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E8" w:rsidRDefault="000323E8" w:rsidP="000323E8">
      <w:pPr>
        <w:widowControl/>
        <w:pBdr>
          <w:bottom w:val="single" w:sz="2" w:space="4" w:color="EEEEEE"/>
        </w:pBdr>
        <w:spacing w:before="100" w:beforeAutospacing="1" w:after="100" w:afterAutospacing="1"/>
        <w:jc w:val="center"/>
        <w:outlineLvl w:val="0"/>
        <w:rPr>
          <w:rFonts w:ascii="Helvetica" w:eastAsia="宋体" w:hAnsi="Helvetica" w:cs="Helvetica"/>
          <w:b/>
          <w:bCs/>
          <w:color w:val="333333"/>
          <w:kern w:val="36"/>
          <w:sz w:val="52"/>
        </w:rPr>
      </w:pPr>
    </w:p>
    <w:p w:rsidR="000323E8" w:rsidRPr="002508AC" w:rsidRDefault="00FA622A" w:rsidP="000323E8">
      <w:pPr>
        <w:widowControl/>
        <w:pBdr>
          <w:bottom w:val="single" w:sz="2" w:space="4" w:color="EEEEEE"/>
        </w:pBdr>
        <w:spacing w:before="100" w:beforeAutospacing="1" w:after="100" w:afterAutospacing="1"/>
        <w:jc w:val="center"/>
        <w:outlineLvl w:val="0"/>
        <w:rPr>
          <w:rFonts w:ascii="Helvetica" w:eastAsia="宋体" w:hAnsi="Helvetica" w:cs="Helvetica"/>
          <w:b/>
          <w:bCs/>
          <w:kern w:val="36"/>
          <w:sz w:val="52"/>
        </w:rPr>
      </w:pPr>
      <w:r w:rsidRPr="002508AC">
        <w:rPr>
          <w:rFonts w:ascii="Helvetica" w:eastAsia="宋体" w:hAnsi="Helvetica" w:cs="Helvetica"/>
          <w:b/>
          <w:bCs/>
          <w:kern w:val="36"/>
          <w:sz w:val="52"/>
        </w:rPr>
        <w:t>Deep Reinforcement Learning</w:t>
      </w:r>
    </w:p>
    <w:p w:rsidR="00FA622A" w:rsidRPr="002508AC" w:rsidRDefault="00FA622A" w:rsidP="000323E8">
      <w:pPr>
        <w:widowControl/>
        <w:pBdr>
          <w:bottom w:val="single" w:sz="2" w:space="4" w:color="EEEEEE"/>
        </w:pBdr>
        <w:spacing w:before="100" w:beforeAutospacing="1" w:after="100" w:afterAutospacing="1"/>
        <w:jc w:val="center"/>
        <w:outlineLvl w:val="0"/>
        <w:rPr>
          <w:rFonts w:ascii="Helvetica" w:eastAsia="宋体" w:hAnsi="Helvetica" w:cs="Helvetica"/>
          <w:b/>
          <w:bCs/>
          <w:kern w:val="36"/>
          <w:sz w:val="52"/>
          <w:szCs w:val="54"/>
        </w:rPr>
      </w:pPr>
      <w:r w:rsidRPr="002508AC">
        <w:rPr>
          <w:rFonts w:ascii="Helvetica" w:eastAsia="宋体" w:hAnsi="Helvetica" w:cs="Helvetica"/>
          <w:b/>
          <w:bCs/>
          <w:kern w:val="36"/>
          <w:sz w:val="52"/>
        </w:rPr>
        <w:t>for Othello (Reversi)</w:t>
      </w:r>
    </w:p>
    <w:p w:rsidR="000323E8" w:rsidRPr="002508AC" w:rsidRDefault="000323E8" w:rsidP="00FA622A">
      <w:pPr>
        <w:widowControl/>
        <w:spacing w:before="192" w:after="192"/>
        <w:jc w:val="center"/>
        <w:rPr>
          <w:rFonts w:ascii="Helvetica" w:eastAsia="宋体" w:hAnsi="Helvetica" w:cs="Helvetica"/>
          <w:kern w:val="0"/>
          <w:sz w:val="24"/>
          <w:szCs w:val="24"/>
        </w:rPr>
      </w:pPr>
    </w:p>
    <w:p w:rsidR="000323E8" w:rsidRPr="002508AC" w:rsidRDefault="00FA622A" w:rsidP="00FA622A">
      <w:pPr>
        <w:widowControl/>
        <w:spacing w:before="192" w:after="192"/>
        <w:jc w:val="center"/>
        <w:rPr>
          <w:rFonts w:ascii="Helvetica" w:eastAsia="宋体" w:hAnsi="Helvetica" w:cs="Helvetica"/>
          <w:kern w:val="0"/>
          <w:sz w:val="30"/>
          <w:szCs w:val="30"/>
        </w:rPr>
      </w:pPr>
      <w:r w:rsidRPr="002508AC">
        <w:rPr>
          <w:rFonts w:ascii="Helvetica" w:eastAsia="宋体" w:hAnsi="Helvetica" w:cs="Helvetica"/>
          <w:kern w:val="0"/>
          <w:sz w:val="30"/>
          <w:szCs w:val="30"/>
        </w:rPr>
        <w:t>Final Project</w:t>
      </w:r>
    </w:p>
    <w:p w:rsidR="00FA622A" w:rsidRPr="002508AC" w:rsidRDefault="00FA622A" w:rsidP="00FA622A">
      <w:pPr>
        <w:widowControl/>
        <w:spacing w:before="192" w:after="192"/>
        <w:jc w:val="center"/>
        <w:rPr>
          <w:rFonts w:ascii="Helvetica" w:eastAsia="宋体" w:hAnsi="Helvetica" w:cs="Helvetica"/>
          <w:kern w:val="0"/>
          <w:sz w:val="24"/>
          <w:szCs w:val="24"/>
        </w:rPr>
      </w:pPr>
      <w:r w:rsidRPr="002508AC">
        <w:rPr>
          <w:rFonts w:ascii="Helvetica" w:eastAsia="宋体" w:hAnsi="Helvetica" w:cs="Helvetica"/>
          <w:kern w:val="0"/>
          <w:sz w:val="24"/>
          <w:szCs w:val="24"/>
        </w:rPr>
        <w:t>DATA130011.01</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Neural Network and Deep Learning</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School of Data Sciences</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Fudan University</w:t>
      </w:r>
    </w:p>
    <w:p w:rsidR="000323E8" w:rsidRPr="002508AC" w:rsidRDefault="000323E8" w:rsidP="00FA622A">
      <w:pPr>
        <w:widowControl/>
        <w:spacing w:before="192" w:after="192"/>
        <w:jc w:val="center"/>
        <w:rPr>
          <w:rFonts w:ascii="Helvetica" w:eastAsia="宋体" w:hAnsi="Helvetica" w:cs="Helvetica"/>
          <w:kern w:val="0"/>
          <w:sz w:val="24"/>
          <w:szCs w:val="24"/>
        </w:rPr>
      </w:pPr>
    </w:p>
    <w:p w:rsidR="00FA622A" w:rsidRPr="002508AC" w:rsidRDefault="00FA622A" w:rsidP="00FA622A">
      <w:pPr>
        <w:widowControl/>
        <w:spacing w:before="192" w:after="192"/>
        <w:jc w:val="center"/>
        <w:rPr>
          <w:rFonts w:ascii="Helvetica" w:eastAsia="宋体" w:hAnsi="Helvetica" w:cs="Helvetica"/>
          <w:b/>
          <w:bCs/>
          <w:kern w:val="0"/>
          <w:sz w:val="24"/>
          <w:szCs w:val="24"/>
        </w:rPr>
      </w:pPr>
      <w:r w:rsidRPr="002508AC">
        <w:rPr>
          <w:rFonts w:ascii="Helvetica" w:eastAsia="宋体" w:hAnsi="Helvetica" w:cs="Helvetica"/>
          <w:b/>
          <w:bCs/>
          <w:kern w:val="0"/>
          <w:sz w:val="24"/>
          <w:szCs w:val="24"/>
        </w:rPr>
        <w:t>Rong Ye</w:t>
      </w:r>
    </w:p>
    <w:p w:rsidR="000323E8" w:rsidRPr="002508AC" w:rsidRDefault="000323E8" w:rsidP="00FA622A">
      <w:pPr>
        <w:widowControl/>
        <w:spacing w:before="192" w:after="192"/>
        <w:jc w:val="center"/>
        <w:rPr>
          <w:rFonts w:ascii="Helvetica" w:eastAsia="宋体" w:hAnsi="Helvetica" w:cs="Helvetica"/>
          <w:kern w:val="0"/>
          <w:sz w:val="24"/>
          <w:szCs w:val="24"/>
        </w:rPr>
      </w:pPr>
    </w:p>
    <w:p w:rsidR="000323E8" w:rsidRPr="002508AC" w:rsidRDefault="00FA622A" w:rsidP="00FA622A">
      <w:pPr>
        <w:widowControl/>
        <w:spacing w:before="192" w:after="192"/>
        <w:jc w:val="center"/>
        <w:rPr>
          <w:rFonts w:ascii="Helvetica" w:eastAsia="宋体" w:hAnsi="Helvetica" w:cs="Helvetica"/>
          <w:kern w:val="0"/>
          <w:sz w:val="24"/>
          <w:szCs w:val="24"/>
        </w:rPr>
      </w:pPr>
      <w:r w:rsidRPr="002508AC">
        <w:rPr>
          <w:rFonts w:ascii="Helvetica" w:eastAsia="宋体" w:hAnsi="Helvetica" w:cs="Helvetica"/>
          <w:b/>
          <w:bCs/>
          <w:kern w:val="0"/>
          <w:sz w:val="24"/>
          <w:szCs w:val="24"/>
        </w:rPr>
        <w:t>Yuqing Xie</w:t>
      </w:r>
      <w:r w:rsidRPr="002508AC">
        <w:rPr>
          <w:rFonts w:ascii="Helvetica" w:eastAsia="宋体" w:hAnsi="Helvetica" w:cs="Helvetica"/>
          <w:kern w:val="0"/>
          <w:sz w:val="24"/>
          <w:szCs w:val="24"/>
        </w:rPr>
        <w:t xml:space="preserve"> </w:t>
      </w:r>
      <w:r w:rsidR="000323E8" w:rsidRPr="002508AC">
        <w:rPr>
          <w:rFonts w:ascii="Helvetica" w:eastAsia="宋体" w:hAnsi="Helvetica" w:cs="Helvetica" w:hint="eastAsia"/>
          <w:kern w:val="0"/>
          <w:sz w:val="24"/>
          <w:szCs w:val="24"/>
        </w:rPr>
        <w:br/>
      </w:r>
      <w:hyperlink r:id="rId8" w:history="1">
        <w:r w:rsidRPr="002508AC">
          <w:rPr>
            <w:rFonts w:ascii="Helvetica" w:eastAsia="宋体" w:hAnsi="Helvetica" w:cs="Helvetica"/>
            <w:kern w:val="0"/>
            <w:sz w:val="24"/>
            <w:szCs w:val="24"/>
            <w:u w:val="single"/>
          </w:rPr>
          <w:t>14307130361@fudan.edu.cn</w:t>
        </w:r>
      </w:hyperlink>
      <w:r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Mathematics and Applied Mathematics</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School of Mathematical Sciences</w:t>
      </w:r>
    </w:p>
    <w:p w:rsidR="000323E8" w:rsidRPr="002508AC" w:rsidRDefault="000323E8">
      <w:pPr>
        <w:widowControl/>
        <w:jc w:val="left"/>
        <w:rPr>
          <w:rFonts w:ascii="Helvetica" w:eastAsia="宋体" w:hAnsi="Helvetica" w:cs="Helvetica"/>
          <w:kern w:val="0"/>
          <w:sz w:val="24"/>
          <w:szCs w:val="24"/>
        </w:rPr>
      </w:pPr>
      <w:r w:rsidRPr="002508AC">
        <w:rPr>
          <w:rFonts w:ascii="Helvetica" w:eastAsia="宋体" w:hAnsi="Helvetica" w:cs="Helvetica"/>
          <w:kern w:val="0"/>
          <w:sz w:val="24"/>
          <w:szCs w:val="24"/>
        </w:rPr>
        <w:br w:type="page"/>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commentRangeStart w:id="0"/>
      <w:r w:rsidRPr="002508AC">
        <w:rPr>
          <w:rFonts w:ascii="Helvetica" w:eastAsia="宋体" w:hAnsi="Helvetica" w:cs="Helvetica"/>
          <w:b/>
          <w:bCs/>
          <w:kern w:val="0"/>
          <w:sz w:val="42"/>
          <w:szCs w:val="42"/>
        </w:rPr>
        <w:lastRenderedPageBreak/>
        <w:t>Abstract</w:t>
      </w:r>
      <w:commentRangeEnd w:id="0"/>
      <w:r w:rsidR="006A7585">
        <w:rPr>
          <w:rStyle w:val="aa"/>
        </w:rPr>
        <w:commentReference w:id="0"/>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Introduction</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The Othello Game</w:t>
      </w:r>
    </w:p>
    <w:p w:rsidR="000323E8" w:rsidRPr="002508AC" w:rsidRDefault="000323E8"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hint="eastAsia"/>
          <w:kern w:val="0"/>
          <w:sz w:val="20"/>
        </w:rPr>
        <w:t>Rule</w:t>
      </w:r>
    </w:p>
    <w:p w:rsidR="00FA622A" w:rsidRPr="002508AC" w:rsidRDefault="002508AC" w:rsidP="00FA622A">
      <w:pPr>
        <w:widowControl/>
        <w:spacing w:before="192" w:after="192" w:line="240" w:lineRule="exact"/>
        <w:jc w:val="left"/>
        <w:rPr>
          <w:rFonts w:ascii="Helvetica" w:eastAsia="宋体" w:hAnsi="Helvetica" w:cs="Helvetica"/>
          <w:kern w:val="0"/>
          <w:sz w:val="20"/>
          <w:szCs w:val="11"/>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41275</wp:posOffset>
            </wp:positionV>
            <wp:extent cx="1591310" cy="1412875"/>
            <wp:effectExtent l="19050" t="0" r="8890" b="0"/>
            <wp:wrapSquare wrapText="bothSides"/>
            <wp:docPr id="1" name="图片 1" descr="C:\Users\Lenovo\AppData\Local\Temp\1516086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16086899.png"/>
                    <pic:cNvPicPr>
                      <a:picLocks noChangeAspect="1" noChangeArrowheads="1"/>
                    </pic:cNvPicPr>
                  </pic:nvPicPr>
                  <pic:blipFill>
                    <a:blip r:embed="rId10" cstate="print"/>
                    <a:srcRect/>
                    <a:stretch>
                      <a:fillRect/>
                    </a:stretch>
                  </pic:blipFill>
                  <pic:spPr bwMode="auto">
                    <a:xfrm>
                      <a:off x="0" y="0"/>
                      <a:ext cx="1591310" cy="1412875"/>
                    </a:xfrm>
                    <a:prstGeom prst="rect">
                      <a:avLst/>
                    </a:prstGeom>
                    <a:noFill/>
                    <a:ln w="9525">
                      <a:noFill/>
                      <a:miter lim="800000"/>
                      <a:headEnd/>
                      <a:tailEnd/>
                    </a:ln>
                  </pic:spPr>
                </pic:pic>
              </a:graphicData>
            </a:graphic>
          </wp:anchor>
        </w:drawing>
      </w:r>
      <w:r w:rsidR="00E52B63" w:rsidRPr="00E52B63">
        <w:rPr>
          <w:noProof/>
        </w:rPr>
        <w:pict>
          <v:shapetype id="_x0000_t202" coordsize="21600,21600" o:spt="202" path="m,l,21600r21600,l21600,xe">
            <v:stroke joinstyle="miter"/>
            <v:path gradientshapeok="t" o:connecttype="rect"/>
          </v:shapetype>
          <v:shape id="_x0000_s2050" type="#_x0000_t202" style="position:absolute;margin-left:3pt;margin-top:118.6pt;width:124.85pt;height:.05pt;z-index:251660288;mso-position-horizontal-relative:text;mso-position-vertical-relative:text" stroked="f">
            <v:textbox style="mso-next-textbox:#_x0000_s2050;mso-fit-shape-to-text:t" inset="0,0,0,0">
              <w:txbxContent>
                <w:p w:rsidR="00FD7D04" w:rsidRPr="00FD7D04" w:rsidRDefault="00FD7D04" w:rsidP="00FD7D04">
                  <w:pPr>
                    <w:pStyle w:val="a9"/>
                    <w:rPr>
                      <w:rFonts w:ascii="Helvetica" w:eastAsia="宋体" w:hAnsi="Helvetica" w:cs="Helvetica"/>
                      <w:noProof/>
                      <w:color w:val="333333"/>
                      <w:kern w:val="0"/>
                      <w:sz w:val="13"/>
                    </w:rPr>
                  </w:pPr>
                  <w:r w:rsidRPr="00FD7D04">
                    <w:rPr>
                      <w:sz w:val="13"/>
                    </w:rPr>
                    <w:t xml:space="preserve">Figure </w:t>
                  </w:r>
                  <w:r w:rsidR="00E52B63" w:rsidRPr="00FD7D04">
                    <w:rPr>
                      <w:sz w:val="13"/>
                    </w:rPr>
                    <w:fldChar w:fldCharType="begin"/>
                  </w:r>
                  <w:r w:rsidRPr="00FD7D04">
                    <w:rPr>
                      <w:sz w:val="13"/>
                    </w:rPr>
                    <w:instrText xml:space="preserve"> SEQ Figure \* ARABIC </w:instrText>
                  </w:r>
                  <w:r w:rsidR="00E52B63" w:rsidRPr="00FD7D04">
                    <w:rPr>
                      <w:sz w:val="13"/>
                    </w:rPr>
                    <w:fldChar w:fldCharType="separate"/>
                  </w:r>
                  <w:r w:rsidRPr="00FD7D04">
                    <w:rPr>
                      <w:noProof/>
                      <w:sz w:val="13"/>
                    </w:rPr>
                    <w:t>1</w:t>
                  </w:r>
                  <w:r w:rsidR="00E52B63" w:rsidRPr="00FD7D04">
                    <w:rPr>
                      <w:sz w:val="13"/>
                    </w:rPr>
                    <w:fldChar w:fldCharType="end"/>
                  </w:r>
                  <w:r w:rsidRPr="00FD7D04">
                    <w:rPr>
                      <w:rFonts w:hint="eastAsia"/>
                      <w:sz w:val="13"/>
                    </w:rPr>
                    <w:t xml:space="preserve"> Othello play board and initial state.</w:t>
                  </w:r>
                </w:p>
              </w:txbxContent>
            </v:textbox>
            <w10:wrap type="square"/>
          </v:shape>
        </w:pict>
      </w:r>
      <w:r w:rsidR="00FA622A" w:rsidRPr="002508AC">
        <w:rPr>
          <w:rFonts w:ascii="Helvetica" w:eastAsia="宋体" w:hAnsi="Helvetica" w:cs="Helvetica"/>
          <w:kern w:val="0"/>
          <w:sz w:val="20"/>
        </w:rPr>
        <w:t xml:space="preserve">Othello is a two-player game on a 8 * 8 board. There are 64 identical pieces which are white on one side and black on the other. The game begins with each player having two pieces placed diagonally in the center of the board </w:t>
      </w:r>
      <w:r w:rsidR="00FA622A" w:rsidRPr="002508AC">
        <w:rPr>
          <w:rFonts w:ascii="Helvetica" w:eastAsia="宋体" w:hAnsi="Helvetica" w:cs="Helvetica"/>
          <w:b/>
          <w:bCs/>
          <w:kern w:val="0"/>
          <w:sz w:val="20"/>
        </w:rPr>
        <w:t>(Figure 1)</w:t>
      </w:r>
      <w:r w:rsidR="00FA622A" w:rsidRPr="002508AC">
        <w:rPr>
          <w:rFonts w:ascii="Helvetica" w:eastAsia="宋体" w:hAnsi="Helvetica" w:cs="Helvetica"/>
          <w:kern w:val="0"/>
          <w:sz w:val="20"/>
        </w:rPr>
        <w:t xml:space="preserve">. The black player moves first. A move is legal if the newly placed piece is adjacent to an opponent’s piece and causes one or more of the opponent’s pieces to become enclosed from both sides on a horizontal, vertical or diagonal line. The enclosed pieces are then flipped. The black player's first move can be any one of four </w:t>
      </w:r>
      <w:r w:rsidR="004D6CCA">
        <w:rPr>
          <w:rFonts w:ascii="Helvetica" w:eastAsia="宋体" w:hAnsi="Helvetica" w:cs="Helvetica"/>
          <w:kern w:val="0"/>
          <w:sz w:val="20"/>
        </w:rPr>
        <w:t>Red Cross</w:t>
      </w:r>
      <w:r w:rsidR="00FA622A" w:rsidRPr="002508AC">
        <w:rPr>
          <w:rFonts w:ascii="Helvetica" w:eastAsia="宋体" w:hAnsi="Helvetica" w:cs="Helvetica"/>
          <w:kern w:val="0"/>
          <w:sz w:val="20"/>
        </w:rPr>
        <w:t xml:space="preserve"> locations, in </w:t>
      </w:r>
      <w:r w:rsidR="00FA622A" w:rsidRPr="002508AC">
        <w:rPr>
          <w:rFonts w:ascii="Helvetica" w:eastAsia="宋体" w:hAnsi="Helvetica" w:cs="Helvetica"/>
          <w:b/>
          <w:bCs/>
          <w:kern w:val="0"/>
          <w:sz w:val="20"/>
        </w:rPr>
        <w:t>(Figure 1)</w:t>
      </w:r>
      <w:r w:rsidR="00FA622A" w:rsidRPr="002508AC">
        <w:rPr>
          <w:rFonts w:ascii="Helvetica" w:eastAsia="宋体" w:hAnsi="Helvetica" w:cs="Helvetica"/>
          <w:kern w:val="0"/>
          <w:sz w:val="20"/>
        </w:rPr>
        <w:t>. Players alternate placing pieces on the board. If and only if a player does not have any legal move the player passes. The game ends when neither player has a legal move</w:t>
      </w:r>
      <w:r w:rsidR="0047000C" w:rsidRPr="002508AC">
        <w:rPr>
          <w:rFonts w:ascii="Helvetica" w:eastAsia="宋体" w:hAnsi="Helvetica" w:cs="Helvetica" w:hint="eastAsia"/>
          <w:kern w:val="0"/>
          <w:sz w:val="20"/>
        </w:rPr>
        <w:t xml:space="preserve"> </w:t>
      </w:r>
      <w:r w:rsidR="00FA622A" w:rsidRPr="002508AC">
        <w:rPr>
          <w:rFonts w:ascii="Helvetica" w:eastAsia="宋体" w:hAnsi="Helvetica" w:cs="Helvetica"/>
          <w:kern w:val="0"/>
          <w:sz w:val="20"/>
        </w:rPr>
        <w:t>(of course when the board is filled with pieces), and the player with more pieces on the board wins. If both players have the same number of pieces, the game ends in a draw.</w:t>
      </w:r>
    </w:p>
    <w:p w:rsidR="000323E8" w:rsidRPr="002508AC" w:rsidRDefault="000323E8"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hint="eastAsia"/>
          <w:kern w:val="0"/>
          <w:sz w:val="20"/>
        </w:rPr>
        <w:t>F</w:t>
      </w:r>
      <w:r w:rsidR="00FA622A" w:rsidRPr="002508AC">
        <w:rPr>
          <w:rFonts w:ascii="Helvetica" w:eastAsia="宋体" w:hAnsi="Helvetica" w:cs="Helvetica"/>
          <w:kern w:val="0"/>
          <w:sz w:val="20"/>
        </w:rPr>
        <w:t xml:space="preserve">eatures &amp; </w:t>
      </w:r>
      <w:r w:rsidR="004D6CCA" w:rsidRPr="002508AC">
        <w:rPr>
          <w:rFonts w:ascii="Helvetica" w:eastAsia="宋体" w:hAnsi="Helvetica" w:cs="Helvetica"/>
          <w:kern w:val="0"/>
          <w:sz w:val="20"/>
        </w:rPr>
        <w:t>Difficulty</w:t>
      </w:r>
    </w:p>
    <w:p w:rsidR="00FA622A"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Othello is a perfect information, zero-sum, two-player strategy game. Despite simple rules, the game is far from trivial. The number of legal positions is approximately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28</m:t>
            </m:r>
          </m:sup>
        </m:sSup>
      </m:oMath>
      <w:r w:rsidRPr="002508AC">
        <w:rPr>
          <w:rFonts w:ascii="Helvetica" w:eastAsia="宋体" w:hAnsi="Helvetica" w:cs="Helvetica"/>
          <w:kern w:val="0"/>
          <w:sz w:val="20"/>
        </w:rPr>
        <w:t xml:space="preserve"> and the game tree has in the order of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58</m:t>
            </m:r>
          </m:sup>
        </m:sSup>
      </m:oMath>
      <w:r w:rsidRPr="002508AC">
        <w:rPr>
          <w:rFonts w:ascii="Helvetica" w:eastAsia="宋体" w:hAnsi="Helvetica" w:cs="Helvetica"/>
          <w:kern w:val="0"/>
          <w:sz w:val="20"/>
        </w:rPr>
        <w:t xml:space="preserve"> nodes [</w:t>
      </w:r>
      <w:r w:rsidR="002508AC" w:rsidRPr="002508AC">
        <w:rPr>
          <w:rFonts w:ascii="Helvetica" w:eastAsia="宋体" w:hAnsi="Helvetica" w:cs="Helvetica" w:hint="eastAsia"/>
          <w:kern w:val="0"/>
          <w:sz w:val="20"/>
        </w:rPr>
        <w:t>5</w:t>
      </w:r>
      <w:r w:rsidRPr="002508AC">
        <w:rPr>
          <w:rFonts w:ascii="Helvetica" w:eastAsia="宋体" w:hAnsi="Helvetica" w:cs="Helvetica"/>
          <w:kern w:val="0"/>
          <w:sz w:val="20"/>
        </w:rPr>
        <w:t xml:space="preserve">], which precludes any exhaustive search method. Othello is also characterized by a high temporal volatility: a high number of pieces can be flipped in a single move, </w:t>
      </w:r>
      <w:commentRangeStart w:id="1"/>
      <w:r w:rsidRPr="006A7585">
        <w:rPr>
          <w:rFonts w:ascii="Helvetica" w:eastAsia="宋体" w:hAnsi="Helvetica" w:cs="Helvetica"/>
          <w:kern w:val="0"/>
          <w:sz w:val="20"/>
        </w:rPr>
        <w:t>dramatically changing the board state</w:t>
      </w:r>
      <w:commentRangeEnd w:id="1"/>
      <w:r w:rsidR="006A7585" w:rsidRPr="006A7585">
        <w:rPr>
          <w:rStyle w:val="aa"/>
        </w:rPr>
        <w:commentReference w:id="1"/>
      </w:r>
      <w:r w:rsidRPr="006A7585">
        <w:rPr>
          <w:rFonts w:ascii="Helvetica" w:eastAsia="宋体" w:hAnsi="Helvetica" w:cs="Helvetica"/>
          <w:kern w:val="0"/>
          <w:sz w:val="20"/>
        </w:rPr>
        <w:t>.</w:t>
      </w:r>
      <w:r w:rsidRPr="002508AC">
        <w:rPr>
          <w:rFonts w:ascii="Helvetica" w:eastAsia="宋体" w:hAnsi="Helvetica" w:cs="Helvetica"/>
          <w:kern w:val="0"/>
          <w:sz w:val="20"/>
        </w:rPr>
        <w:t xml:space="preserve"> </w:t>
      </w:r>
    </w:p>
    <w:p w:rsidR="00571E44" w:rsidRDefault="00571E44" w:rsidP="00FA622A">
      <w:pPr>
        <w:widowControl/>
        <w:spacing w:before="192" w:after="192" w:line="240" w:lineRule="exact"/>
        <w:jc w:val="left"/>
        <w:rPr>
          <w:rFonts w:ascii="Helvetica" w:eastAsia="宋体" w:hAnsi="Helvetica" w:cs="Helvetica"/>
          <w:kern w:val="0"/>
          <w:sz w:val="20"/>
        </w:rPr>
      </w:pPr>
      <w:commentRangeStart w:id="2"/>
      <w:r>
        <w:rPr>
          <w:rFonts w:ascii="Helvetica" w:eastAsia="宋体" w:hAnsi="Helvetica" w:cs="Helvetica" w:hint="eastAsia"/>
          <w:kern w:val="0"/>
          <w:sz w:val="20"/>
        </w:rPr>
        <w:t>We can also reduce states according to the mirror and rotation property of the board.</w:t>
      </w:r>
      <w:commentRangeEnd w:id="2"/>
      <w:r w:rsidR="006A7585">
        <w:rPr>
          <w:rStyle w:val="aa"/>
        </w:rPr>
        <w:commentReference w:id="2"/>
      </w:r>
    </w:p>
    <w:p w:rsidR="00C47F13" w:rsidRDefault="00C47F13" w:rsidP="00FA622A">
      <w:pPr>
        <w:widowControl/>
        <w:spacing w:before="192" w:after="192" w:line="240" w:lineRule="exact"/>
        <w:jc w:val="left"/>
        <w:rPr>
          <w:rFonts w:ascii="Helvetica" w:eastAsia="宋体" w:hAnsi="Helvetica" w:cs="Helvetica"/>
          <w:kern w:val="0"/>
          <w:sz w:val="20"/>
        </w:rPr>
      </w:pPr>
      <w:r>
        <w:rPr>
          <w:rFonts w:ascii="Helvetica" w:eastAsia="宋体" w:hAnsi="Helvetica" w:cs="Helvetica" w:hint="eastAsia"/>
          <w:kern w:val="0"/>
          <w:sz w:val="20"/>
        </w:rPr>
        <w:t>The GYM package:</w:t>
      </w:r>
    </w:p>
    <w:p w:rsidR="00C47F13" w:rsidRPr="002508AC" w:rsidRDefault="00C47F13" w:rsidP="00FA622A">
      <w:pPr>
        <w:widowControl/>
        <w:spacing w:before="192" w:after="192" w:line="240" w:lineRule="exact"/>
        <w:jc w:val="left"/>
        <w:rPr>
          <w:rFonts w:ascii="Helvetica" w:eastAsia="宋体" w:hAnsi="Helvetica" w:cs="Helvetica"/>
          <w:kern w:val="0"/>
          <w:sz w:val="20"/>
          <w:szCs w:val="11"/>
        </w:rPr>
      </w:pPr>
      <w:commentRangeStart w:id="3"/>
      <w:r>
        <w:rPr>
          <w:rFonts w:ascii="Helvetica" w:eastAsia="宋体" w:hAnsi="Helvetica" w:cs="Helvetica" w:hint="eastAsia"/>
          <w:kern w:val="0"/>
          <w:sz w:val="20"/>
        </w:rPr>
        <w:t xml:space="preserve">Gym is a Python package that offers the basic game settings of Othello. Useful </w:t>
      </w:r>
      <w:r>
        <w:rPr>
          <w:rFonts w:ascii="Helvetica" w:eastAsia="宋体" w:hAnsi="Helvetica" w:cs="Helvetica"/>
          <w:kern w:val="0"/>
          <w:sz w:val="20"/>
        </w:rPr>
        <w:t>information</w:t>
      </w:r>
      <w:r>
        <w:rPr>
          <w:rFonts w:ascii="Helvetica" w:eastAsia="宋体" w:hAnsi="Helvetica" w:cs="Helvetica" w:hint="eastAsia"/>
          <w:kern w:val="0"/>
          <w:sz w:val="20"/>
        </w:rPr>
        <w:t xml:space="preserve"> can be received from the env module.</w:t>
      </w:r>
      <w:commentRangeEnd w:id="3"/>
      <w:r>
        <w:rPr>
          <w:rStyle w:val="aa"/>
        </w:rPr>
        <w:commentReference w:id="3"/>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commentRangeStart w:id="4"/>
      <w:r w:rsidRPr="002508AC">
        <w:rPr>
          <w:rFonts w:ascii="Helvetica" w:eastAsia="宋体" w:hAnsi="Helvetica" w:cs="Helvetica"/>
          <w:b/>
          <w:bCs/>
          <w:kern w:val="0"/>
          <w:sz w:val="36"/>
          <w:szCs w:val="36"/>
        </w:rPr>
        <w:t>Related work</w:t>
      </w:r>
      <w:commentRangeEnd w:id="4"/>
      <w:r w:rsidR="00315776">
        <w:rPr>
          <w:rStyle w:val="aa"/>
        </w:rPr>
        <w:commentReference w:id="4"/>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[1] </w:t>
      </w:r>
      <w:r w:rsidR="0047000C" w:rsidRPr="002508AC">
        <w:rPr>
          <w:rFonts w:ascii="Helvetica" w:eastAsia="宋体" w:hAnsi="Helvetica" w:cs="Helvetica" w:hint="eastAsia"/>
          <w:kern w:val="0"/>
          <w:sz w:val="20"/>
        </w:rPr>
        <w:t>I</w:t>
      </w:r>
      <w:r w:rsidRPr="002508AC">
        <w:rPr>
          <w:rFonts w:ascii="Helvetica" w:eastAsia="宋体" w:hAnsi="Helvetica" w:cs="Helvetica"/>
          <w:kern w:val="0"/>
          <w:sz w:val="20"/>
        </w:rPr>
        <w:t>ntroduced CNN and using professional game records for training</w:t>
      </w:r>
      <w:r w:rsidR="002508AC">
        <w:rPr>
          <w:rFonts w:ascii="Helvetica" w:eastAsia="宋体" w:hAnsi="Helvetica" w:cs="Helvetica" w:hint="eastAsia"/>
          <w:kern w:val="0"/>
          <w:sz w:val="20"/>
        </w:rPr>
        <w:t>.</w:t>
      </w:r>
    </w:p>
    <w:p w:rsidR="002508AC" w:rsidRDefault="000323E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w:t>
      </w:r>
      <w:r w:rsidRPr="002508AC">
        <w:rPr>
          <w:rFonts w:ascii="Helvetica" w:eastAsia="宋体" w:hAnsi="Helvetica" w:cs="Helvetica" w:hint="eastAsia"/>
          <w:bCs/>
          <w:kern w:val="0"/>
          <w:sz w:val="20"/>
        </w:rPr>
        <w:t>his paper v</w:t>
      </w:r>
      <w:r w:rsidRPr="002508AC">
        <w:rPr>
          <w:rFonts w:ascii="Helvetica" w:eastAsia="宋体" w:hAnsi="Helvetica" w:cs="Helvetica"/>
          <w:bCs/>
          <w:kern w:val="0"/>
          <w:sz w:val="20"/>
        </w:rPr>
        <w:t>erif</w:t>
      </w:r>
      <w:r w:rsidRPr="002508AC">
        <w:rPr>
          <w:rFonts w:ascii="Helvetica" w:eastAsia="宋体" w:hAnsi="Helvetica" w:cs="Helvetica" w:hint="eastAsia"/>
          <w:bCs/>
          <w:kern w:val="0"/>
          <w:sz w:val="20"/>
        </w:rPr>
        <w:t>ies</w:t>
      </w:r>
      <w:r w:rsidRPr="002508AC">
        <w:rPr>
          <w:rFonts w:ascii="Helvetica" w:eastAsia="宋体" w:hAnsi="Helvetica" w:cs="Helvetica"/>
          <w:bCs/>
          <w:kern w:val="0"/>
          <w:sz w:val="20"/>
        </w:rPr>
        <w:t xml:space="preserve"> whether CNN-based move predictors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prove effective for Othello. </w:t>
      </w:r>
      <w:r w:rsidRPr="002508A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compare several CNN architectures and board encodings, augment them with state-of-the</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art extensions, train on an extensive database of experts’ moves,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and examine them with respect to move prediction accuracy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and playing strength. </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[2] </w:t>
      </w:r>
      <w:r w:rsidR="0047000C" w:rsidRPr="002508AC">
        <w:rPr>
          <w:rFonts w:ascii="Helvetica" w:eastAsia="宋体" w:hAnsi="Helvetica" w:cs="Helvetica" w:hint="eastAsia"/>
          <w:kern w:val="0"/>
          <w:sz w:val="20"/>
        </w:rPr>
        <w:t>M</w:t>
      </w:r>
      <w:r w:rsidRPr="002508AC">
        <w:rPr>
          <w:rFonts w:ascii="Helvetica" w:eastAsia="宋体" w:hAnsi="Helvetica" w:cs="Helvetica"/>
          <w:kern w:val="0"/>
          <w:sz w:val="20"/>
        </w:rPr>
        <w:t xml:space="preserve">ainly compares different reinforcement learning </w:t>
      </w:r>
      <w:r w:rsidR="002508AC" w:rsidRPr="002508AC">
        <w:rPr>
          <w:rFonts w:ascii="Helvetica" w:eastAsia="宋体" w:hAnsi="Helvetica" w:cs="Helvetica"/>
          <w:kern w:val="0"/>
          <w:sz w:val="20"/>
        </w:rPr>
        <w:t>methods</w:t>
      </w:r>
      <w:r w:rsidRPr="002508AC">
        <w:rPr>
          <w:rFonts w:ascii="Helvetica" w:eastAsia="宋体" w:hAnsi="Helvetica" w:cs="Helvetica"/>
          <w:kern w:val="0"/>
          <w:sz w:val="20"/>
        </w:rPr>
        <w:t>' performance</w:t>
      </w:r>
    </w:p>
    <w:p w:rsidR="000323E8" w:rsidRPr="002508AC" w:rsidRDefault="000323E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This paper compares three strategies</w:t>
      </w:r>
      <w:r w:rsidR="002508AC">
        <w:rPr>
          <w:rFonts w:ascii="Helvetica" w:eastAsia="宋体" w:hAnsi="Helvetica" w:cs="Helvetica" w:hint="eastAsia"/>
          <w:bCs/>
          <w:kern w:val="0"/>
          <w:sz w:val="20"/>
        </w:rPr>
        <w:t>:</w:t>
      </w:r>
      <w:r w:rsidR="002508AC" w:rsidRPr="002508AC">
        <w:rPr>
          <w:rFonts w:ascii="Helvetica" w:eastAsia="宋体" w:hAnsi="Helvetica" w:cs="Helvetica"/>
          <w:bCs/>
          <w:kern w:val="0"/>
          <w:sz w:val="20"/>
        </w:rPr>
        <w:t xml:space="preserve"> Learning by self-play, learning from playing</w:t>
      </w:r>
      <w:r w:rsidR="002508AC" w:rsidRPr="002508AC">
        <w:rPr>
          <w:rFonts w:ascii="Helvetica" w:eastAsia="宋体" w:hAnsi="Helvetica" w:cs="Helvetica" w:hint="eastAsia"/>
          <w:bCs/>
          <w:kern w:val="0"/>
          <w:sz w:val="20"/>
        </w:rPr>
        <w:t xml:space="preserve"> </w:t>
      </w:r>
      <w:r w:rsidR="002508AC" w:rsidRPr="002508AC">
        <w:rPr>
          <w:rFonts w:ascii="Helvetica" w:eastAsia="宋体" w:hAnsi="Helvetica" w:cs="Helvetica"/>
          <w:bCs/>
          <w:kern w:val="0"/>
          <w:sz w:val="20"/>
        </w:rPr>
        <w:t>against a fixed opponent, and learning from playing against a</w:t>
      </w:r>
      <w:r w:rsidR="002508AC" w:rsidRPr="002508AC">
        <w:rPr>
          <w:rFonts w:ascii="Helvetica" w:eastAsia="宋体" w:hAnsi="Helvetica" w:cs="Helvetica" w:hint="eastAsia"/>
          <w:bCs/>
          <w:kern w:val="0"/>
          <w:sz w:val="20"/>
        </w:rPr>
        <w:t xml:space="preserve"> </w:t>
      </w:r>
      <w:r w:rsidR="002508AC" w:rsidRPr="002508AC">
        <w:rPr>
          <w:rFonts w:ascii="Helvetica" w:eastAsia="宋体" w:hAnsi="Helvetica" w:cs="Helvetica"/>
          <w:bCs/>
          <w:kern w:val="0"/>
          <w:sz w:val="20"/>
        </w:rPr>
        <w:t xml:space="preserve">fixed opponent while learning from the </w:t>
      </w:r>
      <w:r w:rsidR="002508AC" w:rsidRPr="002508AC">
        <w:rPr>
          <w:rFonts w:ascii="Helvetica" w:eastAsia="宋体" w:hAnsi="Helvetica" w:cs="Helvetica"/>
          <w:bCs/>
          <w:kern w:val="0"/>
          <w:sz w:val="20"/>
        </w:rPr>
        <w:lastRenderedPageBreak/>
        <w:t>opponent’s moves as well</w:t>
      </w:r>
      <w:r w:rsidRPr="002508AC">
        <w:rPr>
          <w:rFonts w:ascii="Helvetica" w:eastAsia="宋体" w:hAnsi="Helvetica" w:cs="Helvetica"/>
          <w:bCs/>
          <w:kern w:val="0"/>
          <w:sz w:val="20"/>
        </w:rPr>
        <w:t xml:space="preserve"> in using reinforcement learning algorithms</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 xml:space="preserve"> to let an artificial agent learn</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to play the game of Othell</w:t>
      </w:r>
      <w:r w:rsidR="002508AC">
        <w:rPr>
          <w:rFonts w:ascii="Helvetica" w:eastAsia="宋体" w:hAnsi="Helvetica" w:cs="Helvetica"/>
          <w:bCs/>
          <w:kern w:val="0"/>
          <w:sz w:val="20"/>
        </w:rPr>
        <w:t>o</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 xml:space="preserve"> </w:t>
      </w:r>
      <w:r w:rsidR="002508AC">
        <w:rPr>
          <w:rFonts w:ascii="Helvetica" w:eastAsia="宋体" w:hAnsi="Helvetica" w:cs="Helvetica" w:hint="eastAsia"/>
          <w:bCs/>
          <w:kern w:val="0"/>
          <w:sz w:val="20"/>
        </w:rPr>
        <w:t>using</w:t>
      </w:r>
      <w:r w:rsidRPr="002508AC">
        <w:rPr>
          <w:rFonts w:ascii="Helvetica" w:eastAsia="宋体" w:hAnsi="Helvetica" w:cs="Helvetica"/>
          <w:bCs/>
          <w:kern w:val="0"/>
          <w:sz w:val="20"/>
        </w:rPr>
        <w:t xml:space="preserve"> algorithms Q-learning, Sarsa</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and TD-learning. It is found that the best</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strategy of learning differs per algorithm. Q-learning and Sarsa</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perform best when trained against the fixed opponent they are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also tested against, whereas TD-learning performs best when</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trained through self-play. Learning from the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opponent’s moves leads to worse results compared to</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learning only from the learning agent’s own moves.</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[3] </w:t>
      </w:r>
      <w:r w:rsidR="0047000C" w:rsidRPr="002508AC">
        <w:rPr>
          <w:rFonts w:ascii="Helvetica" w:eastAsia="宋体" w:hAnsi="Helvetica" w:cs="Helvetica" w:hint="eastAsia"/>
          <w:kern w:val="0"/>
          <w:sz w:val="20"/>
        </w:rPr>
        <w:t>A</w:t>
      </w:r>
      <w:r w:rsidRPr="002508AC">
        <w:rPr>
          <w:rFonts w:ascii="Helvetica" w:eastAsia="宋体" w:hAnsi="Helvetica" w:cs="Helvetica"/>
          <w:kern w:val="0"/>
          <w:sz w:val="20"/>
        </w:rPr>
        <w:t>dversarial advantage for task-</w:t>
      </w:r>
      <w:r w:rsidR="006A7585" w:rsidRPr="002508AC">
        <w:rPr>
          <w:rFonts w:ascii="Helvetica" w:eastAsia="宋体" w:hAnsi="Helvetica" w:cs="Helvetica"/>
          <w:kern w:val="0"/>
          <w:sz w:val="20"/>
        </w:rPr>
        <w:t>completion</w:t>
      </w:r>
      <w:r w:rsidRPr="002508AC">
        <w:rPr>
          <w:rFonts w:ascii="Helvetica" w:eastAsia="宋体" w:hAnsi="Helvetica" w:cs="Helvetica"/>
          <w:kern w:val="0"/>
          <w:sz w:val="20"/>
        </w:rPr>
        <w:t xml:space="preserve"> dialogue policy learning</w:t>
      </w:r>
    </w:p>
    <w:p w:rsidR="007B64B8" w:rsidRPr="002508AC" w:rsidRDefault="007B64B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This paper presents adversarial advantage actor-critic (Adversarial A2C), h</w:t>
      </w:r>
      <w:r w:rsidRPr="002508AC">
        <w:rPr>
          <w:rFonts w:ascii="Helvetica" w:eastAsia="宋体" w:hAnsi="Helvetica" w:cs="Helvetica" w:hint="eastAsia"/>
          <w:bCs/>
          <w:kern w:val="0"/>
          <w:sz w:val="20"/>
        </w:rPr>
        <w:t>ig</w:t>
      </w:r>
      <w:r w:rsidRPr="002508AC">
        <w:rPr>
          <w:rFonts w:ascii="Helvetica" w:eastAsia="宋体" w:hAnsi="Helvetica" w:cs="Helvetica"/>
          <w:bCs/>
          <w:kern w:val="0"/>
          <w:sz w:val="20"/>
        </w:rPr>
        <w:t>h significantly improves the efficiency of dialogue policy learning in task</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completion </w:t>
      </w:r>
      <w:r w:rsidRPr="002508AC">
        <w:rPr>
          <w:rFonts w:ascii="Helvetica" w:eastAsia="宋体" w:hAnsi="Helvetica" w:cs="Helvetica" w:hint="eastAsia"/>
          <w:bCs/>
          <w:kern w:val="0"/>
          <w:sz w:val="20"/>
        </w:rPr>
        <w:t>d</w:t>
      </w:r>
      <w:r w:rsidRPr="002508AC">
        <w:rPr>
          <w:rFonts w:ascii="Helvetica" w:eastAsia="宋体" w:hAnsi="Helvetica" w:cs="Helvetica"/>
          <w:bCs/>
          <w:kern w:val="0"/>
          <w:sz w:val="20"/>
        </w:rPr>
        <w:t xml:space="preserve">ialogue systems. </w:t>
      </w:r>
      <w:r w:rsidR="0005130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train a discriminator to differentiate responses/actions generated by dialogue agents from</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responses/actions by </w:t>
      </w:r>
      <w:r w:rsidRPr="002508AC">
        <w:rPr>
          <w:rFonts w:ascii="Helvetica" w:eastAsia="宋体" w:hAnsi="Helvetica" w:cs="Helvetica" w:hint="eastAsia"/>
          <w:bCs/>
          <w:kern w:val="0"/>
          <w:sz w:val="20"/>
        </w:rPr>
        <w:t>e</w:t>
      </w:r>
      <w:r w:rsidRPr="002508AC">
        <w:rPr>
          <w:rFonts w:ascii="Helvetica" w:eastAsia="宋体" w:hAnsi="Helvetica" w:cs="Helvetica"/>
          <w:bCs/>
          <w:kern w:val="0"/>
          <w:sz w:val="20"/>
        </w:rPr>
        <w:t xml:space="preserve">xperts. Then, </w:t>
      </w:r>
      <w:r w:rsidR="0005130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incorporate the discriminator as another critic into the advantage actor-critic</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(A2C) framework, to encourage the dialogue agent to explore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state-action within the regions where the agent takes actions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similar to those of the experts. </w:t>
      </w:r>
    </w:p>
    <w:p w:rsidR="00FA622A" w:rsidRPr="002508AC" w:rsidRDefault="00FA622A" w:rsidP="00FA622A">
      <w:pPr>
        <w:widowControl/>
        <w:spacing w:before="192" w:after="192" w:line="240" w:lineRule="exact"/>
        <w:jc w:val="left"/>
        <w:rPr>
          <w:rFonts w:ascii="Helvetica" w:eastAsia="宋体" w:hAnsi="Helvetica" w:cs="Helvetica"/>
          <w:kern w:val="0"/>
          <w:sz w:val="20"/>
        </w:rPr>
      </w:pPr>
      <w:commentRangeStart w:id="5"/>
      <w:r w:rsidRPr="002508AC">
        <w:rPr>
          <w:rFonts w:ascii="Helvetica" w:eastAsia="宋体" w:hAnsi="Helvetica" w:cs="Helvetica"/>
          <w:kern w:val="0"/>
          <w:sz w:val="20"/>
        </w:rPr>
        <w:t>[4] The best known Othello playing program is LOGISTELLO.</w:t>
      </w:r>
      <w:commentRangeEnd w:id="5"/>
      <w:r w:rsidR="00C47F13">
        <w:rPr>
          <w:rStyle w:val="aa"/>
        </w:rPr>
        <w:commentReference w:id="5"/>
      </w:r>
    </w:p>
    <w:p w:rsidR="00FD7D04" w:rsidRPr="002508AC" w:rsidRDefault="00FD7D04"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 xml:space="preserve">This paper surveys the evaluation and </w:t>
      </w:r>
      <w:r w:rsidRPr="0005130C">
        <w:rPr>
          <w:rFonts w:ascii="Helvetica" w:eastAsia="宋体" w:hAnsi="Helvetica" w:cs="Helvetica"/>
          <w:b/>
          <w:bCs/>
          <w:kern w:val="0"/>
          <w:sz w:val="20"/>
        </w:rPr>
        <w:t>search techniques</w:t>
      </w:r>
      <w:r w:rsidRPr="002508AC">
        <w:rPr>
          <w:rFonts w:ascii="Helvetica" w:eastAsia="宋体" w:hAnsi="Helvetica" w:cs="Helvetica"/>
          <w:bCs/>
          <w:kern w:val="0"/>
          <w:sz w:val="20"/>
        </w:rPr>
        <w:t xml:space="preserve"> utilized by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the strongest Othello programs of their time during the past twenty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years. In this time span computer Othello has experienced considerable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progress which culminated in the convincing 6-0 victory of LOGISTELLO</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against the then World-champion Takeshi Murakami in 1997. The focus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of this article is the evolution of Othello evaluation functions and </w:t>
      </w:r>
      <w:r w:rsidRPr="0005130C">
        <w:rPr>
          <w:rFonts w:ascii="Helvetica" w:eastAsia="宋体" w:hAnsi="Helvetica" w:cs="Helvetica"/>
          <w:b/>
          <w:bCs/>
          <w:kern w:val="0"/>
          <w:sz w:val="20"/>
        </w:rPr>
        <w:t>heuristic search techniques</w:t>
      </w:r>
      <w:r w:rsidRPr="002508AC">
        <w:rPr>
          <w:rFonts w:ascii="Helvetica" w:eastAsia="宋体" w:hAnsi="Helvetica" w:cs="Helvetica"/>
          <w:bCs/>
          <w:kern w:val="0"/>
          <w:sz w:val="20"/>
        </w:rPr>
        <w:t xml:space="preserve"> which qui</w:t>
      </w:r>
      <w:r w:rsidR="0005130C">
        <w:rPr>
          <w:rFonts w:ascii="Helvetica" w:eastAsia="宋体" w:hAnsi="Helvetica" w:cs="Helvetica"/>
          <w:bCs/>
          <w:kern w:val="0"/>
          <w:sz w:val="20"/>
        </w:rPr>
        <w:t>te nicely reflect the general A</w:t>
      </w:r>
      <w:r w:rsidR="0005130C">
        <w:rPr>
          <w:rFonts w:ascii="Helvetica" w:eastAsia="宋体" w:hAnsi="Helvetica" w:cs="Helvetica" w:hint="eastAsia"/>
          <w:bCs/>
          <w:kern w:val="0"/>
          <w:sz w:val="20"/>
        </w:rPr>
        <w:t xml:space="preserve">rtificial </w:t>
      </w:r>
      <w:r w:rsidR="006A7585" w:rsidRPr="002508AC">
        <w:rPr>
          <w:rFonts w:ascii="Helvetica" w:eastAsia="宋体" w:hAnsi="Helvetica" w:cs="Helvetica"/>
          <w:bCs/>
          <w:kern w:val="0"/>
          <w:sz w:val="20"/>
        </w:rPr>
        <w:t>I</w:t>
      </w:r>
      <w:r w:rsidR="006A7585">
        <w:rPr>
          <w:rFonts w:ascii="Helvetica" w:eastAsia="宋体" w:hAnsi="Helvetica" w:cs="Helvetica"/>
          <w:bCs/>
          <w:kern w:val="0"/>
          <w:sz w:val="20"/>
        </w:rPr>
        <w:t>ntelligence</w:t>
      </w:r>
      <w:r w:rsidRPr="002508AC">
        <w:rPr>
          <w:rFonts w:ascii="Helvetica" w:eastAsia="宋体" w:hAnsi="Helvetica" w:cs="Helvetica"/>
          <w:bCs/>
          <w:kern w:val="0"/>
          <w:sz w:val="20"/>
        </w:rPr>
        <w:t xml:space="preserve"> trend of</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replacing slow and error-prone manual tuning by automated machine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learning approaches.</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Reinforcement learning model</w:t>
      </w:r>
    </w:p>
    <w:p w:rsidR="00FA622A" w:rsidRPr="003041C6" w:rsidRDefault="00FA622A" w:rsidP="00FA622A">
      <w:pPr>
        <w:widowControl/>
        <w:spacing w:before="192" w:after="192" w:line="240" w:lineRule="exact"/>
        <w:jc w:val="left"/>
        <w:rPr>
          <w:rFonts w:ascii="Helvetica" w:eastAsia="宋体" w:hAnsi="Helvetica" w:cs="Helvetica"/>
          <w:b/>
          <w:kern w:val="0"/>
          <w:sz w:val="20"/>
        </w:rPr>
      </w:pPr>
      <w:r w:rsidRPr="003041C6">
        <w:rPr>
          <w:rFonts w:ascii="Helvetica" w:eastAsia="宋体" w:hAnsi="Helvetica" w:cs="Helvetica"/>
          <w:b/>
          <w:kern w:val="0"/>
          <w:sz w:val="20"/>
        </w:rPr>
        <w:t>Bas</w:t>
      </w:r>
      <w:r w:rsidR="003041C6">
        <w:rPr>
          <w:rFonts w:ascii="Helvetica" w:eastAsia="宋体" w:hAnsi="Helvetica" w:cs="Helvetica"/>
          <w:b/>
          <w:kern w:val="0"/>
          <w:sz w:val="20"/>
        </w:rPr>
        <w:t>ic reinforcement learning model</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In reinforcement learning, the learner is a decision making agent that takes actions in an environment and receives a reward (or penalty) for its actions in trying to solve a problem. After a set of trial-and-error runs it should learn the best policy, which is the sequence of actions that maximize the total reward. </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We define our problem as a Markov decision process.</w:t>
      </w:r>
      <w:r w:rsidRPr="002508AC">
        <w:rPr>
          <w:rFonts w:ascii="Helvetica" w:eastAsia="宋体" w:hAnsi="Helvetica" w:cs="Helvetica"/>
          <w:kern w:val="0"/>
          <w:sz w:val="20"/>
        </w:rPr>
        <w:br/>
        <w:t xml:space="preserve">(1) A finite set of states </w:t>
      </w:r>
      <m:oMath>
        <m:r>
          <m:rPr>
            <m:sty m:val="p"/>
          </m:rPr>
          <w:rPr>
            <w:rFonts w:ascii="Cambria Math" w:eastAsia="宋体" w:hAnsi="Cambria Math" w:cs="Helvetica"/>
            <w:kern w:val="0"/>
            <w:sz w:val="20"/>
          </w:rPr>
          <m:t xml:space="preserve">s </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 xml:space="preserve"> S</m:t>
        </m:r>
      </m:oMath>
      <w:r w:rsidRPr="002508AC">
        <w:rPr>
          <w:rFonts w:ascii="Helvetica" w:eastAsia="宋体" w:hAnsi="Helvetica" w:cs="Helvetica"/>
          <w:kern w:val="0"/>
          <w:sz w:val="20"/>
        </w:rPr>
        <w:t xml:space="preserve">; In </w:t>
      </w:r>
      <w:r w:rsidR="007B64B8" w:rsidRPr="002508AC">
        <w:rPr>
          <w:rFonts w:ascii="Helvetica" w:eastAsia="宋体" w:hAnsi="Helvetica" w:cs="Helvetica" w:hint="eastAsia"/>
          <w:kern w:val="0"/>
          <w:sz w:val="20"/>
        </w:rPr>
        <w:t>O</w:t>
      </w:r>
      <w:r w:rsidRPr="002508AC">
        <w:rPr>
          <w:rFonts w:ascii="Helvetica" w:eastAsia="宋体" w:hAnsi="Helvetica" w:cs="Helvetica"/>
          <w:kern w:val="0"/>
          <w:sz w:val="20"/>
        </w:rPr>
        <w:t xml:space="preserve">thello, s means a certain broad state and S contains all possible states of the game, approximately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28</m:t>
            </m:r>
          </m:sup>
        </m:sSup>
      </m:oMath>
      <w:r w:rsidRPr="002508AC">
        <w:rPr>
          <w:rFonts w:ascii="Helvetica" w:eastAsia="宋体" w:hAnsi="Helvetica" w:cs="Helvetica"/>
          <w:kern w:val="0"/>
          <w:sz w:val="20"/>
        </w:rPr>
        <w:t xml:space="preserve"> states.</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(2) A finite set of actions </w:t>
      </w:r>
      <m:oMath>
        <m:r>
          <m:rPr>
            <m:sty m:val="p"/>
          </m:rPr>
          <w:rPr>
            <w:rFonts w:ascii="Cambria Math" w:eastAsia="宋体" w:hAnsi="Cambria Math" w:cs="Helvetica"/>
            <w:kern w:val="0"/>
            <w:sz w:val="20"/>
          </w:rPr>
          <m:t xml:space="preserve">a </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 xml:space="preserve"> A</m:t>
        </m:r>
      </m:oMath>
      <w:r w:rsidRPr="002508AC">
        <w:rPr>
          <w:rFonts w:ascii="Helvetica" w:eastAsia="宋体" w:hAnsi="Helvetica" w:cs="Helvetica"/>
          <w:kern w:val="0"/>
          <w:sz w:val="20"/>
        </w:rPr>
        <w:t xml:space="preserve">; In </w:t>
      </w:r>
      <w:r w:rsidR="007B64B8" w:rsidRPr="002508AC">
        <w:rPr>
          <w:rFonts w:ascii="Helvetica" w:eastAsia="宋体" w:hAnsi="Helvetica" w:cs="Helvetica" w:hint="eastAsia"/>
          <w:kern w:val="0"/>
          <w:sz w:val="20"/>
        </w:rPr>
        <w:t>O</w:t>
      </w:r>
      <w:r w:rsidRPr="002508AC">
        <w:rPr>
          <w:rFonts w:ascii="Helvetica" w:eastAsia="宋体" w:hAnsi="Helvetica" w:cs="Helvetica"/>
          <w:kern w:val="0"/>
          <w:sz w:val="20"/>
        </w:rPr>
        <w:t>thello, a means a legal position to place piece.</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(3) The transition function </w:t>
      </w:r>
      <m:oMath>
        <m:r>
          <m:rPr>
            <m:sty m:val="p"/>
          </m:rPr>
          <w:rPr>
            <w:rFonts w:ascii="Cambria Math" w:eastAsia="宋体" w:hAnsi="Cambria Math" w:cs="Helvetica"/>
            <w:kern w:val="0"/>
            <w:sz w:val="20"/>
          </w:rPr>
          <m:t>T(s, a, s')</m:t>
        </m:r>
      </m:oMath>
      <w:r w:rsidRPr="002508AC">
        <w:rPr>
          <w:rFonts w:ascii="Helvetica" w:eastAsia="宋体" w:hAnsi="Helvetica" w:cs="Helvetica"/>
          <w:kern w:val="0"/>
          <w:sz w:val="20"/>
        </w:rPr>
        <w:t xml:space="preserve"> is simply to place a piece chosen by action a after state s.</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(4) A reward function </w:t>
      </w:r>
      <m:oMath>
        <m:r>
          <m:rPr>
            <m:sty m:val="p"/>
          </m:rPr>
          <w:rPr>
            <w:rFonts w:ascii="Cambria Math" w:eastAsia="宋体" w:hAnsi="Cambria Math" w:cs="Helvetica"/>
            <w:kern w:val="0"/>
            <w:sz w:val="20"/>
          </w:rPr>
          <m:t>R(s, a)</m:t>
        </m:r>
      </m:oMath>
      <w:r w:rsidRPr="002508AC">
        <w:rPr>
          <w:rFonts w:ascii="Helvetica" w:eastAsia="宋体" w:hAnsi="Helvetica" w:cs="Helvetica"/>
          <w:kern w:val="0"/>
          <w:sz w:val="20"/>
        </w:rPr>
        <w:t xml:space="preserve">, providing the reward the agent will receive for executing action a in state s, where </w:t>
      </w:r>
      <m:oMath>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r</m:t>
            </m:r>
          </m:e>
          <m:sub>
            <m:r>
              <m:rPr>
                <m:sty m:val="p"/>
              </m:rPr>
              <w:rPr>
                <w:rFonts w:ascii="Cambria Math" w:eastAsia="宋体" w:hAnsi="Cambria Math" w:cs="Helvetica"/>
                <w:kern w:val="0"/>
                <w:sz w:val="20"/>
              </w:rPr>
              <m:t>t</m:t>
            </m:r>
          </m:sub>
        </m:sSub>
      </m:oMath>
      <w:r w:rsidRPr="002508AC">
        <w:rPr>
          <w:rFonts w:ascii="Helvetica" w:eastAsia="宋体" w:hAnsi="Helvetica" w:cs="Helvetica"/>
          <w:kern w:val="0"/>
          <w:sz w:val="20"/>
        </w:rPr>
        <w:t xml:space="preserve"> denotes the reward obtained at time t; In Othello, a reward is received only when the whole game comes to an end. Also in our project, official </w:t>
      </w:r>
      <w:r w:rsidR="00016AF7" w:rsidRPr="002508AC">
        <w:rPr>
          <w:rFonts w:ascii="Helvetica" w:eastAsia="宋体" w:hAnsi="Helvetica" w:cs="Helvetica"/>
          <w:kern w:val="0"/>
          <w:sz w:val="20"/>
        </w:rPr>
        <w:t>judg</w:t>
      </w:r>
      <w:r w:rsidR="00016AF7">
        <w:rPr>
          <w:rFonts w:ascii="Helvetica" w:eastAsia="宋体" w:hAnsi="Helvetica" w:cs="Helvetica" w:hint="eastAsia"/>
          <w:kern w:val="0"/>
          <w:sz w:val="20"/>
        </w:rPr>
        <w:t>er</w:t>
      </w:r>
      <w:r w:rsidRPr="002508AC">
        <w:rPr>
          <w:rFonts w:ascii="Helvetica" w:eastAsia="宋体" w:hAnsi="Helvetica" w:cs="Helvetica"/>
          <w:kern w:val="0"/>
          <w:sz w:val="20"/>
        </w:rPr>
        <w:t xml:space="preserve"> does not consider how many pi</w:t>
      </w:r>
      <w:r w:rsidR="007B64B8" w:rsidRPr="002508AC">
        <w:rPr>
          <w:rFonts w:ascii="Helvetica" w:eastAsia="宋体" w:hAnsi="Helvetica" w:cs="Helvetica" w:hint="eastAsia"/>
          <w:kern w:val="0"/>
          <w:sz w:val="20"/>
        </w:rPr>
        <w:t>eces are</w:t>
      </w:r>
      <w:r w:rsidR="007B64B8" w:rsidRPr="002508AC">
        <w:rPr>
          <w:rFonts w:ascii="Helvetica" w:eastAsia="宋体" w:hAnsi="Helvetica" w:cs="Helvetica"/>
          <w:kern w:val="0"/>
          <w:sz w:val="20"/>
        </w:rPr>
        <w:t xml:space="preserve"> win</w:t>
      </w:r>
      <w:r w:rsidRPr="002508AC">
        <w:rPr>
          <w:rFonts w:ascii="Helvetica" w:eastAsia="宋体" w:hAnsi="Helvetica" w:cs="Helvetica"/>
          <w:kern w:val="0"/>
          <w:sz w:val="20"/>
        </w:rPr>
        <w:t>ed, but only care whether black player win the game. We will try this reward function and also consider other choice to improve the agent's performance.</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(5) A discount factor </w:t>
      </w:r>
      <m:oMath>
        <m:r>
          <m:rPr>
            <m:sty m:val="p"/>
          </m:rPr>
          <w:rPr>
            <w:rFonts w:ascii="Cambria Math" w:eastAsia="宋体" w:hAnsi="Cambria Math" w:cs="Helvetica"/>
            <w:kern w:val="0"/>
            <w:sz w:val="20"/>
          </w:rPr>
          <m:t>0</m:t>
        </m:r>
        <m:r>
          <w:rPr>
            <w:rFonts w:ascii="Cambria Math" w:eastAsia="宋体" w:hAnsi="Cambria Math" w:cs="Helvetica"/>
            <w:kern w:val="0"/>
            <w:sz w:val="20"/>
          </w:rPr>
          <m:t>&lt;= γ &lt;=1</m:t>
        </m:r>
      </m:oMath>
      <w:r w:rsidRPr="002508AC">
        <w:rPr>
          <w:rFonts w:ascii="Helvetica" w:eastAsia="宋体" w:hAnsi="Helvetica" w:cs="Helvetica"/>
          <w:kern w:val="0"/>
          <w:sz w:val="20"/>
        </w:rPr>
        <w:t xml:space="preserve"> which discounts later rewards compared to immediate rewards.</w:t>
      </w:r>
    </w:p>
    <w:p w:rsidR="003041C6" w:rsidRDefault="003041C6" w:rsidP="00FA622A">
      <w:pPr>
        <w:widowControl/>
        <w:spacing w:before="192" w:after="192" w:line="240" w:lineRule="exact"/>
        <w:jc w:val="left"/>
        <w:rPr>
          <w:rFonts w:ascii="Helvetica" w:eastAsia="宋体" w:hAnsi="Helvetica" w:cs="Helvetica"/>
          <w:kern w:val="0"/>
          <w:sz w:val="20"/>
        </w:rPr>
      </w:pPr>
      <w:r>
        <w:rPr>
          <w:rFonts w:ascii="Helvetica" w:eastAsia="宋体" w:hAnsi="Helvetica" w:cs="Helvetica" w:hint="eastAsia"/>
          <w:kern w:val="0"/>
          <w:sz w:val="20"/>
        </w:rPr>
        <w:t>Policy is the decision an agent make at each state of the game. Usually, policies are classified as deterministic policy or stochastic policy. Deterministic policy is a fixed function from S to A. Stochastic policy gives the possibility of choosing a certain action at a certain state. According to the huge state space, we will use stochastic policy in our learning process.</w:t>
      </w:r>
    </w:p>
    <w:p w:rsidR="00FA622A" w:rsidRPr="002508AC" w:rsidRDefault="003041C6" w:rsidP="00FA622A">
      <w:pPr>
        <w:widowControl/>
        <w:spacing w:before="192" w:after="192" w:line="240" w:lineRule="exact"/>
        <w:jc w:val="left"/>
        <w:rPr>
          <w:rFonts w:ascii="Helvetica" w:eastAsia="宋体" w:hAnsi="Helvetica" w:cs="Helvetica"/>
          <w:kern w:val="0"/>
          <w:sz w:val="20"/>
        </w:rPr>
      </w:pPr>
      <w:r>
        <w:rPr>
          <w:rFonts w:ascii="Helvetica" w:eastAsia="宋体" w:hAnsi="Helvetica" w:cs="Helvetica" w:hint="eastAsia"/>
          <w:kern w:val="0"/>
          <w:sz w:val="20"/>
        </w:rPr>
        <w:t>W</w:t>
      </w:r>
      <w:r w:rsidR="00FA622A" w:rsidRPr="002508AC">
        <w:rPr>
          <w:rFonts w:ascii="Helvetica" w:eastAsia="宋体" w:hAnsi="Helvetica" w:cs="Helvetica"/>
          <w:kern w:val="0"/>
          <w:sz w:val="20"/>
        </w:rPr>
        <w:t xml:space="preserve">e also have to define value functions: </w:t>
      </w:r>
      <w:r w:rsidR="0005130C">
        <w:rPr>
          <w:rFonts w:ascii="Helvetica" w:eastAsia="宋体" w:hAnsi="Helvetica" w:cs="Helvetica" w:hint="eastAsia"/>
          <w:kern w:val="0"/>
          <w:sz w:val="20"/>
        </w:rPr>
        <w:br/>
      </w:r>
      <w:r w:rsidR="00FA622A" w:rsidRPr="002508AC">
        <w:rPr>
          <w:rFonts w:ascii="Helvetica" w:eastAsia="宋体" w:hAnsi="Helvetica" w:cs="Helvetica"/>
          <w:kern w:val="0"/>
          <w:sz w:val="20"/>
        </w:rPr>
        <w:t xml:space="preserve">We want our agent to learn an optimal policy for mapping states to actions. The </w:t>
      </w:r>
      <w:r w:rsidR="0005130C" w:rsidRPr="002508AC">
        <w:rPr>
          <w:rFonts w:ascii="Helvetica" w:eastAsia="宋体" w:hAnsi="Helvetica" w:cs="Helvetica"/>
          <w:kern w:val="0"/>
          <w:sz w:val="20"/>
        </w:rPr>
        <w:t>action to be taken in any state</w:t>
      </w:r>
      <w:r w:rsidR="0005130C">
        <w:rPr>
          <w:rFonts w:ascii="Helvetica" w:eastAsia="宋体" w:hAnsi="Helvetica" w:cs="Helvetica"/>
          <w:kern w:val="0"/>
          <w:sz w:val="20"/>
        </w:rPr>
        <w:t xml:space="preserve"> s </w:t>
      </w:r>
      <w:r w:rsidR="0005130C">
        <w:rPr>
          <w:rFonts w:ascii="Helvetica" w:eastAsia="宋体" w:hAnsi="Helvetica" w:cs="Helvetica" w:hint="eastAsia"/>
          <w:kern w:val="0"/>
          <w:sz w:val="20"/>
        </w:rPr>
        <w:t>is</w:t>
      </w:r>
      <m:oMath>
        <m:r>
          <m:rPr>
            <m:sty m:val="p"/>
          </m:rPr>
          <w:rPr>
            <w:rFonts w:ascii="Cambria Math" w:eastAsia="宋体" w:hAnsi="Cambria Math" w:cs="Helvetica"/>
            <w:kern w:val="0"/>
            <w:sz w:val="20"/>
          </w:rPr>
          <m:t xml:space="preserve"> a = π(s)</m:t>
        </m:r>
      </m:oMath>
      <w:r w:rsidR="00FA622A" w:rsidRPr="002508AC">
        <w:rPr>
          <w:rFonts w:ascii="Helvetica" w:eastAsia="宋体" w:hAnsi="Helvetica" w:cs="Helvetica"/>
          <w:kern w:val="0"/>
          <w:sz w:val="20"/>
        </w:rPr>
        <w:t xml:space="preserve">. The value of a </w:t>
      </w:r>
      <w:r w:rsidR="00FD7D04" w:rsidRPr="002508AC">
        <w:rPr>
          <w:rFonts w:ascii="Helvetica" w:eastAsia="宋体" w:hAnsi="Helvetica" w:cs="Helvetica"/>
          <w:kern w:val="0"/>
          <w:sz w:val="20"/>
        </w:rPr>
        <w:t>policy</w:t>
      </w:r>
      <w:r w:rsidR="00FD7D04" w:rsidRPr="002508AC">
        <w:rPr>
          <w:rFonts w:ascii="Helvetica" w:eastAsia="宋体" w:hAnsi="Helvetica" w:cs="Helvetica" w:hint="eastAsia"/>
          <w:kern w:val="0"/>
          <w:sz w:val="20"/>
        </w:rPr>
        <w:t xml:space="preserve"> </w:t>
      </w:r>
      <m:oMath>
        <m:r>
          <m:rPr>
            <m:sty m:val="p"/>
          </m:rPr>
          <w:rPr>
            <w:rFonts w:ascii="Cambria Math" w:eastAsia="宋体" w:hAnsi="Cambria Math" w:cs="Helvetica"/>
            <w:kern w:val="0"/>
            <w:sz w:val="20"/>
          </w:rPr>
          <m:t>π</m:t>
        </m:r>
      </m:oMath>
      <w:r w:rsidR="00FA622A" w:rsidRPr="002508AC">
        <w:rPr>
          <w:rFonts w:ascii="Helvetica" w:eastAsia="宋体" w:hAnsi="Helvetica" w:cs="Helvetica"/>
          <w:kern w:val="0"/>
          <w:sz w:val="20"/>
        </w:rPr>
        <w:t xml:space="preserve">,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V</m:t>
            </m:r>
          </m:e>
          <m:sup>
            <m:r>
              <m:rPr>
                <m:sty m:val="p"/>
              </m:rPr>
              <w:rPr>
                <w:rFonts w:ascii="Cambria Math" w:eastAsia="宋体" w:hAnsi="Cambria Math" w:cs="Helvetica"/>
                <w:kern w:val="0"/>
                <w:sz w:val="20"/>
              </w:rPr>
              <m:t>π</m:t>
            </m:r>
            <m:ctrlPr>
              <w:rPr>
                <w:rFonts w:ascii="Cambria Math" w:eastAsia="宋体" w:hAnsi="Cambria Math" w:cs="Helvetica"/>
                <w:i/>
                <w:kern w:val="0"/>
                <w:sz w:val="20"/>
              </w:rPr>
            </m:ctrlPr>
          </m:sup>
        </m:sSup>
        <m:r>
          <w:rPr>
            <w:rFonts w:ascii="Cambria Math" w:eastAsia="宋体" w:hAnsi="Cambria Math" w:cs="Helvetica"/>
            <w:kern w:val="0"/>
            <w:sz w:val="20"/>
          </w:rPr>
          <m:t>(s)</m:t>
        </m:r>
      </m:oMath>
      <w:r w:rsidR="00FA622A" w:rsidRPr="002508AC">
        <w:rPr>
          <w:rFonts w:ascii="Helvetica" w:eastAsia="宋体" w:hAnsi="Helvetica" w:cs="Helvetica"/>
          <w:kern w:val="0"/>
          <w:sz w:val="20"/>
        </w:rPr>
        <w:t xml:space="preserve">, is the expected cummulative reward that will be received when the agent follows the policy starting at state s. It is defined as: </w:t>
      </w:r>
      <m:oMath>
        <m:sSup>
          <m:sSupPr>
            <m:ctrlPr>
              <w:rPr>
                <w:rFonts w:ascii="Cambria Math" w:eastAsia="宋体" w:hAnsi="Cambria Math" w:cs="Helvetica"/>
                <w:kern w:val="0"/>
                <w:sz w:val="20"/>
              </w:rPr>
            </m:ctrlPr>
          </m:sSupPr>
          <m:e>
            <m:r>
              <m:rPr>
                <m:sty m:val="p"/>
              </m:rPr>
              <w:rPr>
                <w:rFonts w:ascii="Cambria Math" w:eastAsia="宋体" w:hAnsi="Cambria Math" w:cs="Helvetica" w:hint="eastAsia"/>
                <w:kern w:val="0"/>
                <w:sz w:val="20"/>
              </w:rPr>
              <m:t>V</m:t>
            </m:r>
            <m:ctrlPr>
              <w:rPr>
                <w:rFonts w:ascii="Cambria Math" w:eastAsia="宋体" w:hAnsi="Cambria Math" w:cs="Helvetica" w:hint="eastAsia"/>
                <w:kern w:val="0"/>
                <w:sz w:val="20"/>
              </w:rPr>
            </m:ctrlPr>
          </m:e>
          <m:sup>
            <m:r>
              <m:rPr>
                <m:sty m:val="p"/>
              </m:rPr>
              <w:rPr>
                <w:rFonts w:ascii="Cambria Math" w:eastAsia="宋体" w:hAnsi="Cambria Math" w:cs="Helvetica"/>
                <w:kern w:val="0"/>
                <w:sz w:val="20"/>
              </w:rPr>
              <m:t>π</m:t>
            </m:r>
            <m:ctrlPr>
              <w:rPr>
                <w:rFonts w:ascii="Cambria Math" w:eastAsia="宋体" w:hAnsi="Cambria Math" w:cs="Helvetica"/>
                <w:i/>
                <w:kern w:val="0"/>
                <w:sz w:val="20"/>
              </w:rPr>
            </m:ctrlPr>
          </m:sup>
        </m:sSup>
        <m:d>
          <m:dPr>
            <m:ctrlPr>
              <w:rPr>
                <w:rFonts w:ascii="Cambria Math" w:eastAsia="宋体" w:hAnsi="Cambria Math" w:cs="Helvetica"/>
                <w:i/>
                <w:kern w:val="0"/>
                <w:sz w:val="20"/>
              </w:rPr>
            </m:ctrlPr>
          </m:dPr>
          <m:e>
            <m:r>
              <w:rPr>
                <w:rFonts w:ascii="Cambria Math" w:eastAsia="宋体" w:hAnsi="Cambria Math" w:cs="Helvetica"/>
                <w:kern w:val="0"/>
                <w:sz w:val="20"/>
              </w:rPr>
              <m:t>S</m:t>
            </m:r>
          </m:e>
        </m:d>
        <m:r>
          <w:rPr>
            <w:rFonts w:ascii="Cambria Math" w:eastAsia="宋体" w:hAnsi="Cambria Math" w:cs="Helvetica"/>
            <w:kern w:val="0"/>
            <w:sz w:val="20"/>
          </w:rPr>
          <m:t>= E[</m:t>
        </m:r>
        <m:nary>
          <m:naryPr>
            <m:chr m:val="∑"/>
            <m:limLoc m:val="undOvr"/>
            <m:ctrlPr>
              <w:rPr>
                <w:rFonts w:ascii="Cambria Math" w:eastAsia="宋体" w:hAnsi="Cambria Math" w:cs="Helvetica"/>
                <w:i/>
                <w:kern w:val="0"/>
                <w:sz w:val="20"/>
              </w:rPr>
            </m:ctrlPr>
          </m:naryPr>
          <m:sub>
            <m:r>
              <w:rPr>
                <w:rFonts w:ascii="Cambria Math" w:eastAsia="宋体" w:hAnsi="Cambria Math" w:cs="Helvetica"/>
                <w:kern w:val="0"/>
                <w:sz w:val="20"/>
              </w:rPr>
              <m:t>i=0</m:t>
            </m:r>
          </m:sub>
          <m:sup>
            <m:r>
              <w:rPr>
                <w:rFonts w:ascii="Cambria Math" w:eastAsia="宋体" w:hAnsi="Cambria Math" w:cs="Helvetica"/>
                <w:kern w:val="0"/>
                <w:sz w:val="20"/>
              </w:rPr>
              <m:t>∞</m:t>
            </m:r>
          </m:sup>
          <m:e>
            <m:sSup>
              <m:sSupPr>
                <m:ctrlPr>
                  <w:rPr>
                    <w:rFonts w:ascii="Cambria Math" w:eastAsia="宋体" w:hAnsi="Cambria Math" w:cs="Helvetica"/>
                    <w:i/>
                    <w:kern w:val="0"/>
                    <w:sz w:val="20"/>
                  </w:rPr>
                </m:ctrlPr>
              </m:sSupPr>
              <m:e>
                <m:r>
                  <w:rPr>
                    <w:rFonts w:ascii="Cambria Math" w:eastAsia="宋体" w:hAnsi="Cambria Math" w:cs="Helvetica"/>
                    <w:kern w:val="0"/>
                    <w:sz w:val="20"/>
                  </w:rPr>
                  <m:t>γ</m:t>
                </m:r>
              </m:e>
              <m:sup>
                <m:r>
                  <w:rPr>
                    <w:rFonts w:ascii="Cambria Math" w:eastAsia="宋体" w:hAnsi="Cambria Math" w:cs="Helvetica"/>
                    <w:kern w:val="0"/>
                    <w:sz w:val="20"/>
                  </w:rPr>
                  <m:t>i</m:t>
                </m:r>
              </m:sup>
            </m:sSup>
          </m:e>
        </m:nary>
        <m:sSub>
          <m:sSubPr>
            <m:ctrlPr>
              <w:rPr>
                <w:rFonts w:ascii="Cambria Math" w:eastAsia="宋体" w:hAnsi="Cambria Math" w:cs="Helvetica"/>
                <w:i/>
                <w:kern w:val="0"/>
                <w:sz w:val="20"/>
              </w:rPr>
            </m:ctrlPr>
          </m:sSubPr>
          <m:e>
            <m:r>
              <w:rPr>
                <w:rFonts w:ascii="Cambria Math" w:eastAsia="宋体" w:hAnsi="Cambria Math" w:cs="Helvetica"/>
                <w:kern w:val="0"/>
                <w:sz w:val="20"/>
              </w:rPr>
              <m:t>r</m:t>
            </m:r>
          </m:e>
          <m:sub>
            <m:r>
              <w:rPr>
                <w:rFonts w:ascii="Cambria Math" w:eastAsia="宋体" w:hAnsi="Cambria Math" w:cs="Helvetica"/>
                <w:kern w:val="0"/>
                <w:sz w:val="20"/>
              </w:rPr>
              <m:t>i</m:t>
            </m:r>
          </m:sub>
        </m:sSub>
        <m:r>
          <w:rPr>
            <w:rFonts w:ascii="Cambria Math" w:eastAsia="宋体" w:hAnsi="Cambria Math" w:cs="Helvetica"/>
            <w:kern w:val="0"/>
            <w:sz w:val="20"/>
          </w:rPr>
          <m:t>|</m:t>
        </m:r>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0</m:t>
            </m:r>
          </m:sub>
        </m:sSub>
        <m:r>
          <w:rPr>
            <w:rFonts w:ascii="Cambria Math" w:eastAsia="宋体" w:hAnsi="Cambria Math" w:cs="Helvetica"/>
            <w:kern w:val="0"/>
            <w:sz w:val="20"/>
          </w:rPr>
          <m:t>=s, π]</m:t>
        </m:r>
      </m:oMath>
      <w:r w:rsidR="00571E44">
        <w:rPr>
          <w:rFonts w:ascii="Helvetica" w:eastAsia="宋体" w:hAnsi="Helvetica" w:cs="Helvetica" w:hint="eastAsia"/>
          <w:kern w:val="0"/>
          <w:sz w:val="20"/>
        </w:rPr>
        <w:t>. The optimal policy is to achieve largest state value in all states. W</w:t>
      </w:r>
      <w:r w:rsidR="00FA622A" w:rsidRPr="002508AC">
        <w:rPr>
          <w:rFonts w:ascii="Helvetica" w:eastAsia="宋体" w:hAnsi="Helvetica" w:cs="Helvetica"/>
          <w:kern w:val="0"/>
          <w:sz w:val="20"/>
        </w:rPr>
        <w:t xml:space="preserve">e </w:t>
      </w:r>
      <w:r w:rsidR="00571E44">
        <w:rPr>
          <w:rFonts w:ascii="Helvetica" w:eastAsia="宋体" w:hAnsi="Helvetica" w:cs="Helvetica" w:hint="eastAsia"/>
          <w:kern w:val="0"/>
          <w:sz w:val="20"/>
        </w:rPr>
        <w:t xml:space="preserve">sometimes </w:t>
      </w:r>
      <w:r w:rsidR="00FA622A" w:rsidRPr="002508AC">
        <w:rPr>
          <w:rFonts w:ascii="Helvetica" w:eastAsia="宋体" w:hAnsi="Helvetica" w:cs="Helvetica"/>
          <w:kern w:val="0"/>
          <w:sz w:val="20"/>
        </w:rPr>
        <w:t>also use Q-value</w:t>
      </w:r>
      <w:r w:rsidR="00571E44">
        <w:rPr>
          <w:rFonts w:ascii="Helvetica" w:eastAsia="宋体" w:hAnsi="Helvetica" w:cs="Helvetica" w:hint="eastAsia"/>
          <w:kern w:val="0"/>
          <w:sz w:val="20"/>
        </w:rPr>
        <w:t xml:space="preserve"> (</w:t>
      </w:r>
      <m:oMath>
        <m:r>
          <m:rPr>
            <m:sty m:val="p"/>
          </m:rPr>
          <w:rPr>
            <w:rFonts w:ascii="Cambria Math" w:eastAsia="宋体" w:hAnsi="Cambria Math" w:cs="Helvetica" w:hint="eastAsia"/>
            <w:kern w:val="0"/>
            <w:sz w:val="20"/>
          </w:rPr>
          <m:t>Q</m:t>
        </m:r>
        <m:d>
          <m:dPr>
            <m:ctrlPr>
              <w:rPr>
                <w:rFonts w:ascii="Cambria Math" w:eastAsia="宋体" w:hAnsi="Cambria Math" w:cs="Helvetica"/>
                <w:kern w:val="0"/>
                <w:sz w:val="20"/>
              </w:rPr>
            </m:ctrlPr>
          </m:dPr>
          <m:e>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s</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r>
              <m:rPr>
                <m:sty m:val="p"/>
              </m:rPr>
              <w:rPr>
                <w:rFonts w:ascii="Cambria Math" w:eastAsia="宋体" w:hAnsi="Cambria Math" w:cs="Helvetica" w:hint="eastAsia"/>
                <w:kern w:val="0"/>
                <w:sz w:val="20"/>
              </w:rPr>
              <m:t xml:space="preserve">, </m:t>
            </m:r>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a</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e>
        </m:d>
      </m:oMath>
      <w:r w:rsidR="00571E44">
        <w:rPr>
          <w:rFonts w:ascii="Helvetica" w:eastAsia="宋体" w:hAnsi="Helvetica" w:cs="Helvetica" w:hint="eastAsia"/>
          <w:kern w:val="0"/>
          <w:sz w:val="20"/>
        </w:rPr>
        <w:t>) instead of value function</w:t>
      </w:r>
      <w:r w:rsidR="00FD7D04" w:rsidRPr="002508AC">
        <w:rPr>
          <w:rFonts w:ascii="Helvetica" w:eastAsia="宋体" w:hAnsi="Helvetica" w:cs="Helvetica" w:hint="eastAsia"/>
          <w:kern w:val="0"/>
          <w:sz w:val="20"/>
        </w:rPr>
        <w:t>.</w:t>
      </w:r>
    </w:p>
    <w:p w:rsidR="00FA622A" w:rsidRDefault="00C47F13" w:rsidP="00FA622A">
      <w:pPr>
        <w:widowControl/>
        <w:spacing w:before="192" w:after="192" w:line="240" w:lineRule="exact"/>
        <w:jc w:val="left"/>
        <w:rPr>
          <w:rFonts w:ascii="Helvetica" w:eastAsia="宋体" w:hAnsi="Helvetica" w:cs="Helvetica"/>
          <w:b/>
          <w:kern w:val="0"/>
          <w:sz w:val="20"/>
        </w:rPr>
      </w:pPr>
      <w:commentRangeStart w:id="6"/>
      <w:r w:rsidRPr="00C47F13">
        <w:rPr>
          <w:rFonts w:ascii="Helvetica" w:eastAsia="宋体" w:hAnsi="Helvetica" w:cs="Helvetica"/>
          <w:b/>
          <w:kern w:val="0"/>
          <w:sz w:val="20"/>
        </w:rPr>
        <w:t>Learning algorithm</w:t>
      </w:r>
      <w:r w:rsidRPr="00C47F13">
        <w:rPr>
          <w:rFonts w:ascii="Helvetica" w:eastAsia="宋体" w:hAnsi="Helvetica" w:cs="Helvetica" w:hint="eastAsia"/>
          <w:b/>
          <w:kern w:val="0"/>
          <w:sz w:val="20"/>
        </w:rPr>
        <w:t xml:space="preserve"> framework</w:t>
      </w:r>
      <w:commentRangeEnd w:id="6"/>
      <w:r w:rsidR="00985149">
        <w:rPr>
          <w:rStyle w:val="aa"/>
        </w:rPr>
        <w:commentReference w:id="6"/>
      </w:r>
    </w:p>
    <w:p w:rsidR="00571E44" w:rsidRDefault="00A91ED8" w:rsidP="00FA622A">
      <w:pPr>
        <w:widowControl/>
        <w:spacing w:before="192" w:after="192" w:line="240" w:lineRule="exact"/>
        <w:jc w:val="left"/>
        <w:rPr>
          <w:rFonts w:ascii="Helvetica" w:eastAsia="宋体" w:hAnsi="Helvetica" w:cs="Helvetica" w:hint="eastAsia"/>
          <w:kern w:val="0"/>
          <w:sz w:val="20"/>
        </w:rPr>
      </w:pPr>
      <w:commentRangeStart w:id="7"/>
      <w:r>
        <w:rPr>
          <w:rFonts w:ascii="Helvetica" w:eastAsia="宋体" w:hAnsi="Helvetica" w:cs="Helvetica" w:hint="eastAsia"/>
          <w:kern w:val="0"/>
          <w:sz w:val="20"/>
        </w:rPr>
        <w:t xml:space="preserve">To compute value function in </w:t>
      </w:r>
      <w:r>
        <w:rPr>
          <w:rFonts w:ascii="Helvetica" w:eastAsia="宋体" w:hAnsi="Helvetica" w:cs="Helvetica"/>
          <w:kern w:val="0"/>
          <w:sz w:val="20"/>
        </w:rPr>
        <w:t>contentious</w:t>
      </w:r>
      <w:r>
        <w:rPr>
          <w:rFonts w:ascii="Helvetica" w:eastAsia="宋体" w:hAnsi="Helvetica" w:cs="Helvetica" w:hint="eastAsia"/>
          <w:kern w:val="0"/>
          <w:sz w:val="20"/>
        </w:rPr>
        <w:t xml:space="preserve"> state space or action space, as well as huge state or action space, we can use approximation </w:t>
      </w:r>
      <w:r>
        <w:rPr>
          <w:rFonts w:ascii="Helvetica" w:eastAsia="宋体" w:hAnsi="Helvetica" w:cs="Helvetica"/>
          <w:kern w:val="0"/>
          <w:sz w:val="20"/>
        </w:rPr>
        <w:t>function</w:t>
      </w:r>
      <w:r>
        <w:rPr>
          <w:rFonts w:ascii="Helvetica" w:eastAsia="宋体" w:hAnsi="Helvetica" w:cs="Helvetica" w:hint="eastAsia"/>
          <w:kern w:val="0"/>
          <w:sz w:val="20"/>
        </w:rPr>
        <w:t xml:space="preserve"> </w:t>
      </w:r>
      <m:oMath>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Q</m:t>
            </m:r>
            <m:ctrlPr>
              <w:rPr>
                <w:rFonts w:ascii="Cambria Math" w:eastAsia="宋体" w:hAnsi="Cambria Math" w:cs="Helvetica" w:hint="eastAsia"/>
                <w:kern w:val="0"/>
                <w:sz w:val="20"/>
              </w:rPr>
            </m:ctrlPr>
          </m:e>
          <m:sub>
            <m:r>
              <m:rPr>
                <m:sty m:val="p"/>
              </m:rPr>
              <w:rPr>
                <w:rFonts w:ascii="Cambria Math" w:eastAsia="宋体" w:hAnsi="Cambria Math" w:cs="Helvetica"/>
                <w:kern w:val="0"/>
                <w:sz w:val="20"/>
              </w:rPr>
              <m:t>ϕ</m:t>
            </m:r>
            <m:ctrlPr>
              <w:rPr>
                <w:rFonts w:ascii="Cambria Math" w:eastAsia="宋体" w:hAnsi="Cambria Math" w:cs="Helvetica" w:hint="eastAsia"/>
                <w:kern w:val="0"/>
                <w:sz w:val="20"/>
              </w:rPr>
            </m:ctrlPr>
          </m:sub>
        </m:sSub>
        <m:r>
          <m:rPr>
            <m:sty m:val="p"/>
          </m:rPr>
          <w:rPr>
            <w:rFonts w:ascii="Cambria Math" w:eastAsia="宋体" w:hAnsi="Cambria Math" w:cs="Helvetica"/>
            <w:kern w:val="0"/>
            <w:sz w:val="20"/>
          </w:rPr>
          <m:t xml:space="preserve"> </m:t>
        </m:r>
      </m:oMath>
      <w:r>
        <w:rPr>
          <w:rFonts w:ascii="Helvetica" w:eastAsia="宋体" w:hAnsi="Helvetica" w:cs="Helvetica" w:hint="eastAsia"/>
          <w:kern w:val="0"/>
          <w:sz w:val="20"/>
        </w:rPr>
        <w:t>, for example a neural netwo</w:t>
      </w:r>
      <w:r w:rsidR="00216680">
        <w:rPr>
          <w:rFonts w:ascii="Helvetica" w:eastAsia="宋体" w:hAnsi="Helvetica" w:cs="Helvetica" w:hint="eastAsia"/>
          <w:kern w:val="0"/>
          <w:sz w:val="20"/>
        </w:rPr>
        <w:t xml:space="preserve">rk depending on parameter </w:t>
      </w:r>
      <m:oMath>
        <m:r>
          <m:rPr>
            <m:sty m:val="p"/>
          </m:rPr>
          <w:rPr>
            <w:rFonts w:ascii="Cambria Math" w:eastAsia="宋体" w:hAnsi="Cambria Math" w:cs="Helvetica"/>
            <w:kern w:val="0"/>
            <w:sz w:val="20"/>
          </w:rPr>
          <m:t>ϕ</m:t>
        </m:r>
      </m:oMath>
      <w:r w:rsidR="00216680">
        <w:rPr>
          <w:rFonts w:ascii="Helvetica" w:eastAsia="宋体" w:hAnsi="Helvetica" w:cs="Helvetica" w:hint="eastAsia"/>
          <w:kern w:val="0"/>
          <w:sz w:val="20"/>
        </w:rPr>
        <w:t xml:space="preserve">. </w:t>
      </w:r>
      <w:commentRangeEnd w:id="7"/>
      <w:r w:rsidR="000C71A7">
        <w:rPr>
          <w:rStyle w:val="aa"/>
        </w:rPr>
        <w:commentReference w:id="7"/>
      </w:r>
    </w:p>
    <w:p w:rsidR="00216680" w:rsidRDefault="00216680" w:rsidP="00216680">
      <w:pPr>
        <w:pStyle w:val="ad"/>
        <w:widowControl/>
        <w:numPr>
          <w:ilvl w:val="0"/>
          <w:numId w:val="2"/>
        </w:numPr>
        <w:spacing w:before="192" w:after="192" w:line="240" w:lineRule="exact"/>
        <w:ind w:firstLineChars="0"/>
        <w:jc w:val="left"/>
        <w:rPr>
          <w:rFonts w:ascii="Helvetica" w:eastAsia="宋体" w:hAnsi="Helvetica" w:cs="Helvetica" w:hint="eastAsia"/>
          <w:kern w:val="0"/>
          <w:sz w:val="20"/>
        </w:rPr>
      </w:pPr>
      <w:commentRangeStart w:id="8"/>
      <w:r>
        <w:rPr>
          <w:rFonts w:ascii="Helvetica" w:eastAsia="宋体" w:hAnsi="Helvetica" w:cs="Helvetica"/>
          <w:kern w:val="0"/>
          <w:sz w:val="20"/>
        </w:rPr>
        <w:t>A</w:t>
      </w:r>
      <w:r>
        <w:rPr>
          <w:rFonts w:ascii="Helvetica" w:eastAsia="宋体" w:hAnsi="Helvetica" w:cs="Helvetica" w:hint="eastAsia"/>
          <w:kern w:val="0"/>
          <w:sz w:val="20"/>
        </w:rPr>
        <w:t xml:space="preserve">t state s, choose action a </w:t>
      </w:r>
      <w:r>
        <w:rPr>
          <w:rFonts w:ascii="Helvetica" w:eastAsia="宋体" w:hAnsi="Helvetica" w:cs="Helvetica"/>
          <w:kern w:val="0"/>
          <w:sz w:val="20"/>
        </w:rPr>
        <w:t>according</w:t>
      </w:r>
      <w:r>
        <w:rPr>
          <w:rFonts w:ascii="Helvetica" w:eastAsia="宋体" w:hAnsi="Helvetica" w:cs="Helvetica" w:hint="eastAsia"/>
          <w:kern w:val="0"/>
          <w:sz w:val="20"/>
        </w:rPr>
        <w:t xml:space="preserve"> to current Q-value</w:t>
      </w:r>
    </w:p>
    <w:p w:rsidR="00216680" w:rsidRDefault="00216680" w:rsidP="00216680">
      <w:pPr>
        <w:pStyle w:val="ad"/>
        <w:widowControl/>
        <w:numPr>
          <w:ilvl w:val="0"/>
          <w:numId w:val="2"/>
        </w:numPr>
        <w:spacing w:before="192" w:after="192" w:line="240" w:lineRule="exact"/>
        <w:ind w:firstLineChars="0"/>
        <w:jc w:val="left"/>
        <w:rPr>
          <w:rFonts w:ascii="Helvetica" w:eastAsia="宋体" w:hAnsi="Helvetica" w:cs="Helvetica" w:hint="eastAsia"/>
          <w:kern w:val="0"/>
          <w:sz w:val="20"/>
        </w:rPr>
      </w:pPr>
      <w:r>
        <w:rPr>
          <w:rFonts w:ascii="Helvetica" w:eastAsia="宋体" w:hAnsi="Helvetica" w:cs="Helvetica"/>
          <w:kern w:val="0"/>
          <w:sz w:val="20"/>
        </w:rPr>
        <w:t>Execute</w:t>
      </w:r>
      <w:r>
        <w:rPr>
          <w:rFonts w:ascii="Helvetica" w:eastAsia="宋体" w:hAnsi="Helvetica" w:cs="Helvetica" w:hint="eastAsia"/>
          <w:kern w:val="0"/>
          <w:sz w:val="20"/>
        </w:rPr>
        <w:t xml:space="preserve"> action a and get reward r and new state s</w:t>
      </w:r>
      <w:r>
        <w:rPr>
          <w:rFonts w:ascii="Helvetica" w:eastAsia="宋体" w:hAnsi="Helvetica" w:cs="Helvetica"/>
          <w:kern w:val="0"/>
          <w:sz w:val="20"/>
        </w:rPr>
        <w:t>’</w:t>
      </w:r>
    </w:p>
    <w:p w:rsidR="00461846" w:rsidRDefault="00216680" w:rsidP="00216680">
      <w:pPr>
        <w:pStyle w:val="ad"/>
        <w:widowControl/>
        <w:numPr>
          <w:ilvl w:val="0"/>
          <w:numId w:val="2"/>
        </w:numPr>
        <w:spacing w:before="192" w:after="192" w:line="240" w:lineRule="exact"/>
        <w:ind w:firstLineChars="0"/>
        <w:jc w:val="left"/>
        <w:rPr>
          <w:rFonts w:ascii="Helvetica" w:eastAsia="宋体" w:hAnsi="Helvetica" w:cs="Helvetica" w:hint="eastAsia"/>
          <w:kern w:val="0"/>
          <w:sz w:val="20"/>
        </w:rPr>
      </w:pPr>
      <w:r w:rsidRPr="00216680">
        <w:rPr>
          <w:rFonts w:ascii="Helvetica" w:eastAsia="宋体" w:hAnsi="Helvetica" w:cs="Helvetica"/>
          <w:kern w:val="0"/>
          <w:sz w:val="20"/>
        </w:rPr>
        <w:t>U</w:t>
      </w:r>
      <w:r w:rsidRPr="00216680">
        <w:rPr>
          <w:rFonts w:ascii="Helvetica" w:eastAsia="宋体" w:hAnsi="Helvetica" w:cs="Helvetica" w:hint="eastAsia"/>
          <w:kern w:val="0"/>
          <w:sz w:val="20"/>
        </w:rPr>
        <w:t>pdate Q-value using</w:t>
      </w:r>
      <w:r>
        <w:rPr>
          <w:rFonts w:ascii="Helvetica" w:eastAsia="宋体" w:hAnsi="Helvetica" w:cs="Helvetica" w:hint="eastAsia"/>
          <w:kern w:val="0"/>
          <w:sz w:val="20"/>
        </w:rPr>
        <w:t xml:space="preserve"> the folumar:</w:t>
      </w:r>
      <w:r>
        <w:rPr>
          <w:rFonts w:ascii="Helvetica" w:eastAsia="宋体" w:hAnsi="Helvetica" w:cs="Helvetica" w:hint="eastAsia"/>
          <w:kern w:val="0"/>
          <w:sz w:val="20"/>
        </w:rPr>
        <w:br/>
      </w:r>
      <m:oMath>
        <w:commentRangeStart w:id="9"/>
        <m:r>
          <m:rPr>
            <m:sty m:val="p"/>
          </m:rPr>
          <w:rPr>
            <w:rFonts w:ascii="Cambria Math" w:eastAsia="宋体" w:hAnsi="Cambria Math" w:cs="Helvetica" w:hint="eastAsia"/>
            <w:kern w:val="0"/>
            <w:sz w:val="20"/>
          </w:rPr>
          <m:t>Q</m:t>
        </m:r>
        <m:d>
          <m:dPr>
            <m:ctrlPr>
              <w:rPr>
                <w:rFonts w:ascii="Cambria Math" w:eastAsia="宋体" w:hAnsi="Cambria Math" w:cs="Helvetica"/>
                <w:kern w:val="0"/>
                <w:sz w:val="20"/>
              </w:rPr>
            </m:ctrlPr>
          </m:dPr>
          <m:e>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s</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r>
              <m:rPr>
                <m:sty m:val="p"/>
              </m:rPr>
              <w:rPr>
                <w:rFonts w:ascii="Cambria Math" w:eastAsia="宋体" w:hAnsi="Cambria Math" w:cs="Helvetica" w:hint="eastAsia"/>
                <w:kern w:val="0"/>
                <w:sz w:val="20"/>
              </w:rPr>
              <m:t xml:space="preserve">, </m:t>
            </m:r>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a</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e>
        </m:d>
        <m:r>
          <m:rPr>
            <m:sty m:val="p"/>
          </m:rPr>
          <w:rPr>
            <w:rFonts w:ascii="Cambria Math" w:eastAsia="宋体" w:hAnsi="Cambria Math" w:cs="Helvetica" w:hint="eastAsia"/>
            <w:kern w:val="0"/>
            <w:sz w:val="20"/>
          </w:rPr>
          <m:t xml:space="preserve">= </m:t>
        </m:r>
        <m:r>
          <m:rPr>
            <m:sty m:val="p"/>
          </m:rPr>
          <w:rPr>
            <w:rFonts w:ascii="Cambria Math" w:eastAsia="宋体" w:hAnsi="Cambria Math" w:cs="Helvetica"/>
            <w:kern w:val="0"/>
            <w:sz w:val="20"/>
          </w:rPr>
          <m:t>Q(</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s</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a</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)+α(</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r</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r>
          <w:rPr>
            <w:rFonts w:ascii="Cambria Math" w:eastAsia="宋体" w:hAnsi="Cambria Math" w:cs="Helvetica"/>
            <w:kern w:val="0"/>
            <w:sz w:val="20"/>
          </w:rPr>
          <m:t>γ</m:t>
        </m:r>
        <m:func>
          <m:funcPr>
            <m:ctrlPr>
              <w:rPr>
                <w:rFonts w:ascii="Cambria Math" w:eastAsia="宋体" w:hAnsi="Cambria Math" w:cs="Helvetica"/>
                <w:i/>
                <w:kern w:val="0"/>
                <w:sz w:val="20"/>
              </w:rPr>
            </m:ctrlPr>
          </m:funcPr>
          <m:fName>
            <m:limLow>
              <m:limLowPr>
                <m:ctrlPr>
                  <w:rPr>
                    <w:rFonts w:ascii="Cambria Math" w:eastAsia="宋体" w:hAnsi="Cambria Math" w:cs="Helvetica"/>
                    <w:i/>
                    <w:kern w:val="0"/>
                    <w:sz w:val="20"/>
                  </w:rPr>
                </m:ctrlPr>
              </m:limLowPr>
              <m:e>
                <m:r>
                  <m:rPr>
                    <m:sty m:val="p"/>
                  </m:rPr>
                  <w:rPr>
                    <w:rFonts w:ascii="Cambria Math" w:eastAsia="宋体" w:hAnsi="Cambria Math" w:cs="Helvetica"/>
                    <w:kern w:val="0"/>
                    <w:sz w:val="20"/>
                  </w:rPr>
                  <m:t>max</m:t>
                </m:r>
              </m:e>
              <m:lim>
                <m:r>
                  <w:rPr>
                    <w:rFonts w:ascii="Cambria Math" w:eastAsia="宋体" w:hAnsi="Cambria Math" w:cs="Helvetica"/>
                    <w:kern w:val="0"/>
                    <w:sz w:val="20"/>
                  </w:rPr>
                  <m:t>a</m:t>
                </m:r>
              </m:lim>
            </m:limLow>
          </m:fName>
          <m:e>
            <m:r>
              <w:rPr>
                <w:rFonts w:ascii="Cambria Math" w:eastAsia="宋体" w:hAnsi="Cambria Math" w:cs="Helvetica"/>
                <w:kern w:val="0"/>
                <w:sz w:val="20"/>
              </w:rPr>
              <m:t>Q</m:t>
            </m:r>
            <m:d>
              <m:dPr>
                <m:ctrlPr>
                  <w:rPr>
                    <w:rFonts w:ascii="Cambria Math" w:eastAsia="宋体" w:hAnsi="Cambria Math" w:cs="Helvetica"/>
                    <w:i/>
                    <w:kern w:val="0"/>
                    <w:sz w:val="20"/>
                  </w:rPr>
                </m:ctrlPr>
              </m:dPr>
              <m:e>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t+1</m:t>
                    </m:r>
                  </m:sub>
                </m:sSub>
                <m:r>
                  <w:rPr>
                    <w:rFonts w:ascii="Cambria Math" w:eastAsia="宋体" w:hAnsi="Cambria Math" w:cs="Helvetica"/>
                    <w:kern w:val="0"/>
                    <w:sz w:val="20"/>
                  </w:rPr>
                  <m:t>,a</m:t>
                </m:r>
              </m:e>
            </m:d>
          </m:e>
        </m:func>
        <m:r>
          <w:rPr>
            <w:rFonts w:ascii="Cambria Math" w:eastAsia="宋体" w:hAnsi="Cambria Math" w:cs="Helvetica"/>
            <w:kern w:val="0"/>
            <w:sz w:val="20"/>
          </w:rPr>
          <m:t>-Q</m:t>
        </m:r>
        <m:d>
          <m:dPr>
            <m:ctrlPr>
              <w:rPr>
                <w:rFonts w:ascii="Cambria Math" w:eastAsia="宋体" w:hAnsi="Cambria Math" w:cs="Helvetica"/>
                <w:i/>
                <w:kern w:val="0"/>
                <w:sz w:val="20"/>
              </w:rPr>
            </m:ctrlPr>
          </m:dPr>
          <m:e>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t</m:t>
                </m:r>
              </m:sub>
            </m:sSub>
            <m:r>
              <w:rPr>
                <w:rFonts w:ascii="Cambria Math" w:eastAsia="宋体" w:hAnsi="Cambria Math" w:cs="Helvetica"/>
                <w:kern w:val="0"/>
                <w:sz w:val="20"/>
              </w:rPr>
              <m:t xml:space="preserve">, </m:t>
            </m:r>
            <m:sSub>
              <m:sSubPr>
                <m:ctrlPr>
                  <w:rPr>
                    <w:rFonts w:ascii="Cambria Math" w:eastAsia="宋体" w:hAnsi="Cambria Math" w:cs="Helvetica"/>
                    <w:i/>
                    <w:kern w:val="0"/>
                    <w:sz w:val="20"/>
                  </w:rPr>
                </m:ctrlPr>
              </m:sSubPr>
              <m:e>
                <m:r>
                  <w:rPr>
                    <w:rFonts w:ascii="Cambria Math" w:eastAsia="宋体" w:hAnsi="Cambria Math" w:cs="Helvetica"/>
                    <w:kern w:val="0"/>
                    <w:sz w:val="20"/>
                  </w:rPr>
                  <m:t>a</m:t>
                </m:r>
              </m:e>
              <m:sub>
                <m:r>
                  <w:rPr>
                    <w:rFonts w:ascii="Cambria Math" w:eastAsia="宋体" w:hAnsi="Cambria Math" w:cs="Helvetica"/>
                    <w:kern w:val="0"/>
                    <w:sz w:val="20"/>
                  </w:rPr>
                  <m:t>t</m:t>
                </m:r>
              </m:sub>
            </m:sSub>
          </m:e>
        </m:d>
        <m:r>
          <w:rPr>
            <w:rFonts w:ascii="Cambria Math" w:eastAsia="宋体" w:hAnsi="Cambria Math" w:cs="Helvetica"/>
            <w:kern w:val="0"/>
            <w:sz w:val="20"/>
          </w:rPr>
          <m:t>)</m:t>
        </m:r>
      </m:oMath>
      <w:r w:rsidR="00461846" w:rsidRPr="00216680">
        <w:rPr>
          <w:rFonts w:ascii="Helvetica" w:eastAsia="宋体" w:hAnsi="Helvetica" w:cs="Helvetica" w:hint="eastAsia"/>
          <w:kern w:val="0"/>
          <w:sz w:val="20"/>
        </w:rPr>
        <w:t xml:space="preserve"> </w:t>
      </w:r>
      <w:r w:rsidR="00665C32" w:rsidRPr="00216680">
        <w:rPr>
          <w:rFonts w:ascii="Helvetica" w:eastAsia="宋体" w:hAnsi="Helvetica" w:cs="Helvetica" w:hint="eastAsia"/>
          <w:kern w:val="0"/>
          <w:sz w:val="20"/>
        </w:rPr>
        <w:t xml:space="preserve">, </w:t>
      </w:r>
      <w:commentRangeEnd w:id="9"/>
      <w:r w:rsidR="000C71A7">
        <w:rPr>
          <w:rStyle w:val="aa"/>
        </w:rPr>
        <w:commentReference w:id="9"/>
      </w:r>
      <w:r>
        <w:rPr>
          <w:rFonts w:ascii="Helvetica" w:eastAsia="宋体" w:hAnsi="Helvetica" w:cs="Helvetica" w:hint="eastAsia"/>
          <w:kern w:val="0"/>
          <w:sz w:val="20"/>
        </w:rPr>
        <w:br/>
      </w:r>
      <w:r w:rsidR="00665C32" w:rsidRPr="00216680">
        <w:rPr>
          <w:rFonts w:ascii="Helvetica" w:eastAsia="宋体" w:hAnsi="Helvetica" w:cs="Helvetica" w:hint="eastAsia"/>
          <w:kern w:val="0"/>
          <w:sz w:val="20"/>
        </w:rPr>
        <w:t>where</w:t>
      </w:r>
      <w:r w:rsidR="00665C32" w:rsidRPr="00216680">
        <w:rPr>
          <w:rFonts w:ascii="Cambria Math" w:eastAsia="宋体" w:hAnsi="Cambria Math" w:cs="Helvetica" w:hint="eastAsia"/>
          <w:i/>
          <w:kern w:val="0"/>
          <w:sz w:val="20"/>
        </w:rPr>
        <w:t>α</w:t>
      </w:r>
      <w:r w:rsidR="00665C32" w:rsidRPr="00216680">
        <w:rPr>
          <w:rFonts w:ascii="Cambria Math" w:eastAsia="宋体" w:hAnsi="Cambria Math" w:cs="Helvetica" w:hint="eastAsia"/>
          <w:i/>
          <w:kern w:val="0"/>
          <w:sz w:val="20"/>
        </w:rPr>
        <w:t xml:space="preserve"> </w:t>
      </w:r>
      <w:r w:rsidR="00665C32" w:rsidRPr="00216680">
        <w:rPr>
          <w:rFonts w:ascii="Helvetica" w:eastAsia="宋体" w:hAnsi="Helvetica" w:cs="Helvetica" w:hint="eastAsia"/>
          <w:kern w:val="0"/>
          <w:sz w:val="20"/>
        </w:rPr>
        <w:t>is the learning rate</w:t>
      </w:r>
    </w:p>
    <w:p w:rsidR="00216680" w:rsidRDefault="00216680" w:rsidP="00216680">
      <w:pPr>
        <w:pStyle w:val="ad"/>
        <w:widowControl/>
        <w:numPr>
          <w:ilvl w:val="0"/>
          <w:numId w:val="2"/>
        </w:numPr>
        <w:spacing w:before="192" w:after="192" w:line="240" w:lineRule="exact"/>
        <w:ind w:firstLineChars="0"/>
        <w:jc w:val="left"/>
        <w:rPr>
          <w:rFonts w:ascii="Helvetica" w:eastAsia="宋体" w:hAnsi="Helvetica" w:cs="Helvetica" w:hint="eastAsia"/>
          <w:kern w:val="0"/>
          <w:sz w:val="20"/>
        </w:rPr>
      </w:pPr>
      <w:r>
        <w:rPr>
          <w:rFonts w:ascii="Helvetica" w:eastAsia="宋体" w:hAnsi="Helvetica" w:cs="Helvetica"/>
          <w:kern w:val="0"/>
          <w:sz w:val="20"/>
        </w:rPr>
        <w:t>S</w:t>
      </w:r>
      <w:r>
        <w:rPr>
          <w:rFonts w:ascii="Helvetica" w:eastAsia="宋体" w:hAnsi="Helvetica" w:cs="Helvetica" w:hint="eastAsia"/>
          <w:kern w:val="0"/>
          <w:sz w:val="20"/>
        </w:rPr>
        <w:t>et s to s</w:t>
      </w:r>
      <w:r>
        <w:rPr>
          <w:rFonts w:ascii="Helvetica" w:eastAsia="宋体" w:hAnsi="Helvetica" w:cs="Helvetica"/>
          <w:kern w:val="0"/>
          <w:sz w:val="20"/>
        </w:rPr>
        <w:t>’</w:t>
      </w:r>
    </w:p>
    <w:p w:rsidR="00216680" w:rsidRPr="00216680" w:rsidRDefault="00216680" w:rsidP="00216680">
      <w:pPr>
        <w:pStyle w:val="ad"/>
        <w:widowControl/>
        <w:numPr>
          <w:ilvl w:val="0"/>
          <w:numId w:val="2"/>
        </w:numPr>
        <w:spacing w:before="192" w:after="192" w:line="240" w:lineRule="exact"/>
        <w:ind w:firstLineChars="0"/>
        <w:jc w:val="left"/>
        <w:rPr>
          <w:rFonts w:ascii="Helvetica" w:eastAsia="宋体" w:hAnsi="Helvetica" w:cs="Helvetica"/>
          <w:kern w:val="0"/>
          <w:sz w:val="20"/>
        </w:rPr>
      </w:pPr>
      <w:r>
        <w:rPr>
          <w:rFonts w:ascii="Helvetica" w:eastAsia="宋体" w:hAnsi="Helvetica" w:cs="Helvetica"/>
          <w:kern w:val="0"/>
          <w:sz w:val="20"/>
        </w:rPr>
        <w:t>U</w:t>
      </w:r>
      <w:r>
        <w:rPr>
          <w:rFonts w:ascii="Helvetica" w:eastAsia="宋体" w:hAnsi="Helvetica" w:cs="Helvetica" w:hint="eastAsia"/>
          <w:kern w:val="0"/>
          <w:sz w:val="20"/>
        </w:rPr>
        <w:t>ntil Q come to convergence.</w:t>
      </w:r>
    </w:p>
    <w:commentRangeEnd w:id="8"/>
    <w:p w:rsidR="000C71A7" w:rsidRPr="002508AC" w:rsidRDefault="00216680" w:rsidP="00FA622A">
      <w:pPr>
        <w:widowControl/>
        <w:spacing w:before="192" w:after="192" w:line="240" w:lineRule="exact"/>
        <w:jc w:val="left"/>
        <w:rPr>
          <w:rFonts w:ascii="Helvetica" w:eastAsia="宋体" w:hAnsi="Helvetica" w:cs="Helvetica"/>
          <w:kern w:val="0"/>
          <w:sz w:val="20"/>
        </w:rPr>
      </w:pPr>
      <w:r>
        <w:rPr>
          <w:rStyle w:val="aa"/>
        </w:rPr>
        <w:commentReference w:id="8"/>
      </w:r>
      <w:r w:rsidR="00FA622A" w:rsidRPr="002508AC">
        <w:rPr>
          <w:rFonts w:ascii="Helvetica" w:eastAsia="宋体" w:hAnsi="Helvetica" w:cs="Helvetica"/>
          <w:kern w:val="0"/>
          <w:sz w:val="20"/>
        </w:rPr>
        <w:t>Here are some points that we should focus on:</w:t>
      </w:r>
      <w:r w:rsidR="000323E8" w:rsidRPr="002508AC">
        <w:rPr>
          <w:rFonts w:ascii="Helvetica" w:eastAsia="宋体" w:hAnsi="Helvetica" w:cs="Helvetica" w:hint="eastAsia"/>
          <w:kern w:val="0"/>
          <w:sz w:val="20"/>
        </w:rPr>
        <w:br/>
      </w:r>
      <w:r w:rsidR="00FA622A" w:rsidRPr="002508AC">
        <w:rPr>
          <w:rFonts w:ascii="Helvetica" w:eastAsia="宋体" w:hAnsi="Helvetica" w:cs="Helvetica"/>
          <w:kern w:val="0"/>
          <w:sz w:val="20"/>
        </w:rPr>
        <w:t>1) According to the huge amount of states, we have to learn the policy using statistic methods and network structure may affect learning proficiency greatly.</w:t>
      </w:r>
      <w:r w:rsidR="000323E8" w:rsidRPr="002508AC">
        <w:rPr>
          <w:rFonts w:ascii="Helvetica" w:eastAsia="宋体" w:hAnsi="Helvetica" w:cs="Helvetica" w:hint="eastAsia"/>
          <w:kern w:val="0"/>
          <w:sz w:val="20"/>
        </w:rPr>
        <w:br/>
      </w:r>
      <w:r w:rsidR="00FA622A" w:rsidRPr="002508AC">
        <w:rPr>
          <w:rFonts w:ascii="Helvetica" w:eastAsia="宋体" w:hAnsi="Helvetica" w:cs="Helvetica"/>
          <w:kern w:val="0"/>
          <w:sz w:val="20"/>
        </w:rPr>
        <w:t>2) The reword function is also critical for learning ability</w:t>
      </w:r>
      <w:r w:rsidR="000323E8" w:rsidRPr="002508AC">
        <w:rPr>
          <w:rFonts w:ascii="Helvetica" w:eastAsia="宋体" w:hAnsi="Helvetica" w:cs="Helvetica" w:hint="eastAsia"/>
          <w:kern w:val="0"/>
          <w:sz w:val="20"/>
        </w:rPr>
        <w:br/>
      </w:r>
      <w:r w:rsidR="00FA622A" w:rsidRPr="002508AC">
        <w:rPr>
          <w:rFonts w:ascii="Helvetica" w:eastAsia="宋体" w:hAnsi="Helvetica" w:cs="Helvetica"/>
          <w:kern w:val="0"/>
          <w:sz w:val="20"/>
        </w:rPr>
        <w:t>3) The algorithms' performance also vary when the opponent change. We have fixed policy opponents, experts playing records, best players in the world and we also tried self-play opponent inspired by Alpha-Go.</w:t>
      </w:r>
      <w:r w:rsidR="000C71A7">
        <w:rPr>
          <w:rFonts w:ascii="Helvetica" w:eastAsia="宋体" w:hAnsi="Helvetica" w:cs="Helvetica" w:hint="eastAsia"/>
          <w:kern w:val="0"/>
          <w:sz w:val="20"/>
        </w:rPr>
        <w:br/>
      </w:r>
      <w:commentRangeStart w:id="10"/>
      <w:r w:rsidR="000C71A7">
        <w:rPr>
          <w:rFonts w:ascii="Helvetica" w:eastAsia="宋体" w:hAnsi="Helvetica" w:cs="Helvetica" w:hint="eastAsia"/>
          <w:kern w:val="0"/>
          <w:sz w:val="20"/>
        </w:rPr>
        <w:t>4) To prevent high correlation between samples because of learning goal</w:t>
      </w:r>
      <w:r w:rsidR="00E96EFF">
        <w:rPr>
          <w:rFonts w:ascii="Helvetica" w:eastAsia="宋体" w:hAnsi="Helvetica" w:cs="Helvetica"/>
          <w:kern w:val="0"/>
          <w:sz w:val="20"/>
        </w:rPr>
        <w:t>’</w:t>
      </w:r>
      <w:r w:rsidR="00E96EFF">
        <w:rPr>
          <w:rFonts w:ascii="Helvetica" w:eastAsia="宋体" w:hAnsi="Helvetica" w:cs="Helvetica" w:hint="eastAsia"/>
          <w:kern w:val="0"/>
          <w:sz w:val="20"/>
        </w:rPr>
        <w:t>s</w:t>
      </w:r>
      <w:r w:rsidR="000C71A7">
        <w:rPr>
          <w:rFonts w:ascii="Helvetica" w:eastAsia="宋体" w:hAnsi="Helvetica" w:cs="Helvetica" w:hint="eastAsia"/>
          <w:kern w:val="0"/>
          <w:sz w:val="20"/>
        </w:rPr>
        <w:t xml:space="preserve"> </w:t>
      </w:r>
      <w:r w:rsidR="00E96EFF">
        <w:rPr>
          <w:rFonts w:ascii="Helvetica" w:eastAsia="宋体" w:hAnsi="Helvetica" w:cs="Helvetica" w:hint="eastAsia"/>
          <w:kern w:val="0"/>
          <w:sz w:val="20"/>
        </w:rPr>
        <w:t>dependency</w:t>
      </w:r>
      <w:r w:rsidR="000C71A7">
        <w:rPr>
          <w:rFonts w:ascii="Helvetica" w:eastAsia="宋体" w:hAnsi="Helvetica" w:cs="Helvetica" w:hint="eastAsia"/>
          <w:kern w:val="0"/>
          <w:sz w:val="20"/>
        </w:rPr>
        <w:t xml:space="preserve"> on parameters</w:t>
      </w:r>
      <w:r w:rsidR="00E96EFF">
        <w:rPr>
          <w:rFonts w:ascii="Helvetica" w:eastAsia="宋体" w:hAnsi="Helvetica" w:cs="Helvetica" w:hint="eastAsia"/>
          <w:kern w:val="0"/>
          <w:sz w:val="20"/>
        </w:rPr>
        <w:t>, we could use</w:t>
      </w:r>
      <w:r w:rsidR="00E96EFF" w:rsidRPr="00E96EFF">
        <w:rPr>
          <w:rFonts w:ascii="Helvetica" w:eastAsia="宋体" w:hAnsi="Helvetica" w:cs="Helvetica"/>
          <w:kern w:val="0"/>
          <w:sz w:val="20"/>
        </w:rPr>
        <w:t xml:space="preserve"> experience replay</w:t>
      </w:r>
      <w:r w:rsidR="00E96EFF" w:rsidRPr="00E96EFF">
        <w:rPr>
          <w:rFonts w:ascii="Helvetica" w:eastAsia="宋体" w:hAnsi="Helvetica" w:cs="Helvetica" w:hint="eastAsia"/>
          <w:kern w:val="0"/>
          <w:sz w:val="20"/>
        </w:rPr>
        <w:t xml:space="preserve"> method, meaning construct a experience pool to de-correlation.</w:t>
      </w:r>
      <w:commentRangeEnd w:id="10"/>
      <w:r w:rsidR="00E96EFF" w:rsidRPr="00E96EFF">
        <w:rPr>
          <w:rFonts w:ascii="Helvetica" w:eastAsia="宋体" w:hAnsi="Helvetica" w:cs="Helvetica"/>
          <w:kern w:val="0"/>
          <w:sz w:val="20"/>
        </w:rPr>
        <w:commentReference w:id="10"/>
      </w:r>
      <w:r w:rsidR="00E96EFF">
        <w:rPr>
          <w:rFonts w:ascii="Helvetica" w:eastAsia="宋体" w:hAnsi="Helvetica" w:cs="Helvetica" w:hint="eastAsia"/>
          <w:kern w:val="0"/>
          <w:sz w:val="20"/>
        </w:rPr>
        <w:br/>
      </w:r>
      <w:commentRangeStart w:id="11"/>
      <w:r w:rsidR="00E96EFF">
        <w:rPr>
          <w:rFonts w:ascii="Helvetica" w:eastAsia="宋体" w:hAnsi="Helvetica" w:cs="Helvetica" w:hint="eastAsia"/>
          <w:kern w:val="0"/>
          <w:sz w:val="20"/>
        </w:rPr>
        <w:t>5) We can also consider policy gradient and actor-critic to train the agent.</w:t>
      </w:r>
      <w:commentRangeEnd w:id="11"/>
      <w:r w:rsidR="00E96EFF">
        <w:rPr>
          <w:rStyle w:val="aa"/>
        </w:rPr>
        <w:commentReference w:id="11"/>
      </w:r>
    </w:p>
    <w:p w:rsidR="00FA622A" w:rsidRDefault="0026062E"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Experiment</w:t>
      </w:r>
    </w:p>
    <w:p w:rsidR="000C71A7" w:rsidRDefault="000C71A7"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kern w:val="0"/>
          <w:sz w:val="20"/>
        </w:rPr>
        <w:t>Initializing</w:t>
      </w:r>
      <w:r>
        <w:rPr>
          <w:rFonts w:ascii="Helvetica" w:eastAsia="宋体" w:hAnsi="Helvetica" w:cs="Helvetica" w:hint="eastAsia"/>
          <w:kern w:val="0"/>
          <w:sz w:val="20"/>
        </w:rPr>
        <w:t>:</w:t>
      </w:r>
      <w:r>
        <w:rPr>
          <w:rFonts w:ascii="Helvetica" w:eastAsia="宋体" w:hAnsi="Helvetica" w:cs="Helvetica" w:hint="eastAsia"/>
          <w:kern w:val="0"/>
          <w:sz w:val="20"/>
        </w:rPr>
        <w:tab/>
      </w:r>
    </w:p>
    <w:p w:rsidR="000C71A7" w:rsidRDefault="000C71A7" w:rsidP="000C71A7">
      <w:pPr>
        <w:widowControl/>
        <w:spacing w:before="192" w:after="192" w:line="240" w:lineRule="exact"/>
        <w:jc w:val="left"/>
        <w:rPr>
          <w:rFonts w:ascii="Helvetica" w:eastAsia="宋体" w:hAnsi="Helvetica" w:cs="Helvetica" w:hint="eastAsia"/>
          <w:kern w:val="0"/>
          <w:sz w:val="20"/>
        </w:rPr>
      </w:pPr>
      <w:r w:rsidRPr="000C71A7">
        <w:rPr>
          <w:rFonts w:ascii="Helvetica" w:eastAsia="宋体" w:hAnsi="Helvetica" w:cs="Helvetica" w:hint="eastAsia"/>
          <w:b/>
          <w:kern w:val="0"/>
          <w:sz w:val="20"/>
        </w:rPr>
        <w:t>States space S</w:t>
      </w:r>
      <w:r>
        <w:rPr>
          <w:rFonts w:ascii="Helvetica" w:eastAsia="宋体" w:hAnsi="Helvetica" w:cs="Helvetica" w:hint="eastAsia"/>
          <w:kern w:val="0"/>
          <w:sz w:val="20"/>
        </w:rPr>
        <w:t xml:space="preserve"> (3*8*8): Where S[0] and S[1] represent positions of black pieces and white pieces respectively, S[2] represents </w:t>
      </w:r>
      <w:r>
        <w:rPr>
          <w:rFonts w:ascii="Helvetica" w:eastAsia="宋体" w:hAnsi="Helvetica" w:cs="Helvetica"/>
          <w:kern w:val="0"/>
          <w:sz w:val="20"/>
        </w:rPr>
        <w:t>the</w:t>
      </w:r>
      <w:r>
        <w:rPr>
          <w:rFonts w:ascii="Helvetica" w:eastAsia="宋体" w:hAnsi="Helvetica" w:cs="Helvetica" w:hint="eastAsia"/>
          <w:kern w:val="0"/>
          <w:sz w:val="20"/>
        </w:rPr>
        <w:t xml:space="preserve"> spaces where has no piece in it.</w:t>
      </w:r>
      <w:r>
        <w:rPr>
          <w:rFonts w:ascii="Helvetica" w:eastAsia="宋体" w:hAnsi="Helvetica" w:cs="Helvetica" w:hint="eastAsia"/>
          <w:kern w:val="0"/>
          <w:sz w:val="20"/>
        </w:rPr>
        <w:br/>
      </w:r>
      <w:r w:rsidRPr="000C71A7">
        <w:rPr>
          <w:rFonts w:ascii="Helvetica" w:eastAsia="宋体" w:hAnsi="Helvetica" w:cs="Helvetica" w:hint="eastAsia"/>
          <w:b/>
          <w:kern w:val="0"/>
          <w:sz w:val="20"/>
        </w:rPr>
        <w:t>Actions space A</w:t>
      </w:r>
      <w:r>
        <w:rPr>
          <w:rFonts w:ascii="Helvetica" w:eastAsia="宋体" w:hAnsi="Helvetica" w:cs="Helvetica" w:hint="eastAsia"/>
          <w:kern w:val="0"/>
          <w:sz w:val="20"/>
        </w:rPr>
        <w:t xml:space="preserve">: From 0 to 63 along with 65. 0 to 63 represent </w:t>
      </w:r>
      <w:r>
        <w:rPr>
          <w:rFonts w:ascii="Helvetica" w:eastAsia="宋体" w:hAnsi="Helvetica" w:cs="Helvetica"/>
          <w:kern w:val="0"/>
          <w:sz w:val="20"/>
        </w:rPr>
        <w:t>positions</w:t>
      </w:r>
      <w:r>
        <w:rPr>
          <w:rFonts w:ascii="Helvetica" w:eastAsia="宋体" w:hAnsi="Helvetica" w:cs="Helvetica" w:hint="eastAsia"/>
          <w:kern w:val="0"/>
          <w:sz w:val="20"/>
        </w:rPr>
        <w:t xml:space="preserve"> on the board and 65 represents none legal move is available.</w:t>
      </w:r>
      <w:r>
        <w:rPr>
          <w:rFonts w:ascii="Helvetica" w:eastAsia="宋体" w:hAnsi="Helvetica" w:cs="Helvetica" w:hint="eastAsia"/>
          <w:kern w:val="0"/>
          <w:sz w:val="20"/>
        </w:rPr>
        <w:br/>
      </w:r>
      <w:r w:rsidR="00E96EFF">
        <w:rPr>
          <w:rFonts w:ascii="Helvetica" w:eastAsia="宋体" w:hAnsi="Helvetica" w:cs="Helvetica" w:hint="eastAsia"/>
          <w:kern w:val="0"/>
          <w:sz w:val="20"/>
        </w:rPr>
        <w:t>S</w:t>
      </w:r>
      <w:r>
        <w:rPr>
          <w:rFonts w:ascii="Helvetica" w:eastAsia="宋体" w:hAnsi="Helvetica" w:cs="Helvetica" w:hint="eastAsia"/>
          <w:kern w:val="0"/>
          <w:sz w:val="20"/>
        </w:rPr>
        <w:t xml:space="preserve">et </w:t>
      </w:r>
      <w:r w:rsidR="00E96EFF">
        <w:rPr>
          <w:rFonts w:ascii="Helvetica" w:eastAsia="宋体" w:hAnsi="Helvetica" w:cs="Helvetica" w:hint="eastAsia"/>
          <w:kern w:val="0"/>
          <w:sz w:val="20"/>
        </w:rPr>
        <w:t xml:space="preserve">super parameters: </w:t>
      </w:r>
      <w:r w:rsidRPr="000C71A7">
        <w:rPr>
          <w:rFonts w:ascii="Helvetica" w:eastAsia="宋体" w:hAnsi="Helvetica" w:cs="Helvetica" w:hint="eastAsia"/>
          <w:b/>
          <w:kern w:val="0"/>
          <w:sz w:val="20"/>
        </w:rPr>
        <w:t>discount rate</w:t>
      </w:r>
      <w:r>
        <w:rPr>
          <w:rFonts w:ascii="Helvetica" w:eastAsia="宋体" w:hAnsi="Helvetica" w:cs="Helvetica" w:hint="eastAsia"/>
          <w:kern w:val="0"/>
          <w:sz w:val="20"/>
        </w:rPr>
        <w:t xml:space="preserve"> </w:t>
      </w:r>
      <m:oMath>
        <m:r>
          <m:rPr>
            <m:sty m:val="p"/>
          </m:rPr>
          <w:rPr>
            <w:rFonts w:ascii="Cambria Math" w:eastAsia="宋体" w:hAnsi="Cambria Math" w:cs="Helvetica"/>
            <w:kern w:val="0"/>
            <w:sz w:val="20"/>
          </w:rPr>
          <m:t>γ</m:t>
        </m:r>
      </m:oMath>
      <w:r>
        <w:rPr>
          <w:rFonts w:ascii="Helvetica" w:eastAsia="宋体" w:hAnsi="Helvetica" w:cs="Helvetica" w:hint="eastAsia"/>
          <w:kern w:val="0"/>
          <w:sz w:val="20"/>
        </w:rPr>
        <w:t>,</w:t>
      </w:r>
      <w:r w:rsidRPr="000C71A7">
        <w:rPr>
          <w:rFonts w:ascii="Helvetica" w:eastAsia="宋体" w:hAnsi="Helvetica" w:cs="Helvetica" w:hint="eastAsia"/>
          <w:b/>
          <w:kern w:val="0"/>
          <w:sz w:val="20"/>
        </w:rPr>
        <w:t xml:space="preserve"> learning rate</w:t>
      </w:r>
      <w:r>
        <w:rPr>
          <w:rFonts w:ascii="Helvetica" w:eastAsia="宋体" w:hAnsi="Helvetica" w:cs="Helvetica" w:hint="eastAsia"/>
          <w:kern w:val="0"/>
          <w:sz w:val="20"/>
        </w:rPr>
        <w:t xml:space="preserve"> </w:t>
      </w:r>
      <m:oMath>
        <m:r>
          <m:rPr>
            <m:sty m:val="p"/>
          </m:rPr>
          <w:rPr>
            <w:rFonts w:ascii="Cambria Math" w:eastAsia="宋体" w:hAnsi="Cambria Math" w:cs="Helvetica"/>
            <w:kern w:val="0"/>
            <w:sz w:val="20"/>
          </w:rPr>
          <m:t>α</m:t>
        </m:r>
        <m:r>
          <m:rPr>
            <m:sty m:val="p"/>
          </m:rPr>
          <w:rPr>
            <w:rFonts w:ascii="Cambria Math" w:eastAsia="宋体" w:hAnsi="Cambria Math" w:cs="Helvetica"/>
            <w:kern w:val="0"/>
            <w:sz w:val="20"/>
          </w:rPr>
          <w:br/>
        </m:r>
      </m:oMath>
      <w:r>
        <w:rPr>
          <w:rFonts w:ascii="Helvetica" w:eastAsia="宋体" w:hAnsi="Helvetica" w:cs="Helvetica" w:hint="eastAsia"/>
          <w:kern w:val="0"/>
          <w:sz w:val="20"/>
        </w:rPr>
        <w:t>Initialize the Q-network and its parameters</w:t>
      </w:r>
      <w:r w:rsidR="00E96EFF">
        <w:rPr>
          <w:rFonts w:ascii="Helvetica" w:eastAsia="宋体" w:hAnsi="Helvetica" w:cs="Helvetica"/>
          <w:kern w:val="0"/>
          <w:sz w:val="20"/>
        </w:rPr>
        <w:br/>
      </w:r>
      <w:r>
        <w:rPr>
          <w:rFonts w:ascii="Helvetica" w:eastAsia="宋体" w:hAnsi="Helvetica" w:cs="Helvetica" w:hint="eastAsia"/>
          <w:kern w:val="0"/>
          <w:sz w:val="20"/>
        </w:rPr>
        <w:t>Initialize the experience pool</w:t>
      </w:r>
    </w:p>
    <w:p w:rsidR="00E96EFF" w:rsidRDefault="00E96EFF"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Training:</w:t>
      </w:r>
    </w:p>
    <w:p w:rsidR="008D6964" w:rsidRDefault="00E96EFF"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Repeat:</w:t>
      </w:r>
    </w:p>
    <w:p w:rsidR="008D6964" w:rsidRDefault="00E96EFF"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ab/>
      </w:r>
      <w:r>
        <w:rPr>
          <w:rFonts w:ascii="Helvetica" w:eastAsia="宋体" w:hAnsi="Helvetica" w:cs="Helvetica"/>
          <w:kern w:val="0"/>
          <w:sz w:val="20"/>
        </w:rPr>
        <w:t>S</w:t>
      </w:r>
      <w:r>
        <w:rPr>
          <w:rFonts w:ascii="Helvetica" w:eastAsia="宋体" w:hAnsi="Helvetica" w:cs="Helvetica" w:hint="eastAsia"/>
          <w:kern w:val="0"/>
          <w:sz w:val="20"/>
        </w:rPr>
        <w:t>et S to initial state</w:t>
      </w:r>
      <w:r w:rsidR="008D6964">
        <w:rPr>
          <w:rFonts w:ascii="Helvetica" w:eastAsia="宋体" w:hAnsi="Helvetica" w:cs="Helvetica"/>
          <w:kern w:val="0"/>
          <w:sz w:val="20"/>
        </w:rPr>
        <w:br/>
      </w:r>
      <w:r>
        <w:rPr>
          <w:rFonts w:ascii="Helvetica" w:eastAsia="宋体" w:hAnsi="Helvetica" w:cs="Helvetica" w:hint="eastAsia"/>
          <w:kern w:val="0"/>
          <w:sz w:val="20"/>
        </w:rPr>
        <w:tab/>
        <w:t>Repeat:</w:t>
      </w:r>
    </w:p>
    <w:p w:rsidR="00E96EFF" w:rsidRDefault="00E96EFF"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ab/>
      </w:r>
      <w:r>
        <w:rPr>
          <w:rFonts w:ascii="Helvetica" w:eastAsia="宋体" w:hAnsi="Helvetica" w:cs="Helvetica" w:hint="eastAsia"/>
          <w:kern w:val="0"/>
          <w:sz w:val="20"/>
        </w:rPr>
        <w:tab/>
        <w:t># Black player</w:t>
      </w:r>
      <w:r>
        <w:rPr>
          <w:rFonts w:ascii="Helvetica" w:eastAsia="宋体" w:hAnsi="Helvetica" w:cs="Helvetica"/>
          <w:kern w:val="0"/>
          <w:sz w:val="20"/>
        </w:rPr>
        <w:t>’</w:t>
      </w:r>
      <w:r>
        <w:rPr>
          <w:rFonts w:ascii="Helvetica" w:eastAsia="宋体" w:hAnsi="Helvetica" w:cs="Helvetica" w:hint="eastAsia"/>
          <w:kern w:val="0"/>
          <w:sz w:val="20"/>
        </w:rPr>
        <w:t>s turn</w:t>
      </w:r>
      <w:r w:rsidR="008D6964">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State_black_t = State_white_(t-1)</w:t>
      </w:r>
      <w:r>
        <w:rPr>
          <w:rFonts w:ascii="Helvetica" w:eastAsia="宋体" w:hAnsi="Helvetica" w:cs="Helvetica"/>
          <w:kern w:val="0"/>
          <w:sz w:val="20"/>
        </w:rPr>
        <w:t>’</w:t>
      </w:r>
      <w:r w:rsidR="008D6964">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G</w:t>
      </w:r>
      <w:r>
        <w:rPr>
          <w:rFonts w:ascii="Helvetica" w:eastAsia="宋体" w:hAnsi="Helvetica" w:cs="Helvetica" w:hint="eastAsia"/>
          <w:kern w:val="0"/>
          <w:sz w:val="20"/>
        </w:rPr>
        <w:t xml:space="preserve">et legal </w:t>
      </w:r>
      <w:r>
        <w:rPr>
          <w:rFonts w:ascii="Helvetica" w:eastAsia="宋体" w:hAnsi="Helvetica" w:cs="Helvetica"/>
          <w:kern w:val="0"/>
          <w:sz w:val="20"/>
        </w:rPr>
        <w:t>position</w:t>
      </w:r>
      <w:r>
        <w:rPr>
          <w:rFonts w:ascii="Helvetica" w:eastAsia="宋体" w:hAnsi="Helvetica" w:cs="Helvetica" w:hint="eastAsia"/>
          <w:kern w:val="0"/>
          <w:sz w:val="20"/>
        </w:rPr>
        <w:t>s at State_black</w:t>
      </w:r>
      <w:r w:rsidR="008D6964">
        <w:rPr>
          <w:rFonts w:ascii="Helvetica" w:eastAsia="宋体" w:hAnsi="Helvetica" w:cs="Helvetica" w:hint="eastAsia"/>
          <w:kern w:val="0"/>
          <w:sz w:val="20"/>
        </w:rPr>
        <w:t>_t</w:t>
      </w:r>
      <w:r>
        <w:rPr>
          <w:rFonts w:ascii="Helvetica" w:eastAsia="宋体" w:hAnsi="Helvetica" w:cs="Helvetica" w:hint="eastAsia"/>
          <w:kern w:val="0"/>
          <w:sz w:val="20"/>
        </w:rPr>
        <w:t xml:space="preserve"> for black player</w:t>
      </w:r>
      <w:r w:rsidR="008D6964">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Try all legal actions a and get the rewards_black_t, and new state_black_t</w:t>
      </w:r>
      <w:r>
        <w:rPr>
          <w:rFonts w:ascii="Helvetica" w:eastAsia="宋体" w:hAnsi="Helvetica" w:cs="Helvetica"/>
          <w:kern w:val="0"/>
          <w:sz w:val="20"/>
        </w:rPr>
        <w:t>’</w:t>
      </w:r>
      <w:r w:rsidR="008D6964">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A</w:t>
      </w:r>
      <w:r>
        <w:rPr>
          <w:rFonts w:ascii="Helvetica" w:eastAsia="宋体" w:hAnsi="Helvetica" w:cs="Helvetica" w:hint="eastAsia"/>
          <w:kern w:val="0"/>
          <w:sz w:val="20"/>
        </w:rPr>
        <w:t>dd reward and new state into experience pool D_black</w:t>
      </w:r>
      <w:r w:rsidR="008D6964">
        <w:rPr>
          <w:rFonts w:ascii="Helvetica" w:eastAsia="宋体" w:hAnsi="Helvetica" w:cs="Helvetica"/>
          <w:kern w:val="0"/>
          <w:sz w:val="20"/>
        </w:rPr>
        <w:br/>
      </w:r>
      <w:r>
        <w:rPr>
          <w:rFonts w:ascii="Helvetica" w:eastAsia="宋体" w:hAnsi="Helvetica" w:cs="Helvetica" w:hint="eastAsia"/>
          <w:kern w:val="0"/>
          <w:sz w:val="20"/>
        </w:rPr>
        <w:lastRenderedPageBreak/>
        <w:tab/>
      </w:r>
      <w:r>
        <w:rPr>
          <w:rFonts w:ascii="Helvetica" w:eastAsia="宋体" w:hAnsi="Helvetica" w:cs="Helvetica" w:hint="eastAsia"/>
          <w:kern w:val="0"/>
          <w:sz w:val="20"/>
        </w:rPr>
        <w:tab/>
        <w:t>Choose action according to Q-value_black</w:t>
      </w:r>
      <w:r w:rsidR="008D6964">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Execute action a</w:t>
      </w:r>
    </w:p>
    <w:p w:rsidR="008D6964" w:rsidRDefault="008D6964"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ab/>
      </w:r>
      <w:r>
        <w:rPr>
          <w:rFonts w:ascii="Helvetica" w:eastAsia="宋体" w:hAnsi="Helvetica" w:cs="Helvetica" w:hint="eastAsia"/>
          <w:kern w:val="0"/>
          <w:sz w:val="20"/>
        </w:rPr>
        <w:tab/>
        <w:t># White player</w:t>
      </w:r>
      <w:r>
        <w:rPr>
          <w:rFonts w:ascii="Helvetica" w:eastAsia="宋体" w:hAnsi="Helvetica" w:cs="Helvetica"/>
          <w:kern w:val="0"/>
          <w:sz w:val="20"/>
        </w:rPr>
        <w:t>’</w:t>
      </w:r>
      <w:r>
        <w:rPr>
          <w:rFonts w:ascii="Helvetica" w:eastAsia="宋体" w:hAnsi="Helvetica" w:cs="Helvetica" w:hint="eastAsia"/>
          <w:kern w:val="0"/>
          <w:sz w:val="20"/>
        </w:rPr>
        <w:t>s turn</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State_white_t = State_black_t</w:t>
      </w:r>
      <w:r>
        <w:rPr>
          <w:rFonts w:ascii="Helvetica" w:eastAsia="宋体" w:hAnsi="Helvetica" w:cs="Helvetica"/>
          <w:kern w:val="0"/>
          <w:sz w:val="20"/>
        </w:rPr>
        <w:t>’</w:t>
      </w:r>
      <w:r>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G</w:t>
      </w:r>
      <w:r>
        <w:rPr>
          <w:rFonts w:ascii="Helvetica" w:eastAsia="宋体" w:hAnsi="Helvetica" w:cs="Helvetica" w:hint="eastAsia"/>
          <w:kern w:val="0"/>
          <w:sz w:val="20"/>
        </w:rPr>
        <w:t xml:space="preserve">et legal </w:t>
      </w:r>
      <w:r>
        <w:rPr>
          <w:rFonts w:ascii="Helvetica" w:eastAsia="宋体" w:hAnsi="Helvetica" w:cs="Helvetica"/>
          <w:kern w:val="0"/>
          <w:sz w:val="20"/>
        </w:rPr>
        <w:t>position</w:t>
      </w:r>
      <w:r>
        <w:rPr>
          <w:rFonts w:ascii="Helvetica" w:eastAsia="宋体" w:hAnsi="Helvetica" w:cs="Helvetica" w:hint="eastAsia"/>
          <w:kern w:val="0"/>
          <w:sz w:val="20"/>
        </w:rPr>
        <w:t>s at State_white_t for white player</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Execute opponent</w:t>
      </w:r>
      <w:r>
        <w:rPr>
          <w:rFonts w:ascii="Helvetica" w:eastAsia="宋体" w:hAnsi="Helvetica" w:cs="Helvetica"/>
          <w:kern w:val="0"/>
          <w:sz w:val="20"/>
        </w:rPr>
        <w:t>’</w:t>
      </w:r>
      <w:r>
        <w:rPr>
          <w:rFonts w:ascii="Helvetica" w:eastAsia="宋体" w:hAnsi="Helvetica" w:cs="Helvetica" w:hint="eastAsia"/>
          <w:kern w:val="0"/>
          <w:sz w:val="20"/>
        </w:rPr>
        <w:t>s policy to get reward and new state_white_t</w:t>
      </w:r>
      <w:r>
        <w:rPr>
          <w:rFonts w:ascii="Helvetica" w:eastAsia="宋体" w:hAnsi="Helvetica" w:cs="Helvetica"/>
          <w:kern w:val="0"/>
          <w:sz w:val="20"/>
        </w:rPr>
        <w:t>’</w:t>
      </w:r>
    </w:p>
    <w:p w:rsidR="008D6964" w:rsidRDefault="008D6964" w:rsidP="008D6964">
      <w:pPr>
        <w:widowControl/>
        <w:spacing w:before="192" w:after="192" w:line="240" w:lineRule="exact"/>
        <w:ind w:left="420"/>
        <w:jc w:val="left"/>
        <w:rPr>
          <w:rFonts w:ascii="Helvetica" w:eastAsia="宋体" w:hAnsi="Helvetica" w:cs="Helvetica" w:hint="eastAsia"/>
          <w:kern w:val="0"/>
          <w:sz w:val="20"/>
        </w:rPr>
      </w:pPr>
      <w:r>
        <w:rPr>
          <w:rFonts w:ascii="Helvetica" w:eastAsia="宋体" w:hAnsi="Helvetica" w:cs="Helvetica" w:hint="eastAsia"/>
          <w:kern w:val="0"/>
          <w:sz w:val="20"/>
        </w:rPr>
        <w:t>Until Game over</w:t>
      </w:r>
      <w:r>
        <w:rPr>
          <w:rFonts w:ascii="Helvetica" w:eastAsia="宋体" w:hAnsi="Helvetica" w:cs="Helvetica"/>
          <w:kern w:val="0"/>
          <w:sz w:val="20"/>
        </w:rPr>
        <w:br/>
      </w:r>
      <w:r>
        <w:rPr>
          <w:rFonts w:ascii="Helvetica" w:eastAsia="宋体" w:hAnsi="Helvetica" w:cs="Helvetica" w:hint="eastAsia"/>
          <w:kern w:val="0"/>
          <w:sz w:val="20"/>
        </w:rPr>
        <w:t>sampling from experience pool D_black sample_state_black, sample_action_black, sample_reward_black and sample_new_state_black</w:t>
      </w:r>
      <w:r>
        <w:rPr>
          <w:rFonts w:ascii="Helvetica" w:eastAsia="宋体" w:hAnsi="Helvetica" w:cs="Helvetica"/>
          <w:kern w:val="0"/>
          <w:sz w:val="20"/>
        </w:rPr>
        <w:t>’</w:t>
      </w:r>
      <w:r>
        <w:rPr>
          <w:rFonts w:ascii="Helvetica" w:eastAsia="宋体" w:hAnsi="Helvetica" w:cs="Helvetica" w:hint="eastAsia"/>
          <w:kern w:val="0"/>
          <w:sz w:val="20"/>
        </w:rPr>
        <w:br/>
        <w:t xml:space="preserve">compute loss function: </w:t>
      </w:r>
      <w:r>
        <w:rPr>
          <w:rFonts w:ascii="Helvetica" w:eastAsia="宋体" w:hAnsi="Helvetica" w:cs="Helvetica"/>
          <w:kern w:val="0"/>
          <w:sz w:val="20"/>
        </w:rPr>
        <w:br/>
      </w:r>
      <w:r>
        <w:rPr>
          <w:rFonts w:ascii="Helvetica" w:eastAsia="宋体" w:hAnsi="Helvetica" w:cs="Helvetica" w:hint="eastAsia"/>
          <w:kern w:val="0"/>
          <w:sz w:val="20"/>
        </w:rPr>
        <w:tab/>
      </w:r>
      <m:oMath>
        <m:r>
          <m:rPr>
            <m:sty m:val="p"/>
          </m:rPr>
          <w:rPr>
            <w:rFonts w:ascii="Cambria Math" w:eastAsia="宋体" w:hAnsi="Cambria Math" w:cs="Helvetica"/>
            <w:kern w:val="0"/>
            <w:sz w:val="13"/>
          </w:rPr>
          <m:t>J=</m:t>
        </m:r>
        <m:sSup>
          <m:sSupPr>
            <m:ctrlPr>
              <w:rPr>
                <w:rFonts w:ascii="Cambria Math" w:hAnsi="Cambria Math"/>
                <w:sz w:val="15"/>
              </w:rPr>
            </m:ctrlPr>
          </m:sSupPr>
          <m:e>
            <m:d>
              <m:dPr>
                <m:begChr m:val="（"/>
                <m:endChr m:val="）"/>
                <m:ctrlPr>
                  <w:rPr>
                    <w:rFonts w:ascii="Cambria Math" w:hAnsi="Cambria Math"/>
                    <w:sz w:val="15"/>
                  </w:rPr>
                </m:ctrlPr>
              </m:dPr>
              <m:e>
                <m:r>
                  <m:rPr>
                    <m:sty m:val="p"/>
                  </m:rPr>
                  <w:rPr>
                    <w:rFonts w:ascii="Cambria Math" w:hAnsi="Cambria Math" w:hint="eastAsia"/>
                    <w:sz w:val="15"/>
                  </w:rPr>
                  <m:t>y</m:t>
                </m:r>
                <m:r>
                  <m:rPr>
                    <m:sty m:val="p"/>
                  </m:rPr>
                  <w:rPr>
                    <w:rFonts w:ascii="Cambria Math" w:hAnsi="Cambria Math"/>
                    <w:sz w:val="15"/>
                  </w:rPr>
                  <m:t xml:space="preserve"> – </m:t>
                </m:r>
                <m:sSub>
                  <m:sSubPr>
                    <m:ctrlPr>
                      <w:rPr>
                        <w:rFonts w:ascii="Cambria Math" w:hAnsi="Cambria Math"/>
                        <w:sz w:val="15"/>
                      </w:rPr>
                    </m:ctrlPr>
                  </m:sSubPr>
                  <m:e>
                    <m:r>
                      <m:rPr>
                        <m:sty m:val="p"/>
                      </m:rPr>
                      <w:rPr>
                        <w:rFonts w:ascii="Cambria Math" w:hAnsi="Cambria Math" w:hint="eastAsia"/>
                        <w:sz w:val="15"/>
                      </w:rPr>
                      <m:t>Q</m:t>
                    </m:r>
                    <m:ctrlPr>
                      <w:rPr>
                        <w:rFonts w:ascii="Cambria Math" w:hAnsi="Cambria Math" w:hint="eastAsia"/>
                        <w:sz w:val="15"/>
                      </w:rPr>
                    </m:ctrlPr>
                  </m:e>
                  <m:sub>
                    <m:r>
                      <m:rPr>
                        <m:sty m:val="p"/>
                      </m:rPr>
                      <w:rPr>
                        <w:rFonts w:ascii="Cambria Math" w:hAnsi="Cambria Math"/>
                        <w:sz w:val="15"/>
                      </w:rPr>
                      <m:t>b</m:t>
                    </m:r>
                    <m:ctrlPr>
                      <w:rPr>
                        <w:rFonts w:ascii="Cambria Math" w:hAnsi="Cambria Math"/>
                        <w:i/>
                        <w:sz w:val="15"/>
                      </w:rPr>
                    </m:ctrlPr>
                  </m:sub>
                </m:sSub>
                <m:d>
                  <m:dPr>
                    <m:ctrlPr>
                      <w:rPr>
                        <w:rFonts w:ascii="Cambria Math" w:hAnsi="Cambria Math"/>
                        <w:sz w:val="15"/>
                      </w:rPr>
                    </m:ctrlPr>
                  </m:dPr>
                  <m:e>
                    <m:r>
                      <m:rPr>
                        <m:sty m:val="p"/>
                      </m:rPr>
                      <w:rPr>
                        <w:rFonts w:ascii="Cambria Math" w:hAnsi="Cambria Math"/>
                        <w:sz w:val="15"/>
                      </w:rPr>
                      <m:t>s,a</m:t>
                    </m:r>
                  </m:e>
                </m:d>
              </m:e>
            </m:d>
            <m:ctrlPr>
              <w:rPr>
                <w:rFonts w:ascii="Cambria Math" w:hAnsi="Cambria Math" w:hint="eastAsia"/>
                <w:sz w:val="15"/>
              </w:rPr>
            </m:ctrlPr>
          </m:e>
          <m:sup>
            <m:r>
              <m:rPr>
                <m:sty m:val="p"/>
              </m:rPr>
              <w:rPr>
                <w:rFonts w:ascii="Cambria Math" w:hAnsi="Cambria Math" w:hint="eastAsia"/>
                <w:sz w:val="15"/>
              </w:rPr>
              <m:t>2</m:t>
            </m:r>
            <m:ctrlPr>
              <w:rPr>
                <w:rFonts w:ascii="Cambria Math" w:hAnsi="Cambria Math" w:hint="eastAsia"/>
                <w:sz w:val="15"/>
              </w:rPr>
            </m:ctrlPr>
          </m:sup>
        </m:sSup>
      </m:oMath>
      <w:r>
        <w:rPr>
          <w:rFonts w:ascii="Helvetica" w:eastAsia="宋体" w:hAnsi="Helvetica" w:cs="Helvetica" w:hint="eastAsia"/>
          <w:kern w:val="0"/>
          <w:sz w:val="20"/>
        </w:rPr>
        <w:t xml:space="preserve"> , where y=reward when new-state is terminal state,</w:t>
      </w:r>
      <w:r w:rsidR="00EE38CF">
        <w:rPr>
          <w:rFonts w:ascii="Helvetica" w:eastAsia="宋体" w:hAnsi="Helvetica" w:cs="Helvetica" w:hint="eastAsia"/>
          <w:kern w:val="0"/>
          <w:sz w:val="20"/>
        </w:rPr>
        <w:t xml:space="preserve"> or update otherwise</w:t>
      </w:r>
      <w:r>
        <w:rPr>
          <w:rFonts w:ascii="Helvetica" w:eastAsia="宋体" w:hAnsi="Helvetica" w:cs="Helvetica" w:hint="eastAsia"/>
          <w:kern w:val="0"/>
          <w:sz w:val="20"/>
        </w:rPr>
        <w:br/>
        <w:t>update black player</w:t>
      </w:r>
      <w:r>
        <w:rPr>
          <w:rFonts w:ascii="Helvetica" w:eastAsia="宋体" w:hAnsi="Helvetica" w:cs="Helvetica"/>
          <w:kern w:val="0"/>
          <w:sz w:val="20"/>
        </w:rPr>
        <w:t>’</w:t>
      </w:r>
      <w:r>
        <w:rPr>
          <w:rFonts w:ascii="Helvetica" w:eastAsia="宋体" w:hAnsi="Helvetica" w:cs="Helvetica" w:hint="eastAsia"/>
          <w:kern w:val="0"/>
          <w:sz w:val="20"/>
        </w:rPr>
        <w:t>s Q-value network parameter</w:t>
      </w:r>
      <w:r w:rsidR="00EE38CF">
        <w:rPr>
          <w:rFonts w:ascii="Helvetica" w:eastAsia="宋体" w:hAnsi="Helvetica" w:cs="Helvetica" w:hint="eastAsia"/>
          <w:kern w:val="0"/>
          <w:sz w:val="20"/>
        </w:rPr>
        <w:t>s to minimize loss function</w:t>
      </w:r>
    </w:p>
    <w:p w:rsidR="008D6964" w:rsidRDefault="008D6964"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 xml:space="preserve">Until </w:t>
      </w:r>
      <w:r>
        <w:rPr>
          <w:rFonts w:ascii="Helvetica" w:eastAsia="宋体" w:hAnsi="Helvetica" w:cs="Helvetica"/>
          <w:kern w:val="0"/>
          <w:sz w:val="20"/>
        </w:rPr>
        <w:t>convergence</w:t>
      </w:r>
    </w:p>
    <w:p w:rsidR="008D6964" w:rsidRDefault="008D6964" w:rsidP="000C71A7">
      <w:pPr>
        <w:widowControl/>
        <w:spacing w:before="192" w:after="192" w:line="240" w:lineRule="exact"/>
        <w:jc w:val="left"/>
        <w:rPr>
          <w:rFonts w:ascii="Helvetica" w:eastAsia="宋体" w:hAnsi="Helvetica" w:cs="Helvetica" w:hint="eastAsia"/>
          <w:kern w:val="0"/>
          <w:sz w:val="20"/>
        </w:rPr>
      </w:pPr>
    </w:p>
    <w:p w:rsidR="00EE38CF" w:rsidRDefault="00EE38CF"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We tried different opponents during training process:</w:t>
      </w:r>
    </w:p>
    <w:p w:rsidR="000C71A7" w:rsidRDefault="00EE38CF" w:rsidP="000C71A7">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kern w:val="0"/>
          <w:sz w:val="20"/>
        </w:rPr>
        <w:t>F</w:t>
      </w:r>
      <w:r>
        <w:rPr>
          <w:rFonts w:ascii="Helvetica" w:eastAsia="宋体" w:hAnsi="Helvetica" w:cs="Helvetica" w:hint="eastAsia"/>
          <w:kern w:val="0"/>
          <w:sz w:val="20"/>
        </w:rPr>
        <w:t>irst we consider f</w:t>
      </w:r>
      <w:r w:rsidR="000C71A7">
        <w:rPr>
          <w:rFonts w:ascii="Helvetica" w:eastAsia="宋体" w:hAnsi="Helvetica" w:cs="Helvetica" w:hint="eastAsia"/>
          <w:kern w:val="0"/>
          <w:sz w:val="20"/>
        </w:rPr>
        <w:t>ixed-opponent</w:t>
      </w:r>
      <w:r>
        <w:rPr>
          <w:rFonts w:ascii="Helvetica" w:eastAsia="宋体" w:hAnsi="Helvetica" w:cs="Helvetica" w:hint="eastAsia"/>
          <w:kern w:val="0"/>
          <w:sz w:val="20"/>
        </w:rPr>
        <w:t>s:</w:t>
      </w:r>
    </w:p>
    <w:p w:rsidR="00EE38CF" w:rsidRDefault="000C71A7" w:rsidP="000C71A7">
      <w:pPr>
        <w:pStyle w:val="ad"/>
        <w:widowControl/>
        <w:numPr>
          <w:ilvl w:val="0"/>
          <w:numId w:val="3"/>
        </w:numPr>
        <w:spacing w:before="192" w:after="192" w:line="240" w:lineRule="exact"/>
        <w:ind w:firstLineChars="0"/>
        <w:jc w:val="left"/>
        <w:rPr>
          <w:rFonts w:ascii="Helvetica" w:eastAsia="宋体" w:hAnsi="Helvetica" w:cs="Helvetica" w:hint="eastAsia"/>
          <w:kern w:val="0"/>
          <w:sz w:val="20"/>
        </w:rPr>
      </w:pPr>
      <w:r w:rsidRPr="00EE38CF">
        <w:rPr>
          <w:rFonts w:ascii="Helvetica" w:eastAsia="宋体" w:hAnsi="Helvetica" w:cs="Helvetica" w:hint="eastAsia"/>
          <w:kern w:val="0"/>
          <w:sz w:val="20"/>
        </w:rPr>
        <w:t>DQN vs. random</w:t>
      </w:r>
      <w:r w:rsidR="00EE38CF">
        <w:rPr>
          <w:rFonts w:ascii="Helvetica" w:eastAsia="宋体" w:hAnsi="Helvetica" w:cs="Helvetica" w:hint="eastAsia"/>
          <w:kern w:val="0"/>
          <w:sz w:val="20"/>
        </w:rPr>
        <w:t>: white player choose action randomly from legal positions</w:t>
      </w:r>
    </w:p>
    <w:p w:rsidR="00EE38CF" w:rsidRDefault="000C71A7" w:rsidP="000C71A7">
      <w:pPr>
        <w:pStyle w:val="ad"/>
        <w:widowControl/>
        <w:numPr>
          <w:ilvl w:val="0"/>
          <w:numId w:val="3"/>
        </w:numPr>
        <w:spacing w:before="192" w:after="192" w:line="240" w:lineRule="exact"/>
        <w:ind w:firstLineChars="0"/>
        <w:jc w:val="left"/>
        <w:rPr>
          <w:rFonts w:ascii="Helvetica" w:eastAsia="宋体" w:hAnsi="Helvetica" w:cs="Helvetica" w:hint="eastAsia"/>
          <w:kern w:val="0"/>
          <w:sz w:val="20"/>
        </w:rPr>
      </w:pPr>
      <w:r w:rsidRPr="00EE38CF">
        <w:rPr>
          <w:rFonts w:ascii="Helvetica" w:eastAsia="宋体" w:hAnsi="Helvetica" w:cs="Helvetica" w:hint="eastAsia"/>
          <w:kern w:val="0"/>
          <w:sz w:val="20"/>
        </w:rPr>
        <w:t>DQN vs. greedy</w:t>
      </w:r>
      <w:r w:rsidR="00EE38CF">
        <w:rPr>
          <w:rFonts w:ascii="Helvetica" w:eastAsia="宋体" w:hAnsi="Helvetica" w:cs="Helvetica" w:hint="eastAsia"/>
          <w:kern w:val="0"/>
          <w:sz w:val="20"/>
        </w:rPr>
        <w:t>: white player choose the legal position that reverse most black pieces</w:t>
      </w:r>
    </w:p>
    <w:p w:rsidR="00EE38CF" w:rsidRDefault="000C71A7" w:rsidP="00C47F13">
      <w:pPr>
        <w:pStyle w:val="ad"/>
        <w:widowControl/>
        <w:numPr>
          <w:ilvl w:val="0"/>
          <w:numId w:val="3"/>
        </w:numPr>
        <w:spacing w:before="192" w:after="192" w:line="240" w:lineRule="exact"/>
        <w:ind w:firstLineChars="0"/>
        <w:jc w:val="left"/>
        <w:rPr>
          <w:rFonts w:ascii="Helvetica" w:eastAsia="宋体" w:hAnsi="Helvetica" w:cs="Helvetica" w:hint="eastAsia"/>
          <w:kern w:val="0"/>
          <w:sz w:val="20"/>
        </w:rPr>
      </w:pPr>
      <w:r w:rsidRPr="00EE38CF">
        <w:rPr>
          <w:rFonts w:ascii="Helvetica" w:eastAsia="宋体" w:hAnsi="Helvetica" w:cs="Helvetica" w:hint="eastAsia"/>
          <w:kern w:val="0"/>
          <w:sz w:val="20"/>
        </w:rPr>
        <w:t>DQN vs. minimax</w:t>
      </w:r>
      <w:r w:rsidR="00EE38CF">
        <w:rPr>
          <w:rFonts w:ascii="Helvetica" w:eastAsia="宋体" w:hAnsi="Helvetica" w:cs="Helvetica" w:hint="eastAsia"/>
          <w:kern w:val="0"/>
          <w:sz w:val="20"/>
        </w:rPr>
        <w:t xml:space="preserve">: white player choose action according to </w:t>
      </w:r>
      <m:oMath>
        <m:r>
          <m:rPr>
            <m:sty m:val="p"/>
          </m:rPr>
          <w:rPr>
            <w:rFonts w:ascii="Cambria Math" w:eastAsia="宋体" w:hAnsi="Cambria Math" w:cs="Helvetica"/>
            <w:kern w:val="0"/>
            <w:sz w:val="20"/>
          </w:rPr>
          <m:t>α</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β</m:t>
        </m:r>
      </m:oMath>
      <w:r w:rsidR="00EE38CF">
        <w:rPr>
          <w:rFonts w:ascii="Helvetica" w:eastAsia="宋体" w:hAnsi="Helvetica" w:cs="Helvetica" w:hint="eastAsia"/>
          <w:kern w:val="0"/>
          <w:sz w:val="20"/>
        </w:rPr>
        <w:t xml:space="preserve"> pruning minimax search algorithm</w:t>
      </w:r>
    </w:p>
    <w:p w:rsidR="000C71A7" w:rsidRPr="00EE38CF" w:rsidRDefault="000C71A7" w:rsidP="00C47F13">
      <w:pPr>
        <w:pStyle w:val="ad"/>
        <w:widowControl/>
        <w:numPr>
          <w:ilvl w:val="0"/>
          <w:numId w:val="3"/>
        </w:numPr>
        <w:spacing w:before="192" w:after="192" w:line="240" w:lineRule="exact"/>
        <w:ind w:firstLineChars="0"/>
        <w:jc w:val="left"/>
        <w:rPr>
          <w:rFonts w:ascii="Helvetica" w:eastAsia="宋体" w:hAnsi="Helvetica" w:cs="Helvetica" w:hint="eastAsia"/>
          <w:kern w:val="0"/>
          <w:sz w:val="20"/>
        </w:rPr>
      </w:pPr>
      <w:commentRangeStart w:id="12"/>
      <w:r w:rsidRPr="00EE38CF">
        <w:rPr>
          <w:rFonts w:ascii="Helvetica" w:eastAsia="宋体" w:hAnsi="Helvetica" w:cs="Helvetica" w:hint="eastAsia"/>
          <w:kern w:val="0"/>
          <w:sz w:val="20"/>
        </w:rPr>
        <w:t xml:space="preserve">DQN vs. </w:t>
      </w:r>
      <w:r w:rsidRPr="00EE38CF">
        <w:rPr>
          <w:rFonts w:ascii="Helvetica" w:eastAsia="宋体" w:hAnsi="Helvetica" w:cs="Helvetica"/>
          <w:kern w:val="0"/>
          <w:sz w:val="20"/>
        </w:rPr>
        <w:t>expert</w:t>
      </w:r>
      <w:r w:rsidRPr="00EE38CF">
        <w:rPr>
          <w:rFonts w:ascii="Helvetica" w:eastAsia="宋体" w:hAnsi="Helvetica" w:cs="Helvetica" w:hint="eastAsia"/>
          <w:kern w:val="0"/>
          <w:sz w:val="20"/>
        </w:rPr>
        <w:t>s</w:t>
      </w:r>
      <w:r w:rsidR="00EE38CF">
        <w:rPr>
          <w:rFonts w:ascii="Helvetica" w:eastAsia="宋体" w:hAnsi="Helvetica" w:cs="Helvetica" w:hint="eastAsia"/>
          <w:kern w:val="0"/>
          <w:sz w:val="20"/>
        </w:rPr>
        <w:t>: using professional game database</w:t>
      </w:r>
      <w:r w:rsidR="00EE38CF">
        <w:rPr>
          <w:rFonts w:ascii="Helvetica" w:eastAsia="宋体" w:hAnsi="Helvetica" w:cs="Helvetica"/>
          <w:kern w:val="0"/>
          <w:sz w:val="20"/>
        </w:rPr>
        <w:t>’</w:t>
      </w:r>
      <w:r w:rsidR="00EE38CF">
        <w:rPr>
          <w:rFonts w:ascii="Helvetica" w:eastAsia="宋体" w:hAnsi="Helvetica" w:cs="Helvetica" w:hint="eastAsia"/>
          <w:kern w:val="0"/>
          <w:sz w:val="20"/>
        </w:rPr>
        <w:t>s recorded as training samples.</w:t>
      </w:r>
      <w:commentRangeEnd w:id="12"/>
      <w:r w:rsidR="00EE38CF">
        <w:rPr>
          <w:rStyle w:val="aa"/>
        </w:rPr>
        <w:commentReference w:id="12"/>
      </w:r>
    </w:p>
    <w:p w:rsidR="00EE38CF" w:rsidRDefault="00EE38CF" w:rsidP="00C47F13">
      <w:pPr>
        <w:widowControl/>
        <w:spacing w:before="192" w:after="192" w:line="240" w:lineRule="exact"/>
        <w:jc w:val="left"/>
        <w:rPr>
          <w:rFonts w:ascii="Helvetica" w:eastAsia="宋体" w:hAnsi="Helvetica" w:cs="Helvetica" w:hint="eastAsia"/>
          <w:kern w:val="0"/>
          <w:sz w:val="20"/>
        </w:rPr>
      </w:pPr>
    </w:p>
    <w:p w:rsidR="00EE38CF" w:rsidRDefault="00EE38CF" w:rsidP="00C47F13">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 xml:space="preserve">Then we also consider to use self-play opponent for </w:t>
      </w:r>
      <w:r>
        <w:rPr>
          <w:rFonts w:ascii="Helvetica" w:eastAsia="宋体" w:hAnsi="Helvetica" w:cs="Helvetica"/>
          <w:kern w:val="0"/>
          <w:sz w:val="20"/>
        </w:rPr>
        <w:t>training</w:t>
      </w:r>
      <w:r>
        <w:rPr>
          <w:rFonts w:ascii="Helvetica" w:eastAsia="宋体" w:hAnsi="Helvetica" w:cs="Helvetica" w:hint="eastAsia"/>
          <w:kern w:val="0"/>
          <w:sz w:val="20"/>
        </w:rPr>
        <w:t xml:space="preserve"> </w:t>
      </w:r>
      <w:r>
        <w:rPr>
          <w:rFonts w:ascii="Helvetica" w:eastAsia="宋体" w:hAnsi="Helvetica" w:cs="Helvetica"/>
          <w:kern w:val="0"/>
          <w:sz w:val="20"/>
        </w:rPr>
        <w:t>–</w:t>
      </w:r>
      <w:r>
        <w:rPr>
          <w:rFonts w:ascii="Helvetica" w:eastAsia="宋体" w:hAnsi="Helvetica" w:cs="Helvetica" w:hint="eastAsia"/>
          <w:kern w:val="0"/>
          <w:sz w:val="20"/>
        </w:rPr>
        <w:t xml:space="preserve"> just replace the white player as another same agent as the black player.</w:t>
      </w:r>
      <w:r w:rsidR="00FC3E62">
        <w:rPr>
          <w:rFonts w:ascii="Helvetica" w:eastAsia="宋体" w:hAnsi="Helvetica" w:cs="Helvetica" w:hint="eastAsia"/>
          <w:kern w:val="0"/>
          <w:sz w:val="20"/>
        </w:rPr>
        <w:t xml:space="preserve"> Training process is a little different with the previous algorithm:</w:t>
      </w:r>
    </w:p>
    <w:p w:rsidR="00FC3E62" w:rsidRDefault="00FC3E62" w:rsidP="00FC3E62">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Repeat:</w:t>
      </w:r>
    </w:p>
    <w:p w:rsidR="00FC3E62" w:rsidRDefault="00FC3E62" w:rsidP="00FC3E62">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ab/>
      </w:r>
      <w:r>
        <w:rPr>
          <w:rFonts w:ascii="Helvetica" w:eastAsia="宋体" w:hAnsi="Helvetica" w:cs="Helvetica"/>
          <w:kern w:val="0"/>
          <w:sz w:val="20"/>
        </w:rPr>
        <w:t>S</w:t>
      </w:r>
      <w:r>
        <w:rPr>
          <w:rFonts w:ascii="Helvetica" w:eastAsia="宋体" w:hAnsi="Helvetica" w:cs="Helvetica" w:hint="eastAsia"/>
          <w:kern w:val="0"/>
          <w:sz w:val="20"/>
        </w:rPr>
        <w:t>et S to initial state</w:t>
      </w:r>
      <w:r>
        <w:rPr>
          <w:rFonts w:ascii="Helvetica" w:eastAsia="宋体" w:hAnsi="Helvetica" w:cs="Helvetica"/>
          <w:kern w:val="0"/>
          <w:sz w:val="20"/>
        </w:rPr>
        <w:br/>
      </w:r>
      <w:r>
        <w:rPr>
          <w:rFonts w:ascii="Helvetica" w:eastAsia="宋体" w:hAnsi="Helvetica" w:cs="Helvetica" w:hint="eastAsia"/>
          <w:kern w:val="0"/>
          <w:sz w:val="20"/>
        </w:rPr>
        <w:tab/>
        <w:t>Repeat:</w:t>
      </w:r>
    </w:p>
    <w:p w:rsidR="00FC3E62" w:rsidRDefault="00FC3E62" w:rsidP="00FC3E62">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ab/>
      </w:r>
      <w:r>
        <w:rPr>
          <w:rFonts w:ascii="Helvetica" w:eastAsia="宋体" w:hAnsi="Helvetica" w:cs="Helvetica" w:hint="eastAsia"/>
          <w:kern w:val="0"/>
          <w:sz w:val="20"/>
        </w:rPr>
        <w:tab/>
        <w:t># Black player</w:t>
      </w:r>
      <w:r>
        <w:rPr>
          <w:rFonts w:ascii="Helvetica" w:eastAsia="宋体" w:hAnsi="Helvetica" w:cs="Helvetica"/>
          <w:kern w:val="0"/>
          <w:sz w:val="20"/>
        </w:rPr>
        <w:t>’</w:t>
      </w:r>
      <w:r>
        <w:rPr>
          <w:rFonts w:ascii="Helvetica" w:eastAsia="宋体" w:hAnsi="Helvetica" w:cs="Helvetica" w:hint="eastAsia"/>
          <w:kern w:val="0"/>
          <w:sz w:val="20"/>
        </w:rPr>
        <w:t>s turn</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State_black_t = State_white_(t-1)</w:t>
      </w:r>
      <w:r>
        <w:rPr>
          <w:rFonts w:ascii="Helvetica" w:eastAsia="宋体" w:hAnsi="Helvetica" w:cs="Helvetica"/>
          <w:kern w:val="0"/>
          <w:sz w:val="20"/>
        </w:rPr>
        <w:t>’</w:t>
      </w:r>
      <w:r>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G</w:t>
      </w:r>
      <w:r>
        <w:rPr>
          <w:rFonts w:ascii="Helvetica" w:eastAsia="宋体" w:hAnsi="Helvetica" w:cs="Helvetica" w:hint="eastAsia"/>
          <w:kern w:val="0"/>
          <w:sz w:val="20"/>
        </w:rPr>
        <w:t xml:space="preserve">et legal </w:t>
      </w:r>
      <w:r>
        <w:rPr>
          <w:rFonts w:ascii="Helvetica" w:eastAsia="宋体" w:hAnsi="Helvetica" w:cs="Helvetica"/>
          <w:kern w:val="0"/>
          <w:sz w:val="20"/>
        </w:rPr>
        <w:t>position</w:t>
      </w:r>
      <w:r>
        <w:rPr>
          <w:rFonts w:ascii="Helvetica" w:eastAsia="宋体" w:hAnsi="Helvetica" w:cs="Helvetica" w:hint="eastAsia"/>
          <w:kern w:val="0"/>
          <w:sz w:val="20"/>
        </w:rPr>
        <w:t>s at State_black_t for black player</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Try all legal actions a and get the rewards_black_t, and new state_black_t</w:t>
      </w:r>
      <w:r>
        <w:rPr>
          <w:rFonts w:ascii="Helvetica" w:eastAsia="宋体" w:hAnsi="Helvetica" w:cs="Helvetica"/>
          <w:kern w:val="0"/>
          <w:sz w:val="20"/>
        </w:rPr>
        <w:t>’</w:t>
      </w:r>
      <w:r>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A</w:t>
      </w:r>
      <w:r>
        <w:rPr>
          <w:rFonts w:ascii="Helvetica" w:eastAsia="宋体" w:hAnsi="Helvetica" w:cs="Helvetica" w:hint="eastAsia"/>
          <w:kern w:val="0"/>
          <w:sz w:val="20"/>
        </w:rPr>
        <w:t>dd reward and new state into experience pool D_black</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Choose action according to Q-value_black</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Execute action a</w:t>
      </w:r>
    </w:p>
    <w:p w:rsidR="00FC3E62" w:rsidRDefault="00FC3E62" w:rsidP="00FC3E62">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ab/>
      </w:r>
      <w:r>
        <w:rPr>
          <w:rFonts w:ascii="Helvetica" w:eastAsia="宋体" w:hAnsi="Helvetica" w:cs="Helvetica" w:hint="eastAsia"/>
          <w:kern w:val="0"/>
          <w:sz w:val="20"/>
        </w:rPr>
        <w:tab/>
        <w:t># White player</w:t>
      </w:r>
      <w:r>
        <w:rPr>
          <w:rFonts w:ascii="Helvetica" w:eastAsia="宋体" w:hAnsi="Helvetica" w:cs="Helvetica"/>
          <w:kern w:val="0"/>
          <w:sz w:val="20"/>
        </w:rPr>
        <w:t>’</w:t>
      </w:r>
      <w:r>
        <w:rPr>
          <w:rFonts w:ascii="Helvetica" w:eastAsia="宋体" w:hAnsi="Helvetica" w:cs="Helvetica" w:hint="eastAsia"/>
          <w:kern w:val="0"/>
          <w:sz w:val="20"/>
        </w:rPr>
        <w:t>s turn</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State_white_t = State_black_t</w:t>
      </w:r>
      <w:r>
        <w:rPr>
          <w:rFonts w:ascii="Helvetica" w:eastAsia="宋体" w:hAnsi="Helvetica" w:cs="Helvetica"/>
          <w:kern w:val="0"/>
          <w:sz w:val="20"/>
        </w:rPr>
        <w:t>’</w:t>
      </w:r>
      <w:r>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G</w:t>
      </w:r>
      <w:r>
        <w:rPr>
          <w:rFonts w:ascii="Helvetica" w:eastAsia="宋体" w:hAnsi="Helvetica" w:cs="Helvetica" w:hint="eastAsia"/>
          <w:kern w:val="0"/>
          <w:sz w:val="20"/>
        </w:rPr>
        <w:t xml:space="preserve">et legal </w:t>
      </w:r>
      <w:r>
        <w:rPr>
          <w:rFonts w:ascii="Helvetica" w:eastAsia="宋体" w:hAnsi="Helvetica" w:cs="Helvetica"/>
          <w:kern w:val="0"/>
          <w:sz w:val="20"/>
        </w:rPr>
        <w:t>position</w:t>
      </w:r>
      <w:r>
        <w:rPr>
          <w:rFonts w:ascii="Helvetica" w:eastAsia="宋体" w:hAnsi="Helvetica" w:cs="Helvetica" w:hint="eastAsia"/>
          <w:kern w:val="0"/>
          <w:sz w:val="20"/>
        </w:rPr>
        <w:t>s at State_white_t for white player</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Try all legal actions a and get the rewards_white_t, and new state_white_t</w:t>
      </w:r>
      <w:r>
        <w:rPr>
          <w:rFonts w:ascii="Helvetica" w:eastAsia="宋体" w:hAnsi="Helvetica" w:cs="Helvetica"/>
          <w:kern w:val="0"/>
          <w:sz w:val="20"/>
        </w:rPr>
        <w:t>’</w:t>
      </w:r>
      <w:r>
        <w:rPr>
          <w:rFonts w:ascii="Helvetica" w:eastAsia="宋体" w:hAnsi="Helvetica" w:cs="Helvetica" w:hint="eastAsi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r>
      <w:r>
        <w:rPr>
          <w:rFonts w:ascii="Helvetica" w:eastAsia="宋体" w:hAnsi="Helvetica" w:cs="Helvetica"/>
          <w:kern w:val="0"/>
          <w:sz w:val="20"/>
        </w:rPr>
        <w:t>A</w:t>
      </w:r>
      <w:r>
        <w:rPr>
          <w:rFonts w:ascii="Helvetica" w:eastAsia="宋体" w:hAnsi="Helvetica" w:cs="Helvetica" w:hint="eastAsia"/>
          <w:kern w:val="0"/>
          <w:sz w:val="20"/>
        </w:rPr>
        <w:t>dd reward and new state into experience pool D_white</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Choose action according to Q-value_white</w:t>
      </w:r>
      <w:r>
        <w:rPr>
          <w:rFonts w:ascii="Helvetica" w:eastAsia="宋体" w:hAnsi="Helvetica" w:cs="Helvetica"/>
          <w:kern w:val="0"/>
          <w:sz w:val="20"/>
        </w:rPr>
        <w:br/>
      </w:r>
      <w:r>
        <w:rPr>
          <w:rFonts w:ascii="Helvetica" w:eastAsia="宋体" w:hAnsi="Helvetica" w:cs="Helvetica" w:hint="eastAsia"/>
          <w:kern w:val="0"/>
          <w:sz w:val="20"/>
        </w:rPr>
        <w:tab/>
      </w:r>
      <w:r>
        <w:rPr>
          <w:rFonts w:ascii="Helvetica" w:eastAsia="宋体" w:hAnsi="Helvetica" w:cs="Helvetica" w:hint="eastAsia"/>
          <w:kern w:val="0"/>
          <w:sz w:val="20"/>
        </w:rPr>
        <w:tab/>
        <w:t>Execute action a</w:t>
      </w:r>
    </w:p>
    <w:p w:rsidR="00FC3E62" w:rsidRDefault="00FC3E62" w:rsidP="00FC3E62">
      <w:pPr>
        <w:widowControl/>
        <w:spacing w:before="192" w:after="192" w:line="240" w:lineRule="exact"/>
        <w:ind w:left="420"/>
        <w:jc w:val="left"/>
        <w:rPr>
          <w:rFonts w:ascii="Helvetica" w:eastAsia="宋体" w:hAnsi="Helvetica" w:cs="Helvetica" w:hint="eastAsia"/>
          <w:kern w:val="0"/>
          <w:sz w:val="20"/>
        </w:rPr>
      </w:pPr>
      <w:r>
        <w:rPr>
          <w:rFonts w:ascii="Helvetica" w:eastAsia="宋体" w:hAnsi="Helvetica" w:cs="Helvetica" w:hint="eastAsia"/>
          <w:kern w:val="0"/>
          <w:sz w:val="20"/>
        </w:rPr>
        <w:t>Until Game over</w:t>
      </w:r>
      <w:r>
        <w:rPr>
          <w:rFonts w:ascii="Helvetica" w:eastAsia="宋体" w:hAnsi="Helvetica" w:cs="Helvetica"/>
          <w:kern w:val="0"/>
          <w:sz w:val="20"/>
        </w:rPr>
        <w:br/>
      </w:r>
      <w:r>
        <w:rPr>
          <w:rFonts w:ascii="Helvetica" w:eastAsia="宋体" w:hAnsi="Helvetica" w:cs="Helvetica" w:hint="eastAsia"/>
          <w:kern w:val="0"/>
          <w:sz w:val="20"/>
        </w:rPr>
        <w:t xml:space="preserve">sampling from experience pool D_black sample_state_black, sample_action_black, </w:t>
      </w:r>
      <w:r>
        <w:rPr>
          <w:rFonts w:ascii="Helvetica" w:eastAsia="宋体" w:hAnsi="Helvetica" w:cs="Helvetica" w:hint="eastAsia"/>
          <w:kern w:val="0"/>
          <w:sz w:val="20"/>
        </w:rPr>
        <w:lastRenderedPageBreak/>
        <w:t>sample_reward_black and sample_new_state_black</w:t>
      </w:r>
      <w:r>
        <w:rPr>
          <w:rFonts w:ascii="Helvetica" w:eastAsia="宋体" w:hAnsi="Helvetica" w:cs="Helvetica"/>
          <w:kern w:val="0"/>
          <w:sz w:val="20"/>
        </w:rPr>
        <w:t>’</w:t>
      </w:r>
      <w:r>
        <w:rPr>
          <w:rFonts w:ascii="Helvetica" w:eastAsia="宋体" w:hAnsi="Helvetica" w:cs="Helvetica" w:hint="eastAsia"/>
          <w:kern w:val="0"/>
          <w:sz w:val="20"/>
        </w:rPr>
        <w:br/>
        <w:t xml:space="preserve">compute loss function: </w:t>
      </w:r>
      <w:r>
        <w:rPr>
          <w:rFonts w:ascii="Helvetica" w:eastAsia="宋体" w:hAnsi="Helvetica" w:cs="Helvetica"/>
          <w:kern w:val="0"/>
          <w:sz w:val="20"/>
        </w:rPr>
        <w:br/>
      </w:r>
      <w:r>
        <w:rPr>
          <w:rFonts w:ascii="Helvetica" w:eastAsia="宋体" w:hAnsi="Helvetica" w:cs="Helvetica" w:hint="eastAsia"/>
          <w:kern w:val="0"/>
          <w:sz w:val="20"/>
        </w:rPr>
        <w:tab/>
      </w:r>
      <m:oMath>
        <m:r>
          <m:rPr>
            <m:sty m:val="p"/>
          </m:rPr>
          <w:rPr>
            <w:rFonts w:ascii="Cambria Math" w:eastAsia="宋体" w:hAnsi="Cambria Math" w:cs="Helvetica"/>
            <w:kern w:val="0"/>
            <w:sz w:val="13"/>
          </w:rPr>
          <m:t>J=</m:t>
        </m:r>
        <m:sSup>
          <m:sSupPr>
            <m:ctrlPr>
              <w:rPr>
                <w:rFonts w:ascii="Cambria Math" w:hAnsi="Cambria Math"/>
                <w:sz w:val="15"/>
              </w:rPr>
            </m:ctrlPr>
          </m:sSupPr>
          <m:e>
            <m:d>
              <m:dPr>
                <m:begChr m:val="（"/>
                <m:endChr m:val="）"/>
                <m:ctrlPr>
                  <w:rPr>
                    <w:rFonts w:ascii="Cambria Math" w:hAnsi="Cambria Math"/>
                    <w:sz w:val="15"/>
                  </w:rPr>
                </m:ctrlPr>
              </m:dPr>
              <m:e>
                <m:r>
                  <m:rPr>
                    <m:sty m:val="p"/>
                  </m:rPr>
                  <w:rPr>
                    <w:rFonts w:ascii="Cambria Math" w:hAnsi="Cambria Math" w:hint="eastAsia"/>
                    <w:sz w:val="15"/>
                  </w:rPr>
                  <m:t>y</m:t>
                </m:r>
                <m:r>
                  <m:rPr>
                    <m:sty m:val="p"/>
                  </m:rPr>
                  <w:rPr>
                    <w:rFonts w:ascii="Cambria Math" w:hAnsi="Cambria Math"/>
                    <w:sz w:val="15"/>
                  </w:rPr>
                  <m:t xml:space="preserve"> – </m:t>
                </m:r>
                <m:sSub>
                  <m:sSubPr>
                    <m:ctrlPr>
                      <w:rPr>
                        <w:rFonts w:ascii="Cambria Math" w:hAnsi="Cambria Math"/>
                        <w:sz w:val="15"/>
                      </w:rPr>
                    </m:ctrlPr>
                  </m:sSubPr>
                  <m:e>
                    <m:r>
                      <m:rPr>
                        <m:sty m:val="p"/>
                      </m:rPr>
                      <w:rPr>
                        <w:rFonts w:ascii="Cambria Math" w:hAnsi="Cambria Math" w:hint="eastAsia"/>
                        <w:sz w:val="15"/>
                      </w:rPr>
                      <m:t>Q</m:t>
                    </m:r>
                    <m:ctrlPr>
                      <w:rPr>
                        <w:rFonts w:ascii="Cambria Math" w:hAnsi="Cambria Math" w:hint="eastAsia"/>
                        <w:sz w:val="15"/>
                      </w:rPr>
                    </m:ctrlPr>
                  </m:e>
                  <m:sub>
                    <m:r>
                      <m:rPr>
                        <m:sty m:val="p"/>
                      </m:rPr>
                      <w:rPr>
                        <w:rFonts w:ascii="Cambria Math" w:hAnsi="Cambria Math"/>
                        <w:sz w:val="15"/>
                      </w:rPr>
                      <m:t>b</m:t>
                    </m:r>
                    <m:ctrlPr>
                      <w:rPr>
                        <w:rFonts w:ascii="Cambria Math" w:hAnsi="Cambria Math"/>
                        <w:i/>
                        <w:sz w:val="15"/>
                      </w:rPr>
                    </m:ctrlPr>
                  </m:sub>
                </m:sSub>
                <m:d>
                  <m:dPr>
                    <m:ctrlPr>
                      <w:rPr>
                        <w:rFonts w:ascii="Cambria Math" w:hAnsi="Cambria Math"/>
                        <w:sz w:val="15"/>
                      </w:rPr>
                    </m:ctrlPr>
                  </m:dPr>
                  <m:e>
                    <m:r>
                      <m:rPr>
                        <m:sty m:val="p"/>
                      </m:rPr>
                      <w:rPr>
                        <w:rFonts w:ascii="Cambria Math" w:hAnsi="Cambria Math"/>
                        <w:sz w:val="15"/>
                      </w:rPr>
                      <m:t>s,a</m:t>
                    </m:r>
                  </m:e>
                </m:d>
              </m:e>
            </m:d>
            <m:ctrlPr>
              <w:rPr>
                <w:rFonts w:ascii="Cambria Math" w:hAnsi="Cambria Math" w:hint="eastAsia"/>
                <w:sz w:val="15"/>
              </w:rPr>
            </m:ctrlPr>
          </m:e>
          <m:sup>
            <m:r>
              <m:rPr>
                <m:sty m:val="p"/>
              </m:rPr>
              <w:rPr>
                <w:rFonts w:ascii="Cambria Math" w:hAnsi="Cambria Math" w:hint="eastAsia"/>
                <w:sz w:val="15"/>
              </w:rPr>
              <m:t>2</m:t>
            </m:r>
            <m:ctrlPr>
              <w:rPr>
                <w:rFonts w:ascii="Cambria Math" w:hAnsi="Cambria Math" w:hint="eastAsia"/>
                <w:sz w:val="15"/>
              </w:rPr>
            </m:ctrlPr>
          </m:sup>
        </m:sSup>
      </m:oMath>
      <w:r>
        <w:rPr>
          <w:rFonts w:ascii="Helvetica" w:eastAsia="宋体" w:hAnsi="Helvetica" w:cs="Helvetica" w:hint="eastAsia"/>
          <w:kern w:val="0"/>
          <w:sz w:val="20"/>
        </w:rPr>
        <w:t xml:space="preserve"> , where y=reward when new-state is terminal state, or update otherwise</w:t>
      </w:r>
      <w:r>
        <w:rPr>
          <w:rFonts w:ascii="Helvetica" w:eastAsia="宋体" w:hAnsi="Helvetica" w:cs="Helvetica" w:hint="eastAsia"/>
          <w:kern w:val="0"/>
          <w:sz w:val="20"/>
        </w:rPr>
        <w:br/>
        <w:t>update black player</w:t>
      </w:r>
      <w:r>
        <w:rPr>
          <w:rFonts w:ascii="Helvetica" w:eastAsia="宋体" w:hAnsi="Helvetica" w:cs="Helvetica"/>
          <w:kern w:val="0"/>
          <w:sz w:val="20"/>
        </w:rPr>
        <w:t>’</w:t>
      </w:r>
      <w:r>
        <w:rPr>
          <w:rFonts w:ascii="Helvetica" w:eastAsia="宋体" w:hAnsi="Helvetica" w:cs="Helvetica" w:hint="eastAsia"/>
          <w:kern w:val="0"/>
          <w:sz w:val="20"/>
        </w:rPr>
        <w:t>s Q-value network parameters to minimize loss function</w:t>
      </w:r>
    </w:p>
    <w:p w:rsidR="00FC3E62" w:rsidRDefault="00FC3E62" w:rsidP="00FC3E62">
      <w:pPr>
        <w:widowControl/>
        <w:spacing w:before="192" w:after="192" w:line="240" w:lineRule="exact"/>
        <w:ind w:left="420"/>
        <w:jc w:val="left"/>
        <w:rPr>
          <w:rFonts w:ascii="Helvetica" w:eastAsia="宋体" w:hAnsi="Helvetica" w:cs="Helvetica" w:hint="eastAsia"/>
          <w:kern w:val="0"/>
          <w:sz w:val="20"/>
        </w:rPr>
      </w:pPr>
      <w:r>
        <w:rPr>
          <w:rFonts w:ascii="Helvetica" w:eastAsia="宋体" w:hAnsi="Helvetica" w:cs="Helvetica" w:hint="eastAsia"/>
          <w:kern w:val="0"/>
          <w:sz w:val="20"/>
        </w:rPr>
        <w:t>sampling from experience pool D_white sample_state_white, sample_action_white, sample_reward_white and sample_new_state_white</w:t>
      </w:r>
      <w:r>
        <w:rPr>
          <w:rFonts w:ascii="Helvetica" w:eastAsia="宋体" w:hAnsi="Helvetica" w:cs="Helvetica"/>
          <w:kern w:val="0"/>
          <w:sz w:val="20"/>
        </w:rPr>
        <w:t>’</w:t>
      </w:r>
      <w:r>
        <w:rPr>
          <w:rFonts w:ascii="Helvetica" w:eastAsia="宋体" w:hAnsi="Helvetica" w:cs="Helvetica" w:hint="eastAsia"/>
          <w:kern w:val="0"/>
          <w:sz w:val="20"/>
        </w:rPr>
        <w:br/>
        <w:t xml:space="preserve">compute loss function: </w:t>
      </w:r>
      <w:r>
        <w:rPr>
          <w:rFonts w:ascii="Helvetica" w:eastAsia="宋体" w:hAnsi="Helvetica" w:cs="Helvetica"/>
          <w:kern w:val="0"/>
          <w:sz w:val="20"/>
        </w:rPr>
        <w:br/>
      </w:r>
      <w:r>
        <w:rPr>
          <w:rFonts w:ascii="Helvetica" w:eastAsia="宋体" w:hAnsi="Helvetica" w:cs="Helvetica" w:hint="eastAsia"/>
          <w:kern w:val="0"/>
          <w:sz w:val="20"/>
        </w:rPr>
        <w:tab/>
      </w:r>
      <m:oMath>
        <m:r>
          <m:rPr>
            <m:sty m:val="p"/>
          </m:rPr>
          <w:rPr>
            <w:rFonts w:ascii="Cambria Math" w:eastAsia="宋体" w:hAnsi="Cambria Math" w:cs="Helvetica"/>
            <w:kern w:val="0"/>
            <w:sz w:val="13"/>
          </w:rPr>
          <m:t>J=</m:t>
        </m:r>
        <m:sSup>
          <m:sSupPr>
            <m:ctrlPr>
              <w:rPr>
                <w:rFonts w:ascii="Cambria Math" w:hAnsi="Cambria Math"/>
                <w:sz w:val="15"/>
              </w:rPr>
            </m:ctrlPr>
          </m:sSupPr>
          <m:e>
            <m:d>
              <m:dPr>
                <m:begChr m:val="（"/>
                <m:endChr m:val="）"/>
                <m:ctrlPr>
                  <w:rPr>
                    <w:rFonts w:ascii="Cambria Math" w:hAnsi="Cambria Math"/>
                    <w:sz w:val="15"/>
                  </w:rPr>
                </m:ctrlPr>
              </m:dPr>
              <m:e>
                <m:r>
                  <m:rPr>
                    <m:sty m:val="p"/>
                  </m:rPr>
                  <w:rPr>
                    <w:rFonts w:ascii="Cambria Math" w:hAnsi="Cambria Math" w:hint="eastAsia"/>
                    <w:sz w:val="15"/>
                  </w:rPr>
                  <m:t>y</m:t>
                </m:r>
                <m:r>
                  <m:rPr>
                    <m:sty m:val="p"/>
                  </m:rPr>
                  <w:rPr>
                    <w:rFonts w:ascii="Cambria Math" w:hAnsi="Cambria Math"/>
                    <w:sz w:val="15"/>
                  </w:rPr>
                  <m:t xml:space="preserve"> – </m:t>
                </m:r>
                <m:sSub>
                  <m:sSubPr>
                    <m:ctrlPr>
                      <w:rPr>
                        <w:rFonts w:ascii="Cambria Math" w:hAnsi="Cambria Math"/>
                        <w:sz w:val="15"/>
                      </w:rPr>
                    </m:ctrlPr>
                  </m:sSubPr>
                  <m:e>
                    <m:r>
                      <m:rPr>
                        <m:sty m:val="p"/>
                      </m:rPr>
                      <w:rPr>
                        <w:rFonts w:ascii="Cambria Math" w:hAnsi="Cambria Math" w:hint="eastAsia"/>
                        <w:sz w:val="15"/>
                      </w:rPr>
                      <m:t>Q</m:t>
                    </m:r>
                    <m:ctrlPr>
                      <w:rPr>
                        <w:rFonts w:ascii="Cambria Math" w:hAnsi="Cambria Math" w:hint="eastAsia"/>
                        <w:sz w:val="15"/>
                      </w:rPr>
                    </m:ctrlPr>
                  </m:e>
                  <m:sub>
                    <m:r>
                      <m:rPr>
                        <m:sty m:val="p"/>
                      </m:rPr>
                      <w:rPr>
                        <w:rFonts w:ascii="Cambria Math" w:hAnsi="Cambria Math"/>
                        <w:sz w:val="15"/>
                      </w:rPr>
                      <m:t>b</m:t>
                    </m:r>
                    <m:ctrlPr>
                      <w:rPr>
                        <w:rFonts w:ascii="Cambria Math" w:hAnsi="Cambria Math"/>
                        <w:i/>
                        <w:sz w:val="15"/>
                      </w:rPr>
                    </m:ctrlPr>
                  </m:sub>
                </m:sSub>
                <m:d>
                  <m:dPr>
                    <m:ctrlPr>
                      <w:rPr>
                        <w:rFonts w:ascii="Cambria Math" w:hAnsi="Cambria Math"/>
                        <w:sz w:val="15"/>
                      </w:rPr>
                    </m:ctrlPr>
                  </m:dPr>
                  <m:e>
                    <m:r>
                      <m:rPr>
                        <m:sty m:val="p"/>
                      </m:rPr>
                      <w:rPr>
                        <w:rFonts w:ascii="Cambria Math" w:hAnsi="Cambria Math"/>
                        <w:sz w:val="15"/>
                      </w:rPr>
                      <m:t>s,a</m:t>
                    </m:r>
                  </m:e>
                </m:d>
              </m:e>
            </m:d>
            <m:ctrlPr>
              <w:rPr>
                <w:rFonts w:ascii="Cambria Math" w:hAnsi="Cambria Math" w:hint="eastAsia"/>
                <w:sz w:val="15"/>
              </w:rPr>
            </m:ctrlPr>
          </m:e>
          <m:sup>
            <m:r>
              <m:rPr>
                <m:sty m:val="p"/>
              </m:rPr>
              <w:rPr>
                <w:rFonts w:ascii="Cambria Math" w:hAnsi="Cambria Math" w:hint="eastAsia"/>
                <w:sz w:val="15"/>
              </w:rPr>
              <m:t>2</m:t>
            </m:r>
            <m:ctrlPr>
              <w:rPr>
                <w:rFonts w:ascii="Cambria Math" w:hAnsi="Cambria Math" w:hint="eastAsia"/>
                <w:sz w:val="15"/>
              </w:rPr>
            </m:ctrlPr>
          </m:sup>
        </m:sSup>
      </m:oMath>
      <w:r>
        <w:rPr>
          <w:rFonts w:ascii="Helvetica" w:eastAsia="宋体" w:hAnsi="Helvetica" w:cs="Helvetica" w:hint="eastAsia"/>
          <w:kern w:val="0"/>
          <w:sz w:val="20"/>
        </w:rPr>
        <w:t xml:space="preserve"> , where y=reward when new-state is terminal state, or update otherwise</w:t>
      </w:r>
      <w:r>
        <w:rPr>
          <w:rFonts w:ascii="Helvetica" w:eastAsia="宋体" w:hAnsi="Helvetica" w:cs="Helvetica" w:hint="eastAsia"/>
          <w:kern w:val="0"/>
          <w:sz w:val="20"/>
        </w:rPr>
        <w:br/>
        <w:t>update white player</w:t>
      </w:r>
      <w:r>
        <w:rPr>
          <w:rFonts w:ascii="Helvetica" w:eastAsia="宋体" w:hAnsi="Helvetica" w:cs="Helvetica"/>
          <w:kern w:val="0"/>
          <w:sz w:val="20"/>
        </w:rPr>
        <w:t>’</w:t>
      </w:r>
      <w:r>
        <w:rPr>
          <w:rFonts w:ascii="Helvetica" w:eastAsia="宋体" w:hAnsi="Helvetica" w:cs="Helvetica" w:hint="eastAsia"/>
          <w:kern w:val="0"/>
          <w:sz w:val="20"/>
        </w:rPr>
        <w:t>s Q-value network parameters to minimize loss function</w:t>
      </w:r>
    </w:p>
    <w:p w:rsidR="00FC3E62" w:rsidRDefault="00FC3E62" w:rsidP="00FC3E62">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 xml:space="preserve">Until </w:t>
      </w:r>
      <w:r>
        <w:rPr>
          <w:rFonts w:ascii="Helvetica" w:eastAsia="宋体" w:hAnsi="Helvetica" w:cs="Helvetica"/>
          <w:kern w:val="0"/>
          <w:sz w:val="20"/>
        </w:rPr>
        <w:t>convergence</w:t>
      </w:r>
    </w:p>
    <w:p w:rsidR="00FC3E62" w:rsidRDefault="00FC3E62" w:rsidP="00C47F13">
      <w:pPr>
        <w:widowControl/>
        <w:spacing w:before="192" w:after="192" w:line="240" w:lineRule="exact"/>
        <w:jc w:val="left"/>
        <w:rPr>
          <w:rFonts w:ascii="Helvetica" w:eastAsia="宋体" w:hAnsi="Helvetica" w:cs="Helvetica" w:hint="eastAsia"/>
          <w:kern w:val="0"/>
          <w:sz w:val="20"/>
        </w:rPr>
      </w:pPr>
    </w:p>
    <w:p w:rsidR="0026062E" w:rsidRDefault="00FC3E62" w:rsidP="00FC3E62">
      <w:pPr>
        <w:widowControl/>
        <w:spacing w:before="192" w:after="192" w:line="240" w:lineRule="exact"/>
        <w:jc w:val="left"/>
        <w:rPr>
          <w:rFonts w:ascii="Helvetica" w:eastAsia="宋体" w:hAnsi="Helvetica" w:cs="Helvetica" w:hint="eastAsia"/>
          <w:kern w:val="0"/>
          <w:sz w:val="20"/>
        </w:rPr>
      </w:pPr>
      <w:r>
        <w:rPr>
          <w:rFonts w:ascii="Helvetica" w:eastAsia="宋体" w:hAnsi="Helvetica" w:cs="Helvetica" w:hint="eastAsia"/>
          <w:kern w:val="0"/>
          <w:sz w:val="20"/>
        </w:rPr>
        <w:t xml:space="preserve">We also used different neural network for Q-value function: </w:t>
      </w:r>
      <w:r w:rsidR="0026062E">
        <w:rPr>
          <w:rFonts w:ascii="Helvetica" w:eastAsia="宋体" w:hAnsi="Helvetica" w:cs="Helvetica"/>
          <w:kern w:val="0"/>
          <w:sz w:val="20"/>
        </w:rPr>
        <w:t>F</w:t>
      </w:r>
      <w:r w:rsidR="0026062E">
        <w:rPr>
          <w:rFonts w:ascii="Helvetica" w:eastAsia="宋体" w:hAnsi="Helvetica" w:cs="Helvetica" w:hint="eastAsia"/>
          <w:kern w:val="0"/>
          <w:sz w:val="20"/>
        </w:rPr>
        <w:t>ull connected linear network</w:t>
      </w:r>
      <w:r>
        <w:rPr>
          <w:rFonts w:ascii="Helvetica" w:eastAsia="宋体" w:hAnsi="Helvetica" w:cs="Helvetica" w:hint="eastAsia"/>
          <w:kern w:val="0"/>
          <w:sz w:val="20"/>
        </w:rPr>
        <w:t xml:space="preserve"> and </w:t>
      </w:r>
      <w:r w:rsidR="0026062E">
        <w:rPr>
          <w:rFonts w:ascii="Helvetica" w:eastAsia="宋体" w:hAnsi="Helvetica" w:cs="Helvetica"/>
          <w:kern w:val="0"/>
          <w:sz w:val="20"/>
        </w:rPr>
        <w:t>Convolution</w:t>
      </w:r>
      <w:r w:rsidR="0026062E">
        <w:rPr>
          <w:rFonts w:ascii="Helvetica" w:eastAsia="宋体" w:hAnsi="Helvetica" w:cs="Helvetica" w:hint="eastAsia"/>
          <w:kern w:val="0"/>
          <w:sz w:val="20"/>
        </w:rPr>
        <w:t>al neural network</w:t>
      </w:r>
      <w:r>
        <w:rPr>
          <w:rFonts w:ascii="Helvetica" w:eastAsia="宋体" w:hAnsi="Helvetica" w:cs="Helvetica" w:hint="eastAsia"/>
          <w:kern w:val="0"/>
          <w:sz w:val="20"/>
        </w:rPr>
        <w:t>.</w:t>
      </w:r>
    </w:p>
    <w:p w:rsidR="00FC3E62" w:rsidRDefault="00FC3E62" w:rsidP="00FC3E62">
      <w:pPr>
        <w:rPr>
          <w:rFonts w:ascii="Helvetica" w:eastAsia="宋体" w:hAnsi="Helvetica" w:cs="Helvetica" w:hint="eastAsia"/>
          <w:kern w:val="0"/>
          <w:sz w:val="20"/>
        </w:rPr>
      </w:pPr>
      <w:r>
        <w:rPr>
          <w:rFonts w:ascii="Helvetica" w:eastAsia="宋体" w:hAnsi="Helvetica" w:cs="Helvetica"/>
          <w:kern w:val="0"/>
          <w:sz w:val="20"/>
        </w:rPr>
        <w:t>F</w:t>
      </w:r>
      <w:r>
        <w:rPr>
          <w:rFonts w:ascii="Helvetica" w:eastAsia="宋体" w:hAnsi="Helvetica" w:cs="Helvetica" w:hint="eastAsia"/>
          <w:kern w:val="0"/>
          <w:sz w:val="20"/>
        </w:rPr>
        <w:t>ull connected linear network is clear:</w:t>
      </w:r>
    </w:p>
    <w:p w:rsidR="00FC3E62" w:rsidRPr="00FC3E62" w:rsidRDefault="00FC3E62" w:rsidP="00FC3E62">
      <w:pPr>
        <w:rPr>
          <w:rFonts w:ascii="Helvetica" w:eastAsia="宋体" w:hAnsi="Helvetica" w:cs="Helvetica" w:hint="eastAsia"/>
          <w:kern w:val="0"/>
          <w:sz w:val="20"/>
        </w:rPr>
      </w:pPr>
      <w:r>
        <w:rPr>
          <w:rFonts w:ascii="Helvetica" w:eastAsia="宋体" w:hAnsi="Helvetica" w:cs="Helvetica"/>
          <w:kern w:val="0"/>
          <w:sz w:val="20"/>
        </w:rPr>
        <w:t>T</w:t>
      </w:r>
      <w:r>
        <w:rPr>
          <w:rFonts w:ascii="Helvetica" w:eastAsia="宋体" w:hAnsi="Helvetica" w:cs="Helvetica" w:hint="eastAsia"/>
          <w:kern w:val="0"/>
          <w:sz w:val="20"/>
        </w:rPr>
        <w:t>he input layer is the same as size of S:</w:t>
      </w:r>
      <w:r w:rsidRPr="00FC3E62">
        <w:rPr>
          <w:rFonts w:ascii="Helvetica" w:eastAsia="宋体" w:hAnsi="Helvetica" w:cs="Helvetica" w:hint="eastAsia"/>
          <w:kern w:val="0"/>
          <w:sz w:val="20"/>
        </w:rPr>
        <w:t>3*8*8</w:t>
      </w:r>
      <w:r>
        <w:rPr>
          <w:rFonts w:ascii="Helvetica" w:eastAsia="宋体" w:hAnsi="Helvetica" w:cs="Helvetica"/>
          <w:kern w:val="0"/>
          <w:sz w:val="20"/>
        </w:rPr>
        <w:br/>
      </w:r>
      <w:r w:rsidRPr="00FC3E62">
        <w:rPr>
          <w:rFonts w:ascii="Helvetica" w:eastAsia="宋体" w:hAnsi="Helvetica" w:cs="Helvetica" w:hint="eastAsia"/>
          <w:kern w:val="0"/>
          <w:sz w:val="20"/>
        </w:rPr>
        <w:t>The hidden layer is a full connected linear net with 2*8*8</w:t>
      </w:r>
      <w:r w:rsidRPr="00FC3E62">
        <w:rPr>
          <w:rFonts w:ascii="Helvetica" w:eastAsia="宋体" w:hAnsi="Helvetica" w:cs="Helvetica"/>
          <w:kern w:val="0"/>
          <w:sz w:val="20"/>
        </w:rPr>
        <w:t xml:space="preserve"> </w:t>
      </w:r>
      <w:r w:rsidRPr="00FC3E62">
        <w:rPr>
          <w:rFonts w:ascii="Helvetica" w:eastAsia="宋体" w:hAnsi="Helvetica" w:cs="Helvetica" w:hint="eastAsia"/>
          <w:kern w:val="0"/>
          <w:sz w:val="20"/>
        </w:rPr>
        <w:t>neurons</w:t>
      </w:r>
    </w:p>
    <w:p w:rsidR="00FC3E62" w:rsidRPr="00FC3E62" w:rsidRDefault="00FC3E62" w:rsidP="00FC3E62">
      <w:pPr>
        <w:rPr>
          <w:rFonts w:ascii="Helvetica" w:eastAsia="宋体" w:hAnsi="Helvetica" w:cs="Helvetica"/>
          <w:kern w:val="0"/>
          <w:sz w:val="20"/>
        </w:rPr>
      </w:pPr>
      <w:r w:rsidRPr="00FC3E62">
        <w:rPr>
          <w:rFonts w:ascii="Helvetica" w:eastAsia="宋体" w:hAnsi="Helvetica" w:cs="Helvetica" w:hint="eastAsia"/>
          <w:kern w:val="0"/>
          <w:sz w:val="20"/>
        </w:rPr>
        <w:t xml:space="preserve">The output layer is 8*8 in size, represent </w:t>
      </w:r>
      <w:r w:rsidRPr="00FC3E62">
        <w:rPr>
          <w:rFonts w:ascii="Helvetica" w:eastAsia="宋体" w:hAnsi="Helvetica" w:cs="Helvetica"/>
          <w:kern w:val="0"/>
          <w:sz w:val="20"/>
        </w:rPr>
        <w:t>the</w:t>
      </w:r>
      <w:r w:rsidRPr="00FC3E62">
        <w:rPr>
          <w:rFonts w:ascii="Helvetica" w:eastAsia="宋体" w:hAnsi="Helvetica" w:cs="Helvetica" w:hint="eastAsia"/>
          <w:kern w:val="0"/>
          <w:sz w:val="20"/>
        </w:rPr>
        <w:t xml:space="preserve"> possibility in each position for next action.</w:t>
      </w:r>
    </w:p>
    <w:p w:rsidR="00FC3E62" w:rsidRPr="00FC3E62" w:rsidRDefault="00274689" w:rsidP="00FC3E62">
      <w:pPr>
        <w:widowControl/>
        <w:spacing w:before="192" w:after="192" w:line="240" w:lineRule="exact"/>
        <w:jc w:val="left"/>
        <w:rPr>
          <w:rFonts w:ascii="Helvetica" w:eastAsia="宋体" w:hAnsi="Helvetica" w:cs="Helvetica" w:hint="eastAsia"/>
          <w:kern w:val="0"/>
          <w:sz w:val="20"/>
        </w:rPr>
      </w:pPr>
      <w:commentRangeStart w:id="13"/>
      <w:r>
        <w:rPr>
          <w:rFonts w:ascii="Helvetica" w:eastAsia="宋体" w:hAnsi="Helvetica" w:cs="Helvetica" w:hint="eastAsia"/>
          <w:kern w:val="0"/>
          <w:sz w:val="20"/>
        </w:rPr>
        <w:t xml:space="preserve">For </w:t>
      </w:r>
      <w:r>
        <w:rPr>
          <w:rFonts w:ascii="Helvetica" w:eastAsia="宋体" w:hAnsi="Helvetica" w:cs="Helvetica"/>
          <w:kern w:val="0"/>
          <w:sz w:val="20"/>
        </w:rPr>
        <w:t>Convolution</w:t>
      </w:r>
      <w:r>
        <w:rPr>
          <w:rFonts w:ascii="Helvetica" w:eastAsia="宋体" w:hAnsi="Helvetica" w:cs="Helvetica" w:hint="eastAsia"/>
          <w:kern w:val="0"/>
          <w:sz w:val="20"/>
        </w:rPr>
        <w:t>al neural network:</w:t>
      </w:r>
      <w:commentRangeEnd w:id="13"/>
      <w:r>
        <w:rPr>
          <w:rStyle w:val="aa"/>
        </w:rPr>
        <w:commentReference w:id="13"/>
      </w:r>
    </w:p>
    <w:p w:rsidR="000C71A7" w:rsidRDefault="0026062E" w:rsidP="00C47F13">
      <w:pPr>
        <w:widowControl/>
        <w:spacing w:before="192" w:after="192" w:line="240" w:lineRule="exact"/>
        <w:jc w:val="left"/>
        <w:rPr>
          <w:rFonts w:ascii="Helvetica" w:eastAsia="宋体" w:hAnsi="Helvetica" w:cs="Helvetica" w:hint="eastAsia"/>
          <w:kern w:val="0"/>
          <w:sz w:val="20"/>
        </w:rPr>
      </w:pPr>
      <w:commentRangeStart w:id="14"/>
      <w:r>
        <w:rPr>
          <w:rFonts w:ascii="Helvetica" w:eastAsia="宋体" w:hAnsi="Helvetica" w:cs="Helvetica" w:hint="eastAsia"/>
          <w:kern w:val="0"/>
          <w:sz w:val="20"/>
        </w:rPr>
        <w:tab/>
      </w:r>
      <w:r w:rsidR="000C71A7">
        <w:rPr>
          <w:rFonts w:ascii="Helvetica" w:eastAsia="宋体" w:hAnsi="Helvetica" w:cs="Helvetica"/>
          <w:kern w:val="0"/>
          <w:sz w:val="20"/>
        </w:rPr>
        <w:t>P</w:t>
      </w:r>
      <w:r w:rsidR="000C71A7">
        <w:rPr>
          <w:rFonts w:ascii="Helvetica" w:eastAsia="宋体" w:hAnsi="Helvetica" w:cs="Helvetica" w:hint="eastAsia"/>
          <w:kern w:val="0"/>
          <w:sz w:val="20"/>
        </w:rPr>
        <w:t>olicy gradient, actor-critic</w:t>
      </w:r>
      <w:commentRangeEnd w:id="14"/>
      <w:r w:rsidR="00FC3E62">
        <w:rPr>
          <w:rStyle w:val="aa"/>
        </w:rPr>
        <w:commentReference w:id="14"/>
      </w:r>
    </w:p>
    <w:p w:rsidR="00FA622A" w:rsidRDefault="00FA622A" w:rsidP="00FA622A">
      <w:pPr>
        <w:widowControl/>
        <w:spacing w:before="100" w:beforeAutospacing="1" w:after="100" w:afterAutospacing="1"/>
        <w:jc w:val="left"/>
        <w:outlineLvl w:val="2"/>
        <w:rPr>
          <w:rFonts w:ascii="Helvetica" w:eastAsia="宋体" w:hAnsi="Helvetica" w:cs="Helvetica" w:hint="eastAsia"/>
          <w:b/>
          <w:bCs/>
          <w:kern w:val="0"/>
          <w:sz w:val="36"/>
          <w:szCs w:val="36"/>
        </w:rPr>
      </w:pPr>
      <w:r w:rsidRPr="002508AC">
        <w:rPr>
          <w:rFonts w:ascii="Helvetica" w:eastAsia="宋体" w:hAnsi="Helvetica" w:cs="Helvetica"/>
          <w:b/>
          <w:bCs/>
          <w:kern w:val="0"/>
          <w:sz w:val="36"/>
          <w:szCs w:val="36"/>
        </w:rPr>
        <w:t>Learning&amp; test – results</w:t>
      </w:r>
    </w:p>
    <w:p w:rsidR="00FC3E62" w:rsidRDefault="00FC3E62" w:rsidP="00FC3E62">
      <w:r>
        <w:rPr>
          <w:rFonts w:hint="eastAsia"/>
        </w:rPr>
        <w:t>DQNselfplay</w:t>
      </w:r>
      <w:r>
        <w:rPr>
          <w:rFonts w:hint="eastAsia"/>
        </w:rPr>
        <w:t>训练结果：</w:t>
      </w:r>
    </w:p>
    <w:p w:rsidR="00FC3E62" w:rsidRDefault="00FC3E62" w:rsidP="00FC3E62">
      <w:r>
        <w:t>I</w:t>
      </w:r>
      <w:r>
        <w:rPr>
          <w:rFonts w:hint="eastAsia"/>
        </w:rPr>
        <w:t>terate201</w:t>
      </w:r>
      <w:r>
        <w:rPr>
          <w:rFonts w:hint="eastAsia"/>
        </w:rPr>
        <w:t>次：黑棋胜</w:t>
      </w:r>
      <w:r>
        <w:rPr>
          <w:rFonts w:hint="eastAsia"/>
        </w:rPr>
        <w:t>87</w:t>
      </w:r>
      <w:r>
        <w:rPr>
          <w:rFonts w:hint="eastAsia"/>
        </w:rPr>
        <w:t>，白棋胜</w:t>
      </w:r>
      <w:r>
        <w:rPr>
          <w:rFonts w:hint="eastAsia"/>
        </w:rPr>
        <w:t>113</w:t>
      </w:r>
      <w:r>
        <w:rPr>
          <w:rFonts w:hint="eastAsia"/>
        </w:rPr>
        <w:t>（</w:t>
      </w:r>
      <w:r>
        <w:rPr>
          <w:rFonts w:hint="eastAsia"/>
        </w:rPr>
        <w:t>43.5%</w:t>
      </w:r>
      <w:r>
        <w:rPr>
          <w:rFonts w:hint="eastAsia"/>
        </w:rPr>
        <w:t>，</w:t>
      </w:r>
      <w:r>
        <w:rPr>
          <w:rFonts w:hint="eastAsia"/>
        </w:rPr>
        <w:t>57.5%</w:t>
      </w:r>
      <w:r>
        <w:rPr>
          <w:rFonts w:hint="eastAsia"/>
        </w:rPr>
        <w:t>）</w:t>
      </w:r>
    </w:p>
    <w:p w:rsidR="00FC3E62" w:rsidRDefault="00FC3E62" w:rsidP="00FC3E62">
      <w:r>
        <w:rPr>
          <w:rFonts w:hint="eastAsia"/>
        </w:rPr>
        <w:t>多次尝试都是后下的白棋更好</w:t>
      </w:r>
    </w:p>
    <w:p w:rsidR="00FC3E62" w:rsidRDefault="00FC3E62" w:rsidP="00FC3E62">
      <w:r>
        <w:rPr>
          <w:rFonts w:hint="eastAsia"/>
        </w:rPr>
        <w:t>经验回放</w:t>
      </w:r>
      <w:r>
        <w:rPr>
          <w:rFonts w:hint="eastAsia"/>
        </w:rPr>
        <w:t>DQN</w:t>
      </w:r>
      <w:r>
        <w:rPr>
          <w:rFonts w:hint="eastAsia"/>
        </w:rPr>
        <w:t>和</w:t>
      </w:r>
      <w:r>
        <w:rPr>
          <w:rFonts w:hint="eastAsia"/>
        </w:rPr>
        <w:t>minimaxalpha-beta</w:t>
      </w:r>
      <w:r>
        <w:rPr>
          <w:rFonts w:hint="eastAsia"/>
        </w:rPr>
        <w:t>剪枝对抗结果：</w:t>
      </w:r>
    </w:p>
    <w:p w:rsidR="00FC3E62" w:rsidRDefault="00FC3E62" w:rsidP="00FC3E62">
      <w:r>
        <w:rPr>
          <w:rFonts w:hint="eastAsia"/>
        </w:rPr>
        <w:t>黑棋（先手</w:t>
      </w:r>
      <w:r>
        <w:rPr>
          <w:rFonts w:hint="eastAsia"/>
        </w:rPr>
        <w:t>minimax</w:t>
      </w:r>
      <w:r>
        <w:rPr>
          <w:rFonts w:hint="eastAsia"/>
        </w:rPr>
        <w:t>）</w:t>
      </w:r>
      <w:r>
        <w:rPr>
          <w:rFonts w:hint="eastAsia"/>
        </w:rPr>
        <w:t>vs</w:t>
      </w:r>
      <w:r>
        <w:rPr>
          <w:rFonts w:hint="eastAsia"/>
        </w:rPr>
        <w:t>白棋（后手</w:t>
      </w:r>
      <w:r>
        <w:rPr>
          <w:rFonts w:hint="eastAsia"/>
        </w:rPr>
        <w:t>DQN</w:t>
      </w:r>
      <w:r>
        <w:rPr>
          <w:rFonts w:hint="eastAsia"/>
        </w:rPr>
        <w:t>）：</w:t>
      </w:r>
    </w:p>
    <w:p w:rsidR="00FC3E62" w:rsidRDefault="00FC3E62" w:rsidP="00FC3E62">
      <w:r>
        <w:rPr>
          <w:rFonts w:hint="eastAsia"/>
        </w:rPr>
        <w:t>黑棋（先手</w:t>
      </w:r>
      <w:r>
        <w:rPr>
          <w:rFonts w:hint="eastAsia"/>
        </w:rPr>
        <w:t>DQN</w:t>
      </w:r>
      <w:r>
        <w:rPr>
          <w:rFonts w:hint="eastAsia"/>
        </w:rPr>
        <w:t>）</w:t>
      </w:r>
      <w:r>
        <w:rPr>
          <w:rFonts w:hint="eastAsia"/>
        </w:rPr>
        <w:t>vs</w:t>
      </w:r>
      <w:r>
        <w:rPr>
          <w:rFonts w:hint="eastAsia"/>
        </w:rPr>
        <w:t>白棋（后手</w:t>
      </w:r>
      <w:r>
        <w:rPr>
          <w:rFonts w:hint="eastAsia"/>
        </w:rPr>
        <w:t>minimax</w:t>
      </w:r>
      <w:r>
        <w:rPr>
          <w:rFonts w:hint="eastAsia"/>
        </w:rPr>
        <w:t>）：</w:t>
      </w:r>
    </w:p>
    <w:p w:rsidR="00FC3E62" w:rsidRDefault="00FC3E62" w:rsidP="00FC3E62"/>
    <w:p w:rsidR="00FC3E62" w:rsidRDefault="00FC3E62" w:rsidP="00FC3E62">
      <w:r>
        <w:rPr>
          <w:rFonts w:hint="eastAsia"/>
        </w:rPr>
        <w:t>6.</w:t>
      </w:r>
    </w:p>
    <w:p w:rsidR="00FC3E62" w:rsidRDefault="00FC3E62" w:rsidP="00FC3E62">
      <w:r>
        <w:rPr>
          <w:rFonts w:hint="eastAsia"/>
        </w:rPr>
        <w:t>黑子（先手）</w:t>
      </w:r>
      <w:r>
        <w:rPr>
          <w:rFonts w:hint="eastAsia"/>
        </w:rPr>
        <w:t>DQNvs</w:t>
      </w:r>
      <w:r>
        <w:t xml:space="preserve"> Random play</w:t>
      </w:r>
      <w:r>
        <w:rPr>
          <w:rFonts w:hint="eastAsia"/>
        </w:rPr>
        <w:t>训练：</w:t>
      </w:r>
    </w:p>
    <w:p w:rsidR="00FC3E62" w:rsidRDefault="00FC3E62" w:rsidP="00FC3E62">
      <w:r>
        <w:tab/>
      </w:r>
      <w:r>
        <w:rPr>
          <w:rFonts w:hint="eastAsia"/>
        </w:rPr>
        <w:t>设置一层全连接，</w:t>
      </w:r>
      <w:r>
        <w:rPr>
          <w:rFonts w:hint="eastAsia"/>
        </w:rPr>
        <w:t>reward0+/-1</w:t>
      </w:r>
      <w:r>
        <w:rPr>
          <w:rFonts w:hint="eastAsia"/>
        </w:rPr>
        <w:t>，</w:t>
      </w:r>
      <w:r>
        <w:rPr>
          <w:rFonts w:hint="eastAsia"/>
        </w:rPr>
        <w:t>iteration200</w:t>
      </w:r>
      <w:r>
        <w:rPr>
          <w:rFonts w:hint="eastAsia"/>
        </w:rPr>
        <w:t>次</w:t>
      </w:r>
    </w:p>
    <w:p w:rsidR="00FC3E62" w:rsidRDefault="00FC3E62" w:rsidP="00FC3E62">
      <w:r>
        <w:tab/>
      </w:r>
      <w:r>
        <w:rPr>
          <w:rFonts w:hint="eastAsia"/>
        </w:rPr>
        <w:t>黑胜（</w:t>
      </w:r>
      <w:r>
        <w:rPr>
          <w:rFonts w:hint="eastAsia"/>
        </w:rPr>
        <w:t>DQN</w:t>
      </w:r>
      <w:r>
        <w:rPr>
          <w:rFonts w:hint="eastAsia"/>
        </w:rPr>
        <w:t>）：</w:t>
      </w:r>
      <w:r>
        <w:rPr>
          <w:rFonts w:hint="eastAsia"/>
        </w:rPr>
        <w:t>128</w:t>
      </w:r>
      <w:r>
        <w:rPr>
          <w:rFonts w:hint="eastAsia"/>
        </w:rPr>
        <w:t>，白棋（</w:t>
      </w:r>
      <w:r>
        <w:rPr>
          <w:rFonts w:hint="eastAsia"/>
        </w:rPr>
        <w:t>rnd</w:t>
      </w:r>
      <w:r>
        <w:rPr>
          <w:rFonts w:hint="eastAsia"/>
        </w:rPr>
        <w:t>）：</w:t>
      </w:r>
      <w:r>
        <w:rPr>
          <w:rFonts w:hint="eastAsia"/>
        </w:rPr>
        <w:t>62</w:t>
      </w:r>
    </w:p>
    <w:p w:rsidR="00FC3E62" w:rsidRDefault="00FC3E62" w:rsidP="00FC3E62">
      <w:r>
        <w:t>T</w:t>
      </w:r>
      <w:r>
        <w:rPr>
          <w:rFonts w:hint="eastAsia"/>
        </w:rPr>
        <w:t>est</w:t>
      </w:r>
      <w:bookmarkStart w:id="15" w:name="_GoBack"/>
      <w:bookmarkEnd w:id="15"/>
      <w:r>
        <w:rPr>
          <w:rFonts w:hint="eastAsia"/>
        </w:rPr>
        <w:t>：</w:t>
      </w:r>
    </w:p>
    <w:p w:rsidR="00FC3E62" w:rsidRDefault="00FC3E62" w:rsidP="00FC3E62">
      <w:r>
        <w:tab/>
        <w:t>V</w:t>
      </w:r>
      <w:r>
        <w:rPr>
          <w:rFonts w:hint="eastAsia"/>
        </w:rPr>
        <w:t>s</w:t>
      </w:r>
      <w:r>
        <w:t>. rand</w:t>
      </w:r>
    </w:p>
    <w:p w:rsidR="00FC3E62" w:rsidRDefault="00FC3E62" w:rsidP="00FC3E62">
      <w:r>
        <w:tab/>
        <w:t>Vs. ab</w:t>
      </w:r>
    </w:p>
    <w:p w:rsidR="00FC3E62" w:rsidRDefault="00FC3E62" w:rsidP="00FC3E62">
      <w:r>
        <w:tab/>
        <w:t>Vs. self-play(</w:t>
      </w:r>
      <w:r>
        <w:rPr>
          <w:rFonts w:hint="eastAsia"/>
        </w:rPr>
        <w:t>白</w:t>
      </w:r>
      <w:r>
        <w:rPr>
          <w:rFonts w:hint="eastAsia"/>
        </w:rPr>
        <w:t>)</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Compare&amp; analysis</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Reference</w:t>
      </w:r>
    </w:p>
    <w:p w:rsidR="002508AC"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lastRenderedPageBreak/>
        <w:t>[1] Learning toPlay Othello with Deep Neural Networks</w:t>
      </w:r>
      <w:r w:rsidRPr="002508AC">
        <w:rPr>
          <w:rFonts w:ascii="Helvetica" w:eastAsia="宋体" w:hAnsi="Helvetica" w:cs="Helvetica"/>
          <w:kern w:val="0"/>
          <w:sz w:val="20"/>
        </w:rPr>
        <w:t>（</w:t>
      </w:r>
      <w:r w:rsidRPr="002508AC">
        <w:rPr>
          <w:rFonts w:ascii="Helvetica" w:eastAsia="宋体" w:hAnsi="Helvetica" w:cs="Helvetica"/>
          <w:kern w:val="0"/>
          <w:sz w:val="20"/>
        </w:rPr>
        <w:t>CNN</w:t>
      </w:r>
      <w:r w:rsidRPr="002508AC">
        <w:rPr>
          <w:rFonts w:ascii="Helvetica" w:eastAsia="宋体" w:hAnsi="Helvetica" w:cs="Helvetica"/>
          <w:kern w:val="0"/>
          <w:sz w:val="20"/>
        </w:rPr>
        <w:t>的那篇）</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ReinforcementLearning in the Game of Othello: Learning Against a Fixed Opponent and Learningfrom Self-Play</w:t>
      </w:r>
      <w:r w:rsidRPr="002508AC">
        <w:rPr>
          <w:rFonts w:ascii="Helvetica" w:eastAsia="宋体" w:hAnsi="Helvetica" w:cs="Helvetica"/>
          <w:kern w:val="0"/>
          <w:sz w:val="20"/>
        </w:rPr>
        <w:t>（主要参考程序章结构）</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ADVERSARIALADVANTAGE ACTOR-CRITIC MODEL FOR TASK-COMPLETION DIALOGUE POLICY LEARNING</w:t>
      </w:r>
      <w:r w:rsidRPr="002508AC">
        <w:rPr>
          <w:rFonts w:ascii="Helvetica" w:eastAsia="宋体" w:hAnsi="Helvetica" w:cs="Helvetica"/>
          <w:kern w:val="0"/>
          <w:sz w:val="20"/>
        </w:rPr>
        <w:t>（最后修改</w:t>
      </w:r>
      <w:r w:rsidRPr="002508AC">
        <w:rPr>
          <w:rFonts w:ascii="Helvetica" w:eastAsia="宋体" w:hAnsi="Helvetica" w:cs="Helvetica"/>
          <w:kern w:val="0"/>
          <w:sz w:val="20"/>
        </w:rPr>
        <w:t>value</w:t>
      </w:r>
      <w:r w:rsidRPr="002508AC">
        <w:rPr>
          <w:rFonts w:ascii="Helvetica" w:eastAsia="宋体" w:hAnsi="Helvetica" w:cs="Helvetica"/>
          <w:kern w:val="0"/>
          <w:sz w:val="20"/>
        </w:rPr>
        <w:t>学习部分可以参考这个）</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[4]M. Buro, “The evolution of strong othello programs,” in Entertainment Computing - Technology and Applications, R. Nakatsu and J. Hoshino,Eds. Kluwer, 2003, pp. 81–88. </w:t>
      </w:r>
      <w:hyperlink r:id="rId11" w:history="1">
        <w:r w:rsidRPr="002508AC">
          <w:rPr>
            <w:rFonts w:ascii="Helvetica" w:eastAsia="宋体" w:hAnsi="Helvetica" w:cs="Helvetica"/>
            <w:kern w:val="0"/>
            <w:sz w:val="20"/>
          </w:rPr>
          <w:t>https://skatgame.net/mburo/</w:t>
        </w:r>
      </w:hyperlink>
      <w:r w:rsidR="000323E8" w:rsidRPr="002508AC">
        <w:rPr>
          <w:rFonts w:ascii="Helvetica" w:eastAsia="宋体" w:hAnsi="Helvetica" w:cs="Helvetica" w:hint="eastAsia"/>
          <w:kern w:val="0"/>
          <w:sz w:val="20"/>
        </w:rPr>
        <w:br/>
      </w:r>
      <w:hyperlink r:id="rId12" w:history="1">
        <w:r w:rsidRPr="002508AC">
          <w:rPr>
            <w:rFonts w:ascii="Helvetica" w:eastAsia="宋体" w:hAnsi="Helvetica" w:cs="Helvetica"/>
            <w:kern w:val="0"/>
            <w:sz w:val="20"/>
          </w:rPr>
          <w:t>https://skatgame.net/mburo/log.html</w:t>
        </w:r>
      </w:hyperlink>
      <w:r w:rsidR="002508AC">
        <w:rPr>
          <w:rFonts w:ascii="Helvetica" w:eastAsia="宋体" w:hAnsi="Helvetica" w:cs="Helvetica" w:hint="eastAsia"/>
          <w:kern w:val="0"/>
          <w:sz w:val="20"/>
        </w:rPr>
        <w:br/>
        <w:t>[5]</w:t>
      </w:r>
      <w:r w:rsidR="002508AC" w:rsidRPr="002508AC">
        <w:rPr>
          <w:rFonts w:ascii="Helvetica" w:eastAsia="宋体" w:hAnsi="Helvetica" w:cs="Helvetica"/>
          <w:kern w:val="0"/>
          <w:sz w:val="20"/>
        </w:rPr>
        <w:t xml:space="preserve">Victor L Allis. </w:t>
      </w:r>
      <w:r w:rsidR="002508AC" w:rsidRPr="002508AC">
        <w:rPr>
          <w:rFonts w:ascii="Helvetica" w:eastAsia="宋体" w:hAnsi="Helvetica" w:cs="Helvetica"/>
          <w:i/>
          <w:kern w:val="0"/>
          <w:sz w:val="20"/>
        </w:rPr>
        <w:t>Searching for solutions in games and artificial intelligence</w:t>
      </w:r>
      <w:r w:rsidR="002508AC" w:rsidRPr="002508AC">
        <w:rPr>
          <w:rFonts w:ascii="Helvetica" w:eastAsia="宋体" w:hAnsi="Helvetica" w:cs="Helvetica"/>
          <w:kern w:val="0"/>
          <w:sz w:val="20"/>
        </w:rPr>
        <w:t>. PhD thesis, University of Limburg, Maastricht, The Netherlands,1994</w:t>
      </w:r>
    </w:p>
    <w:p w:rsidR="007B64B8" w:rsidRPr="002508AC" w:rsidRDefault="007B64B8" w:rsidP="00FA622A">
      <w:pPr>
        <w:widowControl/>
        <w:spacing w:before="192" w:after="192" w:line="240" w:lineRule="exact"/>
        <w:jc w:val="left"/>
        <w:rPr>
          <w:rFonts w:ascii="Helvetica" w:eastAsia="宋体" w:hAnsi="Helvetica" w:cs="Helvetica"/>
          <w:kern w:val="0"/>
          <w:sz w:val="20"/>
        </w:rPr>
      </w:pPr>
    </w:p>
    <w:sectPr w:rsidR="007B64B8" w:rsidRPr="002508AC" w:rsidSect="005F51FD">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novo" w:date="2018-01-16T18:02:00Z" w:initials="L">
    <w:p w:rsidR="006A7585" w:rsidRDefault="006A7585">
      <w:pPr>
        <w:pStyle w:val="ab"/>
      </w:pPr>
      <w:r>
        <w:rPr>
          <w:rStyle w:val="aa"/>
        </w:rPr>
        <w:annotationRef/>
      </w:r>
      <w:r>
        <w:t>最后加</w:t>
      </w:r>
    </w:p>
  </w:comment>
  <w:comment w:id="1" w:author="Lenovo" w:date="2018-01-16T18:02:00Z" w:initials="L">
    <w:p w:rsidR="006A7585" w:rsidRPr="006A7585" w:rsidRDefault="006A7585">
      <w:pPr>
        <w:pStyle w:val="ab"/>
      </w:pPr>
      <w:r>
        <w:rPr>
          <w:rStyle w:val="aa"/>
        </w:rPr>
        <w:annotationRef/>
      </w:r>
      <w:r w:rsidRPr="006A7585">
        <w:rPr>
          <w:rFonts w:ascii="Helvetica" w:eastAsia="宋体" w:hAnsi="Helvetica" w:cs="Helvetica" w:hint="eastAsia"/>
          <w:kern w:val="0"/>
          <w:sz w:val="20"/>
        </w:rPr>
        <w:t>要给个例子吗</w:t>
      </w:r>
    </w:p>
  </w:comment>
  <w:comment w:id="2" w:author="Lenovo" w:date="2018-01-16T18:03:00Z" w:initials="L">
    <w:p w:rsidR="006A7585" w:rsidRDefault="006A7585">
      <w:pPr>
        <w:pStyle w:val="ab"/>
      </w:pPr>
      <w:r>
        <w:rPr>
          <w:rStyle w:val="aa"/>
        </w:rPr>
        <w:annotationRef/>
      </w:r>
      <w:r>
        <w:t>训练数据可以根据旋转</w:t>
      </w:r>
      <w:r>
        <w:rPr>
          <w:rFonts w:hint="eastAsia"/>
        </w:rPr>
        <w:t>、</w:t>
      </w:r>
      <w:r>
        <w:t>镜像特性减少量</w:t>
      </w:r>
      <w:r>
        <w:rPr>
          <w:rFonts w:hint="eastAsia"/>
        </w:rPr>
        <w:t>，</w:t>
      </w:r>
      <w:r>
        <w:t>但是没必要</w:t>
      </w:r>
      <w:r>
        <w:rPr>
          <w:rFonts w:hint="eastAsia"/>
        </w:rPr>
        <w:t>？</w:t>
      </w:r>
      <w:r>
        <w:rPr>
          <w:rFonts w:hint="eastAsia"/>
        </w:rPr>
        <w:t xml:space="preserve"> </w:t>
      </w:r>
      <w:r>
        <w:rPr>
          <w:rFonts w:hint="eastAsia"/>
        </w:rPr>
        <w:t>考虑删</w:t>
      </w:r>
    </w:p>
  </w:comment>
  <w:comment w:id="3" w:author="Lenovo" w:date="2018-01-16T18:32:00Z" w:initials="L">
    <w:p w:rsidR="00C47F13" w:rsidRDefault="00C47F13">
      <w:pPr>
        <w:pStyle w:val="ab"/>
      </w:pPr>
      <w:r>
        <w:rPr>
          <w:rStyle w:val="aa"/>
        </w:rPr>
        <w:annotationRef/>
      </w:r>
      <w:r>
        <w:rPr>
          <w:rFonts w:hint="eastAsia"/>
        </w:rPr>
        <w:t>详细介绍</w:t>
      </w:r>
      <w:r>
        <w:rPr>
          <w:rFonts w:hint="eastAsia"/>
        </w:rPr>
        <w:t>gym</w:t>
      </w:r>
      <w:r>
        <w:rPr>
          <w:rFonts w:hint="eastAsia"/>
        </w:rPr>
        <w:t>中我们用到的信息</w:t>
      </w:r>
    </w:p>
  </w:comment>
  <w:comment w:id="4" w:author="Lenovo" w:date="2018-01-16T18:11:00Z" w:initials="L">
    <w:p w:rsidR="00315776" w:rsidRDefault="00315776">
      <w:pPr>
        <w:pStyle w:val="ab"/>
      </w:pPr>
      <w:r>
        <w:rPr>
          <w:rStyle w:val="aa"/>
        </w:rPr>
        <w:annotationRef/>
      </w:r>
      <w:r>
        <w:rPr>
          <w:rFonts w:hint="eastAsia"/>
        </w:rPr>
        <w:t>基本完成</w:t>
      </w:r>
    </w:p>
  </w:comment>
  <w:comment w:id="5" w:author="Lenovo" w:date="2018-01-16T18:33:00Z" w:initials="L">
    <w:p w:rsidR="00C47F13" w:rsidRDefault="00C47F13">
      <w:pPr>
        <w:pStyle w:val="ab"/>
      </w:pPr>
      <w:r>
        <w:rPr>
          <w:rStyle w:val="aa"/>
        </w:rPr>
        <w:annotationRef/>
      </w:r>
      <w:r>
        <w:t>读论文参照他的</w:t>
      </w:r>
      <w:r>
        <w:t>reward</w:t>
      </w:r>
    </w:p>
  </w:comment>
  <w:comment w:id="6" w:author="Lenovo" w:date="2018-01-16T18:41:00Z" w:initials="L">
    <w:p w:rsidR="00985149" w:rsidRDefault="00985149">
      <w:pPr>
        <w:pStyle w:val="ab"/>
        <w:rPr>
          <w:rFonts w:hint="eastAsia"/>
        </w:rPr>
      </w:pPr>
      <w:r>
        <w:rPr>
          <w:rStyle w:val="aa"/>
        </w:rPr>
        <w:annotationRef/>
      </w:r>
      <w:r>
        <w:t>看她程序主要用的什么</w:t>
      </w:r>
      <w:r>
        <w:t>learning</w:t>
      </w:r>
    </w:p>
    <w:p w:rsidR="00985149" w:rsidRDefault="00985149">
      <w:pPr>
        <w:pStyle w:val="ab"/>
        <w:rPr>
          <w:rFonts w:hint="eastAsia"/>
        </w:rPr>
      </w:pPr>
      <w:r>
        <w:rPr>
          <w:rFonts w:hint="eastAsia"/>
        </w:rPr>
        <w:t>写个大概的框架</w:t>
      </w:r>
    </w:p>
    <w:p w:rsidR="00985149" w:rsidRDefault="00985149">
      <w:pPr>
        <w:pStyle w:val="ab"/>
      </w:pPr>
      <w:r>
        <w:rPr>
          <w:rFonts w:hint="eastAsia"/>
        </w:rPr>
        <w:t>后面都当改进写</w:t>
      </w:r>
    </w:p>
  </w:comment>
  <w:comment w:id="7" w:author="Lenovo" w:date="2018-01-16T21:00:00Z" w:initials="L">
    <w:p w:rsidR="000C71A7" w:rsidRDefault="000C71A7">
      <w:pPr>
        <w:pStyle w:val="ab"/>
      </w:pPr>
      <w:r>
        <w:rPr>
          <w:rStyle w:val="aa"/>
        </w:rPr>
        <w:annotationRef/>
      </w:r>
      <w:r>
        <w:rPr>
          <w:rStyle w:val="md-line"/>
          <w:rFonts w:ascii="Helvetica" w:hAnsi="Helvetica" w:cs="Helvetica"/>
          <w:color w:val="333333"/>
          <w:sz w:val="26"/>
          <w:szCs w:val="26"/>
        </w:rPr>
        <w:t>（</w:t>
      </w:r>
      <w:r>
        <w:rPr>
          <w:rStyle w:val="md-line"/>
          <w:rFonts w:ascii="Helvetica" w:hAnsi="Helvetica" w:cs="Helvetica"/>
          <w:color w:val="333333"/>
          <w:sz w:val="26"/>
          <w:szCs w:val="26"/>
        </w:rPr>
        <w:t>2</w:t>
      </w:r>
      <w:r>
        <w:rPr>
          <w:rStyle w:val="md-line"/>
          <w:rFonts w:ascii="Helvetica" w:hAnsi="Helvetica" w:cs="Helvetica"/>
          <w:color w:val="333333"/>
          <w:sz w:val="26"/>
          <w:szCs w:val="26"/>
        </w:rPr>
        <w:t>）引入参数</w:t>
      </w:r>
      <w:r>
        <w:rPr>
          <w:rStyle w:val="md-line"/>
          <w:rFonts w:ascii="Helvetica" w:hAnsi="Helvetica" w:cs="Helvetica"/>
          <w:color w:val="333333"/>
          <w:sz w:val="26"/>
          <w:szCs w:val="26"/>
        </w:rPr>
        <w:t>phi</w:t>
      </w:r>
      <w:r>
        <w:rPr>
          <w:rStyle w:val="md-line"/>
          <w:rFonts w:ascii="Helvetica" w:hAnsi="Helvetica" w:cs="Helvetica"/>
          <w:color w:val="333333"/>
          <w:sz w:val="26"/>
          <w:szCs w:val="26"/>
        </w:rPr>
        <w:t>，即近似估计</w:t>
      </w:r>
      <w:r>
        <w:rPr>
          <w:rStyle w:val="md-line"/>
          <w:rFonts w:ascii="Helvetica" w:hAnsi="Helvetica" w:cs="Helvetica"/>
          <w:color w:val="333333"/>
          <w:sz w:val="26"/>
          <w:szCs w:val="26"/>
        </w:rPr>
        <w:t>Qlearning</w:t>
      </w:r>
      <w:r>
        <w:rPr>
          <w:rStyle w:val="md-line"/>
          <w:rFonts w:ascii="Helvetica" w:hAnsi="Helvetica" w:cs="Helvetica"/>
          <w:color w:val="333333"/>
          <w:sz w:val="26"/>
          <w:szCs w:val="26"/>
        </w:rPr>
        <w:t>中的</w:t>
      </w:r>
      <w:r>
        <w:rPr>
          <w:rStyle w:val="md-line"/>
          <w:rFonts w:ascii="Helvetica" w:hAnsi="Helvetica" w:cs="Helvetica"/>
          <w:color w:val="333333"/>
          <w:sz w:val="26"/>
          <w:szCs w:val="26"/>
        </w:rPr>
        <w:t>Q</w:t>
      </w:r>
      <w:r>
        <w:rPr>
          <w:rStyle w:val="md-line"/>
          <w:rFonts w:ascii="Helvetica" w:hAnsi="Helvetica" w:cs="Helvetica"/>
          <w:color w:val="333333"/>
          <w:sz w:val="26"/>
          <w:szCs w:val="26"/>
        </w:rPr>
        <w:t>函数</w:t>
      </w:r>
    </w:p>
  </w:comment>
  <w:comment w:id="9" w:author="Lenovo" w:date="2018-01-16T20:59:00Z" w:initials="L">
    <w:p w:rsidR="000C71A7" w:rsidRDefault="000C71A7">
      <w:pPr>
        <w:pStyle w:val="ab"/>
      </w:pPr>
      <w:r>
        <w:rPr>
          <w:rStyle w:val="aa"/>
        </w:rPr>
        <w:annotationRef/>
      </w:r>
      <w:r>
        <w:rPr>
          <w:rStyle w:val="md-expand"/>
          <w:rFonts w:ascii="Helvetica" w:hAnsi="Helvetica" w:cs="Helvetica"/>
          <w:color w:val="333333"/>
          <w:sz w:val="26"/>
          <w:szCs w:val="26"/>
        </w:rPr>
        <w:t>（</w:t>
      </w:r>
      <w:r>
        <w:rPr>
          <w:rStyle w:val="md-expand"/>
          <w:rFonts w:ascii="Helvetica" w:hAnsi="Helvetica" w:cs="Helvetica"/>
          <w:color w:val="333333"/>
          <w:sz w:val="26"/>
          <w:szCs w:val="26"/>
        </w:rPr>
        <w:t>1</w:t>
      </w:r>
      <w:r>
        <w:rPr>
          <w:rStyle w:val="md-expand"/>
          <w:rFonts w:ascii="Helvetica" w:hAnsi="Helvetica" w:cs="Helvetica"/>
          <w:color w:val="333333"/>
          <w:sz w:val="26"/>
          <w:szCs w:val="26"/>
        </w:rPr>
        <w:t>）用</w:t>
      </w:r>
      <w:r>
        <w:rPr>
          <w:rStyle w:val="md-expand"/>
          <w:rFonts w:ascii="Helvetica" w:hAnsi="Helvetica" w:cs="Helvetica"/>
          <w:color w:val="333333"/>
          <w:sz w:val="26"/>
          <w:szCs w:val="26"/>
        </w:rPr>
        <w:t>Q learning</w:t>
      </w:r>
      <w:r>
        <w:rPr>
          <w:rStyle w:val="md-expand"/>
          <w:rFonts w:ascii="Helvetica" w:hAnsi="Helvetica" w:cs="Helvetica"/>
          <w:color w:val="333333"/>
          <w:sz w:val="26"/>
          <w:szCs w:val="26"/>
        </w:rPr>
        <w:t>的</w:t>
      </w:r>
      <w:r>
        <w:rPr>
          <w:rStyle w:val="md-expand"/>
          <w:rFonts w:ascii="Helvetica" w:hAnsi="Helvetica" w:cs="Helvetica"/>
          <w:color w:val="333333"/>
          <w:sz w:val="26"/>
          <w:szCs w:val="26"/>
        </w:rPr>
        <w:t>Q</w:t>
      </w:r>
      <w:r>
        <w:rPr>
          <w:rStyle w:val="md-expand"/>
          <w:rFonts w:ascii="Helvetica" w:hAnsi="Helvetica" w:cs="Helvetica"/>
          <w:color w:val="333333"/>
          <w:sz w:val="26"/>
          <w:szCs w:val="26"/>
        </w:rPr>
        <w:t>函数估计（就是</w:t>
      </w:r>
      <w:r>
        <w:rPr>
          <w:rStyle w:val="md-expand"/>
          <w:rFonts w:ascii="Helvetica" w:hAnsi="Helvetica" w:cs="Helvetica"/>
          <w:color w:val="333333"/>
          <w:sz w:val="26"/>
          <w:szCs w:val="26"/>
        </w:rPr>
        <w:t>P250</w:t>
      </w:r>
      <w:r>
        <w:rPr>
          <w:rStyle w:val="md-expand"/>
          <w:rFonts w:ascii="Helvetica" w:hAnsi="Helvetica" w:cs="Helvetica"/>
          <w:color w:val="333333"/>
          <w:sz w:val="26"/>
          <w:szCs w:val="26"/>
        </w:rPr>
        <w:t>下面的公式）</w:t>
      </w:r>
    </w:p>
  </w:comment>
  <w:comment w:id="8" w:author="Lenovo" w:date="2018-01-16T20:33:00Z" w:initials="L">
    <w:p w:rsidR="00216680" w:rsidRPr="002508AC" w:rsidRDefault="00216680" w:rsidP="00216680">
      <w:pPr>
        <w:widowControl/>
        <w:spacing w:before="192" w:after="192" w:line="240" w:lineRule="exact"/>
        <w:jc w:val="left"/>
        <w:rPr>
          <w:rFonts w:ascii="Helvetica" w:eastAsia="宋体" w:hAnsi="Helvetica" w:cs="Helvetica"/>
          <w:kern w:val="0"/>
          <w:sz w:val="20"/>
        </w:rPr>
      </w:pPr>
      <w:r>
        <w:rPr>
          <w:rStyle w:val="aa"/>
        </w:rPr>
        <w:annotationRef/>
      </w:r>
      <w:r w:rsidRPr="002508AC">
        <w:rPr>
          <w:rFonts w:ascii="Helvetica" w:eastAsia="宋体" w:hAnsi="Helvetica" w:cs="Helvetica"/>
          <w:kern w:val="0"/>
          <w:sz w:val="20"/>
        </w:rPr>
        <w:t>TD- network</w:t>
      </w:r>
      <w:r w:rsidRPr="002508AC">
        <w:rPr>
          <w:rFonts w:ascii="Helvetica" w:eastAsia="宋体" w:hAnsi="Helvetica" w:cs="Helvetica" w:hint="eastAsia"/>
          <w:kern w:val="0"/>
          <w:sz w:val="20"/>
        </w:rPr>
        <w:br/>
      </w:r>
      <w:r w:rsidRPr="002508AC">
        <w:rPr>
          <w:rFonts w:ascii="Helvetica" w:eastAsia="宋体" w:hAnsi="Helvetica" w:cs="Helvetica"/>
          <w:kern w:val="0"/>
          <w:sz w:val="20"/>
        </w:rPr>
        <w:t>2) For all after</w:t>
      </w:r>
      <w:r>
        <w:rPr>
          <w:rFonts w:ascii="Helvetica" w:eastAsia="宋体" w:hAnsi="Helvetica" w:cs="Helvetica" w:hint="eastAsia"/>
          <w:kern w:val="0"/>
          <w:sz w:val="20"/>
        </w:rPr>
        <w:t xml:space="preserve"> </w:t>
      </w:r>
      <w:r w:rsidRPr="002508AC">
        <w:rPr>
          <w:rFonts w:ascii="Helvetica" w:eastAsia="宋体" w:hAnsi="Helvetica" w:cs="Helvetica"/>
          <w:kern w:val="0"/>
          <w:sz w:val="20"/>
        </w:rPr>
        <w:t>states s0 t reachable from st use NN to compute V (s0 t)</w:t>
      </w:r>
      <w:r w:rsidRPr="002508AC">
        <w:rPr>
          <w:rFonts w:ascii="Helvetica" w:eastAsia="宋体" w:hAnsi="Helvetica" w:cs="Helvetica" w:hint="eastAsia"/>
          <w:kern w:val="0"/>
          <w:sz w:val="20"/>
        </w:rPr>
        <w:br/>
      </w:r>
      <w:r w:rsidRPr="002508AC">
        <w:rPr>
          <w:rFonts w:ascii="Helvetica" w:eastAsia="宋体" w:hAnsi="Helvetica" w:cs="Helvetica"/>
          <w:kern w:val="0"/>
          <w:sz w:val="20"/>
        </w:rPr>
        <w:t>3) Select an action leading to afterstate sa t using a policy π</w:t>
      </w:r>
      <w:r w:rsidRPr="002508AC">
        <w:rPr>
          <w:rFonts w:ascii="Helvetica" w:eastAsia="宋体" w:hAnsi="Helvetica" w:cs="Helvetica" w:hint="eastAsia"/>
          <w:kern w:val="0"/>
          <w:sz w:val="20"/>
        </w:rPr>
        <w:br/>
      </w:r>
      <w:r w:rsidRPr="002508AC">
        <w:rPr>
          <w:rFonts w:ascii="Helvetica" w:eastAsia="宋体" w:hAnsi="Helvetica" w:cs="Helvetica"/>
          <w:kern w:val="0"/>
          <w:sz w:val="20"/>
        </w:rPr>
        <w:t>4) According to (10) compute the target value of the previous afterstate V new(sa t−1)</w:t>
      </w:r>
      <w:r w:rsidRPr="002508AC">
        <w:rPr>
          <w:rFonts w:ascii="Helvetica" w:eastAsia="宋体" w:hAnsi="Helvetica" w:cs="Helvetica" w:hint="eastAsia"/>
          <w:kern w:val="0"/>
          <w:sz w:val="20"/>
        </w:rPr>
        <w:br/>
      </w:r>
      <w:r w:rsidRPr="002508AC">
        <w:rPr>
          <w:rFonts w:ascii="Helvetica" w:eastAsia="宋体" w:hAnsi="Helvetica" w:cs="Helvetica"/>
          <w:kern w:val="0"/>
          <w:sz w:val="20"/>
        </w:rPr>
        <w:t>5) Use NN to compute the current value of the previous afterstate V (sa t−1)</w:t>
      </w:r>
      <w:r w:rsidRPr="002508AC">
        <w:rPr>
          <w:rFonts w:ascii="Helvetica" w:eastAsia="宋体" w:hAnsi="Helvetica" w:cs="Helvetica" w:hint="eastAsia"/>
          <w:kern w:val="0"/>
          <w:sz w:val="20"/>
        </w:rPr>
        <w:br/>
      </w:r>
      <w:r w:rsidRPr="002508AC">
        <w:rPr>
          <w:rFonts w:ascii="Helvetica" w:eastAsia="宋体" w:hAnsi="Helvetica" w:cs="Helvetica"/>
          <w:kern w:val="0"/>
          <w:sz w:val="20"/>
        </w:rPr>
        <w:t>6) Adjust the NN by backpropating the error V new(sa t−1)− V (sa t−1)</w:t>
      </w:r>
      <w:r w:rsidRPr="002508AC">
        <w:rPr>
          <w:rFonts w:ascii="Helvetica" w:eastAsia="宋体" w:hAnsi="Helvetica" w:cs="Helvetica" w:hint="eastAsia"/>
          <w:kern w:val="0"/>
          <w:sz w:val="20"/>
        </w:rPr>
        <w:br/>
      </w:r>
      <w:r w:rsidRPr="002508AC">
        <w:rPr>
          <w:rFonts w:ascii="Helvetica" w:eastAsia="宋体" w:hAnsi="Helvetica" w:cs="Helvetica"/>
          <w:kern w:val="0"/>
          <w:sz w:val="20"/>
        </w:rPr>
        <w:t>7) sa t−1 sa t</w:t>
      </w:r>
      <w:r w:rsidRPr="002508AC">
        <w:rPr>
          <w:rFonts w:ascii="Helvetica" w:eastAsia="宋体" w:hAnsi="Helvetica" w:cs="Helvetica" w:hint="eastAsia"/>
          <w:kern w:val="0"/>
          <w:sz w:val="20"/>
        </w:rPr>
        <w:br/>
      </w:r>
      <w:r w:rsidRPr="002508AC">
        <w:rPr>
          <w:rFonts w:ascii="Helvetica" w:eastAsia="宋体" w:hAnsi="Helvetica" w:cs="Helvetica"/>
          <w:kern w:val="0"/>
          <w:sz w:val="20"/>
        </w:rPr>
        <w:t>8) Execute action resulting in afterstate sa t</w:t>
      </w:r>
    </w:p>
    <w:p w:rsidR="00216680" w:rsidRPr="002508AC" w:rsidRDefault="00216680" w:rsidP="00216680">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Q-learing newtwork</w:t>
      </w:r>
      <w:r w:rsidRPr="002508AC">
        <w:rPr>
          <w:rFonts w:ascii="Helvetica" w:eastAsia="宋体" w:hAnsi="Helvetica" w:cs="Helvetica" w:hint="eastAsia"/>
          <w:kern w:val="0"/>
          <w:sz w:val="20"/>
        </w:rPr>
        <w:br/>
      </w:r>
      <w:r w:rsidRPr="002508AC">
        <w:rPr>
          <w:rFonts w:ascii="Helvetica" w:eastAsia="宋体" w:hAnsi="Helvetica" w:cs="Helvetica"/>
          <w:kern w:val="0"/>
          <w:sz w:val="20"/>
        </w:rPr>
        <w:t>2) For all possible actions a0 t in st use NN to compute Q ^(st; a0 t)</w:t>
      </w:r>
      <w:r w:rsidRPr="002508AC">
        <w:rPr>
          <w:rFonts w:ascii="Helvetica" w:eastAsia="宋体" w:hAnsi="Helvetica" w:cs="Helvetica" w:hint="eastAsia"/>
          <w:kern w:val="0"/>
          <w:sz w:val="20"/>
        </w:rPr>
        <w:br/>
      </w:r>
      <w:r w:rsidRPr="002508AC">
        <w:rPr>
          <w:rFonts w:ascii="Helvetica" w:eastAsia="宋体" w:hAnsi="Helvetica" w:cs="Helvetica"/>
          <w:kern w:val="0"/>
          <w:sz w:val="20"/>
        </w:rPr>
        <w:t>3) Select an action at using a policy π</w:t>
      </w:r>
      <w:r w:rsidRPr="002508AC">
        <w:rPr>
          <w:rFonts w:ascii="Helvetica" w:eastAsia="宋体" w:hAnsi="Helvetica" w:cs="Helvetica" w:hint="eastAsia"/>
          <w:kern w:val="0"/>
          <w:sz w:val="20"/>
        </w:rPr>
        <w:br/>
      </w:r>
      <w:r w:rsidRPr="002508AC">
        <w:rPr>
          <w:rFonts w:ascii="Helvetica" w:eastAsia="宋体" w:hAnsi="Helvetica" w:cs="Helvetica"/>
          <w:kern w:val="0"/>
          <w:sz w:val="20"/>
        </w:rPr>
        <w:t>4) According to (8) compute the target value of the previous state-action pair Q ^new(st−1; at−1)1) Observe the current state st</w:t>
      </w:r>
      <w:r w:rsidRPr="002508AC">
        <w:rPr>
          <w:rFonts w:ascii="Helvetica" w:eastAsia="宋体" w:hAnsi="Helvetica" w:cs="Helvetica" w:hint="eastAsia"/>
          <w:kern w:val="0"/>
          <w:sz w:val="20"/>
        </w:rPr>
        <w:br/>
      </w:r>
      <w:r w:rsidRPr="002508AC">
        <w:rPr>
          <w:rFonts w:ascii="Helvetica" w:eastAsia="宋体" w:hAnsi="Helvetica" w:cs="Helvetica"/>
          <w:kern w:val="0"/>
          <w:sz w:val="20"/>
        </w:rPr>
        <w:t>5) Use NN to compute the current estimate of the value of the previous state-action pair Q ^(st−1; at−1)</w:t>
      </w:r>
      <w:r w:rsidRPr="002508AC">
        <w:rPr>
          <w:rFonts w:ascii="Helvetica" w:eastAsia="宋体" w:hAnsi="Helvetica" w:cs="Helvetica" w:hint="eastAsia"/>
          <w:kern w:val="0"/>
          <w:sz w:val="20"/>
        </w:rPr>
        <w:br/>
      </w:r>
      <w:r w:rsidRPr="002508AC">
        <w:rPr>
          <w:rFonts w:ascii="Helvetica" w:eastAsia="宋体" w:hAnsi="Helvetica" w:cs="Helvetica"/>
          <w:kern w:val="0"/>
          <w:sz w:val="20"/>
        </w:rPr>
        <w:t>6) Adjust the NN by backpropating the error Q ^new(st−1; at−1) − Q ^(st−1; at−1)</w:t>
      </w:r>
      <w:r w:rsidRPr="002508AC">
        <w:rPr>
          <w:rFonts w:ascii="Helvetica" w:eastAsia="宋体" w:hAnsi="Helvetica" w:cs="Helvetica" w:hint="eastAsia"/>
          <w:kern w:val="0"/>
          <w:sz w:val="20"/>
        </w:rPr>
        <w:br/>
      </w:r>
      <w:r w:rsidRPr="002508AC">
        <w:rPr>
          <w:rFonts w:ascii="Helvetica" w:eastAsia="宋体" w:hAnsi="Helvetica" w:cs="Helvetica"/>
          <w:kern w:val="0"/>
          <w:sz w:val="20"/>
        </w:rPr>
        <w:t>7) st−1 st, at−1 at</w:t>
      </w:r>
      <w:r w:rsidRPr="002508AC">
        <w:rPr>
          <w:rFonts w:ascii="Helvetica" w:eastAsia="宋体" w:hAnsi="Helvetica" w:cs="Helvetica" w:hint="eastAsia"/>
          <w:kern w:val="0"/>
          <w:sz w:val="20"/>
        </w:rPr>
        <w:br/>
      </w:r>
      <w:r w:rsidRPr="002508AC">
        <w:rPr>
          <w:rFonts w:ascii="Helvetica" w:eastAsia="宋体" w:hAnsi="Helvetica" w:cs="Helvetica"/>
          <w:kern w:val="0"/>
          <w:sz w:val="20"/>
        </w:rPr>
        <w:t>8) Execute action at</w:t>
      </w:r>
    </w:p>
    <w:p w:rsidR="00216680" w:rsidRPr="00216680" w:rsidRDefault="00216680">
      <w:pPr>
        <w:pStyle w:val="ab"/>
      </w:pPr>
    </w:p>
  </w:comment>
  <w:comment w:id="10" w:author="Lenovo" w:date="2018-01-16T21:03:00Z" w:initials="L">
    <w:p w:rsidR="00E96EFF" w:rsidRDefault="00E96EFF" w:rsidP="00E96EFF">
      <w:pPr>
        <w:pStyle w:val="a5"/>
        <w:spacing w:before="192" w:beforeAutospacing="0" w:after="192" w:afterAutospacing="0"/>
        <w:rPr>
          <w:rFonts w:ascii="Helvetica" w:hAnsi="Helvetica" w:cs="Helvetica"/>
          <w:color w:val="333333"/>
          <w:sz w:val="26"/>
          <w:szCs w:val="26"/>
        </w:rPr>
      </w:pPr>
      <w:r>
        <w:rPr>
          <w:rStyle w:val="aa"/>
        </w:rPr>
        <w:annotationRef/>
      </w:r>
      <w:r>
        <w:rPr>
          <w:rStyle w:val="md-line"/>
          <w:rFonts w:ascii="Helvetica" w:hAnsi="Helvetica" w:cs="Helvetica"/>
          <w:color w:val="333333"/>
          <w:sz w:val="26"/>
          <w:szCs w:val="26"/>
        </w:rPr>
        <w:t>（</w:t>
      </w:r>
      <w:r>
        <w:rPr>
          <w:rStyle w:val="md-line"/>
          <w:rFonts w:ascii="Helvetica" w:hAnsi="Helvetica" w:cs="Helvetica"/>
          <w:color w:val="333333"/>
          <w:sz w:val="26"/>
          <w:szCs w:val="26"/>
        </w:rPr>
        <w:t>3</w:t>
      </w:r>
      <w:r>
        <w:rPr>
          <w:rStyle w:val="md-line"/>
          <w:rFonts w:ascii="Helvetica" w:hAnsi="Helvetica" w:cs="Helvetica"/>
          <w:color w:val="333333"/>
          <w:sz w:val="26"/>
          <w:szCs w:val="26"/>
        </w:rPr>
        <w:t>）为解决参数学习中目标也依赖参数导致样本有很强相关性，采样经验回放算法（</w:t>
      </w:r>
      <w:r>
        <w:rPr>
          <w:rStyle w:val="md-line"/>
          <w:rFonts w:ascii="Helvetica" w:hAnsi="Helvetica" w:cs="Helvetica"/>
          <w:color w:val="333333"/>
          <w:sz w:val="26"/>
          <w:szCs w:val="26"/>
        </w:rPr>
        <w:t>experience replay</w:t>
      </w:r>
      <w:r>
        <w:rPr>
          <w:rStyle w:val="md-line"/>
          <w:rFonts w:ascii="Helvetica" w:hAnsi="Helvetica" w:cs="Helvetica"/>
          <w:color w:val="333333"/>
          <w:sz w:val="26"/>
          <w:szCs w:val="26"/>
        </w:rPr>
        <w:t>），即构建一个经验池，去除数据相关性（书</w:t>
      </w:r>
      <w:r>
        <w:rPr>
          <w:rStyle w:val="md-line"/>
          <w:rFonts w:ascii="Helvetica" w:hAnsi="Helvetica" w:cs="Helvetica"/>
          <w:color w:val="333333"/>
          <w:sz w:val="26"/>
          <w:szCs w:val="26"/>
        </w:rPr>
        <w:t>P252-253</w:t>
      </w:r>
      <w:r>
        <w:rPr>
          <w:rStyle w:val="md-line"/>
          <w:rFonts w:ascii="Helvetica" w:hAnsi="Helvetica" w:cs="Helvetica"/>
          <w:color w:val="333333"/>
          <w:sz w:val="26"/>
          <w:szCs w:val="26"/>
        </w:rPr>
        <w:t>和我的</w:t>
      </w:r>
      <w:r>
        <w:rPr>
          <w:rStyle w:val="md-line"/>
          <w:rFonts w:ascii="Helvetica" w:hAnsi="Helvetica" w:cs="Helvetica"/>
          <w:color w:val="333333"/>
          <w:sz w:val="26"/>
          <w:szCs w:val="26"/>
        </w:rPr>
        <w:t>demo.docx</w:t>
      </w:r>
    </w:p>
    <w:p w:rsidR="00E96EFF" w:rsidRPr="00E96EFF" w:rsidRDefault="00E96EFF">
      <w:pPr>
        <w:pStyle w:val="ab"/>
      </w:pPr>
    </w:p>
  </w:comment>
  <w:comment w:id="11" w:author="Lenovo" w:date="2018-01-16T21:04:00Z" w:initials="L">
    <w:p w:rsidR="00E96EFF" w:rsidRDefault="00E96EFF" w:rsidP="00E96EFF">
      <w:pPr>
        <w:pStyle w:val="a5"/>
        <w:spacing w:before="192" w:beforeAutospacing="0" w:after="192" w:afterAutospacing="0"/>
        <w:rPr>
          <w:rFonts w:ascii="Helvetica" w:hAnsi="Helvetica" w:cs="Helvetica"/>
          <w:color w:val="333333"/>
          <w:sz w:val="26"/>
          <w:szCs w:val="26"/>
        </w:rPr>
      </w:pPr>
      <w:r>
        <w:rPr>
          <w:rStyle w:val="aa"/>
        </w:rPr>
        <w:annotationRef/>
      </w:r>
      <w:r>
        <w:rPr>
          <w:rStyle w:val="md-line"/>
          <w:rFonts w:ascii="Helvetica" w:hAnsi="Helvetica" w:cs="Helvetica"/>
          <w:color w:val="333333"/>
          <w:sz w:val="26"/>
          <w:szCs w:val="26"/>
        </w:rPr>
        <w:t>（</w:t>
      </w:r>
      <w:r>
        <w:rPr>
          <w:rStyle w:val="md-line"/>
          <w:rFonts w:ascii="Helvetica" w:hAnsi="Helvetica" w:cs="Helvetica"/>
          <w:color w:val="333333"/>
          <w:sz w:val="26"/>
          <w:szCs w:val="26"/>
        </w:rPr>
        <w:t>4</w:t>
      </w:r>
      <w:r>
        <w:rPr>
          <w:rStyle w:val="md-line"/>
          <w:rFonts w:ascii="Helvetica" w:hAnsi="Helvetica" w:cs="Helvetica"/>
          <w:color w:val="333333"/>
          <w:sz w:val="26"/>
          <w:szCs w:val="26"/>
        </w:rPr>
        <w:t>）采用基于策略函数的学习（</w:t>
      </w:r>
      <w:r>
        <w:rPr>
          <w:rStyle w:val="md-line"/>
          <w:rFonts w:ascii="Helvetica" w:hAnsi="Helvetica" w:cs="Helvetica"/>
          <w:color w:val="333333"/>
          <w:sz w:val="26"/>
          <w:szCs w:val="26"/>
        </w:rPr>
        <w:t>policy gradient</w:t>
      </w:r>
      <w:r>
        <w:rPr>
          <w:rStyle w:val="md-line"/>
          <w:rFonts w:ascii="Helvetica" w:hAnsi="Helvetica" w:cs="Helvetica"/>
          <w:color w:val="333333"/>
          <w:sz w:val="26"/>
          <w:szCs w:val="26"/>
        </w:rPr>
        <w:t>，</w:t>
      </w:r>
      <w:r>
        <w:rPr>
          <w:rStyle w:val="md-line"/>
          <w:rFonts w:ascii="Helvetica" w:hAnsi="Helvetica" w:cs="Helvetica"/>
          <w:color w:val="333333"/>
          <w:sz w:val="26"/>
          <w:szCs w:val="26"/>
        </w:rPr>
        <w:t>actor-critic</w:t>
      </w:r>
      <w:r>
        <w:rPr>
          <w:rStyle w:val="md-line"/>
          <w:rFonts w:ascii="Helvetica" w:hAnsi="Helvetica" w:cs="Helvetica"/>
          <w:color w:val="333333"/>
          <w:sz w:val="26"/>
          <w:szCs w:val="26"/>
        </w:rPr>
        <w:t>去训练，</w:t>
      </w:r>
      <w:r>
        <w:rPr>
          <w:rStyle w:val="md-line"/>
          <w:rFonts w:ascii="Helvetica" w:hAnsi="Helvetica" w:cs="Helvetica"/>
          <w:color w:val="333333"/>
          <w:sz w:val="26"/>
          <w:szCs w:val="26"/>
        </w:rPr>
        <w:t>TODO</w:t>
      </w:r>
      <w:r>
        <w:rPr>
          <w:rStyle w:val="md-line"/>
          <w:rFonts w:ascii="Helvetica" w:hAnsi="Helvetica" w:cs="Helvetica"/>
          <w:color w:val="333333"/>
          <w:sz w:val="26"/>
          <w:szCs w:val="26"/>
        </w:rPr>
        <w:t>）</w:t>
      </w:r>
    </w:p>
    <w:p w:rsidR="00E96EFF" w:rsidRDefault="00E96EFF">
      <w:pPr>
        <w:pStyle w:val="ab"/>
      </w:pPr>
    </w:p>
  </w:comment>
  <w:comment w:id="12" w:author="Lenovo" w:date="2018-01-16T21:31:00Z" w:initials="L">
    <w:p w:rsidR="00EE38CF" w:rsidRPr="00EE38CF" w:rsidRDefault="00EE38CF">
      <w:pPr>
        <w:pStyle w:val="ab"/>
      </w:pPr>
      <w:r w:rsidRPr="00EE38CF">
        <w:rPr>
          <w:rStyle w:val="aa"/>
        </w:rPr>
        <w:annotationRef/>
      </w:r>
      <w:r>
        <w:rPr>
          <w:rFonts w:hint="eastAsia"/>
        </w:rPr>
        <w:t>他只有记对弈记录，拿现成的用来跑可能不太现实，最多我们直接用来训练</w:t>
      </w:r>
      <w:r>
        <w:rPr>
          <w:rFonts w:hint="eastAsia"/>
        </w:rPr>
        <w:t>NN</w:t>
      </w:r>
      <w:r>
        <w:rPr>
          <w:rFonts w:hint="eastAsia"/>
        </w:rPr>
        <w:t>。</w:t>
      </w:r>
      <w:r>
        <w:rPr>
          <w:rFonts w:hint="eastAsia"/>
        </w:rPr>
        <w:t xml:space="preserve"> </w:t>
      </w:r>
      <w:r>
        <w:rPr>
          <w:rFonts w:hint="eastAsia"/>
        </w:rPr>
        <w:t>但是可以考虑用</w:t>
      </w:r>
      <w:r>
        <w:rPr>
          <w:rFonts w:hint="eastAsia"/>
        </w:rPr>
        <w:t>state-of-the-art</w:t>
      </w:r>
      <w:r>
        <w:rPr>
          <w:rFonts w:hint="eastAsia"/>
        </w:rPr>
        <w:t>的程序搞过来训练？</w:t>
      </w:r>
    </w:p>
  </w:comment>
  <w:comment w:id="13" w:author="Lenovo" w:date="2018-01-16T21:44:00Z" w:initials="L">
    <w:p w:rsidR="00274689" w:rsidRDefault="00274689">
      <w:pPr>
        <w:pStyle w:val="ab"/>
      </w:pPr>
      <w:r>
        <w:rPr>
          <w:rStyle w:val="aa"/>
        </w:rPr>
        <w:annotationRef/>
      </w:r>
      <w:r>
        <w:t>T</w:t>
      </w:r>
      <w:r>
        <w:rPr>
          <w:rFonts w:hint="eastAsia"/>
        </w:rPr>
        <w:t>o do</w:t>
      </w:r>
    </w:p>
  </w:comment>
  <w:comment w:id="14" w:author="Lenovo" w:date="2018-01-16T21:38:00Z" w:initials="L">
    <w:p w:rsidR="00FC3E62" w:rsidRDefault="00FC3E62">
      <w:pPr>
        <w:pStyle w:val="ab"/>
      </w:pPr>
      <w:r>
        <w:rPr>
          <w:rStyle w:val="aa"/>
        </w:rPr>
        <w:annotationRef/>
      </w:r>
      <w:r>
        <w:rPr>
          <w:rFonts w:hint="eastAsia"/>
        </w:rPr>
        <w:t>这个是具体要怎么搞咧</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0AF" w:rsidRDefault="003270AF" w:rsidP="00FA622A">
      <w:r>
        <w:separator/>
      </w:r>
    </w:p>
  </w:endnote>
  <w:endnote w:type="continuationSeparator" w:id="1">
    <w:p w:rsidR="003270AF" w:rsidRDefault="003270AF" w:rsidP="00FA62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Ital">
    <w:altName w:val="Times New Roman"/>
    <w:panose1 w:val="00000000000000000000"/>
    <w:charset w:val="00"/>
    <w:family w:val="roman"/>
    <w:notTrueType/>
    <w:pitch w:val="default"/>
    <w:sig w:usb0="00000000" w:usb1="00000000" w:usb2="00000000" w:usb3="00000000" w:csb0="00000000"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CMR9">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0AF" w:rsidRDefault="003270AF" w:rsidP="00FA622A">
      <w:r>
        <w:separator/>
      </w:r>
    </w:p>
  </w:footnote>
  <w:footnote w:type="continuationSeparator" w:id="1">
    <w:p w:rsidR="003270AF" w:rsidRDefault="003270AF" w:rsidP="00FA62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73797"/>
    <w:multiLevelType w:val="hybridMultilevel"/>
    <w:tmpl w:val="3A8EE3E0"/>
    <w:lvl w:ilvl="0" w:tplc="CC7E9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E03957"/>
    <w:multiLevelType w:val="hybridMultilevel"/>
    <w:tmpl w:val="9C2854CA"/>
    <w:lvl w:ilvl="0" w:tplc="81EA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81218E"/>
    <w:multiLevelType w:val="hybridMultilevel"/>
    <w:tmpl w:val="D256D7D4"/>
    <w:lvl w:ilvl="0" w:tplc="9D403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622A"/>
    <w:rsid w:val="00016AF7"/>
    <w:rsid w:val="000323E8"/>
    <w:rsid w:val="0005130C"/>
    <w:rsid w:val="000C71A7"/>
    <w:rsid w:val="001B04F3"/>
    <w:rsid w:val="00216680"/>
    <w:rsid w:val="002508AC"/>
    <w:rsid w:val="0026062E"/>
    <w:rsid w:val="00274689"/>
    <w:rsid w:val="003041C6"/>
    <w:rsid w:val="00315776"/>
    <w:rsid w:val="003270AF"/>
    <w:rsid w:val="0033127F"/>
    <w:rsid w:val="00461846"/>
    <w:rsid w:val="0047000C"/>
    <w:rsid w:val="004D6CCA"/>
    <w:rsid w:val="00571E44"/>
    <w:rsid w:val="005F51FD"/>
    <w:rsid w:val="00665C32"/>
    <w:rsid w:val="006A7585"/>
    <w:rsid w:val="007B64B8"/>
    <w:rsid w:val="008D6964"/>
    <w:rsid w:val="00945476"/>
    <w:rsid w:val="00985149"/>
    <w:rsid w:val="00A91ED8"/>
    <w:rsid w:val="00C47F13"/>
    <w:rsid w:val="00CC1C9E"/>
    <w:rsid w:val="00E52B63"/>
    <w:rsid w:val="00E96EFF"/>
    <w:rsid w:val="00EE38CF"/>
    <w:rsid w:val="00FA622A"/>
    <w:rsid w:val="00FC3E62"/>
    <w:rsid w:val="00FD413F"/>
    <w:rsid w:val="00FD7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1FD"/>
    <w:pPr>
      <w:widowControl w:val="0"/>
      <w:jc w:val="both"/>
    </w:pPr>
  </w:style>
  <w:style w:type="paragraph" w:styleId="1">
    <w:name w:val="heading 1"/>
    <w:basedOn w:val="a"/>
    <w:link w:val="1Char"/>
    <w:uiPriority w:val="9"/>
    <w:qFormat/>
    <w:rsid w:val="00FA62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62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A62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62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622A"/>
    <w:rPr>
      <w:sz w:val="18"/>
      <w:szCs w:val="18"/>
    </w:rPr>
  </w:style>
  <w:style w:type="paragraph" w:styleId="a4">
    <w:name w:val="footer"/>
    <w:basedOn w:val="a"/>
    <w:link w:val="Char0"/>
    <w:uiPriority w:val="99"/>
    <w:semiHidden/>
    <w:unhideWhenUsed/>
    <w:rsid w:val="00FA62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622A"/>
    <w:rPr>
      <w:sz w:val="18"/>
      <w:szCs w:val="18"/>
    </w:rPr>
  </w:style>
  <w:style w:type="character" w:customStyle="1" w:styleId="1Char">
    <w:name w:val="标题 1 Char"/>
    <w:basedOn w:val="a0"/>
    <w:link w:val="1"/>
    <w:uiPriority w:val="9"/>
    <w:rsid w:val="00FA622A"/>
    <w:rPr>
      <w:rFonts w:ascii="宋体" w:eastAsia="宋体" w:hAnsi="宋体" w:cs="宋体"/>
      <w:b/>
      <w:bCs/>
      <w:kern w:val="36"/>
      <w:sz w:val="48"/>
      <w:szCs w:val="48"/>
    </w:rPr>
  </w:style>
  <w:style w:type="character" w:customStyle="1" w:styleId="2Char">
    <w:name w:val="标题 2 Char"/>
    <w:basedOn w:val="a0"/>
    <w:link w:val="2"/>
    <w:uiPriority w:val="9"/>
    <w:rsid w:val="00FA622A"/>
    <w:rPr>
      <w:rFonts w:ascii="宋体" w:eastAsia="宋体" w:hAnsi="宋体" w:cs="宋体"/>
      <w:b/>
      <w:bCs/>
      <w:kern w:val="0"/>
      <w:sz w:val="36"/>
      <w:szCs w:val="36"/>
    </w:rPr>
  </w:style>
  <w:style w:type="character" w:customStyle="1" w:styleId="3Char">
    <w:name w:val="标题 3 Char"/>
    <w:basedOn w:val="a0"/>
    <w:link w:val="3"/>
    <w:uiPriority w:val="9"/>
    <w:rsid w:val="00FA622A"/>
    <w:rPr>
      <w:rFonts w:ascii="宋体" w:eastAsia="宋体" w:hAnsi="宋体" w:cs="宋体"/>
      <w:b/>
      <w:bCs/>
      <w:kern w:val="0"/>
      <w:sz w:val="27"/>
      <w:szCs w:val="27"/>
    </w:rPr>
  </w:style>
  <w:style w:type="character" w:customStyle="1" w:styleId="md-expand">
    <w:name w:val="md-expand"/>
    <w:basedOn w:val="a0"/>
    <w:rsid w:val="00FA622A"/>
  </w:style>
  <w:style w:type="paragraph" w:styleId="a5">
    <w:name w:val="Normal (Web)"/>
    <w:basedOn w:val="a"/>
    <w:uiPriority w:val="99"/>
    <w:semiHidden/>
    <w:unhideWhenUsed/>
    <w:rsid w:val="00FA622A"/>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FA622A"/>
  </w:style>
  <w:style w:type="character" w:styleId="a6">
    <w:name w:val="Strong"/>
    <w:basedOn w:val="a0"/>
    <w:uiPriority w:val="22"/>
    <w:qFormat/>
    <w:rsid w:val="00FA622A"/>
    <w:rPr>
      <w:b/>
      <w:bCs/>
    </w:rPr>
  </w:style>
  <w:style w:type="character" w:styleId="a7">
    <w:name w:val="Hyperlink"/>
    <w:basedOn w:val="a0"/>
    <w:uiPriority w:val="99"/>
    <w:semiHidden/>
    <w:unhideWhenUsed/>
    <w:rsid w:val="00FA622A"/>
    <w:rPr>
      <w:color w:val="0000FF"/>
      <w:u w:val="single"/>
    </w:rPr>
  </w:style>
  <w:style w:type="character" w:customStyle="1" w:styleId="fontstyle01">
    <w:name w:val="fontstyle01"/>
    <w:basedOn w:val="a0"/>
    <w:rsid w:val="000323E8"/>
    <w:rPr>
      <w:rFonts w:ascii="NimbusRomNo9L-MediItal" w:hAnsi="NimbusRomNo9L-MediItal" w:hint="default"/>
      <w:b/>
      <w:bCs/>
      <w:i/>
      <w:iCs/>
      <w:color w:val="000000"/>
      <w:sz w:val="18"/>
      <w:szCs w:val="18"/>
    </w:rPr>
  </w:style>
  <w:style w:type="character" w:customStyle="1" w:styleId="fontstyle11">
    <w:name w:val="fontstyle11"/>
    <w:basedOn w:val="a0"/>
    <w:rsid w:val="000323E8"/>
    <w:rPr>
      <w:rFonts w:ascii="NimbusRomNo9L-Medi" w:hAnsi="NimbusRomNo9L-Medi" w:hint="default"/>
      <w:b/>
      <w:bCs/>
      <w:i w:val="0"/>
      <w:iCs w:val="0"/>
      <w:color w:val="000000"/>
      <w:sz w:val="18"/>
      <w:szCs w:val="18"/>
    </w:rPr>
  </w:style>
  <w:style w:type="character" w:customStyle="1" w:styleId="fontstyle31">
    <w:name w:val="fontstyle31"/>
    <w:basedOn w:val="a0"/>
    <w:rsid w:val="000323E8"/>
    <w:rPr>
      <w:rFonts w:ascii="CMR9" w:hAnsi="CMR9" w:hint="default"/>
      <w:b w:val="0"/>
      <w:bCs w:val="0"/>
      <w:i w:val="0"/>
      <w:iCs w:val="0"/>
      <w:color w:val="000000"/>
      <w:sz w:val="18"/>
      <w:szCs w:val="18"/>
    </w:rPr>
  </w:style>
  <w:style w:type="paragraph" w:styleId="a8">
    <w:name w:val="Balloon Text"/>
    <w:basedOn w:val="a"/>
    <w:link w:val="Char1"/>
    <w:uiPriority w:val="99"/>
    <w:semiHidden/>
    <w:unhideWhenUsed/>
    <w:rsid w:val="007B64B8"/>
    <w:rPr>
      <w:sz w:val="18"/>
      <w:szCs w:val="18"/>
    </w:rPr>
  </w:style>
  <w:style w:type="character" w:customStyle="1" w:styleId="Char1">
    <w:name w:val="批注框文本 Char"/>
    <w:basedOn w:val="a0"/>
    <w:link w:val="a8"/>
    <w:uiPriority w:val="99"/>
    <w:semiHidden/>
    <w:rsid w:val="007B64B8"/>
    <w:rPr>
      <w:sz w:val="18"/>
      <w:szCs w:val="18"/>
    </w:rPr>
  </w:style>
  <w:style w:type="paragraph" w:styleId="a9">
    <w:name w:val="caption"/>
    <w:basedOn w:val="a"/>
    <w:next w:val="a"/>
    <w:uiPriority w:val="35"/>
    <w:unhideWhenUsed/>
    <w:qFormat/>
    <w:rsid w:val="00FD7D04"/>
    <w:rPr>
      <w:rFonts w:asciiTheme="majorHAnsi" w:eastAsia="黑体" w:hAnsiTheme="majorHAnsi" w:cstheme="majorBidi"/>
      <w:sz w:val="20"/>
      <w:szCs w:val="20"/>
    </w:rPr>
  </w:style>
  <w:style w:type="character" w:styleId="aa">
    <w:name w:val="annotation reference"/>
    <w:basedOn w:val="a0"/>
    <w:uiPriority w:val="99"/>
    <w:semiHidden/>
    <w:unhideWhenUsed/>
    <w:rsid w:val="006A7585"/>
    <w:rPr>
      <w:sz w:val="21"/>
      <w:szCs w:val="21"/>
    </w:rPr>
  </w:style>
  <w:style w:type="paragraph" w:styleId="ab">
    <w:name w:val="annotation text"/>
    <w:basedOn w:val="a"/>
    <w:link w:val="Char2"/>
    <w:uiPriority w:val="99"/>
    <w:semiHidden/>
    <w:unhideWhenUsed/>
    <w:rsid w:val="006A7585"/>
    <w:pPr>
      <w:jc w:val="left"/>
    </w:pPr>
  </w:style>
  <w:style w:type="character" w:customStyle="1" w:styleId="Char2">
    <w:name w:val="批注文字 Char"/>
    <w:basedOn w:val="a0"/>
    <w:link w:val="ab"/>
    <w:uiPriority w:val="99"/>
    <w:semiHidden/>
    <w:rsid w:val="006A7585"/>
  </w:style>
  <w:style w:type="paragraph" w:styleId="ac">
    <w:name w:val="annotation subject"/>
    <w:basedOn w:val="ab"/>
    <w:next w:val="ab"/>
    <w:link w:val="Char3"/>
    <w:uiPriority w:val="99"/>
    <w:semiHidden/>
    <w:unhideWhenUsed/>
    <w:rsid w:val="006A7585"/>
    <w:rPr>
      <w:b/>
      <w:bCs/>
    </w:rPr>
  </w:style>
  <w:style w:type="character" w:customStyle="1" w:styleId="Char3">
    <w:name w:val="批注主题 Char"/>
    <w:basedOn w:val="Char2"/>
    <w:link w:val="ac"/>
    <w:uiPriority w:val="99"/>
    <w:semiHidden/>
    <w:rsid w:val="006A7585"/>
    <w:rPr>
      <w:b/>
      <w:bCs/>
    </w:rPr>
  </w:style>
  <w:style w:type="paragraph" w:styleId="ad">
    <w:name w:val="List Paragraph"/>
    <w:basedOn w:val="a"/>
    <w:uiPriority w:val="34"/>
    <w:qFormat/>
    <w:rsid w:val="00216680"/>
    <w:pPr>
      <w:ind w:firstLineChars="200" w:firstLine="420"/>
    </w:pPr>
  </w:style>
  <w:style w:type="character" w:styleId="ae">
    <w:name w:val="Placeholder Text"/>
    <w:basedOn w:val="a0"/>
    <w:uiPriority w:val="99"/>
    <w:semiHidden/>
    <w:rsid w:val="00E96EFF"/>
    <w:rPr>
      <w:color w:val="808080"/>
    </w:rPr>
  </w:style>
</w:styles>
</file>

<file path=word/webSettings.xml><?xml version="1.0" encoding="utf-8"?>
<w:webSettings xmlns:r="http://schemas.openxmlformats.org/officeDocument/2006/relationships" xmlns:w="http://schemas.openxmlformats.org/wordprocessingml/2006/main">
  <w:divs>
    <w:div w:id="325593406">
      <w:bodyDiv w:val="1"/>
      <w:marLeft w:val="0"/>
      <w:marRight w:val="0"/>
      <w:marTop w:val="0"/>
      <w:marBottom w:val="0"/>
      <w:divBdr>
        <w:top w:val="none" w:sz="0" w:space="0" w:color="auto"/>
        <w:left w:val="none" w:sz="0" w:space="0" w:color="auto"/>
        <w:bottom w:val="none" w:sz="0" w:space="0" w:color="auto"/>
        <w:right w:val="none" w:sz="0" w:space="0" w:color="auto"/>
      </w:divBdr>
    </w:div>
    <w:div w:id="754981510">
      <w:bodyDiv w:val="1"/>
      <w:marLeft w:val="0"/>
      <w:marRight w:val="0"/>
      <w:marTop w:val="0"/>
      <w:marBottom w:val="0"/>
      <w:divBdr>
        <w:top w:val="none" w:sz="0" w:space="0" w:color="auto"/>
        <w:left w:val="none" w:sz="0" w:space="0" w:color="auto"/>
        <w:bottom w:val="none" w:sz="0" w:space="0" w:color="auto"/>
        <w:right w:val="none" w:sz="0" w:space="0" w:color="auto"/>
      </w:divBdr>
    </w:div>
    <w:div w:id="1194535472">
      <w:bodyDiv w:val="1"/>
      <w:marLeft w:val="0"/>
      <w:marRight w:val="0"/>
      <w:marTop w:val="0"/>
      <w:marBottom w:val="0"/>
      <w:divBdr>
        <w:top w:val="none" w:sz="0" w:space="0" w:color="auto"/>
        <w:left w:val="none" w:sz="0" w:space="0" w:color="auto"/>
        <w:bottom w:val="none" w:sz="0" w:space="0" w:color="auto"/>
        <w:right w:val="none" w:sz="0" w:space="0" w:color="auto"/>
      </w:divBdr>
    </w:div>
    <w:div w:id="19479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4307130361@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atgame.net/mburo/lo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atgame.net/mbur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E264A-7C4D-4572-870A-FF8A2D6E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2018-01-16T05:38:00Z</dcterms:created>
  <dcterms:modified xsi:type="dcterms:W3CDTF">2018-01-16T13:44:00Z</dcterms:modified>
</cp:coreProperties>
</file>