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after="0" w:line="240" w:lineRule="auto"/>
        <w:ind w:firstLine="2321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TERMO DE COMPROMISSO DE ESTÁGIO  OBRIGATÓRIO - LICENCIATURAS</w:t>
      </w:r>
    </w:p>
    <w:tbl>
      <w:tblPr>
        <w:tblStyle w:val="Table1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 CONCEDENTE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${nome_concedente}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adiante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CONCEDENTE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CNPJ: ${cnpj}        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${endereco_concedente}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      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BAIRRO: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${bairro_concedente}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        CEP: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${cep_concedente}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CIDADE: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${cidade_conc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edente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         ESTADO: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${estado_concedente}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REPRESENTADA POR: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     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CARGO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${representante_cargo}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      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${representante_email}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         TELEFONE: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${representante_telefone}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 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 ESTAGIÁRIO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${nome_aluno}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 , adiante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ESTAGIÁRIO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CPF: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${cpf}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            RG: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${rg}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            ÓRGÃO DE EXPEDIÇÃO/UF: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${org_expedicao}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   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${nascimento}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     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ENDEREÇO: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${endereco}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   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BAIRRO: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${bairro}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            CEP: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${cep}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     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CIDADE: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${cidade}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           ESTADO: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${estado}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  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${email}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         TELEFONE: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${telefone}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 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INSTITUIÇÃO DE ENSINO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UNIVERSIDADE FEDERAL DO AGRESTE DE PERNAMBUCO, adiante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UFAPE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CNPJ nº: 35.872.812/0001-01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Natureza jurídica da instituição: autarquia federal vinculada ao Ministério da Educação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Endereço: AV. Bom Pastor, S/N – Boa Vista  CEP: 55292-270 – Garanhuns - PE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Representada por Airon Aparecido Silva de Melo, residente nesta cidade, na qualidade de Reitor 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As partes acima nomeadas celebram entre si este TERMO DE COMPROMISSO DE ESTÁGIO, de acordo com o disposto na Lei 11.788, de 25 de setembro de 2008 e legislação complementar, mediante as cláusulas e condições a seguir estabelecidas: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1ª – DO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presente Termo de Compromisso tem por objetivo estabelecer as normas e condições de realização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ESTÁGIO  OBRIGATÓRIO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em consonância com o que estabelece a Lei 11.788/2008 e normas complementares.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2ª –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O(A) ESTAGIÁRIO(A) é discente do curso de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${aluno_curso}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 UFAPE, estando regularmente matriculado(a) no componente curricular de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${disciplina</w:t>
      </w:r>
      <w:bookmarkStart w:colFirst="0" w:colLast="0" w:name="bookmark=id.30j0zll" w:id="0"/>
      <w:bookmarkEnd w:id="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 ${periodo} período.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3ª - DAS CONDIÇÕES DO ESTÁGIO</w:t>
      </w:r>
    </w:p>
    <w:p w:rsidR="00000000" w:rsidDel="00000000" w:rsidP="00000000" w:rsidRDefault="00000000" w:rsidRPr="00000000" w14:paraId="00000020">
      <w:pPr>
        <w:spacing w:after="12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será realizado no (departamento/setor)</w:t>
      </w:r>
      <w:bookmarkStart w:colFirst="0" w:colLast="0" w:name="bookmark=id.1fob9te" w:id="1"/>
      <w:bookmarkEnd w:id="1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${departamento}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, da EMPRESA/ESCOLA, no endereço: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${endereco_concedente}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bookmarkStart w:colFirst="0" w:colLast="0" w:name="bookmark=id.3znysh7" w:id="2"/>
      <w:bookmarkEnd w:id="2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     .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Vigência do estágio: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${data_inicio}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bookmarkStart w:colFirst="0" w:colLast="0" w:name="bookmark=id.tyjcwt" w:id="3"/>
      <w:bookmarkEnd w:id="3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${data_fim}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(início e término do período letivo de acordo com o Calendário Acadêmico)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Carga Horária na UFAPE:         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Dias:                             </w:t>
        <w:tab/>
        <w:t xml:space="preserve">Horários: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(${segunda_ufape}) segunda-feira</w:t>
        <w:tab/>
        <w:t xml:space="preserve">     </w:t>
        <w:tab/>
        <w:t xml:space="preserve">${horario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_ufape_segunda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(${terca_ufape})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terça-feira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ab/>
        <w:t xml:space="preserve">${horario_ufape_terca}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(${quarta_ufape})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quarta-feira</w:t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${horario_ufape_quarta}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(${quinta_ufape})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quinta-feira</w:t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${horario_ufape_quinta}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(${sexta_ufape})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sexta-feira</w:t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${horario_ufape_sexta}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Carga Horária no CAMPO DE ESTÁGIO:     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Dias:                            </w:t>
        <w:tab/>
        <w:t xml:space="preserve"> Horários: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(${segunda_estagio})</w:t>
      </w:r>
      <w:bookmarkStart w:colFirst="0" w:colLast="0" w:name="bookmark=id.3dy6vkm" w:id="4"/>
      <w:bookmarkEnd w:id="4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segunda-feira</w:t>
        <w:tab/>
      </w:r>
      <w:bookmarkStart w:colFirst="0" w:colLast="0" w:name="bookmark=id.1t3h5sf" w:id="5"/>
      <w:bookmarkEnd w:id="5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  <w:tab/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${horario_estagio_segunda}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(${terca_estagio})</w:t>
      </w:r>
      <w:bookmarkStart w:colFirst="0" w:colLast="0" w:name="bookmark=id.4d34og8" w:id="6"/>
      <w:bookmarkEnd w:id="6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terça-feira</w:t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${horario_estagio_terca}</w:t>
      </w:r>
      <w:bookmarkStart w:colFirst="0" w:colLast="0" w:name="bookmark=id.2s8eyo1" w:id="7"/>
      <w:bookmarkEnd w:id="7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(${quarta_estagio})</w:t>
      </w:r>
      <w:bookmarkStart w:colFirst="0" w:colLast="0" w:name="bookmark=id.17dp8vu" w:id="8"/>
      <w:bookmarkEnd w:id="8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quarta-feira</w:t>
        <w:tab/>
        <w:tab/>
      </w:r>
      <w:bookmarkStart w:colFirst="0" w:colLast="0" w:name="bookmark=id.3rdcrjn" w:id="9"/>
      <w:bookmarkEnd w:id="9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${horario_estagio_quarta}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(${quinta_estagio})</w:t>
      </w:r>
      <w:bookmarkStart w:colFirst="0" w:colLast="0" w:name="bookmark=id.26in1rg" w:id="10"/>
      <w:bookmarkEnd w:id="10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quinta-feira</w:t>
        <w:tab/>
        <w:tab/>
      </w:r>
      <w:bookmarkStart w:colFirst="0" w:colLast="0" w:name="bookmark=id.lnxbz9" w:id="11"/>
      <w:bookmarkEnd w:id="11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${horario_estagio_quinta}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(${sexta_estagio})</w:t>
      </w:r>
      <w:bookmarkStart w:colFirst="0" w:colLast="0" w:name="bookmark=id.35nkun2" w:id="12"/>
      <w:bookmarkEnd w:id="12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sexta-feira</w:t>
        <w:tab/>
        <w:tab/>
      </w:r>
      <w:bookmarkStart w:colFirst="0" w:colLast="0" w:name="bookmark=id.1ksv4uv" w:id="13"/>
      <w:bookmarkEnd w:id="13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${horario_estagio_sexta}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Carga-horária total da disciplina: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${carga_horaria_total}</w:t>
      </w:r>
      <w:bookmarkStart w:colFirst="0" w:colLast="0" w:name="bookmark=id.44sinio" w:id="14"/>
      <w:bookmarkEnd w:id="14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   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SUBCLÁUSULA ÚNICA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– Em nenhuma hipótese as atividades de estágio poderão coincidir com o horário das aulas do ESTAGIÁRIO.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4ª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– DO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atividades do estágio deverão ser elaboradas em conjunto pelo(a) ESTAGIÁRIO(A), pela UFAPE e pela CONCEDENTE, e deverão estar de acordo com a proposta pedagógica do curso,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à etapa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 modalidade da formação escolar do estudante e o horário e calendário escolar.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SUBCLÁUSULA ÚNICA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: O(a) estagiário (a)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desenvolverá as seguintes atividades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: (preencher o quadro de acordo com as atividades do estágio)</w:t>
      </w:r>
    </w:p>
    <w:tbl>
      <w:tblPr>
        <w:tblStyle w:val="Table2"/>
        <w:tblW w:w="9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vAlign w:val="top"/>
          </w:tcPr>
          <w:bookmarkStart w:colFirst="0" w:colLast="0" w:name="bookmark=id.2jxsxqh" w:id="15"/>
          <w:bookmarkEnd w:id="1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48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${atividades_estagiario}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           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5ª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DA CONCEDENTE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CONCEDENTE deverá: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liberar o ESTAGIÁRIO, por ocasião das reuniões de acompanhamento, visitas técnicas e aulas práticas que forem oficializadas pela UFAPE, bem como a redução da carga horária do estágio, pelo menos à metade, nos períodos de avaliação de aprendizagem, programadas no calendário escolar;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manter as instalações com condições de proporcionar ao ESTAGIÁRIO atividades de aprendizagem social, profissional e cultural;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respeitar o limite máximo legal de 10 estagiários por SUPERVISOR;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disponibilizar ao ESTAGIÁRIO os equipamentos de segurança que se fizerem necessários e exigir o seu uso durante o desempenho das atividades do estágio;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não expor o ESTAGIÁRIO a riscos ambientais insalubres ou perigosos, sem o uso dos EPI’s e EPC’s obrigatórios, dentro dos limites de tolerância;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informar ao ESTAGIÁRIO todas as normas de Segurança do Trabalho previstas para seu estágio;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entregar quando do desligamento do ESTAGIÁRIO, termo de realização do estágio, com indicação resumida das atividades desenvolvidas, dos períodos e da avaliação de desempenho.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6ª –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DA UFAPE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UFAPE se compromete a colaborar com a CONCEDENTE e com o ESTAGIÁRIO para que a realização do estágio atinja os seus objetivos acadêmicos e ocorra em observância aos dispositivos legais e regulamentares pertinentes, devendo para tanto: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avaliar as instalações do local em que será realizado o estágio e sua adequação à formação cultural e profissional do ESTAGIÁRIO;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zelar pelo cumprimento deste termo de compromisso, reorientando o ESTAGIÁRIO para outro local em caso de descumprimento de suas normas;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comunicar à CONCEDENTE o início do período letivo e as datas de realização de avaliações escolares ou acadêmicas;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comunicar à CONCEDENTE o desligamento do ESTAGIÁRIO da UFAPE.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pacing w:after="0" w:line="192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pacing w:after="0" w:line="192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7ª –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DO ESTAGIÁRIO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ESTAGIÁRIO deverá: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apresentar-se ao professor orientador e cumprir as normas estabelecidas para avaliação do Estágio, conforme o projeto pedagógico do curso;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elaborar o relatório final circunstanciado, sobre o estágio; entregá-lo à empresa concedente para o visto do seu supervisor e, posteriormente, para a avaliação do professor orientador, que o encaminhará à Coordenação do curso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responsabilizar-se pelas perdas e danos, que porventura sejam causados à CONCEDENTE e/ou a terceiros, quando agir de forma contrária às normas regulamentadoras do Estágio;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spacing w:after="0" w:line="216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spacing w:after="0" w:line="216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8ª –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DO(A) ORIENTADOR(A) DO ESTÁGIO (UFAPE)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UFAPE designa o(a) Professor(a)</w:t>
      </w:r>
      <w:bookmarkStart w:colFirst="0" w:colLast="0" w:name="bookmark=id.z337ya" w:id="16"/>
      <w:bookmarkEnd w:id="16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${orientador}, para atuar como orientador(a) do ESTÁGIO, a quem compete, entre outras atribuições, zelar pelo cumprimento deste Termo de Compromisso e pela observância das normas legais pertinentes.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9ª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DO(A) SUPERVISOR(A) DO ESTÁGIO (CONCEDENTE)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A CONCEDENTE designa o(a) Sr.(a)</w:t>
      </w:r>
      <w:bookmarkStart w:colFirst="0" w:colLast="0" w:name="bookmark=id.3j2qqm3" w:id="17"/>
      <w:bookmarkEnd w:id="17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${supervisor_nome}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, que ocupa o cargo de ${supervisor_carg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}, para ser o(a) supervisor(a) do estágio, a quem compete, entre outras atribuições, zelar pelo cumprimento deste Termo de Compromisso e pela observância das normas legais pertinentes.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10ª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DO SEGURO CONTRA ACIDENTES PESSOAIS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spacing w:after="120" w:line="216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O(A) ESTAGIÁRIO(A) encontra-se assegurado contra acidentes pessoais, através da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APÓLICE nº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14.820.54179.001, da MBM Seguradora S.A., tendo como ESTIPULANTE a INSTITUIÇÃO DE ENSINO, nas condições e valores fixados na referida APÓLICE, compatíveis com os valores de mercado.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spacing w:after="0" w:line="216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11ª – DO VÍNCULO EMPREGATÌCIO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não gera vínculo empregatício de qualquer natureza, independentemente da concessão de benefícios relacionados a transporte, alimentação e saúde, ressalvado o disposto sobre a matéria na legislação previdenciária e no Art.15 da Lei 11788/08.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CLAÚSULA 12ª – DA EXTINÇÃO DO ESTÁGIO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será extinto;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spacing w:after="0" w:line="240" w:lineRule="auto"/>
        <w:ind w:left="726" w:hanging="363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por iniciativa de quaisquer das partes, mediante comunicação por escrito feita com antecedência mínima de cinco (05) dias, respeitando-se o período de recesso;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pacing w:after="0" w:line="240" w:lineRule="auto"/>
        <w:ind w:left="726" w:hanging="363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na hipótese do ESTAGIÁRIO ser desvinculado da UFAPE. </w:t>
      </w:r>
    </w:p>
    <w:p w:rsidR="00000000" w:rsidDel="00000000" w:rsidP="00000000" w:rsidRDefault="00000000" w:rsidRPr="00000000" w14:paraId="0000005C">
      <w:pPr>
        <w:spacing w:after="12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E por estarem de acordo, firmam as partes o presente Termo de Compromisso.</w:t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                                                                     </w:t>
      </w:r>
      <w:bookmarkStart w:colFirst="0" w:colLast="0" w:name="bookmark=id.4i7ojhp" w:id="18"/>
      <w:bookmarkEnd w:id="18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         , </w:t>
      </w:r>
      <w:bookmarkStart w:colFirst="0" w:colLast="0" w:name="bookmark=id.2xcytpi" w:id="19"/>
      <w:bookmarkEnd w:id="19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       de </w:t>
      </w:r>
      <w:bookmarkStart w:colFirst="0" w:colLast="0" w:name="bookmark=id.1ci93xb" w:id="20"/>
      <w:bookmarkEnd w:id="20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     de 20</w:t>
      </w:r>
      <w:bookmarkStart w:colFirst="0" w:colLast="0" w:name="bookmark=id.3whwml4" w:id="21"/>
      <w:bookmarkEnd w:id="21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     .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________________________________  </w:t>
        <w:tab/>
        <w:tab/>
        <w:tab/>
        <w:t xml:space="preserve">                                                         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ORIENTADOR(A) – UFAPE                                           </w:t>
        <w:tab/>
        <w:t xml:space="preserve">                                                              SUPERVISOR(A)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(assinatura e carimbo ou assinatura eletrônica)                                                             (assinatura e carimbo ou assinatura eletrônica)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________________________________  </w:t>
        <w:tab/>
        <w:tab/>
        <w:t xml:space="preserve">                                                                  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INSTITUIÇÃO DE ENSINO – UFAPE                                                                              </w:t>
        <w:tab/>
        <w:t xml:space="preserve">                        CONCEDENTE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(assinatura e carimbo)                                                                                       (assinatura e carimbo ou assinatura eletrônica)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                                       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ab/>
        <w:tab/>
        <w:t xml:space="preserve">                                                    ESTAGIÁRIO(A)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98" w:top="0" w:left="1418" w:right="1134" w:header="57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both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Av. Bom Pastor, s/n – Boa Vista – CEP 55292-278 – Garanhuns,PE- E-mail: estagio.preg@ufape.edu.br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36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280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</wp:posOffset>
              </wp:positionH>
              <wp:positionV relativeFrom="paragraph">
                <wp:posOffset>29844</wp:posOffset>
              </wp:positionV>
              <wp:extent cx="809625" cy="866775"/>
              <wp:wrapNone/>
              <wp:docPr id="1026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9625" cy="866775"/>
                      </a:xfrm>
                      <a:prstGeom prst="rect"/>
                      <a:solidFill>
                        <a:srgbClr val="FFFFFF"/>
                      </a:solidFill>
                      <a:ln cap="flat" cmpd="sng" w="9525" algn="ctr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drawing>
                              <wp:inline distB="0" distT="0" distL="114300" distR="114300">
                                <wp:extent cx="867410" cy="765810"/>
                                <wp:effectExtent b="0" l="0" r="0" t="0"/>
                                <wp:docPr id="1025" name="Imagem 2"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25" name="Imagem 2"/>
                                        <pic:cNvPicPr/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clr">
                                        <a:xfrm>
                                          <a:ext cx="867410" cy="7658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rnd" cmpd="sng" w="9525" algn="ctr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Conteúdodoquadro"/>
                            <w:suppressAutoHyphens w:val="1"/>
                            <w:autoSpaceDN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</wp:posOffset>
              </wp:positionH>
              <wp:positionV relativeFrom="paragraph">
                <wp:posOffset>29844</wp:posOffset>
              </wp:positionV>
              <wp:extent cx="809625" cy="86677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9625" cy="866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Ministério da Educação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240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Universidade Federal do Agreste de Pernambuco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Pró-Reitoria de Ensino e Graduação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2901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Coordenadoria de Estágios - CES/DPFIC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1"/>
      <w:spacing w:after="14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4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">
    <w:name w:val="Título"/>
    <w:basedOn w:val="Normal"/>
    <w:next w:val="Corpodetexto"/>
    <w:autoRedefine w:val="0"/>
    <w:hidden w:val="0"/>
    <w:qFormat w:val="0"/>
    <w:pPr>
      <w:keepNext w:val="1"/>
      <w:suppressAutoHyphens w:val="1"/>
      <w:spacing w:after="120" w:before="240" w:line="259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Corpodetexto3Char">
    <w:name w:val="Corpo de texto 3 Char"/>
    <w:basedOn w:val="Fonteparág.padrão"/>
    <w:next w:val="Corpodetexto3Char"/>
    <w:autoRedefine w:val="0"/>
    <w:hidden w:val="0"/>
    <w:qFormat w:val="0"/>
    <w:rPr>
      <w:rStyle w:val="Fonteparág.padrão"/>
      <w:rFonts w:ascii="Calibri" w:eastAsia="Calibri" w:hAnsi="Calibri"/>
      <w:w w:val="100"/>
      <w:position w:val="-1"/>
      <w:sz w:val="16"/>
      <w:szCs w:val="16"/>
      <w:effect w:val="none"/>
      <w:vertAlign w:val="baseline"/>
      <w:cs w:val="0"/>
      <w:em w:val="none"/>
      <w:lang w:eastAsia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1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Corpodetexto2Char">
    <w:name w:val="Corpo de texto 2 Char"/>
    <w:basedOn w:val="Fonteparág.padrão"/>
    <w:next w:val="Corpodetexto2Char"/>
    <w:autoRedefine w:val="0"/>
    <w:hidden w:val="0"/>
    <w:qFormat w:val="0"/>
    <w:rPr>
      <w:rStyle w:val="Fonteparág.padrão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rStyle w:val="Fonteparág.padrão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rStyle w:val="Fonteparág.padrão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LineNumbers w:val="1"/>
      <w:suppressAutoHyphens w:val="1"/>
      <w:spacing w:after="120" w:before="12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keepLines w:val="1"/>
      <w:suppressAutoHyphens w:val="1"/>
      <w:spacing w:after="160" w:line="259" w:lineRule="auto"/>
      <w:ind w:left="180" w:leftChars="-1" w:rightChars="0" w:hanging="18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character" w:styleId="TextodebalãoChar">
    <w:name w:val="Texto de balão Char"/>
    <w:basedOn w:val="Fonteparág.padrão"/>
    <w:next w:val="TextodebalãoChar"/>
    <w:autoRedefine w:val="0"/>
    <w:hidden w:val="0"/>
    <w:qFormat w:val="0"/>
    <w:rPr>
      <w:rStyle w:val="Fonteparág.padrão"/>
      <w:rFonts w:ascii="Tahoma" w:cs="Tahoma" w:eastAsia="Times New Roman" w:hAnsi="Tahoma"/>
      <w:w w:val="100"/>
      <w:kern w:val="2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eastAsia="pt-BR"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">
    <w:name w:val="st"/>
    <w:basedOn w:val="Fonteparág.padrão"/>
    <w:next w:val="st"/>
    <w:autoRedefine w:val="0"/>
    <w:hidden w:val="0"/>
    <w:qFormat w:val="0"/>
    <w:rPr>
      <w:rStyle w:val="Fonteparág.padrão"/>
      <w:w w:val="100"/>
      <w:position w:val="-1"/>
      <w:effect w:val="none"/>
      <w:vertAlign w:val="baseline"/>
      <w:cs w:val="0"/>
      <w:em w:val="none"/>
      <w:lang/>
    </w:rPr>
  </w:style>
  <w:style w:type="paragraph" w:styleId="Títulodeíndiceremissivo1">
    <w:name w:val="Título de índice remissivo1"/>
    <w:basedOn w:val="Normal"/>
    <w:next w:val="Títulodeíndiceremissivo1"/>
    <w:autoRedefine w:val="0"/>
    <w:hidden w:val="0"/>
    <w:qFormat w:val="0"/>
    <w:pPr>
      <w:keepNext w:val="1"/>
      <w:keepLines w:val="1"/>
      <w:suppressAutoHyphens w:val="1"/>
      <w:spacing w:after="160" w:before="80" w:line="259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b w:val="1"/>
      <w:bCs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abeçalho1">
    <w:name w:val="Cabeçalho1"/>
    <w:basedOn w:val="Normal"/>
    <w:next w:val="Cabeçalho1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1">
    <w:name w:val="Rodapé1"/>
    <w:basedOn w:val="Normal"/>
    <w:next w:val="Rodapé1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1"/>
      <w:spacing w:after="120" w:before="12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vRkhLGBO9UGivwgehGymmrHxg==">CgMxLjAyCmlkLjMwajB6bGwyCmlkLjFmb2I5dGUyCmlkLjN6bnlzaDcyCWlkLnR5amN3dDIKaWQuM2R5NnZrbTIKaWQuMXQzaDVzZjIKaWQuNGQzNG9nODIKaWQuMnM4ZXlvMTIKaWQuMTdkcDh2dTIKaWQuM3JkY3JqbjIKaWQuMjZpbjFyZzIJaWQubG54Yno5MgppZC4zNW5rdW4yMgppZC4xa3N2NHV2MgppZC40NHNpbmlvMgppZC4yanhzeHFoMglpZC56MzM3eWEyCmlkLjNqMnFxbTMyCmlkLjRpN29qaHAyCmlkLjJ4Y3l0cGkyCmlkLjFjaTkzeGIyCmlkLjN3aHdtbDQ4AHIhMW9ZbHEzWFB6VFFKMlFMdzZZVUNqa3FXZC15VG5xLU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2020-07-04T00:18:00Z</dcterms:created>
  <dc:creator>Usuário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E8E4C759235842F7B34774D9543393A6</vt:lpwstr>
  </property>
</Properties>
</file>