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00457" w14:textId="77777777" w:rsidR="00A710A6" w:rsidRDefault="00D04454" w:rsidP="00D04454">
      <w:pPr>
        <w:pStyle w:val="Heading1"/>
        <w:jc w:val="both"/>
      </w:pPr>
      <w:bookmarkStart w:id="0" w:name="shadow-fox"/>
      <w:r>
        <w:tab/>
      </w:r>
      <w:r>
        <w:tab/>
      </w:r>
    </w:p>
    <w:p w14:paraId="205AF4D0" w14:textId="77777777" w:rsidR="00A710A6" w:rsidRDefault="00A710A6">
      <w:pPr>
        <w:suppressAutoHyphens w:val="0"/>
        <w:spacing w:after="0"/>
      </w:pPr>
    </w:p>
    <w:p w14:paraId="18385634" w14:textId="77777777" w:rsidR="00A710A6" w:rsidRDefault="00A710A6">
      <w:pPr>
        <w:suppressAutoHyphens w:val="0"/>
        <w:spacing w:after="0"/>
      </w:pPr>
    </w:p>
    <w:p w14:paraId="41AF772F" w14:textId="77777777" w:rsidR="00A710A6" w:rsidRDefault="00A710A6">
      <w:pPr>
        <w:suppressAutoHyphens w:val="0"/>
        <w:spacing w:after="0"/>
      </w:pPr>
    </w:p>
    <w:p w14:paraId="4A9F342A" w14:textId="77777777" w:rsidR="00A710A6" w:rsidRDefault="00A710A6">
      <w:pPr>
        <w:suppressAutoHyphens w:val="0"/>
        <w:spacing w:after="0"/>
      </w:pPr>
    </w:p>
    <w:p w14:paraId="35039476" w14:textId="77777777" w:rsidR="00A710A6" w:rsidRDefault="00A710A6">
      <w:pPr>
        <w:suppressAutoHyphens w:val="0"/>
        <w:spacing w:after="0"/>
      </w:pPr>
    </w:p>
    <w:p w14:paraId="2D04131E" w14:textId="77777777" w:rsidR="00A710A6" w:rsidRDefault="00A710A6">
      <w:pPr>
        <w:suppressAutoHyphens w:val="0"/>
        <w:spacing w:after="0"/>
      </w:pPr>
    </w:p>
    <w:p w14:paraId="091C5A38" w14:textId="77777777" w:rsidR="00A710A6" w:rsidRDefault="00A710A6">
      <w:pPr>
        <w:suppressAutoHyphens w:val="0"/>
        <w:spacing w:after="0"/>
      </w:pPr>
    </w:p>
    <w:p w14:paraId="4D1164B0" w14:textId="77777777" w:rsidR="00A710A6" w:rsidRDefault="00A710A6">
      <w:pPr>
        <w:suppressAutoHyphens w:val="0"/>
        <w:spacing w:after="0"/>
      </w:pPr>
    </w:p>
    <w:p w14:paraId="408F9AA3" w14:textId="77777777" w:rsidR="00A710A6" w:rsidRDefault="00A710A6">
      <w:pPr>
        <w:suppressAutoHyphens w:val="0"/>
        <w:spacing w:after="0"/>
      </w:pPr>
    </w:p>
    <w:p w14:paraId="1BE61C24" w14:textId="77777777" w:rsidR="00A710A6" w:rsidRDefault="00A710A6">
      <w:pPr>
        <w:suppressAutoHyphens w:val="0"/>
        <w:spacing w:after="0"/>
      </w:pPr>
    </w:p>
    <w:p w14:paraId="4E800E8D" w14:textId="77777777" w:rsidR="00A710A6" w:rsidRDefault="00A710A6">
      <w:pPr>
        <w:suppressAutoHyphens w:val="0"/>
        <w:spacing w:after="0"/>
      </w:pPr>
    </w:p>
    <w:p w14:paraId="20E66059" w14:textId="77777777" w:rsidR="00A710A6" w:rsidRDefault="00A710A6">
      <w:pPr>
        <w:suppressAutoHyphens w:val="0"/>
        <w:spacing w:after="0"/>
      </w:pPr>
    </w:p>
    <w:p w14:paraId="5DE31766" w14:textId="77777777" w:rsidR="00A710A6" w:rsidRDefault="00A710A6">
      <w:pPr>
        <w:suppressAutoHyphens w:val="0"/>
        <w:spacing w:after="0"/>
      </w:pPr>
    </w:p>
    <w:p w14:paraId="2DBADDD3" w14:textId="77777777" w:rsidR="00A710A6" w:rsidRDefault="00A710A6">
      <w:pPr>
        <w:suppressAutoHyphens w:val="0"/>
        <w:spacing w:after="0"/>
      </w:pPr>
    </w:p>
    <w:p w14:paraId="5287E100" w14:textId="77777777" w:rsidR="00A710A6" w:rsidRDefault="00A710A6">
      <w:pPr>
        <w:suppressAutoHyphens w:val="0"/>
        <w:spacing w:after="0"/>
      </w:pPr>
    </w:p>
    <w:p w14:paraId="525F18D9" w14:textId="77777777" w:rsidR="00A710A6" w:rsidRDefault="00A710A6">
      <w:pPr>
        <w:suppressAutoHyphens w:val="0"/>
        <w:spacing w:after="0"/>
      </w:pPr>
    </w:p>
    <w:p w14:paraId="433B5514" w14:textId="77777777" w:rsidR="00A710A6" w:rsidRDefault="00A710A6">
      <w:pPr>
        <w:suppressAutoHyphens w:val="0"/>
        <w:spacing w:after="0"/>
        <w:rPr>
          <w:rFonts w:ascii="Times New Roman" w:hAnsi="Times New Roman" w:cs="Times New Roman"/>
          <w:b/>
          <w:bCs/>
          <w:sz w:val="36"/>
          <w:szCs w:val="36"/>
        </w:rPr>
      </w:pPr>
      <w:r>
        <w:tab/>
      </w:r>
      <w:r>
        <w:tab/>
      </w:r>
      <w:r>
        <w:tab/>
      </w:r>
      <w:r>
        <w:rPr>
          <w:rFonts w:ascii="Times New Roman" w:hAnsi="Times New Roman" w:cs="Times New Roman"/>
          <w:b/>
          <w:bCs/>
          <w:sz w:val="36"/>
          <w:szCs w:val="36"/>
        </w:rPr>
        <w:t xml:space="preserve">DOCUMENTATION GUIDE </w:t>
      </w:r>
    </w:p>
    <w:p w14:paraId="3A849D1F" w14:textId="77777777" w:rsidR="00A710A6" w:rsidRDefault="00A710A6">
      <w:pPr>
        <w:suppressAutoHyphens w:val="0"/>
        <w:spacing w:after="0"/>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FOR VISUALIZATION</w:t>
      </w:r>
    </w:p>
    <w:p w14:paraId="06DDD8A8" w14:textId="77777777" w:rsidR="00A710A6" w:rsidRDefault="00A710A6">
      <w:pPr>
        <w:suppressAutoHyphens w:val="0"/>
        <w:spacing w:after="0"/>
        <w:rPr>
          <w:rFonts w:ascii="Times New Roman" w:hAnsi="Times New Roman" w:cs="Times New Roman"/>
          <w:b/>
          <w:bCs/>
          <w:sz w:val="36"/>
          <w:szCs w:val="36"/>
        </w:rPr>
      </w:pPr>
    </w:p>
    <w:p w14:paraId="6995DE3E" w14:textId="77777777" w:rsidR="00A710A6" w:rsidRDefault="00A710A6">
      <w:pPr>
        <w:suppressAutoHyphens w:val="0"/>
        <w:spacing w:after="0"/>
        <w:rPr>
          <w:rFonts w:ascii="Times New Roman" w:hAnsi="Times New Roman" w:cs="Times New Roman"/>
          <w:b/>
          <w:bCs/>
          <w:sz w:val="36"/>
          <w:szCs w:val="36"/>
        </w:rPr>
      </w:pPr>
    </w:p>
    <w:p w14:paraId="6F0E1E65" w14:textId="77777777" w:rsidR="00A710A6" w:rsidRDefault="00A710A6">
      <w:pPr>
        <w:suppressAutoHyphens w:val="0"/>
        <w:spacing w:after="0"/>
        <w:rPr>
          <w:rFonts w:ascii="Times New Roman" w:hAnsi="Times New Roman" w:cs="Times New Roman"/>
          <w:b/>
          <w:bCs/>
          <w:sz w:val="36"/>
          <w:szCs w:val="36"/>
        </w:rPr>
      </w:pPr>
    </w:p>
    <w:p w14:paraId="1F8723C5" w14:textId="77777777" w:rsidR="00A710A6" w:rsidRDefault="00A710A6">
      <w:pPr>
        <w:suppressAutoHyphens w:val="0"/>
        <w:spacing w:after="0"/>
        <w:rPr>
          <w:rFonts w:ascii="Times New Roman" w:hAnsi="Times New Roman" w:cs="Times New Roman"/>
          <w:b/>
          <w:bCs/>
          <w:sz w:val="36"/>
          <w:szCs w:val="36"/>
        </w:rPr>
      </w:pPr>
    </w:p>
    <w:p w14:paraId="655E9308" w14:textId="77777777" w:rsidR="00A710A6" w:rsidRDefault="00A710A6">
      <w:pPr>
        <w:suppressAutoHyphens w:val="0"/>
        <w:spacing w:after="0"/>
        <w:rPr>
          <w:rFonts w:ascii="Times New Roman" w:hAnsi="Times New Roman" w:cs="Times New Roman"/>
          <w:b/>
          <w:bCs/>
          <w:sz w:val="36"/>
          <w:szCs w:val="36"/>
        </w:rPr>
      </w:pPr>
    </w:p>
    <w:p w14:paraId="1D5E0658" w14:textId="77777777" w:rsidR="00A710A6" w:rsidRDefault="00A710A6">
      <w:pPr>
        <w:suppressAutoHyphens w:val="0"/>
        <w:spacing w:after="0"/>
        <w:rPr>
          <w:rFonts w:ascii="Times New Roman" w:hAnsi="Times New Roman" w:cs="Times New Roman"/>
          <w:b/>
          <w:bCs/>
          <w:sz w:val="36"/>
          <w:szCs w:val="36"/>
        </w:rPr>
      </w:pPr>
    </w:p>
    <w:p w14:paraId="400A81FB" w14:textId="77777777" w:rsidR="00A710A6" w:rsidRDefault="00A710A6">
      <w:pPr>
        <w:suppressAutoHyphens w:val="0"/>
        <w:spacing w:after="0"/>
        <w:rPr>
          <w:rFonts w:ascii="Times New Roman" w:hAnsi="Times New Roman" w:cs="Times New Roman"/>
          <w:b/>
          <w:bCs/>
          <w:sz w:val="36"/>
          <w:szCs w:val="36"/>
        </w:rPr>
      </w:pPr>
    </w:p>
    <w:p w14:paraId="423E7F37" w14:textId="77777777" w:rsidR="00A710A6" w:rsidRDefault="00A710A6">
      <w:pPr>
        <w:suppressAutoHyphens w:val="0"/>
        <w:spacing w:after="0"/>
        <w:rPr>
          <w:rFonts w:ascii="Times New Roman" w:hAnsi="Times New Roman" w:cs="Times New Roman"/>
          <w:b/>
          <w:bCs/>
          <w:sz w:val="36"/>
          <w:szCs w:val="36"/>
        </w:rPr>
      </w:pPr>
    </w:p>
    <w:p w14:paraId="7B0A1ACE" w14:textId="77777777" w:rsidR="00A710A6" w:rsidRDefault="00A710A6">
      <w:pPr>
        <w:suppressAutoHyphens w:val="0"/>
        <w:spacing w:after="0"/>
        <w:rPr>
          <w:rFonts w:ascii="Times New Roman" w:hAnsi="Times New Roman" w:cs="Times New Roman"/>
          <w:b/>
          <w:bCs/>
          <w:sz w:val="36"/>
          <w:szCs w:val="36"/>
        </w:rPr>
      </w:pPr>
    </w:p>
    <w:p w14:paraId="4899585C" w14:textId="77777777" w:rsidR="00A710A6" w:rsidRDefault="00A710A6">
      <w:pPr>
        <w:suppressAutoHyphens w:val="0"/>
        <w:spacing w:after="0"/>
        <w:rPr>
          <w:rFonts w:ascii="Times New Roman" w:hAnsi="Times New Roman" w:cs="Times New Roman"/>
          <w:b/>
          <w:bCs/>
          <w:sz w:val="36"/>
          <w:szCs w:val="36"/>
        </w:rPr>
      </w:pPr>
    </w:p>
    <w:p w14:paraId="0A724425" w14:textId="50A989DA" w:rsidR="00A710A6" w:rsidRDefault="00A710A6">
      <w:pPr>
        <w:suppressAutoHyphens w:val="0"/>
        <w:spacing w:after="0"/>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BY,</w:t>
      </w:r>
    </w:p>
    <w:p w14:paraId="73A7798B" w14:textId="77777777" w:rsidR="00A710A6" w:rsidRDefault="00A710A6">
      <w:pPr>
        <w:suppressAutoHyphens w:val="0"/>
        <w:spacing w:after="0"/>
        <w:rPr>
          <w:rFonts w:ascii="Times New Roman" w:hAnsi="Times New Roman" w:cs="Times New Roman"/>
          <w:b/>
          <w:bCs/>
          <w:sz w:val="36"/>
          <w:szCs w:val="36"/>
        </w:rPr>
      </w:pPr>
    </w:p>
    <w:p w14:paraId="58ABF4FB" w14:textId="6879AE08" w:rsidR="00C9697C" w:rsidRDefault="00A710A6">
      <w:pPr>
        <w:suppressAutoHyphens w:val="0"/>
        <w:spacing w:after="0"/>
        <w:rPr>
          <w:rFonts w:ascii="Times New Roman" w:hAnsi="Times New Roman" w:cs="Times New Roman"/>
          <w:b/>
          <w:bCs/>
          <w:sz w:val="28"/>
          <w:szCs w:val="28"/>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00C9697C">
        <w:rPr>
          <w:rFonts w:ascii="Times New Roman" w:hAnsi="Times New Roman" w:cs="Times New Roman"/>
          <w:b/>
          <w:bCs/>
          <w:sz w:val="28"/>
          <w:szCs w:val="28"/>
        </w:rPr>
        <w:t>NAME:</w:t>
      </w:r>
      <w:r w:rsidR="00C9697C">
        <w:rPr>
          <w:rFonts w:ascii="Times New Roman" w:hAnsi="Times New Roman" w:cs="Times New Roman"/>
          <w:b/>
          <w:bCs/>
          <w:sz w:val="36"/>
          <w:szCs w:val="36"/>
        </w:rPr>
        <w:t xml:space="preserve">  </w:t>
      </w:r>
      <w:r w:rsidRPr="00A710A6">
        <w:rPr>
          <w:rFonts w:ascii="Times New Roman" w:hAnsi="Times New Roman" w:cs="Times New Roman"/>
          <w:b/>
          <w:bCs/>
          <w:sz w:val="28"/>
          <w:szCs w:val="28"/>
        </w:rPr>
        <w:t xml:space="preserve">RENGA PRASAD </w:t>
      </w:r>
      <w:r>
        <w:rPr>
          <w:rFonts w:ascii="Times New Roman" w:hAnsi="Times New Roman" w:cs="Times New Roman"/>
          <w:b/>
          <w:bCs/>
          <w:sz w:val="28"/>
          <w:szCs w:val="28"/>
        </w:rPr>
        <w:t>A</w:t>
      </w:r>
    </w:p>
    <w:p w14:paraId="36593DD9" w14:textId="77777777" w:rsidR="00C9697C" w:rsidRDefault="00C9697C">
      <w:pPr>
        <w:suppressAutoHyphens w:val="0"/>
        <w:spacing w:after="0"/>
        <w:rPr>
          <w:rFonts w:ascii="Times New Roman" w:hAnsi="Times New Roman" w:cs="Times New Roman"/>
          <w:b/>
          <w:bCs/>
          <w:sz w:val="28"/>
          <w:szCs w:val="28"/>
        </w:rPr>
      </w:pPr>
    </w:p>
    <w:p w14:paraId="399B17BD" w14:textId="68078FDF" w:rsidR="00C9697C" w:rsidRPr="003E78BE" w:rsidRDefault="00C9697C">
      <w:pPr>
        <w:suppressAutoHyphens w:val="0"/>
        <w:spacing w:after="0"/>
        <w:rPr>
          <w:rFonts w:ascii="Times New Roman" w:hAnsi="Times New Roman" w:cs="Times New Roman"/>
          <w:b/>
          <w:bCs/>
          <w:sz w:val="16"/>
          <w:szCs w:val="16"/>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GITHUB</w:t>
      </w:r>
      <w:r w:rsidR="003E78BE">
        <w:rPr>
          <w:rFonts w:ascii="Times New Roman" w:hAnsi="Times New Roman" w:cs="Times New Roman"/>
          <w:b/>
          <w:bCs/>
          <w:sz w:val="28"/>
          <w:szCs w:val="28"/>
        </w:rPr>
        <w:t xml:space="preserve"> </w:t>
      </w:r>
      <w:r>
        <w:rPr>
          <w:rFonts w:ascii="Times New Roman" w:hAnsi="Times New Roman" w:cs="Times New Roman"/>
          <w:b/>
          <w:bCs/>
          <w:sz w:val="28"/>
          <w:szCs w:val="28"/>
        </w:rPr>
        <w:t>LINK</w:t>
      </w:r>
      <w:r w:rsidR="003E78BE">
        <w:rPr>
          <w:rFonts w:ascii="Times New Roman" w:hAnsi="Times New Roman" w:cs="Times New Roman"/>
          <w:b/>
          <w:bCs/>
          <w:sz w:val="28"/>
          <w:szCs w:val="28"/>
        </w:rPr>
        <w:t xml:space="preserve"> : </w:t>
      </w:r>
      <w:hyperlink r:id="rId8" w:history="1">
        <w:r w:rsidR="003E78BE" w:rsidRPr="001639F9">
          <w:rPr>
            <w:rStyle w:val="Hyperlink"/>
            <w:rFonts w:ascii="Times New Roman" w:hAnsi="Times New Roman" w:cs="Times New Roman"/>
            <w:b/>
            <w:bCs/>
            <w:sz w:val="16"/>
            <w:szCs w:val="16"/>
          </w:rPr>
          <w:t>https://github.com/Renga-</w:t>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t>1002/Shadow-Fox-/blob/main/shadow-fox-task-1.ipynb</w:t>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r w:rsidR="003E78BE" w:rsidRPr="001639F9">
          <w:rPr>
            <w:rStyle w:val="Hyperlink"/>
            <w:rFonts w:ascii="Times New Roman" w:hAnsi="Times New Roman" w:cs="Times New Roman"/>
            <w:b/>
            <w:bCs/>
            <w:sz w:val="16"/>
            <w:szCs w:val="16"/>
          </w:rPr>
          <w:tab/>
        </w:r>
      </w:hyperlink>
    </w:p>
    <w:p w14:paraId="1F3E150D" w14:textId="4000907B" w:rsidR="00A710A6" w:rsidRPr="003E78BE" w:rsidRDefault="00C9697C" w:rsidP="003E78BE">
      <w:pPr>
        <w:suppressAutoHyphens w:val="0"/>
        <w:spacing w:after="0"/>
        <w:rPr>
          <w:rFonts w:ascii="Calibri" w:eastAsia="font1300" w:hAnsi="Calibri"/>
          <w:b/>
          <w:bCs/>
          <w:color w:val="4F81BD"/>
          <w:sz w:val="28"/>
          <w:szCs w:val="28"/>
        </w:rPr>
      </w:pPr>
      <w:r w:rsidRPr="00C9697C">
        <w:rPr>
          <w:rFonts w:ascii="Times New Roman" w:hAnsi="Times New Roman" w:cs="Times New Roman"/>
          <w:b/>
          <w:bCs/>
          <w:sz w:val="16"/>
          <w:szCs w:val="16"/>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A710A6" w:rsidRPr="00A710A6">
        <w:rPr>
          <w:sz w:val="28"/>
          <w:szCs w:val="28"/>
        </w:rPr>
        <w:br w:type="page"/>
      </w:r>
    </w:p>
    <w:p w14:paraId="7413C9E0" w14:textId="0A7D9B73" w:rsidR="00B71C65" w:rsidRPr="00A710A6" w:rsidRDefault="00D04454" w:rsidP="00A710A6">
      <w:pPr>
        <w:pStyle w:val="Heading1"/>
        <w:jc w:val="both"/>
      </w:pPr>
      <w:r>
        <w:lastRenderedPageBreak/>
        <w:tab/>
      </w:r>
      <w:r>
        <w:tab/>
      </w:r>
      <w:r w:rsidR="00A710A6">
        <w:tab/>
      </w:r>
      <w:r w:rsidR="00A710A6">
        <w:tab/>
      </w:r>
      <w:r w:rsidR="00B71C65">
        <w:t>SHADOW FOX</w:t>
      </w:r>
      <w:bookmarkEnd w:id="0"/>
    </w:p>
    <w:p w14:paraId="30C74D3B" w14:textId="77777777" w:rsidR="00D04454" w:rsidRPr="00D04454" w:rsidRDefault="00D04454" w:rsidP="00D04454">
      <w:pPr>
        <w:pStyle w:val="BodyText"/>
      </w:pPr>
    </w:p>
    <w:p w14:paraId="178A9FA8" w14:textId="7A009E5A" w:rsidR="00B71C65" w:rsidRPr="00925BAF" w:rsidRDefault="00D04454">
      <w:pPr>
        <w:pStyle w:val="BodyText"/>
        <w:rPr>
          <w:b/>
          <w:bCs/>
          <w:sz w:val="28"/>
          <w:szCs w:val="28"/>
          <w:u w:val="single"/>
        </w:rPr>
      </w:pPr>
      <w:r>
        <w:rPr>
          <w:b/>
          <w:bCs/>
          <w:sz w:val="28"/>
          <w:szCs w:val="28"/>
        </w:rPr>
        <w:tab/>
      </w:r>
      <w:r w:rsidR="00B71C65" w:rsidRPr="00925BAF">
        <w:rPr>
          <w:b/>
          <w:bCs/>
          <w:sz w:val="28"/>
          <w:szCs w:val="28"/>
          <w:u w:val="single"/>
        </w:rPr>
        <w:t>Python Visualization Libraries: Matplotlib and Seaborn</w:t>
      </w:r>
    </w:p>
    <w:p w14:paraId="04E7F167" w14:textId="77777777" w:rsidR="00D04454" w:rsidRPr="00D04454" w:rsidRDefault="00D04454">
      <w:pPr>
        <w:pStyle w:val="BodyText"/>
        <w:rPr>
          <w:b/>
          <w:bCs/>
          <w:sz w:val="28"/>
          <w:szCs w:val="28"/>
        </w:rPr>
      </w:pPr>
    </w:p>
    <w:p w14:paraId="3C1BB7D0" w14:textId="77777777" w:rsidR="00B71C65" w:rsidRPr="00D04454" w:rsidRDefault="00B71C65" w:rsidP="00D04454">
      <w:pPr>
        <w:pStyle w:val="BodyText"/>
        <w:spacing w:line="360" w:lineRule="auto"/>
        <w:rPr>
          <w:sz w:val="28"/>
          <w:szCs w:val="28"/>
        </w:rPr>
      </w:pPr>
      <w:r w:rsidRPr="00D04454">
        <w:rPr>
          <w:b/>
          <w:bCs/>
          <w:sz w:val="28"/>
          <w:szCs w:val="28"/>
        </w:rPr>
        <w:t>Matplotlib</w:t>
      </w:r>
    </w:p>
    <w:p w14:paraId="0E6780DB" w14:textId="77777777" w:rsidR="00B71C65" w:rsidRPr="00D04454" w:rsidRDefault="00B71C65" w:rsidP="00D04454">
      <w:pPr>
        <w:pStyle w:val="BodyText"/>
        <w:spacing w:line="360" w:lineRule="auto"/>
        <w:rPr>
          <w:b/>
          <w:bCs/>
          <w:sz w:val="28"/>
          <w:szCs w:val="28"/>
        </w:rPr>
      </w:pPr>
      <w:r w:rsidRPr="00D04454">
        <w:rPr>
          <w:sz w:val="28"/>
          <w:szCs w:val="28"/>
        </w:rPr>
        <w:t>Matplotlib is one of the most widely used plotting libraries in Python. It is known for its flexibility and the wide range of visualizations it can produce. It is highly customizable and can generate publication-quality figures in various formats.</w:t>
      </w:r>
    </w:p>
    <w:p w14:paraId="33C70051" w14:textId="77777777" w:rsidR="00B71C65" w:rsidRPr="00D04454" w:rsidRDefault="00B71C65" w:rsidP="00D04454">
      <w:pPr>
        <w:pStyle w:val="BodyText"/>
        <w:spacing w:line="360" w:lineRule="auto"/>
        <w:rPr>
          <w:sz w:val="28"/>
          <w:szCs w:val="28"/>
        </w:rPr>
      </w:pPr>
      <w:r w:rsidRPr="00D04454">
        <w:rPr>
          <w:b/>
          <w:bCs/>
          <w:sz w:val="28"/>
          <w:szCs w:val="28"/>
        </w:rPr>
        <w:t>Key Features:</w:t>
      </w:r>
    </w:p>
    <w:p w14:paraId="7463E416" w14:textId="77777777" w:rsidR="00B71C65" w:rsidRPr="00D04454" w:rsidRDefault="00B71C65" w:rsidP="00D04454">
      <w:pPr>
        <w:pStyle w:val="Compact"/>
        <w:numPr>
          <w:ilvl w:val="0"/>
          <w:numId w:val="1"/>
        </w:numPr>
        <w:spacing w:line="360" w:lineRule="auto"/>
        <w:rPr>
          <w:sz w:val="28"/>
          <w:szCs w:val="28"/>
        </w:rPr>
      </w:pPr>
      <w:r w:rsidRPr="00D04454">
        <w:rPr>
          <w:sz w:val="28"/>
          <w:szCs w:val="28"/>
        </w:rPr>
        <w:t>Versatile and powerful for creating static, animated, and interactive visualizations.</w:t>
      </w:r>
    </w:p>
    <w:p w14:paraId="373216D4" w14:textId="77777777" w:rsidR="00B71C65" w:rsidRPr="00D04454" w:rsidRDefault="00B71C65" w:rsidP="00D04454">
      <w:pPr>
        <w:pStyle w:val="Compact"/>
        <w:numPr>
          <w:ilvl w:val="0"/>
          <w:numId w:val="1"/>
        </w:numPr>
        <w:spacing w:line="360" w:lineRule="auto"/>
        <w:rPr>
          <w:sz w:val="28"/>
          <w:szCs w:val="28"/>
        </w:rPr>
      </w:pPr>
      <w:r w:rsidRPr="00D04454">
        <w:rPr>
          <w:sz w:val="28"/>
          <w:szCs w:val="28"/>
        </w:rPr>
        <w:t>Highly customizable through a plethora of parameters and options.</w:t>
      </w:r>
    </w:p>
    <w:p w14:paraId="17A2A027" w14:textId="77777777" w:rsidR="00B71C65" w:rsidRPr="00D04454" w:rsidRDefault="00B71C65" w:rsidP="00D04454">
      <w:pPr>
        <w:pStyle w:val="Compact"/>
        <w:numPr>
          <w:ilvl w:val="0"/>
          <w:numId w:val="1"/>
        </w:numPr>
        <w:spacing w:line="360" w:lineRule="auto"/>
        <w:rPr>
          <w:sz w:val="28"/>
          <w:szCs w:val="28"/>
        </w:rPr>
      </w:pPr>
      <w:r w:rsidRPr="00D04454">
        <w:rPr>
          <w:sz w:val="28"/>
          <w:szCs w:val="28"/>
        </w:rPr>
        <w:t>Can produce figures in multiple formats such as PNG, PDF, SVG, etc.</w:t>
      </w:r>
    </w:p>
    <w:p w14:paraId="54E6C98A" w14:textId="77777777" w:rsidR="00B71C65" w:rsidRPr="00E10F1F" w:rsidRDefault="00B71C65" w:rsidP="00D04454">
      <w:pPr>
        <w:pStyle w:val="Compact"/>
        <w:numPr>
          <w:ilvl w:val="0"/>
          <w:numId w:val="1"/>
        </w:numPr>
        <w:spacing w:line="360" w:lineRule="auto"/>
        <w:rPr>
          <w:b/>
          <w:bCs/>
          <w:sz w:val="28"/>
          <w:szCs w:val="28"/>
        </w:rPr>
      </w:pPr>
      <w:r w:rsidRPr="00D04454">
        <w:rPr>
          <w:sz w:val="28"/>
          <w:szCs w:val="28"/>
        </w:rPr>
        <w:t xml:space="preserve">Compatible with various GUI toolkits like </w:t>
      </w:r>
      <w:proofErr w:type="spellStart"/>
      <w:r w:rsidRPr="00D04454">
        <w:rPr>
          <w:sz w:val="28"/>
          <w:szCs w:val="28"/>
        </w:rPr>
        <w:t>Tkinter</w:t>
      </w:r>
      <w:proofErr w:type="spellEnd"/>
      <w:r w:rsidRPr="00D04454">
        <w:rPr>
          <w:sz w:val="28"/>
          <w:szCs w:val="28"/>
        </w:rPr>
        <w:t xml:space="preserve">, </w:t>
      </w:r>
      <w:proofErr w:type="spellStart"/>
      <w:r w:rsidRPr="00D04454">
        <w:rPr>
          <w:sz w:val="28"/>
          <w:szCs w:val="28"/>
        </w:rPr>
        <w:t>wxPython</w:t>
      </w:r>
      <w:proofErr w:type="spellEnd"/>
      <w:r w:rsidRPr="00D04454">
        <w:rPr>
          <w:sz w:val="28"/>
          <w:szCs w:val="28"/>
        </w:rPr>
        <w:t>, and Qt.</w:t>
      </w:r>
    </w:p>
    <w:p w14:paraId="4A4EFDAF" w14:textId="77777777" w:rsidR="00E10F1F" w:rsidRPr="00D04454" w:rsidRDefault="00E10F1F" w:rsidP="00E10F1F">
      <w:pPr>
        <w:pStyle w:val="Compact"/>
        <w:spacing w:line="360" w:lineRule="auto"/>
        <w:ind w:left="720"/>
        <w:rPr>
          <w:b/>
          <w:bCs/>
          <w:sz w:val="28"/>
          <w:szCs w:val="28"/>
        </w:rPr>
      </w:pPr>
    </w:p>
    <w:p w14:paraId="34CE9703" w14:textId="77777777" w:rsidR="00B71C65" w:rsidRPr="00D04454" w:rsidRDefault="00B71C65" w:rsidP="00D04454">
      <w:pPr>
        <w:pStyle w:val="FirstParagraph"/>
        <w:spacing w:line="360" w:lineRule="auto"/>
        <w:rPr>
          <w:sz w:val="28"/>
          <w:szCs w:val="28"/>
        </w:rPr>
      </w:pPr>
      <w:r w:rsidRPr="00D04454">
        <w:rPr>
          <w:b/>
          <w:bCs/>
          <w:sz w:val="28"/>
          <w:szCs w:val="28"/>
        </w:rPr>
        <w:t>Typical Use Cases:</w:t>
      </w:r>
    </w:p>
    <w:p w14:paraId="74842CCC" w14:textId="77777777" w:rsidR="00B71C65" w:rsidRPr="00D04454" w:rsidRDefault="00B71C65" w:rsidP="00D04454">
      <w:pPr>
        <w:pStyle w:val="Compact"/>
        <w:numPr>
          <w:ilvl w:val="0"/>
          <w:numId w:val="2"/>
        </w:numPr>
        <w:spacing w:line="360" w:lineRule="auto"/>
        <w:rPr>
          <w:sz w:val="28"/>
          <w:szCs w:val="28"/>
        </w:rPr>
      </w:pPr>
      <w:r w:rsidRPr="00D04454">
        <w:rPr>
          <w:sz w:val="28"/>
          <w:szCs w:val="28"/>
        </w:rPr>
        <w:t>Academic and scientific research for creating publication-quality figures.</w:t>
      </w:r>
    </w:p>
    <w:p w14:paraId="0DB77EBB" w14:textId="77777777" w:rsidR="00B71C65" w:rsidRPr="00D04454" w:rsidRDefault="00B71C65" w:rsidP="00D04454">
      <w:pPr>
        <w:pStyle w:val="Compact"/>
        <w:numPr>
          <w:ilvl w:val="0"/>
          <w:numId w:val="2"/>
        </w:numPr>
        <w:spacing w:line="360" w:lineRule="auto"/>
        <w:rPr>
          <w:sz w:val="28"/>
          <w:szCs w:val="28"/>
        </w:rPr>
      </w:pPr>
      <w:r w:rsidRPr="00D04454">
        <w:rPr>
          <w:sz w:val="28"/>
          <w:szCs w:val="28"/>
        </w:rPr>
        <w:t>Data analysis and exploration.</w:t>
      </w:r>
    </w:p>
    <w:p w14:paraId="4887F885" w14:textId="4BC00A86" w:rsidR="00D04454" w:rsidRPr="00D04454" w:rsidRDefault="00B71C65" w:rsidP="00D04454">
      <w:pPr>
        <w:pStyle w:val="Compact"/>
        <w:numPr>
          <w:ilvl w:val="0"/>
          <w:numId w:val="2"/>
        </w:numPr>
        <w:spacing w:line="360" w:lineRule="auto"/>
        <w:rPr>
          <w:b/>
          <w:bCs/>
          <w:sz w:val="28"/>
          <w:szCs w:val="28"/>
        </w:rPr>
      </w:pPr>
      <w:r w:rsidRPr="00D04454">
        <w:rPr>
          <w:sz w:val="28"/>
          <w:szCs w:val="28"/>
        </w:rPr>
        <w:t>Customizable plots for specific visualization needs.</w:t>
      </w:r>
    </w:p>
    <w:p w14:paraId="05F0B919" w14:textId="77777777" w:rsidR="00A710A6" w:rsidRDefault="00A710A6" w:rsidP="00D04454">
      <w:pPr>
        <w:pStyle w:val="FirstParagraph"/>
        <w:spacing w:line="360" w:lineRule="auto"/>
        <w:rPr>
          <w:b/>
          <w:bCs/>
          <w:sz w:val="28"/>
          <w:szCs w:val="28"/>
        </w:rPr>
      </w:pPr>
    </w:p>
    <w:p w14:paraId="48258713" w14:textId="77777777" w:rsidR="00A710A6" w:rsidRDefault="00A710A6" w:rsidP="00D04454">
      <w:pPr>
        <w:pStyle w:val="FirstParagraph"/>
        <w:spacing w:line="360" w:lineRule="auto"/>
        <w:rPr>
          <w:b/>
          <w:bCs/>
          <w:sz w:val="28"/>
          <w:szCs w:val="28"/>
        </w:rPr>
      </w:pPr>
    </w:p>
    <w:p w14:paraId="4381304D" w14:textId="7EF99712" w:rsidR="00B71C65" w:rsidRPr="00D04454" w:rsidRDefault="00B71C65" w:rsidP="00D04454">
      <w:pPr>
        <w:pStyle w:val="FirstParagraph"/>
        <w:spacing w:line="360" w:lineRule="auto"/>
        <w:rPr>
          <w:sz w:val="28"/>
          <w:szCs w:val="28"/>
        </w:rPr>
      </w:pPr>
      <w:r w:rsidRPr="00D04454">
        <w:rPr>
          <w:b/>
          <w:bCs/>
          <w:sz w:val="28"/>
          <w:szCs w:val="28"/>
        </w:rPr>
        <w:lastRenderedPageBreak/>
        <w:t>Seaborn</w:t>
      </w:r>
    </w:p>
    <w:p w14:paraId="2ECCD420" w14:textId="4A03AA45" w:rsidR="00D04454" w:rsidRDefault="00B71C65" w:rsidP="00D04454">
      <w:pPr>
        <w:pStyle w:val="BodyText"/>
        <w:spacing w:line="360" w:lineRule="auto"/>
        <w:rPr>
          <w:b/>
          <w:bCs/>
          <w:sz w:val="28"/>
          <w:szCs w:val="28"/>
        </w:rPr>
      </w:pPr>
      <w:r w:rsidRPr="00D04454">
        <w:rPr>
          <w:sz w:val="28"/>
          <w:szCs w:val="28"/>
        </w:rPr>
        <w:t xml:space="preserve">Seaborn is a high-level statistical data visualization library based on Matplotlib. It provides a more straightforward interface for creating aesthetically pleasing and informative statistical graphics. It integrates closely with </w:t>
      </w:r>
      <w:proofErr w:type="gramStart"/>
      <w:r w:rsidRPr="00D04454">
        <w:rPr>
          <w:sz w:val="28"/>
          <w:szCs w:val="28"/>
        </w:rPr>
        <w:t>Pandas</w:t>
      </w:r>
      <w:proofErr w:type="gramEnd"/>
      <w:r w:rsidRPr="00D04454">
        <w:rPr>
          <w:sz w:val="28"/>
          <w:szCs w:val="28"/>
        </w:rPr>
        <w:t xml:space="preserve"> data structures, making it ideal for exploratory data analysis.</w:t>
      </w:r>
    </w:p>
    <w:p w14:paraId="0BD0B7F0" w14:textId="77777777" w:rsidR="00D04454" w:rsidRPr="00D04454" w:rsidRDefault="00D04454" w:rsidP="00D04454">
      <w:pPr>
        <w:pStyle w:val="BodyText"/>
        <w:spacing w:line="360" w:lineRule="auto"/>
        <w:rPr>
          <w:b/>
          <w:bCs/>
          <w:sz w:val="28"/>
          <w:szCs w:val="28"/>
        </w:rPr>
      </w:pPr>
    </w:p>
    <w:p w14:paraId="400F0176" w14:textId="34F825BF" w:rsidR="00B71C65" w:rsidRPr="00D04454" w:rsidRDefault="00B71C65" w:rsidP="00D04454">
      <w:pPr>
        <w:pStyle w:val="BodyText"/>
        <w:spacing w:line="360" w:lineRule="auto"/>
        <w:rPr>
          <w:sz w:val="28"/>
          <w:szCs w:val="28"/>
        </w:rPr>
      </w:pPr>
      <w:r w:rsidRPr="00D04454">
        <w:rPr>
          <w:b/>
          <w:bCs/>
          <w:sz w:val="28"/>
          <w:szCs w:val="28"/>
        </w:rPr>
        <w:t>Key Features:</w:t>
      </w:r>
    </w:p>
    <w:p w14:paraId="1AB7EFE6" w14:textId="77777777" w:rsidR="00B71C65" w:rsidRPr="00D04454" w:rsidRDefault="00B71C65" w:rsidP="00D04454">
      <w:pPr>
        <w:pStyle w:val="Compact"/>
        <w:numPr>
          <w:ilvl w:val="0"/>
          <w:numId w:val="3"/>
        </w:numPr>
        <w:spacing w:line="360" w:lineRule="auto"/>
        <w:rPr>
          <w:sz w:val="28"/>
          <w:szCs w:val="28"/>
        </w:rPr>
      </w:pPr>
      <w:r w:rsidRPr="00D04454">
        <w:rPr>
          <w:sz w:val="28"/>
          <w:szCs w:val="28"/>
        </w:rPr>
        <w:t>Simplified syntax for creating complex plots.</w:t>
      </w:r>
    </w:p>
    <w:p w14:paraId="1D7B10D7" w14:textId="77777777" w:rsidR="00B71C65" w:rsidRPr="00D04454" w:rsidRDefault="00B71C65" w:rsidP="00D04454">
      <w:pPr>
        <w:pStyle w:val="Compact"/>
        <w:numPr>
          <w:ilvl w:val="0"/>
          <w:numId w:val="3"/>
        </w:numPr>
        <w:spacing w:line="360" w:lineRule="auto"/>
        <w:rPr>
          <w:sz w:val="28"/>
          <w:szCs w:val="28"/>
        </w:rPr>
      </w:pPr>
      <w:r w:rsidRPr="00D04454">
        <w:rPr>
          <w:sz w:val="28"/>
          <w:szCs w:val="28"/>
        </w:rPr>
        <w:t>Beautiful default styles and color palettes to enhance visual appeal.</w:t>
      </w:r>
    </w:p>
    <w:p w14:paraId="1541CA1F" w14:textId="77777777" w:rsidR="00B71C65" w:rsidRPr="00D04454" w:rsidRDefault="00B71C65" w:rsidP="00D04454">
      <w:pPr>
        <w:pStyle w:val="Compact"/>
        <w:numPr>
          <w:ilvl w:val="0"/>
          <w:numId w:val="3"/>
        </w:numPr>
        <w:spacing w:line="360" w:lineRule="auto"/>
        <w:rPr>
          <w:sz w:val="28"/>
          <w:szCs w:val="28"/>
        </w:rPr>
      </w:pPr>
      <w:r w:rsidRPr="00D04454">
        <w:rPr>
          <w:sz w:val="28"/>
          <w:szCs w:val="28"/>
        </w:rPr>
        <w:t>Built-in support for complex visualizations like violin plots, box plots, and heatmaps.</w:t>
      </w:r>
    </w:p>
    <w:p w14:paraId="17F3BBB7" w14:textId="77777777" w:rsidR="00B71C65" w:rsidRPr="00D04454" w:rsidRDefault="00B71C65" w:rsidP="00D04454">
      <w:pPr>
        <w:pStyle w:val="Compact"/>
        <w:numPr>
          <w:ilvl w:val="0"/>
          <w:numId w:val="3"/>
        </w:numPr>
        <w:spacing w:line="360" w:lineRule="auto"/>
        <w:rPr>
          <w:b/>
          <w:bCs/>
          <w:sz w:val="28"/>
          <w:szCs w:val="28"/>
        </w:rPr>
      </w:pPr>
      <w:r w:rsidRPr="00D04454">
        <w:rPr>
          <w:sz w:val="28"/>
          <w:szCs w:val="28"/>
        </w:rPr>
        <w:t>Facilitates easy visualization of statistical relationships.</w:t>
      </w:r>
    </w:p>
    <w:p w14:paraId="1DEDA6B5" w14:textId="77777777" w:rsidR="00D04454" w:rsidRPr="00D04454" w:rsidRDefault="00D04454" w:rsidP="00D04454">
      <w:pPr>
        <w:pStyle w:val="Compact"/>
        <w:spacing w:line="360" w:lineRule="auto"/>
        <w:ind w:left="720"/>
        <w:rPr>
          <w:b/>
          <w:bCs/>
          <w:sz w:val="28"/>
          <w:szCs w:val="28"/>
        </w:rPr>
      </w:pPr>
    </w:p>
    <w:p w14:paraId="7C7514A6" w14:textId="77777777" w:rsidR="00B71C65" w:rsidRPr="00D04454" w:rsidRDefault="00B71C65" w:rsidP="00D04454">
      <w:pPr>
        <w:pStyle w:val="FirstParagraph"/>
        <w:spacing w:line="360" w:lineRule="auto"/>
        <w:rPr>
          <w:sz w:val="28"/>
          <w:szCs w:val="28"/>
        </w:rPr>
      </w:pPr>
      <w:r w:rsidRPr="00D04454">
        <w:rPr>
          <w:b/>
          <w:bCs/>
          <w:sz w:val="28"/>
          <w:szCs w:val="28"/>
        </w:rPr>
        <w:t>Typical Use Cases:</w:t>
      </w:r>
    </w:p>
    <w:p w14:paraId="32A614D9" w14:textId="77777777" w:rsidR="00B71C65" w:rsidRPr="00D04454" w:rsidRDefault="00B71C65" w:rsidP="00D04454">
      <w:pPr>
        <w:pStyle w:val="Compact"/>
        <w:numPr>
          <w:ilvl w:val="0"/>
          <w:numId w:val="4"/>
        </w:numPr>
        <w:spacing w:line="360" w:lineRule="auto"/>
        <w:rPr>
          <w:sz w:val="28"/>
          <w:szCs w:val="28"/>
        </w:rPr>
      </w:pPr>
      <w:r w:rsidRPr="00D04454">
        <w:rPr>
          <w:sz w:val="28"/>
          <w:szCs w:val="28"/>
        </w:rPr>
        <w:t>Exploratory data analysis.</w:t>
      </w:r>
    </w:p>
    <w:p w14:paraId="287A9C14" w14:textId="77777777" w:rsidR="00B71C65" w:rsidRPr="00D04454" w:rsidRDefault="00B71C65" w:rsidP="00D04454">
      <w:pPr>
        <w:pStyle w:val="Compact"/>
        <w:numPr>
          <w:ilvl w:val="0"/>
          <w:numId w:val="4"/>
        </w:numPr>
        <w:spacing w:line="360" w:lineRule="auto"/>
        <w:rPr>
          <w:sz w:val="28"/>
          <w:szCs w:val="28"/>
        </w:rPr>
      </w:pPr>
      <w:r w:rsidRPr="00D04454">
        <w:rPr>
          <w:sz w:val="28"/>
          <w:szCs w:val="28"/>
        </w:rPr>
        <w:t>Statistical data visualization.</w:t>
      </w:r>
    </w:p>
    <w:p w14:paraId="02C27D8A" w14:textId="77777777" w:rsidR="00B71C65" w:rsidRPr="00D04454" w:rsidRDefault="00B71C65" w:rsidP="00D04454">
      <w:pPr>
        <w:pStyle w:val="Compact"/>
        <w:numPr>
          <w:ilvl w:val="0"/>
          <w:numId w:val="4"/>
        </w:numPr>
        <w:spacing w:line="360" w:lineRule="auto"/>
        <w:rPr>
          <w:b/>
          <w:bCs/>
          <w:sz w:val="28"/>
          <w:szCs w:val="28"/>
        </w:rPr>
      </w:pPr>
      <w:r w:rsidRPr="00D04454">
        <w:rPr>
          <w:sz w:val="28"/>
          <w:szCs w:val="28"/>
        </w:rPr>
        <w:t>Quick and beautiful visualizations for data insights.</w:t>
      </w:r>
    </w:p>
    <w:p w14:paraId="62FB6F30" w14:textId="77777777" w:rsidR="00435CA8" w:rsidRDefault="00435CA8">
      <w:pPr>
        <w:pStyle w:val="Heading1"/>
      </w:pPr>
      <w:bookmarkStart w:id="1" w:name="graph-types"/>
    </w:p>
    <w:p w14:paraId="24F901E3" w14:textId="77777777" w:rsidR="00435CA8" w:rsidRPr="00435CA8" w:rsidRDefault="00435CA8" w:rsidP="00435CA8">
      <w:pPr>
        <w:pStyle w:val="BodyText"/>
      </w:pPr>
    </w:p>
    <w:p w14:paraId="7A56DB8A" w14:textId="44B4B11D" w:rsidR="00B71C65" w:rsidRDefault="00B71C65">
      <w:pPr>
        <w:pStyle w:val="Heading1"/>
      </w:pPr>
      <w:r>
        <w:lastRenderedPageBreak/>
        <w:t>Graph Types</w:t>
      </w:r>
      <w:bookmarkEnd w:id="1"/>
    </w:p>
    <w:p w14:paraId="7131371E" w14:textId="77777777" w:rsidR="00B71C65" w:rsidRDefault="00B71C65">
      <w:pPr>
        <w:pStyle w:val="Heading1"/>
      </w:pPr>
      <w:bookmarkStart w:id="2" w:name="matplotlib"/>
      <w:r>
        <w:t>Matplotlib</w:t>
      </w:r>
    </w:p>
    <w:p w14:paraId="402EB6AE" w14:textId="77777777" w:rsidR="00D04454" w:rsidRDefault="00D04454">
      <w:pPr>
        <w:pStyle w:val="FirstParagraph"/>
        <w:rPr>
          <w:b/>
          <w:bCs/>
          <w:sz w:val="28"/>
          <w:szCs w:val="28"/>
        </w:rPr>
      </w:pPr>
    </w:p>
    <w:p w14:paraId="081C5FBB" w14:textId="6CF64E82" w:rsidR="00B71C65" w:rsidRPr="00D04454" w:rsidRDefault="00B71C65">
      <w:pPr>
        <w:pStyle w:val="FirstParagraph"/>
        <w:rPr>
          <w:b/>
          <w:bCs/>
          <w:sz w:val="28"/>
          <w:szCs w:val="28"/>
        </w:rPr>
      </w:pPr>
      <w:r w:rsidRPr="00D04454">
        <w:rPr>
          <w:b/>
          <w:bCs/>
          <w:sz w:val="28"/>
          <w:szCs w:val="28"/>
        </w:rPr>
        <w:t>1. Line Plot</w:t>
      </w:r>
    </w:p>
    <w:p w14:paraId="439136B7" w14:textId="77777777" w:rsidR="00B71C65" w:rsidRPr="00D04454" w:rsidRDefault="00B71C65">
      <w:pPr>
        <w:pStyle w:val="BodyText"/>
        <w:rPr>
          <w:b/>
          <w:bCs/>
          <w:sz w:val="28"/>
          <w:szCs w:val="28"/>
        </w:rPr>
      </w:pPr>
      <w:r w:rsidRPr="00D04454">
        <w:rPr>
          <w:b/>
          <w:bCs/>
          <w:sz w:val="28"/>
          <w:szCs w:val="28"/>
        </w:rPr>
        <w:t>Description:</w:t>
      </w:r>
      <w:r w:rsidRPr="00D04454">
        <w:rPr>
          <w:sz w:val="28"/>
          <w:szCs w:val="28"/>
        </w:rPr>
        <w:t xml:space="preserve"> A line plot is useful for visualizing trends over time or ordered categories.</w:t>
      </w:r>
    </w:p>
    <w:p w14:paraId="34ECE3A5" w14:textId="77777777" w:rsidR="00B71C65" w:rsidRDefault="00B71C65">
      <w:pPr>
        <w:pStyle w:val="BodyText"/>
        <w:rPr>
          <w:rStyle w:val="ImportTok"/>
        </w:rPr>
      </w:pPr>
      <w:r w:rsidRPr="00D04454">
        <w:rPr>
          <w:b/>
          <w:bCs/>
          <w:sz w:val="28"/>
          <w:szCs w:val="28"/>
        </w:rPr>
        <w:t>Use Case:</w:t>
      </w:r>
      <w:r w:rsidRPr="00D04454">
        <w:rPr>
          <w:sz w:val="28"/>
          <w:szCs w:val="28"/>
        </w:rPr>
        <w:t xml:space="preserve"> Visualizing time series data, such as stock prices over time</w:t>
      </w:r>
      <w:r>
        <w:t>.</w:t>
      </w:r>
      <w:bookmarkEnd w:id="2"/>
    </w:p>
    <w:p w14:paraId="7EE6109F" w14:textId="77777777" w:rsidR="00B71C65" w:rsidRDefault="00B71C65">
      <w:pPr>
        <w:pStyle w:val="SourceCode"/>
      </w:pP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r>
        <w:rPr>
          <w:rStyle w:val="NormalTok"/>
        </w:rPr>
        <w:t xml:space="preserve">x </w:t>
      </w:r>
      <w:r>
        <w:rPr>
          <w:rStyle w:val="Operato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xml:space="preserve">y </w:t>
      </w:r>
      <w:r>
        <w:rPr>
          <w:rStyle w:val="Operato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16</w:t>
      </w:r>
      <w:r>
        <w:rPr>
          <w:rStyle w:val="NormalTok"/>
        </w:rPr>
        <w:t xml:space="preserve">, </w:t>
      </w:r>
      <w:r>
        <w:rPr>
          <w:rStyle w:val="DecValTok"/>
        </w:rPr>
        <w:t>25</w:t>
      </w:r>
      <w:r>
        <w:rPr>
          <w:rStyle w:val="NormalTok"/>
        </w:rPr>
        <w:t>]</w:t>
      </w:r>
      <w:r>
        <w:br/>
      </w:r>
      <w:r>
        <w:br/>
      </w:r>
      <w:r>
        <w:rPr>
          <w:rStyle w:val="CommentTok"/>
        </w:rPr>
        <w:t># Create line plot</w:t>
      </w:r>
      <w:r>
        <w:br/>
      </w:r>
      <w:proofErr w:type="spellStart"/>
      <w:r>
        <w:rPr>
          <w:rStyle w:val="NormalTok"/>
        </w:rPr>
        <w:t>plt.plot</w:t>
      </w:r>
      <w:proofErr w:type="spellEnd"/>
      <w:r>
        <w:rPr>
          <w:rStyle w:val="NormalTok"/>
        </w:rPr>
        <w:t>(x, y)</w:t>
      </w:r>
      <w:r>
        <w:br/>
      </w:r>
      <w:proofErr w:type="spellStart"/>
      <w:r>
        <w:rPr>
          <w:rStyle w:val="NormalTok"/>
        </w:rPr>
        <w:t>plt.xlabel</w:t>
      </w:r>
      <w:proofErr w:type="spellEnd"/>
      <w:r>
        <w:rPr>
          <w:rStyle w:val="NormalTok"/>
        </w:rPr>
        <w:t>(</w:t>
      </w:r>
      <w:r>
        <w:rPr>
          <w:rStyle w:val="StringTok"/>
        </w:rPr>
        <w:t>'X-axis'</w:t>
      </w:r>
      <w:r>
        <w:rPr>
          <w:rStyle w:val="NormalTok"/>
        </w:rPr>
        <w:t>)</w:t>
      </w:r>
      <w:r>
        <w:br/>
      </w:r>
      <w:proofErr w:type="spellStart"/>
      <w:r>
        <w:rPr>
          <w:rStyle w:val="NormalTok"/>
        </w:rPr>
        <w:t>plt.ylabel</w:t>
      </w:r>
      <w:proofErr w:type="spellEnd"/>
      <w:r>
        <w:rPr>
          <w:rStyle w:val="NormalTok"/>
        </w:rPr>
        <w:t>(</w:t>
      </w:r>
      <w:r>
        <w:rPr>
          <w:rStyle w:val="StringTok"/>
        </w:rPr>
        <w:t>'Y-axis'</w:t>
      </w:r>
      <w:r>
        <w:rPr>
          <w:rStyle w:val="NormalTok"/>
        </w:rPr>
        <w:t>)</w:t>
      </w:r>
      <w:r>
        <w:br/>
      </w:r>
      <w:proofErr w:type="spellStart"/>
      <w:r>
        <w:rPr>
          <w:rStyle w:val="NormalTok"/>
        </w:rPr>
        <w:t>plt.title</w:t>
      </w:r>
      <w:proofErr w:type="spellEnd"/>
      <w:r>
        <w:rPr>
          <w:rStyle w:val="NormalTok"/>
        </w:rPr>
        <w:t>(</w:t>
      </w:r>
      <w:r>
        <w:rPr>
          <w:rStyle w:val="StringTok"/>
        </w:rPr>
        <w:t>'Line Plot Example'</w:t>
      </w:r>
      <w:r>
        <w:rPr>
          <w:rStyle w:val="NormalTok"/>
        </w:rPr>
        <w:t>)</w:t>
      </w:r>
      <w:r>
        <w:br/>
      </w:r>
      <w:proofErr w:type="spellStart"/>
      <w:r>
        <w:rPr>
          <w:rStyle w:val="NormalTok"/>
        </w:rPr>
        <w:t>plt.show</w:t>
      </w:r>
      <w:proofErr w:type="spellEnd"/>
      <w:r>
        <w:rPr>
          <w:rStyle w:val="NormalTok"/>
        </w:rPr>
        <w:t>()</w:t>
      </w:r>
    </w:p>
    <w:p w14:paraId="51C4C53B" w14:textId="4CDBE905" w:rsidR="00D04454" w:rsidRPr="00435CA8" w:rsidRDefault="00B71C65" w:rsidP="00435CA8">
      <w:pPr>
        <w:pStyle w:val="FirstParagraph"/>
        <w:rPr>
          <w:b/>
          <w:bCs/>
        </w:rPr>
      </w:pPr>
      <w:r>
        <w:rPr>
          <w:noProof/>
        </w:rPr>
        <w:drawing>
          <wp:inline distT="0" distB="0" distL="0" distR="0" wp14:anchorId="1A3E7E6D" wp14:editId="60AC4B91">
            <wp:extent cx="4389120" cy="355092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550920"/>
                    </a:xfrm>
                    <a:prstGeom prst="rect">
                      <a:avLst/>
                    </a:prstGeom>
                    <a:solidFill>
                      <a:srgbClr val="FFFFFF"/>
                    </a:solidFill>
                    <a:ln>
                      <a:noFill/>
                    </a:ln>
                  </pic:spPr>
                </pic:pic>
              </a:graphicData>
            </a:graphic>
          </wp:inline>
        </w:drawing>
      </w:r>
    </w:p>
    <w:p w14:paraId="5B14EF60" w14:textId="74789A4F" w:rsidR="00B71C65" w:rsidRPr="00D04454" w:rsidRDefault="00B71C65" w:rsidP="00435CA8">
      <w:pPr>
        <w:pStyle w:val="BodyText"/>
        <w:spacing w:line="360" w:lineRule="auto"/>
        <w:rPr>
          <w:b/>
          <w:bCs/>
          <w:sz w:val="28"/>
          <w:szCs w:val="28"/>
        </w:rPr>
      </w:pPr>
      <w:r w:rsidRPr="00D04454">
        <w:rPr>
          <w:b/>
          <w:bCs/>
          <w:sz w:val="28"/>
          <w:szCs w:val="28"/>
        </w:rPr>
        <w:lastRenderedPageBreak/>
        <w:t>2. Scatter Plot</w:t>
      </w:r>
    </w:p>
    <w:p w14:paraId="1873D320" w14:textId="39BAB086" w:rsidR="00D04454" w:rsidRDefault="00B71C65" w:rsidP="00435CA8">
      <w:pPr>
        <w:pStyle w:val="BodyText"/>
        <w:spacing w:line="360" w:lineRule="auto"/>
        <w:rPr>
          <w:b/>
          <w:bCs/>
          <w:sz w:val="28"/>
          <w:szCs w:val="28"/>
        </w:rPr>
      </w:pPr>
      <w:r w:rsidRPr="00D04454">
        <w:rPr>
          <w:b/>
          <w:bCs/>
          <w:sz w:val="28"/>
          <w:szCs w:val="28"/>
        </w:rPr>
        <w:t>Description:</w:t>
      </w:r>
      <w:r w:rsidRPr="00D04454">
        <w:rPr>
          <w:sz w:val="28"/>
          <w:szCs w:val="28"/>
        </w:rPr>
        <w:t xml:space="preserve"> A scatter plot displays points based on two variables' values to identify correlations or patterns.</w:t>
      </w:r>
    </w:p>
    <w:p w14:paraId="6E3338BD" w14:textId="4A12C8F0" w:rsidR="00D04454" w:rsidRPr="00435CA8" w:rsidRDefault="00B71C65" w:rsidP="00435CA8">
      <w:pPr>
        <w:pStyle w:val="BodyText"/>
        <w:spacing w:line="360" w:lineRule="auto"/>
        <w:rPr>
          <w:sz w:val="28"/>
          <w:szCs w:val="28"/>
        </w:rPr>
      </w:pPr>
      <w:r w:rsidRPr="00D04454">
        <w:rPr>
          <w:b/>
          <w:bCs/>
          <w:sz w:val="28"/>
          <w:szCs w:val="28"/>
        </w:rPr>
        <w:t>Use Case:</w:t>
      </w:r>
      <w:r w:rsidRPr="00D04454">
        <w:rPr>
          <w:sz w:val="28"/>
          <w:szCs w:val="28"/>
        </w:rPr>
        <w:t xml:space="preserve"> Visualizing the relationship between two continuous variables.</w:t>
      </w:r>
    </w:p>
    <w:p w14:paraId="06AD21EC" w14:textId="77777777" w:rsidR="00D04454" w:rsidRDefault="00D04454" w:rsidP="00D04454">
      <w:pPr>
        <w:pStyle w:val="BodyText"/>
        <w:rPr>
          <w:b/>
          <w:bCs/>
          <w:sz w:val="28"/>
          <w:szCs w:val="28"/>
        </w:rPr>
      </w:pPr>
    </w:p>
    <w:p w14:paraId="19D33101" w14:textId="737911CF" w:rsidR="00D04454" w:rsidRPr="00D04454" w:rsidRDefault="00D04454" w:rsidP="00D04454">
      <w:pPr>
        <w:pStyle w:val="BodyText"/>
        <w:rPr>
          <w:rStyle w:val="ImportTok"/>
          <w:bCs/>
          <w:sz w:val="28"/>
          <w:szCs w:val="28"/>
        </w:rPr>
      </w:pPr>
      <w:r>
        <w:rPr>
          <w:b/>
          <w:bCs/>
          <w:sz w:val="28"/>
          <w:szCs w:val="28"/>
        </w:rPr>
        <w:t>EXAMPLE:</w:t>
      </w:r>
    </w:p>
    <w:p w14:paraId="735732DC" w14:textId="5DDA4699" w:rsidR="00B71C65" w:rsidRDefault="00B71C65">
      <w:pPr>
        <w:pStyle w:val="SourceCode"/>
      </w:pP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r>
        <w:rPr>
          <w:rStyle w:val="NormalTok"/>
        </w:rPr>
        <w:t xml:space="preserve">x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xml:space="preserve">y </w:t>
      </w:r>
      <w:r>
        <w:rPr>
          <w:rStyle w:val="OperatorTok"/>
        </w:rPr>
        <w:t>=</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br/>
      </w:r>
      <w:r>
        <w:br/>
      </w:r>
      <w:r>
        <w:rPr>
          <w:rStyle w:val="CommentTok"/>
        </w:rPr>
        <w:t># Create scatter plot</w:t>
      </w:r>
      <w:r>
        <w:br/>
      </w:r>
      <w:proofErr w:type="spellStart"/>
      <w:r>
        <w:rPr>
          <w:rStyle w:val="NormalTok"/>
        </w:rPr>
        <w:t>plt.scatter</w:t>
      </w:r>
      <w:proofErr w:type="spellEnd"/>
      <w:r>
        <w:rPr>
          <w:rStyle w:val="NormalTok"/>
        </w:rPr>
        <w:t>(x, y)</w:t>
      </w:r>
      <w:r>
        <w:br/>
      </w:r>
      <w:proofErr w:type="spellStart"/>
      <w:r>
        <w:rPr>
          <w:rStyle w:val="NormalTok"/>
        </w:rPr>
        <w:t>plt.xlabel</w:t>
      </w:r>
      <w:proofErr w:type="spellEnd"/>
      <w:r>
        <w:rPr>
          <w:rStyle w:val="NormalTok"/>
        </w:rPr>
        <w:t>(</w:t>
      </w:r>
      <w:r>
        <w:rPr>
          <w:rStyle w:val="StringTok"/>
        </w:rPr>
        <w:t>'X-axis'</w:t>
      </w:r>
      <w:r>
        <w:rPr>
          <w:rStyle w:val="NormalTok"/>
        </w:rPr>
        <w:t>)</w:t>
      </w:r>
      <w:r>
        <w:br/>
      </w:r>
      <w:proofErr w:type="spellStart"/>
      <w:r>
        <w:rPr>
          <w:rStyle w:val="NormalTok"/>
        </w:rPr>
        <w:t>plt.ylabel</w:t>
      </w:r>
      <w:proofErr w:type="spellEnd"/>
      <w:r>
        <w:rPr>
          <w:rStyle w:val="NormalTok"/>
        </w:rPr>
        <w:t>(</w:t>
      </w:r>
      <w:r>
        <w:rPr>
          <w:rStyle w:val="StringTok"/>
        </w:rPr>
        <w:t>'Y-axis'</w:t>
      </w:r>
      <w:r>
        <w:rPr>
          <w:rStyle w:val="NormalTok"/>
        </w:rPr>
        <w:t>)</w:t>
      </w:r>
      <w:r>
        <w:br/>
      </w:r>
      <w:proofErr w:type="spellStart"/>
      <w:r>
        <w:rPr>
          <w:rStyle w:val="NormalTok"/>
        </w:rPr>
        <w:t>plt.title</w:t>
      </w:r>
      <w:proofErr w:type="spellEnd"/>
      <w:r>
        <w:rPr>
          <w:rStyle w:val="NormalTok"/>
        </w:rPr>
        <w:t>(</w:t>
      </w:r>
      <w:r>
        <w:rPr>
          <w:rStyle w:val="StringTok"/>
        </w:rPr>
        <w:t>'Scatter Plot Example'</w:t>
      </w:r>
      <w:r>
        <w:rPr>
          <w:rStyle w:val="NormalTok"/>
        </w:rPr>
        <w:t>)</w:t>
      </w:r>
      <w:r>
        <w:br/>
      </w:r>
      <w:proofErr w:type="spellStart"/>
      <w:r>
        <w:rPr>
          <w:rStyle w:val="NormalTok"/>
        </w:rPr>
        <w:t>plt.show</w:t>
      </w:r>
      <w:proofErr w:type="spellEnd"/>
      <w:r>
        <w:rPr>
          <w:rStyle w:val="NormalTok"/>
        </w:rPr>
        <w:t>()</w:t>
      </w:r>
    </w:p>
    <w:p w14:paraId="734721D2" w14:textId="30953594" w:rsidR="00B71C65" w:rsidRDefault="00B71C65">
      <w:pPr>
        <w:pStyle w:val="FirstParagraph"/>
        <w:rPr>
          <w:b/>
          <w:bCs/>
        </w:rPr>
      </w:pPr>
      <w:r>
        <w:rPr>
          <w:noProof/>
        </w:rPr>
        <w:drawing>
          <wp:inline distT="0" distB="0" distL="0" distR="0" wp14:anchorId="6A84D703" wp14:editId="4A4412E2">
            <wp:extent cx="4594860" cy="368808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3688080"/>
                    </a:xfrm>
                    <a:prstGeom prst="rect">
                      <a:avLst/>
                    </a:prstGeom>
                    <a:solidFill>
                      <a:srgbClr val="FFFFFF"/>
                    </a:solidFill>
                    <a:ln>
                      <a:noFill/>
                    </a:ln>
                  </pic:spPr>
                </pic:pic>
              </a:graphicData>
            </a:graphic>
          </wp:inline>
        </w:drawing>
      </w:r>
    </w:p>
    <w:p w14:paraId="0AE977E5" w14:textId="77777777" w:rsidR="00B71C65" w:rsidRPr="00435CA8" w:rsidRDefault="00B71C65" w:rsidP="00435CA8">
      <w:pPr>
        <w:pStyle w:val="BodyText"/>
        <w:spacing w:line="360" w:lineRule="auto"/>
        <w:rPr>
          <w:b/>
          <w:bCs/>
          <w:sz w:val="28"/>
          <w:szCs w:val="28"/>
        </w:rPr>
      </w:pPr>
      <w:r w:rsidRPr="00435CA8">
        <w:rPr>
          <w:b/>
          <w:bCs/>
          <w:sz w:val="28"/>
          <w:szCs w:val="28"/>
        </w:rPr>
        <w:lastRenderedPageBreak/>
        <w:t>3. Bar Chart</w:t>
      </w:r>
    </w:p>
    <w:p w14:paraId="39A93062" w14:textId="77777777" w:rsidR="00B71C65" w:rsidRPr="00435CA8" w:rsidRDefault="00B71C65" w:rsidP="00435CA8">
      <w:pPr>
        <w:pStyle w:val="BodyText"/>
        <w:spacing w:line="360" w:lineRule="auto"/>
        <w:rPr>
          <w:b/>
          <w:bCs/>
          <w:sz w:val="28"/>
          <w:szCs w:val="28"/>
        </w:rPr>
      </w:pPr>
      <w:r w:rsidRPr="00435CA8">
        <w:rPr>
          <w:b/>
          <w:bCs/>
          <w:sz w:val="28"/>
          <w:szCs w:val="28"/>
        </w:rPr>
        <w:t>Description:</w:t>
      </w:r>
      <w:r w:rsidRPr="00435CA8">
        <w:rPr>
          <w:sz w:val="28"/>
          <w:szCs w:val="28"/>
        </w:rPr>
        <w:t xml:space="preserve"> A bar chart is used to compare different categories or groups.</w:t>
      </w:r>
    </w:p>
    <w:p w14:paraId="2AB1EF2D" w14:textId="77777777" w:rsidR="00B71C65" w:rsidRPr="00435CA8" w:rsidRDefault="00B71C65" w:rsidP="00435CA8">
      <w:pPr>
        <w:pStyle w:val="BodyText"/>
        <w:spacing w:line="360" w:lineRule="auto"/>
        <w:rPr>
          <w:rStyle w:val="ImportTok"/>
          <w:sz w:val="28"/>
          <w:szCs w:val="28"/>
        </w:rPr>
      </w:pPr>
      <w:r w:rsidRPr="00435CA8">
        <w:rPr>
          <w:b/>
          <w:bCs/>
          <w:sz w:val="28"/>
          <w:szCs w:val="28"/>
        </w:rPr>
        <w:t>Use Case:</w:t>
      </w:r>
      <w:r w:rsidRPr="00435CA8">
        <w:rPr>
          <w:sz w:val="28"/>
          <w:szCs w:val="28"/>
        </w:rPr>
        <w:t xml:space="preserve"> Comparing the sales of different products.</w:t>
      </w:r>
    </w:p>
    <w:p w14:paraId="07316772" w14:textId="77777777" w:rsidR="00B71C65" w:rsidRDefault="00B71C65">
      <w:pPr>
        <w:pStyle w:val="SourceCode"/>
      </w:pP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r>
        <w:rPr>
          <w:rStyle w:val="NormalTok"/>
        </w:rPr>
        <w:t xml:space="preserve">categories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w:t>
      </w:r>
      <w:r>
        <w:br/>
      </w:r>
      <w:r>
        <w:rPr>
          <w:rStyle w:val="NormalTok"/>
        </w:rPr>
        <w:t xml:space="preserve">values </w:t>
      </w:r>
      <w:r>
        <w:rPr>
          <w:rStyle w:val="OperatorTok"/>
        </w:rPr>
        <w:t>=</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15</w:t>
      </w:r>
      <w:r>
        <w:rPr>
          <w:rStyle w:val="NormalTok"/>
        </w:rPr>
        <w:t xml:space="preserve">, </w:t>
      </w:r>
      <w:r>
        <w:rPr>
          <w:rStyle w:val="DecValTok"/>
        </w:rPr>
        <w:t>5</w:t>
      </w:r>
      <w:r>
        <w:rPr>
          <w:rStyle w:val="NormalTok"/>
        </w:rPr>
        <w:t>]</w:t>
      </w:r>
      <w:r>
        <w:br/>
      </w:r>
      <w:r>
        <w:br/>
      </w:r>
      <w:r>
        <w:rPr>
          <w:rStyle w:val="CommentTok"/>
        </w:rPr>
        <w:t># Create bar chart</w:t>
      </w:r>
      <w:r>
        <w:br/>
      </w:r>
      <w:proofErr w:type="spellStart"/>
      <w:r>
        <w:rPr>
          <w:rStyle w:val="NormalTok"/>
        </w:rPr>
        <w:t>plt.bar</w:t>
      </w:r>
      <w:proofErr w:type="spellEnd"/>
      <w:r>
        <w:rPr>
          <w:rStyle w:val="NormalTok"/>
        </w:rPr>
        <w:t>(categories, values)</w:t>
      </w:r>
      <w:r>
        <w:br/>
      </w:r>
      <w:proofErr w:type="spellStart"/>
      <w:r>
        <w:rPr>
          <w:rStyle w:val="NormalTok"/>
        </w:rPr>
        <w:t>plt.xlabel</w:t>
      </w:r>
      <w:proofErr w:type="spellEnd"/>
      <w:r>
        <w:rPr>
          <w:rStyle w:val="NormalTok"/>
        </w:rPr>
        <w:t>(</w:t>
      </w:r>
      <w:r>
        <w:rPr>
          <w:rStyle w:val="StringTok"/>
        </w:rPr>
        <w:t>'Categories'</w:t>
      </w:r>
      <w:r>
        <w:rPr>
          <w:rStyle w:val="NormalTok"/>
        </w:rPr>
        <w:t>)</w:t>
      </w:r>
      <w:r>
        <w:br/>
      </w:r>
      <w:proofErr w:type="spellStart"/>
      <w:r>
        <w:rPr>
          <w:rStyle w:val="NormalTok"/>
        </w:rPr>
        <w:t>plt.ylabel</w:t>
      </w:r>
      <w:proofErr w:type="spellEnd"/>
      <w:r>
        <w:rPr>
          <w:rStyle w:val="NormalTok"/>
        </w:rPr>
        <w:t>(</w:t>
      </w:r>
      <w:r>
        <w:rPr>
          <w:rStyle w:val="StringTok"/>
        </w:rPr>
        <w:t>'Values'</w:t>
      </w:r>
      <w:r>
        <w:rPr>
          <w:rStyle w:val="NormalTok"/>
        </w:rPr>
        <w:t>)</w:t>
      </w:r>
      <w:r>
        <w:br/>
      </w:r>
      <w:proofErr w:type="spellStart"/>
      <w:r>
        <w:rPr>
          <w:rStyle w:val="NormalTok"/>
        </w:rPr>
        <w:t>plt.title</w:t>
      </w:r>
      <w:proofErr w:type="spellEnd"/>
      <w:r>
        <w:rPr>
          <w:rStyle w:val="NormalTok"/>
        </w:rPr>
        <w:t>(</w:t>
      </w:r>
      <w:r>
        <w:rPr>
          <w:rStyle w:val="StringTok"/>
        </w:rPr>
        <w:t>'Bar Chart Example'</w:t>
      </w:r>
      <w:r>
        <w:rPr>
          <w:rStyle w:val="NormalTok"/>
        </w:rPr>
        <w:t>)</w:t>
      </w:r>
      <w:r>
        <w:br/>
      </w:r>
      <w:proofErr w:type="spellStart"/>
      <w:r>
        <w:rPr>
          <w:rStyle w:val="NormalTok"/>
        </w:rPr>
        <w:t>plt.show</w:t>
      </w:r>
      <w:proofErr w:type="spellEnd"/>
      <w:r>
        <w:rPr>
          <w:rStyle w:val="NormalTok"/>
        </w:rPr>
        <w:t>()</w:t>
      </w:r>
    </w:p>
    <w:p w14:paraId="0D5A2894" w14:textId="598E8D2A" w:rsidR="00B71C65" w:rsidRDefault="00B71C65">
      <w:pPr>
        <w:pStyle w:val="FirstParagraph"/>
        <w:rPr>
          <w:b/>
          <w:bCs/>
        </w:rPr>
      </w:pPr>
      <w:r>
        <w:rPr>
          <w:noProof/>
        </w:rPr>
        <w:drawing>
          <wp:inline distT="0" distB="0" distL="0" distR="0" wp14:anchorId="05398FDF" wp14:editId="178EBA52">
            <wp:extent cx="5318760" cy="419862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4198620"/>
                    </a:xfrm>
                    <a:prstGeom prst="rect">
                      <a:avLst/>
                    </a:prstGeom>
                    <a:solidFill>
                      <a:srgbClr val="FFFFFF"/>
                    </a:solidFill>
                    <a:ln>
                      <a:noFill/>
                    </a:ln>
                  </pic:spPr>
                </pic:pic>
              </a:graphicData>
            </a:graphic>
          </wp:inline>
        </w:drawing>
      </w:r>
    </w:p>
    <w:p w14:paraId="7C6B156E" w14:textId="77777777" w:rsidR="00435CA8" w:rsidRDefault="00435CA8">
      <w:pPr>
        <w:pStyle w:val="BodyText"/>
        <w:rPr>
          <w:b/>
          <w:bCs/>
        </w:rPr>
      </w:pPr>
    </w:p>
    <w:p w14:paraId="3DA912BC" w14:textId="77777777" w:rsidR="00435CA8" w:rsidRDefault="00435CA8">
      <w:pPr>
        <w:pStyle w:val="BodyText"/>
        <w:rPr>
          <w:b/>
          <w:bCs/>
        </w:rPr>
      </w:pPr>
    </w:p>
    <w:p w14:paraId="56D37707" w14:textId="332215BF" w:rsidR="00B71C65" w:rsidRPr="00435CA8" w:rsidRDefault="00B71C65" w:rsidP="00435CA8">
      <w:pPr>
        <w:pStyle w:val="BodyText"/>
        <w:spacing w:line="360" w:lineRule="auto"/>
        <w:rPr>
          <w:b/>
          <w:bCs/>
          <w:sz w:val="28"/>
          <w:szCs w:val="28"/>
        </w:rPr>
      </w:pPr>
      <w:r w:rsidRPr="00435CA8">
        <w:rPr>
          <w:b/>
          <w:bCs/>
          <w:sz w:val="28"/>
          <w:szCs w:val="28"/>
        </w:rPr>
        <w:lastRenderedPageBreak/>
        <w:t>4. Histogram</w:t>
      </w:r>
    </w:p>
    <w:p w14:paraId="098A2967" w14:textId="77777777" w:rsidR="00B71C65" w:rsidRPr="00435CA8" w:rsidRDefault="00B71C65" w:rsidP="00435CA8">
      <w:pPr>
        <w:pStyle w:val="BodyText"/>
        <w:spacing w:line="360" w:lineRule="auto"/>
        <w:rPr>
          <w:b/>
          <w:bCs/>
          <w:sz w:val="28"/>
          <w:szCs w:val="28"/>
        </w:rPr>
      </w:pPr>
      <w:r w:rsidRPr="00435CA8">
        <w:rPr>
          <w:b/>
          <w:bCs/>
          <w:sz w:val="28"/>
          <w:szCs w:val="28"/>
        </w:rPr>
        <w:t>Description:</w:t>
      </w:r>
      <w:r w:rsidRPr="00435CA8">
        <w:rPr>
          <w:sz w:val="28"/>
          <w:szCs w:val="28"/>
        </w:rPr>
        <w:t xml:space="preserve"> A histogram displays the distribution of a dataset.</w:t>
      </w:r>
    </w:p>
    <w:p w14:paraId="14631070" w14:textId="77777777" w:rsidR="00B71C65" w:rsidRDefault="00B71C65" w:rsidP="00435CA8">
      <w:pPr>
        <w:pStyle w:val="BodyText"/>
        <w:spacing w:line="360" w:lineRule="auto"/>
        <w:rPr>
          <w:sz w:val="28"/>
          <w:szCs w:val="28"/>
        </w:rPr>
      </w:pPr>
      <w:r w:rsidRPr="00435CA8">
        <w:rPr>
          <w:b/>
          <w:bCs/>
          <w:sz w:val="28"/>
          <w:szCs w:val="28"/>
        </w:rPr>
        <w:t>Use Case:</w:t>
      </w:r>
      <w:r w:rsidRPr="00435CA8">
        <w:rPr>
          <w:sz w:val="28"/>
          <w:szCs w:val="28"/>
        </w:rPr>
        <w:t xml:space="preserve"> Analyzing the distribution of test scores.</w:t>
      </w:r>
    </w:p>
    <w:p w14:paraId="38AE174A" w14:textId="77777777" w:rsidR="00435CA8" w:rsidRPr="00435CA8" w:rsidRDefault="00435CA8" w:rsidP="00435CA8">
      <w:pPr>
        <w:pStyle w:val="BodyText"/>
        <w:spacing w:line="360" w:lineRule="auto"/>
        <w:rPr>
          <w:rStyle w:val="ImportTok"/>
          <w:sz w:val="28"/>
          <w:szCs w:val="28"/>
        </w:rPr>
      </w:pPr>
    </w:p>
    <w:p w14:paraId="377A5F1F" w14:textId="77777777" w:rsidR="00B71C65" w:rsidRDefault="00B71C65">
      <w:pPr>
        <w:pStyle w:val="SourceCode"/>
        <w:rPr>
          <w:rStyle w:val="NormalTok"/>
        </w:rPr>
      </w:pP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proofErr w:type="spellStart"/>
      <w:r>
        <w:rPr>
          <w:rStyle w:val="NormalTok"/>
        </w:rPr>
        <w:t>data</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DecValTok"/>
        </w:rPr>
        <w:t>5</w:t>
      </w:r>
      <w:r>
        <w:rPr>
          <w:rStyle w:val="NormalTok"/>
        </w:rPr>
        <w:t>]</w:t>
      </w:r>
      <w:r>
        <w:br/>
      </w:r>
      <w:r>
        <w:br/>
      </w:r>
      <w:r>
        <w:rPr>
          <w:rStyle w:val="CommentTok"/>
        </w:rPr>
        <w:t># Create histogram</w:t>
      </w:r>
      <w:r>
        <w:br/>
      </w:r>
      <w:proofErr w:type="spellStart"/>
      <w:r>
        <w:rPr>
          <w:rStyle w:val="NormalTok"/>
        </w:rPr>
        <w:t>plt.hist</w:t>
      </w:r>
      <w:proofErr w:type="spellEnd"/>
      <w:r>
        <w:rPr>
          <w:rStyle w:val="NormalTok"/>
        </w:rPr>
        <w:t>(data, bins</w:t>
      </w:r>
      <w:r>
        <w:rPr>
          <w:rStyle w:val="OperatorTok"/>
        </w:rPr>
        <w:t>=</w:t>
      </w:r>
      <w:r>
        <w:rPr>
          <w:rStyle w:val="DecValTok"/>
        </w:rPr>
        <w:t>5</w:t>
      </w:r>
      <w:r>
        <w:rPr>
          <w:rStyle w:val="NormalTok"/>
        </w:rPr>
        <w:t>)</w:t>
      </w:r>
      <w:r>
        <w:br/>
      </w:r>
      <w:proofErr w:type="spellStart"/>
      <w:r>
        <w:rPr>
          <w:rStyle w:val="NormalTok"/>
        </w:rPr>
        <w:t>plt.xlabel</w:t>
      </w:r>
      <w:proofErr w:type="spellEnd"/>
      <w:r>
        <w:rPr>
          <w:rStyle w:val="NormalTok"/>
        </w:rPr>
        <w:t>(</w:t>
      </w:r>
      <w:r>
        <w:rPr>
          <w:rStyle w:val="StringTok"/>
        </w:rPr>
        <w:t>'Value'</w:t>
      </w:r>
      <w:r>
        <w:rPr>
          <w:rStyle w:val="NormalTok"/>
        </w:rPr>
        <w:t>)</w:t>
      </w:r>
      <w:r>
        <w:br/>
      </w:r>
      <w:proofErr w:type="spellStart"/>
      <w:r>
        <w:rPr>
          <w:rStyle w:val="NormalTok"/>
        </w:rPr>
        <w:t>plt.ylabel</w:t>
      </w:r>
      <w:proofErr w:type="spellEnd"/>
      <w:r>
        <w:rPr>
          <w:rStyle w:val="NormalTok"/>
        </w:rPr>
        <w:t>(</w:t>
      </w:r>
      <w:r>
        <w:rPr>
          <w:rStyle w:val="StringTok"/>
        </w:rPr>
        <w:t>'Frequency'</w:t>
      </w:r>
      <w:r>
        <w:rPr>
          <w:rStyle w:val="NormalTok"/>
        </w:rPr>
        <w:t>)</w:t>
      </w:r>
      <w:r>
        <w:br/>
      </w:r>
      <w:proofErr w:type="spellStart"/>
      <w:r>
        <w:rPr>
          <w:rStyle w:val="NormalTok"/>
        </w:rPr>
        <w:t>plt.title</w:t>
      </w:r>
      <w:proofErr w:type="spellEnd"/>
      <w:r>
        <w:rPr>
          <w:rStyle w:val="NormalTok"/>
        </w:rPr>
        <w:t>(</w:t>
      </w:r>
      <w:r>
        <w:rPr>
          <w:rStyle w:val="StringTok"/>
        </w:rPr>
        <w:t>'Histogram Example'</w:t>
      </w:r>
      <w:r>
        <w:rPr>
          <w:rStyle w:val="NormalTok"/>
        </w:rPr>
        <w:t>)</w:t>
      </w:r>
      <w:r>
        <w:br/>
      </w:r>
      <w:proofErr w:type="spellStart"/>
      <w:r>
        <w:rPr>
          <w:rStyle w:val="NormalTok"/>
        </w:rPr>
        <w:t>plt.show</w:t>
      </w:r>
      <w:proofErr w:type="spellEnd"/>
      <w:r>
        <w:rPr>
          <w:rStyle w:val="NormalTok"/>
        </w:rPr>
        <w:t>()</w:t>
      </w:r>
    </w:p>
    <w:p w14:paraId="2EECA37D" w14:textId="77777777" w:rsidR="00435CA8" w:rsidRDefault="00435CA8">
      <w:pPr>
        <w:pStyle w:val="SourceCode"/>
      </w:pPr>
    </w:p>
    <w:p w14:paraId="6C9FF835" w14:textId="39E51BA3" w:rsidR="00B71C65" w:rsidRDefault="00B71C65">
      <w:pPr>
        <w:pStyle w:val="FirstParagraph"/>
        <w:rPr>
          <w:b/>
          <w:bCs/>
        </w:rPr>
      </w:pPr>
      <w:r>
        <w:rPr>
          <w:noProof/>
        </w:rPr>
        <w:drawing>
          <wp:inline distT="0" distB="0" distL="0" distR="0" wp14:anchorId="0C510235" wp14:editId="7DF84E69">
            <wp:extent cx="5113020" cy="419862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4198620"/>
                    </a:xfrm>
                    <a:prstGeom prst="rect">
                      <a:avLst/>
                    </a:prstGeom>
                    <a:solidFill>
                      <a:srgbClr val="FFFFFF"/>
                    </a:solidFill>
                    <a:ln>
                      <a:noFill/>
                    </a:ln>
                  </pic:spPr>
                </pic:pic>
              </a:graphicData>
            </a:graphic>
          </wp:inline>
        </w:drawing>
      </w:r>
    </w:p>
    <w:p w14:paraId="50020230" w14:textId="77777777" w:rsidR="00B71C65" w:rsidRPr="00435CA8" w:rsidRDefault="00B71C65" w:rsidP="00435CA8">
      <w:pPr>
        <w:pStyle w:val="BodyText"/>
        <w:spacing w:line="360" w:lineRule="auto"/>
        <w:rPr>
          <w:b/>
          <w:bCs/>
          <w:sz w:val="28"/>
          <w:szCs w:val="28"/>
        </w:rPr>
      </w:pPr>
      <w:r w:rsidRPr="00435CA8">
        <w:rPr>
          <w:b/>
          <w:bCs/>
          <w:sz w:val="28"/>
          <w:szCs w:val="28"/>
        </w:rPr>
        <w:lastRenderedPageBreak/>
        <w:t>5. Pie Chart</w:t>
      </w:r>
    </w:p>
    <w:p w14:paraId="781ACBDE" w14:textId="77777777" w:rsidR="00B71C65" w:rsidRPr="00435CA8" w:rsidRDefault="00B71C65" w:rsidP="00435CA8">
      <w:pPr>
        <w:pStyle w:val="BodyText"/>
        <w:spacing w:line="360" w:lineRule="auto"/>
        <w:rPr>
          <w:b/>
          <w:bCs/>
          <w:sz w:val="28"/>
          <w:szCs w:val="28"/>
        </w:rPr>
      </w:pPr>
      <w:r w:rsidRPr="00435CA8">
        <w:rPr>
          <w:b/>
          <w:bCs/>
          <w:sz w:val="28"/>
          <w:szCs w:val="28"/>
        </w:rPr>
        <w:t>Description:</w:t>
      </w:r>
      <w:r w:rsidRPr="00435CA8">
        <w:rPr>
          <w:sz w:val="28"/>
          <w:szCs w:val="28"/>
        </w:rPr>
        <w:t xml:space="preserve"> A pie chart shows the proportions of a whole, divided into slices.</w:t>
      </w:r>
    </w:p>
    <w:p w14:paraId="370BFB16" w14:textId="77777777" w:rsidR="00B71C65" w:rsidRPr="00435CA8" w:rsidRDefault="00B71C65" w:rsidP="00435CA8">
      <w:pPr>
        <w:pStyle w:val="BodyText"/>
        <w:spacing w:line="360" w:lineRule="auto"/>
        <w:rPr>
          <w:rStyle w:val="ImportTok"/>
          <w:sz w:val="28"/>
          <w:szCs w:val="28"/>
        </w:rPr>
      </w:pPr>
      <w:r w:rsidRPr="00435CA8">
        <w:rPr>
          <w:b/>
          <w:bCs/>
          <w:sz w:val="28"/>
          <w:szCs w:val="28"/>
        </w:rPr>
        <w:t>Use Case:</w:t>
      </w:r>
      <w:r w:rsidRPr="00435CA8">
        <w:rPr>
          <w:sz w:val="28"/>
          <w:szCs w:val="28"/>
        </w:rPr>
        <w:t xml:space="preserve"> Visualizing the market share of different companies.</w:t>
      </w:r>
    </w:p>
    <w:p w14:paraId="1CAD7628" w14:textId="77777777" w:rsidR="00435CA8" w:rsidRDefault="00435CA8">
      <w:pPr>
        <w:pStyle w:val="SourceCode"/>
        <w:rPr>
          <w:rStyle w:val="ImportTok"/>
        </w:rPr>
      </w:pPr>
    </w:p>
    <w:p w14:paraId="61AC4325" w14:textId="18AF6B20" w:rsidR="00B71C65" w:rsidRDefault="00B71C65">
      <w:pPr>
        <w:pStyle w:val="SourceCode"/>
      </w:pP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r>
        <w:rPr>
          <w:rStyle w:val="NormalTok"/>
        </w:rPr>
        <w:t xml:space="preserve">labels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w:t>
      </w:r>
      <w:r>
        <w:br/>
      </w:r>
      <w:r>
        <w:rPr>
          <w:rStyle w:val="NormalTok"/>
        </w:rPr>
        <w:t xml:space="preserve">sizes </w:t>
      </w:r>
      <w:r>
        <w:rPr>
          <w:rStyle w:val="OperatorTok"/>
        </w:rPr>
        <w:t>=</w:t>
      </w:r>
      <w:r>
        <w:rPr>
          <w:rStyle w:val="NormalTok"/>
        </w:rPr>
        <w:t xml:space="preserve"> [</w:t>
      </w:r>
      <w:r>
        <w:rPr>
          <w:rStyle w:val="DecValTok"/>
        </w:rPr>
        <w:t>15</w:t>
      </w:r>
      <w:r>
        <w:rPr>
          <w:rStyle w:val="NormalTok"/>
        </w:rPr>
        <w:t xml:space="preserve">, </w:t>
      </w:r>
      <w:r>
        <w:rPr>
          <w:rStyle w:val="DecValTok"/>
        </w:rPr>
        <w:t>30</w:t>
      </w:r>
      <w:r>
        <w:rPr>
          <w:rStyle w:val="NormalTok"/>
        </w:rPr>
        <w:t xml:space="preserve">, </w:t>
      </w:r>
      <w:r>
        <w:rPr>
          <w:rStyle w:val="DecValTok"/>
        </w:rPr>
        <w:t>45</w:t>
      </w:r>
      <w:r>
        <w:rPr>
          <w:rStyle w:val="NormalTok"/>
        </w:rPr>
        <w:t xml:space="preserve">, </w:t>
      </w:r>
      <w:r>
        <w:rPr>
          <w:rStyle w:val="DecValTok"/>
        </w:rPr>
        <w:t>10</w:t>
      </w:r>
      <w:r>
        <w:rPr>
          <w:rStyle w:val="NormalTok"/>
        </w:rPr>
        <w:t>]</w:t>
      </w:r>
      <w:r>
        <w:br/>
      </w:r>
      <w:r>
        <w:br/>
      </w:r>
      <w:r>
        <w:rPr>
          <w:rStyle w:val="CommentTok"/>
        </w:rPr>
        <w:t># Create pie chart</w:t>
      </w:r>
      <w:r>
        <w:br/>
      </w:r>
      <w:proofErr w:type="spellStart"/>
      <w:r>
        <w:rPr>
          <w:rStyle w:val="NormalTok"/>
        </w:rPr>
        <w:t>plt.pie</w:t>
      </w:r>
      <w:proofErr w:type="spellEnd"/>
      <w:r>
        <w:rPr>
          <w:rStyle w:val="NormalTok"/>
        </w:rPr>
        <w:t>(sizes, labels</w:t>
      </w:r>
      <w:r>
        <w:rPr>
          <w:rStyle w:val="OperatorTok"/>
        </w:rPr>
        <w:t>=</w:t>
      </w:r>
      <w:r>
        <w:rPr>
          <w:rStyle w:val="NormalTok"/>
        </w:rPr>
        <w:t xml:space="preserve">labels, </w:t>
      </w:r>
      <w:proofErr w:type="spellStart"/>
      <w:r>
        <w:rPr>
          <w:rStyle w:val="NormalTok"/>
        </w:rPr>
        <w:t>autopct</w:t>
      </w:r>
      <w:proofErr w:type="spellEnd"/>
      <w:r>
        <w:rPr>
          <w:rStyle w:val="OperatorTok"/>
        </w:rPr>
        <w:t>=</w:t>
      </w:r>
      <w:r>
        <w:rPr>
          <w:rStyle w:val="StringTok"/>
        </w:rPr>
        <w:t>'</w:t>
      </w:r>
      <w:r>
        <w:rPr>
          <w:rStyle w:val="SpecialCharTok"/>
        </w:rPr>
        <w:t>%1.1f%%</w:t>
      </w:r>
      <w:r>
        <w:rPr>
          <w:rStyle w:val="StringTok"/>
        </w:rPr>
        <w:t>'</w:t>
      </w:r>
      <w:r>
        <w:rPr>
          <w:rStyle w:val="NormalTok"/>
        </w:rPr>
        <w:t>)</w:t>
      </w:r>
      <w:r>
        <w:br/>
      </w:r>
      <w:proofErr w:type="spellStart"/>
      <w:r>
        <w:rPr>
          <w:rStyle w:val="NormalTok"/>
        </w:rPr>
        <w:t>plt.title</w:t>
      </w:r>
      <w:proofErr w:type="spellEnd"/>
      <w:r>
        <w:rPr>
          <w:rStyle w:val="NormalTok"/>
        </w:rPr>
        <w:t>(</w:t>
      </w:r>
      <w:r>
        <w:rPr>
          <w:rStyle w:val="StringTok"/>
        </w:rPr>
        <w:t>'Pie Chart Example'</w:t>
      </w:r>
      <w:r>
        <w:rPr>
          <w:rStyle w:val="NormalTok"/>
        </w:rPr>
        <w:t>)</w:t>
      </w:r>
      <w:r>
        <w:br/>
      </w:r>
      <w:proofErr w:type="spellStart"/>
      <w:r>
        <w:rPr>
          <w:rStyle w:val="NormalTok"/>
        </w:rPr>
        <w:t>plt.show</w:t>
      </w:r>
      <w:proofErr w:type="spellEnd"/>
      <w:r>
        <w:rPr>
          <w:rStyle w:val="NormalTok"/>
        </w:rPr>
        <w:t>()</w:t>
      </w:r>
    </w:p>
    <w:p w14:paraId="5AA8A55F" w14:textId="110DD7DF" w:rsidR="00435CA8" w:rsidRDefault="00B71C65" w:rsidP="00435CA8">
      <w:pPr>
        <w:pStyle w:val="FirstParagraph"/>
      </w:pPr>
      <w:r>
        <w:rPr>
          <w:noProof/>
        </w:rPr>
        <w:drawing>
          <wp:inline distT="0" distB="0" distL="0" distR="0" wp14:anchorId="1ACE5478" wp14:editId="575FCB79">
            <wp:extent cx="3589020" cy="379476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3794760"/>
                    </a:xfrm>
                    <a:prstGeom prst="rect">
                      <a:avLst/>
                    </a:prstGeom>
                    <a:solidFill>
                      <a:srgbClr val="FFFFFF"/>
                    </a:solidFill>
                    <a:ln>
                      <a:noFill/>
                    </a:ln>
                  </pic:spPr>
                </pic:pic>
              </a:graphicData>
            </a:graphic>
          </wp:inline>
        </w:drawing>
      </w:r>
      <w:bookmarkStart w:id="3" w:name="seaborn"/>
    </w:p>
    <w:p w14:paraId="08B09342" w14:textId="77777777" w:rsidR="00FE04C5" w:rsidRDefault="00FE04C5">
      <w:pPr>
        <w:suppressAutoHyphens w:val="0"/>
        <w:spacing w:after="0"/>
      </w:pPr>
    </w:p>
    <w:p w14:paraId="29D04F57" w14:textId="77777777" w:rsidR="00FE04C5" w:rsidRDefault="00FE04C5">
      <w:pPr>
        <w:suppressAutoHyphens w:val="0"/>
        <w:spacing w:after="0"/>
      </w:pPr>
      <w:r>
        <w:br w:type="page"/>
      </w:r>
    </w:p>
    <w:p w14:paraId="6FF7D299" w14:textId="640A6250" w:rsidR="00FE04C5" w:rsidRPr="00FE04C5" w:rsidRDefault="00FE04C5" w:rsidP="00FE04C5">
      <w:pPr>
        <w:pStyle w:val="BodyText"/>
        <w:rPr>
          <w:b/>
          <w:bCs/>
          <w:sz w:val="28"/>
          <w:szCs w:val="28"/>
        </w:rPr>
      </w:pPr>
      <w:r w:rsidRPr="00FE04C5">
        <w:rPr>
          <w:b/>
          <w:bCs/>
          <w:sz w:val="28"/>
          <w:szCs w:val="28"/>
        </w:rPr>
        <w:lastRenderedPageBreak/>
        <w:t>6. Box Plots</w:t>
      </w:r>
    </w:p>
    <w:p w14:paraId="6C45B3C0" w14:textId="490DC130" w:rsidR="00FE04C5" w:rsidRPr="00FE04C5" w:rsidRDefault="00FE04C5" w:rsidP="00FE04C5">
      <w:pPr>
        <w:pStyle w:val="BodyText"/>
        <w:rPr>
          <w:sz w:val="28"/>
          <w:szCs w:val="28"/>
        </w:rPr>
      </w:pPr>
      <w:r w:rsidRPr="00FE04C5">
        <w:rPr>
          <w:b/>
          <w:bCs/>
          <w:sz w:val="28"/>
          <w:szCs w:val="28"/>
        </w:rPr>
        <w:t>Description:</w:t>
      </w:r>
      <w:r w:rsidRPr="00FE04C5">
        <w:rPr>
          <w:sz w:val="28"/>
          <w:szCs w:val="28"/>
        </w:rPr>
        <w:t xml:space="preserve"> Box plots display the distribution of a dataset based on a five-number summary.</w:t>
      </w:r>
    </w:p>
    <w:p w14:paraId="56A59290" w14:textId="77777777" w:rsidR="00FE04C5" w:rsidRDefault="00FE04C5" w:rsidP="00FE04C5">
      <w:pPr>
        <w:pStyle w:val="BodyText"/>
        <w:rPr>
          <w:sz w:val="28"/>
          <w:szCs w:val="28"/>
        </w:rPr>
      </w:pPr>
      <w:r w:rsidRPr="00FE04C5">
        <w:rPr>
          <w:b/>
          <w:bCs/>
          <w:sz w:val="28"/>
          <w:szCs w:val="28"/>
        </w:rPr>
        <w:t>Use Case:</w:t>
      </w:r>
      <w:r w:rsidRPr="00FE04C5">
        <w:rPr>
          <w:sz w:val="28"/>
          <w:szCs w:val="28"/>
        </w:rPr>
        <w:t xml:space="preserve"> Comparing distributions between groups.</w:t>
      </w:r>
    </w:p>
    <w:p w14:paraId="0A0B6932" w14:textId="77777777" w:rsidR="00FE04C5" w:rsidRDefault="00FE04C5" w:rsidP="00FE04C5">
      <w:pPr>
        <w:pStyle w:val="BodyText"/>
        <w:rPr>
          <w:sz w:val="28"/>
          <w:szCs w:val="28"/>
        </w:rPr>
      </w:pPr>
    </w:p>
    <w:p w14:paraId="6061AF6B" w14:textId="77777777" w:rsidR="00FE04C5" w:rsidRDefault="00FE04C5" w:rsidP="00FE04C5">
      <w:pPr>
        <w:pStyle w:val="SourceCode"/>
      </w:pP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NormalTok"/>
        </w:rPr>
        <w:t xml:space="preserve">data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w:t>
      </w:r>
      <w:r>
        <w:br/>
      </w:r>
      <w:r>
        <w:br/>
      </w:r>
      <w:proofErr w:type="spellStart"/>
      <w:r>
        <w:rPr>
          <w:rStyle w:val="NormalTok"/>
        </w:rPr>
        <w:t>plt.boxplot</w:t>
      </w:r>
      <w:proofErr w:type="spellEnd"/>
      <w:r>
        <w:rPr>
          <w:rStyle w:val="NormalTok"/>
        </w:rPr>
        <w:t>(data)</w:t>
      </w:r>
      <w:r>
        <w:br/>
      </w:r>
      <w:proofErr w:type="spellStart"/>
      <w:r>
        <w:rPr>
          <w:rStyle w:val="NormalTok"/>
        </w:rPr>
        <w:t>plt.title</w:t>
      </w:r>
      <w:proofErr w:type="spellEnd"/>
      <w:r>
        <w:rPr>
          <w:rStyle w:val="NormalTok"/>
        </w:rPr>
        <w:t>(</w:t>
      </w:r>
      <w:r>
        <w:rPr>
          <w:rStyle w:val="StringTok"/>
        </w:rPr>
        <w:t>"Box Plot"</w:t>
      </w:r>
      <w:r>
        <w:rPr>
          <w:rStyle w:val="NormalTok"/>
        </w:rPr>
        <w:t>)</w:t>
      </w:r>
      <w:r>
        <w:br/>
      </w:r>
      <w:proofErr w:type="spellStart"/>
      <w:r>
        <w:rPr>
          <w:rStyle w:val="NormalTok"/>
        </w:rPr>
        <w:t>plt.show</w:t>
      </w:r>
      <w:proofErr w:type="spellEnd"/>
      <w:r>
        <w:rPr>
          <w:rStyle w:val="NormalTok"/>
        </w:rPr>
        <w:t>()</w:t>
      </w:r>
    </w:p>
    <w:p w14:paraId="192A0D02" w14:textId="05B32167" w:rsidR="00FE04C5" w:rsidRDefault="00FE04C5" w:rsidP="00FE04C5">
      <w:pPr>
        <w:pStyle w:val="BodyText"/>
        <w:rPr>
          <w:rStyle w:val="ImportTok"/>
          <w:sz w:val="28"/>
          <w:szCs w:val="28"/>
        </w:rPr>
      </w:pPr>
      <w:r>
        <w:rPr>
          <w:noProof/>
        </w:rPr>
        <w:drawing>
          <wp:inline distT="0" distB="0" distL="0" distR="0" wp14:anchorId="7D41CCFB" wp14:editId="248E6486">
            <wp:extent cx="4930140" cy="4015740"/>
            <wp:effectExtent l="0" t="0" r="3810" b="3810"/>
            <wp:docPr id="29847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140" cy="4015740"/>
                    </a:xfrm>
                    <a:prstGeom prst="rect">
                      <a:avLst/>
                    </a:prstGeom>
                    <a:solidFill>
                      <a:srgbClr val="FFFFFF"/>
                    </a:solidFill>
                    <a:ln>
                      <a:noFill/>
                    </a:ln>
                  </pic:spPr>
                </pic:pic>
              </a:graphicData>
            </a:graphic>
          </wp:inline>
        </w:drawing>
      </w:r>
    </w:p>
    <w:p w14:paraId="7C5824A0" w14:textId="77777777" w:rsidR="00FE04C5" w:rsidRDefault="00FE04C5" w:rsidP="00FE04C5">
      <w:pPr>
        <w:pStyle w:val="BodyText"/>
        <w:rPr>
          <w:rStyle w:val="ImportTok"/>
          <w:sz w:val="28"/>
          <w:szCs w:val="28"/>
        </w:rPr>
      </w:pPr>
    </w:p>
    <w:p w14:paraId="00DD4756" w14:textId="77777777" w:rsidR="00FE04C5" w:rsidRDefault="00FE04C5" w:rsidP="00FE04C5">
      <w:pPr>
        <w:pStyle w:val="BodyText"/>
        <w:rPr>
          <w:rStyle w:val="ImportTok"/>
          <w:sz w:val="28"/>
          <w:szCs w:val="28"/>
        </w:rPr>
      </w:pPr>
    </w:p>
    <w:p w14:paraId="4632A6BF" w14:textId="77777777" w:rsidR="00FE04C5" w:rsidRDefault="00FE04C5" w:rsidP="00FE04C5">
      <w:pPr>
        <w:pStyle w:val="BodyText"/>
        <w:rPr>
          <w:rStyle w:val="ImportTok"/>
          <w:sz w:val="28"/>
          <w:szCs w:val="28"/>
        </w:rPr>
      </w:pPr>
    </w:p>
    <w:p w14:paraId="7DB98A60" w14:textId="77777777" w:rsidR="00FE04C5" w:rsidRPr="00FE04C5" w:rsidRDefault="00FE04C5" w:rsidP="00FE04C5">
      <w:pPr>
        <w:pStyle w:val="BodyText"/>
        <w:rPr>
          <w:rStyle w:val="ImportTok"/>
          <w:sz w:val="28"/>
          <w:szCs w:val="28"/>
        </w:rPr>
      </w:pPr>
    </w:p>
    <w:p w14:paraId="2A169083" w14:textId="0F2F30AA" w:rsidR="00FE04C5" w:rsidRPr="00FE04C5" w:rsidRDefault="00FE04C5" w:rsidP="00FE04C5">
      <w:pPr>
        <w:pStyle w:val="BodyText"/>
        <w:rPr>
          <w:b/>
          <w:bCs/>
          <w:sz w:val="28"/>
          <w:szCs w:val="28"/>
        </w:rPr>
      </w:pPr>
      <w:r w:rsidRPr="00FE04C5">
        <w:rPr>
          <w:b/>
          <w:bCs/>
          <w:sz w:val="28"/>
          <w:szCs w:val="28"/>
        </w:rPr>
        <w:lastRenderedPageBreak/>
        <w:t>7. Heat maps</w:t>
      </w:r>
    </w:p>
    <w:p w14:paraId="3EB2C6B5" w14:textId="77777777" w:rsidR="00FE04C5" w:rsidRPr="00FE04C5" w:rsidRDefault="00FE04C5" w:rsidP="00FE04C5">
      <w:pPr>
        <w:pStyle w:val="BodyText"/>
        <w:rPr>
          <w:b/>
          <w:bCs/>
          <w:sz w:val="28"/>
          <w:szCs w:val="28"/>
        </w:rPr>
      </w:pPr>
      <w:r w:rsidRPr="00FE04C5">
        <w:rPr>
          <w:b/>
          <w:bCs/>
          <w:sz w:val="28"/>
          <w:szCs w:val="28"/>
        </w:rPr>
        <w:t>Description:</w:t>
      </w:r>
      <w:r w:rsidRPr="00FE04C5">
        <w:rPr>
          <w:sz w:val="28"/>
          <w:szCs w:val="28"/>
        </w:rPr>
        <w:t xml:space="preserve"> Heatmaps display data in matrix form, using colors to represent values.</w:t>
      </w:r>
    </w:p>
    <w:p w14:paraId="6B7DF4C7" w14:textId="77777777" w:rsidR="00FE04C5" w:rsidRDefault="00FE04C5" w:rsidP="00FE04C5">
      <w:pPr>
        <w:pStyle w:val="BodyText"/>
        <w:rPr>
          <w:sz w:val="28"/>
          <w:szCs w:val="28"/>
        </w:rPr>
      </w:pPr>
      <w:r w:rsidRPr="00FE04C5">
        <w:rPr>
          <w:b/>
          <w:bCs/>
          <w:sz w:val="28"/>
          <w:szCs w:val="28"/>
        </w:rPr>
        <w:t>Use Case:</w:t>
      </w:r>
      <w:r w:rsidRPr="00FE04C5">
        <w:rPr>
          <w:sz w:val="28"/>
          <w:szCs w:val="28"/>
        </w:rPr>
        <w:t xml:space="preserve"> Visualizing correlations or frequencies.</w:t>
      </w:r>
    </w:p>
    <w:p w14:paraId="2DCFCBFD" w14:textId="77777777" w:rsidR="00FE04C5" w:rsidRPr="00FE04C5" w:rsidRDefault="00FE04C5" w:rsidP="00FE04C5">
      <w:pPr>
        <w:pStyle w:val="BodyText"/>
        <w:rPr>
          <w:rStyle w:val="ImportTok"/>
          <w:sz w:val="28"/>
          <w:szCs w:val="28"/>
        </w:rPr>
      </w:pPr>
    </w:p>
    <w:p w14:paraId="6D30B569" w14:textId="3D10E04C" w:rsidR="00FE04C5" w:rsidRDefault="00FE04C5" w:rsidP="00FE04C5">
      <w:pPr>
        <w:pStyle w:val="SourceCode"/>
      </w:pP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br/>
      </w:r>
      <w:r>
        <w:rPr>
          <w:rStyle w:val="NormalTok"/>
        </w:rPr>
        <w:t xml:space="preserve">data </w:t>
      </w:r>
      <w:r>
        <w:rPr>
          <w:rStyle w:val="OperatorTok"/>
        </w:rPr>
        <w:t>=</w:t>
      </w:r>
      <w:r>
        <w:rPr>
          <w:rStyle w:val="NormalTok"/>
        </w:rPr>
        <w:t xml:space="preserve"> </w:t>
      </w:r>
      <w:proofErr w:type="spellStart"/>
      <w:r>
        <w:rPr>
          <w:rStyle w:val="NormalTok"/>
        </w:rPr>
        <w:t>np.random.rand</w:t>
      </w:r>
      <w:proofErr w:type="spellEnd"/>
      <w:r>
        <w:rPr>
          <w:rStyle w:val="NormalTok"/>
        </w:rPr>
        <w:t>(</w:t>
      </w:r>
      <w:r>
        <w:rPr>
          <w:rStyle w:val="DecValTok"/>
        </w:rPr>
        <w:t>10</w:t>
      </w:r>
      <w:r>
        <w:rPr>
          <w:rStyle w:val="NormalTok"/>
        </w:rPr>
        <w:t xml:space="preserve">, </w:t>
      </w:r>
      <w:r>
        <w:rPr>
          <w:rStyle w:val="DecValTok"/>
        </w:rPr>
        <w:t>10</w:t>
      </w:r>
      <w:r>
        <w:rPr>
          <w:rStyle w:val="NormalTok"/>
        </w:rPr>
        <w:t>)</w:t>
      </w:r>
      <w:r>
        <w:br/>
      </w:r>
      <w:r>
        <w:br/>
      </w:r>
      <w:proofErr w:type="spellStart"/>
      <w:r>
        <w:rPr>
          <w:rStyle w:val="NormalTok"/>
        </w:rPr>
        <w:t>plt.imshow</w:t>
      </w:r>
      <w:proofErr w:type="spellEnd"/>
      <w:r>
        <w:rPr>
          <w:rStyle w:val="NormalTok"/>
        </w:rPr>
        <w:t xml:space="preserve">(data, </w:t>
      </w:r>
      <w:proofErr w:type="spellStart"/>
      <w:r>
        <w:rPr>
          <w:rStyle w:val="NormalTok"/>
        </w:rPr>
        <w:t>cmap</w:t>
      </w:r>
      <w:proofErr w:type="spellEnd"/>
      <w:r>
        <w:rPr>
          <w:rStyle w:val="OperatorTok"/>
        </w:rPr>
        <w:t>=</w:t>
      </w:r>
      <w:r>
        <w:rPr>
          <w:rStyle w:val="StringTok"/>
        </w:rPr>
        <w:t>'hot'</w:t>
      </w:r>
      <w:r>
        <w:rPr>
          <w:rStyle w:val="NormalTok"/>
        </w:rPr>
        <w:t>, interpolation</w:t>
      </w:r>
      <w:r>
        <w:rPr>
          <w:rStyle w:val="OperatorTok"/>
        </w:rPr>
        <w:t>=</w:t>
      </w:r>
      <w:r>
        <w:rPr>
          <w:rStyle w:val="StringTok"/>
        </w:rPr>
        <w:t>'nearest'</w:t>
      </w:r>
      <w:r>
        <w:rPr>
          <w:rStyle w:val="NormalTok"/>
        </w:rPr>
        <w:t>)</w:t>
      </w:r>
      <w:r>
        <w:br/>
      </w:r>
      <w:proofErr w:type="spellStart"/>
      <w:r>
        <w:rPr>
          <w:rStyle w:val="NormalTok"/>
        </w:rPr>
        <w:t>plt.title</w:t>
      </w:r>
      <w:proofErr w:type="spellEnd"/>
      <w:r>
        <w:rPr>
          <w:rStyle w:val="NormalTok"/>
        </w:rPr>
        <w:t>(</w:t>
      </w:r>
      <w:r>
        <w:rPr>
          <w:rStyle w:val="StringTok"/>
        </w:rPr>
        <w:t>"Heatmap"</w:t>
      </w:r>
      <w:r>
        <w:rPr>
          <w:rStyle w:val="NormalTok"/>
        </w:rPr>
        <w:t>)</w:t>
      </w:r>
      <w:r>
        <w:br/>
      </w:r>
      <w:proofErr w:type="spellStart"/>
      <w:r>
        <w:rPr>
          <w:rStyle w:val="NormalTok"/>
        </w:rPr>
        <w:t>plt.colorbar</w:t>
      </w:r>
      <w:proofErr w:type="spellEnd"/>
      <w:r>
        <w:rPr>
          <w:rStyle w:val="NormalTok"/>
        </w:rPr>
        <w:t>()</w:t>
      </w:r>
      <w:r>
        <w:br/>
      </w:r>
      <w:proofErr w:type="spellStart"/>
      <w:r>
        <w:rPr>
          <w:rStyle w:val="NormalTok"/>
        </w:rPr>
        <w:t>plt.show</w:t>
      </w:r>
      <w:proofErr w:type="spellEnd"/>
      <w:r>
        <w:rPr>
          <w:rStyle w:val="NormalTok"/>
        </w:rPr>
        <w:t>()</w:t>
      </w:r>
    </w:p>
    <w:p w14:paraId="09DABFDC" w14:textId="466C1FE8" w:rsidR="00FE04C5" w:rsidRDefault="00FE04C5" w:rsidP="00FE04C5">
      <w:pPr>
        <w:suppressAutoHyphens w:val="0"/>
        <w:spacing w:after="0"/>
      </w:pPr>
      <w:r>
        <w:rPr>
          <w:noProof/>
        </w:rPr>
        <w:drawing>
          <wp:inline distT="0" distB="0" distL="0" distR="0" wp14:anchorId="322FC1F5" wp14:editId="4FA9F6C1">
            <wp:extent cx="4457700" cy="4015740"/>
            <wp:effectExtent l="0" t="0" r="0" b="3810"/>
            <wp:docPr id="475477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4015740"/>
                    </a:xfrm>
                    <a:prstGeom prst="rect">
                      <a:avLst/>
                    </a:prstGeom>
                    <a:solidFill>
                      <a:srgbClr val="FFFFFF"/>
                    </a:solidFill>
                    <a:ln>
                      <a:noFill/>
                    </a:ln>
                  </pic:spPr>
                </pic:pic>
              </a:graphicData>
            </a:graphic>
          </wp:inline>
        </w:drawing>
      </w:r>
    </w:p>
    <w:p w14:paraId="6433364E" w14:textId="77777777" w:rsidR="00435CA8" w:rsidRPr="00435CA8" w:rsidRDefault="00435CA8" w:rsidP="00435CA8">
      <w:pPr>
        <w:pStyle w:val="BodyText"/>
      </w:pPr>
    </w:p>
    <w:p w14:paraId="0BC5CAEB" w14:textId="4132F332" w:rsidR="00B71C65" w:rsidRDefault="00B71C65">
      <w:pPr>
        <w:pStyle w:val="Heading1"/>
      </w:pPr>
      <w:r>
        <w:lastRenderedPageBreak/>
        <w:t>Seaborn</w:t>
      </w:r>
    </w:p>
    <w:p w14:paraId="7DDE1BF9" w14:textId="77777777" w:rsidR="00435CA8" w:rsidRDefault="00435CA8">
      <w:pPr>
        <w:pStyle w:val="FirstParagraph"/>
        <w:rPr>
          <w:b/>
          <w:bCs/>
        </w:rPr>
      </w:pPr>
    </w:p>
    <w:p w14:paraId="3E065BE8" w14:textId="27FF07E1" w:rsidR="00B71C65" w:rsidRPr="00435CA8" w:rsidRDefault="00B71C65" w:rsidP="00435CA8">
      <w:pPr>
        <w:pStyle w:val="FirstParagraph"/>
        <w:spacing w:line="360" w:lineRule="auto"/>
        <w:rPr>
          <w:b/>
          <w:bCs/>
          <w:sz w:val="28"/>
          <w:szCs w:val="28"/>
        </w:rPr>
      </w:pPr>
      <w:r w:rsidRPr="00435CA8">
        <w:rPr>
          <w:b/>
          <w:bCs/>
          <w:sz w:val="28"/>
          <w:szCs w:val="28"/>
        </w:rPr>
        <w:t>1. Line Plot</w:t>
      </w:r>
    </w:p>
    <w:p w14:paraId="1500B883" w14:textId="77777777" w:rsidR="00B71C65" w:rsidRPr="00435CA8" w:rsidRDefault="00B71C65" w:rsidP="00435CA8">
      <w:pPr>
        <w:pStyle w:val="BodyText"/>
        <w:spacing w:line="360" w:lineRule="auto"/>
        <w:rPr>
          <w:b/>
          <w:bCs/>
          <w:sz w:val="28"/>
          <w:szCs w:val="28"/>
        </w:rPr>
      </w:pPr>
      <w:r w:rsidRPr="00435CA8">
        <w:rPr>
          <w:b/>
          <w:bCs/>
          <w:sz w:val="28"/>
          <w:szCs w:val="28"/>
        </w:rPr>
        <w:t>Description:</w:t>
      </w:r>
      <w:r w:rsidRPr="00435CA8">
        <w:rPr>
          <w:sz w:val="28"/>
          <w:szCs w:val="28"/>
        </w:rPr>
        <w:t xml:space="preserve"> A line plot in Seaborn provides easy-to-use methods for visualizing trends.</w:t>
      </w:r>
    </w:p>
    <w:p w14:paraId="57B33C46" w14:textId="77777777" w:rsidR="00B71C65" w:rsidRPr="00435CA8" w:rsidRDefault="00B71C65" w:rsidP="00435CA8">
      <w:pPr>
        <w:pStyle w:val="BodyText"/>
        <w:spacing w:line="360" w:lineRule="auto"/>
        <w:rPr>
          <w:rStyle w:val="ImportTok"/>
          <w:sz w:val="28"/>
          <w:szCs w:val="28"/>
        </w:rPr>
      </w:pPr>
      <w:r w:rsidRPr="00435CA8">
        <w:rPr>
          <w:b/>
          <w:bCs/>
          <w:sz w:val="28"/>
          <w:szCs w:val="28"/>
        </w:rPr>
        <w:t>Use Case:</w:t>
      </w:r>
      <w:r w:rsidRPr="00435CA8">
        <w:rPr>
          <w:sz w:val="28"/>
          <w:szCs w:val="28"/>
        </w:rPr>
        <w:t xml:space="preserve"> Showing time series data with statistical estimates.</w:t>
      </w:r>
      <w:bookmarkEnd w:id="3"/>
    </w:p>
    <w:p w14:paraId="39BCDD86" w14:textId="77777777" w:rsidR="00435CA8" w:rsidRDefault="00435CA8">
      <w:pPr>
        <w:pStyle w:val="SourceCode"/>
        <w:rPr>
          <w:rStyle w:val="ImportTok"/>
        </w:rPr>
      </w:pPr>
    </w:p>
    <w:p w14:paraId="7D31C546" w14:textId="77777777" w:rsidR="00435CA8" w:rsidRDefault="00435CA8">
      <w:pPr>
        <w:pStyle w:val="SourceCode"/>
        <w:rPr>
          <w:rStyle w:val="ImportTok"/>
        </w:rPr>
      </w:pPr>
    </w:p>
    <w:p w14:paraId="121C3C99" w14:textId="1D8B1F05" w:rsidR="00B71C65" w:rsidRDefault="00B71C65">
      <w:pPr>
        <w:pStyle w:val="SourceCode"/>
        <w:rPr>
          <w:rStyle w:val="VerbatimChar"/>
        </w:rPr>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proofErr w:type="spellStart"/>
      <w:r>
        <w:rPr>
          <w:rStyle w:val="NormalTok"/>
        </w:rPr>
        <w:t>data</w:t>
      </w:r>
      <w:proofErr w:type="spellEnd"/>
      <w:r>
        <w:rPr>
          <w:rStyle w:val="NormalTok"/>
        </w:rPr>
        <w:t xml:space="preserve"> </w:t>
      </w:r>
      <w:r>
        <w:rPr>
          <w:rStyle w:val="OperatorTok"/>
        </w:rPr>
        <w:t>=</w:t>
      </w:r>
      <w:r>
        <w:rPr>
          <w:rStyle w:val="NormalTok"/>
        </w:rPr>
        <w:t xml:space="preserve"> </w:t>
      </w:r>
      <w:proofErr w:type="spellStart"/>
      <w:r>
        <w:rPr>
          <w:rStyle w:val="NormalTok"/>
        </w:rPr>
        <w:t>sns.load_dataset</w:t>
      </w:r>
      <w:proofErr w:type="spellEnd"/>
      <w:r>
        <w:rPr>
          <w:rStyle w:val="NormalTok"/>
        </w:rPr>
        <w:t>(</w:t>
      </w:r>
      <w:r>
        <w:rPr>
          <w:rStyle w:val="StringTok"/>
        </w:rPr>
        <w:t>"flights"</w:t>
      </w:r>
      <w:r>
        <w:rPr>
          <w:rStyle w:val="NormalTok"/>
        </w:rPr>
        <w:t>)</w:t>
      </w:r>
      <w:r>
        <w:br/>
      </w:r>
      <w:r>
        <w:br/>
      </w:r>
      <w:r>
        <w:rPr>
          <w:rStyle w:val="CommentTok"/>
        </w:rPr>
        <w:t># Create line plot</w:t>
      </w:r>
      <w:r>
        <w:br/>
      </w:r>
      <w:proofErr w:type="spellStart"/>
      <w:r>
        <w:rPr>
          <w:rStyle w:val="NormalTok"/>
        </w:rPr>
        <w:t>sns.lineplot</w:t>
      </w:r>
      <w:proofErr w:type="spellEnd"/>
      <w:r>
        <w:rPr>
          <w:rStyle w:val="NormalTok"/>
        </w:rPr>
        <w:t>(x</w:t>
      </w:r>
      <w:r>
        <w:rPr>
          <w:rStyle w:val="OperatorTok"/>
        </w:rPr>
        <w:t>=</w:t>
      </w:r>
      <w:r>
        <w:rPr>
          <w:rStyle w:val="StringTok"/>
        </w:rPr>
        <w:t>"year"</w:t>
      </w:r>
      <w:r>
        <w:rPr>
          <w:rStyle w:val="NormalTok"/>
        </w:rPr>
        <w:t>, y</w:t>
      </w:r>
      <w:r>
        <w:rPr>
          <w:rStyle w:val="OperatorTok"/>
        </w:rPr>
        <w:t>=</w:t>
      </w:r>
      <w:r>
        <w:rPr>
          <w:rStyle w:val="StringTok"/>
        </w:rPr>
        <w:t>"passengers"</w:t>
      </w:r>
      <w:r>
        <w:rPr>
          <w:rStyle w:val="NormalTok"/>
        </w:rPr>
        <w:t>, data</w:t>
      </w:r>
      <w:r>
        <w:rPr>
          <w:rStyle w:val="OperatorTok"/>
        </w:rPr>
        <w:t>=</w:t>
      </w:r>
      <w:r>
        <w:rPr>
          <w:rStyle w:val="NormalTok"/>
        </w:rPr>
        <w:t>data)</w:t>
      </w:r>
      <w:r>
        <w:br/>
      </w:r>
      <w:proofErr w:type="spellStart"/>
      <w:r>
        <w:rPr>
          <w:rStyle w:val="NormalTok"/>
        </w:rPr>
        <w:t>plt.title</w:t>
      </w:r>
      <w:proofErr w:type="spellEnd"/>
      <w:r>
        <w:rPr>
          <w:rStyle w:val="NormalTok"/>
        </w:rPr>
        <w:t>(</w:t>
      </w:r>
      <w:r>
        <w:rPr>
          <w:rStyle w:val="StringTok"/>
        </w:rPr>
        <w:t>'Seaborn Line Plot Example'</w:t>
      </w:r>
      <w:r>
        <w:rPr>
          <w:rStyle w:val="NormalTok"/>
        </w:rPr>
        <w:t>)</w:t>
      </w:r>
      <w:r>
        <w:br/>
      </w:r>
      <w:proofErr w:type="spellStart"/>
      <w:r>
        <w:rPr>
          <w:rStyle w:val="NormalTok"/>
        </w:rPr>
        <w:t>plt.show</w:t>
      </w:r>
      <w:proofErr w:type="spellEnd"/>
      <w:r>
        <w:rPr>
          <w:rStyle w:val="NormalTok"/>
        </w:rPr>
        <w:t>()</w:t>
      </w:r>
    </w:p>
    <w:p w14:paraId="69CF2D29" w14:textId="77777777" w:rsidR="00435CA8" w:rsidRDefault="00435CA8">
      <w:pPr>
        <w:pStyle w:val="SourceCode"/>
        <w:rPr>
          <w:rStyle w:val="VerbatimChar"/>
        </w:rPr>
      </w:pPr>
    </w:p>
    <w:p w14:paraId="1668FE19" w14:textId="43A1BE43" w:rsidR="00B71C65" w:rsidRDefault="00B71C65">
      <w:pPr>
        <w:pStyle w:val="FirstParagraph"/>
        <w:rPr>
          <w:b/>
          <w:bCs/>
        </w:rPr>
      </w:pPr>
      <w:r>
        <w:rPr>
          <w:noProof/>
        </w:rPr>
        <w:drawing>
          <wp:inline distT="0" distB="0" distL="0" distR="0" wp14:anchorId="788B2F52" wp14:editId="69F3A8DB">
            <wp:extent cx="3642360" cy="291084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2360" cy="2910840"/>
                    </a:xfrm>
                    <a:prstGeom prst="rect">
                      <a:avLst/>
                    </a:prstGeom>
                    <a:solidFill>
                      <a:srgbClr val="FFFFFF"/>
                    </a:solidFill>
                    <a:ln>
                      <a:noFill/>
                    </a:ln>
                  </pic:spPr>
                </pic:pic>
              </a:graphicData>
            </a:graphic>
          </wp:inline>
        </w:drawing>
      </w:r>
    </w:p>
    <w:p w14:paraId="71E981CD" w14:textId="77777777" w:rsidR="00435CA8" w:rsidRDefault="00435CA8">
      <w:pPr>
        <w:pStyle w:val="BodyText"/>
        <w:rPr>
          <w:b/>
          <w:bCs/>
        </w:rPr>
      </w:pPr>
    </w:p>
    <w:p w14:paraId="54E8B87B" w14:textId="24E4A061" w:rsidR="00B71C65" w:rsidRPr="00435CA8" w:rsidRDefault="00B71C65" w:rsidP="00435CA8">
      <w:pPr>
        <w:pStyle w:val="BodyText"/>
        <w:spacing w:line="360" w:lineRule="auto"/>
        <w:rPr>
          <w:b/>
          <w:bCs/>
          <w:sz w:val="28"/>
          <w:szCs w:val="28"/>
        </w:rPr>
      </w:pPr>
      <w:r w:rsidRPr="00435CA8">
        <w:rPr>
          <w:b/>
          <w:bCs/>
          <w:sz w:val="28"/>
          <w:szCs w:val="28"/>
        </w:rPr>
        <w:lastRenderedPageBreak/>
        <w:t>2. Scatter Plot</w:t>
      </w:r>
    </w:p>
    <w:p w14:paraId="7EFA37BF" w14:textId="77777777" w:rsidR="00B71C65" w:rsidRPr="00435CA8" w:rsidRDefault="00B71C65" w:rsidP="00435CA8">
      <w:pPr>
        <w:pStyle w:val="BodyText"/>
        <w:spacing w:line="360" w:lineRule="auto"/>
        <w:rPr>
          <w:b/>
          <w:bCs/>
          <w:sz w:val="28"/>
          <w:szCs w:val="28"/>
        </w:rPr>
      </w:pPr>
      <w:r w:rsidRPr="00435CA8">
        <w:rPr>
          <w:b/>
          <w:bCs/>
          <w:sz w:val="28"/>
          <w:szCs w:val="28"/>
        </w:rPr>
        <w:t>Description:</w:t>
      </w:r>
      <w:r w:rsidRPr="00435CA8">
        <w:rPr>
          <w:sz w:val="28"/>
          <w:szCs w:val="28"/>
        </w:rPr>
        <w:t xml:space="preserve"> Seaborn’s scatter plot provides enhanced visualization of data points with regression lines.</w:t>
      </w:r>
    </w:p>
    <w:p w14:paraId="60399E42" w14:textId="77777777" w:rsidR="00B71C65" w:rsidRDefault="00B71C65" w:rsidP="00435CA8">
      <w:pPr>
        <w:pStyle w:val="BodyText"/>
        <w:spacing w:line="360" w:lineRule="auto"/>
        <w:rPr>
          <w:rStyle w:val="ImportTok"/>
        </w:rPr>
      </w:pPr>
      <w:r w:rsidRPr="00435CA8">
        <w:rPr>
          <w:b/>
          <w:bCs/>
          <w:sz w:val="28"/>
          <w:szCs w:val="28"/>
        </w:rPr>
        <w:t>Use Case:</w:t>
      </w:r>
      <w:r w:rsidRPr="00435CA8">
        <w:rPr>
          <w:sz w:val="28"/>
          <w:szCs w:val="28"/>
        </w:rPr>
        <w:t xml:space="preserve"> Investigating the relationship between two numerical variables</w:t>
      </w:r>
      <w:r>
        <w:t>.</w:t>
      </w:r>
    </w:p>
    <w:p w14:paraId="3B2B2F73" w14:textId="77777777" w:rsidR="00435CA8" w:rsidRDefault="00435CA8">
      <w:pPr>
        <w:pStyle w:val="SourceCode"/>
        <w:rPr>
          <w:rStyle w:val="ImportTok"/>
        </w:rPr>
      </w:pPr>
    </w:p>
    <w:p w14:paraId="1D793E31" w14:textId="35488BE2" w:rsidR="00B71C65" w:rsidRDefault="00B71C65">
      <w:pPr>
        <w:pStyle w:val="SourceCode"/>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proofErr w:type="spellStart"/>
      <w:r>
        <w:rPr>
          <w:rStyle w:val="NormalTok"/>
        </w:rPr>
        <w:t>data</w:t>
      </w:r>
      <w:proofErr w:type="spellEnd"/>
      <w:r>
        <w:rPr>
          <w:rStyle w:val="NormalTok"/>
        </w:rPr>
        <w:t xml:space="preserve"> </w:t>
      </w:r>
      <w:r>
        <w:rPr>
          <w:rStyle w:val="OperatorTok"/>
        </w:rPr>
        <w:t>=</w:t>
      </w:r>
      <w:r>
        <w:rPr>
          <w:rStyle w:val="NormalTok"/>
        </w:rPr>
        <w:t xml:space="preserve"> </w:t>
      </w:r>
      <w:proofErr w:type="spellStart"/>
      <w:r>
        <w:rPr>
          <w:rStyle w:val="NormalTok"/>
        </w:rPr>
        <w:t>sns.load_dataset</w:t>
      </w:r>
      <w:proofErr w:type="spellEnd"/>
      <w:r>
        <w:rPr>
          <w:rStyle w:val="NormalTok"/>
        </w:rPr>
        <w:t>(</w:t>
      </w:r>
      <w:r>
        <w:rPr>
          <w:rStyle w:val="StringTok"/>
        </w:rPr>
        <w:t>"tips"</w:t>
      </w:r>
      <w:r>
        <w:rPr>
          <w:rStyle w:val="NormalTok"/>
        </w:rPr>
        <w:t>)</w:t>
      </w:r>
      <w:r>
        <w:br/>
      </w:r>
      <w:r>
        <w:br/>
      </w:r>
      <w:r>
        <w:rPr>
          <w:rStyle w:val="CommentTok"/>
        </w:rPr>
        <w:t># Create scatter plot</w:t>
      </w:r>
      <w:r>
        <w:br/>
      </w:r>
      <w:proofErr w:type="spellStart"/>
      <w:r>
        <w:rPr>
          <w:rStyle w:val="NormalTok"/>
        </w:rPr>
        <w:t>sns.scatterplot</w:t>
      </w:r>
      <w:proofErr w:type="spellEnd"/>
      <w:r>
        <w:rPr>
          <w:rStyle w:val="NormalTok"/>
        </w:rPr>
        <w:t>(x</w:t>
      </w:r>
      <w:r>
        <w:rPr>
          <w:rStyle w:val="OperatorTok"/>
        </w:rPr>
        <w:t>=</w:t>
      </w:r>
      <w:r>
        <w:rPr>
          <w:rStyle w:val="StringTok"/>
        </w:rPr>
        <w:t>"</w:t>
      </w:r>
      <w:proofErr w:type="spellStart"/>
      <w:r>
        <w:rPr>
          <w:rStyle w:val="StringTok"/>
        </w:rPr>
        <w:t>total_bill</w:t>
      </w:r>
      <w:proofErr w:type="spellEnd"/>
      <w:r>
        <w:rPr>
          <w:rStyle w:val="StringTok"/>
        </w:rPr>
        <w:t>"</w:t>
      </w:r>
      <w:r>
        <w:rPr>
          <w:rStyle w:val="NormalTok"/>
        </w:rPr>
        <w:t>, y</w:t>
      </w:r>
      <w:r>
        <w:rPr>
          <w:rStyle w:val="OperatorTok"/>
        </w:rPr>
        <w:t>=</w:t>
      </w:r>
      <w:r>
        <w:rPr>
          <w:rStyle w:val="StringTok"/>
        </w:rPr>
        <w:t>"tip"</w:t>
      </w:r>
      <w:r>
        <w:rPr>
          <w:rStyle w:val="NormalTok"/>
        </w:rPr>
        <w:t>, data</w:t>
      </w:r>
      <w:r>
        <w:rPr>
          <w:rStyle w:val="OperatorTok"/>
        </w:rPr>
        <w:t>=</w:t>
      </w:r>
      <w:r>
        <w:rPr>
          <w:rStyle w:val="NormalTok"/>
        </w:rPr>
        <w:t>data)</w:t>
      </w:r>
      <w:r>
        <w:br/>
      </w:r>
      <w:proofErr w:type="spellStart"/>
      <w:r>
        <w:rPr>
          <w:rStyle w:val="NormalTok"/>
        </w:rPr>
        <w:t>plt.title</w:t>
      </w:r>
      <w:proofErr w:type="spellEnd"/>
      <w:r>
        <w:rPr>
          <w:rStyle w:val="NormalTok"/>
        </w:rPr>
        <w:t>(</w:t>
      </w:r>
      <w:r>
        <w:rPr>
          <w:rStyle w:val="StringTok"/>
        </w:rPr>
        <w:t>'Seaborn Scatter Plot Example'</w:t>
      </w:r>
      <w:r>
        <w:rPr>
          <w:rStyle w:val="NormalTok"/>
        </w:rPr>
        <w:t>)</w:t>
      </w:r>
      <w:r>
        <w:br/>
      </w:r>
      <w:proofErr w:type="spellStart"/>
      <w:r>
        <w:rPr>
          <w:rStyle w:val="NormalTok"/>
        </w:rPr>
        <w:t>plt.show</w:t>
      </w:r>
      <w:proofErr w:type="spellEnd"/>
      <w:r>
        <w:rPr>
          <w:rStyle w:val="NormalTok"/>
        </w:rPr>
        <w:t>()</w:t>
      </w:r>
    </w:p>
    <w:p w14:paraId="4F53AD13" w14:textId="17260CFD" w:rsidR="00B71C65" w:rsidRDefault="00B71C65">
      <w:pPr>
        <w:pStyle w:val="FirstParagraph"/>
        <w:rPr>
          <w:b/>
          <w:bCs/>
        </w:rPr>
      </w:pPr>
      <w:r>
        <w:rPr>
          <w:noProof/>
        </w:rPr>
        <w:drawing>
          <wp:inline distT="0" distB="0" distL="0" distR="0" wp14:anchorId="0EA351AE" wp14:editId="669C5998">
            <wp:extent cx="5189220" cy="419862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220" cy="4198620"/>
                    </a:xfrm>
                    <a:prstGeom prst="rect">
                      <a:avLst/>
                    </a:prstGeom>
                    <a:solidFill>
                      <a:srgbClr val="FFFFFF"/>
                    </a:solidFill>
                    <a:ln>
                      <a:noFill/>
                    </a:ln>
                  </pic:spPr>
                </pic:pic>
              </a:graphicData>
            </a:graphic>
          </wp:inline>
        </w:drawing>
      </w:r>
    </w:p>
    <w:p w14:paraId="51A04008" w14:textId="77777777" w:rsidR="00435CA8" w:rsidRDefault="00435CA8">
      <w:pPr>
        <w:pStyle w:val="BodyText"/>
        <w:rPr>
          <w:b/>
          <w:bCs/>
        </w:rPr>
      </w:pPr>
    </w:p>
    <w:p w14:paraId="5823927C" w14:textId="02C81A29" w:rsidR="00B71C65" w:rsidRPr="004A50EC" w:rsidRDefault="00B71C65" w:rsidP="004A50EC">
      <w:pPr>
        <w:pStyle w:val="BodyText"/>
        <w:spacing w:line="360" w:lineRule="auto"/>
        <w:rPr>
          <w:b/>
          <w:bCs/>
          <w:sz w:val="28"/>
          <w:szCs w:val="28"/>
        </w:rPr>
      </w:pPr>
      <w:r w:rsidRPr="004A50EC">
        <w:rPr>
          <w:b/>
          <w:bCs/>
          <w:sz w:val="28"/>
          <w:szCs w:val="28"/>
        </w:rPr>
        <w:lastRenderedPageBreak/>
        <w:t>3. Bar Chart</w:t>
      </w:r>
    </w:p>
    <w:p w14:paraId="67B77E0E" w14:textId="77777777" w:rsidR="00B71C65" w:rsidRPr="004A50EC" w:rsidRDefault="00B71C65" w:rsidP="004A50EC">
      <w:pPr>
        <w:pStyle w:val="BodyText"/>
        <w:spacing w:line="360" w:lineRule="auto"/>
        <w:rPr>
          <w:b/>
          <w:bCs/>
          <w:sz w:val="28"/>
          <w:szCs w:val="28"/>
        </w:rPr>
      </w:pPr>
      <w:r w:rsidRPr="004A50EC">
        <w:rPr>
          <w:b/>
          <w:bCs/>
          <w:sz w:val="28"/>
          <w:szCs w:val="28"/>
        </w:rPr>
        <w:t>Description:</w:t>
      </w:r>
      <w:r w:rsidRPr="004A50EC">
        <w:rPr>
          <w:sz w:val="28"/>
          <w:szCs w:val="28"/>
        </w:rPr>
        <w:t xml:space="preserve"> Seaborn’s bar chart automatically computes and represents statistical values.</w:t>
      </w:r>
    </w:p>
    <w:p w14:paraId="056BC538" w14:textId="77777777" w:rsidR="00B71C65" w:rsidRPr="004A50EC" w:rsidRDefault="00B71C65" w:rsidP="004A50EC">
      <w:pPr>
        <w:pStyle w:val="BodyText"/>
        <w:spacing w:line="360" w:lineRule="auto"/>
        <w:rPr>
          <w:rStyle w:val="ImportTok"/>
          <w:sz w:val="28"/>
          <w:szCs w:val="28"/>
        </w:rPr>
      </w:pPr>
      <w:r w:rsidRPr="004A50EC">
        <w:rPr>
          <w:b/>
          <w:bCs/>
          <w:sz w:val="28"/>
          <w:szCs w:val="28"/>
        </w:rPr>
        <w:t>Use Case:</w:t>
      </w:r>
      <w:r w:rsidRPr="004A50EC">
        <w:rPr>
          <w:sz w:val="28"/>
          <w:szCs w:val="28"/>
        </w:rPr>
        <w:t xml:space="preserve"> Comparing categorical data with statistical aggregation.</w:t>
      </w:r>
    </w:p>
    <w:p w14:paraId="5DE1822E" w14:textId="77777777" w:rsidR="004A50EC" w:rsidRDefault="004A50EC">
      <w:pPr>
        <w:pStyle w:val="SourceCode"/>
        <w:rPr>
          <w:rStyle w:val="ImportTok"/>
        </w:rPr>
      </w:pPr>
    </w:p>
    <w:p w14:paraId="128D93C0" w14:textId="77777777" w:rsidR="004A50EC" w:rsidRDefault="004A50EC">
      <w:pPr>
        <w:pStyle w:val="SourceCode"/>
        <w:rPr>
          <w:rStyle w:val="ImportTok"/>
        </w:rPr>
      </w:pPr>
    </w:p>
    <w:p w14:paraId="12799890" w14:textId="5C69D702" w:rsidR="00B71C65" w:rsidRDefault="00B71C65">
      <w:pPr>
        <w:pStyle w:val="SourceCode"/>
        <w:rPr>
          <w:rStyle w:val="VerbatimChar"/>
        </w:rPr>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proofErr w:type="spellStart"/>
      <w:r>
        <w:rPr>
          <w:rStyle w:val="NormalTok"/>
        </w:rPr>
        <w:t>data</w:t>
      </w:r>
      <w:proofErr w:type="spellEnd"/>
      <w:r>
        <w:rPr>
          <w:rStyle w:val="NormalTok"/>
        </w:rPr>
        <w:t xml:space="preserve"> </w:t>
      </w:r>
      <w:r>
        <w:rPr>
          <w:rStyle w:val="OperatorTok"/>
        </w:rPr>
        <w:t>=</w:t>
      </w:r>
      <w:r>
        <w:rPr>
          <w:rStyle w:val="NormalTok"/>
        </w:rPr>
        <w:t xml:space="preserve"> </w:t>
      </w:r>
      <w:proofErr w:type="spellStart"/>
      <w:r>
        <w:rPr>
          <w:rStyle w:val="NormalTok"/>
        </w:rPr>
        <w:t>sns.load_dataset</w:t>
      </w:r>
      <w:proofErr w:type="spellEnd"/>
      <w:r>
        <w:rPr>
          <w:rStyle w:val="NormalTok"/>
        </w:rPr>
        <w:t>(</w:t>
      </w:r>
      <w:r>
        <w:rPr>
          <w:rStyle w:val="StringTok"/>
        </w:rPr>
        <w:t>"tips"</w:t>
      </w:r>
      <w:r>
        <w:rPr>
          <w:rStyle w:val="NormalTok"/>
        </w:rPr>
        <w:t>)</w:t>
      </w:r>
      <w:r>
        <w:br/>
      </w:r>
      <w:r>
        <w:br/>
      </w:r>
      <w:r>
        <w:rPr>
          <w:rStyle w:val="CommentTok"/>
        </w:rPr>
        <w:t># Create bar chart</w:t>
      </w:r>
      <w:r>
        <w:br/>
      </w:r>
      <w:proofErr w:type="spellStart"/>
      <w:r>
        <w:rPr>
          <w:rStyle w:val="NormalTok"/>
        </w:rPr>
        <w:t>sns.barplot</w:t>
      </w:r>
      <w:proofErr w:type="spellEnd"/>
      <w:r>
        <w:rPr>
          <w:rStyle w:val="NormalTok"/>
        </w:rPr>
        <w:t>(x</w:t>
      </w:r>
      <w:r>
        <w:rPr>
          <w:rStyle w:val="OperatorTok"/>
        </w:rPr>
        <w:t>=</w:t>
      </w:r>
      <w:r>
        <w:rPr>
          <w:rStyle w:val="StringTok"/>
        </w:rPr>
        <w:t>"day"</w:t>
      </w:r>
      <w:r>
        <w:rPr>
          <w:rStyle w:val="NormalTok"/>
        </w:rPr>
        <w:t>, y</w:t>
      </w:r>
      <w:r>
        <w:rPr>
          <w:rStyle w:val="OperatorTok"/>
        </w:rPr>
        <w:t>=</w:t>
      </w:r>
      <w:r>
        <w:rPr>
          <w:rStyle w:val="StringTok"/>
        </w:rPr>
        <w:t>"</w:t>
      </w:r>
      <w:proofErr w:type="spellStart"/>
      <w:r>
        <w:rPr>
          <w:rStyle w:val="StringTok"/>
        </w:rPr>
        <w:t>total_bill</w:t>
      </w:r>
      <w:proofErr w:type="spellEnd"/>
      <w:r>
        <w:rPr>
          <w:rStyle w:val="StringTok"/>
        </w:rPr>
        <w:t>"</w:t>
      </w:r>
      <w:r>
        <w:rPr>
          <w:rStyle w:val="NormalTok"/>
        </w:rPr>
        <w:t>, data</w:t>
      </w:r>
      <w:r>
        <w:rPr>
          <w:rStyle w:val="OperatorTok"/>
        </w:rPr>
        <w:t>=</w:t>
      </w:r>
      <w:r>
        <w:rPr>
          <w:rStyle w:val="NormalTok"/>
        </w:rPr>
        <w:t>data)</w:t>
      </w:r>
      <w:r>
        <w:br/>
      </w:r>
      <w:proofErr w:type="spellStart"/>
      <w:r>
        <w:rPr>
          <w:rStyle w:val="NormalTok"/>
        </w:rPr>
        <w:t>plt.title</w:t>
      </w:r>
      <w:proofErr w:type="spellEnd"/>
      <w:r>
        <w:rPr>
          <w:rStyle w:val="NormalTok"/>
        </w:rPr>
        <w:t>(</w:t>
      </w:r>
      <w:r>
        <w:rPr>
          <w:rStyle w:val="StringTok"/>
        </w:rPr>
        <w:t>'Seaborn Bar Chart Example'</w:t>
      </w:r>
      <w:r>
        <w:rPr>
          <w:rStyle w:val="NormalTok"/>
        </w:rPr>
        <w:t>)</w:t>
      </w:r>
      <w:r>
        <w:br/>
      </w:r>
      <w:proofErr w:type="spellStart"/>
      <w:r>
        <w:rPr>
          <w:rStyle w:val="NormalTok"/>
        </w:rPr>
        <w:t>plt.show</w:t>
      </w:r>
      <w:proofErr w:type="spellEnd"/>
      <w:r>
        <w:rPr>
          <w:rStyle w:val="NormalTok"/>
        </w:rPr>
        <w:t>()</w:t>
      </w:r>
    </w:p>
    <w:p w14:paraId="3DFB617C" w14:textId="72E3B788" w:rsidR="00B71C65" w:rsidRDefault="00B71C65">
      <w:pPr>
        <w:pStyle w:val="FirstParagraph"/>
        <w:rPr>
          <w:b/>
          <w:bCs/>
        </w:rPr>
      </w:pPr>
      <w:r>
        <w:rPr>
          <w:noProof/>
        </w:rPr>
        <w:drawing>
          <wp:inline distT="0" distB="0" distL="0" distR="0" wp14:anchorId="2A81417A" wp14:editId="329E02F1">
            <wp:extent cx="5196840" cy="419862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840" cy="4198620"/>
                    </a:xfrm>
                    <a:prstGeom prst="rect">
                      <a:avLst/>
                    </a:prstGeom>
                    <a:solidFill>
                      <a:srgbClr val="FFFFFF"/>
                    </a:solidFill>
                    <a:ln>
                      <a:noFill/>
                    </a:ln>
                  </pic:spPr>
                </pic:pic>
              </a:graphicData>
            </a:graphic>
          </wp:inline>
        </w:drawing>
      </w:r>
    </w:p>
    <w:p w14:paraId="6FD79BB3" w14:textId="77777777" w:rsidR="00B71C65" w:rsidRPr="004A50EC" w:rsidRDefault="00B71C65" w:rsidP="004A50EC">
      <w:pPr>
        <w:pStyle w:val="BodyText"/>
        <w:spacing w:line="360" w:lineRule="auto"/>
        <w:rPr>
          <w:b/>
          <w:bCs/>
          <w:sz w:val="28"/>
          <w:szCs w:val="28"/>
        </w:rPr>
      </w:pPr>
      <w:r w:rsidRPr="004A50EC">
        <w:rPr>
          <w:b/>
          <w:bCs/>
          <w:sz w:val="28"/>
          <w:szCs w:val="28"/>
        </w:rPr>
        <w:lastRenderedPageBreak/>
        <w:t>4. Histogram</w:t>
      </w:r>
    </w:p>
    <w:p w14:paraId="3D7D1112" w14:textId="77777777" w:rsidR="00B71C65" w:rsidRPr="004A50EC" w:rsidRDefault="00B71C65" w:rsidP="004A50EC">
      <w:pPr>
        <w:pStyle w:val="BodyText"/>
        <w:spacing w:line="360" w:lineRule="auto"/>
        <w:rPr>
          <w:b/>
          <w:bCs/>
          <w:sz w:val="28"/>
          <w:szCs w:val="28"/>
        </w:rPr>
      </w:pPr>
      <w:r w:rsidRPr="004A50EC">
        <w:rPr>
          <w:b/>
          <w:bCs/>
          <w:sz w:val="28"/>
          <w:szCs w:val="28"/>
        </w:rPr>
        <w:t>Description:</w:t>
      </w:r>
      <w:r w:rsidRPr="004A50EC">
        <w:rPr>
          <w:sz w:val="28"/>
          <w:szCs w:val="28"/>
        </w:rPr>
        <w:t xml:space="preserve"> Seaborn’s histogram (</w:t>
      </w:r>
      <w:proofErr w:type="spellStart"/>
      <w:r w:rsidRPr="004A50EC">
        <w:rPr>
          <w:sz w:val="28"/>
          <w:szCs w:val="28"/>
        </w:rPr>
        <w:t>distplot</w:t>
      </w:r>
      <w:proofErr w:type="spellEnd"/>
      <w:r w:rsidRPr="004A50EC">
        <w:rPr>
          <w:sz w:val="28"/>
          <w:szCs w:val="28"/>
        </w:rPr>
        <w:t>) offers a refined view of data distribution.</w:t>
      </w:r>
    </w:p>
    <w:p w14:paraId="0204C0E0" w14:textId="77777777" w:rsidR="00B71C65" w:rsidRPr="004A50EC" w:rsidRDefault="00B71C65" w:rsidP="004A50EC">
      <w:pPr>
        <w:pStyle w:val="BodyText"/>
        <w:spacing w:line="360" w:lineRule="auto"/>
        <w:rPr>
          <w:rStyle w:val="ImportTok"/>
          <w:sz w:val="28"/>
          <w:szCs w:val="28"/>
        </w:rPr>
      </w:pPr>
      <w:r w:rsidRPr="004A50EC">
        <w:rPr>
          <w:b/>
          <w:bCs/>
          <w:sz w:val="28"/>
          <w:szCs w:val="28"/>
        </w:rPr>
        <w:t>Use Case:</w:t>
      </w:r>
      <w:r w:rsidRPr="004A50EC">
        <w:rPr>
          <w:sz w:val="28"/>
          <w:szCs w:val="28"/>
        </w:rPr>
        <w:t xml:space="preserve"> Understanding the distribution and density of a dataset.</w:t>
      </w:r>
    </w:p>
    <w:p w14:paraId="0B6802FB" w14:textId="77777777" w:rsidR="00B71C65" w:rsidRDefault="00B71C65">
      <w:pPr>
        <w:pStyle w:val="SourceCode"/>
        <w:rPr>
          <w:rStyle w:val="VerbatimChar"/>
        </w:rPr>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proofErr w:type="spellStart"/>
      <w:r>
        <w:rPr>
          <w:rStyle w:val="NormalTok"/>
        </w:rPr>
        <w:t>data</w:t>
      </w:r>
      <w:proofErr w:type="spellEnd"/>
      <w:r>
        <w:rPr>
          <w:rStyle w:val="NormalTok"/>
        </w:rPr>
        <w:t xml:space="preserve"> </w:t>
      </w:r>
      <w:r>
        <w:rPr>
          <w:rStyle w:val="OperatorTok"/>
        </w:rPr>
        <w:t>=</w:t>
      </w:r>
      <w:r>
        <w:rPr>
          <w:rStyle w:val="NormalTok"/>
        </w:rPr>
        <w:t xml:space="preserve"> </w:t>
      </w:r>
      <w:proofErr w:type="spellStart"/>
      <w:r>
        <w:rPr>
          <w:rStyle w:val="NormalTok"/>
        </w:rPr>
        <w:t>sns.load_dataset</w:t>
      </w:r>
      <w:proofErr w:type="spellEnd"/>
      <w:r>
        <w:rPr>
          <w:rStyle w:val="NormalTok"/>
        </w:rPr>
        <w:t>(</w:t>
      </w:r>
      <w:r>
        <w:rPr>
          <w:rStyle w:val="StringTok"/>
        </w:rPr>
        <w:t>"iris"</w:t>
      </w:r>
      <w:r>
        <w:rPr>
          <w:rStyle w:val="NormalTok"/>
        </w:rPr>
        <w:t>)</w:t>
      </w:r>
      <w:r>
        <w:br/>
      </w:r>
      <w:r>
        <w:br/>
      </w:r>
      <w:r>
        <w:rPr>
          <w:rStyle w:val="CommentTok"/>
        </w:rPr>
        <w:t># Create histogram</w:t>
      </w:r>
      <w:r>
        <w:br/>
      </w:r>
      <w:proofErr w:type="spellStart"/>
      <w:r>
        <w:rPr>
          <w:rStyle w:val="NormalTok"/>
        </w:rPr>
        <w:t>sns.histplot</w:t>
      </w:r>
      <w:proofErr w:type="spellEnd"/>
      <w:r>
        <w:rPr>
          <w:rStyle w:val="NormalTok"/>
        </w:rPr>
        <w:t>(data[</w:t>
      </w:r>
      <w:r>
        <w:rPr>
          <w:rStyle w:val="StringTok"/>
        </w:rPr>
        <w:t>"</w:t>
      </w:r>
      <w:proofErr w:type="spellStart"/>
      <w:r>
        <w:rPr>
          <w:rStyle w:val="StringTok"/>
        </w:rPr>
        <w:t>sepal_length</w:t>
      </w:r>
      <w:proofErr w:type="spellEnd"/>
      <w:r>
        <w:rPr>
          <w:rStyle w:val="StringTok"/>
        </w:rPr>
        <w:t>"</w:t>
      </w:r>
      <w:r>
        <w:rPr>
          <w:rStyle w:val="NormalTok"/>
        </w:rPr>
        <w:t xml:space="preserve">], </w:t>
      </w:r>
      <w:proofErr w:type="spellStart"/>
      <w:r>
        <w:rPr>
          <w:rStyle w:val="NormalTok"/>
        </w:rPr>
        <w:t>kde</w:t>
      </w:r>
      <w:proofErr w:type="spellEnd"/>
      <w:r>
        <w:rPr>
          <w:rStyle w:val="OperatorTok"/>
        </w:rPr>
        <w:t>=</w:t>
      </w:r>
      <w:r>
        <w:rPr>
          <w:rStyle w:val="VariableTok"/>
        </w:rPr>
        <w:t>True</w:t>
      </w:r>
      <w:r>
        <w:rPr>
          <w:rStyle w:val="NormalTok"/>
        </w:rPr>
        <w:t>)</w:t>
      </w:r>
      <w:r>
        <w:br/>
      </w:r>
      <w:proofErr w:type="spellStart"/>
      <w:r>
        <w:rPr>
          <w:rStyle w:val="NormalTok"/>
        </w:rPr>
        <w:t>plt.title</w:t>
      </w:r>
      <w:proofErr w:type="spellEnd"/>
      <w:r>
        <w:rPr>
          <w:rStyle w:val="NormalTok"/>
        </w:rPr>
        <w:t>(</w:t>
      </w:r>
      <w:r>
        <w:rPr>
          <w:rStyle w:val="StringTok"/>
        </w:rPr>
        <w:t>'Seaborn Histogram Example'</w:t>
      </w:r>
      <w:r>
        <w:rPr>
          <w:rStyle w:val="NormalTok"/>
        </w:rPr>
        <w:t>)</w:t>
      </w:r>
      <w:r>
        <w:br/>
      </w:r>
      <w:proofErr w:type="spellStart"/>
      <w:r>
        <w:rPr>
          <w:rStyle w:val="NormalTok"/>
        </w:rPr>
        <w:t>plt.show</w:t>
      </w:r>
      <w:proofErr w:type="spellEnd"/>
      <w:r>
        <w:rPr>
          <w:rStyle w:val="NormalTok"/>
        </w:rPr>
        <w:t>()</w:t>
      </w:r>
    </w:p>
    <w:p w14:paraId="31DB0DC4" w14:textId="782CE960" w:rsidR="00B71C65" w:rsidRDefault="00B71C65">
      <w:pPr>
        <w:pStyle w:val="FirstParagraph"/>
        <w:rPr>
          <w:b/>
          <w:bCs/>
        </w:rPr>
      </w:pPr>
      <w:r>
        <w:rPr>
          <w:noProof/>
        </w:rPr>
        <w:drawing>
          <wp:inline distT="0" distB="0" distL="0" distR="0" wp14:anchorId="3BB9A0D0" wp14:editId="4F973DDB">
            <wp:extent cx="5196840" cy="4198620"/>
            <wp:effectExtent l="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840" cy="4198620"/>
                    </a:xfrm>
                    <a:prstGeom prst="rect">
                      <a:avLst/>
                    </a:prstGeom>
                    <a:solidFill>
                      <a:srgbClr val="FFFFFF"/>
                    </a:solidFill>
                    <a:ln>
                      <a:noFill/>
                    </a:ln>
                  </pic:spPr>
                </pic:pic>
              </a:graphicData>
            </a:graphic>
          </wp:inline>
        </w:drawing>
      </w:r>
    </w:p>
    <w:p w14:paraId="263A6469" w14:textId="77777777" w:rsidR="004A50EC" w:rsidRDefault="004A50EC">
      <w:pPr>
        <w:pStyle w:val="BodyText"/>
        <w:rPr>
          <w:b/>
          <w:bCs/>
        </w:rPr>
      </w:pPr>
    </w:p>
    <w:p w14:paraId="6E5F3A37" w14:textId="77777777" w:rsidR="004A50EC" w:rsidRDefault="004A50EC">
      <w:pPr>
        <w:pStyle w:val="BodyText"/>
        <w:rPr>
          <w:b/>
          <w:bCs/>
        </w:rPr>
      </w:pPr>
    </w:p>
    <w:p w14:paraId="3BABEB1D" w14:textId="292AE9FC" w:rsidR="00B71C65" w:rsidRPr="004A50EC" w:rsidRDefault="00B71C65" w:rsidP="004A50EC">
      <w:pPr>
        <w:pStyle w:val="BodyText"/>
        <w:spacing w:line="360" w:lineRule="auto"/>
        <w:rPr>
          <w:b/>
          <w:bCs/>
          <w:sz w:val="28"/>
          <w:szCs w:val="28"/>
        </w:rPr>
      </w:pPr>
      <w:r w:rsidRPr="004A50EC">
        <w:rPr>
          <w:b/>
          <w:bCs/>
          <w:sz w:val="28"/>
          <w:szCs w:val="28"/>
        </w:rPr>
        <w:lastRenderedPageBreak/>
        <w:t>5. Heatmap</w:t>
      </w:r>
    </w:p>
    <w:p w14:paraId="4D677DA1" w14:textId="77777777" w:rsidR="00B71C65" w:rsidRPr="004A50EC" w:rsidRDefault="00B71C65" w:rsidP="004A50EC">
      <w:pPr>
        <w:pStyle w:val="BodyText"/>
        <w:spacing w:line="360" w:lineRule="auto"/>
        <w:rPr>
          <w:b/>
          <w:bCs/>
          <w:sz w:val="28"/>
          <w:szCs w:val="28"/>
        </w:rPr>
      </w:pPr>
      <w:r w:rsidRPr="004A50EC">
        <w:rPr>
          <w:b/>
          <w:bCs/>
          <w:sz w:val="28"/>
          <w:szCs w:val="28"/>
        </w:rPr>
        <w:t>Description:</w:t>
      </w:r>
      <w:r w:rsidRPr="004A50EC">
        <w:rPr>
          <w:sz w:val="28"/>
          <w:szCs w:val="28"/>
        </w:rPr>
        <w:t xml:space="preserve"> A heatmap displays matrix-like data, highlighting variations in intensity.</w:t>
      </w:r>
    </w:p>
    <w:p w14:paraId="164B7397" w14:textId="77777777" w:rsidR="00B71C65" w:rsidRDefault="00B71C65" w:rsidP="004A50EC">
      <w:pPr>
        <w:pStyle w:val="BodyText"/>
        <w:spacing w:line="360" w:lineRule="auto"/>
        <w:rPr>
          <w:sz w:val="28"/>
          <w:szCs w:val="28"/>
        </w:rPr>
      </w:pPr>
      <w:r w:rsidRPr="004A50EC">
        <w:rPr>
          <w:b/>
          <w:bCs/>
          <w:sz w:val="28"/>
          <w:szCs w:val="28"/>
        </w:rPr>
        <w:t>Use Case:</w:t>
      </w:r>
      <w:r w:rsidRPr="004A50EC">
        <w:rPr>
          <w:sz w:val="28"/>
          <w:szCs w:val="28"/>
        </w:rPr>
        <w:t xml:space="preserve"> Visualizing correlation matrices or frequency tables.</w:t>
      </w:r>
    </w:p>
    <w:p w14:paraId="36D8832D" w14:textId="77777777" w:rsidR="004A50EC" w:rsidRPr="004A50EC" w:rsidRDefault="004A50EC" w:rsidP="004A50EC">
      <w:pPr>
        <w:pStyle w:val="BodyText"/>
        <w:spacing w:line="360" w:lineRule="auto"/>
        <w:rPr>
          <w:rStyle w:val="ImportTok"/>
          <w:sz w:val="28"/>
          <w:szCs w:val="28"/>
        </w:rPr>
      </w:pPr>
    </w:p>
    <w:p w14:paraId="679E231F" w14:textId="77777777" w:rsidR="00B71C65" w:rsidRDefault="00B71C65">
      <w:pPr>
        <w:pStyle w:val="SourceCode"/>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Sample data</w:t>
      </w:r>
      <w:r>
        <w:br/>
      </w:r>
      <w:proofErr w:type="spellStart"/>
      <w:r>
        <w:rPr>
          <w:rStyle w:val="NormalTok"/>
        </w:rPr>
        <w:t>data</w:t>
      </w:r>
      <w:proofErr w:type="spellEnd"/>
      <w:r>
        <w:rPr>
          <w:rStyle w:val="NormalTok"/>
        </w:rPr>
        <w:t xml:space="preserve"> </w:t>
      </w:r>
      <w:r>
        <w:rPr>
          <w:rStyle w:val="OperatorTok"/>
        </w:rPr>
        <w:t>=</w:t>
      </w:r>
      <w:r>
        <w:rPr>
          <w:rStyle w:val="NormalTok"/>
        </w:rPr>
        <w:t xml:space="preserve"> </w:t>
      </w:r>
      <w:proofErr w:type="spellStart"/>
      <w:r>
        <w:rPr>
          <w:rStyle w:val="NormalTok"/>
        </w:rPr>
        <w:t>sns.load_dataset</w:t>
      </w:r>
      <w:proofErr w:type="spellEnd"/>
      <w:r>
        <w:rPr>
          <w:rStyle w:val="NormalTok"/>
        </w:rPr>
        <w:t>(</w:t>
      </w:r>
      <w:r>
        <w:rPr>
          <w:rStyle w:val="StringTok"/>
        </w:rPr>
        <w:t>"flights"</w:t>
      </w:r>
      <w:r>
        <w:rPr>
          <w:rStyle w:val="NormalTok"/>
        </w:rPr>
        <w:t>)</w:t>
      </w:r>
      <w:r>
        <w:br/>
      </w:r>
      <w:proofErr w:type="spellStart"/>
      <w:r>
        <w:rPr>
          <w:rStyle w:val="NormalTok"/>
        </w:rPr>
        <w:t>pivot_data</w:t>
      </w:r>
      <w:proofErr w:type="spellEnd"/>
      <w:r>
        <w:rPr>
          <w:rStyle w:val="NormalTok"/>
        </w:rPr>
        <w:t xml:space="preserve"> </w:t>
      </w:r>
      <w:r>
        <w:rPr>
          <w:rStyle w:val="OperatorTok"/>
        </w:rPr>
        <w:t>=</w:t>
      </w:r>
      <w:r>
        <w:rPr>
          <w:rStyle w:val="NormalTok"/>
        </w:rPr>
        <w:t xml:space="preserve"> </w:t>
      </w:r>
      <w:proofErr w:type="spellStart"/>
      <w:r>
        <w:rPr>
          <w:rStyle w:val="NormalTok"/>
        </w:rPr>
        <w:t>data.pivot</w:t>
      </w:r>
      <w:proofErr w:type="spellEnd"/>
      <w:r>
        <w:rPr>
          <w:rStyle w:val="NormalTok"/>
        </w:rPr>
        <w:t>(index</w:t>
      </w:r>
      <w:r>
        <w:rPr>
          <w:rStyle w:val="OperatorTok"/>
        </w:rPr>
        <w:t>=</w:t>
      </w:r>
      <w:r>
        <w:rPr>
          <w:rStyle w:val="StringTok"/>
        </w:rPr>
        <w:t>"month"</w:t>
      </w:r>
      <w:r>
        <w:rPr>
          <w:rStyle w:val="NormalTok"/>
        </w:rPr>
        <w:t>, columns</w:t>
      </w:r>
      <w:r>
        <w:rPr>
          <w:rStyle w:val="OperatorTok"/>
        </w:rPr>
        <w:t>=</w:t>
      </w:r>
      <w:r>
        <w:rPr>
          <w:rStyle w:val="StringTok"/>
        </w:rPr>
        <w:t>"year"</w:t>
      </w:r>
      <w:r>
        <w:rPr>
          <w:rStyle w:val="NormalTok"/>
        </w:rPr>
        <w:t>, values</w:t>
      </w:r>
      <w:r>
        <w:rPr>
          <w:rStyle w:val="OperatorTok"/>
        </w:rPr>
        <w:t>=</w:t>
      </w:r>
      <w:r>
        <w:rPr>
          <w:rStyle w:val="StringTok"/>
        </w:rPr>
        <w:t>"passengers"</w:t>
      </w:r>
      <w:r>
        <w:rPr>
          <w:rStyle w:val="NormalTok"/>
        </w:rPr>
        <w:t>)</w:t>
      </w:r>
      <w:r>
        <w:br/>
      </w:r>
      <w:r>
        <w:br/>
      </w:r>
      <w:r>
        <w:rPr>
          <w:rStyle w:val="CommentTok"/>
        </w:rPr>
        <w:t># Create heatmap</w:t>
      </w:r>
      <w:r>
        <w:br/>
      </w:r>
      <w:proofErr w:type="spellStart"/>
      <w:r>
        <w:rPr>
          <w:rStyle w:val="NormalTok"/>
        </w:rPr>
        <w:t>sns.heatmap</w:t>
      </w:r>
      <w:proofErr w:type="spellEnd"/>
      <w:r>
        <w:rPr>
          <w:rStyle w:val="NormalTok"/>
        </w:rPr>
        <w:t>(</w:t>
      </w:r>
      <w:proofErr w:type="spellStart"/>
      <w:r>
        <w:rPr>
          <w:rStyle w:val="NormalTok"/>
        </w:rPr>
        <w:t>pivot_data</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fmt</w:t>
      </w:r>
      <w:proofErr w:type="spellEnd"/>
      <w:r>
        <w:rPr>
          <w:rStyle w:val="OperatorTok"/>
        </w:rPr>
        <w:t>=</w:t>
      </w:r>
      <w:r>
        <w:rPr>
          <w:rStyle w:val="StringTok"/>
        </w:rPr>
        <w:t>"d"</w:t>
      </w:r>
      <w:r>
        <w:rPr>
          <w:rStyle w:val="NormalTok"/>
        </w:rPr>
        <w:t>)</w:t>
      </w:r>
      <w:r>
        <w:br/>
      </w:r>
      <w:proofErr w:type="spellStart"/>
      <w:r>
        <w:rPr>
          <w:rStyle w:val="NormalTok"/>
        </w:rPr>
        <w:t>plt.title</w:t>
      </w:r>
      <w:proofErr w:type="spellEnd"/>
      <w:r>
        <w:rPr>
          <w:rStyle w:val="NormalTok"/>
        </w:rPr>
        <w:t>(</w:t>
      </w:r>
      <w:r>
        <w:rPr>
          <w:rStyle w:val="StringTok"/>
        </w:rPr>
        <w:t>'Seaborn Heatmap Example'</w:t>
      </w:r>
      <w:r>
        <w:rPr>
          <w:rStyle w:val="NormalTok"/>
        </w:rPr>
        <w:t>)</w:t>
      </w:r>
      <w:r>
        <w:br/>
      </w:r>
      <w:proofErr w:type="spellStart"/>
      <w:r>
        <w:rPr>
          <w:rStyle w:val="NormalTok"/>
        </w:rPr>
        <w:t>plt.show</w:t>
      </w:r>
      <w:proofErr w:type="spellEnd"/>
      <w:r>
        <w:rPr>
          <w:rStyle w:val="NormalTok"/>
        </w:rPr>
        <w:t>()</w:t>
      </w:r>
    </w:p>
    <w:p w14:paraId="38B6501A" w14:textId="445EF1E5" w:rsidR="00B71C65" w:rsidRDefault="00B71C65">
      <w:pPr>
        <w:pStyle w:val="FirstParagraph"/>
        <w:rPr>
          <w:b/>
          <w:bCs/>
        </w:rPr>
      </w:pPr>
      <w:r>
        <w:rPr>
          <w:noProof/>
        </w:rPr>
        <w:drawing>
          <wp:inline distT="0" distB="0" distL="0" distR="0" wp14:anchorId="5B5B2DF1" wp14:editId="75792A76">
            <wp:extent cx="4625340" cy="40843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340" cy="4084320"/>
                    </a:xfrm>
                    <a:prstGeom prst="rect">
                      <a:avLst/>
                    </a:prstGeom>
                    <a:solidFill>
                      <a:srgbClr val="FFFFFF"/>
                    </a:solidFill>
                    <a:ln>
                      <a:noFill/>
                    </a:ln>
                  </pic:spPr>
                </pic:pic>
              </a:graphicData>
            </a:graphic>
          </wp:inline>
        </w:drawing>
      </w:r>
    </w:p>
    <w:p w14:paraId="5E9EC7CB" w14:textId="77777777" w:rsidR="00FE04C5" w:rsidRPr="00FE04C5" w:rsidRDefault="00FE04C5" w:rsidP="00FE04C5">
      <w:pPr>
        <w:pStyle w:val="BodyText"/>
        <w:rPr>
          <w:b/>
          <w:bCs/>
          <w:sz w:val="28"/>
          <w:szCs w:val="28"/>
        </w:rPr>
      </w:pPr>
      <w:bookmarkStart w:id="4" w:name="X754e4f39ea7ba69c7ef0874bfed68028b61def7"/>
      <w:r w:rsidRPr="00FE04C5">
        <w:rPr>
          <w:b/>
          <w:bCs/>
          <w:sz w:val="28"/>
          <w:szCs w:val="28"/>
        </w:rPr>
        <w:lastRenderedPageBreak/>
        <w:t>6.Box plots</w:t>
      </w:r>
    </w:p>
    <w:p w14:paraId="0C63A126" w14:textId="77777777" w:rsidR="00FE04C5" w:rsidRPr="00FE04C5" w:rsidRDefault="00FE04C5" w:rsidP="00FE04C5">
      <w:pPr>
        <w:pStyle w:val="BodyText"/>
        <w:rPr>
          <w:b/>
          <w:bCs/>
          <w:sz w:val="28"/>
          <w:szCs w:val="28"/>
        </w:rPr>
      </w:pPr>
      <w:r w:rsidRPr="00FE04C5">
        <w:rPr>
          <w:b/>
          <w:bCs/>
          <w:sz w:val="28"/>
          <w:szCs w:val="28"/>
        </w:rPr>
        <w:t>Description:</w:t>
      </w:r>
      <w:r w:rsidRPr="00FE04C5">
        <w:rPr>
          <w:sz w:val="28"/>
          <w:szCs w:val="28"/>
        </w:rPr>
        <w:t xml:space="preserve"> Seaborn simplifies the creation of box plots with enhanced aesthetics.</w:t>
      </w:r>
    </w:p>
    <w:p w14:paraId="6529DF95" w14:textId="77777777" w:rsidR="00FE04C5" w:rsidRDefault="00FE04C5" w:rsidP="00FE04C5">
      <w:pPr>
        <w:pStyle w:val="BodyText"/>
        <w:rPr>
          <w:sz w:val="28"/>
          <w:szCs w:val="28"/>
        </w:rPr>
      </w:pPr>
      <w:r w:rsidRPr="00FE04C5">
        <w:rPr>
          <w:b/>
          <w:bCs/>
          <w:sz w:val="28"/>
          <w:szCs w:val="28"/>
        </w:rPr>
        <w:t>Use Case:</w:t>
      </w:r>
      <w:r w:rsidRPr="00FE04C5">
        <w:rPr>
          <w:sz w:val="28"/>
          <w:szCs w:val="28"/>
        </w:rPr>
        <w:t xml:space="preserve"> Detailed comparison of distributions between categories.</w:t>
      </w:r>
    </w:p>
    <w:p w14:paraId="19817DE9" w14:textId="77777777" w:rsidR="00FE04C5" w:rsidRPr="00FE04C5" w:rsidRDefault="00FE04C5" w:rsidP="00FE04C5">
      <w:pPr>
        <w:pStyle w:val="BodyText"/>
        <w:rPr>
          <w:rStyle w:val="ImportTok"/>
          <w:sz w:val="28"/>
          <w:szCs w:val="28"/>
        </w:rPr>
      </w:pPr>
    </w:p>
    <w:p w14:paraId="127D580E" w14:textId="77777777" w:rsidR="00FE04C5" w:rsidRDefault="00FE04C5" w:rsidP="00FE04C5">
      <w:pPr>
        <w:pStyle w:val="SourceCode"/>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data </w:t>
      </w:r>
      <w:r>
        <w:rPr>
          <w:rStyle w:val="OperatorTok"/>
        </w:rPr>
        <w:t>=</w:t>
      </w:r>
      <w:r>
        <w:rPr>
          <w:rStyle w:val="NormalTok"/>
        </w:rPr>
        <w:t xml:space="preserve"> </w:t>
      </w:r>
      <w:proofErr w:type="spellStart"/>
      <w:r>
        <w:rPr>
          <w:rStyle w:val="NormalTok"/>
        </w:rPr>
        <w:t>pd.DataFrame</w:t>
      </w:r>
      <w:proofErr w:type="spellEnd"/>
      <w:r>
        <w:rPr>
          <w:rStyle w:val="NormalTok"/>
        </w:rPr>
        <w:t>({</w:t>
      </w:r>
      <w:r>
        <w:br/>
      </w:r>
      <w:r>
        <w:rPr>
          <w:rStyle w:val="NormalTok"/>
        </w:rPr>
        <w:t xml:space="preserve">    </w:t>
      </w:r>
      <w:r>
        <w:rPr>
          <w:rStyle w:val="StringTok"/>
        </w:rPr>
        <w:t>"category"</w:t>
      </w:r>
      <w:r>
        <w:rPr>
          <w:rStyle w:val="NormalTok"/>
        </w:rPr>
        <w:t>: [</w:t>
      </w:r>
      <w:r>
        <w:rPr>
          <w:rStyle w:val="StringTok"/>
        </w:rPr>
        <w:t>'A'</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StringTok"/>
        </w:rPr>
        <w:t>'B'</w:t>
      </w:r>
      <w:r>
        <w:rPr>
          <w:rStyle w:val="NormalTok"/>
        </w:rPr>
        <w:t>]</w:t>
      </w:r>
      <w:r>
        <w:rPr>
          <w:rStyle w:val="OperatorTok"/>
        </w:rPr>
        <w:t>*</w:t>
      </w:r>
      <w:r>
        <w:rPr>
          <w:rStyle w:val="DecValTok"/>
        </w:rPr>
        <w:t>10</w:t>
      </w:r>
      <w:r>
        <w:rPr>
          <w:rStyle w:val="NormalTok"/>
        </w:rPr>
        <w:t>,</w:t>
      </w:r>
      <w:r>
        <w:br/>
      </w:r>
      <w:r>
        <w:rPr>
          <w:rStyle w:val="NormalTok"/>
        </w:rPr>
        <w:t xml:space="preserve">    </w:t>
      </w:r>
      <w:r>
        <w:rPr>
          <w:rStyle w:val="StringTok"/>
        </w:rPr>
        <w:t>"value"</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w:t>
      </w:r>
      <w:r>
        <w:br/>
      </w:r>
      <w:r>
        <w:rPr>
          <w:rStyle w:val="NormalTok"/>
        </w:rPr>
        <w:t>})</w:t>
      </w:r>
      <w:r>
        <w:br/>
      </w:r>
      <w:r>
        <w:br/>
      </w:r>
      <w:proofErr w:type="spellStart"/>
      <w:r>
        <w:rPr>
          <w:rStyle w:val="NormalTok"/>
        </w:rPr>
        <w:t>sns.boxplot</w:t>
      </w:r>
      <w:proofErr w:type="spellEnd"/>
      <w:r>
        <w:rPr>
          <w:rStyle w:val="NormalTok"/>
        </w:rPr>
        <w:t>(data</w:t>
      </w:r>
      <w:r>
        <w:rPr>
          <w:rStyle w:val="OperatorTok"/>
        </w:rPr>
        <w:t>=</w:t>
      </w:r>
      <w:r>
        <w:rPr>
          <w:rStyle w:val="NormalTok"/>
        </w:rPr>
        <w:t>data, x</w:t>
      </w:r>
      <w:r>
        <w:rPr>
          <w:rStyle w:val="OperatorTok"/>
        </w:rPr>
        <w:t>=</w:t>
      </w:r>
      <w:r>
        <w:rPr>
          <w:rStyle w:val="StringTok"/>
        </w:rPr>
        <w:t>"category"</w:t>
      </w:r>
      <w:r>
        <w:rPr>
          <w:rStyle w:val="NormalTok"/>
        </w:rPr>
        <w:t>, y</w:t>
      </w:r>
      <w:r>
        <w:rPr>
          <w:rStyle w:val="OperatorTok"/>
        </w:rPr>
        <w:t>=</w:t>
      </w:r>
      <w:r>
        <w:rPr>
          <w:rStyle w:val="StringTok"/>
        </w:rPr>
        <w:t>"value"</w:t>
      </w:r>
      <w:r>
        <w:rPr>
          <w:rStyle w:val="NormalTok"/>
        </w:rPr>
        <w:t>)</w:t>
      </w:r>
      <w:r>
        <w:br/>
      </w:r>
      <w:proofErr w:type="spellStart"/>
      <w:r>
        <w:rPr>
          <w:rStyle w:val="NormalTok"/>
        </w:rPr>
        <w:t>plt.title</w:t>
      </w:r>
      <w:proofErr w:type="spellEnd"/>
      <w:r>
        <w:rPr>
          <w:rStyle w:val="NormalTok"/>
        </w:rPr>
        <w:t>(</w:t>
      </w:r>
      <w:r>
        <w:rPr>
          <w:rStyle w:val="StringTok"/>
        </w:rPr>
        <w:t>"Box Plot"</w:t>
      </w:r>
      <w:r>
        <w:rPr>
          <w:rStyle w:val="NormalTok"/>
        </w:rPr>
        <w:t>)</w:t>
      </w:r>
      <w:r>
        <w:br/>
      </w:r>
      <w:proofErr w:type="spellStart"/>
      <w:r>
        <w:rPr>
          <w:rStyle w:val="NormalTok"/>
        </w:rPr>
        <w:t>plt.show</w:t>
      </w:r>
      <w:proofErr w:type="spellEnd"/>
      <w:r>
        <w:rPr>
          <w:rStyle w:val="NormalTok"/>
        </w:rPr>
        <w:t>()</w:t>
      </w:r>
    </w:p>
    <w:p w14:paraId="7A1C84E7" w14:textId="2D5C76D8" w:rsidR="00EF0A72" w:rsidRDefault="00FE04C5" w:rsidP="00FE04C5">
      <w:pPr>
        <w:pStyle w:val="Heading1"/>
      </w:pPr>
      <w:r>
        <w:rPr>
          <w:noProof/>
        </w:rPr>
        <w:drawing>
          <wp:inline distT="0" distB="0" distL="0" distR="0" wp14:anchorId="2D9A4607" wp14:editId="0AA66AD0">
            <wp:extent cx="5189220" cy="4198620"/>
            <wp:effectExtent l="0" t="0" r="0" b="0"/>
            <wp:docPr id="254259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9220" cy="4198620"/>
                    </a:xfrm>
                    <a:prstGeom prst="rect">
                      <a:avLst/>
                    </a:prstGeom>
                    <a:solidFill>
                      <a:srgbClr val="FFFFFF"/>
                    </a:solidFill>
                    <a:ln>
                      <a:noFill/>
                    </a:ln>
                  </pic:spPr>
                </pic:pic>
              </a:graphicData>
            </a:graphic>
          </wp:inline>
        </w:drawing>
      </w:r>
    </w:p>
    <w:p w14:paraId="7CEDB9E7" w14:textId="77777777" w:rsidR="00723386" w:rsidRDefault="00723386" w:rsidP="00EF0A72">
      <w:pPr>
        <w:pStyle w:val="BodyText"/>
      </w:pPr>
    </w:p>
    <w:p w14:paraId="064AA9CC" w14:textId="2BD6931E" w:rsidR="00FE04C5" w:rsidRPr="00FE04C5" w:rsidRDefault="00FE04C5" w:rsidP="00FE04C5">
      <w:pPr>
        <w:pStyle w:val="BodyText"/>
        <w:rPr>
          <w:b/>
          <w:bCs/>
          <w:sz w:val="28"/>
          <w:szCs w:val="28"/>
        </w:rPr>
      </w:pPr>
      <w:r>
        <w:rPr>
          <w:b/>
          <w:bCs/>
          <w:sz w:val="28"/>
          <w:szCs w:val="28"/>
        </w:rPr>
        <w:lastRenderedPageBreak/>
        <w:t xml:space="preserve">7. </w:t>
      </w:r>
      <w:r w:rsidRPr="00FE04C5">
        <w:rPr>
          <w:b/>
          <w:bCs/>
          <w:sz w:val="28"/>
          <w:szCs w:val="28"/>
        </w:rPr>
        <w:t>Pair plots</w:t>
      </w:r>
    </w:p>
    <w:p w14:paraId="7960BCB7" w14:textId="77777777" w:rsidR="00FE04C5" w:rsidRPr="00FE04C5" w:rsidRDefault="00FE04C5" w:rsidP="00FE04C5">
      <w:pPr>
        <w:pStyle w:val="BodyText"/>
        <w:rPr>
          <w:b/>
          <w:bCs/>
          <w:sz w:val="28"/>
          <w:szCs w:val="28"/>
        </w:rPr>
      </w:pPr>
      <w:r w:rsidRPr="00FE04C5">
        <w:rPr>
          <w:b/>
          <w:bCs/>
          <w:sz w:val="28"/>
          <w:szCs w:val="28"/>
        </w:rPr>
        <w:t>Description:</w:t>
      </w:r>
      <w:r w:rsidRPr="00FE04C5">
        <w:rPr>
          <w:sz w:val="28"/>
          <w:szCs w:val="28"/>
        </w:rPr>
        <w:t xml:space="preserve"> Pair plots visualize pairwise relationships in a dataset.</w:t>
      </w:r>
    </w:p>
    <w:p w14:paraId="0F34AEDF" w14:textId="77777777" w:rsidR="00FE04C5" w:rsidRDefault="00FE04C5" w:rsidP="00FE04C5">
      <w:pPr>
        <w:pStyle w:val="BodyText"/>
        <w:rPr>
          <w:sz w:val="28"/>
          <w:szCs w:val="28"/>
        </w:rPr>
      </w:pPr>
      <w:r w:rsidRPr="00FE04C5">
        <w:rPr>
          <w:b/>
          <w:bCs/>
          <w:sz w:val="28"/>
          <w:szCs w:val="28"/>
        </w:rPr>
        <w:t>Use Case:</w:t>
      </w:r>
      <w:r w:rsidRPr="00FE04C5">
        <w:rPr>
          <w:sz w:val="28"/>
          <w:szCs w:val="28"/>
        </w:rPr>
        <w:t xml:space="preserve"> Exploring relationships between multiple variables.</w:t>
      </w:r>
    </w:p>
    <w:p w14:paraId="25171A19" w14:textId="77777777" w:rsidR="00FE04C5" w:rsidRDefault="00FE04C5" w:rsidP="00FE04C5">
      <w:pPr>
        <w:pStyle w:val="BodyText"/>
        <w:rPr>
          <w:sz w:val="28"/>
          <w:szCs w:val="28"/>
        </w:rPr>
      </w:pPr>
    </w:p>
    <w:p w14:paraId="7155B344" w14:textId="77777777" w:rsidR="00FE04C5" w:rsidRDefault="00FE04C5" w:rsidP="00FE04C5">
      <w:pPr>
        <w:pStyle w:val="SourceCode"/>
        <w:rPr>
          <w:rStyle w:val="NormalTok"/>
        </w:rPr>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data </w:t>
      </w:r>
      <w:r>
        <w:rPr>
          <w:rStyle w:val="OperatorTok"/>
        </w:rPr>
        <w:t>=</w:t>
      </w:r>
      <w:r>
        <w:rPr>
          <w:rStyle w:val="NormalTok"/>
        </w:rPr>
        <w:t xml:space="preserve"> </w:t>
      </w:r>
      <w:proofErr w:type="spellStart"/>
      <w:proofErr w:type="gramStart"/>
      <w:r>
        <w:rPr>
          <w:rStyle w:val="NormalTok"/>
        </w:rPr>
        <w:t>pd.DataFrame</w:t>
      </w:r>
      <w:proofErr w:type="spellEnd"/>
      <w:proofErr w:type="gramEnd"/>
      <w:r>
        <w:rPr>
          <w:rStyle w:val="NormalTok"/>
        </w:rPr>
        <w:t>({</w:t>
      </w:r>
      <w:r>
        <w:br/>
      </w:r>
      <w:r>
        <w:rPr>
          <w:rStyle w:val="NormalTok"/>
        </w:rPr>
        <w:t xml:space="preserve">    </w:t>
      </w:r>
      <w:r>
        <w:rPr>
          <w:rStyle w:val="StringTok"/>
        </w:rPr>
        <w:t>"A"</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xml:space="preserve">    </w:t>
      </w:r>
      <w:r>
        <w:rPr>
          <w:rStyle w:val="StringTok"/>
        </w:rPr>
        <w:t>"B"</w:t>
      </w:r>
      <w:r>
        <w:rPr>
          <w:rStyle w:val="NormalTok"/>
        </w:rPr>
        <w:t>: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 xml:space="preserve">    </w:t>
      </w:r>
      <w:r>
        <w:rPr>
          <w:rStyle w:val="StringTok"/>
        </w:rPr>
        <w:t>"C"</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NormalTok"/>
        </w:rPr>
        <w:t>})</w:t>
      </w:r>
      <w:r>
        <w:br/>
      </w:r>
      <w:r>
        <w:br/>
      </w:r>
      <w:proofErr w:type="spellStart"/>
      <w:r>
        <w:rPr>
          <w:rStyle w:val="NormalTok"/>
        </w:rPr>
        <w:t>sns.pairplot</w:t>
      </w:r>
      <w:proofErr w:type="spellEnd"/>
      <w:r>
        <w:rPr>
          <w:rStyle w:val="NormalTok"/>
        </w:rPr>
        <w:t>(data)</w:t>
      </w:r>
      <w:r>
        <w:br/>
      </w:r>
      <w:proofErr w:type="spellStart"/>
      <w:r>
        <w:rPr>
          <w:rStyle w:val="NormalTok"/>
        </w:rPr>
        <w:t>plt.title</w:t>
      </w:r>
      <w:proofErr w:type="spellEnd"/>
      <w:r>
        <w:rPr>
          <w:rStyle w:val="NormalTok"/>
        </w:rPr>
        <w:t>(</w:t>
      </w:r>
      <w:r>
        <w:rPr>
          <w:rStyle w:val="StringTok"/>
        </w:rPr>
        <w:t>"Pair Plot"</w:t>
      </w:r>
      <w:r>
        <w:rPr>
          <w:rStyle w:val="NormalTok"/>
        </w:rPr>
        <w:t>)</w:t>
      </w:r>
      <w:r>
        <w:br/>
      </w:r>
      <w:proofErr w:type="spellStart"/>
      <w:r>
        <w:rPr>
          <w:rStyle w:val="NormalTok"/>
        </w:rPr>
        <w:t>plt.show</w:t>
      </w:r>
      <w:proofErr w:type="spellEnd"/>
      <w:r>
        <w:rPr>
          <w:rStyle w:val="NormalTok"/>
        </w:rPr>
        <w:t>()</w:t>
      </w:r>
    </w:p>
    <w:p w14:paraId="32761DD5" w14:textId="77777777" w:rsidR="00FE04C5" w:rsidRDefault="00FE04C5" w:rsidP="00FE04C5">
      <w:pPr>
        <w:pStyle w:val="SourceCode"/>
        <w:rPr>
          <w:rStyle w:val="NormalTok"/>
        </w:rPr>
      </w:pPr>
    </w:p>
    <w:p w14:paraId="7995B77B" w14:textId="38A45B6D" w:rsidR="00FE04C5" w:rsidRDefault="00FE04C5" w:rsidP="00FE04C5">
      <w:pPr>
        <w:pStyle w:val="SourceCode"/>
        <w:rPr>
          <w:rStyle w:val="VerbatimChar"/>
        </w:rPr>
      </w:pPr>
      <w:r>
        <w:rPr>
          <w:noProof/>
        </w:rPr>
        <w:drawing>
          <wp:inline distT="0" distB="0" distL="0" distR="0" wp14:anchorId="7690A446" wp14:editId="095988B1">
            <wp:extent cx="5212080" cy="4113193"/>
            <wp:effectExtent l="0" t="0" r="7620" b="1905"/>
            <wp:docPr id="276784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8748" cy="4118455"/>
                    </a:xfrm>
                    <a:prstGeom prst="rect">
                      <a:avLst/>
                    </a:prstGeom>
                    <a:solidFill>
                      <a:srgbClr val="FFFFFF"/>
                    </a:solidFill>
                    <a:ln>
                      <a:noFill/>
                    </a:ln>
                  </pic:spPr>
                </pic:pic>
              </a:graphicData>
            </a:graphic>
          </wp:inline>
        </w:drawing>
      </w:r>
    </w:p>
    <w:p w14:paraId="09ED5800" w14:textId="77777777" w:rsidR="00FE04C5" w:rsidRPr="00FE04C5" w:rsidRDefault="00FE04C5" w:rsidP="00FE04C5">
      <w:pPr>
        <w:pStyle w:val="BodyText"/>
        <w:rPr>
          <w:rStyle w:val="ImportTok"/>
          <w:sz w:val="28"/>
          <w:szCs w:val="28"/>
        </w:rPr>
      </w:pPr>
    </w:p>
    <w:p w14:paraId="60729789" w14:textId="4BE48ECD" w:rsidR="00FE04C5" w:rsidRPr="00FE04C5" w:rsidRDefault="00FE04C5" w:rsidP="00FE04C5">
      <w:pPr>
        <w:pStyle w:val="BodyText"/>
        <w:rPr>
          <w:b/>
          <w:bCs/>
          <w:sz w:val="28"/>
          <w:szCs w:val="28"/>
        </w:rPr>
      </w:pPr>
      <w:r w:rsidRPr="00FE04C5">
        <w:rPr>
          <w:b/>
          <w:bCs/>
          <w:sz w:val="28"/>
          <w:szCs w:val="28"/>
        </w:rPr>
        <w:lastRenderedPageBreak/>
        <w:t>8. Violin plots</w:t>
      </w:r>
    </w:p>
    <w:p w14:paraId="272C5124" w14:textId="77777777" w:rsidR="00FE04C5" w:rsidRPr="00FE04C5" w:rsidRDefault="00FE04C5" w:rsidP="00FE04C5">
      <w:pPr>
        <w:pStyle w:val="BodyText"/>
        <w:rPr>
          <w:b/>
          <w:bCs/>
          <w:sz w:val="28"/>
          <w:szCs w:val="28"/>
        </w:rPr>
      </w:pPr>
      <w:r w:rsidRPr="00FE04C5">
        <w:rPr>
          <w:b/>
          <w:bCs/>
          <w:sz w:val="28"/>
          <w:szCs w:val="28"/>
        </w:rPr>
        <w:t>Description:</w:t>
      </w:r>
      <w:r w:rsidRPr="00FE04C5">
        <w:rPr>
          <w:sz w:val="28"/>
          <w:szCs w:val="28"/>
        </w:rPr>
        <w:t xml:space="preserve"> Violin plots combine box plot and KDE.</w:t>
      </w:r>
    </w:p>
    <w:p w14:paraId="2C74995B" w14:textId="6A319AE8" w:rsidR="00723386" w:rsidRDefault="00FE04C5" w:rsidP="00FE04C5">
      <w:pPr>
        <w:rPr>
          <w:sz w:val="28"/>
          <w:szCs w:val="28"/>
        </w:rPr>
      </w:pPr>
      <w:r w:rsidRPr="00FE04C5">
        <w:rPr>
          <w:b/>
          <w:bCs/>
          <w:sz w:val="28"/>
          <w:szCs w:val="28"/>
        </w:rPr>
        <w:t>Use Case:</w:t>
      </w:r>
      <w:r w:rsidRPr="00FE04C5">
        <w:rPr>
          <w:sz w:val="28"/>
          <w:szCs w:val="28"/>
        </w:rPr>
        <w:t xml:space="preserve"> Comparing distributions with kernel density</w:t>
      </w:r>
    </w:p>
    <w:p w14:paraId="1E50EB9C" w14:textId="77777777" w:rsidR="00FE04C5" w:rsidRDefault="00FE04C5" w:rsidP="00FE04C5">
      <w:pPr>
        <w:pStyle w:val="SourceCode"/>
        <w:rPr>
          <w:rStyle w:val="NormalTok"/>
        </w:rPr>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data </w:t>
      </w:r>
      <w:r>
        <w:rPr>
          <w:rStyle w:val="OperatorTok"/>
        </w:rPr>
        <w:t>=</w:t>
      </w:r>
      <w:r>
        <w:rPr>
          <w:rStyle w:val="NormalTok"/>
        </w:rPr>
        <w:t xml:space="preserve"> </w:t>
      </w:r>
      <w:proofErr w:type="spellStart"/>
      <w:proofErr w:type="gramStart"/>
      <w:r>
        <w:rPr>
          <w:rStyle w:val="NormalTok"/>
        </w:rPr>
        <w:t>pd.DataFrame</w:t>
      </w:r>
      <w:proofErr w:type="spellEnd"/>
      <w:proofErr w:type="gramEnd"/>
      <w:r>
        <w:rPr>
          <w:rStyle w:val="NormalTok"/>
        </w:rPr>
        <w:t>({</w:t>
      </w:r>
      <w:r>
        <w:br/>
      </w:r>
      <w:r>
        <w:rPr>
          <w:rStyle w:val="NormalTok"/>
        </w:rPr>
        <w:t xml:space="preserve">    </w:t>
      </w:r>
      <w:r>
        <w:rPr>
          <w:rStyle w:val="StringTok"/>
        </w:rPr>
        <w:t>"category"</w:t>
      </w:r>
      <w:r>
        <w:rPr>
          <w:rStyle w:val="NormalTok"/>
        </w:rPr>
        <w:t>: [</w:t>
      </w:r>
      <w:r>
        <w:rPr>
          <w:rStyle w:val="StringTok"/>
        </w:rPr>
        <w:t>'A'</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StringTok"/>
        </w:rPr>
        <w:t>'B'</w:t>
      </w:r>
      <w:r>
        <w:rPr>
          <w:rStyle w:val="NormalTok"/>
        </w:rPr>
        <w:t>]</w:t>
      </w:r>
      <w:r>
        <w:rPr>
          <w:rStyle w:val="OperatorTok"/>
        </w:rPr>
        <w:t>*</w:t>
      </w:r>
      <w:r>
        <w:rPr>
          <w:rStyle w:val="DecValTok"/>
        </w:rPr>
        <w:t>10</w:t>
      </w:r>
      <w:r>
        <w:rPr>
          <w:rStyle w:val="NormalTok"/>
        </w:rPr>
        <w:t>,</w:t>
      </w:r>
      <w:r>
        <w:br/>
      </w:r>
      <w:r>
        <w:rPr>
          <w:rStyle w:val="NormalTok"/>
        </w:rPr>
        <w:t xml:space="preserve">    </w:t>
      </w:r>
      <w:r>
        <w:rPr>
          <w:rStyle w:val="StringTok"/>
        </w:rPr>
        <w:t>"value"</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w:t>
      </w:r>
      <w:r>
        <w:br/>
      </w:r>
      <w:r>
        <w:rPr>
          <w:rStyle w:val="NormalTok"/>
        </w:rPr>
        <w:t>})</w:t>
      </w:r>
      <w:r>
        <w:br/>
      </w:r>
      <w:r>
        <w:br/>
      </w:r>
      <w:proofErr w:type="spellStart"/>
      <w:r>
        <w:rPr>
          <w:rStyle w:val="NormalTok"/>
        </w:rPr>
        <w:t>sns.violinplot</w:t>
      </w:r>
      <w:proofErr w:type="spellEnd"/>
      <w:r>
        <w:rPr>
          <w:rStyle w:val="NormalTok"/>
        </w:rPr>
        <w:t>(data</w:t>
      </w:r>
      <w:r>
        <w:rPr>
          <w:rStyle w:val="OperatorTok"/>
        </w:rPr>
        <w:t>=</w:t>
      </w:r>
      <w:r>
        <w:rPr>
          <w:rStyle w:val="NormalTok"/>
        </w:rPr>
        <w:t>data, x</w:t>
      </w:r>
      <w:r>
        <w:rPr>
          <w:rStyle w:val="OperatorTok"/>
        </w:rPr>
        <w:t>=</w:t>
      </w:r>
      <w:r>
        <w:rPr>
          <w:rStyle w:val="StringTok"/>
        </w:rPr>
        <w:t>"category"</w:t>
      </w:r>
      <w:r>
        <w:rPr>
          <w:rStyle w:val="NormalTok"/>
        </w:rPr>
        <w:t>, y</w:t>
      </w:r>
      <w:r>
        <w:rPr>
          <w:rStyle w:val="OperatorTok"/>
        </w:rPr>
        <w:t>=</w:t>
      </w:r>
      <w:r>
        <w:rPr>
          <w:rStyle w:val="StringTok"/>
        </w:rPr>
        <w:t>"value"</w:t>
      </w:r>
      <w:r>
        <w:rPr>
          <w:rStyle w:val="NormalTok"/>
        </w:rPr>
        <w:t>)</w:t>
      </w:r>
      <w:r>
        <w:br/>
      </w:r>
      <w:proofErr w:type="spellStart"/>
      <w:r>
        <w:rPr>
          <w:rStyle w:val="NormalTok"/>
        </w:rPr>
        <w:t>plt.title</w:t>
      </w:r>
      <w:proofErr w:type="spellEnd"/>
      <w:r>
        <w:rPr>
          <w:rStyle w:val="NormalTok"/>
        </w:rPr>
        <w:t>(</w:t>
      </w:r>
      <w:r>
        <w:rPr>
          <w:rStyle w:val="StringTok"/>
        </w:rPr>
        <w:t>"Violin Plot"</w:t>
      </w:r>
      <w:r>
        <w:rPr>
          <w:rStyle w:val="NormalTok"/>
        </w:rPr>
        <w:t>)</w:t>
      </w:r>
      <w:r>
        <w:br/>
      </w:r>
      <w:proofErr w:type="spellStart"/>
      <w:r>
        <w:rPr>
          <w:rStyle w:val="NormalTok"/>
        </w:rPr>
        <w:t>plt.show</w:t>
      </w:r>
      <w:proofErr w:type="spellEnd"/>
      <w:r>
        <w:rPr>
          <w:rStyle w:val="NormalTok"/>
        </w:rPr>
        <w:t>()</w:t>
      </w:r>
    </w:p>
    <w:p w14:paraId="0F0ABAA7" w14:textId="77777777" w:rsidR="00FE04C5" w:rsidRDefault="00FE04C5" w:rsidP="00FE04C5">
      <w:pPr>
        <w:pStyle w:val="SourceCode"/>
        <w:rPr>
          <w:rStyle w:val="NormalTok"/>
        </w:rPr>
      </w:pPr>
    </w:p>
    <w:p w14:paraId="144BC028" w14:textId="6C9D313C" w:rsidR="00FE04C5" w:rsidRDefault="00FE04C5" w:rsidP="00FE04C5">
      <w:pPr>
        <w:pStyle w:val="SourceCode"/>
      </w:pPr>
      <w:r>
        <w:rPr>
          <w:noProof/>
        </w:rPr>
        <w:drawing>
          <wp:inline distT="0" distB="0" distL="0" distR="0" wp14:anchorId="00E565C0" wp14:editId="6D262D1A">
            <wp:extent cx="5334000" cy="4198620"/>
            <wp:effectExtent l="0" t="0" r="0" b="0"/>
            <wp:docPr id="75122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198620"/>
                    </a:xfrm>
                    <a:prstGeom prst="rect">
                      <a:avLst/>
                    </a:prstGeom>
                    <a:solidFill>
                      <a:srgbClr val="FFFFFF"/>
                    </a:solidFill>
                    <a:ln>
                      <a:noFill/>
                    </a:ln>
                  </pic:spPr>
                </pic:pic>
              </a:graphicData>
            </a:graphic>
          </wp:inline>
        </w:drawing>
      </w:r>
    </w:p>
    <w:p w14:paraId="060D16F4" w14:textId="77777777" w:rsidR="00FE04C5" w:rsidRPr="00FE04C5" w:rsidRDefault="00FE04C5" w:rsidP="00FE04C5">
      <w:pPr>
        <w:rPr>
          <w:sz w:val="28"/>
          <w:szCs w:val="28"/>
        </w:rPr>
      </w:pPr>
    </w:p>
    <w:p w14:paraId="01B54466" w14:textId="77777777" w:rsidR="00723386" w:rsidRDefault="00723386" w:rsidP="00EF0A72">
      <w:pPr>
        <w:pStyle w:val="BodyText"/>
      </w:pPr>
    </w:p>
    <w:p w14:paraId="701A2FA1" w14:textId="5EE0CA1A" w:rsidR="00FE04C5" w:rsidRPr="00FE04C5" w:rsidRDefault="00FE04C5" w:rsidP="00FE04C5">
      <w:pPr>
        <w:pStyle w:val="BodyText"/>
        <w:rPr>
          <w:b/>
          <w:bCs/>
          <w:sz w:val="28"/>
          <w:szCs w:val="28"/>
        </w:rPr>
      </w:pPr>
      <w:r w:rsidRPr="00FE04C5">
        <w:rPr>
          <w:b/>
          <w:bCs/>
          <w:sz w:val="28"/>
          <w:szCs w:val="28"/>
        </w:rPr>
        <w:lastRenderedPageBreak/>
        <w:t>9. Swarm plots</w:t>
      </w:r>
    </w:p>
    <w:p w14:paraId="37A2187E" w14:textId="77777777" w:rsidR="00FE04C5" w:rsidRPr="00FE04C5" w:rsidRDefault="00FE04C5" w:rsidP="00FE04C5">
      <w:pPr>
        <w:pStyle w:val="BodyText"/>
        <w:rPr>
          <w:b/>
          <w:bCs/>
          <w:sz w:val="28"/>
          <w:szCs w:val="28"/>
        </w:rPr>
      </w:pPr>
      <w:r w:rsidRPr="00FE04C5">
        <w:rPr>
          <w:b/>
          <w:bCs/>
          <w:sz w:val="28"/>
          <w:szCs w:val="28"/>
        </w:rPr>
        <w:t>Description:</w:t>
      </w:r>
      <w:r w:rsidRPr="00FE04C5">
        <w:rPr>
          <w:sz w:val="28"/>
          <w:szCs w:val="28"/>
        </w:rPr>
        <w:t xml:space="preserve"> Swarm plots display individual data points along with distribution.</w:t>
      </w:r>
    </w:p>
    <w:p w14:paraId="60926DEB" w14:textId="77777777" w:rsidR="00FE04C5" w:rsidRDefault="00FE04C5" w:rsidP="00FE04C5">
      <w:pPr>
        <w:pStyle w:val="BodyText"/>
        <w:rPr>
          <w:sz w:val="28"/>
          <w:szCs w:val="28"/>
        </w:rPr>
      </w:pPr>
      <w:r w:rsidRPr="00FE04C5">
        <w:rPr>
          <w:b/>
          <w:bCs/>
          <w:sz w:val="28"/>
          <w:szCs w:val="28"/>
        </w:rPr>
        <w:t>Use Case:</w:t>
      </w:r>
      <w:r w:rsidRPr="00FE04C5">
        <w:rPr>
          <w:sz w:val="28"/>
          <w:szCs w:val="28"/>
        </w:rPr>
        <w:t xml:space="preserve"> Detailed visualization of data points and their distribution.</w:t>
      </w:r>
    </w:p>
    <w:p w14:paraId="32B2A5B8" w14:textId="77777777" w:rsidR="00A710A6" w:rsidRDefault="00A710A6" w:rsidP="00FE04C5">
      <w:pPr>
        <w:pStyle w:val="BodyText"/>
        <w:rPr>
          <w:sz w:val="28"/>
          <w:szCs w:val="28"/>
        </w:rPr>
      </w:pPr>
    </w:p>
    <w:p w14:paraId="1A4227F6" w14:textId="77777777" w:rsidR="00FE04C5" w:rsidRDefault="00FE04C5" w:rsidP="00FE04C5">
      <w:pPr>
        <w:pStyle w:val="SourceCode"/>
        <w:rPr>
          <w:rStyle w:val="NormalTok"/>
        </w:rPr>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data </w:t>
      </w:r>
      <w:r>
        <w:rPr>
          <w:rStyle w:val="OperatorTok"/>
        </w:rPr>
        <w:t>=</w:t>
      </w:r>
      <w:r>
        <w:rPr>
          <w:rStyle w:val="NormalTok"/>
        </w:rPr>
        <w:t xml:space="preserve"> </w:t>
      </w:r>
      <w:proofErr w:type="spellStart"/>
      <w:proofErr w:type="gramStart"/>
      <w:r>
        <w:rPr>
          <w:rStyle w:val="NormalTok"/>
        </w:rPr>
        <w:t>pd.DataFrame</w:t>
      </w:r>
      <w:proofErr w:type="spellEnd"/>
      <w:proofErr w:type="gramEnd"/>
      <w:r>
        <w:rPr>
          <w:rStyle w:val="NormalTok"/>
        </w:rPr>
        <w:t>({</w:t>
      </w:r>
      <w:r>
        <w:br/>
      </w:r>
      <w:r>
        <w:rPr>
          <w:rStyle w:val="NormalTok"/>
        </w:rPr>
        <w:t xml:space="preserve">    </w:t>
      </w:r>
      <w:r>
        <w:rPr>
          <w:rStyle w:val="StringTok"/>
        </w:rPr>
        <w:t>"category"</w:t>
      </w:r>
      <w:r>
        <w:rPr>
          <w:rStyle w:val="NormalTok"/>
        </w:rPr>
        <w:t>: [</w:t>
      </w:r>
      <w:r>
        <w:rPr>
          <w:rStyle w:val="StringTok"/>
        </w:rPr>
        <w:t>'A'</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StringTok"/>
        </w:rPr>
        <w:t>'B'</w:t>
      </w:r>
      <w:r>
        <w:rPr>
          <w:rStyle w:val="NormalTok"/>
        </w:rPr>
        <w:t>]</w:t>
      </w:r>
      <w:r>
        <w:rPr>
          <w:rStyle w:val="OperatorTok"/>
        </w:rPr>
        <w:t>*</w:t>
      </w:r>
      <w:r>
        <w:rPr>
          <w:rStyle w:val="DecValTok"/>
        </w:rPr>
        <w:t>10</w:t>
      </w:r>
      <w:r>
        <w:rPr>
          <w:rStyle w:val="NormalTok"/>
        </w:rPr>
        <w:t>,</w:t>
      </w:r>
      <w:r>
        <w:br/>
      </w:r>
      <w:r>
        <w:rPr>
          <w:rStyle w:val="NormalTok"/>
        </w:rPr>
        <w:t xml:space="preserve">    </w:t>
      </w:r>
      <w:r>
        <w:rPr>
          <w:rStyle w:val="StringTok"/>
        </w:rPr>
        <w:t>"value"</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w:t>
      </w:r>
      <w:r>
        <w:br/>
      </w:r>
      <w:r>
        <w:rPr>
          <w:rStyle w:val="NormalTok"/>
        </w:rPr>
        <w:t>})</w:t>
      </w:r>
      <w:r>
        <w:br/>
      </w:r>
      <w:r>
        <w:br/>
      </w:r>
      <w:proofErr w:type="spellStart"/>
      <w:r>
        <w:rPr>
          <w:rStyle w:val="NormalTok"/>
        </w:rPr>
        <w:t>sns.swarmplot</w:t>
      </w:r>
      <w:proofErr w:type="spellEnd"/>
      <w:r>
        <w:rPr>
          <w:rStyle w:val="NormalTok"/>
        </w:rPr>
        <w:t>(data</w:t>
      </w:r>
      <w:r>
        <w:rPr>
          <w:rStyle w:val="OperatorTok"/>
        </w:rPr>
        <w:t>=</w:t>
      </w:r>
      <w:r>
        <w:rPr>
          <w:rStyle w:val="NormalTok"/>
        </w:rPr>
        <w:t>data, x</w:t>
      </w:r>
      <w:r>
        <w:rPr>
          <w:rStyle w:val="OperatorTok"/>
        </w:rPr>
        <w:t>=</w:t>
      </w:r>
      <w:r>
        <w:rPr>
          <w:rStyle w:val="StringTok"/>
        </w:rPr>
        <w:t>"category"</w:t>
      </w:r>
      <w:r>
        <w:rPr>
          <w:rStyle w:val="NormalTok"/>
        </w:rPr>
        <w:t>, y</w:t>
      </w:r>
      <w:r>
        <w:rPr>
          <w:rStyle w:val="OperatorTok"/>
        </w:rPr>
        <w:t>=</w:t>
      </w:r>
      <w:r>
        <w:rPr>
          <w:rStyle w:val="StringTok"/>
        </w:rPr>
        <w:t>"value"</w:t>
      </w:r>
      <w:r>
        <w:rPr>
          <w:rStyle w:val="NormalTok"/>
        </w:rPr>
        <w:t>)</w:t>
      </w:r>
      <w:r>
        <w:br/>
      </w:r>
      <w:proofErr w:type="spellStart"/>
      <w:r>
        <w:rPr>
          <w:rStyle w:val="NormalTok"/>
        </w:rPr>
        <w:t>plt.title</w:t>
      </w:r>
      <w:proofErr w:type="spellEnd"/>
      <w:r>
        <w:rPr>
          <w:rStyle w:val="NormalTok"/>
        </w:rPr>
        <w:t>(</w:t>
      </w:r>
      <w:r>
        <w:rPr>
          <w:rStyle w:val="StringTok"/>
        </w:rPr>
        <w:t>"Swarm Plot"</w:t>
      </w:r>
      <w:r>
        <w:rPr>
          <w:rStyle w:val="NormalTok"/>
        </w:rPr>
        <w:t>)</w:t>
      </w:r>
      <w:r>
        <w:br/>
      </w:r>
      <w:proofErr w:type="spellStart"/>
      <w:r>
        <w:rPr>
          <w:rStyle w:val="NormalTok"/>
        </w:rPr>
        <w:t>plt.show</w:t>
      </w:r>
      <w:proofErr w:type="spellEnd"/>
      <w:r>
        <w:rPr>
          <w:rStyle w:val="NormalTok"/>
        </w:rPr>
        <w:t>()</w:t>
      </w:r>
    </w:p>
    <w:p w14:paraId="428EBB4D" w14:textId="1C3B5F47" w:rsidR="00A710A6" w:rsidRDefault="00A710A6" w:rsidP="00FE04C5">
      <w:pPr>
        <w:pStyle w:val="SourceCode"/>
        <w:rPr>
          <w:rStyle w:val="VerbatimChar"/>
        </w:rPr>
      </w:pPr>
      <w:r>
        <w:rPr>
          <w:noProof/>
        </w:rPr>
        <w:drawing>
          <wp:inline distT="0" distB="0" distL="0" distR="0" wp14:anchorId="1D53FA62" wp14:editId="5FB7761F">
            <wp:extent cx="5189220" cy="4198620"/>
            <wp:effectExtent l="0" t="0" r="0" b="0"/>
            <wp:docPr id="15689014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9220" cy="4198620"/>
                    </a:xfrm>
                    <a:prstGeom prst="rect">
                      <a:avLst/>
                    </a:prstGeom>
                    <a:solidFill>
                      <a:srgbClr val="FFFFFF"/>
                    </a:solidFill>
                    <a:ln>
                      <a:noFill/>
                    </a:ln>
                  </pic:spPr>
                </pic:pic>
              </a:graphicData>
            </a:graphic>
          </wp:inline>
        </w:drawing>
      </w:r>
    </w:p>
    <w:p w14:paraId="042B6CB6" w14:textId="4B79955B" w:rsidR="00723386" w:rsidRDefault="00723386" w:rsidP="00723386">
      <w:pPr>
        <w:pStyle w:val="BodyText"/>
        <w:ind w:firstLine="720"/>
      </w:pPr>
    </w:p>
    <w:p w14:paraId="452BC83E" w14:textId="220DBD7F" w:rsidR="00B71C65" w:rsidRPr="00096757" w:rsidRDefault="00EF0A72" w:rsidP="00096757">
      <w:pPr>
        <w:pStyle w:val="Heading1"/>
      </w:pPr>
      <w:r w:rsidRPr="00723386">
        <w:br w:type="page"/>
      </w:r>
      <w:r w:rsidR="00B71C65" w:rsidRPr="00096757">
        <w:lastRenderedPageBreak/>
        <w:t>Strengths and Weaknesses of Matplotlib and Seaborn</w:t>
      </w:r>
      <w:bookmarkEnd w:id="4"/>
    </w:p>
    <w:p w14:paraId="3BADC159" w14:textId="77777777" w:rsidR="00B71C65" w:rsidRDefault="00B71C65">
      <w:pPr>
        <w:pStyle w:val="Heading1"/>
      </w:pPr>
      <w:bookmarkStart w:id="5" w:name="matplotlib_Copy_1"/>
      <w:r>
        <w:t>Matplotlib</w:t>
      </w:r>
    </w:p>
    <w:p w14:paraId="00F2AB8E" w14:textId="77777777" w:rsidR="00D16587" w:rsidRPr="00D16587" w:rsidRDefault="00D16587" w:rsidP="00D16587">
      <w:pPr>
        <w:pStyle w:val="BodyText"/>
      </w:pPr>
    </w:p>
    <w:p w14:paraId="13DF5079" w14:textId="77777777" w:rsidR="00B71C65" w:rsidRPr="00D16587" w:rsidRDefault="00B71C65" w:rsidP="004A50EC">
      <w:pPr>
        <w:pStyle w:val="FirstParagraph"/>
        <w:spacing w:line="360" w:lineRule="auto"/>
        <w:rPr>
          <w:b/>
          <w:bCs/>
          <w:sz w:val="28"/>
          <w:szCs w:val="28"/>
          <w:u w:val="single"/>
        </w:rPr>
      </w:pPr>
      <w:r w:rsidRPr="00D16587">
        <w:rPr>
          <w:b/>
          <w:bCs/>
          <w:sz w:val="28"/>
          <w:szCs w:val="28"/>
          <w:u w:val="single"/>
        </w:rPr>
        <w:t>Strengths</w:t>
      </w:r>
    </w:p>
    <w:p w14:paraId="791EDCF6" w14:textId="77777777" w:rsidR="00B71C65" w:rsidRPr="004A50EC" w:rsidRDefault="00B71C65" w:rsidP="004A50EC">
      <w:pPr>
        <w:pStyle w:val="BodyText"/>
        <w:spacing w:line="360" w:lineRule="auto"/>
        <w:rPr>
          <w:sz w:val="28"/>
          <w:szCs w:val="28"/>
        </w:rPr>
      </w:pPr>
      <w:r w:rsidRPr="004A50EC">
        <w:rPr>
          <w:b/>
          <w:bCs/>
          <w:sz w:val="28"/>
          <w:szCs w:val="28"/>
        </w:rPr>
        <w:t>Flexibility and Control:</w:t>
      </w:r>
    </w:p>
    <w:p w14:paraId="300FD39C" w14:textId="77777777" w:rsidR="00B71C65" w:rsidRPr="004A50EC" w:rsidRDefault="00B71C65" w:rsidP="004A50EC">
      <w:pPr>
        <w:pStyle w:val="Compact"/>
        <w:numPr>
          <w:ilvl w:val="0"/>
          <w:numId w:val="5"/>
        </w:numPr>
        <w:spacing w:line="360" w:lineRule="auto"/>
        <w:rPr>
          <w:sz w:val="28"/>
          <w:szCs w:val="28"/>
        </w:rPr>
      </w:pPr>
      <w:r w:rsidRPr="004A50EC">
        <w:rPr>
          <w:sz w:val="28"/>
          <w:szCs w:val="28"/>
        </w:rPr>
        <w:t>Matplotlib provides a high degree of control over every aspect of a plot, allowing users to create highly customized visualizations.</w:t>
      </w:r>
    </w:p>
    <w:p w14:paraId="6A35E674" w14:textId="77777777" w:rsidR="00B71C65" w:rsidRPr="004A50EC" w:rsidRDefault="00B71C65" w:rsidP="004A50EC">
      <w:pPr>
        <w:pStyle w:val="Compact"/>
        <w:numPr>
          <w:ilvl w:val="0"/>
          <w:numId w:val="5"/>
        </w:numPr>
        <w:spacing w:line="360" w:lineRule="auto"/>
        <w:rPr>
          <w:b/>
          <w:bCs/>
          <w:sz w:val="28"/>
          <w:szCs w:val="28"/>
        </w:rPr>
      </w:pPr>
      <w:r w:rsidRPr="004A50EC">
        <w:rPr>
          <w:sz w:val="28"/>
          <w:szCs w:val="28"/>
        </w:rPr>
        <w:t>It can produce publication-quality figures in various formats and styles.</w:t>
      </w:r>
    </w:p>
    <w:p w14:paraId="30D6E7BA" w14:textId="77777777" w:rsidR="00B71C65" w:rsidRPr="004A50EC" w:rsidRDefault="00B71C65" w:rsidP="004A50EC">
      <w:pPr>
        <w:pStyle w:val="FirstParagraph"/>
        <w:spacing w:line="360" w:lineRule="auto"/>
        <w:rPr>
          <w:sz w:val="28"/>
          <w:szCs w:val="28"/>
        </w:rPr>
      </w:pPr>
      <w:r w:rsidRPr="004A50EC">
        <w:rPr>
          <w:b/>
          <w:bCs/>
          <w:sz w:val="28"/>
          <w:szCs w:val="28"/>
        </w:rPr>
        <w:t>Versatility:</w:t>
      </w:r>
    </w:p>
    <w:p w14:paraId="3F84A083" w14:textId="77777777" w:rsidR="00B71C65" w:rsidRPr="004A50EC" w:rsidRDefault="00B71C65" w:rsidP="004A50EC">
      <w:pPr>
        <w:pStyle w:val="Compact"/>
        <w:numPr>
          <w:ilvl w:val="0"/>
          <w:numId w:val="6"/>
        </w:numPr>
        <w:spacing w:line="360" w:lineRule="auto"/>
        <w:rPr>
          <w:sz w:val="28"/>
          <w:szCs w:val="28"/>
        </w:rPr>
      </w:pPr>
      <w:r w:rsidRPr="004A50EC">
        <w:rPr>
          <w:sz w:val="28"/>
          <w:szCs w:val="28"/>
        </w:rPr>
        <w:t>Capable of generating a wide range of plots, including line plots, scatter plots, bar charts, histograms, pie charts, 3D plots, and more.</w:t>
      </w:r>
    </w:p>
    <w:p w14:paraId="5E0EA88A" w14:textId="77777777" w:rsidR="00B71C65" w:rsidRPr="004A50EC" w:rsidRDefault="00B71C65" w:rsidP="004A50EC">
      <w:pPr>
        <w:pStyle w:val="Compact"/>
        <w:numPr>
          <w:ilvl w:val="0"/>
          <w:numId w:val="6"/>
        </w:numPr>
        <w:spacing w:line="360" w:lineRule="auto"/>
        <w:rPr>
          <w:b/>
          <w:bCs/>
          <w:sz w:val="28"/>
          <w:szCs w:val="28"/>
        </w:rPr>
      </w:pPr>
      <w:r w:rsidRPr="004A50EC">
        <w:rPr>
          <w:sz w:val="28"/>
          <w:szCs w:val="28"/>
        </w:rPr>
        <w:t xml:space="preserve">Supports animations and interactive plots through additional libraries like </w:t>
      </w:r>
      <w:proofErr w:type="spellStart"/>
      <w:r w:rsidRPr="004A50EC">
        <w:rPr>
          <w:sz w:val="28"/>
          <w:szCs w:val="28"/>
        </w:rPr>
        <w:t>mpl_toolkits</w:t>
      </w:r>
      <w:proofErr w:type="spellEnd"/>
      <w:r w:rsidRPr="004A50EC">
        <w:rPr>
          <w:sz w:val="28"/>
          <w:szCs w:val="28"/>
        </w:rPr>
        <w:t xml:space="preserve"> and </w:t>
      </w:r>
      <w:proofErr w:type="spellStart"/>
      <w:proofErr w:type="gramStart"/>
      <w:r w:rsidRPr="004A50EC">
        <w:rPr>
          <w:sz w:val="28"/>
          <w:szCs w:val="28"/>
        </w:rPr>
        <w:t>matplotlib.animation</w:t>
      </w:r>
      <w:proofErr w:type="spellEnd"/>
      <w:proofErr w:type="gramEnd"/>
      <w:r w:rsidRPr="004A50EC">
        <w:rPr>
          <w:sz w:val="28"/>
          <w:szCs w:val="28"/>
        </w:rPr>
        <w:t>.</w:t>
      </w:r>
    </w:p>
    <w:p w14:paraId="7364A5FF" w14:textId="77777777" w:rsidR="00B71C65" w:rsidRPr="004A50EC" w:rsidRDefault="00B71C65" w:rsidP="004A50EC">
      <w:pPr>
        <w:pStyle w:val="FirstParagraph"/>
        <w:spacing w:line="360" w:lineRule="auto"/>
        <w:rPr>
          <w:sz w:val="28"/>
          <w:szCs w:val="28"/>
        </w:rPr>
      </w:pPr>
      <w:r w:rsidRPr="004A50EC">
        <w:rPr>
          <w:b/>
          <w:bCs/>
          <w:sz w:val="28"/>
          <w:szCs w:val="28"/>
        </w:rPr>
        <w:t>Integration:</w:t>
      </w:r>
    </w:p>
    <w:p w14:paraId="77412F1B" w14:textId="77777777" w:rsidR="00B71C65" w:rsidRPr="004A50EC" w:rsidRDefault="00B71C65" w:rsidP="004A50EC">
      <w:pPr>
        <w:pStyle w:val="Compact"/>
        <w:numPr>
          <w:ilvl w:val="0"/>
          <w:numId w:val="7"/>
        </w:numPr>
        <w:spacing w:line="360" w:lineRule="auto"/>
        <w:rPr>
          <w:sz w:val="28"/>
          <w:szCs w:val="28"/>
        </w:rPr>
      </w:pPr>
      <w:r w:rsidRPr="004A50EC">
        <w:rPr>
          <w:sz w:val="28"/>
          <w:szCs w:val="28"/>
        </w:rPr>
        <w:t>Integrates well with other libraries in the Python ecosystem, such as NumPy, Pandas, and SciPy.</w:t>
      </w:r>
    </w:p>
    <w:p w14:paraId="1AB9083C" w14:textId="77777777" w:rsidR="00B71C65" w:rsidRPr="004A50EC" w:rsidRDefault="00B71C65" w:rsidP="004A50EC">
      <w:pPr>
        <w:pStyle w:val="Compact"/>
        <w:numPr>
          <w:ilvl w:val="0"/>
          <w:numId w:val="7"/>
        </w:numPr>
        <w:spacing w:line="360" w:lineRule="auto"/>
        <w:rPr>
          <w:b/>
          <w:bCs/>
          <w:sz w:val="28"/>
          <w:szCs w:val="28"/>
        </w:rPr>
      </w:pPr>
      <w:r w:rsidRPr="004A50EC">
        <w:rPr>
          <w:sz w:val="28"/>
          <w:szCs w:val="28"/>
        </w:rPr>
        <w:t xml:space="preserve">Compatible with various GUI toolkits like </w:t>
      </w:r>
      <w:proofErr w:type="spellStart"/>
      <w:r w:rsidRPr="004A50EC">
        <w:rPr>
          <w:sz w:val="28"/>
          <w:szCs w:val="28"/>
        </w:rPr>
        <w:t>Tkinter</w:t>
      </w:r>
      <w:proofErr w:type="spellEnd"/>
      <w:r w:rsidRPr="004A50EC">
        <w:rPr>
          <w:sz w:val="28"/>
          <w:szCs w:val="28"/>
        </w:rPr>
        <w:t xml:space="preserve">, </w:t>
      </w:r>
      <w:proofErr w:type="spellStart"/>
      <w:r w:rsidRPr="004A50EC">
        <w:rPr>
          <w:sz w:val="28"/>
          <w:szCs w:val="28"/>
        </w:rPr>
        <w:t>wxPython</w:t>
      </w:r>
      <w:proofErr w:type="spellEnd"/>
      <w:r w:rsidRPr="004A50EC">
        <w:rPr>
          <w:sz w:val="28"/>
          <w:szCs w:val="28"/>
        </w:rPr>
        <w:t>, and Qt for embedding plots in applications.</w:t>
      </w:r>
    </w:p>
    <w:p w14:paraId="477DAF27" w14:textId="77777777" w:rsidR="00B71C65" w:rsidRPr="004A50EC" w:rsidRDefault="00B71C65" w:rsidP="004A50EC">
      <w:pPr>
        <w:pStyle w:val="FirstParagraph"/>
        <w:spacing w:line="360" w:lineRule="auto"/>
        <w:rPr>
          <w:sz w:val="28"/>
          <w:szCs w:val="28"/>
        </w:rPr>
      </w:pPr>
      <w:r w:rsidRPr="004A50EC">
        <w:rPr>
          <w:b/>
          <w:bCs/>
          <w:sz w:val="28"/>
          <w:szCs w:val="28"/>
        </w:rPr>
        <w:t>Large Community and Documentation:</w:t>
      </w:r>
    </w:p>
    <w:p w14:paraId="3BB53E57" w14:textId="77777777" w:rsidR="00B71C65" w:rsidRDefault="00B71C65" w:rsidP="004A50EC">
      <w:pPr>
        <w:pStyle w:val="Compact"/>
        <w:numPr>
          <w:ilvl w:val="0"/>
          <w:numId w:val="8"/>
        </w:numPr>
        <w:spacing w:line="360" w:lineRule="auto"/>
        <w:rPr>
          <w:b/>
          <w:bCs/>
        </w:rPr>
      </w:pPr>
      <w:r w:rsidRPr="004A50EC">
        <w:rPr>
          <w:sz w:val="28"/>
          <w:szCs w:val="28"/>
        </w:rPr>
        <w:t>Extensive documentation and a large user community provide numerous examples, tutorials, and resources for troubleshooting</w:t>
      </w:r>
      <w:r>
        <w:t>.</w:t>
      </w:r>
    </w:p>
    <w:p w14:paraId="457F326A" w14:textId="77777777" w:rsidR="004A50EC" w:rsidRDefault="004A50EC">
      <w:pPr>
        <w:pStyle w:val="FirstParagraph"/>
        <w:rPr>
          <w:b/>
          <w:bCs/>
        </w:rPr>
      </w:pPr>
    </w:p>
    <w:p w14:paraId="33255AE9" w14:textId="41967E7C" w:rsidR="00B71C65" w:rsidRPr="00D16587" w:rsidRDefault="00B71C65" w:rsidP="004A50EC">
      <w:pPr>
        <w:pStyle w:val="FirstParagraph"/>
        <w:spacing w:line="360" w:lineRule="auto"/>
        <w:rPr>
          <w:b/>
          <w:bCs/>
          <w:sz w:val="28"/>
          <w:szCs w:val="28"/>
          <w:u w:val="single"/>
        </w:rPr>
      </w:pPr>
      <w:r w:rsidRPr="00D16587">
        <w:rPr>
          <w:b/>
          <w:bCs/>
          <w:sz w:val="28"/>
          <w:szCs w:val="28"/>
          <w:u w:val="single"/>
        </w:rPr>
        <w:lastRenderedPageBreak/>
        <w:t>Weaknesses</w:t>
      </w:r>
    </w:p>
    <w:p w14:paraId="3B1D652D" w14:textId="77777777" w:rsidR="00B71C65" w:rsidRPr="004A50EC" w:rsidRDefault="00B71C65" w:rsidP="004A50EC">
      <w:pPr>
        <w:pStyle w:val="BodyText"/>
        <w:spacing w:line="360" w:lineRule="auto"/>
        <w:rPr>
          <w:sz w:val="28"/>
          <w:szCs w:val="28"/>
        </w:rPr>
      </w:pPr>
      <w:r w:rsidRPr="004A50EC">
        <w:rPr>
          <w:b/>
          <w:bCs/>
          <w:sz w:val="28"/>
          <w:szCs w:val="28"/>
        </w:rPr>
        <w:t>Complexity:</w:t>
      </w:r>
    </w:p>
    <w:p w14:paraId="71BF4297" w14:textId="77777777" w:rsidR="00B71C65" w:rsidRPr="004A50EC" w:rsidRDefault="00B71C65" w:rsidP="004A50EC">
      <w:pPr>
        <w:pStyle w:val="Compact"/>
        <w:numPr>
          <w:ilvl w:val="0"/>
          <w:numId w:val="9"/>
        </w:numPr>
        <w:spacing w:line="360" w:lineRule="auto"/>
        <w:rPr>
          <w:b/>
          <w:bCs/>
          <w:sz w:val="28"/>
          <w:szCs w:val="28"/>
        </w:rPr>
      </w:pPr>
      <w:r w:rsidRPr="004A50EC">
        <w:rPr>
          <w:sz w:val="28"/>
          <w:szCs w:val="28"/>
        </w:rPr>
        <w:t>The high degree of customization can make Matplotlib complex and verbose, requiring more code for simple plots compared to high-level libraries.</w:t>
      </w:r>
    </w:p>
    <w:p w14:paraId="516A937D" w14:textId="77777777" w:rsidR="00B71C65" w:rsidRPr="004A50EC" w:rsidRDefault="00B71C65" w:rsidP="004A50EC">
      <w:pPr>
        <w:pStyle w:val="FirstParagraph"/>
        <w:spacing w:line="360" w:lineRule="auto"/>
        <w:rPr>
          <w:sz w:val="28"/>
          <w:szCs w:val="28"/>
        </w:rPr>
      </w:pPr>
      <w:r w:rsidRPr="004A50EC">
        <w:rPr>
          <w:b/>
          <w:bCs/>
          <w:sz w:val="28"/>
          <w:szCs w:val="28"/>
        </w:rPr>
        <w:t>Default Styles:</w:t>
      </w:r>
    </w:p>
    <w:p w14:paraId="00A90D56" w14:textId="77777777" w:rsidR="00B71C65" w:rsidRPr="004A50EC" w:rsidRDefault="00B71C65" w:rsidP="004A50EC">
      <w:pPr>
        <w:pStyle w:val="Compact"/>
        <w:numPr>
          <w:ilvl w:val="0"/>
          <w:numId w:val="10"/>
        </w:numPr>
        <w:spacing w:line="360" w:lineRule="auto"/>
        <w:rPr>
          <w:b/>
          <w:bCs/>
          <w:sz w:val="28"/>
          <w:szCs w:val="28"/>
        </w:rPr>
      </w:pPr>
      <w:r w:rsidRPr="004A50EC">
        <w:rPr>
          <w:sz w:val="28"/>
          <w:szCs w:val="28"/>
        </w:rPr>
        <w:t xml:space="preserve">The default styles and aesthetics of Matplotlib plots can appear outdated and less visually appealing compared to more modern libraries like Seaborn and </w:t>
      </w:r>
      <w:proofErr w:type="spellStart"/>
      <w:r w:rsidRPr="004A50EC">
        <w:rPr>
          <w:sz w:val="28"/>
          <w:szCs w:val="28"/>
        </w:rPr>
        <w:t>Plotly</w:t>
      </w:r>
      <w:proofErr w:type="spellEnd"/>
      <w:r w:rsidRPr="004A50EC">
        <w:rPr>
          <w:sz w:val="28"/>
          <w:szCs w:val="28"/>
        </w:rPr>
        <w:t>.</w:t>
      </w:r>
    </w:p>
    <w:p w14:paraId="7071576F" w14:textId="77777777" w:rsidR="00B71C65" w:rsidRPr="004A50EC" w:rsidRDefault="00B71C65" w:rsidP="004A50EC">
      <w:pPr>
        <w:pStyle w:val="FirstParagraph"/>
        <w:spacing w:line="360" w:lineRule="auto"/>
        <w:rPr>
          <w:sz w:val="28"/>
          <w:szCs w:val="28"/>
        </w:rPr>
      </w:pPr>
      <w:r w:rsidRPr="004A50EC">
        <w:rPr>
          <w:b/>
          <w:bCs/>
          <w:sz w:val="28"/>
          <w:szCs w:val="28"/>
        </w:rPr>
        <w:t>Interactivity:</w:t>
      </w:r>
    </w:p>
    <w:p w14:paraId="47342A32" w14:textId="77777777" w:rsidR="00B71C65" w:rsidRPr="004A50EC" w:rsidRDefault="00B71C65" w:rsidP="004A50EC">
      <w:pPr>
        <w:pStyle w:val="Compact"/>
        <w:numPr>
          <w:ilvl w:val="0"/>
          <w:numId w:val="11"/>
        </w:numPr>
        <w:spacing w:line="360" w:lineRule="auto"/>
        <w:rPr>
          <w:b/>
          <w:bCs/>
          <w:sz w:val="28"/>
          <w:szCs w:val="28"/>
        </w:rPr>
      </w:pPr>
      <w:r w:rsidRPr="004A50EC">
        <w:rPr>
          <w:sz w:val="28"/>
          <w:szCs w:val="28"/>
        </w:rPr>
        <w:t xml:space="preserve">Basic interactivity is supported, but it is not as seamless or advanced as libraries like </w:t>
      </w:r>
      <w:proofErr w:type="spellStart"/>
      <w:r w:rsidRPr="004A50EC">
        <w:rPr>
          <w:sz w:val="28"/>
          <w:szCs w:val="28"/>
        </w:rPr>
        <w:t>Plotly</w:t>
      </w:r>
      <w:proofErr w:type="spellEnd"/>
      <w:r w:rsidRPr="004A50EC">
        <w:rPr>
          <w:sz w:val="28"/>
          <w:szCs w:val="28"/>
        </w:rPr>
        <w:t xml:space="preserve"> or Bokeh, which are designed with interactivity in mind.</w:t>
      </w:r>
    </w:p>
    <w:p w14:paraId="3743A2B2" w14:textId="77777777" w:rsidR="00B71C65" w:rsidRPr="004A50EC" w:rsidRDefault="00B71C65" w:rsidP="004A50EC">
      <w:pPr>
        <w:pStyle w:val="FirstParagraph"/>
        <w:spacing w:line="360" w:lineRule="auto"/>
        <w:rPr>
          <w:sz w:val="28"/>
          <w:szCs w:val="28"/>
        </w:rPr>
      </w:pPr>
      <w:r w:rsidRPr="004A50EC">
        <w:rPr>
          <w:b/>
          <w:bCs/>
          <w:sz w:val="28"/>
          <w:szCs w:val="28"/>
        </w:rPr>
        <w:t>Performance with Large Datasets:</w:t>
      </w:r>
    </w:p>
    <w:p w14:paraId="38C55B09" w14:textId="77777777" w:rsidR="00B71C65" w:rsidRPr="004A50EC" w:rsidRDefault="00B71C65" w:rsidP="004A50EC">
      <w:pPr>
        <w:pStyle w:val="Compact"/>
        <w:numPr>
          <w:ilvl w:val="0"/>
          <w:numId w:val="12"/>
        </w:numPr>
        <w:spacing w:line="360" w:lineRule="auto"/>
        <w:rPr>
          <w:b/>
          <w:bCs/>
          <w:sz w:val="28"/>
          <w:szCs w:val="28"/>
        </w:rPr>
      </w:pPr>
      <w:r w:rsidRPr="004A50EC">
        <w:rPr>
          <w:sz w:val="28"/>
          <w:szCs w:val="28"/>
        </w:rPr>
        <w:t>Can become slow when handling very large datasets, particularly for interactive visualizations.</w:t>
      </w:r>
      <w:bookmarkEnd w:id="5"/>
    </w:p>
    <w:p w14:paraId="458BF06E" w14:textId="77777777" w:rsidR="004A50EC" w:rsidRDefault="004A50EC">
      <w:pPr>
        <w:pStyle w:val="Heading1"/>
      </w:pPr>
      <w:bookmarkStart w:id="6" w:name="seaborn_Copy_1"/>
    </w:p>
    <w:p w14:paraId="088DA694" w14:textId="77777777" w:rsidR="004A50EC" w:rsidRDefault="004A50EC" w:rsidP="004A50EC">
      <w:pPr>
        <w:pStyle w:val="BodyText"/>
      </w:pPr>
    </w:p>
    <w:p w14:paraId="275C374B" w14:textId="77777777" w:rsidR="004A50EC" w:rsidRDefault="004A50EC">
      <w:pPr>
        <w:pStyle w:val="Heading1"/>
      </w:pPr>
    </w:p>
    <w:p w14:paraId="2ACA64BC" w14:textId="77777777" w:rsidR="004A50EC" w:rsidRPr="004A50EC" w:rsidRDefault="004A50EC" w:rsidP="004A50EC">
      <w:pPr>
        <w:pStyle w:val="BodyText"/>
      </w:pPr>
    </w:p>
    <w:p w14:paraId="06422FFB" w14:textId="2F493AA9" w:rsidR="00B71C65" w:rsidRDefault="00B71C65">
      <w:pPr>
        <w:pStyle w:val="Heading1"/>
      </w:pPr>
      <w:r>
        <w:lastRenderedPageBreak/>
        <w:t>Seaborn</w:t>
      </w:r>
    </w:p>
    <w:p w14:paraId="785C6A0D" w14:textId="77777777" w:rsidR="00D16587" w:rsidRPr="00D16587" w:rsidRDefault="00D16587" w:rsidP="00D16587">
      <w:pPr>
        <w:pStyle w:val="BodyText"/>
      </w:pPr>
    </w:p>
    <w:p w14:paraId="34375D24" w14:textId="77777777" w:rsidR="00B71C65" w:rsidRDefault="00B71C65" w:rsidP="004A50EC">
      <w:pPr>
        <w:pStyle w:val="FirstParagraph"/>
        <w:spacing w:line="360" w:lineRule="auto"/>
        <w:rPr>
          <w:b/>
          <w:bCs/>
          <w:sz w:val="28"/>
          <w:szCs w:val="28"/>
          <w:u w:val="single"/>
        </w:rPr>
      </w:pPr>
      <w:r w:rsidRPr="00D16587">
        <w:rPr>
          <w:b/>
          <w:bCs/>
          <w:sz w:val="28"/>
          <w:szCs w:val="28"/>
          <w:u w:val="single"/>
        </w:rPr>
        <w:t>Strengths</w:t>
      </w:r>
    </w:p>
    <w:p w14:paraId="776CE480" w14:textId="77777777" w:rsidR="00D16587" w:rsidRPr="00D16587" w:rsidRDefault="00D16587" w:rsidP="00D16587">
      <w:pPr>
        <w:pStyle w:val="BodyText"/>
      </w:pPr>
    </w:p>
    <w:p w14:paraId="4AFD0751" w14:textId="77777777" w:rsidR="00B71C65" w:rsidRPr="004A50EC" w:rsidRDefault="00B71C65" w:rsidP="004A50EC">
      <w:pPr>
        <w:pStyle w:val="BodyText"/>
        <w:spacing w:line="360" w:lineRule="auto"/>
        <w:rPr>
          <w:sz w:val="28"/>
          <w:szCs w:val="28"/>
        </w:rPr>
      </w:pPr>
      <w:r w:rsidRPr="004A50EC">
        <w:rPr>
          <w:b/>
          <w:bCs/>
          <w:sz w:val="28"/>
          <w:szCs w:val="28"/>
        </w:rPr>
        <w:t>Ease of Use:</w:t>
      </w:r>
    </w:p>
    <w:p w14:paraId="680E9513" w14:textId="77777777" w:rsidR="00B71C65" w:rsidRPr="004A50EC" w:rsidRDefault="00B71C65" w:rsidP="004A50EC">
      <w:pPr>
        <w:pStyle w:val="Compact"/>
        <w:numPr>
          <w:ilvl w:val="0"/>
          <w:numId w:val="13"/>
        </w:numPr>
        <w:spacing w:line="360" w:lineRule="auto"/>
        <w:rPr>
          <w:sz w:val="28"/>
          <w:szCs w:val="28"/>
        </w:rPr>
      </w:pPr>
      <w:r w:rsidRPr="004A50EC">
        <w:rPr>
          <w:sz w:val="28"/>
          <w:szCs w:val="28"/>
        </w:rPr>
        <w:t>Simplifies the creation of complex statistical plots with minimal code, making it accessible for quick data visualization and exploration.</w:t>
      </w:r>
    </w:p>
    <w:p w14:paraId="1279F443" w14:textId="77777777" w:rsidR="00B71C65" w:rsidRPr="004A50EC" w:rsidRDefault="00B71C65" w:rsidP="004A50EC">
      <w:pPr>
        <w:pStyle w:val="Compact"/>
        <w:numPr>
          <w:ilvl w:val="0"/>
          <w:numId w:val="13"/>
        </w:numPr>
        <w:spacing w:line="360" w:lineRule="auto"/>
        <w:rPr>
          <w:b/>
          <w:bCs/>
          <w:sz w:val="28"/>
          <w:szCs w:val="28"/>
        </w:rPr>
      </w:pPr>
      <w:r w:rsidRPr="004A50EC">
        <w:rPr>
          <w:sz w:val="28"/>
          <w:szCs w:val="28"/>
        </w:rPr>
        <w:t>High-level interface abstracts much of the complexity involved in creating detailed plots.</w:t>
      </w:r>
    </w:p>
    <w:p w14:paraId="6B9C7991" w14:textId="77777777" w:rsidR="00B71C65" w:rsidRPr="004A50EC" w:rsidRDefault="00B71C65" w:rsidP="004A50EC">
      <w:pPr>
        <w:pStyle w:val="FirstParagraph"/>
        <w:spacing w:line="360" w:lineRule="auto"/>
        <w:rPr>
          <w:sz w:val="28"/>
          <w:szCs w:val="28"/>
        </w:rPr>
      </w:pPr>
      <w:r w:rsidRPr="004A50EC">
        <w:rPr>
          <w:b/>
          <w:bCs/>
          <w:sz w:val="28"/>
          <w:szCs w:val="28"/>
        </w:rPr>
        <w:t>Aesthetics:</w:t>
      </w:r>
    </w:p>
    <w:p w14:paraId="6CF09799" w14:textId="77777777" w:rsidR="00B71C65" w:rsidRPr="004A50EC" w:rsidRDefault="00B71C65" w:rsidP="004A50EC">
      <w:pPr>
        <w:pStyle w:val="Compact"/>
        <w:numPr>
          <w:ilvl w:val="0"/>
          <w:numId w:val="14"/>
        </w:numPr>
        <w:spacing w:line="360" w:lineRule="auto"/>
        <w:rPr>
          <w:sz w:val="28"/>
          <w:szCs w:val="28"/>
        </w:rPr>
      </w:pPr>
      <w:r w:rsidRPr="004A50EC">
        <w:rPr>
          <w:sz w:val="28"/>
          <w:szCs w:val="28"/>
        </w:rPr>
        <w:t>Provides beautiful default styles and color palettes that enhance the visual appeal of plots without requiring additional customization.</w:t>
      </w:r>
    </w:p>
    <w:p w14:paraId="64F4C662" w14:textId="77777777" w:rsidR="00B71C65" w:rsidRPr="004A50EC" w:rsidRDefault="00B71C65" w:rsidP="004A50EC">
      <w:pPr>
        <w:pStyle w:val="Compact"/>
        <w:numPr>
          <w:ilvl w:val="0"/>
          <w:numId w:val="14"/>
        </w:numPr>
        <w:spacing w:line="360" w:lineRule="auto"/>
        <w:rPr>
          <w:b/>
          <w:bCs/>
          <w:sz w:val="28"/>
          <w:szCs w:val="28"/>
        </w:rPr>
      </w:pPr>
      <w:r w:rsidRPr="004A50EC">
        <w:rPr>
          <w:sz w:val="28"/>
          <w:szCs w:val="28"/>
        </w:rPr>
        <w:t>Automatically adjusts plots to include informative elements such as confidence intervals and trend lines.</w:t>
      </w:r>
    </w:p>
    <w:p w14:paraId="1D6B9CE8" w14:textId="77777777" w:rsidR="00B71C65" w:rsidRPr="004A50EC" w:rsidRDefault="00B71C65" w:rsidP="004A50EC">
      <w:pPr>
        <w:pStyle w:val="FirstParagraph"/>
        <w:spacing w:line="360" w:lineRule="auto"/>
        <w:rPr>
          <w:sz w:val="28"/>
          <w:szCs w:val="28"/>
        </w:rPr>
      </w:pPr>
      <w:r w:rsidRPr="004A50EC">
        <w:rPr>
          <w:b/>
          <w:bCs/>
          <w:sz w:val="28"/>
          <w:szCs w:val="28"/>
        </w:rPr>
        <w:t>Integration with Pandas:</w:t>
      </w:r>
    </w:p>
    <w:p w14:paraId="446F3B0F" w14:textId="77777777" w:rsidR="00B71C65" w:rsidRPr="004A50EC" w:rsidRDefault="00B71C65" w:rsidP="004A50EC">
      <w:pPr>
        <w:pStyle w:val="Compact"/>
        <w:numPr>
          <w:ilvl w:val="0"/>
          <w:numId w:val="15"/>
        </w:numPr>
        <w:spacing w:line="360" w:lineRule="auto"/>
        <w:rPr>
          <w:b/>
          <w:bCs/>
          <w:sz w:val="28"/>
          <w:szCs w:val="28"/>
        </w:rPr>
      </w:pPr>
      <w:r w:rsidRPr="004A50EC">
        <w:rPr>
          <w:sz w:val="28"/>
          <w:szCs w:val="28"/>
        </w:rPr>
        <w:t xml:space="preserve">Seamlessly integrates with </w:t>
      </w:r>
      <w:proofErr w:type="gramStart"/>
      <w:r w:rsidRPr="004A50EC">
        <w:rPr>
          <w:sz w:val="28"/>
          <w:szCs w:val="28"/>
        </w:rPr>
        <w:t>Pandas</w:t>
      </w:r>
      <w:proofErr w:type="gramEnd"/>
      <w:r w:rsidRPr="004A50EC">
        <w:rPr>
          <w:sz w:val="28"/>
          <w:szCs w:val="28"/>
        </w:rPr>
        <w:t xml:space="preserve"> data structures, making it easy to create visualizations directly from </w:t>
      </w:r>
      <w:proofErr w:type="spellStart"/>
      <w:r w:rsidRPr="004A50EC">
        <w:rPr>
          <w:sz w:val="28"/>
          <w:szCs w:val="28"/>
        </w:rPr>
        <w:t>DataFrames</w:t>
      </w:r>
      <w:proofErr w:type="spellEnd"/>
      <w:r w:rsidRPr="004A50EC">
        <w:rPr>
          <w:sz w:val="28"/>
          <w:szCs w:val="28"/>
        </w:rPr>
        <w:t>.</w:t>
      </w:r>
    </w:p>
    <w:p w14:paraId="7A3992ED" w14:textId="77777777" w:rsidR="00B71C65" w:rsidRPr="004A50EC" w:rsidRDefault="00B71C65" w:rsidP="004A50EC">
      <w:pPr>
        <w:pStyle w:val="FirstParagraph"/>
        <w:spacing w:line="360" w:lineRule="auto"/>
        <w:rPr>
          <w:sz w:val="28"/>
          <w:szCs w:val="28"/>
        </w:rPr>
      </w:pPr>
      <w:r w:rsidRPr="004A50EC">
        <w:rPr>
          <w:b/>
          <w:bCs/>
          <w:sz w:val="28"/>
          <w:szCs w:val="28"/>
        </w:rPr>
        <w:t>Statistical Visualization:</w:t>
      </w:r>
    </w:p>
    <w:p w14:paraId="0DC67E32" w14:textId="77777777" w:rsidR="00B71C65" w:rsidRPr="004A50EC" w:rsidRDefault="00B71C65" w:rsidP="004A50EC">
      <w:pPr>
        <w:pStyle w:val="Compact"/>
        <w:numPr>
          <w:ilvl w:val="0"/>
          <w:numId w:val="16"/>
        </w:numPr>
        <w:spacing w:line="360" w:lineRule="auto"/>
        <w:rPr>
          <w:b/>
          <w:bCs/>
          <w:sz w:val="28"/>
          <w:szCs w:val="28"/>
        </w:rPr>
      </w:pPr>
      <w:r w:rsidRPr="004A50EC">
        <w:rPr>
          <w:sz w:val="28"/>
          <w:szCs w:val="28"/>
        </w:rPr>
        <w:t>Specializes in statistical data visualization, offering built-in functions for complex plots like violin plots, box plots, and heatmaps.</w:t>
      </w:r>
    </w:p>
    <w:p w14:paraId="32E7279F" w14:textId="77777777" w:rsidR="004A50EC" w:rsidRDefault="004A50EC">
      <w:pPr>
        <w:pStyle w:val="FirstParagraph"/>
        <w:rPr>
          <w:b/>
          <w:bCs/>
        </w:rPr>
      </w:pPr>
    </w:p>
    <w:p w14:paraId="22227579" w14:textId="77777777" w:rsidR="004A50EC" w:rsidRDefault="004A50EC">
      <w:pPr>
        <w:pStyle w:val="FirstParagraph"/>
        <w:rPr>
          <w:b/>
          <w:bCs/>
        </w:rPr>
      </w:pPr>
    </w:p>
    <w:p w14:paraId="12A28363" w14:textId="77777777" w:rsidR="004A50EC" w:rsidRDefault="004A50EC">
      <w:pPr>
        <w:pStyle w:val="FirstParagraph"/>
        <w:rPr>
          <w:b/>
          <w:bCs/>
        </w:rPr>
      </w:pPr>
    </w:p>
    <w:p w14:paraId="62E70AAE" w14:textId="77777777" w:rsidR="004A50EC" w:rsidRDefault="004A50EC">
      <w:pPr>
        <w:pStyle w:val="FirstParagraph"/>
        <w:rPr>
          <w:b/>
          <w:bCs/>
        </w:rPr>
      </w:pPr>
    </w:p>
    <w:p w14:paraId="70AAE610" w14:textId="77777777" w:rsidR="004A50EC" w:rsidRDefault="004A50EC">
      <w:pPr>
        <w:pStyle w:val="FirstParagraph"/>
        <w:rPr>
          <w:b/>
          <w:bCs/>
        </w:rPr>
      </w:pPr>
    </w:p>
    <w:p w14:paraId="12E3ED74" w14:textId="54919917" w:rsidR="00B71C65" w:rsidRPr="00D16587" w:rsidRDefault="00B71C65" w:rsidP="00D16587">
      <w:pPr>
        <w:pStyle w:val="FirstParagraph"/>
        <w:spacing w:line="360" w:lineRule="auto"/>
        <w:rPr>
          <w:b/>
          <w:bCs/>
          <w:sz w:val="28"/>
          <w:szCs w:val="28"/>
          <w:u w:val="single"/>
        </w:rPr>
      </w:pPr>
      <w:r w:rsidRPr="00D16587">
        <w:rPr>
          <w:b/>
          <w:bCs/>
          <w:sz w:val="28"/>
          <w:szCs w:val="28"/>
          <w:u w:val="single"/>
        </w:rPr>
        <w:t>Weaknesses</w:t>
      </w:r>
    </w:p>
    <w:p w14:paraId="4D1931D6" w14:textId="77777777" w:rsidR="00B71C65" w:rsidRPr="00D16587" w:rsidRDefault="00B71C65" w:rsidP="00D16587">
      <w:pPr>
        <w:pStyle w:val="BodyText"/>
        <w:spacing w:line="360" w:lineRule="auto"/>
        <w:rPr>
          <w:sz w:val="28"/>
          <w:szCs w:val="28"/>
        </w:rPr>
      </w:pPr>
      <w:r w:rsidRPr="00D16587">
        <w:rPr>
          <w:b/>
          <w:bCs/>
          <w:sz w:val="28"/>
          <w:szCs w:val="28"/>
        </w:rPr>
        <w:t>Limited Customization:</w:t>
      </w:r>
    </w:p>
    <w:p w14:paraId="5A99CF82" w14:textId="77777777" w:rsidR="00B71C65" w:rsidRPr="00D16587" w:rsidRDefault="00B71C65" w:rsidP="00D16587">
      <w:pPr>
        <w:pStyle w:val="Compact"/>
        <w:numPr>
          <w:ilvl w:val="0"/>
          <w:numId w:val="17"/>
        </w:numPr>
        <w:spacing w:line="360" w:lineRule="auto"/>
        <w:rPr>
          <w:b/>
          <w:bCs/>
          <w:sz w:val="28"/>
          <w:szCs w:val="28"/>
        </w:rPr>
      </w:pPr>
      <w:r w:rsidRPr="00D16587">
        <w:rPr>
          <w:sz w:val="28"/>
          <w:szCs w:val="28"/>
        </w:rPr>
        <w:t>While Seaborn offers many customization options, it is less flexible than Matplotlib when it comes to detailed adjustments and unique plot requirements.</w:t>
      </w:r>
    </w:p>
    <w:p w14:paraId="59BA963A" w14:textId="77777777" w:rsidR="00B71C65" w:rsidRPr="00D16587" w:rsidRDefault="00B71C65" w:rsidP="00D16587">
      <w:pPr>
        <w:pStyle w:val="FirstParagraph"/>
        <w:spacing w:line="360" w:lineRule="auto"/>
        <w:rPr>
          <w:sz w:val="28"/>
          <w:szCs w:val="28"/>
        </w:rPr>
      </w:pPr>
      <w:r w:rsidRPr="00D16587">
        <w:rPr>
          <w:b/>
          <w:bCs/>
          <w:sz w:val="28"/>
          <w:szCs w:val="28"/>
        </w:rPr>
        <w:t>Dependency on Matplotlib:</w:t>
      </w:r>
    </w:p>
    <w:p w14:paraId="66220D67" w14:textId="77777777" w:rsidR="00B71C65" w:rsidRPr="00D16587" w:rsidRDefault="00B71C65" w:rsidP="00D16587">
      <w:pPr>
        <w:pStyle w:val="Compact"/>
        <w:numPr>
          <w:ilvl w:val="0"/>
          <w:numId w:val="18"/>
        </w:numPr>
        <w:spacing w:line="360" w:lineRule="auto"/>
        <w:rPr>
          <w:b/>
          <w:bCs/>
          <w:sz w:val="28"/>
          <w:szCs w:val="28"/>
        </w:rPr>
      </w:pPr>
      <w:r w:rsidRPr="00D16587">
        <w:rPr>
          <w:sz w:val="28"/>
          <w:szCs w:val="28"/>
        </w:rPr>
        <w:t>Seaborn is built on top of Matplotlib, so understanding Matplotlib is often necessary for advanced customizations.</w:t>
      </w:r>
    </w:p>
    <w:p w14:paraId="43691C8F" w14:textId="77777777" w:rsidR="00B71C65" w:rsidRPr="00D16587" w:rsidRDefault="00B71C65" w:rsidP="00D16587">
      <w:pPr>
        <w:pStyle w:val="FirstParagraph"/>
        <w:spacing w:line="360" w:lineRule="auto"/>
        <w:rPr>
          <w:sz w:val="28"/>
          <w:szCs w:val="28"/>
        </w:rPr>
      </w:pPr>
      <w:r w:rsidRPr="00D16587">
        <w:rPr>
          <w:b/>
          <w:bCs/>
          <w:sz w:val="28"/>
          <w:szCs w:val="28"/>
        </w:rPr>
        <w:t>Performance with Large Datasets:</w:t>
      </w:r>
    </w:p>
    <w:p w14:paraId="32796242" w14:textId="77777777" w:rsidR="00B71C65" w:rsidRPr="00D16587" w:rsidRDefault="00B71C65" w:rsidP="00D16587">
      <w:pPr>
        <w:pStyle w:val="Compact"/>
        <w:numPr>
          <w:ilvl w:val="0"/>
          <w:numId w:val="19"/>
        </w:numPr>
        <w:spacing w:line="360" w:lineRule="auto"/>
        <w:rPr>
          <w:b/>
          <w:bCs/>
          <w:sz w:val="28"/>
          <w:szCs w:val="28"/>
        </w:rPr>
      </w:pPr>
      <w:r w:rsidRPr="00D16587">
        <w:rPr>
          <w:sz w:val="28"/>
          <w:szCs w:val="28"/>
        </w:rPr>
        <w:t>May struggle with very large datasets due to its high-level nature and additional statistical computations, which can be resource-intensive.</w:t>
      </w:r>
    </w:p>
    <w:p w14:paraId="75BB3C50" w14:textId="77777777" w:rsidR="00B71C65" w:rsidRPr="00D16587" w:rsidRDefault="00B71C65" w:rsidP="00D16587">
      <w:pPr>
        <w:pStyle w:val="FirstParagraph"/>
        <w:spacing w:line="360" w:lineRule="auto"/>
        <w:rPr>
          <w:sz w:val="28"/>
          <w:szCs w:val="28"/>
        </w:rPr>
      </w:pPr>
      <w:r w:rsidRPr="00D16587">
        <w:rPr>
          <w:b/>
          <w:bCs/>
          <w:sz w:val="28"/>
          <w:szCs w:val="28"/>
        </w:rPr>
        <w:t>Interactivity:</w:t>
      </w:r>
    </w:p>
    <w:p w14:paraId="2BE56260" w14:textId="5B76D0DC" w:rsidR="00D16587" w:rsidRPr="00D16587" w:rsidRDefault="00B71C65" w:rsidP="00D16587">
      <w:pPr>
        <w:pStyle w:val="Compact"/>
        <w:numPr>
          <w:ilvl w:val="0"/>
          <w:numId w:val="20"/>
        </w:numPr>
        <w:spacing w:line="360" w:lineRule="auto"/>
        <w:rPr>
          <w:b/>
          <w:bCs/>
          <w:sz w:val="28"/>
          <w:szCs w:val="28"/>
        </w:rPr>
      </w:pPr>
      <w:r w:rsidRPr="00D16587">
        <w:rPr>
          <w:sz w:val="28"/>
          <w:szCs w:val="28"/>
        </w:rPr>
        <w:t>Primarily focused on static plots and does not offer built-in interactivity features. Users need to use Matplotlib’s interactive capabilities or other libraries for interactivity.</w:t>
      </w:r>
      <w:bookmarkStart w:id="7" w:name="comparison"/>
      <w:bookmarkEnd w:id="6"/>
    </w:p>
    <w:p w14:paraId="013815CC" w14:textId="77777777" w:rsidR="00D16587" w:rsidRPr="00D16587" w:rsidRDefault="00D16587" w:rsidP="00D16587">
      <w:pPr>
        <w:pStyle w:val="Compact"/>
        <w:spacing w:line="360" w:lineRule="auto"/>
        <w:ind w:left="720"/>
        <w:rPr>
          <w:b/>
          <w:bCs/>
          <w:sz w:val="28"/>
          <w:szCs w:val="28"/>
        </w:rPr>
      </w:pPr>
    </w:p>
    <w:p w14:paraId="6ABA6A14" w14:textId="77777777" w:rsidR="00D16587" w:rsidRDefault="00D16587">
      <w:pPr>
        <w:pStyle w:val="Heading1"/>
      </w:pPr>
    </w:p>
    <w:p w14:paraId="6F35480F" w14:textId="77777777" w:rsidR="00D16587" w:rsidRDefault="00D16587" w:rsidP="00D16587">
      <w:pPr>
        <w:pStyle w:val="BodyText"/>
      </w:pPr>
    </w:p>
    <w:p w14:paraId="3318EF94" w14:textId="77777777" w:rsidR="00D16587" w:rsidRPr="00D16587" w:rsidRDefault="00D16587" w:rsidP="00D16587">
      <w:pPr>
        <w:pStyle w:val="BodyText"/>
      </w:pPr>
    </w:p>
    <w:p w14:paraId="18BEFF2D" w14:textId="4B626B9F" w:rsidR="00B71C65" w:rsidRDefault="00B71C65">
      <w:pPr>
        <w:pStyle w:val="Heading1"/>
      </w:pPr>
      <w:r>
        <w:lastRenderedPageBreak/>
        <w:t>Comparison</w:t>
      </w:r>
    </w:p>
    <w:p w14:paraId="01E59E5F" w14:textId="77777777" w:rsidR="00D16587" w:rsidRPr="00D16587" w:rsidRDefault="00D16587" w:rsidP="00D16587">
      <w:pPr>
        <w:pStyle w:val="BodyText"/>
      </w:pPr>
    </w:p>
    <w:p w14:paraId="72502023" w14:textId="77777777" w:rsidR="00B71C65" w:rsidRPr="00D16587" w:rsidRDefault="00B71C65" w:rsidP="00D16587">
      <w:pPr>
        <w:pStyle w:val="FirstParagraph"/>
        <w:spacing w:line="360" w:lineRule="auto"/>
        <w:rPr>
          <w:b/>
          <w:bCs/>
          <w:sz w:val="28"/>
          <w:szCs w:val="28"/>
        </w:rPr>
      </w:pPr>
      <w:r w:rsidRPr="00D16587">
        <w:rPr>
          <w:b/>
          <w:bCs/>
          <w:sz w:val="28"/>
          <w:szCs w:val="28"/>
        </w:rPr>
        <w:t>Ease of Use</w:t>
      </w:r>
    </w:p>
    <w:p w14:paraId="06EDC0CD" w14:textId="77777777" w:rsidR="00B71C65" w:rsidRPr="00D16587" w:rsidRDefault="00B71C65" w:rsidP="00D16587">
      <w:pPr>
        <w:pStyle w:val="Compact"/>
        <w:numPr>
          <w:ilvl w:val="0"/>
          <w:numId w:val="21"/>
        </w:numPr>
        <w:spacing w:line="360" w:lineRule="auto"/>
        <w:rPr>
          <w:b/>
          <w:bCs/>
          <w:sz w:val="28"/>
          <w:szCs w:val="28"/>
        </w:rPr>
      </w:pPr>
      <w:r w:rsidRPr="00D16587">
        <w:rPr>
          <w:b/>
          <w:bCs/>
          <w:sz w:val="28"/>
          <w:szCs w:val="28"/>
        </w:rPr>
        <w:t>Matplotlib:</w:t>
      </w:r>
      <w:r w:rsidRPr="00D16587">
        <w:rPr>
          <w:sz w:val="28"/>
          <w:szCs w:val="28"/>
        </w:rPr>
        <w:t xml:space="preserve"> Highly customizable but requires more code for basic plots.</w:t>
      </w:r>
    </w:p>
    <w:p w14:paraId="6A0A231B" w14:textId="77777777" w:rsidR="00B71C65" w:rsidRPr="00D16587" w:rsidRDefault="00B71C65" w:rsidP="00D16587">
      <w:pPr>
        <w:pStyle w:val="Compact"/>
        <w:numPr>
          <w:ilvl w:val="0"/>
          <w:numId w:val="21"/>
        </w:numPr>
        <w:spacing w:line="360" w:lineRule="auto"/>
        <w:rPr>
          <w:b/>
          <w:bCs/>
          <w:sz w:val="28"/>
          <w:szCs w:val="28"/>
        </w:rPr>
      </w:pPr>
      <w:r w:rsidRPr="00D16587">
        <w:rPr>
          <w:b/>
          <w:bCs/>
          <w:sz w:val="28"/>
          <w:szCs w:val="28"/>
        </w:rPr>
        <w:t>Seaborn:</w:t>
      </w:r>
      <w:r w:rsidRPr="00D16587">
        <w:rPr>
          <w:sz w:val="28"/>
          <w:szCs w:val="28"/>
        </w:rPr>
        <w:t xml:space="preserve"> Simplifies the process of creating attractive and informative plots with minimal code.</w:t>
      </w:r>
    </w:p>
    <w:p w14:paraId="21F1AA36" w14:textId="77777777" w:rsidR="00B71C65" w:rsidRPr="00D16587" w:rsidRDefault="00B71C65" w:rsidP="00D16587">
      <w:pPr>
        <w:pStyle w:val="FirstParagraph"/>
        <w:spacing w:line="360" w:lineRule="auto"/>
        <w:rPr>
          <w:b/>
          <w:bCs/>
          <w:sz w:val="28"/>
          <w:szCs w:val="28"/>
        </w:rPr>
      </w:pPr>
      <w:r w:rsidRPr="00D16587">
        <w:rPr>
          <w:b/>
          <w:bCs/>
          <w:sz w:val="28"/>
          <w:szCs w:val="28"/>
        </w:rPr>
        <w:t>Customization Options</w:t>
      </w:r>
    </w:p>
    <w:p w14:paraId="4F1BA691" w14:textId="77777777" w:rsidR="00B71C65" w:rsidRPr="00D16587" w:rsidRDefault="00B71C65" w:rsidP="00D16587">
      <w:pPr>
        <w:pStyle w:val="Compact"/>
        <w:numPr>
          <w:ilvl w:val="0"/>
          <w:numId w:val="22"/>
        </w:numPr>
        <w:spacing w:line="360" w:lineRule="auto"/>
        <w:rPr>
          <w:b/>
          <w:bCs/>
          <w:sz w:val="28"/>
          <w:szCs w:val="28"/>
        </w:rPr>
      </w:pPr>
      <w:r w:rsidRPr="00D16587">
        <w:rPr>
          <w:b/>
          <w:bCs/>
          <w:sz w:val="28"/>
          <w:szCs w:val="28"/>
        </w:rPr>
        <w:t>Matplotlib:</w:t>
      </w:r>
      <w:r w:rsidRPr="00D16587">
        <w:rPr>
          <w:sz w:val="28"/>
          <w:szCs w:val="28"/>
        </w:rPr>
        <w:t xml:space="preserve"> Extensive customization options, allowing for detailed and specific visual adjustments.</w:t>
      </w:r>
    </w:p>
    <w:p w14:paraId="72D1F76B" w14:textId="77777777" w:rsidR="00B71C65" w:rsidRPr="00D16587" w:rsidRDefault="00B71C65" w:rsidP="00D16587">
      <w:pPr>
        <w:pStyle w:val="Compact"/>
        <w:numPr>
          <w:ilvl w:val="0"/>
          <w:numId w:val="22"/>
        </w:numPr>
        <w:spacing w:line="360" w:lineRule="auto"/>
        <w:rPr>
          <w:b/>
          <w:bCs/>
          <w:sz w:val="28"/>
          <w:szCs w:val="28"/>
        </w:rPr>
      </w:pPr>
      <w:r w:rsidRPr="00D16587">
        <w:rPr>
          <w:b/>
          <w:bCs/>
          <w:sz w:val="28"/>
          <w:szCs w:val="28"/>
        </w:rPr>
        <w:t>Seaborn:</w:t>
      </w:r>
      <w:r w:rsidRPr="00D16587">
        <w:rPr>
          <w:sz w:val="28"/>
          <w:szCs w:val="28"/>
        </w:rPr>
        <w:t xml:space="preserve"> Provides fewer customization options compared to Matplotlib but offers beautiful default settings.</w:t>
      </w:r>
    </w:p>
    <w:p w14:paraId="7C0DAF8A" w14:textId="77777777" w:rsidR="00B71C65" w:rsidRPr="00D16587" w:rsidRDefault="00B71C65" w:rsidP="00D16587">
      <w:pPr>
        <w:pStyle w:val="FirstParagraph"/>
        <w:spacing w:line="360" w:lineRule="auto"/>
        <w:rPr>
          <w:b/>
          <w:bCs/>
          <w:sz w:val="28"/>
          <w:szCs w:val="28"/>
        </w:rPr>
      </w:pPr>
      <w:r w:rsidRPr="00D16587">
        <w:rPr>
          <w:b/>
          <w:bCs/>
          <w:sz w:val="28"/>
          <w:szCs w:val="28"/>
        </w:rPr>
        <w:t>Interactivity</w:t>
      </w:r>
    </w:p>
    <w:p w14:paraId="34144216" w14:textId="77777777" w:rsidR="00B71C65" w:rsidRPr="00D16587" w:rsidRDefault="00B71C65" w:rsidP="00D16587">
      <w:pPr>
        <w:pStyle w:val="Compact"/>
        <w:numPr>
          <w:ilvl w:val="0"/>
          <w:numId w:val="23"/>
        </w:numPr>
        <w:spacing w:line="360" w:lineRule="auto"/>
        <w:rPr>
          <w:b/>
          <w:bCs/>
          <w:sz w:val="28"/>
          <w:szCs w:val="28"/>
        </w:rPr>
      </w:pPr>
      <w:r w:rsidRPr="00D16587">
        <w:rPr>
          <w:b/>
          <w:bCs/>
          <w:sz w:val="28"/>
          <w:szCs w:val="28"/>
        </w:rPr>
        <w:t>Matplotlib:</w:t>
      </w:r>
      <w:r w:rsidRPr="00D16587">
        <w:rPr>
          <w:sz w:val="28"/>
          <w:szCs w:val="28"/>
        </w:rPr>
        <w:t xml:space="preserve"> Basic interactive capabilities, often used with additional tools for enhanced interactivity.</w:t>
      </w:r>
    </w:p>
    <w:p w14:paraId="083810B3" w14:textId="77777777" w:rsidR="00B71C65" w:rsidRPr="00D16587" w:rsidRDefault="00B71C65" w:rsidP="00D16587">
      <w:pPr>
        <w:pStyle w:val="Compact"/>
        <w:numPr>
          <w:ilvl w:val="0"/>
          <w:numId w:val="23"/>
        </w:numPr>
        <w:spacing w:line="360" w:lineRule="auto"/>
        <w:rPr>
          <w:b/>
          <w:bCs/>
          <w:sz w:val="28"/>
          <w:szCs w:val="28"/>
        </w:rPr>
      </w:pPr>
      <w:r w:rsidRPr="00D16587">
        <w:rPr>
          <w:b/>
          <w:bCs/>
          <w:sz w:val="28"/>
          <w:szCs w:val="28"/>
        </w:rPr>
        <w:t>Seaborn:</w:t>
      </w:r>
      <w:r w:rsidRPr="00D16587">
        <w:rPr>
          <w:sz w:val="28"/>
          <w:szCs w:val="28"/>
        </w:rPr>
        <w:t xml:space="preserve"> Primarily focused on static plots, but can integrate with Matplotlib's interactive features.</w:t>
      </w:r>
    </w:p>
    <w:p w14:paraId="69E55A2C" w14:textId="77777777" w:rsidR="00B71C65" w:rsidRPr="00D16587" w:rsidRDefault="00B71C65" w:rsidP="00D16587">
      <w:pPr>
        <w:pStyle w:val="FirstParagraph"/>
        <w:spacing w:line="360" w:lineRule="auto"/>
        <w:rPr>
          <w:b/>
          <w:bCs/>
          <w:sz w:val="28"/>
          <w:szCs w:val="28"/>
        </w:rPr>
      </w:pPr>
      <w:r w:rsidRPr="00D16587">
        <w:rPr>
          <w:b/>
          <w:bCs/>
          <w:sz w:val="28"/>
          <w:szCs w:val="28"/>
        </w:rPr>
        <w:t>Performance with Large Datasets</w:t>
      </w:r>
    </w:p>
    <w:p w14:paraId="1EC13E33" w14:textId="77777777" w:rsidR="00B71C65" w:rsidRPr="00D16587" w:rsidRDefault="00B71C65" w:rsidP="00D16587">
      <w:pPr>
        <w:pStyle w:val="Compact"/>
        <w:numPr>
          <w:ilvl w:val="0"/>
          <w:numId w:val="24"/>
        </w:numPr>
        <w:spacing w:line="360" w:lineRule="auto"/>
        <w:rPr>
          <w:b/>
          <w:bCs/>
          <w:sz w:val="28"/>
          <w:szCs w:val="28"/>
        </w:rPr>
      </w:pPr>
      <w:r w:rsidRPr="00D16587">
        <w:rPr>
          <w:b/>
          <w:bCs/>
          <w:sz w:val="28"/>
          <w:szCs w:val="28"/>
        </w:rPr>
        <w:t>Matplotlib:</w:t>
      </w:r>
      <w:r w:rsidRPr="00D16587">
        <w:rPr>
          <w:sz w:val="28"/>
          <w:szCs w:val="28"/>
        </w:rPr>
        <w:t xml:space="preserve"> Handles large datasets reasonably well but can become slow with very large data.</w:t>
      </w:r>
    </w:p>
    <w:p w14:paraId="767BF9CC" w14:textId="77777777" w:rsidR="00B71C65" w:rsidRPr="00D16587" w:rsidRDefault="00B71C65" w:rsidP="00D16587">
      <w:pPr>
        <w:pStyle w:val="Compact"/>
        <w:numPr>
          <w:ilvl w:val="0"/>
          <w:numId w:val="24"/>
        </w:numPr>
        <w:spacing w:line="360" w:lineRule="auto"/>
        <w:rPr>
          <w:b/>
          <w:bCs/>
          <w:sz w:val="28"/>
          <w:szCs w:val="28"/>
        </w:rPr>
      </w:pPr>
      <w:r w:rsidRPr="00D16587">
        <w:rPr>
          <w:b/>
          <w:bCs/>
          <w:sz w:val="28"/>
          <w:szCs w:val="28"/>
        </w:rPr>
        <w:t>Seaborn:</w:t>
      </w:r>
      <w:r w:rsidRPr="00D16587">
        <w:rPr>
          <w:sz w:val="28"/>
          <w:szCs w:val="28"/>
        </w:rPr>
        <w:t xml:space="preserve"> Generally efficient with moderate-sized datasets but can struggle with very large datasets due to its high-level nature.</w:t>
      </w:r>
      <w:bookmarkEnd w:id="7"/>
    </w:p>
    <w:p w14:paraId="0D2B0E0F" w14:textId="77777777" w:rsidR="00B71C65" w:rsidRDefault="00B71C65">
      <w:pPr>
        <w:pStyle w:val="Heading1"/>
      </w:pPr>
      <w:bookmarkStart w:id="8" w:name="summary"/>
      <w:r>
        <w:lastRenderedPageBreak/>
        <w:t>Summary</w:t>
      </w:r>
    </w:p>
    <w:p w14:paraId="2C839904" w14:textId="77777777" w:rsidR="00D16587" w:rsidRPr="00D16587" w:rsidRDefault="00D16587" w:rsidP="00D16587">
      <w:pPr>
        <w:pStyle w:val="BodyText"/>
      </w:pPr>
    </w:p>
    <w:p w14:paraId="47C70E2B" w14:textId="77777777" w:rsidR="00B71C65" w:rsidRDefault="00B71C65" w:rsidP="00D16587">
      <w:pPr>
        <w:pStyle w:val="Compact"/>
        <w:numPr>
          <w:ilvl w:val="0"/>
          <w:numId w:val="25"/>
        </w:numPr>
        <w:spacing w:line="360" w:lineRule="auto"/>
        <w:rPr>
          <w:sz w:val="28"/>
          <w:szCs w:val="28"/>
        </w:rPr>
      </w:pPr>
      <w:r w:rsidRPr="00D16587">
        <w:rPr>
          <w:sz w:val="28"/>
          <w:szCs w:val="28"/>
        </w:rPr>
        <w:t>Matplotlib is best suited for users who need complete control over their visualizations, require a wide range of plot types, and are comfortable writing more verbose code for customization. It is ideal for creating publication-quality figures and integrating with other Python libraries and GUI applications.</w:t>
      </w:r>
    </w:p>
    <w:p w14:paraId="26C9BBFF" w14:textId="77777777" w:rsidR="00D16587" w:rsidRPr="00D16587" w:rsidRDefault="00D16587" w:rsidP="00D16587">
      <w:pPr>
        <w:pStyle w:val="Compact"/>
        <w:spacing w:line="360" w:lineRule="auto"/>
        <w:ind w:left="720"/>
        <w:rPr>
          <w:sz w:val="28"/>
          <w:szCs w:val="28"/>
        </w:rPr>
      </w:pPr>
    </w:p>
    <w:p w14:paraId="3A7774B8" w14:textId="77777777" w:rsidR="00B71C65" w:rsidRPr="00D16587" w:rsidRDefault="00B71C65" w:rsidP="00D16587">
      <w:pPr>
        <w:pStyle w:val="Compact"/>
        <w:numPr>
          <w:ilvl w:val="0"/>
          <w:numId w:val="25"/>
        </w:numPr>
        <w:spacing w:line="360" w:lineRule="auto"/>
        <w:rPr>
          <w:sz w:val="28"/>
          <w:szCs w:val="28"/>
        </w:rPr>
      </w:pPr>
      <w:r w:rsidRPr="00D16587">
        <w:rPr>
          <w:sz w:val="28"/>
          <w:szCs w:val="28"/>
        </w:rPr>
        <w:t xml:space="preserve">Seaborn is designed for quick and beautiful statistical data visualization with less code, making it ideal for exploratory data analysis. It is especially useful when working with Pandas </w:t>
      </w:r>
      <w:proofErr w:type="spellStart"/>
      <w:r w:rsidRPr="00D16587">
        <w:rPr>
          <w:sz w:val="28"/>
          <w:szCs w:val="28"/>
        </w:rPr>
        <w:t>DataFrames</w:t>
      </w:r>
      <w:proofErr w:type="spellEnd"/>
      <w:r w:rsidRPr="00D16587">
        <w:rPr>
          <w:sz w:val="28"/>
          <w:szCs w:val="28"/>
        </w:rPr>
        <w:t xml:space="preserve"> and when default aesthetics and statistical elements are sufficient.</w:t>
      </w:r>
      <w:bookmarkEnd w:id="8"/>
    </w:p>
    <w:p w14:paraId="13C57C4E" w14:textId="77777777" w:rsidR="00B71C65" w:rsidRDefault="00B71C65">
      <w:pPr>
        <w:pStyle w:val="SourceCode"/>
      </w:pPr>
    </w:p>
    <w:sectPr w:rsidR="00B71C65" w:rsidSect="003E78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BBFD3" w14:textId="77777777" w:rsidR="00ED4CB0" w:rsidRDefault="00ED4CB0" w:rsidP="00435CA8">
      <w:pPr>
        <w:spacing w:after="0"/>
      </w:pPr>
      <w:r>
        <w:separator/>
      </w:r>
    </w:p>
  </w:endnote>
  <w:endnote w:type="continuationSeparator" w:id="0">
    <w:p w14:paraId="09A7A3C2" w14:textId="77777777" w:rsidR="00ED4CB0" w:rsidRDefault="00ED4CB0" w:rsidP="00435C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300">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5B461" w14:textId="77777777" w:rsidR="00ED4CB0" w:rsidRDefault="00ED4CB0" w:rsidP="00435CA8">
      <w:pPr>
        <w:spacing w:after="0"/>
      </w:pPr>
      <w:r>
        <w:separator/>
      </w:r>
    </w:p>
  </w:footnote>
  <w:footnote w:type="continuationSeparator" w:id="0">
    <w:p w14:paraId="45A1B134" w14:textId="77777777" w:rsidR="00ED4CB0" w:rsidRDefault="00ED4CB0" w:rsidP="00435C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6" w15:restartNumberingAfterBreak="0">
    <w:nsid w:val="00000007"/>
    <w:multiLevelType w:val="multilevel"/>
    <w:tmpl w:val="00000007"/>
    <w:name w:val="WWNum100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8" w15:restartNumberingAfterBreak="0">
    <w:nsid w:val="00000009"/>
    <w:multiLevelType w:val="multilevel"/>
    <w:tmpl w:val="00000009"/>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1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0" w15:restartNumberingAfterBreak="0">
    <w:nsid w:val="0000000B"/>
    <w:multiLevelType w:val="multilevel"/>
    <w:tmpl w:val="0000000B"/>
    <w:name w:val="WWNum101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name w:val="WWNum101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2" w15:restartNumberingAfterBreak="0">
    <w:nsid w:val="0000000D"/>
    <w:multiLevelType w:val="multilevel"/>
    <w:tmpl w:val="0000000D"/>
    <w:name w:val="WWNum101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3" w15:restartNumberingAfterBreak="0">
    <w:nsid w:val="0000000E"/>
    <w:multiLevelType w:val="multilevel"/>
    <w:tmpl w:val="0000000E"/>
    <w:name w:val="WWNum101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4" w15:restartNumberingAfterBreak="0">
    <w:nsid w:val="0000000F"/>
    <w:multiLevelType w:val="multilevel"/>
    <w:tmpl w:val="0000000F"/>
    <w:name w:val="WWNum101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5" w15:restartNumberingAfterBreak="0">
    <w:nsid w:val="00000010"/>
    <w:multiLevelType w:val="multilevel"/>
    <w:tmpl w:val="00000010"/>
    <w:name w:val="WWNum101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6" w15:restartNumberingAfterBreak="0">
    <w:nsid w:val="00000011"/>
    <w:multiLevelType w:val="multilevel"/>
    <w:tmpl w:val="00000011"/>
    <w:name w:val="WWNum101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7" w15:restartNumberingAfterBreak="0">
    <w:nsid w:val="00000012"/>
    <w:multiLevelType w:val="multilevel"/>
    <w:tmpl w:val="00000012"/>
    <w:name w:val="WWNum101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8" w15:restartNumberingAfterBreak="0">
    <w:nsid w:val="00000013"/>
    <w:multiLevelType w:val="multilevel"/>
    <w:tmpl w:val="00000013"/>
    <w:name w:val="WWNum101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9" w15:restartNumberingAfterBreak="0">
    <w:nsid w:val="00000014"/>
    <w:multiLevelType w:val="multilevel"/>
    <w:tmpl w:val="00000014"/>
    <w:name w:val="WWNum102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0" w15:restartNumberingAfterBreak="0">
    <w:nsid w:val="00000015"/>
    <w:multiLevelType w:val="multilevel"/>
    <w:tmpl w:val="00000015"/>
    <w:name w:val="WWNum102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1" w15:restartNumberingAfterBreak="0">
    <w:nsid w:val="00000016"/>
    <w:multiLevelType w:val="multilevel"/>
    <w:tmpl w:val="00000016"/>
    <w:name w:val="WWNum102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2" w15:restartNumberingAfterBreak="0">
    <w:nsid w:val="00000017"/>
    <w:multiLevelType w:val="multilevel"/>
    <w:tmpl w:val="00000017"/>
    <w:name w:val="WWNum102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3" w15:restartNumberingAfterBreak="0">
    <w:nsid w:val="00000018"/>
    <w:multiLevelType w:val="multilevel"/>
    <w:tmpl w:val="00000018"/>
    <w:name w:val="WWNum102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4" w15:restartNumberingAfterBreak="0">
    <w:nsid w:val="00000019"/>
    <w:multiLevelType w:val="multilevel"/>
    <w:tmpl w:val="00000019"/>
    <w:name w:val="WWNum102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5" w15:restartNumberingAfterBreak="0">
    <w:nsid w:val="0000001A"/>
    <w:multiLevelType w:val="multilevel"/>
    <w:tmpl w:val="000000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100A148C"/>
    <w:multiLevelType w:val="multilevel"/>
    <w:tmpl w:val="C4CEA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952839">
    <w:abstractNumId w:val="0"/>
  </w:num>
  <w:num w:numId="2" w16cid:durableId="447050848">
    <w:abstractNumId w:val="1"/>
  </w:num>
  <w:num w:numId="3" w16cid:durableId="1488398131">
    <w:abstractNumId w:val="2"/>
  </w:num>
  <w:num w:numId="4" w16cid:durableId="376399811">
    <w:abstractNumId w:val="3"/>
  </w:num>
  <w:num w:numId="5" w16cid:durableId="2014870989">
    <w:abstractNumId w:val="4"/>
  </w:num>
  <w:num w:numId="6" w16cid:durableId="1827164309">
    <w:abstractNumId w:val="5"/>
  </w:num>
  <w:num w:numId="7" w16cid:durableId="655107982">
    <w:abstractNumId w:val="6"/>
  </w:num>
  <w:num w:numId="8" w16cid:durableId="970945050">
    <w:abstractNumId w:val="7"/>
  </w:num>
  <w:num w:numId="9" w16cid:durableId="743259626">
    <w:abstractNumId w:val="8"/>
  </w:num>
  <w:num w:numId="10" w16cid:durableId="1875069781">
    <w:abstractNumId w:val="9"/>
  </w:num>
  <w:num w:numId="11" w16cid:durableId="831457783">
    <w:abstractNumId w:val="10"/>
  </w:num>
  <w:num w:numId="12" w16cid:durableId="1940916531">
    <w:abstractNumId w:val="11"/>
  </w:num>
  <w:num w:numId="13" w16cid:durableId="177240724">
    <w:abstractNumId w:val="12"/>
  </w:num>
  <w:num w:numId="14" w16cid:durableId="1115099078">
    <w:abstractNumId w:val="13"/>
  </w:num>
  <w:num w:numId="15" w16cid:durableId="1181160282">
    <w:abstractNumId w:val="14"/>
  </w:num>
  <w:num w:numId="16" w16cid:durableId="695351213">
    <w:abstractNumId w:val="15"/>
  </w:num>
  <w:num w:numId="17" w16cid:durableId="913398036">
    <w:abstractNumId w:val="16"/>
  </w:num>
  <w:num w:numId="18" w16cid:durableId="219561110">
    <w:abstractNumId w:val="17"/>
  </w:num>
  <w:num w:numId="19" w16cid:durableId="224801252">
    <w:abstractNumId w:val="18"/>
  </w:num>
  <w:num w:numId="20" w16cid:durableId="1155412998">
    <w:abstractNumId w:val="19"/>
  </w:num>
  <w:num w:numId="21" w16cid:durableId="15163284">
    <w:abstractNumId w:val="20"/>
  </w:num>
  <w:num w:numId="22" w16cid:durableId="1786732165">
    <w:abstractNumId w:val="21"/>
  </w:num>
  <w:num w:numId="23" w16cid:durableId="1911773110">
    <w:abstractNumId w:val="22"/>
  </w:num>
  <w:num w:numId="24" w16cid:durableId="998193388">
    <w:abstractNumId w:val="23"/>
  </w:num>
  <w:num w:numId="25" w16cid:durableId="1699038103">
    <w:abstractNumId w:val="24"/>
  </w:num>
  <w:num w:numId="26" w16cid:durableId="1142427912">
    <w:abstractNumId w:val="25"/>
  </w:num>
  <w:num w:numId="27" w16cid:durableId="15651383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B6"/>
    <w:rsid w:val="00096757"/>
    <w:rsid w:val="00271DBF"/>
    <w:rsid w:val="0032189F"/>
    <w:rsid w:val="00362AB6"/>
    <w:rsid w:val="003A263C"/>
    <w:rsid w:val="003E78BE"/>
    <w:rsid w:val="00401DE9"/>
    <w:rsid w:val="00435CA8"/>
    <w:rsid w:val="004A50EC"/>
    <w:rsid w:val="006D1149"/>
    <w:rsid w:val="00723386"/>
    <w:rsid w:val="00925BAF"/>
    <w:rsid w:val="00A613BD"/>
    <w:rsid w:val="00A710A6"/>
    <w:rsid w:val="00B71C65"/>
    <w:rsid w:val="00C14332"/>
    <w:rsid w:val="00C2044C"/>
    <w:rsid w:val="00C209CE"/>
    <w:rsid w:val="00C9697C"/>
    <w:rsid w:val="00D04454"/>
    <w:rsid w:val="00D16587"/>
    <w:rsid w:val="00D84378"/>
    <w:rsid w:val="00D86D33"/>
    <w:rsid w:val="00DF7C51"/>
    <w:rsid w:val="00E10F1F"/>
    <w:rsid w:val="00E53CD7"/>
    <w:rsid w:val="00E9704A"/>
    <w:rsid w:val="00ED4A2A"/>
    <w:rsid w:val="00ED4CB0"/>
    <w:rsid w:val="00EF0A72"/>
    <w:rsid w:val="00FE0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0E25B9"/>
  <w15:chartTrackingRefBased/>
  <w15:docId w15:val="{5463C849-1657-4466-B6FF-2291C266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300"/>
      <w:sz w:val="24"/>
      <w:szCs w:val="24"/>
      <w:lang w:val="en-US" w:eastAsia="en-US"/>
    </w:rPr>
  </w:style>
  <w:style w:type="paragraph" w:styleId="Heading1">
    <w:name w:val="heading 1"/>
    <w:basedOn w:val="Normal"/>
    <w:next w:val="BodyText"/>
    <w:qFormat/>
    <w:pPr>
      <w:keepNext/>
      <w:keepLines/>
      <w:spacing w:before="480" w:after="0"/>
      <w:outlineLvl w:val="0"/>
    </w:pPr>
    <w:rPr>
      <w:rFonts w:ascii="Calibri" w:eastAsia="font1300"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300"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300" w:hAnsi="Calibri"/>
      <w:b/>
      <w:bCs/>
      <w:color w:val="4F81BD"/>
    </w:rPr>
  </w:style>
  <w:style w:type="paragraph" w:styleId="Heading4">
    <w:name w:val="heading 4"/>
    <w:basedOn w:val="Normal"/>
    <w:next w:val="BodyText"/>
    <w:qFormat/>
    <w:pPr>
      <w:keepNext/>
      <w:keepLines/>
      <w:spacing w:before="200" w:after="0"/>
      <w:outlineLvl w:val="3"/>
    </w:pPr>
    <w:rPr>
      <w:rFonts w:ascii="Calibri" w:eastAsia="font1300" w:hAnsi="Calibri"/>
      <w:bCs/>
      <w:i/>
      <w:color w:val="4F81BD"/>
    </w:rPr>
  </w:style>
  <w:style w:type="paragraph" w:styleId="Heading5">
    <w:name w:val="heading 5"/>
    <w:basedOn w:val="Normal"/>
    <w:next w:val="BodyText"/>
    <w:qFormat/>
    <w:pPr>
      <w:keepNext/>
      <w:keepLines/>
      <w:spacing w:before="200" w:after="0"/>
      <w:outlineLvl w:val="4"/>
    </w:pPr>
    <w:rPr>
      <w:rFonts w:ascii="Calibri" w:eastAsia="font1300" w:hAnsi="Calibri"/>
      <w:iCs/>
      <w:color w:val="4F81BD"/>
    </w:rPr>
  </w:style>
  <w:style w:type="paragraph" w:styleId="Heading6">
    <w:name w:val="heading 6"/>
    <w:basedOn w:val="Normal"/>
    <w:next w:val="BodyText"/>
    <w:qFormat/>
    <w:pPr>
      <w:keepNext/>
      <w:keepLines/>
      <w:spacing w:before="200" w:after="0"/>
      <w:outlineLvl w:val="5"/>
    </w:pPr>
    <w:rPr>
      <w:rFonts w:ascii="Calibri" w:eastAsia="font1300" w:hAnsi="Calibri"/>
      <w:color w:val="4F81BD"/>
    </w:rPr>
  </w:style>
  <w:style w:type="paragraph" w:styleId="Heading7">
    <w:name w:val="heading 7"/>
    <w:basedOn w:val="Normal"/>
    <w:next w:val="BodyText"/>
    <w:qFormat/>
    <w:pPr>
      <w:keepNext/>
      <w:keepLines/>
      <w:spacing w:before="200" w:after="0"/>
      <w:outlineLvl w:val="6"/>
    </w:pPr>
    <w:rPr>
      <w:rFonts w:ascii="Calibri" w:eastAsia="font1300" w:hAnsi="Calibri"/>
      <w:color w:val="4F81BD"/>
    </w:rPr>
  </w:style>
  <w:style w:type="paragraph" w:styleId="Heading8">
    <w:name w:val="heading 8"/>
    <w:basedOn w:val="Normal"/>
    <w:next w:val="BodyText"/>
    <w:qFormat/>
    <w:pPr>
      <w:keepNext/>
      <w:keepLines/>
      <w:spacing w:before="200" w:after="0"/>
      <w:outlineLvl w:val="7"/>
    </w:pPr>
    <w:rPr>
      <w:rFonts w:ascii="Calibri" w:eastAsia="font1300" w:hAnsi="Calibri"/>
      <w:color w:val="4F81BD"/>
    </w:rPr>
  </w:style>
  <w:style w:type="paragraph" w:styleId="Heading9">
    <w:name w:val="heading 9"/>
    <w:basedOn w:val="Normal"/>
    <w:next w:val="BodyText"/>
    <w:qFormat/>
    <w:pPr>
      <w:keepNext/>
      <w:keepLines/>
      <w:spacing w:before="200" w:after="0"/>
      <w:outlineLvl w:val="8"/>
    </w:pPr>
    <w:rPr>
      <w:rFonts w:ascii="Calibri" w:eastAsia="font1300"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300"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300"/>
      <w:sz w:val="24"/>
      <w:szCs w:val="24"/>
      <w:lang w:val="en-US" w:eastAsia="en-US"/>
    </w:rPr>
  </w:style>
  <w:style w:type="paragraph" w:styleId="Date">
    <w:name w:val="Date"/>
    <w:next w:val="BodyText"/>
    <w:pPr>
      <w:keepNext/>
      <w:keepLines/>
      <w:suppressAutoHyphens/>
      <w:spacing w:after="200"/>
      <w:jc w:val="center"/>
    </w:pPr>
    <w:rPr>
      <w:rFonts w:ascii="Cambria" w:eastAsia="Cambria" w:hAnsi="Cambria" w:cs="font1300"/>
      <w:sz w:val="24"/>
      <w:szCs w:val="24"/>
      <w:lang w:val="en-US" w:eastAsia="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 w:type="paragraph" w:styleId="Header">
    <w:name w:val="header"/>
    <w:basedOn w:val="Normal"/>
    <w:link w:val="HeaderChar"/>
    <w:uiPriority w:val="99"/>
    <w:unhideWhenUsed/>
    <w:rsid w:val="00435CA8"/>
    <w:pPr>
      <w:tabs>
        <w:tab w:val="center" w:pos="4513"/>
        <w:tab w:val="right" w:pos="9026"/>
      </w:tabs>
    </w:pPr>
  </w:style>
  <w:style w:type="character" w:customStyle="1" w:styleId="HeaderChar">
    <w:name w:val="Header Char"/>
    <w:basedOn w:val="DefaultParagraphFont"/>
    <w:link w:val="Header"/>
    <w:uiPriority w:val="99"/>
    <w:rsid w:val="00435CA8"/>
    <w:rPr>
      <w:rFonts w:ascii="Cambria" w:eastAsia="Cambria" w:hAnsi="Cambria" w:cs="font1300"/>
      <w:sz w:val="24"/>
      <w:szCs w:val="24"/>
      <w:lang w:val="en-US" w:eastAsia="en-US"/>
    </w:rPr>
  </w:style>
  <w:style w:type="paragraph" w:styleId="Footer">
    <w:name w:val="footer"/>
    <w:basedOn w:val="Normal"/>
    <w:link w:val="FooterChar"/>
    <w:uiPriority w:val="99"/>
    <w:unhideWhenUsed/>
    <w:rsid w:val="00435CA8"/>
    <w:pPr>
      <w:tabs>
        <w:tab w:val="center" w:pos="4513"/>
        <w:tab w:val="right" w:pos="9026"/>
      </w:tabs>
    </w:pPr>
  </w:style>
  <w:style w:type="character" w:customStyle="1" w:styleId="FooterChar">
    <w:name w:val="Footer Char"/>
    <w:basedOn w:val="DefaultParagraphFont"/>
    <w:link w:val="Footer"/>
    <w:uiPriority w:val="99"/>
    <w:rsid w:val="00435CA8"/>
    <w:rPr>
      <w:rFonts w:ascii="Cambria" w:eastAsia="Cambria" w:hAnsi="Cambria" w:cs="font1300"/>
      <w:sz w:val="24"/>
      <w:szCs w:val="24"/>
      <w:lang w:val="en-US" w:eastAsia="en-US"/>
    </w:rPr>
  </w:style>
  <w:style w:type="character" w:styleId="UnresolvedMention">
    <w:name w:val="Unresolved Mention"/>
    <w:basedOn w:val="DefaultParagraphFont"/>
    <w:uiPriority w:val="99"/>
    <w:semiHidden/>
    <w:unhideWhenUsed/>
    <w:rsid w:val="00C9697C"/>
    <w:rPr>
      <w:color w:val="605E5C"/>
      <w:shd w:val="clear" w:color="auto" w:fill="E1DFDD"/>
    </w:rPr>
  </w:style>
  <w:style w:type="paragraph" w:styleId="NormalWeb">
    <w:name w:val="Normal (Web)"/>
    <w:basedOn w:val="Normal"/>
    <w:uiPriority w:val="99"/>
    <w:semiHidden/>
    <w:unhideWhenUsed/>
    <w:rsid w:val="003E78BE"/>
    <w:pPr>
      <w:suppressAutoHyphens w:val="0"/>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3E78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ga-%09%09%09%09%09%09%09%091002/Shadow-Fox-/blob/main/shadow-fox-task-1.ipynb%09%09%09%09%09%09%091002/Shadow-Fox-/blob/main/shadow-fox-task-1.ipyn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CAF4-5376-41D8-A3FE-07A0CFC9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Rengaprasad Ashok</dc:creator>
  <cp:keywords/>
  <cp:lastModifiedBy>Renga prasad Ashok</cp:lastModifiedBy>
  <cp:revision>2</cp:revision>
  <cp:lastPrinted>2024-06-12T16:09:00Z</cp:lastPrinted>
  <dcterms:created xsi:type="dcterms:W3CDTF">2024-06-23T07:33:00Z</dcterms:created>
  <dcterms:modified xsi:type="dcterms:W3CDTF">2024-06-23T07:33:00Z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