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4AA19DDF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</w:t>
      </w:r>
      <w:proofErr w:type="spellStart"/>
      <w:r w:rsidR="00632DED">
        <w:rPr>
          <w:rFonts w:ascii="Arial" w:hAnsi="Arial" w:cs="Arial"/>
          <w:sz w:val="24"/>
        </w:rPr>
        <w:t>Dto</w:t>
      </w:r>
      <w:proofErr w:type="spellEnd"/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496462E4" w14:textId="10807335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2B328EDC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74431934" w14:textId="30DE2E48" w:rsidR="00D65887" w:rsidRPr="00F92C79" w:rsidRDefault="00D65887" w:rsidP="00D65887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110E7A">
        <w:rPr>
          <w:rFonts w:ascii="Arial" w:hAnsi="Arial" w:cs="Arial"/>
        </w:rPr>
        <w:t xml:space="preserve"> </w:t>
      </w:r>
      <w:r w:rsidR="008570C4">
        <w:rPr>
          <w:rFonts w:ascii="Arial" w:hAnsi="Arial" w:cs="Arial"/>
        </w:rPr>
        <w:t>el</w:t>
      </w:r>
      <w:r w:rsidR="00B46A96">
        <w:rPr>
          <w:rFonts w:ascii="Arial" w:hAnsi="Arial" w:cs="Arial"/>
        </w:rPr>
        <w:t xml:space="preserve"> Sr.:</w:t>
      </w:r>
      <w:r w:rsidR="00A1207A">
        <w:rPr>
          <w:rFonts w:ascii="Arial" w:hAnsi="Arial" w:cs="Arial"/>
        </w:rPr>
        <w:t xml:space="preserve"> MATIAS JESUS BARRIOS</w:t>
      </w:r>
      <w:r w:rsidR="00110E7A">
        <w:rPr>
          <w:rFonts w:ascii="Arial" w:hAnsi="Arial" w:cs="Arial"/>
        </w:rPr>
        <w:t xml:space="preserve">, CUIL </w:t>
      </w:r>
      <w:r w:rsidR="00FA4867">
        <w:rPr>
          <w:rFonts w:ascii="Arial" w:hAnsi="Arial" w:cs="Arial"/>
        </w:rPr>
        <w:t>N.º</w:t>
      </w:r>
      <w:r w:rsidR="00110E7A">
        <w:rPr>
          <w:rFonts w:ascii="Arial" w:hAnsi="Arial" w:cs="Arial"/>
        </w:rPr>
        <w:t xml:space="preserve"> 2</w:t>
      </w:r>
      <w:r w:rsidR="008C1A1E">
        <w:rPr>
          <w:rFonts w:ascii="Arial" w:hAnsi="Arial" w:cs="Arial"/>
        </w:rPr>
        <w:t>0</w:t>
      </w:r>
      <w:r w:rsidR="00110E7A">
        <w:rPr>
          <w:rFonts w:ascii="Arial" w:hAnsi="Arial" w:cs="Arial"/>
        </w:rPr>
        <w:t>-</w:t>
      </w:r>
      <w:r w:rsidR="00A1207A">
        <w:rPr>
          <w:rFonts w:ascii="Arial" w:hAnsi="Arial" w:cs="Arial"/>
        </w:rPr>
        <w:t>41379099</w:t>
      </w:r>
      <w:r w:rsidR="00110E7A">
        <w:rPr>
          <w:rFonts w:ascii="Arial" w:hAnsi="Arial" w:cs="Arial"/>
        </w:rPr>
        <w:t>-</w:t>
      </w:r>
      <w:r w:rsidR="00A1207A">
        <w:rPr>
          <w:rFonts w:ascii="Arial" w:hAnsi="Arial" w:cs="Arial"/>
        </w:rPr>
        <w:t>9</w:t>
      </w:r>
      <w:r w:rsidR="00184BC7">
        <w:rPr>
          <w:rFonts w:ascii="Arial" w:hAnsi="Arial" w:cs="Arial"/>
        </w:rPr>
        <w:t xml:space="preserve">, con domicilio fiscal en </w:t>
      </w:r>
      <w:r w:rsidR="00A1207A">
        <w:rPr>
          <w:rFonts w:ascii="Arial" w:hAnsi="Arial" w:cs="Arial"/>
        </w:rPr>
        <w:t xml:space="preserve">Calle Mariano Moreno </w:t>
      </w:r>
      <w:proofErr w:type="spellStart"/>
      <w:r w:rsidR="00A1207A" w:rsidRPr="00E533DA">
        <w:rPr>
          <w:rFonts w:ascii="Arial" w:hAnsi="Arial" w:cs="Arial"/>
        </w:rPr>
        <w:t>N°</w:t>
      </w:r>
      <w:proofErr w:type="spellEnd"/>
      <w:r w:rsidR="00A1207A">
        <w:rPr>
          <w:rFonts w:ascii="Arial" w:hAnsi="Arial" w:cs="Arial"/>
        </w:rPr>
        <w:t xml:space="preserve"> 842</w:t>
      </w:r>
      <w:r w:rsidR="00C55435">
        <w:rPr>
          <w:rFonts w:ascii="Arial" w:hAnsi="Arial" w:cs="Arial"/>
        </w:rPr>
        <w:t xml:space="preserve">, Barrio </w:t>
      </w:r>
      <w:r w:rsidR="00A1207A">
        <w:rPr>
          <w:rFonts w:ascii="Arial" w:hAnsi="Arial" w:cs="Arial"/>
        </w:rPr>
        <w:t>La Cruz</w:t>
      </w:r>
      <w:r w:rsidR="005538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 </w:t>
      </w:r>
      <w:r w:rsidR="00A1207A">
        <w:rPr>
          <w:rFonts w:ascii="Arial" w:hAnsi="Arial" w:cs="Arial"/>
        </w:rPr>
        <w:t xml:space="preserve">TREINTA Y SIETE MIL SEISCIENTOS VEINTE </w:t>
      </w:r>
      <w:r>
        <w:rPr>
          <w:rFonts w:ascii="Arial" w:hAnsi="Arial" w:cs="Arial"/>
        </w:rPr>
        <w:t>($</w:t>
      </w:r>
      <w:r w:rsidR="00A1207A">
        <w:rPr>
          <w:rFonts w:ascii="Arial" w:hAnsi="Arial" w:cs="Arial"/>
        </w:rPr>
        <w:t>37.620</w:t>
      </w:r>
      <w:r w:rsidR="00D9096F">
        <w:rPr>
          <w:rFonts w:ascii="Arial" w:hAnsi="Arial" w:cs="Arial"/>
        </w:rPr>
        <w:t>.</w:t>
      </w:r>
      <w:r w:rsidRPr="00F92C79">
        <w:rPr>
          <w:rFonts w:ascii="Arial" w:hAnsi="Arial" w:cs="Arial"/>
        </w:rPr>
        <w:t>-), solicitando se haga lugar a la presente demanda, condenando al íntegro pago del capital reclamado con más los intereses legales desde la mora y hasta el efectivo pago y costas del presente juicio.</w:t>
      </w:r>
    </w:p>
    <w:p w14:paraId="4D2AD228" w14:textId="77777777" w:rsidR="00D65887" w:rsidRPr="00F92C79" w:rsidRDefault="00D65887" w:rsidP="00D65887">
      <w:pPr>
        <w:spacing w:line="360" w:lineRule="auto"/>
        <w:rPr>
          <w:rFonts w:ascii="Arial" w:hAnsi="Arial" w:cs="Arial"/>
          <w:sz w:val="24"/>
          <w:szCs w:val="24"/>
        </w:rPr>
      </w:pPr>
    </w:p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1EB227ED" w14:textId="0FA7BBD9" w:rsidR="00D65887" w:rsidRPr="00F92C79" w:rsidRDefault="00D65887" w:rsidP="00D65887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53</w:t>
      </w:r>
      <w:r w:rsidR="00FD4C7B">
        <w:rPr>
          <w:rFonts w:ascii="Arial" w:hAnsi="Arial" w:cs="Arial"/>
        </w:rPr>
        <w:t>31</w:t>
      </w:r>
      <w:r w:rsidR="00A1207A">
        <w:rPr>
          <w:rFonts w:ascii="Arial" w:hAnsi="Arial" w:cs="Arial"/>
        </w:rPr>
        <w:t>7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110E7A">
        <w:rPr>
          <w:rFonts w:ascii="Arial" w:hAnsi="Arial" w:cs="Arial"/>
        </w:rPr>
        <w:t xml:space="preserve"> </w:t>
      </w:r>
      <w:r w:rsidR="00632DED">
        <w:rPr>
          <w:rFonts w:ascii="Arial" w:hAnsi="Arial" w:cs="Arial"/>
        </w:rPr>
        <w:t>23</w:t>
      </w:r>
      <w:r w:rsidR="005B0649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 xml:space="preserve">de </w:t>
      </w:r>
      <w:proofErr w:type="gramStart"/>
      <w:r w:rsidR="00632DED">
        <w:rPr>
          <w:rFonts w:ascii="Arial" w:hAnsi="Arial" w:cs="Arial"/>
        </w:rPr>
        <w:t>Abril</w:t>
      </w:r>
      <w:proofErr w:type="gramEnd"/>
      <w:r w:rsidR="008570C4">
        <w:rPr>
          <w:rFonts w:ascii="Arial" w:hAnsi="Arial" w:cs="Arial"/>
        </w:rPr>
        <w:t xml:space="preserve"> de</w:t>
      </w:r>
      <w:r w:rsidR="00246206">
        <w:rPr>
          <w:rFonts w:ascii="Arial" w:hAnsi="Arial" w:cs="Arial"/>
        </w:rPr>
        <w:t xml:space="preserve"> 202</w:t>
      </w:r>
      <w:r w:rsidR="00632DED">
        <w:rPr>
          <w:rFonts w:ascii="Arial" w:hAnsi="Arial" w:cs="Arial"/>
        </w:rPr>
        <w:t>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fecha.</w:t>
      </w:r>
    </w:p>
    <w:p w14:paraId="17476958" w14:textId="12621D9C" w:rsidR="00323E1E" w:rsidRDefault="00323E1E" w:rsidP="00D65887">
      <w:pPr>
        <w:pStyle w:val="Textoindependiente2"/>
        <w:jc w:val="both"/>
        <w:rPr>
          <w:rFonts w:ascii="Arial" w:hAnsi="Arial" w:cs="Arial"/>
        </w:rPr>
      </w:pPr>
    </w:p>
    <w:p w14:paraId="61EEBFDC" w14:textId="38C56BE3" w:rsidR="00D65887" w:rsidRDefault="00323E1E" w:rsidP="00D65887">
      <w:pPr>
        <w:pStyle w:val="Textoindependiente2"/>
        <w:jc w:val="both"/>
      </w:pPr>
      <w:r>
        <w:rPr>
          <w:rFonts w:ascii="Arial" w:hAnsi="Arial" w:cs="Arial"/>
        </w:rPr>
        <w:lastRenderedPageBreak/>
        <w:t xml:space="preserve">                     </w:t>
      </w:r>
      <w:r w:rsidR="00D65887">
        <w:rPr>
          <w:rFonts w:ascii="Arial" w:hAnsi="Arial" w:cs="Arial"/>
          <w:b/>
          <w:u w:val="single"/>
        </w:rPr>
        <w:t>IV - INTERESES LEGALES</w:t>
      </w:r>
      <w:r w:rsidR="00D65887">
        <w:tab/>
      </w:r>
    </w:p>
    <w:p w14:paraId="66D135A2" w14:textId="6678956F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t xml:space="preserve">                       </w:t>
      </w:r>
      <w:r w:rsidRPr="00F92C79">
        <w:rPr>
          <w:rFonts w:ascii="Arial" w:hAnsi="Arial" w:cs="Arial"/>
        </w:rPr>
        <w:t>Al dictarse sentencia, deberá ordenarse la aplicación de los intereses legales, de conformidad con las disposiciones del Código Fiscal Municipal (Ord. 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77777777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VI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50E4CDB0" w14:textId="3B09B7D7" w:rsidR="00D65887" w:rsidRDefault="00D65887" w:rsidP="00D65887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7EDE77E3" w14:textId="77777777" w:rsidR="005B0649" w:rsidRPr="00F92C79" w:rsidRDefault="005B0649" w:rsidP="00D65887">
      <w:pPr>
        <w:pStyle w:val="Textoindependiente2"/>
        <w:jc w:val="both"/>
        <w:rPr>
          <w:rFonts w:ascii="Arial" w:hAnsi="Arial" w:cs="Arial"/>
        </w:rPr>
      </w:pPr>
    </w:p>
    <w:p w14:paraId="74B3A89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VII - PETITORIO</w:t>
      </w:r>
    </w:p>
    <w:p w14:paraId="2B575F8E" w14:textId="77777777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0E111337" w:rsidR="00D65887" w:rsidRPr="00F92C79" w:rsidRDefault="00D65887" w:rsidP="00D65887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</w:p>
    <w:p w14:paraId="7989B070" w14:textId="5D04BCE0" w:rsidR="00D65887" w:rsidRPr="00E93149" w:rsidRDefault="00D65887" w:rsidP="00E93149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F63AFB">
        <w:rPr>
          <w:rFonts w:ascii="Arial" w:hAnsi="Arial" w:cs="Arial"/>
          <w:sz w:val="24"/>
          <w:szCs w:val="24"/>
        </w:rPr>
        <w:t xml:space="preserve"> </w:t>
      </w:r>
      <w:r w:rsidR="008C1A1E" w:rsidRPr="008C1A1E">
        <w:rPr>
          <w:rFonts w:ascii="Arial" w:hAnsi="Arial" w:cs="Arial"/>
          <w:sz w:val="24"/>
          <w:szCs w:val="24"/>
        </w:rPr>
        <w:t xml:space="preserve">el </w:t>
      </w:r>
      <w:r w:rsidR="00632DED" w:rsidRPr="00632DED">
        <w:rPr>
          <w:rFonts w:ascii="Arial" w:hAnsi="Arial" w:cs="Arial"/>
          <w:sz w:val="24"/>
          <w:szCs w:val="24"/>
        </w:rPr>
        <w:t>Sr.:</w:t>
      </w:r>
      <w:r w:rsidR="00A1207A" w:rsidRPr="00A1207A">
        <w:t xml:space="preserve"> </w:t>
      </w:r>
      <w:r w:rsidR="00A1207A" w:rsidRPr="00A1207A">
        <w:rPr>
          <w:rFonts w:ascii="Arial" w:hAnsi="Arial" w:cs="Arial"/>
          <w:sz w:val="24"/>
          <w:szCs w:val="24"/>
        </w:rPr>
        <w:t xml:space="preserve">MATIAS JESUS BARRIOS, CUIL N.º 20-41379099-9, con domicilio fiscal en Calle Mariano Moreno </w:t>
      </w:r>
      <w:proofErr w:type="spellStart"/>
      <w:r w:rsidR="00A1207A" w:rsidRPr="00A1207A">
        <w:rPr>
          <w:rFonts w:ascii="Arial" w:hAnsi="Arial" w:cs="Arial"/>
          <w:sz w:val="24"/>
          <w:szCs w:val="24"/>
        </w:rPr>
        <w:t>N°</w:t>
      </w:r>
      <w:proofErr w:type="spellEnd"/>
      <w:r w:rsidR="00A1207A" w:rsidRPr="00A1207A">
        <w:rPr>
          <w:rFonts w:ascii="Arial" w:hAnsi="Arial" w:cs="Arial"/>
          <w:sz w:val="24"/>
          <w:szCs w:val="24"/>
        </w:rPr>
        <w:t xml:space="preserve"> 842, Barrio La Cruz de la ciudad de Corrientes</w:t>
      </w:r>
      <w:r w:rsidR="00110E7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D65887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6FB83A8D" w:rsidR="00D65887" w:rsidRDefault="00323E1E" w:rsidP="00D65887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Pr="00AB3E1F">
        <w:rPr>
          <w:rFonts w:ascii="Arial" w:hAnsi="Arial" w:cs="Arial"/>
          <w:szCs w:val="24"/>
        </w:rPr>
        <w:t>) Recuso sin causa al Dr. Alejandro Omar Aquino Britos, Juez del Juzgado de Ejecución Tributaria, sin que eso afecte la honorabilidad de Su Señoría.</w:t>
      </w:r>
      <w:r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58AFDAA" w14:textId="14931F4F" w:rsidR="00414F85" w:rsidRDefault="00D65887" w:rsidP="00931435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4F7A687" w:rsidR="00344382" w:rsidRPr="00344382" w:rsidRDefault="00344382" w:rsidP="00344382">
      <w:pPr>
        <w:pStyle w:val="Textoindependiente2"/>
        <w:spacing w:before="120" w:line="240" w:lineRule="auto"/>
        <w:jc w:val="right"/>
        <w:rPr>
          <w:b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3443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57759"/>
    <w:rsid w:val="00095050"/>
    <w:rsid w:val="00110E7A"/>
    <w:rsid w:val="00184BC7"/>
    <w:rsid w:val="001F6744"/>
    <w:rsid w:val="002077F5"/>
    <w:rsid w:val="00246206"/>
    <w:rsid w:val="002D3232"/>
    <w:rsid w:val="00323E1E"/>
    <w:rsid w:val="00344382"/>
    <w:rsid w:val="00367A70"/>
    <w:rsid w:val="00414DA0"/>
    <w:rsid w:val="00414F85"/>
    <w:rsid w:val="00446CD5"/>
    <w:rsid w:val="00490BED"/>
    <w:rsid w:val="004C6D6E"/>
    <w:rsid w:val="005538AE"/>
    <w:rsid w:val="005915E1"/>
    <w:rsid w:val="005A25B0"/>
    <w:rsid w:val="005B0649"/>
    <w:rsid w:val="005E1EDB"/>
    <w:rsid w:val="005F5367"/>
    <w:rsid w:val="00632DED"/>
    <w:rsid w:val="00657CFA"/>
    <w:rsid w:val="006617D4"/>
    <w:rsid w:val="00665B10"/>
    <w:rsid w:val="006B45D7"/>
    <w:rsid w:val="006C0DD9"/>
    <w:rsid w:val="007162EB"/>
    <w:rsid w:val="00717933"/>
    <w:rsid w:val="007239F3"/>
    <w:rsid w:val="00742566"/>
    <w:rsid w:val="007D472C"/>
    <w:rsid w:val="007E696E"/>
    <w:rsid w:val="00826A57"/>
    <w:rsid w:val="00853EDE"/>
    <w:rsid w:val="008570C4"/>
    <w:rsid w:val="008C0B50"/>
    <w:rsid w:val="008C1A1E"/>
    <w:rsid w:val="00931435"/>
    <w:rsid w:val="00941641"/>
    <w:rsid w:val="00946FD0"/>
    <w:rsid w:val="0096616A"/>
    <w:rsid w:val="009878BB"/>
    <w:rsid w:val="00A1207A"/>
    <w:rsid w:val="00AA64B1"/>
    <w:rsid w:val="00AE1936"/>
    <w:rsid w:val="00B40A6E"/>
    <w:rsid w:val="00B46A96"/>
    <w:rsid w:val="00B81DAF"/>
    <w:rsid w:val="00B85AF0"/>
    <w:rsid w:val="00BD07A3"/>
    <w:rsid w:val="00BF2500"/>
    <w:rsid w:val="00C55435"/>
    <w:rsid w:val="00C9083E"/>
    <w:rsid w:val="00CA1B88"/>
    <w:rsid w:val="00D65887"/>
    <w:rsid w:val="00D9096F"/>
    <w:rsid w:val="00DB0698"/>
    <w:rsid w:val="00DD7A1B"/>
    <w:rsid w:val="00DE5CC2"/>
    <w:rsid w:val="00DE5FE7"/>
    <w:rsid w:val="00E06F0E"/>
    <w:rsid w:val="00E26082"/>
    <w:rsid w:val="00E47089"/>
    <w:rsid w:val="00E93149"/>
    <w:rsid w:val="00F22142"/>
    <w:rsid w:val="00F50E9A"/>
    <w:rsid w:val="00F63AFB"/>
    <w:rsid w:val="00F80FA5"/>
    <w:rsid w:val="00F82A9C"/>
    <w:rsid w:val="00F87CED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2</cp:revision>
  <dcterms:created xsi:type="dcterms:W3CDTF">2024-08-12T13:48:00Z</dcterms:created>
  <dcterms:modified xsi:type="dcterms:W3CDTF">2024-08-12T13:48:00Z</dcterms:modified>
</cp:coreProperties>
</file>