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FF7" w:rsidRPr="00333FF7" w:rsidRDefault="00295429" w:rsidP="00333FF7">
      <w:pPr>
        <w:spacing w:line="240" w:lineRule="auto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CIV Y COM Nº 1 – SEC </w:t>
      </w:r>
      <w:r w:rsidR="000A0DDC">
        <w:rPr>
          <w:rFonts w:ascii="Arial" w:hAnsi="Arial" w:cs="Arial"/>
          <w:sz w:val="18"/>
          <w:szCs w:val="18"/>
          <w:lang w:val="es-ES"/>
        </w:rPr>
        <w:t>1</w:t>
      </w:r>
    </w:p>
    <w:p w:rsidR="00333FF7" w:rsidRPr="00024777" w:rsidRDefault="00BB139A" w:rsidP="00024777">
      <w:pPr>
        <w:spacing w:line="240" w:lineRule="auto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EXPTE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Nº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2</w:t>
      </w:r>
      <w:r w:rsidR="009D74CF">
        <w:rPr>
          <w:rFonts w:ascii="Arial" w:hAnsi="Arial" w:cs="Arial"/>
          <w:sz w:val="18"/>
          <w:szCs w:val="18"/>
          <w:lang w:val="es-ES"/>
        </w:rPr>
        <w:t>78.67</w:t>
      </w:r>
      <w:r w:rsidR="005F652C">
        <w:rPr>
          <w:rFonts w:ascii="Arial" w:hAnsi="Arial" w:cs="Arial"/>
          <w:sz w:val="18"/>
          <w:szCs w:val="18"/>
          <w:lang w:val="es-ES"/>
        </w:rPr>
        <w:t>8</w:t>
      </w:r>
      <w:r w:rsidR="009D74CF">
        <w:rPr>
          <w:rFonts w:ascii="Arial" w:hAnsi="Arial" w:cs="Arial"/>
          <w:sz w:val="18"/>
          <w:szCs w:val="18"/>
          <w:lang w:val="es-ES"/>
        </w:rPr>
        <w:t>/25</w:t>
      </w:r>
      <w:r w:rsidR="00333FF7" w:rsidRPr="00333FF7">
        <w:rPr>
          <w:rFonts w:ascii="Arial" w:hAnsi="Arial" w:cs="Arial"/>
          <w:sz w:val="28"/>
          <w:szCs w:val="28"/>
          <w:lang w:val="es-ES"/>
        </w:rPr>
        <w:t xml:space="preserve">                                         </w:t>
      </w:r>
    </w:p>
    <w:p w:rsidR="00024777" w:rsidRDefault="00333FF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OFICIO</w:t>
      </w:r>
      <w:r w:rsidR="003F3F92">
        <w:rPr>
          <w:rFonts w:ascii="Arial" w:hAnsi="Arial" w:cs="Arial"/>
          <w:b/>
          <w:sz w:val="28"/>
          <w:szCs w:val="28"/>
          <w:lang w:val="es-ES"/>
        </w:rPr>
        <w:t xml:space="preserve"> </w:t>
      </w:r>
      <w:proofErr w:type="spellStart"/>
      <w:r w:rsidR="003F3F92">
        <w:rPr>
          <w:rFonts w:ascii="Arial" w:hAnsi="Arial" w:cs="Arial"/>
          <w:b/>
          <w:sz w:val="28"/>
          <w:szCs w:val="28"/>
          <w:lang w:val="es-ES"/>
        </w:rPr>
        <w:t>Nº</w:t>
      </w:r>
      <w:proofErr w:type="spellEnd"/>
    </w:p>
    <w:p w:rsidR="00024777" w:rsidRDefault="0002477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                                    </w:t>
      </w:r>
    </w:p>
    <w:p w:rsidR="0038137F" w:rsidRPr="00024777" w:rsidRDefault="00024777" w:rsidP="00024777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</w:t>
      </w:r>
      <w:r w:rsidR="00BB139A">
        <w:rPr>
          <w:rFonts w:ascii="Arial" w:hAnsi="Arial" w:cs="Arial"/>
          <w:b/>
          <w:sz w:val="28"/>
          <w:szCs w:val="28"/>
          <w:lang w:val="es-ES"/>
        </w:rPr>
        <w:t xml:space="preserve">                </w:t>
      </w:r>
      <w:r w:rsidR="00D4695A">
        <w:rPr>
          <w:rFonts w:ascii="Arial" w:hAnsi="Arial" w:cs="Arial"/>
          <w:b/>
          <w:sz w:val="28"/>
          <w:szCs w:val="28"/>
          <w:lang w:val="es-ES"/>
        </w:rPr>
        <w:t xml:space="preserve">        </w:t>
      </w:r>
      <w:r w:rsidR="00BB139A">
        <w:rPr>
          <w:rFonts w:ascii="Arial" w:hAnsi="Arial" w:cs="Arial"/>
          <w:sz w:val="24"/>
          <w:szCs w:val="24"/>
          <w:lang w:val="es-ES"/>
        </w:rPr>
        <w:t xml:space="preserve">Corrientes, </w:t>
      </w:r>
      <w:r w:rsidR="006A7B2A">
        <w:rPr>
          <w:rFonts w:ascii="Arial" w:hAnsi="Arial" w:cs="Arial"/>
          <w:sz w:val="24"/>
          <w:szCs w:val="24"/>
          <w:lang w:val="es-ES"/>
        </w:rPr>
        <w:t>17</w:t>
      </w:r>
      <w:r w:rsidR="009D74CF">
        <w:rPr>
          <w:rFonts w:ascii="Arial" w:hAnsi="Arial" w:cs="Arial"/>
          <w:sz w:val="24"/>
          <w:szCs w:val="24"/>
          <w:lang w:val="es-ES"/>
        </w:rPr>
        <w:t xml:space="preserve"> de </w:t>
      </w:r>
      <w:proofErr w:type="gramStart"/>
      <w:r w:rsidR="006A7B2A">
        <w:rPr>
          <w:rFonts w:ascii="Arial" w:hAnsi="Arial" w:cs="Arial"/>
          <w:sz w:val="24"/>
          <w:szCs w:val="24"/>
          <w:lang w:val="es-ES"/>
        </w:rPr>
        <w:t>Nov</w:t>
      </w:r>
      <w:r w:rsidR="009D74CF">
        <w:rPr>
          <w:rFonts w:ascii="Arial" w:hAnsi="Arial" w:cs="Arial"/>
          <w:sz w:val="24"/>
          <w:szCs w:val="24"/>
          <w:lang w:val="es-ES"/>
        </w:rPr>
        <w:t>.</w:t>
      </w:r>
      <w:proofErr w:type="gramEnd"/>
      <w:r w:rsidR="0012391B">
        <w:rPr>
          <w:rFonts w:ascii="Arial" w:hAnsi="Arial" w:cs="Arial"/>
          <w:sz w:val="24"/>
          <w:szCs w:val="24"/>
          <w:lang w:val="es-ES"/>
        </w:rPr>
        <w:t xml:space="preserve"> </w:t>
      </w:r>
      <w:r w:rsidR="00BB139A">
        <w:rPr>
          <w:rFonts w:ascii="Arial" w:hAnsi="Arial" w:cs="Arial"/>
          <w:sz w:val="24"/>
          <w:szCs w:val="24"/>
          <w:lang w:val="es-ES"/>
        </w:rPr>
        <w:t>de 202</w:t>
      </w:r>
      <w:r w:rsidR="008E0618">
        <w:rPr>
          <w:rFonts w:ascii="Arial" w:hAnsi="Arial" w:cs="Arial"/>
          <w:sz w:val="24"/>
          <w:szCs w:val="24"/>
          <w:lang w:val="es-ES"/>
        </w:rPr>
        <w:t>5</w:t>
      </w:r>
      <w:r w:rsidRPr="00024777">
        <w:rPr>
          <w:rFonts w:ascii="Arial" w:hAnsi="Arial" w:cs="Arial"/>
          <w:sz w:val="24"/>
          <w:szCs w:val="24"/>
          <w:lang w:val="es-ES"/>
        </w:rPr>
        <w:t xml:space="preserve">           </w:t>
      </w:r>
    </w:p>
    <w:p w:rsidR="00824922" w:rsidRDefault="00BB3FE6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Sr. Gerente</w:t>
      </w:r>
      <w:r w:rsidR="0035135D" w:rsidRPr="0035135D">
        <w:rPr>
          <w:rFonts w:ascii="Arial" w:hAnsi="Arial" w:cs="Arial"/>
          <w:sz w:val="24"/>
          <w:szCs w:val="24"/>
          <w:lang w:val="es-AR"/>
        </w:rPr>
        <w:t xml:space="preserve"> de</w:t>
      </w:r>
      <w:r w:rsidR="00824922">
        <w:rPr>
          <w:rFonts w:ascii="Arial" w:hAnsi="Arial" w:cs="Arial"/>
          <w:sz w:val="24"/>
          <w:szCs w:val="24"/>
          <w:lang w:val="es-AR"/>
        </w:rPr>
        <w:t xml:space="preserve"> </w:t>
      </w:r>
    </w:p>
    <w:p w:rsidR="00824922" w:rsidRPr="00824922" w:rsidRDefault="004E1A17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Banco de Corrientes </w:t>
      </w:r>
      <w:r w:rsidR="00824922">
        <w:rPr>
          <w:rFonts w:ascii="Arial" w:hAnsi="Arial" w:cs="Arial"/>
          <w:sz w:val="24"/>
          <w:szCs w:val="24"/>
          <w:lang w:val="es-AR"/>
        </w:rPr>
        <w:t>S.A.</w:t>
      </w:r>
    </w:p>
    <w:p w:rsidR="00EF6E8D" w:rsidRDefault="00BB3FE6" w:rsidP="00F9567C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_tradnl"/>
        </w:rPr>
        <w:t>Sede Corrientes Capital</w:t>
      </w:r>
    </w:p>
    <w:p w:rsidR="00F9567C" w:rsidRPr="00F9567C" w:rsidRDefault="00F9567C" w:rsidP="00F9567C">
      <w:pPr>
        <w:jc w:val="both"/>
        <w:rPr>
          <w:rFonts w:ascii="Arial" w:hAnsi="Arial" w:cs="Arial"/>
          <w:sz w:val="24"/>
          <w:szCs w:val="24"/>
          <w:lang w:val="es-AR"/>
        </w:rPr>
      </w:pPr>
    </w:p>
    <w:p w:rsidR="003F3F92" w:rsidRDefault="003F3F92" w:rsidP="00BB139A">
      <w:pPr>
        <w:tabs>
          <w:tab w:val="left" w:pos="2115"/>
        </w:tabs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 mi consideración:</w:t>
      </w:r>
    </w:p>
    <w:p w:rsidR="006D1DB6" w:rsidRPr="00F47AA0" w:rsidRDefault="003F3F92" w:rsidP="006A7B2A">
      <w:pPr>
        <w:pStyle w:val="NormalWeb"/>
        <w:spacing w:line="360" w:lineRule="auto"/>
        <w:jc w:val="both"/>
        <w:rPr>
          <w:rStyle w:val="fontstyle01"/>
          <w:rFonts w:ascii="Arial" w:hAnsi="Arial" w:cs="Arial"/>
          <w:i/>
          <w:iCs/>
          <w:color w:val="auto"/>
          <w:sz w:val="24"/>
          <w:szCs w:val="24"/>
          <w:lang w:val="es-ES"/>
        </w:rPr>
      </w:pPr>
      <w:r w:rsidRPr="00824922">
        <w:rPr>
          <w:rFonts w:ascii="Arial" w:hAnsi="Arial" w:cs="Arial"/>
          <w:lang w:val="es-ES"/>
        </w:rPr>
        <w:t>Tengo el agrado de dirigirme a Ud.</w:t>
      </w:r>
      <w:r w:rsidR="009C3C5F" w:rsidRPr="00824922">
        <w:rPr>
          <w:rFonts w:ascii="Arial" w:hAnsi="Arial" w:cs="Arial"/>
          <w:lang w:val="es-ES"/>
        </w:rPr>
        <w:t xml:space="preserve">, </w:t>
      </w:r>
      <w:r w:rsidRPr="00824922">
        <w:rPr>
          <w:rFonts w:ascii="Arial" w:hAnsi="Arial" w:cs="Arial"/>
          <w:lang w:val="es-ES"/>
        </w:rPr>
        <w:t>a fin solicitarle se sirva tomar razón de</w:t>
      </w:r>
      <w:r w:rsidR="006A7B2A">
        <w:rPr>
          <w:rFonts w:ascii="Arial" w:hAnsi="Arial" w:cs="Arial"/>
          <w:lang w:val="es-ES"/>
        </w:rPr>
        <w:t xml:space="preserve"> lo ordenado en </w:t>
      </w:r>
      <w:r w:rsidR="008503C2" w:rsidRPr="00824922">
        <w:rPr>
          <w:rFonts w:ascii="Arial" w:hAnsi="Arial" w:cs="Arial"/>
        </w:rPr>
        <w:t>decretado</w:t>
      </w:r>
      <w:r w:rsidR="00BB3FE6" w:rsidRPr="00824922">
        <w:rPr>
          <w:rFonts w:ascii="Arial" w:hAnsi="Arial" w:cs="Arial"/>
        </w:rPr>
        <w:t xml:space="preserve"> </w:t>
      </w:r>
      <w:r w:rsidR="00F47AA0">
        <w:rPr>
          <w:rFonts w:ascii="Arial" w:hAnsi="Arial" w:cs="Arial"/>
          <w:bCs/>
        </w:rPr>
        <w:t>en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autos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caratulados</w:t>
      </w:r>
      <w:r w:rsidR="009C3C5F">
        <w:rPr>
          <w:rFonts w:ascii="Arial" w:hAnsi="Arial" w:cs="Arial"/>
          <w:lang w:val="es-ES"/>
        </w:rPr>
        <w:t xml:space="preserve"> “MUNICIPALIDAD DE LA C</w:t>
      </w:r>
      <w:r w:rsidR="00C11E39">
        <w:rPr>
          <w:rFonts w:ascii="Arial" w:hAnsi="Arial" w:cs="Arial"/>
          <w:lang w:val="es-ES"/>
        </w:rPr>
        <w:t xml:space="preserve">IUDAD DE CORRIENTES C/ </w:t>
      </w:r>
      <w:r w:rsidR="005F652C" w:rsidRPr="004E1A17">
        <w:rPr>
          <w:rFonts w:ascii="Arial" w:hAnsi="Arial" w:cs="Arial"/>
        </w:rPr>
        <w:t>DUARTE RAUL ALEJANDRO</w:t>
      </w:r>
      <w:r w:rsidR="005F652C">
        <w:rPr>
          <w:rFonts w:ascii="Arial" w:hAnsi="Arial" w:cs="Arial"/>
          <w:lang w:val="es-ES"/>
        </w:rPr>
        <w:t xml:space="preserve"> </w:t>
      </w:r>
      <w:r w:rsidR="009C3C5F">
        <w:rPr>
          <w:rFonts w:ascii="Arial" w:hAnsi="Arial" w:cs="Arial"/>
          <w:lang w:val="es-ES"/>
        </w:rPr>
        <w:t>S/</w:t>
      </w:r>
      <w:r w:rsidR="005F652C" w:rsidRPr="005F652C">
        <w:rPr>
          <w:rFonts w:ascii="Arial" w:hAnsi="Arial" w:cs="Arial"/>
        </w:rPr>
        <w:t xml:space="preserve"> </w:t>
      </w:r>
      <w:r w:rsidR="009C3C5F">
        <w:rPr>
          <w:rFonts w:ascii="Arial" w:hAnsi="Arial" w:cs="Arial"/>
          <w:lang w:val="es-ES"/>
        </w:rPr>
        <w:t>APREMIO”</w:t>
      </w:r>
      <w:r w:rsidR="00024777">
        <w:rPr>
          <w:rFonts w:ascii="Arial" w:hAnsi="Arial" w:cs="Arial"/>
          <w:lang w:val="es-ES"/>
        </w:rPr>
        <w:t>.</w:t>
      </w:r>
      <w:r w:rsidR="00BB139A">
        <w:rPr>
          <w:rFonts w:ascii="Arial" w:hAnsi="Arial" w:cs="Arial"/>
          <w:lang w:val="es-ES"/>
        </w:rPr>
        <w:t xml:space="preserve"> </w:t>
      </w:r>
      <w:proofErr w:type="spellStart"/>
      <w:r w:rsidR="00BB139A">
        <w:rPr>
          <w:rFonts w:ascii="Arial" w:hAnsi="Arial" w:cs="Arial"/>
          <w:lang w:val="es-ES"/>
        </w:rPr>
        <w:t>Expte</w:t>
      </w:r>
      <w:proofErr w:type="spellEnd"/>
      <w:r w:rsidR="00BB139A">
        <w:rPr>
          <w:rFonts w:ascii="Arial" w:hAnsi="Arial" w:cs="Arial"/>
          <w:lang w:val="es-ES"/>
        </w:rPr>
        <w:t xml:space="preserve">. </w:t>
      </w:r>
      <w:proofErr w:type="spellStart"/>
      <w:r w:rsidR="00BB139A">
        <w:rPr>
          <w:rFonts w:ascii="Arial" w:hAnsi="Arial" w:cs="Arial"/>
          <w:lang w:val="es-ES"/>
        </w:rPr>
        <w:t>Nº</w:t>
      </w:r>
      <w:proofErr w:type="spellEnd"/>
      <w:r w:rsidR="00BB139A">
        <w:rPr>
          <w:rFonts w:ascii="Arial" w:hAnsi="Arial" w:cs="Arial"/>
          <w:lang w:val="es-ES"/>
        </w:rPr>
        <w:t xml:space="preserve"> </w:t>
      </w:r>
      <w:r w:rsidR="00F9567C">
        <w:rPr>
          <w:rFonts w:ascii="Arial" w:hAnsi="Arial" w:cs="Arial"/>
          <w:lang w:val="es-ES"/>
        </w:rPr>
        <w:t>2</w:t>
      </w:r>
      <w:r w:rsidR="009D74CF">
        <w:rPr>
          <w:rFonts w:ascii="Arial" w:hAnsi="Arial" w:cs="Arial"/>
          <w:lang w:val="es-ES"/>
        </w:rPr>
        <w:t>78.67</w:t>
      </w:r>
      <w:r w:rsidR="005F652C">
        <w:rPr>
          <w:rFonts w:ascii="Arial" w:hAnsi="Arial" w:cs="Arial"/>
          <w:lang w:val="es-ES"/>
        </w:rPr>
        <w:t>8</w:t>
      </w:r>
      <w:r w:rsidR="00C11E39">
        <w:rPr>
          <w:rFonts w:ascii="Arial" w:hAnsi="Arial" w:cs="Arial"/>
          <w:lang w:val="es-ES"/>
        </w:rPr>
        <w:t>/</w:t>
      </w:r>
      <w:r w:rsidR="001A4229">
        <w:rPr>
          <w:rFonts w:ascii="Arial" w:hAnsi="Arial" w:cs="Arial"/>
          <w:lang w:val="es-ES"/>
        </w:rPr>
        <w:t>2</w:t>
      </w:r>
      <w:r w:rsidR="009D74CF">
        <w:rPr>
          <w:rFonts w:ascii="Arial" w:hAnsi="Arial" w:cs="Arial"/>
          <w:lang w:val="es-ES"/>
        </w:rPr>
        <w:t>5</w:t>
      </w:r>
      <w:r w:rsidR="009C3C5F">
        <w:rPr>
          <w:rFonts w:ascii="Arial" w:hAnsi="Arial" w:cs="Arial"/>
          <w:lang w:val="es-ES"/>
        </w:rPr>
        <w:t xml:space="preserve">, en trámite </w:t>
      </w:r>
      <w:r w:rsidR="00EF6E8D">
        <w:rPr>
          <w:rFonts w:ascii="Arial" w:hAnsi="Arial" w:cs="Arial"/>
          <w:lang w:val="es-ES"/>
        </w:rPr>
        <w:t>en este Juzgado Civil y Comercial Nº 1 de la ciudad de Corrientes, a cargo</w:t>
      </w:r>
      <w:r w:rsidR="008E0618">
        <w:rPr>
          <w:rFonts w:ascii="Arial" w:hAnsi="Arial" w:cs="Arial"/>
          <w:lang w:val="es-ES"/>
        </w:rPr>
        <w:t xml:space="preserve"> de la</w:t>
      </w:r>
      <w:r w:rsidR="008E0618" w:rsidRPr="008E0618">
        <w:rPr>
          <w:rFonts w:ascii="Arial" w:hAnsi="Arial" w:cs="Arial"/>
          <w:lang w:val="es-ES"/>
        </w:rPr>
        <w:t xml:space="preserve"> </w:t>
      </w:r>
      <w:r w:rsidR="008E0618" w:rsidRPr="00A35642">
        <w:rPr>
          <w:rFonts w:ascii="Arial" w:hAnsi="Arial" w:cs="Arial"/>
          <w:lang w:val="es-ES"/>
        </w:rPr>
        <w:t>Dra.</w:t>
      </w:r>
      <w:r w:rsidR="000A0DDC">
        <w:rPr>
          <w:rFonts w:ascii="Arial" w:hAnsi="Arial" w:cs="Arial"/>
          <w:lang w:val="es-ES"/>
        </w:rPr>
        <w:t xml:space="preserve"> </w:t>
      </w:r>
      <w:r w:rsidR="000A0DDC" w:rsidRPr="000A0DDC">
        <w:rPr>
          <w:rFonts w:ascii="Arial" w:hAnsi="Arial" w:cs="Arial"/>
          <w:lang w:val="es-ES"/>
        </w:rPr>
        <w:t>OTAZO RITA ELIZABETH</w:t>
      </w:r>
      <w:r w:rsidR="008E0618" w:rsidRPr="00A35642">
        <w:rPr>
          <w:rFonts w:ascii="Arial" w:hAnsi="Arial" w:cs="Arial"/>
          <w:lang w:val="es-ES"/>
        </w:rPr>
        <w:t>. Juez Su</w:t>
      </w:r>
      <w:r w:rsidR="000A0DDC">
        <w:rPr>
          <w:rFonts w:ascii="Arial" w:hAnsi="Arial" w:cs="Arial"/>
          <w:lang w:val="es-ES"/>
        </w:rPr>
        <w:t>stituto</w:t>
      </w:r>
      <w:r w:rsidR="00EF6E8D">
        <w:rPr>
          <w:rFonts w:ascii="Arial" w:hAnsi="Arial" w:cs="Arial"/>
          <w:lang w:val="es-ES"/>
        </w:rPr>
        <w:t>, sito en calle 9 de Julio Nº 1099</w:t>
      </w:r>
      <w:r w:rsidR="00295429">
        <w:rPr>
          <w:rFonts w:ascii="Arial" w:hAnsi="Arial" w:cs="Arial"/>
          <w:lang w:val="es-ES"/>
        </w:rPr>
        <w:t xml:space="preserve">, Piso 2º, </w:t>
      </w:r>
      <w:r w:rsidR="00681DD1">
        <w:rPr>
          <w:rFonts w:ascii="Arial" w:hAnsi="Arial" w:cs="Arial"/>
          <w:lang w:val="es-ES"/>
        </w:rPr>
        <w:t>secretaría</w:t>
      </w:r>
      <w:r w:rsidR="00295429">
        <w:rPr>
          <w:rFonts w:ascii="Arial" w:hAnsi="Arial" w:cs="Arial"/>
          <w:lang w:val="es-ES"/>
        </w:rPr>
        <w:t xml:space="preserve"> </w:t>
      </w:r>
      <w:proofErr w:type="spellStart"/>
      <w:r w:rsidR="00295429">
        <w:rPr>
          <w:rFonts w:ascii="Arial" w:hAnsi="Arial" w:cs="Arial"/>
          <w:lang w:val="es-ES"/>
        </w:rPr>
        <w:t>Nº</w:t>
      </w:r>
      <w:proofErr w:type="spellEnd"/>
      <w:r w:rsidR="00295429">
        <w:rPr>
          <w:rFonts w:ascii="Arial" w:hAnsi="Arial" w:cs="Arial"/>
          <w:lang w:val="es-ES"/>
        </w:rPr>
        <w:t xml:space="preserve"> </w:t>
      </w:r>
      <w:r w:rsidR="000A0DDC">
        <w:rPr>
          <w:rFonts w:ascii="Arial" w:hAnsi="Arial" w:cs="Arial"/>
          <w:lang w:val="es-ES"/>
        </w:rPr>
        <w:t>1</w:t>
      </w:r>
      <w:r w:rsidR="00DB66EB">
        <w:rPr>
          <w:rFonts w:ascii="Arial" w:hAnsi="Arial" w:cs="Arial"/>
          <w:lang w:val="es-ES"/>
        </w:rPr>
        <w:t xml:space="preserve"> a cargo de</w:t>
      </w:r>
      <w:r w:rsidR="000A0DDC">
        <w:rPr>
          <w:rFonts w:ascii="Arial" w:hAnsi="Arial" w:cs="Arial"/>
          <w:lang w:val="es-ES"/>
        </w:rPr>
        <w:t xml:space="preserve"> </w:t>
      </w:r>
      <w:r w:rsidR="00824922">
        <w:rPr>
          <w:rFonts w:ascii="Arial" w:hAnsi="Arial" w:cs="Arial"/>
          <w:lang w:val="es-ES"/>
        </w:rPr>
        <w:t>l</w:t>
      </w:r>
      <w:r w:rsidR="000A0DDC">
        <w:rPr>
          <w:rFonts w:ascii="Arial" w:hAnsi="Arial" w:cs="Arial"/>
          <w:lang w:val="es-ES"/>
        </w:rPr>
        <w:t>a</w:t>
      </w:r>
      <w:r w:rsidR="0070590D">
        <w:rPr>
          <w:rFonts w:ascii="Arial" w:hAnsi="Arial" w:cs="Arial"/>
          <w:lang w:val="es-ES"/>
        </w:rPr>
        <w:t xml:space="preserve"> </w:t>
      </w:r>
      <w:proofErr w:type="spellStart"/>
      <w:r w:rsidR="0070590D">
        <w:rPr>
          <w:rFonts w:ascii="Arial" w:hAnsi="Arial" w:cs="Arial"/>
          <w:lang w:val="es-ES"/>
        </w:rPr>
        <w:t>Dr</w:t>
      </w:r>
      <w:r w:rsidR="000A0DDC">
        <w:rPr>
          <w:rFonts w:ascii="Arial" w:hAnsi="Arial" w:cs="Arial"/>
          <w:lang w:val="es-ES"/>
        </w:rPr>
        <w:t>a</w:t>
      </w:r>
      <w:proofErr w:type="spellEnd"/>
      <w:r w:rsidR="00ED09A8">
        <w:rPr>
          <w:rFonts w:ascii="Arial" w:hAnsi="Arial" w:cs="Arial"/>
        </w:rPr>
        <w:t>.</w:t>
      </w:r>
      <w:r w:rsidR="00824922">
        <w:rPr>
          <w:rFonts w:ascii="Arial" w:hAnsi="Arial" w:cs="Arial"/>
        </w:rPr>
        <w:t xml:space="preserve"> </w:t>
      </w:r>
      <w:r w:rsidR="000A0DDC" w:rsidRPr="000A0DDC">
        <w:rPr>
          <w:rFonts w:ascii="Arial" w:hAnsi="Arial" w:cs="Arial"/>
        </w:rPr>
        <w:t>ADRIANA MARIA LORENA ARECE</w:t>
      </w:r>
      <w:r w:rsidR="000A0DDC">
        <w:rPr>
          <w:rFonts w:ascii="Arial" w:hAnsi="Arial" w:cs="Arial"/>
        </w:rPr>
        <w:t xml:space="preserve">. </w:t>
      </w:r>
      <w:r w:rsidR="00DB66EB">
        <w:rPr>
          <w:rFonts w:ascii="Arial" w:hAnsi="Arial" w:cs="Arial"/>
          <w:lang w:val="es-ES"/>
        </w:rPr>
        <w:t>P</w:t>
      </w:r>
      <w:r w:rsidR="00024777">
        <w:rPr>
          <w:rFonts w:ascii="Arial" w:hAnsi="Arial" w:cs="Arial"/>
          <w:lang w:val="es-ES"/>
        </w:rPr>
        <w:t xml:space="preserve">ara mayor recaudo se transcribe, en su parte pertinente, </w:t>
      </w:r>
      <w:r w:rsidR="00ED09A8">
        <w:rPr>
          <w:rFonts w:ascii="Arial" w:hAnsi="Arial" w:cs="Arial"/>
          <w:lang w:val="es-ES"/>
        </w:rPr>
        <w:t>la providencia</w:t>
      </w:r>
      <w:r w:rsidR="00DB66EB">
        <w:rPr>
          <w:rFonts w:ascii="Arial" w:hAnsi="Arial" w:cs="Arial"/>
          <w:lang w:val="es-ES"/>
        </w:rPr>
        <w:t xml:space="preserve"> que ordena esta medida: </w:t>
      </w:r>
      <w:r w:rsidR="004E1A17" w:rsidRPr="004E1A17">
        <w:rPr>
          <w:rFonts w:ascii="Arial" w:hAnsi="Arial" w:cs="Arial"/>
          <w:i/>
          <w:iCs/>
          <w:lang w:val="es-ES"/>
        </w:rPr>
        <w:t>“</w:t>
      </w:r>
      <w:proofErr w:type="spellStart"/>
      <w:r w:rsidR="006A7B2A" w:rsidRPr="006A7B2A">
        <w:rPr>
          <w:rFonts w:ascii="Arial" w:hAnsi="Arial" w:cs="Arial"/>
          <w:i/>
          <w:iCs/>
          <w:lang w:val="es-ES"/>
        </w:rPr>
        <w:t>N°</w:t>
      </w:r>
      <w:proofErr w:type="spellEnd"/>
      <w:r w:rsidR="006A7B2A" w:rsidRPr="006A7B2A">
        <w:rPr>
          <w:rFonts w:ascii="Arial" w:hAnsi="Arial" w:cs="Arial"/>
          <w:i/>
          <w:iCs/>
          <w:lang w:val="es-ES"/>
        </w:rPr>
        <w:t xml:space="preserve"> 152006</w:t>
      </w:r>
      <w:r w:rsidR="006A7B2A">
        <w:rPr>
          <w:rFonts w:ascii="Arial" w:hAnsi="Arial" w:cs="Arial"/>
          <w:i/>
          <w:iCs/>
          <w:lang w:val="es-ES"/>
        </w:rPr>
        <w:t>.</w:t>
      </w:r>
      <w:r w:rsidR="006A7B2A" w:rsidRPr="006A7B2A">
        <w:rPr>
          <w:rFonts w:ascii="Arial" w:hAnsi="Arial" w:cs="Arial"/>
          <w:i/>
          <w:iCs/>
          <w:lang w:val="es-ES"/>
        </w:rPr>
        <w:t xml:space="preserve"> Corrientes, 13 de noviembre de 2025</w:t>
      </w:r>
      <w:r w:rsidR="006A7B2A">
        <w:rPr>
          <w:rFonts w:ascii="Arial" w:hAnsi="Arial" w:cs="Arial"/>
          <w:i/>
          <w:iCs/>
          <w:lang w:val="es-ES"/>
        </w:rPr>
        <w:t>.</w:t>
      </w:r>
      <w:r w:rsidR="006A7B2A" w:rsidRPr="006A7B2A">
        <w:t xml:space="preserve"> </w:t>
      </w:r>
      <w:r w:rsidR="006A7B2A" w:rsidRPr="006A7B2A">
        <w:rPr>
          <w:rFonts w:ascii="Arial" w:hAnsi="Arial" w:cs="Arial"/>
          <w:i/>
          <w:iCs/>
          <w:lang w:val="es-ES"/>
        </w:rPr>
        <w:t>Agréguense contestaciones de oficio del Banco de Corrientes S.A. Atento a lo</w:t>
      </w:r>
      <w:r w:rsidR="006A7B2A">
        <w:rPr>
          <w:rFonts w:ascii="Arial" w:hAnsi="Arial" w:cs="Arial"/>
          <w:i/>
          <w:iCs/>
          <w:lang w:val="es-ES"/>
        </w:rPr>
        <w:t xml:space="preserve"> </w:t>
      </w:r>
      <w:r w:rsidR="006A7B2A" w:rsidRPr="006A7B2A">
        <w:rPr>
          <w:rFonts w:ascii="Arial" w:hAnsi="Arial" w:cs="Arial"/>
          <w:i/>
          <w:iCs/>
          <w:lang w:val="es-ES"/>
        </w:rPr>
        <w:t>informado y las constancias de autos, líbrese nuevo oficio a la entidad a los fines de</w:t>
      </w:r>
      <w:r w:rsidR="006A7B2A">
        <w:rPr>
          <w:rFonts w:ascii="Arial" w:hAnsi="Arial" w:cs="Arial"/>
          <w:i/>
          <w:iCs/>
          <w:lang w:val="es-ES"/>
        </w:rPr>
        <w:t xml:space="preserve"> </w:t>
      </w:r>
      <w:r w:rsidR="006A7B2A" w:rsidRPr="006A7B2A">
        <w:rPr>
          <w:rFonts w:ascii="Arial" w:hAnsi="Arial" w:cs="Arial"/>
          <w:i/>
          <w:iCs/>
          <w:lang w:val="es-ES"/>
        </w:rPr>
        <w:t>que proceda a transferir la totalidad de los fondos que se encuentran acreditados en la</w:t>
      </w:r>
      <w:r w:rsidR="006A7B2A">
        <w:rPr>
          <w:rFonts w:ascii="Arial" w:hAnsi="Arial" w:cs="Arial"/>
          <w:i/>
          <w:iCs/>
          <w:lang w:val="es-ES"/>
        </w:rPr>
        <w:t xml:space="preserve"> </w:t>
      </w:r>
      <w:r w:rsidR="006A7B2A" w:rsidRPr="006A7B2A">
        <w:rPr>
          <w:rFonts w:ascii="Arial" w:hAnsi="Arial" w:cs="Arial"/>
          <w:i/>
          <w:iCs/>
          <w:lang w:val="es-ES"/>
        </w:rPr>
        <w:t xml:space="preserve">Cuenta Judicial </w:t>
      </w:r>
      <w:proofErr w:type="spellStart"/>
      <w:r w:rsidR="006A7B2A" w:rsidRPr="006A7B2A">
        <w:rPr>
          <w:rFonts w:ascii="Arial" w:hAnsi="Arial" w:cs="Arial"/>
          <w:i/>
          <w:iCs/>
          <w:lang w:val="es-ES"/>
        </w:rPr>
        <w:t>N°</w:t>
      </w:r>
      <w:proofErr w:type="spellEnd"/>
      <w:r w:rsidR="006A7B2A" w:rsidRPr="006A7B2A">
        <w:rPr>
          <w:rFonts w:ascii="Arial" w:hAnsi="Arial" w:cs="Arial"/>
          <w:i/>
          <w:iCs/>
          <w:lang w:val="es-ES"/>
        </w:rPr>
        <w:t xml:space="preserve"> 1092838, producto del embargo aplicado el 12/09/2025, a la</w:t>
      </w:r>
      <w:r w:rsidR="006A7B2A">
        <w:rPr>
          <w:rFonts w:ascii="Arial" w:hAnsi="Arial" w:cs="Arial"/>
          <w:i/>
          <w:iCs/>
          <w:lang w:val="es-ES"/>
        </w:rPr>
        <w:t xml:space="preserve"> </w:t>
      </w:r>
      <w:r w:rsidR="006A7B2A" w:rsidRPr="006A7B2A">
        <w:rPr>
          <w:rFonts w:ascii="Arial" w:hAnsi="Arial" w:cs="Arial"/>
          <w:i/>
          <w:iCs/>
          <w:lang w:val="es-ES"/>
        </w:rPr>
        <w:t xml:space="preserve">Cuenta Corriente </w:t>
      </w:r>
      <w:proofErr w:type="spellStart"/>
      <w:r w:rsidR="006A7B2A" w:rsidRPr="006A7B2A">
        <w:rPr>
          <w:rFonts w:ascii="Arial" w:hAnsi="Arial" w:cs="Arial"/>
          <w:i/>
          <w:iCs/>
          <w:lang w:val="es-ES"/>
        </w:rPr>
        <w:t>N°</w:t>
      </w:r>
      <w:proofErr w:type="spellEnd"/>
      <w:r w:rsidR="006A7B2A" w:rsidRPr="006A7B2A">
        <w:rPr>
          <w:rFonts w:ascii="Arial" w:hAnsi="Arial" w:cs="Arial"/>
          <w:i/>
          <w:iCs/>
          <w:lang w:val="es-ES"/>
        </w:rPr>
        <w:t xml:space="preserve"> 40235, titularidad del Sr. Duarte </w:t>
      </w:r>
      <w:proofErr w:type="spellStart"/>
      <w:r w:rsidR="006A7B2A" w:rsidRPr="006A7B2A">
        <w:rPr>
          <w:rFonts w:ascii="Arial" w:hAnsi="Arial" w:cs="Arial"/>
          <w:i/>
          <w:iCs/>
          <w:lang w:val="es-ES"/>
        </w:rPr>
        <w:t>Raul</w:t>
      </w:r>
      <w:proofErr w:type="spellEnd"/>
      <w:r w:rsidR="006A7B2A" w:rsidRPr="006A7B2A">
        <w:rPr>
          <w:rFonts w:ascii="Arial" w:hAnsi="Arial" w:cs="Arial"/>
          <w:i/>
          <w:iCs/>
          <w:lang w:val="es-ES"/>
        </w:rPr>
        <w:t xml:space="preserve"> Alejandro CUIT/CUIL </w:t>
      </w:r>
      <w:proofErr w:type="spellStart"/>
      <w:r w:rsidR="006A7B2A" w:rsidRPr="006A7B2A">
        <w:rPr>
          <w:rFonts w:ascii="Arial" w:hAnsi="Arial" w:cs="Arial"/>
          <w:i/>
          <w:iCs/>
          <w:lang w:val="es-ES"/>
        </w:rPr>
        <w:t>N°</w:t>
      </w:r>
      <w:proofErr w:type="spellEnd"/>
      <w:r w:rsidR="006A7B2A" w:rsidRPr="006A7B2A">
        <w:rPr>
          <w:rFonts w:ascii="Arial" w:hAnsi="Arial" w:cs="Arial"/>
          <w:i/>
          <w:iCs/>
          <w:lang w:val="es-ES"/>
        </w:rPr>
        <w:t xml:space="preserve"> 20-</w:t>
      </w:r>
      <w:r w:rsidR="006A7B2A">
        <w:rPr>
          <w:rFonts w:ascii="Arial" w:hAnsi="Arial" w:cs="Arial"/>
          <w:i/>
          <w:iCs/>
          <w:lang w:val="es-ES"/>
        </w:rPr>
        <w:t xml:space="preserve"> </w:t>
      </w:r>
      <w:r w:rsidR="006A7B2A" w:rsidRPr="006A7B2A">
        <w:rPr>
          <w:rFonts w:ascii="Arial" w:hAnsi="Arial" w:cs="Arial"/>
          <w:i/>
          <w:iCs/>
          <w:lang w:val="es-ES"/>
        </w:rPr>
        <w:t xml:space="preserve">22019942-9. </w:t>
      </w:r>
      <w:r w:rsidR="006A7B2A">
        <w:rPr>
          <w:rFonts w:ascii="Arial" w:hAnsi="Arial" w:cs="Arial"/>
          <w:i/>
          <w:iCs/>
          <w:lang w:val="es-ES"/>
        </w:rPr>
        <w:t xml:space="preserve">… </w:t>
      </w:r>
      <w:proofErr w:type="gramStart"/>
      <w:r w:rsidR="006A7B2A" w:rsidRPr="006A7B2A">
        <w:rPr>
          <w:rFonts w:ascii="Arial" w:hAnsi="Arial" w:cs="Arial"/>
          <w:i/>
          <w:iCs/>
          <w:lang w:val="es-ES"/>
        </w:rPr>
        <w:t>Notifíquese.-</w:t>
      </w:r>
      <w:proofErr w:type="gramEnd"/>
      <w:r w:rsidR="004E1A17" w:rsidRPr="004E1A17">
        <w:rPr>
          <w:rFonts w:ascii="Arial" w:hAnsi="Arial" w:cs="Arial"/>
          <w:i/>
          <w:iCs/>
          <w:lang w:val="es-ES"/>
        </w:rPr>
        <w:t>”.</w:t>
      </w:r>
      <w:r w:rsidR="004E1A17" w:rsidRPr="004E1A17">
        <w:rPr>
          <w:rFonts w:ascii="Arial" w:hAnsi="Arial" w:cs="Arial"/>
          <w:lang w:val="es-ES"/>
        </w:rPr>
        <w:t xml:space="preserve"> FDO. ELECTRONICAMENTE: Rita Elizabeth </w:t>
      </w:r>
      <w:proofErr w:type="spellStart"/>
      <w:r w:rsidR="004E1A17" w:rsidRPr="004E1A17">
        <w:rPr>
          <w:rFonts w:ascii="Arial" w:hAnsi="Arial" w:cs="Arial"/>
          <w:lang w:val="es-ES"/>
        </w:rPr>
        <w:t>Otazo</w:t>
      </w:r>
      <w:proofErr w:type="spellEnd"/>
      <w:r w:rsidR="004E1A17" w:rsidRPr="004E1A17">
        <w:rPr>
          <w:rFonts w:ascii="Arial" w:hAnsi="Arial" w:cs="Arial"/>
          <w:lang w:val="es-ES"/>
        </w:rPr>
        <w:t xml:space="preserve">. Juez Sustituto Civil y Comercial Nº1. Corrientes. </w:t>
      </w:r>
      <w:r w:rsidR="00024777">
        <w:rPr>
          <w:rFonts w:ascii="Arial" w:hAnsi="Arial" w:cs="Arial"/>
        </w:rPr>
        <w:t>---</w:t>
      </w:r>
      <w:r w:rsidR="00C54A65">
        <w:rPr>
          <w:rFonts w:ascii="Arial" w:hAnsi="Arial" w:cs="Arial"/>
        </w:rPr>
        <w:t>------</w:t>
      </w:r>
      <w:r w:rsidR="009D74CF">
        <w:rPr>
          <w:rFonts w:ascii="Arial" w:hAnsi="Arial" w:cs="Arial"/>
        </w:rPr>
        <w:t>--------------</w:t>
      </w:r>
      <w:r w:rsidR="006A7B2A">
        <w:rPr>
          <w:rFonts w:ascii="Arial" w:hAnsi="Arial" w:cs="Arial"/>
        </w:rPr>
        <w:t>-------------</w:t>
      </w:r>
    </w:p>
    <w:p w:rsidR="00A36305" w:rsidRPr="00DA6C8B" w:rsidRDefault="00A36305" w:rsidP="00DA6C8B">
      <w:pPr>
        <w:pStyle w:val="NormalWeb"/>
        <w:jc w:val="both"/>
        <w:rPr>
          <w:rFonts w:ascii="LiberationSerif" w:hAnsi="LiberationSerif"/>
          <w:sz w:val="20"/>
          <w:szCs w:val="20"/>
        </w:rPr>
      </w:pPr>
      <w:r w:rsidRPr="006D1DB6">
        <w:rPr>
          <w:rStyle w:val="fontstyle01"/>
        </w:rPr>
        <w:t xml:space="preserve">Como recaudo se </w:t>
      </w:r>
      <w:proofErr w:type="spellStart"/>
      <w:r w:rsidRPr="006D1DB6">
        <w:rPr>
          <w:rStyle w:val="fontstyle01"/>
        </w:rPr>
        <w:t>recaudo</w:t>
      </w:r>
      <w:proofErr w:type="spellEnd"/>
      <w:r w:rsidRPr="006D1DB6">
        <w:rPr>
          <w:rStyle w:val="fontstyle01"/>
        </w:rPr>
        <w:t xml:space="preserve"> se transcriben: </w:t>
      </w:r>
      <w:r w:rsidRPr="006D1DB6">
        <w:rPr>
          <w:rStyle w:val="fontstyle21"/>
        </w:rPr>
        <w:t xml:space="preserve">Artículo </w:t>
      </w:r>
      <w:r w:rsidR="006E7385">
        <w:rPr>
          <w:rStyle w:val="fontstyle21"/>
        </w:rPr>
        <w:t>61</w:t>
      </w:r>
      <w:r w:rsidRPr="006D1DB6">
        <w:rPr>
          <w:rStyle w:val="fontstyle21"/>
        </w:rPr>
        <w:t xml:space="preserve"> del C.P.C. y C.</w:t>
      </w:r>
      <w:r w:rsidR="006E7385">
        <w:rPr>
          <w:b/>
          <w:bCs/>
          <w:color w:val="000000"/>
          <w:sz w:val="20"/>
          <w:szCs w:val="20"/>
        </w:rPr>
        <w:t xml:space="preserve"> </w:t>
      </w:r>
      <w:r w:rsidR="00D01568" w:rsidRPr="00D01568">
        <w:rPr>
          <w:b/>
          <w:bCs/>
          <w:color w:val="000000"/>
          <w:sz w:val="20"/>
          <w:szCs w:val="20"/>
        </w:rPr>
        <w:t>Deberes y facultades del Secretario o funcionario judicial.</w:t>
      </w:r>
      <w:r w:rsidR="00D01568">
        <w:rPr>
          <w:b/>
          <w:bCs/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a) comunicar a las partes y a los terceros las decisiones judiciales, mediante la firma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de oficios, mandamientos, cédulas y edictos, sin perjuicio de las facultades que se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acuerdan a los abogados respecto de las cédulas y oficios, establecidos en los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convenios sobre comunicaciones entre magistrados de distintas jurisdicciones y de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la reglamentación respecto de la notificación electrónica. Las comunicaciones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dirigidas al Gobernador de la Provincia, Ministros y Secretarios del Poder Ejecutivo,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 xml:space="preserve">Legisladores y Magistrados Judiciales </w:t>
      </w:r>
      <w:r w:rsidR="00A960B2" w:rsidRPr="00A960B2">
        <w:rPr>
          <w:color w:val="000000"/>
          <w:sz w:val="20"/>
          <w:szCs w:val="20"/>
        </w:rPr>
        <w:lastRenderedPageBreak/>
        <w:t>deberán ser firmadas por el juez</w:t>
      </w:r>
      <w:r w:rsidR="00D01568">
        <w:rPr>
          <w:color w:val="000000"/>
          <w:sz w:val="20"/>
          <w:szCs w:val="20"/>
        </w:rPr>
        <w:t>.</w:t>
      </w:r>
      <w:r w:rsidR="00DA6C8B">
        <w:rPr>
          <w:color w:val="000000"/>
          <w:sz w:val="20"/>
          <w:szCs w:val="20"/>
        </w:rPr>
        <w:t xml:space="preserve">”. - </w:t>
      </w:r>
      <w:r w:rsidR="00D01568" w:rsidRPr="00DA6C8B">
        <w:rPr>
          <w:rFonts w:ascii="LiberationSerif" w:hAnsi="LiberationSerif"/>
          <w:b/>
          <w:bCs/>
          <w:sz w:val="20"/>
          <w:szCs w:val="20"/>
        </w:rPr>
        <w:t xml:space="preserve">PTO DUODÉCIMO 2) del Acuerdo </w:t>
      </w:r>
      <w:proofErr w:type="spellStart"/>
      <w:r w:rsidR="00D01568" w:rsidRPr="00DA6C8B">
        <w:rPr>
          <w:rFonts w:ascii="LiberationSerif" w:hAnsi="LiberationSerif"/>
          <w:b/>
          <w:bCs/>
          <w:sz w:val="20"/>
          <w:szCs w:val="20"/>
        </w:rPr>
        <w:t>N°</w:t>
      </w:r>
      <w:proofErr w:type="spellEnd"/>
      <w:r w:rsidR="00D01568" w:rsidRPr="00DA6C8B">
        <w:rPr>
          <w:rFonts w:ascii="LiberationSerif" w:hAnsi="LiberationSerif"/>
          <w:b/>
          <w:bCs/>
          <w:sz w:val="20"/>
          <w:szCs w:val="20"/>
        </w:rPr>
        <w:t xml:space="preserve"> 14/22 del STJ.</w:t>
      </w:r>
      <w:r w:rsidR="00D01568" w:rsidRPr="00DA6C8B">
        <w:rPr>
          <w:rFonts w:ascii="LiberationSerif" w:hAnsi="LiberationSerif"/>
          <w:sz w:val="20"/>
          <w:szCs w:val="20"/>
        </w:rPr>
        <w:t xml:space="preserve"> “DUODECIMO: </w:t>
      </w:r>
      <w:r w:rsidR="00DA6C8B" w:rsidRPr="00DA6C8B">
        <w:rPr>
          <w:rFonts w:ascii="LiberationSerif" w:hAnsi="LiberationSerif"/>
          <w:sz w:val="20"/>
          <w:szCs w:val="20"/>
        </w:rPr>
        <w:t>SE RESUELVE: 1) Recordar a las entidades públicas y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privadas a las que se remitan oficios por medios electrónicos -Fiscalía de Estado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la Provincia de Corrientes, Municipalidad de la Ciudad de Corrientes, Registro de la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Propiedad Inmueble, Banco de la Provincia de Corrientes S.A., Dirección General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Catastro, Registros Nacionales de la Propiedad Automotor, Instituto de Previsión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Social de la Provincia, Instituto de Obra Social de Corrientes, Instituto de Viviendas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de Corrientes, Instituto Correntino del Agua y el Ambiente, Instituto de Cardiología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Corrientes, Instituto de Lotería y Casinos de Corrientes, Colegio Público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Abogados, Hospital Escuela José Francisco de San Martín, entre otros- que las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firmas digitales de Jueces y Funcionarios insertas en dichos oficios tienen idéntica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validez jurídica que las firmas ológrafas de los oficios diligenciados en soporte papel.</w:t>
      </w:r>
    </w:p>
    <w:p w:rsidR="009D74CF" w:rsidRDefault="009D74CF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 w:rsidRPr="00681DD1">
        <w:rPr>
          <w:rFonts w:ascii="Arial" w:hAnsi="Arial" w:cs="Arial"/>
          <w:sz w:val="24"/>
          <w:szCs w:val="24"/>
          <w:u w:val="single"/>
          <w:lang w:val="es-AR"/>
        </w:rPr>
        <w:t>CONTESTACION</w:t>
      </w:r>
      <w:r w:rsidR="00681DD1" w:rsidRPr="00681DD1">
        <w:rPr>
          <w:rFonts w:ascii="Arial" w:hAnsi="Arial" w:cs="Arial"/>
          <w:sz w:val="24"/>
          <w:szCs w:val="24"/>
          <w:u w:val="single"/>
          <w:lang w:val="es-AR"/>
        </w:rPr>
        <w:t xml:space="preserve"> DEL PRESENTE A: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 </w:t>
      </w:r>
      <w:r w:rsidRPr="009D74CF">
        <w:rPr>
          <w:rFonts w:ascii="Arial" w:hAnsi="Arial" w:cs="Arial"/>
          <w:sz w:val="24"/>
          <w:szCs w:val="24"/>
          <w:lang w:val="es-AR"/>
        </w:rPr>
        <w:t>jcivilycom1-capital@juscorrientes.gov.ar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                              </w:t>
      </w:r>
    </w:p>
    <w:p w:rsidR="00DB66EB" w:rsidRDefault="009D74CF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Se encuentra facultada para diligenciar el presente la Dra. Milena Sena, M.P. Nº 11.221 y/o quien ésta designe, con facultades de ley.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</w:t>
      </w:r>
      <w:r w:rsidR="00DB66EB">
        <w:rPr>
          <w:rFonts w:ascii="Arial" w:hAnsi="Arial" w:cs="Arial"/>
          <w:sz w:val="24"/>
          <w:szCs w:val="24"/>
          <w:lang w:val="es-AR"/>
        </w:rPr>
        <w:t>-</w:t>
      </w:r>
    </w:p>
    <w:p w:rsidR="00DB66EB" w:rsidRPr="00DB66EB" w:rsidRDefault="00024777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Saludo a Ud., muy atentamente.</w:t>
      </w:r>
    </w:p>
    <w:sectPr w:rsidR="00DB66EB" w:rsidRPr="00DB66EB" w:rsidSect="00C11E39">
      <w:pgSz w:w="12240" w:h="15840"/>
      <w:pgMar w:top="2268" w:right="567" w:bottom="851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mirrorMargin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C4"/>
    <w:rsid w:val="00024777"/>
    <w:rsid w:val="00096781"/>
    <w:rsid w:val="000A0DDC"/>
    <w:rsid w:val="0012391B"/>
    <w:rsid w:val="00154A65"/>
    <w:rsid w:val="001A4229"/>
    <w:rsid w:val="001D2B42"/>
    <w:rsid w:val="001E51F3"/>
    <w:rsid w:val="0022141D"/>
    <w:rsid w:val="00232D05"/>
    <w:rsid w:val="00233978"/>
    <w:rsid w:val="002355C4"/>
    <w:rsid w:val="00254DF2"/>
    <w:rsid w:val="00295429"/>
    <w:rsid w:val="002A4E5B"/>
    <w:rsid w:val="003141DC"/>
    <w:rsid w:val="00333FF7"/>
    <w:rsid w:val="0034699B"/>
    <w:rsid w:val="0035135D"/>
    <w:rsid w:val="0038137F"/>
    <w:rsid w:val="003A10E2"/>
    <w:rsid w:val="003F3F92"/>
    <w:rsid w:val="004A3E86"/>
    <w:rsid w:val="004C5F7B"/>
    <w:rsid w:val="004E1A17"/>
    <w:rsid w:val="004E6375"/>
    <w:rsid w:val="004F7832"/>
    <w:rsid w:val="0050057A"/>
    <w:rsid w:val="005A45E7"/>
    <w:rsid w:val="005F41CC"/>
    <w:rsid w:val="005F652C"/>
    <w:rsid w:val="00681DD1"/>
    <w:rsid w:val="006A7B2A"/>
    <w:rsid w:val="006D1DB6"/>
    <w:rsid w:val="006E7385"/>
    <w:rsid w:val="0070590D"/>
    <w:rsid w:val="0072761C"/>
    <w:rsid w:val="00774C49"/>
    <w:rsid w:val="00806D1B"/>
    <w:rsid w:val="008235DA"/>
    <w:rsid w:val="00824922"/>
    <w:rsid w:val="008431CD"/>
    <w:rsid w:val="008503C2"/>
    <w:rsid w:val="008C1BD5"/>
    <w:rsid w:val="008E0618"/>
    <w:rsid w:val="009207CC"/>
    <w:rsid w:val="00934944"/>
    <w:rsid w:val="009C3C5F"/>
    <w:rsid w:val="009D68C4"/>
    <w:rsid w:val="009D74CF"/>
    <w:rsid w:val="009E23E9"/>
    <w:rsid w:val="00A36305"/>
    <w:rsid w:val="00A960B2"/>
    <w:rsid w:val="00B24C94"/>
    <w:rsid w:val="00BB139A"/>
    <w:rsid w:val="00BB3FE6"/>
    <w:rsid w:val="00C11E39"/>
    <w:rsid w:val="00C45422"/>
    <w:rsid w:val="00C455CC"/>
    <w:rsid w:val="00C54A65"/>
    <w:rsid w:val="00CC6A47"/>
    <w:rsid w:val="00D01568"/>
    <w:rsid w:val="00D41779"/>
    <w:rsid w:val="00D4695A"/>
    <w:rsid w:val="00DA6C8B"/>
    <w:rsid w:val="00DB66EB"/>
    <w:rsid w:val="00DF53E3"/>
    <w:rsid w:val="00E04667"/>
    <w:rsid w:val="00E47761"/>
    <w:rsid w:val="00E720E8"/>
    <w:rsid w:val="00ED09A8"/>
    <w:rsid w:val="00EF6012"/>
    <w:rsid w:val="00EF6E8D"/>
    <w:rsid w:val="00F47AA0"/>
    <w:rsid w:val="00F619C5"/>
    <w:rsid w:val="00F90771"/>
    <w:rsid w:val="00F9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1FF13"/>
  <w15:chartTrackingRefBased/>
  <w15:docId w15:val="{76517F6E-5CE4-435E-9DB9-47207612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4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4777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uentedeprrafopredeter"/>
    <w:rsid w:val="00A3630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A36305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Fuentedeprrafopredeter"/>
    <w:rsid w:val="00A36305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fontstyle41">
    <w:name w:val="fontstyle41"/>
    <w:basedOn w:val="Fuentedeprrafopredeter"/>
    <w:rsid w:val="00A36305"/>
    <w:rPr>
      <w:rFonts w:ascii="Times New Roman" w:hAnsi="Times New Roman" w:cs="Times New Roman" w:hint="default"/>
      <w:b w:val="0"/>
      <w:bCs w:val="0"/>
      <w:i/>
      <w:iCs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D01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4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2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3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8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0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9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6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4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5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3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8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7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8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7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5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1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9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7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1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13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9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2022-07-07T20:00:00Z</cp:lastPrinted>
  <dcterms:created xsi:type="dcterms:W3CDTF">2025-11-17T14:09:00Z</dcterms:created>
  <dcterms:modified xsi:type="dcterms:W3CDTF">2025-11-17T14:09:00Z</dcterms:modified>
</cp:coreProperties>
</file>