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D4B" w:rsidRDefault="00862D4B" w:rsidP="00545BA9">
      <w:pPr>
        <w:jc w:val="center"/>
      </w:pPr>
      <w:bookmarkStart w:id="0" w:name="_Toc499469415"/>
      <w:bookmarkStart w:id="1" w:name="_Toc499470335"/>
      <w:bookmarkStart w:id="2" w:name="_Toc493204662"/>
      <w:bookmarkStart w:id="3" w:name="_Toc493251116"/>
      <w:bookmarkStart w:id="4" w:name="_Toc493348066"/>
      <w:bookmarkStart w:id="5" w:name="_Toc493371065"/>
      <w:bookmarkStart w:id="6" w:name="_Toc498989306"/>
      <w:bookmarkStart w:id="7" w:name="_Toc498989452"/>
    </w:p>
    <w:bookmarkEnd w:id="0"/>
    <w:bookmarkEnd w:id="1"/>
    <w:p w:rsidR="009C4AB6" w:rsidRDefault="009C4AB6" w:rsidP="00545BA9">
      <w:pPr>
        <w:jc w:val="center"/>
      </w:pPr>
    </w:p>
    <w:p w:rsidR="00B85CC7" w:rsidRPr="00862D4B" w:rsidRDefault="00B85CC7" w:rsidP="00545BA9">
      <w:pPr>
        <w:jc w:val="center"/>
        <w:rPr>
          <w:b/>
          <w:sz w:val="28"/>
          <w:szCs w:val="28"/>
        </w:rPr>
      </w:pPr>
      <w:r w:rsidRPr="00862D4B">
        <w:rPr>
          <w:b/>
          <w:sz w:val="28"/>
          <w:szCs w:val="28"/>
        </w:rPr>
        <w:t>ETEC ABDIAS DO NASCIMENTO</w:t>
      </w:r>
    </w:p>
    <w:p w:rsidR="00B91981" w:rsidRPr="00862D4B" w:rsidRDefault="00A51DF5" w:rsidP="00C03081">
      <w:pPr>
        <w:jc w:val="center"/>
        <w:rPr>
          <w:b/>
          <w:sz w:val="28"/>
          <w:szCs w:val="28"/>
        </w:rPr>
      </w:pPr>
      <w:r>
        <w:rPr>
          <w:b/>
          <w:sz w:val="28"/>
          <w:szCs w:val="28"/>
        </w:rPr>
        <w:t xml:space="preserve">Técnico em </w:t>
      </w:r>
      <w:bookmarkEnd w:id="2"/>
      <w:bookmarkEnd w:id="3"/>
      <w:bookmarkEnd w:id="4"/>
      <w:bookmarkEnd w:id="5"/>
      <w:bookmarkEnd w:id="6"/>
      <w:bookmarkEnd w:id="7"/>
      <w:r>
        <w:rPr>
          <w:b/>
          <w:sz w:val="28"/>
          <w:szCs w:val="28"/>
        </w:rPr>
        <w:t>I</w:t>
      </w:r>
      <w:r w:rsidRPr="00862D4B">
        <w:rPr>
          <w:b/>
          <w:sz w:val="28"/>
          <w:szCs w:val="28"/>
        </w:rPr>
        <w:t>nformática</w:t>
      </w:r>
    </w:p>
    <w:p w:rsidR="00C03081" w:rsidRPr="00862D4B" w:rsidRDefault="00C03081" w:rsidP="00C03081">
      <w:pPr>
        <w:jc w:val="center"/>
        <w:rPr>
          <w:b/>
          <w:sz w:val="28"/>
          <w:szCs w:val="28"/>
        </w:rPr>
      </w:pPr>
    </w:p>
    <w:p w:rsidR="00C03081" w:rsidRPr="00862D4B" w:rsidRDefault="00C03081" w:rsidP="00C03081">
      <w:pPr>
        <w:jc w:val="center"/>
        <w:rPr>
          <w:b/>
          <w:sz w:val="28"/>
          <w:szCs w:val="28"/>
        </w:rPr>
      </w:pPr>
    </w:p>
    <w:p w:rsidR="00632005" w:rsidRPr="00862D4B" w:rsidRDefault="00AE2A46" w:rsidP="00922EB7">
      <w:pPr>
        <w:jc w:val="center"/>
        <w:rPr>
          <w:b/>
          <w:sz w:val="28"/>
          <w:szCs w:val="28"/>
        </w:rPr>
      </w:pPr>
      <w:r w:rsidRPr="00862D4B">
        <w:rPr>
          <w:b/>
          <w:sz w:val="28"/>
          <w:szCs w:val="28"/>
        </w:rPr>
        <w:t>JONATHAN FRANCISCO DA SILVA GOMES</w:t>
      </w:r>
    </w:p>
    <w:p w:rsidR="00632005" w:rsidRPr="00862D4B" w:rsidRDefault="00AE2A46" w:rsidP="00922EB7">
      <w:pPr>
        <w:jc w:val="center"/>
        <w:rPr>
          <w:b/>
          <w:sz w:val="28"/>
          <w:szCs w:val="28"/>
        </w:rPr>
      </w:pPr>
      <w:bookmarkStart w:id="8" w:name="_Toc500750013"/>
      <w:bookmarkStart w:id="9" w:name="_Toc513228725"/>
      <w:bookmarkStart w:id="10" w:name="_Toc513228770"/>
      <w:bookmarkStart w:id="11" w:name="_Toc513229107"/>
      <w:bookmarkStart w:id="12" w:name="_Toc513229153"/>
      <w:bookmarkStart w:id="13" w:name="_Toc513229301"/>
      <w:bookmarkStart w:id="14" w:name="_Toc513232305"/>
      <w:bookmarkStart w:id="15" w:name="_Toc513235184"/>
      <w:bookmarkStart w:id="16" w:name="_Toc513235297"/>
      <w:r w:rsidRPr="00862D4B">
        <w:rPr>
          <w:b/>
          <w:sz w:val="28"/>
          <w:szCs w:val="28"/>
        </w:rPr>
        <w:t>MAYARA CAROLINE DA SILVA</w:t>
      </w:r>
      <w:bookmarkEnd w:id="8"/>
      <w:bookmarkEnd w:id="9"/>
      <w:bookmarkEnd w:id="10"/>
      <w:bookmarkEnd w:id="11"/>
      <w:bookmarkEnd w:id="12"/>
      <w:bookmarkEnd w:id="13"/>
      <w:bookmarkEnd w:id="14"/>
      <w:bookmarkEnd w:id="15"/>
      <w:bookmarkEnd w:id="16"/>
    </w:p>
    <w:p w:rsidR="00632005" w:rsidRPr="00862D4B" w:rsidRDefault="00AE2A46" w:rsidP="00922EB7">
      <w:pPr>
        <w:jc w:val="center"/>
        <w:rPr>
          <w:b/>
          <w:sz w:val="28"/>
          <w:szCs w:val="28"/>
        </w:rPr>
      </w:pPr>
      <w:r w:rsidRPr="00862D4B">
        <w:rPr>
          <w:b/>
          <w:sz w:val="28"/>
          <w:szCs w:val="28"/>
        </w:rPr>
        <w:t xml:space="preserve">MICHELE DOS </w:t>
      </w:r>
      <w:proofErr w:type="gramStart"/>
      <w:r w:rsidRPr="00862D4B">
        <w:rPr>
          <w:b/>
          <w:sz w:val="28"/>
          <w:szCs w:val="28"/>
        </w:rPr>
        <w:t>SANTOS SILVA</w:t>
      </w:r>
      <w:proofErr w:type="gramEnd"/>
    </w:p>
    <w:p w:rsidR="00C9482E" w:rsidRPr="00862D4B" w:rsidRDefault="00AE2A46" w:rsidP="00922EB7">
      <w:pPr>
        <w:jc w:val="center"/>
        <w:rPr>
          <w:b/>
          <w:sz w:val="28"/>
          <w:szCs w:val="28"/>
        </w:rPr>
      </w:pPr>
      <w:r w:rsidRPr="00862D4B">
        <w:rPr>
          <w:b/>
          <w:sz w:val="28"/>
          <w:szCs w:val="28"/>
        </w:rPr>
        <w:t>NICOLAS AGUIAR DE SOUZA</w:t>
      </w:r>
    </w:p>
    <w:p w:rsidR="00632005" w:rsidRPr="00862D4B" w:rsidRDefault="00AE2A46" w:rsidP="00922EB7">
      <w:pPr>
        <w:jc w:val="center"/>
        <w:rPr>
          <w:b/>
          <w:sz w:val="28"/>
          <w:szCs w:val="28"/>
        </w:rPr>
      </w:pPr>
      <w:r w:rsidRPr="00862D4B">
        <w:rPr>
          <w:b/>
          <w:sz w:val="28"/>
          <w:szCs w:val="28"/>
        </w:rPr>
        <w:t>RENILSON SANTANA SANTOS</w:t>
      </w:r>
    </w:p>
    <w:p w:rsidR="00B91981" w:rsidRPr="00862D4B" w:rsidRDefault="00B91981" w:rsidP="00B91981">
      <w:pPr>
        <w:pStyle w:val="Ttulo1"/>
        <w:rPr>
          <w:rFonts w:cs="Arial"/>
          <w:szCs w:val="28"/>
        </w:rPr>
      </w:pPr>
    </w:p>
    <w:p w:rsidR="00B91981" w:rsidRPr="00862D4B" w:rsidRDefault="00B91981" w:rsidP="00706AF3">
      <w:pPr>
        <w:rPr>
          <w:rFonts w:cs="Arial"/>
          <w:b/>
          <w:sz w:val="28"/>
          <w:szCs w:val="28"/>
        </w:rPr>
      </w:pPr>
    </w:p>
    <w:p w:rsidR="00C03081" w:rsidRPr="00862D4B" w:rsidRDefault="00C03081" w:rsidP="00706AF3">
      <w:pPr>
        <w:rPr>
          <w:rFonts w:cs="Arial"/>
          <w:b/>
          <w:sz w:val="28"/>
          <w:szCs w:val="28"/>
        </w:rPr>
      </w:pPr>
    </w:p>
    <w:p w:rsidR="00B91981" w:rsidRPr="00862D4B" w:rsidRDefault="00B85CC7" w:rsidP="00C03081">
      <w:pPr>
        <w:jc w:val="center"/>
        <w:rPr>
          <w:b/>
          <w:sz w:val="28"/>
          <w:szCs w:val="28"/>
        </w:rPr>
      </w:pPr>
      <w:bookmarkStart w:id="17" w:name="_Toc493204664"/>
      <w:bookmarkStart w:id="18" w:name="_Toc493251118"/>
      <w:bookmarkStart w:id="19" w:name="_Toc493348068"/>
      <w:bookmarkStart w:id="20" w:name="_Toc493371067"/>
      <w:bookmarkStart w:id="21" w:name="_Toc500750014"/>
      <w:bookmarkStart w:id="22" w:name="_Toc513228726"/>
      <w:bookmarkStart w:id="23" w:name="_Toc513228771"/>
      <w:bookmarkStart w:id="24" w:name="_Toc513229108"/>
      <w:bookmarkStart w:id="25" w:name="_Toc513229154"/>
      <w:bookmarkStart w:id="26" w:name="_Toc513229302"/>
      <w:bookmarkStart w:id="27" w:name="_Toc513232306"/>
      <w:bookmarkStart w:id="28" w:name="_Toc513235185"/>
      <w:bookmarkStart w:id="29" w:name="_Toc513235298"/>
      <w:r w:rsidRPr="00862D4B">
        <w:rPr>
          <w:b/>
          <w:sz w:val="28"/>
          <w:szCs w:val="28"/>
        </w:rPr>
        <w:t xml:space="preserve">TCC: </w:t>
      </w:r>
      <w:bookmarkEnd w:id="17"/>
      <w:bookmarkEnd w:id="18"/>
      <w:bookmarkEnd w:id="19"/>
      <w:bookmarkEnd w:id="20"/>
      <w:bookmarkEnd w:id="21"/>
      <w:r w:rsidRPr="00862D4B">
        <w:rPr>
          <w:b/>
          <w:sz w:val="28"/>
          <w:szCs w:val="28"/>
        </w:rPr>
        <w:t>HONIBUS (SISTEMA DE CONTROLE DE ÔNIBUS)</w:t>
      </w:r>
      <w:bookmarkEnd w:id="22"/>
      <w:bookmarkEnd w:id="23"/>
      <w:bookmarkEnd w:id="24"/>
      <w:bookmarkEnd w:id="25"/>
      <w:bookmarkEnd w:id="26"/>
      <w:bookmarkEnd w:id="27"/>
      <w:bookmarkEnd w:id="28"/>
      <w:bookmarkEnd w:id="29"/>
    </w:p>
    <w:p w:rsidR="00B91981" w:rsidRPr="00862D4B" w:rsidRDefault="00B91981" w:rsidP="00706AF3">
      <w:pPr>
        <w:rPr>
          <w:rFonts w:cs="Arial"/>
          <w:b/>
          <w:sz w:val="28"/>
          <w:szCs w:val="28"/>
        </w:rPr>
      </w:pPr>
    </w:p>
    <w:p w:rsidR="00B91981" w:rsidRPr="00862D4B" w:rsidRDefault="00B91981" w:rsidP="00706AF3">
      <w:pPr>
        <w:rPr>
          <w:rFonts w:cs="Arial"/>
          <w:b/>
          <w:sz w:val="28"/>
          <w:szCs w:val="28"/>
        </w:rPr>
      </w:pPr>
    </w:p>
    <w:p w:rsidR="00B91981" w:rsidRPr="00862D4B" w:rsidRDefault="00B91981" w:rsidP="00706AF3">
      <w:pPr>
        <w:rPr>
          <w:rFonts w:cs="Arial"/>
          <w:b/>
          <w:sz w:val="28"/>
          <w:szCs w:val="28"/>
        </w:rPr>
      </w:pPr>
    </w:p>
    <w:p w:rsidR="00B91981" w:rsidRPr="00862D4B" w:rsidRDefault="00B91981" w:rsidP="00706AF3">
      <w:pPr>
        <w:rPr>
          <w:rFonts w:cs="Arial"/>
          <w:b/>
          <w:sz w:val="28"/>
          <w:szCs w:val="28"/>
        </w:rPr>
      </w:pPr>
    </w:p>
    <w:p w:rsidR="00B85CC7" w:rsidRPr="00862D4B" w:rsidRDefault="00B85CC7" w:rsidP="00706AF3">
      <w:pPr>
        <w:rPr>
          <w:rFonts w:cs="Arial"/>
          <w:b/>
          <w:sz w:val="28"/>
          <w:szCs w:val="28"/>
        </w:rPr>
      </w:pPr>
    </w:p>
    <w:p w:rsidR="00C03081" w:rsidRPr="00862D4B" w:rsidRDefault="00C03081" w:rsidP="00706AF3">
      <w:pPr>
        <w:rPr>
          <w:rFonts w:cs="Arial"/>
          <w:b/>
          <w:sz w:val="28"/>
          <w:szCs w:val="28"/>
        </w:rPr>
      </w:pPr>
    </w:p>
    <w:p w:rsidR="00C03081" w:rsidRPr="00862D4B" w:rsidRDefault="00C03081" w:rsidP="00B85CC7">
      <w:pPr>
        <w:jc w:val="left"/>
        <w:rPr>
          <w:b/>
          <w:sz w:val="28"/>
          <w:szCs w:val="28"/>
        </w:rPr>
      </w:pPr>
    </w:p>
    <w:p w:rsidR="00B85CC7" w:rsidRPr="00862D4B" w:rsidRDefault="00B85CC7" w:rsidP="00B85CC7">
      <w:pPr>
        <w:jc w:val="center"/>
        <w:rPr>
          <w:b/>
          <w:sz w:val="28"/>
          <w:szCs w:val="28"/>
        </w:rPr>
      </w:pPr>
      <w:r w:rsidRPr="00862D4B">
        <w:rPr>
          <w:b/>
          <w:sz w:val="28"/>
          <w:szCs w:val="28"/>
        </w:rPr>
        <w:t>SÃO PAULO</w:t>
      </w:r>
    </w:p>
    <w:p w:rsidR="00B85CC7" w:rsidRPr="00862D4B" w:rsidRDefault="00B85CC7" w:rsidP="00B85CC7">
      <w:pPr>
        <w:jc w:val="center"/>
        <w:rPr>
          <w:rFonts w:cs="Arial"/>
          <w:b/>
          <w:sz w:val="28"/>
          <w:szCs w:val="28"/>
        </w:rPr>
      </w:pPr>
      <w:r w:rsidRPr="00862D4B">
        <w:rPr>
          <w:b/>
          <w:sz w:val="28"/>
          <w:szCs w:val="28"/>
        </w:rPr>
        <w:t>2018</w:t>
      </w:r>
    </w:p>
    <w:p w:rsidR="00B85CC7" w:rsidRPr="00862D4B" w:rsidRDefault="00B85CC7" w:rsidP="000B4BD1">
      <w:pPr>
        <w:jc w:val="center"/>
        <w:rPr>
          <w:b/>
          <w:sz w:val="28"/>
          <w:szCs w:val="28"/>
        </w:rPr>
      </w:pPr>
      <w:r w:rsidRPr="00862D4B">
        <w:rPr>
          <w:b/>
          <w:sz w:val="28"/>
          <w:szCs w:val="28"/>
        </w:rPr>
        <w:t>JONATHAN FRANCISCO DA SILVA GOMES</w:t>
      </w:r>
      <w:bookmarkStart w:id="30" w:name="_Toc513228727"/>
      <w:bookmarkStart w:id="31" w:name="_Toc513228772"/>
      <w:bookmarkStart w:id="32" w:name="_Toc513229109"/>
      <w:bookmarkStart w:id="33" w:name="_Toc513229155"/>
      <w:bookmarkStart w:id="34" w:name="_Toc513229303"/>
      <w:bookmarkStart w:id="35" w:name="_Toc513232307"/>
      <w:bookmarkStart w:id="36" w:name="_Toc513235186"/>
      <w:bookmarkStart w:id="37" w:name="_Toc513235299"/>
    </w:p>
    <w:p w:rsidR="003E0185" w:rsidRPr="00862D4B" w:rsidRDefault="00B85CC7" w:rsidP="000B4BD1">
      <w:pPr>
        <w:jc w:val="center"/>
        <w:rPr>
          <w:b/>
          <w:sz w:val="28"/>
          <w:szCs w:val="28"/>
        </w:rPr>
      </w:pPr>
      <w:r w:rsidRPr="00862D4B">
        <w:rPr>
          <w:b/>
          <w:sz w:val="28"/>
          <w:szCs w:val="28"/>
        </w:rPr>
        <w:t>MAYARA CAROLINE DA SILVA</w:t>
      </w:r>
      <w:bookmarkEnd w:id="30"/>
      <w:bookmarkEnd w:id="31"/>
      <w:bookmarkEnd w:id="32"/>
      <w:bookmarkEnd w:id="33"/>
      <w:bookmarkEnd w:id="34"/>
      <w:bookmarkEnd w:id="35"/>
      <w:bookmarkEnd w:id="36"/>
      <w:bookmarkEnd w:id="37"/>
    </w:p>
    <w:p w:rsidR="003E0185" w:rsidRPr="00862D4B" w:rsidRDefault="00B85CC7" w:rsidP="000B4BD1">
      <w:pPr>
        <w:jc w:val="center"/>
        <w:rPr>
          <w:b/>
          <w:sz w:val="28"/>
          <w:szCs w:val="28"/>
        </w:rPr>
      </w:pPr>
      <w:r w:rsidRPr="00862D4B">
        <w:rPr>
          <w:b/>
          <w:sz w:val="28"/>
          <w:szCs w:val="28"/>
        </w:rPr>
        <w:t xml:space="preserve">MICHELE DOS </w:t>
      </w:r>
      <w:proofErr w:type="gramStart"/>
      <w:r w:rsidRPr="00862D4B">
        <w:rPr>
          <w:b/>
          <w:sz w:val="28"/>
          <w:szCs w:val="28"/>
        </w:rPr>
        <w:t>SANTOS SILVA</w:t>
      </w:r>
      <w:proofErr w:type="gramEnd"/>
    </w:p>
    <w:p w:rsidR="003E0185" w:rsidRPr="00862D4B" w:rsidRDefault="00B85CC7" w:rsidP="000B4BD1">
      <w:pPr>
        <w:jc w:val="center"/>
        <w:rPr>
          <w:b/>
          <w:sz w:val="28"/>
          <w:szCs w:val="28"/>
        </w:rPr>
      </w:pPr>
      <w:r w:rsidRPr="00862D4B">
        <w:rPr>
          <w:b/>
          <w:sz w:val="28"/>
          <w:szCs w:val="28"/>
        </w:rPr>
        <w:t>NICOLAS AGUIAR DE SOUZA</w:t>
      </w:r>
    </w:p>
    <w:p w:rsidR="003E0185" w:rsidRPr="00862D4B" w:rsidRDefault="00B85CC7" w:rsidP="000B4BD1">
      <w:pPr>
        <w:jc w:val="center"/>
        <w:rPr>
          <w:b/>
          <w:sz w:val="28"/>
          <w:szCs w:val="28"/>
        </w:rPr>
      </w:pPr>
      <w:r w:rsidRPr="00862D4B">
        <w:rPr>
          <w:b/>
          <w:sz w:val="28"/>
          <w:szCs w:val="28"/>
        </w:rPr>
        <w:lastRenderedPageBreak/>
        <w:t>RENILSON SANTANA SANTOS</w:t>
      </w:r>
    </w:p>
    <w:p w:rsidR="00B91981" w:rsidRPr="00862D4B" w:rsidRDefault="00B91981" w:rsidP="000B4BD1">
      <w:pPr>
        <w:jc w:val="center"/>
        <w:rPr>
          <w:b/>
          <w:sz w:val="28"/>
          <w:szCs w:val="28"/>
        </w:rPr>
      </w:pPr>
    </w:p>
    <w:p w:rsidR="00B91981" w:rsidRPr="00862D4B" w:rsidRDefault="00B91981" w:rsidP="000B4BD1">
      <w:pPr>
        <w:jc w:val="center"/>
        <w:rPr>
          <w:b/>
          <w:sz w:val="28"/>
          <w:szCs w:val="28"/>
        </w:rPr>
      </w:pPr>
    </w:p>
    <w:p w:rsidR="00B91981" w:rsidRPr="00862D4B" w:rsidRDefault="00B91981" w:rsidP="000B4BD1">
      <w:pPr>
        <w:jc w:val="center"/>
        <w:rPr>
          <w:b/>
          <w:sz w:val="28"/>
          <w:szCs w:val="28"/>
        </w:rPr>
      </w:pPr>
    </w:p>
    <w:p w:rsidR="00B91981" w:rsidRPr="00862D4B" w:rsidRDefault="00B91981" w:rsidP="000B4BD1">
      <w:pPr>
        <w:jc w:val="center"/>
        <w:rPr>
          <w:b/>
          <w:sz w:val="28"/>
          <w:szCs w:val="28"/>
        </w:rPr>
      </w:pPr>
    </w:p>
    <w:p w:rsidR="008E7E07" w:rsidRPr="00862D4B" w:rsidRDefault="00AE2A46" w:rsidP="000B4BD1">
      <w:pPr>
        <w:jc w:val="center"/>
        <w:rPr>
          <w:b/>
          <w:sz w:val="28"/>
          <w:szCs w:val="28"/>
        </w:rPr>
      </w:pPr>
      <w:bookmarkStart w:id="38" w:name="_Toc513228728"/>
      <w:bookmarkStart w:id="39" w:name="_Toc513228773"/>
      <w:bookmarkStart w:id="40" w:name="_Toc513229110"/>
      <w:bookmarkStart w:id="41" w:name="_Toc513229156"/>
      <w:bookmarkStart w:id="42" w:name="_Toc513229304"/>
      <w:bookmarkStart w:id="43" w:name="_Toc513232308"/>
      <w:bookmarkStart w:id="44" w:name="_Toc513235187"/>
      <w:bookmarkStart w:id="45" w:name="_Toc513235300"/>
      <w:r w:rsidRPr="00862D4B">
        <w:rPr>
          <w:b/>
          <w:sz w:val="28"/>
          <w:szCs w:val="28"/>
        </w:rPr>
        <w:t>TCC: HONIBUS</w:t>
      </w:r>
      <w:r w:rsidR="00BA15EA" w:rsidRPr="00862D4B">
        <w:rPr>
          <w:b/>
          <w:sz w:val="28"/>
          <w:szCs w:val="28"/>
        </w:rPr>
        <w:t xml:space="preserve"> </w:t>
      </w:r>
      <w:r w:rsidRPr="00862D4B">
        <w:rPr>
          <w:b/>
          <w:sz w:val="28"/>
          <w:szCs w:val="28"/>
        </w:rPr>
        <w:t>(SISTEMA DE CONTROLE DE ÔNIBUS)</w:t>
      </w:r>
      <w:bookmarkEnd w:id="38"/>
      <w:bookmarkEnd w:id="39"/>
      <w:bookmarkEnd w:id="40"/>
      <w:bookmarkEnd w:id="41"/>
      <w:bookmarkEnd w:id="42"/>
      <w:bookmarkEnd w:id="43"/>
      <w:bookmarkEnd w:id="44"/>
      <w:bookmarkEnd w:id="45"/>
    </w:p>
    <w:p w:rsidR="000B4BD1" w:rsidRPr="00862D4B" w:rsidRDefault="000B4BD1" w:rsidP="000B4BD1">
      <w:pPr>
        <w:rPr>
          <w:b/>
          <w:sz w:val="28"/>
          <w:szCs w:val="28"/>
        </w:rPr>
      </w:pPr>
      <w:bookmarkStart w:id="46" w:name="_Toc513228729"/>
      <w:bookmarkStart w:id="47" w:name="_Toc513228774"/>
      <w:bookmarkStart w:id="48" w:name="_Toc513229111"/>
      <w:bookmarkStart w:id="49" w:name="_Toc513229157"/>
      <w:bookmarkStart w:id="50" w:name="_Toc513229305"/>
      <w:bookmarkStart w:id="51" w:name="_Toc513232309"/>
      <w:bookmarkStart w:id="52" w:name="_Toc513235188"/>
      <w:bookmarkStart w:id="53" w:name="_Toc513235301"/>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0B4BD1">
      <w:pPr>
        <w:rPr>
          <w:b/>
          <w:sz w:val="28"/>
          <w:szCs w:val="28"/>
        </w:rPr>
      </w:pPr>
    </w:p>
    <w:p w:rsidR="000B4BD1" w:rsidRPr="00862D4B" w:rsidRDefault="000B4BD1" w:rsidP="00725376">
      <w:pPr>
        <w:pStyle w:val="Ttulo1"/>
        <w:rPr>
          <w:szCs w:val="28"/>
        </w:rPr>
      </w:pPr>
    </w:p>
    <w:p w:rsidR="000B4BD1" w:rsidRPr="00862D4B" w:rsidRDefault="000B4BD1" w:rsidP="000B4BD1">
      <w:pPr>
        <w:jc w:val="center"/>
        <w:rPr>
          <w:b/>
          <w:sz w:val="28"/>
          <w:szCs w:val="28"/>
        </w:rPr>
      </w:pPr>
      <w:r w:rsidRPr="00862D4B">
        <w:rPr>
          <w:b/>
          <w:sz w:val="28"/>
          <w:szCs w:val="28"/>
        </w:rPr>
        <w:t>SÃO PAULO</w:t>
      </w:r>
    </w:p>
    <w:p w:rsidR="00B85CC7" w:rsidRPr="00862D4B" w:rsidRDefault="000B4BD1" w:rsidP="00862D4B">
      <w:pPr>
        <w:jc w:val="center"/>
        <w:rPr>
          <w:rFonts w:cs="Arial"/>
          <w:b/>
          <w:sz w:val="28"/>
          <w:szCs w:val="28"/>
        </w:rPr>
      </w:pPr>
      <w:r w:rsidRPr="00862D4B">
        <w:rPr>
          <w:b/>
          <w:sz w:val="28"/>
          <w:szCs w:val="28"/>
        </w:rPr>
        <w:t>2018</w:t>
      </w:r>
    </w:p>
    <w:p w:rsidR="002823B9" w:rsidRDefault="002823B9">
      <w:pPr>
        <w:spacing w:after="0" w:line="240" w:lineRule="auto"/>
        <w:jc w:val="left"/>
        <w:rPr>
          <w:rFonts w:eastAsia="Times New Roman"/>
          <w:b/>
          <w:sz w:val="28"/>
          <w:szCs w:val="32"/>
        </w:rPr>
      </w:pPr>
      <w:bookmarkStart w:id="54" w:name="_Toc517460269"/>
      <w:bookmarkStart w:id="55" w:name="_Toc517460502"/>
      <w:r>
        <w:br w:type="page"/>
      </w:r>
    </w:p>
    <w:p w:rsidR="00B33F12" w:rsidRPr="00B33F12" w:rsidRDefault="00710818" w:rsidP="003A738F">
      <w:pPr>
        <w:pStyle w:val="Ttulo1"/>
        <w:spacing w:line="360" w:lineRule="auto"/>
        <w:jc w:val="center"/>
      </w:pPr>
      <w:bookmarkStart w:id="56" w:name="_Toc517899086"/>
      <w:r>
        <w:lastRenderedPageBreak/>
        <w:t>Dedicatórias</w:t>
      </w:r>
      <w:bookmarkEnd w:id="46"/>
      <w:bookmarkEnd w:id="47"/>
      <w:bookmarkEnd w:id="48"/>
      <w:bookmarkEnd w:id="49"/>
      <w:bookmarkEnd w:id="50"/>
      <w:bookmarkEnd w:id="51"/>
      <w:bookmarkEnd w:id="52"/>
      <w:bookmarkEnd w:id="53"/>
      <w:bookmarkEnd w:id="54"/>
      <w:bookmarkEnd w:id="55"/>
      <w:bookmarkEnd w:id="56"/>
    </w:p>
    <w:p w:rsidR="00725376" w:rsidRDefault="00725376" w:rsidP="003A738F">
      <w:pPr>
        <w:spacing w:line="360" w:lineRule="auto"/>
        <w:rPr>
          <w:rFonts w:cs="Arial"/>
        </w:rPr>
      </w:pPr>
    </w:p>
    <w:p w:rsidR="002823B9" w:rsidRDefault="002823B9" w:rsidP="003A738F">
      <w:pPr>
        <w:spacing w:line="360" w:lineRule="auto"/>
        <w:rPr>
          <w:rFonts w:cs="Arial"/>
        </w:rPr>
      </w:pPr>
    </w:p>
    <w:p w:rsidR="002823B9" w:rsidRPr="003E0185" w:rsidRDefault="002823B9" w:rsidP="003A738F">
      <w:pPr>
        <w:spacing w:line="360" w:lineRule="auto"/>
        <w:rPr>
          <w:rFonts w:cs="Arial"/>
        </w:rPr>
      </w:pPr>
    </w:p>
    <w:p w:rsidR="00632005" w:rsidRPr="00B33F12" w:rsidRDefault="003E0185" w:rsidP="003A738F">
      <w:pPr>
        <w:spacing w:line="360" w:lineRule="auto"/>
        <w:rPr>
          <w:rFonts w:cs="Arial"/>
          <w:b/>
        </w:rPr>
      </w:pPr>
      <w:r w:rsidRPr="00B33F12">
        <w:rPr>
          <w:rFonts w:cs="Arial"/>
          <w:b/>
        </w:rPr>
        <w:t>Jonathan Francisco da Silva Gomes</w:t>
      </w:r>
      <w:r w:rsidR="00632005" w:rsidRPr="00B33F12">
        <w:rPr>
          <w:rFonts w:cs="Arial"/>
          <w:b/>
        </w:rPr>
        <w:t>:</w:t>
      </w:r>
    </w:p>
    <w:p w:rsidR="00B33F12" w:rsidRDefault="00632005" w:rsidP="003A738F">
      <w:pPr>
        <w:spacing w:line="360" w:lineRule="auto"/>
        <w:rPr>
          <w:rFonts w:cs="Arial"/>
        </w:rPr>
      </w:pPr>
      <w:r w:rsidRPr="003E0185">
        <w:rPr>
          <w:rFonts w:cs="Arial"/>
        </w:rPr>
        <w:tab/>
      </w:r>
      <w:r w:rsidR="00440240">
        <w:rPr>
          <w:rFonts w:cs="Arial"/>
        </w:rPr>
        <w:t>Esta dedicatória eu agradeço a todas as pessoas que me apoiaram fazendo que eu não desistisse do curso e principalmente aos professores e amigos, que a todo o momento teve paciência e sempre estando junto comigo fazendo que eu chegasse até a conclusão</w:t>
      </w:r>
      <w:r w:rsidR="003A738F">
        <w:rPr>
          <w:rFonts w:cs="Arial"/>
        </w:rPr>
        <w:t xml:space="preserve"> deste curso. </w:t>
      </w:r>
    </w:p>
    <w:p w:rsidR="00632005" w:rsidRPr="00B33F12" w:rsidRDefault="003E0185" w:rsidP="003A738F">
      <w:pPr>
        <w:spacing w:line="360" w:lineRule="auto"/>
        <w:rPr>
          <w:rFonts w:cs="Arial"/>
          <w:b/>
        </w:rPr>
      </w:pPr>
      <w:r w:rsidRPr="00B33F12">
        <w:rPr>
          <w:rFonts w:cs="Arial"/>
          <w:b/>
        </w:rPr>
        <w:t>Mayara Caroline da Silva</w:t>
      </w:r>
      <w:r w:rsidR="00632005" w:rsidRPr="00B33F12">
        <w:rPr>
          <w:rFonts w:cs="Arial"/>
          <w:b/>
        </w:rPr>
        <w:t>:</w:t>
      </w:r>
    </w:p>
    <w:p w:rsidR="00710818" w:rsidRPr="003E0185" w:rsidRDefault="00632005" w:rsidP="003A738F">
      <w:pPr>
        <w:spacing w:line="360" w:lineRule="auto"/>
        <w:rPr>
          <w:rFonts w:cs="Arial"/>
        </w:rPr>
      </w:pPr>
      <w:r w:rsidRPr="003E0185">
        <w:rPr>
          <w:rFonts w:cs="Arial"/>
        </w:rPr>
        <w:tab/>
        <w:t xml:space="preserve"> </w:t>
      </w:r>
      <w:r w:rsidR="00710818">
        <w:rPr>
          <w:rFonts w:cs="Arial"/>
        </w:rPr>
        <w:t xml:space="preserve">Começo essa dedicatória agradecendo a todos aqueles que dedicaram o seu tempo para nos ajudar a chegar até aqui, principalmente aos professores Hebert e Ricardo, </w:t>
      </w:r>
      <w:r w:rsidR="00430DAA">
        <w:rPr>
          <w:rFonts w:cs="Arial"/>
        </w:rPr>
        <w:t xml:space="preserve">pela paciência, pelos conselhos e por partilhar seus conhecimentos para que nós pudéssemos concluir com êxito esse curso. </w:t>
      </w:r>
    </w:p>
    <w:p w:rsidR="00632005" w:rsidRPr="00B33F12" w:rsidRDefault="003E0185" w:rsidP="003A738F">
      <w:pPr>
        <w:spacing w:line="360" w:lineRule="auto"/>
        <w:rPr>
          <w:rFonts w:cs="Arial"/>
          <w:b/>
        </w:rPr>
      </w:pPr>
      <w:r w:rsidRPr="00B33F12">
        <w:rPr>
          <w:rFonts w:cs="Arial"/>
          <w:b/>
        </w:rPr>
        <w:t xml:space="preserve">Michele dos </w:t>
      </w:r>
      <w:proofErr w:type="gramStart"/>
      <w:r w:rsidRPr="00B33F12">
        <w:rPr>
          <w:rFonts w:cs="Arial"/>
          <w:b/>
        </w:rPr>
        <w:t>Santos Silva</w:t>
      </w:r>
      <w:proofErr w:type="gramEnd"/>
      <w:r w:rsidR="00632005" w:rsidRPr="00B33F12">
        <w:rPr>
          <w:rFonts w:cs="Arial"/>
          <w:b/>
        </w:rPr>
        <w:t>:</w:t>
      </w:r>
    </w:p>
    <w:p w:rsidR="00632005" w:rsidRPr="003E0185" w:rsidRDefault="0019418A" w:rsidP="003A738F">
      <w:pPr>
        <w:spacing w:line="360" w:lineRule="auto"/>
        <w:ind w:firstLine="708"/>
        <w:rPr>
          <w:rFonts w:cs="Arial"/>
        </w:rPr>
      </w:pPr>
      <w:r>
        <w:rPr>
          <w:rFonts w:cs="Arial"/>
        </w:rPr>
        <w:t>Primeiramente agradeço a Deus por me dar saúde, a minha mãe por esta sempre do meu lado me apoiando. Agradeço aos meus colegas pelo bom trabalho em equipe. E assim concretizo um dos meus objetivos concluindo o curso.</w:t>
      </w:r>
    </w:p>
    <w:p w:rsidR="00632005" w:rsidRPr="00B33F12" w:rsidRDefault="003E0185" w:rsidP="003A738F">
      <w:pPr>
        <w:spacing w:line="360" w:lineRule="auto"/>
        <w:rPr>
          <w:rFonts w:cs="Arial"/>
          <w:b/>
        </w:rPr>
      </w:pPr>
      <w:r w:rsidRPr="00B33F12">
        <w:rPr>
          <w:rFonts w:cs="Arial"/>
          <w:b/>
        </w:rPr>
        <w:t>Nicolas Aguiar de Souza</w:t>
      </w:r>
      <w:r w:rsidR="00632005" w:rsidRPr="00B33F12">
        <w:rPr>
          <w:rFonts w:cs="Arial"/>
          <w:b/>
        </w:rPr>
        <w:t>:</w:t>
      </w:r>
    </w:p>
    <w:p w:rsidR="00632005" w:rsidRPr="003A738F" w:rsidRDefault="00632005" w:rsidP="003A738F">
      <w:pPr>
        <w:spacing w:line="360" w:lineRule="auto"/>
        <w:rPr>
          <w:rFonts w:cs="Arial"/>
        </w:rPr>
      </w:pPr>
      <w:r w:rsidRPr="003E0185">
        <w:rPr>
          <w:rFonts w:cs="Arial"/>
        </w:rPr>
        <w:tab/>
      </w:r>
      <w:r w:rsidR="00C41B90">
        <w:rPr>
          <w:rFonts w:cs="Arial"/>
        </w:rPr>
        <w:t xml:space="preserve">Dedico esse trabalho primeiramente a Deus e minha família, por </w:t>
      </w:r>
      <w:r w:rsidR="00440240">
        <w:rPr>
          <w:rFonts w:cs="Arial"/>
        </w:rPr>
        <w:t>ser</w:t>
      </w:r>
      <w:r w:rsidR="00C41B90">
        <w:rPr>
          <w:rFonts w:cs="Arial"/>
        </w:rPr>
        <w:t xml:space="preserve"> minha base. Agradeço aos professores pela paciência, por nos disciplinar e partilhar seus conhecimentos, em especial aos professores Hebert e Ricardo pela persistência e sempre acreditar em nosso potencial, durante os semestres, para conclusão do curso.</w:t>
      </w:r>
    </w:p>
    <w:p w:rsidR="00632005" w:rsidRPr="00B33F12" w:rsidRDefault="003E0185" w:rsidP="003A738F">
      <w:pPr>
        <w:spacing w:line="360" w:lineRule="auto"/>
        <w:rPr>
          <w:rFonts w:cs="Arial"/>
          <w:b/>
        </w:rPr>
      </w:pPr>
      <w:r w:rsidRPr="00B33F12">
        <w:rPr>
          <w:rFonts w:cs="Arial"/>
          <w:b/>
        </w:rPr>
        <w:t>Renilson Santana Santos</w:t>
      </w:r>
      <w:r w:rsidR="00632005" w:rsidRPr="00B33F12">
        <w:rPr>
          <w:rFonts w:cs="Arial"/>
          <w:b/>
        </w:rPr>
        <w:t>:</w:t>
      </w:r>
    </w:p>
    <w:p w:rsidR="004C4629" w:rsidRPr="004C4629" w:rsidRDefault="00884355" w:rsidP="003A738F">
      <w:pPr>
        <w:spacing w:line="360" w:lineRule="auto"/>
      </w:pPr>
      <w:r w:rsidRPr="000A43E2">
        <w:tab/>
      </w:r>
      <w:r w:rsidR="00554C3A" w:rsidRPr="000A43E2">
        <w:t xml:space="preserve">Eu não dedico esse trabalho a ninguém em especial. Mas quero agradecer a Deus e a </w:t>
      </w:r>
      <w:r w:rsidR="00710818" w:rsidRPr="000A43E2">
        <w:t>todas as</w:t>
      </w:r>
      <w:r w:rsidR="00554C3A" w:rsidRPr="000A43E2">
        <w:t xml:space="preserve"> pessoas que me apoiam e tem grandes expectativas na minha pessoa. Meu objetivo com o trabalho em si é concluir o curso. </w:t>
      </w:r>
      <w:bookmarkStart w:id="57" w:name="_Toc500750019"/>
    </w:p>
    <w:p w:rsidR="005B13F3" w:rsidRDefault="005B13F3" w:rsidP="005B13F3">
      <w:pPr>
        <w:pStyle w:val="Ttulo1"/>
      </w:pPr>
    </w:p>
    <w:p w:rsidR="00A51DF5" w:rsidRDefault="00A51DF5" w:rsidP="005B13F3"/>
    <w:p w:rsidR="005B13F3" w:rsidRPr="00DF257A" w:rsidRDefault="005B13F3" w:rsidP="003A738F">
      <w:pPr>
        <w:pStyle w:val="Ttulo1"/>
        <w:spacing w:line="360" w:lineRule="auto"/>
        <w:jc w:val="center"/>
      </w:pPr>
      <w:bookmarkStart w:id="58" w:name="_Toc513228730"/>
      <w:bookmarkStart w:id="59" w:name="_Toc513228775"/>
      <w:bookmarkStart w:id="60" w:name="_Toc513229112"/>
      <w:bookmarkStart w:id="61" w:name="_Toc513229158"/>
      <w:bookmarkStart w:id="62" w:name="_Toc513229306"/>
      <w:bookmarkStart w:id="63" w:name="_Toc513232310"/>
      <w:bookmarkStart w:id="64" w:name="_Toc513235189"/>
      <w:bookmarkStart w:id="65" w:name="_Toc513235302"/>
      <w:bookmarkStart w:id="66" w:name="_Toc517460270"/>
      <w:bookmarkStart w:id="67" w:name="_Toc517460503"/>
      <w:bookmarkStart w:id="68" w:name="_Toc517899087"/>
      <w:r w:rsidRPr="00DF257A">
        <w:t>Resumo</w:t>
      </w:r>
      <w:bookmarkEnd w:id="57"/>
      <w:bookmarkEnd w:id="58"/>
      <w:bookmarkEnd w:id="59"/>
      <w:bookmarkEnd w:id="60"/>
      <w:bookmarkEnd w:id="61"/>
      <w:bookmarkEnd w:id="62"/>
      <w:bookmarkEnd w:id="63"/>
      <w:bookmarkEnd w:id="64"/>
      <w:bookmarkEnd w:id="65"/>
      <w:bookmarkEnd w:id="66"/>
      <w:bookmarkEnd w:id="67"/>
      <w:bookmarkEnd w:id="68"/>
    </w:p>
    <w:p w:rsidR="005B13F3" w:rsidRPr="00DF257A" w:rsidRDefault="005B13F3" w:rsidP="003A738F">
      <w:pPr>
        <w:spacing w:line="360" w:lineRule="auto"/>
        <w:rPr>
          <w:rFonts w:cs="Arial"/>
          <w:sz w:val="28"/>
          <w:szCs w:val="28"/>
        </w:rPr>
      </w:pPr>
    </w:p>
    <w:p w:rsidR="005B13F3" w:rsidRPr="00052D27" w:rsidRDefault="005B13F3" w:rsidP="00052D27">
      <w:pPr>
        <w:spacing w:line="360" w:lineRule="auto"/>
        <w:rPr>
          <w:rFonts w:cs="Arial"/>
          <w:sz w:val="28"/>
          <w:szCs w:val="28"/>
        </w:rPr>
      </w:pPr>
      <w:r w:rsidRPr="00DF257A">
        <w:rPr>
          <w:rFonts w:cs="Arial"/>
          <w:sz w:val="28"/>
          <w:szCs w:val="28"/>
        </w:rPr>
        <w:tab/>
      </w:r>
      <w:r w:rsidR="005A7F3C">
        <w:rPr>
          <w:rFonts w:cs="Arial"/>
          <w:sz w:val="28"/>
          <w:szCs w:val="28"/>
        </w:rPr>
        <w:t xml:space="preserve">A ideia surgiu enquanto estávamos em um </w:t>
      </w:r>
      <w:r w:rsidR="0072570A">
        <w:rPr>
          <w:rFonts w:cs="Arial"/>
          <w:sz w:val="28"/>
          <w:szCs w:val="28"/>
        </w:rPr>
        <w:t>ponto na espera</w:t>
      </w:r>
      <w:r w:rsidR="005A7F3C">
        <w:rPr>
          <w:rFonts w:cs="Arial"/>
          <w:sz w:val="28"/>
          <w:szCs w:val="28"/>
        </w:rPr>
        <w:t xml:space="preserve"> de</w:t>
      </w:r>
      <w:r w:rsidR="0072570A">
        <w:rPr>
          <w:rFonts w:cs="Arial"/>
          <w:sz w:val="28"/>
          <w:szCs w:val="28"/>
        </w:rPr>
        <w:t xml:space="preserve"> um</w:t>
      </w:r>
      <w:r w:rsidR="005A7F3C">
        <w:rPr>
          <w:rFonts w:cs="Arial"/>
          <w:sz w:val="28"/>
          <w:szCs w:val="28"/>
        </w:rPr>
        <w:t xml:space="preserve"> ônibus</w:t>
      </w:r>
      <w:r w:rsidR="003863EA">
        <w:rPr>
          <w:rFonts w:cs="Arial"/>
          <w:sz w:val="28"/>
          <w:szCs w:val="28"/>
        </w:rPr>
        <w:t xml:space="preserve"> que estava atrasado</w:t>
      </w:r>
      <w:r w:rsidR="005A7F3C">
        <w:rPr>
          <w:rFonts w:cs="Arial"/>
          <w:sz w:val="28"/>
          <w:szCs w:val="28"/>
        </w:rPr>
        <w:t>, com isso,</w:t>
      </w:r>
      <w:r w:rsidR="004F0645">
        <w:rPr>
          <w:rFonts w:cs="Arial"/>
          <w:sz w:val="28"/>
          <w:szCs w:val="28"/>
        </w:rPr>
        <w:t xml:space="preserve"> observamos como seria útil saber que horário ele teria saído </w:t>
      </w:r>
      <w:r w:rsidR="002E2646">
        <w:rPr>
          <w:rFonts w:cs="Arial"/>
          <w:sz w:val="28"/>
          <w:szCs w:val="28"/>
        </w:rPr>
        <w:t>do terminal, conversando em grupo percebemos</w:t>
      </w:r>
      <w:r w:rsidR="005A7F3C">
        <w:rPr>
          <w:rFonts w:cs="Arial"/>
          <w:sz w:val="28"/>
          <w:szCs w:val="28"/>
        </w:rPr>
        <w:t xml:space="preserve"> </w:t>
      </w:r>
      <w:r w:rsidR="0072570A">
        <w:rPr>
          <w:rFonts w:cs="Arial"/>
          <w:sz w:val="28"/>
          <w:szCs w:val="28"/>
        </w:rPr>
        <w:t xml:space="preserve">que </w:t>
      </w:r>
      <w:r w:rsidR="000B28E9">
        <w:rPr>
          <w:rFonts w:cs="Arial"/>
          <w:sz w:val="28"/>
          <w:szCs w:val="28"/>
        </w:rPr>
        <w:t>todos os dados referentes</w:t>
      </w:r>
      <w:r w:rsidR="005D0169">
        <w:rPr>
          <w:rFonts w:cs="Arial"/>
          <w:sz w:val="28"/>
          <w:szCs w:val="28"/>
        </w:rPr>
        <w:t xml:space="preserve"> ao fluxo dos ônibus</w:t>
      </w:r>
      <w:r w:rsidR="002F0014">
        <w:rPr>
          <w:rFonts w:cs="Arial"/>
          <w:sz w:val="28"/>
          <w:szCs w:val="28"/>
        </w:rPr>
        <w:t xml:space="preserve"> eram</w:t>
      </w:r>
      <w:r w:rsidR="002B1912">
        <w:rPr>
          <w:rFonts w:cs="Arial"/>
          <w:sz w:val="28"/>
          <w:szCs w:val="28"/>
        </w:rPr>
        <w:t xml:space="preserve"> armazenados em papé</w:t>
      </w:r>
      <w:r w:rsidR="0072570A">
        <w:rPr>
          <w:rFonts w:cs="Arial"/>
          <w:sz w:val="28"/>
          <w:szCs w:val="28"/>
        </w:rPr>
        <w:t>is</w:t>
      </w:r>
      <w:r w:rsidR="005A7F3C">
        <w:rPr>
          <w:rFonts w:cs="Arial"/>
          <w:sz w:val="28"/>
          <w:szCs w:val="28"/>
        </w:rPr>
        <w:t>. Um dia,</w:t>
      </w:r>
      <w:r w:rsidR="00D9695F">
        <w:rPr>
          <w:rFonts w:cs="Arial"/>
          <w:sz w:val="28"/>
          <w:szCs w:val="28"/>
        </w:rPr>
        <w:t xml:space="preserve"> chegando </w:t>
      </w:r>
      <w:r w:rsidR="008A27B3">
        <w:rPr>
          <w:rFonts w:cs="Arial"/>
          <w:sz w:val="28"/>
          <w:szCs w:val="28"/>
        </w:rPr>
        <w:t>à</w:t>
      </w:r>
      <w:r w:rsidR="00D9695F">
        <w:rPr>
          <w:rFonts w:cs="Arial"/>
          <w:sz w:val="28"/>
          <w:szCs w:val="28"/>
        </w:rPr>
        <w:t xml:space="preserve"> escola idealizamos </w:t>
      </w:r>
      <w:r w:rsidR="00107F28">
        <w:rPr>
          <w:rFonts w:cs="Arial"/>
          <w:sz w:val="28"/>
          <w:szCs w:val="28"/>
        </w:rPr>
        <w:t xml:space="preserve">em forma de projeto como poderia ser útil ter um sistema para suprir a necessidade de diminuição </w:t>
      </w:r>
      <w:r w:rsidR="000A6196">
        <w:rPr>
          <w:rFonts w:cs="Arial"/>
          <w:sz w:val="28"/>
          <w:szCs w:val="28"/>
        </w:rPr>
        <w:t>de gastos de</w:t>
      </w:r>
      <w:r w:rsidR="00107F28">
        <w:rPr>
          <w:rFonts w:cs="Arial"/>
          <w:sz w:val="28"/>
          <w:szCs w:val="28"/>
        </w:rPr>
        <w:t xml:space="preserve"> papéis</w:t>
      </w:r>
      <w:r w:rsidR="000A6196">
        <w:rPr>
          <w:rFonts w:cs="Arial"/>
          <w:sz w:val="28"/>
          <w:szCs w:val="28"/>
        </w:rPr>
        <w:t xml:space="preserve">, com isso, facilitando também o monitoramento em relação </w:t>
      </w:r>
      <w:r w:rsidR="002C0E49">
        <w:rPr>
          <w:rFonts w:cs="Arial"/>
          <w:sz w:val="28"/>
          <w:szCs w:val="28"/>
        </w:rPr>
        <w:t>à</w:t>
      </w:r>
      <w:r w:rsidR="000A6196">
        <w:rPr>
          <w:rFonts w:cs="Arial"/>
          <w:sz w:val="28"/>
          <w:szCs w:val="28"/>
        </w:rPr>
        <w:t xml:space="preserve"> grade de horas</w:t>
      </w:r>
      <w:r w:rsidR="00D72538">
        <w:rPr>
          <w:rFonts w:cs="Arial"/>
          <w:sz w:val="28"/>
          <w:szCs w:val="28"/>
        </w:rPr>
        <w:t xml:space="preserve">, rápido acesso aos dados e evitaria perca de </w:t>
      </w:r>
      <w:r w:rsidR="00934517">
        <w:rPr>
          <w:rFonts w:cs="Arial"/>
          <w:sz w:val="28"/>
          <w:szCs w:val="28"/>
        </w:rPr>
        <w:t>informações</w:t>
      </w:r>
      <w:r w:rsidR="00D72538">
        <w:rPr>
          <w:rFonts w:cs="Arial"/>
          <w:sz w:val="28"/>
          <w:szCs w:val="28"/>
        </w:rPr>
        <w:t>, por conta de desgaste do papel</w:t>
      </w:r>
      <w:r w:rsidR="000A6196">
        <w:rPr>
          <w:rFonts w:cs="Arial"/>
          <w:sz w:val="28"/>
          <w:szCs w:val="28"/>
        </w:rPr>
        <w:t>.</w:t>
      </w:r>
      <w:r w:rsidR="00D72538">
        <w:rPr>
          <w:rFonts w:cs="Arial"/>
          <w:sz w:val="28"/>
          <w:szCs w:val="28"/>
        </w:rPr>
        <w:t xml:space="preserve"> </w:t>
      </w:r>
      <w:r w:rsidR="00A805AA">
        <w:rPr>
          <w:rFonts w:cs="Arial"/>
          <w:sz w:val="28"/>
          <w:szCs w:val="28"/>
        </w:rPr>
        <w:t>Começamos por uma pesquisa para poder ter uma noção do que e como eram armazenadas as informações, para que assim pudéssemos chegar o mais perto possível de um resultado satisfatório.</w:t>
      </w:r>
      <w:r w:rsidR="00233352">
        <w:rPr>
          <w:rFonts w:cs="Arial"/>
          <w:sz w:val="28"/>
          <w:szCs w:val="28"/>
        </w:rPr>
        <w:t xml:space="preserve"> Através de um questionário, estipulado por nós e com nossas dúvidas, </w:t>
      </w:r>
      <w:r w:rsidR="002E7297">
        <w:rPr>
          <w:rFonts w:cs="Arial"/>
          <w:sz w:val="28"/>
          <w:szCs w:val="28"/>
        </w:rPr>
        <w:t>um funcionário de um terminal nos</w:t>
      </w:r>
      <w:r w:rsidR="00191BD8">
        <w:rPr>
          <w:rFonts w:cs="Arial"/>
          <w:sz w:val="28"/>
          <w:szCs w:val="28"/>
        </w:rPr>
        <w:t xml:space="preserve"> ajudou a respondê-las</w:t>
      </w:r>
      <w:r w:rsidR="001C1998">
        <w:rPr>
          <w:rFonts w:cs="Arial"/>
          <w:sz w:val="28"/>
          <w:szCs w:val="28"/>
        </w:rPr>
        <w:t>, também nos deu um relatório que os fiscais preenchem para sabermos o que deveria conter em nosso sistema</w:t>
      </w:r>
      <w:r w:rsidR="00191BD8">
        <w:rPr>
          <w:rFonts w:cs="Arial"/>
          <w:sz w:val="28"/>
          <w:szCs w:val="28"/>
        </w:rPr>
        <w:t>.</w:t>
      </w:r>
      <w:r w:rsidR="00A03C6B">
        <w:rPr>
          <w:rFonts w:cs="Arial"/>
          <w:sz w:val="28"/>
          <w:szCs w:val="28"/>
        </w:rPr>
        <w:t xml:space="preserve"> Então, iniciamos um planejamento, </w:t>
      </w:r>
      <w:r w:rsidR="00C27BBD">
        <w:rPr>
          <w:rFonts w:cs="Arial"/>
          <w:sz w:val="28"/>
          <w:szCs w:val="28"/>
        </w:rPr>
        <w:t>descrevendo as necessidades que precisaríamos</w:t>
      </w:r>
      <w:r w:rsidR="0036371D">
        <w:rPr>
          <w:rFonts w:cs="Arial"/>
          <w:sz w:val="28"/>
          <w:szCs w:val="28"/>
        </w:rPr>
        <w:t xml:space="preserve"> para</w:t>
      </w:r>
      <w:r w:rsidR="00C27BBD">
        <w:rPr>
          <w:rFonts w:cs="Arial"/>
          <w:sz w:val="28"/>
          <w:szCs w:val="28"/>
        </w:rPr>
        <w:t xml:space="preserve"> suprir de forma que fosse </w:t>
      </w:r>
      <w:r w:rsidR="00D763ED">
        <w:rPr>
          <w:rFonts w:cs="Arial"/>
          <w:sz w:val="28"/>
          <w:szCs w:val="28"/>
        </w:rPr>
        <w:t xml:space="preserve">possível </w:t>
      </w:r>
      <w:r w:rsidR="0016606C">
        <w:rPr>
          <w:rFonts w:cs="Arial"/>
          <w:sz w:val="28"/>
          <w:szCs w:val="28"/>
        </w:rPr>
        <w:t xml:space="preserve">atender a todas, com isso, se iniciou a execução do projeto. </w:t>
      </w:r>
      <w:bookmarkStart w:id="69" w:name="_GoBack"/>
      <w:bookmarkEnd w:id="69"/>
    </w:p>
    <w:p w:rsidR="005B13F3" w:rsidRDefault="005B13F3" w:rsidP="005B13F3">
      <w:pPr>
        <w:pStyle w:val="Ttulo1"/>
      </w:pPr>
      <w:r>
        <w:br w:type="page"/>
      </w:r>
    </w:p>
    <w:p w:rsidR="005B13F3" w:rsidRDefault="005B13F3" w:rsidP="00C97EE6">
      <w:pPr>
        <w:pStyle w:val="Ttulo1"/>
        <w:jc w:val="both"/>
      </w:pPr>
    </w:p>
    <w:p w:rsidR="00BC3748" w:rsidRDefault="00BC3748" w:rsidP="00BC3748"/>
    <w:p w:rsidR="00BC3748" w:rsidRDefault="00BC3748" w:rsidP="00BC3748"/>
    <w:p w:rsidR="00BC3748" w:rsidRDefault="00BC3748" w:rsidP="00BC3748"/>
    <w:p w:rsidR="00BC3748" w:rsidRPr="00BC3748" w:rsidRDefault="00BC3748" w:rsidP="00BC3748"/>
    <w:p w:rsidR="00C97EE6" w:rsidRDefault="005B13F3" w:rsidP="003A738F">
      <w:pPr>
        <w:pStyle w:val="Ttulo1"/>
        <w:spacing w:line="360" w:lineRule="auto"/>
        <w:jc w:val="center"/>
        <w:rPr>
          <w:lang w:val="en-US"/>
        </w:rPr>
      </w:pPr>
      <w:bookmarkStart w:id="70" w:name="_Toc513228731"/>
      <w:bookmarkStart w:id="71" w:name="_Toc513228776"/>
      <w:bookmarkStart w:id="72" w:name="_Toc513229113"/>
      <w:bookmarkStart w:id="73" w:name="_Toc513229159"/>
      <w:bookmarkStart w:id="74" w:name="_Toc513229307"/>
      <w:bookmarkStart w:id="75" w:name="_Toc513232311"/>
      <w:bookmarkStart w:id="76" w:name="_Toc513235190"/>
      <w:bookmarkStart w:id="77" w:name="_Toc513235303"/>
      <w:bookmarkStart w:id="78" w:name="_Toc517460271"/>
      <w:bookmarkStart w:id="79" w:name="_Toc517460504"/>
      <w:bookmarkStart w:id="80" w:name="_Toc517899088"/>
      <w:r w:rsidRPr="0025755B">
        <w:rPr>
          <w:lang w:val="en-US"/>
        </w:rPr>
        <w:t>Abstract</w:t>
      </w:r>
      <w:bookmarkEnd w:id="70"/>
      <w:bookmarkEnd w:id="71"/>
      <w:bookmarkEnd w:id="72"/>
      <w:bookmarkEnd w:id="73"/>
      <w:bookmarkEnd w:id="74"/>
      <w:bookmarkEnd w:id="75"/>
      <w:bookmarkEnd w:id="76"/>
      <w:bookmarkEnd w:id="77"/>
      <w:bookmarkEnd w:id="78"/>
      <w:bookmarkEnd w:id="79"/>
      <w:bookmarkEnd w:id="80"/>
    </w:p>
    <w:p w:rsidR="003A738F" w:rsidRPr="003A738F" w:rsidRDefault="003A738F" w:rsidP="003A738F">
      <w:pPr>
        <w:rPr>
          <w:lang w:val="en-US"/>
        </w:rPr>
      </w:pPr>
    </w:p>
    <w:p w:rsidR="00C97EE6" w:rsidRPr="00C97EE6" w:rsidRDefault="00C97EE6" w:rsidP="003A738F">
      <w:pPr>
        <w:spacing w:line="360" w:lineRule="auto"/>
        <w:jc w:val="left"/>
        <w:rPr>
          <w:lang w:val="en-US"/>
        </w:rPr>
      </w:pPr>
      <w:r w:rsidRPr="0025755B">
        <w:rPr>
          <w:rFonts w:cs="Arial"/>
          <w:sz w:val="28"/>
          <w:szCs w:val="28"/>
          <w:lang w:val="en-US"/>
        </w:rPr>
        <w:tab/>
      </w:r>
      <w:r w:rsidRPr="00C97EE6">
        <w:rPr>
          <w:lang w:val="en-US"/>
        </w:rPr>
        <w:t>Our system will be simple and easy to use, having the administrator Login, after that will have a menu for queries, transport register and control of arrival and departure.</w:t>
      </w:r>
    </w:p>
    <w:p w:rsidR="00C97EE6" w:rsidRPr="00C97EE6" w:rsidRDefault="00C97EE6" w:rsidP="003A738F">
      <w:pPr>
        <w:spacing w:line="360" w:lineRule="auto"/>
        <w:jc w:val="left"/>
        <w:rPr>
          <w:lang w:val="en-US"/>
        </w:rPr>
      </w:pPr>
      <w:r w:rsidRPr="00C97EE6">
        <w:rPr>
          <w:rFonts w:cs="Arial"/>
          <w:sz w:val="28"/>
          <w:szCs w:val="28"/>
          <w:lang w:val="en-US"/>
        </w:rPr>
        <w:tab/>
      </w:r>
      <w:r w:rsidRPr="00C97EE6">
        <w:rPr>
          <w:lang w:val="en-US"/>
        </w:rPr>
        <w:t>At the moment the administrator initiates the query, it will present a field asking for the numbering of the respective transport, in this, will be shown all the information about it.</w:t>
      </w:r>
    </w:p>
    <w:p w:rsidR="00C97EE6" w:rsidRPr="00C97EE6" w:rsidRDefault="00C97EE6" w:rsidP="003A738F">
      <w:pPr>
        <w:spacing w:line="360" w:lineRule="auto"/>
        <w:jc w:val="left"/>
        <w:rPr>
          <w:lang w:val="en-US"/>
        </w:rPr>
      </w:pPr>
      <w:r w:rsidRPr="00C97EE6">
        <w:rPr>
          <w:rFonts w:cs="Arial"/>
          <w:sz w:val="28"/>
          <w:szCs w:val="28"/>
          <w:lang w:val="en-US"/>
        </w:rPr>
        <w:tab/>
      </w:r>
      <w:r w:rsidRPr="00C97EE6">
        <w:rPr>
          <w:lang w:val="en-US"/>
        </w:rPr>
        <w:t>As soon as you start the registration screen, you will be asked for the name of the driver, numbering of the bus and the times that it will be in service. And once you are registered you will already be in the database, and can be edited, if you change your driver or your schedules.</w:t>
      </w:r>
    </w:p>
    <w:p w:rsidR="0022285D" w:rsidRDefault="00C97EE6" w:rsidP="003A738F">
      <w:pPr>
        <w:spacing w:line="360" w:lineRule="auto"/>
        <w:rPr>
          <w:lang w:val="en-US"/>
        </w:rPr>
      </w:pPr>
      <w:r w:rsidRPr="0022285D">
        <w:rPr>
          <w:lang w:val="en-US"/>
        </w:rPr>
        <w:t>When you start the flow control screen, it will display a screen with all the transports and their schedules of the respective day, and you can also choose the day that you want to consult.</w:t>
      </w:r>
    </w:p>
    <w:p w:rsidR="006D53FC" w:rsidRPr="00CA7D4A" w:rsidRDefault="006D53FC" w:rsidP="0022285D">
      <w:pPr>
        <w:pStyle w:val="Ttulo1"/>
        <w:jc w:val="center"/>
        <w:rPr>
          <w:lang w:val="en-US"/>
        </w:rPr>
      </w:pPr>
    </w:p>
    <w:p w:rsidR="00862D4B" w:rsidRPr="008B1FBC" w:rsidRDefault="00C97EE6" w:rsidP="0022285D">
      <w:pPr>
        <w:pStyle w:val="Ttulo1"/>
        <w:jc w:val="center"/>
      </w:pPr>
      <w:r w:rsidRPr="000310D8">
        <w:rPr>
          <w:lang w:val="en-US"/>
        </w:rPr>
        <w:br w:type="page"/>
      </w:r>
      <w:bookmarkStart w:id="81" w:name="_Toc517460272"/>
      <w:bookmarkStart w:id="82" w:name="_Toc517460505"/>
      <w:bookmarkStart w:id="83" w:name="_Toc517899089"/>
      <w:r w:rsidR="00862D4B" w:rsidRPr="008B1FBC">
        <w:lastRenderedPageBreak/>
        <w:t>Lista de ilustrações</w:t>
      </w:r>
      <w:bookmarkEnd w:id="81"/>
      <w:bookmarkEnd w:id="82"/>
      <w:bookmarkEnd w:id="83"/>
    </w:p>
    <w:p w:rsidR="00D646D5" w:rsidRPr="00D646D5" w:rsidRDefault="00D646D5" w:rsidP="00862D4B">
      <w:pPr>
        <w:jc w:val="center"/>
      </w:pPr>
    </w:p>
    <w:p w:rsidR="00D646D5" w:rsidRDefault="00D646D5">
      <w:pPr>
        <w:pStyle w:val="Sumrio1"/>
        <w:tabs>
          <w:tab w:val="right" w:leader="dot" w:pos="9061"/>
        </w:tabs>
        <w:rPr>
          <w:rFonts w:asciiTheme="minorHAnsi" w:eastAsiaTheme="minorEastAsia" w:hAnsiTheme="minorHAnsi" w:cstheme="minorBidi"/>
          <w:noProof/>
          <w:color w:val="auto"/>
        </w:rPr>
      </w:pPr>
      <w:r>
        <w:rPr>
          <w:lang w:val="en-US"/>
        </w:rPr>
        <w:fldChar w:fldCharType="begin"/>
      </w:r>
      <w:r w:rsidRPr="00D646D5">
        <w:instrText xml:space="preserve"> TOC \o "1-3" \u </w:instrText>
      </w:r>
      <w:r>
        <w:rPr>
          <w:lang w:val="en-US"/>
        </w:rPr>
        <w:fldChar w:fldCharType="separate"/>
      </w:r>
      <w:r w:rsidR="00E506C5">
        <w:rPr>
          <w:noProof/>
        </w:rPr>
        <w:t>Figura 1 – Cronograma</w:t>
      </w:r>
      <w:r w:rsidR="009B51AC">
        <w:rPr>
          <w:noProof/>
        </w:rPr>
        <w:t xml:space="preserve"> </w:t>
      </w:r>
      <w:r>
        <w:rPr>
          <w:noProof/>
        </w:rPr>
        <w:tab/>
      </w:r>
      <w:r>
        <w:rPr>
          <w:noProof/>
        </w:rPr>
        <w:fldChar w:fldCharType="begin"/>
      </w:r>
      <w:r>
        <w:rPr>
          <w:noProof/>
        </w:rPr>
        <w:instrText xml:space="preserve"> PAGEREF _Toc517460502 \h </w:instrText>
      </w:r>
      <w:r>
        <w:rPr>
          <w:noProof/>
        </w:rPr>
      </w:r>
      <w:r>
        <w:rPr>
          <w:noProof/>
        </w:rPr>
        <w:fldChar w:fldCharType="separate"/>
      </w:r>
      <w:r>
        <w:rPr>
          <w:noProof/>
        </w:rPr>
        <w:t>2</w:t>
      </w:r>
      <w:r>
        <w:rPr>
          <w:noProof/>
        </w:rPr>
        <w:fldChar w:fldCharType="end"/>
      </w:r>
    </w:p>
    <w:p w:rsidR="00D646D5" w:rsidRDefault="00E506C5">
      <w:pPr>
        <w:pStyle w:val="Sumrio1"/>
        <w:tabs>
          <w:tab w:val="right" w:leader="dot" w:pos="9061"/>
        </w:tabs>
        <w:rPr>
          <w:rFonts w:asciiTheme="minorHAnsi" w:eastAsiaTheme="minorEastAsia" w:hAnsiTheme="minorHAnsi" w:cstheme="minorBidi"/>
          <w:noProof/>
          <w:color w:val="auto"/>
        </w:rPr>
      </w:pPr>
      <w:r>
        <w:t xml:space="preserve">Figura 2 – Fluxograma </w:t>
      </w:r>
      <w:r w:rsidRPr="00247A97">
        <w:t>Processo de Consult</w:t>
      </w:r>
      <w:r>
        <w:t>a</w:t>
      </w:r>
      <w:r w:rsidR="00D646D5">
        <w:rPr>
          <w:noProof/>
        </w:rPr>
        <w:tab/>
      </w:r>
      <w:r w:rsidR="00D646D5">
        <w:rPr>
          <w:noProof/>
        </w:rPr>
        <w:fldChar w:fldCharType="begin"/>
      </w:r>
      <w:r w:rsidR="00D646D5">
        <w:rPr>
          <w:noProof/>
        </w:rPr>
        <w:instrText xml:space="preserve"> PAGEREF _Toc517460503 \h </w:instrText>
      </w:r>
      <w:r w:rsidR="00D646D5">
        <w:rPr>
          <w:noProof/>
        </w:rPr>
      </w:r>
      <w:r w:rsidR="00D646D5">
        <w:rPr>
          <w:noProof/>
        </w:rPr>
        <w:fldChar w:fldCharType="separate"/>
      </w:r>
      <w:r w:rsidR="00D646D5">
        <w:rPr>
          <w:noProof/>
        </w:rPr>
        <w:t>3</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Pr>
          <w:noProof/>
        </w:rPr>
        <w:t xml:space="preserve">Figura 3 </w:t>
      </w:r>
      <w:r>
        <w:t>–</w:t>
      </w:r>
      <w:r w:rsidR="00E506C5" w:rsidRPr="00E506C5">
        <w:rPr>
          <w:noProof/>
        </w:rPr>
        <w:t xml:space="preserve"> Fluxograma de Processo de Cadastro de Ônibus</w:t>
      </w:r>
      <w:r w:rsidR="00D646D5">
        <w:rPr>
          <w:noProof/>
        </w:rPr>
        <w:tab/>
      </w:r>
      <w:r w:rsidR="00D646D5">
        <w:rPr>
          <w:noProof/>
        </w:rPr>
        <w:fldChar w:fldCharType="begin"/>
      </w:r>
      <w:r w:rsidR="00D646D5">
        <w:rPr>
          <w:noProof/>
        </w:rPr>
        <w:instrText xml:space="preserve"> PAGEREF _Toc517460504 \h </w:instrText>
      </w:r>
      <w:r w:rsidR="00D646D5">
        <w:rPr>
          <w:noProof/>
        </w:rPr>
      </w:r>
      <w:r w:rsidR="00D646D5">
        <w:rPr>
          <w:noProof/>
        </w:rPr>
        <w:fldChar w:fldCharType="separate"/>
      </w:r>
      <w:r w:rsidR="00D646D5">
        <w:rPr>
          <w:noProof/>
        </w:rPr>
        <w:t>4</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t>Figura 4 –</w:t>
      </w:r>
      <w:r w:rsidR="00E506C5" w:rsidRPr="00247A97">
        <w:t xml:space="preserve"> Fluxograma de Processo de Cadastro de Motorist</w:t>
      </w:r>
      <w:r w:rsidR="00E506C5">
        <w:t>a</w:t>
      </w:r>
      <w:r w:rsidR="00D646D5">
        <w:rPr>
          <w:noProof/>
        </w:rPr>
        <w:tab/>
      </w:r>
      <w:r w:rsidR="00D646D5">
        <w:rPr>
          <w:noProof/>
        </w:rPr>
        <w:fldChar w:fldCharType="begin"/>
      </w:r>
      <w:r w:rsidR="00D646D5">
        <w:rPr>
          <w:noProof/>
        </w:rPr>
        <w:instrText xml:space="preserve"> PAGEREF _Toc517460505 \h </w:instrText>
      </w:r>
      <w:r w:rsidR="00D646D5">
        <w:rPr>
          <w:noProof/>
        </w:rPr>
      </w:r>
      <w:r w:rsidR="00D646D5">
        <w:rPr>
          <w:noProof/>
        </w:rPr>
        <w:fldChar w:fldCharType="separate"/>
      </w:r>
      <w:r w:rsidR="00D646D5">
        <w:rPr>
          <w:noProof/>
        </w:rPr>
        <w:t>5</w:t>
      </w:r>
      <w:r w:rsidR="00D646D5">
        <w:rPr>
          <w:noProof/>
        </w:rPr>
        <w:fldChar w:fldCharType="end"/>
      </w:r>
    </w:p>
    <w:p w:rsidR="00D646D5" w:rsidRDefault="009B51AC">
      <w:pPr>
        <w:pStyle w:val="Sumrio1"/>
        <w:tabs>
          <w:tab w:val="right" w:leader="dot" w:pos="9061"/>
        </w:tabs>
        <w:rPr>
          <w:rFonts w:asciiTheme="minorHAnsi" w:eastAsiaTheme="minorEastAsia" w:hAnsiTheme="minorHAnsi" w:cstheme="minorBidi"/>
          <w:noProof/>
          <w:color w:val="auto"/>
        </w:rPr>
      </w:pPr>
      <w:r>
        <w:rPr>
          <w:noProof/>
        </w:rPr>
        <w:t>Figura 5</w:t>
      </w:r>
      <w:r w:rsidR="00E66297">
        <w:rPr>
          <w:noProof/>
        </w:rPr>
        <w:t xml:space="preserve"> </w:t>
      </w:r>
      <w:r w:rsidR="00E66297">
        <w:t>–</w:t>
      </w:r>
      <w:r w:rsidR="00E66297" w:rsidRPr="00247A97">
        <w:t xml:space="preserve"> Fluxograma de Consultar Fluxo do Dia</w:t>
      </w:r>
      <w:r w:rsidR="00D646D5">
        <w:rPr>
          <w:noProof/>
        </w:rPr>
        <w:tab/>
      </w:r>
      <w:r w:rsidR="00D646D5">
        <w:rPr>
          <w:noProof/>
        </w:rPr>
        <w:fldChar w:fldCharType="begin"/>
      </w:r>
      <w:r w:rsidR="00D646D5">
        <w:rPr>
          <w:noProof/>
        </w:rPr>
        <w:instrText xml:space="preserve"> PAGEREF _Toc517460506 \h </w:instrText>
      </w:r>
      <w:r w:rsidR="00D646D5">
        <w:rPr>
          <w:noProof/>
        </w:rPr>
      </w:r>
      <w:r w:rsidR="00D646D5">
        <w:rPr>
          <w:noProof/>
        </w:rPr>
        <w:fldChar w:fldCharType="separate"/>
      </w:r>
      <w:r w:rsidR="00D646D5">
        <w:rPr>
          <w:noProof/>
        </w:rPr>
        <w:t>7</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6 – Fluxograma de Processo de Cadastro de Ocorrência</w:t>
      </w:r>
      <w:r w:rsidR="00D646D5">
        <w:rPr>
          <w:noProof/>
        </w:rPr>
        <w:tab/>
      </w:r>
      <w:r w:rsidR="00D646D5">
        <w:rPr>
          <w:noProof/>
        </w:rPr>
        <w:fldChar w:fldCharType="begin"/>
      </w:r>
      <w:r w:rsidR="00D646D5">
        <w:rPr>
          <w:noProof/>
        </w:rPr>
        <w:instrText xml:space="preserve"> PAGEREF _Toc517460507 \h </w:instrText>
      </w:r>
      <w:r w:rsidR="00D646D5">
        <w:rPr>
          <w:noProof/>
        </w:rPr>
      </w:r>
      <w:r w:rsidR="00D646D5">
        <w:rPr>
          <w:noProof/>
        </w:rPr>
        <w:fldChar w:fldCharType="separate"/>
      </w:r>
      <w:r w:rsidR="00D646D5">
        <w:rPr>
          <w:noProof/>
        </w:rPr>
        <w:t>10</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7 – Visual Studio</w:t>
      </w:r>
      <w:r w:rsidR="00D646D5">
        <w:rPr>
          <w:noProof/>
        </w:rPr>
        <w:tab/>
      </w:r>
      <w:r w:rsidR="00D646D5">
        <w:rPr>
          <w:noProof/>
        </w:rPr>
        <w:fldChar w:fldCharType="begin"/>
      </w:r>
      <w:r w:rsidR="00D646D5">
        <w:rPr>
          <w:noProof/>
        </w:rPr>
        <w:instrText xml:space="preserve"> PAGEREF _Toc517460508 \h </w:instrText>
      </w:r>
      <w:r w:rsidR="00D646D5">
        <w:rPr>
          <w:noProof/>
        </w:rPr>
      </w:r>
      <w:r w:rsidR="00D646D5">
        <w:rPr>
          <w:noProof/>
        </w:rPr>
        <w:fldChar w:fldCharType="separate"/>
      </w:r>
      <w:r w:rsidR="00D646D5">
        <w:rPr>
          <w:noProof/>
        </w:rPr>
        <w:t>11</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8 – C#</w:t>
      </w:r>
      <w:r w:rsidR="00D646D5">
        <w:rPr>
          <w:noProof/>
        </w:rPr>
        <w:tab/>
      </w:r>
      <w:r w:rsidR="00D646D5">
        <w:rPr>
          <w:noProof/>
        </w:rPr>
        <w:fldChar w:fldCharType="begin"/>
      </w:r>
      <w:r w:rsidR="00D646D5">
        <w:rPr>
          <w:noProof/>
        </w:rPr>
        <w:instrText xml:space="preserve"> PAGEREF _Toc517460509 \h </w:instrText>
      </w:r>
      <w:r w:rsidR="00D646D5">
        <w:rPr>
          <w:noProof/>
        </w:rPr>
      </w:r>
      <w:r w:rsidR="00D646D5">
        <w:rPr>
          <w:noProof/>
        </w:rPr>
        <w:fldChar w:fldCharType="separate"/>
      </w:r>
      <w:r w:rsidR="00D646D5">
        <w:rPr>
          <w:noProof/>
        </w:rPr>
        <w:t>12</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9 – Adobe Photoshop</w:t>
      </w:r>
      <w:r w:rsidR="00D646D5">
        <w:rPr>
          <w:noProof/>
        </w:rPr>
        <w:tab/>
      </w:r>
      <w:r w:rsidR="00D646D5">
        <w:rPr>
          <w:noProof/>
        </w:rPr>
        <w:fldChar w:fldCharType="begin"/>
      </w:r>
      <w:r w:rsidR="00D646D5">
        <w:rPr>
          <w:noProof/>
        </w:rPr>
        <w:instrText xml:space="preserve"> PAGEREF _Toc517460510 \h </w:instrText>
      </w:r>
      <w:r w:rsidR="00D646D5">
        <w:rPr>
          <w:noProof/>
        </w:rPr>
      </w:r>
      <w:r w:rsidR="00D646D5">
        <w:rPr>
          <w:noProof/>
        </w:rPr>
        <w:fldChar w:fldCharType="separate"/>
      </w:r>
      <w:r w:rsidR="00D646D5">
        <w:rPr>
          <w:noProof/>
        </w:rPr>
        <w:t>13</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10 – Microsoft SQL Server</w:t>
      </w:r>
      <w:r w:rsidR="00D646D5">
        <w:rPr>
          <w:noProof/>
        </w:rPr>
        <w:tab/>
      </w:r>
      <w:r w:rsidR="00D646D5">
        <w:rPr>
          <w:noProof/>
        </w:rPr>
        <w:fldChar w:fldCharType="begin"/>
      </w:r>
      <w:r w:rsidR="00D646D5">
        <w:rPr>
          <w:noProof/>
        </w:rPr>
        <w:instrText xml:space="preserve"> PAGEREF _Toc517460511 \h </w:instrText>
      </w:r>
      <w:r w:rsidR="00D646D5">
        <w:rPr>
          <w:noProof/>
        </w:rPr>
      </w:r>
      <w:r w:rsidR="00D646D5">
        <w:rPr>
          <w:noProof/>
        </w:rPr>
        <w:fldChar w:fldCharType="separate"/>
      </w:r>
      <w:r w:rsidR="00D646D5">
        <w:rPr>
          <w:noProof/>
        </w:rPr>
        <w:t>13</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11 – Word</w:t>
      </w:r>
      <w:r w:rsidR="00D646D5">
        <w:rPr>
          <w:noProof/>
        </w:rPr>
        <w:tab/>
      </w:r>
      <w:r w:rsidR="00D646D5">
        <w:rPr>
          <w:noProof/>
        </w:rPr>
        <w:fldChar w:fldCharType="begin"/>
      </w:r>
      <w:r w:rsidR="00D646D5">
        <w:rPr>
          <w:noProof/>
        </w:rPr>
        <w:instrText xml:space="preserve"> PAGEREF _Toc517460512 \h </w:instrText>
      </w:r>
      <w:r w:rsidR="00D646D5">
        <w:rPr>
          <w:noProof/>
        </w:rPr>
      </w:r>
      <w:r w:rsidR="00D646D5">
        <w:rPr>
          <w:noProof/>
        </w:rPr>
        <w:fldChar w:fldCharType="separate"/>
      </w:r>
      <w:r w:rsidR="00D646D5">
        <w:rPr>
          <w:noProof/>
        </w:rPr>
        <w:t>15</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12 - EAP</w:t>
      </w:r>
      <w:r w:rsidR="00D646D5">
        <w:rPr>
          <w:noProof/>
        </w:rPr>
        <w:tab/>
      </w:r>
      <w:r w:rsidR="00D646D5">
        <w:rPr>
          <w:noProof/>
        </w:rPr>
        <w:fldChar w:fldCharType="begin"/>
      </w:r>
      <w:r w:rsidR="00D646D5">
        <w:rPr>
          <w:noProof/>
        </w:rPr>
        <w:instrText xml:space="preserve"> PAGEREF _Toc517460515 \h </w:instrText>
      </w:r>
      <w:r w:rsidR="00D646D5">
        <w:rPr>
          <w:noProof/>
        </w:rPr>
      </w:r>
      <w:r w:rsidR="00D646D5">
        <w:rPr>
          <w:noProof/>
        </w:rPr>
        <w:fldChar w:fldCharType="separate"/>
      </w:r>
      <w:r w:rsidR="00D646D5">
        <w:rPr>
          <w:noProof/>
        </w:rPr>
        <w:t>17</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13 – Diagrama de Caso de Uso</w:t>
      </w:r>
      <w:r w:rsidR="00D646D5">
        <w:rPr>
          <w:noProof/>
        </w:rPr>
        <w:tab/>
      </w:r>
      <w:r w:rsidR="00D646D5">
        <w:rPr>
          <w:noProof/>
        </w:rPr>
        <w:fldChar w:fldCharType="begin"/>
      </w:r>
      <w:r w:rsidR="00D646D5">
        <w:rPr>
          <w:noProof/>
        </w:rPr>
        <w:instrText xml:space="preserve"> PAGEREF _Toc517460521 \h </w:instrText>
      </w:r>
      <w:r w:rsidR="00D646D5">
        <w:rPr>
          <w:noProof/>
        </w:rPr>
      </w:r>
      <w:r w:rsidR="00D646D5">
        <w:rPr>
          <w:noProof/>
        </w:rPr>
        <w:fldChar w:fldCharType="separate"/>
      </w:r>
      <w:r w:rsidR="00D646D5">
        <w:rPr>
          <w:noProof/>
        </w:rPr>
        <w:t>20</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14 – Diagrama de Entidade e Relacionamento</w:t>
      </w:r>
      <w:r w:rsidR="00D646D5">
        <w:rPr>
          <w:noProof/>
        </w:rPr>
        <w:tab/>
      </w:r>
      <w:r w:rsidR="00D646D5">
        <w:rPr>
          <w:noProof/>
        </w:rPr>
        <w:fldChar w:fldCharType="begin"/>
      </w:r>
      <w:r w:rsidR="00D646D5">
        <w:rPr>
          <w:noProof/>
        </w:rPr>
        <w:instrText xml:space="preserve"> PAGEREF _Toc517460522 \h </w:instrText>
      </w:r>
      <w:r w:rsidR="00D646D5">
        <w:rPr>
          <w:noProof/>
        </w:rPr>
      </w:r>
      <w:r w:rsidR="00D646D5">
        <w:rPr>
          <w:noProof/>
        </w:rPr>
        <w:fldChar w:fldCharType="separate"/>
      </w:r>
      <w:r w:rsidR="00D646D5">
        <w:rPr>
          <w:noProof/>
        </w:rPr>
        <w:t>21</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15 – Diagrama de Classes</w:t>
      </w:r>
      <w:r w:rsidR="00D646D5">
        <w:rPr>
          <w:noProof/>
        </w:rPr>
        <w:tab/>
      </w:r>
      <w:r w:rsidR="00D646D5">
        <w:rPr>
          <w:noProof/>
        </w:rPr>
        <w:fldChar w:fldCharType="begin"/>
      </w:r>
      <w:r w:rsidR="00D646D5">
        <w:rPr>
          <w:noProof/>
        </w:rPr>
        <w:instrText xml:space="preserve"> PAGEREF _Toc517460523 \h </w:instrText>
      </w:r>
      <w:r w:rsidR="00D646D5">
        <w:rPr>
          <w:noProof/>
        </w:rPr>
      </w:r>
      <w:r w:rsidR="00D646D5">
        <w:rPr>
          <w:noProof/>
        </w:rPr>
        <w:fldChar w:fldCharType="separate"/>
      </w:r>
      <w:r w:rsidR="00D646D5">
        <w:rPr>
          <w:noProof/>
        </w:rPr>
        <w:t>21</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16 – Banco de Dados parte 1</w:t>
      </w:r>
      <w:r w:rsidR="00D646D5">
        <w:rPr>
          <w:noProof/>
        </w:rPr>
        <w:tab/>
      </w:r>
      <w:r w:rsidR="00D646D5">
        <w:rPr>
          <w:noProof/>
        </w:rPr>
        <w:fldChar w:fldCharType="begin"/>
      </w:r>
      <w:r w:rsidR="00D646D5">
        <w:rPr>
          <w:noProof/>
        </w:rPr>
        <w:instrText xml:space="preserve"> PAGEREF _Toc517460528 \h </w:instrText>
      </w:r>
      <w:r w:rsidR="00D646D5">
        <w:rPr>
          <w:noProof/>
        </w:rPr>
      </w:r>
      <w:r w:rsidR="00D646D5">
        <w:rPr>
          <w:noProof/>
        </w:rPr>
        <w:fldChar w:fldCharType="separate"/>
      </w:r>
      <w:r w:rsidR="00D646D5">
        <w:rPr>
          <w:noProof/>
        </w:rPr>
        <w:t>26</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17 – Banco de dados parte 2</w:t>
      </w:r>
      <w:r w:rsidR="00D646D5">
        <w:rPr>
          <w:noProof/>
        </w:rPr>
        <w:tab/>
      </w:r>
      <w:r w:rsidR="00D646D5">
        <w:rPr>
          <w:noProof/>
        </w:rPr>
        <w:fldChar w:fldCharType="begin"/>
      </w:r>
      <w:r w:rsidR="00D646D5">
        <w:rPr>
          <w:noProof/>
        </w:rPr>
        <w:instrText xml:space="preserve"> PAGEREF _Toc517460543 \h </w:instrText>
      </w:r>
      <w:r w:rsidR="00D646D5">
        <w:rPr>
          <w:noProof/>
        </w:rPr>
      </w:r>
      <w:r w:rsidR="00D646D5">
        <w:rPr>
          <w:noProof/>
        </w:rPr>
        <w:fldChar w:fldCharType="separate"/>
      </w:r>
      <w:r w:rsidR="00D646D5">
        <w:rPr>
          <w:noProof/>
        </w:rPr>
        <w:t>59</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18 – Banco de Dados parte 3</w:t>
      </w:r>
      <w:r w:rsidR="00D646D5">
        <w:rPr>
          <w:noProof/>
        </w:rPr>
        <w:tab/>
      </w:r>
      <w:r w:rsidR="00D646D5">
        <w:rPr>
          <w:noProof/>
        </w:rPr>
        <w:fldChar w:fldCharType="begin"/>
      </w:r>
      <w:r w:rsidR="00D646D5">
        <w:rPr>
          <w:noProof/>
        </w:rPr>
        <w:instrText xml:space="preserve"> PAGEREF _Toc517460545 \h </w:instrText>
      </w:r>
      <w:r w:rsidR="00D646D5">
        <w:rPr>
          <w:noProof/>
        </w:rPr>
      </w:r>
      <w:r w:rsidR="00D646D5">
        <w:rPr>
          <w:noProof/>
        </w:rPr>
        <w:fldChar w:fldCharType="separate"/>
      </w:r>
      <w:r w:rsidR="00D646D5">
        <w:rPr>
          <w:noProof/>
        </w:rPr>
        <w:t>63</w:t>
      </w:r>
      <w:r w:rsidR="00D646D5">
        <w:rPr>
          <w:noProof/>
        </w:rPr>
        <w:fldChar w:fldCharType="end"/>
      </w:r>
    </w:p>
    <w:p w:rsidR="00D646D5" w:rsidRDefault="00E66297">
      <w:pPr>
        <w:pStyle w:val="Sumrio1"/>
        <w:tabs>
          <w:tab w:val="right" w:leader="dot" w:pos="9061"/>
        </w:tabs>
        <w:rPr>
          <w:rFonts w:asciiTheme="minorHAnsi" w:eastAsiaTheme="minorEastAsia" w:hAnsiTheme="minorHAnsi" w:cstheme="minorBidi"/>
          <w:noProof/>
          <w:color w:val="auto"/>
        </w:rPr>
      </w:pPr>
      <w:r w:rsidRPr="00E66297">
        <w:rPr>
          <w:noProof/>
        </w:rPr>
        <w:t>Figura 19 – Tela de Carregamento do Sistema</w:t>
      </w:r>
      <w:r w:rsidR="00D646D5">
        <w:rPr>
          <w:noProof/>
        </w:rPr>
        <w:tab/>
      </w:r>
      <w:r w:rsidR="00D646D5">
        <w:rPr>
          <w:noProof/>
        </w:rPr>
        <w:fldChar w:fldCharType="begin"/>
      </w:r>
      <w:r w:rsidR="00D646D5">
        <w:rPr>
          <w:noProof/>
        </w:rPr>
        <w:instrText xml:space="preserve"> PAGEREF _Toc517460546 \h </w:instrText>
      </w:r>
      <w:r w:rsidR="00D646D5">
        <w:rPr>
          <w:noProof/>
        </w:rPr>
      </w:r>
      <w:r w:rsidR="00D646D5">
        <w:rPr>
          <w:noProof/>
        </w:rPr>
        <w:fldChar w:fldCharType="separate"/>
      </w:r>
      <w:r w:rsidR="00D646D5">
        <w:rPr>
          <w:noProof/>
        </w:rPr>
        <w:t>63</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20 – Tela de Login do Sistema</w:t>
      </w:r>
      <w:r w:rsidR="00D646D5">
        <w:rPr>
          <w:noProof/>
        </w:rPr>
        <w:tab/>
      </w:r>
      <w:r w:rsidR="00D646D5">
        <w:rPr>
          <w:noProof/>
        </w:rPr>
        <w:fldChar w:fldCharType="begin"/>
      </w:r>
      <w:r w:rsidR="00D646D5">
        <w:rPr>
          <w:noProof/>
        </w:rPr>
        <w:instrText xml:space="preserve"> PAGEREF _Toc517460547 \h </w:instrText>
      </w:r>
      <w:r w:rsidR="00D646D5">
        <w:rPr>
          <w:noProof/>
        </w:rPr>
      </w:r>
      <w:r w:rsidR="00D646D5">
        <w:rPr>
          <w:noProof/>
        </w:rPr>
        <w:fldChar w:fldCharType="separate"/>
      </w:r>
      <w:r w:rsidR="00D646D5">
        <w:rPr>
          <w:noProof/>
        </w:rPr>
        <w:t>63</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21 – Tela de Consultas do Sistema</w:t>
      </w:r>
      <w:r w:rsidR="00D646D5">
        <w:rPr>
          <w:noProof/>
        </w:rPr>
        <w:tab/>
      </w:r>
      <w:r w:rsidR="00D646D5">
        <w:rPr>
          <w:noProof/>
        </w:rPr>
        <w:fldChar w:fldCharType="begin"/>
      </w:r>
      <w:r w:rsidR="00D646D5">
        <w:rPr>
          <w:noProof/>
        </w:rPr>
        <w:instrText xml:space="preserve"> PAGEREF _Toc517460548 \h </w:instrText>
      </w:r>
      <w:r w:rsidR="00D646D5">
        <w:rPr>
          <w:noProof/>
        </w:rPr>
      </w:r>
      <w:r w:rsidR="00D646D5">
        <w:rPr>
          <w:noProof/>
        </w:rPr>
        <w:fldChar w:fldCharType="separate"/>
      </w:r>
      <w:r w:rsidR="00D646D5">
        <w:rPr>
          <w:noProof/>
        </w:rPr>
        <w:t>64</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22 – Tela de Consultas de Ônibus do Sistema</w:t>
      </w:r>
      <w:r w:rsidR="00D646D5">
        <w:rPr>
          <w:noProof/>
        </w:rPr>
        <w:tab/>
      </w:r>
      <w:r w:rsidR="00D646D5">
        <w:rPr>
          <w:noProof/>
        </w:rPr>
        <w:fldChar w:fldCharType="begin"/>
      </w:r>
      <w:r w:rsidR="00D646D5">
        <w:rPr>
          <w:noProof/>
        </w:rPr>
        <w:instrText xml:space="preserve"> PAGEREF _Toc517460549 \h </w:instrText>
      </w:r>
      <w:r w:rsidR="00D646D5">
        <w:rPr>
          <w:noProof/>
        </w:rPr>
      </w:r>
      <w:r w:rsidR="00D646D5">
        <w:rPr>
          <w:noProof/>
        </w:rPr>
        <w:fldChar w:fldCharType="separate"/>
      </w:r>
      <w:r w:rsidR="00D646D5">
        <w:rPr>
          <w:noProof/>
        </w:rPr>
        <w:t>64</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23 – Tela de Consulta de Motorista do Sistema</w:t>
      </w:r>
      <w:r w:rsidR="00D646D5">
        <w:rPr>
          <w:noProof/>
        </w:rPr>
        <w:tab/>
      </w:r>
      <w:r w:rsidR="00D646D5">
        <w:rPr>
          <w:noProof/>
        </w:rPr>
        <w:fldChar w:fldCharType="begin"/>
      </w:r>
      <w:r w:rsidR="00D646D5">
        <w:rPr>
          <w:noProof/>
        </w:rPr>
        <w:instrText xml:space="preserve"> PAGEREF _Toc517460550 \h </w:instrText>
      </w:r>
      <w:r w:rsidR="00D646D5">
        <w:rPr>
          <w:noProof/>
        </w:rPr>
      </w:r>
      <w:r w:rsidR="00D646D5">
        <w:rPr>
          <w:noProof/>
        </w:rPr>
        <w:fldChar w:fldCharType="separate"/>
      </w:r>
      <w:r w:rsidR="00D646D5">
        <w:rPr>
          <w:noProof/>
        </w:rPr>
        <w:t>64</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24 – Tela de Consulta de Ocorrências</w:t>
      </w:r>
      <w:r w:rsidR="00D646D5">
        <w:rPr>
          <w:noProof/>
        </w:rPr>
        <w:tab/>
      </w:r>
      <w:r w:rsidR="00D646D5">
        <w:rPr>
          <w:noProof/>
        </w:rPr>
        <w:fldChar w:fldCharType="begin"/>
      </w:r>
      <w:r w:rsidR="00D646D5">
        <w:rPr>
          <w:noProof/>
        </w:rPr>
        <w:instrText xml:space="preserve"> PAGEREF _Toc517460551 \h </w:instrText>
      </w:r>
      <w:r w:rsidR="00D646D5">
        <w:rPr>
          <w:noProof/>
        </w:rPr>
      </w:r>
      <w:r w:rsidR="00D646D5">
        <w:rPr>
          <w:noProof/>
        </w:rPr>
        <w:fldChar w:fldCharType="separate"/>
      </w:r>
      <w:r w:rsidR="00D646D5">
        <w:rPr>
          <w:noProof/>
        </w:rPr>
        <w:t>64</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25 – Tela de Consulta de Fluxo do Sistema</w:t>
      </w:r>
      <w:r w:rsidR="00D646D5">
        <w:rPr>
          <w:noProof/>
        </w:rPr>
        <w:tab/>
      </w:r>
      <w:r w:rsidR="00D646D5">
        <w:rPr>
          <w:noProof/>
        </w:rPr>
        <w:fldChar w:fldCharType="begin"/>
      </w:r>
      <w:r w:rsidR="00D646D5">
        <w:rPr>
          <w:noProof/>
        </w:rPr>
        <w:instrText xml:space="preserve"> PAGEREF _Toc517460552 \h </w:instrText>
      </w:r>
      <w:r w:rsidR="00D646D5">
        <w:rPr>
          <w:noProof/>
        </w:rPr>
      </w:r>
      <w:r w:rsidR="00D646D5">
        <w:rPr>
          <w:noProof/>
        </w:rPr>
        <w:fldChar w:fldCharType="separate"/>
      </w:r>
      <w:r w:rsidR="00D646D5">
        <w:rPr>
          <w:noProof/>
        </w:rPr>
        <w:t>65</w:t>
      </w:r>
      <w:r w:rsidR="00D646D5">
        <w:rPr>
          <w:noProof/>
        </w:rPr>
        <w:fldChar w:fldCharType="end"/>
      </w:r>
    </w:p>
    <w:p w:rsidR="00D646D5" w:rsidRDefault="00E66297">
      <w:pPr>
        <w:pStyle w:val="Sumrio1"/>
        <w:tabs>
          <w:tab w:val="left" w:pos="440"/>
          <w:tab w:val="right" w:leader="dot" w:pos="9061"/>
        </w:tabs>
        <w:rPr>
          <w:rFonts w:asciiTheme="minorHAnsi" w:eastAsiaTheme="minorEastAsia" w:hAnsiTheme="minorHAnsi" w:cstheme="minorBidi"/>
          <w:noProof/>
          <w:color w:val="auto"/>
        </w:rPr>
      </w:pPr>
      <w:r w:rsidRPr="00E66297">
        <w:rPr>
          <w:noProof/>
        </w:rPr>
        <w:t>Figura 26 – Tela de Cadastro de Motorista do Sistema</w:t>
      </w:r>
      <w:r w:rsidR="00D646D5">
        <w:rPr>
          <w:noProof/>
        </w:rPr>
        <w:tab/>
      </w:r>
      <w:r w:rsidR="00D646D5">
        <w:rPr>
          <w:noProof/>
        </w:rPr>
        <w:fldChar w:fldCharType="begin"/>
      </w:r>
      <w:r w:rsidR="00D646D5">
        <w:rPr>
          <w:noProof/>
        </w:rPr>
        <w:instrText xml:space="preserve"> PAGEREF _Toc517460553 \h </w:instrText>
      </w:r>
      <w:r w:rsidR="00D646D5">
        <w:rPr>
          <w:noProof/>
        </w:rPr>
      </w:r>
      <w:r w:rsidR="00D646D5">
        <w:rPr>
          <w:noProof/>
        </w:rPr>
        <w:fldChar w:fldCharType="separate"/>
      </w:r>
      <w:r w:rsidR="00D646D5">
        <w:rPr>
          <w:noProof/>
        </w:rPr>
        <w:t>65</w:t>
      </w:r>
      <w:r w:rsidR="00D646D5">
        <w:rPr>
          <w:noProof/>
        </w:rPr>
        <w:fldChar w:fldCharType="end"/>
      </w:r>
    </w:p>
    <w:p w:rsidR="00D646D5" w:rsidRDefault="00A074BC">
      <w:pPr>
        <w:pStyle w:val="Sumrio1"/>
        <w:tabs>
          <w:tab w:val="left" w:pos="440"/>
          <w:tab w:val="right" w:leader="dot" w:pos="9061"/>
        </w:tabs>
        <w:rPr>
          <w:rFonts w:asciiTheme="minorHAnsi" w:eastAsiaTheme="minorEastAsia" w:hAnsiTheme="minorHAnsi" w:cstheme="minorBidi"/>
          <w:noProof/>
          <w:color w:val="auto"/>
        </w:rPr>
      </w:pPr>
      <w:r w:rsidRPr="00A074BC">
        <w:rPr>
          <w:noProof/>
        </w:rPr>
        <w:t>Figura 27 – Tela de Cadastro de Ônibus do Sistema</w:t>
      </w:r>
      <w:r w:rsidR="00D646D5">
        <w:rPr>
          <w:noProof/>
        </w:rPr>
        <w:tab/>
      </w:r>
      <w:r w:rsidR="00D646D5">
        <w:rPr>
          <w:noProof/>
        </w:rPr>
        <w:fldChar w:fldCharType="begin"/>
      </w:r>
      <w:r w:rsidR="00D646D5">
        <w:rPr>
          <w:noProof/>
        </w:rPr>
        <w:instrText xml:space="preserve"> PAGEREF _Toc517460554 \h </w:instrText>
      </w:r>
      <w:r w:rsidR="00D646D5">
        <w:rPr>
          <w:noProof/>
        </w:rPr>
      </w:r>
      <w:r w:rsidR="00D646D5">
        <w:rPr>
          <w:noProof/>
        </w:rPr>
        <w:fldChar w:fldCharType="separate"/>
      </w:r>
      <w:r w:rsidR="00D646D5">
        <w:rPr>
          <w:noProof/>
        </w:rPr>
        <w:t>66</w:t>
      </w:r>
      <w:r w:rsidR="00D646D5">
        <w:rPr>
          <w:noProof/>
        </w:rPr>
        <w:fldChar w:fldCharType="end"/>
      </w:r>
    </w:p>
    <w:p w:rsidR="00D646D5" w:rsidRDefault="00A074BC">
      <w:pPr>
        <w:pStyle w:val="Sumrio1"/>
        <w:tabs>
          <w:tab w:val="right" w:leader="dot" w:pos="9061"/>
        </w:tabs>
        <w:rPr>
          <w:noProof/>
        </w:rPr>
      </w:pPr>
      <w:r w:rsidRPr="00A074BC">
        <w:rPr>
          <w:noProof/>
        </w:rPr>
        <w:t>Figura 28 – Tela de Fluxo do Dia do Sistema</w:t>
      </w:r>
      <w:r w:rsidR="00D646D5">
        <w:rPr>
          <w:noProof/>
        </w:rPr>
        <w:tab/>
      </w:r>
      <w:r w:rsidR="00D646D5">
        <w:rPr>
          <w:noProof/>
        </w:rPr>
        <w:fldChar w:fldCharType="begin"/>
      </w:r>
      <w:r w:rsidR="00D646D5">
        <w:rPr>
          <w:noProof/>
        </w:rPr>
        <w:instrText xml:space="preserve"> PAGEREF _Toc517460555 \h </w:instrText>
      </w:r>
      <w:r w:rsidR="00D646D5">
        <w:rPr>
          <w:noProof/>
        </w:rPr>
      </w:r>
      <w:r w:rsidR="00D646D5">
        <w:rPr>
          <w:noProof/>
        </w:rPr>
        <w:fldChar w:fldCharType="separate"/>
      </w:r>
      <w:r w:rsidR="00D646D5">
        <w:rPr>
          <w:noProof/>
        </w:rPr>
        <w:t>67</w:t>
      </w:r>
      <w:r w:rsidR="00D646D5">
        <w:rPr>
          <w:noProof/>
        </w:rPr>
        <w:fldChar w:fldCharType="end"/>
      </w:r>
    </w:p>
    <w:p w:rsidR="009B51AC" w:rsidRDefault="00A074BC" w:rsidP="009B51AC">
      <w:pPr>
        <w:pStyle w:val="Sumrio1"/>
        <w:tabs>
          <w:tab w:val="right" w:leader="dot" w:pos="9061"/>
        </w:tabs>
        <w:rPr>
          <w:rFonts w:asciiTheme="minorHAnsi" w:eastAsiaTheme="minorEastAsia" w:hAnsiTheme="minorHAnsi" w:cstheme="minorBidi"/>
          <w:noProof/>
          <w:color w:val="auto"/>
        </w:rPr>
      </w:pPr>
      <w:r w:rsidRPr="00A074BC">
        <w:rPr>
          <w:noProof/>
        </w:rPr>
        <w:t>Figura 29 – Tela de Ocorrências do Sistema</w:t>
      </w:r>
      <w:r w:rsidR="009B51AC">
        <w:rPr>
          <w:noProof/>
        </w:rPr>
        <w:tab/>
      </w:r>
      <w:r w:rsidR="009B51AC">
        <w:rPr>
          <w:noProof/>
        </w:rPr>
        <w:fldChar w:fldCharType="begin"/>
      </w:r>
      <w:r w:rsidR="009B51AC">
        <w:rPr>
          <w:noProof/>
        </w:rPr>
        <w:instrText xml:space="preserve"> PAGEREF _Toc517460555 \h </w:instrText>
      </w:r>
      <w:r w:rsidR="009B51AC">
        <w:rPr>
          <w:noProof/>
        </w:rPr>
      </w:r>
      <w:r w:rsidR="009B51AC">
        <w:rPr>
          <w:noProof/>
        </w:rPr>
        <w:fldChar w:fldCharType="separate"/>
      </w:r>
      <w:r w:rsidR="009B51AC">
        <w:rPr>
          <w:noProof/>
        </w:rPr>
        <w:t>67</w:t>
      </w:r>
      <w:r w:rsidR="009B51AC">
        <w:rPr>
          <w:noProof/>
        </w:rPr>
        <w:fldChar w:fldCharType="end"/>
      </w:r>
    </w:p>
    <w:p w:rsidR="009B51AC" w:rsidRDefault="00A074BC" w:rsidP="009B51AC">
      <w:pPr>
        <w:pStyle w:val="Sumrio1"/>
        <w:tabs>
          <w:tab w:val="right" w:leader="dot" w:pos="9061"/>
        </w:tabs>
        <w:rPr>
          <w:rFonts w:asciiTheme="minorHAnsi" w:eastAsiaTheme="minorEastAsia" w:hAnsiTheme="minorHAnsi" w:cstheme="minorBidi"/>
          <w:noProof/>
          <w:color w:val="auto"/>
        </w:rPr>
      </w:pPr>
      <w:r w:rsidRPr="00A074BC">
        <w:rPr>
          <w:noProof/>
        </w:rPr>
        <w:t>Figura 30 – Tela de Pesquisa do Sistema</w:t>
      </w:r>
      <w:r w:rsidR="009B51AC">
        <w:rPr>
          <w:noProof/>
        </w:rPr>
        <w:tab/>
      </w:r>
      <w:r w:rsidR="009B51AC">
        <w:rPr>
          <w:noProof/>
        </w:rPr>
        <w:fldChar w:fldCharType="begin"/>
      </w:r>
      <w:r w:rsidR="009B51AC">
        <w:rPr>
          <w:noProof/>
        </w:rPr>
        <w:instrText xml:space="preserve"> PAGEREF _Toc517460555 \h </w:instrText>
      </w:r>
      <w:r w:rsidR="009B51AC">
        <w:rPr>
          <w:noProof/>
        </w:rPr>
      </w:r>
      <w:r w:rsidR="009B51AC">
        <w:rPr>
          <w:noProof/>
        </w:rPr>
        <w:fldChar w:fldCharType="separate"/>
      </w:r>
      <w:r w:rsidR="009B51AC">
        <w:rPr>
          <w:noProof/>
        </w:rPr>
        <w:t>67</w:t>
      </w:r>
      <w:r w:rsidR="009B51AC">
        <w:rPr>
          <w:noProof/>
        </w:rPr>
        <w:fldChar w:fldCharType="end"/>
      </w:r>
    </w:p>
    <w:p w:rsidR="009B51AC" w:rsidRDefault="00A074BC" w:rsidP="009B51AC">
      <w:pPr>
        <w:pStyle w:val="Sumrio1"/>
        <w:tabs>
          <w:tab w:val="right" w:leader="dot" w:pos="9061"/>
        </w:tabs>
        <w:rPr>
          <w:rFonts w:asciiTheme="minorHAnsi" w:eastAsiaTheme="minorEastAsia" w:hAnsiTheme="minorHAnsi" w:cstheme="minorBidi"/>
          <w:noProof/>
          <w:color w:val="auto"/>
        </w:rPr>
      </w:pPr>
      <w:r w:rsidRPr="00A074BC">
        <w:rPr>
          <w:noProof/>
        </w:rPr>
        <w:t>Figura 31 – Tela de Busca de Grade do Sistema</w:t>
      </w:r>
      <w:r w:rsidR="009B51AC">
        <w:rPr>
          <w:noProof/>
        </w:rPr>
        <w:tab/>
      </w:r>
      <w:r w:rsidR="009B51AC">
        <w:rPr>
          <w:noProof/>
        </w:rPr>
        <w:fldChar w:fldCharType="begin"/>
      </w:r>
      <w:r w:rsidR="009B51AC">
        <w:rPr>
          <w:noProof/>
        </w:rPr>
        <w:instrText xml:space="preserve"> PAGEREF _Toc517460555 \h </w:instrText>
      </w:r>
      <w:r w:rsidR="009B51AC">
        <w:rPr>
          <w:noProof/>
        </w:rPr>
      </w:r>
      <w:r w:rsidR="009B51AC">
        <w:rPr>
          <w:noProof/>
        </w:rPr>
        <w:fldChar w:fldCharType="separate"/>
      </w:r>
      <w:r w:rsidR="009B51AC">
        <w:rPr>
          <w:noProof/>
        </w:rPr>
        <w:t>67</w:t>
      </w:r>
      <w:r w:rsidR="009B51AC">
        <w:rPr>
          <w:noProof/>
        </w:rPr>
        <w:fldChar w:fldCharType="end"/>
      </w:r>
    </w:p>
    <w:p w:rsidR="009B51AC" w:rsidRPr="009B51AC" w:rsidRDefault="009B51AC" w:rsidP="009B51AC">
      <w:pPr>
        <w:rPr>
          <w:lang w:eastAsia="pt-BR"/>
        </w:rPr>
      </w:pPr>
    </w:p>
    <w:p w:rsidR="000310D8" w:rsidRDefault="00D646D5" w:rsidP="00E66297">
      <w:pPr>
        <w:jc w:val="center"/>
        <w:rPr>
          <w:rStyle w:val="Ttulo1Char"/>
          <w:rFonts w:eastAsia="Calibri" w:cs="Arial"/>
          <w:szCs w:val="28"/>
        </w:rPr>
      </w:pPr>
      <w:r>
        <w:rPr>
          <w:lang w:val="en-US"/>
        </w:rPr>
        <w:fldChar w:fldCharType="end"/>
      </w:r>
      <w:r w:rsidR="00862D4B" w:rsidRPr="009B51AC">
        <w:br w:type="page"/>
      </w:r>
      <w:bookmarkStart w:id="84" w:name="_Toc493251120"/>
      <w:bookmarkStart w:id="85" w:name="_Toc493348070"/>
      <w:bookmarkStart w:id="86" w:name="_Toc493371069"/>
      <w:bookmarkStart w:id="87" w:name="_Toc500750017"/>
      <w:bookmarkStart w:id="88" w:name="_Toc513228732"/>
      <w:bookmarkStart w:id="89" w:name="_Toc513228777"/>
      <w:bookmarkStart w:id="90" w:name="_Toc513229114"/>
      <w:bookmarkStart w:id="91" w:name="_Toc513229160"/>
      <w:bookmarkStart w:id="92" w:name="_Toc513229308"/>
      <w:bookmarkStart w:id="93" w:name="_Toc513232312"/>
      <w:bookmarkStart w:id="94" w:name="_Toc513235191"/>
      <w:bookmarkStart w:id="95" w:name="_Toc513235304"/>
      <w:bookmarkStart w:id="96" w:name="_Toc517460273"/>
      <w:bookmarkStart w:id="97" w:name="_Toc517460506"/>
      <w:bookmarkStart w:id="98" w:name="_Toc517899090"/>
      <w:r w:rsidR="00D26F04" w:rsidRPr="00CA7D4A">
        <w:rPr>
          <w:rStyle w:val="Ttulo1Char"/>
          <w:rFonts w:eastAsia="Calibri" w:cs="Arial"/>
          <w:szCs w:val="28"/>
        </w:rPr>
        <w:lastRenderedPageBreak/>
        <w:t>Sumário</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0310D8" w:rsidRDefault="00D26F04" w:rsidP="00E66297">
      <w:pPr>
        <w:jc w:val="center"/>
        <w:rPr>
          <w:noProof/>
        </w:rPr>
      </w:pPr>
      <w:r w:rsidRPr="0025755B">
        <w:rPr>
          <w:rFonts w:cs="Arial"/>
          <w:sz w:val="22"/>
        </w:rPr>
        <w:fldChar w:fldCharType="begin"/>
      </w:r>
      <w:r w:rsidRPr="00CA7D4A">
        <w:rPr>
          <w:rFonts w:cs="Arial"/>
          <w:sz w:val="22"/>
        </w:rPr>
        <w:instrText xml:space="preserve"> TOC \o "1-3" \h \z \u </w:instrText>
      </w:r>
      <w:r w:rsidRPr="0025755B">
        <w:rPr>
          <w:rFonts w:cs="Arial"/>
          <w:sz w:val="22"/>
        </w:rPr>
        <w:fldChar w:fldCharType="separate"/>
      </w:r>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091" w:history="1">
        <w:r w:rsidRPr="00A75813">
          <w:rPr>
            <w:rStyle w:val="Hyperlink"/>
            <w:noProof/>
          </w:rPr>
          <w:t>1 Introdução</w:t>
        </w:r>
        <w:r>
          <w:rPr>
            <w:noProof/>
            <w:webHidden/>
          </w:rPr>
          <w:tab/>
        </w:r>
        <w:r>
          <w:rPr>
            <w:noProof/>
            <w:webHidden/>
          </w:rPr>
          <w:fldChar w:fldCharType="begin"/>
        </w:r>
        <w:r>
          <w:rPr>
            <w:noProof/>
            <w:webHidden/>
          </w:rPr>
          <w:instrText xml:space="preserve"> PAGEREF _Toc517899091 \h </w:instrText>
        </w:r>
        <w:r>
          <w:rPr>
            <w:noProof/>
            <w:webHidden/>
          </w:rPr>
        </w:r>
        <w:r>
          <w:rPr>
            <w:noProof/>
            <w:webHidden/>
          </w:rPr>
          <w:fldChar w:fldCharType="separate"/>
        </w:r>
        <w:r>
          <w:rPr>
            <w:noProof/>
            <w:webHidden/>
          </w:rPr>
          <w:t>8</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092" w:history="1">
        <w:r w:rsidRPr="00A75813">
          <w:rPr>
            <w:rStyle w:val="Hyperlink"/>
            <w:noProof/>
          </w:rPr>
          <w:t>2 Objetivos – Gerais e Específicos</w:t>
        </w:r>
        <w:r>
          <w:rPr>
            <w:noProof/>
            <w:webHidden/>
          </w:rPr>
          <w:tab/>
        </w:r>
        <w:r>
          <w:rPr>
            <w:noProof/>
            <w:webHidden/>
          </w:rPr>
          <w:fldChar w:fldCharType="begin"/>
        </w:r>
        <w:r>
          <w:rPr>
            <w:noProof/>
            <w:webHidden/>
          </w:rPr>
          <w:instrText xml:space="preserve"> PAGEREF _Toc517899092 \h </w:instrText>
        </w:r>
        <w:r>
          <w:rPr>
            <w:noProof/>
            <w:webHidden/>
          </w:rPr>
        </w:r>
        <w:r>
          <w:rPr>
            <w:noProof/>
            <w:webHidden/>
          </w:rPr>
          <w:fldChar w:fldCharType="separate"/>
        </w:r>
        <w:r>
          <w:rPr>
            <w:noProof/>
            <w:webHidden/>
          </w:rPr>
          <w:t>9</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093" w:history="1">
        <w:r w:rsidRPr="00A75813">
          <w:rPr>
            <w:rStyle w:val="Hyperlink"/>
            <w:noProof/>
          </w:rPr>
          <w:t>2.1 Objetivos Gerais</w:t>
        </w:r>
        <w:r>
          <w:rPr>
            <w:noProof/>
            <w:webHidden/>
          </w:rPr>
          <w:tab/>
        </w:r>
        <w:r>
          <w:rPr>
            <w:noProof/>
            <w:webHidden/>
          </w:rPr>
          <w:fldChar w:fldCharType="begin"/>
        </w:r>
        <w:r>
          <w:rPr>
            <w:noProof/>
            <w:webHidden/>
          </w:rPr>
          <w:instrText xml:space="preserve"> PAGEREF _Toc517899093 \h </w:instrText>
        </w:r>
        <w:r>
          <w:rPr>
            <w:noProof/>
            <w:webHidden/>
          </w:rPr>
        </w:r>
        <w:r>
          <w:rPr>
            <w:noProof/>
            <w:webHidden/>
          </w:rPr>
          <w:fldChar w:fldCharType="separate"/>
        </w:r>
        <w:r>
          <w:rPr>
            <w:noProof/>
            <w:webHidden/>
          </w:rPr>
          <w:t>9</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094" w:history="1">
        <w:r w:rsidRPr="00A75813">
          <w:rPr>
            <w:rStyle w:val="Hyperlink"/>
            <w:noProof/>
          </w:rPr>
          <w:t>2.2 Objetivo Especifico</w:t>
        </w:r>
        <w:r>
          <w:rPr>
            <w:noProof/>
            <w:webHidden/>
          </w:rPr>
          <w:tab/>
        </w:r>
        <w:r>
          <w:rPr>
            <w:noProof/>
            <w:webHidden/>
          </w:rPr>
          <w:fldChar w:fldCharType="begin"/>
        </w:r>
        <w:r>
          <w:rPr>
            <w:noProof/>
            <w:webHidden/>
          </w:rPr>
          <w:instrText xml:space="preserve"> PAGEREF _Toc517899094 \h </w:instrText>
        </w:r>
        <w:r>
          <w:rPr>
            <w:noProof/>
            <w:webHidden/>
          </w:rPr>
        </w:r>
        <w:r>
          <w:rPr>
            <w:noProof/>
            <w:webHidden/>
          </w:rPr>
          <w:fldChar w:fldCharType="separate"/>
        </w:r>
        <w:r>
          <w:rPr>
            <w:noProof/>
            <w:webHidden/>
          </w:rPr>
          <w:t>9</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095" w:history="1">
        <w:r w:rsidRPr="00A75813">
          <w:rPr>
            <w:rStyle w:val="Hyperlink"/>
            <w:noProof/>
          </w:rPr>
          <w:t>3 Metodologia</w:t>
        </w:r>
        <w:r>
          <w:rPr>
            <w:noProof/>
            <w:webHidden/>
          </w:rPr>
          <w:tab/>
        </w:r>
        <w:r>
          <w:rPr>
            <w:noProof/>
            <w:webHidden/>
          </w:rPr>
          <w:fldChar w:fldCharType="begin"/>
        </w:r>
        <w:r>
          <w:rPr>
            <w:noProof/>
            <w:webHidden/>
          </w:rPr>
          <w:instrText xml:space="preserve"> PAGEREF _Toc517899095 \h </w:instrText>
        </w:r>
        <w:r>
          <w:rPr>
            <w:noProof/>
            <w:webHidden/>
          </w:rPr>
        </w:r>
        <w:r>
          <w:rPr>
            <w:noProof/>
            <w:webHidden/>
          </w:rPr>
          <w:fldChar w:fldCharType="separate"/>
        </w:r>
        <w:r>
          <w:rPr>
            <w:noProof/>
            <w:webHidden/>
          </w:rPr>
          <w:t>10</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096" w:history="1">
        <w:r w:rsidRPr="00A75813">
          <w:rPr>
            <w:rStyle w:val="Hyperlink"/>
            <w:noProof/>
          </w:rPr>
          <w:t>3.1 Ferramentas e Linguagens utilizadas</w:t>
        </w:r>
        <w:r>
          <w:rPr>
            <w:noProof/>
            <w:webHidden/>
          </w:rPr>
          <w:tab/>
        </w:r>
        <w:r>
          <w:rPr>
            <w:noProof/>
            <w:webHidden/>
          </w:rPr>
          <w:fldChar w:fldCharType="begin"/>
        </w:r>
        <w:r>
          <w:rPr>
            <w:noProof/>
            <w:webHidden/>
          </w:rPr>
          <w:instrText xml:space="preserve"> PAGEREF _Toc517899096 \h </w:instrText>
        </w:r>
        <w:r>
          <w:rPr>
            <w:noProof/>
            <w:webHidden/>
          </w:rPr>
        </w:r>
        <w:r>
          <w:rPr>
            <w:noProof/>
            <w:webHidden/>
          </w:rPr>
          <w:fldChar w:fldCharType="separate"/>
        </w:r>
        <w:r>
          <w:rPr>
            <w:noProof/>
            <w:webHidden/>
          </w:rPr>
          <w:t>10</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097" w:history="1">
        <w:r w:rsidRPr="00A75813">
          <w:rPr>
            <w:rStyle w:val="Hyperlink"/>
            <w:noProof/>
          </w:rPr>
          <w:t>3.1.1 Visual Studio</w:t>
        </w:r>
        <w:r>
          <w:rPr>
            <w:noProof/>
            <w:webHidden/>
          </w:rPr>
          <w:tab/>
        </w:r>
        <w:r>
          <w:rPr>
            <w:noProof/>
            <w:webHidden/>
          </w:rPr>
          <w:fldChar w:fldCharType="begin"/>
        </w:r>
        <w:r>
          <w:rPr>
            <w:noProof/>
            <w:webHidden/>
          </w:rPr>
          <w:instrText xml:space="preserve"> PAGEREF _Toc517899097 \h </w:instrText>
        </w:r>
        <w:r>
          <w:rPr>
            <w:noProof/>
            <w:webHidden/>
          </w:rPr>
        </w:r>
        <w:r>
          <w:rPr>
            <w:noProof/>
            <w:webHidden/>
          </w:rPr>
          <w:fldChar w:fldCharType="separate"/>
        </w:r>
        <w:r>
          <w:rPr>
            <w:noProof/>
            <w:webHidden/>
          </w:rPr>
          <w:t>10</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098" w:history="1">
        <w:r w:rsidRPr="00A75813">
          <w:rPr>
            <w:rStyle w:val="Hyperlink"/>
            <w:noProof/>
          </w:rPr>
          <w:t>3.1.2 Linguagem de Programação</w:t>
        </w:r>
        <w:r>
          <w:rPr>
            <w:noProof/>
            <w:webHidden/>
          </w:rPr>
          <w:tab/>
        </w:r>
        <w:r>
          <w:rPr>
            <w:noProof/>
            <w:webHidden/>
          </w:rPr>
          <w:fldChar w:fldCharType="begin"/>
        </w:r>
        <w:r>
          <w:rPr>
            <w:noProof/>
            <w:webHidden/>
          </w:rPr>
          <w:instrText xml:space="preserve"> PAGEREF _Toc517899098 \h </w:instrText>
        </w:r>
        <w:r>
          <w:rPr>
            <w:noProof/>
            <w:webHidden/>
          </w:rPr>
        </w:r>
        <w:r>
          <w:rPr>
            <w:noProof/>
            <w:webHidden/>
          </w:rPr>
          <w:fldChar w:fldCharType="separate"/>
        </w:r>
        <w:r>
          <w:rPr>
            <w:noProof/>
            <w:webHidden/>
          </w:rPr>
          <w:t>11</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099" w:history="1">
        <w:r w:rsidRPr="00A75813">
          <w:rPr>
            <w:rStyle w:val="Hyperlink"/>
            <w:noProof/>
          </w:rPr>
          <w:t>3.1.3 Adobe Photoshop</w:t>
        </w:r>
        <w:r>
          <w:rPr>
            <w:noProof/>
            <w:webHidden/>
          </w:rPr>
          <w:tab/>
        </w:r>
        <w:r>
          <w:rPr>
            <w:noProof/>
            <w:webHidden/>
          </w:rPr>
          <w:fldChar w:fldCharType="begin"/>
        </w:r>
        <w:r>
          <w:rPr>
            <w:noProof/>
            <w:webHidden/>
          </w:rPr>
          <w:instrText xml:space="preserve"> PAGEREF _Toc517899099 \h </w:instrText>
        </w:r>
        <w:r>
          <w:rPr>
            <w:noProof/>
            <w:webHidden/>
          </w:rPr>
        </w:r>
        <w:r>
          <w:rPr>
            <w:noProof/>
            <w:webHidden/>
          </w:rPr>
          <w:fldChar w:fldCharType="separate"/>
        </w:r>
        <w:r>
          <w:rPr>
            <w:noProof/>
            <w:webHidden/>
          </w:rPr>
          <w:t>11</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100" w:history="1">
        <w:r w:rsidRPr="00A75813">
          <w:rPr>
            <w:rStyle w:val="Hyperlink"/>
            <w:noProof/>
          </w:rPr>
          <w:t>3.1.4 Microsoft SQL Server</w:t>
        </w:r>
        <w:r>
          <w:rPr>
            <w:noProof/>
            <w:webHidden/>
          </w:rPr>
          <w:tab/>
        </w:r>
        <w:r>
          <w:rPr>
            <w:noProof/>
            <w:webHidden/>
          </w:rPr>
          <w:fldChar w:fldCharType="begin"/>
        </w:r>
        <w:r>
          <w:rPr>
            <w:noProof/>
            <w:webHidden/>
          </w:rPr>
          <w:instrText xml:space="preserve"> PAGEREF _Toc517899100 \h </w:instrText>
        </w:r>
        <w:r>
          <w:rPr>
            <w:noProof/>
            <w:webHidden/>
          </w:rPr>
        </w:r>
        <w:r>
          <w:rPr>
            <w:noProof/>
            <w:webHidden/>
          </w:rPr>
          <w:fldChar w:fldCharType="separate"/>
        </w:r>
        <w:r>
          <w:rPr>
            <w:noProof/>
            <w:webHidden/>
          </w:rPr>
          <w:t>12</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101" w:history="1">
        <w:r w:rsidRPr="00A75813">
          <w:rPr>
            <w:rStyle w:val="Hyperlink"/>
            <w:noProof/>
          </w:rPr>
          <w:t>3.1.5 Microsoft Word</w:t>
        </w:r>
        <w:r>
          <w:rPr>
            <w:noProof/>
            <w:webHidden/>
          </w:rPr>
          <w:tab/>
        </w:r>
        <w:r>
          <w:rPr>
            <w:noProof/>
            <w:webHidden/>
          </w:rPr>
          <w:fldChar w:fldCharType="begin"/>
        </w:r>
        <w:r>
          <w:rPr>
            <w:noProof/>
            <w:webHidden/>
          </w:rPr>
          <w:instrText xml:space="preserve"> PAGEREF _Toc517899101 \h </w:instrText>
        </w:r>
        <w:r>
          <w:rPr>
            <w:noProof/>
            <w:webHidden/>
          </w:rPr>
        </w:r>
        <w:r>
          <w:rPr>
            <w:noProof/>
            <w:webHidden/>
          </w:rPr>
          <w:fldChar w:fldCharType="separate"/>
        </w:r>
        <w:r>
          <w:rPr>
            <w:noProof/>
            <w:webHidden/>
          </w:rPr>
          <w:t>12</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02" w:history="1">
        <w:r w:rsidRPr="00A75813">
          <w:rPr>
            <w:rStyle w:val="Hyperlink"/>
            <w:noProof/>
          </w:rPr>
          <w:t xml:space="preserve">4 </w:t>
        </w:r>
        <w:r w:rsidRPr="00A75813">
          <w:rPr>
            <w:rStyle w:val="Hyperlink"/>
            <w:rFonts w:cs="Arial"/>
            <w:noProof/>
          </w:rPr>
          <w:t>Pesquisa de Campo</w:t>
        </w:r>
        <w:r>
          <w:rPr>
            <w:noProof/>
            <w:webHidden/>
          </w:rPr>
          <w:tab/>
        </w:r>
        <w:r>
          <w:rPr>
            <w:noProof/>
            <w:webHidden/>
          </w:rPr>
          <w:fldChar w:fldCharType="begin"/>
        </w:r>
        <w:r>
          <w:rPr>
            <w:noProof/>
            <w:webHidden/>
          </w:rPr>
          <w:instrText xml:space="preserve"> PAGEREF _Toc517899102 \h </w:instrText>
        </w:r>
        <w:r>
          <w:rPr>
            <w:noProof/>
            <w:webHidden/>
          </w:rPr>
        </w:r>
        <w:r>
          <w:rPr>
            <w:noProof/>
            <w:webHidden/>
          </w:rPr>
          <w:fldChar w:fldCharType="separate"/>
        </w:r>
        <w:r>
          <w:rPr>
            <w:noProof/>
            <w:webHidden/>
          </w:rPr>
          <w:t>13</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03" w:history="1">
        <w:r w:rsidRPr="00A75813">
          <w:rPr>
            <w:rStyle w:val="Hyperlink"/>
            <w:noProof/>
          </w:rPr>
          <w:t>5 Desenvolvimento do Projeto</w:t>
        </w:r>
        <w:r>
          <w:rPr>
            <w:noProof/>
            <w:webHidden/>
          </w:rPr>
          <w:tab/>
        </w:r>
        <w:r>
          <w:rPr>
            <w:noProof/>
            <w:webHidden/>
          </w:rPr>
          <w:fldChar w:fldCharType="begin"/>
        </w:r>
        <w:r>
          <w:rPr>
            <w:noProof/>
            <w:webHidden/>
          </w:rPr>
          <w:instrText xml:space="preserve"> PAGEREF _Toc517899103 \h </w:instrText>
        </w:r>
        <w:r>
          <w:rPr>
            <w:noProof/>
            <w:webHidden/>
          </w:rPr>
        </w:r>
        <w:r>
          <w:rPr>
            <w:noProof/>
            <w:webHidden/>
          </w:rPr>
          <w:fldChar w:fldCharType="separate"/>
        </w:r>
        <w:r>
          <w:rPr>
            <w:noProof/>
            <w:webHidden/>
          </w:rPr>
          <w:t>13</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04" w:history="1">
        <w:r w:rsidRPr="00A75813">
          <w:rPr>
            <w:rStyle w:val="Hyperlink"/>
            <w:noProof/>
          </w:rPr>
          <w:t>5.1 Fluxograma</w:t>
        </w:r>
        <w:r>
          <w:rPr>
            <w:noProof/>
            <w:webHidden/>
          </w:rPr>
          <w:tab/>
        </w:r>
        <w:r>
          <w:rPr>
            <w:noProof/>
            <w:webHidden/>
          </w:rPr>
          <w:fldChar w:fldCharType="begin"/>
        </w:r>
        <w:r>
          <w:rPr>
            <w:noProof/>
            <w:webHidden/>
          </w:rPr>
          <w:instrText xml:space="preserve"> PAGEREF _Toc517899104 \h </w:instrText>
        </w:r>
        <w:r>
          <w:rPr>
            <w:noProof/>
            <w:webHidden/>
          </w:rPr>
        </w:r>
        <w:r>
          <w:rPr>
            <w:noProof/>
            <w:webHidden/>
          </w:rPr>
          <w:fldChar w:fldCharType="separate"/>
        </w:r>
        <w:r>
          <w:rPr>
            <w:noProof/>
            <w:webHidden/>
          </w:rPr>
          <w:t>13</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05" w:history="1">
        <w:r w:rsidRPr="00A75813">
          <w:rPr>
            <w:rStyle w:val="Hyperlink"/>
            <w:noProof/>
          </w:rPr>
          <w:t>6 Pesquisa de Mercado</w:t>
        </w:r>
        <w:r>
          <w:rPr>
            <w:noProof/>
            <w:webHidden/>
          </w:rPr>
          <w:tab/>
        </w:r>
        <w:r>
          <w:rPr>
            <w:noProof/>
            <w:webHidden/>
          </w:rPr>
          <w:fldChar w:fldCharType="begin"/>
        </w:r>
        <w:r>
          <w:rPr>
            <w:noProof/>
            <w:webHidden/>
          </w:rPr>
          <w:instrText xml:space="preserve"> PAGEREF _Toc517899105 \h </w:instrText>
        </w:r>
        <w:r>
          <w:rPr>
            <w:noProof/>
            <w:webHidden/>
          </w:rPr>
        </w:r>
        <w:r>
          <w:rPr>
            <w:noProof/>
            <w:webHidden/>
          </w:rPr>
          <w:fldChar w:fldCharType="separate"/>
        </w:r>
        <w:r>
          <w:rPr>
            <w:noProof/>
            <w:webHidden/>
          </w:rPr>
          <w:t>15</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06" w:history="1">
        <w:r w:rsidRPr="00A75813">
          <w:rPr>
            <w:rStyle w:val="Hyperlink"/>
            <w:rFonts w:cs="Arial"/>
            <w:noProof/>
          </w:rPr>
          <w:t>?? Diferencial</w:t>
        </w:r>
        <w:r>
          <w:rPr>
            <w:noProof/>
            <w:webHidden/>
          </w:rPr>
          <w:tab/>
        </w:r>
        <w:r>
          <w:rPr>
            <w:noProof/>
            <w:webHidden/>
          </w:rPr>
          <w:fldChar w:fldCharType="begin"/>
        </w:r>
        <w:r>
          <w:rPr>
            <w:noProof/>
            <w:webHidden/>
          </w:rPr>
          <w:instrText xml:space="preserve"> PAGEREF _Toc517899106 \h </w:instrText>
        </w:r>
        <w:r>
          <w:rPr>
            <w:noProof/>
            <w:webHidden/>
          </w:rPr>
        </w:r>
        <w:r>
          <w:rPr>
            <w:noProof/>
            <w:webHidden/>
          </w:rPr>
          <w:fldChar w:fldCharType="separate"/>
        </w:r>
        <w:r>
          <w:rPr>
            <w:noProof/>
            <w:webHidden/>
          </w:rPr>
          <w:t>16</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07" w:history="1">
        <w:r w:rsidRPr="00A75813">
          <w:rPr>
            <w:rStyle w:val="Hyperlink"/>
            <w:rFonts w:cs="Arial"/>
            <w:noProof/>
          </w:rPr>
          <w:t>9 Análise</w:t>
        </w:r>
        <w:r>
          <w:rPr>
            <w:noProof/>
            <w:webHidden/>
          </w:rPr>
          <w:tab/>
        </w:r>
        <w:r>
          <w:rPr>
            <w:noProof/>
            <w:webHidden/>
          </w:rPr>
          <w:fldChar w:fldCharType="begin"/>
        </w:r>
        <w:r>
          <w:rPr>
            <w:noProof/>
            <w:webHidden/>
          </w:rPr>
          <w:instrText xml:space="preserve"> PAGEREF _Toc517899107 \h </w:instrText>
        </w:r>
        <w:r>
          <w:rPr>
            <w:noProof/>
            <w:webHidden/>
          </w:rPr>
        </w:r>
        <w:r>
          <w:rPr>
            <w:noProof/>
            <w:webHidden/>
          </w:rPr>
          <w:fldChar w:fldCharType="separate"/>
        </w:r>
        <w:r>
          <w:rPr>
            <w:noProof/>
            <w:webHidden/>
          </w:rPr>
          <w:t>16</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08" w:history="1">
        <w:r w:rsidRPr="00A75813">
          <w:rPr>
            <w:rStyle w:val="Hyperlink"/>
            <w:noProof/>
          </w:rPr>
          <w:t>9.1 EAP</w:t>
        </w:r>
        <w:r>
          <w:rPr>
            <w:noProof/>
            <w:webHidden/>
          </w:rPr>
          <w:tab/>
        </w:r>
        <w:r>
          <w:rPr>
            <w:noProof/>
            <w:webHidden/>
          </w:rPr>
          <w:fldChar w:fldCharType="begin"/>
        </w:r>
        <w:r>
          <w:rPr>
            <w:noProof/>
            <w:webHidden/>
          </w:rPr>
          <w:instrText xml:space="preserve"> PAGEREF _Toc517899108 \h </w:instrText>
        </w:r>
        <w:r>
          <w:rPr>
            <w:noProof/>
            <w:webHidden/>
          </w:rPr>
        </w:r>
        <w:r>
          <w:rPr>
            <w:noProof/>
            <w:webHidden/>
          </w:rPr>
          <w:fldChar w:fldCharType="separate"/>
        </w:r>
        <w:r>
          <w:rPr>
            <w:noProof/>
            <w:webHidden/>
          </w:rPr>
          <w:t>17</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09" w:history="1">
        <w:r w:rsidRPr="00A75813">
          <w:rPr>
            <w:rStyle w:val="Hyperlink"/>
            <w:rFonts w:cs="Arial"/>
            <w:noProof/>
          </w:rPr>
          <w:t>9.2 Diagrama de Caso de uso</w:t>
        </w:r>
        <w:r>
          <w:rPr>
            <w:noProof/>
            <w:webHidden/>
          </w:rPr>
          <w:tab/>
        </w:r>
        <w:r>
          <w:rPr>
            <w:noProof/>
            <w:webHidden/>
          </w:rPr>
          <w:fldChar w:fldCharType="begin"/>
        </w:r>
        <w:r>
          <w:rPr>
            <w:noProof/>
            <w:webHidden/>
          </w:rPr>
          <w:instrText xml:space="preserve"> PAGEREF _Toc517899109 \h </w:instrText>
        </w:r>
        <w:r>
          <w:rPr>
            <w:noProof/>
            <w:webHidden/>
          </w:rPr>
        </w:r>
        <w:r>
          <w:rPr>
            <w:noProof/>
            <w:webHidden/>
          </w:rPr>
          <w:fldChar w:fldCharType="separate"/>
        </w:r>
        <w:r>
          <w:rPr>
            <w:noProof/>
            <w:webHidden/>
          </w:rPr>
          <w:t>18</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10" w:history="1">
        <w:r w:rsidRPr="00A75813">
          <w:rPr>
            <w:rStyle w:val="Hyperlink"/>
            <w:noProof/>
          </w:rPr>
          <w:t>9.3 Diagrama de Entidade e Relacionamento</w:t>
        </w:r>
        <w:r>
          <w:rPr>
            <w:noProof/>
            <w:webHidden/>
          </w:rPr>
          <w:tab/>
        </w:r>
        <w:r>
          <w:rPr>
            <w:noProof/>
            <w:webHidden/>
          </w:rPr>
          <w:fldChar w:fldCharType="begin"/>
        </w:r>
        <w:r>
          <w:rPr>
            <w:noProof/>
            <w:webHidden/>
          </w:rPr>
          <w:instrText xml:space="preserve"> PAGEREF _Toc517899110 \h </w:instrText>
        </w:r>
        <w:r>
          <w:rPr>
            <w:noProof/>
            <w:webHidden/>
          </w:rPr>
        </w:r>
        <w:r>
          <w:rPr>
            <w:noProof/>
            <w:webHidden/>
          </w:rPr>
          <w:fldChar w:fldCharType="separate"/>
        </w:r>
        <w:r>
          <w:rPr>
            <w:noProof/>
            <w:webHidden/>
          </w:rPr>
          <w:t>19</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11" w:history="1">
        <w:r w:rsidRPr="00A75813">
          <w:rPr>
            <w:rStyle w:val="Hyperlink"/>
            <w:noProof/>
          </w:rPr>
          <w:t>9.4 Diagrama de Classe</w:t>
        </w:r>
        <w:r>
          <w:rPr>
            <w:noProof/>
            <w:webHidden/>
          </w:rPr>
          <w:tab/>
        </w:r>
        <w:r>
          <w:rPr>
            <w:noProof/>
            <w:webHidden/>
          </w:rPr>
          <w:fldChar w:fldCharType="begin"/>
        </w:r>
        <w:r>
          <w:rPr>
            <w:noProof/>
            <w:webHidden/>
          </w:rPr>
          <w:instrText xml:space="preserve"> PAGEREF _Toc517899111 \h </w:instrText>
        </w:r>
        <w:r>
          <w:rPr>
            <w:noProof/>
            <w:webHidden/>
          </w:rPr>
        </w:r>
        <w:r>
          <w:rPr>
            <w:noProof/>
            <w:webHidden/>
          </w:rPr>
          <w:fldChar w:fldCharType="separate"/>
        </w:r>
        <w:r>
          <w:rPr>
            <w:noProof/>
            <w:webHidden/>
          </w:rPr>
          <w:t>20</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12" w:history="1">
        <w:r w:rsidRPr="00A75813">
          <w:rPr>
            <w:rStyle w:val="Hyperlink"/>
            <w:noProof/>
          </w:rPr>
          <w:t>9.5 Diagrama de Pacotes</w:t>
        </w:r>
        <w:r>
          <w:rPr>
            <w:noProof/>
            <w:webHidden/>
          </w:rPr>
          <w:tab/>
        </w:r>
        <w:r>
          <w:rPr>
            <w:noProof/>
            <w:webHidden/>
          </w:rPr>
          <w:fldChar w:fldCharType="begin"/>
        </w:r>
        <w:r>
          <w:rPr>
            <w:noProof/>
            <w:webHidden/>
          </w:rPr>
          <w:instrText xml:space="preserve"> PAGEREF _Toc517899112 \h </w:instrText>
        </w:r>
        <w:r>
          <w:rPr>
            <w:noProof/>
            <w:webHidden/>
          </w:rPr>
        </w:r>
        <w:r>
          <w:rPr>
            <w:noProof/>
            <w:webHidden/>
          </w:rPr>
          <w:fldChar w:fldCharType="separate"/>
        </w:r>
        <w:r>
          <w:rPr>
            <w:noProof/>
            <w:webHidden/>
          </w:rPr>
          <w:t>21</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13" w:history="1">
        <w:r w:rsidRPr="00A75813">
          <w:rPr>
            <w:rStyle w:val="Hyperlink"/>
            <w:noProof/>
          </w:rPr>
          <w:t xml:space="preserve">10 </w:t>
        </w:r>
        <w:r w:rsidRPr="00A75813">
          <w:rPr>
            <w:rStyle w:val="Hyperlink"/>
            <w:rFonts w:eastAsia="Calibri"/>
            <w:noProof/>
          </w:rPr>
          <w:t>Requisitos Funcionais</w:t>
        </w:r>
        <w:r>
          <w:rPr>
            <w:noProof/>
            <w:webHidden/>
          </w:rPr>
          <w:tab/>
        </w:r>
        <w:r>
          <w:rPr>
            <w:noProof/>
            <w:webHidden/>
          </w:rPr>
          <w:fldChar w:fldCharType="begin"/>
        </w:r>
        <w:r>
          <w:rPr>
            <w:noProof/>
            <w:webHidden/>
          </w:rPr>
          <w:instrText xml:space="preserve"> PAGEREF _Toc517899113 \h </w:instrText>
        </w:r>
        <w:r>
          <w:rPr>
            <w:noProof/>
            <w:webHidden/>
          </w:rPr>
        </w:r>
        <w:r>
          <w:rPr>
            <w:noProof/>
            <w:webHidden/>
          </w:rPr>
          <w:fldChar w:fldCharType="separate"/>
        </w:r>
        <w:r>
          <w:rPr>
            <w:noProof/>
            <w:webHidden/>
          </w:rPr>
          <w:t>22</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114" w:history="1">
        <w:r w:rsidRPr="00A75813">
          <w:rPr>
            <w:rStyle w:val="Hyperlink"/>
            <w:noProof/>
          </w:rPr>
          <w:t>10.1 Banco de Dados:</w:t>
        </w:r>
        <w:r>
          <w:rPr>
            <w:noProof/>
            <w:webHidden/>
          </w:rPr>
          <w:tab/>
        </w:r>
        <w:r>
          <w:rPr>
            <w:noProof/>
            <w:webHidden/>
          </w:rPr>
          <w:fldChar w:fldCharType="begin"/>
        </w:r>
        <w:r>
          <w:rPr>
            <w:noProof/>
            <w:webHidden/>
          </w:rPr>
          <w:instrText xml:space="preserve"> PAGEREF _Toc517899114 \h </w:instrText>
        </w:r>
        <w:r>
          <w:rPr>
            <w:noProof/>
            <w:webHidden/>
          </w:rPr>
        </w:r>
        <w:r>
          <w:rPr>
            <w:noProof/>
            <w:webHidden/>
          </w:rPr>
          <w:fldChar w:fldCharType="separate"/>
        </w:r>
        <w:r>
          <w:rPr>
            <w:noProof/>
            <w:webHidden/>
          </w:rPr>
          <w:t>22</w:t>
        </w:r>
        <w:r>
          <w:rPr>
            <w:noProof/>
            <w:webHidden/>
          </w:rPr>
          <w:fldChar w:fldCharType="end"/>
        </w:r>
      </w:hyperlink>
    </w:p>
    <w:p w:rsidR="000310D8" w:rsidRDefault="000310D8">
      <w:pPr>
        <w:pStyle w:val="Sumrio3"/>
        <w:tabs>
          <w:tab w:val="right" w:leader="dot" w:pos="9061"/>
        </w:tabs>
        <w:rPr>
          <w:rFonts w:asciiTheme="minorHAnsi" w:eastAsiaTheme="minorEastAsia" w:hAnsiTheme="minorHAnsi" w:cstheme="minorBidi"/>
          <w:noProof/>
          <w:color w:val="auto"/>
        </w:rPr>
      </w:pPr>
      <w:hyperlink w:anchor="_Toc517899115" w:history="1">
        <w:r w:rsidRPr="00A75813">
          <w:rPr>
            <w:rStyle w:val="Hyperlink"/>
            <w:noProof/>
            <w:lang w:val="en-US"/>
          </w:rPr>
          <w:t>10.2 Sistema:</w:t>
        </w:r>
        <w:r>
          <w:rPr>
            <w:noProof/>
            <w:webHidden/>
          </w:rPr>
          <w:tab/>
        </w:r>
        <w:r>
          <w:rPr>
            <w:noProof/>
            <w:webHidden/>
          </w:rPr>
          <w:fldChar w:fldCharType="begin"/>
        </w:r>
        <w:r>
          <w:rPr>
            <w:noProof/>
            <w:webHidden/>
          </w:rPr>
          <w:instrText xml:space="preserve"> PAGEREF _Toc517899115 \h </w:instrText>
        </w:r>
        <w:r>
          <w:rPr>
            <w:noProof/>
            <w:webHidden/>
          </w:rPr>
        </w:r>
        <w:r>
          <w:rPr>
            <w:noProof/>
            <w:webHidden/>
          </w:rPr>
          <w:fldChar w:fldCharType="separate"/>
        </w:r>
        <w:r>
          <w:rPr>
            <w:noProof/>
            <w:webHidden/>
          </w:rPr>
          <w:t>24</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16" w:history="1">
        <w:r w:rsidRPr="00A75813">
          <w:rPr>
            <w:rStyle w:val="Hyperlink"/>
            <w:rFonts w:ascii="Symbol" w:hAnsi="Symbol"/>
            <w:noProof/>
            <w:lang w:val="en-US"/>
          </w:rPr>
          <w:t></w:t>
        </w:r>
        <w:r>
          <w:rPr>
            <w:rFonts w:asciiTheme="minorHAnsi" w:eastAsiaTheme="minorEastAsia" w:hAnsiTheme="minorHAnsi" w:cstheme="minorBidi"/>
            <w:noProof/>
            <w:color w:val="auto"/>
          </w:rPr>
          <w:tab/>
        </w:r>
        <w:r w:rsidRPr="00A75813">
          <w:rPr>
            <w:rStyle w:val="Hyperlink"/>
            <w:noProof/>
            <w:lang w:val="en-US"/>
          </w:rPr>
          <w:t>Splash</w:t>
        </w:r>
        <w:r>
          <w:rPr>
            <w:noProof/>
            <w:webHidden/>
          </w:rPr>
          <w:tab/>
        </w:r>
        <w:r>
          <w:rPr>
            <w:noProof/>
            <w:webHidden/>
          </w:rPr>
          <w:fldChar w:fldCharType="begin"/>
        </w:r>
        <w:r>
          <w:rPr>
            <w:noProof/>
            <w:webHidden/>
          </w:rPr>
          <w:instrText xml:space="preserve"> PAGEREF _Toc517899116 \h </w:instrText>
        </w:r>
        <w:r>
          <w:rPr>
            <w:noProof/>
            <w:webHidden/>
          </w:rPr>
        </w:r>
        <w:r>
          <w:rPr>
            <w:noProof/>
            <w:webHidden/>
          </w:rPr>
          <w:fldChar w:fldCharType="separate"/>
        </w:r>
        <w:r>
          <w:rPr>
            <w:noProof/>
            <w:webHidden/>
          </w:rPr>
          <w:t>24</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17"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Tela de Login:</w:t>
        </w:r>
        <w:r>
          <w:rPr>
            <w:noProof/>
            <w:webHidden/>
          </w:rPr>
          <w:tab/>
        </w:r>
        <w:r>
          <w:rPr>
            <w:noProof/>
            <w:webHidden/>
          </w:rPr>
          <w:fldChar w:fldCharType="begin"/>
        </w:r>
        <w:r>
          <w:rPr>
            <w:noProof/>
            <w:webHidden/>
          </w:rPr>
          <w:instrText xml:space="preserve"> PAGEREF _Toc517899117 \h </w:instrText>
        </w:r>
        <w:r>
          <w:rPr>
            <w:noProof/>
            <w:webHidden/>
          </w:rPr>
        </w:r>
        <w:r>
          <w:rPr>
            <w:noProof/>
            <w:webHidden/>
          </w:rPr>
          <w:fldChar w:fldCharType="separate"/>
        </w:r>
        <w:r>
          <w:rPr>
            <w:noProof/>
            <w:webHidden/>
          </w:rPr>
          <w:t>25</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18"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Consultas:</w:t>
        </w:r>
        <w:r>
          <w:rPr>
            <w:noProof/>
            <w:webHidden/>
          </w:rPr>
          <w:tab/>
        </w:r>
        <w:r>
          <w:rPr>
            <w:noProof/>
            <w:webHidden/>
          </w:rPr>
          <w:fldChar w:fldCharType="begin"/>
        </w:r>
        <w:r>
          <w:rPr>
            <w:noProof/>
            <w:webHidden/>
          </w:rPr>
          <w:instrText xml:space="preserve"> PAGEREF _Toc517899118 \h </w:instrText>
        </w:r>
        <w:r>
          <w:rPr>
            <w:noProof/>
            <w:webHidden/>
          </w:rPr>
        </w:r>
        <w:r>
          <w:rPr>
            <w:noProof/>
            <w:webHidden/>
          </w:rPr>
          <w:fldChar w:fldCharType="separate"/>
        </w:r>
        <w:r>
          <w:rPr>
            <w:noProof/>
            <w:webHidden/>
          </w:rPr>
          <w:t>25</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19"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Consultar Ônibus:</w:t>
        </w:r>
        <w:r>
          <w:rPr>
            <w:noProof/>
            <w:webHidden/>
          </w:rPr>
          <w:tab/>
        </w:r>
        <w:r>
          <w:rPr>
            <w:noProof/>
            <w:webHidden/>
          </w:rPr>
          <w:fldChar w:fldCharType="begin"/>
        </w:r>
        <w:r>
          <w:rPr>
            <w:noProof/>
            <w:webHidden/>
          </w:rPr>
          <w:instrText xml:space="preserve"> PAGEREF _Toc517899119 \h </w:instrText>
        </w:r>
        <w:r>
          <w:rPr>
            <w:noProof/>
            <w:webHidden/>
          </w:rPr>
        </w:r>
        <w:r>
          <w:rPr>
            <w:noProof/>
            <w:webHidden/>
          </w:rPr>
          <w:fldChar w:fldCharType="separate"/>
        </w:r>
        <w:r>
          <w:rPr>
            <w:noProof/>
            <w:webHidden/>
          </w:rPr>
          <w:t>26</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0"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Consultar Motorista</w:t>
        </w:r>
        <w:r>
          <w:rPr>
            <w:noProof/>
            <w:webHidden/>
          </w:rPr>
          <w:tab/>
        </w:r>
        <w:r>
          <w:rPr>
            <w:noProof/>
            <w:webHidden/>
          </w:rPr>
          <w:fldChar w:fldCharType="begin"/>
        </w:r>
        <w:r>
          <w:rPr>
            <w:noProof/>
            <w:webHidden/>
          </w:rPr>
          <w:instrText xml:space="preserve"> PAGEREF _Toc517899120 \h </w:instrText>
        </w:r>
        <w:r>
          <w:rPr>
            <w:noProof/>
            <w:webHidden/>
          </w:rPr>
        </w:r>
        <w:r>
          <w:rPr>
            <w:noProof/>
            <w:webHidden/>
          </w:rPr>
          <w:fldChar w:fldCharType="separate"/>
        </w:r>
        <w:r>
          <w:rPr>
            <w:noProof/>
            <w:webHidden/>
          </w:rPr>
          <w:t>27</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1"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Consultar Ocorrências</w:t>
        </w:r>
        <w:r>
          <w:rPr>
            <w:noProof/>
            <w:webHidden/>
          </w:rPr>
          <w:tab/>
        </w:r>
        <w:r>
          <w:rPr>
            <w:noProof/>
            <w:webHidden/>
          </w:rPr>
          <w:fldChar w:fldCharType="begin"/>
        </w:r>
        <w:r>
          <w:rPr>
            <w:noProof/>
            <w:webHidden/>
          </w:rPr>
          <w:instrText xml:space="preserve"> PAGEREF _Toc517899121 \h </w:instrText>
        </w:r>
        <w:r>
          <w:rPr>
            <w:noProof/>
            <w:webHidden/>
          </w:rPr>
        </w:r>
        <w:r>
          <w:rPr>
            <w:noProof/>
            <w:webHidden/>
          </w:rPr>
          <w:fldChar w:fldCharType="separate"/>
        </w:r>
        <w:r>
          <w:rPr>
            <w:noProof/>
            <w:webHidden/>
          </w:rPr>
          <w:t>27</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2"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Consultar Fluxo</w:t>
        </w:r>
        <w:r>
          <w:rPr>
            <w:noProof/>
            <w:webHidden/>
          </w:rPr>
          <w:tab/>
        </w:r>
        <w:r>
          <w:rPr>
            <w:noProof/>
            <w:webHidden/>
          </w:rPr>
          <w:fldChar w:fldCharType="begin"/>
        </w:r>
        <w:r>
          <w:rPr>
            <w:noProof/>
            <w:webHidden/>
          </w:rPr>
          <w:instrText xml:space="preserve"> PAGEREF _Toc517899122 \h </w:instrText>
        </w:r>
        <w:r>
          <w:rPr>
            <w:noProof/>
            <w:webHidden/>
          </w:rPr>
        </w:r>
        <w:r>
          <w:rPr>
            <w:noProof/>
            <w:webHidden/>
          </w:rPr>
          <w:fldChar w:fldCharType="separate"/>
        </w:r>
        <w:r>
          <w:rPr>
            <w:noProof/>
            <w:webHidden/>
          </w:rPr>
          <w:t>28</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3"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Cadastro/Motorista</w:t>
        </w:r>
        <w:r>
          <w:rPr>
            <w:noProof/>
            <w:webHidden/>
          </w:rPr>
          <w:tab/>
        </w:r>
        <w:r>
          <w:rPr>
            <w:noProof/>
            <w:webHidden/>
          </w:rPr>
          <w:fldChar w:fldCharType="begin"/>
        </w:r>
        <w:r>
          <w:rPr>
            <w:noProof/>
            <w:webHidden/>
          </w:rPr>
          <w:instrText xml:space="preserve"> PAGEREF _Toc517899123 \h </w:instrText>
        </w:r>
        <w:r>
          <w:rPr>
            <w:noProof/>
            <w:webHidden/>
          </w:rPr>
        </w:r>
        <w:r>
          <w:rPr>
            <w:noProof/>
            <w:webHidden/>
          </w:rPr>
          <w:fldChar w:fldCharType="separate"/>
        </w:r>
        <w:r>
          <w:rPr>
            <w:noProof/>
            <w:webHidden/>
          </w:rPr>
          <w:t>28</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4"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Cadastro Ônibus</w:t>
        </w:r>
        <w:r>
          <w:rPr>
            <w:noProof/>
            <w:webHidden/>
          </w:rPr>
          <w:tab/>
        </w:r>
        <w:r>
          <w:rPr>
            <w:noProof/>
            <w:webHidden/>
          </w:rPr>
          <w:fldChar w:fldCharType="begin"/>
        </w:r>
        <w:r>
          <w:rPr>
            <w:noProof/>
            <w:webHidden/>
          </w:rPr>
          <w:instrText xml:space="preserve"> PAGEREF _Toc517899124 \h </w:instrText>
        </w:r>
        <w:r>
          <w:rPr>
            <w:noProof/>
            <w:webHidden/>
          </w:rPr>
        </w:r>
        <w:r>
          <w:rPr>
            <w:noProof/>
            <w:webHidden/>
          </w:rPr>
          <w:fldChar w:fldCharType="separate"/>
        </w:r>
        <w:r>
          <w:rPr>
            <w:noProof/>
            <w:webHidden/>
          </w:rPr>
          <w:t>29</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5" w:history="1">
        <w:r w:rsidRPr="00A75813">
          <w:rPr>
            <w:rStyle w:val="Hyperlink"/>
            <w:rFonts w:ascii="Symbol" w:hAnsi="Symbol"/>
            <w:noProof/>
            <w:highlight w:val="white"/>
          </w:rPr>
          <w:t></w:t>
        </w:r>
        <w:r>
          <w:rPr>
            <w:rFonts w:asciiTheme="minorHAnsi" w:eastAsiaTheme="minorEastAsia" w:hAnsiTheme="minorHAnsi" w:cstheme="minorBidi"/>
            <w:noProof/>
            <w:color w:val="auto"/>
          </w:rPr>
          <w:tab/>
        </w:r>
        <w:r w:rsidRPr="00A75813">
          <w:rPr>
            <w:rStyle w:val="Hyperlink"/>
            <w:noProof/>
            <w:highlight w:val="white"/>
          </w:rPr>
          <w:t>Fluxo do Dia:</w:t>
        </w:r>
        <w:r>
          <w:rPr>
            <w:noProof/>
            <w:webHidden/>
          </w:rPr>
          <w:tab/>
        </w:r>
        <w:r>
          <w:rPr>
            <w:noProof/>
            <w:webHidden/>
          </w:rPr>
          <w:fldChar w:fldCharType="begin"/>
        </w:r>
        <w:r>
          <w:rPr>
            <w:noProof/>
            <w:webHidden/>
          </w:rPr>
          <w:instrText xml:space="preserve"> PAGEREF _Toc517899125 \h </w:instrText>
        </w:r>
        <w:r>
          <w:rPr>
            <w:noProof/>
            <w:webHidden/>
          </w:rPr>
        </w:r>
        <w:r>
          <w:rPr>
            <w:noProof/>
            <w:webHidden/>
          </w:rPr>
          <w:fldChar w:fldCharType="separate"/>
        </w:r>
        <w:r>
          <w:rPr>
            <w:noProof/>
            <w:webHidden/>
          </w:rPr>
          <w:t>30</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6"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Ocorrências:</w:t>
        </w:r>
        <w:r>
          <w:rPr>
            <w:noProof/>
            <w:webHidden/>
          </w:rPr>
          <w:tab/>
        </w:r>
        <w:r>
          <w:rPr>
            <w:noProof/>
            <w:webHidden/>
          </w:rPr>
          <w:fldChar w:fldCharType="begin"/>
        </w:r>
        <w:r>
          <w:rPr>
            <w:noProof/>
            <w:webHidden/>
          </w:rPr>
          <w:instrText xml:space="preserve"> PAGEREF _Toc517899126 \h </w:instrText>
        </w:r>
        <w:r>
          <w:rPr>
            <w:noProof/>
            <w:webHidden/>
          </w:rPr>
        </w:r>
        <w:r>
          <w:rPr>
            <w:noProof/>
            <w:webHidden/>
          </w:rPr>
          <w:fldChar w:fldCharType="separate"/>
        </w:r>
        <w:r>
          <w:rPr>
            <w:noProof/>
            <w:webHidden/>
          </w:rPr>
          <w:t>30</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7" w:history="1">
        <w:r w:rsidRPr="00A75813">
          <w:rPr>
            <w:rStyle w:val="Hyperlink"/>
            <w:rFonts w:ascii="Symbol" w:hAnsi="Symbol"/>
            <w:noProof/>
            <w:highlight w:val="white"/>
          </w:rPr>
          <w:t></w:t>
        </w:r>
        <w:r>
          <w:rPr>
            <w:rFonts w:asciiTheme="minorHAnsi" w:eastAsiaTheme="minorEastAsia" w:hAnsiTheme="minorHAnsi" w:cstheme="minorBidi"/>
            <w:noProof/>
            <w:color w:val="auto"/>
          </w:rPr>
          <w:tab/>
        </w:r>
        <w:r w:rsidRPr="00A75813">
          <w:rPr>
            <w:rStyle w:val="Hyperlink"/>
            <w:noProof/>
            <w:highlight w:val="white"/>
          </w:rPr>
          <w:t>Pesquisa</w:t>
        </w:r>
        <w:r>
          <w:rPr>
            <w:noProof/>
            <w:webHidden/>
          </w:rPr>
          <w:tab/>
        </w:r>
        <w:r>
          <w:rPr>
            <w:noProof/>
            <w:webHidden/>
          </w:rPr>
          <w:fldChar w:fldCharType="begin"/>
        </w:r>
        <w:r>
          <w:rPr>
            <w:noProof/>
            <w:webHidden/>
          </w:rPr>
          <w:instrText xml:space="preserve"> PAGEREF _Toc517899127 \h </w:instrText>
        </w:r>
        <w:r>
          <w:rPr>
            <w:noProof/>
            <w:webHidden/>
          </w:rPr>
        </w:r>
        <w:r>
          <w:rPr>
            <w:noProof/>
            <w:webHidden/>
          </w:rPr>
          <w:fldChar w:fldCharType="separate"/>
        </w:r>
        <w:r>
          <w:rPr>
            <w:noProof/>
            <w:webHidden/>
          </w:rPr>
          <w:t>31</w:t>
        </w:r>
        <w:r>
          <w:rPr>
            <w:noProof/>
            <w:webHidden/>
          </w:rPr>
          <w:fldChar w:fldCharType="end"/>
        </w:r>
      </w:hyperlink>
    </w:p>
    <w:p w:rsidR="000310D8" w:rsidRDefault="000310D8">
      <w:pPr>
        <w:pStyle w:val="Sumrio3"/>
        <w:tabs>
          <w:tab w:val="left" w:pos="880"/>
          <w:tab w:val="right" w:leader="dot" w:pos="9061"/>
        </w:tabs>
        <w:rPr>
          <w:rFonts w:asciiTheme="minorHAnsi" w:eastAsiaTheme="minorEastAsia" w:hAnsiTheme="minorHAnsi" w:cstheme="minorBidi"/>
          <w:noProof/>
          <w:color w:val="auto"/>
        </w:rPr>
      </w:pPr>
      <w:hyperlink w:anchor="_Toc517899128"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Grade:</w:t>
        </w:r>
        <w:r>
          <w:rPr>
            <w:noProof/>
            <w:webHidden/>
          </w:rPr>
          <w:tab/>
        </w:r>
        <w:r>
          <w:rPr>
            <w:noProof/>
            <w:webHidden/>
          </w:rPr>
          <w:fldChar w:fldCharType="begin"/>
        </w:r>
        <w:r>
          <w:rPr>
            <w:noProof/>
            <w:webHidden/>
          </w:rPr>
          <w:instrText xml:space="preserve"> PAGEREF _Toc517899128 \h </w:instrText>
        </w:r>
        <w:r>
          <w:rPr>
            <w:noProof/>
            <w:webHidden/>
          </w:rPr>
        </w:r>
        <w:r>
          <w:rPr>
            <w:noProof/>
            <w:webHidden/>
          </w:rPr>
          <w:fldChar w:fldCharType="separate"/>
        </w:r>
        <w:r>
          <w:rPr>
            <w:noProof/>
            <w:webHidden/>
          </w:rPr>
          <w:t>31</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29" w:history="1">
        <w:r w:rsidRPr="00A75813">
          <w:rPr>
            <w:rStyle w:val="Hyperlink"/>
            <w:rFonts w:cs="Arial"/>
            <w:noProof/>
          </w:rPr>
          <w:t>11 Requisitos funcionais</w:t>
        </w:r>
        <w:r>
          <w:rPr>
            <w:noProof/>
            <w:webHidden/>
          </w:rPr>
          <w:tab/>
        </w:r>
        <w:r>
          <w:rPr>
            <w:noProof/>
            <w:webHidden/>
          </w:rPr>
          <w:fldChar w:fldCharType="begin"/>
        </w:r>
        <w:r>
          <w:rPr>
            <w:noProof/>
            <w:webHidden/>
          </w:rPr>
          <w:instrText xml:space="preserve"> PAGEREF _Toc517899129 \h </w:instrText>
        </w:r>
        <w:r>
          <w:rPr>
            <w:noProof/>
            <w:webHidden/>
          </w:rPr>
        </w:r>
        <w:r>
          <w:rPr>
            <w:noProof/>
            <w:webHidden/>
          </w:rPr>
          <w:fldChar w:fldCharType="separate"/>
        </w:r>
        <w:r>
          <w:rPr>
            <w:noProof/>
            <w:webHidden/>
          </w:rPr>
          <w:t>32</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30" w:history="1">
        <w:r w:rsidRPr="00A75813">
          <w:rPr>
            <w:rStyle w:val="Hyperlink"/>
            <w:rFonts w:cs="Arial"/>
            <w:noProof/>
          </w:rPr>
          <w:t>11.1 Requisitos não funcionais</w:t>
        </w:r>
        <w:r>
          <w:rPr>
            <w:noProof/>
            <w:webHidden/>
          </w:rPr>
          <w:tab/>
        </w:r>
        <w:r>
          <w:rPr>
            <w:noProof/>
            <w:webHidden/>
          </w:rPr>
          <w:fldChar w:fldCharType="begin"/>
        </w:r>
        <w:r>
          <w:rPr>
            <w:noProof/>
            <w:webHidden/>
          </w:rPr>
          <w:instrText xml:space="preserve"> PAGEREF _Toc517899130 \h </w:instrText>
        </w:r>
        <w:r>
          <w:rPr>
            <w:noProof/>
            <w:webHidden/>
          </w:rPr>
        </w:r>
        <w:r>
          <w:rPr>
            <w:noProof/>
            <w:webHidden/>
          </w:rPr>
          <w:fldChar w:fldCharType="separate"/>
        </w:r>
        <w:r>
          <w:rPr>
            <w:noProof/>
            <w:webHidden/>
          </w:rPr>
          <w:t>32</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31" w:history="1">
        <w:r w:rsidRPr="00A75813">
          <w:rPr>
            <w:rStyle w:val="Hyperlink"/>
            <w:rFonts w:cs="Arial"/>
            <w:noProof/>
          </w:rPr>
          <w:t>12 PSI – Política de Segurança da Informação</w:t>
        </w:r>
        <w:r>
          <w:rPr>
            <w:noProof/>
            <w:webHidden/>
          </w:rPr>
          <w:tab/>
        </w:r>
        <w:r>
          <w:rPr>
            <w:noProof/>
            <w:webHidden/>
          </w:rPr>
          <w:fldChar w:fldCharType="begin"/>
        </w:r>
        <w:r>
          <w:rPr>
            <w:noProof/>
            <w:webHidden/>
          </w:rPr>
          <w:instrText xml:space="preserve"> PAGEREF _Toc517899131 \h </w:instrText>
        </w:r>
        <w:r>
          <w:rPr>
            <w:noProof/>
            <w:webHidden/>
          </w:rPr>
        </w:r>
        <w:r>
          <w:rPr>
            <w:noProof/>
            <w:webHidden/>
          </w:rPr>
          <w:fldChar w:fldCharType="separate"/>
        </w:r>
        <w:r>
          <w:rPr>
            <w:noProof/>
            <w:webHidden/>
          </w:rPr>
          <w:t>32</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2"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Objetivos</w:t>
        </w:r>
        <w:r>
          <w:rPr>
            <w:noProof/>
            <w:webHidden/>
          </w:rPr>
          <w:tab/>
        </w:r>
        <w:r>
          <w:rPr>
            <w:noProof/>
            <w:webHidden/>
          </w:rPr>
          <w:fldChar w:fldCharType="begin"/>
        </w:r>
        <w:r>
          <w:rPr>
            <w:noProof/>
            <w:webHidden/>
          </w:rPr>
          <w:instrText xml:space="preserve"> PAGEREF _Toc517899132 \h </w:instrText>
        </w:r>
        <w:r>
          <w:rPr>
            <w:noProof/>
            <w:webHidden/>
          </w:rPr>
        </w:r>
        <w:r>
          <w:rPr>
            <w:noProof/>
            <w:webHidden/>
          </w:rPr>
          <w:fldChar w:fldCharType="separate"/>
        </w:r>
        <w:r>
          <w:rPr>
            <w:noProof/>
            <w:webHidden/>
          </w:rPr>
          <w:t>33</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3"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Aplicações da PSI</w:t>
        </w:r>
        <w:r>
          <w:rPr>
            <w:noProof/>
            <w:webHidden/>
          </w:rPr>
          <w:tab/>
        </w:r>
        <w:r>
          <w:rPr>
            <w:noProof/>
            <w:webHidden/>
          </w:rPr>
          <w:fldChar w:fldCharType="begin"/>
        </w:r>
        <w:r>
          <w:rPr>
            <w:noProof/>
            <w:webHidden/>
          </w:rPr>
          <w:instrText xml:space="preserve"> PAGEREF _Toc517899133 \h </w:instrText>
        </w:r>
        <w:r>
          <w:rPr>
            <w:noProof/>
            <w:webHidden/>
          </w:rPr>
        </w:r>
        <w:r>
          <w:rPr>
            <w:noProof/>
            <w:webHidden/>
          </w:rPr>
          <w:fldChar w:fldCharType="separate"/>
        </w:r>
        <w:r>
          <w:rPr>
            <w:noProof/>
            <w:webHidden/>
          </w:rPr>
          <w:t>33</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4" w:history="1">
        <w:r w:rsidRPr="00A75813">
          <w:rPr>
            <w:rStyle w:val="Hyperlink"/>
            <w:rFonts w:ascii="Symbol" w:hAnsi="Symbol" w:cs="Arial"/>
            <w:noProof/>
          </w:rPr>
          <w:t></w:t>
        </w:r>
        <w:r>
          <w:rPr>
            <w:rFonts w:asciiTheme="minorHAnsi" w:eastAsiaTheme="minorEastAsia" w:hAnsiTheme="minorHAnsi" w:cstheme="minorBidi"/>
            <w:noProof/>
            <w:color w:val="auto"/>
          </w:rPr>
          <w:tab/>
        </w:r>
        <w:r w:rsidRPr="00A75813">
          <w:rPr>
            <w:rStyle w:val="Hyperlink"/>
            <w:rFonts w:cs="Arial"/>
            <w:noProof/>
          </w:rPr>
          <w:t>Princípios da PSI</w:t>
        </w:r>
        <w:r>
          <w:rPr>
            <w:noProof/>
            <w:webHidden/>
          </w:rPr>
          <w:tab/>
        </w:r>
        <w:r>
          <w:rPr>
            <w:noProof/>
            <w:webHidden/>
          </w:rPr>
          <w:fldChar w:fldCharType="begin"/>
        </w:r>
        <w:r>
          <w:rPr>
            <w:noProof/>
            <w:webHidden/>
          </w:rPr>
          <w:instrText xml:space="preserve"> PAGEREF _Toc517899134 \h </w:instrText>
        </w:r>
        <w:r>
          <w:rPr>
            <w:noProof/>
            <w:webHidden/>
          </w:rPr>
        </w:r>
        <w:r>
          <w:rPr>
            <w:noProof/>
            <w:webHidden/>
          </w:rPr>
          <w:fldChar w:fldCharType="separate"/>
        </w:r>
        <w:r>
          <w:rPr>
            <w:noProof/>
            <w:webHidden/>
          </w:rPr>
          <w:t>33</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5"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Requisitos da PSI</w:t>
        </w:r>
        <w:r>
          <w:rPr>
            <w:noProof/>
            <w:webHidden/>
          </w:rPr>
          <w:tab/>
        </w:r>
        <w:r>
          <w:rPr>
            <w:noProof/>
            <w:webHidden/>
          </w:rPr>
          <w:fldChar w:fldCharType="begin"/>
        </w:r>
        <w:r>
          <w:rPr>
            <w:noProof/>
            <w:webHidden/>
          </w:rPr>
          <w:instrText xml:space="preserve"> PAGEREF _Toc517899135 \h </w:instrText>
        </w:r>
        <w:r>
          <w:rPr>
            <w:noProof/>
            <w:webHidden/>
          </w:rPr>
        </w:r>
        <w:r>
          <w:rPr>
            <w:noProof/>
            <w:webHidden/>
          </w:rPr>
          <w:fldChar w:fldCharType="separate"/>
        </w:r>
        <w:r>
          <w:rPr>
            <w:noProof/>
            <w:webHidden/>
          </w:rPr>
          <w:t>34</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6"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Responsabilidades Específicas</w:t>
        </w:r>
        <w:r>
          <w:rPr>
            <w:noProof/>
            <w:webHidden/>
          </w:rPr>
          <w:tab/>
        </w:r>
        <w:r>
          <w:rPr>
            <w:noProof/>
            <w:webHidden/>
          </w:rPr>
          <w:fldChar w:fldCharType="begin"/>
        </w:r>
        <w:r>
          <w:rPr>
            <w:noProof/>
            <w:webHidden/>
          </w:rPr>
          <w:instrText xml:space="preserve"> PAGEREF _Toc517899136 \h </w:instrText>
        </w:r>
        <w:r>
          <w:rPr>
            <w:noProof/>
            <w:webHidden/>
          </w:rPr>
        </w:r>
        <w:r>
          <w:rPr>
            <w:noProof/>
            <w:webHidden/>
          </w:rPr>
          <w:fldChar w:fldCharType="separate"/>
        </w:r>
        <w:r>
          <w:rPr>
            <w:noProof/>
            <w:webHidden/>
          </w:rPr>
          <w:t>34</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7"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Monitoramento e Auditoria do Ambiente</w:t>
        </w:r>
        <w:r>
          <w:rPr>
            <w:noProof/>
            <w:webHidden/>
          </w:rPr>
          <w:tab/>
        </w:r>
        <w:r>
          <w:rPr>
            <w:noProof/>
            <w:webHidden/>
          </w:rPr>
          <w:fldChar w:fldCharType="begin"/>
        </w:r>
        <w:r>
          <w:rPr>
            <w:noProof/>
            <w:webHidden/>
          </w:rPr>
          <w:instrText xml:space="preserve"> PAGEREF _Toc517899137 \h </w:instrText>
        </w:r>
        <w:r>
          <w:rPr>
            <w:noProof/>
            <w:webHidden/>
          </w:rPr>
        </w:r>
        <w:r>
          <w:rPr>
            <w:noProof/>
            <w:webHidden/>
          </w:rPr>
          <w:fldChar w:fldCharType="separate"/>
        </w:r>
        <w:r>
          <w:rPr>
            <w:noProof/>
            <w:webHidden/>
          </w:rPr>
          <w:t>35</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8"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Identificação</w:t>
        </w:r>
        <w:r>
          <w:rPr>
            <w:noProof/>
            <w:webHidden/>
          </w:rPr>
          <w:tab/>
        </w:r>
        <w:r>
          <w:rPr>
            <w:noProof/>
            <w:webHidden/>
          </w:rPr>
          <w:fldChar w:fldCharType="begin"/>
        </w:r>
        <w:r>
          <w:rPr>
            <w:noProof/>
            <w:webHidden/>
          </w:rPr>
          <w:instrText xml:space="preserve"> PAGEREF _Toc517899138 \h </w:instrText>
        </w:r>
        <w:r>
          <w:rPr>
            <w:noProof/>
            <w:webHidden/>
          </w:rPr>
        </w:r>
        <w:r>
          <w:rPr>
            <w:noProof/>
            <w:webHidden/>
          </w:rPr>
          <w:fldChar w:fldCharType="separate"/>
        </w:r>
        <w:r>
          <w:rPr>
            <w:noProof/>
            <w:webHidden/>
          </w:rPr>
          <w:t>35</w:t>
        </w:r>
        <w:r>
          <w:rPr>
            <w:noProof/>
            <w:webHidden/>
          </w:rPr>
          <w:fldChar w:fldCharType="end"/>
        </w:r>
      </w:hyperlink>
    </w:p>
    <w:p w:rsidR="000310D8" w:rsidRDefault="000310D8">
      <w:pPr>
        <w:pStyle w:val="Sumrio1"/>
        <w:tabs>
          <w:tab w:val="left" w:pos="440"/>
          <w:tab w:val="right" w:leader="dot" w:pos="9061"/>
        </w:tabs>
        <w:rPr>
          <w:rFonts w:asciiTheme="minorHAnsi" w:eastAsiaTheme="minorEastAsia" w:hAnsiTheme="minorHAnsi" w:cstheme="minorBidi"/>
          <w:noProof/>
          <w:color w:val="auto"/>
        </w:rPr>
      </w:pPr>
      <w:hyperlink w:anchor="_Toc517899139" w:history="1">
        <w:r w:rsidRPr="00A75813">
          <w:rPr>
            <w:rStyle w:val="Hyperlink"/>
            <w:rFonts w:ascii="Symbol" w:hAnsi="Symbol"/>
            <w:noProof/>
          </w:rPr>
          <w:t></w:t>
        </w:r>
        <w:r>
          <w:rPr>
            <w:rFonts w:asciiTheme="minorHAnsi" w:eastAsiaTheme="minorEastAsia" w:hAnsiTheme="minorHAnsi" w:cstheme="minorBidi"/>
            <w:noProof/>
            <w:color w:val="auto"/>
          </w:rPr>
          <w:tab/>
        </w:r>
        <w:r w:rsidRPr="00A75813">
          <w:rPr>
            <w:rStyle w:val="Hyperlink"/>
            <w:noProof/>
          </w:rPr>
          <w:t>Disposições finais</w:t>
        </w:r>
        <w:r>
          <w:rPr>
            <w:noProof/>
            <w:webHidden/>
          </w:rPr>
          <w:tab/>
        </w:r>
        <w:r>
          <w:rPr>
            <w:noProof/>
            <w:webHidden/>
          </w:rPr>
          <w:fldChar w:fldCharType="begin"/>
        </w:r>
        <w:r>
          <w:rPr>
            <w:noProof/>
            <w:webHidden/>
          </w:rPr>
          <w:instrText xml:space="preserve"> PAGEREF _Toc517899139 \h </w:instrText>
        </w:r>
        <w:r>
          <w:rPr>
            <w:noProof/>
            <w:webHidden/>
          </w:rPr>
        </w:r>
        <w:r>
          <w:rPr>
            <w:noProof/>
            <w:webHidden/>
          </w:rPr>
          <w:fldChar w:fldCharType="separate"/>
        </w:r>
        <w:r>
          <w:rPr>
            <w:noProof/>
            <w:webHidden/>
          </w:rPr>
          <w:t>35</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40" w:history="1">
        <w:r w:rsidRPr="00A75813">
          <w:rPr>
            <w:rStyle w:val="Hyperlink"/>
            <w:rFonts w:cs="Arial"/>
            <w:noProof/>
          </w:rPr>
          <w:t>13 Conclusão</w:t>
        </w:r>
        <w:r>
          <w:rPr>
            <w:noProof/>
            <w:webHidden/>
          </w:rPr>
          <w:tab/>
        </w:r>
        <w:r>
          <w:rPr>
            <w:noProof/>
            <w:webHidden/>
          </w:rPr>
          <w:fldChar w:fldCharType="begin"/>
        </w:r>
        <w:r>
          <w:rPr>
            <w:noProof/>
            <w:webHidden/>
          </w:rPr>
          <w:instrText xml:space="preserve"> PAGEREF _Toc517899140 \h </w:instrText>
        </w:r>
        <w:r>
          <w:rPr>
            <w:noProof/>
            <w:webHidden/>
          </w:rPr>
        </w:r>
        <w:r>
          <w:rPr>
            <w:noProof/>
            <w:webHidden/>
          </w:rPr>
          <w:fldChar w:fldCharType="separate"/>
        </w:r>
        <w:r>
          <w:rPr>
            <w:noProof/>
            <w:webHidden/>
          </w:rPr>
          <w:t>36</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41" w:history="1">
        <w:r w:rsidRPr="00A75813">
          <w:rPr>
            <w:rStyle w:val="Hyperlink"/>
            <w:noProof/>
          </w:rPr>
          <w:t>?? Anexo</w:t>
        </w:r>
        <w:r>
          <w:rPr>
            <w:noProof/>
            <w:webHidden/>
          </w:rPr>
          <w:tab/>
        </w:r>
        <w:r>
          <w:rPr>
            <w:noProof/>
            <w:webHidden/>
          </w:rPr>
          <w:fldChar w:fldCharType="begin"/>
        </w:r>
        <w:r>
          <w:rPr>
            <w:noProof/>
            <w:webHidden/>
          </w:rPr>
          <w:instrText xml:space="preserve"> PAGEREF _Toc517899141 \h </w:instrText>
        </w:r>
        <w:r>
          <w:rPr>
            <w:noProof/>
            <w:webHidden/>
          </w:rPr>
        </w:r>
        <w:r>
          <w:rPr>
            <w:noProof/>
            <w:webHidden/>
          </w:rPr>
          <w:fldChar w:fldCharType="separate"/>
        </w:r>
        <w:r>
          <w:rPr>
            <w:noProof/>
            <w:webHidden/>
          </w:rPr>
          <w:t>37</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42" w:history="1">
        <w:r w:rsidRPr="00A75813">
          <w:rPr>
            <w:rStyle w:val="Hyperlink"/>
            <w:noProof/>
          </w:rPr>
          <w:t>??.1 Cronograma</w:t>
        </w:r>
        <w:r>
          <w:rPr>
            <w:noProof/>
            <w:webHidden/>
          </w:rPr>
          <w:tab/>
        </w:r>
        <w:r>
          <w:rPr>
            <w:noProof/>
            <w:webHidden/>
          </w:rPr>
          <w:fldChar w:fldCharType="begin"/>
        </w:r>
        <w:r>
          <w:rPr>
            <w:noProof/>
            <w:webHidden/>
          </w:rPr>
          <w:instrText xml:space="preserve"> PAGEREF _Toc517899142 \h </w:instrText>
        </w:r>
        <w:r>
          <w:rPr>
            <w:noProof/>
            <w:webHidden/>
          </w:rPr>
        </w:r>
        <w:r>
          <w:rPr>
            <w:noProof/>
            <w:webHidden/>
          </w:rPr>
          <w:fldChar w:fldCharType="separate"/>
        </w:r>
        <w:r>
          <w:rPr>
            <w:noProof/>
            <w:webHidden/>
          </w:rPr>
          <w:t>37</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43" w:history="1">
        <w:r w:rsidRPr="00A75813">
          <w:rPr>
            <w:rStyle w:val="Hyperlink"/>
            <w:noProof/>
          </w:rPr>
          <w:t>??.2 Dados Coletados com a Pesquisa</w:t>
        </w:r>
        <w:r>
          <w:rPr>
            <w:noProof/>
            <w:webHidden/>
          </w:rPr>
          <w:tab/>
        </w:r>
        <w:r>
          <w:rPr>
            <w:noProof/>
            <w:webHidden/>
          </w:rPr>
          <w:fldChar w:fldCharType="begin"/>
        </w:r>
        <w:r>
          <w:rPr>
            <w:noProof/>
            <w:webHidden/>
          </w:rPr>
          <w:instrText xml:space="preserve"> PAGEREF _Toc517899143 \h </w:instrText>
        </w:r>
        <w:r>
          <w:rPr>
            <w:noProof/>
            <w:webHidden/>
          </w:rPr>
        </w:r>
        <w:r>
          <w:rPr>
            <w:noProof/>
            <w:webHidden/>
          </w:rPr>
          <w:fldChar w:fldCharType="separate"/>
        </w:r>
        <w:r>
          <w:rPr>
            <w:noProof/>
            <w:webHidden/>
          </w:rPr>
          <w:t>37</w:t>
        </w:r>
        <w:r>
          <w:rPr>
            <w:noProof/>
            <w:webHidden/>
          </w:rPr>
          <w:fldChar w:fldCharType="end"/>
        </w:r>
      </w:hyperlink>
    </w:p>
    <w:p w:rsidR="000310D8" w:rsidRDefault="000310D8">
      <w:pPr>
        <w:pStyle w:val="Sumrio2"/>
        <w:tabs>
          <w:tab w:val="right" w:leader="dot" w:pos="9061"/>
        </w:tabs>
        <w:rPr>
          <w:rFonts w:asciiTheme="minorHAnsi" w:eastAsiaTheme="minorEastAsia" w:hAnsiTheme="minorHAnsi" w:cstheme="minorBidi"/>
          <w:noProof/>
          <w:color w:val="auto"/>
        </w:rPr>
      </w:pPr>
      <w:hyperlink w:anchor="_Toc517899144" w:history="1">
        <w:r w:rsidRPr="00A75813">
          <w:rPr>
            <w:rStyle w:val="Hyperlink"/>
            <w:noProof/>
          </w:rPr>
          <w:t>??.3 Código das Telas</w:t>
        </w:r>
        <w:r>
          <w:rPr>
            <w:noProof/>
            <w:webHidden/>
          </w:rPr>
          <w:tab/>
        </w:r>
        <w:r>
          <w:rPr>
            <w:noProof/>
            <w:webHidden/>
          </w:rPr>
          <w:fldChar w:fldCharType="begin"/>
        </w:r>
        <w:r>
          <w:rPr>
            <w:noProof/>
            <w:webHidden/>
          </w:rPr>
          <w:instrText xml:space="preserve"> PAGEREF _Toc517899144 \h </w:instrText>
        </w:r>
        <w:r>
          <w:rPr>
            <w:noProof/>
            <w:webHidden/>
          </w:rPr>
        </w:r>
        <w:r>
          <w:rPr>
            <w:noProof/>
            <w:webHidden/>
          </w:rPr>
          <w:fldChar w:fldCharType="separate"/>
        </w:r>
        <w:r>
          <w:rPr>
            <w:noProof/>
            <w:webHidden/>
          </w:rPr>
          <w:t>39</w:t>
        </w:r>
        <w:r>
          <w:rPr>
            <w:noProof/>
            <w:webHidden/>
          </w:rPr>
          <w:fldChar w:fldCharType="end"/>
        </w:r>
      </w:hyperlink>
    </w:p>
    <w:p w:rsidR="000310D8" w:rsidRDefault="000310D8">
      <w:pPr>
        <w:pStyle w:val="Sumrio1"/>
        <w:tabs>
          <w:tab w:val="right" w:leader="dot" w:pos="9061"/>
        </w:tabs>
        <w:rPr>
          <w:rFonts w:asciiTheme="minorHAnsi" w:eastAsiaTheme="minorEastAsia" w:hAnsiTheme="minorHAnsi" w:cstheme="minorBidi"/>
          <w:noProof/>
          <w:color w:val="auto"/>
        </w:rPr>
      </w:pPr>
      <w:hyperlink w:anchor="_Toc517899145" w:history="1">
        <w:r w:rsidRPr="00A75813">
          <w:rPr>
            <w:rStyle w:val="Hyperlink"/>
            <w:rFonts w:cs="Arial"/>
            <w:noProof/>
          </w:rPr>
          <w:t>- Código Tela Pesquisa:</w:t>
        </w:r>
        <w:r>
          <w:rPr>
            <w:noProof/>
            <w:webHidden/>
          </w:rPr>
          <w:tab/>
        </w:r>
        <w:r>
          <w:rPr>
            <w:noProof/>
            <w:webHidden/>
          </w:rPr>
          <w:fldChar w:fldCharType="begin"/>
        </w:r>
        <w:r>
          <w:rPr>
            <w:noProof/>
            <w:webHidden/>
          </w:rPr>
          <w:instrText xml:space="preserve"> PAGEREF _Toc517899145 \h </w:instrText>
        </w:r>
        <w:r>
          <w:rPr>
            <w:noProof/>
            <w:webHidden/>
          </w:rPr>
        </w:r>
        <w:r>
          <w:rPr>
            <w:noProof/>
            <w:webHidden/>
          </w:rPr>
          <w:fldChar w:fldCharType="separate"/>
        </w:r>
        <w:r>
          <w:rPr>
            <w:noProof/>
            <w:webHidden/>
          </w:rPr>
          <w:t>65</w:t>
        </w:r>
        <w:r>
          <w:rPr>
            <w:noProof/>
            <w:webHidden/>
          </w:rPr>
          <w:fldChar w:fldCharType="end"/>
        </w:r>
      </w:hyperlink>
    </w:p>
    <w:p w:rsidR="00D26F04" w:rsidRPr="00DF257A" w:rsidRDefault="00D26F04" w:rsidP="00D26F04">
      <w:pPr>
        <w:jc w:val="center"/>
        <w:rPr>
          <w:rFonts w:cs="Arial"/>
          <w:sz w:val="28"/>
          <w:szCs w:val="28"/>
        </w:rPr>
      </w:pPr>
      <w:r w:rsidRPr="0025755B">
        <w:rPr>
          <w:rFonts w:cs="Arial"/>
          <w:b/>
          <w:bCs/>
          <w:sz w:val="22"/>
        </w:rPr>
        <w:fldChar w:fldCharType="end"/>
      </w:r>
    </w:p>
    <w:p w:rsidR="00B33F12" w:rsidRDefault="00B33F12" w:rsidP="00725376">
      <w:pPr>
        <w:pStyle w:val="Ttulo1"/>
      </w:pPr>
    </w:p>
    <w:p w:rsidR="00A11852" w:rsidRDefault="00A11852" w:rsidP="003A738F">
      <w:pPr>
        <w:pStyle w:val="Ttulo1"/>
        <w:spacing w:line="360" w:lineRule="auto"/>
      </w:pPr>
      <w:bookmarkStart w:id="99" w:name="_Toc517460508"/>
      <w:bookmarkStart w:id="100" w:name="_Toc493348074"/>
      <w:bookmarkStart w:id="101" w:name="_Toc493371073"/>
    </w:p>
    <w:p w:rsidR="00A11852" w:rsidRDefault="00A11852">
      <w:pPr>
        <w:spacing w:after="0" w:line="240" w:lineRule="auto"/>
        <w:jc w:val="left"/>
        <w:rPr>
          <w:rFonts w:eastAsia="Times New Roman"/>
          <w:b/>
          <w:sz w:val="28"/>
          <w:szCs w:val="32"/>
        </w:rPr>
      </w:pPr>
      <w:r>
        <w:br w:type="page"/>
      </w:r>
    </w:p>
    <w:p w:rsidR="002823B9" w:rsidRDefault="002823B9" w:rsidP="003A738F">
      <w:pPr>
        <w:pStyle w:val="Ttulo1"/>
        <w:spacing w:line="360" w:lineRule="auto"/>
        <w:sectPr w:rsidR="002823B9" w:rsidSect="002823B9">
          <w:type w:val="continuous"/>
          <w:pgSz w:w="11906" w:h="16838"/>
          <w:pgMar w:top="1701" w:right="1134" w:bottom="1134" w:left="1701" w:header="709" w:footer="709" w:gutter="0"/>
          <w:cols w:space="708"/>
          <w:docGrid w:linePitch="360"/>
        </w:sectPr>
      </w:pPr>
    </w:p>
    <w:p w:rsidR="0004418F" w:rsidRPr="00DF257A" w:rsidRDefault="00862D4B" w:rsidP="003A738F">
      <w:pPr>
        <w:pStyle w:val="Ttulo1"/>
        <w:spacing w:line="360" w:lineRule="auto"/>
      </w:pPr>
      <w:bookmarkStart w:id="102" w:name="_Toc517899091"/>
      <w:proofErr w:type="gramStart"/>
      <w:r>
        <w:lastRenderedPageBreak/>
        <w:t>1</w:t>
      </w:r>
      <w:proofErr w:type="gramEnd"/>
      <w:r>
        <w:t xml:space="preserve"> </w:t>
      </w:r>
      <w:r w:rsidR="0004418F" w:rsidRPr="00DF257A">
        <w:t>Introdução</w:t>
      </w:r>
      <w:bookmarkEnd w:id="99"/>
      <w:bookmarkEnd w:id="102"/>
    </w:p>
    <w:p w:rsidR="0004418F" w:rsidRPr="00DF257A" w:rsidRDefault="0004418F" w:rsidP="003A738F">
      <w:pPr>
        <w:spacing w:line="360" w:lineRule="auto"/>
        <w:rPr>
          <w:rFonts w:cs="Arial"/>
          <w:sz w:val="28"/>
          <w:szCs w:val="28"/>
        </w:rPr>
      </w:pPr>
    </w:p>
    <w:p w:rsidR="0004418F" w:rsidRDefault="0004418F" w:rsidP="003A738F">
      <w:pPr>
        <w:spacing w:line="360" w:lineRule="auto"/>
        <w:ind w:firstLine="708"/>
        <w:rPr>
          <w:rFonts w:cs="Arial"/>
          <w:szCs w:val="24"/>
        </w:rPr>
      </w:pPr>
      <w:r w:rsidRPr="00DF257A">
        <w:rPr>
          <w:rFonts w:cs="Arial"/>
          <w:szCs w:val="24"/>
        </w:rPr>
        <w:t>Temos como objetivo dinamizar e facilitar</w:t>
      </w:r>
      <w:r>
        <w:rPr>
          <w:rFonts w:cs="Arial"/>
          <w:szCs w:val="24"/>
        </w:rPr>
        <w:t xml:space="preserve"> o controle de chegada e saída dos ônibus</w:t>
      </w:r>
      <w:r w:rsidRPr="00DF257A">
        <w:rPr>
          <w:rFonts w:cs="Arial"/>
          <w:szCs w:val="24"/>
        </w:rPr>
        <w:t>. Com isso, trazer praticidade e rapidez na administração do</w:t>
      </w:r>
      <w:r>
        <w:rPr>
          <w:rFonts w:cs="Arial"/>
          <w:szCs w:val="24"/>
        </w:rPr>
        <w:t>s horários.</w:t>
      </w:r>
    </w:p>
    <w:p w:rsidR="0004418F" w:rsidRDefault="0004418F" w:rsidP="003A738F">
      <w:pPr>
        <w:spacing w:line="360" w:lineRule="auto"/>
        <w:ind w:firstLine="708"/>
        <w:rPr>
          <w:rFonts w:cs="Arial"/>
          <w:szCs w:val="24"/>
        </w:rPr>
      </w:pPr>
      <w:r w:rsidRPr="00DF257A">
        <w:rPr>
          <w:rFonts w:cs="Arial"/>
          <w:szCs w:val="24"/>
        </w:rPr>
        <w:t xml:space="preserve">Através do sistema </w:t>
      </w:r>
      <w:r>
        <w:rPr>
          <w:rFonts w:cs="Arial"/>
          <w:szCs w:val="24"/>
        </w:rPr>
        <w:t xml:space="preserve">os locais de saída e chegada dos ônibus </w:t>
      </w:r>
      <w:r w:rsidRPr="00DF257A">
        <w:rPr>
          <w:rFonts w:cs="Arial"/>
          <w:szCs w:val="24"/>
        </w:rPr>
        <w:t>ganhará tempo, pois deixará de ser um trabalho tot</w:t>
      </w:r>
      <w:r>
        <w:rPr>
          <w:rFonts w:cs="Arial"/>
          <w:szCs w:val="24"/>
        </w:rPr>
        <w:t>almente manual.</w:t>
      </w:r>
    </w:p>
    <w:p w:rsidR="0004418F" w:rsidRPr="00DF257A" w:rsidRDefault="0004418F" w:rsidP="003A738F">
      <w:pPr>
        <w:spacing w:line="360" w:lineRule="auto"/>
        <w:ind w:firstLine="708"/>
        <w:rPr>
          <w:rFonts w:cs="Arial"/>
          <w:szCs w:val="24"/>
        </w:rPr>
      </w:pPr>
      <w:r w:rsidRPr="00DF257A">
        <w:rPr>
          <w:rFonts w:cs="Arial"/>
          <w:szCs w:val="24"/>
        </w:rPr>
        <w:t xml:space="preserve">O sistema facilita </w:t>
      </w:r>
      <w:r>
        <w:rPr>
          <w:rFonts w:cs="Arial"/>
          <w:szCs w:val="24"/>
        </w:rPr>
        <w:t>no armazenamento dos dados</w:t>
      </w:r>
      <w:r w:rsidRPr="00DF257A">
        <w:rPr>
          <w:rFonts w:cs="Arial"/>
          <w:szCs w:val="24"/>
        </w:rPr>
        <w:t xml:space="preserve">, pois além de evitar </w:t>
      </w:r>
      <w:r>
        <w:rPr>
          <w:rFonts w:cs="Arial"/>
          <w:szCs w:val="24"/>
        </w:rPr>
        <w:t>possíveis perdas</w:t>
      </w:r>
      <w:r w:rsidRPr="00DF257A">
        <w:rPr>
          <w:rFonts w:cs="Arial"/>
          <w:szCs w:val="24"/>
        </w:rPr>
        <w:t xml:space="preserve">, é de baixo custo. Assim, empresas </w:t>
      </w:r>
      <w:r>
        <w:rPr>
          <w:rFonts w:cs="Arial"/>
          <w:szCs w:val="24"/>
        </w:rPr>
        <w:t>de transportes</w:t>
      </w:r>
      <w:r w:rsidRPr="00DF257A">
        <w:rPr>
          <w:rFonts w:cs="Arial"/>
          <w:szCs w:val="24"/>
        </w:rPr>
        <w:t xml:space="preserve"> p</w:t>
      </w:r>
      <w:r>
        <w:rPr>
          <w:rFonts w:cs="Arial"/>
          <w:szCs w:val="24"/>
        </w:rPr>
        <w:t>oderá ter um controle melhor sobre tais.</w:t>
      </w:r>
    </w:p>
    <w:p w:rsidR="0004418F" w:rsidRDefault="0004418F" w:rsidP="00AE2A46">
      <w:pPr>
        <w:pStyle w:val="Ttulo1"/>
      </w:pPr>
    </w:p>
    <w:p w:rsidR="0004418F" w:rsidRDefault="003E0185" w:rsidP="009B4356">
      <w:pPr>
        <w:pStyle w:val="Ttulo1"/>
      </w:pPr>
      <w:r>
        <w:br w:type="page"/>
      </w:r>
      <w:bookmarkStart w:id="103" w:name="_Toc498989459"/>
      <w:bookmarkStart w:id="104" w:name="_Toc499469429"/>
      <w:bookmarkStart w:id="105" w:name="_Toc499470351"/>
    </w:p>
    <w:p w:rsidR="003E0185" w:rsidRDefault="0022285D" w:rsidP="00812D59">
      <w:pPr>
        <w:pStyle w:val="Ttulo1"/>
      </w:pPr>
      <w:bookmarkStart w:id="106" w:name="_Toc517460509"/>
      <w:bookmarkStart w:id="107" w:name="_Toc517899092"/>
      <w:proofErr w:type="gramStart"/>
      <w:r>
        <w:lastRenderedPageBreak/>
        <w:t>2</w:t>
      </w:r>
      <w:proofErr w:type="gramEnd"/>
      <w:r>
        <w:t xml:space="preserve"> </w:t>
      </w:r>
      <w:r w:rsidR="003E0185" w:rsidRPr="009B4356">
        <w:t>Objetivo</w:t>
      </w:r>
      <w:bookmarkEnd w:id="103"/>
      <w:bookmarkEnd w:id="104"/>
      <w:bookmarkEnd w:id="105"/>
      <w:bookmarkEnd w:id="106"/>
      <w:r w:rsidR="00A11852">
        <w:t>s –</w:t>
      </w:r>
      <w:r w:rsidR="003E0185">
        <w:t xml:space="preserve"> </w:t>
      </w:r>
      <w:r w:rsidR="00A11852">
        <w:t xml:space="preserve">Gerais </w:t>
      </w:r>
      <w:r w:rsidR="00577102">
        <w:t>e Específicos</w:t>
      </w:r>
      <w:bookmarkEnd w:id="107"/>
      <w:r w:rsidR="00577102">
        <w:t xml:space="preserve"> </w:t>
      </w:r>
    </w:p>
    <w:p w:rsidR="009B4356" w:rsidRDefault="009B4356" w:rsidP="003A738F">
      <w:pPr>
        <w:spacing w:line="360" w:lineRule="auto"/>
      </w:pPr>
    </w:p>
    <w:p w:rsidR="00577102" w:rsidRPr="009B4356" w:rsidRDefault="00577102" w:rsidP="003A738F">
      <w:pPr>
        <w:spacing w:line="360" w:lineRule="auto"/>
      </w:pPr>
    </w:p>
    <w:p w:rsidR="00577102" w:rsidRDefault="00577102" w:rsidP="00577102">
      <w:pPr>
        <w:pStyle w:val="Ttulo2"/>
      </w:pPr>
      <w:bookmarkStart w:id="108" w:name="_Toc517899093"/>
      <w:r>
        <w:t>2.1 Objetivos Gerais</w:t>
      </w:r>
      <w:bookmarkEnd w:id="108"/>
    </w:p>
    <w:p w:rsidR="00577102" w:rsidRDefault="00577102" w:rsidP="003A738F">
      <w:pPr>
        <w:spacing w:line="360" w:lineRule="auto"/>
      </w:pPr>
    </w:p>
    <w:p w:rsidR="00577102" w:rsidRDefault="00577102" w:rsidP="00577102">
      <w:pPr>
        <w:pStyle w:val="PargrafodaLista"/>
        <w:numPr>
          <w:ilvl w:val="0"/>
          <w:numId w:val="28"/>
        </w:numPr>
        <w:spacing w:line="360" w:lineRule="auto"/>
      </w:pPr>
      <w:r>
        <w:t>F</w:t>
      </w:r>
      <w:r w:rsidR="009B4356">
        <w:t>acilitar o trabalho</w:t>
      </w:r>
      <w:r>
        <w:t xml:space="preserve"> d</w:t>
      </w:r>
      <w:r w:rsidR="009B4356">
        <w:t xml:space="preserve">os fiscais </w:t>
      </w:r>
      <w:r w:rsidR="004E5269">
        <w:t>de terminais e pontos de ônibus</w:t>
      </w:r>
      <w:r>
        <w:t>.</w:t>
      </w:r>
    </w:p>
    <w:p w:rsidR="00577102" w:rsidRDefault="00577102" w:rsidP="00577102">
      <w:pPr>
        <w:spacing w:line="360" w:lineRule="auto"/>
      </w:pPr>
    </w:p>
    <w:p w:rsidR="00577102" w:rsidRDefault="00577102" w:rsidP="00577102">
      <w:pPr>
        <w:spacing w:line="360" w:lineRule="auto"/>
      </w:pPr>
    </w:p>
    <w:p w:rsidR="00577102" w:rsidRDefault="00577102" w:rsidP="00577102">
      <w:pPr>
        <w:pStyle w:val="Ttulo2"/>
      </w:pPr>
      <w:bookmarkStart w:id="109" w:name="_Toc517899094"/>
      <w:proofErr w:type="gramStart"/>
      <w:r>
        <w:t>2.2 Objetivo Especifico</w:t>
      </w:r>
      <w:bookmarkEnd w:id="109"/>
      <w:proofErr w:type="gramEnd"/>
    </w:p>
    <w:p w:rsidR="00577102" w:rsidRDefault="00577102" w:rsidP="00577102">
      <w:r>
        <w:t xml:space="preserve"> </w:t>
      </w:r>
    </w:p>
    <w:p w:rsidR="00577102" w:rsidRDefault="00577102" w:rsidP="00577102">
      <w:pPr>
        <w:pStyle w:val="PargrafodaLista"/>
        <w:numPr>
          <w:ilvl w:val="0"/>
          <w:numId w:val="28"/>
        </w:numPr>
        <w:spacing w:line="360" w:lineRule="auto"/>
      </w:pPr>
      <w:r>
        <w:t>A</w:t>
      </w:r>
      <w:r w:rsidR="004E5269">
        <w:t>judar na ecologia com</w:t>
      </w:r>
      <w:r>
        <w:t xml:space="preserve"> a preservação do meio ambiente</w:t>
      </w:r>
    </w:p>
    <w:p w:rsidR="003E0185" w:rsidRDefault="00577102" w:rsidP="00577102">
      <w:pPr>
        <w:pStyle w:val="PargrafodaLista"/>
        <w:numPr>
          <w:ilvl w:val="0"/>
          <w:numId w:val="28"/>
        </w:numPr>
        <w:spacing w:line="360" w:lineRule="auto"/>
      </w:pPr>
      <w:r>
        <w:t>Ajudar na</w:t>
      </w:r>
      <w:r w:rsidR="004E5269">
        <w:t xml:space="preserve"> segurança das informações coletadas.</w:t>
      </w:r>
    </w:p>
    <w:p w:rsidR="0004418F" w:rsidRDefault="003E0185" w:rsidP="0004418F">
      <w:pPr>
        <w:pStyle w:val="Ttulo1"/>
        <w:jc w:val="both"/>
      </w:pPr>
      <w:r>
        <w:br w:type="page"/>
      </w:r>
      <w:bookmarkStart w:id="110" w:name="_Toc498989461"/>
      <w:bookmarkStart w:id="111" w:name="_Toc499469431"/>
      <w:bookmarkStart w:id="112" w:name="_Toc499470353"/>
    </w:p>
    <w:p w:rsidR="003E0185" w:rsidRDefault="0022285D" w:rsidP="0004418F">
      <w:pPr>
        <w:pStyle w:val="Ttulo1"/>
        <w:jc w:val="both"/>
      </w:pPr>
      <w:bookmarkStart w:id="113" w:name="_Toc517460510"/>
      <w:bookmarkStart w:id="114" w:name="_Toc517899095"/>
      <w:proofErr w:type="gramStart"/>
      <w:r>
        <w:lastRenderedPageBreak/>
        <w:t>3</w:t>
      </w:r>
      <w:proofErr w:type="gramEnd"/>
      <w:r>
        <w:t xml:space="preserve"> </w:t>
      </w:r>
      <w:r w:rsidR="003E0185">
        <w:t>Metodologia</w:t>
      </w:r>
      <w:bookmarkEnd w:id="110"/>
      <w:bookmarkEnd w:id="111"/>
      <w:bookmarkEnd w:id="112"/>
      <w:bookmarkEnd w:id="113"/>
      <w:bookmarkEnd w:id="114"/>
    </w:p>
    <w:p w:rsidR="003E0185" w:rsidRDefault="003E0185" w:rsidP="00D45AD6"/>
    <w:p w:rsidR="00D45AD6" w:rsidRDefault="00D45AD6" w:rsidP="00D45AD6">
      <w:r>
        <w:tab/>
      </w:r>
      <w:r w:rsidRPr="00D45AD6">
        <w:t xml:space="preserve">A metodologia que será utilizada para a criação do </w:t>
      </w:r>
      <w:r>
        <w:t>software</w:t>
      </w:r>
      <w:r w:rsidRPr="00D45AD6">
        <w:t xml:space="preserve"> será:</w:t>
      </w:r>
    </w:p>
    <w:p w:rsidR="003A738F" w:rsidRDefault="003A738F" w:rsidP="00D45AD6"/>
    <w:p w:rsidR="00D45AD6" w:rsidRDefault="00D45AD6" w:rsidP="00D45AD6">
      <w:pPr>
        <w:numPr>
          <w:ilvl w:val="0"/>
          <w:numId w:val="1"/>
        </w:numPr>
      </w:pPr>
      <w:r>
        <w:t>Visual Studio 2013 que será utilizado para a criação do sistema em C#.</w:t>
      </w:r>
    </w:p>
    <w:p w:rsidR="00D45AD6" w:rsidRDefault="00D45AD6" w:rsidP="00D45AD6">
      <w:pPr>
        <w:numPr>
          <w:ilvl w:val="0"/>
          <w:numId w:val="1"/>
        </w:numPr>
      </w:pPr>
      <w:r>
        <w:t>Adobe Photoshop CC 2017 para a criação da logo.</w:t>
      </w:r>
    </w:p>
    <w:p w:rsidR="00D45AD6" w:rsidRPr="00691826" w:rsidRDefault="00D45AD6" w:rsidP="00D45AD6">
      <w:pPr>
        <w:numPr>
          <w:ilvl w:val="0"/>
          <w:numId w:val="1"/>
        </w:numPr>
      </w:pPr>
      <w:r>
        <w:t>SQL Serve para o desenvolvimento do Banco de Dados</w:t>
      </w:r>
      <w:r w:rsidR="004E5269">
        <w:t>.</w:t>
      </w:r>
    </w:p>
    <w:p w:rsidR="00577102" w:rsidRDefault="00577102" w:rsidP="00577102"/>
    <w:p w:rsidR="00577102" w:rsidRDefault="00577102" w:rsidP="00577102"/>
    <w:p w:rsidR="00577102" w:rsidRDefault="00577102" w:rsidP="00577102">
      <w:pPr>
        <w:pStyle w:val="Ttulo2"/>
      </w:pPr>
      <w:bookmarkStart w:id="115" w:name="_Toc498989474"/>
      <w:bookmarkStart w:id="116" w:name="_Toc499469444"/>
      <w:bookmarkStart w:id="117" w:name="_Toc499470366"/>
      <w:bookmarkStart w:id="118" w:name="_Toc517460515"/>
      <w:bookmarkStart w:id="119" w:name="_Toc517899096"/>
      <w:r>
        <w:t>3.1 Ferramentas e Linguagens utilizadas</w:t>
      </w:r>
      <w:bookmarkEnd w:id="115"/>
      <w:bookmarkEnd w:id="116"/>
      <w:bookmarkEnd w:id="117"/>
      <w:bookmarkEnd w:id="118"/>
      <w:bookmarkEnd w:id="119"/>
    </w:p>
    <w:p w:rsidR="00577102" w:rsidRDefault="00577102" w:rsidP="00577102">
      <w:pPr>
        <w:spacing w:line="360" w:lineRule="auto"/>
      </w:pPr>
    </w:p>
    <w:p w:rsidR="00577102" w:rsidRDefault="00577102" w:rsidP="00577102">
      <w:pPr>
        <w:spacing w:line="360" w:lineRule="auto"/>
      </w:pPr>
      <w:r w:rsidRPr="00831178">
        <w:tab/>
        <w:t>As ferramentas e linguagem utilizadas para o desenvolvimento do TCC serão:</w:t>
      </w:r>
    </w:p>
    <w:p w:rsidR="00577102" w:rsidRDefault="00577102" w:rsidP="00577102">
      <w:pPr>
        <w:spacing w:line="360" w:lineRule="auto"/>
      </w:pPr>
    </w:p>
    <w:p w:rsidR="00577102" w:rsidRDefault="00577102" w:rsidP="00577102">
      <w:pPr>
        <w:pStyle w:val="Ttulo3"/>
      </w:pPr>
      <w:bookmarkStart w:id="120" w:name="_Toc498989478"/>
      <w:bookmarkStart w:id="121" w:name="_Toc499469448"/>
      <w:bookmarkStart w:id="122" w:name="_Toc499470370"/>
      <w:bookmarkStart w:id="123" w:name="_Toc517460516"/>
      <w:bookmarkStart w:id="124" w:name="_Toc517899097"/>
      <w:r>
        <w:t>3.1.1 Visual Studio</w:t>
      </w:r>
      <w:bookmarkEnd w:id="120"/>
      <w:bookmarkEnd w:id="121"/>
      <w:bookmarkEnd w:id="122"/>
      <w:bookmarkEnd w:id="123"/>
      <w:bookmarkEnd w:id="124"/>
    </w:p>
    <w:p w:rsidR="00577102" w:rsidRPr="00577102" w:rsidRDefault="00577102" w:rsidP="00577102"/>
    <w:p w:rsidR="00577102" w:rsidRDefault="00577102" w:rsidP="00577102">
      <w:pPr>
        <w:spacing w:line="360" w:lineRule="auto"/>
      </w:pPr>
      <w:r>
        <w:tab/>
        <w:t>A Microsoft Visual Studio é um pacote de programas da Microsoft que contém diversas ferramentas para o desenvolvimento de softwares.</w:t>
      </w:r>
    </w:p>
    <w:p w:rsidR="00577102" w:rsidRDefault="00577102" w:rsidP="00577102"/>
    <w:p w:rsidR="00577102" w:rsidRDefault="00577102" w:rsidP="00577102">
      <w:pPr>
        <w:jc w:val="center"/>
      </w:pPr>
      <w:r>
        <w:t>Figura 1 – Visual Studio</w:t>
      </w:r>
    </w:p>
    <w:p w:rsidR="00577102" w:rsidRDefault="00577102" w:rsidP="00577102">
      <w:pPr>
        <w:jc w:val="center"/>
      </w:pPr>
      <w:r>
        <w:rPr>
          <w:noProof/>
          <w:lang w:eastAsia="pt-BR"/>
        </w:rPr>
        <w:drawing>
          <wp:inline distT="0" distB="0" distL="0" distR="0" wp14:anchorId="192C2A82" wp14:editId="4E677246">
            <wp:extent cx="5186680" cy="2585720"/>
            <wp:effectExtent l="0" t="0" r="0" b="0"/>
            <wp:docPr id="7" name="Imagem 7" descr="visual-studi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2585720"/>
                    </a:xfrm>
                    <a:prstGeom prst="rect">
                      <a:avLst/>
                    </a:prstGeom>
                    <a:noFill/>
                    <a:ln>
                      <a:noFill/>
                    </a:ln>
                  </pic:spPr>
                </pic:pic>
              </a:graphicData>
            </a:graphic>
          </wp:inline>
        </w:drawing>
      </w:r>
    </w:p>
    <w:p w:rsidR="00577102" w:rsidRDefault="00577102" w:rsidP="00577102">
      <w:pPr>
        <w:jc w:val="center"/>
      </w:pPr>
    </w:p>
    <w:p w:rsidR="00577102" w:rsidRDefault="00577102" w:rsidP="00577102">
      <w:pPr>
        <w:pStyle w:val="Ttulo3"/>
      </w:pPr>
      <w:bookmarkStart w:id="125" w:name="_Toc517460517"/>
      <w:bookmarkStart w:id="126" w:name="_Toc517899098"/>
      <w:r>
        <w:lastRenderedPageBreak/>
        <w:t>3.1.2 Linguagem de Programação</w:t>
      </w:r>
      <w:bookmarkEnd w:id="125"/>
      <w:bookmarkEnd w:id="126"/>
    </w:p>
    <w:p w:rsidR="00577102" w:rsidRPr="00577102" w:rsidRDefault="00577102" w:rsidP="00577102"/>
    <w:p w:rsidR="00577102" w:rsidRDefault="00577102" w:rsidP="00577102">
      <w:pPr>
        <w:spacing w:line="360" w:lineRule="auto"/>
        <w:rPr>
          <w:rFonts w:cs="Arial"/>
          <w:color w:val="222222"/>
          <w:shd w:val="clear" w:color="auto" w:fill="FFFFFF"/>
        </w:rPr>
      </w:pPr>
      <w:r>
        <w:tab/>
        <w:t>C#</w:t>
      </w:r>
      <w:r>
        <w:rPr>
          <w:rFonts w:cs="Arial"/>
          <w:color w:val="222222"/>
          <w:shd w:val="clear" w:color="auto" w:fill="FFFFFF"/>
        </w:rPr>
        <w:t> é uma linguagem de programação, multiparadigma, de tipagem forte, desenvolvida pela Microsoft.</w:t>
      </w:r>
    </w:p>
    <w:p w:rsidR="00577102" w:rsidRDefault="00577102" w:rsidP="00577102">
      <w:pPr>
        <w:jc w:val="center"/>
      </w:pPr>
    </w:p>
    <w:p w:rsidR="00577102" w:rsidRDefault="00577102" w:rsidP="00577102">
      <w:pPr>
        <w:jc w:val="center"/>
      </w:pPr>
      <w:r>
        <w:t>Figura 2 – C#</w:t>
      </w:r>
    </w:p>
    <w:p w:rsidR="00577102" w:rsidRPr="00F50AA1" w:rsidRDefault="00577102" w:rsidP="00577102">
      <w:pPr>
        <w:jc w:val="center"/>
      </w:pPr>
      <w:r>
        <w:rPr>
          <w:rFonts w:cs="Arial"/>
          <w:noProof/>
          <w:color w:val="222222"/>
          <w:shd w:val="clear" w:color="auto" w:fill="FFFFFF"/>
          <w:lang w:eastAsia="pt-BR"/>
        </w:rPr>
        <w:drawing>
          <wp:inline distT="0" distB="0" distL="0" distR="0" wp14:anchorId="7197D858" wp14:editId="69539DE7">
            <wp:extent cx="2580735" cy="2580735"/>
            <wp:effectExtent l="0" t="0" r="0" b="0"/>
            <wp:docPr id="8" name="Imagem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207" cy="2583207"/>
                    </a:xfrm>
                    <a:prstGeom prst="rect">
                      <a:avLst/>
                    </a:prstGeom>
                    <a:noFill/>
                    <a:ln>
                      <a:noFill/>
                    </a:ln>
                  </pic:spPr>
                </pic:pic>
              </a:graphicData>
            </a:graphic>
          </wp:inline>
        </w:drawing>
      </w:r>
    </w:p>
    <w:p w:rsidR="00577102" w:rsidRDefault="00577102" w:rsidP="00577102">
      <w:pPr>
        <w:pStyle w:val="Ttulo3"/>
      </w:pPr>
      <w:bookmarkStart w:id="127" w:name="_Toc498989479"/>
      <w:bookmarkStart w:id="128" w:name="_Toc499469449"/>
      <w:bookmarkStart w:id="129" w:name="_Toc499470371"/>
      <w:bookmarkStart w:id="130" w:name="_Toc517460518"/>
      <w:bookmarkStart w:id="131" w:name="_Toc517899099"/>
      <w:r>
        <w:t>3.1.3 Adobe Photoshop</w:t>
      </w:r>
      <w:bookmarkEnd w:id="127"/>
      <w:bookmarkEnd w:id="128"/>
      <w:bookmarkEnd w:id="129"/>
      <w:bookmarkEnd w:id="130"/>
      <w:bookmarkEnd w:id="131"/>
    </w:p>
    <w:p w:rsidR="00577102" w:rsidRPr="00577102" w:rsidRDefault="00577102" w:rsidP="00577102"/>
    <w:p w:rsidR="00577102" w:rsidRDefault="00577102" w:rsidP="00577102">
      <w:pPr>
        <w:spacing w:line="360" w:lineRule="auto"/>
      </w:pPr>
      <w:r>
        <w:tab/>
        <w:t>Adobe Photoshop é um programa para edição de imagens e seu uso é fácil com resultados muito eficientes. Ele é líder em edição de fotos.</w:t>
      </w:r>
    </w:p>
    <w:p w:rsidR="00577102" w:rsidRDefault="00577102" w:rsidP="00577102"/>
    <w:p w:rsidR="00577102" w:rsidRDefault="00577102" w:rsidP="00577102">
      <w:pPr>
        <w:jc w:val="center"/>
      </w:pPr>
      <w:r>
        <w:t>Figura 3 – Adobe Photoshop</w:t>
      </w:r>
    </w:p>
    <w:p w:rsidR="00577102" w:rsidRDefault="00577102" w:rsidP="00577102">
      <w:pPr>
        <w:jc w:val="center"/>
      </w:pPr>
      <w:r>
        <w:rPr>
          <w:noProof/>
          <w:lang w:eastAsia="pt-BR"/>
        </w:rPr>
        <w:drawing>
          <wp:inline distT="0" distB="0" distL="0" distR="0" wp14:anchorId="47DDA360" wp14:editId="1CD16867">
            <wp:extent cx="2268637" cy="2229551"/>
            <wp:effectExtent l="0" t="0" r="0" b="0"/>
            <wp:docPr id="9" name="Imagem 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5328" cy="2236127"/>
                    </a:xfrm>
                    <a:prstGeom prst="rect">
                      <a:avLst/>
                    </a:prstGeom>
                    <a:noFill/>
                    <a:ln>
                      <a:noFill/>
                    </a:ln>
                  </pic:spPr>
                </pic:pic>
              </a:graphicData>
            </a:graphic>
          </wp:inline>
        </w:drawing>
      </w:r>
    </w:p>
    <w:p w:rsidR="00577102" w:rsidRDefault="00577102" w:rsidP="00577102"/>
    <w:p w:rsidR="00577102" w:rsidRDefault="00B0519E" w:rsidP="00577102">
      <w:pPr>
        <w:pStyle w:val="Ttulo3"/>
      </w:pPr>
      <w:bookmarkStart w:id="132" w:name="_Toc498989480"/>
      <w:bookmarkStart w:id="133" w:name="_Toc499469450"/>
      <w:bookmarkStart w:id="134" w:name="_Toc499470372"/>
      <w:bookmarkStart w:id="135" w:name="_Toc517460519"/>
      <w:bookmarkStart w:id="136" w:name="_Toc517899100"/>
      <w:r>
        <w:lastRenderedPageBreak/>
        <w:t>3.1</w:t>
      </w:r>
      <w:r w:rsidR="00577102">
        <w:t>.4 Microsoft SQL Server</w:t>
      </w:r>
      <w:bookmarkEnd w:id="132"/>
      <w:bookmarkEnd w:id="133"/>
      <w:bookmarkEnd w:id="134"/>
      <w:bookmarkEnd w:id="135"/>
      <w:bookmarkEnd w:id="136"/>
    </w:p>
    <w:p w:rsidR="00577102" w:rsidRPr="00577102" w:rsidRDefault="00577102" w:rsidP="00577102"/>
    <w:p w:rsidR="00577102" w:rsidRDefault="00577102" w:rsidP="00577102">
      <w:pPr>
        <w:spacing w:line="360" w:lineRule="auto"/>
      </w:pPr>
      <w:r>
        <w:tab/>
        <w:t xml:space="preserve">SQL Server é um software para o gerenciamento de banco de dados, ele é bem </w:t>
      </w:r>
      <w:proofErr w:type="gramStart"/>
      <w:r>
        <w:t>fácil de se</w:t>
      </w:r>
      <w:proofErr w:type="gramEnd"/>
      <w:r>
        <w:t xml:space="preserve"> utilizar.</w:t>
      </w:r>
    </w:p>
    <w:p w:rsidR="00577102" w:rsidRDefault="00577102" w:rsidP="00577102"/>
    <w:p w:rsidR="00577102" w:rsidRDefault="00577102" w:rsidP="00577102">
      <w:pPr>
        <w:jc w:val="center"/>
      </w:pPr>
      <w:r>
        <w:t>Figura 4 – Microsoft SQL Server</w:t>
      </w:r>
    </w:p>
    <w:p w:rsidR="00577102" w:rsidRDefault="00577102" w:rsidP="00577102">
      <w:pPr>
        <w:jc w:val="center"/>
      </w:pPr>
      <w:r>
        <w:rPr>
          <w:noProof/>
          <w:lang w:eastAsia="pt-BR"/>
        </w:rPr>
        <w:drawing>
          <wp:inline distT="0" distB="0" distL="0" distR="0" wp14:anchorId="289EF8AF" wp14:editId="75B70D10">
            <wp:extent cx="3289110" cy="2185329"/>
            <wp:effectExtent l="0" t="0" r="6985" b="5715"/>
            <wp:docPr id="10" name="Imagem 10" desc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Serv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8440" cy="2191528"/>
                    </a:xfrm>
                    <a:prstGeom prst="rect">
                      <a:avLst/>
                    </a:prstGeom>
                    <a:noFill/>
                    <a:ln>
                      <a:noFill/>
                    </a:ln>
                  </pic:spPr>
                </pic:pic>
              </a:graphicData>
            </a:graphic>
          </wp:inline>
        </w:drawing>
      </w:r>
    </w:p>
    <w:p w:rsidR="00577102" w:rsidRDefault="00577102" w:rsidP="00577102">
      <w:pPr>
        <w:pStyle w:val="Ttulo2"/>
      </w:pPr>
      <w:bookmarkStart w:id="137" w:name="_Toc498989481"/>
      <w:bookmarkStart w:id="138" w:name="_Toc499469451"/>
      <w:bookmarkStart w:id="139" w:name="_Toc499470373"/>
    </w:p>
    <w:p w:rsidR="00577102" w:rsidRDefault="00577102" w:rsidP="00577102">
      <w:pPr>
        <w:pStyle w:val="Ttulo3"/>
      </w:pPr>
      <w:bookmarkStart w:id="140" w:name="_Toc517460520"/>
      <w:bookmarkStart w:id="141" w:name="_Toc517899101"/>
      <w:r>
        <w:t>3.1.5 Microsoft Word</w:t>
      </w:r>
      <w:bookmarkEnd w:id="137"/>
      <w:bookmarkEnd w:id="138"/>
      <w:bookmarkEnd w:id="139"/>
      <w:bookmarkEnd w:id="140"/>
      <w:bookmarkEnd w:id="141"/>
      <w:r>
        <w:t xml:space="preserve"> </w:t>
      </w:r>
    </w:p>
    <w:p w:rsidR="00577102" w:rsidRPr="00577102" w:rsidRDefault="00577102" w:rsidP="00577102"/>
    <w:p w:rsidR="00577102" w:rsidRDefault="00577102" w:rsidP="00577102">
      <w:pPr>
        <w:spacing w:line="360" w:lineRule="auto"/>
      </w:pPr>
      <w:r>
        <w:tab/>
        <w:t>O Word é um editor de texto produzido pela Microsoft, suas funções variam das mais simples como escrever um texto comum, até produzir grandes documentos e formulários.</w:t>
      </w:r>
    </w:p>
    <w:p w:rsidR="00577102" w:rsidRDefault="00300929" w:rsidP="00577102">
      <w:pPr>
        <w:jc w:val="center"/>
      </w:pPr>
      <w:r>
        <w:t>Figura 5</w:t>
      </w:r>
      <w:r w:rsidR="00577102">
        <w:t xml:space="preserve"> – Word</w:t>
      </w:r>
    </w:p>
    <w:p w:rsidR="00577102" w:rsidRPr="00311C71" w:rsidRDefault="00577102" w:rsidP="00577102">
      <w:pPr>
        <w:jc w:val="center"/>
      </w:pPr>
      <w:r>
        <w:rPr>
          <w:noProof/>
          <w:lang w:eastAsia="pt-BR"/>
        </w:rPr>
        <w:drawing>
          <wp:inline distT="0" distB="0" distL="0" distR="0" wp14:anchorId="0A7D278F" wp14:editId="7E635F74">
            <wp:extent cx="2333767" cy="2333767"/>
            <wp:effectExtent l="0" t="0" r="9525" b="9525"/>
            <wp:docPr id="11" name="Imagem 1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nam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403" cy="2341403"/>
                    </a:xfrm>
                    <a:prstGeom prst="rect">
                      <a:avLst/>
                    </a:prstGeom>
                    <a:noFill/>
                    <a:ln>
                      <a:noFill/>
                    </a:ln>
                  </pic:spPr>
                </pic:pic>
              </a:graphicData>
            </a:graphic>
          </wp:inline>
        </w:drawing>
      </w:r>
    </w:p>
    <w:p w:rsidR="003A738F" w:rsidRDefault="003A738F" w:rsidP="00577102"/>
    <w:p w:rsidR="005E00D5" w:rsidRPr="005E00D5" w:rsidRDefault="0022285D" w:rsidP="003A738F">
      <w:pPr>
        <w:pStyle w:val="Ttulo1"/>
        <w:spacing w:line="360" w:lineRule="auto"/>
        <w:rPr>
          <w:rFonts w:cs="Arial"/>
        </w:rPr>
      </w:pPr>
      <w:bookmarkStart w:id="142" w:name="_Toc517460511"/>
      <w:bookmarkStart w:id="143" w:name="_Toc517899102"/>
      <w:proofErr w:type="gramStart"/>
      <w:r>
        <w:lastRenderedPageBreak/>
        <w:t>4</w:t>
      </w:r>
      <w:proofErr w:type="gramEnd"/>
      <w:r>
        <w:t xml:space="preserve"> </w:t>
      </w:r>
      <w:r w:rsidR="005E00D5" w:rsidRPr="005E00D5">
        <w:rPr>
          <w:rFonts w:cs="Arial"/>
        </w:rPr>
        <w:t>Pesquisa de Campo</w:t>
      </w:r>
      <w:bookmarkEnd w:id="142"/>
      <w:bookmarkEnd w:id="143"/>
      <w:r w:rsidR="005E00D5" w:rsidRPr="005E00D5">
        <w:rPr>
          <w:rFonts w:cs="Arial"/>
        </w:rPr>
        <w:t xml:space="preserve"> </w:t>
      </w:r>
    </w:p>
    <w:p w:rsidR="005E00D5" w:rsidRPr="005E00D5" w:rsidRDefault="005E00D5" w:rsidP="003A738F">
      <w:pPr>
        <w:spacing w:line="360" w:lineRule="auto"/>
        <w:rPr>
          <w:rFonts w:cs="Arial"/>
        </w:rPr>
      </w:pPr>
    </w:p>
    <w:p w:rsidR="005E00D5" w:rsidRDefault="005E00D5" w:rsidP="000310D8">
      <w:pPr>
        <w:spacing w:line="360" w:lineRule="auto"/>
        <w:ind w:firstLine="708"/>
        <w:rPr>
          <w:rFonts w:cs="Arial"/>
          <w:szCs w:val="24"/>
        </w:rPr>
      </w:pPr>
      <w:r w:rsidRPr="005E00D5">
        <w:rPr>
          <w:rFonts w:cs="Arial"/>
          <w:szCs w:val="24"/>
        </w:rPr>
        <w:t>Entrevista feita com profissional do Terminal Campo Belo, com objetivo de obter informações para melhor elaboração do TCC.</w:t>
      </w:r>
    </w:p>
    <w:p w:rsidR="000310D8" w:rsidRPr="005E00D5" w:rsidRDefault="000310D8" w:rsidP="000310D8">
      <w:pPr>
        <w:spacing w:line="360" w:lineRule="auto"/>
        <w:ind w:firstLine="708"/>
        <w:rPr>
          <w:rFonts w:cs="Arial"/>
          <w:szCs w:val="24"/>
        </w:rPr>
      </w:pPr>
      <w:r>
        <w:rPr>
          <w:rFonts w:cs="Arial"/>
          <w:szCs w:val="24"/>
        </w:rPr>
        <w:t xml:space="preserve">O objetivo de nossa entrevista foi coletar mais informações sobre o nosso tema para iniciar o desenvolvimento de nosso sistema baseado </w:t>
      </w:r>
      <w:r w:rsidR="00812D59">
        <w:rPr>
          <w:rFonts w:cs="Arial"/>
          <w:szCs w:val="24"/>
        </w:rPr>
        <w:t>nas necessidades</w:t>
      </w:r>
      <w:r>
        <w:rPr>
          <w:rFonts w:cs="Arial"/>
          <w:szCs w:val="24"/>
        </w:rPr>
        <w:t xml:space="preserve"> do cliente.</w:t>
      </w:r>
      <w:r w:rsidR="00812D59">
        <w:rPr>
          <w:rFonts w:cs="Arial"/>
          <w:szCs w:val="24"/>
        </w:rPr>
        <w:t xml:space="preserve"> Com a entrevista conseguimos coletar quais dados são os mais importantes para o sistema.</w:t>
      </w:r>
    </w:p>
    <w:p w:rsidR="005E00D5" w:rsidRDefault="005E00D5" w:rsidP="003A738F">
      <w:pPr>
        <w:spacing w:line="360" w:lineRule="auto"/>
        <w:rPr>
          <w:rFonts w:cs="Arial"/>
          <w:szCs w:val="24"/>
          <w:u w:val="single"/>
        </w:rPr>
      </w:pPr>
    </w:p>
    <w:p w:rsidR="00812D59" w:rsidRDefault="00812D59" w:rsidP="003A738F">
      <w:pPr>
        <w:spacing w:line="360" w:lineRule="auto"/>
        <w:rPr>
          <w:rFonts w:cs="Arial"/>
          <w:szCs w:val="24"/>
          <w:u w:val="single"/>
        </w:rPr>
      </w:pPr>
    </w:p>
    <w:p w:rsidR="00812D59" w:rsidRPr="00DF257A" w:rsidRDefault="00812D59" w:rsidP="00812D59">
      <w:pPr>
        <w:pStyle w:val="Ttulo2"/>
      </w:pPr>
      <w:bookmarkStart w:id="144" w:name="_Toc500750021"/>
      <w:bookmarkStart w:id="145" w:name="_Toc517460521"/>
      <w:bookmarkStart w:id="146" w:name="_Toc517899105"/>
      <w:proofErr w:type="gramStart"/>
      <w:r>
        <w:t>4.1</w:t>
      </w:r>
      <w:r>
        <w:t xml:space="preserve"> </w:t>
      </w:r>
      <w:r w:rsidRPr="00DF257A">
        <w:t>Pesquisa</w:t>
      </w:r>
      <w:proofErr w:type="gramEnd"/>
      <w:r w:rsidRPr="00DF257A">
        <w:t xml:space="preserve"> </w:t>
      </w:r>
      <w:r w:rsidRPr="00725376">
        <w:t>de</w:t>
      </w:r>
      <w:r w:rsidRPr="00DF257A">
        <w:t xml:space="preserve"> Mercado</w:t>
      </w:r>
      <w:bookmarkEnd w:id="144"/>
      <w:bookmarkEnd w:id="145"/>
      <w:bookmarkEnd w:id="146"/>
    </w:p>
    <w:p w:rsidR="00812D59" w:rsidRPr="00DF257A" w:rsidRDefault="00812D59" w:rsidP="00812D59">
      <w:pPr>
        <w:spacing w:line="360" w:lineRule="auto"/>
        <w:rPr>
          <w:rFonts w:cs="Arial"/>
          <w:sz w:val="28"/>
          <w:szCs w:val="28"/>
        </w:rPr>
      </w:pPr>
    </w:p>
    <w:p w:rsidR="00812D59" w:rsidRDefault="00812D59" w:rsidP="00812D59">
      <w:pPr>
        <w:spacing w:line="360" w:lineRule="auto"/>
        <w:rPr>
          <w:rFonts w:cs="Arial"/>
          <w:szCs w:val="24"/>
        </w:rPr>
      </w:pPr>
      <w:r w:rsidRPr="00DF257A">
        <w:rPr>
          <w:rFonts w:cs="Arial"/>
          <w:sz w:val="28"/>
          <w:szCs w:val="28"/>
        </w:rPr>
        <w:tab/>
      </w:r>
      <w:r>
        <w:rPr>
          <w:rFonts w:cs="Arial"/>
          <w:szCs w:val="24"/>
        </w:rPr>
        <w:t>Não encontramos informações sobre programas que servem para obtenção de informações de transportes e armazenamento sobre tais. Por isso, tivemos a ideia de criar algo que ajude, já que esse trabalho é totalmente manual.</w:t>
      </w:r>
    </w:p>
    <w:p w:rsidR="00812D59" w:rsidRPr="005E00D5" w:rsidRDefault="00812D59" w:rsidP="003A738F">
      <w:pPr>
        <w:spacing w:line="360" w:lineRule="auto"/>
        <w:rPr>
          <w:rFonts w:cs="Arial"/>
          <w:szCs w:val="24"/>
          <w:u w:val="single"/>
        </w:rPr>
      </w:pPr>
    </w:p>
    <w:p w:rsidR="005B13F3" w:rsidRDefault="00812D59" w:rsidP="00D646D5">
      <w:pPr>
        <w:pStyle w:val="Ttulo1"/>
        <w:spacing w:line="360" w:lineRule="auto"/>
      </w:pPr>
      <w:bookmarkStart w:id="147" w:name="_Toc517460512"/>
      <w:bookmarkStart w:id="148" w:name="_Toc517899103"/>
      <w:proofErr w:type="gramStart"/>
      <w:r>
        <w:t>5</w:t>
      </w:r>
      <w:proofErr w:type="gramEnd"/>
      <w:r w:rsidR="0022285D">
        <w:t xml:space="preserve"> </w:t>
      </w:r>
      <w:r w:rsidR="00B0519E">
        <w:t>Desenvolvimento</w:t>
      </w:r>
      <w:r w:rsidR="005B13F3">
        <w:t xml:space="preserve"> do Projeto</w:t>
      </w:r>
      <w:bookmarkEnd w:id="147"/>
      <w:bookmarkEnd w:id="148"/>
    </w:p>
    <w:p w:rsidR="005B13F3" w:rsidRPr="005B13F3" w:rsidRDefault="005B13F3" w:rsidP="00D646D5">
      <w:pPr>
        <w:spacing w:line="360" w:lineRule="auto"/>
      </w:pPr>
    </w:p>
    <w:p w:rsidR="00820D14" w:rsidRDefault="00B44BEB" w:rsidP="002E53E6">
      <w:pPr>
        <w:spacing w:line="360" w:lineRule="auto"/>
        <w:ind w:firstLine="708"/>
      </w:pPr>
      <w:r>
        <w:t>Com</w:t>
      </w:r>
      <w:r w:rsidR="005B13F3">
        <w:t xml:space="preserve"> a falta de informalização nos terminais de pontos de ônibus</w:t>
      </w:r>
      <w:r>
        <w:t>. Surgiu nossa ideia de desenvolver um software para gerenciar o fluxo dos terminais e pontos finais de ônibus. O Sistema contará com o cadastro de motoristas, ônibus, consultas</w:t>
      </w:r>
      <w:r w:rsidR="007049F9">
        <w:t xml:space="preserve"> de fluxo diário e consultas em geral das informações guardadas em nosso banco de dados.</w:t>
      </w:r>
    </w:p>
    <w:p w:rsidR="002E53E6" w:rsidRDefault="002E53E6" w:rsidP="002E53E6">
      <w:pPr>
        <w:spacing w:line="360" w:lineRule="auto"/>
      </w:pPr>
    </w:p>
    <w:p w:rsidR="002E53E6" w:rsidRDefault="002E53E6" w:rsidP="002E53E6">
      <w:pPr>
        <w:spacing w:line="360" w:lineRule="auto"/>
      </w:pPr>
    </w:p>
    <w:p w:rsidR="00820D14" w:rsidRDefault="00812D59" w:rsidP="00820D14">
      <w:pPr>
        <w:pStyle w:val="Ttulo2"/>
        <w:spacing w:after="0"/>
      </w:pPr>
      <w:bookmarkStart w:id="149" w:name="_Toc517460514"/>
      <w:bookmarkStart w:id="150" w:name="_Toc517899104"/>
      <w:r>
        <w:t>5</w:t>
      </w:r>
      <w:r w:rsidR="00B0519E">
        <w:t>.1</w:t>
      </w:r>
      <w:r w:rsidR="00247A97">
        <w:t xml:space="preserve"> </w:t>
      </w:r>
      <w:r w:rsidR="00820D14">
        <w:t>Fluxograma</w:t>
      </w:r>
      <w:bookmarkEnd w:id="149"/>
      <w:bookmarkEnd w:id="150"/>
    </w:p>
    <w:p w:rsidR="00247A97" w:rsidRPr="00247A97" w:rsidRDefault="00247A97" w:rsidP="00247A97"/>
    <w:p w:rsidR="00247A97" w:rsidRDefault="00247A97" w:rsidP="00247A97">
      <w:pPr>
        <w:jc w:val="center"/>
      </w:pPr>
      <w:r>
        <w:rPr>
          <w:noProof/>
          <w:lang w:eastAsia="pt-BR"/>
        </w:rPr>
        <w:lastRenderedPageBreak/>
        <w:drawing>
          <wp:anchor distT="0" distB="0" distL="114300" distR="114300" simplePos="0" relativeHeight="251660800" behindDoc="0" locked="0" layoutInCell="1" allowOverlap="1" wp14:anchorId="4551E26C" wp14:editId="716817AE">
            <wp:simplePos x="0" y="0"/>
            <wp:positionH relativeFrom="column">
              <wp:posOffset>-3810</wp:posOffset>
            </wp:positionH>
            <wp:positionV relativeFrom="paragraph">
              <wp:posOffset>400685</wp:posOffset>
            </wp:positionV>
            <wp:extent cx="4819650" cy="885825"/>
            <wp:effectExtent l="0" t="0" r="0" b="9525"/>
            <wp:wrapTopAndBottom/>
            <wp:docPr id="32" name="Imagem 5" descr="Descrição: https://documents.lucidchart.com/documents/01a3f2fe-b071-44bc-af51-76e63b05f9de/pages/0_0?a=1172&amp;x=-75&amp;y=-28&amp;w=1911&amp;h=877&amp;store=1&amp;accept=image%2F*&amp;auth=LCA%2079cb785342adeb774acb99da43e934342fa7e0a0-ts%3D152461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escrição: https://documents.lucidchart.com/documents/01a3f2fe-b071-44bc-af51-76e63b05f9de/pages/0_0?a=1172&amp;x=-75&amp;y=-28&amp;w=1911&amp;h=877&amp;store=1&amp;accept=image%2F*&amp;auth=LCA%2079cb785342adeb774acb99da43e934342fa7e0a0-ts%3D1524617089"/>
                    <pic:cNvPicPr>
                      <a:picLocks noChangeAspect="1" noChangeArrowheads="1"/>
                    </pic:cNvPicPr>
                  </pic:nvPicPr>
                  <pic:blipFill>
                    <a:blip r:embed="rId14" cstate="print">
                      <a:extLst>
                        <a:ext uri="{28A0092B-C50C-407E-A947-70E740481C1C}">
                          <a14:useLocalDpi xmlns:a14="http://schemas.microsoft.com/office/drawing/2010/main" val="0"/>
                        </a:ext>
                      </a:extLst>
                    </a:blip>
                    <a:srcRect l="2824" t="56538" r="7875" b="7692"/>
                    <a:stretch>
                      <a:fillRect/>
                    </a:stretch>
                  </pic:blipFill>
                  <pic:spPr bwMode="auto">
                    <a:xfrm>
                      <a:off x="0" y="0"/>
                      <a:ext cx="4819650"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Figura 2 – Fluxograma </w:t>
      </w:r>
      <w:r w:rsidRPr="00247A97">
        <w:t>Processo de Consulta</w:t>
      </w:r>
      <w:r>
        <w:t xml:space="preserve"> </w:t>
      </w:r>
    </w:p>
    <w:p w:rsidR="00247A97" w:rsidRDefault="00247A97" w:rsidP="00820D14">
      <w:pPr>
        <w:spacing w:after="0"/>
      </w:pPr>
    </w:p>
    <w:p w:rsidR="004D3C7F" w:rsidRDefault="004D3C7F" w:rsidP="00E506C5">
      <w:pPr>
        <w:spacing w:after="0"/>
        <w:jc w:val="center"/>
      </w:pPr>
    </w:p>
    <w:p w:rsidR="004D3C7F" w:rsidRDefault="004D3C7F" w:rsidP="00E506C5">
      <w:pPr>
        <w:spacing w:after="0"/>
        <w:jc w:val="center"/>
      </w:pPr>
    </w:p>
    <w:p w:rsidR="004D3C7F" w:rsidRDefault="004D3C7F" w:rsidP="00E506C5">
      <w:pPr>
        <w:spacing w:after="0"/>
        <w:jc w:val="center"/>
      </w:pPr>
    </w:p>
    <w:p w:rsidR="004D3C7F" w:rsidRDefault="004D3C7F" w:rsidP="00E506C5">
      <w:pPr>
        <w:spacing w:after="0"/>
        <w:jc w:val="center"/>
      </w:pPr>
    </w:p>
    <w:p w:rsidR="00E506C5" w:rsidRDefault="00247A97" w:rsidP="00E506C5">
      <w:pPr>
        <w:spacing w:after="0"/>
        <w:jc w:val="center"/>
      </w:pPr>
      <w:r>
        <w:t>Figura 3</w:t>
      </w:r>
      <w:r w:rsidRPr="00247A97">
        <w:t xml:space="preserve"> </w:t>
      </w:r>
      <w:r w:rsidR="00E506C5">
        <w:t>–</w:t>
      </w:r>
      <w:r w:rsidRPr="00247A97">
        <w:t xml:space="preserve"> Fluxograma de Processo de Cadastro de Ônibus</w:t>
      </w:r>
    </w:p>
    <w:p w:rsidR="00247A97" w:rsidRDefault="00891A56" w:rsidP="00E506C5">
      <w:pPr>
        <w:keepNext/>
        <w:spacing w:after="0"/>
      </w:pPr>
      <w:r w:rsidRPr="005C336E">
        <w:rPr>
          <w:noProof/>
          <w:lang w:eastAsia="pt-BR"/>
        </w:rPr>
        <w:drawing>
          <wp:inline distT="0" distB="0" distL="0" distR="0" wp14:anchorId="4161753B" wp14:editId="52DB3E69">
            <wp:extent cx="5407660" cy="2018030"/>
            <wp:effectExtent l="0" t="0" r="2540" b="1270"/>
            <wp:docPr id="3" name="Imagem 2" descr="Descrição: https://documents.lucidchart.com/documents/01a3f2fe-b071-44bc-af51-76e63b05f9de/pages/CggxGhu61Qym?a=586&amp;x=5&amp;y=201&amp;w=1210&amp;h=452&amp;store=1&amp;accept=image%2F*&amp;auth=LCA%20a0f00ac7be7f228d6752e930690dd02442edc093-ts%3D152461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https://documents.lucidchart.com/documents/01a3f2fe-b071-44bc-af51-76e63b05f9de/pages/CggxGhu61Qym?a=586&amp;x=5&amp;y=201&amp;w=1210&amp;h=452&amp;store=1&amp;accept=image%2F*&amp;auth=LCA%20a0f00ac7be7f228d6752e930690dd02442edc093-ts%3D15246170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7660" cy="2018030"/>
                    </a:xfrm>
                    <a:prstGeom prst="rect">
                      <a:avLst/>
                    </a:prstGeom>
                    <a:noFill/>
                    <a:ln>
                      <a:noFill/>
                    </a:ln>
                  </pic:spPr>
                </pic:pic>
              </a:graphicData>
            </a:graphic>
          </wp:inline>
        </w:drawing>
      </w:r>
    </w:p>
    <w:p w:rsidR="00E506C5" w:rsidRDefault="00E506C5" w:rsidP="00247A97">
      <w:pPr>
        <w:spacing w:after="0"/>
        <w:jc w:val="center"/>
      </w:pPr>
    </w:p>
    <w:p w:rsidR="00E506C5" w:rsidRDefault="00E506C5" w:rsidP="00247A97">
      <w:pPr>
        <w:spacing w:after="0"/>
        <w:jc w:val="center"/>
      </w:pPr>
    </w:p>
    <w:p w:rsidR="00820D14" w:rsidRPr="00820D14" w:rsidRDefault="00E506C5" w:rsidP="00247A97">
      <w:pPr>
        <w:spacing w:after="0"/>
        <w:jc w:val="center"/>
      </w:pPr>
      <w:r>
        <w:t>Figura 4 –</w:t>
      </w:r>
      <w:r w:rsidR="00247A97" w:rsidRPr="00247A97">
        <w:t xml:space="preserve"> Fluxograma de Processo de Cadastro de Motorista</w:t>
      </w:r>
    </w:p>
    <w:p w:rsidR="00820D14" w:rsidRDefault="00891A56" w:rsidP="00820D14">
      <w:pPr>
        <w:keepNext/>
        <w:spacing w:after="0"/>
      </w:pPr>
      <w:r w:rsidRPr="005C336E">
        <w:rPr>
          <w:noProof/>
          <w:lang w:eastAsia="pt-BR"/>
        </w:rPr>
        <w:drawing>
          <wp:inline distT="0" distB="0" distL="0" distR="0" wp14:anchorId="3FF62427" wp14:editId="60D5B61F">
            <wp:extent cx="5407660" cy="2065020"/>
            <wp:effectExtent l="0" t="0" r="2540" b="0"/>
            <wp:docPr id="4" name="Imagem 3" descr="Descrição: https://documents.lucidchart.com/documents/01a3f2fe-b071-44bc-af51-76e63b05f9de/pages/CggxGhu61Qym?a=727&amp;x=5&amp;y=189&amp;w=1210&amp;h=464&amp;store=1&amp;accept=image%2F*&amp;auth=LCA%206b07e0316d895c1ba02da3723e9b96203a944168-ts%3D152461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escrição: https://documents.lucidchart.com/documents/01a3f2fe-b071-44bc-af51-76e63b05f9de/pages/CggxGhu61Qym?a=727&amp;x=5&amp;y=189&amp;w=1210&amp;h=464&amp;store=1&amp;accept=image%2F*&amp;auth=LCA%206b07e0316d895c1ba02da3723e9b96203a944168-ts%3D15246170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660" cy="2065020"/>
                    </a:xfrm>
                    <a:prstGeom prst="rect">
                      <a:avLst/>
                    </a:prstGeom>
                    <a:noFill/>
                    <a:ln>
                      <a:noFill/>
                    </a:ln>
                  </pic:spPr>
                </pic:pic>
              </a:graphicData>
            </a:graphic>
          </wp:inline>
        </w:drawing>
      </w:r>
    </w:p>
    <w:p w:rsidR="00247A97" w:rsidRDefault="00247A97" w:rsidP="00247A97">
      <w:pPr>
        <w:spacing w:after="0"/>
        <w:jc w:val="center"/>
      </w:pPr>
    </w:p>
    <w:p w:rsidR="00820D14" w:rsidRPr="00820D14" w:rsidRDefault="00E506C5" w:rsidP="00247A97">
      <w:pPr>
        <w:spacing w:after="0"/>
        <w:jc w:val="center"/>
      </w:pPr>
      <w:r>
        <w:t>Figura 5 –</w:t>
      </w:r>
      <w:r w:rsidR="00247A97" w:rsidRPr="00247A97">
        <w:t xml:space="preserve"> Fluxograma de Consultar Fluxo do Dia</w:t>
      </w:r>
    </w:p>
    <w:p w:rsidR="00820D14" w:rsidRDefault="00891A56" w:rsidP="00820D14">
      <w:pPr>
        <w:spacing w:after="0"/>
      </w:pPr>
      <w:r w:rsidRPr="005C336E">
        <w:rPr>
          <w:noProof/>
          <w:lang w:eastAsia="pt-BR"/>
        </w:rPr>
        <w:drawing>
          <wp:inline distT="0" distB="0" distL="0" distR="0" wp14:anchorId="01B8A7D2" wp14:editId="240ACDA0">
            <wp:extent cx="4729480" cy="851535"/>
            <wp:effectExtent l="0" t="0" r="0" b="5715"/>
            <wp:docPr id="5" name="Imagem 8" descr="Descrição: https://documents.lucidchart.com/documents/01a3f2fe-b071-44bc-af51-76e63b05f9de/pages/0_0?a=1594&amp;x=-75&amp;y=-25&amp;w=1911&amp;h=809&amp;store=1&amp;accept=image%2F*&amp;auth=LCA%20abd6ef86c0395df5ca0c376fe470b4ed442e5fe8-ts%3D152461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Descrição: https://documents.lucidchart.com/documents/01a3f2fe-b071-44bc-af51-76e63b05f9de/pages/0_0?a=1594&amp;x=-75&amp;y=-25&amp;w=1911&amp;h=809&amp;store=1&amp;accept=image%2F*&amp;auth=LCA%20abd6ef86c0395df5ca0c376fe470b4ed442e5fe8-ts%3D1524617089"/>
                    <pic:cNvPicPr>
                      <a:picLocks noChangeAspect="1" noChangeArrowheads="1"/>
                    </pic:cNvPicPr>
                  </pic:nvPicPr>
                  <pic:blipFill>
                    <a:blip r:embed="rId17" cstate="print">
                      <a:extLst>
                        <a:ext uri="{28A0092B-C50C-407E-A947-70E740481C1C}">
                          <a14:useLocalDpi xmlns:a14="http://schemas.microsoft.com/office/drawing/2010/main" val="0"/>
                        </a:ext>
                      </a:extLst>
                    </a:blip>
                    <a:srcRect t="62917" r="12344"/>
                    <a:stretch>
                      <a:fillRect/>
                    </a:stretch>
                  </pic:blipFill>
                  <pic:spPr bwMode="auto">
                    <a:xfrm>
                      <a:off x="0" y="0"/>
                      <a:ext cx="4729480" cy="851535"/>
                    </a:xfrm>
                    <a:prstGeom prst="rect">
                      <a:avLst/>
                    </a:prstGeom>
                    <a:noFill/>
                    <a:ln>
                      <a:noFill/>
                    </a:ln>
                  </pic:spPr>
                </pic:pic>
              </a:graphicData>
            </a:graphic>
          </wp:inline>
        </w:drawing>
      </w:r>
    </w:p>
    <w:p w:rsidR="00820D14" w:rsidRDefault="00820D14" w:rsidP="00820D14">
      <w:pPr>
        <w:keepNext/>
        <w:spacing w:after="0"/>
      </w:pPr>
    </w:p>
    <w:p w:rsidR="00247A97" w:rsidRDefault="00247A97" w:rsidP="00247A97">
      <w:pPr>
        <w:spacing w:after="0"/>
        <w:jc w:val="center"/>
      </w:pPr>
    </w:p>
    <w:p w:rsidR="00820D14" w:rsidRPr="00820D14" w:rsidRDefault="00E506C5" w:rsidP="00247A97">
      <w:pPr>
        <w:spacing w:after="0"/>
        <w:jc w:val="center"/>
      </w:pPr>
      <w:r>
        <w:lastRenderedPageBreak/>
        <w:t>Figura 6 –</w:t>
      </w:r>
      <w:r w:rsidR="00247A97" w:rsidRPr="00247A97">
        <w:t xml:space="preserve"> Fluxograma de Processo de Cadastro de Ocorrência</w:t>
      </w:r>
    </w:p>
    <w:p w:rsidR="00820D14" w:rsidRDefault="00891A56" w:rsidP="00820D14">
      <w:pPr>
        <w:keepNext/>
        <w:spacing w:after="0"/>
      </w:pPr>
      <w:r w:rsidRPr="005C336E">
        <w:rPr>
          <w:noProof/>
          <w:lang w:eastAsia="pt-BR"/>
        </w:rPr>
        <w:drawing>
          <wp:inline distT="0" distB="0" distL="0" distR="0" wp14:anchorId="4D7F3EA8" wp14:editId="2593811C">
            <wp:extent cx="3862705" cy="1339850"/>
            <wp:effectExtent l="0" t="0" r="4445" b="0"/>
            <wp:docPr id="6" name="Imagem 6" descr="Descrição: https://documents.lucidchart.com/documents/01a3f2fe-b071-44bc-af51-76e63b05f9de/pages/0_0?a=1488&amp;x=-75&amp;y=-36&amp;w=1911&amp;h=1065&amp;store=1&amp;accept=image%2F*&amp;auth=LCA%202d6b98e53a5a5c0092a48cdd2f6caabdab59ed77-ts%3D152461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escrição: https://documents.lucidchart.com/documents/01a3f2fe-b071-44bc-af51-76e63b05f9de/pages/0_0?a=1488&amp;x=-75&amp;y=-36&amp;w=1911&amp;h=1065&amp;store=1&amp;accept=image%2F*&amp;auth=LCA%202d6b98e53a5a5c0092a48cdd2f6caabdab59ed77-ts%3D1524617089"/>
                    <pic:cNvPicPr>
                      <a:picLocks noChangeAspect="1" noChangeArrowheads="1"/>
                    </pic:cNvPicPr>
                  </pic:nvPicPr>
                  <pic:blipFill>
                    <a:blip r:embed="rId18" cstate="print">
                      <a:extLst>
                        <a:ext uri="{28A0092B-C50C-407E-A947-70E740481C1C}">
                          <a14:useLocalDpi xmlns:a14="http://schemas.microsoft.com/office/drawing/2010/main" val="0"/>
                        </a:ext>
                      </a:extLst>
                    </a:blip>
                    <a:srcRect t="55392" r="28571"/>
                    <a:stretch>
                      <a:fillRect/>
                    </a:stretch>
                  </pic:blipFill>
                  <pic:spPr bwMode="auto">
                    <a:xfrm>
                      <a:off x="0" y="0"/>
                      <a:ext cx="3862705" cy="1339850"/>
                    </a:xfrm>
                    <a:prstGeom prst="rect">
                      <a:avLst/>
                    </a:prstGeom>
                    <a:noFill/>
                    <a:ln>
                      <a:noFill/>
                    </a:ln>
                  </pic:spPr>
                </pic:pic>
              </a:graphicData>
            </a:graphic>
          </wp:inline>
        </w:drawing>
      </w:r>
    </w:p>
    <w:p w:rsidR="00820D14" w:rsidRDefault="00820D14" w:rsidP="00820D14">
      <w:pPr>
        <w:pStyle w:val="Ttulo2"/>
      </w:pPr>
    </w:p>
    <w:p w:rsidR="003A738F" w:rsidRPr="003A738F" w:rsidRDefault="003A738F" w:rsidP="003A738F"/>
    <w:p w:rsidR="00E26868" w:rsidRPr="00DF257A" w:rsidRDefault="00B0519E" w:rsidP="00D646D5">
      <w:pPr>
        <w:pStyle w:val="Ttulo1"/>
        <w:spacing w:line="360" w:lineRule="auto"/>
        <w:rPr>
          <w:rFonts w:cs="Arial"/>
          <w:szCs w:val="28"/>
        </w:rPr>
      </w:pPr>
      <w:bookmarkStart w:id="151" w:name="_Toc500750023"/>
      <w:bookmarkStart w:id="152" w:name="_Toc517460522"/>
      <w:bookmarkStart w:id="153" w:name="_Toc517899106"/>
      <w:bookmarkEnd w:id="100"/>
      <w:bookmarkEnd w:id="101"/>
      <w:proofErr w:type="gramStart"/>
      <w:r>
        <w:rPr>
          <w:rFonts w:cs="Arial"/>
          <w:szCs w:val="28"/>
        </w:rPr>
        <w:t>??</w:t>
      </w:r>
      <w:proofErr w:type="gramEnd"/>
      <w:r w:rsidR="0022285D">
        <w:rPr>
          <w:rFonts w:cs="Arial"/>
          <w:szCs w:val="28"/>
        </w:rPr>
        <w:t xml:space="preserve"> </w:t>
      </w:r>
      <w:r w:rsidR="00B84C83" w:rsidRPr="00DF257A">
        <w:rPr>
          <w:rFonts w:cs="Arial"/>
          <w:szCs w:val="28"/>
        </w:rPr>
        <w:t>Diferencial</w:t>
      </w:r>
      <w:bookmarkEnd w:id="151"/>
      <w:bookmarkEnd w:id="152"/>
      <w:bookmarkEnd w:id="153"/>
    </w:p>
    <w:p w:rsidR="00B84C83" w:rsidRPr="00DF257A" w:rsidRDefault="00B84C83" w:rsidP="00D646D5">
      <w:pPr>
        <w:spacing w:line="360" w:lineRule="auto"/>
        <w:rPr>
          <w:rFonts w:cs="Arial"/>
          <w:sz w:val="28"/>
          <w:szCs w:val="28"/>
        </w:rPr>
      </w:pPr>
    </w:p>
    <w:p w:rsidR="00431608" w:rsidRDefault="00DE22D8" w:rsidP="00D646D5">
      <w:pPr>
        <w:spacing w:line="360" w:lineRule="auto"/>
        <w:rPr>
          <w:rFonts w:cs="Arial"/>
          <w:szCs w:val="24"/>
        </w:rPr>
      </w:pPr>
      <w:r>
        <w:rPr>
          <w:rFonts w:cs="Arial"/>
          <w:sz w:val="28"/>
          <w:szCs w:val="28"/>
        </w:rPr>
        <w:t xml:space="preserve">      </w:t>
      </w:r>
      <w:r w:rsidR="00431608" w:rsidRPr="00431608">
        <w:rPr>
          <w:rFonts w:cs="Arial"/>
          <w:szCs w:val="24"/>
        </w:rPr>
        <w:t xml:space="preserve">O controle de </w:t>
      </w:r>
      <w:r>
        <w:rPr>
          <w:rFonts w:cs="Arial"/>
          <w:szCs w:val="24"/>
        </w:rPr>
        <w:t>transportes</w:t>
      </w:r>
      <w:r w:rsidR="00431608" w:rsidRPr="00431608">
        <w:rPr>
          <w:rFonts w:cs="Arial"/>
          <w:szCs w:val="24"/>
        </w:rPr>
        <w:t xml:space="preserve"> deve ser utilizado </w:t>
      </w:r>
      <w:r>
        <w:rPr>
          <w:rFonts w:cs="Arial"/>
          <w:szCs w:val="24"/>
        </w:rPr>
        <w:t>para controlar o fluxo de tais, como seus horários e seus motoristas. Com isso, caso haja algum problema com os ônibus pode ser acrescentado no cadastro do transporte, e seu motorista deve informar o administrador do sistema sobre tal problema para o transporte ser encaminhado para uma avaliação.</w:t>
      </w:r>
    </w:p>
    <w:p w:rsidR="0004418F" w:rsidRPr="00D646D5" w:rsidRDefault="00431608" w:rsidP="00D646D5">
      <w:pPr>
        <w:spacing w:line="360" w:lineRule="auto"/>
        <w:rPr>
          <w:rFonts w:cs="Arial"/>
          <w:szCs w:val="24"/>
        </w:rPr>
      </w:pPr>
      <w:r>
        <w:rPr>
          <w:rFonts w:cs="Arial"/>
          <w:szCs w:val="24"/>
        </w:rPr>
        <w:t xml:space="preserve">      As principais vantagens </w:t>
      </w:r>
      <w:r w:rsidR="00DE22D8">
        <w:rPr>
          <w:rFonts w:cs="Arial"/>
          <w:szCs w:val="24"/>
        </w:rPr>
        <w:t>que podemos destacar é a praticidade para armazenamento e já que esse trabalho é feito manualmente, podendo ser perdido, o sistema oferece uma segurança maior.</w:t>
      </w:r>
    </w:p>
    <w:p w:rsidR="0004418F" w:rsidRDefault="0004418F" w:rsidP="00D646D5">
      <w:pPr>
        <w:pStyle w:val="Ttulo1"/>
        <w:spacing w:line="360" w:lineRule="auto"/>
        <w:rPr>
          <w:rFonts w:cs="Arial"/>
          <w:szCs w:val="28"/>
        </w:rPr>
      </w:pPr>
    </w:p>
    <w:p w:rsidR="001B30DA" w:rsidRPr="00D646D5" w:rsidRDefault="00B0519E" w:rsidP="00D646D5">
      <w:pPr>
        <w:pStyle w:val="Ttulo1"/>
        <w:spacing w:line="360" w:lineRule="auto"/>
        <w:rPr>
          <w:rFonts w:cs="Arial"/>
          <w:szCs w:val="28"/>
        </w:rPr>
      </w:pPr>
      <w:bookmarkStart w:id="154" w:name="_Toc517460523"/>
      <w:bookmarkStart w:id="155" w:name="_Toc517899107"/>
      <w:proofErr w:type="gramStart"/>
      <w:r>
        <w:rPr>
          <w:rFonts w:cs="Arial"/>
          <w:szCs w:val="28"/>
        </w:rPr>
        <w:t>9</w:t>
      </w:r>
      <w:proofErr w:type="gramEnd"/>
      <w:r w:rsidR="0022285D">
        <w:rPr>
          <w:rFonts w:cs="Arial"/>
          <w:szCs w:val="28"/>
        </w:rPr>
        <w:t xml:space="preserve"> </w:t>
      </w:r>
      <w:r w:rsidR="00495968" w:rsidRPr="00DF257A">
        <w:rPr>
          <w:rFonts w:cs="Arial"/>
          <w:szCs w:val="28"/>
        </w:rPr>
        <w:t>A</w:t>
      </w:r>
      <w:r w:rsidR="00DE22D8">
        <w:rPr>
          <w:rFonts w:cs="Arial"/>
          <w:szCs w:val="28"/>
        </w:rPr>
        <w:t>ná</w:t>
      </w:r>
      <w:r w:rsidR="00495968" w:rsidRPr="00DF257A">
        <w:rPr>
          <w:rFonts w:cs="Arial"/>
          <w:szCs w:val="28"/>
        </w:rPr>
        <w:t>lise</w:t>
      </w:r>
      <w:bookmarkEnd w:id="154"/>
      <w:bookmarkEnd w:id="155"/>
    </w:p>
    <w:p w:rsidR="001B30DA" w:rsidRPr="001B30DA" w:rsidRDefault="001B30DA" w:rsidP="00D646D5">
      <w:pPr>
        <w:spacing w:line="360" w:lineRule="auto"/>
      </w:pPr>
    </w:p>
    <w:p w:rsidR="001B30DA" w:rsidRDefault="001B30DA" w:rsidP="00D646D5">
      <w:pPr>
        <w:autoSpaceDE w:val="0"/>
        <w:autoSpaceDN w:val="0"/>
        <w:adjustRightInd w:val="0"/>
        <w:spacing w:after="0" w:line="360" w:lineRule="auto"/>
        <w:rPr>
          <w:rFonts w:cs="Arial"/>
          <w:szCs w:val="24"/>
        </w:rPr>
      </w:pPr>
      <w:r>
        <w:rPr>
          <w:rFonts w:cs="Arial"/>
          <w:szCs w:val="24"/>
        </w:rPr>
        <w:t xml:space="preserve">            </w:t>
      </w:r>
      <w:r w:rsidR="00DE22D8">
        <w:rPr>
          <w:rFonts w:cs="Arial"/>
          <w:szCs w:val="24"/>
        </w:rPr>
        <w:t>O controle de transportes</w:t>
      </w:r>
      <w:r>
        <w:rPr>
          <w:rFonts w:cs="Arial"/>
          <w:szCs w:val="24"/>
        </w:rPr>
        <w:t xml:space="preserve"> é </w:t>
      </w:r>
      <w:r w:rsidR="00DE22D8">
        <w:rPr>
          <w:rFonts w:cs="Arial"/>
          <w:color w:val="222222"/>
          <w:shd w:val="clear" w:color="auto" w:fill="FFFFFF"/>
        </w:rPr>
        <w:t>necessário</w:t>
      </w:r>
      <w:r w:rsidRPr="00C37DF2">
        <w:rPr>
          <w:rFonts w:cs="Arial"/>
          <w:color w:val="222222"/>
          <w:shd w:val="clear" w:color="auto" w:fill="FFFFFF"/>
        </w:rPr>
        <w:t xml:space="preserve"> </w:t>
      </w:r>
      <w:r>
        <w:rPr>
          <w:rFonts w:cs="Arial"/>
          <w:szCs w:val="24"/>
        </w:rPr>
        <w:t xml:space="preserve">para </w:t>
      </w:r>
      <w:r w:rsidR="00DE22D8">
        <w:rPr>
          <w:rFonts w:cs="Arial"/>
          <w:szCs w:val="24"/>
        </w:rPr>
        <w:t xml:space="preserve">a </w:t>
      </w:r>
      <w:r>
        <w:rPr>
          <w:rFonts w:cs="Arial"/>
          <w:szCs w:val="24"/>
        </w:rPr>
        <w:t xml:space="preserve">empresa, </w:t>
      </w:r>
      <w:r w:rsidR="00DE22D8">
        <w:rPr>
          <w:rFonts w:cs="Arial"/>
          <w:szCs w:val="24"/>
        </w:rPr>
        <w:t xml:space="preserve">pois </w:t>
      </w:r>
      <w:r>
        <w:rPr>
          <w:rFonts w:cs="Arial"/>
          <w:szCs w:val="24"/>
        </w:rPr>
        <w:t xml:space="preserve">tem como função manter a empresa informada de modo constante com seriedade sobre </w:t>
      </w:r>
      <w:r w:rsidR="00DE22D8">
        <w:rPr>
          <w:rFonts w:cs="Arial"/>
          <w:szCs w:val="24"/>
        </w:rPr>
        <w:t>seus transportes.</w:t>
      </w:r>
    </w:p>
    <w:p w:rsidR="001B30DA" w:rsidRPr="00C37DF2" w:rsidRDefault="001B30DA" w:rsidP="00D646D5">
      <w:pPr>
        <w:autoSpaceDE w:val="0"/>
        <w:autoSpaceDN w:val="0"/>
        <w:adjustRightInd w:val="0"/>
        <w:spacing w:after="0" w:line="360" w:lineRule="auto"/>
        <w:rPr>
          <w:rFonts w:cs="Arial"/>
          <w:szCs w:val="24"/>
        </w:rPr>
      </w:pPr>
    </w:p>
    <w:p w:rsidR="001B30DA" w:rsidRPr="001B30DA" w:rsidRDefault="001B30DA" w:rsidP="00D646D5">
      <w:pPr>
        <w:spacing w:after="200" w:line="360" w:lineRule="auto"/>
        <w:rPr>
          <w:rFonts w:cs="Arial"/>
          <w:szCs w:val="24"/>
        </w:rPr>
      </w:pPr>
      <w:r w:rsidRPr="001B30DA">
        <w:rPr>
          <w:rFonts w:cs="Arial"/>
          <w:szCs w:val="24"/>
        </w:rPr>
        <w:t xml:space="preserve">    É necessário c</w:t>
      </w:r>
      <w:r w:rsidR="00DE22D8">
        <w:rPr>
          <w:rFonts w:cs="Arial"/>
          <w:szCs w:val="24"/>
        </w:rPr>
        <w:t xml:space="preserve">onstatar a obrigação de ter um controle </w:t>
      </w:r>
      <w:r w:rsidRPr="001B30DA">
        <w:rPr>
          <w:rFonts w:cs="Arial"/>
          <w:szCs w:val="24"/>
        </w:rPr>
        <w:t>eficaz, facilitando o desenvolvimento da empresa e que a mesma c</w:t>
      </w:r>
      <w:r w:rsidR="00DE22D8">
        <w:rPr>
          <w:rFonts w:cs="Arial"/>
          <w:szCs w:val="24"/>
        </w:rPr>
        <w:t>umpra suas funções de atender com rapidez e eficiência.</w:t>
      </w:r>
    </w:p>
    <w:p w:rsidR="00495968" w:rsidRPr="001B30DA" w:rsidRDefault="00495968" w:rsidP="001B30DA">
      <w:pPr>
        <w:autoSpaceDE w:val="0"/>
        <w:autoSpaceDN w:val="0"/>
        <w:adjustRightInd w:val="0"/>
        <w:spacing w:after="0" w:line="240" w:lineRule="auto"/>
        <w:jc w:val="left"/>
        <w:rPr>
          <w:rFonts w:cs="Arial"/>
          <w:szCs w:val="24"/>
          <w:lang w:eastAsia="pt-BR"/>
        </w:rPr>
      </w:pPr>
    </w:p>
    <w:p w:rsidR="001B30DA" w:rsidRPr="00DF257A" w:rsidRDefault="001B30DA" w:rsidP="00495968">
      <w:pPr>
        <w:rPr>
          <w:rFonts w:cs="Arial"/>
          <w:sz w:val="28"/>
          <w:szCs w:val="28"/>
        </w:rPr>
      </w:pPr>
    </w:p>
    <w:p w:rsidR="00495968" w:rsidRDefault="00495968" w:rsidP="003B73EE">
      <w:pPr>
        <w:ind w:firstLine="708"/>
        <w:jc w:val="left"/>
        <w:rPr>
          <w:rFonts w:cs="Arial"/>
          <w:sz w:val="28"/>
          <w:szCs w:val="28"/>
        </w:rPr>
      </w:pPr>
    </w:p>
    <w:p w:rsidR="001B30DA" w:rsidRDefault="001B30DA" w:rsidP="003B73EE">
      <w:pPr>
        <w:ind w:firstLine="708"/>
        <w:jc w:val="left"/>
        <w:rPr>
          <w:rFonts w:cs="Arial"/>
          <w:sz w:val="28"/>
          <w:szCs w:val="28"/>
        </w:rPr>
      </w:pPr>
    </w:p>
    <w:p w:rsidR="001B30DA" w:rsidRPr="00DF257A" w:rsidRDefault="001B30DA" w:rsidP="001B30DA">
      <w:pPr>
        <w:jc w:val="left"/>
        <w:rPr>
          <w:rFonts w:cs="Arial"/>
          <w:sz w:val="28"/>
          <w:szCs w:val="28"/>
        </w:rPr>
        <w:sectPr w:rsidR="001B30DA" w:rsidRPr="00DF257A" w:rsidSect="002823B9">
          <w:headerReference w:type="default" r:id="rId19"/>
          <w:footerReference w:type="first" r:id="rId20"/>
          <w:pgSz w:w="11906" w:h="16838"/>
          <w:pgMar w:top="1701" w:right="1134" w:bottom="1134" w:left="1701" w:header="709" w:footer="709" w:gutter="0"/>
          <w:pgNumType w:start="8"/>
          <w:cols w:space="708"/>
          <w:docGrid w:linePitch="360"/>
        </w:sectPr>
      </w:pPr>
    </w:p>
    <w:p w:rsidR="00725376" w:rsidRDefault="0022285D" w:rsidP="00B07E95">
      <w:pPr>
        <w:pStyle w:val="Ttulo2"/>
      </w:pPr>
      <w:bookmarkStart w:id="156" w:name="_Toc517460524"/>
      <w:bookmarkStart w:id="157" w:name="_Toc517899108"/>
      <w:r>
        <w:lastRenderedPageBreak/>
        <w:t xml:space="preserve">9.1 </w:t>
      </w:r>
      <w:r w:rsidR="007C51AD" w:rsidRPr="00725376">
        <w:t>EAP</w:t>
      </w:r>
      <w:bookmarkEnd w:id="156"/>
      <w:bookmarkEnd w:id="157"/>
    </w:p>
    <w:p w:rsidR="00081AA2" w:rsidRDefault="00081AA2" w:rsidP="00081AA2"/>
    <w:p w:rsidR="00081AA2" w:rsidRPr="00081AA2" w:rsidRDefault="00081AA2" w:rsidP="00081AA2">
      <w:pPr>
        <w:jc w:val="center"/>
      </w:pPr>
      <w:r>
        <w:t>Figura 12 - EAP</w:t>
      </w:r>
    </w:p>
    <w:p w:rsidR="009C4AB6" w:rsidRDefault="00891A56" w:rsidP="009C4AB6">
      <w:r>
        <w:rPr>
          <w:noProof/>
          <w:lang w:eastAsia="pt-BR"/>
        </w:rPr>
        <w:drawing>
          <wp:anchor distT="36576" distB="73914" distL="114300" distR="114300" simplePos="0" relativeHeight="251658240" behindDoc="1" locked="0" layoutInCell="1" allowOverlap="1" wp14:anchorId="26CCCCFD" wp14:editId="19E0DA22">
            <wp:simplePos x="0" y="0"/>
            <wp:positionH relativeFrom="column">
              <wp:posOffset>-458470</wp:posOffset>
            </wp:positionH>
            <wp:positionV relativeFrom="paragraph">
              <wp:posOffset>227076</wp:posOffset>
            </wp:positionV>
            <wp:extent cx="9829800" cy="5772150"/>
            <wp:effectExtent l="0" t="57150" r="0" b="95250"/>
            <wp:wrapThrough wrapText="bothSides">
              <wp:wrapPolygon edited="0">
                <wp:start x="9502" y="-214"/>
                <wp:lineTo x="9502" y="1069"/>
                <wp:lineTo x="4688" y="1568"/>
                <wp:lineTo x="3391" y="1782"/>
                <wp:lineTo x="3391" y="7984"/>
                <wp:lineTo x="3684" y="9053"/>
                <wp:lineTo x="3684" y="18178"/>
                <wp:lineTo x="3851" y="19319"/>
                <wp:lineTo x="3851" y="19461"/>
                <wp:lineTo x="10674" y="20459"/>
                <wp:lineTo x="11386" y="20459"/>
                <wp:lineTo x="11595" y="21885"/>
                <wp:lineTo x="13647" y="21885"/>
                <wp:lineTo x="13688" y="13616"/>
                <wp:lineTo x="14693" y="13616"/>
                <wp:lineTo x="18167" y="12760"/>
                <wp:lineTo x="18209" y="6701"/>
                <wp:lineTo x="18084" y="6345"/>
                <wp:lineTo x="17707" y="5632"/>
                <wp:lineTo x="17791" y="1782"/>
                <wp:lineTo x="16493" y="1568"/>
                <wp:lineTo x="11595" y="1069"/>
                <wp:lineTo x="11595" y="-214"/>
                <wp:lineTo x="9502" y="-214"/>
              </wp:wrapPolygon>
            </wp:wrapThrough>
            <wp:docPr id="3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9C4AB6" w:rsidRPr="009C4AB6" w:rsidRDefault="009C4AB6" w:rsidP="009C4AB6">
      <w:pPr>
        <w:sectPr w:rsidR="009C4AB6" w:rsidRPr="009C4AB6" w:rsidSect="00725376">
          <w:pgSz w:w="16838" w:h="11906" w:orient="landscape"/>
          <w:pgMar w:top="1276" w:right="1418" w:bottom="1701" w:left="1418" w:header="709" w:footer="709" w:gutter="0"/>
          <w:cols w:space="708"/>
          <w:docGrid w:linePitch="360"/>
        </w:sectPr>
      </w:pPr>
    </w:p>
    <w:p w:rsidR="000D04E3" w:rsidRPr="00DF257A" w:rsidRDefault="0022285D" w:rsidP="0015137A">
      <w:pPr>
        <w:pStyle w:val="Ttulo2"/>
        <w:rPr>
          <w:rFonts w:cs="Arial"/>
        </w:rPr>
      </w:pPr>
      <w:bookmarkStart w:id="158" w:name="_Toc517460525"/>
      <w:bookmarkStart w:id="159" w:name="_Toc517899109"/>
      <w:proofErr w:type="gramStart"/>
      <w:r>
        <w:rPr>
          <w:rFonts w:cs="Arial"/>
        </w:rPr>
        <w:lastRenderedPageBreak/>
        <w:t xml:space="preserve">9.2 </w:t>
      </w:r>
      <w:r w:rsidR="0015137A" w:rsidRPr="00DF257A">
        <w:rPr>
          <w:rFonts w:cs="Arial"/>
        </w:rPr>
        <w:t>Diagrama</w:t>
      </w:r>
      <w:proofErr w:type="gramEnd"/>
      <w:r w:rsidR="0015137A" w:rsidRPr="00DF257A">
        <w:rPr>
          <w:rFonts w:cs="Arial"/>
        </w:rPr>
        <w:t xml:space="preserve"> de Caso de uso</w:t>
      </w:r>
      <w:bookmarkEnd w:id="158"/>
      <w:bookmarkEnd w:id="159"/>
    </w:p>
    <w:p w:rsidR="0015137A" w:rsidRPr="00DF257A" w:rsidRDefault="0015137A" w:rsidP="0015137A">
      <w:pPr>
        <w:rPr>
          <w:rFonts w:cs="Arial"/>
          <w:sz w:val="28"/>
          <w:szCs w:val="28"/>
        </w:rPr>
      </w:pPr>
    </w:p>
    <w:p w:rsidR="00EE1671" w:rsidRDefault="00EE1671" w:rsidP="0015137A">
      <w:pPr>
        <w:rPr>
          <w:rFonts w:cs="Arial"/>
          <w:sz w:val="28"/>
          <w:szCs w:val="28"/>
        </w:rPr>
      </w:pPr>
    </w:p>
    <w:p w:rsidR="00081AA2" w:rsidRPr="00DF257A" w:rsidRDefault="00081AA2" w:rsidP="0015137A">
      <w:pPr>
        <w:rPr>
          <w:rFonts w:cs="Arial"/>
          <w:sz w:val="28"/>
          <w:szCs w:val="28"/>
        </w:rPr>
      </w:pPr>
    </w:p>
    <w:p w:rsidR="00725376" w:rsidRDefault="00081AA2" w:rsidP="00081AA2">
      <w:pPr>
        <w:jc w:val="center"/>
      </w:pPr>
      <w:r>
        <w:t>Figura 13 – Diagrama de Caso de Uso</w:t>
      </w:r>
    </w:p>
    <w:p w:rsidR="009764D9" w:rsidRDefault="00891A56" w:rsidP="00233320">
      <w:r>
        <w:rPr>
          <w:noProof/>
          <w:lang w:eastAsia="pt-BR"/>
        </w:rPr>
        <w:drawing>
          <wp:inline distT="0" distB="0" distL="0" distR="0" wp14:anchorId="621D041F" wp14:editId="0E33F4D4">
            <wp:extent cx="5643880" cy="501891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so de Uso"/>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43880" cy="5018918"/>
                    </a:xfrm>
                    <a:prstGeom prst="rect">
                      <a:avLst/>
                    </a:prstGeom>
                    <a:noFill/>
                    <a:ln>
                      <a:noFill/>
                    </a:ln>
                  </pic:spPr>
                </pic:pic>
              </a:graphicData>
            </a:graphic>
          </wp:inline>
        </w:drawing>
      </w:r>
      <w:r w:rsidR="00725376">
        <w:br w:type="page"/>
      </w:r>
      <w:bookmarkStart w:id="160" w:name="_Toc498989472"/>
      <w:bookmarkStart w:id="161" w:name="_Toc499469442"/>
      <w:bookmarkStart w:id="162" w:name="_Toc499470364"/>
    </w:p>
    <w:p w:rsidR="00725376" w:rsidRDefault="0022285D" w:rsidP="00A469EA">
      <w:pPr>
        <w:pStyle w:val="Ttulo2"/>
      </w:pPr>
      <w:bookmarkStart w:id="163" w:name="_Toc517460526"/>
      <w:bookmarkStart w:id="164" w:name="_Toc517899110"/>
      <w:proofErr w:type="gramStart"/>
      <w:r>
        <w:lastRenderedPageBreak/>
        <w:t xml:space="preserve">9.3 </w:t>
      </w:r>
      <w:r w:rsidR="00725376">
        <w:t>Diagrama</w:t>
      </w:r>
      <w:proofErr w:type="gramEnd"/>
      <w:r w:rsidR="00725376">
        <w:t xml:space="preserve"> de Entidade e Relacionamento</w:t>
      </w:r>
      <w:bookmarkEnd w:id="160"/>
      <w:bookmarkEnd w:id="161"/>
      <w:bookmarkEnd w:id="162"/>
      <w:bookmarkEnd w:id="163"/>
      <w:bookmarkEnd w:id="164"/>
      <w:r w:rsidR="00725376" w:rsidRPr="00DF257A">
        <w:t xml:space="preserve"> </w:t>
      </w:r>
    </w:p>
    <w:p w:rsidR="009764D9" w:rsidRDefault="009764D9" w:rsidP="009764D9"/>
    <w:p w:rsidR="00081AA2" w:rsidRPr="009764D9" w:rsidRDefault="00081AA2" w:rsidP="009764D9"/>
    <w:p w:rsidR="00725376" w:rsidRDefault="00081AA2" w:rsidP="00081AA2">
      <w:pPr>
        <w:jc w:val="center"/>
      </w:pPr>
      <w:r>
        <w:t>Figura 14 – Diagrama de Entidade e Relacionamento</w:t>
      </w:r>
    </w:p>
    <w:p w:rsidR="00725376" w:rsidRDefault="00891A56" w:rsidP="00D13BC6">
      <w:r>
        <w:rPr>
          <w:noProof/>
          <w:lang w:eastAsia="pt-BR"/>
        </w:rPr>
        <w:drawing>
          <wp:inline distT="0" distB="0" distL="0" distR="0" wp14:anchorId="7A441B24" wp14:editId="21D221C6">
            <wp:extent cx="6227445" cy="3799205"/>
            <wp:effectExtent l="0" t="0" r="1905" b="0"/>
            <wp:docPr id="13" name="Imagem 13" descr="Sem título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m título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7445" cy="3799205"/>
                    </a:xfrm>
                    <a:prstGeom prst="rect">
                      <a:avLst/>
                    </a:prstGeom>
                    <a:noFill/>
                    <a:ln>
                      <a:noFill/>
                    </a:ln>
                  </pic:spPr>
                </pic:pic>
              </a:graphicData>
            </a:graphic>
          </wp:inline>
        </w:drawing>
      </w:r>
    </w:p>
    <w:p w:rsidR="00134111" w:rsidRDefault="00725376" w:rsidP="00725376">
      <w:pPr>
        <w:pStyle w:val="Ttulo2"/>
      </w:pPr>
      <w:r>
        <w:br w:type="page"/>
      </w:r>
      <w:bookmarkStart w:id="165" w:name="_Toc498989473"/>
      <w:bookmarkStart w:id="166" w:name="_Toc499469443"/>
      <w:bookmarkStart w:id="167" w:name="_Toc499470365"/>
    </w:p>
    <w:p w:rsidR="00725376" w:rsidRDefault="0022285D" w:rsidP="00725376">
      <w:pPr>
        <w:pStyle w:val="Ttulo2"/>
      </w:pPr>
      <w:bookmarkStart w:id="168" w:name="_Toc517460527"/>
      <w:bookmarkStart w:id="169" w:name="_Toc517899111"/>
      <w:proofErr w:type="gramStart"/>
      <w:r>
        <w:lastRenderedPageBreak/>
        <w:t xml:space="preserve">9.4 </w:t>
      </w:r>
      <w:r w:rsidR="00725376">
        <w:t>Diagrama</w:t>
      </w:r>
      <w:proofErr w:type="gramEnd"/>
      <w:r w:rsidR="00725376">
        <w:t xml:space="preserve"> </w:t>
      </w:r>
      <w:r w:rsidR="00725376" w:rsidRPr="00725376">
        <w:t>de</w:t>
      </w:r>
      <w:r w:rsidR="00725376">
        <w:t xml:space="preserve"> Classe</w:t>
      </w:r>
      <w:bookmarkEnd w:id="165"/>
      <w:bookmarkEnd w:id="166"/>
      <w:bookmarkEnd w:id="167"/>
      <w:bookmarkEnd w:id="168"/>
      <w:bookmarkEnd w:id="169"/>
    </w:p>
    <w:p w:rsidR="00134111" w:rsidRDefault="00134111" w:rsidP="00725376"/>
    <w:p w:rsidR="00725376" w:rsidRDefault="00725376" w:rsidP="00725376"/>
    <w:p w:rsidR="00081AA2" w:rsidRDefault="00081AA2" w:rsidP="00081AA2">
      <w:pPr>
        <w:jc w:val="center"/>
      </w:pPr>
      <w:r>
        <w:t>Figura 15 – Diagrama de Classes</w:t>
      </w:r>
    </w:p>
    <w:p w:rsidR="00CD3541" w:rsidRDefault="00891A56" w:rsidP="00D646D5">
      <w:r w:rsidRPr="0022285D">
        <w:rPr>
          <w:noProof/>
          <w:lang w:eastAsia="pt-BR"/>
        </w:rPr>
        <w:drawing>
          <wp:inline distT="0" distB="0" distL="0" distR="0" wp14:anchorId="15667FC6" wp14:editId="1840966A">
            <wp:extent cx="5614223" cy="3721395"/>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m título"/>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09017" cy="3717944"/>
                    </a:xfrm>
                    <a:prstGeom prst="rect">
                      <a:avLst/>
                    </a:prstGeom>
                    <a:noFill/>
                    <a:ln>
                      <a:noFill/>
                    </a:ln>
                  </pic:spPr>
                </pic:pic>
              </a:graphicData>
            </a:graphic>
          </wp:inline>
        </w:drawing>
      </w:r>
      <w:r w:rsidR="00EE1671" w:rsidRPr="0022285D">
        <w:br w:type="page"/>
      </w:r>
    </w:p>
    <w:p w:rsidR="00CD3541" w:rsidRDefault="00CD3541" w:rsidP="00CD3541">
      <w:pPr>
        <w:pStyle w:val="Ttulo2"/>
      </w:pPr>
      <w:bookmarkStart w:id="170" w:name="_Toc517899112"/>
      <w:proofErr w:type="gramStart"/>
      <w:r>
        <w:lastRenderedPageBreak/>
        <w:t>9.5 Diagrama</w:t>
      </w:r>
      <w:proofErr w:type="gramEnd"/>
      <w:r>
        <w:t xml:space="preserve"> de Pacotes</w:t>
      </w:r>
      <w:bookmarkEnd w:id="170"/>
    </w:p>
    <w:p w:rsidR="00CD3541" w:rsidRDefault="00CD3541" w:rsidP="004625F2"/>
    <w:p w:rsidR="004625F2" w:rsidRPr="004625F2" w:rsidRDefault="004625F2" w:rsidP="004625F2"/>
    <w:p w:rsidR="004625F2" w:rsidRDefault="004625F2" w:rsidP="004625F2">
      <w:pPr>
        <w:jc w:val="center"/>
      </w:pPr>
      <w:proofErr w:type="gramStart"/>
      <w:r>
        <w:t>Figura ?</w:t>
      </w:r>
      <w:proofErr w:type="gramEnd"/>
      <w:r>
        <w:t>? – Diagrama de Pacotes</w:t>
      </w:r>
    </w:p>
    <w:p w:rsidR="00CD3541" w:rsidRDefault="00265CCE" w:rsidP="004625F2">
      <w:pPr>
        <w:jc w:val="center"/>
      </w:pPr>
      <w:r>
        <w:rPr>
          <w:noProof/>
          <w:lang w:eastAsia="pt-BR"/>
        </w:rPr>
        <w:drawing>
          <wp:inline distT="0" distB="0" distL="0" distR="0" wp14:anchorId="00D71EED" wp14:editId="57CA2956">
            <wp:extent cx="5582093" cy="3358199"/>
            <wp:effectExtent l="0" t="0" r="0" b="0"/>
            <wp:docPr id="33" name="Imagem 33" descr="J:\RAIZ\3º Modulo\TCC\Escrita\Diagrama de Pac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RAIZ\3º Modulo\TCC\Escrita\Diagrama de Paco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2119" cy="3358215"/>
                    </a:xfrm>
                    <a:prstGeom prst="rect">
                      <a:avLst/>
                    </a:prstGeom>
                    <a:noFill/>
                    <a:ln>
                      <a:noFill/>
                    </a:ln>
                  </pic:spPr>
                </pic:pic>
              </a:graphicData>
            </a:graphic>
          </wp:inline>
        </w:drawing>
      </w:r>
      <w:r w:rsidR="00CD3541">
        <w:br w:type="page"/>
      </w:r>
    </w:p>
    <w:p w:rsidR="00B84C83" w:rsidRDefault="0022285D" w:rsidP="00D646D5">
      <w:pPr>
        <w:pStyle w:val="Ttulo1"/>
        <w:rPr>
          <w:rStyle w:val="Ttulo1Char"/>
          <w:rFonts w:eastAsia="Calibri"/>
          <w:b/>
        </w:rPr>
      </w:pPr>
      <w:bookmarkStart w:id="171" w:name="_Toc517460528"/>
      <w:bookmarkStart w:id="172" w:name="_Toc517899113"/>
      <w:r w:rsidRPr="00D646D5">
        <w:lastRenderedPageBreak/>
        <w:t xml:space="preserve">10 </w:t>
      </w:r>
      <w:r w:rsidR="000D04E3" w:rsidRPr="00D646D5">
        <w:rPr>
          <w:rFonts w:eastAsia="Calibri"/>
        </w:rPr>
        <w:t>Requisitos Funcionais</w:t>
      </w:r>
      <w:bookmarkEnd w:id="171"/>
      <w:bookmarkEnd w:id="172"/>
    </w:p>
    <w:p w:rsidR="00081AA2" w:rsidRPr="00081AA2" w:rsidRDefault="00081AA2" w:rsidP="00081AA2"/>
    <w:p w:rsidR="007854CE" w:rsidRDefault="0022285D" w:rsidP="005A1992">
      <w:pPr>
        <w:pStyle w:val="Ttulo3"/>
        <w:rPr>
          <w:sz w:val="28"/>
          <w:szCs w:val="28"/>
        </w:rPr>
      </w:pPr>
      <w:bookmarkStart w:id="173" w:name="_Toc517460529"/>
      <w:bookmarkStart w:id="174" w:name="_Toc517899114"/>
      <w:r w:rsidRPr="0022285D">
        <w:rPr>
          <w:sz w:val="28"/>
          <w:szCs w:val="28"/>
        </w:rPr>
        <w:t>10.1</w:t>
      </w:r>
      <w:r w:rsidR="00AC05E6" w:rsidRPr="0022285D">
        <w:rPr>
          <w:sz w:val="28"/>
          <w:szCs w:val="28"/>
        </w:rPr>
        <w:t xml:space="preserve"> Banco de Dados:</w:t>
      </w:r>
      <w:bookmarkEnd w:id="173"/>
      <w:bookmarkEnd w:id="174"/>
    </w:p>
    <w:p w:rsidR="00081AA2" w:rsidRPr="00081AA2" w:rsidRDefault="00081AA2" w:rsidP="00081AA2"/>
    <w:p w:rsidR="00081AA2" w:rsidRPr="00081AA2" w:rsidRDefault="00081AA2" w:rsidP="00081AA2">
      <w:pPr>
        <w:jc w:val="center"/>
      </w:pPr>
      <w:r>
        <w:t>Figura 16 – Banco de Dados parte 1</w:t>
      </w:r>
    </w:p>
    <w:p w:rsidR="00AC05E6" w:rsidRDefault="00891A56" w:rsidP="007854CE">
      <w:pPr>
        <w:rPr>
          <w:b/>
          <w:sz w:val="28"/>
          <w:szCs w:val="28"/>
          <w:lang w:val="en-US"/>
        </w:rPr>
      </w:pPr>
      <w:r>
        <w:rPr>
          <w:b/>
          <w:noProof/>
          <w:sz w:val="28"/>
          <w:szCs w:val="28"/>
          <w:lang w:eastAsia="pt-BR"/>
        </w:rPr>
        <w:drawing>
          <wp:inline distT="0" distB="0" distL="0" distR="0" wp14:anchorId="01A0ADC6" wp14:editId="0C374898">
            <wp:extent cx="4351020" cy="6179820"/>
            <wp:effectExtent l="0" t="0" r="0" b="0"/>
            <wp:docPr id="15" name="Imagem 15" descr="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020" cy="6179820"/>
                    </a:xfrm>
                    <a:prstGeom prst="rect">
                      <a:avLst/>
                    </a:prstGeom>
                    <a:noFill/>
                    <a:ln>
                      <a:noFill/>
                    </a:ln>
                  </pic:spPr>
                </pic:pic>
              </a:graphicData>
            </a:graphic>
          </wp:inline>
        </w:drawing>
      </w:r>
    </w:p>
    <w:p w:rsidR="00081AA2" w:rsidRDefault="00081AA2" w:rsidP="007854CE">
      <w:pPr>
        <w:rPr>
          <w:b/>
          <w:sz w:val="28"/>
          <w:szCs w:val="28"/>
          <w:lang w:val="en-US"/>
        </w:rPr>
      </w:pPr>
    </w:p>
    <w:p w:rsidR="00081AA2" w:rsidRDefault="00081AA2" w:rsidP="007854CE">
      <w:pPr>
        <w:rPr>
          <w:b/>
          <w:sz w:val="28"/>
          <w:szCs w:val="28"/>
          <w:lang w:val="en-US"/>
        </w:rPr>
      </w:pPr>
    </w:p>
    <w:p w:rsidR="00081AA2" w:rsidRDefault="00081AA2" w:rsidP="007854CE">
      <w:pPr>
        <w:rPr>
          <w:b/>
          <w:sz w:val="28"/>
          <w:szCs w:val="28"/>
          <w:lang w:val="en-US"/>
        </w:rPr>
      </w:pPr>
    </w:p>
    <w:p w:rsidR="00081AA2" w:rsidRDefault="00081AA2" w:rsidP="007854CE">
      <w:pPr>
        <w:rPr>
          <w:b/>
          <w:sz w:val="28"/>
          <w:szCs w:val="28"/>
          <w:lang w:val="en-US"/>
        </w:rPr>
      </w:pPr>
    </w:p>
    <w:p w:rsidR="00081AA2" w:rsidRPr="00081AA2" w:rsidRDefault="00081AA2" w:rsidP="00081AA2">
      <w:pPr>
        <w:jc w:val="center"/>
      </w:pPr>
      <w:r w:rsidRPr="00081AA2">
        <w:lastRenderedPageBreak/>
        <w:t>Figura 17 – Banco de dados parte 2</w:t>
      </w:r>
    </w:p>
    <w:p w:rsidR="00AC05E6" w:rsidRDefault="00891A56" w:rsidP="007854CE">
      <w:pPr>
        <w:rPr>
          <w:lang w:val="en-US"/>
        </w:rPr>
      </w:pPr>
      <w:r>
        <w:rPr>
          <w:noProof/>
          <w:lang w:eastAsia="pt-BR"/>
        </w:rPr>
        <w:drawing>
          <wp:inline distT="0" distB="0" distL="0" distR="0" wp14:anchorId="3FE8A385" wp14:editId="5AD6026A">
            <wp:extent cx="4808220" cy="6116955"/>
            <wp:effectExtent l="0" t="0" r="0" b="0"/>
            <wp:docPr id="16" name="Imagem 16" descr="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8220" cy="6116955"/>
                    </a:xfrm>
                    <a:prstGeom prst="rect">
                      <a:avLst/>
                    </a:prstGeom>
                    <a:noFill/>
                    <a:ln>
                      <a:noFill/>
                    </a:ln>
                  </pic:spPr>
                </pic:pic>
              </a:graphicData>
            </a:graphic>
          </wp:inline>
        </w:drawing>
      </w: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Default="00081AA2" w:rsidP="007854CE">
      <w:pPr>
        <w:rPr>
          <w:lang w:val="en-US"/>
        </w:rPr>
      </w:pPr>
    </w:p>
    <w:p w:rsidR="00081AA2" w:rsidRPr="00081AA2" w:rsidRDefault="00081AA2" w:rsidP="00081AA2">
      <w:pPr>
        <w:jc w:val="center"/>
      </w:pPr>
      <w:r w:rsidRPr="00081AA2">
        <w:t>Figura 18 – Banco de Dados parte 3</w:t>
      </w:r>
    </w:p>
    <w:p w:rsidR="00AC05E6" w:rsidRPr="0022285D" w:rsidRDefault="00891A56" w:rsidP="007854CE">
      <w:pPr>
        <w:rPr>
          <w:lang w:val="en-US"/>
        </w:rPr>
      </w:pPr>
      <w:r>
        <w:rPr>
          <w:noProof/>
          <w:lang w:eastAsia="pt-BR"/>
        </w:rPr>
        <w:drawing>
          <wp:inline distT="0" distB="0" distL="0" distR="0" wp14:anchorId="5F277D9D" wp14:editId="090AD977">
            <wp:extent cx="5391785" cy="3184525"/>
            <wp:effectExtent l="0" t="0" r="0" b="0"/>
            <wp:docPr id="17" name="Imagem 17" descr="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d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3184525"/>
                    </a:xfrm>
                    <a:prstGeom prst="rect">
                      <a:avLst/>
                    </a:prstGeom>
                    <a:noFill/>
                    <a:ln>
                      <a:noFill/>
                    </a:ln>
                  </pic:spPr>
                </pic:pic>
              </a:graphicData>
            </a:graphic>
          </wp:inline>
        </w:drawing>
      </w:r>
    </w:p>
    <w:p w:rsidR="00AC05E6" w:rsidRPr="0022285D" w:rsidRDefault="00AC05E6" w:rsidP="007854CE">
      <w:pPr>
        <w:rPr>
          <w:lang w:val="en-US"/>
        </w:rPr>
      </w:pPr>
    </w:p>
    <w:p w:rsidR="00F27512" w:rsidRPr="0022285D" w:rsidRDefault="0022285D" w:rsidP="00F27512">
      <w:pPr>
        <w:pStyle w:val="Ttulo3"/>
        <w:rPr>
          <w:sz w:val="28"/>
          <w:szCs w:val="28"/>
          <w:lang w:val="en-US"/>
        </w:rPr>
      </w:pPr>
      <w:bookmarkStart w:id="175" w:name="_Toc517460530"/>
      <w:bookmarkStart w:id="176" w:name="_Toc517899115"/>
      <w:r>
        <w:rPr>
          <w:sz w:val="28"/>
          <w:szCs w:val="28"/>
          <w:lang w:val="en-US"/>
        </w:rPr>
        <w:t>10.2</w:t>
      </w:r>
      <w:r w:rsidR="00F27512" w:rsidRPr="0022285D">
        <w:rPr>
          <w:sz w:val="28"/>
          <w:szCs w:val="28"/>
          <w:lang w:val="en-US"/>
        </w:rPr>
        <w:t xml:space="preserve"> Sistema:</w:t>
      </w:r>
      <w:bookmarkEnd w:id="175"/>
      <w:bookmarkEnd w:id="176"/>
    </w:p>
    <w:p w:rsidR="00054731" w:rsidRPr="0022285D" w:rsidRDefault="00054731" w:rsidP="00054731">
      <w:pPr>
        <w:rPr>
          <w:lang w:val="en-US"/>
        </w:rPr>
      </w:pPr>
    </w:p>
    <w:p w:rsidR="007854CE" w:rsidRDefault="007854CE" w:rsidP="007854CE">
      <w:pPr>
        <w:pStyle w:val="Ttulo3"/>
        <w:numPr>
          <w:ilvl w:val="0"/>
          <w:numId w:val="6"/>
        </w:numPr>
        <w:rPr>
          <w:lang w:val="en-US"/>
        </w:rPr>
      </w:pPr>
      <w:bookmarkStart w:id="177" w:name="_Toc517460531"/>
      <w:bookmarkStart w:id="178" w:name="_Toc517899116"/>
      <w:r w:rsidRPr="0022285D">
        <w:rPr>
          <w:lang w:val="en-US"/>
        </w:rPr>
        <w:t>Splash</w:t>
      </w:r>
      <w:bookmarkEnd w:id="177"/>
      <w:bookmarkEnd w:id="178"/>
    </w:p>
    <w:p w:rsidR="00081AA2" w:rsidRDefault="00081AA2" w:rsidP="00081AA2">
      <w:pPr>
        <w:rPr>
          <w:lang w:val="en-US"/>
        </w:rPr>
      </w:pPr>
    </w:p>
    <w:p w:rsidR="00081AA2" w:rsidRPr="00081AA2" w:rsidRDefault="00081AA2" w:rsidP="00081AA2">
      <w:pPr>
        <w:jc w:val="center"/>
      </w:pPr>
      <w:r w:rsidRPr="00081AA2">
        <w:t>Figura 19 – Tela de Carregamento do Sistema</w:t>
      </w:r>
    </w:p>
    <w:p w:rsidR="007854CE" w:rsidRDefault="00891A56" w:rsidP="00081AA2">
      <w:pPr>
        <w:jc w:val="center"/>
        <w:rPr>
          <w:lang w:val="en-US"/>
        </w:rPr>
      </w:pPr>
      <w:r>
        <w:rPr>
          <w:noProof/>
          <w:lang w:eastAsia="pt-BR"/>
        </w:rPr>
        <w:drawing>
          <wp:inline distT="0" distB="0" distL="0" distR="0" wp14:anchorId="00454D27" wp14:editId="7DAD7701">
            <wp:extent cx="3720465" cy="2286000"/>
            <wp:effectExtent l="0" t="0" r="0" b="0"/>
            <wp:docPr id="18" name="Imagem 18"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las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0465" cy="2286000"/>
                    </a:xfrm>
                    <a:prstGeom prst="rect">
                      <a:avLst/>
                    </a:prstGeom>
                    <a:noFill/>
                    <a:ln>
                      <a:noFill/>
                    </a:ln>
                  </pic:spPr>
                </pic:pic>
              </a:graphicData>
            </a:graphic>
          </wp:inline>
        </w:drawing>
      </w:r>
    </w:p>
    <w:p w:rsidR="002E53E6" w:rsidRDefault="002E53E6" w:rsidP="00081AA2">
      <w:pPr>
        <w:jc w:val="center"/>
        <w:rPr>
          <w:lang w:val="en-US"/>
        </w:rPr>
      </w:pPr>
    </w:p>
    <w:p w:rsidR="002E53E6" w:rsidRDefault="002E53E6" w:rsidP="002E53E6">
      <w:r w:rsidRPr="002E53E6">
        <w:rPr>
          <w:b/>
        </w:rPr>
        <w:t>Explicação da Tela:</w:t>
      </w:r>
      <w:r w:rsidRPr="002E53E6">
        <w:t xml:space="preserve"> </w:t>
      </w:r>
      <w:r>
        <w:t>Está é a Tela Splash, onde aparece carregando nosso sistema.</w:t>
      </w:r>
    </w:p>
    <w:p w:rsidR="002E53E6" w:rsidRPr="002E53E6" w:rsidRDefault="002E53E6" w:rsidP="002E53E6"/>
    <w:p w:rsidR="003D58A7" w:rsidRPr="003D58A7" w:rsidRDefault="003D58A7" w:rsidP="003D58A7"/>
    <w:p w:rsidR="003D58A7" w:rsidRDefault="003D58A7" w:rsidP="003D58A7">
      <w:pPr>
        <w:pStyle w:val="Ttulo3"/>
        <w:numPr>
          <w:ilvl w:val="0"/>
          <w:numId w:val="4"/>
        </w:numPr>
      </w:pPr>
      <w:bookmarkStart w:id="179" w:name="_Toc517460532"/>
      <w:bookmarkStart w:id="180" w:name="_Toc517899117"/>
      <w:r>
        <w:t>Tela de Login:</w:t>
      </w:r>
      <w:bookmarkEnd w:id="179"/>
      <w:bookmarkEnd w:id="180"/>
    </w:p>
    <w:p w:rsidR="00081AA2" w:rsidRDefault="00081AA2" w:rsidP="00081AA2"/>
    <w:p w:rsidR="00081AA2" w:rsidRPr="00081AA2" w:rsidRDefault="00081AA2" w:rsidP="00081AA2">
      <w:pPr>
        <w:jc w:val="center"/>
      </w:pPr>
      <w:r>
        <w:t>Figura 20 – Tela de Login do Sistema</w:t>
      </w:r>
    </w:p>
    <w:p w:rsidR="00A41F9B" w:rsidRDefault="00891A56" w:rsidP="003D58A7">
      <w:pPr>
        <w:rPr>
          <w:rFonts w:cs="Arial"/>
          <w:b/>
          <w:sz w:val="28"/>
          <w:szCs w:val="28"/>
        </w:rPr>
      </w:pPr>
      <w:r>
        <w:rPr>
          <w:rFonts w:cs="Arial"/>
          <w:b/>
          <w:noProof/>
          <w:sz w:val="28"/>
          <w:szCs w:val="28"/>
          <w:lang w:eastAsia="pt-BR"/>
        </w:rPr>
        <w:drawing>
          <wp:inline distT="0" distB="0" distL="0" distR="0" wp14:anchorId="02BB5728" wp14:editId="680B49B5">
            <wp:extent cx="5391785" cy="3027045"/>
            <wp:effectExtent l="0" t="0" r="0" b="1905"/>
            <wp:docPr id="19" name="Imagem 1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3027045"/>
                    </a:xfrm>
                    <a:prstGeom prst="rect">
                      <a:avLst/>
                    </a:prstGeom>
                    <a:noFill/>
                    <a:ln>
                      <a:noFill/>
                    </a:ln>
                  </pic:spPr>
                </pic:pic>
              </a:graphicData>
            </a:graphic>
          </wp:inline>
        </w:drawing>
      </w:r>
    </w:p>
    <w:p w:rsidR="00BC0B20" w:rsidRPr="00BC0B20" w:rsidRDefault="00BC0B20" w:rsidP="003D58A7">
      <w:pPr>
        <w:rPr>
          <w:rFonts w:cs="Arial"/>
          <w:b/>
          <w:szCs w:val="24"/>
        </w:rPr>
      </w:pPr>
    </w:p>
    <w:p w:rsidR="00BC0B20" w:rsidRPr="00BC0B20" w:rsidRDefault="002E53E6" w:rsidP="002E53E6">
      <w:pPr>
        <w:tabs>
          <w:tab w:val="left" w:pos="3165"/>
        </w:tabs>
        <w:rPr>
          <w:rFonts w:cs="Arial"/>
          <w:szCs w:val="24"/>
        </w:rPr>
      </w:pPr>
      <w:r w:rsidRPr="00BC0B20">
        <w:rPr>
          <w:rFonts w:cs="Arial"/>
          <w:b/>
          <w:szCs w:val="24"/>
        </w:rPr>
        <w:t>Explicação da Tela:</w:t>
      </w:r>
      <w:r w:rsidRPr="00BC0B20">
        <w:rPr>
          <w:rFonts w:cs="Arial"/>
          <w:szCs w:val="24"/>
        </w:rPr>
        <w:t xml:space="preserve"> Esta é a tela de Lo</w:t>
      </w:r>
      <w:r w:rsidR="00BC0B20" w:rsidRPr="00BC0B20">
        <w:rPr>
          <w:rFonts w:cs="Arial"/>
          <w:szCs w:val="24"/>
        </w:rPr>
        <w:t xml:space="preserve">gin, onde no primeiro text </w:t>
      </w:r>
      <w:proofErr w:type="gramStart"/>
      <w:r w:rsidR="00BC0B20" w:rsidRPr="00BC0B20">
        <w:rPr>
          <w:rFonts w:cs="Arial"/>
          <w:szCs w:val="24"/>
        </w:rPr>
        <w:t>box</w:t>
      </w:r>
      <w:proofErr w:type="gramEnd"/>
      <w:r w:rsidR="00BC0B20" w:rsidRPr="00BC0B20">
        <w:rPr>
          <w:rFonts w:cs="Arial"/>
          <w:szCs w:val="24"/>
        </w:rPr>
        <w:t xml:space="preserve"> (Usuário) ele coletará o e-mail do usuário e no segundo (Senha) coletará a senha do usuário. Clicando no botão Entrar o sistema fará uma verificação no banco de dados se o E-mail e a Senha são validos, e no Botão sair fechará o sistema.</w:t>
      </w:r>
    </w:p>
    <w:p w:rsidR="002E53E6" w:rsidRPr="002E53E6" w:rsidRDefault="00BC0B20" w:rsidP="002E53E6">
      <w:pPr>
        <w:tabs>
          <w:tab w:val="left" w:pos="3165"/>
        </w:tabs>
        <w:rPr>
          <w:rFonts w:cs="Arial"/>
          <w:sz w:val="28"/>
          <w:szCs w:val="28"/>
        </w:rPr>
      </w:pPr>
      <w:r>
        <w:rPr>
          <w:rFonts w:cs="Arial"/>
          <w:sz w:val="28"/>
          <w:szCs w:val="28"/>
        </w:rPr>
        <w:t xml:space="preserve"> </w:t>
      </w:r>
    </w:p>
    <w:p w:rsidR="00E307A8" w:rsidRDefault="00E307A8" w:rsidP="003D58A7"/>
    <w:p w:rsidR="003D58A7" w:rsidRDefault="003D58A7" w:rsidP="003D58A7">
      <w:pPr>
        <w:pStyle w:val="Ttulo3"/>
        <w:numPr>
          <w:ilvl w:val="0"/>
          <w:numId w:val="4"/>
        </w:numPr>
      </w:pPr>
      <w:bookmarkStart w:id="181" w:name="_Toc517460533"/>
      <w:bookmarkStart w:id="182" w:name="_Toc517899118"/>
      <w:r>
        <w:t>Consulta</w:t>
      </w:r>
      <w:r w:rsidR="00E26304">
        <w:t>s</w:t>
      </w:r>
      <w:r>
        <w:t>:</w:t>
      </w:r>
      <w:bookmarkEnd w:id="181"/>
      <w:bookmarkEnd w:id="182"/>
    </w:p>
    <w:p w:rsidR="00081AA2" w:rsidRDefault="00081AA2" w:rsidP="00081AA2"/>
    <w:p w:rsidR="00081AA2" w:rsidRPr="00081AA2" w:rsidRDefault="00081AA2" w:rsidP="00081AA2">
      <w:pPr>
        <w:jc w:val="center"/>
      </w:pPr>
      <w:r>
        <w:t>Figura 21 – Tela de Consultas do Sistema</w:t>
      </w:r>
    </w:p>
    <w:p w:rsidR="001B30DA" w:rsidRDefault="00891A56" w:rsidP="00BA1231">
      <w:pPr>
        <w:jc w:val="center"/>
        <w:rPr>
          <w:rFonts w:cs="Arial"/>
          <w:sz w:val="28"/>
          <w:szCs w:val="28"/>
        </w:rPr>
      </w:pPr>
      <w:r>
        <w:rPr>
          <w:rFonts w:cs="Arial"/>
          <w:noProof/>
          <w:sz w:val="28"/>
          <w:szCs w:val="28"/>
          <w:lang w:eastAsia="pt-BR"/>
        </w:rPr>
        <w:lastRenderedPageBreak/>
        <w:drawing>
          <wp:inline distT="0" distB="0" distL="0" distR="0" wp14:anchorId="14179D18" wp14:editId="68F26141">
            <wp:extent cx="5391785" cy="2239010"/>
            <wp:effectExtent l="0" t="0" r="0" b="8890"/>
            <wp:docPr id="20" name="Imagem 20" descr="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sulta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2239010"/>
                    </a:xfrm>
                    <a:prstGeom prst="rect">
                      <a:avLst/>
                    </a:prstGeom>
                    <a:noFill/>
                    <a:ln>
                      <a:noFill/>
                    </a:ln>
                  </pic:spPr>
                </pic:pic>
              </a:graphicData>
            </a:graphic>
          </wp:inline>
        </w:drawing>
      </w:r>
    </w:p>
    <w:p w:rsidR="00BC0B20" w:rsidRDefault="00BC0B20" w:rsidP="00BC0B20">
      <w:pPr>
        <w:rPr>
          <w:rFonts w:cs="Arial"/>
          <w:sz w:val="28"/>
          <w:szCs w:val="28"/>
        </w:rPr>
      </w:pPr>
    </w:p>
    <w:p w:rsidR="00BC0B20" w:rsidRPr="00BC0B20" w:rsidRDefault="00BC0B20" w:rsidP="00BC0B20">
      <w:pPr>
        <w:rPr>
          <w:rFonts w:cs="Arial"/>
          <w:szCs w:val="24"/>
        </w:rPr>
      </w:pPr>
      <w:r w:rsidRPr="00BC0B20">
        <w:rPr>
          <w:rFonts w:cs="Arial"/>
          <w:b/>
          <w:szCs w:val="24"/>
        </w:rPr>
        <w:t>Explicação da Tela:</w:t>
      </w:r>
      <w:r>
        <w:rPr>
          <w:rFonts w:cs="Arial"/>
          <w:b/>
          <w:szCs w:val="24"/>
        </w:rPr>
        <w:t xml:space="preserve"> </w:t>
      </w:r>
      <w:r w:rsidRPr="00BC0B20">
        <w:rPr>
          <w:rFonts w:cs="Arial"/>
          <w:szCs w:val="24"/>
        </w:rPr>
        <w:t xml:space="preserve">Está é a tela de consultas, do lado esquerdo da tela aparece o </w:t>
      </w:r>
      <w:proofErr w:type="gramStart"/>
      <w:r w:rsidRPr="00BC0B20">
        <w:rPr>
          <w:rFonts w:cs="Arial"/>
          <w:szCs w:val="24"/>
        </w:rPr>
        <w:t>menu</w:t>
      </w:r>
      <w:proofErr w:type="gramEnd"/>
      <w:r w:rsidRPr="00BC0B20">
        <w:rPr>
          <w:rFonts w:cs="Arial"/>
          <w:szCs w:val="24"/>
        </w:rPr>
        <w:t xml:space="preserve"> completo do sistema e no lado direito as opções de consultas. </w:t>
      </w:r>
    </w:p>
    <w:p w:rsidR="00BC0B20" w:rsidRDefault="00BC0B20" w:rsidP="00BC0B20">
      <w:pPr>
        <w:jc w:val="left"/>
        <w:rPr>
          <w:rFonts w:cs="Arial"/>
          <w:sz w:val="28"/>
          <w:szCs w:val="28"/>
        </w:rPr>
      </w:pPr>
    </w:p>
    <w:p w:rsidR="001B30DA" w:rsidRDefault="001B30DA" w:rsidP="009F6574">
      <w:pPr>
        <w:rPr>
          <w:rFonts w:cs="Arial"/>
          <w:sz w:val="28"/>
          <w:szCs w:val="28"/>
        </w:rPr>
      </w:pPr>
    </w:p>
    <w:p w:rsidR="009F6574" w:rsidRDefault="009F6574" w:rsidP="00BA1231">
      <w:pPr>
        <w:pStyle w:val="Ttulo3"/>
        <w:numPr>
          <w:ilvl w:val="0"/>
          <w:numId w:val="12"/>
        </w:numPr>
      </w:pPr>
      <w:bookmarkStart w:id="183" w:name="_Toc517460534"/>
      <w:bookmarkStart w:id="184" w:name="_Toc517899119"/>
      <w:r w:rsidRPr="00BA1231">
        <w:t>Consultar Ônibus:</w:t>
      </w:r>
      <w:bookmarkEnd w:id="183"/>
      <w:bookmarkEnd w:id="184"/>
    </w:p>
    <w:p w:rsidR="00BA1231" w:rsidRDefault="00BA1231" w:rsidP="00BA1231"/>
    <w:p w:rsidR="00BA1231" w:rsidRPr="00BA1231" w:rsidRDefault="00BA1231" w:rsidP="00BA1231">
      <w:pPr>
        <w:jc w:val="center"/>
      </w:pPr>
      <w:r>
        <w:t>Figura 22 – Tela de Consultas de Ônibus do Sistema</w:t>
      </w:r>
    </w:p>
    <w:p w:rsidR="009F6574" w:rsidRDefault="00891A56" w:rsidP="00BA1231">
      <w:pPr>
        <w:jc w:val="center"/>
        <w:rPr>
          <w:rFonts w:cs="Arial"/>
          <w:b/>
          <w:szCs w:val="24"/>
        </w:rPr>
      </w:pPr>
      <w:r>
        <w:rPr>
          <w:rFonts w:cs="Arial"/>
          <w:b/>
          <w:noProof/>
          <w:szCs w:val="24"/>
          <w:lang w:eastAsia="pt-BR"/>
        </w:rPr>
        <w:drawing>
          <wp:inline distT="0" distB="0" distL="0" distR="0" wp14:anchorId="3589FC04" wp14:editId="0995F388">
            <wp:extent cx="5391785" cy="2223135"/>
            <wp:effectExtent l="0" t="0" r="0" b="5715"/>
            <wp:docPr id="21" name="Imagem 21" descr="ConsultarOni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sultarOnibu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2223135"/>
                    </a:xfrm>
                    <a:prstGeom prst="rect">
                      <a:avLst/>
                    </a:prstGeom>
                    <a:noFill/>
                    <a:ln>
                      <a:noFill/>
                    </a:ln>
                  </pic:spPr>
                </pic:pic>
              </a:graphicData>
            </a:graphic>
          </wp:inline>
        </w:drawing>
      </w:r>
    </w:p>
    <w:p w:rsidR="00BC0B20" w:rsidRDefault="00BC0B20" w:rsidP="00BC0B20">
      <w:pPr>
        <w:rPr>
          <w:rFonts w:cs="Arial"/>
          <w:b/>
          <w:szCs w:val="24"/>
        </w:rPr>
      </w:pPr>
    </w:p>
    <w:p w:rsidR="00BC0B20" w:rsidRPr="00BC0B20" w:rsidRDefault="00BC0B20" w:rsidP="00BC0B20">
      <w:pPr>
        <w:rPr>
          <w:rFonts w:cs="Arial"/>
          <w:szCs w:val="24"/>
        </w:rPr>
      </w:pPr>
      <w:r w:rsidRPr="00BC0B20">
        <w:rPr>
          <w:rFonts w:cs="Arial"/>
          <w:b/>
          <w:szCs w:val="24"/>
        </w:rPr>
        <w:t>Explicação da Tela:</w:t>
      </w:r>
      <w:r>
        <w:rPr>
          <w:rFonts w:cs="Arial"/>
          <w:b/>
          <w:szCs w:val="24"/>
        </w:rPr>
        <w:t xml:space="preserve"> </w:t>
      </w:r>
      <w:r>
        <w:rPr>
          <w:rFonts w:cs="Arial"/>
          <w:szCs w:val="24"/>
        </w:rPr>
        <w:t xml:space="preserve">Na tela de Consulta Ônibus, no primeiro text </w:t>
      </w:r>
      <w:proofErr w:type="gramStart"/>
      <w:r>
        <w:rPr>
          <w:rFonts w:cs="Arial"/>
          <w:szCs w:val="24"/>
        </w:rPr>
        <w:t>box</w:t>
      </w:r>
      <w:proofErr w:type="gramEnd"/>
      <w:r>
        <w:rPr>
          <w:rFonts w:cs="Arial"/>
          <w:szCs w:val="24"/>
        </w:rPr>
        <w:t xml:space="preserve"> (Numeração) o usuário deverá digitar a numeração do ônibus desejado e clicar no botão OK, feito isso todos os campos serão preenchidos com os dados do respectivo ônibus e o único campo em que poderá ser alterado é o da Situação podendo coletar “Ativo” ou “Inativo”. Clicando no botão Salvar ele fará uma alteração no banco de dados.</w:t>
      </w:r>
    </w:p>
    <w:p w:rsidR="00BC0B20" w:rsidRPr="009F6574" w:rsidRDefault="00BC0B20" w:rsidP="00BA1231">
      <w:pPr>
        <w:jc w:val="center"/>
        <w:rPr>
          <w:rFonts w:cs="Arial"/>
          <w:b/>
          <w:szCs w:val="24"/>
        </w:rPr>
      </w:pPr>
    </w:p>
    <w:p w:rsidR="009F6574" w:rsidRPr="009F6574" w:rsidRDefault="009F6574" w:rsidP="009B40A8">
      <w:pPr>
        <w:autoSpaceDE w:val="0"/>
        <w:autoSpaceDN w:val="0"/>
        <w:adjustRightInd w:val="0"/>
        <w:spacing w:after="0" w:line="240" w:lineRule="auto"/>
        <w:jc w:val="left"/>
        <w:rPr>
          <w:rFonts w:cs="Arial"/>
          <w:b/>
          <w:szCs w:val="24"/>
        </w:rPr>
      </w:pPr>
    </w:p>
    <w:p w:rsidR="001B30DA" w:rsidRDefault="00C8082B" w:rsidP="00BA1231">
      <w:pPr>
        <w:pStyle w:val="Ttulo3"/>
        <w:numPr>
          <w:ilvl w:val="0"/>
          <w:numId w:val="22"/>
        </w:numPr>
      </w:pPr>
      <w:bookmarkStart w:id="185" w:name="_Toc517460535"/>
      <w:bookmarkStart w:id="186" w:name="_Toc517899120"/>
      <w:r w:rsidRPr="00C8082B">
        <w:t>Consultar Motorista</w:t>
      </w:r>
      <w:bookmarkEnd w:id="185"/>
      <w:bookmarkEnd w:id="186"/>
    </w:p>
    <w:p w:rsidR="00BA1231" w:rsidRDefault="00BA1231" w:rsidP="00BA1231">
      <w:pPr>
        <w:rPr>
          <w:rFonts w:cs="Arial"/>
          <w:b/>
          <w:szCs w:val="24"/>
        </w:rPr>
      </w:pPr>
    </w:p>
    <w:p w:rsidR="00BA1231" w:rsidRPr="00BA1231" w:rsidRDefault="00BA1231" w:rsidP="00BA1231">
      <w:pPr>
        <w:jc w:val="center"/>
        <w:rPr>
          <w:rFonts w:cs="Arial"/>
          <w:szCs w:val="24"/>
        </w:rPr>
      </w:pPr>
      <w:r w:rsidRPr="00BA1231">
        <w:rPr>
          <w:rFonts w:cs="Arial"/>
          <w:szCs w:val="24"/>
        </w:rPr>
        <w:t>Figura 23 – Tela de Consulta de Motorista do Sistema</w:t>
      </w:r>
    </w:p>
    <w:p w:rsidR="00C8082B" w:rsidRDefault="00891A56" w:rsidP="00BA1231">
      <w:pPr>
        <w:jc w:val="center"/>
        <w:rPr>
          <w:rFonts w:cs="Arial"/>
          <w:szCs w:val="24"/>
        </w:rPr>
      </w:pPr>
      <w:r>
        <w:rPr>
          <w:rFonts w:cs="Arial"/>
          <w:noProof/>
          <w:szCs w:val="24"/>
          <w:lang w:eastAsia="pt-BR"/>
        </w:rPr>
        <w:drawing>
          <wp:inline distT="0" distB="0" distL="0" distR="0" wp14:anchorId="58AC6639" wp14:editId="68DA6CED">
            <wp:extent cx="4859079" cy="2045838"/>
            <wp:effectExtent l="0" t="0" r="0" b="0"/>
            <wp:docPr id="22" name="Imagem 22" descr="ConsultarMoto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sultarMotoris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9079" cy="2045838"/>
                    </a:xfrm>
                    <a:prstGeom prst="rect">
                      <a:avLst/>
                    </a:prstGeom>
                    <a:noFill/>
                    <a:ln>
                      <a:noFill/>
                    </a:ln>
                  </pic:spPr>
                </pic:pic>
              </a:graphicData>
            </a:graphic>
          </wp:inline>
        </w:drawing>
      </w:r>
    </w:p>
    <w:p w:rsidR="00BC0B20" w:rsidRDefault="00BC0B20" w:rsidP="00613C17">
      <w:pPr>
        <w:rPr>
          <w:rFonts w:cs="Arial"/>
          <w:szCs w:val="24"/>
        </w:rPr>
      </w:pPr>
    </w:p>
    <w:p w:rsidR="00BC0B20" w:rsidRPr="00613C17" w:rsidRDefault="00613C17" w:rsidP="00613C17">
      <w:pPr>
        <w:rPr>
          <w:rFonts w:cs="Arial"/>
          <w:szCs w:val="24"/>
        </w:rPr>
      </w:pPr>
      <w:r w:rsidRPr="00BC0B20">
        <w:rPr>
          <w:rFonts w:cs="Arial"/>
          <w:b/>
          <w:szCs w:val="24"/>
        </w:rPr>
        <w:t>Explicação da Tela:</w:t>
      </w:r>
      <w:r>
        <w:rPr>
          <w:rFonts w:cs="Arial"/>
          <w:b/>
          <w:szCs w:val="24"/>
        </w:rPr>
        <w:t xml:space="preserve"> </w:t>
      </w:r>
      <w:r w:rsidRPr="00613C17">
        <w:rPr>
          <w:rFonts w:cs="Arial"/>
          <w:szCs w:val="24"/>
        </w:rPr>
        <w:t xml:space="preserve">A Tela de Consultar Motorista é muito semelhante </w:t>
      </w:r>
      <w:proofErr w:type="gramStart"/>
      <w:r w:rsidRPr="00613C17">
        <w:rPr>
          <w:rFonts w:cs="Arial"/>
          <w:szCs w:val="24"/>
        </w:rPr>
        <w:t>a</w:t>
      </w:r>
      <w:proofErr w:type="gramEnd"/>
      <w:r w:rsidRPr="00613C17">
        <w:rPr>
          <w:rFonts w:cs="Arial"/>
          <w:szCs w:val="24"/>
        </w:rPr>
        <w:t xml:space="preserve"> de Consulta de Ônibus. Nela o usuário digitará o número do registo do motorista no primeiro campo e logo em seguida clicará no botão OK, feito isso todos os campos preencherá automaticamente e só poderá altera o campo de Situação para “Ativo” ou “Inativo</w:t>
      </w:r>
      <w:r w:rsidR="00F649CB">
        <w:rPr>
          <w:rFonts w:cs="Arial"/>
          <w:szCs w:val="24"/>
        </w:rPr>
        <w:t>”</w:t>
      </w:r>
      <w:r w:rsidRPr="00613C17">
        <w:rPr>
          <w:rFonts w:cs="Arial"/>
          <w:szCs w:val="24"/>
        </w:rPr>
        <w:t>, clicando no botão Salvar ele alterará a situação no banco de dados.</w:t>
      </w:r>
      <w:r>
        <w:rPr>
          <w:rFonts w:cs="Arial"/>
          <w:b/>
          <w:szCs w:val="24"/>
        </w:rPr>
        <w:t xml:space="preserve"> </w:t>
      </w:r>
    </w:p>
    <w:p w:rsidR="00695CFB" w:rsidRDefault="00695CFB" w:rsidP="00C8082B">
      <w:pPr>
        <w:rPr>
          <w:rFonts w:cs="Arial"/>
          <w:b/>
          <w:szCs w:val="24"/>
        </w:rPr>
      </w:pPr>
    </w:p>
    <w:p w:rsidR="001B30DA" w:rsidRPr="00F649CB" w:rsidRDefault="001B30DA" w:rsidP="00785989">
      <w:pPr>
        <w:rPr>
          <w:rFonts w:cs="Arial"/>
          <w:szCs w:val="24"/>
        </w:rPr>
      </w:pPr>
    </w:p>
    <w:p w:rsidR="00101378" w:rsidRDefault="00101378" w:rsidP="00BA1231">
      <w:pPr>
        <w:pStyle w:val="Ttulo3"/>
        <w:numPr>
          <w:ilvl w:val="0"/>
          <w:numId w:val="19"/>
        </w:numPr>
      </w:pPr>
      <w:bookmarkStart w:id="187" w:name="_Toc517460536"/>
      <w:bookmarkStart w:id="188" w:name="_Toc517899121"/>
      <w:r w:rsidRPr="00101378">
        <w:t>Consultar Ocorrências</w:t>
      </w:r>
      <w:bookmarkEnd w:id="187"/>
      <w:bookmarkEnd w:id="188"/>
    </w:p>
    <w:p w:rsidR="00BA1231" w:rsidRDefault="00BA1231" w:rsidP="00BA1231">
      <w:pPr>
        <w:rPr>
          <w:rFonts w:cs="Arial"/>
          <w:b/>
          <w:szCs w:val="24"/>
        </w:rPr>
      </w:pPr>
    </w:p>
    <w:p w:rsidR="00BA1231" w:rsidRPr="00BA1231" w:rsidRDefault="00BA1231" w:rsidP="00BA1231">
      <w:pPr>
        <w:jc w:val="center"/>
        <w:rPr>
          <w:rFonts w:cs="Arial"/>
          <w:szCs w:val="24"/>
        </w:rPr>
      </w:pPr>
      <w:r>
        <w:rPr>
          <w:rFonts w:cs="Arial"/>
          <w:szCs w:val="24"/>
        </w:rPr>
        <w:t>Figura 24 – Tela de Consulta de Ocorrências</w:t>
      </w:r>
    </w:p>
    <w:p w:rsidR="001B30DA" w:rsidRDefault="00891A56" w:rsidP="00101378">
      <w:pPr>
        <w:rPr>
          <w:rFonts w:cs="Arial"/>
          <w:b/>
          <w:sz w:val="28"/>
          <w:szCs w:val="28"/>
        </w:rPr>
      </w:pPr>
      <w:r>
        <w:rPr>
          <w:rFonts w:cs="Arial"/>
          <w:b/>
          <w:noProof/>
          <w:sz w:val="28"/>
          <w:szCs w:val="28"/>
          <w:lang w:eastAsia="pt-BR"/>
        </w:rPr>
        <w:drawing>
          <wp:inline distT="0" distB="0" distL="0" distR="0" wp14:anchorId="1E91A03C" wp14:editId="53BCD2FF">
            <wp:extent cx="5391785" cy="2254250"/>
            <wp:effectExtent l="0" t="0" r="0" b="0"/>
            <wp:docPr id="23" name="Imagem 23" descr="ConsultarOcor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ultarOcorrenc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785" cy="2254250"/>
                    </a:xfrm>
                    <a:prstGeom prst="rect">
                      <a:avLst/>
                    </a:prstGeom>
                    <a:noFill/>
                    <a:ln>
                      <a:noFill/>
                    </a:ln>
                  </pic:spPr>
                </pic:pic>
              </a:graphicData>
            </a:graphic>
          </wp:inline>
        </w:drawing>
      </w:r>
    </w:p>
    <w:p w:rsidR="00613C17" w:rsidRPr="00613C17" w:rsidRDefault="00613C17" w:rsidP="00101378">
      <w:pPr>
        <w:rPr>
          <w:rFonts w:cs="Arial"/>
          <w:szCs w:val="24"/>
        </w:rPr>
      </w:pPr>
    </w:p>
    <w:p w:rsidR="00613C17" w:rsidRPr="00613C17" w:rsidRDefault="00613C17" w:rsidP="00101378">
      <w:pPr>
        <w:rPr>
          <w:rFonts w:cs="Arial"/>
          <w:szCs w:val="24"/>
        </w:rPr>
      </w:pPr>
      <w:r w:rsidRPr="00BC0B20">
        <w:rPr>
          <w:rFonts w:cs="Arial"/>
          <w:b/>
          <w:szCs w:val="24"/>
        </w:rPr>
        <w:lastRenderedPageBreak/>
        <w:t>Explicação da Tela:</w:t>
      </w:r>
      <w:r>
        <w:rPr>
          <w:rFonts w:cs="Arial"/>
          <w:b/>
          <w:szCs w:val="24"/>
        </w:rPr>
        <w:t xml:space="preserve"> </w:t>
      </w:r>
      <w:r>
        <w:rPr>
          <w:rFonts w:cs="Arial"/>
          <w:szCs w:val="24"/>
        </w:rPr>
        <w:t>Semelhante com as telas anteriores, na Tela de Consultar Ocorrências o usuário digitará a numeração da ocorrência e clicando no botão ok preencheram todos os campos automaticamente podendo visualizar todos os dados da respectiva Ocorrência.</w:t>
      </w:r>
    </w:p>
    <w:p w:rsidR="00613C17" w:rsidRPr="00613C17" w:rsidRDefault="00613C17" w:rsidP="00101378">
      <w:pPr>
        <w:rPr>
          <w:rFonts w:cs="Arial"/>
          <w:szCs w:val="24"/>
        </w:rPr>
      </w:pPr>
    </w:p>
    <w:p w:rsidR="00F21B91" w:rsidRDefault="00101378" w:rsidP="00BA1231">
      <w:pPr>
        <w:pStyle w:val="Ttulo3"/>
        <w:numPr>
          <w:ilvl w:val="0"/>
          <w:numId w:val="22"/>
        </w:numPr>
      </w:pPr>
      <w:bookmarkStart w:id="189" w:name="_Toc517460537"/>
      <w:bookmarkStart w:id="190" w:name="_Toc517899122"/>
      <w:r>
        <w:t>Consultar Fluxo</w:t>
      </w:r>
      <w:bookmarkEnd w:id="189"/>
      <w:bookmarkEnd w:id="190"/>
    </w:p>
    <w:p w:rsidR="00BA1231" w:rsidRDefault="00BA1231" w:rsidP="00BA1231"/>
    <w:p w:rsidR="00BA1231" w:rsidRPr="00BA1231" w:rsidRDefault="00BA1231" w:rsidP="00BA1231">
      <w:pPr>
        <w:jc w:val="center"/>
      </w:pPr>
      <w:r>
        <w:t>Figura 25 – Tela de Consulta de Fluxo do Sistema</w:t>
      </w:r>
    </w:p>
    <w:p w:rsidR="00101378" w:rsidRDefault="00891A56" w:rsidP="00101378">
      <w:pPr>
        <w:rPr>
          <w:rFonts w:cs="Arial"/>
          <w:b/>
          <w:szCs w:val="24"/>
        </w:rPr>
      </w:pPr>
      <w:r>
        <w:rPr>
          <w:rFonts w:cs="Arial"/>
          <w:b/>
          <w:noProof/>
          <w:szCs w:val="24"/>
          <w:lang w:eastAsia="pt-BR"/>
        </w:rPr>
        <w:drawing>
          <wp:inline distT="0" distB="0" distL="0" distR="0" wp14:anchorId="0DF75921" wp14:editId="65230E51">
            <wp:extent cx="5391785" cy="2239010"/>
            <wp:effectExtent l="0" t="0" r="0" b="8890"/>
            <wp:docPr id="24" name="Imagem 24" descr="ConsultarFlu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sultarFlux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785" cy="2239010"/>
                    </a:xfrm>
                    <a:prstGeom prst="rect">
                      <a:avLst/>
                    </a:prstGeom>
                    <a:noFill/>
                    <a:ln>
                      <a:noFill/>
                    </a:ln>
                  </pic:spPr>
                </pic:pic>
              </a:graphicData>
            </a:graphic>
          </wp:inline>
        </w:drawing>
      </w:r>
    </w:p>
    <w:p w:rsidR="00613C17" w:rsidRPr="00613C17" w:rsidRDefault="00613C17" w:rsidP="00101378">
      <w:pPr>
        <w:rPr>
          <w:rFonts w:cs="Arial"/>
          <w:szCs w:val="24"/>
        </w:rPr>
      </w:pPr>
    </w:p>
    <w:p w:rsidR="00613C17" w:rsidRPr="00613C17" w:rsidRDefault="00613C17" w:rsidP="00101378">
      <w:pPr>
        <w:rPr>
          <w:rFonts w:cs="Arial"/>
          <w:szCs w:val="24"/>
        </w:rPr>
      </w:pPr>
      <w:r w:rsidRPr="00BC0B20">
        <w:rPr>
          <w:rFonts w:cs="Arial"/>
          <w:b/>
          <w:szCs w:val="24"/>
        </w:rPr>
        <w:t>Explicação da Tela:</w:t>
      </w:r>
      <w:r>
        <w:rPr>
          <w:rFonts w:cs="Arial"/>
          <w:b/>
          <w:szCs w:val="24"/>
        </w:rPr>
        <w:t xml:space="preserve"> </w:t>
      </w:r>
      <w:r>
        <w:rPr>
          <w:rFonts w:cs="Arial"/>
          <w:szCs w:val="24"/>
        </w:rPr>
        <w:t xml:space="preserve">Na tela Consultar Fluxo Dia o usuário selecionará a data do dia em que ele gostaria de consultar no calendário e feito isso é só clicar no botão ok que preencherá uma tabela com todas as informações do fluxo do dia desejado.   </w:t>
      </w:r>
    </w:p>
    <w:p w:rsidR="00613C17" w:rsidRPr="00613C17" w:rsidRDefault="00613C17" w:rsidP="00101378">
      <w:pPr>
        <w:rPr>
          <w:rFonts w:cs="Arial"/>
          <w:szCs w:val="24"/>
        </w:rPr>
      </w:pPr>
    </w:p>
    <w:p w:rsidR="00F278D3" w:rsidRPr="00F649CB" w:rsidRDefault="00F278D3" w:rsidP="00101378">
      <w:pPr>
        <w:rPr>
          <w:rFonts w:cs="Arial"/>
          <w:b/>
          <w:szCs w:val="24"/>
        </w:rPr>
      </w:pPr>
    </w:p>
    <w:p w:rsidR="00101378" w:rsidRDefault="00101378" w:rsidP="00F278D3">
      <w:pPr>
        <w:pStyle w:val="Ttulo3"/>
        <w:numPr>
          <w:ilvl w:val="0"/>
          <w:numId w:val="22"/>
        </w:numPr>
      </w:pPr>
      <w:bookmarkStart w:id="191" w:name="_Toc517460538"/>
      <w:bookmarkStart w:id="192" w:name="_Toc517899123"/>
      <w:r>
        <w:t>Cadastro/Motorista</w:t>
      </w:r>
      <w:bookmarkEnd w:id="191"/>
      <w:bookmarkEnd w:id="192"/>
    </w:p>
    <w:p w:rsidR="00F278D3" w:rsidRDefault="00F278D3" w:rsidP="00F278D3"/>
    <w:p w:rsidR="00F278D3" w:rsidRPr="00F278D3" w:rsidRDefault="00F278D3" w:rsidP="00F278D3">
      <w:pPr>
        <w:jc w:val="center"/>
      </w:pPr>
      <w:r>
        <w:t>Figura 26 – Tela de Cadastro de Motorista do Sistema</w:t>
      </w:r>
    </w:p>
    <w:p w:rsidR="00101378" w:rsidRDefault="00891A56" w:rsidP="00101378">
      <w:pPr>
        <w:rPr>
          <w:rFonts w:cs="Arial"/>
          <w:b/>
          <w:szCs w:val="24"/>
        </w:rPr>
      </w:pPr>
      <w:r>
        <w:rPr>
          <w:rFonts w:cs="Arial"/>
          <w:b/>
          <w:noProof/>
          <w:szCs w:val="24"/>
          <w:lang w:eastAsia="pt-BR"/>
        </w:rPr>
        <w:lastRenderedPageBreak/>
        <w:drawing>
          <wp:inline distT="0" distB="0" distL="0" distR="0" wp14:anchorId="0CE936A2" wp14:editId="69E1AC55">
            <wp:extent cx="5391785" cy="2254250"/>
            <wp:effectExtent l="0" t="0" r="0" b="0"/>
            <wp:docPr id="25" name="Imagem 25" descr="Cadas-Moto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das-Motoris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785" cy="2254250"/>
                    </a:xfrm>
                    <a:prstGeom prst="rect">
                      <a:avLst/>
                    </a:prstGeom>
                    <a:noFill/>
                    <a:ln>
                      <a:noFill/>
                    </a:ln>
                  </pic:spPr>
                </pic:pic>
              </a:graphicData>
            </a:graphic>
          </wp:inline>
        </w:drawing>
      </w:r>
    </w:p>
    <w:p w:rsidR="00613C17" w:rsidRDefault="00613C17" w:rsidP="00101378">
      <w:pPr>
        <w:rPr>
          <w:rFonts w:cs="Arial"/>
          <w:szCs w:val="24"/>
        </w:rPr>
      </w:pPr>
    </w:p>
    <w:p w:rsidR="004A67A2" w:rsidRPr="004A67A2" w:rsidRDefault="004A67A2" w:rsidP="00101378">
      <w:pPr>
        <w:rPr>
          <w:rFonts w:cs="Arial"/>
          <w:szCs w:val="24"/>
        </w:rPr>
      </w:pPr>
      <w:r w:rsidRPr="00BC0B20">
        <w:rPr>
          <w:rFonts w:cs="Arial"/>
          <w:b/>
          <w:szCs w:val="24"/>
        </w:rPr>
        <w:t>Explicação da Tela:</w:t>
      </w:r>
      <w:r>
        <w:rPr>
          <w:rFonts w:cs="Arial"/>
          <w:b/>
          <w:szCs w:val="24"/>
        </w:rPr>
        <w:t xml:space="preserve"> </w:t>
      </w:r>
      <w:r>
        <w:rPr>
          <w:rFonts w:cs="Arial"/>
          <w:szCs w:val="24"/>
        </w:rPr>
        <w:t>Na Tela de Cadastro de Motorista o usuário deve simplesmente preencher todos os campos com os dados do motorista e clicar no botão “Confirmar / Salvar” que irá fazer um include no banco de dados com todas essas informações.</w:t>
      </w:r>
    </w:p>
    <w:p w:rsidR="00613C17" w:rsidRPr="00101378" w:rsidRDefault="00613C17" w:rsidP="00101378">
      <w:pPr>
        <w:rPr>
          <w:rFonts w:cs="Arial"/>
          <w:b/>
          <w:szCs w:val="24"/>
        </w:rPr>
      </w:pPr>
    </w:p>
    <w:p w:rsidR="00101378" w:rsidRPr="00404608" w:rsidRDefault="00101378" w:rsidP="00101378">
      <w:pPr>
        <w:rPr>
          <w:rFonts w:cs="Arial"/>
          <w:b/>
          <w:szCs w:val="24"/>
        </w:rPr>
      </w:pPr>
    </w:p>
    <w:p w:rsidR="0040081A" w:rsidRDefault="00E307A8" w:rsidP="00F278D3">
      <w:pPr>
        <w:pStyle w:val="Ttulo3"/>
        <w:numPr>
          <w:ilvl w:val="0"/>
          <w:numId w:val="22"/>
        </w:numPr>
      </w:pPr>
      <w:bookmarkStart w:id="193" w:name="_Toc517460539"/>
      <w:bookmarkStart w:id="194" w:name="_Toc517899124"/>
      <w:r>
        <w:t>Cadastro Ônibus</w:t>
      </w:r>
      <w:bookmarkEnd w:id="193"/>
      <w:bookmarkEnd w:id="194"/>
    </w:p>
    <w:p w:rsidR="00F278D3" w:rsidRDefault="00F278D3" w:rsidP="00F278D3"/>
    <w:p w:rsidR="00F278D3" w:rsidRPr="00F278D3" w:rsidRDefault="00F278D3" w:rsidP="00F278D3">
      <w:pPr>
        <w:jc w:val="center"/>
      </w:pPr>
      <w:r>
        <w:t>Figura 27 – Tela de Cadastro de Ônibus do Sistema</w:t>
      </w:r>
    </w:p>
    <w:p w:rsidR="00E307A8" w:rsidRDefault="00891A56" w:rsidP="00E307A8">
      <w:pPr>
        <w:rPr>
          <w:rFonts w:cs="Arial"/>
          <w:b/>
          <w:szCs w:val="24"/>
        </w:rPr>
      </w:pPr>
      <w:r>
        <w:rPr>
          <w:rFonts w:cs="Arial"/>
          <w:b/>
          <w:noProof/>
          <w:szCs w:val="24"/>
          <w:lang w:eastAsia="pt-BR"/>
        </w:rPr>
        <w:drawing>
          <wp:inline distT="0" distB="0" distL="0" distR="0" wp14:anchorId="119D1DA9" wp14:editId="53879BA2">
            <wp:extent cx="5391785" cy="2239010"/>
            <wp:effectExtent l="0" t="0" r="0" b="8890"/>
            <wp:docPr id="26" name="Imagem 26" descr="Cadas-Oni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das-Onibu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785" cy="2239010"/>
                    </a:xfrm>
                    <a:prstGeom prst="rect">
                      <a:avLst/>
                    </a:prstGeom>
                    <a:noFill/>
                    <a:ln>
                      <a:noFill/>
                    </a:ln>
                  </pic:spPr>
                </pic:pic>
              </a:graphicData>
            </a:graphic>
          </wp:inline>
        </w:drawing>
      </w:r>
    </w:p>
    <w:p w:rsidR="004A67A2" w:rsidRDefault="004A67A2" w:rsidP="00E307A8">
      <w:pPr>
        <w:rPr>
          <w:rFonts w:cs="Arial"/>
          <w:b/>
          <w:szCs w:val="24"/>
        </w:rPr>
      </w:pPr>
    </w:p>
    <w:p w:rsidR="004A67A2" w:rsidRPr="004A67A2" w:rsidRDefault="004A67A2" w:rsidP="00E307A8">
      <w:pPr>
        <w:rPr>
          <w:rFonts w:cs="Arial"/>
          <w:szCs w:val="24"/>
        </w:rPr>
      </w:pPr>
      <w:r w:rsidRPr="00BC0B20">
        <w:rPr>
          <w:rFonts w:cs="Arial"/>
          <w:b/>
          <w:szCs w:val="24"/>
        </w:rPr>
        <w:t>Explicação da Tela:</w:t>
      </w:r>
      <w:r>
        <w:rPr>
          <w:rFonts w:cs="Arial"/>
          <w:b/>
          <w:szCs w:val="24"/>
        </w:rPr>
        <w:t xml:space="preserve"> </w:t>
      </w:r>
      <w:r>
        <w:rPr>
          <w:rFonts w:cs="Arial"/>
          <w:szCs w:val="24"/>
        </w:rPr>
        <w:t xml:space="preserve">Assim como na tela anterior, nessa tela o usuário preencherá todos os campos com as informações do Ônibus e clicará no botão “Conformar / Salvar” que todos os dados serão incluídos no banco de dados. </w:t>
      </w:r>
    </w:p>
    <w:p w:rsidR="004A67A2" w:rsidRPr="00E307A8" w:rsidRDefault="004A67A2" w:rsidP="00E307A8">
      <w:pPr>
        <w:rPr>
          <w:rFonts w:cs="Arial"/>
          <w:b/>
          <w:szCs w:val="24"/>
        </w:rPr>
      </w:pPr>
    </w:p>
    <w:p w:rsidR="00F278D3" w:rsidRPr="00404608" w:rsidRDefault="00F278D3" w:rsidP="00E307A8">
      <w:pPr>
        <w:autoSpaceDE w:val="0"/>
        <w:autoSpaceDN w:val="0"/>
        <w:adjustRightInd w:val="0"/>
        <w:spacing w:after="0" w:line="240" w:lineRule="auto"/>
        <w:jc w:val="left"/>
        <w:rPr>
          <w:rFonts w:cs="Arial"/>
          <w:szCs w:val="24"/>
          <w:highlight w:val="white"/>
          <w:lang w:eastAsia="pt-BR"/>
        </w:rPr>
      </w:pPr>
    </w:p>
    <w:p w:rsidR="00E307A8" w:rsidRDefault="00E307A8" w:rsidP="00F278D3">
      <w:pPr>
        <w:pStyle w:val="Ttulo3"/>
        <w:numPr>
          <w:ilvl w:val="0"/>
          <w:numId w:val="22"/>
        </w:numPr>
        <w:rPr>
          <w:highlight w:val="white"/>
          <w:lang w:eastAsia="pt-BR"/>
        </w:rPr>
      </w:pPr>
      <w:bookmarkStart w:id="195" w:name="_Toc517460540"/>
      <w:bookmarkStart w:id="196" w:name="_Toc517899125"/>
      <w:r w:rsidRPr="00E307A8">
        <w:rPr>
          <w:highlight w:val="white"/>
          <w:lang w:eastAsia="pt-BR"/>
        </w:rPr>
        <w:lastRenderedPageBreak/>
        <w:t>Fluxo do Dia:</w:t>
      </w:r>
      <w:bookmarkEnd w:id="195"/>
      <w:bookmarkEnd w:id="196"/>
    </w:p>
    <w:p w:rsidR="00F278D3" w:rsidRDefault="00F278D3" w:rsidP="00F278D3">
      <w:pPr>
        <w:rPr>
          <w:highlight w:val="white"/>
          <w:lang w:eastAsia="pt-BR"/>
        </w:rPr>
      </w:pPr>
    </w:p>
    <w:p w:rsidR="00F278D3" w:rsidRPr="00F278D3" w:rsidRDefault="00F278D3" w:rsidP="00F278D3">
      <w:pPr>
        <w:jc w:val="center"/>
        <w:rPr>
          <w:highlight w:val="white"/>
          <w:lang w:eastAsia="pt-BR"/>
        </w:rPr>
      </w:pPr>
      <w:r>
        <w:rPr>
          <w:highlight w:val="white"/>
          <w:lang w:eastAsia="pt-BR"/>
        </w:rPr>
        <w:t>Figura 28 – Tela de Fluxo do Dia do Sistema</w:t>
      </w:r>
    </w:p>
    <w:p w:rsidR="00E307A8" w:rsidRDefault="00891A56" w:rsidP="00E307A8">
      <w:pPr>
        <w:rPr>
          <w:rFonts w:cs="Arial"/>
          <w:b/>
          <w:sz w:val="18"/>
          <w:szCs w:val="18"/>
        </w:rPr>
      </w:pPr>
      <w:r>
        <w:rPr>
          <w:rFonts w:cs="Arial"/>
          <w:b/>
          <w:noProof/>
          <w:sz w:val="18"/>
          <w:szCs w:val="18"/>
          <w:lang w:eastAsia="pt-BR"/>
        </w:rPr>
        <w:drawing>
          <wp:inline distT="0" distB="0" distL="0" distR="0" wp14:anchorId="146A7B62" wp14:editId="540C16CC">
            <wp:extent cx="5391785" cy="2239010"/>
            <wp:effectExtent l="0" t="0" r="0" b="8890"/>
            <wp:docPr id="27" name="Imagem 27" descr="Flux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uxo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785" cy="2239010"/>
                    </a:xfrm>
                    <a:prstGeom prst="rect">
                      <a:avLst/>
                    </a:prstGeom>
                    <a:noFill/>
                    <a:ln>
                      <a:noFill/>
                    </a:ln>
                  </pic:spPr>
                </pic:pic>
              </a:graphicData>
            </a:graphic>
          </wp:inline>
        </w:drawing>
      </w:r>
    </w:p>
    <w:p w:rsidR="004A5A36" w:rsidRPr="004A5A36" w:rsidRDefault="004A5A36" w:rsidP="00E307A8">
      <w:pPr>
        <w:rPr>
          <w:rFonts w:cs="Arial"/>
          <w:szCs w:val="24"/>
        </w:rPr>
      </w:pPr>
    </w:p>
    <w:p w:rsidR="004A5A36" w:rsidRPr="004A5A36" w:rsidRDefault="004A5A36" w:rsidP="00E307A8">
      <w:pPr>
        <w:rPr>
          <w:rFonts w:cs="Arial"/>
          <w:szCs w:val="24"/>
        </w:rPr>
      </w:pPr>
      <w:r w:rsidRPr="00BC0B20">
        <w:rPr>
          <w:rFonts w:cs="Arial"/>
          <w:b/>
          <w:szCs w:val="24"/>
        </w:rPr>
        <w:t>Explicação da Tela:</w:t>
      </w:r>
      <w:r>
        <w:rPr>
          <w:rFonts w:cs="Arial"/>
          <w:b/>
          <w:szCs w:val="24"/>
        </w:rPr>
        <w:t xml:space="preserve"> </w:t>
      </w:r>
      <w:r>
        <w:rPr>
          <w:rFonts w:cs="Arial"/>
          <w:szCs w:val="24"/>
        </w:rPr>
        <w:t>Está é a Tela do Fluxo do Dia, nela irá aparecer a data do dia atual e uma tabela com todo o fluxo diário (nome do Motorista, Ônibus, Horário de sair e chegada, etc.), quando tudo ocorrer de acordo com a tabela o usuário simplesmente clicara no botão do visto confirmando que está tudo certo, e caso ocorra um imprevisto como um atraso</w:t>
      </w:r>
      <w:proofErr w:type="gramStart"/>
      <w:r>
        <w:rPr>
          <w:rFonts w:cs="Arial"/>
          <w:szCs w:val="24"/>
        </w:rPr>
        <w:t xml:space="preserve"> por exemplo</w:t>
      </w:r>
      <w:proofErr w:type="gramEnd"/>
      <w:r>
        <w:rPr>
          <w:rFonts w:cs="Arial"/>
          <w:szCs w:val="24"/>
        </w:rPr>
        <w:t xml:space="preserve"> ele clicará no botão do x vermelho, que irá redirecionar para a tela de ocorrências onde ele especificará o problema.</w:t>
      </w:r>
    </w:p>
    <w:p w:rsidR="004A5A36" w:rsidRPr="004A5A36" w:rsidRDefault="004A5A36" w:rsidP="00E307A8">
      <w:pPr>
        <w:rPr>
          <w:rFonts w:cs="Arial"/>
          <w:szCs w:val="24"/>
        </w:rPr>
      </w:pPr>
    </w:p>
    <w:p w:rsidR="00664424" w:rsidRPr="00404608" w:rsidRDefault="00664424" w:rsidP="00E307A8">
      <w:pPr>
        <w:autoSpaceDE w:val="0"/>
        <w:autoSpaceDN w:val="0"/>
        <w:adjustRightInd w:val="0"/>
        <w:spacing w:after="0" w:line="240" w:lineRule="auto"/>
        <w:jc w:val="left"/>
        <w:rPr>
          <w:rFonts w:cs="Arial"/>
          <w:szCs w:val="24"/>
          <w:highlight w:val="white"/>
          <w:lang w:eastAsia="pt-BR"/>
        </w:rPr>
      </w:pPr>
    </w:p>
    <w:p w:rsidR="00E307A8" w:rsidRDefault="00E307A8" w:rsidP="00F278D3">
      <w:pPr>
        <w:pStyle w:val="Ttulo3"/>
        <w:numPr>
          <w:ilvl w:val="0"/>
          <w:numId w:val="22"/>
        </w:numPr>
      </w:pPr>
      <w:bookmarkStart w:id="197" w:name="_Toc517460541"/>
      <w:bookmarkStart w:id="198" w:name="_Toc517899126"/>
      <w:r w:rsidRPr="00F278D3">
        <w:rPr>
          <w:rStyle w:val="Ttulo3Char"/>
          <w:b/>
          <w:bCs/>
        </w:rPr>
        <w:t>Ocorrências</w:t>
      </w:r>
      <w:r w:rsidRPr="00F278D3">
        <w:t>:</w:t>
      </w:r>
      <w:bookmarkEnd w:id="197"/>
      <w:bookmarkEnd w:id="198"/>
    </w:p>
    <w:p w:rsidR="00F278D3" w:rsidRDefault="00F278D3" w:rsidP="00F278D3"/>
    <w:p w:rsidR="00F278D3" w:rsidRPr="00F278D3" w:rsidRDefault="00F278D3" w:rsidP="00F278D3">
      <w:pPr>
        <w:jc w:val="center"/>
      </w:pPr>
      <w:r>
        <w:t xml:space="preserve">Figura 29 – Tela de Ocorrências do </w:t>
      </w:r>
      <w:r w:rsidR="00A074BC">
        <w:t>Sistema</w:t>
      </w:r>
    </w:p>
    <w:p w:rsidR="0040081A" w:rsidRDefault="00891A56" w:rsidP="00E307A8">
      <w:pPr>
        <w:rPr>
          <w:rFonts w:cs="Arial"/>
          <w:b/>
          <w:szCs w:val="24"/>
        </w:rPr>
      </w:pPr>
      <w:r>
        <w:rPr>
          <w:rFonts w:cs="Arial"/>
          <w:b/>
          <w:noProof/>
          <w:szCs w:val="24"/>
          <w:lang w:eastAsia="pt-BR"/>
        </w:rPr>
        <w:drawing>
          <wp:inline distT="0" distB="0" distL="0" distR="0" wp14:anchorId="6ED372CA" wp14:editId="40E791B0">
            <wp:extent cx="5391785" cy="2270125"/>
            <wp:effectExtent l="0" t="0" r="0" b="0"/>
            <wp:docPr id="28" name="Imagem 28" descr="Ocor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correncia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785" cy="2270125"/>
                    </a:xfrm>
                    <a:prstGeom prst="rect">
                      <a:avLst/>
                    </a:prstGeom>
                    <a:noFill/>
                    <a:ln>
                      <a:noFill/>
                    </a:ln>
                  </pic:spPr>
                </pic:pic>
              </a:graphicData>
            </a:graphic>
          </wp:inline>
        </w:drawing>
      </w:r>
    </w:p>
    <w:p w:rsidR="004A5A36" w:rsidRDefault="004A5A36" w:rsidP="00E307A8">
      <w:pPr>
        <w:rPr>
          <w:rFonts w:cs="Arial"/>
          <w:b/>
          <w:szCs w:val="24"/>
        </w:rPr>
      </w:pPr>
    </w:p>
    <w:p w:rsidR="004A5A36" w:rsidRPr="004A5A36" w:rsidRDefault="004A5A36" w:rsidP="00E307A8">
      <w:pPr>
        <w:rPr>
          <w:rFonts w:cs="Arial"/>
          <w:szCs w:val="24"/>
        </w:rPr>
      </w:pPr>
      <w:proofErr w:type="gramStart"/>
      <w:r w:rsidRPr="00BC0B20">
        <w:rPr>
          <w:rFonts w:cs="Arial"/>
          <w:b/>
          <w:szCs w:val="24"/>
        </w:rPr>
        <w:lastRenderedPageBreak/>
        <w:t>Explicação da Tela:</w:t>
      </w:r>
      <w:r>
        <w:rPr>
          <w:rFonts w:cs="Arial"/>
          <w:b/>
          <w:szCs w:val="24"/>
        </w:rPr>
        <w:t xml:space="preserve"> </w:t>
      </w:r>
      <w:r>
        <w:rPr>
          <w:rFonts w:cs="Arial"/>
          <w:szCs w:val="24"/>
        </w:rPr>
        <w:t>Esta é a tela de Ocorrência, ela preencher</w:t>
      </w:r>
      <w:r w:rsidR="0078534E">
        <w:rPr>
          <w:rFonts w:cs="Arial"/>
          <w:szCs w:val="24"/>
        </w:rPr>
        <w:t>á tudo automaticamente, o usuário só precisará clicar no botão “</w:t>
      </w:r>
      <w:proofErr w:type="gramEnd"/>
      <w:r w:rsidR="0078534E">
        <w:rPr>
          <w:rFonts w:cs="Arial"/>
          <w:szCs w:val="24"/>
        </w:rPr>
        <w:t xml:space="preserve">?” e escolher o nome do motorista, feito isso ele escolherá o motivo da ocorrência e descrever o que ouve. Clicando o botão “Adicionar” a ocorrência será </w:t>
      </w:r>
      <w:proofErr w:type="gramStart"/>
      <w:r w:rsidR="0078534E">
        <w:rPr>
          <w:rFonts w:cs="Arial"/>
          <w:szCs w:val="24"/>
        </w:rPr>
        <w:t>incluída</w:t>
      </w:r>
      <w:proofErr w:type="gramEnd"/>
      <w:r w:rsidR="0078534E">
        <w:rPr>
          <w:rFonts w:cs="Arial"/>
          <w:szCs w:val="24"/>
        </w:rPr>
        <w:t xml:space="preserve"> no banco de dados.</w:t>
      </w:r>
    </w:p>
    <w:p w:rsidR="004A5A36" w:rsidRDefault="004A5A36" w:rsidP="00E307A8">
      <w:pPr>
        <w:rPr>
          <w:rFonts w:cs="Arial"/>
          <w:b/>
          <w:szCs w:val="24"/>
        </w:rPr>
      </w:pPr>
    </w:p>
    <w:p w:rsidR="00B945F3" w:rsidRPr="00404608" w:rsidRDefault="00B945F3" w:rsidP="00E307A8">
      <w:pPr>
        <w:autoSpaceDE w:val="0"/>
        <w:autoSpaceDN w:val="0"/>
        <w:adjustRightInd w:val="0"/>
        <w:spacing w:after="0" w:line="240" w:lineRule="auto"/>
        <w:jc w:val="left"/>
        <w:rPr>
          <w:rFonts w:cs="Arial"/>
          <w:b/>
          <w:szCs w:val="24"/>
          <w:highlight w:val="white"/>
          <w:lang w:eastAsia="pt-BR"/>
        </w:rPr>
      </w:pPr>
    </w:p>
    <w:p w:rsidR="00E307A8" w:rsidRDefault="00E307A8" w:rsidP="00F278D3">
      <w:pPr>
        <w:pStyle w:val="Ttulo3"/>
        <w:numPr>
          <w:ilvl w:val="0"/>
          <w:numId w:val="24"/>
        </w:numPr>
        <w:rPr>
          <w:highlight w:val="white"/>
          <w:lang w:eastAsia="pt-BR"/>
        </w:rPr>
      </w:pPr>
      <w:bookmarkStart w:id="199" w:name="_Toc517460542"/>
      <w:bookmarkStart w:id="200" w:name="_Toc517899127"/>
      <w:r w:rsidRPr="00E307A8">
        <w:rPr>
          <w:highlight w:val="white"/>
          <w:lang w:eastAsia="pt-BR"/>
        </w:rPr>
        <w:t>Pesquisa</w:t>
      </w:r>
      <w:bookmarkEnd w:id="199"/>
      <w:bookmarkEnd w:id="200"/>
    </w:p>
    <w:p w:rsidR="00F278D3" w:rsidRDefault="00F278D3" w:rsidP="00F278D3">
      <w:pPr>
        <w:rPr>
          <w:highlight w:val="white"/>
          <w:lang w:eastAsia="pt-BR"/>
        </w:rPr>
      </w:pPr>
    </w:p>
    <w:p w:rsidR="00F278D3" w:rsidRPr="00F278D3" w:rsidRDefault="00F278D3" w:rsidP="00F278D3">
      <w:pPr>
        <w:jc w:val="center"/>
        <w:rPr>
          <w:highlight w:val="white"/>
          <w:lang w:eastAsia="pt-BR"/>
        </w:rPr>
      </w:pPr>
      <w:r>
        <w:rPr>
          <w:highlight w:val="white"/>
          <w:lang w:eastAsia="pt-BR"/>
        </w:rPr>
        <w:t>Figura 30 – Tela de Pesquisa do Sistema</w:t>
      </w:r>
    </w:p>
    <w:p w:rsidR="00E307A8" w:rsidRDefault="00891A56" w:rsidP="00E307A8">
      <w:pPr>
        <w:rPr>
          <w:rFonts w:cs="Arial"/>
          <w:b/>
          <w:sz w:val="18"/>
          <w:szCs w:val="18"/>
        </w:rPr>
      </w:pPr>
      <w:r>
        <w:rPr>
          <w:rFonts w:cs="Arial"/>
          <w:b/>
          <w:noProof/>
          <w:sz w:val="18"/>
          <w:szCs w:val="18"/>
          <w:lang w:eastAsia="pt-BR"/>
        </w:rPr>
        <w:drawing>
          <wp:inline distT="0" distB="0" distL="0" distR="0" wp14:anchorId="0ECCF2C5" wp14:editId="678A1D45">
            <wp:extent cx="5391785" cy="2033905"/>
            <wp:effectExtent l="0" t="0" r="0" b="4445"/>
            <wp:docPr id="29" name="Imagem 29" descr="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squis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785" cy="2033905"/>
                    </a:xfrm>
                    <a:prstGeom prst="rect">
                      <a:avLst/>
                    </a:prstGeom>
                    <a:noFill/>
                    <a:ln>
                      <a:noFill/>
                    </a:ln>
                  </pic:spPr>
                </pic:pic>
              </a:graphicData>
            </a:graphic>
          </wp:inline>
        </w:drawing>
      </w:r>
    </w:p>
    <w:p w:rsidR="0078534E" w:rsidRPr="0078534E" w:rsidRDefault="0078534E" w:rsidP="00E307A8">
      <w:pPr>
        <w:rPr>
          <w:rFonts w:cs="Arial"/>
          <w:szCs w:val="24"/>
        </w:rPr>
      </w:pPr>
    </w:p>
    <w:p w:rsidR="0078534E" w:rsidRPr="0078534E" w:rsidRDefault="0078534E" w:rsidP="00E307A8">
      <w:pPr>
        <w:rPr>
          <w:rFonts w:cs="Arial"/>
          <w:szCs w:val="24"/>
        </w:rPr>
      </w:pPr>
      <w:r w:rsidRPr="00BC0B20">
        <w:rPr>
          <w:rFonts w:cs="Arial"/>
          <w:b/>
          <w:szCs w:val="24"/>
        </w:rPr>
        <w:t>Explicação da Tela:</w:t>
      </w:r>
      <w:r>
        <w:rPr>
          <w:rFonts w:cs="Arial"/>
          <w:b/>
          <w:szCs w:val="24"/>
        </w:rPr>
        <w:t xml:space="preserve"> </w:t>
      </w:r>
      <w:r>
        <w:rPr>
          <w:rFonts w:cs="Arial"/>
          <w:szCs w:val="24"/>
        </w:rPr>
        <w:t xml:space="preserve">Está é a tela de pesquisa de motorista. </w:t>
      </w:r>
      <w:proofErr w:type="gramStart"/>
      <w:r>
        <w:rPr>
          <w:rFonts w:cs="Arial"/>
          <w:szCs w:val="24"/>
        </w:rPr>
        <w:t>Clicando no botão “</w:t>
      </w:r>
      <w:proofErr w:type="gramEnd"/>
      <w:r>
        <w:rPr>
          <w:rFonts w:cs="Arial"/>
          <w:szCs w:val="24"/>
        </w:rPr>
        <w:t xml:space="preserve">?” da tela anterior ela abrirá, ela é uma tela simples, o usuário só precisa preencher o campo com o nome ou o número do registo do mesmo e especificar o que digitou. Clicando no botão “Buscar” </w:t>
      </w:r>
      <w:proofErr w:type="gramStart"/>
      <w:r>
        <w:rPr>
          <w:rFonts w:cs="Arial"/>
          <w:szCs w:val="24"/>
        </w:rPr>
        <w:t>irá</w:t>
      </w:r>
      <w:proofErr w:type="gramEnd"/>
      <w:r>
        <w:rPr>
          <w:rFonts w:cs="Arial"/>
          <w:szCs w:val="24"/>
        </w:rPr>
        <w:t xml:space="preserve"> aparecer as informações do motorista, então ele só deverá clicar. </w:t>
      </w:r>
    </w:p>
    <w:p w:rsidR="0078534E" w:rsidRPr="0078534E" w:rsidRDefault="0078534E" w:rsidP="00E307A8">
      <w:pPr>
        <w:rPr>
          <w:rFonts w:cs="Arial"/>
          <w:szCs w:val="24"/>
        </w:rPr>
      </w:pPr>
    </w:p>
    <w:p w:rsidR="00436C2D" w:rsidRDefault="00436C2D" w:rsidP="00E307A8"/>
    <w:p w:rsidR="00436C2D" w:rsidRDefault="00436C2D" w:rsidP="00F278D3">
      <w:pPr>
        <w:pStyle w:val="Ttulo3"/>
        <w:numPr>
          <w:ilvl w:val="0"/>
          <w:numId w:val="26"/>
        </w:numPr>
      </w:pPr>
      <w:bookmarkStart w:id="201" w:name="_Toc517460544"/>
      <w:bookmarkStart w:id="202" w:name="_Toc517899128"/>
      <w:r>
        <w:t>Grade:</w:t>
      </w:r>
      <w:bookmarkEnd w:id="201"/>
      <w:bookmarkEnd w:id="202"/>
    </w:p>
    <w:p w:rsidR="00F278D3" w:rsidRDefault="00F278D3" w:rsidP="00F278D3"/>
    <w:p w:rsidR="00F278D3" w:rsidRPr="00F278D3" w:rsidRDefault="00F278D3" w:rsidP="00F278D3">
      <w:pPr>
        <w:jc w:val="center"/>
      </w:pPr>
      <w:r>
        <w:t>Figura 31 – Tela de Busca de Grade do Sistema</w:t>
      </w:r>
    </w:p>
    <w:p w:rsidR="00436C2D" w:rsidRDefault="00891A56" w:rsidP="00436C2D">
      <w:pPr>
        <w:rPr>
          <w:rFonts w:cs="Arial"/>
          <w:b/>
          <w:szCs w:val="24"/>
        </w:rPr>
      </w:pPr>
      <w:r>
        <w:rPr>
          <w:rFonts w:cs="Arial"/>
          <w:b/>
          <w:noProof/>
          <w:szCs w:val="24"/>
          <w:lang w:eastAsia="pt-BR"/>
        </w:rPr>
        <w:lastRenderedPageBreak/>
        <w:drawing>
          <wp:inline distT="0" distB="0" distL="0" distR="0" wp14:anchorId="3891D8A0" wp14:editId="4E3055EE">
            <wp:extent cx="5391785" cy="2651697"/>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d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1785" cy="2651697"/>
                    </a:xfrm>
                    <a:prstGeom prst="rect">
                      <a:avLst/>
                    </a:prstGeom>
                    <a:noFill/>
                    <a:ln>
                      <a:noFill/>
                    </a:ln>
                  </pic:spPr>
                </pic:pic>
              </a:graphicData>
            </a:graphic>
          </wp:inline>
        </w:drawing>
      </w:r>
    </w:p>
    <w:p w:rsidR="0078534E" w:rsidRDefault="0078534E" w:rsidP="00436C2D">
      <w:pPr>
        <w:rPr>
          <w:rFonts w:cs="Arial"/>
          <w:b/>
          <w:szCs w:val="24"/>
        </w:rPr>
      </w:pPr>
    </w:p>
    <w:p w:rsidR="0078534E" w:rsidRPr="0078534E" w:rsidRDefault="0078534E" w:rsidP="00436C2D">
      <w:pPr>
        <w:rPr>
          <w:rFonts w:cs="Arial"/>
          <w:szCs w:val="24"/>
        </w:rPr>
      </w:pPr>
      <w:r w:rsidRPr="00BC0B20">
        <w:rPr>
          <w:rFonts w:cs="Arial"/>
          <w:b/>
          <w:szCs w:val="24"/>
        </w:rPr>
        <w:t>Explicação da Tela:</w:t>
      </w:r>
      <w:r>
        <w:rPr>
          <w:rFonts w:cs="Arial"/>
          <w:b/>
          <w:szCs w:val="24"/>
        </w:rPr>
        <w:t xml:space="preserve"> </w:t>
      </w:r>
      <w:r>
        <w:rPr>
          <w:rFonts w:cs="Arial"/>
          <w:szCs w:val="24"/>
        </w:rPr>
        <w:t xml:space="preserve">Está é a tela grade, </w:t>
      </w:r>
      <w:r w:rsidR="001402E0">
        <w:rPr>
          <w:rFonts w:cs="Arial"/>
          <w:szCs w:val="24"/>
        </w:rPr>
        <w:t xml:space="preserve">no text </w:t>
      </w:r>
      <w:proofErr w:type="gramStart"/>
      <w:r w:rsidR="001402E0">
        <w:rPr>
          <w:rFonts w:cs="Arial"/>
          <w:szCs w:val="24"/>
        </w:rPr>
        <w:t>box</w:t>
      </w:r>
      <w:proofErr w:type="gramEnd"/>
      <w:r w:rsidR="001402E0">
        <w:rPr>
          <w:rFonts w:cs="Arial"/>
          <w:szCs w:val="24"/>
        </w:rPr>
        <w:t xml:space="preserve"> o usuário deve preencher a numeração do registro do motorista e especificar se ele quer consultar a grade de horário ou ocorrências do mesmo, e clicando no botão “Buscar aparecera uma tabela com as informações especificadas.</w:t>
      </w:r>
    </w:p>
    <w:p w:rsidR="0078534E" w:rsidRDefault="0078534E" w:rsidP="00436C2D">
      <w:pPr>
        <w:rPr>
          <w:rFonts w:cs="Arial"/>
          <w:b/>
          <w:szCs w:val="24"/>
        </w:rPr>
      </w:pPr>
    </w:p>
    <w:p w:rsidR="000310D8" w:rsidRDefault="000310D8" w:rsidP="00436C2D">
      <w:pPr>
        <w:rPr>
          <w:rFonts w:cs="Arial"/>
          <w:b/>
          <w:szCs w:val="24"/>
        </w:rPr>
      </w:pPr>
    </w:p>
    <w:p w:rsidR="000310D8" w:rsidRPr="00DF257A" w:rsidRDefault="000310D8" w:rsidP="000310D8">
      <w:pPr>
        <w:pStyle w:val="Ttulo1"/>
        <w:spacing w:line="360" w:lineRule="auto"/>
        <w:rPr>
          <w:rFonts w:cs="Arial"/>
          <w:szCs w:val="28"/>
        </w:rPr>
      </w:pPr>
      <w:bookmarkStart w:id="203" w:name="_Toc517899129"/>
      <w:r>
        <w:rPr>
          <w:rFonts w:cs="Arial"/>
          <w:szCs w:val="28"/>
        </w:rPr>
        <w:t>11 Requisitos</w:t>
      </w:r>
      <w:r w:rsidRPr="00DF257A">
        <w:rPr>
          <w:rFonts w:cs="Arial"/>
          <w:szCs w:val="28"/>
        </w:rPr>
        <w:t xml:space="preserve"> funcionais</w:t>
      </w:r>
      <w:bookmarkEnd w:id="203"/>
    </w:p>
    <w:p w:rsidR="000310D8" w:rsidRDefault="000310D8" w:rsidP="00436C2D">
      <w:pPr>
        <w:rPr>
          <w:rFonts w:cs="Arial"/>
          <w:b/>
          <w:szCs w:val="24"/>
        </w:rPr>
      </w:pPr>
    </w:p>
    <w:p w:rsidR="000310D8" w:rsidRDefault="000310D8" w:rsidP="00436C2D">
      <w:pPr>
        <w:rPr>
          <w:rFonts w:cs="Arial"/>
          <w:b/>
          <w:szCs w:val="24"/>
        </w:rPr>
      </w:pPr>
    </w:p>
    <w:p w:rsidR="000310D8" w:rsidRDefault="000310D8" w:rsidP="00436C2D">
      <w:pPr>
        <w:rPr>
          <w:rFonts w:cs="Arial"/>
          <w:b/>
          <w:szCs w:val="24"/>
        </w:rPr>
      </w:pPr>
    </w:p>
    <w:p w:rsidR="000310D8" w:rsidRPr="00E307A8" w:rsidRDefault="000310D8" w:rsidP="00436C2D">
      <w:pPr>
        <w:rPr>
          <w:rFonts w:cs="Arial"/>
          <w:b/>
          <w:szCs w:val="24"/>
        </w:rPr>
      </w:pPr>
    </w:p>
    <w:p w:rsidR="00391FA8" w:rsidRPr="00DF257A" w:rsidRDefault="0022285D" w:rsidP="00D646D5">
      <w:pPr>
        <w:pStyle w:val="Ttulo1"/>
        <w:spacing w:line="360" w:lineRule="auto"/>
        <w:rPr>
          <w:rFonts w:cs="Arial"/>
          <w:szCs w:val="28"/>
        </w:rPr>
      </w:pPr>
      <w:bookmarkStart w:id="204" w:name="_Toc517460545"/>
      <w:bookmarkStart w:id="205" w:name="_Toc517899130"/>
      <w:r>
        <w:rPr>
          <w:rFonts w:cs="Arial"/>
          <w:szCs w:val="28"/>
        </w:rPr>
        <w:t>11</w:t>
      </w:r>
      <w:r w:rsidR="000310D8">
        <w:rPr>
          <w:rFonts w:cs="Arial"/>
          <w:szCs w:val="28"/>
        </w:rPr>
        <w:t>.1</w:t>
      </w:r>
      <w:r>
        <w:rPr>
          <w:rFonts w:cs="Arial"/>
          <w:szCs w:val="28"/>
        </w:rPr>
        <w:t xml:space="preserve"> </w:t>
      </w:r>
      <w:r w:rsidR="00391FA8" w:rsidRPr="00DF257A">
        <w:rPr>
          <w:rFonts w:cs="Arial"/>
          <w:szCs w:val="28"/>
        </w:rPr>
        <w:t>Requisitos não funcionais</w:t>
      </w:r>
      <w:bookmarkEnd w:id="204"/>
      <w:bookmarkEnd w:id="205"/>
    </w:p>
    <w:p w:rsidR="00391FA8" w:rsidRPr="00DF257A" w:rsidRDefault="00391FA8" w:rsidP="00D646D5">
      <w:pPr>
        <w:spacing w:line="360" w:lineRule="auto"/>
        <w:rPr>
          <w:rFonts w:cs="Arial"/>
          <w:sz w:val="28"/>
          <w:szCs w:val="28"/>
        </w:rPr>
      </w:pPr>
    </w:p>
    <w:p w:rsidR="00817B46" w:rsidRDefault="008E5EA4" w:rsidP="00D646D5">
      <w:pPr>
        <w:spacing w:line="360" w:lineRule="auto"/>
        <w:rPr>
          <w:rFonts w:cs="Arial"/>
          <w:sz w:val="28"/>
          <w:szCs w:val="28"/>
        </w:rPr>
      </w:pPr>
      <w:r>
        <w:rPr>
          <w:rFonts w:cs="Arial"/>
          <w:sz w:val="28"/>
          <w:szCs w:val="28"/>
        </w:rPr>
        <w:tab/>
        <w:t xml:space="preserve">Nossos requisitos não </w:t>
      </w:r>
      <w:r w:rsidR="00813DA7">
        <w:rPr>
          <w:rFonts w:cs="Arial"/>
          <w:sz w:val="28"/>
          <w:szCs w:val="28"/>
        </w:rPr>
        <w:t xml:space="preserve">funcionais será ter apenas um login, que será passado apenas a pessoas autorizadas, tendo como responsabilidade </w:t>
      </w:r>
      <w:r w:rsidR="00FE25C3">
        <w:rPr>
          <w:rFonts w:cs="Arial"/>
          <w:sz w:val="28"/>
          <w:szCs w:val="28"/>
        </w:rPr>
        <w:t>de tais não o repassar a outros.</w:t>
      </w:r>
      <w:r>
        <w:rPr>
          <w:rFonts w:cs="Arial"/>
          <w:sz w:val="28"/>
          <w:szCs w:val="28"/>
        </w:rPr>
        <w:t xml:space="preserve"> </w:t>
      </w:r>
    </w:p>
    <w:p w:rsidR="0040081A" w:rsidRDefault="0040081A" w:rsidP="00D646D5">
      <w:pPr>
        <w:spacing w:line="360" w:lineRule="auto"/>
        <w:rPr>
          <w:rFonts w:cs="Arial"/>
          <w:sz w:val="28"/>
          <w:szCs w:val="28"/>
        </w:rPr>
      </w:pPr>
    </w:p>
    <w:p w:rsidR="00817B46" w:rsidRPr="00817B46" w:rsidRDefault="0022285D" w:rsidP="00D646D5">
      <w:pPr>
        <w:pStyle w:val="Ttulo1"/>
        <w:spacing w:line="360" w:lineRule="auto"/>
        <w:rPr>
          <w:rFonts w:cs="Arial"/>
          <w:szCs w:val="28"/>
        </w:rPr>
      </w:pPr>
      <w:bookmarkStart w:id="206" w:name="_Toc517460546"/>
      <w:bookmarkStart w:id="207" w:name="_Toc517899131"/>
      <w:r>
        <w:rPr>
          <w:rFonts w:cs="Arial"/>
          <w:szCs w:val="28"/>
        </w:rPr>
        <w:t xml:space="preserve">12 </w:t>
      </w:r>
      <w:r w:rsidR="00817B46" w:rsidRPr="00817B46">
        <w:rPr>
          <w:rFonts w:cs="Arial"/>
          <w:szCs w:val="28"/>
        </w:rPr>
        <w:t>PSI – Política de Segurança da Informação</w:t>
      </w:r>
      <w:bookmarkEnd w:id="206"/>
      <w:bookmarkEnd w:id="207"/>
    </w:p>
    <w:p w:rsidR="00817B46" w:rsidRPr="00C568FD" w:rsidRDefault="00817B46" w:rsidP="00D646D5">
      <w:pPr>
        <w:spacing w:line="360" w:lineRule="auto"/>
        <w:jc w:val="center"/>
      </w:pPr>
      <w:r w:rsidRPr="00C568FD">
        <w:t>Documentos de Diretrizes e Normas Administrativas</w:t>
      </w:r>
    </w:p>
    <w:p w:rsidR="00817B46" w:rsidRDefault="00817B46" w:rsidP="00D646D5">
      <w:pPr>
        <w:pStyle w:val="Ttulo1"/>
        <w:spacing w:line="360" w:lineRule="auto"/>
        <w:jc w:val="both"/>
        <w:rPr>
          <w:rFonts w:cs="Arial"/>
          <w:szCs w:val="28"/>
        </w:rPr>
      </w:pPr>
    </w:p>
    <w:p w:rsidR="00817B46" w:rsidRPr="00817B46" w:rsidRDefault="00817B46" w:rsidP="00D646D5">
      <w:pPr>
        <w:pStyle w:val="Ttulo1"/>
        <w:numPr>
          <w:ilvl w:val="0"/>
          <w:numId w:val="12"/>
        </w:numPr>
        <w:spacing w:line="360" w:lineRule="auto"/>
        <w:jc w:val="both"/>
        <w:rPr>
          <w:sz w:val="24"/>
          <w:szCs w:val="24"/>
        </w:rPr>
      </w:pPr>
      <w:bookmarkStart w:id="208" w:name="_Toc510471290"/>
      <w:bookmarkStart w:id="209" w:name="_Toc517460547"/>
      <w:bookmarkStart w:id="210" w:name="_Toc517899132"/>
      <w:r w:rsidRPr="00817B46">
        <w:rPr>
          <w:sz w:val="24"/>
          <w:szCs w:val="24"/>
        </w:rPr>
        <w:t>Objetivos</w:t>
      </w:r>
      <w:bookmarkEnd w:id="208"/>
      <w:bookmarkEnd w:id="209"/>
      <w:bookmarkEnd w:id="210"/>
    </w:p>
    <w:p w:rsidR="00817B46" w:rsidRPr="00817B46" w:rsidRDefault="00817B46" w:rsidP="00D646D5">
      <w:pPr>
        <w:spacing w:line="360" w:lineRule="auto"/>
        <w:rPr>
          <w:szCs w:val="24"/>
        </w:rPr>
      </w:pPr>
    </w:p>
    <w:p w:rsidR="00817B46" w:rsidRPr="00817B46" w:rsidRDefault="00817B46" w:rsidP="00D646D5">
      <w:pPr>
        <w:spacing w:line="360" w:lineRule="auto"/>
        <w:rPr>
          <w:rFonts w:cs="Arial"/>
          <w:szCs w:val="24"/>
        </w:rPr>
      </w:pPr>
      <w:r w:rsidRPr="00817B46">
        <w:rPr>
          <w:rFonts w:cs="Arial"/>
          <w:szCs w:val="24"/>
        </w:rPr>
        <w:t>Designar normas para que permita aos usuários do Sistema Honibus seguirem regras de ética relacionadas à segurança da informação de forma adequada, mantendo a integridade e necessidade dos colaboradores.</w:t>
      </w:r>
    </w:p>
    <w:p w:rsidR="00817B46" w:rsidRPr="00817B46" w:rsidRDefault="00817B46" w:rsidP="00D646D5">
      <w:pPr>
        <w:spacing w:line="360" w:lineRule="auto"/>
        <w:rPr>
          <w:rFonts w:cs="Arial"/>
          <w:szCs w:val="24"/>
        </w:rPr>
      </w:pPr>
      <w:r w:rsidRPr="00817B46">
        <w:rPr>
          <w:rFonts w:cs="Arial"/>
          <w:szCs w:val="24"/>
        </w:rPr>
        <w:t>Estabelecer a descrição de procedimentos de segurança da informação, como incluir controles e processos.</w:t>
      </w:r>
    </w:p>
    <w:p w:rsidR="00817B46" w:rsidRPr="00817B46" w:rsidRDefault="00817B46" w:rsidP="00D646D5">
      <w:pPr>
        <w:spacing w:line="360" w:lineRule="auto"/>
        <w:rPr>
          <w:rFonts w:cs="Arial"/>
          <w:szCs w:val="24"/>
        </w:rPr>
      </w:pPr>
    </w:p>
    <w:p w:rsidR="00817B46" w:rsidRPr="00817B46" w:rsidRDefault="00817B46" w:rsidP="00D646D5">
      <w:pPr>
        <w:spacing w:line="360" w:lineRule="auto"/>
        <w:rPr>
          <w:rFonts w:cs="Arial"/>
          <w:szCs w:val="24"/>
        </w:rPr>
      </w:pPr>
      <w:r w:rsidRPr="00817B46">
        <w:rPr>
          <w:rFonts w:cs="Arial"/>
          <w:szCs w:val="24"/>
        </w:rPr>
        <w:t>Garantir as informações do Honibus quanto à:</w:t>
      </w:r>
    </w:p>
    <w:p w:rsidR="00817B46" w:rsidRPr="00817B46" w:rsidRDefault="00817B46" w:rsidP="00D646D5">
      <w:pPr>
        <w:spacing w:line="360" w:lineRule="auto"/>
        <w:rPr>
          <w:rFonts w:cs="Arial"/>
          <w:szCs w:val="24"/>
        </w:rPr>
      </w:pPr>
    </w:p>
    <w:p w:rsidR="00817B46" w:rsidRPr="00817B46" w:rsidRDefault="00817B46" w:rsidP="00D646D5">
      <w:pPr>
        <w:pStyle w:val="PargrafodaLista"/>
        <w:numPr>
          <w:ilvl w:val="0"/>
          <w:numId w:val="14"/>
        </w:numPr>
        <w:spacing w:line="360" w:lineRule="auto"/>
        <w:jc w:val="both"/>
        <w:rPr>
          <w:rFonts w:ascii="Arial" w:hAnsi="Arial" w:cs="Arial"/>
          <w:b/>
          <w:sz w:val="24"/>
          <w:szCs w:val="24"/>
        </w:rPr>
      </w:pPr>
      <w:r w:rsidRPr="00817B46">
        <w:rPr>
          <w:rFonts w:ascii="Arial" w:hAnsi="Arial" w:cs="Arial"/>
          <w:b/>
          <w:sz w:val="24"/>
          <w:szCs w:val="24"/>
        </w:rPr>
        <w:t xml:space="preserve">Integridade: </w:t>
      </w:r>
      <w:r w:rsidRPr="00817B46">
        <w:rPr>
          <w:rFonts w:ascii="Arial" w:hAnsi="Arial" w:cs="Arial"/>
          <w:sz w:val="24"/>
          <w:szCs w:val="24"/>
        </w:rPr>
        <w:t>manter a informação original, visando sua proteção, contra qualquer uso indevido.</w:t>
      </w:r>
    </w:p>
    <w:p w:rsidR="00817B46" w:rsidRPr="00817B46" w:rsidRDefault="00817B46" w:rsidP="00D646D5">
      <w:pPr>
        <w:pStyle w:val="PargrafodaLista"/>
        <w:numPr>
          <w:ilvl w:val="0"/>
          <w:numId w:val="14"/>
        </w:numPr>
        <w:spacing w:line="360" w:lineRule="auto"/>
        <w:jc w:val="both"/>
        <w:rPr>
          <w:rFonts w:ascii="Arial" w:hAnsi="Arial" w:cs="Arial"/>
          <w:b/>
          <w:sz w:val="24"/>
          <w:szCs w:val="24"/>
        </w:rPr>
      </w:pPr>
      <w:r w:rsidRPr="00817B46">
        <w:rPr>
          <w:rFonts w:ascii="Arial" w:hAnsi="Arial" w:cs="Arial"/>
          <w:b/>
          <w:sz w:val="24"/>
          <w:szCs w:val="24"/>
        </w:rPr>
        <w:t>Confidencialidade:</w:t>
      </w:r>
      <w:r w:rsidRPr="00817B46">
        <w:rPr>
          <w:rFonts w:ascii="Arial" w:hAnsi="Arial" w:cs="Arial"/>
          <w:sz w:val="24"/>
          <w:szCs w:val="24"/>
        </w:rPr>
        <w:t xml:space="preserve"> garantia de que o acesso seja apenas a pessoas autorizadas.</w:t>
      </w:r>
    </w:p>
    <w:p w:rsidR="00817B46" w:rsidRDefault="00817B46" w:rsidP="00D646D5">
      <w:pPr>
        <w:pStyle w:val="PargrafodaLista"/>
        <w:numPr>
          <w:ilvl w:val="0"/>
          <w:numId w:val="14"/>
        </w:numPr>
        <w:spacing w:line="360" w:lineRule="auto"/>
        <w:jc w:val="both"/>
        <w:rPr>
          <w:rFonts w:ascii="Arial" w:hAnsi="Arial" w:cs="Arial"/>
          <w:sz w:val="24"/>
          <w:szCs w:val="24"/>
        </w:rPr>
      </w:pPr>
      <w:r w:rsidRPr="00817B46">
        <w:rPr>
          <w:rFonts w:ascii="Arial" w:hAnsi="Arial" w:cs="Arial"/>
          <w:b/>
          <w:sz w:val="24"/>
          <w:szCs w:val="24"/>
        </w:rPr>
        <w:t>Disponibilidade:</w:t>
      </w:r>
      <w:r w:rsidRPr="00817B46">
        <w:rPr>
          <w:rFonts w:ascii="Arial" w:hAnsi="Arial" w:cs="Arial"/>
          <w:sz w:val="24"/>
          <w:szCs w:val="24"/>
        </w:rPr>
        <w:t xml:space="preserve"> manter o acesso a usuários autorizados sempre que necessário.</w:t>
      </w:r>
    </w:p>
    <w:p w:rsidR="00817B46" w:rsidRDefault="00817B46" w:rsidP="00D646D5">
      <w:pPr>
        <w:pStyle w:val="PargrafodaLista"/>
        <w:spacing w:line="360" w:lineRule="auto"/>
        <w:ind w:left="0"/>
        <w:jc w:val="both"/>
        <w:rPr>
          <w:rFonts w:ascii="Arial" w:hAnsi="Arial" w:cs="Arial"/>
          <w:b/>
          <w:sz w:val="24"/>
          <w:szCs w:val="24"/>
        </w:rPr>
      </w:pPr>
    </w:p>
    <w:p w:rsidR="00817B46" w:rsidRPr="00817B46" w:rsidRDefault="00817B46" w:rsidP="00D646D5">
      <w:pPr>
        <w:pStyle w:val="Ttulo1"/>
        <w:numPr>
          <w:ilvl w:val="0"/>
          <w:numId w:val="12"/>
        </w:numPr>
        <w:spacing w:line="360" w:lineRule="auto"/>
        <w:jc w:val="both"/>
        <w:rPr>
          <w:sz w:val="24"/>
          <w:szCs w:val="24"/>
        </w:rPr>
      </w:pPr>
      <w:bookmarkStart w:id="211" w:name="_Toc510471291"/>
      <w:bookmarkStart w:id="212" w:name="_Toc517460548"/>
      <w:bookmarkStart w:id="213" w:name="_Toc517899133"/>
      <w:r w:rsidRPr="00817B46">
        <w:rPr>
          <w:sz w:val="24"/>
          <w:szCs w:val="24"/>
        </w:rPr>
        <w:t>Aplicações da PSI</w:t>
      </w:r>
      <w:bookmarkEnd w:id="211"/>
      <w:bookmarkEnd w:id="212"/>
      <w:bookmarkEnd w:id="213"/>
    </w:p>
    <w:p w:rsidR="00817B46" w:rsidRPr="00817B46" w:rsidRDefault="00817B46" w:rsidP="00D646D5">
      <w:pPr>
        <w:spacing w:line="360" w:lineRule="auto"/>
        <w:rPr>
          <w:szCs w:val="24"/>
        </w:rPr>
      </w:pPr>
    </w:p>
    <w:p w:rsidR="00817B46" w:rsidRPr="00817B46" w:rsidRDefault="00817B46" w:rsidP="00D646D5">
      <w:pPr>
        <w:tabs>
          <w:tab w:val="left" w:pos="1702"/>
        </w:tabs>
        <w:spacing w:line="360" w:lineRule="auto"/>
        <w:rPr>
          <w:rFonts w:cs="Arial"/>
          <w:szCs w:val="24"/>
        </w:rPr>
      </w:pPr>
      <w:r w:rsidRPr="00817B46">
        <w:rPr>
          <w:rFonts w:cs="Arial"/>
          <w:szCs w:val="24"/>
        </w:rPr>
        <w:t>Os colaboradores devem prosseguir com as normas aqui estabelecidas, e tais se aplicam à informação em qualquer meio ou suporte.</w:t>
      </w:r>
    </w:p>
    <w:p w:rsidR="00817B46" w:rsidRPr="00817B46" w:rsidRDefault="00817B46" w:rsidP="00D646D5">
      <w:pPr>
        <w:tabs>
          <w:tab w:val="left" w:pos="1702"/>
        </w:tabs>
        <w:spacing w:line="360" w:lineRule="auto"/>
        <w:rPr>
          <w:rFonts w:cs="Arial"/>
          <w:szCs w:val="24"/>
        </w:rPr>
      </w:pPr>
      <w:r w:rsidRPr="00817B46">
        <w:rPr>
          <w:rFonts w:cs="Arial"/>
          <w:szCs w:val="24"/>
        </w:rPr>
        <w:t>Essas regras deixam explícitas a cada colaborador autorizado, que tem acesso ao sistema, que serão monitorados conforme a lei. É dever de cada funcionário se manter atualizado em relação à PSI.</w:t>
      </w:r>
    </w:p>
    <w:p w:rsidR="00817B46" w:rsidRPr="00817B46" w:rsidRDefault="00817B46" w:rsidP="00D646D5">
      <w:pPr>
        <w:tabs>
          <w:tab w:val="left" w:pos="1702"/>
        </w:tabs>
        <w:spacing w:line="360" w:lineRule="auto"/>
        <w:rPr>
          <w:rFonts w:cs="Arial"/>
          <w:szCs w:val="24"/>
        </w:rPr>
      </w:pPr>
    </w:p>
    <w:p w:rsidR="00817B46" w:rsidRPr="00817B46" w:rsidRDefault="00817B46" w:rsidP="00D646D5">
      <w:pPr>
        <w:pStyle w:val="Ttulo1"/>
        <w:numPr>
          <w:ilvl w:val="0"/>
          <w:numId w:val="12"/>
        </w:numPr>
        <w:spacing w:line="360" w:lineRule="auto"/>
        <w:jc w:val="both"/>
        <w:rPr>
          <w:rFonts w:cs="Arial"/>
          <w:sz w:val="24"/>
          <w:szCs w:val="24"/>
        </w:rPr>
      </w:pPr>
      <w:bookmarkStart w:id="214" w:name="_Toc510471292"/>
      <w:bookmarkStart w:id="215" w:name="_Toc517460549"/>
      <w:bookmarkStart w:id="216" w:name="_Toc517899134"/>
      <w:r w:rsidRPr="00817B46">
        <w:rPr>
          <w:rFonts w:cs="Arial"/>
          <w:sz w:val="24"/>
          <w:szCs w:val="24"/>
        </w:rPr>
        <w:t>Princípios da PSI</w:t>
      </w:r>
      <w:bookmarkEnd w:id="214"/>
      <w:bookmarkEnd w:id="215"/>
      <w:bookmarkEnd w:id="216"/>
    </w:p>
    <w:p w:rsidR="00817B46" w:rsidRPr="00817B46" w:rsidRDefault="00817B46" w:rsidP="00D646D5">
      <w:pPr>
        <w:spacing w:line="360" w:lineRule="auto"/>
        <w:rPr>
          <w:szCs w:val="24"/>
        </w:rPr>
      </w:pPr>
    </w:p>
    <w:p w:rsidR="00817B46" w:rsidRPr="00817B46" w:rsidRDefault="00817B46" w:rsidP="00D646D5">
      <w:pPr>
        <w:spacing w:line="360" w:lineRule="auto"/>
        <w:rPr>
          <w:rFonts w:cs="Arial"/>
          <w:szCs w:val="24"/>
        </w:rPr>
      </w:pPr>
      <w:r w:rsidRPr="00817B46">
        <w:rPr>
          <w:rFonts w:cs="Arial"/>
          <w:szCs w:val="24"/>
        </w:rPr>
        <w:lastRenderedPageBreak/>
        <w:t xml:space="preserve">Quaisquer informações recebida pelos colaboradores pertence </w:t>
      </w:r>
      <w:proofErr w:type="gramStart"/>
      <w:r w:rsidRPr="00817B46">
        <w:rPr>
          <w:rFonts w:cs="Arial"/>
          <w:szCs w:val="24"/>
        </w:rPr>
        <w:t>a</w:t>
      </w:r>
      <w:proofErr w:type="gramEnd"/>
      <w:r w:rsidRPr="00817B46">
        <w:rPr>
          <w:rFonts w:cs="Arial"/>
          <w:szCs w:val="24"/>
        </w:rPr>
        <w:t xml:space="preserve"> instituição Honibus. Todas as normas devem ser explicitas e formalizadas com a equipe.</w:t>
      </w:r>
    </w:p>
    <w:p w:rsidR="00817B46" w:rsidRPr="00817B46" w:rsidRDefault="00817B46" w:rsidP="00D646D5">
      <w:pPr>
        <w:spacing w:line="360" w:lineRule="auto"/>
        <w:rPr>
          <w:rFonts w:cs="Arial"/>
          <w:szCs w:val="24"/>
        </w:rPr>
      </w:pPr>
      <w:r w:rsidRPr="00817B46">
        <w:rPr>
          <w:rFonts w:cs="Arial"/>
          <w:szCs w:val="24"/>
        </w:rPr>
        <w:t>O sistema deve ser utilizado para atividades profissionais. O Honibus poderá registrar o uso, garantindo a disponibilidade e segurança das informações.</w:t>
      </w:r>
    </w:p>
    <w:p w:rsidR="00817B46" w:rsidRPr="00817B46" w:rsidRDefault="00817B46" w:rsidP="00D646D5">
      <w:pPr>
        <w:spacing w:line="360" w:lineRule="auto"/>
        <w:rPr>
          <w:rFonts w:cs="Arial"/>
          <w:szCs w:val="24"/>
        </w:rPr>
      </w:pPr>
    </w:p>
    <w:p w:rsidR="00817B46" w:rsidRPr="00817B46" w:rsidRDefault="00817B46" w:rsidP="00D646D5">
      <w:pPr>
        <w:pStyle w:val="Ttulo1"/>
        <w:numPr>
          <w:ilvl w:val="0"/>
          <w:numId w:val="12"/>
        </w:numPr>
        <w:spacing w:line="360" w:lineRule="auto"/>
        <w:jc w:val="both"/>
        <w:rPr>
          <w:sz w:val="24"/>
          <w:szCs w:val="24"/>
        </w:rPr>
      </w:pPr>
      <w:bookmarkStart w:id="217" w:name="_Toc510471293"/>
      <w:bookmarkStart w:id="218" w:name="_Toc517460550"/>
      <w:bookmarkStart w:id="219" w:name="_Toc517899135"/>
      <w:r w:rsidRPr="00817B46">
        <w:rPr>
          <w:sz w:val="24"/>
          <w:szCs w:val="24"/>
        </w:rPr>
        <w:t>Requisitos da PSI</w:t>
      </w:r>
      <w:bookmarkEnd w:id="217"/>
      <w:bookmarkEnd w:id="218"/>
      <w:bookmarkEnd w:id="219"/>
    </w:p>
    <w:p w:rsidR="00817B46" w:rsidRPr="00817B46" w:rsidRDefault="00817B46" w:rsidP="00D646D5">
      <w:pPr>
        <w:spacing w:line="360" w:lineRule="auto"/>
        <w:rPr>
          <w:szCs w:val="24"/>
        </w:rPr>
      </w:pPr>
    </w:p>
    <w:p w:rsidR="00817B46" w:rsidRDefault="00817B46" w:rsidP="00D646D5">
      <w:pPr>
        <w:spacing w:line="360" w:lineRule="auto"/>
        <w:rPr>
          <w:rFonts w:cs="Arial"/>
          <w:szCs w:val="24"/>
        </w:rPr>
      </w:pPr>
      <w:r w:rsidRPr="00817B46">
        <w:rPr>
          <w:rFonts w:cs="Arial"/>
          <w:szCs w:val="24"/>
        </w:rPr>
        <w:t>Para que o sistema seja utilizado de forma adequada, todos os colaboradores devem ser comunicados, a fim de que sua politica seja cumprida. Um comitê deve ser organizado, visando às necessidades de cada colaborador.</w:t>
      </w:r>
    </w:p>
    <w:p w:rsidR="00817B46" w:rsidRPr="00817B46" w:rsidRDefault="00817B46" w:rsidP="00D646D5">
      <w:pPr>
        <w:spacing w:line="360" w:lineRule="auto"/>
        <w:rPr>
          <w:rFonts w:cs="Arial"/>
          <w:szCs w:val="24"/>
        </w:rPr>
      </w:pPr>
    </w:p>
    <w:p w:rsidR="00817B46" w:rsidRPr="00817B46" w:rsidRDefault="00817B46" w:rsidP="00D646D5">
      <w:pPr>
        <w:pStyle w:val="Ttulo1"/>
        <w:numPr>
          <w:ilvl w:val="0"/>
          <w:numId w:val="12"/>
        </w:numPr>
        <w:spacing w:line="360" w:lineRule="auto"/>
        <w:jc w:val="both"/>
        <w:rPr>
          <w:sz w:val="24"/>
          <w:szCs w:val="24"/>
        </w:rPr>
      </w:pPr>
      <w:bookmarkStart w:id="220" w:name="_Toc510471294"/>
      <w:bookmarkStart w:id="221" w:name="_Toc517460551"/>
      <w:bookmarkStart w:id="222" w:name="_Toc517899136"/>
      <w:r w:rsidRPr="00817B46">
        <w:rPr>
          <w:sz w:val="24"/>
          <w:szCs w:val="24"/>
        </w:rPr>
        <w:t>Responsabilidades Específicas</w:t>
      </w:r>
      <w:bookmarkEnd w:id="220"/>
      <w:bookmarkEnd w:id="221"/>
      <w:bookmarkEnd w:id="222"/>
    </w:p>
    <w:p w:rsidR="00817B46" w:rsidRPr="00817B46" w:rsidRDefault="00817B46" w:rsidP="00D646D5">
      <w:pPr>
        <w:spacing w:line="360" w:lineRule="auto"/>
        <w:rPr>
          <w:szCs w:val="24"/>
        </w:rPr>
      </w:pPr>
    </w:p>
    <w:p w:rsidR="00817B46" w:rsidRPr="00817B46" w:rsidRDefault="00817B46" w:rsidP="00D646D5">
      <w:pPr>
        <w:pStyle w:val="PargrafodaLista"/>
        <w:numPr>
          <w:ilvl w:val="0"/>
          <w:numId w:val="15"/>
        </w:numPr>
        <w:spacing w:line="360" w:lineRule="auto"/>
        <w:rPr>
          <w:rFonts w:ascii="Arial" w:hAnsi="Arial" w:cs="Arial"/>
          <w:b/>
          <w:sz w:val="24"/>
          <w:szCs w:val="24"/>
        </w:rPr>
      </w:pPr>
      <w:r w:rsidRPr="00817B46">
        <w:rPr>
          <w:rFonts w:ascii="Arial" w:hAnsi="Arial" w:cs="Arial"/>
          <w:b/>
          <w:sz w:val="24"/>
          <w:szCs w:val="24"/>
        </w:rPr>
        <w:t>Diretor</w:t>
      </w:r>
    </w:p>
    <w:p w:rsidR="00817B46" w:rsidRPr="00817B46" w:rsidRDefault="00817B46" w:rsidP="00D646D5">
      <w:pPr>
        <w:pStyle w:val="PargrafodaLista"/>
        <w:spacing w:line="360" w:lineRule="auto"/>
        <w:rPr>
          <w:rFonts w:ascii="Arial" w:hAnsi="Arial" w:cs="Arial"/>
          <w:sz w:val="24"/>
          <w:szCs w:val="24"/>
        </w:rPr>
      </w:pPr>
      <w:r w:rsidRPr="00817B46">
        <w:rPr>
          <w:rFonts w:ascii="Arial" w:hAnsi="Arial" w:cs="Arial"/>
          <w:sz w:val="24"/>
          <w:szCs w:val="24"/>
        </w:rPr>
        <w:t>Diretor deve ser responsável por toda a gestão da companhia, guiando seus supervisores para que executem com êxito a politica estabelecida.</w:t>
      </w:r>
    </w:p>
    <w:p w:rsidR="00817B46" w:rsidRPr="00817B46" w:rsidRDefault="00817B46" w:rsidP="00D646D5">
      <w:pPr>
        <w:spacing w:line="360" w:lineRule="auto"/>
        <w:rPr>
          <w:rFonts w:cs="Arial"/>
          <w:b/>
          <w:szCs w:val="24"/>
        </w:rPr>
      </w:pPr>
      <w:r w:rsidRPr="00817B46">
        <w:rPr>
          <w:rFonts w:cs="Arial"/>
          <w:b/>
          <w:szCs w:val="24"/>
        </w:rPr>
        <w:t xml:space="preserve"> </w:t>
      </w:r>
    </w:p>
    <w:p w:rsidR="00817B46" w:rsidRPr="00817B46" w:rsidRDefault="00817B46" w:rsidP="00D646D5">
      <w:pPr>
        <w:pStyle w:val="PargrafodaLista"/>
        <w:numPr>
          <w:ilvl w:val="0"/>
          <w:numId w:val="15"/>
        </w:numPr>
        <w:spacing w:line="360" w:lineRule="auto"/>
        <w:rPr>
          <w:rFonts w:ascii="Arial" w:hAnsi="Arial" w:cs="Arial"/>
          <w:b/>
          <w:sz w:val="24"/>
          <w:szCs w:val="24"/>
        </w:rPr>
      </w:pPr>
      <w:r w:rsidRPr="00817B46">
        <w:rPr>
          <w:rFonts w:ascii="Arial" w:hAnsi="Arial" w:cs="Arial"/>
          <w:b/>
          <w:sz w:val="24"/>
          <w:szCs w:val="24"/>
        </w:rPr>
        <w:t>Supervisor</w:t>
      </w:r>
    </w:p>
    <w:p w:rsidR="00817B46" w:rsidRPr="00817B46" w:rsidRDefault="00817B46" w:rsidP="00D646D5">
      <w:pPr>
        <w:pStyle w:val="PargrafodaLista"/>
        <w:spacing w:line="360" w:lineRule="auto"/>
        <w:rPr>
          <w:rFonts w:ascii="Arial" w:hAnsi="Arial" w:cs="Arial"/>
          <w:sz w:val="24"/>
          <w:szCs w:val="24"/>
        </w:rPr>
      </w:pPr>
      <w:r w:rsidRPr="00817B46">
        <w:rPr>
          <w:rFonts w:ascii="Arial" w:hAnsi="Arial" w:cs="Arial"/>
          <w:sz w:val="24"/>
          <w:szCs w:val="24"/>
        </w:rPr>
        <w:t xml:space="preserve">Todas as instituições que faz a utilização do Honibus como sistema principal, deve ter um supervisor para que direcione os administradores do Sistema, visando cumprir a politica e ética da instituição. </w:t>
      </w:r>
    </w:p>
    <w:p w:rsidR="00817B46" w:rsidRDefault="00817B46" w:rsidP="00D646D5">
      <w:pPr>
        <w:pStyle w:val="PargrafodaLista"/>
        <w:spacing w:line="360" w:lineRule="auto"/>
        <w:rPr>
          <w:rFonts w:ascii="Arial" w:hAnsi="Arial" w:cs="Arial"/>
          <w:sz w:val="24"/>
          <w:szCs w:val="24"/>
        </w:rPr>
      </w:pPr>
    </w:p>
    <w:p w:rsidR="00172F12" w:rsidRPr="00817B46" w:rsidRDefault="00172F12" w:rsidP="00D646D5">
      <w:pPr>
        <w:pStyle w:val="PargrafodaLista"/>
        <w:spacing w:line="360" w:lineRule="auto"/>
        <w:rPr>
          <w:rFonts w:ascii="Arial" w:hAnsi="Arial" w:cs="Arial"/>
          <w:sz w:val="24"/>
          <w:szCs w:val="24"/>
        </w:rPr>
      </w:pPr>
    </w:p>
    <w:p w:rsidR="00817B46" w:rsidRPr="00817B46" w:rsidRDefault="00817B46" w:rsidP="00D646D5">
      <w:pPr>
        <w:pStyle w:val="PargrafodaLista"/>
        <w:spacing w:line="360" w:lineRule="auto"/>
        <w:rPr>
          <w:rFonts w:ascii="Arial" w:hAnsi="Arial" w:cs="Arial"/>
          <w:b/>
          <w:sz w:val="24"/>
          <w:szCs w:val="24"/>
        </w:rPr>
      </w:pPr>
    </w:p>
    <w:p w:rsidR="00817B46" w:rsidRDefault="00817B46" w:rsidP="00D646D5">
      <w:pPr>
        <w:pStyle w:val="PargrafodaLista"/>
        <w:numPr>
          <w:ilvl w:val="0"/>
          <w:numId w:val="15"/>
        </w:numPr>
        <w:spacing w:line="360" w:lineRule="auto"/>
        <w:rPr>
          <w:rFonts w:ascii="Arial" w:hAnsi="Arial" w:cs="Arial"/>
          <w:b/>
          <w:sz w:val="24"/>
          <w:szCs w:val="24"/>
        </w:rPr>
      </w:pPr>
      <w:r w:rsidRPr="00817B46">
        <w:rPr>
          <w:rFonts w:ascii="Arial" w:hAnsi="Arial" w:cs="Arial"/>
          <w:b/>
          <w:sz w:val="24"/>
          <w:szCs w:val="24"/>
        </w:rPr>
        <w:t>Administradores</w:t>
      </w:r>
    </w:p>
    <w:p w:rsidR="00172F12" w:rsidRPr="00817B46" w:rsidRDefault="00172F12" w:rsidP="00D646D5">
      <w:pPr>
        <w:pStyle w:val="PargrafodaLista"/>
        <w:spacing w:line="360" w:lineRule="auto"/>
        <w:rPr>
          <w:rFonts w:ascii="Arial" w:hAnsi="Arial" w:cs="Arial"/>
          <w:b/>
          <w:sz w:val="24"/>
          <w:szCs w:val="24"/>
        </w:rPr>
      </w:pPr>
    </w:p>
    <w:p w:rsidR="00817B46" w:rsidRPr="00817B46" w:rsidRDefault="00817B46" w:rsidP="00D646D5">
      <w:pPr>
        <w:pStyle w:val="PargrafodaLista"/>
        <w:spacing w:line="360" w:lineRule="auto"/>
        <w:rPr>
          <w:rFonts w:ascii="Arial" w:hAnsi="Arial" w:cs="Arial"/>
          <w:sz w:val="24"/>
          <w:szCs w:val="24"/>
        </w:rPr>
      </w:pPr>
      <w:r w:rsidRPr="00817B46">
        <w:rPr>
          <w:rFonts w:ascii="Arial" w:hAnsi="Arial" w:cs="Arial"/>
          <w:sz w:val="24"/>
          <w:szCs w:val="24"/>
        </w:rPr>
        <w:t>As companhias colaboradoras devem ter administradores para que façam a gestão do Sistema, conforme as normas estabelecidas na PSI.</w:t>
      </w:r>
    </w:p>
    <w:p w:rsidR="00817B46" w:rsidRPr="00817B46" w:rsidRDefault="00817B46" w:rsidP="00D646D5">
      <w:pPr>
        <w:pStyle w:val="PargrafodaLista"/>
        <w:spacing w:line="360" w:lineRule="auto"/>
        <w:rPr>
          <w:rFonts w:ascii="Arial" w:hAnsi="Arial" w:cs="Arial"/>
          <w:sz w:val="24"/>
          <w:szCs w:val="24"/>
        </w:rPr>
      </w:pPr>
      <w:r w:rsidRPr="00817B46">
        <w:rPr>
          <w:rFonts w:ascii="Arial" w:hAnsi="Arial" w:cs="Arial"/>
          <w:sz w:val="24"/>
          <w:szCs w:val="24"/>
        </w:rPr>
        <w:lastRenderedPageBreak/>
        <w:t xml:space="preserve">Os administradores têm acesso à </w:t>
      </w:r>
      <w:r>
        <w:rPr>
          <w:rFonts w:ascii="Arial" w:hAnsi="Arial" w:cs="Arial"/>
          <w:sz w:val="24"/>
          <w:szCs w:val="24"/>
        </w:rPr>
        <w:t>programação dos</w:t>
      </w:r>
      <w:r w:rsidRPr="00817B46">
        <w:rPr>
          <w:rFonts w:ascii="Arial" w:hAnsi="Arial" w:cs="Arial"/>
          <w:sz w:val="24"/>
          <w:szCs w:val="24"/>
        </w:rPr>
        <w:t xml:space="preserve"> horários, podendo organizar c</w:t>
      </w:r>
      <w:r>
        <w:rPr>
          <w:rFonts w:ascii="Arial" w:hAnsi="Arial" w:cs="Arial"/>
          <w:sz w:val="24"/>
          <w:szCs w:val="24"/>
        </w:rPr>
        <w:t>onforme mandado pelo supervisor, através do Banco de Dados.</w:t>
      </w:r>
    </w:p>
    <w:p w:rsidR="00817B46" w:rsidRPr="00817B46" w:rsidRDefault="00817B46" w:rsidP="00D646D5">
      <w:pPr>
        <w:pStyle w:val="PargrafodaLista"/>
        <w:spacing w:line="360" w:lineRule="auto"/>
        <w:rPr>
          <w:rFonts w:ascii="Arial" w:hAnsi="Arial" w:cs="Arial"/>
          <w:sz w:val="24"/>
          <w:szCs w:val="24"/>
        </w:rPr>
      </w:pPr>
    </w:p>
    <w:p w:rsidR="00817B46" w:rsidRPr="00817B46" w:rsidRDefault="00817B46" w:rsidP="00D646D5">
      <w:pPr>
        <w:pStyle w:val="PargrafodaLista"/>
        <w:numPr>
          <w:ilvl w:val="0"/>
          <w:numId w:val="15"/>
        </w:numPr>
        <w:spacing w:line="360" w:lineRule="auto"/>
        <w:rPr>
          <w:rFonts w:ascii="Arial" w:hAnsi="Arial" w:cs="Arial"/>
          <w:b/>
          <w:sz w:val="24"/>
          <w:szCs w:val="24"/>
        </w:rPr>
      </w:pPr>
      <w:r w:rsidRPr="00817B46">
        <w:rPr>
          <w:rFonts w:ascii="Arial" w:hAnsi="Arial" w:cs="Arial"/>
          <w:b/>
          <w:sz w:val="24"/>
          <w:szCs w:val="24"/>
        </w:rPr>
        <w:t>Fiscais</w:t>
      </w:r>
    </w:p>
    <w:p w:rsidR="00817B46" w:rsidRPr="00817B46" w:rsidRDefault="00817B46" w:rsidP="00D646D5">
      <w:pPr>
        <w:pStyle w:val="PargrafodaLista"/>
        <w:spacing w:line="360" w:lineRule="auto"/>
        <w:rPr>
          <w:rFonts w:ascii="Arial" w:hAnsi="Arial" w:cs="Arial"/>
          <w:sz w:val="24"/>
          <w:szCs w:val="24"/>
        </w:rPr>
      </w:pPr>
      <w:r w:rsidRPr="00817B46">
        <w:rPr>
          <w:rFonts w:ascii="Arial" w:hAnsi="Arial" w:cs="Arial"/>
          <w:sz w:val="24"/>
          <w:szCs w:val="24"/>
        </w:rPr>
        <w:t xml:space="preserve">Fiscais são </w:t>
      </w:r>
      <w:proofErr w:type="gramStart"/>
      <w:r w:rsidRPr="00817B46">
        <w:rPr>
          <w:rFonts w:ascii="Arial" w:hAnsi="Arial" w:cs="Arial"/>
          <w:sz w:val="24"/>
          <w:szCs w:val="24"/>
        </w:rPr>
        <w:t>necessários para o cumprimento dos horários, descrições</w:t>
      </w:r>
      <w:proofErr w:type="gramEnd"/>
      <w:r w:rsidRPr="00817B46">
        <w:rPr>
          <w:rFonts w:ascii="Arial" w:hAnsi="Arial" w:cs="Arial"/>
          <w:sz w:val="24"/>
          <w:szCs w:val="24"/>
        </w:rPr>
        <w:t xml:space="preserve"> de ocorrências, caso ocorra. Eles devem confirmar os horários diretos no sistema.</w:t>
      </w:r>
    </w:p>
    <w:p w:rsidR="00817B46" w:rsidRPr="00817B46" w:rsidRDefault="00817B46" w:rsidP="00D646D5">
      <w:pPr>
        <w:pStyle w:val="PargrafodaLista"/>
        <w:spacing w:line="360" w:lineRule="auto"/>
        <w:ind w:left="0"/>
        <w:jc w:val="both"/>
        <w:rPr>
          <w:rFonts w:ascii="Arial" w:hAnsi="Arial" w:cs="Arial"/>
          <w:sz w:val="24"/>
          <w:szCs w:val="24"/>
        </w:rPr>
      </w:pPr>
    </w:p>
    <w:p w:rsidR="00817B46" w:rsidRPr="00817B46" w:rsidRDefault="00817B46" w:rsidP="00D646D5">
      <w:pPr>
        <w:pStyle w:val="Ttulo1"/>
        <w:numPr>
          <w:ilvl w:val="0"/>
          <w:numId w:val="12"/>
        </w:numPr>
        <w:spacing w:line="360" w:lineRule="auto"/>
        <w:jc w:val="both"/>
        <w:rPr>
          <w:sz w:val="24"/>
          <w:szCs w:val="24"/>
        </w:rPr>
      </w:pPr>
      <w:bookmarkStart w:id="223" w:name="_Toc510471295"/>
      <w:bookmarkStart w:id="224" w:name="_Toc517460552"/>
      <w:bookmarkStart w:id="225" w:name="_Toc517899137"/>
      <w:r w:rsidRPr="00817B46">
        <w:rPr>
          <w:sz w:val="24"/>
          <w:szCs w:val="24"/>
        </w:rPr>
        <w:t>Monitoramento e Auditoria do Ambiente</w:t>
      </w:r>
      <w:bookmarkEnd w:id="223"/>
      <w:bookmarkEnd w:id="224"/>
      <w:bookmarkEnd w:id="225"/>
    </w:p>
    <w:p w:rsidR="00817B46" w:rsidRPr="00817B46" w:rsidRDefault="00817B46" w:rsidP="00D646D5">
      <w:pPr>
        <w:spacing w:line="360" w:lineRule="auto"/>
        <w:rPr>
          <w:szCs w:val="24"/>
        </w:rPr>
      </w:pPr>
    </w:p>
    <w:p w:rsidR="00817B46" w:rsidRPr="00817B46" w:rsidRDefault="00817B46" w:rsidP="00D646D5">
      <w:pPr>
        <w:spacing w:line="360" w:lineRule="auto"/>
        <w:rPr>
          <w:rFonts w:cs="Arial"/>
          <w:szCs w:val="24"/>
        </w:rPr>
      </w:pPr>
      <w:r w:rsidRPr="00817B46">
        <w:rPr>
          <w:rFonts w:cs="Arial"/>
          <w:szCs w:val="24"/>
        </w:rPr>
        <w:t>Para garantia as normas estabelecidas na PSI, o Honibus poderá:</w:t>
      </w:r>
    </w:p>
    <w:p w:rsidR="00817B46" w:rsidRPr="00D646D5" w:rsidRDefault="00817B46" w:rsidP="00D646D5">
      <w:pPr>
        <w:pStyle w:val="PargrafodaLista"/>
        <w:numPr>
          <w:ilvl w:val="0"/>
          <w:numId w:val="16"/>
        </w:numPr>
        <w:spacing w:line="360" w:lineRule="auto"/>
        <w:rPr>
          <w:rFonts w:ascii="Arial" w:hAnsi="Arial" w:cs="Arial"/>
          <w:sz w:val="24"/>
          <w:szCs w:val="24"/>
        </w:rPr>
      </w:pPr>
      <w:r w:rsidRPr="00817B46">
        <w:rPr>
          <w:rFonts w:ascii="Arial" w:hAnsi="Arial" w:cs="Arial"/>
          <w:sz w:val="24"/>
          <w:szCs w:val="24"/>
        </w:rPr>
        <w:t>Fazer-se públicas informações contidas no sistema, no caso de haver exigência judicial ou solicitação do Comitê de Segurança da Informação.</w:t>
      </w:r>
    </w:p>
    <w:p w:rsidR="0040081A" w:rsidRPr="00D646D5" w:rsidRDefault="00817B46" w:rsidP="00D646D5">
      <w:pPr>
        <w:pStyle w:val="PargrafodaLista"/>
        <w:numPr>
          <w:ilvl w:val="0"/>
          <w:numId w:val="16"/>
        </w:numPr>
        <w:spacing w:line="360" w:lineRule="auto"/>
        <w:rPr>
          <w:rFonts w:ascii="Arial" w:hAnsi="Arial" w:cs="Arial"/>
          <w:sz w:val="24"/>
          <w:szCs w:val="24"/>
        </w:rPr>
      </w:pPr>
      <w:r w:rsidRPr="00817B46">
        <w:rPr>
          <w:rFonts w:ascii="Arial" w:hAnsi="Arial" w:cs="Arial"/>
          <w:sz w:val="24"/>
          <w:szCs w:val="24"/>
        </w:rPr>
        <w:t>Realização de inspeção física nas máquinas dos administradores.</w:t>
      </w:r>
      <w:bookmarkStart w:id="226" w:name="_Toc510471296"/>
    </w:p>
    <w:p w:rsidR="00817B46" w:rsidRPr="00817B46" w:rsidRDefault="00817B46" w:rsidP="00D646D5">
      <w:pPr>
        <w:pStyle w:val="Ttulo1"/>
        <w:numPr>
          <w:ilvl w:val="0"/>
          <w:numId w:val="16"/>
        </w:numPr>
        <w:spacing w:line="360" w:lineRule="auto"/>
        <w:jc w:val="both"/>
        <w:rPr>
          <w:sz w:val="24"/>
          <w:szCs w:val="24"/>
        </w:rPr>
      </w:pPr>
      <w:bookmarkStart w:id="227" w:name="_Toc517460553"/>
      <w:bookmarkStart w:id="228" w:name="_Toc517899138"/>
      <w:r w:rsidRPr="00817B46">
        <w:rPr>
          <w:sz w:val="24"/>
          <w:szCs w:val="24"/>
        </w:rPr>
        <w:t>Identificação</w:t>
      </w:r>
      <w:bookmarkEnd w:id="226"/>
      <w:bookmarkEnd w:id="227"/>
      <w:bookmarkEnd w:id="228"/>
    </w:p>
    <w:p w:rsidR="00817B46" w:rsidRPr="00817B46" w:rsidRDefault="00817B46" w:rsidP="00D646D5">
      <w:pPr>
        <w:spacing w:line="360" w:lineRule="auto"/>
        <w:rPr>
          <w:szCs w:val="24"/>
        </w:rPr>
      </w:pPr>
    </w:p>
    <w:p w:rsidR="00817B46" w:rsidRPr="00817B46" w:rsidRDefault="00817B46" w:rsidP="00D646D5">
      <w:pPr>
        <w:spacing w:line="360" w:lineRule="auto"/>
        <w:rPr>
          <w:rFonts w:cs="Arial"/>
          <w:szCs w:val="24"/>
        </w:rPr>
      </w:pPr>
      <w:r w:rsidRPr="00817B46">
        <w:rPr>
          <w:rFonts w:cs="Arial"/>
          <w:szCs w:val="24"/>
        </w:rPr>
        <w:t>O sistema co</w:t>
      </w:r>
      <w:r w:rsidR="00A3499E">
        <w:rPr>
          <w:rFonts w:cs="Arial"/>
          <w:szCs w:val="24"/>
        </w:rPr>
        <w:t>ntém usuário e senha para que o acesso seja</w:t>
      </w:r>
      <w:r w:rsidRPr="00817B46">
        <w:rPr>
          <w:rFonts w:cs="Arial"/>
          <w:szCs w:val="24"/>
        </w:rPr>
        <w:t xml:space="preserve"> privado, sendo utilizado apenas por funcionários autorizados, evitando que pessoas não autorizadas acessem.</w:t>
      </w:r>
    </w:p>
    <w:p w:rsidR="00817B46" w:rsidRPr="00817B46" w:rsidRDefault="00817B46" w:rsidP="00D646D5">
      <w:pPr>
        <w:spacing w:line="360" w:lineRule="auto"/>
        <w:rPr>
          <w:rFonts w:cs="Arial"/>
          <w:szCs w:val="24"/>
        </w:rPr>
      </w:pPr>
      <w:r w:rsidRPr="00817B46">
        <w:rPr>
          <w:rFonts w:cs="Arial"/>
          <w:szCs w:val="24"/>
        </w:rPr>
        <w:t>O uso indevido do login</w:t>
      </w:r>
      <w:r w:rsidR="00A3499E" w:rsidRPr="00817B46">
        <w:rPr>
          <w:rFonts w:cs="Arial"/>
          <w:szCs w:val="24"/>
        </w:rPr>
        <w:t xml:space="preserve"> é</w:t>
      </w:r>
      <w:r w:rsidRPr="00817B46">
        <w:rPr>
          <w:rFonts w:cs="Arial"/>
          <w:szCs w:val="24"/>
        </w:rPr>
        <w:t xml:space="preserve"> considerado crime perante o Código Penal Brasileiro (Art. 307 – Falsa Identidade).</w:t>
      </w:r>
    </w:p>
    <w:p w:rsidR="00817B46" w:rsidRPr="00817B46" w:rsidRDefault="00817B46" w:rsidP="00D646D5">
      <w:pPr>
        <w:spacing w:line="360" w:lineRule="auto"/>
        <w:rPr>
          <w:rFonts w:cs="Arial"/>
          <w:szCs w:val="24"/>
        </w:rPr>
      </w:pPr>
      <w:r w:rsidRPr="00817B46">
        <w:rPr>
          <w:rFonts w:cs="Arial"/>
          <w:szCs w:val="24"/>
        </w:rPr>
        <w:t>A norma deve ser seguida por todos os colaboradores, com responsabilidade.</w:t>
      </w:r>
    </w:p>
    <w:p w:rsidR="00817B46" w:rsidRPr="00817B46" w:rsidRDefault="00817B46" w:rsidP="00D646D5">
      <w:pPr>
        <w:spacing w:line="360" w:lineRule="auto"/>
      </w:pPr>
    </w:p>
    <w:p w:rsidR="004B45EA" w:rsidRPr="004B45EA" w:rsidRDefault="004B45EA" w:rsidP="00D646D5">
      <w:pPr>
        <w:pStyle w:val="Ttulo1"/>
        <w:numPr>
          <w:ilvl w:val="0"/>
          <w:numId w:val="17"/>
        </w:numPr>
        <w:spacing w:line="360" w:lineRule="auto"/>
        <w:jc w:val="both"/>
        <w:rPr>
          <w:sz w:val="24"/>
          <w:szCs w:val="24"/>
        </w:rPr>
      </w:pPr>
      <w:bookmarkStart w:id="229" w:name="_Toc510471298"/>
      <w:bookmarkStart w:id="230" w:name="_Toc517460554"/>
      <w:bookmarkStart w:id="231" w:name="_Toc517899139"/>
      <w:r w:rsidRPr="004B45EA">
        <w:rPr>
          <w:sz w:val="24"/>
          <w:szCs w:val="24"/>
        </w:rPr>
        <w:t>Disposições finais</w:t>
      </w:r>
      <w:bookmarkEnd w:id="229"/>
      <w:bookmarkEnd w:id="230"/>
      <w:bookmarkEnd w:id="231"/>
    </w:p>
    <w:p w:rsidR="004B45EA" w:rsidRPr="004B45EA" w:rsidRDefault="004B45EA" w:rsidP="00D646D5">
      <w:pPr>
        <w:spacing w:line="360" w:lineRule="auto"/>
        <w:rPr>
          <w:szCs w:val="24"/>
        </w:rPr>
      </w:pPr>
    </w:p>
    <w:p w:rsidR="004B45EA" w:rsidRPr="004B45EA" w:rsidRDefault="004B45EA" w:rsidP="00D646D5">
      <w:pPr>
        <w:spacing w:line="360" w:lineRule="auto"/>
        <w:rPr>
          <w:rFonts w:cs="Arial"/>
          <w:szCs w:val="24"/>
        </w:rPr>
      </w:pPr>
      <w:r w:rsidRPr="004B45EA">
        <w:rPr>
          <w:rFonts w:cs="Arial"/>
          <w:szCs w:val="24"/>
        </w:rPr>
        <w:t>A ética e segurança devem ser conhecidas como parte fundamental da instituição. Isto é, qualquer uso indevido de segurança será entendido como alguém agindo contra a ética geral regido na companhia.</w:t>
      </w:r>
    </w:p>
    <w:p w:rsidR="007F0FF7" w:rsidRPr="007F0FF7" w:rsidRDefault="0022285D" w:rsidP="00D646D5">
      <w:pPr>
        <w:pStyle w:val="Ttulo1"/>
        <w:spacing w:line="360" w:lineRule="auto"/>
        <w:rPr>
          <w:rFonts w:cs="Arial"/>
          <w:szCs w:val="28"/>
        </w:rPr>
      </w:pPr>
      <w:bookmarkStart w:id="232" w:name="_Toc517460555"/>
      <w:bookmarkStart w:id="233" w:name="_Toc517899140"/>
      <w:r>
        <w:rPr>
          <w:rFonts w:cs="Arial"/>
          <w:szCs w:val="28"/>
        </w:rPr>
        <w:lastRenderedPageBreak/>
        <w:t xml:space="preserve">13 </w:t>
      </w:r>
      <w:r w:rsidR="00FD4870" w:rsidRPr="00DF257A">
        <w:rPr>
          <w:rFonts w:cs="Arial"/>
          <w:szCs w:val="28"/>
        </w:rPr>
        <w:t>Conclusão</w:t>
      </w:r>
      <w:bookmarkEnd w:id="232"/>
      <w:bookmarkEnd w:id="233"/>
      <w:r w:rsidR="00FD4870" w:rsidRPr="00DF257A">
        <w:rPr>
          <w:rFonts w:cs="Arial"/>
          <w:szCs w:val="28"/>
        </w:rPr>
        <w:t xml:space="preserve"> </w:t>
      </w:r>
    </w:p>
    <w:p w:rsidR="007F0FF7" w:rsidRDefault="007F0FF7" w:rsidP="00D646D5">
      <w:pPr>
        <w:autoSpaceDE w:val="0"/>
        <w:autoSpaceDN w:val="0"/>
        <w:adjustRightInd w:val="0"/>
        <w:spacing w:after="0" w:line="360" w:lineRule="auto"/>
        <w:jc w:val="left"/>
        <w:rPr>
          <w:rFonts w:cs="Arial"/>
          <w:szCs w:val="24"/>
        </w:rPr>
      </w:pPr>
    </w:p>
    <w:p w:rsidR="007F0FF7" w:rsidRDefault="007F0FF7" w:rsidP="00D646D5">
      <w:pPr>
        <w:autoSpaceDE w:val="0"/>
        <w:autoSpaceDN w:val="0"/>
        <w:adjustRightInd w:val="0"/>
        <w:spacing w:after="0" w:line="360" w:lineRule="auto"/>
        <w:jc w:val="left"/>
        <w:rPr>
          <w:rFonts w:cs="Arial"/>
          <w:szCs w:val="24"/>
        </w:rPr>
      </w:pPr>
    </w:p>
    <w:p w:rsidR="007F0FF7" w:rsidRDefault="007F0FF7" w:rsidP="00D646D5">
      <w:pPr>
        <w:autoSpaceDE w:val="0"/>
        <w:autoSpaceDN w:val="0"/>
        <w:adjustRightInd w:val="0"/>
        <w:spacing w:after="0" w:line="360" w:lineRule="auto"/>
        <w:ind w:firstLine="708"/>
        <w:rPr>
          <w:rFonts w:cs="Arial"/>
          <w:szCs w:val="24"/>
        </w:rPr>
      </w:pPr>
      <w:r>
        <w:rPr>
          <w:rFonts w:cs="Arial"/>
          <w:szCs w:val="24"/>
        </w:rPr>
        <w:t>Neste trabalho abordamos o assunto referente ao fluxo de ônibus. Toda</w:t>
      </w:r>
      <w:r w:rsidRPr="00DF257A">
        <w:rPr>
          <w:rFonts w:cs="Arial"/>
          <w:szCs w:val="24"/>
        </w:rPr>
        <w:t xml:space="preserve"> empresa</w:t>
      </w:r>
      <w:r>
        <w:rPr>
          <w:rFonts w:cs="Arial"/>
          <w:szCs w:val="24"/>
        </w:rPr>
        <w:t xml:space="preserve"> de transportes necessita de um meio para armazenar informações, os horários de funcionamento de seus transportes e seus motoristas.</w:t>
      </w:r>
      <w:r w:rsidRPr="00DF257A">
        <w:rPr>
          <w:rFonts w:cs="Arial"/>
          <w:szCs w:val="24"/>
        </w:rPr>
        <w:t xml:space="preserve"> </w:t>
      </w:r>
      <w:r>
        <w:rPr>
          <w:rFonts w:cs="Arial"/>
          <w:szCs w:val="24"/>
        </w:rPr>
        <w:t xml:space="preserve"> Com isso, constatamos que </w:t>
      </w:r>
      <w:r w:rsidRPr="001B30DA">
        <w:rPr>
          <w:rFonts w:cs="Arial"/>
          <w:szCs w:val="24"/>
        </w:rPr>
        <w:t>é necessári</w:t>
      </w:r>
      <w:r>
        <w:rPr>
          <w:rFonts w:cs="Arial"/>
          <w:szCs w:val="24"/>
        </w:rPr>
        <w:t>a</w:t>
      </w:r>
      <w:r w:rsidRPr="001B30DA">
        <w:rPr>
          <w:rFonts w:cs="Arial"/>
          <w:szCs w:val="24"/>
        </w:rPr>
        <w:t xml:space="preserve"> uma gestão de </w:t>
      </w:r>
      <w:r>
        <w:rPr>
          <w:rFonts w:cs="Arial"/>
          <w:szCs w:val="24"/>
        </w:rPr>
        <w:t>transportes</w:t>
      </w:r>
      <w:r w:rsidRPr="001B30DA">
        <w:rPr>
          <w:rFonts w:cs="Arial"/>
          <w:szCs w:val="24"/>
        </w:rPr>
        <w:t xml:space="preserve"> bem planejada e</w:t>
      </w:r>
      <w:r>
        <w:rPr>
          <w:rFonts w:cs="Arial"/>
          <w:szCs w:val="24"/>
        </w:rPr>
        <w:t xml:space="preserve"> eficiente</w:t>
      </w:r>
      <w:r w:rsidRPr="001B30DA">
        <w:rPr>
          <w:rFonts w:cs="Arial"/>
          <w:szCs w:val="24"/>
        </w:rPr>
        <w:t>, utilizando</w:t>
      </w:r>
      <w:r>
        <w:rPr>
          <w:rFonts w:cs="Arial"/>
          <w:szCs w:val="24"/>
        </w:rPr>
        <w:t xml:space="preserve"> </w:t>
      </w:r>
      <w:r w:rsidRPr="001B30DA">
        <w:rPr>
          <w:rFonts w:cs="Arial"/>
          <w:szCs w:val="24"/>
        </w:rPr>
        <w:t xml:space="preserve">as ferramentas certas para trazer resultados positivos, </w:t>
      </w:r>
      <w:r>
        <w:rPr>
          <w:rFonts w:cs="Arial"/>
          <w:szCs w:val="24"/>
        </w:rPr>
        <w:t>como diminuir tempo trabalhando manualmente.</w:t>
      </w:r>
    </w:p>
    <w:p w:rsidR="007F0FF7" w:rsidRDefault="007F0FF7" w:rsidP="00D646D5">
      <w:pPr>
        <w:autoSpaceDE w:val="0"/>
        <w:autoSpaceDN w:val="0"/>
        <w:adjustRightInd w:val="0"/>
        <w:spacing w:after="0" w:line="360" w:lineRule="auto"/>
        <w:ind w:firstLine="708"/>
        <w:rPr>
          <w:rFonts w:cs="Arial"/>
          <w:szCs w:val="24"/>
        </w:rPr>
      </w:pPr>
      <w:r>
        <w:rPr>
          <w:rFonts w:cs="Arial"/>
          <w:szCs w:val="24"/>
        </w:rPr>
        <w:t xml:space="preserve">Efetuamos </w:t>
      </w:r>
      <w:r w:rsidR="003519BB">
        <w:rPr>
          <w:rFonts w:cs="Arial"/>
          <w:szCs w:val="24"/>
        </w:rPr>
        <w:t>algumas</w:t>
      </w:r>
      <w:r>
        <w:rPr>
          <w:rFonts w:cs="Arial"/>
          <w:szCs w:val="24"/>
        </w:rPr>
        <w:t xml:space="preserve"> as metas que nós tínhamos </w:t>
      </w:r>
      <w:r w:rsidR="003519BB">
        <w:rPr>
          <w:rFonts w:cs="Arial"/>
          <w:szCs w:val="24"/>
        </w:rPr>
        <w:t>proposto, porém pelo curto tempo não foi possível realizar algumas, como, autenticação de dois fatores, contagem de passageiros e ter logins diferentes para cada função contida no sistema.</w:t>
      </w:r>
    </w:p>
    <w:p w:rsidR="003519BB" w:rsidRPr="00DF257A" w:rsidRDefault="00CE52DA" w:rsidP="00D646D5">
      <w:pPr>
        <w:autoSpaceDE w:val="0"/>
        <w:autoSpaceDN w:val="0"/>
        <w:adjustRightInd w:val="0"/>
        <w:spacing w:after="0" w:line="360" w:lineRule="auto"/>
        <w:ind w:firstLine="708"/>
        <w:rPr>
          <w:rFonts w:cs="Arial"/>
          <w:szCs w:val="24"/>
        </w:rPr>
      </w:pPr>
      <w:r>
        <w:rPr>
          <w:rFonts w:cs="Arial"/>
          <w:szCs w:val="24"/>
        </w:rPr>
        <w:t>A finalização deste projeto nos foi importante para o nosso desenvolvimento pessoal e profissional, pois nos permitiu aprofundar nossos conhecimentos, compreendendo melhor a importância do controle dos terminais de ônibus. Contudo, este trabalho nos permitiu aprimorar nossas competências de percepção, organização e comunicação da informação.</w:t>
      </w:r>
    </w:p>
    <w:p w:rsidR="007F0FF7" w:rsidRDefault="007F0FF7" w:rsidP="007F0FF7">
      <w:pPr>
        <w:rPr>
          <w:rFonts w:cs="Arial"/>
          <w:szCs w:val="24"/>
        </w:rPr>
      </w:pPr>
    </w:p>
    <w:p w:rsidR="007F0FF7" w:rsidRDefault="007F0FF7" w:rsidP="001B30DA">
      <w:pPr>
        <w:autoSpaceDE w:val="0"/>
        <w:autoSpaceDN w:val="0"/>
        <w:adjustRightInd w:val="0"/>
        <w:spacing w:after="0" w:line="240" w:lineRule="auto"/>
        <w:jc w:val="left"/>
        <w:rPr>
          <w:rFonts w:cs="Arial"/>
          <w:szCs w:val="24"/>
        </w:rPr>
      </w:pPr>
    </w:p>
    <w:p w:rsidR="00B0519E" w:rsidRDefault="00B0519E" w:rsidP="001B30DA">
      <w:pPr>
        <w:autoSpaceDE w:val="0"/>
        <w:autoSpaceDN w:val="0"/>
        <w:adjustRightInd w:val="0"/>
        <w:spacing w:after="0" w:line="240" w:lineRule="auto"/>
        <w:jc w:val="left"/>
        <w:rPr>
          <w:rFonts w:cs="Arial"/>
          <w:szCs w:val="24"/>
          <w:u w:val="single"/>
        </w:rPr>
      </w:pPr>
    </w:p>
    <w:p w:rsidR="00B0519E" w:rsidRDefault="00B0519E">
      <w:pPr>
        <w:spacing w:after="0" w:line="240" w:lineRule="auto"/>
        <w:jc w:val="left"/>
        <w:rPr>
          <w:rFonts w:cs="Arial"/>
          <w:szCs w:val="24"/>
          <w:u w:val="single"/>
        </w:rPr>
      </w:pPr>
      <w:r>
        <w:rPr>
          <w:rFonts w:cs="Arial"/>
          <w:szCs w:val="24"/>
          <w:u w:val="single"/>
        </w:rPr>
        <w:br w:type="page"/>
      </w:r>
    </w:p>
    <w:p w:rsidR="007F0FF7" w:rsidRDefault="002E53E6" w:rsidP="002E53E6">
      <w:pPr>
        <w:pStyle w:val="Ttulo1"/>
      </w:pPr>
      <w:bookmarkStart w:id="234" w:name="_Toc517899141"/>
      <w:proofErr w:type="gramStart"/>
      <w:r>
        <w:lastRenderedPageBreak/>
        <w:t>??</w:t>
      </w:r>
      <w:proofErr w:type="gramEnd"/>
      <w:r>
        <w:t xml:space="preserve"> Anexo</w:t>
      </w:r>
      <w:bookmarkEnd w:id="234"/>
    </w:p>
    <w:p w:rsidR="002E53E6" w:rsidRDefault="002E53E6" w:rsidP="002E53E6"/>
    <w:p w:rsidR="002E53E6" w:rsidRDefault="002E53E6" w:rsidP="002E53E6">
      <w:pPr>
        <w:pStyle w:val="Ttulo2"/>
        <w:spacing w:line="360" w:lineRule="auto"/>
      </w:pPr>
      <w:bookmarkStart w:id="235" w:name="_Toc517460513"/>
      <w:bookmarkStart w:id="236" w:name="_Toc517899142"/>
      <w:r>
        <w:t>?</w:t>
      </w:r>
      <w:proofErr w:type="gramStart"/>
      <w:r>
        <w:t>?.1</w:t>
      </w:r>
      <w:proofErr w:type="gramEnd"/>
      <w:r>
        <w:t xml:space="preserve"> Cronograma</w:t>
      </w:r>
      <w:bookmarkEnd w:id="235"/>
      <w:bookmarkEnd w:id="236"/>
      <w:r>
        <w:t xml:space="preserve"> </w:t>
      </w:r>
    </w:p>
    <w:p w:rsidR="002E53E6" w:rsidRPr="00247A97" w:rsidRDefault="002E53E6" w:rsidP="002E53E6"/>
    <w:p w:rsidR="002E53E6" w:rsidRPr="00820D14" w:rsidRDefault="002E53E6" w:rsidP="002E53E6">
      <w:pPr>
        <w:jc w:val="center"/>
      </w:pPr>
      <w:r>
        <w:t xml:space="preserve">Figura 1 – Cronograma </w:t>
      </w:r>
    </w:p>
    <w:p w:rsidR="002E53E6" w:rsidRDefault="002E53E6" w:rsidP="002E53E6">
      <w:r>
        <w:rPr>
          <w:noProof/>
          <w:lang w:eastAsia="pt-BR"/>
        </w:rPr>
        <w:drawing>
          <wp:inline distT="0" distB="0" distL="0" distR="0" wp14:anchorId="2F5D6334" wp14:editId="2CB39044">
            <wp:extent cx="5400040" cy="1819010"/>
            <wp:effectExtent l="0" t="0" r="0" b="0"/>
            <wp:docPr id="2" name="Imagem 2"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 títul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819010"/>
                    </a:xfrm>
                    <a:prstGeom prst="rect">
                      <a:avLst/>
                    </a:prstGeom>
                    <a:noFill/>
                    <a:ln>
                      <a:noFill/>
                    </a:ln>
                  </pic:spPr>
                </pic:pic>
              </a:graphicData>
            </a:graphic>
          </wp:inline>
        </w:drawing>
      </w:r>
    </w:p>
    <w:p w:rsidR="002E53E6" w:rsidRDefault="002E53E6" w:rsidP="002E53E6"/>
    <w:p w:rsidR="002E53E6" w:rsidRDefault="002E53E6" w:rsidP="002E53E6"/>
    <w:p w:rsidR="002E53E6" w:rsidRDefault="002E53E6" w:rsidP="002E53E6"/>
    <w:p w:rsidR="002E53E6" w:rsidRDefault="002E53E6" w:rsidP="002E53E6">
      <w:pPr>
        <w:pStyle w:val="Ttulo2"/>
      </w:pPr>
      <w:bookmarkStart w:id="237" w:name="_Toc517899143"/>
      <w:r>
        <w:t>?</w:t>
      </w:r>
      <w:proofErr w:type="gramStart"/>
      <w:r>
        <w:t>?.2</w:t>
      </w:r>
      <w:proofErr w:type="gramEnd"/>
      <w:r>
        <w:t xml:space="preserve"> Dados Coletados com a Pesquisa</w:t>
      </w:r>
      <w:bookmarkEnd w:id="237"/>
    </w:p>
    <w:p w:rsidR="002E53E6" w:rsidRDefault="002E53E6" w:rsidP="002E53E6"/>
    <w:p w:rsidR="002E53E6" w:rsidRDefault="002E53E6" w:rsidP="002E53E6"/>
    <w:p w:rsidR="002E53E6" w:rsidRPr="005E00D5" w:rsidRDefault="002E53E6" w:rsidP="002E53E6">
      <w:pPr>
        <w:pStyle w:val="PargrafodaLista"/>
        <w:numPr>
          <w:ilvl w:val="0"/>
          <w:numId w:val="7"/>
        </w:numPr>
        <w:spacing w:line="360" w:lineRule="auto"/>
        <w:rPr>
          <w:rFonts w:ascii="Arial" w:hAnsi="Arial" w:cs="Arial"/>
          <w:sz w:val="24"/>
          <w:szCs w:val="24"/>
        </w:rPr>
      </w:pPr>
      <w:r w:rsidRPr="005E00D5">
        <w:rPr>
          <w:rFonts w:ascii="Arial" w:hAnsi="Arial" w:cs="Arial"/>
          <w:sz w:val="24"/>
          <w:szCs w:val="24"/>
        </w:rPr>
        <w:t>Quais tipos de dados é preciso armazenar para administrar o fluxo dos ônibus?</w:t>
      </w:r>
    </w:p>
    <w:p w:rsidR="002E53E6" w:rsidRPr="005E00D5" w:rsidRDefault="002E53E6" w:rsidP="002E53E6">
      <w:pPr>
        <w:pStyle w:val="PargrafodaLista"/>
        <w:rPr>
          <w:rFonts w:ascii="Arial" w:hAnsi="Arial" w:cs="Arial"/>
          <w:sz w:val="24"/>
          <w:szCs w:val="24"/>
        </w:rPr>
      </w:pPr>
    </w:p>
    <w:p w:rsidR="002E53E6" w:rsidRPr="005E00D5" w:rsidRDefault="002E53E6" w:rsidP="002E53E6">
      <w:pPr>
        <w:pStyle w:val="PargrafodaLista"/>
        <w:numPr>
          <w:ilvl w:val="0"/>
          <w:numId w:val="8"/>
        </w:numPr>
        <w:rPr>
          <w:rFonts w:ascii="Arial" w:hAnsi="Arial" w:cs="Arial"/>
          <w:sz w:val="24"/>
          <w:szCs w:val="24"/>
        </w:rPr>
      </w:pPr>
      <w:r w:rsidRPr="005E00D5">
        <w:rPr>
          <w:rFonts w:ascii="Arial" w:hAnsi="Arial" w:cs="Arial"/>
          <w:sz w:val="24"/>
          <w:szCs w:val="24"/>
        </w:rPr>
        <w:t>Controle de horários chegada/saída.</w:t>
      </w:r>
    </w:p>
    <w:p w:rsidR="002E53E6" w:rsidRPr="005E00D5" w:rsidRDefault="002E53E6" w:rsidP="002E53E6">
      <w:pPr>
        <w:pStyle w:val="PargrafodaLista"/>
        <w:numPr>
          <w:ilvl w:val="0"/>
          <w:numId w:val="8"/>
        </w:numPr>
        <w:rPr>
          <w:rFonts w:ascii="Arial" w:hAnsi="Arial" w:cs="Arial"/>
          <w:sz w:val="24"/>
          <w:szCs w:val="24"/>
        </w:rPr>
      </w:pPr>
      <w:r w:rsidRPr="005E00D5">
        <w:rPr>
          <w:rFonts w:ascii="Arial" w:hAnsi="Arial" w:cs="Arial"/>
          <w:sz w:val="24"/>
          <w:szCs w:val="24"/>
        </w:rPr>
        <w:t>Ocorrências.</w:t>
      </w:r>
    </w:p>
    <w:p w:rsidR="002E53E6" w:rsidRPr="005E00D5" w:rsidRDefault="002E53E6" w:rsidP="002E53E6">
      <w:pPr>
        <w:pStyle w:val="PargrafodaLista"/>
        <w:numPr>
          <w:ilvl w:val="0"/>
          <w:numId w:val="8"/>
        </w:numPr>
        <w:rPr>
          <w:rFonts w:ascii="Arial" w:hAnsi="Arial" w:cs="Arial"/>
          <w:sz w:val="24"/>
          <w:szCs w:val="24"/>
        </w:rPr>
      </w:pPr>
      <w:r w:rsidRPr="005E00D5">
        <w:rPr>
          <w:rFonts w:ascii="Arial" w:hAnsi="Arial" w:cs="Arial"/>
          <w:sz w:val="24"/>
          <w:szCs w:val="24"/>
        </w:rPr>
        <w:t>Dados dos ônibus.</w:t>
      </w:r>
    </w:p>
    <w:p w:rsidR="002E53E6" w:rsidRPr="005E00D5" w:rsidRDefault="002E53E6" w:rsidP="002E53E6">
      <w:pPr>
        <w:pStyle w:val="PargrafodaLista"/>
        <w:numPr>
          <w:ilvl w:val="0"/>
          <w:numId w:val="8"/>
        </w:numPr>
        <w:rPr>
          <w:rFonts w:ascii="Arial" w:hAnsi="Arial" w:cs="Arial"/>
          <w:sz w:val="24"/>
          <w:szCs w:val="24"/>
        </w:rPr>
      </w:pPr>
      <w:r w:rsidRPr="005E00D5">
        <w:rPr>
          <w:rFonts w:ascii="Arial" w:hAnsi="Arial" w:cs="Arial"/>
          <w:sz w:val="24"/>
          <w:szCs w:val="24"/>
        </w:rPr>
        <w:t>Dados dos motoristas.</w:t>
      </w:r>
    </w:p>
    <w:p w:rsidR="002E53E6" w:rsidRDefault="002E53E6" w:rsidP="002E53E6">
      <w:pPr>
        <w:pStyle w:val="PargrafodaLista"/>
        <w:ind w:left="2160"/>
        <w:rPr>
          <w:rFonts w:ascii="Arial" w:hAnsi="Arial" w:cs="Arial"/>
          <w:sz w:val="24"/>
          <w:szCs w:val="24"/>
        </w:rPr>
      </w:pPr>
    </w:p>
    <w:p w:rsidR="00812D59" w:rsidRPr="005E00D5" w:rsidRDefault="00812D59" w:rsidP="002E53E6">
      <w:pPr>
        <w:pStyle w:val="PargrafodaLista"/>
        <w:ind w:left="2160"/>
        <w:rPr>
          <w:rFonts w:ascii="Arial" w:hAnsi="Arial" w:cs="Arial"/>
          <w:sz w:val="24"/>
          <w:szCs w:val="24"/>
        </w:rPr>
      </w:pPr>
    </w:p>
    <w:p w:rsidR="002E53E6" w:rsidRPr="005E00D5" w:rsidRDefault="002E53E6" w:rsidP="002E53E6">
      <w:pPr>
        <w:pStyle w:val="PargrafodaLista"/>
        <w:numPr>
          <w:ilvl w:val="0"/>
          <w:numId w:val="7"/>
        </w:numPr>
        <w:spacing w:line="360" w:lineRule="auto"/>
        <w:rPr>
          <w:rFonts w:ascii="Arial" w:hAnsi="Arial" w:cs="Arial"/>
          <w:sz w:val="24"/>
          <w:szCs w:val="24"/>
        </w:rPr>
      </w:pPr>
      <w:r w:rsidRPr="005E00D5">
        <w:rPr>
          <w:rFonts w:ascii="Arial" w:hAnsi="Arial" w:cs="Arial"/>
          <w:sz w:val="24"/>
          <w:szCs w:val="24"/>
        </w:rPr>
        <w:t>Facilitaria não guardar essas informações em papeis e sim através de um programa?</w:t>
      </w:r>
    </w:p>
    <w:p w:rsidR="002E53E6" w:rsidRPr="005E00D5" w:rsidRDefault="002E53E6" w:rsidP="002E53E6">
      <w:pPr>
        <w:pStyle w:val="PargrafodaLista"/>
        <w:spacing w:line="360" w:lineRule="auto"/>
        <w:rPr>
          <w:rFonts w:ascii="Arial" w:hAnsi="Arial" w:cs="Arial"/>
          <w:sz w:val="24"/>
          <w:szCs w:val="24"/>
        </w:rPr>
      </w:pPr>
    </w:p>
    <w:p w:rsidR="002E53E6" w:rsidRPr="005E00D5" w:rsidRDefault="002E53E6" w:rsidP="002E53E6">
      <w:pPr>
        <w:pStyle w:val="PargrafodaLista"/>
        <w:numPr>
          <w:ilvl w:val="0"/>
          <w:numId w:val="9"/>
        </w:numPr>
        <w:rPr>
          <w:rFonts w:ascii="Arial" w:hAnsi="Arial" w:cs="Arial"/>
          <w:sz w:val="24"/>
          <w:szCs w:val="24"/>
        </w:rPr>
      </w:pPr>
      <w:r w:rsidRPr="005E00D5">
        <w:rPr>
          <w:rFonts w:ascii="Arial" w:hAnsi="Arial" w:cs="Arial"/>
          <w:sz w:val="24"/>
          <w:szCs w:val="24"/>
        </w:rPr>
        <w:t>Evitaria perdas.</w:t>
      </w:r>
    </w:p>
    <w:p w:rsidR="002E53E6" w:rsidRPr="005E00D5" w:rsidRDefault="002E53E6" w:rsidP="002E53E6">
      <w:pPr>
        <w:pStyle w:val="PargrafodaLista"/>
        <w:numPr>
          <w:ilvl w:val="0"/>
          <w:numId w:val="9"/>
        </w:numPr>
        <w:rPr>
          <w:rFonts w:ascii="Arial" w:hAnsi="Arial" w:cs="Arial"/>
          <w:sz w:val="24"/>
          <w:szCs w:val="24"/>
        </w:rPr>
      </w:pPr>
      <w:r w:rsidRPr="005E00D5">
        <w:rPr>
          <w:rFonts w:ascii="Arial" w:hAnsi="Arial" w:cs="Arial"/>
          <w:sz w:val="24"/>
          <w:szCs w:val="24"/>
        </w:rPr>
        <w:t>Facilitaria consultas.</w:t>
      </w:r>
    </w:p>
    <w:p w:rsidR="002E53E6" w:rsidRPr="005E00D5" w:rsidRDefault="002E53E6" w:rsidP="002E53E6">
      <w:pPr>
        <w:pStyle w:val="PargrafodaLista"/>
        <w:numPr>
          <w:ilvl w:val="0"/>
          <w:numId w:val="9"/>
        </w:numPr>
        <w:rPr>
          <w:rFonts w:ascii="Arial" w:hAnsi="Arial" w:cs="Arial"/>
          <w:sz w:val="24"/>
          <w:szCs w:val="24"/>
        </w:rPr>
      </w:pPr>
      <w:r w:rsidRPr="005E00D5">
        <w:rPr>
          <w:rFonts w:ascii="Arial" w:hAnsi="Arial" w:cs="Arial"/>
          <w:sz w:val="24"/>
          <w:szCs w:val="24"/>
        </w:rPr>
        <w:t>Economizaria com os gastos de papeis diários.</w:t>
      </w:r>
    </w:p>
    <w:p w:rsidR="002E53E6" w:rsidRPr="005E00D5" w:rsidRDefault="002E53E6" w:rsidP="002E53E6">
      <w:pPr>
        <w:pStyle w:val="PargrafodaLista"/>
        <w:numPr>
          <w:ilvl w:val="0"/>
          <w:numId w:val="9"/>
        </w:numPr>
        <w:rPr>
          <w:rFonts w:ascii="Arial" w:hAnsi="Arial" w:cs="Arial"/>
          <w:sz w:val="24"/>
          <w:szCs w:val="24"/>
        </w:rPr>
      </w:pPr>
      <w:r w:rsidRPr="005E00D5">
        <w:rPr>
          <w:rFonts w:ascii="Arial" w:hAnsi="Arial" w:cs="Arial"/>
          <w:sz w:val="24"/>
          <w:szCs w:val="24"/>
        </w:rPr>
        <w:t xml:space="preserve">Evitaria alteração nos horários, pois o programa não permitiria alteração por ficais, sendo um acesso apenas para o Gerente. </w:t>
      </w:r>
    </w:p>
    <w:p w:rsidR="002E53E6" w:rsidRPr="005E00D5" w:rsidRDefault="002E53E6" w:rsidP="002E53E6">
      <w:pPr>
        <w:pStyle w:val="PargrafodaLista"/>
        <w:rPr>
          <w:rFonts w:ascii="Arial" w:hAnsi="Arial" w:cs="Arial"/>
          <w:sz w:val="24"/>
          <w:szCs w:val="24"/>
        </w:rPr>
      </w:pPr>
    </w:p>
    <w:p w:rsidR="002E53E6" w:rsidRPr="005E00D5" w:rsidRDefault="002E53E6" w:rsidP="002E53E6">
      <w:pPr>
        <w:pStyle w:val="PargrafodaLista"/>
        <w:numPr>
          <w:ilvl w:val="0"/>
          <w:numId w:val="7"/>
        </w:numPr>
        <w:spacing w:line="360" w:lineRule="auto"/>
        <w:rPr>
          <w:rFonts w:ascii="Arial" w:hAnsi="Arial" w:cs="Arial"/>
          <w:sz w:val="24"/>
          <w:szCs w:val="24"/>
        </w:rPr>
      </w:pPr>
      <w:r w:rsidRPr="005E00D5">
        <w:rPr>
          <w:rFonts w:ascii="Arial" w:hAnsi="Arial" w:cs="Arial"/>
          <w:sz w:val="24"/>
          <w:szCs w:val="24"/>
        </w:rPr>
        <w:t>Já aconteceu de perder alguma das informações por ser guardada em papeis?</w:t>
      </w:r>
    </w:p>
    <w:p w:rsidR="002E53E6" w:rsidRPr="005E00D5" w:rsidRDefault="002E53E6" w:rsidP="002E53E6">
      <w:pPr>
        <w:pStyle w:val="PargrafodaLista"/>
        <w:numPr>
          <w:ilvl w:val="0"/>
          <w:numId w:val="10"/>
        </w:numPr>
        <w:rPr>
          <w:rFonts w:ascii="Arial" w:hAnsi="Arial" w:cs="Arial"/>
          <w:sz w:val="24"/>
          <w:szCs w:val="24"/>
        </w:rPr>
      </w:pPr>
      <w:r w:rsidRPr="005E00D5">
        <w:rPr>
          <w:rFonts w:ascii="Arial" w:hAnsi="Arial" w:cs="Arial"/>
          <w:sz w:val="24"/>
          <w:szCs w:val="24"/>
        </w:rPr>
        <w:t>Sim, pois é difícil organizar muitos papeis, porque até guardar os papeis alguns são perdidos.</w:t>
      </w:r>
    </w:p>
    <w:p w:rsidR="002E53E6" w:rsidRPr="005E00D5" w:rsidRDefault="002E53E6" w:rsidP="002E53E6">
      <w:pPr>
        <w:pStyle w:val="PargrafodaLista"/>
        <w:numPr>
          <w:ilvl w:val="0"/>
          <w:numId w:val="10"/>
        </w:numPr>
        <w:rPr>
          <w:rFonts w:ascii="Arial" w:hAnsi="Arial" w:cs="Arial"/>
          <w:sz w:val="24"/>
          <w:szCs w:val="24"/>
        </w:rPr>
      </w:pPr>
      <w:r w:rsidRPr="005E00D5">
        <w:rPr>
          <w:rFonts w:ascii="Arial" w:hAnsi="Arial" w:cs="Arial"/>
          <w:sz w:val="24"/>
          <w:szCs w:val="24"/>
        </w:rPr>
        <w:t>Em época de chuva, houve uma ocorrência e os dados foram perdidos, porque o papel que continha os dados foi molhado.</w:t>
      </w:r>
    </w:p>
    <w:p w:rsidR="002E53E6" w:rsidRDefault="002E53E6" w:rsidP="002E53E6">
      <w:pPr>
        <w:pStyle w:val="PargrafodaLista"/>
        <w:ind w:left="1440"/>
        <w:rPr>
          <w:rFonts w:ascii="Arial" w:hAnsi="Arial" w:cs="Arial"/>
          <w:sz w:val="24"/>
          <w:szCs w:val="24"/>
        </w:rPr>
      </w:pPr>
    </w:p>
    <w:p w:rsidR="00812D59" w:rsidRPr="005E00D5" w:rsidRDefault="00812D59" w:rsidP="002E53E6">
      <w:pPr>
        <w:pStyle w:val="PargrafodaLista"/>
        <w:ind w:left="1440"/>
        <w:rPr>
          <w:rFonts w:ascii="Arial" w:hAnsi="Arial" w:cs="Arial"/>
          <w:sz w:val="24"/>
          <w:szCs w:val="24"/>
        </w:rPr>
      </w:pPr>
    </w:p>
    <w:p w:rsidR="002E53E6" w:rsidRPr="005E00D5" w:rsidRDefault="002E53E6" w:rsidP="002E53E6">
      <w:pPr>
        <w:pStyle w:val="PargrafodaLista"/>
        <w:numPr>
          <w:ilvl w:val="0"/>
          <w:numId w:val="7"/>
        </w:numPr>
        <w:spacing w:line="360" w:lineRule="auto"/>
        <w:rPr>
          <w:rFonts w:ascii="Arial" w:hAnsi="Arial" w:cs="Arial"/>
          <w:sz w:val="24"/>
          <w:szCs w:val="24"/>
        </w:rPr>
      </w:pPr>
      <w:r w:rsidRPr="005E00D5">
        <w:rPr>
          <w:rFonts w:ascii="Arial" w:hAnsi="Arial" w:cs="Arial"/>
          <w:sz w:val="24"/>
          <w:szCs w:val="24"/>
        </w:rPr>
        <w:t>Cada motorista tem um determinado ônibus ou qualquer motorista que faz aquele percurso pode ir com qualquer ônibus?</w:t>
      </w:r>
    </w:p>
    <w:p w:rsidR="002E53E6" w:rsidRPr="005E00D5" w:rsidRDefault="002E53E6" w:rsidP="002E53E6">
      <w:pPr>
        <w:pStyle w:val="PargrafodaLista"/>
        <w:spacing w:line="360" w:lineRule="auto"/>
        <w:rPr>
          <w:rFonts w:ascii="Arial" w:hAnsi="Arial" w:cs="Arial"/>
          <w:sz w:val="24"/>
          <w:szCs w:val="24"/>
        </w:rPr>
      </w:pPr>
    </w:p>
    <w:p w:rsidR="002E53E6" w:rsidRPr="005E00D5" w:rsidRDefault="002E53E6" w:rsidP="002E53E6">
      <w:pPr>
        <w:pStyle w:val="PargrafodaLista"/>
        <w:numPr>
          <w:ilvl w:val="0"/>
          <w:numId w:val="10"/>
        </w:numPr>
        <w:rPr>
          <w:rFonts w:ascii="Arial" w:hAnsi="Arial" w:cs="Arial"/>
          <w:sz w:val="24"/>
          <w:szCs w:val="24"/>
        </w:rPr>
      </w:pPr>
      <w:r w:rsidRPr="005E00D5">
        <w:rPr>
          <w:rFonts w:ascii="Arial" w:hAnsi="Arial" w:cs="Arial"/>
          <w:sz w:val="24"/>
          <w:szCs w:val="24"/>
        </w:rPr>
        <w:t>Cada motorista tem um ônibus especifico, tendo ele também substitutos, caso não possa trabalhar no dia.</w:t>
      </w:r>
    </w:p>
    <w:p w:rsidR="002E53E6" w:rsidRDefault="002E53E6" w:rsidP="002E53E6">
      <w:pPr>
        <w:pStyle w:val="PargrafodaLista"/>
        <w:rPr>
          <w:rFonts w:ascii="Arial" w:hAnsi="Arial" w:cs="Arial"/>
          <w:sz w:val="24"/>
          <w:szCs w:val="24"/>
        </w:rPr>
      </w:pPr>
    </w:p>
    <w:p w:rsidR="00812D59" w:rsidRPr="005E00D5" w:rsidRDefault="00812D59" w:rsidP="002E53E6">
      <w:pPr>
        <w:pStyle w:val="PargrafodaLista"/>
        <w:rPr>
          <w:rFonts w:ascii="Arial" w:hAnsi="Arial" w:cs="Arial"/>
          <w:sz w:val="24"/>
          <w:szCs w:val="24"/>
        </w:rPr>
      </w:pPr>
    </w:p>
    <w:p w:rsidR="002E53E6" w:rsidRPr="005E00D5" w:rsidRDefault="002E53E6" w:rsidP="002E53E6">
      <w:pPr>
        <w:pStyle w:val="PargrafodaLista"/>
        <w:numPr>
          <w:ilvl w:val="0"/>
          <w:numId w:val="7"/>
        </w:numPr>
        <w:spacing w:line="360" w:lineRule="auto"/>
        <w:rPr>
          <w:rFonts w:ascii="Arial" w:hAnsi="Arial" w:cs="Arial"/>
          <w:sz w:val="24"/>
          <w:szCs w:val="24"/>
        </w:rPr>
      </w:pPr>
      <w:r w:rsidRPr="005E00D5">
        <w:rPr>
          <w:rFonts w:ascii="Arial" w:hAnsi="Arial" w:cs="Arial"/>
          <w:sz w:val="24"/>
          <w:szCs w:val="24"/>
        </w:rPr>
        <w:t>Os ônibus quebram com frequência? O terminal tem controle dos ônibus que estão em manutenção?</w:t>
      </w:r>
    </w:p>
    <w:p w:rsidR="002E53E6" w:rsidRPr="005E00D5" w:rsidRDefault="002E53E6" w:rsidP="002E53E6">
      <w:pPr>
        <w:pStyle w:val="PargrafodaLista"/>
        <w:spacing w:line="360" w:lineRule="auto"/>
        <w:rPr>
          <w:rFonts w:ascii="Arial" w:hAnsi="Arial" w:cs="Arial"/>
          <w:sz w:val="24"/>
          <w:szCs w:val="24"/>
        </w:rPr>
      </w:pPr>
    </w:p>
    <w:p w:rsidR="002E53E6" w:rsidRPr="005E00D5" w:rsidRDefault="002E53E6" w:rsidP="002E53E6">
      <w:pPr>
        <w:pStyle w:val="PargrafodaLista"/>
        <w:numPr>
          <w:ilvl w:val="0"/>
          <w:numId w:val="10"/>
        </w:numPr>
        <w:rPr>
          <w:rFonts w:ascii="Arial" w:hAnsi="Arial" w:cs="Arial"/>
          <w:sz w:val="24"/>
          <w:szCs w:val="24"/>
        </w:rPr>
      </w:pPr>
      <w:r w:rsidRPr="005E00D5">
        <w:rPr>
          <w:rFonts w:ascii="Arial" w:hAnsi="Arial" w:cs="Arial"/>
          <w:sz w:val="24"/>
          <w:szCs w:val="24"/>
        </w:rPr>
        <w:t xml:space="preserve">Ônibus quebrados são mandados para garagem, onde tem pessoas para fazer a manutenção. </w:t>
      </w:r>
    </w:p>
    <w:p w:rsidR="002E53E6" w:rsidRPr="00812D59" w:rsidRDefault="002E53E6" w:rsidP="00812D59">
      <w:pPr>
        <w:pStyle w:val="PargrafodaLista"/>
        <w:numPr>
          <w:ilvl w:val="0"/>
          <w:numId w:val="10"/>
        </w:numPr>
        <w:rPr>
          <w:rFonts w:ascii="Arial" w:hAnsi="Arial" w:cs="Arial"/>
          <w:sz w:val="24"/>
          <w:szCs w:val="24"/>
        </w:rPr>
      </w:pPr>
      <w:r w:rsidRPr="005E00D5">
        <w:rPr>
          <w:rFonts w:ascii="Arial" w:hAnsi="Arial" w:cs="Arial"/>
          <w:sz w:val="24"/>
          <w:szCs w:val="24"/>
        </w:rPr>
        <w:t>Frota disponibiliza outro ônibus, caso aquele não seja consertado no dia.</w:t>
      </w:r>
    </w:p>
    <w:p w:rsidR="002E53E6" w:rsidRDefault="002E53E6" w:rsidP="002E53E6">
      <w:pPr>
        <w:pStyle w:val="PargrafodaLista"/>
        <w:rPr>
          <w:rFonts w:ascii="Arial" w:hAnsi="Arial" w:cs="Arial"/>
          <w:sz w:val="24"/>
          <w:szCs w:val="24"/>
        </w:rPr>
      </w:pPr>
    </w:p>
    <w:p w:rsidR="002E53E6" w:rsidRDefault="002E53E6" w:rsidP="002E53E6">
      <w:pPr>
        <w:pStyle w:val="PargrafodaLista"/>
        <w:rPr>
          <w:rFonts w:ascii="Arial" w:hAnsi="Arial" w:cs="Arial"/>
          <w:sz w:val="24"/>
          <w:szCs w:val="24"/>
        </w:rPr>
      </w:pPr>
    </w:p>
    <w:p w:rsidR="002E53E6" w:rsidRPr="005E00D5" w:rsidRDefault="002E53E6" w:rsidP="002E53E6">
      <w:pPr>
        <w:pStyle w:val="PargrafodaLista"/>
        <w:numPr>
          <w:ilvl w:val="0"/>
          <w:numId w:val="7"/>
        </w:numPr>
        <w:spacing w:line="360" w:lineRule="auto"/>
        <w:rPr>
          <w:rFonts w:ascii="Arial" w:hAnsi="Arial" w:cs="Arial"/>
          <w:sz w:val="24"/>
          <w:szCs w:val="24"/>
        </w:rPr>
      </w:pPr>
      <w:r w:rsidRPr="005E00D5">
        <w:rPr>
          <w:rFonts w:ascii="Arial" w:hAnsi="Arial" w:cs="Arial"/>
          <w:sz w:val="24"/>
          <w:szCs w:val="24"/>
        </w:rPr>
        <w:t>Com que frequência os ônibus são mandados para manutenção?</w:t>
      </w:r>
    </w:p>
    <w:p w:rsidR="002E53E6" w:rsidRPr="005E00D5" w:rsidRDefault="002E53E6" w:rsidP="002E53E6">
      <w:pPr>
        <w:pStyle w:val="PargrafodaLista"/>
        <w:rPr>
          <w:rFonts w:ascii="Arial" w:hAnsi="Arial" w:cs="Arial"/>
          <w:sz w:val="24"/>
          <w:szCs w:val="24"/>
        </w:rPr>
      </w:pPr>
    </w:p>
    <w:p w:rsidR="002E53E6" w:rsidRPr="005E00D5" w:rsidRDefault="002E53E6" w:rsidP="002E53E6">
      <w:pPr>
        <w:pStyle w:val="PargrafodaLista"/>
        <w:numPr>
          <w:ilvl w:val="0"/>
          <w:numId w:val="11"/>
        </w:numPr>
        <w:rPr>
          <w:rFonts w:ascii="Arial" w:hAnsi="Arial" w:cs="Arial"/>
          <w:sz w:val="24"/>
          <w:szCs w:val="24"/>
        </w:rPr>
      </w:pPr>
      <w:r w:rsidRPr="005E00D5">
        <w:rPr>
          <w:rFonts w:ascii="Arial" w:hAnsi="Arial" w:cs="Arial"/>
          <w:sz w:val="24"/>
          <w:szCs w:val="24"/>
        </w:rPr>
        <w:t>Depende do tempo do ônibus em circulação e também da forma como é cuidado.</w:t>
      </w:r>
    </w:p>
    <w:p w:rsidR="002E53E6" w:rsidRDefault="002E53E6" w:rsidP="002E53E6">
      <w:pPr>
        <w:pStyle w:val="PargrafodaLista"/>
        <w:rPr>
          <w:rFonts w:ascii="Arial" w:hAnsi="Arial" w:cs="Arial"/>
          <w:sz w:val="24"/>
          <w:szCs w:val="24"/>
        </w:rPr>
      </w:pPr>
    </w:p>
    <w:p w:rsidR="00812D59" w:rsidRPr="005E00D5" w:rsidRDefault="00812D59" w:rsidP="002E53E6">
      <w:pPr>
        <w:pStyle w:val="PargrafodaLista"/>
        <w:rPr>
          <w:rFonts w:ascii="Arial" w:hAnsi="Arial" w:cs="Arial"/>
          <w:sz w:val="24"/>
          <w:szCs w:val="24"/>
        </w:rPr>
      </w:pPr>
    </w:p>
    <w:p w:rsidR="002E53E6" w:rsidRPr="005E00D5" w:rsidRDefault="002E53E6" w:rsidP="002E53E6">
      <w:pPr>
        <w:pStyle w:val="PargrafodaLista"/>
        <w:numPr>
          <w:ilvl w:val="0"/>
          <w:numId w:val="7"/>
        </w:numPr>
        <w:spacing w:after="0"/>
        <w:rPr>
          <w:rFonts w:ascii="Arial" w:hAnsi="Arial" w:cs="Arial"/>
          <w:sz w:val="24"/>
          <w:szCs w:val="24"/>
        </w:rPr>
      </w:pPr>
      <w:r w:rsidRPr="005E00D5">
        <w:rPr>
          <w:rFonts w:ascii="Arial" w:hAnsi="Arial" w:cs="Arial"/>
          <w:sz w:val="24"/>
          <w:szCs w:val="24"/>
        </w:rPr>
        <w:t>Em média quanto tempo um ônibus fica em circulação?</w:t>
      </w:r>
    </w:p>
    <w:p w:rsidR="002E53E6" w:rsidRPr="005E00D5" w:rsidRDefault="002E53E6" w:rsidP="002E53E6">
      <w:pPr>
        <w:pStyle w:val="PargrafodaLista"/>
        <w:spacing w:after="0"/>
        <w:rPr>
          <w:rFonts w:ascii="Arial" w:hAnsi="Arial" w:cs="Arial"/>
          <w:sz w:val="24"/>
          <w:szCs w:val="24"/>
        </w:rPr>
      </w:pPr>
    </w:p>
    <w:p w:rsidR="002E53E6" w:rsidRPr="005E00D5" w:rsidRDefault="002E53E6" w:rsidP="002E53E6">
      <w:pPr>
        <w:pStyle w:val="PargrafodaLista"/>
        <w:numPr>
          <w:ilvl w:val="0"/>
          <w:numId w:val="11"/>
        </w:numPr>
        <w:spacing w:after="0"/>
        <w:rPr>
          <w:rFonts w:ascii="Arial" w:hAnsi="Arial" w:cs="Arial"/>
          <w:sz w:val="24"/>
          <w:szCs w:val="24"/>
        </w:rPr>
      </w:pPr>
      <w:r w:rsidRPr="005E00D5">
        <w:rPr>
          <w:rFonts w:ascii="Arial" w:hAnsi="Arial" w:cs="Arial"/>
          <w:sz w:val="24"/>
          <w:szCs w:val="24"/>
        </w:rPr>
        <w:t xml:space="preserve"> 10 anos, após isso é vendido para países do continente da África.</w:t>
      </w:r>
    </w:p>
    <w:p w:rsidR="002E53E6" w:rsidRDefault="002E53E6" w:rsidP="002E53E6">
      <w:pPr>
        <w:spacing w:after="0" w:line="240" w:lineRule="auto"/>
        <w:rPr>
          <w:rFonts w:cs="Arial"/>
          <w:szCs w:val="24"/>
        </w:rPr>
      </w:pPr>
    </w:p>
    <w:p w:rsidR="00812D59" w:rsidRPr="005E00D5" w:rsidRDefault="00812D59" w:rsidP="002E53E6">
      <w:pPr>
        <w:spacing w:after="0" w:line="240" w:lineRule="auto"/>
        <w:rPr>
          <w:rFonts w:cs="Arial"/>
          <w:szCs w:val="24"/>
        </w:rPr>
      </w:pPr>
    </w:p>
    <w:p w:rsidR="002E53E6" w:rsidRPr="005E00D5" w:rsidRDefault="002E53E6" w:rsidP="002E53E6">
      <w:pPr>
        <w:pStyle w:val="PargrafodaLista"/>
        <w:numPr>
          <w:ilvl w:val="0"/>
          <w:numId w:val="7"/>
        </w:numPr>
        <w:spacing w:after="0" w:line="360" w:lineRule="auto"/>
        <w:rPr>
          <w:rFonts w:ascii="Arial" w:hAnsi="Arial" w:cs="Arial"/>
          <w:sz w:val="24"/>
          <w:szCs w:val="24"/>
        </w:rPr>
      </w:pPr>
      <w:r w:rsidRPr="005E00D5">
        <w:rPr>
          <w:rFonts w:ascii="Arial" w:hAnsi="Arial" w:cs="Arial"/>
          <w:sz w:val="24"/>
          <w:szCs w:val="24"/>
        </w:rPr>
        <w:t>O sistema facilitaria consultas do ônibus e quais motoristas estão responsáveis por eles?</w:t>
      </w:r>
    </w:p>
    <w:p w:rsidR="002E53E6" w:rsidRPr="005E00D5" w:rsidRDefault="002E53E6" w:rsidP="002E53E6">
      <w:pPr>
        <w:pStyle w:val="PargrafodaLista"/>
        <w:spacing w:after="0" w:line="360" w:lineRule="auto"/>
        <w:rPr>
          <w:rFonts w:ascii="Arial" w:hAnsi="Arial" w:cs="Arial"/>
          <w:sz w:val="24"/>
          <w:szCs w:val="24"/>
        </w:rPr>
      </w:pPr>
    </w:p>
    <w:p w:rsidR="002E53E6" w:rsidRPr="005E00D5" w:rsidRDefault="002E53E6" w:rsidP="002E53E6">
      <w:pPr>
        <w:pStyle w:val="PargrafodaLista"/>
        <w:numPr>
          <w:ilvl w:val="0"/>
          <w:numId w:val="11"/>
        </w:numPr>
        <w:spacing w:after="0"/>
        <w:rPr>
          <w:rFonts w:ascii="Arial" w:hAnsi="Arial" w:cs="Arial"/>
          <w:sz w:val="24"/>
          <w:szCs w:val="24"/>
        </w:rPr>
      </w:pPr>
      <w:r w:rsidRPr="005E00D5">
        <w:rPr>
          <w:rFonts w:ascii="Arial" w:hAnsi="Arial" w:cs="Arial"/>
          <w:sz w:val="24"/>
          <w:szCs w:val="24"/>
        </w:rPr>
        <w:lastRenderedPageBreak/>
        <w:t>Sim, pois facilitaria o controle dos ônibus e dos motoristas, evitando confusões em casos de ocorrências.</w:t>
      </w:r>
    </w:p>
    <w:p w:rsidR="002E53E6" w:rsidRDefault="002E53E6" w:rsidP="002E53E6">
      <w:pPr>
        <w:pStyle w:val="PargrafodaLista"/>
        <w:rPr>
          <w:rFonts w:ascii="Arial" w:hAnsi="Arial" w:cs="Arial"/>
          <w:sz w:val="24"/>
          <w:szCs w:val="24"/>
        </w:rPr>
      </w:pPr>
    </w:p>
    <w:p w:rsidR="00812D59" w:rsidRPr="005E00D5" w:rsidRDefault="00812D59" w:rsidP="002E53E6">
      <w:pPr>
        <w:pStyle w:val="PargrafodaLista"/>
        <w:rPr>
          <w:rFonts w:ascii="Arial" w:hAnsi="Arial" w:cs="Arial"/>
          <w:sz w:val="24"/>
          <w:szCs w:val="24"/>
        </w:rPr>
      </w:pPr>
    </w:p>
    <w:p w:rsidR="002E53E6" w:rsidRPr="005E00D5" w:rsidRDefault="002E53E6" w:rsidP="002E53E6">
      <w:pPr>
        <w:pStyle w:val="PargrafodaLista"/>
        <w:numPr>
          <w:ilvl w:val="0"/>
          <w:numId w:val="7"/>
        </w:numPr>
        <w:spacing w:after="0" w:line="360" w:lineRule="auto"/>
        <w:rPr>
          <w:rFonts w:ascii="Arial" w:hAnsi="Arial" w:cs="Arial"/>
          <w:sz w:val="24"/>
          <w:szCs w:val="24"/>
        </w:rPr>
      </w:pPr>
      <w:r w:rsidRPr="005E00D5">
        <w:rPr>
          <w:rFonts w:ascii="Arial" w:hAnsi="Arial" w:cs="Arial"/>
          <w:sz w:val="24"/>
          <w:szCs w:val="24"/>
        </w:rPr>
        <w:t>Onde são guardados os documentos do fluxo de ônibus? Caso sejam guardados, facilitaria ter um banco de dados desses documentos?</w:t>
      </w:r>
    </w:p>
    <w:p w:rsidR="002E53E6" w:rsidRPr="005E00D5" w:rsidRDefault="002E53E6" w:rsidP="002E53E6">
      <w:pPr>
        <w:pStyle w:val="PargrafodaLista"/>
        <w:spacing w:after="0" w:line="360" w:lineRule="auto"/>
        <w:rPr>
          <w:rFonts w:ascii="Arial" w:hAnsi="Arial" w:cs="Arial"/>
          <w:sz w:val="24"/>
          <w:szCs w:val="24"/>
        </w:rPr>
      </w:pPr>
    </w:p>
    <w:p w:rsidR="002E53E6" w:rsidRPr="005E00D5" w:rsidRDefault="002E53E6" w:rsidP="002E53E6">
      <w:pPr>
        <w:pStyle w:val="PargrafodaLista"/>
        <w:numPr>
          <w:ilvl w:val="0"/>
          <w:numId w:val="11"/>
        </w:numPr>
        <w:spacing w:after="0"/>
        <w:rPr>
          <w:rFonts w:ascii="Arial" w:hAnsi="Arial" w:cs="Arial"/>
          <w:sz w:val="24"/>
          <w:szCs w:val="24"/>
        </w:rPr>
      </w:pPr>
      <w:r w:rsidRPr="005E00D5">
        <w:rPr>
          <w:rFonts w:ascii="Arial" w:hAnsi="Arial" w:cs="Arial"/>
          <w:sz w:val="24"/>
          <w:szCs w:val="24"/>
        </w:rPr>
        <w:t>Fica numa sala de arquivos, o que leva um tempo para poder encontrar algum dado.</w:t>
      </w:r>
    </w:p>
    <w:p w:rsidR="002E53E6" w:rsidRPr="005E00D5" w:rsidRDefault="002E53E6" w:rsidP="002E53E6">
      <w:pPr>
        <w:pStyle w:val="PargrafodaLista"/>
        <w:numPr>
          <w:ilvl w:val="0"/>
          <w:numId w:val="11"/>
        </w:numPr>
        <w:spacing w:after="0"/>
        <w:rPr>
          <w:rFonts w:ascii="Arial" w:hAnsi="Arial" w:cs="Arial"/>
          <w:sz w:val="24"/>
          <w:szCs w:val="24"/>
        </w:rPr>
      </w:pPr>
      <w:r w:rsidRPr="005E00D5">
        <w:rPr>
          <w:rFonts w:ascii="Arial" w:hAnsi="Arial" w:cs="Arial"/>
          <w:sz w:val="24"/>
          <w:szCs w:val="24"/>
        </w:rPr>
        <w:t>Facilitaria, pois seria mais rápido.</w:t>
      </w:r>
    </w:p>
    <w:p w:rsidR="002E53E6" w:rsidRDefault="002E53E6" w:rsidP="002E53E6">
      <w:pPr>
        <w:pStyle w:val="PargrafodaLista"/>
        <w:rPr>
          <w:rFonts w:ascii="Arial" w:hAnsi="Arial" w:cs="Arial"/>
          <w:sz w:val="24"/>
          <w:szCs w:val="24"/>
        </w:rPr>
      </w:pPr>
    </w:p>
    <w:p w:rsidR="00812D59" w:rsidRPr="005E00D5" w:rsidRDefault="00812D59" w:rsidP="002E53E6">
      <w:pPr>
        <w:pStyle w:val="PargrafodaLista"/>
        <w:rPr>
          <w:rFonts w:ascii="Arial" w:hAnsi="Arial" w:cs="Arial"/>
          <w:sz w:val="24"/>
          <w:szCs w:val="24"/>
        </w:rPr>
      </w:pPr>
    </w:p>
    <w:p w:rsidR="002E53E6" w:rsidRDefault="002E53E6" w:rsidP="002E53E6">
      <w:pPr>
        <w:pStyle w:val="PargrafodaLista"/>
        <w:numPr>
          <w:ilvl w:val="0"/>
          <w:numId w:val="7"/>
        </w:numPr>
        <w:spacing w:after="0" w:line="360" w:lineRule="auto"/>
        <w:rPr>
          <w:rFonts w:ascii="Arial" w:hAnsi="Arial" w:cs="Arial"/>
          <w:sz w:val="24"/>
          <w:szCs w:val="24"/>
        </w:rPr>
      </w:pPr>
      <w:r w:rsidRPr="005E00D5">
        <w:rPr>
          <w:rFonts w:ascii="Arial" w:hAnsi="Arial" w:cs="Arial"/>
          <w:sz w:val="24"/>
          <w:szCs w:val="24"/>
        </w:rPr>
        <w:t xml:space="preserve"> Você teria alguma sugestão para incrementar em nosso sistema?</w:t>
      </w:r>
    </w:p>
    <w:p w:rsidR="00812D59" w:rsidRPr="00812D59" w:rsidRDefault="00812D59" w:rsidP="00812D59">
      <w:pPr>
        <w:spacing w:after="0" w:line="360" w:lineRule="auto"/>
        <w:ind w:left="360"/>
        <w:rPr>
          <w:rFonts w:cs="Arial"/>
          <w:szCs w:val="24"/>
        </w:rPr>
      </w:pPr>
    </w:p>
    <w:p w:rsidR="002E53E6" w:rsidRPr="005E00D5" w:rsidRDefault="002E53E6" w:rsidP="002E53E6">
      <w:pPr>
        <w:pStyle w:val="PargrafodaLista"/>
        <w:numPr>
          <w:ilvl w:val="0"/>
          <w:numId w:val="12"/>
        </w:numPr>
        <w:spacing w:after="0"/>
        <w:rPr>
          <w:rFonts w:ascii="Arial" w:hAnsi="Arial" w:cs="Arial"/>
          <w:sz w:val="24"/>
          <w:szCs w:val="24"/>
        </w:rPr>
      </w:pPr>
      <w:r w:rsidRPr="005E00D5">
        <w:rPr>
          <w:rFonts w:ascii="Arial" w:hAnsi="Arial" w:cs="Arial"/>
          <w:sz w:val="24"/>
          <w:szCs w:val="24"/>
        </w:rPr>
        <w:t>Controle de passageiros.</w:t>
      </w:r>
    </w:p>
    <w:p w:rsidR="002E53E6" w:rsidRPr="00300929" w:rsidRDefault="002E53E6" w:rsidP="002E53E6">
      <w:pPr>
        <w:spacing w:after="0"/>
        <w:ind w:left="1080"/>
        <w:rPr>
          <w:rFonts w:cs="Arial"/>
          <w:szCs w:val="24"/>
        </w:rPr>
      </w:pPr>
      <w:r w:rsidRPr="005E00D5">
        <w:rPr>
          <w:rFonts w:cs="Arial"/>
          <w:szCs w:val="24"/>
        </w:rPr>
        <w:t xml:space="preserve">- Não haverá controle de passageiros, pois não faz parte da estrutura do sistema, porque seria difícil incrementar por enquanto, mas podendo ser adicionado </w:t>
      </w:r>
      <w:r w:rsidR="00812D59">
        <w:rPr>
          <w:rFonts w:cs="Arial"/>
          <w:szCs w:val="24"/>
        </w:rPr>
        <w:t>futuramente</w:t>
      </w:r>
      <w:r w:rsidRPr="005E00D5">
        <w:rPr>
          <w:rFonts w:cs="Arial"/>
          <w:szCs w:val="24"/>
        </w:rPr>
        <w:t>.</w:t>
      </w:r>
    </w:p>
    <w:p w:rsidR="002E53E6" w:rsidRDefault="002E53E6" w:rsidP="002E53E6"/>
    <w:p w:rsidR="00F649CB" w:rsidRDefault="00F649CB" w:rsidP="002E53E6"/>
    <w:p w:rsidR="00F649CB" w:rsidRDefault="00F649CB" w:rsidP="00F649CB">
      <w:pPr>
        <w:pStyle w:val="Ttulo2"/>
      </w:pPr>
      <w:bookmarkStart w:id="238" w:name="_Toc517899144"/>
      <w:r>
        <w:t>?</w:t>
      </w:r>
      <w:proofErr w:type="gramStart"/>
      <w:r>
        <w:t>?.3</w:t>
      </w:r>
      <w:proofErr w:type="gramEnd"/>
      <w:r>
        <w:t xml:space="preserve"> Código das Telas</w:t>
      </w:r>
      <w:bookmarkEnd w:id="238"/>
      <w:r>
        <w:t xml:space="preserve"> </w:t>
      </w:r>
    </w:p>
    <w:p w:rsidR="00F649CB" w:rsidRDefault="00F649CB" w:rsidP="00F649CB"/>
    <w:p w:rsidR="00F649CB" w:rsidRDefault="00F649CB" w:rsidP="00F649CB"/>
    <w:p w:rsidR="00F649CB" w:rsidRPr="002823B9" w:rsidRDefault="00F649CB" w:rsidP="00F649CB">
      <w:pPr>
        <w:rPr>
          <w:rFonts w:cs="Arial"/>
          <w:b/>
          <w:szCs w:val="24"/>
        </w:rPr>
      </w:pPr>
      <w:r w:rsidRPr="002823B9">
        <w:rPr>
          <w:rFonts w:cs="Arial"/>
          <w:b/>
          <w:szCs w:val="24"/>
        </w:rPr>
        <w:t>- Código Tela Splash:</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System.Collections.Generic;</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System.ComponentModel;</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System.Data;</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System.Drawing;</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System.Linq;</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System.Text;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System.Threading.Tasks;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System.Windows.Forms;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namespace</w:t>
      </w:r>
      <w:proofErr w:type="gramEnd"/>
      <w:r w:rsidRPr="00081AA2">
        <w:rPr>
          <w:rFonts w:cs="Arial"/>
          <w:sz w:val="20"/>
          <w:szCs w:val="20"/>
          <w:highlight w:val="white"/>
          <w:lang w:val="en-US" w:eastAsia="pt-BR"/>
        </w:rPr>
        <w:t xml:space="preserve"> Honibus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partial</w:t>
      </w: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class</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Splash</w:t>
      </w:r>
      <w:r w:rsidRPr="00081AA2">
        <w:rPr>
          <w:rFonts w:cs="Arial"/>
          <w:sz w:val="20"/>
          <w:szCs w:val="20"/>
          <w:highlight w:val="white"/>
          <w:lang w:val="en-US" w:eastAsia="pt-BR"/>
        </w:rPr>
        <w:t xml:space="preserve"> : </w:t>
      </w:r>
      <w:r w:rsidRPr="00081AA2">
        <w:rPr>
          <w:rFonts w:cs="Arial"/>
          <w:color w:val="2B91AF"/>
          <w:sz w:val="20"/>
          <w:szCs w:val="20"/>
          <w:highlight w:val="white"/>
          <w:lang w:val="en-US" w:eastAsia="pt-BR"/>
        </w:rPr>
        <w:t>Form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Splash()</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InitializeComponent(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timer1_Tick(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if</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carrega.Value &lt; 100){</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carrega.Value = carrega.Value + 2;</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else</w:t>
      </w:r>
      <w:r w:rsidRPr="00081AA2">
        <w:rPr>
          <w:rFonts w:cs="Arial"/>
          <w:sz w:val="20"/>
          <w:szCs w:val="20"/>
          <w:highlight w:val="white"/>
          <w:lang w:val="en-US" w:eastAsia="pt-BR"/>
        </w:rPr>
        <w:t>{</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timer1.Enabled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Home</w:t>
      </w:r>
      <w:r w:rsidRPr="00081AA2">
        <w:rPr>
          <w:rFonts w:cs="Arial"/>
          <w:sz w:val="20"/>
          <w:szCs w:val="20"/>
          <w:highlight w:val="white"/>
          <w:lang w:val="en-US" w:eastAsia="pt-BR"/>
        </w:rPr>
        <w:t xml:space="preserve"> login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Home</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login.ShowDialog(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Splash_Load(</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w:t>
      </w:r>
    </w:p>
    <w:p w:rsidR="00F649CB" w:rsidRDefault="00F649CB" w:rsidP="00F649CB">
      <w:pPr>
        <w:rPr>
          <w:rFonts w:cs="Arial"/>
          <w:sz w:val="18"/>
          <w:szCs w:val="18"/>
          <w:lang w:val="en-US"/>
        </w:rPr>
      </w:pPr>
    </w:p>
    <w:p w:rsidR="00F649CB" w:rsidRPr="00C8082B" w:rsidRDefault="00F649CB" w:rsidP="00F649CB">
      <w:pPr>
        <w:rPr>
          <w:rFonts w:cs="Arial"/>
          <w:b/>
          <w:szCs w:val="24"/>
          <w:lang w:val="en-US"/>
        </w:rPr>
      </w:pPr>
      <w:r>
        <w:rPr>
          <w:rFonts w:cs="Arial"/>
          <w:b/>
          <w:szCs w:val="24"/>
          <w:lang w:val="en-US"/>
        </w:rPr>
        <w:t xml:space="preserve"> - Código Program.</w:t>
      </w:r>
      <w:r w:rsidRPr="00C8082B">
        <w:rPr>
          <w:rFonts w:cs="Arial"/>
          <w:b/>
          <w:szCs w:val="24"/>
          <w:lang w:val="en-US"/>
        </w:rPr>
        <w:t>cs: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System.Collections.Generic;</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System.Linq;</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System.Threading.Tasks;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System.Windows.Forms;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namespace</w:t>
      </w:r>
      <w:proofErr w:type="gramEnd"/>
      <w:r w:rsidRPr="00081AA2">
        <w:rPr>
          <w:rFonts w:cs="Arial"/>
          <w:sz w:val="20"/>
          <w:szCs w:val="20"/>
          <w:highlight w:val="white"/>
          <w:lang w:val="en-US" w:eastAsia="pt-BR"/>
        </w:rPr>
        <w:t xml:space="preserve"> Honibus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static</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class</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Program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808080"/>
          <w:sz w:val="20"/>
          <w:szCs w:val="20"/>
          <w:highlight w:val="white"/>
          <w:lang w:val="en-US" w:eastAsia="pt-BR"/>
        </w:rPr>
        <w:t>///</w:t>
      </w:r>
      <w:r w:rsidRPr="00081AA2">
        <w:rPr>
          <w:rFonts w:cs="Arial"/>
          <w:color w:val="008000"/>
          <w:sz w:val="20"/>
          <w:szCs w:val="20"/>
          <w:highlight w:val="white"/>
          <w:lang w:val="en-US" w:eastAsia="pt-BR"/>
        </w:rPr>
        <w:t xml:space="preserve"> </w:t>
      </w:r>
      <w:r w:rsidRPr="00081AA2">
        <w:rPr>
          <w:rFonts w:cs="Arial"/>
          <w:color w:val="808080"/>
          <w:sz w:val="20"/>
          <w:szCs w:val="20"/>
          <w:highlight w:val="white"/>
          <w:lang w:val="en-US" w:eastAsia="pt-BR"/>
        </w:rPr>
        <w:t>&lt;summary&gt;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808080"/>
          <w:sz w:val="20"/>
          <w:szCs w:val="20"/>
          <w:highlight w:val="white"/>
          <w:lang w:val="en-US" w:eastAsia="pt-BR"/>
        </w:rPr>
        <w:t>///</w:t>
      </w:r>
      <w:r w:rsidRPr="00081AA2">
        <w:rPr>
          <w:rFonts w:cs="Arial"/>
          <w:color w:val="008000"/>
          <w:sz w:val="20"/>
          <w:szCs w:val="20"/>
          <w:highlight w:val="white"/>
          <w:lang w:val="en-US" w:eastAsia="pt-BR"/>
        </w:rPr>
        <w:t xml:space="preserve"> </w:t>
      </w:r>
      <w:proofErr w:type="gramStart"/>
      <w:r w:rsidRPr="00081AA2">
        <w:rPr>
          <w:rFonts w:cs="Arial"/>
          <w:color w:val="008000"/>
          <w:sz w:val="20"/>
          <w:szCs w:val="20"/>
          <w:highlight w:val="white"/>
          <w:lang w:val="en-US" w:eastAsia="pt-BR"/>
        </w:rPr>
        <w:t>The</w:t>
      </w:r>
      <w:proofErr w:type="gramEnd"/>
      <w:r w:rsidRPr="00081AA2">
        <w:rPr>
          <w:rFonts w:cs="Arial"/>
          <w:color w:val="008000"/>
          <w:sz w:val="20"/>
          <w:szCs w:val="20"/>
          <w:highlight w:val="white"/>
          <w:lang w:val="en-US" w:eastAsia="pt-BR"/>
        </w:rPr>
        <w:t xml:space="preserve"> main entry point for the application.</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808080"/>
          <w:sz w:val="20"/>
          <w:szCs w:val="20"/>
          <w:highlight w:val="white"/>
          <w:lang w:val="en-US" w:eastAsia="pt-BR"/>
        </w:rPr>
        <w:t>///</w:t>
      </w:r>
      <w:r w:rsidRPr="00081AA2">
        <w:rPr>
          <w:rFonts w:cs="Arial"/>
          <w:color w:val="008000"/>
          <w:sz w:val="20"/>
          <w:szCs w:val="20"/>
          <w:highlight w:val="white"/>
          <w:lang w:val="en-US" w:eastAsia="pt-BR"/>
        </w:rPr>
        <w:t xml:space="preserve"> </w:t>
      </w:r>
      <w:r w:rsidRPr="00081AA2">
        <w:rPr>
          <w:rFonts w:cs="Arial"/>
          <w:color w:val="808080"/>
          <w:sz w:val="20"/>
          <w:szCs w:val="20"/>
          <w:highlight w:val="white"/>
          <w:lang w:val="en-US" w:eastAsia="pt-BR"/>
        </w:rPr>
        <w:t>&lt;/summary&gt;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STAThread</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static</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Main()</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Application</w:t>
      </w:r>
      <w:r w:rsidRPr="00081AA2">
        <w:rPr>
          <w:rFonts w:cs="Arial"/>
          <w:sz w:val="20"/>
          <w:szCs w:val="20"/>
          <w:highlight w:val="white"/>
          <w:lang w:val="en-US" w:eastAsia="pt-BR"/>
        </w:rPr>
        <w:t>.EnableVisualStyles(</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Application</w:t>
      </w:r>
      <w:r w:rsidRPr="00081AA2">
        <w:rPr>
          <w:rFonts w:cs="Arial"/>
          <w:sz w:val="20"/>
          <w:szCs w:val="20"/>
          <w:highlight w:val="white"/>
          <w:lang w:val="en-US" w:eastAsia="pt-BR"/>
        </w:rPr>
        <w:t>.SetCompatibleTextRenderingDefault(</w:t>
      </w:r>
      <w:proofErr w:type="gramEnd"/>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2823B9"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2823B9">
        <w:rPr>
          <w:rFonts w:cs="Arial"/>
          <w:color w:val="2B91AF"/>
          <w:sz w:val="20"/>
          <w:szCs w:val="20"/>
          <w:highlight w:val="white"/>
          <w:lang w:val="en-US" w:eastAsia="pt-BR"/>
        </w:rPr>
        <w:t>Application</w:t>
      </w:r>
      <w:r w:rsidRPr="002823B9">
        <w:rPr>
          <w:rFonts w:cs="Arial"/>
          <w:sz w:val="20"/>
          <w:szCs w:val="20"/>
          <w:highlight w:val="white"/>
          <w:lang w:val="en-US" w:eastAsia="pt-BR"/>
        </w:rPr>
        <w:t>.Run(</w:t>
      </w:r>
      <w:proofErr w:type="gramEnd"/>
      <w:r w:rsidRPr="002823B9">
        <w:rPr>
          <w:rFonts w:cs="Arial"/>
          <w:color w:val="0000FF"/>
          <w:sz w:val="20"/>
          <w:szCs w:val="20"/>
          <w:highlight w:val="white"/>
          <w:lang w:val="en-US" w:eastAsia="pt-BR"/>
        </w:rPr>
        <w:t>new</w:t>
      </w:r>
      <w:r w:rsidRPr="002823B9">
        <w:rPr>
          <w:rFonts w:cs="Arial"/>
          <w:sz w:val="20"/>
          <w:szCs w:val="20"/>
          <w:highlight w:val="white"/>
          <w:lang w:val="en-US" w:eastAsia="pt-BR"/>
        </w:rPr>
        <w:t xml:space="preserve"> </w:t>
      </w:r>
      <w:r w:rsidRPr="002823B9">
        <w:rPr>
          <w:rFonts w:cs="Arial"/>
          <w:color w:val="2B91AF"/>
          <w:sz w:val="20"/>
          <w:szCs w:val="20"/>
          <w:highlight w:val="white"/>
          <w:lang w:val="en-US" w:eastAsia="pt-BR"/>
        </w:rPr>
        <w:t>Splash</w:t>
      </w:r>
      <w:r w:rsidRPr="002823B9">
        <w:rPr>
          <w:rFonts w:cs="Arial"/>
          <w:sz w:val="20"/>
          <w:szCs w:val="20"/>
          <w:highlight w:val="white"/>
          <w:lang w:val="en-US" w:eastAsia="pt-BR"/>
        </w:rPr>
        <w:t>());</w:t>
      </w:r>
    </w:p>
    <w:p w:rsidR="00F649CB" w:rsidRPr="002823B9" w:rsidRDefault="00F649CB" w:rsidP="00F649CB">
      <w:pPr>
        <w:autoSpaceDE w:val="0"/>
        <w:autoSpaceDN w:val="0"/>
        <w:adjustRightInd w:val="0"/>
        <w:spacing w:after="0" w:line="240" w:lineRule="auto"/>
        <w:jc w:val="left"/>
        <w:rPr>
          <w:rFonts w:cs="Arial"/>
          <w:sz w:val="20"/>
          <w:szCs w:val="20"/>
          <w:highlight w:val="white"/>
          <w:lang w:val="en-US" w:eastAsia="pt-BR"/>
        </w:rPr>
      </w:pPr>
      <w:r w:rsidRPr="002823B9">
        <w:rPr>
          <w:rFonts w:cs="Arial"/>
          <w:sz w:val="20"/>
          <w:szCs w:val="20"/>
          <w:highlight w:val="white"/>
          <w:lang w:val="en-US" w:eastAsia="pt-BR"/>
        </w:rPr>
        <w:t xml:space="preserve">        }</w:t>
      </w:r>
    </w:p>
    <w:p w:rsidR="00F649CB" w:rsidRPr="002823B9" w:rsidRDefault="00F649CB" w:rsidP="00F649CB">
      <w:pPr>
        <w:autoSpaceDE w:val="0"/>
        <w:autoSpaceDN w:val="0"/>
        <w:adjustRightInd w:val="0"/>
        <w:spacing w:after="0" w:line="240" w:lineRule="auto"/>
        <w:jc w:val="left"/>
        <w:rPr>
          <w:rFonts w:cs="Arial"/>
          <w:sz w:val="20"/>
          <w:szCs w:val="20"/>
          <w:highlight w:val="white"/>
          <w:lang w:val="en-US" w:eastAsia="pt-BR"/>
        </w:rPr>
      </w:pPr>
      <w:r w:rsidRPr="002823B9">
        <w:rPr>
          <w:rFonts w:cs="Arial"/>
          <w:sz w:val="20"/>
          <w:szCs w:val="20"/>
          <w:highlight w:val="white"/>
          <w:lang w:val="en-US" w:eastAsia="pt-BR"/>
        </w:rPr>
        <w:t xml:space="preserve">    }</w:t>
      </w:r>
    </w:p>
    <w:p w:rsidR="00F649CB" w:rsidRPr="002823B9" w:rsidRDefault="00F649CB" w:rsidP="00F649CB">
      <w:pPr>
        <w:autoSpaceDE w:val="0"/>
        <w:autoSpaceDN w:val="0"/>
        <w:adjustRightInd w:val="0"/>
        <w:spacing w:after="0" w:line="240" w:lineRule="auto"/>
        <w:jc w:val="left"/>
        <w:rPr>
          <w:rFonts w:cs="Arial"/>
          <w:sz w:val="20"/>
          <w:szCs w:val="20"/>
          <w:highlight w:val="white"/>
          <w:lang w:val="en-US" w:eastAsia="pt-BR"/>
        </w:rPr>
      </w:pPr>
      <w:r w:rsidRPr="002823B9">
        <w:rPr>
          <w:rFonts w:cs="Arial"/>
          <w:sz w:val="20"/>
          <w:szCs w:val="20"/>
          <w:highlight w:val="white"/>
          <w:lang w:val="en-US" w:eastAsia="pt-BR"/>
        </w:rPr>
        <w:t>}</w:t>
      </w:r>
    </w:p>
    <w:p w:rsidR="00F649CB" w:rsidRPr="002823B9" w:rsidRDefault="00F649CB" w:rsidP="00F649CB">
      <w:pPr>
        <w:rPr>
          <w:lang w:val="en-US"/>
        </w:rPr>
      </w:pPr>
    </w:p>
    <w:p w:rsidR="00F649CB" w:rsidRDefault="00F649CB" w:rsidP="00F649CB">
      <w:pPr>
        <w:rPr>
          <w:rFonts w:cs="Arial"/>
          <w:b/>
          <w:szCs w:val="24"/>
          <w:lang w:val="en-US"/>
        </w:rPr>
      </w:pPr>
      <w:r w:rsidRPr="00532D7B">
        <w:rPr>
          <w:rFonts w:cs="Arial"/>
          <w:b/>
          <w:szCs w:val="24"/>
          <w:lang w:val="en-US"/>
        </w:rPr>
        <w:t>- Código Tela Login:</w:t>
      </w:r>
    </w:p>
    <w:p w:rsidR="00F649CB" w:rsidRPr="00081AA2" w:rsidRDefault="00F649CB" w:rsidP="00F649CB">
      <w:pPr>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System.Collections.Generic;</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System.ComponentModel;</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System.Data;</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System.Drawing;</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System.Linq;</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System.Text;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System.Threading.Tasks;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System.Windows.Forms;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lastRenderedPageBreak/>
        <w:t>using</w:t>
      </w:r>
      <w:proofErr w:type="gramEnd"/>
      <w:r w:rsidRPr="00081AA2">
        <w:rPr>
          <w:rFonts w:cs="Arial"/>
          <w:sz w:val="20"/>
          <w:szCs w:val="20"/>
          <w:highlight w:val="white"/>
          <w:lang w:val="en-US" w:eastAsia="pt-BR"/>
        </w:rPr>
        <w:t xml:space="preserve"> System.Data.SqlClient;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namespace</w:t>
      </w:r>
      <w:proofErr w:type="gramEnd"/>
      <w:r w:rsidRPr="00081AA2">
        <w:rPr>
          <w:rFonts w:cs="Arial"/>
          <w:sz w:val="20"/>
          <w:szCs w:val="20"/>
          <w:highlight w:val="white"/>
          <w:lang w:val="en-US" w:eastAsia="pt-BR"/>
        </w:rPr>
        <w:t xml:space="preserve"> Honibus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partial</w:t>
      </w: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class</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Home</w:t>
      </w:r>
      <w:r w:rsidRPr="00081AA2">
        <w:rPr>
          <w:rFonts w:cs="Arial"/>
          <w:sz w:val="20"/>
          <w:szCs w:val="20"/>
          <w:highlight w:val="white"/>
          <w:lang w:val="en-US" w:eastAsia="pt-BR"/>
        </w:rPr>
        <w:t xml:space="preserve"> : </w:t>
      </w:r>
      <w:r w:rsidRPr="00081AA2">
        <w:rPr>
          <w:rFonts w:cs="Arial"/>
          <w:color w:val="2B91AF"/>
          <w:sz w:val="20"/>
          <w:szCs w:val="20"/>
          <w:highlight w:val="white"/>
          <w:lang w:val="en-US" w:eastAsia="pt-BR"/>
        </w:rPr>
        <w:t>Form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SqlConnection</w:t>
      </w:r>
      <w:r w:rsidRPr="00081AA2">
        <w:rPr>
          <w:rFonts w:cs="Arial"/>
          <w:sz w:val="20"/>
          <w:szCs w:val="20"/>
          <w:highlight w:val="white"/>
          <w:lang w:val="en-US" w:eastAsia="pt-BR"/>
        </w:rPr>
        <w:t xml:space="preserve"> sqlConn = </w:t>
      </w:r>
      <w:r w:rsidRPr="00081AA2">
        <w:rPr>
          <w:rFonts w:cs="Arial"/>
          <w:color w:val="0000FF"/>
          <w:sz w:val="20"/>
          <w:szCs w:val="20"/>
          <w:highlight w:val="white"/>
          <w:lang w:val="en-US" w:eastAsia="pt-BR"/>
        </w:rPr>
        <w:t>null</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string</w:t>
      </w:r>
      <w:r w:rsidRPr="00081AA2">
        <w:rPr>
          <w:rFonts w:cs="Arial"/>
          <w:sz w:val="20"/>
          <w:szCs w:val="20"/>
          <w:highlight w:val="white"/>
          <w:lang w:val="en-US" w:eastAsia="pt-BR"/>
        </w:rPr>
        <w:t xml:space="preserve"> strConn = </w:t>
      </w:r>
      <w:r w:rsidRPr="00081AA2">
        <w:rPr>
          <w:rFonts w:cs="Arial"/>
          <w:color w:val="A31515"/>
          <w:sz w:val="20"/>
          <w:szCs w:val="20"/>
          <w:highlight w:val="white"/>
          <w:lang w:val="en-US" w:eastAsia="pt-BR"/>
        </w:rPr>
        <w:t>@"Data Source=ETEC-PC;Initial Catalog=dbHONIBUS;Integrated Security=True"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string</w:t>
      </w:r>
      <w:r w:rsidRPr="00081AA2">
        <w:rPr>
          <w:rFonts w:cs="Arial"/>
          <w:sz w:val="20"/>
          <w:szCs w:val="20"/>
          <w:highlight w:val="white"/>
          <w:lang w:val="en-US" w:eastAsia="pt-BR"/>
        </w:rPr>
        <w:t xml:space="preserve"> _Sql = </w:t>
      </w:r>
      <w:r w:rsidRPr="00081AA2">
        <w:rPr>
          <w:rFonts w:cs="Arial"/>
          <w:color w:val="0000FF"/>
          <w:sz w:val="20"/>
          <w:szCs w:val="20"/>
          <w:highlight w:val="white"/>
          <w:lang w:val="en-US" w:eastAsia="pt-BR"/>
        </w:rPr>
        <w:t>string</w:t>
      </w:r>
      <w:r w:rsidRPr="00081AA2">
        <w:rPr>
          <w:rFonts w:cs="Arial"/>
          <w:sz w:val="20"/>
          <w:szCs w:val="20"/>
          <w:highlight w:val="white"/>
          <w:lang w:val="en-US" w:eastAsia="pt-BR"/>
        </w:rPr>
        <w:t>.Empty;</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Home()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InitializeComponent(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logar()</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sqlConn</w:t>
      </w:r>
      <w:proofErr w:type="gramEnd"/>
      <w:r w:rsidRPr="00081AA2">
        <w:rPr>
          <w:rFonts w:cs="Arial"/>
          <w:sz w:val="20"/>
          <w:szCs w:val="20"/>
          <w:highlight w:val="white"/>
          <w:lang w:val="en-US" w:eastAsia="pt-BR"/>
        </w:rPr>
        <w:t xml:space="preserve">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SqlConnection</w:t>
      </w:r>
      <w:r w:rsidRPr="00081AA2">
        <w:rPr>
          <w:rFonts w:cs="Arial"/>
          <w:sz w:val="20"/>
          <w:szCs w:val="20"/>
          <w:highlight w:val="white"/>
          <w:lang w:val="en-US" w:eastAsia="pt-BR"/>
        </w:rPr>
        <w:t>(strConn);</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string</w:t>
      </w:r>
      <w:proofErr w:type="gramEnd"/>
      <w:r w:rsidRPr="00081AA2">
        <w:rPr>
          <w:rFonts w:cs="Arial"/>
          <w:sz w:val="20"/>
          <w:szCs w:val="20"/>
          <w:highlight w:val="white"/>
          <w:lang w:val="en-US" w:eastAsia="pt-BR"/>
        </w:rPr>
        <w:t xml:space="preserve"> usuario, senha;</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try</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usuario</w:t>
      </w:r>
      <w:proofErr w:type="gramEnd"/>
      <w:r w:rsidRPr="00081AA2">
        <w:rPr>
          <w:rFonts w:cs="Arial"/>
          <w:sz w:val="20"/>
          <w:szCs w:val="20"/>
          <w:highlight w:val="white"/>
          <w:lang w:val="en-US" w:eastAsia="pt-BR"/>
        </w:rPr>
        <w:t xml:space="preserve"> = textBox1.Text;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senha</w:t>
      </w:r>
      <w:proofErr w:type="gramEnd"/>
      <w:r w:rsidRPr="00081AA2">
        <w:rPr>
          <w:rFonts w:cs="Arial"/>
          <w:sz w:val="20"/>
          <w:szCs w:val="20"/>
          <w:highlight w:val="white"/>
          <w:lang w:val="en-US" w:eastAsia="pt-BR"/>
        </w:rPr>
        <w:t xml:space="preserve"> = textBox2.Text;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_Sql = </w:t>
      </w:r>
      <w:r w:rsidRPr="00081AA2">
        <w:rPr>
          <w:rFonts w:cs="Arial"/>
          <w:color w:val="A31515"/>
          <w:sz w:val="20"/>
          <w:szCs w:val="20"/>
          <w:highlight w:val="white"/>
          <w:lang w:val="en-US" w:eastAsia="pt-BR"/>
        </w:rPr>
        <w:t>"SELECT COUNT (usuario) FROM tbADM WHERE usuario = @usuario AND senha = @senha "</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SqlCommand</w:t>
      </w:r>
      <w:r w:rsidRPr="00081AA2">
        <w:rPr>
          <w:rFonts w:cs="Arial"/>
          <w:sz w:val="20"/>
          <w:szCs w:val="20"/>
          <w:highlight w:val="white"/>
          <w:lang w:val="en-US" w:eastAsia="pt-BR"/>
        </w:rPr>
        <w:t xml:space="preserve"> comando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SqlCommand</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_Sql,sqlConn);</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comando.Parameters.Add(</w:t>
      </w:r>
      <w:proofErr w:type="gramEnd"/>
      <w:r w:rsidRPr="00081AA2">
        <w:rPr>
          <w:rFonts w:cs="Arial"/>
          <w:color w:val="A31515"/>
          <w:sz w:val="20"/>
          <w:szCs w:val="20"/>
          <w:highlight w:val="white"/>
          <w:lang w:val="en-US" w:eastAsia="pt-BR"/>
        </w:rPr>
        <w:t>"@usuario"</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SqlDbType</w:t>
      </w:r>
      <w:r w:rsidRPr="00081AA2">
        <w:rPr>
          <w:rFonts w:cs="Arial"/>
          <w:sz w:val="20"/>
          <w:szCs w:val="20"/>
          <w:highlight w:val="white"/>
          <w:lang w:val="en-US" w:eastAsia="pt-BR"/>
        </w:rPr>
        <w:t>.VarChar).Value = usuario;</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comando.Parameters.Add(</w:t>
      </w:r>
      <w:proofErr w:type="gramEnd"/>
      <w:r w:rsidRPr="00081AA2">
        <w:rPr>
          <w:rFonts w:cs="Arial"/>
          <w:color w:val="A31515"/>
          <w:sz w:val="20"/>
          <w:szCs w:val="20"/>
          <w:highlight w:val="white"/>
          <w:lang w:val="en-US" w:eastAsia="pt-BR"/>
        </w:rPr>
        <w:t>"@senha"</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SqlDbType</w:t>
      </w:r>
      <w:r w:rsidRPr="00081AA2">
        <w:rPr>
          <w:rFonts w:cs="Arial"/>
          <w:sz w:val="20"/>
          <w:szCs w:val="20"/>
          <w:highlight w:val="white"/>
          <w:lang w:val="en-US" w:eastAsia="pt-BR"/>
        </w:rPr>
        <w:t>.VarChar).Value = senha;</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sqlConn.Open(</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int</w:t>
      </w:r>
      <w:proofErr w:type="gramEnd"/>
      <w:r w:rsidRPr="00081AA2">
        <w:rPr>
          <w:rFonts w:cs="Arial"/>
          <w:sz w:val="20"/>
          <w:szCs w:val="20"/>
          <w:highlight w:val="white"/>
          <w:lang w:val="en-US" w:eastAsia="pt-BR"/>
        </w:rPr>
        <w:t xml:space="preserve"> v = (</w:t>
      </w:r>
      <w:r w:rsidRPr="00081AA2">
        <w:rPr>
          <w:rFonts w:cs="Arial"/>
          <w:color w:val="0000FF"/>
          <w:sz w:val="20"/>
          <w:szCs w:val="20"/>
          <w:highlight w:val="white"/>
          <w:lang w:val="en-US" w:eastAsia="pt-BR"/>
        </w:rPr>
        <w:t>int</w:t>
      </w:r>
      <w:r w:rsidRPr="00081AA2">
        <w:rPr>
          <w:rFonts w:cs="Arial"/>
          <w:sz w:val="20"/>
          <w:szCs w:val="20"/>
          <w:highlight w:val="white"/>
          <w:lang w:val="en-US" w:eastAsia="pt-BR"/>
        </w:rPr>
        <w:t>)comando.ExecuteScalar();</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if</w:t>
      </w:r>
      <w:proofErr w:type="gramEnd"/>
      <w:r w:rsidRPr="00081AA2">
        <w:rPr>
          <w:rFonts w:cs="Arial"/>
          <w:sz w:val="20"/>
          <w:szCs w:val="20"/>
          <w:highlight w:val="white"/>
          <w:lang w:val="en-US" w:eastAsia="pt-BR"/>
        </w:rPr>
        <w:t xml:space="preserve"> (v &gt; 0)</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eastAsia="pt-BR"/>
        </w:rPr>
        <w:t>Consultas</w:t>
      </w:r>
      <w:r w:rsidRPr="00081AA2">
        <w:rPr>
          <w:rFonts w:cs="Arial"/>
          <w:sz w:val="20"/>
          <w:szCs w:val="20"/>
          <w:highlight w:val="white"/>
          <w:lang w:eastAsia="pt-BR"/>
        </w:rPr>
        <w:t xml:space="preserve"> Form2 = </w:t>
      </w:r>
      <w:r w:rsidRPr="00081AA2">
        <w:rPr>
          <w:rFonts w:cs="Arial"/>
          <w:color w:val="0000FF"/>
          <w:sz w:val="20"/>
          <w:szCs w:val="20"/>
          <w:highlight w:val="white"/>
          <w:lang w:eastAsia="pt-BR"/>
        </w:rPr>
        <w:t>new</w:t>
      </w:r>
      <w:r w:rsidRPr="00081AA2">
        <w:rPr>
          <w:rFonts w:cs="Arial"/>
          <w:sz w:val="20"/>
          <w:szCs w:val="20"/>
          <w:highlight w:val="white"/>
          <w:lang w:eastAsia="pt-BR"/>
        </w:rPr>
        <w:t xml:space="preserve"> </w:t>
      </w:r>
      <w:proofErr w:type="gramStart"/>
      <w:r w:rsidRPr="00081AA2">
        <w:rPr>
          <w:rFonts w:cs="Arial"/>
          <w:color w:val="2B91AF"/>
          <w:sz w:val="20"/>
          <w:szCs w:val="20"/>
          <w:highlight w:val="white"/>
          <w:lang w:eastAsia="pt-BR"/>
        </w:rPr>
        <w:t>Consultas</w:t>
      </w:r>
      <w:r w:rsidRPr="00081AA2">
        <w:rPr>
          <w:rFonts w:cs="Arial"/>
          <w:sz w:val="20"/>
          <w:szCs w:val="20"/>
          <w:highlight w:val="white"/>
          <w:lang w:eastAsia="pt-BR"/>
        </w:rPr>
        <w:t>(</w:t>
      </w:r>
      <w:proofErr w:type="gramEnd"/>
      <w:r w:rsidRPr="00081AA2">
        <w:rPr>
          <w:rFonts w:cs="Arial"/>
          <w:sz w:val="20"/>
          <w:szCs w:val="20"/>
          <w:highlight w:val="white"/>
          <w:lang w:eastAsia="pt-BR"/>
        </w:rPr>
        <w:t>);</w:t>
      </w:r>
      <w:r w:rsidRPr="00081AA2">
        <w:rPr>
          <w:rFonts w:cs="Arial"/>
          <w:color w:val="008000"/>
          <w:sz w:val="20"/>
          <w:szCs w:val="20"/>
          <w:highlight w:val="white"/>
          <w:lang w:eastAsia="pt-BR"/>
        </w:rPr>
        <w:t>// feito para deixar tela anterior invísivel</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r w:rsidRPr="00081AA2">
        <w:rPr>
          <w:rFonts w:cs="Arial"/>
          <w:color w:val="2B91AF"/>
          <w:sz w:val="20"/>
          <w:szCs w:val="20"/>
          <w:highlight w:val="white"/>
          <w:lang w:eastAsia="pt-BR"/>
        </w:rPr>
        <w:t>Consultas</w:t>
      </w:r>
      <w:r w:rsidRPr="00081AA2">
        <w:rPr>
          <w:rFonts w:cs="Arial"/>
          <w:sz w:val="20"/>
          <w:szCs w:val="20"/>
          <w:highlight w:val="white"/>
          <w:lang w:eastAsia="pt-BR"/>
        </w:rPr>
        <w:t xml:space="preserve"> </w:t>
      </w:r>
      <w:proofErr w:type="gramStart"/>
      <w:r w:rsidRPr="00081AA2">
        <w:rPr>
          <w:rFonts w:cs="Arial"/>
          <w:sz w:val="20"/>
          <w:szCs w:val="20"/>
          <w:highlight w:val="white"/>
          <w:lang w:eastAsia="pt-BR"/>
        </w:rPr>
        <w:t>newForm3</w:t>
      </w:r>
      <w:proofErr w:type="gramEnd"/>
      <w:r w:rsidRPr="00081AA2">
        <w:rPr>
          <w:rFonts w:cs="Arial"/>
          <w:sz w:val="20"/>
          <w:szCs w:val="20"/>
          <w:highlight w:val="white"/>
          <w:lang w:eastAsia="pt-BR"/>
        </w:rPr>
        <w:t xml:space="preserve"> = </w:t>
      </w:r>
      <w:r w:rsidRPr="00081AA2">
        <w:rPr>
          <w:rFonts w:cs="Arial"/>
          <w:color w:val="0000FF"/>
          <w:sz w:val="20"/>
          <w:szCs w:val="20"/>
          <w:highlight w:val="white"/>
          <w:lang w:eastAsia="pt-BR"/>
        </w:rPr>
        <w:t>new</w:t>
      </w:r>
      <w:r w:rsidRPr="00081AA2">
        <w:rPr>
          <w:rFonts w:cs="Arial"/>
          <w:sz w:val="20"/>
          <w:szCs w:val="20"/>
          <w:highlight w:val="white"/>
          <w:lang w:eastAsia="pt-BR"/>
        </w:rPr>
        <w:t xml:space="preserve"> </w:t>
      </w:r>
      <w:r w:rsidRPr="00081AA2">
        <w:rPr>
          <w:rFonts w:cs="Arial"/>
          <w:color w:val="2B91AF"/>
          <w:sz w:val="20"/>
          <w:szCs w:val="20"/>
          <w:highlight w:val="white"/>
          <w:lang w:eastAsia="pt-BR"/>
        </w:rPr>
        <w:t>Consultas</w:t>
      </w:r>
      <w:r w:rsidRPr="00081AA2">
        <w:rPr>
          <w:rFonts w:cs="Arial"/>
          <w:sz w:val="20"/>
          <w:szCs w:val="20"/>
          <w:highlight w:val="white"/>
          <w:lang w:eastAsia="pt-BR"/>
        </w:rPr>
        <w:t>();</w:t>
      </w:r>
      <w:r w:rsidRPr="00081AA2">
        <w:rPr>
          <w:rFonts w:cs="Arial"/>
          <w:color w:val="008000"/>
          <w:sz w:val="20"/>
          <w:szCs w:val="20"/>
          <w:highlight w:val="white"/>
          <w:lang w:eastAsia="pt-BR"/>
        </w:rPr>
        <w:t>// abrindo a nova tela</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proofErr w:type="gramStart"/>
      <w:r w:rsidRPr="00081AA2">
        <w:rPr>
          <w:rFonts w:cs="Arial"/>
          <w:sz w:val="20"/>
          <w:szCs w:val="20"/>
          <w:highlight w:val="white"/>
          <w:lang w:eastAsia="pt-BR"/>
        </w:rPr>
        <w:t>newForm3</w:t>
      </w:r>
      <w:proofErr w:type="gramEnd"/>
      <w:r w:rsidRPr="00081AA2">
        <w:rPr>
          <w:rFonts w:cs="Arial"/>
          <w:sz w:val="20"/>
          <w:szCs w:val="20"/>
          <w:highlight w:val="white"/>
          <w:lang w:eastAsia="pt-BR"/>
        </w:rPr>
        <w:t>.ShowDialog();</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proofErr w:type="gramStart"/>
      <w:r w:rsidRPr="00081AA2">
        <w:rPr>
          <w:rFonts w:cs="Arial"/>
          <w:sz w:val="20"/>
          <w:szCs w:val="20"/>
          <w:highlight w:val="white"/>
          <w:lang w:eastAsia="pt-BR"/>
        </w:rPr>
        <w:t>}</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proofErr w:type="gramStart"/>
      <w:r w:rsidRPr="00081AA2">
        <w:rPr>
          <w:rFonts w:cs="Arial"/>
          <w:color w:val="0000FF"/>
          <w:sz w:val="20"/>
          <w:szCs w:val="20"/>
          <w:highlight w:val="white"/>
          <w:lang w:eastAsia="pt-BR"/>
        </w:rPr>
        <w:t>else</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proofErr w:type="gramStart"/>
      <w:r w:rsidRPr="00081AA2">
        <w:rPr>
          <w:rFonts w:cs="Arial"/>
          <w:sz w:val="20"/>
          <w:szCs w:val="20"/>
          <w:highlight w:val="white"/>
          <w:lang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081AA2">
        <w:rPr>
          <w:rFonts w:cs="Arial"/>
          <w:sz w:val="20"/>
          <w:szCs w:val="20"/>
          <w:highlight w:val="white"/>
          <w:lang w:eastAsia="pt-BR"/>
        </w:rPr>
        <w:t xml:space="preserve">                    </w:t>
      </w:r>
      <w:proofErr w:type="gramStart"/>
      <w:r w:rsidRPr="00081AA2">
        <w:rPr>
          <w:rFonts w:cs="Arial"/>
          <w:color w:val="2B91AF"/>
          <w:sz w:val="20"/>
          <w:szCs w:val="20"/>
          <w:highlight w:val="white"/>
          <w:lang w:eastAsia="pt-BR"/>
        </w:rPr>
        <w:t>MessageBox</w:t>
      </w:r>
      <w:proofErr w:type="gramEnd"/>
      <w:r w:rsidRPr="00081AA2">
        <w:rPr>
          <w:rFonts w:cs="Arial"/>
          <w:sz w:val="20"/>
          <w:szCs w:val="20"/>
          <w:highlight w:val="white"/>
          <w:lang w:eastAsia="pt-BR"/>
        </w:rPr>
        <w:t>.Show(</w:t>
      </w:r>
      <w:r w:rsidRPr="00081AA2">
        <w:rPr>
          <w:rFonts w:cs="Arial"/>
          <w:color w:val="A31515"/>
          <w:sz w:val="20"/>
          <w:szCs w:val="20"/>
          <w:highlight w:val="white"/>
          <w:lang w:eastAsia="pt-BR"/>
        </w:rPr>
        <w:t>"Usuario ou senha incorretos"</w:t>
      </w:r>
      <w:r w:rsidRPr="00081AA2">
        <w:rPr>
          <w:rFonts w:cs="Arial"/>
          <w:sz w:val="20"/>
          <w:szCs w:val="20"/>
          <w:highlight w:val="white"/>
          <w:lang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eastAsia="pt-BR"/>
        </w:rPr>
        <w:t xml:space="preserve">                </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catch</w:t>
      </w:r>
      <w:proofErr w:type="gramEnd"/>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SqlException</w:t>
      </w:r>
      <w:r w:rsidRPr="00081AA2">
        <w:rPr>
          <w:rFonts w:cs="Arial"/>
          <w:sz w:val="20"/>
          <w:szCs w:val="20"/>
          <w:highlight w:val="white"/>
          <w:lang w:val="en-US" w:eastAsia="pt-BR"/>
        </w:rPr>
        <w:t xml:space="preserve"> erro)</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MessageBox</w:t>
      </w:r>
      <w:r w:rsidRPr="000310D8">
        <w:rPr>
          <w:rFonts w:cs="Arial"/>
          <w:sz w:val="20"/>
          <w:szCs w:val="20"/>
          <w:highlight w:val="white"/>
          <w:lang w:val="en-US" w:eastAsia="pt-BR"/>
        </w:rPr>
        <w:t>.Show(</w:t>
      </w:r>
      <w:proofErr w:type="gramEnd"/>
      <w:r w:rsidRPr="000310D8">
        <w:rPr>
          <w:rFonts w:cs="Arial"/>
          <w:sz w:val="20"/>
          <w:szCs w:val="20"/>
          <w:highlight w:val="white"/>
          <w:lang w:val="en-US" w:eastAsia="pt-BR"/>
        </w:rPr>
        <w:t xml:space="preserve">erro + </w:t>
      </w:r>
      <w:r w:rsidRPr="000310D8">
        <w:rPr>
          <w:rFonts w:cs="Arial"/>
          <w:color w:val="A31515"/>
          <w:sz w:val="20"/>
          <w:szCs w:val="20"/>
          <w:highlight w:val="white"/>
          <w:lang w:val="en-US" w:eastAsia="pt-BR"/>
        </w:rPr>
        <w:t>"No banco"</w:t>
      </w:r>
      <w:r w:rsidRPr="000310D8">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button2_Click(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Application</w:t>
      </w:r>
      <w:r w:rsidRPr="00081AA2">
        <w:rPr>
          <w:rFonts w:cs="Arial"/>
          <w:sz w:val="20"/>
          <w:szCs w:val="20"/>
          <w:highlight w:val="white"/>
          <w:lang w:val="en-US" w:eastAsia="pt-BR"/>
        </w:rPr>
        <w:t>.Exit(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lastRenderedPageBreak/>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button1_Click(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val="en-US" w:eastAsia="pt-BR"/>
        </w:rPr>
        <w:t xml:space="preserve">        </w:t>
      </w:r>
      <w:proofErr w:type="gramStart"/>
      <w:r w:rsidRPr="000310D8">
        <w:rPr>
          <w:rFonts w:cs="Arial"/>
          <w:sz w:val="20"/>
          <w:szCs w:val="20"/>
          <w:highlight w:val="white"/>
          <w:lang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0310D8">
        <w:rPr>
          <w:rFonts w:cs="Arial"/>
          <w:sz w:val="20"/>
          <w:szCs w:val="20"/>
          <w:highlight w:val="white"/>
          <w:lang w:eastAsia="pt-BR"/>
        </w:rPr>
        <w:t xml:space="preserve">            </w:t>
      </w:r>
      <w:proofErr w:type="gramStart"/>
      <w:r w:rsidRPr="000310D8">
        <w:rPr>
          <w:rFonts w:cs="Arial"/>
          <w:sz w:val="20"/>
          <w:szCs w:val="20"/>
          <w:highlight w:val="white"/>
          <w:lang w:eastAsia="pt-BR"/>
        </w:rPr>
        <w:t>logar</w:t>
      </w:r>
      <w:proofErr w:type="gramEnd"/>
      <w:r w:rsidRPr="000310D8">
        <w:rPr>
          <w:rFonts w:cs="Arial"/>
          <w:sz w:val="20"/>
          <w:szCs w:val="20"/>
          <w:highlight w:val="white"/>
          <w:lang w:eastAsia="pt-BR"/>
        </w:rPr>
        <w:t xml:space="preserve">();     </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310D8">
        <w:rPr>
          <w:rFonts w:cs="Arial"/>
          <w:sz w:val="20"/>
          <w:szCs w:val="20"/>
          <w:highlight w:val="white"/>
          <w:lang w:eastAsia="pt-BR"/>
        </w:rPr>
        <w:t>}</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proofErr w:type="gramStart"/>
      <w:r w:rsidRPr="00081AA2">
        <w:rPr>
          <w:rFonts w:cs="Arial"/>
          <w:sz w:val="20"/>
          <w:szCs w:val="20"/>
          <w:highlight w:val="white"/>
          <w:lang w:eastAsia="pt-BR"/>
        </w:rPr>
        <w:t>}</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081AA2">
        <w:rPr>
          <w:rFonts w:cs="Arial"/>
          <w:sz w:val="20"/>
          <w:szCs w:val="20"/>
          <w:highlight w:val="white"/>
          <w:lang w:eastAsia="pt-BR"/>
        </w:rPr>
        <w:t>}</w:t>
      </w:r>
      <w:proofErr w:type="gramEnd"/>
    </w:p>
    <w:p w:rsidR="00F649CB" w:rsidRDefault="00F649CB" w:rsidP="00F649CB"/>
    <w:p w:rsidR="00F649CB" w:rsidRDefault="00F649CB" w:rsidP="00F649CB">
      <w:pPr>
        <w:rPr>
          <w:rFonts w:cs="Arial"/>
          <w:b/>
          <w:szCs w:val="24"/>
        </w:rPr>
      </w:pPr>
      <w:r w:rsidRPr="00C8082B">
        <w:rPr>
          <w:rFonts w:cs="Arial"/>
          <w:b/>
          <w:szCs w:val="24"/>
        </w:rPr>
        <w:t>- C</w:t>
      </w:r>
      <w:r w:rsidRPr="00532D7B">
        <w:rPr>
          <w:rFonts w:cs="Arial"/>
          <w:b/>
          <w:szCs w:val="24"/>
        </w:rPr>
        <w:t>ódigo Tela Consultas:</w:t>
      </w:r>
    </w:p>
    <w:p w:rsidR="00F649CB" w:rsidRPr="000310D8" w:rsidRDefault="00F649CB" w:rsidP="00F649CB">
      <w:pPr>
        <w:rPr>
          <w:rFonts w:cs="Arial"/>
          <w:sz w:val="20"/>
          <w:szCs w:val="20"/>
          <w:highlight w:val="white"/>
          <w:lang w:eastAsia="pt-BR"/>
        </w:rPr>
      </w:pPr>
      <w:proofErr w:type="gramStart"/>
      <w:r w:rsidRPr="000310D8">
        <w:rPr>
          <w:rFonts w:cs="Arial"/>
          <w:color w:val="0000FF"/>
          <w:sz w:val="20"/>
          <w:szCs w:val="20"/>
          <w:highlight w:val="white"/>
          <w:lang w:eastAsia="pt-BR"/>
        </w:rPr>
        <w:t>using</w:t>
      </w:r>
      <w:proofErr w:type="gramEnd"/>
      <w:r w:rsidRPr="000310D8">
        <w:rPr>
          <w:rFonts w:cs="Arial"/>
          <w:sz w:val="20"/>
          <w:szCs w:val="20"/>
          <w:highlight w:val="white"/>
          <w:lang w:eastAsia="pt-BR"/>
        </w:rPr>
        <w:t xml:space="preserve"> System;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System.Collections.Generic;</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System.ComponentModel;</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System.Data;</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System.Drawing;</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System.Linq;</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System.Text;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System.Threading.Tasks;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using</w:t>
      </w:r>
      <w:proofErr w:type="gramEnd"/>
      <w:r w:rsidRPr="00081AA2">
        <w:rPr>
          <w:rFonts w:cs="Arial"/>
          <w:sz w:val="20"/>
          <w:szCs w:val="20"/>
          <w:highlight w:val="white"/>
          <w:lang w:val="en-US" w:eastAsia="pt-BR"/>
        </w:rPr>
        <w:t xml:space="preserve"> System.Windows.Forms;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081AA2">
        <w:rPr>
          <w:rFonts w:cs="Arial"/>
          <w:color w:val="0000FF"/>
          <w:sz w:val="20"/>
          <w:szCs w:val="20"/>
          <w:highlight w:val="white"/>
          <w:lang w:val="en-US" w:eastAsia="pt-BR"/>
        </w:rPr>
        <w:t>namespace</w:t>
      </w:r>
      <w:proofErr w:type="gramEnd"/>
      <w:r w:rsidRPr="00081AA2">
        <w:rPr>
          <w:rFonts w:cs="Arial"/>
          <w:sz w:val="20"/>
          <w:szCs w:val="20"/>
          <w:highlight w:val="white"/>
          <w:lang w:val="en-US" w:eastAsia="pt-BR"/>
        </w:rPr>
        <w:t xml:space="preserve"> Honibus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partial</w:t>
      </w: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class</w:t>
      </w: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 </w:t>
      </w:r>
      <w:r w:rsidRPr="00081AA2">
        <w:rPr>
          <w:rFonts w:cs="Arial"/>
          <w:color w:val="2B91AF"/>
          <w:sz w:val="20"/>
          <w:szCs w:val="20"/>
          <w:highlight w:val="white"/>
          <w:lang w:val="en-US" w:eastAsia="pt-BR"/>
        </w:rPr>
        <w:t>Form</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public</w:t>
      </w:r>
      <w:proofErr w:type="gramEnd"/>
      <w:r w:rsidRPr="00081AA2">
        <w:rPr>
          <w:rFonts w:cs="Arial"/>
          <w:sz w:val="20"/>
          <w:szCs w:val="20"/>
          <w:highlight w:val="white"/>
          <w:lang w:val="en-US" w:eastAsia="pt-BR"/>
        </w:rPr>
        <w:t xml:space="preserve"> Consultas()</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InitializeComponent(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Form3_Load(</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fluxoDoDiaToolStripMenuItem_Click(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Fluxo</w:t>
      </w:r>
      <w:r w:rsidRPr="00081AA2">
        <w:rPr>
          <w:rFonts w:cs="Arial"/>
          <w:sz w:val="20"/>
          <w:szCs w:val="20"/>
          <w:highlight w:val="white"/>
          <w:lang w:val="en-US" w:eastAsia="pt-BR"/>
        </w:rPr>
        <w:t xml:space="preserve"> newForm4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Fluxo</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newForm4.ShowDialog(</w:t>
      </w:r>
      <w:proofErr w:type="gramEnd"/>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consultasToolStripMenuItem_Click(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newForm3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newForm3.ShowDialog(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ocorrênciasToolStripMenuItem_Click(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eastAsia="pt-BR"/>
        </w:rPr>
        <w:t>Consultas</w:t>
      </w:r>
      <w:r w:rsidRPr="00081AA2">
        <w:rPr>
          <w:rFonts w:cs="Arial"/>
          <w:sz w:val="20"/>
          <w:szCs w:val="20"/>
          <w:highlight w:val="white"/>
          <w:lang w:eastAsia="pt-BR"/>
        </w:rPr>
        <w:t xml:space="preserve"> Form2 = </w:t>
      </w:r>
      <w:r w:rsidRPr="00081AA2">
        <w:rPr>
          <w:rFonts w:cs="Arial"/>
          <w:color w:val="0000FF"/>
          <w:sz w:val="20"/>
          <w:szCs w:val="20"/>
          <w:highlight w:val="white"/>
          <w:lang w:eastAsia="pt-BR"/>
        </w:rPr>
        <w:t>new</w:t>
      </w:r>
      <w:r w:rsidRPr="00081AA2">
        <w:rPr>
          <w:rFonts w:cs="Arial"/>
          <w:sz w:val="20"/>
          <w:szCs w:val="20"/>
          <w:highlight w:val="white"/>
          <w:lang w:eastAsia="pt-BR"/>
        </w:rPr>
        <w:t xml:space="preserve"> </w:t>
      </w:r>
      <w:proofErr w:type="gramStart"/>
      <w:r w:rsidRPr="00081AA2">
        <w:rPr>
          <w:rFonts w:cs="Arial"/>
          <w:color w:val="2B91AF"/>
          <w:sz w:val="20"/>
          <w:szCs w:val="20"/>
          <w:highlight w:val="white"/>
          <w:lang w:eastAsia="pt-BR"/>
        </w:rPr>
        <w:t>Consultas</w:t>
      </w:r>
      <w:r w:rsidRPr="00081AA2">
        <w:rPr>
          <w:rFonts w:cs="Arial"/>
          <w:sz w:val="20"/>
          <w:szCs w:val="20"/>
          <w:highlight w:val="white"/>
          <w:lang w:eastAsia="pt-BR"/>
        </w:rPr>
        <w:t>(</w:t>
      </w:r>
      <w:proofErr w:type="gramEnd"/>
      <w:r w:rsidRPr="00081AA2">
        <w:rPr>
          <w:rFonts w:cs="Arial"/>
          <w:sz w:val="20"/>
          <w:szCs w:val="20"/>
          <w:highlight w:val="white"/>
          <w:lang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r w:rsidRPr="00081AA2">
        <w:rPr>
          <w:rFonts w:cs="Arial"/>
          <w:color w:val="2B91AF"/>
          <w:sz w:val="20"/>
          <w:szCs w:val="20"/>
          <w:highlight w:val="white"/>
          <w:lang w:eastAsia="pt-BR"/>
        </w:rPr>
        <w:t>Ocorrencias</w:t>
      </w:r>
      <w:r w:rsidRPr="00081AA2">
        <w:rPr>
          <w:rFonts w:cs="Arial"/>
          <w:sz w:val="20"/>
          <w:szCs w:val="20"/>
          <w:highlight w:val="white"/>
          <w:lang w:eastAsia="pt-BR"/>
        </w:rPr>
        <w:t xml:space="preserve"> </w:t>
      </w:r>
      <w:proofErr w:type="gramStart"/>
      <w:r w:rsidRPr="00081AA2">
        <w:rPr>
          <w:rFonts w:cs="Arial"/>
          <w:sz w:val="20"/>
          <w:szCs w:val="20"/>
          <w:highlight w:val="white"/>
          <w:lang w:eastAsia="pt-BR"/>
        </w:rPr>
        <w:t>newForm5</w:t>
      </w:r>
      <w:proofErr w:type="gramEnd"/>
      <w:r w:rsidRPr="00081AA2">
        <w:rPr>
          <w:rFonts w:cs="Arial"/>
          <w:sz w:val="20"/>
          <w:szCs w:val="20"/>
          <w:highlight w:val="white"/>
          <w:lang w:eastAsia="pt-BR"/>
        </w:rPr>
        <w:t xml:space="preserve"> = </w:t>
      </w:r>
      <w:r w:rsidRPr="00081AA2">
        <w:rPr>
          <w:rFonts w:cs="Arial"/>
          <w:color w:val="0000FF"/>
          <w:sz w:val="20"/>
          <w:szCs w:val="20"/>
          <w:highlight w:val="white"/>
          <w:lang w:eastAsia="pt-BR"/>
        </w:rPr>
        <w:t>new</w:t>
      </w:r>
      <w:r w:rsidRPr="00081AA2">
        <w:rPr>
          <w:rFonts w:cs="Arial"/>
          <w:sz w:val="20"/>
          <w:szCs w:val="20"/>
          <w:highlight w:val="white"/>
          <w:lang w:eastAsia="pt-BR"/>
        </w:rPr>
        <w:t xml:space="preserve"> </w:t>
      </w:r>
      <w:r w:rsidRPr="00081AA2">
        <w:rPr>
          <w:rFonts w:cs="Arial"/>
          <w:color w:val="2B91AF"/>
          <w:sz w:val="20"/>
          <w:szCs w:val="20"/>
          <w:highlight w:val="white"/>
          <w:lang w:eastAsia="pt-BR"/>
        </w:rPr>
        <w:t>Ocorrencias</w:t>
      </w:r>
      <w:r w:rsidRPr="00081AA2">
        <w:rPr>
          <w:rFonts w:cs="Arial"/>
          <w:sz w:val="20"/>
          <w:szCs w:val="20"/>
          <w:highlight w:val="white"/>
          <w:lang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eastAsia="pt-BR"/>
        </w:rPr>
        <w:t xml:space="preserve">            </w:t>
      </w:r>
      <w:proofErr w:type="gramStart"/>
      <w:r w:rsidRPr="00081AA2">
        <w:rPr>
          <w:rFonts w:cs="Arial"/>
          <w:sz w:val="20"/>
          <w:szCs w:val="20"/>
          <w:highlight w:val="white"/>
          <w:lang w:val="en-US" w:eastAsia="pt-BR"/>
        </w:rPr>
        <w:t>newForm5.ShowDialog(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cadastroÔnibusToolStripMenuItem_Click(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lastRenderedPageBreak/>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CadastroOni</w:t>
      </w:r>
      <w:r w:rsidRPr="00081AA2">
        <w:rPr>
          <w:rFonts w:cs="Arial"/>
          <w:sz w:val="20"/>
          <w:szCs w:val="20"/>
          <w:highlight w:val="white"/>
          <w:lang w:val="en-US" w:eastAsia="pt-BR"/>
        </w:rPr>
        <w:t xml:space="preserve"> newForm6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CadastroOni</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newForm6.ShowDialog(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cadastroToolStripMenuItem_Click(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F649CB">
        <w:rPr>
          <w:rFonts w:cs="Arial"/>
          <w:sz w:val="20"/>
          <w:szCs w:val="20"/>
          <w:highlight w:val="white"/>
          <w:lang w:val="en-US" w:eastAsia="pt-BR"/>
        </w:rPr>
        <w:t xml:space="preserve">            </w:t>
      </w:r>
      <w:r w:rsidRPr="00081AA2">
        <w:rPr>
          <w:rFonts w:cs="Arial"/>
          <w:color w:val="2B91AF"/>
          <w:sz w:val="20"/>
          <w:szCs w:val="20"/>
          <w:highlight w:val="white"/>
          <w:lang w:eastAsia="pt-BR"/>
        </w:rPr>
        <w:t>Consultas</w:t>
      </w:r>
      <w:r w:rsidRPr="00081AA2">
        <w:rPr>
          <w:rFonts w:cs="Arial"/>
          <w:sz w:val="20"/>
          <w:szCs w:val="20"/>
          <w:highlight w:val="white"/>
          <w:lang w:eastAsia="pt-BR"/>
        </w:rPr>
        <w:t xml:space="preserve"> Form2 = </w:t>
      </w:r>
      <w:r w:rsidRPr="00081AA2">
        <w:rPr>
          <w:rFonts w:cs="Arial"/>
          <w:color w:val="0000FF"/>
          <w:sz w:val="20"/>
          <w:szCs w:val="20"/>
          <w:highlight w:val="white"/>
          <w:lang w:eastAsia="pt-BR"/>
        </w:rPr>
        <w:t>new</w:t>
      </w:r>
      <w:r w:rsidRPr="00081AA2">
        <w:rPr>
          <w:rFonts w:cs="Arial"/>
          <w:sz w:val="20"/>
          <w:szCs w:val="20"/>
          <w:highlight w:val="white"/>
          <w:lang w:eastAsia="pt-BR"/>
        </w:rPr>
        <w:t xml:space="preserve"> </w:t>
      </w:r>
      <w:proofErr w:type="gramStart"/>
      <w:r w:rsidRPr="00081AA2">
        <w:rPr>
          <w:rFonts w:cs="Arial"/>
          <w:color w:val="2B91AF"/>
          <w:sz w:val="20"/>
          <w:szCs w:val="20"/>
          <w:highlight w:val="white"/>
          <w:lang w:eastAsia="pt-BR"/>
        </w:rPr>
        <w:t>Consultas</w:t>
      </w:r>
      <w:r w:rsidRPr="00081AA2">
        <w:rPr>
          <w:rFonts w:cs="Arial"/>
          <w:sz w:val="20"/>
          <w:szCs w:val="20"/>
          <w:highlight w:val="white"/>
          <w:lang w:eastAsia="pt-BR"/>
        </w:rPr>
        <w:t>(</w:t>
      </w:r>
      <w:proofErr w:type="gramEnd"/>
      <w:r w:rsidRPr="00081AA2">
        <w:rPr>
          <w:rFonts w:cs="Arial"/>
          <w:sz w:val="20"/>
          <w:szCs w:val="20"/>
          <w:highlight w:val="white"/>
          <w:lang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eastAsia="pt-BR"/>
        </w:rPr>
        <w:t xml:space="preserve">            </w:t>
      </w:r>
      <w:proofErr w:type="gramStart"/>
      <w:r w:rsidRPr="00081AA2">
        <w:rPr>
          <w:rFonts w:cs="Arial"/>
          <w:color w:val="2B91AF"/>
          <w:sz w:val="20"/>
          <w:szCs w:val="20"/>
          <w:highlight w:val="white"/>
          <w:lang w:eastAsia="pt-BR"/>
        </w:rPr>
        <w:t>CadastroMoto</w:t>
      </w:r>
      <w:proofErr w:type="gramEnd"/>
      <w:r w:rsidRPr="00081AA2">
        <w:rPr>
          <w:rFonts w:cs="Arial"/>
          <w:sz w:val="20"/>
          <w:szCs w:val="20"/>
          <w:highlight w:val="white"/>
          <w:lang w:eastAsia="pt-BR"/>
        </w:rPr>
        <w:t xml:space="preserve"> newForm7 = </w:t>
      </w:r>
      <w:r w:rsidRPr="00081AA2">
        <w:rPr>
          <w:rFonts w:cs="Arial"/>
          <w:color w:val="0000FF"/>
          <w:sz w:val="20"/>
          <w:szCs w:val="20"/>
          <w:highlight w:val="white"/>
          <w:lang w:eastAsia="pt-BR"/>
        </w:rPr>
        <w:t>new</w:t>
      </w:r>
      <w:r w:rsidRPr="00081AA2">
        <w:rPr>
          <w:rFonts w:cs="Arial"/>
          <w:sz w:val="20"/>
          <w:szCs w:val="20"/>
          <w:highlight w:val="white"/>
          <w:lang w:eastAsia="pt-BR"/>
        </w:rPr>
        <w:t xml:space="preserve"> </w:t>
      </w:r>
      <w:r w:rsidRPr="00081AA2">
        <w:rPr>
          <w:rFonts w:cs="Arial"/>
          <w:color w:val="2B91AF"/>
          <w:sz w:val="20"/>
          <w:szCs w:val="20"/>
          <w:highlight w:val="white"/>
          <w:lang w:eastAsia="pt-BR"/>
        </w:rPr>
        <w:t>CadastroMoto</w:t>
      </w:r>
      <w:r w:rsidRPr="00081AA2">
        <w:rPr>
          <w:rFonts w:cs="Arial"/>
          <w:sz w:val="20"/>
          <w:szCs w:val="20"/>
          <w:highlight w:val="white"/>
          <w:lang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eastAsia="pt-BR"/>
        </w:rPr>
        <w:t xml:space="preserve">            </w:t>
      </w:r>
      <w:proofErr w:type="gramStart"/>
      <w:r w:rsidRPr="00081AA2">
        <w:rPr>
          <w:rFonts w:cs="Arial"/>
          <w:sz w:val="20"/>
          <w:szCs w:val="20"/>
          <w:highlight w:val="white"/>
          <w:lang w:val="en-US" w:eastAsia="pt-BR"/>
        </w:rPr>
        <w:t>newForm7.ShowDialog(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sairToolStripMenuItem_Click(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Application</w:t>
      </w:r>
      <w:r w:rsidRPr="00081AA2">
        <w:rPr>
          <w:rFonts w:cs="Arial"/>
          <w:sz w:val="20"/>
          <w:szCs w:val="20"/>
          <w:highlight w:val="white"/>
          <w:lang w:val="en-US" w:eastAsia="pt-BR"/>
        </w:rPr>
        <w:t>.Exit(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button1_Click(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ConsultarOni</w:t>
      </w:r>
      <w:r w:rsidRPr="00081AA2">
        <w:rPr>
          <w:rFonts w:cs="Arial"/>
          <w:sz w:val="20"/>
          <w:szCs w:val="20"/>
          <w:highlight w:val="white"/>
          <w:lang w:val="en-US" w:eastAsia="pt-BR"/>
        </w:rPr>
        <w:t xml:space="preserve"> newForm8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ConsultarOni</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newForm8.ShowDialog(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button5_Click(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ConsultarMoto</w:t>
      </w:r>
      <w:r w:rsidRPr="00081AA2">
        <w:rPr>
          <w:rFonts w:cs="Arial"/>
          <w:sz w:val="20"/>
          <w:szCs w:val="20"/>
          <w:highlight w:val="white"/>
          <w:lang w:val="en-US" w:eastAsia="pt-BR"/>
        </w:rPr>
        <w:t xml:space="preserve"> newForm10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ConsultarMoto</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newForm10.ShowDialog(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button2_Click(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ConsultarOco</w:t>
      </w:r>
      <w:r w:rsidRPr="00081AA2">
        <w:rPr>
          <w:rFonts w:cs="Arial"/>
          <w:sz w:val="20"/>
          <w:szCs w:val="20"/>
          <w:highlight w:val="white"/>
          <w:lang w:val="en-US" w:eastAsia="pt-BR"/>
        </w:rPr>
        <w:t xml:space="preserve"> newForm12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ConsultarOco</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newForm12.ShowDialog(</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color w:val="0000FF"/>
          <w:sz w:val="20"/>
          <w:szCs w:val="20"/>
          <w:highlight w:val="white"/>
          <w:lang w:val="en-US" w:eastAsia="pt-BR"/>
        </w:rPr>
        <w:t>private</w:t>
      </w:r>
      <w:proofErr w:type="gramEnd"/>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void</w:t>
      </w:r>
      <w:r w:rsidRPr="00081AA2">
        <w:rPr>
          <w:rFonts w:cs="Arial"/>
          <w:sz w:val="20"/>
          <w:szCs w:val="20"/>
          <w:highlight w:val="white"/>
          <w:lang w:val="en-US" w:eastAsia="pt-BR"/>
        </w:rPr>
        <w:t xml:space="preserve"> button3_Click(</w:t>
      </w:r>
      <w:r w:rsidRPr="00081AA2">
        <w:rPr>
          <w:rFonts w:cs="Arial"/>
          <w:color w:val="0000FF"/>
          <w:sz w:val="20"/>
          <w:szCs w:val="20"/>
          <w:highlight w:val="white"/>
          <w:lang w:val="en-US" w:eastAsia="pt-BR"/>
        </w:rPr>
        <w:t>object</w:t>
      </w:r>
      <w:r w:rsidRPr="00081AA2">
        <w:rPr>
          <w:rFonts w:cs="Arial"/>
          <w:sz w:val="20"/>
          <w:szCs w:val="20"/>
          <w:highlight w:val="white"/>
          <w:lang w:val="en-US" w:eastAsia="pt-BR"/>
        </w:rPr>
        <w:t xml:space="preserve"> sender, </w:t>
      </w:r>
      <w:r w:rsidRPr="00081AA2">
        <w:rPr>
          <w:rFonts w:cs="Arial"/>
          <w:color w:val="2B91AF"/>
          <w:sz w:val="20"/>
          <w:szCs w:val="20"/>
          <w:highlight w:val="white"/>
          <w:lang w:val="en-US" w:eastAsia="pt-BR"/>
        </w:rPr>
        <w:t>EventArgs</w:t>
      </w:r>
      <w:r w:rsidRPr="00081AA2">
        <w:rPr>
          <w:rFonts w:cs="Arial"/>
          <w:sz w:val="20"/>
          <w:szCs w:val="20"/>
          <w:highlight w:val="white"/>
          <w:lang w:val="en-US" w:eastAsia="pt-BR"/>
        </w:rPr>
        <w:t xml:space="preserve"> e)</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0000FF"/>
          <w:sz w:val="20"/>
          <w:szCs w:val="20"/>
          <w:highlight w:val="white"/>
          <w:lang w:val="en-US" w:eastAsia="pt-BR"/>
        </w:rPr>
        <w:t>this</w:t>
      </w:r>
      <w:r w:rsidRPr="00081AA2">
        <w:rPr>
          <w:rFonts w:cs="Arial"/>
          <w:sz w:val="20"/>
          <w:szCs w:val="20"/>
          <w:highlight w:val="white"/>
          <w:lang w:val="en-US" w:eastAsia="pt-BR"/>
        </w:rPr>
        <w:t xml:space="preserve">.Visible = </w:t>
      </w:r>
      <w:r w:rsidRPr="00081AA2">
        <w:rPr>
          <w:rFonts w:cs="Arial"/>
          <w:color w:val="0000FF"/>
          <w:sz w:val="20"/>
          <w:szCs w:val="20"/>
          <w:highlight w:val="white"/>
          <w:lang w:val="en-US" w:eastAsia="pt-BR"/>
        </w:rPr>
        <w:t>false</w:t>
      </w:r>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 xml:space="preserve"> Form2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Consultas</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r w:rsidRPr="00081AA2">
        <w:rPr>
          <w:rFonts w:cs="Arial"/>
          <w:color w:val="2B91AF"/>
          <w:sz w:val="20"/>
          <w:szCs w:val="20"/>
          <w:highlight w:val="white"/>
          <w:lang w:val="en-US" w:eastAsia="pt-BR"/>
        </w:rPr>
        <w:t>ConsultarFluxo</w:t>
      </w:r>
      <w:r w:rsidRPr="00081AA2">
        <w:rPr>
          <w:rFonts w:cs="Arial"/>
          <w:sz w:val="20"/>
          <w:szCs w:val="20"/>
          <w:highlight w:val="white"/>
          <w:lang w:val="en-US" w:eastAsia="pt-BR"/>
        </w:rPr>
        <w:t xml:space="preserve"> newForm14 = </w:t>
      </w:r>
      <w:r w:rsidRPr="00081AA2">
        <w:rPr>
          <w:rFonts w:cs="Arial"/>
          <w:color w:val="0000FF"/>
          <w:sz w:val="20"/>
          <w:szCs w:val="20"/>
          <w:highlight w:val="white"/>
          <w:lang w:val="en-US" w:eastAsia="pt-BR"/>
        </w:rPr>
        <w:t>new</w:t>
      </w:r>
      <w:r w:rsidRPr="00081AA2">
        <w:rPr>
          <w:rFonts w:cs="Arial"/>
          <w:sz w:val="20"/>
          <w:szCs w:val="20"/>
          <w:highlight w:val="white"/>
          <w:lang w:val="en-US" w:eastAsia="pt-BR"/>
        </w:rPr>
        <w:t xml:space="preserve"> </w:t>
      </w:r>
      <w:proofErr w:type="gramStart"/>
      <w:r w:rsidRPr="00081AA2">
        <w:rPr>
          <w:rFonts w:cs="Arial"/>
          <w:color w:val="2B91AF"/>
          <w:sz w:val="20"/>
          <w:szCs w:val="20"/>
          <w:highlight w:val="white"/>
          <w:lang w:val="en-US" w:eastAsia="pt-BR"/>
        </w:rPr>
        <w:t>ConsultarFluxo</w:t>
      </w:r>
      <w:r w:rsidRPr="00081AA2">
        <w:rPr>
          <w:rFonts w:cs="Arial"/>
          <w:sz w:val="20"/>
          <w:szCs w:val="20"/>
          <w:highlight w:val="white"/>
          <w:lang w:val="en-US" w:eastAsia="pt-BR"/>
        </w:rPr>
        <w:t>(</w:t>
      </w:r>
      <w:proofErr w:type="gramEnd"/>
      <w:r w:rsidRPr="00081AA2">
        <w:rPr>
          <w:rFonts w:cs="Arial"/>
          <w:sz w:val="20"/>
          <w:szCs w:val="20"/>
          <w:highlight w:val="white"/>
          <w:lang w:val="en-US" w:eastAsia="pt-BR"/>
        </w:rPr>
        <w:t>);</w:t>
      </w:r>
    </w:p>
    <w:p w:rsidR="00F649CB" w:rsidRPr="00081AA2" w:rsidRDefault="00F649CB" w:rsidP="00F649CB">
      <w:pPr>
        <w:autoSpaceDE w:val="0"/>
        <w:autoSpaceDN w:val="0"/>
        <w:adjustRightInd w:val="0"/>
        <w:spacing w:after="0" w:line="240" w:lineRule="auto"/>
        <w:jc w:val="left"/>
        <w:rPr>
          <w:rFonts w:cs="Arial"/>
          <w:sz w:val="20"/>
          <w:szCs w:val="20"/>
          <w:highlight w:val="white"/>
          <w:lang w:val="en-US" w:eastAsia="pt-BR"/>
        </w:rPr>
      </w:pPr>
      <w:r w:rsidRPr="00081AA2">
        <w:rPr>
          <w:rFonts w:cs="Arial"/>
          <w:sz w:val="20"/>
          <w:szCs w:val="20"/>
          <w:highlight w:val="white"/>
          <w:lang w:val="en-US" w:eastAsia="pt-BR"/>
        </w:rPr>
        <w:t xml:space="preserve">            </w:t>
      </w:r>
      <w:proofErr w:type="gramStart"/>
      <w:r w:rsidRPr="00081AA2">
        <w:rPr>
          <w:rFonts w:cs="Arial"/>
          <w:sz w:val="20"/>
          <w:szCs w:val="20"/>
          <w:highlight w:val="white"/>
          <w:lang w:val="en-US" w:eastAsia="pt-BR"/>
        </w:rPr>
        <w:t>newForm14.ShowDialog(</w:t>
      </w:r>
      <w:proofErr w:type="gramEnd"/>
      <w:r w:rsidRPr="00081AA2">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r w:rsidRPr="00081AA2">
        <w:rPr>
          <w:rFonts w:cs="Arial"/>
          <w:sz w:val="20"/>
          <w:szCs w:val="20"/>
          <w:highlight w:val="white"/>
          <w:lang w:val="en-US" w:eastAsia="pt-BR"/>
        </w:rPr>
        <w:t xml:space="preserve">        </w:t>
      </w:r>
      <w:proofErr w:type="gramStart"/>
      <w:r w:rsidRPr="000310D8">
        <w:rPr>
          <w:rFonts w:cs="Arial"/>
          <w:sz w:val="20"/>
          <w:szCs w:val="20"/>
          <w:highlight w:val="white"/>
          <w:lang w:eastAsia="pt-BR"/>
        </w:rPr>
        <w:t>}</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81AA2">
        <w:rPr>
          <w:rFonts w:cs="Arial"/>
          <w:sz w:val="20"/>
          <w:szCs w:val="20"/>
          <w:highlight w:val="white"/>
          <w:lang w:eastAsia="pt-BR"/>
        </w:rPr>
        <w:t>}</w:t>
      </w:r>
      <w:proofErr w:type="gramEnd"/>
    </w:p>
    <w:p w:rsidR="00F649CB" w:rsidRPr="00081AA2"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081AA2">
        <w:rPr>
          <w:rFonts w:cs="Arial"/>
          <w:sz w:val="20"/>
          <w:szCs w:val="20"/>
          <w:highlight w:val="white"/>
          <w:lang w:eastAsia="pt-BR"/>
        </w:rPr>
        <w:t>}</w:t>
      </w:r>
      <w:proofErr w:type="gramEnd"/>
    </w:p>
    <w:p w:rsidR="00F649CB" w:rsidRDefault="00F649CB" w:rsidP="00F649CB"/>
    <w:p w:rsidR="00F649CB" w:rsidRDefault="00F649CB" w:rsidP="00F649CB">
      <w:pPr>
        <w:rPr>
          <w:rFonts w:cs="Arial"/>
          <w:b/>
          <w:szCs w:val="24"/>
        </w:rPr>
      </w:pPr>
      <w:r w:rsidRPr="009F6574">
        <w:rPr>
          <w:rFonts w:cs="Arial"/>
          <w:b/>
          <w:szCs w:val="24"/>
        </w:rPr>
        <w:t>- Código Tela Consultar Ônibus:</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0310D8">
        <w:rPr>
          <w:rFonts w:cs="Arial"/>
          <w:color w:val="0000FF"/>
          <w:sz w:val="20"/>
          <w:szCs w:val="20"/>
          <w:highlight w:val="white"/>
          <w:lang w:eastAsia="pt-BR"/>
        </w:rPr>
        <w:t>using</w:t>
      </w:r>
      <w:proofErr w:type="gramEnd"/>
      <w:r w:rsidRPr="000310D8">
        <w:rPr>
          <w:rFonts w:cs="Arial"/>
          <w:sz w:val="20"/>
          <w:szCs w:val="20"/>
          <w:highlight w:val="white"/>
          <w:lang w:eastAsia="pt-BR"/>
        </w:rPr>
        <w:t xml:space="preserve"> System;</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System.Collections.Generic;</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System.ComponentModel;</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lastRenderedPageBreak/>
        <w:t>using</w:t>
      </w:r>
      <w:proofErr w:type="gramEnd"/>
      <w:r w:rsidRPr="00BA1231">
        <w:rPr>
          <w:rFonts w:cs="Arial"/>
          <w:sz w:val="20"/>
          <w:szCs w:val="20"/>
          <w:highlight w:val="white"/>
          <w:lang w:val="en-US" w:eastAsia="pt-BR"/>
        </w:rPr>
        <w:t xml:space="preserve"> System.Data;</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System.Drawing;</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System.Linq;</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System.Text;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System.Threading.Tasks;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System.Windows.Forms;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System.Data.SqlClient;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namespace</w:t>
      </w:r>
      <w:proofErr w:type="gramEnd"/>
      <w:r w:rsidRPr="00BA1231">
        <w:rPr>
          <w:rFonts w:cs="Arial"/>
          <w:sz w:val="20"/>
          <w:szCs w:val="20"/>
          <w:highlight w:val="white"/>
          <w:lang w:val="en-US" w:eastAsia="pt-BR"/>
        </w:rPr>
        <w:t xml:space="preserve"> Honibus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public</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partial</w:t>
      </w: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class</w:t>
      </w: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 xml:space="preserve"> : </w:t>
      </w:r>
      <w:r w:rsidRPr="00BA1231">
        <w:rPr>
          <w:rFonts w:cs="Arial"/>
          <w:color w:val="2B91AF"/>
          <w:sz w:val="20"/>
          <w:szCs w:val="20"/>
          <w:highlight w:val="white"/>
          <w:lang w:val="en-US" w:eastAsia="pt-BR"/>
        </w:rPr>
        <w:t>Form</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SqlConnection</w:t>
      </w:r>
      <w:r w:rsidRPr="00BA1231">
        <w:rPr>
          <w:rFonts w:cs="Arial"/>
          <w:sz w:val="20"/>
          <w:szCs w:val="20"/>
          <w:highlight w:val="white"/>
          <w:lang w:val="en-US" w:eastAsia="pt-BR"/>
        </w:rPr>
        <w:t xml:space="preserve"> sqlConn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SqlConnection</w:t>
      </w:r>
      <w:r w:rsidRPr="00BA1231">
        <w:rPr>
          <w:rFonts w:cs="Arial"/>
          <w:sz w:val="20"/>
          <w:szCs w:val="20"/>
          <w:highlight w:val="white"/>
          <w:lang w:val="en-US" w:eastAsia="pt-BR"/>
        </w:rPr>
        <w:t>(</w:t>
      </w:r>
      <w:proofErr w:type="gramEnd"/>
      <w:r w:rsidRPr="00BA1231">
        <w:rPr>
          <w:rFonts w:cs="Arial"/>
          <w:color w:val="A31515"/>
          <w:sz w:val="20"/>
          <w:szCs w:val="20"/>
          <w:highlight w:val="white"/>
          <w:lang w:val="en-US" w:eastAsia="pt-BR"/>
        </w:rPr>
        <w:t>@"Data Source=ETEC-PC;Initial Catalog=dbHONIBUS;Integrated Security=True"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public</w:t>
      </w:r>
      <w:proofErr w:type="gramEnd"/>
      <w:r w:rsidRPr="00BA1231">
        <w:rPr>
          <w:rFonts w:cs="Arial"/>
          <w:sz w:val="20"/>
          <w:szCs w:val="20"/>
          <w:highlight w:val="white"/>
          <w:lang w:val="en-US" w:eastAsia="pt-BR"/>
        </w:rPr>
        <w:t xml:space="preserve"> ConsultarOni()</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InitializeComponent(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button1_Click(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string</w:t>
      </w:r>
      <w:proofErr w:type="gramEnd"/>
      <w:r w:rsidRPr="00BA1231">
        <w:rPr>
          <w:rFonts w:cs="Arial"/>
          <w:sz w:val="20"/>
          <w:szCs w:val="20"/>
          <w:highlight w:val="white"/>
          <w:lang w:val="en-US" w:eastAsia="pt-BR"/>
        </w:rPr>
        <w:t xml:space="preserve"> sql = </w:t>
      </w:r>
      <w:r w:rsidRPr="00BA1231">
        <w:rPr>
          <w:rFonts w:cs="Arial"/>
          <w:color w:val="A31515"/>
          <w:sz w:val="20"/>
          <w:szCs w:val="20"/>
          <w:highlight w:val="white"/>
          <w:lang w:val="en-US" w:eastAsia="pt-BR"/>
        </w:rPr>
        <w:t>"SELECT * FROM tbONIBUS WHERE numeracao='"</w:t>
      </w:r>
      <w:r w:rsidRPr="00BA1231">
        <w:rPr>
          <w:rFonts w:cs="Arial"/>
          <w:sz w:val="20"/>
          <w:szCs w:val="20"/>
          <w:highlight w:val="white"/>
          <w:lang w:val="en-US" w:eastAsia="pt-BR"/>
        </w:rPr>
        <w:t xml:space="preserve"> + numeracao.Text + </w:t>
      </w:r>
      <w:r w:rsidRPr="00BA1231">
        <w:rPr>
          <w:rFonts w:cs="Arial"/>
          <w:color w:val="A31515"/>
          <w:sz w:val="20"/>
          <w:szCs w:val="20"/>
          <w:highlight w:val="white"/>
          <w:lang w:val="en-US" w:eastAsia="pt-BR"/>
        </w:rPr>
        <w:t>"'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 xml:space="preserve"> comando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sql, sqlConn);</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sqlConn.Open(</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SqlDataReader</w:t>
      </w:r>
      <w:r w:rsidRPr="00BA1231">
        <w:rPr>
          <w:rFonts w:cs="Arial"/>
          <w:sz w:val="20"/>
          <w:szCs w:val="20"/>
          <w:highlight w:val="white"/>
          <w:lang w:val="en-US" w:eastAsia="pt-BR"/>
        </w:rPr>
        <w:t xml:space="preserve"> ler = </w:t>
      </w:r>
      <w:proofErr w:type="gramStart"/>
      <w:r w:rsidRPr="00BA1231">
        <w:rPr>
          <w:rFonts w:cs="Arial"/>
          <w:sz w:val="20"/>
          <w:szCs w:val="20"/>
          <w:highlight w:val="white"/>
          <w:lang w:val="en-US" w:eastAsia="pt-BR"/>
        </w:rPr>
        <w:t>comando.ExecuteReader(</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if</w:t>
      </w:r>
      <w:proofErr w:type="gramEnd"/>
      <w:r w:rsidRPr="00BA1231">
        <w:rPr>
          <w:rFonts w:cs="Arial"/>
          <w:sz w:val="20"/>
          <w:szCs w:val="20"/>
          <w:highlight w:val="white"/>
          <w:lang w:val="en-US" w:eastAsia="pt-BR"/>
        </w:rPr>
        <w:t xml:space="preserve"> (ler.Read() == </w:t>
      </w:r>
      <w:r w:rsidRPr="00BA1231">
        <w:rPr>
          <w:rFonts w:cs="Arial"/>
          <w:color w:val="0000FF"/>
          <w:sz w:val="20"/>
          <w:szCs w:val="20"/>
          <w:highlight w:val="white"/>
          <w:lang w:val="en-US" w:eastAsia="pt-BR"/>
        </w:rPr>
        <w:t>true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BA1231">
        <w:rPr>
          <w:rFonts w:cs="Arial"/>
          <w:sz w:val="20"/>
          <w:szCs w:val="20"/>
          <w:highlight w:val="white"/>
          <w:lang w:eastAsia="pt-BR"/>
        </w:rPr>
        <w:t xml:space="preserve">                </w:t>
      </w:r>
      <w:proofErr w:type="gramStart"/>
      <w:r w:rsidRPr="00BA1231">
        <w:rPr>
          <w:rFonts w:cs="Arial"/>
          <w:sz w:val="20"/>
          <w:szCs w:val="20"/>
          <w:highlight w:val="white"/>
          <w:lang w:eastAsia="pt-BR"/>
        </w:rPr>
        <w:t>fabricacao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"fabricacao"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placa</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"placa"</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modelo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"modelOnibus"</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situacao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"situacao"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motorista1</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"motoristaUm"</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motorista2</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"motoristaDois"</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periodo1</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"periodoMotUm"</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periodo2</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"periodoMotDois"</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color w:val="0000FF"/>
          <w:sz w:val="20"/>
          <w:szCs w:val="20"/>
          <w:highlight w:val="white"/>
          <w:lang w:eastAsia="pt-BR"/>
        </w:rPr>
        <w:t>else</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BA1231">
        <w:rPr>
          <w:rFonts w:cs="Arial"/>
          <w:sz w:val="20"/>
          <w:szCs w:val="20"/>
          <w:highlight w:val="white"/>
          <w:lang w:eastAsia="pt-BR"/>
        </w:rPr>
        <w:t xml:space="preserve">                </w:t>
      </w:r>
      <w:proofErr w:type="gramStart"/>
      <w:r w:rsidRPr="00BA1231">
        <w:rPr>
          <w:rFonts w:cs="Arial"/>
          <w:color w:val="2B91AF"/>
          <w:sz w:val="20"/>
          <w:szCs w:val="20"/>
          <w:highlight w:val="white"/>
          <w:lang w:eastAsia="pt-BR"/>
        </w:rPr>
        <w:t>MessageBox</w:t>
      </w:r>
      <w:proofErr w:type="gramEnd"/>
      <w:r w:rsidRPr="00BA1231">
        <w:rPr>
          <w:rFonts w:cs="Arial"/>
          <w:sz w:val="20"/>
          <w:szCs w:val="20"/>
          <w:highlight w:val="white"/>
          <w:lang w:eastAsia="pt-BR"/>
        </w:rPr>
        <w:t>.Show(</w:t>
      </w:r>
      <w:r w:rsidRPr="00BA1231">
        <w:rPr>
          <w:rFonts w:cs="Arial"/>
          <w:color w:val="A31515"/>
          <w:sz w:val="20"/>
          <w:szCs w:val="20"/>
          <w:highlight w:val="white"/>
          <w:lang w:eastAsia="pt-BR"/>
        </w:rPr>
        <w:t>"Registro não Cadastrado"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sqlConn.Close(</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consultasToolStripMenuItem_Click(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Consultas</w:t>
      </w:r>
      <w:r w:rsidRPr="00BA1231">
        <w:rPr>
          <w:rFonts w:cs="Arial"/>
          <w:sz w:val="20"/>
          <w:szCs w:val="20"/>
          <w:highlight w:val="white"/>
          <w:lang w:val="en-US" w:eastAsia="pt-BR"/>
        </w:rPr>
        <w:t xml:space="preserve"> newForm3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Consultas</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newForm3.ShowDialog(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fluxoDoDiaToolStripMenuItem_Click(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lastRenderedPageBreak/>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Fluxo</w:t>
      </w:r>
      <w:r w:rsidRPr="00BA1231">
        <w:rPr>
          <w:rFonts w:cs="Arial"/>
          <w:sz w:val="20"/>
          <w:szCs w:val="20"/>
          <w:highlight w:val="white"/>
          <w:lang w:val="en-US" w:eastAsia="pt-BR"/>
        </w:rPr>
        <w:t xml:space="preserve"> newForm4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Fluxo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newForm4.ShowDialog(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ocorrênciasToolStripMenuItem_Click(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eastAsia="pt-BR"/>
        </w:rPr>
        <w:t>ConsultarOni</w:t>
      </w:r>
      <w:proofErr w:type="gramEnd"/>
      <w:r w:rsidRPr="00BA1231">
        <w:rPr>
          <w:rFonts w:cs="Arial"/>
          <w:sz w:val="20"/>
          <w:szCs w:val="20"/>
          <w:highlight w:val="white"/>
          <w:lang w:eastAsia="pt-BR"/>
        </w:rPr>
        <w:t xml:space="preserve"> Form2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ConsultarOni</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r w:rsidRPr="00BA1231">
        <w:rPr>
          <w:rFonts w:cs="Arial"/>
          <w:color w:val="2B91AF"/>
          <w:sz w:val="20"/>
          <w:szCs w:val="20"/>
          <w:highlight w:val="white"/>
          <w:lang w:eastAsia="pt-BR"/>
        </w:rPr>
        <w:t>Ocorrencias</w:t>
      </w:r>
      <w:r w:rsidRPr="00BA1231">
        <w:rPr>
          <w:rFonts w:cs="Arial"/>
          <w:sz w:val="20"/>
          <w:szCs w:val="20"/>
          <w:highlight w:val="white"/>
          <w:lang w:eastAsia="pt-BR"/>
        </w:rPr>
        <w:t xml:space="preserve"> </w:t>
      </w:r>
      <w:proofErr w:type="gramStart"/>
      <w:r w:rsidRPr="00BA1231">
        <w:rPr>
          <w:rFonts w:cs="Arial"/>
          <w:sz w:val="20"/>
          <w:szCs w:val="20"/>
          <w:highlight w:val="white"/>
          <w:lang w:eastAsia="pt-BR"/>
        </w:rPr>
        <w:t>newForm5</w:t>
      </w:r>
      <w:proofErr w:type="gramEnd"/>
      <w:r w:rsidRPr="00BA1231">
        <w:rPr>
          <w:rFonts w:cs="Arial"/>
          <w:sz w:val="20"/>
          <w:szCs w:val="20"/>
          <w:highlight w:val="white"/>
          <w:lang w:eastAsia="pt-BR"/>
        </w:rPr>
        <w:t xml:space="preserve">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Ocorrencias</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val="en-US" w:eastAsia="pt-BR"/>
        </w:rPr>
        <w:t>newForm5.ShowDialog(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cadastroÔnibusToolStripMenuItem_Click(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ConsultarOni</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CadastroOni</w:t>
      </w:r>
      <w:r w:rsidRPr="00BA1231">
        <w:rPr>
          <w:rFonts w:cs="Arial"/>
          <w:sz w:val="20"/>
          <w:szCs w:val="20"/>
          <w:highlight w:val="white"/>
          <w:lang w:val="en-US" w:eastAsia="pt-BR"/>
        </w:rPr>
        <w:t xml:space="preserve"> newForm6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CadastroOni</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newForm6.ShowDialog(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cadastroToolStripMenuItem_Click(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eastAsia="pt-BR"/>
        </w:rPr>
        <w:t>ConsultarOni</w:t>
      </w:r>
      <w:proofErr w:type="gramEnd"/>
      <w:r w:rsidRPr="00BA1231">
        <w:rPr>
          <w:rFonts w:cs="Arial"/>
          <w:sz w:val="20"/>
          <w:szCs w:val="20"/>
          <w:highlight w:val="white"/>
          <w:lang w:eastAsia="pt-BR"/>
        </w:rPr>
        <w:t xml:space="preserve"> Form2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ConsultarOni</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color w:val="2B91AF"/>
          <w:sz w:val="20"/>
          <w:szCs w:val="20"/>
          <w:highlight w:val="white"/>
          <w:lang w:eastAsia="pt-BR"/>
        </w:rPr>
        <w:t>CadastroMoto</w:t>
      </w:r>
      <w:proofErr w:type="gramEnd"/>
      <w:r w:rsidRPr="00BA1231">
        <w:rPr>
          <w:rFonts w:cs="Arial"/>
          <w:sz w:val="20"/>
          <w:szCs w:val="20"/>
          <w:highlight w:val="white"/>
          <w:lang w:eastAsia="pt-BR"/>
        </w:rPr>
        <w:t xml:space="preserve"> newForm7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CadastroMoto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val="en-US" w:eastAsia="pt-BR"/>
        </w:rPr>
        <w:t>newForm7.ShowDialog(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sairToolStripMenuItem_Click(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Application</w:t>
      </w:r>
      <w:r w:rsidRPr="00BA1231">
        <w:rPr>
          <w:rFonts w:cs="Arial"/>
          <w:sz w:val="20"/>
          <w:szCs w:val="20"/>
          <w:highlight w:val="white"/>
          <w:lang w:val="en-US" w:eastAsia="pt-BR"/>
        </w:rPr>
        <w:t>.Exit(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button2_Click(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string</w:t>
      </w:r>
      <w:r w:rsidRPr="00BA1231">
        <w:rPr>
          <w:rFonts w:cs="Arial"/>
          <w:sz w:val="20"/>
          <w:szCs w:val="20"/>
          <w:highlight w:val="white"/>
          <w:lang w:val="en-US" w:eastAsia="pt-BR"/>
        </w:rPr>
        <w:t xml:space="preserve"> strSQL = </w:t>
      </w:r>
      <w:r w:rsidRPr="00BA1231">
        <w:rPr>
          <w:rFonts w:cs="Arial"/>
          <w:color w:val="A31515"/>
          <w:sz w:val="20"/>
          <w:szCs w:val="20"/>
          <w:highlight w:val="white"/>
          <w:lang w:val="en-US" w:eastAsia="pt-BR"/>
        </w:rPr>
        <w:t>"UPDATE tbONIBUS SET situacao='"</w:t>
      </w:r>
      <w:r w:rsidRPr="00BA1231">
        <w:rPr>
          <w:rFonts w:cs="Arial"/>
          <w:sz w:val="20"/>
          <w:szCs w:val="20"/>
          <w:highlight w:val="white"/>
          <w:lang w:val="en-US" w:eastAsia="pt-BR"/>
        </w:rPr>
        <w:t xml:space="preserve"> + situacao.Text + </w:t>
      </w:r>
      <w:r w:rsidRPr="00BA1231">
        <w:rPr>
          <w:rFonts w:cs="Arial"/>
          <w:color w:val="A31515"/>
          <w:sz w:val="20"/>
          <w:szCs w:val="20"/>
          <w:highlight w:val="white"/>
          <w:lang w:val="en-US" w:eastAsia="pt-BR"/>
        </w:rPr>
        <w:t>"'"</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 xml:space="preserve"> comando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strSQL, sqlConn);</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try</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sqlConn.Open(</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comando.ExecuteNonQuery(</w:t>
      </w:r>
      <w:proofErr w:type="gramEnd"/>
      <w:r w:rsidRPr="00BA1231">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0310D8">
        <w:rPr>
          <w:rFonts w:cs="Arial"/>
          <w:color w:val="2B91AF"/>
          <w:sz w:val="20"/>
          <w:szCs w:val="20"/>
          <w:highlight w:val="white"/>
          <w:lang w:eastAsia="pt-BR"/>
        </w:rPr>
        <w:t>MessageBox</w:t>
      </w:r>
      <w:proofErr w:type="gramEnd"/>
      <w:r w:rsidRPr="000310D8">
        <w:rPr>
          <w:rFonts w:cs="Arial"/>
          <w:sz w:val="20"/>
          <w:szCs w:val="20"/>
          <w:highlight w:val="white"/>
          <w:lang w:eastAsia="pt-BR"/>
        </w:rPr>
        <w:t>.Show(</w:t>
      </w:r>
      <w:r w:rsidRPr="000310D8">
        <w:rPr>
          <w:rFonts w:cs="Arial"/>
          <w:color w:val="A31515"/>
          <w:sz w:val="20"/>
          <w:szCs w:val="20"/>
          <w:highlight w:val="white"/>
          <w:lang w:eastAsia="pt-BR"/>
        </w:rPr>
        <w:t>"Salvo com Sucesso!"</w:t>
      </w:r>
      <w:r w:rsidRPr="000310D8">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catch</w:t>
      </w:r>
      <w:proofErr w:type="gramEnd"/>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Exception</w:t>
      </w:r>
      <w:r w:rsidRPr="00BA1231">
        <w:rPr>
          <w:rFonts w:cs="Arial"/>
          <w:sz w:val="20"/>
          <w:szCs w:val="20"/>
          <w:highlight w:val="white"/>
          <w:lang w:val="en-US" w:eastAsia="pt-BR"/>
        </w:rPr>
        <w:t xml:space="preserve"> ex)</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MessageBox</w:t>
      </w:r>
      <w:r w:rsidRPr="00BA1231">
        <w:rPr>
          <w:rFonts w:cs="Arial"/>
          <w:sz w:val="20"/>
          <w:szCs w:val="20"/>
          <w:highlight w:val="white"/>
          <w:lang w:val="en-US" w:eastAsia="pt-BR"/>
        </w:rPr>
        <w:t>.Show(</w:t>
      </w:r>
      <w:proofErr w:type="gramEnd"/>
      <w:r w:rsidRPr="00BA1231">
        <w:rPr>
          <w:rFonts w:cs="Arial"/>
          <w:color w:val="A31515"/>
          <w:sz w:val="20"/>
          <w:szCs w:val="20"/>
          <w:highlight w:val="white"/>
          <w:lang w:val="en-US" w:eastAsia="pt-BR"/>
        </w:rPr>
        <w:t>"Error: "</w:t>
      </w:r>
      <w:r w:rsidRPr="00BA1231">
        <w:rPr>
          <w:rFonts w:cs="Arial"/>
          <w:sz w:val="20"/>
          <w:szCs w:val="20"/>
          <w:highlight w:val="white"/>
          <w:lang w:val="en-US" w:eastAsia="pt-BR"/>
        </w:rPr>
        <w:t xml:space="preserve"> + ex.Message);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finally</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sqlConn.Close(</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ConsultarOni_Load(</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button3_Click(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var</w:t>
      </w:r>
      <w:proofErr w:type="gramEnd"/>
      <w:r w:rsidRPr="00BA1231">
        <w:rPr>
          <w:rFonts w:cs="Arial"/>
          <w:sz w:val="20"/>
          <w:szCs w:val="20"/>
          <w:highlight w:val="white"/>
          <w:lang w:val="en-US" w:eastAsia="pt-BR"/>
        </w:rPr>
        <w:t xml:space="preserve"> form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Grade2</w:t>
      </w:r>
      <w:r w:rsidRPr="00BA1231">
        <w:rPr>
          <w:rFonts w:cs="Arial"/>
          <w:sz w:val="20"/>
          <w:szCs w:val="20"/>
          <w:highlight w:val="white"/>
          <w:lang w:val="en-US" w:eastAsia="pt-BR"/>
        </w:rPr>
        <w:t>(numeracao.Text);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eastAsia="pt-BR"/>
        </w:rPr>
        <w:t>form.</w:t>
      </w:r>
      <w:proofErr w:type="gramEnd"/>
      <w:r w:rsidRPr="00BA1231">
        <w:rPr>
          <w:rFonts w:cs="Arial"/>
          <w:sz w:val="20"/>
          <w:szCs w:val="20"/>
          <w:highlight w:val="white"/>
          <w:lang w:eastAsia="pt-BR"/>
        </w:rPr>
        <w:t>Show();</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BA1231">
        <w:rPr>
          <w:rFonts w:cs="Arial"/>
          <w:sz w:val="20"/>
          <w:szCs w:val="20"/>
          <w:highlight w:val="white"/>
          <w:lang w:eastAsia="pt-BR"/>
        </w:rPr>
        <w:t>}</w:t>
      </w:r>
      <w:proofErr w:type="gramEnd"/>
    </w:p>
    <w:p w:rsidR="00F649CB" w:rsidRDefault="00F649CB" w:rsidP="00F649CB"/>
    <w:p w:rsidR="00F649CB" w:rsidRDefault="00F649CB" w:rsidP="00F649CB">
      <w:pPr>
        <w:rPr>
          <w:rFonts w:cs="Arial"/>
          <w:b/>
          <w:szCs w:val="24"/>
        </w:rPr>
      </w:pPr>
      <w:r w:rsidRPr="00785989">
        <w:rPr>
          <w:rFonts w:cs="Arial"/>
          <w:b/>
          <w:szCs w:val="24"/>
        </w:rPr>
        <w:t>- Código Tela Consultar Motorista:</w:t>
      </w:r>
    </w:p>
    <w:p w:rsidR="00F649CB" w:rsidRPr="002823B9"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2823B9">
        <w:rPr>
          <w:rFonts w:cs="Arial"/>
          <w:color w:val="0000FF"/>
          <w:sz w:val="20"/>
          <w:szCs w:val="20"/>
          <w:highlight w:val="white"/>
          <w:lang w:val="en-US" w:eastAsia="pt-BR"/>
        </w:rPr>
        <w:t>using</w:t>
      </w:r>
      <w:proofErr w:type="gramEnd"/>
      <w:r w:rsidRPr="002823B9">
        <w:rPr>
          <w:rFonts w:cs="Arial"/>
          <w:sz w:val="20"/>
          <w:szCs w:val="20"/>
          <w:highlight w:val="white"/>
          <w:lang w:val="en-US" w:eastAsia="pt-BR"/>
        </w:rPr>
        <w:t xml:space="preserve"> System;</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System.Collections.Generic;</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System.ComponentModel;</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System.Data;</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System.Drawing;</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System.Linq;</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System.Text;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System.Threading.Tasks;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System.Windows.Forms;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System.Data.SqlClient;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namespace</w:t>
      </w:r>
      <w:proofErr w:type="gramEnd"/>
      <w:r w:rsidRPr="00BA1231">
        <w:rPr>
          <w:rFonts w:cs="Arial"/>
          <w:sz w:val="20"/>
          <w:szCs w:val="20"/>
          <w:highlight w:val="white"/>
          <w:lang w:val="en-US" w:eastAsia="pt-BR"/>
        </w:rPr>
        <w:t xml:space="preserve"> Honibus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public</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partial</w:t>
      </w: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class</w:t>
      </w: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 xml:space="preserve"> : </w:t>
      </w:r>
      <w:r w:rsidRPr="00BA1231">
        <w:rPr>
          <w:rFonts w:cs="Arial"/>
          <w:color w:val="2B91AF"/>
          <w:sz w:val="20"/>
          <w:szCs w:val="20"/>
          <w:highlight w:val="white"/>
          <w:lang w:val="en-US" w:eastAsia="pt-BR"/>
        </w:rPr>
        <w:t>Form</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SqlConnection</w:t>
      </w:r>
      <w:r w:rsidRPr="00BA1231">
        <w:rPr>
          <w:rFonts w:cs="Arial"/>
          <w:sz w:val="20"/>
          <w:szCs w:val="20"/>
          <w:highlight w:val="white"/>
          <w:lang w:val="en-US" w:eastAsia="pt-BR"/>
        </w:rPr>
        <w:t xml:space="preserve"> conx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SqlConnection</w:t>
      </w:r>
      <w:r w:rsidRPr="00BA1231">
        <w:rPr>
          <w:rFonts w:cs="Arial"/>
          <w:sz w:val="20"/>
          <w:szCs w:val="20"/>
          <w:highlight w:val="white"/>
          <w:lang w:val="en-US" w:eastAsia="pt-BR"/>
        </w:rPr>
        <w:t>(</w:t>
      </w:r>
      <w:proofErr w:type="gramEnd"/>
      <w:r w:rsidRPr="00BA1231">
        <w:rPr>
          <w:rFonts w:cs="Arial"/>
          <w:color w:val="A31515"/>
          <w:sz w:val="20"/>
          <w:szCs w:val="20"/>
          <w:highlight w:val="white"/>
          <w:lang w:val="en-US" w:eastAsia="pt-BR"/>
        </w:rPr>
        <w:t>@"Data Source=ETEC-PC;Initial Catalog=dbHONIBUS;Integrated Security=True"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string</w:t>
      </w:r>
      <w:r w:rsidRPr="00BA1231">
        <w:rPr>
          <w:rFonts w:cs="Arial"/>
          <w:sz w:val="20"/>
          <w:szCs w:val="20"/>
          <w:highlight w:val="white"/>
          <w:lang w:val="en-US" w:eastAsia="pt-BR"/>
        </w:rPr>
        <w:t xml:space="preserve"> _Sql = </w:t>
      </w:r>
      <w:r w:rsidRPr="00BA1231">
        <w:rPr>
          <w:rFonts w:cs="Arial"/>
          <w:color w:val="0000FF"/>
          <w:sz w:val="20"/>
          <w:szCs w:val="20"/>
          <w:highlight w:val="white"/>
          <w:lang w:val="en-US" w:eastAsia="pt-BR"/>
        </w:rPr>
        <w:t>string</w:t>
      </w:r>
      <w:r w:rsidRPr="00BA1231">
        <w:rPr>
          <w:rFonts w:cs="Arial"/>
          <w:sz w:val="20"/>
          <w:szCs w:val="20"/>
          <w:highlight w:val="white"/>
          <w:lang w:val="en-US" w:eastAsia="pt-BR"/>
        </w:rPr>
        <w:t>.Empty;</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public</w:t>
      </w:r>
      <w:proofErr w:type="gramEnd"/>
      <w:r w:rsidRPr="00BA1231">
        <w:rPr>
          <w:rFonts w:cs="Arial"/>
          <w:sz w:val="20"/>
          <w:szCs w:val="20"/>
          <w:highlight w:val="white"/>
          <w:lang w:val="en-US" w:eastAsia="pt-BR"/>
        </w:rPr>
        <w:t xml:space="preserve"> ConsultarMoto()</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InitializeComponent(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button1_Click(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string</w:t>
      </w:r>
      <w:proofErr w:type="gramEnd"/>
      <w:r w:rsidRPr="00BA1231">
        <w:rPr>
          <w:rFonts w:cs="Arial"/>
          <w:sz w:val="20"/>
          <w:szCs w:val="20"/>
          <w:highlight w:val="white"/>
          <w:lang w:val="en-US" w:eastAsia="pt-BR"/>
        </w:rPr>
        <w:t xml:space="preserve"> sql = </w:t>
      </w:r>
      <w:r w:rsidRPr="00BA1231">
        <w:rPr>
          <w:rFonts w:cs="Arial"/>
          <w:color w:val="A31515"/>
          <w:sz w:val="20"/>
          <w:szCs w:val="20"/>
          <w:highlight w:val="white"/>
          <w:lang w:val="en-US" w:eastAsia="pt-BR"/>
        </w:rPr>
        <w:t>"SELECT * FROM tbMOTORISTA WHERE registroMot='"</w:t>
      </w:r>
      <w:r w:rsidRPr="00BA1231">
        <w:rPr>
          <w:rFonts w:cs="Arial"/>
          <w:sz w:val="20"/>
          <w:szCs w:val="20"/>
          <w:highlight w:val="white"/>
          <w:lang w:val="en-US" w:eastAsia="pt-BR"/>
        </w:rPr>
        <w:t xml:space="preserve"> + registroMot.Text + </w:t>
      </w:r>
      <w:r w:rsidRPr="00BA1231">
        <w:rPr>
          <w:rFonts w:cs="Arial"/>
          <w:color w:val="A31515"/>
          <w:sz w:val="20"/>
          <w:szCs w:val="20"/>
          <w:highlight w:val="white"/>
          <w:lang w:val="en-US" w:eastAsia="pt-BR"/>
        </w:rPr>
        <w:t>"'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 xml:space="preserve"> comando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sql, conx);</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conx.Open(</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SqlDataReader</w:t>
      </w:r>
      <w:r w:rsidRPr="00BA1231">
        <w:rPr>
          <w:rFonts w:cs="Arial"/>
          <w:sz w:val="20"/>
          <w:szCs w:val="20"/>
          <w:highlight w:val="white"/>
          <w:lang w:val="en-US" w:eastAsia="pt-BR"/>
        </w:rPr>
        <w:t xml:space="preserve"> ler = </w:t>
      </w:r>
      <w:proofErr w:type="gramStart"/>
      <w:r w:rsidRPr="00BA1231">
        <w:rPr>
          <w:rFonts w:cs="Arial"/>
          <w:sz w:val="20"/>
          <w:szCs w:val="20"/>
          <w:highlight w:val="white"/>
          <w:lang w:val="en-US" w:eastAsia="pt-BR"/>
        </w:rPr>
        <w:t>comando.ExecuteReader(</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if</w:t>
      </w:r>
      <w:proofErr w:type="gramEnd"/>
      <w:r w:rsidRPr="00BA1231">
        <w:rPr>
          <w:rFonts w:cs="Arial"/>
          <w:sz w:val="20"/>
          <w:szCs w:val="20"/>
          <w:highlight w:val="white"/>
          <w:lang w:val="en-US" w:eastAsia="pt-BR"/>
        </w:rPr>
        <w:t xml:space="preserve"> (ler.Read() == </w:t>
      </w:r>
      <w:r w:rsidRPr="00BA1231">
        <w:rPr>
          <w:rFonts w:cs="Arial"/>
          <w:color w:val="0000FF"/>
          <w:sz w:val="20"/>
          <w:szCs w:val="20"/>
          <w:highlight w:val="white"/>
          <w:lang w:val="en-US" w:eastAsia="pt-BR"/>
        </w:rPr>
        <w:t>true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BA1231">
        <w:rPr>
          <w:rFonts w:cs="Arial"/>
          <w:sz w:val="20"/>
          <w:szCs w:val="20"/>
          <w:highlight w:val="white"/>
          <w:lang w:eastAsia="pt-BR"/>
        </w:rPr>
        <w:t xml:space="preserve">                </w:t>
      </w:r>
      <w:proofErr w:type="gramStart"/>
      <w:r w:rsidRPr="00BA1231">
        <w:rPr>
          <w:rFonts w:cs="Arial"/>
          <w:sz w:val="20"/>
          <w:szCs w:val="20"/>
          <w:highlight w:val="white"/>
          <w:lang w:eastAsia="pt-BR"/>
        </w:rPr>
        <w:t>nome</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"nomeMotorista"</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dataAdm</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"dataAdm"</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habilitacao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"habilitacao"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cpf</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"cpf"</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turno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"turno"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situacao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"situacao"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numeracao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"numeracao"</w:t>
      </w:r>
      <w:r w:rsidRPr="00BA1231">
        <w:rPr>
          <w:rFonts w:cs="Arial"/>
          <w:sz w:val="20"/>
          <w:szCs w:val="20"/>
          <w:highlight w:val="white"/>
          <w:lang w:eastAsia="pt-BR"/>
        </w:rPr>
        <w:t xml:space="preserve">].ToString();   </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color w:val="0000FF"/>
          <w:sz w:val="20"/>
          <w:szCs w:val="20"/>
          <w:highlight w:val="white"/>
          <w:lang w:eastAsia="pt-BR"/>
        </w:rPr>
        <w:t>else</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BA1231">
        <w:rPr>
          <w:rFonts w:cs="Arial"/>
          <w:sz w:val="20"/>
          <w:szCs w:val="20"/>
          <w:highlight w:val="white"/>
          <w:lang w:eastAsia="pt-BR"/>
        </w:rPr>
        <w:t xml:space="preserve">                </w:t>
      </w:r>
      <w:proofErr w:type="gramStart"/>
      <w:r w:rsidRPr="00BA1231">
        <w:rPr>
          <w:rFonts w:cs="Arial"/>
          <w:color w:val="2B91AF"/>
          <w:sz w:val="20"/>
          <w:szCs w:val="20"/>
          <w:highlight w:val="white"/>
          <w:lang w:eastAsia="pt-BR"/>
        </w:rPr>
        <w:t>MessageBox</w:t>
      </w:r>
      <w:proofErr w:type="gramEnd"/>
      <w:r w:rsidRPr="00BA1231">
        <w:rPr>
          <w:rFonts w:cs="Arial"/>
          <w:sz w:val="20"/>
          <w:szCs w:val="20"/>
          <w:highlight w:val="white"/>
          <w:lang w:eastAsia="pt-BR"/>
        </w:rPr>
        <w:t>.Show(</w:t>
      </w:r>
      <w:r w:rsidRPr="00BA1231">
        <w:rPr>
          <w:rFonts w:cs="Arial"/>
          <w:color w:val="A31515"/>
          <w:sz w:val="20"/>
          <w:szCs w:val="20"/>
          <w:highlight w:val="white"/>
          <w:lang w:eastAsia="pt-BR"/>
        </w:rPr>
        <w:t>"Registro não Cadastrado"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conx.Close(</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consultasToolStripMenuItem_Click(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Consultas</w:t>
      </w:r>
      <w:r w:rsidRPr="00BA1231">
        <w:rPr>
          <w:rFonts w:cs="Arial"/>
          <w:sz w:val="20"/>
          <w:szCs w:val="20"/>
          <w:highlight w:val="white"/>
          <w:lang w:val="en-US" w:eastAsia="pt-BR"/>
        </w:rPr>
        <w:t xml:space="preserve"> newForm3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Consultas</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newForm3.ShowDialog(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fluxoDoDiaToolStripMenuItem_Click(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Fluxo</w:t>
      </w:r>
      <w:r w:rsidRPr="00BA1231">
        <w:rPr>
          <w:rFonts w:cs="Arial"/>
          <w:sz w:val="20"/>
          <w:szCs w:val="20"/>
          <w:highlight w:val="white"/>
          <w:lang w:val="en-US" w:eastAsia="pt-BR"/>
        </w:rPr>
        <w:t xml:space="preserve"> newForm4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Fluxo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newForm4.ShowDialog(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ocorrênciasToolStripMenuItem_Click(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0310D8">
        <w:rPr>
          <w:rFonts w:cs="Arial"/>
          <w:color w:val="2B91AF"/>
          <w:sz w:val="20"/>
          <w:szCs w:val="20"/>
          <w:highlight w:val="white"/>
          <w:lang w:val="en-US" w:eastAsia="pt-BR"/>
        </w:rPr>
        <w:t>ConsultarMoto</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ConsultarMoto</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newForm5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newForm5.ShowDialog(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cadastroÔnibusToolStripMenuItem_Click(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ConsultarMoto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CadastroOni</w:t>
      </w:r>
      <w:r w:rsidRPr="00BA1231">
        <w:rPr>
          <w:rFonts w:cs="Arial"/>
          <w:sz w:val="20"/>
          <w:szCs w:val="20"/>
          <w:highlight w:val="white"/>
          <w:lang w:val="en-US" w:eastAsia="pt-BR"/>
        </w:rPr>
        <w:t xml:space="preserve"> newForm6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CadastroOni</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newForm6.ShowDialog(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cadastroToolStripMenuItem_Click(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eastAsia="pt-BR"/>
        </w:rPr>
        <w:t>ConsultarMoto</w:t>
      </w:r>
      <w:proofErr w:type="gramEnd"/>
      <w:r w:rsidRPr="00BA1231">
        <w:rPr>
          <w:rFonts w:cs="Arial"/>
          <w:sz w:val="20"/>
          <w:szCs w:val="20"/>
          <w:highlight w:val="white"/>
          <w:lang w:eastAsia="pt-BR"/>
        </w:rPr>
        <w:t xml:space="preserve"> Form2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ConsultarMoto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color w:val="2B91AF"/>
          <w:sz w:val="20"/>
          <w:szCs w:val="20"/>
          <w:highlight w:val="white"/>
          <w:lang w:eastAsia="pt-BR"/>
        </w:rPr>
        <w:t>CadastroMoto</w:t>
      </w:r>
      <w:proofErr w:type="gramEnd"/>
      <w:r w:rsidRPr="00BA1231">
        <w:rPr>
          <w:rFonts w:cs="Arial"/>
          <w:sz w:val="20"/>
          <w:szCs w:val="20"/>
          <w:highlight w:val="white"/>
          <w:lang w:eastAsia="pt-BR"/>
        </w:rPr>
        <w:t xml:space="preserve"> newForm7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CadastroMoto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val="en-US" w:eastAsia="pt-BR"/>
        </w:rPr>
        <w:t>newForm7.ShowDialog(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sairToolStripMenuItem_Click(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Application</w:t>
      </w:r>
      <w:r w:rsidRPr="00BA1231">
        <w:rPr>
          <w:rFonts w:cs="Arial"/>
          <w:sz w:val="20"/>
          <w:szCs w:val="20"/>
          <w:highlight w:val="white"/>
          <w:lang w:val="en-US" w:eastAsia="pt-BR"/>
        </w:rPr>
        <w:t>.Exit(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button2_Click(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string</w:t>
      </w:r>
      <w:proofErr w:type="gramEnd"/>
      <w:r w:rsidRPr="00BA1231">
        <w:rPr>
          <w:rFonts w:cs="Arial"/>
          <w:sz w:val="20"/>
          <w:szCs w:val="20"/>
          <w:highlight w:val="white"/>
          <w:lang w:val="en-US" w:eastAsia="pt-BR"/>
        </w:rPr>
        <w:t xml:space="preserve"> strSQL = </w:t>
      </w:r>
      <w:r w:rsidRPr="00BA1231">
        <w:rPr>
          <w:rFonts w:cs="Arial"/>
          <w:color w:val="A31515"/>
          <w:sz w:val="20"/>
          <w:szCs w:val="20"/>
          <w:highlight w:val="white"/>
          <w:lang w:val="en-US" w:eastAsia="pt-BR"/>
        </w:rPr>
        <w:t>"UPDATE tbMOTORISTA SET situacao='"</w:t>
      </w:r>
      <w:r w:rsidRPr="00BA1231">
        <w:rPr>
          <w:rFonts w:cs="Arial"/>
          <w:sz w:val="20"/>
          <w:szCs w:val="20"/>
          <w:highlight w:val="white"/>
          <w:lang w:val="en-US" w:eastAsia="pt-BR"/>
        </w:rPr>
        <w:t xml:space="preserve"> + situacao.Text + </w:t>
      </w:r>
      <w:r w:rsidRPr="00BA1231">
        <w:rPr>
          <w:rFonts w:cs="Arial"/>
          <w:color w:val="A31515"/>
          <w:sz w:val="20"/>
          <w:szCs w:val="20"/>
          <w:highlight w:val="white"/>
          <w:lang w:val="en-US" w:eastAsia="pt-BR"/>
        </w:rPr>
        <w:t>'"</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 xml:space="preserve"> comando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strSQL, conx);</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try</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0310D8">
        <w:rPr>
          <w:rFonts w:cs="Arial"/>
          <w:sz w:val="20"/>
          <w:szCs w:val="20"/>
          <w:highlight w:val="white"/>
          <w:lang w:val="en-US" w:eastAsia="pt-BR"/>
        </w:rPr>
        <w:t>conx.Open(</w:t>
      </w:r>
      <w:proofErr w:type="gramEnd"/>
      <w:r w:rsidRPr="000310D8">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0310D8">
        <w:rPr>
          <w:rFonts w:cs="Arial"/>
          <w:sz w:val="20"/>
          <w:szCs w:val="20"/>
          <w:highlight w:val="white"/>
          <w:lang w:val="en-US" w:eastAsia="pt-BR"/>
        </w:rPr>
        <w:t>comando.ExecuteNonQuery(</w:t>
      </w:r>
      <w:proofErr w:type="gramEnd"/>
      <w:r w:rsidRPr="000310D8">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val="en-US" w:eastAsia="pt-BR"/>
        </w:rPr>
        <w:t xml:space="preserve">                </w:t>
      </w:r>
      <w:proofErr w:type="gramStart"/>
      <w:r w:rsidRPr="00BA1231">
        <w:rPr>
          <w:rFonts w:cs="Arial"/>
          <w:color w:val="2B91AF"/>
          <w:sz w:val="20"/>
          <w:szCs w:val="20"/>
          <w:highlight w:val="white"/>
          <w:lang w:eastAsia="pt-BR"/>
        </w:rPr>
        <w:t>MessageBox</w:t>
      </w:r>
      <w:proofErr w:type="gramEnd"/>
      <w:r w:rsidRPr="00BA1231">
        <w:rPr>
          <w:rFonts w:cs="Arial"/>
          <w:sz w:val="20"/>
          <w:szCs w:val="20"/>
          <w:highlight w:val="white"/>
          <w:lang w:eastAsia="pt-BR"/>
        </w:rPr>
        <w:t>.Show(</w:t>
      </w:r>
      <w:r w:rsidRPr="00BA1231">
        <w:rPr>
          <w:rFonts w:cs="Arial"/>
          <w:color w:val="A31515"/>
          <w:sz w:val="20"/>
          <w:szCs w:val="20"/>
          <w:highlight w:val="white"/>
          <w:lang w:eastAsia="pt-BR"/>
        </w:rPr>
        <w:t>"Salvo com Sucesso!"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catch</w:t>
      </w:r>
      <w:proofErr w:type="gramEnd"/>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Exception</w:t>
      </w:r>
      <w:r w:rsidRPr="00BA1231">
        <w:rPr>
          <w:rFonts w:cs="Arial"/>
          <w:sz w:val="20"/>
          <w:szCs w:val="20"/>
          <w:highlight w:val="white"/>
          <w:lang w:val="en-US" w:eastAsia="pt-BR"/>
        </w:rPr>
        <w:t xml:space="preserve"> ex)</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lastRenderedPageBreak/>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MessageBox</w:t>
      </w:r>
      <w:r w:rsidRPr="00BA1231">
        <w:rPr>
          <w:rFonts w:cs="Arial"/>
          <w:sz w:val="20"/>
          <w:szCs w:val="20"/>
          <w:highlight w:val="white"/>
          <w:lang w:val="en-US" w:eastAsia="pt-BR"/>
        </w:rPr>
        <w:t>.Show(</w:t>
      </w:r>
      <w:proofErr w:type="gramEnd"/>
      <w:r w:rsidRPr="00BA1231">
        <w:rPr>
          <w:rFonts w:cs="Arial"/>
          <w:color w:val="A31515"/>
          <w:sz w:val="20"/>
          <w:szCs w:val="20"/>
          <w:highlight w:val="white"/>
          <w:lang w:val="en-US" w:eastAsia="pt-BR"/>
        </w:rPr>
        <w:t>"Error: "</w:t>
      </w:r>
      <w:r w:rsidRPr="00BA1231">
        <w:rPr>
          <w:rFonts w:cs="Arial"/>
          <w:sz w:val="20"/>
          <w:szCs w:val="20"/>
          <w:highlight w:val="white"/>
          <w:lang w:val="en-US" w:eastAsia="pt-BR"/>
        </w:rPr>
        <w:t xml:space="preserve"> + ex.Message);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finally</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conx.Close(</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ConsultarMoto_Load(</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button3_Click(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var</w:t>
      </w:r>
      <w:proofErr w:type="gramEnd"/>
      <w:r w:rsidRPr="00BA1231">
        <w:rPr>
          <w:rFonts w:cs="Arial"/>
          <w:sz w:val="20"/>
          <w:szCs w:val="20"/>
          <w:highlight w:val="white"/>
          <w:lang w:val="en-US" w:eastAsia="pt-BR"/>
        </w:rPr>
        <w:t xml:space="preserve"> form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Grade</w:t>
      </w:r>
      <w:r w:rsidRPr="00BA1231">
        <w:rPr>
          <w:rFonts w:cs="Arial"/>
          <w:sz w:val="20"/>
          <w:szCs w:val="20"/>
          <w:highlight w:val="white"/>
          <w:lang w:val="en-US" w:eastAsia="pt-BR"/>
        </w:rPr>
        <w:t>(registroMot.Text);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form.Show(</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BA1231">
        <w:rPr>
          <w:rFonts w:cs="Arial"/>
          <w:sz w:val="20"/>
          <w:szCs w:val="20"/>
          <w:highlight w:val="white"/>
          <w:lang w:eastAsia="pt-BR"/>
        </w:rPr>
        <w:t>}</w:t>
      </w:r>
      <w:proofErr w:type="gramEnd"/>
    </w:p>
    <w:p w:rsidR="00F649CB" w:rsidRDefault="00F649CB" w:rsidP="00F649CB"/>
    <w:p w:rsidR="00F649CB" w:rsidRDefault="00F649CB" w:rsidP="00F649CB">
      <w:pPr>
        <w:rPr>
          <w:rFonts w:cs="Arial"/>
          <w:b/>
          <w:szCs w:val="24"/>
        </w:rPr>
      </w:pPr>
      <w:r w:rsidRPr="00101378">
        <w:rPr>
          <w:rFonts w:cs="Arial"/>
          <w:b/>
          <w:szCs w:val="24"/>
        </w:rPr>
        <w:t>- Código</w:t>
      </w:r>
      <w:r>
        <w:rPr>
          <w:rFonts w:cs="Arial"/>
          <w:b/>
          <w:szCs w:val="24"/>
        </w:rPr>
        <w:t xml:space="preserve"> Tela Consultar Ocorrências:</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0310D8">
        <w:rPr>
          <w:rFonts w:cs="Arial"/>
          <w:color w:val="0000FF"/>
          <w:sz w:val="20"/>
          <w:szCs w:val="20"/>
          <w:highlight w:val="white"/>
          <w:lang w:eastAsia="pt-BR"/>
        </w:rPr>
        <w:t>using</w:t>
      </w:r>
      <w:proofErr w:type="gramEnd"/>
      <w:r w:rsidRPr="000310D8">
        <w:rPr>
          <w:rFonts w:cs="Arial"/>
          <w:sz w:val="20"/>
          <w:szCs w:val="20"/>
          <w:highlight w:val="white"/>
          <w:lang w:eastAsia="pt-BR"/>
        </w:rPr>
        <w:t xml:space="preserve"> System;</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System.Collections.Generic;</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System.ComponentModel;</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System.Data;</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System.Drawing;</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System.Linq;</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System.Text;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System.Threading.Tasks;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System.Windows.Forms;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using</w:t>
      </w:r>
      <w:proofErr w:type="gramEnd"/>
      <w:r w:rsidRPr="00BA1231">
        <w:rPr>
          <w:rFonts w:cs="Arial"/>
          <w:sz w:val="20"/>
          <w:szCs w:val="20"/>
          <w:highlight w:val="white"/>
          <w:lang w:val="en-US" w:eastAsia="pt-BR"/>
        </w:rPr>
        <w:t xml:space="preserve"> System.Data.SqlClient;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BA1231">
        <w:rPr>
          <w:rFonts w:cs="Arial"/>
          <w:color w:val="0000FF"/>
          <w:sz w:val="20"/>
          <w:szCs w:val="20"/>
          <w:highlight w:val="white"/>
          <w:lang w:val="en-US" w:eastAsia="pt-BR"/>
        </w:rPr>
        <w:t>namespace</w:t>
      </w:r>
      <w:proofErr w:type="gramEnd"/>
      <w:r w:rsidRPr="00BA1231">
        <w:rPr>
          <w:rFonts w:cs="Arial"/>
          <w:sz w:val="20"/>
          <w:szCs w:val="20"/>
          <w:highlight w:val="white"/>
          <w:lang w:val="en-US" w:eastAsia="pt-BR"/>
        </w:rPr>
        <w:t xml:space="preserve"> Honibus</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public</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partial</w:t>
      </w: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class</w:t>
      </w: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 xml:space="preserve"> : </w:t>
      </w:r>
      <w:r w:rsidRPr="00BA1231">
        <w:rPr>
          <w:rFonts w:cs="Arial"/>
          <w:color w:val="2B91AF"/>
          <w:sz w:val="20"/>
          <w:szCs w:val="20"/>
          <w:highlight w:val="white"/>
          <w:lang w:val="en-US" w:eastAsia="pt-BR"/>
        </w:rPr>
        <w:t>Form</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SqlConnection</w:t>
      </w:r>
      <w:r w:rsidRPr="00BA1231">
        <w:rPr>
          <w:rFonts w:cs="Arial"/>
          <w:sz w:val="20"/>
          <w:szCs w:val="20"/>
          <w:highlight w:val="white"/>
          <w:lang w:val="en-US" w:eastAsia="pt-BR"/>
        </w:rPr>
        <w:t xml:space="preserve"> sqlConn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SqlConnection</w:t>
      </w:r>
      <w:r w:rsidRPr="00BA1231">
        <w:rPr>
          <w:rFonts w:cs="Arial"/>
          <w:sz w:val="20"/>
          <w:szCs w:val="20"/>
          <w:highlight w:val="white"/>
          <w:lang w:val="en-US" w:eastAsia="pt-BR"/>
        </w:rPr>
        <w:t>(</w:t>
      </w:r>
      <w:proofErr w:type="gramEnd"/>
      <w:r w:rsidRPr="00BA1231">
        <w:rPr>
          <w:rFonts w:cs="Arial"/>
          <w:color w:val="A31515"/>
          <w:sz w:val="20"/>
          <w:szCs w:val="20"/>
          <w:highlight w:val="white"/>
          <w:lang w:val="en-US" w:eastAsia="pt-BR"/>
        </w:rPr>
        <w:t>@"Data Source=ETEC-PC;Initial Catalog=dbHONIBUS;Integrated Security=True"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string</w:t>
      </w:r>
      <w:r w:rsidRPr="00BA1231">
        <w:rPr>
          <w:rFonts w:cs="Arial"/>
          <w:sz w:val="20"/>
          <w:szCs w:val="20"/>
          <w:highlight w:val="white"/>
          <w:lang w:val="en-US" w:eastAsia="pt-BR"/>
        </w:rPr>
        <w:t xml:space="preserve"> _Sql = </w:t>
      </w:r>
      <w:r w:rsidRPr="00BA1231">
        <w:rPr>
          <w:rFonts w:cs="Arial"/>
          <w:color w:val="0000FF"/>
          <w:sz w:val="20"/>
          <w:szCs w:val="20"/>
          <w:highlight w:val="white"/>
          <w:lang w:val="en-US" w:eastAsia="pt-BR"/>
        </w:rPr>
        <w:t>string</w:t>
      </w:r>
      <w:r w:rsidRPr="00BA1231">
        <w:rPr>
          <w:rFonts w:cs="Arial"/>
          <w:sz w:val="20"/>
          <w:szCs w:val="20"/>
          <w:highlight w:val="white"/>
          <w:lang w:val="en-US" w:eastAsia="pt-BR"/>
        </w:rPr>
        <w:t>.Empty;</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public</w:t>
      </w:r>
      <w:proofErr w:type="gramEnd"/>
      <w:r w:rsidRPr="00BA1231">
        <w:rPr>
          <w:rFonts w:cs="Arial"/>
          <w:sz w:val="20"/>
          <w:szCs w:val="20"/>
          <w:highlight w:val="white"/>
          <w:lang w:val="en-US" w:eastAsia="pt-BR"/>
        </w:rPr>
        <w:t xml:space="preserve"> ConsultarOco()</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InitializeComponent(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consultasToolStripMenuItem_Click(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Consultas</w:t>
      </w:r>
      <w:r w:rsidRPr="00BA1231">
        <w:rPr>
          <w:rFonts w:cs="Arial"/>
          <w:sz w:val="20"/>
          <w:szCs w:val="20"/>
          <w:highlight w:val="white"/>
          <w:lang w:val="en-US" w:eastAsia="pt-BR"/>
        </w:rPr>
        <w:t xml:space="preserve"> newForm3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Consultas</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lastRenderedPageBreak/>
        <w:t xml:space="preserve">            </w:t>
      </w:r>
      <w:proofErr w:type="gramStart"/>
      <w:r w:rsidRPr="00BA1231">
        <w:rPr>
          <w:rFonts w:cs="Arial"/>
          <w:sz w:val="20"/>
          <w:szCs w:val="20"/>
          <w:highlight w:val="white"/>
          <w:lang w:val="en-US" w:eastAsia="pt-BR"/>
        </w:rPr>
        <w:t>newForm3.ShowDialog(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fluxoDoDiaToolStripMenuItem_Click(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Fluxo</w:t>
      </w:r>
      <w:r w:rsidRPr="00BA1231">
        <w:rPr>
          <w:rFonts w:cs="Arial"/>
          <w:sz w:val="20"/>
          <w:szCs w:val="20"/>
          <w:highlight w:val="white"/>
          <w:lang w:val="en-US" w:eastAsia="pt-BR"/>
        </w:rPr>
        <w:t xml:space="preserve"> newForm4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Fluxo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newForm4.ShowDialog(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ocorrênciasToolStripMenuItem_Click(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eastAsia="pt-BR"/>
        </w:rPr>
        <w:t>ConsultarOco</w:t>
      </w:r>
      <w:proofErr w:type="gramEnd"/>
      <w:r w:rsidRPr="00BA1231">
        <w:rPr>
          <w:rFonts w:cs="Arial"/>
          <w:sz w:val="20"/>
          <w:szCs w:val="20"/>
          <w:highlight w:val="white"/>
          <w:lang w:eastAsia="pt-BR"/>
        </w:rPr>
        <w:t xml:space="preserve"> Form2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ConsultarOco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r w:rsidRPr="00BA1231">
        <w:rPr>
          <w:rFonts w:cs="Arial"/>
          <w:color w:val="2B91AF"/>
          <w:sz w:val="20"/>
          <w:szCs w:val="20"/>
          <w:highlight w:val="white"/>
          <w:lang w:eastAsia="pt-BR"/>
        </w:rPr>
        <w:t>Ocorrencias</w:t>
      </w:r>
      <w:r w:rsidRPr="00BA1231">
        <w:rPr>
          <w:rFonts w:cs="Arial"/>
          <w:sz w:val="20"/>
          <w:szCs w:val="20"/>
          <w:highlight w:val="white"/>
          <w:lang w:eastAsia="pt-BR"/>
        </w:rPr>
        <w:t xml:space="preserve"> </w:t>
      </w:r>
      <w:proofErr w:type="gramStart"/>
      <w:r w:rsidRPr="00BA1231">
        <w:rPr>
          <w:rFonts w:cs="Arial"/>
          <w:sz w:val="20"/>
          <w:szCs w:val="20"/>
          <w:highlight w:val="white"/>
          <w:lang w:eastAsia="pt-BR"/>
        </w:rPr>
        <w:t>newForm5</w:t>
      </w:r>
      <w:proofErr w:type="gramEnd"/>
      <w:r w:rsidRPr="00BA1231">
        <w:rPr>
          <w:rFonts w:cs="Arial"/>
          <w:sz w:val="20"/>
          <w:szCs w:val="20"/>
          <w:highlight w:val="white"/>
          <w:lang w:eastAsia="pt-BR"/>
        </w:rPr>
        <w:t xml:space="preserve">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Ocorrencias</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val="en-US" w:eastAsia="pt-BR"/>
        </w:rPr>
        <w:t>newForm5.ShowDialog(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cadastroÔnibusToolStripMenuItem_Click(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this</w:t>
      </w:r>
      <w:r w:rsidRPr="00BA1231">
        <w:rPr>
          <w:rFonts w:cs="Arial"/>
          <w:sz w:val="20"/>
          <w:szCs w:val="20"/>
          <w:highlight w:val="white"/>
          <w:lang w:val="en-US" w:eastAsia="pt-BR"/>
        </w:rPr>
        <w:t xml:space="preserve">.Visible = </w:t>
      </w:r>
      <w:r w:rsidRPr="00BA1231">
        <w:rPr>
          <w:rFonts w:cs="Arial"/>
          <w:color w:val="0000FF"/>
          <w:sz w:val="20"/>
          <w:szCs w:val="20"/>
          <w:highlight w:val="white"/>
          <w:lang w:val="en-US" w:eastAsia="pt-BR"/>
        </w:rPr>
        <w:t>false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 xml:space="preserve"> Form2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ConsultarOco</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CadastroOni</w:t>
      </w:r>
      <w:r w:rsidRPr="00BA1231">
        <w:rPr>
          <w:rFonts w:cs="Arial"/>
          <w:sz w:val="20"/>
          <w:szCs w:val="20"/>
          <w:highlight w:val="white"/>
          <w:lang w:val="en-US" w:eastAsia="pt-BR"/>
        </w:rPr>
        <w:t xml:space="preserve"> newForm6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CadastroOni</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newForm6.ShowDialog(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cadastroToolStripMenuItem_Click(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0310D8">
        <w:rPr>
          <w:rFonts w:cs="Arial"/>
          <w:sz w:val="20"/>
          <w:szCs w:val="20"/>
          <w:highlight w:val="white"/>
          <w:lang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0310D8">
        <w:rPr>
          <w:rFonts w:cs="Arial"/>
          <w:sz w:val="20"/>
          <w:szCs w:val="20"/>
          <w:highlight w:val="white"/>
          <w:lang w:eastAsia="pt-BR"/>
        </w:rPr>
        <w:t xml:space="preserve">            </w:t>
      </w:r>
      <w:proofErr w:type="gramStart"/>
      <w:r w:rsidRPr="000310D8">
        <w:rPr>
          <w:rFonts w:cs="Arial"/>
          <w:color w:val="0000FF"/>
          <w:sz w:val="20"/>
          <w:szCs w:val="20"/>
          <w:highlight w:val="white"/>
          <w:lang w:eastAsia="pt-BR"/>
        </w:rPr>
        <w:t>this</w:t>
      </w:r>
      <w:proofErr w:type="gramEnd"/>
      <w:r w:rsidRPr="000310D8">
        <w:rPr>
          <w:rFonts w:cs="Arial"/>
          <w:sz w:val="20"/>
          <w:szCs w:val="20"/>
          <w:highlight w:val="white"/>
          <w:lang w:eastAsia="pt-BR"/>
        </w:rPr>
        <w:t xml:space="preserve">.Visible = </w:t>
      </w:r>
      <w:r w:rsidRPr="000310D8">
        <w:rPr>
          <w:rFonts w:cs="Arial"/>
          <w:color w:val="0000FF"/>
          <w:sz w:val="20"/>
          <w:szCs w:val="20"/>
          <w:highlight w:val="white"/>
          <w:lang w:eastAsia="pt-BR"/>
        </w:rPr>
        <w:t>false</w:t>
      </w:r>
      <w:r w:rsidRPr="000310D8">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BA1231">
        <w:rPr>
          <w:rFonts w:cs="Arial"/>
          <w:color w:val="2B91AF"/>
          <w:sz w:val="20"/>
          <w:szCs w:val="20"/>
          <w:highlight w:val="white"/>
          <w:lang w:eastAsia="pt-BR"/>
        </w:rPr>
        <w:t>ConsultarOco</w:t>
      </w:r>
      <w:proofErr w:type="gramEnd"/>
      <w:r w:rsidRPr="00BA1231">
        <w:rPr>
          <w:rFonts w:cs="Arial"/>
          <w:sz w:val="20"/>
          <w:szCs w:val="20"/>
          <w:highlight w:val="white"/>
          <w:lang w:eastAsia="pt-BR"/>
        </w:rPr>
        <w:t xml:space="preserve"> Form2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ConsultarOco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color w:val="2B91AF"/>
          <w:sz w:val="20"/>
          <w:szCs w:val="20"/>
          <w:highlight w:val="white"/>
          <w:lang w:eastAsia="pt-BR"/>
        </w:rPr>
        <w:t>CadastroMoto</w:t>
      </w:r>
      <w:proofErr w:type="gramEnd"/>
      <w:r w:rsidRPr="00BA1231">
        <w:rPr>
          <w:rFonts w:cs="Arial"/>
          <w:sz w:val="20"/>
          <w:szCs w:val="20"/>
          <w:highlight w:val="white"/>
          <w:lang w:eastAsia="pt-BR"/>
        </w:rPr>
        <w:t xml:space="preserve"> newForm7 = </w:t>
      </w:r>
      <w:r w:rsidRPr="00BA1231">
        <w:rPr>
          <w:rFonts w:cs="Arial"/>
          <w:color w:val="0000FF"/>
          <w:sz w:val="20"/>
          <w:szCs w:val="20"/>
          <w:highlight w:val="white"/>
          <w:lang w:eastAsia="pt-BR"/>
        </w:rPr>
        <w:t>new</w:t>
      </w:r>
      <w:r w:rsidRPr="00BA1231">
        <w:rPr>
          <w:rFonts w:cs="Arial"/>
          <w:sz w:val="20"/>
          <w:szCs w:val="20"/>
          <w:highlight w:val="white"/>
          <w:lang w:eastAsia="pt-BR"/>
        </w:rPr>
        <w:t xml:space="preserve"> </w:t>
      </w:r>
      <w:r w:rsidRPr="00BA1231">
        <w:rPr>
          <w:rFonts w:cs="Arial"/>
          <w:color w:val="2B91AF"/>
          <w:sz w:val="20"/>
          <w:szCs w:val="20"/>
          <w:highlight w:val="white"/>
          <w:lang w:eastAsia="pt-BR"/>
        </w:rPr>
        <w:t>CadastroMoto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val="en-US" w:eastAsia="pt-BR"/>
        </w:rPr>
        <w:t>newForm7.ShowDialog(</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sairToolStripMenuItem_Click(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Application</w:t>
      </w:r>
      <w:r w:rsidRPr="00BA1231">
        <w:rPr>
          <w:rFonts w:cs="Arial"/>
          <w:sz w:val="20"/>
          <w:szCs w:val="20"/>
          <w:highlight w:val="white"/>
          <w:lang w:val="en-US" w:eastAsia="pt-BR"/>
        </w:rPr>
        <w:t>.Exit(</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button1_Click(</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string</w:t>
      </w:r>
      <w:proofErr w:type="gramEnd"/>
      <w:r w:rsidRPr="00BA1231">
        <w:rPr>
          <w:rFonts w:cs="Arial"/>
          <w:sz w:val="20"/>
          <w:szCs w:val="20"/>
          <w:highlight w:val="white"/>
          <w:lang w:val="en-US" w:eastAsia="pt-BR"/>
        </w:rPr>
        <w:t xml:space="preserve"> sql = </w:t>
      </w:r>
      <w:r w:rsidRPr="00BA1231">
        <w:rPr>
          <w:rFonts w:cs="Arial"/>
          <w:color w:val="A31515"/>
          <w:sz w:val="20"/>
          <w:szCs w:val="20"/>
          <w:highlight w:val="white"/>
          <w:lang w:val="en-US" w:eastAsia="pt-BR"/>
        </w:rPr>
        <w:t>"SELECT * FROM tbOCORENCIA WHERE nOcorencia='"</w:t>
      </w:r>
      <w:r w:rsidRPr="00BA1231">
        <w:rPr>
          <w:rFonts w:cs="Arial"/>
          <w:sz w:val="20"/>
          <w:szCs w:val="20"/>
          <w:highlight w:val="white"/>
          <w:lang w:val="en-US" w:eastAsia="pt-BR"/>
        </w:rPr>
        <w:t xml:space="preserve"> + nOcorrencia.Text + </w:t>
      </w:r>
      <w:r w:rsidRPr="00BA1231">
        <w:rPr>
          <w:rFonts w:cs="Arial"/>
          <w:color w:val="A31515"/>
          <w:sz w:val="20"/>
          <w:szCs w:val="20"/>
          <w:highlight w:val="white"/>
          <w:lang w:val="en-US" w:eastAsia="pt-BR"/>
        </w:rPr>
        <w:t>"'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 xml:space="preserve"> comando = </w:t>
      </w:r>
      <w:r w:rsidRPr="00BA1231">
        <w:rPr>
          <w:rFonts w:cs="Arial"/>
          <w:color w:val="0000FF"/>
          <w:sz w:val="20"/>
          <w:szCs w:val="20"/>
          <w:highlight w:val="white"/>
          <w:lang w:val="en-US" w:eastAsia="pt-BR"/>
        </w:rPr>
        <w:t>new</w:t>
      </w:r>
      <w:r w:rsidRPr="00BA1231">
        <w:rPr>
          <w:rFonts w:cs="Arial"/>
          <w:sz w:val="20"/>
          <w:szCs w:val="20"/>
          <w:highlight w:val="white"/>
          <w:lang w:val="en-US" w:eastAsia="pt-BR"/>
        </w:rPr>
        <w:t xml:space="preserve"> </w:t>
      </w:r>
      <w:proofErr w:type="gramStart"/>
      <w:r w:rsidRPr="00BA1231">
        <w:rPr>
          <w:rFonts w:cs="Arial"/>
          <w:color w:val="2B91AF"/>
          <w:sz w:val="20"/>
          <w:szCs w:val="20"/>
          <w:highlight w:val="white"/>
          <w:lang w:val="en-US" w:eastAsia="pt-BR"/>
        </w:rPr>
        <w:t>SqlCommand</w:t>
      </w:r>
      <w:r w:rsidRPr="00BA1231">
        <w:rPr>
          <w:rFonts w:cs="Arial"/>
          <w:sz w:val="20"/>
          <w:szCs w:val="20"/>
          <w:highlight w:val="white"/>
          <w:lang w:val="en-US" w:eastAsia="pt-BR"/>
        </w:rPr>
        <w:t>(</w:t>
      </w:r>
      <w:proofErr w:type="gramEnd"/>
      <w:r w:rsidRPr="00BA1231">
        <w:rPr>
          <w:rFonts w:cs="Arial"/>
          <w:sz w:val="20"/>
          <w:szCs w:val="20"/>
          <w:highlight w:val="white"/>
          <w:lang w:val="en-US" w:eastAsia="pt-BR"/>
        </w:rPr>
        <w:t>sql, sqlConn);</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sqlConn.Open(</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r w:rsidRPr="00BA1231">
        <w:rPr>
          <w:rFonts w:cs="Arial"/>
          <w:color w:val="2B91AF"/>
          <w:sz w:val="20"/>
          <w:szCs w:val="20"/>
          <w:highlight w:val="white"/>
          <w:lang w:val="en-US" w:eastAsia="pt-BR"/>
        </w:rPr>
        <w:t>SqlDataReader</w:t>
      </w:r>
      <w:r w:rsidRPr="00BA1231">
        <w:rPr>
          <w:rFonts w:cs="Arial"/>
          <w:sz w:val="20"/>
          <w:szCs w:val="20"/>
          <w:highlight w:val="white"/>
          <w:lang w:val="en-US" w:eastAsia="pt-BR"/>
        </w:rPr>
        <w:t xml:space="preserve"> ler = </w:t>
      </w:r>
      <w:proofErr w:type="gramStart"/>
      <w:r w:rsidRPr="00BA1231">
        <w:rPr>
          <w:rFonts w:cs="Arial"/>
          <w:sz w:val="20"/>
          <w:szCs w:val="20"/>
          <w:highlight w:val="white"/>
          <w:lang w:val="en-US" w:eastAsia="pt-BR"/>
        </w:rPr>
        <w:t>comando.ExecuteReader(</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if</w:t>
      </w:r>
      <w:proofErr w:type="gramEnd"/>
      <w:r w:rsidRPr="00BA1231">
        <w:rPr>
          <w:rFonts w:cs="Arial"/>
          <w:sz w:val="20"/>
          <w:szCs w:val="20"/>
          <w:highlight w:val="white"/>
          <w:lang w:val="en-US" w:eastAsia="pt-BR"/>
        </w:rPr>
        <w:t xml:space="preserve"> (ler.Read() == </w:t>
      </w:r>
      <w:r w:rsidRPr="00BA1231">
        <w:rPr>
          <w:rFonts w:cs="Arial"/>
          <w:color w:val="0000FF"/>
          <w:sz w:val="20"/>
          <w:szCs w:val="20"/>
          <w:highlight w:val="white"/>
          <w:lang w:val="en-US" w:eastAsia="pt-BR"/>
        </w:rPr>
        <w:t>true</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BA1231">
        <w:rPr>
          <w:rFonts w:cs="Arial"/>
          <w:sz w:val="20"/>
          <w:szCs w:val="20"/>
          <w:highlight w:val="white"/>
          <w:lang w:eastAsia="pt-BR"/>
        </w:rPr>
        <w:t xml:space="preserve">                </w:t>
      </w:r>
      <w:proofErr w:type="gramStart"/>
      <w:r w:rsidRPr="00BA1231">
        <w:rPr>
          <w:rFonts w:cs="Arial"/>
          <w:sz w:val="20"/>
          <w:szCs w:val="20"/>
          <w:highlight w:val="white"/>
          <w:lang w:eastAsia="pt-BR"/>
        </w:rPr>
        <w:t>numeracao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"numeracao"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motivo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"motivoOcorencia"</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motorista</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"motorista"</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registroMot</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"registroMot"</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descricao</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"descricaoMotivo"</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data</w:t>
      </w:r>
      <w:proofErr w:type="gramEnd"/>
      <w:r w:rsidRPr="00BA1231">
        <w:rPr>
          <w:rFonts w:cs="Arial"/>
          <w:sz w:val="20"/>
          <w:szCs w:val="20"/>
          <w:highlight w:val="white"/>
          <w:lang w:eastAsia="pt-BR"/>
        </w:rPr>
        <w:t>.Text = ler[</w:t>
      </w:r>
      <w:r w:rsidRPr="00BA1231">
        <w:rPr>
          <w:rFonts w:cs="Arial"/>
          <w:color w:val="A31515"/>
          <w:sz w:val="20"/>
          <w:szCs w:val="20"/>
          <w:highlight w:val="white"/>
          <w:lang w:eastAsia="pt-BR"/>
        </w:rPr>
        <w:t>"data"</w:t>
      </w:r>
      <w:r w:rsidRPr="00BA1231">
        <w:rPr>
          <w:rFonts w:cs="Arial"/>
          <w:sz w:val="20"/>
          <w:szCs w:val="20"/>
          <w:highlight w:val="white"/>
          <w:lang w:eastAsia="pt-BR"/>
        </w:rPr>
        <w:t>].ToString();</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color w:val="0000FF"/>
          <w:sz w:val="20"/>
          <w:szCs w:val="20"/>
          <w:highlight w:val="white"/>
          <w:lang w:eastAsia="pt-BR"/>
        </w:rPr>
        <w:t>else</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lastRenderedPageBreak/>
        <w:t xml:space="preserve">            </w:t>
      </w:r>
      <w:proofErr w:type="gramStart"/>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BA1231">
        <w:rPr>
          <w:rFonts w:cs="Arial"/>
          <w:sz w:val="20"/>
          <w:szCs w:val="20"/>
          <w:highlight w:val="white"/>
          <w:lang w:eastAsia="pt-BR"/>
        </w:rPr>
        <w:t xml:space="preserve">                </w:t>
      </w:r>
      <w:proofErr w:type="gramStart"/>
      <w:r w:rsidRPr="00BA1231">
        <w:rPr>
          <w:rFonts w:cs="Arial"/>
          <w:color w:val="2B91AF"/>
          <w:sz w:val="20"/>
          <w:szCs w:val="20"/>
          <w:highlight w:val="white"/>
          <w:lang w:eastAsia="pt-BR"/>
        </w:rPr>
        <w:t>MessageBox</w:t>
      </w:r>
      <w:proofErr w:type="gramEnd"/>
      <w:r w:rsidRPr="00BA1231">
        <w:rPr>
          <w:rFonts w:cs="Arial"/>
          <w:sz w:val="20"/>
          <w:szCs w:val="20"/>
          <w:highlight w:val="white"/>
          <w:lang w:eastAsia="pt-BR"/>
        </w:rPr>
        <w:t>.Show(</w:t>
      </w:r>
      <w:r w:rsidRPr="00BA1231">
        <w:rPr>
          <w:rFonts w:cs="Arial"/>
          <w:color w:val="A31515"/>
          <w:sz w:val="20"/>
          <w:szCs w:val="20"/>
          <w:highlight w:val="white"/>
          <w:lang w:eastAsia="pt-BR"/>
        </w:rPr>
        <w:t>"Registro não Cadastrado"</w:t>
      </w:r>
      <w:r w:rsidRPr="00BA1231">
        <w:rPr>
          <w:rFonts w:cs="Arial"/>
          <w:sz w:val="20"/>
          <w:szCs w:val="20"/>
          <w:highlight w:val="white"/>
          <w:lang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eastAsia="pt-BR"/>
        </w:rPr>
        <w:t xml:space="preserve">            </w:t>
      </w:r>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sz w:val="20"/>
          <w:szCs w:val="20"/>
          <w:highlight w:val="white"/>
          <w:lang w:val="en-US" w:eastAsia="pt-BR"/>
        </w:rPr>
        <w:t>sqlConn.Close(</w:t>
      </w:r>
      <w:proofErr w:type="gramEnd"/>
      <w:r w:rsidRPr="00BA1231">
        <w:rPr>
          <w:rFonts w:cs="Arial"/>
          <w:sz w:val="20"/>
          <w:szCs w:val="20"/>
          <w:highlight w:val="white"/>
          <w:lang w:val="en-US" w:eastAsia="pt-BR"/>
        </w:rPr>
        <w:t>);</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BA1231" w:rsidRDefault="00F649CB" w:rsidP="00F649CB">
      <w:pPr>
        <w:autoSpaceDE w:val="0"/>
        <w:autoSpaceDN w:val="0"/>
        <w:adjustRightInd w:val="0"/>
        <w:spacing w:after="0" w:line="240" w:lineRule="auto"/>
        <w:jc w:val="left"/>
        <w:rPr>
          <w:rFonts w:cs="Arial"/>
          <w:sz w:val="20"/>
          <w:szCs w:val="20"/>
          <w:highlight w:val="white"/>
          <w:lang w:val="en-US" w:eastAsia="pt-BR"/>
        </w:rPr>
      </w:pPr>
      <w:r w:rsidRPr="00BA1231">
        <w:rPr>
          <w:rFonts w:cs="Arial"/>
          <w:sz w:val="20"/>
          <w:szCs w:val="20"/>
          <w:highlight w:val="white"/>
          <w:lang w:val="en-US" w:eastAsia="pt-BR"/>
        </w:rPr>
        <w:t xml:space="preserve">        </w:t>
      </w:r>
      <w:proofErr w:type="gramStart"/>
      <w:r w:rsidRPr="00BA1231">
        <w:rPr>
          <w:rFonts w:cs="Arial"/>
          <w:color w:val="0000FF"/>
          <w:sz w:val="20"/>
          <w:szCs w:val="20"/>
          <w:highlight w:val="white"/>
          <w:lang w:val="en-US" w:eastAsia="pt-BR"/>
        </w:rPr>
        <w:t>private</w:t>
      </w:r>
      <w:proofErr w:type="gramEnd"/>
      <w:r w:rsidRPr="00BA1231">
        <w:rPr>
          <w:rFonts w:cs="Arial"/>
          <w:sz w:val="20"/>
          <w:szCs w:val="20"/>
          <w:highlight w:val="white"/>
          <w:lang w:val="en-US" w:eastAsia="pt-BR"/>
        </w:rPr>
        <w:t xml:space="preserve"> </w:t>
      </w:r>
      <w:r w:rsidRPr="00BA1231">
        <w:rPr>
          <w:rFonts w:cs="Arial"/>
          <w:color w:val="0000FF"/>
          <w:sz w:val="20"/>
          <w:szCs w:val="20"/>
          <w:highlight w:val="white"/>
          <w:lang w:val="en-US" w:eastAsia="pt-BR"/>
        </w:rPr>
        <w:t>void</w:t>
      </w:r>
      <w:r w:rsidRPr="00BA1231">
        <w:rPr>
          <w:rFonts w:cs="Arial"/>
          <w:sz w:val="20"/>
          <w:szCs w:val="20"/>
          <w:highlight w:val="white"/>
          <w:lang w:val="en-US" w:eastAsia="pt-BR"/>
        </w:rPr>
        <w:t xml:space="preserve"> ConsultarOco_Load(</w:t>
      </w:r>
      <w:r w:rsidRPr="00BA1231">
        <w:rPr>
          <w:rFonts w:cs="Arial"/>
          <w:color w:val="0000FF"/>
          <w:sz w:val="20"/>
          <w:szCs w:val="20"/>
          <w:highlight w:val="white"/>
          <w:lang w:val="en-US" w:eastAsia="pt-BR"/>
        </w:rPr>
        <w:t>object</w:t>
      </w:r>
      <w:r w:rsidRPr="00BA1231">
        <w:rPr>
          <w:rFonts w:cs="Arial"/>
          <w:sz w:val="20"/>
          <w:szCs w:val="20"/>
          <w:highlight w:val="white"/>
          <w:lang w:val="en-US" w:eastAsia="pt-BR"/>
        </w:rPr>
        <w:t xml:space="preserve"> sender, </w:t>
      </w:r>
      <w:r w:rsidRPr="00BA1231">
        <w:rPr>
          <w:rFonts w:cs="Arial"/>
          <w:color w:val="2B91AF"/>
          <w:sz w:val="20"/>
          <w:szCs w:val="20"/>
          <w:highlight w:val="white"/>
          <w:lang w:val="en-US" w:eastAsia="pt-BR"/>
        </w:rPr>
        <w:t>EventArgs</w:t>
      </w:r>
      <w:r w:rsidRPr="00BA1231">
        <w:rPr>
          <w:rFonts w:cs="Arial"/>
          <w:sz w:val="20"/>
          <w:szCs w:val="20"/>
          <w:highlight w:val="white"/>
          <w:lang w:val="en-US" w:eastAsia="pt-BR"/>
        </w:rPr>
        <w:t xml:space="preserve"> e)</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val="en-US" w:eastAsia="pt-BR"/>
        </w:rPr>
        <w:t xml:space="preserve">        </w:t>
      </w:r>
      <w:proofErr w:type="gramStart"/>
      <w:r w:rsidRPr="000310D8">
        <w:rPr>
          <w:rFonts w:cs="Arial"/>
          <w:sz w:val="20"/>
          <w:szCs w:val="20"/>
          <w:highlight w:val="white"/>
          <w:lang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r w:rsidRPr="00BA1231">
        <w:rPr>
          <w:rFonts w:cs="Arial"/>
          <w:sz w:val="20"/>
          <w:szCs w:val="20"/>
          <w:highlight w:val="white"/>
          <w:lang w:eastAsia="pt-BR"/>
        </w:rPr>
        <w:t xml:space="preserve">    </w:t>
      </w:r>
      <w:proofErr w:type="gramStart"/>
      <w:r w:rsidRPr="00BA1231">
        <w:rPr>
          <w:rFonts w:cs="Arial"/>
          <w:sz w:val="20"/>
          <w:szCs w:val="20"/>
          <w:highlight w:val="white"/>
          <w:lang w:eastAsia="pt-BR"/>
        </w:rPr>
        <w:t>}</w:t>
      </w:r>
      <w:proofErr w:type="gramEnd"/>
    </w:p>
    <w:p w:rsidR="00F649CB" w:rsidRPr="00BA1231"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BA1231">
        <w:rPr>
          <w:rFonts w:cs="Arial"/>
          <w:sz w:val="20"/>
          <w:szCs w:val="20"/>
          <w:highlight w:val="white"/>
          <w:lang w:eastAsia="pt-BR"/>
        </w:rPr>
        <w:t>}</w:t>
      </w:r>
      <w:proofErr w:type="gramEnd"/>
    </w:p>
    <w:p w:rsidR="00F649CB" w:rsidRDefault="00F649CB" w:rsidP="00F649CB"/>
    <w:p w:rsidR="00F649CB" w:rsidRDefault="00F649CB" w:rsidP="00F649CB">
      <w:pPr>
        <w:rPr>
          <w:rFonts w:cs="Arial"/>
          <w:b/>
          <w:szCs w:val="24"/>
        </w:rPr>
      </w:pPr>
      <w:r w:rsidRPr="00101378">
        <w:rPr>
          <w:rFonts w:cs="Arial"/>
          <w:b/>
          <w:szCs w:val="24"/>
        </w:rPr>
        <w:t>- Código Tela Consultar Fluxo:</w:t>
      </w:r>
    </w:p>
    <w:p w:rsidR="00F649CB" w:rsidRPr="000310D8"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0310D8">
        <w:rPr>
          <w:rFonts w:cs="Arial"/>
          <w:color w:val="0000FF"/>
          <w:sz w:val="20"/>
          <w:szCs w:val="20"/>
          <w:highlight w:val="white"/>
          <w:lang w:eastAsia="pt-BR"/>
        </w:rPr>
        <w:t>using</w:t>
      </w:r>
      <w:proofErr w:type="gramEnd"/>
      <w:r w:rsidRPr="000310D8">
        <w:rPr>
          <w:rFonts w:cs="Arial"/>
          <w:sz w:val="20"/>
          <w:szCs w:val="20"/>
          <w:highlight w:val="white"/>
          <w:lang w:eastAsia="pt-BR"/>
        </w:rPr>
        <w:t xml:space="preserve"> System;</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Honibus.dbHONIBUSDataSetTableAdapters;</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w:t>
      </w:r>
      <w:proofErr w:type="gramEnd"/>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_Sql =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.Empty;</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ConsultarFluxo()</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consultasToolStripMenuItem_Click(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Consultas</w:t>
      </w:r>
      <w:r w:rsidRPr="00F278D3">
        <w:rPr>
          <w:rFonts w:cs="Arial"/>
          <w:sz w:val="20"/>
          <w:szCs w:val="20"/>
          <w:highlight w:val="white"/>
          <w:lang w:val="en-US" w:eastAsia="pt-BR"/>
        </w:rPr>
        <w:t xml:space="preserve"> newForm3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Consultas</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newForm3.ShowDialog(</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fluxoDoDiaToolStripMenuItem_Click(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newForm4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newForm4.ShowDialog(</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ocorrênciasToolStripMenuItem_Click(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val="en-US" w:eastAsia="pt-BR"/>
        </w:rPr>
        <w:t>ConsultarFluxo</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ConsultarFluxo</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F649CB" w:rsidRPr="000310D8"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newForm5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newForm5.ShowDialog(</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cadastroÔnibusToolStripMenuItem_Click(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ConsultarFluxo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newForm6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newForm6.ShowDialog(</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eastAsia="pt-BR"/>
        </w:rPr>
        <w:t>ConsultarFluxo</w:t>
      </w:r>
      <w:proofErr w:type="gramEnd"/>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ConsultarFluxo</w:t>
      </w:r>
      <w:r w:rsidRPr="00F278D3">
        <w:rPr>
          <w:rFonts w:cs="Arial"/>
          <w:sz w:val="20"/>
          <w:szCs w:val="20"/>
          <w:highlight w:val="white"/>
          <w:lang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newForm7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newForm7.ShowDialog(</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sairToolStripMenuItem_Click(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Application</w:t>
      </w:r>
      <w:r w:rsidRPr="00F278D3">
        <w:rPr>
          <w:rFonts w:cs="Arial"/>
          <w:sz w:val="20"/>
          <w:szCs w:val="20"/>
          <w:highlight w:val="white"/>
          <w:lang w:val="en-US" w:eastAsia="pt-BR"/>
        </w:rPr>
        <w:t>.Exit(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ConsultarFluxo_Load(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8000"/>
          <w:sz w:val="20"/>
          <w:szCs w:val="20"/>
          <w:highlight w:val="white"/>
          <w:lang w:val="en-US" w:eastAsia="pt-BR"/>
        </w:rPr>
        <w:t>// TODO: This line of code loads data into the 'dbHONIBUSDataSet.tbFLUXO' table. You can move, or remove it, as needed.</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this</w:t>
      </w:r>
      <w:r w:rsidRPr="00F278D3">
        <w:rPr>
          <w:rFonts w:cs="Arial"/>
          <w:sz w:val="20"/>
          <w:szCs w:val="20"/>
          <w:highlight w:val="white"/>
          <w:lang w:val="en-US" w:eastAsia="pt-BR"/>
        </w:rPr>
        <w:t>.tbFLUXOTableAdapter.Fill(</w:t>
      </w:r>
      <w:proofErr w:type="gramEnd"/>
      <w:r w:rsidRPr="00F278D3">
        <w:rPr>
          <w:rFonts w:cs="Arial"/>
          <w:color w:val="0000FF"/>
          <w:sz w:val="20"/>
          <w:szCs w:val="20"/>
          <w:highlight w:val="white"/>
          <w:lang w:val="en-US" w:eastAsia="pt-BR"/>
        </w:rPr>
        <w:t>this</w:t>
      </w:r>
      <w:r w:rsidRPr="00F278D3">
        <w:rPr>
          <w:rFonts w:cs="Arial"/>
          <w:sz w:val="20"/>
          <w:szCs w:val="20"/>
          <w:highlight w:val="white"/>
          <w:lang w:val="en-US" w:eastAsia="pt-BR"/>
        </w:rPr>
        <w:t>.dbHONIBUSDataSet.tbFLUXO);</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dataGridView1_CellClick(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DataGridViewCellEventArgs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dateTimePicker1_ValueChanged(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button1_Click_1(</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var</w:t>
      </w:r>
      <w:proofErr w:type="gramEnd"/>
      <w:r w:rsidRPr="00F278D3">
        <w:rPr>
          <w:rFonts w:cs="Arial"/>
          <w:sz w:val="20"/>
          <w:szCs w:val="20"/>
          <w:highlight w:val="white"/>
          <w:lang w:eastAsia="pt-BR"/>
        </w:rPr>
        <w:t xml:space="preserve"> data = dateTimePicker_pesquisar.Value.Date;</w:t>
      </w:r>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sqlCommand = </w:t>
      </w:r>
      <w:proofErr w:type="gramStart"/>
      <w:r w:rsidRPr="00F278D3">
        <w:rPr>
          <w:rFonts w:cs="Arial"/>
          <w:sz w:val="20"/>
          <w:szCs w:val="20"/>
          <w:highlight w:val="white"/>
          <w:lang w:val="en-US" w:eastAsia="pt-BR"/>
        </w:rPr>
        <w:t>sqlConn.CreateCommand(</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sqlCommand.CommandText = (</w:t>
      </w:r>
      <w:r w:rsidRPr="00F278D3">
        <w:rPr>
          <w:rFonts w:cs="Arial"/>
          <w:color w:val="A31515"/>
          <w:sz w:val="20"/>
          <w:szCs w:val="20"/>
          <w:highlight w:val="white"/>
          <w:lang w:val="en-US" w:eastAsia="pt-BR"/>
        </w:rPr>
        <w:t xml:space="preserve">"select chegada, saida, data, registroMot, numeracao from tbFLUXO </w:t>
      </w:r>
      <w:proofErr w:type="gramStart"/>
      <w:r w:rsidRPr="00F278D3">
        <w:rPr>
          <w:rFonts w:cs="Arial"/>
          <w:color w:val="A31515"/>
          <w:sz w:val="20"/>
          <w:szCs w:val="20"/>
          <w:highlight w:val="white"/>
          <w:lang w:val="en-US" w:eastAsia="pt-BR"/>
        </w:rPr>
        <w:t>WHERE  convert</w:t>
      </w:r>
      <w:proofErr w:type="gramEnd"/>
      <w:r w:rsidRPr="00F278D3">
        <w:rPr>
          <w:rFonts w:cs="Arial"/>
          <w:color w:val="A31515"/>
          <w:sz w:val="20"/>
          <w:szCs w:val="20"/>
          <w:highlight w:val="white"/>
          <w:lang w:val="en-US" w:eastAsia="pt-BR"/>
        </w:rPr>
        <w:t>(date, data) = @data "</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SqlParameter</w:t>
      </w:r>
      <w:r w:rsidRPr="00F278D3">
        <w:rPr>
          <w:rFonts w:cs="Arial"/>
          <w:sz w:val="20"/>
          <w:szCs w:val="20"/>
          <w:highlight w:val="white"/>
          <w:lang w:val="en-US" w:eastAsia="pt-BR"/>
        </w:rPr>
        <w:t xml:space="preserve"> parameterdata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SqlParameter</w:t>
      </w:r>
      <w:r w:rsidRPr="00F278D3">
        <w:rPr>
          <w:rFonts w:cs="Arial"/>
          <w:sz w:val="20"/>
          <w:szCs w:val="20"/>
          <w:highlight w:val="white"/>
          <w:lang w:val="en-US" w:eastAsia="pt-BR"/>
        </w:rPr>
        <w:t>()</w:t>
      </w:r>
      <w:proofErr w:type="gramEnd"/>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ParameterName = </w:t>
      </w:r>
      <w:r w:rsidRPr="00F278D3">
        <w:rPr>
          <w:rFonts w:cs="Arial"/>
          <w:color w:val="A31515"/>
          <w:sz w:val="20"/>
          <w:szCs w:val="20"/>
          <w:highlight w:val="white"/>
          <w:lang w:val="en-US" w:eastAsia="pt-BR"/>
        </w:rPr>
        <w:t>"@data"</w:t>
      </w:r>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SqlDbType =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.DateTime,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Direction = </w:t>
      </w:r>
      <w:r w:rsidRPr="00F278D3">
        <w:rPr>
          <w:rFonts w:cs="Arial"/>
          <w:color w:val="2B91AF"/>
          <w:sz w:val="20"/>
          <w:szCs w:val="20"/>
          <w:highlight w:val="white"/>
          <w:lang w:val="en-US" w:eastAsia="pt-BR"/>
        </w:rPr>
        <w:t>ParameterDirection</w:t>
      </w:r>
      <w:r w:rsidRPr="00F278D3">
        <w:rPr>
          <w:rFonts w:cs="Arial"/>
          <w:sz w:val="20"/>
          <w:szCs w:val="20"/>
          <w:highlight w:val="white"/>
          <w:lang w:val="en-US" w:eastAsia="pt-BR"/>
        </w:rPr>
        <w:t>.Input,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Value = data</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sqlCommand.Parameters.Add(</w:t>
      </w:r>
      <w:proofErr w:type="gramEnd"/>
      <w:r w:rsidRPr="00F278D3">
        <w:rPr>
          <w:rFonts w:cs="Arial"/>
          <w:sz w:val="20"/>
          <w:szCs w:val="20"/>
          <w:highlight w:val="white"/>
          <w:lang w:val="en-US" w:eastAsia="pt-BR"/>
        </w:rPr>
        <w:t>parameterdata);</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 xml:space="preserve"> sqlDataAdapter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sqlCommand);</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 xml:space="preserve"> dataTable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sqlDataAdapter.Fill(</w:t>
      </w:r>
      <w:proofErr w:type="gramEnd"/>
      <w:r w:rsidRPr="00F278D3">
        <w:rPr>
          <w:rFonts w:cs="Arial"/>
          <w:sz w:val="20"/>
          <w:szCs w:val="20"/>
          <w:highlight w:val="white"/>
          <w:lang w:val="en-US" w:eastAsia="pt-BR"/>
        </w:rPr>
        <w:t>dataTable);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sqlCommand.ExecuteNonQuery(</w:t>
      </w:r>
      <w:proofErr w:type="gramEnd"/>
      <w:r w:rsidRPr="00F278D3">
        <w:rPr>
          <w:rFonts w:cs="Arial"/>
          <w:sz w:val="20"/>
          <w:szCs w:val="20"/>
          <w:highlight w:val="white"/>
          <w:lang w:val="en-US" w:eastAsia="pt-BR"/>
        </w:rPr>
        <w:t>);</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dataGridView1.DataSource = dataTable;</w:t>
      </w:r>
    </w:p>
    <w:p w:rsidR="00F649CB" w:rsidRPr="00F278D3" w:rsidRDefault="00F649CB" w:rsidP="00F649CB">
      <w:pPr>
        <w:autoSpaceDE w:val="0"/>
        <w:autoSpaceDN w:val="0"/>
        <w:adjustRightInd w:val="0"/>
        <w:spacing w:after="0" w:line="240" w:lineRule="auto"/>
        <w:jc w:val="left"/>
        <w:rPr>
          <w:rFonts w:cs="Arial"/>
          <w:sz w:val="20"/>
          <w:szCs w:val="20"/>
          <w:highlight w:val="white"/>
          <w:lang w:val="en-US" w:eastAsia="pt-BR"/>
        </w:rPr>
      </w:pPr>
    </w:p>
    <w:p w:rsidR="00F649CB" w:rsidRPr="002823B9" w:rsidRDefault="00F649CB" w:rsidP="00F649CB">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2823B9">
        <w:rPr>
          <w:rFonts w:cs="Arial"/>
          <w:sz w:val="20"/>
          <w:szCs w:val="20"/>
          <w:highlight w:val="white"/>
          <w:lang w:eastAsia="pt-BR"/>
        </w:rPr>
        <w:t>sqlConn</w:t>
      </w:r>
      <w:proofErr w:type="gramEnd"/>
      <w:r w:rsidRPr="002823B9">
        <w:rPr>
          <w:rFonts w:cs="Arial"/>
          <w:sz w:val="20"/>
          <w:szCs w:val="20"/>
          <w:highlight w:val="white"/>
          <w:lang w:eastAsia="pt-BR"/>
        </w:rPr>
        <w:t>.Close();</w:t>
      </w:r>
    </w:p>
    <w:p w:rsidR="00F649CB" w:rsidRPr="002823B9" w:rsidRDefault="00F649CB" w:rsidP="00F649CB">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r w:rsidR="00404608"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F649CB" w:rsidRPr="002823B9" w:rsidRDefault="00F649CB" w:rsidP="00F649CB">
      <w:pPr>
        <w:autoSpaceDE w:val="0"/>
        <w:autoSpaceDN w:val="0"/>
        <w:adjustRightInd w:val="0"/>
        <w:spacing w:after="0" w:line="240" w:lineRule="auto"/>
        <w:jc w:val="left"/>
        <w:rPr>
          <w:rFonts w:cs="Arial"/>
          <w:sz w:val="20"/>
          <w:szCs w:val="20"/>
          <w:highlight w:val="white"/>
          <w:lang w:eastAsia="pt-BR"/>
        </w:rPr>
      </w:pPr>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r>
        <w:rPr>
          <w:rFonts w:cs="Arial"/>
          <w:sz w:val="20"/>
          <w:szCs w:val="20"/>
          <w:highlight w:val="white"/>
          <w:lang w:eastAsia="pt-BR"/>
        </w:rPr>
        <w:t xml:space="preserve">  </w:t>
      </w:r>
      <w:r w:rsidR="00404608">
        <w:rPr>
          <w:rFonts w:cs="Arial"/>
          <w:sz w:val="20"/>
          <w:szCs w:val="20"/>
          <w:highlight w:val="white"/>
          <w:lang w:eastAsia="pt-BR"/>
        </w:rPr>
        <w:t xml:space="preserve"> </w:t>
      </w:r>
      <w:r>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F649CB" w:rsidRPr="00F278D3" w:rsidRDefault="00F649CB" w:rsidP="00F649CB">
      <w:pPr>
        <w:autoSpaceDE w:val="0"/>
        <w:autoSpaceDN w:val="0"/>
        <w:adjustRightInd w:val="0"/>
        <w:spacing w:after="0" w:line="240" w:lineRule="auto"/>
        <w:jc w:val="left"/>
        <w:rPr>
          <w:rFonts w:cs="Arial"/>
          <w:sz w:val="20"/>
          <w:szCs w:val="20"/>
          <w:highlight w:val="white"/>
          <w:lang w:eastAsia="pt-BR"/>
        </w:rPr>
      </w:pPr>
      <w:proofErr w:type="gramStart"/>
      <w:r w:rsidRPr="00F278D3">
        <w:rPr>
          <w:rFonts w:cs="Arial"/>
          <w:sz w:val="20"/>
          <w:szCs w:val="20"/>
          <w:highlight w:val="white"/>
          <w:lang w:eastAsia="pt-BR"/>
        </w:rPr>
        <w:t>}</w:t>
      </w:r>
      <w:proofErr w:type="gramEnd"/>
    </w:p>
    <w:p w:rsidR="00F649CB" w:rsidRDefault="00F649CB" w:rsidP="00F649CB"/>
    <w:p w:rsidR="00404608" w:rsidRDefault="00404608" w:rsidP="00404608">
      <w:pPr>
        <w:rPr>
          <w:rFonts w:cs="Arial"/>
          <w:b/>
          <w:sz w:val="28"/>
          <w:szCs w:val="28"/>
        </w:rPr>
      </w:pPr>
      <w:r>
        <w:rPr>
          <w:rFonts w:cs="Arial"/>
          <w:b/>
          <w:sz w:val="28"/>
          <w:szCs w:val="28"/>
        </w:rPr>
        <w:t>- Código Tela Cadastro/Motorista:</w:t>
      </w:r>
    </w:p>
    <w:p w:rsidR="00404608" w:rsidRPr="002823B9"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2823B9">
        <w:rPr>
          <w:rFonts w:cs="Arial"/>
          <w:color w:val="0000FF"/>
          <w:sz w:val="20"/>
          <w:szCs w:val="20"/>
          <w:highlight w:val="white"/>
          <w:lang w:val="en-US" w:eastAsia="pt-BR"/>
        </w:rPr>
        <w:t>using</w:t>
      </w:r>
      <w:proofErr w:type="gramEnd"/>
      <w:r w:rsidRPr="002823B9">
        <w:rPr>
          <w:rFonts w:cs="Arial"/>
          <w:sz w:val="20"/>
          <w:szCs w:val="20"/>
          <w:highlight w:val="white"/>
          <w:lang w:val="en-US" w:eastAsia="pt-BR"/>
        </w:rPr>
        <w:t xml:space="preserve"> System;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CadastroMoto</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 = </w:t>
      </w:r>
      <w:r w:rsidRPr="00F278D3">
        <w:rPr>
          <w:rFonts w:cs="Arial"/>
          <w:color w:val="0000FF"/>
          <w:sz w:val="20"/>
          <w:szCs w:val="20"/>
          <w:highlight w:val="white"/>
          <w:lang w:val="en-US" w:eastAsia="pt-BR"/>
        </w:rPr>
        <w:t>null</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strConn = </w:t>
      </w:r>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_Sql =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.Empty;</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CadastroMoto()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sairToolStripMenuItem_Click(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Application</w:t>
      </w:r>
      <w:r w:rsidRPr="00F278D3">
        <w:rPr>
          <w:rFonts w:cs="Arial"/>
          <w:sz w:val="20"/>
          <w:szCs w:val="20"/>
          <w:highlight w:val="white"/>
          <w:lang w:val="en-US" w:eastAsia="pt-BR"/>
        </w:rPr>
        <w:t>.Exit(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Form7_Load(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Ativo.Checked = </w:t>
      </w:r>
      <w:r w:rsidRPr="00F278D3">
        <w:rPr>
          <w:rFonts w:cs="Arial"/>
          <w:color w:val="0000FF"/>
          <w:sz w:val="20"/>
          <w:szCs w:val="20"/>
          <w:highlight w:val="white"/>
          <w:lang w:val="en-US" w:eastAsia="pt-BR"/>
        </w:rPr>
        <w:t>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Random</w:t>
      </w:r>
      <w:r w:rsidRPr="00F278D3">
        <w:rPr>
          <w:rFonts w:cs="Arial"/>
          <w:sz w:val="20"/>
          <w:szCs w:val="20"/>
          <w:highlight w:val="white"/>
          <w:lang w:val="en-US" w:eastAsia="pt-BR"/>
        </w:rPr>
        <w:t xml:space="preserve"> nAleatorio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Random</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textBox2.Text = </w:t>
      </w:r>
      <w:proofErr w:type="gramStart"/>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.ToString(</w:t>
      </w:r>
      <w:proofErr w:type="gramEnd"/>
      <w:r w:rsidRPr="00F278D3">
        <w:rPr>
          <w:rFonts w:cs="Arial"/>
          <w:sz w:val="20"/>
          <w:szCs w:val="20"/>
          <w:highlight w:val="white"/>
          <w:lang w:val="en-US" w:eastAsia="pt-BR"/>
        </w:rPr>
        <w:t>nAleatorio.Next(0, 100));</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consultasToolStripMenuItem_Click(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r w:rsidRPr="00F278D3">
        <w:rPr>
          <w:rFonts w:cs="Arial"/>
          <w:color w:val="2B91AF"/>
          <w:sz w:val="20"/>
          <w:szCs w:val="20"/>
          <w:highlight w:val="white"/>
          <w:lang w:eastAsia="pt-BR"/>
        </w:rPr>
        <w:t>Consultas</w:t>
      </w:r>
      <w:r w:rsidRPr="00F278D3">
        <w:rPr>
          <w:rFonts w:cs="Arial"/>
          <w:sz w:val="20"/>
          <w:szCs w:val="20"/>
          <w:highlight w:val="white"/>
          <w:lang w:eastAsia="pt-BR"/>
        </w:rPr>
        <w:t xml:space="preserve"> </w:t>
      </w:r>
      <w:proofErr w:type="gramStart"/>
      <w:r w:rsidRPr="00F278D3">
        <w:rPr>
          <w:rFonts w:cs="Arial"/>
          <w:sz w:val="20"/>
          <w:szCs w:val="20"/>
          <w:highlight w:val="white"/>
          <w:lang w:eastAsia="pt-BR"/>
        </w:rPr>
        <w:t>newForm3</w:t>
      </w:r>
      <w:proofErr w:type="gramEnd"/>
      <w:r w:rsidRPr="00F278D3">
        <w:rPr>
          <w:rFonts w:cs="Arial"/>
          <w:sz w:val="20"/>
          <w:szCs w:val="20"/>
          <w:highlight w:val="white"/>
          <w:lang w:eastAsia="pt-BR"/>
        </w:rPr>
        <w:t xml:space="preserve">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Consultas</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newForm3.ShowDialog(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fluxoDoDiaToolStripMenuItem_Click(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CadastroMoto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CadastroMoto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newForm4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newForm4.ShowDialog(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ocorrênciasToolStripMenuItem_Click(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val="en-US" w:eastAsia="pt-BR"/>
        </w:rPr>
        <w:t>CadastroMoto</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CadastroMoto</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newForm5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newForm5.ShowDialog(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cadastroÔnibusToolStripMenuItem_Click(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CadastroOni</w:t>
      </w:r>
      <w:proofErr w:type="gramEnd"/>
      <w:r w:rsidRPr="00F278D3">
        <w:rPr>
          <w:rFonts w:cs="Arial"/>
          <w:sz w:val="20"/>
          <w:szCs w:val="20"/>
          <w:highlight w:val="white"/>
          <w:lang w:eastAsia="pt-BR"/>
        </w:rPr>
        <w:t xml:space="preserve"> newForm6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CadastroOni</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newForm6.ShowDialog(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0310D8">
        <w:rPr>
          <w:rFonts w:cs="Arial"/>
          <w:sz w:val="20"/>
          <w:szCs w:val="20"/>
          <w:highlight w:val="white"/>
          <w:lang w:eastAsia="pt-BR"/>
        </w:rPr>
        <w:t xml:space="preserve">            </w:t>
      </w:r>
      <w:proofErr w:type="gramStart"/>
      <w:r w:rsidRPr="000310D8">
        <w:rPr>
          <w:rFonts w:cs="Arial"/>
          <w:color w:val="0000FF"/>
          <w:sz w:val="20"/>
          <w:szCs w:val="20"/>
          <w:highlight w:val="white"/>
          <w:lang w:eastAsia="pt-BR"/>
        </w:rPr>
        <w:t>this</w:t>
      </w:r>
      <w:proofErr w:type="gramEnd"/>
      <w:r w:rsidRPr="000310D8">
        <w:rPr>
          <w:rFonts w:cs="Arial"/>
          <w:sz w:val="20"/>
          <w:szCs w:val="20"/>
          <w:highlight w:val="white"/>
          <w:lang w:eastAsia="pt-BR"/>
        </w:rPr>
        <w:t xml:space="preserve">.Visible = </w:t>
      </w:r>
      <w:r w:rsidRPr="000310D8">
        <w:rPr>
          <w:rFonts w:cs="Arial"/>
          <w:color w:val="0000FF"/>
          <w:sz w:val="20"/>
          <w:szCs w:val="20"/>
          <w:highlight w:val="white"/>
          <w:lang w:eastAsia="pt-BR"/>
        </w:rPr>
        <w:t>false</w:t>
      </w:r>
      <w:r w:rsidRPr="000310D8">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newForm7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newForm7.ShowDialog(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button1_Click(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if</w:t>
      </w:r>
      <w:r w:rsidRPr="00F278D3">
        <w:rPr>
          <w:rFonts w:cs="Arial"/>
          <w:sz w:val="20"/>
          <w:szCs w:val="20"/>
          <w:highlight w:val="white"/>
          <w:lang w:val="en-US" w:eastAsia="pt-BR"/>
        </w:rPr>
        <w:t xml:space="preserve"> (textBox1.Text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textBox2.Text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textBox2.Text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textBox3.Text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textBox4.Text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maskedTextBox1.Text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textBox8.Text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"Preencha Campo(os) Vazio(os)"</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_Sql = </w:t>
      </w:r>
      <w:r w:rsidRPr="00F278D3">
        <w:rPr>
          <w:rFonts w:cs="Arial"/>
          <w:color w:val="A31515"/>
          <w:sz w:val="20"/>
          <w:szCs w:val="20"/>
          <w:highlight w:val="white"/>
          <w:lang w:val="en-US" w:eastAsia="pt-BR"/>
        </w:rPr>
        <w:t>"INSERT INTO tbMOTORISTA (nomeMotorista, registroMot, habilitacao, cpf, dataAdm, turno) VALUES (@nomeMotorista, @registroMot, @habilitacao, @cpf, @dataAdm, @turno)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w:t>
      </w:r>
      <w:proofErr w:type="gramEnd"/>
      <w:r w:rsidRPr="00F278D3">
        <w:rPr>
          <w:rFonts w:cs="Arial"/>
          <w:sz w:val="20"/>
          <w:szCs w:val="20"/>
          <w:highlight w:val="white"/>
          <w:lang w:val="en-US" w:eastAsia="pt-BR"/>
        </w:rPr>
        <w:t xml:space="preserve">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(strConn);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_Sql,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"@nomeMotorista"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textBox1.Text;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"@registroMot"</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.Int).Value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.ToInt32(textBox2.Text);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"@habilitacao"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.Decimal).Value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.ToInt32(textBox3.Text);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"@cpf"</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.Decimal).Value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.ToInt32(textBox4.Text);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"@dataAdm"</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.Date).Value = maskedTextBox1.Text;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"@turno"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textBox8.Text;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(Ativo.Checked)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"@situacao"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5).Value = </w:t>
      </w:r>
      <w:r w:rsidRPr="00F278D3">
        <w:rPr>
          <w:rFonts w:cs="Arial"/>
          <w:color w:val="A31515"/>
          <w:sz w:val="20"/>
          <w:szCs w:val="20"/>
          <w:highlight w:val="white"/>
          <w:lang w:val="en-US" w:eastAsia="pt-BR"/>
        </w:rPr>
        <w:t>"Ativo"</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"@situacao"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7).Value = </w:t>
      </w:r>
      <w:r w:rsidRPr="00F278D3">
        <w:rPr>
          <w:rFonts w:cs="Arial"/>
          <w:color w:val="A31515"/>
          <w:sz w:val="20"/>
          <w:szCs w:val="20"/>
          <w:highlight w:val="white"/>
          <w:lang w:val="en-US" w:eastAsia="pt-BR"/>
        </w:rPr>
        <w:t>"Inativo"</w:t>
      </w:r>
      <w:r w:rsidRPr="00F278D3">
        <w:rPr>
          <w:rFonts w:cs="Arial"/>
          <w:sz w:val="20"/>
          <w:szCs w:val="20"/>
          <w:highlight w:val="white"/>
          <w:lang w:val="en-US" w:eastAsia="pt-BR"/>
        </w:rPr>
        <w:t>;</w:t>
      </w: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404608">
        <w:rPr>
          <w:rFonts w:cs="Arial"/>
          <w:sz w:val="20"/>
          <w:szCs w:val="20"/>
          <w:highlight w:val="white"/>
          <w:lang w:val="en-US" w:eastAsia="pt-BR"/>
        </w:rPr>
        <w:t>}</w:t>
      </w: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roofErr w:type="gramStart"/>
      <w:r w:rsidRPr="00404608">
        <w:rPr>
          <w:rFonts w:cs="Arial"/>
          <w:color w:val="0000FF"/>
          <w:sz w:val="20"/>
          <w:szCs w:val="20"/>
          <w:highlight w:val="white"/>
          <w:lang w:val="en-US" w:eastAsia="pt-BR"/>
        </w:rPr>
        <w:t>try</w:t>
      </w:r>
      <w:proofErr w:type="gramEnd"/>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roofErr w:type="gramStart"/>
      <w:r w:rsidRPr="000310D8">
        <w:rPr>
          <w:rFonts w:cs="Arial"/>
          <w:sz w:val="20"/>
          <w:szCs w:val="20"/>
          <w:highlight w:val="white"/>
          <w:lang w:val="en-US" w:eastAsia="pt-BR"/>
        </w:rPr>
        <w:t>sqlConn.Open(</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0310D8">
        <w:rPr>
          <w:rFonts w:cs="Arial"/>
          <w:sz w:val="20"/>
          <w:szCs w:val="20"/>
          <w:highlight w:val="white"/>
          <w:lang w:val="en-US" w:eastAsia="pt-BR"/>
        </w:rPr>
        <w:t>comando.ExecuteNonQuery(</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val="en-US"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"Cadastro efetuado com Sucesso"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catch</w:t>
      </w:r>
      <w:proofErr w:type="gramEnd"/>
      <w:r w:rsidRPr="00F278D3">
        <w:rPr>
          <w:rFonts w:cs="Arial"/>
          <w:sz w:val="20"/>
          <w:szCs w:val="20"/>
          <w:highlight w:val="white"/>
          <w:lang w:eastAsia="pt-BR"/>
        </w:rPr>
        <w:t xml:space="preserve"> (</w:t>
      </w:r>
      <w:r w:rsidRPr="00F278D3">
        <w:rPr>
          <w:rFonts w:cs="Arial"/>
          <w:color w:val="2B91AF"/>
          <w:sz w:val="20"/>
          <w:szCs w:val="20"/>
          <w:highlight w:val="white"/>
          <w:lang w:eastAsia="pt-BR"/>
        </w:rPr>
        <w:t>Exception</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"Cadastro já existente ou Informações Incorretas"</w:t>
      </w:r>
      <w:r w:rsidRPr="00F278D3">
        <w:rPr>
          <w:rFonts w:cs="Arial"/>
          <w:sz w:val="20"/>
          <w:szCs w:val="20"/>
          <w:highlight w:val="white"/>
          <w:lang w:eastAsia="pt-BR"/>
        </w:rPr>
        <w:t>);</w:t>
      </w:r>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color w:val="0000FF"/>
          <w:sz w:val="20"/>
          <w:szCs w:val="20"/>
          <w:highlight w:val="white"/>
          <w:lang w:eastAsia="pt-BR"/>
        </w:rPr>
        <w:t>finally</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2823B9">
        <w:rPr>
          <w:rFonts w:cs="Arial"/>
          <w:sz w:val="20"/>
          <w:szCs w:val="20"/>
          <w:highlight w:val="white"/>
          <w:lang w:eastAsia="pt-BR"/>
        </w:rPr>
        <w:t xml:space="preserve">                    </w:t>
      </w:r>
      <w:proofErr w:type="gramStart"/>
      <w:r w:rsidRPr="002823B9">
        <w:rPr>
          <w:rFonts w:cs="Arial"/>
          <w:sz w:val="20"/>
          <w:szCs w:val="20"/>
          <w:highlight w:val="white"/>
          <w:lang w:eastAsia="pt-BR"/>
        </w:rPr>
        <w:t>sqlConn</w:t>
      </w:r>
      <w:proofErr w:type="gramEnd"/>
      <w:r w:rsidRPr="002823B9">
        <w:rPr>
          <w:rFonts w:cs="Arial"/>
          <w:sz w:val="20"/>
          <w:szCs w:val="20"/>
          <w:highlight w:val="white"/>
          <w:lang w:eastAsia="pt-BR"/>
        </w:rPr>
        <w:t>.Close();</w:t>
      </w:r>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Start"/>
      <w:r w:rsidRPr="00F278D3">
        <w:rPr>
          <w:rFonts w:cs="Arial"/>
          <w:sz w:val="20"/>
          <w:szCs w:val="20"/>
          <w:highlight w:val="white"/>
          <w:lang w:eastAsia="pt-BR"/>
        </w:rPr>
        <w:t>}</w:t>
      </w:r>
      <w:proofErr w:type="gramEnd"/>
    </w:p>
    <w:p w:rsidR="00404608" w:rsidRDefault="00404608" w:rsidP="00F649CB"/>
    <w:p w:rsidR="00404608" w:rsidRDefault="00404608" w:rsidP="00404608">
      <w:pPr>
        <w:rPr>
          <w:rFonts w:cs="Arial"/>
          <w:b/>
          <w:szCs w:val="24"/>
        </w:rPr>
      </w:pPr>
      <w:r w:rsidRPr="00E307A8">
        <w:rPr>
          <w:rFonts w:cs="Arial"/>
          <w:b/>
          <w:szCs w:val="24"/>
        </w:rPr>
        <w:t>- Código Tela Cadastro/Ônibus:</w:t>
      </w:r>
    </w:p>
    <w:p w:rsidR="00404608" w:rsidRPr="002823B9"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2823B9">
        <w:rPr>
          <w:rFonts w:cs="Arial"/>
          <w:color w:val="0000FF"/>
          <w:sz w:val="20"/>
          <w:szCs w:val="20"/>
          <w:highlight w:val="white"/>
          <w:lang w:val="en-US" w:eastAsia="pt-BR"/>
        </w:rPr>
        <w:t>using</w:t>
      </w:r>
      <w:proofErr w:type="gramEnd"/>
      <w:r w:rsidRPr="002823B9">
        <w:rPr>
          <w:rFonts w:cs="Arial"/>
          <w:sz w:val="20"/>
          <w:szCs w:val="20"/>
          <w:highlight w:val="white"/>
          <w:lang w:val="en-US" w:eastAsia="pt-BR"/>
        </w:rPr>
        <w:t xml:space="preserve"> System;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 = </w:t>
      </w:r>
      <w:r w:rsidRPr="00F278D3">
        <w:rPr>
          <w:rFonts w:cs="Arial"/>
          <w:color w:val="0000FF"/>
          <w:sz w:val="20"/>
          <w:szCs w:val="20"/>
          <w:highlight w:val="white"/>
          <w:lang w:val="en-US" w:eastAsia="pt-BR"/>
        </w:rPr>
        <w:t>null</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strConn = </w:t>
      </w:r>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_Sql =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.Empty;</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CadastroOni()</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Form6_Load(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Ativo.Checked = </w:t>
      </w:r>
      <w:r w:rsidRPr="00F278D3">
        <w:rPr>
          <w:rFonts w:cs="Arial"/>
          <w:color w:val="0000FF"/>
          <w:sz w:val="20"/>
          <w:szCs w:val="20"/>
          <w:highlight w:val="white"/>
          <w:lang w:val="en-US" w:eastAsia="pt-BR"/>
        </w:rPr>
        <w:t>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sairToolStripMenuItem_Click(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Application</w:t>
      </w:r>
      <w:r w:rsidRPr="00F278D3">
        <w:rPr>
          <w:rFonts w:cs="Arial"/>
          <w:sz w:val="20"/>
          <w:szCs w:val="20"/>
          <w:highlight w:val="white"/>
          <w:lang w:val="en-US" w:eastAsia="pt-BR"/>
        </w:rPr>
        <w:t>.Exit(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consultasToolStripMenuItem_Click(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Consultas</w:t>
      </w:r>
      <w:r w:rsidRPr="00F278D3">
        <w:rPr>
          <w:rFonts w:cs="Arial"/>
          <w:sz w:val="20"/>
          <w:szCs w:val="20"/>
          <w:highlight w:val="white"/>
          <w:lang w:val="en-US" w:eastAsia="pt-BR"/>
        </w:rPr>
        <w:t xml:space="preserve"> newForm3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Consultas</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newForm3.ShowDialog(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fluxoDoDiaToolStripMenuItem_Click(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newForm4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newForm4.ShowDialog(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ocorrênciasToolStripMenuItem_Click(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val="en-US" w:eastAsia="pt-BR"/>
        </w:rPr>
        <w:t>CadastroOni</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CadastroOni</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newForm5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newForm5.ShowDialog(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cadastroÔnibusToolStripMenuItem_Click(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newForm6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newForm6.ShowDialog(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eastAsia="pt-BR"/>
        </w:rPr>
        <w:t>CadastroOni</w:t>
      </w:r>
      <w:proofErr w:type="gramEnd"/>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CadastroOni</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newForm7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newForm7.ShowDialog(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button1_Click(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if</w:t>
      </w:r>
      <w:r w:rsidRPr="00F278D3">
        <w:rPr>
          <w:rFonts w:cs="Arial"/>
          <w:sz w:val="20"/>
          <w:szCs w:val="20"/>
          <w:highlight w:val="white"/>
          <w:lang w:val="en-US" w:eastAsia="pt-BR"/>
        </w:rPr>
        <w:t xml:space="preserve"> (textBox1.Text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textBox9.Text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maskedTextBox1.Text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textBox8.Text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textBox4.Text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textBox5.Text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textBox6.Text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textBox7.Text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"Preencha Campo(os) Vazio(os)"</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_</w:t>
      </w:r>
      <w:proofErr w:type="gramStart"/>
      <w:r w:rsidRPr="00F278D3">
        <w:rPr>
          <w:rFonts w:cs="Arial"/>
          <w:sz w:val="20"/>
          <w:szCs w:val="20"/>
          <w:highlight w:val="white"/>
          <w:lang w:eastAsia="pt-BR"/>
        </w:rPr>
        <w:t>Sql</w:t>
      </w:r>
      <w:proofErr w:type="gramEnd"/>
      <w:r w:rsidRPr="00F278D3">
        <w:rPr>
          <w:rFonts w:cs="Arial"/>
          <w:sz w:val="20"/>
          <w:szCs w:val="20"/>
          <w:highlight w:val="white"/>
          <w:lang w:eastAsia="pt-BR"/>
        </w:rPr>
        <w:t xml:space="preserve"> = </w:t>
      </w:r>
      <w:r w:rsidRPr="00F278D3">
        <w:rPr>
          <w:rFonts w:cs="Arial"/>
          <w:color w:val="A31515"/>
          <w:sz w:val="20"/>
          <w:szCs w:val="20"/>
          <w:highlight w:val="white"/>
          <w:lang w:eastAsia="pt-BR"/>
        </w:rPr>
        <w:t>"INSERT INTO tbONIBUS (numeracao, fabricacao, placa, modelOnibus, situacao, motoristaUm, motoristaDois, periodoMotUm, periodoMotDois) VALUES (@numeracao, @fabricacao, @placa, @modelOnibus, @situacao, @motoristaUm, @motoristaDois, @periodoMotUm, @periodoMotDois) "</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sqlConn</w:t>
      </w:r>
      <w:proofErr w:type="gramEnd"/>
      <w:r w:rsidRPr="00F278D3">
        <w:rPr>
          <w:rFonts w:cs="Arial"/>
          <w:sz w:val="20"/>
          <w:szCs w:val="20"/>
          <w:highlight w:val="white"/>
          <w:lang w:val="en-US" w:eastAsia="pt-BR"/>
        </w:rPr>
        <w:t xml:space="preserve">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(strConn);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_Sql,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"@numeracao"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textBox1.Text;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"@fabricacao"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.Date).Value = maskedTextBox1.Text;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"@placa"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textBox8.Text;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"@modelOnibus"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textBox9.Text;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"@motoristaUm"</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textBox4.Text;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"@motoristaDois"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textBox5.Text;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"@periodoMotUm"</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textBox6.Text;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"@periodoMotDois"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textBox7.Text;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(Ativo.Checked)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"@situacao"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5).Value = </w:t>
      </w:r>
      <w:r w:rsidRPr="00F278D3">
        <w:rPr>
          <w:rFonts w:cs="Arial"/>
          <w:color w:val="A31515"/>
          <w:sz w:val="20"/>
          <w:szCs w:val="20"/>
          <w:highlight w:val="white"/>
          <w:lang w:val="en-US" w:eastAsia="pt-BR"/>
        </w:rPr>
        <w:t>"Ativo"</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"@situacao"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7).Value = </w:t>
      </w:r>
      <w:r w:rsidRPr="00F278D3">
        <w:rPr>
          <w:rFonts w:cs="Arial"/>
          <w:color w:val="A31515"/>
          <w:sz w:val="20"/>
          <w:szCs w:val="20"/>
          <w:highlight w:val="white"/>
          <w:lang w:val="en-US" w:eastAsia="pt-BR"/>
        </w:rPr>
        <w:t>"Inativo"</w:t>
      </w:r>
      <w:r w:rsidRPr="00F278D3">
        <w:rPr>
          <w:rFonts w:cs="Arial"/>
          <w:sz w:val="20"/>
          <w:szCs w:val="20"/>
          <w:highlight w:val="white"/>
          <w:lang w:val="en-US" w:eastAsia="pt-BR"/>
        </w:rPr>
        <w:t>;</w:t>
      </w: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404608">
        <w:rPr>
          <w:rFonts w:cs="Arial"/>
          <w:sz w:val="20"/>
          <w:szCs w:val="20"/>
          <w:highlight w:val="white"/>
          <w:lang w:val="en-US" w:eastAsia="pt-BR"/>
        </w:rPr>
        <w:t>}</w:t>
      </w: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roofErr w:type="gramStart"/>
      <w:r w:rsidRPr="00404608">
        <w:rPr>
          <w:rFonts w:cs="Arial"/>
          <w:color w:val="0000FF"/>
          <w:sz w:val="20"/>
          <w:szCs w:val="20"/>
          <w:highlight w:val="white"/>
          <w:lang w:val="en-US" w:eastAsia="pt-BR"/>
        </w:rPr>
        <w:t>try</w:t>
      </w:r>
      <w:proofErr w:type="gramEnd"/>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roofErr w:type="gramStart"/>
      <w:r w:rsidRPr="000310D8">
        <w:rPr>
          <w:rFonts w:cs="Arial"/>
          <w:sz w:val="20"/>
          <w:szCs w:val="20"/>
          <w:highlight w:val="white"/>
          <w:lang w:val="en-US" w:eastAsia="pt-BR"/>
        </w:rPr>
        <w:t>sqlConn.Open(</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0310D8">
        <w:rPr>
          <w:rFonts w:cs="Arial"/>
          <w:sz w:val="20"/>
          <w:szCs w:val="20"/>
          <w:highlight w:val="white"/>
          <w:lang w:val="en-US" w:eastAsia="pt-BR"/>
        </w:rPr>
        <w:t>comando.ExecuteNonQuery(</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val="en-US"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"Cadastro efetuado com Sucesso"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catch</w:t>
      </w:r>
      <w:proofErr w:type="gramEnd"/>
      <w:r w:rsidRPr="00F278D3">
        <w:rPr>
          <w:rFonts w:cs="Arial"/>
          <w:sz w:val="20"/>
          <w:szCs w:val="20"/>
          <w:highlight w:val="white"/>
          <w:lang w:eastAsia="pt-BR"/>
        </w:rPr>
        <w:t xml:space="preserve"> (</w:t>
      </w:r>
      <w:r w:rsidRPr="00F278D3">
        <w:rPr>
          <w:rFonts w:cs="Arial"/>
          <w:color w:val="2B91AF"/>
          <w:sz w:val="20"/>
          <w:szCs w:val="20"/>
          <w:highlight w:val="white"/>
          <w:lang w:eastAsia="pt-BR"/>
        </w:rPr>
        <w:t>Exception</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"Cadastro já existente ou Informações Incorretas"</w:t>
      </w:r>
      <w:r w:rsidRPr="00F278D3">
        <w:rPr>
          <w:rFonts w:cs="Arial"/>
          <w:sz w:val="20"/>
          <w:szCs w:val="20"/>
          <w:highlight w:val="white"/>
          <w:lang w:eastAsia="pt-BR"/>
        </w:rPr>
        <w:t>);</w:t>
      </w:r>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color w:val="0000FF"/>
          <w:sz w:val="20"/>
          <w:szCs w:val="20"/>
          <w:highlight w:val="white"/>
          <w:lang w:eastAsia="pt-BR"/>
        </w:rPr>
        <w:t>finally</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2823B9">
        <w:rPr>
          <w:rFonts w:cs="Arial"/>
          <w:sz w:val="20"/>
          <w:szCs w:val="20"/>
          <w:highlight w:val="white"/>
          <w:lang w:eastAsia="pt-BR"/>
        </w:rPr>
        <w:t xml:space="preserve">                    </w:t>
      </w:r>
      <w:proofErr w:type="gramStart"/>
      <w:r w:rsidRPr="002823B9">
        <w:rPr>
          <w:rFonts w:cs="Arial"/>
          <w:sz w:val="20"/>
          <w:szCs w:val="20"/>
          <w:highlight w:val="white"/>
          <w:lang w:eastAsia="pt-BR"/>
        </w:rPr>
        <w:t>sqlConn</w:t>
      </w:r>
      <w:proofErr w:type="gramEnd"/>
      <w:r w:rsidRPr="002823B9">
        <w:rPr>
          <w:rFonts w:cs="Arial"/>
          <w:sz w:val="20"/>
          <w:szCs w:val="20"/>
          <w:highlight w:val="white"/>
          <w:lang w:eastAsia="pt-BR"/>
        </w:rPr>
        <w:t>.Close();</w:t>
      </w:r>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lastRenderedPageBreak/>
        <w:t xml:space="preserve">            </w:t>
      </w:r>
      <w:proofErr w:type="gramStart"/>
      <w:r w:rsidRPr="002823B9">
        <w:rPr>
          <w:rFonts w:cs="Arial"/>
          <w:sz w:val="20"/>
          <w:szCs w:val="20"/>
          <w:highlight w:val="white"/>
          <w:lang w:eastAsia="pt-BR"/>
        </w:rPr>
        <w:t>}</w:t>
      </w:r>
      <w:proofErr w:type="gramEnd"/>
    </w:p>
    <w:p w:rsidR="00404608" w:rsidRPr="002823B9" w:rsidRDefault="00404608" w:rsidP="00404608">
      <w:pPr>
        <w:autoSpaceDE w:val="0"/>
        <w:autoSpaceDN w:val="0"/>
        <w:adjustRightInd w:val="0"/>
        <w:spacing w:after="0" w:line="240" w:lineRule="auto"/>
        <w:jc w:val="left"/>
        <w:rPr>
          <w:rFonts w:cs="Arial"/>
          <w:sz w:val="20"/>
          <w:szCs w:val="20"/>
          <w:highlight w:val="white"/>
          <w:lang w:eastAsia="pt-BR"/>
        </w:rPr>
      </w:pPr>
      <w:r w:rsidRPr="002823B9">
        <w:rPr>
          <w:rFonts w:cs="Arial"/>
          <w:sz w:val="20"/>
          <w:szCs w:val="20"/>
          <w:highlight w:val="white"/>
          <w:lang w:eastAsia="pt-BR"/>
        </w:rPr>
        <w:t xml:space="preserve">        </w:t>
      </w:r>
      <w:proofErr w:type="gramStart"/>
      <w:r w:rsidRPr="002823B9">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Start"/>
      <w:r w:rsidRPr="00F278D3">
        <w:rPr>
          <w:rFonts w:cs="Arial"/>
          <w:sz w:val="20"/>
          <w:szCs w:val="20"/>
          <w:highlight w:val="white"/>
          <w:lang w:eastAsia="pt-BR"/>
        </w:rPr>
        <w:t>}</w:t>
      </w:r>
      <w:proofErr w:type="gramEnd"/>
    </w:p>
    <w:p w:rsidR="00404608" w:rsidRDefault="00404608" w:rsidP="00F649CB"/>
    <w:p w:rsidR="00404608" w:rsidRDefault="00404608" w:rsidP="00404608">
      <w:pPr>
        <w:rPr>
          <w:rFonts w:cs="Arial"/>
          <w:b/>
          <w:szCs w:val="24"/>
        </w:rPr>
      </w:pPr>
      <w:r w:rsidRPr="00E307A8">
        <w:rPr>
          <w:rFonts w:cs="Arial"/>
          <w:b/>
          <w:szCs w:val="24"/>
        </w:rPr>
        <w:t>- Código Tela Fluxo do Dia: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Honibus.dbHONIBUSDataSetTableAdapters;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_Sql =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.Empty;</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Fluxo()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w:t>
      </w:r>
      <w:proofErr w:type="gramEnd"/>
      <w:r w:rsidRPr="00F278D3">
        <w:rPr>
          <w:rFonts w:cs="Arial"/>
          <w:sz w:val="20"/>
          <w:szCs w:val="20"/>
          <w:highlight w:val="white"/>
          <w:lang w:val="en-US" w:eastAsia="pt-BR"/>
        </w:rPr>
        <w:t xml:space="preserve">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w:t>
      </w:r>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sairToolStripMenuItem_Click(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Application</w:t>
      </w:r>
      <w:r w:rsidRPr="00F278D3">
        <w:rPr>
          <w:rFonts w:cs="Arial"/>
          <w:sz w:val="20"/>
          <w:szCs w:val="20"/>
          <w:highlight w:val="white"/>
          <w:lang w:val="en-US" w:eastAsia="pt-BR"/>
        </w:rPr>
        <w:t>.Exit(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fluxoDoDiaToolStripMenuItem_Click(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newForm4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newForm4.ShowDialog(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ocorrênciasToolStripMenuItem_Click(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 xml:space="preserve">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.ShowDialog();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consultasToolStripMenuItem_Click(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Consultas</w:t>
      </w:r>
      <w:r w:rsidRPr="00F278D3">
        <w:rPr>
          <w:rFonts w:cs="Arial"/>
          <w:sz w:val="20"/>
          <w:szCs w:val="20"/>
          <w:highlight w:val="white"/>
          <w:lang w:val="en-US" w:eastAsia="pt-BR"/>
        </w:rPr>
        <w:t xml:space="preserve"> newForm3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Consultas</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roofErr w:type="gramStart"/>
      <w:r w:rsidRPr="00F278D3">
        <w:rPr>
          <w:rFonts w:cs="Arial"/>
          <w:sz w:val="20"/>
          <w:szCs w:val="20"/>
          <w:highlight w:val="white"/>
          <w:lang w:val="en-US" w:eastAsia="pt-BR"/>
        </w:rPr>
        <w:t>newForm3.ShowDialog(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cadastroÔnibusToolStripMenuItem_Click(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 xml:space="preserve"> newForm6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CadastroOni</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newForm6.ShowDialog(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eastAsia="pt-BR"/>
        </w:rPr>
        <w:t>Fluxo</w:t>
      </w:r>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Fluxo</w:t>
      </w:r>
      <w:r w:rsidRPr="00F278D3">
        <w:rPr>
          <w:rFonts w:cs="Arial"/>
          <w:sz w:val="20"/>
          <w:szCs w:val="20"/>
          <w:highlight w:val="white"/>
          <w:lang w:eastAsia="pt-BR"/>
        </w:rPr>
        <w:t>(</w:t>
      </w:r>
      <w:proofErr w:type="gramEnd"/>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newForm7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newForm7.ShowDialog(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Fluxo_Load(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8000"/>
          <w:sz w:val="20"/>
          <w:szCs w:val="20"/>
          <w:highlight w:val="white"/>
          <w:lang w:val="en-US" w:eastAsia="pt-BR"/>
        </w:rPr>
        <w:t>// TODO: This line of code loads data into the 'dbHONIBUSDataSet.tbFLUXO' table. You can move, or remove it, as needed.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this</w:t>
      </w:r>
      <w:r w:rsidRPr="00F278D3">
        <w:rPr>
          <w:rFonts w:cs="Arial"/>
          <w:sz w:val="20"/>
          <w:szCs w:val="20"/>
          <w:highlight w:val="white"/>
          <w:lang w:val="en-US" w:eastAsia="pt-BR"/>
        </w:rPr>
        <w:t>.tbFLUXOTableAdapter.Fill(</w:t>
      </w:r>
      <w:proofErr w:type="gramEnd"/>
      <w:r w:rsidRPr="00F278D3">
        <w:rPr>
          <w:rFonts w:cs="Arial"/>
          <w:color w:val="0000FF"/>
          <w:sz w:val="20"/>
          <w:szCs w:val="20"/>
          <w:highlight w:val="white"/>
          <w:lang w:val="en-US" w:eastAsia="pt-BR"/>
        </w:rPr>
        <w:t>this</w:t>
      </w:r>
      <w:r w:rsidRPr="00F278D3">
        <w:rPr>
          <w:rFonts w:cs="Arial"/>
          <w:sz w:val="20"/>
          <w:szCs w:val="20"/>
          <w:highlight w:val="white"/>
          <w:lang w:val="en-US" w:eastAsia="pt-BR"/>
        </w:rPr>
        <w:t>.dbHONIBUSDataSet.tbFLUXO);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data.Text = </w:t>
      </w:r>
      <w:proofErr w:type="gramStart"/>
      <w:r w:rsidRPr="00F278D3">
        <w:rPr>
          <w:rFonts w:cs="Arial"/>
          <w:color w:val="2B91AF"/>
          <w:sz w:val="20"/>
          <w:szCs w:val="20"/>
          <w:highlight w:val="white"/>
          <w:lang w:val="en-US" w:eastAsia="pt-BR"/>
        </w:rPr>
        <w:t>DateTime</w:t>
      </w:r>
      <w:r w:rsidRPr="00F278D3">
        <w:rPr>
          <w:rFonts w:cs="Arial"/>
          <w:sz w:val="20"/>
          <w:szCs w:val="20"/>
          <w:highlight w:val="white"/>
          <w:lang w:val="en-US" w:eastAsia="pt-BR"/>
        </w:rPr>
        <w:t>.Now.ToString(</w:t>
      </w:r>
      <w:proofErr w:type="gramEnd"/>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button1_Click(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string</w:t>
      </w:r>
      <w:proofErr w:type="gramEnd"/>
      <w:r w:rsidRPr="00F278D3">
        <w:rPr>
          <w:rFonts w:cs="Arial"/>
          <w:sz w:val="20"/>
          <w:szCs w:val="20"/>
          <w:highlight w:val="white"/>
          <w:lang w:eastAsia="pt-BR"/>
        </w:rPr>
        <w:t xml:space="preserve"> comando = </w:t>
      </w:r>
      <w:r w:rsidRPr="00F278D3">
        <w:rPr>
          <w:rFonts w:cs="Arial"/>
          <w:color w:val="A31515"/>
          <w:sz w:val="20"/>
          <w:szCs w:val="20"/>
          <w:highlight w:val="white"/>
          <w:lang w:eastAsia="pt-BR"/>
        </w:rPr>
        <w:t>"SELECT chegada, saida, data, registroMot, numeracao, confirmacao FROM tbFLUXO WHERE data='"</w:t>
      </w:r>
      <w:r w:rsidRPr="00F278D3">
        <w:rPr>
          <w:rFonts w:cs="Arial"/>
          <w:sz w:val="20"/>
          <w:szCs w:val="20"/>
          <w:highlight w:val="white"/>
          <w:lang w:eastAsia="pt-BR"/>
        </w:rPr>
        <w:t xml:space="preserve"> + data.Text + </w:t>
      </w:r>
      <w:r w:rsidRPr="00F278D3">
        <w:rPr>
          <w:rFonts w:cs="Arial"/>
          <w:color w:val="A31515"/>
          <w:sz w:val="20"/>
          <w:szCs w:val="20"/>
          <w:highlight w:val="white"/>
          <w:lang w:eastAsia="pt-BR"/>
        </w:rPr>
        <w:t>"' "</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 xml:space="preserve"> dttbFLUXO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(sqlConn.State == </w:t>
      </w:r>
      <w:r w:rsidRPr="00F278D3">
        <w:rPr>
          <w:rFonts w:cs="Arial"/>
          <w:color w:val="2B91AF"/>
          <w:sz w:val="20"/>
          <w:szCs w:val="20"/>
          <w:highlight w:val="white"/>
          <w:lang w:val="en-US" w:eastAsia="pt-BR"/>
        </w:rPr>
        <w:t>ConnectionState</w:t>
      </w:r>
      <w:r w:rsidRPr="00F278D3">
        <w:rPr>
          <w:rFonts w:cs="Arial"/>
          <w:sz w:val="20"/>
          <w:szCs w:val="20"/>
          <w:highlight w:val="white"/>
          <w:lang w:val="en-US" w:eastAsia="pt-BR"/>
        </w:rPr>
        <w:t>.Open)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 xml:space="preserve"> Adp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comando,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Adp.Fill(</w:t>
      </w:r>
      <w:proofErr w:type="gramEnd"/>
      <w:r w:rsidRPr="00F278D3">
        <w:rPr>
          <w:rFonts w:cs="Arial"/>
          <w:sz w:val="20"/>
          <w:szCs w:val="20"/>
          <w:highlight w:val="white"/>
          <w:lang w:val="en-US" w:eastAsia="pt-BR"/>
        </w:rPr>
        <w:t>dttbFLUXO);</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dataFluxo</w:t>
      </w:r>
      <w:proofErr w:type="gramEnd"/>
      <w:r w:rsidRPr="00F278D3">
        <w:rPr>
          <w:rFonts w:cs="Arial"/>
          <w:sz w:val="20"/>
          <w:szCs w:val="20"/>
          <w:highlight w:val="white"/>
          <w:lang w:eastAsia="pt-BR"/>
        </w:rPr>
        <w:t>.DataSource = dttbFLUXO;</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"Falha na conexão"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catch</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"ERRO NA LEITURA"</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button2_Click_1(</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button2.Enabled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(button2.Enabled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button9.Enabled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confirmacao='ok' where campo=1"</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"Confirmado!"</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button9_Click(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confirmacao='não confirmado' where campo=1"</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color w:val="2B91AF"/>
          <w:sz w:val="20"/>
          <w:szCs w:val="20"/>
          <w:highlight w:val="white"/>
          <w:lang w:eastAsia="pt-BR"/>
        </w:rPr>
        <w:t>DialogResult</w:t>
      </w:r>
      <w:proofErr w:type="gramEnd"/>
      <w:r w:rsidRPr="000310D8">
        <w:rPr>
          <w:rFonts w:cs="Arial"/>
          <w:sz w:val="20"/>
          <w:szCs w:val="20"/>
          <w:highlight w:val="white"/>
          <w:lang w:eastAsia="pt-BR"/>
        </w:rPr>
        <w:t xml:space="preserve"> confirm = </w:t>
      </w:r>
      <w:r w:rsidRPr="000310D8">
        <w:rPr>
          <w:rFonts w:cs="Arial"/>
          <w:color w:val="2B91AF"/>
          <w:sz w:val="20"/>
          <w:szCs w:val="20"/>
          <w:highlight w:val="white"/>
          <w:lang w:eastAsia="pt-BR"/>
        </w:rPr>
        <w:t>MessageBox</w:t>
      </w:r>
      <w:r w:rsidRPr="000310D8">
        <w:rPr>
          <w:rFonts w:cs="Arial"/>
          <w:sz w:val="20"/>
          <w:szCs w:val="20"/>
          <w:highlight w:val="white"/>
          <w:lang w:eastAsia="pt-BR"/>
        </w:rPr>
        <w:t>.Show(</w:t>
      </w:r>
      <w:r w:rsidRPr="000310D8">
        <w:rPr>
          <w:rFonts w:cs="Arial"/>
          <w:color w:val="A31515"/>
          <w:sz w:val="20"/>
          <w:szCs w:val="20"/>
          <w:highlight w:val="white"/>
          <w:lang w:eastAsia="pt-BR"/>
        </w:rPr>
        <w:t>"Adicionar Ocorrência?"</w:t>
      </w:r>
      <w:r w:rsidRPr="000310D8">
        <w:rPr>
          <w:rFonts w:cs="Arial"/>
          <w:sz w:val="20"/>
          <w:szCs w:val="20"/>
          <w:highlight w:val="white"/>
          <w:lang w:eastAsia="pt-BR"/>
        </w:rPr>
        <w:t xml:space="preserve">, </w:t>
      </w:r>
      <w:r w:rsidRPr="000310D8">
        <w:rPr>
          <w:rFonts w:cs="Arial"/>
          <w:color w:val="A31515"/>
          <w:sz w:val="20"/>
          <w:szCs w:val="20"/>
          <w:highlight w:val="white"/>
          <w:lang w:eastAsia="pt-BR"/>
        </w:rPr>
        <w:t>""</w:t>
      </w:r>
      <w:r w:rsidRPr="000310D8">
        <w:rPr>
          <w:rFonts w:cs="Arial"/>
          <w:sz w:val="20"/>
          <w:szCs w:val="20"/>
          <w:highlight w:val="white"/>
          <w:lang w:eastAsia="pt-BR"/>
        </w:rPr>
        <w:t xml:space="preserve">, </w:t>
      </w:r>
      <w:r w:rsidRPr="000310D8">
        <w:rPr>
          <w:rFonts w:cs="Arial"/>
          <w:color w:val="2B91AF"/>
          <w:sz w:val="20"/>
          <w:szCs w:val="20"/>
          <w:highlight w:val="white"/>
          <w:lang w:eastAsia="pt-BR"/>
        </w:rPr>
        <w:t>MessageBoxButtons</w:t>
      </w:r>
      <w:r w:rsidRPr="000310D8">
        <w:rPr>
          <w:rFonts w:cs="Arial"/>
          <w:sz w:val="20"/>
          <w:szCs w:val="20"/>
          <w:highlight w:val="white"/>
          <w:lang w:eastAsia="pt-BR"/>
        </w:rPr>
        <w:t xml:space="preserve">.OK, </w:t>
      </w:r>
      <w:r w:rsidRPr="000310D8">
        <w:rPr>
          <w:rFonts w:cs="Arial"/>
          <w:color w:val="2B91AF"/>
          <w:sz w:val="20"/>
          <w:szCs w:val="20"/>
          <w:highlight w:val="white"/>
          <w:lang w:eastAsia="pt-BR"/>
        </w:rPr>
        <w:t>MessageBoxIcon</w:t>
      </w:r>
      <w:r w:rsidRPr="000310D8">
        <w:rPr>
          <w:rFonts w:cs="Arial"/>
          <w:sz w:val="20"/>
          <w:szCs w:val="20"/>
          <w:highlight w:val="white"/>
          <w:lang w:eastAsia="pt-BR"/>
        </w:rPr>
        <w:t>.Exclamation,</w:t>
      </w:r>
      <w:r w:rsidRPr="000310D8">
        <w:rPr>
          <w:rFonts w:cs="Arial"/>
          <w:color w:val="2B91AF"/>
          <w:sz w:val="20"/>
          <w:szCs w:val="20"/>
          <w:highlight w:val="white"/>
          <w:lang w:eastAsia="pt-BR"/>
        </w:rPr>
        <w:t>MessageBoxDefaultButton</w:t>
      </w:r>
      <w:r w:rsidRPr="000310D8">
        <w:rPr>
          <w:rFonts w:cs="Arial"/>
          <w:sz w:val="20"/>
          <w:szCs w:val="20"/>
          <w:highlight w:val="white"/>
          <w:lang w:eastAsia="pt-BR"/>
        </w:rPr>
        <w:t>.Button2);</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(confirm.ToString().ToUpper() == </w:t>
      </w:r>
      <w:r w:rsidRPr="00F278D3">
        <w:rPr>
          <w:rFonts w:cs="Arial"/>
          <w:color w:val="A31515"/>
          <w:sz w:val="20"/>
          <w:szCs w:val="20"/>
          <w:highlight w:val="white"/>
          <w:lang w:val="en-US" w:eastAsia="pt-BR"/>
        </w:rPr>
        <w:t>"OK"</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 xml:space="preserve">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.ShowDialog();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button8_Click(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button8.Enabled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(button8.Enabled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button7.Enabled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confirmacao='ok' where campo=2"</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"Confirmado!"</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button6_Click(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button6.Enabled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(button6.Enabled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button5.Enabled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confirmacao='ok' where campo=2"</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"Confirmado!"</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button4_Click(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button4.Enabled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(button4.Enabled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button3.Enabled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confirmacao='ok' where campo=3"</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"Confirmado!"</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button7_Click(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confirmacao='não confirmado' where campo=2"</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color w:val="2B91AF"/>
          <w:sz w:val="20"/>
          <w:szCs w:val="20"/>
          <w:highlight w:val="white"/>
          <w:lang w:eastAsia="pt-BR"/>
        </w:rPr>
        <w:t>DialogResult</w:t>
      </w:r>
      <w:proofErr w:type="gramEnd"/>
      <w:r w:rsidRPr="000310D8">
        <w:rPr>
          <w:rFonts w:cs="Arial"/>
          <w:sz w:val="20"/>
          <w:szCs w:val="20"/>
          <w:highlight w:val="white"/>
          <w:lang w:eastAsia="pt-BR"/>
        </w:rPr>
        <w:t xml:space="preserve"> confirm = </w:t>
      </w:r>
      <w:r w:rsidRPr="000310D8">
        <w:rPr>
          <w:rFonts w:cs="Arial"/>
          <w:color w:val="2B91AF"/>
          <w:sz w:val="20"/>
          <w:szCs w:val="20"/>
          <w:highlight w:val="white"/>
          <w:lang w:eastAsia="pt-BR"/>
        </w:rPr>
        <w:t>MessageBox</w:t>
      </w:r>
      <w:r w:rsidRPr="000310D8">
        <w:rPr>
          <w:rFonts w:cs="Arial"/>
          <w:sz w:val="20"/>
          <w:szCs w:val="20"/>
          <w:highlight w:val="white"/>
          <w:lang w:eastAsia="pt-BR"/>
        </w:rPr>
        <w:t>.Show(</w:t>
      </w:r>
      <w:r w:rsidRPr="000310D8">
        <w:rPr>
          <w:rFonts w:cs="Arial"/>
          <w:color w:val="A31515"/>
          <w:sz w:val="20"/>
          <w:szCs w:val="20"/>
          <w:highlight w:val="white"/>
          <w:lang w:eastAsia="pt-BR"/>
        </w:rPr>
        <w:t>"Adicionar Ocorrência?"</w:t>
      </w:r>
      <w:r w:rsidRPr="000310D8">
        <w:rPr>
          <w:rFonts w:cs="Arial"/>
          <w:sz w:val="20"/>
          <w:szCs w:val="20"/>
          <w:highlight w:val="white"/>
          <w:lang w:eastAsia="pt-BR"/>
        </w:rPr>
        <w:t xml:space="preserve">, </w:t>
      </w:r>
      <w:r w:rsidRPr="000310D8">
        <w:rPr>
          <w:rFonts w:cs="Arial"/>
          <w:color w:val="A31515"/>
          <w:sz w:val="20"/>
          <w:szCs w:val="20"/>
          <w:highlight w:val="white"/>
          <w:lang w:eastAsia="pt-BR"/>
        </w:rPr>
        <w:t>""</w:t>
      </w:r>
      <w:r w:rsidRPr="000310D8">
        <w:rPr>
          <w:rFonts w:cs="Arial"/>
          <w:sz w:val="20"/>
          <w:szCs w:val="20"/>
          <w:highlight w:val="white"/>
          <w:lang w:eastAsia="pt-BR"/>
        </w:rPr>
        <w:t xml:space="preserve">, </w:t>
      </w:r>
      <w:r w:rsidRPr="000310D8">
        <w:rPr>
          <w:rFonts w:cs="Arial"/>
          <w:color w:val="2B91AF"/>
          <w:sz w:val="20"/>
          <w:szCs w:val="20"/>
          <w:highlight w:val="white"/>
          <w:lang w:eastAsia="pt-BR"/>
        </w:rPr>
        <w:t>MessageBoxButtons</w:t>
      </w:r>
      <w:r w:rsidRPr="000310D8">
        <w:rPr>
          <w:rFonts w:cs="Arial"/>
          <w:sz w:val="20"/>
          <w:szCs w:val="20"/>
          <w:highlight w:val="white"/>
          <w:lang w:eastAsia="pt-BR"/>
        </w:rPr>
        <w:t xml:space="preserve">.OK, </w:t>
      </w:r>
      <w:r w:rsidRPr="000310D8">
        <w:rPr>
          <w:rFonts w:cs="Arial"/>
          <w:color w:val="2B91AF"/>
          <w:sz w:val="20"/>
          <w:szCs w:val="20"/>
          <w:highlight w:val="white"/>
          <w:lang w:eastAsia="pt-BR"/>
        </w:rPr>
        <w:t>MessageBoxIcon</w:t>
      </w:r>
      <w:r w:rsidRPr="000310D8">
        <w:rPr>
          <w:rFonts w:cs="Arial"/>
          <w:sz w:val="20"/>
          <w:szCs w:val="20"/>
          <w:highlight w:val="white"/>
          <w:lang w:eastAsia="pt-BR"/>
        </w:rPr>
        <w:t xml:space="preserve">.Exclamation, </w:t>
      </w:r>
      <w:r w:rsidRPr="000310D8">
        <w:rPr>
          <w:rFonts w:cs="Arial"/>
          <w:color w:val="2B91AF"/>
          <w:sz w:val="20"/>
          <w:szCs w:val="20"/>
          <w:highlight w:val="white"/>
          <w:lang w:eastAsia="pt-BR"/>
        </w:rPr>
        <w:t>MessageBoxDefaultButton</w:t>
      </w:r>
      <w:r w:rsidRPr="000310D8">
        <w:rPr>
          <w:rFonts w:cs="Arial"/>
          <w:sz w:val="20"/>
          <w:szCs w:val="20"/>
          <w:highlight w:val="white"/>
          <w:lang w:eastAsia="pt-BR"/>
        </w:rPr>
        <w:t>.Button2);</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(confirm.ToString().ToUpper() == </w:t>
      </w:r>
      <w:r w:rsidRPr="00F278D3">
        <w:rPr>
          <w:rFonts w:cs="Arial"/>
          <w:color w:val="A31515"/>
          <w:sz w:val="20"/>
          <w:szCs w:val="20"/>
          <w:highlight w:val="white"/>
          <w:lang w:val="en-US" w:eastAsia="pt-BR"/>
        </w:rPr>
        <w:t>"OK"</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 xml:space="preserve">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.ShowDialog();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button5_Click(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confirmacao='não confirmado' where campo=3"</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color w:val="2B91AF"/>
          <w:sz w:val="20"/>
          <w:szCs w:val="20"/>
          <w:highlight w:val="white"/>
          <w:lang w:eastAsia="pt-BR"/>
        </w:rPr>
        <w:t>DialogResult</w:t>
      </w:r>
      <w:proofErr w:type="gramEnd"/>
      <w:r w:rsidRPr="000310D8">
        <w:rPr>
          <w:rFonts w:cs="Arial"/>
          <w:sz w:val="20"/>
          <w:szCs w:val="20"/>
          <w:highlight w:val="white"/>
          <w:lang w:eastAsia="pt-BR"/>
        </w:rPr>
        <w:t xml:space="preserve"> confirm = </w:t>
      </w:r>
      <w:r w:rsidRPr="000310D8">
        <w:rPr>
          <w:rFonts w:cs="Arial"/>
          <w:color w:val="2B91AF"/>
          <w:sz w:val="20"/>
          <w:szCs w:val="20"/>
          <w:highlight w:val="white"/>
          <w:lang w:eastAsia="pt-BR"/>
        </w:rPr>
        <w:t>MessageBox</w:t>
      </w:r>
      <w:r w:rsidRPr="000310D8">
        <w:rPr>
          <w:rFonts w:cs="Arial"/>
          <w:sz w:val="20"/>
          <w:szCs w:val="20"/>
          <w:highlight w:val="white"/>
          <w:lang w:eastAsia="pt-BR"/>
        </w:rPr>
        <w:t>.Show(</w:t>
      </w:r>
      <w:r w:rsidRPr="000310D8">
        <w:rPr>
          <w:rFonts w:cs="Arial"/>
          <w:color w:val="A31515"/>
          <w:sz w:val="20"/>
          <w:szCs w:val="20"/>
          <w:highlight w:val="white"/>
          <w:lang w:eastAsia="pt-BR"/>
        </w:rPr>
        <w:t>"Adicionar Ocorrência?"</w:t>
      </w:r>
      <w:r w:rsidRPr="000310D8">
        <w:rPr>
          <w:rFonts w:cs="Arial"/>
          <w:sz w:val="20"/>
          <w:szCs w:val="20"/>
          <w:highlight w:val="white"/>
          <w:lang w:eastAsia="pt-BR"/>
        </w:rPr>
        <w:t xml:space="preserve">, </w:t>
      </w:r>
      <w:r w:rsidRPr="000310D8">
        <w:rPr>
          <w:rFonts w:cs="Arial"/>
          <w:color w:val="A31515"/>
          <w:sz w:val="20"/>
          <w:szCs w:val="20"/>
          <w:highlight w:val="white"/>
          <w:lang w:eastAsia="pt-BR"/>
        </w:rPr>
        <w:t>""</w:t>
      </w:r>
      <w:r w:rsidRPr="000310D8">
        <w:rPr>
          <w:rFonts w:cs="Arial"/>
          <w:sz w:val="20"/>
          <w:szCs w:val="20"/>
          <w:highlight w:val="white"/>
          <w:lang w:eastAsia="pt-BR"/>
        </w:rPr>
        <w:t xml:space="preserve">, </w:t>
      </w:r>
      <w:r w:rsidRPr="000310D8">
        <w:rPr>
          <w:rFonts w:cs="Arial"/>
          <w:color w:val="2B91AF"/>
          <w:sz w:val="20"/>
          <w:szCs w:val="20"/>
          <w:highlight w:val="white"/>
          <w:lang w:eastAsia="pt-BR"/>
        </w:rPr>
        <w:t>MessageBoxButtons</w:t>
      </w:r>
      <w:r w:rsidRPr="000310D8">
        <w:rPr>
          <w:rFonts w:cs="Arial"/>
          <w:sz w:val="20"/>
          <w:szCs w:val="20"/>
          <w:highlight w:val="white"/>
          <w:lang w:eastAsia="pt-BR"/>
        </w:rPr>
        <w:t xml:space="preserve">.OK, </w:t>
      </w:r>
      <w:r w:rsidRPr="000310D8">
        <w:rPr>
          <w:rFonts w:cs="Arial"/>
          <w:color w:val="2B91AF"/>
          <w:sz w:val="20"/>
          <w:szCs w:val="20"/>
          <w:highlight w:val="white"/>
          <w:lang w:eastAsia="pt-BR"/>
        </w:rPr>
        <w:t>MessageBoxIcon</w:t>
      </w:r>
      <w:r w:rsidRPr="000310D8">
        <w:rPr>
          <w:rFonts w:cs="Arial"/>
          <w:sz w:val="20"/>
          <w:szCs w:val="20"/>
          <w:highlight w:val="white"/>
          <w:lang w:eastAsia="pt-BR"/>
        </w:rPr>
        <w:t xml:space="preserve">.Exclamation, </w:t>
      </w:r>
      <w:r w:rsidRPr="000310D8">
        <w:rPr>
          <w:rFonts w:cs="Arial"/>
          <w:color w:val="2B91AF"/>
          <w:sz w:val="20"/>
          <w:szCs w:val="20"/>
          <w:highlight w:val="white"/>
          <w:lang w:eastAsia="pt-BR"/>
        </w:rPr>
        <w:t>MessageBoxDefaultButton</w:t>
      </w:r>
      <w:r w:rsidRPr="000310D8">
        <w:rPr>
          <w:rFonts w:cs="Arial"/>
          <w:sz w:val="20"/>
          <w:szCs w:val="20"/>
          <w:highlight w:val="white"/>
          <w:lang w:eastAsia="pt-BR"/>
        </w:rPr>
        <w:t>.Button2);</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(confirm.ToString().ToUpper() == </w:t>
      </w:r>
      <w:r w:rsidRPr="00F278D3">
        <w:rPr>
          <w:rFonts w:cs="Arial"/>
          <w:color w:val="A31515"/>
          <w:sz w:val="20"/>
          <w:szCs w:val="20"/>
          <w:highlight w:val="white"/>
          <w:lang w:val="en-US" w:eastAsia="pt-BR"/>
        </w:rPr>
        <w:t>"OK"</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 xml:space="preserve">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.ShowDialog();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button3_Click(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strSQL = </w:t>
      </w:r>
      <w:r w:rsidRPr="00F278D3">
        <w:rPr>
          <w:rFonts w:cs="Arial"/>
          <w:color w:val="A31515"/>
          <w:sz w:val="20"/>
          <w:szCs w:val="20"/>
          <w:highlight w:val="white"/>
          <w:lang w:val="en-US" w:eastAsia="pt-BR"/>
        </w:rPr>
        <w:t>"update tbFLUXO set confirmacao='não confirmado' where campo=4"</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strSQL,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comando.ExecuteNonQuery(</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color w:val="2B91AF"/>
          <w:sz w:val="20"/>
          <w:szCs w:val="20"/>
          <w:highlight w:val="white"/>
          <w:lang w:eastAsia="pt-BR"/>
        </w:rPr>
        <w:t>DialogResult</w:t>
      </w:r>
      <w:proofErr w:type="gramEnd"/>
      <w:r w:rsidRPr="000310D8">
        <w:rPr>
          <w:rFonts w:cs="Arial"/>
          <w:sz w:val="20"/>
          <w:szCs w:val="20"/>
          <w:highlight w:val="white"/>
          <w:lang w:eastAsia="pt-BR"/>
        </w:rPr>
        <w:t xml:space="preserve"> confirm = </w:t>
      </w:r>
      <w:r w:rsidRPr="000310D8">
        <w:rPr>
          <w:rFonts w:cs="Arial"/>
          <w:color w:val="2B91AF"/>
          <w:sz w:val="20"/>
          <w:szCs w:val="20"/>
          <w:highlight w:val="white"/>
          <w:lang w:eastAsia="pt-BR"/>
        </w:rPr>
        <w:t>MessageBox</w:t>
      </w:r>
      <w:r w:rsidRPr="000310D8">
        <w:rPr>
          <w:rFonts w:cs="Arial"/>
          <w:sz w:val="20"/>
          <w:szCs w:val="20"/>
          <w:highlight w:val="white"/>
          <w:lang w:eastAsia="pt-BR"/>
        </w:rPr>
        <w:t>.Show(</w:t>
      </w:r>
      <w:r w:rsidRPr="000310D8">
        <w:rPr>
          <w:rFonts w:cs="Arial"/>
          <w:color w:val="A31515"/>
          <w:sz w:val="20"/>
          <w:szCs w:val="20"/>
          <w:highlight w:val="white"/>
          <w:lang w:eastAsia="pt-BR"/>
        </w:rPr>
        <w:t>"Adicionar Ocorrência?"</w:t>
      </w:r>
      <w:r w:rsidRPr="000310D8">
        <w:rPr>
          <w:rFonts w:cs="Arial"/>
          <w:sz w:val="20"/>
          <w:szCs w:val="20"/>
          <w:highlight w:val="white"/>
          <w:lang w:eastAsia="pt-BR"/>
        </w:rPr>
        <w:t xml:space="preserve">, </w:t>
      </w:r>
      <w:r w:rsidRPr="000310D8">
        <w:rPr>
          <w:rFonts w:cs="Arial"/>
          <w:color w:val="A31515"/>
          <w:sz w:val="20"/>
          <w:szCs w:val="20"/>
          <w:highlight w:val="white"/>
          <w:lang w:eastAsia="pt-BR"/>
        </w:rPr>
        <w:t>""</w:t>
      </w:r>
      <w:r w:rsidRPr="000310D8">
        <w:rPr>
          <w:rFonts w:cs="Arial"/>
          <w:sz w:val="20"/>
          <w:szCs w:val="20"/>
          <w:highlight w:val="white"/>
          <w:lang w:eastAsia="pt-BR"/>
        </w:rPr>
        <w:t xml:space="preserve">, </w:t>
      </w:r>
      <w:r w:rsidRPr="000310D8">
        <w:rPr>
          <w:rFonts w:cs="Arial"/>
          <w:color w:val="2B91AF"/>
          <w:sz w:val="20"/>
          <w:szCs w:val="20"/>
          <w:highlight w:val="white"/>
          <w:lang w:eastAsia="pt-BR"/>
        </w:rPr>
        <w:t>MessageBoxButtons</w:t>
      </w:r>
      <w:r w:rsidRPr="000310D8">
        <w:rPr>
          <w:rFonts w:cs="Arial"/>
          <w:sz w:val="20"/>
          <w:szCs w:val="20"/>
          <w:highlight w:val="white"/>
          <w:lang w:eastAsia="pt-BR"/>
        </w:rPr>
        <w:t xml:space="preserve">.OK, </w:t>
      </w:r>
      <w:r w:rsidRPr="000310D8">
        <w:rPr>
          <w:rFonts w:cs="Arial"/>
          <w:color w:val="2B91AF"/>
          <w:sz w:val="20"/>
          <w:szCs w:val="20"/>
          <w:highlight w:val="white"/>
          <w:lang w:eastAsia="pt-BR"/>
        </w:rPr>
        <w:t>MessageBoxIcon</w:t>
      </w:r>
      <w:r w:rsidRPr="000310D8">
        <w:rPr>
          <w:rFonts w:cs="Arial"/>
          <w:sz w:val="20"/>
          <w:szCs w:val="20"/>
          <w:highlight w:val="white"/>
          <w:lang w:eastAsia="pt-BR"/>
        </w:rPr>
        <w:t xml:space="preserve">.Exclamation, </w:t>
      </w:r>
      <w:r w:rsidRPr="000310D8">
        <w:rPr>
          <w:rFonts w:cs="Arial"/>
          <w:color w:val="2B91AF"/>
          <w:sz w:val="20"/>
          <w:szCs w:val="20"/>
          <w:highlight w:val="white"/>
          <w:lang w:eastAsia="pt-BR"/>
        </w:rPr>
        <w:t>MessageBoxDefaultButton</w:t>
      </w:r>
      <w:r w:rsidRPr="000310D8">
        <w:rPr>
          <w:rFonts w:cs="Arial"/>
          <w:sz w:val="20"/>
          <w:szCs w:val="20"/>
          <w:highlight w:val="white"/>
          <w:lang w:eastAsia="pt-BR"/>
        </w:rPr>
        <w:t>.Button2);</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(confirm.ToString().ToUpper() == </w:t>
      </w:r>
      <w:r w:rsidRPr="00F278D3">
        <w:rPr>
          <w:rFonts w:cs="Arial"/>
          <w:color w:val="A31515"/>
          <w:sz w:val="20"/>
          <w:szCs w:val="20"/>
          <w:highlight w:val="white"/>
          <w:lang w:val="en-US" w:eastAsia="pt-BR"/>
        </w:rPr>
        <w:t>"OK"</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Fluxo</w:t>
      </w:r>
      <w:r w:rsidRPr="00F278D3">
        <w:rPr>
          <w:rFonts w:cs="Arial"/>
          <w:sz w:val="20"/>
          <w:szCs w:val="20"/>
          <w:highlight w:val="white"/>
          <w:lang w:val="en-US" w:eastAsia="pt-BR"/>
        </w:rPr>
        <w:t xml:space="preserve"> Form2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Fluxo</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 xml:space="preserve">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.ShowDialog();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catch</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Exception</w:t>
      </w:r>
      <w:r w:rsidRPr="00F278D3">
        <w:rPr>
          <w:rFonts w:cs="Arial"/>
          <w:sz w:val="20"/>
          <w:szCs w:val="20"/>
          <w:highlight w:val="white"/>
          <w:lang w:val="en-US" w:eastAsia="pt-BR"/>
        </w:rPr>
        <w:t xml:space="preserve"> ex)</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MessageBox</w:t>
      </w:r>
      <w:r w:rsidRPr="00F278D3">
        <w:rPr>
          <w:rFonts w:cs="Arial"/>
          <w:sz w:val="20"/>
          <w:szCs w:val="20"/>
          <w:highlight w:val="white"/>
          <w:lang w:val="en-US" w:eastAsia="pt-BR"/>
        </w:rPr>
        <w:t>.Show(</w:t>
      </w:r>
      <w:proofErr w:type="gramEnd"/>
      <w:r w:rsidRPr="00F278D3">
        <w:rPr>
          <w:rFonts w:cs="Arial"/>
          <w:color w:val="A31515"/>
          <w:sz w:val="20"/>
          <w:szCs w:val="20"/>
          <w:highlight w:val="white"/>
          <w:lang w:val="en-US" w:eastAsia="pt-BR"/>
        </w:rPr>
        <w:t>"Error: "</w:t>
      </w:r>
      <w:r w:rsidRPr="00F278D3">
        <w:rPr>
          <w:rFonts w:cs="Arial"/>
          <w:sz w:val="20"/>
          <w:szCs w:val="20"/>
          <w:highlight w:val="white"/>
          <w:lang w:val="en-US" w:eastAsia="pt-BR"/>
        </w:rPr>
        <w:t xml:space="preserve"> + ex.Message);</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sqlConn</w:t>
      </w:r>
      <w:proofErr w:type="gramEnd"/>
      <w:r w:rsidRPr="00F278D3">
        <w:rPr>
          <w:rFonts w:cs="Arial"/>
          <w:sz w:val="20"/>
          <w:szCs w:val="20"/>
          <w:highlight w:val="white"/>
          <w:lang w:eastAsia="pt-BR"/>
        </w:rPr>
        <w:t>.Close();</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Start"/>
      <w:r w:rsidRPr="00F278D3">
        <w:rPr>
          <w:rFonts w:cs="Arial"/>
          <w:sz w:val="20"/>
          <w:szCs w:val="20"/>
          <w:highlight w:val="white"/>
          <w:lang w:eastAsia="pt-BR"/>
        </w:rPr>
        <w:t>}</w:t>
      </w:r>
      <w:proofErr w:type="gramEnd"/>
    </w:p>
    <w:p w:rsidR="00404608" w:rsidRDefault="00404608" w:rsidP="00F649CB"/>
    <w:p w:rsidR="00404608" w:rsidRDefault="00404608" w:rsidP="00404608">
      <w:pPr>
        <w:rPr>
          <w:rFonts w:cs="Arial"/>
          <w:b/>
          <w:szCs w:val="24"/>
        </w:rPr>
      </w:pPr>
      <w:r>
        <w:rPr>
          <w:rFonts w:cs="Arial"/>
          <w:b/>
          <w:szCs w:val="24"/>
        </w:rPr>
        <w:t>- Código Tela Ocorrências:</w:t>
      </w:r>
    </w:p>
    <w:p w:rsidR="00404608" w:rsidRPr="002823B9"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2823B9">
        <w:rPr>
          <w:rFonts w:cs="Arial"/>
          <w:color w:val="0000FF"/>
          <w:sz w:val="20"/>
          <w:szCs w:val="20"/>
          <w:highlight w:val="white"/>
          <w:lang w:val="en-US" w:eastAsia="pt-BR"/>
        </w:rPr>
        <w:lastRenderedPageBreak/>
        <w:t>using</w:t>
      </w:r>
      <w:proofErr w:type="gramEnd"/>
      <w:r w:rsidRPr="002823B9">
        <w:rPr>
          <w:rFonts w:cs="Arial"/>
          <w:sz w:val="20"/>
          <w:szCs w:val="20"/>
          <w:highlight w:val="white"/>
          <w:lang w:val="en-US" w:eastAsia="pt-BR"/>
        </w:rPr>
        <w:t xml:space="preserve"> System;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Ocorrencias</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 = </w:t>
      </w:r>
      <w:r w:rsidRPr="00F278D3">
        <w:rPr>
          <w:rFonts w:cs="Arial"/>
          <w:color w:val="0000FF"/>
          <w:sz w:val="20"/>
          <w:szCs w:val="20"/>
          <w:highlight w:val="white"/>
          <w:lang w:val="en-US" w:eastAsia="pt-BR"/>
        </w:rPr>
        <w:t>null</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strConn = </w:t>
      </w:r>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_Sql = </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.Empty;</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Ocorrencias()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sairToolStripMenuItem_Click(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Application</w:t>
      </w:r>
      <w:r w:rsidRPr="00F278D3">
        <w:rPr>
          <w:rFonts w:cs="Arial"/>
          <w:sz w:val="20"/>
          <w:szCs w:val="20"/>
          <w:highlight w:val="white"/>
          <w:lang w:val="en-US" w:eastAsia="pt-BR"/>
        </w:rPr>
        <w:t>.Exit(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fluxoDoDiaToolStripMenuItem_Click(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Fluxo</w:t>
      </w:r>
      <w:r w:rsidRPr="000310D8">
        <w:rPr>
          <w:rFonts w:cs="Arial"/>
          <w:sz w:val="20"/>
          <w:szCs w:val="20"/>
          <w:highlight w:val="white"/>
          <w:lang w:val="en-US" w:eastAsia="pt-BR"/>
        </w:rPr>
        <w:t xml:space="preserve"> newForm4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Fluxo</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newForm4.ShowDialog(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consultasToolStripMenuItem_Click(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Consultas</w:t>
      </w:r>
      <w:r w:rsidRPr="000310D8">
        <w:rPr>
          <w:rFonts w:cs="Arial"/>
          <w:sz w:val="20"/>
          <w:szCs w:val="20"/>
          <w:highlight w:val="white"/>
          <w:lang w:val="en-US" w:eastAsia="pt-BR"/>
        </w:rPr>
        <w:t xml:space="preserve"> newForm3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Consultas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newForm3.ShowDialog(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ocorrênciasToolStripMenuItem_Click(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0310D8">
        <w:rPr>
          <w:rFonts w:cs="Arial"/>
          <w:sz w:val="20"/>
          <w:szCs w:val="20"/>
          <w:highlight w:val="white"/>
          <w:lang w:eastAsia="pt-BR"/>
        </w:rPr>
        <w:t xml:space="preserve">            </w:t>
      </w:r>
      <w:proofErr w:type="gramStart"/>
      <w:r w:rsidRPr="000310D8">
        <w:rPr>
          <w:rFonts w:cs="Arial"/>
          <w:color w:val="0000FF"/>
          <w:sz w:val="20"/>
          <w:szCs w:val="20"/>
          <w:highlight w:val="white"/>
          <w:lang w:eastAsia="pt-BR"/>
        </w:rPr>
        <w:t>this</w:t>
      </w:r>
      <w:proofErr w:type="gramEnd"/>
      <w:r w:rsidRPr="000310D8">
        <w:rPr>
          <w:rFonts w:cs="Arial"/>
          <w:sz w:val="20"/>
          <w:szCs w:val="20"/>
          <w:highlight w:val="white"/>
          <w:lang w:eastAsia="pt-BR"/>
        </w:rPr>
        <w:t xml:space="preserve">.Visible = </w:t>
      </w:r>
      <w:r w:rsidRPr="000310D8">
        <w:rPr>
          <w:rFonts w:cs="Arial"/>
          <w:color w:val="0000FF"/>
          <w:sz w:val="20"/>
          <w:szCs w:val="20"/>
          <w:highlight w:val="white"/>
          <w:lang w:eastAsia="pt-BR"/>
        </w:rPr>
        <w:t>false</w:t>
      </w:r>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Form2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proofErr w:type="gramStart"/>
      <w:r w:rsidRPr="000310D8">
        <w:rPr>
          <w:rFonts w:cs="Arial"/>
          <w:color w:val="2B91AF"/>
          <w:sz w:val="20"/>
          <w:szCs w:val="20"/>
          <w:highlight w:val="white"/>
          <w:lang w:eastAsia="pt-BR"/>
        </w:rPr>
        <w:t>Ocorrencias</w:t>
      </w:r>
      <w:r w:rsidRPr="000310D8">
        <w:rPr>
          <w:rFonts w:cs="Arial"/>
          <w:sz w:val="20"/>
          <w:szCs w:val="20"/>
          <w:highlight w:val="white"/>
          <w:lang w:eastAsia="pt-BR"/>
        </w:rPr>
        <w:t>(</w:t>
      </w:r>
      <w:proofErr w:type="gramEnd"/>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 xml:space="preserve"> </w:t>
      </w:r>
      <w:proofErr w:type="gramStart"/>
      <w:r w:rsidRPr="000310D8">
        <w:rPr>
          <w:rFonts w:cs="Arial"/>
          <w:sz w:val="20"/>
          <w:szCs w:val="20"/>
          <w:highlight w:val="white"/>
          <w:lang w:eastAsia="pt-BR"/>
        </w:rPr>
        <w:t>newForm5</w:t>
      </w:r>
      <w:proofErr w:type="gramEnd"/>
      <w:r w:rsidRPr="000310D8">
        <w:rPr>
          <w:rFonts w:cs="Arial"/>
          <w:sz w:val="20"/>
          <w:szCs w:val="20"/>
          <w:highlight w:val="white"/>
          <w:lang w:eastAsia="pt-BR"/>
        </w:rPr>
        <w:t xml:space="preserve"> = </w:t>
      </w:r>
      <w:r w:rsidRPr="000310D8">
        <w:rPr>
          <w:rFonts w:cs="Arial"/>
          <w:color w:val="0000FF"/>
          <w:sz w:val="20"/>
          <w:szCs w:val="20"/>
          <w:highlight w:val="white"/>
          <w:lang w:eastAsia="pt-BR"/>
        </w:rPr>
        <w:t>new</w:t>
      </w:r>
      <w:r w:rsidRPr="000310D8">
        <w:rPr>
          <w:rFonts w:cs="Arial"/>
          <w:sz w:val="20"/>
          <w:szCs w:val="20"/>
          <w:highlight w:val="white"/>
          <w:lang w:eastAsia="pt-BR"/>
        </w:rPr>
        <w:t xml:space="preserve"> </w:t>
      </w:r>
      <w:r w:rsidRPr="000310D8">
        <w:rPr>
          <w:rFonts w:cs="Arial"/>
          <w:color w:val="2B91AF"/>
          <w:sz w:val="20"/>
          <w:szCs w:val="20"/>
          <w:highlight w:val="white"/>
          <w:lang w:eastAsia="pt-BR"/>
        </w:rPr>
        <w:t>Ocorrencias</w:t>
      </w:r>
      <w:r w:rsidRPr="000310D8">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eastAsia="pt-BR"/>
        </w:rPr>
        <w:t xml:space="preserve">            </w:t>
      </w:r>
      <w:proofErr w:type="gramStart"/>
      <w:r w:rsidRPr="00F278D3">
        <w:rPr>
          <w:rFonts w:cs="Arial"/>
          <w:sz w:val="20"/>
          <w:szCs w:val="20"/>
          <w:highlight w:val="white"/>
          <w:lang w:val="en-US" w:eastAsia="pt-BR"/>
        </w:rPr>
        <w:t>newForm5.ShowDialog(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cadastroÔnibusToolStripMenuItem_Click(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this</w:t>
      </w:r>
      <w:r w:rsidRPr="00F278D3">
        <w:rPr>
          <w:rFonts w:cs="Arial"/>
          <w:sz w:val="20"/>
          <w:szCs w:val="20"/>
          <w:highlight w:val="white"/>
          <w:lang w:val="en-US" w:eastAsia="pt-BR"/>
        </w:rPr>
        <w:t xml:space="preserve">.Visible = </w:t>
      </w:r>
      <w:r w:rsidRPr="00F278D3">
        <w:rPr>
          <w:rFonts w:cs="Arial"/>
          <w:color w:val="0000FF"/>
          <w:sz w:val="20"/>
          <w:szCs w:val="20"/>
          <w:highlight w:val="white"/>
          <w:lang w:val="en-US" w:eastAsia="pt-BR"/>
        </w:rPr>
        <w:t>false</w:t>
      </w:r>
      <w:r w:rsidRPr="00F278D3">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 xml:space="preserve"> Form2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Ocorrencias</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0310D8">
        <w:rPr>
          <w:rFonts w:cs="Arial"/>
          <w:color w:val="2B91AF"/>
          <w:sz w:val="20"/>
          <w:szCs w:val="20"/>
          <w:highlight w:val="white"/>
          <w:lang w:val="en-US" w:eastAsia="pt-BR"/>
        </w:rPr>
        <w:t>CadastroOni</w:t>
      </w:r>
      <w:r w:rsidRPr="000310D8">
        <w:rPr>
          <w:rFonts w:cs="Arial"/>
          <w:sz w:val="20"/>
          <w:szCs w:val="20"/>
          <w:highlight w:val="white"/>
          <w:lang w:val="en-US" w:eastAsia="pt-BR"/>
        </w:rPr>
        <w:t xml:space="preserve"> newForm6 = </w:t>
      </w:r>
      <w:r w:rsidRPr="000310D8">
        <w:rPr>
          <w:rFonts w:cs="Arial"/>
          <w:color w:val="0000FF"/>
          <w:sz w:val="20"/>
          <w:szCs w:val="20"/>
          <w:highlight w:val="white"/>
          <w:lang w:val="en-US" w:eastAsia="pt-BR"/>
        </w:rPr>
        <w:t>new</w:t>
      </w:r>
      <w:r w:rsidRPr="000310D8">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CadastroOni</w:t>
      </w:r>
      <w:r w:rsidRPr="000310D8">
        <w:rPr>
          <w:rFonts w:cs="Arial"/>
          <w:sz w:val="20"/>
          <w:szCs w:val="20"/>
          <w:highlight w:val="white"/>
          <w:lang w:val="en-US" w:eastAsia="pt-BR"/>
        </w:rPr>
        <w:t>(</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val="en-US" w:eastAsia="pt-BR"/>
        </w:rPr>
        <w:t>newForm6.ShowDialog(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cadastroToolStripMenuItem_Click(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sz w:val="20"/>
          <w:szCs w:val="20"/>
          <w:highlight w:val="white"/>
          <w:lang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0310D8">
        <w:rPr>
          <w:rFonts w:cs="Arial"/>
          <w:sz w:val="20"/>
          <w:szCs w:val="20"/>
          <w:highlight w:val="white"/>
          <w:lang w:eastAsia="pt-BR"/>
        </w:rPr>
        <w:t xml:space="preserve">            </w:t>
      </w:r>
      <w:proofErr w:type="gramStart"/>
      <w:r w:rsidRPr="000310D8">
        <w:rPr>
          <w:rFonts w:cs="Arial"/>
          <w:color w:val="0000FF"/>
          <w:sz w:val="20"/>
          <w:szCs w:val="20"/>
          <w:highlight w:val="white"/>
          <w:lang w:eastAsia="pt-BR"/>
        </w:rPr>
        <w:t>this</w:t>
      </w:r>
      <w:proofErr w:type="gramEnd"/>
      <w:r w:rsidRPr="000310D8">
        <w:rPr>
          <w:rFonts w:cs="Arial"/>
          <w:sz w:val="20"/>
          <w:szCs w:val="20"/>
          <w:highlight w:val="white"/>
          <w:lang w:eastAsia="pt-BR"/>
        </w:rPr>
        <w:t xml:space="preserve">.Visible = </w:t>
      </w:r>
      <w:r w:rsidRPr="000310D8">
        <w:rPr>
          <w:rFonts w:cs="Arial"/>
          <w:color w:val="0000FF"/>
          <w:sz w:val="20"/>
          <w:szCs w:val="20"/>
          <w:highlight w:val="white"/>
          <w:lang w:eastAsia="pt-BR"/>
        </w:rPr>
        <w:t>false</w:t>
      </w:r>
      <w:r w:rsidRPr="000310D8">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r w:rsidRPr="00F278D3">
        <w:rPr>
          <w:rFonts w:cs="Arial"/>
          <w:color w:val="2B91AF"/>
          <w:sz w:val="20"/>
          <w:szCs w:val="20"/>
          <w:highlight w:val="white"/>
          <w:lang w:eastAsia="pt-BR"/>
        </w:rPr>
        <w:t>Ocorrencias</w:t>
      </w:r>
      <w:r w:rsidRPr="00F278D3">
        <w:rPr>
          <w:rFonts w:cs="Arial"/>
          <w:sz w:val="20"/>
          <w:szCs w:val="20"/>
          <w:highlight w:val="white"/>
          <w:lang w:eastAsia="pt-BR"/>
        </w:rPr>
        <w:t xml:space="preserve"> Form2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Ocorrencias</w:t>
      </w:r>
      <w:r w:rsidRPr="00F278D3">
        <w:rPr>
          <w:rFonts w:cs="Arial"/>
          <w:sz w:val="20"/>
          <w:szCs w:val="20"/>
          <w:highlight w:val="white"/>
          <w:lang w:eastAsia="pt-BR"/>
        </w:rPr>
        <w:t>(</w:t>
      </w:r>
      <w:proofErr w:type="gramEnd"/>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CadastroMoto</w:t>
      </w:r>
      <w:proofErr w:type="gramEnd"/>
      <w:r w:rsidRPr="00F278D3">
        <w:rPr>
          <w:rFonts w:cs="Arial"/>
          <w:sz w:val="20"/>
          <w:szCs w:val="20"/>
          <w:highlight w:val="white"/>
          <w:lang w:eastAsia="pt-BR"/>
        </w:rPr>
        <w:t xml:space="preserve"> newForm7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r w:rsidRPr="00F278D3">
        <w:rPr>
          <w:rFonts w:cs="Arial"/>
          <w:color w:val="2B91AF"/>
          <w:sz w:val="20"/>
          <w:szCs w:val="20"/>
          <w:highlight w:val="white"/>
          <w:lang w:eastAsia="pt-BR"/>
        </w:rPr>
        <w:t>CadastroMoto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newForm7.ShowDialog(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button1_Click(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(nome.Text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textBox4.Text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 xml:space="preserve"> || textBox3.Text == </w:t>
      </w:r>
      <w:r w:rsidRPr="00F278D3">
        <w:rPr>
          <w:rFonts w:cs="Arial"/>
          <w:color w:val="A31515"/>
          <w:sz w:val="20"/>
          <w:szCs w:val="20"/>
          <w:highlight w:val="white"/>
          <w:lang w:val="en-US" w:eastAsia="pt-BR"/>
        </w:rPr>
        <w:t>""</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"Preencha Campo(os) Vazio(os)"</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_</w:t>
      </w:r>
      <w:proofErr w:type="gramStart"/>
      <w:r w:rsidRPr="00F278D3">
        <w:rPr>
          <w:rFonts w:cs="Arial"/>
          <w:sz w:val="20"/>
          <w:szCs w:val="20"/>
          <w:highlight w:val="white"/>
          <w:lang w:eastAsia="pt-BR"/>
        </w:rPr>
        <w:t>Sql</w:t>
      </w:r>
      <w:proofErr w:type="gramEnd"/>
      <w:r w:rsidRPr="00F278D3">
        <w:rPr>
          <w:rFonts w:cs="Arial"/>
          <w:sz w:val="20"/>
          <w:szCs w:val="20"/>
          <w:highlight w:val="white"/>
          <w:lang w:eastAsia="pt-BR"/>
        </w:rPr>
        <w:t xml:space="preserve"> = </w:t>
      </w:r>
      <w:r w:rsidRPr="00F278D3">
        <w:rPr>
          <w:rFonts w:cs="Arial"/>
          <w:color w:val="A31515"/>
          <w:sz w:val="20"/>
          <w:szCs w:val="20"/>
          <w:highlight w:val="white"/>
          <w:lang w:eastAsia="pt-BR"/>
        </w:rPr>
        <w:t>"INSERT INTO tbOCORENCIA (nOcorencia, motivoOcorencia, descricaoMotivo,  motorista, registroMot, numeracao, data ) VALUES (@nOcorencia, @motivoOcorencia, @descricaoMotivo, @motorista, @registroMot, @numeracao, @data ) "</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sqlConn</w:t>
      </w:r>
      <w:proofErr w:type="gramEnd"/>
      <w:r w:rsidRPr="00F278D3">
        <w:rPr>
          <w:rFonts w:cs="Arial"/>
          <w:sz w:val="20"/>
          <w:szCs w:val="20"/>
          <w:highlight w:val="white"/>
          <w:lang w:val="en-US" w:eastAsia="pt-BR"/>
        </w:rPr>
        <w:t xml:space="preserve">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(strConn);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 xml:space="preserve"> comando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SqlCommand</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_Sql,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"@nOcorencia"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.Int).Value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.ToInt32(textBox4.Text);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"@descricaoMotivo"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textBox3.Text;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"@motorista"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.VarChar).Value = nome.Text;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"@registroMot"</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.ToInt32(registro1.Text);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"@numeracao"</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.ToInt32(numeracao.Text);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"@data"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.DateTime).Value = </w:t>
      </w:r>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.ToDateTime(data.Text);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(acidente.Checked)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"@motivoOcorencia"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8).Value = </w:t>
      </w:r>
      <w:r w:rsidRPr="00F278D3">
        <w:rPr>
          <w:rFonts w:cs="Arial"/>
          <w:color w:val="A31515"/>
          <w:sz w:val="20"/>
          <w:szCs w:val="20"/>
          <w:highlight w:val="white"/>
          <w:lang w:val="en-US" w:eastAsia="pt-BR"/>
        </w:rPr>
        <w:t>"Acidente"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else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if</w:t>
      </w:r>
      <w:r w:rsidRPr="00F278D3">
        <w:rPr>
          <w:rFonts w:cs="Arial"/>
          <w:sz w:val="20"/>
          <w:szCs w:val="20"/>
          <w:highlight w:val="white"/>
          <w:lang w:val="en-US" w:eastAsia="pt-BR"/>
        </w:rPr>
        <w:t xml:space="preserve"> (falha.Checked)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"@motivoOcorencia"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5).Value = </w:t>
      </w:r>
      <w:r w:rsidRPr="00F278D3">
        <w:rPr>
          <w:rFonts w:cs="Arial"/>
          <w:color w:val="A31515"/>
          <w:sz w:val="20"/>
          <w:szCs w:val="20"/>
          <w:highlight w:val="white"/>
          <w:lang w:val="en-US" w:eastAsia="pt-BR"/>
        </w:rPr>
        <w:t>"Falha"</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comando.Parameters.Add(</w:t>
      </w:r>
      <w:proofErr w:type="gramEnd"/>
      <w:r w:rsidRPr="00F278D3">
        <w:rPr>
          <w:rFonts w:cs="Arial"/>
          <w:color w:val="A31515"/>
          <w:sz w:val="20"/>
          <w:szCs w:val="20"/>
          <w:highlight w:val="white"/>
          <w:lang w:val="en-US" w:eastAsia="pt-BR"/>
        </w:rPr>
        <w:t>"@motivoOcorencia"</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SqlDbType</w:t>
      </w:r>
      <w:r w:rsidRPr="00F278D3">
        <w:rPr>
          <w:rFonts w:cs="Arial"/>
          <w:sz w:val="20"/>
          <w:szCs w:val="20"/>
          <w:highlight w:val="white"/>
          <w:lang w:val="en-US" w:eastAsia="pt-BR"/>
        </w:rPr>
        <w:t xml:space="preserve">.VarChar, 6).Value = </w:t>
      </w:r>
      <w:r w:rsidRPr="00F278D3">
        <w:rPr>
          <w:rFonts w:cs="Arial"/>
          <w:color w:val="A31515"/>
          <w:sz w:val="20"/>
          <w:szCs w:val="20"/>
          <w:highlight w:val="white"/>
          <w:lang w:val="en-US" w:eastAsia="pt-BR"/>
        </w:rPr>
        <w:t>"Outros"</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404608">
        <w:rPr>
          <w:rFonts w:cs="Arial"/>
          <w:color w:val="0000FF"/>
          <w:sz w:val="20"/>
          <w:szCs w:val="20"/>
          <w:highlight w:val="white"/>
          <w:lang w:val="en-US" w:eastAsia="pt-BR"/>
        </w:rPr>
        <w:t>try</w:t>
      </w:r>
      <w:proofErr w:type="gramEnd"/>
    </w:p>
    <w:p w:rsidR="00404608" w:rsidRPr="0040460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404608">
        <w:rPr>
          <w:rFonts w:cs="Arial"/>
          <w:sz w:val="20"/>
          <w:szCs w:val="20"/>
          <w:highlight w:val="white"/>
          <w:lang w:val="en-US" w:eastAsia="pt-BR"/>
        </w:rPr>
        <w:t xml:space="preserve">                    </w:t>
      </w:r>
      <w:proofErr w:type="gramStart"/>
      <w:r w:rsidRPr="000310D8">
        <w:rPr>
          <w:rFonts w:cs="Arial"/>
          <w:sz w:val="20"/>
          <w:szCs w:val="20"/>
          <w:highlight w:val="white"/>
          <w:lang w:val="en-US" w:eastAsia="pt-BR"/>
        </w:rPr>
        <w:t>sqlConn.Open(</w:t>
      </w:r>
      <w:proofErr w:type="gramEnd"/>
      <w:r w:rsidRPr="000310D8">
        <w:rPr>
          <w:rFonts w:cs="Arial"/>
          <w:sz w:val="20"/>
          <w:szCs w:val="20"/>
          <w:highlight w:val="white"/>
          <w:lang w:val="en-US" w:eastAsia="pt-BR"/>
        </w:rPr>
        <w:t>);</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roofErr w:type="gramStart"/>
      <w:r w:rsidRPr="000310D8">
        <w:rPr>
          <w:rFonts w:cs="Arial"/>
          <w:sz w:val="20"/>
          <w:szCs w:val="20"/>
          <w:highlight w:val="white"/>
          <w:lang w:val="en-US" w:eastAsia="pt-BR"/>
        </w:rPr>
        <w:t>comando.ExecuteNonQuery(</w:t>
      </w:r>
      <w:proofErr w:type="gramEnd"/>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val="en-US" w:eastAsia="pt-BR"/>
        </w:rPr>
        <w:lastRenderedPageBreak/>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"Cadastro efetuado com Sucesso"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catch</w:t>
      </w:r>
      <w:proofErr w:type="gramEnd"/>
      <w:r w:rsidRPr="00F278D3">
        <w:rPr>
          <w:rFonts w:cs="Arial"/>
          <w:sz w:val="20"/>
          <w:szCs w:val="20"/>
          <w:highlight w:val="white"/>
          <w:lang w:eastAsia="pt-BR"/>
        </w:rPr>
        <w:t xml:space="preserve"> (</w:t>
      </w:r>
      <w:r w:rsidRPr="00F278D3">
        <w:rPr>
          <w:rFonts w:cs="Arial"/>
          <w:color w:val="2B91AF"/>
          <w:sz w:val="20"/>
          <w:szCs w:val="20"/>
          <w:highlight w:val="white"/>
          <w:lang w:eastAsia="pt-BR"/>
        </w:rPr>
        <w:t>Exception</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"Numero de ocorrencia invalido ou ja cadastrado"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Ocorrencias_Load(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acidente.Checked = </w:t>
      </w:r>
      <w:r w:rsidRPr="00F278D3">
        <w:rPr>
          <w:rFonts w:cs="Arial"/>
          <w:color w:val="0000FF"/>
          <w:sz w:val="20"/>
          <w:szCs w:val="20"/>
          <w:highlight w:val="white"/>
          <w:lang w:val="en-US" w:eastAsia="pt-BR"/>
        </w:rPr>
        <w:t>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data.Text = </w:t>
      </w:r>
      <w:proofErr w:type="gramStart"/>
      <w:r w:rsidRPr="00F278D3">
        <w:rPr>
          <w:rFonts w:cs="Arial"/>
          <w:color w:val="2B91AF"/>
          <w:sz w:val="20"/>
          <w:szCs w:val="20"/>
          <w:highlight w:val="white"/>
          <w:lang w:val="en-US" w:eastAsia="pt-BR"/>
        </w:rPr>
        <w:t>DateTime</w:t>
      </w:r>
      <w:r w:rsidRPr="00F278D3">
        <w:rPr>
          <w:rFonts w:cs="Arial"/>
          <w:sz w:val="20"/>
          <w:szCs w:val="20"/>
          <w:highlight w:val="white"/>
          <w:lang w:val="en-US" w:eastAsia="pt-BR"/>
        </w:rPr>
        <w:t>.Now.ToString(</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Random</w:t>
      </w:r>
      <w:r w:rsidRPr="00F278D3">
        <w:rPr>
          <w:rFonts w:cs="Arial"/>
          <w:sz w:val="20"/>
          <w:szCs w:val="20"/>
          <w:highlight w:val="white"/>
          <w:lang w:val="en-US" w:eastAsia="pt-BR"/>
        </w:rPr>
        <w:t xml:space="preserve"> nAleatorio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Random</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textBox4.Text = </w:t>
      </w:r>
      <w:proofErr w:type="gramStart"/>
      <w:r w:rsidRPr="00F278D3">
        <w:rPr>
          <w:rFonts w:cs="Arial"/>
          <w:color w:val="2B91AF"/>
          <w:sz w:val="20"/>
          <w:szCs w:val="20"/>
          <w:highlight w:val="white"/>
          <w:lang w:val="en-US" w:eastAsia="pt-BR"/>
        </w:rPr>
        <w:t>Convert</w:t>
      </w:r>
      <w:r w:rsidRPr="00F278D3">
        <w:rPr>
          <w:rFonts w:cs="Arial"/>
          <w:sz w:val="20"/>
          <w:szCs w:val="20"/>
          <w:highlight w:val="white"/>
          <w:lang w:val="en-US" w:eastAsia="pt-BR"/>
        </w:rPr>
        <w:t>.ToString(</w:t>
      </w:r>
      <w:proofErr w:type="gramEnd"/>
      <w:r w:rsidRPr="00F278D3">
        <w:rPr>
          <w:rFonts w:cs="Arial"/>
          <w:sz w:val="20"/>
          <w:szCs w:val="20"/>
          <w:highlight w:val="white"/>
          <w:lang w:val="en-US" w:eastAsia="pt-BR"/>
        </w:rPr>
        <w:t>nAleatorio.Next(0, 100));</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button2_Click(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r w:rsidRPr="00F278D3">
        <w:rPr>
          <w:rFonts w:cs="Arial"/>
          <w:color w:val="2B91AF"/>
          <w:sz w:val="20"/>
          <w:szCs w:val="20"/>
          <w:highlight w:val="white"/>
          <w:lang w:eastAsia="pt-BR"/>
        </w:rPr>
        <w:t>Pesquisa</w:t>
      </w:r>
      <w:r w:rsidRPr="00F278D3">
        <w:rPr>
          <w:rFonts w:cs="Arial"/>
          <w:sz w:val="20"/>
          <w:szCs w:val="20"/>
          <w:highlight w:val="white"/>
          <w:lang w:eastAsia="pt-BR"/>
        </w:rPr>
        <w:t xml:space="preserve"> form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Pesquisa</w:t>
      </w:r>
      <w:r w:rsidRPr="00F278D3">
        <w:rPr>
          <w:rFonts w:cs="Arial"/>
          <w:sz w:val="20"/>
          <w:szCs w:val="20"/>
          <w:highlight w:val="white"/>
          <w:lang w:eastAsia="pt-BR"/>
        </w:rPr>
        <w:t>(</w:t>
      </w:r>
      <w:proofErr w:type="gramEnd"/>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form.</w:t>
      </w:r>
      <w:proofErr w:type="gramEnd"/>
      <w:r w:rsidRPr="00F278D3">
        <w:rPr>
          <w:rFonts w:cs="Arial"/>
          <w:sz w:val="20"/>
          <w:szCs w:val="20"/>
          <w:highlight w:val="white"/>
          <w:lang w:eastAsia="pt-BR"/>
        </w:rPr>
        <w:t>ShowDialog();</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0310D8">
        <w:rPr>
          <w:rFonts w:cs="Arial"/>
          <w:sz w:val="20"/>
          <w:szCs w:val="20"/>
          <w:highlight w:val="white"/>
          <w:lang w:eastAsia="pt-BR"/>
        </w:rPr>
        <w:t>}</w:t>
      </w:r>
      <w:proofErr w:type="gramEnd"/>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Start"/>
      <w:r w:rsidRPr="00F278D3">
        <w:rPr>
          <w:rFonts w:cs="Arial"/>
          <w:sz w:val="20"/>
          <w:szCs w:val="20"/>
          <w:highlight w:val="white"/>
          <w:lang w:eastAsia="pt-BR"/>
        </w:rPr>
        <w:t>}</w:t>
      </w:r>
      <w:proofErr w:type="gramEnd"/>
    </w:p>
    <w:p w:rsidR="00404608" w:rsidRDefault="00404608" w:rsidP="00F649CB"/>
    <w:p w:rsidR="00404608" w:rsidRDefault="00404608" w:rsidP="00404608">
      <w:pPr>
        <w:pStyle w:val="Ttulo1"/>
        <w:jc w:val="both"/>
        <w:rPr>
          <w:rFonts w:cs="Arial"/>
          <w:sz w:val="24"/>
          <w:szCs w:val="24"/>
        </w:rPr>
      </w:pPr>
      <w:bookmarkStart w:id="239" w:name="_Toc517460543"/>
      <w:bookmarkStart w:id="240" w:name="_Toc517899145"/>
      <w:r w:rsidRPr="00E307A8">
        <w:rPr>
          <w:rFonts w:cs="Arial"/>
          <w:sz w:val="24"/>
          <w:szCs w:val="24"/>
        </w:rPr>
        <w:t>- Código Tela Pesquisa:</w:t>
      </w:r>
      <w:bookmarkEnd w:id="239"/>
      <w:bookmarkEnd w:id="240"/>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roofErr w:type="gramStart"/>
      <w:r w:rsidRPr="000310D8">
        <w:rPr>
          <w:rFonts w:cs="Arial"/>
          <w:color w:val="0000FF"/>
          <w:sz w:val="20"/>
          <w:szCs w:val="20"/>
          <w:highlight w:val="white"/>
          <w:lang w:eastAsia="pt-BR"/>
        </w:rPr>
        <w:t>using</w:t>
      </w:r>
      <w:proofErr w:type="gramEnd"/>
      <w:r w:rsidRPr="000310D8">
        <w:rPr>
          <w:rFonts w:cs="Arial"/>
          <w:sz w:val="20"/>
          <w:szCs w:val="20"/>
          <w:highlight w:val="white"/>
          <w:lang w:eastAsia="pt-BR"/>
        </w:rPr>
        <w:t xml:space="preserve"> System;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Honibus.dbHONIBUSDataSetTableAdapters;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Pesquisa</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0310D8">
        <w:rPr>
          <w:rFonts w:cs="Arial"/>
          <w:color w:val="0000FF"/>
          <w:sz w:val="20"/>
          <w:szCs w:val="20"/>
          <w:highlight w:val="white"/>
          <w:lang w:eastAsia="pt-BR"/>
        </w:rPr>
        <w:t>private</w:t>
      </w:r>
      <w:proofErr w:type="gramEnd"/>
      <w:r w:rsidRPr="000310D8">
        <w:rPr>
          <w:rFonts w:cs="Arial"/>
          <w:sz w:val="20"/>
          <w:szCs w:val="20"/>
          <w:highlight w:val="white"/>
          <w:lang w:eastAsia="pt-BR"/>
        </w:rPr>
        <w:t xml:space="preserve"> </w:t>
      </w:r>
      <w:r w:rsidRPr="000310D8">
        <w:rPr>
          <w:rFonts w:cs="Arial"/>
          <w:color w:val="2B91AF"/>
          <w:sz w:val="20"/>
          <w:szCs w:val="20"/>
          <w:highlight w:val="white"/>
          <w:lang w:eastAsia="pt-BR"/>
        </w:rPr>
        <w:t>SqlDataAdapter</w:t>
      </w:r>
      <w:r w:rsidRPr="000310D8">
        <w:rPr>
          <w:rFonts w:cs="Arial"/>
          <w:sz w:val="20"/>
          <w:szCs w:val="20"/>
          <w:highlight w:val="white"/>
          <w:lang w:eastAsia="pt-BR"/>
        </w:rPr>
        <w:t xml:space="preserve"> Adp;</w:t>
      </w:r>
    </w:p>
    <w:p w:rsidR="00404608" w:rsidRPr="000310D8" w:rsidRDefault="00404608" w:rsidP="00404608">
      <w:pPr>
        <w:autoSpaceDE w:val="0"/>
        <w:autoSpaceDN w:val="0"/>
        <w:adjustRightInd w:val="0"/>
        <w:spacing w:after="0" w:line="240" w:lineRule="auto"/>
        <w:jc w:val="left"/>
        <w:rPr>
          <w:rFonts w:cs="Arial"/>
          <w:sz w:val="20"/>
          <w:szCs w:val="20"/>
          <w:highlight w:val="white"/>
          <w:lang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eastAsia="pt-BR"/>
        </w:rPr>
        <w:t xml:space="preserve">        </w:t>
      </w:r>
      <w:proofErr w:type="gramStart"/>
      <w:r w:rsidRPr="00F278D3">
        <w:rPr>
          <w:rFonts w:cs="Arial"/>
          <w:color w:val="0000FF"/>
          <w:sz w:val="20"/>
          <w:szCs w:val="20"/>
          <w:highlight w:val="white"/>
          <w:lang w:eastAsia="pt-BR"/>
        </w:rPr>
        <w:t>public</w:t>
      </w:r>
      <w:proofErr w:type="gramEnd"/>
      <w:r w:rsidRPr="00F278D3">
        <w:rPr>
          <w:rFonts w:cs="Arial"/>
          <w:sz w:val="20"/>
          <w:szCs w:val="20"/>
          <w:highlight w:val="white"/>
          <w:lang w:eastAsia="pt-BR"/>
        </w:rPr>
        <w:t xml:space="preserve"> Pesquisa()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w:t>
      </w:r>
      <w:proofErr w:type="gramEnd"/>
      <w:r w:rsidRPr="00F278D3">
        <w:rPr>
          <w:rFonts w:cs="Arial"/>
          <w:sz w:val="20"/>
          <w:szCs w:val="20"/>
          <w:highlight w:val="white"/>
          <w:lang w:val="en-US" w:eastAsia="pt-BR"/>
        </w:rPr>
        <w:t xml:space="preserve">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w:t>
      </w:r>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carregar_CellClick(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DataGridViewCellEventArgs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r w:rsidRPr="00F278D3">
        <w:rPr>
          <w:rFonts w:cs="Arial"/>
          <w:color w:val="2B91AF"/>
          <w:sz w:val="20"/>
          <w:szCs w:val="20"/>
          <w:highlight w:val="white"/>
          <w:lang w:eastAsia="pt-BR"/>
        </w:rPr>
        <w:t>Ocorrencias</w:t>
      </w:r>
      <w:r w:rsidRPr="00F278D3">
        <w:rPr>
          <w:rFonts w:cs="Arial"/>
          <w:sz w:val="20"/>
          <w:szCs w:val="20"/>
          <w:highlight w:val="white"/>
          <w:lang w:eastAsia="pt-BR"/>
        </w:rPr>
        <w:t xml:space="preserve"> escolha = </w:t>
      </w:r>
      <w:r w:rsidRPr="00F278D3">
        <w:rPr>
          <w:rFonts w:cs="Arial"/>
          <w:color w:val="0000FF"/>
          <w:sz w:val="20"/>
          <w:szCs w:val="20"/>
          <w:highlight w:val="white"/>
          <w:lang w:eastAsia="pt-BR"/>
        </w:rPr>
        <w:t>new</w:t>
      </w:r>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Ocorrencias</w:t>
      </w:r>
      <w:r w:rsidRPr="00F278D3">
        <w:rPr>
          <w:rFonts w:cs="Arial"/>
          <w:sz w:val="20"/>
          <w:szCs w:val="20"/>
          <w:highlight w:val="white"/>
          <w:lang w:eastAsia="pt-BR"/>
        </w:rPr>
        <w:t>(</w:t>
      </w:r>
      <w:proofErr w:type="gramEnd"/>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escolha</w:t>
      </w:r>
      <w:proofErr w:type="gramEnd"/>
      <w:r w:rsidRPr="00F278D3">
        <w:rPr>
          <w:rFonts w:cs="Arial"/>
          <w:sz w:val="20"/>
          <w:szCs w:val="20"/>
          <w:highlight w:val="white"/>
          <w:lang w:eastAsia="pt-BR"/>
        </w:rPr>
        <w:t>.registro1.Text = carregar[1, carregar.CurrentRow.Index].Value.ToString();</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escolha</w:t>
      </w:r>
      <w:proofErr w:type="gramEnd"/>
      <w:r w:rsidRPr="00F278D3">
        <w:rPr>
          <w:rFonts w:cs="Arial"/>
          <w:sz w:val="20"/>
          <w:szCs w:val="20"/>
          <w:highlight w:val="white"/>
          <w:lang w:eastAsia="pt-BR"/>
        </w:rPr>
        <w:t>.nome.Text = carregar[0, carregar.CurrentRow.Index].Value.ToString();</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escolha</w:t>
      </w:r>
      <w:proofErr w:type="gramEnd"/>
      <w:r w:rsidRPr="00F278D3">
        <w:rPr>
          <w:rFonts w:cs="Arial"/>
          <w:sz w:val="20"/>
          <w:szCs w:val="20"/>
          <w:highlight w:val="white"/>
          <w:lang w:eastAsia="pt-BR"/>
        </w:rPr>
        <w:t>.numeracao.Text = carregar[7, carregar.CurrentRow.Index].Value.ToString();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val="en-US" w:eastAsia="pt-BR"/>
        </w:rPr>
        <w:t>escolha.Show(</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button1_Click(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(nome.Checked == </w:t>
      </w:r>
      <w:r w:rsidRPr="00F278D3">
        <w:rPr>
          <w:rFonts w:cs="Arial"/>
          <w:color w:val="0000FF"/>
          <w:sz w:val="20"/>
          <w:szCs w:val="20"/>
          <w:highlight w:val="white"/>
          <w:lang w:val="en-US" w:eastAsia="pt-BR"/>
        </w:rPr>
        <w:t>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0310D8">
        <w:rPr>
          <w:rFonts w:cs="Arial"/>
          <w:color w:val="0000FF"/>
          <w:sz w:val="20"/>
          <w:szCs w:val="20"/>
          <w:highlight w:val="white"/>
          <w:lang w:val="en-US" w:eastAsia="pt-BR"/>
        </w:rPr>
        <w:t>string</w:t>
      </w:r>
      <w:proofErr w:type="gramEnd"/>
      <w:r w:rsidRPr="000310D8">
        <w:rPr>
          <w:rFonts w:cs="Arial"/>
          <w:sz w:val="20"/>
          <w:szCs w:val="20"/>
          <w:highlight w:val="white"/>
          <w:lang w:val="en-US" w:eastAsia="pt-BR"/>
        </w:rPr>
        <w:t xml:space="preserve"> comando = </w:t>
      </w:r>
      <w:r w:rsidRPr="000310D8">
        <w:rPr>
          <w:rFonts w:cs="Arial"/>
          <w:color w:val="A31515"/>
          <w:sz w:val="20"/>
          <w:szCs w:val="20"/>
          <w:highlight w:val="white"/>
          <w:lang w:val="en-US" w:eastAsia="pt-BR"/>
        </w:rPr>
        <w:t>"SELECT nomeMotorista ,registroMot ,cpf ,turno, habilitacao , dataAdm , situacao , numeracao FROM tbMOTORISTA WHERE nomeMotorista like '%"</w:t>
      </w:r>
      <w:r w:rsidRPr="000310D8">
        <w:rPr>
          <w:rFonts w:cs="Arial"/>
          <w:sz w:val="20"/>
          <w:szCs w:val="20"/>
          <w:highlight w:val="white"/>
          <w:lang w:val="en-US" w:eastAsia="pt-BR"/>
        </w:rPr>
        <w:t xml:space="preserve"> + textBox1.Text + </w:t>
      </w:r>
      <w:r w:rsidRPr="000310D8">
        <w:rPr>
          <w:rFonts w:cs="Arial"/>
          <w:color w:val="A31515"/>
          <w:sz w:val="20"/>
          <w:szCs w:val="20"/>
          <w:highlight w:val="white"/>
          <w:lang w:val="en-US" w:eastAsia="pt-BR"/>
        </w:rPr>
        <w:t>"%'"</w:t>
      </w:r>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 xml:space="preserve"> dttbMOTORISTA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(sqlConn.State == </w:t>
      </w:r>
      <w:r w:rsidRPr="00F278D3">
        <w:rPr>
          <w:rFonts w:cs="Arial"/>
          <w:color w:val="2B91AF"/>
          <w:sz w:val="20"/>
          <w:szCs w:val="20"/>
          <w:highlight w:val="white"/>
          <w:lang w:val="en-US" w:eastAsia="pt-BR"/>
        </w:rPr>
        <w:t>ConnectionState</w:t>
      </w:r>
      <w:r w:rsidRPr="00F278D3">
        <w:rPr>
          <w:rFonts w:cs="Arial"/>
          <w:sz w:val="20"/>
          <w:szCs w:val="20"/>
          <w:highlight w:val="white"/>
          <w:lang w:val="en-US" w:eastAsia="pt-BR"/>
        </w:rPr>
        <w:t>.Open)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 xml:space="preserve"> Adp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comando,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Adp.Fill(</w:t>
      </w:r>
      <w:proofErr w:type="gramEnd"/>
      <w:r w:rsidRPr="00F278D3">
        <w:rPr>
          <w:rFonts w:cs="Arial"/>
          <w:sz w:val="20"/>
          <w:szCs w:val="20"/>
          <w:highlight w:val="white"/>
          <w:lang w:val="en-US" w:eastAsia="pt-BR"/>
        </w:rPr>
        <w:t>dttbMOTORISTA);</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carregar</w:t>
      </w:r>
      <w:proofErr w:type="gramEnd"/>
      <w:r w:rsidRPr="00F278D3">
        <w:rPr>
          <w:rFonts w:cs="Arial"/>
          <w:sz w:val="20"/>
          <w:szCs w:val="20"/>
          <w:highlight w:val="white"/>
          <w:lang w:eastAsia="pt-BR"/>
        </w:rPr>
        <w:t>.DataSource = dttbMOTORISTA;</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"Nome Incorreto"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catch</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"ERRO NA LEITURA"</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sqlConn</w:t>
      </w:r>
      <w:proofErr w:type="gramEnd"/>
      <w:r w:rsidRPr="00F278D3">
        <w:rPr>
          <w:rFonts w:cs="Arial"/>
          <w:sz w:val="20"/>
          <w:szCs w:val="20"/>
          <w:highlight w:val="white"/>
          <w:lang w:eastAsia="pt-BR"/>
        </w:rPr>
        <w:t>.Close();</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string</w:t>
      </w:r>
      <w:proofErr w:type="gramEnd"/>
      <w:r w:rsidRPr="00F278D3">
        <w:rPr>
          <w:rFonts w:cs="Arial"/>
          <w:sz w:val="20"/>
          <w:szCs w:val="20"/>
          <w:highlight w:val="white"/>
          <w:lang w:eastAsia="pt-BR"/>
        </w:rPr>
        <w:t xml:space="preserve"> comando = </w:t>
      </w:r>
      <w:r w:rsidRPr="00F278D3">
        <w:rPr>
          <w:rFonts w:cs="Arial"/>
          <w:color w:val="A31515"/>
          <w:sz w:val="20"/>
          <w:szCs w:val="20"/>
          <w:highlight w:val="white"/>
          <w:lang w:eastAsia="pt-BR"/>
        </w:rPr>
        <w:t>"SELECT nomeMotorista ,registroMot ,cpf ,turno, habilitacao , dataAdm , situacao , numeracao FROM tbMOTORISTA WHERE registroMot like '%"</w:t>
      </w:r>
      <w:r w:rsidRPr="00F278D3">
        <w:rPr>
          <w:rFonts w:cs="Arial"/>
          <w:sz w:val="20"/>
          <w:szCs w:val="20"/>
          <w:highlight w:val="white"/>
          <w:lang w:eastAsia="pt-BR"/>
        </w:rPr>
        <w:t xml:space="preserve"> + textBox1.Text + </w:t>
      </w:r>
      <w:r w:rsidRPr="00F278D3">
        <w:rPr>
          <w:rFonts w:cs="Arial"/>
          <w:color w:val="A31515"/>
          <w:sz w:val="20"/>
          <w:szCs w:val="20"/>
          <w:highlight w:val="white"/>
          <w:lang w:eastAsia="pt-BR"/>
        </w:rPr>
        <w:t>"%'"</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 xml:space="preserve"> dttbMOTORISTA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(sqlConn.State == </w:t>
      </w:r>
      <w:r w:rsidRPr="00F278D3">
        <w:rPr>
          <w:rFonts w:cs="Arial"/>
          <w:color w:val="2B91AF"/>
          <w:sz w:val="20"/>
          <w:szCs w:val="20"/>
          <w:highlight w:val="white"/>
          <w:lang w:val="en-US" w:eastAsia="pt-BR"/>
        </w:rPr>
        <w:t>ConnectionState</w:t>
      </w:r>
      <w:r w:rsidRPr="00F278D3">
        <w:rPr>
          <w:rFonts w:cs="Arial"/>
          <w:sz w:val="20"/>
          <w:szCs w:val="20"/>
          <w:highlight w:val="white"/>
          <w:lang w:val="en-US" w:eastAsia="pt-BR"/>
        </w:rPr>
        <w:t>.Open)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 xml:space="preserve"> Adp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comando,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Adp.Fill(</w:t>
      </w:r>
      <w:proofErr w:type="gramEnd"/>
      <w:r w:rsidRPr="00F278D3">
        <w:rPr>
          <w:rFonts w:cs="Arial"/>
          <w:sz w:val="20"/>
          <w:szCs w:val="20"/>
          <w:highlight w:val="white"/>
          <w:lang w:val="en-US" w:eastAsia="pt-BR"/>
        </w:rPr>
        <w:t>dttbMOTORISTA);</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eastAsia="pt-BR"/>
        </w:rPr>
        <w:t>carregar</w:t>
      </w:r>
      <w:proofErr w:type="gramEnd"/>
      <w:r w:rsidRPr="00F278D3">
        <w:rPr>
          <w:rFonts w:cs="Arial"/>
          <w:sz w:val="20"/>
          <w:szCs w:val="20"/>
          <w:highlight w:val="white"/>
          <w:lang w:eastAsia="pt-BR"/>
        </w:rPr>
        <w:t>.DataSource = dttbMOTORISTA;</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"Registro Incorreto"</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lastRenderedPageBreak/>
        <w:t xml:space="preserve">                </w:t>
      </w:r>
      <w:proofErr w:type="gramStart"/>
      <w:r w:rsidRPr="00F278D3">
        <w:rPr>
          <w:rFonts w:cs="Arial"/>
          <w:color w:val="0000FF"/>
          <w:sz w:val="20"/>
          <w:szCs w:val="20"/>
          <w:highlight w:val="white"/>
          <w:lang w:eastAsia="pt-BR"/>
        </w:rPr>
        <w:t>catch</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"ERRO NA LEITURA"</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Pesquisa_Load(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8000"/>
          <w:sz w:val="20"/>
          <w:szCs w:val="20"/>
          <w:highlight w:val="white"/>
          <w:lang w:val="en-US" w:eastAsia="pt-BR"/>
        </w:rPr>
        <w:t>// TODO: This line of code loads data into the 'dbHONIBUSDataSet1.tbOCORENCIA' table. You can move, or remove it, as needed.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this</w:t>
      </w:r>
      <w:r w:rsidRPr="00F278D3">
        <w:rPr>
          <w:rFonts w:cs="Arial"/>
          <w:sz w:val="20"/>
          <w:szCs w:val="20"/>
          <w:highlight w:val="white"/>
          <w:lang w:val="en-US" w:eastAsia="pt-BR"/>
        </w:rPr>
        <w:t>.tbOCORENCIATableAdapter.Fill(</w:t>
      </w:r>
      <w:proofErr w:type="gramEnd"/>
      <w:r w:rsidRPr="00F278D3">
        <w:rPr>
          <w:rFonts w:cs="Arial"/>
          <w:color w:val="0000FF"/>
          <w:sz w:val="20"/>
          <w:szCs w:val="20"/>
          <w:highlight w:val="white"/>
          <w:lang w:val="en-US" w:eastAsia="pt-BR"/>
        </w:rPr>
        <w:t>this</w:t>
      </w:r>
      <w:r w:rsidRPr="00F278D3">
        <w:rPr>
          <w:rFonts w:cs="Arial"/>
          <w:sz w:val="20"/>
          <w:szCs w:val="20"/>
          <w:highlight w:val="white"/>
          <w:lang w:val="en-US" w:eastAsia="pt-BR"/>
        </w:rPr>
        <w:t>.dbHONIBUSDataSet1.tbOCORENCIA);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8000"/>
          <w:sz w:val="20"/>
          <w:szCs w:val="20"/>
          <w:highlight w:val="white"/>
          <w:lang w:val="en-US" w:eastAsia="pt-BR"/>
        </w:rPr>
        <w:t>// TODO: This line of code loads data into the 'dbHONIBUSDataSet1.tbMOTORISTA' table. You can move, or remove it, as needed.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this</w:t>
      </w:r>
      <w:r w:rsidRPr="00F278D3">
        <w:rPr>
          <w:rFonts w:cs="Arial"/>
          <w:sz w:val="20"/>
          <w:szCs w:val="20"/>
          <w:highlight w:val="white"/>
          <w:lang w:val="en-US" w:eastAsia="pt-BR"/>
        </w:rPr>
        <w:t>.tbMOTORISTATableAdapter.Fill(</w:t>
      </w:r>
      <w:proofErr w:type="gramEnd"/>
      <w:r w:rsidRPr="00F278D3">
        <w:rPr>
          <w:rFonts w:cs="Arial"/>
          <w:color w:val="0000FF"/>
          <w:sz w:val="20"/>
          <w:szCs w:val="20"/>
          <w:highlight w:val="white"/>
          <w:lang w:val="en-US" w:eastAsia="pt-BR"/>
        </w:rPr>
        <w:t>this</w:t>
      </w:r>
      <w:r w:rsidRPr="00F278D3">
        <w:rPr>
          <w:rFonts w:cs="Arial"/>
          <w:sz w:val="20"/>
          <w:szCs w:val="20"/>
          <w:highlight w:val="white"/>
          <w:lang w:val="en-US" w:eastAsia="pt-BR"/>
        </w:rPr>
        <w:t>.dbHONIBUSDataSet1.tbMOTORISTA);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008000"/>
          <w:sz w:val="20"/>
          <w:szCs w:val="20"/>
          <w:highlight w:val="white"/>
          <w:lang w:val="en-US" w:eastAsia="pt-BR"/>
        </w:rPr>
        <w:t>// TODO: This line of code loads data into the 'dbHONIBUSDataSet.tbMOTORISTA' table. You can move, or remove it, as needed.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this</w:t>
      </w:r>
      <w:r w:rsidRPr="00F278D3">
        <w:rPr>
          <w:rFonts w:cs="Arial"/>
          <w:sz w:val="20"/>
          <w:szCs w:val="20"/>
          <w:highlight w:val="white"/>
          <w:lang w:val="en-US" w:eastAsia="pt-BR"/>
        </w:rPr>
        <w:t>.tbMOTORISTATableAdapter.Fill(</w:t>
      </w:r>
      <w:proofErr w:type="gramEnd"/>
      <w:r w:rsidRPr="00F278D3">
        <w:rPr>
          <w:rFonts w:cs="Arial"/>
          <w:color w:val="0000FF"/>
          <w:sz w:val="20"/>
          <w:szCs w:val="20"/>
          <w:highlight w:val="white"/>
          <w:lang w:val="en-US" w:eastAsia="pt-BR"/>
        </w:rPr>
        <w:t>this</w:t>
      </w:r>
      <w:r w:rsidRPr="00F278D3">
        <w:rPr>
          <w:rFonts w:cs="Arial"/>
          <w:sz w:val="20"/>
          <w:szCs w:val="20"/>
          <w:highlight w:val="white"/>
          <w:lang w:val="en-US" w:eastAsia="pt-BR"/>
        </w:rPr>
        <w:t>.dbHONIBUSDataSet.tbMOTORISTA);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nome.Checked = </w:t>
      </w:r>
      <w:r w:rsidRPr="00F278D3">
        <w:rPr>
          <w:rFonts w:cs="Arial"/>
          <w:color w:val="0000FF"/>
          <w:sz w:val="20"/>
          <w:szCs w:val="20"/>
          <w:highlight w:val="white"/>
          <w:lang w:val="en-US" w:eastAsia="pt-BR"/>
        </w:rPr>
        <w:t>true</w:t>
      </w:r>
      <w:r w:rsidRPr="00F278D3">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0310D8">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0310D8">
        <w:rPr>
          <w:rFonts w:cs="Arial"/>
          <w:sz w:val="20"/>
          <w:szCs w:val="20"/>
          <w:highlight w:val="white"/>
          <w:lang w:val="en-US" w:eastAsia="pt-BR"/>
        </w:rPr>
        <w:t>}</w:t>
      </w:r>
    </w:p>
    <w:p w:rsidR="00404608" w:rsidRPr="000310D8" w:rsidRDefault="00404608" w:rsidP="00F649CB">
      <w:pPr>
        <w:rPr>
          <w:lang w:val="en-US"/>
        </w:rPr>
      </w:pPr>
    </w:p>
    <w:p w:rsidR="00404608" w:rsidRPr="000310D8" w:rsidRDefault="00404608" w:rsidP="00404608">
      <w:pPr>
        <w:rPr>
          <w:rFonts w:cs="Arial"/>
          <w:b/>
          <w:szCs w:val="24"/>
          <w:lang w:val="en-US"/>
        </w:rPr>
      </w:pPr>
      <w:r w:rsidRPr="000310D8">
        <w:rPr>
          <w:rFonts w:cs="Arial"/>
          <w:b/>
          <w:szCs w:val="24"/>
          <w:lang w:val="en-US"/>
        </w:rPr>
        <w:t>- Código Tela Grade:</w:t>
      </w:r>
    </w:p>
    <w:p w:rsidR="00404608" w:rsidRPr="002823B9"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2823B9">
        <w:rPr>
          <w:rFonts w:cs="Arial"/>
          <w:color w:val="0000FF"/>
          <w:sz w:val="20"/>
          <w:szCs w:val="20"/>
          <w:highlight w:val="white"/>
          <w:lang w:val="en-US" w:eastAsia="pt-BR"/>
        </w:rPr>
        <w:t>using</w:t>
      </w:r>
      <w:proofErr w:type="gramEnd"/>
      <w:r w:rsidRPr="002823B9">
        <w:rPr>
          <w:rFonts w:cs="Arial"/>
          <w:sz w:val="20"/>
          <w:szCs w:val="20"/>
          <w:highlight w:val="white"/>
          <w:lang w:val="en-US" w:eastAsia="pt-BR"/>
        </w:rPr>
        <w:t xml:space="preserve"> System;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System.Collections.Generic;</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System.ComponentModel;</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System.Drawing;</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System.Linq;</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System.Text;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System.Threading.Tasks;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System.Windows.Forms;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System.Data.SqlClient;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using</w:t>
      </w:r>
      <w:proofErr w:type="gramEnd"/>
      <w:r w:rsidRPr="00F278D3">
        <w:rPr>
          <w:rFonts w:cs="Arial"/>
          <w:sz w:val="20"/>
          <w:szCs w:val="20"/>
          <w:highlight w:val="white"/>
          <w:lang w:val="en-US" w:eastAsia="pt-BR"/>
        </w:rPr>
        <w:t xml:space="preserve"> Honibus.dbHONIBUSDataSetTableAdapters;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roofErr w:type="gramStart"/>
      <w:r w:rsidRPr="00F278D3">
        <w:rPr>
          <w:rFonts w:cs="Arial"/>
          <w:color w:val="0000FF"/>
          <w:sz w:val="20"/>
          <w:szCs w:val="20"/>
          <w:highlight w:val="white"/>
          <w:lang w:val="en-US" w:eastAsia="pt-BR"/>
        </w:rPr>
        <w:t>namespace</w:t>
      </w:r>
      <w:proofErr w:type="gramEnd"/>
      <w:r w:rsidRPr="00F278D3">
        <w:rPr>
          <w:rFonts w:cs="Arial"/>
          <w:sz w:val="20"/>
          <w:szCs w:val="20"/>
          <w:highlight w:val="white"/>
          <w:lang w:val="en-US" w:eastAsia="pt-BR"/>
        </w:rPr>
        <w:t xml:space="preserve"> Honibus</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partial</w:t>
      </w:r>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class</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Grade</w:t>
      </w:r>
      <w:r w:rsidRPr="00F278D3">
        <w:rPr>
          <w:rFonts w:cs="Arial"/>
          <w:sz w:val="20"/>
          <w:szCs w:val="20"/>
          <w:highlight w:val="white"/>
          <w:lang w:val="en-US" w:eastAsia="pt-BR"/>
        </w:rPr>
        <w:t xml:space="preserve"> : </w:t>
      </w:r>
      <w:r w:rsidRPr="00F278D3">
        <w:rPr>
          <w:rFonts w:cs="Arial"/>
          <w:color w:val="2B91AF"/>
          <w:sz w:val="20"/>
          <w:szCs w:val="20"/>
          <w:highlight w:val="white"/>
          <w:lang w:val="en-US" w:eastAsia="pt-BR"/>
        </w:rPr>
        <w:t>Form</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static</w:t>
      </w:r>
      <w:proofErr w:type="gramEnd"/>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 xml:space="preserve"> sqlConn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SqlConnection</w:t>
      </w:r>
      <w:r w:rsidRPr="00F278D3">
        <w:rPr>
          <w:rFonts w:cs="Arial"/>
          <w:sz w:val="20"/>
          <w:szCs w:val="20"/>
          <w:highlight w:val="white"/>
          <w:lang w:val="en-US" w:eastAsia="pt-BR"/>
        </w:rPr>
        <w:t>(</w:t>
      </w:r>
      <w:r w:rsidRPr="00F278D3">
        <w:rPr>
          <w:rFonts w:cs="Arial"/>
          <w:color w:val="A31515"/>
          <w:sz w:val="20"/>
          <w:szCs w:val="20"/>
          <w:highlight w:val="white"/>
          <w:lang w:val="en-US" w:eastAsia="pt-BR"/>
        </w:rPr>
        <w:t>"Data Source=ETEC-PC;Initial Catalog=dbHONIBUS;Integrated Security=True"</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Grade()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InitializeComponent(</w:t>
      </w:r>
      <w:proofErr w:type="gramEnd"/>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Grade_Load(</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lastRenderedPageBreak/>
        <w:t xml:space="preserve">            </w:t>
      </w:r>
      <w:r w:rsidRPr="00F278D3">
        <w:rPr>
          <w:rFonts w:cs="Arial"/>
          <w:color w:val="008000"/>
          <w:sz w:val="20"/>
          <w:szCs w:val="20"/>
          <w:highlight w:val="white"/>
          <w:lang w:val="en-US" w:eastAsia="pt-BR"/>
        </w:rPr>
        <w:t>// TODO: This line of code loads data into the 'dbHONIBUSDataSet.tbFLUXO' table. You can move, or remove it, as needed.</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this</w:t>
      </w:r>
      <w:r w:rsidRPr="00F278D3">
        <w:rPr>
          <w:rFonts w:cs="Arial"/>
          <w:sz w:val="20"/>
          <w:szCs w:val="20"/>
          <w:highlight w:val="white"/>
          <w:lang w:val="en-US" w:eastAsia="pt-BR"/>
        </w:rPr>
        <w:t>.tbFLUXOTableAdapter.Fill(</w:t>
      </w:r>
      <w:proofErr w:type="gramEnd"/>
      <w:r w:rsidRPr="00F278D3">
        <w:rPr>
          <w:rFonts w:cs="Arial"/>
          <w:color w:val="0000FF"/>
          <w:sz w:val="20"/>
          <w:szCs w:val="20"/>
          <w:highlight w:val="white"/>
          <w:lang w:val="en-US" w:eastAsia="pt-BR"/>
        </w:rPr>
        <w:t>this</w:t>
      </w:r>
      <w:r w:rsidRPr="00F278D3">
        <w:rPr>
          <w:rFonts w:cs="Arial"/>
          <w:sz w:val="20"/>
          <w:szCs w:val="20"/>
          <w:highlight w:val="white"/>
          <w:lang w:val="en-US" w:eastAsia="pt-BR"/>
        </w:rPr>
        <w:t>.dbHONIBUSDataSet.tbFLUXO);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private</w:t>
      </w:r>
      <w:proofErr w:type="gramEnd"/>
      <w:r w:rsidRPr="00F278D3">
        <w:rPr>
          <w:rFonts w:cs="Arial"/>
          <w:sz w:val="20"/>
          <w:szCs w:val="20"/>
          <w:highlight w:val="white"/>
          <w:lang w:val="en-US" w:eastAsia="pt-BR"/>
        </w:rPr>
        <w:t xml:space="preserve"> </w:t>
      </w:r>
      <w:r w:rsidRPr="00F278D3">
        <w:rPr>
          <w:rFonts w:cs="Arial"/>
          <w:color w:val="0000FF"/>
          <w:sz w:val="20"/>
          <w:szCs w:val="20"/>
          <w:highlight w:val="white"/>
          <w:lang w:val="en-US" w:eastAsia="pt-BR"/>
        </w:rPr>
        <w:t>void</w:t>
      </w:r>
      <w:r w:rsidRPr="00F278D3">
        <w:rPr>
          <w:rFonts w:cs="Arial"/>
          <w:sz w:val="20"/>
          <w:szCs w:val="20"/>
          <w:highlight w:val="white"/>
          <w:lang w:val="en-US" w:eastAsia="pt-BR"/>
        </w:rPr>
        <w:t xml:space="preserve"> Buscar_Click(</w:t>
      </w:r>
      <w:r w:rsidRPr="00F278D3">
        <w:rPr>
          <w:rFonts w:cs="Arial"/>
          <w:color w:val="0000FF"/>
          <w:sz w:val="20"/>
          <w:szCs w:val="20"/>
          <w:highlight w:val="white"/>
          <w:lang w:val="en-US" w:eastAsia="pt-BR"/>
        </w:rPr>
        <w:t>object</w:t>
      </w:r>
      <w:r w:rsidRPr="00F278D3">
        <w:rPr>
          <w:rFonts w:cs="Arial"/>
          <w:sz w:val="20"/>
          <w:szCs w:val="20"/>
          <w:highlight w:val="white"/>
          <w:lang w:val="en-US" w:eastAsia="pt-BR"/>
        </w:rPr>
        <w:t xml:space="preserve"> sender, </w:t>
      </w:r>
      <w:r w:rsidRPr="00F278D3">
        <w:rPr>
          <w:rFonts w:cs="Arial"/>
          <w:color w:val="2B91AF"/>
          <w:sz w:val="20"/>
          <w:szCs w:val="20"/>
          <w:highlight w:val="white"/>
          <w:lang w:val="en-US" w:eastAsia="pt-BR"/>
        </w:rPr>
        <w:t>EventArgs</w:t>
      </w:r>
      <w:r w:rsidRPr="00F278D3">
        <w:rPr>
          <w:rFonts w:cs="Arial"/>
          <w:sz w:val="20"/>
          <w:szCs w:val="20"/>
          <w:highlight w:val="white"/>
          <w:lang w:val="en-US" w:eastAsia="pt-BR"/>
        </w:rPr>
        <w:t xml:space="preserve"> e)</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string</w:t>
      </w:r>
      <w:proofErr w:type="gramEnd"/>
      <w:r w:rsidRPr="00F278D3">
        <w:rPr>
          <w:rFonts w:cs="Arial"/>
          <w:sz w:val="20"/>
          <w:szCs w:val="20"/>
          <w:highlight w:val="white"/>
          <w:lang w:val="en-US" w:eastAsia="pt-BR"/>
        </w:rPr>
        <w:t xml:space="preserve"> comando = </w:t>
      </w:r>
      <w:r w:rsidRPr="00F278D3">
        <w:rPr>
          <w:rFonts w:cs="Arial"/>
          <w:color w:val="A31515"/>
          <w:sz w:val="20"/>
          <w:szCs w:val="20"/>
          <w:highlight w:val="white"/>
          <w:lang w:val="en-US" w:eastAsia="pt-BR"/>
        </w:rPr>
        <w:t>"SELECT chegada, saida, data, registroMot, numeracao, confirmacao FROM tbFLUXO WHERE registroMot='"</w:t>
      </w:r>
      <w:r w:rsidRPr="00F278D3">
        <w:rPr>
          <w:rFonts w:cs="Arial"/>
          <w:sz w:val="20"/>
          <w:szCs w:val="20"/>
          <w:highlight w:val="white"/>
          <w:lang w:val="en-US" w:eastAsia="pt-BR"/>
        </w:rPr>
        <w:t xml:space="preserve"> + textBox1.Text + </w:t>
      </w:r>
      <w:r w:rsidRPr="00F278D3">
        <w:rPr>
          <w:rFonts w:cs="Arial"/>
          <w:color w:val="A31515"/>
          <w:sz w:val="20"/>
          <w:szCs w:val="20"/>
          <w:highlight w:val="white"/>
          <w:lang w:val="en-US" w:eastAsia="pt-BR"/>
        </w:rPr>
        <w:t>"'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 xml:space="preserve"> dttbFLUXO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DataTable</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try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sqlConn.Open(</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if</w:t>
      </w:r>
      <w:proofErr w:type="gramEnd"/>
      <w:r w:rsidRPr="00F278D3">
        <w:rPr>
          <w:rFonts w:cs="Arial"/>
          <w:sz w:val="20"/>
          <w:szCs w:val="20"/>
          <w:highlight w:val="white"/>
          <w:lang w:val="en-US" w:eastAsia="pt-BR"/>
        </w:rPr>
        <w:t xml:space="preserve"> (sqlConn.State == </w:t>
      </w:r>
      <w:r w:rsidRPr="00F278D3">
        <w:rPr>
          <w:rFonts w:cs="Arial"/>
          <w:color w:val="2B91AF"/>
          <w:sz w:val="20"/>
          <w:szCs w:val="20"/>
          <w:highlight w:val="white"/>
          <w:lang w:val="en-US" w:eastAsia="pt-BR"/>
        </w:rPr>
        <w:t>ConnectionState</w:t>
      </w:r>
      <w:r w:rsidRPr="00F278D3">
        <w:rPr>
          <w:rFonts w:cs="Arial"/>
          <w:sz w:val="20"/>
          <w:szCs w:val="20"/>
          <w:highlight w:val="white"/>
          <w:lang w:val="en-US" w:eastAsia="pt-BR"/>
        </w:rPr>
        <w:t>.Open)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 xml:space="preserve"> Adp = </w:t>
      </w:r>
      <w:r w:rsidRPr="00F278D3">
        <w:rPr>
          <w:rFonts w:cs="Arial"/>
          <w:color w:val="0000FF"/>
          <w:sz w:val="20"/>
          <w:szCs w:val="20"/>
          <w:highlight w:val="white"/>
          <w:lang w:val="en-US" w:eastAsia="pt-BR"/>
        </w:rPr>
        <w:t>new</w:t>
      </w:r>
      <w:r w:rsidRPr="00F278D3">
        <w:rPr>
          <w:rFonts w:cs="Arial"/>
          <w:sz w:val="20"/>
          <w:szCs w:val="20"/>
          <w:highlight w:val="white"/>
          <w:lang w:val="en-US" w:eastAsia="pt-BR"/>
        </w:rPr>
        <w:t xml:space="preserve"> </w:t>
      </w:r>
      <w:proofErr w:type="gramStart"/>
      <w:r w:rsidRPr="00F278D3">
        <w:rPr>
          <w:rFonts w:cs="Arial"/>
          <w:color w:val="2B91AF"/>
          <w:sz w:val="20"/>
          <w:szCs w:val="20"/>
          <w:highlight w:val="white"/>
          <w:lang w:val="en-US" w:eastAsia="pt-BR"/>
        </w:rPr>
        <w:t>SqlDataAdapter</w:t>
      </w:r>
      <w:r w:rsidRPr="00F278D3">
        <w:rPr>
          <w:rFonts w:cs="Arial"/>
          <w:sz w:val="20"/>
          <w:szCs w:val="20"/>
          <w:highlight w:val="white"/>
          <w:lang w:val="en-US" w:eastAsia="pt-BR"/>
        </w:rPr>
        <w:t>(</w:t>
      </w:r>
      <w:proofErr w:type="gramEnd"/>
      <w:r w:rsidRPr="00F278D3">
        <w:rPr>
          <w:rFonts w:cs="Arial"/>
          <w:sz w:val="20"/>
          <w:szCs w:val="20"/>
          <w:highlight w:val="white"/>
          <w:lang w:val="en-US" w:eastAsia="pt-BR"/>
        </w:rPr>
        <w:t>comando, sqlConn);</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Adp.Fill(</w:t>
      </w:r>
      <w:proofErr w:type="gramEnd"/>
      <w:r w:rsidRPr="00F278D3">
        <w:rPr>
          <w:rFonts w:cs="Arial"/>
          <w:sz w:val="20"/>
          <w:szCs w:val="20"/>
          <w:highlight w:val="white"/>
          <w:lang w:val="en-US" w:eastAsia="pt-BR"/>
        </w:rPr>
        <w:t>dttbFLUXO);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dataGridView1.DataSource = dttbFLUXO;</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else</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0310D8"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0310D8">
        <w:rPr>
          <w:rFonts w:cs="Arial"/>
          <w:color w:val="2B91AF"/>
          <w:sz w:val="20"/>
          <w:szCs w:val="20"/>
          <w:highlight w:val="white"/>
          <w:lang w:val="en-US" w:eastAsia="pt-BR"/>
        </w:rPr>
        <w:t>MessageBox</w:t>
      </w:r>
      <w:r w:rsidRPr="000310D8">
        <w:rPr>
          <w:rFonts w:cs="Arial"/>
          <w:sz w:val="20"/>
          <w:szCs w:val="20"/>
          <w:highlight w:val="white"/>
          <w:lang w:val="en-US" w:eastAsia="pt-BR"/>
        </w:rPr>
        <w:t>.Show(</w:t>
      </w:r>
      <w:proofErr w:type="gramEnd"/>
      <w:r w:rsidRPr="000310D8">
        <w:rPr>
          <w:rFonts w:cs="Arial"/>
          <w:color w:val="A31515"/>
          <w:sz w:val="20"/>
          <w:szCs w:val="20"/>
          <w:highlight w:val="white"/>
          <w:lang w:val="en-US" w:eastAsia="pt-BR"/>
        </w:rPr>
        <w:t>"Falha na conexão"</w:t>
      </w:r>
      <w:r w:rsidRPr="000310D8">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0310D8">
        <w:rPr>
          <w:rFonts w:cs="Arial"/>
          <w:sz w:val="20"/>
          <w:szCs w:val="20"/>
          <w:highlight w:val="white"/>
          <w:lang w:val="en-US"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color w:val="0000FF"/>
          <w:sz w:val="20"/>
          <w:szCs w:val="20"/>
          <w:highlight w:val="white"/>
          <w:lang w:eastAsia="pt-BR"/>
        </w:rPr>
        <w:t>catch</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End"/>
      <w:r w:rsidRPr="00F278D3">
        <w:rPr>
          <w:rFonts w:cs="Arial"/>
          <w:sz w:val="20"/>
          <w:szCs w:val="20"/>
          <w:highlight w:val="white"/>
          <w:lang w:eastAsia="pt-BR"/>
        </w:rPr>
        <w:t xml:space="preserve">                </w:t>
      </w:r>
      <w:proofErr w:type="gramStart"/>
      <w:r w:rsidRPr="00F278D3">
        <w:rPr>
          <w:rFonts w:cs="Arial"/>
          <w:color w:val="2B91AF"/>
          <w:sz w:val="20"/>
          <w:szCs w:val="20"/>
          <w:highlight w:val="white"/>
          <w:lang w:eastAsia="pt-BR"/>
        </w:rPr>
        <w:t>MessageBox</w:t>
      </w:r>
      <w:proofErr w:type="gramEnd"/>
      <w:r w:rsidRPr="00F278D3">
        <w:rPr>
          <w:rFonts w:cs="Arial"/>
          <w:sz w:val="20"/>
          <w:szCs w:val="20"/>
          <w:highlight w:val="white"/>
          <w:lang w:eastAsia="pt-BR"/>
        </w:rPr>
        <w:t>.Show(</w:t>
      </w:r>
      <w:r w:rsidRPr="00F278D3">
        <w:rPr>
          <w:rFonts w:cs="Arial"/>
          <w:color w:val="A31515"/>
          <w:sz w:val="20"/>
          <w:szCs w:val="20"/>
          <w:highlight w:val="white"/>
          <w:lang w:eastAsia="pt-BR"/>
        </w:rPr>
        <w:t>"ERRO NA LEITURA"</w:t>
      </w:r>
      <w:r w:rsidRPr="00F278D3">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eastAsia="pt-BR"/>
        </w:rPr>
        <w:t xml:space="preserve">            </w:t>
      </w:r>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finally</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sz w:val="20"/>
          <w:szCs w:val="20"/>
          <w:highlight w:val="white"/>
          <w:lang w:val="en-US" w:eastAsia="pt-BR"/>
        </w:rPr>
        <w:t>sqlConn.Close(</w:t>
      </w:r>
      <w:proofErr w:type="gramEnd"/>
      <w:r w:rsidRPr="00F278D3">
        <w:rPr>
          <w:rFonts w:cs="Arial"/>
          <w:sz w:val="20"/>
          <w:szCs w:val="20"/>
          <w:highlight w:val="white"/>
          <w:lang w:val="en-US"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
    <w:p w:rsidR="00404608" w:rsidRPr="00F278D3"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proofErr w:type="gramStart"/>
      <w:r w:rsidRPr="00F278D3">
        <w:rPr>
          <w:rFonts w:cs="Arial"/>
          <w:color w:val="0000FF"/>
          <w:sz w:val="20"/>
          <w:szCs w:val="20"/>
          <w:highlight w:val="white"/>
          <w:lang w:val="en-US" w:eastAsia="pt-BR"/>
        </w:rPr>
        <w:t>public</w:t>
      </w:r>
      <w:proofErr w:type="gramEnd"/>
      <w:r w:rsidRPr="00F278D3">
        <w:rPr>
          <w:rFonts w:cs="Arial"/>
          <w:sz w:val="20"/>
          <w:szCs w:val="20"/>
          <w:highlight w:val="white"/>
          <w:lang w:val="en-US" w:eastAsia="pt-BR"/>
        </w:rPr>
        <w:t xml:space="preserve"> Grade(</w:t>
      </w:r>
      <w:r w:rsidRPr="00F278D3">
        <w:rPr>
          <w:rFonts w:cs="Arial"/>
          <w:color w:val="0000FF"/>
          <w:sz w:val="20"/>
          <w:szCs w:val="20"/>
          <w:highlight w:val="white"/>
          <w:lang w:val="en-US" w:eastAsia="pt-BR"/>
        </w:rPr>
        <w:t>string</w:t>
      </w:r>
      <w:r w:rsidRPr="00F278D3">
        <w:rPr>
          <w:rFonts w:cs="Arial"/>
          <w:sz w:val="20"/>
          <w:szCs w:val="20"/>
          <w:highlight w:val="white"/>
          <w:lang w:val="en-US" w:eastAsia="pt-BR"/>
        </w:rPr>
        <w:t xml:space="preserve"> texto)</w:t>
      </w:r>
    </w:p>
    <w:p w:rsidR="00404608" w:rsidRPr="00F649CB" w:rsidRDefault="00404608" w:rsidP="00404608">
      <w:pPr>
        <w:autoSpaceDE w:val="0"/>
        <w:autoSpaceDN w:val="0"/>
        <w:adjustRightInd w:val="0"/>
        <w:spacing w:after="0" w:line="240" w:lineRule="auto"/>
        <w:jc w:val="left"/>
        <w:rPr>
          <w:rFonts w:cs="Arial"/>
          <w:sz w:val="20"/>
          <w:szCs w:val="20"/>
          <w:highlight w:val="white"/>
          <w:lang w:val="en-US" w:eastAsia="pt-BR"/>
        </w:rPr>
      </w:pPr>
      <w:r w:rsidRPr="00F278D3">
        <w:rPr>
          <w:rFonts w:cs="Arial"/>
          <w:sz w:val="20"/>
          <w:szCs w:val="20"/>
          <w:highlight w:val="white"/>
          <w:lang w:val="en-US" w:eastAsia="pt-BR"/>
        </w:rPr>
        <w:t xml:space="preserve">        </w:t>
      </w:r>
      <w:r w:rsidRPr="00F649CB">
        <w:rPr>
          <w:rFonts w:cs="Arial"/>
          <w:sz w:val="20"/>
          <w:szCs w:val="20"/>
          <w:highlight w:val="white"/>
          <w:lang w:val="en-US" w:eastAsia="pt-BR"/>
        </w:rPr>
        <w:t>{</w:t>
      </w:r>
    </w:p>
    <w:p w:rsidR="00404608" w:rsidRPr="001B0DA7" w:rsidRDefault="00404608" w:rsidP="00404608">
      <w:pPr>
        <w:autoSpaceDE w:val="0"/>
        <w:autoSpaceDN w:val="0"/>
        <w:adjustRightInd w:val="0"/>
        <w:spacing w:after="0" w:line="240" w:lineRule="auto"/>
        <w:jc w:val="left"/>
        <w:rPr>
          <w:rFonts w:cs="Arial"/>
          <w:sz w:val="20"/>
          <w:szCs w:val="20"/>
          <w:highlight w:val="white"/>
          <w:lang w:eastAsia="pt-BR"/>
        </w:rPr>
      </w:pPr>
      <w:r w:rsidRPr="00F649CB">
        <w:rPr>
          <w:rFonts w:cs="Arial"/>
          <w:sz w:val="20"/>
          <w:szCs w:val="20"/>
          <w:highlight w:val="white"/>
          <w:lang w:val="en-US" w:eastAsia="pt-BR"/>
        </w:rPr>
        <w:t xml:space="preserve">            </w:t>
      </w:r>
      <w:proofErr w:type="gramStart"/>
      <w:r w:rsidRPr="001B0DA7">
        <w:rPr>
          <w:rFonts w:cs="Arial"/>
          <w:sz w:val="20"/>
          <w:szCs w:val="20"/>
          <w:highlight w:val="white"/>
          <w:lang w:eastAsia="pt-BR"/>
        </w:rPr>
        <w:t>InitializeComponent</w:t>
      </w:r>
      <w:proofErr w:type="gramEnd"/>
      <w:r w:rsidRPr="001B0DA7">
        <w:rPr>
          <w:rFonts w:cs="Arial"/>
          <w:sz w:val="20"/>
          <w:szCs w:val="20"/>
          <w:highlight w:val="white"/>
          <w:lang w:eastAsia="pt-BR"/>
        </w:rPr>
        <w:t>();</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1B0DA7">
        <w:rPr>
          <w:rFonts w:cs="Arial"/>
          <w:sz w:val="20"/>
          <w:szCs w:val="20"/>
          <w:highlight w:val="white"/>
          <w:lang w:eastAsia="pt-BR"/>
        </w:rPr>
        <w:t xml:space="preserve">            </w:t>
      </w:r>
      <w:proofErr w:type="gramStart"/>
      <w:r w:rsidRPr="00F278D3">
        <w:rPr>
          <w:rFonts w:cs="Arial"/>
          <w:sz w:val="20"/>
          <w:szCs w:val="20"/>
          <w:highlight w:val="white"/>
          <w:lang w:eastAsia="pt-BR"/>
        </w:rPr>
        <w:t>textBox1</w:t>
      </w:r>
      <w:proofErr w:type="gramEnd"/>
      <w:r w:rsidRPr="00F278D3">
        <w:rPr>
          <w:rFonts w:cs="Arial"/>
          <w:sz w:val="20"/>
          <w:szCs w:val="20"/>
          <w:highlight w:val="white"/>
          <w:lang w:eastAsia="pt-BR"/>
        </w:rPr>
        <w:t>.Text = texto;</w:t>
      </w:r>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r w:rsidRPr="00F278D3">
        <w:rPr>
          <w:rFonts w:cs="Arial"/>
          <w:sz w:val="20"/>
          <w:szCs w:val="20"/>
          <w:highlight w:val="white"/>
          <w:lang w:eastAsia="pt-BR"/>
        </w:rPr>
        <w:t xml:space="preserve">    </w:t>
      </w:r>
      <w:proofErr w:type="gramStart"/>
      <w:r w:rsidRPr="00F278D3">
        <w:rPr>
          <w:rFonts w:cs="Arial"/>
          <w:sz w:val="20"/>
          <w:szCs w:val="20"/>
          <w:highlight w:val="white"/>
          <w:lang w:eastAsia="pt-BR"/>
        </w:rPr>
        <w:t>}</w:t>
      </w:r>
      <w:proofErr w:type="gramEnd"/>
    </w:p>
    <w:p w:rsidR="00404608" w:rsidRPr="00F278D3" w:rsidRDefault="00404608" w:rsidP="00404608">
      <w:pPr>
        <w:autoSpaceDE w:val="0"/>
        <w:autoSpaceDN w:val="0"/>
        <w:adjustRightInd w:val="0"/>
        <w:spacing w:after="0" w:line="240" w:lineRule="auto"/>
        <w:jc w:val="left"/>
        <w:rPr>
          <w:rFonts w:cs="Arial"/>
          <w:sz w:val="20"/>
          <w:szCs w:val="20"/>
          <w:highlight w:val="white"/>
          <w:lang w:eastAsia="pt-BR"/>
        </w:rPr>
      </w:pPr>
      <w:proofErr w:type="gramStart"/>
      <w:r w:rsidRPr="00F278D3">
        <w:rPr>
          <w:rFonts w:cs="Arial"/>
          <w:sz w:val="20"/>
          <w:szCs w:val="20"/>
          <w:highlight w:val="white"/>
          <w:lang w:eastAsia="pt-BR"/>
        </w:rPr>
        <w:t>}</w:t>
      </w:r>
      <w:proofErr w:type="gramEnd"/>
    </w:p>
    <w:p w:rsidR="00404608" w:rsidRPr="00F649CB" w:rsidRDefault="00404608" w:rsidP="00F649CB"/>
    <w:sectPr w:rsidR="00404608" w:rsidRPr="00F649CB" w:rsidSect="004E5269">
      <w:pgSz w:w="11906" w:h="16838"/>
      <w:pgMar w:top="1134"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0D8" w:rsidRDefault="000310D8" w:rsidP="00B91981">
      <w:pPr>
        <w:spacing w:after="0" w:line="240" w:lineRule="auto"/>
      </w:pPr>
      <w:r>
        <w:separator/>
      </w:r>
    </w:p>
    <w:p w:rsidR="000310D8" w:rsidRDefault="000310D8"/>
  </w:endnote>
  <w:endnote w:type="continuationSeparator" w:id="0">
    <w:p w:rsidR="000310D8" w:rsidRDefault="000310D8" w:rsidP="00B91981">
      <w:pPr>
        <w:spacing w:after="0" w:line="240" w:lineRule="auto"/>
      </w:pPr>
      <w:r>
        <w:continuationSeparator/>
      </w:r>
    </w:p>
    <w:p w:rsidR="000310D8" w:rsidRDefault="00031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10D8" w:rsidRDefault="000310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0D8" w:rsidRDefault="000310D8" w:rsidP="00B91981">
      <w:pPr>
        <w:spacing w:after="0" w:line="240" w:lineRule="auto"/>
      </w:pPr>
      <w:r>
        <w:separator/>
      </w:r>
    </w:p>
    <w:p w:rsidR="000310D8" w:rsidRDefault="000310D8"/>
  </w:footnote>
  <w:footnote w:type="continuationSeparator" w:id="0">
    <w:p w:rsidR="000310D8" w:rsidRDefault="000310D8" w:rsidP="00B91981">
      <w:pPr>
        <w:spacing w:after="0" w:line="240" w:lineRule="auto"/>
      </w:pPr>
      <w:r>
        <w:continuationSeparator/>
      </w:r>
    </w:p>
    <w:p w:rsidR="000310D8" w:rsidRDefault="000310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767717"/>
      <w:docPartObj>
        <w:docPartGallery w:val="Page Numbers (Top of Page)"/>
        <w:docPartUnique/>
      </w:docPartObj>
    </w:sdtPr>
    <w:sdtContent>
      <w:p w:rsidR="000310D8" w:rsidRDefault="000310D8">
        <w:pPr>
          <w:pStyle w:val="Cabealho"/>
          <w:jc w:val="right"/>
        </w:pPr>
        <w:r>
          <w:fldChar w:fldCharType="begin"/>
        </w:r>
        <w:r>
          <w:instrText>PAGE   \* MERGEFORMAT</w:instrText>
        </w:r>
        <w:r>
          <w:fldChar w:fldCharType="separate"/>
        </w:r>
        <w:r w:rsidR="005A7F3C">
          <w:rPr>
            <w:noProof/>
          </w:rPr>
          <w:t>8</w:t>
        </w:r>
        <w:r>
          <w:fldChar w:fldCharType="end"/>
        </w:r>
      </w:p>
    </w:sdtContent>
  </w:sdt>
  <w:p w:rsidR="000310D8" w:rsidRDefault="000310D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34C"/>
    <w:multiLevelType w:val="hybridMultilevel"/>
    <w:tmpl w:val="F8322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F24C20"/>
    <w:multiLevelType w:val="multilevel"/>
    <w:tmpl w:val="14DEE4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28450F"/>
    <w:multiLevelType w:val="hybridMultilevel"/>
    <w:tmpl w:val="38DE04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EB5080"/>
    <w:multiLevelType w:val="hybridMultilevel"/>
    <w:tmpl w:val="8F6225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13CC3FB8"/>
    <w:multiLevelType w:val="hybridMultilevel"/>
    <w:tmpl w:val="52526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nsid w:val="1C0E6FF2"/>
    <w:multiLevelType w:val="multilevel"/>
    <w:tmpl w:val="929E4B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85452C5"/>
    <w:multiLevelType w:val="multilevel"/>
    <w:tmpl w:val="E7D2FB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FAD305F"/>
    <w:multiLevelType w:val="hybridMultilevel"/>
    <w:tmpl w:val="B8A4E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B2704C"/>
    <w:multiLevelType w:val="hybridMultilevel"/>
    <w:tmpl w:val="E56E63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572221F"/>
    <w:multiLevelType w:val="hybridMultilevel"/>
    <w:tmpl w:val="8D4C02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698228F"/>
    <w:multiLevelType w:val="hybridMultilevel"/>
    <w:tmpl w:val="0C8229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6487A08"/>
    <w:multiLevelType w:val="hybridMultilevel"/>
    <w:tmpl w:val="8E8054F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48F0701A"/>
    <w:multiLevelType w:val="hybridMultilevel"/>
    <w:tmpl w:val="93328E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4A253EE4"/>
    <w:multiLevelType w:val="multilevel"/>
    <w:tmpl w:val="D07A8EE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EC0560C"/>
    <w:multiLevelType w:val="hybridMultilevel"/>
    <w:tmpl w:val="AF9C7ED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36761EA"/>
    <w:multiLevelType w:val="multilevel"/>
    <w:tmpl w:val="D07A8EE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9D62719"/>
    <w:multiLevelType w:val="multilevel"/>
    <w:tmpl w:val="60F4CF9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08D57D1"/>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35C1D55"/>
    <w:multiLevelType w:val="hybridMultilevel"/>
    <w:tmpl w:val="D57EFB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4C81153"/>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652461DA"/>
    <w:multiLevelType w:val="multilevel"/>
    <w:tmpl w:val="8B54A4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82F240F"/>
    <w:multiLevelType w:val="multilevel"/>
    <w:tmpl w:val="D07A8EE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8C46B8C"/>
    <w:multiLevelType w:val="hybridMultilevel"/>
    <w:tmpl w:val="49A6C8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D680CE0"/>
    <w:multiLevelType w:val="multilevel"/>
    <w:tmpl w:val="0666CA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D9E1F93"/>
    <w:multiLevelType w:val="hybridMultilevel"/>
    <w:tmpl w:val="E1089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1440FF7"/>
    <w:multiLevelType w:val="hybridMultilevel"/>
    <w:tmpl w:val="88B60E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E0554AB"/>
    <w:multiLevelType w:val="multilevel"/>
    <w:tmpl w:val="78B41B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FAF38B7"/>
    <w:multiLevelType w:val="hybridMultilevel"/>
    <w:tmpl w:val="3514957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10"/>
  </w:num>
  <w:num w:numId="4">
    <w:abstractNumId w:val="21"/>
  </w:num>
  <w:num w:numId="5">
    <w:abstractNumId w:val="13"/>
  </w:num>
  <w:num w:numId="6">
    <w:abstractNumId w:val="15"/>
  </w:num>
  <w:num w:numId="7">
    <w:abstractNumId w:val="27"/>
  </w:num>
  <w:num w:numId="8">
    <w:abstractNumId w:val="11"/>
  </w:num>
  <w:num w:numId="9">
    <w:abstractNumId w:val="18"/>
  </w:num>
  <w:num w:numId="10">
    <w:abstractNumId w:val="3"/>
  </w:num>
  <w:num w:numId="11">
    <w:abstractNumId w:val="12"/>
  </w:num>
  <w:num w:numId="12">
    <w:abstractNumId w:val="26"/>
  </w:num>
  <w:num w:numId="13">
    <w:abstractNumId w:val="8"/>
  </w:num>
  <w:num w:numId="14">
    <w:abstractNumId w:val="14"/>
  </w:num>
  <w:num w:numId="15">
    <w:abstractNumId w:val="25"/>
  </w:num>
  <w:num w:numId="16">
    <w:abstractNumId w:val="7"/>
  </w:num>
  <w:num w:numId="17">
    <w:abstractNumId w:val="2"/>
  </w:num>
  <w:num w:numId="18">
    <w:abstractNumId w:val="0"/>
  </w:num>
  <w:num w:numId="19">
    <w:abstractNumId w:val="23"/>
  </w:num>
  <w:num w:numId="20">
    <w:abstractNumId w:val="24"/>
  </w:num>
  <w:num w:numId="21">
    <w:abstractNumId w:val="17"/>
  </w:num>
  <w:num w:numId="22">
    <w:abstractNumId w:val="20"/>
  </w:num>
  <w:num w:numId="23">
    <w:abstractNumId w:val="22"/>
  </w:num>
  <w:num w:numId="24">
    <w:abstractNumId w:val="5"/>
  </w:num>
  <w:num w:numId="25">
    <w:abstractNumId w:val="19"/>
  </w:num>
  <w:num w:numId="26">
    <w:abstractNumId w:val="16"/>
  </w:num>
  <w:num w:numId="27">
    <w:abstractNumId w:val="1"/>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026"/>
    <w:rsid w:val="0001798D"/>
    <w:rsid w:val="000310D8"/>
    <w:rsid w:val="00032184"/>
    <w:rsid w:val="0004418F"/>
    <w:rsid w:val="000465EF"/>
    <w:rsid w:val="00046923"/>
    <w:rsid w:val="00052D27"/>
    <w:rsid w:val="00054731"/>
    <w:rsid w:val="000754EF"/>
    <w:rsid w:val="00081AA2"/>
    <w:rsid w:val="00083D08"/>
    <w:rsid w:val="0009531E"/>
    <w:rsid w:val="000A34D2"/>
    <w:rsid w:val="000A43E2"/>
    <w:rsid w:val="000A6196"/>
    <w:rsid w:val="000B28E9"/>
    <w:rsid w:val="000B4BD1"/>
    <w:rsid w:val="000D04E3"/>
    <w:rsid w:val="000D1D9D"/>
    <w:rsid w:val="000D363B"/>
    <w:rsid w:val="000F2A95"/>
    <w:rsid w:val="000F78A4"/>
    <w:rsid w:val="00101378"/>
    <w:rsid w:val="00107F28"/>
    <w:rsid w:val="00113F41"/>
    <w:rsid w:val="00115A83"/>
    <w:rsid w:val="00134111"/>
    <w:rsid w:val="001402E0"/>
    <w:rsid w:val="00142102"/>
    <w:rsid w:val="00146415"/>
    <w:rsid w:val="0015137A"/>
    <w:rsid w:val="00152BB0"/>
    <w:rsid w:val="001614D3"/>
    <w:rsid w:val="0016277D"/>
    <w:rsid w:val="0016606C"/>
    <w:rsid w:val="00172F12"/>
    <w:rsid w:val="00181D46"/>
    <w:rsid w:val="00191585"/>
    <w:rsid w:val="00191BD8"/>
    <w:rsid w:val="0019418A"/>
    <w:rsid w:val="0019454F"/>
    <w:rsid w:val="00195063"/>
    <w:rsid w:val="001B0DA7"/>
    <w:rsid w:val="001B30DA"/>
    <w:rsid w:val="001B5864"/>
    <w:rsid w:val="001C1998"/>
    <w:rsid w:val="001C7459"/>
    <w:rsid w:val="001D17D8"/>
    <w:rsid w:val="001F586E"/>
    <w:rsid w:val="00206F4F"/>
    <w:rsid w:val="00217A7E"/>
    <w:rsid w:val="0022285D"/>
    <w:rsid w:val="00233320"/>
    <w:rsid w:val="00233352"/>
    <w:rsid w:val="002412CD"/>
    <w:rsid w:val="002437A9"/>
    <w:rsid w:val="00244609"/>
    <w:rsid w:val="00247A97"/>
    <w:rsid w:val="002520C5"/>
    <w:rsid w:val="0025755B"/>
    <w:rsid w:val="00265CCE"/>
    <w:rsid w:val="002823B9"/>
    <w:rsid w:val="002909C8"/>
    <w:rsid w:val="00297BFD"/>
    <w:rsid w:val="002B1912"/>
    <w:rsid w:val="002B2EB9"/>
    <w:rsid w:val="002C0E49"/>
    <w:rsid w:val="002C107E"/>
    <w:rsid w:val="002D79C7"/>
    <w:rsid w:val="002E1F2C"/>
    <w:rsid w:val="002E2646"/>
    <w:rsid w:val="002E53E6"/>
    <w:rsid w:val="002E7297"/>
    <w:rsid w:val="002F0014"/>
    <w:rsid w:val="00300929"/>
    <w:rsid w:val="003104E5"/>
    <w:rsid w:val="00314026"/>
    <w:rsid w:val="00320380"/>
    <w:rsid w:val="00325761"/>
    <w:rsid w:val="00347903"/>
    <w:rsid w:val="003519BB"/>
    <w:rsid w:val="00361EAD"/>
    <w:rsid w:val="0036371D"/>
    <w:rsid w:val="00370440"/>
    <w:rsid w:val="00380DAB"/>
    <w:rsid w:val="00381030"/>
    <w:rsid w:val="003863EA"/>
    <w:rsid w:val="00391FA8"/>
    <w:rsid w:val="00396B1C"/>
    <w:rsid w:val="003A738F"/>
    <w:rsid w:val="003B73EE"/>
    <w:rsid w:val="003D58A7"/>
    <w:rsid w:val="003E0185"/>
    <w:rsid w:val="003F4D1A"/>
    <w:rsid w:val="0040081A"/>
    <w:rsid w:val="00404608"/>
    <w:rsid w:val="00430DAA"/>
    <w:rsid w:val="00431608"/>
    <w:rsid w:val="00434CC9"/>
    <w:rsid w:val="00436C2D"/>
    <w:rsid w:val="00440240"/>
    <w:rsid w:val="004478F7"/>
    <w:rsid w:val="00447CBE"/>
    <w:rsid w:val="004507A1"/>
    <w:rsid w:val="00456916"/>
    <w:rsid w:val="00457485"/>
    <w:rsid w:val="004625F2"/>
    <w:rsid w:val="004670C8"/>
    <w:rsid w:val="00490D8D"/>
    <w:rsid w:val="00490F21"/>
    <w:rsid w:val="00495968"/>
    <w:rsid w:val="004A35DA"/>
    <w:rsid w:val="004A5A36"/>
    <w:rsid w:val="004A67A2"/>
    <w:rsid w:val="004B45EA"/>
    <w:rsid w:val="004B7132"/>
    <w:rsid w:val="004C4629"/>
    <w:rsid w:val="004D1E91"/>
    <w:rsid w:val="004D3C7F"/>
    <w:rsid w:val="004E0A92"/>
    <w:rsid w:val="004E5269"/>
    <w:rsid w:val="004F0645"/>
    <w:rsid w:val="005048CE"/>
    <w:rsid w:val="00532D7B"/>
    <w:rsid w:val="005433E2"/>
    <w:rsid w:val="00545BA9"/>
    <w:rsid w:val="00554C3A"/>
    <w:rsid w:val="00563A65"/>
    <w:rsid w:val="0056761D"/>
    <w:rsid w:val="00577102"/>
    <w:rsid w:val="00582388"/>
    <w:rsid w:val="00596CF9"/>
    <w:rsid w:val="005A1992"/>
    <w:rsid w:val="005A7F3C"/>
    <w:rsid w:val="005B13F3"/>
    <w:rsid w:val="005D0169"/>
    <w:rsid w:val="005D42AB"/>
    <w:rsid w:val="005E00D5"/>
    <w:rsid w:val="005E3B5D"/>
    <w:rsid w:val="005F364D"/>
    <w:rsid w:val="005F6EEE"/>
    <w:rsid w:val="0060433F"/>
    <w:rsid w:val="00613C17"/>
    <w:rsid w:val="00613DC2"/>
    <w:rsid w:val="006179F7"/>
    <w:rsid w:val="006231AA"/>
    <w:rsid w:val="00632005"/>
    <w:rsid w:val="00650B9A"/>
    <w:rsid w:val="00651585"/>
    <w:rsid w:val="00652B81"/>
    <w:rsid w:val="00656C87"/>
    <w:rsid w:val="00657B19"/>
    <w:rsid w:val="00664424"/>
    <w:rsid w:val="00695CFB"/>
    <w:rsid w:val="006B0204"/>
    <w:rsid w:val="006B3CA3"/>
    <w:rsid w:val="006C520C"/>
    <w:rsid w:val="006D14E5"/>
    <w:rsid w:val="006D369A"/>
    <w:rsid w:val="006D3FB8"/>
    <w:rsid w:val="006D53FC"/>
    <w:rsid w:val="006E33E1"/>
    <w:rsid w:val="007017FD"/>
    <w:rsid w:val="007049F9"/>
    <w:rsid w:val="00706AF3"/>
    <w:rsid w:val="00710818"/>
    <w:rsid w:val="007118CA"/>
    <w:rsid w:val="00725376"/>
    <w:rsid w:val="0072570A"/>
    <w:rsid w:val="00737833"/>
    <w:rsid w:val="0074577B"/>
    <w:rsid w:val="00747B4B"/>
    <w:rsid w:val="00755AA8"/>
    <w:rsid w:val="00776816"/>
    <w:rsid w:val="0078534E"/>
    <w:rsid w:val="007854CE"/>
    <w:rsid w:val="00785989"/>
    <w:rsid w:val="0078700C"/>
    <w:rsid w:val="007871CE"/>
    <w:rsid w:val="007C51AD"/>
    <w:rsid w:val="007C7CDD"/>
    <w:rsid w:val="007D6422"/>
    <w:rsid w:val="007F0FF7"/>
    <w:rsid w:val="007F7CCE"/>
    <w:rsid w:val="00812D59"/>
    <w:rsid w:val="00813DA7"/>
    <w:rsid w:val="008155A0"/>
    <w:rsid w:val="00817B46"/>
    <w:rsid w:val="00820D14"/>
    <w:rsid w:val="00831178"/>
    <w:rsid w:val="00837204"/>
    <w:rsid w:val="00861959"/>
    <w:rsid w:val="00862D4B"/>
    <w:rsid w:val="00873FA3"/>
    <w:rsid w:val="00884355"/>
    <w:rsid w:val="00884670"/>
    <w:rsid w:val="00887F1D"/>
    <w:rsid w:val="00891A56"/>
    <w:rsid w:val="008927ED"/>
    <w:rsid w:val="00893D43"/>
    <w:rsid w:val="00893F63"/>
    <w:rsid w:val="008A27B3"/>
    <w:rsid w:val="008B08FE"/>
    <w:rsid w:val="008B1FBC"/>
    <w:rsid w:val="008D4160"/>
    <w:rsid w:val="008E1E6B"/>
    <w:rsid w:val="008E5EA4"/>
    <w:rsid w:val="008E7E07"/>
    <w:rsid w:val="008F0C94"/>
    <w:rsid w:val="008F15E2"/>
    <w:rsid w:val="00903431"/>
    <w:rsid w:val="00914E24"/>
    <w:rsid w:val="00922EB7"/>
    <w:rsid w:val="00926221"/>
    <w:rsid w:val="00933269"/>
    <w:rsid w:val="00934517"/>
    <w:rsid w:val="0093648C"/>
    <w:rsid w:val="009366F4"/>
    <w:rsid w:val="00943812"/>
    <w:rsid w:val="009500F3"/>
    <w:rsid w:val="0095110F"/>
    <w:rsid w:val="009764D9"/>
    <w:rsid w:val="00990BD3"/>
    <w:rsid w:val="00995A75"/>
    <w:rsid w:val="009A0FCB"/>
    <w:rsid w:val="009A5FCE"/>
    <w:rsid w:val="009A6E2E"/>
    <w:rsid w:val="009B40A8"/>
    <w:rsid w:val="009B4356"/>
    <w:rsid w:val="009B51AC"/>
    <w:rsid w:val="009B7669"/>
    <w:rsid w:val="009C3CE6"/>
    <w:rsid w:val="009C4AB6"/>
    <w:rsid w:val="009C6D74"/>
    <w:rsid w:val="009C76B0"/>
    <w:rsid w:val="009D4BBB"/>
    <w:rsid w:val="009D5B7D"/>
    <w:rsid w:val="009E1185"/>
    <w:rsid w:val="009F1479"/>
    <w:rsid w:val="009F3BD2"/>
    <w:rsid w:val="009F6574"/>
    <w:rsid w:val="00A035E5"/>
    <w:rsid w:val="00A03C6B"/>
    <w:rsid w:val="00A074BC"/>
    <w:rsid w:val="00A11852"/>
    <w:rsid w:val="00A1727D"/>
    <w:rsid w:val="00A3499E"/>
    <w:rsid w:val="00A41F9B"/>
    <w:rsid w:val="00A469EA"/>
    <w:rsid w:val="00A519F4"/>
    <w:rsid w:val="00A51DF5"/>
    <w:rsid w:val="00A539F2"/>
    <w:rsid w:val="00A7423F"/>
    <w:rsid w:val="00A77B9E"/>
    <w:rsid w:val="00A805AA"/>
    <w:rsid w:val="00A86AD8"/>
    <w:rsid w:val="00A9664E"/>
    <w:rsid w:val="00AB4947"/>
    <w:rsid w:val="00AC05E6"/>
    <w:rsid w:val="00AC5E47"/>
    <w:rsid w:val="00AC6E0A"/>
    <w:rsid w:val="00AC78B8"/>
    <w:rsid w:val="00AC7DFC"/>
    <w:rsid w:val="00AD035C"/>
    <w:rsid w:val="00AD4420"/>
    <w:rsid w:val="00AE0037"/>
    <w:rsid w:val="00AE2093"/>
    <w:rsid w:val="00AE2A46"/>
    <w:rsid w:val="00AF6B7C"/>
    <w:rsid w:val="00B0519E"/>
    <w:rsid w:val="00B07E95"/>
    <w:rsid w:val="00B22598"/>
    <w:rsid w:val="00B229C8"/>
    <w:rsid w:val="00B23DDA"/>
    <w:rsid w:val="00B31769"/>
    <w:rsid w:val="00B33F12"/>
    <w:rsid w:val="00B36416"/>
    <w:rsid w:val="00B44BEB"/>
    <w:rsid w:val="00B5748A"/>
    <w:rsid w:val="00B615DD"/>
    <w:rsid w:val="00B65B24"/>
    <w:rsid w:val="00B80F0D"/>
    <w:rsid w:val="00B84C83"/>
    <w:rsid w:val="00B85CC7"/>
    <w:rsid w:val="00B90413"/>
    <w:rsid w:val="00B90C60"/>
    <w:rsid w:val="00B91981"/>
    <w:rsid w:val="00B945F3"/>
    <w:rsid w:val="00BA10FA"/>
    <w:rsid w:val="00BA1231"/>
    <w:rsid w:val="00BA15EA"/>
    <w:rsid w:val="00BC0B20"/>
    <w:rsid w:val="00BC3748"/>
    <w:rsid w:val="00BE49CB"/>
    <w:rsid w:val="00BF1545"/>
    <w:rsid w:val="00BF3EC0"/>
    <w:rsid w:val="00C03081"/>
    <w:rsid w:val="00C27BBD"/>
    <w:rsid w:val="00C35061"/>
    <w:rsid w:val="00C41B90"/>
    <w:rsid w:val="00C66753"/>
    <w:rsid w:val="00C71BAB"/>
    <w:rsid w:val="00C8082B"/>
    <w:rsid w:val="00C9482E"/>
    <w:rsid w:val="00C97EE6"/>
    <w:rsid w:val="00CA2FD6"/>
    <w:rsid w:val="00CA7D4A"/>
    <w:rsid w:val="00CB199B"/>
    <w:rsid w:val="00CD3541"/>
    <w:rsid w:val="00CE52DA"/>
    <w:rsid w:val="00D13BC6"/>
    <w:rsid w:val="00D15C65"/>
    <w:rsid w:val="00D25DDC"/>
    <w:rsid w:val="00D26F04"/>
    <w:rsid w:val="00D45AD6"/>
    <w:rsid w:val="00D56120"/>
    <w:rsid w:val="00D62082"/>
    <w:rsid w:val="00D646D5"/>
    <w:rsid w:val="00D72538"/>
    <w:rsid w:val="00D763ED"/>
    <w:rsid w:val="00D7648A"/>
    <w:rsid w:val="00D90669"/>
    <w:rsid w:val="00D9695F"/>
    <w:rsid w:val="00DB2580"/>
    <w:rsid w:val="00DB30D2"/>
    <w:rsid w:val="00DD5336"/>
    <w:rsid w:val="00DE22D8"/>
    <w:rsid w:val="00DE5E65"/>
    <w:rsid w:val="00DE7C5D"/>
    <w:rsid w:val="00DE7CB6"/>
    <w:rsid w:val="00DF257A"/>
    <w:rsid w:val="00DF370F"/>
    <w:rsid w:val="00DF5998"/>
    <w:rsid w:val="00E1195A"/>
    <w:rsid w:val="00E176DB"/>
    <w:rsid w:val="00E20185"/>
    <w:rsid w:val="00E26304"/>
    <w:rsid w:val="00E26868"/>
    <w:rsid w:val="00E307A8"/>
    <w:rsid w:val="00E33EB8"/>
    <w:rsid w:val="00E41648"/>
    <w:rsid w:val="00E506C5"/>
    <w:rsid w:val="00E64B6B"/>
    <w:rsid w:val="00E66297"/>
    <w:rsid w:val="00E671FB"/>
    <w:rsid w:val="00E74CF3"/>
    <w:rsid w:val="00E8530E"/>
    <w:rsid w:val="00EA1694"/>
    <w:rsid w:val="00EB14F1"/>
    <w:rsid w:val="00EB557B"/>
    <w:rsid w:val="00EE1671"/>
    <w:rsid w:val="00EF0C14"/>
    <w:rsid w:val="00EF3670"/>
    <w:rsid w:val="00F21B91"/>
    <w:rsid w:val="00F27512"/>
    <w:rsid w:val="00F278D3"/>
    <w:rsid w:val="00F332DB"/>
    <w:rsid w:val="00F358B1"/>
    <w:rsid w:val="00F456C2"/>
    <w:rsid w:val="00F50AA1"/>
    <w:rsid w:val="00F5733D"/>
    <w:rsid w:val="00F6222C"/>
    <w:rsid w:val="00F649CB"/>
    <w:rsid w:val="00F676F1"/>
    <w:rsid w:val="00F73663"/>
    <w:rsid w:val="00FB4D63"/>
    <w:rsid w:val="00FD4870"/>
    <w:rsid w:val="00FE25C3"/>
    <w:rsid w:val="00FE55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6DB"/>
    <w:pPr>
      <w:spacing w:after="160" w:line="259" w:lineRule="auto"/>
      <w:jc w:val="both"/>
    </w:pPr>
    <w:rPr>
      <w:rFonts w:ascii="Arial" w:hAnsi="Arial"/>
      <w:color w:val="000000"/>
      <w:sz w:val="24"/>
      <w:szCs w:val="22"/>
      <w:lang w:eastAsia="en-US"/>
    </w:rPr>
  </w:style>
  <w:style w:type="paragraph" w:styleId="Ttulo1">
    <w:name w:val="heading 1"/>
    <w:basedOn w:val="Normal"/>
    <w:next w:val="Normal"/>
    <w:link w:val="Ttulo1Char"/>
    <w:uiPriority w:val="9"/>
    <w:qFormat/>
    <w:rsid w:val="00862D4B"/>
    <w:pPr>
      <w:keepNext/>
      <w:keepLines/>
      <w:spacing w:before="240" w:after="0"/>
      <w:jc w:val="left"/>
      <w:outlineLvl w:val="0"/>
    </w:pPr>
    <w:rPr>
      <w:rFonts w:eastAsia="Times New Roman"/>
      <w:b/>
      <w:sz w:val="28"/>
      <w:szCs w:val="32"/>
    </w:rPr>
  </w:style>
  <w:style w:type="paragraph" w:styleId="Ttulo2">
    <w:name w:val="heading 2"/>
    <w:basedOn w:val="Normal"/>
    <w:next w:val="Normal"/>
    <w:link w:val="Ttulo2Char"/>
    <w:uiPriority w:val="9"/>
    <w:unhideWhenUsed/>
    <w:qFormat/>
    <w:rsid w:val="00725376"/>
    <w:pPr>
      <w:keepNext/>
      <w:spacing w:before="240" w:after="60"/>
      <w:jc w:val="left"/>
      <w:outlineLvl w:val="1"/>
    </w:pPr>
    <w:rPr>
      <w:rFonts w:eastAsia="Times New Roman"/>
      <w:b/>
      <w:bCs/>
      <w:iCs/>
      <w:sz w:val="28"/>
      <w:szCs w:val="28"/>
    </w:rPr>
  </w:style>
  <w:style w:type="paragraph" w:styleId="Ttulo3">
    <w:name w:val="heading 3"/>
    <w:basedOn w:val="Normal"/>
    <w:next w:val="Normal"/>
    <w:link w:val="Ttulo3Char"/>
    <w:uiPriority w:val="9"/>
    <w:unhideWhenUsed/>
    <w:qFormat/>
    <w:rsid w:val="003D58A7"/>
    <w:pPr>
      <w:keepNext/>
      <w:spacing w:before="240" w:after="60"/>
      <w:jc w:val="left"/>
      <w:outlineLvl w:val="2"/>
    </w:pPr>
    <w:rPr>
      <w:rFonts w:eastAsia="Times New Roman"/>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62D4B"/>
    <w:rPr>
      <w:rFonts w:ascii="Arial" w:eastAsia="Times New Roman" w:hAnsi="Arial"/>
      <w:b/>
      <w:color w:val="000000"/>
      <w:sz w:val="28"/>
      <w:szCs w:val="32"/>
      <w:lang w:eastAsia="en-US"/>
    </w:rPr>
  </w:style>
  <w:style w:type="paragraph" w:styleId="Cabealho">
    <w:name w:val="header"/>
    <w:basedOn w:val="Normal"/>
    <w:link w:val="CabealhoChar"/>
    <w:uiPriority w:val="99"/>
    <w:unhideWhenUsed/>
    <w:rsid w:val="00B91981"/>
    <w:pPr>
      <w:tabs>
        <w:tab w:val="center" w:pos="4252"/>
        <w:tab w:val="right" w:pos="8504"/>
      </w:tabs>
      <w:spacing w:after="0" w:line="240" w:lineRule="auto"/>
    </w:pPr>
  </w:style>
  <w:style w:type="character" w:customStyle="1" w:styleId="CabealhoChar">
    <w:name w:val="Cabeçalho Char"/>
    <w:link w:val="Cabealho"/>
    <w:uiPriority w:val="99"/>
    <w:rsid w:val="00B91981"/>
    <w:rPr>
      <w:rFonts w:ascii="Times New Roman" w:hAnsi="Times New Roman"/>
      <w:sz w:val="24"/>
    </w:rPr>
  </w:style>
  <w:style w:type="paragraph" w:styleId="Rodap">
    <w:name w:val="footer"/>
    <w:basedOn w:val="Normal"/>
    <w:link w:val="RodapChar"/>
    <w:uiPriority w:val="99"/>
    <w:unhideWhenUsed/>
    <w:rsid w:val="00B91981"/>
    <w:pPr>
      <w:tabs>
        <w:tab w:val="center" w:pos="4252"/>
        <w:tab w:val="right" w:pos="8504"/>
      </w:tabs>
      <w:spacing w:after="0" w:line="240" w:lineRule="auto"/>
    </w:pPr>
  </w:style>
  <w:style w:type="character" w:customStyle="1" w:styleId="RodapChar">
    <w:name w:val="Rodapé Char"/>
    <w:link w:val="Rodap"/>
    <w:uiPriority w:val="99"/>
    <w:rsid w:val="00B91981"/>
    <w:rPr>
      <w:rFonts w:ascii="Times New Roman" w:hAnsi="Times New Roman"/>
      <w:sz w:val="24"/>
    </w:rPr>
  </w:style>
  <w:style w:type="paragraph" w:styleId="CabealhodoSumrio">
    <w:name w:val="TOC Heading"/>
    <w:basedOn w:val="Ttulo1"/>
    <w:next w:val="Normal"/>
    <w:uiPriority w:val="39"/>
    <w:unhideWhenUsed/>
    <w:qFormat/>
    <w:rsid w:val="00D26F04"/>
    <w:pPr>
      <w:outlineLvl w:val="9"/>
    </w:pPr>
    <w:rPr>
      <w:rFonts w:ascii="Calibri Light" w:hAnsi="Calibri Light"/>
      <w:b w:val="0"/>
      <w:color w:val="2E74B5"/>
      <w:sz w:val="32"/>
      <w:lang w:eastAsia="pt-BR"/>
    </w:rPr>
  </w:style>
  <w:style w:type="paragraph" w:styleId="Sumrio2">
    <w:name w:val="toc 2"/>
    <w:basedOn w:val="Normal"/>
    <w:next w:val="Normal"/>
    <w:autoRedefine/>
    <w:uiPriority w:val="39"/>
    <w:unhideWhenUsed/>
    <w:rsid w:val="00D26F04"/>
    <w:pPr>
      <w:spacing w:after="100"/>
      <w:ind w:left="220"/>
    </w:pPr>
    <w:rPr>
      <w:rFonts w:ascii="Calibri" w:eastAsia="Times New Roman" w:hAnsi="Calibri"/>
      <w:sz w:val="22"/>
      <w:lang w:eastAsia="pt-BR"/>
    </w:rPr>
  </w:style>
  <w:style w:type="paragraph" w:styleId="Sumrio1">
    <w:name w:val="toc 1"/>
    <w:basedOn w:val="Normal"/>
    <w:next w:val="Normal"/>
    <w:autoRedefine/>
    <w:uiPriority w:val="39"/>
    <w:unhideWhenUsed/>
    <w:rsid w:val="00D26F04"/>
    <w:pPr>
      <w:spacing w:after="100"/>
    </w:pPr>
    <w:rPr>
      <w:rFonts w:ascii="Calibri" w:eastAsia="Times New Roman" w:hAnsi="Calibri"/>
      <w:sz w:val="22"/>
      <w:lang w:eastAsia="pt-BR"/>
    </w:rPr>
  </w:style>
  <w:style w:type="paragraph" w:styleId="Sumrio3">
    <w:name w:val="toc 3"/>
    <w:basedOn w:val="Normal"/>
    <w:next w:val="Normal"/>
    <w:autoRedefine/>
    <w:uiPriority w:val="39"/>
    <w:unhideWhenUsed/>
    <w:rsid w:val="00D26F04"/>
    <w:pPr>
      <w:spacing w:after="100"/>
      <w:ind w:left="440"/>
    </w:pPr>
    <w:rPr>
      <w:rFonts w:ascii="Calibri" w:eastAsia="Times New Roman" w:hAnsi="Calibri"/>
      <w:sz w:val="22"/>
      <w:lang w:eastAsia="pt-BR"/>
    </w:rPr>
  </w:style>
  <w:style w:type="character" w:styleId="Hyperlink">
    <w:name w:val="Hyperlink"/>
    <w:uiPriority w:val="99"/>
    <w:unhideWhenUsed/>
    <w:rsid w:val="00D26F04"/>
    <w:rPr>
      <w:color w:val="0563C1"/>
      <w:u w:val="single"/>
    </w:rPr>
  </w:style>
  <w:style w:type="character" w:customStyle="1" w:styleId="Ttulo2Char">
    <w:name w:val="Título 2 Char"/>
    <w:link w:val="Ttulo2"/>
    <w:uiPriority w:val="9"/>
    <w:rsid w:val="00725376"/>
    <w:rPr>
      <w:rFonts w:ascii="Arial" w:eastAsia="Times New Roman" w:hAnsi="Arial"/>
      <w:b/>
      <w:bCs/>
      <w:iCs/>
      <w:sz w:val="28"/>
      <w:szCs w:val="28"/>
      <w:lang w:eastAsia="en-US"/>
    </w:rPr>
  </w:style>
  <w:style w:type="character" w:customStyle="1" w:styleId="Ttulo3Char">
    <w:name w:val="Título 3 Char"/>
    <w:link w:val="Ttulo3"/>
    <w:uiPriority w:val="9"/>
    <w:rsid w:val="003D58A7"/>
    <w:rPr>
      <w:rFonts w:ascii="Arial" w:eastAsia="Times New Roman" w:hAnsi="Arial"/>
      <w:b/>
      <w:bCs/>
      <w:color w:val="000000"/>
      <w:sz w:val="24"/>
      <w:szCs w:val="26"/>
      <w:lang w:eastAsia="en-US"/>
    </w:rPr>
  </w:style>
  <w:style w:type="paragraph" w:styleId="Legenda">
    <w:name w:val="caption"/>
    <w:basedOn w:val="Normal"/>
    <w:next w:val="Normal"/>
    <w:uiPriority w:val="35"/>
    <w:unhideWhenUsed/>
    <w:qFormat/>
    <w:rsid w:val="00820D14"/>
    <w:pPr>
      <w:spacing w:after="200" w:line="240" w:lineRule="auto"/>
      <w:jc w:val="left"/>
    </w:pPr>
    <w:rPr>
      <w:rFonts w:ascii="Calibri" w:hAnsi="Calibri"/>
      <w:b/>
      <w:bCs/>
      <w:color w:val="4F81BD"/>
      <w:sz w:val="18"/>
      <w:szCs w:val="18"/>
    </w:rPr>
  </w:style>
  <w:style w:type="paragraph" w:styleId="PargrafodaLista">
    <w:name w:val="List Paragraph"/>
    <w:basedOn w:val="Normal"/>
    <w:uiPriority w:val="34"/>
    <w:qFormat/>
    <w:rsid w:val="005E00D5"/>
    <w:pPr>
      <w:spacing w:after="200" w:line="276" w:lineRule="auto"/>
      <w:ind w:left="720"/>
      <w:contextualSpacing/>
      <w:jc w:val="left"/>
    </w:pPr>
    <w:rPr>
      <w:rFonts w:ascii="Calibri" w:hAnsi="Calibri"/>
      <w:color w:val="auto"/>
      <w:sz w:val="22"/>
    </w:rPr>
  </w:style>
  <w:style w:type="paragraph" w:styleId="Textodebalo">
    <w:name w:val="Balloon Text"/>
    <w:basedOn w:val="Normal"/>
    <w:link w:val="TextodebaloChar"/>
    <w:uiPriority w:val="99"/>
    <w:semiHidden/>
    <w:unhideWhenUsed/>
    <w:rsid w:val="008B1F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1FBC"/>
    <w:rPr>
      <w:rFonts w:ascii="Tahoma" w:hAnsi="Tahoma" w:cs="Tahoma"/>
      <w:color w:val="000000"/>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6DB"/>
    <w:pPr>
      <w:spacing w:after="160" w:line="259" w:lineRule="auto"/>
      <w:jc w:val="both"/>
    </w:pPr>
    <w:rPr>
      <w:rFonts w:ascii="Arial" w:hAnsi="Arial"/>
      <w:color w:val="000000"/>
      <w:sz w:val="24"/>
      <w:szCs w:val="22"/>
      <w:lang w:eastAsia="en-US"/>
    </w:rPr>
  </w:style>
  <w:style w:type="paragraph" w:styleId="Ttulo1">
    <w:name w:val="heading 1"/>
    <w:basedOn w:val="Normal"/>
    <w:next w:val="Normal"/>
    <w:link w:val="Ttulo1Char"/>
    <w:uiPriority w:val="9"/>
    <w:qFormat/>
    <w:rsid w:val="00862D4B"/>
    <w:pPr>
      <w:keepNext/>
      <w:keepLines/>
      <w:spacing w:before="240" w:after="0"/>
      <w:jc w:val="left"/>
      <w:outlineLvl w:val="0"/>
    </w:pPr>
    <w:rPr>
      <w:rFonts w:eastAsia="Times New Roman"/>
      <w:b/>
      <w:sz w:val="28"/>
      <w:szCs w:val="32"/>
    </w:rPr>
  </w:style>
  <w:style w:type="paragraph" w:styleId="Ttulo2">
    <w:name w:val="heading 2"/>
    <w:basedOn w:val="Normal"/>
    <w:next w:val="Normal"/>
    <w:link w:val="Ttulo2Char"/>
    <w:uiPriority w:val="9"/>
    <w:unhideWhenUsed/>
    <w:qFormat/>
    <w:rsid w:val="00725376"/>
    <w:pPr>
      <w:keepNext/>
      <w:spacing w:before="240" w:after="60"/>
      <w:jc w:val="left"/>
      <w:outlineLvl w:val="1"/>
    </w:pPr>
    <w:rPr>
      <w:rFonts w:eastAsia="Times New Roman"/>
      <w:b/>
      <w:bCs/>
      <w:iCs/>
      <w:sz w:val="28"/>
      <w:szCs w:val="28"/>
    </w:rPr>
  </w:style>
  <w:style w:type="paragraph" w:styleId="Ttulo3">
    <w:name w:val="heading 3"/>
    <w:basedOn w:val="Normal"/>
    <w:next w:val="Normal"/>
    <w:link w:val="Ttulo3Char"/>
    <w:uiPriority w:val="9"/>
    <w:unhideWhenUsed/>
    <w:qFormat/>
    <w:rsid w:val="003D58A7"/>
    <w:pPr>
      <w:keepNext/>
      <w:spacing w:before="240" w:after="60"/>
      <w:jc w:val="left"/>
      <w:outlineLvl w:val="2"/>
    </w:pPr>
    <w:rPr>
      <w:rFonts w:eastAsia="Times New Roman"/>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62D4B"/>
    <w:rPr>
      <w:rFonts w:ascii="Arial" w:eastAsia="Times New Roman" w:hAnsi="Arial"/>
      <w:b/>
      <w:color w:val="000000"/>
      <w:sz w:val="28"/>
      <w:szCs w:val="32"/>
      <w:lang w:eastAsia="en-US"/>
    </w:rPr>
  </w:style>
  <w:style w:type="paragraph" w:styleId="Cabealho">
    <w:name w:val="header"/>
    <w:basedOn w:val="Normal"/>
    <w:link w:val="CabealhoChar"/>
    <w:uiPriority w:val="99"/>
    <w:unhideWhenUsed/>
    <w:rsid w:val="00B91981"/>
    <w:pPr>
      <w:tabs>
        <w:tab w:val="center" w:pos="4252"/>
        <w:tab w:val="right" w:pos="8504"/>
      </w:tabs>
      <w:spacing w:after="0" w:line="240" w:lineRule="auto"/>
    </w:pPr>
  </w:style>
  <w:style w:type="character" w:customStyle="1" w:styleId="CabealhoChar">
    <w:name w:val="Cabeçalho Char"/>
    <w:link w:val="Cabealho"/>
    <w:uiPriority w:val="99"/>
    <w:rsid w:val="00B91981"/>
    <w:rPr>
      <w:rFonts w:ascii="Times New Roman" w:hAnsi="Times New Roman"/>
      <w:sz w:val="24"/>
    </w:rPr>
  </w:style>
  <w:style w:type="paragraph" w:styleId="Rodap">
    <w:name w:val="footer"/>
    <w:basedOn w:val="Normal"/>
    <w:link w:val="RodapChar"/>
    <w:uiPriority w:val="99"/>
    <w:unhideWhenUsed/>
    <w:rsid w:val="00B91981"/>
    <w:pPr>
      <w:tabs>
        <w:tab w:val="center" w:pos="4252"/>
        <w:tab w:val="right" w:pos="8504"/>
      </w:tabs>
      <w:spacing w:after="0" w:line="240" w:lineRule="auto"/>
    </w:pPr>
  </w:style>
  <w:style w:type="character" w:customStyle="1" w:styleId="RodapChar">
    <w:name w:val="Rodapé Char"/>
    <w:link w:val="Rodap"/>
    <w:uiPriority w:val="99"/>
    <w:rsid w:val="00B91981"/>
    <w:rPr>
      <w:rFonts w:ascii="Times New Roman" w:hAnsi="Times New Roman"/>
      <w:sz w:val="24"/>
    </w:rPr>
  </w:style>
  <w:style w:type="paragraph" w:styleId="CabealhodoSumrio">
    <w:name w:val="TOC Heading"/>
    <w:basedOn w:val="Ttulo1"/>
    <w:next w:val="Normal"/>
    <w:uiPriority w:val="39"/>
    <w:unhideWhenUsed/>
    <w:qFormat/>
    <w:rsid w:val="00D26F04"/>
    <w:pPr>
      <w:outlineLvl w:val="9"/>
    </w:pPr>
    <w:rPr>
      <w:rFonts w:ascii="Calibri Light" w:hAnsi="Calibri Light"/>
      <w:b w:val="0"/>
      <w:color w:val="2E74B5"/>
      <w:sz w:val="32"/>
      <w:lang w:eastAsia="pt-BR"/>
    </w:rPr>
  </w:style>
  <w:style w:type="paragraph" w:styleId="Sumrio2">
    <w:name w:val="toc 2"/>
    <w:basedOn w:val="Normal"/>
    <w:next w:val="Normal"/>
    <w:autoRedefine/>
    <w:uiPriority w:val="39"/>
    <w:unhideWhenUsed/>
    <w:rsid w:val="00D26F04"/>
    <w:pPr>
      <w:spacing w:after="100"/>
      <w:ind w:left="220"/>
    </w:pPr>
    <w:rPr>
      <w:rFonts w:ascii="Calibri" w:eastAsia="Times New Roman" w:hAnsi="Calibri"/>
      <w:sz w:val="22"/>
      <w:lang w:eastAsia="pt-BR"/>
    </w:rPr>
  </w:style>
  <w:style w:type="paragraph" w:styleId="Sumrio1">
    <w:name w:val="toc 1"/>
    <w:basedOn w:val="Normal"/>
    <w:next w:val="Normal"/>
    <w:autoRedefine/>
    <w:uiPriority w:val="39"/>
    <w:unhideWhenUsed/>
    <w:rsid w:val="00D26F04"/>
    <w:pPr>
      <w:spacing w:after="100"/>
    </w:pPr>
    <w:rPr>
      <w:rFonts w:ascii="Calibri" w:eastAsia="Times New Roman" w:hAnsi="Calibri"/>
      <w:sz w:val="22"/>
      <w:lang w:eastAsia="pt-BR"/>
    </w:rPr>
  </w:style>
  <w:style w:type="paragraph" w:styleId="Sumrio3">
    <w:name w:val="toc 3"/>
    <w:basedOn w:val="Normal"/>
    <w:next w:val="Normal"/>
    <w:autoRedefine/>
    <w:uiPriority w:val="39"/>
    <w:unhideWhenUsed/>
    <w:rsid w:val="00D26F04"/>
    <w:pPr>
      <w:spacing w:after="100"/>
      <w:ind w:left="440"/>
    </w:pPr>
    <w:rPr>
      <w:rFonts w:ascii="Calibri" w:eastAsia="Times New Roman" w:hAnsi="Calibri"/>
      <w:sz w:val="22"/>
      <w:lang w:eastAsia="pt-BR"/>
    </w:rPr>
  </w:style>
  <w:style w:type="character" w:styleId="Hyperlink">
    <w:name w:val="Hyperlink"/>
    <w:uiPriority w:val="99"/>
    <w:unhideWhenUsed/>
    <w:rsid w:val="00D26F04"/>
    <w:rPr>
      <w:color w:val="0563C1"/>
      <w:u w:val="single"/>
    </w:rPr>
  </w:style>
  <w:style w:type="character" w:customStyle="1" w:styleId="Ttulo2Char">
    <w:name w:val="Título 2 Char"/>
    <w:link w:val="Ttulo2"/>
    <w:uiPriority w:val="9"/>
    <w:rsid w:val="00725376"/>
    <w:rPr>
      <w:rFonts w:ascii="Arial" w:eastAsia="Times New Roman" w:hAnsi="Arial"/>
      <w:b/>
      <w:bCs/>
      <w:iCs/>
      <w:sz w:val="28"/>
      <w:szCs w:val="28"/>
      <w:lang w:eastAsia="en-US"/>
    </w:rPr>
  </w:style>
  <w:style w:type="character" w:customStyle="1" w:styleId="Ttulo3Char">
    <w:name w:val="Título 3 Char"/>
    <w:link w:val="Ttulo3"/>
    <w:uiPriority w:val="9"/>
    <w:rsid w:val="003D58A7"/>
    <w:rPr>
      <w:rFonts w:ascii="Arial" w:eastAsia="Times New Roman" w:hAnsi="Arial"/>
      <w:b/>
      <w:bCs/>
      <w:color w:val="000000"/>
      <w:sz w:val="24"/>
      <w:szCs w:val="26"/>
      <w:lang w:eastAsia="en-US"/>
    </w:rPr>
  </w:style>
  <w:style w:type="paragraph" w:styleId="Legenda">
    <w:name w:val="caption"/>
    <w:basedOn w:val="Normal"/>
    <w:next w:val="Normal"/>
    <w:uiPriority w:val="35"/>
    <w:unhideWhenUsed/>
    <w:qFormat/>
    <w:rsid w:val="00820D14"/>
    <w:pPr>
      <w:spacing w:after="200" w:line="240" w:lineRule="auto"/>
      <w:jc w:val="left"/>
    </w:pPr>
    <w:rPr>
      <w:rFonts w:ascii="Calibri" w:hAnsi="Calibri"/>
      <w:b/>
      <w:bCs/>
      <w:color w:val="4F81BD"/>
      <w:sz w:val="18"/>
      <w:szCs w:val="18"/>
    </w:rPr>
  </w:style>
  <w:style w:type="paragraph" w:styleId="PargrafodaLista">
    <w:name w:val="List Paragraph"/>
    <w:basedOn w:val="Normal"/>
    <w:uiPriority w:val="34"/>
    <w:qFormat/>
    <w:rsid w:val="005E00D5"/>
    <w:pPr>
      <w:spacing w:after="200" w:line="276" w:lineRule="auto"/>
      <w:ind w:left="720"/>
      <w:contextualSpacing/>
      <w:jc w:val="left"/>
    </w:pPr>
    <w:rPr>
      <w:rFonts w:ascii="Calibri" w:hAnsi="Calibri"/>
      <w:color w:val="auto"/>
      <w:sz w:val="22"/>
    </w:rPr>
  </w:style>
  <w:style w:type="paragraph" w:styleId="Textodebalo">
    <w:name w:val="Balloon Text"/>
    <w:basedOn w:val="Normal"/>
    <w:link w:val="TextodebaloChar"/>
    <w:uiPriority w:val="99"/>
    <w:semiHidden/>
    <w:unhideWhenUsed/>
    <w:rsid w:val="008B1F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1FBC"/>
    <w:rPr>
      <w:rFonts w:ascii="Tahoma" w:hAnsi="Tahoma" w:cs="Tahoma"/>
      <w:color w:val="00000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030989">
      <w:bodyDiv w:val="1"/>
      <w:marLeft w:val="0"/>
      <w:marRight w:val="0"/>
      <w:marTop w:val="0"/>
      <w:marBottom w:val="0"/>
      <w:divBdr>
        <w:top w:val="none" w:sz="0" w:space="0" w:color="auto"/>
        <w:left w:val="none" w:sz="0" w:space="0" w:color="auto"/>
        <w:bottom w:val="none" w:sz="0" w:space="0" w:color="auto"/>
        <w:right w:val="none" w:sz="0" w:space="0" w:color="auto"/>
      </w:divBdr>
      <w:divsChild>
        <w:div w:id="126092879">
          <w:marLeft w:val="1800"/>
          <w:marRight w:val="0"/>
          <w:marTop w:val="0"/>
          <w:marBottom w:val="0"/>
          <w:divBdr>
            <w:top w:val="none" w:sz="0" w:space="0" w:color="auto"/>
            <w:left w:val="none" w:sz="0" w:space="0" w:color="auto"/>
            <w:bottom w:val="none" w:sz="0" w:space="0" w:color="auto"/>
            <w:right w:val="none" w:sz="0" w:space="0" w:color="auto"/>
          </w:divBdr>
        </w:div>
        <w:div w:id="363485958">
          <w:marLeft w:val="1166"/>
          <w:marRight w:val="0"/>
          <w:marTop w:val="0"/>
          <w:marBottom w:val="0"/>
          <w:divBdr>
            <w:top w:val="none" w:sz="0" w:space="0" w:color="auto"/>
            <w:left w:val="none" w:sz="0" w:space="0" w:color="auto"/>
            <w:bottom w:val="none" w:sz="0" w:space="0" w:color="auto"/>
            <w:right w:val="none" w:sz="0" w:space="0" w:color="auto"/>
          </w:divBdr>
        </w:div>
        <w:div w:id="433482209">
          <w:marLeft w:val="1166"/>
          <w:marRight w:val="0"/>
          <w:marTop w:val="0"/>
          <w:marBottom w:val="0"/>
          <w:divBdr>
            <w:top w:val="none" w:sz="0" w:space="0" w:color="auto"/>
            <w:left w:val="none" w:sz="0" w:space="0" w:color="auto"/>
            <w:bottom w:val="none" w:sz="0" w:space="0" w:color="auto"/>
            <w:right w:val="none" w:sz="0" w:space="0" w:color="auto"/>
          </w:divBdr>
        </w:div>
        <w:div w:id="507870109">
          <w:marLeft w:val="3960"/>
          <w:marRight w:val="0"/>
          <w:marTop w:val="0"/>
          <w:marBottom w:val="0"/>
          <w:divBdr>
            <w:top w:val="none" w:sz="0" w:space="0" w:color="auto"/>
            <w:left w:val="none" w:sz="0" w:space="0" w:color="auto"/>
            <w:bottom w:val="none" w:sz="0" w:space="0" w:color="auto"/>
            <w:right w:val="none" w:sz="0" w:space="0" w:color="auto"/>
          </w:divBdr>
        </w:div>
        <w:div w:id="596794976">
          <w:marLeft w:val="2520"/>
          <w:marRight w:val="0"/>
          <w:marTop w:val="0"/>
          <w:marBottom w:val="0"/>
          <w:divBdr>
            <w:top w:val="none" w:sz="0" w:space="0" w:color="auto"/>
            <w:left w:val="none" w:sz="0" w:space="0" w:color="auto"/>
            <w:bottom w:val="none" w:sz="0" w:space="0" w:color="auto"/>
            <w:right w:val="none" w:sz="0" w:space="0" w:color="auto"/>
          </w:divBdr>
        </w:div>
        <w:div w:id="658652510">
          <w:marLeft w:val="547"/>
          <w:marRight w:val="0"/>
          <w:marTop w:val="0"/>
          <w:marBottom w:val="0"/>
          <w:divBdr>
            <w:top w:val="none" w:sz="0" w:space="0" w:color="auto"/>
            <w:left w:val="none" w:sz="0" w:space="0" w:color="auto"/>
            <w:bottom w:val="none" w:sz="0" w:space="0" w:color="auto"/>
            <w:right w:val="none" w:sz="0" w:space="0" w:color="auto"/>
          </w:divBdr>
        </w:div>
        <w:div w:id="761074550">
          <w:marLeft w:val="2520"/>
          <w:marRight w:val="0"/>
          <w:marTop w:val="0"/>
          <w:marBottom w:val="0"/>
          <w:divBdr>
            <w:top w:val="none" w:sz="0" w:space="0" w:color="auto"/>
            <w:left w:val="none" w:sz="0" w:space="0" w:color="auto"/>
            <w:bottom w:val="none" w:sz="0" w:space="0" w:color="auto"/>
            <w:right w:val="none" w:sz="0" w:space="0" w:color="auto"/>
          </w:divBdr>
        </w:div>
        <w:div w:id="872768864">
          <w:marLeft w:val="1166"/>
          <w:marRight w:val="0"/>
          <w:marTop w:val="0"/>
          <w:marBottom w:val="0"/>
          <w:divBdr>
            <w:top w:val="none" w:sz="0" w:space="0" w:color="auto"/>
            <w:left w:val="none" w:sz="0" w:space="0" w:color="auto"/>
            <w:bottom w:val="none" w:sz="0" w:space="0" w:color="auto"/>
            <w:right w:val="none" w:sz="0" w:space="0" w:color="auto"/>
          </w:divBdr>
        </w:div>
        <w:div w:id="920599444">
          <w:marLeft w:val="2520"/>
          <w:marRight w:val="0"/>
          <w:marTop w:val="0"/>
          <w:marBottom w:val="0"/>
          <w:divBdr>
            <w:top w:val="none" w:sz="0" w:space="0" w:color="auto"/>
            <w:left w:val="none" w:sz="0" w:space="0" w:color="auto"/>
            <w:bottom w:val="none" w:sz="0" w:space="0" w:color="auto"/>
            <w:right w:val="none" w:sz="0" w:space="0" w:color="auto"/>
          </w:divBdr>
        </w:div>
        <w:div w:id="921793811">
          <w:marLeft w:val="1166"/>
          <w:marRight w:val="0"/>
          <w:marTop w:val="0"/>
          <w:marBottom w:val="0"/>
          <w:divBdr>
            <w:top w:val="none" w:sz="0" w:space="0" w:color="auto"/>
            <w:left w:val="none" w:sz="0" w:space="0" w:color="auto"/>
            <w:bottom w:val="none" w:sz="0" w:space="0" w:color="auto"/>
            <w:right w:val="none" w:sz="0" w:space="0" w:color="auto"/>
          </w:divBdr>
        </w:div>
        <w:div w:id="1147166845">
          <w:marLeft w:val="3240"/>
          <w:marRight w:val="0"/>
          <w:marTop w:val="0"/>
          <w:marBottom w:val="0"/>
          <w:divBdr>
            <w:top w:val="none" w:sz="0" w:space="0" w:color="auto"/>
            <w:left w:val="none" w:sz="0" w:space="0" w:color="auto"/>
            <w:bottom w:val="none" w:sz="0" w:space="0" w:color="auto"/>
            <w:right w:val="none" w:sz="0" w:space="0" w:color="auto"/>
          </w:divBdr>
        </w:div>
        <w:div w:id="1219054629">
          <w:marLeft w:val="1800"/>
          <w:marRight w:val="0"/>
          <w:marTop w:val="0"/>
          <w:marBottom w:val="0"/>
          <w:divBdr>
            <w:top w:val="none" w:sz="0" w:space="0" w:color="auto"/>
            <w:left w:val="none" w:sz="0" w:space="0" w:color="auto"/>
            <w:bottom w:val="none" w:sz="0" w:space="0" w:color="auto"/>
            <w:right w:val="none" w:sz="0" w:space="0" w:color="auto"/>
          </w:divBdr>
        </w:div>
        <w:div w:id="1248610438">
          <w:marLeft w:val="1800"/>
          <w:marRight w:val="0"/>
          <w:marTop w:val="0"/>
          <w:marBottom w:val="0"/>
          <w:divBdr>
            <w:top w:val="none" w:sz="0" w:space="0" w:color="auto"/>
            <w:left w:val="none" w:sz="0" w:space="0" w:color="auto"/>
            <w:bottom w:val="none" w:sz="0" w:space="0" w:color="auto"/>
            <w:right w:val="none" w:sz="0" w:space="0" w:color="auto"/>
          </w:divBdr>
        </w:div>
        <w:div w:id="1342857003">
          <w:marLeft w:val="3240"/>
          <w:marRight w:val="0"/>
          <w:marTop w:val="0"/>
          <w:marBottom w:val="0"/>
          <w:divBdr>
            <w:top w:val="none" w:sz="0" w:space="0" w:color="auto"/>
            <w:left w:val="none" w:sz="0" w:space="0" w:color="auto"/>
            <w:bottom w:val="none" w:sz="0" w:space="0" w:color="auto"/>
            <w:right w:val="none" w:sz="0" w:space="0" w:color="auto"/>
          </w:divBdr>
        </w:div>
        <w:div w:id="1368525830">
          <w:marLeft w:val="1800"/>
          <w:marRight w:val="0"/>
          <w:marTop w:val="0"/>
          <w:marBottom w:val="0"/>
          <w:divBdr>
            <w:top w:val="none" w:sz="0" w:space="0" w:color="auto"/>
            <w:left w:val="none" w:sz="0" w:space="0" w:color="auto"/>
            <w:bottom w:val="none" w:sz="0" w:space="0" w:color="auto"/>
            <w:right w:val="none" w:sz="0" w:space="0" w:color="auto"/>
          </w:divBdr>
        </w:div>
        <w:div w:id="1406949195">
          <w:marLeft w:val="3960"/>
          <w:marRight w:val="0"/>
          <w:marTop w:val="0"/>
          <w:marBottom w:val="0"/>
          <w:divBdr>
            <w:top w:val="none" w:sz="0" w:space="0" w:color="auto"/>
            <w:left w:val="none" w:sz="0" w:space="0" w:color="auto"/>
            <w:bottom w:val="none" w:sz="0" w:space="0" w:color="auto"/>
            <w:right w:val="none" w:sz="0" w:space="0" w:color="auto"/>
          </w:divBdr>
        </w:div>
        <w:div w:id="1464880812">
          <w:marLeft w:val="2520"/>
          <w:marRight w:val="0"/>
          <w:marTop w:val="0"/>
          <w:marBottom w:val="0"/>
          <w:divBdr>
            <w:top w:val="none" w:sz="0" w:space="0" w:color="auto"/>
            <w:left w:val="none" w:sz="0" w:space="0" w:color="auto"/>
            <w:bottom w:val="none" w:sz="0" w:space="0" w:color="auto"/>
            <w:right w:val="none" w:sz="0" w:space="0" w:color="auto"/>
          </w:divBdr>
        </w:div>
        <w:div w:id="1533227065">
          <w:marLeft w:val="3240"/>
          <w:marRight w:val="0"/>
          <w:marTop w:val="0"/>
          <w:marBottom w:val="0"/>
          <w:divBdr>
            <w:top w:val="none" w:sz="0" w:space="0" w:color="auto"/>
            <w:left w:val="none" w:sz="0" w:space="0" w:color="auto"/>
            <w:bottom w:val="none" w:sz="0" w:space="0" w:color="auto"/>
            <w:right w:val="none" w:sz="0" w:space="0" w:color="auto"/>
          </w:divBdr>
        </w:div>
        <w:div w:id="1725177969">
          <w:marLeft w:val="3240"/>
          <w:marRight w:val="0"/>
          <w:marTop w:val="0"/>
          <w:marBottom w:val="0"/>
          <w:divBdr>
            <w:top w:val="none" w:sz="0" w:space="0" w:color="auto"/>
            <w:left w:val="none" w:sz="0" w:space="0" w:color="auto"/>
            <w:bottom w:val="none" w:sz="0" w:space="0" w:color="auto"/>
            <w:right w:val="none" w:sz="0" w:space="0" w:color="auto"/>
          </w:divBdr>
        </w:div>
        <w:div w:id="1731341740">
          <w:marLeft w:val="1166"/>
          <w:marRight w:val="0"/>
          <w:marTop w:val="0"/>
          <w:marBottom w:val="0"/>
          <w:divBdr>
            <w:top w:val="none" w:sz="0" w:space="0" w:color="auto"/>
            <w:left w:val="none" w:sz="0" w:space="0" w:color="auto"/>
            <w:bottom w:val="none" w:sz="0" w:space="0" w:color="auto"/>
            <w:right w:val="none" w:sz="0" w:space="0" w:color="auto"/>
          </w:divBdr>
        </w:div>
        <w:div w:id="1793791802">
          <w:marLeft w:val="1800"/>
          <w:marRight w:val="0"/>
          <w:marTop w:val="0"/>
          <w:marBottom w:val="0"/>
          <w:divBdr>
            <w:top w:val="none" w:sz="0" w:space="0" w:color="auto"/>
            <w:left w:val="none" w:sz="0" w:space="0" w:color="auto"/>
            <w:bottom w:val="none" w:sz="0" w:space="0" w:color="auto"/>
            <w:right w:val="none" w:sz="0" w:space="0" w:color="auto"/>
          </w:divBdr>
        </w:div>
      </w:divsChild>
    </w:div>
    <w:div w:id="445855522">
      <w:bodyDiv w:val="1"/>
      <w:marLeft w:val="0"/>
      <w:marRight w:val="0"/>
      <w:marTop w:val="0"/>
      <w:marBottom w:val="0"/>
      <w:divBdr>
        <w:top w:val="none" w:sz="0" w:space="0" w:color="auto"/>
        <w:left w:val="none" w:sz="0" w:space="0" w:color="auto"/>
        <w:bottom w:val="none" w:sz="0" w:space="0" w:color="auto"/>
        <w:right w:val="none" w:sz="0" w:space="0" w:color="auto"/>
      </w:divBdr>
      <w:divsChild>
        <w:div w:id="1352996656">
          <w:marLeft w:val="0"/>
          <w:marRight w:val="0"/>
          <w:marTop w:val="0"/>
          <w:marBottom w:val="0"/>
          <w:divBdr>
            <w:top w:val="none" w:sz="0" w:space="0" w:color="auto"/>
            <w:left w:val="none" w:sz="0" w:space="0" w:color="auto"/>
            <w:bottom w:val="none" w:sz="0" w:space="0" w:color="auto"/>
            <w:right w:val="none" w:sz="0" w:space="0" w:color="auto"/>
          </w:divBdr>
          <w:divsChild>
            <w:div w:id="17396122">
              <w:marLeft w:val="120"/>
              <w:marRight w:val="0"/>
              <w:marTop w:val="0"/>
              <w:marBottom w:val="0"/>
              <w:divBdr>
                <w:top w:val="none" w:sz="0" w:space="0" w:color="auto"/>
                <w:left w:val="none" w:sz="0" w:space="0" w:color="auto"/>
                <w:bottom w:val="none" w:sz="0" w:space="0" w:color="auto"/>
                <w:right w:val="none" w:sz="0" w:space="0" w:color="auto"/>
              </w:divBdr>
              <w:divsChild>
                <w:div w:id="394277461">
                  <w:marLeft w:val="0"/>
                  <w:marRight w:val="0"/>
                  <w:marTop w:val="0"/>
                  <w:marBottom w:val="0"/>
                  <w:divBdr>
                    <w:top w:val="none" w:sz="0" w:space="0" w:color="auto"/>
                    <w:left w:val="none" w:sz="0" w:space="0" w:color="auto"/>
                    <w:bottom w:val="none" w:sz="0" w:space="0" w:color="auto"/>
                    <w:right w:val="none" w:sz="0" w:space="0" w:color="auto"/>
                  </w:divBdr>
                  <w:divsChild>
                    <w:div w:id="1085882970">
                      <w:marLeft w:val="0"/>
                      <w:marRight w:val="0"/>
                      <w:marTop w:val="0"/>
                      <w:marBottom w:val="0"/>
                      <w:divBdr>
                        <w:top w:val="none" w:sz="0" w:space="0" w:color="auto"/>
                        <w:left w:val="none" w:sz="0" w:space="0" w:color="auto"/>
                        <w:bottom w:val="none" w:sz="0" w:space="0" w:color="auto"/>
                        <w:right w:val="none" w:sz="0" w:space="0" w:color="auto"/>
                      </w:divBdr>
                      <w:divsChild>
                        <w:div w:id="1178696474">
                          <w:marLeft w:val="0"/>
                          <w:marRight w:val="0"/>
                          <w:marTop w:val="0"/>
                          <w:marBottom w:val="0"/>
                          <w:divBdr>
                            <w:top w:val="none" w:sz="0" w:space="0" w:color="auto"/>
                            <w:left w:val="none" w:sz="0" w:space="0" w:color="auto"/>
                            <w:bottom w:val="none" w:sz="0" w:space="0" w:color="auto"/>
                            <w:right w:val="none" w:sz="0" w:space="0" w:color="auto"/>
                          </w:divBdr>
                          <w:divsChild>
                            <w:div w:id="7705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003157">
      <w:bodyDiv w:val="1"/>
      <w:marLeft w:val="0"/>
      <w:marRight w:val="0"/>
      <w:marTop w:val="0"/>
      <w:marBottom w:val="0"/>
      <w:divBdr>
        <w:top w:val="none" w:sz="0" w:space="0" w:color="auto"/>
        <w:left w:val="none" w:sz="0" w:space="0" w:color="auto"/>
        <w:bottom w:val="none" w:sz="0" w:space="0" w:color="auto"/>
        <w:right w:val="none" w:sz="0" w:space="0" w:color="auto"/>
      </w:divBdr>
      <w:divsChild>
        <w:div w:id="15085436">
          <w:marLeft w:val="1800"/>
          <w:marRight w:val="0"/>
          <w:marTop w:val="0"/>
          <w:marBottom w:val="0"/>
          <w:divBdr>
            <w:top w:val="none" w:sz="0" w:space="0" w:color="auto"/>
            <w:left w:val="none" w:sz="0" w:space="0" w:color="auto"/>
            <w:bottom w:val="none" w:sz="0" w:space="0" w:color="auto"/>
            <w:right w:val="none" w:sz="0" w:space="0" w:color="auto"/>
          </w:divBdr>
        </w:div>
        <w:div w:id="87697278">
          <w:marLeft w:val="547"/>
          <w:marRight w:val="0"/>
          <w:marTop w:val="0"/>
          <w:marBottom w:val="0"/>
          <w:divBdr>
            <w:top w:val="none" w:sz="0" w:space="0" w:color="auto"/>
            <w:left w:val="none" w:sz="0" w:space="0" w:color="auto"/>
            <w:bottom w:val="none" w:sz="0" w:space="0" w:color="auto"/>
            <w:right w:val="none" w:sz="0" w:space="0" w:color="auto"/>
          </w:divBdr>
        </w:div>
        <w:div w:id="88277778">
          <w:marLeft w:val="2520"/>
          <w:marRight w:val="0"/>
          <w:marTop w:val="0"/>
          <w:marBottom w:val="0"/>
          <w:divBdr>
            <w:top w:val="none" w:sz="0" w:space="0" w:color="auto"/>
            <w:left w:val="none" w:sz="0" w:space="0" w:color="auto"/>
            <w:bottom w:val="none" w:sz="0" w:space="0" w:color="auto"/>
            <w:right w:val="none" w:sz="0" w:space="0" w:color="auto"/>
          </w:divBdr>
        </w:div>
        <w:div w:id="138811405">
          <w:marLeft w:val="1166"/>
          <w:marRight w:val="0"/>
          <w:marTop w:val="0"/>
          <w:marBottom w:val="0"/>
          <w:divBdr>
            <w:top w:val="none" w:sz="0" w:space="0" w:color="auto"/>
            <w:left w:val="none" w:sz="0" w:space="0" w:color="auto"/>
            <w:bottom w:val="none" w:sz="0" w:space="0" w:color="auto"/>
            <w:right w:val="none" w:sz="0" w:space="0" w:color="auto"/>
          </w:divBdr>
        </w:div>
        <w:div w:id="144052931">
          <w:marLeft w:val="2520"/>
          <w:marRight w:val="0"/>
          <w:marTop w:val="0"/>
          <w:marBottom w:val="0"/>
          <w:divBdr>
            <w:top w:val="none" w:sz="0" w:space="0" w:color="auto"/>
            <w:left w:val="none" w:sz="0" w:space="0" w:color="auto"/>
            <w:bottom w:val="none" w:sz="0" w:space="0" w:color="auto"/>
            <w:right w:val="none" w:sz="0" w:space="0" w:color="auto"/>
          </w:divBdr>
        </w:div>
        <w:div w:id="196891472">
          <w:marLeft w:val="1166"/>
          <w:marRight w:val="0"/>
          <w:marTop w:val="0"/>
          <w:marBottom w:val="0"/>
          <w:divBdr>
            <w:top w:val="none" w:sz="0" w:space="0" w:color="auto"/>
            <w:left w:val="none" w:sz="0" w:space="0" w:color="auto"/>
            <w:bottom w:val="none" w:sz="0" w:space="0" w:color="auto"/>
            <w:right w:val="none" w:sz="0" w:space="0" w:color="auto"/>
          </w:divBdr>
        </w:div>
        <w:div w:id="222912876">
          <w:marLeft w:val="3240"/>
          <w:marRight w:val="0"/>
          <w:marTop w:val="0"/>
          <w:marBottom w:val="0"/>
          <w:divBdr>
            <w:top w:val="none" w:sz="0" w:space="0" w:color="auto"/>
            <w:left w:val="none" w:sz="0" w:space="0" w:color="auto"/>
            <w:bottom w:val="none" w:sz="0" w:space="0" w:color="auto"/>
            <w:right w:val="none" w:sz="0" w:space="0" w:color="auto"/>
          </w:divBdr>
        </w:div>
        <w:div w:id="260114142">
          <w:marLeft w:val="3240"/>
          <w:marRight w:val="0"/>
          <w:marTop w:val="0"/>
          <w:marBottom w:val="0"/>
          <w:divBdr>
            <w:top w:val="none" w:sz="0" w:space="0" w:color="auto"/>
            <w:left w:val="none" w:sz="0" w:space="0" w:color="auto"/>
            <w:bottom w:val="none" w:sz="0" w:space="0" w:color="auto"/>
            <w:right w:val="none" w:sz="0" w:space="0" w:color="auto"/>
          </w:divBdr>
        </w:div>
        <w:div w:id="326059406">
          <w:marLeft w:val="1800"/>
          <w:marRight w:val="0"/>
          <w:marTop w:val="0"/>
          <w:marBottom w:val="0"/>
          <w:divBdr>
            <w:top w:val="none" w:sz="0" w:space="0" w:color="auto"/>
            <w:left w:val="none" w:sz="0" w:space="0" w:color="auto"/>
            <w:bottom w:val="none" w:sz="0" w:space="0" w:color="auto"/>
            <w:right w:val="none" w:sz="0" w:space="0" w:color="auto"/>
          </w:divBdr>
        </w:div>
        <w:div w:id="490757331">
          <w:marLeft w:val="2520"/>
          <w:marRight w:val="0"/>
          <w:marTop w:val="0"/>
          <w:marBottom w:val="0"/>
          <w:divBdr>
            <w:top w:val="none" w:sz="0" w:space="0" w:color="auto"/>
            <w:left w:val="none" w:sz="0" w:space="0" w:color="auto"/>
            <w:bottom w:val="none" w:sz="0" w:space="0" w:color="auto"/>
            <w:right w:val="none" w:sz="0" w:space="0" w:color="auto"/>
          </w:divBdr>
        </w:div>
        <w:div w:id="497116435">
          <w:marLeft w:val="1166"/>
          <w:marRight w:val="0"/>
          <w:marTop w:val="0"/>
          <w:marBottom w:val="0"/>
          <w:divBdr>
            <w:top w:val="none" w:sz="0" w:space="0" w:color="auto"/>
            <w:left w:val="none" w:sz="0" w:space="0" w:color="auto"/>
            <w:bottom w:val="none" w:sz="0" w:space="0" w:color="auto"/>
            <w:right w:val="none" w:sz="0" w:space="0" w:color="auto"/>
          </w:divBdr>
        </w:div>
        <w:div w:id="553544118">
          <w:marLeft w:val="1166"/>
          <w:marRight w:val="0"/>
          <w:marTop w:val="0"/>
          <w:marBottom w:val="0"/>
          <w:divBdr>
            <w:top w:val="none" w:sz="0" w:space="0" w:color="auto"/>
            <w:left w:val="none" w:sz="0" w:space="0" w:color="auto"/>
            <w:bottom w:val="none" w:sz="0" w:space="0" w:color="auto"/>
            <w:right w:val="none" w:sz="0" w:space="0" w:color="auto"/>
          </w:divBdr>
        </w:div>
        <w:div w:id="793867200">
          <w:marLeft w:val="547"/>
          <w:marRight w:val="0"/>
          <w:marTop w:val="0"/>
          <w:marBottom w:val="0"/>
          <w:divBdr>
            <w:top w:val="none" w:sz="0" w:space="0" w:color="auto"/>
            <w:left w:val="none" w:sz="0" w:space="0" w:color="auto"/>
            <w:bottom w:val="none" w:sz="0" w:space="0" w:color="auto"/>
            <w:right w:val="none" w:sz="0" w:space="0" w:color="auto"/>
          </w:divBdr>
        </w:div>
        <w:div w:id="846135675">
          <w:marLeft w:val="1800"/>
          <w:marRight w:val="0"/>
          <w:marTop w:val="0"/>
          <w:marBottom w:val="0"/>
          <w:divBdr>
            <w:top w:val="none" w:sz="0" w:space="0" w:color="auto"/>
            <w:left w:val="none" w:sz="0" w:space="0" w:color="auto"/>
            <w:bottom w:val="none" w:sz="0" w:space="0" w:color="auto"/>
            <w:right w:val="none" w:sz="0" w:space="0" w:color="auto"/>
          </w:divBdr>
        </w:div>
        <w:div w:id="954407452">
          <w:marLeft w:val="1800"/>
          <w:marRight w:val="0"/>
          <w:marTop w:val="0"/>
          <w:marBottom w:val="0"/>
          <w:divBdr>
            <w:top w:val="none" w:sz="0" w:space="0" w:color="auto"/>
            <w:left w:val="none" w:sz="0" w:space="0" w:color="auto"/>
            <w:bottom w:val="none" w:sz="0" w:space="0" w:color="auto"/>
            <w:right w:val="none" w:sz="0" w:space="0" w:color="auto"/>
          </w:divBdr>
        </w:div>
        <w:div w:id="1030031368">
          <w:marLeft w:val="547"/>
          <w:marRight w:val="0"/>
          <w:marTop w:val="0"/>
          <w:marBottom w:val="0"/>
          <w:divBdr>
            <w:top w:val="none" w:sz="0" w:space="0" w:color="auto"/>
            <w:left w:val="none" w:sz="0" w:space="0" w:color="auto"/>
            <w:bottom w:val="none" w:sz="0" w:space="0" w:color="auto"/>
            <w:right w:val="none" w:sz="0" w:space="0" w:color="auto"/>
          </w:divBdr>
        </w:div>
        <w:div w:id="1080372475">
          <w:marLeft w:val="547"/>
          <w:marRight w:val="0"/>
          <w:marTop w:val="0"/>
          <w:marBottom w:val="0"/>
          <w:divBdr>
            <w:top w:val="none" w:sz="0" w:space="0" w:color="auto"/>
            <w:left w:val="none" w:sz="0" w:space="0" w:color="auto"/>
            <w:bottom w:val="none" w:sz="0" w:space="0" w:color="auto"/>
            <w:right w:val="none" w:sz="0" w:space="0" w:color="auto"/>
          </w:divBdr>
        </w:div>
        <w:div w:id="1118522922">
          <w:marLeft w:val="2520"/>
          <w:marRight w:val="0"/>
          <w:marTop w:val="0"/>
          <w:marBottom w:val="0"/>
          <w:divBdr>
            <w:top w:val="none" w:sz="0" w:space="0" w:color="auto"/>
            <w:left w:val="none" w:sz="0" w:space="0" w:color="auto"/>
            <w:bottom w:val="none" w:sz="0" w:space="0" w:color="auto"/>
            <w:right w:val="none" w:sz="0" w:space="0" w:color="auto"/>
          </w:divBdr>
        </w:div>
        <w:div w:id="1173225818">
          <w:marLeft w:val="3240"/>
          <w:marRight w:val="0"/>
          <w:marTop w:val="0"/>
          <w:marBottom w:val="0"/>
          <w:divBdr>
            <w:top w:val="none" w:sz="0" w:space="0" w:color="auto"/>
            <w:left w:val="none" w:sz="0" w:space="0" w:color="auto"/>
            <w:bottom w:val="none" w:sz="0" w:space="0" w:color="auto"/>
            <w:right w:val="none" w:sz="0" w:space="0" w:color="auto"/>
          </w:divBdr>
        </w:div>
        <w:div w:id="1311321651">
          <w:marLeft w:val="547"/>
          <w:marRight w:val="0"/>
          <w:marTop w:val="0"/>
          <w:marBottom w:val="0"/>
          <w:divBdr>
            <w:top w:val="none" w:sz="0" w:space="0" w:color="auto"/>
            <w:left w:val="none" w:sz="0" w:space="0" w:color="auto"/>
            <w:bottom w:val="none" w:sz="0" w:space="0" w:color="auto"/>
            <w:right w:val="none" w:sz="0" w:space="0" w:color="auto"/>
          </w:divBdr>
        </w:div>
        <w:div w:id="1320039758">
          <w:marLeft w:val="1800"/>
          <w:marRight w:val="0"/>
          <w:marTop w:val="0"/>
          <w:marBottom w:val="0"/>
          <w:divBdr>
            <w:top w:val="none" w:sz="0" w:space="0" w:color="auto"/>
            <w:left w:val="none" w:sz="0" w:space="0" w:color="auto"/>
            <w:bottom w:val="none" w:sz="0" w:space="0" w:color="auto"/>
            <w:right w:val="none" w:sz="0" w:space="0" w:color="auto"/>
          </w:divBdr>
        </w:div>
        <w:div w:id="1511137275">
          <w:marLeft w:val="2520"/>
          <w:marRight w:val="0"/>
          <w:marTop w:val="0"/>
          <w:marBottom w:val="0"/>
          <w:divBdr>
            <w:top w:val="none" w:sz="0" w:space="0" w:color="auto"/>
            <w:left w:val="none" w:sz="0" w:space="0" w:color="auto"/>
            <w:bottom w:val="none" w:sz="0" w:space="0" w:color="auto"/>
            <w:right w:val="none" w:sz="0" w:space="0" w:color="auto"/>
          </w:divBdr>
        </w:div>
        <w:div w:id="1556038474">
          <w:marLeft w:val="1166"/>
          <w:marRight w:val="0"/>
          <w:marTop w:val="0"/>
          <w:marBottom w:val="0"/>
          <w:divBdr>
            <w:top w:val="none" w:sz="0" w:space="0" w:color="auto"/>
            <w:left w:val="none" w:sz="0" w:space="0" w:color="auto"/>
            <w:bottom w:val="none" w:sz="0" w:space="0" w:color="auto"/>
            <w:right w:val="none" w:sz="0" w:space="0" w:color="auto"/>
          </w:divBdr>
        </w:div>
        <w:div w:id="1566531230">
          <w:marLeft w:val="2520"/>
          <w:marRight w:val="0"/>
          <w:marTop w:val="0"/>
          <w:marBottom w:val="0"/>
          <w:divBdr>
            <w:top w:val="none" w:sz="0" w:space="0" w:color="auto"/>
            <w:left w:val="none" w:sz="0" w:space="0" w:color="auto"/>
            <w:bottom w:val="none" w:sz="0" w:space="0" w:color="auto"/>
            <w:right w:val="none" w:sz="0" w:space="0" w:color="auto"/>
          </w:divBdr>
        </w:div>
        <w:div w:id="1614634287">
          <w:marLeft w:val="2520"/>
          <w:marRight w:val="0"/>
          <w:marTop w:val="0"/>
          <w:marBottom w:val="0"/>
          <w:divBdr>
            <w:top w:val="none" w:sz="0" w:space="0" w:color="auto"/>
            <w:left w:val="none" w:sz="0" w:space="0" w:color="auto"/>
            <w:bottom w:val="none" w:sz="0" w:space="0" w:color="auto"/>
            <w:right w:val="none" w:sz="0" w:space="0" w:color="auto"/>
          </w:divBdr>
        </w:div>
        <w:div w:id="1615942076">
          <w:marLeft w:val="1800"/>
          <w:marRight w:val="0"/>
          <w:marTop w:val="0"/>
          <w:marBottom w:val="0"/>
          <w:divBdr>
            <w:top w:val="none" w:sz="0" w:space="0" w:color="auto"/>
            <w:left w:val="none" w:sz="0" w:space="0" w:color="auto"/>
            <w:bottom w:val="none" w:sz="0" w:space="0" w:color="auto"/>
            <w:right w:val="none" w:sz="0" w:space="0" w:color="auto"/>
          </w:divBdr>
        </w:div>
        <w:div w:id="1682849285">
          <w:marLeft w:val="1166"/>
          <w:marRight w:val="0"/>
          <w:marTop w:val="0"/>
          <w:marBottom w:val="0"/>
          <w:divBdr>
            <w:top w:val="none" w:sz="0" w:space="0" w:color="auto"/>
            <w:left w:val="none" w:sz="0" w:space="0" w:color="auto"/>
            <w:bottom w:val="none" w:sz="0" w:space="0" w:color="auto"/>
            <w:right w:val="none" w:sz="0" w:space="0" w:color="auto"/>
          </w:divBdr>
        </w:div>
        <w:div w:id="1758402154">
          <w:marLeft w:val="1166"/>
          <w:marRight w:val="0"/>
          <w:marTop w:val="0"/>
          <w:marBottom w:val="0"/>
          <w:divBdr>
            <w:top w:val="none" w:sz="0" w:space="0" w:color="auto"/>
            <w:left w:val="none" w:sz="0" w:space="0" w:color="auto"/>
            <w:bottom w:val="none" w:sz="0" w:space="0" w:color="auto"/>
            <w:right w:val="none" w:sz="0" w:space="0" w:color="auto"/>
          </w:divBdr>
        </w:div>
        <w:div w:id="1762985378">
          <w:marLeft w:val="1800"/>
          <w:marRight w:val="0"/>
          <w:marTop w:val="0"/>
          <w:marBottom w:val="0"/>
          <w:divBdr>
            <w:top w:val="none" w:sz="0" w:space="0" w:color="auto"/>
            <w:left w:val="none" w:sz="0" w:space="0" w:color="auto"/>
            <w:bottom w:val="none" w:sz="0" w:space="0" w:color="auto"/>
            <w:right w:val="none" w:sz="0" w:space="0" w:color="auto"/>
          </w:divBdr>
        </w:div>
        <w:div w:id="1926113832">
          <w:marLeft w:val="3240"/>
          <w:marRight w:val="0"/>
          <w:marTop w:val="0"/>
          <w:marBottom w:val="0"/>
          <w:divBdr>
            <w:top w:val="none" w:sz="0" w:space="0" w:color="auto"/>
            <w:left w:val="none" w:sz="0" w:space="0" w:color="auto"/>
            <w:bottom w:val="none" w:sz="0" w:space="0" w:color="auto"/>
            <w:right w:val="none" w:sz="0" w:space="0" w:color="auto"/>
          </w:divBdr>
        </w:div>
        <w:div w:id="1945065370">
          <w:marLeft w:val="1166"/>
          <w:marRight w:val="0"/>
          <w:marTop w:val="0"/>
          <w:marBottom w:val="0"/>
          <w:divBdr>
            <w:top w:val="none" w:sz="0" w:space="0" w:color="auto"/>
            <w:left w:val="none" w:sz="0" w:space="0" w:color="auto"/>
            <w:bottom w:val="none" w:sz="0" w:space="0" w:color="auto"/>
            <w:right w:val="none" w:sz="0" w:space="0" w:color="auto"/>
          </w:divBdr>
        </w:div>
        <w:div w:id="1987739213">
          <w:marLeft w:val="3240"/>
          <w:marRight w:val="0"/>
          <w:marTop w:val="0"/>
          <w:marBottom w:val="0"/>
          <w:divBdr>
            <w:top w:val="none" w:sz="0" w:space="0" w:color="auto"/>
            <w:left w:val="none" w:sz="0" w:space="0" w:color="auto"/>
            <w:bottom w:val="none" w:sz="0" w:space="0" w:color="auto"/>
            <w:right w:val="none" w:sz="0" w:space="0" w:color="auto"/>
          </w:divBdr>
        </w:div>
        <w:div w:id="2136632006">
          <w:marLeft w:val="547"/>
          <w:marRight w:val="0"/>
          <w:marTop w:val="0"/>
          <w:marBottom w:val="0"/>
          <w:divBdr>
            <w:top w:val="none" w:sz="0" w:space="0" w:color="auto"/>
            <w:left w:val="none" w:sz="0" w:space="0" w:color="auto"/>
            <w:bottom w:val="none" w:sz="0" w:space="0" w:color="auto"/>
            <w:right w:val="none" w:sz="0" w:space="0" w:color="auto"/>
          </w:divBdr>
        </w:div>
        <w:div w:id="2147042701">
          <w:marLeft w:val="1166"/>
          <w:marRight w:val="0"/>
          <w:marTop w:val="0"/>
          <w:marBottom w:val="0"/>
          <w:divBdr>
            <w:top w:val="none" w:sz="0" w:space="0" w:color="auto"/>
            <w:left w:val="none" w:sz="0" w:space="0" w:color="auto"/>
            <w:bottom w:val="none" w:sz="0" w:space="0" w:color="auto"/>
            <w:right w:val="none" w:sz="0" w:space="0" w:color="auto"/>
          </w:divBdr>
        </w:div>
      </w:divsChild>
    </w:div>
    <w:div w:id="174444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1.jp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6.jpeg"/><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ABF05C-E923-4CA1-B449-4B16E3ABCD74}"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pt-BR"/>
        </a:p>
      </dgm:t>
    </dgm:pt>
    <dgm:pt modelId="{D281689A-B536-4180-96DE-CBF0C7728109}">
      <dgm:prSet phldrT="[Texto]"/>
      <dgm:spPr>
        <a:xfrm>
          <a:off x="4391806" y="2785"/>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b="1">
              <a:solidFill>
                <a:sysClr val="window" lastClr="FFFFFF"/>
              </a:solidFill>
              <a:latin typeface="Calibri"/>
              <a:ea typeface="+mn-ea"/>
              <a:cs typeface="+mn-cs"/>
            </a:rPr>
            <a:t>Honibus</a:t>
          </a:r>
        </a:p>
      </dgm:t>
    </dgm:pt>
    <dgm:pt modelId="{A94F2A38-8F10-4342-ACC1-AC69A82E72D0}" type="parTrans" cxnId="{45031C48-C5EC-4EB9-A449-F93F46049598}">
      <dgm:prSet/>
      <dgm:spPr/>
      <dgm:t>
        <a:bodyPr/>
        <a:lstStyle/>
        <a:p>
          <a:endParaRPr lang="pt-BR"/>
        </a:p>
      </dgm:t>
    </dgm:pt>
    <dgm:pt modelId="{6F048CA2-B06F-4804-BA2C-852BED471046}" type="sibTrans" cxnId="{45031C48-C5EC-4EB9-A449-F93F46049598}">
      <dgm:prSet/>
      <dgm:spPr/>
      <dgm:t>
        <a:bodyPr/>
        <a:lstStyle/>
        <a:p>
          <a:endParaRPr lang="pt-BR"/>
        </a:p>
      </dgm:t>
    </dgm:pt>
    <dgm:pt modelId="{E4F3CBFA-7400-4E28-A375-B4A1C7C4A340}">
      <dgm:prSet phldrT="[Texto]"/>
      <dgm:spPr>
        <a:xfrm>
          <a:off x="1627506" y="59701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Dados Ônibus</a:t>
          </a:r>
        </a:p>
      </dgm:t>
    </dgm:pt>
    <dgm:pt modelId="{CA9A4894-C7A3-4068-82D2-77F01A131CDD}" type="parTrans" cxnId="{E277A5C7-46F2-47BD-9D6B-23B0DDCEB4EC}">
      <dgm:prSet/>
      <dgm:spPr>
        <a:xfrm>
          <a:off x="2045981" y="421260"/>
          <a:ext cx="2764299" cy="175759"/>
        </a:xfrm>
        <a:noFill/>
        <a:ln w="25400" cap="flat" cmpd="sng" algn="ctr">
          <a:solidFill>
            <a:srgbClr val="4F81BD">
              <a:shade val="60000"/>
              <a:hueOff val="0"/>
              <a:satOff val="0"/>
              <a:lumOff val="0"/>
              <a:alphaOff val="0"/>
            </a:srgbClr>
          </a:solidFill>
          <a:prstDash val="solid"/>
        </a:ln>
        <a:effectLst/>
      </dgm:spPr>
      <dgm:t>
        <a:bodyPr/>
        <a:lstStyle/>
        <a:p>
          <a:endParaRPr lang="pt-BR"/>
        </a:p>
      </dgm:t>
    </dgm:pt>
    <dgm:pt modelId="{1DFB6044-DAD1-4D92-A20F-A2A16BBF6348}" type="sibTrans" cxnId="{E277A5C7-46F2-47BD-9D6B-23B0DDCEB4EC}">
      <dgm:prSet/>
      <dgm:spPr/>
      <dgm:t>
        <a:bodyPr/>
        <a:lstStyle/>
        <a:p>
          <a:endParaRPr lang="pt-BR"/>
        </a:p>
      </dgm:t>
    </dgm:pt>
    <dgm:pt modelId="{11D1AD29-BB1D-4180-9422-CB2435911673}">
      <dgm:prSet phldrT="[Texto]"/>
      <dgm:spPr>
        <a:xfrm>
          <a:off x="2640215" y="59701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Consultas</a:t>
          </a:r>
        </a:p>
      </dgm:t>
    </dgm:pt>
    <dgm:pt modelId="{84DC8BAC-C303-4716-A12A-E106EBB5092C}" type="parTrans" cxnId="{DD5C5228-47CF-4DDE-8C49-944B10746824}">
      <dgm:prSet/>
      <dgm:spPr>
        <a:xfrm>
          <a:off x="3058689" y="421260"/>
          <a:ext cx="1751591" cy="175759"/>
        </a:xfrm>
        <a:noFill/>
        <a:ln w="25400" cap="flat" cmpd="sng" algn="ctr">
          <a:solidFill>
            <a:srgbClr val="4F81BD">
              <a:shade val="60000"/>
              <a:hueOff val="0"/>
              <a:satOff val="0"/>
              <a:lumOff val="0"/>
              <a:alphaOff val="0"/>
            </a:srgbClr>
          </a:solidFill>
          <a:prstDash val="solid"/>
        </a:ln>
        <a:effectLst/>
      </dgm:spPr>
      <dgm:t>
        <a:bodyPr/>
        <a:lstStyle/>
        <a:p>
          <a:endParaRPr lang="pt-BR"/>
        </a:p>
      </dgm:t>
    </dgm:pt>
    <dgm:pt modelId="{A3BC50B4-6F37-4771-9544-3779B6249346}" type="sibTrans" cxnId="{DD5C5228-47CF-4DDE-8C49-944B10746824}">
      <dgm:prSet/>
      <dgm:spPr/>
      <dgm:t>
        <a:bodyPr/>
        <a:lstStyle/>
        <a:p>
          <a:endParaRPr lang="pt-BR"/>
        </a:p>
      </dgm:t>
    </dgm:pt>
    <dgm:pt modelId="{9ED707C1-1813-4EE2-AF70-AAC4BE7B83F9}">
      <dgm:prSet phldrT="[Texto]"/>
      <dgm:spPr>
        <a:xfrm>
          <a:off x="4057483" y="59701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Dados Fluxo do dia</a:t>
          </a:r>
        </a:p>
      </dgm:t>
    </dgm:pt>
    <dgm:pt modelId="{1060BF21-8D7B-4A8D-9D5C-935CDA91E1E2}" type="parTrans" cxnId="{3599EB06-FDD2-444E-AA96-67170D3CFC40}">
      <dgm:prSet/>
      <dgm:spPr>
        <a:xfrm>
          <a:off x="4475957" y="421260"/>
          <a:ext cx="334323" cy="175759"/>
        </a:xfrm>
        <a:noFill/>
        <a:ln w="25400" cap="flat" cmpd="sng" algn="ctr">
          <a:solidFill>
            <a:srgbClr val="4F81BD">
              <a:shade val="60000"/>
              <a:hueOff val="0"/>
              <a:satOff val="0"/>
              <a:lumOff val="0"/>
              <a:alphaOff val="0"/>
            </a:srgbClr>
          </a:solidFill>
          <a:prstDash val="solid"/>
        </a:ln>
        <a:effectLst/>
      </dgm:spPr>
      <dgm:t>
        <a:bodyPr/>
        <a:lstStyle/>
        <a:p>
          <a:endParaRPr lang="pt-BR"/>
        </a:p>
      </dgm:t>
    </dgm:pt>
    <dgm:pt modelId="{51F4222C-DE77-426E-9824-C96EB1B106ED}" type="sibTrans" cxnId="{3599EB06-FDD2-444E-AA96-67170D3CFC40}">
      <dgm:prSet/>
      <dgm:spPr/>
      <dgm:t>
        <a:bodyPr/>
        <a:lstStyle/>
        <a:p>
          <a:endParaRPr lang="pt-BR"/>
        </a:p>
      </dgm:t>
    </dgm:pt>
    <dgm:pt modelId="{EC7EF68C-4DA6-4A32-A4C4-26D6F237A1E1}">
      <dgm:prSet/>
      <dgm:spPr>
        <a:xfrm>
          <a:off x="5130690" y="59701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Dados Motorista</a:t>
          </a:r>
        </a:p>
      </dgm:t>
    </dgm:pt>
    <dgm:pt modelId="{83713165-461A-4E2A-A35E-D1024450C508}" type="parTrans" cxnId="{202BA333-3D53-4B2A-8150-F727683ED5D9}">
      <dgm:prSet/>
      <dgm:spPr>
        <a:xfrm>
          <a:off x="4810281" y="421260"/>
          <a:ext cx="738883" cy="175759"/>
        </a:xfrm>
        <a:noFill/>
        <a:ln w="25400" cap="flat" cmpd="sng" algn="ctr">
          <a:solidFill>
            <a:srgbClr val="4F81BD">
              <a:shade val="60000"/>
              <a:hueOff val="0"/>
              <a:satOff val="0"/>
              <a:lumOff val="0"/>
              <a:alphaOff val="0"/>
            </a:srgbClr>
          </a:solidFill>
          <a:prstDash val="solid"/>
        </a:ln>
        <a:effectLst/>
      </dgm:spPr>
      <dgm:t>
        <a:bodyPr/>
        <a:lstStyle/>
        <a:p>
          <a:endParaRPr lang="pt-BR"/>
        </a:p>
      </dgm:t>
    </dgm:pt>
    <dgm:pt modelId="{6C287D4A-708A-42AB-AA38-0ABB9E860DF3}" type="sibTrans" cxnId="{202BA333-3D53-4B2A-8150-F727683ED5D9}">
      <dgm:prSet/>
      <dgm:spPr/>
      <dgm:t>
        <a:bodyPr/>
        <a:lstStyle/>
        <a:p>
          <a:endParaRPr lang="pt-BR"/>
        </a:p>
      </dgm:t>
    </dgm:pt>
    <dgm:pt modelId="{41788313-B318-4C2E-80A8-48068D83F2E9}">
      <dgm:prSet/>
      <dgm:spPr>
        <a:xfrm>
          <a:off x="1627506" y="1191253"/>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Numeração do Onibus</a:t>
          </a:r>
        </a:p>
      </dgm:t>
    </dgm:pt>
    <dgm:pt modelId="{2C65D561-A196-44A9-B5B5-14B28CCA700D}" type="parTrans" cxnId="{904F1CC4-6D2A-46A8-8947-A3F7766BEC82}">
      <dgm:prSet/>
      <dgm:spPr>
        <a:xfrm>
          <a:off x="2000261" y="1015494"/>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A49C4F70-3523-4DBD-A7BC-1C3E3AE4B2D4}" type="sibTrans" cxnId="{904F1CC4-6D2A-46A8-8947-A3F7766BEC82}">
      <dgm:prSet/>
      <dgm:spPr/>
      <dgm:t>
        <a:bodyPr/>
        <a:lstStyle/>
        <a:p>
          <a:endParaRPr lang="pt-BR"/>
        </a:p>
      </dgm:t>
    </dgm:pt>
    <dgm:pt modelId="{AC695CDA-5E6B-415E-8F8A-6F2FBE33122F}">
      <dgm:prSet/>
      <dgm:spPr>
        <a:xfrm>
          <a:off x="1627506" y="1785487"/>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Horario de Circulação</a:t>
          </a:r>
        </a:p>
      </dgm:t>
    </dgm:pt>
    <dgm:pt modelId="{3D36570E-CD00-459A-B06B-592760197568}" type="parTrans" cxnId="{FFE30AEB-91E5-4C4A-B272-C163E82BF28E}">
      <dgm:prSet/>
      <dgm:spPr>
        <a:xfrm>
          <a:off x="2000261" y="1609727"/>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A2C39C94-01AA-479F-B98A-8753337D1138}" type="sibTrans" cxnId="{FFE30AEB-91E5-4C4A-B272-C163E82BF28E}">
      <dgm:prSet/>
      <dgm:spPr/>
      <dgm:t>
        <a:bodyPr/>
        <a:lstStyle/>
        <a:p>
          <a:endParaRPr lang="pt-BR"/>
        </a:p>
      </dgm:t>
    </dgm:pt>
    <dgm:pt modelId="{9AB03E4A-C95D-432D-BB43-14CAC55E1BCF}">
      <dgm:prSet/>
      <dgm:spPr>
        <a:xfrm>
          <a:off x="1836744" y="2379720"/>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Situação</a:t>
          </a:r>
        </a:p>
      </dgm:t>
    </dgm:pt>
    <dgm:pt modelId="{8B53C396-E2DB-4970-AEBE-4C48B566FC99}" type="parTrans" cxnId="{6AEEE722-60DF-4BCD-B5D9-E1B657AABDA5}">
      <dgm:prSet/>
      <dgm:spPr>
        <a:xfrm>
          <a:off x="1711201" y="2203961"/>
          <a:ext cx="125542" cy="384996"/>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D7454725-955D-4167-81AF-E4CDC0E77E9C}" type="sibTrans" cxnId="{6AEEE722-60DF-4BCD-B5D9-E1B657AABDA5}">
      <dgm:prSet/>
      <dgm:spPr/>
      <dgm:t>
        <a:bodyPr/>
        <a:lstStyle/>
        <a:p>
          <a:endParaRPr lang="pt-BR"/>
        </a:p>
      </dgm:t>
    </dgm:pt>
    <dgm:pt modelId="{E9909C86-99B9-422F-B5AE-0A502FD9B520}">
      <dgm:prSet/>
      <dgm:spPr>
        <a:xfrm>
          <a:off x="2826846" y="1198790"/>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Consultar ônibus </a:t>
          </a:r>
        </a:p>
      </dgm:t>
    </dgm:pt>
    <dgm:pt modelId="{ABC7A2C7-C483-4919-89F5-A322E75D19C7}" type="parTrans" cxnId="{A0022C81-C027-4AD2-9EB4-1341F78D8289}">
      <dgm:prSet/>
      <dgm:spPr>
        <a:xfrm>
          <a:off x="2723910" y="1015494"/>
          <a:ext cx="102936" cy="392533"/>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7F8DDE4C-950A-4F85-A948-EACD37C9FCA8}" type="sibTrans" cxnId="{A0022C81-C027-4AD2-9EB4-1341F78D8289}">
      <dgm:prSet/>
      <dgm:spPr/>
      <dgm:t>
        <a:bodyPr/>
        <a:lstStyle/>
        <a:p>
          <a:endParaRPr lang="pt-BR"/>
        </a:p>
      </dgm:t>
    </dgm:pt>
    <dgm:pt modelId="{70857132-A39B-4191-ABEF-552E7A5333E5}">
      <dgm:prSet/>
      <dgm:spPr>
        <a:xfrm>
          <a:off x="4057483" y="1191253"/>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                                                                              Motorista</a:t>
          </a:r>
        </a:p>
      </dgm:t>
    </dgm:pt>
    <dgm:pt modelId="{FEE8A3AC-FD48-4152-9E14-ABA92E30D4E9}" type="parTrans" cxnId="{C65C7DD3-C8F3-4C7A-A746-59BC3E5E47C3}">
      <dgm:prSet/>
      <dgm:spPr>
        <a:xfrm>
          <a:off x="4430237" y="1015494"/>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4B3BEA08-CE66-42F7-8073-C131B0CE3CFE}" type="sibTrans" cxnId="{C65C7DD3-C8F3-4C7A-A746-59BC3E5E47C3}">
      <dgm:prSet/>
      <dgm:spPr/>
      <dgm:t>
        <a:bodyPr/>
        <a:lstStyle/>
        <a:p>
          <a:endParaRPr lang="pt-BR"/>
        </a:p>
      </dgm:t>
    </dgm:pt>
    <dgm:pt modelId="{A29919F8-447D-4067-A9B3-1900DBF82AB6}">
      <dgm:prSet/>
      <dgm:spPr>
        <a:xfrm>
          <a:off x="4057483" y="1785487"/>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Nº do ônibus</a:t>
          </a:r>
        </a:p>
      </dgm:t>
    </dgm:pt>
    <dgm:pt modelId="{44B9EE74-97B3-4692-BD35-6166BD34A1E4}" type="parTrans" cxnId="{5DED32D5-7891-4EF3-B31A-716B16EC9412}">
      <dgm:prSet/>
      <dgm:spPr>
        <a:xfrm>
          <a:off x="4430237" y="1609727"/>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1BF3CF13-7909-489B-8A64-9D721FC1E68C}" type="sibTrans" cxnId="{5DED32D5-7891-4EF3-B31A-716B16EC9412}">
      <dgm:prSet/>
      <dgm:spPr/>
      <dgm:t>
        <a:bodyPr/>
        <a:lstStyle/>
        <a:p>
          <a:endParaRPr lang="pt-BR"/>
        </a:p>
      </dgm:t>
    </dgm:pt>
    <dgm:pt modelId="{C2FEB597-4DBB-4507-93AA-C6C08A922217}">
      <dgm:prSet/>
      <dgm:spPr>
        <a:xfrm>
          <a:off x="3996984" y="2379720"/>
          <a:ext cx="957946"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Horário de chegada/saída</a:t>
          </a:r>
        </a:p>
      </dgm:t>
    </dgm:pt>
    <dgm:pt modelId="{6948A667-F786-4A81-A0CA-EA4C9485BEDD}" type="parTrans" cxnId="{B5D00A79-718D-4DEB-8D37-C78FEFBB80DB}">
      <dgm:prSet/>
      <dgm:spPr>
        <a:xfrm>
          <a:off x="4430237" y="2203961"/>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F4C362CD-C1F2-4C23-A4AD-BBA9AC9521BF}" type="sibTrans" cxnId="{B5D00A79-718D-4DEB-8D37-C78FEFBB80DB}">
      <dgm:prSet/>
      <dgm:spPr/>
      <dgm:t>
        <a:bodyPr/>
        <a:lstStyle/>
        <a:p>
          <a:endParaRPr lang="pt-BR"/>
        </a:p>
      </dgm:t>
    </dgm:pt>
    <dgm:pt modelId="{E1338391-95D7-41E8-B717-68ABA745E234}">
      <dgm:prSet/>
      <dgm:spPr>
        <a:xfrm>
          <a:off x="4138498" y="2883518"/>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Data</a:t>
          </a:r>
        </a:p>
      </dgm:t>
    </dgm:pt>
    <dgm:pt modelId="{66A42087-40D7-4CB1-B724-6B731060E91B}" type="parTrans" cxnId="{A85198F9-FD42-47BD-870B-413856256D0C}">
      <dgm:prSet/>
      <dgm:spPr>
        <a:xfrm>
          <a:off x="4047059" y="2798195"/>
          <a:ext cx="91440" cy="2945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961A5EA4-484C-4CD5-96BD-7572DBA51C1D}" type="sibTrans" cxnId="{A85198F9-FD42-47BD-870B-413856256D0C}">
      <dgm:prSet/>
      <dgm:spPr/>
      <dgm:t>
        <a:bodyPr/>
        <a:lstStyle/>
        <a:p>
          <a:endParaRPr lang="pt-BR"/>
        </a:p>
      </dgm:t>
    </dgm:pt>
    <dgm:pt modelId="{722E9694-66C9-47F9-B76F-8D2E5455A5EB}">
      <dgm:prSet/>
      <dgm:spPr>
        <a:xfrm>
          <a:off x="5130690" y="1191253"/>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Nome</a:t>
          </a:r>
        </a:p>
      </dgm:t>
    </dgm:pt>
    <dgm:pt modelId="{C3F49B90-023B-4C55-8762-010A387E9A58}" type="parTrans" cxnId="{CB90AE91-857B-4220-9557-B06094183DBB}">
      <dgm:prSet/>
      <dgm:spPr>
        <a:xfrm>
          <a:off x="5503444" y="1015494"/>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E17FD7F0-EE96-41F7-BE15-03D1797F0F95}" type="sibTrans" cxnId="{CB90AE91-857B-4220-9557-B06094183DBB}">
      <dgm:prSet/>
      <dgm:spPr/>
      <dgm:t>
        <a:bodyPr/>
        <a:lstStyle/>
        <a:p>
          <a:endParaRPr lang="pt-BR"/>
        </a:p>
      </dgm:t>
    </dgm:pt>
    <dgm:pt modelId="{AFA45387-D3D1-4577-9087-B7A943C8C71D}">
      <dgm:prSet/>
      <dgm:spPr>
        <a:xfrm>
          <a:off x="5130690" y="1785487"/>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CPF</a:t>
          </a:r>
        </a:p>
      </dgm:t>
    </dgm:pt>
    <dgm:pt modelId="{28830574-2F4F-43CD-BFC9-592392297B36}" type="parTrans" cxnId="{D2F93B24-411E-4118-8976-45E81CC96579}">
      <dgm:prSet/>
      <dgm:spPr>
        <a:xfrm>
          <a:off x="5503444" y="1609727"/>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9A859D04-4C77-4570-B92A-87A0AE97E108}" type="sibTrans" cxnId="{D2F93B24-411E-4118-8976-45E81CC96579}">
      <dgm:prSet/>
      <dgm:spPr/>
      <dgm:t>
        <a:bodyPr/>
        <a:lstStyle/>
        <a:p>
          <a:endParaRPr lang="pt-BR"/>
        </a:p>
      </dgm:t>
    </dgm:pt>
    <dgm:pt modelId="{0EB6D92C-05B4-4076-8CBE-C070A2139602}">
      <dgm:prSet/>
      <dgm:spPr>
        <a:xfrm>
          <a:off x="5130690" y="239876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Habilitação</a:t>
          </a:r>
        </a:p>
      </dgm:t>
    </dgm:pt>
    <dgm:pt modelId="{0C774411-3543-41E9-9CE4-7E8135536758}" type="parTrans" cxnId="{D42581DB-2D1D-4261-B3A1-E8A38597DB05}">
      <dgm:prSet/>
      <dgm:spPr>
        <a:xfrm>
          <a:off x="5503444" y="2203961"/>
          <a:ext cx="91440" cy="194808"/>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015E0C63-2A68-441E-A1AD-97904E8D34E0}" type="sibTrans" cxnId="{D42581DB-2D1D-4261-B3A1-E8A38597DB05}">
      <dgm:prSet/>
      <dgm:spPr/>
      <dgm:t>
        <a:bodyPr/>
        <a:lstStyle/>
        <a:p>
          <a:endParaRPr lang="pt-BR"/>
        </a:p>
      </dgm:t>
    </dgm:pt>
    <dgm:pt modelId="{BC7160DB-B813-4CA6-9E89-E3371AF8F193}">
      <dgm:prSet/>
      <dgm:spPr>
        <a:xfrm>
          <a:off x="5339927" y="2973954"/>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 de registro</a:t>
          </a:r>
        </a:p>
      </dgm:t>
    </dgm:pt>
    <dgm:pt modelId="{25A7278B-4006-48DE-9419-BFD809F0E904}" type="parTrans" cxnId="{29F0ACD8-4B14-490E-8228-3A404C5B0AA5}">
      <dgm:prSet/>
      <dgm:spPr>
        <a:xfrm>
          <a:off x="5214385" y="2817244"/>
          <a:ext cx="125542" cy="365947"/>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6D6EA040-5A86-44AC-884E-C878D7AFB0C3}" type="sibTrans" cxnId="{29F0ACD8-4B14-490E-8228-3A404C5B0AA5}">
      <dgm:prSet/>
      <dgm:spPr/>
      <dgm:t>
        <a:bodyPr/>
        <a:lstStyle/>
        <a:p>
          <a:endParaRPr lang="pt-BR"/>
        </a:p>
      </dgm:t>
    </dgm:pt>
    <dgm:pt modelId="{A92CF980-BDE4-4C7C-AC22-83C7EA3C7669}">
      <dgm:prSet/>
      <dgm:spPr>
        <a:xfrm>
          <a:off x="2849452" y="1785487"/>
          <a:ext cx="906223"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Consultar Motorista</a:t>
          </a:r>
        </a:p>
      </dgm:t>
    </dgm:pt>
    <dgm:pt modelId="{92476DAC-239C-4BB6-9868-710D99B3A0E8}" type="parTrans" cxnId="{0A4773A4-C241-4445-91F4-01C2E82A9A67}">
      <dgm:prSet/>
      <dgm:spPr>
        <a:xfrm>
          <a:off x="2723910" y="1015494"/>
          <a:ext cx="125542" cy="979230"/>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A96D6C35-6CEB-4966-980B-5566EEC3CB14}" type="sibTrans" cxnId="{0A4773A4-C241-4445-91F4-01C2E82A9A67}">
      <dgm:prSet/>
      <dgm:spPr/>
      <dgm:t>
        <a:bodyPr/>
        <a:lstStyle/>
        <a:p>
          <a:endParaRPr lang="pt-BR"/>
        </a:p>
      </dgm:t>
    </dgm:pt>
    <dgm:pt modelId="{8681D223-0359-4AA6-8A6B-5F6464EE4C88}">
      <dgm:prSet/>
      <dgm:spPr>
        <a:xfrm>
          <a:off x="5339927" y="3568188"/>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Data  de admissão</a:t>
          </a:r>
        </a:p>
      </dgm:t>
    </dgm:pt>
    <dgm:pt modelId="{88E1008B-EBAA-452C-8CEF-C77D09E8C8A5}" type="parTrans" cxnId="{97AF0D34-23A9-4F36-8BC4-D4326CBA0D99}">
      <dgm:prSet/>
      <dgm:spPr>
        <a:xfrm>
          <a:off x="5214385" y="2817244"/>
          <a:ext cx="125542" cy="960181"/>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5D6A0A2C-F492-4218-A6A0-ADB284A3A607}" type="sibTrans" cxnId="{97AF0D34-23A9-4F36-8BC4-D4326CBA0D99}">
      <dgm:prSet/>
      <dgm:spPr/>
      <dgm:t>
        <a:bodyPr/>
        <a:lstStyle/>
        <a:p>
          <a:endParaRPr lang="pt-BR"/>
        </a:p>
      </dgm:t>
    </dgm:pt>
    <dgm:pt modelId="{0A8A0FBB-960D-4828-9B09-6C39AABE7111}">
      <dgm:prSet/>
      <dgm:spPr>
        <a:xfrm>
          <a:off x="5339927" y="4162422"/>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 do ônibus</a:t>
          </a:r>
        </a:p>
      </dgm:t>
    </dgm:pt>
    <dgm:pt modelId="{8F453845-4120-4E1C-8129-53764D4841D2}" type="parTrans" cxnId="{61135CCC-8147-4D1E-A7F8-A771984DC0F3}">
      <dgm:prSet/>
      <dgm:spPr>
        <a:xfrm>
          <a:off x="5214385" y="2817244"/>
          <a:ext cx="125542" cy="1554415"/>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8DE8DE23-1CAC-4BDA-BC94-000533E2A7E4}" type="sibTrans" cxnId="{61135CCC-8147-4D1E-A7F8-A771984DC0F3}">
      <dgm:prSet/>
      <dgm:spPr/>
      <dgm:t>
        <a:bodyPr/>
        <a:lstStyle/>
        <a:p>
          <a:endParaRPr lang="pt-BR"/>
        </a:p>
      </dgm:t>
    </dgm:pt>
    <dgm:pt modelId="{E969305E-157F-489C-B302-782F6DE4E3E3}">
      <dgm:prSet/>
      <dgm:spPr>
        <a:xfrm>
          <a:off x="5339927" y="4756655"/>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Turno</a:t>
          </a:r>
        </a:p>
      </dgm:t>
    </dgm:pt>
    <dgm:pt modelId="{07192AB1-6F64-4677-8E6B-5595C685DF9B}" type="parTrans" cxnId="{F7FB003E-0D51-4166-82DE-8000F28E507A}">
      <dgm:prSet/>
      <dgm:spPr>
        <a:xfrm>
          <a:off x="5214385" y="2817244"/>
          <a:ext cx="125542" cy="2148648"/>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6CF4C3DB-DF47-482D-89F4-0142AE904E49}" type="sibTrans" cxnId="{F7FB003E-0D51-4166-82DE-8000F28E507A}">
      <dgm:prSet/>
      <dgm:spPr/>
      <dgm:t>
        <a:bodyPr/>
        <a:lstStyle/>
        <a:p>
          <a:endParaRPr lang="pt-BR"/>
        </a:p>
      </dgm:t>
    </dgm:pt>
    <dgm:pt modelId="{D57555B5-B828-4896-B743-CEDDBFA9A4FB}">
      <dgm:prSet/>
      <dgm:spPr>
        <a:xfrm>
          <a:off x="5339927" y="535088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Situação</a:t>
          </a:r>
        </a:p>
      </dgm:t>
    </dgm:pt>
    <dgm:pt modelId="{DBA8E3BE-BF40-4C16-8106-A338A39C64DD}" type="parTrans" cxnId="{23A726BA-E10D-4AF3-9B09-A245EF6C4F2B}">
      <dgm:prSet/>
      <dgm:spPr>
        <a:xfrm>
          <a:off x="5214385" y="2817244"/>
          <a:ext cx="125542" cy="2742882"/>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5A61B0FF-7380-48B1-8252-57209A1B95AA}" type="sibTrans" cxnId="{23A726BA-E10D-4AF3-9B09-A245EF6C4F2B}">
      <dgm:prSet/>
      <dgm:spPr/>
      <dgm:t>
        <a:bodyPr/>
        <a:lstStyle/>
        <a:p>
          <a:endParaRPr lang="pt-BR"/>
        </a:p>
      </dgm:t>
    </dgm:pt>
    <dgm:pt modelId="{D1E37A8F-7BC7-4DDD-A657-F01C28C07CD6}">
      <dgm:prSet/>
      <dgm:spPr>
        <a:xfrm>
          <a:off x="1836744" y="2973954"/>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Data de fabricação</a:t>
          </a:r>
        </a:p>
      </dgm:t>
    </dgm:pt>
    <dgm:pt modelId="{6A7192EB-7159-41EC-BD94-893DB5BAC056}" type="parTrans" cxnId="{E8CC733D-DF43-4F4F-A783-D78BC28A8B90}">
      <dgm:prSet/>
      <dgm:spPr>
        <a:xfrm>
          <a:off x="1711201" y="2203961"/>
          <a:ext cx="125542" cy="979230"/>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E7D511DD-6894-4398-AD9D-88997FE3E20D}" type="sibTrans" cxnId="{E8CC733D-DF43-4F4F-A783-D78BC28A8B90}">
      <dgm:prSet/>
      <dgm:spPr/>
      <dgm:t>
        <a:bodyPr/>
        <a:lstStyle/>
        <a:p>
          <a:endParaRPr lang="pt-BR"/>
        </a:p>
      </dgm:t>
    </dgm:pt>
    <dgm:pt modelId="{5FCE8D33-F460-4D2D-8FCE-0F0CADA64EA3}">
      <dgm:prSet/>
      <dgm:spPr>
        <a:xfrm>
          <a:off x="1836744" y="3568188"/>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Placa</a:t>
          </a:r>
        </a:p>
      </dgm:t>
    </dgm:pt>
    <dgm:pt modelId="{93308CFD-95DA-4494-A095-FB3596773770}" type="parTrans" cxnId="{CBAC91D6-79DF-447A-ADEB-C8741961E32F}">
      <dgm:prSet/>
      <dgm:spPr>
        <a:xfrm>
          <a:off x="1711201" y="2203961"/>
          <a:ext cx="125542" cy="1573463"/>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3BC12568-6F16-405F-A052-BA9D312A6301}" type="sibTrans" cxnId="{CBAC91D6-79DF-447A-ADEB-C8741961E32F}">
      <dgm:prSet/>
      <dgm:spPr/>
      <dgm:t>
        <a:bodyPr/>
        <a:lstStyle/>
        <a:p>
          <a:endParaRPr lang="pt-BR"/>
        </a:p>
      </dgm:t>
    </dgm:pt>
    <dgm:pt modelId="{B3C32EFB-B7A1-4625-ABBB-2655295335F6}">
      <dgm:prSet/>
      <dgm:spPr>
        <a:xfrm>
          <a:off x="1836744" y="4162422"/>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Modelo</a:t>
          </a:r>
        </a:p>
      </dgm:t>
    </dgm:pt>
    <dgm:pt modelId="{E5603DCE-6081-47E8-8FFD-EA8D8F2EE65E}" type="parTrans" cxnId="{15B86058-1C51-44B1-90AA-1904B565DE42}">
      <dgm:prSet/>
      <dgm:spPr>
        <a:xfrm>
          <a:off x="1711201" y="2203961"/>
          <a:ext cx="125542" cy="2167697"/>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8EAC195D-7AB5-4EB4-AE87-37BC4DE798A2}" type="sibTrans" cxnId="{15B86058-1C51-44B1-90AA-1904B565DE42}">
      <dgm:prSet/>
      <dgm:spPr/>
      <dgm:t>
        <a:bodyPr/>
        <a:lstStyle/>
        <a:p>
          <a:endParaRPr lang="pt-BR"/>
        </a:p>
      </dgm:t>
    </dgm:pt>
    <dgm:pt modelId="{C2A0F82C-1A57-41EA-AF02-2E543EE4B25E}">
      <dgm:prSet/>
      <dgm:spPr>
        <a:xfrm>
          <a:off x="1836744" y="4756655"/>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Motoristas</a:t>
          </a:r>
        </a:p>
      </dgm:t>
    </dgm:pt>
    <dgm:pt modelId="{2860A5F6-8A9F-46D6-A81F-216CA560708E}" type="parTrans" cxnId="{137CD9D3-A0D8-4A8D-9297-55B8A5872562}">
      <dgm:prSet/>
      <dgm:spPr>
        <a:xfrm>
          <a:off x="1711201" y="2203961"/>
          <a:ext cx="125542" cy="2761931"/>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AF5FD8A8-2BF6-4156-A0E1-845512C1FDD8}" type="sibTrans" cxnId="{137CD9D3-A0D8-4A8D-9297-55B8A5872562}">
      <dgm:prSet/>
      <dgm:spPr/>
      <dgm:t>
        <a:bodyPr/>
        <a:lstStyle/>
        <a:p>
          <a:endParaRPr lang="pt-BR"/>
        </a:p>
      </dgm:t>
    </dgm:pt>
    <dgm:pt modelId="{A642A2E1-7096-4012-B787-E63628BF0FB8}">
      <dgm:prSet/>
      <dgm:spPr>
        <a:xfrm>
          <a:off x="2849452" y="2973954"/>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Consultar Fluxo</a:t>
          </a:r>
        </a:p>
      </dgm:t>
    </dgm:pt>
    <dgm:pt modelId="{49AC22F4-91DB-4AC9-A373-42538EE40D1C}" type="sibTrans" cxnId="{E15FC21E-61E3-46E5-AD6E-EFC0452F09E8}">
      <dgm:prSet/>
      <dgm:spPr/>
      <dgm:t>
        <a:bodyPr/>
        <a:lstStyle/>
        <a:p>
          <a:endParaRPr lang="pt-BR"/>
        </a:p>
      </dgm:t>
    </dgm:pt>
    <dgm:pt modelId="{AA31B7E7-B07C-4128-A5E2-EEEBB7EDCE96}" type="parTrans" cxnId="{E15FC21E-61E3-46E5-AD6E-EFC0452F09E8}">
      <dgm:prSet/>
      <dgm:spPr>
        <a:xfrm>
          <a:off x="2723910" y="1015494"/>
          <a:ext cx="125542" cy="2167697"/>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DFE0C328-B3BB-4488-BCE1-E8E5AA3319E4}">
      <dgm:prSet/>
      <dgm:spPr>
        <a:xfrm>
          <a:off x="2849452" y="2379720"/>
          <a:ext cx="971773"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Consultar Ocorrências</a:t>
          </a:r>
        </a:p>
      </dgm:t>
    </dgm:pt>
    <dgm:pt modelId="{CF64EFFE-EC2F-4068-B6E2-FE0A5CE3679D}" type="sibTrans" cxnId="{26FB7769-A1E9-4812-8404-60E7CABBFE6F}">
      <dgm:prSet/>
      <dgm:spPr/>
      <dgm:t>
        <a:bodyPr/>
        <a:lstStyle/>
        <a:p>
          <a:endParaRPr lang="pt-BR"/>
        </a:p>
      </dgm:t>
    </dgm:pt>
    <dgm:pt modelId="{32267EF7-75D1-4F9E-AD1E-AB969AC44C59}" type="parTrans" cxnId="{26FB7769-A1E9-4812-8404-60E7CABBFE6F}">
      <dgm:prSet/>
      <dgm:spPr>
        <a:xfrm>
          <a:off x="2723910" y="1015494"/>
          <a:ext cx="125542" cy="1573463"/>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F54A27D8-4847-4599-931B-A830726D38AE}">
      <dgm:prSet/>
      <dgm:spPr>
        <a:xfrm>
          <a:off x="6143398" y="59701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Tela de Login</a:t>
          </a:r>
        </a:p>
      </dgm:t>
    </dgm:pt>
    <dgm:pt modelId="{7B838A9B-AE43-4D58-AD52-B9BFB4310472}" type="parTrans" cxnId="{86FEA111-E9EC-43DE-94DA-73936DFE494E}">
      <dgm:prSet/>
      <dgm:spPr>
        <a:xfrm>
          <a:off x="4810281" y="421260"/>
          <a:ext cx="1751591" cy="175759"/>
        </a:xfrm>
        <a:noFill/>
        <a:ln w="25400" cap="flat" cmpd="sng" algn="ctr">
          <a:solidFill>
            <a:srgbClr val="4F81BD">
              <a:shade val="60000"/>
              <a:hueOff val="0"/>
              <a:satOff val="0"/>
              <a:lumOff val="0"/>
              <a:alphaOff val="0"/>
            </a:srgbClr>
          </a:solidFill>
          <a:prstDash val="solid"/>
        </a:ln>
        <a:effectLst/>
      </dgm:spPr>
      <dgm:t>
        <a:bodyPr/>
        <a:lstStyle/>
        <a:p>
          <a:endParaRPr lang="pt-BR"/>
        </a:p>
      </dgm:t>
    </dgm:pt>
    <dgm:pt modelId="{F2172A93-92CA-495F-98E0-5BCA7DAC13AD}" type="sibTrans" cxnId="{86FEA111-E9EC-43DE-94DA-73936DFE494E}">
      <dgm:prSet/>
      <dgm:spPr/>
      <dgm:t>
        <a:bodyPr/>
        <a:lstStyle/>
        <a:p>
          <a:endParaRPr lang="pt-BR"/>
        </a:p>
      </dgm:t>
    </dgm:pt>
    <dgm:pt modelId="{F54AA39D-B07A-4B20-9ED8-66945083CECA}">
      <dgm:prSet/>
      <dgm:spPr>
        <a:xfrm>
          <a:off x="6143398" y="1191253"/>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Usuário</a:t>
          </a:r>
        </a:p>
      </dgm:t>
    </dgm:pt>
    <dgm:pt modelId="{029CA23B-A050-4835-A443-B95FC024F9A9}" type="parTrans" cxnId="{059BFA08-78A9-4AA2-93B5-C449338C9F55}">
      <dgm:prSet/>
      <dgm:spPr>
        <a:xfrm>
          <a:off x="6516153" y="1015494"/>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70D205F7-ED7E-4CF9-A20A-8F4E1A6754CD}" type="sibTrans" cxnId="{059BFA08-78A9-4AA2-93B5-C449338C9F55}">
      <dgm:prSet/>
      <dgm:spPr/>
      <dgm:t>
        <a:bodyPr/>
        <a:lstStyle/>
        <a:p>
          <a:endParaRPr lang="pt-BR"/>
        </a:p>
      </dgm:t>
    </dgm:pt>
    <dgm:pt modelId="{625F0931-DCD7-443D-B7E4-234282B3C605}">
      <dgm:prSet/>
      <dgm:spPr>
        <a:xfrm>
          <a:off x="6352635" y="1785487"/>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Senha</a:t>
          </a:r>
        </a:p>
      </dgm:t>
    </dgm:pt>
    <dgm:pt modelId="{2B98EFD7-927F-4A04-B894-84CDAC68601D}" type="parTrans" cxnId="{E84032E2-10CE-4415-AAA0-7FE9C627E2DE}">
      <dgm:prSet/>
      <dgm:spPr>
        <a:xfrm>
          <a:off x="6227093" y="1609727"/>
          <a:ext cx="125542" cy="384996"/>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EFBE32F0-E6C5-4607-87BB-600B4336CB7E}" type="sibTrans" cxnId="{E84032E2-10CE-4415-AAA0-7FE9C627E2DE}">
      <dgm:prSet/>
      <dgm:spPr/>
      <dgm:t>
        <a:bodyPr/>
        <a:lstStyle/>
        <a:p>
          <a:endParaRPr lang="pt-BR"/>
        </a:p>
      </dgm:t>
    </dgm:pt>
    <dgm:pt modelId="{AC04298F-4A46-4752-8795-79552C7EB632}">
      <dgm:prSet/>
      <dgm:spPr>
        <a:xfrm>
          <a:off x="7156106" y="597019"/>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Dados Ocorrências</a:t>
          </a:r>
        </a:p>
      </dgm:t>
    </dgm:pt>
    <dgm:pt modelId="{D48E19B6-6607-4EB0-989B-8AB7EB563280}" type="parTrans" cxnId="{3C94C86B-C7EE-4070-ACE2-E6B5834F919C}">
      <dgm:prSet/>
      <dgm:spPr>
        <a:xfrm>
          <a:off x="4810281" y="421260"/>
          <a:ext cx="2764299" cy="175759"/>
        </a:xfrm>
        <a:noFill/>
        <a:ln w="25400" cap="flat" cmpd="sng" algn="ctr">
          <a:solidFill>
            <a:srgbClr val="4F81BD">
              <a:shade val="60000"/>
              <a:hueOff val="0"/>
              <a:satOff val="0"/>
              <a:lumOff val="0"/>
              <a:alphaOff val="0"/>
            </a:srgbClr>
          </a:solidFill>
          <a:prstDash val="solid"/>
        </a:ln>
        <a:effectLst/>
      </dgm:spPr>
      <dgm:t>
        <a:bodyPr/>
        <a:lstStyle/>
        <a:p>
          <a:endParaRPr lang="pt-BR"/>
        </a:p>
      </dgm:t>
    </dgm:pt>
    <dgm:pt modelId="{E391E64C-A5BC-47D8-A1F5-23BC3F09D45C}" type="sibTrans" cxnId="{3C94C86B-C7EE-4070-ACE2-E6B5834F919C}">
      <dgm:prSet/>
      <dgm:spPr/>
      <dgm:t>
        <a:bodyPr/>
        <a:lstStyle/>
        <a:p>
          <a:endParaRPr lang="pt-BR"/>
        </a:p>
      </dgm:t>
    </dgm:pt>
    <dgm:pt modelId="{EE1864E8-9C81-432C-9749-583A53C7BE8C}">
      <dgm:prSet/>
      <dgm:spPr>
        <a:xfrm>
          <a:off x="7156106" y="1191253"/>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Numeração do ônibus</a:t>
          </a:r>
        </a:p>
      </dgm:t>
    </dgm:pt>
    <dgm:pt modelId="{18AAFCE5-7E77-4EE2-9902-351BF96331A8}" type="sibTrans" cxnId="{C420A319-1DB1-40FF-A158-5826C16CBD6E}">
      <dgm:prSet/>
      <dgm:spPr/>
      <dgm:t>
        <a:bodyPr/>
        <a:lstStyle/>
        <a:p>
          <a:endParaRPr lang="pt-BR"/>
        </a:p>
      </dgm:t>
    </dgm:pt>
    <dgm:pt modelId="{9FC6681F-B0E3-4BCA-8C0B-DA0886BB541A}" type="parTrans" cxnId="{C420A319-1DB1-40FF-A158-5826C16CBD6E}">
      <dgm:prSet/>
      <dgm:spPr>
        <a:xfrm>
          <a:off x="7528861" y="1015494"/>
          <a:ext cx="91440" cy="175759"/>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1CF738DA-3E1E-4B53-BD61-B3CCB3CD01AE}">
      <dgm:prSet/>
      <dgm:spPr>
        <a:xfrm>
          <a:off x="7365344" y="1785487"/>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Número da ocorrência</a:t>
          </a:r>
        </a:p>
      </dgm:t>
    </dgm:pt>
    <dgm:pt modelId="{577354CD-1EAA-4427-83E2-0ECC26A1C825}" type="parTrans" cxnId="{49FC8951-600D-41E4-883A-3AD3E93EB80E}">
      <dgm:prSet/>
      <dgm:spPr>
        <a:xfrm>
          <a:off x="7239801" y="1609727"/>
          <a:ext cx="125542" cy="384996"/>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A3D09904-46B8-449A-A389-120AE4046256}" type="sibTrans" cxnId="{49FC8951-600D-41E4-883A-3AD3E93EB80E}">
      <dgm:prSet/>
      <dgm:spPr/>
      <dgm:t>
        <a:bodyPr/>
        <a:lstStyle/>
        <a:p>
          <a:endParaRPr lang="pt-BR"/>
        </a:p>
      </dgm:t>
    </dgm:pt>
    <dgm:pt modelId="{44ED07D5-D2E3-4EDA-B195-E021C94CF5D7}">
      <dgm:prSet/>
      <dgm:spPr>
        <a:xfrm>
          <a:off x="7365344" y="2973954"/>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Motivo da Ocorrência</a:t>
          </a:r>
        </a:p>
      </dgm:t>
    </dgm:pt>
    <dgm:pt modelId="{8A062F63-CCD1-420F-9FCB-8C3077CE96C1}" type="parTrans" cxnId="{DA7544B6-77AB-4100-93FB-6866E9574DFD}">
      <dgm:prSet/>
      <dgm:spPr>
        <a:xfrm>
          <a:off x="7239801" y="1609727"/>
          <a:ext cx="125542" cy="1573463"/>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EFDBE8B5-102A-4D21-A4A2-F50793BE7955}" type="sibTrans" cxnId="{DA7544B6-77AB-4100-93FB-6866E9574DFD}">
      <dgm:prSet/>
      <dgm:spPr/>
      <dgm:t>
        <a:bodyPr/>
        <a:lstStyle/>
        <a:p>
          <a:endParaRPr lang="pt-BR"/>
        </a:p>
      </dgm:t>
    </dgm:pt>
    <dgm:pt modelId="{996922BB-1DFE-411D-BA20-383E3F251755}">
      <dgm:prSet/>
      <dgm:spPr>
        <a:xfrm>
          <a:off x="7365344" y="2379720"/>
          <a:ext cx="836948" cy="418474"/>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pt-BR">
              <a:solidFill>
                <a:sysClr val="window" lastClr="FFFFFF"/>
              </a:solidFill>
              <a:latin typeface="Calibri"/>
              <a:ea typeface="+mn-ea"/>
              <a:cs typeface="+mn-cs"/>
            </a:rPr>
            <a:t>Motorista</a:t>
          </a:r>
        </a:p>
      </dgm:t>
    </dgm:pt>
    <dgm:pt modelId="{6FBB1D9B-55F5-4EB8-ADDA-1AE20CA197A2}" type="parTrans" cxnId="{F71C3EDC-F316-4A55-BF44-CBA1E151413D}">
      <dgm:prSet/>
      <dgm:spPr>
        <a:xfrm>
          <a:off x="7239801" y="1609727"/>
          <a:ext cx="125542" cy="979230"/>
        </a:xfrm>
        <a:noFill/>
        <a:ln w="25400" cap="flat" cmpd="sng" algn="ctr">
          <a:solidFill>
            <a:srgbClr val="4F81BD">
              <a:shade val="80000"/>
              <a:hueOff val="0"/>
              <a:satOff val="0"/>
              <a:lumOff val="0"/>
              <a:alphaOff val="0"/>
            </a:srgbClr>
          </a:solidFill>
          <a:prstDash val="solid"/>
        </a:ln>
        <a:effectLst/>
      </dgm:spPr>
      <dgm:t>
        <a:bodyPr/>
        <a:lstStyle/>
        <a:p>
          <a:endParaRPr lang="pt-BR"/>
        </a:p>
      </dgm:t>
    </dgm:pt>
    <dgm:pt modelId="{71DC7394-98F6-493F-A426-5751625834A9}" type="sibTrans" cxnId="{F71C3EDC-F316-4A55-BF44-CBA1E151413D}">
      <dgm:prSet/>
      <dgm:spPr/>
      <dgm:t>
        <a:bodyPr/>
        <a:lstStyle/>
        <a:p>
          <a:endParaRPr lang="pt-BR"/>
        </a:p>
      </dgm:t>
    </dgm:pt>
    <dgm:pt modelId="{8884D3B8-A8F2-4758-8A7D-B3A903B83767}" type="pres">
      <dgm:prSet presAssocID="{DBABF05C-E923-4CA1-B449-4B16E3ABCD74}" presName="hierChild1" presStyleCnt="0">
        <dgm:presLayoutVars>
          <dgm:orgChart val="1"/>
          <dgm:chPref val="1"/>
          <dgm:dir/>
          <dgm:animOne val="branch"/>
          <dgm:animLvl val="lvl"/>
          <dgm:resizeHandles/>
        </dgm:presLayoutVars>
      </dgm:prSet>
      <dgm:spPr/>
      <dgm:t>
        <a:bodyPr/>
        <a:lstStyle/>
        <a:p>
          <a:endParaRPr lang="pt-BR"/>
        </a:p>
      </dgm:t>
    </dgm:pt>
    <dgm:pt modelId="{C97C6CED-67C8-403E-8EF3-9BE05F36B4E1}" type="pres">
      <dgm:prSet presAssocID="{D281689A-B536-4180-96DE-CBF0C7728109}" presName="hierRoot1" presStyleCnt="0">
        <dgm:presLayoutVars>
          <dgm:hierBranch val="init"/>
        </dgm:presLayoutVars>
      </dgm:prSet>
      <dgm:spPr/>
      <dgm:t>
        <a:bodyPr/>
        <a:lstStyle/>
        <a:p>
          <a:endParaRPr lang="pt-BR"/>
        </a:p>
      </dgm:t>
    </dgm:pt>
    <dgm:pt modelId="{6606BD41-7719-40D5-AB30-EAB7549B5421}" type="pres">
      <dgm:prSet presAssocID="{D281689A-B536-4180-96DE-CBF0C7728109}" presName="rootComposite1" presStyleCnt="0"/>
      <dgm:spPr/>
      <dgm:t>
        <a:bodyPr/>
        <a:lstStyle/>
        <a:p>
          <a:endParaRPr lang="pt-BR"/>
        </a:p>
      </dgm:t>
    </dgm:pt>
    <dgm:pt modelId="{1E13D66C-F4D5-48F4-8520-4BA5F64B00DD}" type="pres">
      <dgm:prSet presAssocID="{D281689A-B536-4180-96DE-CBF0C7728109}" presName="rootText1" presStyleLbl="node0" presStyleIdx="0" presStyleCnt="1">
        <dgm:presLayoutVars>
          <dgm:chPref val="3"/>
        </dgm:presLayoutVars>
      </dgm:prSet>
      <dgm:spPr>
        <a:prstGeom prst="rect">
          <a:avLst/>
        </a:prstGeom>
      </dgm:spPr>
      <dgm:t>
        <a:bodyPr/>
        <a:lstStyle/>
        <a:p>
          <a:endParaRPr lang="pt-BR"/>
        </a:p>
      </dgm:t>
    </dgm:pt>
    <dgm:pt modelId="{B6BE9BF3-B185-4B12-85EA-787C96A5EB33}" type="pres">
      <dgm:prSet presAssocID="{D281689A-B536-4180-96DE-CBF0C7728109}" presName="rootConnector1" presStyleLbl="node1" presStyleIdx="0" presStyleCnt="0"/>
      <dgm:spPr/>
      <dgm:t>
        <a:bodyPr/>
        <a:lstStyle/>
        <a:p>
          <a:endParaRPr lang="pt-BR"/>
        </a:p>
      </dgm:t>
    </dgm:pt>
    <dgm:pt modelId="{A4C0F38D-CEE9-4971-A1A7-DE61582D55AE}" type="pres">
      <dgm:prSet presAssocID="{D281689A-B536-4180-96DE-CBF0C7728109}" presName="hierChild2" presStyleCnt="0"/>
      <dgm:spPr/>
      <dgm:t>
        <a:bodyPr/>
        <a:lstStyle/>
        <a:p>
          <a:endParaRPr lang="pt-BR"/>
        </a:p>
      </dgm:t>
    </dgm:pt>
    <dgm:pt modelId="{E2024AE1-48B0-49D0-92C0-5D822178306B}" type="pres">
      <dgm:prSet presAssocID="{CA9A4894-C7A3-4068-82D2-77F01A131CDD}" presName="Name37" presStyleLbl="parChTrans1D2" presStyleIdx="0" presStyleCnt="6"/>
      <dgm:spPr>
        <a:custGeom>
          <a:avLst/>
          <a:gdLst/>
          <a:ahLst/>
          <a:cxnLst/>
          <a:rect l="0" t="0" r="0" b="0"/>
          <a:pathLst>
            <a:path>
              <a:moveTo>
                <a:pt x="2764299" y="0"/>
              </a:moveTo>
              <a:lnTo>
                <a:pt x="2764299" y="87879"/>
              </a:lnTo>
              <a:lnTo>
                <a:pt x="0" y="87879"/>
              </a:lnTo>
              <a:lnTo>
                <a:pt x="0" y="175759"/>
              </a:lnTo>
            </a:path>
          </a:pathLst>
        </a:custGeom>
      </dgm:spPr>
      <dgm:t>
        <a:bodyPr/>
        <a:lstStyle/>
        <a:p>
          <a:endParaRPr lang="pt-BR"/>
        </a:p>
      </dgm:t>
    </dgm:pt>
    <dgm:pt modelId="{A42E5743-059E-4C7B-BA72-01476120776E}" type="pres">
      <dgm:prSet presAssocID="{E4F3CBFA-7400-4E28-A375-B4A1C7C4A340}" presName="hierRoot2" presStyleCnt="0">
        <dgm:presLayoutVars>
          <dgm:hierBranch val="init"/>
        </dgm:presLayoutVars>
      </dgm:prSet>
      <dgm:spPr/>
      <dgm:t>
        <a:bodyPr/>
        <a:lstStyle/>
        <a:p>
          <a:endParaRPr lang="pt-BR"/>
        </a:p>
      </dgm:t>
    </dgm:pt>
    <dgm:pt modelId="{0DA4B51E-7138-4033-9054-851B9BB15386}" type="pres">
      <dgm:prSet presAssocID="{E4F3CBFA-7400-4E28-A375-B4A1C7C4A340}" presName="rootComposite" presStyleCnt="0"/>
      <dgm:spPr/>
      <dgm:t>
        <a:bodyPr/>
        <a:lstStyle/>
        <a:p>
          <a:endParaRPr lang="pt-BR"/>
        </a:p>
      </dgm:t>
    </dgm:pt>
    <dgm:pt modelId="{B10875B9-69E1-41FD-8049-9ABDCD096866}" type="pres">
      <dgm:prSet presAssocID="{E4F3CBFA-7400-4E28-A375-B4A1C7C4A340}" presName="rootText" presStyleLbl="node2" presStyleIdx="0" presStyleCnt="6">
        <dgm:presLayoutVars>
          <dgm:chPref val="3"/>
        </dgm:presLayoutVars>
      </dgm:prSet>
      <dgm:spPr>
        <a:prstGeom prst="rect">
          <a:avLst/>
        </a:prstGeom>
      </dgm:spPr>
      <dgm:t>
        <a:bodyPr/>
        <a:lstStyle/>
        <a:p>
          <a:endParaRPr lang="pt-BR"/>
        </a:p>
      </dgm:t>
    </dgm:pt>
    <dgm:pt modelId="{36C53317-2454-495F-8C57-BB3484864884}" type="pres">
      <dgm:prSet presAssocID="{E4F3CBFA-7400-4E28-A375-B4A1C7C4A340}" presName="rootConnector" presStyleLbl="node2" presStyleIdx="0" presStyleCnt="6"/>
      <dgm:spPr/>
      <dgm:t>
        <a:bodyPr/>
        <a:lstStyle/>
        <a:p>
          <a:endParaRPr lang="pt-BR"/>
        </a:p>
      </dgm:t>
    </dgm:pt>
    <dgm:pt modelId="{4B7A966F-3CA1-4485-B093-F44BB6301594}" type="pres">
      <dgm:prSet presAssocID="{E4F3CBFA-7400-4E28-A375-B4A1C7C4A340}" presName="hierChild4" presStyleCnt="0"/>
      <dgm:spPr/>
      <dgm:t>
        <a:bodyPr/>
        <a:lstStyle/>
        <a:p>
          <a:endParaRPr lang="pt-BR"/>
        </a:p>
      </dgm:t>
    </dgm:pt>
    <dgm:pt modelId="{3A2E713D-4B2F-4C61-BE3C-DAD0BA2FF5C9}" type="pres">
      <dgm:prSet presAssocID="{2C65D561-A196-44A9-B5B5-14B28CCA700D}" presName="Name37" presStyleLbl="parChTrans1D3" presStyleIdx="0" presStyleCnt="9"/>
      <dgm:spPr>
        <a:custGeom>
          <a:avLst/>
          <a:gdLst/>
          <a:ahLst/>
          <a:cxnLst/>
          <a:rect l="0" t="0" r="0" b="0"/>
          <a:pathLst>
            <a:path>
              <a:moveTo>
                <a:pt x="45720" y="0"/>
              </a:moveTo>
              <a:lnTo>
                <a:pt x="45720" y="175759"/>
              </a:lnTo>
            </a:path>
          </a:pathLst>
        </a:custGeom>
      </dgm:spPr>
      <dgm:t>
        <a:bodyPr/>
        <a:lstStyle/>
        <a:p>
          <a:endParaRPr lang="pt-BR"/>
        </a:p>
      </dgm:t>
    </dgm:pt>
    <dgm:pt modelId="{F86FB705-41FF-473D-99F0-12D962FB78B9}" type="pres">
      <dgm:prSet presAssocID="{41788313-B318-4C2E-80A8-48068D83F2E9}" presName="hierRoot2" presStyleCnt="0">
        <dgm:presLayoutVars>
          <dgm:hierBranch val="init"/>
        </dgm:presLayoutVars>
      </dgm:prSet>
      <dgm:spPr/>
      <dgm:t>
        <a:bodyPr/>
        <a:lstStyle/>
        <a:p>
          <a:endParaRPr lang="pt-BR"/>
        </a:p>
      </dgm:t>
    </dgm:pt>
    <dgm:pt modelId="{66482102-C0E1-4458-8E79-57CD8480B10C}" type="pres">
      <dgm:prSet presAssocID="{41788313-B318-4C2E-80A8-48068D83F2E9}" presName="rootComposite" presStyleCnt="0"/>
      <dgm:spPr/>
      <dgm:t>
        <a:bodyPr/>
        <a:lstStyle/>
        <a:p>
          <a:endParaRPr lang="pt-BR"/>
        </a:p>
      </dgm:t>
    </dgm:pt>
    <dgm:pt modelId="{F0B829F2-84FD-4DD4-B4C1-90391F6DCE08}" type="pres">
      <dgm:prSet presAssocID="{41788313-B318-4C2E-80A8-48068D83F2E9}" presName="rootText" presStyleLbl="node3" presStyleIdx="0" presStyleCnt="9">
        <dgm:presLayoutVars>
          <dgm:chPref val="3"/>
        </dgm:presLayoutVars>
      </dgm:prSet>
      <dgm:spPr>
        <a:prstGeom prst="rect">
          <a:avLst/>
        </a:prstGeom>
      </dgm:spPr>
      <dgm:t>
        <a:bodyPr/>
        <a:lstStyle/>
        <a:p>
          <a:endParaRPr lang="pt-BR"/>
        </a:p>
      </dgm:t>
    </dgm:pt>
    <dgm:pt modelId="{B1CE699C-B6AA-411F-B340-38611998F304}" type="pres">
      <dgm:prSet presAssocID="{41788313-B318-4C2E-80A8-48068D83F2E9}" presName="rootConnector" presStyleLbl="node3" presStyleIdx="0" presStyleCnt="9"/>
      <dgm:spPr/>
      <dgm:t>
        <a:bodyPr/>
        <a:lstStyle/>
        <a:p>
          <a:endParaRPr lang="pt-BR"/>
        </a:p>
      </dgm:t>
    </dgm:pt>
    <dgm:pt modelId="{F1DA616B-1601-4AED-8267-176D041C5124}" type="pres">
      <dgm:prSet presAssocID="{41788313-B318-4C2E-80A8-48068D83F2E9}" presName="hierChild4" presStyleCnt="0"/>
      <dgm:spPr/>
      <dgm:t>
        <a:bodyPr/>
        <a:lstStyle/>
        <a:p>
          <a:endParaRPr lang="pt-BR"/>
        </a:p>
      </dgm:t>
    </dgm:pt>
    <dgm:pt modelId="{2C045F29-77F8-4C13-89CA-874ECD09CE24}" type="pres">
      <dgm:prSet presAssocID="{3D36570E-CD00-459A-B06B-592760197568}" presName="Name37" presStyleLbl="parChTrans1D4" presStyleIdx="0" presStyleCnt="20"/>
      <dgm:spPr>
        <a:custGeom>
          <a:avLst/>
          <a:gdLst/>
          <a:ahLst/>
          <a:cxnLst/>
          <a:rect l="0" t="0" r="0" b="0"/>
          <a:pathLst>
            <a:path>
              <a:moveTo>
                <a:pt x="45720" y="0"/>
              </a:moveTo>
              <a:lnTo>
                <a:pt x="45720" y="175759"/>
              </a:lnTo>
            </a:path>
          </a:pathLst>
        </a:custGeom>
      </dgm:spPr>
      <dgm:t>
        <a:bodyPr/>
        <a:lstStyle/>
        <a:p>
          <a:endParaRPr lang="pt-BR"/>
        </a:p>
      </dgm:t>
    </dgm:pt>
    <dgm:pt modelId="{4C223D58-848D-4BBA-B848-A0800D53F77A}" type="pres">
      <dgm:prSet presAssocID="{AC695CDA-5E6B-415E-8F8A-6F2FBE33122F}" presName="hierRoot2" presStyleCnt="0">
        <dgm:presLayoutVars>
          <dgm:hierBranch val="init"/>
        </dgm:presLayoutVars>
      </dgm:prSet>
      <dgm:spPr/>
      <dgm:t>
        <a:bodyPr/>
        <a:lstStyle/>
        <a:p>
          <a:endParaRPr lang="pt-BR"/>
        </a:p>
      </dgm:t>
    </dgm:pt>
    <dgm:pt modelId="{60BDFAC1-6BD8-43D8-B9A6-CC04F085F1D1}" type="pres">
      <dgm:prSet presAssocID="{AC695CDA-5E6B-415E-8F8A-6F2FBE33122F}" presName="rootComposite" presStyleCnt="0"/>
      <dgm:spPr/>
      <dgm:t>
        <a:bodyPr/>
        <a:lstStyle/>
        <a:p>
          <a:endParaRPr lang="pt-BR"/>
        </a:p>
      </dgm:t>
    </dgm:pt>
    <dgm:pt modelId="{C2B67ADB-9956-446E-A85D-173AF953296B}" type="pres">
      <dgm:prSet presAssocID="{AC695CDA-5E6B-415E-8F8A-6F2FBE33122F}" presName="rootText" presStyleLbl="node4" presStyleIdx="0" presStyleCnt="20">
        <dgm:presLayoutVars>
          <dgm:chPref val="3"/>
        </dgm:presLayoutVars>
      </dgm:prSet>
      <dgm:spPr>
        <a:prstGeom prst="rect">
          <a:avLst/>
        </a:prstGeom>
      </dgm:spPr>
      <dgm:t>
        <a:bodyPr/>
        <a:lstStyle/>
        <a:p>
          <a:endParaRPr lang="pt-BR"/>
        </a:p>
      </dgm:t>
    </dgm:pt>
    <dgm:pt modelId="{10CD609B-71C3-4A30-83AF-E4CC8AA07C5D}" type="pres">
      <dgm:prSet presAssocID="{AC695CDA-5E6B-415E-8F8A-6F2FBE33122F}" presName="rootConnector" presStyleLbl="node4" presStyleIdx="0" presStyleCnt="20"/>
      <dgm:spPr/>
      <dgm:t>
        <a:bodyPr/>
        <a:lstStyle/>
        <a:p>
          <a:endParaRPr lang="pt-BR"/>
        </a:p>
      </dgm:t>
    </dgm:pt>
    <dgm:pt modelId="{8211DFC1-8070-46D2-B1DA-EB8DAF73CBB4}" type="pres">
      <dgm:prSet presAssocID="{AC695CDA-5E6B-415E-8F8A-6F2FBE33122F}" presName="hierChild4" presStyleCnt="0"/>
      <dgm:spPr/>
      <dgm:t>
        <a:bodyPr/>
        <a:lstStyle/>
        <a:p>
          <a:endParaRPr lang="pt-BR"/>
        </a:p>
      </dgm:t>
    </dgm:pt>
    <dgm:pt modelId="{7221C0CE-1442-45CB-B05E-1698DEFA026E}" type="pres">
      <dgm:prSet presAssocID="{8B53C396-E2DB-4970-AEBE-4C48B566FC99}" presName="Name37" presStyleLbl="parChTrans1D4" presStyleIdx="1" presStyleCnt="20"/>
      <dgm:spPr>
        <a:custGeom>
          <a:avLst/>
          <a:gdLst/>
          <a:ahLst/>
          <a:cxnLst/>
          <a:rect l="0" t="0" r="0" b="0"/>
          <a:pathLst>
            <a:path>
              <a:moveTo>
                <a:pt x="0" y="0"/>
              </a:moveTo>
              <a:lnTo>
                <a:pt x="0" y="384996"/>
              </a:lnTo>
              <a:lnTo>
                <a:pt x="125542" y="384996"/>
              </a:lnTo>
            </a:path>
          </a:pathLst>
        </a:custGeom>
      </dgm:spPr>
      <dgm:t>
        <a:bodyPr/>
        <a:lstStyle/>
        <a:p>
          <a:endParaRPr lang="pt-BR"/>
        </a:p>
      </dgm:t>
    </dgm:pt>
    <dgm:pt modelId="{6530D39C-3A3B-4770-9CF3-E528EEE42424}" type="pres">
      <dgm:prSet presAssocID="{9AB03E4A-C95D-432D-BB43-14CAC55E1BCF}" presName="hierRoot2" presStyleCnt="0">
        <dgm:presLayoutVars>
          <dgm:hierBranch val="init"/>
        </dgm:presLayoutVars>
      </dgm:prSet>
      <dgm:spPr/>
      <dgm:t>
        <a:bodyPr/>
        <a:lstStyle/>
        <a:p>
          <a:endParaRPr lang="pt-BR"/>
        </a:p>
      </dgm:t>
    </dgm:pt>
    <dgm:pt modelId="{E2431935-7DF8-47AF-99C5-7E639803AA99}" type="pres">
      <dgm:prSet presAssocID="{9AB03E4A-C95D-432D-BB43-14CAC55E1BCF}" presName="rootComposite" presStyleCnt="0"/>
      <dgm:spPr/>
      <dgm:t>
        <a:bodyPr/>
        <a:lstStyle/>
        <a:p>
          <a:endParaRPr lang="pt-BR"/>
        </a:p>
      </dgm:t>
    </dgm:pt>
    <dgm:pt modelId="{16E36390-5529-44E5-8BF3-A949B5411664}" type="pres">
      <dgm:prSet presAssocID="{9AB03E4A-C95D-432D-BB43-14CAC55E1BCF}" presName="rootText" presStyleLbl="node4" presStyleIdx="1" presStyleCnt="20">
        <dgm:presLayoutVars>
          <dgm:chPref val="3"/>
        </dgm:presLayoutVars>
      </dgm:prSet>
      <dgm:spPr>
        <a:prstGeom prst="rect">
          <a:avLst/>
        </a:prstGeom>
      </dgm:spPr>
      <dgm:t>
        <a:bodyPr/>
        <a:lstStyle/>
        <a:p>
          <a:endParaRPr lang="pt-BR"/>
        </a:p>
      </dgm:t>
    </dgm:pt>
    <dgm:pt modelId="{18581D46-7FB2-4105-A045-E9F3A87FA4A5}" type="pres">
      <dgm:prSet presAssocID="{9AB03E4A-C95D-432D-BB43-14CAC55E1BCF}" presName="rootConnector" presStyleLbl="node4" presStyleIdx="1" presStyleCnt="20"/>
      <dgm:spPr/>
      <dgm:t>
        <a:bodyPr/>
        <a:lstStyle/>
        <a:p>
          <a:endParaRPr lang="pt-BR"/>
        </a:p>
      </dgm:t>
    </dgm:pt>
    <dgm:pt modelId="{07B1CB31-2492-41BB-AE55-7E8EB8CC79CB}" type="pres">
      <dgm:prSet presAssocID="{9AB03E4A-C95D-432D-BB43-14CAC55E1BCF}" presName="hierChild4" presStyleCnt="0"/>
      <dgm:spPr/>
      <dgm:t>
        <a:bodyPr/>
        <a:lstStyle/>
        <a:p>
          <a:endParaRPr lang="pt-BR"/>
        </a:p>
      </dgm:t>
    </dgm:pt>
    <dgm:pt modelId="{C451F562-F385-4774-9CED-15A36EFE44BF}" type="pres">
      <dgm:prSet presAssocID="{9AB03E4A-C95D-432D-BB43-14CAC55E1BCF}" presName="hierChild5" presStyleCnt="0"/>
      <dgm:spPr/>
      <dgm:t>
        <a:bodyPr/>
        <a:lstStyle/>
        <a:p>
          <a:endParaRPr lang="pt-BR"/>
        </a:p>
      </dgm:t>
    </dgm:pt>
    <dgm:pt modelId="{FD6BD5B9-4678-4D37-AA65-914CC9199727}" type="pres">
      <dgm:prSet presAssocID="{6A7192EB-7159-41EC-BD94-893DB5BAC056}" presName="Name37" presStyleLbl="parChTrans1D4" presStyleIdx="2" presStyleCnt="20"/>
      <dgm:spPr>
        <a:custGeom>
          <a:avLst/>
          <a:gdLst/>
          <a:ahLst/>
          <a:cxnLst/>
          <a:rect l="0" t="0" r="0" b="0"/>
          <a:pathLst>
            <a:path>
              <a:moveTo>
                <a:pt x="0" y="0"/>
              </a:moveTo>
              <a:lnTo>
                <a:pt x="0" y="979230"/>
              </a:lnTo>
              <a:lnTo>
                <a:pt x="125542" y="979230"/>
              </a:lnTo>
            </a:path>
          </a:pathLst>
        </a:custGeom>
      </dgm:spPr>
      <dgm:t>
        <a:bodyPr/>
        <a:lstStyle/>
        <a:p>
          <a:endParaRPr lang="pt-BR"/>
        </a:p>
      </dgm:t>
    </dgm:pt>
    <dgm:pt modelId="{73F14A60-9CB3-4C22-A1F1-54DD39AEFEF4}" type="pres">
      <dgm:prSet presAssocID="{D1E37A8F-7BC7-4DDD-A657-F01C28C07CD6}" presName="hierRoot2" presStyleCnt="0">
        <dgm:presLayoutVars>
          <dgm:hierBranch val="init"/>
        </dgm:presLayoutVars>
      </dgm:prSet>
      <dgm:spPr/>
      <dgm:t>
        <a:bodyPr/>
        <a:lstStyle/>
        <a:p>
          <a:endParaRPr lang="pt-BR"/>
        </a:p>
      </dgm:t>
    </dgm:pt>
    <dgm:pt modelId="{6E561774-C078-46B8-931F-7391E3638E1A}" type="pres">
      <dgm:prSet presAssocID="{D1E37A8F-7BC7-4DDD-A657-F01C28C07CD6}" presName="rootComposite" presStyleCnt="0"/>
      <dgm:spPr/>
      <dgm:t>
        <a:bodyPr/>
        <a:lstStyle/>
        <a:p>
          <a:endParaRPr lang="pt-BR"/>
        </a:p>
      </dgm:t>
    </dgm:pt>
    <dgm:pt modelId="{B22C5531-FA92-4581-99AC-0F6C880B6CCD}" type="pres">
      <dgm:prSet presAssocID="{D1E37A8F-7BC7-4DDD-A657-F01C28C07CD6}" presName="rootText" presStyleLbl="node4" presStyleIdx="2" presStyleCnt="20">
        <dgm:presLayoutVars>
          <dgm:chPref val="3"/>
        </dgm:presLayoutVars>
      </dgm:prSet>
      <dgm:spPr>
        <a:prstGeom prst="rect">
          <a:avLst/>
        </a:prstGeom>
      </dgm:spPr>
      <dgm:t>
        <a:bodyPr/>
        <a:lstStyle/>
        <a:p>
          <a:endParaRPr lang="pt-BR"/>
        </a:p>
      </dgm:t>
    </dgm:pt>
    <dgm:pt modelId="{119225D7-A46A-471D-9CDD-49495799E959}" type="pres">
      <dgm:prSet presAssocID="{D1E37A8F-7BC7-4DDD-A657-F01C28C07CD6}" presName="rootConnector" presStyleLbl="node4" presStyleIdx="2" presStyleCnt="20"/>
      <dgm:spPr/>
      <dgm:t>
        <a:bodyPr/>
        <a:lstStyle/>
        <a:p>
          <a:endParaRPr lang="pt-BR"/>
        </a:p>
      </dgm:t>
    </dgm:pt>
    <dgm:pt modelId="{1A3F48D4-238E-45C1-9B45-ED81139C4806}" type="pres">
      <dgm:prSet presAssocID="{D1E37A8F-7BC7-4DDD-A657-F01C28C07CD6}" presName="hierChild4" presStyleCnt="0"/>
      <dgm:spPr/>
      <dgm:t>
        <a:bodyPr/>
        <a:lstStyle/>
        <a:p>
          <a:endParaRPr lang="pt-BR"/>
        </a:p>
      </dgm:t>
    </dgm:pt>
    <dgm:pt modelId="{3660DAFE-CB91-4EA5-B382-58E73868F724}" type="pres">
      <dgm:prSet presAssocID="{D1E37A8F-7BC7-4DDD-A657-F01C28C07CD6}" presName="hierChild5" presStyleCnt="0"/>
      <dgm:spPr/>
      <dgm:t>
        <a:bodyPr/>
        <a:lstStyle/>
        <a:p>
          <a:endParaRPr lang="pt-BR"/>
        </a:p>
      </dgm:t>
    </dgm:pt>
    <dgm:pt modelId="{43A9E3EE-8D97-40F3-B136-0CC0CADE3163}" type="pres">
      <dgm:prSet presAssocID="{93308CFD-95DA-4494-A095-FB3596773770}" presName="Name37" presStyleLbl="parChTrans1D4" presStyleIdx="3" presStyleCnt="20"/>
      <dgm:spPr>
        <a:custGeom>
          <a:avLst/>
          <a:gdLst/>
          <a:ahLst/>
          <a:cxnLst/>
          <a:rect l="0" t="0" r="0" b="0"/>
          <a:pathLst>
            <a:path>
              <a:moveTo>
                <a:pt x="0" y="0"/>
              </a:moveTo>
              <a:lnTo>
                <a:pt x="0" y="1573463"/>
              </a:lnTo>
              <a:lnTo>
                <a:pt x="125542" y="1573463"/>
              </a:lnTo>
            </a:path>
          </a:pathLst>
        </a:custGeom>
      </dgm:spPr>
      <dgm:t>
        <a:bodyPr/>
        <a:lstStyle/>
        <a:p>
          <a:endParaRPr lang="pt-BR"/>
        </a:p>
      </dgm:t>
    </dgm:pt>
    <dgm:pt modelId="{3C41AB38-AC64-4739-BD56-23E05E4D46D1}" type="pres">
      <dgm:prSet presAssocID="{5FCE8D33-F460-4D2D-8FCE-0F0CADA64EA3}" presName="hierRoot2" presStyleCnt="0">
        <dgm:presLayoutVars>
          <dgm:hierBranch val="init"/>
        </dgm:presLayoutVars>
      </dgm:prSet>
      <dgm:spPr/>
    </dgm:pt>
    <dgm:pt modelId="{A97515F0-5FB7-42A9-B9A3-E9797C4FA3D7}" type="pres">
      <dgm:prSet presAssocID="{5FCE8D33-F460-4D2D-8FCE-0F0CADA64EA3}" presName="rootComposite" presStyleCnt="0"/>
      <dgm:spPr/>
    </dgm:pt>
    <dgm:pt modelId="{67B7D77A-3251-4F7D-8944-17E62577CADC}" type="pres">
      <dgm:prSet presAssocID="{5FCE8D33-F460-4D2D-8FCE-0F0CADA64EA3}" presName="rootText" presStyleLbl="node4" presStyleIdx="3" presStyleCnt="20">
        <dgm:presLayoutVars>
          <dgm:chPref val="3"/>
        </dgm:presLayoutVars>
      </dgm:prSet>
      <dgm:spPr>
        <a:prstGeom prst="rect">
          <a:avLst/>
        </a:prstGeom>
      </dgm:spPr>
      <dgm:t>
        <a:bodyPr/>
        <a:lstStyle/>
        <a:p>
          <a:endParaRPr lang="pt-BR"/>
        </a:p>
      </dgm:t>
    </dgm:pt>
    <dgm:pt modelId="{FC99D747-BB12-41D5-A1BE-E775E62615AF}" type="pres">
      <dgm:prSet presAssocID="{5FCE8D33-F460-4D2D-8FCE-0F0CADA64EA3}" presName="rootConnector" presStyleLbl="node4" presStyleIdx="3" presStyleCnt="20"/>
      <dgm:spPr/>
      <dgm:t>
        <a:bodyPr/>
        <a:lstStyle/>
        <a:p>
          <a:endParaRPr lang="pt-BR"/>
        </a:p>
      </dgm:t>
    </dgm:pt>
    <dgm:pt modelId="{6F069F19-31A8-4218-BCBA-0972CD8D9FEC}" type="pres">
      <dgm:prSet presAssocID="{5FCE8D33-F460-4D2D-8FCE-0F0CADA64EA3}" presName="hierChild4" presStyleCnt="0"/>
      <dgm:spPr/>
    </dgm:pt>
    <dgm:pt modelId="{C1D7BF7B-855D-46C9-818F-C853AFEDF8CC}" type="pres">
      <dgm:prSet presAssocID="{5FCE8D33-F460-4D2D-8FCE-0F0CADA64EA3}" presName="hierChild5" presStyleCnt="0"/>
      <dgm:spPr/>
    </dgm:pt>
    <dgm:pt modelId="{B45F000C-08ED-4834-B278-CF593081F543}" type="pres">
      <dgm:prSet presAssocID="{E5603DCE-6081-47E8-8FFD-EA8D8F2EE65E}" presName="Name37" presStyleLbl="parChTrans1D4" presStyleIdx="4" presStyleCnt="20"/>
      <dgm:spPr>
        <a:custGeom>
          <a:avLst/>
          <a:gdLst/>
          <a:ahLst/>
          <a:cxnLst/>
          <a:rect l="0" t="0" r="0" b="0"/>
          <a:pathLst>
            <a:path>
              <a:moveTo>
                <a:pt x="0" y="0"/>
              </a:moveTo>
              <a:lnTo>
                <a:pt x="0" y="2167697"/>
              </a:lnTo>
              <a:lnTo>
                <a:pt x="125542" y="2167697"/>
              </a:lnTo>
            </a:path>
          </a:pathLst>
        </a:custGeom>
      </dgm:spPr>
      <dgm:t>
        <a:bodyPr/>
        <a:lstStyle/>
        <a:p>
          <a:endParaRPr lang="pt-BR"/>
        </a:p>
      </dgm:t>
    </dgm:pt>
    <dgm:pt modelId="{3F78EC39-B9AF-4524-822A-0652C8924795}" type="pres">
      <dgm:prSet presAssocID="{B3C32EFB-B7A1-4625-ABBB-2655295335F6}" presName="hierRoot2" presStyleCnt="0">
        <dgm:presLayoutVars>
          <dgm:hierBranch val="init"/>
        </dgm:presLayoutVars>
      </dgm:prSet>
      <dgm:spPr/>
    </dgm:pt>
    <dgm:pt modelId="{A0C85A30-4495-41C2-8194-A114E52EE9E3}" type="pres">
      <dgm:prSet presAssocID="{B3C32EFB-B7A1-4625-ABBB-2655295335F6}" presName="rootComposite" presStyleCnt="0"/>
      <dgm:spPr/>
    </dgm:pt>
    <dgm:pt modelId="{4E1B5478-51B3-4B2B-87C4-45D57A4AD612}" type="pres">
      <dgm:prSet presAssocID="{B3C32EFB-B7A1-4625-ABBB-2655295335F6}" presName="rootText" presStyleLbl="node4" presStyleIdx="4" presStyleCnt="20">
        <dgm:presLayoutVars>
          <dgm:chPref val="3"/>
        </dgm:presLayoutVars>
      </dgm:prSet>
      <dgm:spPr>
        <a:prstGeom prst="rect">
          <a:avLst/>
        </a:prstGeom>
      </dgm:spPr>
      <dgm:t>
        <a:bodyPr/>
        <a:lstStyle/>
        <a:p>
          <a:endParaRPr lang="pt-BR"/>
        </a:p>
      </dgm:t>
    </dgm:pt>
    <dgm:pt modelId="{8A5E2A82-3150-4BDA-81FE-F3CAF4BDF688}" type="pres">
      <dgm:prSet presAssocID="{B3C32EFB-B7A1-4625-ABBB-2655295335F6}" presName="rootConnector" presStyleLbl="node4" presStyleIdx="4" presStyleCnt="20"/>
      <dgm:spPr/>
      <dgm:t>
        <a:bodyPr/>
        <a:lstStyle/>
        <a:p>
          <a:endParaRPr lang="pt-BR"/>
        </a:p>
      </dgm:t>
    </dgm:pt>
    <dgm:pt modelId="{4B34E008-3E4B-4C56-95BA-6EAE2CBA6D71}" type="pres">
      <dgm:prSet presAssocID="{B3C32EFB-B7A1-4625-ABBB-2655295335F6}" presName="hierChild4" presStyleCnt="0"/>
      <dgm:spPr/>
    </dgm:pt>
    <dgm:pt modelId="{6C084338-9760-4072-8170-4FF278D4393E}" type="pres">
      <dgm:prSet presAssocID="{B3C32EFB-B7A1-4625-ABBB-2655295335F6}" presName="hierChild5" presStyleCnt="0"/>
      <dgm:spPr/>
    </dgm:pt>
    <dgm:pt modelId="{B4E0DD77-3112-4B65-9C11-D90358BC73F0}" type="pres">
      <dgm:prSet presAssocID="{2860A5F6-8A9F-46D6-A81F-216CA560708E}" presName="Name37" presStyleLbl="parChTrans1D4" presStyleIdx="5" presStyleCnt="20"/>
      <dgm:spPr>
        <a:custGeom>
          <a:avLst/>
          <a:gdLst/>
          <a:ahLst/>
          <a:cxnLst/>
          <a:rect l="0" t="0" r="0" b="0"/>
          <a:pathLst>
            <a:path>
              <a:moveTo>
                <a:pt x="0" y="0"/>
              </a:moveTo>
              <a:lnTo>
                <a:pt x="0" y="2761931"/>
              </a:lnTo>
              <a:lnTo>
                <a:pt x="125542" y="2761931"/>
              </a:lnTo>
            </a:path>
          </a:pathLst>
        </a:custGeom>
      </dgm:spPr>
      <dgm:t>
        <a:bodyPr/>
        <a:lstStyle/>
        <a:p>
          <a:endParaRPr lang="pt-BR"/>
        </a:p>
      </dgm:t>
    </dgm:pt>
    <dgm:pt modelId="{4B2A4058-1B21-45F2-A547-4EB448F3CF36}" type="pres">
      <dgm:prSet presAssocID="{C2A0F82C-1A57-41EA-AF02-2E543EE4B25E}" presName="hierRoot2" presStyleCnt="0">
        <dgm:presLayoutVars>
          <dgm:hierBranch val="init"/>
        </dgm:presLayoutVars>
      </dgm:prSet>
      <dgm:spPr/>
    </dgm:pt>
    <dgm:pt modelId="{121271AD-DE7E-490A-947C-021A45703B36}" type="pres">
      <dgm:prSet presAssocID="{C2A0F82C-1A57-41EA-AF02-2E543EE4B25E}" presName="rootComposite" presStyleCnt="0"/>
      <dgm:spPr/>
    </dgm:pt>
    <dgm:pt modelId="{05B5D05C-A11C-43FD-BC8E-19341022F328}" type="pres">
      <dgm:prSet presAssocID="{C2A0F82C-1A57-41EA-AF02-2E543EE4B25E}" presName="rootText" presStyleLbl="node4" presStyleIdx="5" presStyleCnt="20">
        <dgm:presLayoutVars>
          <dgm:chPref val="3"/>
        </dgm:presLayoutVars>
      </dgm:prSet>
      <dgm:spPr>
        <a:prstGeom prst="rect">
          <a:avLst/>
        </a:prstGeom>
      </dgm:spPr>
      <dgm:t>
        <a:bodyPr/>
        <a:lstStyle/>
        <a:p>
          <a:endParaRPr lang="pt-BR"/>
        </a:p>
      </dgm:t>
    </dgm:pt>
    <dgm:pt modelId="{5BF55D87-A5B5-4339-978A-E952A959EE10}" type="pres">
      <dgm:prSet presAssocID="{C2A0F82C-1A57-41EA-AF02-2E543EE4B25E}" presName="rootConnector" presStyleLbl="node4" presStyleIdx="5" presStyleCnt="20"/>
      <dgm:spPr/>
      <dgm:t>
        <a:bodyPr/>
        <a:lstStyle/>
        <a:p>
          <a:endParaRPr lang="pt-BR"/>
        </a:p>
      </dgm:t>
    </dgm:pt>
    <dgm:pt modelId="{E263A18B-6CAC-4A02-B570-65EACFCA9BB2}" type="pres">
      <dgm:prSet presAssocID="{C2A0F82C-1A57-41EA-AF02-2E543EE4B25E}" presName="hierChild4" presStyleCnt="0"/>
      <dgm:spPr/>
    </dgm:pt>
    <dgm:pt modelId="{51F13326-52F8-4D73-B97A-D0BFA2C4C29C}" type="pres">
      <dgm:prSet presAssocID="{C2A0F82C-1A57-41EA-AF02-2E543EE4B25E}" presName="hierChild5" presStyleCnt="0"/>
      <dgm:spPr/>
    </dgm:pt>
    <dgm:pt modelId="{C6515FE2-AD94-42AA-851F-92B2B0371120}" type="pres">
      <dgm:prSet presAssocID="{AC695CDA-5E6B-415E-8F8A-6F2FBE33122F}" presName="hierChild5" presStyleCnt="0"/>
      <dgm:spPr/>
      <dgm:t>
        <a:bodyPr/>
        <a:lstStyle/>
        <a:p>
          <a:endParaRPr lang="pt-BR"/>
        </a:p>
      </dgm:t>
    </dgm:pt>
    <dgm:pt modelId="{C257C434-AFEC-488A-9B1E-D0247ECE4A74}" type="pres">
      <dgm:prSet presAssocID="{41788313-B318-4C2E-80A8-48068D83F2E9}" presName="hierChild5" presStyleCnt="0"/>
      <dgm:spPr/>
      <dgm:t>
        <a:bodyPr/>
        <a:lstStyle/>
        <a:p>
          <a:endParaRPr lang="pt-BR"/>
        </a:p>
      </dgm:t>
    </dgm:pt>
    <dgm:pt modelId="{0FD32AFF-D57A-4DCD-B891-E6F82F1A863A}" type="pres">
      <dgm:prSet presAssocID="{E4F3CBFA-7400-4E28-A375-B4A1C7C4A340}" presName="hierChild5" presStyleCnt="0"/>
      <dgm:spPr/>
      <dgm:t>
        <a:bodyPr/>
        <a:lstStyle/>
        <a:p>
          <a:endParaRPr lang="pt-BR"/>
        </a:p>
      </dgm:t>
    </dgm:pt>
    <dgm:pt modelId="{C3525583-2DF6-45D1-8C00-AAAA8ADE31B8}" type="pres">
      <dgm:prSet presAssocID="{84DC8BAC-C303-4716-A12A-E106EBB5092C}" presName="Name37" presStyleLbl="parChTrans1D2" presStyleIdx="1" presStyleCnt="6"/>
      <dgm:spPr>
        <a:custGeom>
          <a:avLst/>
          <a:gdLst/>
          <a:ahLst/>
          <a:cxnLst/>
          <a:rect l="0" t="0" r="0" b="0"/>
          <a:pathLst>
            <a:path>
              <a:moveTo>
                <a:pt x="1751591" y="0"/>
              </a:moveTo>
              <a:lnTo>
                <a:pt x="1751591" y="87879"/>
              </a:lnTo>
              <a:lnTo>
                <a:pt x="0" y="87879"/>
              </a:lnTo>
              <a:lnTo>
                <a:pt x="0" y="175759"/>
              </a:lnTo>
            </a:path>
          </a:pathLst>
        </a:custGeom>
      </dgm:spPr>
      <dgm:t>
        <a:bodyPr/>
        <a:lstStyle/>
        <a:p>
          <a:endParaRPr lang="pt-BR"/>
        </a:p>
      </dgm:t>
    </dgm:pt>
    <dgm:pt modelId="{4A69FC8F-6089-429B-9427-39A0D1D8EF00}" type="pres">
      <dgm:prSet presAssocID="{11D1AD29-BB1D-4180-9422-CB2435911673}" presName="hierRoot2" presStyleCnt="0">
        <dgm:presLayoutVars>
          <dgm:hierBranch val="init"/>
        </dgm:presLayoutVars>
      </dgm:prSet>
      <dgm:spPr/>
      <dgm:t>
        <a:bodyPr/>
        <a:lstStyle/>
        <a:p>
          <a:endParaRPr lang="pt-BR"/>
        </a:p>
      </dgm:t>
    </dgm:pt>
    <dgm:pt modelId="{750424A2-4FC9-4491-BBE4-3461C5DE3A83}" type="pres">
      <dgm:prSet presAssocID="{11D1AD29-BB1D-4180-9422-CB2435911673}" presName="rootComposite" presStyleCnt="0"/>
      <dgm:spPr/>
      <dgm:t>
        <a:bodyPr/>
        <a:lstStyle/>
        <a:p>
          <a:endParaRPr lang="pt-BR"/>
        </a:p>
      </dgm:t>
    </dgm:pt>
    <dgm:pt modelId="{56AE6DAA-3DF2-4604-9579-96D796440A87}" type="pres">
      <dgm:prSet presAssocID="{11D1AD29-BB1D-4180-9422-CB2435911673}" presName="rootText" presStyleLbl="node2" presStyleIdx="1" presStyleCnt="6">
        <dgm:presLayoutVars>
          <dgm:chPref val="3"/>
        </dgm:presLayoutVars>
      </dgm:prSet>
      <dgm:spPr>
        <a:prstGeom prst="rect">
          <a:avLst/>
        </a:prstGeom>
      </dgm:spPr>
      <dgm:t>
        <a:bodyPr/>
        <a:lstStyle/>
        <a:p>
          <a:endParaRPr lang="pt-BR"/>
        </a:p>
      </dgm:t>
    </dgm:pt>
    <dgm:pt modelId="{CCAA624B-7B6B-4A78-8BDB-06ACE0EAE26E}" type="pres">
      <dgm:prSet presAssocID="{11D1AD29-BB1D-4180-9422-CB2435911673}" presName="rootConnector" presStyleLbl="node2" presStyleIdx="1" presStyleCnt="6"/>
      <dgm:spPr/>
      <dgm:t>
        <a:bodyPr/>
        <a:lstStyle/>
        <a:p>
          <a:endParaRPr lang="pt-BR"/>
        </a:p>
      </dgm:t>
    </dgm:pt>
    <dgm:pt modelId="{2A2DFA71-2386-4EB5-9E0F-9077CF6DA52D}" type="pres">
      <dgm:prSet presAssocID="{11D1AD29-BB1D-4180-9422-CB2435911673}" presName="hierChild4" presStyleCnt="0"/>
      <dgm:spPr/>
      <dgm:t>
        <a:bodyPr/>
        <a:lstStyle/>
        <a:p>
          <a:endParaRPr lang="pt-BR"/>
        </a:p>
      </dgm:t>
    </dgm:pt>
    <dgm:pt modelId="{A2333769-19B8-4114-8FE7-F6C84F9CC1AC}" type="pres">
      <dgm:prSet presAssocID="{ABC7A2C7-C483-4919-89F5-A322E75D19C7}" presName="Name37" presStyleLbl="parChTrans1D3" presStyleIdx="1" presStyleCnt="9"/>
      <dgm:spPr>
        <a:custGeom>
          <a:avLst/>
          <a:gdLst/>
          <a:ahLst/>
          <a:cxnLst/>
          <a:rect l="0" t="0" r="0" b="0"/>
          <a:pathLst>
            <a:path>
              <a:moveTo>
                <a:pt x="0" y="0"/>
              </a:moveTo>
              <a:lnTo>
                <a:pt x="0" y="392533"/>
              </a:lnTo>
              <a:lnTo>
                <a:pt x="102936" y="392533"/>
              </a:lnTo>
            </a:path>
          </a:pathLst>
        </a:custGeom>
      </dgm:spPr>
      <dgm:t>
        <a:bodyPr/>
        <a:lstStyle/>
        <a:p>
          <a:endParaRPr lang="pt-BR"/>
        </a:p>
      </dgm:t>
    </dgm:pt>
    <dgm:pt modelId="{947A1341-21B8-4BDC-9C9A-CE8215F23840}" type="pres">
      <dgm:prSet presAssocID="{E9909C86-99B9-422F-B5AE-0A502FD9B520}" presName="hierRoot2" presStyleCnt="0">
        <dgm:presLayoutVars>
          <dgm:hierBranch val="init"/>
        </dgm:presLayoutVars>
      </dgm:prSet>
      <dgm:spPr/>
      <dgm:t>
        <a:bodyPr/>
        <a:lstStyle/>
        <a:p>
          <a:endParaRPr lang="pt-BR"/>
        </a:p>
      </dgm:t>
    </dgm:pt>
    <dgm:pt modelId="{7C538702-9340-43D9-91D4-CBA156BCCA47}" type="pres">
      <dgm:prSet presAssocID="{E9909C86-99B9-422F-B5AE-0A502FD9B520}" presName="rootComposite" presStyleCnt="0"/>
      <dgm:spPr/>
      <dgm:t>
        <a:bodyPr/>
        <a:lstStyle/>
        <a:p>
          <a:endParaRPr lang="pt-BR"/>
        </a:p>
      </dgm:t>
    </dgm:pt>
    <dgm:pt modelId="{5C7BA53B-E487-4F73-B749-4B2EF8D419BD}" type="pres">
      <dgm:prSet presAssocID="{E9909C86-99B9-422F-B5AE-0A502FD9B520}" presName="rootText" presStyleLbl="node3" presStyleIdx="1" presStyleCnt="9" custLinFactNeighborX="-2701" custLinFactNeighborY="1801">
        <dgm:presLayoutVars>
          <dgm:chPref val="3"/>
        </dgm:presLayoutVars>
      </dgm:prSet>
      <dgm:spPr>
        <a:prstGeom prst="rect">
          <a:avLst/>
        </a:prstGeom>
      </dgm:spPr>
      <dgm:t>
        <a:bodyPr/>
        <a:lstStyle/>
        <a:p>
          <a:endParaRPr lang="pt-BR"/>
        </a:p>
      </dgm:t>
    </dgm:pt>
    <dgm:pt modelId="{4DB4A802-96A5-494A-B3CC-90F0085004C2}" type="pres">
      <dgm:prSet presAssocID="{E9909C86-99B9-422F-B5AE-0A502FD9B520}" presName="rootConnector" presStyleLbl="node3" presStyleIdx="1" presStyleCnt="9"/>
      <dgm:spPr/>
      <dgm:t>
        <a:bodyPr/>
        <a:lstStyle/>
        <a:p>
          <a:endParaRPr lang="pt-BR"/>
        </a:p>
      </dgm:t>
    </dgm:pt>
    <dgm:pt modelId="{3539E1F7-633C-478D-AB20-E781164A671E}" type="pres">
      <dgm:prSet presAssocID="{E9909C86-99B9-422F-B5AE-0A502FD9B520}" presName="hierChild4" presStyleCnt="0"/>
      <dgm:spPr/>
      <dgm:t>
        <a:bodyPr/>
        <a:lstStyle/>
        <a:p>
          <a:endParaRPr lang="pt-BR"/>
        </a:p>
      </dgm:t>
    </dgm:pt>
    <dgm:pt modelId="{A506EE6A-E623-4980-8EFA-1EB7AD339C71}" type="pres">
      <dgm:prSet presAssocID="{E9909C86-99B9-422F-B5AE-0A502FD9B520}" presName="hierChild5" presStyleCnt="0"/>
      <dgm:spPr/>
      <dgm:t>
        <a:bodyPr/>
        <a:lstStyle/>
        <a:p>
          <a:endParaRPr lang="pt-BR"/>
        </a:p>
      </dgm:t>
    </dgm:pt>
    <dgm:pt modelId="{8A2D47E1-13EC-4022-9148-31DA2F1F3430}" type="pres">
      <dgm:prSet presAssocID="{92476DAC-239C-4BB6-9868-710D99B3A0E8}" presName="Name37" presStyleLbl="parChTrans1D3" presStyleIdx="2" presStyleCnt="9"/>
      <dgm:spPr>
        <a:custGeom>
          <a:avLst/>
          <a:gdLst/>
          <a:ahLst/>
          <a:cxnLst/>
          <a:rect l="0" t="0" r="0" b="0"/>
          <a:pathLst>
            <a:path>
              <a:moveTo>
                <a:pt x="0" y="0"/>
              </a:moveTo>
              <a:lnTo>
                <a:pt x="0" y="979230"/>
              </a:lnTo>
              <a:lnTo>
                <a:pt x="125542" y="979230"/>
              </a:lnTo>
            </a:path>
          </a:pathLst>
        </a:custGeom>
      </dgm:spPr>
      <dgm:t>
        <a:bodyPr/>
        <a:lstStyle/>
        <a:p>
          <a:endParaRPr lang="pt-BR"/>
        </a:p>
      </dgm:t>
    </dgm:pt>
    <dgm:pt modelId="{16DDE058-E411-44DA-8331-665F933F8C8D}" type="pres">
      <dgm:prSet presAssocID="{A92CF980-BDE4-4C7C-AC22-83C7EA3C7669}" presName="hierRoot2" presStyleCnt="0">
        <dgm:presLayoutVars>
          <dgm:hierBranch val="init"/>
        </dgm:presLayoutVars>
      </dgm:prSet>
      <dgm:spPr/>
      <dgm:t>
        <a:bodyPr/>
        <a:lstStyle/>
        <a:p>
          <a:endParaRPr lang="pt-BR"/>
        </a:p>
      </dgm:t>
    </dgm:pt>
    <dgm:pt modelId="{9BA04D7F-CAC3-47B3-99B8-3D0DC36C10E5}" type="pres">
      <dgm:prSet presAssocID="{A92CF980-BDE4-4C7C-AC22-83C7EA3C7669}" presName="rootComposite" presStyleCnt="0"/>
      <dgm:spPr/>
      <dgm:t>
        <a:bodyPr/>
        <a:lstStyle/>
        <a:p>
          <a:endParaRPr lang="pt-BR"/>
        </a:p>
      </dgm:t>
    </dgm:pt>
    <dgm:pt modelId="{117D50AA-E313-443D-A7C5-95507CBBA5B7}" type="pres">
      <dgm:prSet presAssocID="{A92CF980-BDE4-4C7C-AC22-83C7EA3C7669}" presName="rootText" presStyleLbl="node3" presStyleIdx="2" presStyleCnt="9" custScaleX="108277">
        <dgm:presLayoutVars>
          <dgm:chPref val="3"/>
        </dgm:presLayoutVars>
      </dgm:prSet>
      <dgm:spPr>
        <a:prstGeom prst="rect">
          <a:avLst/>
        </a:prstGeom>
      </dgm:spPr>
      <dgm:t>
        <a:bodyPr/>
        <a:lstStyle/>
        <a:p>
          <a:endParaRPr lang="pt-BR"/>
        </a:p>
      </dgm:t>
    </dgm:pt>
    <dgm:pt modelId="{CFAE1034-DCC5-4E67-B716-97F30B1BB3F7}" type="pres">
      <dgm:prSet presAssocID="{A92CF980-BDE4-4C7C-AC22-83C7EA3C7669}" presName="rootConnector" presStyleLbl="node3" presStyleIdx="2" presStyleCnt="9"/>
      <dgm:spPr/>
      <dgm:t>
        <a:bodyPr/>
        <a:lstStyle/>
        <a:p>
          <a:endParaRPr lang="pt-BR"/>
        </a:p>
      </dgm:t>
    </dgm:pt>
    <dgm:pt modelId="{224CA29A-BA0A-49BF-96F7-3B62490CDD57}" type="pres">
      <dgm:prSet presAssocID="{A92CF980-BDE4-4C7C-AC22-83C7EA3C7669}" presName="hierChild4" presStyleCnt="0"/>
      <dgm:spPr/>
      <dgm:t>
        <a:bodyPr/>
        <a:lstStyle/>
        <a:p>
          <a:endParaRPr lang="pt-BR"/>
        </a:p>
      </dgm:t>
    </dgm:pt>
    <dgm:pt modelId="{35D9FBC2-8A6E-4103-B6D5-4A0782942DE1}" type="pres">
      <dgm:prSet presAssocID="{A92CF980-BDE4-4C7C-AC22-83C7EA3C7669}" presName="hierChild5" presStyleCnt="0"/>
      <dgm:spPr/>
      <dgm:t>
        <a:bodyPr/>
        <a:lstStyle/>
        <a:p>
          <a:endParaRPr lang="pt-BR"/>
        </a:p>
      </dgm:t>
    </dgm:pt>
    <dgm:pt modelId="{39D6A6D1-7C69-47CE-AD41-1C0E3043CE79}" type="pres">
      <dgm:prSet presAssocID="{32267EF7-75D1-4F9E-AD1E-AB969AC44C59}" presName="Name37" presStyleLbl="parChTrans1D3" presStyleIdx="3" presStyleCnt="9"/>
      <dgm:spPr>
        <a:custGeom>
          <a:avLst/>
          <a:gdLst/>
          <a:ahLst/>
          <a:cxnLst/>
          <a:rect l="0" t="0" r="0" b="0"/>
          <a:pathLst>
            <a:path>
              <a:moveTo>
                <a:pt x="0" y="0"/>
              </a:moveTo>
              <a:lnTo>
                <a:pt x="0" y="1573463"/>
              </a:lnTo>
              <a:lnTo>
                <a:pt x="125542" y="1573463"/>
              </a:lnTo>
            </a:path>
          </a:pathLst>
        </a:custGeom>
      </dgm:spPr>
      <dgm:t>
        <a:bodyPr/>
        <a:lstStyle/>
        <a:p>
          <a:endParaRPr lang="pt-BR"/>
        </a:p>
      </dgm:t>
    </dgm:pt>
    <dgm:pt modelId="{7E3E8A93-4E3A-4538-9667-99B2F5210EDB}" type="pres">
      <dgm:prSet presAssocID="{DFE0C328-B3BB-4488-BCE1-E8E5AA3319E4}" presName="hierRoot2" presStyleCnt="0">
        <dgm:presLayoutVars>
          <dgm:hierBranch val="init"/>
        </dgm:presLayoutVars>
      </dgm:prSet>
      <dgm:spPr/>
      <dgm:t>
        <a:bodyPr/>
        <a:lstStyle/>
        <a:p>
          <a:endParaRPr lang="pt-BR"/>
        </a:p>
      </dgm:t>
    </dgm:pt>
    <dgm:pt modelId="{97A2E8F4-89DF-4025-BE65-D0A7F41A474F}" type="pres">
      <dgm:prSet presAssocID="{DFE0C328-B3BB-4488-BCE1-E8E5AA3319E4}" presName="rootComposite" presStyleCnt="0"/>
      <dgm:spPr/>
      <dgm:t>
        <a:bodyPr/>
        <a:lstStyle/>
        <a:p>
          <a:endParaRPr lang="pt-BR"/>
        </a:p>
      </dgm:t>
    </dgm:pt>
    <dgm:pt modelId="{9C0B0272-78E7-45E9-BF28-66785D92D798}" type="pres">
      <dgm:prSet presAssocID="{DFE0C328-B3BB-4488-BCE1-E8E5AA3319E4}" presName="rootText" presStyleLbl="node3" presStyleIdx="3" presStyleCnt="9" custScaleX="116109">
        <dgm:presLayoutVars>
          <dgm:chPref val="3"/>
        </dgm:presLayoutVars>
      </dgm:prSet>
      <dgm:spPr>
        <a:prstGeom prst="rect">
          <a:avLst/>
        </a:prstGeom>
      </dgm:spPr>
      <dgm:t>
        <a:bodyPr/>
        <a:lstStyle/>
        <a:p>
          <a:endParaRPr lang="pt-BR"/>
        </a:p>
      </dgm:t>
    </dgm:pt>
    <dgm:pt modelId="{F1CD9781-725F-49F4-A01F-A9B47C7F3DD9}" type="pres">
      <dgm:prSet presAssocID="{DFE0C328-B3BB-4488-BCE1-E8E5AA3319E4}" presName="rootConnector" presStyleLbl="node3" presStyleIdx="3" presStyleCnt="9"/>
      <dgm:spPr/>
      <dgm:t>
        <a:bodyPr/>
        <a:lstStyle/>
        <a:p>
          <a:endParaRPr lang="pt-BR"/>
        </a:p>
      </dgm:t>
    </dgm:pt>
    <dgm:pt modelId="{1AABB0AC-992A-486B-8E1C-062BFF288FDA}" type="pres">
      <dgm:prSet presAssocID="{DFE0C328-B3BB-4488-BCE1-E8E5AA3319E4}" presName="hierChild4" presStyleCnt="0"/>
      <dgm:spPr/>
      <dgm:t>
        <a:bodyPr/>
        <a:lstStyle/>
        <a:p>
          <a:endParaRPr lang="pt-BR"/>
        </a:p>
      </dgm:t>
    </dgm:pt>
    <dgm:pt modelId="{8BD2332F-27E8-4C70-A97A-3255FF0B024F}" type="pres">
      <dgm:prSet presAssocID="{DFE0C328-B3BB-4488-BCE1-E8E5AA3319E4}" presName="hierChild5" presStyleCnt="0"/>
      <dgm:spPr/>
      <dgm:t>
        <a:bodyPr/>
        <a:lstStyle/>
        <a:p>
          <a:endParaRPr lang="pt-BR"/>
        </a:p>
      </dgm:t>
    </dgm:pt>
    <dgm:pt modelId="{A50CA4DD-1FD5-48E5-8BCC-DD8B034F52FC}" type="pres">
      <dgm:prSet presAssocID="{AA31B7E7-B07C-4128-A5E2-EEEBB7EDCE96}" presName="Name37" presStyleLbl="parChTrans1D3" presStyleIdx="4" presStyleCnt="9"/>
      <dgm:spPr>
        <a:custGeom>
          <a:avLst/>
          <a:gdLst/>
          <a:ahLst/>
          <a:cxnLst/>
          <a:rect l="0" t="0" r="0" b="0"/>
          <a:pathLst>
            <a:path>
              <a:moveTo>
                <a:pt x="0" y="0"/>
              </a:moveTo>
              <a:lnTo>
                <a:pt x="0" y="2167697"/>
              </a:lnTo>
              <a:lnTo>
                <a:pt x="125542" y="2167697"/>
              </a:lnTo>
            </a:path>
          </a:pathLst>
        </a:custGeom>
      </dgm:spPr>
      <dgm:t>
        <a:bodyPr/>
        <a:lstStyle/>
        <a:p>
          <a:endParaRPr lang="pt-BR"/>
        </a:p>
      </dgm:t>
    </dgm:pt>
    <dgm:pt modelId="{0EC74E17-1F85-4811-A82A-9AE1F43D634F}" type="pres">
      <dgm:prSet presAssocID="{A642A2E1-7096-4012-B787-E63628BF0FB8}" presName="hierRoot2" presStyleCnt="0">
        <dgm:presLayoutVars>
          <dgm:hierBranch val="init"/>
        </dgm:presLayoutVars>
      </dgm:prSet>
      <dgm:spPr/>
      <dgm:t>
        <a:bodyPr/>
        <a:lstStyle/>
        <a:p>
          <a:endParaRPr lang="pt-BR"/>
        </a:p>
      </dgm:t>
    </dgm:pt>
    <dgm:pt modelId="{EA3EE3E7-E41B-4009-BA2F-EC9EA291EA86}" type="pres">
      <dgm:prSet presAssocID="{A642A2E1-7096-4012-B787-E63628BF0FB8}" presName="rootComposite" presStyleCnt="0"/>
      <dgm:spPr/>
      <dgm:t>
        <a:bodyPr/>
        <a:lstStyle/>
        <a:p>
          <a:endParaRPr lang="pt-BR"/>
        </a:p>
      </dgm:t>
    </dgm:pt>
    <dgm:pt modelId="{AEF85650-8911-4CE0-B071-82D60D32DC4C}" type="pres">
      <dgm:prSet presAssocID="{A642A2E1-7096-4012-B787-E63628BF0FB8}" presName="rootText" presStyleLbl="node3" presStyleIdx="4" presStyleCnt="9">
        <dgm:presLayoutVars>
          <dgm:chPref val="3"/>
        </dgm:presLayoutVars>
      </dgm:prSet>
      <dgm:spPr>
        <a:prstGeom prst="rect">
          <a:avLst/>
        </a:prstGeom>
      </dgm:spPr>
      <dgm:t>
        <a:bodyPr/>
        <a:lstStyle/>
        <a:p>
          <a:endParaRPr lang="pt-BR"/>
        </a:p>
      </dgm:t>
    </dgm:pt>
    <dgm:pt modelId="{A58E9448-6CBA-4C90-ADD4-E58FB5348E9D}" type="pres">
      <dgm:prSet presAssocID="{A642A2E1-7096-4012-B787-E63628BF0FB8}" presName="rootConnector" presStyleLbl="node3" presStyleIdx="4" presStyleCnt="9"/>
      <dgm:spPr/>
      <dgm:t>
        <a:bodyPr/>
        <a:lstStyle/>
        <a:p>
          <a:endParaRPr lang="pt-BR"/>
        </a:p>
      </dgm:t>
    </dgm:pt>
    <dgm:pt modelId="{AEFE3C39-9C06-4EAA-BBD7-7DB1E515B8C3}" type="pres">
      <dgm:prSet presAssocID="{A642A2E1-7096-4012-B787-E63628BF0FB8}" presName="hierChild4" presStyleCnt="0"/>
      <dgm:spPr/>
      <dgm:t>
        <a:bodyPr/>
        <a:lstStyle/>
        <a:p>
          <a:endParaRPr lang="pt-BR"/>
        </a:p>
      </dgm:t>
    </dgm:pt>
    <dgm:pt modelId="{73849C9E-30D9-4091-8D81-FD378A05C296}" type="pres">
      <dgm:prSet presAssocID="{A642A2E1-7096-4012-B787-E63628BF0FB8}" presName="hierChild5" presStyleCnt="0"/>
      <dgm:spPr/>
      <dgm:t>
        <a:bodyPr/>
        <a:lstStyle/>
        <a:p>
          <a:endParaRPr lang="pt-BR"/>
        </a:p>
      </dgm:t>
    </dgm:pt>
    <dgm:pt modelId="{CF49F8BD-5057-442E-BB4C-D61BAE93EF55}" type="pres">
      <dgm:prSet presAssocID="{11D1AD29-BB1D-4180-9422-CB2435911673}" presName="hierChild5" presStyleCnt="0"/>
      <dgm:spPr/>
      <dgm:t>
        <a:bodyPr/>
        <a:lstStyle/>
        <a:p>
          <a:endParaRPr lang="pt-BR"/>
        </a:p>
      </dgm:t>
    </dgm:pt>
    <dgm:pt modelId="{F6AA8F45-0280-4568-AAD4-A1D016BA3228}" type="pres">
      <dgm:prSet presAssocID="{1060BF21-8D7B-4A8D-9D5C-935CDA91E1E2}" presName="Name37" presStyleLbl="parChTrans1D2" presStyleIdx="2" presStyleCnt="6"/>
      <dgm:spPr>
        <a:custGeom>
          <a:avLst/>
          <a:gdLst/>
          <a:ahLst/>
          <a:cxnLst/>
          <a:rect l="0" t="0" r="0" b="0"/>
          <a:pathLst>
            <a:path>
              <a:moveTo>
                <a:pt x="334323" y="0"/>
              </a:moveTo>
              <a:lnTo>
                <a:pt x="334323" y="87879"/>
              </a:lnTo>
              <a:lnTo>
                <a:pt x="0" y="87879"/>
              </a:lnTo>
              <a:lnTo>
                <a:pt x="0" y="175759"/>
              </a:lnTo>
            </a:path>
          </a:pathLst>
        </a:custGeom>
      </dgm:spPr>
      <dgm:t>
        <a:bodyPr/>
        <a:lstStyle/>
        <a:p>
          <a:endParaRPr lang="pt-BR"/>
        </a:p>
      </dgm:t>
    </dgm:pt>
    <dgm:pt modelId="{63ED9F42-CE38-448C-AC1E-A520FEBD0D4C}" type="pres">
      <dgm:prSet presAssocID="{9ED707C1-1813-4EE2-AF70-AAC4BE7B83F9}" presName="hierRoot2" presStyleCnt="0">
        <dgm:presLayoutVars>
          <dgm:hierBranch val="init"/>
        </dgm:presLayoutVars>
      </dgm:prSet>
      <dgm:spPr/>
      <dgm:t>
        <a:bodyPr/>
        <a:lstStyle/>
        <a:p>
          <a:endParaRPr lang="pt-BR"/>
        </a:p>
      </dgm:t>
    </dgm:pt>
    <dgm:pt modelId="{FE3651EC-A033-4700-BDFC-5275A4BE267C}" type="pres">
      <dgm:prSet presAssocID="{9ED707C1-1813-4EE2-AF70-AAC4BE7B83F9}" presName="rootComposite" presStyleCnt="0"/>
      <dgm:spPr/>
      <dgm:t>
        <a:bodyPr/>
        <a:lstStyle/>
        <a:p>
          <a:endParaRPr lang="pt-BR"/>
        </a:p>
      </dgm:t>
    </dgm:pt>
    <dgm:pt modelId="{169C4B27-2E5D-45F2-8B21-C87B9A8F1EBC}" type="pres">
      <dgm:prSet presAssocID="{9ED707C1-1813-4EE2-AF70-AAC4BE7B83F9}" presName="rootText" presStyleLbl="node2" presStyleIdx="2" presStyleCnt="6">
        <dgm:presLayoutVars>
          <dgm:chPref val="3"/>
        </dgm:presLayoutVars>
      </dgm:prSet>
      <dgm:spPr>
        <a:prstGeom prst="rect">
          <a:avLst/>
        </a:prstGeom>
      </dgm:spPr>
      <dgm:t>
        <a:bodyPr/>
        <a:lstStyle/>
        <a:p>
          <a:endParaRPr lang="pt-BR"/>
        </a:p>
      </dgm:t>
    </dgm:pt>
    <dgm:pt modelId="{A7959999-F7F9-47C2-8AF7-12E988285936}" type="pres">
      <dgm:prSet presAssocID="{9ED707C1-1813-4EE2-AF70-AAC4BE7B83F9}" presName="rootConnector" presStyleLbl="node2" presStyleIdx="2" presStyleCnt="6"/>
      <dgm:spPr/>
      <dgm:t>
        <a:bodyPr/>
        <a:lstStyle/>
        <a:p>
          <a:endParaRPr lang="pt-BR"/>
        </a:p>
      </dgm:t>
    </dgm:pt>
    <dgm:pt modelId="{899CB264-0DE3-4F3A-9CF1-E29E986F066C}" type="pres">
      <dgm:prSet presAssocID="{9ED707C1-1813-4EE2-AF70-AAC4BE7B83F9}" presName="hierChild4" presStyleCnt="0"/>
      <dgm:spPr/>
      <dgm:t>
        <a:bodyPr/>
        <a:lstStyle/>
        <a:p>
          <a:endParaRPr lang="pt-BR"/>
        </a:p>
      </dgm:t>
    </dgm:pt>
    <dgm:pt modelId="{8F19DE52-5090-4587-BE14-DB323F3E9E95}" type="pres">
      <dgm:prSet presAssocID="{FEE8A3AC-FD48-4152-9E14-ABA92E30D4E9}" presName="Name37" presStyleLbl="parChTrans1D3" presStyleIdx="5" presStyleCnt="9"/>
      <dgm:spPr>
        <a:custGeom>
          <a:avLst/>
          <a:gdLst/>
          <a:ahLst/>
          <a:cxnLst/>
          <a:rect l="0" t="0" r="0" b="0"/>
          <a:pathLst>
            <a:path>
              <a:moveTo>
                <a:pt x="45720" y="0"/>
              </a:moveTo>
              <a:lnTo>
                <a:pt x="45720" y="175759"/>
              </a:lnTo>
            </a:path>
          </a:pathLst>
        </a:custGeom>
      </dgm:spPr>
      <dgm:t>
        <a:bodyPr/>
        <a:lstStyle/>
        <a:p>
          <a:endParaRPr lang="pt-BR"/>
        </a:p>
      </dgm:t>
    </dgm:pt>
    <dgm:pt modelId="{5D22491F-DE7F-4767-8243-EA1E2FE2F2F6}" type="pres">
      <dgm:prSet presAssocID="{70857132-A39B-4191-ABEF-552E7A5333E5}" presName="hierRoot2" presStyleCnt="0">
        <dgm:presLayoutVars>
          <dgm:hierBranch val="init"/>
        </dgm:presLayoutVars>
      </dgm:prSet>
      <dgm:spPr/>
      <dgm:t>
        <a:bodyPr/>
        <a:lstStyle/>
        <a:p>
          <a:endParaRPr lang="pt-BR"/>
        </a:p>
      </dgm:t>
    </dgm:pt>
    <dgm:pt modelId="{D217B56D-9C67-4B6E-BFE0-8F81A8237F5B}" type="pres">
      <dgm:prSet presAssocID="{70857132-A39B-4191-ABEF-552E7A5333E5}" presName="rootComposite" presStyleCnt="0"/>
      <dgm:spPr/>
      <dgm:t>
        <a:bodyPr/>
        <a:lstStyle/>
        <a:p>
          <a:endParaRPr lang="pt-BR"/>
        </a:p>
      </dgm:t>
    </dgm:pt>
    <dgm:pt modelId="{F5D8E97B-8EFA-426B-A8B2-BD28621B7CD5}" type="pres">
      <dgm:prSet presAssocID="{70857132-A39B-4191-ABEF-552E7A5333E5}" presName="rootText" presStyleLbl="node3" presStyleIdx="5" presStyleCnt="9">
        <dgm:presLayoutVars>
          <dgm:chPref val="3"/>
        </dgm:presLayoutVars>
      </dgm:prSet>
      <dgm:spPr>
        <a:prstGeom prst="rect">
          <a:avLst/>
        </a:prstGeom>
      </dgm:spPr>
      <dgm:t>
        <a:bodyPr/>
        <a:lstStyle/>
        <a:p>
          <a:endParaRPr lang="pt-BR"/>
        </a:p>
      </dgm:t>
    </dgm:pt>
    <dgm:pt modelId="{A74EC3F4-0CC2-4A7E-B4D8-A2875475F0E2}" type="pres">
      <dgm:prSet presAssocID="{70857132-A39B-4191-ABEF-552E7A5333E5}" presName="rootConnector" presStyleLbl="node3" presStyleIdx="5" presStyleCnt="9"/>
      <dgm:spPr/>
      <dgm:t>
        <a:bodyPr/>
        <a:lstStyle/>
        <a:p>
          <a:endParaRPr lang="pt-BR"/>
        </a:p>
      </dgm:t>
    </dgm:pt>
    <dgm:pt modelId="{805D28FE-75A4-428B-8843-97CA6387EDD8}" type="pres">
      <dgm:prSet presAssocID="{70857132-A39B-4191-ABEF-552E7A5333E5}" presName="hierChild4" presStyleCnt="0"/>
      <dgm:spPr/>
      <dgm:t>
        <a:bodyPr/>
        <a:lstStyle/>
        <a:p>
          <a:endParaRPr lang="pt-BR"/>
        </a:p>
      </dgm:t>
    </dgm:pt>
    <dgm:pt modelId="{75AEFF7E-9F33-405A-BD6B-E08BE6F8F13B}" type="pres">
      <dgm:prSet presAssocID="{44B9EE74-97B3-4692-BD35-6166BD34A1E4}" presName="Name37" presStyleLbl="parChTrans1D4" presStyleIdx="6" presStyleCnt="20"/>
      <dgm:spPr>
        <a:custGeom>
          <a:avLst/>
          <a:gdLst/>
          <a:ahLst/>
          <a:cxnLst/>
          <a:rect l="0" t="0" r="0" b="0"/>
          <a:pathLst>
            <a:path>
              <a:moveTo>
                <a:pt x="45720" y="0"/>
              </a:moveTo>
              <a:lnTo>
                <a:pt x="45720" y="175759"/>
              </a:lnTo>
            </a:path>
          </a:pathLst>
        </a:custGeom>
      </dgm:spPr>
      <dgm:t>
        <a:bodyPr/>
        <a:lstStyle/>
        <a:p>
          <a:endParaRPr lang="pt-BR"/>
        </a:p>
      </dgm:t>
    </dgm:pt>
    <dgm:pt modelId="{E422DA6E-55A4-4581-ACBC-D2B123A5DEA7}" type="pres">
      <dgm:prSet presAssocID="{A29919F8-447D-4067-A9B3-1900DBF82AB6}" presName="hierRoot2" presStyleCnt="0">
        <dgm:presLayoutVars>
          <dgm:hierBranch val="init"/>
        </dgm:presLayoutVars>
      </dgm:prSet>
      <dgm:spPr/>
      <dgm:t>
        <a:bodyPr/>
        <a:lstStyle/>
        <a:p>
          <a:endParaRPr lang="pt-BR"/>
        </a:p>
      </dgm:t>
    </dgm:pt>
    <dgm:pt modelId="{E1987003-69F9-41B3-B9EB-C20EB7A28837}" type="pres">
      <dgm:prSet presAssocID="{A29919F8-447D-4067-A9B3-1900DBF82AB6}" presName="rootComposite" presStyleCnt="0"/>
      <dgm:spPr/>
      <dgm:t>
        <a:bodyPr/>
        <a:lstStyle/>
        <a:p>
          <a:endParaRPr lang="pt-BR"/>
        </a:p>
      </dgm:t>
    </dgm:pt>
    <dgm:pt modelId="{41C6D81C-E787-4477-9E0A-3960136E59F8}" type="pres">
      <dgm:prSet presAssocID="{A29919F8-447D-4067-A9B3-1900DBF82AB6}" presName="rootText" presStyleLbl="node4" presStyleIdx="6" presStyleCnt="20">
        <dgm:presLayoutVars>
          <dgm:chPref val="3"/>
        </dgm:presLayoutVars>
      </dgm:prSet>
      <dgm:spPr>
        <a:prstGeom prst="rect">
          <a:avLst/>
        </a:prstGeom>
      </dgm:spPr>
      <dgm:t>
        <a:bodyPr/>
        <a:lstStyle/>
        <a:p>
          <a:endParaRPr lang="pt-BR"/>
        </a:p>
      </dgm:t>
    </dgm:pt>
    <dgm:pt modelId="{DC904316-2667-4848-9B9C-5911B80EDCB6}" type="pres">
      <dgm:prSet presAssocID="{A29919F8-447D-4067-A9B3-1900DBF82AB6}" presName="rootConnector" presStyleLbl="node4" presStyleIdx="6" presStyleCnt="20"/>
      <dgm:spPr/>
      <dgm:t>
        <a:bodyPr/>
        <a:lstStyle/>
        <a:p>
          <a:endParaRPr lang="pt-BR"/>
        </a:p>
      </dgm:t>
    </dgm:pt>
    <dgm:pt modelId="{9BAF421C-C6DA-424F-8A75-8E193536D0D0}" type="pres">
      <dgm:prSet presAssocID="{A29919F8-447D-4067-A9B3-1900DBF82AB6}" presName="hierChild4" presStyleCnt="0"/>
      <dgm:spPr/>
      <dgm:t>
        <a:bodyPr/>
        <a:lstStyle/>
        <a:p>
          <a:endParaRPr lang="pt-BR"/>
        </a:p>
      </dgm:t>
    </dgm:pt>
    <dgm:pt modelId="{8D41E034-6D70-40E8-A499-231E88709C6E}" type="pres">
      <dgm:prSet presAssocID="{6948A667-F786-4A81-A0CA-EA4C9485BEDD}" presName="Name37" presStyleLbl="parChTrans1D4" presStyleIdx="7" presStyleCnt="20"/>
      <dgm:spPr>
        <a:custGeom>
          <a:avLst/>
          <a:gdLst/>
          <a:ahLst/>
          <a:cxnLst/>
          <a:rect l="0" t="0" r="0" b="0"/>
          <a:pathLst>
            <a:path>
              <a:moveTo>
                <a:pt x="45720" y="0"/>
              </a:moveTo>
              <a:lnTo>
                <a:pt x="45720" y="175759"/>
              </a:lnTo>
            </a:path>
          </a:pathLst>
        </a:custGeom>
      </dgm:spPr>
      <dgm:t>
        <a:bodyPr/>
        <a:lstStyle/>
        <a:p>
          <a:endParaRPr lang="pt-BR"/>
        </a:p>
      </dgm:t>
    </dgm:pt>
    <dgm:pt modelId="{D0594243-429C-4234-BE74-BD6758FBF525}" type="pres">
      <dgm:prSet presAssocID="{C2FEB597-4DBB-4507-93AA-C6C08A922217}" presName="hierRoot2" presStyleCnt="0">
        <dgm:presLayoutVars>
          <dgm:hierBranch val="init"/>
        </dgm:presLayoutVars>
      </dgm:prSet>
      <dgm:spPr/>
      <dgm:t>
        <a:bodyPr/>
        <a:lstStyle/>
        <a:p>
          <a:endParaRPr lang="pt-BR"/>
        </a:p>
      </dgm:t>
    </dgm:pt>
    <dgm:pt modelId="{C6F74BFC-3573-44CD-8952-DCEDDAE46FDA}" type="pres">
      <dgm:prSet presAssocID="{C2FEB597-4DBB-4507-93AA-C6C08A922217}" presName="rootComposite" presStyleCnt="0"/>
      <dgm:spPr/>
      <dgm:t>
        <a:bodyPr/>
        <a:lstStyle/>
        <a:p>
          <a:endParaRPr lang="pt-BR"/>
        </a:p>
      </dgm:t>
    </dgm:pt>
    <dgm:pt modelId="{EEA44D6A-1656-4CBA-BACC-18DDF6A8922C}" type="pres">
      <dgm:prSet presAssocID="{C2FEB597-4DBB-4507-93AA-C6C08A922217}" presName="rootText" presStyleLbl="node4" presStyleIdx="7" presStyleCnt="20" custScaleX="114457">
        <dgm:presLayoutVars>
          <dgm:chPref val="3"/>
        </dgm:presLayoutVars>
      </dgm:prSet>
      <dgm:spPr>
        <a:prstGeom prst="rect">
          <a:avLst/>
        </a:prstGeom>
      </dgm:spPr>
      <dgm:t>
        <a:bodyPr/>
        <a:lstStyle/>
        <a:p>
          <a:endParaRPr lang="pt-BR"/>
        </a:p>
      </dgm:t>
    </dgm:pt>
    <dgm:pt modelId="{415BF9FA-808C-496A-B26E-E355A88FB58B}" type="pres">
      <dgm:prSet presAssocID="{C2FEB597-4DBB-4507-93AA-C6C08A922217}" presName="rootConnector" presStyleLbl="node4" presStyleIdx="7" presStyleCnt="20"/>
      <dgm:spPr/>
      <dgm:t>
        <a:bodyPr/>
        <a:lstStyle/>
        <a:p>
          <a:endParaRPr lang="pt-BR"/>
        </a:p>
      </dgm:t>
    </dgm:pt>
    <dgm:pt modelId="{6D47552E-D0DC-488B-8700-9179CCA06ECF}" type="pres">
      <dgm:prSet presAssocID="{C2FEB597-4DBB-4507-93AA-C6C08A922217}" presName="hierChild4" presStyleCnt="0"/>
      <dgm:spPr/>
      <dgm:t>
        <a:bodyPr/>
        <a:lstStyle/>
        <a:p>
          <a:endParaRPr lang="pt-BR"/>
        </a:p>
      </dgm:t>
    </dgm:pt>
    <dgm:pt modelId="{5F12D4E7-96B0-4A51-AAE6-38AAF998119B}" type="pres">
      <dgm:prSet presAssocID="{66A42087-40D7-4CB1-B724-6B731060E91B}" presName="Name37" presStyleLbl="parChTrans1D4" presStyleIdx="8" presStyleCnt="20"/>
      <dgm:spPr>
        <a:custGeom>
          <a:avLst/>
          <a:gdLst/>
          <a:ahLst/>
          <a:cxnLst/>
          <a:rect l="0" t="0" r="0" b="0"/>
          <a:pathLst>
            <a:path>
              <a:moveTo>
                <a:pt x="45720" y="0"/>
              </a:moveTo>
              <a:lnTo>
                <a:pt x="45720" y="294559"/>
              </a:lnTo>
              <a:lnTo>
                <a:pt x="91438" y="294559"/>
              </a:lnTo>
            </a:path>
          </a:pathLst>
        </a:custGeom>
      </dgm:spPr>
      <dgm:t>
        <a:bodyPr/>
        <a:lstStyle/>
        <a:p>
          <a:endParaRPr lang="pt-BR"/>
        </a:p>
      </dgm:t>
    </dgm:pt>
    <dgm:pt modelId="{B6660FCA-8B4F-48D1-B05B-CE2DB5B26407}" type="pres">
      <dgm:prSet presAssocID="{E1338391-95D7-41E8-B717-68ABA745E234}" presName="hierRoot2" presStyleCnt="0">
        <dgm:presLayoutVars>
          <dgm:hierBranch val="init"/>
        </dgm:presLayoutVars>
      </dgm:prSet>
      <dgm:spPr/>
      <dgm:t>
        <a:bodyPr/>
        <a:lstStyle/>
        <a:p>
          <a:endParaRPr lang="pt-BR"/>
        </a:p>
      </dgm:t>
    </dgm:pt>
    <dgm:pt modelId="{F1EF797D-36E9-4835-BF6B-3A75E691A098}" type="pres">
      <dgm:prSet presAssocID="{E1338391-95D7-41E8-B717-68ABA745E234}" presName="rootComposite" presStyleCnt="0"/>
      <dgm:spPr/>
      <dgm:t>
        <a:bodyPr/>
        <a:lstStyle/>
        <a:p>
          <a:endParaRPr lang="pt-BR"/>
        </a:p>
      </dgm:t>
    </dgm:pt>
    <dgm:pt modelId="{D579BCB1-BB16-4761-8768-754ECE8509CE}" type="pres">
      <dgm:prSet presAssocID="{E1338391-95D7-41E8-B717-68ABA745E234}" presName="rootText" presStyleLbl="node4" presStyleIdx="8" presStyleCnt="20" custLinFactNeighborX="-11706" custLinFactNeighborY="-21611">
        <dgm:presLayoutVars>
          <dgm:chPref val="3"/>
        </dgm:presLayoutVars>
      </dgm:prSet>
      <dgm:spPr>
        <a:prstGeom prst="rect">
          <a:avLst/>
        </a:prstGeom>
      </dgm:spPr>
      <dgm:t>
        <a:bodyPr/>
        <a:lstStyle/>
        <a:p>
          <a:endParaRPr lang="pt-BR"/>
        </a:p>
      </dgm:t>
    </dgm:pt>
    <dgm:pt modelId="{DFE4701A-52F8-49A0-A621-0229F2DF8FC5}" type="pres">
      <dgm:prSet presAssocID="{E1338391-95D7-41E8-B717-68ABA745E234}" presName="rootConnector" presStyleLbl="node4" presStyleIdx="8" presStyleCnt="20"/>
      <dgm:spPr/>
      <dgm:t>
        <a:bodyPr/>
        <a:lstStyle/>
        <a:p>
          <a:endParaRPr lang="pt-BR"/>
        </a:p>
      </dgm:t>
    </dgm:pt>
    <dgm:pt modelId="{11138D2E-5017-4B24-83FD-639779B38677}" type="pres">
      <dgm:prSet presAssocID="{E1338391-95D7-41E8-B717-68ABA745E234}" presName="hierChild4" presStyleCnt="0"/>
      <dgm:spPr/>
      <dgm:t>
        <a:bodyPr/>
        <a:lstStyle/>
        <a:p>
          <a:endParaRPr lang="pt-BR"/>
        </a:p>
      </dgm:t>
    </dgm:pt>
    <dgm:pt modelId="{A7735881-56CE-4193-9722-1855FCC8E65A}" type="pres">
      <dgm:prSet presAssocID="{E1338391-95D7-41E8-B717-68ABA745E234}" presName="hierChild5" presStyleCnt="0"/>
      <dgm:spPr/>
      <dgm:t>
        <a:bodyPr/>
        <a:lstStyle/>
        <a:p>
          <a:endParaRPr lang="pt-BR"/>
        </a:p>
      </dgm:t>
    </dgm:pt>
    <dgm:pt modelId="{F32EE1FE-13E8-4330-A501-D29FBD6B3B14}" type="pres">
      <dgm:prSet presAssocID="{C2FEB597-4DBB-4507-93AA-C6C08A922217}" presName="hierChild5" presStyleCnt="0"/>
      <dgm:spPr/>
      <dgm:t>
        <a:bodyPr/>
        <a:lstStyle/>
        <a:p>
          <a:endParaRPr lang="pt-BR"/>
        </a:p>
      </dgm:t>
    </dgm:pt>
    <dgm:pt modelId="{CC336AC1-F67A-4CE2-89F6-475C88C8EBAB}" type="pres">
      <dgm:prSet presAssocID="{A29919F8-447D-4067-A9B3-1900DBF82AB6}" presName="hierChild5" presStyleCnt="0"/>
      <dgm:spPr/>
      <dgm:t>
        <a:bodyPr/>
        <a:lstStyle/>
        <a:p>
          <a:endParaRPr lang="pt-BR"/>
        </a:p>
      </dgm:t>
    </dgm:pt>
    <dgm:pt modelId="{84D31F1C-199D-49D2-98AC-E62B893EE832}" type="pres">
      <dgm:prSet presAssocID="{70857132-A39B-4191-ABEF-552E7A5333E5}" presName="hierChild5" presStyleCnt="0"/>
      <dgm:spPr/>
      <dgm:t>
        <a:bodyPr/>
        <a:lstStyle/>
        <a:p>
          <a:endParaRPr lang="pt-BR"/>
        </a:p>
      </dgm:t>
    </dgm:pt>
    <dgm:pt modelId="{0E4C46E4-F14A-4098-BB43-A6553CAA1B87}" type="pres">
      <dgm:prSet presAssocID="{9ED707C1-1813-4EE2-AF70-AAC4BE7B83F9}" presName="hierChild5" presStyleCnt="0"/>
      <dgm:spPr/>
      <dgm:t>
        <a:bodyPr/>
        <a:lstStyle/>
        <a:p>
          <a:endParaRPr lang="pt-BR"/>
        </a:p>
      </dgm:t>
    </dgm:pt>
    <dgm:pt modelId="{3E826FC8-6A65-4061-88E0-1134CB830457}" type="pres">
      <dgm:prSet presAssocID="{83713165-461A-4E2A-A35E-D1024450C508}" presName="Name37" presStyleLbl="parChTrans1D2" presStyleIdx="3" presStyleCnt="6"/>
      <dgm:spPr>
        <a:custGeom>
          <a:avLst/>
          <a:gdLst/>
          <a:ahLst/>
          <a:cxnLst/>
          <a:rect l="0" t="0" r="0" b="0"/>
          <a:pathLst>
            <a:path>
              <a:moveTo>
                <a:pt x="0" y="0"/>
              </a:moveTo>
              <a:lnTo>
                <a:pt x="0" y="87879"/>
              </a:lnTo>
              <a:lnTo>
                <a:pt x="738883" y="87879"/>
              </a:lnTo>
              <a:lnTo>
                <a:pt x="738883" y="175759"/>
              </a:lnTo>
            </a:path>
          </a:pathLst>
        </a:custGeom>
      </dgm:spPr>
      <dgm:t>
        <a:bodyPr/>
        <a:lstStyle/>
        <a:p>
          <a:endParaRPr lang="pt-BR"/>
        </a:p>
      </dgm:t>
    </dgm:pt>
    <dgm:pt modelId="{9C74ADE1-33CC-48A0-BECE-6B9164555DBE}" type="pres">
      <dgm:prSet presAssocID="{EC7EF68C-4DA6-4A32-A4C4-26D6F237A1E1}" presName="hierRoot2" presStyleCnt="0">
        <dgm:presLayoutVars>
          <dgm:hierBranch val="init"/>
        </dgm:presLayoutVars>
      </dgm:prSet>
      <dgm:spPr/>
      <dgm:t>
        <a:bodyPr/>
        <a:lstStyle/>
        <a:p>
          <a:endParaRPr lang="pt-BR"/>
        </a:p>
      </dgm:t>
    </dgm:pt>
    <dgm:pt modelId="{06F8D082-F470-4A92-A39F-667F2EB4BB5D}" type="pres">
      <dgm:prSet presAssocID="{EC7EF68C-4DA6-4A32-A4C4-26D6F237A1E1}" presName="rootComposite" presStyleCnt="0"/>
      <dgm:spPr/>
      <dgm:t>
        <a:bodyPr/>
        <a:lstStyle/>
        <a:p>
          <a:endParaRPr lang="pt-BR"/>
        </a:p>
      </dgm:t>
    </dgm:pt>
    <dgm:pt modelId="{2A1EF399-5478-46F5-A1E9-C78331365952}" type="pres">
      <dgm:prSet presAssocID="{EC7EF68C-4DA6-4A32-A4C4-26D6F237A1E1}" presName="rootText" presStyleLbl="node2" presStyleIdx="3" presStyleCnt="6">
        <dgm:presLayoutVars>
          <dgm:chPref val="3"/>
        </dgm:presLayoutVars>
      </dgm:prSet>
      <dgm:spPr>
        <a:prstGeom prst="rect">
          <a:avLst/>
        </a:prstGeom>
      </dgm:spPr>
      <dgm:t>
        <a:bodyPr/>
        <a:lstStyle/>
        <a:p>
          <a:endParaRPr lang="pt-BR"/>
        </a:p>
      </dgm:t>
    </dgm:pt>
    <dgm:pt modelId="{755EFFEF-48F5-4132-A518-8E15AB31646D}" type="pres">
      <dgm:prSet presAssocID="{EC7EF68C-4DA6-4A32-A4C4-26D6F237A1E1}" presName="rootConnector" presStyleLbl="node2" presStyleIdx="3" presStyleCnt="6"/>
      <dgm:spPr/>
      <dgm:t>
        <a:bodyPr/>
        <a:lstStyle/>
        <a:p>
          <a:endParaRPr lang="pt-BR"/>
        </a:p>
      </dgm:t>
    </dgm:pt>
    <dgm:pt modelId="{DC8F0708-3A27-4370-ACEC-9137C70B394A}" type="pres">
      <dgm:prSet presAssocID="{EC7EF68C-4DA6-4A32-A4C4-26D6F237A1E1}" presName="hierChild4" presStyleCnt="0"/>
      <dgm:spPr/>
      <dgm:t>
        <a:bodyPr/>
        <a:lstStyle/>
        <a:p>
          <a:endParaRPr lang="pt-BR"/>
        </a:p>
      </dgm:t>
    </dgm:pt>
    <dgm:pt modelId="{E26A6200-FC8F-44F4-9966-3348CFDD84E8}" type="pres">
      <dgm:prSet presAssocID="{C3F49B90-023B-4C55-8762-010A387E9A58}" presName="Name37" presStyleLbl="parChTrans1D3" presStyleIdx="6" presStyleCnt="9"/>
      <dgm:spPr>
        <a:custGeom>
          <a:avLst/>
          <a:gdLst/>
          <a:ahLst/>
          <a:cxnLst/>
          <a:rect l="0" t="0" r="0" b="0"/>
          <a:pathLst>
            <a:path>
              <a:moveTo>
                <a:pt x="45720" y="0"/>
              </a:moveTo>
              <a:lnTo>
                <a:pt x="45720" y="175759"/>
              </a:lnTo>
            </a:path>
          </a:pathLst>
        </a:custGeom>
      </dgm:spPr>
      <dgm:t>
        <a:bodyPr/>
        <a:lstStyle/>
        <a:p>
          <a:endParaRPr lang="pt-BR"/>
        </a:p>
      </dgm:t>
    </dgm:pt>
    <dgm:pt modelId="{6793CEDB-8C06-4C0A-88F7-496ADEFC11C0}" type="pres">
      <dgm:prSet presAssocID="{722E9694-66C9-47F9-B76F-8D2E5455A5EB}" presName="hierRoot2" presStyleCnt="0">
        <dgm:presLayoutVars>
          <dgm:hierBranch val="init"/>
        </dgm:presLayoutVars>
      </dgm:prSet>
      <dgm:spPr/>
      <dgm:t>
        <a:bodyPr/>
        <a:lstStyle/>
        <a:p>
          <a:endParaRPr lang="pt-BR"/>
        </a:p>
      </dgm:t>
    </dgm:pt>
    <dgm:pt modelId="{BEB14AFC-FCE1-4C08-BDF0-595C280DF322}" type="pres">
      <dgm:prSet presAssocID="{722E9694-66C9-47F9-B76F-8D2E5455A5EB}" presName="rootComposite" presStyleCnt="0"/>
      <dgm:spPr/>
      <dgm:t>
        <a:bodyPr/>
        <a:lstStyle/>
        <a:p>
          <a:endParaRPr lang="pt-BR"/>
        </a:p>
      </dgm:t>
    </dgm:pt>
    <dgm:pt modelId="{5B244470-A21E-4DDB-B5AA-67E588FEC219}" type="pres">
      <dgm:prSet presAssocID="{722E9694-66C9-47F9-B76F-8D2E5455A5EB}" presName="rootText" presStyleLbl="node3" presStyleIdx="6" presStyleCnt="9">
        <dgm:presLayoutVars>
          <dgm:chPref val="3"/>
        </dgm:presLayoutVars>
      </dgm:prSet>
      <dgm:spPr>
        <a:prstGeom prst="rect">
          <a:avLst/>
        </a:prstGeom>
      </dgm:spPr>
      <dgm:t>
        <a:bodyPr/>
        <a:lstStyle/>
        <a:p>
          <a:endParaRPr lang="pt-BR"/>
        </a:p>
      </dgm:t>
    </dgm:pt>
    <dgm:pt modelId="{2725F034-41F8-4CD6-9F62-5FE294E977A2}" type="pres">
      <dgm:prSet presAssocID="{722E9694-66C9-47F9-B76F-8D2E5455A5EB}" presName="rootConnector" presStyleLbl="node3" presStyleIdx="6" presStyleCnt="9"/>
      <dgm:spPr/>
      <dgm:t>
        <a:bodyPr/>
        <a:lstStyle/>
        <a:p>
          <a:endParaRPr lang="pt-BR"/>
        </a:p>
      </dgm:t>
    </dgm:pt>
    <dgm:pt modelId="{F037392C-0035-48E7-80BD-B6BC8A8DB282}" type="pres">
      <dgm:prSet presAssocID="{722E9694-66C9-47F9-B76F-8D2E5455A5EB}" presName="hierChild4" presStyleCnt="0"/>
      <dgm:spPr/>
      <dgm:t>
        <a:bodyPr/>
        <a:lstStyle/>
        <a:p>
          <a:endParaRPr lang="pt-BR"/>
        </a:p>
      </dgm:t>
    </dgm:pt>
    <dgm:pt modelId="{ADDD4DD8-5981-43EC-813F-560A08B13A3B}" type="pres">
      <dgm:prSet presAssocID="{28830574-2F4F-43CD-BFC9-592392297B36}" presName="Name37" presStyleLbl="parChTrans1D4" presStyleIdx="9" presStyleCnt="20"/>
      <dgm:spPr>
        <a:custGeom>
          <a:avLst/>
          <a:gdLst/>
          <a:ahLst/>
          <a:cxnLst/>
          <a:rect l="0" t="0" r="0" b="0"/>
          <a:pathLst>
            <a:path>
              <a:moveTo>
                <a:pt x="45720" y="0"/>
              </a:moveTo>
              <a:lnTo>
                <a:pt x="45720" y="175759"/>
              </a:lnTo>
            </a:path>
          </a:pathLst>
        </a:custGeom>
      </dgm:spPr>
      <dgm:t>
        <a:bodyPr/>
        <a:lstStyle/>
        <a:p>
          <a:endParaRPr lang="pt-BR"/>
        </a:p>
      </dgm:t>
    </dgm:pt>
    <dgm:pt modelId="{E1F0931A-E4FB-45C4-97FC-91621833A4D2}" type="pres">
      <dgm:prSet presAssocID="{AFA45387-D3D1-4577-9087-B7A943C8C71D}" presName="hierRoot2" presStyleCnt="0">
        <dgm:presLayoutVars>
          <dgm:hierBranch val="init"/>
        </dgm:presLayoutVars>
      </dgm:prSet>
      <dgm:spPr/>
      <dgm:t>
        <a:bodyPr/>
        <a:lstStyle/>
        <a:p>
          <a:endParaRPr lang="pt-BR"/>
        </a:p>
      </dgm:t>
    </dgm:pt>
    <dgm:pt modelId="{EAF0B822-B986-4D36-8039-3018DB468FE3}" type="pres">
      <dgm:prSet presAssocID="{AFA45387-D3D1-4577-9087-B7A943C8C71D}" presName="rootComposite" presStyleCnt="0"/>
      <dgm:spPr/>
      <dgm:t>
        <a:bodyPr/>
        <a:lstStyle/>
        <a:p>
          <a:endParaRPr lang="pt-BR"/>
        </a:p>
      </dgm:t>
    </dgm:pt>
    <dgm:pt modelId="{7A09A31C-B3EF-49BE-B621-B7CE0CFE69DF}" type="pres">
      <dgm:prSet presAssocID="{AFA45387-D3D1-4577-9087-B7A943C8C71D}" presName="rootText" presStyleLbl="node4" presStyleIdx="9" presStyleCnt="20">
        <dgm:presLayoutVars>
          <dgm:chPref val="3"/>
        </dgm:presLayoutVars>
      </dgm:prSet>
      <dgm:spPr>
        <a:prstGeom prst="rect">
          <a:avLst/>
        </a:prstGeom>
      </dgm:spPr>
      <dgm:t>
        <a:bodyPr/>
        <a:lstStyle/>
        <a:p>
          <a:endParaRPr lang="pt-BR"/>
        </a:p>
      </dgm:t>
    </dgm:pt>
    <dgm:pt modelId="{AD2D3FFF-06E4-405C-90A4-D36CD359BF49}" type="pres">
      <dgm:prSet presAssocID="{AFA45387-D3D1-4577-9087-B7A943C8C71D}" presName="rootConnector" presStyleLbl="node4" presStyleIdx="9" presStyleCnt="20"/>
      <dgm:spPr/>
      <dgm:t>
        <a:bodyPr/>
        <a:lstStyle/>
        <a:p>
          <a:endParaRPr lang="pt-BR"/>
        </a:p>
      </dgm:t>
    </dgm:pt>
    <dgm:pt modelId="{8D66D375-24A1-416F-8E07-32F38454C82E}" type="pres">
      <dgm:prSet presAssocID="{AFA45387-D3D1-4577-9087-B7A943C8C71D}" presName="hierChild4" presStyleCnt="0"/>
      <dgm:spPr/>
      <dgm:t>
        <a:bodyPr/>
        <a:lstStyle/>
        <a:p>
          <a:endParaRPr lang="pt-BR"/>
        </a:p>
      </dgm:t>
    </dgm:pt>
    <dgm:pt modelId="{1553B9E5-B299-4B77-AE57-105028584478}" type="pres">
      <dgm:prSet presAssocID="{0C774411-3543-41E9-9CE4-7E8135536758}" presName="Name37" presStyleLbl="parChTrans1D4" presStyleIdx="10" presStyleCnt="20"/>
      <dgm:spPr>
        <a:custGeom>
          <a:avLst/>
          <a:gdLst/>
          <a:ahLst/>
          <a:cxnLst/>
          <a:rect l="0" t="0" r="0" b="0"/>
          <a:pathLst>
            <a:path>
              <a:moveTo>
                <a:pt x="45720" y="0"/>
              </a:moveTo>
              <a:lnTo>
                <a:pt x="45720" y="194808"/>
              </a:lnTo>
            </a:path>
          </a:pathLst>
        </a:custGeom>
      </dgm:spPr>
      <dgm:t>
        <a:bodyPr/>
        <a:lstStyle/>
        <a:p>
          <a:endParaRPr lang="pt-BR"/>
        </a:p>
      </dgm:t>
    </dgm:pt>
    <dgm:pt modelId="{8C7E8899-7130-4D31-8E78-7881628A373E}" type="pres">
      <dgm:prSet presAssocID="{0EB6D92C-05B4-4076-8CBE-C070A2139602}" presName="hierRoot2" presStyleCnt="0">
        <dgm:presLayoutVars>
          <dgm:hierBranch val="init"/>
        </dgm:presLayoutVars>
      </dgm:prSet>
      <dgm:spPr/>
      <dgm:t>
        <a:bodyPr/>
        <a:lstStyle/>
        <a:p>
          <a:endParaRPr lang="pt-BR"/>
        </a:p>
      </dgm:t>
    </dgm:pt>
    <dgm:pt modelId="{4A87B9F0-E4AB-449F-925B-C52831C207BB}" type="pres">
      <dgm:prSet presAssocID="{0EB6D92C-05B4-4076-8CBE-C070A2139602}" presName="rootComposite" presStyleCnt="0"/>
      <dgm:spPr/>
      <dgm:t>
        <a:bodyPr/>
        <a:lstStyle/>
        <a:p>
          <a:endParaRPr lang="pt-BR"/>
        </a:p>
      </dgm:t>
    </dgm:pt>
    <dgm:pt modelId="{F0DFD5ED-82D6-4FAF-B5AF-6CFE852ECCFC}" type="pres">
      <dgm:prSet presAssocID="{0EB6D92C-05B4-4076-8CBE-C070A2139602}" presName="rootText" presStyleLbl="node4" presStyleIdx="10" presStyleCnt="20" custLinFactNeighborX="0" custLinFactNeighborY="4552">
        <dgm:presLayoutVars>
          <dgm:chPref val="3"/>
        </dgm:presLayoutVars>
      </dgm:prSet>
      <dgm:spPr>
        <a:prstGeom prst="rect">
          <a:avLst/>
        </a:prstGeom>
      </dgm:spPr>
      <dgm:t>
        <a:bodyPr/>
        <a:lstStyle/>
        <a:p>
          <a:endParaRPr lang="pt-BR"/>
        </a:p>
      </dgm:t>
    </dgm:pt>
    <dgm:pt modelId="{C8318A55-499A-4D44-AB63-CB28FA0F1253}" type="pres">
      <dgm:prSet presAssocID="{0EB6D92C-05B4-4076-8CBE-C070A2139602}" presName="rootConnector" presStyleLbl="node4" presStyleIdx="10" presStyleCnt="20"/>
      <dgm:spPr/>
      <dgm:t>
        <a:bodyPr/>
        <a:lstStyle/>
        <a:p>
          <a:endParaRPr lang="pt-BR"/>
        </a:p>
      </dgm:t>
    </dgm:pt>
    <dgm:pt modelId="{B6547EF5-9CD5-414F-B9DD-A450D109EDBA}" type="pres">
      <dgm:prSet presAssocID="{0EB6D92C-05B4-4076-8CBE-C070A2139602}" presName="hierChild4" presStyleCnt="0"/>
      <dgm:spPr/>
      <dgm:t>
        <a:bodyPr/>
        <a:lstStyle/>
        <a:p>
          <a:endParaRPr lang="pt-BR"/>
        </a:p>
      </dgm:t>
    </dgm:pt>
    <dgm:pt modelId="{B93D3D03-B5E5-447E-A7F0-7097B9050D6C}" type="pres">
      <dgm:prSet presAssocID="{25A7278B-4006-48DE-9419-BFD809F0E904}" presName="Name37" presStyleLbl="parChTrans1D4" presStyleIdx="11" presStyleCnt="20"/>
      <dgm:spPr>
        <a:custGeom>
          <a:avLst/>
          <a:gdLst/>
          <a:ahLst/>
          <a:cxnLst/>
          <a:rect l="0" t="0" r="0" b="0"/>
          <a:pathLst>
            <a:path>
              <a:moveTo>
                <a:pt x="0" y="0"/>
              </a:moveTo>
              <a:lnTo>
                <a:pt x="0" y="365947"/>
              </a:lnTo>
              <a:lnTo>
                <a:pt x="125542" y="365947"/>
              </a:lnTo>
            </a:path>
          </a:pathLst>
        </a:custGeom>
      </dgm:spPr>
      <dgm:t>
        <a:bodyPr/>
        <a:lstStyle/>
        <a:p>
          <a:endParaRPr lang="pt-BR"/>
        </a:p>
      </dgm:t>
    </dgm:pt>
    <dgm:pt modelId="{53977369-4AC1-425D-AD9B-694409C87700}" type="pres">
      <dgm:prSet presAssocID="{BC7160DB-B813-4CA6-9E89-E3371AF8F193}" presName="hierRoot2" presStyleCnt="0">
        <dgm:presLayoutVars>
          <dgm:hierBranch val="init"/>
        </dgm:presLayoutVars>
      </dgm:prSet>
      <dgm:spPr/>
      <dgm:t>
        <a:bodyPr/>
        <a:lstStyle/>
        <a:p>
          <a:endParaRPr lang="pt-BR"/>
        </a:p>
      </dgm:t>
    </dgm:pt>
    <dgm:pt modelId="{5A4F716C-A5B4-47BA-95D9-465280C34F97}" type="pres">
      <dgm:prSet presAssocID="{BC7160DB-B813-4CA6-9E89-E3371AF8F193}" presName="rootComposite" presStyleCnt="0"/>
      <dgm:spPr/>
      <dgm:t>
        <a:bodyPr/>
        <a:lstStyle/>
        <a:p>
          <a:endParaRPr lang="pt-BR"/>
        </a:p>
      </dgm:t>
    </dgm:pt>
    <dgm:pt modelId="{E714E347-989D-498D-B5EC-0328BD5B428D}" type="pres">
      <dgm:prSet presAssocID="{BC7160DB-B813-4CA6-9E89-E3371AF8F193}" presName="rootText" presStyleLbl="node4" presStyleIdx="11" presStyleCnt="20">
        <dgm:presLayoutVars>
          <dgm:chPref val="3"/>
        </dgm:presLayoutVars>
      </dgm:prSet>
      <dgm:spPr>
        <a:prstGeom prst="rect">
          <a:avLst/>
        </a:prstGeom>
      </dgm:spPr>
      <dgm:t>
        <a:bodyPr/>
        <a:lstStyle/>
        <a:p>
          <a:endParaRPr lang="pt-BR"/>
        </a:p>
      </dgm:t>
    </dgm:pt>
    <dgm:pt modelId="{392EFC0F-166A-4CD6-8EAC-2D5C7BE41830}" type="pres">
      <dgm:prSet presAssocID="{BC7160DB-B813-4CA6-9E89-E3371AF8F193}" presName="rootConnector" presStyleLbl="node4" presStyleIdx="11" presStyleCnt="20"/>
      <dgm:spPr/>
      <dgm:t>
        <a:bodyPr/>
        <a:lstStyle/>
        <a:p>
          <a:endParaRPr lang="pt-BR"/>
        </a:p>
      </dgm:t>
    </dgm:pt>
    <dgm:pt modelId="{9DE01906-EB8A-4679-A45E-A3455C97B73F}" type="pres">
      <dgm:prSet presAssocID="{BC7160DB-B813-4CA6-9E89-E3371AF8F193}" presName="hierChild4" presStyleCnt="0"/>
      <dgm:spPr/>
      <dgm:t>
        <a:bodyPr/>
        <a:lstStyle/>
        <a:p>
          <a:endParaRPr lang="pt-BR"/>
        </a:p>
      </dgm:t>
    </dgm:pt>
    <dgm:pt modelId="{E5F6D15B-CB1B-49B5-8693-3FA029C74814}" type="pres">
      <dgm:prSet presAssocID="{BC7160DB-B813-4CA6-9E89-E3371AF8F193}" presName="hierChild5" presStyleCnt="0"/>
      <dgm:spPr/>
      <dgm:t>
        <a:bodyPr/>
        <a:lstStyle/>
        <a:p>
          <a:endParaRPr lang="pt-BR"/>
        </a:p>
      </dgm:t>
    </dgm:pt>
    <dgm:pt modelId="{2C22771C-1472-4545-AADD-A701FDCCFCA4}" type="pres">
      <dgm:prSet presAssocID="{88E1008B-EBAA-452C-8CEF-C77D09E8C8A5}" presName="Name37" presStyleLbl="parChTrans1D4" presStyleIdx="12" presStyleCnt="20"/>
      <dgm:spPr>
        <a:custGeom>
          <a:avLst/>
          <a:gdLst/>
          <a:ahLst/>
          <a:cxnLst/>
          <a:rect l="0" t="0" r="0" b="0"/>
          <a:pathLst>
            <a:path>
              <a:moveTo>
                <a:pt x="0" y="0"/>
              </a:moveTo>
              <a:lnTo>
                <a:pt x="0" y="960181"/>
              </a:lnTo>
              <a:lnTo>
                <a:pt x="125542" y="960181"/>
              </a:lnTo>
            </a:path>
          </a:pathLst>
        </a:custGeom>
      </dgm:spPr>
      <dgm:t>
        <a:bodyPr/>
        <a:lstStyle/>
        <a:p>
          <a:endParaRPr lang="pt-BR"/>
        </a:p>
      </dgm:t>
    </dgm:pt>
    <dgm:pt modelId="{D2BAA135-D478-4DBB-9FC5-AD24322F4C0F}" type="pres">
      <dgm:prSet presAssocID="{8681D223-0359-4AA6-8A6B-5F6464EE4C88}" presName="hierRoot2" presStyleCnt="0">
        <dgm:presLayoutVars>
          <dgm:hierBranch val="init"/>
        </dgm:presLayoutVars>
      </dgm:prSet>
      <dgm:spPr/>
      <dgm:t>
        <a:bodyPr/>
        <a:lstStyle/>
        <a:p>
          <a:endParaRPr lang="pt-BR"/>
        </a:p>
      </dgm:t>
    </dgm:pt>
    <dgm:pt modelId="{3EDF4673-27E3-43AE-9EB2-BF6D1FD33BB2}" type="pres">
      <dgm:prSet presAssocID="{8681D223-0359-4AA6-8A6B-5F6464EE4C88}" presName="rootComposite" presStyleCnt="0"/>
      <dgm:spPr/>
      <dgm:t>
        <a:bodyPr/>
        <a:lstStyle/>
        <a:p>
          <a:endParaRPr lang="pt-BR"/>
        </a:p>
      </dgm:t>
    </dgm:pt>
    <dgm:pt modelId="{D9117D04-587B-4B89-BA8A-FBD85B0BBD74}" type="pres">
      <dgm:prSet presAssocID="{8681D223-0359-4AA6-8A6B-5F6464EE4C88}" presName="rootText" presStyleLbl="node4" presStyleIdx="12" presStyleCnt="20">
        <dgm:presLayoutVars>
          <dgm:chPref val="3"/>
        </dgm:presLayoutVars>
      </dgm:prSet>
      <dgm:spPr>
        <a:prstGeom prst="rect">
          <a:avLst/>
        </a:prstGeom>
      </dgm:spPr>
      <dgm:t>
        <a:bodyPr/>
        <a:lstStyle/>
        <a:p>
          <a:endParaRPr lang="pt-BR"/>
        </a:p>
      </dgm:t>
    </dgm:pt>
    <dgm:pt modelId="{47AE4CD5-E1D4-48C6-B679-BCA688A9EFF0}" type="pres">
      <dgm:prSet presAssocID="{8681D223-0359-4AA6-8A6B-5F6464EE4C88}" presName="rootConnector" presStyleLbl="node4" presStyleIdx="12" presStyleCnt="20"/>
      <dgm:spPr/>
      <dgm:t>
        <a:bodyPr/>
        <a:lstStyle/>
        <a:p>
          <a:endParaRPr lang="pt-BR"/>
        </a:p>
      </dgm:t>
    </dgm:pt>
    <dgm:pt modelId="{94F8337D-13D4-4886-947A-9B3756FF17D7}" type="pres">
      <dgm:prSet presAssocID="{8681D223-0359-4AA6-8A6B-5F6464EE4C88}" presName="hierChild4" presStyleCnt="0"/>
      <dgm:spPr/>
      <dgm:t>
        <a:bodyPr/>
        <a:lstStyle/>
        <a:p>
          <a:endParaRPr lang="pt-BR"/>
        </a:p>
      </dgm:t>
    </dgm:pt>
    <dgm:pt modelId="{0FB15A13-A74B-49D8-BBDA-EADA0BA812A7}" type="pres">
      <dgm:prSet presAssocID="{8681D223-0359-4AA6-8A6B-5F6464EE4C88}" presName="hierChild5" presStyleCnt="0"/>
      <dgm:spPr/>
      <dgm:t>
        <a:bodyPr/>
        <a:lstStyle/>
        <a:p>
          <a:endParaRPr lang="pt-BR"/>
        </a:p>
      </dgm:t>
    </dgm:pt>
    <dgm:pt modelId="{AE0CA104-CAB6-4C51-99ED-34641C38EBAA}" type="pres">
      <dgm:prSet presAssocID="{8F453845-4120-4E1C-8129-53764D4841D2}" presName="Name37" presStyleLbl="parChTrans1D4" presStyleIdx="13" presStyleCnt="20"/>
      <dgm:spPr>
        <a:custGeom>
          <a:avLst/>
          <a:gdLst/>
          <a:ahLst/>
          <a:cxnLst/>
          <a:rect l="0" t="0" r="0" b="0"/>
          <a:pathLst>
            <a:path>
              <a:moveTo>
                <a:pt x="0" y="0"/>
              </a:moveTo>
              <a:lnTo>
                <a:pt x="0" y="1554415"/>
              </a:lnTo>
              <a:lnTo>
                <a:pt x="125542" y="1554415"/>
              </a:lnTo>
            </a:path>
          </a:pathLst>
        </a:custGeom>
      </dgm:spPr>
      <dgm:t>
        <a:bodyPr/>
        <a:lstStyle/>
        <a:p>
          <a:endParaRPr lang="pt-BR"/>
        </a:p>
      </dgm:t>
    </dgm:pt>
    <dgm:pt modelId="{3F97285C-FB5E-4EC3-AFD5-0FBFB5AA0C79}" type="pres">
      <dgm:prSet presAssocID="{0A8A0FBB-960D-4828-9B09-6C39AABE7111}" presName="hierRoot2" presStyleCnt="0">
        <dgm:presLayoutVars>
          <dgm:hierBranch val="init"/>
        </dgm:presLayoutVars>
      </dgm:prSet>
      <dgm:spPr/>
      <dgm:t>
        <a:bodyPr/>
        <a:lstStyle/>
        <a:p>
          <a:endParaRPr lang="pt-BR"/>
        </a:p>
      </dgm:t>
    </dgm:pt>
    <dgm:pt modelId="{FF2594C4-54ED-423C-95CC-754C1CC0C1E3}" type="pres">
      <dgm:prSet presAssocID="{0A8A0FBB-960D-4828-9B09-6C39AABE7111}" presName="rootComposite" presStyleCnt="0"/>
      <dgm:spPr/>
      <dgm:t>
        <a:bodyPr/>
        <a:lstStyle/>
        <a:p>
          <a:endParaRPr lang="pt-BR"/>
        </a:p>
      </dgm:t>
    </dgm:pt>
    <dgm:pt modelId="{9549A86B-1022-4AA6-88D9-DB79293F4AF5}" type="pres">
      <dgm:prSet presAssocID="{0A8A0FBB-960D-4828-9B09-6C39AABE7111}" presName="rootText" presStyleLbl="node4" presStyleIdx="13" presStyleCnt="20">
        <dgm:presLayoutVars>
          <dgm:chPref val="3"/>
        </dgm:presLayoutVars>
      </dgm:prSet>
      <dgm:spPr>
        <a:prstGeom prst="rect">
          <a:avLst/>
        </a:prstGeom>
      </dgm:spPr>
      <dgm:t>
        <a:bodyPr/>
        <a:lstStyle/>
        <a:p>
          <a:endParaRPr lang="pt-BR"/>
        </a:p>
      </dgm:t>
    </dgm:pt>
    <dgm:pt modelId="{48715993-6174-409E-B7A9-B05BC57F2015}" type="pres">
      <dgm:prSet presAssocID="{0A8A0FBB-960D-4828-9B09-6C39AABE7111}" presName="rootConnector" presStyleLbl="node4" presStyleIdx="13" presStyleCnt="20"/>
      <dgm:spPr/>
      <dgm:t>
        <a:bodyPr/>
        <a:lstStyle/>
        <a:p>
          <a:endParaRPr lang="pt-BR"/>
        </a:p>
      </dgm:t>
    </dgm:pt>
    <dgm:pt modelId="{C62CCA4A-62F4-4EA0-A65F-89DFED6D075A}" type="pres">
      <dgm:prSet presAssocID="{0A8A0FBB-960D-4828-9B09-6C39AABE7111}" presName="hierChild4" presStyleCnt="0"/>
      <dgm:spPr/>
      <dgm:t>
        <a:bodyPr/>
        <a:lstStyle/>
        <a:p>
          <a:endParaRPr lang="pt-BR"/>
        </a:p>
      </dgm:t>
    </dgm:pt>
    <dgm:pt modelId="{170191F7-7966-4F83-91F6-4FB75D06797A}" type="pres">
      <dgm:prSet presAssocID="{0A8A0FBB-960D-4828-9B09-6C39AABE7111}" presName="hierChild5" presStyleCnt="0"/>
      <dgm:spPr/>
      <dgm:t>
        <a:bodyPr/>
        <a:lstStyle/>
        <a:p>
          <a:endParaRPr lang="pt-BR"/>
        </a:p>
      </dgm:t>
    </dgm:pt>
    <dgm:pt modelId="{B1936D4E-FA2E-4FBE-89DB-330945AAF1DC}" type="pres">
      <dgm:prSet presAssocID="{07192AB1-6F64-4677-8E6B-5595C685DF9B}" presName="Name37" presStyleLbl="parChTrans1D4" presStyleIdx="14" presStyleCnt="20"/>
      <dgm:spPr>
        <a:custGeom>
          <a:avLst/>
          <a:gdLst/>
          <a:ahLst/>
          <a:cxnLst/>
          <a:rect l="0" t="0" r="0" b="0"/>
          <a:pathLst>
            <a:path>
              <a:moveTo>
                <a:pt x="0" y="0"/>
              </a:moveTo>
              <a:lnTo>
                <a:pt x="0" y="2148648"/>
              </a:lnTo>
              <a:lnTo>
                <a:pt x="125542" y="2148648"/>
              </a:lnTo>
            </a:path>
          </a:pathLst>
        </a:custGeom>
      </dgm:spPr>
      <dgm:t>
        <a:bodyPr/>
        <a:lstStyle/>
        <a:p>
          <a:endParaRPr lang="pt-BR"/>
        </a:p>
      </dgm:t>
    </dgm:pt>
    <dgm:pt modelId="{7599C6F6-6EC3-4959-8BBF-7C25A87A3579}" type="pres">
      <dgm:prSet presAssocID="{E969305E-157F-489C-B302-782F6DE4E3E3}" presName="hierRoot2" presStyleCnt="0">
        <dgm:presLayoutVars>
          <dgm:hierBranch val="init"/>
        </dgm:presLayoutVars>
      </dgm:prSet>
      <dgm:spPr/>
      <dgm:t>
        <a:bodyPr/>
        <a:lstStyle/>
        <a:p>
          <a:endParaRPr lang="pt-BR"/>
        </a:p>
      </dgm:t>
    </dgm:pt>
    <dgm:pt modelId="{440ACBE4-F3D0-4EF2-ACD7-0979830B404F}" type="pres">
      <dgm:prSet presAssocID="{E969305E-157F-489C-B302-782F6DE4E3E3}" presName="rootComposite" presStyleCnt="0"/>
      <dgm:spPr/>
      <dgm:t>
        <a:bodyPr/>
        <a:lstStyle/>
        <a:p>
          <a:endParaRPr lang="pt-BR"/>
        </a:p>
      </dgm:t>
    </dgm:pt>
    <dgm:pt modelId="{358AB9AA-F88A-4C64-937F-AE5FEE8DFFDE}" type="pres">
      <dgm:prSet presAssocID="{E969305E-157F-489C-B302-782F6DE4E3E3}" presName="rootText" presStyleLbl="node4" presStyleIdx="14" presStyleCnt="20">
        <dgm:presLayoutVars>
          <dgm:chPref val="3"/>
        </dgm:presLayoutVars>
      </dgm:prSet>
      <dgm:spPr>
        <a:prstGeom prst="rect">
          <a:avLst/>
        </a:prstGeom>
      </dgm:spPr>
      <dgm:t>
        <a:bodyPr/>
        <a:lstStyle/>
        <a:p>
          <a:endParaRPr lang="pt-BR"/>
        </a:p>
      </dgm:t>
    </dgm:pt>
    <dgm:pt modelId="{E0529402-5B71-4027-8396-191E8643B585}" type="pres">
      <dgm:prSet presAssocID="{E969305E-157F-489C-B302-782F6DE4E3E3}" presName="rootConnector" presStyleLbl="node4" presStyleIdx="14" presStyleCnt="20"/>
      <dgm:spPr/>
      <dgm:t>
        <a:bodyPr/>
        <a:lstStyle/>
        <a:p>
          <a:endParaRPr lang="pt-BR"/>
        </a:p>
      </dgm:t>
    </dgm:pt>
    <dgm:pt modelId="{EA7958E5-68C3-4286-9A4F-B097A5DAB33A}" type="pres">
      <dgm:prSet presAssocID="{E969305E-157F-489C-B302-782F6DE4E3E3}" presName="hierChild4" presStyleCnt="0"/>
      <dgm:spPr/>
      <dgm:t>
        <a:bodyPr/>
        <a:lstStyle/>
        <a:p>
          <a:endParaRPr lang="pt-BR"/>
        </a:p>
      </dgm:t>
    </dgm:pt>
    <dgm:pt modelId="{1C9D0D3B-5EDC-4935-82A0-0311028CEEA6}" type="pres">
      <dgm:prSet presAssocID="{E969305E-157F-489C-B302-782F6DE4E3E3}" presName="hierChild5" presStyleCnt="0"/>
      <dgm:spPr/>
      <dgm:t>
        <a:bodyPr/>
        <a:lstStyle/>
        <a:p>
          <a:endParaRPr lang="pt-BR"/>
        </a:p>
      </dgm:t>
    </dgm:pt>
    <dgm:pt modelId="{A3BC0546-FD57-42AF-A3CE-B14E91E30486}" type="pres">
      <dgm:prSet presAssocID="{DBA8E3BE-BF40-4C16-8106-A338A39C64DD}" presName="Name37" presStyleLbl="parChTrans1D4" presStyleIdx="15" presStyleCnt="20"/>
      <dgm:spPr>
        <a:custGeom>
          <a:avLst/>
          <a:gdLst/>
          <a:ahLst/>
          <a:cxnLst/>
          <a:rect l="0" t="0" r="0" b="0"/>
          <a:pathLst>
            <a:path>
              <a:moveTo>
                <a:pt x="0" y="0"/>
              </a:moveTo>
              <a:lnTo>
                <a:pt x="0" y="2742882"/>
              </a:lnTo>
              <a:lnTo>
                <a:pt x="125542" y="2742882"/>
              </a:lnTo>
            </a:path>
          </a:pathLst>
        </a:custGeom>
      </dgm:spPr>
      <dgm:t>
        <a:bodyPr/>
        <a:lstStyle/>
        <a:p>
          <a:endParaRPr lang="pt-BR"/>
        </a:p>
      </dgm:t>
    </dgm:pt>
    <dgm:pt modelId="{0FF5EB3F-6A7C-4CA1-9A26-693FF91624B8}" type="pres">
      <dgm:prSet presAssocID="{D57555B5-B828-4896-B743-CEDDBFA9A4FB}" presName="hierRoot2" presStyleCnt="0">
        <dgm:presLayoutVars>
          <dgm:hierBranch val="init"/>
        </dgm:presLayoutVars>
      </dgm:prSet>
      <dgm:spPr/>
      <dgm:t>
        <a:bodyPr/>
        <a:lstStyle/>
        <a:p>
          <a:endParaRPr lang="pt-BR"/>
        </a:p>
      </dgm:t>
    </dgm:pt>
    <dgm:pt modelId="{6AC9AD1E-E106-44AA-B06B-281E69A3F332}" type="pres">
      <dgm:prSet presAssocID="{D57555B5-B828-4896-B743-CEDDBFA9A4FB}" presName="rootComposite" presStyleCnt="0"/>
      <dgm:spPr/>
      <dgm:t>
        <a:bodyPr/>
        <a:lstStyle/>
        <a:p>
          <a:endParaRPr lang="pt-BR"/>
        </a:p>
      </dgm:t>
    </dgm:pt>
    <dgm:pt modelId="{E1BD94F9-9A6D-4553-8853-FA3CC54D0173}" type="pres">
      <dgm:prSet presAssocID="{D57555B5-B828-4896-B743-CEDDBFA9A4FB}" presName="rootText" presStyleLbl="node4" presStyleIdx="15" presStyleCnt="20">
        <dgm:presLayoutVars>
          <dgm:chPref val="3"/>
        </dgm:presLayoutVars>
      </dgm:prSet>
      <dgm:spPr>
        <a:prstGeom prst="rect">
          <a:avLst/>
        </a:prstGeom>
      </dgm:spPr>
      <dgm:t>
        <a:bodyPr/>
        <a:lstStyle/>
        <a:p>
          <a:endParaRPr lang="pt-BR"/>
        </a:p>
      </dgm:t>
    </dgm:pt>
    <dgm:pt modelId="{F4EC7A30-0AD0-4492-B653-ED59FCE491F9}" type="pres">
      <dgm:prSet presAssocID="{D57555B5-B828-4896-B743-CEDDBFA9A4FB}" presName="rootConnector" presStyleLbl="node4" presStyleIdx="15" presStyleCnt="20"/>
      <dgm:spPr/>
      <dgm:t>
        <a:bodyPr/>
        <a:lstStyle/>
        <a:p>
          <a:endParaRPr lang="pt-BR"/>
        </a:p>
      </dgm:t>
    </dgm:pt>
    <dgm:pt modelId="{9BA1D44B-14D5-46C5-8BDA-046AE0AC2787}" type="pres">
      <dgm:prSet presAssocID="{D57555B5-B828-4896-B743-CEDDBFA9A4FB}" presName="hierChild4" presStyleCnt="0"/>
      <dgm:spPr/>
      <dgm:t>
        <a:bodyPr/>
        <a:lstStyle/>
        <a:p>
          <a:endParaRPr lang="pt-BR"/>
        </a:p>
      </dgm:t>
    </dgm:pt>
    <dgm:pt modelId="{8B24CE4F-A85C-46A7-A176-F6C0DB861228}" type="pres">
      <dgm:prSet presAssocID="{D57555B5-B828-4896-B743-CEDDBFA9A4FB}" presName="hierChild5" presStyleCnt="0"/>
      <dgm:spPr/>
      <dgm:t>
        <a:bodyPr/>
        <a:lstStyle/>
        <a:p>
          <a:endParaRPr lang="pt-BR"/>
        </a:p>
      </dgm:t>
    </dgm:pt>
    <dgm:pt modelId="{76CBBE49-4724-4590-A4A0-FEDBF943C563}" type="pres">
      <dgm:prSet presAssocID="{0EB6D92C-05B4-4076-8CBE-C070A2139602}" presName="hierChild5" presStyleCnt="0"/>
      <dgm:spPr/>
      <dgm:t>
        <a:bodyPr/>
        <a:lstStyle/>
        <a:p>
          <a:endParaRPr lang="pt-BR"/>
        </a:p>
      </dgm:t>
    </dgm:pt>
    <dgm:pt modelId="{3356042D-A3AC-4DF2-BBAF-4622FB018EC9}" type="pres">
      <dgm:prSet presAssocID="{AFA45387-D3D1-4577-9087-B7A943C8C71D}" presName="hierChild5" presStyleCnt="0"/>
      <dgm:spPr/>
      <dgm:t>
        <a:bodyPr/>
        <a:lstStyle/>
        <a:p>
          <a:endParaRPr lang="pt-BR"/>
        </a:p>
      </dgm:t>
    </dgm:pt>
    <dgm:pt modelId="{680DF1F1-0D55-4232-B8C5-785243611ADB}" type="pres">
      <dgm:prSet presAssocID="{722E9694-66C9-47F9-B76F-8D2E5455A5EB}" presName="hierChild5" presStyleCnt="0"/>
      <dgm:spPr/>
      <dgm:t>
        <a:bodyPr/>
        <a:lstStyle/>
        <a:p>
          <a:endParaRPr lang="pt-BR"/>
        </a:p>
      </dgm:t>
    </dgm:pt>
    <dgm:pt modelId="{7106DFED-B58D-4659-819B-57311C6BC24F}" type="pres">
      <dgm:prSet presAssocID="{EC7EF68C-4DA6-4A32-A4C4-26D6F237A1E1}" presName="hierChild5" presStyleCnt="0"/>
      <dgm:spPr/>
      <dgm:t>
        <a:bodyPr/>
        <a:lstStyle/>
        <a:p>
          <a:endParaRPr lang="pt-BR"/>
        </a:p>
      </dgm:t>
    </dgm:pt>
    <dgm:pt modelId="{138CBFAA-1AC1-49CE-A026-3D91CB57F1AB}" type="pres">
      <dgm:prSet presAssocID="{7B838A9B-AE43-4D58-AD52-B9BFB4310472}" presName="Name37" presStyleLbl="parChTrans1D2" presStyleIdx="4" presStyleCnt="6"/>
      <dgm:spPr>
        <a:custGeom>
          <a:avLst/>
          <a:gdLst/>
          <a:ahLst/>
          <a:cxnLst/>
          <a:rect l="0" t="0" r="0" b="0"/>
          <a:pathLst>
            <a:path>
              <a:moveTo>
                <a:pt x="0" y="0"/>
              </a:moveTo>
              <a:lnTo>
                <a:pt x="0" y="87879"/>
              </a:lnTo>
              <a:lnTo>
                <a:pt x="1751591" y="87879"/>
              </a:lnTo>
              <a:lnTo>
                <a:pt x="1751591" y="175759"/>
              </a:lnTo>
            </a:path>
          </a:pathLst>
        </a:custGeom>
      </dgm:spPr>
      <dgm:t>
        <a:bodyPr/>
        <a:lstStyle/>
        <a:p>
          <a:endParaRPr lang="pt-BR"/>
        </a:p>
      </dgm:t>
    </dgm:pt>
    <dgm:pt modelId="{5B3DAB79-0E25-4D68-85A6-1FB8C3B38709}" type="pres">
      <dgm:prSet presAssocID="{F54A27D8-4847-4599-931B-A830726D38AE}" presName="hierRoot2" presStyleCnt="0">
        <dgm:presLayoutVars>
          <dgm:hierBranch val="init"/>
        </dgm:presLayoutVars>
      </dgm:prSet>
      <dgm:spPr/>
    </dgm:pt>
    <dgm:pt modelId="{6FC55A82-62D1-4B9B-9091-91B34C7D0F29}" type="pres">
      <dgm:prSet presAssocID="{F54A27D8-4847-4599-931B-A830726D38AE}" presName="rootComposite" presStyleCnt="0"/>
      <dgm:spPr/>
    </dgm:pt>
    <dgm:pt modelId="{F8EA0DFA-9E12-4C95-A5D6-0ECCD3DDE6B4}" type="pres">
      <dgm:prSet presAssocID="{F54A27D8-4847-4599-931B-A830726D38AE}" presName="rootText" presStyleLbl="node2" presStyleIdx="4" presStyleCnt="6">
        <dgm:presLayoutVars>
          <dgm:chPref val="3"/>
        </dgm:presLayoutVars>
      </dgm:prSet>
      <dgm:spPr>
        <a:prstGeom prst="rect">
          <a:avLst/>
        </a:prstGeom>
      </dgm:spPr>
      <dgm:t>
        <a:bodyPr/>
        <a:lstStyle/>
        <a:p>
          <a:endParaRPr lang="pt-BR"/>
        </a:p>
      </dgm:t>
    </dgm:pt>
    <dgm:pt modelId="{D94E97CE-5704-45A7-A46A-0F3067CC2B0E}" type="pres">
      <dgm:prSet presAssocID="{F54A27D8-4847-4599-931B-A830726D38AE}" presName="rootConnector" presStyleLbl="node2" presStyleIdx="4" presStyleCnt="6"/>
      <dgm:spPr/>
      <dgm:t>
        <a:bodyPr/>
        <a:lstStyle/>
        <a:p>
          <a:endParaRPr lang="pt-BR"/>
        </a:p>
      </dgm:t>
    </dgm:pt>
    <dgm:pt modelId="{7399D053-09AC-4632-84BF-DAE7BCA5F63D}" type="pres">
      <dgm:prSet presAssocID="{F54A27D8-4847-4599-931B-A830726D38AE}" presName="hierChild4" presStyleCnt="0"/>
      <dgm:spPr/>
    </dgm:pt>
    <dgm:pt modelId="{0D0C17D6-6B9D-4E8F-9E2A-5143F82AC8C3}" type="pres">
      <dgm:prSet presAssocID="{029CA23B-A050-4835-A443-B95FC024F9A9}" presName="Name37" presStyleLbl="parChTrans1D3" presStyleIdx="7" presStyleCnt="9"/>
      <dgm:spPr>
        <a:custGeom>
          <a:avLst/>
          <a:gdLst/>
          <a:ahLst/>
          <a:cxnLst/>
          <a:rect l="0" t="0" r="0" b="0"/>
          <a:pathLst>
            <a:path>
              <a:moveTo>
                <a:pt x="45720" y="0"/>
              </a:moveTo>
              <a:lnTo>
                <a:pt x="45720" y="175759"/>
              </a:lnTo>
            </a:path>
          </a:pathLst>
        </a:custGeom>
      </dgm:spPr>
      <dgm:t>
        <a:bodyPr/>
        <a:lstStyle/>
        <a:p>
          <a:endParaRPr lang="pt-BR"/>
        </a:p>
      </dgm:t>
    </dgm:pt>
    <dgm:pt modelId="{55CB7206-39BF-43B7-8192-882473E3CD65}" type="pres">
      <dgm:prSet presAssocID="{F54AA39D-B07A-4B20-9ED8-66945083CECA}" presName="hierRoot2" presStyleCnt="0">
        <dgm:presLayoutVars>
          <dgm:hierBranch val="init"/>
        </dgm:presLayoutVars>
      </dgm:prSet>
      <dgm:spPr/>
    </dgm:pt>
    <dgm:pt modelId="{BE658254-C645-4709-9627-8EFB29E807EB}" type="pres">
      <dgm:prSet presAssocID="{F54AA39D-B07A-4B20-9ED8-66945083CECA}" presName="rootComposite" presStyleCnt="0"/>
      <dgm:spPr/>
    </dgm:pt>
    <dgm:pt modelId="{E19CEE72-2EA2-4C81-8347-84AF073DAE59}" type="pres">
      <dgm:prSet presAssocID="{F54AA39D-B07A-4B20-9ED8-66945083CECA}" presName="rootText" presStyleLbl="node3" presStyleIdx="7" presStyleCnt="9">
        <dgm:presLayoutVars>
          <dgm:chPref val="3"/>
        </dgm:presLayoutVars>
      </dgm:prSet>
      <dgm:spPr>
        <a:prstGeom prst="rect">
          <a:avLst/>
        </a:prstGeom>
      </dgm:spPr>
      <dgm:t>
        <a:bodyPr/>
        <a:lstStyle/>
        <a:p>
          <a:endParaRPr lang="pt-BR"/>
        </a:p>
      </dgm:t>
    </dgm:pt>
    <dgm:pt modelId="{501B47A8-0A9A-409E-8C0C-B8496141A3F7}" type="pres">
      <dgm:prSet presAssocID="{F54AA39D-B07A-4B20-9ED8-66945083CECA}" presName="rootConnector" presStyleLbl="node3" presStyleIdx="7" presStyleCnt="9"/>
      <dgm:spPr/>
      <dgm:t>
        <a:bodyPr/>
        <a:lstStyle/>
        <a:p>
          <a:endParaRPr lang="pt-BR"/>
        </a:p>
      </dgm:t>
    </dgm:pt>
    <dgm:pt modelId="{B593E8DD-23BF-4099-B3B1-0290A5C012C5}" type="pres">
      <dgm:prSet presAssocID="{F54AA39D-B07A-4B20-9ED8-66945083CECA}" presName="hierChild4" presStyleCnt="0"/>
      <dgm:spPr/>
    </dgm:pt>
    <dgm:pt modelId="{0346260F-3D30-4462-AC9A-DAA16AA32BCF}" type="pres">
      <dgm:prSet presAssocID="{2B98EFD7-927F-4A04-B894-84CDAC68601D}" presName="Name37" presStyleLbl="parChTrans1D4" presStyleIdx="16" presStyleCnt="20"/>
      <dgm:spPr>
        <a:custGeom>
          <a:avLst/>
          <a:gdLst/>
          <a:ahLst/>
          <a:cxnLst/>
          <a:rect l="0" t="0" r="0" b="0"/>
          <a:pathLst>
            <a:path>
              <a:moveTo>
                <a:pt x="0" y="0"/>
              </a:moveTo>
              <a:lnTo>
                <a:pt x="0" y="384996"/>
              </a:lnTo>
              <a:lnTo>
                <a:pt x="125542" y="384996"/>
              </a:lnTo>
            </a:path>
          </a:pathLst>
        </a:custGeom>
      </dgm:spPr>
      <dgm:t>
        <a:bodyPr/>
        <a:lstStyle/>
        <a:p>
          <a:endParaRPr lang="pt-BR"/>
        </a:p>
      </dgm:t>
    </dgm:pt>
    <dgm:pt modelId="{E6BA7234-D1E8-4E4F-BA0C-703DA4BE072B}" type="pres">
      <dgm:prSet presAssocID="{625F0931-DCD7-443D-B7E4-234282B3C605}" presName="hierRoot2" presStyleCnt="0">
        <dgm:presLayoutVars>
          <dgm:hierBranch val="init"/>
        </dgm:presLayoutVars>
      </dgm:prSet>
      <dgm:spPr/>
    </dgm:pt>
    <dgm:pt modelId="{1EAF9606-EF33-4AF4-B72B-9B21F30590A4}" type="pres">
      <dgm:prSet presAssocID="{625F0931-DCD7-443D-B7E4-234282B3C605}" presName="rootComposite" presStyleCnt="0"/>
      <dgm:spPr/>
    </dgm:pt>
    <dgm:pt modelId="{4FF29FD7-13D2-476A-9F53-26D109CBB91D}" type="pres">
      <dgm:prSet presAssocID="{625F0931-DCD7-443D-B7E4-234282B3C605}" presName="rootText" presStyleLbl="node4" presStyleIdx="16" presStyleCnt="20">
        <dgm:presLayoutVars>
          <dgm:chPref val="3"/>
        </dgm:presLayoutVars>
      </dgm:prSet>
      <dgm:spPr>
        <a:prstGeom prst="rect">
          <a:avLst/>
        </a:prstGeom>
      </dgm:spPr>
      <dgm:t>
        <a:bodyPr/>
        <a:lstStyle/>
        <a:p>
          <a:endParaRPr lang="pt-BR"/>
        </a:p>
      </dgm:t>
    </dgm:pt>
    <dgm:pt modelId="{4DD268CB-1DD3-4B50-BAB5-88A6F73AD5FD}" type="pres">
      <dgm:prSet presAssocID="{625F0931-DCD7-443D-B7E4-234282B3C605}" presName="rootConnector" presStyleLbl="node4" presStyleIdx="16" presStyleCnt="20"/>
      <dgm:spPr/>
      <dgm:t>
        <a:bodyPr/>
        <a:lstStyle/>
        <a:p>
          <a:endParaRPr lang="pt-BR"/>
        </a:p>
      </dgm:t>
    </dgm:pt>
    <dgm:pt modelId="{AFD756F0-9672-4F0E-87C6-EFB35BE24B03}" type="pres">
      <dgm:prSet presAssocID="{625F0931-DCD7-443D-B7E4-234282B3C605}" presName="hierChild4" presStyleCnt="0"/>
      <dgm:spPr/>
    </dgm:pt>
    <dgm:pt modelId="{B005A50F-7D62-40D0-AA90-3D54D7649892}" type="pres">
      <dgm:prSet presAssocID="{625F0931-DCD7-443D-B7E4-234282B3C605}" presName="hierChild5" presStyleCnt="0"/>
      <dgm:spPr/>
    </dgm:pt>
    <dgm:pt modelId="{41D5050D-67B2-43FF-B954-A1A910622929}" type="pres">
      <dgm:prSet presAssocID="{F54AA39D-B07A-4B20-9ED8-66945083CECA}" presName="hierChild5" presStyleCnt="0"/>
      <dgm:spPr/>
    </dgm:pt>
    <dgm:pt modelId="{61D1B7A6-8CE0-40B5-9D0D-D46353B3530D}" type="pres">
      <dgm:prSet presAssocID="{F54A27D8-4847-4599-931B-A830726D38AE}" presName="hierChild5" presStyleCnt="0"/>
      <dgm:spPr/>
    </dgm:pt>
    <dgm:pt modelId="{9CF1819A-EDE9-421D-93D1-548AC22A4529}" type="pres">
      <dgm:prSet presAssocID="{D48E19B6-6607-4EB0-989B-8AB7EB563280}" presName="Name37" presStyleLbl="parChTrans1D2" presStyleIdx="5" presStyleCnt="6"/>
      <dgm:spPr>
        <a:custGeom>
          <a:avLst/>
          <a:gdLst/>
          <a:ahLst/>
          <a:cxnLst/>
          <a:rect l="0" t="0" r="0" b="0"/>
          <a:pathLst>
            <a:path>
              <a:moveTo>
                <a:pt x="0" y="0"/>
              </a:moveTo>
              <a:lnTo>
                <a:pt x="0" y="87879"/>
              </a:lnTo>
              <a:lnTo>
                <a:pt x="2764299" y="87879"/>
              </a:lnTo>
              <a:lnTo>
                <a:pt x="2764299" y="175759"/>
              </a:lnTo>
            </a:path>
          </a:pathLst>
        </a:custGeom>
      </dgm:spPr>
      <dgm:t>
        <a:bodyPr/>
        <a:lstStyle/>
        <a:p>
          <a:endParaRPr lang="pt-BR"/>
        </a:p>
      </dgm:t>
    </dgm:pt>
    <dgm:pt modelId="{FA0896A3-DD5D-4DD9-98EC-AF6FD6138A11}" type="pres">
      <dgm:prSet presAssocID="{AC04298F-4A46-4752-8795-79552C7EB632}" presName="hierRoot2" presStyleCnt="0">
        <dgm:presLayoutVars>
          <dgm:hierBranch val="init"/>
        </dgm:presLayoutVars>
      </dgm:prSet>
      <dgm:spPr/>
    </dgm:pt>
    <dgm:pt modelId="{39754180-0389-4180-A42B-010AA9147689}" type="pres">
      <dgm:prSet presAssocID="{AC04298F-4A46-4752-8795-79552C7EB632}" presName="rootComposite" presStyleCnt="0"/>
      <dgm:spPr/>
    </dgm:pt>
    <dgm:pt modelId="{CB831876-E327-46DA-B951-FF7CC1BCB7EC}" type="pres">
      <dgm:prSet presAssocID="{AC04298F-4A46-4752-8795-79552C7EB632}" presName="rootText" presStyleLbl="node2" presStyleIdx="5" presStyleCnt="6">
        <dgm:presLayoutVars>
          <dgm:chPref val="3"/>
        </dgm:presLayoutVars>
      </dgm:prSet>
      <dgm:spPr>
        <a:prstGeom prst="rect">
          <a:avLst/>
        </a:prstGeom>
      </dgm:spPr>
      <dgm:t>
        <a:bodyPr/>
        <a:lstStyle/>
        <a:p>
          <a:endParaRPr lang="pt-BR"/>
        </a:p>
      </dgm:t>
    </dgm:pt>
    <dgm:pt modelId="{871C22B2-CA9B-48A3-BF6A-64E5B4C1FBC8}" type="pres">
      <dgm:prSet presAssocID="{AC04298F-4A46-4752-8795-79552C7EB632}" presName="rootConnector" presStyleLbl="node2" presStyleIdx="5" presStyleCnt="6"/>
      <dgm:spPr/>
      <dgm:t>
        <a:bodyPr/>
        <a:lstStyle/>
        <a:p>
          <a:endParaRPr lang="pt-BR"/>
        </a:p>
      </dgm:t>
    </dgm:pt>
    <dgm:pt modelId="{11E31749-1CA1-4583-BE5D-295FFC78D3DD}" type="pres">
      <dgm:prSet presAssocID="{AC04298F-4A46-4752-8795-79552C7EB632}" presName="hierChild4" presStyleCnt="0"/>
      <dgm:spPr/>
    </dgm:pt>
    <dgm:pt modelId="{DDC705E8-8EC3-422D-8A4E-E12D1BF90515}" type="pres">
      <dgm:prSet presAssocID="{9FC6681F-B0E3-4BCA-8C0B-DA0886BB541A}" presName="Name37" presStyleLbl="parChTrans1D3" presStyleIdx="8" presStyleCnt="9"/>
      <dgm:spPr>
        <a:custGeom>
          <a:avLst/>
          <a:gdLst/>
          <a:ahLst/>
          <a:cxnLst/>
          <a:rect l="0" t="0" r="0" b="0"/>
          <a:pathLst>
            <a:path>
              <a:moveTo>
                <a:pt x="45720" y="0"/>
              </a:moveTo>
              <a:lnTo>
                <a:pt x="45720" y="175759"/>
              </a:lnTo>
            </a:path>
          </a:pathLst>
        </a:custGeom>
      </dgm:spPr>
      <dgm:t>
        <a:bodyPr/>
        <a:lstStyle/>
        <a:p>
          <a:endParaRPr lang="pt-BR"/>
        </a:p>
      </dgm:t>
    </dgm:pt>
    <dgm:pt modelId="{D9B37E33-9F77-4289-AAE2-8D4EF71FA36C}" type="pres">
      <dgm:prSet presAssocID="{EE1864E8-9C81-432C-9749-583A53C7BE8C}" presName="hierRoot2" presStyleCnt="0">
        <dgm:presLayoutVars>
          <dgm:hierBranch val="init"/>
        </dgm:presLayoutVars>
      </dgm:prSet>
      <dgm:spPr/>
    </dgm:pt>
    <dgm:pt modelId="{39B04FCF-B065-4FBD-985E-60C1834C84B9}" type="pres">
      <dgm:prSet presAssocID="{EE1864E8-9C81-432C-9749-583A53C7BE8C}" presName="rootComposite" presStyleCnt="0"/>
      <dgm:spPr/>
    </dgm:pt>
    <dgm:pt modelId="{026245D2-2D2C-4462-9893-894571B8E5A2}" type="pres">
      <dgm:prSet presAssocID="{EE1864E8-9C81-432C-9749-583A53C7BE8C}" presName="rootText" presStyleLbl="node3" presStyleIdx="8" presStyleCnt="9">
        <dgm:presLayoutVars>
          <dgm:chPref val="3"/>
        </dgm:presLayoutVars>
      </dgm:prSet>
      <dgm:spPr>
        <a:prstGeom prst="rect">
          <a:avLst/>
        </a:prstGeom>
      </dgm:spPr>
      <dgm:t>
        <a:bodyPr/>
        <a:lstStyle/>
        <a:p>
          <a:endParaRPr lang="pt-BR"/>
        </a:p>
      </dgm:t>
    </dgm:pt>
    <dgm:pt modelId="{B4CBB469-24B3-445B-A5A1-5433447E722A}" type="pres">
      <dgm:prSet presAssocID="{EE1864E8-9C81-432C-9749-583A53C7BE8C}" presName="rootConnector" presStyleLbl="node3" presStyleIdx="8" presStyleCnt="9"/>
      <dgm:spPr/>
      <dgm:t>
        <a:bodyPr/>
        <a:lstStyle/>
        <a:p>
          <a:endParaRPr lang="pt-BR"/>
        </a:p>
      </dgm:t>
    </dgm:pt>
    <dgm:pt modelId="{B24EF8FD-EF89-4E66-B08D-9D94EAFC7449}" type="pres">
      <dgm:prSet presAssocID="{EE1864E8-9C81-432C-9749-583A53C7BE8C}" presName="hierChild4" presStyleCnt="0"/>
      <dgm:spPr/>
    </dgm:pt>
    <dgm:pt modelId="{872DB763-4C1C-4BA6-850E-9374CABB8E3E}" type="pres">
      <dgm:prSet presAssocID="{577354CD-1EAA-4427-83E2-0ECC26A1C825}" presName="Name37" presStyleLbl="parChTrans1D4" presStyleIdx="17" presStyleCnt="20"/>
      <dgm:spPr>
        <a:custGeom>
          <a:avLst/>
          <a:gdLst/>
          <a:ahLst/>
          <a:cxnLst/>
          <a:rect l="0" t="0" r="0" b="0"/>
          <a:pathLst>
            <a:path>
              <a:moveTo>
                <a:pt x="0" y="0"/>
              </a:moveTo>
              <a:lnTo>
                <a:pt x="0" y="384996"/>
              </a:lnTo>
              <a:lnTo>
                <a:pt x="125542" y="384996"/>
              </a:lnTo>
            </a:path>
          </a:pathLst>
        </a:custGeom>
      </dgm:spPr>
      <dgm:t>
        <a:bodyPr/>
        <a:lstStyle/>
        <a:p>
          <a:endParaRPr lang="pt-BR"/>
        </a:p>
      </dgm:t>
    </dgm:pt>
    <dgm:pt modelId="{B6F425B6-B055-49E2-B420-5E880F63A8E7}" type="pres">
      <dgm:prSet presAssocID="{1CF738DA-3E1E-4B53-BD61-B3CCB3CD01AE}" presName="hierRoot2" presStyleCnt="0">
        <dgm:presLayoutVars>
          <dgm:hierBranch val="init"/>
        </dgm:presLayoutVars>
      </dgm:prSet>
      <dgm:spPr/>
    </dgm:pt>
    <dgm:pt modelId="{331FBEB5-D809-49B1-B937-CE60099DC434}" type="pres">
      <dgm:prSet presAssocID="{1CF738DA-3E1E-4B53-BD61-B3CCB3CD01AE}" presName="rootComposite" presStyleCnt="0"/>
      <dgm:spPr/>
    </dgm:pt>
    <dgm:pt modelId="{AE3DD610-AB81-485A-9D79-1B75F1F5FC2C}" type="pres">
      <dgm:prSet presAssocID="{1CF738DA-3E1E-4B53-BD61-B3CCB3CD01AE}" presName="rootText" presStyleLbl="node4" presStyleIdx="17" presStyleCnt="20">
        <dgm:presLayoutVars>
          <dgm:chPref val="3"/>
        </dgm:presLayoutVars>
      </dgm:prSet>
      <dgm:spPr>
        <a:prstGeom prst="rect">
          <a:avLst/>
        </a:prstGeom>
      </dgm:spPr>
      <dgm:t>
        <a:bodyPr/>
        <a:lstStyle/>
        <a:p>
          <a:endParaRPr lang="pt-BR"/>
        </a:p>
      </dgm:t>
    </dgm:pt>
    <dgm:pt modelId="{F0BBD526-3258-4CEF-A4F5-885511F1B088}" type="pres">
      <dgm:prSet presAssocID="{1CF738DA-3E1E-4B53-BD61-B3CCB3CD01AE}" presName="rootConnector" presStyleLbl="node4" presStyleIdx="17" presStyleCnt="20"/>
      <dgm:spPr/>
      <dgm:t>
        <a:bodyPr/>
        <a:lstStyle/>
        <a:p>
          <a:endParaRPr lang="pt-BR"/>
        </a:p>
      </dgm:t>
    </dgm:pt>
    <dgm:pt modelId="{40CA5472-0F27-48EA-B0C5-88FE2ED013C8}" type="pres">
      <dgm:prSet presAssocID="{1CF738DA-3E1E-4B53-BD61-B3CCB3CD01AE}" presName="hierChild4" presStyleCnt="0"/>
      <dgm:spPr/>
    </dgm:pt>
    <dgm:pt modelId="{1CCFD78E-D5C9-4690-93A2-42DAA70CBF5E}" type="pres">
      <dgm:prSet presAssocID="{1CF738DA-3E1E-4B53-BD61-B3CCB3CD01AE}" presName="hierChild5" presStyleCnt="0"/>
      <dgm:spPr/>
    </dgm:pt>
    <dgm:pt modelId="{6CA97F67-CFFF-4247-A56D-9035F2E4A1D1}" type="pres">
      <dgm:prSet presAssocID="{6FBB1D9B-55F5-4EB8-ADDA-1AE20CA197A2}" presName="Name37" presStyleLbl="parChTrans1D4" presStyleIdx="18" presStyleCnt="20"/>
      <dgm:spPr>
        <a:custGeom>
          <a:avLst/>
          <a:gdLst/>
          <a:ahLst/>
          <a:cxnLst/>
          <a:rect l="0" t="0" r="0" b="0"/>
          <a:pathLst>
            <a:path>
              <a:moveTo>
                <a:pt x="0" y="0"/>
              </a:moveTo>
              <a:lnTo>
                <a:pt x="0" y="979230"/>
              </a:lnTo>
              <a:lnTo>
                <a:pt x="125542" y="979230"/>
              </a:lnTo>
            </a:path>
          </a:pathLst>
        </a:custGeom>
      </dgm:spPr>
      <dgm:t>
        <a:bodyPr/>
        <a:lstStyle/>
        <a:p>
          <a:endParaRPr lang="pt-BR"/>
        </a:p>
      </dgm:t>
    </dgm:pt>
    <dgm:pt modelId="{810A26B9-0307-48DB-B504-2E395A089FF0}" type="pres">
      <dgm:prSet presAssocID="{996922BB-1DFE-411D-BA20-383E3F251755}" presName="hierRoot2" presStyleCnt="0">
        <dgm:presLayoutVars>
          <dgm:hierBranch val="init"/>
        </dgm:presLayoutVars>
      </dgm:prSet>
      <dgm:spPr/>
    </dgm:pt>
    <dgm:pt modelId="{96F7A582-2730-45F9-85E1-9D25A0DAE84E}" type="pres">
      <dgm:prSet presAssocID="{996922BB-1DFE-411D-BA20-383E3F251755}" presName="rootComposite" presStyleCnt="0"/>
      <dgm:spPr/>
    </dgm:pt>
    <dgm:pt modelId="{AEB72AEE-61C8-4A16-83CE-8A69873271DE}" type="pres">
      <dgm:prSet presAssocID="{996922BB-1DFE-411D-BA20-383E3F251755}" presName="rootText" presStyleLbl="node4" presStyleIdx="18" presStyleCnt="20">
        <dgm:presLayoutVars>
          <dgm:chPref val="3"/>
        </dgm:presLayoutVars>
      </dgm:prSet>
      <dgm:spPr>
        <a:prstGeom prst="rect">
          <a:avLst/>
        </a:prstGeom>
      </dgm:spPr>
      <dgm:t>
        <a:bodyPr/>
        <a:lstStyle/>
        <a:p>
          <a:endParaRPr lang="pt-BR"/>
        </a:p>
      </dgm:t>
    </dgm:pt>
    <dgm:pt modelId="{B5F57074-BBAF-4553-A379-69409114012C}" type="pres">
      <dgm:prSet presAssocID="{996922BB-1DFE-411D-BA20-383E3F251755}" presName="rootConnector" presStyleLbl="node4" presStyleIdx="18" presStyleCnt="20"/>
      <dgm:spPr/>
      <dgm:t>
        <a:bodyPr/>
        <a:lstStyle/>
        <a:p>
          <a:endParaRPr lang="pt-BR"/>
        </a:p>
      </dgm:t>
    </dgm:pt>
    <dgm:pt modelId="{C902D2AB-C00A-4D48-9D8C-64600BCE7C55}" type="pres">
      <dgm:prSet presAssocID="{996922BB-1DFE-411D-BA20-383E3F251755}" presName="hierChild4" presStyleCnt="0"/>
      <dgm:spPr/>
    </dgm:pt>
    <dgm:pt modelId="{54478746-1DDD-4684-9A14-172C60B21BB2}" type="pres">
      <dgm:prSet presAssocID="{996922BB-1DFE-411D-BA20-383E3F251755}" presName="hierChild5" presStyleCnt="0"/>
      <dgm:spPr/>
    </dgm:pt>
    <dgm:pt modelId="{172B4480-A82E-4423-8848-D34170971647}" type="pres">
      <dgm:prSet presAssocID="{8A062F63-CCD1-420F-9FCB-8C3077CE96C1}" presName="Name37" presStyleLbl="parChTrans1D4" presStyleIdx="19" presStyleCnt="20"/>
      <dgm:spPr>
        <a:custGeom>
          <a:avLst/>
          <a:gdLst/>
          <a:ahLst/>
          <a:cxnLst/>
          <a:rect l="0" t="0" r="0" b="0"/>
          <a:pathLst>
            <a:path>
              <a:moveTo>
                <a:pt x="0" y="0"/>
              </a:moveTo>
              <a:lnTo>
                <a:pt x="0" y="1573463"/>
              </a:lnTo>
              <a:lnTo>
                <a:pt x="125542" y="1573463"/>
              </a:lnTo>
            </a:path>
          </a:pathLst>
        </a:custGeom>
      </dgm:spPr>
      <dgm:t>
        <a:bodyPr/>
        <a:lstStyle/>
        <a:p>
          <a:endParaRPr lang="pt-BR"/>
        </a:p>
      </dgm:t>
    </dgm:pt>
    <dgm:pt modelId="{37A911BB-EFCE-480C-B32C-95019EDF8C66}" type="pres">
      <dgm:prSet presAssocID="{44ED07D5-D2E3-4EDA-B195-E021C94CF5D7}" presName="hierRoot2" presStyleCnt="0">
        <dgm:presLayoutVars>
          <dgm:hierBranch val="init"/>
        </dgm:presLayoutVars>
      </dgm:prSet>
      <dgm:spPr/>
    </dgm:pt>
    <dgm:pt modelId="{0BF073AF-F0EB-4470-8992-4D4FB158516E}" type="pres">
      <dgm:prSet presAssocID="{44ED07D5-D2E3-4EDA-B195-E021C94CF5D7}" presName="rootComposite" presStyleCnt="0"/>
      <dgm:spPr/>
    </dgm:pt>
    <dgm:pt modelId="{E0C81C84-6AA1-4FC1-A026-CCE0A4E4A102}" type="pres">
      <dgm:prSet presAssocID="{44ED07D5-D2E3-4EDA-B195-E021C94CF5D7}" presName="rootText" presStyleLbl="node4" presStyleIdx="19" presStyleCnt="20">
        <dgm:presLayoutVars>
          <dgm:chPref val="3"/>
        </dgm:presLayoutVars>
      </dgm:prSet>
      <dgm:spPr>
        <a:prstGeom prst="rect">
          <a:avLst/>
        </a:prstGeom>
      </dgm:spPr>
      <dgm:t>
        <a:bodyPr/>
        <a:lstStyle/>
        <a:p>
          <a:endParaRPr lang="pt-BR"/>
        </a:p>
      </dgm:t>
    </dgm:pt>
    <dgm:pt modelId="{73FA5D1C-2C30-4C0C-9DEB-5D53E9AE93C3}" type="pres">
      <dgm:prSet presAssocID="{44ED07D5-D2E3-4EDA-B195-E021C94CF5D7}" presName="rootConnector" presStyleLbl="node4" presStyleIdx="19" presStyleCnt="20"/>
      <dgm:spPr/>
      <dgm:t>
        <a:bodyPr/>
        <a:lstStyle/>
        <a:p>
          <a:endParaRPr lang="pt-BR"/>
        </a:p>
      </dgm:t>
    </dgm:pt>
    <dgm:pt modelId="{893E27BF-A6EC-40A8-9D9E-6B5E68460118}" type="pres">
      <dgm:prSet presAssocID="{44ED07D5-D2E3-4EDA-B195-E021C94CF5D7}" presName="hierChild4" presStyleCnt="0"/>
      <dgm:spPr/>
    </dgm:pt>
    <dgm:pt modelId="{FEF1605A-DD43-4EEF-B235-2343103D998E}" type="pres">
      <dgm:prSet presAssocID="{44ED07D5-D2E3-4EDA-B195-E021C94CF5D7}" presName="hierChild5" presStyleCnt="0"/>
      <dgm:spPr/>
    </dgm:pt>
    <dgm:pt modelId="{1A4D0478-19E4-497A-87C7-F300B62C0BCF}" type="pres">
      <dgm:prSet presAssocID="{EE1864E8-9C81-432C-9749-583A53C7BE8C}" presName="hierChild5" presStyleCnt="0"/>
      <dgm:spPr/>
    </dgm:pt>
    <dgm:pt modelId="{FC9F01B6-5EFD-4A71-B6A0-87A609E4ABB1}" type="pres">
      <dgm:prSet presAssocID="{AC04298F-4A46-4752-8795-79552C7EB632}" presName="hierChild5" presStyleCnt="0"/>
      <dgm:spPr/>
    </dgm:pt>
    <dgm:pt modelId="{793EB859-A6B8-4BB0-BCF4-3FA9C7B2222C}" type="pres">
      <dgm:prSet presAssocID="{D281689A-B536-4180-96DE-CBF0C7728109}" presName="hierChild3" presStyleCnt="0"/>
      <dgm:spPr/>
      <dgm:t>
        <a:bodyPr/>
        <a:lstStyle/>
        <a:p>
          <a:endParaRPr lang="pt-BR"/>
        </a:p>
      </dgm:t>
    </dgm:pt>
  </dgm:ptLst>
  <dgm:cxnLst>
    <dgm:cxn modelId="{D2F93B24-411E-4118-8976-45E81CC96579}" srcId="{722E9694-66C9-47F9-B76F-8D2E5455A5EB}" destId="{AFA45387-D3D1-4577-9087-B7A943C8C71D}" srcOrd="0" destOrd="0" parTransId="{28830574-2F4F-43CD-BFC9-592392297B36}" sibTransId="{9A859D04-4C77-4570-B92A-87A0AE97E108}"/>
    <dgm:cxn modelId="{2FC209B2-F8E7-44D1-A574-AE72E17B1975}" type="presOf" srcId="{A642A2E1-7096-4012-B787-E63628BF0FB8}" destId="{A58E9448-6CBA-4C90-ADD4-E58FB5348E9D}" srcOrd="1" destOrd="0" presId="urn:microsoft.com/office/officeart/2005/8/layout/orgChart1"/>
    <dgm:cxn modelId="{0913FF79-15EF-460B-A729-A78F2B19F6DF}" type="presOf" srcId="{8681D223-0359-4AA6-8A6B-5F6464EE4C88}" destId="{47AE4CD5-E1D4-48C6-B679-BCA688A9EFF0}" srcOrd="1" destOrd="0" presId="urn:microsoft.com/office/officeart/2005/8/layout/orgChart1"/>
    <dgm:cxn modelId="{0F34AD3E-DD87-4687-A1E2-28E0FFBF0BD0}" type="presOf" srcId="{0EB6D92C-05B4-4076-8CBE-C070A2139602}" destId="{F0DFD5ED-82D6-4FAF-B5AF-6CFE852ECCFC}" srcOrd="0" destOrd="0" presId="urn:microsoft.com/office/officeart/2005/8/layout/orgChart1"/>
    <dgm:cxn modelId="{4B896005-A28A-40DE-A6A8-FAC0DDABE25C}" type="presOf" srcId="{8681D223-0359-4AA6-8A6B-5F6464EE4C88}" destId="{D9117D04-587B-4B89-BA8A-FBD85B0BBD74}" srcOrd="0" destOrd="0" presId="urn:microsoft.com/office/officeart/2005/8/layout/orgChart1"/>
    <dgm:cxn modelId="{A02E40AE-60F5-4991-8B38-6154D5BFECC8}" type="presOf" srcId="{9FC6681F-B0E3-4BCA-8C0B-DA0886BB541A}" destId="{DDC705E8-8EC3-422D-8A4E-E12D1BF90515}" srcOrd="0" destOrd="0" presId="urn:microsoft.com/office/officeart/2005/8/layout/orgChart1"/>
    <dgm:cxn modelId="{114728E0-26D6-481A-BE36-596D24E81797}" type="presOf" srcId="{DFE0C328-B3BB-4488-BCE1-E8E5AA3319E4}" destId="{9C0B0272-78E7-45E9-BF28-66785D92D798}" srcOrd="0" destOrd="0" presId="urn:microsoft.com/office/officeart/2005/8/layout/orgChart1"/>
    <dgm:cxn modelId="{B5D00A79-718D-4DEB-8D37-C78FEFBB80DB}" srcId="{A29919F8-447D-4067-A9B3-1900DBF82AB6}" destId="{C2FEB597-4DBB-4507-93AA-C6C08A922217}" srcOrd="0" destOrd="0" parTransId="{6948A667-F786-4A81-A0CA-EA4C9485BEDD}" sibTransId="{F4C362CD-C1F2-4C23-A4AD-BBA9AC9521BF}"/>
    <dgm:cxn modelId="{6969E014-DED8-4CE5-8255-A5C07892F981}" type="presOf" srcId="{1060BF21-8D7B-4A8D-9D5C-935CDA91E1E2}" destId="{F6AA8F45-0280-4568-AAD4-A1D016BA3228}" srcOrd="0" destOrd="0" presId="urn:microsoft.com/office/officeart/2005/8/layout/orgChart1"/>
    <dgm:cxn modelId="{6D00D642-C491-4964-A0A6-A7DC9A60160F}" type="presOf" srcId="{FEE8A3AC-FD48-4152-9E14-ABA92E30D4E9}" destId="{8F19DE52-5090-4587-BE14-DB323F3E9E95}" srcOrd="0" destOrd="0" presId="urn:microsoft.com/office/officeart/2005/8/layout/orgChart1"/>
    <dgm:cxn modelId="{C30898A3-332C-456F-95E3-35A2F7D1776E}" type="presOf" srcId="{8A062F63-CCD1-420F-9FCB-8C3077CE96C1}" destId="{172B4480-A82E-4423-8848-D34170971647}" srcOrd="0" destOrd="0" presId="urn:microsoft.com/office/officeart/2005/8/layout/orgChart1"/>
    <dgm:cxn modelId="{F71C3EDC-F316-4A55-BF44-CBA1E151413D}" srcId="{EE1864E8-9C81-432C-9749-583A53C7BE8C}" destId="{996922BB-1DFE-411D-BA20-383E3F251755}" srcOrd="1" destOrd="0" parTransId="{6FBB1D9B-55F5-4EB8-ADDA-1AE20CA197A2}" sibTransId="{71DC7394-98F6-493F-A426-5751625834A9}"/>
    <dgm:cxn modelId="{A85198F9-FD42-47BD-870B-413856256D0C}" srcId="{C2FEB597-4DBB-4507-93AA-C6C08A922217}" destId="{E1338391-95D7-41E8-B717-68ABA745E234}" srcOrd="0" destOrd="0" parTransId="{66A42087-40D7-4CB1-B724-6B731060E91B}" sibTransId="{961A5EA4-484C-4CD5-96BD-7572DBA51C1D}"/>
    <dgm:cxn modelId="{162E88EE-9166-4E69-8ACD-0546F08FE803}" type="presOf" srcId="{BC7160DB-B813-4CA6-9E89-E3371AF8F193}" destId="{E714E347-989D-498D-B5EC-0328BD5B428D}" srcOrd="0" destOrd="0" presId="urn:microsoft.com/office/officeart/2005/8/layout/orgChart1"/>
    <dgm:cxn modelId="{6C68C775-F4AA-4755-97C9-E7C31A371EBC}" type="presOf" srcId="{DBA8E3BE-BF40-4C16-8106-A338A39C64DD}" destId="{A3BC0546-FD57-42AF-A3CE-B14E91E30486}" srcOrd="0" destOrd="0" presId="urn:microsoft.com/office/officeart/2005/8/layout/orgChart1"/>
    <dgm:cxn modelId="{C65C7DD3-C8F3-4C7A-A746-59BC3E5E47C3}" srcId="{9ED707C1-1813-4EE2-AF70-AAC4BE7B83F9}" destId="{70857132-A39B-4191-ABEF-552E7A5333E5}" srcOrd="0" destOrd="0" parTransId="{FEE8A3AC-FD48-4152-9E14-ABA92E30D4E9}" sibTransId="{4B3BEA08-CE66-42F7-8073-C131B0CE3CFE}"/>
    <dgm:cxn modelId="{3C94C86B-C7EE-4070-ACE2-E6B5834F919C}" srcId="{D281689A-B536-4180-96DE-CBF0C7728109}" destId="{AC04298F-4A46-4752-8795-79552C7EB632}" srcOrd="5" destOrd="0" parTransId="{D48E19B6-6607-4EB0-989B-8AB7EB563280}" sibTransId="{E391E64C-A5BC-47D8-A1F5-23BC3F09D45C}"/>
    <dgm:cxn modelId="{F17B6953-A571-439D-A60C-D93FC5AB98A8}" type="presOf" srcId="{66A42087-40D7-4CB1-B724-6B731060E91B}" destId="{5F12D4E7-96B0-4A51-AAE6-38AAF998119B}" srcOrd="0" destOrd="0" presId="urn:microsoft.com/office/officeart/2005/8/layout/orgChart1"/>
    <dgm:cxn modelId="{CB90AE91-857B-4220-9557-B06094183DBB}" srcId="{EC7EF68C-4DA6-4A32-A4C4-26D6F237A1E1}" destId="{722E9694-66C9-47F9-B76F-8D2E5455A5EB}" srcOrd="0" destOrd="0" parTransId="{C3F49B90-023B-4C55-8762-010A387E9A58}" sibTransId="{E17FD7F0-EE96-41F7-BE15-03D1797F0F95}"/>
    <dgm:cxn modelId="{A043C5FE-1BD6-4D28-8FDB-85975B60F6A0}" type="presOf" srcId="{B3C32EFB-B7A1-4625-ABBB-2655295335F6}" destId="{4E1B5478-51B3-4B2B-87C4-45D57A4AD612}" srcOrd="0" destOrd="0" presId="urn:microsoft.com/office/officeart/2005/8/layout/orgChart1"/>
    <dgm:cxn modelId="{AE272FDF-7E71-4904-B5CC-FE7B3C6D7D5B}" type="presOf" srcId="{84DC8BAC-C303-4716-A12A-E106EBB5092C}" destId="{C3525583-2DF6-45D1-8C00-AAAA8ADE31B8}" srcOrd="0" destOrd="0" presId="urn:microsoft.com/office/officeart/2005/8/layout/orgChart1"/>
    <dgm:cxn modelId="{58EA490D-7BB1-4A62-B72B-ADC028A128F1}" type="presOf" srcId="{5FCE8D33-F460-4D2D-8FCE-0F0CADA64EA3}" destId="{67B7D77A-3251-4F7D-8944-17E62577CADC}" srcOrd="0" destOrd="0" presId="urn:microsoft.com/office/officeart/2005/8/layout/orgChart1"/>
    <dgm:cxn modelId="{E277A5C7-46F2-47BD-9D6B-23B0DDCEB4EC}" srcId="{D281689A-B536-4180-96DE-CBF0C7728109}" destId="{E4F3CBFA-7400-4E28-A375-B4A1C7C4A340}" srcOrd="0" destOrd="0" parTransId="{CA9A4894-C7A3-4068-82D2-77F01A131CDD}" sibTransId="{1DFB6044-DAD1-4D92-A20F-A2A16BBF6348}"/>
    <dgm:cxn modelId="{E84032E2-10CE-4415-AAA0-7FE9C627E2DE}" srcId="{F54AA39D-B07A-4B20-9ED8-66945083CECA}" destId="{625F0931-DCD7-443D-B7E4-234282B3C605}" srcOrd="0" destOrd="0" parTransId="{2B98EFD7-927F-4A04-B894-84CDAC68601D}" sibTransId="{EFBE32F0-E6C5-4607-87BB-600B4336CB7E}"/>
    <dgm:cxn modelId="{4D397B38-95CA-410E-B131-0D6DF0CF68FE}" type="presOf" srcId="{AC695CDA-5E6B-415E-8F8A-6F2FBE33122F}" destId="{10CD609B-71C3-4A30-83AF-E4CC8AA07C5D}" srcOrd="1" destOrd="0" presId="urn:microsoft.com/office/officeart/2005/8/layout/orgChart1"/>
    <dgm:cxn modelId="{D42581DB-2D1D-4261-B3A1-E8A38597DB05}" srcId="{AFA45387-D3D1-4577-9087-B7A943C8C71D}" destId="{0EB6D92C-05B4-4076-8CBE-C070A2139602}" srcOrd="0" destOrd="0" parTransId="{0C774411-3543-41E9-9CE4-7E8135536758}" sibTransId="{015E0C63-2A68-441E-A1AD-97904E8D34E0}"/>
    <dgm:cxn modelId="{AE1861B3-11E9-42C0-BF70-FD667A6EB539}" type="presOf" srcId="{92476DAC-239C-4BB6-9868-710D99B3A0E8}" destId="{8A2D47E1-13EC-4022-9148-31DA2F1F3430}" srcOrd="0" destOrd="0" presId="urn:microsoft.com/office/officeart/2005/8/layout/orgChart1"/>
    <dgm:cxn modelId="{7C60CAD3-021E-43EC-BAB4-D4710BFB9F09}" type="presOf" srcId="{C2FEB597-4DBB-4507-93AA-C6C08A922217}" destId="{415BF9FA-808C-496A-B26E-E355A88FB58B}" srcOrd="1" destOrd="0" presId="urn:microsoft.com/office/officeart/2005/8/layout/orgChart1"/>
    <dgm:cxn modelId="{DFC8ADCB-4761-41EA-B738-46A0D3915EAA}" type="presOf" srcId="{5FCE8D33-F460-4D2D-8FCE-0F0CADA64EA3}" destId="{FC99D747-BB12-41D5-A1BE-E775E62615AF}" srcOrd="1" destOrd="0" presId="urn:microsoft.com/office/officeart/2005/8/layout/orgChart1"/>
    <dgm:cxn modelId="{D676ABDB-E46C-4D2F-A3F6-56AA442D9F65}" type="presOf" srcId="{E4F3CBFA-7400-4E28-A375-B4A1C7C4A340}" destId="{36C53317-2454-495F-8C57-BB3484864884}" srcOrd="1" destOrd="0" presId="urn:microsoft.com/office/officeart/2005/8/layout/orgChart1"/>
    <dgm:cxn modelId="{02121170-7690-403C-8DD1-A9AB7BB02216}" type="presOf" srcId="{9AB03E4A-C95D-432D-BB43-14CAC55E1BCF}" destId="{18581D46-7FB2-4105-A045-E9F3A87FA4A5}" srcOrd="1" destOrd="0" presId="urn:microsoft.com/office/officeart/2005/8/layout/orgChart1"/>
    <dgm:cxn modelId="{F7FB003E-0D51-4166-82DE-8000F28E507A}" srcId="{0EB6D92C-05B4-4076-8CBE-C070A2139602}" destId="{E969305E-157F-489C-B302-782F6DE4E3E3}" srcOrd="3" destOrd="0" parTransId="{07192AB1-6F64-4677-8E6B-5595C685DF9B}" sibTransId="{6CF4C3DB-DF47-482D-89F4-0142AE904E49}"/>
    <dgm:cxn modelId="{BAA6D18B-07F5-4977-9E51-DD6465EC6C22}" type="presOf" srcId="{9ED707C1-1813-4EE2-AF70-AAC4BE7B83F9}" destId="{169C4B27-2E5D-45F2-8B21-C87B9A8F1EBC}" srcOrd="0" destOrd="0" presId="urn:microsoft.com/office/officeart/2005/8/layout/orgChart1"/>
    <dgm:cxn modelId="{29F0ACD8-4B14-490E-8228-3A404C5B0AA5}" srcId="{0EB6D92C-05B4-4076-8CBE-C070A2139602}" destId="{BC7160DB-B813-4CA6-9E89-E3371AF8F193}" srcOrd="0" destOrd="0" parTransId="{25A7278B-4006-48DE-9419-BFD809F0E904}" sibTransId="{6D6EA040-5A86-44AC-884E-C878D7AFB0C3}"/>
    <dgm:cxn modelId="{EFC11309-4F0A-4335-B150-9731D8230863}" type="presOf" srcId="{41788313-B318-4C2E-80A8-48068D83F2E9}" destId="{B1CE699C-B6AA-411F-B340-38611998F304}" srcOrd="1" destOrd="0" presId="urn:microsoft.com/office/officeart/2005/8/layout/orgChart1"/>
    <dgm:cxn modelId="{7710E0F2-5D09-4C43-B598-2CB5F9D89D9D}" type="presOf" srcId="{C2A0F82C-1A57-41EA-AF02-2E543EE4B25E}" destId="{5BF55D87-A5B5-4339-978A-E952A959EE10}" srcOrd="1" destOrd="0" presId="urn:microsoft.com/office/officeart/2005/8/layout/orgChart1"/>
    <dgm:cxn modelId="{0121B672-DAC0-4002-93B1-521DA0C1759D}" type="presOf" srcId="{D48E19B6-6607-4EB0-989B-8AB7EB563280}" destId="{9CF1819A-EDE9-421D-93D1-548AC22A4529}" srcOrd="0" destOrd="0" presId="urn:microsoft.com/office/officeart/2005/8/layout/orgChart1"/>
    <dgm:cxn modelId="{9B675AE8-47F0-4087-96A5-C7664DB924DC}" type="presOf" srcId="{E1338391-95D7-41E8-B717-68ABA745E234}" destId="{D579BCB1-BB16-4761-8768-754ECE8509CE}" srcOrd="0" destOrd="0" presId="urn:microsoft.com/office/officeart/2005/8/layout/orgChart1"/>
    <dgm:cxn modelId="{90FA2E78-A58B-47C7-9F11-53F47793F23D}" type="presOf" srcId="{6948A667-F786-4A81-A0CA-EA4C9485BEDD}" destId="{8D41E034-6D70-40E8-A499-231E88709C6E}" srcOrd="0" destOrd="0" presId="urn:microsoft.com/office/officeart/2005/8/layout/orgChart1"/>
    <dgm:cxn modelId="{7B940826-64F9-403C-B7C9-43E736A38106}" type="presOf" srcId="{029CA23B-A050-4835-A443-B95FC024F9A9}" destId="{0D0C17D6-6B9D-4E8F-9E2A-5143F82AC8C3}" srcOrd="0" destOrd="0" presId="urn:microsoft.com/office/officeart/2005/8/layout/orgChart1"/>
    <dgm:cxn modelId="{5DED32D5-7891-4EF3-B31A-716B16EC9412}" srcId="{70857132-A39B-4191-ABEF-552E7A5333E5}" destId="{A29919F8-447D-4067-A9B3-1900DBF82AB6}" srcOrd="0" destOrd="0" parTransId="{44B9EE74-97B3-4692-BD35-6166BD34A1E4}" sibTransId="{1BF3CF13-7909-489B-8A64-9D721FC1E68C}"/>
    <dgm:cxn modelId="{97AF0D34-23A9-4F36-8BC4-D4326CBA0D99}" srcId="{0EB6D92C-05B4-4076-8CBE-C070A2139602}" destId="{8681D223-0359-4AA6-8A6B-5F6464EE4C88}" srcOrd="1" destOrd="0" parTransId="{88E1008B-EBAA-452C-8CEF-C77D09E8C8A5}" sibTransId="{5D6A0A2C-F492-4218-A6A0-ADB284A3A607}"/>
    <dgm:cxn modelId="{33E6905A-F30C-4E91-869C-10CFE511EB6F}" type="presOf" srcId="{44ED07D5-D2E3-4EDA-B195-E021C94CF5D7}" destId="{E0C81C84-6AA1-4FC1-A026-CCE0A4E4A102}" srcOrd="0" destOrd="0" presId="urn:microsoft.com/office/officeart/2005/8/layout/orgChart1"/>
    <dgm:cxn modelId="{50929F1E-35A0-40A8-A954-C9AA052280CD}" type="presOf" srcId="{2860A5F6-8A9F-46D6-A81F-216CA560708E}" destId="{B4E0DD77-3112-4B65-9C11-D90358BC73F0}" srcOrd="0" destOrd="0" presId="urn:microsoft.com/office/officeart/2005/8/layout/orgChart1"/>
    <dgm:cxn modelId="{0A0C565E-D9D4-44E9-A9A9-E8AF95A3FACC}" type="presOf" srcId="{D1E37A8F-7BC7-4DDD-A657-F01C28C07CD6}" destId="{B22C5531-FA92-4581-99AC-0F6C880B6CCD}" srcOrd="0" destOrd="0" presId="urn:microsoft.com/office/officeart/2005/8/layout/orgChart1"/>
    <dgm:cxn modelId="{C420A319-1DB1-40FF-A158-5826C16CBD6E}" srcId="{AC04298F-4A46-4752-8795-79552C7EB632}" destId="{EE1864E8-9C81-432C-9749-583A53C7BE8C}" srcOrd="0" destOrd="0" parTransId="{9FC6681F-B0E3-4BCA-8C0B-DA0886BB541A}" sibTransId="{18AAFCE5-7E77-4EE2-9902-351BF96331A8}"/>
    <dgm:cxn modelId="{C0BCB681-4651-4A2E-84DB-CC5A745EA216}" type="presOf" srcId="{32267EF7-75D1-4F9E-AD1E-AB969AC44C59}" destId="{39D6A6D1-7C69-47CE-AD41-1C0E3043CE79}" srcOrd="0" destOrd="0" presId="urn:microsoft.com/office/officeart/2005/8/layout/orgChart1"/>
    <dgm:cxn modelId="{7DFF6401-1347-4DAA-B7A0-C27B4FDE7FB1}" type="presOf" srcId="{41788313-B318-4C2E-80A8-48068D83F2E9}" destId="{F0B829F2-84FD-4DD4-B4C1-90391F6DCE08}" srcOrd="0" destOrd="0" presId="urn:microsoft.com/office/officeart/2005/8/layout/orgChart1"/>
    <dgm:cxn modelId="{D0DE28A4-8D7D-420F-BB21-C1CA54880644}" type="presOf" srcId="{0A8A0FBB-960D-4828-9B09-6C39AABE7111}" destId="{48715993-6174-409E-B7A9-B05BC57F2015}" srcOrd="1" destOrd="0" presId="urn:microsoft.com/office/officeart/2005/8/layout/orgChart1"/>
    <dgm:cxn modelId="{27909453-9AE1-4397-80BB-0109961471A1}" type="presOf" srcId="{25A7278B-4006-48DE-9419-BFD809F0E904}" destId="{B93D3D03-B5E5-447E-A7F0-7097B9050D6C}" srcOrd="0" destOrd="0" presId="urn:microsoft.com/office/officeart/2005/8/layout/orgChart1"/>
    <dgm:cxn modelId="{1B70395B-A296-4E05-BA3D-27DCFF436A38}" type="presOf" srcId="{C2A0F82C-1A57-41EA-AF02-2E543EE4B25E}" destId="{05B5D05C-A11C-43FD-BC8E-19341022F328}" srcOrd="0" destOrd="0" presId="urn:microsoft.com/office/officeart/2005/8/layout/orgChart1"/>
    <dgm:cxn modelId="{CBAC91D6-79DF-447A-ADEB-C8741961E32F}" srcId="{AC695CDA-5E6B-415E-8F8A-6F2FBE33122F}" destId="{5FCE8D33-F460-4D2D-8FCE-0F0CADA64EA3}" srcOrd="2" destOrd="0" parTransId="{93308CFD-95DA-4494-A095-FB3596773770}" sibTransId="{3BC12568-6F16-405F-A052-BA9D312A6301}"/>
    <dgm:cxn modelId="{794A960E-86F7-478F-B300-3BCA1E9A7EF5}" type="presOf" srcId="{EE1864E8-9C81-432C-9749-583A53C7BE8C}" destId="{B4CBB469-24B3-445B-A5A1-5433447E722A}" srcOrd="1" destOrd="0" presId="urn:microsoft.com/office/officeart/2005/8/layout/orgChart1"/>
    <dgm:cxn modelId="{DB2EBDDD-6DED-4DE9-81A2-8B3FAD82C3C5}" type="presOf" srcId="{C2FEB597-4DBB-4507-93AA-C6C08A922217}" destId="{EEA44D6A-1656-4CBA-BACC-18DDF6A8922C}" srcOrd="0" destOrd="0" presId="urn:microsoft.com/office/officeart/2005/8/layout/orgChart1"/>
    <dgm:cxn modelId="{51097512-39FD-499D-A4CC-6FBA543C0F0C}" type="presOf" srcId="{8F453845-4120-4E1C-8129-53764D4841D2}" destId="{AE0CA104-CAB6-4C51-99ED-34641C38EBAA}" srcOrd="0" destOrd="0" presId="urn:microsoft.com/office/officeart/2005/8/layout/orgChart1"/>
    <dgm:cxn modelId="{059BFA08-78A9-4AA2-93B5-C449338C9F55}" srcId="{F54A27D8-4847-4599-931B-A830726D38AE}" destId="{F54AA39D-B07A-4B20-9ED8-66945083CECA}" srcOrd="0" destOrd="0" parTransId="{029CA23B-A050-4835-A443-B95FC024F9A9}" sibTransId="{70D205F7-ED7E-4CF9-A20A-8F4E1A6754CD}"/>
    <dgm:cxn modelId="{49FC8951-600D-41E4-883A-3AD3E93EB80E}" srcId="{EE1864E8-9C81-432C-9749-583A53C7BE8C}" destId="{1CF738DA-3E1E-4B53-BD61-B3CCB3CD01AE}" srcOrd="0" destOrd="0" parTransId="{577354CD-1EAA-4427-83E2-0ECC26A1C825}" sibTransId="{A3D09904-46B8-449A-A389-120AE4046256}"/>
    <dgm:cxn modelId="{DF8E4CE2-01BA-4FD4-BEBF-D8A3CA89F1E2}" type="presOf" srcId="{B3C32EFB-B7A1-4625-ABBB-2655295335F6}" destId="{8A5E2A82-3150-4BDA-81FE-F3CAF4BDF688}" srcOrd="1" destOrd="0" presId="urn:microsoft.com/office/officeart/2005/8/layout/orgChart1"/>
    <dgm:cxn modelId="{85D9AD5D-155D-4EBD-8A1A-E233341CAB65}" type="presOf" srcId="{AFA45387-D3D1-4577-9087-B7A943C8C71D}" destId="{7A09A31C-B3EF-49BE-B621-B7CE0CFE69DF}" srcOrd="0" destOrd="0" presId="urn:microsoft.com/office/officeart/2005/8/layout/orgChart1"/>
    <dgm:cxn modelId="{226E7C0F-772C-4B6E-A39B-368D3E4FCDAF}" type="presOf" srcId="{625F0931-DCD7-443D-B7E4-234282B3C605}" destId="{4DD268CB-1DD3-4B50-BAB5-88A6F73AD5FD}" srcOrd="1" destOrd="0" presId="urn:microsoft.com/office/officeart/2005/8/layout/orgChart1"/>
    <dgm:cxn modelId="{23A726BA-E10D-4AF3-9B09-A245EF6C4F2B}" srcId="{0EB6D92C-05B4-4076-8CBE-C070A2139602}" destId="{D57555B5-B828-4896-B743-CEDDBFA9A4FB}" srcOrd="4" destOrd="0" parTransId="{DBA8E3BE-BF40-4C16-8106-A338A39C64DD}" sibTransId="{5A61B0FF-7380-48B1-8252-57209A1B95AA}"/>
    <dgm:cxn modelId="{128EA933-6557-4BEE-ABCE-5FCA6869F7C2}" type="presOf" srcId="{88E1008B-EBAA-452C-8CEF-C77D09E8C8A5}" destId="{2C22771C-1472-4545-AADD-A701FDCCFCA4}" srcOrd="0" destOrd="0" presId="urn:microsoft.com/office/officeart/2005/8/layout/orgChart1"/>
    <dgm:cxn modelId="{AD06AB53-ACC3-4F07-96EF-C93AAF702927}" type="presOf" srcId="{11D1AD29-BB1D-4180-9422-CB2435911673}" destId="{CCAA624B-7B6B-4A78-8BDB-06ACE0EAE26E}" srcOrd="1" destOrd="0" presId="urn:microsoft.com/office/officeart/2005/8/layout/orgChart1"/>
    <dgm:cxn modelId="{851B3CB9-DB81-4AAE-8795-2FD70F815B86}" type="presOf" srcId="{AFA45387-D3D1-4577-9087-B7A943C8C71D}" destId="{AD2D3FFF-06E4-405C-90A4-D36CD359BF49}" srcOrd="1" destOrd="0" presId="urn:microsoft.com/office/officeart/2005/8/layout/orgChart1"/>
    <dgm:cxn modelId="{904F1CC4-6D2A-46A8-8947-A3F7766BEC82}" srcId="{E4F3CBFA-7400-4E28-A375-B4A1C7C4A340}" destId="{41788313-B318-4C2E-80A8-48068D83F2E9}" srcOrd="0" destOrd="0" parTransId="{2C65D561-A196-44A9-B5B5-14B28CCA700D}" sibTransId="{A49C4F70-3523-4DBD-A7BC-1C3E3AE4B2D4}"/>
    <dgm:cxn modelId="{8E5C4C2B-956E-4577-92A9-DF78C5B6E486}" type="presOf" srcId="{D281689A-B536-4180-96DE-CBF0C7728109}" destId="{B6BE9BF3-B185-4B12-85EA-787C96A5EB33}" srcOrd="1" destOrd="0" presId="urn:microsoft.com/office/officeart/2005/8/layout/orgChart1"/>
    <dgm:cxn modelId="{35E7F927-0790-4B3B-AA29-9D37A94C67A6}" type="presOf" srcId="{7B838A9B-AE43-4D58-AD52-B9BFB4310472}" destId="{138CBFAA-1AC1-49CE-A026-3D91CB57F1AB}" srcOrd="0" destOrd="0" presId="urn:microsoft.com/office/officeart/2005/8/layout/orgChart1"/>
    <dgm:cxn modelId="{1DA40651-F48A-44F4-9E69-A4D62C0C0592}" type="presOf" srcId="{577354CD-1EAA-4427-83E2-0ECC26A1C825}" destId="{872DB763-4C1C-4BA6-850E-9374CABB8E3E}" srcOrd="0" destOrd="0" presId="urn:microsoft.com/office/officeart/2005/8/layout/orgChart1"/>
    <dgm:cxn modelId="{F0ADC0A7-EA23-4E42-A873-F0A7E86F45F6}" type="presOf" srcId="{A29919F8-447D-4067-A9B3-1900DBF82AB6}" destId="{DC904316-2667-4848-9B9C-5911B80EDCB6}" srcOrd="1" destOrd="0" presId="urn:microsoft.com/office/officeart/2005/8/layout/orgChart1"/>
    <dgm:cxn modelId="{11D1A853-3328-4A48-B702-7A7F50943A8A}" type="presOf" srcId="{F54AA39D-B07A-4B20-9ED8-66945083CECA}" destId="{E19CEE72-2EA2-4C81-8347-84AF073DAE59}" srcOrd="0" destOrd="0" presId="urn:microsoft.com/office/officeart/2005/8/layout/orgChart1"/>
    <dgm:cxn modelId="{45031C48-C5EC-4EB9-A449-F93F46049598}" srcId="{DBABF05C-E923-4CA1-B449-4B16E3ABCD74}" destId="{D281689A-B536-4180-96DE-CBF0C7728109}" srcOrd="0" destOrd="0" parTransId="{A94F2A38-8F10-4342-ACC1-AC69A82E72D0}" sibTransId="{6F048CA2-B06F-4804-BA2C-852BED471046}"/>
    <dgm:cxn modelId="{DD5C5228-47CF-4DDE-8C49-944B10746824}" srcId="{D281689A-B536-4180-96DE-CBF0C7728109}" destId="{11D1AD29-BB1D-4180-9422-CB2435911673}" srcOrd="1" destOrd="0" parTransId="{84DC8BAC-C303-4716-A12A-E106EBB5092C}" sibTransId="{A3BC50B4-6F37-4771-9544-3779B6249346}"/>
    <dgm:cxn modelId="{EF238970-FEAC-4700-82BD-DF44308FA2DB}" type="presOf" srcId="{28830574-2F4F-43CD-BFC9-592392297B36}" destId="{ADDD4DD8-5981-43EC-813F-560A08B13A3B}" srcOrd="0" destOrd="0" presId="urn:microsoft.com/office/officeart/2005/8/layout/orgChart1"/>
    <dgm:cxn modelId="{9147527C-D7AF-4968-BCD0-AD08D1A914B5}" type="presOf" srcId="{A92CF980-BDE4-4C7C-AC22-83C7EA3C7669}" destId="{117D50AA-E313-443D-A7C5-95507CBBA5B7}" srcOrd="0" destOrd="0" presId="urn:microsoft.com/office/officeart/2005/8/layout/orgChart1"/>
    <dgm:cxn modelId="{3D4588F3-734C-4D82-B9BC-9C885394DEB8}" type="presOf" srcId="{2C65D561-A196-44A9-B5B5-14B28CCA700D}" destId="{3A2E713D-4B2F-4C61-BE3C-DAD0BA2FF5C9}" srcOrd="0" destOrd="0" presId="urn:microsoft.com/office/officeart/2005/8/layout/orgChart1"/>
    <dgm:cxn modelId="{7FABC893-41DD-4794-8FC4-E0A2CF2EDAC1}" type="presOf" srcId="{DFE0C328-B3BB-4488-BCE1-E8E5AA3319E4}" destId="{F1CD9781-725F-49F4-A01F-A9B47C7F3DD9}" srcOrd="1" destOrd="0" presId="urn:microsoft.com/office/officeart/2005/8/layout/orgChart1"/>
    <dgm:cxn modelId="{C822CABC-97DC-4CA3-B0A1-1454E70CDBCC}" type="presOf" srcId="{E9909C86-99B9-422F-B5AE-0A502FD9B520}" destId="{4DB4A802-96A5-494A-B3CC-90F0085004C2}" srcOrd="1" destOrd="0" presId="urn:microsoft.com/office/officeart/2005/8/layout/orgChart1"/>
    <dgm:cxn modelId="{0360F45E-F8CA-4280-93A8-2A67EB2C18DB}" type="presOf" srcId="{07192AB1-6F64-4677-8E6B-5595C685DF9B}" destId="{B1936D4E-FA2E-4FBE-89DB-330945AAF1DC}" srcOrd="0" destOrd="0" presId="urn:microsoft.com/office/officeart/2005/8/layout/orgChart1"/>
    <dgm:cxn modelId="{37D39715-7FCA-4E5F-AF03-15C820F3A84D}" type="presOf" srcId="{44ED07D5-D2E3-4EDA-B195-E021C94CF5D7}" destId="{73FA5D1C-2C30-4C0C-9DEB-5D53E9AE93C3}" srcOrd="1" destOrd="0" presId="urn:microsoft.com/office/officeart/2005/8/layout/orgChart1"/>
    <dgm:cxn modelId="{5B490F62-9006-4AD3-A2CB-4777407CEB85}" type="presOf" srcId="{E969305E-157F-489C-B302-782F6DE4E3E3}" destId="{358AB9AA-F88A-4C64-937F-AE5FEE8DFFDE}" srcOrd="0" destOrd="0" presId="urn:microsoft.com/office/officeart/2005/8/layout/orgChart1"/>
    <dgm:cxn modelId="{6AEEE722-60DF-4BCD-B5D9-E1B657AABDA5}" srcId="{AC695CDA-5E6B-415E-8F8A-6F2FBE33122F}" destId="{9AB03E4A-C95D-432D-BB43-14CAC55E1BCF}" srcOrd="0" destOrd="0" parTransId="{8B53C396-E2DB-4970-AEBE-4C48B566FC99}" sibTransId="{D7454725-955D-4167-81AF-E4CDC0E77E9C}"/>
    <dgm:cxn modelId="{3A9889B8-D596-4BC2-8682-1D5E8EDE0B00}" type="presOf" srcId="{F54A27D8-4847-4599-931B-A830726D38AE}" destId="{D94E97CE-5704-45A7-A46A-0F3067CC2B0E}" srcOrd="1" destOrd="0" presId="urn:microsoft.com/office/officeart/2005/8/layout/orgChart1"/>
    <dgm:cxn modelId="{92FD9287-9003-497A-AA84-555FAAA64DF9}" type="presOf" srcId="{C3F49B90-023B-4C55-8762-010A387E9A58}" destId="{E26A6200-FC8F-44F4-9966-3348CFDD84E8}" srcOrd="0" destOrd="0" presId="urn:microsoft.com/office/officeart/2005/8/layout/orgChart1"/>
    <dgm:cxn modelId="{3599EB06-FDD2-444E-AA96-67170D3CFC40}" srcId="{D281689A-B536-4180-96DE-CBF0C7728109}" destId="{9ED707C1-1813-4EE2-AF70-AAC4BE7B83F9}" srcOrd="2" destOrd="0" parTransId="{1060BF21-8D7B-4A8D-9D5C-935CDA91E1E2}" sibTransId="{51F4222C-DE77-426E-9824-C96EB1B106ED}"/>
    <dgm:cxn modelId="{51E774EC-0C21-4F14-8573-F4B89E34CD37}" type="presOf" srcId="{EC7EF68C-4DA6-4A32-A4C4-26D6F237A1E1}" destId="{2A1EF399-5478-46F5-A1E9-C78331365952}" srcOrd="0" destOrd="0" presId="urn:microsoft.com/office/officeart/2005/8/layout/orgChart1"/>
    <dgm:cxn modelId="{137CD9D3-A0D8-4A8D-9297-55B8A5872562}" srcId="{AC695CDA-5E6B-415E-8F8A-6F2FBE33122F}" destId="{C2A0F82C-1A57-41EA-AF02-2E543EE4B25E}" srcOrd="4" destOrd="0" parTransId="{2860A5F6-8A9F-46D6-A81F-216CA560708E}" sibTransId="{AF5FD8A8-2BF6-4156-A0E1-845512C1FDD8}"/>
    <dgm:cxn modelId="{61135CCC-8147-4D1E-A7F8-A771984DC0F3}" srcId="{0EB6D92C-05B4-4076-8CBE-C070A2139602}" destId="{0A8A0FBB-960D-4828-9B09-6C39AABE7111}" srcOrd="2" destOrd="0" parTransId="{8F453845-4120-4E1C-8129-53764D4841D2}" sibTransId="{8DE8DE23-1CAC-4BDA-BC94-000533E2A7E4}"/>
    <dgm:cxn modelId="{B1FFFA8C-E86F-4C89-B065-60909AE3358E}" type="presOf" srcId="{CA9A4894-C7A3-4068-82D2-77F01A131CDD}" destId="{E2024AE1-48B0-49D0-92C0-5D822178306B}" srcOrd="0" destOrd="0" presId="urn:microsoft.com/office/officeart/2005/8/layout/orgChart1"/>
    <dgm:cxn modelId="{EFEB4F60-21F0-4A40-A746-F466781E5238}" type="presOf" srcId="{EE1864E8-9C81-432C-9749-583A53C7BE8C}" destId="{026245D2-2D2C-4462-9893-894571B8E5A2}" srcOrd="0" destOrd="0" presId="urn:microsoft.com/office/officeart/2005/8/layout/orgChart1"/>
    <dgm:cxn modelId="{49D6A1D3-BCD2-484A-8740-E444735E3F95}" type="presOf" srcId="{6A7192EB-7159-41EC-BD94-893DB5BAC056}" destId="{FD6BD5B9-4678-4D37-AA65-914CC9199727}" srcOrd="0" destOrd="0" presId="urn:microsoft.com/office/officeart/2005/8/layout/orgChart1"/>
    <dgm:cxn modelId="{23DD4463-1103-4811-B91B-3614E8514BFB}" type="presOf" srcId="{E5603DCE-6081-47E8-8FFD-EA8D8F2EE65E}" destId="{B45F000C-08ED-4834-B278-CF593081F543}" srcOrd="0" destOrd="0" presId="urn:microsoft.com/office/officeart/2005/8/layout/orgChart1"/>
    <dgm:cxn modelId="{1F17BC68-04D9-4584-AF33-6DA4B5AF155F}" type="presOf" srcId="{70857132-A39B-4191-ABEF-552E7A5333E5}" destId="{A74EC3F4-0CC2-4A7E-B4D8-A2875475F0E2}" srcOrd="1" destOrd="0" presId="urn:microsoft.com/office/officeart/2005/8/layout/orgChart1"/>
    <dgm:cxn modelId="{0A4773A4-C241-4445-91F4-01C2E82A9A67}" srcId="{11D1AD29-BB1D-4180-9422-CB2435911673}" destId="{A92CF980-BDE4-4C7C-AC22-83C7EA3C7669}" srcOrd="1" destOrd="0" parTransId="{92476DAC-239C-4BB6-9868-710D99B3A0E8}" sibTransId="{A96D6C35-6CEB-4966-980B-5566EEC3CB14}"/>
    <dgm:cxn modelId="{AD13E320-170F-4E4D-9BD9-8578236CB7DF}" type="presOf" srcId="{722E9694-66C9-47F9-B76F-8D2E5455A5EB}" destId="{5B244470-A21E-4DDB-B5AA-67E588FEC219}" srcOrd="0" destOrd="0" presId="urn:microsoft.com/office/officeart/2005/8/layout/orgChart1"/>
    <dgm:cxn modelId="{15B86058-1C51-44B1-90AA-1904B565DE42}" srcId="{AC695CDA-5E6B-415E-8F8A-6F2FBE33122F}" destId="{B3C32EFB-B7A1-4625-ABBB-2655295335F6}" srcOrd="3" destOrd="0" parTransId="{E5603DCE-6081-47E8-8FFD-EA8D8F2EE65E}" sibTransId="{8EAC195D-7AB5-4EB4-AE87-37BC4DE798A2}"/>
    <dgm:cxn modelId="{E15FC21E-61E3-46E5-AD6E-EFC0452F09E8}" srcId="{11D1AD29-BB1D-4180-9422-CB2435911673}" destId="{A642A2E1-7096-4012-B787-E63628BF0FB8}" srcOrd="3" destOrd="0" parTransId="{AA31B7E7-B07C-4128-A5E2-EEEBB7EDCE96}" sibTransId="{49AC22F4-91DB-4AC9-A373-42538EE40D1C}"/>
    <dgm:cxn modelId="{B18EBC91-668D-483E-B478-8EF848A9D76C}" type="presOf" srcId="{996922BB-1DFE-411D-BA20-383E3F251755}" destId="{AEB72AEE-61C8-4A16-83CE-8A69873271DE}" srcOrd="0" destOrd="0" presId="urn:microsoft.com/office/officeart/2005/8/layout/orgChart1"/>
    <dgm:cxn modelId="{06B0F0DB-9A0A-4D96-BD04-F4859D2ACE45}" type="presOf" srcId="{8B53C396-E2DB-4970-AEBE-4C48B566FC99}" destId="{7221C0CE-1442-45CB-B05E-1698DEFA026E}" srcOrd="0" destOrd="0" presId="urn:microsoft.com/office/officeart/2005/8/layout/orgChart1"/>
    <dgm:cxn modelId="{BE663B4A-8018-4466-95A7-0823DC601D46}" type="presOf" srcId="{9ED707C1-1813-4EE2-AF70-AAC4BE7B83F9}" destId="{A7959999-F7F9-47C2-8AF7-12E988285936}" srcOrd="1" destOrd="0" presId="urn:microsoft.com/office/officeart/2005/8/layout/orgChart1"/>
    <dgm:cxn modelId="{F59433D1-645A-41BC-96A3-0A69F15DEA9A}" type="presOf" srcId="{9AB03E4A-C95D-432D-BB43-14CAC55E1BCF}" destId="{16E36390-5529-44E5-8BF3-A949B5411664}" srcOrd="0" destOrd="0" presId="urn:microsoft.com/office/officeart/2005/8/layout/orgChart1"/>
    <dgm:cxn modelId="{90EC5711-A158-41CE-AF4C-9FBFE6A7B8B8}" type="presOf" srcId="{F54A27D8-4847-4599-931B-A830726D38AE}" destId="{F8EA0DFA-9E12-4C95-A5D6-0ECCD3DDE6B4}" srcOrd="0" destOrd="0" presId="urn:microsoft.com/office/officeart/2005/8/layout/orgChart1"/>
    <dgm:cxn modelId="{8861E01D-2152-4A80-A9BE-EDC2E13944B6}" type="presOf" srcId="{44B9EE74-97B3-4692-BD35-6166BD34A1E4}" destId="{75AEFF7E-9F33-405A-BD6B-E08BE6F8F13B}" srcOrd="0" destOrd="0" presId="urn:microsoft.com/office/officeart/2005/8/layout/orgChart1"/>
    <dgm:cxn modelId="{FFE30AEB-91E5-4C4A-B272-C163E82BF28E}" srcId="{41788313-B318-4C2E-80A8-48068D83F2E9}" destId="{AC695CDA-5E6B-415E-8F8A-6F2FBE33122F}" srcOrd="0" destOrd="0" parTransId="{3D36570E-CD00-459A-B06B-592760197568}" sibTransId="{A2C39C94-01AA-479F-B98A-8753337D1138}"/>
    <dgm:cxn modelId="{E1E45A8B-9704-4BB2-96B0-14EDD67BA4DB}" type="presOf" srcId="{D57555B5-B828-4896-B743-CEDDBFA9A4FB}" destId="{F4EC7A30-0AD0-4492-B653-ED59FCE491F9}" srcOrd="1" destOrd="0" presId="urn:microsoft.com/office/officeart/2005/8/layout/orgChart1"/>
    <dgm:cxn modelId="{5EAF49EB-798B-4E90-A914-974BB61CDCDA}" type="presOf" srcId="{DBABF05C-E923-4CA1-B449-4B16E3ABCD74}" destId="{8884D3B8-A8F2-4758-8A7D-B3A903B83767}" srcOrd="0" destOrd="0" presId="urn:microsoft.com/office/officeart/2005/8/layout/orgChart1"/>
    <dgm:cxn modelId="{1450E9F6-EF40-4DF2-81C3-40F66D6335C5}" type="presOf" srcId="{F54AA39D-B07A-4B20-9ED8-66945083CECA}" destId="{501B47A8-0A9A-409E-8C0C-B8496141A3F7}" srcOrd="1" destOrd="0" presId="urn:microsoft.com/office/officeart/2005/8/layout/orgChart1"/>
    <dgm:cxn modelId="{49A96458-71D8-46A4-ACB8-17850ED6C198}" type="presOf" srcId="{AA31B7E7-B07C-4128-A5E2-EEEBB7EDCE96}" destId="{A50CA4DD-1FD5-48E5-8BCC-DD8B034F52FC}" srcOrd="0" destOrd="0" presId="urn:microsoft.com/office/officeart/2005/8/layout/orgChart1"/>
    <dgm:cxn modelId="{C00DF097-9479-4CD6-9D33-120E5B792BC1}" type="presOf" srcId="{E9909C86-99B9-422F-B5AE-0A502FD9B520}" destId="{5C7BA53B-E487-4F73-B749-4B2EF8D419BD}" srcOrd="0" destOrd="0" presId="urn:microsoft.com/office/officeart/2005/8/layout/orgChart1"/>
    <dgm:cxn modelId="{9272FEBF-1BA7-4D00-B587-2FE1F29DACC1}" type="presOf" srcId="{D57555B5-B828-4896-B743-CEDDBFA9A4FB}" destId="{E1BD94F9-9A6D-4553-8853-FA3CC54D0173}" srcOrd="0" destOrd="0" presId="urn:microsoft.com/office/officeart/2005/8/layout/orgChart1"/>
    <dgm:cxn modelId="{6989FDB7-422A-455E-95CF-42EBDBCD6466}" type="presOf" srcId="{11D1AD29-BB1D-4180-9422-CB2435911673}" destId="{56AE6DAA-3DF2-4604-9579-96D796440A87}" srcOrd="0" destOrd="0" presId="urn:microsoft.com/office/officeart/2005/8/layout/orgChart1"/>
    <dgm:cxn modelId="{3EF931B8-BD16-48A0-9326-E4D403BBDC2D}" type="presOf" srcId="{ABC7A2C7-C483-4919-89F5-A322E75D19C7}" destId="{A2333769-19B8-4114-8FE7-F6C84F9CC1AC}" srcOrd="0" destOrd="0" presId="urn:microsoft.com/office/officeart/2005/8/layout/orgChart1"/>
    <dgm:cxn modelId="{F1F1784F-B1BA-4EFD-9986-99BA7923925D}" type="presOf" srcId="{996922BB-1DFE-411D-BA20-383E3F251755}" destId="{B5F57074-BBAF-4553-A379-69409114012C}" srcOrd="1" destOrd="0" presId="urn:microsoft.com/office/officeart/2005/8/layout/orgChart1"/>
    <dgm:cxn modelId="{1CB89784-54A6-4AA5-BE40-5355B36C3BB1}" type="presOf" srcId="{722E9694-66C9-47F9-B76F-8D2E5455A5EB}" destId="{2725F034-41F8-4CD6-9F62-5FE294E977A2}" srcOrd="1" destOrd="0" presId="urn:microsoft.com/office/officeart/2005/8/layout/orgChart1"/>
    <dgm:cxn modelId="{A0022C81-C027-4AD2-9EB4-1341F78D8289}" srcId="{11D1AD29-BB1D-4180-9422-CB2435911673}" destId="{E9909C86-99B9-422F-B5AE-0A502FD9B520}" srcOrd="0" destOrd="0" parTransId="{ABC7A2C7-C483-4919-89F5-A322E75D19C7}" sibTransId="{7F8DDE4C-950A-4F85-A948-EACD37C9FCA8}"/>
    <dgm:cxn modelId="{AB379F1D-60C2-4D55-850C-5B9000182C06}" type="presOf" srcId="{E4F3CBFA-7400-4E28-A375-B4A1C7C4A340}" destId="{B10875B9-69E1-41FD-8049-9ABDCD096866}" srcOrd="0" destOrd="0" presId="urn:microsoft.com/office/officeart/2005/8/layout/orgChart1"/>
    <dgm:cxn modelId="{A892F1F7-5163-456B-972A-17833F362FCA}" type="presOf" srcId="{D1E37A8F-7BC7-4DDD-A657-F01C28C07CD6}" destId="{119225D7-A46A-471D-9CDD-49495799E959}" srcOrd="1" destOrd="0" presId="urn:microsoft.com/office/officeart/2005/8/layout/orgChart1"/>
    <dgm:cxn modelId="{DA094DBD-C462-4EDD-91CE-5B3D7C63E23E}" type="presOf" srcId="{A642A2E1-7096-4012-B787-E63628BF0FB8}" destId="{AEF85650-8911-4CE0-B071-82D60D32DC4C}" srcOrd="0" destOrd="0" presId="urn:microsoft.com/office/officeart/2005/8/layout/orgChart1"/>
    <dgm:cxn modelId="{A53A7A55-0211-494E-8DF2-6B5E856ADE3E}" type="presOf" srcId="{3D36570E-CD00-459A-B06B-592760197568}" destId="{2C045F29-77F8-4C13-89CA-874ECD09CE24}" srcOrd="0" destOrd="0" presId="urn:microsoft.com/office/officeart/2005/8/layout/orgChart1"/>
    <dgm:cxn modelId="{EE66FC4E-0E54-4087-B0CD-4A44762E0ACA}" type="presOf" srcId="{1CF738DA-3E1E-4B53-BD61-B3CCB3CD01AE}" destId="{F0BBD526-3258-4CEF-A4F5-885511F1B088}" srcOrd="1" destOrd="0" presId="urn:microsoft.com/office/officeart/2005/8/layout/orgChart1"/>
    <dgm:cxn modelId="{DA7544B6-77AB-4100-93FB-6866E9574DFD}" srcId="{EE1864E8-9C81-432C-9749-583A53C7BE8C}" destId="{44ED07D5-D2E3-4EDA-B195-E021C94CF5D7}" srcOrd="2" destOrd="0" parTransId="{8A062F63-CCD1-420F-9FCB-8C3077CE96C1}" sibTransId="{EFDBE8B5-102A-4D21-A4A2-F50793BE7955}"/>
    <dgm:cxn modelId="{86FEA111-E9EC-43DE-94DA-73936DFE494E}" srcId="{D281689A-B536-4180-96DE-CBF0C7728109}" destId="{F54A27D8-4847-4599-931B-A830726D38AE}" srcOrd="4" destOrd="0" parTransId="{7B838A9B-AE43-4D58-AD52-B9BFB4310472}" sibTransId="{F2172A93-92CA-495F-98E0-5BCA7DAC13AD}"/>
    <dgm:cxn modelId="{1728E004-1D33-454B-BF5A-F169E122FFED}" type="presOf" srcId="{0A8A0FBB-960D-4828-9B09-6C39AABE7111}" destId="{9549A86B-1022-4AA6-88D9-DB79293F4AF5}" srcOrd="0" destOrd="0" presId="urn:microsoft.com/office/officeart/2005/8/layout/orgChart1"/>
    <dgm:cxn modelId="{388C8675-52CB-45F5-BA73-C24BD162A1FD}" type="presOf" srcId="{2B98EFD7-927F-4A04-B894-84CDAC68601D}" destId="{0346260F-3D30-4462-AC9A-DAA16AA32BCF}" srcOrd="0" destOrd="0" presId="urn:microsoft.com/office/officeart/2005/8/layout/orgChart1"/>
    <dgm:cxn modelId="{B868FED2-F740-43E9-BB4A-25D82FCF43E5}" type="presOf" srcId="{70857132-A39B-4191-ABEF-552E7A5333E5}" destId="{F5D8E97B-8EFA-426B-A8B2-BD28621B7CD5}" srcOrd="0" destOrd="0" presId="urn:microsoft.com/office/officeart/2005/8/layout/orgChart1"/>
    <dgm:cxn modelId="{89DCD3F5-D7B4-4B4C-9C68-24E3AD30D19D}" type="presOf" srcId="{625F0931-DCD7-443D-B7E4-234282B3C605}" destId="{4FF29FD7-13D2-476A-9F53-26D109CBB91D}" srcOrd="0" destOrd="0" presId="urn:microsoft.com/office/officeart/2005/8/layout/orgChart1"/>
    <dgm:cxn modelId="{4DF8CFBD-D2E2-442E-A325-1E9616F1EC5B}" type="presOf" srcId="{D281689A-B536-4180-96DE-CBF0C7728109}" destId="{1E13D66C-F4D5-48F4-8520-4BA5F64B00DD}" srcOrd="0" destOrd="0" presId="urn:microsoft.com/office/officeart/2005/8/layout/orgChart1"/>
    <dgm:cxn modelId="{23CB85CA-5FE7-4F1C-941D-67E4C5AC67AA}" type="presOf" srcId="{BC7160DB-B813-4CA6-9E89-E3371AF8F193}" destId="{392EFC0F-166A-4CD6-8EAC-2D5C7BE41830}" srcOrd="1" destOrd="0" presId="urn:microsoft.com/office/officeart/2005/8/layout/orgChart1"/>
    <dgm:cxn modelId="{2EC3EDE9-2C48-42C6-BA46-BB459A3D5893}" type="presOf" srcId="{E969305E-157F-489C-B302-782F6DE4E3E3}" destId="{E0529402-5B71-4027-8396-191E8643B585}" srcOrd="1" destOrd="0" presId="urn:microsoft.com/office/officeart/2005/8/layout/orgChart1"/>
    <dgm:cxn modelId="{6B65988A-8C2C-40CA-A9BB-2175CA76781E}" type="presOf" srcId="{93308CFD-95DA-4494-A095-FB3596773770}" destId="{43A9E3EE-8D97-40F3-B136-0CC0CADE3163}" srcOrd="0" destOrd="0" presId="urn:microsoft.com/office/officeart/2005/8/layout/orgChart1"/>
    <dgm:cxn modelId="{5A97932E-C849-4039-AF75-1ED31B183578}" type="presOf" srcId="{EC7EF68C-4DA6-4A32-A4C4-26D6F237A1E1}" destId="{755EFFEF-48F5-4132-A518-8E15AB31646D}" srcOrd="1" destOrd="0" presId="urn:microsoft.com/office/officeart/2005/8/layout/orgChart1"/>
    <dgm:cxn modelId="{8A4756F1-1A62-4DBA-805C-A5011B0585B3}" type="presOf" srcId="{AC04298F-4A46-4752-8795-79552C7EB632}" destId="{CB831876-E327-46DA-B951-FF7CC1BCB7EC}" srcOrd="0" destOrd="0" presId="urn:microsoft.com/office/officeart/2005/8/layout/orgChart1"/>
    <dgm:cxn modelId="{849F687F-55CC-4C3E-B43A-6B4E0BFBB42D}" type="presOf" srcId="{6FBB1D9B-55F5-4EB8-ADDA-1AE20CA197A2}" destId="{6CA97F67-CFFF-4247-A56D-9035F2E4A1D1}" srcOrd="0" destOrd="0" presId="urn:microsoft.com/office/officeart/2005/8/layout/orgChart1"/>
    <dgm:cxn modelId="{26FB7769-A1E9-4812-8404-60E7CABBFE6F}" srcId="{11D1AD29-BB1D-4180-9422-CB2435911673}" destId="{DFE0C328-B3BB-4488-BCE1-E8E5AA3319E4}" srcOrd="2" destOrd="0" parTransId="{32267EF7-75D1-4F9E-AD1E-AB969AC44C59}" sibTransId="{CF64EFFE-EC2F-4068-B6E2-FE0A5CE3679D}"/>
    <dgm:cxn modelId="{117BE0FC-95F1-4EB4-B29C-DAB145B02BE7}" type="presOf" srcId="{AC695CDA-5E6B-415E-8F8A-6F2FBE33122F}" destId="{C2B67ADB-9956-446E-A85D-173AF953296B}" srcOrd="0" destOrd="0" presId="urn:microsoft.com/office/officeart/2005/8/layout/orgChart1"/>
    <dgm:cxn modelId="{170BBFCF-2BC8-47E5-A46C-F749EF02D422}" type="presOf" srcId="{A92CF980-BDE4-4C7C-AC22-83C7EA3C7669}" destId="{CFAE1034-DCC5-4E67-B716-97F30B1BB3F7}" srcOrd="1" destOrd="0" presId="urn:microsoft.com/office/officeart/2005/8/layout/orgChart1"/>
    <dgm:cxn modelId="{322CEB69-80D3-4343-8A85-2F3177037CEC}" type="presOf" srcId="{A29919F8-447D-4067-A9B3-1900DBF82AB6}" destId="{41C6D81C-E787-4477-9E0A-3960136E59F8}" srcOrd="0" destOrd="0" presId="urn:microsoft.com/office/officeart/2005/8/layout/orgChart1"/>
    <dgm:cxn modelId="{202BA333-3D53-4B2A-8150-F727683ED5D9}" srcId="{D281689A-B536-4180-96DE-CBF0C7728109}" destId="{EC7EF68C-4DA6-4A32-A4C4-26D6F237A1E1}" srcOrd="3" destOrd="0" parTransId="{83713165-461A-4E2A-A35E-D1024450C508}" sibTransId="{6C287D4A-708A-42AB-AA38-0ABB9E860DF3}"/>
    <dgm:cxn modelId="{009C0F9A-FB08-444E-A9A9-353F55C44AAB}" type="presOf" srcId="{AC04298F-4A46-4752-8795-79552C7EB632}" destId="{871C22B2-CA9B-48A3-BF6A-64E5B4C1FBC8}" srcOrd="1" destOrd="0" presId="urn:microsoft.com/office/officeart/2005/8/layout/orgChart1"/>
    <dgm:cxn modelId="{C74B140C-7707-4892-94C1-0201DF9203BA}" type="presOf" srcId="{83713165-461A-4E2A-A35E-D1024450C508}" destId="{3E826FC8-6A65-4061-88E0-1134CB830457}" srcOrd="0" destOrd="0" presId="urn:microsoft.com/office/officeart/2005/8/layout/orgChart1"/>
    <dgm:cxn modelId="{110EEB90-38D0-4DE9-ADE2-B29A6022B6B9}" type="presOf" srcId="{0EB6D92C-05B4-4076-8CBE-C070A2139602}" destId="{C8318A55-499A-4D44-AB63-CB28FA0F1253}" srcOrd="1" destOrd="0" presId="urn:microsoft.com/office/officeart/2005/8/layout/orgChart1"/>
    <dgm:cxn modelId="{B49502D4-BE49-442C-B3FB-58A7FB1F62B4}" type="presOf" srcId="{1CF738DA-3E1E-4B53-BD61-B3CCB3CD01AE}" destId="{AE3DD610-AB81-485A-9D79-1B75F1F5FC2C}" srcOrd="0" destOrd="0" presId="urn:microsoft.com/office/officeart/2005/8/layout/orgChart1"/>
    <dgm:cxn modelId="{94E4A2DB-A708-462D-8560-F4E3DD7001DD}" type="presOf" srcId="{0C774411-3543-41E9-9CE4-7E8135536758}" destId="{1553B9E5-B299-4B77-AE57-105028584478}" srcOrd="0" destOrd="0" presId="urn:microsoft.com/office/officeart/2005/8/layout/orgChart1"/>
    <dgm:cxn modelId="{E8CC733D-DF43-4F4F-A783-D78BC28A8B90}" srcId="{AC695CDA-5E6B-415E-8F8A-6F2FBE33122F}" destId="{D1E37A8F-7BC7-4DDD-A657-F01C28C07CD6}" srcOrd="1" destOrd="0" parTransId="{6A7192EB-7159-41EC-BD94-893DB5BAC056}" sibTransId="{E7D511DD-6894-4398-AD9D-88997FE3E20D}"/>
    <dgm:cxn modelId="{C26F5F81-C0F7-498E-9A6F-78029BCBD6A4}" type="presOf" srcId="{E1338391-95D7-41E8-B717-68ABA745E234}" destId="{DFE4701A-52F8-49A0-A621-0229F2DF8FC5}" srcOrd="1" destOrd="0" presId="urn:microsoft.com/office/officeart/2005/8/layout/orgChart1"/>
    <dgm:cxn modelId="{CF912CDE-4B48-4536-B64C-1572ED502623}" type="presParOf" srcId="{8884D3B8-A8F2-4758-8A7D-B3A903B83767}" destId="{C97C6CED-67C8-403E-8EF3-9BE05F36B4E1}" srcOrd="0" destOrd="0" presId="urn:microsoft.com/office/officeart/2005/8/layout/orgChart1"/>
    <dgm:cxn modelId="{933C2A78-10F6-40D6-8634-AF2743439CBB}" type="presParOf" srcId="{C97C6CED-67C8-403E-8EF3-9BE05F36B4E1}" destId="{6606BD41-7719-40D5-AB30-EAB7549B5421}" srcOrd="0" destOrd="0" presId="urn:microsoft.com/office/officeart/2005/8/layout/orgChart1"/>
    <dgm:cxn modelId="{9C61D2C4-A9EC-4556-A981-E6AFB8A3F1C2}" type="presParOf" srcId="{6606BD41-7719-40D5-AB30-EAB7549B5421}" destId="{1E13D66C-F4D5-48F4-8520-4BA5F64B00DD}" srcOrd="0" destOrd="0" presId="urn:microsoft.com/office/officeart/2005/8/layout/orgChart1"/>
    <dgm:cxn modelId="{DAB06F1F-14F6-4F0E-B391-F68891945D9E}" type="presParOf" srcId="{6606BD41-7719-40D5-AB30-EAB7549B5421}" destId="{B6BE9BF3-B185-4B12-85EA-787C96A5EB33}" srcOrd="1" destOrd="0" presId="urn:microsoft.com/office/officeart/2005/8/layout/orgChart1"/>
    <dgm:cxn modelId="{E50E0D9E-3CAB-4127-A549-ABD65B6FDD2D}" type="presParOf" srcId="{C97C6CED-67C8-403E-8EF3-9BE05F36B4E1}" destId="{A4C0F38D-CEE9-4971-A1A7-DE61582D55AE}" srcOrd="1" destOrd="0" presId="urn:microsoft.com/office/officeart/2005/8/layout/orgChart1"/>
    <dgm:cxn modelId="{215C74D2-C775-4A1C-8858-972B9E46F973}" type="presParOf" srcId="{A4C0F38D-CEE9-4971-A1A7-DE61582D55AE}" destId="{E2024AE1-48B0-49D0-92C0-5D822178306B}" srcOrd="0" destOrd="0" presId="urn:microsoft.com/office/officeart/2005/8/layout/orgChart1"/>
    <dgm:cxn modelId="{E18B323F-FA95-411E-82D1-EB3DA6B276E4}" type="presParOf" srcId="{A4C0F38D-CEE9-4971-A1A7-DE61582D55AE}" destId="{A42E5743-059E-4C7B-BA72-01476120776E}" srcOrd="1" destOrd="0" presId="urn:microsoft.com/office/officeart/2005/8/layout/orgChart1"/>
    <dgm:cxn modelId="{20A9EC79-575A-458D-9A28-8EBF8D369AE8}" type="presParOf" srcId="{A42E5743-059E-4C7B-BA72-01476120776E}" destId="{0DA4B51E-7138-4033-9054-851B9BB15386}" srcOrd="0" destOrd="0" presId="urn:microsoft.com/office/officeart/2005/8/layout/orgChart1"/>
    <dgm:cxn modelId="{A066BF7E-BCA4-4D58-BD25-B654C2E27C88}" type="presParOf" srcId="{0DA4B51E-7138-4033-9054-851B9BB15386}" destId="{B10875B9-69E1-41FD-8049-9ABDCD096866}" srcOrd="0" destOrd="0" presId="urn:microsoft.com/office/officeart/2005/8/layout/orgChart1"/>
    <dgm:cxn modelId="{0B041870-BE3B-4DE3-96B4-F29AC7B8A25F}" type="presParOf" srcId="{0DA4B51E-7138-4033-9054-851B9BB15386}" destId="{36C53317-2454-495F-8C57-BB3484864884}" srcOrd="1" destOrd="0" presId="urn:microsoft.com/office/officeart/2005/8/layout/orgChart1"/>
    <dgm:cxn modelId="{002D2D9C-18B1-4A42-8CCC-D28661BEAD79}" type="presParOf" srcId="{A42E5743-059E-4C7B-BA72-01476120776E}" destId="{4B7A966F-3CA1-4485-B093-F44BB6301594}" srcOrd="1" destOrd="0" presId="urn:microsoft.com/office/officeart/2005/8/layout/orgChart1"/>
    <dgm:cxn modelId="{803929EB-FE98-4FDA-AFFD-FACB690B06AB}" type="presParOf" srcId="{4B7A966F-3CA1-4485-B093-F44BB6301594}" destId="{3A2E713D-4B2F-4C61-BE3C-DAD0BA2FF5C9}" srcOrd="0" destOrd="0" presId="urn:microsoft.com/office/officeart/2005/8/layout/orgChart1"/>
    <dgm:cxn modelId="{1388CD6E-5725-4CA5-9F4D-615F1103FC07}" type="presParOf" srcId="{4B7A966F-3CA1-4485-B093-F44BB6301594}" destId="{F86FB705-41FF-473D-99F0-12D962FB78B9}" srcOrd="1" destOrd="0" presId="urn:microsoft.com/office/officeart/2005/8/layout/orgChart1"/>
    <dgm:cxn modelId="{BE70183F-9840-4AF9-AB19-D5D231CD52AD}" type="presParOf" srcId="{F86FB705-41FF-473D-99F0-12D962FB78B9}" destId="{66482102-C0E1-4458-8E79-57CD8480B10C}" srcOrd="0" destOrd="0" presId="urn:microsoft.com/office/officeart/2005/8/layout/orgChart1"/>
    <dgm:cxn modelId="{9A20A238-1F48-46DA-8297-B78D5A557608}" type="presParOf" srcId="{66482102-C0E1-4458-8E79-57CD8480B10C}" destId="{F0B829F2-84FD-4DD4-B4C1-90391F6DCE08}" srcOrd="0" destOrd="0" presId="urn:microsoft.com/office/officeart/2005/8/layout/orgChart1"/>
    <dgm:cxn modelId="{43FD4EC6-E19C-43F3-9C9B-BE5E7B253E0E}" type="presParOf" srcId="{66482102-C0E1-4458-8E79-57CD8480B10C}" destId="{B1CE699C-B6AA-411F-B340-38611998F304}" srcOrd="1" destOrd="0" presId="urn:microsoft.com/office/officeart/2005/8/layout/orgChart1"/>
    <dgm:cxn modelId="{82450924-130F-4921-91AF-3BC9588A647D}" type="presParOf" srcId="{F86FB705-41FF-473D-99F0-12D962FB78B9}" destId="{F1DA616B-1601-4AED-8267-176D041C5124}" srcOrd="1" destOrd="0" presId="urn:microsoft.com/office/officeart/2005/8/layout/orgChart1"/>
    <dgm:cxn modelId="{5D56512A-2707-4880-A8E9-209EF2371259}" type="presParOf" srcId="{F1DA616B-1601-4AED-8267-176D041C5124}" destId="{2C045F29-77F8-4C13-89CA-874ECD09CE24}" srcOrd="0" destOrd="0" presId="urn:microsoft.com/office/officeart/2005/8/layout/orgChart1"/>
    <dgm:cxn modelId="{23C12840-256B-4CF4-B507-9E948B102CE6}" type="presParOf" srcId="{F1DA616B-1601-4AED-8267-176D041C5124}" destId="{4C223D58-848D-4BBA-B848-A0800D53F77A}" srcOrd="1" destOrd="0" presId="urn:microsoft.com/office/officeart/2005/8/layout/orgChart1"/>
    <dgm:cxn modelId="{A4F11ACF-A71A-42C4-B295-8904C72FCEFD}" type="presParOf" srcId="{4C223D58-848D-4BBA-B848-A0800D53F77A}" destId="{60BDFAC1-6BD8-43D8-B9A6-CC04F085F1D1}" srcOrd="0" destOrd="0" presId="urn:microsoft.com/office/officeart/2005/8/layout/orgChart1"/>
    <dgm:cxn modelId="{755F1981-F775-48D8-8538-EEC04F489C55}" type="presParOf" srcId="{60BDFAC1-6BD8-43D8-B9A6-CC04F085F1D1}" destId="{C2B67ADB-9956-446E-A85D-173AF953296B}" srcOrd="0" destOrd="0" presId="urn:microsoft.com/office/officeart/2005/8/layout/orgChart1"/>
    <dgm:cxn modelId="{195A4C01-54E3-4F36-91C0-5F80EC71CAD9}" type="presParOf" srcId="{60BDFAC1-6BD8-43D8-B9A6-CC04F085F1D1}" destId="{10CD609B-71C3-4A30-83AF-E4CC8AA07C5D}" srcOrd="1" destOrd="0" presId="urn:microsoft.com/office/officeart/2005/8/layout/orgChart1"/>
    <dgm:cxn modelId="{77FA53F2-F96E-4B5F-8EBF-8856A27271FD}" type="presParOf" srcId="{4C223D58-848D-4BBA-B848-A0800D53F77A}" destId="{8211DFC1-8070-46D2-B1DA-EB8DAF73CBB4}" srcOrd="1" destOrd="0" presId="urn:microsoft.com/office/officeart/2005/8/layout/orgChart1"/>
    <dgm:cxn modelId="{BE7FF9B1-F41A-4DEC-8859-3EA3885EF956}" type="presParOf" srcId="{8211DFC1-8070-46D2-B1DA-EB8DAF73CBB4}" destId="{7221C0CE-1442-45CB-B05E-1698DEFA026E}" srcOrd="0" destOrd="0" presId="urn:microsoft.com/office/officeart/2005/8/layout/orgChart1"/>
    <dgm:cxn modelId="{E79CA4CA-3872-496D-BC2F-21481C85DA71}" type="presParOf" srcId="{8211DFC1-8070-46D2-B1DA-EB8DAF73CBB4}" destId="{6530D39C-3A3B-4770-9CF3-E528EEE42424}" srcOrd="1" destOrd="0" presId="urn:microsoft.com/office/officeart/2005/8/layout/orgChart1"/>
    <dgm:cxn modelId="{4A924B59-155C-49BD-8026-C140D1EDC87E}" type="presParOf" srcId="{6530D39C-3A3B-4770-9CF3-E528EEE42424}" destId="{E2431935-7DF8-47AF-99C5-7E639803AA99}" srcOrd="0" destOrd="0" presId="urn:microsoft.com/office/officeart/2005/8/layout/orgChart1"/>
    <dgm:cxn modelId="{AC39BFBA-335E-49B0-8FA9-E1FE5378655E}" type="presParOf" srcId="{E2431935-7DF8-47AF-99C5-7E639803AA99}" destId="{16E36390-5529-44E5-8BF3-A949B5411664}" srcOrd="0" destOrd="0" presId="urn:microsoft.com/office/officeart/2005/8/layout/orgChart1"/>
    <dgm:cxn modelId="{D4EEE64F-F4CA-4301-81D7-B3652C1E6C84}" type="presParOf" srcId="{E2431935-7DF8-47AF-99C5-7E639803AA99}" destId="{18581D46-7FB2-4105-A045-E9F3A87FA4A5}" srcOrd="1" destOrd="0" presId="urn:microsoft.com/office/officeart/2005/8/layout/orgChart1"/>
    <dgm:cxn modelId="{4222D607-DD03-4F10-9740-A0DF3BB3AA79}" type="presParOf" srcId="{6530D39C-3A3B-4770-9CF3-E528EEE42424}" destId="{07B1CB31-2492-41BB-AE55-7E8EB8CC79CB}" srcOrd="1" destOrd="0" presId="urn:microsoft.com/office/officeart/2005/8/layout/orgChart1"/>
    <dgm:cxn modelId="{AB5B96F8-9ED1-4C29-9956-55656429A390}" type="presParOf" srcId="{6530D39C-3A3B-4770-9CF3-E528EEE42424}" destId="{C451F562-F385-4774-9CED-15A36EFE44BF}" srcOrd="2" destOrd="0" presId="urn:microsoft.com/office/officeart/2005/8/layout/orgChart1"/>
    <dgm:cxn modelId="{DC03307B-496F-41FE-AE4C-FBA42CAD4F9E}" type="presParOf" srcId="{8211DFC1-8070-46D2-B1DA-EB8DAF73CBB4}" destId="{FD6BD5B9-4678-4D37-AA65-914CC9199727}" srcOrd="2" destOrd="0" presId="urn:microsoft.com/office/officeart/2005/8/layout/orgChart1"/>
    <dgm:cxn modelId="{AB238D37-FAEA-4F30-9726-28EDC3FFDD92}" type="presParOf" srcId="{8211DFC1-8070-46D2-B1DA-EB8DAF73CBB4}" destId="{73F14A60-9CB3-4C22-A1F1-54DD39AEFEF4}" srcOrd="3" destOrd="0" presId="urn:microsoft.com/office/officeart/2005/8/layout/orgChart1"/>
    <dgm:cxn modelId="{F82A8747-651F-4222-8268-B1F62755C347}" type="presParOf" srcId="{73F14A60-9CB3-4C22-A1F1-54DD39AEFEF4}" destId="{6E561774-C078-46B8-931F-7391E3638E1A}" srcOrd="0" destOrd="0" presId="urn:microsoft.com/office/officeart/2005/8/layout/orgChart1"/>
    <dgm:cxn modelId="{B9D270DD-D491-4D5D-8845-E3BA4261F13D}" type="presParOf" srcId="{6E561774-C078-46B8-931F-7391E3638E1A}" destId="{B22C5531-FA92-4581-99AC-0F6C880B6CCD}" srcOrd="0" destOrd="0" presId="urn:microsoft.com/office/officeart/2005/8/layout/orgChart1"/>
    <dgm:cxn modelId="{2A8B94C3-81F6-49FA-AECD-45E3FC0F0FDA}" type="presParOf" srcId="{6E561774-C078-46B8-931F-7391E3638E1A}" destId="{119225D7-A46A-471D-9CDD-49495799E959}" srcOrd="1" destOrd="0" presId="urn:microsoft.com/office/officeart/2005/8/layout/orgChart1"/>
    <dgm:cxn modelId="{4FA600F7-5CA1-414F-BDF5-A507FE51818F}" type="presParOf" srcId="{73F14A60-9CB3-4C22-A1F1-54DD39AEFEF4}" destId="{1A3F48D4-238E-45C1-9B45-ED81139C4806}" srcOrd="1" destOrd="0" presId="urn:microsoft.com/office/officeart/2005/8/layout/orgChart1"/>
    <dgm:cxn modelId="{BEFC7E94-11F8-41DF-A8B7-CC704EE2FA9C}" type="presParOf" srcId="{73F14A60-9CB3-4C22-A1F1-54DD39AEFEF4}" destId="{3660DAFE-CB91-4EA5-B382-58E73868F724}" srcOrd="2" destOrd="0" presId="urn:microsoft.com/office/officeart/2005/8/layout/orgChart1"/>
    <dgm:cxn modelId="{C00739DC-06C1-4AE5-A48A-2177B8589D86}" type="presParOf" srcId="{8211DFC1-8070-46D2-B1DA-EB8DAF73CBB4}" destId="{43A9E3EE-8D97-40F3-B136-0CC0CADE3163}" srcOrd="4" destOrd="0" presId="urn:microsoft.com/office/officeart/2005/8/layout/orgChart1"/>
    <dgm:cxn modelId="{DFE8000F-FDD3-4E98-BDC0-5A91B0A74C6C}" type="presParOf" srcId="{8211DFC1-8070-46D2-B1DA-EB8DAF73CBB4}" destId="{3C41AB38-AC64-4739-BD56-23E05E4D46D1}" srcOrd="5" destOrd="0" presId="urn:microsoft.com/office/officeart/2005/8/layout/orgChart1"/>
    <dgm:cxn modelId="{6F91E402-CD0E-4591-B48B-CEC451A99DAB}" type="presParOf" srcId="{3C41AB38-AC64-4739-BD56-23E05E4D46D1}" destId="{A97515F0-5FB7-42A9-B9A3-E9797C4FA3D7}" srcOrd="0" destOrd="0" presId="urn:microsoft.com/office/officeart/2005/8/layout/orgChart1"/>
    <dgm:cxn modelId="{E19CCC51-6A6F-4444-A8FD-C70C97B7494C}" type="presParOf" srcId="{A97515F0-5FB7-42A9-B9A3-E9797C4FA3D7}" destId="{67B7D77A-3251-4F7D-8944-17E62577CADC}" srcOrd="0" destOrd="0" presId="urn:microsoft.com/office/officeart/2005/8/layout/orgChart1"/>
    <dgm:cxn modelId="{1427B250-7E2F-47D7-9A32-20E3C1523B44}" type="presParOf" srcId="{A97515F0-5FB7-42A9-B9A3-E9797C4FA3D7}" destId="{FC99D747-BB12-41D5-A1BE-E775E62615AF}" srcOrd="1" destOrd="0" presId="urn:microsoft.com/office/officeart/2005/8/layout/orgChart1"/>
    <dgm:cxn modelId="{7B51D9DA-2ED4-40FA-974F-51017B645C1A}" type="presParOf" srcId="{3C41AB38-AC64-4739-BD56-23E05E4D46D1}" destId="{6F069F19-31A8-4218-BCBA-0972CD8D9FEC}" srcOrd="1" destOrd="0" presId="urn:microsoft.com/office/officeart/2005/8/layout/orgChart1"/>
    <dgm:cxn modelId="{A0CEC225-FFF4-4FE1-A2D9-6A769CD4E038}" type="presParOf" srcId="{3C41AB38-AC64-4739-BD56-23E05E4D46D1}" destId="{C1D7BF7B-855D-46C9-818F-C853AFEDF8CC}" srcOrd="2" destOrd="0" presId="urn:microsoft.com/office/officeart/2005/8/layout/orgChart1"/>
    <dgm:cxn modelId="{7DB2276D-44E0-4BB6-9173-DE4D179DE603}" type="presParOf" srcId="{8211DFC1-8070-46D2-B1DA-EB8DAF73CBB4}" destId="{B45F000C-08ED-4834-B278-CF593081F543}" srcOrd="6" destOrd="0" presId="urn:microsoft.com/office/officeart/2005/8/layout/orgChart1"/>
    <dgm:cxn modelId="{E3D6D4DE-DF3D-42E4-BB37-5A0A1B1980DF}" type="presParOf" srcId="{8211DFC1-8070-46D2-B1DA-EB8DAF73CBB4}" destId="{3F78EC39-B9AF-4524-822A-0652C8924795}" srcOrd="7" destOrd="0" presId="urn:microsoft.com/office/officeart/2005/8/layout/orgChart1"/>
    <dgm:cxn modelId="{45625D4A-BDE5-475A-A63C-8EF75D2CEBE6}" type="presParOf" srcId="{3F78EC39-B9AF-4524-822A-0652C8924795}" destId="{A0C85A30-4495-41C2-8194-A114E52EE9E3}" srcOrd="0" destOrd="0" presId="urn:microsoft.com/office/officeart/2005/8/layout/orgChart1"/>
    <dgm:cxn modelId="{C8463A9D-EF22-44F4-A23E-A992E45AF3C5}" type="presParOf" srcId="{A0C85A30-4495-41C2-8194-A114E52EE9E3}" destId="{4E1B5478-51B3-4B2B-87C4-45D57A4AD612}" srcOrd="0" destOrd="0" presId="urn:microsoft.com/office/officeart/2005/8/layout/orgChart1"/>
    <dgm:cxn modelId="{3B2AA986-924B-4850-BD76-274FF8081CEA}" type="presParOf" srcId="{A0C85A30-4495-41C2-8194-A114E52EE9E3}" destId="{8A5E2A82-3150-4BDA-81FE-F3CAF4BDF688}" srcOrd="1" destOrd="0" presId="urn:microsoft.com/office/officeart/2005/8/layout/orgChart1"/>
    <dgm:cxn modelId="{7A7454C3-A6B9-4F9B-9EB5-BD290D82B24E}" type="presParOf" srcId="{3F78EC39-B9AF-4524-822A-0652C8924795}" destId="{4B34E008-3E4B-4C56-95BA-6EAE2CBA6D71}" srcOrd="1" destOrd="0" presId="urn:microsoft.com/office/officeart/2005/8/layout/orgChart1"/>
    <dgm:cxn modelId="{59203D98-6067-491E-9028-9EAAD32F94D7}" type="presParOf" srcId="{3F78EC39-B9AF-4524-822A-0652C8924795}" destId="{6C084338-9760-4072-8170-4FF278D4393E}" srcOrd="2" destOrd="0" presId="urn:microsoft.com/office/officeart/2005/8/layout/orgChart1"/>
    <dgm:cxn modelId="{01952736-C04E-4354-829B-5C371C323293}" type="presParOf" srcId="{8211DFC1-8070-46D2-B1DA-EB8DAF73CBB4}" destId="{B4E0DD77-3112-4B65-9C11-D90358BC73F0}" srcOrd="8" destOrd="0" presId="urn:microsoft.com/office/officeart/2005/8/layout/orgChart1"/>
    <dgm:cxn modelId="{972A2B97-8D12-4A8F-BDAD-4F774D7B7F0F}" type="presParOf" srcId="{8211DFC1-8070-46D2-B1DA-EB8DAF73CBB4}" destId="{4B2A4058-1B21-45F2-A547-4EB448F3CF36}" srcOrd="9" destOrd="0" presId="urn:microsoft.com/office/officeart/2005/8/layout/orgChart1"/>
    <dgm:cxn modelId="{7DA1A8F9-6A49-45B3-A309-2AE32F6068A3}" type="presParOf" srcId="{4B2A4058-1B21-45F2-A547-4EB448F3CF36}" destId="{121271AD-DE7E-490A-947C-021A45703B36}" srcOrd="0" destOrd="0" presId="urn:microsoft.com/office/officeart/2005/8/layout/orgChart1"/>
    <dgm:cxn modelId="{2C71B5A1-B247-44F4-88B4-9DFED7845358}" type="presParOf" srcId="{121271AD-DE7E-490A-947C-021A45703B36}" destId="{05B5D05C-A11C-43FD-BC8E-19341022F328}" srcOrd="0" destOrd="0" presId="urn:microsoft.com/office/officeart/2005/8/layout/orgChart1"/>
    <dgm:cxn modelId="{4A313C21-5C04-4729-8E28-70EC8D624F21}" type="presParOf" srcId="{121271AD-DE7E-490A-947C-021A45703B36}" destId="{5BF55D87-A5B5-4339-978A-E952A959EE10}" srcOrd="1" destOrd="0" presId="urn:microsoft.com/office/officeart/2005/8/layout/orgChart1"/>
    <dgm:cxn modelId="{7899B669-7456-4EA4-BCC2-06A8CA0136A6}" type="presParOf" srcId="{4B2A4058-1B21-45F2-A547-4EB448F3CF36}" destId="{E263A18B-6CAC-4A02-B570-65EACFCA9BB2}" srcOrd="1" destOrd="0" presId="urn:microsoft.com/office/officeart/2005/8/layout/orgChart1"/>
    <dgm:cxn modelId="{754C6763-748B-4E88-8456-20F48FBFD25D}" type="presParOf" srcId="{4B2A4058-1B21-45F2-A547-4EB448F3CF36}" destId="{51F13326-52F8-4D73-B97A-D0BFA2C4C29C}" srcOrd="2" destOrd="0" presId="urn:microsoft.com/office/officeart/2005/8/layout/orgChart1"/>
    <dgm:cxn modelId="{C690D556-34AF-4399-9363-82D293C69863}" type="presParOf" srcId="{4C223D58-848D-4BBA-B848-A0800D53F77A}" destId="{C6515FE2-AD94-42AA-851F-92B2B0371120}" srcOrd="2" destOrd="0" presId="urn:microsoft.com/office/officeart/2005/8/layout/orgChart1"/>
    <dgm:cxn modelId="{7D1CBFA0-906F-4CCD-8616-42D79FC8748E}" type="presParOf" srcId="{F86FB705-41FF-473D-99F0-12D962FB78B9}" destId="{C257C434-AFEC-488A-9B1E-D0247ECE4A74}" srcOrd="2" destOrd="0" presId="urn:microsoft.com/office/officeart/2005/8/layout/orgChart1"/>
    <dgm:cxn modelId="{3D29AE1C-2FDE-4B16-9B14-CB4B9DD72EC9}" type="presParOf" srcId="{A42E5743-059E-4C7B-BA72-01476120776E}" destId="{0FD32AFF-D57A-4DCD-B891-E6F82F1A863A}" srcOrd="2" destOrd="0" presId="urn:microsoft.com/office/officeart/2005/8/layout/orgChart1"/>
    <dgm:cxn modelId="{9A8BEA0C-6178-4AA8-AC0A-8805EF06CDEC}" type="presParOf" srcId="{A4C0F38D-CEE9-4971-A1A7-DE61582D55AE}" destId="{C3525583-2DF6-45D1-8C00-AAAA8ADE31B8}" srcOrd="2" destOrd="0" presId="urn:microsoft.com/office/officeart/2005/8/layout/orgChart1"/>
    <dgm:cxn modelId="{C3E5BDC3-E0B6-49F0-9B71-4FB3AAF96E6E}" type="presParOf" srcId="{A4C0F38D-CEE9-4971-A1A7-DE61582D55AE}" destId="{4A69FC8F-6089-429B-9427-39A0D1D8EF00}" srcOrd="3" destOrd="0" presId="urn:microsoft.com/office/officeart/2005/8/layout/orgChart1"/>
    <dgm:cxn modelId="{ED4B2596-469F-4E2E-B811-295F405B647D}" type="presParOf" srcId="{4A69FC8F-6089-429B-9427-39A0D1D8EF00}" destId="{750424A2-4FC9-4491-BBE4-3461C5DE3A83}" srcOrd="0" destOrd="0" presId="urn:microsoft.com/office/officeart/2005/8/layout/orgChart1"/>
    <dgm:cxn modelId="{4B769B48-A60C-4BC7-A11A-DADD899CFDBD}" type="presParOf" srcId="{750424A2-4FC9-4491-BBE4-3461C5DE3A83}" destId="{56AE6DAA-3DF2-4604-9579-96D796440A87}" srcOrd="0" destOrd="0" presId="urn:microsoft.com/office/officeart/2005/8/layout/orgChart1"/>
    <dgm:cxn modelId="{7132BE03-B6D4-48B3-85F0-76505B1FA30E}" type="presParOf" srcId="{750424A2-4FC9-4491-BBE4-3461C5DE3A83}" destId="{CCAA624B-7B6B-4A78-8BDB-06ACE0EAE26E}" srcOrd="1" destOrd="0" presId="urn:microsoft.com/office/officeart/2005/8/layout/orgChart1"/>
    <dgm:cxn modelId="{650F8F6E-A8FF-4BBD-AC6B-2A6BDAFB4454}" type="presParOf" srcId="{4A69FC8F-6089-429B-9427-39A0D1D8EF00}" destId="{2A2DFA71-2386-4EB5-9E0F-9077CF6DA52D}" srcOrd="1" destOrd="0" presId="urn:microsoft.com/office/officeart/2005/8/layout/orgChart1"/>
    <dgm:cxn modelId="{5A578EA4-2D2D-4151-BA49-2EFEE1AC1A4F}" type="presParOf" srcId="{2A2DFA71-2386-4EB5-9E0F-9077CF6DA52D}" destId="{A2333769-19B8-4114-8FE7-F6C84F9CC1AC}" srcOrd="0" destOrd="0" presId="urn:microsoft.com/office/officeart/2005/8/layout/orgChart1"/>
    <dgm:cxn modelId="{21B87966-5397-4A8A-8D29-23FBEC01A220}" type="presParOf" srcId="{2A2DFA71-2386-4EB5-9E0F-9077CF6DA52D}" destId="{947A1341-21B8-4BDC-9C9A-CE8215F23840}" srcOrd="1" destOrd="0" presId="urn:microsoft.com/office/officeart/2005/8/layout/orgChart1"/>
    <dgm:cxn modelId="{E470C147-5C38-4689-9BF0-19AE414A2ADA}" type="presParOf" srcId="{947A1341-21B8-4BDC-9C9A-CE8215F23840}" destId="{7C538702-9340-43D9-91D4-CBA156BCCA47}" srcOrd="0" destOrd="0" presId="urn:microsoft.com/office/officeart/2005/8/layout/orgChart1"/>
    <dgm:cxn modelId="{DA324F33-9065-4DD7-881E-5791A8BF14B9}" type="presParOf" srcId="{7C538702-9340-43D9-91D4-CBA156BCCA47}" destId="{5C7BA53B-E487-4F73-B749-4B2EF8D419BD}" srcOrd="0" destOrd="0" presId="urn:microsoft.com/office/officeart/2005/8/layout/orgChart1"/>
    <dgm:cxn modelId="{E790C124-EADB-45D6-825A-5A79BE481BF4}" type="presParOf" srcId="{7C538702-9340-43D9-91D4-CBA156BCCA47}" destId="{4DB4A802-96A5-494A-B3CC-90F0085004C2}" srcOrd="1" destOrd="0" presId="urn:microsoft.com/office/officeart/2005/8/layout/orgChart1"/>
    <dgm:cxn modelId="{106CAC82-75A0-45C8-AC9C-5EB09AF628B5}" type="presParOf" srcId="{947A1341-21B8-4BDC-9C9A-CE8215F23840}" destId="{3539E1F7-633C-478D-AB20-E781164A671E}" srcOrd="1" destOrd="0" presId="urn:microsoft.com/office/officeart/2005/8/layout/orgChart1"/>
    <dgm:cxn modelId="{67E0766A-85FA-4A38-A4FF-15D16AE3FAB6}" type="presParOf" srcId="{947A1341-21B8-4BDC-9C9A-CE8215F23840}" destId="{A506EE6A-E623-4980-8EFA-1EB7AD339C71}" srcOrd="2" destOrd="0" presId="urn:microsoft.com/office/officeart/2005/8/layout/orgChart1"/>
    <dgm:cxn modelId="{C9E54642-32AD-4225-BEA7-DEF0E363C981}" type="presParOf" srcId="{2A2DFA71-2386-4EB5-9E0F-9077CF6DA52D}" destId="{8A2D47E1-13EC-4022-9148-31DA2F1F3430}" srcOrd="2" destOrd="0" presId="urn:microsoft.com/office/officeart/2005/8/layout/orgChart1"/>
    <dgm:cxn modelId="{E3163BE2-3448-4B4D-9060-AA95CE8C5DF6}" type="presParOf" srcId="{2A2DFA71-2386-4EB5-9E0F-9077CF6DA52D}" destId="{16DDE058-E411-44DA-8331-665F933F8C8D}" srcOrd="3" destOrd="0" presId="urn:microsoft.com/office/officeart/2005/8/layout/orgChart1"/>
    <dgm:cxn modelId="{933CEE9F-45D5-47AD-BCCA-FE5B848E09DA}" type="presParOf" srcId="{16DDE058-E411-44DA-8331-665F933F8C8D}" destId="{9BA04D7F-CAC3-47B3-99B8-3D0DC36C10E5}" srcOrd="0" destOrd="0" presId="urn:microsoft.com/office/officeart/2005/8/layout/orgChart1"/>
    <dgm:cxn modelId="{550F16C4-354D-4BE6-9673-9BCEC988CD64}" type="presParOf" srcId="{9BA04D7F-CAC3-47B3-99B8-3D0DC36C10E5}" destId="{117D50AA-E313-443D-A7C5-95507CBBA5B7}" srcOrd="0" destOrd="0" presId="urn:microsoft.com/office/officeart/2005/8/layout/orgChart1"/>
    <dgm:cxn modelId="{7AB63AF7-39F8-40D7-8D3E-7F20F7409635}" type="presParOf" srcId="{9BA04D7F-CAC3-47B3-99B8-3D0DC36C10E5}" destId="{CFAE1034-DCC5-4E67-B716-97F30B1BB3F7}" srcOrd="1" destOrd="0" presId="urn:microsoft.com/office/officeart/2005/8/layout/orgChart1"/>
    <dgm:cxn modelId="{2C63D468-773C-4B40-8A2A-2072D7870964}" type="presParOf" srcId="{16DDE058-E411-44DA-8331-665F933F8C8D}" destId="{224CA29A-BA0A-49BF-96F7-3B62490CDD57}" srcOrd="1" destOrd="0" presId="urn:microsoft.com/office/officeart/2005/8/layout/orgChart1"/>
    <dgm:cxn modelId="{6AC273E8-81EB-4972-9ADD-16D8EB098696}" type="presParOf" srcId="{16DDE058-E411-44DA-8331-665F933F8C8D}" destId="{35D9FBC2-8A6E-4103-B6D5-4A0782942DE1}" srcOrd="2" destOrd="0" presId="urn:microsoft.com/office/officeart/2005/8/layout/orgChart1"/>
    <dgm:cxn modelId="{0A7F1B1F-72F3-4C66-8403-305A9218755A}" type="presParOf" srcId="{2A2DFA71-2386-4EB5-9E0F-9077CF6DA52D}" destId="{39D6A6D1-7C69-47CE-AD41-1C0E3043CE79}" srcOrd="4" destOrd="0" presId="urn:microsoft.com/office/officeart/2005/8/layout/orgChart1"/>
    <dgm:cxn modelId="{4B0E1A00-9D20-45C8-B9F8-F79C668FD094}" type="presParOf" srcId="{2A2DFA71-2386-4EB5-9E0F-9077CF6DA52D}" destId="{7E3E8A93-4E3A-4538-9667-99B2F5210EDB}" srcOrd="5" destOrd="0" presId="urn:microsoft.com/office/officeart/2005/8/layout/orgChart1"/>
    <dgm:cxn modelId="{783F0351-37AE-4399-B48C-EA75A61A919F}" type="presParOf" srcId="{7E3E8A93-4E3A-4538-9667-99B2F5210EDB}" destId="{97A2E8F4-89DF-4025-BE65-D0A7F41A474F}" srcOrd="0" destOrd="0" presId="urn:microsoft.com/office/officeart/2005/8/layout/orgChart1"/>
    <dgm:cxn modelId="{7569B92E-0E47-4A02-8502-42E82F166441}" type="presParOf" srcId="{97A2E8F4-89DF-4025-BE65-D0A7F41A474F}" destId="{9C0B0272-78E7-45E9-BF28-66785D92D798}" srcOrd="0" destOrd="0" presId="urn:microsoft.com/office/officeart/2005/8/layout/orgChart1"/>
    <dgm:cxn modelId="{F8384B70-33E4-421C-9680-A19F2C986793}" type="presParOf" srcId="{97A2E8F4-89DF-4025-BE65-D0A7F41A474F}" destId="{F1CD9781-725F-49F4-A01F-A9B47C7F3DD9}" srcOrd="1" destOrd="0" presId="urn:microsoft.com/office/officeart/2005/8/layout/orgChart1"/>
    <dgm:cxn modelId="{D74701DF-A09F-48DA-A0F7-03D1586BEA10}" type="presParOf" srcId="{7E3E8A93-4E3A-4538-9667-99B2F5210EDB}" destId="{1AABB0AC-992A-486B-8E1C-062BFF288FDA}" srcOrd="1" destOrd="0" presId="urn:microsoft.com/office/officeart/2005/8/layout/orgChart1"/>
    <dgm:cxn modelId="{F6B224D6-BCEB-43EC-AAFF-2844F17D591D}" type="presParOf" srcId="{7E3E8A93-4E3A-4538-9667-99B2F5210EDB}" destId="{8BD2332F-27E8-4C70-A97A-3255FF0B024F}" srcOrd="2" destOrd="0" presId="urn:microsoft.com/office/officeart/2005/8/layout/orgChart1"/>
    <dgm:cxn modelId="{F9BDA6BA-ABCB-4BB9-A0AB-24E29915FFFB}" type="presParOf" srcId="{2A2DFA71-2386-4EB5-9E0F-9077CF6DA52D}" destId="{A50CA4DD-1FD5-48E5-8BCC-DD8B034F52FC}" srcOrd="6" destOrd="0" presId="urn:microsoft.com/office/officeart/2005/8/layout/orgChart1"/>
    <dgm:cxn modelId="{8B0B5148-7330-449A-93C6-8CD3A8F66772}" type="presParOf" srcId="{2A2DFA71-2386-4EB5-9E0F-9077CF6DA52D}" destId="{0EC74E17-1F85-4811-A82A-9AE1F43D634F}" srcOrd="7" destOrd="0" presId="urn:microsoft.com/office/officeart/2005/8/layout/orgChart1"/>
    <dgm:cxn modelId="{EAEF2E2F-2E9B-4E60-9DD3-32BFDB165F68}" type="presParOf" srcId="{0EC74E17-1F85-4811-A82A-9AE1F43D634F}" destId="{EA3EE3E7-E41B-4009-BA2F-EC9EA291EA86}" srcOrd="0" destOrd="0" presId="urn:microsoft.com/office/officeart/2005/8/layout/orgChart1"/>
    <dgm:cxn modelId="{92EA534C-937D-4652-A516-783D3DAD8DBF}" type="presParOf" srcId="{EA3EE3E7-E41B-4009-BA2F-EC9EA291EA86}" destId="{AEF85650-8911-4CE0-B071-82D60D32DC4C}" srcOrd="0" destOrd="0" presId="urn:microsoft.com/office/officeart/2005/8/layout/orgChart1"/>
    <dgm:cxn modelId="{D9855F2F-2C8C-463C-8F16-A8EF97C70993}" type="presParOf" srcId="{EA3EE3E7-E41B-4009-BA2F-EC9EA291EA86}" destId="{A58E9448-6CBA-4C90-ADD4-E58FB5348E9D}" srcOrd="1" destOrd="0" presId="urn:microsoft.com/office/officeart/2005/8/layout/orgChart1"/>
    <dgm:cxn modelId="{BEF9514A-675C-49F7-8B42-ECE3966D99FE}" type="presParOf" srcId="{0EC74E17-1F85-4811-A82A-9AE1F43D634F}" destId="{AEFE3C39-9C06-4EAA-BBD7-7DB1E515B8C3}" srcOrd="1" destOrd="0" presId="urn:microsoft.com/office/officeart/2005/8/layout/orgChart1"/>
    <dgm:cxn modelId="{3DB6C024-4FC8-48D0-A93C-CBE009CADDBE}" type="presParOf" srcId="{0EC74E17-1F85-4811-A82A-9AE1F43D634F}" destId="{73849C9E-30D9-4091-8D81-FD378A05C296}" srcOrd="2" destOrd="0" presId="urn:microsoft.com/office/officeart/2005/8/layout/orgChart1"/>
    <dgm:cxn modelId="{8AA1C049-3F5A-453F-8118-8EF7983DD17D}" type="presParOf" srcId="{4A69FC8F-6089-429B-9427-39A0D1D8EF00}" destId="{CF49F8BD-5057-442E-BB4C-D61BAE93EF55}" srcOrd="2" destOrd="0" presId="urn:microsoft.com/office/officeart/2005/8/layout/orgChart1"/>
    <dgm:cxn modelId="{4000F5AE-CE2B-4FD6-AA22-341EA896BF46}" type="presParOf" srcId="{A4C0F38D-CEE9-4971-A1A7-DE61582D55AE}" destId="{F6AA8F45-0280-4568-AAD4-A1D016BA3228}" srcOrd="4" destOrd="0" presId="urn:microsoft.com/office/officeart/2005/8/layout/orgChart1"/>
    <dgm:cxn modelId="{C3E841CC-FAD6-4580-94B1-C53C535CBE67}" type="presParOf" srcId="{A4C0F38D-CEE9-4971-A1A7-DE61582D55AE}" destId="{63ED9F42-CE38-448C-AC1E-A520FEBD0D4C}" srcOrd="5" destOrd="0" presId="urn:microsoft.com/office/officeart/2005/8/layout/orgChart1"/>
    <dgm:cxn modelId="{B2636908-4BA6-44E8-B85B-267375293717}" type="presParOf" srcId="{63ED9F42-CE38-448C-AC1E-A520FEBD0D4C}" destId="{FE3651EC-A033-4700-BDFC-5275A4BE267C}" srcOrd="0" destOrd="0" presId="urn:microsoft.com/office/officeart/2005/8/layout/orgChart1"/>
    <dgm:cxn modelId="{32D04C8B-5FA9-4C88-A3B8-771483EAE16C}" type="presParOf" srcId="{FE3651EC-A033-4700-BDFC-5275A4BE267C}" destId="{169C4B27-2E5D-45F2-8B21-C87B9A8F1EBC}" srcOrd="0" destOrd="0" presId="urn:microsoft.com/office/officeart/2005/8/layout/orgChart1"/>
    <dgm:cxn modelId="{4E362016-8822-46A5-AB19-26E418AFC86F}" type="presParOf" srcId="{FE3651EC-A033-4700-BDFC-5275A4BE267C}" destId="{A7959999-F7F9-47C2-8AF7-12E988285936}" srcOrd="1" destOrd="0" presId="urn:microsoft.com/office/officeart/2005/8/layout/orgChart1"/>
    <dgm:cxn modelId="{B4A2785E-25BD-449D-9ACF-E63A7BB59303}" type="presParOf" srcId="{63ED9F42-CE38-448C-AC1E-A520FEBD0D4C}" destId="{899CB264-0DE3-4F3A-9CF1-E29E986F066C}" srcOrd="1" destOrd="0" presId="urn:microsoft.com/office/officeart/2005/8/layout/orgChart1"/>
    <dgm:cxn modelId="{73624C53-7777-468E-8667-66C7CDCDFCF1}" type="presParOf" srcId="{899CB264-0DE3-4F3A-9CF1-E29E986F066C}" destId="{8F19DE52-5090-4587-BE14-DB323F3E9E95}" srcOrd="0" destOrd="0" presId="urn:microsoft.com/office/officeart/2005/8/layout/orgChart1"/>
    <dgm:cxn modelId="{A4C2F65F-7B68-4328-9743-E6FE997A9F05}" type="presParOf" srcId="{899CB264-0DE3-4F3A-9CF1-E29E986F066C}" destId="{5D22491F-DE7F-4767-8243-EA1E2FE2F2F6}" srcOrd="1" destOrd="0" presId="urn:microsoft.com/office/officeart/2005/8/layout/orgChart1"/>
    <dgm:cxn modelId="{1E7E7082-814F-45E3-B4A7-774C0E2B20B3}" type="presParOf" srcId="{5D22491F-DE7F-4767-8243-EA1E2FE2F2F6}" destId="{D217B56D-9C67-4B6E-BFE0-8F81A8237F5B}" srcOrd="0" destOrd="0" presId="urn:microsoft.com/office/officeart/2005/8/layout/orgChart1"/>
    <dgm:cxn modelId="{EDD8A103-389C-4775-8BE0-10505AB67ADB}" type="presParOf" srcId="{D217B56D-9C67-4B6E-BFE0-8F81A8237F5B}" destId="{F5D8E97B-8EFA-426B-A8B2-BD28621B7CD5}" srcOrd="0" destOrd="0" presId="urn:microsoft.com/office/officeart/2005/8/layout/orgChart1"/>
    <dgm:cxn modelId="{43ADB718-E731-4BEC-8486-12D479CBFDC6}" type="presParOf" srcId="{D217B56D-9C67-4B6E-BFE0-8F81A8237F5B}" destId="{A74EC3F4-0CC2-4A7E-B4D8-A2875475F0E2}" srcOrd="1" destOrd="0" presId="urn:microsoft.com/office/officeart/2005/8/layout/orgChart1"/>
    <dgm:cxn modelId="{E9A3C5F1-4EA8-41A3-A8D8-F8A816B34D26}" type="presParOf" srcId="{5D22491F-DE7F-4767-8243-EA1E2FE2F2F6}" destId="{805D28FE-75A4-428B-8843-97CA6387EDD8}" srcOrd="1" destOrd="0" presId="urn:microsoft.com/office/officeart/2005/8/layout/orgChart1"/>
    <dgm:cxn modelId="{41250154-75D1-4577-AA9C-320713E88E37}" type="presParOf" srcId="{805D28FE-75A4-428B-8843-97CA6387EDD8}" destId="{75AEFF7E-9F33-405A-BD6B-E08BE6F8F13B}" srcOrd="0" destOrd="0" presId="urn:microsoft.com/office/officeart/2005/8/layout/orgChart1"/>
    <dgm:cxn modelId="{F273ADA9-A363-496B-A2FB-ABFC9B7771CA}" type="presParOf" srcId="{805D28FE-75A4-428B-8843-97CA6387EDD8}" destId="{E422DA6E-55A4-4581-ACBC-D2B123A5DEA7}" srcOrd="1" destOrd="0" presId="urn:microsoft.com/office/officeart/2005/8/layout/orgChart1"/>
    <dgm:cxn modelId="{784A6514-2D17-40DA-ABF7-CCEDD9DB471A}" type="presParOf" srcId="{E422DA6E-55A4-4581-ACBC-D2B123A5DEA7}" destId="{E1987003-69F9-41B3-B9EB-C20EB7A28837}" srcOrd="0" destOrd="0" presId="urn:microsoft.com/office/officeart/2005/8/layout/orgChart1"/>
    <dgm:cxn modelId="{6511611A-FF46-4300-ACB6-067DFABFB674}" type="presParOf" srcId="{E1987003-69F9-41B3-B9EB-C20EB7A28837}" destId="{41C6D81C-E787-4477-9E0A-3960136E59F8}" srcOrd="0" destOrd="0" presId="urn:microsoft.com/office/officeart/2005/8/layout/orgChart1"/>
    <dgm:cxn modelId="{33B7CCE5-99F9-4DBB-8611-6643D569EBAA}" type="presParOf" srcId="{E1987003-69F9-41B3-B9EB-C20EB7A28837}" destId="{DC904316-2667-4848-9B9C-5911B80EDCB6}" srcOrd="1" destOrd="0" presId="urn:microsoft.com/office/officeart/2005/8/layout/orgChart1"/>
    <dgm:cxn modelId="{C4471910-0B56-40EA-A085-46DD87DBC693}" type="presParOf" srcId="{E422DA6E-55A4-4581-ACBC-D2B123A5DEA7}" destId="{9BAF421C-C6DA-424F-8A75-8E193536D0D0}" srcOrd="1" destOrd="0" presId="urn:microsoft.com/office/officeart/2005/8/layout/orgChart1"/>
    <dgm:cxn modelId="{4421E34E-3D1A-4C46-8280-D7F1B1F46B3F}" type="presParOf" srcId="{9BAF421C-C6DA-424F-8A75-8E193536D0D0}" destId="{8D41E034-6D70-40E8-A499-231E88709C6E}" srcOrd="0" destOrd="0" presId="urn:microsoft.com/office/officeart/2005/8/layout/orgChart1"/>
    <dgm:cxn modelId="{4FD89BA1-5252-4D35-AD99-31A46DBD54E6}" type="presParOf" srcId="{9BAF421C-C6DA-424F-8A75-8E193536D0D0}" destId="{D0594243-429C-4234-BE74-BD6758FBF525}" srcOrd="1" destOrd="0" presId="urn:microsoft.com/office/officeart/2005/8/layout/orgChart1"/>
    <dgm:cxn modelId="{E22E4130-1C72-499A-A23A-691A2115EBDB}" type="presParOf" srcId="{D0594243-429C-4234-BE74-BD6758FBF525}" destId="{C6F74BFC-3573-44CD-8952-DCEDDAE46FDA}" srcOrd="0" destOrd="0" presId="urn:microsoft.com/office/officeart/2005/8/layout/orgChart1"/>
    <dgm:cxn modelId="{FD61BD1A-EF70-424D-9902-C80FB4A27C30}" type="presParOf" srcId="{C6F74BFC-3573-44CD-8952-DCEDDAE46FDA}" destId="{EEA44D6A-1656-4CBA-BACC-18DDF6A8922C}" srcOrd="0" destOrd="0" presId="urn:microsoft.com/office/officeart/2005/8/layout/orgChart1"/>
    <dgm:cxn modelId="{330B6496-664A-42B4-9260-AEB7F5C6DAD7}" type="presParOf" srcId="{C6F74BFC-3573-44CD-8952-DCEDDAE46FDA}" destId="{415BF9FA-808C-496A-B26E-E355A88FB58B}" srcOrd="1" destOrd="0" presId="urn:microsoft.com/office/officeart/2005/8/layout/orgChart1"/>
    <dgm:cxn modelId="{D253281F-E4BC-4E2B-98E7-055324073435}" type="presParOf" srcId="{D0594243-429C-4234-BE74-BD6758FBF525}" destId="{6D47552E-D0DC-488B-8700-9179CCA06ECF}" srcOrd="1" destOrd="0" presId="urn:microsoft.com/office/officeart/2005/8/layout/orgChart1"/>
    <dgm:cxn modelId="{3FE7BBD8-4B0B-47FB-AA14-4C1EE7790C99}" type="presParOf" srcId="{6D47552E-D0DC-488B-8700-9179CCA06ECF}" destId="{5F12D4E7-96B0-4A51-AAE6-38AAF998119B}" srcOrd="0" destOrd="0" presId="urn:microsoft.com/office/officeart/2005/8/layout/orgChart1"/>
    <dgm:cxn modelId="{1CFED218-77F5-482C-9286-03917E6EA47A}" type="presParOf" srcId="{6D47552E-D0DC-488B-8700-9179CCA06ECF}" destId="{B6660FCA-8B4F-48D1-B05B-CE2DB5B26407}" srcOrd="1" destOrd="0" presId="urn:microsoft.com/office/officeart/2005/8/layout/orgChart1"/>
    <dgm:cxn modelId="{1DC58338-AFBB-4328-B8A9-B46FE97C8FD8}" type="presParOf" srcId="{B6660FCA-8B4F-48D1-B05B-CE2DB5B26407}" destId="{F1EF797D-36E9-4835-BF6B-3A75E691A098}" srcOrd="0" destOrd="0" presId="urn:microsoft.com/office/officeart/2005/8/layout/orgChart1"/>
    <dgm:cxn modelId="{0F636480-8347-49C2-9785-C6DFFD0A989D}" type="presParOf" srcId="{F1EF797D-36E9-4835-BF6B-3A75E691A098}" destId="{D579BCB1-BB16-4761-8768-754ECE8509CE}" srcOrd="0" destOrd="0" presId="urn:microsoft.com/office/officeart/2005/8/layout/orgChart1"/>
    <dgm:cxn modelId="{E4C286BF-14C6-4638-83C4-648D716403EF}" type="presParOf" srcId="{F1EF797D-36E9-4835-BF6B-3A75E691A098}" destId="{DFE4701A-52F8-49A0-A621-0229F2DF8FC5}" srcOrd="1" destOrd="0" presId="urn:microsoft.com/office/officeart/2005/8/layout/orgChart1"/>
    <dgm:cxn modelId="{10FC1FF7-89CF-45A0-A963-AD3D69E34515}" type="presParOf" srcId="{B6660FCA-8B4F-48D1-B05B-CE2DB5B26407}" destId="{11138D2E-5017-4B24-83FD-639779B38677}" srcOrd="1" destOrd="0" presId="urn:microsoft.com/office/officeart/2005/8/layout/orgChart1"/>
    <dgm:cxn modelId="{A9ADC1E9-CD2E-4D6A-8F91-533C4217C004}" type="presParOf" srcId="{B6660FCA-8B4F-48D1-B05B-CE2DB5B26407}" destId="{A7735881-56CE-4193-9722-1855FCC8E65A}" srcOrd="2" destOrd="0" presId="urn:microsoft.com/office/officeart/2005/8/layout/orgChart1"/>
    <dgm:cxn modelId="{1FCB2143-19A5-46BF-9D4C-0DEC8CB42A86}" type="presParOf" srcId="{D0594243-429C-4234-BE74-BD6758FBF525}" destId="{F32EE1FE-13E8-4330-A501-D29FBD6B3B14}" srcOrd="2" destOrd="0" presId="urn:microsoft.com/office/officeart/2005/8/layout/orgChart1"/>
    <dgm:cxn modelId="{8C05A8EC-266C-44E2-AAFB-AB4630D7CC7E}" type="presParOf" srcId="{E422DA6E-55A4-4581-ACBC-D2B123A5DEA7}" destId="{CC336AC1-F67A-4CE2-89F6-475C88C8EBAB}" srcOrd="2" destOrd="0" presId="urn:microsoft.com/office/officeart/2005/8/layout/orgChart1"/>
    <dgm:cxn modelId="{BC9DFFAA-1D4E-4B5A-A261-00BBF41E06C9}" type="presParOf" srcId="{5D22491F-DE7F-4767-8243-EA1E2FE2F2F6}" destId="{84D31F1C-199D-49D2-98AC-E62B893EE832}" srcOrd="2" destOrd="0" presId="urn:microsoft.com/office/officeart/2005/8/layout/orgChart1"/>
    <dgm:cxn modelId="{81AA472A-1B3D-4576-B90F-59F567321DE8}" type="presParOf" srcId="{63ED9F42-CE38-448C-AC1E-A520FEBD0D4C}" destId="{0E4C46E4-F14A-4098-BB43-A6553CAA1B87}" srcOrd="2" destOrd="0" presId="urn:microsoft.com/office/officeart/2005/8/layout/orgChart1"/>
    <dgm:cxn modelId="{9384D218-0CEF-4E69-B8BC-4C37E092202C}" type="presParOf" srcId="{A4C0F38D-CEE9-4971-A1A7-DE61582D55AE}" destId="{3E826FC8-6A65-4061-88E0-1134CB830457}" srcOrd="6" destOrd="0" presId="urn:microsoft.com/office/officeart/2005/8/layout/orgChart1"/>
    <dgm:cxn modelId="{9ECAE08E-039C-45F3-B59E-964B33D1F317}" type="presParOf" srcId="{A4C0F38D-CEE9-4971-A1A7-DE61582D55AE}" destId="{9C74ADE1-33CC-48A0-BECE-6B9164555DBE}" srcOrd="7" destOrd="0" presId="urn:microsoft.com/office/officeart/2005/8/layout/orgChart1"/>
    <dgm:cxn modelId="{97DC9789-02D6-46C4-B185-65672CF82C12}" type="presParOf" srcId="{9C74ADE1-33CC-48A0-BECE-6B9164555DBE}" destId="{06F8D082-F470-4A92-A39F-667F2EB4BB5D}" srcOrd="0" destOrd="0" presId="urn:microsoft.com/office/officeart/2005/8/layout/orgChart1"/>
    <dgm:cxn modelId="{E14E78EC-65DA-4FF0-A272-C523D0615F58}" type="presParOf" srcId="{06F8D082-F470-4A92-A39F-667F2EB4BB5D}" destId="{2A1EF399-5478-46F5-A1E9-C78331365952}" srcOrd="0" destOrd="0" presId="urn:microsoft.com/office/officeart/2005/8/layout/orgChart1"/>
    <dgm:cxn modelId="{899AA201-8A10-4AD6-8145-4E8A4B00285F}" type="presParOf" srcId="{06F8D082-F470-4A92-A39F-667F2EB4BB5D}" destId="{755EFFEF-48F5-4132-A518-8E15AB31646D}" srcOrd="1" destOrd="0" presId="urn:microsoft.com/office/officeart/2005/8/layout/orgChart1"/>
    <dgm:cxn modelId="{B60669DD-EF2A-4BBE-A67A-F964B1E19C53}" type="presParOf" srcId="{9C74ADE1-33CC-48A0-BECE-6B9164555DBE}" destId="{DC8F0708-3A27-4370-ACEC-9137C70B394A}" srcOrd="1" destOrd="0" presId="urn:microsoft.com/office/officeart/2005/8/layout/orgChart1"/>
    <dgm:cxn modelId="{760CBA3C-23F8-488C-A694-E5DD1D17D23C}" type="presParOf" srcId="{DC8F0708-3A27-4370-ACEC-9137C70B394A}" destId="{E26A6200-FC8F-44F4-9966-3348CFDD84E8}" srcOrd="0" destOrd="0" presId="urn:microsoft.com/office/officeart/2005/8/layout/orgChart1"/>
    <dgm:cxn modelId="{3B9EA1EE-8A20-44D5-A084-C0246E3CA146}" type="presParOf" srcId="{DC8F0708-3A27-4370-ACEC-9137C70B394A}" destId="{6793CEDB-8C06-4C0A-88F7-496ADEFC11C0}" srcOrd="1" destOrd="0" presId="urn:microsoft.com/office/officeart/2005/8/layout/orgChart1"/>
    <dgm:cxn modelId="{FC1F6974-AC6A-422F-BBD4-F0BE89EDC8A7}" type="presParOf" srcId="{6793CEDB-8C06-4C0A-88F7-496ADEFC11C0}" destId="{BEB14AFC-FCE1-4C08-BDF0-595C280DF322}" srcOrd="0" destOrd="0" presId="urn:microsoft.com/office/officeart/2005/8/layout/orgChart1"/>
    <dgm:cxn modelId="{C85F769D-7C5A-46B1-A08F-3D8DE3747C78}" type="presParOf" srcId="{BEB14AFC-FCE1-4C08-BDF0-595C280DF322}" destId="{5B244470-A21E-4DDB-B5AA-67E588FEC219}" srcOrd="0" destOrd="0" presId="urn:microsoft.com/office/officeart/2005/8/layout/orgChart1"/>
    <dgm:cxn modelId="{8259DD18-8064-480A-BECB-97DB42ACFCA4}" type="presParOf" srcId="{BEB14AFC-FCE1-4C08-BDF0-595C280DF322}" destId="{2725F034-41F8-4CD6-9F62-5FE294E977A2}" srcOrd="1" destOrd="0" presId="urn:microsoft.com/office/officeart/2005/8/layout/orgChart1"/>
    <dgm:cxn modelId="{5A69B2D6-F783-4A22-BE03-14F242BEAF71}" type="presParOf" srcId="{6793CEDB-8C06-4C0A-88F7-496ADEFC11C0}" destId="{F037392C-0035-48E7-80BD-B6BC8A8DB282}" srcOrd="1" destOrd="0" presId="urn:microsoft.com/office/officeart/2005/8/layout/orgChart1"/>
    <dgm:cxn modelId="{847B3A00-AFBC-4D03-87E4-F2FE6742C3E0}" type="presParOf" srcId="{F037392C-0035-48E7-80BD-B6BC8A8DB282}" destId="{ADDD4DD8-5981-43EC-813F-560A08B13A3B}" srcOrd="0" destOrd="0" presId="urn:microsoft.com/office/officeart/2005/8/layout/orgChart1"/>
    <dgm:cxn modelId="{44EEC64C-B08D-46FE-89A0-2505A8BF05E7}" type="presParOf" srcId="{F037392C-0035-48E7-80BD-B6BC8A8DB282}" destId="{E1F0931A-E4FB-45C4-97FC-91621833A4D2}" srcOrd="1" destOrd="0" presId="urn:microsoft.com/office/officeart/2005/8/layout/orgChart1"/>
    <dgm:cxn modelId="{686568DF-AC16-4234-91BC-60C516AFB2B0}" type="presParOf" srcId="{E1F0931A-E4FB-45C4-97FC-91621833A4D2}" destId="{EAF0B822-B986-4D36-8039-3018DB468FE3}" srcOrd="0" destOrd="0" presId="urn:microsoft.com/office/officeart/2005/8/layout/orgChart1"/>
    <dgm:cxn modelId="{16156B0E-4357-4BC8-B5FC-37EC4F2ACEDA}" type="presParOf" srcId="{EAF0B822-B986-4D36-8039-3018DB468FE3}" destId="{7A09A31C-B3EF-49BE-B621-B7CE0CFE69DF}" srcOrd="0" destOrd="0" presId="urn:microsoft.com/office/officeart/2005/8/layout/orgChart1"/>
    <dgm:cxn modelId="{F2A21F05-6EAD-47BD-9A81-2BE2590265B9}" type="presParOf" srcId="{EAF0B822-B986-4D36-8039-3018DB468FE3}" destId="{AD2D3FFF-06E4-405C-90A4-D36CD359BF49}" srcOrd="1" destOrd="0" presId="urn:microsoft.com/office/officeart/2005/8/layout/orgChart1"/>
    <dgm:cxn modelId="{BE5BC479-46F8-4278-AC90-3F5CB38D1905}" type="presParOf" srcId="{E1F0931A-E4FB-45C4-97FC-91621833A4D2}" destId="{8D66D375-24A1-416F-8E07-32F38454C82E}" srcOrd="1" destOrd="0" presId="urn:microsoft.com/office/officeart/2005/8/layout/orgChart1"/>
    <dgm:cxn modelId="{D7428EB2-6B44-4715-873C-E962F12631FC}" type="presParOf" srcId="{8D66D375-24A1-416F-8E07-32F38454C82E}" destId="{1553B9E5-B299-4B77-AE57-105028584478}" srcOrd="0" destOrd="0" presId="urn:microsoft.com/office/officeart/2005/8/layout/orgChart1"/>
    <dgm:cxn modelId="{F6B96025-A54A-44DF-8874-1B8AFABCD675}" type="presParOf" srcId="{8D66D375-24A1-416F-8E07-32F38454C82E}" destId="{8C7E8899-7130-4D31-8E78-7881628A373E}" srcOrd="1" destOrd="0" presId="urn:microsoft.com/office/officeart/2005/8/layout/orgChart1"/>
    <dgm:cxn modelId="{FE53BBF1-DCD8-4FED-8127-D065C8F228A4}" type="presParOf" srcId="{8C7E8899-7130-4D31-8E78-7881628A373E}" destId="{4A87B9F0-E4AB-449F-925B-C52831C207BB}" srcOrd="0" destOrd="0" presId="urn:microsoft.com/office/officeart/2005/8/layout/orgChart1"/>
    <dgm:cxn modelId="{20CBEBC0-E833-4A08-BC9B-6A4906CB4724}" type="presParOf" srcId="{4A87B9F0-E4AB-449F-925B-C52831C207BB}" destId="{F0DFD5ED-82D6-4FAF-B5AF-6CFE852ECCFC}" srcOrd="0" destOrd="0" presId="urn:microsoft.com/office/officeart/2005/8/layout/orgChart1"/>
    <dgm:cxn modelId="{02601042-C5D9-41E6-8EAE-A1E1C0CA1CCE}" type="presParOf" srcId="{4A87B9F0-E4AB-449F-925B-C52831C207BB}" destId="{C8318A55-499A-4D44-AB63-CB28FA0F1253}" srcOrd="1" destOrd="0" presId="urn:microsoft.com/office/officeart/2005/8/layout/orgChart1"/>
    <dgm:cxn modelId="{6460BE71-7CA3-4C1D-848C-39DFA10C2ACE}" type="presParOf" srcId="{8C7E8899-7130-4D31-8E78-7881628A373E}" destId="{B6547EF5-9CD5-414F-B9DD-A450D109EDBA}" srcOrd="1" destOrd="0" presId="urn:microsoft.com/office/officeart/2005/8/layout/orgChart1"/>
    <dgm:cxn modelId="{6228D127-AC92-45DF-A980-D4428DC423DB}" type="presParOf" srcId="{B6547EF5-9CD5-414F-B9DD-A450D109EDBA}" destId="{B93D3D03-B5E5-447E-A7F0-7097B9050D6C}" srcOrd="0" destOrd="0" presId="urn:microsoft.com/office/officeart/2005/8/layout/orgChart1"/>
    <dgm:cxn modelId="{71050482-4C0A-4F4F-BC5E-8F02E764B198}" type="presParOf" srcId="{B6547EF5-9CD5-414F-B9DD-A450D109EDBA}" destId="{53977369-4AC1-425D-AD9B-694409C87700}" srcOrd="1" destOrd="0" presId="urn:microsoft.com/office/officeart/2005/8/layout/orgChart1"/>
    <dgm:cxn modelId="{28EE9EF5-8D26-4FC2-B466-DFC2CF7D8910}" type="presParOf" srcId="{53977369-4AC1-425D-AD9B-694409C87700}" destId="{5A4F716C-A5B4-47BA-95D9-465280C34F97}" srcOrd="0" destOrd="0" presId="urn:microsoft.com/office/officeart/2005/8/layout/orgChart1"/>
    <dgm:cxn modelId="{94D4C620-108B-4E43-B1C5-AAB8AA289B18}" type="presParOf" srcId="{5A4F716C-A5B4-47BA-95D9-465280C34F97}" destId="{E714E347-989D-498D-B5EC-0328BD5B428D}" srcOrd="0" destOrd="0" presId="urn:microsoft.com/office/officeart/2005/8/layout/orgChart1"/>
    <dgm:cxn modelId="{49218A63-54E1-4E01-B072-63B5B6BFDC7D}" type="presParOf" srcId="{5A4F716C-A5B4-47BA-95D9-465280C34F97}" destId="{392EFC0F-166A-4CD6-8EAC-2D5C7BE41830}" srcOrd="1" destOrd="0" presId="urn:microsoft.com/office/officeart/2005/8/layout/orgChart1"/>
    <dgm:cxn modelId="{71482CF4-31AA-4FFC-9AE9-4A0D58D8BDDA}" type="presParOf" srcId="{53977369-4AC1-425D-AD9B-694409C87700}" destId="{9DE01906-EB8A-4679-A45E-A3455C97B73F}" srcOrd="1" destOrd="0" presId="urn:microsoft.com/office/officeart/2005/8/layout/orgChart1"/>
    <dgm:cxn modelId="{9D4928DF-4D7E-430C-9BDD-4857895AA0D2}" type="presParOf" srcId="{53977369-4AC1-425D-AD9B-694409C87700}" destId="{E5F6D15B-CB1B-49B5-8693-3FA029C74814}" srcOrd="2" destOrd="0" presId="urn:microsoft.com/office/officeart/2005/8/layout/orgChart1"/>
    <dgm:cxn modelId="{723BBF88-C63D-4506-822C-08B437DF2553}" type="presParOf" srcId="{B6547EF5-9CD5-414F-B9DD-A450D109EDBA}" destId="{2C22771C-1472-4545-AADD-A701FDCCFCA4}" srcOrd="2" destOrd="0" presId="urn:microsoft.com/office/officeart/2005/8/layout/orgChart1"/>
    <dgm:cxn modelId="{F986929A-0BCF-4494-8688-17F60992EDB1}" type="presParOf" srcId="{B6547EF5-9CD5-414F-B9DD-A450D109EDBA}" destId="{D2BAA135-D478-4DBB-9FC5-AD24322F4C0F}" srcOrd="3" destOrd="0" presId="urn:microsoft.com/office/officeart/2005/8/layout/orgChart1"/>
    <dgm:cxn modelId="{A24FF590-32EC-439C-BA25-28A3BB476B2F}" type="presParOf" srcId="{D2BAA135-D478-4DBB-9FC5-AD24322F4C0F}" destId="{3EDF4673-27E3-43AE-9EB2-BF6D1FD33BB2}" srcOrd="0" destOrd="0" presId="urn:microsoft.com/office/officeart/2005/8/layout/orgChart1"/>
    <dgm:cxn modelId="{D4EB9B8B-AE6E-4A46-A728-9B2D3499903C}" type="presParOf" srcId="{3EDF4673-27E3-43AE-9EB2-BF6D1FD33BB2}" destId="{D9117D04-587B-4B89-BA8A-FBD85B0BBD74}" srcOrd="0" destOrd="0" presId="urn:microsoft.com/office/officeart/2005/8/layout/orgChart1"/>
    <dgm:cxn modelId="{44E975FA-E920-4459-915D-E826C6E87E9A}" type="presParOf" srcId="{3EDF4673-27E3-43AE-9EB2-BF6D1FD33BB2}" destId="{47AE4CD5-E1D4-48C6-B679-BCA688A9EFF0}" srcOrd="1" destOrd="0" presId="urn:microsoft.com/office/officeart/2005/8/layout/orgChart1"/>
    <dgm:cxn modelId="{957E16CE-FE8A-4F4B-A71E-5EF1726F4842}" type="presParOf" srcId="{D2BAA135-D478-4DBB-9FC5-AD24322F4C0F}" destId="{94F8337D-13D4-4886-947A-9B3756FF17D7}" srcOrd="1" destOrd="0" presId="urn:microsoft.com/office/officeart/2005/8/layout/orgChart1"/>
    <dgm:cxn modelId="{2DD450DC-C157-4513-9BBD-BF82E51F47CD}" type="presParOf" srcId="{D2BAA135-D478-4DBB-9FC5-AD24322F4C0F}" destId="{0FB15A13-A74B-49D8-BBDA-EADA0BA812A7}" srcOrd="2" destOrd="0" presId="urn:microsoft.com/office/officeart/2005/8/layout/orgChart1"/>
    <dgm:cxn modelId="{BD63844F-0546-4C46-8951-D5C42C08D768}" type="presParOf" srcId="{B6547EF5-9CD5-414F-B9DD-A450D109EDBA}" destId="{AE0CA104-CAB6-4C51-99ED-34641C38EBAA}" srcOrd="4" destOrd="0" presId="urn:microsoft.com/office/officeart/2005/8/layout/orgChart1"/>
    <dgm:cxn modelId="{2FECFF8C-4D32-4DDE-8736-213CAC800340}" type="presParOf" srcId="{B6547EF5-9CD5-414F-B9DD-A450D109EDBA}" destId="{3F97285C-FB5E-4EC3-AFD5-0FBFB5AA0C79}" srcOrd="5" destOrd="0" presId="urn:microsoft.com/office/officeart/2005/8/layout/orgChart1"/>
    <dgm:cxn modelId="{FA69AFE1-8CBE-44CB-AE6D-3A8FB7E39FD4}" type="presParOf" srcId="{3F97285C-FB5E-4EC3-AFD5-0FBFB5AA0C79}" destId="{FF2594C4-54ED-423C-95CC-754C1CC0C1E3}" srcOrd="0" destOrd="0" presId="urn:microsoft.com/office/officeart/2005/8/layout/orgChart1"/>
    <dgm:cxn modelId="{E3BE6957-275C-4EF4-BDC3-DC72B9B862BE}" type="presParOf" srcId="{FF2594C4-54ED-423C-95CC-754C1CC0C1E3}" destId="{9549A86B-1022-4AA6-88D9-DB79293F4AF5}" srcOrd="0" destOrd="0" presId="urn:microsoft.com/office/officeart/2005/8/layout/orgChart1"/>
    <dgm:cxn modelId="{D222E295-4754-49FD-86E0-7463D30CA61A}" type="presParOf" srcId="{FF2594C4-54ED-423C-95CC-754C1CC0C1E3}" destId="{48715993-6174-409E-B7A9-B05BC57F2015}" srcOrd="1" destOrd="0" presId="urn:microsoft.com/office/officeart/2005/8/layout/orgChart1"/>
    <dgm:cxn modelId="{1BBE4E78-B33C-4FFA-9E34-8771AC5839DF}" type="presParOf" srcId="{3F97285C-FB5E-4EC3-AFD5-0FBFB5AA0C79}" destId="{C62CCA4A-62F4-4EA0-A65F-89DFED6D075A}" srcOrd="1" destOrd="0" presId="urn:microsoft.com/office/officeart/2005/8/layout/orgChart1"/>
    <dgm:cxn modelId="{8204987C-0E09-4521-9ABB-EC224671921F}" type="presParOf" srcId="{3F97285C-FB5E-4EC3-AFD5-0FBFB5AA0C79}" destId="{170191F7-7966-4F83-91F6-4FB75D06797A}" srcOrd="2" destOrd="0" presId="urn:microsoft.com/office/officeart/2005/8/layout/orgChart1"/>
    <dgm:cxn modelId="{E95AD026-E98D-4AAE-A1CA-66D79B24228C}" type="presParOf" srcId="{B6547EF5-9CD5-414F-B9DD-A450D109EDBA}" destId="{B1936D4E-FA2E-4FBE-89DB-330945AAF1DC}" srcOrd="6" destOrd="0" presId="urn:microsoft.com/office/officeart/2005/8/layout/orgChart1"/>
    <dgm:cxn modelId="{DE009F9F-27BD-46AD-98A0-58D41C1B263B}" type="presParOf" srcId="{B6547EF5-9CD5-414F-B9DD-A450D109EDBA}" destId="{7599C6F6-6EC3-4959-8BBF-7C25A87A3579}" srcOrd="7" destOrd="0" presId="urn:microsoft.com/office/officeart/2005/8/layout/orgChart1"/>
    <dgm:cxn modelId="{395ED76D-CFC3-4290-A076-61E9608F5F77}" type="presParOf" srcId="{7599C6F6-6EC3-4959-8BBF-7C25A87A3579}" destId="{440ACBE4-F3D0-4EF2-ACD7-0979830B404F}" srcOrd="0" destOrd="0" presId="urn:microsoft.com/office/officeart/2005/8/layout/orgChart1"/>
    <dgm:cxn modelId="{9AAF05D0-7C11-4E12-9B2C-78F2E12E33B0}" type="presParOf" srcId="{440ACBE4-F3D0-4EF2-ACD7-0979830B404F}" destId="{358AB9AA-F88A-4C64-937F-AE5FEE8DFFDE}" srcOrd="0" destOrd="0" presId="urn:microsoft.com/office/officeart/2005/8/layout/orgChart1"/>
    <dgm:cxn modelId="{0977A1A4-DBBA-4F2E-927F-C384F9426582}" type="presParOf" srcId="{440ACBE4-F3D0-4EF2-ACD7-0979830B404F}" destId="{E0529402-5B71-4027-8396-191E8643B585}" srcOrd="1" destOrd="0" presId="urn:microsoft.com/office/officeart/2005/8/layout/orgChart1"/>
    <dgm:cxn modelId="{93518B9C-692A-4AFD-83B0-FF7EC8421B86}" type="presParOf" srcId="{7599C6F6-6EC3-4959-8BBF-7C25A87A3579}" destId="{EA7958E5-68C3-4286-9A4F-B097A5DAB33A}" srcOrd="1" destOrd="0" presId="urn:microsoft.com/office/officeart/2005/8/layout/orgChart1"/>
    <dgm:cxn modelId="{638B9886-BD93-4A36-9D68-0C742AFD5ABE}" type="presParOf" srcId="{7599C6F6-6EC3-4959-8BBF-7C25A87A3579}" destId="{1C9D0D3B-5EDC-4935-82A0-0311028CEEA6}" srcOrd="2" destOrd="0" presId="urn:microsoft.com/office/officeart/2005/8/layout/orgChart1"/>
    <dgm:cxn modelId="{331D67CF-D323-4E86-A8A5-A102A12094C6}" type="presParOf" srcId="{B6547EF5-9CD5-414F-B9DD-A450D109EDBA}" destId="{A3BC0546-FD57-42AF-A3CE-B14E91E30486}" srcOrd="8" destOrd="0" presId="urn:microsoft.com/office/officeart/2005/8/layout/orgChart1"/>
    <dgm:cxn modelId="{D5E8A3A0-6E47-4813-AEC5-E78EE1707D52}" type="presParOf" srcId="{B6547EF5-9CD5-414F-B9DD-A450D109EDBA}" destId="{0FF5EB3F-6A7C-4CA1-9A26-693FF91624B8}" srcOrd="9" destOrd="0" presId="urn:microsoft.com/office/officeart/2005/8/layout/orgChart1"/>
    <dgm:cxn modelId="{920222B9-7002-4D2B-8C40-8A40EA67780F}" type="presParOf" srcId="{0FF5EB3F-6A7C-4CA1-9A26-693FF91624B8}" destId="{6AC9AD1E-E106-44AA-B06B-281E69A3F332}" srcOrd="0" destOrd="0" presId="urn:microsoft.com/office/officeart/2005/8/layout/orgChart1"/>
    <dgm:cxn modelId="{C39CA501-F17C-41FB-A510-517CBEBE557E}" type="presParOf" srcId="{6AC9AD1E-E106-44AA-B06B-281E69A3F332}" destId="{E1BD94F9-9A6D-4553-8853-FA3CC54D0173}" srcOrd="0" destOrd="0" presId="urn:microsoft.com/office/officeart/2005/8/layout/orgChart1"/>
    <dgm:cxn modelId="{3A7E734D-D345-4A7A-9F7A-71AFA0BCBAAD}" type="presParOf" srcId="{6AC9AD1E-E106-44AA-B06B-281E69A3F332}" destId="{F4EC7A30-0AD0-4492-B653-ED59FCE491F9}" srcOrd="1" destOrd="0" presId="urn:microsoft.com/office/officeart/2005/8/layout/orgChart1"/>
    <dgm:cxn modelId="{AC89681B-2C7B-4247-AB8B-9B97899A147F}" type="presParOf" srcId="{0FF5EB3F-6A7C-4CA1-9A26-693FF91624B8}" destId="{9BA1D44B-14D5-46C5-8BDA-046AE0AC2787}" srcOrd="1" destOrd="0" presId="urn:microsoft.com/office/officeart/2005/8/layout/orgChart1"/>
    <dgm:cxn modelId="{B0AEC5C9-AEBD-4DBF-9B8D-57931D5A9F5B}" type="presParOf" srcId="{0FF5EB3F-6A7C-4CA1-9A26-693FF91624B8}" destId="{8B24CE4F-A85C-46A7-A176-F6C0DB861228}" srcOrd="2" destOrd="0" presId="urn:microsoft.com/office/officeart/2005/8/layout/orgChart1"/>
    <dgm:cxn modelId="{D358798F-09E9-48A2-B279-4B486F6779F1}" type="presParOf" srcId="{8C7E8899-7130-4D31-8E78-7881628A373E}" destId="{76CBBE49-4724-4590-A4A0-FEDBF943C563}" srcOrd="2" destOrd="0" presId="urn:microsoft.com/office/officeart/2005/8/layout/orgChart1"/>
    <dgm:cxn modelId="{6115F904-CA68-4A6D-BA78-AE4C9DF02314}" type="presParOf" srcId="{E1F0931A-E4FB-45C4-97FC-91621833A4D2}" destId="{3356042D-A3AC-4DF2-BBAF-4622FB018EC9}" srcOrd="2" destOrd="0" presId="urn:microsoft.com/office/officeart/2005/8/layout/orgChart1"/>
    <dgm:cxn modelId="{6936D697-28EE-4D34-86D0-3C693C829A6C}" type="presParOf" srcId="{6793CEDB-8C06-4C0A-88F7-496ADEFC11C0}" destId="{680DF1F1-0D55-4232-B8C5-785243611ADB}" srcOrd="2" destOrd="0" presId="urn:microsoft.com/office/officeart/2005/8/layout/orgChart1"/>
    <dgm:cxn modelId="{A4127C66-F1C6-4F06-9C61-9AB50F94647A}" type="presParOf" srcId="{9C74ADE1-33CC-48A0-BECE-6B9164555DBE}" destId="{7106DFED-B58D-4659-819B-57311C6BC24F}" srcOrd="2" destOrd="0" presId="urn:microsoft.com/office/officeart/2005/8/layout/orgChart1"/>
    <dgm:cxn modelId="{EB372085-F6A7-42A6-AAD4-35AF7232BB13}" type="presParOf" srcId="{A4C0F38D-CEE9-4971-A1A7-DE61582D55AE}" destId="{138CBFAA-1AC1-49CE-A026-3D91CB57F1AB}" srcOrd="8" destOrd="0" presId="urn:microsoft.com/office/officeart/2005/8/layout/orgChart1"/>
    <dgm:cxn modelId="{03C3E779-6B9E-4A39-B941-C3FA1D0AEB8F}" type="presParOf" srcId="{A4C0F38D-CEE9-4971-A1A7-DE61582D55AE}" destId="{5B3DAB79-0E25-4D68-85A6-1FB8C3B38709}" srcOrd="9" destOrd="0" presId="urn:microsoft.com/office/officeart/2005/8/layout/orgChart1"/>
    <dgm:cxn modelId="{9485D641-9ADF-4594-94F6-78B32CF89517}" type="presParOf" srcId="{5B3DAB79-0E25-4D68-85A6-1FB8C3B38709}" destId="{6FC55A82-62D1-4B9B-9091-91B34C7D0F29}" srcOrd="0" destOrd="0" presId="urn:microsoft.com/office/officeart/2005/8/layout/orgChart1"/>
    <dgm:cxn modelId="{E0D290DE-FED9-4A5F-945E-25C6627EF197}" type="presParOf" srcId="{6FC55A82-62D1-4B9B-9091-91B34C7D0F29}" destId="{F8EA0DFA-9E12-4C95-A5D6-0ECCD3DDE6B4}" srcOrd="0" destOrd="0" presId="urn:microsoft.com/office/officeart/2005/8/layout/orgChart1"/>
    <dgm:cxn modelId="{2B8358CC-E9FA-46D4-9C83-D58B2759F103}" type="presParOf" srcId="{6FC55A82-62D1-4B9B-9091-91B34C7D0F29}" destId="{D94E97CE-5704-45A7-A46A-0F3067CC2B0E}" srcOrd="1" destOrd="0" presId="urn:microsoft.com/office/officeart/2005/8/layout/orgChart1"/>
    <dgm:cxn modelId="{8C215036-BC62-4582-83F2-C351A39C8C38}" type="presParOf" srcId="{5B3DAB79-0E25-4D68-85A6-1FB8C3B38709}" destId="{7399D053-09AC-4632-84BF-DAE7BCA5F63D}" srcOrd="1" destOrd="0" presId="urn:microsoft.com/office/officeart/2005/8/layout/orgChart1"/>
    <dgm:cxn modelId="{94F0CD91-A5E4-455E-9B7E-3B7882144568}" type="presParOf" srcId="{7399D053-09AC-4632-84BF-DAE7BCA5F63D}" destId="{0D0C17D6-6B9D-4E8F-9E2A-5143F82AC8C3}" srcOrd="0" destOrd="0" presId="urn:microsoft.com/office/officeart/2005/8/layout/orgChart1"/>
    <dgm:cxn modelId="{33E23244-AF5B-4318-BFCA-F75E2FF1F229}" type="presParOf" srcId="{7399D053-09AC-4632-84BF-DAE7BCA5F63D}" destId="{55CB7206-39BF-43B7-8192-882473E3CD65}" srcOrd="1" destOrd="0" presId="urn:microsoft.com/office/officeart/2005/8/layout/orgChart1"/>
    <dgm:cxn modelId="{336C79EA-BB7A-48AC-A39B-DD88C977A586}" type="presParOf" srcId="{55CB7206-39BF-43B7-8192-882473E3CD65}" destId="{BE658254-C645-4709-9627-8EFB29E807EB}" srcOrd="0" destOrd="0" presId="urn:microsoft.com/office/officeart/2005/8/layout/orgChart1"/>
    <dgm:cxn modelId="{3D339E8E-B457-4189-91DA-30C86874266D}" type="presParOf" srcId="{BE658254-C645-4709-9627-8EFB29E807EB}" destId="{E19CEE72-2EA2-4C81-8347-84AF073DAE59}" srcOrd="0" destOrd="0" presId="urn:microsoft.com/office/officeart/2005/8/layout/orgChart1"/>
    <dgm:cxn modelId="{C82A928A-000D-4A2D-8FA9-5363DA2BC912}" type="presParOf" srcId="{BE658254-C645-4709-9627-8EFB29E807EB}" destId="{501B47A8-0A9A-409E-8C0C-B8496141A3F7}" srcOrd="1" destOrd="0" presId="urn:microsoft.com/office/officeart/2005/8/layout/orgChart1"/>
    <dgm:cxn modelId="{9DAAE142-201B-4531-B38B-58D80A09AE7C}" type="presParOf" srcId="{55CB7206-39BF-43B7-8192-882473E3CD65}" destId="{B593E8DD-23BF-4099-B3B1-0290A5C012C5}" srcOrd="1" destOrd="0" presId="urn:microsoft.com/office/officeart/2005/8/layout/orgChart1"/>
    <dgm:cxn modelId="{1DFC4CDD-8F54-4190-85D7-D1DE9DEA40C5}" type="presParOf" srcId="{B593E8DD-23BF-4099-B3B1-0290A5C012C5}" destId="{0346260F-3D30-4462-AC9A-DAA16AA32BCF}" srcOrd="0" destOrd="0" presId="urn:microsoft.com/office/officeart/2005/8/layout/orgChart1"/>
    <dgm:cxn modelId="{9444C09F-31B3-4A74-9E11-68D5D2A6579D}" type="presParOf" srcId="{B593E8DD-23BF-4099-B3B1-0290A5C012C5}" destId="{E6BA7234-D1E8-4E4F-BA0C-703DA4BE072B}" srcOrd="1" destOrd="0" presId="urn:microsoft.com/office/officeart/2005/8/layout/orgChart1"/>
    <dgm:cxn modelId="{7D19349C-F0EE-41FD-8F5F-3131F88E4BD8}" type="presParOf" srcId="{E6BA7234-D1E8-4E4F-BA0C-703DA4BE072B}" destId="{1EAF9606-EF33-4AF4-B72B-9B21F30590A4}" srcOrd="0" destOrd="0" presId="urn:microsoft.com/office/officeart/2005/8/layout/orgChart1"/>
    <dgm:cxn modelId="{8EE71C1E-E094-45D6-BD4D-3E0F7B649047}" type="presParOf" srcId="{1EAF9606-EF33-4AF4-B72B-9B21F30590A4}" destId="{4FF29FD7-13D2-476A-9F53-26D109CBB91D}" srcOrd="0" destOrd="0" presId="urn:microsoft.com/office/officeart/2005/8/layout/orgChart1"/>
    <dgm:cxn modelId="{E86C6677-7FF4-492F-A98D-715FB38516BB}" type="presParOf" srcId="{1EAF9606-EF33-4AF4-B72B-9B21F30590A4}" destId="{4DD268CB-1DD3-4B50-BAB5-88A6F73AD5FD}" srcOrd="1" destOrd="0" presId="urn:microsoft.com/office/officeart/2005/8/layout/orgChart1"/>
    <dgm:cxn modelId="{26771CB1-E6E5-429A-8910-F4CE28B01E0D}" type="presParOf" srcId="{E6BA7234-D1E8-4E4F-BA0C-703DA4BE072B}" destId="{AFD756F0-9672-4F0E-87C6-EFB35BE24B03}" srcOrd="1" destOrd="0" presId="urn:microsoft.com/office/officeart/2005/8/layout/orgChart1"/>
    <dgm:cxn modelId="{2F8C26E5-CD28-41A4-AF6D-26F55066FFA9}" type="presParOf" srcId="{E6BA7234-D1E8-4E4F-BA0C-703DA4BE072B}" destId="{B005A50F-7D62-40D0-AA90-3D54D7649892}" srcOrd="2" destOrd="0" presId="urn:microsoft.com/office/officeart/2005/8/layout/orgChart1"/>
    <dgm:cxn modelId="{F25AD413-A668-48CC-9FCC-F119CA7918EC}" type="presParOf" srcId="{55CB7206-39BF-43B7-8192-882473E3CD65}" destId="{41D5050D-67B2-43FF-B954-A1A910622929}" srcOrd="2" destOrd="0" presId="urn:microsoft.com/office/officeart/2005/8/layout/orgChart1"/>
    <dgm:cxn modelId="{58D340A9-AD96-4F5D-82D2-4C1F8109873B}" type="presParOf" srcId="{5B3DAB79-0E25-4D68-85A6-1FB8C3B38709}" destId="{61D1B7A6-8CE0-40B5-9D0D-D46353B3530D}" srcOrd="2" destOrd="0" presId="urn:microsoft.com/office/officeart/2005/8/layout/orgChart1"/>
    <dgm:cxn modelId="{AF9F02C4-3A74-46EE-8AF9-679B22E562FA}" type="presParOf" srcId="{A4C0F38D-CEE9-4971-A1A7-DE61582D55AE}" destId="{9CF1819A-EDE9-421D-93D1-548AC22A4529}" srcOrd="10" destOrd="0" presId="urn:microsoft.com/office/officeart/2005/8/layout/orgChart1"/>
    <dgm:cxn modelId="{520330D0-FE9B-41D4-8E43-7C06FAE78B09}" type="presParOf" srcId="{A4C0F38D-CEE9-4971-A1A7-DE61582D55AE}" destId="{FA0896A3-DD5D-4DD9-98EC-AF6FD6138A11}" srcOrd="11" destOrd="0" presId="urn:microsoft.com/office/officeart/2005/8/layout/orgChart1"/>
    <dgm:cxn modelId="{B79A3566-18DD-4201-A83E-50D473EBC53B}" type="presParOf" srcId="{FA0896A3-DD5D-4DD9-98EC-AF6FD6138A11}" destId="{39754180-0389-4180-A42B-010AA9147689}" srcOrd="0" destOrd="0" presId="urn:microsoft.com/office/officeart/2005/8/layout/orgChart1"/>
    <dgm:cxn modelId="{4716C93C-B5BE-410D-A216-3E806013C694}" type="presParOf" srcId="{39754180-0389-4180-A42B-010AA9147689}" destId="{CB831876-E327-46DA-B951-FF7CC1BCB7EC}" srcOrd="0" destOrd="0" presId="urn:microsoft.com/office/officeart/2005/8/layout/orgChart1"/>
    <dgm:cxn modelId="{A503F774-DEC3-4D17-8D1D-4D6CA252E730}" type="presParOf" srcId="{39754180-0389-4180-A42B-010AA9147689}" destId="{871C22B2-CA9B-48A3-BF6A-64E5B4C1FBC8}" srcOrd="1" destOrd="0" presId="urn:microsoft.com/office/officeart/2005/8/layout/orgChart1"/>
    <dgm:cxn modelId="{2D805852-F714-4D9A-9C5D-E243D1F055BF}" type="presParOf" srcId="{FA0896A3-DD5D-4DD9-98EC-AF6FD6138A11}" destId="{11E31749-1CA1-4583-BE5D-295FFC78D3DD}" srcOrd="1" destOrd="0" presId="urn:microsoft.com/office/officeart/2005/8/layout/orgChart1"/>
    <dgm:cxn modelId="{1F45516E-8E08-4F3B-916D-258B17127384}" type="presParOf" srcId="{11E31749-1CA1-4583-BE5D-295FFC78D3DD}" destId="{DDC705E8-8EC3-422D-8A4E-E12D1BF90515}" srcOrd="0" destOrd="0" presId="urn:microsoft.com/office/officeart/2005/8/layout/orgChart1"/>
    <dgm:cxn modelId="{A1FDD7FF-AE7C-4A45-B93A-F8790E70A579}" type="presParOf" srcId="{11E31749-1CA1-4583-BE5D-295FFC78D3DD}" destId="{D9B37E33-9F77-4289-AAE2-8D4EF71FA36C}" srcOrd="1" destOrd="0" presId="urn:microsoft.com/office/officeart/2005/8/layout/orgChart1"/>
    <dgm:cxn modelId="{DBC2DCFE-5972-4DAA-81DC-179C21286FA9}" type="presParOf" srcId="{D9B37E33-9F77-4289-AAE2-8D4EF71FA36C}" destId="{39B04FCF-B065-4FBD-985E-60C1834C84B9}" srcOrd="0" destOrd="0" presId="urn:microsoft.com/office/officeart/2005/8/layout/orgChart1"/>
    <dgm:cxn modelId="{16D50A0B-56CA-4C90-9856-ADEBC5521EEF}" type="presParOf" srcId="{39B04FCF-B065-4FBD-985E-60C1834C84B9}" destId="{026245D2-2D2C-4462-9893-894571B8E5A2}" srcOrd="0" destOrd="0" presId="urn:microsoft.com/office/officeart/2005/8/layout/orgChart1"/>
    <dgm:cxn modelId="{6068CC69-7D53-4230-9341-01E4A64F5627}" type="presParOf" srcId="{39B04FCF-B065-4FBD-985E-60C1834C84B9}" destId="{B4CBB469-24B3-445B-A5A1-5433447E722A}" srcOrd="1" destOrd="0" presId="urn:microsoft.com/office/officeart/2005/8/layout/orgChart1"/>
    <dgm:cxn modelId="{DD8F1B73-745D-4333-8A59-B997CE73721B}" type="presParOf" srcId="{D9B37E33-9F77-4289-AAE2-8D4EF71FA36C}" destId="{B24EF8FD-EF89-4E66-B08D-9D94EAFC7449}" srcOrd="1" destOrd="0" presId="urn:microsoft.com/office/officeart/2005/8/layout/orgChart1"/>
    <dgm:cxn modelId="{158C3A63-05DC-442D-B6F2-1DB86C916316}" type="presParOf" srcId="{B24EF8FD-EF89-4E66-B08D-9D94EAFC7449}" destId="{872DB763-4C1C-4BA6-850E-9374CABB8E3E}" srcOrd="0" destOrd="0" presId="urn:microsoft.com/office/officeart/2005/8/layout/orgChart1"/>
    <dgm:cxn modelId="{F732E8F0-2C9A-40F4-958C-0BD8A9573344}" type="presParOf" srcId="{B24EF8FD-EF89-4E66-B08D-9D94EAFC7449}" destId="{B6F425B6-B055-49E2-B420-5E880F63A8E7}" srcOrd="1" destOrd="0" presId="urn:microsoft.com/office/officeart/2005/8/layout/orgChart1"/>
    <dgm:cxn modelId="{3265C581-9FD6-4F27-AA7D-1959F11A85BE}" type="presParOf" srcId="{B6F425B6-B055-49E2-B420-5E880F63A8E7}" destId="{331FBEB5-D809-49B1-B937-CE60099DC434}" srcOrd="0" destOrd="0" presId="urn:microsoft.com/office/officeart/2005/8/layout/orgChart1"/>
    <dgm:cxn modelId="{429DDCC5-233F-4920-A924-86A768A29888}" type="presParOf" srcId="{331FBEB5-D809-49B1-B937-CE60099DC434}" destId="{AE3DD610-AB81-485A-9D79-1B75F1F5FC2C}" srcOrd="0" destOrd="0" presId="urn:microsoft.com/office/officeart/2005/8/layout/orgChart1"/>
    <dgm:cxn modelId="{A83B4226-6873-460C-8547-5DAEF32D3B09}" type="presParOf" srcId="{331FBEB5-D809-49B1-B937-CE60099DC434}" destId="{F0BBD526-3258-4CEF-A4F5-885511F1B088}" srcOrd="1" destOrd="0" presId="urn:microsoft.com/office/officeart/2005/8/layout/orgChart1"/>
    <dgm:cxn modelId="{1F332AE0-0A02-49F4-BA33-6CE0EDFA59B7}" type="presParOf" srcId="{B6F425B6-B055-49E2-B420-5E880F63A8E7}" destId="{40CA5472-0F27-48EA-B0C5-88FE2ED013C8}" srcOrd="1" destOrd="0" presId="urn:microsoft.com/office/officeart/2005/8/layout/orgChart1"/>
    <dgm:cxn modelId="{EECF81D7-0DE0-4F7D-967E-809BEA28C1CB}" type="presParOf" srcId="{B6F425B6-B055-49E2-B420-5E880F63A8E7}" destId="{1CCFD78E-D5C9-4690-93A2-42DAA70CBF5E}" srcOrd="2" destOrd="0" presId="urn:microsoft.com/office/officeart/2005/8/layout/orgChart1"/>
    <dgm:cxn modelId="{A348E4C2-307D-42A7-BFA1-07010E5A7407}" type="presParOf" srcId="{B24EF8FD-EF89-4E66-B08D-9D94EAFC7449}" destId="{6CA97F67-CFFF-4247-A56D-9035F2E4A1D1}" srcOrd="2" destOrd="0" presId="urn:microsoft.com/office/officeart/2005/8/layout/orgChart1"/>
    <dgm:cxn modelId="{9174BF32-7E5A-4F48-A14C-0DD1CB458593}" type="presParOf" srcId="{B24EF8FD-EF89-4E66-B08D-9D94EAFC7449}" destId="{810A26B9-0307-48DB-B504-2E395A089FF0}" srcOrd="3" destOrd="0" presId="urn:microsoft.com/office/officeart/2005/8/layout/orgChart1"/>
    <dgm:cxn modelId="{2245030F-A1EB-4926-934C-6463ACAF195F}" type="presParOf" srcId="{810A26B9-0307-48DB-B504-2E395A089FF0}" destId="{96F7A582-2730-45F9-85E1-9D25A0DAE84E}" srcOrd="0" destOrd="0" presId="urn:microsoft.com/office/officeart/2005/8/layout/orgChart1"/>
    <dgm:cxn modelId="{F7EAD403-F0FA-428B-A589-D719CB1ED4DE}" type="presParOf" srcId="{96F7A582-2730-45F9-85E1-9D25A0DAE84E}" destId="{AEB72AEE-61C8-4A16-83CE-8A69873271DE}" srcOrd="0" destOrd="0" presId="urn:microsoft.com/office/officeart/2005/8/layout/orgChart1"/>
    <dgm:cxn modelId="{FABBE0CB-D037-445D-A419-1BE72831C12B}" type="presParOf" srcId="{96F7A582-2730-45F9-85E1-9D25A0DAE84E}" destId="{B5F57074-BBAF-4553-A379-69409114012C}" srcOrd="1" destOrd="0" presId="urn:microsoft.com/office/officeart/2005/8/layout/orgChart1"/>
    <dgm:cxn modelId="{DB7CCE07-87D2-47B7-A438-1D4368F3693E}" type="presParOf" srcId="{810A26B9-0307-48DB-B504-2E395A089FF0}" destId="{C902D2AB-C00A-4D48-9D8C-64600BCE7C55}" srcOrd="1" destOrd="0" presId="urn:microsoft.com/office/officeart/2005/8/layout/orgChart1"/>
    <dgm:cxn modelId="{7C92846F-ACB6-4A3D-B7AB-6273253FA7BE}" type="presParOf" srcId="{810A26B9-0307-48DB-B504-2E395A089FF0}" destId="{54478746-1DDD-4684-9A14-172C60B21BB2}" srcOrd="2" destOrd="0" presId="urn:microsoft.com/office/officeart/2005/8/layout/orgChart1"/>
    <dgm:cxn modelId="{C634F068-694F-48C5-9D1E-9109ED66E2C1}" type="presParOf" srcId="{B24EF8FD-EF89-4E66-B08D-9D94EAFC7449}" destId="{172B4480-A82E-4423-8848-D34170971647}" srcOrd="4" destOrd="0" presId="urn:microsoft.com/office/officeart/2005/8/layout/orgChart1"/>
    <dgm:cxn modelId="{FF8524BE-CB41-4917-BCF5-0E6A2357305A}" type="presParOf" srcId="{B24EF8FD-EF89-4E66-B08D-9D94EAFC7449}" destId="{37A911BB-EFCE-480C-B32C-95019EDF8C66}" srcOrd="5" destOrd="0" presId="urn:microsoft.com/office/officeart/2005/8/layout/orgChart1"/>
    <dgm:cxn modelId="{95DA340A-983E-4D19-8564-79A27DEF51F7}" type="presParOf" srcId="{37A911BB-EFCE-480C-B32C-95019EDF8C66}" destId="{0BF073AF-F0EB-4470-8992-4D4FB158516E}" srcOrd="0" destOrd="0" presId="urn:microsoft.com/office/officeart/2005/8/layout/orgChart1"/>
    <dgm:cxn modelId="{7FEF02F6-0964-4EBA-863C-9EEF3016BDC1}" type="presParOf" srcId="{0BF073AF-F0EB-4470-8992-4D4FB158516E}" destId="{E0C81C84-6AA1-4FC1-A026-CCE0A4E4A102}" srcOrd="0" destOrd="0" presId="urn:microsoft.com/office/officeart/2005/8/layout/orgChart1"/>
    <dgm:cxn modelId="{A6337FFB-C373-406A-A8CB-04BB89CC1FB6}" type="presParOf" srcId="{0BF073AF-F0EB-4470-8992-4D4FB158516E}" destId="{73FA5D1C-2C30-4C0C-9DEB-5D53E9AE93C3}" srcOrd="1" destOrd="0" presId="urn:microsoft.com/office/officeart/2005/8/layout/orgChart1"/>
    <dgm:cxn modelId="{79032F54-A326-4DEA-A2BC-606133658EFD}" type="presParOf" srcId="{37A911BB-EFCE-480C-B32C-95019EDF8C66}" destId="{893E27BF-A6EC-40A8-9D9E-6B5E68460118}" srcOrd="1" destOrd="0" presId="urn:microsoft.com/office/officeart/2005/8/layout/orgChart1"/>
    <dgm:cxn modelId="{11618751-8C4B-41BE-87A2-B302F71CFEE5}" type="presParOf" srcId="{37A911BB-EFCE-480C-B32C-95019EDF8C66}" destId="{FEF1605A-DD43-4EEF-B235-2343103D998E}" srcOrd="2" destOrd="0" presId="urn:microsoft.com/office/officeart/2005/8/layout/orgChart1"/>
    <dgm:cxn modelId="{BF111249-AB2E-4750-BF40-20EAC152DAEE}" type="presParOf" srcId="{D9B37E33-9F77-4289-AAE2-8D4EF71FA36C}" destId="{1A4D0478-19E4-497A-87C7-F300B62C0BCF}" srcOrd="2" destOrd="0" presId="urn:microsoft.com/office/officeart/2005/8/layout/orgChart1"/>
    <dgm:cxn modelId="{0B788A04-7A7E-46FF-9AF3-74F4277C4A6F}" type="presParOf" srcId="{FA0896A3-DD5D-4DD9-98EC-AF6FD6138A11}" destId="{FC9F01B6-5EFD-4A71-B6A0-87A609E4ABB1}" srcOrd="2" destOrd="0" presId="urn:microsoft.com/office/officeart/2005/8/layout/orgChart1"/>
    <dgm:cxn modelId="{1715F178-EBD1-4115-98EE-8E646D5F7172}" type="presParOf" srcId="{C97C6CED-67C8-403E-8EF3-9BE05F36B4E1}" destId="{793EB859-A6B8-4BB0-BCF4-3FA9C7B2222C}"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2B4480-A82E-4423-8848-D34170971647}">
      <dsp:nvSpPr>
        <dsp:cNvPr id="0" name=""/>
        <dsp:cNvSpPr/>
      </dsp:nvSpPr>
      <dsp:spPr>
        <a:xfrm>
          <a:off x="7239801" y="1609727"/>
          <a:ext cx="125542" cy="1573463"/>
        </a:xfrm>
        <a:custGeom>
          <a:avLst/>
          <a:gdLst/>
          <a:ahLst/>
          <a:cxnLst/>
          <a:rect l="0" t="0" r="0" b="0"/>
          <a:pathLst>
            <a:path>
              <a:moveTo>
                <a:pt x="0" y="0"/>
              </a:moveTo>
              <a:lnTo>
                <a:pt x="0" y="1573463"/>
              </a:lnTo>
              <a:lnTo>
                <a:pt x="125542" y="157346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CA97F67-CFFF-4247-A56D-9035F2E4A1D1}">
      <dsp:nvSpPr>
        <dsp:cNvPr id="0" name=""/>
        <dsp:cNvSpPr/>
      </dsp:nvSpPr>
      <dsp:spPr>
        <a:xfrm>
          <a:off x="7239801" y="1609727"/>
          <a:ext cx="125542" cy="979230"/>
        </a:xfrm>
        <a:custGeom>
          <a:avLst/>
          <a:gdLst/>
          <a:ahLst/>
          <a:cxnLst/>
          <a:rect l="0" t="0" r="0" b="0"/>
          <a:pathLst>
            <a:path>
              <a:moveTo>
                <a:pt x="0" y="0"/>
              </a:moveTo>
              <a:lnTo>
                <a:pt x="0" y="979230"/>
              </a:lnTo>
              <a:lnTo>
                <a:pt x="125542" y="979230"/>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72DB763-4C1C-4BA6-850E-9374CABB8E3E}">
      <dsp:nvSpPr>
        <dsp:cNvPr id="0" name=""/>
        <dsp:cNvSpPr/>
      </dsp:nvSpPr>
      <dsp:spPr>
        <a:xfrm>
          <a:off x="7239801" y="1609727"/>
          <a:ext cx="125542" cy="384996"/>
        </a:xfrm>
        <a:custGeom>
          <a:avLst/>
          <a:gdLst/>
          <a:ahLst/>
          <a:cxnLst/>
          <a:rect l="0" t="0" r="0" b="0"/>
          <a:pathLst>
            <a:path>
              <a:moveTo>
                <a:pt x="0" y="0"/>
              </a:moveTo>
              <a:lnTo>
                <a:pt x="0" y="384996"/>
              </a:lnTo>
              <a:lnTo>
                <a:pt x="125542" y="38499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C705E8-8EC3-422D-8A4E-E12D1BF90515}">
      <dsp:nvSpPr>
        <dsp:cNvPr id="0" name=""/>
        <dsp:cNvSpPr/>
      </dsp:nvSpPr>
      <dsp:spPr>
        <a:xfrm>
          <a:off x="7528861" y="1015494"/>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CF1819A-EDE9-421D-93D1-548AC22A4529}">
      <dsp:nvSpPr>
        <dsp:cNvPr id="0" name=""/>
        <dsp:cNvSpPr/>
      </dsp:nvSpPr>
      <dsp:spPr>
        <a:xfrm>
          <a:off x="4810281" y="421260"/>
          <a:ext cx="2764299" cy="175759"/>
        </a:xfrm>
        <a:custGeom>
          <a:avLst/>
          <a:gdLst/>
          <a:ahLst/>
          <a:cxnLst/>
          <a:rect l="0" t="0" r="0" b="0"/>
          <a:pathLst>
            <a:path>
              <a:moveTo>
                <a:pt x="0" y="0"/>
              </a:moveTo>
              <a:lnTo>
                <a:pt x="0" y="87879"/>
              </a:lnTo>
              <a:lnTo>
                <a:pt x="2764299" y="87879"/>
              </a:lnTo>
              <a:lnTo>
                <a:pt x="2764299" y="1757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46260F-3D30-4462-AC9A-DAA16AA32BCF}">
      <dsp:nvSpPr>
        <dsp:cNvPr id="0" name=""/>
        <dsp:cNvSpPr/>
      </dsp:nvSpPr>
      <dsp:spPr>
        <a:xfrm>
          <a:off x="6227093" y="1609727"/>
          <a:ext cx="125542" cy="384996"/>
        </a:xfrm>
        <a:custGeom>
          <a:avLst/>
          <a:gdLst/>
          <a:ahLst/>
          <a:cxnLst/>
          <a:rect l="0" t="0" r="0" b="0"/>
          <a:pathLst>
            <a:path>
              <a:moveTo>
                <a:pt x="0" y="0"/>
              </a:moveTo>
              <a:lnTo>
                <a:pt x="0" y="384996"/>
              </a:lnTo>
              <a:lnTo>
                <a:pt x="125542" y="38499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D0C17D6-6B9D-4E8F-9E2A-5143F82AC8C3}">
      <dsp:nvSpPr>
        <dsp:cNvPr id="0" name=""/>
        <dsp:cNvSpPr/>
      </dsp:nvSpPr>
      <dsp:spPr>
        <a:xfrm>
          <a:off x="6516153" y="1015494"/>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38CBFAA-1AC1-49CE-A026-3D91CB57F1AB}">
      <dsp:nvSpPr>
        <dsp:cNvPr id="0" name=""/>
        <dsp:cNvSpPr/>
      </dsp:nvSpPr>
      <dsp:spPr>
        <a:xfrm>
          <a:off x="4810281" y="421260"/>
          <a:ext cx="1751591" cy="175759"/>
        </a:xfrm>
        <a:custGeom>
          <a:avLst/>
          <a:gdLst/>
          <a:ahLst/>
          <a:cxnLst/>
          <a:rect l="0" t="0" r="0" b="0"/>
          <a:pathLst>
            <a:path>
              <a:moveTo>
                <a:pt x="0" y="0"/>
              </a:moveTo>
              <a:lnTo>
                <a:pt x="0" y="87879"/>
              </a:lnTo>
              <a:lnTo>
                <a:pt x="1751591" y="87879"/>
              </a:lnTo>
              <a:lnTo>
                <a:pt x="1751591" y="1757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3BC0546-FD57-42AF-A3CE-B14E91E30486}">
      <dsp:nvSpPr>
        <dsp:cNvPr id="0" name=""/>
        <dsp:cNvSpPr/>
      </dsp:nvSpPr>
      <dsp:spPr>
        <a:xfrm>
          <a:off x="5214385" y="2817244"/>
          <a:ext cx="125542" cy="2742882"/>
        </a:xfrm>
        <a:custGeom>
          <a:avLst/>
          <a:gdLst/>
          <a:ahLst/>
          <a:cxnLst/>
          <a:rect l="0" t="0" r="0" b="0"/>
          <a:pathLst>
            <a:path>
              <a:moveTo>
                <a:pt x="0" y="0"/>
              </a:moveTo>
              <a:lnTo>
                <a:pt x="0" y="2742882"/>
              </a:lnTo>
              <a:lnTo>
                <a:pt x="125542" y="2742882"/>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1936D4E-FA2E-4FBE-89DB-330945AAF1DC}">
      <dsp:nvSpPr>
        <dsp:cNvPr id="0" name=""/>
        <dsp:cNvSpPr/>
      </dsp:nvSpPr>
      <dsp:spPr>
        <a:xfrm>
          <a:off x="5214385" y="2817244"/>
          <a:ext cx="125542" cy="2148648"/>
        </a:xfrm>
        <a:custGeom>
          <a:avLst/>
          <a:gdLst/>
          <a:ahLst/>
          <a:cxnLst/>
          <a:rect l="0" t="0" r="0" b="0"/>
          <a:pathLst>
            <a:path>
              <a:moveTo>
                <a:pt x="0" y="0"/>
              </a:moveTo>
              <a:lnTo>
                <a:pt x="0" y="2148648"/>
              </a:lnTo>
              <a:lnTo>
                <a:pt x="125542" y="2148648"/>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0CA104-CAB6-4C51-99ED-34641C38EBAA}">
      <dsp:nvSpPr>
        <dsp:cNvPr id="0" name=""/>
        <dsp:cNvSpPr/>
      </dsp:nvSpPr>
      <dsp:spPr>
        <a:xfrm>
          <a:off x="5214385" y="2817244"/>
          <a:ext cx="125542" cy="1554415"/>
        </a:xfrm>
        <a:custGeom>
          <a:avLst/>
          <a:gdLst/>
          <a:ahLst/>
          <a:cxnLst/>
          <a:rect l="0" t="0" r="0" b="0"/>
          <a:pathLst>
            <a:path>
              <a:moveTo>
                <a:pt x="0" y="0"/>
              </a:moveTo>
              <a:lnTo>
                <a:pt x="0" y="1554415"/>
              </a:lnTo>
              <a:lnTo>
                <a:pt x="125542" y="1554415"/>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C22771C-1472-4545-AADD-A701FDCCFCA4}">
      <dsp:nvSpPr>
        <dsp:cNvPr id="0" name=""/>
        <dsp:cNvSpPr/>
      </dsp:nvSpPr>
      <dsp:spPr>
        <a:xfrm>
          <a:off x="5214385" y="2817244"/>
          <a:ext cx="125542" cy="960181"/>
        </a:xfrm>
        <a:custGeom>
          <a:avLst/>
          <a:gdLst/>
          <a:ahLst/>
          <a:cxnLst/>
          <a:rect l="0" t="0" r="0" b="0"/>
          <a:pathLst>
            <a:path>
              <a:moveTo>
                <a:pt x="0" y="0"/>
              </a:moveTo>
              <a:lnTo>
                <a:pt x="0" y="960181"/>
              </a:lnTo>
              <a:lnTo>
                <a:pt x="125542" y="960181"/>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3D3D03-B5E5-447E-A7F0-7097B9050D6C}">
      <dsp:nvSpPr>
        <dsp:cNvPr id="0" name=""/>
        <dsp:cNvSpPr/>
      </dsp:nvSpPr>
      <dsp:spPr>
        <a:xfrm>
          <a:off x="5214385" y="2817244"/>
          <a:ext cx="125542" cy="365947"/>
        </a:xfrm>
        <a:custGeom>
          <a:avLst/>
          <a:gdLst/>
          <a:ahLst/>
          <a:cxnLst/>
          <a:rect l="0" t="0" r="0" b="0"/>
          <a:pathLst>
            <a:path>
              <a:moveTo>
                <a:pt x="0" y="0"/>
              </a:moveTo>
              <a:lnTo>
                <a:pt x="0" y="365947"/>
              </a:lnTo>
              <a:lnTo>
                <a:pt x="125542" y="365947"/>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53B9E5-B299-4B77-AE57-105028584478}">
      <dsp:nvSpPr>
        <dsp:cNvPr id="0" name=""/>
        <dsp:cNvSpPr/>
      </dsp:nvSpPr>
      <dsp:spPr>
        <a:xfrm>
          <a:off x="5503444" y="2203961"/>
          <a:ext cx="91440" cy="194808"/>
        </a:xfrm>
        <a:custGeom>
          <a:avLst/>
          <a:gdLst/>
          <a:ahLst/>
          <a:cxnLst/>
          <a:rect l="0" t="0" r="0" b="0"/>
          <a:pathLst>
            <a:path>
              <a:moveTo>
                <a:pt x="45720" y="0"/>
              </a:moveTo>
              <a:lnTo>
                <a:pt x="45720" y="194808"/>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DDD4DD8-5981-43EC-813F-560A08B13A3B}">
      <dsp:nvSpPr>
        <dsp:cNvPr id="0" name=""/>
        <dsp:cNvSpPr/>
      </dsp:nvSpPr>
      <dsp:spPr>
        <a:xfrm>
          <a:off x="5503444" y="1609727"/>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6A6200-FC8F-44F4-9966-3348CFDD84E8}">
      <dsp:nvSpPr>
        <dsp:cNvPr id="0" name=""/>
        <dsp:cNvSpPr/>
      </dsp:nvSpPr>
      <dsp:spPr>
        <a:xfrm>
          <a:off x="5503444" y="1015494"/>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826FC8-6A65-4061-88E0-1134CB830457}">
      <dsp:nvSpPr>
        <dsp:cNvPr id="0" name=""/>
        <dsp:cNvSpPr/>
      </dsp:nvSpPr>
      <dsp:spPr>
        <a:xfrm>
          <a:off x="4810281" y="421260"/>
          <a:ext cx="738883" cy="175759"/>
        </a:xfrm>
        <a:custGeom>
          <a:avLst/>
          <a:gdLst/>
          <a:ahLst/>
          <a:cxnLst/>
          <a:rect l="0" t="0" r="0" b="0"/>
          <a:pathLst>
            <a:path>
              <a:moveTo>
                <a:pt x="0" y="0"/>
              </a:moveTo>
              <a:lnTo>
                <a:pt x="0" y="87879"/>
              </a:lnTo>
              <a:lnTo>
                <a:pt x="738883" y="87879"/>
              </a:lnTo>
              <a:lnTo>
                <a:pt x="738883" y="1757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D4E7-96B0-4A51-AAE6-38AAF998119B}">
      <dsp:nvSpPr>
        <dsp:cNvPr id="0" name=""/>
        <dsp:cNvSpPr/>
      </dsp:nvSpPr>
      <dsp:spPr>
        <a:xfrm>
          <a:off x="4047059" y="2798195"/>
          <a:ext cx="91440" cy="294559"/>
        </a:xfrm>
        <a:custGeom>
          <a:avLst/>
          <a:gdLst/>
          <a:ahLst/>
          <a:cxnLst/>
          <a:rect l="0" t="0" r="0" b="0"/>
          <a:pathLst>
            <a:path>
              <a:moveTo>
                <a:pt x="45720" y="0"/>
              </a:moveTo>
              <a:lnTo>
                <a:pt x="45720" y="294559"/>
              </a:lnTo>
              <a:lnTo>
                <a:pt x="91438" y="2945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D41E034-6D70-40E8-A499-231E88709C6E}">
      <dsp:nvSpPr>
        <dsp:cNvPr id="0" name=""/>
        <dsp:cNvSpPr/>
      </dsp:nvSpPr>
      <dsp:spPr>
        <a:xfrm>
          <a:off x="4430237" y="2203961"/>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5AEFF7E-9F33-405A-BD6B-E08BE6F8F13B}">
      <dsp:nvSpPr>
        <dsp:cNvPr id="0" name=""/>
        <dsp:cNvSpPr/>
      </dsp:nvSpPr>
      <dsp:spPr>
        <a:xfrm>
          <a:off x="4430237" y="1609727"/>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F19DE52-5090-4587-BE14-DB323F3E9E95}">
      <dsp:nvSpPr>
        <dsp:cNvPr id="0" name=""/>
        <dsp:cNvSpPr/>
      </dsp:nvSpPr>
      <dsp:spPr>
        <a:xfrm>
          <a:off x="4430237" y="1015494"/>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6AA8F45-0280-4568-AAD4-A1D016BA3228}">
      <dsp:nvSpPr>
        <dsp:cNvPr id="0" name=""/>
        <dsp:cNvSpPr/>
      </dsp:nvSpPr>
      <dsp:spPr>
        <a:xfrm>
          <a:off x="4475957" y="421260"/>
          <a:ext cx="334323" cy="175759"/>
        </a:xfrm>
        <a:custGeom>
          <a:avLst/>
          <a:gdLst/>
          <a:ahLst/>
          <a:cxnLst/>
          <a:rect l="0" t="0" r="0" b="0"/>
          <a:pathLst>
            <a:path>
              <a:moveTo>
                <a:pt x="334323" y="0"/>
              </a:moveTo>
              <a:lnTo>
                <a:pt x="334323" y="87879"/>
              </a:lnTo>
              <a:lnTo>
                <a:pt x="0" y="87879"/>
              </a:lnTo>
              <a:lnTo>
                <a:pt x="0" y="1757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50CA4DD-1FD5-48E5-8BCC-DD8B034F52FC}">
      <dsp:nvSpPr>
        <dsp:cNvPr id="0" name=""/>
        <dsp:cNvSpPr/>
      </dsp:nvSpPr>
      <dsp:spPr>
        <a:xfrm>
          <a:off x="2723910" y="1015494"/>
          <a:ext cx="125542" cy="2167697"/>
        </a:xfrm>
        <a:custGeom>
          <a:avLst/>
          <a:gdLst/>
          <a:ahLst/>
          <a:cxnLst/>
          <a:rect l="0" t="0" r="0" b="0"/>
          <a:pathLst>
            <a:path>
              <a:moveTo>
                <a:pt x="0" y="0"/>
              </a:moveTo>
              <a:lnTo>
                <a:pt x="0" y="2167697"/>
              </a:lnTo>
              <a:lnTo>
                <a:pt x="125542" y="2167697"/>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D6A6D1-7C69-47CE-AD41-1C0E3043CE79}">
      <dsp:nvSpPr>
        <dsp:cNvPr id="0" name=""/>
        <dsp:cNvSpPr/>
      </dsp:nvSpPr>
      <dsp:spPr>
        <a:xfrm>
          <a:off x="2723910" y="1015494"/>
          <a:ext cx="125542" cy="1573463"/>
        </a:xfrm>
        <a:custGeom>
          <a:avLst/>
          <a:gdLst/>
          <a:ahLst/>
          <a:cxnLst/>
          <a:rect l="0" t="0" r="0" b="0"/>
          <a:pathLst>
            <a:path>
              <a:moveTo>
                <a:pt x="0" y="0"/>
              </a:moveTo>
              <a:lnTo>
                <a:pt x="0" y="1573463"/>
              </a:lnTo>
              <a:lnTo>
                <a:pt x="125542" y="157346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A2D47E1-13EC-4022-9148-31DA2F1F3430}">
      <dsp:nvSpPr>
        <dsp:cNvPr id="0" name=""/>
        <dsp:cNvSpPr/>
      </dsp:nvSpPr>
      <dsp:spPr>
        <a:xfrm>
          <a:off x="2723910" y="1015494"/>
          <a:ext cx="125542" cy="979230"/>
        </a:xfrm>
        <a:custGeom>
          <a:avLst/>
          <a:gdLst/>
          <a:ahLst/>
          <a:cxnLst/>
          <a:rect l="0" t="0" r="0" b="0"/>
          <a:pathLst>
            <a:path>
              <a:moveTo>
                <a:pt x="0" y="0"/>
              </a:moveTo>
              <a:lnTo>
                <a:pt x="0" y="979230"/>
              </a:lnTo>
              <a:lnTo>
                <a:pt x="125542" y="979230"/>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333769-19B8-4114-8FE7-F6C84F9CC1AC}">
      <dsp:nvSpPr>
        <dsp:cNvPr id="0" name=""/>
        <dsp:cNvSpPr/>
      </dsp:nvSpPr>
      <dsp:spPr>
        <a:xfrm>
          <a:off x="2723910" y="1015494"/>
          <a:ext cx="102936" cy="392533"/>
        </a:xfrm>
        <a:custGeom>
          <a:avLst/>
          <a:gdLst/>
          <a:ahLst/>
          <a:cxnLst/>
          <a:rect l="0" t="0" r="0" b="0"/>
          <a:pathLst>
            <a:path>
              <a:moveTo>
                <a:pt x="0" y="0"/>
              </a:moveTo>
              <a:lnTo>
                <a:pt x="0" y="392533"/>
              </a:lnTo>
              <a:lnTo>
                <a:pt x="102936" y="39253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3525583-2DF6-45D1-8C00-AAAA8ADE31B8}">
      <dsp:nvSpPr>
        <dsp:cNvPr id="0" name=""/>
        <dsp:cNvSpPr/>
      </dsp:nvSpPr>
      <dsp:spPr>
        <a:xfrm>
          <a:off x="3058689" y="421260"/>
          <a:ext cx="1751591" cy="175759"/>
        </a:xfrm>
        <a:custGeom>
          <a:avLst/>
          <a:gdLst/>
          <a:ahLst/>
          <a:cxnLst/>
          <a:rect l="0" t="0" r="0" b="0"/>
          <a:pathLst>
            <a:path>
              <a:moveTo>
                <a:pt x="1751591" y="0"/>
              </a:moveTo>
              <a:lnTo>
                <a:pt x="1751591" y="87879"/>
              </a:lnTo>
              <a:lnTo>
                <a:pt x="0" y="87879"/>
              </a:lnTo>
              <a:lnTo>
                <a:pt x="0" y="1757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E0DD77-3112-4B65-9C11-D90358BC73F0}">
      <dsp:nvSpPr>
        <dsp:cNvPr id="0" name=""/>
        <dsp:cNvSpPr/>
      </dsp:nvSpPr>
      <dsp:spPr>
        <a:xfrm>
          <a:off x="1711201" y="2203961"/>
          <a:ext cx="125542" cy="2761931"/>
        </a:xfrm>
        <a:custGeom>
          <a:avLst/>
          <a:gdLst/>
          <a:ahLst/>
          <a:cxnLst/>
          <a:rect l="0" t="0" r="0" b="0"/>
          <a:pathLst>
            <a:path>
              <a:moveTo>
                <a:pt x="0" y="0"/>
              </a:moveTo>
              <a:lnTo>
                <a:pt x="0" y="2761931"/>
              </a:lnTo>
              <a:lnTo>
                <a:pt x="125542" y="2761931"/>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5F000C-08ED-4834-B278-CF593081F543}">
      <dsp:nvSpPr>
        <dsp:cNvPr id="0" name=""/>
        <dsp:cNvSpPr/>
      </dsp:nvSpPr>
      <dsp:spPr>
        <a:xfrm>
          <a:off x="1711201" y="2203961"/>
          <a:ext cx="125542" cy="2167697"/>
        </a:xfrm>
        <a:custGeom>
          <a:avLst/>
          <a:gdLst/>
          <a:ahLst/>
          <a:cxnLst/>
          <a:rect l="0" t="0" r="0" b="0"/>
          <a:pathLst>
            <a:path>
              <a:moveTo>
                <a:pt x="0" y="0"/>
              </a:moveTo>
              <a:lnTo>
                <a:pt x="0" y="2167697"/>
              </a:lnTo>
              <a:lnTo>
                <a:pt x="125542" y="2167697"/>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3A9E3EE-8D97-40F3-B136-0CC0CADE3163}">
      <dsp:nvSpPr>
        <dsp:cNvPr id="0" name=""/>
        <dsp:cNvSpPr/>
      </dsp:nvSpPr>
      <dsp:spPr>
        <a:xfrm>
          <a:off x="1711201" y="2203961"/>
          <a:ext cx="125542" cy="1573463"/>
        </a:xfrm>
        <a:custGeom>
          <a:avLst/>
          <a:gdLst/>
          <a:ahLst/>
          <a:cxnLst/>
          <a:rect l="0" t="0" r="0" b="0"/>
          <a:pathLst>
            <a:path>
              <a:moveTo>
                <a:pt x="0" y="0"/>
              </a:moveTo>
              <a:lnTo>
                <a:pt x="0" y="1573463"/>
              </a:lnTo>
              <a:lnTo>
                <a:pt x="125542" y="1573463"/>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D6BD5B9-4678-4D37-AA65-914CC9199727}">
      <dsp:nvSpPr>
        <dsp:cNvPr id="0" name=""/>
        <dsp:cNvSpPr/>
      </dsp:nvSpPr>
      <dsp:spPr>
        <a:xfrm>
          <a:off x="1711201" y="2203961"/>
          <a:ext cx="125542" cy="979230"/>
        </a:xfrm>
        <a:custGeom>
          <a:avLst/>
          <a:gdLst/>
          <a:ahLst/>
          <a:cxnLst/>
          <a:rect l="0" t="0" r="0" b="0"/>
          <a:pathLst>
            <a:path>
              <a:moveTo>
                <a:pt x="0" y="0"/>
              </a:moveTo>
              <a:lnTo>
                <a:pt x="0" y="979230"/>
              </a:lnTo>
              <a:lnTo>
                <a:pt x="125542" y="979230"/>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221C0CE-1442-45CB-B05E-1698DEFA026E}">
      <dsp:nvSpPr>
        <dsp:cNvPr id="0" name=""/>
        <dsp:cNvSpPr/>
      </dsp:nvSpPr>
      <dsp:spPr>
        <a:xfrm>
          <a:off x="1711201" y="2203961"/>
          <a:ext cx="125542" cy="384996"/>
        </a:xfrm>
        <a:custGeom>
          <a:avLst/>
          <a:gdLst/>
          <a:ahLst/>
          <a:cxnLst/>
          <a:rect l="0" t="0" r="0" b="0"/>
          <a:pathLst>
            <a:path>
              <a:moveTo>
                <a:pt x="0" y="0"/>
              </a:moveTo>
              <a:lnTo>
                <a:pt x="0" y="384996"/>
              </a:lnTo>
              <a:lnTo>
                <a:pt x="125542" y="384996"/>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C045F29-77F8-4C13-89CA-874ECD09CE24}">
      <dsp:nvSpPr>
        <dsp:cNvPr id="0" name=""/>
        <dsp:cNvSpPr/>
      </dsp:nvSpPr>
      <dsp:spPr>
        <a:xfrm>
          <a:off x="2000261" y="1609727"/>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A2E713D-4B2F-4C61-BE3C-DAD0BA2FF5C9}">
      <dsp:nvSpPr>
        <dsp:cNvPr id="0" name=""/>
        <dsp:cNvSpPr/>
      </dsp:nvSpPr>
      <dsp:spPr>
        <a:xfrm>
          <a:off x="2000261" y="1015494"/>
          <a:ext cx="91440" cy="175759"/>
        </a:xfrm>
        <a:custGeom>
          <a:avLst/>
          <a:gdLst/>
          <a:ahLst/>
          <a:cxnLst/>
          <a:rect l="0" t="0" r="0" b="0"/>
          <a:pathLst>
            <a:path>
              <a:moveTo>
                <a:pt x="45720" y="0"/>
              </a:moveTo>
              <a:lnTo>
                <a:pt x="45720" y="17575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024AE1-48B0-49D0-92C0-5D822178306B}">
      <dsp:nvSpPr>
        <dsp:cNvPr id="0" name=""/>
        <dsp:cNvSpPr/>
      </dsp:nvSpPr>
      <dsp:spPr>
        <a:xfrm>
          <a:off x="2045981" y="421260"/>
          <a:ext cx="2764299" cy="175759"/>
        </a:xfrm>
        <a:custGeom>
          <a:avLst/>
          <a:gdLst/>
          <a:ahLst/>
          <a:cxnLst/>
          <a:rect l="0" t="0" r="0" b="0"/>
          <a:pathLst>
            <a:path>
              <a:moveTo>
                <a:pt x="2764299" y="0"/>
              </a:moveTo>
              <a:lnTo>
                <a:pt x="2764299" y="87879"/>
              </a:lnTo>
              <a:lnTo>
                <a:pt x="0" y="87879"/>
              </a:lnTo>
              <a:lnTo>
                <a:pt x="0" y="1757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E13D66C-F4D5-48F4-8520-4BA5F64B00DD}">
      <dsp:nvSpPr>
        <dsp:cNvPr id="0" name=""/>
        <dsp:cNvSpPr/>
      </dsp:nvSpPr>
      <dsp:spPr>
        <a:xfrm>
          <a:off x="4391806" y="2785"/>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b="1" kern="1200">
              <a:solidFill>
                <a:sysClr val="window" lastClr="FFFFFF"/>
              </a:solidFill>
              <a:latin typeface="Calibri"/>
              <a:ea typeface="+mn-ea"/>
              <a:cs typeface="+mn-cs"/>
            </a:rPr>
            <a:t>Honibus</a:t>
          </a:r>
        </a:p>
      </dsp:txBody>
      <dsp:txXfrm>
        <a:off x="4391806" y="2785"/>
        <a:ext cx="836948" cy="418474"/>
      </dsp:txXfrm>
    </dsp:sp>
    <dsp:sp modelId="{B10875B9-69E1-41FD-8049-9ABDCD096866}">
      <dsp:nvSpPr>
        <dsp:cNvPr id="0" name=""/>
        <dsp:cNvSpPr/>
      </dsp:nvSpPr>
      <dsp:spPr>
        <a:xfrm>
          <a:off x="1627506" y="59701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Dados Ônibus</a:t>
          </a:r>
        </a:p>
      </dsp:txBody>
      <dsp:txXfrm>
        <a:off x="1627506" y="597019"/>
        <a:ext cx="836948" cy="418474"/>
      </dsp:txXfrm>
    </dsp:sp>
    <dsp:sp modelId="{F0B829F2-84FD-4DD4-B4C1-90391F6DCE08}">
      <dsp:nvSpPr>
        <dsp:cNvPr id="0" name=""/>
        <dsp:cNvSpPr/>
      </dsp:nvSpPr>
      <dsp:spPr>
        <a:xfrm>
          <a:off x="1627506" y="1191253"/>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Numeração do Onibus</a:t>
          </a:r>
        </a:p>
      </dsp:txBody>
      <dsp:txXfrm>
        <a:off x="1627506" y="1191253"/>
        <a:ext cx="836948" cy="418474"/>
      </dsp:txXfrm>
    </dsp:sp>
    <dsp:sp modelId="{C2B67ADB-9956-446E-A85D-173AF953296B}">
      <dsp:nvSpPr>
        <dsp:cNvPr id="0" name=""/>
        <dsp:cNvSpPr/>
      </dsp:nvSpPr>
      <dsp:spPr>
        <a:xfrm>
          <a:off x="1627506" y="1785487"/>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Horario de Circulação</a:t>
          </a:r>
        </a:p>
      </dsp:txBody>
      <dsp:txXfrm>
        <a:off x="1627506" y="1785487"/>
        <a:ext cx="836948" cy="418474"/>
      </dsp:txXfrm>
    </dsp:sp>
    <dsp:sp modelId="{16E36390-5529-44E5-8BF3-A949B5411664}">
      <dsp:nvSpPr>
        <dsp:cNvPr id="0" name=""/>
        <dsp:cNvSpPr/>
      </dsp:nvSpPr>
      <dsp:spPr>
        <a:xfrm>
          <a:off x="1836744" y="2379720"/>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Situação</a:t>
          </a:r>
        </a:p>
      </dsp:txBody>
      <dsp:txXfrm>
        <a:off x="1836744" y="2379720"/>
        <a:ext cx="836948" cy="418474"/>
      </dsp:txXfrm>
    </dsp:sp>
    <dsp:sp modelId="{B22C5531-FA92-4581-99AC-0F6C880B6CCD}">
      <dsp:nvSpPr>
        <dsp:cNvPr id="0" name=""/>
        <dsp:cNvSpPr/>
      </dsp:nvSpPr>
      <dsp:spPr>
        <a:xfrm>
          <a:off x="1836744" y="2973954"/>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Data de fabricação</a:t>
          </a:r>
        </a:p>
      </dsp:txBody>
      <dsp:txXfrm>
        <a:off x="1836744" y="2973954"/>
        <a:ext cx="836948" cy="418474"/>
      </dsp:txXfrm>
    </dsp:sp>
    <dsp:sp modelId="{67B7D77A-3251-4F7D-8944-17E62577CADC}">
      <dsp:nvSpPr>
        <dsp:cNvPr id="0" name=""/>
        <dsp:cNvSpPr/>
      </dsp:nvSpPr>
      <dsp:spPr>
        <a:xfrm>
          <a:off x="1836744" y="3568188"/>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Placa</a:t>
          </a:r>
        </a:p>
      </dsp:txBody>
      <dsp:txXfrm>
        <a:off x="1836744" y="3568188"/>
        <a:ext cx="836948" cy="418474"/>
      </dsp:txXfrm>
    </dsp:sp>
    <dsp:sp modelId="{4E1B5478-51B3-4B2B-87C4-45D57A4AD612}">
      <dsp:nvSpPr>
        <dsp:cNvPr id="0" name=""/>
        <dsp:cNvSpPr/>
      </dsp:nvSpPr>
      <dsp:spPr>
        <a:xfrm>
          <a:off x="1836744" y="4162422"/>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Modelo</a:t>
          </a:r>
        </a:p>
      </dsp:txBody>
      <dsp:txXfrm>
        <a:off x="1836744" y="4162422"/>
        <a:ext cx="836948" cy="418474"/>
      </dsp:txXfrm>
    </dsp:sp>
    <dsp:sp modelId="{05B5D05C-A11C-43FD-BC8E-19341022F328}">
      <dsp:nvSpPr>
        <dsp:cNvPr id="0" name=""/>
        <dsp:cNvSpPr/>
      </dsp:nvSpPr>
      <dsp:spPr>
        <a:xfrm>
          <a:off x="1836744" y="4756655"/>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Motoristas</a:t>
          </a:r>
        </a:p>
      </dsp:txBody>
      <dsp:txXfrm>
        <a:off x="1836744" y="4756655"/>
        <a:ext cx="836948" cy="418474"/>
      </dsp:txXfrm>
    </dsp:sp>
    <dsp:sp modelId="{56AE6DAA-3DF2-4604-9579-96D796440A87}">
      <dsp:nvSpPr>
        <dsp:cNvPr id="0" name=""/>
        <dsp:cNvSpPr/>
      </dsp:nvSpPr>
      <dsp:spPr>
        <a:xfrm>
          <a:off x="2640215" y="59701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Consultas</a:t>
          </a:r>
        </a:p>
      </dsp:txBody>
      <dsp:txXfrm>
        <a:off x="2640215" y="597019"/>
        <a:ext cx="836948" cy="418474"/>
      </dsp:txXfrm>
    </dsp:sp>
    <dsp:sp modelId="{5C7BA53B-E487-4F73-B749-4B2EF8D419BD}">
      <dsp:nvSpPr>
        <dsp:cNvPr id="0" name=""/>
        <dsp:cNvSpPr/>
      </dsp:nvSpPr>
      <dsp:spPr>
        <a:xfrm>
          <a:off x="2826846" y="1198790"/>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Consultar ônibus </a:t>
          </a:r>
        </a:p>
      </dsp:txBody>
      <dsp:txXfrm>
        <a:off x="2826846" y="1198790"/>
        <a:ext cx="836948" cy="418474"/>
      </dsp:txXfrm>
    </dsp:sp>
    <dsp:sp modelId="{117D50AA-E313-443D-A7C5-95507CBBA5B7}">
      <dsp:nvSpPr>
        <dsp:cNvPr id="0" name=""/>
        <dsp:cNvSpPr/>
      </dsp:nvSpPr>
      <dsp:spPr>
        <a:xfrm>
          <a:off x="2849452" y="1785487"/>
          <a:ext cx="906223"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Consultar Motorista</a:t>
          </a:r>
        </a:p>
      </dsp:txBody>
      <dsp:txXfrm>
        <a:off x="2849452" y="1785487"/>
        <a:ext cx="906223" cy="418474"/>
      </dsp:txXfrm>
    </dsp:sp>
    <dsp:sp modelId="{9C0B0272-78E7-45E9-BF28-66785D92D798}">
      <dsp:nvSpPr>
        <dsp:cNvPr id="0" name=""/>
        <dsp:cNvSpPr/>
      </dsp:nvSpPr>
      <dsp:spPr>
        <a:xfrm>
          <a:off x="2849452" y="2379720"/>
          <a:ext cx="971773"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Consultar Ocorrências</a:t>
          </a:r>
        </a:p>
      </dsp:txBody>
      <dsp:txXfrm>
        <a:off x="2849452" y="2379720"/>
        <a:ext cx="971773" cy="418474"/>
      </dsp:txXfrm>
    </dsp:sp>
    <dsp:sp modelId="{AEF85650-8911-4CE0-B071-82D60D32DC4C}">
      <dsp:nvSpPr>
        <dsp:cNvPr id="0" name=""/>
        <dsp:cNvSpPr/>
      </dsp:nvSpPr>
      <dsp:spPr>
        <a:xfrm>
          <a:off x="2849452" y="2973954"/>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Consultar Fluxo</a:t>
          </a:r>
        </a:p>
      </dsp:txBody>
      <dsp:txXfrm>
        <a:off x="2849452" y="2973954"/>
        <a:ext cx="836948" cy="418474"/>
      </dsp:txXfrm>
    </dsp:sp>
    <dsp:sp modelId="{169C4B27-2E5D-45F2-8B21-C87B9A8F1EBC}">
      <dsp:nvSpPr>
        <dsp:cNvPr id="0" name=""/>
        <dsp:cNvSpPr/>
      </dsp:nvSpPr>
      <dsp:spPr>
        <a:xfrm>
          <a:off x="4057483" y="59701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Dados Fluxo do dia</a:t>
          </a:r>
        </a:p>
      </dsp:txBody>
      <dsp:txXfrm>
        <a:off x="4057483" y="597019"/>
        <a:ext cx="836948" cy="418474"/>
      </dsp:txXfrm>
    </dsp:sp>
    <dsp:sp modelId="{F5D8E97B-8EFA-426B-A8B2-BD28621B7CD5}">
      <dsp:nvSpPr>
        <dsp:cNvPr id="0" name=""/>
        <dsp:cNvSpPr/>
      </dsp:nvSpPr>
      <dsp:spPr>
        <a:xfrm>
          <a:off x="4057483" y="1191253"/>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                                                                              Motorista</a:t>
          </a:r>
        </a:p>
      </dsp:txBody>
      <dsp:txXfrm>
        <a:off x="4057483" y="1191253"/>
        <a:ext cx="836948" cy="418474"/>
      </dsp:txXfrm>
    </dsp:sp>
    <dsp:sp modelId="{41C6D81C-E787-4477-9E0A-3960136E59F8}">
      <dsp:nvSpPr>
        <dsp:cNvPr id="0" name=""/>
        <dsp:cNvSpPr/>
      </dsp:nvSpPr>
      <dsp:spPr>
        <a:xfrm>
          <a:off x="4057483" y="1785487"/>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Nº do ônibus</a:t>
          </a:r>
        </a:p>
      </dsp:txBody>
      <dsp:txXfrm>
        <a:off x="4057483" y="1785487"/>
        <a:ext cx="836948" cy="418474"/>
      </dsp:txXfrm>
    </dsp:sp>
    <dsp:sp modelId="{EEA44D6A-1656-4CBA-BACC-18DDF6A8922C}">
      <dsp:nvSpPr>
        <dsp:cNvPr id="0" name=""/>
        <dsp:cNvSpPr/>
      </dsp:nvSpPr>
      <dsp:spPr>
        <a:xfrm>
          <a:off x="3996984" y="2379720"/>
          <a:ext cx="957946"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Horário de chegada/saída</a:t>
          </a:r>
        </a:p>
      </dsp:txBody>
      <dsp:txXfrm>
        <a:off x="3996984" y="2379720"/>
        <a:ext cx="957946" cy="418474"/>
      </dsp:txXfrm>
    </dsp:sp>
    <dsp:sp modelId="{D579BCB1-BB16-4761-8768-754ECE8509CE}">
      <dsp:nvSpPr>
        <dsp:cNvPr id="0" name=""/>
        <dsp:cNvSpPr/>
      </dsp:nvSpPr>
      <dsp:spPr>
        <a:xfrm>
          <a:off x="4138498" y="2883518"/>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Data</a:t>
          </a:r>
        </a:p>
      </dsp:txBody>
      <dsp:txXfrm>
        <a:off x="4138498" y="2883518"/>
        <a:ext cx="836948" cy="418474"/>
      </dsp:txXfrm>
    </dsp:sp>
    <dsp:sp modelId="{2A1EF399-5478-46F5-A1E9-C78331365952}">
      <dsp:nvSpPr>
        <dsp:cNvPr id="0" name=""/>
        <dsp:cNvSpPr/>
      </dsp:nvSpPr>
      <dsp:spPr>
        <a:xfrm>
          <a:off x="5130690" y="59701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Dados Motorista</a:t>
          </a:r>
        </a:p>
      </dsp:txBody>
      <dsp:txXfrm>
        <a:off x="5130690" y="597019"/>
        <a:ext cx="836948" cy="418474"/>
      </dsp:txXfrm>
    </dsp:sp>
    <dsp:sp modelId="{5B244470-A21E-4DDB-B5AA-67E588FEC219}">
      <dsp:nvSpPr>
        <dsp:cNvPr id="0" name=""/>
        <dsp:cNvSpPr/>
      </dsp:nvSpPr>
      <dsp:spPr>
        <a:xfrm>
          <a:off x="5130690" y="1191253"/>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Nome</a:t>
          </a:r>
        </a:p>
      </dsp:txBody>
      <dsp:txXfrm>
        <a:off x="5130690" y="1191253"/>
        <a:ext cx="836948" cy="418474"/>
      </dsp:txXfrm>
    </dsp:sp>
    <dsp:sp modelId="{7A09A31C-B3EF-49BE-B621-B7CE0CFE69DF}">
      <dsp:nvSpPr>
        <dsp:cNvPr id="0" name=""/>
        <dsp:cNvSpPr/>
      </dsp:nvSpPr>
      <dsp:spPr>
        <a:xfrm>
          <a:off x="5130690" y="1785487"/>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CPF</a:t>
          </a:r>
        </a:p>
      </dsp:txBody>
      <dsp:txXfrm>
        <a:off x="5130690" y="1785487"/>
        <a:ext cx="836948" cy="418474"/>
      </dsp:txXfrm>
    </dsp:sp>
    <dsp:sp modelId="{F0DFD5ED-82D6-4FAF-B5AF-6CFE852ECCFC}">
      <dsp:nvSpPr>
        <dsp:cNvPr id="0" name=""/>
        <dsp:cNvSpPr/>
      </dsp:nvSpPr>
      <dsp:spPr>
        <a:xfrm>
          <a:off x="5130690" y="239876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Habilitação</a:t>
          </a:r>
        </a:p>
      </dsp:txBody>
      <dsp:txXfrm>
        <a:off x="5130690" y="2398769"/>
        <a:ext cx="836948" cy="418474"/>
      </dsp:txXfrm>
    </dsp:sp>
    <dsp:sp modelId="{E714E347-989D-498D-B5EC-0328BD5B428D}">
      <dsp:nvSpPr>
        <dsp:cNvPr id="0" name=""/>
        <dsp:cNvSpPr/>
      </dsp:nvSpPr>
      <dsp:spPr>
        <a:xfrm>
          <a:off x="5339927" y="2973954"/>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 de registro</a:t>
          </a:r>
        </a:p>
      </dsp:txBody>
      <dsp:txXfrm>
        <a:off x="5339927" y="2973954"/>
        <a:ext cx="836948" cy="418474"/>
      </dsp:txXfrm>
    </dsp:sp>
    <dsp:sp modelId="{D9117D04-587B-4B89-BA8A-FBD85B0BBD74}">
      <dsp:nvSpPr>
        <dsp:cNvPr id="0" name=""/>
        <dsp:cNvSpPr/>
      </dsp:nvSpPr>
      <dsp:spPr>
        <a:xfrm>
          <a:off x="5339927" y="3568188"/>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Data  de admissão</a:t>
          </a:r>
        </a:p>
      </dsp:txBody>
      <dsp:txXfrm>
        <a:off x="5339927" y="3568188"/>
        <a:ext cx="836948" cy="418474"/>
      </dsp:txXfrm>
    </dsp:sp>
    <dsp:sp modelId="{9549A86B-1022-4AA6-88D9-DB79293F4AF5}">
      <dsp:nvSpPr>
        <dsp:cNvPr id="0" name=""/>
        <dsp:cNvSpPr/>
      </dsp:nvSpPr>
      <dsp:spPr>
        <a:xfrm>
          <a:off x="5339927" y="4162422"/>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 do ônibus</a:t>
          </a:r>
        </a:p>
      </dsp:txBody>
      <dsp:txXfrm>
        <a:off x="5339927" y="4162422"/>
        <a:ext cx="836948" cy="418474"/>
      </dsp:txXfrm>
    </dsp:sp>
    <dsp:sp modelId="{358AB9AA-F88A-4C64-937F-AE5FEE8DFFDE}">
      <dsp:nvSpPr>
        <dsp:cNvPr id="0" name=""/>
        <dsp:cNvSpPr/>
      </dsp:nvSpPr>
      <dsp:spPr>
        <a:xfrm>
          <a:off x="5339927" y="4756655"/>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Turno</a:t>
          </a:r>
        </a:p>
      </dsp:txBody>
      <dsp:txXfrm>
        <a:off x="5339927" y="4756655"/>
        <a:ext cx="836948" cy="418474"/>
      </dsp:txXfrm>
    </dsp:sp>
    <dsp:sp modelId="{E1BD94F9-9A6D-4553-8853-FA3CC54D0173}">
      <dsp:nvSpPr>
        <dsp:cNvPr id="0" name=""/>
        <dsp:cNvSpPr/>
      </dsp:nvSpPr>
      <dsp:spPr>
        <a:xfrm>
          <a:off x="5339927" y="535088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Situação</a:t>
          </a:r>
        </a:p>
      </dsp:txBody>
      <dsp:txXfrm>
        <a:off x="5339927" y="5350889"/>
        <a:ext cx="836948" cy="418474"/>
      </dsp:txXfrm>
    </dsp:sp>
    <dsp:sp modelId="{F8EA0DFA-9E12-4C95-A5D6-0ECCD3DDE6B4}">
      <dsp:nvSpPr>
        <dsp:cNvPr id="0" name=""/>
        <dsp:cNvSpPr/>
      </dsp:nvSpPr>
      <dsp:spPr>
        <a:xfrm>
          <a:off x="6143398" y="59701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Tela de Login</a:t>
          </a:r>
        </a:p>
      </dsp:txBody>
      <dsp:txXfrm>
        <a:off x="6143398" y="597019"/>
        <a:ext cx="836948" cy="418474"/>
      </dsp:txXfrm>
    </dsp:sp>
    <dsp:sp modelId="{E19CEE72-2EA2-4C81-8347-84AF073DAE59}">
      <dsp:nvSpPr>
        <dsp:cNvPr id="0" name=""/>
        <dsp:cNvSpPr/>
      </dsp:nvSpPr>
      <dsp:spPr>
        <a:xfrm>
          <a:off x="6143398" y="1191253"/>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Usuário</a:t>
          </a:r>
        </a:p>
      </dsp:txBody>
      <dsp:txXfrm>
        <a:off x="6143398" y="1191253"/>
        <a:ext cx="836948" cy="418474"/>
      </dsp:txXfrm>
    </dsp:sp>
    <dsp:sp modelId="{4FF29FD7-13D2-476A-9F53-26D109CBB91D}">
      <dsp:nvSpPr>
        <dsp:cNvPr id="0" name=""/>
        <dsp:cNvSpPr/>
      </dsp:nvSpPr>
      <dsp:spPr>
        <a:xfrm>
          <a:off x="6352635" y="1785487"/>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Senha</a:t>
          </a:r>
        </a:p>
      </dsp:txBody>
      <dsp:txXfrm>
        <a:off x="6352635" y="1785487"/>
        <a:ext cx="836948" cy="418474"/>
      </dsp:txXfrm>
    </dsp:sp>
    <dsp:sp modelId="{CB831876-E327-46DA-B951-FF7CC1BCB7EC}">
      <dsp:nvSpPr>
        <dsp:cNvPr id="0" name=""/>
        <dsp:cNvSpPr/>
      </dsp:nvSpPr>
      <dsp:spPr>
        <a:xfrm>
          <a:off x="7156106" y="597019"/>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Dados Ocorrências</a:t>
          </a:r>
        </a:p>
      </dsp:txBody>
      <dsp:txXfrm>
        <a:off x="7156106" y="597019"/>
        <a:ext cx="836948" cy="418474"/>
      </dsp:txXfrm>
    </dsp:sp>
    <dsp:sp modelId="{026245D2-2D2C-4462-9893-894571B8E5A2}">
      <dsp:nvSpPr>
        <dsp:cNvPr id="0" name=""/>
        <dsp:cNvSpPr/>
      </dsp:nvSpPr>
      <dsp:spPr>
        <a:xfrm>
          <a:off x="7156106" y="1191253"/>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Numeração do ônibus</a:t>
          </a:r>
        </a:p>
      </dsp:txBody>
      <dsp:txXfrm>
        <a:off x="7156106" y="1191253"/>
        <a:ext cx="836948" cy="418474"/>
      </dsp:txXfrm>
    </dsp:sp>
    <dsp:sp modelId="{AE3DD610-AB81-485A-9D79-1B75F1F5FC2C}">
      <dsp:nvSpPr>
        <dsp:cNvPr id="0" name=""/>
        <dsp:cNvSpPr/>
      </dsp:nvSpPr>
      <dsp:spPr>
        <a:xfrm>
          <a:off x="7365344" y="1785487"/>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Número da ocorrência</a:t>
          </a:r>
        </a:p>
      </dsp:txBody>
      <dsp:txXfrm>
        <a:off x="7365344" y="1785487"/>
        <a:ext cx="836948" cy="418474"/>
      </dsp:txXfrm>
    </dsp:sp>
    <dsp:sp modelId="{AEB72AEE-61C8-4A16-83CE-8A69873271DE}">
      <dsp:nvSpPr>
        <dsp:cNvPr id="0" name=""/>
        <dsp:cNvSpPr/>
      </dsp:nvSpPr>
      <dsp:spPr>
        <a:xfrm>
          <a:off x="7365344" y="2379720"/>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Motorista</a:t>
          </a:r>
        </a:p>
      </dsp:txBody>
      <dsp:txXfrm>
        <a:off x="7365344" y="2379720"/>
        <a:ext cx="836948" cy="418474"/>
      </dsp:txXfrm>
    </dsp:sp>
    <dsp:sp modelId="{E0C81C84-6AA1-4FC1-A026-CCE0A4E4A102}">
      <dsp:nvSpPr>
        <dsp:cNvPr id="0" name=""/>
        <dsp:cNvSpPr/>
      </dsp:nvSpPr>
      <dsp:spPr>
        <a:xfrm>
          <a:off x="7365344" y="2973954"/>
          <a:ext cx="836948" cy="418474"/>
        </a:xfrm>
        <a:prstGeom prst="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Motivo da Ocorrência</a:t>
          </a:r>
        </a:p>
      </dsp:txBody>
      <dsp:txXfrm>
        <a:off x="7365344" y="2973954"/>
        <a:ext cx="836948" cy="4184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4916B-F204-40FD-BD7A-34E5A4F82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69</Pages>
  <Words>12400</Words>
  <Characters>66962</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79204</CharactersWithSpaces>
  <SharedDoc>false</SharedDoc>
  <HLinks>
    <vt:vector size="264" baseType="variant">
      <vt:variant>
        <vt:i4>1376310</vt:i4>
      </vt:variant>
      <vt:variant>
        <vt:i4>260</vt:i4>
      </vt:variant>
      <vt:variant>
        <vt:i4>0</vt:i4>
      </vt:variant>
      <vt:variant>
        <vt:i4>5</vt:i4>
      </vt:variant>
      <vt:variant>
        <vt:lpwstr/>
      </vt:variant>
      <vt:variant>
        <vt:lpwstr>_Toc513235349</vt:lpwstr>
      </vt:variant>
      <vt:variant>
        <vt:i4>1376310</vt:i4>
      </vt:variant>
      <vt:variant>
        <vt:i4>254</vt:i4>
      </vt:variant>
      <vt:variant>
        <vt:i4>0</vt:i4>
      </vt:variant>
      <vt:variant>
        <vt:i4>5</vt:i4>
      </vt:variant>
      <vt:variant>
        <vt:lpwstr/>
      </vt:variant>
      <vt:variant>
        <vt:lpwstr>_Toc513235348</vt:lpwstr>
      </vt:variant>
      <vt:variant>
        <vt:i4>1376310</vt:i4>
      </vt:variant>
      <vt:variant>
        <vt:i4>248</vt:i4>
      </vt:variant>
      <vt:variant>
        <vt:i4>0</vt:i4>
      </vt:variant>
      <vt:variant>
        <vt:i4>5</vt:i4>
      </vt:variant>
      <vt:variant>
        <vt:lpwstr/>
      </vt:variant>
      <vt:variant>
        <vt:lpwstr>_Toc513235347</vt:lpwstr>
      </vt:variant>
      <vt:variant>
        <vt:i4>1376310</vt:i4>
      </vt:variant>
      <vt:variant>
        <vt:i4>242</vt:i4>
      </vt:variant>
      <vt:variant>
        <vt:i4>0</vt:i4>
      </vt:variant>
      <vt:variant>
        <vt:i4>5</vt:i4>
      </vt:variant>
      <vt:variant>
        <vt:lpwstr/>
      </vt:variant>
      <vt:variant>
        <vt:lpwstr>_Toc513235346</vt:lpwstr>
      </vt:variant>
      <vt:variant>
        <vt:i4>1376310</vt:i4>
      </vt:variant>
      <vt:variant>
        <vt:i4>236</vt:i4>
      </vt:variant>
      <vt:variant>
        <vt:i4>0</vt:i4>
      </vt:variant>
      <vt:variant>
        <vt:i4>5</vt:i4>
      </vt:variant>
      <vt:variant>
        <vt:lpwstr/>
      </vt:variant>
      <vt:variant>
        <vt:lpwstr>_Toc513235345</vt:lpwstr>
      </vt:variant>
      <vt:variant>
        <vt:i4>1376310</vt:i4>
      </vt:variant>
      <vt:variant>
        <vt:i4>230</vt:i4>
      </vt:variant>
      <vt:variant>
        <vt:i4>0</vt:i4>
      </vt:variant>
      <vt:variant>
        <vt:i4>5</vt:i4>
      </vt:variant>
      <vt:variant>
        <vt:lpwstr/>
      </vt:variant>
      <vt:variant>
        <vt:lpwstr>_Toc513235344</vt:lpwstr>
      </vt:variant>
      <vt:variant>
        <vt:i4>1376310</vt:i4>
      </vt:variant>
      <vt:variant>
        <vt:i4>224</vt:i4>
      </vt:variant>
      <vt:variant>
        <vt:i4>0</vt:i4>
      </vt:variant>
      <vt:variant>
        <vt:i4>5</vt:i4>
      </vt:variant>
      <vt:variant>
        <vt:lpwstr/>
      </vt:variant>
      <vt:variant>
        <vt:lpwstr>_Toc513235343</vt:lpwstr>
      </vt:variant>
      <vt:variant>
        <vt:i4>1376310</vt:i4>
      </vt:variant>
      <vt:variant>
        <vt:i4>218</vt:i4>
      </vt:variant>
      <vt:variant>
        <vt:i4>0</vt:i4>
      </vt:variant>
      <vt:variant>
        <vt:i4>5</vt:i4>
      </vt:variant>
      <vt:variant>
        <vt:lpwstr/>
      </vt:variant>
      <vt:variant>
        <vt:lpwstr>_Toc513235342</vt:lpwstr>
      </vt:variant>
      <vt:variant>
        <vt:i4>1376310</vt:i4>
      </vt:variant>
      <vt:variant>
        <vt:i4>212</vt:i4>
      </vt:variant>
      <vt:variant>
        <vt:i4>0</vt:i4>
      </vt:variant>
      <vt:variant>
        <vt:i4>5</vt:i4>
      </vt:variant>
      <vt:variant>
        <vt:lpwstr/>
      </vt:variant>
      <vt:variant>
        <vt:lpwstr>_Toc513235341</vt:lpwstr>
      </vt:variant>
      <vt:variant>
        <vt:i4>1376310</vt:i4>
      </vt:variant>
      <vt:variant>
        <vt:i4>206</vt:i4>
      </vt:variant>
      <vt:variant>
        <vt:i4>0</vt:i4>
      </vt:variant>
      <vt:variant>
        <vt:i4>5</vt:i4>
      </vt:variant>
      <vt:variant>
        <vt:lpwstr/>
      </vt:variant>
      <vt:variant>
        <vt:lpwstr>_Toc513235340</vt:lpwstr>
      </vt:variant>
      <vt:variant>
        <vt:i4>1179702</vt:i4>
      </vt:variant>
      <vt:variant>
        <vt:i4>200</vt:i4>
      </vt:variant>
      <vt:variant>
        <vt:i4>0</vt:i4>
      </vt:variant>
      <vt:variant>
        <vt:i4>5</vt:i4>
      </vt:variant>
      <vt:variant>
        <vt:lpwstr/>
      </vt:variant>
      <vt:variant>
        <vt:lpwstr>_Toc513235339</vt:lpwstr>
      </vt:variant>
      <vt:variant>
        <vt:i4>1179702</vt:i4>
      </vt:variant>
      <vt:variant>
        <vt:i4>194</vt:i4>
      </vt:variant>
      <vt:variant>
        <vt:i4>0</vt:i4>
      </vt:variant>
      <vt:variant>
        <vt:i4>5</vt:i4>
      </vt:variant>
      <vt:variant>
        <vt:lpwstr/>
      </vt:variant>
      <vt:variant>
        <vt:lpwstr>_Toc513235338</vt:lpwstr>
      </vt:variant>
      <vt:variant>
        <vt:i4>1179702</vt:i4>
      </vt:variant>
      <vt:variant>
        <vt:i4>188</vt:i4>
      </vt:variant>
      <vt:variant>
        <vt:i4>0</vt:i4>
      </vt:variant>
      <vt:variant>
        <vt:i4>5</vt:i4>
      </vt:variant>
      <vt:variant>
        <vt:lpwstr/>
      </vt:variant>
      <vt:variant>
        <vt:lpwstr>_Toc513235337</vt:lpwstr>
      </vt:variant>
      <vt:variant>
        <vt:i4>1179702</vt:i4>
      </vt:variant>
      <vt:variant>
        <vt:i4>182</vt:i4>
      </vt:variant>
      <vt:variant>
        <vt:i4>0</vt:i4>
      </vt:variant>
      <vt:variant>
        <vt:i4>5</vt:i4>
      </vt:variant>
      <vt:variant>
        <vt:lpwstr/>
      </vt:variant>
      <vt:variant>
        <vt:lpwstr>_Toc513235336</vt:lpwstr>
      </vt:variant>
      <vt:variant>
        <vt:i4>1179702</vt:i4>
      </vt:variant>
      <vt:variant>
        <vt:i4>176</vt:i4>
      </vt:variant>
      <vt:variant>
        <vt:i4>0</vt:i4>
      </vt:variant>
      <vt:variant>
        <vt:i4>5</vt:i4>
      </vt:variant>
      <vt:variant>
        <vt:lpwstr/>
      </vt:variant>
      <vt:variant>
        <vt:lpwstr>_Toc513235335</vt:lpwstr>
      </vt:variant>
      <vt:variant>
        <vt:i4>1179702</vt:i4>
      </vt:variant>
      <vt:variant>
        <vt:i4>170</vt:i4>
      </vt:variant>
      <vt:variant>
        <vt:i4>0</vt:i4>
      </vt:variant>
      <vt:variant>
        <vt:i4>5</vt:i4>
      </vt:variant>
      <vt:variant>
        <vt:lpwstr/>
      </vt:variant>
      <vt:variant>
        <vt:lpwstr>_Toc513235334</vt:lpwstr>
      </vt:variant>
      <vt:variant>
        <vt:i4>1179702</vt:i4>
      </vt:variant>
      <vt:variant>
        <vt:i4>164</vt:i4>
      </vt:variant>
      <vt:variant>
        <vt:i4>0</vt:i4>
      </vt:variant>
      <vt:variant>
        <vt:i4>5</vt:i4>
      </vt:variant>
      <vt:variant>
        <vt:lpwstr/>
      </vt:variant>
      <vt:variant>
        <vt:lpwstr>_Toc513235333</vt:lpwstr>
      </vt:variant>
      <vt:variant>
        <vt:i4>1179702</vt:i4>
      </vt:variant>
      <vt:variant>
        <vt:i4>158</vt:i4>
      </vt:variant>
      <vt:variant>
        <vt:i4>0</vt:i4>
      </vt:variant>
      <vt:variant>
        <vt:i4>5</vt:i4>
      </vt:variant>
      <vt:variant>
        <vt:lpwstr/>
      </vt:variant>
      <vt:variant>
        <vt:lpwstr>_Toc513235332</vt:lpwstr>
      </vt:variant>
      <vt:variant>
        <vt:i4>1179702</vt:i4>
      </vt:variant>
      <vt:variant>
        <vt:i4>152</vt:i4>
      </vt:variant>
      <vt:variant>
        <vt:i4>0</vt:i4>
      </vt:variant>
      <vt:variant>
        <vt:i4>5</vt:i4>
      </vt:variant>
      <vt:variant>
        <vt:lpwstr/>
      </vt:variant>
      <vt:variant>
        <vt:lpwstr>_Toc513235331</vt:lpwstr>
      </vt:variant>
      <vt:variant>
        <vt:i4>1179702</vt:i4>
      </vt:variant>
      <vt:variant>
        <vt:i4>146</vt:i4>
      </vt:variant>
      <vt:variant>
        <vt:i4>0</vt:i4>
      </vt:variant>
      <vt:variant>
        <vt:i4>5</vt:i4>
      </vt:variant>
      <vt:variant>
        <vt:lpwstr/>
      </vt:variant>
      <vt:variant>
        <vt:lpwstr>_Toc513235330</vt:lpwstr>
      </vt:variant>
      <vt:variant>
        <vt:i4>1245238</vt:i4>
      </vt:variant>
      <vt:variant>
        <vt:i4>140</vt:i4>
      </vt:variant>
      <vt:variant>
        <vt:i4>0</vt:i4>
      </vt:variant>
      <vt:variant>
        <vt:i4>5</vt:i4>
      </vt:variant>
      <vt:variant>
        <vt:lpwstr/>
      </vt:variant>
      <vt:variant>
        <vt:lpwstr>_Toc513235329</vt:lpwstr>
      </vt:variant>
      <vt:variant>
        <vt:i4>1245238</vt:i4>
      </vt:variant>
      <vt:variant>
        <vt:i4>134</vt:i4>
      </vt:variant>
      <vt:variant>
        <vt:i4>0</vt:i4>
      </vt:variant>
      <vt:variant>
        <vt:i4>5</vt:i4>
      </vt:variant>
      <vt:variant>
        <vt:lpwstr/>
      </vt:variant>
      <vt:variant>
        <vt:lpwstr>_Toc513235328</vt:lpwstr>
      </vt:variant>
      <vt:variant>
        <vt:i4>1245238</vt:i4>
      </vt:variant>
      <vt:variant>
        <vt:i4>128</vt:i4>
      </vt:variant>
      <vt:variant>
        <vt:i4>0</vt:i4>
      </vt:variant>
      <vt:variant>
        <vt:i4>5</vt:i4>
      </vt:variant>
      <vt:variant>
        <vt:lpwstr/>
      </vt:variant>
      <vt:variant>
        <vt:lpwstr>_Toc513235327</vt:lpwstr>
      </vt:variant>
      <vt:variant>
        <vt:i4>1245238</vt:i4>
      </vt:variant>
      <vt:variant>
        <vt:i4>122</vt:i4>
      </vt:variant>
      <vt:variant>
        <vt:i4>0</vt:i4>
      </vt:variant>
      <vt:variant>
        <vt:i4>5</vt:i4>
      </vt:variant>
      <vt:variant>
        <vt:lpwstr/>
      </vt:variant>
      <vt:variant>
        <vt:lpwstr>_Toc513235326</vt:lpwstr>
      </vt:variant>
      <vt:variant>
        <vt:i4>1245238</vt:i4>
      </vt:variant>
      <vt:variant>
        <vt:i4>116</vt:i4>
      </vt:variant>
      <vt:variant>
        <vt:i4>0</vt:i4>
      </vt:variant>
      <vt:variant>
        <vt:i4>5</vt:i4>
      </vt:variant>
      <vt:variant>
        <vt:lpwstr/>
      </vt:variant>
      <vt:variant>
        <vt:lpwstr>_Toc513235325</vt:lpwstr>
      </vt:variant>
      <vt:variant>
        <vt:i4>1245238</vt:i4>
      </vt:variant>
      <vt:variant>
        <vt:i4>110</vt:i4>
      </vt:variant>
      <vt:variant>
        <vt:i4>0</vt:i4>
      </vt:variant>
      <vt:variant>
        <vt:i4>5</vt:i4>
      </vt:variant>
      <vt:variant>
        <vt:lpwstr/>
      </vt:variant>
      <vt:variant>
        <vt:lpwstr>_Toc513235324</vt:lpwstr>
      </vt:variant>
      <vt:variant>
        <vt:i4>1245238</vt:i4>
      </vt:variant>
      <vt:variant>
        <vt:i4>104</vt:i4>
      </vt:variant>
      <vt:variant>
        <vt:i4>0</vt:i4>
      </vt:variant>
      <vt:variant>
        <vt:i4>5</vt:i4>
      </vt:variant>
      <vt:variant>
        <vt:lpwstr/>
      </vt:variant>
      <vt:variant>
        <vt:lpwstr>_Toc513235323</vt:lpwstr>
      </vt:variant>
      <vt:variant>
        <vt:i4>1245238</vt:i4>
      </vt:variant>
      <vt:variant>
        <vt:i4>98</vt:i4>
      </vt:variant>
      <vt:variant>
        <vt:i4>0</vt:i4>
      </vt:variant>
      <vt:variant>
        <vt:i4>5</vt:i4>
      </vt:variant>
      <vt:variant>
        <vt:lpwstr/>
      </vt:variant>
      <vt:variant>
        <vt:lpwstr>_Toc513235322</vt:lpwstr>
      </vt:variant>
      <vt:variant>
        <vt:i4>1245238</vt:i4>
      </vt:variant>
      <vt:variant>
        <vt:i4>92</vt:i4>
      </vt:variant>
      <vt:variant>
        <vt:i4>0</vt:i4>
      </vt:variant>
      <vt:variant>
        <vt:i4>5</vt:i4>
      </vt:variant>
      <vt:variant>
        <vt:lpwstr/>
      </vt:variant>
      <vt:variant>
        <vt:lpwstr>_Toc513235321</vt:lpwstr>
      </vt:variant>
      <vt:variant>
        <vt:i4>1245238</vt:i4>
      </vt:variant>
      <vt:variant>
        <vt:i4>86</vt:i4>
      </vt:variant>
      <vt:variant>
        <vt:i4>0</vt:i4>
      </vt:variant>
      <vt:variant>
        <vt:i4>5</vt:i4>
      </vt:variant>
      <vt:variant>
        <vt:lpwstr/>
      </vt:variant>
      <vt:variant>
        <vt:lpwstr>_Toc513235320</vt:lpwstr>
      </vt:variant>
      <vt:variant>
        <vt:i4>1048630</vt:i4>
      </vt:variant>
      <vt:variant>
        <vt:i4>80</vt:i4>
      </vt:variant>
      <vt:variant>
        <vt:i4>0</vt:i4>
      </vt:variant>
      <vt:variant>
        <vt:i4>5</vt:i4>
      </vt:variant>
      <vt:variant>
        <vt:lpwstr/>
      </vt:variant>
      <vt:variant>
        <vt:lpwstr>_Toc513235319</vt:lpwstr>
      </vt:variant>
      <vt:variant>
        <vt:i4>1048630</vt:i4>
      </vt:variant>
      <vt:variant>
        <vt:i4>74</vt:i4>
      </vt:variant>
      <vt:variant>
        <vt:i4>0</vt:i4>
      </vt:variant>
      <vt:variant>
        <vt:i4>5</vt:i4>
      </vt:variant>
      <vt:variant>
        <vt:lpwstr/>
      </vt:variant>
      <vt:variant>
        <vt:lpwstr>_Toc513235318</vt:lpwstr>
      </vt:variant>
      <vt:variant>
        <vt:i4>1048630</vt:i4>
      </vt:variant>
      <vt:variant>
        <vt:i4>68</vt:i4>
      </vt:variant>
      <vt:variant>
        <vt:i4>0</vt:i4>
      </vt:variant>
      <vt:variant>
        <vt:i4>5</vt:i4>
      </vt:variant>
      <vt:variant>
        <vt:lpwstr/>
      </vt:variant>
      <vt:variant>
        <vt:lpwstr>_Toc513235317</vt:lpwstr>
      </vt:variant>
      <vt:variant>
        <vt:i4>1048630</vt:i4>
      </vt:variant>
      <vt:variant>
        <vt:i4>62</vt:i4>
      </vt:variant>
      <vt:variant>
        <vt:i4>0</vt:i4>
      </vt:variant>
      <vt:variant>
        <vt:i4>5</vt:i4>
      </vt:variant>
      <vt:variant>
        <vt:lpwstr/>
      </vt:variant>
      <vt:variant>
        <vt:lpwstr>_Toc513235316</vt:lpwstr>
      </vt:variant>
      <vt:variant>
        <vt:i4>1048630</vt:i4>
      </vt:variant>
      <vt:variant>
        <vt:i4>56</vt:i4>
      </vt:variant>
      <vt:variant>
        <vt:i4>0</vt:i4>
      </vt:variant>
      <vt:variant>
        <vt:i4>5</vt:i4>
      </vt:variant>
      <vt:variant>
        <vt:lpwstr/>
      </vt:variant>
      <vt:variant>
        <vt:lpwstr>_Toc513235315</vt:lpwstr>
      </vt:variant>
      <vt:variant>
        <vt:i4>1048630</vt:i4>
      </vt:variant>
      <vt:variant>
        <vt:i4>50</vt:i4>
      </vt:variant>
      <vt:variant>
        <vt:i4>0</vt:i4>
      </vt:variant>
      <vt:variant>
        <vt:i4>5</vt:i4>
      </vt:variant>
      <vt:variant>
        <vt:lpwstr/>
      </vt:variant>
      <vt:variant>
        <vt:lpwstr>_Toc513235314</vt:lpwstr>
      </vt:variant>
      <vt:variant>
        <vt:i4>1048630</vt:i4>
      </vt:variant>
      <vt:variant>
        <vt:i4>44</vt:i4>
      </vt:variant>
      <vt:variant>
        <vt:i4>0</vt:i4>
      </vt:variant>
      <vt:variant>
        <vt:i4>5</vt:i4>
      </vt:variant>
      <vt:variant>
        <vt:lpwstr/>
      </vt:variant>
      <vt:variant>
        <vt:lpwstr>_Toc513235313</vt:lpwstr>
      </vt:variant>
      <vt:variant>
        <vt:i4>1048630</vt:i4>
      </vt:variant>
      <vt:variant>
        <vt:i4>38</vt:i4>
      </vt:variant>
      <vt:variant>
        <vt:i4>0</vt:i4>
      </vt:variant>
      <vt:variant>
        <vt:i4>5</vt:i4>
      </vt:variant>
      <vt:variant>
        <vt:lpwstr/>
      </vt:variant>
      <vt:variant>
        <vt:lpwstr>_Toc513235312</vt:lpwstr>
      </vt:variant>
      <vt:variant>
        <vt:i4>1048630</vt:i4>
      </vt:variant>
      <vt:variant>
        <vt:i4>32</vt:i4>
      </vt:variant>
      <vt:variant>
        <vt:i4>0</vt:i4>
      </vt:variant>
      <vt:variant>
        <vt:i4>5</vt:i4>
      </vt:variant>
      <vt:variant>
        <vt:lpwstr/>
      </vt:variant>
      <vt:variant>
        <vt:lpwstr>_Toc513235311</vt:lpwstr>
      </vt:variant>
      <vt:variant>
        <vt:i4>1048630</vt:i4>
      </vt:variant>
      <vt:variant>
        <vt:i4>26</vt:i4>
      </vt:variant>
      <vt:variant>
        <vt:i4>0</vt:i4>
      </vt:variant>
      <vt:variant>
        <vt:i4>5</vt:i4>
      </vt:variant>
      <vt:variant>
        <vt:lpwstr/>
      </vt:variant>
      <vt:variant>
        <vt:lpwstr>_Toc513235310</vt:lpwstr>
      </vt:variant>
      <vt:variant>
        <vt:i4>1114166</vt:i4>
      </vt:variant>
      <vt:variant>
        <vt:i4>20</vt:i4>
      </vt:variant>
      <vt:variant>
        <vt:i4>0</vt:i4>
      </vt:variant>
      <vt:variant>
        <vt:i4>5</vt:i4>
      </vt:variant>
      <vt:variant>
        <vt:lpwstr/>
      </vt:variant>
      <vt:variant>
        <vt:lpwstr>_Toc513235309</vt:lpwstr>
      </vt:variant>
      <vt:variant>
        <vt:i4>1114166</vt:i4>
      </vt:variant>
      <vt:variant>
        <vt:i4>14</vt:i4>
      </vt:variant>
      <vt:variant>
        <vt:i4>0</vt:i4>
      </vt:variant>
      <vt:variant>
        <vt:i4>5</vt:i4>
      </vt:variant>
      <vt:variant>
        <vt:lpwstr/>
      </vt:variant>
      <vt:variant>
        <vt:lpwstr>_Toc513235308</vt:lpwstr>
      </vt:variant>
      <vt:variant>
        <vt:i4>1114166</vt:i4>
      </vt:variant>
      <vt:variant>
        <vt:i4>8</vt:i4>
      </vt:variant>
      <vt:variant>
        <vt:i4>0</vt:i4>
      </vt:variant>
      <vt:variant>
        <vt:i4>5</vt:i4>
      </vt:variant>
      <vt:variant>
        <vt:lpwstr/>
      </vt:variant>
      <vt:variant>
        <vt:lpwstr>_Toc513235307</vt:lpwstr>
      </vt:variant>
      <vt:variant>
        <vt:i4>1114166</vt:i4>
      </vt:variant>
      <vt:variant>
        <vt:i4>2</vt:i4>
      </vt:variant>
      <vt:variant>
        <vt:i4>0</vt:i4>
      </vt:variant>
      <vt:variant>
        <vt:i4>5</vt:i4>
      </vt:variant>
      <vt:variant>
        <vt:lpwstr/>
      </vt:variant>
      <vt:variant>
        <vt:lpwstr>_Toc513235306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ALUNOS</dc:creator>
  <cp:keywords/>
  <cp:lastModifiedBy>ALUNO</cp:lastModifiedBy>
  <cp:revision>50</cp:revision>
  <dcterms:created xsi:type="dcterms:W3CDTF">2018-06-20T19:41:00Z</dcterms:created>
  <dcterms:modified xsi:type="dcterms:W3CDTF">2018-06-28T01:31:00Z</dcterms:modified>
</cp:coreProperties>
</file>