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79F3"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1392110"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67B64F15"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5804C48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9F43819"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3918F4BE" w14:textId="77777777" w:rsidR="005266DD" w:rsidRDefault="005266DD" w:rsidP="005266DD">
      <w:pPr>
        <w:spacing w:line="276" w:lineRule="auto"/>
        <w:rPr>
          <w:rFonts w:ascii="Times New Roman" w:eastAsia="Times New Roman" w:hAnsi="Times New Roman" w:cs="Times New Roman"/>
          <w:b/>
          <w:bCs/>
          <w:sz w:val="24"/>
          <w:szCs w:val="24"/>
        </w:rPr>
      </w:pPr>
    </w:p>
    <w:p w14:paraId="0D71F8D0" w14:textId="77777777" w:rsidR="005266DD" w:rsidRDefault="005266DD" w:rsidP="005266DD">
      <w:pPr>
        <w:spacing w:line="276" w:lineRule="auto"/>
        <w:rPr>
          <w:rFonts w:ascii="Times New Roman" w:eastAsia="Times New Roman" w:hAnsi="Times New Roman" w:cs="Times New Roman"/>
          <w:b/>
          <w:bCs/>
          <w:sz w:val="24"/>
          <w:szCs w:val="24"/>
        </w:rPr>
      </w:pPr>
    </w:p>
    <w:p w14:paraId="68630A98" w14:textId="77777777" w:rsidR="005266DD" w:rsidRDefault="005266DD" w:rsidP="005266DD">
      <w:pPr>
        <w:spacing w:line="276" w:lineRule="auto"/>
        <w:rPr>
          <w:rFonts w:ascii="Times New Roman" w:eastAsia="Times New Roman" w:hAnsi="Times New Roman" w:cs="Times New Roman"/>
          <w:b/>
          <w:bCs/>
          <w:sz w:val="24"/>
          <w:szCs w:val="24"/>
        </w:rPr>
      </w:pPr>
    </w:p>
    <w:p w14:paraId="3A9A4A8D"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C2ADB30"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2327A3B8"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2C0972B" w14:textId="77777777" w:rsidR="005266DD" w:rsidRDefault="005266DD" w:rsidP="005266DD">
      <w:pPr>
        <w:spacing w:line="276" w:lineRule="auto"/>
        <w:rPr>
          <w:rFonts w:ascii="Times New Roman" w:eastAsia="Times New Roman" w:hAnsi="Times New Roman" w:cs="Times New Roman"/>
          <w:b/>
          <w:bCs/>
          <w:sz w:val="24"/>
          <w:szCs w:val="24"/>
        </w:rPr>
      </w:pPr>
    </w:p>
    <w:p w14:paraId="717437D7" w14:textId="36F58564"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128F308A"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1A45D44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03EE9AB1"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73B1306B"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6F9B7AF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3AC87C57"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3856FB2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BED25E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53D43E53"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1067D889"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7AEAC633" w14:textId="3977873C"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27 de agosto del 2026</w:t>
      </w:r>
    </w:p>
    <w:p w14:paraId="5EA6F66E"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11694B03" w14:textId="4F296B43" w:rsidR="004E774D" w:rsidRPr="004E774D" w:rsidRDefault="004E774D" w:rsidP="004E774D">
          <w:pPr>
            <w:rPr>
              <w:b/>
              <w:bCs/>
              <w:sz w:val="28"/>
              <w:szCs w:val="28"/>
            </w:rPr>
          </w:pPr>
          <w:r>
            <w:rPr>
              <w:b/>
              <w:bCs/>
              <w:sz w:val="28"/>
              <w:szCs w:val="28"/>
            </w:rPr>
            <w:t>Índice</w:t>
          </w:r>
        </w:p>
        <w:p w14:paraId="4DA08855" w14:textId="0F4722D1"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229B0BD5" w14:textId="63BA84DD"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3121B3E3" w14:textId="4E1DAF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74FEC635" w14:textId="6D4359EB"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6D06C8AD" w14:textId="0CC5BC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384D8491" w14:textId="5E11B101"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10E381ED" w14:textId="5BDF41B4"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02FC0D02" w14:textId="55A4FEED"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1A8BCA24" w14:textId="389C6BA1"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FD67455" w14:textId="36176CD6"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6139ECFE" w14:textId="7C6231B4"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0645BFE4" w14:textId="1C66383E"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3CDF4BB8" w14:textId="45040562"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5D68AD08" w14:textId="6C815BE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13C2E7EC" w14:textId="215B0990"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3747FE4F" w14:textId="2D3BF10B"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5FF3F1AB" w14:textId="28C430E0"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2C8B0636" w14:textId="05624048"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6C7A1E54" w14:textId="722706F4"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23EA7F1E" w14:textId="3EC05753"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761B6C73" w14:textId="6091EBCD"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151C6DB8" w14:textId="547E122A"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7EA9DBB8" w14:textId="2102A12B"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555F24AB" w14:textId="4844732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E0E93A8" w14:textId="3E3EA54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50435E36" w14:textId="2A27C3EC"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438210B6" w14:textId="1048A5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6FC800D0" w14:textId="1C69C750"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6D41E93" w14:textId="7E45A263"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72A5E6B5" w14:textId="7F5D08D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6190B0E0" w14:textId="4C4CACAC"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06DE7CC9" w14:textId="0A6115B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2065E4B7" w14:textId="6E3584DA"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00041514" w14:textId="442430B4"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37A95684" w14:textId="673DBCAF"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7668CCE9" w14:textId="309566F1"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0F6F7A66" w14:textId="2D89EEDF" w:rsidR="004E774D" w:rsidRDefault="004E774D">
          <w:r>
            <w:rPr>
              <w:b/>
              <w:bCs/>
              <w:lang w:val="es-ES"/>
            </w:rPr>
            <w:fldChar w:fldCharType="end"/>
          </w:r>
        </w:p>
      </w:sdtContent>
    </w:sdt>
    <w:p w14:paraId="547E08EB" w14:textId="77777777" w:rsidR="005266DD" w:rsidRDefault="005266DD">
      <w:pPr>
        <w:spacing w:line="278" w:lineRule="auto"/>
        <w:rPr>
          <w:b/>
          <w:bCs/>
          <w:sz w:val="28"/>
          <w:szCs w:val="28"/>
        </w:rPr>
      </w:pPr>
      <w:r>
        <w:rPr>
          <w:b/>
          <w:bCs/>
          <w:sz w:val="28"/>
          <w:szCs w:val="28"/>
        </w:rPr>
        <w:br w:type="page"/>
      </w:r>
    </w:p>
    <w:p w14:paraId="311379ED" w14:textId="1CDB8A29"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 xml:space="preserve">1. Perfil del proyecto</w:t>
      </w:r>
      <w:bookmarkEnd w:id="0"/>
    </w:p>
    <w:p w14:paraId="72D3C3D4" w14:textId="40E3D8EB"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1D4582C3" w14:textId="46B1B9D9" w:rsidR="005266DD" w:rsidRDefault="00943A02" w:rsidP="004876CF">
      <w:pPr>
        <w:ind w:left="708"/>
      </w:pPr>
      <w:r>
        <w:t xml:space="preserve">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1C850F75" w14:textId="65FED62F"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50A2D09E" w14:textId="7A7C5DEA"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6FD4B7E4" w14:textId="6AF78A33"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7089DD14" w14:textId="667A3EA3"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66114760" w14:textId="77777777" w:rsidR="004876CF" w:rsidRPr="004876CF" w:rsidRDefault="004876CF" w:rsidP="004876CF">
      <w:pPr>
        <w:rPr>
          <w:b/>
          <w:bCs/>
        </w:rPr>
      </w:pPr>
      <w:r>
        <w:tab/>
      </w:r>
      <w:r>
        <w:rPr>
          <w:b/>
          <w:bCs/>
        </w:rPr>
        <w:t>Objetivo General</w:t>
      </w:r>
    </w:p>
    <w:p w14:paraId="3FEC28C2"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09B0941C" w14:textId="77777777" w:rsidR="004876CF" w:rsidRPr="004876CF" w:rsidRDefault="004876CF" w:rsidP="004876CF">
      <w:pPr>
        <w:ind w:left="708"/>
        <w:rPr>
          <w:b/>
          <w:bCs/>
        </w:rPr>
      </w:pPr>
      <w:r>
        <w:rPr>
          <w:b/>
          <w:bCs/>
        </w:rPr>
        <w:t>Objetivos Específicos</w:t>
      </w:r>
    </w:p>
    <w:p w14:paraId="62596511"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601027C6"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4187A342"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4DF04DF7"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12860FAA"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8917E55" w14:textId="6D3ACE73"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071A4C0A" w14:textId="1D740C62"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16E3E31E" w14:textId="24EB7229"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4512FAEC" w14:textId="322AC1A3"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315D3C8A" w14:textId="77777777" w:rsidR="004876CF" w:rsidRPr="004876CF" w:rsidRDefault="004876CF" w:rsidP="004876CF">
      <w:pPr>
        <w:rPr>
          <w:b/>
          <w:bCs/>
        </w:rPr>
      </w:pPr>
      <w:r>
        <w:tab/>
      </w:r>
      <w:r>
        <w:rPr>
          <w:b/>
          <w:bCs/>
        </w:rPr>
        <w:t>Supuestos</w:t>
      </w:r>
    </w:p>
    <w:p w14:paraId="60E83E51" w14:textId="77777777" w:rsidR="004876CF" w:rsidRPr="004876CF" w:rsidRDefault="004876CF" w:rsidP="004876CF">
      <w:pPr>
        <w:numPr>
          <w:ilvl w:val="0"/>
          <w:numId w:val="30"/>
        </w:numPr>
      </w:pPr>
      <w:r>
        <w:t xml:space="preserve">SENAMHI y PeruRail exponen o autorizan el consumo de sus datos mediante API o archivo periódico.</w:t>
      </w:r>
    </w:p>
    <w:p w14:paraId="48AB8E81" w14:textId="77777777" w:rsidR="004876CF" w:rsidRPr="004876CF" w:rsidRDefault="004876CF" w:rsidP="004876CF">
      <w:pPr>
        <w:numPr>
          <w:ilvl w:val="0"/>
          <w:numId w:val="30"/>
        </w:numPr>
      </w:pPr>
      <w:r>
        <w:t>Travel Group Perú cuenta con personal para el registro y mantenimiento de zonas turísticas.</w:t>
      </w:r>
    </w:p>
    <w:p w14:paraId="7886C5F9" w14:textId="77777777" w:rsidR="004876CF" w:rsidRDefault="004876CF" w:rsidP="004876CF">
      <w:pPr>
        <w:numPr>
          <w:ilvl w:val="0"/>
          <w:numId w:val="30"/>
        </w:numPr>
      </w:pPr>
      <w:r>
        <w:t>Las rutas turísticas propuestas son transitables a pie en condiciones normales.</w:t>
      </w:r>
    </w:p>
    <w:p w14:paraId="25998308" w14:textId="77777777" w:rsidR="004876CF" w:rsidRPr="004876CF" w:rsidRDefault="004876CF" w:rsidP="004876CF">
      <w:pPr>
        <w:ind w:left="708"/>
        <w:rPr>
          <w:b/>
          <w:bCs/>
        </w:rPr>
      </w:pPr>
      <w:r>
        <w:rPr>
          <w:b/>
          <w:bCs/>
        </w:rPr>
        <w:t>Restricciones</w:t>
      </w:r>
    </w:p>
    <w:p w14:paraId="0D449BE2" w14:textId="77777777" w:rsidR="004876CF" w:rsidRPr="004876CF" w:rsidRDefault="004876CF" w:rsidP="004876CF">
      <w:pPr>
        <w:numPr>
          <w:ilvl w:val="0"/>
          <w:numId w:val="30"/>
        </w:numPr>
      </w:pPr>
      <w:r>
        <w:t>El proyecto se limita a rutas de ida y vuelta en un solo tramo (sin combinaciones).</w:t>
      </w:r>
    </w:p>
    <w:p w14:paraId="1C1CD5A4" w14:textId="77777777" w:rsidR="004876CF" w:rsidRPr="004876CF" w:rsidRDefault="004876CF" w:rsidP="004876CF">
      <w:pPr>
        <w:numPr>
          <w:ilvl w:val="0"/>
          <w:numId w:val="30"/>
        </w:numPr>
      </w:pPr>
      <w:r>
        <w:t>El presupuesto y cronograma están sujetos a lo definido por el equipo académico.</w:t>
      </w:r>
    </w:p>
    <w:p w14:paraId="193CB252" w14:textId="77777777" w:rsidR="004876CF" w:rsidRPr="004876CF" w:rsidRDefault="004876CF" w:rsidP="004876CF">
      <w:pPr>
        <w:numPr>
          <w:ilvl w:val="0"/>
          <w:numId w:val="30"/>
        </w:numPr>
      </w:pPr>
      <w:r>
        <w:t>La disponibilidad de datos depende de la actualización de los proveedores externos.</w:t>
      </w:r>
    </w:p>
    <w:p w14:paraId="67C4883D" w14:textId="6565DCDD" w:rsidR="004876CF" w:rsidRPr="004876CF" w:rsidRDefault="004876CF" w:rsidP="004876CF">
      <w:pPr>
        <w:ind w:left="708"/>
      </w:pPr>
    </w:p>
    <w:p w14:paraId="4EE68D41" w14:textId="61E4701E" w:rsidR="004876CF" w:rsidRPr="004876CF" w:rsidRDefault="004876CF" w:rsidP="004876CF"/>
    <w:p w14:paraId="14B5784E" w14:textId="4E9FA069" w:rsidR="004876CF" w:rsidRPr="004876CF" w:rsidRDefault="004876CF" w:rsidP="004876CF">
      <w:pPr>
        <w:rPr>
          <w:lang w:val="es-ES"/>
        </w:rPr>
      </w:pPr>
    </w:p>
    <w:p w14:paraId="7C6BAF33" w14:textId="77777777" w:rsidR="00485C41" w:rsidRDefault="00485C41">
      <w:pPr>
        <w:spacing w:line="278" w:lineRule="auto"/>
        <w:rPr>
          <w:lang w:val="es-ES"/>
        </w:rPr>
      </w:pPr>
      <w:r>
        <w:rPr>
          <w:lang w:val="es-ES"/>
        </w:rPr>
        <w:br w:type="page"/>
      </w:r>
    </w:p>
    <w:p w14:paraId="71806710" w14:textId="66F10E4D"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53FCB10E" w14:textId="18DB8B34"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194C53D" w14:textId="02A76F29"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25D91BFB" w14:textId="6274D634"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62D81110" w14:textId="3AC4FCEE"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362344E6" w14:textId="3FBECA53"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0F83B5E2" w14:textId="3E72FBC8"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2AEC8D03" w14:textId="3BC4B3AD"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47E4E39A" w14:textId="77777777" w:rsidR="002E7EE1" w:rsidRDefault="002E7EE1" w:rsidP="002E7EE1">
      <w:pPr>
        <w:ind w:firstLine="708"/>
        <w:jc w:val="both"/>
      </w:pPr>
      <w:r>
        <w:t>Scrum se caracteriza por contar con elementos clave:</w:t>
      </w:r>
    </w:p>
    <w:p w14:paraId="170E0065" w14:textId="13224394"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70E786D1" w14:textId="3E641515"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5806ADFC" w14:textId="4A7758C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27D01FC" w14:textId="110E885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3632894D"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246A4C96"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59DF5FD0" w14:textId="7394F100"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654917CA" w14:textId="6885466C"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72AAEEE5"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0946E41B" w14:textId="7392A2D9"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792CB808" w14:textId="096EEB09" w:rsidR="00EC299D" w:rsidRDefault="00EC299D" w:rsidP="00EC299D">
      <w:pPr>
        <w:ind w:left="708"/>
      </w:pPr>
      <w:r>
        <w:t>Los valores que deben ser practicados por todos los miembros involucrados en el desarrollo, y que hacen posible que la metodología Scrum tenga éxito, son:</w:t>
      </w:r>
    </w:p>
    <w:p w14:paraId="238D87FC" w14:textId="23E577C1" w:rsidR="00EC299D" w:rsidRDefault="00EC299D" w:rsidP="00EC299D">
      <w:pPr>
        <w:pStyle w:val="Prrafodelista"/>
        <w:numPr>
          <w:ilvl w:val="0"/>
          <w:numId w:val="3"/>
        </w:numPr>
      </w:pPr>
      <w:r>
        <w:t>Autonomía del equipo</w:t>
      </w:r>
    </w:p>
    <w:p w14:paraId="0C87AEFD" w14:textId="3BE32DC0" w:rsidR="00EC299D" w:rsidRDefault="00EC299D" w:rsidP="00EC299D">
      <w:pPr>
        <w:pStyle w:val="Prrafodelista"/>
        <w:numPr>
          <w:ilvl w:val="0"/>
          <w:numId w:val="3"/>
        </w:numPr>
      </w:pPr>
      <w:r>
        <w:t>Respeto en el equipo</w:t>
      </w:r>
    </w:p>
    <w:p w14:paraId="755FC273" w14:textId="6DD46B31" w:rsidR="00EC299D" w:rsidRDefault="00EC299D" w:rsidP="00EC299D">
      <w:pPr>
        <w:pStyle w:val="Prrafodelista"/>
        <w:numPr>
          <w:ilvl w:val="0"/>
          <w:numId w:val="3"/>
        </w:numPr>
      </w:pPr>
      <w:r>
        <w:lastRenderedPageBreak/>
        <w:t>Responsabilidad y autodisciplina</w:t>
      </w:r>
    </w:p>
    <w:p w14:paraId="56AD3CB3" w14:textId="461BB94A" w:rsidR="00EC299D" w:rsidRDefault="00EC299D" w:rsidP="00EC299D">
      <w:pPr>
        <w:pStyle w:val="Prrafodelista"/>
        <w:numPr>
          <w:ilvl w:val="0"/>
          <w:numId w:val="3"/>
        </w:numPr>
      </w:pPr>
      <w:r>
        <w:t>Foco en la tarea</w:t>
      </w:r>
    </w:p>
    <w:p w14:paraId="3762E9A4" w14:textId="0A86B6E5" w:rsidR="00EC299D" w:rsidRDefault="00EC299D" w:rsidP="00EC299D">
      <w:pPr>
        <w:pStyle w:val="Prrafodelista"/>
        <w:numPr>
          <w:ilvl w:val="0"/>
          <w:numId w:val="3"/>
        </w:numPr>
      </w:pPr>
      <w:r>
        <w:t>Información, transparencia y visibilidad</w:t>
      </w:r>
    </w:p>
    <w:p w14:paraId="6D232E21" w14:textId="77777777" w:rsidR="00EC299D" w:rsidRDefault="00EC299D">
      <w:pPr>
        <w:spacing w:line="278" w:lineRule="auto"/>
      </w:pPr>
      <w:r>
        <w:br w:type="page"/>
      </w:r>
    </w:p>
    <w:p w14:paraId="5FCE5B05" w14:textId="2BCFA849"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1C1C020A" w14:textId="77777777" w:rsidTr="00EC299D">
        <w:tc>
          <w:tcPr>
            <w:tcW w:w="2831" w:type="dxa"/>
            <w:shd w:val="clear" w:color="auto" w:fill="A5C9EB" w:themeFill="text2" w:themeFillTint="40"/>
          </w:tcPr>
          <w:p w14:paraId="47C36C99" w14:textId="3BEFF60C"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2F29F20A" w14:textId="5989F7D2"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773735E8" w14:textId="50F29EC7" w:rsidR="00EC299D" w:rsidRPr="006B1868" w:rsidRDefault="00EC299D" w:rsidP="00EC299D">
            <w:pPr>
              <w:rPr>
                <w:b/>
                <w:bCs/>
                <w:sz w:val="18"/>
                <w:szCs w:val="18"/>
              </w:rPr>
            </w:pPr>
            <w:r>
              <w:rPr>
                <w:b/>
                <w:bCs/>
                <w:sz w:val="18"/>
                <w:szCs w:val="18"/>
              </w:rPr>
              <w:t>Detalle</w:t>
            </w:r>
          </w:p>
        </w:tc>
      </w:tr>
      <w:tr w:rsidR="00EC299D" w14:paraId="394F4A29" w14:textId="77777777" w:rsidTr="00EC299D">
        <w:tc>
          <w:tcPr>
            <w:tcW w:w="2831" w:type="dxa"/>
          </w:tcPr>
          <w:p w14:paraId="7986FDBD" w14:textId="17B03363" w:rsidR="00EC299D" w:rsidRPr="006B1868" w:rsidRDefault="00EC299D" w:rsidP="00EC299D">
            <w:pPr>
              <w:rPr>
                <w:sz w:val="18"/>
                <w:szCs w:val="18"/>
              </w:rPr>
            </w:pPr>
            <w:r>
              <w:rPr>
                <w:sz w:val="18"/>
                <w:szCs w:val="18"/>
              </w:rPr>
              <w:t>Vasquez Merino, André Alejandro</w:t>
            </w:r>
          </w:p>
        </w:tc>
        <w:tc>
          <w:tcPr>
            <w:tcW w:w="2831" w:type="dxa"/>
          </w:tcPr>
          <w:p w14:paraId="4AC14022" w14:textId="0CB641B6" w:rsidR="00EC299D" w:rsidRPr="006B1868" w:rsidRDefault="00EC299D" w:rsidP="00EC299D">
            <w:pPr>
              <w:rPr>
                <w:sz w:val="18"/>
                <w:szCs w:val="18"/>
              </w:rPr>
            </w:pPr>
            <w:r>
              <w:rPr>
                <w:sz w:val="18"/>
                <w:szCs w:val="18"/>
              </w:rPr>
              <w:t>JEFE DE PROYECTO / Scrum Master y Arquitecto de Software</w:t>
            </w:r>
          </w:p>
        </w:tc>
        <w:tc>
          <w:tcPr>
            <w:tcW w:w="2832" w:type="dxa"/>
          </w:tcPr>
          <w:p w14:paraId="745D10D0" w14:textId="315B0369" w:rsidR="00EC299D" w:rsidRPr="006B1868" w:rsidRDefault="00EC299D" w:rsidP="00EC299D">
            <w:pPr>
              <w:rPr>
                <w:sz w:val="18"/>
                <w:szCs w:val="18"/>
              </w:rPr>
            </w:pPr>
            <w:r>
              <w:rPr>
                <w:sz w:val="18"/>
                <w:szCs w:val="18"/>
              </w:rPr>
              <w:t xml:space="preserve">Encargado de liderar al equipo bajo la metodología Scrum, facilitando los procesos y eliminando impedimentos. Define la arquitectura lógica y física del sistema y los patrones de integración con PeruRail, SENAMHI y Travel Group Perú.</w:t>
            </w:r>
          </w:p>
          <w:p w14:paraId="72C63795" w14:textId="77777777" w:rsidR="00EC299D" w:rsidRPr="006B1868" w:rsidRDefault="00EC299D" w:rsidP="00EC299D">
            <w:pPr>
              <w:jc w:val="center"/>
              <w:rPr>
                <w:sz w:val="18"/>
                <w:szCs w:val="18"/>
              </w:rPr>
            </w:pPr>
          </w:p>
        </w:tc>
      </w:tr>
      <w:tr w:rsidR="00EC299D" w14:paraId="1D5DDA0B" w14:textId="77777777" w:rsidTr="00EC299D">
        <w:tc>
          <w:tcPr>
            <w:tcW w:w="2831" w:type="dxa"/>
          </w:tcPr>
          <w:p w14:paraId="31DCEAA0" w14:textId="4B804F54" w:rsidR="00EC299D" w:rsidRPr="006B1868" w:rsidRDefault="00EC299D" w:rsidP="00EC299D">
            <w:pPr>
              <w:rPr>
                <w:sz w:val="18"/>
                <w:szCs w:val="18"/>
              </w:rPr>
            </w:pPr>
            <w:r>
              <w:rPr>
                <w:sz w:val="18"/>
                <w:szCs w:val="18"/>
              </w:rPr>
              <w:t>Tenazoa Nuñez, Renzo Fares</w:t>
            </w:r>
          </w:p>
        </w:tc>
        <w:tc>
          <w:tcPr>
            <w:tcW w:w="2831" w:type="dxa"/>
          </w:tcPr>
          <w:p w14:paraId="0321CCE7" w14:textId="2C983A3F" w:rsidR="00EC299D" w:rsidRPr="006B1868" w:rsidRDefault="00EC299D" w:rsidP="00EC299D">
            <w:pPr>
              <w:rPr>
                <w:sz w:val="18"/>
                <w:szCs w:val="18"/>
              </w:rPr>
            </w:pPr>
            <w:r>
              <w:rPr>
                <w:sz w:val="18"/>
                <w:szCs w:val="18"/>
              </w:rPr>
              <w:t>ASEGURADOR DE CALIDAD / Equipo de Desarrollo (QA/Tester)</w:t>
            </w:r>
          </w:p>
        </w:tc>
        <w:tc>
          <w:tcPr>
            <w:tcW w:w="2832" w:type="dxa"/>
          </w:tcPr>
          <w:p w14:paraId="68A8F466" w14:textId="34B4CFE3" w:rsidR="00EC299D" w:rsidRPr="006B1868" w:rsidRDefault="00EC299D" w:rsidP="00EC299D">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42BE660D" w14:textId="77777777" w:rsidR="00EC299D" w:rsidRPr="006B1868" w:rsidRDefault="00EC299D" w:rsidP="00EC299D">
            <w:pPr>
              <w:ind w:firstLine="708"/>
              <w:rPr>
                <w:sz w:val="18"/>
                <w:szCs w:val="18"/>
              </w:rPr>
            </w:pPr>
          </w:p>
        </w:tc>
      </w:tr>
      <w:tr w:rsidR="00EC299D" w14:paraId="3D01F8ED" w14:textId="77777777" w:rsidTr="00EC299D">
        <w:tc>
          <w:tcPr>
            <w:tcW w:w="2831" w:type="dxa"/>
          </w:tcPr>
          <w:p w14:paraId="34828FE5" w14:textId="22C7646B" w:rsidR="00EC299D" w:rsidRPr="006B1868" w:rsidRDefault="00EC299D" w:rsidP="00EC299D">
            <w:pPr>
              <w:rPr>
                <w:sz w:val="18"/>
                <w:szCs w:val="18"/>
              </w:rPr>
            </w:pPr>
            <w:r>
              <w:rPr>
                <w:sz w:val="18"/>
                <w:szCs w:val="18"/>
              </w:rPr>
              <w:t xml:space="preserve">Rocha Sanchez, Carol Dacia</w:t>
            </w:r>
          </w:p>
        </w:tc>
        <w:tc>
          <w:tcPr>
            <w:tcW w:w="2831" w:type="dxa"/>
          </w:tcPr>
          <w:p w14:paraId="0FD70B00" w14:textId="0DB3AC65" w:rsidR="00EC299D" w:rsidRPr="006B1868" w:rsidRDefault="00EC299D" w:rsidP="00EC299D">
            <w:pPr>
              <w:rPr>
                <w:sz w:val="18"/>
                <w:szCs w:val="18"/>
              </w:rPr>
            </w:pPr>
            <w:r>
              <w:rPr>
                <w:sz w:val="18"/>
                <w:szCs w:val="18"/>
              </w:rPr>
              <w:t xml:space="preserve">ANALISTA DE REQUERIMIENTOS / Product Owner</w:t>
            </w:r>
          </w:p>
        </w:tc>
        <w:tc>
          <w:tcPr>
            <w:tcW w:w="2832" w:type="dxa"/>
          </w:tcPr>
          <w:p w14:paraId="47CDCB6D" w14:textId="22F7084C"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5BCCCFCB" w14:textId="77777777" w:rsidTr="00EC299D">
        <w:tc>
          <w:tcPr>
            <w:tcW w:w="2831" w:type="dxa"/>
          </w:tcPr>
          <w:p w14:paraId="0FB77E42" w14:textId="0C099553" w:rsidR="00EC299D" w:rsidRPr="006B1868" w:rsidRDefault="00EC299D" w:rsidP="00EC299D">
            <w:pPr>
              <w:rPr>
                <w:sz w:val="18"/>
                <w:szCs w:val="18"/>
              </w:rPr>
            </w:pPr>
            <w:r>
              <w:rPr>
                <w:sz w:val="18"/>
                <w:szCs w:val="18"/>
              </w:rPr>
              <w:t xml:space="preserve">Britto Garcia, Ab Jhonatan</w:t>
            </w:r>
          </w:p>
        </w:tc>
        <w:tc>
          <w:tcPr>
            <w:tcW w:w="2831" w:type="dxa"/>
          </w:tcPr>
          <w:p w14:paraId="0D735B82" w14:textId="59371358" w:rsidR="00EC299D" w:rsidRPr="006B1868" w:rsidRDefault="00EC299D" w:rsidP="00EC299D">
            <w:pPr>
              <w:rPr>
                <w:sz w:val="18"/>
                <w:szCs w:val="18"/>
              </w:rPr>
            </w:pPr>
            <w:r>
              <w:rPr>
                <w:sz w:val="18"/>
                <w:szCs w:val="18"/>
              </w:rPr>
              <w:t>DESARROLLADOR FULL STACK / Equipo de Desarrollo</w:t>
            </w:r>
          </w:p>
        </w:tc>
        <w:tc>
          <w:tcPr>
            <w:tcW w:w="2832" w:type="dxa"/>
          </w:tcPr>
          <w:p w14:paraId="1D8A402D" w14:textId="07C6F607" w:rsidR="00EC299D" w:rsidRPr="006B1868" w:rsidRDefault="00EC299D" w:rsidP="00EC299D">
            <w:pPr>
              <w:rPr>
                <w:sz w:val="18"/>
                <w:szCs w:val="18"/>
              </w:rPr>
            </w:pPr>
            <w:r>
              <w:rPr>
                <w:sz w:val="18"/>
                <w:szCs w:val="18"/>
              </w:rPr>
              <w:t xml:space="preserve">Responsable de implementar la persistencia, la lógica de negocio en el backend, las integraciones con los servicios externos y la interfaz web responsive del sistema.</w:t>
            </w:r>
          </w:p>
        </w:tc>
      </w:tr>
    </w:tbl>
    <w:p w14:paraId="5BF54A2E" w14:textId="6D7C919E" w:rsidR="006B1868" w:rsidRDefault="006B1868" w:rsidP="00EC299D"/>
    <w:p w14:paraId="7A6AC7B6" w14:textId="0336B7C5" w:rsidR="00EC299D" w:rsidRPr="00EC299D" w:rsidRDefault="006B1868" w:rsidP="006B1868">
      <w:pPr>
        <w:spacing w:line="278" w:lineRule="auto"/>
      </w:pPr>
      <w:r>
        <w:br w:type="page"/>
      </w:r>
    </w:p>
    <w:p w14:paraId="76E17BEE" w14:textId="67C23EFA"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00206FA4" w14:textId="247E0662"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3359F84E" w14:textId="3724B810" w:rsidR="00EC299D" w:rsidRDefault="00EC299D" w:rsidP="00EC299D">
      <w:pPr>
        <w:ind w:left="708"/>
      </w:pPr>
      <w:r>
        <w:t xml:space="preserve">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580AE5BA" w14:textId="36D7FF08"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4CE32430" w14:textId="5E0471E8" w:rsidR="004B06A1" w:rsidRDefault="004B06A1" w:rsidP="004B06A1">
      <w:pPr>
        <w:spacing w:after="200"/>
        <w:ind w:left="708"/>
        <w:jc w:val="both"/>
      </w:pPr>
      <w:r>
        <w:rPr>
          <w:b/>
          <w:bCs/>
        </w:rPr>
        <w:t>Criterios de aceptación:</w:t>
      </w:r>
    </w:p>
    <w:p w14:paraId="78422D52" w14:textId="30569770"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5CF256E1"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FCC094C" w14:textId="593814AC"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15032670" w14:textId="481B6CBF"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103F60C8" w14:textId="4438060A"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58613ADF" w14:textId="73A00E4E"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7C4DD5EB" w14:textId="72FF78C6"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50148A44" w14:textId="0AA12EB5"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5BAFE01F" w14:textId="77777777" w:rsidTr="006B1868">
        <w:tc>
          <w:tcPr>
            <w:tcW w:w="3893" w:type="dxa"/>
            <w:shd w:val="clear" w:color="auto" w:fill="A5C9EB" w:themeFill="text2" w:themeFillTint="40"/>
          </w:tcPr>
          <w:p w14:paraId="01EAA1BB" w14:textId="2DB50AB6"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214B2AA6" w14:textId="26F08CC2" w:rsidR="006B1868" w:rsidRPr="006B1868" w:rsidRDefault="006B1868" w:rsidP="000A50DF">
            <w:pPr>
              <w:rPr>
                <w:b/>
                <w:bCs/>
                <w:sz w:val="18"/>
                <w:szCs w:val="18"/>
              </w:rPr>
            </w:pPr>
            <w:r>
              <w:rPr>
                <w:b/>
                <w:bCs/>
                <w:sz w:val="18"/>
                <w:szCs w:val="18"/>
              </w:rPr>
              <w:t>Caso de Uso</w:t>
            </w:r>
          </w:p>
        </w:tc>
      </w:tr>
      <w:tr w:rsidR="006B1868" w14:paraId="190CE0ED" w14:textId="77777777" w:rsidTr="006B1868">
        <w:tc>
          <w:tcPr>
            <w:tcW w:w="3893" w:type="dxa"/>
          </w:tcPr>
          <w:p w14:paraId="0535F07D" w14:textId="419A1BE4" w:rsidR="006B1868" w:rsidRPr="006B1868" w:rsidRDefault="006B1868" w:rsidP="000A50DF">
            <w:pPr>
              <w:rPr>
                <w:sz w:val="18"/>
                <w:szCs w:val="18"/>
              </w:rPr>
            </w:pPr>
            <w:r>
              <w:rPr>
                <w:sz w:val="18"/>
                <w:szCs w:val="18"/>
              </w:rPr>
              <w:t>Usuario final</w:t>
            </w:r>
          </w:p>
        </w:tc>
        <w:tc>
          <w:tcPr>
            <w:tcW w:w="3893" w:type="dxa"/>
          </w:tcPr>
          <w:p w14:paraId="01579C1E" w14:textId="31604996" w:rsidR="006B1868" w:rsidRPr="006B1868" w:rsidRDefault="006B1868" w:rsidP="000A50DF">
            <w:pPr>
              <w:rPr>
                <w:sz w:val="18"/>
                <w:szCs w:val="18"/>
              </w:rPr>
            </w:pPr>
            <w:r>
              <w:rPr>
                <w:sz w:val="18"/>
                <w:szCs w:val="18"/>
              </w:rPr>
              <w:t>Ingresar preferencias</w:t>
            </w:r>
          </w:p>
        </w:tc>
      </w:tr>
      <w:tr w:rsidR="006B1868" w14:paraId="1C247685" w14:textId="77777777" w:rsidTr="006B1868">
        <w:tc>
          <w:tcPr>
            <w:tcW w:w="3893" w:type="dxa"/>
          </w:tcPr>
          <w:p w14:paraId="1E1D9627" w14:textId="03984994" w:rsidR="006B1868" w:rsidRPr="006B1868" w:rsidRDefault="006B1868" w:rsidP="000A50DF">
            <w:pPr>
              <w:rPr>
                <w:sz w:val="18"/>
                <w:szCs w:val="18"/>
              </w:rPr>
            </w:pPr>
            <w:r>
              <w:rPr>
                <w:sz w:val="18"/>
                <w:szCs w:val="18"/>
              </w:rPr>
              <w:t>Usuario final</w:t>
            </w:r>
          </w:p>
        </w:tc>
        <w:tc>
          <w:tcPr>
            <w:tcW w:w="3893" w:type="dxa"/>
          </w:tcPr>
          <w:p w14:paraId="70162208" w14:textId="63279FBD" w:rsidR="006B1868" w:rsidRPr="006B1868" w:rsidRDefault="006B1868" w:rsidP="000A50DF">
            <w:pPr>
              <w:rPr>
                <w:sz w:val="18"/>
                <w:szCs w:val="18"/>
              </w:rPr>
            </w:pPr>
            <w:r>
              <w:rPr>
                <w:sz w:val="18"/>
                <w:szCs w:val="18"/>
              </w:rPr>
              <w:t>Consultar zonas turísticas desde una estación</w:t>
            </w:r>
          </w:p>
        </w:tc>
      </w:tr>
      <w:tr w:rsidR="006B1868" w14:paraId="23F89CF6" w14:textId="77777777" w:rsidTr="006B1868">
        <w:tc>
          <w:tcPr>
            <w:tcW w:w="3893" w:type="dxa"/>
          </w:tcPr>
          <w:p w14:paraId="3DE393E0" w14:textId="044B55C3" w:rsidR="006B1868" w:rsidRPr="006B1868" w:rsidRDefault="006B1868" w:rsidP="000A50DF">
            <w:pPr>
              <w:rPr>
                <w:sz w:val="18"/>
                <w:szCs w:val="18"/>
              </w:rPr>
            </w:pPr>
            <w:r>
              <w:rPr>
                <w:sz w:val="18"/>
                <w:szCs w:val="18"/>
              </w:rPr>
              <w:t>Usuario final</w:t>
            </w:r>
          </w:p>
        </w:tc>
        <w:tc>
          <w:tcPr>
            <w:tcW w:w="3893" w:type="dxa"/>
          </w:tcPr>
          <w:p w14:paraId="5EACBDC2" w14:textId="40B4F844" w:rsidR="006B1868" w:rsidRPr="006B1868" w:rsidRDefault="006B1868" w:rsidP="000A50DF">
            <w:pPr>
              <w:rPr>
                <w:sz w:val="18"/>
                <w:szCs w:val="18"/>
              </w:rPr>
            </w:pPr>
            <w:r>
              <w:rPr>
                <w:sz w:val="18"/>
                <w:szCs w:val="18"/>
              </w:rPr>
              <w:t>Visualizar pronóstico y ruta caminable (ida y vuelta)</w:t>
            </w:r>
          </w:p>
        </w:tc>
      </w:tr>
      <w:tr w:rsidR="006B1868" w14:paraId="6CDA62DD" w14:textId="77777777" w:rsidTr="006B1868">
        <w:tc>
          <w:tcPr>
            <w:tcW w:w="3893" w:type="dxa"/>
          </w:tcPr>
          <w:p w14:paraId="13AA48E9" w14:textId="6212A8DA" w:rsidR="006B1868" w:rsidRPr="006B1868" w:rsidRDefault="006B1868" w:rsidP="000A50DF">
            <w:pPr>
              <w:rPr>
                <w:sz w:val="18"/>
                <w:szCs w:val="18"/>
              </w:rPr>
            </w:pPr>
            <w:r>
              <w:rPr>
                <w:sz w:val="18"/>
                <w:szCs w:val="18"/>
              </w:rPr>
              <w:t>Travel Group Perú</w:t>
            </w:r>
          </w:p>
        </w:tc>
        <w:tc>
          <w:tcPr>
            <w:tcW w:w="3893" w:type="dxa"/>
          </w:tcPr>
          <w:p w14:paraId="06BBC753" w14:textId="359E4118" w:rsidR="006B1868" w:rsidRPr="006B1868" w:rsidRDefault="006B1868" w:rsidP="000A50DF">
            <w:pPr>
              <w:rPr>
                <w:sz w:val="18"/>
                <w:szCs w:val="18"/>
              </w:rPr>
            </w:pPr>
            <w:r>
              <w:rPr>
                <w:sz w:val="18"/>
                <w:szCs w:val="18"/>
              </w:rPr>
              <w:t>Registrar y actualizar zonas turísticas</w:t>
            </w:r>
          </w:p>
        </w:tc>
      </w:tr>
      <w:tr w:rsidR="006B1868" w14:paraId="51C7DCC8" w14:textId="77777777" w:rsidTr="003C2959">
        <w:tc>
          <w:tcPr>
            <w:tcW w:w="3893" w:type="dxa"/>
          </w:tcPr>
          <w:p w14:paraId="110F9C78" w14:textId="0C97A6F6" w:rsidR="006B1868" w:rsidRPr="006B1868" w:rsidRDefault="006B1868" w:rsidP="006B1868">
            <w:pPr>
              <w:rPr>
                <w:sz w:val="18"/>
                <w:szCs w:val="18"/>
              </w:rPr>
            </w:pPr>
            <w:r>
              <w:rPr>
                <w:sz w:val="18"/>
                <w:szCs w:val="18"/>
              </w:rPr>
              <w:t>Travel Group Perú</w:t>
            </w:r>
          </w:p>
        </w:tc>
        <w:tc>
          <w:tcPr>
            <w:tcW w:w="3893" w:type="dxa"/>
            <w:vAlign w:val="center"/>
          </w:tcPr>
          <w:p w14:paraId="1EF25587" w14:textId="7B10A22D" w:rsidR="006B1868" w:rsidRPr="006B1868" w:rsidRDefault="006B1868" w:rsidP="006B1868">
            <w:pPr>
              <w:rPr>
                <w:sz w:val="18"/>
                <w:szCs w:val="18"/>
              </w:rPr>
            </w:pPr>
            <w:r>
              <w:rPr>
                <w:sz w:val="18"/>
                <w:szCs w:val="18"/>
              </w:rPr>
              <w:t>Consultar listado de estaciones existentes</w:t>
            </w:r>
          </w:p>
        </w:tc>
      </w:tr>
      <w:tr w:rsidR="006B1868" w14:paraId="35652F9C" w14:textId="77777777" w:rsidTr="006B1868">
        <w:tc>
          <w:tcPr>
            <w:tcW w:w="3893" w:type="dxa"/>
          </w:tcPr>
          <w:p w14:paraId="20088C15" w14:textId="7AB891FA" w:rsidR="006B1868" w:rsidRPr="006B1868" w:rsidRDefault="006B1868" w:rsidP="006B1868">
            <w:pPr>
              <w:rPr>
                <w:sz w:val="18"/>
                <w:szCs w:val="18"/>
              </w:rPr>
            </w:pPr>
            <w:r>
              <w:rPr>
                <w:sz w:val="18"/>
                <w:szCs w:val="18"/>
              </w:rPr>
              <w:t>Sistema</w:t>
            </w:r>
          </w:p>
        </w:tc>
        <w:tc>
          <w:tcPr>
            <w:tcW w:w="3893" w:type="dxa"/>
          </w:tcPr>
          <w:p w14:paraId="02F2BDBA" w14:textId="23597FEC" w:rsidR="006B1868" w:rsidRPr="006B1868" w:rsidRDefault="006B1868" w:rsidP="006B1868">
            <w:pPr>
              <w:rPr>
                <w:sz w:val="18"/>
                <w:szCs w:val="18"/>
              </w:rPr>
            </w:pPr>
            <w:r>
              <w:rPr>
                <w:sz w:val="18"/>
                <w:szCs w:val="18"/>
              </w:rPr>
              <w:t xml:space="preserve">Obtener datos de PeruRail</w:t>
            </w:r>
          </w:p>
        </w:tc>
      </w:tr>
      <w:tr w:rsidR="006B1868" w14:paraId="028A27E6" w14:textId="77777777" w:rsidTr="00DD387A">
        <w:tc>
          <w:tcPr>
            <w:tcW w:w="3893" w:type="dxa"/>
          </w:tcPr>
          <w:p w14:paraId="65EB3E78" w14:textId="060CC53E" w:rsidR="006B1868" w:rsidRPr="006B1868" w:rsidRDefault="006B1868" w:rsidP="006B1868">
            <w:pPr>
              <w:rPr>
                <w:sz w:val="18"/>
                <w:szCs w:val="18"/>
              </w:rPr>
            </w:pPr>
            <w:r>
              <w:rPr>
                <w:sz w:val="18"/>
                <w:szCs w:val="18"/>
              </w:rPr>
              <w:t>Sistema</w:t>
            </w:r>
          </w:p>
        </w:tc>
        <w:tc>
          <w:tcPr>
            <w:tcW w:w="3893" w:type="dxa"/>
            <w:vAlign w:val="center"/>
          </w:tcPr>
          <w:p w14:paraId="0CC87DAE" w14:textId="681EFF1C" w:rsidR="006B1868" w:rsidRPr="006B1868" w:rsidRDefault="006B1868" w:rsidP="006B1868">
            <w:pPr>
              <w:rPr>
                <w:sz w:val="18"/>
                <w:szCs w:val="18"/>
              </w:rPr>
            </w:pPr>
            <w:r>
              <w:rPr>
                <w:sz w:val="18"/>
                <w:szCs w:val="18"/>
              </w:rPr>
              <w:t>Obtener pronóstico climático del SENAMHI</w:t>
            </w:r>
          </w:p>
        </w:tc>
      </w:tr>
      <w:tr w:rsidR="006B1868" w14:paraId="130CB7DB" w14:textId="77777777" w:rsidTr="00652BEC">
        <w:tc>
          <w:tcPr>
            <w:tcW w:w="3893" w:type="dxa"/>
          </w:tcPr>
          <w:p w14:paraId="0F312BF2" w14:textId="00FB060D" w:rsidR="006B1868" w:rsidRPr="006B1868" w:rsidRDefault="006B1868" w:rsidP="006B1868">
            <w:pPr>
              <w:rPr>
                <w:sz w:val="18"/>
                <w:szCs w:val="18"/>
              </w:rPr>
            </w:pPr>
            <w:r>
              <w:rPr>
                <w:sz w:val="18"/>
                <w:szCs w:val="18"/>
              </w:rPr>
              <w:t>Usuario final</w:t>
            </w:r>
          </w:p>
        </w:tc>
        <w:tc>
          <w:tcPr>
            <w:tcW w:w="3893" w:type="dxa"/>
            <w:vAlign w:val="center"/>
          </w:tcPr>
          <w:p w14:paraId="6C6FAB54" w14:textId="34670B0F" w:rsidR="006B1868" w:rsidRPr="006B1868" w:rsidRDefault="006B1868" w:rsidP="006B1868">
            <w:pPr>
              <w:rPr>
                <w:sz w:val="18"/>
                <w:szCs w:val="18"/>
              </w:rPr>
            </w:pPr>
            <w:r>
              <w:rPr>
                <w:sz w:val="18"/>
                <w:szCs w:val="18"/>
              </w:rPr>
              <w:t>Validar disponibilidad de aforo de la zona turística</w:t>
            </w:r>
          </w:p>
        </w:tc>
      </w:tr>
    </w:tbl>
    <w:p w14:paraId="0C932066" w14:textId="32392C82" w:rsidR="000A50DF" w:rsidRDefault="006B1868" w:rsidP="000A50DF">
      <w:pPr>
        <w:ind w:left="708"/>
      </w:pPr>
      <w:r>
        <w:t>A continuación, se presentan las fichas de los casos de uso oficiales del sistema:</w:t>
        <w:br/>
        <w:br/>
        <w:br/>
      </w:r>
    </w:p>
    <w:tbl>
      <w:tblPr>
        <w:tblStyle w:val="Tablaconcuadrcula"/>
        <w:tblW w:w="0" w:type="auto"/>
        <w:tblInd w:w="708" w:type="dxa"/>
        <w:tblLook w:val="04A0" w:firstRow="1" w:lastRow="0" w:firstColumn="1" w:lastColumn="0" w:noHBand="0" w:noVBand="1"/>
      </w:tblPr>
      <w:tblGrid>
        <w:gridCol w:w="1555"/>
        <w:gridCol w:w="6231"/>
      </w:tblGrid>
      <w:tr w:rsidR="006B1868" w14:paraId="6060DEDD" w14:textId="77777777" w:rsidTr="006B1868">
        <w:tc>
          <w:tcPr>
            <w:tcW w:w="1555" w:type="dxa"/>
            <w:shd w:val="clear" w:color="auto" w:fill="D1D1D1" w:themeFill="background2" w:themeFillShade="E6"/>
          </w:tcPr>
          <w:p w14:paraId="0A8A92CA" w14:textId="4ACA694F" w:rsidR="006B1868" w:rsidRPr="00FE4E42" w:rsidRDefault="006B1868" w:rsidP="000A50DF">
            <w:pPr>
              <w:rPr>
                <w:b/>
                <w:bCs/>
                <w:sz w:val="18"/>
                <w:szCs w:val="18"/>
              </w:rPr>
            </w:pPr>
            <w:r>
              <w:rPr>
                <w:b/>
                <w:bCs/>
                <w:sz w:val="18"/>
                <w:szCs w:val="18"/>
              </w:rPr>
              <w:lastRenderedPageBreak/>
              <w:t>Código</w:t>
            </w:r>
          </w:p>
        </w:tc>
        <w:tc>
          <w:tcPr>
            <w:tcW w:w="6231" w:type="dxa"/>
          </w:tcPr>
          <w:p w14:paraId="012E1824" w14:textId="5A4896AD" w:rsidR="006B1868" w:rsidRPr="00FE4E42" w:rsidRDefault="006B1868" w:rsidP="000A50DF">
            <w:pPr>
              <w:rPr>
                <w:sz w:val="18"/>
                <w:szCs w:val="18"/>
              </w:rPr>
            </w:pPr>
            <w:r>
              <w:rPr>
                <w:sz w:val="18"/>
                <w:szCs w:val="18"/>
              </w:rPr>
              <w:t>CU-01</w:t>
            </w:r>
          </w:p>
        </w:tc>
      </w:tr>
      <w:tr w:rsidR="006B1868" w14:paraId="5FB1E163" w14:textId="77777777" w:rsidTr="006B1868">
        <w:tc>
          <w:tcPr>
            <w:tcW w:w="1555" w:type="dxa"/>
            <w:shd w:val="clear" w:color="auto" w:fill="D1D1D1" w:themeFill="background2" w:themeFillShade="E6"/>
          </w:tcPr>
          <w:p w14:paraId="7F52B08E" w14:textId="29C4A962" w:rsidR="006B1868" w:rsidRPr="00FE4E42" w:rsidRDefault="006B1868" w:rsidP="000A50DF">
            <w:pPr>
              <w:rPr>
                <w:b/>
                <w:bCs/>
                <w:sz w:val="18"/>
                <w:szCs w:val="18"/>
              </w:rPr>
            </w:pPr>
            <w:r>
              <w:rPr>
                <w:b/>
                <w:bCs/>
                <w:sz w:val="18"/>
                <w:szCs w:val="18"/>
              </w:rPr>
              <w:t>Actor</w:t>
            </w:r>
          </w:p>
        </w:tc>
        <w:tc>
          <w:tcPr>
            <w:tcW w:w="6231" w:type="dxa"/>
          </w:tcPr>
          <w:p w14:paraId="224C2EF3" w14:textId="752C7F59" w:rsidR="006B1868" w:rsidRPr="00FE4E42" w:rsidRDefault="006B1868" w:rsidP="000A50DF">
            <w:pPr>
              <w:rPr>
                <w:sz w:val="18"/>
                <w:szCs w:val="18"/>
              </w:rPr>
            </w:pPr>
            <w:r>
              <w:rPr>
                <w:sz w:val="18"/>
                <w:szCs w:val="18"/>
              </w:rPr>
              <w:t>Usuario final (Turista)</w:t>
            </w:r>
          </w:p>
        </w:tc>
      </w:tr>
      <w:tr w:rsidR="006B1868" w14:paraId="0E692B47" w14:textId="77777777" w:rsidTr="006B1868">
        <w:tc>
          <w:tcPr>
            <w:tcW w:w="1555" w:type="dxa"/>
            <w:shd w:val="clear" w:color="auto" w:fill="D1D1D1" w:themeFill="background2" w:themeFillShade="E6"/>
          </w:tcPr>
          <w:p w14:paraId="46208D3F" w14:textId="247F554F" w:rsidR="006B1868" w:rsidRPr="00FE4E42" w:rsidRDefault="006B1868" w:rsidP="000A50DF">
            <w:pPr>
              <w:rPr>
                <w:b/>
                <w:bCs/>
                <w:sz w:val="18"/>
                <w:szCs w:val="18"/>
              </w:rPr>
            </w:pPr>
            <w:r>
              <w:rPr>
                <w:b/>
                <w:bCs/>
                <w:sz w:val="18"/>
                <w:szCs w:val="18"/>
              </w:rPr>
              <w:t>Caso de uso</w:t>
            </w:r>
          </w:p>
        </w:tc>
        <w:tc>
          <w:tcPr>
            <w:tcW w:w="6231" w:type="dxa"/>
          </w:tcPr>
          <w:p w14:paraId="69D79482" w14:textId="051199A6" w:rsidR="006B1868" w:rsidRPr="00FE4E42" w:rsidRDefault="006B1868" w:rsidP="000A50DF">
            <w:pPr>
              <w:rPr>
                <w:sz w:val="18"/>
                <w:szCs w:val="18"/>
              </w:rPr>
            </w:pPr>
            <w:r>
              <w:rPr>
                <w:sz w:val="18"/>
                <w:szCs w:val="18"/>
              </w:rPr>
              <w:t>Ingresar preferencias turísticas</w:t>
            </w:r>
          </w:p>
        </w:tc>
      </w:tr>
      <w:tr w:rsidR="006B1868" w14:paraId="50432234" w14:textId="77777777" w:rsidTr="006B1868">
        <w:tc>
          <w:tcPr>
            <w:tcW w:w="1555" w:type="dxa"/>
            <w:shd w:val="clear" w:color="auto" w:fill="D1D1D1" w:themeFill="background2" w:themeFillShade="E6"/>
          </w:tcPr>
          <w:p w14:paraId="73ADF36B" w14:textId="1948FA0A" w:rsidR="006B1868" w:rsidRPr="00FE4E42" w:rsidRDefault="006B1868" w:rsidP="000A50DF">
            <w:pPr>
              <w:rPr>
                <w:b/>
                <w:bCs/>
                <w:sz w:val="18"/>
                <w:szCs w:val="18"/>
              </w:rPr>
            </w:pPr>
            <w:r>
              <w:rPr>
                <w:b/>
                <w:bCs/>
                <w:sz w:val="18"/>
                <w:szCs w:val="18"/>
              </w:rPr>
              <w:t>Descripcion</w:t>
            </w:r>
          </w:p>
        </w:tc>
        <w:tc>
          <w:tcPr>
            <w:tcW w:w="6231" w:type="dxa"/>
          </w:tcPr>
          <w:p w14:paraId="73604BA6" w14:textId="140395CE"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4D421A54" w14:textId="77777777" w:rsidTr="00BF5EA1">
        <w:tc>
          <w:tcPr>
            <w:tcW w:w="1555" w:type="dxa"/>
            <w:shd w:val="clear" w:color="auto" w:fill="D1D1D1" w:themeFill="background2" w:themeFillShade="E6"/>
          </w:tcPr>
          <w:p w14:paraId="3A840B51" w14:textId="4169C665" w:rsidR="00FE4E42" w:rsidRPr="00FE4E42" w:rsidRDefault="00FE4E42" w:rsidP="00FE4E42">
            <w:pPr>
              <w:rPr>
                <w:b/>
                <w:bCs/>
                <w:sz w:val="18"/>
                <w:szCs w:val="18"/>
              </w:rPr>
            </w:pPr>
            <w:r>
              <w:rPr>
                <w:b/>
                <w:bCs/>
                <w:sz w:val="18"/>
                <w:szCs w:val="18"/>
              </w:rPr>
              <w:t>Precondición</w:t>
            </w:r>
          </w:p>
        </w:tc>
        <w:tc>
          <w:tcPr>
            <w:tcW w:w="6231" w:type="dxa"/>
            <w:vAlign w:val="center"/>
          </w:tcPr>
          <w:p w14:paraId="76B307E0" w14:textId="15EB5240" w:rsidR="00FE4E42" w:rsidRPr="00FE4E42" w:rsidRDefault="00FE4E42" w:rsidP="00FE4E42">
            <w:pPr>
              <w:rPr>
                <w:sz w:val="18"/>
                <w:szCs w:val="18"/>
              </w:rPr>
            </w:pPr>
            <w:r>
              <w:rPr>
                <w:sz w:val="18"/>
                <w:szCs w:val="18"/>
              </w:rPr>
              <w:t>El usuario ha accedido a la plataforma web.</w:t>
            </w:r>
          </w:p>
        </w:tc>
      </w:tr>
      <w:tr w:rsidR="00FE4E42" w14:paraId="081C6E4D" w14:textId="77777777" w:rsidTr="006B1868">
        <w:tc>
          <w:tcPr>
            <w:tcW w:w="1555" w:type="dxa"/>
            <w:shd w:val="clear" w:color="auto" w:fill="D1D1D1" w:themeFill="background2" w:themeFillShade="E6"/>
          </w:tcPr>
          <w:p w14:paraId="7BF8EF64" w14:textId="21ACB8CF" w:rsidR="00FE4E42" w:rsidRPr="00FE4E42" w:rsidRDefault="00FE4E42" w:rsidP="00FE4E42">
            <w:pPr>
              <w:rPr>
                <w:b/>
                <w:bCs/>
                <w:sz w:val="18"/>
                <w:szCs w:val="18"/>
              </w:rPr>
            </w:pPr>
            <w:r>
              <w:rPr>
                <w:b/>
                <w:bCs/>
                <w:sz w:val="18"/>
                <w:szCs w:val="18"/>
              </w:rPr>
              <w:t>Flujo principal</w:t>
            </w:r>
          </w:p>
        </w:tc>
        <w:tc>
          <w:tcPr>
            <w:tcW w:w="6231" w:type="dxa"/>
          </w:tcPr>
          <w:p w14:paraId="04974175" w14:textId="77777777" w:rsidR="00273E23" w:rsidRDefault="00FE4E42" w:rsidP="00FE4E42">
            <w:pPr>
              <w:rPr>
                <w:sz w:val="18"/>
                <w:szCs w:val="18"/>
              </w:rPr>
            </w:pPr>
            <w:r>
              <w:rPr>
                <w:sz w:val="18"/>
                <w:szCs w:val="18"/>
              </w:rPr>
              <w:t xml:space="preserve">1) El usuario accede al formulario de preferencias. </w:t>
            </w:r>
          </w:p>
          <w:p w14:paraId="344D8246" w14:textId="77777777" w:rsidR="00273E23" w:rsidRDefault="00FE4E42" w:rsidP="00FE4E42">
            <w:pPr>
              <w:rPr>
                <w:sz w:val="18"/>
                <w:szCs w:val="18"/>
              </w:rPr>
            </w:pPr>
            <w:r>
              <w:rPr>
                <w:sz w:val="18"/>
                <w:szCs w:val="18"/>
              </w:rPr>
              <w:t xml:space="preserve">2) Selecciona la(s) categoría(s) de interés turístico. </w:t>
            </w:r>
          </w:p>
          <w:p w14:paraId="0DC4C20D" w14:textId="77777777" w:rsidR="00273E23" w:rsidRDefault="00FE4E42" w:rsidP="00FE4E42">
            <w:pPr>
              <w:rPr>
                <w:sz w:val="18"/>
                <w:szCs w:val="18"/>
              </w:rPr>
            </w:pPr>
            <w:r>
              <w:rPr>
                <w:sz w:val="18"/>
                <w:szCs w:val="18"/>
              </w:rPr>
              <w:t xml:space="preserve">3) Indica tiempo disponible y dificultad deseada. </w:t>
            </w:r>
          </w:p>
          <w:p w14:paraId="1804B83B" w14:textId="35656447" w:rsidR="00FE4E42" w:rsidRPr="00FE4E42" w:rsidRDefault="00FE4E42" w:rsidP="00FE4E42">
            <w:pPr>
              <w:rPr>
                <w:sz w:val="18"/>
                <w:szCs w:val="18"/>
              </w:rPr>
            </w:pPr>
            <w:r>
              <w:rPr>
                <w:sz w:val="18"/>
                <w:szCs w:val="18"/>
              </w:rPr>
              <w:t>4) Confirma sus preferencias.</w:t>
            </w:r>
          </w:p>
        </w:tc>
      </w:tr>
      <w:tr w:rsidR="00FE4E42" w14:paraId="6E5220B8" w14:textId="77777777" w:rsidTr="006B1868">
        <w:tc>
          <w:tcPr>
            <w:tcW w:w="1555" w:type="dxa"/>
            <w:shd w:val="clear" w:color="auto" w:fill="D1D1D1" w:themeFill="background2" w:themeFillShade="E6"/>
          </w:tcPr>
          <w:p w14:paraId="6F95BA07" w14:textId="60B5F721" w:rsidR="00FE4E42" w:rsidRPr="00FE4E42" w:rsidRDefault="00FE4E42" w:rsidP="00FE4E42">
            <w:pPr>
              <w:rPr>
                <w:b/>
                <w:bCs/>
                <w:sz w:val="18"/>
                <w:szCs w:val="18"/>
              </w:rPr>
            </w:pPr>
            <w:r>
              <w:rPr>
                <w:b/>
                <w:bCs/>
                <w:sz w:val="18"/>
                <w:szCs w:val="18"/>
              </w:rPr>
              <w:t>Postcondición</w:t>
            </w:r>
          </w:p>
        </w:tc>
        <w:tc>
          <w:tcPr>
            <w:tcW w:w="6231" w:type="dxa"/>
          </w:tcPr>
          <w:p w14:paraId="5E0E86B1" w14:textId="6C90FF36"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53F937D0"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297B9C8D" w14:textId="77777777" w:rsidTr="00C2215E">
        <w:tc>
          <w:tcPr>
            <w:tcW w:w="1555" w:type="dxa"/>
            <w:shd w:val="clear" w:color="auto" w:fill="D1D1D1" w:themeFill="background2" w:themeFillShade="E6"/>
          </w:tcPr>
          <w:p w14:paraId="746DA13B" w14:textId="77777777" w:rsidR="00FE4E42" w:rsidRPr="00FE4E42" w:rsidRDefault="00FE4E42" w:rsidP="00C2215E">
            <w:pPr>
              <w:rPr>
                <w:b/>
                <w:bCs/>
                <w:sz w:val="18"/>
                <w:szCs w:val="18"/>
              </w:rPr>
            </w:pPr>
            <w:r>
              <w:rPr>
                <w:b/>
                <w:bCs/>
                <w:sz w:val="18"/>
                <w:szCs w:val="18"/>
              </w:rPr>
              <w:t>Código</w:t>
            </w:r>
          </w:p>
        </w:tc>
        <w:tc>
          <w:tcPr>
            <w:tcW w:w="6231" w:type="dxa"/>
          </w:tcPr>
          <w:p w14:paraId="2CCF584F" w14:textId="32FED72D" w:rsidR="00FE4E42" w:rsidRPr="00FE4E42" w:rsidRDefault="00FE4E42" w:rsidP="00C2215E">
            <w:pPr>
              <w:rPr>
                <w:sz w:val="18"/>
                <w:szCs w:val="18"/>
              </w:rPr>
            </w:pPr>
            <w:r>
              <w:rPr>
                <w:sz w:val="18"/>
                <w:szCs w:val="18"/>
              </w:rPr>
              <w:t>CU-02</w:t>
            </w:r>
          </w:p>
        </w:tc>
      </w:tr>
      <w:tr w:rsidR="00FE4E42" w14:paraId="134F35DB" w14:textId="77777777" w:rsidTr="00C2215E">
        <w:tc>
          <w:tcPr>
            <w:tcW w:w="1555" w:type="dxa"/>
            <w:shd w:val="clear" w:color="auto" w:fill="D1D1D1" w:themeFill="background2" w:themeFillShade="E6"/>
          </w:tcPr>
          <w:p w14:paraId="06319C80" w14:textId="77777777" w:rsidR="00FE4E42" w:rsidRPr="00FE4E42" w:rsidRDefault="00FE4E42" w:rsidP="00C2215E">
            <w:pPr>
              <w:rPr>
                <w:b/>
                <w:bCs/>
                <w:sz w:val="18"/>
                <w:szCs w:val="18"/>
              </w:rPr>
            </w:pPr>
            <w:r>
              <w:rPr>
                <w:b/>
                <w:bCs/>
                <w:sz w:val="18"/>
                <w:szCs w:val="18"/>
              </w:rPr>
              <w:t>Actor</w:t>
            </w:r>
          </w:p>
        </w:tc>
        <w:tc>
          <w:tcPr>
            <w:tcW w:w="6231" w:type="dxa"/>
          </w:tcPr>
          <w:p w14:paraId="384D94B8" w14:textId="77777777" w:rsidR="00FE4E42" w:rsidRPr="00FE4E42" w:rsidRDefault="00FE4E42" w:rsidP="00C2215E">
            <w:pPr>
              <w:rPr>
                <w:sz w:val="18"/>
                <w:szCs w:val="18"/>
              </w:rPr>
            </w:pPr>
            <w:r>
              <w:rPr>
                <w:sz w:val="18"/>
                <w:szCs w:val="18"/>
              </w:rPr>
              <w:t>Usuario final (Turista)</w:t>
            </w:r>
          </w:p>
        </w:tc>
      </w:tr>
      <w:tr w:rsidR="00FE4E42" w14:paraId="4C908502" w14:textId="77777777" w:rsidTr="00C2215E">
        <w:tc>
          <w:tcPr>
            <w:tcW w:w="1555" w:type="dxa"/>
            <w:shd w:val="clear" w:color="auto" w:fill="D1D1D1" w:themeFill="background2" w:themeFillShade="E6"/>
          </w:tcPr>
          <w:p w14:paraId="60D1D252" w14:textId="77777777" w:rsidR="00FE4E42" w:rsidRPr="00FE4E42" w:rsidRDefault="00FE4E42" w:rsidP="00C2215E">
            <w:pPr>
              <w:rPr>
                <w:b/>
                <w:bCs/>
                <w:sz w:val="18"/>
                <w:szCs w:val="18"/>
              </w:rPr>
            </w:pPr>
            <w:r>
              <w:rPr>
                <w:b/>
                <w:bCs/>
                <w:sz w:val="18"/>
                <w:szCs w:val="18"/>
              </w:rPr>
              <w:t>Caso de uso</w:t>
            </w:r>
          </w:p>
        </w:tc>
        <w:tc>
          <w:tcPr>
            <w:tcW w:w="6231" w:type="dxa"/>
          </w:tcPr>
          <w:p w14:paraId="6C7E83BB" w14:textId="4655C62B" w:rsidR="00FE4E42" w:rsidRPr="00FE4E42" w:rsidRDefault="00FE4E42" w:rsidP="00C2215E">
            <w:pPr>
              <w:rPr>
                <w:sz w:val="18"/>
                <w:szCs w:val="18"/>
              </w:rPr>
            </w:pPr>
            <w:r>
              <w:rPr>
                <w:sz w:val="18"/>
                <w:szCs w:val="18"/>
              </w:rPr>
              <w:t>Consultar zonas turísticas desde una estación</w:t>
            </w:r>
          </w:p>
        </w:tc>
      </w:tr>
      <w:tr w:rsidR="00FE4E42" w14:paraId="3FE62DE2" w14:textId="77777777" w:rsidTr="00247D0A">
        <w:tc>
          <w:tcPr>
            <w:tcW w:w="1555" w:type="dxa"/>
            <w:shd w:val="clear" w:color="auto" w:fill="D1D1D1" w:themeFill="background2" w:themeFillShade="E6"/>
          </w:tcPr>
          <w:p w14:paraId="5F4B831A"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EF1736E" w14:textId="59D5DA59"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1360CBE1" w14:textId="77777777" w:rsidTr="00C2215E">
        <w:tc>
          <w:tcPr>
            <w:tcW w:w="1555" w:type="dxa"/>
            <w:shd w:val="clear" w:color="auto" w:fill="D1D1D1" w:themeFill="background2" w:themeFillShade="E6"/>
          </w:tcPr>
          <w:p w14:paraId="7C7B18BB"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70B1C7" w14:textId="1B8EB5E5"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20AD6ECC" w14:textId="77777777" w:rsidTr="005E0B96">
        <w:tc>
          <w:tcPr>
            <w:tcW w:w="1555" w:type="dxa"/>
            <w:shd w:val="clear" w:color="auto" w:fill="D1D1D1" w:themeFill="background2" w:themeFillShade="E6"/>
          </w:tcPr>
          <w:p w14:paraId="037A2D2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6CC9B5CF" w14:textId="77777777" w:rsidR="00273E23" w:rsidRDefault="00FE4E42" w:rsidP="00FE4E42">
            <w:pPr>
              <w:rPr>
                <w:sz w:val="18"/>
                <w:szCs w:val="18"/>
              </w:rPr>
            </w:pPr>
            <w:r>
              <w:rPr>
                <w:sz w:val="18"/>
                <w:szCs w:val="18"/>
              </w:rPr>
              <w:t xml:space="preserve">1) El usuario selecciona la estación de partida de la lista provista por PeruRail. </w:t>
            </w:r>
          </w:p>
          <w:p w14:paraId="60ECA534"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01226C9D" w14:textId="1150B998"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7E24DB62" w14:textId="77777777" w:rsidTr="00C2215E">
        <w:tc>
          <w:tcPr>
            <w:tcW w:w="1555" w:type="dxa"/>
            <w:shd w:val="clear" w:color="auto" w:fill="D1D1D1" w:themeFill="background2" w:themeFillShade="E6"/>
          </w:tcPr>
          <w:p w14:paraId="38803E96" w14:textId="77777777" w:rsidR="00FE4E42" w:rsidRPr="00FE4E42" w:rsidRDefault="00FE4E42" w:rsidP="00FE4E42">
            <w:pPr>
              <w:rPr>
                <w:b/>
                <w:bCs/>
                <w:sz w:val="18"/>
                <w:szCs w:val="18"/>
              </w:rPr>
            </w:pPr>
            <w:r>
              <w:rPr>
                <w:b/>
                <w:bCs/>
                <w:sz w:val="18"/>
                <w:szCs w:val="18"/>
              </w:rPr>
              <w:t>Postcondición</w:t>
            </w:r>
          </w:p>
        </w:tc>
        <w:tc>
          <w:tcPr>
            <w:tcW w:w="6231" w:type="dxa"/>
          </w:tcPr>
          <w:p w14:paraId="2AEDC17E" w14:textId="40A88DBF" w:rsidR="00FE4E42" w:rsidRPr="00FE4E42" w:rsidRDefault="00FE4E42" w:rsidP="00FE4E42">
            <w:pPr>
              <w:rPr>
                <w:sz w:val="18"/>
                <w:szCs w:val="18"/>
              </w:rPr>
            </w:pPr>
            <w:r>
              <w:rPr>
                <w:sz w:val="18"/>
                <w:szCs w:val="18"/>
              </w:rPr>
              <w:t>El usuario visualiza las zonas turísticas disponibles para la estación seleccionada.</w:t>
            </w:r>
          </w:p>
        </w:tc>
      </w:tr>
    </w:tbl>
    <w:p w14:paraId="40078D97"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45E374D3" w14:textId="77777777" w:rsidTr="00C2215E">
        <w:tc>
          <w:tcPr>
            <w:tcW w:w="1555" w:type="dxa"/>
            <w:shd w:val="clear" w:color="auto" w:fill="D1D1D1" w:themeFill="background2" w:themeFillShade="E6"/>
          </w:tcPr>
          <w:p w14:paraId="319AC321" w14:textId="77777777" w:rsidR="00FE4E42" w:rsidRPr="00FE4E42" w:rsidRDefault="00FE4E42" w:rsidP="00C2215E">
            <w:pPr>
              <w:rPr>
                <w:b/>
                <w:bCs/>
                <w:sz w:val="18"/>
                <w:szCs w:val="18"/>
              </w:rPr>
            </w:pPr>
            <w:r>
              <w:rPr>
                <w:b/>
                <w:bCs/>
                <w:sz w:val="18"/>
                <w:szCs w:val="18"/>
              </w:rPr>
              <w:t>Código</w:t>
            </w:r>
          </w:p>
        </w:tc>
        <w:tc>
          <w:tcPr>
            <w:tcW w:w="6231" w:type="dxa"/>
          </w:tcPr>
          <w:p w14:paraId="193CA06F" w14:textId="08E43C36" w:rsidR="00FE4E42" w:rsidRPr="00FE4E42" w:rsidRDefault="00FE4E42" w:rsidP="00C2215E">
            <w:pPr>
              <w:rPr>
                <w:sz w:val="18"/>
                <w:szCs w:val="18"/>
              </w:rPr>
            </w:pPr>
            <w:r>
              <w:rPr>
                <w:sz w:val="18"/>
                <w:szCs w:val="18"/>
              </w:rPr>
              <w:t>CU-03</w:t>
            </w:r>
          </w:p>
        </w:tc>
      </w:tr>
      <w:tr w:rsidR="00FE4E42" w14:paraId="70BD9DF7" w14:textId="77777777" w:rsidTr="00C2215E">
        <w:tc>
          <w:tcPr>
            <w:tcW w:w="1555" w:type="dxa"/>
            <w:shd w:val="clear" w:color="auto" w:fill="D1D1D1" w:themeFill="background2" w:themeFillShade="E6"/>
          </w:tcPr>
          <w:p w14:paraId="4205ACD3" w14:textId="77777777" w:rsidR="00FE4E42" w:rsidRPr="00FE4E42" w:rsidRDefault="00FE4E42" w:rsidP="00C2215E">
            <w:pPr>
              <w:rPr>
                <w:b/>
                <w:bCs/>
                <w:sz w:val="18"/>
                <w:szCs w:val="18"/>
              </w:rPr>
            </w:pPr>
            <w:r>
              <w:rPr>
                <w:b/>
                <w:bCs/>
                <w:sz w:val="18"/>
                <w:szCs w:val="18"/>
              </w:rPr>
              <w:t>Actor</w:t>
            </w:r>
          </w:p>
        </w:tc>
        <w:tc>
          <w:tcPr>
            <w:tcW w:w="6231" w:type="dxa"/>
          </w:tcPr>
          <w:p w14:paraId="6EC40340" w14:textId="77777777" w:rsidR="00FE4E42" w:rsidRPr="00FE4E42" w:rsidRDefault="00FE4E42" w:rsidP="00C2215E">
            <w:pPr>
              <w:rPr>
                <w:sz w:val="18"/>
                <w:szCs w:val="18"/>
              </w:rPr>
            </w:pPr>
            <w:r>
              <w:rPr>
                <w:sz w:val="18"/>
                <w:szCs w:val="18"/>
              </w:rPr>
              <w:t>Usuario final (Turista)</w:t>
            </w:r>
          </w:p>
        </w:tc>
      </w:tr>
      <w:tr w:rsidR="00FE4E42" w14:paraId="0C7CA106" w14:textId="77777777" w:rsidTr="00C2215E">
        <w:tc>
          <w:tcPr>
            <w:tcW w:w="1555" w:type="dxa"/>
            <w:shd w:val="clear" w:color="auto" w:fill="D1D1D1" w:themeFill="background2" w:themeFillShade="E6"/>
          </w:tcPr>
          <w:p w14:paraId="35620657" w14:textId="77777777" w:rsidR="00FE4E42" w:rsidRPr="00FE4E42" w:rsidRDefault="00FE4E42" w:rsidP="00C2215E">
            <w:pPr>
              <w:rPr>
                <w:b/>
                <w:bCs/>
                <w:sz w:val="18"/>
                <w:szCs w:val="18"/>
              </w:rPr>
            </w:pPr>
            <w:r>
              <w:rPr>
                <w:b/>
                <w:bCs/>
                <w:sz w:val="18"/>
                <w:szCs w:val="18"/>
              </w:rPr>
              <w:t>Caso de uso</w:t>
            </w:r>
          </w:p>
        </w:tc>
        <w:tc>
          <w:tcPr>
            <w:tcW w:w="6231" w:type="dxa"/>
          </w:tcPr>
          <w:p w14:paraId="0C9A09F5" w14:textId="0F0635E6" w:rsidR="00FE4E42" w:rsidRPr="00FE4E42" w:rsidRDefault="00FE4E42" w:rsidP="00C2215E">
            <w:pPr>
              <w:rPr>
                <w:sz w:val="18"/>
                <w:szCs w:val="18"/>
              </w:rPr>
            </w:pPr>
            <w:r>
              <w:rPr>
                <w:sz w:val="18"/>
                <w:szCs w:val="18"/>
              </w:rPr>
              <w:t>Visualizar pronóstico y ruta caminable (ida y vuelta)</w:t>
            </w:r>
          </w:p>
        </w:tc>
      </w:tr>
      <w:tr w:rsidR="00FE4E42" w14:paraId="678D49DE" w14:textId="77777777" w:rsidTr="00C2215E">
        <w:tc>
          <w:tcPr>
            <w:tcW w:w="1555" w:type="dxa"/>
            <w:shd w:val="clear" w:color="auto" w:fill="D1D1D1" w:themeFill="background2" w:themeFillShade="E6"/>
          </w:tcPr>
          <w:p w14:paraId="243A0C51"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1F74E8C" w14:textId="0A498968"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16D63D73" w14:textId="77777777" w:rsidTr="00C2215E">
        <w:tc>
          <w:tcPr>
            <w:tcW w:w="1555" w:type="dxa"/>
            <w:shd w:val="clear" w:color="auto" w:fill="D1D1D1" w:themeFill="background2" w:themeFillShade="E6"/>
          </w:tcPr>
          <w:p w14:paraId="3257B0E7"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92A4CEE" w14:textId="14DB5299" w:rsidR="00FE4E42" w:rsidRPr="00FE4E42" w:rsidRDefault="00FE4E42" w:rsidP="00C2215E">
            <w:pPr>
              <w:rPr>
                <w:sz w:val="18"/>
                <w:szCs w:val="18"/>
              </w:rPr>
            </w:pPr>
            <w:r>
              <w:rPr>
                <w:sz w:val="18"/>
                <w:szCs w:val="18"/>
              </w:rPr>
              <w:t>El usuario ha seleccionado una zona turística de interés (CU-02).</w:t>
            </w:r>
          </w:p>
        </w:tc>
      </w:tr>
      <w:tr w:rsidR="00FE4E42" w14:paraId="5004E3FB" w14:textId="77777777" w:rsidTr="00C2215E">
        <w:tc>
          <w:tcPr>
            <w:tcW w:w="1555" w:type="dxa"/>
            <w:shd w:val="clear" w:color="auto" w:fill="D1D1D1" w:themeFill="background2" w:themeFillShade="E6"/>
          </w:tcPr>
          <w:p w14:paraId="34002956"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6EAD00F0" w14:textId="77777777" w:rsidR="00273E23" w:rsidRDefault="00FE4E42" w:rsidP="00FE4E42">
            <w:pPr>
              <w:rPr>
                <w:sz w:val="18"/>
                <w:szCs w:val="18"/>
              </w:rPr>
            </w:pPr>
            <w:r>
              <w:rPr>
                <w:sz w:val="18"/>
                <w:szCs w:val="18"/>
              </w:rPr>
              <w:t xml:space="preserve">1) El sistema obtiene el pronóstico climático vigente del SENAMHI para la zona. </w:t>
            </w:r>
          </w:p>
          <w:p w14:paraId="5B8D754E"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336754F8"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053EA9CE" w14:textId="5CDA07BA" w:rsidR="00FE4E42" w:rsidRPr="00FE4E42" w:rsidRDefault="00FE4E42" w:rsidP="00FE4E42">
            <w:pPr>
              <w:rPr>
                <w:sz w:val="18"/>
                <w:szCs w:val="18"/>
              </w:rPr>
            </w:pPr>
            <w:r>
              <w:rPr>
                <w:sz w:val="18"/>
                <w:szCs w:val="18"/>
              </w:rPr>
              <w:t>4) El usuario puede generar el informe consolidado.</w:t>
            </w:r>
          </w:p>
        </w:tc>
      </w:tr>
      <w:tr w:rsidR="00FE4E42" w14:paraId="0B83BBDA" w14:textId="77777777" w:rsidTr="003C78E8">
        <w:tc>
          <w:tcPr>
            <w:tcW w:w="1555" w:type="dxa"/>
            <w:shd w:val="clear" w:color="auto" w:fill="D1D1D1" w:themeFill="background2" w:themeFillShade="E6"/>
          </w:tcPr>
          <w:p w14:paraId="66AAEB19"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60A12E5" w14:textId="0D255B54" w:rsidR="00FE4E42" w:rsidRPr="00FE4E42" w:rsidRDefault="00FE4E42" w:rsidP="00FE4E42">
            <w:pPr>
              <w:rPr>
                <w:sz w:val="18"/>
                <w:szCs w:val="18"/>
              </w:rPr>
            </w:pPr>
            <w:r>
              <w:rPr>
                <w:sz w:val="18"/>
                <w:szCs w:val="18"/>
              </w:rPr>
              <w:t>El usuario cuenta con la información necesaria para planificar su visita.</w:t>
            </w:r>
          </w:p>
        </w:tc>
      </w:tr>
    </w:tbl>
    <w:p w14:paraId="44927FB1" w14:textId="09BB9551"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4AD7F1B8" w14:textId="77777777" w:rsidTr="00C2215E">
        <w:tc>
          <w:tcPr>
            <w:tcW w:w="1555" w:type="dxa"/>
            <w:shd w:val="clear" w:color="auto" w:fill="D1D1D1" w:themeFill="background2" w:themeFillShade="E6"/>
          </w:tcPr>
          <w:p w14:paraId="433988E9" w14:textId="77777777" w:rsidR="00FE4E42" w:rsidRPr="00FE4E42" w:rsidRDefault="00FE4E42" w:rsidP="00C2215E">
            <w:pPr>
              <w:rPr>
                <w:b/>
                <w:bCs/>
                <w:sz w:val="18"/>
                <w:szCs w:val="18"/>
              </w:rPr>
            </w:pPr>
            <w:r>
              <w:rPr>
                <w:b/>
                <w:bCs/>
                <w:sz w:val="18"/>
                <w:szCs w:val="18"/>
              </w:rPr>
              <w:t>Código</w:t>
            </w:r>
          </w:p>
        </w:tc>
        <w:tc>
          <w:tcPr>
            <w:tcW w:w="6231" w:type="dxa"/>
          </w:tcPr>
          <w:p w14:paraId="114623CC" w14:textId="71BD6E02" w:rsidR="00FE4E42" w:rsidRPr="00FE4E42" w:rsidRDefault="00FE4E42" w:rsidP="00C2215E">
            <w:pPr>
              <w:rPr>
                <w:sz w:val="18"/>
                <w:szCs w:val="18"/>
              </w:rPr>
            </w:pPr>
            <w:r>
              <w:rPr>
                <w:sz w:val="18"/>
                <w:szCs w:val="18"/>
              </w:rPr>
              <w:t>CU-04</w:t>
            </w:r>
          </w:p>
        </w:tc>
      </w:tr>
      <w:tr w:rsidR="00FE4E42" w14:paraId="6322ED20" w14:textId="77777777" w:rsidTr="00C2215E">
        <w:tc>
          <w:tcPr>
            <w:tcW w:w="1555" w:type="dxa"/>
            <w:shd w:val="clear" w:color="auto" w:fill="D1D1D1" w:themeFill="background2" w:themeFillShade="E6"/>
          </w:tcPr>
          <w:p w14:paraId="59610AEA" w14:textId="77777777" w:rsidR="00FE4E42" w:rsidRPr="00FE4E42" w:rsidRDefault="00FE4E42" w:rsidP="00C2215E">
            <w:pPr>
              <w:rPr>
                <w:b/>
                <w:bCs/>
                <w:sz w:val="18"/>
                <w:szCs w:val="18"/>
              </w:rPr>
            </w:pPr>
            <w:r>
              <w:rPr>
                <w:b/>
                <w:bCs/>
                <w:sz w:val="18"/>
                <w:szCs w:val="18"/>
              </w:rPr>
              <w:t>Actor</w:t>
            </w:r>
          </w:p>
        </w:tc>
        <w:tc>
          <w:tcPr>
            <w:tcW w:w="6231" w:type="dxa"/>
          </w:tcPr>
          <w:p w14:paraId="7AECA27F" w14:textId="67AAD998" w:rsidR="00FE4E42" w:rsidRPr="00FE4E42" w:rsidRDefault="00FE4E42" w:rsidP="00C2215E">
            <w:pPr>
              <w:rPr>
                <w:sz w:val="18"/>
                <w:szCs w:val="18"/>
              </w:rPr>
            </w:pPr>
            <w:r>
              <w:rPr>
                <w:sz w:val="18"/>
                <w:szCs w:val="18"/>
              </w:rPr>
              <w:t>Travel Group Perú</w:t>
            </w:r>
          </w:p>
        </w:tc>
      </w:tr>
      <w:tr w:rsidR="00FE4E42" w14:paraId="71982663" w14:textId="77777777" w:rsidTr="00C2215E">
        <w:tc>
          <w:tcPr>
            <w:tcW w:w="1555" w:type="dxa"/>
            <w:shd w:val="clear" w:color="auto" w:fill="D1D1D1" w:themeFill="background2" w:themeFillShade="E6"/>
          </w:tcPr>
          <w:p w14:paraId="4DEFE2BB" w14:textId="77777777" w:rsidR="00FE4E42" w:rsidRPr="00FE4E42" w:rsidRDefault="00FE4E42" w:rsidP="00C2215E">
            <w:pPr>
              <w:rPr>
                <w:b/>
                <w:bCs/>
                <w:sz w:val="18"/>
                <w:szCs w:val="18"/>
              </w:rPr>
            </w:pPr>
            <w:r>
              <w:rPr>
                <w:b/>
                <w:bCs/>
                <w:sz w:val="18"/>
                <w:szCs w:val="18"/>
              </w:rPr>
              <w:t>Caso de uso</w:t>
            </w:r>
          </w:p>
        </w:tc>
        <w:tc>
          <w:tcPr>
            <w:tcW w:w="6231" w:type="dxa"/>
          </w:tcPr>
          <w:p w14:paraId="06D9EE50" w14:textId="33FF08B2" w:rsidR="00FE4E42" w:rsidRPr="00FE4E42" w:rsidRDefault="00FE4E42" w:rsidP="00C2215E">
            <w:pPr>
              <w:rPr>
                <w:sz w:val="18"/>
                <w:szCs w:val="18"/>
              </w:rPr>
            </w:pPr>
            <w:r>
              <w:rPr>
                <w:sz w:val="18"/>
                <w:szCs w:val="18"/>
              </w:rPr>
              <w:t>Registrar y actualizar zonas turísticas</w:t>
            </w:r>
          </w:p>
        </w:tc>
      </w:tr>
      <w:tr w:rsidR="00FE4E42" w14:paraId="21672BF8" w14:textId="77777777" w:rsidTr="00C2215E">
        <w:tc>
          <w:tcPr>
            <w:tcW w:w="1555" w:type="dxa"/>
            <w:shd w:val="clear" w:color="auto" w:fill="D1D1D1" w:themeFill="background2" w:themeFillShade="E6"/>
          </w:tcPr>
          <w:p w14:paraId="75058E0F" w14:textId="77777777" w:rsidR="00FE4E42" w:rsidRPr="00FE4E42" w:rsidRDefault="00FE4E42" w:rsidP="00C2215E">
            <w:pPr>
              <w:rPr>
                <w:b/>
                <w:bCs/>
                <w:sz w:val="18"/>
                <w:szCs w:val="18"/>
              </w:rPr>
            </w:pPr>
            <w:r>
              <w:rPr>
                <w:b/>
                <w:bCs/>
                <w:sz w:val="18"/>
                <w:szCs w:val="18"/>
              </w:rPr>
              <w:t>Descripcion</w:t>
            </w:r>
          </w:p>
        </w:tc>
        <w:tc>
          <w:tcPr>
            <w:tcW w:w="6231" w:type="dxa"/>
            <w:vAlign w:val="center"/>
          </w:tcPr>
          <w:p w14:paraId="7127DD71" w14:textId="1EEDB279"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5C1A2581" w14:textId="77777777" w:rsidTr="00C2215E">
        <w:tc>
          <w:tcPr>
            <w:tcW w:w="1555" w:type="dxa"/>
            <w:shd w:val="clear" w:color="auto" w:fill="D1D1D1" w:themeFill="background2" w:themeFillShade="E6"/>
          </w:tcPr>
          <w:p w14:paraId="0E0E7C93"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5CCDBEB6" w14:textId="5700B7C1"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417C803E" w14:textId="77777777" w:rsidTr="00C2215E">
        <w:tc>
          <w:tcPr>
            <w:tcW w:w="1555" w:type="dxa"/>
            <w:shd w:val="clear" w:color="auto" w:fill="D1D1D1" w:themeFill="background2" w:themeFillShade="E6"/>
          </w:tcPr>
          <w:p w14:paraId="721DBA73"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8B3227" w14:textId="77777777" w:rsidR="00273E23" w:rsidRDefault="00FE4E42" w:rsidP="00C2215E">
            <w:pPr>
              <w:rPr>
                <w:sz w:val="18"/>
                <w:szCs w:val="18"/>
              </w:rPr>
            </w:pPr>
            <w:r>
              <w:rPr>
                <w:sz w:val="18"/>
                <w:szCs w:val="18"/>
              </w:rPr>
              <w:t xml:space="preserve">1) El usuario accede al módulo de administración de zonas turísticas. </w:t>
            </w:r>
          </w:p>
          <w:p w14:paraId="76A353F7" w14:textId="377E299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7986BFE4" w14:textId="2C0FD6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6C970656" w14:textId="77777777" w:rsidTr="00C2215E">
        <w:tc>
          <w:tcPr>
            <w:tcW w:w="1555" w:type="dxa"/>
            <w:shd w:val="clear" w:color="auto" w:fill="D1D1D1" w:themeFill="background2" w:themeFillShade="E6"/>
          </w:tcPr>
          <w:p w14:paraId="6050B273"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12DABD26" w14:textId="084D48C7" w:rsidR="00FE4E42" w:rsidRPr="00FE4E42" w:rsidRDefault="00FE4E42" w:rsidP="00C2215E">
            <w:pPr>
              <w:rPr>
                <w:sz w:val="18"/>
                <w:szCs w:val="18"/>
              </w:rPr>
            </w:pPr>
            <w:r>
              <w:rPr>
                <w:sz w:val="18"/>
                <w:szCs w:val="18"/>
              </w:rPr>
              <w:t>La zona turística queda disponible (o actualizada) para su consulta por los usuarios finales.</w:t>
            </w:r>
          </w:p>
        </w:tc>
      </w:tr>
    </w:tbl>
    <w:p w14:paraId="6C7BA4B1"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B3F12B4" w14:textId="77777777" w:rsidTr="00C2215E">
        <w:tc>
          <w:tcPr>
            <w:tcW w:w="1555" w:type="dxa"/>
            <w:shd w:val="clear" w:color="auto" w:fill="D1D1D1" w:themeFill="background2" w:themeFillShade="E6"/>
          </w:tcPr>
          <w:p w14:paraId="5E6A036C" w14:textId="77777777" w:rsidR="00FE4E42" w:rsidRPr="00FE4E42" w:rsidRDefault="00FE4E42" w:rsidP="00C2215E">
            <w:pPr>
              <w:rPr>
                <w:b/>
                <w:bCs/>
                <w:sz w:val="18"/>
                <w:szCs w:val="18"/>
              </w:rPr>
            </w:pPr>
            <w:r>
              <w:rPr>
                <w:b/>
                <w:bCs/>
                <w:sz w:val="18"/>
                <w:szCs w:val="18"/>
              </w:rPr>
              <w:t>Código</w:t>
            </w:r>
          </w:p>
        </w:tc>
        <w:tc>
          <w:tcPr>
            <w:tcW w:w="6231" w:type="dxa"/>
          </w:tcPr>
          <w:p w14:paraId="24124072" w14:textId="7DDE89C5" w:rsidR="00FE4E42" w:rsidRPr="00FE4E42" w:rsidRDefault="00FE4E42" w:rsidP="00C2215E">
            <w:pPr>
              <w:rPr>
                <w:sz w:val="18"/>
                <w:szCs w:val="18"/>
              </w:rPr>
            </w:pPr>
            <w:r>
              <w:rPr>
                <w:sz w:val="18"/>
                <w:szCs w:val="18"/>
              </w:rPr>
              <w:t>CU-05</w:t>
            </w:r>
          </w:p>
        </w:tc>
      </w:tr>
      <w:tr w:rsidR="00FE4E42" w14:paraId="6156728F" w14:textId="77777777" w:rsidTr="00C2215E">
        <w:tc>
          <w:tcPr>
            <w:tcW w:w="1555" w:type="dxa"/>
            <w:shd w:val="clear" w:color="auto" w:fill="D1D1D1" w:themeFill="background2" w:themeFillShade="E6"/>
          </w:tcPr>
          <w:p w14:paraId="6DBD738E" w14:textId="77777777" w:rsidR="00FE4E42" w:rsidRPr="00FE4E42" w:rsidRDefault="00FE4E42" w:rsidP="00C2215E">
            <w:pPr>
              <w:rPr>
                <w:b/>
                <w:bCs/>
                <w:sz w:val="18"/>
                <w:szCs w:val="18"/>
              </w:rPr>
            </w:pPr>
            <w:r>
              <w:rPr>
                <w:b/>
                <w:bCs/>
                <w:sz w:val="18"/>
                <w:szCs w:val="18"/>
              </w:rPr>
              <w:t>Actor</w:t>
            </w:r>
          </w:p>
        </w:tc>
        <w:tc>
          <w:tcPr>
            <w:tcW w:w="6231" w:type="dxa"/>
          </w:tcPr>
          <w:p w14:paraId="18070BA5" w14:textId="77777777" w:rsidR="00FE4E42" w:rsidRPr="00FE4E42" w:rsidRDefault="00FE4E42" w:rsidP="00C2215E">
            <w:pPr>
              <w:rPr>
                <w:sz w:val="18"/>
                <w:szCs w:val="18"/>
              </w:rPr>
            </w:pPr>
            <w:r>
              <w:rPr>
                <w:sz w:val="18"/>
                <w:szCs w:val="18"/>
              </w:rPr>
              <w:t>Travel Group Perú</w:t>
            </w:r>
          </w:p>
        </w:tc>
      </w:tr>
      <w:tr w:rsidR="00FE4E42" w14:paraId="3033A251" w14:textId="77777777" w:rsidTr="00C2215E">
        <w:tc>
          <w:tcPr>
            <w:tcW w:w="1555" w:type="dxa"/>
            <w:shd w:val="clear" w:color="auto" w:fill="D1D1D1" w:themeFill="background2" w:themeFillShade="E6"/>
          </w:tcPr>
          <w:p w14:paraId="4C75CBF0" w14:textId="77777777" w:rsidR="00FE4E42" w:rsidRPr="00FE4E42" w:rsidRDefault="00FE4E42" w:rsidP="00C2215E">
            <w:pPr>
              <w:rPr>
                <w:b/>
                <w:bCs/>
                <w:sz w:val="18"/>
                <w:szCs w:val="18"/>
              </w:rPr>
            </w:pPr>
            <w:r>
              <w:rPr>
                <w:b/>
                <w:bCs/>
                <w:sz w:val="18"/>
                <w:szCs w:val="18"/>
              </w:rPr>
              <w:t>Caso de uso</w:t>
            </w:r>
          </w:p>
        </w:tc>
        <w:tc>
          <w:tcPr>
            <w:tcW w:w="6231" w:type="dxa"/>
          </w:tcPr>
          <w:p w14:paraId="5E1D96EB" w14:textId="539A1264" w:rsidR="00FE4E42" w:rsidRPr="00FE4E42" w:rsidRDefault="00FE4E42" w:rsidP="00C2215E">
            <w:pPr>
              <w:rPr>
                <w:sz w:val="18"/>
                <w:szCs w:val="18"/>
              </w:rPr>
            </w:pPr>
            <w:r>
              <w:rPr>
                <w:sz w:val="18"/>
                <w:szCs w:val="18"/>
              </w:rPr>
              <w:t>Consultar listado de estaciones existentes</w:t>
            </w:r>
          </w:p>
        </w:tc>
      </w:tr>
      <w:tr w:rsidR="00FE4E42" w14:paraId="69971B5C" w14:textId="77777777" w:rsidTr="00C2215E">
        <w:tc>
          <w:tcPr>
            <w:tcW w:w="1555" w:type="dxa"/>
            <w:shd w:val="clear" w:color="auto" w:fill="D1D1D1" w:themeFill="background2" w:themeFillShade="E6"/>
          </w:tcPr>
          <w:p w14:paraId="47E6DB50" w14:textId="77777777" w:rsidR="00FE4E42" w:rsidRPr="00FE4E42" w:rsidRDefault="00FE4E42" w:rsidP="00C2215E">
            <w:pPr>
              <w:rPr>
                <w:b/>
                <w:bCs/>
                <w:sz w:val="18"/>
                <w:szCs w:val="18"/>
              </w:rPr>
            </w:pPr>
            <w:r>
              <w:rPr>
                <w:b/>
                <w:bCs/>
                <w:sz w:val="18"/>
                <w:szCs w:val="18"/>
              </w:rPr>
              <w:t>Descripcion</w:t>
            </w:r>
          </w:p>
        </w:tc>
        <w:tc>
          <w:tcPr>
            <w:tcW w:w="6231" w:type="dxa"/>
            <w:vAlign w:val="center"/>
          </w:tcPr>
          <w:p w14:paraId="7E785663" w14:textId="1320F5B6"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C37B5CC" w14:textId="77777777" w:rsidTr="00C2215E">
        <w:tc>
          <w:tcPr>
            <w:tcW w:w="1555" w:type="dxa"/>
            <w:shd w:val="clear" w:color="auto" w:fill="D1D1D1" w:themeFill="background2" w:themeFillShade="E6"/>
          </w:tcPr>
          <w:p w14:paraId="65017AF3"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4D6B704" w14:textId="02C3AB7E" w:rsidR="00FE4E42" w:rsidRPr="00FE4E42" w:rsidRDefault="00FE4E42" w:rsidP="00C2215E">
            <w:pPr>
              <w:rPr>
                <w:sz w:val="18"/>
                <w:szCs w:val="18"/>
              </w:rPr>
            </w:pPr>
            <w:r>
              <w:rPr>
                <w:sz w:val="18"/>
                <w:szCs w:val="18"/>
              </w:rPr>
              <w:t xml:space="preserve">Existen estaciones sincronizadas desde PeruRail.</w:t>
            </w:r>
          </w:p>
        </w:tc>
      </w:tr>
      <w:tr w:rsidR="00FE4E42" w14:paraId="6A7C422D" w14:textId="77777777" w:rsidTr="00C2215E">
        <w:tc>
          <w:tcPr>
            <w:tcW w:w="1555" w:type="dxa"/>
            <w:shd w:val="clear" w:color="auto" w:fill="D1D1D1" w:themeFill="background2" w:themeFillShade="E6"/>
          </w:tcPr>
          <w:p w14:paraId="4046266E"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0FF4E8B6" w14:textId="77777777" w:rsidR="00273E23" w:rsidRDefault="00FE4E42" w:rsidP="00C2215E">
            <w:pPr>
              <w:rPr>
                <w:sz w:val="18"/>
                <w:szCs w:val="18"/>
              </w:rPr>
            </w:pPr>
            <w:r>
              <w:rPr>
                <w:sz w:val="18"/>
                <w:szCs w:val="18"/>
              </w:rPr>
              <w:t xml:space="preserve">1) El usuario accede al módulo de consulta de estaciones. </w:t>
            </w:r>
          </w:p>
          <w:p w14:paraId="5E3D2333" w14:textId="72D92888"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CBF491D" w14:textId="77777777" w:rsidTr="00C2215E">
        <w:tc>
          <w:tcPr>
            <w:tcW w:w="1555" w:type="dxa"/>
            <w:shd w:val="clear" w:color="auto" w:fill="D1D1D1" w:themeFill="background2" w:themeFillShade="E6"/>
          </w:tcPr>
          <w:p w14:paraId="3C03B2B5"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74EB94FB" w14:textId="1F32E3DB"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56C6C5A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72DDA85" w14:textId="77777777" w:rsidTr="00C2215E">
        <w:tc>
          <w:tcPr>
            <w:tcW w:w="1555" w:type="dxa"/>
            <w:shd w:val="clear" w:color="auto" w:fill="D1D1D1" w:themeFill="background2" w:themeFillShade="E6"/>
          </w:tcPr>
          <w:p w14:paraId="229930B2" w14:textId="77777777" w:rsidR="00FE4E42" w:rsidRPr="00FE4E42" w:rsidRDefault="00FE4E42" w:rsidP="00C2215E">
            <w:pPr>
              <w:rPr>
                <w:b/>
                <w:bCs/>
                <w:sz w:val="18"/>
                <w:szCs w:val="18"/>
              </w:rPr>
            </w:pPr>
            <w:r>
              <w:rPr>
                <w:b/>
                <w:bCs/>
                <w:sz w:val="18"/>
                <w:szCs w:val="18"/>
              </w:rPr>
              <w:t>Código</w:t>
            </w:r>
          </w:p>
        </w:tc>
        <w:tc>
          <w:tcPr>
            <w:tcW w:w="6231" w:type="dxa"/>
          </w:tcPr>
          <w:p w14:paraId="69EDE9C3" w14:textId="3F4C935E" w:rsidR="00FE4E42" w:rsidRPr="00FE4E42" w:rsidRDefault="00FE4E42" w:rsidP="00C2215E">
            <w:pPr>
              <w:rPr>
                <w:sz w:val="18"/>
                <w:szCs w:val="18"/>
              </w:rPr>
            </w:pPr>
            <w:r>
              <w:rPr>
                <w:sz w:val="18"/>
                <w:szCs w:val="18"/>
              </w:rPr>
              <w:t>CU-06</w:t>
            </w:r>
          </w:p>
        </w:tc>
      </w:tr>
      <w:tr w:rsidR="00FE4E42" w14:paraId="1B99704A" w14:textId="77777777" w:rsidTr="00C2215E">
        <w:tc>
          <w:tcPr>
            <w:tcW w:w="1555" w:type="dxa"/>
            <w:shd w:val="clear" w:color="auto" w:fill="D1D1D1" w:themeFill="background2" w:themeFillShade="E6"/>
          </w:tcPr>
          <w:p w14:paraId="652503BF" w14:textId="77777777" w:rsidR="00FE4E42" w:rsidRPr="00FE4E42" w:rsidRDefault="00FE4E42" w:rsidP="00C2215E">
            <w:pPr>
              <w:rPr>
                <w:b/>
                <w:bCs/>
                <w:sz w:val="18"/>
                <w:szCs w:val="18"/>
              </w:rPr>
            </w:pPr>
            <w:r>
              <w:rPr>
                <w:b/>
                <w:bCs/>
                <w:sz w:val="18"/>
                <w:szCs w:val="18"/>
              </w:rPr>
              <w:t>Actor</w:t>
            </w:r>
          </w:p>
        </w:tc>
        <w:tc>
          <w:tcPr>
            <w:tcW w:w="6231" w:type="dxa"/>
          </w:tcPr>
          <w:p w14:paraId="580D91A6" w14:textId="108539BF" w:rsidR="00FE4E42" w:rsidRPr="00FE4E42" w:rsidRDefault="00FE4E42" w:rsidP="00C2215E">
            <w:pPr>
              <w:rPr>
                <w:sz w:val="18"/>
                <w:szCs w:val="18"/>
              </w:rPr>
            </w:pPr>
            <w:r>
              <w:rPr>
                <w:sz w:val="18"/>
                <w:szCs w:val="18"/>
              </w:rPr>
              <w:t>Sistema</w:t>
            </w:r>
          </w:p>
        </w:tc>
      </w:tr>
      <w:tr w:rsidR="00FE4E42" w14:paraId="0A9E6010" w14:textId="77777777" w:rsidTr="00C2215E">
        <w:tc>
          <w:tcPr>
            <w:tcW w:w="1555" w:type="dxa"/>
            <w:shd w:val="clear" w:color="auto" w:fill="D1D1D1" w:themeFill="background2" w:themeFillShade="E6"/>
          </w:tcPr>
          <w:p w14:paraId="68757855" w14:textId="77777777" w:rsidR="00FE4E42" w:rsidRPr="00FE4E42" w:rsidRDefault="00FE4E42" w:rsidP="00C2215E">
            <w:pPr>
              <w:rPr>
                <w:b/>
                <w:bCs/>
                <w:sz w:val="18"/>
                <w:szCs w:val="18"/>
              </w:rPr>
            </w:pPr>
            <w:r>
              <w:rPr>
                <w:b/>
                <w:bCs/>
                <w:sz w:val="18"/>
                <w:szCs w:val="18"/>
              </w:rPr>
              <w:t>Caso de uso</w:t>
            </w:r>
          </w:p>
        </w:tc>
        <w:tc>
          <w:tcPr>
            <w:tcW w:w="6231" w:type="dxa"/>
          </w:tcPr>
          <w:p w14:paraId="7D965095" w14:textId="2B306D0A" w:rsidR="00FE4E42" w:rsidRPr="00FE4E42" w:rsidRDefault="00FE4E42" w:rsidP="00C2215E">
            <w:pPr>
              <w:rPr>
                <w:sz w:val="18"/>
                <w:szCs w:val="18"/>
              </w:rPr>
            </w:pPr>
            <w:r>
              <w:rPr>
                <w:sz w:val="18"/>
                <w:szCs w:val="18"/>
              </w:rPr>
              <w:t xml:space="preserve">Obtener datos de PeruRail</w:t>
            </w:r>
          </w:p>
        </w:tc>
      </w:tr>
      <w:tr w:rsidR="00FE4E42" w14:paraId="184591A3" w14:textId="77777777" w:rsidTr="00C2215E">
        <w:tc>
          <w:tcPr>
            <w:tcW w:w="1555" w:type="dxa"/>
            <w:shd w:val="clear" w:color="auto" w:fill="D1D1D1" w:themeFill="background2" w:themeFillShade="E6"/>
          </w:tcPr>
          <w:p w14:paraId="78D80A12" w14:textId="77777777" w:rsidR="00FE4E42" w:rsidRPr="00FE4E42" w:rsidRDefault="00FE4E42" w:rsidP="00C2215E">
            <w:pPr>
              <w:rPr>
                <w:b/>
                <w:bCs/>
                <w:sz w:val="18"/>
                <w:szCs w:val="18"/>
              </w:rPr>
            </w:pPr>
            <w:r>
              <w:rPr>
                <w:b/>
                <w:bCs/>
                <w:sz w:val="18"/>
                <w:szCs w:val="18"/>
              </w:rPr>
              <w:t>Descripcion</w:t>
            </w:r>
          </w:p>
        </w:tc>
        <w:tc>
          <w:tcPr>
            <w:tcW w:w="6231" w:type="dxa"/>
            <w:vAlign w:val="center"/>
          </w:tcPr>
          <w:p w14:paraId="13074097" w14:textId="5455E203"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72BF41F5" w14:textId="77777777" w:rsidTr="00C2215E">
        <w:tc>
          <w:tcPr>
            <w:tcW w:w="1555" w:type="dxa"/>
            <w:shd w:val="clear" w:color="auto" w:fill="D1D1D1" w:themeFill="background2" w:themeFillShade="E6"/>
          </w:tcPr>
          <w:p w14:paraId="3FF0D735"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157CE08D" w14:textId="313E07D9" w:rsidR="00FE4E42" w:rsidRPr="00FE4E42" w:rsidRDefault="00FE4E42" w:rsidP="00C2215E">
            <w:pPr>
              <w:rPr>
                <w:sz w:val="18"/>
                <w:szCs w:val="18"/>
              </w:rPr>
            </w:pPr>
            <w:r>
              <w:rPr>
                <w:sz w:val="18"/>
                <w:szCs w:val="18"/>
              </w:rPr>
              <w:t xml:space="preserve">El servicio externo de PeruRail se encuentra disponible.</w:t>
            </w:r>
          </w:p>
        </w:tc>
      </w:tr>
      <w:tr w:rsidR="00FE4E42" w14:paraId="10646EDC" w14:textId="77777777" w:rsidTr="00C2215E">
        <w:tc>
          <w:tcPr>
            <w:tcW w:w="1555" w:type="dxa"/>
            <w:shd w:val="clear" w:color="auto" w:fill="D1D1D1" w:themeFill="background2" w:themeFillShade="E6"/>
          </w:tcPr>
          <w:p w14:paraId="2E5251C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9B20D8A" w14:textId="77777777" w:rsidR="00273E23" w:rsidRDefault="00FE4E42" w:rsidP="00FE4E42">
            <w:pPr>
              <w:rPr>
                <w:sz w:val="18"/>
                <w:szCs w:val="18"/>
              </w:rPr>
            </w:pPr>
            <w:r>
              <w:rPr>
                <w:sz w:val="18"/>
                <w:szCs w:val="18"/>
              </w:rPr>
              <w:t xml:space="preserve">1) El sistema ejecuta la tarea programada según la frecuencia configurada. </w:t>
            </w:r>
          </w:p>
          <w:p w14:paraId="068702D6" w14:textId="77777777" w:rsidR="00273E23" w:rsidRDefault="00FE4E42" w:rsidP="00FE4E42">
            <w:pPr>
              <w:rPr>
                <w:sz w:val="18"/>
                <w:szCs w:val="18"/>
              </w:rPr>
            </w:pPr>
            <w:r>
              <w:rPr>
                <w:sz w:val="18"/>
                <w:szCs w:val="18"/>
              </w:rPr>
              <w:t xml:space="preserve">2) Consulta el servicio/API de PeruRail. </w:t>
            </w:r>
          </w:p>
          <w:p w14:paraId="6A05D988" w14:textId="77777777" w:rsidR="00273E23" w:rsidRDefault="00FE4E42" w:rsidP="00FE4E42">
            <w:pPr>
              <w:rPr>
                <w:sz w:val="18"/>
                <w:szCs w:val="18"/>
              </w:rPr>
            </w:pPr>
            <w:r>
              <w:rPr>
                <w:sz w:val="18"/>
                <w:szCs w:val="18"/>
              </w:rPr>
              <w:t xml:space="preserve">3) Actualiza la base de datos local de estaciones, horarios y tarifas. </w:t>
            </w:r>
          </w:p>
          <w:p w14:paraId="27194B24" w14:textId="04847EEC" w:rsidR="00FE4E42" w:rsidRPr="00FE4E42" w:rsidRDefault="00FE4E42" w:rsidP="00FE4E42">
            <w:pPr>
              <w:rPr>
                <w:sz w:val="18"/>
                <w:szCs w:val="18"/>
              </w:rPr>
            </w:pPr>
            <w:r>
              <w:rPr>
                <w:sz w:val="18"/>
                <w:szCs w:val="18"/>
              </w:rPr>
              <w:t>4) Registra la sincronización en el log de auditoría.</w:t>
            </w:r>
          </w:p>
        </w:tc>
      </w:tr>
      <w:tr w:rsidR="00FE4E42" w14:paraId="6049506F" w14:textId="77777777" w:rsidTr="00C2215E">
        <w:tc>
          <w:tcPr>
            <w:tcW w:w="1555" w:type="dxa"/>
            <w:shd w:val="clear" w:color="auto" w:fill="D1D1D1" w:themeFill="background2" w:themeFillShade="E6"/>
          </w:tcPr>
          <w:p w14:paraId="77FDAC09"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BDC55C" w14:textId="45134CDD" w:rsidR="00FE4E42" w:rsidRPr="00FE4E42" w:rsidRDefault="00FE4E42" w:rsidP="00FE4E42">
            <w:pPr>
              <w:rPr>
                <w:sz w:val="18"/>
                <w:szCs w:val="18"/>
              </w:rPr>
            </w:pPr>
            <w:r>
              <w:rPr>
                <w:sz w:val="18"/>
                <w:szCs w:val="18"/>
              </w:rPr>
              <w:t>La información logística del sistema se mantiene actualizada.</w:t>
            </w:r>
          </w:p>
        </w:tc>
      </w:tr>
    </w:tbl>
    <w:p w14:paraId="1CC3586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CC02253" w14:textId="77777777" w:rsidTr="00C2215E">
        <w:tc>
          <w:tcPr>
            <w:tcW w:w="1555" w:type="dxa"/>
            <w:shd w:val="clear" w:color="auto" w:fill="D1D1D1" w:themeFill="background2" w:themeFillShade="E6"/>
          </w:tcPr>
          <w:p w14:paraId="0D22CF12" w14:textId="77777777" w:rsidR="00FE4E42" w:rsidRPr="00FE4E42" w:rsidRDefault="00FE4E42" w:rsidP="00C2215E">
            <w:pPr>
              <w:rPr>
                <w:b/>
                <w:bCs/>
                <w:sz w:val="18"/>
                <w:szCs w:val="18"/>
              </w:rPr>
            </w:pPr>
            <w:r>
              <w:rPr>
                <w:b/>
                <w:bCs/>
                <w:sz w:val="18"/>
                <w:szCs w:val="18"/>
              </w:rPr>
              <w:t>Código</w:t>
            </w:r>
          </w:p>
        </w:tc>
        <w:tc>
          <w:tcPr>
            <w:tcW w:w="6231" w:type="dxa"/>
          </w:tcPr>
          <w:p w14:paraId="0B6E97BF" w14:textId="38A43AD4" w:rsidR="00FE4E42" w:rsidRPr="00FE4E42" w:rsidRDefault="00FE4E42" w:rsidP="00C2215E">
            <w:pPr>
              <w:rPr>
                <w:sz w:val="18"/>
                <w:szCs w:val="18"/>
              </w:rPr>
            </w:pPr>
            <w:r>
              <w:rPr>
                <w:sz w:val="18"/>
                <w:szCs w:val="18"/>
              </w:rPr>
              <w:t>CU-07</w:t>
            </w:r>
          </w:p>
        </w:tc>
      </w:tr>
      <w:tr w:rsidR="00FE4E42" w14:paraId="070189B2" w14:textId="77777777" w:rsidTr="00905079">
        <w:tc>
          <w:tcPr>
            <w:tcW w:w="1555" w:type="dxa"/>
            <w:shd w:val="clear" w:color="auto" w:fill="D1D1D1" w:themeFill="background2" w:themeFillShade="E6"/>
          </w:tcPr>
          <w:p w14:paraId="61F19CDF" w14:textId="77777777" w:rsidR="00FE4E42" w:rsidRPr="00FE4E42" w:rsidRDefault="00FE4E42" w:rsidP="00FE4E42">
            <w:pPr>
              <w:rPr>
                <w:b/>
                <w:bCs/>
                <w:sz w:val="18"/>
                <w:szCs w:val="18"/>
              </w:rPr>
            </w:pPr>
            <w:r>
              <w:rPr>
                <w:b/>
                <w:bCs/>
                <w:sz w:val="18"/>
                <w:szCs w:val="18"/>
              </w:rPr>
              <w:t>Actor</w:t>
            </w:r>
          </w:p>
        </w:tc>
        <w:tc>
          <w:tcPr>
            <w:tcW w:w="6231" w:type="dxa"/>
            <w:vAlign w:val="center"/>
          </w:tcPr>
          <w:p w14:paraId="0D1C053C" w14:textId="22F0F816" w:rsidR="00FE4E42" w:rsidRPr="00FE4E42" w:rsidRDefault="00FE4E42" w:rsidP="00FE4E42">
            <w:pPr>
              <w:rPr>
                <w:sz w:val="18"/>
                <w:szCs w:val="18"/>
              </w:rPr>
            </w:pPr>
            <w:r>
              <w:rPr>
                <w:sz w:val="18"/>
                <w:szCs w:val="18"/>
              </w:rPr>
              <w:t>Sistema</w:t>
            </w:r>
          </w:p>
        </w:tc>
      </w:tr>
      <w:tr w:rsidR="00FE4E42" w14:paraId="15307B0B" w14:textId="77777777" w:rsidTr="00905079">
        <w:tc>
          <w:tcPr>
            <w:tcW w:w="1555" w:type="dxa"/>
            <w:shd w:val="clear" w:color="auto" w:fill="D1D1D1" w:themeFill="background2" w:themeFillShade="E6"/>
          </w:tcPr>
          <w:p w14:paraId="610C1C4C"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8A67703" w14:textId="2FF6128A" w:rsidR="00FE4E42" w:rsidRPr="00FE4E42" w:rsidRDefault="00FE4E42" w:rsidP="00FE4E42">
            <w:pPr>
              <w:rPr>
                <w:sz w:val="18"/>
                <w:szCs w:val="18"/>
              </w:rPr>
            </w:pPr>
            <w:r>
              <w:rPr>
                <w:sz w:val="18"/>
                <w:szCs w:val="18"/>
              </w:rPr>
              <w:t>Obtener pronóstico climático del SENAMHI</w:t>
            </w:r>
          </w:p>
        </w:tc>
      </w:tr>
      <w:tr w:rsidR="00FE4E42" w14:paraId="2435F073" w14:textId="77777777" w:rsidTr="00C2215E">
        <w:tc>
          <w:tcPr>
            <w:tcW w:w="1555" w:type="dxa"/>
            <w:shd w:val="clear" w:color="auto" w:fill="D1D1D1" w:themeFill="background2" w:themeFillShade="E6"/>
          </w:tcPr>
          <w:p w14:paraId="7FED1D60"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68CD78C" w14:textId="31921303"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4402E420" w14:textId="77777777" w:rsidTr="00C2215E">
        <w:tc>
          <w:tcPr>
            <w:tcW w:w="1555" w:type="dxa"/>
            <w:shd w:val="clear" w:color="auto" w:fill="D1D1D1" w:themeFill="background2" w:themeFillShade="E6"/>
          </w:tcPr>
          <w:p w14:paraId="44563668"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3A720A53" w14:textId="547BB761" w:rsidR="00FE4E42" w:rsidRPr="00FE4E42" w:rsidRDefault="00FE4E42" w:rsidP="00FE4E42">
            <w:pPr>
              <w:rPr>
                <w:sz w:val="18"/>
                <w:szCs w:val="18"/>
              </w:rPr>
            </w:pPr>
            <w:r>
              <w:rPr>
                <w:sz w:val="18"/>
                <w:szCs w:val="18"/>
              </w:rPr>
              <w:t>El servicio externo del SENAMHI se encuentra disponible.</w:t>
            </w:r>
          </w:p>
        </w:tc>
      </w:tr>
      <w:tr w:rsidR="00FE4E42" w14:paraId="02A76246" w14:textId="77777777" w:rsidTr="00C2215E">
        <w:tc>
          <w:tcPr>
            <w:tcW w:w="1555" w:type="dxa"/>
            <w:shd w:val="clear" w:color="auto" w:fill="D1D1D1" w:themeFill="background2" w:themeFillShade="E6"/>
          </w:tcPr>
          <w:p w14:paraId="3DF66E86"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E1E36E2" w14:textId="77777777" w:rsidR="00273E23" w:rsidRDefault="00FE4E42" w:rsidP="00FE4E42">
            <w:pPr>
              <w:rPr>
                <w:sz w:val="18"/>
                <w:szCs w:val="18"/>
              </w:rPr>
            </w:pPr>
            <w:r>
              <w:rPr>
                <w:sz w:val="18"/>
                <w:szCs w:val="18"/>
              </w:rPr>
              <w:t xml:space="preserve">1) El sistema ejecuta la tarea programada diaria. </w:t>
            </w:r>
          </w:p>
          <w:p w14:paraId="67E9D038" w14:textId="77777777" w:rsidR="00273E23" w:rsidRDefault="00FE4E42" w:rsidP="00FE4E42">
            <w:pPr>
              <w:rPr>
                <w:sz w:val="18"/>
                <w:szCs w:val="18"/>
              </w:rPr>
            </w:pPr>
            <w:r>
              <w:rPr>
                <w:sz w:val="18"/>
                <w:szCs w:val="18"/>
              </w:rPr>
              <w:t xml:space="preserve">2) Consulta el servicio/API del SENAMHI por coordenadas de cada estación. </w:t>
            </w:r>
          </w:p>
          <w:p w14:paraId="03D23150" w14:textId="77777777" w:rsidR="00273E23" w:rsidRDefault="00FE4E42" w:rsidP="00FE4E42">
            <w:pPr>
              <w:rPr>
                <w:sz w:val="18"/>
                <w:szCs w:val="18"/>
              </w:rPr>
            </w:pPr>
            <w:r>
              <w:rPr>
                <w:sz w:val="18"/>
                <w:szCs w:val="18"/>
              </w:rPr>
              <w:t xml:space="preserve">3) Actualiza la tabla de previsión climática. </w:t>
            </w:r>
          </w:p>
          <w:p w14:paraId="31FAEEC9" w14:textId="0FE5F41A" w:rsidR="00FE4E42" w:rsidRPr="00FE4E42" w:rsidRDefault="00FE4E42" w:rsidP="00FE4E42">
            <w:pPr>
              <w:rPr>
                <w:sz w:val="18"/>
                <w:szCs w:val="18"/>
              </w:rPr>
            </w:pPr>
            <w:r>
              <w:rPr>
                <w:sz w:val="18"/>
                <w:szCs w:val="18"/>
              </w:rPr>
              <w:t>4) Registra la sincronización en el log de auditoría.</w:t>
            </w:r>
          </w:p>
        </w:tc>
      </w:tr>
      <w:tr w:rsidR="00FE4E42" w14:paraId="374DBAD6" w14:textId="77777777" w:rsidTr="00C2215E">
        <w:tc>
          <w:tcPr>
            <w:tcW w:w="1555" w:type="dxa"/>
            <w:shd w:val="clear" w:color="auto" w:fill="D1D1D1" w:themeFill="background2" w:themeFillShade="E6"/>
          </w:tcPr>
          <w:p w14:paraId="6A71D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2C1185FB" w14:textId="09413A24" w:rsidR="00FE4E42" w:rsidRPr="00FE4E42" w:rsidRDefault="00FE4E42" w:rsidP="00FE4E42">
            <w:pPr>
              <w:rPr>
                <w:sz w:val="18"/>
                <w:szCs w:val="18"/>
              </w:rPr>
            </w:pPr>
            <w:r>
              <w:rPr>
                <w:sz w:val="18"/>
                <w:szCs w:val="18"/>
              </w:rPr>
              <w:t>El pronóstico climático disponible para los usuarios se mantiene actualizado.</w:t>
            </w:r>
          </w:p>
        </w:tc>
      </w:tr>
    </w:tbl>
    <w:p w14:paraId="549DF90E"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04B49F3" w14:textId="77777777" w:rsidTr="00C2215E">
        <w:tc>
          <w:tcPr>
            <w:tcW w:w="1555" w:type="dxa"/>
            <w:shd w:val="clear" w:color="auto" w:fill="D1D1D1" w:themeFill="background2" w:themeFillShade="E6"/>
          </w:tcPr>
          <w:p w14:paraId="4B687A6F" w14:textId="77777777" w:rsidR="00FE4E42" w:rsidRPr="00FE4E42" w:rsidRDefault="00FE4E42" w:rsidP="00C2215E">
            <w:pPr>
              <w:rPr>
                <w:b/>
                <w:bCs/>
                <w:sz w:val="18"/>
                <w:szCs w:val="18"/>
              </w:rPr>
            </w:pPr>
            <w:r>
              <w:rPr>
                <w:b/>
                <w:bCs/>
                <w:sz w:val="18"/>
                <w:szCs w:val="18"/>
              </w:rPr>
              <w:t>Código</w:t>
            </w:r>
          </w:p>
        </w:tc>
        <w:tc>
          <w:tcPr>
            <w:tcW w:w="6231" w:type="dxa"/>
          </w:tcPr>
          <w:p w14:paraId="022DC0D5" w14:textId="176BBCF9" w:rsidR="00FE4E42" w:rsidRPr="00FE4E42" w:rsidRDefault="00FE4E42" w:rsidP="00C2215E">
            <w:pPr>
              <w:rPr>
                <w:sz w:val="18"/>
                <w:szCs w:val="18"/>
              </w:rPr>
            </w:pPr>
            <w:r>
              <w:rPr>
                <w:sz w:val="18"/>
                <w:szCs w:val="18"/>
              </w:rPr>
              <w:t>CU-08</w:t>
            </w:r>
          </w:p>
        </w:tc>
      </w:tr>
      <w:tr w:rsidR="00FE4E42" w14:paraId="07893D9B" w14:textId="77777777" w:rsidTr="00C2215E">
        <w:tc>
          <w:tcPr>
            <w:tcW w:w="1555" w:type="dxa"/>
            <w:shd w:val="clear" w:color="auto" w:fill="D1D1D1" w:themeFill="background2" w:themeFillShade="E6"/>
          </w:tcPr>
          <w:p w14:paraId="5360CD50" w14:textId="77777777" w:rsidR="00FE4E42" w:rsidRPr="00FE4E42" w:rsidRDefault="00FE4E42" w:rsidP="00FE4E42">
            <w:pPr>
              <w:rPr>
                <w:b/>
                <w:bCs/>
                <w:sz w:val="18"/>
                <w:szCs w:val="18"/>
              </w:rPr>
            </w:pPr>
            <w:r>
              <w:rPr>
                <w:b/>
                <w:bCs/>
                <w:sz w:val="18"/>
                <w:szCs w:val="18"/>
              </w:rPr>
              <w:t>Actor</w:t>
            </w:r>
          </w:p>
        </w:tc>
        <w:tc>
          <w:tcPr>
            <w:tcW w:w="6231" w:type="dxa"/>
            <w:vAlign w:val="center"/>
          </w:tcPr>
          <w:p w14:paraId="43B16555" w14:textId="1BDAD14F" w:rsidR="00FE4E42" w:rsidRPr="00FE4E42" w:rsidRDefault="00FE4E42" w:rsidP="00FE4E42">
            <w:pPr>
              <w:rPr>
                <w:sz w:val="18"/>
                <w:szCs w:val="18"/>
              </w:rPr>
            </w:pPr>
            <w:r>
              <w:rPr>
                <w:sz w:val="18"/>
                <w:szCs w:val="18"/>
              </w:rPr>
              <w:t>Usuario final (Turista)</w:t>
            </w:r>
          </w:p>
        </w:tc>
      </w:tr>
      <w:tr w:rsidR="00FE4E42" w14:paraId="3B4D16D2" w14:textId="77777777" w:rsidTr="00C2215E">
        <w:tc>
          <w:tcPr>
            <w:tcW w:w="1555" w:type="dxa"/>
            <w:shd w:val="clear" w:color="auto" w:fill="D1D1D1" w:themeFill="background2" w:themeFillShade="E6"/>
          </w:tcPr>
          <w:p w14:paraId="370D20FA"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DB6DD1B" w14:textId="747A69A7" w:rsidR="00FE4E42" w:rsidRPr="00FE4E42" w:rsidRDefault="00FE4E42" w:rsidP="00FE4E42">
            <w:pPr>
              <w:rPr>
                <w:sz w:val="18"/>
                <w:szCs w:val="18"/>
              </w:rPr>
            </w:pPr>
            <w:r>
              <w:rPr>
                <w:sz w:val="18"/>
                <w:szCs w:val="18"/>
              </w:rPr>
              <w:t>Validar disponibilidad de aforo de la zona turística</w:t>
            </w:r>
          </w:p>
        </w:tc>
      </w:tr>
      <w:tr w:rsidR="00FE4E42" w14:paraId="6D27345C" w14:textId="77777777" w:rsidTr="00C2215E">
        <w:tc>
          <w:tcPr>
            <w:tcW w:w="1555" w:type="dxa"/>
            <w:shd w:val="clear" w:color="auto" w:fill="D1D1D1" w:themeFill="background2" w:themeFillShade="E6"/>
          </w:tcPr>
          <w:p w14:paraId="1771511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714131FA" w14:textId="43568BDE"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294A78FE" w14:textId="77777777" w:rsidTr="00C2215E">
        <w:tc>
          <w:tcPr>
            <w:tcW w:w="1555" w:type="dxa"/>
            <w:shd w:val="clear" w:color="auto" w:fill="D1D1D1" w:themeFill="background2" w:themeFillShade="E6"/>
          </w:tcPr>
          <w:p w14:paraId="1410A709"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E4B040" w14:textId="4CA72D6B" w:rsidR="00FE4E42" w:rsidRPr="00FE4E42" w:rsidRDefault="00FE4E42" w:rsidP="00FE4E42">
            <w:pPr>
              <w:rPr>
                <w:sz w:val="18"/>
                <w:szCs w:val="18"/>
              </w:rPr>
            </w:pPr>
            <w:r>
              <w:rPr>
                <w:sz w:val="18"/>
                <w:szCs w:val="18"/>
              </w:rPr>
              <w:t>El usuario ha seleccionado una zona turística y una fecha de visita (CU-03).</w:t>
            </w:r>
          </w:p>
        </w:tc>
      </w:tr>
      <w:tr w:rsidR="00FE4E42" w14:paraId="768809BB" w14:textId="77777777" w:rsidTr="00C2215E">
        <w:tc>
          <w:tcPr>
            <w:tcW w:w="1555" w:type="dxa"/>
            <w:shd w:val="clear" w:color="auto" w:fill="D1D1D1" w:themeFill="background2" w:themeFillShade="E6"/>
          </w:tcPr>
          <w:p w14:paraId="291077C6"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852811E" w14:textId="77777777" w:rsidR="00273E23" w:rsidRDefault="00FE4E42" w:rsidP="00FE4E42">
            <w:pPr>
              <w:rPr>
                <w:sz w:val="18"/>
                <w:szCs w:val="18"/>
              </w:rPr>
            </w:pPr>
            <w:r>
              <w:rPr>
                <w:sz w:val="18"/>
                <w:szCs w:val="18"/>
              </w:rPr>
              <w:t xml:space="preserve">1) El sistema consulta si la zona turística tiene un cupo máximo diario configurado. </w:t>
            </w:r>
          </w:p>
          <w:p w14:paraId="0598992E"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0DE6635B" w14:textId="77777777" w:rsidR="00273E23" w:rsidRDefault="00FE4E42" w:rsidP="00FE4E42">
            <w:pPr>
              <w:rPr>
                <w:sz w:val="18"/>
                <w:szCs w:val="18"/>
              </w:rPr>
            </w:pPr>
            <w:r>
              <w:rPr>
                <w:sz w:val="18"/>
                <w:szCs w:val="18"/>
              </w:rPr>
              <w:t xml:space="preserve">3) Si el cupo utilizado es menor al máximo, incrementa el contador y permite continuar. </w:t>
            </w:r>
          </w:p>
          <w:p w14:paraId="77CFB60D" w14:textId="4A3928FE"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3510EE87" w14:textId="77777777" w:rsidTr="00C2215E">
        <w:tc>
          <w:tcPr>
            <w:tcW w:w="1555" w:type="dxa"/>
            <w:shd w:val="clear" w:color="auto" w:fill="D1D1D1" w:themeFill="background2" w:themeFillShade="E6"/>
          </w:tcPr>
          <w:p w14:paraId="5BEA3242"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4296FA66" w14:textId="698F109B"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17422FCD" w14:textId="324C3750" w:rsidR="00EC299D" w:rsidRDefault="00620991" w:rsidP="00EC299D">
      <w:pPr>
        <w:rPr>
          <w:b/>
          <w:bCs/>
          <w:sz w:val="28"/>
          <w:szCs w:val="28"/>
        </w:rPr>
      </w:pPr>
      <w:r>
        <w:rPr>
          <w:b/>
          <w:bCs/>
          <w:sz w:val="28"/>
          <w:szCs w:val="28"/>
        </w:rPr>
        <w:tab/>
      </w:r>
    </w:p>
    <w:p w14:paraId="6EF83640" w14:textId="7E6049E6"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4953BB12" w14:textId="7683727F"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076CDE68" w14:textId="5E1B1D9C" w:rsidR="00CD75E8" w:rsidRPr="00CD75E8" w:rsidRDefault="00CD75E8" w:rsidP="00CD75E8">
      <w:pPr>
        <w:pStyle w:val="Ttulo3"/>
        <w:rPr>
          <w:b/>
          <w:bCs/>
        </w:rPr>
      </w:pPr>
      <w:r>
        <w:tab/>
        <w:tab/>
      </w:r>
      <w:bookmarkStart w:id="14" w:name="_Toc239283066"/>
      <w:r>
        <w:rPr>
          <w:b/>
          <w:bCs/>
          <w:color w:val="auto"/>
          <w:sz w:val="22"/>
          <w:szCs w:val="22"/>
        </w:rPr>
        <w:t>4.3.1. Requerimientos funcionales</w:t>
      </w:r>
      <w:bookmarkEnd w:id="14"/>
    </w:p>
    <w:p w14:paraId="59601290" w14:textId="7166BA8A" w:rsidR="00620991" w:rsidRPr="007369D2" w:rsidRDefault="00620991" w:rsidP="00CD75E8">
      <w:pPr>
        <w:spacing w:after="200"/>
        <w:ind w:left="708" w:firstLine="708"/>
        <w:jc w:val="both"/>
        <w:rPr>
          <w:b/>
          <w:bCs/>
        </w:rPr>
      </w:pPr>
      <w:r>
        <w:rPr>
          <w:b/>
          <w:bCs/>
        </w:rPr>
        <w:t>Gestión de preferencias y búsquedas (Usuario final):</w:t>
      </w:r>
    </w:p>
    <w:p w14:paraId="3B486A2D" w14:textId="64453E0F"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48BE27EF" w14:textId="715B8F16"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03AA38D0" w14:textId="33292341"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7E3EF780" w14:textId="5333BC90" w:rsidR="007369D2" w:rsidRDefault="007369D2" w:rsidP="00CD75E8">
      <w:pPr>
        <w:spacing w:after="200"/>
        <w:ind w:left="708" w:firstLine="708"/>
        <w:jc w:val="both"/>
        <w:rPr>
          <w:b/>
          <w:bCs/>
        </w:rPr>
      </w:pPr>
      <w:r>
        <w:rPr>
          <w:b/>
          <w:bCs/>
        </w:rPr>
        <w:t>Motor de Rutas y clima:</w:t>
      </w:r>
    </w:p>
    <w:p w14:paraId="5FD4137D" w14:textId="4091C3EC" w:rsidR="007369D2" w:rsidRPr="007369D2" w:rsidRDefault="007369D2" w:rsidP="007369D2">
      <w:pPr>
        <w:pStyle w:val="Prrafodelista"/>
        <w:numPr>
          <w:ilvl w:val="0"/>
          <w:numId w:val="6"/>
        </w:numPr>
        <w:spacing w:after="200"/>
        <w:jc w:val="both"/>
        <w:rPr>
          <w:b/>
          <w:bCs/>
        </w:rPr>
      </w:pPr>
      <w:r>
        <w:rPr>
          <w:b/>
          <w:bCs/>
        </w:rPr>
        <w:t xml:space="preserve">RF-04 (Alta): </w:t>
      </w:r>
      <w:r>
        <w:t xml:space="preserve">El sistema debe calcular la ruta peatonal recomendada en modalidad de ida y vuelta hacia la estación de origen.</w:t>
      </w:r>
    </w:p>
    <w:p w14:paraId="6F681883" w14:textId="394902F9"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4C5D14A9" w14:textId="3F441D69"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5C9BD0DD" w14:textId="3FDA1453" w:rsidR="007369D2" w:rsidRPr="00FB5D1C" w:rsidRDefault="007369D2" w:rsidP="007369D2">
      <w:pPr>
        <w:pStyle w:val="Prrafodelista"/>
        <w:numPr>
          <w:ilvl w:val="0"/>
          <w:numId w:val="6"/>
        </w:numPr>
        <w:spacing w:after="200"/>
        <w:jc w:val="both"/>
        <w:rPr>
          <w:b/>
          <w:bCs/>
        </w:rPr>
      </w:pPr>
      <w:r>
        <w:rPr>
          <w:b/>
          <w:bCs/>
        </w:rPr>
        <w:t xml:space="preserve">RF-07 (Media): </w:t>
      </w:r>
      <w:r>
        <w:t xml:space="preserve">El sistema debe mostrar el precio del billete de tren correspondiente al trayecto seleccionado (PeruRail).</w:t>
      </w:r>
    </w:p>
    <w:p w14:paraId="7899DD6D" w14:textId="7DAA75BB" w:rsidR="00FB5D1C" w:rsidRDefault="00FB5D1C" w:rsidP="00CD75E8">
      <w:pPr>
        <w:spacing w:after="200"/>
        <w:ind w:left="708" w:firstLine="708"/>
        <w:jc w:val="both"/>
        <w:rPr>
          <w:b/>
          <w:bCs/>
        </w:rPr>
      </w:pPr>
      <w:r>
        <w:rPr>
          <w:b/>
          <w:bCs/>
        </w:rPr>
        <w:t>Módulo de informes:</w:t>
      </w:r>
    </w:p>
    <w:p w14:paraId="5B98E342" w14:textId="4C3A53D9" w:rsidR="00FB5D1C" w:rsidRPr="00FB5D1C" w:rsidRDefault="00FB5D1C" w:rsidP="00FB5D1C">
      <w:pPr>
        <w:pStyle w:val="Prrafodelista"/>
        <w:numPr>
          <w:ilvl w:val="0"/>
          <w:numId w:val="7"/>
        </w:numPr>
        <w:spacing w:after="200"/>
        <w:jc w:val="both"/>
        <w:rPr>
          <w:b/>
          <w:bCs/>
        </w:rPr>
      </w:pPr>
      <w:r>
        <w:rPr>
          <w:b/>
          <w:bCs/>
        </w:rPr>
        <w:t xml:space="preserve">RF-08 (Alta): </w:t>
      </w:r>
      <w:r>
        <w:t xml:space="preserve">El sistema debe generar un informe consolidado y visualizable (PDF/HTML) con los datos de la ruta, el clima y el costo del billete.</w:t>
      </w:r>
    </w:p>
    <w:p w14:paraId="5A4ED929" w14:textId="64BCEFB0" w:rsidR="00FB5D1C" w:rsidRPr="00FB5D1C"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5DA86606" w14:textId="5F5B5C41" w:rsidR="00FB5D1C" w:rsidRDefault="00FB5D1C" w:rsidP="00CD75E8">
      <w:pPr>
        <w:spacing w:after="200"/>
        <w:ind w:left="708" w:firstLine="708"/>
        <w:jc w:val="both"/>
        <w:rPr>
          <w:b/>
          <w:bCs/>
        </w:rPr>
      </w:pPr>
      <w:r>
        <w:rPr>
          <w:b/>
          <w:bCs/>
        </w:rPr>
        <w:t xml:space="preserve">Módulo de administración (Travel group Perú/PeruRail):</w:t>
      </w:r>
    </w:p>
    <w:p w14:paraId="69DD115B" w14:textId="0E54C2AC" w:rsidR="00FB5D1C" w:rsidRPr="00CD75E8" w:rsidRDefault="00FB5D1C" w:rsidP="00FB5D1C">
      <w:pPr>
        <w:pStyle w:val="Prrafodelista"/>
        <w:numPr>
          <w:ilvl w:val="0"/>
          <w:numId w:val="8"/>
        </w:numPr>
        <w:spacing w:after="200"/>
        <w:jc w:val="both"/>
        <w:rPr>
          <w:b/>
          <w:bCs/>
        </w:rPr>
      </w:pPr>
      <w:r>
        <w:rPr>
          <w:b/>
          <w:bCs/>
        </w:rPr>
        <w:t xml:space="preserve">RF-10 (Alta): </w:t>
      </w:r>
      <w:r>
        <w:t xml:space="preserve">El sistema debe permitir a Travel Group Perú registrar, actualizar y eliminar zonas turísticas (CRUD).</w:t>
      </w:r>
    </w:p>
    <w:p w14:paraId="2C642696" w14:textId="418CB200" w:rsidR="00CD75E8" w:rsidRPr="00CD75E8" w:rsidRDefault="00CD75E8" w:rsidP="00FB5D1C">
      <w:pPr>
        <w:pStyle w:val="Prrafodelista"/>
        <w:numPr>
          <w:ilvl w:val="0"/>
          <w:numId w:val="8"/>
        </w:numPr>
        <w:spacing w:after="200"/>
        <w:jc w:val="both"/>
        <w:rPr>
          <w:b/>
          <w:bCs/>
        </w:rPr>
      </w:pPr>
      <w:r>
        <w:rPr>
          <w:b/>
          <w:bCs/>
        </w:rPr>
        <w:lastRenderedPageBreak/>
        <w:t xml:space="preserve">RF-11 (Media): </w:t>
      </w:r>
      <w:r>
        <w:t>El sistema debe permitir a Travel Group Perú consultar el listado de estaciones en modo de solo lectura.</w:t>
      </w:r>
    </w:p>
    <w:p w14:paraId="5048B311" w14:textId="3CF2F067" w:rsidR="00CD75E8" w:rsidRPr="00CD75E8" w:rsidRDefault="00CD75E8" w:rsidP="00FB5D1C">
      <w:pPr>
        <w:pStyle w:val="Prrafodelista"/>
        <w:numPr>
          <w:ilvl w:val="0"/>
          <w:numId w:val="8"/>
        </w:numPr>
        <w:spacing w:after="200"/>
        <w:jc w:val="both"/>
        <w:rPr>
          <w:b/>
          <w:bCs/>
        </w:rPr>
      </w:pPr>
      <w:r>
        <w:rPr>
          <w:b/>
          <w:bCs/>
        </w:rPr>
        <w:t xml:space="preserve">RF-12 (Media): </w:t>
      </w:r>
      <w:r>
        <w:t>El sistema debe permitir a un administrador de PeruRail (rol PERURAIL_ADMIN) mantener los horarios y precios de los servicios de tren.</w:t>
      </w:r>
    </w:p>
    <w:p w14:paraId="6C8553AA" w14:textId="77777777" w:rsidR="00CD75E8" w:rsidRDefault="00CD75E8" w:rsidP="00CD75E8">
      <w:pPr>
        <w:spacing w:after="100"/>
        <w:ind w:left="708" w:firstLine="708"/>
        <w:jc w:val="both"/>
        <w:rPr>
          <w:b/>
          <w:bCs/>
        </w:rPr>
      </w:pPr>
      <w:r>
        <w:rPr>
          <w:b/>
          <w:bCs/>
        </w:rPr>
        <w:t>Módulo de Integración de Datos:</w:t>
      </w:r>
    </w:p>
    <w:p w14:paraId="7D5C70AA" w14:textId="408A4AD0" w:rsidR="00CD75E8" w:rsidRDefault="00CD75E8" w:rsidP="00CD75E8">
      <w:pPr>
        <w:pStyle w:val="Prrafodelista"/>
        <w:numPr>
          <w:ilvl w:val="0"/>
          <w:numId w:val="9"/>
        </w:numPr>
        <w:spacing w:after="100"/>
        <w:jc w:val="both"/>
      </w:pPr>
      <w:r>
        <w:rPr>
          <w:b/>
          <w:bCs/>
        </w:rPr>
        <w:t xml:space="preserve">RF-13 (Alta): </w:t>
      </w:r>
      <w:r>
        <w:t xml:space="preserve">El sistema debe sincronizar periódicamente los datos de estaciones, horarios y tarifas provenientes de PeruRail.</w:t>
      </w:r>
    </w:p>
    <w:p w14:paraId="729FBC93" w14:textId="34A70452" w:rsidR="00CD75E8" w:rsidRDefault="00CD75E8" w:rsidP="00CD75E8">
      <w:pPr>
        <w:pStyle w:val="Prrafodelista"/>
        <w:numPr>
          <w:ilvl w:val="0"/>
          <w:numId w:val="9"/>
        </w:numPr>
        <w:spacing w:after="100"/>
        <w:jc w:val="both"/>
      </w:pPr>
      <w:r>
        <w:rPr>
          <w:b/>
          <w:bCs/>
        </w:rPr>
        <w:t xml:space="preserve">RF-14 (Alta): </w:t>
      </w:r>
      <w:r>
        <w:t>El sistema debe sincronizar periódicamente las previsiones climáticas provenientes del SENAMHI.</w:t>
      </w:r>
    </w:p>
    <w:p w14:paraId="4A78B37A" w14:textId="138A31A1" w:rsidR="00CD75E8" w:rsidRDefault="00CD75E8" w:rsidP="00CD75E8">
      <w:pPr>
        <w:pStyle w:val="Prrafodelista"/>
        <w:numPr>
          <w:ilvl w:val="0"/>
          <w:numId w:val="9"/>
        </w:numPr>
        <w:spacing w:after="100"/>
        <w:jc w:val="both"/>
      </w:pPr>
      <w:r>
        <w:rPr>
          <w:b/>
          <w:bCs/>
        </w:rPr>
        <w:t xml:space="preserve">RF-15 (Media): </w:t>
      </w:r>
      <w:r>
        <w:t>El sistema debe registrar en un log de auditoría cada sincronización externa y cada operación administrativa (CRUD) realizada sobre zonas turísticas, horarios y precios.</w:t>
      </w:r>
    </w:p>
    <w:p w14:paraId="1A9979CA" w14:textId="48F8716F" w:rsidR="00CD75E8" w:rsidRPr="00CD75E8" w:rsidRDefault="00CD75E8" w:rsidP="00CD75E8">
      <w:pPr>
        <w:spacing w:after="100"/>
        <w:ind w:left="1416"/>
        <w:jc w:val="both"/>
        <w:rPr>
          <w:b/>
          <w:bCs/>
        </w:rPr>
      </w:pPr>
      <w:r>
        <w:rPr>
          <w:b/>
          <w:bCs/>
        </w:rPr>
        <w:t>Control de aforo:</w:t>
      </w:r>
    </w:p>
    <w:p w14:paraId="0DB78EF6" w14:textId="306BEF2D" w:rsidR="00CD75E8" w:rsidRPr="00CD75E8" w:rsidRDefault="00CD75E8" w:rsidP="00CD75E8">
      <w:pPr>
        <w:pStyle w:val="Prrafodelista"/>
        <w:numPr>
          <w:ilvl w:val="0"/>
          <w:numId w:val="10"/>
        </w:numPr>
        <w:spacing w:after="200"/>
        <w:jc w:val="both"/>
        <w:rPr>
          <w:b/>
          <w:bCs/>
        </w:rPr>
      </w:pPr>
      <w:r>
        <w:rPr>
          <w:b/>
          <w:bCs/>
        </w:rPr>
        <w:t xml:space="preserve">RF-16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7EB92B9" w14:textId="596511EA" w:rsidR="00CD75E8" w:rsidRDefault="00CD75E8" w:rsidP="00CD75E8">
      <w:pPr>
        <w:pStyle w:val="Prrafodelista"/>
        <w:numPr>
          <w:ilvl w:val="0"/>
          <w:numId w:val="10"/>
        </w:numPr>
        <w:spacing w:after="120"/>
        <w:jc w:val="both"/>
      </w:pPr>
      <w:r>
        <w:rPr>
          <w:b/>
          <w:bCs/>
        </w:rPr>
        <w:t xml:space="preserve">RF-17 (Media): </w:t>
      </w:r>
      <w:r>
        <w:t>El sistema debe permitir a Travel Group Perú configurar y actualizar el cupo máximo diario de una zona turística como parte del CRUD de zonas turísticas.</w:t>
      </w:r>
    </w:p>
    <w:p>
      <w:pPr>
        <w:spacing w:after="100"/>
        <w:ind w:left="1416"/>
        <w:jc w:val="both"/>
        <w:rPr>
          <w:b/>
          <w:bCs/>
        </w:rPr>
      </w:pPr>
      <w:r>
        <w:rPr>
          <w:b/>
          <w:bCs/>
        </w:rPr>
        <w:t>Tarifas por edad:</w:t>
      </w:r>
    </w:p>
    <w:p>
      <w:pPr>
        <w:pStyle w:val="Prrafodelista"/>
        <w:numPr>
          <w:ilvl w:val="0"/>
          <w:numId w:val="10"/>
        </w:numPr>
        <w:spacing w:after="120"/>
        <w:jc w:val="both"/>
      </w:pPr>
      <w:r>
        <w:rPr>
          <w:b/>
          <w:bCs/>
        </w:rPr>
        <w:t xml:space="preserve">RF-18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1826EFC1" w14:textId="60067A8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t>4.3.2. Requerimientos no funcionales</w:t>
      </w:r>
      <w:bookmarkEnd w:id="15"/>
    </w:p>
    <w:p w14:paraId="5FD92039"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27B61448" w14:textId="4ED473E2"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0F34E560" w14:textId="214D1857" w:rsidR="00CD75E8" w:rsidRDefault="00CD75E8" w:rsidP="00CD75E8">
      <w:pPr>
        <w:pStyle w:val="Prrafodelista"/>
        <w:numPr>
          <w:ilvl w:val="0"/>
          <w:numId w:val="11"/>
        </w:numPr>
        <w:jc w:val="both"/>
      </w:pPr>
      <w:r>
        <w:rPr>
          <w:b/>
          <w:bCs/>
        </w:rPr>
        <w:t xml:space="preserve">RNF-03 – Disponibilidad y Sincronización: </w:t>
      </w:r>
      <w:r>
        <w:t xml:space="preserve">El sistema debe ejecutar tareas programadas de actualización periódica diaria del clima (SENAMHI) y de las frecuencias/tarifas (PeruRail).</w:t>
      </w:r>
    </w:p>
    <w:p w14:paraId="7B5057D5"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54467CEA"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2F3304A3"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53459CB5" w14:textId="79A2A1C0" w:rsidR="00CD75E8" w:rsidRDefault="00CD75E8" w:rsidP="00CD75E8">
      <w:pPr>
        <w:pStyle w:val="Prrafodelista"/>
        <w:numPr>
          <w:ilvl w:val="0"/>
          <w:numId w:val="11"/>
        </w:numPr>
        <w:jc w:val="both"/>
      </w:pPr>
      <w:r>
        <w:rPr>
          <w:b/>
          <w:bCs/>
        </w:rPr>
        <w:t xml:space="preserve">RNF-07 – Trazabilidad: </w:t>
      </w:r>
      <w:r>
        <w:t xml:space="preserve">Toda operación de sincronización externa y toda modificación administrativa deben quedar registradas en la tabla de auditoría (usuario, fecha, operación, valores anteriores/nuevo).</w:t>
      </w:r>
    </w:p>
    <w:p w14:paraId="4D59D29B" w14:textId="76625A24" w:rsidR="00620991" w:rsidRDefault="00CD75E8" w:rsidP="00CD75E8">
      <w:pPr>
        <w:pStyle w:val="Prrafodelista"/>
        <w:numPr>
          <w:ilvl w:val="0"/>
          <w:numId w:val="11"/>
        </w:numPr>
        <w:jc w:val="both"/>
      </w:pPr>
      <w:r>
        <w:rPr>
          <w:b/>
          <w:bCs/>
        </w:rPr>
        <w:lastRenderedPageBreak/>
        <w:t xml:space="preserve">RNF-08 – Concurrencia: </w:t>
      </w:r>
      <w:r>
        <w:t xml:space="preserve">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78A8638F" w14:textId="354A3852"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28D633AB" w14:textId="517C475B"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2E06C206" w14:textId="77777777" w:rsidTr="00181D90">
        <w:tc>
          <w:tcPr>
            <w:tcW w:w="8494" w:type="dxa"/>
          </w:tcPr>
          <w:p w14:paraId="5748BEB0"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1CC8465F"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4A407B95"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26D1F18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5F2A8454"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D2379A2"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54FE2400" w14:textId="77777777" w:rsidR="00181D90" w:rsidRPr="007715EF" w:rsidRDefault="00181D90" w:rsidP="00181D90">
            <w:pPr>
              <w:spacing w:after="60"/>
              <w:rPr>
                <w:sz w:val="18"/>
                <w:szCs w:val="18"/>
              </w:rPr>
            </w:pPr>
            <w:r>
              <w:rPr>
                <w:b/>
                <w:bCs/>
                <w:sz w:val="18"/>
                <w:szCs w:val="18"/>
              </w:rPr>
              <w:t>Validación:</w:t>
            </w:r>
          </w:p>
          <w:p w14:paraId="4605A627"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71644061" w14:textId="4673AA6F"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14AA3507"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9C31602" w14:textId="77777777" w:rsidTr="00124B1D">
        <w:tc>
          <w:tcPr>
            <w:tcW w:w="8494" w:type="dxa"/>
          </w:tcPr>
          <w:p w14:paraId="2D3343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22A99F64"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60547E91"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24886635"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FC5B774"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7F1B997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0DD4BB80" w14:textId="77777777" w:rsidR="00124B1D" w:rsidRPr="007715EF" w:rsidRDefault="00124B1D" w:rsidP="00124B1D">
            <w:pPr>
              <w:spacing w:after="60"/>
              <w:jc w:val="both"/>
              <w:rPr>
                <w:sz w:val="18"/>
                <w:szCs w:val="18"/>
              </w:rPr>
            </w:pPr>
            <w:r>
              <w:rPr>
                <w:b/>
                <w:bCs/>
                <w:sz w:val="18"/>
                <w:szCs w:val="18"/>
              </w:rPr>
              <w:t>Validación:</w:t>
            </w:r>
          </w:p>
          <w:p w14:paraId="76814C56"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0C07FEB5" w14:textId="6F9382E2"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689B1440"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F127EFE" w14:textId="77777777" w:rsidTr="00124B1D">
        <w:tc>
          <w:tcPr>
            <w:tcW w:w="8494" w:type="dxa"/>
          </w:tcPr>
          <w:p w14:paraId="532B397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3C482F52"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384C334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E5735FA"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52BEB134"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78A0FB9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433BB798" w14:textId="77777777" w:rsidR="00124B1D" w:rsidRPr="007715EF" w:rsidRDefault="00124B1D" w:rsidP="00124B1D">
            <w:pPr>
              <w:spacing w:after="60"/>
              <w:jc w:val="both"/>
              <w:rPr>
                <w:sz w:val="18"/>
                <w:szCs w:val="18"/>
              </w:rPr>
            </w:pPr>
            <w:r>
              <w:rPr>
                <w:b/>
                <w:bCs/>
                <w:sz w:val="18"/>
                <w:szCs w:val="18"/>
              </w:rPr>
              <w:t>Validación:</w:t>
            </w:r>
          </w:p>
          <w:p w14:paraId="372FB490"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BD82BBC" w14:textId="3C9B1CFC"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2658DA7A" w14:textId="7B18671C" w:rsidR="00485C41" w:rsidRPr="007715EF" w:rsidRDefault="00485C41" w:rsidP="00485C41">
      <w:pPr>
        <w:rPr>
          <w:sz w:val="18"/>
          <w:szCs w:val="18"/>
          <w:lang w:val="es-ES"/>
        </w:rPr>
      </w:pPr>
    </w:p>
    <w:tbl>
      <w:tblPr>
        <w:tblStyle w:val="Tablaconcuadrcula"/>
        <w:tblW w:w="0" w:type="auto"/>
        <w:tblLook w:val="04A0" w:firstRow="1" w:lastRow="0" w:firstColumn="1" w:lastColumn="0" w:noHBand="0" w:noVBand="1"/>
      </w:tblPr>
      <w:tblGrid>
        <w:gridCol w:w="8494"/>
      </w:tblGrid>
      <w:tr w:rsidR="00124B1D" w:rsidRPr="007715EF" w14:paraId="299535B9" w14:textId="77777777" w:rsidTr="00124B1D">
        <w:tc>
          <w:tcPr>
            <w:tcW w:w="8494" w:type="dxa"/>
          </w:tcPr>
          <w:p w14:paraId="15AAD89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564382FA"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7704892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40EC9A8"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65AEAE7"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28F27497"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786F8212" w14:textId="77777777" w:rsidR="00124B1D" w:rsidRPr="007715EF" w:rsidRDefault="00124B1D" w:rsidP="00124B1D">
            <w:pPr>
              <w:spacing w:after="60"/>
              <w:rPr>
                <w:sz w:val="18"/>
                <w:szCs w:val="18"/>
              </w:rPr>
            </w:pPr>
            <w:r>
              <w:rPr>
                <w:b/>
                <w:bCs/>
                <w:sz w:val="18"/>
                <w:szCs w:val="18"/>
              </w:rPr>
              <w:t>Validación:</w:t>
            </w:r>
          </w:p>
          <w:p w14:paraId="25536CF2"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58B8189D" w14:textId="118CE659"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6426B2D1"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36BC737" w14:textId="77777777" w:rsidTr="00124B1D">
        <w:tc>
          <w:tcPr>
            <w:tcW w:w="8494" w:type="dxa"/>
          </w:tcPr>
          <w:p w14:paraId="3E47F6E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69D8FB8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44372A10"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1355797D"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51226370"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2F4D8DE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4D4A15C3" w14:textId="77777777" w:rsidR="00124B1D" w:rsidRPr="007715EF" w:rsidRDefault="00124B1D" w:rsidP="00124B1D">
            <w:pPr>
              <w:spacing w:after="60"/>
              <w:rPr>
                <w:sz w:val="18"/>
                <w:szCs w:val="18"/>
              </w:rPr>
            </w:pPr>
            <w:r>
              <w:rPr>
                <w:b/>
                <w:bCs/>
                <w:sz w:val="18"/>
                <w:szCs w:val="18"/>
              </w:rPr>
              <w:t>Validación:</w:t>
            </w:r>
          </w:p>
          <w:p w14:paraId="555090C8"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4782E3D9" w14:textId="04987A9B"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314EB20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E9219C8" w14:textId="77777777" w:rsidTr="00124B1D">
        <w:tc>
          <w:tcPr>
            <w:tcW w:w="8494" w:type="dxa"/>
          </w:tcPr>
          <w:p w14:paraId="2DBF3BC3"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Usuario: Administrador MTC / Travel Group Perú / PeruRail</w:t>
            </w:r>
          </w:p>
          <w:p w14:paraId="1C646103"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51EA7A4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2B617C2A"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55E51B97"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516062DF"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9BDD7E1" w14:textId="77777777" w:rsidR="00124B1D" w:rsidRPr="007715EF" w:rsidRDefault="00124B1D" w:rsidP="00124B1D">
            <w:pPr>
              <w:spacing w:after="60"/>
              <w:rPr>
                <w:sz w:val="18"/>
                <w:szCs w:val="18"/>
              </w:rPr>
            </w:pPr>
            <w:r>
              <w:rPr>
                <w:b/>
                <w:bCs/>
                <w:sz w:val="18"/>
                <w:szCs w:val="18"/>
              </w:rPr>
              <w:t>Validación:</w:t>
            </w:r>
          </w:p>
          <w:p w14:paraId="1B8965A0"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26EF8A1C" w14:textId="1BF3D94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7F4CBDE8"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5DBA582B" w14:textId="77777777" w:rsidTr="00124B1D">
        <w:tc>
          <w:tcPr>
            <w:tcW w:w="8494" w:type="dxa"/>
          </w:tcPr>
          <w:p w14:paraId="7BC45206"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358BAAEA" w14:textId="77777777" w:rsidR="00124B1D" w:rsidRPr="007715EF" w:rsidRDefault="00124B1D" w:rsidP="00124B1D">
            <w:pPr>
              <w:spacing w:after="100"/>
              <w:rPr>
                <w:sz w:val="18"/>
                <w:szCs w:val="18"/>
              </w:rPr>
            </w:pPr>
            <w:r>
              <w:rPr>
                <w:b/>
                <w:bCs/>
                <w:sz w:val="18"/>
                <w:szCs w:val="18"/>
              </w:rPr>
              <w:t xml:space="preserve">Nombre Historia: </w:t>
            </w:r>
            <w:r>
              <w:rPr>
                <w:sz w:val="18"/>
                <w:szCs w:val="18"/>
              </w:rPr>
              <w:t>Validación de aforo antes de confirmar la visita</w:t>
            </w:r>
          </w:p>
          <w:p w14:paraId="4A289ADD"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12C9F18C"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844327E" w14:textId="77777777" w:rsidR="00124B1D" w:rsidRPr="007715EF" w:rsidRDefault="00124B1D" w:rsidP="00124B1D">
            <w:pPr>
              <w:spacing w:after="100"/>
              <w:rPr>
                <w:sz w:val="18"/>
                <w:szCs w:val="18"/>
              </w:rPr>
            </w:pPr>
            <w:r>
              <w:rPr>
                <w:b/>
                <w:bCs/>
                <w:sz w:val="18"/>
                <w:szCs w:val="18"/>
              </w:rPr>
              <w:t xml:space="preserve">Módulo Asignado: </w:t>
            </w:r>
            <w:r>
              <w:rPr>
                <w:sz w:val="18"/>
                <w:szCs w:val="18"/>
              </w:rPr>
              <w:t>Motor de Rutas / Informes</w:t>
            </w:r>
          </w:p>
          <w:p w14:paraId="1B51F32D"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1EAD24D" w14:textId="77777777" w:rsidR="00124B1D" w:rsidRPr="007715EF" w:rsidRDefault="00124B1D" w:rsidP="00124B1D">
            <w:pPr>
              <w:spacing w:after="60"/>
              <w:rPr>
                <w:b/>
                <w:bCs/>
                <w:sz w:val="18"/>
                <w:szCs w:val="18"/>
              </w:rPr>
            </w:pPr>
            <w:r>
              <w:rPr>
                <w:b/>
                <w:bCs/>
                <w:sz w:val="18"/>
                <w:szCs w:val="18"/>
              </w:rPr>
              <w:lastRenderedPageBreak/>
              <w:t>Validación:</w:t>
            </w:r>
          </w:p>
          <w:p w14:paraId="5F350C52" w14:textId="675A3CD8" w:rsidR="00124B1D" w:rsidRPr="007715EF" w:rsidRDefault="00124B1D" w:rsidP="00124B1D">
            <w:pPr>
              <w:pStyle w:val="Prrafodelista"/>
              <w:numPr>
                <w:ilvl w:val="0"/>
                <w:numId w:val="18"/>
              </w:numPr>
              <w:spacing w:after="60"/>
              <w:rPr>
                <w:sz w:val="18"/>
                <w:szCs w:val="18"/>
              </w:rPr>
            </w:pPr>
            <w:r>
              <w:rPr>
                <w:sz w:val="18"/>
                <w:szCs w:val="18"/>
              </w:rPr>
              <w:t xml:space="preserve">El sistema solo aplica la validación de aforo en zonas que tengan configurado un cupo máximo diario.</w:t>
            </w:r>
          </w:p>
          <w:p w14:paraId="6EE4E1E1" w14:textId="026F3A50" w:rsidR="00124B1D" w:rsidRPr="007715EF" w:rsidRDefault="00124B1D" w:rsidP="00124B1D">
            <w:pPr>
              <w:pStyle w:val="Prrafodelista"/>
              <w:numPr>
                <w:ilvl w:val="0"/>
                <w:numId w:val="18"/>
              </w:numPr>
              <w:spacing w:after="60"/>
              <w:rPr>
                <w:sz w:val="18"/>
                <w:szCs w:val="18"/>
              </w:rPr>
            </w:pPr>
            <w:r>
              <w:rPr>
                <w:sz w:val="18"/>
                <w:szCs w:val="18"/>
              </w:rPr>
              <w:t>Si el cupo de le fecha ya fue alcanzado, el sistema rechaza la generación del informe y sugiere una fecha alternativa.</w:t>
            </w:r>
          </w:p>
        </w:tc>
      </w:tr>
    </w:tbl>
    <w:p w14:paraId="4EDA8E8D" w14:textId="66D50629" w:rsidR="00124B1D" w:rsidRDefault="004A6F69" w:rsidP="004A6F69">
      <w:pPr>
        <w:ind w:firstLine="708"/>
        <w:rPr>
          <w:b/>
          <w:bCs/>
        </w:rPr>
      </w:pPr>
      <w:r>
        <w:rPr>
          <w:b/>
          <w:bCs/>
        </w:rPr>
        <w:lastRenderedPageBreak/>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73A9E1F2" w14:textId="77777777" w:rsidTr="004A6F69">
        <w:tc>
          <w:tcPr>
            <w:tcW w:w="1415" w:type="dxa"/>
            <w:shd w:val="clear" w:color="auto" w:fill="A5C9EB" w:themeFill="text2" w:themeFillTint="40"/>
          </w:tcPr>
          <w:p w14:paraId="18D10512" w14:textId="0BE0B6B6"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25BC3FA2" w14:textId="77D4ECD2"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1E1F741" w14:textId="4DCE7CF2"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14D74472" w14:textId="01C0E39E"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21697600" w14:textId="0AC242AA"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65E09465" w14:textId="2FD4BFA0" w:rsidR="004A6F69" w:rsidRPr="004A6F69" w:rsidRDefault="004A6F69" w:rsidP="004A6F69">
            <w:pPr>
              <w:rPr>
                <w:b/>
                <w:bCs/>
                <w:sz w:val="18"/>
                <w:szCs w:val="18"/>
              </w:rPr>
            </w:pPr>
            <w:r>
              <w:rPr>
                <w:b/>
                <w:bCs/>
                <w:sz w:val="18"/>
                <w:szCs w:val="18"/>
              </w:rPr>
              <w:t>Responsable</w:t>
            </w:r>
          </w:p>
        </w:tc>
      </w:tr>
      <w:tr w:rsidR="004A6F69" w14:paraId="0A963445" w14:textId="77777777" w:rsidTr="007F07E8">
        <w:tc>
          <w:tcPr>
            <w:tcW w:w="1415" w:type="dxa"/>
            <w:vAlign w:val="center"/>
          </w:tcPr>
          <w:p w14:paraId="574DF966" w14:textId="109A9977" w:rsidR="004A6F69" w:rsidRPr="004A6F69" w:rsidRDefault="004A6F69" w:rsidP="004A6F69">
            <w:pPr>
              <w:rPr>
                <w:b/>
                <w:bCs/>
                <w:sz w:val="18"/>
                <w:szCs w:val="18"/>
              </w:rPr>
            </w:pPr>
            <w:r>
              <w:rPr>
                <w:sz w:val="18"/>
                <w:szCs w:val="18"/>
              </w:rPr>
              <w:t>H01</w:t>
            </w:r>
          </w:p>
        </w:tc>
        <w:tc>
          <w:tcPr>
            <w:tcW w:w="1415" w:type="dxa"/>
            <w:vAlign w:val="center"/>
          </w:tcPr>
          <w:p w14:paraId="65659AE4" w14:textId="15FE208E"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05F3F8B2" w14:textId="5133B583" w:rsidR="004A6F69" w:rsidRPr="004A6F69" w:rsidRDefault="004A6F69" w:rsidP="004A6F69">
            <w:pPr>
              <w:rPr>
                <w:b/>
                <w:bCs/>
                <w:sz w:val="18"/>
                <w:szCs w:val="18"/>
              </w:rPr>
            </w:pPr>
            <w:r>
              <w:rPr>
                <w:sz w:val="18"/>
                <w:szCs w:val="18"/>
              </w:rPr>
              <w:t>Alta</w:t>
            </w:r>
          </w:p>
        </w:tc>
        <w:tc>
          <w:tcPr>
            <w:tcW w:w="1416" w:type="dxa"/>
            <w:vAlign w:val="center"/>
          </w:tcPr>
          <w:p w14:paraId="7B986C4C" w14:textId="47C738D5" w:rsidR="004A6F69" w:rsidRPr="004A6F69" w:rsidRDefault="004A6F69" w:rsidP="004A6F69">
            <w:pPr>
              <w:rPr>
                <w:b/>
                <w:bCs/>
                <w:sz w:val="18"/>
                <w:szCs w:val="18"/>
              </w:rPr>
            </w:pPr>
            <w:r>
              <w:rPr>
                <w:sz w:val="18"/>
                <w:szCs w:val="18"/>
              </w:rPr>
              <w:t>2</w:t>
            </w:r>
          </w:p>
        </w:tc>
        <w:tc>
          <w:tcPr>
            <w:tcW w:w="1416" w:type="dxa"/>
            <w:vAlign w:val="center"/>
          </w:tcPr>
          <w:p w14:paraId="217FA330" w14:textId="40DC1FD7" w:rsidR="004A6F69" w:rsidRPr="004A6F69" w:rsidRDefault="004A6F69" w:rsidP="004A6F69">
            <w:pPr>
              <w:rPr>
                <w:b/>
                <w:bCs/>
                <w:sz w:val="18"/>
                <w:szCs w:val="18"/>
              </w:rPr>
            </w:pPr>
            <w:r>
              <w:rPr>
                <w:sz w:val="18"/>
                <w:szCs w:val="18"/>
              </w:rPr>
              <w:t>8</w:t>
            </w:r>
          </w:p>
        </w:tc>
        <w:tc>
          <w:tcPr>
            <w:tcW w:w="1416" w:type="dxa"/>
            <w:vAlign w:val="center"/>
          </w:tcPr>
          <w:p w14:paraId="38A41A6A" w14:textId="57BE5A7D" w:rsidR="004A6F69" w:rsidRPr="004A6F69" w:rsidRDefault="004A6F69" w:rsidP="004A6F69">
            <w:pPr>
              <w:rPr>
                <w:b/>
                <w:bCs/>
                <w:sz w:val="18"/>
                <w:szCs w:val="18"/>
              </w:rPr>
            </w:pPr>
            <w:r>
              <w:rPr>
                <w:sz w:val="18"/>
                <w:szCs w:val="18"/>
              </w:rPr>
              <w:t>Carol (Análisis) / Ab (Desarrollo)</w:t>
            </w:r>
          </w:p>
        </w:tc>
      </w:tr>
      <w:tr w:rsidR="004A6F69" w14:paraId="27E5CEA2" w14:textId="77777777" w:rsidTr="007F07E8">
        <w:tc>
          <w:tcPr>
            <w:tcW w:w="1415" w:type="dxa"/>
            <w:vAlign w:val="center"/>
          </w:tcPr>
          <w:p w14:paraId="3F5FF3CA" w14:textId="3CA25004" w:rsidR="004A6F69" w:rsidRPr="004A6F69" w:rsidRDefault="004A6F69" w:rsidP="004A6F69">
            <w:pPr>
              <w:rPr>
                <w:b/>
                <w:bCs/>
                <w:sz w:val="18"/>
                <w:szCs w:val="18"/>
              </w:rPr>
            </w:pPr>
            <w:r>
              <w:rPr>
                <w:sz w:val="18"/>
                <w:szCs w:val="18"/>
              </w:rPr>
              <w:t>H02</w:t>
            </w:r>
          </w:p>
        </w:tc>
        <w:tc>
          <w:tcPr>
            <w:tcW w:w="1415" w:type="dxa"/>
            <w:vAlign w:val="center"/>
          </w:tcPr>
          <w:p w14:paraId="5F18531D" w14:textId="39E484CB"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43396B5B" w14:textId="0EC72356" w:rsidR="004A6F69" w:rsidRPr="004A6F69" w:rsidRDefault="004A6F69" w:rsidP="004A6F69">
            <w:pPr>
              <w:rPr>
                <w:b/>
                <w:bCs/>
                <w:sz w:val="18"/>
                <w:szCs w:val="18"/>
              </w:rPr>
            </w:pPr>
            <w:r>
              <w:rPr>
                <w:sz w:val="18"/>
                <w:szCs w:val="18"/>
              </w:rPr>
              <w:t>Alta</w:t>
            </w:r>
          </w:p>
        </w:tc>
        <w:tc>
          <w:tcPr>
            <w:tcW w:w="1416" w:type="dxa"/>
            <w:vAlign w:val="center"/>
          </w:tcPr>
          <w:p w14:paraId="0CD86A83" w14:textId="08A34794" w:rsidR="004A6F69" w:rsidRPr="004A6F69" w:rsidRDefault="004A6F69" w:rsidP="004A6F69">
            <w:pPr>
              <w:rPr>
                <w:b/>
                <w:bCs/>
                <w:sz w:val="18"/>
                <w:szCs w:val="18"/>
              </w:rPr>
            </w:pPr>
            <w:r>
              <w:rPr>
                <w:sz w:val="18"/>
                <w:szCs w:val="18"/>
              </w:rPr>
              <w:t>2</w:t>
            </w:r>
          </w:p>
        </w:tc>
        <w:tc>
          <w:tcPr>
            <w:tcW w:w="1416" w:type="dxa"/>
            <w:vAlign w:val="center"/>
          </w:tcPr>
          <w:p w14:paraId="657ADF02" w14:textId="7AFDA81E" w:rsidR="004A6F69" w:rsidRPr="004A6F69" w:rsidRDefault="004A6F69" w:rsidP="004A6F69">
            <w:pPr>
              <w:rPr>
                <w:b/>
                <w:bCs/>
                <w:sz w:val="18"/>
                <w:szCs w:val="18"/>
              </w:rPr>
            </w:pPr>
            <w:r>
              <w:rPr>
                <w:sz w:val="18"/>
                <w:szCs w:val="18"/>
              </w:rPr>
              <w:t>8</w:t>
            </w:r>
          </w:p>
        </w:tc>
        <w:tc>
          <w:tcPr>
            <w:tcW w:w="1416" w:type="dxa"/>
            <w:vAlign w:val="center"/>
          </w:tcPr>
          <w:p w14:paraId="35CA2B24" w14:textId="70277F4E" w:rsidR="004A6F69" w:rsidRPr="004A6F69" w:rsidRDefault="004A6F69" w:rsidP="004A6F69">
            <w:pPr>
              <w:rPr>
                <w:b/>
                <w:bCs/>
                <w:sz w:val="18"/>
                <w:szCs w:val="18"/>
              </w:rPr>
            </w:pPr>
            <w:r>
              <w:rPr>
                <w:sz w:val="18"/>
                <w:szCs w:val="18"/>
              </w:rPr>
              <w:t>Carol (Análisis) / Ab (Desarrollo)</w:t>
            </w:r>
          </w:p>
        </w:tc>
      </w:tr>
      <w:tr w:rsidR="004A6F69" w14:paraId="458F8469" w14:textId="77777777" w:rsidTr="007F07E8">
        <w:tc>
          <w:tcPr>
            <w:tcW w:w="1415" w:type="dxa"/>
            <w:vAlign w:val="center"/>
          </w:tcPr>
          <w:p w14:paraId="3634EC6D" w14:textId="364BCFA5" w:rsidR="004A6F69" w:rsidRPr="004A6F69" w:rsidRDefault="004A6F69" w:rsidP="004A6F69">
            <w:pPr>
              <w:rPr>
                <w:b/>
                <w:bCs/>
                <w:sz w:val="18"/>
                <w:szCs w:val="18"/>
              </w:rPr>
            </w:pPr>
            <w:r>
              <w:rPr>
                <w:sz w:val="18"/>
                <w:szCs w:val="18"/>
              </w:rPr>
              <w:t>H03</w:t>
            </w:r>
          </w:p>
        </w:tc>
        <w:tc>
          <w:tcPr>
            <w:tcW w:w="1415" w:type="dxa"/>
            <w:vAlign w:val="center"/>
          </w:tcPr>
          <w:p w14:paraId="275EE7B1" w14:textId="1569AD9C"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7EEB3FD2" w14:textId="1235E3C9" w:rsidR="004A6F69" w:rsidRPr="004A6F69" w:rsidRDefault="004A6F69" w:rsidP="004A6F69">
            <w:pPr>
              <w:rPr>
                <w:b/>
                <w:bCs/>
                <w:sz w:val="18"/>
                <w:szCs w:val="18"/>
              </w:rPr>
            </w:pPr>
            <w:r>
              <w:rPr>
                <w:sz w:val="18"/>
                <w:szCs w:val="18"/>
              </w:rPr>
              <w:t>Alta</w:t>
            </w:r>
          </w:p>
        </w:tc>
        <w:tc>
          <w:tcPr>
            <w:tcW w:w="1416" w:type="dxa"/>
            <w:vAlign w:val="center"/>
          </w:tcPr>
          <w:p w14:paraId="21FC6948" w14:textId="38704CA5" w:rsidR="004A6F69" w:rsidRPr="004A6F69" w:rsidRDefault="004A6F69" w:rsidP="004A6F69">
            <w:pPr>
              <w:rPr>
                <w:b/>
                <w:bCs/>
                <w:sz w:val="18"/>
                <w:szCs w:val="18"/>
              </w:rPr>
            </w:pPr>
            <w:r>
              <w:rPr>
                <w:sz w:val="18"/>
                <w:szCs w:val="18"/>
              </w:rPr>
              <w:t>3</w:t>
            </w:r>
          </w:p>
        </w:tc>
        <w:tc>
          <w:tcPr>
            <w:tcW w:w="1416" w:type="dxa"/>
            <w:vAlign w:val="center"/>
          </w:tcPr>
          <w:p w14:paraId="6B5FAAB9" w14:textId="47391960" w:rsidR="004A6F69" w:rsidRPr="004A6F69" w:rsidRDefault="004A6F69" w:rsidP="004A6F69">
            <w:pPr>
              <w:rPr>
                <w:b/>
                <w:bCs/>
                <w:sz w:val="18"/>
                <w:szCs w:val="18"/>
              </w:rPr>
            </w:pPr>
            <w:r>
              <w:rPr>
                <w:sz w:val="18"/>
                <w:szCs w:val="18"/>
              </w:rPr>
              <w:t>10</w:t>
            </w:r>
          </w:p>
        </w:tc>
        <w:tc>
          <w:tcPr>
            <w:tcW w:w="1416" w:type="dxa"/>
            <w:vAlign w:val="center"/>
          </w:tcPr>
          <w:p w14:paraId="5025648E" w14:textId="748F63FE" w:rsidR="004A6F69" w:rsidRPr="004A6F69" w:rsidRDefault="004A6F69" w:rsidP="004A6F69">
            <w:pPr>
              <w:rPr>
                <w:b/>
                <w:bCs/>
                <w:sz w:val="18"/>
                <w:szCs w:val="18"/>
              </w:rPr>
            </w:pPr>
            <w:r>
              <w:rPr>
                <w:sz w:val="18"/>
                <w:szCs w:val="18"/>
              </w:rPr>
              <w:t>Carol (Análisis) / Ab (Desarrollo)</w:t>
            </w:r>
          </w:p>
        </w:tc>
      </w:tr>
      <w:tr w:rsidR="004A6F69" w14:paraId="23B64AB6" w14:textId="77777777" w:rsidTr="007F07E8">
        <w:tc>
          <w:tcPr>
            <w:tcW w:w="1415" w:type="dxa"/>
            <w:vAlign w:val="center"/>
          </w:tcPr>
          <w:p w14:paraId="2DD78E68" w14:textId="3BFC0B99" w:rsidR="004A6F69" w:rsidRPr="004A6F69" w:rsidRDefault="004A6F69" w:rsidP="004A6F69">
            <w:pPr>
              <w:rPr>
                <w:b/>
                <w:bCs/>
                <w:sz w:val="18"/>
                <w:szCs w:val="18"/>
              </w:rPr>
            </w:pPr>
            <w:r>
              <w:rPr>
                <w:sz w:val="18"/>
                <w:szCs w:val="18"/>
              </w:rPr>
              <w:t>H04</w:t>
            </w:r>
          </w:p>
        </w:tc>
        <w:tc>
          <w:tcPr>
            <w:tcW w:w="1415" w:type="dxa"/>
            <w:vAlign w:val="center"/>
          </w:tcPr>
          <w:p w14:paraId="417EF297" w14:textId="4F55BE0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3E2D5748" w14:textId="2767FD64" w:rsidR="004A6F69" w:rsidRPr="004A6F69" w:rsidRDefault="004A6F69" w:rsidP="004A6F69">
            <w:pPr>
              <w:rPr>
                <w:b/>
                <w:bCs/>
                <w:sz w:val="18"/>
                <w:szCs w:val="18"/>
              </w:rPr>
            </w:pPr>
            <w:r>
              <w:rPr>
                <w:sz w:val="18"/>
                <w:szCs w:val="18"/>
              </w:rPr>
              <w:t>Alta</w:t>
            </w:r>
          </w:p>
        </w:tc>
        <w:tc>
          <w:tcPr>
            <w:tcW w:w="1416" w:type="dxa"/>
            <w:vAlign w:val="center"/>
          </w:tcPr>
          <w:p w14:paraId="6C7A497C" w14:textId="5B70BFEA" w:rsidR="004A6F69" w:rsidRPr="004A6F69" w:rsidRDefault="004A6F69" w:rsidP="004A6F69">
            <w:pPr>
              <w:rPr>
                <w:b/>
                <w:bCs/>
                <w:sz w:val="18"/>
                <w:szCs w:val="18"/>
              </w:rPr>
            </w:pPr>
            <w:r>
              <w:rPr>
                <w:sz w:val="18"/>
                <w:szCs w:val="18"/>
              </w:rPr>
              <w:t>3</w:t>
            </w:r>
          </w:p>
        </w:tc>
        <w:tc>
          <w:tcPr>
            <w:tcW w:w="1416" w:type="dxa"/>
            <w:vAlign w:val="center"/>
          </w:tcPr>
          <w:p w14:paraId="2A61FC34" w14:textId="0F7F6501" w:rsidR="004A6F69" w:rsidRPr="004A6F69" w:rsidRDefault="004A6F69" w:rsidP="004A6F69">
            <w:pPr>
              <w:rPr>
                <w:b/>
                <w:bCs/>
                <w:sz w:val="18"/>
                <w:szCs w:val="18"/>
              </w:rPr>
            </w:pPr>
            <w:r>
              <w:rPr>
                <w:sz w:val="18"/>
                <w:szCs w:val="18"/>
              </w:rPr>
              <w:t>10</w:t>
            </w:r>
          </w:p>
        </w:tc>
        <w:tc>
          <w:tcPr>
            <w:tcW w:w="1416" w:type="dxa"/>
            <w:vAlign w:val="center"/>
          </w:tcPr>
          <w:p w14:paraId="0C152EEF" w14:textId="2552878B" w:rsidR="004A6F69" w:rsidRPr="004A6F69" w:rsidRDefault="004A6F69" w:rsidP="004A6F69">
            <w:pPr>
              <w:rPr>
                <w:b/>
                <w:bCs/>
                <w:sz w:val="18"/>
                <w:szCs w:val="18"/>
              </w:rPr>
            </w:pPr>
            <w:r>
              <w:rPr>
                <w:sz w:val="18"/>
                <w:szCs w:val="18"/>
              </w:rPr>
              <w:t>André (Arquitectura) / Ab (Desarrollo)</w:t>
            </w:r>
          </w:p>
        </w:tc>
      </w:tr>
      <w:tr w:rsidR="004A6F69" w14:paraId="35CC86C1" w14:textId="77777777" w:rsidTr="007F07E8">
        <w:tc>
          <w:tcPr>
            <w:tcW w:w="1415" w:type="dxa"/>
            <w:vAlign w:val="center"/>
          </w:tcPr>
          <w:p w14:paraId="235CF153" w14:textId="6A26B177" w:rsidR="004A6F69" w:rsidRPr="004A6F69" w:rsidRDefault="004A6F69" w:rsidP="004A6F69">
            <w:pPr>
              <w:rPr>
                <w:b/>
                <w:bCs/>
                <w:sz w:val="18"/>
                <w:szCs w:val="18"/>
              </w:rPr>
            </w:pPr>
            <w:r>
              <w:rPr>
                <w:sz w:val="18"/>
                <w:szCs w:val="18"/>
              </w:rPr>
              <w:t>H05</w:t>
            </w:r>
          </w:p>
        </w:tc>
        <w:tc>
          <w:tcPr>
            <w:tcW w:w="1415" w:type="dxa"/>
            <w:vAlign w:val="center"/>
          </w:tcPr>
          <w:p w14:paraId="3FA2C263" w14:textId="6973177E"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62082382" w14:textId="7F5920E0" w:rsidR="004A6F69" w:rsidRPr="004A6F69" w:rsidRDefault="004A6F69" w:rsidP="004A6F69">
            <w:pPr>
              <w:rPr>
                <w:b/>
                <w:bCs/>
                <w:sz w:val="18"/>
                <w:szCs w:val="18"/>
              </w:rPr>
            </w:pPr>
            <w:r>
              <w:rPr>
                <w:sz w:val="18"/>
                <w:szCs w:val="18"/>
              </w:rPr>
              <w:t>Alta</w:t>
            </w:r>
          </w:p>
        </w:tc>
        <w:tc>
          <w:tcPr>
            <w:tcW w:w="1416" w:type="dxa"/>
            <w:vAlign w:val="center"/>
          </w:tcPr>
          <w:p w14:paraId="6D47205E" w14:textId="194F24FE" w:rsidR="004A6F69" w:rsidRPr="004A6F69" w:rsidRDefault="004A6F69" w:rsidP="004A6F69">
            <w:pPr>
              <w:rPr>
                <w:b/>
                <w:bCs/>
                <w:sz w:val="18"/>
                <w:szCs w:val="18"/>
              </w:rPr>
            </w:pPr>
            <w:r>
              <w:rPr>
                <w:sz w:val="18"/>
                <w:szCs w:val="18"/>
              </w:rPr>
              <w:t>2</w:t>
            </w:r>
          </w:p>
        </w:tc>
        <w:tc>
          <w:tcPr>
            <w:tcW w:w="1416" w:type="dxa"/>
            <w:vAlign w:val="center"/>
          </w:tcPr>
          <w:p w14:paraId="5CB1B6CD" w14:textId="0C4AE23E" w:rsidR="004A6F69" w:rsidRPr="004A6F69" w:rsidRDefault="004A6F69" w:rsidP="004A6F69">
            <w:pPr>
              <w:rPr>
                <w:b/>
                <w:bCs/>
                <w:sz w:val="18"/>
                <w:szCs w:val="18"/>
              </w:rPr>
            </w:pPr>
            <w:r>
              <w:rPr>
                <w:sz w:val="18"/>
                <w:szCs w:val="18"/>
              </w:rPr>
              <w:t>8</w:t>
            </w:r>
          </w:p>
        </w:tc>
        <w:tc>
          <w:tcPr>
            <w:tcW w:w="1416" w:type="dxa"/>
            <w:vAlign w:val="center"/>
          </w:tcPr>
          <w:p w14:paraId="28BEABAB" w14:textId="2FD62051" w:rsidR="004A6F69" w:rsidRPr="004A6F69" w:rsidRDefault="004A6F69" w:rsidP="004A6F69">
            <w:pPr>
              <w:rPr>
                <w:b/>
                <w:bCs/>
                <w:sz w:val="18"/>
                <w:szCs w:val="18"/>
              </w:rPr>
            </w:pPr>
            <w:r>
              <w:rPr>
                <w:sz w:val="18"/>
                <w:szCs w:val="18"/>
              </w:rPr>
              <w:t>Ab (Desarrollo)</w:t>
            </w:r>
          </w:p>
        </w:tc>
      </w:tr>
      <w:tr w:rsidR="004A6F69" w14:paraId="5345DF07" w14:textId="77777777" w:rsidTr="007F07E8">
        <w:tc>
          <w:tcPr>
            <w:tcW w:w="1415" w:type="dxa"/>
            <w:vAlign w:val="center"/>
          </w:tcPr>
          <w:p w14:paraId="50AF2C63" w14:textId="44A29B51" w:rsidR="004A6F69" w:rsidRPr="004A6F69" w:rsidRDefault="004A6F69" w:rsidP="004A6F69">
            <w:pPr>
              <w:rPr>
                <w:b/>
                <w:bCs/>
                <w:sz w:val="18"/>
                <w:szCs w:val="18"/>
              </w:rPr>
            </w:pPr>
            <w:r>
              <w:rPr>
                <w:sz w:val="18"/>
                <w:szCs w:val="18"/>
              </w:rPr>
              <w:t>H06</w:t>
            </w:r>
          </w:p>
        </w:tc>
        <w:tc>
          <w:tcPr>
            <w:tcW w:w="1415" w:type="dxa"/>
            <w:vAlign w:val="center"/>
          </w:tcPr>
          <w:p w14:paraId="6B46B8B0" w14:textId="2D2D4EBD"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13283944" w14:textId="3E327A1C" w:rsidR="004A6F69" w:rsidRPr="004A6F69" w:rsidRDefault="004A6F69" w:rsidP="004A6F69">
            <w:pPr>
              <w:rPr>
                <w:b/>
                <w:bCs/>
                <w:sz w:val="18"/>
                <w:szCs w:val="18"/>
              </w:rPr>
            </w:pPr>
            <w:r>
              <w:rPr>
                <w:sz w:val="18"/>
                <w:szCs w:val="18"/>
              </w:rPr>
              <w:t>Media</w:t>
            </w:r>
          </w:p>
        </w:tc>
        <w:tc>
          <w:tcPr>
            <w:tcW w:w="1416" w:type="dxa"/>
            <w:vAlign w:val="center"/>
          </w:tcPr>
          <w:p w14:paraId="0929ACF7" w14:textId="318348A8" w:rsidR="004A6F69" w:rsidRPr="004A6F69" w:rsidRDefault="004A6F69" w:rsidP="004A6F69">
            <w:pPr>
              <w:rPr>
                <w:b/>
                <w:bCs/>
                <w:sz w:val="18"/>
                <w:szCs w:val="18"/>
              </w:rPr>
            </w:pPr>
            <w:r>
              <w:rPr>
                <w:sz w:val="18"/>
                <w:szCs w:val="18"/>
              </w:rPr>
              <w:t>2</w:t>
            </w:r>
          </w:p>
        </w:tc>
        <w:tc>
          <w:tcPr>
            <w:tcW w:w="1416" w:type="dxa"/>
            <w:vAlign w:val="center"/>
          </w:tcPr>
          <w:p w14:paraId="1EDD293E" w14:textId="14872F9F" w:rsidR="004A6F69" w:rsidRPr="004A6F69" w:rsidRDefault="004A6F69" w:rsidP="004A6F69">
            <w:pPr>
              <w:rPr>
                <w:b/>
                <w:bCs/>
                <w:sz w:val="18"/>
                <w:szCs w:val="18"/>
              </w:rPr>
            </w:pPr>
            <w:r>
              <w:rPr>
                <w:sz w:val="18"/>
                <w:szCs w:val="18"/>
              </w:rPr>
              <w:t>6</w:t>
            </w:r>
          </w:p>
        </w:tc>
        <w:tc>
          <w:tcPr>
            <w:tcW w:w="1416" w:type="dxa"/>
            <w:vAlign w:val="center"/>
          </w:tcPr>
          <w:p w14:paraId="2583FB21" w14:textId="213AB164" w:rsidR="004A6F69" w:rsidRPr="004A6F69" w:rsidRDefault="004A6F69" w:rsidP="004A6F69">
            <w:pPr>
              <w:rPr>
                <w:b/>
                <w:bCs/>
                <w:sz w:val="18"/>
                <w:szCs w:val="18"/>
              </w:rPr>
            </w:pPr>
            <w:r>
              <w:rPr>
                <w:sz w:val="18"/>
                <w:szCs w:val="18"/>
              </w:rPr>
              <w:t>André (Arquitectura) / Ab (Desarrollo)</w:t>
            </w:r>
          </w:p>
        </w:tc>
      </w:tr>
      <w:tr w:rsidR="004A6F69" w14:paraId="643FD334" w14:textId="77777777" w:rsidTr="007F07E8">
        <w:tc>
          <w:tcPr>
            <w:tcW w:w="1415" w:type="dxa"/>
            <w:vAlign w:val="center"/>
          </w:tcPr>
          <w:p w14:paraId="5D5D9253" w14:textId="63B41FDE" w:rsidR="004A6F69" w:rsidRPr="004A6F69" w:rsidRDefault="004A6F69" w:rsidP="004A6F69">
            <w:pPr>
              <w:rPr>
                <w:b/>
                <w:bCs/>
                <w:sz w:val="18"/>
                <w:szCs w:val="18"/>
              </w:rPr>
            </w:pPr>
            <w:r>
              <w:rPr>
                <w:sz w:val="18"/>
                <w:szCs w:val="18"/>
              </w:rPr>
              <w:t>H07</w:t>
            </w:r>
          </w:p>
        </w:tc>
        <w:tc>
          <w:tcPr>
            <w:tcW w:w="1415" w:type="dxa"/>
            <w:vAlign w:val="center"/>
          </w:tcPr>
          <w:p w14:paraId="69C35CC1" w14:textId="10377FFD"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06CA59D1" w14:textId="3C35B572" w:rsidR="004A6F69" w:rsidRPr="004A6F69" w:rsidRDefault="004A6F69" w:rsidP="004A6F69">
            <w:pPr>
              <w:rPr>
                <w:b/>
                <w:bCs/>
                <w:sz w:val="18"/>
                <w:szCs w:val="18"/>
              </w:rPr>
            </w:pPr>
            <w:r>
              <w:rPr>
                <w:sz w:val="18"/>
                <w:szCs w:val="18"/>
              </w:rPr>
              <w:t>Media</w:t>
            </w:r>
          </w:p>
        </w:tc>
        <w:tc>
          <w:tcPr>
            <w:tcW w:w="1416" w:type="dxa"/>
            <w:vAlign w:val="center"/>
          </w:tcPr>
          <w:p w14:paraId="1BE46A83" w14:textId="737EBA84" w:rsidR="004A6F69" w:rsidRPr="004A6F69" w:rsidRDefault="004A6F69" w:rsidP="004A6F69">
            <w:pPr>
              <w:rPr>
                <w:b/>
                <w:bCs/>
                <w:sz w:val="18"/>
                <w:szCs w:val="18"/>
              </w:rPr>
            </w:pPr>
            <w:r>
              <w:rPr>
                <w:sz w:val="18"/>
                <w:szCs w:val="18"/>
              </w:rPr>
              <w:t>2</w:t>
            </w:r>
          </w:p>
        </w:tc>
        <w:tc>
          <w:tcPr>
            <w:tcW w:w="1416" w:type="dxa"/>
            <w:vAlign w:val="center"/>
          </w:tcPr>
          <w:p w14:paraId="24D6F749" w14:textId="5FC64D91" w:rsidR="004A6F69" w:rsidRPr="004A6F69" w:rsidRDefault="004A6F69" w:rsidP="004A6F69">
            <w:pPr>
              <w:rPr>
                <w:b/>
                <w:bCs/>
                <w:sz w:val="18"/>
                <w:szCs w:val="18"/>
              </w:rPr>
            </w:pPr>
            <w:r>
              <w:rPr>
                <w:sz w:val="18"/>
                <w:szCs w:val="18"/>
              </w:rPr>
              <w:t>7</w:t>
            </w:r>
          </w:p>
        </w:tc>
        <w:tc>
          <w:tcPr>
            <w:tcW w:w="1416" w:type="dxa"/>
            <w:vAlign w:val="center"/>
          </w:tcPr>
          <w:p w14:paraId="65D9813C" w14:textId="559A9801" w:rsidR="004A6F69" w:rsidRPr="004A6F69" w:rsidRDefault="004A6F69" w:rsidP="004A6F69">
            <w:pPr>
              <w:rPr>
                <w:b/>
                <w:bCs/>
                <w:sz w:val="18"/>
                <w:szCs w:val="18"/>
              </w:rPr>
            </w:pPr>
            <w:r>
              <w:rPr>
                <w:sz w:val="18"/>
                <w:szCs w:val="18"/>
              </w:rPr>
              <w:t>Carol (Análisis) / Ab (Desarrollo)</w:t>
            </w:r>
          </w:p>
        </w:tc>
      </w:tr>
    </w:tbl>
    <w:p w14:paraId="2835CA2C" w14:textId="77777777" w:rsidR="004A6F69" w:rsidRDefault="004A6F69" w:rsidP="004A6F69">
      <w:pPr>
        <w:rPr>
          <w:b/>
          <w:bCs/>
        </w:rPr>
      </w:pPr>
    </w:p>
    <w:p w14:paraId="2CEA093E" w14:textId="77777777" w:rsidR="00417598" w:rsidRDefault="00417598">
      <w:pPr>
        <w:spacing w:line="278" w:lineRule="auto"/>
        <w:rPr>
          <w:rFonts w:eastAsiaTheme="majorEastAsia"/>
          <w:b/>
          <w:bCs/>
          <w:sz w:val="28"/>
          <w:szCs w:val="28"/>
        </w:rPr>
      </w:pPr>
      <w:r>
        <w:rPr>
          <w:b/>
          <w:bCs/>
          <w:sz w:val="28"/>
          <w:szCs w:val="28"/>
        </w:rPr>
        <w:br w:type="page"/>
      </w:r>
    </w:p>
    <w:p w14:paraId="4D47120A" w14:textId="315BE196"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7EB3497D" w14:textId="588493AF"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56459D92" w14:textId="2E4E54BA"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01AE61C6" w14:textId="77777777" w:rsidTr="003B0331">
        <w:tc>
          <w:tcPr>
            <w:tcW w:w="4247" w:type="dxa"/>
            <w:shd w:val="clear" w:color="auto" w:fill="A5C9EB" w:themeFill="text2" w:themeFillTint="40"/>
          </w:tcPr>
          <w:p w14:paraId="63CFE3F2" w14:textId="79703CC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3968B9D8" w14:textId="21DA266B" w:rsidR="004A6F69" w:rsidRPr="003B0331" w:rsidRDefault="004A6F69" w:rsidP="004A6F69">
            <w:pPr>
              <w:spacing w:after="200"/>
              <w:jc w:val="both"/>
              <w:rPr>
                <w:b/>
                <w:bCs/>
                <w:sz w:val="18"/>
                <w:szCs w:val="18"/>
              </w:rPr>
            </w:pPr>
            <w:r>
              <w:rPr>
                <w:b/>
                <w:bCs/>
                <w:sz w:val="18"/>
                <w:szCs w:val="18"/>
              </w:rPr>
              <w:t>Tecnología/Herramienta</w:t>
            </w:r>
          </w:p>
        </w:tc>
      </w:tr>
      <w:tr w:rsidR="003B0331" w14:paraId="742FEDEB" w14:textId="77777777" w:rsidTr="00C757B2">
        <w:tc>
          <w:tcPr>
            <w:tcW w:w="4247" w:type="dxa"/>
            <w:vAlign w:val="center"/>
          </w:tcPr>
          <w:p w14:paraId="19E9954A" w14:textId="7F45C093" w:rsidR="003B0331" w:rsidRPr="003B0331" w:rsidRDefault="003B0331" w:rsidP="003B0331">
            <w:pPr>
              <w:spacing w:after="200"/>
              <w:jc w:val="both"/>
              <w:rPr>
                <w:sz w:val="18"/>
                <w:szCs w:val="18"/>
              </w:rPr>
            </w:pPr>
            <w:r>
              <w:rPr>
                <w:sz w:val="18"/>
                <w:szCs w:val="18"/>
              </w:rPr>
              <w:t>Backend</w:t>
            </w:r>
          </w:p>
        </w:tc>
        <w:tc>
          <w:tcPr>
            <w:tcW w:w="4247" w:type="dxa"/>
            <w:vAlign w:val="center"/>
          </w:tcPr>
          <w:p w14:paraId="3110FFBE" w14:textId="2E62C5C3" w:rsidR="003B0331" w:rsidRPr="003B0331" w:rsidRDefault="003B0331" w:rsidP="003B0331">
            <w:pPr>
              <w:spacing w:after="200"/>
              <w:jc w:val="both"/>
              <w:rPr>
                <w:b/>
                <w:bCs/>
                <w:sz w:val="18"/>
                <w:szCs w:val="18"/>
              </w:rPr>
            </w:pPr>
            <w:r>
              <w:rPr>
                <w:sz w:val="18"/>
                <w:szCs w:val="18"/>
              </w:rPr>
              <w:t xml:space="preserve">Spring Boot 4.1.1 (Java 17)</w:t>
            </w:r>
          </w:p>
        </w:tc>
      </w:tr>
      <w:tr w:rsidR="003B0331" w14:paraId="36BF7B80" w14:textId="77777777" w:rsidTr="00C757B2">
        <w:tc>
          <w:tcPr>
            <w:tcW w:w="4247" w:type="dxa"/>
            <w:vAlign w:val="center"/>
          </w:tcPr>
          <w:p w14:paraId="6DC73EAA" w14:textId="56C4731F"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0FBBE7FD" w14:textId="498146ED" w:rsidR="003B0331" w:rsidRPr="003B0331" w:rsidRDefault="003B0331" w:rsidP="003B0331">
            <w:pPr>
              <w:spacing w:after="200"/>
              <w:jc w:val="both"/>
              <w:rPr>
                <w:b/>
                <w:bCs/>
                <w:sz w:val="18"/>
                <w:szCs w:val="18"/>
              </w:rPr>
            </w:pPr>
            <w:r>
              <w:rPr>
                <w:sz w:val="18"/>
                <w:szCs w:val="18"/>
              </w:rPr>
              <w:t>Thymeleaf</w:t>
            </w:r>
          </w:p>
        </w:tc>
      </w:tr>
      <w:tr w:rsidR="003B0331" w14:paraId="60CB5ABB" w14:textId="77777777" w:rsidTr="00C757B2">
        <w:tc>
          <w:tcPr>
            <w:tcW w:w="4247" w:type="dxa"/>
            <w:vAlign w:val="center"/>
          </w:tcPr>
          <w:p w14:paraId="6AF1A5E1" w14:textId="7F8AC3B1"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53759469" w14:textId="09825617" w:rsidR="003B0331" w:rsidRPr="003B0331" w:rsidRDefault="003B0331" w:rsidP="003B0331">
            <w:pPr>
              <w:spacing w:after="200"/>
              <w:jc w:val="both"/>
              <w:rPr>
                <w:b/>
                <w:bCs/>
                <w:sz w:val="18"/>
                <w:szCs w:val="18"/>
              </w:rPr>
            </w:pPr>
            <w:r>
              <w:rPr>
                <w:sz w:val="18"/>
                <w:szCs w:val="18"/>
              </w:rPr>
              <w:t>Bootstrap 5</w:t>
            </w:r>
          </w:p>
        </w:tc>
      </w:tr>
      <w:tr w:rsidR="003B0331" w14:paraId="3421FFA0" w14:textId="77777777" w:rsidTr="00C757B2">
        <w:tc>
          <w:tcPr>
            <w:tcW w:w="4247" w:type="dxa"/>
            <w:vAlign w:val="center"/>
          </w:tcPr>
          <w:p w14:paraId="7464A8EC" w14:textId="682D5C56"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54B162A4" w14:textId="2F3C40FC" w:rsidR="003B0331" w:rsidRPr="003B0331" w:rsidRDefault="003B0331" w:rsidP="003B0331">
            <w:pPr>
              <w:spacing w:after="200"/>
              <w:jc w:val="both"/>
              <w:rPr>
                <w:b/>
                <w:bCs/>
                <w:sz w:val="18"/>
                <w:szCs w:val="18"/>
              </w:rPr>
            </w:pPr>
            <w:r>
              <w:rPr>
                <w:sz w:val="18"/>
                <w:szCs w:val="18"/>
              </w:rPr>
              <w:t>Leaflet.js</w:t>
            </w:r>
          </w:p>
        </w:tc>
      </w:tr>
      <w:tr w:rsidR="003B0331" w14:paraId="3AD3639A" w14:textId="77777777" w:rsidTr="00C757B2">
        <w:tc>
          <w:tcPr>
            <w:tcW w:w="4247" w:type="dxa"/>
            <w:vAlign w:val="center"/>
          </w:tcPr>
          <w:p w14:paraId="175872FF" w14:textId="3595D30C"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37405A42" w14:textId="4FCE427C"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F3E532F" w14:textId="77777777" w:rsidTr="00D13D4B">
        <w:tc>
          <w:tcPr>
            <w:tcW w:w="4247" w:type="dxa"/>
            <w:vAlign w:val="center"/>
          </w:tcPr>
          <w:p w14:paraId="4746D0A0" w14:textId="1517EDE2"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02BE7294" w14:textId="520DA40F" w:rsidR="003B0331" w:rsidRPr="003B0331" w:rsidRDefault="003B0331" w:rsidP="003B0331">
            <w:pPr>
              <w:spacing w:after="200"/>
              <w:jc w:val="both"/>
              <w:rPr>
                <w:b/>
                <w:bCs/>
                <w:sz w:val="18"/>
                <w:szCs w:val="18"/>
              </w:rPr>
            </w:pPr>
            <w:r>
              <w:rPr>
                <w:sz w:val="18"/>
                <w:szCs w:val="18"/>
              </w:rPr>
              <w:t>PostgreSQL 15</w:t>
            </w:r>
          </w:p>
        </w:tc>
      </w:tr>
      <w:tr w:rsidR="003B0331" w14:paraId="76D5DB83" w14:textId="77777777" w:rsidTr="00D13D4B">
        <w:tc>
          <w:tcPr>
            <w:tcW w:w="4247" w:type="dxa"/>
            <w:vAlign w:val="center"/>
          </w:tcPr>
          <w:p w14:paraId="2A52D1C1" w14:textId="705BACB0"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4645979A" w14:textId="07FCC298" w:rsidR="003B0331" w:rsidRPr="003B0331" w:rsidRDefault="003B0331" w:rsidP="003B0331">
            <w:pPr>
              <w:spacing w:after="200"/>
              <w:jc w:val="both"/>
              <w:rPr>
                <w:b/>
                <w:bCs/>
                <w:sz w:val="18"/>
                <w:szCs w:val="18"/>
              </w:rPr>
            </w:pPr>
            <w:r>
              <w:rPr>
                <w:sz w:val="18"/>
                <w:szCs w:val="18"/>
              </w:rPr>
              <w:t>Spring Security (roles ADMIN_MTC, TRAVEL_GROUP_USER, PERURAIL_ADMIN, TURISTA_PUBLICO)</w:t>
            </w:r>
          </w:p>
        </w:tc>
      </w:tr>
      <w:tr w:rsidR="003B0331" w14:paraId="36693BC3" w14:textId="77777777" w:rsidTr="00D13D4B">
        <w:tc>
          <w:tcPr>
            <w:tcW w:w="4247" w:type="dxa"/>
            <w:vAlign w:val="center"/>
          </w:tcPr>
          <w:p w14:paraId="7B810C4A" w14:textId="06C1EF01"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20C165C0" w14:textId="58FAAC2A"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14:paraId="1635C9B3" w14:textId="77777777" w:rsidTr="00D13D4B">
        <w:tc>
          <w:tcPr>
            <w:tcW w:w="4247" w:type="dxa"/>
            <w:vAlign w:val="center"/>
          </w:tcPr>
          <w:p w14:paraId="4F688238" w14:textId="23ABA6F1"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77586C0B" w14:textId="0B3043AC" w:rsidR="003B0331" w:rsidRPr="003B0331" w:rsidRDefault="003B0331" w:rsidP="003B0331">
            <w:pPr>
              <w:spacing w:after="200"/>
              <w:jc w:val="both"/>
              <w:rPr>
                <w:b/>
                <w:bCs/>
                <w:sz w:val="18"/>
                <w:szCs w:val="18"/>
              </w:rPr>
            </w:pPr>
            <w:r>
              <w:rPr>
                <w:sz w:val="18"/>
                <w:szCs w:val="18"/>
              </w:rPr>
              <w:t xml:space="preserve">Spring Scheduler (@Scheduled) — sincronización PeruRail y SENAMHI</w:t>
            </w:r>
          </w:p>
        </w:tc>
      </w:tr>
      <w:tr w:rsidR="003B0331" w14:paraId="00E636B4" w14:textId="77777777" w:rsidTr="00D13D4B">
        <w:tc>
          <w:tcPr>
            <w:tcW w:w="4247" w:type="dxa"/>
            <w:vAlign w:val="center"/>
          </w:tcPr>
          <w:p w14:paraId="18C7AE42" w14:textId="55A0C1F9"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3F74DA44" w14:textId="712B946E" w:rsidR="003B0331" w:rsidRPr="003B0331" w:rsidRDefault="00FD7940" w:rsidP="003B0331">
            <w:pPr>
              <w:spacing w:after="200"/>
              <w:jc w:val="both"/>
              <w:rPr>
                <w:b/>
                <w:bCs/>
                <w:sz w:val="18"/>
                <w:szCs w:val="18"/>
              </w:rPr>
            </w:pPr>
            <w:r>
              <w:rPr>
                <w:sz w:val="18"/>
                <w:szCs w:val="18"/>
              </w:rPr>
              <w:t xml:space="preserve">RestClient / HTTP Service Clients (@HttpExchange)</w:t>
            </w:r>
          </w:p>
        </w:tc>
      </w:tr>
      <w:tr w:rsidR="003B0331" w14:paraId="4880C144" w14:textId="77777777" w:rsidTr="00D13D4B">
        <w:tc>
          <w:tcPr>
            <w:tcW w:w="4247" w:type="dxa"/>
            <w:vAlign w:val="center"/>
          </w:tcPr>
          <w:p w14:paraId="23499E01" w14:textId="59E581E3"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5A3F4682" w14:textId="54B4D7DA" w:rsidR="003B0331" w:rsidRPr="003B0331" w:rsidRDefault="003B0331" w:rsidP="003B0331">
            <w:pPr>
              <w:spacing w:after="200"/>
              <w:jc w:val="both"/>
              <w:rPr>
                <w:b/>
                <w:bCs/>
                <w:sz w:val="18"/>
                <w:szCs w:val="18"/>
              </w:rPr>
            </w:pPr>
            <w:r>
              <w:rPr>
                <w:sz w:val="18"/>
                <w:szCs w:val="18"/>
              </w:rPr>
              <w:t xml:space="preserve">Docker y Docker Compose</w:t>
            </w:r>
          </w:p>
        </w:tc>
      </w:tr>
      <w:tr w:rsidR="003B0331" w14:paraId="28C8C1FD" w14:textId="77777777" w:rsidTr="00D13D4B">
        <w:tc>
          <w:tcPr>
            <w:tcW w:w="4247" w:type="dxa"/>
            <w:vAlign w:val="center"/>
          </w:tcPr>
          <w:p w14:paraId="1CF1CE11" w14:textId="38C99FBC"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37B35BA" w14:textId="2A01CB76" w:rsidR="003B0331" w:rsidRPr="003B0331" w:rsidRDefault="003B0331" w:rsidP="003B0331">
            <w:pPr>
              <w:spacing w:after="200"/>
              <w:jc w:val="both"/>
              <w:rPr>
                <w:b/>
                <w:bCs/>
                <w:sz w:val="18"/>
                <w:szCs w:val="18"/>
              </w:rPr>
            </w:pPr>
            <w:r>
              <w:rPr>
                <w:sz w:val="18"/>
                <w:szCs w:val="18"/>
              </w:rPr>
              <w:t xml:space="preserve">DBeaver / pgAdmin</w:t>
            </w:r>
          </w:p>
        </w:tc>
      </w:tr>
      <w:tr w:rsidR="003B0331" w14:paraId="1EE417AA" w14:textId="77777777" w:rsidTr="00D13D4B">
        <w:tc>
          <w:tcPr>
            <w:tcW w:w="4247" w:type="dxa"/>
            <w:vAlign w:val="center"/>
          </w:tcPr>
          <w:p w14:paraId="42CF3EF8" w14:textId="21E73161"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23AF8092" w14:textId="3D5E22F7" w:rsidR="003B0331" w:rsidRPr="003B0331" w:rsidRDefault="003B0331" w:rsidP="003B0331">
            <w:pPr>
              <w:spacing w:after="200"/>
              <w:jc w:val="both"/>
              <w:rPr>
                <w:b/>
                <w:bCs/>
                <w:sz w:val="18"/>
                <w:szCs w:val="18"/>
              </w:rPr>
            </w:pPr>
            <w:r>
              <w:rPr>
                <w:sz w:val="18"/>
                <w:szCs w:val="18"/>
              </w:rPr>
              <w:t>Git / GitHub</w:t>
            </w:r>
          </w:p>
        </w:tc>
      </w:tr>
    </w:tbl>
    <w:p w14:paraId="5DF34D0F" w14:textId="77777777" w:rsidR="004A6F69" w:rsidRPr="004A6F69" w:rsidRDefault="004A6F69" w:rsidP="004A6F69">
      <w:pPr>
        <w:spacing w:after="200"/>
        <w:jc w:val="both"/>
        <w:rPr>
          <w:b/>
          <w:bCs/>
        </w:rPr>
      </w:pPr>
    </w:p>
    <w:p w14:paraId="28CC86AC" w14:textId="3A101065"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89096B4" w14:textId="58EA88BC"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032F507" w14:textId="6A8ED2A9"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6EC02895" w14:textId="33033EB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InformeService (generación del informe consolidado) y SchedulerService (orquestación de las tareas periódicas).</w:t>
      </w:r>
    </w:p>
    <w:p w14:paraId="267EC253" w14:textId="0549ECED" w:rsidR="003B0331" w:rsidRDefault="003B0331" w:rsidP="003B0331">
      <w:pPr>
        <w:pStyle w:val="Prrafodelista"/>
        <w:numPr>
          <w:ilvl w:val="0"/>
          <w:numId w:val="19"/>
        </w:numPr>
      </w:pPr>
      <w:r>
        <w:rPr>
          <w:b/>
          <w:bCs/>
        </w:rPr>
        <w:lastRenderedPageBreak/>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73870F85" w14:textId="38BC0365"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5A4224DB" w14:textId="77777777" w:rsidR="003B0331" w:rsidRDefault="003B0331" w:rsidP="003B0331">
      <w:pPr>
        <w:pStyle w:val="Prrafodelista"/>
        <w:keepNext/>
        <w:ind w:left="1431"/>
        <w:jc w:val="center"/>
      </w:pPr>
      <w:r>
        <w:rPr>
          <w:noProof/>
        </w:rPr>
        <w:drawing>
          <wp:inline distT="0" distB="0" distL="0" distR="0" wp14:anchorId="101D0DA4" wp14:editId="03CA1584">
            <wp:extent cx="3834365" cy="2690446"/>
            <wp:effectExtent l="0" t="0" r="0" b="0"/>
            <wp:docPr id="361829305" name="Imagen 36182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61543" cy="2709516"/>
                    </a:xfrm>
                    <a:prstGeom prst="rect">
                      <a:avLst/>
                    </a:prstGeom>
                  </pic:spPr>
                </pic:pic>
              </a:graphicData>
            </a:graphic>
          </wp:inline>
        </w:drawing>
      </w:r>
    </w:p>
    <w:p w14:paraId="037E0CDE" w14:textId="27E112D3"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03A2F955" w14:textId="6782DA72"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RF-13 a RF-15 dependen directamente de la Capa de Integración de APIs y de los mecanismos de auditoría de la Capa de Persistencia; y los RF-16 y RF-17 (control de aforo) son resueltos por AforoService en la Capa de Negocio, apoyado en la Capa de Persistencia para la lectura y actualización atómica del contador de cupos.</w:t>
      </w:r>
    </w:p>
    <w:p w14:paraId="77DD5513" w14:textId="77777777" w:rsidR="009D6948" w:rsidRDefault="009D6948" w:rsidP="009D6948">
      <w:pPr>
        <w:spacing w:after="140"/>
        <w:jc w:val="both"/>
      </w:pPr>
      <w:r>
        <w:tab/>
      </w:r>
      <w:r>
        <w:rPr>
          <w:b/>
          <w:bCs/>
        </w:rPr>
        <w:t>Nota técnica de implementación:</w:t>
      </w:r>
    </w:p>
    <w:p w14:paraId="16CBFF54" w14:textId="1A61AF31" w:rsidR="003B0331" w:rsidRDefault="009D6948" w:rsidP="009D6948">
      <w:pPr>
        <w:pStyle w:val="Prrafodelista"/>
        <w:numPr>
          <w:ilvl w:val="0"/>
          <w:numId w:val="20"/>
        </w:numPr>
      </w:pPr>
      <w:r>
        <w:rPr>
          <w:b/>
          <w:bCs/>
        </w:rPr>
        <w:t>Visualización de mapa:</w:t>
      </w:r>
      <w:r>
        <w:t xml:space="preserve"> la Capa de Presentación incorpora la librería Leaflet.js sobre las vistas Thymeleaf del panel del turista, para dibujar la estación de origen, la zona turística de destino y el trazo de la ruta de ida y vuelta sobre un mapa interactivo, en concordancia con el mockup de la Hoja de Práctica.</w:t>
      </w:r>
    </w:p>
    <w:p w14:paraId="3D2DFFE5" w14:textId="0F941F8B" w:rsidR="009D6948" w:rsidRDefault="009D6948" w:rsidP="009D6948">
      <w:pPr>
        <w:pStyle w:val="Prrafodelista"/>
        <w:numPr>
          <w:ilvl w:val="0"/>
          <w:numId w:val="20"/>
        </w:numPr>
      </w:pPr>
      <w:r>
        <w:rPr>
          <w:b/>
          <w:bCs/>
        </w:rPr>
        <w:t xml:space="preserve">Cálculo de la ruta peatonal: </w:t>
      </w:r>
      <w:r>
        <w:t xml:space="preserve"> para efectos del presente proyecto, RutaPeatonalService calcula la distancia entre la estación de origen y las coordenadas propias de la zona turística (ZonLatitud, ZonLongitud) mediante la fórmula de Haversine (distancia en línea recta a partir de las coordenadas de ambos puntos), multiplicada por dos para representar el trayecto de ida y vuelta. La clasificación de dificultad y el ritmo de caminata no están fijados en el código: se toman de la tabla paramétrica Dificultad, en cumplimiento del RNF-06. Esta es una simplificación razonable para el alcance académico del proyecto; una evolución futura del sistema podría reemplazarla por un motor de ruteo peatonal real que calcule la distancia siguiendo caminos y senderos existentes.</w:t>
      </w:r>
    </w:p>
    <w:p w14:paraId="26C1EDD5" w14:textId="02E3734D"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lastRenderedPageBreak/>
        <w:t>5.2. Arquitectura física</w:t>
      </w:r>
      <w:bookmarkEnd w:id="19"/>
    </w:p>
    <w:p w14:paraId="33B7D0AA" w14:textId="37C3AA18" w:rsidR="009D6948" w:rsidRDefault="009D6948" w:rsidP="009D6948">
      <w:pPr>
        <w:ind w:left="708"/>
        <w:jc w:val="both"/>
      </w:pPr>
      <w:r>
        <w:t xml:space="preserve">La arquitectura física describe la topología de despliegue del sistema, basada en contenedores Docker orquestados mediante Docker Compose:</w:t>
      </w:r>
    </w:p>
    <w:p w14:paraId="73414E18" w14:textId="4606BE1B"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67FCA01D" w14:textId="5A9C1334"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6EB7C66D" w14:textId="09DCD595"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3257BB6" w14:textId="1AD59D1A"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2EC262F3" w14:textId="1E33DADA"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7993D2C7" w14:textId="7676AEA5"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78439F6" w14:textId="5AE50132"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5DEEF307" w14:textId="0EC1197B"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forma autónoma dentro del contenedor de aplicación, y con el RNF-01 (Rendimiento), al mantener la base de datos en un contenedor dedicado con acceso optimizado para consultas menores a 2 segundos.</w:t>
      </w:r>
    </w:p>
    <w:p w14:paraId="62AF5D3B" w14:textId="532E2890"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lastRenderedPageBreak/>
        <w:t>6. Diseño de base de datos</w:t>
      </w:r>
      <w:bookmarkEnd w:id="20"/>
    </w:p>
    <w:p w14:paraId="5846AB99" w14:textId="0AA71B68"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B0817D0" w14:textId="1506333C"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w:t>
      </w:r>
    </w:p>
    <w:p w14:paraId="4D9B3D67" w14:textId="62D64878" w:rsidR="00B35A6C" w:rsidRDefault="00B35A6C" w:rsidP="00B35A6C">
      <w:pPr>
        <w:spacing w:after="200"/>
        <w:ind w:left="708"/>
        <w:jc w:val="center"/>
      </w:pPr>
      <w:r>
        <w:rPr>
          <w:noProof/>
        </w:rPr>
        <w:drawing>
          <wp:inline distT="0" distB="0" distL="0" distR="0" wp14:anchorId="274D8BBC" wp14:editId="4E6CCDE3">
            <wp:extent cx="5943600" cy="3661410"/>
            <wp:effectExtent l="0" t="0" r="0" b="0"/>
            <wp:docPr id="1988492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5758" cy="3675060"/>
                    </a:xfrm>
                    <a:prstGeom prst="rect">
                      <a:avLst/>
                    </a:prstGeom>
                    <a:noFill/>
                    <a:ln>
                      <a:noFill/>
                    </a:ln>
                  </pic:spPr>
                </pic:pic>
              </a:graphicData>
            </a:graphic>
          </wp:inline>
        </w:drawing>
      </w:r>
    </w:p>
    <w:p w14:paraId="4FAFD2EC" w14:textId="3166EC16"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54A7FB1C" w14:textId="67EEC665"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4E3CE81F"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7FF9C1F1" w14:textId="77777777" w:rsidTr="00B35A6C">
        <w:tc>
          <w:tcPr>
            <w:tcW w:w="2831" w:type="dxa"/>
            <w:shd w:val="clear" w:color="auto" w:fill="A5C9EB" w:themeFill="text2" w:themeFillTint="40"/>
          </w:tcPr>
          <w:p w14:paraId="3DD1E3D4" w14:textId="6D02C7D9"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381E0CDD" w14:textId="769B3054"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73E053BF" w14:textId="45DEBEA2" w:rsidR="00B35A6C" w:rsidRPr="00B35A6C" w:rsidRDefault="00B35A6C" w:rsidP="009D6948">
            <w:pPr>
              <w:rPr>
                <w:b/>
                <w:bCs/>
                <w:sz w:val="18"/>
                <w:szCs w:val="18"/>
              </w:rPr>
            </w:pPr>
            <w:r>
              <w:rPr>
                <w:b/>
                <w:bCs/>
                <w:sz w:val="18"/>
                <w:szCs w:val="18"/>
              </w:rPr>
              <w:t>Llaves foráneas</w:t>
            </w:r>
          </w:p>
        </w:tc>
      </w:tr>
      <w:tr w:rsidR="00B35A6C" w14:paraId="3724C231" w14:textId="77777777" w:rsidTr="00730804">
        <w:tc>
          <w:tcPr>
            <w:tcW w:w="2831" w:type="dxa"/>
            <w:vAlign w:val="center"/>
          </w:tcPr>
          <w:p w14:paraId="2B92289F" w14:textId="36EA4ECF" w:rsidR="00B35A6C" w:rsidRPr="00B35A6C" w:rsidRDefault="00B35A6C" w:rsidP="00B35A6C">
            <w:pPr>
              <w:rPr>
                <w:sz w:val="18"/>
                <w:szCs w:val="18"/>
              </w:rPr>
            </w:pPr>
            <w:r>
              <w:rPr>
                <w:sz w:val="18"/>
                <w:szCs w:val="18"/>
              </w:rPr>
              <w:t>Rol</w:t>
            </w:r>
          </w:p>
        </w:tc>
        <w:tc>
          <w:tcPr>
            <w:tcW w:w="2831" w:type="dxa"/>
            <w:vAlign w:val="center"/>
          </w:tcPr>
          <w:p w14:paraId="212D2F29" w14:textId="55DE2095" w:rsidR="00B35A6C" w:rsidRPr="00B35A6C" w:rsidRDefault="00B35A6C" w:rsidP="00B35A6C">
            <w:pPr>
              <w:rPr>
                <w:sz w:val="18"/>
                <w:szCs w:val="18"/>
              </w:rPr>
            </w:pPr>
            <w:r>
              <w:rPr>
                <w:sz w:val="18"/>
                <w:szCs w:val="18"/>
              </w:rPr>
              <w:t>RolIdRol</w:t>
            </w:r>
          </w:p>
        </w:tc>
        <w:tc>
          <w:tcPr>
            <w:tcW w:w="2832" w:type="dxa"/>
            <w:vAlign w:val="center"/>
          </w:tcPr>
          <w:p w14:paraId="5D76F1BD" w14:textId="4594D59C" w:rsidR="00B35A6C" w:rsidRPr="00B35A6C" w:rsidRDefault="00B35A6C" w:rsidP="00B35A6C">
            <w:pPr>
              <w:rPr>
                <w:sz w:val="18"/>
                <w:szCs w:val="18"/>
              </w:rPr>
            </w:pPr>
            <w:r>
              <w:rPr>
                <w:sz w:val="18"/>
                <w:szCs w:val="18"/>
              </w:rPr>
              <w:t>—</w:t>
            </w:r>
          </w:p>
        </w:tc>
      </w:tr>
      <w:tr w:rsidR="00B35A6C" w14:paraId="5CD3D700" w14:textId="77777777" w:rsidTr="00B35A6C">
        <w:tc>
          <w:tcPr>
            <w:tcW w:w="2831" w:type="dxa"/>
            <w:shd w:val="clear" w:color="auto" w:fill="A5C9EB" w:themeFill="text2" w:themeFillTint="40"/>
          </w:tcPr>
          <w:p w14:paraId="183AA62C" w14:textId="3F3DEA7C" w:rsidR="00B35A6C" w:rsidRPr="00B35A6C" w:rsidRDefault="00B35A6C" w:rsidP="00B35A6C">
            <w:pPr>
              <w:rPr>
                <w:sz w:val="18"/>
                <w:szCs w:val="18"/>
              </w:rPr>
            </w:pPr>
            <w:r>
              <w:rPr>
                <w:b/>
                <w:bCs/>
                <w:sz w:val="18"/>
                <w:szCs w:val="18"/>
              </w:rPr>
              <w:lastRenderedPageBreak/>
              <w:t>Tabla</w:t>
            </w:r>
          </w:p>
        </w:tc>
        <w:tc>
          <w:tcPr>
            <w:tcW w:w="2831" w:type="dxa"/>
            <w:shd w:val="clear" w:color="auto" w:fill="A5C9EB" w:themeFill="text2" w:themeFillTint="40"/>
          </w:tcPr>
          <w:p w14:paraId="1D05ADB1" w14:textId="45596A4B" w:rsidR="00B35A6C" w:rsidRPr="00B35A6C" w:rsidRDefault="00B35A6C" w:rsidP="00B35A6C">
            <w:pPr>
              <w:rPr>
                <w:sz w:val="18"/>
                <w:szCs w:val="18"/>
              </w:rPr>
            </w:pPr>
            <w:r>
              <w:rPr>
                <w:b/>
                <w:bCs/>
                <w:sz w:val="18"/>
                <w:szCs w:val="18"/>
              </w:rPr>
              <w:t>Llave Primaria</w:t>
            </w:r>
          </w:p>
        </w:tc>
        <w:tc>
          <w:tcPr>
            <w:tcW w:w="2832" w:type="dxa"/>
            <w:shd w:val="clear" w:color="auto" w:fill="A5C9EB" w:themeFill="text2" w:themeFillTint="40"/>
          </w:tcPr>
          <w:p w14:paraId="7DE5329E" w14:textId="124F9CFC" w:rsidR="00B35A6C" w:rsidRPr="00B35A6C" w:rsidRDefault="00B35A6C" w:rsidP="00B35A6C">
            <w:pPr>
              <w:rPr>
                <w:sz w:val="18"/>
                <w:szCs w:val="18"/>
              </w:rPr>
            </w:pPr>
            <w:r>
              <w:rPr>
                <w:b/>
                <w:bCs/>
                <w:sz w:val="18"/>
                <w:szCs w:val="18"/>
              </w:rPr>
              <w:t>Llaves foráneas</w:t>
            </w:r>
          </w:p>
        </w:tc>
      </w:tr>
      <w:tr w:rsidR="00B35A6C" w14:paraId="238BDEAD" w14:textId="77777777" w:rsidTr="008F31CA">
        <w:tc>
          <w:tcPr>
            <w:tcW w:w="2831" w:type="dxa"/>
            <w:vAlign w:val="center"/>
          </w:tcPr>
          <w:p w14:paraId="45EC01BA" w14:textId="66E7E091" w:rsidR="00B35A6C" w:rsidRPr="00B35A6C" w:rsidRDefault="00B35A6C" w:rsidP="00B35A6C">
            <w:pPr>
              <w:rPr>
                <w:sz w:val="18"/>
                <w:szCs w:val="18"/>
              </w:rPr>
            </w:pPr>
            <w:r>
              <w:rPr>
                <w:sz w:val="18"/>
                <w:szCs w:val="18"/>
              </w:rPr>
              <w:t>Usuario</w:t>
            </w:r>
          </w:p>
        </w:tc>
        <w:tc>
          <w:tcPr>
            <w:tcW w:w="2831" w:type="dxa"/>
            <w:vAlign w:val="center"/>
          </w:tcPr>
          <w:p w14:paraId="0A0B1789" w14:textId="3483E2F8" w:rsidR="00B35A6C" w:rsidRPr="00B35A6C" w:rsidRDefault="00B35A6C" w:rsidP="00B35A6C">
            <w:pPr>
              <w:rPr>
                <w:sz w:val="18"/>
                <w:szCs w:val="18"/>
              </w:rPr>
            </w:pPr>
            <w:r>
              <w:rPr>
                <w:sz w:val="18"/>
                <w:szCs w:val="18"/>
              </w:rPr>
              <w:t>UsuIdUsuario</w:t>
            </w:r>
          </w:p>
        </w:tc>
        <w:tc>
          <w:tcPr>
            <w:tcW w:w="2832" w:type="dxa"/>
            <w:vAlign w:val="center"/>
          </w:tcPr>
          <w:p w14:paraId="6692A9E0" w14:textId="42A70D86" w:rsidR="00B35A6C" w:rsidRPr="00B35A6C" w:rsidRDefault="00B35A6C" w:rsidP="00B35A6C">
            <w:pPr>
              <w:rPr>
                <w:sz w:val="18"/>
                <w:szCs w:val="18"/>
              </w:rPr>
            </w:pPr>
            <w:r>
              <w:rPr>
                <w:sz w:val="18"/>
                <w:szCs w:val="18"/>
              </w:rPr>
              <w:t xml:space="preserve">UsuIdRol → Rol</w:t>
            </w:r>
          </w:p>
        </w:tc>
      </w:tr>
      <w:tr w:rsidR="00B35A6C" w14:paraId="2FE1CAD1" w14:textId="77777777" w:rsidTr="00C17E83">
        <w:tc>
          <w:tcPr>
            <w:tcW w:w="2831" w:type="dxa"/>
            <w:vAlign w:val="center"/>
          </w:tcPr>
          <w:p w14:paraId="47EA66B1" w14:textId="3CA1B837" w:rsidR="00B35A6C" w:rsidRPr="00B35A6C" w:rsidRDefault="00B35A6C" w:rsidP="00B35A6C">
            <w:pPr>
              <w:rPr>
                <w:sz w:val="18"/>
                <w:szCs w:val="18"/>
              </w:rPr>
            </w:pPr>
            <w:r>
              <w:rPr>
                <w:sz w:val="18"/>
                <w:szCs w:val="18"/>
              </w:rPr>
              <w:t>Preferencia</w:t>
            </w:r>
          </w:p>
        </w:tc>
        <w:tc>
          <w:tcPr>
            <w:tcW w:w="2831" w:type="dxa"/>
            <w:vAlign w:val="center"/>
          </w:tcPr>
          <w:p w14:paraId="067277F6" w14:textId="2324F883" w:rsidR="00B35A6C" w:rsidRPr="00B35A6C" w:rsidRDefault="00B35A6C" w:rsidP="00B35A6C">
            <w:pPr>
              <w:rPr>
                <w:sz w:val="18"/>
                <w:szCs w:val="18"/>
              </w:rPr>
            </w:pPr>
            <w:r>
              <w:rPr>
                <w:sz w:val="18"/>
                <w:szCs w:val="18"/>
              </w:rPr>
              <w:t>PreIdPreferencia</w:t>
            </w:r>
          </w:p>
        </w:tc>
        <w:tc>
          <w:tcPr>
            <w:tcW w:w="2832" w:type="dxa"/>
            <w:vAlign w:val="center"/>
          </w:tcPr>
          <w:p w14:paraId="7070BBCE" w14:textId="5C5E8DF5" w:rsidR="00B35A6C" w:rsidRPr="00B35A6C" w:rsidRDefault="00B35A6C" w:rsidP="00B35A6C">
            <w:pPr>
              <w:rPr>
                <w:sz w:val="18"/>
                <w:szCs w:val="18"/>
              </w:rPr>
            </w:pPr>
            <w:r>
              <w:rPr>
                <w:sz w:val="18"/>
                <w:szCs w:val="18"/>
              </w:rPr>
              <w:t>—</w:t>
            </w:r>
          </w:p>
        </w:tc>
      </w:tr>
      <w:tr w:rsidR="00B35A6C" w14:paraId="2ACF5DFF" w14:textId="77777777" w:rsidTr="00C17E83">
        <w:tc>
          <w:tcPr>
            <w:tcW w:w="2831" w:type="dxa"/>
            <w:vAlign w:val="center"/>
          </w:tcPr>
          <w:p w14:paraId="042E8CDF" w14:textId="3278DE13" w:rsidR="00B35A6C" w:rsidRPr="00B35A6C" w:rsidRDefault="00B35A6C" w:rsidP="00B35A6C">
            <w:pPr>
              <w:rPr>
                <w:sz w:val="18"/>
                <w:szCs w:val="18"/>
              </w:rPr>
            </w:pPr>
            <w:r>
              <w:rPr>
                <w:sz w:val="18"/>
                <w:szCs w:val="18"/>
              </w:rPr>
              <w:t>Estacion</w:t>
            </w:r>
          </w:p>
        </w:tc>
        <w:tc>
          <w:tcPr>
            <w:tcW w:w="2831" w:type="dxa"/>
            <w:vAlign w:val="center"/>
          </w:tcPr>
          <w:p w14:paraId="08DEEB6E" w14:textId="61EC5239" w:rsidR="00B35A6C" w:rsidRPr="00B35A6C" w:rsidRDefault="00B35A6C" w:rsidP="00B35A6C">
            <w:pPr>
              <w:rPr>
                <w:sz w:val="18"/>
                <w:szCs w:val="18"/>
              </w:rPr>
            </w:pPr>
            <w:r>
              <w:rPr>
                <w:sz w:val="18"/>
                <w:szCs w:val="18"/>
              </w:rPr>
              <w:t>EstIdEstacion</w:t>
            </w:r>
          </w:p>
        </w:tc>
        <w:tc>
          <w:tcPr>
            <w:tcW w:w="2832" w:type="dxa"/>
            <w:vAlign w:val="center"/>
          </w:tcPr>
          <w:p w14:paraId="6AFA9913" w14:textId="421B2DF2" w:rsidR="00B35A6C" w:rsidRPr="00B35A6C" w:rsidRDefault="00B35A6C" w:rsidP="00B35A6C">
            <w:pPr>
              <w:rPr>
                <w:sz w:val="18"/>
                <w:szCs w:val="18"/>
              </w:rPr>
            </w:pPr>
            <w:r>
              <w:rPr>
                <w:sz w:val="18"/>
                <w:szCs w:val="18"/>
              </w:rPr>
              <w:t>—</w:t>
            </w:r>
          </w:p>
        </w:tc>
      </w:tr>
      <w:tr w:rsidR="00B35A6C" w14:paraId="20375B0D" w14:textId="77777777" w:rsidTr="00C17E83">
        <w:tc>
          <w:tcPr>
            <w:tcW w:w="2831" w:type="dxa"/>
            <w:vAlign w:val="center"/>
          </w:tcPr>
          <w:p w14:paraId="5643B383" w14:textId="27BE8391" w:rsidR="00B35A6C" w:rsidRPr="00B35A6C" w:rsidRDefault="00B35A6C" w:rsidP="00B35A6C">
            <w:pPr>
              <w:rPr>
                <w:sz w:val="18"/>
                <w:szCs w:val="18"/>
              </w:rPr>
            </w:pPr>
            <w:r>
              <w:rPr>
                <w:sz w:val="18"/>
                <w:szCs w:val="18"/>
              </w:rPr>
              <w:t>ZonaTuristica</w:t>
            </w:r>
          </w:p>
        </w:tc>
        <w:tc>
          <w:tcPr>
            <w:tcW w:w="2831" w:type="dxa"/>
            <w:vAlign w:val="center"/>
          </w:tcPr>
          <w:p w14:paraId="7E4A7BC2" w14:textId="52CA25AB" w:rsidR="00B35A6C" w:rsidRPr="00B35A6C" w:rsidRDefault="00B35A6C" w:rsidP="00B35A6C">
            <w:pPr>
              <w:rPr>
                <w:sz w:val="18"/>
                <w:szCs w:val="18"/>
              </w:rPr>
            </w:pPr>
            <w:r>
              <w:rPr>
                <w:sz w:val="18"/>
                <w:szCs w:val="18"/>
              </w:rPr>
              <w:t>ZonIdZona</w:t>
            </w:r>
          </w:p>
        </w:tc>
        <w:tc>
          <w:tcPr>
            <w:tcW w:w="2832" w:type="dxa"/>
            <w:vAlign w:val="center"/>
          </w:tcPr>
          <w:p w14:paraId="0A7AB325" w14:textId="301402B7" w:rsidR="00B35A6C" w:rsidRPr="00B35A6C" w:rsidRDefault="00B35A6C" w:rsidP="00B35A6C">
            <w:pPr>
              <w:rPr>
                <w:sz w:val="18"/>
                <w:szCs w:val="18"/>
              </w:rPr>
            </w:pPr>
            <w:r>
              <w:rPr>
                <w:sz w:val="18"/>
                <w:szCs w:val="18"/>
              </w:rPr>
              <w:t xml:space="preserve">ZonIdEstacionCercana → Estacion</w:t>
            </w:r>
          </w:p>
        </w:tc>
      </w:tr>
      <w:tr w:rsidR="00B35A6C" w14:paraId="431754E4" w14:textId="77777777" w:rsidTr="00C17E83">
        <w:tc>
          <w:tcPr>
            <w:tcW w:w="2831" w:type="dxa"/>
            <w:vAlign w:val="center"/>
          </w:tcPr>
          <w:p w14:paraId="32A32E9C" w14:textId="0AB8E80C" w:rsidR="00B35A6C" w:rsidRPr="00B35A6C" w:rsidRDefault="00B35A6C" w:rsidP="00B35A6C">
            <w:pPr>
              <w:rPr>
                <w:sz w:val="18"/>
                <w:szCs w:val="18"/>
              </w:rPr>
            </w:pPr>
            <w:r>
              <w:rPr>
                <w:sz w:val="18"/>
                <w:szCs w:val="18"/>
              </w:rPr>
              <w:t>ZonaPreferencia</w:t>
            </w:r>
          </w:p>
        </w:tc>
        <w:tc>
          <w:tcPr>
            <w:tcW w:w="2831" w:type="dxa"/>
            <w:vAlign w:val="center"/>
          </w:tcPr>
          <w:p w14:paraId="393FF741" w14:textId="72AAC55C" w:rsidR="00B35A6C" w:rsidRPr="00B35A6C" w:rsidRDefault="00B35A6C" w:rsidP="00B35A6C">
            <w:pPr>
              <w:rPr>
                <w:sz w:val="18"/>
                <w:szCs w:val="18"/>
              </w:rPr>
            </w:pPr>
            <w:r>
              <w:rPr>
                <w:sz w:val="18"/>
                <w:szCs w:val="18"/>
              </w:rPr>
              <w:t>ZprIdZonaPreferencia</w:t>
            </w:r>
          </w:p>
        </w:tc>
        <w:tc>
          <w:tcPr>
            <w:tcW w:w="2832" w:type="dxa"/>
            <w:vAlign w:val="center"/>
          </w:tcPr>
          <w:p w14:paraId="65FD579F" w14:textId="1C6252AF" w:rsidR="00B35A6C" w:rsidRPr="00B35A6C" w:rsidRDefault="00B35A6C" w:rsidP="00B35A6C">
            <w:pPr>
              <w:rPr>
                <w:sz w:val="18"/>
                <w:szCs w:val="18"/>
              </w:rPr>
            </w:pPr>
            <w:r>
              <w:rPr>
                <w:sz w:val="18"/>
                <w:szCs w:val="18"/>
              </w:rPr>
              <w:t xml:space="preserve">ZprIdZonaTuristica → ZonaTuristica · ZprIdPreferencia → Preferencia</w:t>
            </w:r>
          </w:p>
        </w:tc>
      </w:tr>
      <w:tr w:rsidR="00B35A6C" w14:paraId="215EBF19" w14:textId="77777777" w:rsidTr="00C17E83">
        <w:tc>
          <w:tcPr>
            <w:tcW w:w="2831" w:type="dxa"/>
            <w:vAlign w:val="center"/>
          </w:tcPr>
          <w:p w14:paraId="53D962CF" w14:textId="030ACB96" w:rsidR="00B35A6C" w:rsidRPr="00B35A6C" w:rsidRDefault="00B35A6C" w:rsidP="00B35A6C">
            <w:pPr>
              <w:rPr>
                <w:sz w:val="18"/>
                <w:szCs w:val="18"/>
              </w:rPr>
            </w:pPr>
            <w:r>
              <w:rPr>
                <w:sz w:val="18"/>
                <w:szCs w:val="18"/>
              </w:rPr>
              <w:t>ServicioTren</w:t>
            </w:r>
          </w:p>
        </w:tc>
        <w:tc>
          <w:tcPr>
            <w:tcW w:w="2831" w:type="dxa"/>
            <w:vAlign w:val="center"/>
          </w:tcPr>
          <w:p w14:paraId="55B08A20" w14:textId="5030DBF5" w:rsidR="00B35A6C" w:rsidRPr="00B35A6C" w:rsidRDefault="00B35A6C" w:rsidP="00B35A6C">
            <w:pPr>
              <w:rPr>
                <w:sz w:val="18"/>
                <w:szCs w:val="18"/>
              </w:rPr>
            </w:pPr>
            <w:r>
              <w:rPr>
                <w:sz w:val="18"/>
                <w:szCs w:val="18"/>
              </w:rPr>
              <w:t>SerIdServicio</w:t>
            </w:r>
          </w:p>
        </w:tc>
        <w:tc>
          <w:tcPr>
            <w:tcW w:w="2832" w:type="dxa"/>
            <w:vAlign w:val="center"/>
          </w:tcPr>
          <w:p w14:paraId="70AFBFD2" w14:textId="7D73351F" w:rsidR="00B35A6C" w:rsidRPr="00B35A6C" w:rsidRDefault="00B35A6C" w:rsidP="00B35A6C">
            <w:pPr>
              <w:rPr>
                <w:sz w:val="18"/>
                <w:szCs w:val="18"/>
              </w:rPr>
            </w:pPr>
            <w:r>
              <w:rPr>
                <w:sz w:val="18"/>
                <w:szCs w:val="18"/>
              </w:rPr>
              <w:t xml:space="preserve">SerIdEstacionOrigen → Estacion · SerIdEstacionDestino → Estacion</w:t>
            </w:r>
          </w:p>
        </w:tc>
      </w:tr>
      <w:tr w:rsidR="00B35A6C" w14:paraId="293F0EE3" w14:textId="77777777" w:rsidTr="00C17E83">
        <w:tc>
          <w:tcPr>
            <w:tcW w:w="2831" w:type="dxa"/>
            <w:vAlign w:val="center"/>
          </w:tcPr>
          <w:p w14:paraId="37B659B7" w14:textId="47C9E56A" w:rsidR="00B35A6C" w:rsidRPr="00B35A6C" w:rsidRDefault="00B35A6C" w:rsidP="00B35A6C">
            <w:pPr>
              <w:rPr>
                <w:sz w:val="18"/>
                <w:szCs w:val="18"/>
              </w:rPr>
            </w:pPr>
            <w:r>
              <w:rPr>
                <w:sz w:val="18"/>
                <w:szCs w:val="18"/>
              </w:rPr>
              <w:t>RutaPeatonal</w:t>
            </w:r>
          </w:p>
        </w:tc>
        <w:tc>
          <w:tcPr>
            <w:tcW w:w="2831" w:type="dxa"/>
            <w:vAlign w:val="center"/>
          </w:tcPr>
          <w:p w14:paraId="699CA31C" w14:textId="2772F6CA" w:rsidR="00B35A6C" w:rsidRPr="00B35A6C" w:rsidRDefault="00B35A6C" w:rsidP="00B35A6C">
            <w:pPr>
              <w:rPr>
                <w:sz w:val="18"/>
                <w:szCs w:val="18"/>
              </w:rPr>
            </w:pPr>
            <w:r>
              <w:rPr>
                <w:sz w:val="18"/>
                <w:szCs w:val="18"/>
              </w:rPr>
              <w:t>RutIdRuta</w:t>
            </w:r>
          </w:p>
        </w:tc>
        <w:tc>
          <w:tcPr>
            <w:tcW w:w="2832" w:type="dxa"/>
            <w:vAlign w:val="center"/>
          </w:tcPr>
          <w:p w14:paraId="392A5D03" w14:textId="007270B7" w:rsidR="00B35A6C" w:rsidRPr="00B35A6C" w:rsidRDefault="00B35A6C" w:rsidP="00B35A6C">
            <w:pPr>
              <w:rPr>
                <w:sz w:val="18"/>
                <w:szCs w:val="18"/>
              </w:rPr>
            </w:pPr>
            <w:r>
              <w:rPr>
                <w:sz w:val="18"/>
                <w:szCs w:val="18"/>
              </w:rPr>
              <w:t xml:space="preserve">RutIdEstacionOrigen → Estacion · RutIdZonaDestino → ZonaTuristica</w:t>
            </w:r>
          </w:p>
        </w:tc>
      </w:tr>
      <w:tr w:rsidR="00B35A6C" w14:paraId="27F08F20" w14:textId="77777777" w:rsidTr="00C17E83">
        <w:tc>
          <w:tcPr>
            <w:tcW w:w="2831" w:type="dxa"/>
            <w:vAlign w:val="center"/>
          </w:tcPr>
          <w:p w14:paraId="3B81D309" w14:textId="415ABAFA" w:rsidR="00B35A6C" w:rsidRPr="00B35A6C" w:rsidRDefault="00B35A6C" w:rsidP="00B35A6C">
            <w:pPr>
              <w:rPr>
                <w:sz w:val="18"/>
                <w:szCs w:val="18"/>
              </w:rPr>
            </w:pPr>
            <w:r>
              <w:rPr>
                <w:sz w:val="18"/>
                <w:szCs w:val="18"/>
              </w:rPr>
              <w:t>PrevisionClima</w:t>
            </w:r>
          </w:p>
        </w:tc>
        <w:tc>
          <w:tcPr>
            <w:tcW w:w="2831" w:type="dxa"/>
            <w:vAlign w:val="center"/>
          </w:tcPr>
          <w:p w14:paraId="7E89C14E" w14:textId="50C3DFE3" w:rsidR="00B35A6C" w:rsidRPr="00B35A6C" w:rsidRDefault="00B35A6C" w:rsidP="00B35A6C">
            <w:pPr>
              <w:rPr>
                <w:sz w:val="18"/>
                <w:szCs w:val="18"/>
              </w:rPr>
            </w:pPr>
            <w:r>
              <w:rPr>
                <w:sz w:val="18"/>
                <w:szCs w:val="18"/>
              </w:rPr>
              <w:t>CliIdClima</w:t>
            </w:r>
          </w:p>
        </w:tc>
        <w:tc>
          <w:tcPr>
            <w:tcW w:w="2832" w:type="dxa"/>
            <w:vAlign w:val="center"/>
          </w:tcPr>
          <w:p w14:paraId="05C9C0A8" w14:textId="0570EF52" w:rsidR="00B35A6C" w:rsidRPr="00B35A6C" w:rsidRDefault="00B35A6C" w:rsidP="00B35A6C">
            <w:pPr>
              <w:rPr>
                <w:sz w:val="18"/>
                <w:szCs w:val="18"/>
              </w:rPr>
            </w:pPr>
            <w:r>
              <w:rPr>
                <w:sz w:val="18"/>
                <w:szCs w:val="18"/>
              </w:rPr>
              <w:t xml:space="preserve">CliIdEstacion → Estacion</w:t>
            </w:r>
          </w:p>
        </w:tc>
      </w:tr>
      <w:tr w:rsidR="00B35A6C" w14:paraId="41B4C92C" w14:textId="77777777" w:rsidTr="00C17E83">
        <w:tc>
          <w:tcPr>
            <w:tcW w:w="2831" w:type="dxa"/>
            <w:vAlign w:val="center"/>
          </w:tcPr>
          <w:p w14:paraId="63769782" w14:textId="5899C6D3" w:rsidR="00B35A6C" w:rsidRPr="00B35A6C" w:rsidRDefault="00B35A6C" w:rsidP="00B35A6C">
            <w:pPr>
              <w:rPr>
                <w:sz w:val="18"/>
                <w:szCs w:val="18"/>
              </w:rPr>
            </w:pPr>
            <w:r>
              <w:rPr>
                <w:sz w:val="18"/>
                <w:szCs w:val="18"/>
              </w:rPr>
              <w:t>InformePlanificacion</w:t>
            </w:r>
          </w:p>
        </w:tc>
        <w:tc>
          <w:tcPr>
            <w:tcW w:w="2831" w:type="dxa"/>
            <w:vAlign w:val="center"/>
          </w:tcPr>
          <w:p w14:paraId="579F4A24" w14:textId="1E6D62AC" w:rsidR="00B35A6C" w:rsidRPr="00B35A6C" w:rsidRDefault="00B35A6C" w:rsidP="00B35A6C">
            <w:pPr>
              <w:rPr>
                <w:sz w:val="18"/>
                <w:szCs w:val="18"/>
              </w:rPr>
            </w:pPr>
            <w:r>
              <w:rPr>
                <w:sz w:val="18"/>
                <w:szCs w:val="18"/>
              </w:rPr>
              <w:t>InfIdInforme</w:t>
            </w:r>
          </w:p>
        </w:tc>
        <w:tc>
          <w:tcPr>
            <w:tcW w:w="2832" w:type="dxa"/>
            <w:vAlign w:val="center"/>
          </w:tcPr>
          <w:p w14:paraId="14EC20D8" w14:textId="656F280A" w:rsidR="00B35A6C" w:rsidRPr="00B35A6C" w:rsidRDefault="00B35A6C" w:rsidP="00B35A6C">
            <w:pPr>
              <w:rPr>
                <w:sz w:val="18"/>
                <w:szCs w:val="18"/>
              </w:rPr>
            </w:pPr>
            <w:r>
              <w:rPr>
                <w:sz w:val="18"/>
                <w:szCs w:val="18"/>
              </w:rPr>
              <w:t xml:space="preserve">InfIdUsuario → Usuario (opcional) · InfIdRuta → RutaPeatonal</w:t>
            </w:r>
          </w:p>
        </w:tc>
      </w:tr>
      <w:tr w:rsidR="00B35A6C" w14:paraId="70B9FC0E" w14:textId="77777777" w:rsidTr="00C17E83">
        <w:tc>
          <w:tcPr>
            <w:tcW w:w="2831" w:type="dxa"/>
            <w:vAlign w:val="center"/>
          </w:tcPr>
          <w:p w14:paraId="0BD8793A" w14:textId="745FF360" w:rsidR="00B35A6C" w:rsidRPr="00B35A6C" w:rsidRDefault="00B35A6C" w:rsidP="00B35A6C">
            <w:pPr>
              <w:rPr>
                <w:sz w:val="18"/>
                <w:szCs w:val="18"/>
              </w:rPr>
            </w:pPr>
            <w:r>
              <w:rPr>
                <w:sz w:val="18"/>
                <w:szCs w:val="18"/>
              </w:rPr>
              <w:t>ControlAforo</w:t>
            </w:r>
          </w:p>
        </w:tc>
        <w:tc>
          <w:tcPr>
            <w:tcW w:w="2831" w:type="dxa"/>
            <w:vAlign w:val="center"/>
          </w:tcPr>
          <w:p w14:paraId="0AAF6311" w14:textId="2008B1B9" w:rsidR="00B35A6C" w:rsidRPr="00B35A6C" w:rsidRDefault="00B35A6C" w:rsidP="00B35A6C">
            <w:pPr>
              <w:rPr>
                <w:sz w:val="18"/>
                <w:szCs w:val="18"/>
              </w:rPr>
            </w:pPr>
            <w:r>
              <w:rPr>
                <w:sz w:val="18"/>
                <w:szCs w:val="18"/>
              </w:rPr>
              <w:t>AfoIdAforo</w:t>
            </w:r>
          </w:p>
        </w:tc>
        <w:tc>
          <w:tcPr>
            <w:tcW w:w="2832" w:type="dxa"/>
            <w:vAlign w:val="center"/>
          </w:tcPr>
          <w:p w14:paraId="05783C9D" w14:textId="0896C5D3" w:rsidR="00B35A6C" w:rsidRPr="00B35A6C" w:rsidRDefault="00B35A6C" w:rsidP="00B35A6C">
            <w:pPr>
              <w:rPr>
                <w:sz w:val="18"/>
                <w:szCs w:val="18"/>
              </w:rPr>
            </w:pPr>
            <w:r>
              <w:rPr>
                <w:sz w:val="18"/>
                <w:szCs w:val="18"/>
              </w:rPr>
              <w:t xml:space="preserve">AfoIdZona → ZonaTuristica</w:t>
            </w:r>
          </w:p>
        </w:tc>
      </w:tr>
      <w:tr w:rsidR="00B35A6C" w:rsidTr="00C17E83">
        <w:tc>
          <w:tcPr>
            <w:tcW w:w="2831" w:type="dxa"/>
            <w:vAlign w:val="center"/>
          </w:tcPr>
          <w:p w:rsidR="00B35A6C" w:rsidRPr="00B35A6C" w:rsidRDefault="00B35A6C" w:rsidP="00B35A6C">
            <w:pPr>
              <w:rPr>
                <w:sz w:val="18"/>
                <w:szCs w:val="18"/>
              </w:rPr>
            </w:pPr>
            <w:r>
              <w:rPr>
                <w:sz w:val="18"/>
                <w:szCs w:val="18"/>
              </w:rPr>
              <w:t>Dificultad</w:t>
            </w:r>
          </w:p>
        </w:tc>
        <w:tc>
          <w:tcPr>
            <w:tcW w:w="2831" w:type="dxa"/>
            <w:vAlign w:val="center"/>
          </w:tcPr>
          <w:p w:rsidR="00B35A6C" w:rsidRPr="00B35A6C" w:rsidRDefault="00B35A6C" w:rsidP="00B35A6C">
            <w:pPr>
              <w:rPr>
                <w:sz w:val="18"/>
                <w:szCs w:val="18"/>
              </w:rPr>
            </w:pPr>
            <w:r>
              <w:rPr>
                <w:sz w:val="18"/>
                <w:szCs w:val="18"/>
              </w:rPr>
              <w:t>DifIdDificultad</w:t>
            </w:r>
          </w:p>
        </w:tc>
        <w:tc>
          <w:tcPr>
            <w:tcW w:w="2832" w:type="dxa"/>
            <w:vAlign w:val="center"/>
          </w:tcPr>
          <w:p w:rsidR="00B35A6C" w:rsidRPr="00B35A6C" w:rsidRDefault="00B35A6C" w:rsidP="00B35A6C">
            <w:pPr>
              <w:rPr>
                <w:sz w:val="18"/>
                <w:szCs w:val="18"/>
              </w:rPr>
            </w:pPr>
            <w:r>
              <w:rPr>
                <w:sz w:val="18"/>
                <w:szCs w:val="18"/>
              </w:rPr>
              <w:t>—</w:t>
            </w:r>
          </w:p>
        </w:tc>
      </w:tr>
      <w:tr w:rsidR="00B35A6C" w:rsidTr="00C17E83">
        <w:tc>
          <w:tcPr>
            <w:tcW w:w="2831" w:type="dxa"/>
            <w:vAlign w:val="center"/>
          </w:tcPr>
          <w:p w:rsidR="00B35A6C" w:rsidRPr="00B35A6C" w:rsidRDefault="00B35A6C" w:rsidP="00B35A6C">
            <w:pPr>
              <w:rPr>
                <w:sz w:val="18"/>
                <w:szCs w:val="18"/>
              </w:rPr>
            </w:pPr>
            <w:r>
              <w:rPr>
                <w:sz w:val="18"/>
                <w:szCs w:val="18"/>
              </w:rPr>
              <w:t>CategoriaVisitante</w:t>
            </w:r>
          </w:p>
        </w:tc>
        <w:tc>
          <w:tcPr>
            <w:tcW w:w="2831" w:type="dxa"/>
            <w:vAlign w:val="center"/>
          </w:tcPr>
          <w:p w:rsidR="00B35A6C" w:rsidRPr="00B35A6C" w:rsidRDefault="00B35A6C" w:rsidP="00B35A6C">
            <w:pPr>
              <w:rPr>
                <w:sz w:val="18"/>
                <w:szCs w:val="18"/>
              </w:rPr>
            </w:pPr>
            <w:r>
              <w:rPr>
                <w:sz w:val="18"/>
                <w:szCs w:val="18"/>
              </w:rPr>
              <w:t>CatIdCategoria</w:t>
            </w:r>
          </w:p>
        </w:tc>
        <w:tc>
          <w:tcPr>
            <w:tcW w:w="2832" w:type="dxa"/>
            <w:vAlign w:val="center"/>
          </w:tcPr>
          <w:p w:rsidR="00B35A6C" w:rsidRPr="00B35A6C" w:rsidRDefault="00B35A6C" w:rsidP="00B35A6C">
            <w:pPr>
              <w:rPr>
                <w:sz w:val="18"/>
                <w:szCs w:val="18"/>
              </w:rPr>
            </w:pPr>
            <w:r>
              <w:rPr>
                <w:sz w:val="18"/>
                <w:szCs w:val="18"/>
              </w:rPr>
              <w:t>—</w:t>
            </w:r>
          </w:p>
        </w:tc>
      </w:tr>
      <w:tr w:rsidR="00B35A6C" w:rsidTr="00C17E83">
        <w:tc>
          <w:tcPr>
            <w:tcW w:w="2831" w:type="dxa"/>
            <w:vAlign w:val="center"/>
          </w:tcPr>
          <w:p w:rsidR="00B35A6C" w:rsidRPr="00B35A6C" w:rsidRDefault="00B35A6C" w:rsidP="00B35A6C">
            <w:pPr>
              <w:rPr>
                <w:sz w:val="18"/>
                <w:szCs w:val="18"/>
              </w:rPr>
            </w:pPr>
            <w:r>
              <w:rPr>
                <w:sz w:val="18"/>
                <w:szCs w:val="18"/>
              </w:rPr>
              <w:t>InformeVisitante</w:t>
            </w:r>
          </w:p>
        </w:tc>
        <w:tc>
          <w:tcPr>
            <w:tcW w:w="2831" w:type="dxa"/>
            <w:vAlign w:val="center"/>
          </w:tcPr>
          <w:p w:rsidR="00B35A6C" w:rsidRPr="00B35A6C" w:rsidRDefault="00B35A6C" w:rsidP="00B35A6C">
            <w:pPr>
              <w:rPr>
                <w:sz w:val="18"/>
                <w:szCs w:val="18"/>
              </w:rPr>
            </w:pPr>
            <w:r>
              <w:rPr>
                <w:sz w:val="18"/>
                <w:szCs w:val="18"/>
              </w:rPr>
              <w:t>IviIdVisitante</w:t>
            </w:r>
          </w:p>
        </w:tc>
        <w:tc>
          <w:tcPr>
            <w:tcW w:w="2832" w:type="dxa"/>
            <w:vAlign w:val="center"/>
          </w:tcPr>
          <w:p w:rsidR="00B35A6C" w:rsidRPr="00B35A6C"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1C4D984F" w14:textId="77777777" w:rsidTr="00C17E83">
        <w:tc>
          <w:tcPr>
            <w:tcW w:w="2831" w:type="dxa"/>
            <w:vAlign w:val="center"/>
          </w:tcPr>
          <w:p w14:paraId="445BC330" w14:textId="1B2FEB4C" w:rsidR="00B35A6C" w:rsidRPr="00B35A6C" w:rsidRDefault="00B35A6C" w:rsidP="00B35A6C">
            <w:pPr>
              <w:rPr>
                <w:sz w:val="18"/>
                <w:szCs w:val="18"/>
              </w:rPr>
            </w:pPr>
            <w:r>
              <w:rPr>
                <w:sz w:val="18"/>
                <w:szCs w:val="18"/>
              </w:rPr>
              <w:t>AuditoriaLog</w:t>
            </w:r>
          </w:p>
        </w:tc>
        <w:tc>
          <w:tcPr>
            <w:tcW w:w="2831" w:type="dxa"/>
            <w:vAlign w:val="center"/>
          </w:tcPr>
          <w:p w14:paraId="0F5BE32E" w14:textId="18628C91" w:rsidR="00B35A6C" w:rsidRPr="00B35A6C" w:rsidRDefault="00B35A6C" w:rsidP="00B35A6C">
            <w:pPr>
              <w:rPr>
                <w:sz w:val="18"/>
                <w:szCs w:val="18"/>
              </w:rPr>
            </w:pPr>
            <w:r>
              <w:rPr>
                <w:sz w:val="18"/>
                <w:szCs w:val="18"/>
              </w:rPr>
              <w:t>AudIdLog</w:t>
            </w:r>
          </w:p>
        </w:tc>
        <w:tc>
          <w:tcPr>
            <w:tcW w:w="2832" w:type="dxa"/>
            <w:vAlign w:val="center"/>
          </w:tcPr>
          <w:p w14:paraId="53270DE9" w14:textId="17B754DE" w:rsidR="00B35A6C" w:rsidRPr="00B35A6C" w:rsidRDefault="00B35A6C" w:rsidP="00B35A6C">
            <w:pPr>
              <w:rPr>
                <w:sz w:val="18"/>
                <w:szCs w:val="18"/>
              </w:rPr>
            </w:pPr>
            <w:r>
              <w:rPr>
                <w:sz w:val="18"/>
                <w:szCs w:val="18"/>
              </w:rPr>
              <w:t>— (registro transversal; referencia lógica, no física, a la tabla afectada)</w:t>
            </w:r>
          </w:p>
        </w:tc>
      </w:tr>
    </w:tbl>
    <w:p w14:paraId="2B354C5C" w14:textId="19F54BA2" w:rsidR="00B35A6C" w:rsidRDefault="00C11EC5" w:rsidP="009D6948">
      <w:r>
        <w:tab/>
      </w:r>
    </w:p>
    <w:p w14:paraId="7CDF66D8" w14:textId="08DE80F5" w:rsidR="00BB4A3A" w:rsidRDefault="00BB4A3A" w:rsidP="009D6948">
      <w:r>
        <w:tab/>
      </w:r>
      <w:r>
        <w:rPr>
          <w:noProof/>
        </w:rPr>
        <w:drawing>
          <wp:inline distT="0" distB="0" distL="0" distR="0" wp14:anchorId="770BDF77" wp14:editId="5B05F21F">
            <wp:extent cx="5399405" cy="3771900"/>
            <wp:effectExtent l="0" t="0" r="0" b="0"/>
            <wp:docPr id="451769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9405" cy="3771900"/>
                    </a:xfrm>
                    <a:prstGeom prst="rect">
                      <a:avLst/>
                    </a:prstGeom>
                    <a:noFill/>
                    <a:ln>
                      <a:noFill/>
                    </a:ln>
                  </pic:spPr>
                </pic:pic>
              </a:graphicData>
            </a:graphic>
          </wp:inline>
        </w:drawing>
      </w:r>
    </w:p>
    <w:p w14:paraId="677DB070" w14:textId="0B15A294"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7E4F5CD0" w14:textId="47B81290"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603A38C0" w14:textId="101A8082"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3DF8F40A" w14:textId="06D8C4DC" w:rsidR="00C11EC5" w:rsidRDefault="00C11EC5" w:rsidP="006062EE">
      <w:pPr>
        <w:pStyle w:val="Prrafodelista"/>
        <w:numPr>
          <w:ilvl w:val="0"/>
          <w:numId w:val="22"/>
        </w:numPr>
        <w:spacing w:after="120"/>
        <w:jc w:val="both"/>
      </w:pPr>
      <w:r>
        <w:rPr>
          <w:b/>
          <w:bCs/>
        </w:rPr>
        <w:lastRenderedPageBreak/>
        <w:t>Llaves foráneas:</w:t>
      </w:r>
      <w:r>
        <w:t xml:space="preserve"> Se definen con restricciones FOREIGN KEY  con la acción ON DELETE RESTRICT, para preservar la integridad histórica de estaciones, zonas y rutas.</w:t>
      </w:r>
    </w:p>
    <w:p w14:paraId="776733DA" w14:textId="77777777" w:rsidR="006062EE" w:rsidRDefault="006062EE" w:rsidP="006062EE">
      <w:pPr>
        <w:pStyle w:val="Prrafodelista"/>
        <w:numPr>
          <w:ilvl w:val="0"/>
          <w:numId w:val="22"/>
        </w:numPr>
        <w:spacing w:after="120"/>
        <w:jc w:val="both"/>
      </w:pPr>
      <w:r>
        <w:rPr>
          <w:b/>
          <w:bCs/>
        </w:rPr>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683D0F3D" w14:textId="06A200E5"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59CDEA90"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2C74FBA5" w14:textId="190E9C85"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110D8CC0" w14:textId="2B8F8861"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439D95F5" w14:textId="271F8FD6"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3E61C7E2" w14:textId="77777777" w:rsidR="001C5A6B" w:rsidRDefault="001C5A6B" w:rsidP="001C5A6B">
      <w:pPr>
        <w:pStyle w:val="Prrafodelista"/>
        <w:spacing w:after="120"/>
        <w:ind w:left="1428"/>
        <w:jc w:val="both"/>
        <w:rPr>
          <w:b/>
          <w:bCs/>
        </w:rPr>
      </w:pPr>
    </w:p>
    <w:p w14:paraId="0D73EFB1" w14:textId="222A141A" w:rsidR="001C5A6B" w:rsidRDefault="001C5A6B" w:rsidP="001C5A6B">
      <w:pPr>
        <w:pStyle w:val="Prrafodelista"/>
        <w:spacing w:after="120"/>
        <w:ind w:left="1428"/>
        <w:jc w:val="both"/>
      </w:pPr>
      <w:r>
        <w:rPr>
          <w:noProof/>
        </w:rPr>
        <w:lastRenderedPageBreak/>
        <w:drawing>
          <wp:inline distT="0" distB="0" distL="0" distR="0" wp14:anchorId="4351EC95" wp14:editId="7E476AEF">
            <wp:extent cx="5400040" cy="5892165"/>
            <wp:effectExtent l="0" t="0" r="0" b="0"/>
            <wp:docPr id="88641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0238" name=""/>
                    <pic:cNvPicPr/>
                  </pic:nvPicPr>
                  <pic:blipFill>
                    <a:blip r:embed="rId16"/>
                    <a:stretch>
                      <a:fillRect/>
                    </a:stretch>
                  </pic:blipFill>
                  <pic:spPr>
                    <a:xfrm>
                      <a:off x="0" y="0"/>
                      <a:ext cx="5400040" cy="5892165"/>
                    </a:xfrm>
                    <a:prstGeom prst="rect">
                      <a:avLst/>
                    </a:prstGeom>
                  </pic:spPr>
                </pic:pic>
              </a:graphicData>
            </a:graphic>
          </wp:inline>
        </w:drawing>
      </w:r>
    </w:p>
    <w:p w14:paraId="2658E0C0" w14:textId="79F68F75"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1734B23F" w14:textId="143FC531"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44221094" w14:textId="77777777" w:rsidTr="00C3623B">
        <w:trPr>
          <w:tblHeader/>
        </w:trPr>
        <w:tc>
          <w:tcPr>
            <w:tcW w:w="900" w:type="pct"/>
            <w:shd w:val="clear" w:color="auto" w:fill="D9E2F3"/>
            <w:tcMar>
              <w:top w:w="60" w:type="dxa"/>
              <w:left w:w="80" w:type="dxa"/>
              <w:bottom w:w="60" w:type="dxa"/>
              <w:right w:w="80" w:type="dxa"/>
            </w:tcMar>
            <w:vAlign w:val="center"/>
          </w:tcPr>
          <w:p w14:paraId="5BA6E73D"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D01EC86"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DDB9098"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46EEBD"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B418221"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B2A120A"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802F29C" w14:textId="77777777" w:rsidR="006062EE" w:rsidRDefault="006062EE" w:rsidP="00C3623B">
            <w:r>
              <w:rPr>
                <w:b/>
                <w:bCs/>
                <w:sz w:val="17"/>
                <w:szCs w:val="17"/>
              </w:rPr>
              <w:t>Descripción</w:t>
            </w:r>
          </w:p>
        </w:tc>
      </w:tr>
      <w:tr w:rsidR="006062EE" w14:paraId="54567C96" w14:textId="77777777" w:rsidTr="00C3623B">
        <w:tc>
          <w:tcPr>
            <w:tcW w:w="900" w:type="pct"/>
            <w:tcMar>
              <w:top w:w="60" w:type="dxa"/>
              <w:left w:w="80" w:type="dxa"/>
              <w:bottom w:w="60" w:type="dxa"/>
              <w:right w:w="80" w:type="dxa"/>
            </w:tcMar>
            <w:vAlign w:val="center"/>
          </w:tcPr>
          <w:p w14:paraId="69E2E9A9"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412AE7D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60BF43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3A50A7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D90712B" w14:textId="77777777" w:rsidR="006062EE" w:rsidRDefault="006062EE" w:rsidP="00C3623B"/>
        </w:tc>
        <w:tc>
          <w:tcPr>
            <w:tcW w:w="300" w:type="pct"/>
            <w:tcMar>
              <w:top w:w="60" w:type="dxa"/>
              <w:left w:w="80" w:type="dxa"/>
              <w:bottom w:w="60" w:type="dxa"/>
              <w:right w:w="80" w:type="dxa"/>
            </w:tcMar>
            <w:vAlign w:val="center"/>
          </w:tcPr>
          <w:p w14:paraId="09525F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837EB9B" w14:textId="77777777" w:rsidR="006062EE" w:rsidRDefault="006062EE" w:rsidP="00C3623B">
            <w:r>
              <w:rPr>
                <w:sz w:val="17"/>
                <w:szCs w:val="17"/>
              </w:rPr>
              <w:t>Identificador único del rol (generado automáticamente)</w:t>
            </w:r>
          </w:p>
        </w:tc>
      </w:tr>
      <w:tr w:rsidR="006062EE" w14:paraId="098339B9" w14:textId="77777777" w:rsidTr="00C3623B">
        <w:tc>
          <w:tcPr>
            <w:tcW w:w="900" w:type="pct"/>
            <w:tcMar>
              <w:top w:w="60" w:type="dxa"/>
              <w:left w:w="80" w:type="dxa"/>
              <w:bottom w:w="60" w:type="dxa"/>
              <w:right w:w="80" w:type="dxa"/>
            </w:tcMar>
            <w:vAlign w:val="center"/>
          </w:tcPr>
          <w:p w14:paraId="14F67A2F"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EBA21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B4A4E4"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269B38" w14:textId="77777777" w:rsidR="006062EE" w:rsidRDefault="006062EE" w:rsidP="00C3623B"/>
        </w:tc>
        <w:tc>
          <w:tcPr>
            <w:tcW w:w="400" w:type="pct"/>
            <w:tcMar>
              <w:top w:w="60" w:type="dxa"/>
              <w:left w:w="80" w:type="dxa"/>
              <w:bottom w:w="60" w:type="dxa"/>
              <w:right w:w="80" w:type="dxa"/>
            </w:tcMar>
            <w:vAlign w:val="center"/>
          </w:tcPr>
          <w:p w14:paraId="7A1D6565" w14:textId="77777777" w:rsidR="006062EE" w:rsidRDefault="006062EE" w:rsidP="00C3623B"/>
        </w:tc>
        <w:tc>
          <w:tcPr>
            <w:tcW w:w="300" w:type="pct"/>
            <w:tcMar>
              <w:top w:w="60" w:type="dxa"/>
              <w:left w:w="80" w:type="dxa"/>
              <w:bottom w:w="60" w:type="dxa"/>
              <w:right w:w="80" w:type="dxa"/>
            </w:tcMar>
            <w:vAlign w:val="center"/>
          </w:tcPr>
          <w:p w14:paraId="54C7BA6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D4775EA" w14:textId="77777777" w:rsidR="006062EE" w:rsidRDefault="006062EE" w:rsidP="00C3623B">
            <w:r>
              <w:rPr>
                <w:sz w:val="17"/>
                <w:szCs w:val="17"/>
              </w:rPr>
              <w:t>Nombre del rol de acceso (Ej.: ADMIN_MTC, TRAVEL_GROUP_USER, PERURAIL_ADMIN, TURISTA_PUBLICO). Valor único.</w:t>
            </w:r>
          </w:p>
        </w:tc>
      </w:tr>
    </w:tbl>
    <w:p w14:paraId="068C28A2" w14:textId="21B98BFE" w:rsidR="006062EE" w:rsidRDefault="006062EE" w:rsidP="006062EE">
      <w:pPr>
        <w:rPr>
          <w:b/>
          <w:bCs/>
        </w:rPr>
      </w:pPr>
      <w:r>
        <w:rPr>
          <w:b/>
          <w:bCs/>
        </w:rPr>
        <w:tab/>
      </w:r>
    </w:p>
    <w:p w14:paraId="650C0474" w14:textId="1638DC3B" w:rsidR="006062EE" w:rsidRPr="006062EE" w:rsidRDefault="006062EE" w:rsidP="00314F3A">
      <w:pPr>
        <w:ind w:left="708"/>
        <w:rPr>
          <w:b/>
          <w:bCs/>
        </w:rPr>
      </w:pPr>
      <w:r>
        <w:rPr>
          <w:b/>
          <w:bCs/>
        </w:rPr>
        <w:tab/>
        <w:br/>
        <w:b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3914D61B" w14:textId="77777777" w:rsidTr="00C3623B">
        <w:trPr>
          <w:tblHeader/>
        </w:trPr>
        <w:tc>
          <w:tcPr>
            <w:tcW w:w="900" w:type="pct"/>
            <w:shd w:val="clear" w:color="auto" w:fill="D9E2F3"/>
            <w:tcMar>
              <w:top w:w="60" w:type="dxa"/>
              <w:left w:w="80" w:type="dxa"/>
              <w:bottom w:w="60" w:type="dxa"/>
              <w:right w:w="80" w:type="dxa"/>
            </w:tcMar>
            <w:vAlign w:val="center"/>
          </w:tcPr>
          <w:p w14:paraId="1913CD8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7BF8EE7"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ADA00D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8603365"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DA06F2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D4ED41"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599EB865" w14:textId="77777777" w:rsidR="006062EE" w:rsidRDefault="006062EE" w:rsidP="00C3623B">
            <w:r>
              <w:rPr>
                <w:b/>
                <w:bCs/>
                <w:sz w:val="17"/>
                <w:szCs w:val="17"/>
              </w:rPr>
              <w:t>Descripción</w:t>
            </w:r>
          </w:p>
        </w:tc>
      </w:tr>
      <w:tr w:rsidR="006062EE" w14:paraId="532A8D86" w14:textId="77777777" w:rsidTr="00C3623B">
        <w:tc>
          <w:tcPr>
            <w:tcW w:w="900" w:type="pct"/>
            <w:tcMar>
              <w:top w:w="60" w:type="dxa"/>
              <w:left w:w="80" w:type="dxa"/>
              <w:bottom w:w="60" w:type="dxa"/>
              <w:right w:w="80" w:type="dxa"/>
            </w:tcMar>
            <w:vAlign w:val="center"/>
          </w:tcPr>
          <w:p w14:paraId="6F66945C"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4D56835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AFA36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C0FF43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18E7BA" w14:textId="77777777" w:rsidR="006062EE" w:rsidRDefault="006062EE" w:rsidP="00C3623B"/>
        </w:tc>
        <w:tc>
          <w:tcPr>
            <w:tcW w:w="300" w:type="pct"/>
            <w:tcMar>
              <w:top w:w="60" w:type="dxa"/>
              <w:left w:w="80" w:type="dxa"/>
              <w:bottom w:w="60" w:type="dxa"/>
              <w:right w:w="80" w:type="dxa"/>
            </w:tcMar>
            <w:vAlign w:val="center"/>
          </w:tcPr>
          <w:p w14:paraId="157EAD2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7C672B0" w14:textId="77777777" w:rsidR="006062EE" w:rsidRDefault="006062EE" w:rsidP="00C3623B">
            <w:r>
              <w:rPr>
                <w:sz w:val="17"/>
                <w:szCs w:val="17"/>
              </w:rPr>
              <w:t>Identificador único del usuario (generado automáticamente)</w:t>
            </w:r>
          </w:p>
        </w:tc>
      </w:tr>
      <w:tr w:rsidR="006062EE" w14:paraId="7EE62EE7" w14:textId="77777777" w:rsidTr="00C3623B">
        <w:tc>
          <w:tcPr>
            <w:tcW w:w="900" w:type="pct"/>
            <w:tcMar>
              <w:top w:w="60" w:type="dxa"/>
              <w:left w:w="80" w:type="dxa"/>
              <w:bottom w:w="60" w:type="dxa"/>
              <w:right w:w="80" w:type="dxa"/>
            </w:tcMar>
            <w:vAlign w:val="center"/>
          </w:tcPr>
          <w:p w14:paraId="22842160"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42013598"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371DA4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1CF3893" w14:textId="77777777" w:rsidR="006062EE" w:rsidRDefault="006062EE" w:rsidP="00C3623B"/>
        </w:tc>
        <w:tc>
          <w:tcPr>
            <w:tcW w:w="400" w:type="pct"/>
            <w:tcMar>
              <w:top w:w="60" w:type="dxa"/>
              <w:left w:w="80" w:type="dxa"/>
              <w:bottom w:w="60" w:type="dxa"/>
              <w:right w:w="80" w:type="dxa"/>
            </w:tcMar>
            <w:vAlign w:val="center"/>
          </w:tcPr>
          <w:p w14:paraId="05BA1907" w14:textId="77777777" w:rsidR="006062EE" w:rsidRDefault="006062EE" w:rsidP="00C3623B"/>
        </w:tc>
        <w:tc>
          <w:tcPr>
            <w:tcW w:w="300" w:type="pct"/>
            <w:tcMar>
              <w:top w:w="60" w:type="dxa"/>
              <w:left w:w="80" w:type="dxa"/>
              <w:bottom w:w="60" w:type="dxa"/>
              <w:right w:w="80" w:type="dxa"/>
            </w:tcMar>
            <w:vAlign w:val="center"/>
          </w:tcPr>
          <w:p w14:paraId="4F5EC8C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24A7E91" w14:textId="77777777" w:rsidR="006062EE" w:rsidRDefault="006062EE" w:rsidP="00C3623B">
            <w:r>
              <w:rPr>
                <w:sz w:val="17"/>
                <w:szCs w:val="17"/>
              </w:rPr>
              <w:t>Nombre de usuario para inicio de sesión. Valor único.</w:t>
            </w:r>
          </w:p>
        </w:tc>
      </w:tr>
      <w:tr w:rsidR="006062EE" w14:paraId="28C33525" w14:textId="77777777" w:rsidTr="00C3623B">
        <w:tc>
          <w:tcPr>
            <w:tcW w:w="900" w:type="pct"/>
            <w:tcMar>
              <w:top w:w="60" w:type="dxa"/>
              <w:left w:w="80" w:type="dxa"/>
              <w:bottom w:w="60" w:type="dxa"/>
              <w:right w:w="80" w:type="dxa"/>
            </w:tcMar>
            <w:vAlign w:val="center"/>
          </w:tcPr>
          <w:p w14:paraId="5FA256E5"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71EC6D3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6272257"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765D162E" w14:textId="77777777" w:rsidR="006062EE" w:rsidRDefault="006062EE" w:rsidP="00C3623B"/>
        </w:tc>
        <w:tc>
          <w:tcPr>
            <w:tcW w:w="400" w:type="pct"/>
            <w:tcMar>
              <w:top w:w="60" w:type="dxa"/>
              <w:left w:w="80" w:type="dxa"/>
              <w:bottom w:w="60" w:type="dxa"/>
              <w:right w:w="80" w:type="dxa"/>
            </w:tcMar>
            <w:vAlign w:val="center"/>
          </w:tcPr>
          <w:p w14:paraId="6C28D3DA" w14:textId="77777777" w:rsidR="006062EE" w:rsidRDefault="006062EE" w:rsidP="00C3623B"/>
        </w:tc>
        <w:tc>
          <w:tcPr>
            <w:tcW w:w="300" w:type="pct"/>
            <w:tcMar>
              <w:top w:w="60" w:type="dxa"/>
              <w:left w:w="80" w:type="dxa"/>
              <w:bottom w:w="60" w:type="dxa"/>
              <w:right w:w="80" w:type="dxa"/>
            </w:tcMar>
            <w:vAlign w:val="center"/>
          </w:tcPr>
          <w:p w14:paraId="755436D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AC81465" w14:textId="77777777" w:rsidR="006062EE" w:rsidRDefault="006062EE" w:rsidP="00C3623B">
            <w:r>
              <w:rPr>
                <w:sz w:val="17"/>
                <w:szCs w:val="17"/>
              </w:rPr>
              <w:t xml:space="preserve">Contraseña del usuario, almacenada con hash BCrypt.</w:t>
            </w:r>
          </w:p>
        </w:tc>
      </w:tr>
      <w:tr w:rsidR="006062EE" w14:paraId="3F68A8B0" w14:textId="77777777" w:rsidTr="00C3623B">
        <w:tc>
          <w:tcPr>
            <w:tcW w:w="900" w:type="pct"/>
            <w:tcMar>
              <w:top w:w="60" w:type="dxa"/>
              <w:left w:w="80" w:type="dxa"/>
              <w:bottom w:w="60" w:type="dxa"/>
              <w:right w:w="80" w:type="dxa"/>
            </w:tcMar>
            <w:vAlign w:val="center"/>
          </w:tcPr>
          <w:p w14:paraId="63DA86BC"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516FC0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7301F70"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C32D5A5" w14:textId="77777777" w:rsidR="006062EE" w:rsidRDefault="006062EE" w:rsidP="00C3623B"/>
        </w:tc>
        <w:tc>
          <w:tcPr>
            <w:tcW w:w="400" w:type="pct"/>
            <w:tcMar>
              <w:top w:w="60" w:type="dxa"/>
              <w:left w:w="80" w:type="dxa"/>
              <w:bottom w:w="60" w:type="dxa"/>
              <w:right w:w="80" w:type="dxa"/>
            </w:tcMar>
            <w:vAlign w:val="center"/>
          </w:tcPr>
          <w:p w14:paraId="653AD921" w14:textId="77777777" w:rsidR="006062EE" w:rsidRDefault="006062EE" w:rsidP="00C3623B"/>
        </w:tc>
        <w:tc>
          <w:tcPr>
            <w:tcW w:w="300" w:type="pct"/>
            <w:tcMar>
              <w:top w:w="60" w:type="dxa"/>
              <w:left w:w="80" w:type="dxa"/>
              <w:bottom w:w="60" w:type="dxa"/>
              <w:right w:w="80" w:type="dxa"/>
            </w:tcMar>
            <w:vAlign w:val="center"/>
          </w:tcPr>
          <w:p w14:paraId="1DA8BE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D8FC43F" w14:textId="77777777" w:rsidR="006062EE" w:rsidRDefault="006062EE" w:rsidP="00C3623B">
            <w:r>
              <w:rPr>
                <w:sz w:val="17"/>
                <w:szCs w:val="17"/>
              </w:rPr>
              <w:t>Nombre(s) de pila del usuario.</w:t>
            </w:r>
          </w:p>
        </w:tc>
      </w:tr>
      <w:tr w:rsidR="006062EE" w14:paraId="249FC31C" w14:textId="77777777" w:rsidTr="00C3623B">
        <w:tc>
          <w:tcPr>
            <w:tcW w:w="900" w:type="pct"/>
            <w:tcMar>
              <w:top w:w="60" w:type="dxa"/>
              <w:left w:w="80" w:type="dxa"/>
              <w:bottom w:w="60" w:type="dxa"/>
              <w:right w:w="80" w:type="dxa"/>
            </w:tcMar>
            <w:vAlign w:val="center"/>
          </w:tcPr>
          <w:p w14:paraId="2D1C2EE5"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2D3FE18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6BCE0AD"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7040964" w14:textId="77777777" w:rsidR="006062EE" w:rsidRDefault="006062EE" w:rsidP="00C3623B"/>
        </w:tc>
        <w:tc>
          <w:tcPr>
            <w:tcW w:w="400" w:type="pct"/>
            <w:tcMar>
              <w:top w:w="60" w:type="dxa"/>
              <w:left w:w="80" w:type="dxa"/>
              <w:bottom w:w="60" w:type="dxa"/>
              <w:right w:w="80" w:type="dxa"/>
            </w:tcMar>
            <w:vAlign w:val="center"/>
          </w:tcPr>
          <w:p w14:paraId="10E9122E" w14:textId="77777777" w:rsidR="006062EE" w:rsidRDefault="006062EE" w:rsidP="00C3623B"/>
        </w:tc>
        <w:tc>
          <w:tcPr>
            <w:tcW w:w="300" w:type="pct"/>
            <w:tcMar>
              <w:top w:w="60" w:type="dxa"/>
              <w:left w:w="80" w:type="dxa"/>
              <w:bottom w:w="60" w:type="dxa"/>
              <w:right w:w="80" w:type="dxa"/>
            </w:tcMar>
            <w:vAlign w:val="center"/>
          </w:tcPr>
          <w:p w14:paraId="586B21D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0FCFDC2" w14:textId="77777777" w:rsidR="006062EE" w:rsidRDefault="006062EE" w:rsidP="00C3623B">
            <w:r>
              <w:rPr>
                <w:sz w:val="17"/>
                <w:szCs w:val="17"/>
              </w:rPr>
              <w:t>Apellidos del usuario.</w:t>
            </w:r>
          </w:p>
        </w:tc>
      </w:tr>
      <w:tr w:rsidR="006062EE" w14:paraId="18D06D42" w14:textId="77777777" w:rsidTr="00C3623B">
        <w:tc>
          <w:tcPr>
            <w:tcW w:w="900" w:type="pct"/>
            <w:tcMar>
              <w:top w:w="60" w:type="dxa"/>
              <w:left w:w="80" w:type="dxa"/>
              <w:bottom w:w="60" w:type="dxa"/>
              <w:right w:w="80" w:type="dxa"/>
            </w:tcMar>
            <w:vAlign w:val="center"/>
          </w:tcPr>
          <w:p w14:paraId="200CD587"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2768530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8468CE8"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5989E28" w14:textId="77777777" w:rsidR="006062EE" w:rsidRDefault="006062EE" w:rsidP="00C3623B"/>
        </w:tc>
        <w:tc>
          <w:tcPr>
            <w:tcW w:w="400" w:type="pct"/>
            <w:tcMar>
              <w:top w:w="60" w:type="dxa"/>
              <w:left w:w="80" w:type="dxa"/>
              <w:bottom w:w="60" w:type="dxa"/>
              <w:right w:w="80" w:type="dxa"/>
            </w:tcMar>
            <w:vAlign w:val="center"/>
          </w:tcPr>
          <w:p w14:paraId="7AF86AB9" w14:textId="77777777" w:rsidR="006062EE" w:rsidRDefault="006062EE" w:rsidP="00C3623B"/>
        </w:tc>
        <w:tc>
          <w:tcPr>
            <w:tcW w:w="300" w:type="pct"/>
            <w:tcMar>
              <w:top w:w="60" w:type="dxa"/>
              <w:left w:w="80" w:type="dxa"/>
              <w:bottom w:w="60" w:type="dxa"/>
              <w:right w:w="80" w:type="dxa"/>
            </w:tcMar>
            <w:vAlign w:val="center"/>
          </w:tcPr>
          <w:p w14:paraId="272347B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F8267AF" w14:textId="77777777" w:rsidR="006062EE" w:rsidRDefault="006062EE" w:rsidP="00C3623B">
            <w:r>
              <w:rPr>
                <w:sz w:val="17"/>
                <w:szCs w:val="17"/>
              </w:rPr>
              <w:t xml:space="preserve">Correo electrónico, validado con formato regex. Valor único.</w:t>
            </w:r>
          </w:p>
        </w:tc>
      </w:tr>
      <w:tr w:rsidR="006062EE" w14:paraId="7B814D07" w14:textId="77777777" w:rsidTr="00C3623B">
        <w:tc>
          <w:tcPr>
            <w:tcW w:w="900" w:type="pct"/>
            <w:tcMar>
              <w:top w:w="60" w:type="dxa"/>
              <w:left w:w="80" w:type="dxa"/>
              <w:bottom w:w="60" w:type="dxa"/>
              <w:right w:w="80" w:type="dxa"/>
            </w:tcMar>
            <w:vAlign w:val="center"/>
          </w:tcPr>
          <w:p w14:paraId="0EFC37CC"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7CF5572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B1CC53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9C781D0" w14:textId="77777777" w:rsidR="006062EE" w:rsidRDefault="006062EE" w:rsidP="00C3623B"/>
        </w:tc>
        <w:tc>
          <w:tcPr>
            <w:tcW w:w="400" w:type="pct"/>
            <w:tcMar>
              <w:top w:w="60" w:type="dxa"/>
              <w:left w:w="80" w:type="dxa"/>
              <w:bottom w:w="60" w:type="dxa"/>
              <w:right w:w="80" w:type="dxa"/>
            </w:tcMar>
            <w:vAlign w:val="center"/>
          </w:tcPr>
          <w:p w14:paraId="05CBDB83"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78B0E6F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59A4CCE" w14:textId="77777777" w:rsidR="006062EE" w:rsidRDefault="006062EE" w:rsidP="00C3623B">
            <w:r>
              <w:rPr>
                <w:sz w:val="17"/>
                <w:szCs w:val="17"/>
              </w:rPr>
              <w:t xml:space="preserve">FK → Rol(RolIdRol). Rol de acceso del usuario.</w:t>
            </w:r>
          </w:p>
        </w:tc>
      </w:tr>
      <w:tr w:rsidR="006062EE" w14:paraId="67F46DD8" w14:textId="77777777" w:rsidTr="00C3623B">
        <w:tc>
          <w:tcPr>
            <w:tcW w:w="900" w:type="pct"/>
            <w:tcMar>
              <w:top w:w="60" w:type="dxa"/>
              <w:left w:w="80" w:type="dxa"/>
              <w:bottom w:w="60" w:type="dxa"/>
              <w:right w:w="80" w:type="dxa"/>
            </w:tcMar>
            <w:vAlign w:val="center"/>
          </w:tcPr>
          <w:p w14:paraId="2A750FB6"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67E890D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00A164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E063B4C" w14:textId="77777777" w:rsidR="006062EE" w:rsidRDefault="006062EE" w:rsidP="00C3623B"/>
        </w:tc>
        <w:tc>
          <w:tcPr>
            <w:tcW w:w="400" w:type="pct"/>
            <w:tcMar>
              <w:top w:w="60" w:type="dxa"/>
              <w:left w:w="80" w:type="dxa"/>
              <w:bottom w:w="60" w:type="dxa"/>
              <w:right w:w="80" w:type="dxa"/>
            </w:tcMar>
            <w:vAlign w:val="center"/>
          </w:tcPr>
          <w:p w14:paraId="501DBCB5" w14:textId="77777777" w:rsidR="006062EE" w:rsidRDefault="006062EE" w:rsidP="00C3623B"/>
        </w:tc>
        <w:tc>
          <w:tcPr>
            <w:tcW w:w="300" w:type="pct"/>
            <w:tcMar>
              <w:top w:w="60" w:type="dxa"/>
              <w:left w:w="80" w:type="dxa"/>
              <w:bottom w:w="60" w:type="dxa"/>
              <w:right w:w="80" w:type="dxa"/>
            </w:tcMar>
            <w:vAlign w:val="center"/>
          </w:tcPr>
          <w:p w14:paraId="1FDD4D6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EE9C72" w14:textId="77777777" w:rsidR="006062EE" w:rsidRDefault="006062EE" w:rsidP="00C3623B">
            <w:r>
              <w:rPr>
                <w:sz w:val="17"/>
                <w:szCs w:val="17"/>
              </w:rPr>
              <w:t>Estado de la cuenta. Valores: Activo, Inactivo. Default: Activo.</w:t>
            </w:r>
          </w:p>
        </w:tc>
      </w:tr>
    </w:tbl>
    <w:p w14:paraId="7950BBF0" w14:textId="4DC42158"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0D7FF3D1" w14:textId="77777777" w:rsidTr="00C3623B">
        <w:trPr>
          <w:tblHeader/>
        </w:trPr>
        <w:tc>
          <w:tcPr>
            <w:tcW w:w="900" w:type="pct"/>
            <w:shd w:val="clear" w:color="auto" w:fill="D9E2F3"/>
            <w:tcMar>
              <w:top w:w="60" w:type="dxa"/>
              <w:left w:w="80" w:type="dxa"/>
              <w:bottom w:w="60" w:type="dxa"/>
              <w:right w:w="80" w:type="dxa"/>
            </w:tcMar>
            <w:vAlign w:val="center"/>
          </w:tcPr>
          <w:p w14:paraId="2946D01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CA8D98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AE7A4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4957B91"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5B21CA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D0113B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D5F5656" w14:textId="77777777" w:rsidR="006062EE" w:rsidRDefault="006062EE" w:rsidP="00C3623B">
            <w:r>
              <w:rPr>
                <w:b/>
                <w:bCs/>
                <w:sz w:val="17"/>
                <w:szCs w:val="17"/>
              </w:rPr>
              <w:t>Descripción</w:t>
            </w:r>
          </w:p>
        </w:tc>
      </w:tr>
      <w:tr w:rsidR="006062EE" w14:paraId="779C09B2" w14:textId="77777777" w:rsidTr="00C3623B">
        <w:tc>
          <w:tcPr>
            <w:tcW w:w="900" w:type="pct"/>
            <w:tcMar>
              <w:top w:w="60" w:type="dxa"/>
              <w:left w:w="80" w:type="dxa"/>
              <w:bottom w:w="60" w:type="dxa"/>
              <w:right w:w="80" w:type="dxa"/>
            </w:tcMar>
            <w:vAlign w:val="center"/>
          </w:tcPr>
          <w:p w14:paraId="00B952D9"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60AC11F7"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43A275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042E85"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697945BB" w14:textId="77777777" w:rsidR="006062EE" w:rsidRDefault="006062EE" w:rsidP="00C3623B"/>
        </w:tc>
        <w:tc>
          <w:tcPr>
            <w:tcW w:w="300" w:type="pct"/>
            <w:tcMar>
              <w:top w:w="60" w:type="dxa"/>
              <w:left w:w="80" w:type="dxa"/>
              <w:bottom w:w="60" w:type="dxa"/>
              <w:right w:w="80" w:type="dxa"/>
            </w:tcMar>
            <w:vAlign w:val="center"/>
          </w:tcPr>
          <w:p w14:paraId="6C7517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16AA9C" w14:textId="77777777" w:rsidR="006062EE" w:rsidRDefault="006062EE" w:rsidP="00C3623B">
            <w:r>
              <w:rPr>
                <w:sz w:val="17"/>
                <w:szCs w:val="17"/>
              </w:rPr>
              <w:t>Identificador único de la preferencia turística (generado automáticamente)</w:t>
            </w:r>
          </w:p>
        </w:tc>
      </w:tr>
      <w:tr w:rsidR="006062EE" w14:paraId="20C5978A" w14:textId="77777777" w:rsidTr="00C3623B">
        <w:tc>
          <w:tcPr>
            <w:tcW w:w="900" w:type="pct"/>
            <w:tcMar>
              <w:top w:w="60" w:type="dxa"/>
              <w:left w:w="80" w:type="dxa"/>
              <w:bottom w:w="60" w:type="dxa"/>
              <w:right w:w="80" w:type="dxa"/>
            </w:tcMar>
            <w:vAlign w:val="center"/>
          </w:tcPr>
          <w:p w14:paraId="382CE880"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2DE053A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1F56597"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470F60" w14:textId="77777777" w:rsidR="006062EE" w:rsidRDefault="006062EE" w:rsidP="00C3623B"/>
        </w:tc>
        <w:tc>
          <w:tcPr>
            <w:tcW w:w="400" w:type="pct"/>
            <w:tcMar>
              <w:top w:w="60" w:type="dxa"/>
              <w:left w:w="80" w:type="dxa"/>
              <w:bottom w:w="60" w:type="dxa"/>
              <w:right w:w="80" w:type="dxa"/>
            </w:tcMar>
            <w:vAlign w:val="center"/>
          </w:tcPr>
          <w:p w14:paraId="57258E38" w14:textId="77777777" w:rsidR="006062EE" w:rsidRDefault="006062EE" w:rsidP="00C3623B"/>
        </w:tc>
        <w:tc>
          <w:tcPr>
            <w:tcW w:w="300" w:type="pct"/>
            <w:tcMar>
              <w:top w:w="60" w:type="dxa"/>
              <w:left w:w="80" w:type="dxa"/>
              <w:bottom w:w="60" w:type="dxa"/>
              <w:right w:w="80" w:type="dxa"/>
            </w:tcMar>
            <w:vAlign w:val="center"/>
          </w:tcPr>
          <w:p w14:paraId="56CDEAF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4BBB96F" w14:textId="77777777" w:rsidR="006062EE" w:rsidRDefault="006062EE" w:rsidP="00C3623B">
            <w:r>
              <w:rPr>
                <w:sz w:val="17"/>
                <w:szCs w:val="17"/>
              </w:rPr>
              <w:t>Nombre de la preferencia turística (Ej.: Aventura, Naturaleza, Historia/Cultura, Gastronomía). Valor único.</w:t>
            </w:r>
          </w:p>
        </w:tc>
      </w:tr>
      <w:tr w:rsidR="006062EE" w14:paraId="37CA9D6A" w14:textId="77777777" w:rsidTr="00C3623B">
        <w:tc>
          <w:tcPr>
            <w:tcW w:w="900" w:type="pct"/>
            <w:tcMar>
              <w:top w:w="60" w:type="dxa"/>
              <w:left w:w="80" w:type="dxa"/>
              <w:bottom w:w="60" w:type="dxa"/>
              <w:right w:w="80" w:type="dxa"/>
            </w:tcMar>
            <w:vAlign w:val="center"/>
          </w:tcPr>
          <w:p w14:paraId="57535628"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331D323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21D5C14"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3B621FCA" w14:textId="77777777" w:rsidR="006062EE" w:rsidRDefault="006062EE" w:rsidP="00C3623B"/>
        </w:tc>
        <w:tc>
          <w:tcPr>
            <w:tcW w:w="400" w:type="pct"/>
            <w:tcMar>
              <w:top w:w="60" w:type="dxa"/>
              <w:left w:w="80" w:type="dxa"/>
              <w:bottom w:w="60" w:type="dxa"/>
              <w:right w:w="80" w:type="dxa"/>
            </w:tcMar>
            <w:vAlign w:val="center"/>
          </w:tcPr>
          <w:p w14:paraId="3E6A6EE3" w14:textId="77777777" w:rsidR="006062EE" w:rsidRDefault="006062EE" w:rsidP="00C3623B"/>
        </w:tc>
        <w:tc>
          <w:tcPr>
            <w:tcW w:w="300" w:type="pct"/>
            <w:tcMar>
              <w:top w:w="60" w:type="dxa"/>
              <w:left w:w="80" w:type="dxa"/>
              <w:bottom w:w="60" w:type="dxa"/>
              <w:right w:w="80" w:type="dxa"/>
            </w:tcMar>
            <w:vAlign w:val="center"/>
          </w:tcPr>
          <w:p w14:paraId="142CD787"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17552073" w14:textId="77777777" w:rsidR="006062EE" w:rsidRDefault="006062EE" w:rsidP="00C3623B">
            <w:r>
              <w:rPr>
                <w:sz w:val="17"/>
                <w:szCs w:val="17"/>
              </w:rPr>
              <w:t>Descripción breve de la preferencia turística. Editable sin tocar el código (tabla paramétrica).</w:t>
            </w:r>
          </w:p>
        </w:tc>
      </w:tr>
    </w:tbl>
    <w:p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DifIdDificultad</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Identificador único del nivel de dificultad (generado automáticamente)</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DifNombre</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10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Nombre del nivel (Ej.: Baja, Media, Alta). Valor único.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DifDescripcion</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150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Descripción del nivel, para orientar al turista.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DifOrden</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Orden de exigencia (1 = más suave). Es lo que permite tratar la dificultad elegida como un techo sin depender del nombre. Valor único.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rsidR="001C5A6B" w:rsidRDefault="001C5A6B" w:rsidP="00C3623B">
            <w:r>
              <w:rPr>
                <w:sz w:val="17"/>
                <w:szCs w:val="17"/>
              </w:rPr>
              <w:t>NUMERIC(5,2)</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Tope de distancia del circuito para este nivel, en kilómetros. NULL en el nivel más exigente, que actúa de cajón de sastre.</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Ritmo de caminata en minutos por kilómetro, usado para estimar el tiempo del circuito (RNF-06).</w:t>
            </w:r>
          </w:p>
        </w:tc>
      </w:tr>
    </w:tbl>
    <w:p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CatIdCategoria</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Identificador único de la categoría tarifaria (generado automáticamente)</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CatAmbito</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10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Proveedor al que aplica el tramo. Valores: Tren, Zona. Cada uno define sus propios cortes de edad.</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CatNombre</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30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Nombre de la categoría (Ej.: Infante, Niño, Adulto).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CatEdadMinima</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Edad mínima cubierta por el tramo, en años.</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CatEdadMaxima</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Edad máxima cubierta. NULL en el tramo abierto superior (adulto).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CatFactorPrecio</w:t>
            </w:r>
          </w:p>
        </w:tc>
        <w:tc>
          <w:tcPr>
            <w:tcW w:w="650" w:type="pct"/>
            <w:tcMar>
              <w:top w:w="60" w:type="dxa"/>
              <w:left w:w="80" w:type="dxa"/>
              <w:bottom w:w="60" w:type="dxa"/>
              <w:right w:w="80" w:type="dxa"/>
            </w:tcMar>
            <w:vAlign w:val="center"/>
          </w:tcPr>
          <w:p w:rsidR="001C5A6B" w:rsidRDefault="001C5A6B" w:rsidP="00C3623B">
            <w:r>
              <w:rPr>
                <w:sz w:val="17"/>
                <w:szCs w:val="17"/>
              </w:rPr>
              <w:t>NUMERIC(5,4)</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Proporción del precio base que paga la categoría (1.0000 = tarifa completa, 0.0000 = gratuito).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CatDescripcion</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150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Descripción del tramo y su justificación comercial.</w:t>
            </w:r>
          </w:p>
        </w:tc>
      </w:tr>
    </w:tbl>
    <w:p w14:paraId="1D0DC501" w14:textId="020AF474" w:rsidR="006062EE" w:rsidRPr="006062EE" w:rsidRDefault="006062EE" w:rsidP="006062EE">
      <w:pPr>
        <w:rPr>
          <w:b/>
          <w:bCs/>
        </w:rPr>
      </w:pPr>
    </w:p>
    <w:p w14:paraId="478AF813" w14:textId="649CD7F3"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3C762B74" w14:textId="77777777" w:rsidTr="00C3623B">
        <w:trPr>
          <w:tblHeader/>
        </w:trPr>
        <w:tc>
          <w:tcPr>
            <w:tcW w:w="900" w:type="pct"/>
            <w:shd w:val="clear" w:color="auto" w:fill="D9E2F3"/>
            <w:tcMar>
              <w:top w:w="60" w:type="dxa"/>
              <w:left w:w="80" w:type="dxa"/>
              <w:bottom w:w="60" w:type="dxa"/>
              <w:right w:w="80" w:type="dxa"/>
            </w:tcMar>
            <w:vAlign w:val="center"/>
          </w:tcPr>
          <w:p w14:paraId="395BCB44"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191CBC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143E74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50CD2BB"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FD296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62A033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4CB75E1" w14:textId="77777777" w:rsidR="006062EE" w:rsidRDefault="006062EE" w:rsidP="00C3623B">
            <w:r>
              <w:rPr>
                <w:b/>
                <w:bCs/>
                <w:sz w:val="17"/>
                <w:szCs w:val="17"/>
              </w:rPr>
              <w:t>Descripción</w:t>
            </w:r>
          </w:p>
        </w:tc>
      </w:tr>
      <w:tr w:rsidR="006062EE" w14:paraId="58F7054E" w14:textId="77777777" w:rsidTr="00C3623B">
        <w:tc>
          <w:tcPr>
            <w:tcW w:w="900" w:type="pct"/>
            <w:tcMar>
              <w:top w:w="60" w:type="dxa"/>
              <w:left w:w="80" w:type="dxa"/>
              <w:bottom w:w="60" w:type="dxa"/>
              <w:right w:w="80" w:type="dxa"/>
            </w:tcMar>
            <w:vAlign w:val="center"/>
          </w:tcPr>
          <w:p w14:paraId="1C6DDE94"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3E009AA6"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839A5B3"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96A43D"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277454" w14:textId="77777777" w:rsidR="006062EE" w:rsidRDefault="006062EE" w:rsidP="00C3623B"/>
        </w:tc>
        <w:tc>
          <w:tcPr>
            <w:tcW w:w="300" w:type="pct"/>
            <w:tcMar>
              <w:top w:w="60" w:type="dxa"/>
              <w:left w:w="80" w:type="dxa"/>
              <w:bottom w:w="60" w:type="dxa"/>
              <w:right w:w="80" w:type="dxa"/>
            </w:tcMar>
            <w:vAlign w:val="center"/>
          </w:tcPr>
          <w:p w14:paraId="00A68EE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0C4622D" w14:textId="77777777" w:rsidR="006062EE" w:rsidRDefault="006062EE" w:rsidP="00C3623B">
            <w:r>
              <w:rPr>
                <w:sz w:val="17"/>
                <w:szCs w:val="17"/>
              </w:rPr>
              <w:t>Identificador único de la estación (generado automáticamente)</w:t>
            </w:r>
          </w:p>
        </w:tc>
      </w:tr>
      <w:tr w:rsidR="006062EE" w14:paraId="349CB390" w14:textId="77777777" w:rsidTr="00C3623B">
        <w:tc>
          <w:tcPr>
            <w:tcW w:w="900" w:type="pct"/>
            <w:tcMar>
              <w:top w:w="60" w:type="dxa"/>
              <w:left w:w="80" w:type="dxa"/>
              <w:bottom w:w="60" w:type="dxa"/>
              <w:right w:w="80" w:type="dxa"/>
            </w:tcMar>
            <w:vAlign w:val="center"/>
          </w:tcPr>
          <w:p w14:paraId="17936614"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0CBFDC3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770FB3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0462F5EE" w14:textId="77777777" w:rsidR="006062EE" w:rsidRDefault="006062EE" w:rsidP="00C3623B"/>
        </w:tc>
        <w:tc>
          <w:tcPr>
            <w:tcW w:w="400" w:type="pct"/>
            <w:tcMar>
              <w:top w:w="60" w:type="dxa"/>
              <w:left w:w="80" w:type="dxa"/>
              <w:bottom w:w="60" w:type="dxa"/>
              <w:right w:w="80" w:type="dxa"/>
            </w:tcMar>
            <w:vAlign w:val="center"/>
          </w:tcPr>
          <w:p w14:paraId="638169B9" w14:textId="77777777" w:rsidR="006062EE" w:rsidRDefault="006062EE" w:rsidP="00C3623B"/>
        </w:tc>
        <w:tc>
          <w:tcPr>
            <w:tcW w:w="300" w:type="pct"/>
            <w:tcMar>
              <w:top w:w="60" w:type="dxa"/>
              <w:left w:w="80" w:type="dxa"/>
              <w:bottom w:w="60" w:type="dxa"/>
              <w:right w:w="80" w:type="dxa"/>
            </w:tcMar>
            <w:vAlign w:val="center"/>
          </w:tcPr>
          <w:p w14:paraId="76C1DC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2AD792" w14:textId="77777777" w:rsidR="006062EE" w:rsidRDefault="006062EE" w:rsidP="00C3623B">
            <w:r>
              <w:rPr>
                <w:sz w:val="17"/>
                <w:szCs w:val="17"/>
              </w:rPr>
              <w:t xml:space="preserve">Código de la estación provisto por PeruRail. Valor único.</w:t>
            </w:r>
          </w:p>
        </w:tc>
      </w:tr>
      <w:tr w:rsidR="006062EE" w14:paraId="258F4282" w14:textId="77777777" w:rsidTr="00C3623B">
        <w:tc>
          <w:tcPr>
            <w:tcW w:w="900" w:type="pct"/>
            <w:tcMar>
              <w:top w:w="60" w:type="dxa"/>
              <w:left w:w="80" w:type="dxa"/>
              <w:bottom w:w="60" w:type="dxa"/>
              <w:right w:w="80" w:type="dxa"/>
            </w:tcMar>
            <w:vAlign w:val="center"/>
          </w:tcPr>
          <w:p w14:paraId="7AA165A3"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1CC5259D"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240B434"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174E0343" w14:textId="77777777" w:rsidR="006062EE" w:rsidRDefault="006062EE" w:rsidP="00C3623B"/>
        </w:tc>
        <w:tc>
          <w:tcPr>
            <w:tcW w:w="400" w:type="pct"/>
            <w:tcMar>
              <w:top w:w="60" w:type="dxa"/>
              <w:left w:w="80" w:type="dxa"/>
              <w:bottom w:w="60" w:type="dxa"/>
              <w:right w:w="80" w:type="dxa"/>
            </w:tcMar>
            <w:vAlign w:val="center"/>
          </w:tcPr>
          <w:p w14:paraId="26DFE90C" w14:textId="77777777" w:rsidR="006062EE" w:rsidRDefault="006062EE" w:rsidP="00C3623B"/>
        </w:tc>
        <w:tc>
          <w:tcPr>
            <w:tcW w:w="300" w:type="pct"/>
            <w:tcMar>
              <w:top w:w="60" w:type="dxa"/>
              <w:left w:w="80" w:type="dxa"/>
              <w:bottom w:w="60" w:type="dxa"/>
              <w:right w:w="80" w:type="dxa"/>
            </w:tcMar>
            <w:vAlign w:val="center"/>
          </w:tcPr>
          <w:p w14:paraId="76FC44A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6E3A073" w14:textId="77777777" w:rsidR="006062EE" w:rsidRDefault="006062EE" w:rsidP="00C3623B">
            <w:r>
              <w:rPr>
                <w:sz w:val="17"/>
                <w:szCs w:val="17"/>
              </w:rPr>
              <w:t>Nombre de la estación ferroviaria.</w:t>
            </w:r>
          </w:p>
        </w:tc>
      </w:tr>
      <w:tr w:rsidR="006062EE" w14:paraId="06B14906" w14:textId="77777777" w:rsidTr="00C3623B">
        <w:tc>
          <w:tcPr>
            <w:tcW w:w="900" w:type="pct"/>
            <w:tcMar>
              <w:top w:w="60" w:type="dxa"/>
              <w:left w:w="80" w:type="dxa"/>
              <w:bottom w:w="60" w:type="dxa"/>
              <w:right w:w="80" w:type="dxa"/>
            </w:tcMar>
            <w:vAlign w:val="center"/>
          </w:tcPr>
          <w:p w14:paraId="03F729D5"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3C0C7120"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445C9A9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FA25A29" w14:textId="77777777" w:rsidR="006062EE" w:rsidRDefault="006062EE" w:rsidP="00C3623B"/>
        </w:tc>
        <w:tc>
          <w:tcPr>
            <w:tcW w:w="400" w:type="pct"/>
            <w:tcMar>
              <w:top w:w="60" w:type="dxa"/>
              <w:left w:w="80" w:type="dxa"/>
              <w:bottom w:w="60" w:type="dxa"/>
              <w:right w:w="80" w:type="dxa"/>
            </w:tcMar>
            <w:vAlign w:val="center"/>
          </w:tcPr>
          <w:p w14:paraId="02699431" w14:textId="77777777" w:rsidR="006062EE" w:rsidRDefault="006062EE" w:rsidP="00C3623B"/>
        </w:tc>
        <w:tc>
          <w:tcPr>
            <w:tcW w:w="300" w:type="pct"/>
            <w:tcMar>
              <w:top w:w="60" w:type="dxa"/>
              <w:left w:w="80" w:type="dxa"/>
              <w:bottom w:w="60" w:type="dxa"/>
              <w:right w:w="80" w:type="dxa"/>
            </w:tcMar>
            <w:vAlign w:val="center"/>
          </w:tcPr>
          <w:p w14:paraId="2766BF3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BC38425" w14:textId="77777777" w:rsidR="006062EE" w:rsidRDefault="006062EE" w:rsidP="00C3623B">
            <w:r>
              <w:rPr>
                <w:sz w:val="17"/>
                <w:szCs w:val="17"/>
              </w:rPr>
              <w:t>Coordenada de latitud de la estación.</w:t>
            </w:r>
          </w:p>
        </w:tc>
      </w:tr>
      <w:tr w:rsidR="006062EE" w14:paraId="6231E093" w14:textId="77777777" w:rsidTr="00C3623B">
        <w:tc>
          <w:tcPr>
            <w:tcW w:w="900" w:type="pct"/>
            <w:tcMar>
              <w:top w:w="60" w:type="dxa"/>
              <w:left w:w="80" w:type="dxa"/>
              <w:bottom w:w="60" w:type="dxa"/>
              <w:right w:w="80" w:type="dxa"/>
            </w:tcMar>
            <w:vAlign w:val="center"/>
          </w:tcPr>
          <w:p w14:paraId="5A4B2CE4" w14:textId="77777777" w:rsidR="006062EE" w:rsidRDefault="006062EE" w:rsidP="00C3623B">
            <w:r>
              <w:rPr>
                <w:sz w:val="17"/>
                <w:szCs w:val="17"/>
              </w:rPr>
              <w:lastRenderedPageBreak/>
              <w:t>EstLongitud</w:t>
            </w:r>
          </w:p>
        </w:tc>
        <w:tc>
          <w:tcPr>
            <w:tcW w:w="650" w:type="pct"/>
            <w:tcMar>
              <w:top w:w="60" w:type="dxa"/>
              <w:left w:w="80" w:type="dxa"/>
              <w:bottom w:w="60" w:type="dxa"/>
              <w:right w:w="80" w:type="dxa"/>
            </w:tcMar>
            <w:vAlign w:val="center"/>
          </w:tcPr>
          <w:p w14:paraId="11060C22"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300C3E0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0B39B68" w14:textId="77777777" w:rsidR="006062EE" w:rsidRDefault="006062EE" w:rsidP="00C3623B"/>
        </w:tc>
        <w:tc>
          <w:tcPr>
            <w:tcW w:w="400" w:type="pct"/>
            <w:tcMar>
              <w:top w:w="60" w:type="dxa"/>
              <w:left w:w="80" w:type="dxa"/>
              <w:bottom w:w="60" w:type="dxa"/>
              <w:right w:w="80" w:type="dxa"/>
            </w:tcMar>
            <w:vAlign w:val="center"/>
          </w:tcPr>
          <w:p w14:paraId="655DC5F6" w14:textId="77777777" w:rsidR="006062EE" w:rsidRDefault="006062EE" w:rsidP="00C3623B"/>
        </w:tc>
        <w:tc>
          <w:tcPr>
            <w:tcW w:w="300" w:type="pct"/>
            <w:tcMar>
              <w:top w:w="60" w:type="dxa"/>
              <w:left w:w="80" w:type="dxa"/>
              <w:bottom w:w="60" w:type="dxa"/>
              <w:right w:w="80" w:type="dxa"/>
            </w:tcMar>
            <w:vAlign w:val="center"/>
          </w:tcPr>
          <w:p w14:paraId="59805EC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CC02400" w14:textId="77777777" w:rsidR="006062EE" w:rsidRDefault="006062EE" w:rsidP="00C3623B">
            <w:r>
              <w:rPr>
                <w:sz w:val="17"/>
                <w:szCs w:val="17"/>
              </w:rPr>
              <w:t>Coordenada de longitud de la estación.</w:t>
            </w:r>
          </w:p>
        </w:tc>
      </w:tr>
      <w:tr w:rsidR="006062EE" w14:paraId="30A2DE6D" w14:textId="77777777" w:rsidTr="00C3623B">
        <w:tc>
          <w:tcPr>
            <w:tcW w:w="900" w:type="pct"/>
            <w:tcMar>
              <w:top w:w="60" w:type="dxa"/>
              <w:left w:w="80" w:type="dxa"/>
              <w:bottom w:w="60" w:type="dxa"/>
              <w:right w:w="80" w:type="dxa"/>
            </w:tcMar>
            <w:vAlign w:val="center"/>
          </w:tcPr>
          <w:p w14:paraId="2E8159A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3359CF09"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176864E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AF413EA" w14:textId="77777777" w:rsidR="006062EE" w:rsidRDefault="006062EE" w:rsidP="00C3623B"/>
        </w:tc>
        <w:tc>
          <w:tcPr>
            <w:tcW w:w="400" w:type="pct"/>
            <w:tcMar>
              <w:top w:w="60" w:type="dxa"/>
              <w:left w:w="80" w:type="dxa"/>
              <w:bottom w:w="60" w:type="dxa"/>
              <w:right w:w="80" w:type="dxa"/>
            </w:tcMar>
            <w:vAlign w:val="center"/>
          </w:tcPr>
          <w:p w14:paraId="20ACC69C" w14:textId="77777777" w:rsidR="006062EE" w:rsidRDefault="006062EE" w:rsidP="00C3623B"/>
        </w:tc>
        <w:tc>
          <w:tcPr>
            <w:tcW w:w="300" w:type="pct"/>
            <w:tcMar>
              <w:top w:w="60" w:type="dxa"/>
              <w:left w:w="80" w:type="dxa"/>
              <w:bottom w:w="60" w:type="dxa"/>
              <w:right w:w="80" w:type="dxa"/>
            </w:tcMar>
            <w:vAlign w:val="center"/>
          </w:tcPr>
          <w:p w14:paraId="1F4C16E8"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451779A7" w14:textId="77777777" w:rsidR="006062EE" w:rsidRDefault="006062EE" w:rsidP="00C3623B">
            <w:r>
              <w:rPr>
                <w:sz w:val="17"/>
                <w:szCs w:val="17"/>
              </w:rPr>
              <w:t>Altitud en metros sobre el nivel del mar.</w:t>
            </w:r>
          </w:p>
        </w:tc>
      </w:tr>
      <w:tr w:rsidR="006062EE" w14:paraId="33F98D33" w14:textId="77777777" w:rsidTr="00C3623B">
        <w:tc>
          <w:tcPr>
            <w:tcW w:w="900" w:type="pct"/>
            <w:tcMar>
              <w:top w:w="60" w:type="dxa"/>
              <w:left w:w="80" w:type="dxa"/>
              <w:bottom w:w="60" w:type="dxa"/>
              <w:right w:w="80" w:type="dxa"/>
            </w:tcMar>
            <w:vAlign w:val="center"/>
          </w:tcPr>
          <w:p w14:paraId="733BBE81"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560862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AC83F45"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F3008BF" w14:textId="77777777" w:rsidR="006062EE" w:rsidRDefault="006062EE" w:rsidP="00C3623B"/>
        </w:tc>
        <w:tc>
          <w:tcPr>
            <w:tcW w:w="400" w:type="pct"/>
            <w:tcMar>
              <w:top w:w="60" w:type="dxa"/>
              <w:left w:w="80" w:type="dxa"/>
              <w:bottom w:w="60" w:type="dxa"/>
              <w:right w:w="80" w:type="dxa"/>
            </w:tcMar>
            <w:vAlign w:val="center"/>
          </w:tcPr>
          <w:p w14:paraId="40CC3039" w14:textId="77777777" w:rsidR="006062EE" w:rsidRDefault="006062EE" w:rsidP="00C3623B"/>
        </w:tc>
        <w:tc>
          <w:tcPr>
            <w:tcW w:w="300" w:type="pct"/>
            <w:tcMar>
              <w:top w:w="60" w:type="dxa"/>
              <w:left w:w="80" w:type="dxa"/>
              <w:bottom w:w="60" w:type="dxa"/>
              <w:right w:w="80" w:type="dxa"/>
            </w:tcMar>
            <w:vAlign w:val="center"/>
          </w:tcPr>
          <w:p w14:paraId="7462D45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E7830EC" w14:textId="77777777" w:rsidR="006062EE" w:rsidRDefault="006062EE" w:rsidP="00C3623B">
            <w:r>
              <w:rPr>
                <w:sz w:val="17"/>
                <w:szCs w:val="17"/>
              </w:rPr>
              <w:t>Ciudad o localidad donde se ubica la estación.</w:t>
            </w:r>
          </w:p>
        </w:tc>
      </w:tr>
      <w:tr w:rsidR="006062EE" w14:paraId="52D316E8" w14:textId="77777777" w:rsidTr="00C3623B">
        <w:tc>
          <w:tcPr>
            <w:tcW w:w="900" w:type="pct"/>
            <w:tcMar>
              <w:top w:w="60" w:type="dxa"/>
              <w:left w:w="80" w:type="dxa"/>
              <w:bottom w:w="60" w:type="dxa"/>
              <w:right w:w="80" w:type="dxa"/>
            </w:tcMar>
            <w:vAlign w:val="center"/>
          </w:tcPr>
          <w:p w14:paraId="07AAB19A"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A6C0CC7"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E331219"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684A20D2" w14:textId="77777777" w:rsidR="006062EE" w:rsidRDefault="006062EE" w:rsidP="00C3623B"/>
        </w:tc>
        <w:tc>
          <w:tcPr>
            <w:tcW w:w="400" w:type="pct"/>
            <w:tcMar>
              <w:top w:w="60" w:type="dxa"/>
              <w:left w:w="80" w:type="dxa"/>
              <w:bottom w:w="60" w:type="dxa"/>
              <w:right w:w="80" w:type="dxa"/>
            </w:tcMar>
            <w:vAlign w:val="center"/>
          </w:tcPr>
          <w:p w14:paraId="7EDA0D06" w14:textId="77777777" w:rsidR="006062EE" w:rsidRDefault="006062EE" w:rsidP="00C3623B"/>
        </w:tc>
        <w:tc>
          <w:tcPr>
            <w:tcW w:w="300" w:type="pct"/>
            <w:tcMar>
              <w:top w:w="60" w:type="dxa"/>
              <w:left w:w="80" w:type="dxa"/>
              <w:bottom w:w="60" w:type="dxa"/>
              <w:right w:w="80" w:type="dxa"/>
            </w:tcMar>
            <w:vAlign w:val="center"/>
          </w:tcPr>
          <w:p w14:paraId="0E329F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713849B" w14:textId="77777777" w:rsidR="006062EE" w:rsidRDefault="006062EE" w:rsidP="00C3623B">
            <w:r>
              <w:rPr>
                <w:sz w:val="17"/>
                <w:szCs w:val="17"/>
              </w:rPr>
              <w:t>Estado operativo de la estación. Valores: Activa, Inactiva. Default: Activa.</w:t>
            </w:r>
          </w:p>
        </w:tc>
      </w:tr>
    </w:tbl>
    <w:p w14:paraId="4DF8B8C0" w14:textId="1138D1E2" w:rsidR="006062EE" w:rsidRDefault="006062EE" w:rsidP="00C11EC5">
      <w:pPr>
        <w:rPr>
          <w:b/>
          <w:bCs/>
        </w:rPr>
      </w:pPr>
      <w:r>
        <w:rPr>
          <w:b/>
          <w:bCs/>
        </w:rPr>
        <w:tab/>
      </w:r>
    </w:p>
    <w:p w14:paraId="2E2C9458" w14:textId="28C6404E"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4997B5DB" w14:textId="77777777" w:rsidTr="00C3623B">
        <w:trPr>
          <w:tblHeader/>
        </w:trPr>
        <w:tc>
          <w:tcPr>
            <w:tcW w:w="900" w:type="pct"/>
            <w:shd w:val="clear" w:color="auto" w:fill="D9E2F3"/>
            <w:tcMar>
              <w:top w:w="60" w:type="dxa"/>
              <w:left w:w="80" w:type="dxa"/>
              <w:bottom w:w="60" w:type="dxa"/>
              <w:right w:w="80" w:type="dxa"/>
            </w:tcMar>
            <w:vAlign w:val="center"/>
          </w:tcPr>
          <w:p w14:paraId="7F43D167"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7C5552A"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8610E57"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E6FF087"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76B4B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A3B586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1BAE2B3" w14:textId="77777777" w:rsidR="006062EE" w:rsidRDefault="006062EE" w:rsidP="00C3623B">
            <w:r>
              <w:rPr>
                <w:b/>
                <w:bCs/>
                <w:sz w:val="17"/>
                <w:szCs w:val="17"/>
              </w:rPr>
              <w:t>Descripción</w:t>
            </w:r>
          </w:p>
        </w:tc>
      </w:tr>
      <w:tr w:rsidR="006062EE" w14:paraId="3340491B" w14:textId="77777777" w:rsidTr="00C3623B">
        <w:tc>
          <w:tcPr>
            <w:tcW w:w="900" w:type="pct"/>
            <w:tcMar>
              <w:top w:w="60" w:type="dxa"/>
              <w:left w:w="80" w:type="dxa"/>
              <w:bottom w:w="60" w:type="dxa"/>
              <w:right w:w="80" w:type="dxa"/>
            </w:tcMar>
            <w:vAlign w:val="center"/>
          </w:tcPr>
          <w:p w14:paraId="5C2881AD"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1903B20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DD06FE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062032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20C4C4" w14:textId="77777777" w:rsidR="006062EE" w:rsidRDefault="006062EE" w:rsidP="00C3623B"/>
        </w:tc>
        <w:tc>
          <w:tcPr>
            <w:tcW w:w="300" w:type="pct"/>
            <w:tcMar>
              <w:top w:w="60" w:type="dxa"/>
              <w:left w:w="80" w:type="dxa"/>
              <w:bottom w:w="60" w:type="dxa"/>
              <w:right w:w="80" w:type="dxa"/>
            </w:tcMar>
            <w:vAlign w:val="center"/>
          </w:tcPr>
          <w:p w14:paraId="432970D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7DBB876" w14:textId="77777777" w:rsidR="006062EE" w:rsidRDefault="006062EE" w:rsidP="00C3623B">
            <w:r>
              <w:rPr>
                <w:sz w:val="17"/>
                <w:szCs w:val="17"/>
              </w:rPr>
              <w:t>Identificador único del servicio (generado automáticamente)</w:t>
            </w:r>
          </w:p>
        </w:tc>
      </w:tr>
      <w:tr w:rsidR="006062EE" w14:paraId="0ABE8BF2" w14:textId="77777777" w:rsidTr="00C3623B">
        <w:tc>
          <w:tcPr>
            <w:tcW w:w="900" w:type="pct"/>
            <w:tcMar>
              <w:top w:w="60" w:type="dxa"/>
              <w:left w:w="80" w:type="dxa"/>
              <w:bottom w:w="60" w:type="dxa"/>
              <w:right w:w="80" w:type="dxa"/>
            </w:tcMar>
            <w:vAlign w:val="center"/>
          </w:tcPr>
          <w:p w14:paraId="44415A2A"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1A2CD06E"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4444D74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03143C" w14:textId="77777777" w:rsidR="006062EE" w:rsidRDefault="006062EE" w:rsidP="00C3623B"/>
        </w:tc>
        <w:tc>
          <w:tcPr>
            <w:tcW w:w="400" w:type="pct"/>
            <w:tcMar>
              <w:top w:w="60" w:type="dxa"/>
              <w:left w:w="80" w:type="dxa"/>
              <w:bottom w:w="60" w:type="dxa"/>
              <w:right w:w="80" w:type="dxa"/>
            </w:tcMar>
            <w:vAlign w:val="center"/>
          </w:tcPr>
          <w:p w14:paraId="312C150B" w14:textId="77777777" w:rsidR="006062EE" w:rsidRDefault="006062EE" w:rsidP="00C3623B"/>
        </w:tc>
        <w:tc>
          <w:tcPr>
            <w:tcW w:w="300" w:type="pct"/>
            <w:tcMar>
              <w:top w:w="60" w:type="dxa"/>
              <w:left w:w="80" w:type="dxa"/>
              <w:bottom w:w="60" w:type="dxa"/>
              <w:right w:w="80" w:type="dxa"/>
            </w:tcMar>
            <w:vAlign w:val="center"/>
          </w:tcPr>
          <w:p w14:paraId="033019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7463079" w14:textId="77777777" w:rsidR="006062EE" w:rsidRDefault="006062EE" w:rsidP="00C3623B">
            <w:r>
              <w:rPr>
                <w:sz w:val="17"/>
                <w:szCs w:val="17"/>
              </w:rPr>
              <w:t>Hora de salida del servicio ferroviario.</w:t>
            </w:r>
          </w:p>
        </w:tc>
      </w:tr>
      <w:tr w:rsidR="006062EE" w14:paraId="63783653" w14:textId="77777777" w:rsidTr="00C3623B">
        <w:tc>
          <w:tcPr>
            <w:tcW w:w="900" w:type="pct"/>
            <w:tcMar>
              <w:top w:w="60" w:type="dxa"/>
              <w:left w:w="80" w:type="dxa"/>
              <w:bottom w:w="60" w:type="dxa"/>
              <w:right w:w="80" w:type="dxa"/>
            </w:tcMar>
            <w:vAlign w:val="center"/>
          </w:tcPr>
          <w:p w14:paraId="4B0B824E"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1392B771"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7E941A0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2B67BCC" w14:textId="77777777" w:rsidR="006062EE" w:rsidRDefault="006062EE" w:rsidP="00C3623B"/>
        </w:tc>
        <w:tc>
          <w:tcPr>
            <w:tcW w:w="400" w:type="pct"/>
            <w:tcMar>
              <w:top w:w="60" w:type="dxa"/>
              <w:left w:w="80" w:type="dxa"/>
              <w:bottom w:w="60" w:type="dxa"/>
              <w:right w:w="80" w:type="dxa"/>
            </w:tcMar>
            <w:vAlign w:val="center"/>
          </w:tcPr>
          <w:p w14:paraId="7DB7F615" w14:textId="77777777" w:rsidR="006062EE" w:rsidRDefault="006062EE" w:rsidP="00C3623B"/>
        </w:tc>
        <w:tc>
          <w:tcPr>
            <w:tcW w:w="300" w:type="pct"/>
            <w:tcMar>
              <w:top w:w="60" w:type="dxa"/>
              <w:left w:w="80" w:type="dxa"/>
              <w:bottom w:w="60" w:type="dxa"/>
              <w:right w:w="80" w:type="dxa"/>
            </w:tcMar>
            <w:vAlign w:val="center"/>
          </w:tcPr>
          <w:p w14:paraId="15686D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2409A9C" w14:textId="77777777" w:rsidR="006062EE" w:rsidRDefault="006062EE" w:rsidP="00C3623B">
            <w:r>
              <w:rPr>
                <w:sz w:val="17"/>
                <w:szCs w:val="17"/>
              </w:rPr>
              <w:t>Hora de llegada del servicio ferroviario.</w:t>
            </w:r>
          </w:p>
        </w:tc>
      </w:tr>
      <w:tr w:rsidR="006062EE" w14:paraId="3041E254" w14:textId="77777777" w:rsidTr="00C3623B">
        <w:tc>
          <w:tcPr>
            <w:tcW w:w="900" w:type="pct"/>
            <w:tcMar>
              <w:top w:w="60" w:type="dxa"/>
              <w:left w:w="80" w:type="dxa"/>
              <w:bottom w:w="60" w:type="dxa"/>
              <w:right w:w="80" w:type="dxa"/>
            </w:tcMar>
            <w:vAlign w:val="center"/>
          </w:tcPr>
          <w:p w14:paraId="15C8FE53"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5AD16668"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E527C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D878FFD" w14:textId="77777777" w:rsidR="006062EE" w:rsidRDefault="006062EE" w:rsidP="00C3623B"/>
        </w:tc>
        <w:tc>
          <w:tcPr>
            <w:tcW w:w="400" w:type="pct"/>
            <w:tcMar>
              <w:top w:w="60" w:type="dxa"/>
              <w:left w:w="80" w:type="dxa"/>
              <w:bottom w:w="60" w:type="dxa"/>
              <w:right w:w="80" w:type="dxa"/>
            </w:tcMar>
            <w:vAlign w:val="center"/>
          </w:tcPr>
          <w:p w14:paraId="44AB9B07" w14:textId="77777777" w:rsidR="006062EE" w:rsidRDefault="006062EE" w:rsidP="00C3623B"/>
        </w:tc>
        <w:tc>
          <w:tcPr>
            <w:tcW w:w="300" w:type="pct"/>
            <w:tcMar>
              <w:top w:w="60" w:type="dxa"/>
              <w:left w:w="80" w:type="dxa"/>
              <w:bottom w:w="60" w:type="dxa"/>
              <w:right w:w="80" w:type="dxa"/>
            </w:tcMar>
            <w:vAlign w:val="center"/>
          </w:tcPr>
          <w:p w14:paraId="0667254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E0DBE14" w14:textId="77777777" w:rsidR="006062EE" w:rsidRDefault="006062EE" w:rsidP="00C3623B">
            <w:r>
              <w:rPr>
                <w:sz w:val="17"/>
                <w:szCs w:val="17"/>
              </w:rPr>
              <w:t>Tiempo de tránsito estimado, en minutos.</w:t>
            </w:r>
          </w:p>
        </w:tc>
      </w:tr>
      <w:tr w:rsidR="006062EE" w14:paraId="4F4D161E" w14:textId="77777777" w:rsidTr="00C3623B">
        <w:tc>
          <w:tcPr>
            <w:tcW w:w="900" w:type="pct"/>
            <w:tcMar>
              <w:top w:w="60" w:type="dxa"/>
              <w:left w:w="80" w:type="dxa"/>
              <w:bottom w:w="60" w:type="dxa"/>
              <w:right w:w="80" w:type="dxa"/>
            </w:tcMar>
            <w:vAlign w:val="center"/>
          </w:tcPr>
          <w:p w14:paraId="6A947AEB"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5D3C715F"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72D627D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CC37D9C" w14:textId="77777777" w:rsidR="006062EE" w:rsidRDefault="006062EE" w:rsidP="00C3623B"/>
        </w:tc>
        <w:tc>
          <w:tcPr>
            <w:tcW w:w="400" w:type="pct"/>
            <w:tcMar>
              <w:top w:w="60" w:type="dxa"/>
              <w:left w:w="80" w:type="dxa"/>
              <w:bottom w:w="60" w:type="dxa"/>
              <w:right w:w="80" w:type="dxa"/>
            </w:tcMar>
            <w:vAlign w:val="center"/>
          </w:tcPr>
          <w:p w14:paraId="12B69221" w14:textId="77777777" w:rsidR="006062EE" w:rsidRDefault="006062EE" w:rsidP="00C3623B"/>
        </w:tc>
        <w:tc>
          <w:tcPr>
            <w:tcW w:w="300" w:type="pct"/>
            <w:tcMar>
              <w:top w:w="60" w:type="dxa"/>
              <w:left w:w="80" w:type="dxa"/>
              <w:bottom w:w="60" w:type="dxa"/>
              <w:right w:w="80" w:type="dxa"/>
            </w:tcMar>
            <w:vAlign w:val="center"/>
          </w:tcPr>
          <w:p w14:paraId="0110C8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DFAF18" w14:textId="77777777" w:rsidR="006062EE" w:rsidRDefault="006062EE" w:rsidP="00C3623B">
            <w:r>
              <w:rPr>
                <w:sz w:val="17"/>
                <w:szCs w:val="17"/>
              </w:rPr>
              <w:t>Tarifa del billete de tren, en soles.</w:t>
            </w:r>
          </w:p>
        </w:tc>
      </w:tr>
      <w:tr w:rsidR="006062EE" w14:paraId="27CC9C99" w14:textId="77777777" w:rsidTr="00C3623B">
        <w:tc>
          <w:tcPr>
            <w:tcW w:w="900" w:type="pct"/>
            <w:tcMar>
              <w:top w:w="60" w:type="dxa"/>
              <w:left w:w="80" w:type="dxa"/>
              <w:bottom w:w="60" w:type="dxa"/>
              <w:right w:w="80" w:type="dxa"/>
            </w:tcMar>
            <w:vAlign w:val="center"/>
          </w:tcPr>
          <w:p w14:paraId="5B565F94"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1B9D931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71FFF5F"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1948D37" w14:textId="77777777" w:rsidR="006062EE" w:rsidRDefault="006062EE" w:rsidP="00C3623B"/>
        </w:tc>
        <w:tc>
          <w:tcPr>
            <w:tcW w:w="400" w:type="pct"/>
            <w:tcMar>
              <w:top w:w="60" w:type="dxa"/>
              <w:left w:w="80" w:type="dxa"/>
              <w:bottom w:w="60" w:type="dxa"/>
              <w:right w:w="80" w:type="dxa"/>
            </w:tcMar>
            <w:vAlign w:val="center"/>
          </w:tcPr>
          <w:p w14:paraId="6AFA6F8A"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495E50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57F82E0" w14:textId="77777777" w:rsidR="006062EE" w:rsidRDefault="006062EE" w:rsidP="00C3623B">
            <w:r>
              <w:rPr>
                <w:sz w:val="17"/>
                <w:szCs w:val="17"/>
              </w:rPr>
              <w:t xml:space="preserve">FK → Estacion(EstIdEstacion). Estación de origen del servicio.</w:t>
            </w:r>
          </w:p>
        </w:tc>
      </w:tr>
      <w:tr w:rsidR="006062EE" w14:paraId="5FF63672" w14:textId="77777777" w:rsidTr="00C3623B">
        <w:tc>
          <w:tcPr>
            <w:tcW w:w="900" w:type="pct"/>
            <w:tcMar>
              <w:top w:w="60" w:type="dxa"/>
              <w:left w:w="80" w:type="dxa"/>
              <w:bottom w:w="60" w:type="dxa"/>
              <w:right w:w="80" w:type="dxa"/>
            </w:tcMar>
            <w:vAlign w:val="center"/>
          </w:tcPr>
          <w:p w14:paraId="6FA06F86"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78E34EA1"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34C668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50551FB" w14:textId="77777777" w:rsidR="006062EE" w:rsidRDefault="006062EE" w:rsidP="00C3623B"/>
        </w:tc>
        <w:tc>
          <w:tcPr>
            <w:tcW w:w="400" w:type="pct"/>
            <w:tcMar>
              <w:top w:w="60" w:type="dxa"/>
              <w:left w:w="80" w:type="dxa"/>
              <w:bottom w:w="60" w:type="dxa"/>
              <w:right w:w="80" w:type="dxa"/>
            </w:tcMar>
            <w:vAlign w:val="center"/>
          </w:tcPr>
          <w:p w14:paraId="1826F256"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92B932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B904B5" w14:textId="77777777" w:rsidR="006062EE" w:rsidRDefault="006062EE" w:rsidP="00C3623B">
            <w:r>
              <w:rPr>
                <w:sz w:val="17"/>
                <w:szCs w:val="17"/>
              </w:rPr>
              <w:t xml:space="preserve">FK → Estacion(EstIdEstacion). Estación de destino del servicio.</w:t>
            </w:r>
          </w:p>
        </w:tc>
      </w:tr>
    </w:tbl>
    <w:p w14:paraId="6213AF7D" w14:textId="74A39711" w:rsidR="006062EE" w:rsidRDefault="001C5A6B" w:rsidP="00C11EC5">
      <w:pPr>
        <w:rPr>
          <w:b/>
          <w:bCs/>
        </w:rPr>
      </w:pPr>
      <w:r>
        <w:rPr>
          <w:b/>
          <w:bCs/>
        </w:rPr>
        <w:tab/>
      </w:r>
    </w:p>
    <w:p w14:paraId="4D4A2A55" w14:textId="470CD4E6"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436C9DBB" w14:textId="77777777" w:rsidTr="00C3623B">
        <w:trPr>
          <w:tblHeader/>
        </w:trPr>
        <w:tc>
          <w:tcPr>
            <w:tcW w:w="900" w:type="pct"/>
            <w:shd w:val="clear" w:color="auto" w:fill="D9E2F3"/>
            <w:tcMar>
              <w:top w:w="60" w:type="dxa"/>
              <w:left w:w="80" w:type="dxa"/>
              <w:bottom w:w="60" w:type="dxa"/>
              <w:right w:w="80" w:type="dxa"/>
            </w:tcMar>
            <w:vAlign w:val="center"/>
          </w:tcPr>
          <w:p w14:paraId="3146DD5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06A71480"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2CA329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02A3C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A516DC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0EDEB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2723BCB" w14:textId="77777777" w:rsidR="001C5A6B" w:rsidRDefault="001C5A6B" w:rsidP="00C3623B">
            <w:r>
              <w:rPr>
                <w:b/>
                <w:bCs/>
                <w:sz w:val="17"/>
                <w:szCs w:val="17"/>
              </w:rPr>
              <w:t>Descripción</w:t>
            </w:r>
          </w:p>
        </w:tc>
      </w:tr>
      <w:tr w:rsidR="001C5A6B" w14:paraId="67858850" w14:textId="77777777" w:rsidTr="00C3623B">
        <w:tc>
          <w:tcPr>
            <w:tcW w:w="900" w:type="pct"/>
            <w:tcMar>
              <w:top w:w="60" w:type="dxa"/>
              <w:left w:w="80" w:type="dxa"/>
              <w:bottom w:w="60" w:type="dxa"/>
              <w:right w:w="80" w:type="dxa"/>
            </w:tcMar>
            <w:vAlign w:val="center"/>
          </w:tcPr>
          <w:p w14:paraId="38EBF79C"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4F86EBF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61864B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DB7F9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FBB9569" w14:textId="77777777" w:rsidR="001C5A6B" w:rsidRDefault="001C5A6B" w:rsidP="00C3623B"/>
        </w:tc>
        <w:tc>
          <w:tcPr>
            <w:tcW w:w="300" w:type="pct"/>
            <w:tcMar>
              <w:top w:w="60" w:type="dxa"/>
              <w:left w:w="80" w:type="dxa"/>
              <w:bottom w:w="60" w:type="dxa"/>
              <w:right w:w="80" w:type="dxa"/>
            </w:tcMar>
            <w:vAlign w:val="center"/>
          </w:tcPr>
          <w:p w14:paraId="4A5F9BD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0EB2209" w14:textId="77777777" w:rsidR="001C5A6B" w:rsidRDefault="001C5A6B" w:rsidP="00C3623B">
            <w:r>
              <w:rPr>
                <w:sz w:val="17"/>
                <w:szCs w:val="17"/>
              </w:rPr>
              <w:t>Identificador único de la zona turística (generado automáticamente)</w:t>
            </w:r>
          </w:p>
        </w:tc>
      </w:tr>
      <w:tr w:rsidR="001C5A6B" w14:paraId="16E7002E" w14:textId="77777777" w:rsidTr="00C3623B">
        <w:tc>
          <w:tcPr>
            <w:tcW w:w="900" w:type="pct"/>
            <w:tcMar>
              <w:top w:w="60" w:type="dxa"/>
              <w:left w:w="80" w:type="dxa"/>
              <w:bottom w:w="60" w:type="dxa"/>
              <w:right w:w="80" w:type="dxa"/>
            </w:tcMar>
            <w:vAlign w:val="center"/>
          </w:tcPr>
          <w:p w14:paraId="08CB4520"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79278AD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D06D02B"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096CEEF2" w14:textId="77777777" w:rsidR="001C5A6B" w:rsidRDefault="001C5A6B" w:rsidP="00C3623B"/>
        </w:tc>
        <w:tc>
          <w:tcPr>
            <w:tcW w:w="400" w:type="pct"/>
            <w:tcMar>
              <w:top w:w="60" w:type="dxa"/>
              <w:left w:w="80" w:type="dxa"/>
              <w:bottom w:w="60" w:type="dxa"/>
              <w:right w:w="80" w:type="dxa"/>
            </w:tcMar>
            <w:vAlign w:val="center"/>
          </w:tcPr>
          <w:p w14:paraId="33176DFE" w14:textId="77777777" w:rsidR="001C5A6B" w:rsidRDefault="001C5A6B" w:rsidP="00C3623B"/>
        </w:tc>
        <w:tc>
          <w:tcPr>
            <w:tcW w:w="300" w:type="pct"/>
            <w:tcMar>
              <w:top w:w="60" w:type="dxa"/>
              <w:left w:w="80" w:type="dxa"/>
              <w:bottom w:w="60" w:type="dxa"/>
              <w:right w:w="80" w:type="dxa"/>
            </w:tcMar>
            <w:vAlign w:val="center"/>
          </w:tcPr>
          <w:p w14:paraId="24E365F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CB9384" w14:textId="77777777" w:rsidR="001C5A6B" w:rsidRDefault="001C5A6B" w:rsidP="00C3623B">
            <w:r>
              <w:rPr>
                <w:sz w:val="17"/>
                <w:szCs w:val="17"/>
              </w:rPr>
              <w:t>Nombre de la zona o punto de interés turístico.</w:t>
            </w:r>
          </w:p>
        </w:tc>
      </w:tr>
      <w:tr w:rsidR="001C5A6B" w14:paraId="769A5957" w14:textId="77777777" w:rsidTr="00C3623B">
        <w:tc>
          <w:tcPr>
            <w:tcW w:w="900" w:type="pct"/>
            <w:tcMar>
              <w:top w:w="60" w:type="dxa"/>
              <w:left w:w="80" w:type="dxa"/>
              <w:bottom w:w="60" w:type="dxa"/>
              <w:right w:w="80" w:type="dxa"/>
            </w:tcMar>
            <w:vAlign w:val="center"/>
          </w:tcPr>
          <w:p w14:paraId="36FE944B"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5F8BC1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F97F840"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541B69FE" w14:textId="77777777" w:rsidR="001C5A6B" w:rsidRDefault="001C5A6B" w:rsidP="00C3623B"/>
        </w:tc>
        <w:tc>
          <w:tcPr>
            <w:tcW w:w="400" w:type="pct"/>
            <w:tcMar>
              <w:top w:w="60" w:type="dxa"/>
              <w:left w:w="80" w:type="dxa"/>
              <w:bottom w:w="60" w:type="dxa"/>
              <w:right w:w="80" w:type="dxa"/>
            </w:tcMar>
            <w:vAlign w:val="center"/>
          </w:tcPr>
          <w:p w14:paraId="3ABE1EB3" w14:textId="77777777" w:rsidR="001C5A6B" w:rsidRDefault="001C5A6B" w:rsidP="00C3623B"/>
        </w:tc>
        <w:tc>
          <w:tcPr>
            <w:tcW w:w="300" w:type="pct"/>
            <w:tcMar>
              <w:top w:w="60" w:type="dxa"/>
              <w:left w:w="80" w:type="dxa"/>
              <w:bottom w:w="60" w:type="dxa"/>
              <w:right w:w="80" w:type="dxa"/>
            </w:tcMar>
            <w:vAlign w:val="center"/>
          </w:tcPr>
          <w:p w14:paraId="2AAC824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70FDCE7" w14:textId="77777777" w:rsidR="001C5A6B" w:rsidRDefault="001C5A6B" w:rsidP="00C3623B">
            <w:r>
              <w:rPr>
                <w:sz w:val="17"/>
                <w:szCs w:val="17"/>
              </w:rPr>
              <w:t>Descripción de la zona turística.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ZonLatitud</w:t>
            </w:r>
          </w:p>
        </w:tc>
        <w:tc>
          <w:tcPr>
            <w:tcW w:w="650" w:type="pct"/>
            <w:tcMar>
              <w:top w:w="60" w:type="dxa"/>
              <w:left w:w="80" w:type="dxa"/>
              <w:bottom w:w="60" w:type="dxa"/>
              <w:right w:w="80" w:type="dxa"/>
            </w:tcMar>
            <w:vAlign w:val="center"/>
          </w:tcPr>
          <w:p w:rsidR="001C5A6B" w:rsidRDefault="001C5A6B" w:rsidP="00C3623B">
            <w:r>
              <w:rPr>
                <w:sz w:val="17"/>
                <w:szCs w:val="17"/>
              </w:rPr>
              <w:t>NUMERIC(9,6)</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Latitud de la zona turística. Es el punto contra el que se mide el circuito peatonal (Haversine), no la estación.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ZonLongitud</w:t>
            </w:r>
          </w:p>
        </w:tc>
        <w:tc>
          <w:tcPr>
            <w:tcW w:w="650" w:type="pct"/>
            <w:tcMar>
              <w:top w:w="60" w:type="dxa"/>
              <w:left w:w="80" w:type="dxa"/>
              <w:bottom w:w="60" w:type="dxa"/>
              <w:right w:w="80" w:type="dxa"/>
            </w:tcMar>
            <w:vAlign w:val="center"/>
          </w:tcPr>
          <w:p w:rsidR="001C5A6B" w:rsidRDefault="001C5A6B" w:rsidP="00C3623B">
            <w:r>
              <w:rPr>
                <w:sz w:val="17"/>
                <w:szCs w:val="17"/>
              </w:rPr>
              <w:t>NUMERIC(9,6)</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Longitud de la zona turística.</w:t>
            </w:r>
          </w:p>
        </w:tc>
      </w:tr>
      <w:tr w:rsidR="001C5A6B" w14:paraId="36652BB0" w14:textId="77777777" w:rsidTr="00C3623B">
        <w:tc>
          <w:tcPr>
            <w:tcW w:w="900" w:type="pct"/>
            <w:tcMar>
              <w:top w:w="60" w:type="dxa"/>
              <w:left w:w="80" w:type="dxa"/>
              <w:bottom w:w="60" w:type="dxa"/>
              <w:right w:w="80" w:type="dxa"/>
            </w:tcMar>
            <w:vAlign w:val="center"/>
          </w:tcPr>
          <w:p w14:paraId="1A624D21"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48359B7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B9A121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B447AE" w14:textId="77777777" w:rsidR="001C5A6B" w:rsidRDefault="001C5A6B" w:rsidP="00C3623B"/>
        </w:tc>
        <w:tc>
          <w:tcPr>
            <w:tcW w:w="400" w:type="pct"/>
            <w:tcMar>
              <w:top w:w="60" w:type="dxa"/>
              <w:left w:w="80" w:type="dxa"/>
              <w:bottom w:w="60" w:type="dxa"/>
              <w:right w:w="80" w:type="dxa"/>
            </w:tcMar>
            <w:vAlign w:val="center"/>
          </w:tcPr>
          <w:p w14:paraId="4F2EC3D0"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501AE81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34698EB" w14:textId="77777777" w:rsidR="001C5A6B" w:rsidRDefault="001C5A6B" w:rsidP="00C3623B">
            <w:r>
              <w:rPr>
                <w:sz w:val="17"/>
                <w:szCs w:val="17"/>
              </w:rPr>
              <w:t xml:space="preserve">FK → Estacion(EstIdEstacion). Estación ferroviaria más cercana.</w:t>
            </w:r>
          </w:p>
        </w:tc>
      </w:tr>
      <w:tr w:rsidR="001C5A6B" w14:paraId="184FB30B" w14:textId="77777777" w:rsidTr="00C3623B">
        <w:tc>
          <w:tcPr>
            <w:tcW w:w="900" w:type="pct"/>
            <w:tcMar>
              <w:top w:w="60" w:type="dxa"/>
              <w:left w:w="80" w:type="dxa"/>
              <w:bottom w:w="60" w:type="dxa"/>
              <w:right w:w="80" w:type="dxa"/>
            </w:tcMar>
            <w:vAlign w:val="center"/>
          </w:tcPr>
          <w:p w14:paraId="6249E13E"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4752ED5A"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536869C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7AE5666" w14:textId="77777777" w:rsidR="001C5A6B" w:rsidRDefault="001C5A6B" w:rsidP="00C3623B"/>
        </w:tc>
        <w:tc>
          <w:tcPr>
            <w:tcW w:w="400" w:type="pct"/>
            <w:tcMar>
              <w:top w:w="60" w:type="dxa"/>
              <w:left w:w="80" w:type="dxa"/>
              <w:bottom w:w="60" w:type="dxa"/>
              <w:right w:w="80" w:type="dxa"/>
            </w:tcMar>
            <w:vAlign w:val="center"/>
          </w:tcPr>
          <w:p w14:paraId="26356ADC" w14:textId="77777777" w:rsidR="001C5A6B" w:rsidRDefault="001C5A6B" w:rsidP="00C3623B"/>
        </w:tc>
        <w:tc>
          <w:tcPr>
            <w:tcW w:w="300" w:type="pct"/>
            <w:tcMar>
              <w:top w:w="60" w:type="dxa"/>
              <w:left w:w="80" w:type="dxa"/>
              <w:bottom w:w="60" w:type="dxa"/>
              <w:right w:w="80" w:type="dxa"/>
            </w:tcMar>
            <w:vAlign w:val="center"/>
          </w:tcPr>
          <w:p w14:paraId="6A5151A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B6B522" w14:textId="77777777" w:rsidR="001C5A6B" w:rsidRDefault="001C5A6B" w:rsidP="00C3623B">
            <w:r>
              <w:rPr>
                <w:sz w:val="17"/>
                <w:szCs w:val="17"/>
              </w:rPr>
              <w:t>Costo aproximado de ingreso a la zona (si aplica).</w:t>
            </w:r>
          </w:p>
        </w:tc>
      </w:tr>
      <w:tr w:rsidR="001C5A6B" w14:paraId="01AB02CD" w14:textId="77777777" w:rsidTr="00C3623B">
        <w:tc>
          <w:tcPr>
            <w:tcW w:w="900" w:type="pct"/>
            <w:tcMar>
              <w:top w:w="60" w:type="dxa"/>
              <w:left w:w="80" w:type="dxa"/>
              <w:bottom w:w="60" w:type="dxa"/>
              <w:right w:w="80" w:type="dxa"/>
            </w:tcMar>
            <w:vAlign w:val="center"/>
          </w:tcPr>
          <w:p w14:paraId="449470BB"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0DB5979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A84632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3DCA1F7" w14:textId="77777777" w:rsidR="001C5A6B" w:rsidRDefault="001C5A6B" w:rsidP="00C3623B"/>
        </w:tc>
        <w:tc>
          <w:tcPr>
            <w:tcW w:w="400" w:type="pct"/>
            <w:tcMar>
              <w:top w:w="60" w:type="dxa"/>
              <w:left w:w="80" w:type="dxa"/>
              <w:bottom w:w="60" w:type="dxa"/>
              <w:right w:w="80" w:type="dxa"/>
            </w:tcMar>
            <w:vAlign w:val="center"/>
          </w:tcPr>
          <w:p w14:paraId="123E4F8F" w14:textId="77777777" w:rsidR="001C5A6B" w:rsidRDefault="001C5A6B" w:rsidP="00C3623B"/>
        </w:tc>
        <w:tc>
          <w:tcPr>
            <w:tcW w:w="300" w:type="pct"/>
            <w:tcMar>
              <w:top w:w="60" w:type="dxa"/>
              <w:left w:w="80" w:type="dxa"/>
              <w:bottom w:w="60" w:type="dxa"/>
              <w:right w:w="80" w:type="dxa"/>
            </w:tcMar>
            <w:vAlign w:val="center"/>
          </w:tcPr>
          <w:p w14:paraId="7B7ED7B8"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26A594" w14:textId="77777777" w:rsidR="001C5A6B" w:rsidRDefault="001C5A6B" w:rsidP="00C3623B">
            <w:r>
              <w:rPr>
                <w:sz w:val="17"/>
                <w:szCs w:val="17"/>
              </w:rPr>
              <w:t>Aforo (cupo) máximo de visitantes por día para la zona. NULL si la zona no maneja control de aforo (la mayoría de los casos).</w:t>
            </w:r>
          </w:p>
        </w:tc>
      </w:tr>
      <w:tr w:rsidR="001C5A6B" w14:paraId="39D41C71" w14:textId="77777777" w:rsidTr="00C3623B">
        <w:tc>
          <w:tcPr>
            <w:tcW w:w="900" w:type="pct"/>
            <w:tcMar>
              <w:top w:w="60" w:type="dxa"/>
              <w:left w:w="80" w:type="dxa"/>
              <w:bottom w:w="60" w:type="dxa"/>
              <w:right w:w="80" w:type="dxa"/>
            </w:tcMar>
            <w:vAlign w:val="center"/>
          </w:tcPr>
          <w:p w14:paraId="18971265"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6A96EB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D08E135"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38B484CC" w14:textId="77777777" w:rsidR="001C5A6B" w:rsidRDefault="001C5A6B" w:rsidP="00C3623B"/>
        </w:tc>
        <w:tc>
          <w:tcPr>
            <w:tcW w:w="400" w:type="pct"/>
            <w:tcMar>
              <w:top w:w="60" w:type="dxa"/>
              <w:left w:w="80" w:type="dxa"/>
              <w:bottom w:w="60" w:type="dxa"/>
              <w:right w:w="80" w:type="dxa"/>
            </w:tcMar>
            <w:vAlign w:val="center"/>
          </w:tcPr>
          <w:p w14:paraId="00575816" w14:textId="77777777" w:rsidR="001C5A6B" w:rsidRDefault="001C5A6B" w:rsidP="00C3623B"/>
        </w:tc>
        <w:tc>
          <w:tcPr>
            <w:tcW w:w="300" w:type="pct"/>
            <w:tcMar>
              <w:top w:w="60" w:type="dxa"/>
              <w:left w:w="80" w:type="dxa"/>
              <w:bottom w:w="60" w:type="dxa"/>
              <w:right w:w="80" w:type="dxa"/>
            </w:tcMar>
            <w:vAlign w:val="center"/>
          </w:tcPr>
          <w:p w14:paraId="31DAEC8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B0DB26" w14:textId="77777777" w:rsidR="001C5A6B" w:rsidRDefault="001C5A6B" w:rsidP="00C3623B">
            <w:r>
              <w:rPr>
                <w:sz w:val="17"/>
                <w:szCs w:val="17"/>
              </w:rPr>
              <w:t>Estado del registro. Valores: Activa, Inactiva. Default: Activa.</w:t>
            </w:r>
          </w:p>
        </w:tc>
      </w:tr>
    </w:tbl>
    <w:p w14:paraId="570B53F4" w14:textId="75C2CD48" w:rsidR="001C5A6B" w:rsidRDefault="001C5A6B" w:rsidP="001C5A6B">
      <w:pPr>
        <w:tabs>
          <w:tab w:val="left" w:pos="708"/>
          <w:tab w:val="left" w:pos="1416"/>
          <w:tab w:val="left" w:pos="2124"/>
        </w:tabs>
        <w:rPr>
          <w:b/>
          <w:bCs/>
        </w:rPr>
      </w:pPr>
    </w:p>
    <w:p w14:paraId="468FE67E" w14:textId="77ABFCDF"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435CFD48" w14:textId="77777777" w:rsidTr="00C3623B">
        <w:trPr>
          <w:tblHeader/>
        </w:trPr>
        <w:tc>
          <w:tcPr>
            <w:tcW w:w="900" w:type="pct"/>
            <w:shd w:val="clear" w:color="auto" w:fill="D9E2F3"/>
            <w:tcMar>
              <w:top w:w="60" w:type="dxa"/>
              <w:left w:w="80" w:type="dxa"/>
              <w:bottom w:w="60" w:type="dxa"/>
              <w:right w:w="80" w:type="dxa"/>
            </w:tcMar>
            <w:vAlign w:val="center"/>
          </w:tcPr>
          <w:p w14:paraId="198A59E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BA6A1A4"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94046A"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37A4FD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654E1C2"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165D1B4"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A2AB48B" w14:textId="77777777" w:rsidR="001C5A6B" w:rsidRDefault="001C5A6B" w:rsidP="00C3623B">
            <w:r>
              <w:rPr>
                <w:b/>
                <w:bCs/>
                <w:sz w:val="17"/>
                <w:szCs w:val="17"/>
              </w:rPr>
              <w:t>Descripción</w:t>
            </w:r>
          </w:p>
        </w:tc>
      </w:tr>
      <w:tr w:rsidR="001C5A6B" w14:paraId="5EF99F52" w14:textId="77777777" w:rsidTr="00C3623B">
        <w:tc>
          <w:tcPr>
            <w:tcW w:w="900" w:type="pct"/>
            <w:tcMar>
              <w:top w:w="60" w:type="dxa"/>
              <w:left w:w="80" w:type="dxa"/>
              <w:bottom w:w="60" w:type="dxa"/>
              <w:right w:w="80" w:type="dxa"/>
            </w:tcMar>
            <w:vAlign w:val="center"/>
          </w:tcPr>
          <w:p w14:paraId="616D8341"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415135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6FBE4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0E47A3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6831A5E9" w14:textId="77777777" w:rsidR="001C5A6B" w:rsidRDefault="001C5A6B" w:rsidP="00C3623B"/>
        </w:tc>
        <w:tc>
          <w:tcPr>
            <w:tcW w:w="300" w:type="pct"/>
            <w:tcMar>
              <w:top w:w="60" w:type="dxa"/>
              <w:left w:w="80" w:type="dxa"/>
              <w:bottom w:w="60" w:type="dxa"/>
              <w:right w:w="80" w:type="dxa"/>
            </w:tcMar>
            <w:vAlign w:val="center"/>
          </w:tcPr>
          <w:p w14:paraId="53B6C73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066912" w14:textId="77777777" w:rsidR="001C5A6B" w:rsidRDefault="001C5A6B" w:rsidP="00C3623B">
            <w:r>
              <w:rPr>
                <w:sz w:val="17"/>
                <w:szCs w:val="17"/>
              </w:rPr>
              <w:t>Identificador único del registro (generado automáticamente)</w:t>
            </w:r>
          </w:p>
        </w:tc>
      </w:tr>
      <w:tr w:rsidR="001C5A6B" w14:paraId="5101D527" w14:textId="77777777" w:rsidTr="00C3623B">
        <w:tc>
          <w:tcPr>
            <w:tcW w:w="900" w:type="pct"/>
            <w:tcMar>
              <w:top w:w="60" w:type="dxa"/>
              <w:left w:w="80" w:type="dxa"/>
              <w:bottom w:w="60" w:type="dxa"/>
              <w:right w:w="80" w:type="dxa"/>
            </w:tcMar>
            <w:vAlign w:val="center"/>
          </w:tcPr>
          <w:p w14:paraId="2961E714"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2BEABF6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BCF9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7C165F6" w14:textId="77777777" w:rsidR="001C5A6B" w:rsidRDefault="001C5A6B" w:rsidP="00C3623B"/>
        </w:tc>
        <w:tc>
          <w:tcPr>
            <w:tcW w:w="400" w:type="pct"/>
            <w:tcMar>
              <w:top w:w="60" w:type="dxa"/>
              <w:left w:w="80" w:type="dxa"/>
              <w:bottom w:w="60" w:type="dxa"/>
              <w:right w:w="80" w:type="dxa"/>
            </w:tcMar>
            <w:vAlign w:val="center"/>
          </w:tcPr>
          <w:p w14:paraId="31716B5B"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6730457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1E6DEE5" w14:textId="77777777" w:rsidR="001C5A6B" w:rsidRDefault="001C5A6B" w:rsidP="00C3623B">
            <w:r>
              <w:rPr>
                <w:sz w:val="17"/>
                <w:szCs w:val="17"/>
              </w:rPr>
              <w:t xml:space="preserve">FK → ZonaTuristica(ZonIdZona). Zona turística asociada.</w:t>
            </w:r>
          </w:p>
        </w:tc>
      </w:tr>
      <w:tr w:rsidR="001C5A6B" w14:paraId="484B5969" w14:textId="77777777" w:rsidTr="00C3623B">
        <w:tc>
          <w:tcPr>
            <w:tcW w:w="900" w:type="pct"/>
            <w:tcMar>
              <w:top w:w="60" w:type="dxa"/>
              <w:left w:w="80" w:type="dxa"/>
              <w:bottom w:w="60" w:type="dxa"/>
              <w:right w:w="80" w:type="dxa"/>
            </w:tcMar>
            <w:vAlign w:val="center"/>
          </w:tcPr>
          <w:p w14:paraId="4E5B0A77"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15AD542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581CBE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F787386" w14:textId="77777777" w:rsidR="001C5A6B" w:rsidRDefault="001C5A6B" w:rsidP="00C3623B"/>
        </w:tc>
        <w:tc>
          <w:tcPr>
            <w:tcW w:w="400" w:type="pct"/>
            <w:tcMar>
              <w:top w:w="60" w:type="dxa"/>
              <w:left w:w="80" w:type="dxa"/>
              <w:bottom w:w="60" w:type="dxa"/>
              <w:right w:w="80" w:type="dxa"/>
            </w:tcMar>
            <w:vAlign w:val="center"/>
          </w:tcPr>
          <w:p w14:paraId="5AF4B944"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743A8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F5F1D4" w14:textId="77777777" w:rsidR="001C5A6B" w:rsidRDefault="001C5A6B" w:rsidP="00C3623B">
            <w:r>
              <w:rPr>
                <w:sz w:val="17"/>
                <w:szCs w:val="17"/>
              </w:rPr>
              <w:t xml:space="preserve">FK → Preferencia(PreIdPreferencia). Preferencia turística asociada a la zona.</w:t>
            </w:r>
          </w:p>
        </w:tc>
      </w:tr>
    </w:tbl>
    <w:p w14:paraId="17776EC1" w14:textId="1E7AC9BC" w:rsidR="001C5A6B" w:rsidRDefault="001C5A6B" w:rsidP="001C5A6B">
      <w:pPr>
        <w:tabs>
          <w:tab w:val="left" w:pos="708"/>
          <w:tab w:val="left" w:pos="1416"/>
          <w:tab w:val="left" w:pos="2124"/>
        </w:tabs>
        <w:rPr>
          <w:b/>
          <w:bCs/>
        </w:rPr>
      </w:pPr>
      <w:r>
        <w:rPr>
          <w:b/>
          <w:bCs/>
        </w:rPr>
        <w:tab/>
      </w:r>
    </w:p>
    <w:p w14:paraId="185735AB" w14:textId="1E695C25"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1348FF18" w14:textId="77777777" w:rsidTr="00C3623B">
        <w:trPr>
          <w:tblHeader/>
        </w:trPr>
        <w:tc>
          <w:tcPr>
            <w:tcW w:w="1018" w:type="pct"/>
            <w:shd w:val="clear" w:color="auto" w:fill="D9E2F3"/>
            <w:tcMar>
              <w:top w:w="60" w:type="dxa"/>
              <w:left w:w="80" w:type="dxa"/>
              <w:bottom w:w="60" w:type="dxa"/>
              <w:right w:w="80" w:type="dxa"/>
            </w:tcMar>
            <w:vAlign w:val="center"/>
          </w:tcPr>
          <w:p w14:paraId="2DAC1A3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3E75A19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1C5FFBE"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63F0F197"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2D711854"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66BF2CA0"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F1FD55C" w14:textId="77777777" w:rsidR="001C5A6B" w:rsidRDefault="001C5A6B" w:rsidP="00C3623B">
            <w:r>
              <w:rPr>
                <w:b/>
                <w:bCs/>
                <w:sz w:val="17"/>
                <w:szCs w:val="17"/>
              </w:rPr>
              <w:t>Descripción</w:t>
            </w:r>
          </w:p>
        </w:tc>
      </w:tr>
      <w:tr w:rsidR="001C5A6B" w14:paraId="31D00A83" w14:textId="77777777" w:rsidTr="00C3623B">
        <w:tc>
          <w:tcPr>
            <w:tcW w:w="1018" w:type="pct"/>
            <w:tcMar>
              <w:top w:w="60" w:type="dxa"/>
              <w:left w:w="80" w:type="dxa"/>
              <w:bottom w:w="60" w:type="dxa"/>
              <w:right w:w="80" w:type="dxa"/>
            </w:tcMar>
            <w:vAlign w:val="center"/>
          </w:tcPr>
          <w:p w14:paraId="726EF8EF"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2650D20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5960AE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82DB1EF"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10127D" w14:textId="77777777" w:rsidR="001C5A6B" w:rsidRDefault="001C5A6B" w:rsidP="00C3623B"/>
        </w:tc>
        <w:tc>
          <w:tcPr>
            <w:tcW w:w="276" w:type="pct"/>
            <w:tcMar>
              <w:top w:w="60" w:type="dxa"/>
              <w:left w:w="80" w:type="dxa"/>
              <w:bottom w:w="60" w:type="dxa"/>
              <w:right w:w="80" w:type="dxa"/>
            </w:tcMar>
            <w:vAlign w:val="center"/>
          </w:tcPr>
          <w:p w14:paraId="4FA2182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9836" w14:textId="77777777" w:rsidR="001C5A6B" w:rsidRDefault="001C5A6B" w:rsidP="00C3623B">
            <w:r>
              <w:rPr>
                <w:sz w:val="17"/>
                <w:szCs w:val="17"/>
              </w:rPr>
              <w:t>Identificador único de la ruta (generado automáticamente)</w:t>
            </w:r>
          </w:p>
        </w:tc>
      </w:tr>
      <w:tr w:rsidR="001C5A6B" w14:paraId="32618BBE" w14:textId="77777777" w:rsidTr="00C3623B">
        <w:tc>
          <w:tcPr>
            <w:tcW w:w="1018" w:type="pct"/>
            <w:tcMar>
              <w:top w:w="60" w:type="dxa"/>
              <w:left w:w="80" w:type="dxa"/>
              <w:bottom w:w="60" w:type="dxa"/>
              <w:right w:w="80" w:type="dxa"/>
            </w:tcMar>
            <w:vAlign w:val="center"/>
          </w:tcPr>
          <w:p w14:paraId="15301497"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7092A5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F30F25"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3B98C6E6" w14:textId="77777777" w:rsidR="001C5A6B" w:rsidRDefault="001C5A6B" w:rsidP="00C3623B"/>
        </w:tc>
        <w:tc>
          <w:tcPr>
            <w:tcW w:w="603" w:type="pct"/>
            <w:tcMar>
              <w:top w:w="60" w:type="dxa"/>
              <w:left w:w="80" w:type="dxa"/>
              <w:bottom w:w="60" w:type="dxa"/>
              <w:right w:w="80" w:type="dxa"/>
            </w:tcMar>
            <w:vAlign w:val="center"/>
          </w:tcPr>
          <w:p w14:paraId="6F1331D4" w14:textId="77777777" w:rsidR="001C5A6B" w:rsidRDefault="001C5A6B" w:rsidP="00C3623B"/>
        </w:tc>
        <w:tc>
          <w:tcPr>
            <w:tcW w:w="276" w:type="pct"/>
            <w:tcMar>
              <w:top w:w="60" w:type="dxa"/>
              <w:left w:w="80" w:type="dxa"/>
              <w:bottom w:w="60" w:type="dxa"/>
              <w:right w:w="80" w:type="dxa"/>
            </w:tcMar>
            <w:vAlign w:val="center"/>
          </w:tcPr>
          <w:p w14:paraId="4E6B8EC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F51060B" w14:textId="77777777" w:rsidR="001C5A6B" w:rsidRDefault="001C5A6B" w:rsidP="00C3623B">
            <w:r>
              <w:rPr>
                <w:sz w:val="17"/>
                <w:szCs w:val="17"/>
              </w:rPr>
              <w:t>Nombre descriptivo de la ruta peatonal.</w:t>
            </w:r>
          </w:p>
        </w:tc>
      </w:tr>
      <w:tr w:rsidR="001C5A6B" w14:paraId="02B5A3E5" w14:textId="77777777" w:rsidTr="00C3623B">
        <w:tc>
          <w:tcPr>
            <w:tcW w:w="1018" w:type="pct"/>
            <w:tcMar>
              <w:top w:w="60" w:type="dxa"/>
              <w:left w:w="80" w:type="dxa"/>
              <w:bottom w:w="60" w:type="dxa"/>
              <w:right w:w="80" w:type="dxa"/>
            </w:tcMar>
            <w:vAlign w:val="center"/>
          </w:tcPr>
          <w:p w14:paraId="633AD741"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6360D3A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14A44486"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7CE58B83" w14:textId="77777777" w:rsidR="001C5A6B" w:rsidRDefault="001C5A6B" w:rsidP="00C3623B"/>
        </w:tc>
        <w:tc>
          <w:tcPr>
            <w:tcW w:w="603" w:type="pct"/>
            <w:tcMar>
              <w:top w:w="60" w:type="dxa"/>
              <w:left w:w="80" w:type="dxa"/>
              <w:bottom w:w="60" w:type="dxa"/>
              <w:right w:w="80" w:type="dxa"/>
            </w:tcMar>
            <w:vAlign w:val="center"/>
          </w:tcPr>
          <w:p w14:paraId="0D2621B2" w14:textId="77777777" w:rsidR="001C5A6B" w:rsidRDefault="001C5A6B" w:rsidP="00C3623B"/>
        </w:tc>
        <w:tc>
          <w:tcPr>
            <w:tcW w:w="276" w:type="pct"/>
            <w:tcMar>
              <w:top w:w="60" w:type="dxa"/>
              <w:left w:w="80" w:type="dxa"/>
              <w:bottom w:w="60" w:type="dxa"/>
              <w:right w:w="80" w:type="dxa"/>
            </w:tcMar>
            <w:vAlign w:val="center"/>
          </w:tcPr>
          <w:p w14:paraId="0AE75BF2"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68BF01D1"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5BBE56C8" w14:textId="77777777" w:rsidTr="00C3623B">
        <w:tc>
          <w:tcPr>
            <w:tcW w:w="1018" w:type="pct"/>
            <w:tcMar>
              <w:top w:w="60" w:type="dxa"/>
              <w:left w:w="80" w:type="dxa"/>
              <w:bottom w:w="60" w:type="dxa"/>
              <w:right w:w="80" w:type="dxa"/>
            </w:tcMar>
            <w:vAlign w:val="center"/>
          </w:tcPr>
          <w:p w14:paraId="0D5D2A10"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A235F30"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4A0787D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DF2D697" w14:textId="77777777" w:rsidR="001C5A6B" w:rsidRDefault="001C5A6B" w:rsidP="00C3623B"/>
        </w:tc>
        <w:tc>
          <w:tcPr>
            <w:tcW w:w="603" w:type="pct"/>
            <w:tcMar>
              <w:top w:w="60" w:type="dxa"/>
              <w:left w:w="80" w:type="dxa"/>
              <w:bottom w:w="60" w:type="dxa"/>
              <w:right w:w="80" w:type="dxa"/>
            </w:tcMar>
            <w:vAlign w:val="center"/>
          </w:tcPr>
          <w:p w14:paraId="081F1B07" w14:textId="77777777" w:rsidR="001C5A6B" w:rsidRDefault="001C5A6B" w:rsidP="00C3623B"/>
        </w:tc>
        <w:tc>
          <w:tcPr>
            <w:tcW w:w="276" w:type="pct"/>
            <w:tcMar>
              <w:top w:w="60" w:type="dxa"/>
              <w:left w:w="80" w:type="dxa"/>
              <w:bottom w:w="60" w:type="dxa"/>
              <w:right w:w="80" w:type="dxa"/>
            </w:tcMar>
            <w:vAlign w:val="center"/>
          </w:tcPr>
          <w:p w14:paraId="2C5C89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515ADED" w14:textId="77777777" w:rsidR="001C5A6B" w:rsidRDefault="001C5A6B" w:rsidP="00C3623B">
            <w:r>
              <w:rPr>
                <w:sz w:val="17"/>
                <w:szCs w:val="17"/>
              </w:rPr>
              <w:t>Distancia total de la ruta (ida y vuelta), en kilómetros.</w:t>
            </w:r>
          </w:p>
        </w:tc>
      </w:tr>
      <w:tr w:rsidR="001C5A6B" w14:paraId="3AB5112E" w14:textId="77777777" w:rsidTr="00C3623B">
        <w:tc>
          <w:tcPr>
            <w:tcW w:w="1018" w:type="pct"/>
            <w:tcMar>
              <w:top w:w="60" w:type="dxa"/>
              <w:left w:w="80" w:type="dxa"/>
              <w:bottom w:w="60" w:type="dxa"/>
              <w:right w:w="80" w:type="dxa"/>
            </w:tcMar>
            <w:vAlign w:val="center"/>
          </w:tcPr>
          <w:p w14:paraId="30140FE6"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0CB2AAD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D50F477"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5BF4475" w14:textId="77777777" w:rsidR="001C5A6B" w:rsidRDefault="001C5A6B" w:rsidP="00C3623B"/>
        </w:tc>
        <w:tc>
          <w:tcPr>
            <w:tcW w:w="603" w:type="pct"/>
            <w:tcMar>
              <w:top w:w="60" w:type="dxa"/>
              <w:left w:w="80" w:type="dxa"/>
              <w:bottom w:w="60" w:type="dxa"/>
              <w:right w:w="80" w:type="dxa"/>
            </w:tcMar>
            <w:vAlign w:val="center"/>
          </w:tcPr>
          <w:p w14:paraId="75B2246D" w14:textId="77777777" w:rsidR="001C5A6B" w:rsidRDefault="001C5A6B" w:rsidP="00C3623B"/>
        </w:tc>
        <w:tc>
          <w:tcPr>
            <w:tcW w:w="276" w:type="pct"/>
            <w:tcMar>
              <w:top w:w="60" w:type="dxa"/>
              <w:left w:w="80" w:type="dxa"/>
              <w:bottom w:w="60" w:type="dxa"/>
              <w:right w:w="80" w:type="dxa"/>
            </w:tcMar>
            <w:vAlign w:val="center"/>
          </w:tcPr>
          <w:p w14:paraId="4E2C675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D391" w14:textId="77777777" w:rsidR="001C5A6B" w:rsidRDefault="001C5A6B" w:rsidP="00C3623B">
            <w:r>
              <w:rPr>
                <w:sz w:val="17"/>
                <w:szCs w:val="17"/>
              </w:rPr>
              <w:t>Tiempo estimado de recorrido, en minutos.</w:t>
            </w:r>
          </w:p>
        </w:tc>
      </w:tr>
      <w:tr w:rsidR="001C5A6B" w:rsidTr="00C3623B">
        <w:tc>
          <w:tcPr>
            <w:tcW w:w="1018" w:type="pct"/>
            <w:tcMar>
              <w:top w:w="60" w:type="dxa"/>
              <w:left w:w="80" w:type="dxa"/>
              <w:bottom w:w="60" w:type="dxa"/>
              <w:right w:w="80" w:type="dxa"/>
            </w:tcMar>
            <w:vAlign w:val="center"/>
          </w:tcPr>
          <w:p w:rsidR="001C5A6B" w:rsidRDefault="001C5A6B" w:rsidP="00C3623B">
            <w:r>
              <w:rPr>
                <w:sz w:val="17"/>
                <w:szCs w:val="17"/>
              </w:rPr>
              <w:t>RutIdDificultad</w:t>
            </w:r>
          </w:p>
        </w:tc>
        <w:tc>
          <w:tcPr>
            <w:tcW w:w="638"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191" w:type="pct"/>
            <w:tcMar>
              <w:top w:w="60" w:type="dxa"/>
              <w:left w:w="80" w:type="dxa"/>
              <w:bottom w:w="60" w:type="dxa"/>
              <w:right w:w="80" w:type="dxa"/>
            </w:tcMar>
            <w:vAlign w:val="center"/>
          </w:tcPr>
          <w:p w:rsidR="001C5A6B" w:rsidRDefault="001C5A6B" w:rsidP="00C3623B"/>
        </w:tc>
        <w:tc>
          <w:tcPr>
            <w:tcW w:w="603" w:type="pct"/>
            <w:tcMar>
              <w:top w:w="60" w:type="dxa"/>
              <w:left w:w="80" w:type="dxa"/>
              <w:bottom w:w="60" w:type="dxa"/>
              <w:right w:w="80" w:type="dxa"/>
            </w:tcMar>
            <w:vAlign w:val="center"/>
          </w:tcPr>
          <w:p w:rsidR="001C5A6B" w:rsidRDefault="001C5A6B" w:rsidP="00C3623B">
            <w:r>
              <w:rPr>
                <w:sz w:val="18"/>
                <w:szCs w:val="18"/>
              </w:rPr>
              <w:t>Dificultad</w:t>
            </w:r>
          </w:p>
        </w:tc>
        <w:tc>
          <w:tcPr>
            <w:tcW w:w="276" w:type="pct"/>
            <w:tcMar>
              <w:top w:w="60" w:type="dxa"/>
              <w:left w:w="80" w:type="dxa"/>
              <w:bottom w:w="60" w:type="dxa"/>
              <w:right w:w="80" w:type="dxa"/>
            </w:tcMar>
            <w:vAlign w:val="center"/>
          </w:tcPr>
          <w:p w:rsidR="001C5A6B" w:rsidRDefault="001C5A6B" w:rsidP="00C3623B">
            <w:r>
              <w:rPr>
                <w:sz w:val="17"/>
                <w:szCs w:val="17"/>
              </w:rPr>
              <w:t>No</w:t>
            </w:r>
          </w:p>
        </w:tc>
        <w:tc>
          <w:tcPr>
            <w:tcW w:w="1974" w:type="pct"/>
            <w:tcMar>
              <w:top w:w="60" w:type="dxa"/>
              <w:left w:w="80" w:type="dxa"/>
              <w:bottom w:w="60" w:type="dxa"/>
              <w:right w:w="80" w:type="dxa"/>
            </w:tcMar>
            <w:vAlign w:val="center"/>
          </w:tcPr>
          <w:p w:rsidR="001C5A6B" w:rsidRDefault="001C5A6B" w:rsidP="00C3623B">
            <w:r>
              <w:rPr>
                <w:sz w:val="17"/>
                <w:szCs w:val="17"/>
              </w:rPr>
              <w:t>FK → Dificultad(DifIdDificultad). Nivel de dificultad del circuito. Antes era un VARCHAR con un CHECK; se separó a tabla paramétrica por el RNF-06.</w:t>
            </w:r>
          </w:p>
        </w:tc>
      </w:tr>
      <w:tr w:rsidR="001C5A6B" w14:paraId="489A1D5A" w14:textId="77777777" w:rsidTr="00C3623B">
        <w:tc>
          <w:tcPr>
            <w:tcW w:w="1018" w:type="pct"/>
            <w:tcMar>
              <w:top w:w="60" w:type="dxa"/>
              <w:left w:w="80" w:type="dxa"/>
              <w:bottom w:w="60" w:type="dxa"/>
              <w:right w:w="80" w:type="dxa"/>
            </w:tcMar>
            <w:vAlign w:val="center"/>
          </w:tcPr>
          <w:p w14:paraId="65847B85"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6838F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025412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04211BF" w14:textId="77777777" w:rsidR="001C5A6B" w:rsidRDefault="001C5A6B" w:rsidP="00C3623B"/>
        </w:tc>
        <w:tc>
          <w:tcPr>
            <w:tcW w:w="603" w:type="pct"/>
            <w:tcMar>
              <w:top w:w="60" w:type="dxa"/>
              <w:left w:w="80" w:type="dxa"/>
              <w:bottom w:w="60" w:type="dxa"/>
              <w:right w:w="80" w:type="dxa"/>
            </w:tcMar>
            <w:vAlign w:val="center"/>
          </w:tcPr>
          <w:p w14:paraId="11AFA149"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19CB1948"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9595A2" w14:textId="77777777" w:rsidR="001C5A6B" w:rsidRDefault="001C5A6B" w:rsidP="00C3623B">
            <w:r>
              <w:rPr>
                <w:sz w:val="17"/>
                <w:szCs w:val="17"/>
              </w:rPr>
              <w:t xml:space="preserve">FK → Estacion(EstIdEstacion). Estación de origen y retorno.</w:t>
            </w:r>
          </w:p>
        </w:tc>
      </w:tr>
      <w:tr w:rsidR="001C5A6B" w14:paraId="629DB133" w14:textId="77777777" w:rsidTr="00C3623B">
        <w:tc>
          <w:tcPr>
            <w:tcW w:w="1018" w:type="pct"/>
            <w:tcMar>
              <w:top w:w="60" w:type="dxa"/>
              <w:left w:w="80" w:type="dxa"/>
              <w:bottom w:w="60" w:type="dxa"/>
              <w:right w:w="80" w:type="dxa"/>
            </w:tcMar>
            <w:vAlign w:val="center"/>
          </w:tcPr>
          <w:p w14:paraId="5B64D3B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461A30E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D1D9B6"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E9A213E" w14:textId="77777777" w:rsidR="001C5A6B" w:rsidRDefault="001C5A6B" w:rsidP="00C3623B"/>
        </w:tc>
        <w:tc>
          <w:tcPr>
            <w:tcW w:w="603" w:type="pct"/>
            <w:tcMar>
              <w:top w:w="60" w:type="dxa"/>
              <w:left w:w="80" w:type="dxa"/>
              <w:bottom w:w="60" w:type="dxa"/>
              <w:right w:w="80" w:type="dxa"/>
            </w:tcMar>
            <w:vAlign w:val="center"/>
          </w:tcPr>
          <w:p w14:paraId="49FA0065"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16EDF75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2376800" w14:textId="77777777" w:rsidR="001C5A6B" w:rsidRDefault="001C5A6B" w:rsidP="00C3623B">
            <w:r>
              <w:rPr>
                <w:sz w:val="17"/>
                <w:szCs w:val="17"/>
              </w:rPr>
              <w:t xml:space="preserve">FK → ZonaTuristica(ZonIdZona). Zona turística de destino.</w:t>
            </w:r>
          </w:p>
        </w:tc>
      </w:tr>
      <w:tr w:rsidR="001C5A6B" w14:paraId="42E3B8EF" w14:textId="77777777" w:rsidTr="00C3623B">
        <w:tc>
          <w:tcPr>
            <w:tcW w:w="1018" w:type="pct"/>
            <w:tcMar>
              <w:top w:w="60" w:type="dxa"/>
              <w:left w:w="80" w:type="dxa"/>
              <w:bottom w:w="60" w:type="dxa"/>
              <w:right w:w="80" w:type="dxa"/>
            </w:tcMar>
            <w:vAlign w:val="center"/>
          </w:tcPr>
          <w:p w14:paraId="56A3CC44"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64E02544"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0602965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C4F66DF" w14:textId="77777777" w:rsidR="001C5A6B" w:rsidRDefault="001C5A6B" w:rsidP="00C3623B"/>
        </w:tc>
        <w:tc>
          <w:tcPr>
            <w:tcW w:w="603" w:type="pct"/>
            <w:tcMar>
              <w:top w:w="60" w:type="dxa"/>
              <w:left w:w="80" w:type="dxa"/>
              <w:bottom w:w="60" w:type="dxa"/>
              <w:right w:w="80" w:type="dxa"/>
            </w:tcMar>
            <w:vAlign w:val="center"/>
          </w:tcPr>
          <w:p w14:paraId="7D2A40DD" w14:textId="77777777" w:rsidR="001C5A6B" w:rsidRDefault="001C5A6B" w:rsidP="00C3623B"/>
        </w:tc>
        <w:tc>
          <w:tcPr>
            <w:tcW w:w="276" w:type="pct"/>
            <w:tcMar>
              <w:top w:w="60" w:type="dxa"/>
              <w:left w:w="80" w:type="dxa"/>
              <w:bottom w:w="60" w:type="dxa"/>
              <w:right w:w="80" w:type="dxa"/>
            </w:tcMar>
            <w:vAlign w:val="center"/>
          </w:tcPr>
          <w:p w14:paraId="590765E7"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BDD466F" w14:textId="77777777" w:rsidR="001C5A6B" w:rsidRDefault="001C5A6B" w:rsidP="00C3623B">
            <w:r>
              <w:rPr>
                <w:sz w:val="17"/>
                <w:szCs w:val="17"/>
              </w:rPr>
              <w:t>Indica si la ruta es de trayecto único ida y vuelta. Valor fijo: TRUE (regla de negocio del caso).</w:t>
            </w:r>
          </w:p>
        </w:tc>
      </w:tr>
    </w:tbl>
    <w:p w14:paraId="4D7F74AE" w14:textId="77777777" w:rsidR="001C5A6B" w:rsidRDefault="001C5A6B" w:rsidP="001C5A6B">
      <w:pPr>
        <w:tabs>
          <w:tab w:val="left" w:pos="708"/>
          <w:tab w:val="left" w:pos="1416"/>
          <w:tab w:val="left" w:pos="2124"/>
        </w:tabs>
        <w:ind w:left="708"/>
        <w:rPr>
          <w:b/>
          <w:bCs/>
        </w:rPr>
      </w:pPr>
    </w:p>
    <w:p w14:paraId="19BE6861" w14:textId="68831650"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6029AFB4" w14:textId="77777777" w:rsidTr="00C3623B">
        <w:trPr>
          <w:tblHeader/>
        </w:trPr>
        <w:tc>
          <w:tcPr>
            <w:tcW w:w="1043" w:type="pct"/>
            <w:shd w:val="clear" w:color="auto" w:fill="D9E2F3"/>
            <w:tcMar>
              <w:top w:w="60" w:type="dxa"/>
              <w:left w:w="80" w:type="dxa"/>
              <w:bottom w:w="60" w:type="dxa"/>
              <w:right w:w="80" w:type="dxa"/>
            </w:tcMar>
            <w:vAlign w:val="center"/>
          </w:tcPr>
          <w:p w14:paraId="2A261A7C"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12D2C27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A7B2AA5"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221FC67F"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380EC5B6"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29C3AD36"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52D8BF24" w14:textId="77777777" w:rsidR="001C5A6B" w:rsidRDefault="001C5A6B" w:rsidP="00C3623B">
            <w:r>
              <w:rPr>
                <w:b/>
                <w:bCs/>
                <w:sz w:val="17"/>
                <w:szCs w:val="17"/>
              </w:rPr>
              <w:t>Descripción</w:t>
            </w:r>
          </w:p>
        </w:tc>
      </w:tr>
      <w:tr w:rsidR="001C5A6B" w14:paraId="4B500C04" w14:textId="77777777" w:rsidTr="00C3623B">
        <w:tc>
          <w:tcPr>
            <w:tcW w:w="1043" w:type="pct"/>
            <w:tcMar>
              <w:top w:w="60" w:type="dxa"/>
              <w:left w:w="80" w:type="dxa"/>
              <w:bottom w:w="60" w:type="dxa"/>
              <w:right w:w="80" w:type="dxa"/>
            </w:tcMar>
            <w:vAlign w:val="center"/>
          </w:tcPr>
          <w:p w14:paraId="3A466E3F"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3B00494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507A28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0F1D872"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39098659" w14:textId="77777777" w:rsidR="001C5A6B" w:rsidRDefault="001C5A6B" w:rsidP="00C3623B"/>
        </w:tc>
        <w:tc>
          <w:tcPr>
            <w:tcW w:w="276" w:type="pct"/>
            <w:tcMar>
              <w:top w:w="60" w:type="dxa"/>
              <w:left w:w="80" w:type="dxa"/>
              <w:bottom w:w="60" w:type="dxa"/>
              <w:right w:w="80" w:type="dxa"/>
            </w:tcMar>
            <w:vAlign w:val="center"/>
          </w:tcPr>
          <w:p w14:paraId="3D73E49E"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2164489" w14:textId="77777777" w:rsidR="001C5A6B" w:rsidRDefault="001C5A6B" w:rsidP="00C3623B">
            <w:r>
              <w:rPr>
                <w:sz w:val="17"/>
                <w:szCs w:val="17"/>
              </w:rPr>
              <w:t>Identificador único del registro climático (generado automáticamente)</w:t>
            </w:r>
          </w:p>
        </w:tc>
      </w:tr>
      <w:tr w:rsidR="001C5A6B" w14:paraId="166FF549" w14:textId="77777777" w:rsidTr="00C3623B">
        <w:tc>
          <w:tcPr>
            <w:tcW w:w="1043" w:type="pct"/>
            <w:tcMar>
              <w:top w:w="60" w:type="dxa"/>
              <w:left w:w="80" w:type="dxa"/>
              <w:bottom w:w="60" w:type="dxa"/>
              <w:right w:w="80" w:type="dxa"/>
            </w:tcMar>
            <w:vAlign w:val="center"/>
          </w:tcPr>
          <w:p w14:paraId="58E9E3E5"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1FD8BE5B"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90B6DB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7C07D4" w14:textId="77777777" w:rsidR="001C5A6B" w:rsidRDefault="001C5A6B" w:rsidP="00C3623B"/>
        </w:tc>
        <w:tc>
          <w:tcPr>
            <w:tcW w:w="409" w:type="pct"/>
            <w:tcMar>
              <w:top w:w="60" w:type="dxa"/>
              <w:left w:w="80" w:type="dxa"/>
              <w:bottom w:w="60" w:type="dxa"/>
              <w:right w:w="80" w:type="dxa"/>
            </w:tcMar>
            <w:vAlign w:val="center"/>
          </w:tcPr>
          <w:p w14:paraId="7F451266" w14:textId="77777777" w:rsidR="001C5A6B" w:rsidRDefault="001C5A6B" w:rsidP="00C3623B"/>
        </w:tc>
        <w:tc>
          <w:tcPr>
            <w:tcW w:w="276" w:type="pct"/>
            <w:tcMar>
              <w:top w:w="60" w:type="dxa"/>
              <w:left w:w="80" w:type="dxa"/>
              <w:bottom w:w="60" w:type="dxa"/>
              <w:right w:w="80" w:type="dxa"/>
            </w:tcMar>
            <w:vAlign w:val="center"/>
          </w:tcPr>
          <w:p w14:paraId="17DFD0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056A120" w14:textId="77777777" w:rsidR="001C5A6B" w:rsidRDefault="001C5A6B" w:rsidP="00C3623B">
            <w:r>
              <w:rPr>
                <w:sz w:val="17"/>
                <w:szCs w:val="17"/>
              </w:rPr>
              <w:t>Fecha a la que corresponde la previsión climática.</w:t>
            </w:r>
          </w:p>
        </w:tc>
      </w:tr>
      <w:tr w:rsidR="001C5A6B" w14:paraId="2C170F85" w14:textId="77777777" w:rsidTr="00C3623B">
        <w:tc>
          <w:tcPr>
            <w:tcW w:w="1043" w:type="pct"/>
            <w:tcMar>
              <w:top w:w="60" w:type="dxa"/>
              <w:left w:w="80" w:type="dxa"/>
              <w:bottom w:w="60" w:type="dxa"/>
              <w:right w:w="80" w:type="dxa"/>
            </w:tcMar>
            <w:vAlign w:val="center"/>
          </w:tcPr>
          <w:p w14:paraId="6021AEE3"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073F199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1AC624E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E818FD9" w14:textId="77777777" w:rsidR="001C5A6B" w:rsidRDefault="001C5A6B" w:rsidP="00C3623B"/>
        </w:tc>
        <w:tc>
          <w:tcPr>
            <w:tcW w:w="409" w:type="pct"/>
            <w:tcMar>
              <w:top w:w="60" w:type="dxa"/>
              <w:left w:w="80" w:type="dxa"/>
              <w:bottom w:w="60" w:type="dxa"/>
              <w:right w:w="80" w:type="dxa"/>
            </w:tcMar>
            <w:vAlign w:val="center"/>
          </w:tcPr>
          <w:p w14:paraId="0B7855F2" w14:textId="77777777" w:rsidR="001C5A6B" w:rsidRDefault="001C5A6B" w:rsidP="00C3623B"/>
        </w:tc>
        <w:tc>
          <w:tcPr>
            <w:tcW w:w="276" w:type="pct"/>
            <w:tcMar>
              <w:top w:w="60" w:type="dxa"/>
              <w:left w:w="80" w:type="dxa"/>
              <w:bottom w:w="60" w:type="dxa"/>
              <w:right w:w="80" w:type="dxa"/>
            </w:tcMar>
            <w:vAlign w:val="center"/>
          </w:tcPr>
          <w:p w14:paraId="2285DDC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49A3CB1" w14:textId="77777777" w:rsidR="001C5A6B" w:rsidRDefault="001C5A6B" w:rsidP="00C3623B">
            <w:r>
              <w:rPr>
                <w:sz w:val="17"/>
                <w:szCs w:val="17"/>
              </w:rPr>
              <w:t>Temperatura mínima pronosticada, en grados Celsius.</w:t>
            </w:r>
          </w:p>
        </w:tc>
      </w:tr>
      <w:tr w:rsidR="001C5A6B" w14:paraId="130D5080" w14:textId="77777777" w:rsidTr="00C3623B">
        <w:tc>
          <w:tcPr>
            <w:tcW w:w="1043" w:type="pct"/>
            <w:tcMar>
              <w:top w:w="60" w:type="dxa"/>
              <w:left w:w="80" w:type="dxa"/>
              <w:bottom w:w="60" w:type="dxa"/>
              <w:right w:w="80" w:type="dxa"/>
            </w:tcMar>
            <w:vAlign w:val="center"/>
          </w:tcPr>
          <w:p w14:paraId="0BBB2428"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2566C6E8"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72E98AD8"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04807523" w14:textId="77777777" w:rsidR="001C5A6B" w:rsidRDefault="001C5A6B" w:rsidP="00C3623B"/>
        </w:tc>
        <w:tc>
          <w:tcPr>
            <w:tcW w:w="409" w:type="pct"/>
            <w:tcMar>
              <w:top w:w="60" w:type="dxa"/>
              <w:left w:w="80" w:type="dxa"/>
              <w:bottom w:w="60" w:type="dxa"/>
              <w:right w:w="80" w:type="dxa"/>
            </w:tcMar>
            <w:vAlign w:val="center"/>
          </w:tcPr>
          <w:p w14:paraId="4F1A6C26" w14:textId="77777777" w:rsidR="001C5A6B" w:rsidRDefault="001C5A6B" w:rsidP="00C3623B"/>
        </w:tc>
        <w:tc>
          <w:tcPr>
            <w:tcW w:w="276" w:type="pct"/>
            <w:tcMar>
              <w:top w:w="60" w:type="dxa"/>
              <w:left w:w="80" w:type="dxa"/>
              <w:bottom w:w="60" w:type="dxa"/>
              <w:right w:w="80" w:type="dxa"/>
            </w:tcMar>
            <w:vAlign w:val="center"/>
          </w:tcPr>
          <w:p w14:paraId="43B3BCA1"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6158499F" w14:textId="77777777" w:rsidR="001C5A6B" w:rsidRDefault="001C5A6B" w:rsidP="00C3623B">
            <w:pPr>
              <w:rPr>
                <w:sz w:val="17"/>
                <w:szCs w:val="17"/>
              </w:rPr>
            </w:pPr>
            <w:r>
              <w:rPr>
                <w:sz w:val="17"/>
                <w:szCs w:val="17"/>
              </w:rPr>
              <w:t>Temperatura máxima pronosticada, en grados Celsius.</w:t>
            </w:r>
          </w:p>
        </w:tc>
      </w:tr>
      <w:tr w:rsidR="001C5A6B" w14:paraId="72F208B1" w14:textId="77777777" w:rsidTr="00C3623B">
        <w:tc>
          <w:tcPr>
            <w:tcW w:w="1043" w:type="pct"/>
            <w:tcMar>
              <w:top w:w="60" w:type="dxa"/>
              <w:left w:w="80" w:type="dxa"/>
              <w:bottom w:w="60" w:type="dxa"/>
              <w:right w:w="80" w:type="dxa"/>
            </w:tcMar>
            <w:vAlign w:val="center"/>
          </w:tcPr>
          <w:p w14:paraId="00D5FC05"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2C32042A"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15D689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2664C27" w14:textId="77777777" w:rsidR="001C5A6B" w:rsidRDefault="001C5A6B" w:rsidP="00C3623B"/>
        </w:tc>
        <w:tc>
          <w:tcPr>
            <w:tcW w:w="409" w:type="pct"/>
            <w:tcMar>
              <w:top w:w="60" w:type="dxa"/>
              <w:left w:w="80" w:type="dxa"/>
              <w:bottom w:w="60" w:type="dxa"/>
              <w:right w:w="80" w:type="dxa"/>
            </w:tcMar>
            <w:vAlign w:val="center"/>
          </w:tcPr>
          <w:p w14:paraId="09846966" w14:textId="77777777" w:rsidR="001C5A6B" w:rsidRDefault="001C5A6B" w:rsidP="00C3623B"/>
        </w:tc>
        <w:tc>
          <w:tcPr>
            <w:tcW w:w="276" w:type="pct"/>
            <w:tcMar>
              <w:top w:w="60" w:type="dxa"/>
              <w:left w:w="80" w:type="dxa"/>
              <w:bottom w:w="60" w:type="dxa"/>
              <w:right w:w="80" w:type="dxa"/>
            </w:tcMar>
            <w:vAlign w:val="center"/>
          </w:tcPr>
          <w:p w14:paraId="37CC152B"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54E56B" w14:textId="77777777" w:rsidR="001C5A6B" w:rsidRDefault="001C5A6B" w:rsidP="00C3623B">
            <w:r>
              <w:rPr>
                <w:sz w:val="17"/>
                <w:szCs w:val="17"/>
              </w:rPr>
              <w:t>Probabilidad de lluvia, en porcentaje (0-100).</w:t>
            </w:r>
          </w:p>
        </w:tc>
      </w:tr>
      <w:tr w:rsidR="001C5A6B" w14:paraId="5AED85C2" w14:textId="77777777" w:rsidTr="00C3623B">
        <w:tc>
          <w:tcPr>
            <w:tcW w:w="1043" w:type="pct"/>
            <w:tcMar>
              <w:top w:w="60" w:type="dxa"/>
              <w:left w:w="80" w:type="dxa"/>
              <w:bottom w:w="60" w:type="dxa"/>
              <w:right w:w="80" w:type="dxa"/>
            </w:tcMar>
            <w:vAlign w:val="center"/>
          </w:tcPr>
          <w:p w14:paraId="4A4471CD"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3ECE96E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680A039"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F8F5EEE" w14:textId="77777777" w:rsidR="001C5A6B" w:rsidRDefault="001C5A6B" w:rsidP="00C3623B"/>
        </w:tc>
        <w:tc>
          <w:tcPr>
            <w:tcW w:w="409" w:type="pct"/>
            <w:tcMar>
              <w:top w:w="60" w:type="dxa"/>
              <w:left w:w="80" w:type="dxa"/>
              <w:bottom w:w="60" w:type="dxa"/>
              <w:right w:w="80" w:type="dxa"/>
            </w:tcMar>
            <w:vAlign w:val="center"/>
          </w:tcPr>
          <w:p w14:paraId="1A39C175" w14:textId="77777777" w:rsidR="001C5A6B" w:rsidRDefault="001C5A6B" w:rsidP="00C3623B"/>
        </w:tc>
        <w:tc>
          <w:tcPr>
            <w:tcW w:w="276" w:type="pct"/>
            <w:tcMar>
              <w:top w:w="60" w:type="dxa"/>
              <w:left w:w="80" w:type="dxa"/>
              <w:bottom w:w="60" w:type="dxa"/>
              <w:right w:w="80" w:type="dxa"/>
            </w:tcMar>
            <w:vAlign w:val="center"/>
          </w:tcPr>
          <w:p w14:paraId="34BF55A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46EC8C" w14:textId="77777777" w:rsidR="001C5A6B" w:rsidRDefault="001C5A6B" w:rsidP="00C3623B">
            <w:r>
              <w:rPr>
                <w:sz w:val="17"/>
                <w:szCs w:val="17"/>
              </w:rPr>
              <w:t>Estado general del clima (Ej.: Soleado, Nublado, Lluvioso).</w:t>
            </w:r>
          </w:p>
        </w:tc>
      </w:tr>
      <w:tr w:rsidR="001C5A6B" w14:paraId="29160EB8" w14:textId="77777777" w:rsidTr="00C3623B">
        <w:tc>
          <w:tcPr>
            <w:tcW w:w="1043" w:type="pct"/>
            <w:tcMar>
              <w:top w:w="60" w:type="dxa"/>
              <w:left w:w="80" w:type="dxa"/>
              <w:bottom w:w="60" w:type="dxa"/>
              <w:right w:w="80" w:type="dxa"/>
            </w:tcMar>
            <w:vAlign w:val="center"/>
          </w:tcPr>
          <w:p w14:paraId="6531479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2E93EC6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E0297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1A4A1F6" w14:textId="77777777" w:rsidR="001C5A6B" w:rsidRDefault="001C5A6B" w:rsidP="00C3623B"/>
        </w:tc>
        <w:tc>
          <w:tcPr>
            <w:tcW w:w="409" w:type="pct"/>
            <w:tcMar>
              <w:top w:w="60" w:type="dxa"/>
              <w:left w:w="80" w:type="dxa"/>
              <w:bottom w:w="60" w:type="dxa"/>
              <w:right w:w="80" w:type="dxa"/>
            </w:tcMar>
            <w:vAlign w:val="center"/>
          </w:tcPr>
          <w:p w14:paraId="03E63675"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31C3E30C"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2EA1435" w14:textId="77777777" w:rsidR="001C5A6B" w:rsidRDefault="001C5A6B" w:rsidP="00C3623B">
            <w:r>
              <w:rPr>
                <w:sz w:val="17"/>
                <w:szCs w:val="17"/>
              </w:rPr>
              <w:t xml:space="preserve">FK → Estacion(EstIdEstacion). Estación a la que corresponde la previsión.</w:t>
            </w:r>
          </w:p>
        </w:tc>
      </w:tr>
    </w:tbl>
    <w:p w14:paraId="6728854A" w14:textId="278A04B4" w:rsidR="001C5A6B" w:rsidRDefault="001C5A6B" w:rsidP="001C5A6B">
      <w:pPr>
        <w:tabs>
          <w:tab w:val="left" w:pos="708"/>
          <w:tab w:val="left" w:pos="1416"/>
          <w:tab w:val="left" w:pos="2124"/>
        </w:tabs>
        <w:ind w:left="708"/>
        <w:rPr>
          <w:b/>
          <w:bCs/>
        </w:rPr>
      </w:pPr>
    </w:p>
    <w:p w14:paraId="426EB185" w14:textId="5CB3173E"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505649C3" w14:textId="77777777" w:rsidTr="00C3623B">
        <w:trPr>
          <w:tblHeader/>
        </w:trPr>
        <w:tc>
          <w:tcPr>
            <w:tcW w:w="900" w:type="pct"/>
            <w:shd w:val="clear" w:color="auto" w:fill="D9E2F3"/>
            <w:tcMar>
              <w:top w:w="60" w:type="dxa"/>
              <w:left w:w="80" w:type="dxa"/>
              <w:bottom w:w="60" w:type="dxa"/>
              <w:right w:w="80" w:type="dxa"/>
            </w:tcMar>
            <w:vAlign w:val="center"/>
          </w:tcPr>
          <w:p w14:paraId="7F05A39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63172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7D027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0D4AFB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A664F68"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20124A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0E79BF2" w14:textId="77777777" w:rsidR="001C5A6B" w:rsidRDefault="001C5A6B" w:rsidP="00C3623B">
            <w:r>
              <w:rPr>
                <w:b/>
                <w:bCs/>
                <w:sz w:val="17"/>
                <w:szCs w:val="17"/>
              </w:rPr>
              <w:t>Descripción</w:t>
            </w:r>
          </w:p>
        </w:tc>
      </w:tr>
      <w:tr w:rsidR="001C5A6B" w14:paraId="640B4E82" w14:textId="77777777" w:rsidTr="00C3623B">
        <w:tc>
          <w:tcPr>
            <w:tcW w:w="900" w:type="pct"/>
            <w:tcMar>
              <w:top w:w="60" w:type="dxa"/>
              <w:left w:w="80" w:type="dxa"/>
              <w:bottom w:w="60" w:type="dxa"/>
              <w:right w:w="80" w:type="dxa"/>
            </w:tcMar>
            <w:vAlign w:val="center"/>
          </w:tcPr>
          <w:p w14:paraId="1958AD2E"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79F8814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D8514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68CA2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01F2D01" w14:textId="77777777" w:rsidR="001C5A6B" w:rsidRDefault="001C5A6B" w:rsidP="00C3623B"/>
        </w:tc>
        <w:tc>
          <w:tcPr>
            <w:tcW w:w="300" w:type="pct"/>
            <w:tcMar>
              <w:top w:w="60" w:type="dxa"/>
              <w:left w:w="80" w:type="dxa"/>
              <w:bottom w:w="60" w:type="dxa"/>
              <w:right w:w="80" w:type="dxa"/>
            </w:tcMar>
            <w:vAlign w:val="center"/>
          </w:tcPr>
          <w:p w14:paraId="670E5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4A7F88" w14:textId="77777777" w:rsidR="001C5A6B" w:rsidRDefault="001C5A6B" w:rsidP="00C3623B">
            <w:r>
              <w:rPr>
                <w:sz w:val="17"/>
                <w:szCs w:val="17"/>
              </w:rPr>
              <w:t>Identificador único del informe (generado automáticamente)</w:t>
            </w:r>
          </w:p>
        </w:tc>
      </w:tr>
      <w:tr w:rsidR="001C5A6B" w14:paraId="596B905F" w14:textId="77777777" w:rsidTr="00C3623B">
        <w:tc>
          <w:tcPr>
            <w:tcW w:w="900" w:type="pct"/>
            <w:tcMar>
              <w:top w:w="60" w:type="dxa"/>
              <w:left w:w="80" w:type="dxa"/>
              <w:bottom w:w="60" w:type="dxa"/>
              <w:right w:w="80" w:type="dxa"/>
            </w:tcMar>
            <w:vAlign w:val="center"/>
          </w:tcPr>
          <w:p w14:paraId="20CFC3B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5D94324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95A8041"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F6EDA5" w14:textId="77777777" w:rsidR="001C5A6B" w:rsidRDefault="001C5A6B" w:rsidP="00C3623B"/>
        </w:tc>
        <w:tc>
          <w:tcPr>
            <w:tcW w:w="400" w:type="pct"/>
            <w:tcMar>
              <w:top w:w="60" w:type="dxa"/>
              <w:left w:w="80" w:type="dxa"/>
              <w:bottom w:w="60" w:type="dxa"/>
              <w:right w:w="80" w:type="dxa"/>
            </w:tcMar>
            <w:vAlign w:val="center"/>
          </w:tcPr>
          <w:p w14:paraId="7F0796F9" w14:textId="77777777" w:rsidR="001C5A6B" w:rsidRDefault="001C5A6B" w:rsidP="00C3623B"/>
        </w:tc>
        <w:tc>
          <w:tcPr>
            <w:tcW w:w="300" w:type="pct"/>
            <w:tcMar>
              <w:top w:w="60" w:type="dxa"/>
              <w:left w:w="80" w:type="dxa"/>
              <w:bottom w:w="60" w:type="dxa"/>
              <w:right w:w="80" w:type="dxa"/>
            </w:tcMar>
            <w:vAlign w:val="center"/>
          </w:tcPr>
          <w:p w14:paraId="6137CB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4987FCC" w14:textId="77777777" w:rsidR="001C5A6B" w:rsidRDefault="001C5A6B" w:rsidP="00C3623B">
            <w:r>
              <w:rPr>
                <w:sz w:val="17"/>
                <w:szCs w:val="17"/>
              </w:rPr>
              <w:t>Código único del informe (Ej.: INF-0001).</w:t>
            </w:r>
          </w:p>
        </w:tc>
      </w:tr>
      <w:tr w:rsidR="001C5A6B" w14:paraId="59ACC168" w14:textId="77777777" w:rsidTr="00C3623B">
        <w:tc>
          <w:tcPr>
            <w:tcW w:w="900" w:type="pct"/>
            <w:tcMar>
              <w:top w:w="60" w:type="dxa"/>
              <w:left w:w="80" w:type="dxa"/>
              <w:bottom w:w="60" w:type="dxa"/>
              <w:right w:w="80" w:type="dxa"/>
            </w:tcMar>
            <w:vAlign w:val="center"/>
          </w:tcPr>
          <w:p w14:paraId="0E8E6F7F"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09580C98"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11E7D23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77C419" w14:textId="77777777" w:rsidR="001C5A6B" w:rsidRDefault="001C5A6B" w:rsidP="00C3623B"/>
        </w:tc>
        <w:tc>
          <w:tcPr>
            <w:tcW w:w="400" w:type="pct"/>
            <w:tcMar>
              <w:top w:w="60" w:type="dxa"/>
              <w:left w:w="80" w:type="dxa"/>
              <w:bottom w:w="60" w:type="dxa"/>
              <w:right w:w="80" w:type="dxa"/>
            </w:tcMar>
            <w:vAlign w:val="center"/>
          </w:tcPr>
          <w:p w14:paraId="5EAAB731" w14:textId="77777777" w:rsidR="001C5A6B" w:rsidRDefault="001C5A6B" w:rsidP="00C3623B"/>
        </w:tc>
        <w:tc>
          <w:tcPr>
            <w:tcW w:w="300" w:type="pct"/>
            <w:tcMar>
              <w:top w:w="60" w:type="dxa"/>
              <w:left w:w="80" w:type="dxa"/>
              <w:bottom w:w="60" w:type="dxa"/>
              <w:right w:w="80" w:type="dxa"/>
            </w:tcMar>
            <w:vAlign w:val="center"/>
          </w:tcPr>
          <w:p w14:paraId="5642B0E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789B9E1" w14:textId="77777777" w:rsidR="001C5A6B" w:rsidRDefault="001C5A6B" w:rsidP="00C3623B">
            <w:r>
              <w:rPr>
                <w:sz w:val="17"/>
                <w:szCs w:val="17"/>
              </w:rPr>
              <w:t xml:space="preserve">Fecha y hora de generación del informe (default: NOW()).</w:t>
            </w:r>
          </w:p>
        </w:tc>
      </w:tr>
      <w:tr w:rsidR="001C5A6B" w14:paraId="7FAA9773" w14:textId="77777777" w:rsidTr="00C3623B">
        <w:tc>
          <w:tcPr>
            <w:tcW w:w="900" w:type="pct"/>
            <w:tcMar>
              <w:top w:w="60" w:type="dxa"/>
              <w:left w:w="80" w:type="dxa"/>
              <w:bottom w:w="60" w:type="dxa"/>
              <w:right w:w="80" w:type="dxa"/>
            </w:tcMar>
            <w:vAlign w:val="center"/>
          </w:tcPr>
          <w:p w14:paraId="5384965C"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208930A0"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A1B1E8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D6DED12" w14:textId="77777777" w:rsidR="001C5A6B" w:rsidRDefault="001C5A6B" w:rsidP="00C3623B"/>
        </w:tc>
        <w:tc>
          <w:tcPr>
            <w:tcW w:w="400" w:type="pct"/>
            <w:tcMar>
              <w:top w:w="60" w:type="dxa"/>
              <w:left w:w="80" w:type="dxa"/>
              <w:bottom w:w="60" w:type="dxa"/>
              <w:right w:w="80" w:type="dxa"/>
            </w:tcMar>
            <w:vAlign w:val="center"/>
          </w:tcPr>
          <w:p w14:paraId="4D2C737A" w14:textId="77777777" w:rsidR="001C5A6B" w:rsidRDefault="001C5A6B" w:rsidP="00C3623B"/>
        </w:tc>
        <w:tc>
          <w:tcPr>
            <w:tcW w:w="300" w:type="pct"/>
            <w:tcMar>
              <w:top w:w="60" w:type="dxa"/>
              <w:left w:w="80" w:type="dxa"/>
              <w:bottom w:w="60" w:type="dxa"/>
              <w:right w:w="80" w:type="dxa"/>
            </w:tcMar>
            <w:vAlign w:val="center"/>
          </w:tcPr>
          <w:p w14:paraId="3D56E20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92A87DA" w14:textId="77777777" w:rsidR="001C5A6B" w:rsidRDefault="001C5A6B" w:rsidP="00C3623B">
            <w:r>
              <w:rPr>
                <w:sz w:val="17"/>
                <w:szCs w:val="17"/>
              </w:rPr>
              <w:t>Fecha en la que el turista planea realizar la visita (usada para consultar el clima y validar el aforo de la zona).</w:t>
            </w:r>
          </w:p>
        </w:tc>
      </w:tr>
      <w:tr w:rsidR="001C5A6B" w14:paraId="3645F76E" w14:textId="77777777" w:rsidTr="00C3623B">
        <w:tc>
          <w:tcPr>
            <w:tcW w:w="900" w:type="pct"/>
            <w:tcMar>
              <w:top w:w="60" w:type="dxa"/>
              <w:left w:w="80" w:type="dxa"/>
              <w:bottom w:w="60" w:type="dxa"/>
              <w:right w:w="80" w:type="dxa"/>
            </w:tcMar>
            <w:vAlign w:val="center"/>
          </w:tcPr>
          <w:p w14:paraId="4E810E23"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48083C3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9F7B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A13877" w14:textId="77777777" w:rsidR="001C5A6B" w:rsidRDefault="001C5A6B" w:rsidP="00C3623B"/>
        </w:tc>
        <w:tc>
          <w:tcPr>
            <w:tcW w:w="400" w:type="pct"/>
            <w:tcMar>
              <w:top w:w="60" w:type="dxa"/>
              <w:left w:w="80" w:type="dxa"/>
              <w:bottom w:w="60" w:type="dxa"/>
              <w:right w:w="80" w:type="dxa"/>
            </w:tcMar>
            <w:vAlign w:val="center"/>
          </w:tcPr>
          <w:p w14:paraId="0200195B"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58D96FA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89D5155" w14:textId="77777777" w:rsidR="001C5A6B" w:rsidRDefault="001C5A6B" w:rsidP="00C3623B">
            <w:r>
              <w:rPr>
                <w:sz w:val="17"/>
                <w:szCs w:val="17"/>
              </w:rPr>
              <w:t xml:space="preserve">FK → Usuario(UsuIdUsuario). Usuario que generó el informe (NULL si la consulta fue anónima).</w:t>
            </w:r>
          </w:p>
        </w:tc>
      </w:tr>
      <w:tr w:rsidR="001C5A6B" w14:paraId="7737F814" w14:textId="77777777" w:rsidTr="00C3623B">
        <w:tc>
          <w:tcPr>
            <w:tcW w:w="900" w:type="pct"/>
            <w:tcMar>
              <w:top w:w="60" w:type="dxa"/>
              <w:left w:w="80" w:type="dxa"/>
              <w:bottom w:w="60" w:type="dxa"/>
              <w:right w:w="80" w:type="dxa"/>
            </w:tcMar>
            <w:vAlign w:val="center"/>
          </w:tcPr>
          <w:p w14:paraId="353210BA"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5CB87A4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37ACF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F26766" w14:textId="77777777" w:rsidR="001C5A6B" w:rsidRDefault="001C5A6B" w:rsidP="00C3623B"/>
        </w:tc>
        <w:tc>
          <w:tcPr>
            <w:tcW w:w="400" w:type="pct"/>
            <w:tcMar>
              <w:top w:w="60" w:type="dxa"/>
              <w:left w:w="80" w:type="dxa"/>
              <w:bottom w:w="60" w:type="dxa"/>
              <w:right w:w="80" w:type="dxa"/>
            </w:tcMar>
            <w:vAlign w:val="center"/>
          </w:tcPr>
          <w:p w14:paraId="6475A9B1"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0FBCC0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CF3BDB" w14:textId="77777777" w:rsidR="001C5A6B" w:rsidRDefault="001C5A6B" w:rsidP="00C3623B">
            <w:r>
              <w:rPr>
                <w:sz w:val="17"/>
                <w:szCs w:val="17"/>
              </w:rPr>
              <w:t xml:space="preserve">FK → RutaPeatonal(RutIdRuta). Ruta incluida en el informe.</w:t>
            </w:r>
          </w:p>
        </w:tc>
      </w:tr>
      <w:tr w:rsidR="001C5A6B" w14:paraId="2FDC4F2B" w14:textId="77777777" w:rsidTr="00C3623B">
        <w:tc>
          <w:tcPr>
            <w:tcW w:w="900" w:type="pct"/>
            <w:tcMar>
              <w:top w:w="60" w:type="dxa"/>
              <w:left w:w="80" w:type="dxa"/>
              <w:bottom w:w="60" w:type="dxa"/>
              <w:right w:w="80" w:type="dxa"/>
            </w:tcMar>
            <w:vAlign w:val="center"/>
          </w:tcPr>
          <w:p w14:paraId="393507F5"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427F2309"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226FF2B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BBF96F9" w14:textId="77777777" w:rsidR="001C5A6B" w:rsidRDefault="001C5A6B" w:rsidP="00C3623B"/>
        </w:tc>
        <w:tc>
          <w:tcPr>
            <w:tcW w:w="400" w:type="pct"/>
            <w:tcMar>
              <w:top w:w="60" w:type="dxa"/>
              <w:left w:w="80" w:type="dxa"/>
              <w:bottom w:w="60" w:type="dxa"/>
              <w:right w:w="80" w:type="dxa"/>
            </w:tcMar>
            <w:vAlign w:val="center"/>
          </w:tcPr>
          <w:p w14:paraId="400F9A49" w14:textId="77777777" w:rsidR="001C5A6B" w:rsidRDefault="001C5A6B" w:rsidP="00C3623B"/>
        </w:tc>
        <w:tc>
          <w:tcPr>
            <w:tcW w:w="300" w:type="pct"/>
            <w:tcMar>
              <w:top w:w="60" w:type="dxa"/>
              <w:left w:w="80" w:type="dxa"/>
              <w:bottom w:w="60" w:type="dxa"/>
              <w:right w:w="80" w:type="dxa"/>
            </w:tcMar>
            <w:vAlign w:val="center"/>
          </w:tcPr>
          <w:p w14:paraId="319EB5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0A472FE" w14:textId="77777777" w:rsidR="001C5A6B" w:rsidRDefault="001C5A6B" w:rsidP="00C3623B">
            <w:r>
              <w:rPr>
                <w:sz w:val="17"/>
                <w:szCs w:val="17"/>
              </w:rPr>
              <w:t>Costo total estimado de la visita (tarifa de tren + costo aproximado de la zona).</w:t>
            </w:r>
          </w:p>
        </w:tc>
      </w:tr>
    </w:tbl>
    <w:p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IviIdVisitante</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Identificador único de la línea de visitantes (generado automáticamente)</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IviIdInforme</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FK → InformePlanificacion(InfIdInforme). Informe al que pertenece la línea.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IviEdad</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IviCantidad</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Número de personas de esa edad en el grupo. Su suma es la que se descuenta del aforo.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IviIdCategoriaTren</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r>
              <w:rPr>
                <w:sz w:val="18"/>
                <w:szCs w:val="18"/>
              </w:rPr>
              <w:t>CategoriaVisitante</w:t>
            </w:r>
          </w:p>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FK → CategoriaVisitante(CatIdCategoria). Categoría aplicada en el tren. NULL si el informe no incluye servicio de tren.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IviIdCategoriaZona</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r>
              <w:rPr>
                <w:sz w:val="18"/>
                <w:szCs w:val="18"/>
              </w:rPr>
              <w:t>CategoriaVisitante</w:t>
            </w:r>
          </w:p>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FK → CategoriaVisitante(CatIdCategoria). Categoría aplicada en la entrada a la zona.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IviSubtotalTren</w:t>
            </w:r>
          </w:p>
        </w:tc>
        <w:tc>
          <w:tcPr>
            <w:tcW w:w="650" w:type="pct"/>
            <w:tcMar>
              <w:top w:w="60" w:type="dxa"/>
              <w:left w:w="80" w:type="dxa"/>
              <w:bottom w:w="60" w:type="dxa"/>
              <w:right w:w="80" w:type="dxa"/>
            </w:tcMar>
            <w:vAlign w:val="center"/>
          </w:tcPr>
          <w:p w:rsidR="001C5A6B" w:rsidRDefault="001C5A6B" w:rsidP="00C3623B">
            <w:r>
              <w:rPr>
                <w:sz w:val="17"/>
                <w:szCs w:val="17"/>
              </w:rPr>
              <w:t>NUMERIC(7,2)</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Importe del tren para esta línea (tarifa base × factor × cantidad).</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IviSubtotalZona</w:t>
            </w:r>
          </w:p>
        </w:tc>
        <w:tc>
          <w:tcPr>
            <w:tcW w:w="650" w:type="pct"/>
            <w:tcMar>
              <w:top w:w="60" w:type="dxa"/>
              <w:left w:w="80" w:type="dxa"/>
              <w:bottom w:w="60" w:type="dxa"/>
              <w:right w:w="80" w:type="dxa"/>
            </w:tcMar>
            <w:vAlign w:val="center"/>
          </w:tcPr>
          <w:p w:rsidR="001C5A6B" w:rsidRDefault="001C5A6B" w:rsidP="00C3623B">
            <w:r>
              <w:rPr>
                <w:sz w:val="17"/>
                <w:szCs w:val="17"/>
              </w:rPr>
              <w:t>NUMERIC(7,2)</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Importe de la entrada para esta línea (costo base × factor × cantidad).</w:t>
            </w:r>
          </w:p>
        </w:tc>
      </w:tr>
    </w:tbl>
    <w:p w14:paraId="64E7E686" w14:textId="665D5D2C" w:rsidR="001C5A6B" w:rsidRDefault="001C5A6B" w:rsidP="001C5A6B">
      <w:pPr>
        <w:tabs>
          <w:tab w:val="left" w:pos="708"/>
          <w:tab w:val="left" w:pos="1416"/>
          <w:tab w:val="left" w:pos="2124"/>
        </w:tabs>
        <w:ind w:left="708"/>
        <w:rPr>
          <w:b/>
          <w:bCs/>
        </w:rPr>
      </w:pPr>
    </w:p>
    <w:p w14:paraId="07012FE3" w14:textId="28CAA514"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14:paraId="49264B2C" w14:textId="77777777" w:rsidTr="00C3623B">
        <w:tc>
          <w:tcPr>
            <w:tcW w:w="900" w:type="pct"/>
            <w:tcMar>
              <w:top w:w="60" w:type="dxa"/>
              <w:left w:w="80" w:type="dxa"/>
              <w:bottom w:w="60" w:type="dxa"/>
              <w:right w:w="80" w:type="dxa"/>
            </w:tcMar>
            <w:vAlign w:val="center"/>
          </w:tcPr>
          <w:p w14:paraId="27090F30"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1987D4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20BDD2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2FBD0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E741859" w14:textId="77777777" w:rsidR="001C5A6B" w:rsidRDefault="001C5A6B" w:rsidP="00C3623B"/>
        </w:tc>
        <w:tc>
          <w:tcPr>
            <w:tcW w:w="300" w:type="pct"/>
            <w:tcMar>
              <w:top w:w="60" w:type="dxa"/>
              <w:left w:w="80" w:type="dxa"/>
              <w:bottom w:w="60" w:type="dxa"/>
              <w:right w:w="80" w:type="dxa"/>
            </w:tcMar>
            <w:vAlign w:val="center"/>
          </w:tcPr>
          <w:p w14:paraId="26D707D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559AF4" w14:textId="77777777" w:rsidR="001C5A6B" w:rsidRDefault="001C5A6B" w:rsidP="00C3623B">
            <w:r>
              <w:rPr>
                <w:sz w:val="17"/>
                <w:szCs w:val="17"/>
              </w:rPr>
              <w:t>Identificador único del registro de aforo (generado automáticamente)</w:t>
            </w:r>
          </w:p>
        </w:tc>
      </w:tr>
      <w:tr w:rsidR="001C5A6B" w14:paraId="63C331D9" w14:textId="77777777" w:rsidTr="00C3623B">
        <w:tc>
          <w:tcPr>
            <w:tcW w:w="900" w:type="pct"/>
            <w:tcMar>
              <w:top w:w="60" w:type="dxa"/>
              <w:left w:w="80" w:type="dxa"/>
              <w:bottom w:w="60" w:type="dxa"/>
              <w:right w:w="80" w:type="dxa"/>
            </w:tcMar>
            <w:vAlign w:val="center"/>
          </w:tcPr>
          <w:p w14:paraId="5D1EAA3A"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7C756BB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FB1C32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198F5F4" w14:textId="77777777" w:rsidR="001C5A6B" w:rsidRDefault="001C5A6B" w:rsidP="00C3623B"/>
        </w:tc>
        <w:tc>
          <w:tcPr>
            <w:tcW w:w="400" w:type="pct"/>
            <w:tcMar>
              <w:top w:w="60" w:type="dxa"/>
              <w:left w:w="80" w:type="dxa"/>
              <w:bottom w:w="60" w:type="dxa"/>
              <w:right w:w="80" w:type="dxa"/>
            </w:tcMar>
            <w:vAlign w:val="center"/>
          </w:tcPr>
          <w:p w14:paraId="0420675D"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6A2A06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46FF76" w14:textId="77777777" w:rsidR="001C5A6B" w:rsidRDefault="001C5A6B" w:rsidP="00C3623B">
            <w:r>
              <w:rPr>
                <w:sz w:val="17"/>
                <w:szCs w:val="17"/>
              </w:rPr>
              <w:t xml:space="preserve">FK → ZonaTuristica(ZonIdZona). Zona turística cuyo aforo se controla.</w:t>
            </w:r>
          </w:p>
        </w:tc>
      </w:tr>
      <w:tr w:rsidR="001C5A6B" w14:paraId="46CB0CFA" w14:textId="77777777" w:rsidTr="00C3623B">
        <w:tc>
          <w:tcPr>
            <w:tcW w:w="900" w:type="pct"/>
            <w:tcMar>
              <w:top w:w="60" w:type="dxa"/>
              <w:left w:w="80" w:type="dxa"/>
              <w:bottom w:w="60" w:type="dxa"/>
              <w:right w:w="80" w:type="dxa"/>
            </w:tcMar>
            <w:vAlign w:val="center"/>
          </w:tcPr>
          <w:p w14:paraId="525C45D2"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38EF6A06"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3C32EC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1E5CCBB" w14:textId="77777777" w:rsidR="001C5A6B" w:rsidRDefault="001C5A6B" w:rsidP="00C3623B"/>
        </w:tc>
        <w:tc>
          <w:tcPr>
            <w:tcW w:w="400" w:type="pct"/>
            <w:tcMar>
              <w:top w:w="60" w:type="dxa"/>
              <w:left w:w="80" w:type="dxa"/>
              <w:bottom w:w="60" w:type="dxa"/>
              <w:right w:w="80" w:type="dxa"/>
            </w:tcMar>
            <w:vAlign w:val="center"/>
          </w:tcPr>
          <w:p w14:paraId="67EBC5E6" w14:textId="77777777" w:rsidR="001C5A6B" w:rsidRDefault="001C5A6B" w:rsidP="00C3623B"/>
        </w:tc>
        <w:tc>
          <w:tcPr>
            <w:tcW w:w="300" w:type="pct"/>
            <w:tcMar>
              <w:top w:w="60" w:type="dxa"/>
              <w:left w:w="80" w:type="dxa"/>
              <w:bottom w:w="60" w:type="dxa"/>
              <w:right w:w="80" w:type="dxa"/>
            </w:tcMar>
            <w:vAlign w:val="center"/>
          </w:tcPr>
          <w:p w14:paraId="5B13E99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F518F4" w14:textId="77777777" w:rsidR="001C5A6B" w:rsidRDefault="001C5A6B" w:rsidP="00C3623B">
            <w:r>
              <w:rPr>
                <w:sz w:val="17"/>
                <w:szCs w:val="17"/>
              </w:rPr>
              <w:t xml:space="preserve">Fecha calendario para la cual se lleva el conteo de aforo. Única por zona (UNIQUE con AfoIdZona).</w:t>
            </w:r>
          </w:p>
        </w:tc>
      </w:tr>
      <w:tr w:rsidR="001C5A6B" w14:paraId="7B4D219D" w14:textId="77777777" w:rsidTr="00C3623B">
        <w:tc>
          <w:tcPr>
            <w:tcW w:w="900" w:type="pct"/>
            <w:tcMar>
              <w:top w:w="60" w:type="dxa"/>
              <w:left w:w="80" w:type="dxa"/>
              <w:bottom w:w="60" w:type="dxa"/>
              <w:right w:w="80" w:type="dxa"/>
            </w:tcMar>
            <w:vAlign w:val="center"/>
          </w:tcPr>
          <w:p w14:paraId="76BD9F78"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639BB7D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E815F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D9F3EF4" w14:textId="77777777" w:rsidR="001C5A6B" w:rsidRDefault="001C5A6B" w:rsidP="00C3623B"/>
        </w:tc>
        <w:tc>
          <w:tcPr>
            <w:tcW w:w="400" w:type="pct"/>
            <w:tcMar>
              <w:top w:w="60" w:type="dxa"/>
              <w:left w:w="80" w:type="dxa"/>
              <w:bottom w:w="60" w:type="dxa"/>
              <w:right w:w="80" w:type="dxa"/>
            </w:tcMar>
            <w:vAlign w:val="center"/>
          </w:tcPr>
          <w:p w14:paraId="713F0682" w14:textId="77777777" w:rsidR="001C5A6B" w:rsidRDefault="001C5A6B" w:rsidP="00C3623B"/>
        </w:tc>
        <w:tc>
          <w:tcPr>
            <w:tcW w:w="300" w:type="pct"/>
            <w:tcMar>
              <w:top w:w="60" w:type="dxa"/>
              <w:left w:w="80" w:type="dxa"/>
              <w:bottom w:w="60" w:type="dxa"/>
              <w:right w:w="80" w:type="dxa"/>
            </w:tcMar>
            <w:vAlign w:val="center"/>
          </w:tcPr>
          <w:p w14:paraId="19E98A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F6CC84E" w14:textId="77777777" w:rsidR="001C5A6B" w:rsidRDefault="001C5A6B" w:rsidP="00C3623B">
            <w:r>
              <w:rPr>
                <w:sz w:val="17"/>
                <w:szCs w:val="17"/>
              </w:rPr>
              <w:t>Número de visitas/informes ya confirmados para esa zona en esa fecha. Default: 0.</w:t>
            </w:r>
          </w:p>
        </w:tc>
      </w:tr>
    </w:tbl>
    <w:p w14:paraId="05D3180E" w14:textId="4AB9C73F"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0A7CBBEE" w14:textId="77777777" w:rsidTr="00C3623B">
        <w:trPr>
          <w:tblHeader/>
        </w:trPr>
        <w:tc>
          <w:tcPr>
            <w:tcW w:w="900" w:type="pct"/>
            <w:shd w:val="clear" w:color="auto" w:fill="D9E2F3"/>
            <w:tcMar>
              <w:top w:w="60" w:type="dxa"/>
              <w:left w:w="80" w:type="dxa"/>
              <w:bottom w:w="60" w:type="dxa"/>
              <w:right w:w="80" w:type="dxa"/>
            </w:tcMar>
            <w:vAlign w:val="center"/>
          </w:tcPr>
          <w:p w14:paraId="001DF831"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8C719EA"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39DCA2"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D204A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30969D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B2F0C0B"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6EDC3C9" w14:textId="77777777" w:rsidR="001C5A6B" w:rsidRDefault="001C5A6B" w:rsidP="00C3623B">
            <w:r>
              <w:rPr>
                <w:b/>
                <w:bCs/>
                <w:sz w:val="17"/>
                <w:szCs w:val="17"/>
              </w:rPr>
              <w:t>Descripción</w:t>
            </w:r>
          </w:p>
        </w:tc>
      </w:tr>
      <w:tr w:rsidR="001C5A6B" w14:paraId="29CAC8B8" w14:textId="77777777" w:rsidTr="00C3623B">
        <w:tc>
          <w:tcPr>
            <w:tcW w:w="900" w:type="pct"/>
            <w:tcMar>
              <w:top w:w="60" w:type="dxa"/>
              <w:left w:w="80" w:type="dxa"/>
              <w:bottom w:w="60" w:type="dxa"/>
              <w:right w:w="80" w:type="dxa"/>
            </w:tcMar>
            <w:vAlign w:val="center"/>
          </w:tcPr>
          <w:p w14:paraId="6E425EFE"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034325B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209D5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E3E9D0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31AEF76" w14:textId="77777777" w:rsidR="001C5A6B" w:rsidRDefault="001C5A6B" w:rsidP="00C3623B"/>
        </w:tc>
        <w:tc>
          <w:tcPr>
            <w:tcW w:w="300" w:type="pct"/>
            <w:tcMar>
              <w:top w:w="60" w:type="dxa"/>
              <w:left w:w="80" w:type="dxa"/>
              <w:bottom w:w="60" w:type="dxa"/>
              <w:right w:w="80" w:type="dxa"/>
            </w:tcMar>
            <w:vAlign w:val="center"/>
          </w:tcPr>
          <w:p w14:paraId="0B6134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1A44B6" w14:textId="77777777" w:rsidR="001C5A6B" w:rsidRDefault="001C5A6B" w:rsidP="00C3623B">
            <w:r>
              <w:rPr>
                <w:sz w:val="17"/>
                <w:szCs w:val="17"/>
              </w:rPr>
              <w:t>Identificador único del registro (generado automáticamente)</w:t>
            </w:r>
          </w:p>
        </w:tc>
      </w:tr>
      <w:tr w:rsidR="001C5A6B" w14:paraId="6E2F23D4" w14:textId="77777777" w:rsidTr="00C3623B">
        <w:tc>
          <w:tcPr>
            <w:tcW w:w="900" w:type="pct"/>
            <w:tcMar>
              <w:top w:w="60" w:type="dxa"/>
              <w:left w:w="80" w:type="dxa"/>
              <w:bottom w:w="60" w:type="dxa"/>
              <w:right w:w="80" w:type="dxa"/>
            </w:tcMar>
            <w:vAlign w:val="center"/>
          </w:tcPr>
          <w:p w14:paraId="63830313"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3419CDA4"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5CF2C8F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14BB5E" w14:textId="77777777" w:rsidR="001C5A6B" w:rsidRDefault="001C5A6B" w:rsidP="00C3623B"/>
        </w:tc>
        <w:tc>
          <w:tcPr>
            <w:tcW w:w="400" w:type="pct"/>
            <w:tcMar>
              <w:top w:w="60" w:type="dxa"/>
              <w:left w:w="80" w:type="dxa"/>
              <w:bottom w:w="60" w:type="dxa"/>
              <w:right w:w="80" w:type="dxa"/>
            </w:tcMar>
            <w:vAlign w:val="center"/>
          </w:tcPr>
          <w:p w14:paraId="5B64E6DB" w14:textId="77777777" w:rsidR="001C5A6B" w:rsidRDefault="001C5A6B" w:rsidP="00C3623B"/>
        </w:tc>
        <w:tc>
          <w:tcPr>
            <w:tcW w:w="300" w:type="pct"/>
            <w:tcMar>
              <w:top w:w="60" w:type="dxa"/>
              <w:left w:w="80" w:type="dxa"/>
              <w:bottom w:w="60" w:type="dxa"/>
              <w:right w:w="80" w:type="dxa"/>
            </w:tcMar>
            <w:vAlign w:val="center"/>
          </w:tcPr>
          <w:p w14:paraId="48F934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B4CD90A" w14:textId="77777777" w:rsidR="001C5A6B" w:rsidRDefault="001C5A6B" w:rsidP="00C3623B">
            <w:r>
              <w:rPr>
                <w:sz w:val="17"/>
                <w:szCs w:val="17"/>
              </w:rPr>
              <w:t xml:space="preserve">Fecha y hora del evento (default: NOW()).</w:t>
            </w:r>
          </w:p>
        </w:tc>
      </w:tr>
      <w:tr w:rsidR="001C5A6B" w14:paraId="57C2EF6F" w14:textId="77777777" w:rsidTr="00C3623B">
        <w:tc>
          <w:tcPr>
            <w:tcW w:w="900" w:type="pct"/>
            <w:tcMar>
              <w:top w:w="60" w:type="dxa"/>
              <w:left w:w="80" w:type="dxa"/>
              <w:bottom w:w="60" w:type="dxa"/>
              <w:right w:w="80" w:type="dxa"/>
            </w:tcMar>
            <w:vAlign w:val="center"/>
          </w:tcPr>
          <w:p w14:paraId="217E7BFF"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0C67A268"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ECE2F2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46F47816" w14:textId="77777777" w:rsidR="001C5A6B" w:rsidRDefault="001C5A6B" w:rsidP="00C3623B"/>
        </w:tc>
        <w:tc>
          <w:tcPr>
            <w:tcW w:w="400" w:type="pct"/>
            <w:tcMar>
              <w:top w:w="60" w:type="dxa"/>
              <w:left w:w="80" w:type="dxa"/>
              <w:bottom w:w="60" w:type="dxa"/>
              <w:right w:w="80" w:type="dxa"/>
            </w:tcMar>
            <w:vAlign w:val="center"/>
          </w:tcPr>
          <w:p w14:paraId="2BAFBA63" w14:textId="77777777" w:rsidR="001C5A6B" w:rsidRDefault="001C5A6B" w:rsidP="00C3623B"/>
        </w:tc>
        <w:tc>
          <w:tcPr>
            <w:tcW w:w="300" w:type="pct"/>
            <w:tcMar>
              <w:top w:w="60" w:type="dxa"/>
              <w:left w:w="80" w:type="dxa"/>
              <w:bottom w:w="60" w:type="dxa"/>
              <w:right w:w="80" w:type="dxa"/>
            </w:tcMar>
            <w:vAlign w:val="center"/>
          </w:tcPr>
          <w:p w14:paraId="0F8E2C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3AD324" w14:textId="77777777" w:rsidR="001C5A6B" w:rsidRDefault="001C5A6B" w:rsidP="00C3623B">
            <w:r>
              <w:rPr>
                <w:sz w:val="17"/>
                <w:szCs w:val="17"/>
              </w:rPr>
              <w:t>Nombre de usuario que ejecutó la operación, o "SISTEMA" en sincronizaciones automáticas.</w:t>
            </w:r>
          </w:p>
        </w:tc>
      </w:tr>
      <w:tr w:rsidR="001C5A6B" w14:paraId="1551CD1E" w14:textId="77777777" w:rsidTr="00C3623B">
        <w:tc>
          <w:tcPr>
            <w:tcW w:w="900" w:type="pct"/>
            <w:tcMar>
              <w:top w:w="60" w:type="dxa"/>
              <w:left w:w="80" w:type="dxa"/>
              <w:bottom w:w="60" w:type="dxa"/>
              <w:right w:w="80" w:type="dxa"/>
            </w:tcMar>
            <w:vAlign w:val="center"/>
          </w:tcPr>
          <w:p w14:paraId="6C68499E"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77DD197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8281AF0"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359E687E" w14:textId="77777777" w:rsidR="001C5A6B" w:rsidRDefault="001C5A6B" w:rsidP="00C3623B"/>
        </w:tc>
        <w:tc>
          <w:tcPr>
            <w:tcW w:w="400" w:type="pct"/>
            <w:tcMar>
              <w:top w:w="60" w:type="dxa"/>
              <w:left w:w="80" w:type="dxa"/>
              <w:bottom w:w="60" w:type="dxa"/>
              <w:right w:w="80" w:type="dxa"/>
            </w:tcMar>
            <w:vAlign w:val="center"/>
          </w:tcPr>
          <w:p w14:paraId="191B74A1" w14:textId="77777777" w:rsidR="001C5A6B" w:rsidRDefault="001C5A6B" w:rsidP="00C3623B"/>
        </w:tc>
        <w:tc>
          <w:tcPr>
            <w:tcW w:w="300" w:type="pct"/>
            <w:tcMar>
              <w:top w:w="60" w:type="dxa"/>
              <w:left w:w="80" w:type="dxa"/>
              <w:bottom w:w="60" w:type="dxa"/>
              <w:right w:w="80" w:type="dxa"/>
            </w:tcMar>
            <w:vAlign w:val="center"/>
          </w:tcPr>
          <w:p w14:paraId="4D560992"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BA1202" w14:textId="77777777" w:rsidR="001C5A6B" w:rsidRDefault="001C5A6B" w:rsidP="00C3623B">
            <w:r>
              <w:rPr>
                <w:sz w:val="17"/>
                <w:szCs w:val="17"/>
              </w:rPr>
              <w:t>Tipo de operación. Valores: INSERT, UPDATE, DELETE, SYNC.</w:t>
            </w:r>
          </w:p>
        </w:tc>
      </w:tr>
      <w:tr w:rsidR="001C5A6B" w14:paraId="07DCAE68" w14:textId="77777777" w:rsidTr="00C3623B">
        <w:tc>
          <w:tcPr>
            <w:tcW w:w="900" w:type="pct"/>
            <w:tcMar>
              <w:top w:w="60" w:type="dxa"/>
              <w:left w:w="80" w:type="dxa"/>
              <w:bottom w:w="60" w:type="dxa"/>
              <w:right w:w="80" w:type="dxa"/>
            </w:tcMar>
            <w:vAlign w:val="center"/>
          </w:tcPr>
          <w:p w14:paraId="7E36AB12"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124DD41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ECD53D6"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36161368" w14:textId="77777777" w:rsidR="001C5A6B" w:rsidRDefault="001C5A6B" w:rsidP="00C3623B"/>
        </w:tc>
        <w:tc>
          <w:tcPr>
            <w:tcW w:w="400" w:type="pct"/>
            <w:tcMar>
              <w:top w:w="60" w:type="dxa"/>
              <w:left w:w="80" w:type="dxa"/>
              <w:bottom w:w="60" w:type="dxa"/>
              <w:right w:w="80" w:type="dxa"/>
            </w:tcMar>
            <w:vAlign w:val="center"/>
          </w:tcPr>
          <w:p w14:paraId="07F34E62" w14:textId="77777777" w:rsidR="001C5A6B" w:rsidRDefault="001C5A6B" w:rsidP="00C3623B"/>
        </w:tc>
        <w:tc>
          <w:tcPr>
            <w:tcW w:w="300" w:type="pct"/>
            <w:tcMar>
              <w:top w:w="60" w:type="dxa"/>
              <w:left w:w="80" w:type="dxa"/>
              <w:bottom w:w="60" w:type="dxa"/>
              <w:right w:w="80" w:type="dxa"/>
            </w:tcMar>
            <w:vAlign w:val="center"/>
          </w:tcPr>
          <w:p w14:paraId="1C12B1A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3672BE" w14:textId="77777777" w:rsidR="001C5A6B" w:rsidRDefault="001C5A6B" w:rsidP="00C3623B">
            <w:r>
              <w:rPr>
                <w:sz w:val="17"/>
                <w:szCs w:val="17"/>
              </w:rPr>
              <w:t>Nombre de la tabla afectada por la operación.</w:t>
            </w:r>
          </w:p>
        </w:tc>
      </w:tr>
      <w:tr w:rsidR="001C5A6B" w14:paraId="339C64D7" w14:textId="77777777" w:rsidTr="00C3623B">
        <w:tc>
          <w:tcPr>
            <w:tcW w:w="900" w:type="pct"/>
            <w:tcMar>
              <w:top w:w="60" w:type="dxa"/>
              <w:left w:w="80" w:type="dxa"/>
              <w:bottom w:w="60" w:type="dxa"/>
              <w:right w:w="80" w:type="dxa"/>
            </w:tcMar>
            <w:vAlign w:val="center"/>
          </w:tcPr>
          <w:p w14:paraId="381B74EB"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10612A80"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AA81CC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1E650BE9" w14:textId="77777777" w:rsidR="001C5A6B" w:rsidRDefault="001C5A6B" w:rsidP="00C3623B"/>
        </w:tc>
        <w:tc>
          <w:tcPr>
            <w:tcW w:w="400" w:type="pct"/>
            <w:tcMar>
              <w:top w:w="60" w:type="dxa"/>
              <w:left w:w="80" w:type="dxa"/>
              <w:bottom w:w="60" w:type="dxa"/>
              <w:right w:w="80" w:type="dxa"/>
            </w:tcMar>
            <w:vAlign w:val="center"/>
          </w:tcPr>
          <w:p w14:paraId="2586A8D0" w14:textId="77777777" w:rsidR="001C5A6B" w:rsidRDefault="001C5A6B" w:rsidP="00C3623B"/>
        </w:tc>
        <w:tc>
          <w:tcPr>
            <w:tcW w:w="300" w:type="pct"/>
            <w:tcMar>
              <w:top w:w="60" w:type="dxa"/>
              <w:left w:w="80" w:type="dxa"/>
              <w:bottom w:w="60" w:type="dxa"/>
              <w:right w:w="80" w:type="dxa"/>
            </w:tcMar>
            <w:vAlign w:val="center"/>
          </w:tcPr>
          <w:p w14:paraId="3A06EBC2"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68F5428" w14:textId="77777777" w:rsidR="001C5A6B" w:rsidRDefault="001C5A6B" w:rsidP="00C3623B">
            <w:r>
              <w:rPr>
                <w:sz w:val="17"/>
                <w:szCs w:val="17"/>
              </w:rPr>
              <w:t>Valor(es) antes del cambio (formato texto/JSON). NULL en inserciones o sincronizaciones nuevas.</w:t>
            </w:r>
          </w:p>
        </w:tc>
      </w:tr>
      <w:tr w:rsidR="001C5A6B" w14:paraId="30597354" w14:textId="77777777" w:rsidTr="00C3623B">
        <w:tc>
          <w:tcPr>
            <w:tcW w:w="900" w:type="pct"/>
            <w:tcMar>
              <w:top w:w="60" w:type="dxa"/>
              <w:left w:w="80" w:type="dxa"/>
              <w:bottom w:w="60" w:type="dxa"/>
              <w:right w:w="80" w:type="dxa"/>
            </w:tcMar>
            <w:vAlign w:val="center"/>
          </w:tcPr>
          <w:p w14:paraId="11D54B93"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3EC0F41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B61A85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3C8501F4" w14:textId="77777777" w:rsidR="001C5A6B" w:rsidRDefault="001C5A6B" w:rsidP="00C3623B"/>
        </w:tc>
        <w:tc>
          <w:tcPr>
            <w:tcW w:w="400" w:type="pct"/>
            <w:tcMar>
              <w:top w:w="60" w:type="dxa"/>
              <w:left w:w="80" w:type="dxa"/>
              <w:bottom w:w="60" w:type="dxa"/>
              <w:right w:w="80" w:type="dxa"/>
            </w:tcMar>
            <w:vAlign w:val="center"/>
          </w:tcPr>
          <w:p w14:paraId="55A8C561" w14:textId="77777777" w:rsidR="001C5A6B" w:rsidRDefault="001C5A6B" w:rsidP="00C3623B"/>
        </w:tc>
        <w:tc>
          <w:tcPr>
            <w:tcW w:w="300" w:type="pct"/>
            <w:tcMar>
              <w:top w:w="60" w:type="dxa"/>
              <w:left w:w="80" w:type="dxa"/>
              <w:bottom w:w="60" w:type="dxa"/>
              <w:right w:w="80" w:type="dxa"/>
            </w:tcMar>
            <w:vAlign w:val="center"/>
          </w:tcPr>
          <w:p w14:paraId="46A90EF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EB06682" w14:textId="77777777" w:rsidR="001C5A6B" w:rsidRDefault="001C5A6B" w:rsidP="00C3623B">
            <w:r>
              <w:rPr>
                <w:sz w:val="17"/>
                <w:szCs w:val="17"/>
              </w:rPr>
              <w:t>Valor(es) después del cambio (formato texto/JSON).</w:t>
            </w:r>
          </w:p>
        </w:tc>
      </w:tr>
    </w:tbl>
    <w:p w14:paraId="47123396" w14:textId="42047282" w:rsidR="001C5A6B" w:rsidRDefault="001C5A6B" w:rsidP="001C5A6B">
      <w:pPr>
        <w:tabs>
          <w:tab w:val="left" w:pos="708"/>
          <w:tab w:val="left" w:pos="1416"/>
          <w:tab w:val="left" w:pos="2124"/>
        </w:tabs>
        <w:rPr>
          <w:b/>
          <w:bCs/>
        </w:rPr>
      </w:pPr>
    </w:p>
    <w:p w14:paraId="3FA9BFBE" w14:textId="77777777" w:rsidR="001C5A6B" w:rsidRDefault="001C5A6B">
      <w:pPr>
        <w:spacing w:line="278" w:lineRule="auto"/>
        <w:rPr>
          <w:b/>
          <w:bCs/>
        </w:rPr>
      </w:pPr>
      <w:r>
        <w:rPr>
          <w:b/>
          <w:bCs/>
        </w:rPr>
        <w:lastRenderedPageBreak/>
        <w:br w:type="page"/>
      </w:r>
    </w:p>
    <w:p w14:paraId="5E60C8CE" w14:textId="32440218"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0A924FD" w14:textId="0FEB509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1F4FE185" w14:textId="6240BF85"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41A1E288" w14:textId="77777777" w:rsidTr="00C3623B">
        <w:trPr>
          <w:tblHeader/>
        </w:trPr>
        <w:tc>
          <w:tcPr>
            <w:tcW w:w="500" w:type="pct"/>
            <w:shd w:val="clear" w:color="auto" w:fill="D9E2F3"/>
            <w:tcMar>
              <w:top w:w="80" w:type="dxa"/>
              <w:left w:w="100" w:type="dxa"/>
              <w:bottom w:w="80" w:type="dxa"/>
              <w:right w:w="100" w:type="dxa"/>
            </w:tcMar>
            <w:vAlign w:val="center"/>
          </w:tcPr>
          <w:p w14:paraId="5094318F"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603E1469"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48A1FBB3"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0941F007" w14:textId="77777777" w:rsidR="001C5A6B" w:rsidRDefault="001C5A6B" w:rsidP="00C3623B">
            <w:r>
              <w:rPr>
                <w:b/>
                <w:bCs/>
              </w:rPr>
              <w:t>Prioridad</w:t>
            </w:r>
          </w:p>
        </w:tc>
      </w:tr>
      <w:tr w:rsidR="001C5A6B" w14:paraId="7B50345D" w14:textId="77777777" w:rsidTr="00C3623B">
        <w:tc>
          <w:tcPr>
            <w:tcW w:w="500" w:type="pct"/>
            <w:tcMar>
              <w:top w:w="80" w:type="dxa"/>
              <w:left w:w="100" w:type="dxa"/>
              <w:bottom w:w="80" w:type="dxa"/>
              <w:right w:w="100" w:type="dxa"/>
            </w:tcMar>
            <w:vAlign w:val="center"/>
          </w:tcPr>
          <w:p w14:paraId="7A7C58C3" w14:textId="77777777" w:rsidR="001C5A6B" w:rsidRDefault="001C5A6B" w:rsidP="00C3623B">
            <w:r>
              <w:t>HU-01</w:t>
            </w:r>
          </w:p>
        </w:tc>
        <w:tc>
          <w:tcPr>
            <w:tcW w:w="3300" w:type="pct"/>
            <w:tcMar>
              <w:top w:w="80" w:type="dxa"/>
              <w:left w:w="100" w:type="dxa"/>
              <w:bottom w:w="80" w:type="dxa"/>
              <w:right w:w="100" w:type="dxa"/>
            </w:tcMar>
            <w:vAlign w:val="center"/>
          </w:tcPr>
          <w:p w14:paraId="0F663D7C"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60516F46" w14:textId="77777777" w:rsidR="001C5A6B" w:rsidRDefault="001C5A6B" w:rsidP="00C3623B">
            <w:r>
              <w:t>8</w:t>
            </w:r>
          </w:p>
        </w:tc>
        <w:tc>
          <w:tcPr>
            <w:tcW w:w="700" w:type="pct"/>
            <w:tcMar>
              <w:top w:w="80" w:type="dxa"/>
              <w:left w:w="100" w:type="dxa"/>
              <w:bottom w:w="80" w:type="dxa"/>
              <w:right w:w="100" w:type="dxa"/>
            </w:tcMar>
            <w:vAlign w:val="center"/>
          </w:tcPr>
          <w:p w14:paraId="2F26B73C" w14:textId="77777777" w:rsidR="001C5A6B" w:rsidRDefault="001C5A6B" w:rsidP="00C3623B">
            <w:r>
              <w:t>Alta</w:t>
            </w:r>
          </w:p>
        </w:tc>
      </w:tr>
      <w:tr w:rsidR="001C5A6B" w14:paraId="5669341C" w14:textId="77777777" w:rsidTr="00C3623B">
        <w:tc>
          <w:tcPr>
            <w:tcW w:w="500" w:type="pct"/>
            <w:tcMar>
              <w:top w:w="80" w:type="dxa"/>
              <w:left w:w="100" w:type="dxa"/>
              <w:bottom w:w="80" w:type="dxa"/>
              <w:right w:w="100" w:type="dxa"/>
            </w:tcMar>
            <w:vAlign w:val="center"/>
          </w:tcPr>
          <w:p w14:paraId="4EF5BD22" w14:textId="77777777" w:rsidR="001C5A6B" w:rsidRDefault="001C5A6B" w:rsidP="00C3623B">
            <w:r>
              <w:t>HU-02</w:t>
            </w:r>
          </w:p>
        </w:tc>
        <w:tc>
          <w:tcPr>
            <w:tcW w:w="3300" w:type="pct"/>
            <w:tcMar>
              <w:top w:w="80" w:type="dxa"/>
              <w:left w:w="100" w:type="dxa"/>
              <w:bottom w:w="80" w:type="dxa"/>
              <w:right w:w="100" w:type="dxa"/>
            </w:tcMar>
            <w:vAlign w:val="center"/>
          </w:tcPr>
          <w:p w14:paraId="4465AA2D"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B3E5E9C" w14:textId="77777777" w:rsidR="001C5A6B" w:rsidRDefault="001C5A6B" w:rsidP="00C3623B">
            <w:r>
              <w:t>8</w:t>
            </w:r>
          </w:p>
        </w:tc>
        <w:tc>
          <w:tcPr>
            <w:tcW w:w="700" w:type="pct"/>
            <w:tcMar>
              <w:top w:w="80" w:type="dxa"/>
              <w:left w:w="100" w:type="dxa"/>
              <w:bottom w:w="80" w:type="dxa"/>
              <w:right w:w="100" w:type="dxa"/>
            </w:tcMar>
            <w:vAlign w:val="center"/>
          </w:tcPr>
          <w:p w14:paraId="72C04D7A" w14:textId="77777777" w:rsidR="001C5A6B" w:rsidRDefault="001C5A6B" w:rsidP="00C3623B">
            <w:r>
              <w:t>Alta</w:t>
            </w:r>
          </w:p>
        </w:tc>
      </w:tr>
      <w:tr w:rsidR="001C5A6B" w14:paraId="187F3DCF" w14:textId="77777777" w:rsidTr="00C3623B">
        <w:tc>
          <w:tcPr>
            <w:tcW w:w="500" w:type="pct"/>
            <w:tcMar>
              <w:top w:w="80" w:type="dxa"/>
              <w:left w:w="100" w:type="dxa"/>
              <w:bottom w:w="80" w:type="dxa"/>
              <w:right w:w="100" w:type="dxa"/>
            </w:tcMar>
            <w:vAlign w:val="center"/>
          </w:tcPr>
          <w:p w14:paraId="1D00FA81" w14:textId="77777777" w:rsidR="001C5A6B" w:rsidRDefault="001C5A6B" w:rsidP="00C3623B">
            <w:r>
              <w:t>HU-03</w:t>
            </w:r>
          </w:p>
        </w:tc>
        <w:tc>
          <w:tcPr>
            <w:tcW w:w="3300" w:type="pct"/>
            <w:tcMar>
              <w:top w:w="80" w:type="dxa"/>
              <w:left w:w="100" w:type="dxa"/>
              <w:bottom w:w="80" w:type="dxa"/>
              <w:right w:w="100" w:type="dxa"/>
            </w:tcMar>
            <w:vAlign w:val="center"/>
          </w:tcPr>
          <w:p w14:paraId="4996E2A8"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3C821EEC" w14:textId="77777777" w:rsidR="001C5A6B" w:rsidRDefault="001C5A6B" w:rsidP="00C3623B">
            <w:r>
              <w:t>8</w:t>
            </w:r>
          </w:p>
        </w:tc>
        <w:tc>
          <w:tcPr>
            <w:tcW w:w="700" w:type="pct"/>
            <w:tcMar>
              <w:top w:w="80" w:type="dxa"/>
              <w:left w:w="100" w:type="dxa"/>
              <w:bottom w:w="80" w:type="dxa"/>
              <w:right w:w="100" w:type="dxa"/>
            </w:tcMar>
            <w:vAlign w:val="center"/>
          </w:tcPr>
          <w:p w14:paraId="66E9200B" w14:textId="77777777" w:rsidR="001C5A6B" w:rsidRDefault="001C5A6B" w:rsidP="00C3623B">
            <w:r>
              <w:t>Alta</w:t>
            </w:r>
          </w:p>
        </w:tc>
      </w:tr>
      <w:tr w:rsidR="001C5A6B" w14:paraId="7FAA20B2" w14:textId="77777777" w:rsidTr="00C3623B">
        <w:tc>
          <w:tcPr>
            <w:tcW w:w="500" w:type="pct"/>
            <w:tcMar>
              <w:top w:w="80" w:type="dxa"/>
              <w:left w:w="100" w:type="dxa"/>
              <w:bottom w:w="80" w:type="dxa"/>
              <w:right w:w="100" w:type="dxa"/>
            </w:tcMar>
            <w:vAlign w:val="center"/>
          </w:tcPr>
          <w:p w14:paraId="6472F2AF" w14:textId="77777777" w:rsidR="001C5A6B" w:rsidRDefault="001C5A6B" w:rsidP="00C3623B">
            <w:r>
              <w:t>HU-04</w:t>
            </w:r>
          </w:p>
        </w:tc>
        <w:tc>
          <w:tcPr>
            <w:tcW w:w="3300" w:type="pct"/>
            <w:tcMar>
              <w:top w:w="80" w:type="dxa"/>
              <w:left w:w="100" w:type="dxa"/>
              <w:bottom w:w="80" w:type="dxa"/>
              <w:right w:w="100" w:type="dxa"/>
            </w:tcMar>
            <w:vAlign w:val="center"/>
          </w:tcPr>
          <w:p w14:paraId="28D4FE2A"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0E275BE4" w14:textId="77777777" w:rsidR="001C5A6B" w:rsidRDefault="001C5A6B" w:rsidP="00C3623B">
            <w:r>
              <w:t>13</w:t>
            </w:r>
          </w:p>
        </w:tc>
        <w:tc>
          <w:tcPr>
            <w:tcW w:w="700" w:type="pct"/>
            <w:tcMar>
              <w:top w:w="80" w:type="dxa"/>
              <w:left w:w="100" w:type="dxa"/>
              <w:bottom w:w="80" w:type="dxa"/>
              <w:right w:w="100" w:type="dxa"/>
            </w:tcMar>
            <w:vAlign w:val="center"/>
          </w:tcPr>
          <w:p w14:paraId="16FCEA03" w14:textId="77777777" w:rsidR="001C5A6B" w:rsidRDefault="001C5A6B" w:rsidP="00C3623B">
            <w:r>
              <w:t>Alta</w:t>
            </w:r>
          </w:p>
        </w:tc>
      </w:tr>
      <w:tr w:rsidR="001C5A6B" w14:paraId="3896DE45" w14:textId="77777777" w:rsidTr="00C3623B">
        <w:tc>
          <w:tcPr>
            <w:tcW w:w="500" w:type="pct"/>
            <w:tcMar>
              <w:top w:w="80" w:type="dxa"/>
              <w:left w:w="100" w:type="dxa"/>
              <w:bottom w:w="80" w:type="dxa"/>
              <w:right w:w="100" w:type="dxa"/>
            </w:tcMar>
            <w:vAlign w:val="center"/>
          </w:tcPr>
          <w:p w14:paraId="3CB541ED" w14:textId="77777777" w:rsidR="001C5A6B" w:rsidRDefault="001C5A6B" w:rsidP="00C3623B">
            <w:r>
              <w:t>HU-05</w:t>
            </w:r>
          </w:p>
        </w:tc>
        <w:tc>
          <w:tcPr>
            <w:tcW w:w="3300" w:type="pct"/>
            <w:tcMar>
              <w:top w:w="80" w:type="dxa"/>
              <w:left w:w="100" w:type="dxa"/>
              <w:bottom w:w="80" w:type="dxa"/>
              <w:right w:w="100" w:type="dxa"/>
            </w:tcMar>
            <w:vAlign w:val="center"/>
          </w:tcPr>
          <w:p w14:paraId="10AF0548"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256A4904" w14:textId="77777777" w:rsidR="001C5A6B" w:rsidRDefault="001C5A6B" w:rsidP="00C3623B">
            <w:r>
              <w:t>8</w:t>
            </w:r>
          </w:p>
        </w:tc>
        <w:tc>
          <w:tcPr>
            <w:tcW w:w="700" w:type="pct"/>
            <w:tcMar>
              <w:top w:w="80" w:type="dxa"/>
              <w:left w:w="100" w:type="dxa"/>
              <w:bottom w:w="80" w:type="dxa"/>
              <w:right w:w="100" w:type="dxa"/>
            </w:tcMar>
            <w:vAlign w:val="center"/>
          </w:tcPr>
          <w:p w14:paraId="797FD838" w14:textId="77777777" w:rsidR="001C5A6B" w:rsidRDefault="001C5A6B" w:rsidP="00C3623B">
            <w:r>
              <w:t>Alta</w:t>
            </w:r>
          </w:p>
        </w:tc>
      </w:tr>
      <w:tr w:rsidR="001C5A6B" w14:paraId="0C96A434" w14:textId="77777777" w:rsidTr="00C3623B">
        <w:tc>
          <w:tcPr>
            <w:tcW w:w="500" w:type="pct"/>
            <w:tcMar>
              <w:top w:w="80" w:type="dxa"/>
              <w:left w:w="100" w:type="dxa"/>
              <w:bottom w:w="80" w:type="dxa"/>
              <w:right w:w="100" w:type="dxa"/>
            </w:tcMar>
            <w:vAlign w:val="center"/>
          </w:tcPr>
          <w:p w14:paraId="0ED9D5B6" w14:textId="77777777" w:rsidR="001C5A6B" w:rsidRDefault="001C5A6B" w:rsidP="00C3623B">
            <w:r>
              <w:t>HU-06</w:t>
            </w:r>
          </w:p>
        </w:tc>
        <w:tc>
          <w:tcPr>
            <w:tcW w:w="3300" w:type="pct"/>
            <w:tcMar>
              <w:top w:w="80" w:type="dxa"/>
              <w:left w:w="100" w:type="dxa"/>
              <w:bottom w:w="80" w:type="dxa"/>
              <w:right w:w="100" w:type="dxa"/>
            </w:tcMar>
            <w:vAlign w:val="center"/>
          </w:tcPr>
          <w:p w14:paraId="55E85605"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4D38F2C7" w14:textId="77777777" w:rsidR="001C5A6B" w:rsidRDefault="001C5A6B" w:rsidP="00C3623B">
            <w:r>
              <w:t>5</w:t>
            </w:r>
          </w:p>
        </w:tc>
        <w:tc>
          <w:tcPr>
            <w:tcW w:w="700" w:type="pct"/>
            <w:tcMar>
              <w:top w:w="80" w:type="dxa"/>
              <w:left w:w="100" w:type="dxa"/>
              <w:bottom w:w="80" w:type="dxa"/>
              <w:right w:w="100" w:type="dxa"/>
            </w:tcMar>
            <w:vAlign w:val="center"/>
          </w:tcPr>
          <w:p w14:paraId="1CC6AAE4" w14:textId="77777777" w:rsidR="001C5A6B" w:rsidRDefault="001C5A6B" w:rsidP="00C3623B">
            <w:r>
              <w:t>Media</w:t>
            </w:r>
          </w:p>
        </w:tc>
      </w:tr>
      <w:tr w:rsidR="001C5A6B" w14:paraId="1A513C5A" w14:textId="77777777" w:rsidTr="00C3623B">
        <w:tc>
          <w:tcPr>
            <w:tcW w:w="500" w:type="pct"/>
            <w:tcMar>
              <w:top w:w="80" w:type="dxa"/>
              <w:left w:w="100" w:type="dxa"/>
              <w:bottom w:w="80" w:type="dxa"/>
              <w:right w:w="100" w:type="dxa"/>
            </w:tcMar>
            <w:vAlign w:val="center"/>
          </w:tcPr>
          <w:p w14:paraId="0A261B49" w14:textId="77777777" w:rsidR="001C5A6B" w:rsidRDefault="001C5A6B" w:rsidP="00C3623B">
            <w:r>
              <w:t>HU-07</w:t>
            </w:r>
          </w:p>
        </w:tc>
        <w:tc>
          <w:tcPr>
            <w:tcW w:w="3300" w:type="pct"/>
            <w:tcMar>
              <w:top w:w="80" w:type="dxa"/>
              <w:left w:w="100" w:type="dxa"/>
              <w:bottom w:w="80" w:type="dxa"/>
              <w:right w:w="100" w:type="dxa"/>
            </w:tcMar>
            <w:vAlign w:val="center"/>
          </w:tcPr>
          <w:p w14:paraId="72F1826D"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362597AB" w14:textId="77777777" w:rsidR="001C5A6B" w:rsidRDefault="001C5A6B" w:rsidP="00C3623B">
            <w:r>
              <w:t>13</w:t>
            </w:r>
          </w:p>
        </w:tc>
        <w:tc>
          <w:tcPr>
            <w:tcW w:w="700" w:type="pct"/>
            <w:tcMar>
              <w:top w:w="80" w:type="dxa"/>
              <w:left w:w="100" w:type="dxa"/>
              <w:bottom w:w="80" w:type="dxa"/>
              <w:right w:w="100" w:type="dxa"/>
            </w:tcMar>
            <w:vAlign w:val="center"/>
          </w:tcPr>
          <w:p w14:paraId="5B384F90" w14:textId="77777777" w:rsidR="001C5A6B" w:rsidRDefault="001C5A6B" w:rsidP="00C3623B">
            <w:r>
              <w:t>Alta</w:t>
            </w:r>
          </w:p>
        </w:tc>
      </w:tr>
      <w:tr w:rsidR="001C5A6B" w14:paraId="67532925" w14:textId="77777777" w:rsidTr="00C3623B">
        <w:tc>
          <w:tcPr>
            <w:tcW w:w="500" w:type="pct"/>
            <w:tcMar>
              <w:top w:w="80" w:type="dxa"/>
              <w:left w:w="100" w:type="dxa"/>
              <w:bottom w:w="80" w:type="dxa"/>
              <w:right w:w="100" w:type="dxa"/>
            </w:tcMar>
            <w:vAlign w:val="center"/>
          </w:tcPr>
          <w:p w14:paraId="398517E5" w14:textId="77777777" w:rsidR="001C5A6B" w:rsidRDefault="001C5A6B" w:rsidP="00C3623B">
            <w:r>
              <w:t>HU-08</w:t>
            </w:r>
          </w:p>
        </w:tc>
        <w:tc>
          <w:tcPr>
            <w:tcW w:w="3300" w:type="pct"/>
            <w:tcMar>
              <w:top w:w="80" w:type="dxa"/>
              <w:left w:w="100" w:type="dxa"/>
              <w:bottom w:w="80" w:type="dxa"/>
              <w:right w:w="100" w:type="dxa"/>
            </w:tcMar>
            <w:vAlign w:val="center"/>
          </w:tcPr>
          <w:p w14:paraId="41F285CE"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00412F8" w14:textId="77777777" w:rsidR="001C5A6B" w:rsidRDefault="001C5A6B" w:rsidP="00C3623B">
            <w:r>
              <w:t>8</w:t>
            </w:r>
          </w:p>
        </w:tc>
        <w:tc>
          <w:tcPr>
            <w:tcW w:w="700" w:type="pct"/>
            <w:tcMar>
              <w:top w:w="80" w:type="dxa"/>
              <w:left w:w="100" w:type="dxa"/>
              <w:bottom w:w="80" w:type="dxa"/>
              <w:right w:w="100" w:type="dxa"/>
            </w:tcMar>
            <w:vAlign w:val="center"/>
          </w:tcPr>
          <w:p w14:paraId="0758737D" w14:textId="77777777" w:rsidR="001C5A6B" w:rsidRDefault="001C5A6B" w:rsidP="00C3623B">
            <w:r>
              <w:t>Media</w:t>
            </w:r>
          </w:p>
        </w:tc>
      </w:tr>
    </w:tbl>
    <w:p w14:paraId="476A64DB" w14:textId="77777777" w:rsidR="001C5A6B" w:rsidRDefault="001C5A6B" w:rsidP="001C5A6B">
      <w:pPr>
        <w:spacing w:after="200"/>
        <w:jc w:val="both"/>
        <w:rPr>
          <w:b/>
          <w:bCs/>
        </w:rPr>
      </w:pPr>
    </w:p>
    <w:p w14:paraId="28737EDB" w14:textId="2B556CDB"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3479D69A" w14:textId="27DEE0DF" w:rsidR="001C5A6B" w:rsidRDefault="001C5A6B" w:rsidP="001C5A6B">
      <w:pPr>
        <w:spacing w:after="140"/>
        <w:ind w:left="708"/>
        <w:jc w:val="both"/>
      </w:pPr>
      <w:r>
        <w:rPr>
          <w:b/>
          <w:bCs/>
        </w:rPr>
        <w:t xml:space="preserve">Objetivo: </w:t>
      </w:r>
      <w:r>
        <w:t>Preparar el entorno de desarrollo y sentar las bases técnicas y de diseño del proyecto.</w:t>
      </w:r>
    </w:p>
    <w:p w14:paraId="52835017" w14:textId="7B57E4EB" w:rsidR="001C5A6B" w:rsidRDefault="001C5A6B" w:rsidP="001C5A6B">
      <w:pPr>
        <w:pStyle w:val="Prrafodelista"/>
        <w:numPr>
          <w:ilvl w:val="0"/>
          <w:numId w:val="23"/>
        </w:numPr>
        <w:spacing w:after="140"/>
        <w:jc w:val="both"/>
      </w:pPr>
      <w:r>
        <w:t>Instalación y configuración de Docker Desktop con contenedor PostgreSQL 15 (puerto 5440)</w:t>
      </w:r>
    </w:p>
    <w:p w14:paraId="77EAFD64" w14:textId="6E9ED3C2"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6E66BD9" w14:textId="646F0BE1" w:rsidR="001C5A6B" w:rsidRDefault="001C5A6B" w:rsidP="001C5A6B">
      <w:pPr>
        <w:pStyle w:val="Prrafodelista"/>
        <w:numPr>
          <w:ilvl w:val="0"/>
          <w:numId w:val="23"/>
        </w:numPr>
        <w:spacing w:after="140"/>
        <w:jc w:val="both"/>
      </w:pPr>
      <w:r>
        <w:t xml:space="preserve">Configuración de DBeaver para la gestión visual de la base de datos.</w:t>
      </w:r>
    </w:p>
    <w:p w14:paraId="1CA0B6A5" w14:textId="5C8BABEF" w:rsidR="001C5A6B" w:rsidRDefault="001C5A6B" w:rsidP="001C5A6B">
      <w:pPr>
        <w:pStyle w:val="Prrafodelista"/>
        <w:numPr>
          <w:ilvl w:val="0"/>
          <w:numId w:val="23"/>
        </w:numPr>
        <w:spacing w:after="140"/>
        <w:jc w:val="both"/>
      </w:pPr>
      <w:r>
        <w:t xml:space="preserve">Definición del Product Backlog y priorización de historias de usuario.</w:t>
      </w:r>
    </w:p>
    <w:p w14:paraId="50821E71" w14:textId="2AD6AA05" w:rsidR="001C5A6B" w:rsidRDefault="001C5A6B" w:rsidP="001C5A6B">
      <w:pPr>
        <w:pStyle w:val="Prrafodelista"/>
        <w:numPr>
          <w:ilvl w:val="0"/>
          <w:numId w:val="23"/>
        </w:numPr>
        <w:spacing w:after="140"/>
        <w:jc w:val="both"/>
      </w:pPr>
      <w:r>
        <w:lastRenderedPageBreak/>
        <w:t>Diseño inicial del Modelo Entidad-Relación (MER) y de la arquitectura lógica y física del sistema.</w:t>
      </w:r>
    </w:p>
    <w:p w14:paraId="3B4E085A" w14:textId="79D88DDA"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46C29E0D" w14:textId="3F05AEF1"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38778831" w14:textId="499C2DB5"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4A139F78" w14:textId="5E3D3F31"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097ED5" w14:textId="5A73CE91" w:rsidR="00FD08FE" w:rsidRDefault="00FD08FE" w:rsidP="00FD08FE">
      <w:pPr>
        <w:pStyle w:val="Prrafodelista"/>
        <w:numPr>
          <w:ilvl w:val="0"/>
          <w:numId w:val="24"/>
        </w:numPr>
        <w:spacing w:after="140"/>
        <w:jc w:val="both"/>
      </w:pPr>
      <w:r>
        <w:t>Historias completadas: HU-01, HU-02, HU-07 (parcial: sincronización de solo lectura de estaciones).</w:t>
      </w:r>
    </w:p>
    <w:p w14:paraId="4A07D937" w14:textId="74C80706"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1921FC46"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(RF-10).</w:t>
      </w:r>
    </w:p>
    <w:p w14:paraId="75AC85B4" w14:textId="2DE8C3AB"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05F36B1A"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12B71DAA" w14:textId="64119B6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186BD65A" w14:textId="7B9D6E2D"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0D41"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6BC3031" w14:textId="7DB8FDA0" w:rsidR="00FD08FE" w:rsidRDefault="00FD08FE" w:rsidP="00FD08FE">
      <w:pPr>
        <w:pStyle w:val="Prrafodelista"/>
        <w:numPr>
          <w:ilvl w:val="0"/>
          <w:numId w:val="25"/>
        </w:numPr>
        <w:spacing w:after="140"/>
        <w:jc w:val="both"/>
      </w:pPr>
      <w:r>
        <w:t>Historias completadas: HU-03, HU-04.</w:t>
      </w:r>
    </w:p>
    <w:p w14:paraId="716B6771" w14:textId="61FFB37B" w:rsidR="00FD08FE" w:rsidRDefault="00FD08FE" w:rsidP="00FD08FE">
      <w:pPr>
        <w:pStyle w:val="Prrafodelista"/>
        <w:numPr>
          <w:ilvl w:val="0"/>
          <w:numId w:val="25"/>
        </w:numPr>
        <w:spacing w:after="140"/>
        <w:jc w:val="both"/>
      </w:pPr>
      <w:r>
        <w:t xml:space="preserve">Implementación de SenamhiClient y de la tabla PrevisionClima, con sincronización diaria (RF-14).</w:t>
      </w:r>
    </w:p>
    <w:p w14:paraId="54B1C0CC" w14:textId="21CF244E"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369BC3B1" w14:textId="230C70E3"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520D6222"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2156EB1E"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39F36AAE" w14:textId="6AA80BCC"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678C6FCE" w14:textId="1D92BE74"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 xml:space="preserve">7.4. Sprint 3 – Security, Roles y Auditoría</w:t>
      </w:r>
      <w:bookmarkEnd w:id="29"/>
    </w:p>
    <w:p w14:paraId="1CC91C66"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0CD0B1F4" w14:textId="77777777" w:rsidR="00FD08FE" w:rsidRDefault="00FD08FE" w:rsidP="00FD08FE">
      <w:pPr>
        <w:pStyle w:val="Prrafodelista"/>
        <w:numPr>
          <w:ilvl w:val="0"/>
          <w:numId w:val="26"/>
        </w:numPr>
        <w:spacing w:after="100"/>
        <w:jc w:val="both"/>
      </w:pPr>
      <w:r>
        <w:t>Historias completadas: HU-06.</w:t>
      </w:r>
    </w:p>
    <w:p w14:paraId="0BFE03C4"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461FDA0D" w14:textId="6C776A85"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33831D79" w14:textId="7D79F1C1"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(RF-15, RNF-07).</w:t>
      </w:r>
    </w:p>
    <w:p w14:paraId="06709CCC" w14:textId="63E7BCC8"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786C59C7" w14:textId="24F4BB0A"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44779AC8" w14:textId="4ACE4156"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3CCCAEB4" w14:textId="2E9B34E9"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1D66AB93" w14:textId="77777777" w:rsidR="00FD08FE" w:rsidRDefault="00FD08FE" w:rsidP="00FD08FE">
      <w:pPr>
        <w:pStyle w:val="Prrafodelista"/>
        <w:numPr>
          <w:ilvl w:val="0"/>
          <w:numId w:val="27"/>
        </w:numPr>
        <w:spacing w:after="100"/>
        <w:jc w:val="both"/>
      </w:pPr>
      <w:r>
        <w:t>Historias completadas: HU-05, HU-08.</w:t>
      </w:r>
    </w:p>
    <w:p w14:paraId="0750C295" w14:textId="286F559C"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2EB2136A" w14:textId="6865F5CD"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(RF-16, RF-17, RNF-08).</w:t>
      </w:r>
    </w:p>
    <w:p w14:paraId="688F7881"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(RF-17).</w:t>
      </w:r>
    </w:p>
    <w:p w14:paraId="0FCA570C"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53A02BF6" w14:textId="1FE77CFE"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7FE4CF78"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25FD232C" w14:textId="686A5BED" w:rsidR="00A11FA1" w:rsidRDefault="00A11FA1" w:rsidP="00FD08FE">
      <w:pPr>
        <w:pStyle w:val="Prrafodelista"/>
        <w:numPr>
          <w:ilvl w:val="0"/>
          <w:numId w:val="27"/>
        </w:numPr>
        <w:spacing w:after="140"/>
        <w:jc w:val="both"/>
      </w:pPr>
      <w:r>
        <w:t>Documentación final del manual de usuario y del manual de instalación del sistema.</w:t>
      </w:r>
    </w:p>
    <w:p w14:paraId="3EF7386F" w14:textId="64E01306"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5EB438A4" w14:textId="42EDCDA9" w:rsidR="00A11FA1" w:rsidRDefault="00A11FA1">
      <w:pPr>
        <w:spacing w:line="278" w:lineRule="auto"/>
      </w:pPr>
      <w:r>
        <w:br w:type="page"/>
      </w:r>
    </w:p>
    <w:p w14:paraId="37F79D51" w14:textId="468A256C"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69C3FF26" w14:textId="6E2CB2F1"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C157495" w14:textId="5543D271"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1356825D" w14:textId="7CAEA107" w:rsidR="00A11FA1" w:rsidRDefault="00A11FA1" w:rsidP="00A11FA1">
      <w:pPr>
        <w:ind w:left="708"/>
        <w:jc w:val="both"/>
      </w:pPr>
      <w:r>
        <w:t>Se evaluarán funciones como:</w:t>
      </w:r>
    </w:p>
    <w:p w14:paraId="35E1CF78" w14:textId="5A710A88" w:rsidR="00A11FA1" w:rsidRDefault="00A11FA1" w:rsidP="00A11FA1">
      <w:pPr>
        <w:pStyle w:val="Prrafodelista"/>
        <w:numPr>
          <w:ilvl w:val="0"/>
          <w:numId w:val="28"/>
        </w:numPr>
        <w:jc w:val="both"/>
      </w:pPr>
      <w:r>
        <w:t>Ingreso de preferencias y selección de estación.</w:t>
      </w:r>
    </w:p>
    <w:p w14:paraId="4845D255" w14:textId="77777777" w:rsidR="00A11FA1" w:rsidRDefault="00A11FA1" w:rsidP="00A11FA1">
      <w:pPr>
        <w:pStyle w:val="Prrafodelista"/>
        <w:numPr>
          <w:ilvl w:val="0"/>
          <w:numId w:val="28"/>
        </w:numPr>
        <w:spacing w:after="120"/>
        <w:jc w:val="both"/>
      </w:pPr>
      <w:r>
        <w:t>Consulta de zonas turísticas y pronóstico climático.</w:t>
      </w:r>
    </w:p>
    <w:p w14:paraId="1E653786" w14:textId="386B2178" w:rsidR="00A11FA1" w:rsidRDefault="00A11FA1" w:rsidP="00A11FA1">
      <w:pPr>
        <w:pStyle w:val="Prrafodelista"/>
        <w:numPr>
          <w:ilvl w:val="0"/>
          <w:numId w:val="28"/>
        </w:numPr>
        <w:jc w:val="both"/>
      </w:pPr>
      <w:r>
        <w:t>Cálculo de la ruta peatonal de ida y vuelta.</w:t>
      </w:r>
    </w:p>
    <w:p w14:paraId="41B70A2D" w14:textId="77777777" w:rsidR="00A11FA1" w:rsidRDefault="00A11FA1" w:rsidP="00A11FA1">
      <w:pPr>
        <w:pStyle w:val="Prrafodelista"/>
        <w:numPr>
          <w:ilvl w:val="0"/>
          <w:numId w:val="28"/>
        </w:numPr>
        <w:spacing w:after="120"/>
        <w:jc w:val="both"/>
      </w:pPr>
      <w:r>
        <w:t>Registro y actualización de zonas turísticas (Travel Group Perú).</w:t>
      </w:r>
    </w:p>
    <w:p w14:paraId="1FB80533" w14:textId="03A26A09" w:rsidR="00A11FA1" w:rsidRDefault="00A11FA1" w:rsidP="00A11FA1">
      <w:pPr>
        <w:pStyle w:val="Prrafodelista"/>
        <w:numPr>
          <w:ilvl w:val="0"/>
          <w:numId w:val="28"/>
        </w:numPr>
        <w:jc w:val="both"/>
      </w:pPr>
      <w:r>
        <w:t xml:space="preserve">Sincronización de datos con PeruRail y SENAMHI.</w:t>
      </w:r>
    </w:p>
    <w:p w14:paraId="40B4DD2D" w14:textId="77777777" w:rsidR="00A11FA1" w:rsidRDefault="00A11FA1" w:rsidP="00A11FA1">
      <w:pPr>
        <w:pStyle w:val="Prrafodelista"/>
        <w:numPr>
          <w:ilvl w:val="0"/>
          <w:numId w:val="28"/>
        </w:numPr>
        <w:spacing w:after="120"/>
        <w:jc w:val="both"/>
      </w:pPr>
      <w:r>
        <w:t>Generación del informe consolidado.</w:t>
      </w:r>
    </w:p>
    <w:p w14:paraId="36C9CF3A" w14:textId="5F7F2BDF" w:rsidR="00A11FA1" w:rsidRDefault="00A11FA1" w:rsidP="00A11FA1">
      <w:pPr>
        <w:pStyle w:val="Prrafodelista"/>
        <w:numPr>
          <w:ilvl w:val="0"/>
          <w:numId w:val="28"/>
        </w:numPr>
        <w:spacing w:after="120"/>
        <w:jc w:val="both"/>
      </w:pPr>
      <w:r>
        <w:t>Seguridad de acceso según roles.</w:t>
      </w:r>
    </w:p>
    <w:p w14:paraId="4BCE8951" w14:textId="3D7E2DBD"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1488F7F9" w14:textId="4FA13FA0"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12D2E295" w14:textId="65DCB35A" w:rsidR="00A11FA1" w:rsidRDefault="00A11FA1" w:rsidP="00A11FA1">
      <w:pPr>
        <w:spacing w:after="200"/>
        <w:ind w:left="708"/>
        <w:jc w:val="both"/>
      </w:pPr>
      <w:r>
        <w:t>Las pruebas funcionales permitirán comprobar que cada módulo del sistema funcione correctamente según lo solicitado.</w:t>
      </w:r>
    </w:p>
    <w:p w14:paraId="58FC47DB" w14:textId="7DA727A3"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661B994" w14:textId="2569900C"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6E190442" w14:textId="583D56BA" w:rsidR="00A11FA1" w:rsidRDefault="00A11FA1" w:rsidP="00A11FA1">
      <w:pPr>
        <w:ind w:left="1416"/>
        <w:jc w:val="both"/>
      </w:pPr>
      <w:r>
        <w:rPr>
          <w:b/>
          <w:bCs/>
        </w:rPr>
        <w:t xml:space="preserve">Componentes Evaluados: </w:t>
      </w:r>
      <w:r>
        <w:t xml:space="preserve"> RutaPeatonalService, SenamhiClient, PeruRailClient, AforoService, TarifaService y AuditoriaService.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w:t>
      </w:r>
    </w:p>
    <w:p w14:paraId="42DE3C75" w14:textId="65AB779A" w:rsidR="00A11FA1" w:rsidRDefault="00A11FA1" w:rsidP="00A11FA1">
      <w:pPr>
        <w:ind w:left="1416"/>
        <w:jc w:val="both"/>
        <w:rPr>
          <w:b/>
          <w:bCs/>
        </w:rPr>
      </w:pPr>
      <w:r>
        <w:rPr>
          <w:b/>
          <w:bCs/>
        </w:rPr>
        <w:br/>
        <w:br/>
        <w:br/>
        <w:br/>
        <w:br/>
        <w:br/>
        <w:br/>
        <w:br/>
        <w:br/>
        <w:br/>
        <w:lastRenderedPageBreak/>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2715"/>
        <w:gridCol w:w="659"/>
      </w:tblGrid>
      <w:tr w:rsidR="00A11FA1" w14:paraId="218CA19B" w14:textId="77777777" w:rsidTr="00A11FA1">
        <w:trPr>
          <w:cantSplit/>
          <w:tblHeader/>
        </w:trPr>
        <w:tc>
          <w:tcPr>
            <w:tcW w:w="184" w:type="pct"/>
            <w:shd w:val="clear" w:color="auto" w:fill="D9E2F3"/>
            <w:tcMar>
              <w:top w:w="60" w:type="dxa"/>
              <w:left w:w="80" w:type="dxa"/>
              <w:bottom w:w="60" w:type="dxa"/>
              <w:right w:w="80" w:type="dxa"/>
            </w:tcMar>
            <w:vAlign w:val="center"/>
          </w:tcPr>
          <w:p w14:paraId="32452DA5" w14:textId="2C42F2D5"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22F4EA16"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28C50AFC"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2A4339D8"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700ED434"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03EFCCB3" w14:textId="77777777" w:rsidR="00A11FA1" w:rsidRDefault="00A11FA1" w:rsidP="00C3623B">
            <w:r>
              <w:rPr>
                <w:b/>
                <w:bCs/>
                <w:sz w:val="17"/>
                <w:szCs w:val="17"/>
              </w:rPr>
              <w:t>Estado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CB-01</w:t>
            </w:r>
          </w:p>
        </w:tc>
        <w:tc>
          <w:tcPr>
            <w:tcW w:w="1111" w:type="pct"/>
            <w:tcMar>
              <w:top w:w="60" w:type="dxa"/>
              <w:left w:w="80" w:type="dxa"/>
              <w:bottom w:w="60" w:type="dxa"/>
              <w:right w:w="80" w:type="dxa"/>
            </w:tcMar>
            <w:vAlign w:val="center"/>
          </w:tcPr>
          <w:p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r w:rsidR="00A11FA1" w14:paraId="02EF766D" w14:textId="77777777" w:rsidTr="00A11FA1">
        <w:trPr>
          <w:cantSplit/>
        </w:trPr>
        <w:tc>
          <w:tcPr>
            <w:tcW w:w="184" w:type="pct"/>
            <w:tcMar>
              <w:top w:w="60" w:type="dxa"/>
              <w:left w:w="80" w:type="dxa"/>
              <w:bottom w:w="60" w:type="dxa"/>
              <w:right w:w="80" w:type="dxa"/>
            </w:tcMar>
            <w:vAlign w:val="center"/>
          </w:tcPr>
          <w:p w14:paraId="06A4DDC4"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7DDC505C"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0803E76A"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18D18914"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39848741"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2C458AED" w14:textId="77777777" w:rsidR="00A11FA1" w:rsidRDefault="00A11FA1" w:rsidP="00C3623B">
            <w:r>
              <w:rPr>
                <w:sz w:val="17"/>
                <w:szCs w:val="17"/>
              </w:rPr>
              <w:t>Exitoso</w:t>
            </w:r>
          </w:p>
        </w:tc>
      </w:tr>
      <w:tr w:rsidR="00A11FA1" w14:paraId="1E2C3925" w14:textId="77777777" w:rsidTr="00A11FA1">
        <w:trPr>
          <w:cantSplit/>
        </w:trPr>
        <w:tc>
          <w:tcPr>
            <w:tcW w:w="184" w:type="pct"/>
            <w:tcMar>
              <w:top w:w="60" w:type="dxa"/>
              <w:left w:w="80" w:type="dxa"/>
              <w:bottom w:w="60" w:type="dxa"/>
              <w:right w:w="80" w:type="dxa"/>
            </w:tcMar>
            <w:vAlign w:val="center"/>
          </w:tcPr>
          <w:p w14:paraId="379EDC49"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6475A83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10C2888B"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11FCF213"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2FDF7182"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2A126151" w14:textId="77777777" w:rsidR="00A11FA1" w:rsidRDefault="00A11FA1" w:rsidP="00C3623B">
            <w:r>
              <w:rPr>
                <w:sz w:val="17"/>
                <w:szCs w:val="17"/>
              </w:rPr>
              <w:t>Exitoso</w:t>
            </w:r>
          </w:p>
        </w:tc>
      </w:tr>
      <w:tr w:rsidR="00A11FA1" w14:paraId="19A3AF03" w14:textId="77777777" w:rsidTr="00A11FA1">
        <w:trPr>
          <w:cantSplit/>
        </w:trPr>
        <w:tc>
          <w:tcPr>
            <w:tcW w:w="184" w:type="pct"/>
            <w:tcMar>
              <w:top w:w="60" w:type="dxa"/>
              <w:left w:w="80" w:type="dxa"/>
              <w:bottom w:w="60" w:type="dxa"/>
              <w:right w:w="80" w:type="dxa"/>
            </w:tcMar>
            <w:vAlign w:val="center"/>
          </w:tcPr>
          <w:p w14:paraId="2198F651"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042E4BE9"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7F22CBE2"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4F49DAD"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6751EA5C"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4C98B6A5" w14:textId="77777777" w:rsidR="00A11FA1" w:rsidRDefault="00A11FA1" w:rsidP="00C3623B">
            <w:r>
              <w:rPr>
                <w:sz w:val="17"/>
                <w:szCs w:val="17"/>
              </w:rPr>
              <w:t>Exitoso</w:t>
            </w:r>
          </w:p>
        </w:tc>
      </w:tr>
      <w:tr w:rsidR="00A11FA1" w14:paraId="0E42CCF0" w14:textId="77777777" w:rsidTr="00A11FA1">
        <w:trPr>
          <w:cantSplit/>
        </w:trPr>
        <w:tc>
          <w:tcPr>
            <w:tcW w:w="184" w:type="pct"/>
            <w:tcMar>
              <w:top w:w="60" w:type="dxa"/>
              <w:left w:w="80" w:type="dxa"/>
              <w:bottom w:w="60" w:type="dxa"/>
              <w:right w:w="80" w:type="dxa"/>
            </w:tcMar>
            <w:vAlign w:val="center"/>
          </w:tcPr>
          <w:p w14:paraId="377DBC1D" w14:textId="77777777" w:rsidR="00A11FA1" w:rsidRDefault="00A11FA1" w:rsidP="00C3623B">
            <w:r>
              <w:rPr>
                <w:sz w:val="17"/>
                <w:szCs w:val="17"/>
              </w:rPr>
              <w:t>CB-05</w:t>
            </w:r>
          </w:p>
        </w:tc>
        <w:tc>
          <w:tcPr>
            <w:tcW w:w="1111" w:type="pct"/>
            <w:tcMar>
              <w:top w:w="60" w:type="dxa"/>
              <w:left w:w="80" w:type="dxa"/>
              <w:bottom w:w="60" w:type="dxa"/>
              <w:right w:w="80" w:type="dxa"/>
            </w:tcMar>
            <w:vAlign w:val="center"/>
          </w:tcPr>
          <w:p w14:paraId="6DA67CF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7145D02"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340CA66"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77A19F7D"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0E7088F5" w14:textId="77777777" w:rsidR="00A11FA1" w:rsidRDefault="00A11FA1" w:rsidP="00C3623B">
            <w:r>
              <w:rPr>
                <w:sz w:val="17"/>
                <w:szCs w:val="17"/>
              </w:rPr>
              <w:t>Exitoso</w:t>
            </w:r>
          </w:p>
        </w:tc>
      </w:tr>
      <w:tr w:rsidR="00A11FA1" w14:paraId="68F00A97" w14:textId="77777777" w:rsidTr="00A11FA1">
        <w:trPr>
          <w:cantSplit/>
        </w:trPr>
        <w:tc>
          <w:tcPr>
            <w:tcW w:w="184" w:type="pct"/>
            <w:tcMar>
              <w:top w:w="60" w:type="dxa"/>
              <w:left w:w="80" w:type="dxa"/>
              <w:bottom w:w="60" w:type="dxa"/>
              <w:right w:w="80" w:type="dxa"/>
            </w:tcMar>
            <w:vAlign w:val="center"/>
          </w:tcPr>
          <w:p w14:paraId="33BCD3ED"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6E1B0289"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1D3D4100"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51F360F6"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00DB8D8B"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01D1CE9D" w14:textId="77777777" w:rsidR="00A11FA1" w:rsidRDefault="00A11FA1" w:rsidP="00C3623B">
            <w:r>
              <w:rPr>
                <w:sz w:val="17"/>
                <w:szCs w:val="17"/>
              </w:rPr>
              <w:t>Exitoso</w:t>
            </w:r>
          </w:p>
        </w:tc>
      </w:tr>
      <w:tr w:rsidR="00A11FA1" w14:paraId="3BE5B51D" w14:textId="77777777" w:rsidTr="00A11FA1">
        <w:trPr>
          <w:cantSplit/>
        </w:trPr>
        <w:tc>
          <w:tcPr>
            <w:tcW w:w="184" w:type="pct"/>
            <w:tcMar>
              <w:top w:w="60" w:type="dxa"/>
              <w:left w:w="80" w:type="dxa"/>
              <w:bottom w:w="60" w:type="dxa"/>
              <w:right w:w="80" w:type="dxa"/>
            </w:tcMar>
            <w:vAlign w:val="center"/>
          </w:tcPr>
          <w:p w14:paraId="5BD338FA" w14:textId="77777777" w:rsidR="00A11FA1" w:rsidRDefault="00A11FA1" w:rsidP="00C3623B">
            <w:r>
              <w:rPr>
                <w:sz w:val="17"/>
                <w:szCs w:val="17"/>
              </w:rPr>
              <w:lastRenderedPageBreak/>
              <w:t>CB-07</w:t>
            </w:r>
          </w:p>
        </w:tc>
        <w:tc>
          <w:tcPr>
            <w:tcW w:w="1111" w:type="pct"/>
            <w:tcMar>
              <w:top w:w="60" w:type="dxa"/>
              <w:left w:w="80" w:type="dxa"/>
              <w:bottom w:w="60" w:type="dxa"/>
              <w:right w:w="80" w:type="dxa"/>
            </w:tcMar>
            <w:vAlign w:val="center"/>
          </w:tcPr>
          <w:p w14:paraId="513DB28D"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46F79BFF"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24285823"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3AC9E9AB"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6F160C60" w14:textId="77777777" w:rsidR="00A11FA1" w:rsidRDefault="00A11FA1" w:rsidP="00C3623B">
            <w:r>
              <w:rPr>
                <w:sz w:val="17"/>
                <w:szCs w:val="17"/>
              </w:rPr>
              <w:t>Exitoso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CB-08</w:t>
            </w:r>
          </w:p>
        </w:tc>
        <w:tc>
          <w:tcPr>
            <w:tcW w:w="1111" w:type="pct"/>
            <w:tcMar>
              <w:top w:w="60" w:type="dxa"/>
              <w:left w:w="80" w:type="dxa"/>
              <w:bottom w:w="60" w:type="dxa"/>
              <w:right w:w="80" w:type="dxa"/>
            </w:tcMar>
            <w:vAlign w:val="center"/>
          </w:tcPr>
          <w:p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CB-09</w:t>
            </w:r>
          </w:p>
        </w:tc>
        <w:tc>
          <w:tcPr>
            <w:tcW w:w="1111" w:type="pct"/>
            <w:tcMar>
              <w:top w:w="60" w:type="dxa"/>
              <w:left w:w="80" w:type="dxa"/>
              <w:bottom w:w="60" w:type="dxa"/>
              <w:right w:w="80" w:type="dxa"/>
            </w:tcMar>
            <w:vAlign w:val="center"/>
          </w:tcPr>
          <w:p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CB-10</w:t>
            </w:r>
          </w:p>
        </w:tc>
        <w:tc>
          <w:tcPr>
            <w:tcW w:w="1111" w:type="pct"/>
            <w:tcMar>
              <w:top w:w="60" w:type="dxa"/>
              <w:left w:w="80" w:type="dxa"/>
              <w:bottom w:w="60" w:type="dxa"/>
              <w:right w:w="80" w:type="dxa"/>
            </w:tcMar>
            <w:vAlign w:val="center"/>
          </w:tcPr>
          <w:p w:rsidR="00A11FA1" w:rsidRDefault="00A11FA1" w:rsidP="00C3623B">
            <w:r>
              <w:rPr>
                <w:sz w:val="17"/>
                <w:szCs w:val="17"/>
              </w:rPr>
              <w:t>categoriaPorEdad()</w:t>
            </w:r>
          </w:p>
        </w:tc>
        <w:tc>
          <w:tcPr>
            <w:tcW w:w="817" w:type="pct"/>
            <w:tcMar>
              <w:top w:w="60" w:type="dxa"/>
              <w:left w:w="80" w:type="dxa"/>
              <w:bottom w:w="60" w:type="dxa"/>
              <w:right w:w="80" w:type="dxa"/>
            </w:tcMar>
            <w:vAlign w:val="center"/>
          </w:tcPr>
          <w:p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CB-11</w:t>
            </w:r>
          </w:p>
        </w:tc>
        <w:tc>
          <w:tcPr>
            <w:tcW w:w="1111" w:type="pct"/>
            <w:tcMar>
              <w:top w:w="60" w:type="dxa"/>
              <w:left w:w="80" w:type="dxa"/>
              <w:bottom w:w="60" w:type="dxa"/>
              <w:right w:w="80" w:type="dxa"/>
            </w:tcMar>
            <w:vAlign w:val="center"/>
          </w:tcPr>
          <w:p w:rsidR="00A11FA1" w:rsidRDefault="00A11FA1" w:rsidP="00C3623B">
            <w:r>
              <w:rPr>
                <w:sz w:val="17"/>
                <w:szCs w:val="17"/>
              </w:rPr>
              <w:t>categoriaPorEdad()</w:t>
            </w:r>
          </w:p>
        </w:tc>
        <w:tc>
          <w:tcPr>
            <w:tcW w:w="817" w:type="pct"/>
            <w:tcMar>
              <w:top w:w="60" w:type="dxa"/>
              <w:left w:w="80" w:type="dxa"/>
              <w:bottom w:w="60" w:type="dxa"/>
              <w:right w:w="80" w:type="dxa"/>
            </w:tcMar>
            <w:vAlign w:val="center"/>
          </w:tcPr>
          <w:p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bl>
    <w:p w14:paraId="59BAEBD3" w14:textId="77777777" w:rsidR="00A11FA1" w:rsidRDefault="00A11FA1" w:rsidP="00A11FA1">
      <w:pPr>
        <w:ind w:left="1416"/>
        <w:jc w:val="both"/>
      </w:pPr>
    </w:p>
    <w:p w14:paraId="2DB5A096" w14:textId="35C710D4"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27270483" w14:textId="5A79CB5B" w:rsidR="0031743F" w:rsidRDefault="0031743F" w:rsidP="0031743F">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71534808" w14:textId="17D5AB04" w:rsidR="0031743F" w:rsidRDefault="0031743F" w:rsidP="0031743F">
      <w:pPr>
        <w:spacing w:after="140"/>
        <w:ind w:left="1416"/>
        <w:jc w:val="both"/>
        <w:rPr>
          <w:b/>
          <w:bCs/>
        </w:rPr>
      </w:pPr>
      <w:r>
        <w:rPr>
          <w:b/>
          <w:bCs/>
        </w:rPr>
        <w:br/>
        <w:br/>
        <w:br/>
        <w:br/>
        <w:br/>
        <w:br/>
        <w:br/>
        <w:br/>
        <w:br/>
        <w:lastRenderedPageBreak/>
        <w:br/>
        <w:t>Matriz de Casos de Prueba de Caja Negra</w:t>
      </w: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7243F12B" w14:textId="77777777" w:rsidTr="0031743F">
        <w:trPr>
          <w:cantSplit/>
          <w:tblHeader/>
        </w:trPr>
        <w:tc>
          <w:tcPr>
            <w:tcW w:w="221" w:type="pct"/>
            <w:shd w:val="clear" w:color="auto" w:fill="D9E2F3"/>
            <w:tcMar>
              <w:top w:w="60" w:type="dxa"/>
              <w:left w:w="80" w:type="dxa"/>
              <w:bottom w:w="60" w:type="dxa"/>
              <w:right w:w="80" w:type="dxa"/>
            </w:tcMar>
            <w:vAlign w:val="center"/>
          </w:tcPr>
          <w:p w14:paraId="7A6C844E" w14:textId="753DCFA0" w:rsidR="0031743F" w:rsidRDefault="0031743F" w:rsidP="00C3623B">
            <w:r>
              <w:rPr>
                <w:b/>
                <w:bCs/>
                <w:sz w:val="17"/>
                <w:szCs w:val="17"/>
              </w:rPr>
              <w:t>ID</w:t>
            </w:r>
          </w:p>
        </w:tc>
        <w:tc>
          <w:tcPr>
            <w:tcW w:w="614" w:type="pct"/>
            <w:shd w:val="clear" w:color="auto" w:fill="D9E2F3"/>
            <w:tcMar>
              <w:top w:w="60" w:type="dxa"/>
              <w:left w:w="80" w:type="dxa"/>
              <w:bottom w:w="60" w:type="dxa"/>
              <w:right w:w="80" w:type="dxa"/>
            </w:tcMar>
            <w:vAlign w:val="center"/>
          </w:tcPr>
          <w:p w14:paraId="301C9D92" w14:textId="77777777" w:rsidR="0031743F" w:rsidRDefault="0031743F" w:rsidP="00C3623B">
            <w:r>
              <w:rPr>
                <w:b/>
                <w:bCs/>
                <w:sz w:val="17"/>
                <w:szCs w:val="17"/>
              </w:rPr>
              <w:t>Funcionalidad / Objetivo</w:t>
            </w:r>
          </w:p>
        </w:tc>
        <w:tc>
          <w:tcPr>
            <w:tcW w:w="951" w:type="pct"/>
            <w:shd w:val="clear" w:color="auto" w:fill="D9E2F3"/>
            <w:tcMar>
              <w:top w:w="60" w:type="dxa"/>
              <w:left w:w="80" w:type="dxa"/>
              <w:bottom w:w="60" w:type="dxa"/>
              <w:right w:w="80" w:type="dxa"/>
            </w:tcMar>
            <w:vAlign w:val="center"/>
          </w:tcPr>
          <w:p w14:paraId="54D5BFFB" w14:textId="77777777" w:rsidR="0031743F" w:rsidRDefault="0031743F" w:rsidP="00C3623B">
            <w:r>
              <w:rPr>
                <w:b/>
                <w:bCs/>
                <w:sz w:val="17"/>
                <w:szCs w:val="17"/>
              </w:rPr>
              <w:t>Precondiciones</w:t>
            </w:r>
          </w:p>
        </w:tc>
        <w:tc>
          <w:tcPr>
            <w:tcW w:w="752" w:type="pct"/>
            <w:shd w:val="clear" w:color="auto" w:fill="D9E2F3"/>
            <w:tcMar>
              <w:top w:w="60" w:type="dxa"/>
              <w:left w:w="80" w:type="dxa"/>
              <w:bottom w:w="60" w:type="dxa"/>
              <w:right w:w="80" w:type="dxa"/>
            </w:tcMar>
            <w:vAlign w:val="center"/>
          </w:tcPr>
          <w:p w14:paraId="2732E723" w14:textId="77777777" w:rsidR="0031743F" w:rsidRDefault="0031743F" w:rsidP="00C3623B">
            <w:r>
              <w:rPr>
                <w:b/>
                <w:bCs/>
                <w:sz w:val="17"/>
                <w:szCs w:val="17"/>
              </w:rPr>
              <w:t>Pasos de Ejecución</w:t>
            </w:r>
          </w:p>
        </w:tc>
        <w:tc>
          <w:tcPr>
            <w:tcW w:w="1284" w:type="pct"/>
            <w:shd w:val="clear" w:color="auto" w:fill="D9E2F3"/>
            <w:tcMar>
              <w:top w:w="60" w:type="dxa"/>
              <w:left w:w="80" w:type="dxa"/>
              <w:bottom w:w="60" w:type="dxa"/>
              <w:right w:w="80" w:type="dxa"/>
            </w:tcMar>
            <w:vAlign w:val="center"/>
          </w:tcPr>
          <w:p w14:paraId="66D9F338" w14:textId="77777777" w:rsidR="0031743F" w:rsidRDefault="0031743F" w:rsidP="00C3623B">
            <w:r>
              <w:rPr>
                <w:b/>
                <w:bCs/>
                <w:sz w:val="17"/>
                <w:szCs w:val="17"/>
              </w:rPr>
              <w:t>Datos de Entrada (Inputs)</w:t>
            </w:r>
          </w:p>
        </w:tc>
        <w:tc>
          <w:tcPr>
            <w:tcW w:w="747" w:type="pct"/>
            <w:shd w:val="clear" w:color="auto" w:fill="D9E2F3"/>
            <w:tcMar>
              <w:top w:w="60" w:type="dxa"/>
              <w:left w:w="80" w:type="dxa"/>
              <w:bottom w:w="60" w:type="dxa"/>
              <w:right w:w="80" w:type="dxa"/>
            </w:tcMar>
            <w:vAlign w:val="center"/>
          </w:tcPr>
          <w:p w14:paraId="52548C73" w14:textId="77777777" w:rsidR="0031743F" w:rsidRDefault="0031743F" w:rsidP="00C3623B">
            <w:r>
              <w:rPr>
                <w:b/>
                <w:bCs/>
                <w:sz w:val="17"/>
                <w:szCs w:val="17"/>
              </w:rPr>
              <w:t>Resultado Esperado</w:t>
            </w:r>
          </w:p>
        </w:tc>
        <w:tc>
          <w:tcPr>
            <w:tcW w:w="432" w:type="pct"/>
            <w:shd w:val="clear" w:color="auto" w:fill="D9E2F3"/>
            <w:tcMar>
              <w:top w:w="60" w:type="dxa"/>
              <w:left w:w="80" w:type="dxa"/>
              <w:bottom w:w="60" w:type="dxa"/>
              <w:right w:w="80" w:type="dxa"/>
            </w:tcMar>
            <w:vAlign w:val="center"/>
          </w:tcPr>
          <w:p w14:paraId="109D0134" w14:textId="77777777" w:rsidR="0031743F" w:rsidRDefault="0031743F" w:rsidP="00C3623B">
            <w:r>
              <w:rPr>
                <w:b/>
                <w:bCs/>
                <w:sz w:val="17"/>
                <w:szCs w:val="17"/>
              </w:rPr>
              <w:t>Estado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CN-01</w:t>
            </w:r>
          </w:p>
        </w:tc>
        <w:tc>
          <w:tcPr>
            <w:tcW w:w="614" w:type="pct"/>
            <w:tcMar>
              <w:top w:w="60" w:type="dxa"/>
              <w:left w:w="80" w:type="dxa"/>
              <w:bottom w:w="60" w:type="dxa"/>
              <w:right w:w="80" w:type="dxa"/>
            </w:tcMar>
            <w:vAlign w:val="center"/>
          </w:tcPr>
          <w:p w:rsidR="0031743F" w:rsidRDefault="0031743F" w:rsidP="00C3623B">
            <w:r>
              <w:rPr>
                <w:sz w:val="17"/>
                <w:szCs w:val="17"/>
              </w:rPr>
              <w:t>Explorar el catálogo y acotarlo con filtros acumulativos (CU-01, CU-02).</w:t>
            </w:r>
          </w:p>
        </w:tc>
        <w:tc>
          <w:tcPr>
            <w:tcW w:w="951" w:type="pct"/>
            <w:tcMar>
              <w:top w:w="60" w:type="dxa"/>
              <w:left w:w="80" w:type="dxa"/>
              <w:bottom w:w="60" w:type="dxa"/>
              <w:right w:w="80" w:type="dxa"/>
            </w:tcMar>
            <w:vAlign w:val="center"/>
          </w:tcPr>
          <w:p w:rsidR="0031743F" w:rsidRDefault="0031743F" w:rsidP="00C3623B">
            <w:r>
              <w:rPr>
                <w:sz w:val="17"/>
                <w:szCs w:val="17"/>
              </w:rPr>
              <w:t>El usuario ha accedido a la plataforma web. Existen estaciones y zonas turísticas sincronizadas.</w:t>
            </w:r>
          </w:p>
        </w:tc>
        <w:tc>
          <w:tcPr>
            <w:tcW w:w="752" w:type="pct"/>
            <w:tcMar>
              <w:top w:w="60" w:type="dxa"/>
              <w:left w:w="80" w:type="dxa"/>
              <w:bottom w:w="60" w:type="dxa"/>
              <w:right w:w="80" w:type="dxa"/>
            </w:tcMar>
            <w:vAlign w:val="center"/>
          </w:tcPr>
          <w:p w:rsidR="0031743F" w:rsidRDefault="0031743F" w:rsidP="00C3623B">
            <w:r>
              <w:rPr>
                <w:sz w:val="17"/>
                <w:szCs w:val="17"/>
              </w:rPr>
              <w:t xml:space="preserve">1) Entrar al buscador de zonas sin declarar ningún filtro. </w:t>
            </w:r>
          </w:p>
          <w:p w:rsidR="0031743F" w:rsidRDefault="0031743F" w:rsidP="00C3623B">
            <w:r>
              <w:rPr>
                <w:sz w:val="17"/>
                <w:szCs w:val="17"/>
              </w:rPr>
              <w:t xml:space="preserve">2) Marcar la preferencia "Naturaleza". </w:t>
            </w:r>
          </w:p>
          <w:p w:rsidR="0031743F" w:rsidRDefault="0031743F" w:rsidP="00C3623B">
            <w:r>
              <w:rPr>
                <w:sz w:val="17"/>
                <w:szCs w:val="17"/>
              </w:rPr>
              <w:t xml:space="preserve">3) Añadir la estación de partida "Aguas Calientes". </w:t>
            </w:r>
          </w:p>
          <w:p w:rsidR="0031743F" w:rsidRDefault="0031743F" w:rsidP="00C3623B">
            <w:r>
              <w:rPr>
                <w:sz w:val="17"/>
                <w:szCs w:val="17"/>
              </w:rPr>
              <w:t>4) Comprobar que el listado se recorta en cada paso.</w:t>
            </w:r>
          </w:p>
        </w:tc>
        <w:tc>
          <w:tcPr>
            <w:tcW w:w="1284" w:type="pct"/>
            <w:tcMar>
              <w:top w:w="60" w:type="dxa"/>
              <w:left w:w="80" w:type="dxa"/>
              <w:bottom w:w="60" w:type="dxa"/>
              <w:right w:w="80" w:type="dxa"/>
            </w:tcMar>
            <w:vAlign w:val="center"/>
          </w:tcPr>
          <w:p w:rsidR="0031743F" w:rsidRDefault="0031743F" w:rsidP="00C3623B">
            <w:r>
              <w:rPr>
                <w:sz w:val="17"/>
                <w:szCs w:val="17"/>
              </w:rPr>
              <w:t>Sin filtros · Preferencia=Naturaleza · Estación=Aguas Calientes</w:t>
            </w:r>
          </w:p>
        </w:tc>
        <w:tc>
          <w:tcPr>
            <w:tcW w:w="747" w:type="pct"/>
            <w:tcMar>
              <w:top w:w="60" w:type="dxa"/>
              <w:left w:w="80" w:type="dxa"/>
              <w:bottom w:w="60" w:type="dxa"/>
              <w:right w:w="80" w:type="dxa"/>
            </w:tcMar>
            <w:vAlign w:val="center"/>
          </w:tcPr>
          <w:p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CN-02</w:t>
            </w:r>
          </w:p>
        </w:tc>
        <w:tc>
          <w:tcPr>
            <w:tcW w:w="614" w:type="pct"/>
            <w:tcMar>
              <w:top w:w="60" w:type="dxa"/>
              <w:left w:w="80" w:type="dxa"/>
              <w:bottom w:w="60" w:type="dxa"/>
              <w:right w:w="80" w:type="dxa"/>
            </w:tcMar>
            <w:vAlign w:val="center"/>
          </w:tcPr>
          <w:p w:rsidR="0031743F" w:rsidRDefault="0031743F" w:rsidP="00C3623B">
            <w:r>
              <w:rPr>
                <w:sz w:val="17"/>
                <w:szCs w:val="17"/>
              </w:rPr>
              <w:t>Consultar zonas turísticas desde una estación inactiva.</w:t>
            </w:r>
          </w:p>
        </w:tc>
        <w:tc>
          <w:tcPr>
            <w:tcW w:w="951" w:type="pct"/>
            <w:tcMar>
              <w:top w:w="60" w:type="dxa"/>
              <w:left w:w="80" w:type="dxa"/>
              <w:bottom w:w="60" w:type="dxa"/>
              <w:right w:w="80" w:type="dxa"/>
            </w:tcMar>
            <w:vAlign w:val="center"/>
          </w:tcPr>
          <w:p w:rsidR="0031743F" w:rsidRDefault="0031743F" w:rsidP="00C3623B">
            <w:r>
              <w:rPr>
                <w:sz w:val="17"/>
                <w:szCs w:val="17"/>
              </w:rPr>
              <w:t>Existe una estación marcada como Inactiva en el sistema, con zonas turísticas asociadas.</w:t>
            </w:r>
          </w:p>
        </w:tc>
        <w:tc>
          <w:tcPr>
            <w:tcW w:w="752" w:type="pct"/>
            <w:tcMar>
              <w:top w:w="60" w:type="dxa"/>
              <w:left w:w="80" w:type="dxa"/>
              <w:bottom w:w="60" w:type="dxa"/>
              <w:right w:w="80" w:type="dxa"/>
            </w:tcMar>
            <w:vAlign w:val="center"/>
          </w:tcPr>
          <w:p w:rsidR="0031743F" w:rsidRDefault="0031743F" w:rsidP="00C3623B">
            <w:r>
              <w:rPr>
                <w:sz w:val="17"/>
                <w:szCs w:val="17"/>
              </w:rPr>
              <w:t xml:space="preserve">1) Acceder al selector de estación de partida. </w:t>
            </w:r>
          </w:p>
          <w:p w:rsidR="0031743F" w:rsidRDefault="0031743F" w:rsidP="00C3623B">
            <w:r>
              <w:rPr>
                <w:sz w:val="17"/>
                <w:szCs w:val="17"/>
              </w:rPr>
              <w:t xml:space="preserve">2) Intentar ubicar una estación con EstEstado=Inactiva en el listado. </w:t>
            </w:r>
          </w:p>
          <w:p w:rsidR="0031743F" w:rsidRDefault="0031743F" w:rsidP="00C3623B">
            <w:r>
              <w:rPr>
                <w:sz w:val="17"/>
                <w:szCs w:val="17"/>
              </w:rPr>
              <w:t>3) Consultar el catálogo sin declarar estación.</w:t>
            </w:r>
          </w:p>
        </w:tc>
        <w:tc>
          <w:tcPr>
            <w:tcW w:w="1284" w:type="pct"/>
            <w:tcMar>
              <w:top w:w="60" w:type="dxa"/>
              <w:left w:w="80" w:type="dxa"/>
              <w:bottom w:w="60" w:type="dxa"/>
              <w:right w:w="80" w:type="dxa"/>
            </w:tcMar>
            <w:vAlign w:val="center"/>
          </w:tcPr>
          <w:p w:rsidR="0031743F" w:rsidRDefault="0031743F" w:rsidP="00C3623B">
            <w:r>
              <w:rPr>
                <w:sz w:val="17"/>
                <w:szCs w:val="17"/>
              </w:rPr>
              <w:t>Estación = "Poroy" (EstEstado=Inactiva)</w:t>
            </w:r>
          </w:p>
        </w:tc>
        <w:tc>
          <w:tcPr>
            <w:tcW w:w="747" w:type="pct"/>
            <w:tcMar>
              <w:top w:w="60" w:type="dxa"/>
              <w:left w:w="80" w:type="dxa"/>
              <w:bottom w:w="60" w:type="dxa"/>
              <w:right w:w="80" w:type="dxa"/>
            </w:tcMar>
            <w:vAlign w:val="center"/>
          </w:tcPr>
          <w:p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r w:rsidR="0031743F" w14:paraId="511A53B5" w14:textId="77777777" w:rsidTr="0031743F">
        <w:trPr>
          <w:cantSplit/>
        </w:trPr>
        <w:tc>
          <w:tcPr>
            <w:tcW w:w="221" w:type="pct"/>
            <w:tcMar>
              <w:top w:w="60" w:type="dxa"/>
              <w:left w:w="80" w:type="dxa"/>
              <w:bottom w:w="60" w:type="dxa"/>
              <w:right w:w="80" w:type="dxa"/>
            </w:tcMar>
            <w:vAlign w:val="center"/>
          </w:tcPr>
          <w:p w14:paraId="5B86BBFF" w14:textId="77777777" w:rsidR="0031743F" w:rsidRDefault="0031743F" w:rsidP="00C3623B">
            <w:r>
              <w:rPr>
                <w:sz w:val="17"/>
                <w:szCs w:val="17"/>
              </w:rPr>
              <w:t>CN-03</w:t>
            </w:r>
          </w:p>
        </w:tc>
        <w:tc>
          <w:tcPr>
            <w:tcW w:w="614" w:type="pct"/>
            <w:tcMar>
              <w:top w:w="60" w:type="dxa"/>
              <w:left w:w="80" w:type="dxa"/>
              <w:bottom w:w="60" w:type="dxa"/>
              <w:right w:w="80" w:type="dxa"/>
            </w:tcMar>
            <w:vAlign w:val="center"/>
          </w:tcPr>
          <w:p w14:paraId="5AE6FEBA" w14:textId="77777777" w:rsidR="0031743F" w:rsidRDefault="0031743F" w:rsidP="00C3623B">
            <w:r>
              <w:rPr>
                <w:sz w:val="17"/>
                <w:szCs w:val="17"/>
              </w:rPr>
              <w:t>Visualizar pronóstico y ruta caminable de ida y vuelta (CU-03).</w:t>
            </w:r>
          </w:p>
        </w:tc>
        <w:tc>
          <w:tcPr>
            <w:tcW w:w="951" w:type="pct"/>
            <w:tcMar>
              <w:top w:w="60" w:type="dxa"/>
              <w:left w:w="80" w:type="dxa"/>
              <w:bottom w:w="60" w:type="dxa"/>
              <w:right w:w="80" w:type="dxa"/>
            </w:tcMar>
            <w:vAlign w:val="center"/>
          </w:tcPr>
          <w:p w14:paraId="6AC6FE48" w14:textId="77777777" w:rsidR="0031743F" w:rsidRDefault="0031743F" w:rsidP="00C3623B">
            <w:r>
              <w:rPr>
                <w:sz w:val="17"/>
                <w:szCs w:val="17"/>
              </w:rPr>
              <w:t>El usuario ha seleccionado una zona turística de interés.</w:t>
            </w:r>
          </w:p>
        </w:tc>
        <w:tc>
          <w:tcPr>
            <w:tcW w:w="752" w:type="pct"/>
            <w:tcMar>
              <w:top w:w="60" w:type="dxa"/>
              <w:left w:w="80" w:type="dxa"/>
              <w:bottom w:w="60" w:type="dxa"/>
              <w:right w:w="80" w:type="dxa"/>
            </w:tcMar>
            <w:vAlign w:val="center"/>
          </w:tcPr>
          <w:p w14:paraId="6F1612C1" w14:textId="77777777" w:rsidR="0031743F" w:rsidRDefault="0031743F" w:rsidP="00C3623B">
            <w:r>
              <w:rPr>
                <w:sz w:val="17"/>
                <w:szCs w:val="17"/>
              </w:rPr>
              <w:t>1) Seleccionar la zona "Fortaleza de Ollantaytambo". 2) Clic en "Ver ruta y clima".</w:t>
            </w:r>
          </w:p>
        </w:tc>
        <w:tc>
          <w:tcPr>
            <w:tcW w:w="1284" w:type="pct"/>
            <w:tcMar>
              <w:top w:w="60" w:type="dxa"/>
              <w:left w:w="80" w:type="dxa"/>
              <w:bottom w:w="60" w:type="dxa"/>
              <w:right w:w="80" w:type="dxa"/>
            </w:tcMar>
            <w:vAlign w:val="center"/>
          </w:tcPr>
          <w:p w14:paraId="3CDA6708" w14:textId="77777777" w:rsidR="0031743F" w:rsidRDefault="0031743F" w:rsidP="00C3623B">
            <w:r>
              <w:rPr>
                <w:sz w:val="17"/>
                <w:szCs w:val="17"/>
              </w:rPr>
              <w:t>ZonaTuristica=Fortaleza de Ollantaytambo; Fecha de visita=30/08/2026</w:t>
            </w:r>
          </w:p>
        </w:tc>
        <w:tc>
          <w:tcPr>
            <w:tcW w:w="747" w:type="pct"/>
            <w:tcMar>
              <w:top w:w="60" w:type="dxa"/>
              <w:left w:w="80" w:type="dxa"/>
              <w:bottom w:w="60" w:type="dxa"/>
              <w:right w:w="80" w:type="dxa"/>
            </w:tcMar>
            <w:vAlign w:val="center"/>
          </w:tcPr>
          <w:p w14:paraId="21AF6D8F" w14:textId="77777777" w:rsidR="0031743F" w:rsidRDefault="0031743F" w:rsidP="00C3623B">
            <w:r>
              <w:rPr>
                <w:sz w:val="17"/>
                <w:szCs w:val="17"/>
              </w:rPr>
              <w:t>El sistema muestra la distancia (ida y vuelta), el tiempo estimado, la dificultad, el pronóstico climático del día y la tarifa del tren.</w:t>
            </w:r>
          </w:p>
        </w:tc>
        <w:tc>
          <w:tcPr>
            <w:tcW w:w="432" w:type="pct"/>
            <w:tcMar>
              <w:top w:w="60" w:type="dxa"/>
              <w:left w:w="80" w:type="dxa"/>
              <w:bottom w:w="60" w:type="dxa"/>
              <w:right w:w="80" w:type="dxa"/>
            </w:tcMar>
            <w:vAlign w:val="center"/>
          </w:tcPr>
          <w:p w14:paraId="620ABDA5" w14:textId="77777777" w:rsidR="0031743F" w:rsidRDefault="0031743F" w:rsidP="00C3623B">
            <w:r>
              <w:rPr>
                <w:sz w:val="17"/>
                <w:szCs w:val="17"/>
              </w:rPr>
              <w:t>Exitoso</w:t>
            </w:r>
          </w:p>
        </w:tc>
      </w:tr>
      <w:tr w:rsidR="0031743F" w14:paraId="5A6D869E" w14:textId="77777777" w:rsidTr="0031743F">
        <w:trPr>
          <w:cantSplit/>
        </w:trPr>
        <w:tc>
          <w:tcPr>
            <w:tcW w:w="221" w:type="pct"/>
            <w:tcMar>
              <w:top w:w="60" w:type="dxa"/>
              <w:left w:w="80" w:type="dxa"/>
              <w:bottom w:w="60" w:type="dxa"/>
              <w:right w:w="80" w:type="dxa"/>
            </w:tcMar>
            <w:vAlign w:val="center"/>
          </w:tcPr>
          <w:p w14:paraId="7A0A2EC0" w14:textId="77777777" w:rsidR="0031743F" w:rsidRDefault="0031743F" w:rsidP="00C3623B">
            <w:r>
              <w:rPr>
                <w:sz w:val="17"/>
                <w:szCs w:val="17"/>
              </w:rPr>
              <w:t>CN-04</w:t>
            </w:r>
          </w:p>
        </w:tc>
        <w:tc>
          <w:tcPr>
            <w:tcW w:w="614" w:type="pct"/>
            <w:tcMar>
              <w:top w:w="60" w:type="dxa"/>
              <w:left w:w="80" w:type="dxa"/>
              <w:bottom w:w="60" w:type="dxa"/>
              <w:right w:w="80" w:type="dxa"/>
            </w:tcMar>
            <w:vAlign w:val="center"/>
          </w:tcPr>
          <w:p w14:paraId="73B08072" w14:textId="77777777" w:rsidR="0031743F" w:rsidRDefault="0031743F" w:rsidP="00C3623B">
            <w:r>
              <w:rPr>
                <w:sz w:val="17"/>
                <w:szCs w:val="17"/>
              </w:rPr>
              <w:t>Registrar nueva zona turística con datos válidos (CU-04).</w:t>
            </w:r>
          </w:p>
        </w:tc>
        <w:tc>
          <w:tcPr>
            <w:tcW w:w="951" w:type="pct"/>
            <w:tcMar>
              <w:top w:w="60" w:type="dxa"/>
              <w:left w:w="80" w:type="dxa"/>
              <w:bottom w:w="60" w:type="dxa"/>
              <w:right w:w="80" w:type="dxa"/>
            </w:tcMar>
            <w:vAlign w:val="center"/>
          </w:tcPr>
          <w:p w14:paraId="553C89A0" w14:textId="77777777" w:rsidR="0031743F" w:rsidRDefault="0031743F" w:rsidP="00C3623B">
            <w:r>
              <w:rPr>
                <w:sz w:val="17"/>
                <w:szCs w:val="17"/>
              </w:rPr>
              <w:t>Sesión iniciada como Travel Group Perú (rol TRAVEL_GROUP_USER).</w:t>
            </w:r>
          </w:p>
        </w:tc>
        <w:tc>
          <w:tcPr>
            <w:tcW w:w="752" w:type="pct"/>
            <w:tcMar>
              <w:top w:w="60" w:type="dxa"/>
              <w:left w:w="80" w:type="dxa"/>
              <w:bottom w:w="60" w:type="dxa"/>
              <w:right w:w="80" w:type="dxa"/>
            </w:tcMar>
            <w:vAlign w:val="center"/>
          </w:tcPr>
          <w:p w14:paraId="0E78B4D7" w14:textId="7D5FCB0C"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284" w:type="pct"/>
            <w:tcMar>
              <w:top w:w="60" w:type="dxa"/>
              <w:left w:w="80" w:type="dxa"/>
              <w:bottom w:w="60" w:type="dxa"/>
              <w:right w:w="80" w:type="dxa"/>
            </w:tcMar>
            <w:vAlign w:val="center"/>
          </w:tcPr>
          <w:p w14:paraId="47BE5D4B" w14:textId="77777777" w:rsidR="0031743F" w:rsidRDefault="0031743F" w:rsidP="00C3623B">
            <w:r>
              <w:rPr>
                <w:sz w:val="17"/>
                <w:szCs w:val="17"/>
              </w:rPr>
              <w:t xml:space="preserve">ZonNombre="Salinas de Maras"; Preferencias=[Naturaleza]; ZonIdEstacionCercana=Urubamba</w:t>
            </w:r>
          </w:p>
        </w:tc>
        <w:tc>
          <w:tcPr>
            <w:tcW w:w="747" w:type="pct"/>
            <w:tcMar>
              <w:top w:w="60" w:type="dxa"/>
              <w:left w:w="80" w:type="dxa"/>
              <w:bottom w:w="60" w:type="dxa"/>
              <w:right w:w="80" w:type="dxa"/>
            </w:tcMar>
            <w:vAlign w:val="center"/>
          </w:tcPr>
          <w:p w14:paraId="6D0DE122" w14:textId="77777777" w:rsidR="0031743F" w:rsidRDefault="0031743F" w:rsidP="00C3623B">
            <w:r>
              <w:rPr>
                <w:sz w:val="17"/>
                <w:szCs w:val="17"/>
              </w:rPr>
              <w:t xml:space="preserve">El sistema guarda la zona turística, la muestra en el listado y genera un registro en AuditoriaLog.</w:t>
            </w:r>
          </w:p>
        </w:tc>
        <w:tc>
          <w:tcPr>
            <w:tcW w:w="432" w:type="pct"/>
            <w:tcMar>
              <w:top w:w="60" w:type="dxa"/>
              <w:left w:w="80" w:type="dxa"/>
              <w:bottom w:w="60" w:type="dxa"/>
              <w:right w:w="80" w:type="dxa"/>
            </w:tcMar>
            <w:vAlign w:val="center"/>
          </w:tcPr>
          <w:p w14:paraId="4882BBDA" w14:textId="77777777" w:rsidR="0031743F" w:rsidRDefault="0031743F" w:rsidP="00C3623B">
            <w:r>
              <w:rPr>
                <w:sz w:val="17"/>
                <w:szCs w:val="17"/>
              </w:rPr>
              <w:t>Exitoso</w:t>
            </w:r>
          </w:p>
        </w:tc>
      </w:tr>
      <w:tr w:rsidR="0031743F" w14:paraId="2EE7F3F3" w14:textId="77777777" w:rsidTr="0031743F">
        <w:trPr>
          <w:cantSplit/>
        </w:trPr>
        <w:tc>
          <w:tcPr>
            <w:tcW w:w="221" w:type="pct"/>
            <w:tcMar>
              <w:top w:w="60" w:type="dxa"/>
              <w:left w:w="80" w:type="dxa"/>
              <w:bottom w:w="60" w:type="dxa"/>
              <w:right w:w="80" w:type="dxa"/>
            </w:tcMar>
            <w:vAlign w:val="center"/>
          </w:tcPr>
          <w:p w14:paraId="36D22EDF" w14:textId="77777777" w:rsidR="0031743F" w:rsidRDefault="0031743F" w:rsidP="00C3623B">
            <w:r>
              <w:rPr>
                <w:sz w:val="17"/>
                <w:szCs w:val="17"/>
              </w:rPr>
              <w:lastRenderedPageBreak/>
              <w:t>CN-05</w:t>
            </w:r>
          </w:p>
        </w:tc>
        <w:tc>
          <w:tcPr>
            <w:tcW w:w="614" w:type="pct"/>
            <w:tcMar>
              <w:top w:w="60" w:type="dxa"/>
              <w:left w:w="80" w:type="dxa"/>
              <w:bottom w:w="60" w:type="dxa"/>
              <w:right w:w="80" w:type="dxa"/>
            </w:tcMar>
            <w:vAlign w:val="center"/>
          </w:tcPr>
          <w:p w14:paraId="385CE1D3" w14:textId="77777777" w:rsidR="0031743F" w:rsidRDefault="0031743F" w:rsidP="00C3623B">
            <w:r>
              <w:rPr>
                <w:sz w:val="17"/>
                <w:szCs w:val="17"/>
              </w:rPr>
              <w:t>Registrar zona turística sin ninguna preferencia asociada (validación).</w:t>
            </w:r>
          </w:p>
        </w:tc>
        <w:tc>
          <w:tcPr>
            <w:tcW w:w="951" w:type="pct"/>
            <w:tcMar>
              <w:top w:w="60" w:type="dxa"/>
              <w:left w:w="80" w:type="dxa"/>
              <w:bottom w:w="60" w:type="dxa"/>
              <w:right w:w="80" w:type="dxa"/>
            </w:tcMar>
            <w:vAlign w:val="center"/>
          </w:tcPr>
          <w:p w14:paraId="5E503A0F"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46D04C8E" w14:textId="3F95286C"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284" w:type="pct"/>
            <w:tcMar>
              <w:top w:w="60" w:type="dxa"/>
              <w:left w:w="80" w:type="dxa"/>
              <w:bottom w:w="60" w:type="dxa"/>
              <w:right w:w="80" w:type="dxa"/>
            </w:tcMar>
            <w:vAlign w:val="center"/>
          </w:tcPr>
          <w:p w14:paraId="4015CE22" w14:textId="77777777" w:rsidR="0031743F" w:rsidRDefault="0031743F" w:rsidP="00C3623B">
            <w:r>
              <w:rPr>
                <w:sz w:val="17"/>
                <w:szCs w:val="17"/>
              </w:rPr>
              <w:t>ZonNombre="Mirador X"; Preferencias=(ninguna seleccionada)</w:t>
            </w:r>
          </w:p>
        </w:tc>
        <w:tc>
          <w:tcPr>
            <w:tcW w:w="747" w:type="pct"/>
            <w:tcMar>
              <w:top w:w="60" w:type="dxa"/>
              <w:left w:w="80" w:type="dxa"/>
              <w:bottom w:w="60" w:type="dxa"/>
              <w:right w:w="80" w:type="dxa"/>
            </w:tcMar>
            <w:vAlign w:val="center"/>
          </w:tcPr>
          <w:p w14:paraId="1F91D36F" w14:textId="77777777" w:rsidR="0031743F" w:rsidRDefault="0031743F" w:rsidP="00C3623B">
            <w:r>
              <w:rPr>
                <w:sz w:val="17"/>
                <w:szCs w:val="17"/>
              </w:rPr>
              <w:t>El sistema muestra el mensaje "Debe seleccionar al menos una preferencia" y no guarda el registro.</w:t>
            </w:r>
          </w:p>
        </w:tc>
        <w:tc>
          <w:tcPr>
            <w:tcW w:w="432" w:type="pct"/>
            <w:tcMar>
              <w:top w:w="60" w:type="dxa"/>
              <w:left w:w="80" w:type="dxa"/>
              <w:bottom w:w="60" w:type="dxa"/>
              <w:right w:w="80" w:type="dxa"/>
            </w:tcMar>
            <w:vAlign w:val="center"/>
          </w:tcPr>
          <w:p w14:paraId="3868FE13" w14:textId="77777777" w:rsidR="0031743F" w:rsidRDefault="0031743F" w:rsidP="00C3623B">
            <w:r>
              <w:rPr>
                <w:sz w:val="17"/>
                <w:szCs w:val="17"/>
              </w:rPr>
              <w:t>Exitoso</w:t>
            </w:r>
          </w:p>
        </w:tc>
      </w:tr>
      <w:tr w:rsidR="0031743F" w14:paraId="0CA310DC" w14:textId="77777777" w:rsidTr="0031743F">
        <w:trPr>
          <w:cantSplit/>
        </w:trPr>
        <w:tc>
          <w:tcPr>
            <w:tcW w:w="221" w:type="pct"/>
            <w:tcMar>
              <w:top w:w="60" w:type="dxa"/>
              <w:left w:w="80" w:type="dxa"/>
              <w:bottom w:w="60" w:type="dxa"/>
              <w:right w:w="80" w:type="dxa"/>
            </w:tcMar>
            <w:vAlign w:val="center"/>
          </w:tcPr>
          <w:p w14:paraId="13866AFA" w14:textId="77777777" w:rsidR="0031743F" w:rsidRDefault="0031743F" w:rsidP="00C3623B">
            <w:r>
              <w:rPr>
                <w:sz w:val="17"/>
                <w:szCs w:val="17"/>
              </w:rPr>
              <w:t>CN-06</w:t>
            </w:r>
          </w:p>
        </w:tc>
        <w:tc>
          <w:tcPr>
            <w:tcW w:w="614" w:type="pct"/>
            <w:tcMar>
              <w:top w:w="60" w:type="dxa"/>
              <w:left w:w="80" w:type="dxa"/>
              <w:bottom w:w="60" w:type="dxa"/>
              <w:right w:w="80" w:type="dxa"/>
            </w:tcMar>
            <w:vAlign w:val="center"/>
          </w:tcPr>
          <w:p w14:paraId="26C2A70E" w14:textId="77777777" w:rsidR="0031743F" w:rsidRDefault="0031743F" w:rsidP="00C3623B">
            <w:r>
              <w:rPr>
                <w:sz w:val="17"/>
                <w:szCs w:val="17"/>
              </w:rPr>
              <w:t>Consultar listado de estaciones en modo de solo lectura (CU-05).</w:t>
            </w:r>
          </w:p>
        </w:tc>
        <w:tc>
          <w:tcPr>
            <w:tcW w:w="951" w:type="pct"/>
            <w:tcMar>
              <w:top w:w="60" w:type="dxa"/>
              <w:left w:w="80" w:type="dxa"/>
              <w:bottom w:w="60" w:type="dxa"/>
              <w:right w:w="80" w:type="dxa"/>
            </w:tcMar>
            <w:vAlign w:val="center"/>
          </w:tcPr>
          <w:p w14:paraId="148F7A56"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5F54FC33" w14:textId="583C8FA6" w:rsidR="0031743F" w:rsidRDefault="0031743F" w:rsidP="00C3623B">
            <w:r>
              <w:rPr>
                <w:sz w:val="17"/>
                <w:szCs w:val="17"/>
              </w:rPr>
              <w:t xml:space="preserve">1) Ir a "Consultar Estaciones". </w:t>
              <w:br/>
              <w:t>2) Verificar que la tabla se muestre sin opciones de edición o eliminación.</w:t>
            </w:r>
          </w:p>
        </w:tc>
        <w:tc>
          <w:tcPr>
            <w:tcW w:w="1284" w:type="pct"/>
            <w:tcMar>
              <w:top w:w="60" w:type="dxa"/>
              <w:left w:w="80" w:type="dxa"/>
              <w:bottom w:w="60" w:type="dxa"/>
              <w:right w:w="80" w:type="dxa"/>
            </w:tcMar>
            <w:vAlign w:val="center"/>
          </w:tcPr>
          <w:p w14:paraId="5A5C0AE4" w14:textId="77777777" w:rsidR="0031743F" w:rsidRDefault="0031743F" w:rsidP="00C3623B">
            <w:r>
              <w:rPr>
                <w:sz w:val="17"/>
                <w:szCs w:val="17"/>
              </w:rPr>
              <w:t>— (rol TRAVEL_GROUP_USER)</w:t>
            </w:r>
          </w:p>
        </w:tc>
        <w:tc>
          <w:tcPr>
            <w:tcW w:w="747" w:type="pct"/>
            <w:tcMar>
              <w:top w:w="60" w:type="dxa"/>
              <w:left w:w="80" w:type="dxa"/>
              <w:bottom w:w="60" w:type="dxa"/>
              <w:right w:w="80" w:type="dxa"/>
            </w:tcMar>
            <w:vAlign w:val="center"/>
          </w:tcPr>
          <w:p w14:paraId="181AA8EB" w14:textId="77777777" w:rsidR="0031743F" w:rsidRDefault="0031743F" w:rsidP="00C3623B">
            <w:r>
              <w:rPr>
                <w:sz w:val="17"/>
                <w:szCs w:val="17"/>
              </w:rPr>
              <w:t>El sistema muestra el listado completo de estaciones activas en modo de solo lectura.</w:t>
            </w:r>
          </w:p>
        </w:tc>
        <w:tc>
          <w:tcPr>
            <w:tcW w:w="432" w:type="pct"/>
            <w:tcMar>
              <w:top w:w="60" w:type="dxa"/>
              <w:left w:w="80" w:type="dxa"/>
              <w:bottom w:w="60" w:type="dxa"/>
              <w:right w:w="80" w:type="dxa"/>
            </w:tcMar>
            <w:vAlign w:val="center"/>
          </w:tcPr>
          <w:p w14:paraId="51CEFBEA" w14:textId="77777777" w:rsidR="0031743F" w:rsidRDefault="0031743F" w:rsidP="00C3623B">
            <w:r>
              <w:rPr>
                <w:sz w:val="17"/>
                <w:szCs w:val="17"/>
              </w:rPr>
              <w:t>Exitoso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CN-07</w:t>
            </w:r>
          </w:p>
        </w:tc>
        <w:tc>
          <w:tcPr>
            <w:tcW w:w="614" w:type="pct"/>
            <w:tcMar>
              <w:top w:w="60" w:type="dxa"/>
              <w:left w:w="80" w:type="dxa"/>
              <w:bottom w:w="60" w:type="dxa"/>
              <w:right w:w="80" w:type="dxa"/>
            </w:tcMar>
            <w:vAlign w:val="center"/>
          </w:tcPr>
          <w:p w:rsidR="0031743F" w:rsidRDefault="0031743F" w:rsidP="00C3623B">
            <w:r>
              <w:rPr>
                <w:sz w:val="17"/>
                <w:szCs w:val="17"/>
              </w:rPr>
              <w:t>Generar informe consolidado de visita para un grupo (RF-08, RF-18).</w:t>
            </w:r>
          </w:p>
        </w:tc>
        <w:tc>
          <w:tcPr>
            <w:tcW w:w="951" w:type="pct"/>
            <w:tcMar>
              <w:top w:w="60" w:type="dxa"/>
              <w:left w:w="80" w:type="dxa"/>
              <w:bottom w:w="60" w:type="dxa"/>
              <w:right w:w="80" w:type="dxa"/>
            </w:tcMar>
            <w:vAlign w:val="center"/>
          </w:tcPr>
          <w:p w:rsidR="0031743F" w:rsidRDefault="0031743F" w:rsidP="00C3623B">
            <w:r>
              <w:rPr>
                <w:sz w:val="17"/>
                <w:szCs w:val="17"/>
              </w:rPr>
              <w:t>El usuario ha visualizado una ruta con clima y tarifa disponibles (equivalente a CN-03).</w:t>
            </w:r>
          </w:p>
        </w:tc>
        <w:tc>
          <w:tcPr>
            <w:tcW w:w="752" w:type="pct"/>
            <w:tcMar>
              <w:top w:w="60" w:type="dxa"/>
              <w:left w:w="80" w:type="dxa"/>
              <w:bottom w:w="60" w:type="dxa"/>
              <w:right w:w="80" w:type="dxa"/>
            </w:tcMar>
            <w:vAlign w:val="center"/>
          </w:tcPr>
          <w:p w:rsidR="0031743F" w:rsidRDefault="0031743F" w:rsidP="00C3623B">
            <w:r>
              <w:rPr>
                <w:sz w:val="17"/>
                <w:szCs w:val="17"/>
              </w:rPr>
              <w:t xml:space="preserve">1) Declarar las edades del grupo. </w:t>
            </w:r>
          </w:p>
          <w:p w:rsidR="0031743F" w:rsidRDefault="0031743F" w:rsidP="00C3623B">
            <w:r>
              <w:rPr>
                <w:sz w:val="17"/>
                <w:szCs w:val="17"/>
              </w:rPr>
              <w:t xml:space="preserve">2) Clic en "Generar informe". </w:t>
            </w:r>
          </w:p>
          <w:p w:rsidR="0031743F" w:rsidRDefault="0031743F" w:rsidP="00C3623B">
            <w:r>
              <w:rPr>
                <w:sz w:val="17"/>
                <w:szCs w:val="17"/>
              </w:rPr>
              <w:t>3) Seleccionar formato "PDF".</w:t>
            </w:r>
          </w:p>
        </w:tc>
        <w:tc>
          <w:tcPr>
            <w:tcW w:w="1284" w:type="pct"/>
            <w:tcMar>
              <w:top w:w="60" w:type="dxa"/>
              <w:left w:w="80" w:type="dxa"/>
              <w:bottom w:w="60" w:type="dxa"/>
              <w:right w:w="80" w:type="dxa"/>
            </w:tcMar>
            <w:vAlign w:val="center"/>
          </w:tcPr>
          <w:p w:rsidR="0031743F" w:rsidRDefault="0031743F" w:rsidP="00C3623B">
            <w:r>
              <w:rPr>
                <w:sz w:val="17"/>
                <w:szCs w:val="17"/>
              </w:rPr>
              <w:t>Formato=PDF; Ruta=Conjunto Arqueológico de Ollantaytambo (ida y vuelta); Edades=[38, 36, 8]; tarifa de tren S/ 145.00; entrada S/ 70.00</w:t>
            </w:r>
          </w:p>
        </w:tc>
        <w:tc>
          <w:tcPr>
            <w:tcW w:w="747" w:type="pct"/>
            <w:tcMar>
              <w:top w:w="60" w:type="dxa"/>
              <w:left w:w="80" w:type="dxa"/>
              <w:bottom w:w="60" w:type="dxa"/>
              <w:right w:w="80" w:type="dxa"/>
            </w:tcMar>
            <w:vAlign w:val="center"/>
          </w:tcPr>
          <w:p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r w:rsidR="0031743F" w14:paraId="070E4085" w14:textId="77777777" w:rsidTr="0031743F">
        <w:trPr>
          <w:cantSplit/>
        </w:trPr>
        <w:tc>
          <w:tcPr>
            <w:tcW w:w="221" w:type="pct"/>
            <w:tcMar>
              <w:top w:w="60" w:type="dxa"/>
              <w:left w:w="80" w:type="dxa"/>
              <w:bottom w:w="60" w:type="dxa"/>
              <w:right w:w="80" w:type="dxa"/>
            </w:tcMar>
            <w:vAlign w:val="center"/>
          </w:tcPr>
          <w:p w14:paraId="38D4A90E" w14:textId="77777777" w:rsidR="0031743F" w:rsidRDefault="0031743F" w:rsidP="00C3623B">
            <w:r>
              <w:rPr>
                <w:sz w:val="17"/>
                <w:szCs w:val="17"/>
              </w:rPr>
              <w:t>CN-08</w:t>
            </w:r>
          </w:p>
        </w:tc>
        <w:tc>
          <w:tcPr>
            <w:tcW w:w="614" w:type="pct"/>
            <w:tcMar>
              <w:top w:w="60" w:type="dxa"/>
              <w:left w:w="80" w:type="dxa"/>
              <w:bottom w:w="60" w:type="dxa"/>
              <w:right w:w="80" w:type="dxa"/>
            </w:tcMar>
            <w:vAlign w:val="center"/>
          </w:tcPr>
          <w:p w14:paraId="516660D7" w14:textId="77777777" w:rsidR="0031743F" w:rsidRDefault="0031743F" w:rsidP="00C3623B">
            <w:r>
              <w:rPr>
                <w:sz w:val="17"/>
                <w:szCs w:val="17"/>
              </w:rPr>
              <w:t>Acceso a módulo de administración sin rol autorizado (seguridad).</w:t>
            </w:r>
          </w:p>
        </w:tc>
        <w:tc>
          <w:tcPr>
            <w:tcW w:w="951" w:type="pct"/>
            <w:tcMar>
              <w:top w:w="60" w:type="dxa"/>
              <w:left w:w="80" w:type="dxa"/>
              <w:bottom w:w="60" w:type="dxa"/>
              <w:right w:w="80" w:type="dxa"/>
            </w:tcMar>
            <w:vAlign w:val="center"/>
          </w:tcPr>
          <w:p w14:paraId="5F9E0161" w14:textId="77777777" w:rsidR="0031743F" w:rsidRDefault="0031743F" w:rsidP="00C3623B">
            <w:r>
              <w:rPr>
                <w:sz w:val="17"/>
                <w:szCs w:val="17"/>
              </w:rPr>
              <w:t>Sesión iniciada con rol TURISTA_PUBLICO.</w:t>
            </w:r>
          </w:p>
        </w:tc>
        <w:tc>
          <w:tcPr>
            <w:tcW w:w="752" w:type="pct"/>
            <w:tcMar>
              <w:top w:w="60" w:type="dxa"/>
              <w:left w:w="80" w:type="dxa"/>
              <w:bottom w:w="60" w:type="dxa"/>
              <w:right w:w="80" w:type="dxa"/>
            </w:tcMar>
            <w:vAlign w:val="center"/>
          </w:tcPr>
          <w:p w14:paraId="4BA7C7F2" w14:textId="77777777" w:rsidR="0031743F" w:rsidRDefault="0031743F" w:rsidP="00C3623B">
            <w:r>
              <w:rPr>
                <w:sz w:val="17"/>
                <w:szCs w:val="17"/>
              </w:rPr>
              <w:t>1) Intentar acceder directamente a la URL del módulo de administración de zonas turísticas (/admin/zonas).</w:t>
            </w:r>
          </w:p>
        </w:tc>
        <w:tc>
          <w:tcPr>
            <w:tcW w:w="1284" w:type="pct"/>
            <w:tcMar>
              <w:top w:w="60" w:type="dxa"/>
              <w:left w:w="80" w:type="dxa"/>
              <w:bottom w:w="60" w:type="dxa"/>
              <w:right w:w="80" w:type="dxa"/>
            </w:tcMar>
            <w:vAlign w:val="center"/>
          </w:tcPr>
          <w:p w14:paraId="7EAE635B" w14:textId="77777777" w:rsidR="0031743F" w:rsidRDefault="0031743F" w:rsidP="00C3623B">
            <w:r>
              <w:rPr>
                <w:sz w:val="17"/>
                <w:szCs w:val="17"/>
              </w:rPr>
              <w:t>Rol=TURISTA_PUBLICO</w:t>
            </w:r>
          </w:p>
        </w:tc>
        <w:tc>
          <w:tcPr>
            <w:tcW w:w="747" w:type="pct"/>
            <w:tcMar>
              <w:top w:w="60" w:type="dxa"/>
              <w:left w:w="80" w:type="dxa"/>
              <w:bottom w:w="60" w:type="dxa"/>
              <w:right w:w="80" w:type="dxa"/>
            </w:tcMar>
            <w:vAlign w:val="center"/>
          </w:tcPr>
          <w:p w14:paraId="03268F1A" w14:textId="77777777" w:rsidR="0031743F" w:rsidRDefault="0031743F" w:rsidP="00C3623B">
            <w:r>
              <w:rPr>
                <w:sz w:val="17"/>
                <w:szCs w:val="17"/>
              </w:rPr>
              <w:t>El sistema muestra una página de acceso denegado (403) y no permite continuar.</w:t>
            </w:r>
          </w:p>
        </w:tc>
        <w:tc>
          <w:tcPr>
            <w:tcW w:w="432" w:type="pct"/>
            <w:tcMar>
              <w:top w:w="60" w:type="dxa"/>
              <w:left w:w="80" w:type="dxa"/>
              <w:bottom w:w="60" w:type="dxa"/>
              <w:right w:w="80" w:type="dxa"/>
            </w:tcMar>
            <w:vAlign w:val="center"/>
          </w:tcPr>
          <w:p w14:paraId="794C816E" w14:textId="77777777" w:rsidR="0031743F" w:rsidRDefault="0031743F" w:rsidP="00C3623B">
            <w:r>
              <w:rPr>
                <w:sz w:val="17"/>
                <w:szCs w:val="17"/>
              </w:rPr>
              <w:t>Exitoso</w:t>
            </w:r>
          </w:p>
        </w:tc>
      </w:tr>
      <w:tr w:rsidR="0031743F" w14:paraId="0E5F00AC" w14:textId="77777777" w:rsidTr="0031743F">
        <w:trPr>
          <w:cantSplit/>
        </w:trPr>
        <w:tc>
          <w:tcPr>
            <w:tcW w:w="221" w:type="pct"/>
            <w:tcMar>
              <w:top w:w="60" w:type="dxa"/>
              <w:left w:w="80" w:type="dxa"/>
              <w:bottom w:w="60" w:type="dxa"/>
              <w:right w:w="80" w:type="dxa"/>
            </w:tcMar>
            <w:vAlign w:val="center"/>
          </w:tcPr>
          <w:p w14:paraId="48CDD38E" w14:textId="77777777" w:rsidR="0031743F" w:rsidRDefault="0031743F" w:rsidP="00C3623B">
            <w:r>
              <w:rPr>
                <w:sz w:val="17"/>
                <w:szCs w:val="17"/>
              </w:rPr>
              <w:t>CN-09</w:t>
            </w:r>
          </w:p>
        </w:tc>
        <w:tc>
          <w:tcPr>
            <w:tcW w:w="614" w:type="pct"/>
            <w:tcMar>
              <w:top w:w="60" w:type="dxa"/>
              <w:left w:w="80" w:type="dxa"/>
              <w:bottom w:w="60" w:type="dxa"/>
              <w:right w:w="80" w:type="dxa"/>
            </w:tcMar>
            <w:vAlign w:val="center"/>
          </w:tcPr>
          <w:p w14:paraId="1B39D2FE" w14:textId="77777777" w:rsidR="0031743F" w:rsidRDefault="0031743F" w:rsidP="00C3623B">
            <w:r>
              <w:rPr>
                <w:sz w:val="17"/>
                <w:szCs w:val="17"/>
              </w:rPr>
              <w:t>Intentar generar informe para una zona con aforo diario agotado (CU-08).</w:t>
            </w:r>
          </w:p>
        </w:tc>
        <w:tc>
          <w:tcPr>
            <w:tcW w:w="951" w:type="pct"/>
            <w:tcMar>
              <w:top w:w="60" w:type="dxa"/>
              <w:left w:w="80" w:type="dxa"/>
              <w:bottom w:w="60" w:type="dxa"/>
              <w:right w:w="80" w:type="dxa"/>
            </w:tcMar>
            <w:vAlign w:val="center"/>
          </w:tcPr>
          <w:p w14:paraId="14601D0A"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52" w:type="pct"/>
            <w:tcMar>
              <w:top w:w="60" w:type="dxa"/>
              <w:left w:w="80" w:type="dxa"/>
              <w:bottom w:w="60" w:type="dxa"/>
              <w:right w:w="80" w:type="dxa"/>
            </w:tcMar>
            <w:vAlign w:val="center"/>
          </w:tcPr>
          <w:p w14:paraId="4646B60A" w14:textId="18B1F51F" w:rsidR="0031743F" w:rsidRDefault="0031743F" w:rsidP="00C3623B">
            <w:r>
              <w:rPr>
                <w:sz w:val="17"/>
                <w:szCs w:val="17"/>
              </w:rPr>
              <w:t xml:space="preserve">1) Seleccionar la zona con aforo agotado. </w:t>
              <w:br/>
              <w:t xml:space="preserve">2) Elegir la fecha ya completa. </w:t>
              <w:br/>
              <w:t>3) Clic en "Generar informe".</w:t>
            </w:r>
          </w:p>
        </w:tc>
        <w:tc>
          <w:tcPr>
            <w:tcW w:w="1284" w:type="pct"/>
            <w:tcMar>
              <w:top w:w="60" w:type="dxa"/>
              <w:left w:w="80" w:type="dxa"/>
              <w:bottom w:w="60" w:type="dxa"/>
              <w:right w:w="80" w:type="dxa"/>
            </w:tcMar>
            <w:vAlign w:val="center"/>
          </w:tcPr>
          <w:p w14:paraId="21C27A52" w14:textId="77777777" w:rsidR="0031743F" w:rsidRDefault="0031743F" w:rsidP="00C3623B">
            <w:r>
              <w:rPr>
                <w:sz w:val="17"/>
                <w:szCs w:val="17"/>
              </w:rPr>
              <w:t>ZonaTuristica=Fortaleza de Ollantaytambo; Fecha=30/08/2026 (aforo completo)</w:t>
            </w:r>
          </w:p>
        </w:tc>
        <w:tc>
          <w:tcPr>
            <w:tcW w:w="747" w:type="pct"/>
            <w:tcMar>
              <w:top w:w="60" w:type="dxa"/>
              <w:left w:w="80" w:type="dxa"/>
              <w:bottom w:w="60" w:type="dxa"/>
              <w:right w:w="80" w:type="dxa"/>
            </w:tcMar>
            <w:vAlign w:val="center"/>
          </w:tcPr>
          <w:p w14:paraId="3CDB69B7"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432" w:type="pct"/>
            <w:tcMar>
              <w:top w:w="60" w:type="dxa"/>
              <w:left w:w="80" w:type="dxa"/>
              <w:bottom w:w="60" w:type="dxa"/>
              <w:right w:w="80" w:type="dxa"/>
            </w:tcMar>
            <w:vAlign w:val="center"/>
          </w:tcPr>
          <w:p w14:paraId="487367B9" w14:textId="77777777" w:rsidR="0031743F" w:rsidRDefault="0031743F" w:rsidP="00C3623B">
            <w:r>
              <w:rPr>
                <w:sz w:val="17"/>
                <w:szCs w:val="17"/>
              </w:rPr>
              <w:t>Exitoso</w:t>
            </w:r>
          </w:p>
        </w:tc>
      </w:tr>
      <w:tr w:rsidR="0031743F" w14:paraId="390214E5" w14:textId="77777777" w:rsidTr="0031743F">
        <w:trPr>
          <w:cantSplit/>
        </w:trPr>
        <w:tc>
          <w:tcPr>
            <w:tcW w:w="221" w:type="pct"/>
            <w:tcMar>
              <w:top w:w="60" w:type="dxa"/>
              <w:left w:w="80" w:type="dxa"/>
              <w:bottom w:w="60" w:type="dxa"/>
              <w:right w:w="80" w:type="dxa"/>
            </w:tcMar>
            <w:vAlign w:val="center"/>
          </w:tcPr>
          <w:p w14:paraId="6DA97F81" w14:textId="77777777" w:rsidR="0031743F" w:rsidRDefault="0031743F" w:rsidP="00C3623B">
            <w:r>
              <w:rPr>
                <w:sz w:val="17"/>
                <w:szCs w:val="17"/>
              </w:rPr>
              <w:lastRenderedPageBreak/>
              <w:t>CN-10</w:t>
            </w:r>
          </w:p>
        </w:tc>
        <w:tc>
          <w:tcPr>
            <w:tcW w:w="614" w:type="pct"/>
            <w:tcMar>
              <w:top w:w="60" w:type="dxa"/>
              <w:left w:w="80" w:type="dxa"/>
              <w:bottom w:w="60" w:type="dxa"/>
              <w:right w:w="80" w:type="dxa"/>
            </w:tcMar>
            <w:vAlign w:val="center"/>
          </w:tcPr>
          <w:p w14:paraId="1A8D5A79" w14:textId="77777777" w:rsidR="0031743F" w:rsidRDefault="0031743F" w:rsidP="00C3623B">
            <w:r>
              <w:rPr>
                <w:sz w:val="17"/>
                <w:szCs w:val="17"/>
              </w:rPr>
              <w:t>Registrar y consultar una zona turística con más de una preferencia (CU-04, CU-02).</w:t>
            </w:r>
          </w:p>
        </w:tc>
        <w:tc>
          <w:tcPr>
            <w:tcW w:w="951" w:type="pct"/>
            <w:tcMar>
              <w:top w:w="60" w:type="dxa"/>
              <w:left w:w="80" w:type="dxa"/>
              <w:bottom w:w="60" w:type="dxa"/>
              <w:right w:w="80" w:type="dxa"/>
            </w:tcMar>
            <w:vAlign w:val="center"/>
          </w:tcPr>
          <w:p w14:paraId="3BD488EF" w14:textId="77777777" w:rsidR="0031743F" w:rsidRDefault="0031743F" w:rsidP="00C3623B">
            <w:r>
              <w:rPr>
                <w:sz w:val="17"/>
                <w:szCs w:val="17"/>
              </w:rPr>
              <w:t>Sesión iniciada como Travel Group Perú. Existe la estación "Ollantaytambo" activa.</w:t>
            </w:r>
          </w:p>
        </w:tc>
        <w:tc>
          <w:tcPr>
            <w:tcW w:w="752" w:type="pct"/>
            <w:tcMar>
              <w:top w:w="60" w:type="dxa"/>
              <w:left w:w="80" w:type="dxa"/>
              <w:bottom w:w="60" w:type="dxa"/>
              <w:right w:w="80" w:type="dxa"/>
            </w:tcMar>
            <w:vAlign w:val="center"/>
          </w:tcPr>
          <w:p w14:paraId="6395FC68" w14:textId="164B4060"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284" w:type="pct"/>
            <w:tcMar>
              <w:top w:w="60" w:type="dxa"/>
              <w:left w:w="80" w:type="dxa"/>
              <w:bottom w:w="60" w:type="dxa"/>
              <w:right w:w="80" w:type="dxa"/>
            </w:tcMar>
            <w:vAlign w:val="center"/>
          </w:tcPr>
          <w:p w14:paraId="0C011BD8" w14:textId="77777777" w:rsidR="0031743F" w:rsidRDefault="0031743F" w:rsidP="00C3623B">
            <w:r>
              <w:rPr>
                <w:sz w:val="17"/>
                <w:szCs w:val="17"/>
              </w:rPr>
              <w:t>ZonNombre="Fortaleza de Ollantaytambo"; Preferencias=[Historia/Cultura, Naturaleza]</w:t>
            </w:r>
          </w:p>
        </w:tc>
        <w:tc>
          <w:tcPr>
            <w:tcW w:w="747" w:type="pct"/>
            <w:tcMar>
              <w:top w:w="60" w:type="dxa"/>
              <w:left w:w="80" w:type="dxa"/>
              <w:bottom w:w="60" w:type="dxa"/>
              <w:right w:w="80" w:type="dxa"/>
            </w:tcMar>
            <w:vAlign w:val="center"/>
          </w:tcPr>
          <w:p w14:paraId="2195DCD3"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432" w:type="pct"/>
            <w:tcMar>
              <w:top w:w="60" w:type="dxa"/>
              <w:left w:w="80" w:type="dxa"/>
              <w:bottom w:w="60" w:type="dxa"/>
              <w:right w:w="80" w:type="dxa"/>
            </w:tcMar>
            <w:vAlign w:val="center"/>
          </w:tcPr>
          <w:p w14:paraId="0D455CB4" w14:textId="77777777" w:rsidR="0031743F" w:rsidRDefault="0031743F" w:rsidP="00C3623B">
            <w:r>
              <w:rPr>
                <w:sz w:val="17"/>
                <w:szCs w:val="17"/>
              </w:rPr>
              <w:t>Exitoso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CN-11</w:t>
            </w:r>
          </w:p>
        </w:tc>
        <w:tc>
          <w:tcPr>
            <w:tcW w:w="614" w:type="pct"/>
            <w:tcMar>
              <w:top w:w="60" w:type="dxa"/>
              <w:left w:w="80" w:type="dxa"/>
              <w:bottom w:w="60" w:type="dxa"/>
              <w:right w:w="80" w:type="dxa"/>
            </w:tcMar>
            <w:vAlign w:val="center"/>
          </w:tcPr>
          <w:p w:rsidR="0031743F" w:rsidRDefault="0031743F" w:rsidP="00C3623B">
            <w:r>
              <w:rPr>
                <w:sz w:val="17"/>
                <w:szCs w:val="17"/>
              </w:rPr>
              <w:t>Cobrar la tarifa que corresponde a cada edad en cada proveedor (RF-18).</w:t>
            </w:r>
          </w:p>
        </w:tc>
        <w:tc>
          <w:tcPr>
            <w:tcW w:w="951" w:type="pct"/>
            <w:tcMar>
              <w:top w:w="60" w:type="dxa"/>
              <w:left w:w="80" w:type="dxa"/>
              <w:bottom w:w="60" w:type="dxa"/>
              <w:right w:w="80" w:type="dxa"/>
            </w:tcMar>
            <w:vAlign w:val="center"/>
          </w:tcPr>
          <w:p w:rsidR="0031743F" w:rsidRDefault="0031743F" w:rsidP="00C3623B">
            <w:r>
              <w:rPr>
                <w:sz w:val="17"/>
                <w:szCs w:val="17"/>
              </w:rPr>
              <w:t>Existen los tramos de edad sembrados en CategoriaVisitante para los ámbitos Tren y Zona.</w:t>
            </w:r>
          </w:p>
        </w:tc>
        <w:tc>
          <w:tcPr>
            <w:tcW w:w="752" w:type="pct"/>
            <w:tcMar>
              <w:top w:w="60" w:type="dxa"/>
              <w:left w:w="80" w:type="dxa"/>
              <w:bottom w:w="60" w:type="dxa"/>
              <w:right w:w="80" w:type="dxa"/>
            </w:tcMar>
            <w:vAlign w:val="center"/>
          </w:tcPr>
          <w:p w:rsidR="0031743F" w:rsidRDefault="0031743F" w:rsidP="00C3623B">
            <w:r>
              <w:rPr>
                <w:sz w:val="17"/>
                <w:szCs w:val="17"/>
              </w:rPr>
              <w:t xml:space="preserve">1) Generar un informe para un visitante de 15 años. </w:t>
            </w:r>
          </w:p>
          <w:p w:rsidR="0031743F" w:rsidRDefault="0031743F" w:rsidP="00C3623B">
            <w:r>
              <w:rPr>
                <w:sz w:val="17"/>
                <w:szCs w:val="17"/>
              </w:rPr>
              <w:t>2) Revisar el desglose por edad del informe.</w:t>
            </w:r>
          </w:p>
        </w:tc>
        <w:tc>
          <w:tcPr>
            <w:tcW w:w="1284" w:type="pct"/>
            <w:tcMar>
              <w:top w:w="60" w:type="dxa"/>
              <w:left w:w="80" w:type="dxa"/>
              <w:bottom w:w="60" w:type="dxa"/>
              <w:right w:w="80" w:type="dxa"/>
            </w:tcMar>
            <w:vAlign w:val="center"/>
          </w:tcPr>
          <w:p w:rsidR="0031743F" w:rsidRDefault="0031743F" w:rsidP="00C3623B">
            <w:r>
              <w:rPr>
                <w:sz w:val="17"/>
                <w:szCs w:val="17"/>
              </w:rPr>
              <w:t>Edad=15; tarifa de tren S/ 145.00; entrada a la zona S/ 70.00</w:t>
            </w:r>
          </w:p>
        </w:tc>
        <w:tc>
          <w:tcPr>
            <w:tcW w:w="747" w:type="pct"/>
            <w:tcMar>
              <w:top w:w="60" w:type="dxa"/>
              <w:left w:w="80" w:type="dxa"/>
              <w:bottom w:w="60" w:type="dxa"/>
              <w:right w:w="80" w:type="dxa"/>
            </w:tcMar>
            <w:vAlign w:val="center"/>
          </w:tcPr>
          <w:p w:rsidR="0031743F" w:rsidRDefault="0031743F" w:rsidP="00C3623B">
            <w:r>
              <w:rPr>
                <w:sz w:val="17"/>
                <w:szCs w:val="17"/>
              </w:rPr>
              <w:t>El sistema cobra tarifa de adulto en el tren (S/ 145.00) y tarifa de menor en la zona (S/ 47.60), con un total de S/ 192.60, porque PeruRail corta la tarifa de niño a los 12 años y la zona la mantiene hasta los 17.</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CN-12</w:t>
            </w:r>
          </w:p>
        </w:tc>
        <w:tc>
          <w:tcPr>
            <w:tcW w:w="614" w:type="pct"/>
            <w:tcMar>
              <w:top w:w="60" w:type="dxa"/>
              <w:left w:w="80" w:type="dxa"/>
              <w:bottom w:w="60" w:type="dxa"/>
              <w:right w:w="80" w:type="dxa"/>
            </w:tcMar>
            <w:vAlign w:val="center"/>
          </w:tcPr>
          <w:p w:rsidR="0031743F" w:rsidRDefault="0031743F" w:rsidP="00C3623B">
            <w:r>
              <w:rPr>
                <w:sz w:val="17"/>
                <w:szCs w:val="17"/>
              </w:rPr>
              <w:t>Rechazar un grupo que no cabe completo en el aforo (RF-16, CU-08).</w:t>
            </w:r>
          </w:p>
        </w:tc>
        <w:tc>
          <w:tcPr>
            <w:tcW w:w="951" w:type="pct"/>
            <w:tcMar>
              <w:top w:w="60" w:type="dxa"/>
              <w:left w:w="80" w:type="dxa"/>
              <w:bottom w:w="60" w:type="dxa"/>
              <w:right w:w="80" w:type="dxa"/>
            </w:tcMar>
            <w:vAlign w:val="center"/>
          </w:tcPr>
          <w:p w:rsidR="0031743F" w:rsidRDefault="0031743F" w:rsidP="00C3623B">
            <w:r>
              <w:rPr>
                <w:sz w:val="17"/>
                <w:szCs w:val="17"/>
              </w:rPr>
              <w:t>La zona tiene ZonCupoMaximoDiario configurado y quedan menos cupos libres que integrantes del grupo.</w:t>
            </w:r>
          </w:p>
        </w:tc>
        <w:tc>
          <w:tcPr>
            <w:tcW w:w="752" w:type="pct"/>
            <w:tcMar>
              <w:top w:w="60" w:type="dxa"/>
              <w:left w:w="80" w:type="dxa"/>
              <w:bottom w:w="60" w:type="dxa"/>
              <w:right w:w="80" w:type="dxa"/>
            </w:tcMar>
            <w:vAlign w:val="center"/>
          </w:tcPr>
          <w:p w:rsidR="0031743F" w:rsidRDefault="0031743F" w:rsidP="00C3623B">
            <w:r>
              <w:rPr>
                <w:sz w:val="17"/>
                <w:szCs w:val="17"/>
              </w:rPr>
              <w:t xml:space="preserve">1) Declarar un grupo de 3 personas. </w:t>
            </w:r>
          </w:p>
          <w:p w:rsidR="0031743F" w:rsidRDefault="0031743F" w:rsidP="00C3623B">
            <w:r>
              <w:rPr>
                <w:sz w:val="17"/>
                <w:szCs w:val="17"/>
              </w:rPr>
              <w:t xml:space="preserve">2) Elegir una fecha con solo 2 cupos libres. </w:t>
            </w:r>
          </w:p>
          <w:p w:rsidR="0031743F" w:rsidRDefault="0031743F" w:rsidP="00C3623B">
            <w:r>
              <w:rPr>
                <w:sz w:val="17"/>
                <w:szCs w:val="17"/>
              </w:rPr>
              <w:t>3) Clic en "Generar informe".</w:t>
            </w:r>
          </w:p>
        </w:tc>
        <w:tc>
          <w:tcPr>
            <w:tcW w:w="1284" w:type="pct"/>
            <w:tcMar>
              <w:top w:w="60" w:type="dxa"/>
              <w:left w:w="80" w:type="dxa"/>
              <w:bottom w:w="60" w:type="dxa"/>
              <w:right w:w="80" w:type="dxa"/>
            </w:tcMar>
            <w:vAlign w:val="center"/>
          </w:tcPr>
          <w:p w:rsidR="0031743F" w:rsidRDefault="0031743F" w:rsidP="00C3623B">
            <w:r>
              <w:rPr>
                <w:sz w:val="17"/>
                <w:szCs w:val="17"/>
              </w:rPr>
              <w:t>ZonaTuristica=Conjunto Arqueológico de Ollantaytambo; personas=3; cupos libres=2</w:t>
            </w:r>
          </w:p>
        </w:tc>
        <w:tc>
          <w:tcPr>
            <w:tcW w:w="747" w:type="pct"/>
            <w:tcMar>
              <w:top w:w="60" w:type="dxa"/>
              <w:left w:w="80" w:type="dxa"/>
              <w:bottom w:w="60" w:type="dxa"/>
              <w:right w:w="80" w:type="dxa"/>
            </w:tcMar>
            <w:vAlign w:val="center"/>
          </w:tcPr>
          <w:p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bl>
    <w:p>
      <w:pPr>
        <w:pStyle w:val="Ttulo3"/>
        <w:rPr>
          <w:b/>
          <w:bCs/>
          <w:color w:val="auto"/>
          <w:sz w:val="22"/>
          <w:szCs w:val="22"/>
        </w:rPr>
      </w:pPr>
      <w:r>
        <w:tab/>
        <w:tab/>
      </w:r>
      <w:r>
        <w:rPr>
          <w:b/>
          <w:bCs/>
          <w:color w:val="auto"/>
          <w:sz w:val="22"/>
          <w:szCs w:val="22"/>
        </w:rPr>
        <w:t>8.2.3. Pruebas de integridad de base de datos</w:t>
      </w:r>
    </w:p>
    <w:p>
      <w:pPr>
        <w:spacing w:after="140"/>
        <w:ind w:left="1416"/>
        <w:jc w:val="both"/>
      </w:pPr>
      <w:r>
        <w:t xml:space="preserve">Las pruebas de integridad verifican que el esquema y los datos cargados en PostgreSQL sigan siendo coherentes entre sí. Cubren un riesgo que las pruebas de caja blanca no alcanzan: al simular el repositorio, aquellas permanecen en verde aunque los valores de init/02_datos.sql cambien. El esquema define dos funciones verificadoras en init/03_consultas.sql, fn_verificar_categorias() y fn_verificar_rutas(), concebidas para ejecutarse a mano; esta batería las ejecuta en cada compilación del proyecto.</w:t>
      </w:r>
    </w:p>
    <w:p>
      <w:pPr>
        <w:spacing w:after="140"/>
        <w:ind w:left="1416"/>
        <w:jc w:val="both"/>
      </w:pPr>
      <w:r>
        <w:rPr>
          <w:b/>
          <w:bCs/>
        </w:rPr>
        <w:t xml:space="preserve">Entorno de ejecución:</w:t>
      </w:r>
      <w:r>
        <w:t xml:space="preserve"> a diferencia del resto de la suite, que emplea H2 en modo de compatibilidad PostgreSQL, esta batería levanta un contenedor PostgreSQL 15 real mediante Testcontainers y le carga los mismos scripts de init que monta el docker-compose.yml. Es necesario porque los verificadores están escritos en PL/pgSQL, lenguaje que H2 no interpreta. La clase de prueba correspondiente es VerificacionIntegridadBdTest.</w:t>
      </w:r>
    </w:p>
    <w:p>
      <w:pPr>
        <w:ind w:left="1416"/>
        <w:jc w:val="both"/>
        <w:rPr>
          <w:b/>
          <w:bCs/>
        </w:rPr>
      </w:pPr>
      <w:r>
        <w:rPr>
          <w:b/>
          <w:bCs/>
        </w:rPr>
        <w:t>Matriz de casos de prueba de integridad de base de datos</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2715"/>
        <w:gridCol w:w="659"/>
      </w:tblGrid>
      <w:tr>
        <w:trPr>
          <w:cantSplit/>
          <w:tblHeader/>
        </w:trPr>
        <w:tc>
          <w:tcPr>
            <w:tcW w:w="184" w:type="pct"/>
            <w:shd w:val="clear" w:color="auto" w:fill="D9E2F3"/>
            <w:tcMar>
              <w:top w:w="60" w:type="dxa"/>
              <w:left w:w="80" w:type="dxa"/>
              <w:bottom w:w="60" w:type="dxa"/>
              <w:right w:w="80" w:type="dxa"/>
            </w:tcMar>
            <w:vAlign w:val="center"/>
          </w:tcPr>
          <w:p>
            <w:r>
              <w:rPr>
                <w:b/>
                <w:bCs/>
                <w:sz w:val="17"/>
                <w:szCs w:val="17"/>
              </w:rPr>
              <w:t xml:space="preserve">ID</w:t>
            </w:r>
          </w:p>
        </w:tc>
        <w:tc>
          <w:tcPr>
            <w:tcW w:w="1111" w:type="pct"/>
            <w:shd w:val="clear" w:color="auto" w:fill="D9E2F3"/>
            <w:tcMar>
              <w:top w:w="60" w:type="dxa"/>
              <w:left w:w="80" w:type="dxa"/>
              <w:bottom w:w="60" w:type="dxa"/>
              <w:right w:w="80" w:type="dxa"/>
            </w:tcMar>
            <w:vAlign w:val="center"/>
          </w:tcPr>
          <w:p>
            <w:r>
              <w:rPr>
                <w:b/>
                <w:bCs/>
                <w:sz w:val="17"/>
                <w:szCs w:val="17"/>
              </w:rPr>
              <w:t xml:space="preserve">Verificación</w:t>
            </w:r>
          </w:p>
        </w:tc>
        <w:tc>
          <w:tcPr>
            <w:tcW w:w="817" w:type="pct"/>
            <w:shd w:val="clear" w:color="auto" w:fill="D9E2F3"/>
            <w:tcMar>
              <w:top w:w="60" w:type="dxa"/>
              <w:left w:w="80" w:type="dxa"/>
              <w:bottom w:w="60" w:type="dxa"/>
              <w:right w:w="80" w:type="dxa"/>
            </w:tcMar>
            <w:vAlign w:val="center"/>
          </w:tcPr>
          <w:p>
            <w:r>
              <w:rPr>
                <w:b/>
                <w:bCs/>
                <w:sz w:val="17"/>
                <w:szCs w:val="17"/>
              </w:rPr>
              <w:t xml:space="preserve">Aspecto evaluado</w:t>
            </w:r>
          </w:p>
        </w:tc>
        <w:tc>
          <w:tcPr>
            <w:tcW w:w="1317" w:type="pct"/>
            <w:shd w:val="clear" w:color="auto" w:fill="D9E2F3"/>
            <w:tcMar>
              <w:top w:w="60" w:type="dxa"/>
              <w:left w:w="80" w:type="dxa"/>
              <w:bottom w:w="60" w:type="dxa"/>
              <w:right w:w="80" w:type="dxa"/>
            </w:tcMar>
            <w:vAlign w:val="center"/>
          </w:tcPr>
          <w:p>
            <w:r>
              <w:rPr>
                <w:b/>
                <w:bCs/>
                <w:sz w:val="17"/>
                <w:szCs w:val="17"/>
              </w:rPr>
              <w:t xml:space="preserve">Mecanismo de comprobación</w:t>
            </w:r>
          </w:p>
        </w:tc>
        <w:tc>
          <w:tcPr>
            <w:tcW w:w="1264" w:type="pct"/>
            <w:shd w:val="clear" w:color="auto" w:fill="D9E2F3"/>
            <w:tcMar>
              <w:top w:w="60" w:type="dxa"/>
              <w:left w:w="80" w:type="dxa"/>
              <w:bottom w:w="60" w:type="dxa"/>
              <w:right w:w="80" w:type="dxa"/>
            </w:tcMar>
            <w:vAlign w:val="center"/>
          </w:tcPr>
          <w:p>
            <w:r>
              <w:rPr>
                <w:b/>
                <w:bCs/>
                <w:sz w:val="17"/>
                <w:szCs w:val="17"/>
              </w:rPr>
              <w:t xml:space="preserve">Resultado esperado</w:t>
            </w:r>
          </w:p>
        </w:tc>
        <w:tc>
          <w:tcPr>
            <w:tcW w:w="307" w:type="pct"/>
            <w:shd w:val="clear" w:color="auto" w:fill="D9E2F3"/>
            <w:tcMar>
              <w:top w:w="60" w:type="dxa"/>
              <w:left w:w="80" w:type="dxa"/>
              <w:bottom w:w="60" w:type="dxa"/>
              <w:right w:w="80" w:type="dxa"/>
            </w:tcMar>
            <w:vAlign w:val="center"/>
          </w:tcPr>
          <w:p>
            <w:r>
              <w:rPr>
                <w:b/>
                <w:bCs/>
                <w:sz w:val="17"/>
                <w:szCs w:val="17"/>
              </w:rPr>
              <w:t xml:space="preserve">Estado</w:t>
            </w:r>
          </w:p>
        </w:tc>
      </w:tr>
      <w:tr>
        <w:trPr>
          <w:cantSplit/>
        </w:trPr>
        <w:tc>
          <w:tcPr>
            <w:tcW w:w="184" w:type="pct"/>
            <w:tcMar>
              <w:top w:w="60" w:type="dxa"/>
              <w:left w:w="80" w:type="dxa"/>
              <w:bottom w:w="60" w:type="dxa"/>
              <w:right w:w="80" w:type="dxa"/>
            </w:tcMar>
            <w:vAlign w:val="center"/>
          </w:tcPr>
          <w:p>
            <w:r>
              <w:rPr>
                <w:sz w:val="17"/>
                <w:szCs w:val="17"/>
              </w:rPr>
              <w:t xml:space="preserve">BD-01</w:t>
            </w:r>
          </w:p>
        </w:tc>
        <w:tc>
          <w:tcPr>
            <w:tcW w:w="1111" w:type="pct"/>
            <w:tcMar>
              <w:top w:w="60" w:type="dxa"/>
              <w:left w:w="80" w:type="dxa"/>
              <w:bottom w:w="60" w:type="dxa"/>
              <w:right w:w="80" w:type="dxa"/>
            </w:tcMar>
            <w:vAlign w:val="center"/>
          </w:tcPr>
          <w:p>
            <w:r>
              <w:rPr>
                <w:sz w:val="17"/>
                <w:szCs w:val="17"/>
              </w:rPr>
              <w:t xml:space="preserve">Carga inicial completa</w:t>
            </w:r>
          </w:p>
        </w:tc>
        <w:tc>
          <w:tcPr>
            <w:tcW w:w="817" w:type="pct"/>
            <w:tcMar>
              <w:top w:w="60" w:type="dxa"/>
              <w:left w:w="80" w:type="dxa"/>
              <w:bottom w:w="60" w:type="dxa"/>
              <w:right w:w="80" w:type="dxa"/>
            </w:tcMar>
            <w:vAlign w:val="center"/>
          </w:tcPr>
          <w:p>
            <w:r>
              <w:rPr>
                <w:sz w:val="17"/>
                <w:szCs w:val="17"/>
              </w:rPr>
              <w:t xml:space="preserve">Que el entrypoint de PostgreSQL ejecutó 01_esquema.sql, 02_datos.sql y 03_consultas.sql en orden</w:t>
            </w:r>
          </w:p>
        </w:tc>
        <w:tc>
          <w:tcPr>
            <w:tcW w:w="1317" w:type="pct"/>
            <w:tcMar>
              <w:top w:w="60" w:type="dxa"/>
              <w:left w:w="80" w:type="dxa"/>
              <w:bottom w:w="60" w:type="dxa"/>
              <w:right w:w="80" w:type="dxa"/>
            </w:tcMar>
            <w:vAlign w:val="center"/>
          </w:tcPr>
          <w:p>
            <w:r>
              <w:rPr>
                <w:sz w:val="17"/>
                <w:szCs w:val="17"/>
              </w:rPr>
              <w:t xml:space="preserve">fn_resumen_bd()</w:t>
            </w:r>
          </w:p>
        </w:tc>
        <w:tc>
          <w:tcPr>
            <w:tcW w:w="1264" w:type="pct"/>
            <w:tcMar>
              <w:top w:w="60" w:type="dxa"/>
              <w:left w:w="80" w:type="dxa"/>
              <w:bottom w:w="60" w:type="dxa"/>
              <w:right w:w="80" w:type="dxa"/>
            </w:tcMar>
            <w:vAlign w:val="center"/>
          </w:tcPr>
          <w:p>
            <w:r>
              <w:rPr>
                <w:sz w:val="17"/>
                <w:szCs w:val="17"/>
              </w:rPr>
              <w:t xml:space="preserve">Las tablas del núcleo devuelven al menos un registro</w:t>
            </w:r>
          </w:p>
        </w:tc>
        <w:tc>
          <w:tcPr>
            <w:tcW w:w="307" w:type="pct"/>
            <w:tcMar>
              <w:top w:w="60" w:type="dxa"/>
              <w:left w:w="80" w:type="dxa"/>
              <w:bottom w:w="60" w:type="dxa"/>
              <w:right w:w="80" w:type="dxa"/>
            </w:tcMar>
            <w:vAlign w:val="center"/>
          </w:tcPr>
          <w:p>
            <w:r>
              <w:rPr>
                <w:sz w:val="17"/>
                <w:szCs w:val="17"/>
              </w:rPr>
              <w:t xml:space="preserve">Exitoso</w:t>
            </w:r>
          </w:p>
        </w:tc>
      </w:tr>
      <w:tr>
        <w:trPr>
          <w:cantSplit/>
        </w:trPr>
        <w:tc>
          <w:tcPr>
            <w:tcW w:w="184" w:type="pct"/>
            <w:tcMar>
              <w:top w:w="60" w:type="dxa"/>
              <w:left w:w="80" w:type="dxa"/>
              <w:bottom w:w="60" w:type="dxa"/>
              <w:right w:w="80" w:type="dxa"/>
            </w:tcMar>
            <w:vAlign w:val="center"/>
          </w:tcPr>
          <w:p>
            <w:r>
              <w:rPr>
                <w:sz w:val="17"/>
                <w:szCs w:val="17"/>
              </w:rPr>
              <w:t xml:space="preserve">BD-02</w:t>
            </w:r>
          </w:p>
        </w:tc>
        <w:tc>
          <w:tcPr>
            <w:tcW w:w="1111" w:type="pct"/>
            <w:tcMar>
              <w:top w:w="60" w:type="dxa"/>
              <w:left w:w="80" w:type="dxa"/>
              <w:bottom w:w="60" w:type="dxa"/>
              <w:right w:w="80" w:type="dxa"/>
            </w:tcMar>
            <w:vAlign w:val="center"/>
          </w:tcPr>
          <w:p>
            <w:r>
              <w:rPr>
                <w:sz w:val="17"/>
                <w:szCs w:val="17"/>
              </w:rPr>
              <w:t xml:space="preserve">Cobertura de los tramos de edad</w:t>
            </w:r>
          </w:p>
        </w:tc>
        <w:tc>
          <w:tcPr>
            <w:tcW w:w="817" w:type="pct"/>
            <w:tcMar>
              <w:top w:w="60" w:type="dxa"/>
              <w:left w:w="80" w:type="dxa"/>
              <w:bottom w:w="60" w:type="dxa"/>
              <w:right w:w="80" w:type="dxa"/>
            </w:tcMar>
            <w:vAlign w:val="center"/>
          </w:tcPr>
          <w:p>
            <w:r>
              <w:rPr>
                <w:sz w:val="17"/>
                <w:szCs w:val="17"/>
              </w:rPr>
              <w:t xml:space="preserve">Que ninguna edad entre 0 y 120 quede sin categoría tarifaria en alguno de los dos ámbitos</w:t>
            </w:r>
          </w:p>
        </w:tc>
        <w:tc>
          <w:tcPr>
            <w:tcW w:w="1317" w:type="pct"/>
            <w:tcMar>
              <w:top w:w="60" w:type="dxa"/>
              <w:left w:w="80" w:type="dxa"/>
              <w:bottom w:w="60" w:type="dxa"/>
              <w:right w:w="80" w:type="dxa"/>
            </w:tcMar>
            <w:vAlign w:val="center"/>
          </w:tcPr>
          <w:p>
            <w:r>
              <w:rPr>
                <w:sz w:val="17"/>
                <w:szCs w:val="17"/>
              </w:rPr>
              <w:t xml:space="preserve">fn_verificar_categorias()</w:t>
            </w:r>
          </w:p>
        </w:tc>
        <w:tc>
          <w:tcPr>
            <w:tcW w:w="1264" w:type="pct"/>
            <w:tcMar>
              <w:top w:w="60" w:type="dxa"/>
              <w:left w:w="80" w:type="dxa"/>
              <w:bottom w:w="60" w:type="dxa"/>
              <w:right w:w="80" w:type="dxa"/>
            </w:tcMar>
            <w:vAlign w:val="center"/>
          </w:tcPr>
          <w:p>
            <w:r>
              <w:rPr>
                <w:sz w:val="17"/>
                <w:szCs w:val="17"/>
              </w:rPr>
              <w:t xml:space="preserve">La función no devuelve ninguna fila</w:t>
            </w:r>
          </w:p>
        </w:tc>
        <w:tc>
          <w:tcPr>
            <w:tcW w:w="307" w:type="pct"/>
            <w:tcMar>
              <w:top w:w="60" w:type="dxa"/>
              <w:left w:w="80" w:type="dxa"/>
              <w:bottom w:w="60" w:type="dxa"/>
              <w:right w:w="80" w:type="dxa"/>
            </w:tcMar>
            <w:vAlign w:val="center"/>
          </w:tcPr>
          <w:p>
            <w:r>
              <w:rPr>
                <w:sz w:val="17"/>
                <w:szCs w:val="17"/>
              </w:rPr>
              <w:t xml:space="preserve">Exitoso</w:t>
            </w:r>
          </w:p>
        </w:tc>
      </w:tr>
      <w:tr>
        <w:trPr>
          <w:cantSplit/>
        </w:trPr>
        <w:tc>
          <w:tcPr>
            <w:tcW w:w="184" w:type="pct"/>
            <w:tcMar>
              <w:top w:w="60" w:type="dxa"/>
              <w:left w:w="80" w:type="dxa"/>
              <w:bottom w:w="60" w:type="dxa"/>
              <w:right w:w="80" w:type="dxa"/>
            </w:tcMar>
            <w:vAlign w:val="center"/>
          </w:tcPr>
          <w:p>
            <w:r>
              <w:rPr>
                <w:sz w:val="17"/>
                <w:szCs w:val="17"/>
              </w:rPr>
              <w:t xml:space="preserve">BD-03</w:t>
            </w:r>
          </w:p>
        </w:tc>
        <w:tc>
          <w:tcPr>
            <w:tcW w:w="1111" w:type="pct"/>
            <w:tcMar>
              <w:top w:w="60" w:type="dxa"/>
              <w:left w:w="80" w:type="dxa"/>
              <w:bottom w:w="60" w:type="dxa"/>
              <w:right w:w="80" w:type="dxa"/>
            </w:tcMar>
            <w:vAlign w:val="center"/>
          </w:tcPr>
          <w:p>
            <w:r>
              <w:rPr>
                <w:sz w:val="17"/>
                <w:szCs w:val="17"/>
              </w:rPr>
              <w:t xml:space="preserve">Coherencia de las distancias guardadas</w:t>
            </w:r>
          </w:p>
        </w:tc>
        <w:tc>
          <w:tcPr>
            <w:tcW w:w="817" w:type="pct"/>
            <w:tcMar>
              <w:top w:w="60" w:type="dxa"/>
              <w:left w:w="80" w:type="dxa"/>
              <w:bottom w:w="60" w:type="dxa"/>
              <w:right w:w="80" w:type="dxa"/>
            </w:tcMar>
            <w:vAlign w:val="center"/>
          </w:tcPr>
          <w:p>
            <w:r>
              <w:rPr>
                <w:sz w:val="17"/>
                <w:szCs w:val="17"/>
              </w:rPr>
              <w:t xml:space="preserve">Que RutDistanciaKm siga correspondiendo a las coordenadas de la estación y de la zona</w:t>
            </w:r>
          </w:p>
        </w:tc>
        <w:tc>
          <w:tcPr>
            <w:tcW w:w="1317" w:type="pct"/>
            <w:tcMar>
              <w:top w:w="60" w:type="dxa"/>
              <w:left w:w="80" w:type="dxa"/>
              <w:bottom w:w="60" w:type="dxa"/>
              <w:right w:w="80" w:type="dxa"/>
            </w:tcMar>
            <w:vAlign w:val="center"/>
          </w:tcPr>
          <w:p>
            <w:r>
              <w:rPr>
                <w:sz w:val="17"/>
                <w:szCs w:val="17"/>
              </w:rPr>
              <w:t xml:space="preserve">fn_verificar_rutas()</w:t>
            </w:r>
          </w:p>
        </w:tc>
        <w:tc>
          <w:tcPr>
            <w:tcW w:w="1264" w:type="pct"/>
            <w:tcMar>
              <w:top w:w="60" w:type="dxa"/>
              <w:left w:w="80" w:type="dxa"/>
              <w:bottom w:w="60" w:type="dxa"/>
              <w:right w:w="80" w:type="dxa"/>
            </w:tcMar>
            <w:vAlign w:val="center"/>
          </w:tcPr>
          <w:p>
            <w:r>
              <w:rPr>
                <w:sz w:val="17"/>
                <w:szCs w:val="17"/>
              </w:rPr>
              <w:t xml:space="preserve">Ninguna ruta queda en estado REVISAR</w:t>
            </w:r>
          </w:p>
        </w:tc>
        <w:tc>
          <w:tcPr>
            <w:tcW w:w="307" w:type="pct"/>
            <w:tcMar>
              <w:top w:w="60" w:type="dxa"/>
              <w:left w:w="80" w:type="dxa"/>
              <w:bottom w:w="60" w:type="dxa"/>
              <w:right w:w="80" w:type="dxa"/>
            </w:tcMar>
            <w:vAlign w:val="center"/>
          </w:tcPr>
          <w:p>
            <w:r>
              <w:rPr>
                <w:sz w:val="17"/>
                <w:szCs w:val="17"/>
              </w:rPr>
              <w:t xml:space="preserve">Exitoso</w:t>
            </w:r>
          </w:p>
        </w:tc>
      </w:tr>
      <w:tr>
        <w:trPr>
          <w:cantSplit/>
        </w:trPr>
        <w:tc>
          <w:tcPr>
            <w:tcW w:w="184" w:type="pct"/>
            <w:tcMar>
              <w:top w:w="60" w:type="dxa"/>
              <w:left w:w="80" w:type="dxa"/>
              <w:bottom w:w="60" w:type="dxa"/>
              <w:right w:w="80" w:type="dxa"/>
            </w:tcMar>
            <w:vAlign w:val="center"/>
          </w:tcPr>
          <w:p>
            <w:r>
              <w:rPr>
                <w:sz w:val="17"/>
                <w:szCs w:val="17"/>
              </w:rPr>
              <w:t xml:space="preserve">BD-04</w:t>
            </w:r>
          </w:p>
        </w:tc>
        <w:tc>
          <w:tcPr>
            <w:tcW w:w="1111" w:type="pct"/>
            <w:tcMar>
              <w:top w:w="60" w:type="dxa"/>
              <w:left w:w="80" w:type="dxa"/>
              <w:bottom w:w="60" w:type="dxa"/>
              <w:right w:w="80" w:type="dxa"/>
            </w:tcMar>
            <w:vAlign w:val="center"/>
          </w:tcPr>
          <w:p>
            <w:r>
              <w:rPr>
                <w:sz w:val="17"/>
                <w:szCs w:val="17"/>
              </w:rPr>
              <w:t xml:space="preserve">Equivalencia del cálculo Haversine</w:t>
            </w:r>
          </w:p>
        </w:tc>
        <w:tc>
          <w:tcPr>
            <w:tcW w:w="817" w:type="pct"/>
            <w:tcMar>
              <w:top w:w="60" w:type="dxa"/>
              <w:left w:w="80" w:type="dxa"/>
              <w:bottom w:w="60" w:type="dxa"/>
              <w:right w:w="80" w:type="dxa"/>
            </w:tcMar>
            <w:vAlign w:val="center"/>
          </w:tcPr>
          <w:p>
            <w:r>
              <w:rPr>
                <w:sz w:val="17"/>
                <w:szCs w:val="17"/>
              </w:rPr>
              <w:t xml:space="preserve">Que HaversineCalculator (Java) y fn_distancia_haversine (PL/pgSQL) devuelvan el mismo valor</w:t>
            </w:r>
          </w:p>
        </w:tc>
        <w:tc>
          <w:tcPr>
            <w:tcW w:w="1317" w:type="pct"/>
            <w:tcMar>
              <w:top w:w="60" w:type="dxa"/>
              <w:left w:w="80" w:type="dxa"/>
              <w:bottom w:w="60" w:type="dxa"/>
              <w:right w:w="80" w:type="dxa"/>
            </w:tcMar>
            <w:vAlign w:val="center"/>
          </w:tcPr>
          <w:p>
            <w:r>
              <w:rPr>
                <w:sz w:val="17"/>
                <w:szCs w:val="17"/>
              </w:rPr>
              <w:t xml:space="preserve">Comparación de ambas implementaciones sobre las coordenadas sembradas</w:t>
            </w:r>
          </w:p>
        </w:tc>
        <w:tc>
          <w:tcPr>
            <w:tcW w:w="1264" w:type="pct"/>
            <w:tcMar>
              <w:top w:w="60" w:type="dxa"/>
              <w:left w:w="80" w:type="dxa"/>
              <w:bottom w:w="60" w:type="dxa"/>
              <w:right w:w="80" w:type="dxa"/>
            </w:tcMar>
            <w:vAlign w:val="center"/>
          </w:tcPr>
          <w:p>
            <w:r>
              <w:rPr>
                <w:sz w:val="17"/>
                <w:szCs w:val="17"/>
              </w:rPr>
              <w:t xml:space="preserve">Coincidencia exacta en todas las rutas</w:t>
            </w:r>
          </w:p>
        </w:tc>
        <w:tc>
          <w:tcPr>
            <w:tcW w:w="307" w:type="pct"/>
            <w:tcMar>
              <w:top w:w="60" w:type="dxa"/>
              <w:left w:w="80" w:type="dxa"/>
              <w:bottom w:w="60" w:type="dxa"/>
              <w:right w:w="80" w:type="dxa"/>
            </w:tcMar>
            <w:vAlign w:val="center"/>
          </w:tcPr>
          <w:p>
            <w:r>
              <w:rPr>
                <w:sz w:val="17"/>
                <w:szCs w:val="17"/>
              </w:rPr>
              <w:t xml:space="preserve">Exitoso</w:t>
            </w:r>
          </w:p>
        </w:tc>
      </w:tr>
      <w:tr>
        <w:trPr>
          <w:cantSplit/>
        </w:trPr>
        <w:tc>
          <w:tcPr>
            <w:tcW w:w="184" w:type="pct"/>
            <w:tcMar>
              <w:top w:w="60" w:type="dxa"/>
              <w:left w:w="80" w:type="dxa"/>
              <w:bottom w:w="60" w:type="dxa"/>
              <w:right w:w="80" w:type="dxa"/>
            </w:tcMar>
            <w:vAlign w:val="center"/>
          </w:tcPr>
          <w:p>
            <w:r>
              <w:rPr>
                <w:sz w:val="17"/>
                <w:szCs w:val="17"/>
              </w:rPr>
              <w:t xml:space="preserve">BD-05</w:t>
            </w:r>
          </w:p>
        </w:tc>
        <w:tc>
          <w:tcPr>
            <w:tcW w:w="1111" w:type="pct"/>
            <w:tcMar>
              <w:top w:w="60" w:type="dxa"/>
              <w:left w:w="80" w:type="dxa"/>
              <w:bottom w:w="60" w:type="dxa"/>
              <w:right w:w="80" w:type="dxa"/>
            </w:tcMar>
            <w:vAlign w:val="center"/>
          </w:tcPr>
          <w:p>
            <w:r>
              <w:rPr>
                <w:sz w:val="17"/>
                <w:szCs w:val="17"/>
              </w:rPr>
              <w:t xml:space="preserve">Divergencia de tramos entre proveedores</w:t>
            </w:r>
          </w:p>
        </w:tc>
        <w:tc>
          <w:tcPr>
            <w:tcW w:w="817" w:type="pct"/>
            <w:tcMar>
              <w:top w:w="60" w:type="dxa"/>
              <w:left w:w="80" w:type="dxa"/>
              <w:bottom w:w="60" w:type="dxa"/>
              <w:right w:w="80" w:type="dxa"/>
            </w:tcMar>
            <w:vAlign w:val="center"/>
          </w:tcPr>
          <w:p>
            <w:r>
              <w:rPr>
                <w:sz w:val="17"/>
                <w:szCs w:val="17"/>
              </w:rPr>
              <w:t xml:space="preserve">Que a los 15 años corresponda Adulto en el tren y Nino en la zona según los datos cargados</w:t>
            </w:r>
          </w:p>
        </w:tc>
        <w:tc>
          <w:tcPr>
            <w:tcW w:w="1317" w:type="pct"/>
            <w:tcMar>
              <w:top w:w="60" w:type="dxa"/>
              <w:left w:w="80" w:type="dxa"/>
              <w:bottom w:w="60" w:type="dxa"/>
              <w:right w:w="80" w:type="dxa"/>
            </w:tcMar>
            <w:vAlign w:val="center"/>
          </w:tcPr>
          <w:p>
            <w:r>
              <w:rPr>
                <w:sz w:val="17"/>
                <w:szCs w:val="17"/>
              </w:rPr>
              <w:t xml:space="preserve">fn_categoria_por_edad('Tren', 15) y fn_categoria_por_edad('Zona', 15)</w:t>
            </w:r>
          </w:p>
        </w:tc>
        <w:tc>
          <w:tcPr>
            <w:tcW w:w="1264" w:type="pct"/>
            <w:tcMar>
              <w:top w:w="60" w:type="dxa"/>
              <w:left w:w="80" w:type="dxa"/>
              <w:bottom w:w="60" w:type="dxa"/>
              <w:right w:w="80" w:type="dxa"/>
            </w:tcMar>
            <w:vAlign w:val="center"/>
          </w:tcPr>
          <w:p>
            <w:r>
              <w:rPr>
                <w:sz w:val="17"/>
                <w:szCs w:val="17"/>
              </w:rPr>
              <w:t xml:space="preserve">Adulto y Nino respectivamente</w:t>
            </w:r>
          </w:p>
        </w:tc>
        <w:tc>
          <w:tcPr>
            <w:tcW w:w="307" w:type="pct"/>
            <w:tcMar>
              <w:top w:w="60" w:type="dxa"/>
              <w:left w:w="80" w:type="dxa"/>
              <w:bottom w:w="60" w:type="dxa"/>
              <w:right w:w="80" w:type="dxa"/>
            </w:tcMar>
            <w:vAlign w:val="center"/>
          </w:tcPr>
          <w:p>
            <w:r>
              <w:rPr>
                <w:sz w:val="17"/>
                <w:szCs w:val="17"/>
              </w:rPr>
              <w:t xml:space="preserve">Exitoso</w:t>
            </w:r>
          </w:p>
        </w:tc>
      </w:tr>
    </w:tbl>
    <w:p/>
    <w:p w14:paraId="4ACECBC8" w14:textId="77777777" w:rsidR="0031743F" w:rsidRDefault="0031743F" w:rsidP="0031743F">
      <w:pPr>
        <w:spacing w:after="140"/>
        <w:ind w:firstLine="708"/>
        <w:jc w:val="both"/>
      </w:pPr>
    </w:p>
    <w:p w14:paraId="4FA6B938" w14:textId="77777777" w:rsidR="0031743F" w:rsidRDefault="0031743F" w:rsidP="0031743F">
      <w:pPr>
        <w:ind w:left="1416"/>
        <w:jc w:val="both"/>
      </w:pPr>
    </w:p>
    <w:p w14:paraId="20330F89" w14:textId="1EE4D030" w:rsidR="00A11FA1" w:rsidRPr="00A11FA1" w:rsidRDefault="00A11FA1" w:rsidP="00A11FA1">
      <w:pPr>
        <w:rPr>
          <w:lang w:val="es-ES"/>
        </w:rPr>
      </w:pPr>
    </w:p>
    <w:p w14:paraId="7715C938" w14:textId="2E261E45" w:rsidR="00A11FA1" w:rsidRPr="00A11FA1" w:rsidRDefault="00A11FA1" w:rsidP="00A11FA1"/>
    <w:p w14:paraId="116FCFDD" w14:textId="09861F10" w:rsidR="00A11FA1" w:rsidRPr="00A11FA1" w:rsidRDefault="00A11FA1" w:rsidP="00A11FA1">
      <w:r>
        <w:tab/>
      </w:r>
    </w:p>
    <w:p w14:paraId="21D55F3E" w14:textId="1356F24E" w:rsidR="00FD08FE" w:rsidRPr="00FD08FE" w:rsidRDefault="00FD08FE" w:rsidP="00FD08FE"/>
    <w:p w14:paraId="261207FC" w14:textId="77777777" w:rsidR="00FD08FE" w:rsidRDefault="00FD08FE" w:rsidP="00FD08FE">
      <w:pPr>
        <w:spacing w:after="140"/>
        <w:ind w:left="708"/>
        <w:jc w:val="both"/>
      </w:pPr>
    </w:p>
    <w:p w14:paraId="6F399B4F" w14:textId="77777777" w:rsidR="00FD08FE" w:rsidRDefault="00FD08FE" w:rsidP="00FD08FE">
      <w:pPr>
        <w:spacing w:after="140"/>
        <w:ind w:left="708"/>
        <w:jc w:val="both"/>
      </w:pPr>
    </w:p>
    <w:p w14:paraId="1623841D" w14:textId="77777777" w:rsidR="00FD08FE" w:rsidRDefault="00FD08FE" w:rsidP="00FD08FE">
      <w:pPr>
        <w:spacing w:after="140"/>
        <w:ind w:left="708"/>
        <w:jc w:val="both"/>
      </w:pPr>
    </w:p>
    <w:p w14:paraId="785F2AE6" w14:textId="412AAF3B" w:rsidR="001C5A6B" w:rsidRPr="001C5A6B" w:rsidRDefault="001C5A6B" w:rsidP="001C5A6B"/>
    <w:p w14:paraId="32AEB5E1"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4CB1B" w14:textId="77777777" w:rsidR="00627792" w:rsidRDefault="00627792" w:rsidP="006B1868">
      <w:pPr>
        <w:spacing w:after="0" w:line="240" w:lineRule="auto"/>
      </w:pPr>
      <w:r>
        <w:separator/>
      </w:r>
    </w:p>
  </w:endnote>
  <w:endnote w:type="continuationSeparator" w:id="0">
    <w:p w14:paraId="6D00769A" w14:textId="77777777" w:rsidR="00627792" w:rsidRDefault="00627792"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E7CB8" w14:textId="77777777" w:rsidR="00627792" w:rsidRDefault="00627792" w:rsidP="006B1868">
      <w:pPr>
        <w:spacing w:after="0" w:line="240" w:lineRule="auto"/>
      </w:pPr>
      <w:r>
        <w:separator/>
      </w:r>
    </w:p>
  </w:footnote>
  <w:footnote w:type="continuationSeparator" w:id="0">
    <w:p w14:paraId="2688AED1" w14:textId="77777777" w:rsidR="00627792" w:rsidRDefault="00627792"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1"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3"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4"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8"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4"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7"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8"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4"/>
  </w:num>
  <w:num w:numId="3" w16cid:durableId="1763140486">
    <w:abstractNumId w:val="17"/>
  </w:num>
  <w:num w:numId="4" w16cid:durableId="157888014">
    <w:abstractNumId w:val="4"/>
  </w:num>
  <w:num w:numId="5" w16cid:durableId="955909001">
    <w:abstractNumId w:val="13"/>
  </w:num>
  <w:num w:numId="6" w16cid:durableId="1586062912">
    <w:abstractNumId w:val="23"/>
  </w:num>
  <w:num w:numId="7" w16cid:durableId="525942684">
    <w:abstractNumId w:val="5"/>
  </w:num>
  <w:num w:numId="8" w16cid:durableId="1137911063">
    <w:abstractNumId w:val="8"/>
  </w:num>
  <w:num w:numId="9" w16cid:durableId="1686786859">
    <w:abstractNumId w:val="24"/>
  </w:num>
  <w:num w:numId="10" w16cid:durableId="582959157">
    <w:abstractNumId w:val="25"/>
  </w:num>
  <w:num w:numId="11" w16cid:durableId="2077512816">
    <w:abstractNumId w:val="7"/>
  </w:num>
  <w:num w:numId="12" w16cid:durableId="1346130477">
    <w:abstractNumId w:val="18"/>
  </w:num>
  <w:num w:numId="13" w16cid:durableId="522944055">
    <w:abstractNumId w:val="20"/>
  </w:num>
  <w:num w:numId="14" w16cid:durableId="1641692727">
    <w:abstractNumId w:val="28"/>
  </w:num>
  <w:num w:numId="15" w16cid:durableId="642779006">
    <w:abstractNumId w:val="9"/>
  </w:num>
  <w:num w:numId="16" w16cid:durableId="269243821">
    <w:abstractNumId w:val="6"/>
  </w:num>
  <w:num w:numId="17" w16cid:durableId="1038772883">
    <w:abstractNumId w:val="15"/>
  </w:num>
  <w:num w:numId="18" w16cid:durableId="1874033540">
    <w:abstractNumId w:val="16"/>
  </w:num>
  <w:num w:numId="19" w16cid:durableId="760949033">
    <w:abstractNumId w:val="12"/>
  </w:num>
  <w:num w:numId="20" w16cid:durableId="1843662097">
    <w:abstractNumId w:val="2"/>
  </w:num>
  <w:num w:numId="21" w16cid:durableId="531503078">
    <w:abstractNumId w:val="0"/>
  </w:num>
  <w:num w:numId="22" w16cid:durableId="26104320">
    <w:abstractNumId w:val="1"/>
  </w:num>
  <w:num w:numId="23" w16cid:durableId="253517565">
    <w:abstractNumId w:val="22"/>
  </w:num>
  <w:num w:numId="24" w16cid:durableId="2049723296">
    <w:abstractNumId w:val="26"/>
  </w:num>
  <w:num w:numId="25" w16cid:durableId="876157561">
    <w:abstractNumId w:val="19"/>
  </w:num>
  <w:num w:numId="26" w16cid:durableId="1183663820">
    <w:abstractNumId w:val="11"/>
  </w:num>
  <w:num w:numId="27" w16cid:durableId="653723282">
    <w:abstractNumId w:val="10"/>
  </w:num>
  <w:num w:numId="28" w16cid:durableId="142284599">
    <w:abstractNumId w:val="21"/>
  </w:num>
  <w:num w:numId="29" w16cid:durableId="1198589194">
    <w:abstractNumId w:val="29"/>
  </w:num>
  <w:num w:numId="30" w16cid:durableId="58268471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93BA9"/>
    <w:rsid w:val="000A50DF"/>
    <w:rsid w:val="00124B1D"/>
    <w:rsid w:val="00181D90"/>
    <w:rsid w:val="001B49AF"/>
    <w:rsid w:val="001C2998"/>
    <w:rsid w:val="001C5A6B"/>
    <w:rsid w:val="00214082"/>
    <w:rsid w:val="00233B62"/>
    <w:rsid w:val="00273E23"/>
    <w:rsid w:val="002E7EE1"/>
    <w:rsid w:val="00314F3A"/>
    <w:rsid w:val="0031743F"/>
    <w:rsid w:val="00385787"/>
    <w:rsid w:val="003B0331"/>
    <w:rsid w:val="00417598"/>
    <w:rsid w:val="004251C9"/>
    <w:rsid w:val="004624DD"/>
    <w:rsid w:val="00485C41"/>
    <w:rsid w:val="004876CF"/>
    <w:rsid w:val="004A6F69"/>
    <w:rsid w:val="004B06A1"/>
    <w:rsid w:val="004E774D"/>
    <w:rsid w:val="0051620B"/>
    <w:rsid w:val="00524241"/>
    <w:rsid w:val="005266DD"/>
    <w:rsid w:val="00565E76"/>
    <w:rsid w:val="00570A72"/>
    <w:rsid w:val="005A1F71"/>
    <w:rsid w:val="005B4902"/>
    <w:rsid w:val="005C3576"/>
    <w:rsid w:val="006062EE"/>
    <w:rsid w:val="00620991"/>
    <w:rsid w:val="00620F84"/>
    <w:rsid w:val="00627792"/>
    <w:rsid w:val="006B1868"/>
    <w:rsid w:val="006E160B"/>
    <w:rsid w:val="007369D2"/>
    <w:rsid w:val="007715EF"/>
    <w:rsid w:val="00813845"/>
    <w:rsid w:val="008C2196"/>
    <w:rsid w:val="008E0A83"/>
    <w:rsid w:val="00943A02"/>
    <w:rsid w:val="009D6948"/>
    <w:rsid w:val="00A11FA1"/>
    <w:rsid w:val="00AA06C6"/>
    <w:rsid w:val="00AD3BC6"/>
    <w:rsid w:val="00AF19DA"/>
    <w:rsid w:val="00B12312"/>
    <w:rsid w:val="00B35A6C"/>
    <w:rsid w:val="00B53DE6"/>
    <w:rsid w:val="00B85DDE"/>
    <w:rsid w:val="00BB4A3A"/>
    <w:rsid w:val="00C11EC5"/>
    <w:rsid w:val="00C41007"/>
    <w:rsid w:val="00C66C69"/>
    <w:rsid w:val="00CD75E8"/>
    <w:rsid w:val="00CE190E"/>
    <w:rsid w:val="00CF04B6"/>
    <w:rsid w:val="00DC566E"/>
    <w:rsid w:val="00E333EA"/>
    <w:rsid w:val="00E71583"/>
    <w:rsid w:val="00EC299D"/>
    <w:rsid w:val="00ED4B22"/>
    <w:rsid w:val="00EE4A88"/>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747AB"/>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39</Pages>
  <Words>10438</Words>
  <Characters>57413</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15</cp:revision>
  <dcterms:created xsi:type="dcterms:W3CDTF">2026-08-29T22:41:00Z</dcterms:created>
  <dcterms:modified xsi:type="dcterms:W3CDTF">2026-09-03T04:47:00Z</dcterms:modified>
</cp:coreProperties>
</file>