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A315" w14:textId="391C3456" w:rsidR="00CA7B95" w:rsidRPr="00070D47" w:rsidRDefault="00644719" w:rsidP="0064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fc:34:97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:dc:fc:7a</w:t>
      </w:r>
    </w:p>
    <w:p w14:paraId="0A108CDB" w14:textId="4A1C92D2" w:rsidR="00644719" w:rsidRPr="00070D47" w:rsidRDefault="00644719" w:rsidP="0064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</w:rPr>
        <w:t xml:space="preserve">The destination address </w:t>
      </w:r>
      <w:bookmarkStart w:id="0" w:name="_Hlk94859280"/>
      <w:r w:rsidRPr="00070D47">
        <w:rPr>
          <w:rFonts w:ascii="Times New Roman" w:hAnsi="Times New Roman" w:cs="Times New Roman"/>
          <w:sz w:val="28"/>
          <w:szCs w:val="28"/>
        </w:rPr>
        <w:t>e</w:t>
      </w:r>
      <w:proofErr w:type="gramStart"/>
      <w:r w:rsidRPr="00070D47">
        <w:rPr>
          <w:rFonts w:ascii="Times New Roman" w:hAnsi="Times New Roman" w:cs="Times New Roman"/>
          <w:sz w:val="28"/>
          <w:szCs w:val="28"/>
        </w:rPr>
        <w:t>8:65:d</w:t>
      </w:r>
      <w:proofErr w:type="gramEnd"/>
      <w:r w:rsidRPr="00070D47">
        <w:rPr>
          <w:rFonts w:ascii="Times New Roman" w:hAnsi="Times New Roman" w:cs="Times New Roman"/>
          <w:sz w:val="28"/>
          <w:szCs w:val="28"/>
        </w:rPr>
        <w:t xml:space="preserve">4:03:39:70 </w:t>
      </w:r>
      <w:bookmarkEnd w:id="0"/>
      <w:r w:rsidRPr="00070D47">
        <w:rPr>
          <w:rFonts w:ascii="Times New Roman" w:hAnsi="Times New Roman" w:cs="Times New Roman"/>
          <w:sz w:val="28"/>
          <w:szCs w:val="28"/>
        </w:rPr>
        <w:t xml:space="preserve">is not the Ethernet address of gaia.cs.umass.edu. It is the address of my </w:t>
      </w:r>
      <w:proofErr w:type="spellStart"/>
      <w:r w:rsidRPr="00070D47">
        <w:rPr>
          <w:rFonts w:ascii="Times New Roman" w:hAnsi="Times New Roman" w:cs="Times New Roman"/>
          <w:sz w:val="28"/>
          <w:szCs w:val="28"/>
        </w:rPr>
        <w:t>TendaTec</w:t>
      </w:r>
      <w:proofErr w:type="spellEnd"/>
      <w:r w:rsidRPr="00070D47">
        <w:rPr>
          <w:rFonts w:ascii="Times New Roman" w:hAnsi="Times New Roman" w:cs="Times New Roman"/>
          <w:sz w:val="28"/>
          <w:szCs w:val="28"/>
        </w:rPr>
        <w:t xml:space="preserve"> router, which is the link used to get off the subnet.</w:t>
      </w:r>
    </w:p>
    <w:p w14:paraId="45396C03" w14:textId="1040DA52" w:rsidR="00D129EE" w:rsidRPr="00070D47" w:rsidRDefault="00D129EE" w:rsidP="0064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</w:rPr>
        <w:t xml:space="preserve">The hex value for the Frame type field is 0x0800. This corresponds to the IP protocol (the frame type filed indicates that the nest layer above IP – the layer to which the payload of </w:t>
      </w:r>
      <w:proofErr w:type="spellStart"/>
      <w:r w:rsidRPr="00070D47">
        <w:rPr>
          <w:rFonts w:ascii="Times New Roman" w:hAnsi="Times New Roman" w:cs="Times New Roman"/>
          <w:sz w:val="28"/>
          <w:szCs w:val="28"/>
        </w:rPr>
        <w:t>ths</w:t>
      </w:r>
      <w:proofErr w:type="spellEnd"/>
      <w:r w:rsidRPr="00070D47">
        <w:rPr>
          <w:rFonts w:ascii="Times New Roman" w:hAnsi="Times New Roman" w:cs="Times New Roman"/>
          <w:sz w:val="28"/>
          <w:szCs w:val="28"/>
        </w:rPr>
        <w:t xml:space="preserve"> Ethernet frame will be passed – is IP.</w:t>
      </w:r>
    </w:p>
    <w:p w14:paraId="23043D94" w14:textId="135B8183" w:rsidR="00D129EE" w:rsidRPr="00070D47" w:rsidRDefault="00BE56F1" w:rsidP="00644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47</w:t>
      </w:r>
    </w:p>
    <w:p w14:paraId="53815193" w14:textId="21059699" w:rsidR="002A4243" w:rsidRPr="00070D47" w:rsidRDefault="002A4243" w:rsidP="002A4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The source address e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8:65:d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4:03:39:70  is neither the Ethernet address of gaia.cs.umass.edu nor the address of my computer. It is the address of my </w:t>
      </w:r>
      <w:proofErr w:type="spellStart"/>
      <w:r w:rsidRPr="00070D47">
        <w:rPr>
          <w:rFonts w:ascii="Times New Roman" w:hAnsi="Times New Roman" w:cs="Times New Roman"/>
          <w:sz w:val="28"/>
          <w:szCs w:val="28"/>
          <w:lang w:val="en-US"/>
        </w:rPr>
        <w:t>TendaTec</w:t>
      </w:r>
      <w:proofErr w:type="spell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router, which is the link used to get onto my subnet.</w:t>
      </w:r>
    </w:p>
    <w:p w14:paraId="6E6F2726" w14:textId="15BFEAA4" w:rsidR="0018392D" w:rsidRPr="00070D47" w:rsidRDefault="0018392D" w:rsidP="001839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</w:rPr>
        <w:t xml:space="preserve">The destination address 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fc:34:97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:dc:fc:7a </w:t>
      </w:r>
      <w:r w:rsidRPr="00070D47">
        <w:rPr>
          <w:rFonts w:ascii="Times New Roman" w:hAnsi="Times New Roman" w:cs="Times New Roman"/>
          <w:sz w:val="28"/>
          <w:szCs w:val="28"/>
        </w:rPr>
        <w:t>is the address of my computer.</w:t>
      </w:r>
    </w:p>
    <w:p w14:paraId="512DD2CC" w14:textId="7E995D0E" w:rsidR="0052184A" w:rsidRPr="00070D47" w:rsidRDefault="002A4243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</w:rPr>
        <w:t>The hex value for the Frame type field is 0x0800. This value corresponds to the IP protocol (see also answer to 3. above).</w:t>
      </w:r>
    </w:p>
    <w:p w14:paraId="5C93ED3A" w14:textId="3456F4C1" w:rsidR="0018392D" w:rsidRPr="00070D47" w:rsidRDefault="0018392D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0D47">
        <w:rPr>
          <w:rFonts w:ascii="Times New Roman" w:hAnsi="Times New Roman" w:cs="Times New Roman"/>
          <w:sz w:val="28"/>
          <w:szCs w:val="28"/>
        </w:rPr>
        <w:t>Baaki</w:t>
      </w:r>
      <w:proofErr w:type="spellEnd"/>
    </w:p>
    <w:p w14:paraId="3A78C630" w14:textId="28BF9DFA" w:rsidR="0018392D" w:rsidRPr="00070D47" w:rsidRDefault="005E1280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70D47">
        <w:rPr>
          <w:rFonts w:ascii="Times New Roman" w:hAnsi="Times New Roman" w:cs="Times New Roman"/>
          <w:sz w:val="28"/>
          <w:szCs w:val="28"/>
          <w:lang w:val="en-US"/>
        </w:rPr>
        <w:t>Baaki</w:t>
      </w:r>
      <w:proofErr w:type="spellEnd"/>
    </w:p>
    <w:p w14:paraId="5DE67F60" w14:textId="523C00B5" w:rsidR="005E1280" w:rsidRPr="00070D47" w:rsidRDefault="001B0FC4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CC6FF6"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entries</w:t>
      </w:r>
    </w:p>
    <w:p w14:paraId="74C5F4FB" w14:textId="77777777" w:rsidR="00CC6FF6" w:rsidRPr="00070D47" w:rsidRDefault="00CC6FF6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The 3 columns represent the 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IP  Address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at the network layer, the MAC Address to physically communicate  with the hardware that is located at that IP address, and whether or  not it is changing (dynamic) or static.</w:t>
      </w:r>
    </w:p>
    <w:p w14:paraId="5073A1C6" w14:textId="37E8B073" w:rsidR="005E1280" w:rsidRPr="00070D47" w:rsidRDefault="00104ADA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fc:34:97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:dc:fc:7a</w:t>
      </w:r>
    </w:p>
    <w:p w14:paraId="32AEF675" w14:textId="0FEE0C72" w:rsidR="00200242" w:rsidRPr="00070D47" w:rsidRDefault="00EB40DD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ff:ff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:ff:ff:ff:ff</w:t>
      </w:r>
      <w:proofErr w:type="spellEnd"/>
      <w:r w:rsidR="00193DDC"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>broadcast’s address</w:t>
      </w:r>
    </w:p>
    <w:p w14:paraId="16429DAA" w14:textId="11CA4604" w:rsidR="00511839" w:rsidRPr="00070D47" w:rsidRDefault="0021083E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The hex value for the 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two byte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Ethernet frame is ARP (0x0806), the corresponding upper layer protocol is ARP</w:t>
      </w:r>
    </w:p>
    <w:p w14:paraId="17ECC9FE" w14:textId="2E5FC5CD" w:rsidR="0021083E" w:rsidRPr="00070D47" w:rsidRDefault="0021083E" w:rsidP="00521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B340258" w14:textId="054ABEA4" w:rsidR="0039536A" w:rsidRPr="00070D47" w:rsidRDefault="0039536A" w:rsidP="003953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056CC" w14:textId="198E92F3" w:rsidR="0039536A" w:rsidRPr="00070D47" w:rsidRDefault="0039536A" w:rsidP="003953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828A8" w14:textId="072C673D" w:rsidR="0039536A" w:rsidRPr="00070D47" w:rsidRDefault="0039536A" w:rsidP="003953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13719" w14:textId="712B8CCD" w:rsidR="0039536A" w:rsidRPr="00070D47" w:rsidRDefault="0039536A" w:rsidP="003953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6B295" w14:textId="79585FF2" w:rsidR="0039536A" w:rsidRPr="00070D47" w:rsidRDefault="0039536A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fc:34:97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:dc:fc:7a</w:t>
      </w:r>
    </w:p>
    <w:p w14:paraId="6F2775F8" w14:textId="77777777" w:rsidR="0039536A" w:rsidRPr="00070D47" w:rsidRDefault="0039536A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</w:rPr>
        <w:t>The destination address e</w:t>
      </w:r>
      <w:proofErr w:type="gramStart"/>
      <w:r w:rsidRPr="00070D47">
        <w:rPr>
          <w:rFonts w:ascii="Times New Roman" w:hAnsi="Times New Roman" w:cs="Times New Roman"/>
          <w:sz w:val="28"/>
          <w:szCs w:val="28"/>
        </w:rPr>
        <w:t>8:65:d</w:t>
      </w:r>
      <w:proofErr w:type="gramEnd"/>
      <w:r w:rsidRPr="00070D47">
        <w:rPr>
          <w:rFonts w:ascii="Times New Roman" w:hAnsi="Times New Roman" w:cs="Times New Roman"/>
          <w:sz w:val="28"/>
          <w:szCs w:val="28"/>
        </w:rPr>
        <w:t xml:space="preserve">4:03:39:70 is not the Ethernet address of gaia.cs.umass.edu. It is the address of my </w:t>
      </w:r>
      <w:proofErr w:type="spellStart"/>
      <w:r w:rsidRPr="00070D47">
        <w:rPr>
          <w:rFonts w:ascii="Times New Roman" w:hAnsi="Times New Roman" w:cs="Times New Roman"/>
          <w:sz w:val="28"/>
          <w:szCs w:val="28"/>
        </w:rPr>
        <w:t>TendaTec</w:t>
      </w:r>
      <w:proofErr w:type="spellEnd"/>
      <w:r w:rsidRPr="00070D47">
        <w:rPr>
          <w:rFonts w:ascii="Times New Roman" w:hAnsi="Times New Roman" w:cs="Times New Roman"/>
          <w:sz w:val="28"/>
          <w:szCs w:val="28"/>
        </w:rPr>
        <w:t xml:space="preserve"> router, which is the link used to get off the subnet.</w:t>
      </w:r>
    </w:p>
    <w:p w14:paraId="4D61A938" w14:textId="73BAD438" w:rsidR="00AF69F6" w:rsidRPr="00070D47" w:rsidRDefault="0039536A" w:rsidP="00AF69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69F6" w:rsidRPr="00070D47">
        <w:rPr>
          <w:rFonts w:ascii="Times New Roman" w:hAnsi="Times New Roman" w:cs="Times New Roman"/>
          <w:sz w:val="28"/>
          <w:szCs w:val="28"/>
        </w:rPr>
        <w:t>The hex value for the Frame type field is 0x0800. This corresponds to the IP</w:t>
      </w:r>
      <w:r w:rsidR="00AF69F6" w:rsidRPr="00070D47">
        <w:rPr>
          <w:rFonts w:ascii="Times New Roman" w:hAnsi="Times New Roman" w:cs="Times New Roman"/>
          <w:sz w:val="28"/>
          <w:szCs w:val="28"/>
        </w:rPr>
        <w:t>v4</w:t>
      </w:r>
      <w:r w:rsidR="00AF69F6" w:rsidRPr="00070D47">
        <w:rPr>
          <w:rFonts w:ascii="Times New Roman" w:hAnsi="Times New Roman" w:cs="Times New Roman"/>
          <w:sz w:val="28"/>
          <w:szCs w:val="28"/>
        </w:rPr>
        <w:t xml:space="preserve"> protocol (the frame type filed indicates that the nest layer above IP</w:t>
      </w:r>
      <w:r w:rsidR="00AF69F6" w:rsidRPr="00070D47">
        <w:rPr>
          <w:rFonts w:ascii="Times New Roman" w:hAnsi="Times New Roman" w:cs="Times New Roman"/>
          <w:sz w:val="28"/>
          <w:szCs w:val="28"/>
        </w:rPr>
        <w:t>,</w:t>
      </w:r>
      <w:r w:rsidR="00AF69F6" w:rsidRPr="00070D47">
        <w:rPr>
          <w:rFonts w:ascii="Times New Roman" w:hAnsi="Times New Roman" w:cs="Times New Roman"/>
          <w:sz w:val="28"/>
          <w:szCs w:val="28"/>
        </w:rPr>
        <w:t xml:space="preserve"> the layer to which the payload of th</w:t>
      </w:r>
      <w:r w:rsidR="00AF69F6" w:rsidRPr="00070D47">
        <w:rPr>
          <w:rFonts w:ascii="Times New Roman" w:hAnsi="Times New Roman" w:cs="Times New Roman"/>
          <w:sz w:val="28"/>
          <w:szCs w:val="28"/>
        </w:rPr>
        <w:t>i</w:t>
      </w:r>
      <w:r w:rsidR="00AF69F6" w:rsidRPr="00070D47">
        <w:rPr>
          <w:rFonts w:ascii="Times New Roman" w:hAnsi="Times New Roman" w:cs="Times New Roman"/>
          <w:sz w:val="28"/>
          <w:szCs w:val="28"/>
        </w:rPr>
        <w:t>s Ethernet frame will be passed</w:t>
      </w:r>
      <w:r w:rsidR="00AF69F6" w:rsidRPr="00070D47">
        <w:rPr>
          <w:rFonts w:ascii="Times New Roman" w:hAnsi="Times New Roman" w:cs="Times New Roman"/>
          <w:sz w:val="28"/>
          <w:szCs w:val="28"/>
        </w:rPr>
        <w:t>,</w:t>
      </w:r>
      <w:r w:rsidR="00AF69F6" w:rsidRPr="00070D47">
        <w:rPr>
          <w:rFonts w:ascii="Times New Roman" w:hAnsi="Times New Roman" w:cs="Times New Roman"/>
          <w:sz w:val="28"/>
          <w:szCs w:val="28"/>
        </w:rPr>
        <w:t xml:space="preserve"> is IP.</w:t>
      </w:r>
    </w:p>
    <w:p w14:paraId="3F534A5B" w14:textId="0BB01249" w:rsidR="0039536A" w:rsidRPr="00070D47" w:rsidRDefault="00AF69F6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lastRenderedPageBreak/>
        <w:t>47</w:t>
      </w:r>
    </w:p>
    <w:p w14:paraId="62E047D9" w14:textId="77777777" w:rsidR="00E602A4" w:rsidRPr="00070D47" w:rsidRDefault="00E602A4" w:rsidP="00E60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The source address e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8:65:d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4:03:39:70  is neither the Ethernet address of gaia.cs.umass.edu nor the address of my computer. It is the address of my </w:t>
      </w:r>
      <w:proofErr w:type="spellStart"/>
      <w:r w:rsidRPr="00070D47">
        <w:rPr>
          <w:rFonts w:ascii="Times New Roman" w:hAnsi="Times New Roman" w:cs="Times New Roman"/>
          <w:sz w:val="28"/>
          <w:szCs w:val="28"/>
          <w:lang w:val="en-US"/>
        </w:rPr>
        <w:t>TendaTec</w:t>
      </w:r>
      <w:proofErr w:type="spell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router, which is the link used to get onto my subnet.</w:t>
      </w:r>
    </w:p>
    <w:p w14:paraId="5AC21C5A" w14:textId="77777777" w:rsidR="00E602A4" w:rsidRPr="00070D47" w:rsidRDefault="00E602A4" w:rsidP="00E602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The destination address 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fc:34:97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:dc:fc:7a is the address of my computer.</w:t>
      </w:r>
    </w:p>
    <w:p w14:paraId="7CBA1FE8" w14:textId="0DBCB410" w:rsidR="0078184E" w:rsidRPr="00070D47" w:rsidRDefault="00E602A4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The hex value for the Frame type field is 0x0800. This value corresponds to the IP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>v4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protocol</w:t>
      </w:r>
    </w:p>
    <w:p w14:paraId="1B548070" w14:textId="7A1AA93E" w:rsidR="00E602A4" w:rsidRPr="00070D47" w:rsidRDefault="0038435A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52</w:t>
      </w:r>
    </w:p>
    <w:p w14:paraId="6BDBB378" w14:textId="11BAC6E2" w:rsidR="0038435A" w:rsidRPr="00070D47" w:rsidRDefault="0038435A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F2719A0" w14:textId="77777777" w:rsidR="001B0FC4" w:rsidRPr="00070D47" w:rsidRDefault="001B0FC4" w:rsidP="001B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8 entries</w:t>
      </w:r>
    </w:p>
    <w:p w14:paraId="7A0EF134" w14:textId="77777777" w:rsidR="001B0FC4" w:rsidRPr="00070D47" w:rsidRDefault="001B0FC4" w:rsidP="001B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The 3 columns represent the 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IP  Address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at the network layer, the MAC Address to physically communicate  with the hardware that is located at that IP address, and whether or  not it is changing (dynamic) or static.</w:t>
      </w:r>
    </w:p>
    <w:p w14:paraId="2A484F2E" w14:textId="77777777" w:rsidR="001B0FC4" w:rsidRPr="00070D47" w:rsidRDefault="001B0FC4" w:rsidP="001B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fc:34:97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:dc:fc:7a</w:t>
      </w:r>
    </w:p>
    <w:p w14:paraId="2F063845" w14:textId="7584010D" w:rsidR="001B0FC4" w:rsidRPr="00070D47" w:rsidRDefault="001B0FC4" w:rsidP="001B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94895602"/>
      <w:r w:rsidRPr="00070D47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8:65:d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4:03:39:70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It is the address of my </w:t>
      </w:r>
      <w:proofErr w:type="spellStart"/>
      <w:r w:rsidRPr="00070D47">
        <w:rPr>
          <w:rFonts w:ascii="Times New Roman" w:hAnsi="Times New Roman" w:cs="Times New Roman"/>
          <w:sz w:val="28"/>
          <w:szCs w:val="28"/>
          <w:lang w:val="en-US"/>
        </w:rPr>
        <w:t>TendaTec</w:t>
      </w:r>
      <w:proofErr w:type="spell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router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>.</w:t>
      </w:r>
      <w:bookmarkEnd w:id="1"/>
    </w:p>
    <w:p w14:paraId="60D836BA" w14:textId="69B06456" w:rsidR="001B0FC4" w:rsidRPr="00070D47" w:rsidRDefault="001B0FC4" w:rsidP="001B0F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94895616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The hex value for the </w:t>
      </w:r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two byte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Ethernet frame is ARP (0x0806), the corresponding upper layer protocol is ARP</w:t>
      </w:r>
    </w:p>
    <w:p w14:paraId="456C875F" w14:textId="705F2538" w:rsidR="001B0FC4" w:rsidRPr="00070D47" w:rsidRDefault="001B0FC4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94895717"/>
      <w:bookmarkEnd w:id="2"/>
      <w:r w:rsidRPr="00070D47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bookmarkEnd w:id="3"/>
    <w:p w14:paraId="0D23BB53" w14:textId="0A6D3AF6" w:rsidR="001B0FC4" w:rsidRPr="00070D47" w:rsidRDefault="001B0FC4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0x0001</w:t>
      </w:r>
    </w:p>
    <w:p w14:paraId="1B7BB128" w14:textId="4F7BE19C" w:rsidR="001B0FC4" w:rsidRPr="00070D47" w:rsidRDefault="001B0FC4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94895736"/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Yes, 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>Sender IP address: 192.168.0.1</w:t>
      </w:r>
    </w:p>
    <w:p w14:paraId="09930E1C" w14:textId="15CA3CCE" w:rsidR="001B0FC4" w:rsidRPr="00070D47" w:rsidRDefault="009443A5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94895752"/>
      <w:bookmarkEnd w:id="4"/>
      <w:r w:rsidRPr="00070D47">
        <w:rPr>
          <w:rFonts w:ascii="Times New Roman" w:hAnsi="Times New Roman" w:cs="Times New Roman"/>
          <w:sz w:val="28"/>
          <w:szCs w:val="28"/>
          <w:lang w:val="en-US"/>
        </w:rPr>
        <w:t>Target IP address: 192.168.0.1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>01</w:t>
      </w:r>
    </w:p>
    <w:bookmarkEnd w:id="5"/>
    <w:p w14:paraId="7EE8ABDC" w14:textId="33B8CBD2" w:rsidR="009443A5" w:rsidRPr="00070D47" w:rsidRDefault="009443A5" w:rsidP="00395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70D47">
        <w:rPr>
          <w:rFonts w:ascii="Times New Roman" w:hAnsi="Times New Roman" w:cs="Times New Roman"/>
          <w:sz w:val="28"/>
          <w:szCs w:val="28"/>
          <w:lang w:val="en-US"/>
        </w:rPr>
        <w:t>0x0002</w:t>
      </w:r>
    </w:p>
    <w:p w14:paraId="4AC47C2E" w14:textId="77777777" w:rsidR="009443A5" w:rsidRPr="00070D47" w:rsidRDefault="009443A5" w:rsidP="00944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94895778"/>
      <w:proofErr w:type="gramStart"/>
      <w:r w:rsidRPr="00070D47">
        <w:rPr>
          <w:rFonts w:ascii="Times New Roman" w:hAnsi="Times New Roman" w:cs="Times New Roman"/>
          <w:sz w:val="28"/>
          <w:szCs w:val="28"/>
          <w:lang w:val="en-US"/>
        </w:rPr>
        <w:t>fc:34:97</w:t>
      </w:r>
      <w:proofErr w:type="gramEnd"/>
      <w:r w:rsidRPr="00070D47">
        <w:rPr>
          <w:rFonts w:ascii="Times New Roman" w:hAnsi="Times New Roman" w:cs="Times New Roman"/>
          <w:sz w:val="28"/>
          <w:szCs w:val="28"/>
          <w:lang w:val="en-US"/>
        </w:rPr>
        <w:t>:dc:fc:7a</w:t>
      </w:r>
    </w:p>
    <w:p w14:paraId="66CF2484" w14:textId="09474A04" w:rsidR="009443A5" w:rsidRPr="00070D47" w:rsidRDefault="009443A5" w:rsidP="00944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94895794"/>
      <w:bookmarkEnd w:id="6"/>
      <w:r w:rsidRPr="00070D47">
        <w:rPr>
          <w:rFonts w:ascii="Times New Roman" w:hAnsi="Times New Roman" w:cs="Times New Roman"/>
          <w:sz w:val="28"/>
          <w:szCs w:val="28"/>
          <w:lang w:val="en-US"/>
        </w:rPr>
        <w:t>There is no reply in this trace, because we are not at the machine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>that sent the request. The ARP request is broadcast, but the ARP reply is sent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0D47">
        <w:rPr>
          <w:rFonts w:ascii="Times New Roman" w:hAnsi="Times New Roman" w:cs="Times New Roman"/>
          <w:sz w:val="28"/>
          <w:szCs w:val="28"/>
          <w:lang w:val="en-US"/>
        </w:rPr>
        <w:t>back directly to the sender’s Ethernet address.</w:t>
      </w:r>
      <w:bookmarkEnd w:id="7"/>
    </w:p>
    <w:sectPr w:rsidR="009443A5" w:rsidRPr="0007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2DBA"/>
    <w:multiLevelType w:val="hybridMultilevel"/>
    <w:tmpl w:val="EB8E4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00323"/>
    <w:multiLevelType w:val="hybridMultilevel"/>
    <w:tmpl w:val="0ECCE6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9"/>
    <w:rsid w:val="00070D47"/>
    <w:rsid w:val="00104ADA"/>
    <w:rsid w:val="0018392D"/>
    <w:rsid w:val="00193DDC"/>
    <w:rsid w:val="001B0FC4"/>
    <w:rsid w:val="00200242"/>
    <w:rsid w:val="0021083E"/>
    <w:rsid w:val="002A4243"/>
    <w:rsid w:val="00371EE3"/>
    <w:rsid w:val="0038435A"/>
    <w:rsid w:val="0039536A"/>
    <w:rsid w:val="00511839"/>
    <w:rsid w:val="0052184A"/>
    <w:rsid w:val="005E1280"/>
    <w:rsid w:val="00603655"/>
    <w:rsid w:val="00644719"/>
    <w:rsid w:val="0078184E"/>
    <w:rsid w:val="009443A5"/>
    <w:rsid w:val="00987C04"/>
    <w:rsid w:val="00A34446"/>
    <w:rsid w:val="00A708EC"/>
    <w:rsid w:val="00AF69F6"/>
    <w:rsid w:val="00BE56F1"/>
    <w:rsid w:val="00C80289"/>
    <w:rsid w:val="00CA7B95"/>
    <w:rsid w:val="00CC6FF6"/>
    <w:rsid w:val="00D129EE"/>
    <w:rsid w:val="00E602A4"/>
    <w:rsid w:val="00E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E680"/>
  <w15:chartTrackingRefBased/>
  <w15:docId w15:val="{3FDD2C5F-69E9-49FF-8A86-11747AF1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DEVRE</dc:creator>
  <cp:keywords/>
  <dc:description/>
  <cp:lastModifiedBy>VIVEK DEVRE</cp:lastModifiedBy>
  <cp:revision>10</cp:revision>
  <dcterms:created xsi:type="dcterms:W3CDTF">2022-02-04T03:32:00Z</dcterms:created>
  <dcterms:modified xsi:type="dcterms:W3CDTF">2022-02-04T14:14:00Z</dcterms:modified>
</cp:coreProperties>
</file>