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9A80F" w14:textId="0A1D7CA7" w:rsidR="00A566D3" w:rsidRDefault="00DD63EA">
      <w:r>
        <w:rPr>
          <w:noProof/>
        </w:rPr>
        <w:pict w14:anchorId="2E13C1CB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3" type="#_x0000_t4" style="position:absolute;margin-left:131.25pt;margin-top:138pt;width:90.75pt;height:67.5pt;z-index:251668480"/>
        </w:pict>
      </w:r>
      <w:r>
        <w:rPr>
          <w:noProof/>
        </w:rPr>
        <w:pict w14:anchorId="34338DFF">
          <v:oval id="_x0000_s1029" style="position:absolute;margin-left:140.25pt;margin-top:-20.25pt;width:91.5pt;height:48.75pt;z-index:251662336"/>
        </w:pict>
      </w:r>
      <w:r>
        <w:rPr>
          <w:noProof/>
        </w:rPr>
        <w:pict w14:anchorId="4E313021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47.75pt;margin-top:65.25pt;width:74.25pt;height:21.45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33">
              <w:txbxContent>
                <w:p w14:paraId="26D3D26D" w14:textId="211B8FBC" w:rsidR="00522EAB" w:rsidRPr="00173BF1" w:rsidRDefault="00173BF1">
                  <w:pPr>
                    <w:rPr>
                      <w:sz w:val="24"/>
                      <w:szCs w:val="24"/>
                      <w:lang w:val="en-IN"/>
                    </w:rPr>
                  </w:pPr>
                  <w:r w:rsidRPr="00173BF1">
                    <w:rPr>
                      <w:sz w:val="24"/>
                      <w:szCs w:val="24"/>
                      <w:lang w:val="en-IN"/>
                    </w:rPr>
                    <w:t xml:space="preserve">Read </w:t>
                  </w:r>
                  <w:proofErr w:type="spellStart"/>
                  <w:r w:rsidR="00522EAB" w:rsidRPr="00173BF1">
                    <w:rPr>
                      <w:sz w:val="24"/>
                      <w:szCs w:val="24"/>
                      <w:lang w:val="en-IN"/>
                    </w:rPr>
                    <w:t>a</w:t>
                  </w:r>
                  <w:proofErr w:type="gramStart"/>
                  <w:r w:rsidR="00522EAB" w:rsidRPr="00173BF1">
                    <w:rPr>
                      <w:sz w:val="24"/>
                      <w:szCs w:val="24"/>
                      <w:lang w:val="en-IN"/>
                    </w:rPr>
                    <w:t>,b,c</w:t>
                  </w:r>
                  <w:proofErr w:type="spellEnd"/>
                  <w:proofErr w:type="gramEnd"/>
                </w:p>
              </w:txbxContent>
            </v:textbox>
            <w10:wrap type="square"/>
          </v:shape>
        </w:pict>
      </w:r>
      <w:r>
        <w:rPr>
          <w:noProof/>
        </w:rPr>
        <w:pict w14:anchorId="200FBAF5"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2" type="#_x0000_t7" style="position:absolute;margin-left:115.5pt;margin-top:57.75pt;width:132pt;height:43.5pt;z-index:251665408"/>
        </w:pict>
      </w:r>
      <w:r>
        <w:rPr>
          <w:noProof/>
        </w:rPr>
        <w:pict w14:anchorId="152D4746">
          <v:shape id="Text Box 2" o:spid="_x0000_s1030" type="#_x0000_t202" style="position:absolute;margin-left:163.5pt;margin-top:-9.75pt;width:48pt;height:21.75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Text Box 2">
              <w:txbxContent>
                <w:p w14:paraId="75AAA332" w14:textId="02482DBA" w:rsidR="00522EAB" w:rsidRPr="00173BF1" w:rsidRDefault="00522EAB">
                  <w:pPr>
                    <w:rPr>
                      <w:color w:val="000000" w:themeColor="text1"/>
                      <w:sz w:val="24"/>
                      <w:szCs w:val="24"/>
                      <w:lang w:val="en-IN"/>
                    </w:rPr>
                  </w:pPr>
                  <w:r w:rsidRPr="00173BF1">
                    <w:rPr>
                      <w:color w:val="000000" w:themeColor="text1"/>
                      <w:sz w:val="24"/>
                      <w:szCs w:val="24"/>
                      <w:lang w:val="en-IN"/>
                    </w:rPr>
                    <w:t>START</w:t>
                  </w:r>
                </w:p>
              </w:txbxContent>
            </v:textbox>
            <w10:wrap type="square"/>
          </v:shape>
        </w:pict>
      </w:r>
    </w:p>
    <w:p w14:paraId="4294CE7F" w14:textId="6790905A" w:rsidR="00A20899" w:rsidRPr="00A20899" w:rsidRDefault="00DD63EA" w:rsidP="00A20899">
      <w:r>
        <w:rPr>
          <w:noProof/>
        </w:rPr>
        <w:pict w14:anchorId="252AD8A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183pt;margin-top:3.05pt;width:1.5pt;height:29.25pt;z-index:251682816" o:connectortype="straight">
            <v:stroke endarrow="block"/>
          </v:shape>
        </w:pict>
      </w:r>
    </w:p>
    <w:p w14:paraId="0863291D" w14:textId="5CE6FD13" w:rsidR="00A20899" w:rsidRPr="00A20899" w:rsidRDefault="00A20899" w:rsidP="00A20899"/>
    <w:p w14:paraId="5A940CD9" w14:textId="30FBD88E" w:rsidR="00A20899" w:rsidRPr="00A20899" w:rsidRDefault="00DD63EA" w:rsidP="00A20899">
      <w:r>
        <w:rPr>
          <w:noProof/>
        </w:rPr>
        <w:pict w14:anchorId="58FEE5A7">
          <v:shape id="_x0000_s1063" type="#_x0000_t32" style="position:absolute;margin-left:175.5pt;margin-top:24.9pt;width:.75pt;height:36.75pt;flip:x;z-index:251683840" o:connectortype="straight">
            <v:stroke endarrow="block"/>
          </v:shape>
        </w:pict>
      </w:r>
    </w:p>
    <w:p w14:paraId="1525305E" w14:textId="5B665CDA" w:rsidR="00A20899" w:rsidRPr="00A20899" w:rsidRDefault="00A20899" w:rsidP="00A20899"/>
    <w:p w14:paraId="4D32F6F8" w14:textId="37395B31" w:rsidR="00A20899" w:rsidRPr="00A20899" w:rsidRDefault="00A20899" w:rsidP="00A20899"/>
    <w:p w14:paraId="2E6C2B23" w14:textId="2FFEAE07" w:rsidR="00A20899" w:rsidRPr="00A20899" w:rsidRDefault="00DD63EA" w:rsidP="00A20899">
      <w:r>
        <w:rPr>
          <w:noProof/>
        </w:rPr>
        <w:pict w14:anchorId="13847104">
          <v:shape id="_x0000_s1080" type="#_x0000_t202" style="position:absolute;margin-left:69.75pt;margin-top:22.1pt;width:47.25pt;height:23.25pt;z-index:251700224" strokecolor="white [3212]">
            <v:textbox>
              <w:txbxContent>
                <w:p w14:paraId="2A12DC74" w14:textId="75076BAE" w:rsidR="003B029E" w:rsidRPr="003B029E" w:rsidRDefault="003B029E" w:rsidP="003B029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 w14:anchorId="13847104">
          <v:shape id="_x0000_s1075" type="#_x0000_t202" style="position:absolute;margin-left:243pt;margin-top:22.1pt;width:47.25pt;height:23.25pt;z-index:251695104" strokecolor="white [3212]">
            <v:textbox>
              <w:txbxContent>
                <w:p w14:paraId="50FB9D90" w14:textId="2118072E" w:rsidR="003B029E" w:rsidRPr="003B029E" w:rsidRDefault="003B029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 w14:anchorId="1D72321D">
          <v:shape id="_x0000_s1045" type="#_x0000_t202" style="position:absolute;margin-left:153.75pt;margin-top:9.35pt;width:43.5pt;height:21pt;z-index:251669504" strokecolor="white [3212]">
            <v:textbox style="mso-next-textbox:#_x0000_s1045">
              <w:txbxContent>
                <w:p w14:paraId="40F955A2" w14:textId="3DEE1CD2" w:rsidR="00A20899" w:rsidRPr="00173BF1" w:rsidRDefault="00A20899">
                  <w:pPr>
                    <w:rPr>
                      <w:sz w:val="24"/>
                      <w:szCs w:val="24"/>
                      <w:lang w:val="en-IN"/>
                    </w:rPr>
                  </w:pPr>
                  <w:r w:rsidRPr="00173BF1">
                    <w:rPr>
                      <w:sz w:val="24"/>
                      <w:szCs w:val="24"/>
                      <w:lang w:val="en-IN"/>
                    </w:rPr>
                    <w:t>If a&gt;b</w:t>
                  </w:r>
                </w:p>
              </w:txbxContent>
            </v:textbox>
          </v:shape>
        </w:pict>
      </w:r>
    </w:p>
    <w:p w14:paraId="6CE59DB0" w14:textId="313D3A87" w:rsidR="00A20899" w:rsidRPr="00A20899" w:rsidRDefault="00DD63EA" w:rsidP="00A20899">
      <w:pPr>
        <w:tabs>
          <w:tab w:val="left" w:pos="5550"/>
        </w:tabs>
      </w:pPr>
      <w:r>
        <w:rPr>
          <w:noProof/>
        </w:rPr>
        <w:pict w14:anchorId="13847104">
          <v:shape id="_x0000_s1077" type="#_x0000_t202" style="position:absolute;margin-left:282pt;margin-top:66.1pt;width:35.4pt;height:22.8pt;z-index:251697152" strokecolor="white [3212]">
            <v:textbox style="mso-next-textbox:#_x0000_s1077">
              <w:txbxContent>
                <w:p w14:paraId="2F51900B" w14:textId="77777777" w:rsidR="003B029E" w:rsidRPr="003B029E" w:rsidRDefault="003B029E" w:rsidP="003B029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 w14:anchorId="007DB941">
          <v:shape id="_x0000_s1068" type="#_x0000_t32" style="position:absolute;margin-left:371.4pt;margin-top:79.15pt;width:0;height:14.25pt;z-index:251687936" o:connectortype="straight">
            <v:stroke endarrow="block"/>
          </v:shape>
        </w:pict>
      </w:r>
      <w:r>
        <w:rPr>
          <w:noProof/>
        </w:rPr>
        <w:pict w14:anchorId="22D5ACC2">
          <v:shape id="_x0000_s1067" type="#_x0000_t32" style="position:absolute;margin-left:40.8pt;margin-top:82.15pt;width:0;height:11.25pt;z-index:251686912" o:connectortype="straight">
            <v:stroke endarrow="block"/>
          </v:shape>
        </w:pict>
      </w:r>
      <w:r>
        <w:rPr>
          <w:noProof/>
        </w:rPr>
        <w:pict w14:anchorId="4692E8F8">
          <v:shape id="_x0000_s1049" type="#_x0000_t4" style="position:absolute;margin-left:-6.6pt;margin-top:19.9pt;width:95.1pt;height:62.25pt;z-index:251670528"/>
        </w:pict>
      </w:r>
      <w:r>
        <w:rPr>
          <w:noProof/>
        </w:rPr>
        <w:pict w14:anchorId="1D72321D">
          <v:shape id="_x0000_s1051" type="#_x0000_t202" style="position:absolute;margin-left:343.2pt;margin-top:41.35pt;width:55.8pt;height:22.95pt;z-index:251672576" stroked="f" strokecolor="white [3212]">
            <v:textbox style="mso-next-textbox:#_x0000_s1051">
              <w:txbxContent>
                <w:p w14:paraId="0B90EE44" w14:textId="242E309A" w:rsidR="00A20899" w:rsidRPr="00DD63EA" w:rsidRDefault="00A20899" w:rsidP="00A20899">
                  <w:pPr>
                    <w:rPr>
                      <w:sz w:val="24"/>
                      <w:szCs w:val="24"/>
                      <w:lang w:val="en-IN"/>
                    </w:rPr>
                  </w:pPr>
                  <w:r w:rsidRPr="00DD63EA">
                    <w:rPr>
                      <w:sz w:val="24"/>
                      <w:szCs w:val="24"/>
                      <w:lang w:val="en-IN"/>
                    </w:rPr>
                    <w:t>If a&gt;c</w:t>
                  </w:r>
                </w:p>
              </w:txbxContent>
            </v:textbox>
          </v:shape>
        </w:pict>
      </w:r>
      <w:r>
        <w:rPr>
          <w:noProof/>
        </w:rPr>
        <w:pict w14:anchorId="5F8D8012">
          <v:shape id="_x0000_s1050" type="#_x0000_t4" style="position:absolute;margin-left:310.95pt;margin-top:19.9pt;width:116.25pt;height:62.25pt;z-index:251671552"/>
        </w:pict>
      </w:r>
      <w:r>
        <w:rPr>
          <w:noProof/>
        </w:rPr>
        <w:pict w14:anchorId="0C8B8D7E">
          <v:shape id="_x0000_s1070" type="#_x0000_t32" style="position:absolute;margin-left:190.5pt;margin-top:53.65pt;width:120.45pt;height:.05pt;flip:x;z-index:251689984" o:connectortype="straight">
            <v:stroke endarrow="block"/>
          </v:shape>
        </w:pict>
      </w:r>
      <w:r>
        <w:rPr>
          <w:noProof/>
        </w:rPr>
        <w:pict w14:anchorId="74BF093A">
          <v:shape id="_x0000_s1074" type="#_x0000_t32" style="position:absolute;margin-left:243pt;margin-top:136.9pt;width:95.4pt;height:61.5pt;flip:x;z-index:251694080" o:connectortype="straight">
            <v:stroke endarrow="block"/>
          </v:shape>
        </w:pict>
      </w:r>
      <w:r>
        <w:rPr>
          <w:noProof/>
        </w:rPr>
        <w:pict w14:anchorId="13847104">
          <v:shape id="_x0000_s1078" type="#_x0000_t202" style="position:absolute;margin-left:243pt;margin-top:28.75pt;width:35.25pt;height:21.15pt;z-index:251698176" stroked="f" strokecolor="white [3212]">
            <v:textbox style="mso-next-textbox:#_x0000_s1078">
              <w:txbxContent>
                <w:p w14:paraId="1E8535AD" w14:textId="7A1F6E25" w:rsidR="003B029E" w:rsidRPr="00DD63EA" w:rsidRDefault="003B029E" w:rsidP="003B029E">
                  <w:pPr>
                    <w:rPr>
                      <w:sz w:val="24"/>
                      <w:szCs w:val="24"/>
                      <w:lang w:val="en-IN"/>
                    </w:rPr>
                  </w:pPr>
                  <w:r w:rsidRPr="00DD63EA">
                    <w:rPr>
                      <w:sz w:val="24"/>
                      <w:szCs w:val="24"/>
                      <w:lang w:val="en-IN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 w14:anchorId="0DCAA746">
          <v:shape id="_x0000_s1066" type="#_x0000_t32" style="position:absolute;margin-left:176.25pt;margin-top:27.4pt;width:177.75pt;height:0;z-index:251685888" o:connectortype="straight">
            <v:stroke endarrow="block"/>
          </v:shape>
        </w:pict>
      </w:r>
      <w:r>
        <w:rPr>
          <w:noProof/>
        </w:rPr>
        <w:pict w14:anchorId="339174DC">
          <v:shape id="_x0000_s1076" type="#_x0000_t202" style="position:absolute;margin-left:102pt;margin-top:27.4pt;width:38.25pt;height:22.5pt;z-index:251696128" strokecolor="white [3212]">
            <v:textbox style="mso-next-textbox:#_x0000_s1076">
              <w:txbxContent>
                <w:p w14:paraId="323FFBF0" w14:textId="72D31D27" w:rsidR="003B029E" w:rsidRPr="003B029E" w:rsidRDefault="003B029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 w14:anchorId="043BA13B">
          <v:shape id="_x0000_s1073" type="#_x0000_t32" style="position:absolute;margin-left:190.5pt;margin-top:136.9pt;width:0;height:35.25pt;z-index:251693056" o:connectortype="straight">
            <v:stroke endarrow="block"/>
          </v:shape>
        </w:pict>
      </w:r>
      <w:r>
        <w:rPr>
          <w:noProof/>
        </w:rPr>
        <w:pict w14:anchorId="4DFEC8A7">
          <v:shape id="_x0000_s1072" type="#_x0000_t32" style="position:absolute;margin-left:32.25pt;margin-top:136.9pt;width:108pt;height:61.5pt;z-index:251692032" o:connectortype="straight">
            <v:stroke endarrow="block"/>
          </v:shape>
        </w:pict>
      </w:r>
      <w:r>
        <w:rPr>
          <w:noProof/>
        </w:rPr>
        <w:pict w14:anchorId="2E994842">
          <v:shape id="_x0000_s1071" type="#_x0000_t32" style="position:absolute;margin-left:190.5pt;margin-top:53.65pt;width:0;height:39.75pt;z-index:251691008" o:connectortype="straight">
            <v:stroke endarrow="block"/>
          </v:shape>
        </w:pict>
      </w:r>
      <w:r>
        <w:rPr>
          <w:noProof/>
        </w:rPr>
        <w:pict w14:anchorId="505DE66D">
          <v:shape id="_x0000_s1069" type="#_x0000_t32" style="position:absolute;margin-left:88.5pt;margin-top:53.65pt;width:102pt;height:0;z-index:251688960" o:connectortype="straight">
            <v:stroke endarrow="block"/>
          </v:shape>
        </w:pict>
      </w:r>
      <w:r>
        <w:rPr>
          <w:noProof/>
        </w:rPr>
        <w:pict w14:anchorId="57EB9D18">
          <v:shape id="_x0000_s1065" type="#_x0000_t32" style="position:absolute;margin-left:51pt;margin-top:24.4pt;width:125.25pt;height:3pt;flip:x y;z-index:251684864" o:connectortype="straight">
            <v:stroke endarrow="block"/>
          </v:shape>
        </w:pict>
      </w:r>
      <w:r>
        <w:rPr>
          <w:noProof/>
        </w:rPr>
        <w:pict w14:anchorId="1D72321D">
          <v:shape id="_x0000_s1052" type="#_x0000_t202" style="position:absolute;margin-left:27pt;margin-top:42.4pt;width:42.75pt;height:18.75pt;z-index:251673600" strokecolor="white [3212]">
            <v:textbox style="mso-next-textbox:#_x0000_s1052">
              <w:txbxContent>
                <w:p w14:paraId="20F98E50" w14:textId="6EF8BF17" w:rsidR="00A20899" w:rsidRPr="00DD63EA" w:rsidRDefault="00A20899" w:rsidP="00A20899">
                  <w:pPr>
                    <w:rPr>
                      <w:sz w:val="24"/>
                      <w:szCs w:val="24"/>
                      <w:lang w:val="en-IN"/>
                    </w:rPr>
                  </w:pPr>
                  <w:r w:rsidRPr="00DD63EA">
                    <w:rPr>
                      <w:sz w:val="24"/>
                      <w:szCs w:val="24"/>
                      <w:lang w:val="en-IN"/>
                    </w:rPr>
                    <w:t>If b&gt;c</w:t>
                  </w:r>
                </w:p>
              </w:txbxContent>
            </v:textbox>
          </v:shape>
        </w:pict>
      </w:r>
      <w:r>
        <w:rPr>
          <w:noProof/>
        </w:rPr>
        <w:pict w14:anchorId="02251919">
          <v:shape id="_x0000_s1061" type="#_x0000_t202" style="position:absolute;margin-left:166.5pt;margin-top:181.9pt;width:45pt;height:26.25pt;z-index:251681792" strokecolor="white [3212]">
            <v:textbox>
              <w:txbxContent>
                <w:p w14:paraId="1958793D" w14:textId="0B888949" w:rsidR="004E69F4" w:rsidRPr="00DD63EA" w:rsidRDefault="004E69F4">
                  <w:pPr>
                    <w:rPr>
                      <w:sz w:val="24"/>
                      <w:szCs w:val="24"/>
                      <w:lang w:val="en-IN"/>
                    </w:rPr>
                  </w:pPr>
                  <w:r w:rsidRPr="00DD63EA">
                    <w:rPr>
                      <w:sz w:val="24"/>
                      <w:szCs w:val="24"/>
                      <w:lang w:val="en-IN"/>
                    </w:rPr>
                    <w:t>STOP</w:t>
                  </w:r>
                </w:p>
              </w:txbxContent>
            </v:textbox>
          </v:shape>
        </w:pict>
      </w:r>
      <w:r>
        <w:rPr>
          <w:noProof/>
        </w:rPr>
        <w:pict w14:anchorId="6147B7F0">
          <v:oval id="_x0000_s1060" style="position:absolute;margin-left:140.25pt;margin-top:172.15pt;width:102.75pt;height:44.25pt;z-index:251680768"/>
        </w:pict>
      </w:r>
      <w:r>
        <w:rPr>
          <w:noProof/>
        </w:rPr>
        <w:pict w14:anchorId="7881C3C9">
          <v:shape id="_x0000_s1059" type="#_x0000_t202" style="position:absolute;margin-left:321pt;margin-top:101.65pt;width:56.25pt;height:24.75pt;z-index:251679744" strokecolor="white [3212]">
            <v:textbox>
              <w:txbxContent>
                <w:p w14:paraId="488BE1E9" w14:textId="2B050429" w:rsidR="004E69F4" w:rsidRPr="00DD63EA" w:rsidRDefault="004E69F4">
                  <w:pPr>
                    <w:rPr>
                      <w:sz w:val="24"/>
                      <w:szCs w:val="24"/>
                      <w:lang w:val="en-IN"/>
                    </w:rPr>
                  </w:pPr>
                  <w:r w:rsidRPr="00DD63EA">
                    <w:rPr>
                      <w:sz w:val="24"/>
                      <w:szCs w:val="24"/>
                      <w:lang w:val="en-IN"/>
                    </w:rPr>
                    <w:t>Print a</w:t>
                  </w:r>
                </w:p>
              </w:txbxContent>
            </v:textbox>
          </v:shape>
        </w:pict>
      </w:r>
      <w:r>
        <w:rPr>
          <w:noProof/>
        </w:rPr>
        <w:pict w14:anchorId="7434A34C">
          <v:shape id="_x0000_s1058" type="#_x0000_t202" style="position:absolute;margin-left:159.75pt;margin-top:101.65pt;width:62.25pt;height:24.75pt;z-index:251678720" strokecolor="white [3212]">
            <v:textbox>
              <w:txbxContent>
                <w:p w14:paraId="45402A73" w14:textId="1E927DC8" w:rsidR="004E69F4" w:rsidRPr="00DD63EA" w:rsidRDefault="004E69F4">
                  <w:pPr>
                    <w:rPr>
                      <w:sz w:val="24"/>
                      <w:szCs w:val="24"/>
                      <w:lang w:val="en-IN"/>
                    </w:rPr>
                  </w:pPr>
                  <w:r w:rsidRPr="00DD63EA">
                    <w:rPr>
                      <w:sz w:val="24"/>
                      <w:szCs w:val="24"/>
                      <w:lang w:val="en-IN"/>
                    </w:rPr>
                    <w:t>Print c</w:t>
                  </w:r>
                </w:p>
              </w:txbxContent>
            </v:textbox>
          </v:shape>
        </w:pict>
      </w:r>
      <w:r>
        <w:rPr>
          <w:noProof/>
        </w:rPr>
        <w:pict w14:anchorId="4E313021">
          <v:shape id="_x0000_s1056" type="#_x0000_t202" style="position:absolute;margin-left:6pt;margin-top:101.65pt;width:74.25pt;height:21.45pt;z-index:2516776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56">
              <w:txbxContent>
                <w:p w14:paraId="4998009D" w14:textId="5C18036F" w:rsidR="00A20899" w:rsidRPr="00DD63EA" w:rsidRDefault="004E69F4" w:rsidP="00A20899">
                  <w:pPr>
                    <w:rPr>
                      <w:sz w:val="24"/>
                      <w:szCs w:val="24"/>
                      <w:lang w:val="en-IN"/>
                    </w:rPr>
                  </w:pPr>
                  <w:r w:rsidRPr="00DD63EA">
                    <w:rPr>
                      <w:sz w:val="24"/>
                      <w:szCs w:val="24"/>
                      <w:lang w:val="en-IN"/>
                    </w:rPr>
                    <w:t>Print b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00FBAF5">
          <v:shape id="_x0000_s1055" type="#_x0000_t7" style="position:absolute;margin-left:282pt;margin-top:93.4pt;width:132pt;height:43.5pt;z-index:251676672"/>
        </w:pict>
      </w:r>
      <w:r>
        <w:rPr>
          <w:noProof/>
        </w:rPr>
        <w:pict w14:anchorId="200FBAF5">
          <v:shape id="_x0000_s1054" type="#_x0000_t7" style="position:absolute;margin-left:127.5pt;margin-top:93.4pt;width:132pt;height:43.5pt;z-index:251675648"/>
        </w:pict>
      </w:r>
      <w:r>
        <w:rPr>
          <w:noProof/>
        </w:rPr>
        <w:pict w14:anchorId="200FBAF5">
          <v:shape id="_x0000_s1053" type="#_x0000_t7" style="position:absolute;margin-left:-22.5pt;margin-top:93.4pt;width:132pt;height:43.5pt;z-index:251674624"/>
        </w:pict>
      </w:r>
      <w:r w:rsidR="00A20899">
        <w:tab/>
      </w:r>
      <w:bookmarkStart w:id="0" w:name="_GoBack"/>
      <w:bookmarkEnd w:id="0"/>
    </w:p>
    <w:sectPr w:rsidR="00A20899" w:rsidRPr="00A208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22EAB"/>
    <w:rsid w:val="00173BF1"/>
    <w:rsid w:val="003B029E"/>
    <w:rsid w:val="004E69F4"/>
    <w:rsid w:val="00522EAB"/>
    <w:rsid w:val="00A20899"/>
    <w:rsid w:val="00A566D3"/>
    <w:rsid w:val="00BB0911"/>
    <w:rsid w:val="00DD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  <o:rules v:ext="edit">
        <o:r id="V:Rule1" type="connector" idref="#_x0000_s1062"/>
        <o:r id="V:Rule2" type="connector" idref="#_x0000_s1063"/>
        <o:r id="V:Rule3" type="connector" idref="#_x0000_s1065"/>
        <o:r id="V:Rule4" type="connector" idref="#_x0000_s1067"/>
        <o:r id="V:Rule5" type="connector" idref="#_x0000_s1066"/>
        <o:r id="V:Rule6" type="connector" idref="#_x0000_s1069"/>
        <o:r id="V:Rule7" type="connector" idref="#_x0000_s1068"/>
        <o:r id="V:Rule8" type="connector" idref="#_x0000_s1074"/>
        <o:r id="V:Rule9" type="connector" idref="#_x0000_s1070"/>
        <o:r id="V:Rule10" type="connector" idref="#_x0000_s1071"/>
        <o:r id="V:Rule11" type="connector" idref="#_x0000_s1072"/>
        <o:r id="V:Rule12" type="connector" idref="#_x0000_s1073"/>
      </o:rules>
    </o:shapelayout>
  </w:shapeDefaults>
  <w:decimalSymbol w:val="."/>
  <w:listSeparator w:val=","/>
  <w14:docId w14:val="6FA84A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2AC80-DE28-40D8-A616-DDB5FD093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Shalomi B</dc:creator>
  <cp:keywords/>
  <dc:description/>
  <cp:lastModifiedBy>admin</cp:lastModifiedBy>
  <cp:revision>3</cp:revision>
  <dcterms:created xsi:type="dcterms:W3CDTF">2023-03-01T15:03:00Z</dcterms:created>
  <dcterms:modified xsi:type="dcterms:W3CDTF">2023-03-01T16:43:00Z</dcterms:modified>
</cp:coreProperties>
</file>