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7E5B" w14:textId="77777777" w:rsidR="00F563C2" w:rsidRPr="00F563C2" w:rsidRDefault="00F563C2" w:rsidP="00F563C2">
      <w:r w:rsidRPr="00F563C2">
        <w:t>Dear Hiring Team,</w:t>
      </w:r>
    </w:p>
    <w:p w14:paraId="3C093F27" w14:textId="77777777" w:rsidR="00F563C2" w:rsidRPr="00F563C2" w:rsidRDefault="00F563C2" w:rsidP="00F563C2">
      <w:r w:rsidRPr="00F563C2">
        <w:t xml:space="preserve">I am writing to express my strong enthusiasm for the Test Automation Designer Co-op/Intern position for the Winter 2027 term in Ottawa. As a Software Engineering Co-op student at McGill University with prior engineering experience in data processing, algorithm validation, and system administration, I am eager to contribute to your software quality assurance and test automation efforts. </w:t>
      </w:r>
    </w:p>
    <w:p w14:paraId="49C889B1" w14:textId="77777777" w:rsidR="00F563C2" w:rsidRPr="00F563C2" w:rsidRDefault="00F563C2" w:rsidP="00F563C2">
      <w:r w:rsidRPr="00F563C2">
        <w:t xml:space="preserve">Through my academic projects and practical work experience, I have developed a solid foundation in software development and testing methodologies. My technical stack includes proficiency in languages such as C#, Python, React, C++, and web development technologies (HTML5, CSS3, JavaScript). In addition, my hands-on experience building and maintaining my own Linux/Unix server infrastructure (NAS) and working with virtualized environments has given me a deep understanding of system configurations, network protocols, and environment deployment. </w:t>
      </w:r>
    </w:p>
    <w:p w14:paraId="2D5732EE" w14:textId="77777777" w:rsidR="00F563C2" w:rsidRPr="00F563C2" w:rsidRDefault="00F563C2" w:rsidP="00F563C2">
      <w:r w:rsidRPr="00F563C2">
        <w:t xml:space="preserve">In my previous roles as a researcher at the National Institute for Scientific Research (INRS) and a technician at the Ministry of Transportation, I consistently designed and executed automated scripts to process datasets, investigate system anomalies, and validate data integrity. These experiences refined my defect investigation capabilities and my ability to build repeatable testing workflows. I am comfortable using modern development and collaboration tools including Git, Jira, and IDEs to track issues and publish clear test results. </w:t>
      </w:r>
    </w:p>
    <w:p w14:paraId="05498FF5" w14:textId="77777777" w:rsidR="00F563C2" w:rsidRPr="00F563C2" w:rsidRDefault="00F563C2" w:rsidP="00F563C2">
      <w:r w:rsidRPr="00F563C2">
        <w:t xml:space="preserve">Having completed prior engineering work terms, I thrive in fast-paced environments where rapid learning, technical precision, and strong problem-solving are essential. I am excited about the opportunity to apply my programming skills to develop automated test scripts, simulate network scenarios, and maintain regression test beds for your product family. </w:t>
      </w:r>
    </w:p>
    <w:p w14:paraId="72246605" w14:textId="77777777" w:rsidR="00F563C2" w:rsidRPr="00F563C2" w:rsidRDefault="00F563C2" w:rsidP="00F563C2">
      <w:r w:rsidRPr="00F563C2">
        <w:t>Thank you for your time and consideration. I welcome the opportunity to discuss how my software development, Linux automation, and engineering background align with your test automation goals.</w:t>
      </w:r>
    </w:p>
    <w:p w14:paraId="796ABA9C" w14:textId="77777777" w:rsidR="00F563C2" w:rsidRPr="00F563C2" w:rsidRDefault="00F563C2" w:rsidP="00F563C2">
      <w:r w:rsidRPr="00F563C2">
        <w:t>Sincerely,</w:t>
      </w:r>
    </w:p>
    <w:p w14:paraId="0E85E8FD" w14:textId="77777777" w:rsidR="00F563C2" w:rsidRPr="00F563C2" w:rsidRDefault="00F563C2" w:rsidP="00F563C2">
      <w:r w:rsidRPr="00F563C2">
        <w:t>Renji Jenkins</w:t>
      </w:r>
    </w:p>
    <w:p w14:paraId="348ACB32" w14:textId="77777777" w:rsidR="00E976BF" w:rsidRDefault="00E976BF"/>
    <w:sectPr w:rsidR="00E97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3C2"/>
    <w:rsid w:val="0038447F"/>
    <w:rsid w:val="00B06672"/>
    <w:rsid w:val="00E976BF"/>
    <w:rsid w:val="00F563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CE32"/>
  <w15:chartTrackingRefBased/>
  <w15:docId w15:val="{85E7C339-5AC9-4CED-A9FD-85570310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56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56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563C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563C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563C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563C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63C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63C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63C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63C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563C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563C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563C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563C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563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63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63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63C2"/>
    <w:rPr>
      <w:rFonts w:eastAsiaTheme="majorEastAsia" w:cstheme="majorBidi"/>
      <w:color w:val="272727" w:themeColor="text1" w:themeTint="D8"/>
    </w:rPr>
  </w:style>
  <w:style w:type="paragraph" w:styleId="Titre">
    <w:name w:val="Title"/>
    <w:basedOn w:val="Normal"/>
    <w:next w:val="Normal"/>
    <w:link w:val="TitreCar"/>
    <w:uiPriority w:val="10"/>
    <w:qFormat/>
    <w:rsid w:val="00F56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563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563C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63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63C2"/>
    <w:pPr>
      <w:spacing w:before="160"/>
      <w:jc w:val="center"/>
    </w:pPr>
    <w:rPr>
      <w:i/>
      <w:iCs/>
      <w:color w:val="404040" w:themeColor="text1" w:themeTint="BF"/>
    </w:rPr>
  </w:style>
  <w:style w:type="character" w:customStyle="1" w:styleId="CitationCar">
    <w:name w:val="Citation Car"/>
    <w:basedOn w:val="Policepardfaut"/>
    <w:link w:val="Citation"/>
    <w:uiPriority w:val="29"/>
    <w:rsid w:val="00F563C2"/>
    <w:rPr>
      <w:i/>
      <w:iCs/>
      <w:color w:val="404040" w:themeColor="text1" w:themeTint="BF"/>
    </w:rPr>
  </w:style>
  <w:style w:type="paragraph" w:styleId="Paragraphedeliste">
    <w:name w:val="List Paragraph"/>
    <w:basedOn w:val="Normal"/>
    <w:uiPriority w:val="34"/>
    <w:qFormat/>
    <w:rsid w:val="00F563C2"/>
    <w:pPr>
      <w:ind w:left="720"/>
      <w:contextualSpacing/>
    </w:pPr>
  </w:style>
  <w:style w:type="character" w:styleId="Accentuationintense">
    <w:name w:val="Intense Emphasis"/>
    <w:basedOn w:val="Policepardfaut"/>
    <w:uiPriority w:val="21"/>
    <w:qFormat/>
    <w:rsid w:val="00F563C2"/>
    <w:rPr>
      <w:i/>
      <w:iCs/>
      <w:color w:val="0F4761" w:themeColor="accent1" w:themeShade="BF"/>
    </w:rPr>
  </w:style>
  <w:style w:type="paragraph" w:styleId="Citationintense">
    <w:name w:val="Intense Quote"/>
    <w:basedOn w:val="Normal"/>
    <w:next w:val="Normal"/>
    <w:link w:val="CitationintenseCar"/>
    <w:uiPriority w:val="30"/>
    <w:qFormat/>
    <w:rsid w:val="00F56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563C2"/>
    <w:rPr>
      <w:i/>
      <w:iCs/>
      <w:color w:val="0F4761" w:themeColor="accent1" w:themeShade="BF"/>
    </w:rPr>
  </w:style>
  <w:style w:type="character" w:styleId="Rfrenceintense">
    <w:name w:val="Intense Reference"/>
    <w:basedOn w:val="Policepardfaut"/>
    <w:uiPriority w:val="32"/>
    <w:qFormat/>
    <w:rsid w:val="00F56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 Jenkins</dc:creator>
  <cp:keywords/>
  <dc:description/>
  <cp:lastModifiedBy>Renji Jenkins</cp:lastModifiedBy>
  <cp:revision>1</cp:revision>
  <dcterms:created xsi:type="dcterms:W3CDTF">2026-09-10T03:03:00Z</dcterms:created>
  <dcterms:modified xsi:type="dcterms:W3CDTF">2026-09-10T03:05:00Z</dcterms:modified>
</cp:coreProperties>
</file>