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Erick A. Hirooka</w:t>
        <w:br w:type="textWrapping"/>
        <w:t xml:space="preserve">RA: 82414484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Joaquim.G.Moraes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RA:82411680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Silva Rocha: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RA:823212197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Rodrigo O. Grassia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RA: 824135663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Rennan R. Gouveia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RA: 824125828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Raphael L. Silva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RA: 824123779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Escopo projeto</w:t>
      </w:r>
      <w:r w:rsidDel="00000000" w:rsidR="00000000" w:rsidRPr="00000000">
        <w:rPr>
          <w:b w:val="1"/>
          <w:sz w:val="36"/>
          <w:szCs w:val="36"/>
          <w:rtl w:val="0"/>
        </w:rPr>
        <w:t xml:space="preserve"> E-learning</w:t>
      </w:r>
    </w:p>
    <w:p w:rsidR="00000000" w:rsidDel="00000000" w:rsidP="00000000" w:rsidRDefault="00000000" w:rsidRPr="00000000" w14:paraId="0000001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Tema: ODS 4</w:t>
      </w:r>
    </w:p>
    <w:p w:rsidR="00000000" w:rsidDel="00000000" w:rsidP="00000000" w:rsidRDefault="00000000" w:rsidRPr="00000000" w14:paraId="0000001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ODS 4 - Educação de qualidade</w:t>
      </w:r>
    </w:p>
    <w:p w:rsidR="00000000" w:rsidDel="00000000" w:rsidP="00000000" w:rsidRDefault="00000000" w:rsidRPr="00000000" w14:paraId="0000002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456.06299212598515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 integração da tecnologia na educação enfrenta desafios significativos. Enquanto as inovações tecnológicas oferecem oportunidades de aprendizado acessível e personalizado, nem todos têm igual acesso a essas ferramentas. A falta de infraestrutura adequada em algumas regiões também limita a implementação eficaz de soluções tecnológicas na educação. Equilibrar a inclusão digital com abordagens pedagógicas tradicionais é crucial para garantir que todos os alunos possam se beneficiar do avanço tecnológico no ensino.</w:t>
      </w:r>
    </w:p>
    <w:p w:rsidR="00000000" w:rsidDel="00000000" w:rsidP="00000000" w:rsidRDefault="00000000" w:rsidRPr="00000000" w14:paraId="0000002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 plataforma E-Learning visa promover a ODS 4 - Educação de Qualidade, fornecendo acesso igualitário à educação por meio de cursos online, recursos educacionais interativos e ferramentas de aprendizado. Com isso, busca-se eliminar barreiras geográficas, financeiras e sociais para o acesso à educação, oferecendo uma variedade de cursos em diversas áreas.</w:t>
      </w:r>
    </w:p>
    <w:p w:rsidR="00000000" w:rsidDel="00000000" w:rsidP="00000000" w:rsidRDefault="00000000" w:rsidRPr="00000000" w14:paraId="0000002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Com base nisso, o objetivo do grupo “Code Friends” é facilitar o acesso à educação com base na ODS 4. O programa apresentará uma interface responsiva e de fácil uso e apresentará </w:t>
      </w:r>
      <w:r w:rsidDel="00000000" w:rsidR="00000000" w:rsidRPr="00000000">
        <w:rPr>
          <w:i w:val="1"/>
          <w:sz w:val="26"/>
          <w:szCs w:val="26"/>
          <w:rtl w:val="0"/>
        </w:rPr>
        <w:t xml:space="preserve">features</w:t>
      </w:r>
      <w:r w:rsidDel="00000000" w:rsidR="00000000" w:rsidRPr="00000000">
        <w:rPr>
          <w:sz w:val="26"/>
          <w:szCs w:val="26"/>
          <w:rtl w:val="0"/>
        </w:rPr>
        <w:t xml:space="preserve"> de download para que os materiais possam ser baixados e utilizados de forma offline.</w:t>
      </w:r>
    </w:p>
    <w:p w:rsidR="00000000" w:rsidDel="00000000" w:rsidP="00000000" w:rsidRDefault="00000000" w:rsidRPr="00000000" w14:paraId="0000002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540.86614173228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