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C8E2A" w14:textId="56D3272C" w:rsidR="0017394A" w:rsidRPr="00AE7405" w:rsidRDefault="0017394A" w:rsidP="0017394A">
      <w:pPr>
        <w:pStyle w:val="Ttulo"/>
        <w:jc w:val="both"/>
        <w:rPr>
          <w:rFonts w:ascii="Times New Roman" w:hAnsi="Times New Roman" w:cs="Times New Roman"/>
        </w:rPr>
      </w:pPr>
      <w:r w:rsidRPr="00AE7405">
        <w:rPr>
          <w:rFonts w:ascii="Times New Roman" w:hAnsi="Times New Roman" w:cs="Times New Roman"/>
        </w:rPr>
        <w:t xml:space="preserve">Lista </w:t>
      </w:r>
      <w:r w:rsidR="00A96240">
        <w:rPr>
          <w:rFonts w:ascii="Times New Roman" w:hAnsi="Times New Roman" w:cs="Times New Roman"/>
        </w:rPr>
        <w:t>5</w:t>
      </w:r>
      <w:r w:rsidRPr="00AE7405">
        <w:rPr>
          <w:rFonts w:ascii="Times New Roman" w:hAnsi="Times New Roman" w:cs="Times New Roman"/>
        </w:rPr>
        <w:t xml:space="preserve"> – Visão Computacional</w:t>
      </w:r>
    </w:p>
    <w:p w14:paraId="10C69483" w14:textId="77777777" w:rsidR="0017394A" w:rsidRPr="00AE7405" w:rsidRDefault="0017394A" w:rsidP="0017394A">
      <w:pPr>
        <w:jc w:val="both"/>
        <w:rPr>
          <w:rFonts w:cs="Times New Roman"/>
        </w:rPr>
      </w:pPr>
    </w:p>
    <w:p w14:paraId="2D3C225C" w14:textId="77777777" w:rsidR="0017394A" w:rsidRPr="00AE7405" w:rsidRDefault="0017394A" w:rsidP="0017394A">
      <w:pPr>
        <w:jc w:val="both"/>
        <w:rPr>
          <w:rFonts w:cs="Times New Roman"/>
        </w:rPr>
      </w:pPr>
      <w:r w:rsidRPr="00AE7405">
        <w:rPr>
          <w:rFonts w:cs="Times New Roman"/>
        </w:rPr>
        <w:t>Aluno: Rennan de Lucena Gaio</w:t>
      </w:r>
      <w:r w:rsidRPr="00AE7405">
        <w:rPr>
          <w:rFonts w:cs="Times New Roman"/>
        </w:rPr>
        <w:tab/>
      </w:r>
      <w:r w:rsidRPr="00AE7405">
        <w:rPr>
          <w:rFonts w:cs="Times New Roman"/>
        </w:rPr>
        <w:tab/>
      </w:r>
      <w:r w:rsidRPr="00AE7405">
        <w:rPr>
          <w:rFonts w:cs="Times New Roman"/>
        </w:rPr>
        <w:tab/>
      </w:r>
      <w:r w:rsidRPr="00AE7405">
        <w:rPr>
          <w:rFonts w:cs="Times New Roman"/>
        </w:rPr>
        <w:tab/>
      </w:r>
      <w:r w:rsidRPr="00AE7405">
        <w:rPr>
          <w:rFonts w:cs="Times New Roman"/>
        </w:rPr>
        <w:tab/>
      </w:r>
      <w:r w:rsidRPr="00AE7405">
        <w:rPr>
          <w:rFonts w:cs="Times New Roman"/>
        </w:rPr>
        <w:tab/>
        <w:t>DRE: 119122454</w:t>
      </w:r>
    </w:p>
    <w:p w14:paraId="76FEE2CF" w14:textId="77777777" w:rsidR="0017394A" w:rsidRPr="00AE7405" w:rsidRDefault="0017394A" w:rsidP="0017394A">
      <w:pPr>
        <w:jc w:val="both"/>
        <w:rPr>
          <w:rFonts w:cs="Times New Roman"/>
        </w:rPr>
      </w:pPr>
    </w:p>
    <w:p w14:paraId="2B5012AA" w14:textId="77777777" w:rsidR="0017394A" w:rsidRPr="00AE7405" w:rsidRDefault="0017394A" w:rsidP="0017394A">
      <w:pPr>
        <w:jc w:val="both"/>
        <w:rPr>
          <w:rFonts w:cs="Times New Roman"/>
        </w:rPr>
      </w:pPr>
      <w:r w:rsidRPr="00AE7405">
        <w:rPr>
          <w:rFonts w:cs="Times New Roman"/>
        </w:rPr>
        <w:t xml:space="preserve">Todo o código do trabalho pode ser acessado pelo link do </w:t>
      </w:r>
      <w:proofErr w:type="spellStart"/>
      <w:r w:rsidRPr="00AE7405">
        <w:rPr>
          <w:rFonts w:cs="Times New Roman"/>
        </w:rPr>
        <w:t>github</w:t>
      </w:r>
      <w:proofErr w:type="spellEnd"/>
      <w:r w:rsidRPr="00AE7405">
        <w:rPr>
          <w:rFonts w:cs="Times New Roman"/>
        </w:rPr>
        <w:t>:</w:t>
      </w:r>
    </w:p>
    <w:p w14:paraId="39E8DA27" w14:textId="7093006C" w:rsidR="0017394A" w:rsidRPr="00AE7405" w:rsidRDefault="00A96240" w:rsidP="0017394A">
      <w:pPr>
        <w:jc w:val="both"/>
        <w:rPr>
          <w:rFonts w:cs="Times New Roman"/>
        </w:rPr>
      </w:pPr>
      <w:hyperlink r:id="rId6" w:history="1">
        <w:r w:rsidRPr="001F3AFD">
          <w:rPr>
            <w:rStyle w:val="Hyperlink"/>
            <w:rFonts w:cs="Times New Roman"/>
          </w:rPr>
          <w:t>https://github.com/RennanGaio/visao_computacional/tree/master/lista5</w:t>
        </w:r>
      </w:hyperlink>
    </w:p>
    <w:p w14:paraId="16C8BFC7" w14:textId="77777777" w:rsidR="001A082C" w:rsidRDefault="001A082C" w:rsidP="001A082C">
      <w:pPr>
        <w:pStyle w:val="Ttulo1"/>
      </w:pPr>
    </w:p>
    <w:p w14:paraId="1458EC28" w14:textId="467DC447" w:rsidR="00781D1E" w:rsidRDefault="00A96240" w:rsidP="001A082C">
      <w:pPr>
        <w:pStyle w:val="Ttulo1"/>
      </w:pPr>
      <w:r>
        <w:t>Determinação de alturas</w:t>
      </w:r>
    </w:p>
    <w:p w14:paraId="62F01FC1" w14:textId="30FF18FD" w:rsidR="001A082C" w:rsidRDefault="001A082C" w:rsidP="001A082C"/>
    <w:p w14:paraId="456E6EA3" w14:textId="4DE10A6B" w:rsidR="00A96240" w:rsidRDefault="001A082C" w:rsidP="00A96240">
      <w:pPr>
        <w:jc w:val="both"/>
      </w:pPr>
      <w:r>
        <w:tab/>
      </w:r>
      <w:r w:rsidR="00A96240">
        <w:t xml:space="preserve">A partir dos pontos no arquivo “points_2D.mat” foi marcado na imagem “hutme.jpg” os segmentos de reta desejados como mostra a </w:t>
      </w:r>
      <w:r w:rsidR="004D496C">
        <w:rPr>
          <w:b/>
          <w:bCs/>
        </w:rPr>
        <w:t>F</w:t>
      </w:r>
      <w:r w:rsidR="00A96240" w:rsidRPr="004D496C">
        <w:rPr>
          <w:b/>
          <w:bCs/>
        </w:rPr>
        <w:t>igura 1</w:t>
      </w:r>
      <w:r w:rsidR="00A96240">
        <w:t>.</w:t>
      </w:r>
    </w:p>
    <w:p w14:paraId="4D5995B8" w14:textId="5767A4A0" w:rsidR="004D496C" w:rsidRDefault="004D496C" w:rsidP="00A96240">
      <w:pPr>
        <w:jc w:val="both"/>
      </w:pPr>
    </w:p>
    <w:p w14:paraId="025202F5" w14:textId="61506258" w:rsidR="004D496C" w:rsidRDefault="004D496C" w:rsidP="004D496C">
      <w:pPr>
        <w:jc w:val="center"/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3C3423C" wp14:editId="45E16BCB">
            <wp:simplePos x="0" y="0"/>
            <wp:positionH relativeFrom="margin">
              <wp:align>center</wp:align>
            </wp:positionH>
            <wp:positionV relativeFrom="paragraph">
              <wp:posOffset>257829</wp:posOffset>
            </wp:positionV>
            <wp:extent cx="3035935" cy="238125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F</w:t>
      </w:r>
      <w:r w:rsidRPr="004D496C">
        <w:rPr>
          <w:b/>
          <w:bCs/>
        </w:rPr>
        <w:t xml:space="preserve">igura </w:t>
      </w:r>
      <w:proofErr w:type="gramStart"/>
      <w:r w:rsidRPr="004D496C">
        <w:rPr>
          <w:b/>
          <w:bCs/>
        </w:rPr>
        <w:t>1</w:t>
      </w:r>
      <w:r>
        <w:rPr>
          <w:b/>
          <w:bCs/>
        </w:rPr>
        <w:t xml:space="preserve"> </w:t>
      </w:r>
      <w:r>
        <w:t>:</w:t>
      </w:r>
      <w:proofErr w:type="gramEnd"/>
      <w:r>
        <w:t xml:space="preserve"> Segmentos marcados na imagem </w:t>
      </w:r>
      <w:proofErr w:type="spellStart"/>
      <w:r>
        <w:t>hutme</w:t>
      </w:r>
      <w:proofErr w:type="spellEnd"/>
      <w:r>
        <w:t>.</w:t>
      </w:r>
    </w:p>
    <w:p w14:paraId="56FBA1EC" w14:textId="354C22D9" w:rsidR="00081EBA" w:rsidRDefault="00081EBA" w:rsidP="00081EBA">
      <w:pPr>
        <w:jc w:val="both"/>
      </w:pPr>
    </w:p>
    <w:p w14:paraId="0B244D36" w14:textId="08EC3994" w:rsidR="00AB4EE7" w:rsidRDefault="004D496C" w:rsidP="004D496C">
      <w:pPr>
        <w:ind w:firstLine="708"/>
        <w:jc w:val="both"/>
      </w:pPr>
      <w:r>
        <w:t xml:space="preserve">Após a marcação, foram identificados os pontos de fuga conforme o item 2 da lista indica. Os pontos de fuga encontrados são respectivamente mostrados na </w:t>
      </w:r>
      <w:r w:rsidRPr="004D496C">
        <w:rPr>
          <w:b/>
          <w:bCs/>
        </w:rPr>
        <w:t>Figura 2</w:t>
      </w:r>
      <w:r>
        <w:t>. A ordem no qual os pontos aparecem é a mesma do requisitado pela lista.</w:t>
      </w:r>
    </w:p>
    <w:p w14:paraId="6969A5E6" w14:textId="6F99D747" w:rsidR="004D496C" w:rsidRDefault="004D496C" w:rsidP="004D496C">
      <w:pPr>
        <w:jc w:val="center"/>
      </w:pPr>
      <w:r w:rsidRPr="004D496C">
        <w:rPr>
          <w:b/>
          <w:bCs/>
        </w:rPr>
        <w:t>Figura 2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F45BE9F" wp14:editId="11D3F5A6">
            <wp:simplePos x="0" y="0"/>
            <wp:positionH relativeFrom="margin">
              <wp:align>center</wp:align>
            </wp:positionH>
            <wp:positionV relativeFrom="paragraph">
              <wp:posOffset>391018</wp:posOffset>
            </wp:positionV>
            <wp:extent cx="3950970" cy="1473835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: Pontos de fuga encontrados a partir dos segmentos.</w:t>
      </w:r>
    </w:p>
    <w:p w14:paraId="6365BCB3" w14:textId="31F29E7E" w:rsidR="004D496C" w:rsidRDefault="004D496C" w:rsidP="004D496C">
      <w:pPr>
        <w:jc w:val="both"/>
      </w:pPr>
      <w:r>
        <w:lastRenderedPageBreak/>
        <w:tab/>
        <w:t xml:space="preserve">Após a obtenção dos pontos de fuga, utilizou-se os pontos de fuga do chão para se obter a linha do horizonte ligando-os por uma reta. A </w:t>
      </w:r>
      <w:r w:rsidRPr="004D496C">
        <w:rPr>
          <w:b/>
          <w:bCs/>
        </w:rPr>
        <w:t>Figura 3</w:t>
      </w:r>
      <w:r>
        <w:t xml:space="preserve"> ilustra tal reta junto à imagem. Em relação à altura da linha do horizonte, pode-se fazer algumas observações teóricas sobre seu posicionamento. Caso a linha esteja acima do meio da imagem, significa que </w:t>
      </w:r>
      <w:r w:rsidR="001022AB">
        <w:t>a câmera está retratando a imagem de cima para baixo. Caso a linha esteja abaixo do meio da imagem, significa que a câmera está retratando a imagem de baixo para cima. Isto ocorre pelo cruzamento dos pontos de fuga obtidos por retas que são paralelas no chão no mundo real.</w:t>
      </w:r>
    </w:p>
    <w:p w14:paraId="7D42B711" w14:textId="43172C88" w:rsidR="001022AB" w:rsidRDefault="001022AB" w:rsidP="001022AB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784B88" wp14:editId="03334B12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3029585" cy="2376170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22AB">
        <w:rPr>
          <w:b/>
          <w:bCs/>
        </w:rPr>
        <w:t>Figura 3</w:t>
      </w:r>
      <w:r>
        <w:t>: Linha do horizonte.</w:t>
      </w:r>
    </w:p>
    <w:p w14:paraId="0ABC783B" w14:textId="733BB77D" w:rsidR="001022AB" w:rsidRDefault="001022AB" w:rsidP="004D496C">
      <w:pPr>
        <w:jc w:val="both"/>
      </w:pPr>
      <w:r>
        <w:tab/>
      </w:r>
    </w:p>
    <w:p w14:paraId="303A1CA1" w14:textId="3DEF908C" w:rsidR="001022AB" w:rsidRDefault="001022AB" w:rsidP="001022AB">
      <w:pPr>
        <w:ind w:firstLine="708"/>
        <w:jc w:val="both"/>
      </w:pPr>
      <w:r>
        <w:t>Sobre os segmentos de 5 ao 9, no mundo real, eles são todos paralelos entre si. Logo no mundo real estes segmentos nunca se cruzam (ou se cruzam no ponto do infinito). Porém, nesta imagem, devido a perspectiva, eles podem se encontrar no ponto de fuga:</w:t>
      </w:r>
    </w:p>
    <w:p w14:paraId="2551DBF0" w14:textId="6FF500E3" w:rsidR="001022AB" w:rsidRDefault="001022AB" w:rsidP="001022AB">
      <w:pPr>
        <w:ind w:firstLine="708"/>
        <w:jc w:val="center"/>
      </w:pPr>
      <w:r w:rsidRPr="001022AB">
        <w:rPr>
          <w:i/>
          <w:iCs/>
        </w:rPr>
        <w:t>v</w:t>
      </w:r>
      <w:r>
        <w:t xml:space="preserve"> = </w:t>
      </w:r>
      <w:proofErr w:type="gramStart"/>
      <w:r w:rsidRPr="001022AB">
        <w:t xml:space="preserve">[ </w:t>
      </w:r>
      <w:r>
        <w:t xml:space="preserve"> </w:t>
      </w:r>
      <w:r w:rsidRPr="001022AB">
        <w:t>1472</w:t>
      </w:r>
      <w:proofErr w:type="gramEnd"/>
      <w:r w:rsidRPr="001022AB">
        <w:t xml:space="preserve">, </w:t>
      </w:r>
      <w:r>
        <w:t xml:space="preserve">  </w:t>
      </w:r>
      <w:r w:rsidRPr="001022AB">
        <w:t>-52971,      1]</w:t>
      </w:r>
    </w:p>
    <w:p w14:paraId="4474C4C3" w14:textId="4C63D82E" w:rsidR="001022AB" w:rsidRDefault="001022AB" w:rsidP="001022AB">
      <w:pPr>
        <w:ind w:firstLine="708"/>
        <w:jc w:val="both"/>
      </w:pPr>
      <w:r>
        <w:t>Para se estimar a altura do homem na imagem, foram escolhidos 2 pontos nas suas extremidades, 1 na cabeça e outro no seu calcanhar</w:t>
      </w:r>
      <w:r w:rsidR="00391641">
        <w:t xml:space="preserve"> aproximadamente paralelos às pilastras da casa</w:t>
      </w:r>
      <w:r>
        <w:t xml:space="preserve">. Estes pontos e altura foram representados conforme a </w:t>
      </w:r>
      <w:r>
        <w:rPr>
          <w:b/>
          <w:bCs/>
        </w:rPr>
        <w:t>F</w:t>
      </w:r>
      <w:r w:rsidRPr="001022AB">
        <w:rPr>
          <w:b/>
          <w:bCs/>
        </w:rPr>
        <w:t>igura 4</w:t>
      </w:r>
      <w:r>
        <w:t>.</w:t>
      </w:r>
    </w:p>
    <w:p w14:paraId="4DEB2D43" w14:textId="14767ACB" w:rsidR="001022AB" w:rsidRDefault="001022AB" w:rsidP="001022AB">
      <w:pPr>
        <w:ind w:firstLine="708"/>
        <w:jc w:val="center"/>
      </w:pPr>
      <w:r w:rsidRPr="001022AB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151FB63" wp14:editId="20100AB3">
            <wp:simplePos x="0" y="0"/>
            <wp:positionH relativeFrom="margin">
              <wp:align>center</wp:align>
            </wp:positionH>
            <wp:positionV relativeFrom="paragraph">
              <wp:posOffset>300345</wp:posOffset>
            </wp:positionV>
            <wp:extent cx="3053715" cy="2394585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22AB">
        <w:rPr>
          <w:b/>
          <w:bCs/>
        </w:rPr>
        <w:t>Figura 4</w:t>
      </w:r>
      <w:r>
        <w:t>: Altura do Homem e pontos marcados.</w:t>
      </w:r>
    </w:p>
    <w:p w14:paraId="64C6055F" w14:textId="736ED710" w:rsidR="001022AB" w:rsidRDefault="001022AB" w:rsidP="001022AB">
      <w:pPr>
        <w:ind w:firstLine="708"/>
        <w:jc w:val="both"/>
      </w:pPr>
    </w:p>
    <w:p w14:paraId="7E3D6C2E" w14:textId="156C2C28" w:rsidR="001022AB" w:rsidRDefault="001022AB" w:rsidP="001022AB">
      <w:pPr>
        <w:ind w:firstLine="708"/>
        <w:jc w:val="both"/>
      </w:pPr>
    </w:p>
    <w:p w14:paraId="71E6AF5A" w14:textId="72670CBC" w:rsidR="001022AB" w:rsidRDefault="00391641" w:rsidP="001022AB">
      <w:pPr>
        <w:ind w:firstLine="708"/>
        <w:jc w:val="both"/>
      </w:pPr>
      <w:r>
        <w:lastRenderedPageBreak/>
        <w:t xml:space="preserve">Utilizando a razão cruzada descrita no livro do </w:t>
      </w:r>
      <w:proofErr w:type="spellStart"/>
      <w:r>
        <w:t>Zisserman</w:t>
      </w:r>
      <w:proofErr w:type="spellEnd"/>
      <w:r>
        <w:t xml:space="preserve"> para a estimação de alturas, à linha no horizonte obtida, os pontos de extremidade do homem e do segmento 9 e a altura real do segmento 9, foi possível calcular uma estimativa da altura do homem no mundo real. O algoritmo utilizado está descrito na </w:t>
      </w:r>
      <w:r w:rsidRPr="00391641">
        <w:rPr>
          <w:b/>
          <w:bCs/>
        </w:rPr>
        <w:t>Figura 5</w:t>
      </w:r>
      <w:r>
        <w:t xml:space="preserve">, e o resultado encontrado da estimativa da </w:t>
      </w:r>
      <w:r w:rsidRPr="00391641">
        <w:rPr>
          <w:b/>
          <w:bCs/>
        </w:rPr>
        <w:t xml:space="preserve">altura do homem foi de </w:t>
      </w:r>
      <w:r w:rsidRPr="00391641">
        <w:rPr>
          <w:b/>
          <w:bCs/>
        </w:rPr>
        <w:t>181.3</w:t>
      </w:r>
      <w:r w:rsidRPr="00391641">
        <w:rPr>
          <w:b/>
          <w:bCs/>
        </w:rPr>
        <w:t xml:space="preserve"> cm</w:t>
      </w:r>
      <w:r>
        <w:t xml:space="preserve">. O mesmo calculo foi utilizado para estimar a altura dada pelo </w:t>
      </w:r>
      <w:r w:rsidRPr="00391641">
        <w:rPr>
          <w:b/>
          <w:bCs/>
        </w:rPr>
        <w:t>segmento 8</w:t>
      </w:r>
      <w:r>
        <w:t xml:space="preserve">, de uma das pilastras. Sua altura encontrada foi de aproximadamente </w:t>
      </w:r>
      <w:r w:rsidRPr="00391641">
        <w:rPr>
          <w:b/>
          <w:bCs/>
        </w:rPr>
        <w:t>200.3 cm</w:t>
      </w:r>
      <w:r>
        <w:t>.</w:t>
      </w:r>
    </w:p>
    <w:p w14:paraId="76607983" w14:textId="77777777" w:rsidR="00391641" w:rsidRDefault="00391641" w:rsidP="001022AB">
      <w:pPr>
        <w:ind w:firstLine="708"/>
        <w:jc w:val="both"/>
      </w:pPr>
    </w:p>
    <w:p w14:paraId="19E5BCD6" w14:textId="5C4932BF" w:rsidR="00391641" w:rsidRPr="00391641" w:rsidRDefault="00391641" w:rsidP="00391641">
      <w:pPr>
        <w:ind w:firstLine="708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0DE8988" wp14:editId="7F2CBD4C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5397500" cy="2974975"/>
            <wp:effectExtent l="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91641">
        <w:rPr>
          <w:b/>
          <w:bCs/>
        </w:rPr>
        <w:t>Figura 5</w:t>
      </w:r>
      <w:r>
        <w:rPr>
          <w:b/>
          <w:bCs/>
        </w:rPr>
        <w:t xml:space="preserve">: </w:t>
      </w:r>
      <w:r>
        <w:t>Algoritmo de determinação de razão de alturas.</w:t>
      </w:r>
    </w:p>
    <w:p w14:paraId="1DE5A637" w14:textId="294878A6" w:rsidR="00391641" w:rsidRPr="00AB4EE7" w:rsidRDefault="00391641" w:rsidP="001022AB">
      <w:pPr>
        <w:ind w:firstLine="708"/>
        <w:jc w:val="both"/>
      </w:pPr>
    </w:p>
    <w:sectPr w:rsidR="00391641" w:rsidRPr="00AB4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F04AE"/>
    <w:multiLevelType w:val="multilevel"/>
    <w:tmpl w:val="11261EC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B2"/>
    <w:rsid w:val="00081EBA"/>
    <w:rsid w:val="00092E72"/>
    <w:rsid w:val="001022AB"/>
    <w:rsid w:val="0017394A"/>
    <w:rsid w:val="001A082C"/>
    <w:rsid w:val="00201056"/>
    <w:rsid w:val="002C02F4"/>
    <w:rsid w:val="002C61A1"/>
    <w:rsid w:val="00391641"/>
    <w:rsid w:val="00445BD5"/>
    <w:rsid w:val="00452A9D"/>
    <w:rsid w:val="004D496C"/>
    <w:rsid w:val="005241FC"/>
    <w:rsid w:val="005F258C"/>
    <w:rsid w:val="0073742A"/>
    <w:rsid w:val="007743C4"/>
    <w:rsid w:val="00781D1E"/>
    <w:rsid w:val="00791BB3"/>
    <w:rsid w:val="008B680E"/>
    <w:rsid w:val="00990771"/>
    <w:rsid w:val="00A35C30"/>
    <w:rsid w:val="00A96240"/>
    <w:rsid w:val="00AB4EE7"/>
    <w:rsid w:val="00AD291F"/>
    <w:rsid w:val="00B9195A"/>
    <w:rsid w:val="00BF2D26"/>
    <w:rsid w:val="00C618E1"/>
    <w:rsid w:val="00C74419"/>
    <w:rsid w:val="00CD6051"/>
    <w:rsid w:val="00DA16E1"/>
    <w:rsid w:val="00DE219D"/>
    <w:rsid w:val="00DE35D1"/>
    <w:rsid w:val="00DE3FB2"/>
    <w:rsid w:val="00E9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A8118"/>
  <w15:chartTrackingRefBased/>
  <w15:docId w15:val="{F06EDBA3-F5CA-4209-861E-6D2AEC20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94A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17394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394A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74419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394A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7394A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739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3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17394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394A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17394A"/>
    <w:rPr>
      <w:color w:val="808080"/>
    </w:rPr>
  </w:style>
  <w:style w:type="paragraph" w:styleId="PargrafodaLista">
    <w:name w:val="List Paragraph"/>
    <w:basedOn w:val="Normal"/>
    <w:uiPriority w:val="34"/>
    <w:qFormat/>
    <w:rsid w:val="00C74419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C74419"/>
    <w:rPr>
      <w:rFonts w:ascii="Times New Roman" w:eastAsiaTheme="majorEastAsia" w:hAnsi="Times New Roman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8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ennanGaio/visao_computacional/tree/master/lista5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F12CA-B110-4162-A5B2-EC2352C9B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413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rennan</dc:creator>
  <cp:keywords/>
  <dc:description/>
  <cp:lastModifiedBy>rennan</cp:lastModifiedBy>
  <cp:revision>12</cp:revision>
  <dcterms:created xsi:type="dcterms:W3CDTF">2020-08-25T19:04:00Z</dcterms:created>
  <dcterms:modified xsi:type="dcterms:W3CDTF">2020-09-18T13:43:00Z</dcterms:modified>
</cp:coreProperties>
</file>