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B5C8E" w14:textId="0AB697D3" w:rsidR="00695ACF" w:rsidRPr="00695ACF" w:rsidRDefault="00695ACF" w:rsidP="00695ACF">
      <w:pPr>
        <w:rPr>
          <w:b/>
          <w:bCs/>
        </w:rPr>
      </w:pPr>
      <w:r w:rsidRPr="00695ACF">
        <w:rPr>
          <w:b/>
          <w:bCs/>
        </w:rPr>
        <w:t>Define a PLC in your own words.</w:t>
      </w:r>
    </w:p>
    <w:p w14:paraId="146E57F0" w14:textId="2282903E" w:rsidR="00695ACF" w:rsidRPr="00695ACF" w:rsidRDefault="00695ACF" w:rsidP="00695ACF">
      <w:r>
        <w:t>A ruggedized, and specialized industrial computer, that is used to store and execute instructions that are based on industrial settings that run industrial machines.</w:t>
      </w:r>
    </w:p>
    <w:p w14:paraId="0B9A56A8" w14:textId="346ABA39" w:rsidR="00695ACF" w:rsidRPr="00695ACF" w:rsidRDefault="00695ACF" w:rsidP="00695ACF">
      <w:pPr>
        <w:rPr>
          <w:b/>
          <w:bCs/>
        </w:rPr>
      </w:pPr>
      <w:r w:rsidRPr="00695ACF">
        <w:rPr>
          <w:b/>
          <w:bCs/>
        </w:rPr>
        <w:t>Name two main sections of a PLC and briefly describe their roles.</w:t>
      </w:r>
    </w:p>
    <w:p w14:paraId="279BCD9B" w14:textId="55FD4746" w:rsidR="00695ACF" w:rsidRDefault="00695ACF" w:rsidP="00695ACF">
      <w:r>
        <w:t xml:space="preserve">Input module – Like the ears of the plc, they listen for signals from external devices, processes or machines and feed the signals to the plc. </w:t>
      </w:r>
    </w:p>
    <w:p w14:paraId="633F48AF" w14:textId="397231F9" w:rsidR="00695ACF" w:rsidRDefault="00695ACF" w:rsidP="00695ACF">
      <w:r>
        <w:t xml:space="preserve">Output module – Like the hands of the plc, they send out the processed signal to the external processes, meaning the plc has processed the input logic and decided on what do </w:t>
      </w:r>
      <w:proofErr w:type="spellStart"/>
      <w:r>
        <w:t>do</w:t>
      </w:r>
      <w:proofErr w:type="spellEnd"/>
      <w:r>
        <w:t xml:space="preserve"> based on what the programmer had programmed and uploaded into the plc. </w:t>
      </w:r>
    </w:p>
    <w:p w14:paraId="65493CF4" w14:textId="6C1747D8" w:rsidR="00695ACF" w:rsidRPr="00695ACF" w:rsidRDefault="00695ACF" w:rsidP="00695ACF">
      <w:r>
        <w:t xml:space="preserve">Memory – This is the region inside the plc itself where the instructions to be executed are stored. </w:t>
      </w:r>
    </w:p>
    <w:p w14:paraId="3AFB1ECF" w14:textId="59523E4E" w:rsidR="00695ACF" w:rsidRDefault="00695ACF" w:rsidP="00695ACF">
      <w:pPr>
        <w:rPr>
          <w:b/>
          <w:bCs/>
        </w:rPr>
      </w:pPr>
      <w:r w:rsidRPr="00695ACF">
        <w:rPr>
          <w:b/>
          <w:bCs/>
        </w:rPr>
        <w:t>What does the CPU in a PLC do during the scan cycle?</w:t>
      </w:r>
    </w:p>
    <w:p w14:paraId="13070FF9" w14:textId="5D3C8494" w:rsidR="00695ACF" w:rsidRPr="00695ACF" w:rsidRDefault="00695ACF" w:rsidP="00695ACF">
      <w:r w:rsidRPr="00695ACF">
        <w:t xml:space="preserve">It </w:t>
      </w:r>
      <w:r>
        <w:t xml:space="preserve">takes in the input signal, converts it into data that it can understand, and then uses its own internal alu and other components together with data from the memory for comparison, and restrictions from the plc firmware, to decide if the logic is good to be executed, safe and after that it compares with what is memory and says yep! Send this new order to the external processes to do something on my behalf. Input -&gt; decision -&gt; output, if your instruction is not in this current scan cycle, then it will wait till the next one. </w:t>
      </w:r>
    </w:p>
    <w:p w14:paraId="4ED9B261" w14:textId="7EBFE4B0" w:rsidR="00695ACF" w:rsidRDefault="00695ACF" w:rsidP="00695ACF">
      <w:pPr>
        <w:rPr>
          <w:b/>
          <w:bCs/>
        </w:rPr>
      </w:pPr>
      <w:r w:rsidRPr="00695ACF">
        <w:rPr>
          <w:b/>
          <w:bCs/>
        </w:rPr>
        <w:t>Explain the difference between “program mode” and “run mode” in a PLC.</w:t>
      </w:r>
    </w:p>
    <w:p w14:paraId="0A745D3D" w14:textId="35DF85CA" w:rsidR="00695ACF" w:rsidRPr="00695ACF" w:rsidRDefault="00695ACF" w:rsidP="00695ACF">
      <w:r>
        <w:t xml:space="preserve">Programming mode is where the plc programmer takes the whole plc offline in order to do massive overhauls to the existing program, while run mode is where the programmer doesn’t necessarily need to take the plc offline in order for them to do changes, meaning it’s a simple tweak and the plc can thus keep running while being fixed. </w:t>
      </w:r>
    </w:p>
    <w:p w14:paraId="109D2283" w14:textId="0CAA1E7B" w:rsidR="00695ACF" w:rsidRDefault="00695ACF" w:rsidP="00695ACF">
      <w:pPr>
        <w:rPr>
          <w:b/>
          <w:bCs/>
        </w:rPr>
      </w:pPr>
      <w:r w:rsidRPr="00695ACF">
        <w:rPr>
          <w:b/>
          <w:bCs/>
        </w:rPr>
        <w:t>What is meant by PLC “scan time”?</w:t>
      </w:r>
    </w:p>
    <w:p w14:paraId="73BBFB2C" w14:textId="39A3EFE5" w:rsidR="00695ACF" w:rsidRPr="00695ACF" w:rsidRDefault="00695ACF" w:rsidP="00695ACF">
      <w:r>
        <w:t xml:space="preserve">It’s the amount of time it takes for the plc to complete one scan cycle which is basically few milliseconds. </w:t>
      </w:r>
    </w:p>
    <w:p w14:paraId="7741A4F2" w14:textId="496509DC" w:rsidR="00695ACF" w:rsidRDefault="00695ACF" w:rsidP="00695ACF">
      <w:pPr>
        <w:rPr>
          <w:b/>
          <w:bCs/>
        </w:rPr>
      </w:pPr>
      <w:r w:rsidRPr="00695ACF">
        <w:rPr>
          <w:b/>
          <w:bCs/>
        </w:rPr>
        <w:t>Give two examples of industries or applications where PLCs are used.</w:t>
      </w:r>
    </w:p>
    <w:p w14:paraId="15FB87BC" w14:textId="3E723157" w:rsidR="00695ACF" w:rsidRDefault="00695ACF" w:rsidP="00695ACF">
      <w:r>
        <w:t xml:space="preserve">Carwash systems which have driers, </w:t>
      </w:r>
      <w:proofErr w:type="spellStart"/>
      <w:r>
        <w:t>rinsers</w:t>
      </w:r>
      <w:proofErr w:type="spellEnd"/>
      <w:r>
        <w:t xml:space="preserve"> and all that, controlled by </w:t>
      </w:r>
      <w:proofErr w:type="spellStart"/>
      <w:r>
        <w:t>plcs</w:t>
      </w:r>
      <w:proofErr w:type="spellEnd"/>
      <w:r>
        <w:t>.</w:t>
      </w:r>
    </w:p>
    <w:p w14:paraId="2F26E16F" w14:textId="2ADF34B8" w:rsidR="00695ACF" w:rsidRDefault="00695ACF" w:rsidP="00695ACF">
      <w:r>
        <w:t xml:space="preserve">Windmill </w:t>
      </w:r>
      <w:proofErr w:type="spellStart"/>
      <w:r>
        <w:t>industreis</w:t>
      </w:r>
      <w:proofErr w:type="spellEnd"/>
      <w:r>
        <w:t xml:space="preserve"> where </w:t>
      </w:r>
      <w:proofErr w:type="spellStart"/>
      <w:r>
        <w:t>plcs</w:t>
      </w:r>
      <w:proofErr w:type="spellEnd"/>
      <w:r>
        <w:t xml:space="preserve"> regulate the speed of the mills and the amount of power flow and the timing of the wind. </w:t>
      </w:r>
    </w:p>
    <w:p w14:paraId="340CC314" w14:textId="12745260" w:rsidR="00695ACF" w:rsidRDefault="00695ACF" w:rsidP="00695ACF">
      <w:r>
        <w:lastRenderedPageBreak/>
        <w:t>Electrical industries to monitor the amount of power going into people’s houses and adjust meter readings.</w:t>
      </w:r>
    </w:p>
    <w:p w14:paraId="083E49E7" w14:textId="4488DC5A" w:rsidR="00695ACF" w:rsidRPr="00695ACF" w:rsidRDefault="00695ACF" w:rsidP="00695ACF">
      <w:r>
        <w:t xml:space="preserve">Water industries to do the same thing as in electric industries. </w:t>
      </w:r>
    </w:p>
    <w:p w14:paraId="2C61E24F" w14:textId="6DCEAEF7" w:rsidR="00695ACF" w:rsidRDefault="00695ACF" w:rsidP="00695ACF">
      <w:pPr>
        <w:rPr>
          <w:b/>
          <w:bCs/>
        </w:rPr>
      </w:pPr>
      <w:r w:rsidRPr="00695ACF">
        <w:rPr>
          <w:b/>
          <w:bCs/>
        </w:rPr>
        <w:t>Why are PLCs preferred over hard-wired relay logic systems?</w:t>
      </w:r>
    </w:p>
    <w:p w14:paraId="5D1793C1" w14:textId="7EFBD048" w:rsidR="00695ACF" w:rsidRDefault="00BB210E" w:rsidP="00695ACF">
      <w:r>
        <w:t xml:space="preserve">Relay systems need too much wiring which is a headache for modern systems which are usually designed for massive operations without excessive physical/mechanical wiring. </w:t>
      </w:r>
    </w:p>
    <w:p w14:paraId="45DEFA4E" w14:textId="67559F2E" w:rsidR="00BB210E" w:rsidRPr="00695ACF" w:rsidRDefault="00BB210E" w:rsidP="00695ACF">
      <w:r>
        <w:t xml:space="preserve">Relays breakdown and you need to fix or stop the whole thing in order to fix a portion of the system, while plc’s can be fixed while running or their downtime can be low coz the programmer can write a program while the faulty plc is running, and upload it in just a few minutes and boom, the process is up and running again. </w:t>
      </w:r>
    </w:p>
    <w:p w14:paraId="4233B70F" w14:textId="0F9B8444" w:rsidR="00695ACF" w:rsidRDefault="00695ACF" w:rsidP="00695ACF">
      <w:pPr>
        <w:rPr>
          <w:b/>
          <w:bCs/>
        </w:rPr>
      </w:pPr>
      <w:r w:rsidRPr="00695ACF">
        <w:rPr>
          <w:b/>
          <w:bCs/>
        </w:rPr>
        <w:t>Name three environmental features PLCs are designed to withstand.</w:t>
      </w:r>
    </w:p>
    <w:p w14:paraId="5C44B6B0" w14:textId="38AE2D5B" w:rsidR="00BB210E" w:rsidRDefault="00C86260" w:rsidP="00BB210E">
      <w:r>
        <w:t xml:space="preserve">PLCs have fire, heat, water, falling, </w:t>
      </w:r>
    </w:p>
    <w:p w14:paraId="53538707" w14:textId="5A96E128" w:rsidR="00C86260" w:rsidRDefault="00C86260" w:rsidP="00BB210E">
      <w:r>
        <w:t xml:space="preserve">PLCs are drop resistant – so if you accidentally drop them from some height, you will most probably just pick them up and fix a tiny part, but a majority of the plc will be functional and intact coz it has fewer moveable parts. </w:t>
      </w:r>
    </w:p>
    <w:p w14:paraId="22129E1D" w14:textId="0D0EC0D6" w:rsidR="00C86260" w:rsidRDefault="00C86260" w:rsidP="00BB210E">
      <w:r>
        <w:t xml:space="preserve">PLCs can withstand high heat processes coz they are ruggedized, unlike normal computers, which can only survive up to 35 degrees </w:t>
      </w:r>
      <w:proofErr w:type="spellStart"/>
      <w:r>
        <w:t>celcius</w:t>
      </w:r>
      <w:proofErr w:type="spellEnd"/>
      <w:r>
        <w:t xml:space="preserve">, </w:t>
      </w:r>
      <w:proofErr w:type="spellStart"/>
      <w:r>
        <w:t>plcs</w:t>
      </w:r>
      <w:proofErr w:type="spellEnd"/>
      <w:r>
        <w:t xml:space="preserve"> can do up to 70’s. </w:t>
      </w:r>
    </w:p>
    <w:p w14:paraId="7ED5EB02" w14:textId="25B1E5B7" w:rsidR="00C86260" w:rsidRPr="00BB210E" w:rsidRDefault="00C86260" w:rsidP="00BB210E">
      <w:r>
        <w:t xml:space="preserve">PLCs can withstand rain because they are usually placed within shielding cabinets together with their inputs and outputs modules, so even in the fields like windmill factories, they are still under proper operation whether its sunny or rainy. </w:t>
      </w:r>
    </w:p>
    <w:p w14:paraId="5016CDD4" w14:textId="77777777" w:rsidR="00A576DC" w:rsidRDefault="00A576DC" w:rsidP="00695ACF">
      <w:pPr>
        <w:rPr>
          <w:b/>
          <w:bCs/>
        </w:rPr>
      </w:pPr>
    </w:p>
    <w:p w14:paraId="465E83FA" w14:textId="77777777" w:rsidR="00A576DC" w:rsidRDefault="00A576DC" w:rsidP="00695ACF">
      <w:pPr>
        <w:rPr>
          <w:b/>
          <w:bCs/>
        </w:rPr>
      </w:pPr>
    </w:p>
    <w:p w14:paraId="3944640A" w14:textId="77777777" w:rsidR="00A576DC" w:rsidRDefault="00A576DC" w:rsidP="00695ACF">
      <w:pPr>
        <w:rPr>
          <w:b/>
          <w:bCs/>
        </w:rPr>
      </w:pPr>
    </w:p>
    <w:p w14:paraId="210EECC3" w14:textId="77777777" w:rsidR="00A576DC" w:rsidRDefault="00A576DC" w:rsidP="00695ACF">
      <w:pPr>
        <w:rPr>
          <w:b/>
          <w:bCs/>
        </w:rPr>
      </w:pPr>
    </w:p>
    <w:p w14:paraId="3FDBD6C3" w14:textId="77777777" w:rsidR="00A576DC" w:rsidRDefault="00A576DC" w:rsidP="00695ACF">
      <w:pPr>
        <w:rPr>
          <w:b/>
          <w:bCs/>
        </w:rPr>
      </w:pPr>
    </w:p>
    <w:p w14:paraId="511F271E" w14:textId="77777777" w:rsidR="00A576DC" w:rsidRDefault="00A576DC" w:rsidP="00695ACF">
      <w:pPr>
        <w:rPr>
          <w:b/>
          <w:bCs/>
        </w:rPr>
      </w:pPr>
    </w:p>
    <w:p w14:paraId="4E8FF247" w14:textId="77777777" w:rsidR="00A576DC" w:rsidRDefault="00A576DC" w:rsidP="00695ACF">
      <w:pPr>
        <w:rPr>
          <w:b/>
          <w:bCs/>
        </w:rPr>
      </w:pPr>
    </w:p>
    <w:p w14:paraId="749C647B" w14:textId="77777777" w:rsidR="00A576DC" w:rsidRDefault="00A576DC" w:rsidP="00695ACF">
      <w:pPr>
        <w:rPr>
          <w:b/>
          <w:bCs/>
        </w:rPr>
      </w:pPr>
    </w:p>
    <w:p w14:paraId="41BD196E" w14:textId="77777777" w:rsidR="00A576DC" w:rsidRDefault="00A576DC" w:rsidP="00695ACF">
      <w:pPr>
        <w:rPr>
          <w:b/>
          <w:bCs/>
        </w:rPr>
      </w:pPr>
    </w:p>
    <w:p w14:paraId="5502836E" w14:textId="2EC7CAD5" w:rsidR="00695ACF" w:rsidRPr="00360948" w:rsidRDefault="00695ACF" w:rsidP="00695ACF">
      <w:pPr>
        <w:rPr>
          <w:b/>
          <w:bCs/>
          <w:sz w:val="28"/>
          <w:szCs w:val="28"/>
        </w:rPr>
      </w:pPr>
      <w:r w:rsidRPr="00360948">
        <w:rPr>
          <w:b/>
          <w:bCs/>
          <w:sz w:val="28"/>
          <w:szCs w:val="28"/>
        </w:rPr>
        <w:lastRenderedPageBreak/>
        <w:t>Describe what “input modules” do in a PLC system.</w:t>
      </w:r>
    </w:p>
    <w:p w14:paraId="317893F6" w14:textId="4157FA67" w:rsidR="00A576DC" w:rsidRPr="00A576DC" w:rsidRDefault="00A576DC" w:rsidP="00A576DC">
      <w:r>
        <w:t xml:space="preserve">Receive signals from the field devices and send them to the plc for decision making. The plc itself will convert these raw signals to the actual binary data its </w:t>
      </w:r>
      <w:proofErr w:type="spellStart"/>
      <w:r>
        <w:t>cpu</w:t>
      </w:r>
      <w:proofErr w:type="spellEnd"/>
      <w:r>
        <w:t xml:space="preserve"> can handle.</w:t>
      </w:r>
    </w:p>
    <w:p w14:paraId="5C78E9A7" w14:textId="2D6E92CC" w:rsidR="00695ACF" w:rsidRDefault="00695ACF" w:rsidP="00695ACF">
      <w:pPr>
        <w:rPr>
          <w:b/>
          <w:bCs/>
        </w:rPr>
      </w:pPr>
      <w:r w:rsidRPr="00695ACF">
        <w:rPr>
          <w:b/>
          <w:bCs/>
        </w:rPr>
        <w:t>Describe what “output modules” do in a PLC system.</w:t>
      </w:r>
    </w:p>
    <w:p w14:paraId="71090B6D" w14:textId="6B827882" w:rsidR="00A576DC" w:rsidRPr="00A576DC" w:rsidRDefault="00A576DC" w:rsidP="00A576DC">
      <w:r>
        <w:t xml:space="preserve">Receive a low power signal from the plc and send them out to the field devices that will receive them, and devices like relays and bigger relays like contactors will understand the low power </w:t>
      </w:r>
      <w:proofErr w:type="gramStart"/>
      <w:r>
        <w:t>signal(</w:t>
      </w:r>
      <w:proofErr w:type="gramEnd"/>
      <w:r>
        <w:t xml:space="preserve">coz plc doesn’t send high power to power machines), and convert it into the proper voltage needed to power on the machine or </w:t>
      </w:r>
      <w:r w:rsidR="003434DB">
        <w:t xml:space="preserve">field device’s </w:t>
      </w:r>
      <w:r>
        <w:t xml:space="preserve">process. </w:t>
      </w:r>
    </w:p>
    <w:p w14:paraId="25A88B94" w14:textId="2747D8CE" w:rsidR="00695ACF" w:rsidRDefault="00695ACF" w:rsidP="00695ACF">
      <w:pPr>
        <w:rPr>
          <w:b/>
          <w:bCs/>
        </w:rPr>
      </w:pPr>
      <w:r w:rsidRPr="00695ACF">
        <w:rPr>
          <w:b/>
          <w:bCs/>
        </w:rPr>
        <w:t>What is the function of memory in a PLC?</w:t>
      </w:r>
    </w:p>
    <w:p w14:paraId="60E666D3" w14:textId="0E28D165" w:rsidR="0013364F" w:rsidRPr="0013364F" w:rsidRDefault="0013364F" w:rsidP="0013364F">
      <w:r>
        <w:t>The memory stores the plc logic</w:t>
      </w:r>
      <w:r w:rsidR="00FD62CC">
        <w:t>(firmware)</w:t>
      </w:r>
      <w:r>
        <w:t xml:space="preserve"> </w:t>
      </w:r>
      <w:r w:rsidR="00FD62CC">
        <w:t xml:space="preserve">or your program logic, </w:t>
      </w:r>
      <w:r>
        <w:t xml:space="preserve">which the </w:t>
      </w:r>
      <w:proofErr w:type="spellStart"/>
      <w:r>
        <w:t>cpu</w:t>
      </w:r>
      <w:proofErr w:type="spellEnd"/>
      <w:r>
        <w:t xml:space="preserve"> will use to compare with </w:t>
      </w:r>
      <w:proofErr w:type="spellStart"/>
      <w:r>
        <w:t>with</w:t>
      </w:r>
      <w:proofErr w:type="spellEnd"/>
      <w:r>
        <w:t xml:space="preserve"> the inputs that its receiving in order to make a decision before sending the output signal to the field devices through the output modules. </w:t>
      </w:r>
    </w:p>
    <w:p w14:paraId="4DFF736C" w14:textId="4B168725" w:rsidR="00695ACF" w:rsidRDefault="00695ACF" w:rsidP="00695ACF">
      <w:pPr>
        <w:rPr>
          <w:b/>
          <w:bCs/>
        </w:rPr>
      </w:pPr>
      <w:r w:rsidRPr="00695ACF">
        <w:rPr>
          <w:b/>
          <w:bCs/>
        </w:rPr>
        <w:t>What is the difference between digital and analog inputs in a PLC?</w:t>
      </w:r>
    </w:p>
    <w:p w14:paraId="39A8F99E" w14:textId="35C768CA" w:rsidR="00C47E70" w:rsidRPr="00C47E70" w:rsidRDefault="00C47E70" w:rsidP="00695ACF">
      <w:r w:rsidRPr="00C47E70">
        <w:t xml:space="preserve">Digital </w:t>
      </w:r>
      <w:r>
        <w:t xml:space="preserve">input is a type of signal that is usually discrete, meaning the field devices can either send an on or off signal, which is 0 or 1 in plc terms </w:t>
      </w:r>
      <w:proofErr w:type="spellStart"/>
      <w:r w:rsidR="00C17E45">
        <w:t>eg</w:t>
      </w:r>
      <w:proofErr w:type="spellEnd"/>
      <w:r w:rsidR="00C17E45">
        <w:t xml:space="preserve"> a button, </w:t>
      </w:r>
      <w:r>
        <w:t xml:space="preserve">while analog inputs are signals that are continuous in nature, and are sent by field devices that generate a continuous </w:t>
      </w:r>
      <w:proofErr w:type="gramStart"/>
      <w:r>
        <w:t>signal  or</w:t>
      </w:r>
      <w:proofErr w:type="gramEnd"/>
      <w:r>
        <w:t xml:space="preserve"> experience a variation in their readings </w:t>
      </w:r>
      <w:r w:rsidR="00C17E45">
        <w:t xml:space="preserve">very frequently </w:t>
      </w:r>
      <w:proofErr w:type="spellStart"/>
      <w:r w:rsidR="00C17E45">
        <w:t>eg</w:t>
      </w:r>
      <w:proofErr w:type="spellEnd"/>
      <w:r w:rsidR="00C17E45">
        <w:t xml:space="preserve"> a water level measuring machine.</w:t>
      </w:r>
    </w:p>
    <w:p w14:paraId="5BFBDB16" w14:textId="68CDCB72" w:rsidR="00695ACF" w:rsidRDefault="00695ACF" w:rsidP="00695ACF">
      <w:pPr>
        <w:rPr>
          <w:b/>
          <w:bCs/>
        </w:rPr>
      </w:pPr>
      <w:r w:rsidRPr="00695ACF">
        <w:rPr>
          <w:b/>
          <w:bCs/>
        </w:rPr>
        <w:t>What are the four main types of PLC programming languages as per IEC 61131-3?</w:t>
      </w:r>
    </w:p>
    <w:p w14:paraId="03158056" w14:textId="68EB7B60" w:rsidR="00846C4B" w:rsidRDefault="00846C4B" w:rsidP="00846C4B">
      <w:r>
        <w:t>Ladder logic</w:t>
      </w:r>
    </w:p>
    <w:p w14:paraId="024DD320" w14:textId="482F7FE8" w:rsidR="00846C4B" w:rsidRDefault="00846C4B" w:rsidP="00846C4B">
      <w:r>
        <w:t>Functional block diagrams</w:t>
      </w:r>
    </w:p>
    <w:p w14:paraId="0B0ADD82" w14:textId="23AEA6C7" w:rsidR="00846C4B" w:rsidRDefault="00846C4B" w:rsidP="00846C4B">
      <w:r>
        <w:t>Sequential function charts.</w:t>
      </w:r>
    </w:p>
    <w:p w14:paraId="18D7F4EE" w14:textId="7EB72C87" w:rsidR="00846C4B" w:rsidRPr="00846C4B" w:rsidRDefault="00846C4B" w:rsidP="00846C4B">
      <w:r>
        <w:t>Instruction lists</w:t>
      </w:r>
    </w:p>
    <w:p w14:paraId="6810C790" w14:textId="6CD51C3A" w:rsidR="00695ACF" w:rsidRDefault="00695ACF" w:rsidP="00695ACF">
      <w:pPr>
        <w:rPr>
          <w:b/>
          <w:bCs/>
        </w:rPr>
      </w:pPr>
      <w:r w:rsidRPr="00695ACF">
        <w:rPr>
          <w:b/>
          <w:bCs/>
        </w:rPr>
        <w:t>Why is ladder logic compared to electrical relay diagrams?</w:t>
      </w:r>
    </w:p>
    <w:p w14:paraId="1D3E4295" w14:textId="3D1CE0C6" w:rsidR="00F12A94" w:rsidRPr="00F12A94" w:rsidRDefault="00F12A94" w:rsidP="00695ACF">
      <w:r w:rsidRPr="00F12A94">
        <w:t xml:space="preserve">Because it’s a borrow concept meaning relays where the original standard but ladder logic came up and took its place because relays were too complex, ladders simplified things, and made logic programming better and easier to understand and implement or debug. </w:t>
      </w:r>
    </w:p>
    <w:p w14:paraId="368346F2" w14:textId="77777777" w:rsidR="00F12A94" w:rsidRDefault="00F12A94" w:rsidP="00695ACF">
      <w:pPr>
        <w:rPr>
          <w:b/>
          <w:bCs/>
        </w:rPr>
      </w:pPr>
    </w:p>
    <w:p w14:paraId="3790C27A" w14:textId="77777777" w:rsidR="00F12A94" w:rsidRDefault="00F12A94" w:rsidP="00695ACF">
      <w:pPr>
        <w:rPr>
          <w:b/>
          <w:bCs/>
        </w:rPr>
      </w:pPr>
    </w:p>
    <w:p w14:paraId="50ACF572" w14:textId="77777777" w:rsidR="00F12A94" w:rsidRDefault="00F12A94" w:rsidP="00695ACF">
      <w:pPr>
        <w:rPr>
          <w:b/>
          <w:bCs/>
        </w:rPr>
      </w:pPr>
    </w:p>
    <w:p w14:paraId="66C4C0B8" w14:textId="47819138" w:rsidR="00695ACF" w:rsidRDefault="00695ACF" w:rsidP="00695ACF">
      <w:pPr>
        <w:rPr>
          <w:b/>
          <w:bCs/>
        </w:rPr>
      </w:pPr>
      <w:r w:rsidRPr="00695ACF">
        <w:rPr>
          <w:b/>
          <w:bCs/>
        </w:rPr>
        <w:lastRenderedPageBreak/>
        <w:t>What does a “normally open” contact symbol represent in ladder logic?</w:t>
      </w:r>
    </w:p>
    <w:p w14:paraId="3DFA92CC" w14:textId="13C605D7" w:rsidR="00F12A94" w:rsidRPr="00F12A94" w:rsidRDefault="00F12A94" w:rsidP="00F12A94">
      <w:r>
        <w:t xml:space="preserve">It represents a contact whose state is false or at binary 0 according to the plc’s </w:t>
      </w:r>
      <w:proofErr w:type="spellStart"/>
      <w:r>
        <w:t>cpu</w:t>
      </w:r>
      <w:proofErr w:type="spellEnd"/>
      <w:r>
        <w:t xml:space="preserve">, who’s logic is only activated when its coil is energized and thus it changes state to normally closed. </w:t>
      </w:r>
    </w:p>
    <w:p w14:paraId="252231C8" w14:textId="79B0E9B8" w:rsidR="00695ACF" w:rsidRDefault="00695ACF" w:rsidP="00695ACF">
      <w:pPr>
        <w:rPr>
          <w:b/>
          <w:bCs/>
        </w:rPr>
      </w:pPr>
      <w:r w:rsidRPr="00695ACF">
        <w:rPr>
          <w:b/>
          <w:bCs/>
        </w:rPr>
        <w:t>What does a “normally closed” contact symbol represent in ladder logic?</w:t>
      </w:r>
    </w:p>
    <w:p w14:paraId="18133C73" w14:textId="52E12BFC" w:rsidR="008944EA" w:rsidRPr="008944EA" w:rsidRDefault="008944EA" w:rsidP="00695ACF">
      <w:r w:rsidRPr="008944EA">
        <w:t xml:space="preserve">The opposite of normally open contact, because it is usually in the state true meaning when its coil is energized, it opens up for example a </w:t>
      </w:r>
      <w:proofErr w:type="spellStart"/>
      <w:r w:rsidRPr="008944EA">
        <w:t>a</w:t>
      </w:r>
      <w:proofErr w:type="spellEnd"/>
      <w:r w:rsidRPr="008944EA">
        <w:t xml:space="preserve"> latched circuit which when the stop button is energized, boom, the emergency alarm stops</w:t>
      </w:r>
      <w:r>
        <w:t xml:space="preserve">, otherwise, it stays on. </w:t>
      </w:r>
    </w:p>
    <w:p w14:paraId="2BDC7E74" w14:textId="1125D935" w:rsidR="00695ACF" w:rsidRDefault="00695ACF" w:rsidP="00695ACF">
      <w:pPr>
        <w:rPr>
          <w:b/>
          <w:bCs/>
        </w:rPr>
      </w:pPr>
      <w:r w:rsidRPr="00695ACF">
        <w:rPr>
          <w:b/>
          <w:bCs/>
        </w:rPr>
        <w:t>What is the difference between an “output coil” and a “latching output” in ladder logic?</w:t>
      </w:r>
    </w:p>
    <w:p w14:paraId="5949731D" w14:textId="03AAEBC4" w:rsidR="00164D6A" w:rsidRDefault="00F954F5" w:rsidP="00164D6A">
      <w:r>
        <w:t xml:space="preserve">An output coil is the device at the end of the rung, which is the result of the whole execution of the devices in between the rungs, its state depends on the state of all the other devices in the rung. </w:t>
      </w:r>
    </w:p>
    <w:p w14:paraId="1DAD534F" w14:textId="5F2AECED" w:rsidR="00F954F5" w:rsidRPr="00164D6A" w:rsidRDefault="00F954F5" w:rsidP="00164D6A">
      <w:r>
        <w:t xml:space="preserve">Latching output – I don’t know. </w:t>
      </w:r>
    </w:p>
    <w:p w14:paraId="44EBF5D7" w14:textId="502C6B43" w:rsidR="00695ACF" w:rsidRDefault="00695ACF" w:rsidP="00695ACF">
      <w:pPr>
        <w:rPr>
          <w:b/>
          <w:bCs/>
        </w:rPr>
      </w:pPr>
      <w:r w:rsidRPr="00695ACF">
        <w:rPr>
          <w:b/>
          <w:bCs/>
        </w:rPr>
        <w:t>Explain the function of an on-delay timer (TON).</w:t>
      </w:r>
    </w:p>
    <w:p w14:paraId="299C1A0A" w14:textId="458003FF" w:rsidR="00F954F5" w:rsidRPr="00F954F5" w:rsidRDefault="00F954F5" w:rsidP="00F954F5">
      <w:r>
        <w:t xml:space="preserve">It waits a certain number of set time before actually turning off the whole circuit, or after the input as gone off. </w:t>
      </w:r>
    </w:p>
    <w:p w14:paraId="2B4320CF" w14:textId="75E77B07" w:rsidR="00695ACF" w:rsidRDefault="00695ACF" w:rsidP="00695ACF">
      <w:pPr>
        <w:rPr>
          <w:b/>
          <w:bCs/>
        </w:rPr>
      </w:pPr>
      <w:r w:rsidRPr="00695ACF">
        <w:rPr>
          <w:b/>
          <w:bCs/>
        </w:rPr>
        <w:t>Explain the function of a count-up counter (CTU).</w:t>
      </w:r>
    </w:p>
    <w:p w14:paraId="5F1EE383" w14:textId="1A5D1EE2" w:rsidR="00F954F5" w:rsidRPr="00F954F5" w:rsidRDefault="00F954F5" w:rsidP="00F954F5">
      <w:r>
        <w:t xml:space="preserve">It increments the count by adding a signal at the high state meaning 1 in binary. </w:t>
      </w:r>
      <w:proofErr w:type="gramStart"/>
      <w:r>
        <w:t>Its</w:t>
      </w:r>
      <w:proofErr w:type="gramEnd"/>
      <w:r>
        <w:t xml:space="preserve"> paired with a pts to prevent multiple counts of the same thing. </w:t>
      </w:r>
    </w:p>
    <w:p w14:paraId="494E67A9" w14:textId="0EDB57EA" w:rsidR="00695ACF" w:rsidRDefault="00695ACF" w:rsidP="00695ACF">
      <w:pPr>
        <w:rPr>
          <w:b/>
          <w:bCs/>
        </w:rPr>
      </w:pPr>
      <w:r w:rsidRPr="00695ACF">
        <w:rPr>
          <w:b/>
          <w:bCs/>
        </w:rPr>
        <w:t>What is the purpose of using internal memory bits in ladder logic programs?</w:t>
      </w:r>
    </w:p>
    <w:p w14:paraId="4A2D5479" w14:textId="4F159FA0" w:rsidR="00F954F5" w:rsidRDefault="00F954F5" w:rsidP="00F954F5">
      <w:r>
        <w:t xml:space="preserve">Stores the state of an output so that it can be used in the next rung for some other operation. </w:t>
      </w:r>
    </w:p>
    <w:p w14:paraId="1DC898D6" w14:textId="77777777" w:rsidR="00F954F5" w:rsidRPr="00F954F5" w:rsidRDefault="00F954F5" w:rsidP="00F954F5"/>
    <w:p w14:paraId="6EE715ED" w14:textId="77777777" w:rsidR="0078089D" w:rsidRDefault="0078089D"/>
    <w:sectPr w:rsidR="00780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D6C35"/>
    <w:multiLevelType w:val="hybridMultilevel"/>
    <w:tmpl w:val="10EA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79258E"/>
    <w:multiLevelType w:val="hybridMultilevel"/>
    <w:tmpl w:val="4C224468"/>
    <w:lvl w:ilvl="0" w:tplc="48D8F3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487847">
    <w:abstractNumId w:val="0"/>
  </w:num>
  <w:num w:numId="2" w16cid:durableId="1332219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CF"/>
    <w:rsid w:val="0013364F"/>
    <w:rsid w:val="00164D6A"/>
    <w:rsid w:val="0031608A"/>
    <w:rsid w:val="003434DB"/>
    <w:rsid w:val="00360948"/>
    <w:rsid w:val="00695ACF"/>
    <w:rsid w:val="006E1BDD"/>
    <w:rsid w:val="0078089D"/>
    <w:rsid w:val="00813E03"/>
    <w:rsid w:val="00846C4B"/>
    <w:rsid w:val="008944EA"/>
    <w:rsid w:val="00A576DC"/>
    <w:rsid w:val="00BB210E"/>
    <w:rsid w:val="00C17E45"/>
    <w:rsid w:val="00C47E70"/>
    <w:rsid w:val="00C86260"/>
    <w:rsid w:val="00F12A94"/>
    <w:rsid w:val="00F954F5"/>
    <w:rsid w:val="00FD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AD376"/>
  <w15:chartTrackingRefBased/>
  <w15:docId w15:val="{94997F81-4AAB-4DDC-8983-23BCE0FB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CF"/>
    <w:rPr>
      <w:rFonts w:eastAsiaTheme="majorEastAsia" w:cstheme="majorBidi"/>
      <w:color w:val="272727" w:themeColor="text1" w:themeTint="D8"/>
    </w:rPr>
  </w:style>
  <w:style w:type="paragraph" w:styleId="Title">
    <w:name w:val="Title"/>
    <w:basedOn w:val="Normal"/>
    <w:next w:val="Normal"/>
    <w:link w:val="TitleChar"/>
    <w:uiPriority w:val="10"/>
    <w:qFormat/>
    <w:rsid w:val="00695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CF"/>
    <w:pPr>
      <w:spacing w:before="160"/>
      <w:jc w:val="center"/>
    </w:pPr>
    <w:rPr>
      <w:i/>
      <w:iCs/>
      <w:color w:val="404040" w:themeColor="text1" w:themeTint="BF"/>
    </w:rPr>
  </w:style>
  <w:style w:type="character" w:customStyle="1" w:styleId="QuoteChar">
    <w:name w:val="Quote Char"/>
    <w:basedOn w:val="DefaultParagraphFont"/>
    <w:link w:val="Quote"/>
    <w:uiPriority w:val="29"/>
    <w:rsid w:val="00695ACF"/>
    <w:rPr>
      <w:i/>
      <w:iCs/>
      <w:color w:val="404040" w:themeColor="text1" w:themeTint="BF"/>
    </w:rPr>
  </w:style>
  <w:style w:type="paragraph" w:styleId="ListParagraph">
    <w:name w:val="List Paragraph"/>
    <w:basedOn w:val="Normal"/>
    <w:uiPriority w:val="34"/>
    <w:qFormat/>
    <w:rsid w:val="00695ACF"/>
    <w:pPr>
      <w:ind w:left="720"/>
      <w:contextualSpacing/>
    </w:pPr>
  </w:style>
  <w:style w:type="character" w:styleId="IntenseEmphasis">
    <w:name w:val="Intense Emphasis"/>
    <w:basedOn w:val="DefaultParagraphFont"/>
    <w:uiPriority w:val="21"/>
    <w:qFormat/>
    <w:rsid w:val="00695ACF"/>
    <w:rPr>
      <w:i/>
      <w:iCs/>
      <w:color w:val="0F4761" w:themeColor="accent1" w:themeShade="BF"/>
    </w:rPr>
  </w:style>
  <w:style w:type="paragraph" w:styleId="IntenseQuote">
    <w:name w:val="Intense Quote"/>
    <w:basedOn w:val="Normal"/>
    <w:next w:val="Normal"/>
    <w:link w:val="IntenseQuoteChar"/>
    <w:uiPriority w:val="30"/>
    <w:qFormat/>
    <w:rsid w:val="00695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ACF"/>
    <w:rPr>
      <w:i/>
      <w:iCs/>
      <w:color w:val="0F4761" w:themeColor="accent1" w:themeShade="BF"/>
    </w:rPr>
  </w:style>
  <w:style w:type="character" w:styleId="IntenseReference">
    <w:name w:val="Intense Reference"/>
    <w:basedOn w:val="DefaultParagraphFont"/>
    <w:uiPriority w:val="32"/>
    <w:qFormat/>
    <w:rsid w:val="00695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517002">
      <w:bodyDiv w:val="1"/>
      <w:marLeft w:val="0"/>
      <w:marRight w:val="0"/>
      <w:marTop w:val="0"/>
      <w:marBottom w:val="0"/>
      <w:divBdr>
        <w:top w:val="none" w:sz="0" w:space="0" w:color="auto"/>
        <w:left w:val="none" w:sz="0" w:space="0" w:color="auto"/>
        <w:bottom w:val="none" w:sz="0" w:space="0" w:color="auto"/>
        <w:right w:val="none" w:sz="0" w:space="0" w:color="auto"/>
      </w:divBdr>
    </w:div>
    <w:div w:id="207454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15</cp:revision>
  <dcterms:created xsi:type="dcterms:W3CDTF">2025-08-10T11:15:00Z</dcterms:created>
  <dcterms:modified xsi:type="dcterms:W3CDTF">2025-08-10T12:04:00Z</dcterms:modified>
</cp:coreProperties>
</file>