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eastAsiaTheme="minorHAnsi" w:hAnsi="Cambria" w:cstheme="minorBidi"/>
          <w:color w:val="auto"/>
          <w:sz w:val="24"/>
          <w:szCs w:val="22"/>
        </w:rPr>
        <w:id w:val="-126171726"/>
        <w:docPartObj>
          <w:docPartGallery w:val="Table of Contents"/>
          <w:docPartUnique/>
        </w:docPartObj>
      </w:sdtPr>
      <w:sdtEndPr>
        <w:rPr>
          <w:b/>
          <w:bCs/>
          <w:noProof/>
        </w:rPr>
      </w:sdtEndPr>
      <w:sdtContent>
        <w:p w14:paraId="12887C3A" w14:textId="36050672" w:rsidR="00E57E92" w:rsidRDefault="00E57E92">
          <w:pPr>
            <w:pStyle w:val="TOCHeading"/>
          </w:pPr>
          <w:r>
            <w:t>Contents</w:t>
          </w:r>
        </w:p>
        <w:p w14:paraId="46FA9ACB" w14:textId="2C2E3A98" w:rsidR="002B5170" w:rsidRDefault="00E57E92">
          <w:pPr>
            <w:pStyle w:val="TOC1"/>
            <w:tabs>
              <w:tab w:val="right" w:leader="dot" w:pos="9350"/>
            </w:tabs>
            <w:rPr>
              <w:rFonts w:asciiTheme="minorHAnsi" w:eastAsiaTheme="minorEastAsia" w:hAnsiTheme="minorHAnsi"/>
              <w:noProof/>
              <w:kern w:val="2"/>
              <w:szCs w:val="24"/>
              <w:lang w:val="en-KE" w:eastAsia="en-KE"/>
              <w14:ligatures w14:val="standardContextual"/>
            </w:rPr>
          </w:pPr>
          <w:r>
            <w:fldChar w:fldCharType="begin"/>
          </w:r>
          <w:r>
            <w:instrText xml:space="preserve"> TOC \o "1-3" \h \z \u </w:instrText>
          </w:r>
          <w:r>
            <w:fldChar w:fldCharType="separate"/>
          </w:r>
          <w:hyperlink w:anchor="_Toc226087433" w:history="1">
            <w:r w:rsidR="002B5170" w:rsidRPr="00AA49C3">
              <w:rPr>
                <w:rStyle w:val="Hyperlink"/>
                <w:noProof/>
              </w:rPr>
              <w:t>WINDOWS COMMANDLINE PART 2</w:t>
            </w:r>
            <w:r w:rsidR="002B5170">
              <w:rPr>
                <w:noProof/>
                <w:webHidden/>
              </w:rPr>
              <w:tab/>
            </w:r>
            <w:r w:rsidR="002B5170">
              <w:rPr>
                <w:noProof/>
                <w:webHidden/>
              </w:rPr>
              <w:fldChar w:fldCharType="begin"/>
            </w:r>
            <w:r w:rsidR="002B5170">
              <w:rPr>
                <w:noProof/>
                <w:webHidden/>
              </w:rPr>
              <w:instrText xml:space="preserve"> PAGEREF _Toc226087433 \h </w:instrText>
            </w:r>
            <w:r w:rsidR="002B5170">
              <w:rPr>
                <w:noProof/>
                <w:webHidden/>
              </w:rPr>
            </w:r>
            <w:r w:rsidR="002B5170">
              <w:rPr>
                <w:noProof/>
                <w:webHidden/>
              </w:rPr>
              <w:fldChar w:fldCharType="separate"/>
            </w:r>
            <w:r w:rsidR="00E7161D">
              <w:rPr>
                <w:noProof/>
                <w:webHidden/>
              </w:rPr>
              <w:t>13</w:t>
            </w:r>
            <w:r w:rsidR="002B5170">
              <w:rPr>
                <w:noProof/>
                <w:webHidden/>
              </w:rPr>
              <w:fldChar w:fldCharType="end"/>
            </w:r>
          </w:hyperlink>
        </w:p>
        <w:p w14:paraId="17112F92" w14:textId="655FAD3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34" w:history="1">
            <w:r w:rsidRPr="00AA49C3">
              <w:rPr>
                <w:rStyle w:val="Hyperlink"/>
                <w:noProof/>
              </w:rPr>
              <w:t>Creating and Modifying Data Files and Directories</w:t>
            </w:r>
            <w:r>
              <w:rPr>
                <w:noProof/>
                <w:webHidden/>
              </w:rPr>
              <w:tab/>
            </w:r>
            <w:r>
              <w:rPr>
                <w:noProof/>
                <w:webHidden/>
              </w:rPr>
              <w:fldChar w:fldCharType="begin"/>
            </w:r>
            <w:r>
              <w:rPr>
                <w:noProof/>
                <w:webHidden/>
              </w:rPr>
              <w:instrText xml:space="preserve"> PAGEREF _Toc226087434 \h </w:instrText>
            </w:r>
            <w:r>
              <w:rPr>
                <w:noProof/>
                <w:webHidden/>
              </w:rPr>
            </w:r>
            <w:r>
              <w:rPr>
                <w:noProof/>
                <w:webHidden/>
              </w:rPr>
              <w:fldChar w:fldCharType="separate"/>
            </w:r>
            <w:r w:rsidR="00E7161D">
              <w:rPr>
                <w:noProof/>
                <w:webHidden/>
              </w:rPr>
              <w:t>13</w:t>
            </w:r>
            <w:r>
              <w:rPr>
                <w:noProof/>
                <w:webHidden/>
              </w:rPr>
              <w:fldChar w:fldCharType="end"/>
            </w:r>
          </w:hyperlink>
        </w:p>
        <w:p w14:paraId="095AB501" w14:textId="615C76D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35" w:history="1">
            <w:r w:rsidRPr="00AA49C3">
              <w:rPr>
                <w:rStyle w:val="Hyperlink"/>
                <w:noProof/>
              </w:rPr>
              <w:t>Quick Intro to Data-Specific Tasks (Modernized)</w:t>
            </w:r>
            <w:r>
              <w:rPr>
                <w:noProof/>
                <w:webHidden/>
              </w:rPr>
              <w:tab/>
            </w:r>
            <w:r>
              <w:rPr>
                <w:noProof/>
                <w:webHidden/>
              </w:rPr>
              <w:fldChar w:fldCharType="begin"/>
            </w:r>
            <w:r>
              <w:rPr>
                <w:noProof/>
                <w:webHidden/>
              </w:rPr>
              <w:instrText xml:space="preserve"> PAGEREF _Toc226087435 \h </w:instrText>
            </w:r>
            <w:r>
              <w:rPr>
                <w:noProof/>
                <w:webHidden/>
              </w:rPr>
            </w:r>
            <w:r>
              <w:rPr>
                <w:noProof/>
                <w:webHidden/>
              </w:rPr>
              <w:fldChar w:fldCharType="separate"/>
            </w:r>
            <w:r w:rsidR="00E7161D">
              <w:rPr>
                <w:noProof/>
                <w:webHidden/>
              </w:rPr>
              <w:t>14</w:t>
            </w:r>
            <w:r>
              <w:rPr>
                <w:noProof/>
                <w:webHidden/>
              </w:rPr>
              <w:fldChar w:fldCharType="end"/>
            </w:r>
          </w:hyperlink>
        </w:p>
        <w:p w14:paraId="77DEAD58" w14:textId="0327849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36" w:history="1">
            <w:r w:rsidRPr="00AA49C3">
              <w:rPr>
                <w:rStyle w:val="Hyperlink"/>
                <w:noProof/>
              </w:rPr>
              <w:t>Creating and Modifying Data Files and Directories</w:t>
            </w:r>
            <w:r>
              <w:rPr>
                <w:noProof/>
                <w:webHidden/>
              </w:rPr>
              <w:tab/>
            </w:r>
            <w:r>
              <w:rPr>
                <w:noProof/>
                <w:webHidden/>
              </w:rPr>
              <w:fldChar w:fldCharType="begin"/>
            </w:r>
            <w:r>
              <w:rPr>
                <w:noProof/>
                <w:webHidden/>
              </w:rPr>
              <w:instrText xml:space="preserve"> PAGEREF _Toc226087436 \h </w:instrText>
            </w:r>
            <w:r>
              <w:rPr>
                <w:noProof/>
                <w:webHidden/>
              </w:rPr>
            </w:r>
            <w:r>
              <w:rPr>
                <w:noProof/>
                <w:webHidden/>
              </w:rPr>
              <w:fldChar w:fldCharType="separate"/>
            </w:r>
            <w:r w:rsidR="00E7161D">
              <w:rPr>
                <w:noProof/>
                <w:webHidden/>
              </w:rPr>
              <w:t>15</w:t>
            </w:r>
            <w:r>
              <w:rPr>
                <w:noProof/>
                <w:webHidden/>
              </w:rPr>
              <w:fldChar w:fldCharType="end"/>
            </w:r>
          </w:hyperlink>
        </w:p>
        <w:p w14:paraId="34ACFBD6" w14:textId="3D9B652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37" w:history="1">
            <w:r w:rsidRPr="00AA49C3">
              <w:rPr>
                <w:rStyle w:val="Hyperlink"/>
                <w:noProof/>
              </w:rPr>
              <w:t>The Evolution: What replaced it?</w:t>
            </w:r>
            <w:r>
              <w:rPr>
                <w:noProof/>
                <w:webHidden/>
              </w:rPr>
              <w:tab/>
            </w:r>
            <w:r>
              <w:rPr>
                <w:noProof/>
                <w:webHidden/>
              </w:rPr>
              <w:fldChar w:fldCharType="begin"/>
            </w:r>
            <w:r>
              <w:rPr>
                <w:noProof/>
                <w:webHidden/>
              </w:rPr>
              <w:instrText xml:space="preserve"> PAGEREF _Toc226087437 \h </w:instrText>
            </w:r>
            <w:r>
              <w:rPr>
                <w:noProof/>
                <w:webHidden/>
              </w:rPr>
            </w:r>
            <w:r>
              <w:rPr>
                <w:noProof/>
                <w:webHidden/>
              </w:rPr>
              <w:fldChar w:fldCharType="separate"/>
            </w:r>
            <w:r w:rsidR="00E7161D">
              <w:rPr>
                <w:noProof/>
                <w:webHidden/>
              </w:rPr>
              <w:t>16</w:t>
            </w:r>
            <w:r>
              <w:rPr>
                <w:noProof/>
                <w:webHidden/>
              </w:rPr>
              <w:fldChar w:fldCharType="end"/>
            </w:r>
          </w:hyperlink>
        </w:p>
        <w:p w14:paraId="6B4605C0" w14:textId="4D136B1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38" w:history="1">
            <w:r w:rsidRPr="00AA49C3">
              <w:rPr>
                <w:rStyle w:val="Hyperlink"/>
                <w:noProof/>
              </w:rPr>
              <w:t>Copying Files with the Copy Command</w:t>
            </w:r>
            <w:r>
              <w:rPr>
                <w:noProof/>
                <w:webHidden/>
              </w:rPr>
              <w:tab/>
            </w:r>
            <w:r>
              <w:rPr>
                <w:noProof/>
                <w:webHidden/>
              </w:rPr>
              <w:fldChar w:fldCharType="begin"/>
            </w:r>
            <w:r>
              <w:rPr>
                <w:noProof/>
                <w:webHidden/>
              </w:rPr>
              <w:instrText xml:space="preserve"> PAGEREF _Toc226087438 \h </w:instrText>
            </w:r>
            <w:r>
              <w:rPr>
                <w:noProof/>
                <w:webHidden/>
              </w:rPr>
            </w:r>
            <w:r>
              <w:rPr>
                <w:noProof/>
                <w:webHidden/>
              </w:rPr>
              <w:fldChar w:fldCharType="separate"/>
            </w:r>
            <w:r w:rsidR="00E7161D">
              <w:rPr>
                <w:noProof/>
                <w:webHidden/>
              </w:rPr>
              <w:t>17</w:t>
            </w:r>
            <w:r>
              <w:rPr>
                <w:noProof/>
                <w:webHidden/>
              </w:rPr>
              <w:fldChar w:fldCharType="end"/>
            </w:r>
          </w:hyperlink>
        </w:p>
        <w:p w14:paraId="78577BC0" w14:textId="01A9F4E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39" w:history="1">
            <w:r w:rsidRPr="00AA49C3">
              <w:rPr>
                <w:rStyle w:val="Hyperlink"/>
                <w:noProof/>
              </w:rPr>
              <w:t>Understanding Command Line Devices</w:t>
            </w:r>
            <w:r>
              <w:rPr>
                <w:noProof/>
                <w:webHidden/>
              </w:rPr>
              <w:tab/>
            </w:r>
            <w:r>
              <w:rPr>
                <w:noProof/>
                <w:webHidden/>
              </w:rPr>
              <w:fldChar w:fldCharType="begin"/>
            </w:r>
            <w:r>
              <w:rPr>
                <w:noProof/>
                <w:webHidden/>
              </w:rPr>
              <w:instrText xml:space="preserve"> PAGEREF _Toc226087439 \h </w:instrText>
            </w:r>
            <w:r>
              <w:rPr>
                <w:noProof/>
                <w:webHidden/>
              </w:rPr>
            </w:r>
            <w:r>
              <w:rPr>
                <w:noProof/>
                <w:webHidden/>
              </w:rPr>
              <w:fldChar w:fldCharType="separate"/>
            </w:r>
            <w:r w:rsidR="00E7161D">
              <w:rPr>
                <w:noProof/>
                <w:webHidden/>
              </w:rPr>
              <w:t>18</w:t>
            </w:r>
            <w:r>
              <w:rPr>
                <w:noProof/>
                <w:webHidden/>
              </w:rPr>
              <w:fldChar w:fldCharType="end"/>
            </w:r>
          </w:hyperlink>
        </w:p>
        <w:p w14:paraId="4F336F42" w14:textId="30F2D37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40" w:history="1">
            <w:r w:rsidRPr="00AA49C3">
              <w:rPr>
                <w:rStyle w:val="Hyperlink"/>
                <w:noProof/>
              </w:rPr>
              <w:t>Removing Files with the Del and Erase Commands</w:t>
            </w:r>
            <w:r>
              <w:rPr>
                <w:noProof/>
                <w:webHidden/>
              </w:rPr>
              <w:tab/>
            </w:r>
            <w:r>
              <w:rPr>
                <w:noProof/>
                <w:webHidden/>
              </w:rPr>
              <w:fldChar w:fldCharType="begin"/>
            </w:r>
            <w:r>
              <w:rPr>
                <w:noProof/>
                <w:webHidden/>
              </w:rPr>
              <w:instrText xml:space="preserve"> PAGEREF _Toc226087440 \h </w:instrText>
            </w:r>
            <w:r>
              <w:rPr>
                <w:noProof/>
                <w:webHidden/>
              </w:rPr>
            </w:r>
            <w:r>
              <w:rPr>
                <w:noProof/>
                <w:webHidden/>
              </w:rPr>
              <w:fldChar w:fldCharType="separate"/>
            </w:r>
            <w:r w:rsidR="00E7161D">
              <w:rPr>
                <w:noProof/>
                <w:webHidden/>
              </w:rPr>
              <w:t>19</w:t>
            </w:r>
            <w:r>
              <w:rPr>
                <w:noProof/>
                <w:webHidden/>
              </w:rPr>
              <w:fldChar w:fldCharType="end"/>
            </w:r>
          </w:hyperlink>
        </w:p>
        <w:p w14:paraId="03401038" w14:textId="2613716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41" w:history="1">
            <w:r w:rsidRPr="00AA49C3">
              <w:rPr>
                <w:rStyle w:val="Hyperlink"/>
                <w:noProof/>
              </w:rPr>
              <w:t>Removing a Directory Tree with the DelTree Command</w:t>
            </w:r>
            <w:r>
              <w:rPr>
                <w:noProof/>
                <w:webHidden/>
              </w:rPr>
              <w:tab/>
            </w:r>
            <w:r>
              <w:rPr>
                <w:noProof/>
                <w:webHidden/>
              </w:rPr>
              <w:fldChar w:fldCharType="begin"/>
            </w:r>
            <w:r>
              <w:rPr>
                <w:noProof/>
                <w:webHidden/>
              </w:rPr>
              <w:instrText xml:space="preserve"> PAGEREF _Toc226087441 \h </w:instrText>
            </w:r>
            <w:r>
              <w:rPr>
                <w:noProof/>
                <w:webHidden/>
              </w:rPr>
            </w:r>
            <w:r>
              <w:rPr>
                <w:noProof/>
                <w:webHidden/>
              </w:rPr>
              <w:fldChar w:fldCharType="separate"/>
            </w:r>
            <w:r w:rsidR="00E7161D">
              <w:rPr>
                <w:noProof/>
                <w:webHidden/>
              </w:rPr>
              <w:t>20</w:t>
            </w:r>
            <w:r>
              <w:rPr>
                <w:noProof/>
                <w:webHidden/>
              </w:rPr>
              <w:fldChar w:fldCharType="end"/>
            </w:r>
          </w:hyperlink>
        </w:p>
        <w:p w14:paraId="4BBAF4A2" w14:textId="3046B45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42" w:history="1">
            <w:r w:rsidRPr="00AA49C3">
              <w:rPr>
                <w:rStyle w:val="Hyperlink"/>
                <w:noProof/>
              </w:rPr>
              <w:t>Working with Wildcard Characters</w:t>
            </w:r>
            <w:r>
              <w:rPr>
                <w:noProof/>
                <w:webHidden/>
              </w:rPr>
              <w:tab/>
            </w:r>
            <w:r>
              <w:rPr>
                <w:noProof/>
                <w:webHidden/>
              </w:rPr>
              <w:fldChar w:fldCharType="begin"/>
            </w:r>
            <w:r>
              <w:rPr>
                <w:noProof/>
                <w:webHidden/>
              </w:rPr>
              <w:instrText xml:space="preserve"> PAGEREF _Toc226087442 \h </w:instrText>
            </w:r>
            <w:r>
              <w:rPr>
                <w:noProof/>
                <w:webHidden/>
              </w:rPr>
            </w:r>
            <w:r>
              <w:rPr>
                <w:noProof/>
                <w:webHidden/>
              </w:rPr>
              <w:fldChar w:fldCharType="separate"/>
            </w:r>
            <w:r w:rsidR="00E7161D">
              <w:rPr>
                <w:noProof/>
                <w:webHidden/>
              </w:rPr>
              <w:t>21</w:t>
            </w:r>
            <w:r>
              <w:rPr>
                <w:noProof/>
                <w:webHidden/>
              </w:rPr>
              <w:fldChar w:fldCharType="end"/>
            </w:r>
          </w:hyperlink>
        </w:p>
        <w:p w14:paraId="5E47BED9" w14:textId="07A5D58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43" w:history="1">
            <w:r w:rsidRPr="00AA49C3">
              <w:rPr>
                <w:rStyle w:val="Hyperlink"/>
                <w:noProof/>
              </w:rPr>
              <w:t>Modifying Files with the Edlin Utility</w:t>
            </w:r>
            <w:r>
              <w:rPr>
                <w:noProof/>
                <w:webHidden/>
              </w:rPr>
              <w:tab/>
            </w:r>
            <w:r>
              <w:rPr>
                <w:noProof/>
                <w:webHidden/>
              </w:rPr>
              <w:fldChar w:fldCharType="begin"/>
            </w:r>
            <w:r>
              <w:rPr>
                <w:noProof/>
                <w:webHidden/>
              </w:rPr>
              <w:instrText xml:space="preserve"> PAGEREF _Toc226087443 \h </w:instrText>
            </w:r>
            <w:r>
              <w:rPr>
                <w:noProof/>
                <w:webHidden/>
              </w:rPr>
            </w:r>
            <w:r>
              <w:rPr>
                <w:noProof/>
                <w:webHidden/>
              </w:rPr>
              <w:fldChar w:fldCharType="separate"/>
            </w:r>
            <w:r w:rsidR="00E7161D">
              <w:rPr>
                <w:noProof/>
                <w:webHidden/>
              </w:rPr>
              <w:t>22</w:t>
            </w:r>
            <w:r>
              <w:rPr>
                <w:noProof/>
                <w:webHidden/>
              </w:rPr>
              <w:fldChar w:fldCharType="end"/>
            </w:r>
          </w:hyperlink>
        </w:p>
        <w:p w14:paraId="01716D11" w14:textId="1A2F9AE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44" w:history="1">
            <w:r w:rsidRPr="00AA49C3">
              <w:rPr>
                <w:rStyle w:val="Hyperlink"/>
                <w:noProof/>
              </w:rPr>
              <w:t>Repairing System Databases with the ESEnTUtl Utility</w:t>
            </w:r>
            <w:r>
              <w:rPr>
                <w:noProof/>
                <w:webHidden/>
              </w:rPr>
              <w:tab/>
            </w:r>
            <w:r>
              <w:rPr>
                <w:noProof/>
                <w:webHidden/>
              </w:rPr>
              <w:fldChar w:fldCharType="begin"/>
            </w:r>
            <w:r>
              <w:rPr>
                <w:noProof/>
                <w:webHidden/>
              </w:rPr>
              <w:instrText xml:space="preserve"> PAGEREF _Toc226087444 \h </w:instrText>
            </w:r>
            <w:r>
              <w:rPr>
                <w:noProof/>
                <w:webHidden/>
              </w:rPr>
            </w:r>
            <w:r>
              <w:rPr>
                <w:noProof/>
                <w:webHidden/>
              </w:rPr>
              <w:fldChar w:fldCharType="separate"/>
            </w:r>
            <w:r w:rsidR="00E7161D">
              <w:rPr>
                <w:noProof/>
                <w:webHidden/>
              </w:rPr>
              <w:t>24</w:t>
            </w:r>
            <w:r>
              <w:rPr>
                <w:noProof/>
                <w:webHidden/>
              </w:rPr>
              <w:fldChar w:fldCharType="end"/>
            </w:r>
          </w:hyperlink>
        </w:p>
        <w:p w14:paraId="7771DDAB" w14:textId="08D7A10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45" w:history="1">
            <w:r w:rsidRPr="00AA49C3">
              <w:rPr>
                <w:rStyle w:val="Hyperlink"/>
                <w:noProof/>
              </w:rPr>
              <w:t>Decompressing Files with the Expand Utility</w:t>
            </w:r>
            <w:r>
              <w:rPr>
                <w:noProof/>
                <w:webHidden/>
              </w:rPr>
              <w:tab/>
            </w:r>
            <w:r>
              <w:rPr>
                <w:noProof/>
                <w:webHidden/>
              </w:rPr>
              <w:fldChar w:fldCharType="begin"/>
            </w:r>
            <w:r>
              <w:rPr>
                <w:noProof/>
                <w:webHidden/>
              </w:rPr>
              <w:instrText xml:space="preserve"> PAGEREF _Toc226087445 \h </w:instrText>
            </w:r>
            <w:r>
              <w:rPr>
                <w:noProof/>
                <w:webHidden/>
              </w:rPr>
            </w:r>
            <w:r>
              <w:rPr>
                <w:noProof/>
                <w:webHidden/>
              </w:rPr>
              <w:fldChar w:fldCharType="separate"/>
            </w:r>
            <w:r w:rsidR="00E7161D">
              <w:rPr>
                <w:noProof/>
                <w:webHidden/>
              </w:rPr>
              <w:t>25</w:t>
            </w:r>
            <w:r>
              <w:rPr>
                <w:noProof/>
                <w:webHidden/>
              </w:rPr>
              <w:fldChar w:fldCharType="end"/>
            </w:r>
          </w:hyperlink>
        </w:p>
        <w:p w14:paraId="6651E7AD" w14:textId="274CE59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46" w:history="1">
            <w:r w:rsidRPr="00AA49C3">
              <w:rPr>
                <w:rStyle w:val="Hyperlink"/>
                <w:noProof/>
              </w:rPr>
              <w:t>Creating Directories with the MD and MkDir Commands</w:t>
            </w:r>
            <w:r>
              <w:rPr>
                <w:noProof/>
                <w:webHidden/>
              </w:rPr>
              <w:tab/>
            </w:r>
            <w:r>
              <w:rPr>
                <w:noProof/>
                <w:webHidden/>
              </w:rPr>
              <w:fldChar w:fldCharType="begin"/>
            </w:r>
            <w:r>
              <w:rPr>
                <w:noProof/>
                <w:webHidden/>
              </w:rPr>
              <w:instrText xml:space="preserve"> PAGEREF _Toc226087446 \h </w:instrText>
            </w:r>
            <w:r>
              <w:rPr>
                <w:noProof/>
                <w:webHidden/>
              </w:rPr>
            </w:r>
            <w:r>
              <w:rPr>
                <w:noProof/>
                <w:webHidden/>
              </w:rPr>
              <w:fldChar w:fldCharType="separate"/>
            </w:r>
            <w:r w:rsidR="00E7161D">
              <w:rPr>
                <w:noProof/>
                <w:webHidden/>
              </w:rPr>
              <w:t>27</w:t>
            </w:r>
            <w:r>
              <w:rPr>
                <w:noProof/>
                <w:webHidden/>
              </w:rPr>
              <w:fldChar w:fldCharType="end"/>
            </w:r>
          </w:hyperlink>
        </w:p>
        <w:p w14:paraId="6F31B548" w14:textId="4974C41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47" w:history="1">
            <w:r w:rsidRPr="00AA49C3">
              <w:rPr>
                <w:rStyle w:val="Hyperlink"/>
                <w:noProof/>
              </w:rPr>
              <w:t>Moving Files and Renaming Files and Directories with the Move Command</w:t>
            </w:r>
            <w:r>
              <w:rPr>
                <w:noProof/>
                <w:webHidden/>
              </w:rPr>
              <w:tab/>
            </w:r>
            <w:r>
              <w:rPr>
                <w:noProof/>
                <w:webHidden/>
              </w:rPr>
              <w:fldChar w:fldCharType="begin"/>
            </w:r>
            <w:r>
              <w:rPr>
                <w:noProof/>
                <w:webHidden/>
              </w:rPr>
              <w:instrText xml:space="preserve"> PAGEREF _Toc226087447 \h </w:instrText>
            </w:r>
            <w:r>
              <w:rPr>
                <w:noProof/>
                <w:webHidden/>
              </w:rPr>
            </w:r>
            <w:r>
              <w:rPr>
                <w:noProof/>
                <w:webHidden/>
              </w:rPr>
              <w:fldChar w:fldCharType="separate"/>
            </w:r>
            <w:r w:rsidR="00E7161D">
              <w:rPr>
                <w:noProof/>
                <w:webHidden/>
              </w:rPr>
              <w:t>27</w:t>
            </w:r>
            <w:r>
              <w:rPr>
                <w:noProof/>
                <w:webHidden/>
              </w:rPr>
              <w:fldChar w:fldCharType="end"/>
            </w:r>
          </w:hyperlink>
        </w:p>
        <w:p w14:paraId="61047866" w14:textId="5927FAB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48" w:history="1">
            <w:r w:rsidRPr="00AA49C3">
              <w:rPr>
                <w:rStyle w:val="Hyperlink"/>
                <w:noProof/>
              </w:rPr>
              <w:t>Absolute vs Relative Paths:</w:t>
            </w:r>
            <w:r>
              <w:rPr>
                <w:noProof/>
                <w:webHidden/>
              </w:rPr>
              <w:tab/>
            </w:r>
            <w:r>
              <w:rPr>
                <w:noProof/>
                <w:webHidden/>
              </w:rPr>
              <w:fldChar w:fldCharType="begin"/>
            </w:r>
            <w:r>
              <w:rPr>
                <w:noProof/>
                <w:webHidden/>
              </w:rPr>
              <w:instrText xml:space="preserve"> PAGEREF _Toc226087448 \h </w:instrText>
            </w:r>
            <w:r>
              <w:rPr>
                <w:noProof/>
                <w:webHidden/>
              </w:rPr>
            </w:r>
            <w:r>
              <w:rPr>
                <w:noProof/>
                <w:webHidden/>
              </w:rPr>
              <w:fldChar w:fldCharType="separate"/>
            </w:r>
            <w:r w:rsidR="00E7161D">
              <w:rPr>
                <w:noProof/>
                <w:webHidden/>
              </w:rPr>
              <w:t>27</w:t>
            </w:r>
            <w:r>
              <w:rPr>
                <w:noProof/>
                <w:webHidden/>
              </w:rPr>
              <w:fldChar w:fldCharType="end"/>
            </w:r>
          </w:hyperlink>
        </w:p>
        <w:p w14:paraId="038BDAF8" w14:textId="0AF4B39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49" w:history="1">
            <w:r w:rsidRPr="00AA49C3">
              <w:rPr>
                <w:rStyle w:val="Hyperlink"/>
                <w:noProof/>
              </w:rPr>
              <w:t>Setting and Viewing Application Paths with the Path Command</w:t>
            </w:r>
            <w:r>
              <w:rPr>
                <w:noProof/>
                <w:webHidden/>
              </w:rPr>
              <w:tab/>
            </w:r>
            <w:r>
              <w:rPr>
                <w:noProof/>
                <w:webHidden/>
              </w:rPr>
              <w:fldChar w:fldCharType="begin"/>
            </w:r>
            <w:r>
              <w:rPr>
                <w:noProof/>
                <w:webHidden/>
              </w:rPr>
              <w:instrText xml:space="preserve"> PAGEREF _Toc226087449 \h </w:instrText>
            </w:r>
            <w:r>
              <w:rPr>
                <w:noProof/>
                <w:webHidden/>
              </w:rPr>
            </w:r>
            <w:r>
              <w:rPr>
                <w:noProof/>
                <w:webHidden/>
              </w:rPr>
              <w:fldChar w:fldCharType="separate"/>
            </w:r>
            <w:r w:rsidR="00E7161D">
              <w:rPr>
                <w:noProof/>
                <w:webHidden/>
              </w:rPr>
              <w:t>32</w:t>
            </w:r>
            <w:r>
              <w:rPr>
                <w:noProof/>
                <w:webHidden/>
              </w:rPr>
              <w:fldChar w:fldCharType="end"/>
            </w:r>
          </w:hyperlink>
        </w:p>
        <w:p w14:paraId="275BFD83" w14:textId="2E2EBF9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50" w:history="1">
            <w:r w:rsidRPr="00AA49C3">
              <w:rPr>
                <w:rStyle w:val="Hyperlink"/>
                <w:noProof/>
              </w:rPr>
              <w:t>Storing and Retrieving Directories with the PushD and PopD Commands</w:t>
            </w:r>
            <w:r>
              <w:rPr>
                <w:noProof/>
                <w:webHidden/>
              </w:rPr>
              <w:tab/>
            </w:r>
            <w:r>
              <w:rPr>
                <w:noProof/>
                <w:webHidden/>
              </w:rPr>
              <w:fldChar w:fldCharType="begin"/>
            </w:r>
            <w:r>
              <w:rPr>
                <w:noProof/>
                <w:webHidden/>
              </w:rPr>
              <w:instrText xml:space="preserve"> PAGEREF _Toc226087450 \h </w:instrText>
            </w:r>
            <w:r>
              <w:rPr>
                <w:noProof/>
                <w:webHidden/>
              </w:rPr>
            </w:r>
            <w:r>
              <w:rPr>
                <w:noProof/>
                <w:webHidden/>
              </w:rPr>
              <w:fldChar w:fldCharType="separate"/>
            </w:r>
            <w:r w:rsidR="00E7161D">
              <w:rPr>
                <w:noProof/>
                <w:webHidden/>
              </w:rPr>
              <w:t>33</w:t>
            </w:r>
            <w:r>
              <w:rPr>
                <w:noProof/>
                <w:webHidden/>
              </w:rPr>
              <w:fldChar w:fldCharType="end"/>
            </w:r>
          </w:hyperlink>
        </w:p>
        <w:p w14:paraId="0F1964E2" w14:textId="596059A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51" w:history="1">
            <w:r w:rsidRPr="00AA49C3">
              <w:rPr>
                <w:rStyle w:val="Hyperlink"/>
                <w:noProof/>
              </w:rPr>
              <w:t>The RECOVER Command</w:t>
            </w:r>
            <w:r>
              <w:rPr>
                <w:noProof/>
                <w:webHidden/>
              </w:rPr>
              <w:tab/>
            </w:r>
            <w:r>
              <w:rPr>
                <w:noProof/>
                <w:webHidden/>
              </w:rPr>
              <w:fldChar w:fldCharType="begin"/>
            </w:r>
            <w:r>
              <w:rPr>
                <w:noProof/>
                <w:webHidden/>
              </w:rPr>
              <w:instrText xml:space="preserve"> PAGEREF _Toc226087451 \h </w:instrText>
            </w:r>
            <w:r>
              <w:rPr>
                <w:noProof/>
                <w:webHidden/>
              </w:rPr>
            </w:r>
            <w:r>
              <w:rPr>
                <w:noProof/>
                <w:webHidden/>
              </w:rPr>
              <w:fldChar w:fldCharType="separate"/>
            </w:r>
            <w:r w:rsidR="00E7161D">
              <w:rPr>
                <w:noProof/>
                <w:webHidden/>
              </w:rPr>
              <w:t>33</w:t>
            </w:r>
            <w:r>
              <w:rPr>
                <w:noProof/>
                <w:webHidden/>
              </w:rPr>
              <w:fldChar w:fldCharType="end"/>
            </w:r>
          </w:hyperlink>
        </w:p>
        <w:p w14:paraId="5C3FE0DB" w14:textId="7C80E4E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52" w:history="1">
            <w:r w:rsidRPr="00AA49C3">
              <w:rPr>
                <w:rStyle w:val="Hyperlink"/>
                <w:noProof/>
              </w:rPr>
              <w:t>Removing a Directory with RD and RMDIR</w:t>
            </w:r>
            <w:r>
              <w:rPr>
                <w:noProof/>
                <w:webHidden/>
              </w:rPr>
              <w:tab/>
            </w:r>
            <w:r>
              <w:rPr>
                <w:noProof/>
                <w:webHidden/>
              </w:rPr>
              <w:fldChar w:fldCharType="begin"/>
            </w:r>
            <w:r>
              <w:rPr>
                <w:noProof/>
                <w:webHidden/>
              </w:rPr>
              <w:instrText xml:space="preserve"> PAGEREF _Toc226087452 \h </w:instrText>
            </w:r>
            <w:r>
              <w:rPr>
                <w:noProof/>
                <w:webHidden/>
              </w:rPr>
            </w:r>
            <w:r>
              <w:rPr>
                <w:noProof/>
                <w:webHidden/>
              </w:rPr>
              <w:fldChar w:fldCharType="separate"/>
            </w:r>
            <w:r w:rsidR="00E7161D">
              <w:rPr>
                <w:noProof/>
                <w:webHidden/>
              </w:rPr>
              <w:t>34</w:t>
            </w:r>
            <w:r>
              <w:rPr>
                <w:noProof/>
                <w:webHidden/>
              </w:rPr>
              <w:fldChar w:fldCharType="end"/>
            </w:r>
          </w:hyperlink>
        </w:p>
        <w:p w14:paraId="19A21896" w14:textId="0A997A3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53" w:history="1">
            <w:r w:rsidRPr="00AA49C3">
              <w:rPr>
                <w:rStyle w:val="Hyperlink"/>
                <w:noProof/>
              </w:rPr>
              <w:t>Renaming Files and Directories with REN and RENAME</w:t>
            </w:r>
            <w:r>
              <w:rPr>
                <w:noProof/>
                <w:webHidden/>
              </w:rPr>
              <w:tab/>
            </w:r>
            <w:r>
              <w:rPr>
                <w:noProof/>
                <w:webHidden/>
              </w:rPr>
              <w:fldChar w:fldCharType="begin"/>
            </w:r>
            <w:r>
              <w:rPr>
                <w:noProof/>
                <w:webHidden/>
              </w:rPr>
              <w:instrText xml:space="preserve"> PAGEREF _Toc226087453 \h </w:instrText>
            </w:r>
            <w:r>
              <w:rPr>
                <w:noProof/>
                <w:webHidden/>
              </w:rPr>
            </w:r>
            <w:r>
              <w:rPr>
                <w:noProof/>
                <w:webHidden/>
              </w:rPr>
              <w:fldChar w:fldCharType="separate"/>
            </w:r>
            <w:r w:rsidR="00E7161D">
              <w:rPr>
                <w:noProof/>
                <w:webHidden/>
              </w:rPr>
              <w:t>34</w:t>
            </w:r>
            <w:r>
              <w:rPr>
                <w:noProof/>
                <w:webHidden/>
              </w:rPr>
              <w:fldChar w:fldCharType="end"/>
            </w:r>
          </w:hyperlink>
        </w:p>
        <w:p w14:paraId="7A9602F6" w14:textId="64BFCC0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54" w:history="1">
            <w:r w:rsidRPr="00AA49C3">
              <w:rPr>
                <w:rStyle w:val="Hyperlink"/>
                <w:noProof/>
              </w:rPr>
              <w:t>Replacing Existing Files with the REPLACE Utility</w:t>
            </w:r>
            <w:r>
              <w:rPr>
                <w:noProof/>
                <w:webHidden/>
              </w:rPr>
              <w:tab/>
            </w:r>
            <w:r>
              <w:rPr>
                <w:noProof/>
                <w:webHidden/>
              </w:rPr>
              <w:fldChar w:fldCharType="begin"/>
            </w:r>
            <w:r>
              <w:rPr>
                <w:noProof/>
                <w:webHidden/>
              </w:rPr>
              <w:instrText xml:space="preserve"> PAGEREF _Toc226087454 \h </w:instrText>
            </w:r>
            <w:r>
              <w:rPr>
                <w:noProof/>
                <w:webHidden/>
              </w:rPr>
            </w:r>
            <w:r>
              <w:rPr>
                <w:noProof/>
                <w:webHidden/>
              </w:rPr>
              <w:fldChar w:fldCharType="separate"/>
            </w:r>
            <w:r w:rsidR="00E7161D">
              <w:rPr>
                <w:noProof/>
                <w:webHidden/>
              </w:rPr>
              <w:t>35</w:t>
            </w:r>
            <w:r>
              <w:rPr>
                <w:noProof/>
                <w:webHidden/>
              </w:rPr>
              <w:fldChar w:fldCharType="end"/>
            </w:r>
          </w:hyperlink>
        </w:p>
        <w:p w14:paraId="67FC9AB7" w14:textId="14C531D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55" w:history="1">
            <w:r w:rsidRPr="00AA49C3">
              <w:rPr>
                <w:rStyle w:val="Hyperlink"/>
                <w:noProof/>
              </w:rPr>
              <w:t>Sorting File Content with the SORT Utility</w:t>
            </w:r>
            <w:r>
              <w:rPr>
                <w:noProof/>
                <w:webHidden/>
              </w:rPr>
              <w:tab/>
            </w:r>
            <w:r>
              <w:rPr>
                <w:noProof/>
                <w:webHidden/>
              </w:rPr>
              <w:fldChar w:fldCharType="begin"/>
            </w:r>
            <w:r>
              <w:rPr>
                <w:noProof/>
                <w:webHidden/>
              </w:rPr>
              <w:instrText xml:space="preserve"> PAGEREF _Toc226087455 \h </w:instrText>
            </w:r>
            <w:r>
              <w:rPr>
                <w:noProof/>
                <w:webHidden/>
              </w:rPr>
            </w:r>
            <w:r>
              <w:rPr>
                <w:noProof/>
                <w:webHidden/>
              </w:rPr>
              <w:fldChar w:fldCharType="separate"/>
            </w:r>
            <w:r w:rsidR="00E7161D">
              <w:rPr>
                <w:noProof/>
                <w:webHidden/>
              </w:rPr>
              <w:t>35</w:t>
            </w:r>
            <w:r>
              <w:rPr>
                <w:noProof/>
                <w:webHidden/>
              </w:rPr>
              <w:fldChar w:fldCharType="end"/>
            </w:r>
          </w:hyperlink>
        </w:p>
        <w:p w14:paraId="60C8485A" w14:textId="11CE091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56" w:history="1">
            <w:r w:rsidRPr="00AA49C3">
              <w:rPr>
                <w:rStyle w:val="Hyperlink"/>
                <w:noProof/>
              </w:rPr>
              <w:t>Mapping a Folder as a Drive Letter with SUBST</w:t>
            </w:r>
            <w:r>
              <w:rPr>
                <w:noProof/>
                <w:webHidden/>
              </w:rPr>
              <w:tab/>
            </w:r>
            <w:r>
              <w:rPr>
                <w:noProof/>
                <w:webHidden/>
              </w:rPr>
              <w:fldChar w:fldCharType="begin"/>
            </w:r>
            <w:r>
              <w:rPr>
                <w:noProof/>
                <w:webHidden/>
              </w:rPr>
              <w:instrText xml:space="preserve"> PAGEREF _Toc226087456 \h </w:instrText>
            </w:r>
            <w:r>
              <w:rPr>
                <w:noProof/>
                <w:webHidden/>
              </w:rPr>
            </w:r>
            <w:r>
              <w:rPr>
                <w:noProof/>
                <w:webHidden/>
              </w:rPr>
              <w:fldChar w:fldCharType="separate"/>
            </w:r>
            <w:r w:rsidR="00E7161D">
              <w:rPr>
                <w:noProof/>
                <w:webHidden/>
              </w:rPr>
              <w:t>36</w:t>
            </w:r>
            <w:r>
              <w:rPr>
                <w:noProof/>
                <w:webHidden/>
              </w:rPr>
              <w:fldChar w:fldCharType="end"/>
            </w:r>
          </w:hyperlink>
        </w:p>
        <w:p w14:paraId="7E8C97C8" w14:textId="0A1EE88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57" w:history="1">
            <w:r w:rsidRPr="00AA49C3">
              <w:rPr>
                <w:rStyle w:val="Hyperlink"/>
                <w:noProof/>
              </w:rPr>
              <w:t>Seeing Your Folder Structure with TREE</w:t>
            </w:r>
            <w:r>
              <w:rPr>
                <w:noProof/>
                <w:webHidden/>
              </w:rPr>
              <w:tab/>
            </w:r>
            <w:r>
              <w:rPr>
                <w:noProof/>
                <w:webHidden/>
              </w:rPr>
              <w:fldChar w:fldCharType="begin"/>
            </w:r>
            <w:r>
              <w:rPr>
                <w:noProof/>
                <w:webHidden/>
              </w:rPr>
              <w:instrText xml:space="preserve"> PAGEREF _Toc226087457 \h </w:instrText>
            </w:r>
            <w:r>
              <w:rPr>
                <w:noProof/>
                <w:webHidden/>
              </w:rPr>
            </w:r>
            <w:r>
              <w:rPr>
                <w:noProof/>
                <w:webHidden/>
              </w:rPr>
              <w:fldChar w:fldCharType="separate"/>
            </w:r>
            <w:r w:rsidR="00E7161D">
              <w:rPr>
                <w:noProof/>
                <w:webHidden/>
              </w:rPr>
              <w:t>36</w:t>
            </w:r>
            <w:r>
              <w:rPr>
                <w:noProof/>
                <w:webHidden/>
              </w:rPr>
              <w:fldChar w:fldCharType="end"/>
            </w:r>
          </w:hyperlink>
        </w:p>
        <w:p w14:paraId="72A7D3DB" w14:textId="12CF276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58" w:history="1">
            <w:r w:rsidRPr="00AA49C3">
              <w:rPr>
                <w:rStyle w:val="Hyperlink"/>
                <w:noProof/>
              </w:rPr>
              <w:t>Checking File Writes with VERIFY</w:t>
            </w:r>
            <w:r>
              <w:rPr>
                <w:noProof/>
                <w:webHidden/>
              </w:rPr>
              <w:tab/>
            </w:r>
            <w:r>
              <w:rPr>
                <w:noProof/>
                <w:webHidden/>
              </w:rPr>
              <w:fldChar w:fldCharType="begin"/>
            </w:r>
            <w:r>
              <w:rPr>
                <w:noProof/>
                <w:webHidden/>
              </w:rPr>
              <w:instrText xml:space="preserve"> PAGEREF _Toc226087458 \h </w:instrText>
            </w:r>
            <w:r>
              <w:rPr>
                <w:noProof/>
                <w:webHidden/>
              </w:rPr>
            </w:r>
            <w:r>
              <w:rPr>
                <w:noProof/>
                <w:webHidden/>
              </w:rPr>
              <w:fldChar w:fldCharType="separate"/>
            </w:r>
            <w:r w:rsidR="00E7161D">
              <w:rPr>
                <w:noProof/>
                <w:webHidden/>
              </w:rPr>
              <w:t>37</w:t>
            </w:r>
            <w:r>
              <w:rPr>
                <w:noProof/>
                <w:webHidden/>
              </w:rPr>
              <w:fldChar w:fldCharType="end"/>
            </w:r>
          </w:hyperlink>
        </w:p>
        <w:p w14:paraId="2B7770AC" w14:textId="6D8B2B6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59" w:history="1">
            <w:r w:rsidRPr="00AA49C3">
              <w:rPr>
                <w:rStyle w:val="Hyperlink"/>
                <w:noProof/>
              </w:rPr>
              <w:t>Bulk Copying Files and Folders with XCOPY</w:t>
            </w:r>
            <w:r>
              <w:rPr>
                <w:noProof/>
                <w:webHidden/>
              </w:rPr>
              <w:tab/>
            </w:r>
            <w:r>
              <w:rPr>
                <w:noProof/>
                <w:webHidden/>
              </w:rPr>
              <w:fldChar w:fldCharType="begin"/>
            </w:r>
            <w:r>
              <w:rPr>
                <w:noProof/>
                <w:webHidden/>
              </w:rPr>
              <w:instrText xml:space="preserve"> PAGEREF _Toc226087459 \h </w:instrText>
            </w:r>
            <w:r>
              <w:rPr>
                <w:noProof/>
                <w:webHidden/>
              </w:rPr>
            </w:r>
            <w:r>
              <w:rPr>
                <w:noProof/>
                <w:webHidden/>
              </w:rPr>
              <w:fldChar w:fldCharType="separate"/>
            </w:r>
            <w:r w:rsidR="00E7161D">
              <w:rPr>
                <w:noProof/>
                <w:webHidden/>
              </w:rPr>
              <w:t>37</w:t>
            </w:r>
            <w:r>
              <w:rPr>
                <w:noProof/>
                <w:webHidden/>
              </w:rPr>
              <w:fldChar w:fldCharType="end"/>
            </w:r>
          </w:hyperlink>
        </w:p>
        <w:p w14:paraId="202A308E" w14:textId="5FC610D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60" w:history="1">
            <w:r w:rsidRPr="00AA49C3">
              <w:rPr>
                <w:rStyle w:val="Hyperlink"/>
                <w:noProof/>
              </w:rPr>
              <w:t>Performing Robust File Transfers with RoboCopy</w:t>
            </w:r>
            <w:r>
              <w:rPr>
                <w:noProof/>
                <w:webHidden/>
              </w:rPr>
              <w:tab/>
            </w:r>
            <w:r>
              <w:rPr>
                <w:noProof/>
                <w:webHidden/>
              </w:rPr>
              <w:fldChar w:fldCharType="begin"/>
            </w:r>
            <w:r>
              <w:rPr>
                <w:noProof/>
                <w:webHidden/>
              </w:rPr>
              <w:instrText xml:space="preserve"> PAGEREF _Toc226087460 \h </w:instrText>
            </w:r>
            <w:r>
              <w:rPr>
                <w:noProof/>
                <w:webHidden/>
              </w:rPr>
            </w:r>
            <w:r>
              <w:rPr>
                <w:noProof/>
                <w:webHidden/>
              </w:rPr>
              <w:fldChar w:fldCharType="separate"/>
            </w:r>
            <w:r w:rsidR="00E7161D">
              <w:rPr>
                <w:noProof/>
                <w:webHidden/>
              </w:rPr>
              <w:t>38</w:t>
            </w:r>
            <w:r>
              <w:rPr>
                <w:noProof/>
                <w:webHidden/>
              </w:rPr>
              <w:fldChar w:fldCharType="end"/>
            </w:r>
          </w:hyperlink>
        </w:p>
        <w:p w14:paraId="0D9588A9" w14:textId="63F04B2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61" w:history="1">
            <w:r w:rsidRPr="00AA49C3">
              <w:rPr>
                <w:rStyle w:val="Hyperlink"/>
                <w:noProof/>
              </w:rPr>
              <w:t>Working with Line Printers and LPD Services</w:t>
            </w:r>
            <w:r>
              <w:rPr>
                <w:noProof/>
                <w:webHidden/>
              </w:rPr>
              <w:tab/>
            </w:r>
            <w:r>
              <w:rPr>
                <w:noProof/>
                <w:webHidden/>
              </w:rPr>
              <w:fldChar w:fldCharType="begin"/>
            </w:r>
            <w:r>
              <w:rPr>
                <w:noProof/>
                <w:webHidden/>
              </w:rPr>
              <w:instrText xml:space="preserve"> PAGEREF _Toc226087461 \h </w:instrText>
            </w:r>
            <w:r>
              <w:rPr>
                <w:noProof/>
                <w:webHidden/>
              </w:rPr>
            </w:r>
            <w:r>
              <w:rPr>
                <w:noProof/>
                <w:webHidden/>
              </w:rPr>
              <w:fldChar w:fldCharType="separate"/>
            </w:r>
            <w:r w:rsidR="00E7161D">
              <w:rPr>
                <w:noProof/>
                <w:webHidden/>
              </w:rPr>
              <w:t>39</w:t>
            </w:r>
            <w:r>
              <w:rPr>
                <w:noProof/>
                <w:webHidden/>
              </w:rPr>
              <w:fldChar w:fldCharType="end"/>
            </w:r>
          </w:hyperlink>
        </w:p>
        <w:p w14:paraId="3CA88367" w14:textId="64FB04C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62" w:history="1">
            <w:r w:rsidRPr="00AA49C3">
              <w:rPr>
                <w:rStyle w:val="Hyperlink"/>
                <w:noProof/>
              </w:rPr>
              <w:t>Checking Printer Queues with the LPQ Utility</w:t>
            </w:r>
            <w:r>
              <w:rPr>
                <w:noProof/>
                <w:webHidden/>
              </w:rPr>
              <w:tab/>
            </w:r>
            <w:r>
              <w:rPr>
                <w:noProof/>
                <w:webHidden/>
              </w:rPr>
              <w:fldChar w:fldCharType="begin"/>
            </w:r>
            <w:r>
              <w:rPr>
                <w:noProof/>
                <w:webHidden/>
              </w:rPr>
              <w:instrText xml:space="preserve"> PAGEREF _Toc226087462 \h </w:instrText>
            </w:r>
            <w:r>
              <w:rPr>
                <w:noProof/>
                <w:webHidden/>
              </w:rPr>
            </w:r>
            <w:r>
              <w:rPr>
                <w:noProof/>
                <w:webHidden/>
              </w:rPr>
              <w:fldChar w:fldCharType="separate"/>
            </w:r>
            <w:r w:rsidR="00E7161D">
              <w:rPr>
                <w:noProof/>
                <w:webHidden/>
              </w:rPr>
              <w:t>40</w:t>
            </w:r>
            <w:r>
              <w:rPr>
                <w:noProof/>
                <w:webHidden/>
              </w:rPr>
              <w:fldChar w:fldCharType="end"/>
            </w:r>
          </w:hyperlink>
        </w:p>
        <w:p w14:paraId="27C5CF40" w14:textId="75333C9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63" w:history="1">
            <w:r w:rsidRPr="00AA49C3">
              <w:rPr>
                <w:rStyle w:val="Hyperlink"/>
                <w:noProof/>
              </w:rPr>
              <w:t>Sending Print Jobs with the LPR Utility</w:t>
            </w:r>
            <w:r>
              <w:rPr>
                <w:noProof/>
                <w:webHidden/>
              </w:rPr>
              <w:tab/>
            </w:r>
            <w:r>
              <w:rPr>
                <w:noProof/>
                <w:webHidden/>
              </w:rPr>
              <w:fldChar w:fldCharType="begin"/>
            </w:r>
            <w:r>
              <w:rPr>
                <w:noProof/>
                <w:webHidden/>
              </w:rPr>
              <w:instrText xml:space="preserve"> PAGEREF _Toc226087463 \h </w:instrText>
            </w:r>
            <w:r>
              <w:rPr>
                <w:noProof/>
                <w:webHidden/>
              </w:rPr>
            </w:r>
            <w:r>
              <w:rPr>
                <w:noProof/>
                <w:webHidden/>
              </w:rPr>
              <w:fldChar w:fldCharType="separate"/>
            </w:r>
            <w:r w:rsidR="00E7161D">
              <w:rPr>
                <w:noProof/>
                <w:webHidden/>
              </w:rPr>
              <w:t>40</w:t>
            </w:r>
            <w:r>
              <w:rPr>
                <w:noProof/>
                <w:webHidden/>
              </w:rPr>
              <w:fldChar w:fldCharType="end"/>
            </w:r>
          </w:hyperlink>
        </w:p>
        <w:p w14:paraId="6AAC9301" w14:textId="62CD8C5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64" w:history="1">
            <w:r w:rsidRPr="00AA49C3">
              <w:rPr>
                <w:rStyle w:val="Hyperlink"/>
                <w:noProof/>
              </w:rPr>
              <w:t>Printing Files with the PRINT Command</w:t>
            </w:r>
            <w:r>
              <w:rPr>
                <w:noProof/>
                <w:webHidden/>
              </w:rPr>
              <w:tab/>
            </w:r>
            <w:r>
              <w:rPr>
                <w:noProof/>
                <w:webHidden/>
              </w:rPr>
              <w:fldChar w:fldCharType="begin"/>
            </w:r>
            <w:r>
              <w:rPr>
                <w:noProof/>
                <w:webHidden/>
              </w:rPr>
              <w:instrText xml:space="preserve"> PAGEREF _Toc226087464 \h </w:instrText>
            </w:r>
            <w:r>
              <w:rPr>
                <w:noProof/>
                <w:webHidden/>
              </w:rPr>
            </w:r>
            <w:r>
              <w:rPr>
                <w:noProof/>
                <w:webHidden/>
              </w:rPr>
              <w:fldChar w:fldCharType="separate"/>
            </w:r>
            <w:r w:rsidR="00E7161D">
              <w:rPr>
                <w:noProof/>
                <w:webHidden/>
              </w:rPr>
              <w:t>41</w:t>
            </w:r>
            <w:r>
              <w:rPr>
                <w:noProof/>
                <w:webHidden/>
              </w:rPr>
              <w:fldChar w:fldCharType="end"/>
            </w:r>
          </w:hyperlink>
        </w:p>
        <w:p w14:paraId="79907583" w14:textId="7B5EF9C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65" w:history="1">
            <w:r w:rsidRPr="00AA49C3">
              <w:rPr>
                <w:rStyle w:val="Hyperlink"/>
                <w:noProof/>
              </w:rPr>
              <w:t>Displaying File Contents with the TYPE Command</w:t>
            </w:r>
            <w:r>
              <w:rPr>
                <w:noProof/>
                <w:webHidden/>
              </w:rPr>
              <w:tab/>
            </w:r>
            <w:r>
              <w:rPr>
                <w:noProof/>
                <w:webHidden/>
              </w:rPr>
              <w:fldChar w:fldCharType="begin"/>
            </w:r>
            <w:r>
              <w:rPr>
                <w:noProof/>
                <w:webHidden/>
              </w:rPr>
              <w:instrText xml:space="preserve"> PAGEREF _Toc226087465 \h </w:instrText>
            </w:r>
            <w:r>
              <w:rPr>
                <w:noProof/>
                <w:webHidden/>
              </w:rPr>
            </w:r>
            <w:r>
              <w:rPr>
                <w:noProof/>
                <w:webHidden/>
              </w:rPr>
              <w:fldChar w:fldCharType="separate"/>
            </w:r>
            <w:r w:rsidR="00E7161D">
              <w:rPr>
                <w:noProof/>
                <w:webHidden/>
              </w:rPr>
              <w:t>41</w:t>
            </w:r>
            <w:r>
              <w:rPr>
                <w:noProof/>
                <w:webHidden/>
              </w:rPr>
              <w:fldChar w:fldCharType="end"/>
            </w:r>
          </w:hyperlink>
        </w:p>
        <w:p w14:paraId="35F90EDD" w14:textId="322AE5E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66" w:history="1">
            <w:r w:rsidRPr="00AA49C3">
              <w:rPr>
                <w:rStyle w:val="Hyperlink"/>
                <w:noProof/>
              </w:rPr>
              <w:t>Data Redirection and Pipes</w:t>
            </w:r>
            <w:r>
              <w:rPr>
                <w:noProof/>
                <w:webHidden/>
              </w:rPr>
              <w:tab/>
            </w:r>
            <w:r>
              <w:rPr>
                <w:noProof/>
                <w:webHidden/>
              </w:rPr>
              <w:fldChar w:fldCharType="begin"/>
            </w:r>
            <w:r>
              <w:rPr>
                <w:noProof/>
                <w:webHidden/>
              </w:rPr>
              <w:instrText xml:space="preserve"> PAGEREF _Toc226087466 \h </w:instrText>
            </w:r>
            <w:r>
              <w:rPr>
                <w:noProof/>
                <w:webHidden/>
              </w:rPr>
            </w:r>
            <w:r>
              <w:rPr>
                <w:noProof/>
                <w:webHidden/>
              </w:rPr>
              <w:fldChar w:fldCharType="separate"/>
            </w:r>
            <w:r w:rsidR="00E7161D">
              <w:rPr>
                <w:noProof/>
                <w:webHidden/>
              </w:rPr>
              <w:t>42</w:t>
            </w:r>
            <w:r>
              <w:rPr>
                <w:noProof/>
                <w:webHidden/>
              </w:rPr>
              <w:fldChar w:fldCharType="end"/>
            </w:r>
          </w:hyperlink>
        </w:p>
        <w:p w14:paraId="2EBBF9E5" w14:textId="621E356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67" w:history="1">
            <w:r w:rsidRPr="00AA49C3">
              <w:rPr>
                <w:rStyle w:val="Hyperlink"/>
                <w:noProof/>
              </w:rPr>
              <w:t>Output Redirection</w:t>
            </w:r>
            <w:r>
              <w:rPr>
                <w:noProof/>
                <w:webHidden/>
              </w:rPr>
              <w:tab/>
            </w:r>
            <w:r>
              <w:rPr>
                <w:noProof/>
                <w:webHidden/>
              </w:rPr>
              <w:fldChar w:fldCharType="begin"/>
            </w:r>
            <w:r>
              <w:rPr>
                <w:noProof/>
                <w:webHidden/>
              </w:rPr>
              <w:instrText xml:space="preserve"> PAGEREF _Toc226087467 \h </w:instrText>
            </w:r>
            <w:r>
              <w:rPr>
                <w:noProof/>
                <w:webHidden/>
              </w:rPr>
            </w:r>
            <w:r>
              <w:rPr>
                <w:noProof/>
                <w:webHidden/>
              </w:rPr>
              <w:fldChar w:fldCharType="separate"/>
            </w:r>
            <w:r w:rsidR="00E7161D">
              <w:rPr>
                <w:noProof/>
                <w:webHidden/>
              </w:rPr>
              <w:t>43</w:t>
            </w:r>
            <w:r>
              <w:rPr>
                <w:noProof/>
                <w:webHidden/>
              </w:rPr>
              <w:fldChar w:fldCharType="end"/>
            </w:r>
          </w:hyperlink>
        </w:p>
        <w:p w14:paraId="7C6E9636" w14:textId="3A81FDF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68" w:history="1">
            <w:r w:rsidRPr="00AA49C3">
              <w:rPr>
                <w:rStyle w:val="Hyperlink"/>
                <w:noProof/>
              </w:rPr>
              <w:t>Input Redirection</w:t>
            </w:r>
            <w:r>
              <w:rPr>
                <w:noProof/>
                <w:webHidden/>
              </w:rPr>
              <w:tab/>
            </w:r>
            <w:r>
              <w:rPr>
                <w:noProof/>
                <w:webHidden/>
              </w:rPr>
              <w:fldChar w:fldCharType="begin"/>
            </w:r>
            <w:r>
              <w:rPr>
                <w:noProof/>
                <w:webHidden/>
              </w:rPr>
              <w:instrText xml:space="preserve"> PAGEREF _Toc226087468 \h </w:instrText>
            </w:r>
            <w:r>
              <w:rPr>
                <w:noProof/>
                <w:webHidden/>
              </w:rPr>
            </w:r>
            <w:r>
              <w:rPr>
                <w:noProof/>
                <w:webHidden/>
              </w:rPr>
              <w:fldChar w:fldCharType="separate"/>
            </w:r>
            <w:r w:rsidR="00E7161D">
              <w:rPr>
                <w:noProof/>
                <w:webHidden/>
              </w:rPr>
              <w:t>43</w:t>
            </w:r>
            <w:r>
              <w:rPr>
                <w:noProof/>
                <w:webHidden/>
              </w:rPr>
              <w:fldChar w:fldCharType="end"/>
            </w:r>
          </w:hyperlink>
        </w:p>
        <w:p w14:paraId="39859585" w14:textId="12788C1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69" w:history="1">
            <w:r w:rsidRPr="00AA49C3">
              <w:rPr>
                <w:rStyle w:val="Hyperlink"/>
                <w:noProof/>
              </w:rPr>
              <w:t>Using Multiple Pipes</w:t>
            </w:r>
            <w:r>
              <w:rPr>
                <w:noProof/>
                <w:webHidden/>
              </w:rPr>
              <w:tab/>
            </w:r>
            <w:r>
              <w:rPr>
                <w:noProof/>
                <w:webHidden/>
              </w:rPr>
              <w:fldChar w:fldCharType="begin"/>
            </w:r>
            <w:r>
              <w:rPr>
                <w:noProof/>
                <w:webHidden/>
              </w:rPr>
              <w:instrText xml:space="preserve"> PAGEREF _Toc226087469 \h </w:instrText>
            </w:r>
            <w:r>
              <w:rPr>
                <w:noProof/>
                <w:webHidden/>
              </w:rPr>
            </w:r>
            <w:r>
              <w:rPr>
                <w:noProof/>
                <w:webHidden/>
              </w:rPr>
              <w:fldChar w:fldCharType="separate"/>
            </w:r>
            <w:r w:rsidR="00E7161D">
              <w:rPr>
                <w:noProof/>
                <w:webHidden/>
              </w:rPr>
              <w:t>44</w:t>
            </w:r>
            <w:r>
              <w:rPr>
                <w:noProof/>
                <w:webHidden/>
              </w:rPr>
              <w:fldChar w:fldCharType="end"/>
            </w:r>
          </w:hyperlink>
        </w:p>
        <w:p w14:paraId="54C5EB8D" w14:textId="39D4AEF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70" w:history="1">
            <w:r w:rsidRPr="00AA49C3">
              <w:rPr>
                <w:rStyle w:val="Hyperlink"/>
                <w:noProof/>
              </w:rPr>
              <w:t>Paging Output with the MORE Utility</w:t>
            </w:r>
            <w:r>
              <w:rPr>
                <w:noProof/>
                <w:webHidden/>
              </w:rPr>
              <w:tab/>
            </w:r>
            <w:r>
              <w:rPr>
                <w:noProof/>
                <w:webHidden/>
              </w:rPr>
              <w:fldChar w:fldCharType="begin"/>
            </w:r>
            <w:r>
              <w:rPr>
                <w:noProof/>
                <w:webHidden/>
              </w:rPr>
              <w:instrText xml:space="preserve"> PAGEREF _Toc226087470 \h </w:instrText>
            </w:r>
            <w:r>
              <w:rPr>
                <w:noProof/>
                <w:webHidden/>
              </w:rPr>
            </w:r>
            <w:r>
              <w:rPr>
                <w:noProof/>
                <w:webHidden/>
              </w:rPr>
              <w:fldChar w:fldCharType="separate"/>
            </w:r>
            <w:r w:rsidR="00E7161D">
              <w:rPr>
                <w:noProof/>
                <w:webHidden/>
              </w:rPr>
              <w:t>44</w:t>
            </w:r>
            <w:r>
              <w:rPr>
                <w:noProof/>
                <w:webHidden/>
              </w:rPr>
              <w:fldChar w:fldCharType="end"/>
            </w:r>
          </w:hyperlink>
        </w:p>
        <w:p w14:paraId="47EA7111" w14:textId="344F611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71" w:history="1">
            <w:r w:rsidRPr="00AA49C3">
              <w:rPr>
                <w:rStyle w:val="Hyperlink"/>
                <w:noProof/>
              </w:rPr>
              <w:t>Extended Features of MORE</w:t>
            </w:r>
            <w:r>
              <w:rPr>
                <w:noProof/>
                <w:webHidden/>
              </w:rPr>
              <w:tab/>
            </w:r>
            <w:r>
              <w:rPr>
                <w:noProof/>
                <w:webHidden/>
              </w:rPr>
              <w:fldChar w:fldCharType="begin"/>
            </w:r>
            <w:r>
              <w:rPr>
                <w:noProof/>
                <w:webHidden/>
              </w:rPr>
              <w:instrText xml:space="preserve"> PAGEREF _Toc226087471 \h </w:instrText>
            </w:r>
            <w:r>
              <w:rPr>
                <w:noProof/>
                <w:webHidden/>
              </w:rPr>
            </w:r>
            <w:r>
              <w:rPr>
                <w:noProof/>
                <w:webHidden/>
              </w:rPr>
              <w:fldChar w:fldCharType="separate"/>
            </w:r>
            <w:r w:rsidR="00E7161D">
              <w:rPr>
                <w:noProof/>
                <w:webHidden/>
              </w:rPr>
              <w:t>45</w:t>
            </w:r>
            <w:r>
              <w:rPr>
                <w:noProof/>
                <w:webHidden/>
              </w:rPr>
              <w:fldChar w:fldCharType="end"/>
            </w:r>
          </w:hyperlink>
        </w:p>
        <w:p w14:paraId="080061C9" w14:textId="678B711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72" w:history="1">
            <w:r w:rsidRPr="00AA49C3">
              <w:rPr>
                <w:rStyle w:val="Hyperlink"/>
                <w:noProof/>
              </w:rPr>
              <w:t>Using Notepad for Command-Line Printing</w:t>
            </w:r>
            <w:r>
              <w:rPr>
                <w:noProof/>
                <w:webHidden/>
              </w:rPr>
              <w:tab/>
            </w:r>
            <w:r>
              <w:rPr>
                <w:noProof/>
                <w:webHidden/>
              </w:rPr>
              <w:fldChar w:fldCharType="begin"/>
            </w:r>
            <w:r>
              <w:rPr>
                <w:noProof/>
                <w:webHidden/>
              </w:rPr>
              <w:instrText xml:space="preserve"> PAGEREF _Toc226087472 \h </w:instrText>
            </w:r>
            <w:r>
              <w:rPr>
                <w:noProof/>
                <w:webHidden/>
              </w:rPr>
            </w:r>
            <w:r>
              <w:rPr>
                <w:noProof/>
                <w:webHidden/>
              </w:rPr>
              <w:fldChar w:fldCharType="separate"/>
            </w:r>
            <w:r w:rsidR="00E7161D">
              <w:rPr>
                <w:noProof/>
                <w:webHidden/>
              </w:rPr>
              <w:t>45</w:t>
            </w:r>
            <w:r>
              <w:rPr>
                <w:noProof/>
                <w:webHidden/>
              </w:rPr>
              <w:fldChar w:fldCharType="end"/>
            </w:r>
          </w:hyperlink>
        </w:p>
        <w:p w14:paraId="11B40FE0" w14:textId="62B60F7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73" w:history="1">
            <w:r w:rsidRPr="00AA49C3">
              <w:rPr>
                <w:rStyle w:val="Hyperlink"/>
                <w:noProof/>
              </w:rPr>
              <w:t>Determining File and Directory Status</w:t>
            </w:r>
            <w:r>
              <w:rPr>
                <w:noProof/>
                <w:webHidden/>
              </w:rPr>
              <w:tab/>
            </w:r>
            <w:r>
              <w:rPr>
                <w:noProof/>
                <w:webHidden/>
              </w:rPr>
              <w:fldChar w:fldCharType="begin"/>
            </w:r>
            <w:r>
              <w:rPr>
                <w:noProof/>
                <w:webHidden/>
              </w:rPr>
              <w:instrText xml:space="preserve"> PAGEREF _Toc226087473 \h </w:instrText>
            </w:r>
            <w:r>
              <w:rPr>
                <w:noProof/>
                <w:webHidden/>
              </w:rPr>
            </w:r>
            <w:r>
              <w:rPr>
                <w:noProof/>
                <w:webHidden/>
              </w:rPr>
              <w:fldChar w:fldCharType="separate"/>
            </w:r>
            <w:r w:rsidR="00E7161D">
              <w:rPr>
                <w:noProof/>
                <w:webHidden/>
              </w:rPr>
              <w:t>46</w:t>
            </w:r>
            <w:r>
              <w:rPr>
                <w:noProof/>
                <w:webHidden/>
              </w:rPr>
              <w:fldChar w:fldCharType="end"/>
            </w:r>
          </w:hyperlink>
        </w:p>
        <w:p w14:paraId="43D1AC29" w14:textId="128C247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74" w:history="1">
            <w:r w:rsidRPr="00AA49C3">
              <w:rPr>
                <w:rStyle w:val="Hyperlink"/>
                <w:noProof/>
              </w:rPr>
              <w:t>Determining Current Directory and Moving Between Directories</w:t>
            </w:r>
            <w:r>
              <w:rPr>
                <w:noProof/>
                <w:webHidden/>
              </w:rPr>
              <w:tab/>
            </w:r>
            <w:r>
              <w:rPr>
                <w:noProof/>
                <w:webHidden/>
              </w:rPr>
              <w:fldChar w:fldCharType="begin"/>
            </w:r>
            <w:r>
              <w:rPr>
                <w:noProof/>
                <w:webHidden/>
              </w:rPr>
              <w:instrText xml:space="preserve"> PAGEREF _Toc226087474 \h </w:instrText>
            </w:r>
            <w:r>
              <w:rPr>
                <w:noProof/>
                <w:webHidden/>
              </w:rPr>
            </w:r>
            <w:r>
              <w:rPr>
                <w:noProof/>
                <w:webHidden/>
              </w:rPr>
              <w:fldChar w:fldCharType="separate"/>
            </w:r>
            <w:r w:rsidR="00E7161D">
              <w:rPr>
                <w:noProof/>
                <w:webHidden/>
              </w:rPr>
              <w:t>47</w:t>
            </w:r>
            <w:r>
              <w:rPr>
                <w:noProof/>
                <w:webHidden/>
              </w:rPr>
              <w:fldChar w:fldCharType="end"/>
            </w:r>
          </w:hyperlink>
        </w:p>
        <w:p w14:paraId="5DC68C0A" w14:textId="51A0C37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75" w:history="1">
            <w:r w:rsidRPr="00AA49C3">
              <w:rPr>
                <w:rStyle w:val="Hyperlink"/>
                <w:noProof/>
              </w:rPr>
              <w:t>Comparing Files with the COMP Utility</w:t>
            </w:r>
            <w:r>
              <w:rPr>
                <w:noProof/>
                <w:webHidden/>
              </w:rPr>
              <w:tab/>
            </w:r>
            <w:r>
              <w:rPr>
                <w:noProof/>
                <w:webHidden/>
              </w:rPr>
              <w:fldChar w:fldCharType="begin"/>
            </w:r>
            <w:r>
              <w:rPr>
                <w:noProof/>
                <w:webHidden/>
              </w:rPr>
              <w:instrText xml:space="preserve"> PAGEREF _Toc226087475 \h </w:instrText>
            </w:r>
            <w:r>
              <w:rPr>
                <w:noProof/>
                <w:webHidden/>
              </w:rPr>
            </w:r>
            <w:r>
              <w:rPr>
                <w:noProof/>
                <w:webHidden/>
              </w:rPr>
              <w:fldChar w:fldCharType="separate"/>
            </w:r>
            <w:r w:rsidR="00E7161D">
              <w:rPr>
                <w:noProof/>
                <w:webHidden/>
              </w:rPr>
              <w:t>48</w:t>
            </w:r>
            <w:r>
              <w:rPr>
                <w:noProof/>
                <w:webHidden/>
              </w:rPr>
              <w:fldChar w:fldCharType="end"/>
            </w:r>
          </w:hyperlink>
        </w:p>
        <w:p w14:paraId="24F75219" w14:textId="5DE56EC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76" w:history="1">
            <w:r w:rsidRPr="00AA49C3">
              <w:rPr>
                <w:rStyle w:val="Hyperlink"/>
                <w:noProof/>
              </w:rPr>
              <w:t>Advanced File Comparison with the FC Utility</w:t>
            </w:r>
            <w:r>
              <w:rPr>
                <w:noProof/>
                <w:webHidden/>
              </w:rPr>
              <w:tab/>
            </w:r>
            <w:r>
              <w:rPr>
                <w:noProof/>
                <w:webHidden/>
              </w:rPr>
              <w:fldChar w:fldCharType="begin"/>
            </w:r>
            <w:r>
              <w:rPr>
                <w:noProof/>
                <w:webHidden/>
              </w:rPr>
              <w:instrText xml:space="preserve"> PAGEREF _Toc226087476 \h </w:instrText>
            </w:r>
            <w:r>
              <w:rPr>
                <w:noProof/>
                <w:webHidden/>
              </w:rPr>
            </w:r>
            <w:r>
              <w:rPr>
                <w:noProof/>
                <w:webHidden/>
              </w:rPr>
              <w:fldChar w:fldCharType="separate"/>
            </w:r>
            <w:r w:rsidR="00E7161D">
              <w:rPr>
                <w:noProof/>
                <w:webHidden/>
              </w:rPr>
              <w:t>48</w:t>
            </w:r>
            <w:r>
              <w:rPr>
                <w:noProof/>
                <w:webHidden/>
              </w:rPr>
              <w:fldChar w:fldCharType="end"/>
            </w:r>
          </w:hyperlink>
        </w:p>
        <w:p w14:paraId="3F15433A" w14:textId="051360B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77" w:history="1">
            <w:r w:rsidRPr="00AA49C3">
              <w:rPr>
                <w:rStyle w:val="Hyperlink"/>
                <w:noProof/>
              </w:rPr>
              <w:t>Working with File Associations and File Types</w:t>
            </w:r>
            <w:r>
              <w:rPr>
                <w:noProof/>
                <w:webHidden/>
              </w:rPr>
              <w:tab/>
            </w:r>
            <w:r>
              <w:rPr>
                <w:noProof/>
                <w:webHidden/>
              </w:rPr>
              <w:fldChar w:fldCharType="begin"/>
            </w:r>
            <w:r>
              <w:rPr>
                <w:noProof/>
                <w:webHidden/>
              </w:rPr>
              <w:instrText xml:space="preserve"> PAGEREF _Toc226087477 \h </w:instrText>
            </w:r>
            <w:r>
              <w:rPr>
                <w:noProof/>
                <w:webHidden/>
              </w:rPr>
            </w:r>
            <w:r>
              <w:rPr>
                <w:noProof/>
                <w:webHidden/>
              </w:rPr>
              <w:fldChar w:fldCharType="separate"/>
            </w:r>
            <w:r w:rsidR="00E7161D">
              <w:rPr>
                <w:noProof/>
                <w:webHidden/>
              </w:rPr>
              <w:t>49</w:t>
            </w:r>
            <w:r>
              <w:rPr>
                <w:noProof/>
                <w:webHidden/>
              </w:rPr>
              <w:fldChar w:fldCharType="end"/>
            </w:r>
          </w:hyperlink>
        </w:p>
        <w:p w14:paraId="2DC0E01D" w14:textId="490491F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78" w:history="1">
            <w:r w:rsidRPr="00AA49C3">
              <w:rPr>
                <w:rStyle w:val="Hyperlink"/>
                <w:noProof/>
              </w:rPr>
              <w:t>Managing File Associations with ASSOC</w:t>
            </w:r>
            <w:r>
              <w:rPr>
                <w:noProof/>
                <w:webHidden/>
              </w:rPr>
              <w:tab/>
            </w:r>
            <w:r>
              <w:rPr>
                <w:noProof/>
                <w:webHidden/>
              </w:rPr>
              <w:fldChar w:fldCharType="begin"/>
            </w:r>
            <w:r>
              <w:rPr>
                <w:noProof/>
                <w:webHidden/>
              </w:rPr>
              <w:instrText xml:space="preserve"> PAGEREF _Toc226087478 \h </w:instrText>
            </w:r>
            <w:r>
              <w:rPr>
                <w:noProof/>
                <w:webHidden/>
              </w:rPr>
            </w:r>
            <w:r>
              <w:rPr>
                <w:noProof/>
                <w:webHidden/>
              </w:rPr>
              <w:fldChar w:fldCharType="separate"/>
            </w:r>
            <w:r w:rsidR="00E7161D">
              <w:rPr>
                <w:noProof/>
                <w:webHidden/>
              </w:rPr>
              <w:t>49</w:t>
            </w:r>
            <w:r>
              <w:rPr>
                <w:noProof/>
                <w:webHidden/>
              </w:rPr>
              <w:fldChar w:fldCharType="end"/>
            </w:r>
          </w:hyperlink>
        </w:p>
        <w:p w14:paraId="5B627C6B" w14:textId="68F2BEA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79" w:history="1">
            <w:r w:rsidRPr="00AA49C3">
              <w:rPr>
                <w:rStyle w:val="Hyperlink"/>
                <w:noProof/>
              </w:rPr>
              <w:t>Managing File Types with FTYPE</w:t>
            </w:r>
            <w:r>
              <w:rPr>
                <w:noProof/>
                <w:webHidden/>
              </w:rPr>
              <w:tab/>
            </w:r>
            <w:r>
              <w:rPr>
                <w:noProof/>
                <w:webHidden/>
              </w:rPr>
              <w:fldChar w:fldCharType="begin"/>
            </w:r>
            <w:r>
              <w:rPr>
                <w:noProof/>
                <w:webHidden/>
              </w:rPr>
              <w:instrText xml:space="preserve"> PAGEREF _Toc226087479 \h </w:instrText>
            </w:r>
            <w:r>
              <w:rPr>
                <w:noProof/>
                <w:webHidden/>
              </w:rPr>
            </w:r>
            <w:r>
              <w:rPr>
                <w:noProof/>
                <w:webHidden/>
              </w:rPr>
              <w:fldChar w:fldCharType="separate"/>
            </w:r>
            <w:r w:rsidR="00E7161D">
              <w:rPr>
                <w:noProof/>
                <w:webHidden/>
              </w:rPr>
              <w:t>50</w:t>
            </w:r>
            <w:r>
              <w:rPr>
                <w:noProof/>
                <w:webHidden/>
              </w:rPr>
              <w:fldChar w:fldCharType="end"/>
            </w:r>
          </w:hyperlink>
        </w:p>
        <w:p w14:paraId="6C4C0470" w14:textId="51AFBD2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80" w:history="1">
            <w:r w:rsidRPr="00AA49C3">
              <w:rPr>
                <w:rStyle w:val="Hyperlink"/>
                <w:noProof/>
              </w:rPr>
              <w:t>Taking Ownership of Files with TAKEOWN</w:t>
            </w:r>
            <w:r>
              <w:rPr>
                <w:noProof/>
                <w:webHidden/>
              </w:rPr>
              <w:tab/>
            </w:r>
            <w:r>
              <w:rPr>
                <w:noProof/>
                <w:webHidden/>
              </w:rPr>
              <w:fldChar w:fldCharType="begin"/>
            </w:r>
            <w:r>
              <w:rPr>
                <w:noProof/>
                <w:webHidden/>
              </w:rPr>
              <w:instrText xml:space="preserve"> PAGEREF _Toc226087480 \h </w:instrText>
            </w:r>
            <w:r>
              <w:rPr>
                <w:noProof/>
                <w:webHidden/>
              </w:rPr>
            </w:r>
            <w:r>
              <w:rPr>
                <w:noProof/>
                <w:webHidden/>
              </w:rPr>
              <w:fldChar w:fldCharType="separate"/>
            </w:r>
            <w:r w:rsidR="00E7161D">
              <w:rPr>
                <w:noProof/>
                <w:webHidden/>
              </w:rPr>
              <w:t>50</w:t>
            </w:r>
            <w:r>
              <w:rPr>
                <w:noProof/>
                <w:webHidden/>
              </w:rPr>
              <w:fldChar w:fldCharType="end"/>
            </w:r>
          </w:hyperlink>
        </w:p>
        <w:p w14:paraId="3B532849" w14:textId="07081C6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81" w:history="1">
            <w:r w:rsidRPr="00AA49C3">
              <w:rPr>
                <w:rStyle w:val="Hyperlink"/>
                <w:noProof/>
              </w:rPr>
              <w:t>Performing Backups with the NTBACKUP Utility</w:t>
            </w:r>
            <w:r>
              <w:rPr>
                <w:noProof/>
                <w:webHidden/>
              </w:rPr>
              <w:tab/>
            </w:r>
            <w:r>
              <w:rPr>
                <w:noProof/>
                <w:webHidden/>
              </w:rPr>
              <w:fldChar w:fldCharType="begin"/>
            </w:r>
            <w:r>
              <w:rPr>
                <w:noProof/>
                <w:webHidden/>
              </w:rPr>
              <w:instrText xml:space="preserve"> PAGEREF _Toc226087481 \h </w:instrText>
            </w:r>
            <w:r>
              <w:rPr>
                <w:noProof/>
                <w:webHidden/>
              </w:rPr>
            </w:r>
            <w:r>
              <w:rPr>
                <w:noProof/>
                <w:webHidden/>
              </w:rPr>
              <w:fldChar w:fldCharType="separate"/>
            </w:r>
            <w:r w:rsidR="00E7161D">
              <w:rPr>
                <w:noProof/>
                <w:webHidden/>
              </w:rPr>
              <w:t>51</w:t>
            </w:r>
            <w:r>
              <w:rPr>
                <w:noProof/>
                <w:webHidden/>
              </w:rPr>
              <w:fldChar w:fldCharType="end"/>
            </w:r>
          </w:hyperlink>
        </w:p>
        <w:p w14:paraId="003D4C12" w14:textId="7EE39BE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82" w:history="1">
            <w:r w:rsidRPr="00AA49C3">
              <w:rPr>
                <w:rStyle w:val="Hyperlink"/>
                <w:noProof/>
              </w:rPr>
              <w:t>Performing Backups with the WBADMIN Utility</w:t>
            </w:r>
            <w:r>
              <w:rPr>
                <w:noProof/>
                <w:webHidden/>
              </w:rPr>
              <w:tab/>
            </w:r>
            <w:r>
              <w:rPr>
                <w:noProof/>
                <w:webHidden/>
              </w:rPr>
              <w:fldChar w:fldCharType="begin"/>
            </w:r>
            <w:r>
              <w:rPr>
                <w:noProof/>
                <w:webHidden/>
              </w:rPr>
              <w:instrText xml:space="preserve"> PAGEREF _Toc226087482 \h </w:instrText>
            </w:r>
            <w:r>
              <w:rPr>
                <w:noProof/>
                <w:webHidden/>
              </w:rPr>
            </w:r>
            <w:r>
              <w:rPr>
                <w:noProof/>
                <w:webHidden/>
              </w:rPr>
              <w:fldChar w:fldCharType="separate"/>
            </w:r>
            <w:r w:rsidR="00E7161D">
              <w:rPr>
                <w:noProof/>
                <w:webHidden/>
              </w:rPr>
              <w:t>51</w:t>
            </w:r>
            <w:r>
              <w:rPr>
                <w:noProof/>
                <w:webHidden/>
              </w:rPr>
              <w:fldChar w:fldCharType="end"/>
            </w:r>
          </w:hyperlink>
        </w:p>
        <w:p w14:paraId="4A9BEFF5" w14:textId="7A46B2D3"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483" w:history="1">
            <w:r w:rsidRPr="00AA49C3">
              <w:rPr>
                <w:rStyle w:val="Hyperlink"/>
                <w:noProof/>
              </w:rPr>
              <w:t>WORKING WITH ODBC DATA SOURCES</w:t>
            </w:r>
            <w:r>
              <w:rPr>
                <w:noProof/>
                <w:webHidden/>
              </w:rPr>
              <w:tab/>
            </w:r>
            <w:r>
              <w:rPr>
                <w:noProof/>
                <w:webHidden/>
              </w:rPr>
              <w:fldChar w:fldCharType="begin"/>
            </w:r>
            <w:r>
              <w:rPr>
                <w:noProof/>
                <w:webHidden/>
              </w:rPr>
              <w:instrText xml:space="preserve"> PAGEREF _Toc226087483 \h </w:instrText>
            </w:r>
            <w:r>
              <w:rPr>
                <w:noProof/>
                <w:webHidden/>
              </w:rPr>
            </w:r>
            <w:r>
              <w:rPr>
                <w:noProof/>
                <w:webHidden/>
              </w:rPr>
              <w:fldChar w:fldCharType="separate"/>
            </w:r>
            <w:r w:rsidR="00E7161D">
              <w:rPr>
                <w:noProof/>
                <w:webHidden/>
              </w:rPr>
              <w:t>52</w:t>
            </w:r>
            <w:r>
              <w:rPr>
                <w:noProof/>
                <w:webHidden/>
              </w:rPr>
              <w:fldChar w:fldCharType="end"/>
            </w:r>
          </w:hyperlink>
        </w:p>
        <w:p w14:paraId="5B51644B" w14:textId="1B86428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84" w:history="1">
            <w:r w:rsidRPr="00AA49C3">
              <w:rPr>
                <w:rStyle w:val="Hyperlink"/>
                <w:noProof/>
              </w:rPr>
              <w:t>Configuring ODBC with</w:t>
            </w:r>
            <w:r w:rsidRPr="00AA49C3">
              <w:rPr>
                <w:rStyle w:val="Hyperlink"/>
                <w:rFonts w:hint="eastAsia"/>
                <w:noProof/>
              </w:rPr>
              <w:t> </w:t>
            </w:r>
            <w:r w:rsidRPr="00AA49C3">
              <w:rPr>
                <w:rStyle w:val="Hyperlink"/>
                <w:noProof/>
              </w:rPr>
              <w:t>ODBCCONF</w:t>
            </w:r>
            <w:r>
              <w:rPr>
                <w:noProof/>
                <w:webHidden/>
              </w:rPr>
              <w:tab/>
            </w:r>
            <w:r>
              <w:rPr>
                <w:noProof/>
                <w:webHidden/>
              </w:rPr>
              <w:fldChar w:fldCharType="begin"/>
            </w:r>
            <w:r>
              <w:rPr>
                <w:noProof/>
                <w:webHidden/>
              </w:rPr>
              <w:instrText xml:space="preserve"> PAGEREF _Toc226087484 \h </w:instrText>
            </w:r>
            <w:r>
              <w:rPr>
                <w:noProof/>
                <w:webHidden/>
              </w:rPr>
            </w:r>
            <w:r>
              <w:rPr>
                <w:noProof/>
                <w:webHidden/>
              </w:rPr>
              <w:fldChar w:fldCharType="separate"/>
            </w:r>
            <w:r w:rsidR="00E7161D">
              <w:rPr>
                <w:noProof/>
                <w:webHidden/>
              </w:rPr>
              <w:t>53</w:t>
            </w:r>
            <w:r>
              <w:rPr>
                <w:noProof/>
                <w:webHidden/>
              </w:rPr>
              <w:fldChar w:fldCharType="end"/>
            </w:r>
          </w:hyperlink>
        </w:p>
        <w:p w14:paraId="5C8174C0" w14:textId="4089778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85" w:history="1">
            <w:r w:rsidRPr="00AA49C3">
              <w:rPr>
                <w:rStyle w:val="Hyperlink"/>
                <w:noProof/>
              </w:rPr>
              <w:t>Creating an ODBC Data Source via File DSN</w:t>
            </w:r>
            <w:r>
              <w:rPr>
                <w:noProof/>
                <w:webHidden/>
              </w:rPr>
              <w:tab/>
            </w:r>
            <w:r>
              <w:rPr>
                <w:noProof/>
                <w:webHidden/>
              </w:rPr>
              <w:fldChar w:fldCharType="begin"/>
            </w:r>
            <w:r>
              <w:rPr>
                <w:noProof/>
                <w:webHidden/>
              </w:rPr>
              <w:instrText xml:space="preserve"> PAGEREF _Toc226087485 \h </w:instrText>
            </w:r>
            <w:r>
              <w:rPr>
                <w:noProof/>
                <w:webHidden/>
              </w:rPr>
            </w:r>
            <w:r>
              <w:rPr>
                <w:noProof/>
                <w:webHidden/>
              </w:rPr>
              <w:fldChar w:fldCharType="separate"/>
            </w:r>
            <w:r w:rsidR="00E7161D">
              <w:rPr>
                <w:noProof/>
                <w:webHidden/>
              </w:rPr>
              <w:t>54</w:t>
            </w:r>
            <w:r>
              <w:rPr>
                <w:noProof/>
                <w:webHidden/>
              </w:rPr>
              <w:fldChar w:fldCharType="end"/>
            </w:r>
          </w:hyperlink>
        </w:p>
        <w:p w14:paraId="6D68CBFB" w14:textId="7B7FD8C1"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486" w:history="1">
            <w:r w:rsidRPr="00AA49C3">
              <w:rPr>
                <w:rStyle w:val="Hyperlink"/>
                <w:noProof/>
              </w:rPr>
              <w:t>MANAGING THE WINDOWS REGISTRY</w:t>
            </w:r>
            <w:r>
              <w:rPr>
                <w:noProof/>
                <w:webHidden/>
              </w:rPr>
              <w:tab/>
            </w:r>
            <w:r>
              <w:rPr>
                <w:noProof/>
                <w:webHidden/>
              </w:rPr>
              <w:fldChar w:fldCharType="begin"/>
            </w:r>
            <w:r>
              <w:rPr>
                <w:noProof/>
                <w:webHidden/>
              </w:rPr>
              <w:instrText xml:space="preserve"> PAGEREF _Toc226087486 \h </w:instrText>
            </w:r>
            <w:r>
              <w:rPr>
                <w:noProof/>
                <w:webHidden/>
              </w:rPr>
            </w:r>
            <w:r>
              <w:rPr>
                <w:noProof/>
                <w:webHidden/>
              </w:rPr>
              <w:fldChar w:fldCharType="separate"/>
            </w:r>
            <w:r w:rsidR="00E7161D">
              <w:rPr>
                <w:noProof/>
                <w:webHidden/>
              </w:rPr>
              <w:t>54</w:t>
            </w:r>
            <w:r>
              <w:rPr>
                <w:noProof/>
                <w:webHidden/>
              </w:rPr>
              <w:fldChar w:fldCharType="end"/>
            </w:r>
          </w:hyperlink>
        </w:p>
        <w:p w14:paraId="68663B0A" w14:textId="34064B3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87" w:history="1">
            <w:r w:rsidRPr="00AA49C3">
              <w:rPr>
                <w:rStyle w:val="Hyperlink"/>
                <w:noProof/>
              </w:rPr>
              <w:t>Modifying the Registry with</w:t>
            </w:r>
            <w:r w:rsidRPr="00AA49C3">
              <w:rPr>
                <w:rStyle w:val="Hyperlink"/>
                <w:rFonts w:hint="eastAsia"/>
                <w:noProof/>
              </w:rPr>
              <w:t> </w:t>
            </w:r>
            <w:r w:rsidRPr="00AA49C3">
              <w:rPr>
                <w:rStyle w:val="Hyperlink"/>
                <w:noProof/>
              </w:rPr>
              <w:t>REGEDIT</w:t>
            </w:r>
            <w:r>
              <w:rPr>
                <w:noProof/>
                <w:webHidden/>
              </w:rPr>
              <w:tab/>
            </w:r>
            <w:r>
              <w:rPr>
                <w:noProof/>
                <w:webHidden/>
              </w:rPr>
              <w:fldChar w:fldCharType="begin"/>
            </w:r>
            <w:r>
              <w:rPr>
                <w:noProof/>
                <w:webHidden/>
              </w:rPr>
              <w:instrText xml:space="preserve"> PAGEREF _Toc226087487 \h </w:instrText>
            </w:r>
            <w:r>
              <w:rPr>
                <w:noProof/>
                <w:webHidden/>
              </w:rPr>
            </w:r>
            <w:r>
              <w:rPr>
                <w:noProof/>
                <w:webHidden/>
              </w:rPr>
              <w:fldChar w:fldCharType="separate"/>
            </w:r>
            <w:r w:rsidR="00E7161D">
              <w:rPr>
                <w:noProof/>
                <w:webHidden/>
              </w:rPr>
              <w:t>54</w:t>
            </w:r>
            <w:r>
              <w:rPr>
                <w:noProof/>
                <w:webHidden/>
              </w:rPr>
              <w:fldChar w:fldCharType="end"/>
            </w:r>
          </w:hyperlink>
        </w:p>
        <w:p w14:paraId="34F3ED56" w14:textId="2E2CBFB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88" w:history="1">
            <w:r w:rsidRPr="00AA49C3">
              <w:rPr>
                <w:rStyle w:val="Hyperlink"/>
                <w:noProof/>
              </w:rPr>
              <w:t>Scripting Registry Changes with</w:t>
            </w:r>
            <w:r w:rsidRPr="00AA49C3">
              <w:rPr>
                <w:rStyle w:val="Hyperlink"/>
                <w:rFonts w:hint="eastAsia"/>
                <w:noProof/>
              </w:rPr>
              <w:t> </w:t>
            </w:r>
            <w:r w:rsidRPr="00AA49C3">
              <w:rPr>
                <w:rStyle w:val="Hyperlink"/>
                <w:noProof/>
              </w:rPr>
              <w:t>REGINI</w:t>
            </w:r>
            <w:r>
              <w:rPr>
                <w:noProof/>
                <w:webHidden/>
              </w:rPr>
              <w:tab/>
            </w:r>
            <w:r>
              <w:rPr>
                <w:noProof/>
                <w:webHidden/>
              </w:rPr>
              <w:fldChar w:fldCharType="begin"/>
            </w:r>
            <w:r>
              <w:rPr>
                <w:noProof/>
                <w:webHidden/>
              </w:rPr>
              <w:instrText xml:space="preserve"> PAGEREF _Toc226087488 \h </w:instrText>
            </w:r>
            <w:r>
              <w:rPr>
                <w:noProof/>
                <w:webHidden/>
              </w:rPr>
            </w:r>
            <w:r>
              <w:rPr>
                <w:noProof/>
                <w:webHidden/>
              </w:rPr>
              <w:fldChar w:fldCharType="separate"/>
            </w:r>
            <w:r w:rsidR="00E7161D">
              <w:rPr>
                <w:noProof/>
                <w:webHidden/>
              </w:rPr>
              <w:t>55</w:t>
            </w:r>
            <w:r>
              <w:rPr>
                <w:noProof/>
                <w:webHidden/>
              </w:rPr>
              <w:fldChar w:fldCharType="end"/>
            </w:r>
          </w:hyperlink>
        </w:p>
        <w:p w14:paraId="0CE4DC01" w14:textId="275008C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89" w:history="1">
            <w:r w:rsidRPr="00AA49C3">
              <w:rPr>
                <w:rStyle w:val="Hyperlink"/>
                <w:noProof/>
              </w:rPr>
              <w:t>Adding/Removing COM Servers with</w:t>
            </w:r>
            <w:r w:rsidRPr="00AA49C3">
              <w:rPr>
                <w:rStyle w:val="Hyperlink"/>
                <w:rFonts w:hint="eastAsia"/>
                <w:noProof/>
              </w:rPr>
              <w:t> </w:t>
            </w:r>
            <w:r w:rsidRPr="00AA49C3">
              <w:rPr>
                <w:rStyle w:val="Hyperlink"/>
                <w:noProof/>
              </w:rPr>
              <w:t>REGSVR32</w:t>
            </w:r>
            <w:r>
              <w:rPr>
                <w:noProof/>
                <w:webHidden/>
              </w:rPr>
              <w:tab/>
            </w:r>
            <w:r>
              <w:rPr>
                <w:noProof/>
                <w:webHidden/>
              </w:rPr>
              <w:fldChar w:fldCharType="begin"/>
            </w:r>
            <w:r>
              <w:rPr>
                <w:noProof/>
                <w:webHidden/>
              </w:rPr>
              <w:instrText xml:space="preserve"> PAGEREF _Toc226087489 \h </w:instrText>
            </w:r>
            <w:r>
              <w:rPr>
                <w:noProof/>
                <w:webHidden/>
              </w:rPr>
            </w:r>
            <w:r>
              <w:rPr>
                <w:noProof/>
                <w:webHidden/>
              </w:rPr>
              <w:fldChar w:fldCharType="separate"/>
            </w:r>
            <w:r w:rsidR="00E7161D">
              <w:rPr>
                <w:noProof/>
                <w:webHidden/>
              </w:rPr>
              <w:t>55</w:t>
            </w:r>
            <w:r>
              <w:rPr>
                <w:noProof/>
                <w:webHidden/>
              </w:rPr>
              <w:fldChar w:fldCharType="end"/>
            </w:r>
          </w:hyperlink>
        </w:p>
        <w:p w14:paraId="42D8CB16" w14:textId="608D3BB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90" w:history="1">
            <w:r w:rsidRPr="00AA49C3">
              <w:rPr>
                <w:rStyle w:val="Hyperlink"/>
                <w:noProof/>
              </w:rPr>
              <w:t>Modern Perspective (2026)</w:t>
            </w:r>
            <w:r>
              <w:rPr>
                <w:noProof/>
                <w:webHidden/>
              </w:rPr>
              <w:tab/>
            </w:r>
            <w:r>
              <w:rPr>
                <w:noProof/>
                <w:webHidden/>
              </w:rPr>
              <w:fldChar w:fldCharType="begin"/>
            </w:r>
            <w:r>
              <w:rPr>
                <w:noProof/>
                <w:webHidden/>
              </w:rPr>
              <w:instrText xml:space="preserve"> PAGEREF _Toc226087490 \h </w:instrText>
            </w:r>
            <w:r>
              <w:rPr>
                <w:noProof/>
                <w:webHidden/>
              </w:rPr>
            </w:r>
            <w:r>
              <w:rPr>
                <w:noProof/>
                <w:webHidden/>
              </w:rPr>
              <w:fldChar w:fldCharType="separate"/>
            </w:r>
            <w:r w:rsidR="00E7161D">
              <w:rPr>
                <w:noProof/>
                <w:webHidden/>
              </w:rPr>
              <w:t>56</w:t>
            </w:r>
            <w:r>
              <w:rPr>
                <w:noProof/>
                <w:webHidden/>
              </w:rPr>
              <w:fldChar w:fldCharType="end"/>
            </w:r>
          </w:hyperlink>
        </w:p>
        <w:p w14:paraId="11F3D1BA" w14:textId="3B15B928"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491" w:history="1">
            <w:r w:rsidRPr="00AA49C3">
              <w:rPr>
                <w:rStyle w:val="Hyperlink"/>
                <w:noProof/>
              </w:rPr>
              <w:t>SYSTEM STATUS 101: KEEPING YOUR FINGER ON THE PULSE</w:t>
            </w:r>
            <w:r>
              <w:rPr>
                <w:noProof/>
                <w:webHidden/>
              </w:rPr>
              <w:tab/>
            </w:r>
            <w:r>
              <w:rPr>
                <w:noProof/>
                <w:webHidden/>
              </w:rPr>
              <w:fldChar w:fldCharType="begin"/>
            </w:r>
            <w:r>
              <w:rPr>
                <w:noProof/>
                <w:webHidden/>
              </w:rPr>
              <w:instrText xml:space="preserve"> PAGEREF _Toc226087491 \h </w:instrText>
            </w:r>
            <w:r>
              <w:rPr>
                <w:noProof/>
                <w:webHidden/>
              </w:rPr>
            </w:r>
            <w:r>
              <w:rPr>
                <w:noProof/>
                <w:webHidden/>
              </w:rPr>
              <w:fldChar w:fldCharType="separate"/>
            </w:r>
            <w:r w:rsidR="00E7161D">
              <w:rPr>
                <w:noProof/>
                <w:webHidden/>
              </w:rPr>
              <w:t>56</w:t>
            </w:r>
            <w:r>
              <w:rPr>
                <w:noProof/>
                <w:webHidden/>
              </w:rPr>
              <w:fldChar w:fldCharType="end"/>
            </w:r>
          </w:hyperlink>
        </w:p>
        <w:p w14:paraId="51C19207" w14:textId="2E14B05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92" w:history="1">
            <w:r w:rsidRPr="00AA49C3">
              <w:rPr>
                <w:rStyle w:val="Hyperlink"/>
                <w:noProof/>
              </w:rPr>
              <w:t>1. The Driver Rolodex:</w:t>
            </w:r>
            <w:r w:rsidRPr="00AA49C3">
              <w:rPr>
                <w:rStyle w:val="Hyperlink"/>
                <w:rFonts w:hint="eastAsia"/>
                <w:noProof/>
              </w:rPr>
              <w:t> </w:t>
            </w:r>
            <w:r w:rsidRPr="00AA49C3">
              <w:rPr>
                <w:rStyle w:val="Hyperlink"/>
                <w:noProof/>
              </w:rPr>
              <w:t>DRIVERQUERY</w:t>
            </w:r>
            <w:r>
              <w:rPr>
                <w:noProof/>
                <w:webHidden/>
              </w:rPr>
              <w:tab/>
            </w:r>
            <w:r>
              <w:rPr>
                <w:noProof/>
                <w:webHidden/>
              </w:rPr>
              <w:fldChar w:fldCharType="begin"/>
            </w:r>
            <w:r>
              <w:rPr>
                <w:noProof/>
                <w:webHidden/>
              </w:rPr>
              <w:instrText xml:space="preserve"> PAGEREF _Toc226087492 \h </w:instrText>
            </w:r>
            <w:r>
              <w:rPr>
                <w:noProof/>
                <w:webHidden/>
              </w:rPr>
            </w:r>
            <w:r>
              <w:rPr>
                <w:noProof/>
                <w:webHidden/>
              </w:rPr>
              <w:fldChar w:fldCharType="separate"/>
            </w:r>
            <w:r w:rsidR="00E7161D">
              <w:rPr>
                <w:noProof/>
                <w:webHidden/>
              </w:rPr>
              <w:t>57</w:t>
            </w:r>
            <w:r>
              <w:rPr>
                <w:noProof/>
                <w:webHidden/>
              </w:rPr>
              <w:fldChar w:fldCharType="end"/>
            </w:r>
          </w:hyperlink>
        </w:p>
        <w:p w14:paraId="0A0BFEFF" w14:textId="624215F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93" w:history="1">
            <w:r w:rsidRPr="00AA49C3">
              <w:rPr>
                <w:rStyle w:val="Hyperlink"/>
                <w:noProof/>
              </w:rPr>
              <w:t>2. The Gaming/Media Health Check:</w:t>
            </w:r>
            <w:r w:rsidRPr="00AA49C3">
              <w:rPr>
                <w:rStyle w:val="Hyperlink"/>
                <w:rFonts w:hint="eastAsia"/>
                <w:noProof/>
              </w:rPr>
              <w:t> </w:t>
            </w:r>
            <w:r w:rsidRPr="00AA49C3">
              <w:rPr>
                <w:rStyle w:val="Hyperlink"/>
                <w:noProof/>
              </w:rPr>
              <w:t>DXDIAG</w:t>
            </w:r>
            <w:r>
              <w:rPr>
                <w:noProof/>
                <w:webHidden/>
              </w:rPr>
              <w:tab/>
            </w:r>
            <w:r>
              <w:rPr>
                <w:noProof/>
                <w:webHidden/>
              </w:rPr>
              <w:fldChar w:fldCharType="begin"/>
            </w:r>
            <w:r>
              <w:rPr>
                <w:noProof/>
                <w:webHidden/>
              </w:rPr>
              <w:instrText xml:space="preserve"> PAGEREF _Toc226087493 \h </w:instrText>
            </w:r>
            <w:r>
              <w:rPr>
                <w:noProof/>
                <w:webHidden/>
              </w:rPr>
            </w:r>
            <w:r>
              <w:rPr>
                <w:noProof/>
                <w:webHidden/>
              </w:rPr>
              <w:fldChar w:fldCharType="separate"/>
            </w:r>
            <w:r w:rsidR="00E7161D">
              <w:rPr>
                <w:noProof/>
                <w:webHidden/>
              </w:rPr>
              <w:t>57</w:t>
            </w:r>
            <w:r>
              <w:rPr>
                <w:noProof/>
                <w:webHidden/>
              </w:rPr>
              <w:fldChar w:fldCharType="end"/>
            </w:r>
          </w:hyperlink>
        </w:p>
        <w:p w14:paraId="0942380F" w14:textId="0DADFDB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94" w:history="1">
            <w:r w:rsidRPr="00AA49C3">
              <w:rPr>
                <w:rStyle w:val="Hyperlink"/>
                <w:noProof/>
              </w:rPr>
              <w:t>3. The File System Power Tool:</w:t>
            </w:r>
            <w:r w:rsidRPr="00AA49C3">
              <w:rPr>
                <w:rStyle w:val="Hyperlink"/>
                <w:rFonts w:hint="eastAsia"/>
                <w:noProof/>
              </w:rPr>
              <w:t> </w:t>
            </w:r>
            <w:r w:rsidRPr="00AA49C3">
              <w:rPr>
                <w:rStyle w:val="Hyperlink"/>
                <w:noProof/>
              </w:rPr>
              <w:t>FSUtil</w:t>
            </w:r>
            <w:r>
              <w:rPr>
                <w:noProof/>
                <w:webHidden/>
              </w:rPr>
              <w:tab/>
            </w:r>
            <w:r>
              <w:rPr>
                <w:noProof/>
                <w:webHidden/>
              </w:rPr>
              <w:fldChar w:fldCharType="begin"/>
            </w:r>
            <w:r>
              <w:rPr>
                <w:noProof/>
                <w:webHidden/>
              </w:rPr>
              <w:instrText xml:space="preserve"> PAGEREF _Toc226087494 \h </w:instrText>
            </w:r>
            <w:r>
              <w:rPr>
                <w:noProof/>
                <w:webHidden/>
              </w:rPr>
            </w:r>
            <w:r>
              <w:rPr>
                <w:noProof/>
                <w:webHidden/>
              </w:rPr>
              <w:fldChar w:fldCharType="separate"/>
            </w:r>
            <w:r w:rsidR="00E7161D">
              <w:rPr>
                <w:noProof/>
                <w:webHidden/>
              </w:rPr>
              <w:t>57</w:t>
            </w:r>
            <w:r>
              <w:rPr>
                <w:noProof/>
                <w:webHidden/>
              </w:rPr>
              <w:fldChar w:fldCharType="end"/>
            </w:r>
          </w:hyperlink>
        </w:p>
        <w:p w14:paraId="4C6D4C7F" w14:textId="5A09C9A7"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495" w:history="1">
            <w:r w:rsidRPr="00AA49C3">
              <w:rPr>
                <w:rStyle w:val="Hyperlink"/>
                <w:noProof/>
              </w:rPr>
              <w:t>FSUtil Quota , MsInfo32</w:t>
            </w:r>
            <w:r>
              <w:rPr>
                <w:noProof/>
                <w:webHidden/>
              </w:rPr>
              <w:tab/>
            </w:r>
            <w:r>
              <w:rPr>
                <w:noProof/>
                <w:webHidden/>
              </w:rPr>
              <w:fldChar w:fldCharType="begin"/>
            </w:r>
            <w:r>
              <w:rPr>
                <w:noProof/>
                <w:webHidden/>
              </w:rPr>
              <w:instrText xml:space="preserve"> PAGEREF _Toc226087495 \h </w:instrText>
            </w:r>
            <w:r>
              <w:rPr>
                <w:noProof/>
                <w:webHidden/>
              </w:rPr>
            </w:r>
            <w:r>
              <w:rPr>
                <w:noProof/>
                <w:webHidden/>
              </w:rPr>
              <w:fldChar w:fldCharType="separate"/>
            </w:r>
            <w:r w:rsidR="00E7161D">
              <w:rPr>
                <w:noProof/>
                <w:webHidden/>
              </w:rPr>
              <w:t>59</w:t>
            </w:r>
            <w:r>
              <w:rPr>
                <w:noProof/>
                <w:webHidden/>
              </w:rPr>
              <w:fldChar w:fldCharType="end"/>
            </w:r>
          </w:hyperlink>
        </w:p>
        <w:p w14:paraId="181C950E" w14:textId="789B44E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96" w:history="1">
            <w:r w:rsidRPr="00AA49C3">
              <w:rPr>
                <w:rStyle w:val="Hyperlink"/>
                <w:noProof/>
              </w:rPr>
              <w:t>Key Concepts &amp; Syntax:</w:t>
            </w:r>
            <w:r>
              <w:rPr>
                <w:noProof/>
                <w:webHidden/>
              </w:rPr>
              <w:tab/>
            </w:r>
            <w:r>
              <w:rPr>
                <w:noProof/>
                <w:webHidden/>
              </w:rPr>
              <w:fldChar w:fldCharType="begin"/>
            </w:r>
            <w:r>
              <w:rPr>
                <w:noProof/>
                <w:webHidden/>
              </w:rPr>
              <w:instrText xml:space="preserve"> PAGEREF _Toc226087496 \h </w:instrText>
            </w:r>
            <w:r>
              <w:rPr>
                <w:noProof/>
                <w:webHidden/>
              </w:rPr>
            </w:r>
            <w:r>
              <w:rPr>
                <w:noProof/>
                <w:webHidden/>
              </w:rPr>
              <w:fldChar w:fldCharType="separate"/>
            </w:r>
            <w:r w:rsidR="00E7161D">
              <w:rPr>
                <w:noProof/>
                <w:webHidden/>
              </w:rPr>
              <w:t>59</w:t>
            </w:r>
            <w:r>
              <w:rPr>
                <w:noProof/>
                <w:webHidden/>
              </w:rPr>
              <w:fldChar w:fldCharType="end"/>
            </w:r>
          </w:hyperlink>
        </w:p>
        <w:p w14:paraId="1B8F09AA" w14:textId="78395C4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97" w:history="1">
            <w:r w:rsidRPr="00AA49C3">
              <w:rPr>
                <w:rStyle w:val="Hyperlink"/>
                <w:noProof/>
              </w:rPr>
              <w:t>FSUtil Repair</w:t>
            </w:r>
            <w:r>
              <w:rPr>
                <w:noProof/>
                <w:webHidden/>
              </w:rPr>
              <w:tab/>
            </w:r>
            <w:r>
              <w:rPr>
                <w:noProof/>
                <w:webHidden/>
              </w:rPr>
              <w:fldChar w:fldCharType="begin"/>
            </w:r>
            <w:r>
              <w:rPr>
                <w:noProof/>
                <w:webHidden/>
              </w:rPr>
              <w:instrText xml:space="preserve"> PAGEREF _Toc226087497 \h </w:instrText>
            </w:r>
            <w:r>
              <w:rPr>
                <w:noProof/>
                <w:webHidden/>
              </w:rPr>
            </w:r>
            <w:r>
              <w:rPr>
                <w:noProof/>
                <w:webHidden/>
              </w:rPr>
              <w:fldChar w:fldCharType="separate"/>
            </w:r>
            <w:r w:rsidR="00E7161D">
              <w:rPr>
                <w:noProof/>
                <w:webHidden/>
              </w:rPr>
              <w:t>60</w:t>
            </w:r>
            <w:r>
              <w:rPr>
                <w:noProof/>
                <w:webHidden/>
              </w:rPr>
              <w:fldChar w:fldCharType="end"/>
            </w:r>
          </w:hyperlink>
        </w:p>
        <w:p w14:paraId="59726E7C" w14:textId="3EA4133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98" w:history="1">
            <w:r w:rsidRPr="00AA49C3">
              <w:rPr>
                <w:rStyle w:val="Hyperlink"/>
                <w:noProof/>
              </w:rPr>
              <w:t>FSUtil ReparsePoint</w:t>
            </w:r>
            <w:r>
              <w:rPr>
                <w:noProof/>
                <w:webHidden/>
              </w:rPr>
              <w:tab/>
            </w:r>
            <w:r>
              <w:rPr>
                <w:noProof/>
                <w:webHidden/>
              </w:rPr>
              <w:fldChar w:fldCharType="begin"/>
            </w:r>
            <w:r>
              <w:rPr>
                <w:noProof/>
                <w:webHidden/>
              </w:rPr>
              <w:instrText xml:space="preserve"> PAGEREF _Toc226087498 \h </w:instrText>
            </w:r>
            <w:r>
              <w:rPr>
                <w:noProof/>
                <w:webHidden/>
              </w:rPr>
            </w:r>
            <w:r>
              <w:rPr>
                <w:noProof/>
                <w:webHidden/>
              </w:rPr>
              <w:fldChar w:fldCharType="separate"/>
            </w:r>
            <w:r w:rsidR="00E7161D">
              <w:rPr>
                <w:noProof/>
                <w:webHidden/>
              </w:rPr>
              <w:t>60</w:t>
            </w:r>
            <w:r>
              <w:rPr>
                <w:noProof/>
                <w:webHidden/>
              </w:rPr>
              <w:fldChar w:fldCharType="end"/>
            </w:r>
          </w:hyperlink>
        </w:p>
        <w:p w14:paraId="16057FF0" w14:textId="3CF836A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499" w:history="1">
            <w:r w:rsidRPr="00AA49C3">
              <w:rPr>
                <w:rStyle w:val="Hyperlink"/>
                <w:noProof/>
              </w:rPr>
              <w:t>FSUtil Resource &amp; Transaction</w:t>
            </w:r>
            <w:r>
              <w:rPr>
                <w:noProof/>
                <w:webHidden/>
              </w:rPr>
              <w:tab/>
            </w:r>
            <w:r>
              <w:rPr>
                <w:noProof/>
                <w:webHidden/>
              </w:rPr>
              <w:fldChar w:fldCharType="begin"/>
            </w:r>
            <w:r>
              <w:rPr>
                <w:noProof/>
                <w:webHidden/>
              </w:rPr>
              <w:instrText xml:space="preserve"> PAGEREF _Toc226087499 \h </w:instrText>
            </w:r>
            <w:r>
              <w:rPr>
                <w:noProof/>
                <w:webHidden/>
              </w:rPr>
            </w:r>
            <w:r>
              <w:rPr>
                <w:noProof/>
                <w:webHidden/>
              </w:rPr>
              <w:fldChar w:fldCharType="separate"/>
            </w:r>
            <w:r w:rsidR="00E7161D">
              <w:rPr>
                <w:noProof/>
                <w:webHidden/>
              </w:rPr>
              <w:t>61</w:t>
            </w:r>
            <w:r>
              <w:rPr>
                <w:noProof/>
                <w:webHidden/>
              </w:rPr>
              <w:fldChar w:fldCharType="end"/>
            </w:r>
          </w:hyperlink>
        </w:p>
        <w:p w14:paraId="6C09DB73" w14:textId="2F8D4DE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00" w:history="1">
            <w:r w:rsidRPr="00AA49C3">
              <w:rPr>
                <w:rStyle w:val="Hyperlink"/>
                <w:noProof/>
              </w:rPr>
              <w:t>FSUtil Sparse</w:t>
            </w:r>
            <w:r>
              <w:rPr>
                <w:noProof/>
                <w:webHidden/>
              </w:rPr>
              <w:tab/>
            </w:r>
            <w:r>
              <w:rPr>
                <w:noProof/>
                <w:webHidden/>
              </w:rPr>
              <w:fldChar w:fldCharType="begin"/>
            </w:r>
            <w:r>
              <w:rPr>
                <w:noProof/>
                <w:webHidden/>
              </w:rPr>
              <w:instrText xml:space="preserve"> PAGEREF _Toc226087500 \h </w:instrText>
            </w:r>
            <w:r>
              <w:rPr>
                <w:noProof/>
                <w:webHidden/>
              </w:rPr>
            </w:r>
            <w:r>
              <w:rPr>
                <w:noProof/>
                <w:webHidden/>
              </w:rPr>
              <w:fldChar w:fldCharType="separate"/>
            </w:r>
            <w:r w:rsidR="00E7161D">
              <w:rPr>
                <w:noProof/>
                <w:webHidden/>
              </w:rPr>
              <w:t>62</w:t>
            </w:r>
            <w:r>
              <w:rPr>
                <w:noProof/>
                <w:webHidden/>
              </w:rPr>
              <w:fldChar w:fldCharType="end"/>
            </w:r>
          </w:hyperlink>
        </w:p>
        <w:p w14:paraId="5134ACA2" w14:textId="2D4230E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01" w:history="1">
            <w:r w:rsidRPr="00AA49C3">
              <w:rPr>
                <w:rStyle w:val="Hyperlink"/>
                <w:noProof/>
              </w:rPr>
              <w:t>FSUtil USN</w:t>
            </w:r>
            <w:r>
              <w:rPr>
                <w:noProof/>
                <w:webHidden/>
              </w:rPr>
              <w:tab/>
            </w:r>
            <w:r>
              <w:rPr>
                <w:noProof/>
                <w:webHidden/>
              </w:rPr>
              <w:fldChar w:fldCharType="begin"/>
            </w:r>
            <w:r>
              <w:rPr>
                <w:noProof/>
                <w:webHidden/>
              </w:rPr>
              <w:instrText xml:space="preserve"> PAGEREF _Toc226087501 \h </w:instrText>
            </w:r>
            <w:r>
              <w:rPr>
                <w:noProof/>
                <w:webHidden/>
              </w:rPr>
            </w:r>
            <w:r>
              <w:rPr>
                <w:noProof/>
                <w:webHidden/>
              </w:rPr>
              <w:fldChar w:fldCharType="separate"/>
            </w:r>
            <w:r w:rsidR="00E7161D">
              <w:rPr>
                <w:noProof/>
                <w:webHidden/>
              </w:rPr>
              <w:t>62</w:t>
            </w:r>
            <w:r>
              <w:rPr>
                <w:noProof/>
                <w:webHidden/>
              </w:rPr>
              <w:fldChar w:fldCharType="end"/>
            </w:r>
          </w:hyperlink>
        </w:p>
        <w:p w14:paraId="6CCFA561" w14:textId="2078FD3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02" w:history="1">
            <w:r w:rsidRPr="00AA49C3">
              <w:rPr>
                <w:rStyle w:val="Hyperlink"/>
                <w:noProof/>
              </w:rPr>
              <w:t>FSUtil Volume</w:t>
            </w:r>
            <w:r>
              <w:rPr>
                <w:noProof/>
                <w:webHidden/>
              </w:rPr>
              <w:tab/>
            </w:r>
            <w:r>
              <w:rPr>
                <w:noProof/>
                <w:webHidden/>
              </w:rPr>
              <w:fldChar w:fldCharType="begin"/>
            </w:r>
            <w:r>
              <w:rPr>
                <w:noProof/>
                <w:webHidden/>
              </w:rPr>
              <w:instrText xml:space="preserve"> PAGEREF _Toc226087502 \h </w:instrText>
            </w:r>
            <w:r>
              <w:rPr>
                <w:noProof/>
                <w:webHidden/>
              </w:rPr>
            </w:r>
            <w:r>
              <w:rPr>
                <w:noProof/>
                <w:webHidden/>
              </w:rPr>
              <w:fldChar w:fldCharType="separate"/>
            </w:r>
            <w:r w:rsidR="00E7161D">
              <w:rPr>
                <w:noProof/>
                <w:webHidden/>
              </w:rPr>
              <w:t>63</w:t>
            </w:r>
            <w:r>
              <w:rPr>
                <w:noProof/>
                <w:webHidden/>
              </w:rPr>
              <w:fldChar w:fldCharType="end"/>
            </w:r>
          </w:hyperlink>
        </w:p>
        <w:p w14:paraId="750874F8" w14:textId="0DEC16A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03" w:history="1">
            <w:r w:rsidRPr="00AA49C3">
              <w:rPr>
                <w:rStyle w:val="Hyperlink"/>
                <w:noProof/>
              </w:rPr>
              <w:t>Label</w:t>
            </w:r>
            <w:r>
              <w:rPr>
                <w:noProof/>
                <w:webHidden/>
              </w:rPr>
              <w:tab/>
            </w:r>
            <w:r>
              <w:rPr>
                <w:noProof/>
                <w:webHidden/>
              </w:rPr>
              <w:fldChar w:fldCharType="begin"/>
            </w:r>
            <w:r>
              <w:rPr>
                <w:noProof/>
                <w:webHidden/>
              </w:rPr>
              <w:instrText xml:space="preserve"> PAGEREF _Toc226087503 \h </w:instrText>
            </w:r>
            <w:r>
              <w:rPr>
                <w:noProof/>
                <w:webHidden/>
              </w:rPr>
            </w:r>
            <w:r>
              <w:rPr>
                <w:noProof/>
                <w:webHidden/>
              </w:rPr>
              <w:fldChar w:fldCharType="separate"/>
            </w:r>
            <w:r w:rsidR="00E7161D">
              <w:rPr>
                <w:noProof/>
                <w:webHidden/>
              </w:rPr>
              <w:t>63</w:t>
            </w:r>
            <w:r>
              <w:rPr>
                <w:noProof/>
                <w:webHidden/>
              </w:rPr>
              <w:fldChar w:fldCharType="end"/>
            </w:r>
          </w:hyperlink>
        </w:p>
        <w:p w14:paraId="607C3C50" w14:textId="2EC5E84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04" w:history="1">
            <w:r w:rsidRPr="00AA49C3">
              <w:rPr>
                <w:rStyle w:val="Hyperlink"/>
                <w:noProof/>
              </w:rPr>
              <w:t>Mem</w:t>
            </w:r>
            <w:r>
              <w:rPr>
                <w:noProof/>
                <w:webHidden/>
              </w:rPr>
              <w:tab/>
            </w:r>
            <w:r>
              <w:rPr>
                <w:noProof/>
                <w:webHidden/>
              </w:rPr>
              <w:fldChar w:fldCharType="begin"/>
            </w:r>
            <w:r>
              <w:rPr>
                <w:noProof/>
                <w:webHidden/>
              </w:rPr>
              <w:instrText xml:space="preserve"> PAGEREF _Toc226087504 \h </w:instrText>
            </w:r>
            <w:r>
              <w:rPr>
                <w:noProof/>
                <w:webHidden/>
              </w:rPr>
            </w:r>
            <w:r>
              <w:rPr>
                <w:noProof/>
                <w:webHidden/>
              </w:rPr>
              <w:fldChar w:fldCharType="separate"/>
            </w:r>
            <w:r w:rsidR="00E7161D">
              <w:rPr>
                <w:noProof/>
                <w:webHidden/>
              </w:rPr>
              <w:t>64</w:t>
            </w:r>
            <w:r>
              <w:rPr>
                <w:noProof/>
                <w:webHidden/>
              </w:rPr>
              <w:fldChar w:fldCharType="end"/>
            </w:r>
          </w:hyperlink>
        </w:p>
        <w:p w14:paraId="1922AA66" w14:textId="51C049F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05" w:history="1">
            <w:r w:rsidRPr="00AA49C3">
              <w:rPr>
                <w:rStyle w:val="Hyperlink"/>
                <w:noProof/>
              </w:rPr>
              <w:t>Managing Environment Variables with the Set Command</w:t>
            </w:r>
            <w:r>
              <w:rPr>
                <w:noProof/>
                <w:webHidden/>
              </w:rPr>
              <w:tab/>
            </w:r>
            <w:r>
              <w:rPr>
                <w:noProof/>
                <w:webHidden/>
              </w:rPr>
              <w:fldChar w:fldCharType="begin"/>
            </w:r>
            <w:r>
              <w:rPr>
                <w:noProof/>
                <w:webHidden/>
              </w:rPr>
              <w:instrText xml:space="preserve"> PAGEREF _Toc226087505 \h </w:instrText>
            </w:r>
            <w:r>
              <w:rPr>
                <w:noProof/>
                <w:webHidden/>
              </w:rPr>
            </w:r>
            <w:r>
              <w:rPr>
                <w:noProof/>
                <w:webHidden/>
              </w:rPr>
              <w:fldChar w:fldCharType="separate"/>
            </w:r>
            <w:r w:rsidR="00E7161D">
              <w:rPr>
                <w:noProof/>
                <w:webHidden/>
              </w:rPr>
              <w:t>65</w:t>
            </w:r>
            <w:r>
              <w:rPr>
                <w:noProof/>
                <w:webHidden/>
              </w:rPr>
              <w:fldChar w:fldCharType="end"/>
            </w:r>
          </w:hyperlink>
        </w:p>
        <w:p w14:paraId="61EFBCA8" w14:textId="61396E4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06" w:history="1">
            <w:r w:rsidRPr="00AA49C3">
              <w:rPr>
                <w:rStyle w:val="Hyperlink"/>
                <w:noProof/>
              </w:rPr>
              <w:t>Managing Environment Variables with the SetX Utility</w:t>
            </w:r>
            <w:r>
              <w:rPr>
                <w:noProof/>
                <w:webHidden/>
              </w:rPr>
              <w:tab/>
            </w:r>
            <w:r>
              <w:rPr>
                <w:noProof/>
                <w:webHidden/>
              </w:rPr>
              <w:fldChar w:fldCharType="begin"/>
            </w:r>
            <w:r>
              <w:rPr>
                <w:noProof/>
                <w:webHidden/>
              </w:rPr>
              <w:instrText xml:space="preserve"> PAGEREF _Toc226087506 \h </w:instrText>
            </w:r>
            <w:r>
              <w:rPr>
                <w:noProof/>
                <w:webHidden/>
              </w:rPr>
            </w:r>
            <w:r>
              <w:rPr>
                <w:noProof/>
                <w:webHidden/>
              </w:rPr>
              <w:fldChar w:fldCharType="separate"/>
            </w:r>
            <w:r w:rsidR="00E7161D">
              <w:rPr>
                <w:noProof/>
                <w:webHidden/>
              </w:rPr>
              <w:t>66</w:t>
            </w:r>
            <w:r>
              <w:rPr>
                <w:noProof/>
                <w:webHidden/>
              </w:rPr>
              <w:fldChar w:fldCharType="end"/>
            </w:r>
          </w:hyperlink>
        </w:p>
        <w:p w14:paraId="45255C50" w14:textId="4CF0AE16"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507" w:history="1">
            <w:r w:rsidRPr="00AA49C3">
              <w:rPr>
                <w:rStyle w:val="Hyperlink"/>
                <w:noProof/>
              </w:rPr>
              <w:t>WINDOWS COMMAND-LINE UTILITIES: SYSTEM STATUS &amp; EVENT MANAGEMENT</w:t>
            </w:r>
            <w:r>
              <w:rPr>
                <w:noProof/>
                <w:webHidden/>
              </w:rPr>
              <w:tab/>
            </w:r>
            <w:r>
              <w:rPr>
                <w:noProof/>
                <w:webHidden/>
              </w:rPr>
              <w:fldChar w:fldCharType="begin"/>
            </w:r>
            <w:r>
              <w:rPr>
                <w:noProof/>
                <w:webHidden/>
              </w:rPr>
              <w:instrText xml:space="preserve"> PAGEREF _Toc226087507 \h </w:instrText>
            </w:r>
            <w:r>
              <w:rPr>
                <w:noProof/>
                <w:webHidden/>
              </w:rPr>
            </w:r>
            <w:r>
              <w:rPr>
                <w:noProof/>
                <w:webHidden/>
              </w:rPr>
              <w:fldChar w:fldCharType="separate"/>
            </w:r>
            <w:r w:rsidR="00E7161D">
              <w:rPr>
                <w:noProof/>
                <w:webHidden/>
              </w:rPr>
              <w:t>66</w:t>
            </w:r>
            <w:r>
              <w:rPr>
                <w:noProof/>
                <w:webHidden/>
              </w:rPr>
              <w:fldChar w:fldCharType="end"/>
            </w:r>
          </w:hyperlink>
        </w:p>
        <w:p w14:paraId="45533663" w14:textId="4477A3B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08" w:history="1">
            <w:r w:rsidRPr="00AA49C3">
              <w:rPr>
                <w:rStyle w:val="Hyperlink"/>
                <w:noProof/>
              </w:rPr>
              <w:t xml:space="preserve">Ver </w:t>
            </w:r>
            <w:r w:rsidRPr="00AA49C3">
              <w:rPr>
                <w:rStyle w:val="Hyperlink"/>
                <w:rFonts w:hint="eastAsia"/>
                <w:noProof/>
              </w:rPr>
              <w:t>–</w:t>
            </w:r>
            <w:r w:rsidRPr="00AA49C3">
              <w:rPr>
                <w:rStyle w:val="Hyperlink"/>
                <w:noProof/>
              </w:rPr>
              <w:t xml:space="preserve"> Display OS Version</w:t>
            </w:r>
            <w:r>
              <w:rPr>
                <w:noProof/>
                <w:webHidden/>
              </w:rPr>
              <w:tab/>
            </w:r>
            <w:r>
              <w:rPr>
                <w:noProof/>
                <w:webHidden/>
              </w:rPr>
              <w:fldChar w:fldCharType="begin"/>
            </w:r>
            <w:r>
              <w:rPr>
                <w:noProof/>
                <w:webHidden/>
              </w:rPr>
              <w:instrText xml:space="preserve"> PAGEREF _Toc226087508 \h </w:instrText>
            </w:r>
            <w:r>
              <w:rPr>
                <w:noProof/>
                <w:webHidden/>
              </w:rPr>
            </w:r>
            <w:r>
              <w:rPr>
                <w:noProof/>
                <w:webHidden/>
              </w:rPr>
              <w:fldChar w:fldCharType="separate"/>
            </w:r>
            <w:r w:rsidR="00E7161D">
              <w:rPr>
                <w:noProof/>
                <w:webHidden/>
              </w:rPr>
              <w:t>66</w:t>
            </w:r>
            <w:r>
              <w:rPr>
                <w:noProof/>
                <w:webHidden/>
              </w:rPr>
              <w:fldChar w:fldCharType="end"/>
            </w:r>
          </w:hyperlink>
        </w:p>
        <w:p w14:paraId="245A5F30" w14:textId="111D2E0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09" w:history="1">
            <w:r w:rsidRPr="00AA49C3">
              <w:rPr>
                <w:rStyle w:val="Hyperlink"/>
                <w:noProof/>
              </w:rPr>
              <w:t xml:space="preserve">Vol </w:t>
            </w:r>
            <w:r w:rsidRPr="00AA49C3">
              <w:rPr>
                <w:rStyle w:val="Hyperlink"/>
                <w:rFonts w:hint="eastAsia"/>
                <w:noProof/>
              </w:rPr>
              <w:t>–</w:t>
            </w:r>
            <w:r w:rsidRPr="00AA49C3">
              <w:rPr>
                <w:rStyle w:val="Hyperlink"/>
                <w:noProof/>
              </w:rPr>
              <w:t xml:space="preserve"> Show Volume Label &amp; Serial</w:t>
            </w:r>
            <w:r>
              <w:rPr>
                <w:noProof/>
                <w:webHidden/>
              </w:rPr>
              <w:tab/>
            </w:r>
            <w:r>
              <w:rPr>
                <w:noProof/>
                <w:webHidden/>
              </w:rPr>
              <w:fldChar w:fldCharType="begin"/>
            </w:r>
            <w:r>
              <w:rPr>
                <w:noProof/>
                <w:webHidden/>
              </w:rPr>
              <w:instrText xml:space="preserve"> PAGEREF _Toc226087509 \h </w:instrText>
            </w:r>
            <w:r>
              <w:rPr>
                <w:noProof/>
                <w:webHidden/>
              </w:rPr>
            </w:r>
            <w:r>
              <w:rPr>
                <w:noProof/>
                <w:webHidden/>
              </w:rPr>
              <w:fldChar w:fldCharType="separate"/>
            </w:r>
            <w:r w:rsidR="00E7161D">
              <w:rPr>
                <w:noProof/>
                <w:webHidden/>
              </w:rPr>
              <w:t>67</w:t>
            </w:r>
            <w:r>
              <w:rPr>
                <w:noProof/>
                <w:webHidden/>
              </w:rPr>
              <w:fldChar w:fldCharType="end"/>
            </w:r>
          </w:hyperlink>
        </w:p>
        <w:p w14:paraId="3A028B81" w14:textId="465FF00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10" w:history="1">
            <w:r w:rsidRPr="00AA49C3">
              <w:rPr>
                <w:rStyle w:val="Hyperlink"/>
                <w:noProof/>
              </w:rPr>
              <w:t xml:space="preserve">VSSAdmin </w:t>
            </w:r>
            <w:r w:rsidRPr="00AA49C3">
              <w:rPr>
                <w:rStyle w:val="Hyperlink"/>
                <w:rFonts w:hint="eastAsia"/>
                <w:noProof/>
              </w:rPr>
              <w:t>–</w:t>
            </w:r>
            <w:r w:rsidRPr="00AA49C3">
              <w:rPr>
                <w:rStyle w:val="Hyperlink"/>
                <w:noProof/>
              </w:rPr>
              <w:t xml:space="preserve"> Manage Volume Shadow Copies</w:t>
            </w:r>
            <w:r>
              <w:rPr>
                <w:noProof/>
                <w:webHidden/>
              </w:rPr>
              <w:tab/>
            </w:r>
            <w:r>
              <w:rPr>
                <w:noProof/>
                <w:webHidden/>
              </w:rPr>
              <w:fldChar w:fldCharType="begin"/>
            </w:r>
            <w:r>
              <w:rPr>
                <w:noProof/>
                <w:webHidden/>
              </w:rPr>
              <w:instrText xml:space="preserve"> PAGEREF _Toc226087510 \h </w:instrText>
            </w:r>
            <w:r>
              <w:rPr>
                <w:noProof/>
                <w:webHidden/>
              </w:rPr>
            </w:r>
            <w:r>
              <w:rPr>
                <w:noProof/>
                <w:webHidden/>
              </w:rPr>
              <w:fldChar w:fldCharType="separate"/>
            </w:r>
            <w:r w:rsidR="00E7161D">
              <w:rPr>
                <w:noProof/>
                <w:webHidden/>
              </w:rPr>
              <w:t>67</w:t>
            </w:r>
            <w:r>
              <w:rPr>
                <w:noProof/>
                <w:webHidden/>
              </w:rPr>
              <w:fldChar w:fldCharType="end"/>
            </w:r>
          </w:hyperlink>
        </w:p>
        <w:p w14:paraId="0EAEB041" w14:textId="04B830E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11" w:history="1">
            <w:r w:rsidRPr="00AA49C3">
              <w:rPr>
                <w:rStyle w:val="Hyperlink"/>
                <w:noProof/>
              </w:rPr>
              <w:t xml:space="preserve">PnPUnattend </w:t>
            </w:r>
            <w:r w:rsidRPr="00AA49C3">
              <w:rPr>
                <w:rStyle w:val="Hyperlink"/>
                <w:rFonts w:hint="eastAsia"/>
                <w:noProof/>
              </w:rPr>
              <w:t>–</w:t>
            </w:r>
            <w:r w:rsidRPr="00AA49C3">
              <w:rPr>
                <w:rStyle w:val="Hyperlink"/>
                <w:noProof/>
              </w:rPr>
              <w:t xml:space="preserve"> Unattended Driver Install Helper</w:t>
            </w:r>
            <w:r>
              <w:rPr>
                <w:noProof/>
                <w:webHidden/>
              </w:rPr>
              <w:tab/>
            </w:r>
            <w:r>
              <w:rPr>
                <w:noProof/>
                <w:webHidden/>
              </w:rPr>
              <w:fldChar w:fldCharType="begin"/>
            </w:r>
            <w:r>
              <w:rPr>
                <w:noProof/>
                <w:webHidden/>
              </w:rPr>
              <w:instrText xml:space="preserve"> PAGEREF _Toc226087511 \h </w:instrText>
            </w:r>
            <w:r>
              <w:rPr>
                <w:noProof/>
                <w:webHidden/>
              </w:rPr>
            </w:r>
            <w:r>
              <w:rPr>
                <w:noProof/>
                <w:webHidden/>
              </w:rPr>
              <w:fldChar w:fldCharType="separate"/>
            </w:r>
            <w:r w:rsidR="00E7161D">
              <w:rPr>
                <w:noProof/>
                <w:webHidden/>
              </w:rPr>
              <w:t>67</w:t>
            </w:r>
            <w:r>
              <w:rPr>
                <w:noProof/>
                <w:webHidden/>
              </w:rPr>
              <w:fldChar w:fldCharType="end"/>
            </w:r>
          </w:hyperlink>
        </w:p>
        <w:p w14:paraId="5EAC5FAA" w14:textId="7020D80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12" w:history="1">
            <w:r w:rsidRPr="00AA49C3">
              <w:rPr>
                <w:rStyle w:val="Hyperlink"/>
                <w:noProof/>
              </w:rPr>
              <w:t xml:space="preserve">PnPUtil </w:t>
            </w:r>
            <w:r w:rsidRPr="00AA49C3">
              <w:rPr>
                <w:rStyle w:val="Hyperlink"/>
                <w:rFonts w:hint="eastAsia"/>
                <w:noProof/>
              </w:rPr>
              <w:t>–</w:t>
            </w:r>
            <w:r w:rsidRPr="00AA49C3">
              <w:rPr>
                <w:rStyle w:val="Hyperlink"/>
                <w:noProof/>
              </w:rPr>
              <w:t xml:space="preserve"> Driver Installation &amp; Management</w:t>
            </w:r>
            <w:r>
              <w:rPr>
                <w:noProof/>
                <w:webHidden/>
              </w:rPr>
              <w:tab/>
            </w:r>
            <w:r>
              <w:rPr>
                <w:noProof/>
                <w:webHidden/>
              </w:rPr>
              <w:fldChar w:fldCharType="begin"/>
            </w:r>
            <w:r>
              <w:rPr>
                <w:noProof/>
                <w:webHidden/>
              </w:rPr>
              <w:instrText xml:space="preserve"> PAGEREF _Toc226087512 \h </w:instrText>
            </w:r>
            <w:r>
              <w:rPr>
                <w:noProof/>
                <w:webHidden/>
              </w:rPr>
            </w:r>
            <w:r>
              <w:rPr>
                <w:noProof/>
                <w:webHidden/>
              </w:rPr>
              <w:fldChar w:fldCharType="separate"/>
            </w:r>
            <w:r w:rsidR="00E7161D">
              <w:rPr>
                <w:noProof/>
                <w:webHidden/>
              </w:rPr>
              <w:t>68</w:t>
            </w:r>
            <w:r>
              <w:rPr>
                <w:noProof/>
                <w:webHidden/>
              </w:rPr>
              <w:fldChar w:fldCharType="end"/>
            </w:r>
          </w:hyperlink>
        </w:p>
        <w:p w14:paraId="15DEE37D" w14:textId="53BDB33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13" w:history="1">
            <w:r w:rsidRPr="00AA49C3">
              <w:rPr>
                <w:rStyle w:val="Hyperlink"/>
                <w:noProof/>
              </w:rPr>
              <w:t xml:space="preserve">EventCreate </w:t>
            </w:r>
            <w:r w:rsidRPr="00AA49C3">
              <w:rPr>
                <w:rStyle w:val="Hyperlink"/>
                <w:rFonts w:hint="eastAsia"/>
                <w:noProof/>
              </w:rPr>
              <w:t>–</w:t>
            </w:r>
            <w:r w:rsidRPr="00AA49C3">
              <w:rPr>
                <w:rStyle w:val="Hyperlink"/>
                <w:noProof/>
              </w:rPr>
              <w:t xml:space="preserve"> Write Custom Event Log Entries</w:t>
            </w:r>
            <w:r>
              <w:rPr>
                <w:noProof/>
                <w:webHidden/>
              </w:rPr>
              <w:tab/>
            </w:r>
            <w:r>
              <w:rPr>
                <w:noProof/>
                <w:webHidden/>
              </w:rPr>
              <w:fldChar w:fldCharType="begin"/>
            </w:r>
            <w:r>
              <w:rPr>
                <w:noProof/>
                <w:webHidden/>
              </w:rPr>
              <w:instrText xml:space="preserve"> PAGEREF _Toc226087513 \h </w:instrText>
            </w:r>
            <w:r>
              <w:rPr>
                <w:noProof/>
                <w:webHidden/>
              </w:rPr>
            </w:r>
            <w:r>
              <w:rPr>
                <w:noProof/>
                <w:webHidden/>
              </w:rPr>
              <w:fldChar w:fldCharType="separate"/>
            </w:r>
            <w:r w:rsidR="00E7161D">
              <w:rPr>
                <w:noProof/>
                <w:webHidden/>
              </w:rPr>
              <w:t>68</w:t>
            </w:r>
            <w:r>
              <w:rPr>
                <w:noProof/>
                <w:webHidden/>
              </w:rPr>
              <w:fldChar w:fldCharType="end"/>
            </w:r>
          </w:hyperlink>
        </w:p>
        <w:p w14:paraId="22C9E703" w14:textId="5548251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14" w:history="1">
            <w:r w:rsidRPr="00AA49C3">
              <w:rPr>
                <w:rStyle w:val="Hyperlink"/>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EventTriggers (Deprecated in Vista+)</w:t>
            </w:r>
            <w:r>
              <w:rPr>
                <w:noProof/>
                <w:webHidden/>
              </w:rPr>
              <w:tab/>
            </w:r>
            <w:r>
              <w:rPr>
                <w:noProof/>
                <w:webHidden/>
              </w:rPr>
              <w:fldChar w:fldCharType="begin"/>
            </w:r>
            <w:r>
              <w:rPr>
                <w:noProof/>
                <w:webHidden/>
              </w:rPr>
              <w:instrText xml:space="preserve"> PAGEREF _Toc226087514 \h </w:instrText>
            </w:r>
            <w:r>
              <w:rPr>
                <w:noProof/>
                <w:webHidden/>
              </w:rPr>
            </w:r>
            <w:r>
              <w:rPr>
                <w:noProof/>
                <w:webHidden/>
              </w:rPr>
              <w:fldChar w:fldCharType="separate"/>
            </w:r>
            <w:r w:rsidR="00E7161D">
              <w:rPr>
                <w:noProof/>
                <w:webHidden/>
              </w:rPr>
              <w:t>68</w:t>
            </w:r>
            <w:r>
              <w:rPr>
                <w:noProof/>
                <w:webHidden/>
              </w:rPr>
              <w:fldChar w:fldCharType="end"/>
            </w:r>
          </w:hyperlink>
        </w:p>
        <w:p w14:paraId="36B02533" w14:textId="4759832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15" w:history="1">
            <w:r w:rsidRPr="00AA49C3">
              <w:rPr>
                <w:rStyle w:val="Hyperlink"/>
                <w:noProof/>
              </w:rPr>
              <w:t>Summary:</w:t>
            </w:r>
            <w:r>
              <w:rPr>
                <w:noProof/>
                <w:webHidden/>
              </w:rPr>
              <w:tab/>
            </w:r>
            <w:r>
              <w:rPr>
                <w:noProof/>
                <w:webHidden/>
              </w:rPr>
              <w:fldChar w:fldCharType="begin"/>
            </w:r>
            <w:r>
              <w:rPr>
                <w:noProof/>
                <w:webHidden/>
              </w:rPr>
              <w:instrText xml:space="preserve"> PAGEREF _Toc226087515 \h </w:instrText>
            </w:r>
            <w:r>
              <w:rPr>
                <w:noProof/>
                <w:webHidden/>
              </w:rPr>
            </w:r>
            <w:r>
              <w:rPr>
                <w:noProof/>
                <w:webHidden/>
              </w:rPr>
              <w:fldChar w:fldCharType="separate"/>
            </w:r>
            <w:r w:rsidR="00E7161D">
              <w:rPr>
                <w:noProof/>
                <w:webHidden/>
              </w:rPr>
              <w:t>69</w:t>
            </w:r>
            <w:r>
              <w:rPr>
                <w:noProof/>
                <w:webHidden/>
              </w:rPr>
              <w:fldChar w:fldCharType="end"/>
            </w:r>
          </w:hyperlink>
        </w:p>
        <w:p w14:paraId="1E8FD777" w14:textId="2E09A0EB"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516" w:history="1">
            <w:r w:rsidRPr="00AA49C3">
              <w:rPr>
                <w:rStyle w:val="Hyperlink"/>
                <w:noProof/>
              </w:rPr>
              <w:t>WORKING WITH PERFORMANCE INFORMATION</w:t>
            </w:r>
            <w:r>
              <w:rPr>
                <w:noProof/>
                <w:webHidden/>
              </w:rPr>
              <w:tab/>
            </w:r>
            <w:r>
              <w:rPr>
                <w:noProof/>
                <w:webHidden/>
              </w:rPr>
              <w:fldChar w:fldCharType="begin"/>
            </w:r>
            <w:r>
              <w:rPr>
                <w:noProof/>
                <w:webHidden/>
              </w:rPr>
              <w:instrText xml:space="preserve"> PAGEREF _Toc226087516 \h </w:instrText>
            </w:r>
            <w:r>
              <w:rPr>
                <w:noProof/>
                <w:webHidden/>
              </w:rPr>
            </w:r>
            <w:r>
              <w:rPr>
                <w:noProof/>
                <w:webHidden/>
              </w:rPr>
              <w:fldChar w:fldCharType="separate"/>
            </w:r>
            <w:r w:rsidR="00E7161D">
              <w:rPr>
                <w:noProof/>
                <w:webHidden/>
              </w:rPr>
              <w:t>69</w:t>
            </w:r>
            <w:r>
              <w:rPr>
                <w:noProof/>
                <w:webHidden/>
              </w:rPr>
              <w:fldChar w:fldCharType="end"/>
            </w:r>
          </w:hyperlink>
        </w:p>
        <w:p w14:paraId="0F49C414" w14:textId="3C21F46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17" w:history="1">
            <w:r w:rsidRPr="00AA49C3">
              <w:rPr>
                <w:rStyle w:val="Hyperlink"/>
                <w:noProof/>
              </w:rPr>
              <w:t>Assessing your system with the</w:t>
            </w:r>
            <w:r w:rsidRPr="00AA49C3">
              <w:rPr>
                <w:rStyle w:val="Hyperlink"/>
                <w:rFonts w:hint="eastAsia"/>
                <w:noProof/>
              </w:rPr>
              <w:t> </w:t>
            </w:r>
            <w:r w:rsidRPr="00AA49C3">
              <w:rPr>
                <w:rStyle w:val="Hyperlink"/>
                <w:noProof/>
              </w:rPr>
              <w:t>WINSAT</w:t>
            </w:r>
            <w:r w:rsidRPr="00AA49C3">
              <w:rPr>
                <w:rStyle w:val="Hyperlink"/>
                <w:rFonts w:hint="eastAsia"/>
                <w:noProof/>
              </w:rPr>
              <w:t> </w:t>
            </w:r>
            <w:r w:rsidRPr="00AA49C3">
              <w:rPr>
                <w:rStyle w:val="Hyperlink"/>
                <w:noProof/>
              </w:rPr>
              <w:t>utility(Obsolete)</w:t>
            </w:r>
            <w:r>
              <w:rPr>
                <w:noProof/>
                <w:webHidden/>
              </w:rPr>
              <w:tab/>
            </w:r>
            <w:r>
              <w:rPr>
                <w:noProof/>
                <w:webHidden/>
              </w:rPr>
              <w:fldChar w:fldCharType="begin"/>
            </w:r>
            <w:r>
              <w:rPr>
                <w:noProof/>
                <w:webHidden/>
              </w:rPr>
              <w:instrText xml:space="preserve"> PAGEREF _Toc226087517 \h </w:instrText>
            </w:r>
            <w:r>
              <w:rPr>
                <w:noProof/>
                <w:webHidden/>
              </w:rPr>
            </w:r>
            <w:r>
              <w:rPr>
                <w:noProof/>
                <w:webHidden/>
              </w:rPr>
              <w:fldChar w:fldCharType="separate"/>
            </w:r>
            <w:r w:rsidR="00E7161D">
              <w:rPr>
                <w:noProof/>
                <w:webHidden/>
              </w:rPr>
              <w:t>71</w:t>
            </w:r>
            <w:r>
              <w:rPr>
                <w:noProof/>
                <w:webHidden/>
              </w:rPr>
              <w:fldChar w:fldCharType="end"/>
            </w:r>
          </w:hyperlink>
        </w:p>
        <w:p w14:paraId="1BF3F08F" w14:textId="17D8626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18" w:history="1">
            <w:r w:rsidRPr="00AA49C3">
              <w:rPr>
                <w:rStyle w:val="Hyperlink"/>
                <w:noProof/>
              </w:rPr>
              <w:t>Locating Files and Other Resources</w:t>
            </w:r>
            <w:r>
              <w:rPr>
                <w:noProof/>
                <w:webHidden/>
              </w:rPr>
              <w:tab/>
            </w:r>
            <w:r>
              <w:rPr>
                <w:noProof/>
                <w:webHidden/>
              </w:rPr>
              <w:fldChar w:fldCharType="begin"/>
            </w:r>
            <w:r>
              <w:rPr>
                <w:noProof/>
                <w:webHidden/>
              </w:rPr>
              <w:instrText xml:space="preserve"> PAGEREF _Toc226087518 \h </w:instrText>
            </w:r>
            <w:r>
              <w:rPr>
                <w:noProof/>
                <w:webHidden/>
              </w:rPr>
            </w:r>
            <w:r>
              <w:rPr>
                <w:noProof/>
                <w:webHidden/>
              </w:rPr>
              <w:fldChar w:fldCharType="separate"/>
            </w:r>
            <w:r w:rsidR="00E7161D">
              <w:rPr>
                <w:noProof/>
                <w:webHidden/>
              </w:rPr>
              <w:t>72</w:t>
            </w:r>
            <w:r>
              <w:rPr>
                <w:noProof/>
                <w:webHidden/>
              </w:rPr>
              <w:fldChar w:fldCharType="end"/>
            </w:r>
          </w:hyperlink>
        </w:p>
        <w:p w14:paraId="786067C0" w14:textId="4A1426A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19" w:history="1">
            <w:r w:rsidRPr="00AA49C3">
              <w:rPr>
                <w:rStyle w:val="Hyperlink"/>
                <w:noProof/>
              </w:rPr>
              <w:t>Finding Files with the</w:t>
            </w:r>
            <w:r w:rsidRPr="00AA49C3">
              <w:rPr>
                <w:rStyle w:val="Hyperlink"/>
                <w:rFonts w:hint="eastAsia"/>
                <w:noProof/>
              </w:rPr>
              <w:t> </w:t>
            </w:r>
            <w:r w:rsidRPr="00AA49C3">
              <w:rPr>
                <w:rStyle w:val="Hyperlink"/>
                <w:noProof/>
              </w:rPr>
              <w:t>DIR</w:t>
            </w:r>
            <w:r w:rsidRPr="00AA49C3">
              <w:rPr>
                <w:rStyle w:val="Hyperlink"/>
                <w:rFonts w:hint="eastAsia"/>
                <w:noProof/>
              </w:rPr>
              <w:t> </w:t>
            </w:r>
            <w:r w:rsidRPr="00AA49C3">
              <w:rPr>
                <w:rStyle w:val="Hyperlink"/>
                <w:noProof/>
              </w:rPr>
              <w:t>Command</w:t>
            </w:r>
            <w:r>
              <w:rPr>
                <w:noProof/>
                <w:webHidden/>
              </w:rPr>
              <w:tab/>
            </w:r>
            <w:r>
              <w:rPr>
                <w:noProof/>
                <w:webHidden/>
              </w:rPr>
              <w:fldChar w:fldCharType="begin"/>
            </w:r>
            <w:r>
              <w:rPr>
                <w:noProof/>
                <w:webHidden/>
              </w:rPr>
              <w:instrText xml:space="preserve"> PAGEREF _Toc226087519 \h </w:instrText>
            </w:r>
            <w:r>
              <w:rPr>
                <w:noProof/>
                <w:webHidden/>
              </w:rPr>
            </w:r>
            <w:r>
              <w:rPr>
                <w:noProof/>
                <w:webHidden/>
              </w:rPr>
              <w:fldChar w:fldCharType="separate"/>
            </w:r>
            <w:r w:rsidR="00E7161D">
              <w:rPr>
                <w:noProof/>
                <w:webHidden/>
              </w:rPr>
              <w:t>72</w:t>
            </w:r>
            <w:r>
              <w:rPr>
                <w:noProof/>
                <w:webHidden/>
              </w:rPr>
              <w:fldChar w:fldCharType="end"/>
            </w:r>
          </w:hyperlink>
        </w:p>
        <w:p w14:paraId="25792DBB" w14:textId="1046CDF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20" w:history="1">
            <w:r w:rsidRPr="00AA49C3">
              <w:rPr>
                <w:rStyle w:val="Hyperlink"/>
                <w:noProof/>
              </w:rPr>
              <w:t>Finding Files with the</w:t>
            </w:r>
            <w:r w:rsidRPr="00AA49C3">
              <w:rPr>
                <w:rStyle w:val="Hyperlink"/>
                <w:rFonts w:hint="eastAsia"/>
                <w:noProof/>
              </w:rPr>
              <w:t> </w:t>
            </w:r>
            <w:r w:rsidRPr="00AA49C3">
              <w:rPr>
                <w:rStyle w:val="Hyperlink"/>
                <w:noProof/>
              </w:rPr>
              <w:t>WHERE</w:t>
            </w:r>
            <w:r w:rsidRPr="00AA49C3">
              <w:rPr>
                <w:rStyle w:val="Hyperlink"/>
                <w:rFonts w:hint="eastAsia"/>
                <w:noProof/>
              </w:rPr>
              <w:t> </w:t>
            </w:r>
            <w:r w:rsidRPr="00AA49C3">
              <w:rPr>
                <w:rStyle w:val="Hyperlink"/>
                <w:noProof/>
              </w:rPr>
              <w:t>Command</w:t>
            </w:r>
            <w:r>
              <w:rPr>
                <w:noProof/>
                <w:webHidden/>
              </w:rPr>
              <w:tab/>
            </w:r>
            <w:r>
              <w:rPr>
                <w:noProof/>
                <w:webHidden/>
              </w:rPr>
              <w:fldChar w:fldCharType="begin"/>
            </w:r>
            <w:r>
              <w:rPr>
                <w:noProof/>
                <w:webHidden/>
              </w:rPr>
              <w:instrText xml:space="preserve"> PAGEREF _Toc226087520 \h </w:instrText>
            </w:r>
            <w:r>
              <w:rPr>
                <w:noProof/>
                <w:webHidden/>
              </w:rPr>
            </w:r>
            <w:r>
              <w:rPr>
                <w:noProof/>
                <w:webHidden/>
              </w:rPr>
              <w:fldChar w:fldCharType="separate"/>
            </w:r>
            <w:r w:rsidR="00E7161D">
              <w:rPr>
                <w:noProof/>
                <w:webHidden/>
              </w:rPr>
              <w:t>73</w:t>
            </w:r>
            <w:r>
              <w:rPr>
                <w:noProof/>
                <w:webHidden/>
              </w:rPr>
              <w:fldChar w:fldCharType="end"/>
            </w:r>
          </w:hyperlink>
        </w:p>
        <w:p w14:paraId="34DC37E0" w14:textId="54CCAB2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21" w:history="1">
            <w:r w:rsidRPr="00AA49C3">
              <w:rPr>
                <w:rStyle w:val="Hyperlink"/>
                <w:noProof/>
              </w:rPr>
              <w:t>Detecting Shared Open Files with the</w:t>
            </w:r>
            <w:r w:rsidRPr="00AA49C3">
              <w:rPr>
                <w:rStyle w:val="Hyperlink"/>
                <w:rFonts w:hint="eastAsia"/>
                <w:noProof/>
              </w:rPr>
              <w:t> </w:t>
            </w:r>
            <w:r w:rsidRPr="00AA49C3">
              <w:rPr>
                <w:rStyle w:val="Hyperlink"/>
                <w:noProof/>
              </w:rPr>
              <w:t>OPENFILES</w:t>
            </w:r>
            <w:r w:rsidRPr="00AA49C3">
              <w:rPr>
                <w:rStyle w:val="Hyperlink"/>
                <w:rFonts w:hint="eastAsia"/>
                <w:noProof/>
              </w:rPr>
              <w:t> </w:t>
            </w:r>
            <w:r w:rsidRPr="00AA49C3">
              <w:rPr>
                <w:rStyle w:val="Hyperlink"/>
                <w:noProof/>
              </w:rPr>
              <w:t>Command</w:t>
            </w:r>
            <w:r>
              <w:rPr>
                <w:noProof/>
                <w:webHidden/>
              </w:rPr>
              <w:tab/>
            </w:r>
            <w:r>
              <w:rPr>
                <w:noProof/>
                <w:webHidden/>
              </w:rPr>
              <w:fldChar w:fldCharType="begin"/>
            </w:r>
            <w:r>
              <w:rPr>
                <w:noProof/>
                <w:webHidden/>
              </w:rPr>
              <w:instrText xml:space="preserve"> PAGEREF _Toc226087521 \h </w:instrText>
            </w:r>
            <w:r>
              <w:rPr>
                <w:noProof/>
                <w:webHidden/>
              </w:rPr>
            </w:r>
            <w:r>
              <w:rPr>
                <w:noProof/>
                <w:webHidden/>
              </w:rPr>
              <w:fldChar w:fldCharType="separate"/>
            </w:r>
            <w:r w:rsidR="00E7161D">
              <w:rPr>
                <w:noProof/>
                <w:webHidden/>
              </w:rPr>
              <w:t>73</w:t>
            </w:r>
            <w:r>
              <w:rPr>
                <w:noProof/>
                <w:webHidden/>
              </w:rPr>
              <w:fldChar w:fldCharType="end"/>
            </w:r>
          </w:hyperlink>
        </w:p>
        <w:p w14:paraId="7F585726" w14:textId="2683F89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22" w:history="1">
            <w:r w:rsidRPr="00AA49C3">
              <w:rPr>
                <w:rStyle w:val="Hyperlink"/>
                <w:noProof/>
              </w:rPr>
              <w:t>Modern Perspective (2026)</w:t>
            </w:r>
            <w:r>
              <w:rPr>
                <w:noProof/>
                <w:webHidden/>
              </w:rPr>
              <w:tab/>
            </w:r>
            <w:r>
              <w:rPr>
                <w:noProof/>
                <w:webHidden/>
              </w:rPr>
              <w:fldChar w:fldCharType="begin"/>
            </w:r>
            <w:r>
              <w:rPr>
                <w:noProof/>
                <w:webHidden/>
              </w:rPr>
              <w:instrText xml:space="preserve"> PAGEREF _Toc226087522 \h </w:instrText>
            </w:r>
            <w:r>
              <w:rPr>
                <w:noProof/>
                <w:webHidden/>
              </w:rPr>
            </w:r>
            <w:r>
              <w:rPr>
                <w:noProof/>
                <w:webHidden/>
              </w:rPr>
              <w:fldChar w:fldCharType="separate"/>
            </w:r>
            <w:r w:rsidR="00E7161D">
              <w:rPr>
                <w:noProof/>
                <w:webHidden/>
              </w:rPr>
              <w:t>74</w:t>
            </w:r>
            <w:r>
              <w:rPr>
                <w:noProof/>
                <w:webHidden/>
              </w:rPr>
              <w:fldChar w:fldCharType="end"/>
            </w:r>
          </w:hyperlink>
        </w:p>
        <w:p w14:paraId="7B1457A5" w14:textId="6CEB3EB5"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523" w:history="1">
            <w:r w:rsidRPr="00AA49C3">
              <w:rPr>
                <w:rStyle w:val="Hyperlink"/>
                <w:noProof/>
              </w:rPr>
              <w:t>THE SEARCH &amp; SECURITY SQUAD: FIND, FINDSTR, ATTRIB &amp; CACLS</w:t>
            </w:r>
            <w:r>
              <w:rPr>
                <w:noProof/>
                <w:webHidden/>
              </w:rPr>
              <w:tab/>
            </w:r>
            <w:r>
              <w:rPr>
                <w:noProof/>
                <w:webHidden/>
              </w:rPr>
              <w:fldChar w:fldCharType="begin"/>
            </w:r>
            <w:r>
              <w:rPr>
                <w:noProof/>
                <w:webHidden/>
              </w:rPr>
              <w:instrText xml:space="preserve"> PAGEREF _Toc226087523 \h </w:instrText>
            </w:r>
            <w:r>
              <w:rPr>
                <w:noProof/>
                <w:webHidden/>
              </w:rPr>
            </w:r>
            <w:r>
              <w:rPr>
                <w:noProof/>
                <w:webHidden/>
              </w:rPr>
              <w:fldChar w:fldCharType="separate"/>
            </w:r>
            <w:r w:rsidR="00E7161D">
              <w:rPr>
                <w:noProof/>
                <w:webHidden/>
              </w:rPr>
              <w:t>74</w:t>
            </w:r>
            <w:r>
              <w:rPr>
                <w:noProof/>
                <w:webHidden/>
              </w:rPr>
              <w:fldChar w:fldCharType="end"/>
            </w:r>
          </w:hyperlink>
        </w:p>
        <w:p w14:paraId="5673451C" w14:textId="5E62F5F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24" w:history="1">
            <w:r w:rsidRPr="00AA49C3">
              <w:rPr>
                <w:rStyle w:val="Hyperlink"/>
                <w:noProof/>
              </w:rPr>
              <w:t xml:space="preserve">I. </w:t>
            </w:r>
            <w:r w:rsidRPr="00AA49C3">
              <w:rPr>
                <w:rStyle w:val="Hyperlink"/>
                <w:rFonts w:eastAsiaTheme="majorEastAsia"/>
                <w:noProof/>
              </w:rPr>
              <w:t>Find</w:t>
            </w:r>
            <w:r w:rsidRPr="00AA49C3">
              <w:rPr>
                <w:rStyle w:val="Hyperlink"/>
                <w:rFonts w:hint="eastAsia"/>
                <w:noProof/>
              </w:rPr>
              <w:t> </w:t>
            </w:r>
            <w:r w:rsidRPr="00AA49C3">
              <w:rPr>
                <w:rStyle w:val="Hyperlink"/>
                <w:rFonts w:hint="eastAsia"/>
                <w:noProof/>
              </w:rPr>
              <w:t>–</w:t>
            </w:r>
            <w:r w:rsidRPr="00AA49C3">
              <w:rPr>
                <w:rStyle w:val="Hyperlink"/>
                <w:noProof/>
              </w:rPr>
              <w:t xml:space="preserve"> The Simple Searcher</w:t>
            </w:r>
            <w:r>
              <w:rPr>
                <w:noProof/>
                <w:webHidden/>
              </w:rPr>
              <w:tab/>
            </w:r>
            <w:r>
              <w:rPr>
                <w:noProof/>
                <w:webHidden/>
              </w:rPr>
              <w:fldChar w:fldCharType="begin"/>
            </w:r>
            <w:r>
              <w:rPr>
                <w:noProof/>
                <w:webHidden/>
              </w:rPr>
              <w:instrText xml:space="preserve"> PAGEREF _Toc226087524 \h </w:instrText>
            </w:r>
            <w:r>
              <w:rPr>
                <w:noProof/>
                <w:webHidden/>
              </w:rPr>
            </w:r>
            <w:r>
              <w:rPr>
                <w:noProof/>
                <w:webHidden/>
              </w:rPr>
              <w:fldChar w:fldCharType="separate"/>
            </w:r>
            <w:r w:rsidR="00E7161D">
              <w:rPr>
                <w:noProof/>
                <w:webHidden/>
              </w:rPr>
              <w:t>75</w:t>
            </w:r>
            <w:r>
              <w:rPr>
                <w:noProof/>
                <w:webHidden/>
              </w:rPr>
              <w:fldChar w:fldCharType="end"/>
            </w:r>
          </w:hyperlink>
        </w:p>
        <w:p w14:paraId="1F2F19DE" w14:textId="099344F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25" w:history="1">
            <w:r w:rsidRPr="00AA49C3">
              <w:rPr>
                <w:rStyle w:val="Hyperlink"/>
                <w:noProof/>
              </w:rPr>
              <w:t xml:space="preserve">II. </w:t>
            </w:r>
            <w:r w:rsidRPr="00AA49C3">
              <w:rPr>
                <w:rStyle w:val="Hyperlink"/>
                <w:rFonts w:eastAsiaTheme="majorEastAsia"/>
                <w:noProof/>
              </w:rPr>
              <w:t>FindStr</w:t>
            </w:r>
            <w:r w:rsidRPr="00AA49C3">
              <w:rPr>
                <w:rStyle w:val="Hyperlink"/>
                <w:rFonts w:hint="eastAsia"/>
                <w:noProof/>
              </w:rPr>
              <w:t> </w:t>
            </w:r>
            <w:r w:rsidRPr="00AA49C3">
              <w:rPr>
                <w:rStyle w:val="Hyperlink"/>
                <w:rFonts w:hint="eastAsia"/>
                <w:noProof/>
              </w:rPr>
              <w:t>–</w:t>
            </w:r>
            <w:r w:rsidRPr="00AA49C3">
              <w:rPr>
                <w:rStyle w:val="Hyperlink"/>
                <w:noProof/>
              </w:rPr>
              <w:t xml:space="preserve"> The Power Tool</w:t>
            </w:r>
            <w:r>
              <w:rPr>
                <w:noProof/>
                <w:webHidden/>
              </w:rPr>
              <w:tab/>
            </w:r>
            <w:r>
              <w:rPr>
                <w:noProof/>
                <w:webHidden/>
              </w:rPr>
              <w:fldChar w:fldCharType="begin"/>
            </w:r>
            <w:r>
              <w:rPr>
                <w:noProof/>
                <w:webHidden/>
              </w:rPr>
              <w:instrText xml:space="preserve"> PAGEREF _Toc226087525 \h </w:instrText>
            </w:r>
            <w:r>
              <w:rPr>
                <w:noProof/>
                <w:webHidden/>
              </w:rPr>
            </w:r>
            <w:r>
              <w:rPr>
                <w:noProof/>
                <w:webHidden/>
              </w:rPr>
              <w:fldChar w:fldCharType="separate"/>
            </w:r>
            <w:r w:rsidR="00E7161D">
              <w:rPr>
                <w:noProof/>
                <w:webHidden/>
              </w:rPr>
              <w:t>75</w:t>
            </w:r>
            <w:r>
              <w:rPr>
                <w:noProof/>
                <w:webHidden/>
              </w:rPr>
              <w:fldChar w:fldCharType="end"/>
            </w:r>
          </w:hyperlink>
        </w:p>
        <w:p w14:paraId="6D001331" w14:textId="725D484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26" w:history="1">
            <w:r w:rsidRPr="00AA49C3">
              <w:rPr>
                <w:rStyle w:val="Hyperlink"/>
                <w:noProof/>
              </w:rPr>
              <w:t>III. Regular Expressions (The Superpower):</w:t>
            </w:r>
            <w:r>
              <w:rPr>
                <w:noProof/>
                <w:webHidden/>
              </w:rPr>
              <w:tab/>
            </w:r>
            <w:r>
              <w:rPr>
                <w:noProof/>
                <w:webHidden/>
              </w:rPr>
              <w:fldChar w:fldCharType="begin"/>
            </w:r>
            <w:r>
              <w:rPr>
                <w:noProof/>
                <w:webHidden/>
              </w:rPr>
              <w:instrText xml:space="preserve"> PAGEREF _Toc226087526 \h </w:instrText>
            </w:r>
            <w:r>
              <w:rPr>
                <w:noProof/>
                <w:webHidden/>
              </w:rPr>
            </w:r>
            <w:r>
              <w:rPr>
                <w:noProof/>
                <w:webHidden/>
              </w:rPr>
              <w:fldChar w:fldCharType="separate"/>
            </w:r>
            <w:r w:rsidR="00E7161D">
              <w:rPr>
                <w:noProof/>
                <w:webHidden/>
              </w:rPr>
              <w:t>76</w:t>
            </w:r>
            <w:r>
              <w:rPr>
                <w:noProof/>
                <w:webHidden/>
              </w:rPr>
              <w:fldChar w:fldCharType="end"/>
            </w:r>
          </w:hyperlink>
        </w:p>
        <w:p w14:paraId="36ED2BD3" w14:textId="0173574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27" w:history="1">
            <w:r w:rsidRPr="00AA49C3">
              <w:rPr>
                <w:rStyle w:val="Hyperlink"/>
                <w:rFonts w:eastAsiaTheme="majorEastAsia"/>
                <w:noProof/>
              </w:rPr>
              <w:t>CACLs</w:t>
            </w:r>
            <w:r w:rsidRPr="00AA49C3">
              <w:rPr>
                <w:rStyle w:val="Hyperlink"/>
                <w:rFonts w:hint="eastAsia"/>
                <w:noProof/>
              </w:rPr>
              <w:t> </w:t>
            </w:r>
            <w:r w:rsidRPr="00AA49C3">
              <w:rPr>
                <w:rStyle w:val="Hyperlink"/>
                <w:rFonts w:hint="eastAsia"/>
                <w:noProof/>
              </w:rPr>
              <w:t>–</w:t>
            </w:r>
            <w:r w:rsidRPr="00AA49C3">
              <w:rPr>
                <w:rStyle w:val="Hyperlink"/>
                <w:noProof/>
              </w:rPr>
              <w:t xml:space="preserve"> The Legacy Tool</w:t>
            </w:r>
            <w:r>
              <w:rPr>
                <w:noProof/>
                <w:webHidden/>
              </w:rPr>
              <w:tab/>
            </w:r>
            <w:r>
              <w:rPr>
                <w:noProof/>
                <w:webHidden/>
              </w:rPr>
              <w:fldChar w:fldCharType="begin"/>
            </w:r>
            <w:r>
              <w:rPr>
                <w:noProof/>
                <w:webHidden/>
              </w:rPr>
              <w:instrText xml:space="preserve"> PAGEREF _Toc226087527 \h </w:instrText>
            </w:r>
            <w:r>
              <w:rPr>
                <w:noProof/>
                <w:webHidden/>
              </w:rPr>
            </w:r>
            <w:r>
              <w:rPr>
                <w:noProof/>
                <w:webHidden/>
              </w:rPr>
              <w:fldChar w:fldCharType="separate"/>
            </w:r>
            <w:r w:rsidR="00E7161D">
              <w:rPr>
                <w:noProof/>
                <w:webHidden/>
              </w:rPr>
              <w:t>77</w:t>
            </w:r>
            <w:r>
              <w:rPr>
                <w:noProof/>
                <w:webHidden/>
              </w:rPr>
              <w:fldChar w:fldCharType="end"/>
            </w:r>
          </w:hyperlink>
        </w:p>
        <w:p w14:paraId="43B6FC38" w14:textId="34DA832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28" w:history="1">
            <w:r w:rsidRPr="00AA49C3">
              <w:rPr>
                <w:rStyle w:val="Hyperlink"/>
                <w:noProof/>
              </w:rPr>
              <w:t>The Modern Reality:</w:t>
            </w:r>
            <w:r w:rsidRPr="00AA49C3">
              <w:rPr>
                <w:rStyle w:val="Hyperlink"/>
                <w:rFonts w:hint="eastAsia"/>
                <w:noProof/>
              </w:rPr>
              <w:t> </w:t>
            </w:r>
            <w:r w:rsidRPr="00AA49C3">
              <w:rPr>
                <w:rStyle w:val="Hyperlink"/>
                <w:rFonts w:eastAsiaTheme="majorEastAsia"/>
                <w:noProof/>
              </w:rPr>
              <w:t>ICACLs</w:t>
            </w:r>
            <w:r>
              <w:rPr>
                <w:noProof/>
                <w:webHidden/>
              </w:rPr>
              <w:tab/>
            </w:r>
            <w:r>
              <w:rPr>
                <w:noProof/>
                <w:webHidden/>
              </w:rPr>
              <w:fldChar w:fldCharType="begin"/>
            </w:r>
            <w:r>
              <w:rPr>
                <w:noProof/>
                <w:webHidden/>
              </w:rPr>
              <w:instrText xml:space="preserve"> PAGEREF _Toc226087528 \h </w:instrText>
            </w:r>
            <w:r>
              <w:rPr>
                <w:noProof/>
                <w:webHidden/>
              </w:rPr>
            </w:r>
            <w:r>
              <w:rPr>
                <w:noProof/>
                <w:webHidden/>
              </w:rPr>
              <w:fldChar w:fldCharType="separate"/>
            </w:r>
            <w:r w:rsidR="00E7161D">
              <w:rPr>
                <w:noProof/>
                <w:webHidden/>
              </w:rPr>
              <w:t>78</w:t>
            </w:r>
            <w:r>
              <w:rPr>
                <w:noProof/>
                <w:webHidden/>
              </w:rPr>
              <w:fldChar w:fldCharType="end"/>
            </w:r>
          </w:hyperlink>
        </w:p>
        <w:p w14:paraId="5DF6BD85" w14:textId="4A9394F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29" w:history="1">
            <w:r w:rsidRPr="00AA49C3">
              <w:rPr>
                <w:rStyle w:val="Hyperlink"/>
                <w:noProof/>
              </w:rPr>
              <w:t>The "Why Monitor Files?" Mindset</w:t>
            </w:r>
            <w:r>
              <w:rPr>
                <w:noProof/>
                <w:webHidden/>
              </w:rPr>
              <w:tab/>
            </w:r>
            <w:r>
              <w:rPr>
                <w:noProof/>
                <w:webHidden/>
              </w:rPr>
              <w:fldChar w:fldCharType="begin"/>
            </w:r>
            <w:r>
              <w:rPr>
                <w:noProof/>
                <w:webHidden/>
              </w:rPr>
              <w:instrText xml:space="preserve"> PAGEREF _Toc226087529 \h </w:instrText>
            </w:r>
            <w:r>
              <w:rPr>
                <w:noProof/>
                <w:webHidden/>
              </w:rPr>
            </w:r>
            <w:r>
              <w:rPr>
                <w:noProof/>
                <w:webHidden/>
              </w:rPr>
              <w:fldChar w:fldCharType="separate"/>
            </w:r>
            <w:r w:rsidR="00E7161D">
              <w:rPr>
                <w:noProof/>
                <w:webHidden/>
              </w:rPr>
              <w:t>78</w:t>
            </w:r>
            <w:r>
              <w:rPr>
                <w:noProof/>
                <w:webHidden/>
              </w:rPr>
              <w:fldChar w:fldCharType="end"/>
            </w:r>
          </w:hyperlink>
        </w:p>
        <w:p w14:paraId="5DD1749A" w14:textId="5960B16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30" w:history="1">
            <w:r w:rsidRPr="00AA49C3">
              <w:rPr>
                <w:rStyle w:val="Hyperlink"/>
                <w:noProof/>
              </w:rPr>
              <w:t>Modern Perspective (2026+):</w:t>
            </w:r>
            <w:r>
              <w:rPr>
                <w:noProof/>
                <w:webHidden/>
              </w:rPr>
              <w:tab/>
            </w:r>
            <w:r>
              <w:rPr>
                <w:noProof/>
                <w:webHidden/>
              </w:rPr>
              <w:fldChar w:fldCharType="begin"/>
            </w:r>
            <w:r>
              <w:rPr>
                <w:noProof/>
                <w:webHidden/>
              </w:rPr>
              <w:instrText xml:space="preserve"> PAGEREF _Toc226087530 \h </w:instrText>
            </w:r>
            <w:r>
              <w:rPr>
                <w:noProof/>
                <w:webHidden/>
              </w:rPr>
            </w:r>
            <w:r>
              <w:rPr>
                <w:noProof/>
                <w:webHidden/>
              </w:rPr>
              <w:fldChar w:fldCharType="separate"/>
            </w:r>
            <w:r w:rsidR="00E7161D">
              <w:rPr>
                <w:noProof/>
                <w:webHidden/>
              </w:rPr>
              <w:t>79</w:t>
            </w:r>
            <w:r>
              <w:rPr>
                <w:noProof/>
                <w:webHidden/>
              </w:rPr>
              <w:fldChar w:fldCharType="end"/>
            </w:r>
          </w:hyperlink>
        </w:p>
        <w:p w14:paraId="47731741" w14:textId="71EED74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31" w:history="1">
            <w:r w:rsidRPr="00AA49C3">
              <w:rPr>
                <w:rStyle w:val="Hyperlink"/>
                <w:noProof/>
              </w:rPr>
              <w:t>Icacls Utility</w:t>
            </w:r>
            <w:r>
              <w:rPr>
                <w:noProof/>
                <w:webHidden/>
              </w:rPr>
              <w:tab/>
            </w:r>
            <w:r>
              <w:rPr>
                <w:noProof/>
                <w:webHidden/>
              </w:rPr>
              <w:fldChar w:fldCharType="begin"/>
            </w:r>
            <w:r>
              <w:rPr>
                <w:noProof/>
                <w:webHidden/>
              </w:rPr>
              <w:instrText xml:space="preserve"> PAGEREF _Toc226087531 \h </w:instrText>
            </w:r>
            <w:r>
              <w:rPr>
                <w:noProof/>
                <w:webHidden/>
              </w:rPr>
            </w:r>
            <w:r>
              <w:rPr>
                <w:noProof/>
                <w:webHidden/>
              </w:rPr>
              <w:fldChar w:fldCharType="separate"/>
            </w:r>
            <w:r w:rsidR="00E7161D">
              <w:rPr>
                <w:noProof/>
                <w:webHidden/>
              </w:rPr>
              <w:t>79</w:t>
            </w:r>
            <w:r>
              <w:rPr>
                <w:noProof/>
                <w:webHidden/>
              </w:rPr>
              <w:fldChar w:fldCharType="end"/>
            </w:r>
          </w:hyperlink>
        </w:p>
        <w:p w14:paraId="254FF441" w14:textId="145A27E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32" w:history="1">
            <w:r w:rsidRPr="00AA49C3">
              <w:rPr>
                <w:rStyle w:val="Hyperlink"/>
                <w:noProof/>
              </w:rPr>
              <w:t>ChkDsk Utility</w:t>
            </w:r>
            <w:r>
              <w:rPr>
                <w:noProof/>
                <w:webHidden/>
              </w:rPr>
              <w:tab/>
            </w:r>
            <w:r>
              <w:rPr>
                <w:noProof/>
                <w:webHidden/>
              </w:rPr>
              <w:fldChar w:fldCharType="begin"/>
            </w:r>
            <w:r>
              <w:rPr>
                <w:noProof/>
                <w:webHidden/>
              </w:rPr>
              <w:instrText xml:space="preserve"> PAGEREF _Toc226087532 \h </w:instrText>
            </w:r>
            <w:r>
              <w:rPr>
                <w:noProof/>
                <w:webHidden/>
              </w:rPr>
            </w:r>
            <w:r>
              <w:rPr>
                <w:noProof/>
                <w:webHidden/>
              </w:rPr>
              <w:fldChar w:fldCharType="separate"/>
            </w:r>
            <w:r w:rsidR="00E7161D">
              <w:rPr>
                <w:noProof/>
                <w:webHidden/>
              </w:rPr>
              <w:t>80</w:t>
            </w:r>
            <w:r>
              <w:rPr>
                <w:noProof/>
                <w:webHidden/>
              </w:rPr>
              <w:fldChar w:fldCharType="end"/>
            </w:r>
          </w:hyperlink>
        </w:p>
        <w:p w14:paraId="075A1AB6" w14:textId="3450834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33" w:history="1">
            <w:r w:rsidRPr="00AA49C3">
              <w:rPr>
                <w:rStyle w:val="Hyperlink"/>
                <w:noProof/>
              </w:rPr>
              <w:t>ChkNTFS Utility</w:t>
            </w:r>
            <w:r>
              <w:rPr>
                <w:noProof/>
                <w:webHidden/>
              </w:rPr>
              <w:tab/>
            </w:r>
            <w:r>
              <w:rPr>
                <w:noProof/>
                <w:webHidden/>
              </w:rPr>
              <w:fldChar w:fldCharType="begin"/>
            </w:r>
            <w:r>
              <w:rPr>
                <w:noProof/>
                <w:webHidden/>
              </w:rPr>
              <w:instrText xml:space="preserve"> PAGEREF _Toc226087533 \h </w:instrText>
            </w:r>
            <w:r>
              <w:rPr>
                <w:noProof/>
                <w:webHidden/>
              </w:rPr>
            </w:r>
            <w:r>
              <w:rPr>
                <w:noProof/>
                <w:webHidden/>
              </w:rPr>
              <w:fldChar w:fldCharType="separate"/>
            </w:r>
            <w:r w:rsidR="00E7161D">
              <w:rPr>
                <w:noProof/>
                <w:webHidden/>
              </w:rPr>
              <w:t>81</w:t>
            </w:r>
            <w:r>
              <w:rPr>
                <w:noProof/>
                <w:webHidden/>
              </w:rPr>
              <w:fldChar w:fldCharType="end"/>
            </w:r>
          </w:hyperlink>
        </w:p>
        <w:p w14:paraId="26BF7B54" w14:textId="410C9A0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34" w:history="1">
            <w:r w:rsidRPr="00AA49C3">
              <w:rPr>
                <w:rStyle w:val="Hyperlink"/>
                <w:noProof/>
              </w:rPr>
              <w:t>Cipher Utility</w:t>
            </w:r>
            <w:r>
              <w:rPr>
                <w:noProof/>
                <w:webHidden/>
              </w:rPr>
              <w:tab/>
            </w:r>
            <w:r>
              <w:rPr>
                <w:noProof/>
                <w:webHidden/>
              </w:rPr>
              <w:fldChar w:fldCharType="begin"/>
            </w:r>
            <w:r>
              <w:rPr>
                <w:noProof/>
                <w:webHidden/>
              </w:rPr>
              <w:instrText xml:space="preserve"> PAGEREF _Toc226087534 \h </w:instrText>
            </w:r>
            <w:r>
              <w:rPr>
                <w:noProof/>
                <w:webHidden/>
              </w:rPr>
            </w:r>
            <w:r>
              <w:rPr>
                <w:noProof/>
                <w:webHidden/>
              </w:rPr>
              <w:fldChar w:fldCharType="separate"/>
            </w:r>
            <w:r w:rsidR="00E7161D">
              <w:rPr>
                <w:noProof/>
                <w:webHidden/>
              </w:rPr>
              <w:t>82</w:t>
            </w:r>
            <w:r>
              <w:rPr>
                <w:noProof/>
                <w:webHidden/>
              </w:rPr>
              <w:fldChar w:fldCharType="end"/>
            </w:r>
          </w:hyperlink>
        </w:p>
        <w:p w14:paraId="1AEB1CBC" w14:textId="371663B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35" w:history="1">
            <w:r w:rsidRPr="00AA49C3">
              <w:rPr>
                <w:rStyle w:val="Hyperlink"/>
                <w:noProof/>
              </w:rPr>
              <w:t>Compact Utility</w:t>
            </w:r>
            <w:r>
              <w:rPr>
                <w:noProof/>
                <w:webHidden/>
              </w:rPr>
              <w:tab/>
            </w:r>
            <w:r>
              <w:rPr>
                <w:noProof/>
                <w:webHidden/>
              </w:rPr>
              <w:fldChar w:fldCharType="begin"/>
            </w:r>
            <w:r>
              <w:rPr>
                <w:noProof/>
                <w:webHidden/>
              </w:rPr>
              <w:instrText xml:space="preserve"> PAGEREF _Toc226087535 \h </w:instrText>
            </w:r>
            <w:r>
              <w:rPr>
                <w:noProof/>
                <w:webHidden/>
              </w:rPr>
            </w:r>
            <w:r>
              <w:rPr>
                <w:noProof/>
                <w:webHidden/>
              </w:rPr>
              <w:fldChar w:fldCharType="separate"/>
            </w:r>
            <w:r w:rsidR="00E7161D">
              <w:rPr>
                <w:noProof/>
                <w:webHidden/>
              </w:rPr>
              <w:t>83</w:t>
            </w:r>
            <w:r>
              <w:rPr>
                <w:noProof/>
                <w:webHidden/>
              </w:rPr>
              <w:fldChar w:fldCharType="end"/>
            </w:r>
          </w:hyperlink>
        </w:p>
        <w:p w14:paraId="48BA1C42" w14:textId="26901A4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36" w:history="1">
            <w:r w:rsidRPr="00AA49C3">
              <w:rPr>
                <w:rStyle w:val="Hyperlink"/>
                <w:noProof/>
              </w:rPr>
              <w:t>Converting Program Groups with the GrpConv Utility</w:t>
            </w:r>
            <w:r>
              <w:rPr>
                <w:noProof/>
                <w:webHidden/>
              </w:rPr>
              <w:tab/>
            </w:r>
            <w:r>
              <w:rPr>
                <w:noProof/>
                <w:webHidden/>
              </w:rPr>
              <w:fldChar w:fldCharType="begin"/>
            </w:r>
            <w:r>
              <w:rPr>
                <w:noProof/>
                <w:webHidden/>
              </w:rPr>
              <w:instrText xml:space="preserve"> PAGEREF _Toc226087536 \h </w:instrText>
            </w:r>
            <w:r>
              <w:rPr>
                <w:noProof/>
                <w:webHidden/>
              </w:rPr>
            </w:r>
            <w:r>
              <w:rPr>
                <w:noProof/>
                <w:webHidden/>
              </w:rPr>
              <w:fldChar w:fldCharType="separate"/>
            </w:r>
            <w:r w:rsidR="00E7161D">
              <w:rPr>
                <w:noProof/>
                <w:webHidden/>
              </w:rPr>
              <w:t>84</w:t>
            </w:r>
            <w:r>
              <w:rPr>
                <w:noProof/>
                <w:webHidden/>
              </w:rPr>
              <w:fldChar w:fldCharType="end"/>
            </w:r>
          </w:hyperlink>
        </w:p>
        <w:p w14:paraId="26DAE027" w14:textId="71EA88C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37" w:history="1">
            <w:r w:rsidRPr="00AA49C3">
              <w:rPr>
                <w:rStyle w:val="Hyperlink"/>
                <w:noProof/>
              </w:rPr>
              <w:t>Managing Power Settings with the PowerCfg Utility</w:t>
            </w:r>
            <w:r>
              <w:rPr>
                <w:noProof/>
                <w:webHidden/>
              </w:rPr>
              <w:tab/>
            </w:r>
            <w:r>
              <w:rPr>
                <w:noProof/>
                <w:webHidden/>
              </w:rPr>
              <w:fldChar w:fldCharType="begin"/>
            </w:r>
            <w:r>
              <w:rPr>
                <w:noProof/>
                <w:webHidden/>
              </w:rPr>
              <w:instrText xml:space="preserve"> PAGEREF _Toc226087537 \h </w:instrText>
            </w:r>
            <w:r>
              <w:rPr>
                <w:noProof/>
                <w:webHidden/>
              </w:rPr>
            </w:r>
            <w:r>
              <w:rPr>
                <w:noProof/>
                <w:webHidden/>
              </w:rPr>
              <w:fldChar w:fldCharType="separate"/>
            </w:r>
            <w:r w:rsidR="00E7161D">
              <w:rPr>
                <w:noProof/>
                <w:webHidden/>
              </w:rPr>
              <w:t>84</w:t>
            </w:r>
            <w:r>
              <w:rPr>
                <w:noProof/>
                <w:webHidden/>
              </w:rPr>
              <w:fldChar w:fldCharType="end"/>
            </w:r>
          </w:hyperlink>
        </w:p>
        <w:p w14:paraId="35D5F948" w14:textId="67ED8ED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38" w:history="1">
            <w:r w:rsidRPr="00AA49C3">
              <w:rPr>
                <w:rStyle w:val="Hyperlink"/>
                <w:noProof/>
              </w:rPr>
              <w:t>Working with Terminal Server (Remote Desktop Services) Utilities</w:t>
            </w:r>
            <w:r>
              <w:rPr>
                <w:noProof/>
                <w:webHidden/>
              </w:rPr>
              <w:tab/>
            </w:r>
            <w:r>
              <w:rPr>
                <w:noProof/>
                <w:webHidden/>
              </w:rPr>
              <w:fldChar w:fldCharType="begin"/>
            </w:r>
            <w:r>
              <w:rPr>
                <w:noProof/>
                <w:webHidden/>
              </w:rPr>
              <w:instrText xml:space="preserve"> PAGEREF _Toc226087538 \h </w:instrText>
            </w:r>
            <w:r>
              <w:rPr>
                <w:noProof/>
                <w:webHidden/>
              </w:rPr>
            </w:r>
            <w:r>
              <w:rPr>
                <w:noProof/>
                <w:webHidden/>
              </w:rPr>
              <w:fldChar w:fldCharType="separate"/>
            </w:r>
            <w:r w:rsidR="00E7161D">
              <w:rPr>
                <w:noProof/>
                <w:webHidden/>
              </w:rPr>
              <w:t>85</w:t>
            </w:r>
            <w:r>
              <w:rPr>
                <w:noProof/>
                <w:webHidden/>
              </w:rPr>
              <w:fldChar w:fldCharType="end"/>
            </w:r>
          </w:hyperlink>
        </w:p>
        <w:p w14:paraId="6CC91313" w14:textId="729114CD"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539" w:history="1">
            <w:r w:rsidRPr="00AA49C3">
              <w:rPr>
                <w:rStyle w:val="Hyperlink"/>
                <w:noProof/>
              </w:rPr>
              <w:t>REMOTE ACCESS, TELNET &amp; TIME MANAGEMENT COMMANDS</w:t>
            </w:r>
            <w:r>
              <w:rPr>
                <w:noProof/>
                <w:webHidden/>
              </w:rPr>
              <w:tab/>
            </w:r>
            <w:r>
              <w:rPr>
                <w:noProof/>
                <w:webHidden/>
              </w:rPr>
              <w:fldChar w:fldCharType="begin"/>
            </w:r>
            <w:r>
              <w:rPr>
                <w:noProof/>
                <w:webHidden/>
              </w:rPr>
              <w:instrText xml:space="preserve"> PAGEREF _Toc226087539 \h </w:instrText>
            </w:r>
            <w:r>
              <w:rPr>
                <w:noProof/>
                <w:webHidden/>
              </w:rPr>
            </w:r>
            <w:r>
              <w:rPr>
                <w:noProof/>
                <w:webHidden/>
              </w:rPr>
              <w:fldChar w:fldCharType="separate"/>
            </w:r>
            <w:r w:rsidR="00E7161D">
              <w:rPr>
                <w:noProof/>
                <w:webHidden/>
              </w:rPr>
              <w:t>86</w:t>
            </w:r>
            <w:r>
              <w:rPr>
                <w:noProof/>
                <w:webHidden/>
              </w:rPr>
              <w:fldChar w:fldCharType="end"/>
            </w:r>
          </w:hyperlink>
        </w:p>
        <w:p w14:paraId="78EDAA86" w14:textId="6F1FD76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40" w:history="1">
            <w:r w:rsidRPr="00AA49C3">
              <w:rPr>
                <w:rStyle w:val="Hyperlink"/>
                <w:noProof/>
              </w:rPr>
              <w:t xml:space="preserve">RASDial </w:t>
            </w:r>
            <w:r w:rsidRPr="00AA49C3">
              <w:rPr>
                <w:rStyle w:val="Hyperlink"/>
                <w:rFonts w:hint="eastAsia"/>
                <w:noProof/>
              </w:rPr>
              <w:t>–</w:t>
            </w:r>
            <w:r w:rsidRPr="00AA49C3">
              <w:rPr>
                <w:rStyle w:val="Hyperlink"/>
                <w:noProof/>
              </w:rPr>
              <w:t xml:space="preserve"> Establish/RAS Dial-up Connections</w:t>
            </w:r>
            <w:r>
              <w:rPr>
                <w:noProof/>
                <w:webHidden/>
              </w:rPr>
              <w:tab/>
            </w:r>
            <w:r>
              <w:rPr>
                <w:noProof/>
                <w:webHidden/>
              </w:rPr>
              <w:fldChar w:fldCharType="begin"/>
            </w:r>
            <w:r>
              <w:rPr>
                <w:noProof/>
                <w:webHidden/>
              </w:rPr>
              <w:instrText xml:space="preserve"> PAGEREF _Toc226087540 \h </w:instrText>
            </w:r>
            <w:r>
              <w:rPr>
                <w:noProof/>
                <w:webHidden/>
              </w:rPr>
            </w:r>
            <w:r>
              <w:rPr>
                <w:noProof/>
                <w:webHidden/>
              </w:rPr>
              <w:fldChar w:fldCharType="separate"/>
            </w:r>
            <w:r w:rsidR="00E7161D">
              <w:rPr>
                <w:noProof/>
                <w:webHidden/>
              </w:rPr>
              <w:t>86</w:t>
            </w:r>
            <w:r>
              <w:rPr>
                <w:noProof/>
                <w:webHidden/>
              </w:rPr>
              <w:fldChar w:fldCharType="end"/>
            </w:r>
          </w:hyperlink>
        </w:p>
        <w:p w14:paraId="50B3C2CD" w14:textId="47F29CC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41" w:history="1">
            <w:r w:rsidRPr="00AA49C3">
              <w:rPr>
                <w:rStyle w:val="Hyperlink"/>
                <w:noProof/>
              </w:rPr>
              <w:t xml:space="preserve">RASPhone </w:t>
            </w:r>
            <w:r w:rsidRPr="00AA49C3">
              <w:rPr>
                <w:rStyle w:val="Hyperlink"/>
                <w:rFonts w:hint="eastAsia"/>
                <w:noProof/>
              </w:rPr>
              <w:t>–</w:t>
            </w:r>
            <w:r w:rsidRPr="00AA49C3">
              <w:rPr>
                <w:rStyle w:val="Hyperlink"/>
                <w:noProof/>
              </w:rPr>
              <w:t xml:space="preserve"> Manage RAS Phonebook Entries</w:t>
            </w:r>
            <w:r>
              <w:rPr>
                <w:noProof/>
                <w:webHidden/>
              </w:rPr>
              <w:tab/>
            </w:r>
            <w:r>
              <w:rPr>
                <w:noProof/>
                <w:webHidden/>
              </w:rPr>
              <w:fldChar w:fldCharType="begin"/>
            </w:r>
            <w:r>
              <w:rPr>
                <w:noProof/>
                <w:webHidden/>
              </w:rPr>
              <w:instrText xml:space="preserve"> PAGEREF _Toc226087541 \h </w:instrText>
            </w:r>
            <w:r>
              <w:rPr>
                <w:noProof/>
                <w:webHidden/>
              </w:rPr>
            </w:r>
            <w:r>
              <w:rPr>
                <w:noProof/>
                <w:webHidden/>
              </w:rPr>
              <w:fldChar w:fldCharType="separate"/>
            </w:r>
            <w:r w:rsidR="00E7161D">
              <w:rPr>
                <w:noProof/>
                <w:webHidden/>
              </w:rPr>
              <w:t>86</w:t>
            </w:r>
            <w:r>
              <w:rPr>
                <w:noProof/>
                <w:webHidden/>
              </w:rPr>
              <w:fldChar w:fldCharType="end"/>
            </w:r>
          </w:hyperlink>
        </w:p>
        <w:p w14:paraId="1B451083" w14:textId="4166106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42" w:history="1">
            <w:r w:rsidRPr="00AA49C3">
              <w:rPr>
                <w:rStyle w:val="Hyperlink"/>
                <w:noProof/>
              </w:rPr>
              <w:t xml:space="preserve">TCMSetup </w:t>
            </w:r>
            <w:r w:rsidRPr="00AA49C3">
              <w:rPr>
                <w:rStyle w:val="Hyperlink"/>
                <w:rFonts w:hint="eastAsia"/>
                <w:noProof/>
              </w:rPr>
              <w:t>–</w:t>
            </w:r>
            <w:r w:rsidRPr="00AA49C3">
              <w:rPr>
                <w:rStyle w:val="Hyperlink"/>
                <w:noProof/>
              </w:rPr>
              <w:t xml:space="preserve"> Configure TAPI Client</w:t>
            </w:r>
            <w:r>
              <w:rPr>
                <w:noProof/>
                <w:webHidden/>
              </w:rPr>
              <w:tab/>
            </w:r>
            <w:r>
              <w:rPr>
                <w:noProof/>
                <w:webHidden/>
              </w:rPr>
              <w:fldChar w:fldCharType="begin"/>
            </w:r>
            <w:r>
              <w:rPr>
                <w:noProof/>
                <w:webHidden/>
              </w:rPr>
              <w:instrText xml:space="preserve"> PAGEREF _Toc226087542 \h </w:instrText>
            </w:r>
            <w:r>
              <w:rPr>
                <w:noProof/>
                <w:webHidden/>
              </w:rPr>
            </w:r>
            <w:r>
              <w:rPr>
                <w:noProof/>
                <w:webHidden/>
              </w:rPr>
              <w:fldChar w:fldCharType="separate"/>
            </w:r>
            <w:r w:rsidR="00E7161D">
              <w:rPr>
                <w:noProof/>
                <w:webHidden/>
              </w:rPr>
              <w:t>86</w:t>
            </w:r>
            <w:r>
              <w:rPr>
                <w:noProof/>
                <w:webHidden/>
              </w:rPr>
              <w:fldChar w:fldCharType="end"/>
            </w:r>
          </w:hyperlink>
        </w:p>
        <w:p w14:paraId="4397237E" w14:textId="5723950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43" w:history="1">
            <w:r w:rsidRPr="00AA49C3">
              <w:rPr>
                <w:rStyle w:val="Hyperlink"/>
                <w:noProof/>
              </w:rPr>
              <w:t xml:space="preserve">TLNTAdmn </w:t>
            </w:r>
            <w:r w:rsidRPr="00AA49C3">
              <w:rPr>
                <w:rStyle w:val="Hyperlink"/>
                <w:rFonts w:hint="eastAsia"/>
                <w:noProof/>
              </w:rPr>
              <w:t>–</w:t>
            </w:r>
            <w:r w:rsidRPr="00AA49C3">
              <w:rPr>
                <w:rStyle w:val="Hyperlink"/>
                <w:noProof/>
              </w:rPr>
              <w:t xml:space="preserve"> Administer Telnet Server</w:t>
            </w:r>
            <w:r>
              <w:rPr>
                <w:noProof/>
                <w:webHidden/>
              </w:rPr>
              <w:tab/>
            </w:r>
            <w:r>
              <w:rPr>
                <w:noProof/>
                <w:webHidden/>
              </w:rPr>
              <w:fldChar w:fldCharType="begin"/>
            </w:r>
            <w:r>
              <w:rPr>
                <w:noProof/>
                <w:webHidden/>
              </w:rPr>
              <w:instrText xml:space="preserve"> PAGEREF _Toc226087543 \h </w:instrText>
            </w:r>
            <w:r>
              <w:rPr>
                <w:noProof/>
                <w:webHidden/>
              </w:rPr>
            </w:r>
            <w:r>
              <w:rPr>
                <w:noProof/>
                <w:webHidden/>
              </w:rPr>
              <w:fldChar w:fldCharType="separate"/>
            </w:r>
            <w:r w:rsidR="00E7161D">
              <w:rPr>
                <w:noProof/>
                <w:webHidden/>
              </w:rPr>
              <w:t>86</w:t>
            </w:r>
            <w:r>
              <w:rPr>
                <w:noProof/>
                <w:webHidden/>
              </w:rPr>
              <w:fldChar w:fldCharType="end"/>
            </w:r>
          </w:hyperlink>
        </w:p>
        <w:p w14:paraId="18397191" w14:textId="4D05C47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44" w:history="1">
            <w:r w:rsidRPr="00AA49C3">
              <w:rPr>
                <w:rStyle w:val="Hyperlink"/>
                <w:noProof/>
              </w:rPr>
              <w:t xml:space="preserve">Telnet </w:t>
            </w:r>
            <w:r w:rsidRPr="00AA49C3">
              <w:rPr>
                <w:rStyle w:val="Hyperlink"/>
                <w:rFonts w:hint="eastAsia"/>
                <w:noProof/>
              </w:rPr>
              <w:t>–</w:t>
            </w:r>
            <w:r w:rsidRPr="00AA49C3">
              <w:rPr>
                <w:rStyle w:val="Hyperlink"/>
                <w:noProof/>
              </w:rPr>
              <w:t xml:space="preserve"> Telnet Client</w:t>
            </w:r>
            <w:r>
              <w:rPr>
                <w:noProof/>
                <w:webHidden/>
              </w:rPr>
              <w:tab/>
            </w:r>
            <w:r>
              <w:rPr>
                <w:noProof/>
                <w:webHidden/>
              </w:rPr>
              <w:fldChar w:fldCharType="begin"/>
            </w:r>
            <w:r>
              <w:rPr>
                <w:noProof/>
                <w:webHidden/>
              </w:rPr>
              <w:instrText xml:space="preserve"> PAGEREF _Toc226087544 \h </w:instrText>
            </w:r>
            <w:r>
              <w:rPr>
                <w:noProof/>
                <w:webHidden/>
              </w:rPr>
            </w:r>
            <w:r>
              <w:rPr>
                <w:noProof/>
                <w:webHidden/>
              </w:rPr>
              <w:fldChar w:fldCharType="separate"/>
            </w:r>
            <w:r w:rsidR="00E7161D">
              <w:rPr>
                <w:noProof/>
                <w:webHidden/>
              </w:rPr>
              <w:t>87</w:t>
            </w:r>
            <w:r>
              <w:rPr>
                <w:noProof/>
                <w:webHidden/>
              </w:rPr>
              <w:fldChar w:fldCharType="end"/>
            </w:r>
          </w:hyperlink>
        </w:p>
        <w:p w14:paraId="6EC68484" w14:textId="1F5831D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45" w:history="1">
            <w:r w:rsidRPr="00AA49C3">
              <w:rPr>
                <w:rStyle w:val="Hyperlink"/>
                <w:noProof/>
              </w:rPr>
              <w:t>Summary of Telnet</w:t>
            </w:r>
            <w:r>
              <w:rPr>
                <w:noProof/>
                <w:webHidden/>
              </w:rPr>
              <w:tab/>
            </w:r>
            <w:r>
              <w:rPr>
                <w:noProof/>
                <w:webHidden/>
              </w:rPr>
              <w:fldChar w:fldCharType="begin"/>
            </w:r>
            <w:r>
              <w:rPr>
                <w:noProof/>
                <w:webHidden/>
              </w:rPr>
              <w:instrText xml:space="preserve"> PAGEREF _Toc226087545 \h </w:instrText>
            </w:r>
            <w:r>
              <w:rPr>
                <w:noProof/>
                <w:webHidden/>
              </w:rPr>
            </w:r>
            <w:r>
              <w:rPr>
                <w:noProof/>
                <w:webHidden/>
              </w:rPr>
              <w:fldChar w:fldCharType="separate"/>
            </w:r>
            <w:r w:rsidR="00E7161D">
              <w:rPr>
                <w:noProof/>
                <w:webHidden/>
              </w:rPr>
              <w:t>87</w:t>
            </w:r>
            <w:r>
              <w:rPr>
                <w:noProof/>
                <w:webHidden/>
              </w:rPr>
              <w:fldChar w:fldCharType="end"/>
            </w:r>
          </w:hyperlink>
        </w:p>
        <w:p w14:paraId="50D6A8AC" w14:textId="0D6905B9"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546" w:history="1">
            <w:r w:rsidRPr="00AA49C3">
              <w:rPr>
                <w:rStyle w:val="Hyperlink"/>
                <w:noProof/>
              </w:rPr>
              <w:t>SECURING AND MONITORING A SYSTEM</w:t>
            </w:r>
            <w:r>
              <w:rPr>
                <w:noProof/>
                <w:webHidden/>
              </w:rPr>
              <w:tab/>
            </w:r>
            <w:r>
              <w:rPr>
                <w:noProof/>
                <w:webHidden/>
              </w:rPr>
              <w:fldChar w:fldCharType="begin"/>
            </w:r>
            <w:r>
              <w:rPr>
                <w:noProof/>
                <w:webHidden/>
              </w:rPr>
              <w:instrText xml:space="preserve"> PAGEREF _Toc226087546 \h </w:instrText>
            </w:r>
            <w:r>
              <w:rPr>
                <w:noProof/>
                <w:webHidden/>
              </w:rPr>
            </w:r>
            <w:r>
              <w:rPr>
                <w:noProof/>
                <w:webHidden/>
              </w:rPr>
              <w:fldChar w:fldCharType="separate"/>
            </w:r>
            <w:r w:rsidR="00E7161D">
              <w:rPr>
                <w:noProof/>
                <w:webHidden/>
              </w:rPr>
              <w:t>88</w:t>
            </w:r>
            <w:r>
              <w:rPr>
                <w:noProof/>
                <w:webHidden/>
              </w:rPr>
              <w:fldChar w:fldCharType="end"/>
            </w:r>
          </w:hyperlink>
        </w:p>
        <w:p w14:paraId="5611BDE7" w14:textId="477F4C2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47" w:history="1">
            <w:r w:rsidRPr="00AA49C3">
              <w:rPr>
                <w:rStyle w:val="Hyperlink"/>
                <w:noProof/>
              </w:rPr>
              <w:t>Working with the Network</w:t>
            </w:r>
            <w:r>
              <w:rPr>
                <w:noProof/>
                <w:webHidden/>
              </w:rPr>
              <w:tab/>
            </w:r>
            <w:r>
              <w:rPr>
                <w:noProof/>
                <w:webHidden/>
              </w:rPr>
              <w:fldChar w:fldCharType="begin"/>
            </w:r>
            <w:r>
              <w:rPr>
                <w:noProof/>
                <w:webHidden/>
              </w:rPr>
              <w:instrText xml:space="preserve"> PAGEREF _Toc226087547 \h </w:instrText>
            </w:r>
            <w:r>
              <w:rPr>
                <w:noProof/>
                <w:webHidden/>
              </w:rPr>
            </w:r>
            <w:r>
              <w:rPr>
                <w:noProof/>
                <w:webHidden/>
              </w:rPr>
              <w:fldChar w:fldCharType="separate"/>
            </w:r>
            <w:r w:rsidR="00E7161D">
              <w:rPr>
                <w:noProof/>
                <w:webHidden/>
              </w:rPr>
              <w:t>88</w:t>
            </w:r>
            <w:r>
              <w:rPr>
                <w:noProof/>
                <w:webHidden/>
              </w:rPr>
              <w:fldChar w:fldCharType="end"/>
            </w:r>
          </w:hyperlink>
        </w:p>
        <w:p w14:paraId="01AF2495" w14:textId="0D4646E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48" w:history="1">
            <w:r w:rsidRPr="00AA49C3">
              <w:rPr>
                <w:rStyle w:val="Hyperlink"/>
                <w:noProof/>
              </w:rPr>
              <w:t xml:space="preserve">ATMAdm </w:t>
            </w:r>
            <w:r w:rsidRPr="00AA49C3">
              <w:rPr>
                <w:rStyle w:val="Hyperlink"/>
                <w:rFonts w:hint="eastAsia"/>
                <w:noProof/>
              </w:rPr>
              <w:t>–</w:t>
            </w:r>
            <w:r w:rsidRPr="00AA49C3">
              <w:rPr>
                <w:rStyle w:val="Hyperlink"/>
                <w:noProof/>
              </w:rPr>
              <w:t xml:space="preserve"> ATM Call Manager</w:t>
            </w:r>
            <w:r>
              <w:rPr>
                <w:noProof/>
                <w:webHidden/>
              </w:rPr>
              <w:tab/>
            </w:r>
            <w:r>
              <w:rPr>
                <w:noProof/>
                <w:webHidden/>
              </w:rPr>
              <w:fldChar w:fldCharType="begin"/>
            </w:r>
            <w:r>
              <w:rPr>
                <w:noProof/>
                <w:webHidden/>
              </w:rPr>
              <w:instrText xml:space="preserve"> PAGEREF _Toc226087548 \h </w:instrText>
            </w:r>
            <w:r>
              <w:rPr>
                <w:noProof/>
                <w:webHidden/>
              </w:rPr>
            </w:r>
            <w:r>
              <w:rPr>
                <w:noProof/>
                <w:webHidden/>
              </w:rPr>
              <w:fldChar w:fldCharType="separate"/>
            </w:r>
            <w:r w:rsidR="00E7161D">
              <w:rPr>
                <w:noProof/>
                <w:webHidden/>
              </w:rPr>
              <w:t>88</w:t>
            </w:r>
            <w:r>
              <w:rPr>
                <w:noProof/>
                <w:webHidden/>
              </w:rPr>
              <w:fldChar w:fldCharType="end"/>
            </w:r>
          </w:hyperlink>
        </w:p>
        <w:p w14:paraId="371B1D8E" w14:textId="67B758C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49" w:history="1">
            <w:r w:rsidRPr="00AA49C3">
              <w:rPr>
                <w:rStyle w:val="Hyperlink"/>
                <w:noProof/>
              </w:rPr>
              <w:t xml:space="preserve">GetMAC </w:t>
            </w:r>
            <w:r w:rsidRPr="00AA49C3">
              <w:rPr>
                <w:rStyle w:val="Hyperlink"/>
                <w:rFonts w:hint="eastAsia"/>
                <w:noProof/>
              </w:rPr>
              <w:t>–</w:t>
            </w:r>
            <w:r w:rsidRPr="00AA49C3">
              <w:rPr>
                <w:rStyle w:val="Hyperlink"/>
                <w:noProof/>
              </w:rPr>
              <w:t xml:space="preserve"> Media Access Control Address Lookup</w:t>
            </w:r>
            <w:r>
              <w:rPr>
                <w:noProof/>
                <w:webHidden/>
              </w:rPr>
              <w:tab/>
            </w:r>
            <w:r>
              <w:rPr>
                <w:noProof/>
                <w:webHidden/>
              </w:rPr>
              <w:fldChar w:fldCharType="begin"/>
            </w:r>
            <w:r>
              <w:rPr>
                <w:noProof/>
                <w:webHidden/>
              </w:rPr>
              <w:instrText xml:space="preserve"> PAGEREF _Toc226087549 \h </w:instrText>
            </w:r>
            <w:r>
              <w:rPr>
                <w:noProof/>
                <w:webHidden/>
              </w:rPr>
            </w:r>
            <w:r>
              <w:rPr>
                <w:noProof/>
                <w:webHidden/>
              </w:rPr>
              <w:fldChar w:fldCharType="separate"/>
            </w:r>
            <w:r w:rsidR="00E7161D">
              <w:rPr>
                <w:noProof/>
                <w:webHidden/>
              </w:rPr>
              <w:t>88</w:t>
            </w:r>
            <w:r>
              <w:rPr>
                <w:noProof/>
                <w:webHidden/>
              </w:rPr>
              <w:fldChar w:fldCharType="end"/>
            </w:r>
          </w:hyperlink>
        </w:p>
        <w:p w14:paraId="2649979F" w14:textId="2023445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50" w:history="1">
            <w:r w:rsidRPr="00AA49C3">
              <w:rPr>
                <w:rStyle w:val="Hyperlink"/>
                <w:noProof/>
              </w:rPr>
              <w:t xml:space="preserve">IPXRoute </w:t>
            </w:r>
            <w:r w:rsidRPr="00AA49C3">
              <w:rPr>
                <w:rStyle w:val="Hyperlink"/>
                <w:rFonts w:hint="eastAsia"/>
                <w:noProof/>
              </w:rPr>
              <w:t>–</w:t>
            </w:r>
            <w:r w:rsidRPr="00AA49C3">
              <w:rPr>
                <w:rStyle w:val="Hyperlink"/>
                <w:noProof/>
              </w:rPr>
              <w:t xml:space="preserve"> NetWare Routing Information</w:t>
            </w:r>
            <w:r>
              <w:rPr>
                <w:noProof/>
                <w:webHidden/>
              </w:rPr>
              <w:tab/>
            </w:r>
            <w:r>
              <w:rPr>
                <w:noProof/>
                <w:webHidden/>
              </w:rPr>
              <w:fldChar w:fldCharType="begin"/>
            </w:r>
            <w:r>
              <w:rPr>
                <w:noProof/>
                <w:webHidden/>
              </w:rPr>
              <w:instrText xml:space="preserve"> PAGEREF _Toc226087550 \h </w:instrText>
            </w:r>
            <w:r>
              <w:rPr>
                <w:noProof/>
                <w:webHidden/>
              </w:rPr>
            </w:r>
            <w:r>
              <w:rPr>
                <w:noProof/>
                <w:webHidden/>
              </w:rPr>
              <w:fldChar w:fldCharType="separate"/>
            </w:r>
            <w:r w:rsidR="00E7161D">
              <w:rPr>
                <w:noProof/>
                <w:webHidden/>
              </w:rPr>
              <w:t>89</w:t>
            </w:r>
            <w:r>
              <w:rPr>
                <w:noProof/>
                <w:webHidden/>
              </w:rPr>
              <w:fldChar w:fldCharType="end"/>
            </w:r>
          </w:hyperlink>
        </w:p>
        <w:p w14:paraId="704A80BB" w14:textId="3BF07C5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51" w:history="1">
            <w:r w:rsidRPr="00AA49C3">
              <w:rPr>
                <w:rStyle w:val="Hyperlink"/>
                <w:noProof/>
              </w:rPr>
              <w:t xml:space="preserve">ProxyCfg </w:t>
            </w:r>
            <w:r w:rsidRPr="00AA49C3">
              <w:rPr>
                <w:rStyle w:val="Hyperlink"/>
                <w:rFonts w:hint="eastAsia"/>
                <w:noProof/>
              </w:rPr>
              <w:t>–</w:t>
            </w:r>
            <w:r w:rsidRPr="00AA49C3">
              <w:rPr>
                <w:rStyle w:val="Hyperlink"/>
                <w:noProof/>
              </w:rPr>
              <w:t xml:space="preserve"> WinHTTP Proxy Configuration</w:t>
            </w:r>
            <w:r>
              <w:rPr>
                <w:noProof/>
                <w:webHidden/>
              </w:rPr>
              <w:tab/>
            </w:r>
            <w:r>
              <w:rPr>
                <w:noProof/>
                <w:webHidden/>
              </w:rPr>
              <w:fldChar w:fldCharType="begin"/>
            </w:r>
            <w:r>
              <w:rPr>
                <w:noProof/>
                <w:webHidden/>
              </w:rPr>
              <w:instrText xml:space="preserve"> PAGEREF _Toc226087551 \h </w:instrText>
            </w:r>
            <w:r>
              <w:rPr>
                <w:noProof/>
                <w:webHidden/>
              </w:rPr>
            </w:r>
            <w:r>
              <w:rPr>
                <w:noProof/>
                <w:webHidden/>
              </w:rPr>
              <w:fldChar w:fldCharType="separate"/>
            </w:r>
            <w:r w:rsidR="00E7161D">
              <w:rPr>
                <w:noProof/>
                <w:webHidden/>
              </w:rPr>
              <w:t>89</w:t>
            </w:r>
            <w:r>
              <w:rPr>
                <w:noProof/>
                <w:webHidden/>
              </w:rPr>
              <w:fldChar w:fldCharType="end"/>
            </w:r>
          </w:hyperlink>
        </w:p>
        <w:p w14:paraId="75397B32" w14:textId="46391CD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52" w:history="1">
            <w:r w:rsidRPr="00AA49C3">
              <w:rPr>
                <w:rStyle w:val="Hyperlink"/>
                <w:noProof/>
              </w:rPr>
              <w:t xml:space="preserve">Net </w:t>
            </w:r>
            <w:r w:rsidRPr="00AA49C3">
              <w:rPr>
                <w:rStyle w:val="Hyperlink"/>
                <w:rFonts w:hint="eastAsia"/>
                <w:noProof/>
              </w:rPr>
              <w:t>–</w:t>
            </w:r>
            <w:r w:rsidRPr="00AA49C3">
              <w:rPr>
                <w:rStyle w:val="Hyperlink"/>
                <w:noProof/>
              </w:rPr>
              <w:t xml:space="preserve"> The All-in-One Network Command</w:t>
            </w:r>
            <w:r>
              <w:rPr>
                <w:noProof/>
                <w:webHidden/>
              </w:rPr>
              <w:tab/>
            </w:r>
            <w:r>
              <w:rPr>
                <w:noProof/>
                <w:webHidden/>
              </w:rPr>
              <w:fldChar w:fldCharType="begin"/>
            </w:r>
            <w:r>
              <w:rPr>
                <w:noProof/>
                <w:webHidden/>
              </w:rPr>
              <w:instrText xml:space="preserve"> PAGEREF _Toc226087552 \h </w:instrText>
            </w:r>
            <w:r>
              <w:rPr>
                <w:noProof/>
                <w:webHidden/>
              </w:rPr>
            </w:r>
            <w:r>
              <w:rPr>
                <w:noProof/>
                <w:webHidden/>
              </w:rPr>
              <w:fldChar w:fldCharType="separate"/>
            </w:r>
            <w:r w:rsidR="00E7161D">
              <w:rPr>
                <w:noProof/>
                <w:webHidden/>
              </w:rPr>
              <w:t>89</w:t>
            </w:r>
            <w:r>
              <w:rPr>
                <w:noProof/>
                <w:webHidden/>
              </w:rPr>
              <w:fldChar w:fldCharType="end"/>
            </w:r>
          </w:hyperlink>
        </w:p>
        <w:p w14:paraId="39381158" w14:textId="6050884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53" w:history="1">
            <w:r w:rsidRPr="00AA49C3">
              <w:rPr>
                <w:rStyle w:val="Hyperlink"/>
                <w:noProof/>
              </w:rPr>
              <w:t>Net Accounts</w:t>
            </w:r>
            <w:r w:rsidRPr="00AA49C3">
              <w:rPr>
                <w:rStyle w:val="Hyperlink"/>
                <w:rFonts w:hint="eastAsia"/>
                <w:noProof/>
              </w:rPr>
              <w:t> </w:t>
            </w:r>
            <w:r w:rsidRPr="00AA49C3">
              <w:rPr>
                <w:rStyle w:val="Hyperlink"/>
                <w:rFonts w:hint="eastAsia"/>
                <w:noProof/>
              </w:rPr>
              <w:t>–</w:t>
            </w:r>
            <w:r w:rsidRPr="00AA49C3">
              <w:rPr>
                <w:rStyle w:val="Hyperlink"/>
                <w:noProof/>
              </w:rPr>
              <w:t xml:space="preserve"> User Account Policies</w:t>
            </w:r>
            <w:r>
              <w:rPr>
                <w:noProof/>
                <w:webHidden/>
              </w:rPr>
              <w:tab/>
            </w:r>
            <w:r>
              <w:rPr>
                <w:noProof/>
                <w:webHidden/>
              </w:rPr>
              <w:fldChar w:fldCharType="begin"/>
            </w:r>
            <w:r>
              <w:rPr>
                <w:noProof/>
                <w:webHidden/>
              </w:rPr>
              <w:instrText xml:space="preserve"> PAGEREF _Toc226087553 \h </w:instrText>
            </w:r>
            <w:r>
              <w:rPr>
                <w:noProof/>
                <w:webHidden/>
              </w:rPr>
            </w:r>
            <w:r>
              <w:rPr>
                <w:noProof/>
                <w:webHidden/>
              </w:rPr>
              <w:fldChar w:fldCharType="separate"/>
            </w:r>
            <w:r w:rsidR="00E7161D">
              <w:rPr>
                <w:noProof/>
                <w:webHidden/>
              </w:rPr>
              <w:t>89</w:t>
            </w:r>
            <w:r>
              <w:rPr>
                <w:noProof/>
                <w:webHidden/>
              </w:rPr>
              <w:fldChar w:fldCharType="end"/>
            </w:r>
          </w:hyperlink>
        </w:p>
        <w:p w14:paraId="36FE3144" w14:textId="6EA1167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54" w:history="1">
            <w:r w:rsidRPr="00AA49C3">
              <w:rPr>
                <w:rStyle w:val="Hyperlink"/>
                <w:noProof/>
              </w:rPr>
              <w:t>Net Computer</w:t>
            </w:r>
            <w:r w:rsidRPr="00AA49C3">
              <w:rPr>
                <w:rStyle w:val="Hyperlink"/>
                <w:rFonts w:hint="eastAsia"/>
                <w:noProof/>
              </w:rPr>
              <w:t> </w:t>
            </w:r>
            <w:r w:rsidRPr="00AA49C3">
              <w:rPr>
                <w:rStyle w:val="Hyperlink"/>
                <w:rFonts w:hint="eastAsia"/>
                <w:noProof/>
              </w:rPr>
              <w:t>–</w:t>
            </w:r>
            <w:r w:rsidRPr="00AA49C3">
              <w:rPr>
                <w:rStyle w:val="Hyperlink"/>
                <w:noProof/>
              </w:rPr>
              <w:t xml:space="preserve"> Domain Management</w:t>
            </w:r>
            <w:r>
              <w:rPr>
                <w:noProof/>
                <w:webHidden/>
              </w:rPr>
              <w:tab/>
            </w:r>
            <w:r>
              <w:rPr>
                <w:noProof/>
                <w:webHidden/>
              </w:rPr>
              <w:fldChar w:fldCharType="begin"/>
            </w:r>
            <w:r>
              <w:rPr>
                <w:noProof/>
                <w:webHidden/>
              </w:rPr>
              <w:instrText xml:space="preserve"> PAGEREF _Toc226087554 \h </w:instrText>
            </w:r>
            <w:r>
              <w:rPr>
                <w:noProof/>
                <w:webHidden/>
              </w:rPr>
            </w:r>
            <w:r>
              <w:rPr>
                <w:noProof/>
                <w:webHidden/>
              </w:rPr>
              <w:fldChar w:fldCharType="separate"/>
            </w:r>
            <w:r w:rsidR="00E7161D">
              <w:rPr>
                <w:noProof/>
                <w:webHidden/>
              </w:rPr>
              <w:t>89</w:t>
            </w:r>
            <w:r>
              <w:rPr>
                <w:noProof/>
                <w:webHidden/>
              </w:rPr>
              <w:fldChar w:fldCharType="end"/>
            </w:r>
          </w:hyperlink>
        </w:p>
        <w:p w14:paraId="50B4BE71" w14:textId="59D8CAD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55" w:history="1">
            <w:r w:rsidRPr="00AA49C3">
              <w:rPr>
                <w:rStyle w:val="Hyperlink"/>
                <w:noProof/>
              </w:rPr>
              <w:t>Net Config</w:t>
            </w:r>
            <w:r w:rsidRPr="00AA49C3">
              <w:rPr>
                <w:rStyle w:val="Hyperlink"/>
                <w:rFonts w:hint="eastAsia"/>
                <w:noProof/>
              </w:rPr>
              <w:t> </w:t>
            </w:r>
            <w:r w:rsidRPr="00AA49C3">
              <w:rPr>
                <w:rStyle w:val="Hyperlink"/>
                <w:rFonts w:hint="eastAsia"/>
                <w:noProof/>
              </w:rPr>
              <w:t>–</w:t>
            </w:r>
            <w:r w:rsidRPr="00AA49C3">
              <w:rPr>
                <w:rStyle w:val="Hyperlink"/>
                <w:noProof/>
              </w:rPr>
              <w:t xml:space="preserve"> Service Configuration</w:t>
            </w:r>
            <w:r>
              <w:rPr>
                <w:noProof/>
                <w:webHidden/>
              </w:rPr>
              <w:tab/>
            </w:r>
            <w:r>
              <w:rPr>
                <w:noProof/>
                <w:webHidden/>
              </w:rPr>
              <w:fldChar w:fldCharType="begin"/>
            </w:r>
            <w:r>
              <w:rPr>
                <w:noProof/>
                <w:webHidden/>
              </w:rPr>
              <w:instrText xml:space="preserve"> PAGEREF _Toc226087555 \h </w:instrText>
            </w:r>
            <w:r>
              <w:rPr>
                <w:noProof/>
                <w:webHidden/>
              </w:rPr>
            </w:r>
            <w:r>
              <w:rPr>
                <w:noProof/>
                <w:webHidden/>
              </w:rPr>
              <w:fldChar w:fldCharType="separate"/>
            </w:r>
            <w:r w:rsidR="00E7161D">
              <w:rPr>
                <w:noProof/>
                <w:webHidden/>
              </w:rPr>
              <w:t>90</w:t>
            </w:r>
            <w:r>
              <w:rPr>
                <w:noProof/>
                <w:webHidden/>
              </w:rPr>
              <w:fldChar w:fldCharType="end"/>
            </w:r>
          </w:hyperlink>
        </w:p>
        <w:p w14:paraId="40FACC7E" w14:textId="61B50DD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56" w:history="1">
            <w:r w:rsidRPr="00AA49C3">
              <w:rPr>
                <w:rStyle w:val="Hyperlink"/>
                <w:noProof/>
              </w:rPr>
              <w:t>Net Continue / Net Pause</w:t>
            </w:r>
            <w:r w:rsidRPr="00AA49C3">
              <w:rPr>
                <w:rStyle w:val="Hyperlink"/>
                <w:rFonts w:hint="eastAsia"/>
                <w:noProof/>
              </w:rPr>
              <w:t> </w:t>
            </w:r>
            <w:r w:rsidRPr="00AA49C3">
              <w:rPr>
                <w:rStyle w:val="Hyperlink"/>
                <w:rFonts w:hint="eastAsia"/>
                <w:noProof/>
              </w:rPr>
              <w:t>–</w:t>
            </w:r>
            <w:r w:rsidRPr="00AA49C3">
              <w:rPr>
                <w:rStyle w:val="Hyperlink"/>
                <w:noProof/>
              </w:rPr>
              <w:t xml:space="preserve"> Service Control</w:t>
            </w:r>
            <w:r>
              <w:rPr>
                <w:noProof/>
                <w:webHidden/>
              </w:rPr>
              <w:tab/>
            </w:r>
            <w:r>
              <w:rPr>
                <w:noProof/>
                <w:webHidden/>
              </w:rPr>
              <w:fldChar w:fldCharType="begin"/>
            </w:r>
            <w:r>
              <w:rPr>
                <w:noProof/>
                <w:webHidden/>
              </w:rPr>
              <w:instrText xml:space="preserve"> PAGEREF _Toc226087556 \h </w:instrText>
            </w:r>
            <w:r>
              <w:rPr>
                <w:noProof/>
                <w:webHidden/>
              </w:rPr>
            </w:r>
            <w:r>
              <w:rPr>
                <w:noProof/>
                <w:webHidden/>
              </w:rPr>
              <w:fldChar w:fldCharType="separate"/>
            </w:r>
            <w:r w:rsidR="00E7161D">
              <w:rPr>
                <w:noProof/>
                <w:webHidden/>
              </w:rPr>
              <w:t>90</w:t>
            </w:r>
            <w:r>
              <w:rPr>
                <w:noProof/>
                <w:webHidden/>
              </w:rPr>
              <w:fldChar w:fldCharType="end"/>
            </w:r>
          </w:hyperlink>
        </w:p>
        <w:p w14:paraId="7083D6A3" w14:textId="50ED72C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57" w:history="1">
            <w:r w:rsidRPr="00AA49C3">
              <w:rPr>
                <w:rStyle w:val="Hyperlink"/>
                <w:noProof/>
              </w:rPr>
              <w:t>Net File</w:t>
            </w:r>
            <w:r w:rsidRPr="00AA49C3">
              <w:rPr>
                <w:rStyle w:val="Hyperlink"/>
                <w:rFonts w:hint="eastAsia"/>
                <w:noProof/>
              </w:rPr>
              <w:t> </w:t>
            </w:r>
            <w:r w:rsidRPr="00AA49C3">
              <w:rPr>
                <w:rStyle w:val="Hyperlink"/>
                <w:rFonts w:hint="eastAsia"/>
                <w:noProof/>
              </w:rPr>
              <w:t>–</w:t>
            </w:r>
            <w:r w:rsidRPr="00AA49C3">
              <w:rPr>
                <w:rStyle w:val="Hyperlink"/>
                <w:noProof/>
              </w:rPr>
              <w:t xml:space="preserve"> Open Shared Files</w:t>
            </w:r>
            <w:r>
              <w:rPr>
                <w:noProof/>
                <w:webHidden/>
              </w:rPr>
              <w:tab/>
            </w:r>
            <w:r>
              <w:rPr>
                <w:noProof/>
                <w:webHidden/>
              </w:rPr>
              <w:fldChar w:fldCharType="begin"/>
            </w:r>
            <w:r>
              <w:rPr>
                <w:noProof/>
                <w:webHidden/>
              </w:rPr>
              <w:instrText xml:space="preserve"> PAGEREF _Toc226087557 \h </w:instrText>
            </w:r>
            <w:r>
              <w:rPr>
                <w:noProof/>
                <w:webHidden/>
              </w:rPr>
            </w:r>
            <w:r>
              <w:rPr>
                <w:noProof/>
                <w:webHidden/>
              </w:rPr>
              <w:fldChar w:fldCharType="separate"/>
            </w:r>
            <w:r w:rsidR="00E7161D">
              <w:rPr>
                <w:noProof/>
                <w:webHidden/>
              </w:rPr>
              <w:t>90</w:t>
            </w:r>
            <w:r>
              <w:rPr>
                <w:noProof/>
                <w:webHidden/>
              </w:rPr>
              <w:fldChar w:fldCharType="end"/>
            </w:r>
          </w:hyperlink>
        </w:p>
        <w:p w14:paraId="0CCE1564" w14:textId="0F4916F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58" w:history="1">
            <w:r w:rsidRPr="00AA49C3">
              <w:rPr>
                <w:rStyle w:val="Hyperlink"/>
                <w:noProof/>
              </w:rPr>
              <w:t>Net Group / Net LocalGroup</w:t>
            </w:r>
            <w:r w:rsidRPr="00AA49C3">
              <w:rPr>
                <w:rStyle w:val="Hyperlink"/>
                <w:rFonts w:hint="eastAsia"/>
                <w:noProof/>
              </w:rPr>
              <w:t> </w:t>
            </w:r>
            <w:r w:rsidRPr="00AA49C3">
              <w:rPr>
                <w:rStyle w:val="Hyperlink"/>
                <w:rFonts w:hint="eastAsia"/>
                <w:noProof/>
              </w:rPr>
              <w:t>–</w:t>
            </w:r>
            <w:r w:rsidRPr="00AA49C3">
              <w:rPr>
                <w:rStyle w:val="Hyperlink"/>
                <w:noProof/>
              </w:rPr>
              <w:t xml:space="preserve"> Group Management</w:t>
            </w:r>
            <w:r>
              <w:rPr>
                <w:noProof/>
                <w:webHidden/>
              </w:rPr>
              <w:tab/>
            </w:r>
            <w:r>
              <w:rPr>
                <w:noProof/>
                <w:webHidden/>
              </w:rPr>
              <w:fldChar w:fldCharType="begin"/>
            </w:r>
            <w:r>
              <w:rPr>
                <w:noProof/>
                <w:webHidden/>
              </w:rPr>
              <w:instrText xml:space="preserve"> PAGEREF _Toc226087558 \h </w:instrText>
            </w:r>
            <w:r>
              <w:rPr>
                <w:noProof/>
                <w:webHidden/>
              </w:rPr>
            </w:r>
            <w:r>
              <w:rPr>
                <w:noProof/>
                <w:webHidden/>
              </w:rPr>
              <w:fldChar w:fldCharType="separate"/>
            </w:r>
            <w:r w:rsidR="00E7161D">
              <w:rPr>
                <w:noProof/>
                <w:webHidden/>
              </w:rPr>
              <w:t>90</w:t>
            </w:r>
            <w:r>
              <w:rPr>
                <w:noProof/>
                <w:webHidden/>
              </w:rPr>
              <w:fldChar w:fldCharType="end"/>
            </w:r>
          </w:hyperlink>
        </w:p>
        <w:p w14:paraId="59175FA3" w14:textId="19F756A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59" w:history="1">
            <w:r w:rsidRPr="00AA49C3">
              <w:rPr>
                <w:rStyle w:val="Hyperlink"/>
                <w:noProof/>
              </w:rPr>
              <w:t>Net Help / Net HelpMsg</w:t>
            </w:r>
            <w:r w:rsidRPr="00AA49C3">
              <w:rPr>
                <w:rStyle w:val="Hyperlink"/>
                <w:rFonts w:hint="eastAsia"/>
                <w:noProof/>
              </w:rPr>
              <w:t> </w:t>
            </w:r>
            <w:r w:rsidRPr="00AA49C3">
              <w:rPr>
                <w:rStyle w:val="Hyperlink"/>
                <w:rFonts w:hint="eastAsia"/>
                <w:noProof/>
              </w:rPr>
              <w:t>–</w:t>
            </w:r>
            <w:r w:rsidRPr="00AA49C3">
              <w:rPr>
                <w:rStyle w:val="Hyperlink"/>
                <w:noProof/>
              </w:rPr>
              <w:t xml:space="preserve"> Command Help</w:t>
            </w:r>
            <w:r>
              <w:rPr>
                <w:noProof/>
                <w:webHidden/>
              </w:rPr>
              <w:tab/>
            </w:r>
            <w:r>
              <w:rPr>
                <w:noProof/>
                <w:webHidden/>
              </w:rPr>
              <w:fldChar w:fldCharType="begin"/>
            </w:r>
            <w:r>
              <w:rPr>
                <w:noProof/>
                <w:webHidden/>
              </w:rPr>
              <w:instrText xml:space="preserve"> PAGEREF _Toc226087559 \h </w:instrText>
            </w:r>
            <w:r>
              <w:rPr>
                <w:noProof/>
                <w:webHidden/>
              </w:rPr>
            </w:r>
            <w:r>
              <w:rPr>
                <w:noProof/>
                <w:webHidden/>
              </w:rPr>
              <w:fldChar w:fldCharType="separate"/>
            </w:r>
            <w:r w:rsidR="00E7161D">
              <w:rPr>
                <w:noProof/>
                <w:webHidden/>
              </w:rPr>
              <w:t>90</w:t>
            </w:r>
            <w:r>
              <w:rPr>
                <w:noProof/>
                <w:webHidden/>
              </w:rPr>
              <w:fldChar w:fldCharType="end"/>
            </w:r>
          </w:hyperlink>
        </w:p>
        <w:p w14:paraId="70BCE6E6" w14:textId="3633AD3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60" w:history="1">
            <w:r w:rsidRPr="00AA49C3">
              <w:rPr>
                <w:rStyle w:val="Hyperlink"/>
                <w:noProof/>
              </w:rPr>
              <w:t>Net Name / Net Send</w:t>
            </w:r>
            <w:r w:rsidRPr="00AA49C3">
              <w:rPr>
                <w:rStyle w:val="Hyperlink"/>
                <w:rFonts w:hint="eastAsia"/>
                <w:noProof/>
              </w:rPr>
              <w:t> </w:t>
            </w:r>
            <w:r w:rsidRPr="00AA49C3">
              <w:rPr>
                <w:rStyle w:val="Hyperlink"/>
                <w:rFonts w:hint="eastAsia"/>
                <w:noProof/>
              </w:rPr>
              <w:t>–</w:t>
            </w:r>
            <w:r w:rsidRPr="00AA49C3">
              <w:rPr>
                <w:rStyle w:val="Hyperlink"/>
                <w:noProof/>
              </w:rPr>
              <w:t xml:space="preserve"> Messenger Service</w:t>
            </w:r>
            <w:r>
              <w:rPr>
                <w:noProof/>
                <w:webHidden/>
              </w:rPr>
              <w:tab/>
            </w:r>
            <w:r>
              <w:rPr>
                <w:noProof/>
                <w:webHidden/>
              </w:rPr>
              <w:fldChar w:fldCharType="begin"/>
            </w:r>
            <w:r>
              <w:rPr>
                <w:noProof/>
                <w:webHidden/>
              </w:rPr>
              <w:instrText xml:space="preserve"> PAGEREF _Toc226087560 \h </w:instrText>
            </w:r>
            <w:r>
              <w:rPr>
                <w:noProof/>
                <w:webHidden/>
              </w:rPr>
            </w:r>
            <w:r>
              <w:rPr>
                <w:noProof/>
                <w:webHidden/>
              </w:rPr>
              <w:fldChar w:fldCharType="separate"/>
            </w:r>
            <w:r w:rsidR="00E7161D">
              <w:rPr>
                <w:noProof/>
                <w:webHidden/>
              </w:rPr>
              <w:t>91</w:t>
            </w:r>
            <w:r>
              <w:rPr>
                <w:noProof/>
                <w:webHidden/>
              </w:rPr>
              <w:fldChar w:fldCharType="end"/>
            </w:r>
          </w:hyperlink>
        </w:p>
        <w:p w14:paraId="19F2FAF8" w14:textId="687DC4D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61" w:history="1">
            <w:r w:rsidRPr="00AA49C3">
              <w:rPr>
                <w:rStyle w:val="Hyperlink"/>
                <w:noProof/>
              </w:rPr>
              <w:t>Net Print</w:t>
            </w:r>
            <w:r w:rsidRPr="00AA49C3">
              <w:rPr>
                <w:rStyle w:val="Hyperlink"/>
                <w:rFonts w:hint="eastAsia"/>
                <w:noProof/>
              </w:rPr>
              <w:t> </w:t>
            </w:r>
            <w:r w:rsidRPr="00AA49C3">
              <w:rPr>
                <w:rStyle w:val="Hyperlink"/>
                <w:rFonts w:hint="eastAsia"/>
                <w:noProof/>
              </w:rPr>
              <w:t>–</w:t>
            </w:r>
            <w:r w:rsidRPr="00AA49C3">
              <w:rPr>
                <w:rStyle w:val="Hyperlink"/>
                <w:noProof/>
              </w:rPr>
              <w:t xml:space="preserve"> Print Queue Management</w:t>
            </w:r>
            <w:r>
              <w:rPr>
                <w:noProof/>
                <w:webHidden/>
              </w:rPr>
              <w:tab/>
            </w:r>
            <w:r>
              <w:rPr>
                <w:noProof/>
                <w:webHidden/>
              </w:rPr>
              <w:fldChar w:fldCharType="begin"/>
            </w:r>
            <w:r>
              <w:rPr>
                <w:noProof/>
                <w:webHidden/>
              </w:rPr>
              <w:instrText xml:space="preserve"> PAGEREF _Toc226087561 \h </w:instrText>
            </w:r>
            <w:r>
              <w:rPr>
                <w:noProof/>
                <w:webHidden/>
              </w:rPr>
            </w:r>
            <w:r>
              <w:rPr>
                <w:noProof/>
                <w:webHidden/>
              </w:rPr>
              <w:fldChar w:fldCharType="separate"/>
            </w:r>
            <w:r w:rsidR="00E7161D">
              <w:rPr>
                <w:noProof/>
                <w:webHidden/>
              </w:rPr>
              <w:t>91</w:t>
            </w:r>
            <w:r>
              <w:rPr>
                <w:noProof/>
                <w:webHidden/>
              </w:rPr>
              <w:fldChar w:fldCharType="end"/>
            </w:r>
          </w:hyperlink>
        </w:p>
        <w:p w14:paraId="1992C7D9" w14:textId="57CC195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62" w:history="1">
            <w:r w:rsidRPr="00AA49C3">
              <w:rPr>
                <w:rStyle w:val="Hyperlink"/>
                <w:noProof/>
              </w:rPr>
              <w:t>Net Session</w:t>
            </w:r>
            <w:r w:rsidRPr="00AA49C3">
              <w:rPr>
                <w:rStyle w:val="Hyperlink"/>
                <w:rFonts w:hint="eastAsia"/>
                <w:noProof/>
              </w:rPr>
              <w:t> </w:t>
            </w:r>
            <w:r w:rsidRPr="00AA49C3">
              <w:rPr>
                <w:rStyle w:val="Hyperlink"/>
                <w:rFonts w:hint="eastAsia"/>
                <w:noProof/>
              </w:rPr>
              <w:t>–</w:t>
            </w:r>
            <w:r w:rsidRPr="00AA49C3">
              <w:rPr>
                <w:rStyle w:val="Hyperlink"/>
                <w:noProof/>
              </w:rPr>
              <w:t xml:space="preserve"> Active Connections</w:t>
            </w:r>
            <w:r>
              <w:rPr>
                <w:noProof/>
                <w:webHidden/>
              </w:rPr>
              <w:tab/>
            </w:r>
            <w:r>
              <w:rPr>
                <w:noProof/>
                <w:webHidden/>
              </w:rPr>
              <w:fldChar w:fldCharType="begin"/>
            </w:r>
            <w:r>
              <w:rPr>
                <w:noProof/>
                <w:webHidden/>
              </w:rPr>
              <w:instrText xml:space="preserve"> PAGEREF _Toc226087562 \h </w:instrText>
            </w:r>
            <w:r>
              <w:rPr>
                <w:noProof/>
                <w:webHidden/>
              </w:rPr>
            </w:r>
            <w:r>
              <w:rPr>
                <w:noProof/>
                <w:webHidden/>
              </w:rPr>
              <w:fldChar w:fldCharType="separate"/>
            </w:r>
            <w:r w:rsidR="00E7161D">
              <w:rPr>
                <w:noProof/>
                <w:webHidden/>
              </w:rPr>
              <w:t>91</w:t>
            </w:r>
            <w:r>
              <w:rPr>
                <w:noProof/>
                <w:webHidden/>
              </w:rPr>
              <w:fldChar w:fldCharType="end"/>
            </w:r>
          </w:hyperlink>
        </w:p>
        <w:p w14:paraId="2F099BD0" w14:textId="3098C6C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63" w:history="1">
            <w:r w:rsidRPr="00AA49C3">
              <w:rPr>
                <w:rStyle w:val="Hyperlink"/>
                <w:noProof/>
              </w:rPr>
              <w:t>Net Share</w:t>
            </w:r>
            <w:r w:rsidRPr="00AA49C3">
              <w:rPr>
                <w:rStyle w:val="Hyperlink"/>
                <w:rFonts w:hint="eastAsia"/>
                <w:noProof/>
              </w:rPr>
              <w:t> </w:t>
            </w:r>
            <w:r w:rsidRPr="00AA49C3">
              <w:rPr>
                <w:rStyle w:val="Hyperlink"/>
                <w:rFonts w:hint="eastAsia"/>
                <w:noProof/>
              </w:rPr>
              <w:t>–</w:t>
            </w:r>
            <w:r w:rsidRPr="00AA49C3">
              <w:rPr>
                <w:rStyle w:val="Hyperlink"/>
                <w:noProof/>
              </w:rPr>
              <w:t xml:space="preserve"> Resource Sharing</w:t>
            </w:r>
            <w:r>
              <w:rPr>
                <w:noProof/>
                <w:webHidden/>
              </w:rPr>
              <w:tab/>
            </w:r>
            <w:r>
              <w:rPr>
                <w:noProof/>
                <w:webHidden/>
              </w:rPr>
              <w:fldChar w:fldCharType="begin"/>
            </w:r>
            <w:r>
              <w:rPr>
                <w:noProof/>
                <w:webHidden/>
              </w:rPr>
              <w:instrText xml:space="preserve"> PAGEREF _Toc226087563 \h </w:instrText>
            </w:r>
            <w:r>
              <w:rPr>
                <w:noProof/>
                <w:webHidden/>
              </w:rPr>
            </w:r>
            <w:r>
              <w:rPr>
                <w:noProof/>
                <w:webHidden/>
              </w:rPr>
              <w:fldChar w:fldCharType="separate"/>
            </w:r>
            <w:r w:rsidR="00E7161D">
              <w:rPr>
                <w:noProof/>
                <w:webHidden/>
              </w:rPr>
              <w:t>91</w:t>
            </w:r>
            <w:r>
              <w:rPr>
                <w:noProof/>
                <w:webHidden/>
              </w:rPr>
              <w:fldChar w:fldCharType="end"/>
            </w:r>
          </w:hyperlink>
        </w:p>
        <w:p w14:paraId="1EAB3515" w14:textId="4F7CD3E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64" w:history="1">
            <w:r w:rsidRPr="00AA49C3">
              <w:rPr>
                <w:rStyle w:val="Hyperlink"/>
                <w:noProof/>
              </w:rPr>
              <w:t>Net Start / Net Stop / Net Statistics</w:t>
            </w:r>
            <w:r w:rsidRPr="00AA49C3">
              <w:rPr>
                <w:rStyle w:val="Hyperlink"/>
                <w:rFonts w:hint="eastAsia"/>
                <w:noProof/>
              </w:rPr>
              <w:t> </w:t>
            </w:r>
            <w:r w:rsidRPr="00AA49C3">
              <w:rPr>
                <w:rStyle w:val="Hyperlink"/>
                <w:rFonts w:hint="eastAsia"/>
                <w:noProof/>
              </w:rPr>
              <w:t>–</w:t>
            </w:r>
            <w:r w:rsidRPr="00AA49C3">
              <w:rPr>
                <w:rStyle w:val="Hyperlink"/>
                <w:noProof/>
              </w:rPr>
              <w:t xml:space="preserve"> Service &amp; Stats</w:t>
            </w:r>
            <w:r>
              <w:rPr>
                <w:noProof/>
                <w:webHidden/>
              </w:rPr>
              <w:tab/>
            </w:r>
            <w:r>
              <w:rPr>
                <w:noProof/>
                <w:webHidden/>
              </w:rPr>
              <w:fldChar w:fldCharType="begin"/>
            </w:r>
            <w:r>
              <w:rPr>
                <w:noProof/>
                <w:webHidden/>
              </w:rPr>
              <w:instrText xml:space="preserve"> PAGEREF _Toc226087564 \h </w:instrText>
            </w:r>
            <w:r>
              <w:rPr>
                <w:noProof/>
                <w:webHidden/>
              </w:rPr>
            </w:r>
            <w:r>
              <w:rPr>
                <w:noProof/>
                <w:webHidden/>
              </w:rPr>
              <w:fldChar w:fldCharType="separate"/>
            </w:r>
            <w:r w:rsidR="00E7161D">
              <w:rPr>
                <w:noProof/>
                <w:webHidden/>
              </w:rPr>
              <w:t>91</w:t>
            </w:r>
            <w:r>
              <w:rPr>
                <w:noProof/>
                <w:webHidden/>
              </w:rPr>
              <w:fldChar w:fldCharType="end"/>
            </w:r>
          </w:hyperlink>
        </w:p>
        <w:p w14:paraId="29203B26" w14:textId="5F87F80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65" w:history="1">
            <w:r w:rsidRPr="00AA49C3">
              <w:rPr>
                <w:rStyle w:val="Hyperlink"/>
                <w:noProof/>
              </w:rPr>
              <w:t>Net Time</w:t>
            </w:r>
            <w:r w:rsidRPr="00AA49C3">
              <w:rPr>
                <w:rStyle w:val="Hyperlink"/>
                <w:rFonts w:hint="eastAsia"/>
                <w:noProof/>
              </w:rPr>
              <w:t> </w:t>
            </w:r>
            <w:r w:rsidRPr="00AA49C3">
              <w:rPr>
                <w:rStyle w:val="Hyperlink"/>
                <w:rFonts w:hint="eastAsia"/>
                <w:noProof/>
              </w:rPr>
              <w:t>–</w:t>
            </w:r>
            <w:r w:rsidRPr="00AA49C3">
              <w:rPr>
                <w:rStyle w:val="Hyperlink"/>
                <w:noProof/>
              </w:rPr>
              <w:t xml:space="preserve"> Time Synchronization</w:t>
            </w:r>
            <w:r>
              <w:rPr>
                <w:noProof/>
                <w:webHidden/>
              </w:rPr>
              <w:tab/>
            </w:r>
            <w:r>
              <w:rPr>
                <w:noProof/>
                <w:webHidden/>
              </w:rPr>
              <w:fldChar w:fldCharType="begin"/>
            </w:r>
            <w:r>
              <w:rPr>
                <w:noProof/>
                <w:webHidden/>
              </w:rPr>
              <w:instrText xml:space="preserve"> PAGEREF _Toc226087565 \h </w:instrText>
            </w:r>
            <w:r>
              <w:rPr>
                <w:noProof/>
                <w:webHidden/>
              </w:rPr>
            </w:r>
            <w:r>
              <w:rPr>
                <w:noProof/>
                <w:webHidden/>
              </w:rPr>
              <w:fldChar w:fldCharType="separate"/>
            </w:r>
            <w:r w:rsidR="00E7161D">
              <w:rPr>
                <w:noProof/>
                <w:webHidden/>
              </w:rPr>
              <w:t>92</w:t>
            </w:r>
            <w:r>
              <w:rPr>
                <w:noProof/>
                <w:webHidden/>
              </w:rPr>
              <w:fldChar w:fldCharType="end"/>
            </w:r>
          </w:hyperlink>
        </w:p>
        <w:p w14:paraId="5489F672" w14:textId="6B7C1A6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66" w:history="1">
            <w:r w:rsidRPr="00AA49C3">
              <w:rPr>
                <w:rStyle w:val="Hyperlink"/>
                <w:noProof/>
              </w:rPr>
              <w:t>Net Use</w:t>
            </w:r>
            <w:r w:rsidRPr="00AA49C3">
              <w:rPr>
                <w:rStyle w:val="Hyperlink"/>
                <w:rFonts w:hint="eastAsia"/>
                <w:noProof/>
              </w:rPr>
              <w:t> </w:t>
            </w:r>
            <w:r w:rsidRPr="00AA49C3">
              <w:rPr>
                <w:rStyle w:val="Hyperlink"/>
                <w:rFonts w:hint="eastAsia"/>
                <w:noProof/>
              </w:rPr>
              <w:t>–</w:t>
            </w:r>
            <w:r w:rsidRPr="00AA49C3">
              <w:rPr>
                <w:rStyle w:val="Hyperlink"/>
                <w:noProof/>
              </w:rPr>
              <w:t xml:space="preserve"> Network Drive/Printer Mapping</w:t>
            </w:r>
            <w:r>
              <w:rPr>
                <w:noProof/>
                <w:webHidden/>
              </w:rPr>
              <w:tab/>
            </w:r>
            <w:r>
              <w:rPr>
                <w:noProof/>
                <w:webHidden/>
              </w:rPr>
              <w:fldChar w:fldCharType="begin"/>
            </w:r>
            <w:r>
              <w:rPr>
                <w:noProof/>
                <w:webHidden/>
              </w:rPr>
              <w:instrText xml:space="preserve"> PAGEREF _Toc226087566 \h </w:instrText>
            </w:r>
            <w:r>
              <w:rPr>
                <w:noProof/>
                <w:webHidden/>
              </w:rPr>
            </w:r>
            <w:r>
              <w:rPr>
                <w:noProof/>
                <w:webHidden/>
              </w:rPr>
              <w:fldChar w:fldCharType="separate"/>
            </w:r>
            <w:r w:rsidR="00E7161D">
              <w:rPr>
                <w:noProof/>
                <w:webHidden/>
              </w:rPr>
              <w:t>92</w:t>
            </w:r>
            <w:r>
              <w:rPr>
                <w:noProof/>
                <w:webHidden/>
              </w:rPr>
              <w:fldChar w:fldCharType="end"/>
            </w:r>
          </w:hyperlink>
        </w:p>
        <w:p w14:paraId="4BC064DB" w14:textId="086405F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67" w:history="1">
            <w:r w:rsidRPr="00AA49C3">
              <w:rPr>
                <w:rStyle w:val="Hyperlink"/>
                <w:noProof/>
              </w:rPr>
              <w:t>Net User</w:t>
            </w:r>
            <w:r w:rsidRPr="00AA49C3">
              <w:rPr>
                <w:rStyle w:val="Hyperlink"/>
                <w:rFonts w:hint="eastAsia"/>
                <w:noProof/>
              </w:rPr>
              <w:t> </w:t>
            </w:r>
            <w:r w:rsidRPr="00AA49C3">
              <w:rPr>
                <w:rStyle w:val="Hyperlink"/>
                <w:rFonts w:hint="eastAsia"/>
                <w:noProof/>
              </w:rPr>
              <w:t>–</w:t>
            </w:r>
            <w:r w:rsidRPr="00AA49C3">
              <w:rPr>
                <w:rStyle w:val="Hyperlink"/>
                <w:noProof/>
              </w:rPr>
              <w:t xml:space="preserve"> User Account Management</w:t>
            </w:r>
            <w:r>
              <w:rPr>
                <w:noProof/>
                <w:webHidden/>
              </w:rPr>
              <w:tab/>
            </w:r>
            <w:r>
              <w:rPr>
                <w:noProof/>
                <w:webHidden/>
              </w:rPr>
              <w:fldChar w:fldCharType="begin"/>
            </w:r>
            <w:r>
              <w:rPr>
                <w:noProof/>
                <w:webHidden/>
              </w:rPr>
              <w:instrText xml:space="preserve"> PAGEREF _Toc226087567 \h </w:instrText>
            </w:r>
            <w:r>
              <w:rPr>
                <w:noProof/>
                <w:webHidden/>
              </w:rPr>
            </w:r>
            <w:r>
              <w:rPr>
                <w:noProof/>
                <w:webHidden/>
              </w:rPr>
              <w:fldChar w:fldCharType="separate"/>
            </w:r>
            <w:r w:rsidR="00E7161D">
              <w:rPr>
                <w:noProof/>
                <w:webHidden/>
              </w:rPr>
              <w:t>92</w:t>
            </w:r>
            <w:r>
              <w:rPr>
                <w:noProof/>
                <w:webHidden/>
              </w:rPr>
              <w:fldChar w:fldCharType="end"/>
            </w:r>
          </w:hyperlink>
        </w:p>
        <w:p w14:paraId="2EE9FF8D" w14:textId="1D3E454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68" w:history="1">
            <w:r w:rsidRPr="00AA49C3">
              <w:rPr>
                <w:rStyle w:val="Hyperlink"/>
                <w:noProof/>
              </w:rPr>
              <w:t>Viewing Network Shares With</w:t>
            </w:r>
            <w:r w:rsidRPr="00AA49C3">
              <w:rPr>
                <w:rStyle w:val="Hyperlink"/>
                <w:rFonts w:hint="eastAsia"/>
                <w:noProof/>
              </w:rPr>
              <w:t> </w:t>
            </w:r>
            <w:r w:rsidRPr="00AA49C3">
              <w:rPr>
                <w:rStyle w:val="Hyperlink"/>
                <w:noProof/>
              </w:rPr>
              <w:t>NET VIEW</w:t>
            </w:r>
            <w:r>
              <w:rPr>
                <w:noProof/>
                <w:webHidden/>
              </w:rPr>
              <w:tab/>
            </w:r>
            <w:r>
              <w:rPr>
                <w:noProof/>
                <w:webHidden/>
              </w:rPr>
              <w:fldChar w:fldCharType="begin"/>
            </w:r>
            <w:r>
              <w:rPr>
                <w:noProof/>
                <w:webHidden/>
              </w:rPr>
              <w:instrText xml:space="preserve"> PAGEREF _Toc226087568 \h </w:instrText>
            </w:r>
            <w:r>
              <w:rPr>
                <w:noProof/>
                <w:webHidden/>
              </w:rPr>
            </w:r>
            <w:r>
              <w:rPr>
                <w:noProof/>
                <w:webHidden/>
              </w:rPr>
              <w:fldChar w:fldCharType="separate"/>
            </w:r>
            <w:r w:rsidR="00E7161D">
              <w:rPr>
                <w:noProof/>
                <w:webHidden/>
              </w:rPr>
              <w:t>93</w:t>
            </w:r>
            <w:r>
              <w:rPr>
                <w:noProof/>
                <w:webHidden/>
              </w:rPr>
              <w:fldChar w:fldCharType="end"/>
            </w:r>
          </w:hyperlink>
        </w:p>
        <w:p w14:paraId="61FD7D77" w14:textId="79AF2537"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569" w:history="1">
            <w:r w:rsidRPr="00AA49C3">
              <w:rPr>
                <w:rStyle w:val="Hyperlink"/>
                <w:noProof/>
              </w:rPr>
              <w:t>DISCOVERING TCP/IP DIAGNOSTIC TOOLS</w:t>
            </w:r>
            <w:r>
              <w:rPr>
                <w:noProof/>
                <w:webHidden/>
              </w:rPr>
              <w:tab/>
            </w:r>
            <w:r>
              <w:rPr>
                <w:noProof/>
                <w:webHidden/>
              </w:rPr>
              <w:fldChar w:fldCharType="begin"/>
            </w:r>
            <w:r>
              <w:rPr>
                <w:noProof/>
                <w:webHidden/>
              </w:rPr>
              <w:instrText xml:space="preserve"> PAGEREF _Toc226087569 \h </w:instrText>
            </w:r>
            <w:r>
              <w:rPr>
                <w:noProof/>
                <w:webHidden/>
              </w:rPr>
            </w:r>
            <w:r>
              <w:rPr>
                <w:noProof/>
                <w:webHidden/>
              </w:rPr>
              <w:fldChar w:fldCharType="separate"/>
            </w:r>
            <w:r w:rsidR="00E7161D">
              <w:rPr>
                <w:noProof/>
                <w:webHidden/>
              </w:rPr>
              <w:t>93</w:t>
            </w:r>
            <w:r>
              <w:rPr>
                <w:noProof/>
                <w:webHidden/>
              </w:rPr>
              <w:fldChar w:fldCharType="end"/>
            </w:r>
          </w:hyperlink>
        </w:p>
        <w:p w14:paraId="54C335BD" w14:textId="0BB4FCC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70" w:history="1">
            <w:r w:rsidRPr="00AA49C3">
              <w:rPr>
                <w:rStyle w:val="Hyperlink"/>
                <w:noProof/>
              </w:rPr>
              <w:t>Managing the ARP Cache with</w:t>
            </w:r>
            <w:r w:rsidRPr="00AA49C3">
              <w:rPr>
                <w:rStyle w:val="Hyperlink"/>
                <w:rFonts w:hint="eastAsia"/>
                <w:noProof/>
              </w:rPr>
              <w:t> </w:t>
            </w:r>
            <w:r w:rsidRPr="00AA49C3">
              <w:rPr>
                <w:rStyle w:val="Hyperlink"/>
                <w:noProof/>
              </w:rPr>
              <w:t>ARP</w:t>
            </w:r>
            <w:r>
              <w:rPr>
                <w:noProof/>
                <w:webHidden/>
              </w:rPr>
              <w:tab/>
            </w:r>
            <w:r>
              <w:rPr>
                <w:noProof/>
                <w:webHidden/>
              </w:rPr>
              <w:fldChar w:fldCharType="begin"/>
            </w:r>
            <w:r>
              <w:rPr>
                <w:noProof/>
                <w:webHidden/>
              </w:rPr>
              <w:instrText xml:space="preserve"> PAGEREF _Toc226087570 \h </w:instrText>
            </w:r>
            <w:r>
              <w:rPr>
                <w:noProof/>
                <w:webHidden/>
              </w:rPr>
            </w:r>
            <w:r>
              <w:rPr>
                <w:noProof/>
                <w:webHidden/>
              </w:rPr>
              <w:fldChar w:fldCharType="separate"/>
            </w:r>
            <w:r w:rsidR="00E7161D">
              <w:rPr>
                <w:noProof/>
                <w:webHidden/>
              </w:rPr>
              <w:t>94</w:t>
            </w:r>
            <w:r>
              <w:rPr>
                <w:noProof/>
                <w:webHidden/>
              </w:rPr>
              <w:fldChar w:fldCharType="end"/>
            </w:r>
          </w:hyperlink>
        </w:p>
        <w:p w14:paraId="5FF188FF" w14:textId="7F40752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71" w:history="1">
            <w:r w:rsidRPr="00AA49C3">
              <w:rPr>
                <w:rStyle w:val="Hyperlink"/>
                <w:noProof/>
              </w:rPr>
              <w:t>Sharing Folders with</w:t>
            </w:r>
            <w:r w:rsidRPr="00AA49C3">
              <w:rPr>
                <w:rStyle w:val="Hyperlink"/>
                <w:rFonts w:hint="eastAsia"/>
                <w:noProof/>
              </w:rPr>
              <w:t> </w:t>
            </w:r>
            <w:r w:rsidRPr="00AA49C3">
              <w:rPr>
                <w:rStyle w:val="Hyperlink"/>
                <w:noProof/>
              </w:rPr>
              <w:t>SHRPUBW</w:t>
            </w:r>
            <w:r>
              <w:rPr>
                <w:noProof/>
                <w:webHidden/>
              </w:rPr>
              <w:tab/>
            </w:r>
            <w:r>
              <w:rPr>
                <w:noProof/>
                <w:webHidden/>
              </w:rPr>
              <w:fldChar w:fldCharType="begin"/>
            </w:r>
            <w:r>
              <w:rPr>
                <w:noProof/>
                <w:webHidden/>
              </w:rPr>
              <w:instrText xml:space="preserve"> PAGEREF _Toc226087571 \h </w:instrText>
            </w:r>
            <w:r>
              <w:rPr>
                <w:noProof/>
                <w:webHidden/>
              </w:rPr>
            </w:r>
            <w:r>
              <w:rPr>
                <w:noProof/>
                <w:webHidden/>
              </w:rPr>
              <w:fldChar w:fldCharType="separate"/>
            </w:r>
            <w:r w:rsidR="00E7161D">
              <w:rPr>
                <w:noProof/>
                <w:webHidden/>
              </w:rPr>
              <w:t>94</w:t>
            </w:r>
            <w:r>
              <w:rPr>
                <w:noProof/>
                <w:webHidden/>
              </w:rPr>
              <w:fldChar w:fldCharType="end"/>
            </w:r>
          </w:hyperlink>
        </w:p>
        <w:p w14:paraId="502189B5" w14:textId="647C5C3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72" w:history="1">
            <w:r w:rsidRPr="00AA49C3">
              <w:rPr>
                <w:rStyle w:val="Hyperlink"/>
                <w:noProof/>
              </w:rPr>
              <w:t>Getting User Info with</w:t>
            </w:r>
            <w:r w:rsidRPr="00AA49C3">
              <w:rPr>
                <w:rStyle w:val="Hyperlink"/>
                <w:rFonts w:hint="eastAsia"/>
                <w:noProof/>
              </w:rPr>
              <w:t> </w:t>
            </w:r>
            <w:r w:rsidRPr="00AA49C3">
              <w:rPr>
                <w:rStyle w:val="Hyperlink"/>
                <w:noProof/>
              </w:rPr>
              <w:t>FINGER</w:t>
            </w:r>
            <w:r>
              <w:rPr>
                <w:noProof/>
                <w:webHidden/>
              </w:rPr>
              <w:tab/>
            </w:r>
            <w:r>
              <w:rPr>
                <w:noProof/>
                <w:webHidden/>
              </w:rPr>
              <w:fldChar w:fldCharType="begin"/>
            </w:r>
            <w:r>
              <w:rPr>
                <w:noProof/>
                <w:webHidden/>
              </w:rPr>
              <w:instrText xml:space="preserve"> PAGEREF _Toc226087572 \h </w:instrText>
            </w:r>
            <w:r>
              <w:rPr>
                <w:noProof/>
                <w:webHidden/>
              </w:rPr>
            </w:r>
            <w:r>
              <w:rPr>
                <w:noProof/>
                <w:webHidden/>
              </w:rPr>
              <w:fldChar w:fldCharType="separate"/>
            </w:r>
            <w:r w:rsidR="00E7161D">
              <w:rPr>
                <w:noProof/>
                <w:webHidden/>
              </w:rPr>
              <w:t>95</w:t>
            </w:r>
            <w:r>
              <w:rPr>
                <w:noProof/>
                <w:webHidden/>
              </w:rPr>
              <w:fldChar w:fldCharType="end"/>
            </w:r>
          </w:hyperlink>
        </w:p>
        <w:p w14:paraId="31ACD440" w14:textId="13B2411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73" w:history="1">
            <w:r w:rsidRPr="00AA49C3">
              <w:rPr>
                <w:rStyle w:val="Hyperlink"/>
                <w:noProof/>
              </w:rPr>
              <w:t>Getting the Hostname with</w:t>
            </w:r>
            <w:r w:rsidRPr="00AA49C3">
              <w:rPr>
                <w:rStyle w:val="Hyperlink"/>
                <w:rFonts w:hint="eastAsia"/>
                <w:noProof/>
              </w:rPr>
              <w:t> </w:t>
            </w:r>
            <w:r w:rsidRPr="00AA49C3">
              <w:rPr>
                <w:rStyle w:val="Hyperlink"/>
                <w:noProof/>
              </w:rPr>
              <w:t>HOSTNAME</w:t>
            </w:r>
            <w:r>
              <w:rPr>
                <w:noProof/>
                <w:webHidden/>
              </w:rPr>
              <w:tab/>
            </w:r>
            <w:r>
              <w:rPr>
                <w:noProof/>
                <w:webHidden/>
              </w:rPr>
              <w:fldChar w:fldCharType="begin"/>
            </w:r>
            <w:r>
              <w:rPr>
                <w:noProof/>
                <w:webHidden/>
              </w:rPr>
              <w:instrText xml:space="preserve"> PAGEREF _Toc226087573 \h </w:instrText>
            </w:r>
            <w:r>
              <w:rPr>
                <w:noProof/>
                <w:webHidden/>
              </w:rPr>
            </w:r>
            <w:r>
              <w:rPr>
                <w:noProof/>
                <w:webHidden/>
              </w:rPr>
              <w:fldChar w:fldCharType="separate"/>
            </w:r>
            <w:r w:rsidR="00E7161D">
              <w:rPr>
                <w:noProof/>
                <w:webHidden/>
              </w:rPr>
              <w:t>95</w:t>
            </w:r>
            <w:r>
              <w:rPr>
                <w:noProof/>
                <w:webHidden/>
              </w:rPr>
              <w:fldChar w:fldCharType="end"/>
            </w:r>
          </w:hyperlink>
        </w:p>
        <w:p w14:paraId="4E575984" w14:textId="0224CCE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74" w:history="1">
            <w:r w:rsidRPr="00AA49C3">
              <w:rPr>
                <w:rStyle w:val="Hyperlink"/>
                <w:noProof/>
              </w:rPr>
              <w:t>The Network Swiss Army Knife:</w:t>
            </w:r>
            <w:r w:rsidRPr="00AA49C3">
              <w:rPr>
                <w:rStyle w:val="Hyperlink"/>
                <w:rFonts w:hint="eastAsia"/>
                <w:noProof/>
              </w:rPr>
              <w:t> </w:t>
            </w:r>
            <w:r w:rsidRPr="00AA49C3">
              <w:rPr>
                <w:rStyle w:val="Hyperlink"/>
                <w:noProof/>
              </w:rPr>
              <w:t>IPCONFIG</w:t>
            </w:r>
            <w:r>
              <w:rPr>
                <w:noProof/>
                <w:webHidden/>
              </w:rPr>
              <w:tab/>
            </w:r>
            <w:r>
              <w:rPr>
                <w:noProof/>
                <w:webHidden/>
              </w:rPr>
              <w:fldChar w:fldCharType="begin"/>
            </w:r>
            <w:r>
              <w:rPr>
                <w:noProof/>
                <w:webHidden/>
              </w:rPr>
              <w:instrText xml:space="preserve"> PAGEREF _Toc226087574 \h </w:instrText>
            </w:r>
            <w:r>
              <w:rPr>
                <w:noProof/>
                <w:webHidden/>
              </w:rPr>
            </w:r>
            <w:r>
              <w:rPr>
                <w:noProof/>
                <w:webHidden/>
              </w:rPr>
              <w:fldChar w:fldCharType="separate"/>
            </w:r>
            <w:r w:rsidR="00E7161D">
              <w:rPr>
                <w:noProof/>
                <w:webHidden/>
              </w:rPr>
              <w:t>95</w:t>
            </w:r>
            <w:r>
              <w:rPr>
                <w:noProof/>
                <w:webHidden/>
              </w:rPr>
              <w:fldChar w:fldCharType="end"/>
            </w:r>
          </w:hyperlink>
        </w:p>
        <w:p w14:paraId="0811F49F" w14:textId="7655476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75" w:history="1">
            <w:r w:rsidRPr="00AA49C3">
              <w:rPr>
                <w:rStyle w:val="Hyperlink"/>
                <w:noProof/>
              </w:rPr>
              <w:t>Getting NetBIOS Info with</w:t>
            </w:r>
            <w:r w:rsidRPr="00AA49C3">
              <w:rPr>
                <w:rStyle w:val="Hyperlink"/>
                <w:rFonts w:hint="eastAsia"/>
                <w:noProof/>
              </w:rPr>
              <w:t> </w:t>
            </w:r>
            <w:r w:rsidRPr="00AA49C3">
              <w:rPr>
                <w:rStyle w:val="Hyperlink"/>
                <w:noProof/>
              </w:rPr>
              <w:t>NBTSTAT</w:t>
            </w:r>
            <w:r>
              <w:rPr>
                <w:noProof/>
                <w:webHidden/>
              </w:rPr>
              <w:tab/>
            </w:r>
            <w:r>
              <w:rPr>
                <w:noProof/>
                <w:webHidden/>
              </w:rPr>
              <w:fldChar w:fldCharType="begin"/>
            </w:r>
            <w:r>
              <w:rPr>
                <w:noProof/>
                <w:webHidden/>
              </w:rPr>
              <w:instrText xml:space="preserve"> PAGEREF _Toc226087575 \h </w:instrText>
            </w:r>
            <w:r>
              <w:rPr>
                <w:noProof/>
                <w:webHidden/>
              </w:rPr>
            </w:r>
            <w:r>
              <w:rPr>
                <w:noProof/>
                <w:webHidden/>
              </w:rPr>
              <w:fldChar w:fldCharType="separate"/>
            </w:r>
            <w:r w:rsidR="00E7161D">
              <w:rPr>
                <w:noProof/>
                <w:webHidden/>
              </w:rPr>
              <w:t>96</w:t>
            </w:r>
            <w:r>
              <w:rPr>
                <w:noProof/>
                <w:webHidden/>
              </w:rPr>
              <w:fldChar w:fldCharType="end"/>
            </w:r>
          </w:hyperlink>
        </w:p>
        <w:p w14:paraId="33E23F2B" w14:textId="205974B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76" w:history="1">
            <w:r w:rsidRPr="00AA49C3">
              <w:rPr>
                <w:rStyle w:val="Hyperlink"/>
                <w:noProof/>
              </w:rPr>
              <w:t>Getting Network Statistics with</w:t>
            </w:r>
            <w:r w:rsidRPr="00AA49C3">
              <w:rPr>
                <w:rStyle w:val="Hyperlink"/>
                <w:rFonts w:hint="eastAsia"/>
                <w:noProof/>
              </w:rPr>
              <w:t> </w:t>
            </w:r>
            <w:r w:rsidRPr="00AA49C3">
              <w:rPr>
                <w:rStyle w:val="Hyperlink"/>
                <w:noProof/>
              </w:rPr>
              <w:t>NETSTAT</w:t>
            </w:r>
            <w:r>
              <w:rPr>
                <w:noProof/>
                <w:webHidden/>
              </w:rPr>
              <w:tab/>
            </w:r>
            <w:r>
              <w:rPr>
                <w:noProof/>
                <w:webHidden/>
              </w:rPr>
              <w:fldChar w:fldCharType="begin"/>
            </w:r>
            <w:r>
              <w:rPr>
                <w:noProof/>
                <w:webHidden/>
              </w:rPr>
              <w:instrText xml:space="preserve"> PAGEREF _Toc226087576 \h </w:instrText>
            </w:r>
            <w:r>
              <w:rPr>
                <w:noProof/>
                <w:webHidden/>
              </w:rPr>
            </w:r>
            <w:r>
              <w:rPr>
                <w:noProof/>
                <w:webHidden/>
              </w:rPr>
              <w:fldChar w:fldCharType="separate"/>
            </w:r>
            <w:r w:rsidR="00E7161D">
              <w:rPr>
                <w:noProof/>
                <w:webHidden/>
              </w:rPr>
              <w:t>96</w:t>
            </w:r>
            <w:r>
              <w:rPr>
                <w:noProof/>
                <w:webHidden/>
              </w:rPr>
              <w:fldChar w:fldCharType="end"/>
            </w:r>
          </w:hyperlink>
        </w:p>
        <w:p w14:paraId="099E326F" w14:textId="6A80FCB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77" w:history="1">
            <w:r w:rsidRPr="00AA49C3">
              <w:rPr>
                <w:rStyle w:val="Hyperlink"/>
                <w:noProof/>
              </w:rPr>
              <w:t>Querying DNS with</w:t>
            </w:r>
            <w:r w:rsidRPr="00AA49C3">
              <w:rPr>
                <w:rStyle w:val="Hyperlink"/>
                <w:rFonts w:hint="eastAsia"/>
                <w:noProof/>
              </w:rPr>
              <w:t> </w:t>
            </w:r>
            <w:r w:rsidRPr="00AA49C3">
              <w:rPr>
                <w:rStyle w:val="Hyperlink"/>
                <w:noProof/>
              </w:rPr>
              <w:t>NSLOOKUP</w:t>
            </w:r>
            <w:r>
              <w:rPr>
                <w:noProof/>
                <w:webHidden/>
              </w:rPr>
              <w:tab/>
            </w:r>
            <w:r>
              <w:rPr>
                <w:noProof/>
                <w:webHidden/>
              </w:rPr>
              <w:fldChar w:fldCharType="begin"/>
            </w:r>
            <w:r>
              <w:rPr>
                <w:noProof/>
                <w:webHidden/>
              </w:rPr>
              <w:instrText xml:space="preserve"> PAGEREF _Toc226087577 \h </w:instrText>
            </w:r>
            <w:r>
              <w:rPr>
                <w:noProof/>
                <w:webHidden/>
              </w:rPr>
            </w:r>
            <w:r>
              <w:rPr>
                <w:noProof/>
                <w:webHidden/>
              </w:rPr>
              <w:fldChar w:fldCharType="separate"/>
            </w:r>
            <w:r w:rsidR="00E7161D">
              <w:rPr>
                <w:noProof/>
                <w:webHidden/>
              </w:rPr>
              <w:t>97</w:t>
            </w:r>
            <w:r>
              <w:rPr>
                <w:noProof/>
                <w:webHidden/>
              </w:rPr>
              <w:fldChar w:fldCharType="end"/>
            </w:r>
          </w:hyperlink>
        </w:p>
        <w:p w14:paraId="15018FB0" w14:textId="3C6B2C0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78" w:history="1">
            <w:r w:rsidRPr="00AA49C3">
              <w:rPr>
                <w:rStyle w:val="Hyperlink"/>
                <w:noProof/>
              </w:rPr>
              <w:t>Modern Perspective (2026) on TCP</w:t>
            </w:r>
            <w:r>
              <w:rPr>
                <w:noProof/>
                <w:webHidden/>
              </w:rPr>
              <w:tab/>
            </w:r>
            <w:r>
              <w:rPr>
                <w:noProof/>
                <w:webHidden/>
              </w:rPr>
              <w:fldChar w:fldCharType="begin"/>
            </w:r>
            <w:r>
              <w:rPr>
                <w:noProof/>
                <w:webHidden/>
              </w:rPr>
              <w:instrText xml:space="preserve"> PAGEREF _Toc226087578 \h </w:instrText>
            </w:r>
            <w:r>
              <w:rPr>
                <w:noProof/>
                <w:webHidden/>
              </w:rPr>
            </w:r>
            <w:r>
              <w:rPr>
                <w:noProof/>
                <w:webHidden/>
              </w:rPr>
              <w:fldChar w:fldCharType="separate"/>
            </w:r>
            <w:r w:rsidR="00E7161D">
              <w:rPr>
                <w:noProof/>
                <w:webHidden/>
              </w:rPr>
              <w:t>97</w:t>
            </w:r>
            <w:r>
              <w:rPr>
                <w:noProof/>
                <w:webHidden/>
              </w:rPr>
              <w:fldChar w:fldCharType="end"/>
            </w:r>
          </w:hyperlink>
        </w:p>
        <w:p w14:paraId="77F211B9" w14:textId="02AEAD8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79" w:history="1">
            <w:r w:rsidRPr="00AA49C3">
              <w:rPr>
                <w:rStyle w:val="Hyperlink"/>
                <w:noProof/>
              </w:rPr>
              <w:t>Mapping the Path:</w:t>
            </w:r>
            <w:r w:rsidRPr="00AA49C3">
              <w:rPr>
                <w:rStyle w:val="Hyperlink"/>
                <w:rFonts w:hint="eastAsia"/>
                <w:noProof/>
              </w:rPr>
              <w:t> </w:t>
            </w:r>
            <w:r w:rsidRPr="00AA49C3">
              <w:rPr>
                <w:rStyle w:val="Hyperlink"/>
                <w:rFonts w:eastAsiaTheme="majorEastAsia"/>
                <w:noProof/>
              </w:rPr>
              <w:t>PathPing</w:t>
            </w:r>
            <w:r>
              <w:rPr>
                <w:noProof/>
                <w:webHidden/>
              </w:rPr>
              <w:tab/>
            </w:r>
            <w:r>
              <w:rPr>
                <w:noProof/>
                <w:webHidden/>
              </w:rPr>
              <w:fldChar w:fldCharType="begin"/>
            </w:r>
            <w:r>
              <w:rPr>
                <w:noProof/>
                <w:webHidden/>
              </w:rPr>
              <w:instrText xml:space="preserve"> PAGEREF _Toc226087579 \h </w:instrText>
            </w:r>
            <w:r>
              <w:rPr>
                <w:noProof/>
                <w:webHidden/>
              </w:rPr>
            </w:r>
            <w:r>
              <w:rPr>
                <w:noProof/>
                <w:webHidden/>
              </w:rPr>
              <w:fldChar w:fldCharType="separate"/>
            </w:r>
            <w:r w:rsidR="00E7161D">
              <w:rPr>
                <w:noProof/>
                <w:webHidden/>
              </w:rPr>
              <w:t>98</w:t>
            </w:r>
            <w:r>
              <w:rPr>
                <w:noProof/>
                <w:webHidden/>
              </w:rPr>
              <w:fldChar w:fldCharType="end"/>
            </w:r>
          </w:hyperlink>
        </w:p>
        <w:p w14:paraId="1C9EEEA7" w14:textId="1573F4A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80" w:history="1">
            <w:r w:rsidRPr="00AA49C3">
              <w:rPr>
                <w:rStyle w:val="Hyperlink"/>
                <w:noProof/>
              </w:rPr>
              <w:t>The Basic Connectivity Test:</w:t>
            </w:r>
            <w:r w:rsidRPr="00AA49C3">
              <w:rPr>
                <w:rStyle w:val="Hyperlink"/>
                <w:rFonts w:hint="eastAsia"/>
                <w:noProof/>
              </w:rPr>
              <w:t> </w:t>
            </w:r>
            <w:r w:rsidRPr="00AA49C3">
              <w:rPr>
                <w:rStyle w:val="Hyperlink"/>
                <w:rFonts w:eastAsiaTheme="majorEastAsia"/>
                <w:noProof/>
              </w:rPr>
              <w:t>Ping</w:t>
            </w:r>
            <w:r>
              <w:rPr>
                <w:noProof/>
                <w:webHidden/>
              </w:rPr>
              <w:tab/>
            </w:r>
            <w:r>
              <w:rPr>
                <w:noProof/>
                <w:webHidden/>
              </w:rPr>
              <w:fldChar w:fldCharType="begin"/>
            </w:r>
            <w:r>
              <w:rPr>
                <w:noProof/>
                <w:webHidden/>
              </w:rPr>
              <w:instrText xml:space="preserve"> PAGEREF _Toc226087580 \h </w:instrText>
            </w:r>
            <w:r>
              <w:rPr>
                <w:noProof/>
                <w:webHidden/>
              </w:rPr>
            </w:r>
            <w:r>
              <w:rPr>
                <w:noProof/>
                <w:webHidden/>
              </w:rPr>
              <w:fldChar w:fldCharType="separate"/>
            </w:r>
            <w:r w:rsidR="00E7161D">
              <w:rPr>
                <w:noProof/>
                <w:webHidden/>
              </w:rPr>
              <w:t>98</w:t>
            </w:r>
            <w:r>
              <w:rPr>
                <w:noProof/>
                <w:webHidden/>
              </w:rPr>
              <w:fldChar w:fldCharType="end"/>
            </w:r>
          </w:hyperlink>
        </w:p>
        <w:p w14:paraId="18364DAB" w14:textId="40F387D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81" w:history="1">
            <w:r w:rsidRPr="00AA49C3">
              <w:rPr>
                <w:rStyle w:val="Hyperlink"/>
                <w:noProof/>
              </w:rPr>
              <w:t>Managing Where Packets Go:</w:t>
            </w:r>
            <w:r w:rsidRPr="00AA49C3">
              <w:rPr>
                <w:rStyle w:val="Hyperlink"/>
                <w:rFonts w:hint="eastAsia"/>
                <w:noProof/>
              </w:rPr>
              <w:t> </w:t>
            </w:r>
            <w:r w:rsidRPr="00AA49C3">
              <w:rPr>
                <w:rStyle w:val="Hyperlink"/>
                <w:rFonts w:eastAsiaTheme="majorEastAsia"/>
                <w:noProof/>
              </w:rPr>
              <w:t>Route</w:t>
            </w:r>
            <w:r>
              <w:rPr>
                <w:noProof/>
                <w:webHidden/>
              </w:rPr>
              <w:tab/>
            </w:r>
            <w:r>
              <w:rPr>
                <w:noProof/>
                <w:webHidden/>
              </w:rPr>
              <w:fldChar w:fldCharType="begin"/>
            </w:r>
            <w:r>
              <w:rPr>
                <w:noProof/>
                <w:webHidden/>
              </w:rPr>
              <w:instrText xml:space="preserve"> PAGEREF _Toc226087581 \h </w:instrText>
            </w:r>
            <w:r>
              <w:rPr>
                <w:noProof/>
                <w:webHidden/>
              </w:rPr>
            </w:r>
            <w:r>
              <w:rPr>
                <w:noProof/>
                <w:webHidden/>
              </w:rPr>
              <w:fldChar w:fldCharType="separate"/>
            </w:r>
            <w:r w:rsidR="00E7161D">
              <w:rPr>
                <w:noProof/>
                <w:webHidden/>
              </w:rPr>
              <w:t>99</w:t>
            </w:r>
            <w:r>
              <w:rPr>
                <w:noProof/>
                <w:webHidden/>
              </w:rPr>
              <w:fldChar w:fldCharType="end"/>
            </w:r>
          </w:hyperlink>
        </w:p>
        <w:p w14:paraId="764E5A28" w14:textId="4CDCDDA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82" w:history="1">
            <w:r w:rsidRPr="00AA49C3">
              <w:rPr>
                <w:rStyle w:val="Hyperlink"/>
                <w:noProof/>
              </w:rPr>
              <w:t>The Specialized Application Check:</w:t>
            </w:r>
            <w:r w:rsidRPr="00AA49C3">
              <w:rPr>
                <w:rStyle w:val="Hyperlink"/>
                <w:rFonts w:hint="eastAsia"/>
                <w:noProof/>
              </w:rPr>
              <w:t> </w:t>
            </w:r>
            <w:r w:rsidRPr="00AA49C3">
              <w:rPr>
                <w:rStyle w:val="Hyperlink"/>
                <w:rFonts w:eastAsiaTheme="majorEastAsia"/>
                <w:noProof/>
              </w:rPr>
              <w:t>RPCPing</w:t>
            </w:r>
            <w:r>
              <w:rPr>
                <w:noProof/>
                <w:webHidden/>
              </w:rPr>
              <w:tab/>
            </w:r>
            <w:r>
              <w:rPr>
                <w:noProof/>
                <w:webHidden/>
              </w:rPr>
              <w:fldChar w:fldCharType="begin"/>
            </w:r>
            <w:r>
              <w:rPr>
                <w:noProof/>
                <w:webHidden/>
              </w:rPr>
              <w:instrText xml:space="preserve"> PAGEREF _Toc226087582 \h </w:instrText>
            </w:r>
            <w:r>
              <w:rPr>
                <w:noProof/>
                <w:webHidden/>
              </w:rPr>
            </w:r>
            <w:r>
              <w:rPr>
                <w:noProof/>
                <w:webHidden/>
              </w:rPr>
              <w:fldChar w:fldCharType="separate"/>
            </w:r>
            <w:r w:rsidR="00E7161D">
              <w:rPr>
                <w:noProof/>
                <w:webHidden/>
              </w:rPr>
              <w:t>100</w:t>
            </w:r>
            <w:r>
              <w:rPr>
                <w:noProof/>
                <w:webHidden/>
              </w:rPr>
              <w:fldChar w:fldCharType="end"/>
            </w:r>
          </w:hyperlink>
        </w:p>
        <w:p w14:paraId="36E5A3D9" w14:textId="0D0A0A5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83" w:history="1">
            <w:r w:rsidRPr="00AA49C3">
              <w:rPr>
                <w:rStyle w:val="Hyperlink"/>
                <w:noProof/>
              </w:rPr>
              <w:t>Legacy UNIX Connectivity:</w:t>
            </w:r>
            <w:r w:rsidRPr="00AA49C3">
              <w:rPr>
                <w:rStyle w:val="Hyperlink"/>
                <w:rFonts w:hint="eastAsia"/>
                <w:noProof/>
              </w:rPr>
              <w:t> </w:t>
            </w:r>
            <w:r w:rsidRPr="00AA49C3">
              <w:rPr>
                <w:rStyle w:val="Hyperlink"/>
                <w:rFonts w:eastAsiaTheme="majorEastAsia"/>
                <w:noProof/>
              </w:rPr>
              <w:t>RCP</w:t>
            </w:r>
            <w:r w:rsidRPr="00AA49C3">
              <w:rPr>
                <w:rStyle w:val="Hyperlink"/>
                <w:rFonts w:hint="eastAsia"/>
                <w:noProof/>
              </w:rPr>
              <w:t> </w:t>
            </w:r>
            <w:r w:rsidRPr="00AA49C3">
              <w:rPr>
                <w:rStyle w:val="Hyperlink"/>
                <w:noProof/>
              </w:rPr>
              <w:t>&amp;</w:t>
            </w:r>
            <w:r w:rsidRPr="00AA49C3">
              <w:rPr>
                <w:rStyle w:val="Hyperlink"/>
                <w:rFonts w:hint="eastAsia"/>
                <w:noProof/>
              </w:rPr>
              <w:t> </w:t>
            </w:r>
            <w:r w:rsidRPr="00AA49C3">
              <w:rPr>
                <w:rStyle w:val="Hyperlink"/>
                <w:rFonts w:eastAsiaTheme="majorEastAsia"/>
                <w:noProof/>
              </w:rPr>
              <w:t>REXEC</w:t>
            </w:r>
            <w:r>
              <w:rPr>
                <w:noProof/>
                <w:webHidden/>
              </w:rPr>
              <w:tab/>
            </w:r>
            <w:r>
              <w:rPr>
                <w:noProof/>
                <w:webHidden/>
              </w:rPr>
              <w:fldChar w:fldCharType="begin"/>
            </w:r>
            <w:r>
              <w:rPr>
                <w:noProof/>
                <w:webHidden/>
              </w:rPr>
              <w:instrText xml:space="preserve"> PAGEREF _Toc226087583 \h </w:instrText>
            </w:r>
            <w:r>
              <w:rPr>
                <w:noProof/>
                <w:webHidden/>
              </w:rPr>
            </w:r>
            <w:r>
              <w:rPr>
                <w:noProof/>
                <w:webHidden/>
              </w:rPr>
              <w:fldChar w:fldCharType="separate"/>
            </w:r>
            <w:r w:rsidR="00E7161D">
              <w:rPr>
                <w:noProof/>
                <w:webHidden/>
              </w:rPr>
              <w:t>100</w:t>
            </w:r>
            <w:r>
              <w:rPr>
                <w:noProof/>
                <w:webHidden/>
              </w:rPr>
              <w:fldChar w:fldCharType="end"/>
            </w:r>
          </w:hyperlink>
        </w:p>
        <w:p w14:paraId="22CB844A" w14:textId="6786B79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84" w:history="1">
            <w:r w:rsidRPr="00AA49C3">
              <w:rPr>
                <w:rStyle w:val="Hyperlink"/>
                <w:noProof/>
              </w:rPr>
              <w:t>The Big Picture &amp; Modern Mindset (2026+)</w:t>
            </w:r>
            <w:r>
              <w:rPr>
                <w:noProof/>
                <w:webHidden/>
              </w:rPr>
              <w:tab/>
            </w:r>
            <w:r>
              <w:rPr>
                <w:noProof/>
                <w:webHidden/>
              </w:rPr>
              <w:fldChar w:fldCharType="begin"/>
            </w:r>
            <w:r>
              <w:rPr>
                <w:noProof/>
                <w:webHidden/>
              </w:rPr>
              <w:instrText xml:space="preserve"> PAGEREF _Toc226087584 \h </w:instrText>
            </w:r>
            <w:r>
              <w:rPr>
                <w:noProof/>
                <w:webHidden/>
              </w:rPr>
            </w:r>
            <w:r>
              <w:rPr>
                <w:noProof/>
                <w:webHidden/>
              </w:rPr>
              <w:fldChar w:fldCharType="separate"/>
            </w:r>
            <w:r w:rsidR="00E7161D">
              <w:rPr>
                <w:noProof/>
                <w:webHidden/>
              </w:rPr>
              <w:t>101</w:t>
            </w:r>
            <w:r>
              <w:rPr>
                <w:noProof/>
                <w:webHidden/>
              </w:rPr>
              <w:fldChar w:fldCharType="end"/>
            </w:r>
          </w:hyperlink>
        </w:p>
        <w:p w14:paraId="749ED728" w14:textId="62BF27A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85" w:history="1">
            <w:r w:rsidRPr="00AA49C3">
              <w:rPr>
                <w:rStyle w:val="Hyperlink"/>
                <w:noProof/>
              </w:rPr>
              <w:t>RSH Utility (Remote Shell)</w:t>
            </w:r>
            <w:r>
              <w:rPr>
                <w:noProof/>
                <w:webHidden/>
              </w:rPr>
              <w:tab/>
            </w:r>
            <w:r>
              <w:rPr>
                <w:noProof/>
                <w:webHidden/>
              </w:rPr>
              <w:fldChar w:fldCharType="begin"/>
            </w:r>
            <w:r>
              <w:rPr>
                <w:noProof/>
                <w:webHidden/>
              </w:rPr>
              <w:instrText xml:space="preserve"> PAGEREF _Toc226087585 \h </w:instrText>
            </w:r>
            <w:r>
              <w:rPr>
                <w:noProof/>
                <w:webHidden/>
              </w:rPr>
            </w:r>
            <w:r>
              <w:rPr>
                <w:noProof/>
                <w:webHidden/>
              </w:rPr>
              <w:fldChar w:fldCharType="separate"/>
            </w:r>
            <w:r w:rsidR="00E7161D">
              <w:rPr>
                <w:noProof/>
                <w:webHidden/>
              </w:rPr>
              <w:t>101</w:t>
            </w:r>
            <w:r>
              <w:rPr>
                <w:noProof/>
                <w:webHidden/>
              </w:rPr>
              <w:fldChar w:fldCharType="end"/>
            </w:r>
          </w:hyperlink>
        </w:p>
        <w:p w14:paraId="0CB1164A" w14:textId="428B432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86" w:history="1">
            <w:r w:rsidRPr="00AA49C3">
              <w:rPr>
                <w:rStyle w:val="Hyperlink"/>
                <w:noProof/>
              </w:rPr>
              <w:t>TFTP Utility (Trivial File Transfer Protocol)</w:t>
            </w:r>
            <w:r>
              <w:rPr>
                <w:noProof/>
                <w:webHidden/>
              </w:rPr>
              <w:tab/>
            </w:r>
            <w:r>
              <w:rPr>
                <w:noProof/>
                <w:webHidden/>
              </w:rPr>
              <w:fldChar w:fldCharType="begin"/>
            </w:r>
            <w:r>
              <w:rPr>
                <w:noProof/>
                <w:webHidden/>
              </w:rPr>
              <w:instrText xml:space="preserve"> PAGEREF _Toc226087586 \h </w:instrText>
            </w:r>
            <w:r>
              <w:rPr>
                <w:noProof/>
                <w:webHidden/>
              </w:rPr>
            </w:r>
            <w:r>
              <w:rPr>
                <w:noProof/>
                <w:webHidden/>
              </w:rPr>
              <w:fldChar w:fldCharType="separate"/>
            </w:r>
            <w:r w:rsidR="00E7161D">
              <w:rPr>
                <w:noProof/>
                <w:webHidden/>
              </w:rPr>
              <w:t>102</w:t>
            </w:r>
            <w:r>
              <w:rPr>
                <w:noProof/>
                <w:webHidden/>
              </w:rPr>
              <w:fldChar w:fldCharType="end"/>
            </w:r>
          </w:hyperlink>
        </w:p>
        <w:p w14:paraId="00B0D8FF" w14:textId="5D3F017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87" w:history="1">
            <w:r w:rsidRPr="00AA49C3">
              <w:rPr>
                <w:rStyle w:val="Hyperlink"/>
                <w:noProof/>
              </w:rPr>
              <w:t>TraceRt Utility (Traceroute)</w:t>
            </w:r>
            <w:r>
              <w:rPr>
                <w:noProof/>
                <w:webHidden/>
              </w:rPr>
              <w:tab/>
            </w:r>
            <w:r>
              <w:rPr>
                <w:noProof/>
                <w:webHidden/>
              </w:rPr>
              <w:fldChar w:fldCharType="begin"/>
            </w:r>
            <w:r>
              <w:rPr>
                <w:noProof/>
                <w:webHidden/>
              </w:rPr>
              <w:instrText xml:space="preserve"> PAGEREF _Toc226087587 \h </w:instrText>
            </w:r>
            <w:r>
              <w:rPr>
                <w:noProof/>
                <w:webHidden/>
              </w:rPr>
            </w:r>
            <w:r>
              <w:rPr>
                <w:noProof/>
                <w:webHidden/>
              </w:rPr>
              <w:fldChar w:fldCharType="separate"/>
            </w:r>
            <w:r w:rsidR="00E7161D">
              <w:rPr>
                <w:noProof/>
                <w:webHidden/>
              </w:rPr>
              <w:t>102</w:t>
            </w:r>
            <w:r>
              <w:rPr>
                <w:noProof/>
                <w:webHidden/>
              </w:rPr>
              <w:fldChar w:fldCharType="end"/>
            </w:r>
          </w:hyperlink>
        </w:p>
        <w:p w14:paraId="1B816663" w14:textId="663F5F3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88" w:history="1">
            <w:r w:rsidRPr="00AA49C3">
              <w:rPr>
                <w:rStyle w:val="Hyperlink"/>
                <w:noProof/>
              </w:rPr>
              <w:t>FTP Utility (File Transfer Protocol)</w:t>
            </w:r>
            <w:r>
              <w:rPr>
                <w:noProof/>
                <w:webHidden/>
              </w:rPr>
              <w:tab/>
            </w:r>
            <w:r>
              <w:rPr>
                <w:noProof/>
                <w:webHidden/>
              </w:rPr>
              <w:fldChar w:fldCharType="begin"/>
            </w:r>
            <w:r>
              <w:rPr>
                <w:noProof/>
                <w:webHidden/>
              </w:rPr>
              <w:instrText xml:space="preserve"> PAGEREF _Toc226087588 \h </w:instrText>
            </w:r>
            <w:r>
              <w:rPr>
                <w:noProof/>
                <w:webHidden/>
              </w:rPr>
            </w:r>
            <w:r>
              <w:rPr>
                <w:noProof/>
                <w:webHidden/>
              </w:rPr>
              <w:fldChar w:fldCharType="separate"/>
            </w:r>
            <w:r w:rsidR="00E7161D">
              <w:rPr>
                <w:noProof/>
                <w:webHidden/>
              </w:rPr>
              <w:t>103</w:t>
            </w:r>
            <w:r>
              <w:rPr>
                <w:noProof/>
                <w:webHidden/>
              </w:rPr>
              <w:fldChar w:fldCharType="end"/>
            </w:r>
          </w:hyperlink>
        </w:p>
        <w:p w14:paraId="4E419CD6" w14:textId="2C5FB81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89" w:history="1">
            <w:r w:rsidRPr="00AA49C3">
              <w:rPr>
                <w:rStyle w:val="Hyperlink"/>
                <w:noProof/>
              </w:rPr>
              <w:t>AuditPol Utility</w:t>
            </w:r>
            <w:r>
              <w:rPr>
                <w:noProof/>
                <w:webHidden/>
              </w:rPr>
              <w:tab/>
            </w:r>
            <w:r>
              <w:rPr>
                <w:noProof/>
                <w:webHidden/>
              </w:rPr>
              <w:fldChar w:fldCharType="begin"/>
            </w:r>
            <w:r>
              <w:rPr>
                <w:noProof/>
                <w:webHidden/>
              </w:rPr>
              <w:instrText xml:space="preserve"> PAGEREF _Toc226087589 \h </w:instrText>
            </w:r>
            <w:r>
              <w:rPr>
                <w:noProof/>
                <w:webHidden/>
              </w:rPr>
            </w:r>
            <w:r>
              <w:rPr>
                <w:noProof/>
                <w:webHidden/>
              </w:rPr>
              <w:fldChar w:fldCharType="separate"/>
            </w:r>
            <w:r w:rsidR="00E7161D">
              <w:rPr>
                <w:noProof/>
                <w:webHidden/>
              </w:rPr>
              <w:t>104</w:t>
            </w:r>
            <w:r>
              <w:rPr>
                <w:noProof/>
                <w:webHidden/>
              </w:rPr>
              <w:fldChar w:fldCharType="end"/>
            </w:r>
          </w:hyperlink>
        </w:p>
        <w:p w14:paraId="462A9DEA" w14:textId="2ECCF62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90" w:history="1">
            <w:r w:rsidRPr="00AA49C3">
              <w:rPr>
                <w:rStyle w:val="Hyperlink"/>
                <w:noProof/>
              </w:rPr>
              <w:t>GPResult Utility (Group Policy Results)</w:t>
            </w:r>
            <w:r>
              <w:rPr>
                <w:noProof/>
                <w:webHidden/>
              </w:rPr>
              <w:tab/>
            </w:r>
            <w:r>
              <w:rPr>
                <w:noProof/>
                <w:webHidden/>
              </w:rPr>
              <w:fldChar w:fldCharType="begin"/>
            </w:r>
            <w:r>
              <w:rPr>
                <w:noProof/>
                <w:webHidden/>
              </w:rPr>
              <w:instrText xml:space="preserve"> PAGEREF _Toc226087590 \h </w:instrText>
            </w:r>
            <w:r>
              <w:rPr>
                <w:noProof/>
                <w:webHidden/>
              </w:rPr>
            </w:r>
            <w:r>
              <w:rPr>
                <w:noProof/>
                <w:webHidden/>
              </w:rPr>
              <w:fldChar w:fldCharType="separate"/>
            </w:r>
            <w:r w:rsidR="00E7161D">
              <w:rPr>
                <w:noProof/>
                <w:webHidden/>
              </w:rPr>
              <w:t>105</w:t>
            </w:r>
            <w:r>
              <w:rPr>
                <w:noProof/>
                <w:webHidden/>
              </w:rPr>
              <w:fldChar w:fldCharType="end"/>
            </w:r>
          </w:hyperlink>
        </w:p>
        <w:p w14:paraId="6BF8E5D5" w14:textId="68386C4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91" w:history="1">
            <w:r w:rsidRPr="00AA49C3">
              <w:rPr>
                <w:rStyle w:val="Hyperlink"/>
                <w:noProof/>
              </w:rPr>
              <w:t>GPUpdate Utility (Group Policy Update)</w:t>
            </w:r>
            <w:r>
              <w:rPr>
                <w:noProof/>
                <w:webHidden/>
              </w:rPr>
              <w:tab/>
            </w:r>
            <w:r>
              <w:rPr>
                <w:noProof/>
                <w:webHidden/>
              </w:rPr>
              <w:fldChar w:fldCharType="begin"/>
            </w:r>
            <w:r>
              <w:rPr>
                <w:noProof/>
                <w:webHidden/>
              </w:rPr>
              <w:instrText xml:space="preserve"> PAGEREF _Toc226087591 \h </w:instrText>
            </w:r>
            <w:r>
              <w:rPr>
                <w:noProof/>
                <w:webHidden/>
              </w:rPr>
            </w:r>
            <w:r>
              <w:rPr>
                <w:noProof/>
                <w:webHidden/>
              </w:rPr>
              <w:fldChar w:fldCharType="separate"/>
            </w:r>
            <w:r w:rsidR="00E7161D">
              <w:rPr>
                <w:noProof/>
                <w:webHidden/>
              </w:rPr>
              <w:t>105</w:t>
            </w:r>
            <w:r>
              <w:rPr>
                <w:noProof/>
                <w:webHidden/>
              </w:rPr>
              <w:fldChar w:fldCharType="end"/>
            </w:r>
          </w:hyperlink>
        </w:p>
        <w:p w14:paraId="469615B0" w14:textId="6B92705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92" w:history="1">
            <w:r w:rsidRPr="00AA49C3">
              <w:rPr>
                <w:rStyle w:val="Hyperlink"/>
                <w:noProof/>
              </w:rPr>
              <w:t>Msg Utility</w:t>
            </w:r>
            <w:r>
              <w:rPr>
                <w:noProof/>
                <w:webHidden/>
              </w:rPr>
              <w:tab/>
            </w:r>
            <w:r>
              <w:rPr>
                <w:noProof/>
                <w:webHidden/>
              </w:rPr>
              <w:fldChar w:fldCharType="begin"/>
            </w:r>
            <w:r>
              <w:rPr>
                <w:noProof/>
                <w:webHidden/>
              </w:rPr>
              <w:instrText xml:space="preserve"> PAGEREF _Toc226087592 \h </w:instrText>
            </w:r>
            <w:r>
              <w:rPr>
                <w:noProof/>
                <w:webHidden/>
              </w:rPr>
            </w:r>
            <w:r>
              <w:rPr>
                <w:noProof/>
                <w:webHidden/>
              </w:rPr>
              <w:fldChar w:fldCharType="separate"/>
            </w:r>
            <w:r w:rsidR="00E7161D">
              <w:rPr>
                <w:noProof/>
                <w:webHidden/>
              </w:rPr>
              <w:t>106</w:t>
            </w:r>
            <w:r>
              <w:rPr>
                <w:noProof/>
                <w:webHidden/>
              </w:rPr>
              <w:fldChar w:fldCharType="end"/>
            </w:r>
          </w:hyperlink>
        </w:p>
        <w:p w14:paraId="06CADDC7" w14:textId="0CF5E83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93" w:history="1">
            <w:r w:rsidRPr="00AA49C3">
              <w:rPr>
                <w:rStyle w:val="Hyperlink"/>
                <w:noProof/>
              </w:rPr>
              <w:t>Obtaining User Login Information with the QUser Utility</w:t>
            </w:r>
            <w:r>
              <w:rPr>
                <w:noProof/>
                <w:webHidden/>
              </w:rPr>
              <w:tab/>
            </w:r>
            <w:r>
              <w:rPr>
                <w:noProof/>
                <w:webHidden/>
              </w:rPr>
              <w:fldChar w:fldCharType="begin"/>
            </w:r>
            <w:r>
              <w:rPr>
                <w:noProof/>
                <w:webHidden/>
              </w:rPr>
              <w:instrText xml:space="preserve"> PAGEREF _Toc226087593 \h </w:instrText>
            </w:r>
            <w:r>
              <w:rPr>
                <w:noProof/>
                <w:webHidden/>
              </w:rPr>
            </w:r>
            <w:r>
              <w:rPr>
                <w:noProof/>
                <w:webHidden/>
              </w:rPr>
              <w:fldChar w:fldCharType="separate"/>
            </w:r>
            <w:r w:rsidR="00E7161D">
              <w:rPr>
                <w:noProof/>
                <w:webHidden/>
              </w:rPr>
              <w:t>106</w:t>
            </w:r>
            <w:r>
              <w:rPr>
                <w:noProof/>
                <w:webHidden/>
              </w:rPr>
              <w:fldChar w:fldCharType="end"/>
            </w:r>
          </w:hyperlink>
        </w:p>
        <w:p w14:paraId="2FAAD0CB" w14:textId="3B5FA7D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94" w:history="1">
            <w:r w:rsidRPr="00AA49C3">
              <w:rPr>
                <w:rStyle w:val="Hyperlink"/>
                <w:noProof/>
              </w:rPr>
              <w:t>Discovering User Identity with the WhoAmI Utility</w:t>
            </w:r>
            <w:r>
              <w:rPr>
                <w:noProof/>
                <w:webHidden/>
              </w:rPr>
              <w:tab/>
            </w:r>
            <w:r>
              <w:rPr>
                <w:noProof/>
                <w:webHidden/>
              </w:rPr>
              <w:fldChar w:fldCharType="begin"/>
            </w:r>
            <w:r>
              <w:rPr>
                <w:noProof/>
                <w:webHidden/>
              </w:rPr>
              <w:instrText xml:space="preserve"> PAGEREF _Toc226087594 \h </w:instrText>
            </w:r>
            <w:r>
              <w:rPr>
                <w:noProof/>
                <w:webHidden/>
              </w:rPr>
            </w:r>
            <w:r>
              <w:rPr>
                <w:noProof/>
                <w:webHidden/>
              </w:rPr>
              <w:fldChar w:fldCharType="separate"/>
            </w:r>
            <w:r w:rsidR="00E7161D">
              <w:rPr>
                <w:noProof/>
                <w:webHidden/>
              </w:rPr>
              <w:t>107</w:t>
            </w:r>
            <w:r>
              <w:rPr>
                <w:noProof/>
                <w:webHidden/>
              </w:rPr>
              <w:fldChar w:fldCharType="end"/>
            </w:r>
          </w:hyperlink>
        </w:p>
        <w:p w14:paraId="4718C9BF" w14:textId="08C4C22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95" w:history="1">
            <w:r w:rsidRPr="00AA49C3">
              <w:rPr>
                <w:rStyle w:val="Hyperlink"/>
                <w:noProof/>
              </w:rPr>
              <w:t>WhoAmI Key Functions</w:t>
            </w:r>
            <w:r>
              <w:rPr>
                <w:noProof/>
                <w:webHidden/>
              </w:rPr>
              <w:tab/>
            </w:r>
            <w:r>
              <w:rPr>
                <w:noProof/>
                <w:webHidden/>
              </w:rPr>
              <w:fldChar w:fldCharType="begin"/>
            </w:r>
            <w:r>
              <w:rPr>
                <w:noProof/>
                <w:webHidden/>
              </w:rPr>
              <w:instrText xml:space="preserve"> PAGEREF _Toc226087595 \h </w:instrText>
            </w:r>
            <w:r>
              <w:rPr>
                <w:noProof/>
                <w:webHidden/>
              </w:rPr>
            </w:r>
            <w:r>
              <w:rPr>
                <w:noProof/>
                <w:webHidden/>
              </w:rPr>
              <w:fldChar w:fldCharType="separate"/>
            </w:r>
            <w:r w:rsidR="00E7161D">
              <w:rPr>
                <w:noProof/>
                <w:webHidden/>
              </w:rPr>
              <w:t>107</w:t>
            </w:r>
            <w:r>
              <w:rPr>
                <w:noProof/>
                <w:webHidden/>
              </w:rPr>
              <w:fldChar w:fldCharType="end"/>
            </w:r>
          </w:hyperlink>
        </w:p>
        <w:p w14:paraId="1D00819A" w14:textId="0DD131F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96" w:history="1">
            <w:r w:rsidRPr="00AA49C3">
              <w:rPr>
                <w:rStyle w:val="Hyperlink"/>
                <w:noProof/>
              </w:rPr>
              <w:t>Virus and External Intrusion Protection</w:t>
            </w:r>
            <w:r>
              <w:rPr>
                <w:noProof/>
                <w:webHidden/>
              </w:rPr>
              <w:tab/>
            </w:r>
            <w:r>
              <w:rPr>
                <w:noProof/>
                <w:webHidden/>
              </w:rPr>
              <w:fldChar w:fldCharType="begin"/>
            </w:r>
            <w:r>
              <w:rPr>
                <w:noProof/>
                <w:webHidden/>
              </w:rPr>
              <w:instrText xml:space="preserve"> PAGEREF _Toc226087596 \h </w:instrText>
            </w:r>
            <w:r>
              <w:rPr>
                <w:noProof/>
                <w:webHidden/>
              </w:rPr>
            </w:r>
            <w:r>
              <w:rPr>
                <w:noProof/>
                <w:webHidden/>
              </w:rPr>
              <w:fldChar w:fldCharType="separate"/>
            </w:r>
            <w:r w:rsidR="00E7161D">
              <w:rPr>
                <w:noProof/>
                <w:webHidden/>
              </w:rPr>
              <w:t>107</w:t>
            </w:r>
            <w:r>
              <w:rPr>
                <w:noProof/>
                <w:webHidden/>
              </w:rPr>
              <w:fldChar w:fldCharType="end"/>
            </w:r>
          </w:hyperlink>
        </w:p>
        <w:p w14:paraId="3778A2EC" w14:textId="419939B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97" w:history="1">
            <w:r w:rsidRPr="00AA49C3">
              <w:rPr>
                <w:rStyle w:val="Hyperlink"/>
                <w:noProof/>
              </w:rPr>
              <w:t>Verifying Driver Safety with the SigVerif Utility</w:t>
            </w:r>
            <w:r>
              <w:rPr>
                <w:noProof/>
                <w:webHidden/>
              </w:rPr>
              <w:tab/>
            </w:r>
            <w:r>
              <w:rPr>
                <w:noProof/>
                <w:webHidden/>
              </w:rPr>
              <w:fldChar w:fldCharType="begin"/>
            </w:r>
            <w:r>
              <w:rPr>
                <w:noProof/>
                <w:webHidden/>
              </w:rPr>
              <w:instrText xml:space="preserve"> PAGEREF _Toc226087597 \h </w:instrText>
            </w:r>
            <w:r>
              <w:rPr>
                <w:noProof/>
                <w:webHidden/>
              </w:rPr>
            </w:r>
            <w:r>
              <w:rPr>
                <w:noProof/>
                <w:webHidden/>
              </w:rPr>
              <w:fldChar w:fldCharType="separate"/>
            </w:r>
            <w:r w:rsidR="00E7161D">
              <w:rPr>
                <w:noProof/>
                <w:webHidden/>
              </w:rPr>
              <w:t>108</w:t>
            </w:r>
            <w:r>
              <w:rPr>
                <w:noProof/>
                <w:webHidden/>
              </w:rPr>
              <w:fldChar w:fldCharType="end"/>
            </w:r>
          </w:hyperlink>
        </w:p>
        <w:p w14:paraId="2A0F177F" w14:textId="3D057CE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98" w:history="1">
            <w:r w:rsidRPr="00AA49C3">
              <w:rPr>
                <w:rStyle w:val="Hyperlink"/>
                <w:noProof/>
              </w:rPr>
              <w:t>Managing the File System with the FltMC Utility</w:t>
            </w:r>
            <w:r>
              <w:rPr>
                <w:noProof/>
                <w:webHidden/>
              </w:rPr>
              <w:tab/>
            </w:r>
            <w:r>
              <w:rPr>
                <w:noProof/>
                <w:webHidden/>
              </w:rPr>
              <w:fldChar w:fldCharType="begin"/>
            </w:r>
            <w:r>
              <w:rPr>
                <w:noProof/>
                <w:webHidden/>
              </w:rPr>
              <w:instrText xml:space="preserve"> PAGEREF _Toc226087598 \h </w:instrText>
            </w:r>
            <w:r>
              <w:rPr>
                <w:noProof/>
                <w:webHidden/>
              </w:rPr>
            </w:r>
            <w:r>
              <w:rPr>
                <w:noProof/>
                <w:webHidden/>
              </w:rPr>
              <w:fldChar w:fldCharType="separate"/>
            </w:r>
            <w:r w:rsidR="00E7161D">
              <w:rPr>
                <w:noProof/>
                <w:webHidden/>
              </w:rPr>
              <w:t>108</w:t>
            </w:r>
            <w:r>
              <w:rPr>
                <w:noProof/>
                <w:webHidden/>
              </w:rPr>
              <w:fldChar w:fldCharType="end"/>
            </w:r>
          </w:hyperlink>
        </w:p>
        <w:p w14:paraId="20051BDC" w14:textId="10DE438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599" w:history="1">
            <w:r w:rsidRPr="00AA49C3">
              <w:rPr>
                <w:rStyle w:val="Hyperlink"/>
                <w:noProof/>
              </w:rPr>
              <w:t>Detecting and Removing Malware with the MRT Utility</w:t>
            </w:r>
            <w:r>
              <w:rPr>
                <w:noProof/>
                <w:webHidden/>
              </w:rPr>
              <w:tab/>
            </w:r>
            <w:r>
              <w:rPr>
                <w:noProof/>
                <w:webHidden/>
              </w:rPr>
              <w:fldChar w:fldCharType="begin"/>
            </w:r>
            <w:r>
              <w:rPr>
                <w:noProof/>
                <w:webHidden/>
              </w:rPr>
              <w:instrText xml:space="preserve"> PAGEREF _Toc226087599 \h </w:instrText>
            </w:r>
            <w:r>
              <w:rPr>
                <w:noProof/>
                <w:webHidden/>
              </w:rPr>
            </w:r>
            <w:r>
              <w:rPr>
                <w:noProof/>
                <w:webHidden/>
              </w:rPr>
              <w:fldChar w:fldCharType="separate"/>
            </w:r>
            <w:r w:rsidR="00E7161D">
              <w:rPr>
                <w:noProof/>
                <w:webHidden/>
              </w:rPr>
              <w:t>108</w:t>
            </w:r>
            <w:r>
              <w:rPr>
                <w:noProof/>
                <w:webHidden/>
              </w:rPr>
              <w:fldChar w:fldCharType="end"/>
            </w:r>
          </w:hyperlink>
        </w:p>
        <w:p w14:paraId="7F0A8DA7" w14:textId="123B3E5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00" w:history="1">
            <w:r w:rsidRPr="00AA49C3">
              <w:rPr>
                <w:rStyle w:val="Hyperlink"/>
                <w:noProof/>
              </w:rPr>
              <w:t>Verifying System Files with the SFC Utility</w:t>
            </w:r>
            <w:r>
              <w:rPr>
                <w:noProof/>
                <w:webHidden/>
              </w:rPr>
              <w:tab/>
            </w:r>
            <w:r>
              <w:rPr>
                <w:noProof/>
                <w:webHidden/>
              </w:rPr>
              <w:fldChar w:fldCharType="begin"/>
            </w:r>
            <w:r>
              <w:rPr>
                <w:noProof/>
                <w:webHidden/>
              </w:rPr>
              <w:instrText xml:space="preserve"> PAGEREF _Toc226087600 \h </w:instrText>
            </w:r>
            <w:r>
              <w:rPr>
                <w:noProof/>
                <w:webHidden/>
              </w:rPr>
            </w:r>
            <w:r>
              <w:rPr>
                <w:noProof/>
                <w:webHidden/>
              </w:rPr>
              <w:fldChar w:fldCharType="separate"/>
            </w:r>
            <w:r w:rsidR="00E7161D">
              <w:rPr>
                <w:noProof/>
                <w:webHidden/>
              </w:rPr>
              <w:t>109</w:t>
            </w:r>
            <w:r>
              <w:rPr>
                <w:noProof/>
                <w:webHidden/>
              </w:rPr>
              <w:fldChar w:fldCharType="end"/>
            </w:r>
          </w:hyperlink>
        </w:p>
        <w:p w14:paraId="52E92B7D" w14:textId="79A086C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01" w:history="1">
            <w:r w:rsidRPr="00AA49C3">
              <w:rPr>
                <w:rStyle w:val="Hyperlink"/>
                <w:noProof/>
              </w:rPr>
              <w:t>Verifying Drivers with the Verifier Utility</w:t>
            </w:r>
            <w:r>
              <w:rPr>
                <w:noProof/>
                <w:webHidden/>
              </w:rPr>
              <w:tab/>
            </w:r>
            <w:r>
              <w:rPr>
                <w:noProof/>
                <w:webHidden/>
              </w:rPr>
              <w:fldChar w:fldCharType="begin"/>
            </w:r>
            <w:r>
              <w:rPr>
                <w:noProof/>
                <w:webHidden/>
              </w:rPr>
              <w:instrText xml:space="preserve"> PAGEREF _Toc226087601 \h </w:instrText>
            </w:r>
            <w:r>
              <w:rPr>
                <w:noProof/>
                <w:webHidden/>
              </w:rPr>
            </w:r>
            <w:r>
              <w:rPr>
                <w:noProof/>
                <w:webHidden/>
              </w:rPr>
              <w:fldChar w:fldCharType="separate"/>
            </w:r>
            <w:r w:rsidR="00E7161D">
              <w:rPr>
                <w:noProof/>
                <w:webHidden/>
              </w:rPr>
              <w:t>109</w:t>
            </w:r>
            <w:r>
              <w:rPr>
                <w:noProof/>
                <w:webHidden/>
              </w:rPr>
              <w:fldChar w:fldCharType="end"/>
            </w:r>
          </w:hyperlink>
        </w:p>
        <w:p w14:paraId="563642EF" w14:textId="25D0093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02" w:history="1">
            <w:r w:rsidRPr="00AA49C3">
              <w:rPr>
                <w:rStyle w:val="Hyperlink"/>
                <w:noProof/>
              </w:rPr>
              <w:t>Managing Boot Configuration with the BootCfg Utility</w:t>
            </w:r>
            <w:r>
              <w:rPr>
                <w:noProof/>
                <w:webHidden/>
              </w:rPr>
              <w:tab/>
            </w:r>
            <w:r>
              <w:rPr>
                <w:noProof/>
                <w:webHidden/>
              </w:rPr>
              <w:fldChar w:fldCharType="begin"/>
            </w:r>
            <w:r>
              <w:rPr>
                <w:noProof/>
                <w:webHidden/>
              </w:rPr>
              <w:instrText xml:space="preserve"> PAGEREF _Toc226087602 \h </w:instrText>
            </w:r>
            <w:r>
              <w:rPr>
                <w:noProof/>
                <w:webHidden/>
              </w:rPr>
            </w:r>
            <w:r>
              <w:rPr>
                <w:noProof/>
                <w:webHidden/>
              </w:rPr>
              <w:fldChar w:fldCharType="separate"/>
            </w:r>
            <w:r w:rsidR="00E7161D">
              <w:rPr>
                <w:noProof/>
                <w:webHidden/>
              </w:rPr>
              <w:t>109</w:t>
            </w:r>
            <w:r>
              <w:rPr>
                <w:noProof/>
                <w:webHidden/>
              </w:rPr>
              <w:fldChar w:fldCharType="end"/>
            </w:r>
          </w:hyperlink>
        </w:p>
        <w:p w14:paraId="7AB2B392" w14:textId="7DA9775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03" w:history="1">
            <w:r w:rsidRPr="00AA49C3">
              <w:rPr>
                <w:rStyle w:val="Hyperlink"/>
                <w:noProof/>
              </w:rPr>
              <w:t xml:space="preserve">BCDEdit </w:t>
            </w:r>
            <w:r w:rsidRPr="00AA49C3">
              <w:rPr>
                <w:rStyle w:val="Hyperlink"/>
                <w:rFonts w:hint="eastAsia"/>
                <w:noProof/>
              </w:rPr>
              <w:t>–</w:t>
            </w:r>
            <w:r w:rsidRPr="00AA49C3">
              <w:rPr>
                <w:rStyle w:val="Hyperlink"/>
                <w:noProof/>
              </w:rPr>
              <w:t xml:space="preserve"> Boot Configuration Data Editor</w:t>
            </w:r>
            <w:r>
              <w:rPr>
                <w:noProof/>
                <w:webHidden/>
              </w:rPr>
              <w:tab/>
            </w:r>
            <w:r>
              <w:rPr>
                <w:noProof/>
                <w:webHidden/>
              </w:rPr>
              <w:fldChar w:fldCharType="begin"/>
            </w:r>
            <w:r>
              <w:rPr>
                <w:noProof/>
                <w:webHidden/>
              </w:rPr>
              <w:instrText xml:space="preserve"> PAGEREF _Toc226087603 \h </w:instrText>
            </w:r>
            <w:r>
              <w:rPr>
                <w:noProof/>
                <w:webHidden/>
              </w:rPr>
            </w:r>
            <w:r>
              <w:rPr>
                <w:noProof/>
                <w:webHidden/>
              </w:rPr>
              <w:fldChar w:fldCharType="separate"/>
            </w:r>
            <w:r w:rsidR="00E7161D">
              <w:rPr>
                <w:noProof/>
                <w:webHidden/>
              </w:rPr>
              <w:t>110</w:t>
            </w:r>
            <w:r>
              <w:rPr>
                <w:noProof/>
                <w:webHidden/>
              </w:rPr>
              <w:fldChar w:fldCharType="end"/>
            </w:r>
          </w:hyperlink>
        </w:p>
        <w:p w14:paraId="349FE5B2" w14:textId="10290A6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04" w:history="1">
            <w:r w:rsidRPr="00AA49C3">
              <w:rPr>
                <w:rStyle w:val="Hyperlink"/>
                <w:noProof/>
              </w:rPr>
              <w:t xml:space="preserve">NetCfg </w:t>
            </w:r>
            <w:r w:rsidRPr="00AA49C3">
              <w:rPr>
                <w:rStyle w:val="Hyperlink"/>
                <w:rFonts w:hint="eastAsia"/>
                <w:noProof/>
              </w:rPr>
              <w:t>–</w:t>
            </w:r>
            <w:r w:rsidRPr="00AA49C3">
              <w:rPr>
                <w:rStyle w:val="Hyperlink"/>
                <w:noProof/>
              </w:rPr>
              <w:t xml:space="preserve"> WinPE Network Configuration</w:t>
            </w:r>
            <w:r>
              <w:rPr>
                <w:noProof/>
                <w:webHidden/>
              </w:rPr>
              <w:tab/>
            </w:r>
            <w:r>
              <w:rPr>
                <w:noProof/>
                <w:webHidden/>
              </w:rPr>
              <w:fldChar w:fldCharType="begin"/>
            </w:r>
            <w:r>
              <w:rPr>
                <w:noProof/>
                <w:webHidden/>
              </w:rPr>
              <w:instrText xml:space="preserve"> PAGEREF _Toc226087604 \h </w:instrText>
            </w:r>
            <w:r>
              <w:rPr>
                <w:noProof/>
                <w:webHidden/>
              </w:rPr>
            </w:r>
            <w:r>
              <w:rPr>
                <w:noProof/>
                <w:webHidden/>
              </w:rPr>
              <w:fldChar w:fldCharType="separate"/>
            </w:r>
            <w:r w:rsidR="00E7161D">
              <w:rPr>
                <w:noProof/>
                <w:webHidden/>
              </w:rPr>
              <w:t>110</w:t>
            </w:r>
            <w:r>
              <w:rPr>
                <w:noProof/>
                <w:webHidden/>
              </w:rPr>
              <w:fldChar w:fldCharType="end"/>
            </w:r>
          </w:hyperlink>
        </w:p>
        <w:p w14:paraId="753BA8AA" w14:textId="4209654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05" w:history="1">
            <w:r w:rsidRPr="00AA49C3">
              <w:rPr>
                <w:rStyle w:val="Hyperlink"/>
                <w:noProof/>
              </w:rPr>
              <w:t xml:space="preserve">PkgMgr </w:t>
            </w:r>
            <w:r w:rsidRPr="00AA49C3">
              <w:rPr>
                <w:rStyle w:val="Hyperlink"/>
                <w:rFonts w:hint="eastAsia"/>
                <w:noProof/>
              </w:rPr>
              <w:t>–</w:t>
            </w:r>
            <w:r w:rsidRPr="00AA49C3">
              <w:rPr>
                <w:rStyle w:val="Hyperlink"/>
                <w:noProof/>
              </w:rPr>
              <w:t xml:space="preserve"> Windows Package Manager</w:t>
            </w:r>
            <w:r>
              <w:rPr>
                <w:noProof/>
                <w:webHidden/>
              </w:rPr>
              <w:tab/>
            </w:r>
            <w:r>
              <w:rPr>
                <w:noProof/>
                <w:webHidden/>
              </w:rPr>
              <w:fldChar w:fldCharType="begin"/>
            </w:r>
            <w:r>
              <w:rPr>
                <w:noProof/>
                <w:webHidden/>
              </w:rPr>
              <w:instrText xml:space="preserve"> PAGEREF _Toc226087605 \h </w:instrText>
            </w:r>
            <w:r>
              <w:rPr>
                <w:noProof/>
                <w:webHidden/>
              </w:rPr>
            </w:r>
            <w:r>
              <w:rPr>
                <w:noProof/>
                <w:webHidden/>
              </w:rPr>
              <w:fldChar w:fldCharType="separate"/>
            </w:r>
            <w:r w:rsidR="00E7161D">
              <w:rPr>
                <w:noProof/>
                <w:webHidden/>
              </w:rPr>
              <w:t>110</w:t>
            </w:r>
            <w:r>
              <w:rPr>
                <w:noProof/>
                <w:webHidden/>
              </w:rPr>
              <w:fldChar w:fldCharType="end"/>
            </w:r>
          </w:hyperlink>
        </w:p>
        <w:p w14:paraId="0CC27B25" w14:textId="0DF9EA6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06" w:history="1">
            <w:r w:rsidRPr="00AA49C3">
              <w:rPr>
                <w:rStyle w:val="Hyperlink"/>
                <w:noProof/>
              </w:rPr>
              <w:t xml:space="preserve">SecEdit </w:t>
            </w:r>
            <w:r w:rsidRPr="00AA49C3">
              <w:rPr>
                <w:rStyle w:val="Hyperlink"/>
                <w:rFonts w:hint="eastAsia"/>
                <w:noProof/>
              </w:rPr>
              <w:t>–</w:t>
            </w:r>
            <w:r w:rsidRPr="00AA49C3">
              <w:rPr>
                <w:rStyle w:val="Hyperlink"/>
                <w:noProof/>
              </w:rPr>
              <w:t xml:space="preserve"> Security Configuration Editor</w:t>
            </w:r>
            <w:r>
              <w:rPr>
                <w:noProof/>
                <w:webHidden/>
              </w:rPr>
              <w:tab/>
            </w:r>
            <w:r>
              <w:rPr>
                <w:noProof/>
                <w:webHidden/>
              </w:rPr>
              <w:fldChar w:fldCharType="begin"/>
            </w:r>
            <w:r>
              <w:rPr>
                <w:noProof/>
                <w:webHidden/>
              </w:rPr>
              <w:instrText xml:space="preserve"> PAGEREF _Toc226087606 \h </w:instrText>
            </w:r>
            <w:r>
              <w:rPr>
                <w:noProof/>
                <w:webHidden/>
              </w:rPr>
            </w:r>
            <w:r>
              <w:rPr>
                <w:noProof/>
                <w:webHidden/>
              </w:rPr>
              <w:fldChar w:fldCharType="separate"/>
            </w:r>
            <w:r w:rsidR="00E7161D">
              <w:rPr>
                <w:noProof/>
                <w:webHidden/>
              </w:rPr>
              <w:t>111</w:t>
            </w:r>
            <w:r>
              <w:rPr>
                <w:noProof/>
                <w:webHidden/>
              </w:rPr>
              <w:fldChar w:fldCharType="end"/>
            </w:r>
          </w:hyperlink>
        </w:p>
        <w:p w14:paraId="1BFAF7CF" w14:textId="369B86C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07" w:history="1">
            <w:r w:rsidRPr="00AA49C3">
              <w:rPr>
                <w:rStyle w:val="Hyperlink"/>
                <w:noProof/>
              </w:rPr>
              <w:t xml:space="preserve">SysOCMgr (Legacy) / OCSetup </w:t>
            </w:r>
            <w:r w:rsidRPr="00AA49C3">
              <w:rPr>
                <w:rStyle w:val="Hyperlink"/>
                <w:rFonts w:hint="eastAsia"/>
                <w:noProof/>
              </w:rPr>
              <w:t>–</w:t>
            </w:r>
            <w:r w:rsidRPr="00AA49C3">
              <w:rPr>
                <w:rStyle w:val="Hyperlink"/>
                <w:noProof/>
              </w:rPr>
              <w:t xml:space="preserve"> Optional Component Setup</w:t>
            </w:r>
            <w:r>
              <w:rPr>
                <w:noProof/>
                <w:webHidden/>
              </w:rPr>
              <w:tab/>
            </w:r>
            <w:r>
              <w:rPr>
                <w:noProof/>
                <w:webHidden/>
              </w:rPr>
              <w:fldChar w:fldCharType="begin"/>
            </w:r>
            <w:r>
              <w:rPr>
                <w:noProof/>
                <w:webHidden/>
              </w:rPr>
              <w:instrText xml:space="preserve"> PAGEREF _Toc226087607 \h </w:instrText>
            </w:r>
            <w:r>
              <w:rPr>
                <w:noProof/>
                <w:webHidden/>
              </w:rPr>
            </w:r>
            <w:r>
              <w:rPr>
                <w:noProof/>
                <w:webHidden/>
              </w:rPr>
              <w:fldChar w:fldCharType="separate"/>
            </w:r>
            <w:r w:rsidR="00E7161D">
              <w:rPr>
                <w:noProof/>
                <w:webHidden/>
              </w:rPr>
              <w:t>111</w:t>
            </w:r>
            <w:r>
              <w:rPr>
                <w:noProof/>
                <w:webHidden/>
              </w:rPr>
              <w:fldChar w:fldCharType="end"/>
            </w:r>
          </w:hyperlink>
        </w:p>
        <w:p w14:paraId="060190FA" w14:textId="58CE678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08" w:history="1">
            <w:r w:rsidRPr="00AA49C3">
              <w:rPr>
                <w:rStyle w:val="Hyperlink"/>
                <w:noProof/>
              </w:rPr>
              <w:t xml:space="preserve">SystemInfo </w:t>
            </w:r>
            <w:r w:rsidRPr="00AA49C3">
              <w:rPr>
                <w:rStyle w:val="Hyperlink"/>
                <w:rFonts w:hint="eastAsia"/>
                <w:noProof/>
              </w:rPr>
              <w:t>–</w:t>
            </w:r>
            <w:r w:rsidRPr="00AA49C3">
              <w:rPr>
                <w:rStyle w:val="Hyperlink"/>
                <w:noProof/>
              </w:rPr>
              <w:t xml:space="preserve"> System Configuration Snapshot</w:t>
            </w:r>
            <w:r>
              <w:rPr>
                <w:noProof/>
                <w:webHidden/>
              </w:rPr>
              <w:tab/>
            </w:r>
            <w:r>
              <w:rPr>
                <w:noProof/>
                <w:webHidden/>
              </w:rPr>
              <w:fldChar w:fldCharType="begin"/>
            </w:r>
            <w:r>
              <w:rPr>
                <w:noProof/>
                <w:webHidden/>
              </w:rPr>
              <w:instrText xml:space="preserve"> PAGEREF _Toc226087608 \h </w:instrText>
            </w:r>
            <w:r>
              <w:rPr>
                <w:noProof/>
                <w:webHidden/>
              </w:rPr>
            </w:r>
            <w:r>
              <w:rPr>
                <w:noProof/>
                <w:webHidden/>
              </w:rPr>
              <w:fldChar w:fldCharType="separate"/>
            </w:r>
            <w:r w:rsidR="00E7161D">
              <w:rPr>
                <w:noProof/>
                <w:webHidden/>
              </w:rPr>
              <w:t>111</w:t>
            </w:r>
            <w:r>
              <w:rPr>
                <w:noProof/>
                <w:webHidden/>
              </w:rPr>
              <w:fldChar w:fldCharType="end"/>
            </w:r>
          </w:hyperlink>
        </w:p>
        <w:p w14:paraId="052372F5" w14:textId="2ECF823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09" w:history="1">
            <w:r w:rsidRPr="00AA49C3">
              <w:rPr>
                <w:rStyle w:val="Hyperlink"/>
                <w:noProof/>
              </w:rPr>
              <w:t xml:space="preserve">ASR (Automated System Recovery) </w:t>
            </w:r>
            <w:r w:rsidRPr="00AA49C3">
              <w:rPr>
                <w:rStyle w:val="Hyperlink"/>
                <w:rFonts w:hint="eastAsia"/>
                <w:noProof/>
              </w:rPr>
              <w:t>–</w:t>
            </w:r>
            <w:r w:rsidRPr="00AA49C3">
              <w:rPr>
                <w:rStyle w:val="Hyperlink"/>
                <w:noProof/>
              </w:rPr>
              <w:t xml:space="preserve"> Windows XP/2003 Only</w:t>
            </w:r>
            <w:r>
              <w:rPr>
                <w:noProof/>
                <w:webHidden/>
              </w:rPr>
              <w:tab/>
            </w:r>
            <w:r>
              <w:rPr>
                <w:noProof/>
                <w:webHidden/>
              </w:rPr>
              <w:fldChar w:fldCharType="begin"/>
            </w:r>
            <w:r>
              <w:rPr>
                <w:noProof/>
                <w:webHidden/>
              </w:rPr>
              <w:instrText xml:space="preserve"> PAGEREF _Toc226087609 \h </w:instrText>
            </w:r>
            <w:r>
              <w:rPr>
                <w:noProof/>
                <w:webHidden/>
              </w:rPr>
            </w:r>
            <w:r>
              <w:rPr>
                <w:noProof/>
                <w:webHidden/>
              </w:rPr>
              <w:fldChar w:fldCharType="separate"/>
            </w:r>
            <w:r w:rsidR="00E7161D">
              <w:rPr>
                <w:noProof/>
                <w:webHidden/>
              </w:rPr>
              <w:t>112</w:t>
            </w:r>
            <w:r>
              <w:rPr>
                <w:noProof/>
                <w:webHidden/>
              </w:rPr>
              <w:fldChar w:fldCharType="end"/>
            </w:r>
          </w:hyperlink>
        </w:p>
        <w:p w14:paraId="3BFDD3F5" w14:textId="75E7321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10" w:history="1">
            <w:r w:rsidRPr="00AA49C3">
              <w:rPr>
                <w:rStyle w:val="Hyperlink"/>
                <w:noProof/>
              </w:rPr>
              <w:t xml:space="preserve">Start </w:t>
            </w:r>
            <w:r w:rsidRPr="00AA49C3">
              <w:rPr>
                <w:rStyle w:val="Hyperlink"/>
                <w:rFonts w:hint="eastAsia"/>
                <w:noProof/>
              </w:rPr>
              <w:t>–</w:t>
            </w:r>
            <w:r w:rsidRPr="00AA49C3">
              <w:rPr>
                <w:rStyle w:val="Hyperlink"/>
                <w:noProof/>
              </w:rPr>
              <w:t xml:space="preserve"> Launch Programs in New Windows</w:t>
            </w:r>
            <w:r>
              <w:rPr>
                <w:noProof/>
                <w:webHidden/>
              </w:rPr>
              <w:tab/>
            </w:r>
            <w:r>
              <w:rPr>
                <w:noProof/>
                <w:webHidden/>
              </w:rPr>
              <w:fldChar w:fldCharType="begin"/>
            </w:r>
            <w:r>
              <w:rPr>
                <w:noProof/>
                <w:webHidden/>
              </w:rPr>
              <w:instrText xml:space="preserve"> PAGEREF _Toc226087610 \h </w:instrText>
            </w:r>
            <w:r>
              <w:rPr>
                <w:noProof/>
                <w:webHidden/>
              </w:rPr>
            </w:r>
            <w:r>
              <w:rPr>
                <w:noProof/>
                <w:webHidden/>
              </w:rPr>
              <w:fldChar w:fldCharType="separate"/>
            </w:r>
            <w:r w:rsidR="00E7161D">
              <w:rPr>
                <w:noProof/>
                <w:webHidden/>
              </w:rPr>
              <w:t>113</w:t>
            </w:r>
            <w:r>
              <w:rPr>
                <w:noProof/>
                <w:webHidden/>
              </w:rPr>
              <w:fldChar w:fldCharType="end"/>
            </w:r>
          </w:hyperlink>
        </w:p>
        <w:p w14:paraId="13B92544" w14:textId="67657FC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11" w:history="1">
            <w:r w:rsidRPr="00AA49C3">
              <w:rPr>
                <w:rStyle w:val="Hyperlink"/>
                <w:noProof/>
              </w:rPr>
              <w:t xml:space="preserve">RSM (Removable Storage Management) </w:t>
            </w:r>
            <w:r w:rsidRPr="00AA49C3">
              <w:rPr>
                <w:rStyle w:val="Hyperlink"/>
                <w:rFonts w:hint="eastAsia"/>
                <w:noProof/>
              </w:rPr>
              <w:t>–</w:t>
            </w:r>
            <w:r w:rsidRPr="00AA49C3">
              <w:rPr>
                <w:rStyle w:val="Hyperlink"/>
                <w:noProof/>
              </w:rPr>
              <w:t xml:space="preserve"> Legacy Media Manager</w:t>
            </w:r>
            <w:r>
              <w:rPr>
                <w:noProof/>
                <w:webHidden/>
              </w:rPr>
              <w:tab/>
            </w:r>
            <w:r>
              <w:rPr>
                <w:noProof/>
                <w:webHidden/>
              </w:rPr>
              <w:fldChar w:fldCharType="begin"/>
            </w:r>
            <w:r>
              <w:rPr>
                <w:noProof/>
                <w:webHidden/>
              </w:rPr>
              <w:instrText xml:space="preserve"> PAGEREF _Toc226087611 \h </w:instrText>
            </w:r>
            <w:r>
              <w:rPr>
                <w:noProof/>
                <w:webHidden/>
              </w:rPr>
            </w:r>
            <w:r>
              <w:rPr>
                <w:noProof/>
                <w:webHidden/>
              </w:rPr>
              <w:fldChar w:fldCharType="separate"/>
            </w:r>
            <w:r w:rsidR="00E7161D">
              <w:rPr>
                <w:noProof/>
                <w:webHidden/>
              </w:rPr>
              <w:t>113</w:t>
            </w:r>
            <w:r>
              <w:rPr>
                <w:noProof/>
                <w:webHidden/>
              </w:rPr>
              <w:fldChar w:fldCharType="end"/>
            </w:r>
          </w:hyperlink>
        </w:p>
        <w:p w14:paraId="40D74B37" w14:textId="2BE1D04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12" w:history="1">
            <w:r w:rsidRPr="00AA49C3">
              <w:rPr>
                <w:rStyle w:val="Hyperlink"/>
                <w:noProof/>
              </w:rPr>
              <w:t xml:space="preserve">Defrag </w:t>
            </w:r>
            <w:r w:rsidRPr="00AA49C3">
              <w:rPr>
                <w:rStyle w:val="Hyperlink"/>
                <w:rFonts w:hint="eastAsia"/>
                <w:noProof/>
              </w:rPr>
              <w:t>–</w:t>
            </w:r>
            <w:r w:rsidRPr="00AA49C3">
              <w:rPr>
                <w:rStyle w:val="Hyperlink"/>
                <w:noProof/>
              </w:rPr>
              <w:t xml:space="preserve"> Disk Defragmentation</w:t>
            </w:r>
            <w:r>
              <w:rPr>
                <w:noProof/>
                <w:webHidden/>
              </w:rPr>
              <w:tab/>
            </w:r>
            <w:r>
              <w:rPr>
                <w:noProof/>
                <w:webHidden/>
              </w:rPr>
              <w:fldChar w:fldCharType="begin"/>
            </w:r>
            <w:r>
              <w:rPr>
                <w:noProof/>
                <w:webHidden/>
              </w:rPr>
              <w:instrText xml:space="preserve"> PAGEREF _Toc226087612 \h </w:instrText>
            </w:r>
            <w:r>
              <w:rPr>
                <w:noProof/>
                <w:webHidden/>
              </w:rPr>
            </w:r>
            <w:r>
              <w:rPr>
                <w:noProof/>
                <w:webHidden/>
              </w:rPr>
              <w:fldChar w:fldCharType="separate"/>
            </w:r>
            <w:r w:rsidR="00E7161D">
              <w:rPr>
                <w:noProof/>
                <w:webHidden/>
              </w:rPr>
              <w:t>114</w:t>
            </w:r>
            <w:r>
              <w:rPr>
                <w:noProof/>
                <w:webHidden/>
              </w:rPr>
              <w:fldChar w:fldCharType="end"/>
            </w:r>
          </w:hyperlink>
        </w:p>
        <w:p w14:paraId="1E6D4896" w14:textId="610E290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13" w:history="1">
            <w:r w:rsidRPr="00AA49C3">
              <w:rPr>
                <w:rStyle w:val="Hyperlink"/>
                <w:noProof/>
              </w:rPr>
              <w:t xml:space="preserve">MakeCAB (Diantz) </w:t>
            </w:r>
            <w:r w:rsidRPr="00AA49C3">
              <w:rPr>
                <w:rStyle w:val="Hyperlink"/>
                <w:rFonts w:hint="eastAsia"/>
                <w:noProof/>
              </w:rPr>
              <w:t>–</w:t>
            </w:r>
            <w:r w:rsidRPr="00AA49C3">
              <w:rPr>
                <w:rStyle w:val="Hyperlink"/>
                <w:noProof/>
              </w:rPr>
              <w:t xml:space="preserve"> Cabinet File Creation</w:t>
            </w:r>
            <w:r>
              <w:rPr>
                <w:noProof/>
                <w:webHidden/>
              </w:rPr>
              <w:tab/>
            </w:r>
            <w:r>
              <w:rPr>
                <w:noProof/>
                <w:webHidden/>
              </w:rPr>
              <w:fldChar w:fldCharType="begin"/>
            </w:r>
            <w:r>
              <w:rPr>
                <w:noProof/>
                <w:webHidden/>
              </w:rPr>
              <w:instrText xml:space="preserve"> PAGEREF _Toc226087613 \h </w:instrText>
            </w:r>
            <w:r>
              <w:rPr>
                <w:noProof/>
                <w:webHidden/>
              </w:rPr>
            </w:r>
            <w:r>
              <w:rPr>
                <w:noProof/>
                <w:webHidden/>
              </w:rPr>
              <w:fldChar w:fldCharType="separate"/>
            </w:r>
            <w:r w:rsidR="00E7161D">
              <w:rPr>
                <w:noProof/>
                <w:webHidden/>
              </w:rPr>
              <w:t>115</w:t>
            </w:r>
            <w:r>
              <w:rPr>
                <w:noProof/>
                <w:webHidden/>
              </w:rPr>
              <w:fldChar w:fldCharType="end"/>
            </w:r>
          </w:hyperlink>
        </w:p>
        <w:p w14:paraId="61866088" w14:textId="62F6BE6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14" w:history="1">
            <w:r w:rsidRPr="00AA49C3">
              <w:rPr>
                <w:rStyle w:val="Hyperlink"/>
                <w:noProof/>
              </w:rPr>
              <w:t xml:space="preserve">DiskPart </w:t>
            </w:r>
            <w:r w:rsidRPr="00AA49C3">
              <w:rPr>
                <w:rStyle w:val="Hyperlink"/>
                <w:rFonts w:hint="eastAsia"/>
                <w:noProof/>
              </w:rPr>
              <w:t>–</w:t>
            </w:r>
            <w:r w:rsidRPr="00AA49C3">
              <w:rPr>
                <w:rStyle w:val="Hyperlink"/>
                <w:noProof/>
              </w:rPr>
              <w:t xml:space="preserve"> Advanced Disk Partitioning</w:t>
            </w:r>
            <w:r>
              <w:rPr>
                <w:noProof/>
                <w:webHidden/>
              </w:rPr>
              <w:tab/>
            </w:r>
            <w:r>
              <w:rPr>
                <w:noProof/>
                <w:webHidden/>
              </w:rPr>
              <w:fldChar w:fldCharType="begin"/>
            </w:r>
            <w:r>
              <w:rPr>
                <w:noProof/>
                <w:webHidden/>
              </w:rPr>
              <w:instrText xml:space="preserve"> PAGEREF _Toc226087614 \h </w:instrText>
            </w:r>
            <w:r>
              <w:rPr>
                <w:noProof/>
                <w:webHidden/>
              </w:rPr>
            </w:r>
            <w:r>
              <w:rPr>
                <w:noProof/>
                <w:webHidden/>
              </w:rPr>
              <w:fldChar w:fldCharType="separate"/>
            </w:r>
            <w:r w:rsidR="00E7161D">
              <w:rPr>
                <w:noProof/>
                <w:webHidden/>
              </w:rPr>
              <w:t>115</w:t>
            </w:r>
            <w:r>
              <w:rPr>
                <w:noProof/>
                <w:webHidden/>
              </w:rPr>
              <w:fldChar w:fldCharType="end"/>
            </w:r>
          </w:hyperlink>
        </w:p>
        <w:p w14:paraId="7B322A87" w14:textId="636EE38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15" w:history="1">
            <w:r w:rsidRPr="00AA49C3">
              <w:rPr>
                <w:rStyle w:val="Hyperlink"/>
                <w:noProof/>
              </w:rPr>
              <w:t xml:space="preserve">MountVol </w:t>
            </w:r>
            <w:r w:rsidRPr="00AA49C3">
              <w:rPr>
                <w:rStyle w:val="Hyperlink"/>
                <w:rFonts w:hint="eastAsia"/>
                <w:noProof/>
              </w:rPr>
              <w:t>–</w:t>
            </w:r>
            <w:r w:rsidRPr="00AA49C3">
              <w:rPr>
                <w:rStyle w:val="Hyperlink"/>
                <w:noProof/>
              </w:rPr>
              <w:t xml:space="preserve"> Volume Mount Point Management</w:t>
            </w:r>
            <w:r>
              <w:rPr>
                <w:noProof/>
                <w:webHidden/>
              </w:rPr>
              <w:tab/>
            </w:r>
            <w:r>
              <w:rPr>
                <w:noProof/>
                <w:webHidden/>
              </w:rPr>
              <w:fldChar w:fldCharType="begin"/>
            </w:r>
            <w:r>
              <w:rPr>
                <w:noProof/>
                <w:webHidden/>
              </w:rPr>
              <w:instrText xml:space="preserve"> PAGEREF _Toc226087615 \h </w:instrText>
            </w:r>
            <w:r>
              <w:rPr>
                <w:noProof/>
                <w:webHidden/>
              </w:rPr>
            </w:r>
            <w:r>
              <w:rPr>
                <w:noProof/>
                <w:webHidden/>
              </w:rPr>
              <w:fldChar w:fldCharType="separate"/>
            </w:r>
            <w:r w:rsidR="00E7161D">
              <w:rPr>
                <w:noProof/>
                <w:webHidden/>
              </w:rPr>
              <w:t>116</w:t>
            </w:r>
            <w:r>
              <w:rPr>
                <w:noProof/>
                <w:webHidden/>
              </w:rPr>
              <w:fldChar w:fldCharType="end"/>
            </w:r>
          </w:hyperlink>
        </w:p>
        <w:p w14:paraId="4E96772D" w14:textId="25AAF5A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16" w:history="1">
            <w:r w:rsidRPr="00AA49C3">
              <w:rPr>
                <w:rStyle w:val="Hyperlink"/>
                <w:noProof/>
              </w:rPr>
              <w:t xml:space="preserve">DiskPerf </w:t>
            </w:r>
            <w:r w:rsidRPr="00AA49C3">
              <w:rPr>
                <w:rStyle w:val="Hyperlink"/>
                <w:rFonts w:hint="eastAsia"/>
                <w:noProof/>
              </w:rPr>
              <w:t>–</w:t>
            </w:r>
            <w:r w:rsidRPr="00AA49C3">
              <w:rPr>
                <w:rStyle w:val="Hyperlink"/>
                <w:noProof/>
              </w:rPr>
              <w:t xml:space="preserve"> Disk Performance Counters</w:t>
            </w:r>
            <w:r>
              <w:rPr>
                <w:noProof/>
                <w:webHidden/>
              </w:rPr>
              <w:tab/>
            </w:r>
            <w:r>
              <w:rPr>
                <w:noProof/>
                <w:webHidden/>
              </w:rPr>
              <w:fldChar w:fldCharType="begin"/>
            </w:r>
            <w:r>
              <w:rPr>
                <w:noProof/>
                <w:webHidden/>
              </w:rPr>
              <w:instrText xml:space="preserve"> PAGEREF _Toc226087616 \h </w:instrText>
            </w:r>
            <w:r>
              <w:rPr>
                <w:noProof/>
                <w:webHidden/>
              </w:rPr>
            </w:r>
            <w:r>
              <w:rPr>
                <w:noProof/>
                <w:webHidden/>
              </w:rPr>
              <w:fldChar w:fldCharType="separate"/>
            </w:r>
            <w:r w:rsidR="00E7161D">
              <w:rPr>
                <w:noProof/>
                <w:webHidden/>
              </w:rPr>
              <w:t>116</w:t>
            </w:r>
            <w:r>
              <w:rPr>
                <w:noProof/>
                <w:webHidden/>
              </w:rPr>
              <w:fldChar w:fldCharType="end"/>
            </w:r>
          </w:hyperlink>
        </w:p>
        <w:p w14:paraId="7D66D62E" w14:textId="1FE9D7E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17" w:history="1">
            <w:r w:rsidRPr="00AA49C3">
              <w:rPr>
                <w:rStyle w:val="Hyperlink"/>
                <w:noProof/>
              </w:rPr>
              <w:t xml:space="preserve">DiskRAID </w:t>
            </w:r>
            <w:r w:rsidRPr="00AA49C3">
              <w:rPr>
                <w:rStyle w:val="Hyperlink"/>
                <w:rFonts w:hint="eastAsia"/>
                <w:noProof/>
              </w:rPr>
              <w:t>–</w:t>
            </w:r>
            <w:r w:rsidRPr="00AA49C3">
              <w:rPr>
                <w:rStyle w:val="Hyperlink"/>
                <w:noProof/>
              </w:rPr>
              <w:t xml:space="preserve"> Hardware RAID Management</w:t>
            </w:r>
            <w:r>
              <w:rPr>
                <w:noProof/>
                <w:webHidden/>
              </w:rPr>
              <w:tab/>
            </w:r>
            <w:r>
              <w:rPr>
                <w:noProof/>
                <w:webHidden/>
              </w:rPr>
              <w:fldChar w:fldCharType="begin"/>
            </w:r>
            <w:r>
              <w:rPr>
                <w:noProof/>
                <w:webHidden/>
              </w:rPr>
              <w:instrText xml:space="preserve"> PAGEREF _Toc226087617 \h </w:instrText>
            </w:r>
            <w:r>
              <w:rPr>
                <w:noProof/>
                <w:webHidden/>
              </w:rPr>
            </w:r>
            <w:r>
              <w:rPr>
                <w:noProof/>
                <w:webHidden/>
              </w:rPr>
              <w:fldChar w:fldCharType="separate"/>
            </w:r>
            <w:r w:rsidR="00E7161D">
              <w:rPr>
                <w:noProof/>
                <w:webHidden/>
              </w:rPr>
              <w:t>116</w:t>
            </w:r>
            <w:r>
              <w:rPr>
                <w:noProof/>
                <w:webHidden/>
              </w:rPr>
              <w:fldChar w:fldCharType="end"/>
            </w:r>
          </w:hyperlink>
        </w:p>
        <w:p w14:paraId="6D33A4EF" w14:textId="1C4B348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18" w:history="1">
            <w:r w:rsidRPr="00AA49C3">
              <w:rPr>
                <w:rStyle w:val="Hyperlink"/>
                <w:noProof/>
              </w:rPr>
              <w:t xml:space="preserve">Debug </w:t>
            </w:r>
            <w:r w:rsidRPr="00AA49C3">
              <w:rPr>
                <w:rStyle w:val="Hyperlink"/>
                <w:rFonts w:hint="eastAsia"/>
                <w:noProof/>
              </w:rPr>
              <w:t>–</w:t>
            </w:r>
            <w:r w:rsidRPr="00AA49C3">
              <w:rPr>
                <w:rStyle w:val="Hyperlink"/>
                <w:noProof/>
              </w:rPr>
              <w:t xml:space="preserve"> Assembly-Level File Debug/Edit</w:t>
            </w:r>
            <w:r>
              <w:rPr>
                <w:noProof/>
                <w:webHidden/>
              </w:rPr>
              <w:tab/>
            </w:r>
            <w:r>
              <w:rPr>
                <w:noProof/>
                <w:webHidden/>
              </w:rPr>
              <w:fldChar w:fldCharType="begin"/>
            </w:r>
            <w:r>
              <w:rPr>
                <w:noProof/>
                <w:webHidden/>
              </w:rPr>
              <w:instrText xml:space="preserve"> PAGEREF _Toc226087618 \h </w:instrText>
            </w:r>
            <w:r>
              <w:rPr>
                <w:noProof/>
                <w:webHidden/>
              </w:rPr>
            </w:r>
            <w:r>
              <w:rPr>
                <w:noProof/>
                <w:webHidden/>
              </w:rPr>
              <w:fldChar w:fldCharType="separate"/>
            </w:r>
            <w:r w:rsidR="00E7161D">
              <w:rPr>
                <w:noProof/>
                <w:webHidden/>
              </w:rPr>
              <w:t>117</w:t>
            </w:r>
            <w:r>
              <w:rPr>
                <w:noProof/>
                <w:webHidden/>
              </w:rPr>
              <w:fldChar w:fldCharType="end"/>
            </w:r>
          </w:hyperlink>
        </w:p>
        <w:p w14:paraId="714B5956" w14:textId="41CF3B1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19" w:history="1">
            <w:r w:rsidRPr="00AA49C3">
              <w:rPr>
                <w:rStyle w:val="Hyperlink"/>
                <w:noProof/>
              </w:rPr>
              <w:t xml:space="preserve">Exe2Bin </w:t>
            </w:r>
            <w:r w:rsidRPr="00AA49C3">
              <w:rPr>
                <w:rStyle w:val="Hyperlink"/>
                <w:rFonts w:hint="eastAsia"/>
                <w:noProof/>
              </w:rPr>
              <w:t>–</w:t>
            </w:r>
            <w:r w:rsidRPr="00AA49C3">
              <w:rPr>
                <w:rStyle w:val="Hyperlink"/>
                <w:noProof/>
              </w:rPr>
              <w:t xml:space="preserve"> Convert EXE to Binary (COM)</w:t>
            </w:r>
            <w:r>
              <w:rPr>
                <w:noProof/>
                <w:webHidden/>
              </w:rPr>
              <w:tab/>
            </w:r>
            <w:r>
              <w:rPr>
                <w:noProof/>
                <w:webHidden/>
              </w:rPr>
              <w:fldChar w:fldCharType="begin"/>
            </w:r>
            <w:r>
              <w:rPr>
                <w:noProof/>
                <w:webHidden/>
              </w:rPr>
              <w:instrText xml:space="preserve"> PAGEREF _Toc226087619 \h </w:instrText>
            </w:r>
            <w:r>
              <w:rPr>
                <w:noProof/>
                <w:webHidden/>
              </w:rPr>
            </w:r>
            <w:r>
              <w:rPr>
                <w:noProof/>
                <w:webHidden/>
              </w:rPr>
              <w:fldChar w:fldCharType="separate"/>
            </w:r>
            <w:r w:rsidR="00E7161D">
              <w:rPr>
                <w:noProof/>
                <w:webHidden/>
              </w:rPr>
              <w:t>117</w:t>
            </w:r>
            <w:r>
              <w:rPr>
                <w:noProof/>
                <w:webHidden/>
              </w:rPr>
              <w:fldChar w:fldCharType="end"/>
            </w:r>
          </w:hyperlink>
        </w:p>
        <w:p w14:paraId="72AF2376" w14:textId="02541D8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20" w:history="1">
            <w:r w:rsidRPr="00AA49C3">
              <w:rPr>
                <w:rStyle w:val="Hyperlink"/>
                <w:noProof/>
              </w:rPr>
              <w:t xml:space="preserve">ForceDOS </w:t>
            </w:r>
            <w:r w:rsidRPr="00AA49C3">
              <w:rPr>
                <w:rStyle w:val="Hyperlink"/>
                <w:rFonts w:hint="eastAsia"/>
                <w:noProof/>
              </w:rPr>
              <w:t>–</w:t>
            </w:r>
            <w:r w:rsidRPr="00AA49C3">
              <w:rPr>
                <w:rStyle w:val="Hyperlink"/>
                <w:noProof/>
              </w:rPr>
              <w:t xml:space="preserve"> Force DOS Subsystem Execution</w:t>
            </w:r>
            <w:r>
              <w:rPr>
                <w:noProof/>
                <w:webHidden/>
              </w:rPr>
              <w:tab/>
            </w:r>
            <w:r>
              <w:rPr>
                <w:noProof/>
                <w:webHidden/>
              </w:rPr>
              <w:fldChar w:fldCharType="begin"/>
            </w:r>
            <w:r>
              <w:rPr>
                <w:noProof/>
                <w:webHidden/>
              </w:rPr>
              <w:instrText xml:space="preserve"> PAGEREF _Toc226087620 \h </w:instrText>
            </w:r>
            <w:r>
              <w:rPr>
                <w:noProof/>
                <w:webHidden/>
              </w:rPr>
            </w:r>
            <w:r>
              <w:rPr>
                <w:noProof/>
                <w:webHidden/>
              </w:rPr>
              <w:fldChar w:fldCharType="separate"/>
            </w:r>
            <w:r w:rsidR="00E7161D">
              <w:rPr>
                <w:noProof/>
                <w:webHidden/>
              </w:rPr>
              <w:t>117</w:t>
            </w:r>
            <w:r>
              <w:rPr>
                <w:noProof/>
                <w:webHidden/>
              </w:rPr>
              <w:fldChar w:fldCharType="end"/>
            </w:r>
          </w:hyperlink>
        </w:p>
        <w:p w14:paraId="43F0635F" w14:textId="4AF29F2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21" w:history="1">
            <w:r w:rsidRPr="00AA49C3">
              <w:rPr>
                <w:rStyle w:val="Hyperlink"/>
                <w:noProof/>
              </w:rPr>
              <w:t xml:space="preserve">Logoff </w:t>
            </w:r>
            <w:r w:rsidRPr="00AA49C3">
              <w:rPr>
                <w:rStyle w:val="Hyperlink"/>
                <w:rFonts w:hint="eastAsia"/>
                <w:noProof/>
              </w:rPr>
              <w:t>–</w:t>
            </w:r>
            <w:r w:rsidRPr="00AA49C3">
              <w:rPr>
                <w:rStyle w:val="Hyperlink"/>
                <w:noProof/>
              </w:rPr>
              <w:t xml:space="preserve"> End User Session</w:t>
            </w:r>
            <w:r>
              <w:rPr>
                <w:noProof/>
                <w:webHidden/>
              </w:rPr>
              <w:tab/>
            </w:r>
            <w:r>
              <w:rPr>
                <w:noProof/>
                <w:webHidden/>
              </w:rPr>
              <w:fldChar w:fldCharType="begin"/>
            </w:r>
            <w:r>
              <w:rPr>
                <w:noProof/>
                <w:webHidden/>
              </w:rPr>
              <w:instrText xml:space="preserve"> PAGEREF _Toc226087621 \h </w:instrText>
            </w:r>
            <w:r>
              <w:rPr>
                <w:noProof/>
                <w:webHidden/>
              </w:rPr>
            </w:r>
            <w:r>
              <w:rPr>
                <w:noProof/>
                <w:webHidden/>
              </w:rPr>
              <w:fldChar w:fldCharType="separate"/>
            </w:r>
            <w:r w:rsidR="00E7161D">
              <w:rPr>
                <w:noProof/>
                <w:webHidden/>
              </w:rPr>
              <w:t>117</w:t>
            </w:r>
            <w:r>
              <w:rPr>
                <w:noProof/>
                <w:webHidden/>
              </w:rPr>
              <w:fldChar w:fldCharType="end"/>
            </w:r>
          </w:hyperlink>
        </w:p>
        <w:p w14:paraId="782116F0" w14:textId="529E02F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22" w:history="1">
            <w:r w:rsidRPr="00AA49C3">
              <w:rPr>
                <w:rStyle w:val="Hyperlink"/>
                <w:noProof/>
              </w:rPr>
              <w:t xml:space="preserve">NTSD (NT Symbolic Debugger) </w:t>
            </w:r>
            <w:r w:rsidRPr="00AA49C3">
              <w:rPr>
                <w:rStyle w:val="Hyperlink"/>
                <w:rFonts w:hint="eastAsia"/>
                <w:noProof/>
              </w:rPr>
              <w:t>–</w:t>
            </w:r>
            <w:r w:rsidRPr="00AA49C3">
              <w:rPr>
                <w:rStyle w:val="Hyperlink"/>
                <w:noProof/>
              </w:rPr>
              <w:t xml:space="preserve"> Kernel/User Debugger</w:t>
            </w:r>
            <w:r>
              <w:rPr>
                <w:noProof/>
                <w:webHidden/>
              </w:rPr>
              <w:tab/>
            </w:r>
            <w:r>
              <w:rPr>
                <w:noProof/>
                <w:webHidden/>
              </w:rPr>
              <w:fldChar w:fldCharType="begin"/>
            </w:r>
            <w:r>
              <w:rPr>
                <w:noProof/>
                <w:webHidden/>
              </w:rPr>
              <w:instrText xml:space="preserve"> PAGEREF _Toc226087622 \h </w:instrText>
            </w:r>
            <w:r>
              <w:rPr>
                <w:noProof/>
                <w:webHidden/>
              </w:rPr>
            </w:r>
            <w:r>
              <w:rPr>
                <w:noProof/>
                <w:webHidden/>
              </w:rPr>
              <w:fldChar w:fldCharType="separate"/>
            </w:r>
            <w:r w:rsidR="00E7161D">
              <w:rPr>
                <w:noProof/>
                <w:webHidden/>
              </w:rPr>
              <w:t>117</w:t>
            </w:r>
            <w:r>
              <w:rPr>
                <w:noProof/>
                <w:webHidden/>
              </w:rPr>
              <w:fldChar w:fldCharType="end"/>
            </w:r>
          </w:hyperlink>
        </w:p>
        <w:p w14:paraId="2879F6D1" w14:textId="4BE4013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23" w:history="1">
            <w:r w:rsidRPr="00AA49C3">
              <w:rPr>
                <w:rStyle w:val="Hyperlink"/>
                <w:noProof/>
              </w:rPr>
              <w:t xml:space="preserve">SDBInst </w:t>
            </w:r>
            <w:r w:rsidRPr="00AA49C3">
              <w:rPr>
                <w:rStyle w:val="Hyperlink"/>
                <w:rFonts w:hint="eastAsia"/>
                <w:noProof/>
              </w:rPr>
              <w:t>–</w:t>
            </w:r>
            <w:r w:rsidRPr="00AA49C3">
              <w:rPr>
                <w:rStyle w:val="Hyperlink"/>
                <w:noProof/>
              </w:rPr>
              <w:t xml:space="preserve"> Solution Database Installer</w:t>
            </w:r>
            <w:r>
              <w:rPr>
                <w:noProof/>
                <w:webHidden/>
              </w:rPr>
              <w:tab/>
            </w:r>
            <w:r>
              <w:rPr>
                <w:noProof/>
                <w:webHidden/>
              </w:rPr>
              <w:fldChar w:fldCharType="begin"/>
            </w:r>
            <w:r>
              <w:rPr>
                <w:noProof/>
                <w:webHidden/>
              </w:rPr>
              <w:instrText xml:space="preserve"> PAGEREF _Toc226087623 \h </w:instrText>
            </w:r>
            <w:r>
              <w:rPr>
                <w:noProof/>
                <w:webHidden/>
              </w:rPr>
            </w:r>
            <w:r>
              <w:rPr>
                <w:noProof/>
                <w:webHidden/>
              </w:rPr>
              <w:fldChar w:fldCharType="separate"/>
            </w:r>
            <w:r w:rsidR="00E7161D">
              <w:rPr>
                <w:noProof/>
                <w:webHidden/>
              </w:rPr>
              <w:t>118</w:t>
            </w:r>
            <w:r>
              <w:rPr>
                <w:noProof/>
                <w:webHidden/>
              </w:rPr>
              <w:fldChar w:fldCharType="end"/>
            </w:r>
          </w:hyperlink>
        </w:p>
        <w:p w14:paraId="69FE6CB1" w14:textId="6D833F4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24" w:history="1">
            <w:r w:rsidRPr="00AA49C3">
              <w:rPr>
                <w:rStyle w:val="Hyperlink"/>
                <w:noProof/>
              </w:rPr>
              <w:t>Accessing DLL Functions with</w:t>
            </w:r>
            <w:r w:rsidRPr="00AA49C3">
              <w:rPr>
                <w:rStyle w:val="Hyperlink"/>
                <w:rFonts w:hint="eastAsia"/>
                <w:noProof/>
              </w:rPr>
              <w:t> </w:t>
            </w:r>
            <w:r w:rsidRPr="00AA49C3">
              <w:rPr>
                <w:rStyle w:val="Hyperlink"/>
                <w:noProof/>
              </w:rPr>
              <w:t>RUNDLL32</w:t>
            </w:r>
            <w:r>
              <w:rPr>
                <w:noProof/>
                <w:webHidden/>
              </w:rPr>
              <w:tab/>
            </w:r>
            <w:r>
              <w:rPr>
                <w:noProof/>
                <w:webHidden/>
              </w:rPr>
              <w:fldChar w:fldCharType="begin"/>
            </w:r>
            <w:r>
              <w:rPr>
                <w:noProof/>
                <w:webHidden/>
              </w:rPr>
              <w:instrText xml:space="preserve"> PAGEREF _Toc226087624 \h </w:instrText>
            </w:r>
            <w:r>
              <w:rPr>
                <w:noProof/>
                <w:webHidden/>
              </w:rPr>
            </w:r>
            <w:r>
              <w:rPr>
                <w:noProof/>
                <w:webHidden/>
              </w:rPr>
              <w:fldChar w:fldCharType="separate"/>
            </w:r>
            <w:r w:rsidR="00E7161D">
              <w:rPr>
                <w:noProof/>
                <w:webHidden/>
              </w:rPr>
              <w:t>118</w:t>
            </w:r>
            <w:r>
              <w:rPr>
                <w:noProof/>
                <w:webHidden/>
              </w:rPr>
              <w:fldChar w:fldCharType="end"/>
            </w:r>
          </w:hyperlink>
        </w:p>
        <w:p w14:paraId="609CA80D" w14:textId="4B9DFFB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25" w:history="1">
            <w:r w:rsidRPr="00AA49C3">
              <w:rPr>
                <w:rStyle w:val="Hyperlink"/>
                <w:noProof/>
              </w:rPr>
              <w:t>Controlling Services with the</w:t>
            </w:r>
            <w:r w:rsidRPr="00AA49C3">
              <w:rPr>
                <w:rStyle w:val="Hyperlink"/>
                <w:rFonts w:hint="eastAsia"/>
                <w:noProof/>
              </w:rPr>
              <w:t> </w:t>
            </w:r>
            <w:r w:rsidRPr="00AA49C3">
              <w:rPr>
                <w:rStyle w:val="Hyperlink"/>
                <w:noProof/>
              </w:rPr>
              <w:t>SC</w:t>
            </w:r>
            <w:r w:rsidRPr="00AA49C3">
              <w:rPr>
                <w:rStyle w:val="Hyperlink"/>
                <w:rFonts w:hint="eastAsia"/>
                <w:noProof/>
              </w:rPr>
              <w:t> </w:t>
            </w:r>
            <w:r w:rsidRPr="00AA49C3">
              <w:rPr>
                <w:rStyle w:val="Hyperlink"/>
                <w:noProof/>
              </w:rPr>
              <w:t>Utility</w:t>
            </w:r>
            <w:r>
              <w:rPr>
                <w:noProof/>
                <w:webHidden/>
              </w:rPr>
              <w:tab/>
            </w:r>
            <w:r>
              <w:rPr>
                <w:noProof/>
                <w:webHidden/>
              </w:rPr>
              <w:fldChar w:fldCharType="begin"/>
            </w:r>
            <w:r>
              <w:rPr>
                <w:noProof/>
                <w:webHidden/>
              </w:rPr>
              <w:instrText xml:space="preserve"> PAGEREF _Toc226087625 \h </w:instrText>
            </w:r>
            <w:r>
              <w:rPr>
                <w:noProof/>
                <w:webHidden/>
              </w:rPr>
            </w:r>
            <w:r>
              <w:rPr>
                <w:noProof/>
                <w:webHidden/>
              </w:rPr>
              <w:fldChar w:fldCharType="separate"/>
            </w:r>
            <w:r w:rsidR="00E7161D">
              <w:rPr>
                <w:noProof/>
                <w:webHidden/>
              </w:rPr>
              <w:t>119</w:t>
            </w:r>
            <w:r>
              <w:rPr>
                <w:noProof/>
                <w:webHidden/>
              </w:rPr>
              <w:fldChar w:fldCharType="end"/>
            </w:r>
          </w:hyperlink>
        </w:p>
        <w:p w14:paraId="74E7EE2F" w14:textId="4B20C92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26" w:history="1">
            <w:r w:rsidRPr="00AA49C3">
              <w:rPr>
                <w:rStyle w:val="Hyperlink"/>
                <w:noProof/>
              </w:rPr>
              <w:t>Shutting Down with the</w:t>
            </w:r>
            <w:r w:rsidRPr="00AA49C3">
              <w:rPr>
                <w:rStyle w:val="Hyperlink"/>
                <w:rFonts w:hint="eastAsia"/>
                <w:noProof/>
              </w:rPr>
              <w:t> </w:t>
            </w:r>
            <w:r w:rsidRPr="00AA49C3">
              <w:rPr>
                <w:rStyle w:val="Hyperlink"/>
                <w:noProof/>
              </w:rPr>
              <w:t>SHUTDOWN</w:t>
            </w:r>
            <w:r w:rsidRPr="00AA49C3">
              <w:rPr>
                <w:rStyle w:val="Hyperlink"/>
                <w:rFonts w:hint="eastAsia"/>
                <w:noProof/>
              </w:rPr>
              <w:t> </w:t>
            </w:r>
            <w:r w:rsidRPr="00AA49C3">
              <w:rPr>
                <w:rStyle w:val="Hyperlink"/>
                <w:noProof/>
              </w:rPr>
              <w:t>Command</w:t>
            </w:r>
            <w:r>
              <w:rPr>
                <w:noProof/>
                <w:webHidden/>
              </w:rPr>
              <w:tab/>
            </w:r>
            <w:r>
              <w:rPr>
                <w:noProof/>
                <w:webHidden/>
              </w:rPr>
              <w:fldChar w:fldCharType="begin"/>
            </w:r>
            <w:r>
              <w:rPr>
                <w:noProof/>
                <w:webHidden/>
              </w:rPr>
              <w:instrText xml:space="preserve"> PAGEREF _Toc226087626 \h </w:instrText>
            </w:r>
            <w:r>
              <w:rPr>
                <w:noProof/>
                <w:webHidden/>
              </w:rPr>
            </w:r>
            <w:r>
              <w:rPr>
                <w:noProof/>
                <w:webHidden/>
              </w:rPr>
              <w:fldChar w:fldCharType="separate"/>
            </w:r>
            <w:r w:rsidR="00E7161D">
              <w:rPr>
                <w:noProof/>
                <w:webHidden/>
              </w:rPr>
              <w:t>120</w:t>
            </w:r>
            <w:r>
              <w:rPr>
                <w:noProof/>
                <w:webHidden/>
              </w:rPr>
              <w:fldChar w:fldCharType="end"/>
            </w:r>
          </w:hyperlink>
        </w:p>
        <w:p w14:paraId="00A97DC2" w14:textId="43687BC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27" w:history="1">
            <w:r w:rsidRPr="00AA49C3">
              <w:rPr>
                <w:rStyle w:val="Hyperlink"/>
                <w:noProof/>
              </w:rPr>
              <w:t>Obsolete or Niche Utilities</w:t>
            </w:r>
            <w:r>
              <w:rPr>
                <w:noProof/>
                <w:webHidden/>
              </w:rPr>
              <w:tab/>
            </w:r>
            <w:r>
              <w:rPr>
                <w:noProof/>
                <w:webHidden/>
              </w:rPr>
              <w:fldChar w:fldCharType="begin"/>
            </w:r>
            <w:r>
              <w:rPr>
                <w:noProof/>
                <w:webHidden/>
              </w:rPr>
              <w:instrText xml:space="preserve"> PAGEREF _Toc226087627 \h </w:instrText>
            </w:r>
            <w:r>
              <w:rPr>
                <w:noProof/>
                <w:webHidden/>
              </w:rPr>
            </w:r>
            <w:r>
              <w:rPr>
                <w:noProof/>
                <w:webHidden/>
              </w:rPr>
              <w:fldChar w:fldCharType="separate"/>
            </w:r>
            <w:r w:rsidR="00E7161D">
              <w:rPr>
                <w:noProof/>
                <w:webHidden/>
              </w:rPr>
              <w:t>120</w:t>
            </w:r>
            <w:r>
              <w:rPr>
                <w:noProof/>
                <w:webHidden/>
              </w:rPr>
              <w:fldChar w:fldCharType="end"/>
            </w:r>
          </w:hyperlink>
        </w:p>
        <w:p w14:paraId="014A388C" w14:textId="50BC552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28" w:history="1">
            <w:r w:rsidRPr="00AA49C3">
              <w:rPr>
                <w:rStyle w:val="Hyperlink"/>
                <w:noProof/>
              </w:rPr>
              <w:t>Modern Perspective (2026)</w:t>
            </w:r>
            <w:r>
              <w:rPr>
                <w:noProof/>
                <w:webHidden/>
              </w:rPr>
              <w:tab/>
            </w:r>
            <w:r>
              <w:rPr>
                <w:noProof/>
                <w:webHidden/>
              </w:rPr>
              <w:fldChar w:fldCharType="begin"/>
            </w:r>
            <w:r>
              <w:rPr>
                <w:noProof/>
                <w:webHidden/>
              </w:rPr>
              <w:instrText xml:space="preserve"> PAGEREF _Toc226087628 \h </w:instrText>
            </w:r>
            <w:r>
              <w:rPr>
                <w:noProof/>
                <w:webHidden/>
              </w:rPr>
            </w:r>
            <w:r>
              <w:rPr>
                <w:noProof/>
                <w:webHidden/>
              </w:rPr>
              <w:fldChar w:fldCharType="separate"/>
            </w:r>
            <w:r w:rsidR="00E7161D">
              <w:rPr>
                <w:noProof/>
                <w:webHidden/>
              </w:rPr>
              <w:t>121</w:t>
            </w:r>
            <w:r>
              <w:rPr>
                <w:noProof/>
                <w:webHidden/>
              </w:rPr>
              <w:fldChar w:fldCharType="end"/>
            </w:r>
          </w:hyperlink>
        </w:p>
        <w:p w14:paraId="176807C3" w14:textId="026A4C1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29" w:history="1">
            <w:r w:rsidRPr="00AA49C3">
              <w:rPr>
                <w:rStyle w:val="Hyperlink"/>
                <w:noProof/>
              </w:rPr>
              <w:t>1. The Script Compiler:</w:t>
            </w:r>
            <w:r w:rsidRPr="00AA49C3">
              <w:rPr>
                <w:rStyle w:val="Hyperlink"/>
                <w:rFonts w:hint="eastAsia"/>
                <w:noProof/>
              </w:rPr>
              <w:t> </w:t>
            </w:r>
            <w:r w:rsidRPr="00AA49C3">
              <w:rPr>
                <w:rStyle w:val="Hyperlink"/>
                <w:noProof/>
              </w:rPr>
              <w:t>MOFComp</w:t>
            </w:r>
            <w:r>
              <w:rPr>
                <w:noProof/>
                <w:webHidden/>
              </w:rPr>
              <w:tab/>
            </w:r>
            <w:r>
              <w:rPr>
                <w:noProof/>
                <w:webHidden/>
              </w:rPr>
              <w:fldChar w:fldCharType="begin"/>
            </w:r>
            <w:r>
              <w:rPr>
                <w:noProof/>
                <w:webHidden/>
              </w:rPr>
              <w:instrText xml:space="preserve"> PAGEREF _Toc226087629 \h </w:instrText>
            </w:r>
            <w:r>
              <w:rPr>
                <w:noProof/>
                <w:webHidden/>
              </w:rPr>
            </w:r>
            <w:r>
              <w:rPr>
                <w:noProof/>
                <w:webHidden/>
              </w:rPr>
              <w:fldChar w:fldCharType="separate"/>
            </w:r>
            <w:r w:rsidR="00E7161D">
              <w:rPr>
                <w:noProof/>
                <w:webHidden/>
              </w:rPr>
              <w:t>122</w:t>
            </w:r>
            <w:r>
              <w:rPr>
                <w:noProof/>
                <w:webHidden/>
              </w:rPr>
              <w:fldChar w:fldCharType="end"/>
            </w:r>
          </w:hyperlink>
        </w:p>
        <w:p w14:paraId="0CFE8BF6" w14:textId="7CF6D54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30" w:history="1">
            <w:r w:rsidRPr="00AA49C3">
              <w:rPr>
                <w:rStyle w:val="Hyperlink"/>
                <w:noProof/>
              </w:rPr>
              <w:t>2. The WMI Service Manager:</w:t>
            </w:r>
            <w:r w:rsidRPr="00AA49C3">
              <w:rPr>
                <w:rStyle w:val="Hyperlink"/>
                <w:rFonts w:hint="eastAsia"/>
                <w:noProof/>
              </w:rPr>
              <w:t> </w:t>
            </w:r>
            <w:r w:rsidRPr="00AA49C3">
              <w:rPr>
                <w:rStyle w:val="Hyperlink"/>
                <w:noProof/>
              </w:rPr>
              <w:t>WinMgmt</w:t>
            </w:r>
            <w:r>
              <w:rPr>
                <w:noProof/>
                <w:webHidden/>
              </w:rPr>
              <w:tab/>
            </w:r>
            <w:r>
              <w:rPr>
                <w:noProof/>
                <w:webHidden/>
              </w:rPr>
              <w:fldChar w:fldCharType="begin"/>
            </w:r>
            <w:r>
              <w:rPr>
                <w:noProof/>
                <w:webHidden/>
              </w:rPr>
              <w:instrText xml:space="preserve"> PAGEREF _Toc226087630 \h </w:instrText>
            </w:r>
            <w:r>
              <w:rPr>
                <w:noProof/>
                <w:webHidden/>
              </w:rPr>
            </w:r>
            <w:r>
              <w:rPr>
                <w:noProof/>
                <w:webHidden/>
              </w:rPr>
              <w:fldChar w:fldCharType="separate"/>
            </w:r>
            <w:r w:rsidR="00E7161D">
              <w:rPr>
                <w:noProof/>
                <w:webHidden/>
              </w:rPr>
              <w:t>122</w:t>
            </w:r>
            <w:r>
              <w:rPr>
                <w:noProof/>
                <w:webHidden/>
              </w:rPr>
              <w:fldChar w:fldCharType="end"/>
            </w:r>
          </w:hyperlink>
        </w:p>
        <w:p w14:paraId="1C4C0578" w14:textId="30C01BD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31" w:history="1">
            <w:r w:rsidRPr="00AA49C3">
              <w:rPr>
                <w:rStyle w:val="Hyperlink"/>
                <w:noProof/>
              </w:rPr>
              <w:t>DLL Hell Detective:</w:t>
            </w:r>
            <w:r w:rsidRPr="00AA49C3">
              <w:rPr>
                <w:rStyle w:val="Hyperlink"/>
                <w:rFonts w:hint="eastAsia"/>
                <w:noProof/>
              </w:rPr>
              <w:t> </w:t>
            </w:r>
            <w:r w:rsidRPr="00AA49C3">
              <w:rPr>
                <w:rStyle w:val="Hyperlink"/>
                <w:noProof/>
              </w:rPr>
              <w:t>SxSTrace</w:t>
            </w:r>
            <w:r w:rsidRPr="00AA49C3">
              <w:rPr>
                <w:rStyle w:val="Hyperlink"/>
                <w:rFonts w:hint="eastAsia"/>
                <w:noProof/>
              </w:rPr>
              <w:t> </w:t>
            </w:r>
            <w:r w:rsidRPr="00AA49C3">
              <w:rPr>
                <w:rStyle w:val="Hyperlink"/>
                <w:noProof/>
              </w:rPr>
              <w:t>(Side-by-Side Tracing)</w:t>
            </w:r>
            <w:r>
              <w:rPr>
                <w:noProof/>
                <w:webHidden/>
              </w:rPr>
              <w:tab/>
            </w:r>
            <w:r>
              <w:rPr>
                <w:noProof/>
                <w:webHidden/>
              </w:rPr>
              <w:fldChar w:fldCharType="begin"/>
            </w:r>
            <w:r>
              <w:rPr>
                <w:noProof/>
                <w:webHidden/>
              </w:rPr>
              <w:instrText xml:space="preserve"> PAGEREF _Toc226087631 \h </w:instrText>
            </w:r>
            <w:r>
              <w:rPr>
                <w:noProof/>
                <w:webHidden/>
              </w:rPr>
            </w:r>
            <w:r>
              <w:rPr>
                <w:noProof/>
                <w:webHidden/>
              </w:rPr>
              <w:fldChar w:fldCharType="separate"/>
            </w:r>
            <w:r w:rsidR="00E7161D">
              <w:rPr>
                <w:noProof/>
                <w:webHidden/>
              </w:rPr>
              <w:t>123</w:t>
            </w:r>
            <w:r>
              <w:rPr>
                <w:noProof/>
                <w:webHidden/>
              </w:rPr>
              <w:fldChar w:fldCharType="end"/>
            </w:r>
          </w:hyperlink>
        </w:p>
        <w:p w14:paraId="2B7A850E" w14:textId="566DC0D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32" w:history="1">
            <w:r w:rsidRPr="00AA49C3">
              <w:rPr>
                <w:rStyle w:val="Hyperlink"/>
                <w:noProof/>
              </w:rPr>
              <w:t>The "Troubleshooting Notebook" Mindset</w:t>
            </w:r>
            <w:r>
              <w:rPr>
                <w:noProof/>
                <w:webHidden/>
              </w:rPr>
              <w:tab/>
            </w:r>
            <w:r>
              <w:rPr>
                <w:noProof/>
                <w:webHidden/>
              </w:rPr>
              <w:fldChar w:fldCharType="begin"/>
            </w:r>
            <w:r>
              <w:rPr>
                <w:noProof/>
                <w:webHidden/>
              </w:rPr>
              <w:instrText xml:space="preserve"> PAGEREF _Toc226087632 \h </w:instrText>
            </w:r>
            <w:r>
              <w:rPr>
                <w:noProof/>
                <w:webHidden/>
              </w:rPr>
            </w:r>
            <w:r>
              <w:rPr>
                <w:noProof/>
                <w:webHidden/>
              </w:rPr>
              <w:fldChar w:fldCharType="separate"/>
            </w:r>
            <w:r w:rsidR="00E7161D">
              <w:rPr>
                <w:noProof/>
                <w:webHidden/>
              </w:rPr>
              <w:t>123</w:t>
            </w:r>
            <w:r>
              <w:rPr>
                <w:noProof/>
                <w:webHidden/>
              </w:rPr>
              <w:fldChar w:fldCharType="end"/>
            </w:r>
          </w:hyperlink>
        </w:p>
        <w:p w14:paraId="164F2B9D" w14:textId="3EFECF7F"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633" w:history="1">
            <w:r w:rsidRPr="00AA49C3">
              <w:rPr>
                <w:rStyle w:val="Hyperlink"/>
                <w:noProof/>
              </w:rPr>
              <w:t>CHAPTER 7: CREATING CMD AND BAT FILES</w:t>
            </w:r>
            <w:r>
              <w:rPr>
                <w:noProof/>
                <w:webHidden/>
              </w:rPr>
              <w:tab/>
            </w:r>
            <w:r>
              <w:rPr>
                <w:noProof/>
                <w:webHidden/>
              </w:rPr>
              <w:fldChar w:fldCharType="begin"/>
            </w:r>
            <w:r>
              <w:rPr>
                <w:noProof/>
                <w:webHidden/>
              </w:rPr>
              <w:instrText xml:space="preserve"> PAGEREF _Toc226087633 \h </w:instrText>
            </w:r>
            <w:r>
              <w:rPr>
                <w:noProof/>
                <w:webHidden/>
              </w:rPr>
            </w:r>
            <w:r>
              <w:rPr>
                <w:noProof/>
                <w:webHidden/>
              </w:rPr>
              <w:fldChar w:fldCharType="separate"/>
            </w:r>
            <w:r w:rsidR="00E7161D">
              <w:rPr>
                <w:noProof/>
                <w:webHidden/>
              </w:rPr>
              <w:t>124</w:t>
            </w:r>
            <w:r>
              <w:rPr>
                <w:noProof/>
                <w:webHidden/>
              </w:rPr>
              <w:fldChar w:fldCharType="end"/>
            </w:r>
          </w:hyperlink>
        </w:p>
        <w:p w14:paraId="7648E6BC" w14:textId="34D4863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34" w:history="1">
            <w:r w:rsidRPr="00AA49C3">
              <w:rPr>
                <w:rStyle w:val="Hyperlink"/>
                <w:noProof/>
              </w:rPr>
              <w:t>Why batch files?</w:t>
            </w:r>
            <w:r>
              <w:rPr>
                <w:noProof/>
                <w:webHidden/>
              </w:rPr>
              <w:tab/>
            </w:r>
            <w:r>
              <w:rPr>
                <w:noProof/>
                <w:webHidden/>
              </w:rPr>
              <w:fldChar w:fldCharType="begin"/>
            </w:r>
            <w:r>
              <w:rPr>
                <w:noProof/>
                <w:webHidden/>
              </w:rPr>
              <w:instrText xml:space="preserve"> PAGEREF _Toc226087634 \h </w:instrText>
            </w:r>
            <w:r>
              <w:rPr>
                <w:noProof/>
                <w:webHidden/>
              </w:rPr>
            </w:r>
            <w:r>
              <w:rPr>
                <w:noProof/>
                <w:webHidden/>
              </w:rPr>
              <w:fldChar w:fldCharType="separate"/>
            </w:r>
            <w:r w:rsidR="00E7161D">
              <w:rPr>
                <w:noProof/>
                <w:webHidden/>
              </w:rPr>
              <w:t>124</w:t>
            </w:r>
            <w:r>
              <w:rPr>
                <w:noProof/>
                <w:webHidden/>
              </w:rPr>
              <w:fldChar w:fldCharType="end"/>
            </w:r>
          </w:hyperlink>
        </w:p>
        <w:p w14:paraId="65C8A16F" w14:textId="02639C2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35" w:history="1">
            <w:r w:rsidRPr="00AA49C3">
              <w:rPr>
                <w:rStyle w:val="Hyperlink"/>
                <w:noProof/>
              </w:rPr>
              <w:t>The Heart of It:</w:t>
            </w:r>
            <w:r w:rsidRPr="00AA49C3">
              <w:rPr>
                <w:rStyle w:val="Hyperlink"/>
                <w:rFonts w:hint="eastAsia"/>
                <w:noProof/>
              </w:rPr>
              <w:t> </w:t>
            </w:r>
            <w:r w:rsidRPr="00AA49C3">
              <w:rPr>
                <w:rStyle w:val="Hyperlink"/>
                <w:rFonts w:eastAsiaTheme="majorEastAsia"/>
                <w:noProof/>
              </w:rPr>
              <w:t>CMD.EXE</w:t>
            </w:r>
            <w:r>
              <w:rPr>
                <w:noProof/>
                <w:webHidden/>
              </w:rPr>
              <w:tab/>
            </w:r>
            <w:r>
              <w:rPr>
                <w:noProof/>
                <w:webHidden/>
              </w:rPr>
              <w:fldChar w:fldCharType="begin"/>
            </w:r>
            <w:r>
              <w:rPr>
                <w:noProof/>
                <w:webHidden/>
              </w:rPr>
              <w:instrText xml:space="preserve"> PAGEREF _Toc226087635 \h </w:instrText>
            </w:r>
            <w:r>
              <w:rPr>
                <w:noProof/>
                <w:webHidden/>
              </w:rPr>
            </w:r>
            <w:r>
              <w:rPr>
                <w:noProof/>
                <w:webHidden/>
              </w:rPr>
              <w:fldChar w:fldCharType="separate"/>
            </w:r>
            <w:r w:rsidR="00E7161D">
              <w:rPr>
                <w:noProof/>
                <w:webHidden/>
              </w:rPr>
              <w:t>124</w:t>
            </w:r>
            <w:r>
              <w:rPr>
                <w:noProof/>
                <w:webHidden/>
              </w:rPr>
              <w:fldChar w:fldCharType="end"/>
            </w:r>
          </w:hyperlink>
        </w:p>
        <w:p w14:paraId="5CE60D8B" w14:textId="6853F61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36" w:history="1">
            <w:r w:rsidRPr="00AA49C3">
              <w:rPr>
                <w:rStyle w:val="Hyperlink"/>
                <w:noProof/>
              </w:rPr>
              <w:t>Using CMD Switches</w:t>
            </w:r>
            <w:r>
              <w:rPr>
                <w:noProof/>
                <w:webHidden/>
              </w:rPr>
              <w:tab/>
            </w:r>
            <w:r>
              <w:rPr>
                <w:noProof/>
                <w:webHidden/>
              </w:rPr>
              <w:fldChar w:fldCharType="begin"/>
            </w:r>
            <w:r>
              <w:rPr>
                <w:noProof/>
                <w:webHidden/>
              </w:rPr>
              <w:instrText xml:space="preserve"> PAGEREF _Toc226087636 \h </w:instrText>
            </w:r>
            <w:r>
              <w:rPr>
                <w:noProof/>
                <w:webHidden/>
              </w:rPr>
            </w:r>
            <w:r>
              <w:rPr>
                <w:noProof/>
                <w:webHidden/>
              </w:rPr>
              <w:fldChar w:fldCharType="separate"/>
            </w:r>
            <w:r w:rsidR="00E7161D">
              <w:rPr>
                <w:noProof/>
                <w:webHidden/>
              </w:rPr>
              <w:t>125</w:t>
            </w:r>
            <w:r>
              <w:rPr>
                <w:noProof/>
                <w:webHidden/>
              </w:rPr>
              <w:fldChar w:fldCharType="end"/>
            </w:r>
          </w:hyperlink>
        </w:p>
        <w:p w14:paraId="00A26EC2" w14:textId="2F75188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37" w:history="1">
            <w:r w:rsidRPr="00AA49C3">
              <w:rPr>
                <w:rStyle w:val="Hyperlink"/>
                <w:noProof/>
              </w:rPr>
              <w:t>Command Extensions (/E:ON)</w:t>
            </w:r>
            <w:r>
              <w:rPr>
                <w:noProof/>
                <w:webHidden/>
              </w:rPr>
              <w:tab/>
            </w:r>
            <w:r>
              <w:rPr>
                <w:noProof/>
                <w:webHidden/>
              </w:rPr>
              <w:fldChar w:fldCharType="begin"/>
            </w:r>
            <w:r>
              <w:rPr>
                <w:noProof/>
                <w:webHidden/>
              </w:rPr>
              <w:instrText xml:space="preserve"> PAGEREF _Toc226087637 \h </w:instrText>
            </w:r>
            <w:r>
              <w:rPr>
                <w:noProof/>
                <w:webHidden/>
              </w:rPr>
            </w:r>
            <w:r>
              <w:rPr>
                <w:noProof/>
                <w:webHidden/>
              </w:rPr>
              <w:fldChar w:fldCharType="separate"/>
            </w:r>
            <w:r w:rsidR="00E7161D">
              <w:rPr>
                <w:noProof/>
                <w:webHidden/>
              </w:rPr>
              <w:t>126</w:t>
            </w:r>
            <w:r>
              <w:rPr>
                <w:noProof/>
                <w:webHidden/>
              </w:rPr>
              <w:fldChar w:fldCharType="end"/>
            </w:r>
          </w:hyperlink>
        </w:p>
        <w:p w14:paraId="727FB31C" w14:textId="67C23E6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38" w:history="1">
            <w:r w:rsidRPr="00AA49C3">
              <w:rPr>
                <w:rStyle w:val="Hyperlink"/>
                <w:noProof/>
              </w:rPr>
              <w:t>Modifying</w:t>
            </w:r>
            <w:r w:rsidRPr="00AA49C3">
              <w:rPr>
                <w:rStyle w:val="Hyperlink"/>
                <w:rFonts w:hint="eastAsia"/>
                <w:noProof/>
              </w:rPr>
              <w:t> </w:t>
            </w:r>
            <w:r w:rsidRPr="00AA49C3">
              <w:rPr>
                <w:rStyle w:val="Hyperlink"/>
                <w:noProof/>
              </w:rPr>
              <w:t>Config.NT</w:t>
            </w:r>
            <w:r>
              <w:rPr>
                <w:noProof/>
                <w:webHidden/>
              </w:rPr>
              <w:tab/>
            </w:r>
            <w:r>
              <w:rPr>
                <w:noProof/>
                <w:webHidden/>
              </w:rPr>
              <w:fldChar w:fldCharType="begin"/>
            </w:r>
            <w:r>
              <w:rPr>
                <w:noProof/>
                <w:webHidden/>
              </w:rPr>
              <w:instrText xml:space="preserve"> PAGEREF _Toc226087638 \h </w:instrText>
            </w:r>
            <w:r>
              <w:rPr>
                <w:noProof/>
                <w:webHidden/>
              </w:rPr>
            </w:r>
            <w:r>
              <w:rPr>
                <w:noProof/>
                <w:webHidden/>
              </w:rPr>
              <w:fldChar w:fldCharType="separate"/>
            </w:r>
            <w:r w:rsidR="00E7161D">
              <w:rPr>
                <w:noProof/>
                <w:webHidden/>
              </w:rPr>
              <w:t>126</w:t>
            </w:r>
            <w:r>
              <w:rPr>
                <w:noProof/>
                <w:webHidden/>
              </w:rPr>
              <w:fldChar w:fldCharType="end"/>
            </w:r>
          </w:hyperlink>
        </w:p>
        <w:p w14:paraId="28072093" w14:textId="346E0FA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39" w:history="1">
            <w:r w:rsidRPr="00AA49C3">
              <w:rPr>
                <w:rStyle w:val="Hyperlink"/>
                <w:noProof/>
              </w:rPr>
              <w:t>The</w:t>
            </w:r>
            <w:r w:rsidRPr="00AA49C3">
              <w:rPr>
                <w:rStyle w:val="Hyperlink"/>
                <w:rFonts w:hint="eastAsia"/>
                <w:noProof/>
              </w:rPr>
              <w:t> </w:t>
            </w:r>
            <w:r w:rsidRPr="00AA49C3">
              <w:rPr>
                <w:rStyle w:val="Hyperlink"/>
                <w:noProof/>
              </w:rPr>
              <w:t>ANSI.SYS</w:t>
            </w:r>
            <w:r w:rsidRPr="00AA49C3">
              <w:rPr>
                <w:rStyle w:val="Hyperlink"/>
                <w:rFonts w:hint="eastAsia"/>
                <w:noProof/>
              </w:rPr>
              <w:t> </w:t>
            </w:r>
            <w:r w:rsidRPr="00AA49C3">
              <w:rPr>
                <w:rStyle w:val="Hyperlink"/>
                <w:noProof/>
              </w:rPr>
              <w:t>Driver</w:t>
            </w:r>
            <w:r>
              <w:rPr>
                <w:noProof/>
                <w:webHidden/>
              </w:rPr>
              <w:tab/>
            </w:r>
            <w:r>
              <w:rPr>
                <w:noProof/>
                <w:webHidden/>
              </w:rPr>
              <w:fldChar w:fldCharType="begin"/>
            </w:r>
            <w:r>
              <w:rPr>
                <w:noProof/>
                <w:webHidden/>
              </w:rPr>
              <w:instrText xml:space="preserve"> PAGEREF _Toc226087639 \h </w:instrText>
            </w:r>
            <w:r>
              <w:rPr>
                <w:noProof/>
                <w:webHidden/>
              </w:rPr>
            </w:r>
            <w:r>
              <w:rPr>
                <w:noProof/>
                <w:webHidden/>
              </w:rPr>
              <w:fldChar w:fldCharType="separate"/>
            </w:r>
            <w:r w:rsidR="00E7161D">
              <w:rPr>
                <w:noProof/>
                <w:webHidden/>
              </w:rPr>
              <w:t>127</w:t>
            </w:r>
            <w:r>
              <w:rPr>
                <w:noProof/>
                <w:webHidden/>
              </w:rPr>
              <w:fldChar w:fldCharType="end"/>
            </w:r>
          </w:hyperlink>
        </w:p>
        <w:p w14:paraId="34797FE5" w14:textId="0A7B4DC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40" w:history="1">
            <w:r w:rsidRPr="00AA49C3">
              <w:rPr>
                <w:rStyle w:val="Hyperlink"/>
                <w:noProof/>
              </w:rPr>
              <w:t>Memory Managers (HIMEM.SYS</w:t>
            </w:r>
            <w:r w:rsidRPr="00AA49C3">
              <w:rPr>
                <w:rStyle w:val="Hyperlink"/>
                <w:rFonts w:hint="eastAsia"/>
                <w:noProof/>
              </w:rPr>
              <w:t> </w:t>
            </w:r>
            <w:r w:rsidRPr="00AA49C3">
              <w:rPr>
                <w:rStyle w:val="Hyperlink"/>
                <w:noProof/>
              </w:rPr>
              <w:t xml:space="preserve">&amp; EMM) </w:t>
            </w:r>
            <w:r w:rsidRPr="00AA49C3">
              <w:rPr>
                <w:rStyle w:val="Hyperlink"/>
                <w:rFonts w:hint="eastAsia"/>
                <w:noProof/>
              </w:rPr>
              <w:t>–</w:t>
            </w:r>
            <w:r w:rsidRPr="00AA49C3">
              <w:rPr>
                <w:rStyle w:val="Hyperlink"/>
                <w:noProof/>
              </w:rPr>
              <w:t xml:space="preserve"> Obsolete!</w:t>
            </w:r>
            <w:r>
              <w:rPr>
                <w:noProof/>
                <w:webHidden/>
              </w:rPr>
              <w:tab/>
            </w:r>
            <w:r>
              <w:rPr>
                <w:noProof/>
                <w:webHidden/>
              </w:rPr>
              <w:fldChar w:fldCharType="begin"/>
            </w:r>
            <w:r>
              <w:rPr>
                <w:noProof/>
                <w:webHidden/>
              </w:rPr>
              <w:instrText xml:space="preserve"> PAGEREF _Toc226087640 \h </w:instrText>
            </w:r>
            <w:r>
              <w:rPr>
                <w:noProof/>
                <w:webHidden/>
              </w:rPr>
            </w:r>
            <w:r>
              <w:rPr>
                <w:noProof/>
                <w:webHidden/>
              </w:rPr>
              <w:fldChar w:fldCharType="separate"/>
            </w:r>
            <w:r w:rsidR="00E7161D">
              <w:rPr>
                <w:noProof/>
                <w:webHidden/>
              </w:rPr>
              <w:t>127</w:t>
            </w:r>
            <w:r>
              <w:rPr>
                <w:noProof/>
                <w:webHidden/>
              </w:rPr>
              <w:fldChar w:fldCharType="end"/>
            </w:r>
          </w:hyperlink>
        </w:p>
        <w:p w14:paraId="342C3B86" w14:textId="5A2345F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41" w:history="1">
            <w:r w:rsidRPr="00AA49C3">
              <w:rPr>
                <w:rStyle w:val="Hyperlink"/>
                <w:noProof/>
              </w:rPr>
              <w:t>AutoExec.NT</w:t>
            </w:r>
            <w:r w:rsidRPr="00AA49C3">
              <w:rPr>
                <w:rStyle w:val="Hyperlink"/>
                <w:rFonts w:hint="eastAsia"/>
                <w:noProof/>
              </w:rPr>
              <w:t> </w:t>
            </w:r>
            <w:r w:rsidRPr="00AA49C3">
              <w:rPr>
                <w:rStyle w:val="Hyperlink"/>
                <w:noProof/>
              </w:rPr>
              <w:t>&amp;</w:t>
            </w:r>
            <w:r>
              <w:rPr>
                <w:noProof/>
                <w:webHidden/>
              </w:rPr>
              <w:tab/>
            </w:r>
            <w:r>
              <w:rPr>
                <w:noProof/>
                <w:webHidden/>
              </w:rPr>
              <w:fldChar w:fldCharType="begin"/>
            </w:r>
            <w:r>
              <w:rPr>
                <w:noProof/>
                <w:webHidden/>
              </w:rPr>
              <w:instrText xml:space="preserve"> PAGEREF _Toc226087641 \h </w:instrText>
            </w:r>
            <w:r>
              <w:rPr>
                <w:noProof/>
                <w:webHidden/>
              </w:rPr>
            </w:r>
            <w:r>
              <w:rPr>
                <w:noProof/>
                <w:webHidden/>
              </w:rPr>
              <w:fldChar w:fldCharType="separate"/>
            </w:r>
            <w:r w:rsidR="00E7161D">
              <w:rPr>
                <w:noProof/>
                <w:webHidden/>
              </w:rPr>
              <w:t>129</w:t>
            </w:r>
            <w:r>
              <w:rPr>
                <w:noProof/>
                <w:webHidden/>
              </w:rPr>
              <w:fldChar w:fldCharType="end"/>
            </w:r>
          </w:hyperlink>
        </w:p>
        <w:p w14:paraId="1FF45A86" w14:textId="0F92C39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42" w:history="1">
            <w:r w:rsidRPr="00AA49C3">
              <w:rPr>
                <w:rStyle w:val="Hyperlink"/>
                <w:noProof/>
              </w:rPr>
              <w:t xml:space="preserve">CHCP </w:t>
            </w:r>
            <w:r w:rsidRPr="00AA49C3">
              <w:rPr>
                <w:rStyle w:val="Hyperlink"/>
                <w:rFonts w:hint="eastAsia"/>
                <w:noProof/>
              </w:rPr>
              <w:t>–</w:t>
            </w:r>
            <w:r w:rsidRPr="00AA49C3">
              <w:rPr>
                <w:rStyle w:val="Hyperlink"/>
                <w:noProof/>
              </w:rPr>
              <w:t xml:space="preserve"> Change Code Page</w:t>
            </w:r>
            <w:r>
              <w:rPr>
                <w:noProof/>
                <w:webHidden/>
              </w:rPr>
              <w:tab/>
            </w:r>
            <w:r>
              <w:rPr>
                <w:noProof/>
                <w:webHidden/>
              </w:rPr>
              <w:fldChar w:fldCharType="begin"/>
            </w:r>
            <w:r>
              <w:rPr>
                <w:noProof/>
                <w:webHidden/>
              </w:rPr>
              <w:instrText xml:space="preserve"> PAGEREF _Toc226087642 \h </w:instrText>
            </w:r>
            <w:r>
              <w:rPr>
                <w:noProof/>
                <w:webHidden/>
              </w:rPr>
            </w:r>
            <w:r>
              <w:rPr>
                <w:noProof/>
                <w:webHidden/>
              </w:rPr>
              <w:fldChar w:fldCharType="separate"/>
            </w:r>
            <w:r w:rsidR="00E7161D">
              <w:rPr>
                <w:noProof/>
                <w:webHidden/>
              </w:rPr>
              <w:t>129</w:t>
            </w:r>
            <w:r>
              <w:rPr>
                <w:noProof/>
                <w:webHidden/>
              </w:rPr>
              <w:fldChar w:fldCharType="end"/>
            </w:r>
          </w:hyperlink>
        </w:p>
        <w:p w14:paraId="7C418E28" w14:textId="24A4B4A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43" w:history="1">
            <w:r w:rsidRPr="00AA49C3">
              <w:rPr>
                <w:rStyle w:val="Hyperlink"/>
                <w:noProof/>
              </w:rPr>
              <w:t xml:space="preserve">DosX </w:t>
            </w:r>
            <w:r w:rsidRPr="00AA49C3">
              <w:rPr>
                <w:rStyle w:val="Hyperlink"/>
                <w:rFonts w:hint="eastAsia"/>
                <w:noProof/>
              </w:rPr>
              <w:t>–</w:t>
            </w:r>
            <w:r w:rsidRPr="00AA49C3">
              <w:rPr>
                <w:rStyle w:val="Hyperlink"/>
                <w:noProof/>
              </w:rPr>
              <w:t xml:space="preserve"> DOS Protected Mode Interface</w:t>
            </w:r>
            <w:r>
              <w:rPr>
                <w:noProof/>
                <w:webHidden/>
              </w:rPr>
              <w:tab/>
            </w:r>
            <w:r>
              <w:rPr>
                <w:noProof/>
                <w:webHidden/>
              </w:rPr>
              <w:fldChar w:fldCharType="begin"/>
            </w:r>
            <w:r>
              <w:rPr>
                <w:noProof/>
                <w:webHidden/>
              </w:rPr>
              <w:instrText xml:space="preserve"> PAGEREF _Toc226087643 \h </w:instrText>
            </w:r>
            <w:r>
              <w:rPr>
                <w:noProof/>
                <w:webHidden/>
              </w:rPr>
            </w:r>
            <w:r>
              <w:rPr>
                <w:noProof/>
                <w:webHidden/>
              </w:rPr>
              <w:fldChar w:fldCharType="separate"/>
            </w:r>
            <w:r w:rsidR="00E7161D">
              <w:rPr>
                <w:noProof/>
                <w:webHidden/>
              </w:rPr>
              <w:t>129</w:t>
            </w:r>
            <w:r>
              <w:rPr>
                <w:noProof/>
                <w:webHidden/>
              </w:rPr>
              <w:fldChar w:fldCharType="end"/>
            </w:r>
          </w:hyperlink>
        </w:p>
        <w:p w14:paraId="79F79FAB" w14:textId="23A2171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44" w:history="1">
            <w:r w:rsidRPr="00AA49C3">
              <w:rPr>
                <w:rStyle w:val="Hyperlink"/>
                <w:noProof/>
              </w:rPr>
              <w:t xml:space="preserve">GrafTabl </w:t>
            </w:r>
            <w:r w:rsidRPr="00AA49C3">
              <w:rPr>
                <w:rStyle w:val="Hyperlink"/>
                <w:rFonts w:hint="eastAsia"/>
                <w:noProof/>
              </w:rPr>
              <w:t>–</w:t>
            </w:r>
            <w:r w:rsidRPr="00AA49C3">
              <w:rPr>
                <w:rStyle w:val="Hyperlink"/>
                <w:noProof/>
              </w:rPr>
              <w:t xml:space="preserve"> Graphics Table</w:t>
            </w:r>
            <w:r>
              <w:rPr>
                <w:noProof/>
                <w:webHidden/>
              </w:rPr>
              <w:tab/>
            </w:r>
            <w:r>
              <w:rPr>
                <w:noProof/>
                <w:webHidden/>
              </w:rPr>
              <w:fldChar w:fldCharType="begin"/>
            </w:r>
            <w:r>
              <w:rPr>
                <w:noProof/>
                <w:webHidden/>
              </w:rPr>
              <w:instrText xml:space="preserve"> PAGEREF _Toc226087644 \h </w:instrText>
            </w:r>
            <w:r>
              <w:rPr>
                <w:noProof/>
                <w:webHidden/>
              </w:rPr>
            </w:r>
            <w:r>
              <w:rPr>
                <w:noProof/>
                <w:webHidden/>
              </w:rPr>
              <w:fldChar w:fldCharType="separate"/>
            </w:r>
            <w:r w:rsidR="00E7161D">
              <w:rPr>
                <w:noProof/>
                <w:webHidden/>
              </w:rPr>
              <w:t>130</w:t>
            </w:r>
            <w:r>
              <w:rPr>
                <w:noProof/>
                <w:webHidden/>
              </w:rPr>
              <w:fldChar w:fldCharType="end"/>
            </w:r>
          </w:hyperlink>
        </w:p>
        <w:p w14:paraId="2BB56F2A" w14:textId="3094299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45" w:history="1">
            <w:r w:rsidRPr="00AA49C3">
              <w:rPr>
                <w:rStyle w:val="Hyperlink"/>
                <w:noProof/>
              </w:rPr>
              <w:t xml:space="preserve">Graphics </w:t>
            </w:r>
            <w:r w:rsidRPr="00AA49C3">
              <w:rPr>
                <w:rStyle w:val="Hyperlink"/>
                <w:rFonts w:hint="eastAsia"/>
                <w:noProof/>
              </w:rPr>
              <w:t>–</w:t>
            </w:r>
            <w:r w:rsidRPr="00AA49C3">
              <w:rPr>
                <w:rStyle w:val="Hyperlink"/>
                <w:noProof/>
              </w:rPr>
              <w:t xml:space="preserve"> Print Screen Graphics Support</w:t>
            </w:r>
            <w:r>
              <w:rPr>
                <w:noProof/>
                <w:webHidden/>
              </w:rPr>
              <w:tab/>
            </w:r>
            <w:r>
              <w:rPr>
                <w:noProof/>
                <w:webHidden/>
              </w:rPr>
              <w:fldChar w:fldCharType="begin"/>
            </w:r>
            <w:r>
              <w:rPr>
                <w:noProof/>
                <w:webHidden/>
              </w:rPr>
              <w:instrText xml:space="preserve"> PAGEREF _Toc226087645 \h </w:instrText>
            </w:r>
            <w:r>
              <w:rPr>
                <w:noProof/>
                <w:webHidden/>
              </w:rPr>
            </w:r>
            <w:r>
              <w:rPr>
                <w:noProof/>
                <w:webHidden/>
              </w:rPr>
              <w:fldChar w:fldCharType="separate"/>
            </w:r>
            <w:r w:rsidR="00E7161D">
              <w:rPr>
                <w:noProof/>
                <w:webHidden/>
              </w:rPr>
              <w:t>130</w:t>
            </w:r>
            <w:r>
              <w:rPr>
                <w:noProof/>
                <w:webHidden/>
              </w:rPr>
              <w:fldChar w:fldCharType="end"/>
            </w:r>
          </w:hyperlink>
        </w:p>
        <w:p w14:paraId="6A766477" w14:textId="04064EE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46" w:history="1">
            <w:r w:rsidRPr="00AA49C3">
              <w:rPr>
                <w:rStyle w:val="Hyperlink"/>
                <w:noProof/>
              </w:rPr>
              <w:t xml:space="preserve">LH </w:t>
            </w:r>
            <w:r w:rsidRPr="00AA49C3">
              <w:rPr>
                <w:rStyle w:val="Hyperlink"/>
                <w:rFonts w:hint="eastAsia"/>
                <w:noProof/>
              </w:rPr>
              <w:t>–</w:t>
            </w:r>
            <w:r w:rsidRPr="00AA49C3">
              <w:rPr>
                <w:rStyle w:val="Hyperlink"/>
                <w:noProof/>
              </w:rPr>
              <w:t xml:space="preserve"> Load High</w:t>
            </w:r>
            <w:r>
              <w:rPr>
                <w:noProof/>
                <w:webHidden/>
              </w:rPr>
              <w:tab/>
            </w:r>
            <w:r>
              <w:rPr>
                <w:noProof/>
                <w:webHidden/>
              </w:rPr>
              <w:fldChar w:fldCharType="begin"/>
            </w:r>
            <w:r>
              <w:rPr>
                <w:noProof/>
                <w:webHidden/>
              </w:rPr>
              <w:instrText xml:space="preserve"> PAGEREF _Toc226087646 \h </w:instrText>
            </w:r>
            <w:r>
              <w:rPr>
                <w:noProof/>
                <w:webHidden/>
              </w:rPr>
            </w:r>
            <w:r>
              <w:rPr>
                <w:noProof/>
                <w:webHidden/>
              </w:rPr>
              <w:fldChar w:fldCharType="separate"/>
            </w:r>
            <w:r w:rsidR="00E7161D">
              <w:rPr>
                <w:noProof/>
                <w:webHidden/>
              </w:rPr>
              <w:t>130</w:t>
            </w:r>
            <w:r>
              <w:rPr>
                <w:noProof/>
                <w:webHidden/>
              </w:rPr>
              <w:fldChar w:fldCharType="end"/>
            </w:r>
          </w:hyperlink>
        </w:p>
        <w:p w14:paraId="5AF90AA3" w14:textId="1AC3978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47" w:history="1">
            <w:r w:rsidRPr="00AA49C3">
              <w:rPr>
                <w:rStyle w:val="Hyperlink"/>
                <w:noProof/>
              </w:rPr>
              <w:t xml:space="preserve">MSCDexNT </w:t>
            </w:r>
            <w:r w:rsidRPr="00AA49C3">
              <w:rPr>
                <w:rStyle w:val="Hyperlink"/>
                <w:rFonts w:hint="eastAsia"/>
                <w:noProof/>
              </w:rPr>
              <w:t>–</w:t>
            </w:r>
            <w:r w:rsidRPr="00AA49C3">
              <w:rPr>
                <w:rStyle w:val="Hyperlink"/>
                <w:noProof/>
              </w:rPr>
              <w:t xml:space="preserve"> CD-ROM Extensions</w:t>
            </w:r>
            <w:r>
              <w:rPr>
                <w:noProof/>
                <w:webHidden/>
              </w:rPr>
              <w:tab/>
            </w:r>
            <w:r>
              <w:rPr>
                <w:noProof/>
                <w:webHidden/>
              </w:rPr>
              <w:fldChar w:fldCharType="begin"/>
            </w:r>
            <w:r>
              <w:rPr>
                <w:noProof/>
                <w:webHidden/>
              </w:rPr>
              <w:instrText xml:space="preserve"> PAGEREF _Toc226087647 \h </w:instrText>
            </w:r>
            <w:r>
              <w:rPr>
                <w:noProof/>
                <w:webHidden/>
              </w:rPr>
            </w:r>
            <w:r>
              <w:rPr>
                <w:noProof/>
                <w:webHidden/>
              </w:rPr>
              <w:fldChar w:fldCharType="separate"/>
            </w:r>
            <w:r w:rsidR="00E7161D">
              <w:rPr>
                <w:noProof/>
                <w:webHidden/>
              </w:rPr>
              <w:t>130</w:t>
            </w:r>
            <w:r>
              <w:rPr>
                <w:noProof/>
                <w:webHidden/>
              </w:rPr>
              <w:fldChar w:fldCharType="end"/>
            </w:r>
          </w:hyperlink>
        </w:p>
        <w:p w14:paraId="1F19EE27" w14:textId="029691B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48" w:history="1">
            <w:r w:rsidRPr="00AA49C3">
              <w:rPr>
                <w:rStyle w:val="Hyperlink"/>
                <w:noProof/>
              </w:rPr>
              <w:t xml:space="preserve">ReDir </w:t>
            </w:r>
            <w:r w:rsidRPr="00AA49C3">
              <w:rPr>
                <w:rStyle w:val="Hyperlink"/>
                <w:rFonts w:hint="eastAsia"/>
                <w:noProof/>
              </w:rPr>
              <w:t>–</w:t>
            </w:r>
            <w:r w:rsidRPr="00AA49C3">
              <w:rPr>
                <w:rStyle w:val="Hyperlink"/>
                <w:noProof/>
              </w:rPr>
              <w:t xml:space="preserve"> Network Redirector</w:t>
            </w:r>
            <w:r>
              <w:rPr>
                <w:noProof/>
                <w:webHidden/>
              </w:rPr>
              <w:tab/>
            </w:r>
            <w:r>
              <w:rPr>
                <w:noProof/>
                <w:webHidden/>
              </w:rPr>
              <w:fldChar w:fldCharType="begin"/>
            </w:r>
            <w:r>
              <w:rPr>
                <w:noProof/>
                <w:webHidden/>
              </w:rPr>
              <w:instrText xml:space="preserve"> PAGEREF _Toc226087648 \h </w:instrText>
            </w:r>
            <w:r>
              <w:rPr>
                <w:noProof/>
                <w:webHidden/>
              </w:rPr>
            </w:r>
            <w:r>
              <w:rPr>
                <w:noProof/>
                <w:webHidden/>
              </w:rPr>
              <w:fldChar w:fldCharType="separate"/>
            </w:r>
            <w:r w:rsidR="00E7161D">
              <w:rPr>
                <w:noProof/>
                <w:webHidden/>
              </w:rPr>
              <w:t>131</w:t>
            </w:r>
            <w:r>
              <w:rPr>
                <w:noProof/>
                <w:webHidden/>
              </w:rPr>
              <w:fldChar w:fldCharType="end"/>
            </w:r>
          </w:hyperlink>
        </w:p>
        <w:p w14:paraId="40D206F7" w14:textId="57B050E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49" w:history="1">
            <w:r w:rsidRPr="00AA49C3">
              <w:rPr>
                <w:rStyle w:val="Hyperlink"/>
                <w:noProof/>
              </w:rPr>
              <w:t xml:space="preserve">NW16 &amp; VWIPXSPX </w:t>
            </w:r>
            <w:r w:rsidRPr="00AA49C3">
              <w:rPr>
                <w:rStyle w:val="Hyperlink"/>
                <w:rFonts w:hint="eastAsia"/>
                <w:noProof/>
              </w:rPr>
              <w:t>–</w:t>
            </w:r>
            <w:r w:rsidRPr="00AA49C3">
              <w:rPr>
                <w:rStyle w:val="Hyperlink"/>
                <w:noProof/>
              </w:rPr>
              <w:t xml:space="preserve"> NetWare Client</w:t>
            </w:r>
            <w:r>
              <w:rPr>
                <w:noProof/>
                <w:webHidden/>
              </w:rPr>
              <w:tab/>
            </w:r>
            <w:r>
              <w:rPr>
                <w:noProof/>
                <w:webHidden/>
              </w:rPr>
              <w:fldChar w:fldCharType="begin"/>
            </w:r>
            <w:r>
              <w:rPr>
                <w:noProof/>
                <w:webHidden/>
              </w:rPr>
              <w:instrText xml:space="preserve"> PAGEREF _Toc226087649 \h </w:instrText>
            </w:r>
            <w:r>
              <w:rPr>
                <w:noProof/>
                <w:webHidden/>
              </w:rPr>
            </w:r>
            <w:r>
              <w:rPr>
                <w:noProof/>
                <w:webHidden/>
              </w:rPr>
              <w:fldChar w:fldCharType="separate"/>
            </w:r>
            <w:r w:rsidR="00E7161D">
              <w:rPr>
                <w:noProof/>
                <w:webHidden/>
              </w:rPr>
              <w:t>131</w:t>
            </w:r>
            <w:r>
              <w:rPr>
                <w:noProof/>
                <w:webHidden/>
              </w:rPr>
              <w:fldChar w:fldCharType="end"/>
            </w:r>
          </w:hyperlink>
        </w:p>
        <w:p w14:paraId="5461FF6E" w14:textId="665E822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50" w:history="1">
            <w:r w:rsidRPr="00AA49C3">
              <w:rPr>
                <w:rStyle w:val="Hyperlink"/>
                <w:noProof/>
              </w:rPr>
              <w:t xml:space="preserve">PIF Files </w:t>
            </w:r>
            <w:r w:rsidRPr="00AA49C3">
              <w:rPr>
                <w:rStyle w:val="Hyperlink"/>
                <w:rFonts w:hint="eastAsia"/>
                <w:noProof/>
              </w:rPr>
              <w:t>–</w:t>
            </w:r>
            <w:r w:rsidRPr="00AA49C3">
              <w:rPr>
                <w:rStyle w:val="Hyperlink"/>
                <w:noProof/>
              </w:rPr>
              <w:t xml:space="preserve"> Program Information Files</w:t>
            </w:r>
            <w:r>
              <w:rPr>
                <w:noProof/>
                <w:webHidden/>
              </w:rPr>
              <w:tab/>
            </w:r>
            <w:r>
              <w:rPr>
                <w:noProof/>
                <w:webHidden/>
              </w:rPr>
              <w:fldChar w:fldCharType="begin"/>
            </w:r>
            <w:r>
              <w:rPr>
                <w:noProof/>
                <w:webHidden/>
              </w:rPr>
              <w:instrText xml:space="preserve"> PAGEREF _Toc226087650 \h </w:instrText>
            </w:r>
            <w:r>
              <w:rPr>
                <w:noProof/>
                <w:webHidden/>
              </w:rPr>
            </w:r>
            <w:r>
              <w:rPr>
                <w:noProof/>
                <w:webHidden/>
              </w:rPr>
              <w:fldChar w:fldCharType="separate"/>
            </w:r>
            <w:r w:rsidR="00E7161D">
              <w:rPr>
                <w:noProof/>
                <w:webHidden/>
              </w:rPr>
              <w:t>131</w:t>
            </w:r>
            <w:r>
              <w:rPr>
                <w:noProof/>
                <w:webHidden/>
              </w:rPr>
              <w:fldChar w:fldCharType="end"/>
            </w:r>
          </w:hyperlink>
        </w:p>
        <w:p w14:paraId="4E9106A9" w14:textId="640BB75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51" w:history="1">
            <w:r w:rsidRPr="00AA49C3">
              <w:rPr>
                <w:rStyle w:val="Hyperlink"/>
                <w:noProof/>
              </w:rPr>
              <w:t>Custom</w:t>
            </w:r>
            <w:r w:rsidRPr="00AA49C3">
              <w:rPr>
                <w:rStyle w:val="Hyperlink"/>
                <w:rFonts w:hint="eastAsia"/>
                <w:noProof/>
              </w:rPr>
              <w:t> </w:t>
            </w:r>
            <w:r w:rsidRPr="00AA49C3">
              <w:rPr>
                <w:rStyle w:val="Hyperlink"/>
                <w:noProof/>
              </w:rPr>
              <w:t>AutoExec.NT</w:t>
            </w:r>
            <w:r w:rsidRPr="00AA49C3">
              <w:rPr>
                <w:rStyle w:val="Hyperlink"/>
                <w:rFonts w:hint="eastAsia"/>
                <w:noProof/>
              </w:rPr>
              <w:t> </w:t>
            </w:r>
            <w:r w:rsidRPr="00AA49C3">
              <w:rPr>
                <w:rStyle w:val="Hyperlink"/>
                <w:noProof/>
              </w:rPr>
              <w:t>&amp;</w:t>
            </w:r>
            <w:r w:rsidRPr="00AA49C3">
              <w:rPr>
                <w:rStyle w:val="Hyperlink"/>
                <w:rFonts w:hint="eastAsia"/>
                <w:noProof/>
              </w:rPr>
              <w:t> </w:t>
            </w:r>
            <w:r w:rsidRPr="00AA49C3">
              <w:rPr>
                <w:rStyle w:val="Hyperlink"/>
                <w:noProof/>
              </w:rPr>
              <w:t>Config.NT</w:t>
            </w:r>
            <w:r w:rsidRPr="00AA49C3">
              <w:rPr>
                <w:rStyle w:val="Hyperlink"/>
                <w:rFonts w:hint="eastAsia"/>
                <w:noProof/>
              </w:rPr>
              <w:t> </w:t>
            </w:r>
            <w:r w:rsidRPr="00AA49C3">
              <w:rPr>
                <w:rStyle w:val="Hyperlink"/>
                <w:noProof/>
              </w:rPr>
              <w:t>per App</w:t>
            </w:r>
            <w:r>
              <w:rPr>
                <w:noProof/>
                <w:webHidden/>
              </w:rPr>
              <w:tab/>
            </w:r>
            <w:r>
              <w:rPr>
                <w:noProof/>
                <w:webHidden/>
              </w:rPr>
              <w:fldChar w:fldCharType="begin"/>
            </w:r>
            <w:r>
              <w:rPr>
                <w:noProof/>
                <w:webHidden/>
              </w:rPr>
              <w:instrText xml:space="preserve"> PAGEREF _Toc226087651 \h </w:instrText>
            </w:r>
            <w:r>
              <w:rPr>
                <w:noProof/>
                <w:webHidden/>
              </w:rPr>
            </w:r>
            <w:r>
              <w:rPr>
                <w:noProof/>
                <w:webHidden/>
              </w:rPr>
              <w:fldChar w:fldCharType="separate"/>
            </w:r>
            <w:r w:rsidR="00E7161D">
              <w:rPr>
                <w:noProof/>
                <w:webHidden/>
              </w:rPr>
              <w:t>131</w:t>
            </w:r>
            <w:r>
              <w:rPr>
                <w:noProof/>
                <w:webHidden/>
              </w:rPr>
              <w:fldChar w:fldCharType="end"/>
            </w:r>
          </w:hyperlink>
        </w:p>
        <w:p w14:paraId="2CB96A39" w14:textId="001062F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52" w:history="1">
            <w:r w:rsidRPr="00AA49C3">
              <w:rPr>
                <w:rStyle w:val="Hyperlink"/>
                <w:noProof/>
              </w:rPr>
              <w:t>Windows Explorer Command-Line Switches</w:t>
            </w:r>
            <w:r>
              <w:rPr>
                <w:noProof/>
                <w:webHidden/>
              </w:rPr>
              <w:tab/>
            </w:r>
            <w:r>
              <w:rPr>
                <w:noProof/>
                <w:webHidden/>
              </w:rPr>
              <w:fldChar w:fldCharType="begin"/>
            </w:r>
            <w:r>
              <w:rPr>
                <w:noProof/>
                <w:webHidden/>
              </w:rPr>
              <w:instrText xml:space="preserve"> PAGEREF _Toc226087652 \h </w:instrText>
            </w:r>
            <w:r>
              <w:rPr>
                <w:noProof/>
                <w:webHidden/>
              </w:rPr>
            </w:r>
            <w:r>
              <w:rPr>
                <w:noProof/>
                <w:webHidden/>
              </w:rPr>
              <w:fldChar w:fldCharType="separate"/>
            </w:r>
            <w:r w:rsidR="00E7161D">
              <w:rPr>
                <w:noProof/>
                <w:webHidden/>
              </w:rPr>
              <w:t>132</w:t>
            </w:r>
            <w:r>
              <w:rPr>
                <w:noProof/>
                <w:webHidden/>
              </w:rPr>
              <w:fldChar w:fldCharType="end"/>
            </w:r>
          </w:hyperlink>
        </w:p>
        <w:p w14:paraId="602CC49A" w14:textId="1C971D32"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653" w:history="1">
            <w:r w:rsidRPr="00AA49C3">
              <w:rPr>
                <w:rStyle w:val="Hyperlink"/>
                <w:noProof/>
              </w:rPr>
              <w:t>COMMANDLINE SCRIPTING FOR MALWARE ANALYSTS</w:t>
            </w:r>
            <w:r>
              <w:rPr>
                <w:noProof/>
                <w:webHidden/>
              </w:rPr>
              <w:tab/>
            </w:r>
            <w:r>
              <w:rPr>
                <w:noProof/>
                <w:webHidden/>
              </w:rPr>
              <w:fldChar w:fldCharType="begin"/>
            </w:r>
            <w:r>
              <w:rPr>
                <w:noProof/>
                <w:webHidden/>
              </w:rPr>
              <w:instrText xml:space="preserve"> PAGEREF _Toc226087653 \h </w:instrText>
            </w:r>
            <w:r>
              <w:rPr>
                <w:noProof/>
                <w:webHidden/>
              </w:rPr>
            </w:r>
            <w:r>
              <w:rPr>
                <w:noProof/>
                <w:webHidden/>
              </w:rPr>
              <w:fldChar w:fldCharType="separate"/>
            </w:r>
            <w:r w:rsidR="00E7161D">
              <w:rPr>
                <w:noProof/>
                <w:webHidden/>
              </w:rPr>
              <w:t>134</w:t>
            </w:r>
            <w:r>
              <w:rPr>
                <w:noProof/>
                <w:webHidden/>
              </w:rPr>
              <w:fldChar w:fldCharType="end"/>
            </w:r>
          </w:hyperlink>
        </w:p>
        <w:p w14:paraId="307F351E" w14:textId="167A731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54" w:history="1">
            <w:r w:rsidRPr="00AA49C3">
              <w:rPr>
                <w:rStyle w:val="Hyperlink"/>
                <w:noProof/>
              </w:rPr>
              <w:t>PHASE 1: THE ENGINE (How cmd.exe Runs)</w:t>
            </w:r>
            <w:r>
              <w:rPr>
                <w:noProof/>
                <w:webHidden/>
              </w:rPr>
              <w:tab/>
            </w:r>
            <w:r>
              <w:rPr>
                <w:noProof/>
                <w:webHidden/>
              </w:rPr>
              <w:fldChar w:fldCharType="begin"/>
            </w:r>
            <w:r>
              <w:rPr>
                <w:noProof/>
                <w:webHidden/>
              </w:rPr>
              <w:instrText xml:space="preserve"> PAGEREF _Toc226087654 \h </w:instrText>
            </w:r>
            <w:r>
              <w:rPr>
                <w:noProof/>
                <w:webHidden/>
              </w:rPr>
            </w:r>
            <w:r>
              <w:rPr>
                <w:noProof/>
                <w:webHidden/>
              </w:rPr>
              <w:fldChar w:fldCharType="separate"/>
            </w:r>
            <w:r w:rsidR="00E7161D">
              <w:rPr>
                <w:noProof/>
                <w:webHidden/>
              </w:rPr>
              <w:t>134</w:t>
            </w:r>
            <w:r>
              <w:rPr>
                <w:noProof/>
                <w:webHidden/>
              </w:rPr>
              <w:fldChar w:fldCharType="end"/>
            </w:r>
          </w:hyperlink>
        </w:p>
        <w:p w14:paraId="1B258C54" w14:textId="24E2F42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55" w:history="1">
            <w:r w:rsidRPr="00AA49C3">
              <w:rPr>
                <w:rStyle w:val="Hyperlink"/>
                <w:noProof/>
              </w:rPr>
              <w:t>PHASE 2: VARIABLES &amp; DATA MANIPULATION</w:t>
            </w:r>
            <w:r>
              <w:rPr>
                <w:noProof/>
                <w:webHidden/>
              </w:rPr>
              <w:tab/>
            </w:r>
            <w:r>
              <w:rPr>
                <w:noProof/>
                <w:webHidden/>
              </w:rPr>
              <w:fldChar w:fldCharType="begin"/>
            </w:r>
            <w:r>
              <w:rPr>
                <w:noProof/>
                <w:webHidden/>
              </w:rPr>
              <w:instrText xml:space="preserve"> PAGEREF _Toc226087655 \h </w:instrText>
            </w:r>
            <w:r>
              <w:rPr>
                <w:noProof/>
                <w:webHidden/>
              </w:rPr>
            </w:r>
            <w:r>
              <w:rPr>
                <w:noProof/>
                <w:webHidden/>
              </w:rPr>
              <w:fldChar w:fldCharType="separate"/>
            </w:r>
            <w:r w:rsidR="00E7161D">
              <w:rPr>
                <w:noProof/>
                <w:webHidden/>
              </w:rPr>
              <w:t>135</w:t>
            </w:r>
            <w:r>
              <w:rPr>
                <w:noProof/>
                <w:webHidden/>
              </w:rPr>
              <w:fldChar w:fldCharType="end"/>
            </w:r>
          </w:hyperlink>
        </w:p>
        <w:p w14:paraId="0A85307C" w14:textId="6013C27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56" w:history="1">
            <w:r w:rsidRPr="00AA49C3">
              <w:rPr>
                <w:rStyle w:val="Hyperlink"/>
                <w:noProof/>
              </w:rPr>
              <w:t>PHASE 3: LOGIC &amp; FLOW CONTROL</w:t>
            </w:r>
            <w:r>
              <w:rPr>
                <w:noProof/>
                <w:webHidden/>
              </w:rPr>
              <w:tab/>
            </w:r>
            <w:r>
              <w:rPr>
                <w:noProof/>
                <w:webHidden/>
              </w:rPr>
              <w:fldChar w:fldCharType="begin"/>
            </w:r>
            <w:r>
              <w:rPr>
                <w:noProof/>
                <w:webHidden/>
              </w:rPr>
              <w:instrText xml:space="preserve"> PAGEREF _Toc226087656 \h </w:instrText>
            </w:r>
            <w:r>
              <w:rPr>
                <w:noProof/>
                <w:webHidden/>
              </w:rPr>
            </w:r>
            <w:r>
              <w:rPr>
                <w:noProof/>
                <w:webHidden/>
              </w:rPr>
              <w:fldChar w:fldCharType="separate"/>
            </w:r>
            <w:r w:rsidR="00E7161D">
              <w:rPr>
                <w:noProof/>
                <w:webHidden/>
              </w:rPr>
              <w:t>135</w:t>
            </w:r>
            <w:r>
              <w:rPr>
                <w:noProof/>
                <w:webHidden/>
              </w:rPr>
              <w:fldChar w:fldCharType="end"/>
            </w:r>
          </w:hyperlink>
        </w:p>
        <w:p w14:paraId="32A1C0D7" w14:textId="4B9273A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57" w:history="1">
            <w:r w:rsidRPr="00AA49C3">
              <w:rPr>
                <w:rStyle w:val="Hyperlink"/>
                <w:noProof/>
              </w:rPr>
              <w:t>PHASE 4: I/O &amp; REDIRECTION</w:t>
            </w:r>
            <w:r>
              <w:rPr>
                <w:noProof/>
                <w:webHidden/>
              </w:rPr>
              <w:tab/>
            </w:r>
            <w:r>
              <w:rPr>
                <w:noProof/>
                <w:webHidden/>
              </w:rPr>
              <w:fldChar w:fldCharType="begin"/>
            </w:r>
            <w:r>
              <w:rPr>
                <w:noProof/>
                <w:webHidden/>
              </w:rPr>
              <w:instrText xml:space="preserve"> PAGEREF _Toc226087657 \h </w:instrText>
            </w:r>
            <w:r>
              <w:rPr>
                <w:noProof/>
                <w:webHidden/>
              </w:rPr>
            </w:r>
            <w:r>
              <w:rPr>
                <w:noProof/>
                <w:webHidden/>
              </w:rPr>
              <w:fldChar w:fldCharType="separate"/>
            </w:r>
            <w:r w:rsidR="00E7161D">
              <w:rPr>
                <w:noProof/>
                <w:webHidden/>
              </w:rPr>
              <w:t>136</w:t>
            </w:r>
            <w:r>
              <w:rPr>
                <w:noProof/>
                <w:webHidden/>
              </w:rPr>
              <w:fldChar w:fldCharType="end"/>
            </w:r>
          </w:hyperlink>
        </w:p>
        <w:p w14:paraId="026FD000" w14:textId="72FBCCE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58" w:history="1">
            <w:r w:rsidRPr="00AA49C3">
              <w:rPr>
                <w:rStyle w:val="Hyperlink"/>
                <w:noProof/>
              </w:rPr>
              <w:t>PHASE 5: SYSTEM INTERACTION (The Payload)</w:t>
            </w:r>
            <w:r>
              <w:rPr>
                <w:noProof/>
                <w:webHidden/>
              </w:rPr>
              <w:tab/>
            </w:r>
            <w:r>
              <w:rPr>
                <w:noProof/>
                <w:webHidden/>
              </w:rPr>
              <w:fldChar w:fldCharType="begin"/>
            </w:r>
            <w:r>
              <w:rPr>
                <w:noProof/>
                <w:webHidden/>
              </w:rPr>
              <w:instrText xml:space="preserve"> PAGEREF _Toc226087658 \h </w:instrText>
            </w:r>
            <w:r>
              <w:rPr>
                <w:noProof/>
                <w:webHidden/>
              </w:rPr>
            </w:r>
            <w:r>
              <w:rPr>
                <w:noProof/>
                <w:webHidden/>
              </w:rPr>
              <w:fldChar w:fldCharType="separate"/>
            </w:r>
            <w:r w:rsidR="00E7161D">
              <w:rPr>
                <w:noProof/>
                <w:webHidden/>
              </w:rPr>
              <w:t>137</w:t>
            </w:r>
            <w:r>
              <w:rPr>
                <w:noProof/>
                <w:webHidden/>
              </w:rPr>
              <w:fldChar w:fldCharType="end"/>
            </w:r>
          </w:hyperlink>
        </w:p>
        <w:p w14:paraId="168B45F4" w14:textId="607F660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59" w:history="1">
            <w:r w:rsidRPr="00AA49C3">
              <w:rPr>
                <w:rStyle w:val="Hyperlink"/>
                <w:noProof/>
              </w:rPr>
              <w:t>PHASE 6: ADVANCED OBFUSCATION TRICKS</w:t>
            </w:r>
            <w:r>
              <w:rPr>
                <w:noProof/>
                <w:webHidden/>
              </w:rPr>
              <w:tab/>
            </w:r>
            <w:r>
              <w:rPr>
                <w:noProof/>
                <w:webHidden/>
              </w:rPr>
              <w:fldChar w:fldCharType="begin"/>
            </w:r>
            <w:r>
              <w:rPr>
                <w:noProof/>
                <w:webHidden/>
              </w:rPr>
              <w:instrText xml:space="preserve"> PAGEREF _Toc226087659 \h </w:instrText>
            </w:r>
            <w:r>
              <w:rPr>
                <w:noProof/>
                <w:webHidden/>
              </w:rPr>
            </w:r>
            <w:r>
              <w:rPr>
                <w:noProof/>
                <w:webHidden/>
              </w:rPr>
              <w:fldChar w:fldCharType="separate"/>
            </w:r>
            <w:r w:rsidR="00E7161D">
              <w:rPr>
                <w:noProof/>
                <w:webHidden/>
              </w:rPr>
              <w:t>137</w:t>
            </w:r>
            <w:r>
              <w:rPr>
                <w:noProof/>
                <w:webHidden/>
              </w:rPr>
              <w:fldChar w:fldCharType="end"/>
            </w:r>
          </w:hyperlink>
        </w:p>
        <w:p w14:paraId="78074CB9" w14:textId="523829F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60" w:history="1">
            <w:r w:rsidRPr="00AA49C3">
              <w:rPr>
                <w:rStyle w:val="Hyperlink"/>
                <w:noProof/>
              </w:rPr>
              <w:t>HOW TO GOOGLE THIS EFFICIENTLY</w:t>
            </w:r>
            <w:r>
              <w:rPr>
                <w:noProof/>
                <w:webHidden/>
              </w:rPr>
              <w:tab/>
            </w:r>
            <w:r>
              <w:rPr>
                <w:noProof/>
                <w:webHidden/>
              </w:rPr>
              <w:fldChar w:fldCharType="begin"/>
            </w:r>
            <w:r>
              <w:rPr>
                <w:noProof/>
                <w:webHidden/>
              </w:rPr>
              <w:instrText xml:space="preserve"> PAGEREF _Toc226087660 \h </w:instrText>
            </w:r>
            <w:r>
              <w:rPr>
                <w:noProof/>
                <w:webHidden/>
              </w:rPr>
            </w:r>
            <w:r>
              <w:rPr>
                <w:noProof/>
                <w:webHidden/>
              </w:rPr>
              <w:fldChar w:fldCharType="separate"/>
            </w:r>
            <w:r w:rsidR="00E7161D">
              <w:rPr>
                <w:noProof/>
                <w:webHidden/>
              </w:rPr>
              <w:t>138</w:t>
            </w:r>
            <w:r>
              <w:rPr>
                <w:noProof/>
                <w:webHidden/>
              </w:rPr>
              <w:fldChar w:fldCharType="end"/>
            </w:r>
          </w:hyperlink>
        </w:p>
        <w:p w14:paraId="4B17570F" w14:textId="56A896A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61" w:history="1">
            <w:r w:rsidRPr="00AA49C3">
              <w:rPr>
                <w:rStyle w:val="Hyperlink"/>
                <w:noProof/>
              </w:rPr>
              <w:t>CMD.EXE - The Command Interpreter</w:t>
            </w:r>
            <w:r>
              <w:rPr>
                <w:noProof/>
                <w:webHidden/>
              </w:rPr>
              <w:tab/>
            </w:r>
            <w:r>
              <w:rPr>
                <w:noProof/>
                <w:webHidden/>
              </w:rPr>
              <w:fldChar w:fldCharType="begin"/>
            </w:r>
            <w:r>
              <w:rPr>
                <w:noProof/>
                <w:webHidden/>
              </w:rPr>
              <w:instrText xml:space="preserve"> PAGEREF _Toc226087661 \h </w:instrText>
            </w:r>
            <w:r>
              <w:rPr>
                <w:noProof/>
                <w:webHidden/>
              </w:rPr>
            </w:r>
            <w:r>
              <w:rPr>
                <w:noProof/>
                <w:webHidden/>
              </w:rPr>
              <w:fldChar w:fldCharType="separate"/>
            </w:r>
            <w:r w:rsidR="00E7161D">
              <w:rPr>
                <w:noProof/>
                <w:webHidden/>
              </w:rPr>
              <w:t>138</w:t>
            </w:r>
            <w:r>
              <w:rPr>
                <w:noProof/>
                <w:webHidden/>
              </w:rPr>
              <w:fldChar w:fldCharType="end"/>
            </w:r>
          </w:hyperlink>
        </w:p>
        <w:p w14:paraId="5973AC0B" w14:textId="045DBA7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62" w:history="1">
            <w:r w:rsidRPr="00AA49C3">
              <w:rPr>
                <w:rStyle w:val="Hyperlink"/>
                <w:noProof/>
              </w:rPr>
              <w:t>Malware Analysis Focus: Why CMD Switches Matter</w:t>
            </w:r>
            <w:r>
              <w:rPr>
                <w:noProof/>
                <w:webHidden/>
              </w:rPr>
              <w:tab/>
            </w:r>
            <w:r>
              <w:rPr>
                <w:noProof/>
                <w:webHidden/>
              </w:rPr>
              <w:fldChar w:fldCharType="begin"/>
            </w:r>
            <w:r>
              <w:rPr>
                <w:noProof/>
                <w:webHidden/>
              </w:rPr>
              <w:instrText xml:space="preserve"> PAGEREF _Toc226087662 \h </w:instrText>
            </w:r>
            <w:r>
              <w:rPr>
                <w:noProof/>
                <w:webHidden/>
              </w:rPr>
            </w:r>
            <w:r>
              <w:rPr>
                <w:noProof/>
                <w:webHidden/>
              </w:rPr>
              <w:fldChar w:fldCharType="separate"/>
            </w:r>
            <w:r w:rsidR="00E7161D">
              <w:rPr>
                <w:noProof/>
                <w:webHidden/>
              </w:rPr>
              <w:t>138</w:t>
            </w:r>
            <w:r>
              <w:rPr>
                <w:noProof/>
                <w:webHidden/>
              </w:rPr>
              <w:fldChar w:fldCharType="end"/>
            </w:r>
          </w:hyperlink>
        </w:p>
        <w:p w14:paraId="459C1AC8" w14:textId="5BC9DA7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63" w:history="1">
            <w:r w:rsidRPr="00AA49C3">
              <w:rPr>
                <w:rStyle w:val="Hyperlink"/>
                <w:noProof/>
              </w:rPr>
              <w:t>/C "command string"</w:t>
            </w:r>
            <w:r>
              <w:rPr>
                <w:noProof/>
                <w:webHidden/>
              </w:rPr>
              <w:tab/>
            </w:r>
            <w:r>
              <w:rPr>
                <w:noProof/>
                <w:webHidden/>
              </w:rPr>
              <w:fldChar w:fldCharType="begin"/>
            </w:r>
            <w:r>
              <w:rPr>
                <w:noProof/>
                <w:webHidden/>
              </w:rPr>
              <w:instrText xml:space="preserve"> PAGEREF _Toc226087663 \h </w:instrText>
            </w:r>
            <w:r>
              <w:rPr>
                <w:noProof/>
                <w:webHidden/>
              </w:rPr>
            </w:r>
            <w:r>
              <w:rPr>
                <w:noProof/>
                <w:webHidden/>
              </w:rPr>
              <w:fldChar w:fldCharType="separate"/>
            </w:r>
            <w:r w:rsidR="00E7161D">
              <w:rPr>
                <w:noProof/>
                <w:webHidden/>
              </w:rPr>
              <w:t>139</w:t>
            </w:r>
            <w:r>
              <w:rPr>
                <w:noProof/>
                <w:webHidden/>
              </w:rPr>
              <w:fldChar w:fldCharType="end"/>
            </w:r>
          </w:hyperlink>
        </w:p>
        <w:p w14:paraId="10BC3D01" w14:textId="3C7E50A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64" w:history="1">
            <w:r w:rsidRPr="00AA49C3">
              <w:rPr>
                <w:rStyle w:val="Hyperlink"/>
                <w:noProof/>
              </w:rPr>
              <w:t>/K "command string"</w:t>
            </w:r>
            <w:r>
              <w:rPr>
                <w:noProof/>
                <w:webHidden/>
              </w:rPr>
              <w:tab/>
            </w:r>
            <w:r>
              <w:rPr>
                <w:noProof/>
                <w:webHidden/>
              </w:rPr>
              <w:fldChar w:fldCharType="begin"/>
            </w:r>
            <w:r>
              <w:rPr>
                <w:noProof/>
                <w:webHidden/>
              </w:rPr>
              <w:instrText xml:space="preserve"> PAGEREF _Toc226087664 \h </w:instrText>
            </w:r>
            <w:r>
              <w:rPr>
                <w:noProof/>
                <w:webHidden/>
              </w:rPr>
            </w:r>
            <w:r>
              <w:rPr>
                <w:noProof/>
                <w:webHidden/>
              </w:rPr>
              <w:fldChar w:fldCharType="separate"/>
            </w:r>
            <w:r w:rsidR="00E7161D">
              <w:rPr>
                <w:noProof/>
                <w:webHidden/>
              </w:rPr>
              <w:t>139</w:t>
            </w:r>
            <w:r>
              <w:rPr>
                <w:noProof/>
                <w:webHidden/>
              </w:rPr>
              <w:fldChar w:fldCharType="end"/>
            </w:r>
          </w:hyperlink>
        </w:p>
        <w:p w14:paraId="207D1ABE" w14:textId="267CB68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65" w:history="1">
            <w:r w:rsidRPr="00AA49C3">
              <w:rPr>
                <w:rStyle w:val="Hyperlink"/>
                <w:noProof/>
              </w:rPr>
              <w:t>/S</w:t>
            </w:r>
            <w:r w:rsidRPr="00AA49C3">
              <w:rPr>
                <w:rStyle w:val="Hyperlink"/>
                <w:rFonts w:hint="eastAsia"/>
                <w:noProof/>
              </w:rPr>
              <w:t> </w:t>
            </w:r>
            <w:r w:rsidRPr="00AA49C3">
              <w:rPr>
                <w:rStyle w:val="Hyperlink"/>
                <w:noProof/>
              </w:rPr>
              <w:t>(Quote Stripping)</w:t>
            </w:r>
            <w:r>
              <w:rPr>
                <w:noProof/>
                <w:webHidden/>
              </w:rPr>
              <w:tab/>
            </w:r>
            <w:r>
              <w:rPr>
                <w:noProof/>
                <w:webHidden/>
              </w:rPr>
              <w:fldChar w:fldCharType="begin"/>
            </w:r>
            <w:r>
              <w:rPr>
                <w:noProof/>
                <w:webHidden/>
              </w:rPr>
              <w:instrText xml:space="preserve"> PAGEREF _Toc226087665 \h </w:instrText>
            </w:r>
            <w:r>
              <w:rPr>
                <w:noProof/>
                <w:webHidden/>
              </w:rPr>
            </w:r>
            <w:r>
              <w:rPr>
                <w:noProof/>
                <w:webHidden/>
              </w:rPr>
              <w:fldChar w:fldCharType="separate"/>
            </w:r>
            <w:r w:rsidR="00E7161D">
              <w:rPr>
                <w:noProof/>
                <w:webHidden/>
              </w:rPr>
              <w:t>140</w:t>
            </w:r>
            <w:r>
              <w:rPr>
                <w:noProof/>
                <w:webHidden/>
              </w:rPr>
              <w:fldChar w:fldCharType="end"/>
            </w:r>
          </w:hyperlink>
        </w:p>
        <w:p w14:paraId="7A77BA85" w14:textId="00CDA00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66" w:history="1">
            <w:r w:rsidRPr="00AA49C3">
              <w:rPr>
                <w:rStyle w:val="Hyperlink"/>
                <w:noProof/>
              </w:rPr>
              <w:t>/Q</w:t>
            </w:r>
            <w:r w:rsidRPr="00AA49C3">
              <w:rPr>
                <w:rStyle w:val="Hyperlink"/>
                <w:rFonts w:hint="eastAsia"/>
                <w:noProof/>
              </w:rPr>
              <w:t> </w:t>
            </w:r>
            <w:r w:rsidRPr="00AA49C3">
              <w:rPr>
                <w:rStyle w:val="Hyperlink"/>
                <w:noProof/>
              </w:rPr>
              <w:t>(Echo Off)</w:t>
            </w:r>
            <w:r>
              <w:rPr>
                <w:noProof/>
                <w:webHidden/>
              </w:rPr>
              <w:tab/>
            </w:r>
            <w:r>
              <w:rPr>
                <w:noProof/>
                <w:webHidden/>
              </w:rPr>
              <w:fldChar w:fldCharType="begin"/>
            </w:r>
            <w:r>
              <w:rPr>
                <w:noProof/>
                <w:webHidden/>
              </w:rPr>
              <w:instrText xml:space="preserve"> PAGEREF _Toc226087666 \h </w:instrText>
            </w:r>
            <w:r>
              <w:rPr>
                <w:noProof/>
                <w:webHidden/>
              </w:rPr>
            </w:r>
            <w:r>
              <w:rPr>
                <w:noProof/>
                <w:webHidden/>
              </w:rPr>
              <w:fldChar w:fldCharType="separate"/>
            </w:r>
            <w:r w:rsidR="00E7161D">
              <w:rPr>
                <w:noProof/>
                <w:webHidden/>
              </w:rPr>
              <w:t>141</w:t>
            </w:r>
            <w:r>
              <w:rPr>
                <w:noProof/>
                <w:webHidden/>
              </w:rPr>
              <w:fldChar w:fldCharType="end"/>
            </w:r>
          </w:hyperlink>
        </w:p>
        <w:p w14:paraId="5E3B75CD" w14:textId="2EE44B1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67" w:history="1">
            <w:r w:rsidRPr="00AA49C3">
              <w:rPr>
                <w:rStyle w:val="Hyperlink"/>
                <w:noProof/>
              </w:rPr>
              <w:t>/D</w:t>
            </w:r>
            <w:r w:rsidRPr="00AA49C3">
              <w:rPr>
                <w:rStyle w:val="Hyperlink"/>
                <w:rFonts w:hint="eastAsia"/>
                <w:noProof/>
              </w:rPr>
              <w:t> </w:t>
            </w:r>
            <w:r w:rsidRPr="00AA49C3">
              <w:rPr>
                <w:rStyle w:val="Hyperlink"/>
                <w:noProof/>
              </w:rPr>
              <w:t>(Disable AutoRun)</w:t>
            </w:r>
            <w:r>
              <w:rPr>
                <w:noProof/>
                <w:webHidden/>
              </w:rPr>
              <w:tab/>
            </w:r>
            <w:r>
              <w:rPr>
                <w:noProof/>
                <w:webHidden/>
              </w:rPr>
              <w:fldChar w:fldCharType="begin"/>
            </w:r>
            <w:r>
              <w:rPr>
                <w:noProof/>
                <w:webHidden/>
              </w:rPr>
              <w:instrText xml:space="preserve"> PAGEREF _Toc226087667 \h </w:instrText>
            </w:r>
            <w:r>
              <w:rPr>
                <w:noProof/>
                <w:webHidden/>
              </w:rPr>
            </w:r>
            <w:r>
              <w:rPr>
                <w:noProof/>
                <w:webHidden/>
              </w:rPr>
              <w:fldChar w:fldCharType="separate"/>
            </w:r>
            <w:r w:rsidR="00E7161D">
              <w:rPr>
                <w:noProof/>
                <w:webHidden/>
              </w:rPr>
              <w:t>141</w:t>
            </w:r>
            <w:r>
              <w:rPr>
                <w:noProof/>
                <w:webHidden/>
              </w:rPr>
              <w:fldChar w:fldCharType="end"/>
            </w:r>
          </w:hyperlink>
        </w:p>
        <w:p w14:paraId="2A23327C" w14:textId="42AE53F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68" w:history="1">
            <w:r w:rsidRPr="00AA49C3">
              <w:rPr>
                <w:rStyle w:val="Hyperlink"/>
                <w:noProof/>
              </w:rPr>
              <w:t>/E:ON</w:t>
            </w:r>
            <w:r w:rsidRPr="00AA49C3">
              <w:rPr>
                <w:rStyle w:val="Hyperlink"/>
                <w:rFonts w:hint="eastAsia"/>
                <w:noProof/>
              </w:rPr>
              <w:t> </w:t>
            </w:r>
            <w:r w:rsidRPr="00AA49C3">
              <w:rPr>
                <w:rStyle w:val="Hyperlink"/>
                <w:noProof/>
              </w:rPr>
              <w:t>/</w:t>
            </w:r>
            <w:r w:rsidRPr="00AA49C3">
              <w:rPr>
                <w:rStyle w:val="Hyperlink"/>
                <w:rFonts w:hint="eastAsia"/>
                <w:noProof/>
              </w:rPr>
              <w:t> </w:t>
            </w:r>
            <w:r w:rsidRPr="00AA49C3">
              <w:rPr>
                <w:rStyle w:val="Hyperlink"/>
                <w:noProof/>
              </w:rPr>
              <w:t>/E:OFF</w:t>
            </w:r>
            <w:r w:rsidRPr="00AA49C3">
              <w:rPr>
                <w:rStyle w:val="Hyperlink"/>
                <w:rFonts w:hint="eastAsia"/>
                <w:noProof/>
              </w:rPr>
              <w:t> </w:t>
            </w:r>
            <w:r w:rsidRPr="00AA49C3">
              <w:rPr>
                <w:rStyle w:val="Hyperlink"/>
                <w:noProof/>
              </w:rPr>
              <w:t>(Command Extensions)</w:t>
            </w:r>
            <w:r>
              <w:rPr>
                <w:noProof/>
                <w:webHidden/>
              </w:rPr>
              <w:tab/>
            </w:r>
            <w:r>
              <w:rPr>
                <w:noProof/>
                <w:webHidden/>
              </w:rPr>
              <w:fldChar w:fldCharType="begin"/>
            </w:r>
            <w:r>
              <w:rPr>
                <w:noProof/>
                <w:webHidden/>
              </w:rPr>
              <w:instrText xml:space="preserve"> PAGEREF _Toc226087668 \h </w:instrText>
            </w:r>
            <w:r>
              <w:rPr>
                <w:noProof/>
                <w:webHidden/>
              </w:rPr>
            </w:r>
            <w:r>
              <w:rPr>
                <w:noProof/>
                <w:webHidden/>
              </w:rPr>
              <w:fldChar w:fldCharType="separate"/>
            </w:r>
            <w:r w:rsidR="00E7161D">
              <w:rPr>
                <w:noProof/>
                <w:webHidden/>
              </w:rPr>
              <w:t>142</w:t>
            </w:r>
            <w:r>
              <w:rPr>
                <w:noProof/>
                <w:webHidden/>
              </w:rPr>
              <w:fldChar w:fldCharType="end"/>
            </w:r>
          </w:hyperlink>
        </w:p>
        <w:p w14:paraId="23547FF0" w14:textId="3F19CCF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69" w:history="1">
            <w:r w:rsidRPr="00AA49C3">
              <w:rPr>
                <w:rStyle w:val="Hyperlink"/>
                <w:noProof/>
              </w:rPr>
              <w:t>/F:ON</w:t>
            </w:r>
            <w:r w:rsidRPr="00AA49C3">
              <w:rPr>
                <w:rStyle w:val="Hyperlink"/>
                <w:rFonts w:hint="eastAsia"/>
                <w:noProof/>
              </w:rPr>
              <w:t> </w:t>
            </w:r>
            <w:r w:rsidRPr="00AA49C3">
              <w:rPr>
                <w:rStyle w:val="Hyperlink"/>
                <w:noProof/>
              </w:rPr>
              <w:t>/</w:t>
            </w:r>
            <w:r w:rsidRPr="00AA49C3">
              <w:rPr>
                <w:rStyle w:val="Hyperlink"/>
                <w:rFonts w:hint="eastAsia"/>
                <w:noProof/>
              </w:rPr>
              <w:t> </w:t>
            </w:r>
            <w:r w:rsidRPr="00AA49C3">
              <w:rPr>
                <w:rStyle w:val="Hyperlink"/>
                <w:noProof/>
              </w:rPr>
              <w:t>/F:OFF</w:t>
            </w:r>
            <w:r w:rsidRPr="00AA49C3">
              <w:rPr>
                <w:rStyle w:val="Hyperlink"/>
                <w:rFonts w:hint="eastAsia"/>
                <w:noProof/>
              </w:rPr>
              <w:t> </w:t>
            </w:r>
            <w:r w:rsidRPr="00AA49C3">
              <w:rPr>
                <w:rStyle w:val="Hyperlink"/>
                <w:noProof/>
              </w:rPr>
              <w:t>(Filename Completion)</w:t>
            </w:r>
            <w:r>
              <w:rPr>
                <w:noProof/>
                <w:webHidden/>
              </w:rPr>
              <w:tab/>
            </w:r>
            <w:r>
              <w:rPr>
                <w:noProof/>
                <w:webHidden/>
              </w:rPr>
              <w:fldChar w:fldCharType="begin"/>
            </w:r>
            <w:r>
              <w:rPr>
                <w:noProof/>
                <w:webHidden/>
              </w:rPr>
              <w:instrText xml:space="preserve"> PAGEREF _Toc226087669 \h </w:instrText>
            </w:r>
            <w:r>
              <w:rPr>
                <w:noProof/>
                <w:webHidden/>
              </w:rPr>
            </w:r>
            <w:r>
              <w:rPr>
                <w:noProof/>
                <w:webHidden/>
              </w:rPr>
              <w:fldChar w:fldCharType="separate"/>
            </w:r>
            <w:r w:rsidR="00E7161D">
              <w:rPr>
                <w:noProof/>
                <w:webHidden/>
              </w:rPr>
              <w:t>142</w:t>
            </w:r>
            <w:r>
              <w:rPr>
                <w:noProof/>
                <w:webHidden/>
              </w:rPr>
              <w:fldChar w:fldCharType="end"/>
            </w:r>
          </w:hyperlink>
        </w:p>
        <w:p w14:paraId="7BBCD933" w14:textId="0E9190C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70" w:history="1">
            <w:r w:rsidRPr="00AA49C3">
              <w:rPr>
                <w:rStyle w:val="Hyperlink"/>
                <w:noProof/>
              </w:rPr>
              <w:t>/V:ON</w:t>
            </w:r>
            <w:r w:rsidRPr="00AA49C3">
              <w:rPr>
                <w:rStyle w:val="Hyperlink"/>
                <w:rFonts w:hint="eastAsia"/>
                <w:noProof/>
              </w:rPr>
              <w:t> </w:t>
            </w:r>
            <w:r w:rsidRPr="00AA49C3">
              <w:rPr>
                <w:rStyle w:val="Hyperlink"/>
                <w:noProof/>
              </w:rPr>
              <w:t>/</w:t>
            </w:r>
            <w:r w:rsidRPr="00AA49C3">
              <w:rPr>
                <w:rStyle w:val="Hyperlink"/>
                <w:rFonts w:hint="eastAsia"/>
                <w:noProof/>
              </w:rPr>
              <w:t> </w:t>
            </w:r>
            <w:r w:rsidRPr="00AA49C3">
              <w:rPr>
                <w:rStyle w:val="Hyperlink"/>
                <w:noProof/>
              </w:rPr>
              <w:t>/V:OFF</w:t>
            </w:r>
            <w:r w:rsidRPr="00AA49C3">
              <w:rPr>
                <w:rStyle w:val="Hyperlink"/>
                <w:rFonts w:hint="eastAsia"/>
                <w:noProof/>
              </w:rPr>
              <w:t> </w:t>
            </w:r>
            <w:r w:rsidRPr="00AA49C3">
              <w:rPr>
                <w:rStyle w:val="Hyperlink"/>
                <w:noProof/>
              </w:rPr>
              <w:t>(Delayed Expansion)</w:t>
            </w:r>
            <w:r>
              <w:rPr>
                <w:noProof/>
                <w:webHidden/>
              </w:rPr>
              <w:tab/>
            </w:r>
            <w:r>
              <w:rPr>
                <w:noProof/>
                <w:webHidden/>
              </w:rPr>
              <w:fldChar w:fldCharType="begin"/>
            </w:r>
            <w:r>
              <w:rPr>
                <w:noProof/>
                <w:webHidden/>
              </w:rPr>
              <w:instrText xml:space="preserve"> PAGEREF _Toc226087670 \h </w:instrText>
            </w:r>
            <w:r>
              <w:rPr>
                <w:noProof/>
                <w:webHidden/>
              </w:rPr>
            </w:r>
            <w:r>
              <w:rPr>
                <w:noProof/>
                <w:webHidden/>
              </w:rPr>
              <w:fldChar w:fldCharType="separate"/>
            </w:r>
            <w:r w:rsidR="00E7161D">
              <w:rPr>
                <w:noProof/>
                <w:webHidden/>
              </w:rPr>
              <w:t>143</w:t>
            </w:r>
            <w:r>
              <w:rPr>
                <w:noProof/>
                <w:webHidden/>
              </w:rPr>
              <w:fldChar w:fldCharType="end"/>
            </w:r>
          </w:hyperlink>
        </w:p>
        <w:p w14:paraId="16E57084" w14:textId="376F755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71" w:history="1">
            <w:r w:rsidRPr="00AA49C3">
              <w:rPr>
                <w:rStyle w:val="Hyperlink"/>
                <w:noProof/>
              </w:rPr>
              <w:t>/A</w:t>
            </w:r>
            <w:r w:rsidRPr="00AA49C3">
              <w:rPr>
                <w:rStyle w:val="Hyperlink"/>
                <w:rFonts w:hint="eastAsia"/>
                <w:noProof/>
              </w:rPr>
              <w:t> </w:t>
            </w:r>
            <w:r w:rsidRPr="00AA49C3">
              <w:rPr>
                <w:rStyle w:val="Hyperlink"/>
                <w:noProof/>
              </w:rPr>
              <w:t>vs</w:t>
            </w:r>
            <w:r w:rsidRPr="00AA49C3">
              <w:rPr>
                <w:rStyle w:val="Hyperlink"/>
                <w:rFonts w:hint="eastAsia"/>
                <w:noProof/>
              </w:rPr>
              <w:t> </w:t>
            </w:r>
            <w:r w:rsidRPr="00AA49C3">
              <w:rPr>
                <w:rStyle w:val="Hyperlink"/>
                <w:noProof/>
              </w:rPr>
              <w:t>/U</w:t>
            </w:r>
            <w:r w:rsidRPr="00AA49C3">
              <w:rPr>
                <w:rStyle w:val="Hyperlink"/>
                <w:rFonts w:hint="eastAsia"/>
                <w:noProof/>
              </w:rPr>
              <w:t> </w:t>
            </w:r>
            <w:r w:rsidRPr="00AA49C3">
              <w:rPr>
                <w:rStyle w:val="Hyperlink"/>
                <w:noProof/>
              </w:rPr>
              <w:t>(Output Encoding)</w:t>
            </w:r>
            <w:r>
              <w:rPr>
                <w:noProof/>
                <w:webHidden/>
              </w:rPr>
              <w:tab/>
            </w:r>
            <w:r>
              <w:rPr>
                <w:noProof/>
                <w:webHidden/>
              </w:rPr>
              <w:fldChar w:fldCharType="begin"/>
            </w:r>
            <w:r>
              <w:rPr>
                <w:noProof/>
                <w:webHidden/>
              </w:rPr>
              <w:instrText xml:space="preserve"> PAGEREF _Toc226087671 \h </w:instrText>
            </w:r>
            <w:r>
              <w:rPr>
                <w:noProof/>
                <w:webHidden/>
              </w:rPr>
            </w:r>
            <w:r>
              <w:rPr>
                <w:noProof/>
                <w:webHidden/>
              </w:rPr>
              <w:fldChar w:fldCharType="separate"/>
            </w:r>
            <w:r w:rsidR="00E7161D">
              <w:rPr>
                <w:noProof/>
                <w:webHidden/>
              </w:rPr>
              <w:t>143</w:t>
            </w:r>
            <w:r>
              <w:rPr>
                <w:noProof/>
                <w:webHidden/>
              </w:rPr>
              <w:fldChar w:fldCharType="end"/>
            </w:r>
          </w:hyperlink>
        </w:p>
        <w:p w14:paraId="7B1A3C82" w14:textId="547491D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72" w:history="1">
            <w:r w:rsidRPr="00AA49C3">
              <w:rPr>
                <w:rStyle w:val="Hyperlink"/>
                <w:noProof/>
              </w:rPr>
              <w:t>/T:FG</w:t>
            </w:r>
            <w:r w:rsidRPr="00AA49C3">
              <w:rPr>
                <w:rStyle w:val="Hyperlink"/>
                <w:rFonts w:hint="eastAsia"/>
                <w:noProof/>
              </w:rPr>
              <w:t> </w:t>
            </w:r>
            <w:r w:rsidRPr="00AA49C3">
              <w:rPr>
                <w:rStyle w:val="Hyperlink"/>
                <w:noProof/>
              </w:rPr>
              <w:t>(Color Control)</w:t>
            </w:r>
            <w:r>
              <w:rPr>
                <w:noProof/>
                <w:webHidden/>
              </w:rPr>
              <w:tab/>
            </w:r>
            <w:r>
              <w:rPr>
                <w:noProof/>
                <w:webHidden/>
              </w:rPr>
              <w:fldChar w:fldCharType="begin"/>
            </w:r>
            <w:r>
              <w:rPr>
                <w:noProof/>
                <w:webHidden/>
              </w:rPr>
              <w:instrText xml:space="preserve"> PAGEREF _Toc226087672 \h </w:instrText>
            </w:r>
            <w:r>
              <w:rPr>
                <w:noProof/>
                <w:webHidden/>
              </w:rPr>
            </w:r>
            <w:r>
              <w:rPr>
                <w:noProof/>
                <w:webHidden/>
              </w:rPr>
              <w:fldChar w:fldCharType="separate"/>
            </w:r>
            <w:r w:rsidR="00E7161D">
              <w:rPr>
                <w:noProof/>
                <w:webHidden/>
              </w:rPr>
              <w:t>144</w:t>
            </w:r>
            <w:r>
              <w:rPr>
                <w:noProof/>
                <w:webHidden/>
              </w:rPr>
              <w:fldChar w:fldCharType="end"/>
            </w:r>
          </w:hyperlink>
        </w:p>
        <w:p w14:paraId="38904F26" w14:textId="47E00C5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73" w:history="1">
            <w:r w:rsidRPr="00AA49C3">
              <w:rPr>
                <w:rStyle w:val="Hyperlink"/>
                <w:noProof/>
              </w:rPr>
              <w:t>Command Chaining in Malware</w:t>
            </w:r>
            <w:r>
              <w:rPr>
                <w:noProof/>
                <w:webHidden/>
              </w:rPr>
              <w:tab/>
            </w:r>
            <w:r>
              <w:rPr>
                <w:noProof/>
                <w:webHidden/>
              </w:rPr>
              <w:fldChar w:fldCharType="begin"/>
            </w:r>
            <w:r>
              <w:rPr>
                <w:noProof/>
                <w:webHidden/>
              </w:rPr>
              <w:instrText xml:space="preserve"> PAGEREF _Toc226087673 \h </w:instrText>
            </w:r>
            <w:r>
              <w:rPr>
                <w:noProof/>
                <w:webHidden/>
              </w:rPr>
            </w:r>
            <w:r>
              <w:rPr>
                <w:noProof/>
                <w:webHidden/>
              </w:rPr>
              <w:fldChar w:fldCharType="separate"/>
            </w:r>
            <w:r w:rsidR="00E7161D">
              <w:rPr>
                <w:noProof/>
                <w:webHidden/>
              </w:rPr>
              <w:t>144</w:t>
            </w:r>
            <w:r>
              <w:rPr>
                <w:noProof/>
                <w:webHidden/>
              </w:rPr>
              <w:fldChar w:fldCharType="end"/>
            </w:r>
          </w:hyperlink>
        </w:p>
        <w:p w14:paraId="13392B77" w14:textId="24F78914"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674" w:history="1">
            <w:r w:rsidRPr="00AA49C3">
              <w:rPr>
                <w:rStyle w:val="Hyperlink"/>
                <w:noProof/>
              </w:rPr>
              <w:t>COMMAND EXTENSIONS - THE ANALYST'S TOOLKIT</w:t>
            </w:r>
            <w:r>
              <w:rPr>
                <w:noProof/>
                <w:webHidden/>
              </w:rPr>
              <w:tab/>
            </w:r>
            <w:r>
              <w:rPr>
                <w:noProof/>
                <w:webHidden/>
              </w:rPr>
              <w:fldChar w:fldCharType="begin"/>
            </w:r>
            <w:r>
              <w:rPr>
                <w:noProof/>
                <w:webHidden/>
              </w:rPr>
              <w:instrText xml:space="preserve"> PAGEREF _Toc226087674 \h </w:instrText>
            </w:r>
            <w:r>
              <w:rPr>
                <w:noProof/>
                <w:webHidden/>
              </w:rPr>
            </w:r>
            <w:r>
              <w:rPr>
                <w:noProof/>
                <w:webHidden/>
              </w:rPr>
              <w:fldChar w:fldCharType="separate"/>
            </w:r>
            <w:r w:rsidR="00E7161D">
              <w:rPr>
                <w:noProof/>
                <w:webHidden/>
              </w:rPr>
              <w:t>150</w:t>
            </w:r>
            <w:r>
              <w:rPr>
                <w:noProof/>
                <w:webHidden/>
              </w:rPr>
              <w:fldChar w:fldCharType="end"/>
            </w:r>
          </w:hyperlink>
        </w:p>
        <w:p w14:paraId="134532B9" w14:textId="4338752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75" w:history="1">
            <w:r w:rsidRPr="00AA49C3">
              <w:rPr>
                <w:rStyle w:val="Hyperlink"/>
                <w:noProof/>
              </w:rPr>
              <w:t>CALL :Label</w:t>
            </w:r>
            <w:r w:rsidRPr="00AA49C3">
              <w:rPr>
                <w:rStyle w:val="Hyperlink"/>
                <w:rFonts w:hint="eastAsia"/>
                <w:noProof/>
              </w:rPr>
              <w:t> </w:t>
            </w:r>
            <w:r w:rsidRPr="00AA49C3">
              <w:rPr>
                <w:rStyle w:val="Hyperlink"/>
                <w:noProof/>
              </w:rPr>
              <w:t>- Internal Function Calls</w:t>
            </w:r>
            <w:r>
              <w:rPr>
                <w:noProof/>
                <w:webHidden/>
              </w:rPr>
              <w:tab/>
            </w:r>
            <w:r>
              <w:rPr>
                <w:noProof/>
                <w:webHidden/>
              </w:rPr>
              <w:fldChar w:fldCharType="begin"/>
            </w:r>
            <w:r>
              <w:rPr>
                <w:noProof/>
                <w:webHidden/>
              </w:rPr>
              <w:instrText xml:space="preserve"> PAGEREF _Toc226087675 \h </w:instrText>
            </w:r>
            <w:r>
              <w:rPr>
                <w:noProof/>
                <w:webHidden/>
              </w:rPr>
            </w:r>
            <w:r>
              <w:rPr>
                <w:noProof/>
                <w:webHidden/>
              </w:rPr>
              <w:fldChar w:fldCharType="separate"/>
            </w:r>
            <w:r w:rsidR="00E7161D">
              <w:rPr>
                <w:noProof/>
                <w:webHidden/>
              </w:rPr>
              <w:t>150</w:t>
            </w:r>
            <w:r>
              <w:rPr>
                <w:noProof/>
                <w:webHidden/>
              </w:rPr>
              <w:fldChar w:fldCharType="end"/>
            </w:r>
          </w:hyperlink>
        </w:p>
        <w:p w14:paraId="60B7A96A" w14:textId="68181C4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76" w:history="1">
            <w:r w:rsidRPr="00AA49C3">
              <w:rPr>
                <w:rStyle w:val="Hyperlink"/>
                <w:noProof/>
              </w:rPr>
              <w:t>CD</w:t>
            </w:r>
            <w:r w:rsidRPr="00AA49C3">
              <w:rPr>
                <w:rStyle w:val="Hyperlink"/>
                <w:rFonts w:hint="eastAsia"/>
                <w:noProof/>
              </w:rPr>
              <w:t> </w:t>
            </w:r>
            <w:r w:rsidRPr="00AA49C3">
              <w:rPr>
                <w:rStyle w:val="Hyperlink"/>
                <w:noProof/>
              </w:rPr>
              <w:t>/</w:t>
            </w:r>
            <w:r w:rsidRPr="00AA49C3">
              <w:rPr>
                <w:rStyle w:val="Hyperlink"/>
                <w:rFonts w:hint="eastAsia"/>
                <w:noProof/>
              </w:rPr>
              <w:t> </w:t>
            </w:r>
            <w:r w:rsidRPr="00AA49C3">
              <w:rPr>
                <w:rStyle w:val="Hyperlink"/>
                <w:noProof/>
              </w:rPr>
              <w:t>CHDIR</w:t>
            </w:r>
            <w:r w:rsidRPr="00AA49C3">
              <w:rPr>
                <w:rStyle w:val="Hyperlink"/>
                <w:rFonts w:hint="eastAsia"/>
                <w:noProof/>
              </w:rPr>
              <w:t> </w:t>
            </w:r>
            <w:r w:rsidRPr="00AA49C3">
              <w:rPr>
                <w:rStyle w:val="Hyperlink"/>
                <w:noProof/>
              </w:rPr>
              <w:t>- Path Precision</w:t>
            </w:r>
            <w:r>
              <w:rPr>
                <w:noProof/>
                <w:webHidden/>
              </w:rPr>
              <w:tab/>
            </w:r>
            <w:r>
              <w:rPr>
                <w:noProof/>
                <w:webHidden/>
              </w:rPr>
              <w:fldChar w:fldCharType="begin"/>
            </w:r>
            <w:r>
              <w:rPr>
                <w:noProof/>
                <w:webHidden/>
              </w:rPr>
              <w:instrText xml:space="preserve"> PAGEREF _Toc226087676 \h </w:instrText>
            </w:r>
            <w:r>
              <w:rPr>
                <w:noProof/>
                <w:webHidden/>
              </w:rPr>
            </w:r>
            <w:r>
              <w:rPr>
                <w:noProof/>
                <w:webHidden/>
              </w:rPr>
              <w:fldChar w:fldCharType="separate"/>
            </w:r>
            <w:r w:rsidR="00E7161D">
              <w:rPr>
                <w:noProof/>
                <w:webHidden/>
              </w:rPr>
              <w:t>151</w:t>
            </w:r>
            <w:r>
              <w:rPr>
                <w:noProof/>
                <w:webHidden/>
              </w:rPr>
              <w:fldChar w:fldCharType="end"/>
            </w:r>
          </w:hyperlink>
        </w:p>
        <w:p w14:paraId="00EB28EB" w14:textId="48E9CBE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77" w:history="1">
            <w:r w:rsidRPr="00AA49C3">
              <w:rPr>
                <w:rStyle w:val="Hyperlink"/>
                <w:noProof/>
              </w:rPr>
              <w:t>DEL /S</w:t>
            </w:r>
            <w:r w:rsidRPr="00AA49C3">
              <w:rPr>
                <w:rStyle w:val="Hyperlink"/>
                <w:rFonts w:hint="eastAsia"/>
                <w:noProof/>
              </w:rPr>
              <w:t> </w:t>
            </w:r>
            <w:r w:rsidRPr="00AA49C3">
              <w:rPr>
                <w:rStyle w:val="Hyperlink"/>
                <w:noProof/>
              </w:rPr>
              <w:t>- Silent Deletion</w:t>
            </w:r>
            <w:r>
              <w:rPr>
                <w:noProof/>
                <w:webHidden/>
              </w:rPr>
              <w:tab/>
            </w:r>
            <w:r>
              <w:rPr>
                <w:noProof/>
                <w:webHidden/>
              </w:rPr>
              <w:fldChar w:fldCharType="begin"/>
            </w:r>
            <w:r>
              <w:rPr>
                <w:noProof/>
                <w:webHidden/>
              </w:rPr>
              <w:instrText xml:space="preserve"> PAGEREF _Toc226087677 \h </w:instrText>
            </w:r>
            <w:r>
              <w:rPr>
                <w:noProof/>
                <w:webHidden/>
              </w:rPr>
            </w:r>
            <w:r>
              <w:rPr>
                <w:noProof/>
                <w:webHidden/>
              </w:rPr>
              <w:fldChar w:fldCharType="separate"/>
            </w:r>
            <w:r w:rsidR="00E7161D">
              <w:rPr>
                <w:noProof/>
                <w:webHidden/>
              </w:rPr>
              <w:t>151</w:t>
            </w:r>
            <w:r>
              <w:rPr>
                <w:noProof/>
                <w:webHidden/>
              </w:rPr>
              <w:fldChar w:fldCharType="end"/>
            </w:r>
          </w:hyperlink>
        </w:p>
        <w:p w14:paraId="588D77F1" w14:textId="7B7E260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78" w:history="1">
            <w:r w:rsidRPr="00AA49C3">
              <w:rPr>
                <w:rStyle w:val="Hyperlink"/>
                <w:noProof/>
              </w:rPr>
              <w:t>FOR</w:t>
            </w:r>
            <w:r w:rsidRPr="00AA49C3">
              <w:rPr>
                <w:rStyle w:val="Hyperlink"/>
                <w:rFonts w:hint="eastAsia"/>
                <w:noProof/>
              </w:rPr>
              <w:t> </w:t>
            </w:r>
            <w:r w:rsidRPr="00AA49C3">
              <w:rPr>
                <w:rStyle w:val="Hyperlink"/>
                <w:noProof/>
              </w:rPr>
              <w:t>- The Swiss Army Knife</w:t>
            </w:r>
            <w:r>
              <w:rPr>
                <w:noProof/>
                <w:webHidden/>
              </w:rPr>
              <w:tab/>
            </w:r>
            <w:r>
              <w:rPr>
                <w:noProof/>
                <w:webHidden/>
              </w:rPr>
              <w:fldChar w:fldCharType="begin"/>
            </w:r>
            <w:r>
              <w:rPr>
                <w:noProof/>
                <w:webHidden/>
              </w:rPr>
              <w:instrText xml:space="preserve"> PAGEREF _Toc226087678 \h </w:instrText>
            </w:r>
            <w:r>
              <w:rPr>
                <w:noProof/>
                <w:webHidden/>
              </w:rPr>
            </w:r>
            <w:r>
              <w:rPr>
                <w:noProof/>
                <w:webHidden/>
              </w:rPr>
              <w:fldChar w:fldCharType="separate"/>
            </w:r>
            <w:r w:rsidR="00E7161D">
              <w:rPr>
                <w:noProof/>
                <w:webHidden/>
              </w:rPr>
              <w:t>152</w:t>
            </w:r>
            <w:r>
              <w:rPr>
                <w:noProof/>
                <w:webHidden/>
              </w:rPr>
              <w:fldChar w:fldCharType="end"/>
            </w:r>
          </w:hyperlink>
        </w:p>
        <w:p w14:paraId="463F37B6" w14:textId="58EE5F1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79" w:history="1">
            <w:r w:rsidRPr="00AA49C3">
              <w:rPr>
                <w:rStyle w:val="Hyperlink"/>
                <w:noProof/>
              </w:rPr>
              <w:t>IF</w:t>
            </w:r>
            <w:r w:rsidRPr="00AA49C3">
              <w:rPr>
                <w:rStyle w:val="Hyperlink"/>
                <w:rFonts w:hint="eastAsia"/>
                <w:noProof/>
              </w:rPr>
              <w:t> </w:t>
            </w:r>
            <w:r w:rsidRPr="00AA49C3">
              <w:rPr>
                <w:rStyle w:val="Hyperlink"/>
                <w:noProof/>
              </w:rPr>
              <w:t>- Advanced Comparisons</w:t>
            </w:r>
            <w:r>
              <w:rPr>
                <w:noProof/>
                <w:webHidden/>
              </w:rPr>
              <w:tab/>
            </w:r>
            <w:r>
              <w:rPr>
                <w:noProof/>
                <w:webHidden/>
              </w:rPr>
              <w:fldChar w:fldCharType="begin"/>
            </w:r>
            <w:r>
              <w:rPr>
                <w:noProof/>
                <w:webHidden/>
              </w:rPr>
              <w:instrText xml:space="preserve"> PAGEREF _Toc226087679 \h </w:instrText>
            </w:r>
            <w:r>
              <w:rPr>
                <w:noProof/>
                <w:webHidden/>
              </w:rPr>
            </w:r>
            <w:r>
              <w:rPr>
                <w:noProof/>
                <w:webHidden/>
              </w:rPr>
              <w:fldChar w:fldCharType="separate"/>
            </w:r>
            <w:r w:rsidR="00E7161D">
              <w:rPr>
                <w:noProof/>
                <w:webHidden/>
              </w:rPr>
              <w:t>152</w:t>
            </w:r>
            <w:r>
              <w:rPr>
                <w:noProof/>
                <w:webHidden/>
              </w:rPr>
              <w:fldChar w:fldCharType="end"/>
            </w:r>
          </w:hyperlink>
        </w:p>
        <w:p w14:paraId="02491A49" w14:textId="74EDA7A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80" w:history="1">
            <w:r w:rsidRPr="00AA49C3">
              <w:rPr>
                <w:rStyle w:val="Hyperlink"/>
                <w:noProof/>
              </w:rPr>
              <w:t>MD</w:t>
            </w:r>
            <w:r w:rsidRPr="00AA49C3">
              <w:rPr>
                <w:rStyle w:val="Hyperlink"/>
                <w:rFonts w:hint="eastAsia"/>
                <w:noProof/>
              </w:rPr>
              <w:t> </w:t>
            </w:r>
            <w:r w:rsidRPr="00AA49C3">
              <w:rPr>
                <w:rStyle w:val="Hyperlink"/>
                <w:noProof/>
              </w:rPr>
              <w:t>/</w:t>
            </w:r>
            <w:r w:rsidRPr="00AA49C3">
              <w:rPr>
                <w:rStyle w:val="Hyperlink"/>
                <w:rFonts w:hint="eastAsia"/>
                <w:noProof/>
              </w:rPr>
              <w:t> </w:t>
            </w:r>
            <w:r w:rsidRPr="00AA49C3">
              <w:rPr>
                <w:rStyle w:val="Hyperlink"/>
                <w:noProof/>
              </w:rPr>
              <w:t>MKDIR</w:t>
            </w:r>
            <w:r w:rsidRPr="00AA49C3">
              <w:rPr>
                <w:rStyle w:val="Hyperlink"/>
                <w:rFonts w:hint="eastAsia"/>
                <w:noProof/>
              </w:rPr>
              <w:t> </w:t>
            </w:r>
            <w:r w:rsidRPr="00AA49C3">
              <w:rPr>
                <w:rStyle w:val="Hyperlink"/>
                <w:noProof/>
              </w:rPr>
              <w:t>- Deep Directory Creation</w:t>
            </w:r>
            <w:r>
              <w:rPr>
                <w:noProof/>
                <w:webHidden/>
              </w:rPr>
              <w:tab/>
            </w:r>
            <w:r>
              <w:rPr>
                <w:noProof/>
                <w:webHidden/>
              </w:rPr>
              <w:fldChar w:fldCharType="begin"/>
            </w:r>
            <w:r>
              <w:rPr>
                <w:noProof/>
                <w:webHidden/>
              </w:rPr>
              <w:instrText xml:space="preserve"> PAGEREF _Toc226087680 \h </w:instrText>
            </w:r>
            <w:r>
              <w:rPr>
                <w:noProof/>
                <w:webHidden/>
              </w:rPr>
            </w:r>
            <w:r>
              <w:rPr>
                <w:noProof/>
                <w:webHidden/>
              </w:rPr>
              <w:fldChar w:fldCharType="separate"/>
            </w:r>
            <w:r w:rsidR="00E7161D">
              <w:rPr>
                <w:noProof/>
                <w:webHidden/>
              </w:rPr>
              <w:t>154</w:t>
            </w:r>
            <w:r>
              <w:rPr>
                <w:noProof/>
                <w:webHidden/>
              </w:rPr>
              <w:fldChar w:fldCharType="end"/>
            </w:r>
          </w:hyperlink>
        </w:p>
        <w:p w14:paraId="49821BD7" w14:textId="24CC6E9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81" w:history="1">
            <w:r w:rsidRPr="00AA49C3">
              <w:rPr>
                <w:rStyle w:val="Hyperlink"/>
                <w:noProof/>
              </w:rPr>
              <w:t>PUSHD</w:t>
            </w:r>
            <w:r w:rsidRPr="00AA49C3">
              <w:rPr>
                <w:rStyle w:val="Hyperlink"/>
                <w:rFonts w:hint="eastAsia"/>
                <w:noProof/>
              </w:rPr>
              <w:t> </w:t>
            </w:r>
            <w:r w:rsidRPr="00AA49C3">
              <w:rPr>
                <w:rStyle w:val="Hyperlink"/>
                <w:noProof/>
              </w:rPr>
              <w:t>/</w:t>
            </w:r>
            <w:r w:rsidRPr="00AA49C3">
              <w:rPr>
                <w:rStyle w:val="Hyperlink"/>
                <w:rFonts w:hint="eastAsia"/>
                <w:noProof/>
              </w:rPr>
              <w:t> </w:t>
            </w:r>
            <w:r w:rsidRPr="00AA49C3">
              <w:rPr>
                <w:rStyle w:val="Hyperlink"/>
                <w:noProof/>
              </w:rPr>
              <w:t>POPD</w:t>
            </w:r>
            <w:r w:rsidRPr="00AA49C3">
              <w:rPr>
                <w:rStyle w:val="Hyperlink"/>
                <w:rFonts w:hint="eastAsia"/>
                <w:noProof/>
              </w:rPr>
              <w:t> </w:t>
            </w:r>
            <w:r w:rsidRPr="00AA49C3">
              <w:rPr>
                <w:rStyle w:val="Hyperlink"/>
                <w:noProof/>
              </w:rPr>
              <w:t>- Network Path Stacking</w:t>
            </w:r>
            <w:r>
              <w:rPr>
                <w:noProof/>
                <w:webHidden/>
              </w:rPr>
              <w:tab/>
            </w:r>
            <w:r>
              <w:rPr>
                <w:noProof/>
                <w:webHidden/>
              </w:rPr>
              <w:fldChar w:fldCharType="begin"/>
            </w:r>
            <w:r>
              <w:rPr>
                <w:noProof/>
                <w:webHidden/>
              </w:rPr>
              <w:instrText xml:space="preserve"> PAGEREF _Toc226087681 \h </w:instrText>
            </w:r>
            <w:r>
              <w:rPr>
                <w:noProof/>
                <w:webHidden/>
              </w:rPr>
            </w:r>
            <w:r>
              <w:rPr>
                <w:noProof/>
                <w:webHidden/>
              </w:rPr>
              <w:fldChar w:fldCharType="separate"/>
            </w:r>
            <w:r w:rsidR="00E7161D">
              <w:rPr>
                <w:noProof/>
                <w:webHidden/>
              </w:rPr>
              <w:t>154</w:t>
            </w:r>
            <w:r>
              <w:rPr>
                <w:noProof/>
                <w:webHidden/>
              </w:rPr>
              <w:fldChar w:fldCharType="end"/>
            </w:r>
          </w:hyperlink>
        </w:p>
        <w:p w14:paraId="1F72DF3A" w14:textId="2925580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82" w:history="1">
            <w:r w:rsidRPr="00AA49C3">
              <w:rPr>
                <w:rStyle w:val="Hyperlink"/>
                <w:noProof/>
              </w:rPr>
              <w:t>SET</w:t>
            </w:r>
            <w:r w:rsidRPr="00AA49C3">
              <w:rPr>
                <w:rStyle w:val="Hyperlink"/>
                <w:rFonts w:hint="eastAsia"/>
                <w:noProof/>
              </w:rPr>
              <w:t> </w:t>
            </w:r>
            <w:r w:rsidRPr="00AA49C3">
              <w:rPr>
                <w:rStyle w:val="Hyperlink"/>
                <w:noProof/>
              </w:rPr>
              <w:t>- Variable Inspection Power</w:t>
            </w:r>
            <w:r>
              <w:rPr>
                <w:noProof/>
                <w:webHidden/>
              </w:rPr>
              <w:tab/>
            </w:r>
            <w:r>
              <w:rPr>
                <w:noProof/>
                <w:webHidden/>
              </w:rPr>
              <w:fldChar w:fldCharType="begin"/>
            </w:r>
            <w:r>
              <w:rPr>
                <w:noProof/>
                <w:webHidden/>
              </w:rPr>
              <w:instrText xml:space="preserve"> PAGEREF _Toc226087682 \h </w:instrText>
            </w:r>
            <w:r>
              <w:rPr>
                <w:noProof/>
                <w:webHidden/>
              </w:rPr>
            </w:r>
            <w:r>
              <w:rPr>
                <w:noProof/>
                <w:webHidden/>
              </w:rPr>
              <w:fldChar w:fldCharType="separate"/>
            </w:r>
            <w:r w:rsidR="00E7161D">
              <w:rPr>
                <w:noProof/>
                <w:webHidden/>
              </w:rPr>
              <w:t>155</w:t>
            </w:r>
            <w:r>
              <w:rPr>
                <w:noProof/>
                <w:webHidden/>
              </w:rPr>
              <w:fldChar w:fldCharType="end"/>
            </w:r>
          </w:hyperlink>
        </w:p>
        <w:p w14:paraId="14EA6F91" w14:textId="635A289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83" w:history="1">
            <w:r w:rsidRPr="00AA49C3">
              <w:rPr>
                <w:rStyle w:val="Hyperlink"/>
                <w:noProof/>
              </w:rPr>
              <w:t>SHIFT /N</w:t>
            </w:r>
            <w:r w:rsidRPr="00AA49C3">
              <w:rPr>
                <w:rStyle w:val="Hyperlink"/>
                <w:rFonts w:hint="eastAsia"/>
                <w:noProof/>
              </w:rPr>
              <w:t> </w:t>
            </w:r>
            <w:r w:rsidRPr="00AA49C3">
              <w:rPr>
                <w:rStyle w:val="Hyperlink"/>
                <w:noProof/>
              </w:rPr>
              <w:t>- Argument Manipulation</w:t>
            </w:r>
            <w:r>
              <w:rPr>
                <w:noProof/>
                <w:webHidden/>
              </w:rPr>
              <w:tab/>
            </w:r>
            <w:r>
              <w:rPr>
                <w:noProof/>
                <w:webHidden/>
              </w:rPr>
              <w:fldChar w:fldCharType="begin"/>
            </w:r>
            <w:r>
              <w:rPr>
                <w:noProof/>
                <w:webHidden/>
              </w:rPr>
              <w:instrText xml:space="preserve"> PAGEREF _Toc226087683 \h </w:instrText>
            </w:r>
            <w:r>
              <w:rPr>
                <w:noProof/>
                <w:webHidden/>
              </w:rPr>
            </w:r>
            <w:r>
              <w:rPr>
                <w:noProof/>
                <w:webHidden/>
              </w:rPr>
              <w:fldChar w:fldCharType="separate"/>
            </w:r>
            <w:r w:rsidR="00E7161D">
              <w:rPr>
                <w:noProof/>
                <w:webHidden/>
              </w:rPr>
              <w:t>155</w:t>
            </w:r>
            <w:r>
              <w:rPr>
                <w:noProof/>
                <w:webHidden/>
              </w:rPr>
              <w:fldChar w:fldCharType="end"/>
            </w:r>
          </w:hyperlink>
        </w:p>
        <w:p w14:paraId="00C6C9B3" w14:textId="3F23253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84" w:history="1">
            <w:r w:rsidRPr="00AA49C3">
              <w:rPr>
                <w:rStyle w:val="Hyperlink"/>
                <w:noProof/>
              </w:rPr>
              <w:t>Config.NT,</w:t>
            </w:r>
            <w:r w:rsidRPr="00AA49C3">
              <w:rPr>
                <w:rStyle w:val="Hyperlink"/>
                <w:rFonts w:hint="eastAsia"/>
                <w:noProof/>
              </w:rPr>
              <w:t> </w:t>
            </w:r>
            <w:r w:rsidRPr="00AA49C3">
              <w:rPr>
                <w:rStyle w:val="Hyperlink"/>
                <w:noProof/>
              </w:rPr>
              <w:t>AutoExec.NT,</w:t>
            </w:r>
            <w:r w:rsidRPr="00AA49C3">
              <w:rPr>
                <w:rStyle w:val="Hyperlink"/>
                <w:rFonts w:hint="eastAsia"/>
                <w:noProof/>
              </w:rPr>
              <w:t> </w:t>
            </w:r>
            <w:r w:rsidRPr="00AA49C3">
              <w:rPr>
                <w:rStyle w:val="Hyperlink"/>
                <w:noProof/>
              </w:rPr>
              <w:t>ANSI.SYS</w:t>
            </w:r>
            <w:r>
              <w:rPr>
                <w:noProof/>
                <w:webHidden/>
              </w:rPr>
              <w:tab/>
            </w:r>
            <w:r>
              <w:rPr>
                <w:noProof/>
                <w:webHidden/>
              </w:rPr>
              <w:fldChar w:fldCharType="begin"/>
            </w:r>
            <w:r>
              <w:rPr>
                <w:noProof/>
                <w:webHidden/>
              </w:rPr>
              <w:instrText xml:space="preserve"> PAGEREF _Toc226087684 \h </w:instrText>
            </w:r>
            <w:r>
              <w:rPr>
                <w:noProof/>
                <w:webHidden/>
              </w:rPr>
            </w:r>
            <w:r>
              <w:rPr>
                <w:noProof/>
                <w:webHidden/>
              </w:rPr>
              <w:fldChar w:fldCharType="separate"/>
            </w:r>
            <w:r w:rsidR="00E7161D">
              <w:rPr>
                <w:noProof/>
                <w:webHidden/>
              </w:rPr>
              <w:t>155</w:t>
            </w:r>
            <w:r>
              <w:rPr>
                <w:noProof/>
                <w:webHidden/>
              </w:rPr>
              <w:fldChar w:fldCharType="end"/>
            </w:r>
          </w:hyperlink>
        </w:p>
        <w:p w14:paraId="65347818" w14:textId="0A1E6AA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85" w:history="1">
            <w:r w:rsidRPr="00AA49C3">
              <w:rPr>
                <w:rStyle w:val="Hyperlink"/>
                <w:noProof/>
              </w:rPr>
              <w:t>What Malware Uses Instead:</w:t>
            </w:r>
            <w:r>
              <w:rPr>
                <w:noProof/>
                <w:webHidden/>
              </w:rPr>
              <w:tab/>
            </w:r>
            <w:r>
              <w:rPr>
                <w:noProof/>
                <w:webHidden/>
              </w:rPr>
              <w:fldChar w:fldCharType="begin"/>
            </w:r>
            <w:r>
              <w:rPr>
                <w:noProof/>
                <w:webHidden/>
              </w:rPr>
              <w:instrText xml:space="preserve"> PAGEREF _Toc226087685 \h </w:instrText>
            </w:r>
            <w:r>
              <w:rPr>
                <w:noProof/>
                <w:webHidden/>
              </w:rPr>
            </w:r>
            <w:r>
              <w:rPr>
                <w:noProof/>
                <w:webHidden/>
              </w:rPr>
              <w:fldChar w:fldCharType="separate"/>
            </w:r>
            <w:r w:rsidR="00E7161D">
              <w:rPr>
                <w:noProof/>
                <w:webHidden/>
              </w:rPr>
              <w:t>156</w:t>
            </w:r>
            <w:r>
              <w:rPr>
                <w:noProof/>
                <w:webHidden/>
              </w:rPr>
              <w:fldChar w:fldCharType="end"/>
            </w:r>
          </w:hyperlink>
        </w:p>
        <w:p w14:paraId="28F02709" w14:textId="0B4FE29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86" w:history="1">
            <w:r w:rsidRPr="00AA49C3">
              <w:rPr>
                <w:rStyle w:val="Hyperlink"/>
                <w:noProof/>
              </w:rPr>
              <w:t>Analysis Cheat Sheet: CMD Registry Forensics</w:t>
            </w:r>
            <w:r>
              <w:rPr>
                <w:noProof/>
                <w:webHidden/>
              </w:rPr>
              <w:tab/>
            </w:r>
            <w:r>
              <w:rPr>
                <w:noProof/>
                <w:webHidden/>
              </w:rPr>
              <w:fldChar w:fldCharType="begin"/>
            </w:r>
            <w:r>
              <w:rPr>
                <w:noProof/>
                <w:webHidden/>
              </w:rPr>
              <w:instrText xml:space="preserve"> PAGEREF _Toc226087686 \h </w:instrText>
            </w:r>
            <w:r>
              <w:rPr>
                <w:noProof/>
                <w:webHidden/>
              </w:rPr>
            </w:r>
            <w:r>
              <w:rPr>
                <w:noProof/>
                <w:webHidden/>
              </w:rPr>
              <w:fldChar w:fldCharType="separate"/>
            </w:r>
            <w:r w:rsidR="00E7161D">
              <w:rPr>
                <w:noProof/>
                <w:webHidden/>
              </w:rPr>
              <w:t>158</w:t>
            </w:r>
            <w:r>
              <w:rPr>
                <w:noProof/>
                <w:webHidden/>
              </w:rPr>
              <w:fldChar w:fldCharType="end"/>
            </w:r>
          </w:hyperlink>
        </w:p>
        <w:p w14:paraId="20163BF2" w14:textId="3596986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87" w:history="1">
            <w:r w:rsidRPr="00AA49C3">
              <w:rPr>
                <w:rStyle w:val="Hyperlink"/>
                <w:noProof/>
              </w:rPr>
              <w:t>Key Takeaways for Malware Analysts (2026)</w:t>
            </w:r>
            <w:r>
              <w:rPr>
                <w:noProof/>
                <w:webHidden/>
              </w:rPr>
              <w:tab/>
            </w:r>
            <w:r>
              <w:rPr>
                <w:noProof/>
                <w:webHidden/>
              </w:rPr>
              <w:fldChar w:fldCharType="begin"/>
            </w:r>
            <w:r>
              <w:rPr>
                <w:noProof/>
                <w:webHidden/>
              </w:rPr>
              <w:instrText xml:space="preserve"> PAGEREF _Toc226087687 \h </w:instrText>
            </w:r>
            <w:r>
              <w:rPr>
                <w:noProof/>
                <w:webHidden/>
              </w:rPr>
            </w:r>
            <w:r>
              <w:rPr>
                <w:noProof/>
                <w:webHidden/>
              </w:rPr>
              <w:fldChar w:fldCharType="separate"/>
            </w:r>
            <w:r w:rsidR="00E7161D">
              <w:rPr>
                <w:noProof/>
                <w:webHidden/>
              </w:rPr>
              <w:t>159</w:t>
            </w:r>
            <w:r>
              <w:rPr>
                <w:noProof/>
                <w:webHidden/>
              </w:rPr>
              <w:fldChar w:fldCharType="end"/>
            </w:r>
          </w:hyperlink>
        </w:p>
        <w:p w14:paraId="100664D2" w14:textId="2C8952B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88" w:history="1">
            <w:r w:rsidRPr="00AA49C3">
              <w:rPr>
                <w:rStyle w:val="Hyperlink"/>
                <w:noProof/>
              </w:rPr>
              <w:t>Key Takeaways for Analysts on DOS malware</w:t>
            </w:r>
            <w:r>
              <w:rPr>
                <w:noProof/>
                <w:webHidden/>
              </w:rPr>
              <w:tab/>
            </w:r>
            <w:r>
              <w:rPr>
                <w:noProof/>
                <w:webHidden/>
              </w:rPr>
              <w:fldChar w:fldCharType="begin"/>
            </w:r>
            <w:r>
              <w:rPr>
                <w:noProof/>
                <w:webHidden/>
              </w:rPr>
              <w:instrText xml:space="preserve"> PAGEREF _Toc226087688 \h </w:instrText>
            </w:r>
            <w:r>
              <w:rPr>
                <w:noProof/>
                <w:webHidden/>
              </w:rPr>
            </w:r>
            <w:r>
              <w:rPr>
                <w:noProof/>
                <w:webHidden/>
              </w:rPr>
              <w:fldChar w:fldCharType="separate"/>
            </w:r>
            <w:r w:rsidR="00E7161D">
              <w:rPr>
                <w:noProof/>
                <w:webHidden/>
              </w:rPr>
              <w:t>163</w:t>
            </w:r>
            <w:r>
              <w:rPr>
                <w:noProof/>
                <w:webHidden/>
              </w:rPr>
              <w:fldChar w:fldCharType="end"/>
            </w:r>
          </w:hyperlink>
        </w:p>
        <w:p w14:paraId="60567EB7" w14:textId="557D557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89" w:history="1">
            <w:r w:rsidRPr="00AA49C3">
              <w:rPr>
                <w:rStyle w:val="Hyperlink"/>
                <w:noProof/>
              </w:rPr>
              <w:t>The Only Useful Part for Analysis</w:t>
            </w:r>
            <w:r>
              <w:rPr>
                <w:noProof/>
                <w:webHidden/>
              </w:rPr>
              <w:tab/>
            </w:r>
            <w:r>
              <w:rPr>
                <w:noProof/>
                <w:webHidden/>
              </w:rPr>
              <w:fldChar w:fldCharType="begin"/>
            </w:r>
            <w:r>
              <w:rPr>
                <w:noProof/>
                <w:webHidden/>
              </w:rPr>
              <w:instrText xml:space="preserve"> PAGEREF _Toc226087689 \h </w:instrText>
            </w:r>
            <w:r>
              <w:rPr>
                <w:noProof/>
                <w:webHidden/>
              </w:rPr>
            </w:r>
            <w:r>
              <w:rPr>
                <w:noProof/>
                <w:webHidden/>
              </w:rPr>
              <w:fldChar w:fldCharType="separate"/>
            </w:r>
            <w:r w:rsidR="00E7161D">
              <w:rPr>
                <w:noProof/>
                <w:webHidden/>
              </w:rPr>
              <w:t>164</w:t>
            </w:r>
            <w:r>
              <w:rPr>
                <w:noProof/>
                <w:webHidden/>
              </w:rPr>
              <w:fldChar w:fldCharType="end"/>
            </w:r>
          </w:hyperlink>
        </w:p>
        <w:p w14:paraId="714815AF" w14:textId="0EA6A14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90" w:history="1">
            <w:r w:rsidRPr="00AA49C3">
              <w:rPr>
                <w:rStyle w:val="Hyperlink"/>
                <w:noProof/>
              </w:rPr>
              <w:t>The Stage Magician Analogy:</w:t>
            </w:r>
            <w:r>
              <w:rPr>
                <w:noProof/>
                <w:webHidden/>
              </w:rPr>
              <w:tab/>
            </w:r>
            <w:r>
              <w:rPr>
                <w:noProof/>
                <w:webHidden/>
              </w:rPr>
              <w:fldChar w:fldCharType="begin"/>
            </w:r>
            <w:r>
              <w:rPr>
                <w:noProof/>
                <w:webHidden/>
              </w:rPr>
              <w:instrText xml:space="preserve"> PAGEREF _Toc226087690 \h </w:instrText>
            </w:r>
            <w:r>
              <w:rPr>
                <w:noProof/>
                <w:webHidden/>
              </w:rPr>
            </w:r>
            <w:r>
              <w:rPr>
                <w:noProof/>
                <w:webHidden/>
              </w:rPr>
              <w:fldChar w:fldCharType="separate"/>
            </w:r>
            <w:r w:rsidR="00E7161D">
              <w:rPr>
                <w:noProof/>
                <w:webHidden/>
              </w:rPr>
              <w:t>165</w:t>
            </w:r>
            <w:r>
              <w:rPr>
                <w:noProof/>
                <w:webHidden/>
              </w:rPr>
              <w:fldChar w:fldCharType="end"/>
            </w:r>
          </w:hyperlink>
        </w:p>
        <w:p w14:paraId="7574C74B" w14:textId="253D631B"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691" w:history="1">
            <w:r w:rsidRPr="00AA49C3">
              <w:rPr>
                <w:rStyle w:val="Hyperlink"/>
                <w:noProof/>
              </w:rPr>
              <w:t>COMMAND PROMPT EFFICIENCY TOOLS FOR MALWARE ANALYSIS</w:t>
            </w:r>
            <w:r>
              <w:rPr>
                <w:noProof/>
                <w:webHidden/>
              </w:rPr>
              <w:tab/>
            </w:r>
            <w:r>
              <w:rPr>
                <w:noProof/>
                <w:webHidden/>
              </w:rPr>
              <w:fldChar w:fldCharType="begin"/>
            </w:r>
            <w:r>
              <w:rPr>
                <w:noProof/>
                <w:webHidden/>
              </w:rPr>
              <w:instrText xml:space="preserve"> PAGEREF _Toc226087691 \h </w:instrText>
            </w:r>
            <w:r>
              <w:rPr>
                <w:noProof/>
                <w:webHidden/>
              </w:rPr>
            </w:r>
            <w:r>
              <w:rPr>
                <w:noProof/>
                <w:webHidden/>
              </w:rPr>
              <w:fldChar w:fldCharType="separate"/>
            </w:r>
            <w:r w:rsidR="00E7161D">
              <w:rPr>
                <w:noProof/>
                <w:webHidden/>
              </w:rPr>
              <w:t>165</w:t>
            </w:r>
            <w:r>
              <w:rPr>
                <w:noProof/>
                <w:webHidden/>
              </w:rPr>
              <w:fldChar w:fldCharType="end"/>
            </w:r>
          </w:hyperlink>
        </w:p>
        <w:p w14:paraId="1C0E77AB" w14:textId="5ACAC96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92" w:history="1">
            <w:r w:rsidRPr="00AA49C3">
              <w:rPr>
                <w:rStyle w:val="Hyperlink"/>
                <w:noProof/>
              </w:rPr>
              <w:t>CLIP - Clipboard Hijacking</w:t>
            </w:r>
            <w:r>
              <w:rPr>
                <w:noProof/>
                <w:webHidden/>
              </w:rPr>
              <w:tab/>
            </w:r>
            <w:r>
              <w:rPr>
                <w:noProof/>
                <w:webHidden/>
              </w:rPr>
              <w:fldChar w:fldCharType="begin"/>
            </w:r>
            <w:r>
              <w:rPr>
                <w:noProof/>
                <w:webHidden/>
              </w:rPr>
              <w:instrText xml:space="preserve"> PAGEREF _Toc226087692 \h </w:instrText>
            </w:r>
            <w:r>
              <w:rPr>
                <w:noProof/>
                <w:webHidden/>
              </w:rPr>
            </w:r>
            <w:r>
              <w:rPr>
                <w:noProof/>
                <w:webHidden/>
              </w:rPr>
              <w:fldChar w:fldCharType="separate"/>
            </w:r>
            <w:r w:rsidR="00E7161D">
              <w:rPr>
                <w:noProof/>
                <w:webHidden/>
              </w:rPr>
              <w:t>165</w:t>
            </w:r>
            <w:r>
              <w:rPr>
                <w:noProof/>
                <w:webHidden/>
              </w:rPr>
              <w:fldChar w:fldCharType="end"/>
            </w:r>
          </w:hyperlink>
        </w:p>
        <w:p w14:paraId="7211927E" w14:textId="4686F6B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93" w:history="1">
            <w:r w:rsidRPr="00AA49C3">
              <w:rPr>
                <w:rStyle w:val="Hyperlink"/>
                <w:noProof/>
              </w:rPr>
              <w:t>CLS - Clear Screen</w:t>
            </w:r>
            <w:r>
              <w:rPr>
                <w:noProof/>
                <w:webHidden/>
              </w:rPr>
              <w:tab/>
            </w:r>
            <w:r>
              <w:rPr>
                <w:noProof/>
                <w:webHidden/>
              </w:rPr>
              <w:fldChar w:fldCharType="begin"/>
            </w:r>
            <w:r>
              <w:rPr>
                <w:noProof/>
                <w:webHidden/>
              </w:rPr>
              <w:instrText xml:space="preserve"> PAGEREF _Toc226087693 \h </w:instrText>
            </w:r>
            <w:r>
              <w:rPr>
                <w:noProof/>
                <w:webHidden/>
              </w:rPr>
            </w:r>
            <w:r>
              <w:rPr>
                <w:noProof/>
                <w:webHidden/>
              </w:rPr>
              <w:fldChar w:fldCharType="separate"/>
            </w:r>
            <w:r w:rsidR="00E7161D">
              <w:rPr>
                <w:noProof/>
                <w:webHidden/>
              </w:rPr>
              <w:t>167</w:t>
            </w:r>
            <w:r>
              <w:rPr>
                <w:noProof/>
                <w:webHidden/>
              </w:rPr>
              <w:fldChar w:fldCharType="end"/>
            </w:r>
          </w:hyperlink>
        </w:p>
        <w:p w14:paraId="272DCE88" w14:textId="7DB1521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94" w:history="1">
            <w:r w:rsidRPr="00AA49C3">
              <w:rPr>
                <w:rStyle w:val="Hyperlink"/>
                <w:noProof/>
              </w:rPr>
              <w:t>CmdKey - Credential Management</w:t>
            </w:r>
            <w:r>
              <w:rPr>
                <w:noProof/>
                <w:webHidden/>
              </w:rPr>
              <w:tab/>
            </w:r>
            <w:r>
              <w:rPr>
                <w:noProof/>
                <w:webHidden/>
              </w:rPr>
              <w:fldChar w:fldCharType="begin"/>
            </w:r>
            <w:r>
              <w:rPr>
                <w:noProof/>
                <w:webHidden/>
              </w:rPr>
              <w:instrText xml:space="preserve"> PAGEREF _Toc226087694 \h </w:instrText>
            </w:r>
            <w:r>
              <w:rPr>
                <w:noProof/>
                <w:webHidden/>
              </w:rPr>
            </w:r>
            <w:r>
              <w:rPr>
                <w:noProof/>
                <w:webHidden/>
              </w:rPr>
              <w:fldChar w:fldCharType="separate"/>
            </w:r>
            <w:r w:rsidR="00E7161D">
              <w:rPr>
                <w:noProof/>
                <w:webHidden/>
              </w:rPr>
              <w:t>168</w:t>
            </w:r>
            <w:r>
              <w:rPr>
                <w:noProof/>
                <w:webHidden/>
              </w:rPr>
              <w:fldChar w:fldCharType="end"/>
            </w:r>
          </w:hyperlink>
        </w:p>
        <w:p w14:paraId="2358FA78" w14:textId="4FC18AE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95" w:history="1">
            <w:r w:rsidRPr="00AA49C3">
              <w:rPr>
                <w:rStyle w:val="Hyperlink"/>
                <w:noProof/>
              </w:rPr>
              <w:t>COLOR - Console Color Manipulation</w:t>
            </w:r>
            <w:r>
              <w:rPr>
                <w:noProof/>
                <w:webHidden/>
              </w:rPr>
              <w:tab/>
            </w:r>
            <w:r>
              <w:rPr>
                <w:noProof/>
                <w:webHidden/>
              </w:rPr>
              <w:fldChar w:fldCharType="begin"/>
            </w:r>
            <w:r>
              <w:rPr>
                <w:noProof/>
                <w:webHidden/>
              </w:rPr>
              <w:instrText xml:space="preserve"> PAGEREF _Toc226087695 \h </w:instrText>
            </w:r>
            <w:r>
              <w:rPr>
                <w:noProof/>
                <w:webHidden/>
              </w:rPr>
            </w:r>
            <w:r>
              <w:rPr>
                <w:noProof/>
                <w:webHidden/>
              </w:rPr>
              <w:fldChar w:fldCharType="separate"/>
            </w:r>
            <w:r w:rsidR="00E7161D">
              <w:rPr>
                <w:noProof/>
                <w:webHidden/>
              </w:rPr>
              <w:t>171</w:t>
            </w:r>
            <w:r>
              <w:rPr>
                <w:noProof/>
                <w:webHidden/>
              </w:rPr>
              <w:fldChar w:fldCharType="end"/>
            </w:r>
          </w:hyperlink>
        </w:p>
        <w:p w14:paraId="278D96E0" w14:textId="2F4BABE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96" w:history="1">
            <w:r w:rsidRPr="00AA49C3">
              <w:rPr>
                <w:rStyle w:val="Hyperlink"/>
                <w:noProof/>
              </w:rPr>
              <w:t>DATE - System Date Manipulation</w:t>
            </w:r>
            <w:r>
              <w:rPr>
                <w:noProof/>
                <w:webHidden/>
              </w:rPr>
              <w:tab/>
            </w:r>
            <w:r>
              <w:rPr>
                <w:noProof/>
                <w:webHidden/>
              </w:rPr>
              <w:fldChar w:fldCharType="begin"/>
            </w:r>
            <w:r>
              <w:rPr>
                <w:noProof/>
                <w:webHidden/>
              </w:rPr>
              <w:instrText xml:space="preserve"> PAGEREF _Toc226087696 \h </w:instrText>
            </w:r>
            <w:r>
              <w:rPr>
                <w:noProof/>
                <w:webHidden/>
              </w:rPr>
            </w:r>
            <w:r>
              <w:rPr>
                <w:noProof/>
                <w:webHidden/>
              </w:rPr>
              <w:fldChar w:fldCharType="separate"/>
            </w:r>
            <w:r w:rsidR="00E7161D">
              <w:rPr>
                <w:noProof/>
                <w:webHidden/>
              </w:rPr>
              <w:t>172</w:t>
            </w:r>
            <w:r>
              <w:rPr>
                <w:noProof/>
                <w:webHidden/>
              </w:rPr>
              <w:fldChar w:fldCharType="end"/>
            </w:r>
          </w:hyperlink>
        </w:p>
        <w:p w14:paraId="7DE1DB93" w14:textId="7F99C61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97" w:history="1">
            <w:r w:rsidRPr="00AA49C3">
              <w:rPr>
                <w:rStyle w:val="Hyperlink"/>
                <w:noProof/>
              </w:rPr>
              <w:t>DosKey - Command History &amp; Macros</w:t>
            </w:r>
            <w:r>
              <w:rPr>
                <w:noProof/>
                <w:webHidden/>
              </w:rPr>
              <w:tab/>
            </w:r>
            <w:r>
              <w:rPr>
                <w:noProof/>
                <w:webHidden/>
              </w:rPr>
              <w:fldChar w:fldCharType="begin"/>
            </w:r>
            <w:r>
              <w:rPr>
                <w:noProof/>
                <w:webHidden/>
              </w:rPr>
              <w:instrText xml:space="preserve"> PAGEREF _Toc226087697 \h </w:instrText>
            </w:r>
            <w:r>
              <w:rPr>
                <w:noProof/>
                <w:webHidden/>
              </w:rPr>
            </w:r>
            <w:r>
              <w:rPr>
                <w:noProof/>
                <w:webHidden/>
              </w:rPr>
              <w:fldChar w:fldCharType="separate"/>
            </w:r>
            <w:r w:rsidR="00E7161D">
              <w:rPr>
                <w:noProof/>
                <w:webHidden/>
              </w:rPr>
              <w:t>173</w:t>
            </w:r>
            <w:r>
              <w:rPr>
                <w:noProof/>
                <w:webHidden/>
              </w:rPr>
              <w:fldChar w:fldCharType="end"/>
            </w:r>
          </w:hyperlink>
        </w:p>
        <w:p w14:paraId="5CB18C30" w14:textId="6966F17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98" w:history="1">
            <w:r w:rsidRPr="00AA49C3">
              <w:rPr>
                <w:rStyle w:val="Hyperlink"/>
                <w:noProof/>
              </w:rPr>
              <w:t>THREAT_RECONSTRUCTION: FULL_ATTACK_CHAIN</w:t>
            </w:r>
            <w:r>
              <w:rPr>
                <w:noProof/>
                <w:webHidden/>
              </w:rPr>
              <w:tab/>
            </w:r>
            <w:r>
              <w:rPr>
                <w:noProof/>
                <w:webHidden/>
              </w:rPr>
              <w:fldChar w:fldCharType="begin"/>
            </w:r>
            <w:r>
              <w:rPr>
                <w:noProof/>
                <w:webHidden/>
              </w:rPr>
              <w:instrText xml:space="preserve"> PAGEREF _Toc226087698 \h </w:instrText>
            </w:r>
            <w:r>
              <w:rPr>
                <w:noProof/>
                <w:webHidden/>
              </w:rPr>
            </w:r>
            <w:r>
              <w:rPr>
                <w:noProof/>
                <w:webHidden/>
              </w:rPr>
              <w:fldChar w:fldCharType="separate"/>
            </w:r>
            <w:r w:rsidR="00E7161D">
              <w:rPr>
                <w:noProof/>
                <w:webHidden/>
              </w:rPr>
              <w:t>175</w:t>
            </w:r>
            <w:r>
              <w:rPr>
                <w:noProof/>
                <w:webHidden/>
              </w:rPr>
              <w:fldChar w:fldCharType="end"/>
            </w:r>
          </w:hyperlink>
        </w:p>
        <w:p w14:paraId="225BFBF5" w14:textId="0BCB4DF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699" w:history="1">
            <w:r w:rsidRPr="00AA49C3">
              <w:rPr>
                <w:rStyle w:val="Hyperlink"/>
                <w:noProof/>
              </w:rPr>
              <w:t>Analysis &amp; Detection Strategies for clipboard</w:t>
            </w:r>
            <w:r>
              <w:rPr>
                <w:noProof/>
                <w:webHidden/>
              </w:rPr>
              <w:tab/>
            </w:r>
            <w:r>
              <w:rPr>
                <w:noProof/>
                <w:webHidden/>
              </w:rPr>
              <w:fldChar w:fldCharType="begin"/>
            </w:r>
            <w:r>
              <w:rPr>
                <w:noProof/>
                <w:webHidden/>
              </w:rPr>
              <w:instrText xml:space="preserve"> PAGEREF _Toc226087699 \h </w:instrText>
            </w:r>
            <w:r>
              <w:rPr>
                <w:noProof/>
                <w:webHidden/>
              </w:rPr>
            </w:r>
            <w:r>
              <w:rPr>
                <w:noProof/>
                <w:webHidden/>
              </w:rPr>
              <w:fldChar w:fldCharType="separate"/>
            </w:r>
            <w:r w:rsidR="00E7161D">
              <w:rPr>
                <w:noProof/>
                <w:webHidden/>
              </w:rPr>
              <w:t>176</w:t>
            </w:r>
            <w:r>
              <w:rPr>
                <w:noProof/>
                <w:webHidden/>
              </w:rPr>
              <w:fldChar w:fldCharType="end"/>
            </w:r>
          </w:hyperlink>
        </w:p>
        <w:p w14:paraId="3DDDBCC5" w14:textId="3B4554F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00" w:history="1">
            <w:r w:rsidRPr="00AA49C3">
              <w:rPr>
                <w:rStyle w:val="Hyperlink"/>
                <w:noProof/>
              </w:rPr>
              <w:t>MODE - Device Configuration</w:t>
            </w:r>
            <w:r>
              <w:rPr>
                <w:noProof/>
                <w:webHidden/>
              </w:rPr>
              <w:tab/>
            </w:r>
            <w:r>
              <w:rPr>
                <w:noProof/>
                <w:webHidden/>
              </w:rPr>
              <w:fldChar w:fldCharType="begin"/>
            </w:r>
            <w:r>
              <w:rPr>
                <w:noProof/>
                <w:webHidden/>
              </w:rPr>
              <w:instrText xml:space="preserve"> PAGEREF _Toc226087700 \h </w:instrText>
            </w:r>
            <w:r>
              <w:rPr>
                <w:noProof/>
                <w:webHidden/>
              </w:rPr>
            </w:r>
            <w:r>
              <w:rPr>
                <w:noProof/>
                <w:webHidden/>
              </w:rPr>
              <w:fldChar w:fldCharType="separate"/>
            </w:r>
            <w:r w:rsidR="00E7161D">
              <w:rPr>
                <w:noProof/>
                <w:webHidden/>
              </w:rPr>
              <w:t>182</w:t>
            </w:r>
            <w:r>
              <w:rPr>
                <w:noProof/>
                <w:webHidden/>
              </w:rPr>
              <w:fldChar w:fldCharType="end"/>
            </w:r>
          </w:hyperlink>
        </w:p>
        <w:p w14:paraId="7E9FB871" w14:textId="2BD34E80"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701" w:history="1">
            <w:r w:rsidRPr="00AA49C3">
              <w:rPr>
                <w:rStyle w:val="Hyperlink"/>
                <w:noProof/>
                <w14:textOutline w14:w="9525" w14:cap="rnd" w14:cmpd="sng" w14:algn="ctr">
                  <w14:solidFill>
                    <w14:srgbClr w14:val="00B050"/>
                  </w14:solidFill>
                  <w14:prstDash w14:val="solid"/>
                  <w14:bevel/>
                </w14:textOutline>
              </w:rPr>
              <w:t>WINDOWS EXPLORER COMMAND LINE SWITCHES</w:t>
            </w:r>
            <w:r>
              <w:rPr>
                <w:noProof/>
                <w:webHidden/>
              </w:rPr>
              <w:tab/>
            </w:r>
            <w:r>
              <w:rPr>
                <w:noProof/>
                <w:webHidden/>
              </w:rPr>
              <w:fldChar w:fldCharType="begin"/>
            </w:r>
            <w:r>
              <w:rPr>
                <w:noProof/>
                <w:webHidden/>
              </w:rPr>
              <w:instrText xml:space="preserve"> PAGEREF _Toc226087701 \h </w:instrText>
            </w:r>
            <w:r>
              <w:rPr>
                <w:noProof/>
                <w:webHidden/>
              </w:rPr>
            </w:r>
            <w:r>
              <w:rPr>
                <w:noProof/>
                <w:webHidden/>
              </w:rPr>
              <w:fldChar w:fldCharType="separate"/>
            </w:r>
            <w:r w:rsidR="00E7161D">
              <w:rPr>
                <w:noProof/>
                <w:webHidden/>
              </w:rPr>
              <w:t>184</w:t>
            </w:r>
            <w:r>
              <w:rPr>
                <w:noProof/>
                <w:webHidden/>
              </w:rPr>
              <w:fldChar w:fldCharType="end"/>
            </w:r>
          </w:hyperlink>
        </w:p>
        <w:p w14:paraId="5073AFF3" w14:textId="512ECF8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02" w:history="1">
            <w:r w:rsidRPr="00AA49C3">
              <w:rPr>
                <w:rStyle w:val="Hyperlink"/>
                <w:noProof/>
              </w:rPr>
              <w:t>The Bigger Picture: From PIF to Modern Persistence</w:t>
            </w:r>
            <w:r>
              <w:rPr>
                <w:noProof/>
                <w:webHidden/>
              </w:rPr>
              <w:tab/>
            </w:r>
            <w:r>
              <w:rPr>
                <w:noProof/>
                <w:webHidden/>
              </w:rPr>
              <w:fldChar w:fldCharType="begin"/>
            </w:r>
            <w:r>
              <w:rPr>
                <w:noProof/>
                <w:webHidden/>
              </w:rPr>
              <w:instrText xml:space="preserve"> PAGEREF _Toc226087702 \h </w:instrText>
            </w:r>
            <w:r>
              <w:rPr>
                <w:noProof/>
                <w:webHidden/>
              </w:rPr>
            </w:r>
            <w:r>
              <w:rPr>
                <w:noProof/>
                <w:webHidden/>
              </w:rPr>
              <w:fldChar w:fldCharType="separate"/>
            </w:r>
            <w:r w:rsidR="00E7161D">
              <w:rPr>
                <w:noProof/>
                <w:webHidden/>
              </w:rPr>
              <w:t>186</w:t>
            </w:r>
            <w:r>
              <w:rPr>
                <w:noProof/>
                <w:webHidden/>
              </w:rPr>
              <w:fldChar w:fldCharType="end"/>
            </w:r>
          </w:hyperlink>
        </w:p>
        <w:p w14:paraId="0131E282" w14:textId="792094F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03" w:history="1">
            <w:r w:rsidRPr="00AA49C3">
              <w:rPr>
                <w:rStyle w:val="Hyperlink"/>
                <w:noProof/>
              </w:rPr>
              <w:t>Analysis Methodology for These Artifacts</w:t>
            </w:r>
            <w:r>
              <w:rPr>
                <w:noProof/>
                <w:webHidden/>
              </w:rPr>
              <w:tab/>
            </w:r>
            <w:r>
              <w:rPr>
                <w:noProof/>
                <w:webHidden/>
              </w:rPr>
              <w:fldChar w:fldCharType="begin"/>
            </w:r>
            <w:r>
              <w:rPr>
                <w:noProof/>
                <w:webHidden/>
              </w:rPr>
              <w:instrText xml:space="preserve"> PAGEREF _Toc226087703 \h </w:instrText>
            </w:r>
            <w:r>
              <w:rPr>
                <w:noProof/>
                <w:webHidden/>
              </w:rPr>
            </w:r>
            <w:r>
              <w:rPr>
                <w:noProof/>
                <w:webHidden/>
              </w:rPr>
              <w:fldChar w:fldCharType="separate"/>
            </w:r>
            <w:r w:rsidR="00E7161D">
              <w:rPr>
                <w:noProof/>
                <w:webHidden/>
              </w:rPr>
              <w:t>187</w:t>
            </w:r>
            <w:r>
              <w:rPr>
                <w:noProof/>
                <w:webHidden/>
              </w:rPr>
              <w:fldChar w:fldCharType="end"/>
            </w:r>
          </w:hyperlink>
        </w:p>
        <w:p w14:paraId="71CB57E9" w14:textId="23576FEB"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704" w:history="1">
            <w:r w:rsidRPr="00AA49C3">
              <w:rPr>
                <w:rStyle w:val="Hyperlink"/>
                <w:noProof/>
              </w:rPr>
              <w:t>BATCH SCRIPTING FOR MALWARE ANALYSIS (2026 MODERNIZATION)</w:t>
            </w:r>
            <w:r>
              <w:rPr>
                <w:noProof/>
                <w:webHidden/>
              </w:rPr>
              <w:tab/>
            </w:r>
            <w:r>
              <w:rPr>
                <w:noProof/>
                <w:webHidden/>
              </w:rPr>
              <w:fldChar w:fldCharType="begin"/>
            </w:r>
            <w:r>
              <w:rPr>
                <w:noProof/>
                <w:webHidden/>
              </w:rPr>
              <w:instrText xml:space="preserve"> PAGEREF _Toc226087704 \h </w:instrText>
            </w:r>
            <w:r>
              <w:rPr>
                <w:noProof/>
                <w:webHidden/>
              </w:rPr>
            </w:r>
            <w:r>
              <w:rPr>
                <w:noProof/>
                <w:webHidden/>
              </w:rPr>
              <w:fldChar w:fldCharType="separate"/>
            </w:r>
            <w:r w:rsidR="00E7161D">
              <w:rPr>
                <w:noProof/>
                <w:webHidden/>
              </w:rPr>
              <w:t>189</w:t>
            </w:r>
            <w:r>
              <w:rPr>
                <w:noProof/>
                <w:webHidden/>
              </w:rPr>
              <w:fldChar w:fldCharType="end"/>
            </w:r>
          </w:hyperlink>
        </w:p>
        <w:p w14:paraId="20F878D0" w14:textId="35E4BFC3"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05" w:history="1">
            <w:r w:rsidRPr="00AA49C3">
              <w:rPr>
                <w:rStyle w:val="Hyperlink"/>
                <w:noProof/>
              </w:rPr>
              <w:t xml:space="preserve">Help </w:t>
            </w:r>
            <w:r w:rsidRPr="00AA49C3">
              <w:rPr>
                <w:rStyle w:val="Hyperlink"/>
                <w:rFonts w:hint="eastAsia"/>
                <w:noProof/>
              </w:rPr>
              <w:t>–</w:t>
            </w:r>
            <w:r w:rsidRPr="00AA49C3">
              <w:rPr>
                <w:rStyle w:val="Hyperlink"/>
                <w:noProof/>
              </w:rPr>
              <w:t xml:space="preserve"> Command Line Help System</w:t>
            </w:r>
            <w:r>
              <w:rPr>
                <w:noProof/>
                <w:webHidden/>
              </w:rPr>
              <w:tab/>
            </w:r>
            <w:r>
              <w:rPr>
                <w:noProof/>
                <w:webHidden/>
              </w:rPr>
              <w:fldChar w:fldCharType="begin"/>
            </w:r>
            <w:r>
              <w:rPr>
                <w:noProof/>
                <w:webHidden/>
              </w:rPr>
              <w:instrText xml:space="preserve"> PAGEREF _Toc226087705 \h </w:instrText>
            </w:r>
            <w:r>
              <w:rPr>
                <w:noProof/>
                <w:webHidden/>
              </w:rPr>
            </w:r>
            <w:r>
              <w:rPr>
                <w:noProof/>
                <w:webHidden/>
              </w:rPr>
              <w:fldChar w:fldCharType="separate"/>
            </w:r>
            <w:r w:rsidR="00E7161D">
              <w:rPr>
                <w:noProof/>
                <w:webHidden/>
              </w:rPr>
              <w:t>189</w:t>
            </w:r>
            <w:r>
              <w:rPr>
                <w:noProof/>
                <w:webHidden/>
              </w:rPr>
              <w:fldChar w:fldCharType="end"/>
            </w:r>
          </w:hyperlink>
        </w:p>
        <w:p w14:paraId="773F899E" w14:textId="6BE3586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06" w:history="1">
            <w:r w:rsidRPr="00AA49C3">
              <w:rPr>
                <w:rStyle w:val="Hyperlink"/>
                <w:noProof/>
              </w:rPr>
              <w:t xml:space="preserve">Time </w:t>
            </w:r>
            <w:r w:rsidRPr="00AA49C3">
              <w:rPr>
                <w:rStyle w:val="Hyperlink"/>
                <w:rFonts w:hint="eastAsia"/>
                <w:noProof/>
              </w:rPr>
              <w:t>–</w:t>
            </w:r>
            <w:r w:rsidRPr="00AA49C3">
              <w:rPr>
                <w:rStyle w:val="Hyperlink"/>
                <w:noProof/>
              </w:rPr>
              <w:t xml:space="preserve"> System Time Display/Set</w:t>
            </w:r>
            <w:r>
              <w:rPr>
                <w:noProof/>
                <w:webHidden/>
              </w:rPr>
              <w:tab/>
            </w:r>
            <w:r>
              <w:rPr>
                <w:noProof/>
                <w:webHidden/>
              </w:rPr>
              <w:fldChar w:fldCharType="begin"/>
            </w:r>
            <w:r>
              <w:rPr>
                <w:noProof/>
                <w:webHidden/>
              </w:rPr>
              <w:instrText xml:space="preserve"> PAGEREF _Toc226087706 \h </w:instrText>
            </w:r>
            <w:r>
              <w:rPr>
                <w:noProof/>
                <w:webHidden/>
              </w:rPr>
            </w:r>
            <w:r>
              <w:rPr>
                <w:noProof/>
                <w:webHidden/>
              </w:rPr>
              <w:fldChar w:fldCharType="separate"/>
            </w:r>
            <w:r w:rsidR="00E7161D">
              <w:rPr>
                <w:noProof/>
                <w:webHidden/>
              </w:rPr>
              <w:t>190</w:t>
            </w:r>
            <w:r>
              <w:rPr>
                <w:noProof/>
                <w:webHidden/>
              </w:rPr>
              <w:fldChar w:fldCharType="end"/>
            </w:r>
          </w:hyperlink>
        </w:p>
        <w:p w14:paraId="5B8F6C3B" w14:textId="099B0D2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07" w:history="1">
            <w:r w:rsidRPr="00AA49C3">
              <w:rPr>
                <w:rStyle w:val="Hyperlink"/>
                <w:noProof/>
              </w:rPr>
              <w:t xml:space="preserve">Title </w:t>
            </w:r>
            <w:r w:rsidRPr="00AA49C3">
              <w:rPr>
                <w:rStyle w:val="Hyperlink"/>
                <w:rFonts w:hint="eastAsia"/>
                <w:noProof/>
              </w:rPr>
              <w:t>–</w:t>
            </w:r>
            <w:r w:rsidRPr="00AA49C3">
              <w:rPr>
                <w:rStyle w:val="Hyperlink"/>
                <w:noProof/>
              </w:rPr>
              <w:t xml:space="preserve"> Command Window Title</w:t>
            </w:r>
            <w:r>
              <w:rPr>
                <w:noProof/>
                <w:webHidden/>
              </w:rPr>
              <w:tab/>
            </w:r>
            <w:r>
              <w:rPr>
                <w:noProof/>
                <w:webHidden/>
              </w:rPr>
              <w:fldChar w:fldCharType="begin"/>
            </w:r>
            <w:r>
              <w:rPr>
                <w:noProof/>
                <w:webHidden/>
              </w:rPr>
              <w:instrText xml:space="preserve"> PAGEREF _Toc226087707 \h </w:instrText>
            </w:r>
            <w:r>
              <w:rPr>
                <w:noProof/>
                <w:webHidden/>
              </w:rPr>
            </w:r>
            <w:r>
              <w:rPr>
                <w:noProof/>
                <w:webHidden/>
              </w:rPr>
              <w:fldChar w:fldCharType="separate"/>
            </w:r>
            <w:r w:rsidR="00E7161D">
              <w:rPr>
                <w:noProof/>
                <w:webHidden/>
              </w:rPr>
              <w:t>191</w:t>
            </w:r>
            <w:r>
              <w:rPr>
                <w:noProof/>
                <w:webHidden/>
              </w:rPr>
              <w:fldChar w:fldCharType="end"/>
            </w:r>
          </w:hyperlink>
        </w:p>
        <w:p w14:paraId="2837FAC3" w14:textId="7AA3473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08" w:history="1">
            <w:r w:rsidRPr="00AA49C3">
              <w:rPr>
                <w:rStyle w:val="Hyperlink"/>
                <w:noProof/>
              </w:rPr>
              <w:t xml:space="preserve">Creating Batch Files </w:t>
            </w:r>
            <w:r w:rsidRPr="00AA49C3">
              <w:rPr>
                <w:rStyle w:val="Hyperlink"/>
                <w:rFonts w:hint="eastAsia"/>
                <w:noProof/>
              </w:rPr>
              <w:t>–</w:t>
            </w:r>
            <w:r w:rsidRPr="00AA49C3">
              <w:rPr>
                <w:rStyle w:val="Hyperlink"/>
                <w:noProof/>
              </w:rPr>
              <w:t xml:space="preserve"> The Basics</w:t>
            </w:r>
            <w:r>
              <w:rPr>
                <w:noProof/>
                <w:webHidden/>
              </w:rPr>
              <w:tab/>
            </w:r>
            <w:r>
              <w:rPr>
                <w:noProof/>
                <w:webHidden/>
              </w:rPr>
              <w:fldChar w:fldCharType="begin"/>
            </w:r>
            <w:r>
              <w:rPr>
                <w:noProof/>
                <w:webHidden/>
              </w:rPr>
              <w:instrText xml:space="preserve"> PAGEREF _Toc226087708 \h </w:instrText>
            </w:r>
            <w:r>
              <w:rPr>
                <w:noProof/>
                <w:webHidden/>
              </w:rPr>
            </w:r>
            <w:r>
              <w:rPr>
                <w:noProof/>
                <w:webHidden/>
              </w:rPr>
              <w:fldChar w:fldCharType="separate"/>
            </w:r>
            <w:r w:rsidR="00E7161D">
              <w:rPr>
                <w:noProof/>
                <w:webHidden/>
              </w:rPr>
              <w:t>192</w:t>
            </w:r>
            <w:r>
              <w:rPr>
                <w:noProof/>
                <w:webHidden/>
              </w:rPr>
              <w:fldChar w:fldCharType="end"/>
            </w:r>
          </w:hyperlink>
        </w:p>
        <w:p w14:paraId="069BD0D4" w14:textId="172A9E3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09" w:history="1">
            <w:r w:rsidRPr="00AA49C3">
              <w:rPr>
                <w:rStyle w:val="Hyperlink"/>
                <w:noProof/>
              </w:rPr>
              <w:t xml:space="preserve">Call </w:t>
            </w:r>
            <w:r w:rsidRPr="00AA49C3">
              <w:rPr>
                <w:rStyle w:val="Hyperlink"/>
                <w:rFonts w:hint="eastAsia"/>
                <w:noProof/>
              </w:rPr>
              <w:t>–</w:t>
            </w:r>
            <w:r w:rsidRPr="00AA49C3">
              <w:rPr>
                <w:rStyle w:val="Hyperlink"/>
                <w:noProof/>
              </w:rPr>
              <w:t xml:space="preserve"> Invoking Subroutines or External Scripts</w:t>
            </w:r>
            <w:r>
              <w:rPr>
                <w:noProof/>
                <w:webHidden/>
              </w:rPr>
              <w:tab/>
            </w:r>
            <w:r>
              <w:rPr>
                <w:noProof/>
                <w:webHidden/>
              </w:rPr>
              <w:fldChar w:fldCharType="begin"/>
            </w:r>
            <w:r>
              <w:rPr>
                <w:noProof/>
                <w:webHidden/>
              </w:rPr>
              <w:instrText xml:space="preserve"> PAGEREF _Toc226087709 \h </w:instrText>
            </w:r>
            <w:r>
              <w:rPr>
                <w:noProof/>
                <w:webHidden/>
              </w:rPr>
            </w:r>
            <w:r>
              <w:rPr>
                <w:noProof/>
                <w:webHidden/>
              </w:rPr>
              <w:fldChar w:fldCharType="separate"/>
            </w:r>
            <w:r w:rsidR="00E7161D">
              <w:rPr>
                <w:noProof/>
                <w:webHidden/>
              </w:rPr>
              <w:t>193</w:t>
            </w:r>
            <w:r>
              <w:rPr>
                <w:noProof/>
                <w:webHidden/>
              </w:rPr>
              <w:fldChar w:fldCharType="end"/>
            </w:r>
          </w:hyperlink>
        </w:p>
        <w:p w14:paraId="22A6FB28" w14:textId="07C6C005"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10" w:history="1">
            <w:r w:rsidRPr="00AA49C3">
              <w:rPr>
                <w:rStyle w:val="Hyperlink"/>
                <w:noProof/>
              </w:rPr>
              <w:t xml:space="preserve">Choice </w:t>
            </w:r>
            <w:r w:rsidRPr="00AA49C3">
              <w:rPr>
                <w:rStyle w:val="Hyperlink"/>
                <w:rFonts w:hint="eastAsia"/>
                <w:noProof/>
              </w:rPr>
              <w:t>–</w:t>
            </w:r>
            <w:r w:rsidRPr="00AA49C3">
              <w:rPr>
                <w:rStyle w:val="Hyperlink"/>
                <w:noProof/>
              </w:rPr>
              <w:t xml:space="preserve"> Interactive User Prompts</w:t>
            </w:r>
            <w:r>
              <w:rPr>
                <w:noProof/>
                <w:webHidden/>
              </w:rPr>
              <w:tab/>
            </w:r>
            <w:r>
              <w:rPr>
                <w:noProof/>
                <w:webHidden/>
              </w:rPr>
              <w:fldChar w:fldCharType="begin"/>
            </w:r>
            <w:r>
              <w:rPr>
                <w:noProof/>
                <w:webHidden/>
              </w:rPr>
              <w:instrText xml:space="preserve"> PAGEREF _Toc226087710 \h </w:instrText>
            </w:r>
            <w:r>
              <w:rPr>
                <w:noProof/>
                <w:webHidden/>
              </w:rPr>
            </w:r>
            <w:r>
              <w:rPr>
                <w:noProof/>
                <w:webHidden/>
              </w:rPr>
              <w:fldChar w:fldCharType="separate"/>
            </w:r>
            <w:r w:rsidR="00E7161D">
              <w:rPr>
                <w:noProof/>
                <w:webHidden/>
              </w:rPr>
              <w:t>194</w:t>
            </w:r>
            <w:r>
              <w:rPr>
                <w:noProof/>
                <w:webHidden/>
              </w:rPr>
              <w:fldChar w:fldCharType="end"/>
            </w:r>
          </w:hyperlink>
        </w:p>
        <w:p w14:paraId="7AFDF276" w14:textId="043B7D0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11" w:history="1">
            <w:r w:rsidRPr="00AA49C3">
              <w:rPr>
                <w:rStyle w:val="Hyperlink"/>
                <w:noProof/>
              </w:rPr>
              <w:t>Malware Analyst</w:t>
            </w:r>
            <w:r w:rsidRPr="00AA49C3">
              <w:rPr>
                <w:rStyle w:val="Hyperlink"/>
                <w:rFonts w:hint="eastAsia"/>
                <w:noProof/>
              </w:rPr>
              <w:t>’</w:t>
            </w:r>
            <w:r w:rsidRPr="00AA49C3">
              <w:rPr>
                <w:rStyle w:val="Hyperlink"/>
                <w:noProof/>
              </w:rPr>
              <w:t>s Perspective</w:t>
            </w:r>
            <w:r>
              <w:rPr>
                <w:noProof/>
                <w:webHidden/>
              </w:rPr>
              <w:tab/>
            </w:r>
            <w:r>
              <w:rPr>
                <w:noProof/>
                <w:webHidden/>
              </w:rPr>
              <w:fldChar w:fldCharType="begin"/>
            </w:r>
            <w:r>
              <w:rPr>
                <w:noProof/>
                <w:webHidden/>
              </w:rPr>
              <w:instrText xml:space="preserve"> PAGEREF _Toc226087711 \h </w:instrText>
            </w:r>
            <w:r>
              <w:rPr>
                <w:noProof/>
                <w:webHidden/>
              </w:rPr>
            </w:r>
            <w:r>
              <w:rPr>
                <w:noProof/>
                <w:webHidden/>
              </w:rPr>
              <w:fldChar w:fldCharType="separate"/>
            </w:r>
            <w:r w:rsidR="00E7161D">
              <w:rPr>
                <w:noProof/>
                <w:webHidden/>
              </w:rPr>
              <w:t>195</w:t>
            </w:r>
            <w:r>
              <w:rPr>
                <w:noProof/>
                <w:webHidden/>
              </w:rPr>
              <w:fldChar w:fldCharType="end"/>
            </w:r>
          </w:hyperlink>
        </w:p>
        <w:p w14:paraId="7B4B9D43" w14:textId="057478CA"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712" w:history="1">
            <w:r w:rsidRPr="00AA49C3">
              <w:rPr>
                <w:rStyle w:val="Hyperlink"/>
                <w:noProof/>
                <w14:textOutline w14:w="9525" w14:cap="rnd" w14:cmpd="sng" w14:algn="ctr">
                  <w14:solidFill>
                    <w14:srgbClr w14:val="00B050"/>
                  </w14:solidFill>
                  <w14:prstDash w14:val="solid"/>
                  <w14:bevel/>
                </w14:textOutline>
              </w:rPr>
              <w:t>ADVANCED BATCH COMMANDS FOR MALWARE ANALYSIS (2026 EDITION)</w:t>
            </w:r>
            <w:r>
              <w:rPr>
                <w:noProof/>
                <w:webHidden/>
              </w:rPr>
              <w:tab/>
            </w:r>
            <w:r>
              <w:rPr>
                <w:noProof/>
                <w:webHidden/>
              </w:rPr>
              <w:fldChar w:fldCharType="begin"/>
            </w:r>
            <w:r>
              <w:rPr>
                <w:noProof/>
                <w:webHidden/>
              </w:rPr>
              <w:instrText xml:space="preserve"> PAGEREF _Toc226087712 \h </w:instrText>
            </w:r>
            <w:r>
              <w:rPr>
                <w:noProof/>
                <w:webHidden/>
              </w:rPr>
            </w:r>
            <w:r>
              <w:rPr>
                <w:noProof/>
                <w:webHidden/>
              </w:rPr>
              <w:fldChar w:fldCharType="separate"/>
            </w:r>
            <w:r w:rsidR="00E7161D">
              <w:rPr>
                <w:noProof/>
                <w:webHidden/>
              </w:rPr>
              <w:t>196</w:t>
            </w:r>
            <w:r>
              <w:rPr>
                <w:noProof/>
                <w:webHidden/>
              </w:rPr>
              <w:fldChar w:fldCharType="end"/>
            </w:r>
          </w:hyperlink>
        </w:p>
        <w:p w14:paraId="1EDD120C" w14:textId="2537358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13" w:history="1">
            <w:r w:rsidRPr="00AA49C3">
              <w:rPr>
                <w:rStyle w:val="Hyperlink"/>
                <w:noProof/>
              </w:rPr>
              <w:t xml:space="preserve">Echo </w:t>
            </w:r>
            <w:r w:rsidRPr="00AA49C3">
              <w:rPr>
                <w:rStyle w:val="Hyperlink"/>
                <w:rFonts w:hint="eastAsia"/>
                <w:noProof/>
              </w:rPr>
              <w:t>–</w:t>
            </w:r>
            <w:r w:rsidRPr="00AA49C3">
              <w:rPr>
                <w:rStyle w:val="Hyperlink"/>
                <w:noProof/>
              </w:rPr>
              <w:t xml:space="preserve"> The Analyst's Double-Edged Sword</w:t>
            </w:r>
            <w:r>
              <w:rPr>
                <w:noProof/>
                <w:webHidden/>
              </w:rPr>
              <w:tab/>
            </w:r>
            <w:r>
              <w:rPr>
                <w:noProof/>
                <w:webHidden/>
              </w:rPr>
              <w:fldChar w:fldCharType="begin"/>
            </w:r>
            <w:r>
              <w:rPr>
                <w:noProof/>
                <w:webHidden/>
              </w:rPr>
              <w:instrText xml:space="preserve"> PAGEREF _Toc226087713 \h </w:instrText>
            </w:r>
            <w:r>
              <w:rPr>
                <w:noProof/>
                <w:webHidden/>
              </w:rPr>
            </w:r>
            <w:r>
              <w:rPr>
                <w:noProof/>
                <w:webHidden/>
              </w:rPr>
              <w:fldChar w:fldCharType="separate"/>
            </w:r>
            <w:r w:rsidR="00E7161D">
              <w:rPr>
                <w:noProof/>
                <w:webHidden/>
              </w:rPr>
              <w:t>196</w:t>
            </w:r>
            <w:r>
              <w:rPr>
                <w:noProof/>
                <w:webHidden/>
              </w:rPr>
              <w:fldChar w:fldCharType="end"/>
            </w:r>
          </w:hyperlink>
        </w:p>
        <w:p w14:paraId="220A0FD5" w14:textId="65BE441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14" w:history="1">
            <w:r w:rsidRPr="00AA49C3">
              <w:rPr>
                <w:rStyle w:val="Hyperlink"/>
                <w:noProof/>
              </w:rPr>
              <w:t xml:space="preserve">Exit </w:t>
            </w:r>
            <w:r w:rsidRPr="00AA49C3">
              <w:rPr>
                <w:rStyle w:val="Hyperlink"/>
                <w:rFonts w:hint="eastAsia"/>
                <w:noProof/>
              </w:rPr>
              <w:t>–</w:t>
            </w:r>
            <w:r w:rsidRPr="00AA49C3">
              <w:rPr>
                <w:rStyle w:val="Hyperlink"/>
                <w:noProof/>
              </w:rPr>
              <w:t xml:space="preserve"> Controlled Termination</w:t>
            </w:r>
            <w:r>
              <w:rPr>
                <w:noProof/>
                <w:webHidden/>
              </w:rPr>
              <w:tab/>
            </w:r>
            <w:r>
              <w:rPr>
                <w:noProof/>
                <w:webHidden/>
              </w:rPr>
              <w:fldChar w:fldCharType="begin"/>
            </w:r>
            <w:r>
              <w:rPr>
                <w:noProof/>
                <w:webHidden/>
              </w:rPr>
              <w:instrText xml:space="preserve"> PAGEREF _Toc226087714 \h </w:instrText>
            </w:r>
            <w:r>
              <w:rPr>
                <w:noProof/>
                <w:webHidden/>
              </w:rPr>
            </w:r>
            <w:r>
              <w:rPr>
                <w:noProof/>
                <w:webHidden/>
              </w:rPr>
              <w:fldChar w:fldCharType="separate"/>
            </w:r>
            <w:r w:rsidR="00E7161D">
              <w:rPr>
                <w:noProof/>
                <w:webHidden/>
              </w:rPr>
              <w:t>197</w:t>
            </w:r>
            <w:r>
              <w:rPr>
                <w:noProof/>
                <w:webHidden/>
              </w:rPr>
              <w:fldChar w:fldCharType="end"/>
            </w:r>
          </w:hyperlink>
        </w:p>
        <w:p w14:paraId="770E1E11" w14:textId="00052CE4"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15" w:history="1">
            <w:r w:rsidRPr="00AA49C3">
              <w:rPr>
                <w:rStyle w:val="Hyperlink"/>
                <w:noProof/>
              </w:rPr>
              <w:t xml:space="preserve">ForFiles </w:t>
            </w:r>
            <w:r w:rsidRPr="00AA49C3">
              <w:rPr>
                <w:rStyle w:val="Hyperlink"/>
                <w:rFonts w:hint="eastAsia"/>
                <w:noProof/>
              </w:rPr>
              <w:t>–</w:t>
            </w:r>
            <w:r w:rsidRPr="00AA49C3">
              <w:rPr>
                <w:rStyle w:val="Hyperlink"/>
                <w:noProof/>
              </w:rPr>
              <w:t xml:space="preserve"> Targeted File Operations</w:t>
            </w:r>
            <w:r>
              <w:rPr>
                <w:noProof/>
                <w:webHidden/>
              </w:rPr>
              <w:tab/>
            </w:r>
            <w:r>
              <w:rPr>
                <w:noProof/>
                <w:webHidden/>
              </w:rPr>
              <w:fldChar w:fldCharType="begin"/>
            </w:r>
            <w:r>
              <w:rPr>
                <w:noProof/>
                <w:webHidden/>
              </w:rPr>
              <w:instrText xml:space="preserve"> PAGEREF _Toc226087715 \h </w:instrText>
            </w:r>
            <w:r>
              <w:rPr>
                <w:noProof/>
                <w:webHidden/>
              </w:rPr>
            </w:r>
            <w:r>
              <w:rPr>
                <w:noProof/>
                <w:webHidden/>
              </w:rPr>
              <w:fldChar w:fldCharType="separate"/>
            </w:r>
            <w:r w:rsidR="00E7161D">
              <w:rPr>
                <w:noProof/>
                <w:webHidden/>
              </w:rPr>
              <w:t>198</w:t>
            </w:r>
            <w:r>
              <w:rPr>
                <w:noProof/>
                <w:webHidden/>
              </w:rPr>
              <w:fldChar w:fldCharType="end"/>
            </w:r>
          </w:hyperlink>
        </w:p>
        <w:p w14:paraId="73A45B26" w14:textId="17880C1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16" w:history="1">
            <w:r w:rsidRPr="00AA49C3">
              <w:rPr>
                <w:rStyle w:val="Hyperlink"/>
                <w:noProof/>
              </w:rPr>
              <w:t xml:space="preserve">For </w:t>
            </w:r>
            <w:r w:rsidRPr="00AA49C3">
              <w:rPr>
                <w:rStyle w:val="Hyperlink"/>
                <w:rFonts w:hint="eastAsia"/>
                <w:noProof/>
              </w:rPr>
              <w:t>–</w:t>
            </w:r>
            <w:r w:rsidRPr="00AA49C3">
              <w:rPr>
                <w:rStyle w:val="Hyperlink"/>
                <w:noProof/>
              </w:rPr>
              <w:t xml:space="preserve"> The Malicious Workhorse</w:t>
            </w:r>
            <w:r>
              <w:rPr>
                <w:noProof/>
                <w:webHidden/>
              </w:rPr>
              <w:tab/>
            </w:r>
            <w:r>
              <w:rPr>
                <w:noProof/>
                <w:webHidden/>
              </w:rPr>
              <w:fldChar w:fldCharType="begin"/>
            </w:r>
            <w:r>
              <w:rPr>
                <w:noProof/>
                <w:webHidden/>
              </w:rPr>
              <w:instrText xml:space="preserve"> PAGEREF _Toc226087716 \h </w:instrText>
            </w:r>
            <w:r>
              <w:rPr>
                <w:noProof/>
                <w:webHidden/>
              </w:rPr>
            </w:r>
            <w:r>
              <w:rPr>
                <w:noProof/>
                <w:webHidden/>
              </w:rPr>
              <w:fldChar w:fldCharType="separate"/>
            </w:r>
            <w:r w:rsidR="00E7161D">
              <w:rPr>
                <w:noProof/>
                <w:webHidden/>
              </w:rPr>
              <w:t>199</w:t>
            </w:r>
            <w:r>
              <w:rPr>
                <w:noProof/>
                <w:webHidden/>
              </w:rPr>
              <w:fldChar w:fldCharType="end"/>
            </w:r>
          </w:hyperlink>
        </w:p>
        <w:p w14:paraId="0349AD15" w14:textId="139CF17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17" w:history="1">
            <w:r w:rsidRPr="00AA49C3">
              <w:rPr>
                <w:rStyle w:val="Hyperlink"/>
                <w:noProof/>
              </w:rPr>
              <w:t xml:space="preserve">For /F </w:t>
            </w:r>
            <w:r w:rsidRPr="00AA49C3">
              <w:rPr>
                <w:rStyle w:val="Hyperlink"/>
                <w:rFonts w:hint="eastAsia"/>
                <w:noProof/>
              </w:rPr>
              <w:t>–</w:t>
            </w:r>
            <w:r w:rsidRPr="00AA49C3">
              <w:rPr>
                <w:rStyle w:val="Hyperlink"/>
                <w:noProof/>
              </w:rPr>
              <w:t xml:space="preserve"> Advanced Parsing (The Real Danger)</w:t>
            </w:r>
            <w:r>
              <w:rPr>
                <w:noProof/>
                <w:webHidden/>
              </w:rPr>
              <w:tab/>
            </w:r>
            <w:r>
              <w:rPr>
                <w:noProof/>
                <w:webHidden/>
              </w:rPr>
              <w:fldChar w:fldCharType="begin"/>
            </w:r>
            <w:r>
              <w:rPr>
                <w:noProof/>
                <w:webHidden/>
              </w:rPr>
              <w:instrText xml:space="preserve"> PAGEREF _Toc226087717 \h </w:instrText>
            </w:r>
            <w:r>
              <w:rPr>
                <w:noProof/>
                <w:webHidden/>
              </w:rPr>
            </w:r>
            <w:r>
              <w:rPr>
                <w:noProof/>
                <w:webHidden/>
              </w:rPr>
              <w:fldChar w:fldCharType="separate"/>
            </w:r>
            <w:r w:rsidR="00E7161D">
              <w:rPr>
                <w:noProof/>
                <w:webHidden/>
              </w:rPr>
              <w:t>201</w:t>
            </w:r>
            <w:r>
              <w:rPr>
                <w:noProof/>
                <w:webHidden/>
              </w:rPr>
              <w:fldChar w:fldCharType="end"/>
            </w:r>
          </w:hyperlink>
        </w:p>
        <w:p w14:paraId="3C819DE0" w14:textId="321FB021"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18" w:history="1">
            <w:r w:rsidRPr="00AA49C3">
              <w:rPr>
                <w:rStyle w:val="Hyperlink"/>
                <w:noProof/>
              </w:rPr>
              <w:t xml:space="preserve">Variable Substitution </w:t>
            </w:r>
            <w:r w:rsidRPr="00AA49C3">
              <w:rPr>
                <w:rStyle w:val="Hyperlink"/>
                <w:rFonts w:hint="eastAsia"/>
                <w:noProof/>
              </w:rPr>
              <w:t>–</w:t>
            </w:r>
            <w:r w:rsidRPr="00AA49C3">
              <w:rPr>
                <w:rStyle w:val="Hyperlink"/>
                <w:noProof/>
              </w:rPr>
              <w:t xml:space="preserve"> Obfuscation &amp; Manipulation</w:t>
            </w:r>
            <w:r>
              <w:rPr>
                <w:noProof/>
                <w:webHidden/>
              </w:rPr>
              <w:tab/>
            </w:r>
            <w:r>
              <w:rPr>
                <w:noProof/>
                <w:webHidden/>
              </w:rPr>
              <w:fldChar w:fldCharType="begin"/>
            </w:r>
            <w:r>
              <w:rPr>
                <w:noProof/>
                <w:webHidden/>
              </w:rPr>
              <w:instrText xml:space="preserve"> PAGEREF _Toc226087718 \h </w:instrText>
            </w:r>
            <w:r>
              <w:rPr>
                <w:noProof/>
                <w:webHidden/>
              </w:rPr>
            </w:r>
            <w:r>
              <w:rPr>
                <w:noProof/>
                <w:webHidden/>
              </w:rPr>
              <w:fldChar w:fldCharType="separate"/>
            </w:r>
            <w:r w:rsidR="00E7161D">
              <w:rPr>
                <w:noProof/>
                <w:webHidden/>
              </w:rPr>
              <w:t>203</w:t>
            </w:r>
            <w:r>
              <w:rPr>
                <w:noProof/>
                <w:webHidden/>
              </w:rPr>
              <w:fldChar w:fldCharType="end"/>
            </w:r>
          </w:hyperlink>
        </w:p>
        <w:p w14:paraId="53926A66" w14:textId="2545DDCD"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19" w:history="1">
            <w:r w:rsidRPr="00AA49C3">
              <w:rPr>
                <w:rStyle w:val="Hyperlink"/>
                <w:noProof/>
              </w:rPr>
              <w:t>Malware Analyst's Toolkit for These Commands</w:t>
            </w:r>
            <w:r>
              <w:rPr>
                <w:noProof/>
                <w:webHidden/>
              </w:rPr>
              <w:tab/>
            </w:r>
            <w:r>
              <w:rPr>
                <w:noProof/>
                <w:webHidden/>
              </w:rPr>
              <w:fldChar w:fldCharType="begin"/>
            </w:r>
            <w:r>
              <w:rPr>
                <w:noProof/>
                <w:webHidden/>
              </w:rPr>
              <w:instrText xml:space="preserve"> PAGEREF _Toc226087719 \h </w:instrText>
            </w:r>
            <w:r>
              <w:rPr>
                <w:noProof/>
                <w:webHidden/>
              </w:rPr>
            </w:r>
            <w:r>
              <w:rPr>
                <w:noProof/>
                <w:webHidden/>
              </w:rPr>
              <w:fldChar w:fldCharType="separate"/>
            </w:r>
            <w:r w:rsidR="00E7161D">
              <w:rPr>
                <w:noProof/>
                <w:webHidden/>
              </w:rPr>
              <w:t>205</w:t>
            </w:r>
            <w:r>
              <w:rPr>
                <w:noProof/>
                <w:webHidden/>
              </w:rPr>
              <w:fldChar w:fldCharType="end"/>
            </w:r>
          </w:hyperlink>
        </w:p>
        <w:p w14:paraId="3308BB99" w14:textId="295DA31C"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720" w:history="1">
            <w:r w:rsidRPr="00AA49C3">
              <w:rPr>
                <w:rStyle w:val="Hyperlink"/>
                <w:noProof/>
              </w:rPr>
              <w:t>ADVANCED BATCH LOGIC FOR MALWARE ANALYSIS</w:t>
            </w:r>
            <w:r>
              <w:rPr>
                <w:noProof/>
                <w:webHidden/>
              </w:rPr>
              <w:tab/>
            </w:r>
            <w:r>
              <w:rPr>
                <w:noProof/>
                <w:webHidden/>
              </w:rPr>
              <w:fldChar w:fldCharType="begin"/>
            </w:r>
            <w:r>
              <w:rPr>
                <w:noProof/>
                <w:webHidden/>
              </w:rPr>
              <w:instrText xml:space="preserve"> PAGEREF _Toc226087720 \h </w:instrText>
            </w:r>
            <w:r>
              <w:rPr>
                <w:noProof/>
                <w:webHidden/>
              </w:rPr>
            </w:r>
            <w:r>
              <w:rPr>
                <w:noProof/>
                <w:webHidden/>
              </w:rPr>
              <w:fldChar w:fldCharType="separate"/>
            </w:r>
            <w:r w:rsidR="00E7161D">
              <w:rPr>
                <w:noProof/>
                <w:webHidden/>
              </w:rPr>
              <w:t>206</w:t>
            </w:r>
            <w:r>
              <w:rPr>
                <w:noProof/>
                <w:webHidden/>
              </w:rPr>
              <w:fldChar w:fldCharType="end"/>
            </w:r>
          </w:hyperlink>
        </w:p>
        <w:p w14:paraId="7111AFAD" w14:textId="3113799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21" w:history="1">
            <w:r w:rsidRPr="00AA49C3">
              <w:rPr>
                <w:rStyle w:val="Hyperlink"/>
                <w:noProof/>
              </w:rPr>
              <w:t xml:space="preserve">Variable Substitution </w:t>
            </w:r>
            <w:r w:rsidRPr="00AA49C3">
              <w:rPr>
                <w:rStyle w:val="Hyperlink"/>
                <w:rFonts w:hint="eastAsia"/>
                <w:noProof/>
              </w:rPr>
              <w:t>–</w:t>
            </w:r>
            <w:r w:rsidRPr="00AA49C3">
              <w:rPr>
                <w:rStyle w:val="Hyperlink"/>
                <w:noProof/>
              </w:rPr>
              <w:t xml:space="preserve"> The Malware Operator's Toolkit</w:t>
            </w:r>
            <w:r>
              <w:rPr>
                <w:noProof/>
                <w:webHidden/>
              </w:rPr>
              <w:tab/>
            </w:r>
            <w:r>
              <w:rPr>
                <w:noProof/>
                <w:webHidden/>
              </w:rPr>
              <w:fldChar w:fldCharType="begin"/>
            </w:r>
            <w:r>
              <w:rPr>
                <w:noProof/>
                <w:webHidden/>
              </w:rPr>
              <w:instrText xml:space="preserve"> PAGEREF _Toc226087721 \h </w:instrText>
            </w:r>
            <w:r>
              <w:rPr>
                <w:noProof/>
                <w:webHidden/>
              </w:rPr>
            </w:r>
            <w:r>
              <w:rPr>
                <w:noProof/>
                <w:webHidden/>
              </w:rPr>
              <w:fldChar w:fldCharType="separate"/>
            </w:r>
            <w:r w:rsidR="00E7161D">
              <w:rPr>
                <w:noProof/>
                <w:webHidden/>
              </w:rPr>
              <w:t>206</w:t>
            </w:r>
            <w:r>
              <w:rPr>
                <w:noProof/>
                <w:webHidden/>
              </w:rPr>
              <w:fldChar w:fldCharType="end"/>
            </w:r>
          </w:hyperlink>
        </w:p>
        <w:p w14:paraId="4E8D6A8C" w14:textId="4376361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22" w:history="1">
            <w:r w:rsidRPr="00AA49C3">
              <w:rPr>
                <w:rStyle w:val="Hyperlink"/>
                <w:noProof/>
              </w:rPr>
              <w:t xml:space="preserve">Goto </w:t>
            </w:r>
            <w:r w:rsidRPr="00AA49C3">
              <w:rPr>
                <w:rStyle w:val="Hyperlink"/>
                <w:rFonts w:hint="eastAsia"/>
                <w:noProof/>
              </w:rPr>
              <w:t>–</w:t>
            </w:r>
            <w:r w:rsidRPr="00AA49C3">
              <w:rPr>
                <w:rStyle w:val="Hyperlink"/>
                <w:noProof/>
              </w:rPr>
              <w:t xml:space="preserve"> Malware Control Flow &amp; Evasion</w:t>
            </w:r>
            <w:r>
              <w:rPr>
                <w:noProof/>
                <w:webHidden/>
              </w:rPr>
              <w:tab/>
            </w:r>
            <w:r>
              <w:rPr>
                <w:noProof/>
                <w:webHidden/>
              </w:rPr>
              <w:fldChar w:fldCharType="begin"/>
            </w:r>
            <w:r>
              <w:rPr>
                <w:noProof/>
                <w:webHidden/>
              </w:rPr>
              <w:instrText xml:space="preserve"> PAGEREF _Toc226087722 \h </w:instrText>
            </w:r>
            <w:r>
              <w:rPr>
                <w:noProof/>
                <w:webHidden/>
              </w:rPr>
            </w:r>
            <w:r>
              <w:rPr>
                <w:noProof/>
                <w:webHidden/>
              </w:rPr>
              <w:fldChar w:fldCharType="separate"/>
            </w:r>
            <w:r w:rsidR="00E7161D">
              <w:rPr>
                <w:noProof/>
                <w:webHidden/>
              </w:rPr>
              <w:t>208</w:t>
            </w:r>
            <w:r>
              <w:rPr>
                <w:noProof/>
                <w:webHidden/>
              </w:rPr>
              <w:fldChar w:fldCharType="end"/>
            </w:r>
          </w:hyperlink>
        </w:p>
        <w:p w14:paraId="223D4983" w14:textId="7A5FA43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23" w:history="1">
            <w:r w:rsidRPr="00AA49C3">
              <w:rPr>
                <w:rStyle w:val="Hyperlink"/>
                <w:noProof/>
              </w:rPr>
              <w:t xml:space="preserve">If </w:t>
            </w:r>
            <w:r w:rsidRPr="00AA49C3">
              <w:rPr>
                <w:rStyle w:val="Hyperlink"/>
                <w:rFonts w:hint="eastAsia"/>
                <w:noProof/>
              </w:rPr>
              <w:t>–</w:t>
            </w:r>
            <w:r w:rsidRPr="00AA49C3">
              <w:rPr>
                <w:rStyle w:val="Hyperlink"/>
                <w:noProof/>
              </w:rPr>
              <w:t xml:space="preserve"> Conditional Logic for Attack Decisions</w:t>
            </w:r>
            <w:r>
              <w:rPr>
                <w:noProof/>
                <w:webHidden/>
              </w:rPr>
              <w:tab/>
            </w:r>
            <w:r>
              <w:rPr>
                <w:noProof/>
                <w:webHidden/>
              </w:rPr>
              <w:fldChar w:fldCharType="begin"/>
            </w:r>
            <w:r>
              <w:rPr>
                <w:noProof/>
                <w:webHidden/>
              </w:rPr>
              <w:instrText xml:space="preserve"> PAGEREF _Toc226087723 \h </w:instrText>
            </w:r>
            <w:r>
              <w:rPr>
                <w:noProof/>
                <w:webHidden/>
              </w:rPr>
            </w:r>
            <w:r>
              <w:rPr>
                <w:noProof/>
                <w:webHidden/>
              </w:rPr>
              <w:fldChar w:fldCharType="separate"/>
            </w:r>
            <w:r w:rsidR="00E7161D">
              <w:rPr>
                <w:noProof/>
                <w:webHidden/>
              </w:rPr>
              <w:t>209</w:t>
            </w:r>
            <w:r>
              <w:rPr>
                <w:noProof/>
                <w:webHidden/>
              </w:rPr>
              <w:fldChar w:fldCharType="end"/>
            </w:r>
          </w:hyperlink>
        </w:p>
        <w:p w14:paraId="2439F976" w14:textId="7E01157E"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24" w:history="1">
            <w:r w:rsidRPr="00AA49C3">
              <w:rPr>
                <w:rStyle w:val="Hyperlink"/>
                <w:noProof/>
              </w:rPr>
              <w:t xml:space="preserve">Pause </w:t>
            </w:r>
            <w:r w:rsidRPr="00AA49C3">
              <w:rPr>
                <w:rStyle w:val="Hyperlink"/>
                <w:rFonts w:hint="eastAsia"/>
                <w:noProof/>
              </w:rPr>
              <w:t>–</w:t>
            </w:r>
            <w:r w:rsidRPr="00AA49C3">
              <w:rPr>
                <w:rStyle w:val="Hyperlink"/>
                <w:noProof/>
              </w:rPr>
              <w:t xml:space="preserve"> Social Engineering &amp; Sandbox Evasion</w:t>
            </w:r>
            <w:r>
              <w:rPr>
                <w:noProof/>
                <w:webHidden/>
              </w:rPr>
              <w:tab/>
            </w:r>
            <w:r>
              <w:rPr>
                <w:noProof/>
                <w:webHidden/>
              </w:rPr>
              <w:fldChar w:fldCharType="begin"/>
            </w:r>
            <w:r>
              <w:rPr>
                <w:noProof/>
                <w:webHidden/>
              </w:rPr>
              <w:instrText xml:space="preserve"> PAGEREF _Toc226087724 \h </w:instrText>
            </w:r>
            <w:r>
              <w:rPr>
                <w:noProof/>
                <w:webHidden/>
              </w:rPr>
            </w:r>
            <w:r>
              <w:rPr>
                <w:noProof/>
                <w:webHidden/>
              </w:rPr>
              <w:fldChar w:fldCharType="separate"/>
            </w:r>
            <w:r w:rsidR="00E7161D">
              <w:rPr>
                <w:noProof/>
                <w:webHidden/>
              </w:rPr>
              <w:t>211</w:t>
            </w:r>
            <w:r>
              <w:rPr>
                <w:noProof/>
                <w:webHidden/>
              </w:rPr>
              <w:fldChar w:fldCharType="end"/>
            </w:r>
          </w:hyperlink>
        </w:p>
        <w:p w14:paraId="5F23F9A9" w14:textId="153A3D2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25" w:history="1">
            <w:r w:rsidRPr="00AA49C3">
              <w:rPr>
                <w:rStyle w:val="Hyperlink"/>
                <w:noProof/>
              </w:rPr>
              <w:t xml:space="preserve">Prompt </w:t>
            </w:r>
            <w:r w:rsidRPr="00AA49C3">
              <w:rPr>
                <w:rStyle w:val="Hyperlink"/>
                <w:rFonts w:hint="eastAsia"/>
                <w:noProof/>
              </w:rPr>
              <w:t>–</w:t>
            </w:r>
            <w:r w:rsidRPr="00AA49C3">
              <w:rPr>
                <w:rStyle w:val="Hyperlink"/>
                <w:noProof/>
              </w:rPr>
              <w:t xml:space="preserve"> Rare but Interesting</w:t>
            </w:r>
            <w:r>
              <w:rPr>
                <w:noProof/>
                <w:webHidden/>
              </w:rPr>
              <w:tab/>
            </w:r>
            <w:r>
              <w:rPr>
                <w:noProof/>
                <w:webHidden/>
              </w:rPr>
              <w:fldChar w:fldCharType="begin"/>
            </w:r>
            <w:r>
              <w:rPr>
                <w:noProof/>
                <w:webHidden/>
              </w:rPr>
              <w:instrText xml:space="preserve"> PAGEREF _Toc226087725 \h </w:instrText>
            </w:r>
            <w:r>
              <w:rPr>
                <w:noProof/>
                <w:webHidden/>
              </w:rPr>
            </w:r>
            <w:r>
              <w:rPr>
                <w:noProof/>
                <w:webHidden/>
              </w:rPr>
              <w:fldChar w:fldCharType="separate"/>
            </w:r>
            <w:r w:rsidR="00E7161D">
              <w:rPr>
                <w:noProof/>
                <w:webHidden/>
              </w:rPr>
              <w:t>213</w:t>
            </w:r>
            <w:r>
              <w:rPr>
                <w:noProof/>
                <w:webHidden/>
              </w:rPr>
              <w:fldChar w:fldCharType="end"/>
            </w:r>
          </w:hyperlink>
        </w:p>
        <w:p w14:paraId="022DA16A" w14:textId="662BB4B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26" w:history="1">
            <w:r w:rsidRPr="00AA49C3">
              <w:rPr>
                <w:rStyle w:val="Hyperlink"/>
                <w:noProof/>
              </w:rPr>
              <w:t>Malware Analyst's Decision Tree</w:t>
            </w:r>
            <w:r>
              <w:rPr>
                <w:noProof/>
                <w:webHidden/>
              </w:rPr>
              <w:tab/>
            </w:r>
            <w:r>
              <w:rPr>
                <w:noProof/>
                <w:webHidden/>
              </w:rPr>
              <w:fldChar w:fldCharType="begin"/>
            </w:r>
            <w:r>
              <w:rPr>
                <w:noProof/>
                <w:webHidden/>
              </w:rPr>
              <w:instrText xml:space="preserve"> PAGEREF _Toc226087726 \h </w:instrText>
            </w:r>
            <w:r>
              <w:rPr>
                <w:noProof/>
                <w:webHidden/>
              </w:rPr>
            </w:r>
            <w:r>
              <w:rPr>
                <w:noProof/>
                <w:webHidden/>
              </w:rPr>
              <w:fldChar w:fldCharType="separate"/>
            </w:r>
            <w:r w:rsidR="00E7161D">
              <w:rPr>
                <w:noProof/>
                <w:webHidden/>
              </w:rPr>
              <w:t>214</w:t>
            </w:r>
            <w:r>
              <w:rPr>
                <w:noProof/>
                <w:webHidden/>
              </w:rPr>
              <w:fldChar w:fldCharType="end"/>
            </w:r>
          </w:hyperlink>
        </w:p>
        <w:p w14:paraId="2B960AE5" w14:textId="214BC93E" w:rsidR="002B5170" w:rsidRDefault="002B5170">
          <w:pPr>
            <w:pStyle w:val="TOC1"/>
            <w:tabs>
              <w:tab w:val="right" w:leader="dot" w:pos="9350"/>
            </w:tabs>
            <w:rPr>
              <w:rFonts w:asciiTheme="minorHAnsi" w:eastAsiaTheme="minorEastAsia" w:hAnsiTheme="minorHAnsi"/>
              <w:noProof/>
              <w:kern w:val="2"/>
              <w:szCs w:val="24"/>
              <w:lang w:val="en-KE" w:eastAsia="en-KE"/>
              <w14:ligatures w14:val="standardContextual"/>
            </w:rPr>
          </w:pPr>
          <w:hyperlink w:anchor="_Toc226087727" w:history="1">
            <w:r w:rsidRPr="00AA49C3">
              <w:rPr>
                <w:rStyle w:val="Hyperlink"/>
                <w:noProof/>
              </w:rPr>
              <w:t>ADVANCED BATCH: FUNCTIONS, RECURSION &amp; DATA MANIPULATION</w:t>
            </w:r>
            <w:r>
              <w:rPr>
                <w:noProof/>
                <w:webHidden/>
              </w:rPr>
              <w:tab/>
            </w:r>
            <w:r>
              <w:rPr>
                <w:noProof/>
                <w:webHidden/>
              </w:rPr>
              <w:fldChar w:fldCharType="begin"/>
            </w:r>
            <w:r>
              <w:rPr>
                <w:noProof/>
                <w:webHidden/>
              </w:rPr>
              <w:instrText xml:space="preserve"> PAGEREF _Toc226087727 \h </w:instrText>
            </w:r>
            <w:r>
              <w:rPr>
                <w:noProof/>
                <w:webHidden/>
              </w:rPr>
            </w:r>
            <w:r>
              <w:rPr>
                <w:noProof/>
                <w:webHidden/>
              </w:rPr>
              <w:fldChar w:fldCharType="separate"/>
            </w:r>
            <w:r w:rsidR="00E7161D">
              <w:rPr>
                <w:noProof/>
                <w:webHidden/>
              </w:rPr>
              <w:t>215</w:t>
            </w:r>
            <w:r>
              <w:rPr>
                <w:noProof/>
                <w:webHidden/>
              </w:rPr>
              <w:fldChar w:fldCharType="end"/>
            </w:r>
          </w:hyperlink>
        </w:p>
        <w:p w14:paraId="362CAD30" w14:textId="44986930"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28" w:history="1">
            <w:r w:rsidRPr="00AA49C3">
              <w:rPr>
                <w:rStyle w:val="Hyperlink"/>
                <w:noProof/>
              </w:rPr>
              <w:t xml:space="preserve">Batch "Functions" </w:t>
            </w:r>
            <w:r w:rsidRPr="00AA49C3">
              <w:rPr>
                <w:rStyle w:val="Hyperlink"/>
                <w:rFonts w:hint="eastAsia"/>
                <w:noProof/>
              </w:rPr>
              <w:t>–</w:t>
            </w:r>
            <w:r w:rsidRPr="00AA49C3">
              <w:rPr>
                <w:rStyle w:val="Hyperlink"/>
                <w:noProof/>
              </w:rPr>
              <w:t xml:space="preserve"> Modular Malware Design</w:t>
            </w:r>
            <w:r>
              <w:rPr>
                <w:noProof/>
                <w:webHidden/>
              </w:rPr>
              <w:tab/>
            </w:r>
            <w:r>
              <w:rPr>
                <w:noProof/>
                <w:webHidden/>
              </w:rPr>
              <w:fldChar w:fldCharType="begin"/>
            </w:r>
            <w:r>
              <w:rPr>
                <w:noProof/>
                <w:webHidden/>
              </w:rPr>
              <w:instrText xml:space="preserve"> PAGEREF _Toc226087728 \h </w:instrText>
            </w:r>
            <w:r>
              <w:rPr>
                <w:noProof/>
                <w:webHidden/>
              </w:rPr>
            </w:r>
            <w:r>
              <w:rPr>
                <w:noProof/>
                <w:webHidden/>
              </w:rPr>
              <w:fldChar w:fldCharType="separate"/>
            </w:r>
            <w:r w:rsidR="00E7161D">
              <w:rPr>
                <w:noProof/>
                <w:webHidden/>
              </w:rPr>
              <w:t>215</w:t>
            </w:r>
            <w:r>
              <w:rPr>
                <w:noProof/>
                <w:webHidden/>
              </w:rPr>
              <w:fldChar w:fldCharType="end"/>
            </w:r>
          </w:hyperlink>
        </w:p>
        <w:p w14:paraId="6AFCEB8B" w14:textId="259DC98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29" w:history="1">
            <w:r w:rsidRPr="00AA49C3">
              <w:rPr>
                <w:rStyle w:val="Hyperlink"/>
                <w:noProof/>
              </w:rPr>
              <w:t xml:space="preserve">Recursion &amp; Loops </w:t>
            </w:r>
            <w:r w:rsidRPr="00AA49C3">
              <w:rPr>
                <w:rStyle w:val="Hyperlink"/>
                <w:rFonts w:hint="eastAsia"/>
                <w:noProof/>
              </w:rPr>
              <w:t>–</w:t>
            </w:r>
            <w:r w:rsidRPr="00AA49C3">
              <w:rPr>
                <w:rStyle w:val="Hyperlink"/>
                <w:noProof/>
              </w:rPr>
              <w:t xml:space="preserve"> Persistence &amp; Evasion</w:t>
            </w:r>
            <w:r>
              <w:rPr>
                <w:noProof/>
                <w:webHidden/>
              </w:rPr>
              <w:tab/>
            </w:r>
            <w:r>
              <w:rPr>
                <w:noProof/>
                <w:webHidden/>
              </w:rPr>
              <w:fldChar w:fldCharType="begin"/>
            </w:r>
            <w:r>
              <w:rPr>
                <w:noProof/>
                <w:webHidden/>
              </w:rPr>
              <w:instrText xml:space="preserve"> PAGEREF _Toc226087729 \h </w:instrText>
            </w:r>
            <w:r>
              <w:rPr>
                <w:noProof/>
                <w:webHidden/>
              </w:rPr>
            </w:r>
            <w:r>
              <w:rPr>
                <w:noProof/>
                <w:webHidden/>
              </w:rPr>
              <w:fldChar w:fldCharType="separate"/>
            </w:r>
            <w:r w:rsidR="00E7161D">
              <w:rPr>
                <w:noProof/>
                <w:webHidden/>
              </w:rPr>
              <w:t>218</w:t>
            </w:r>
            <w:r>
              <w:rPr>
                <w:noProof/>
                <w:webHidden/>
              </w:rPr>
              <w:fldChar w:fldCharType="end"/>
            </w:r>
          </w:hyperlink>
        </w:p>
        <w:p w14:paraId="03E51CED" w14:textId="60F650C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30" w:history="1">
            <w:r w:rsidRPr="00AA49C3">
              <w:rPr>
                <w:rStyle w:val="Hyperlink"/>
                <w:noProof/>
              </w:rPr>
              <w:t>Infinite Loops for Persistence</w:t>
            </w:r>
            <w:r>
              <w:rPr>
                <w:noProof/>
                <w:webHidden/>
              </w:rPr>
              <w:tab/>
            </w:r>
            <w:r>
              <w:rPr>
                <w:noProof/>
                <w:webHidden/>
              </w:rPr>
              <w:fldChar w:fldCharType="begin"/>
            </w:r>
            <w:r>
              <w:rPr>
                <w:noProof/>
                <w:webHidden/>
              </w:rPr>
              <w:instrText xml:space="preserve"> PAGEREF _Toc226087730 \h </w:instrText>
            </w:r>
            <w:r>
              <w:rPr>
                <w:noProof/>
                <w:webHidden/>
              </w:rPr>
            </w:r>
            <w:r>
              <w:rPr>
                <w:noProof/>
                <w:webHidden/>
              </w:rPr>
              <w:fldChar w:fldCharType="separate"/>
            </w:r>
            <w:r w:rsidR="00E7161D">
              <w:rPr>
                <w:noProof/>
                <w:webHidden/>
              </w:rPr>
              <w:t>219</w:t>
            </w:r>
            <w:r>
              <w:rPr>
                <w:noProof/>
                <w:webHidden/>
              </w:rPr>
              <w:fldChar w:fldCharType="end"/>
            </w:r>
          </w:hyperlink>
        </w:p>
        <w:p w14:paraId="07935318" w14:textId="03EF3E8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31" w:history="1">
            <w:r w:rsidRPr="00AA49C3">
              <w:rPr>
                <w:rStyle w:val="Hyperlink"/>
                <w:noProof/>
              </w:rPr>
              <w:t xml:space="preserve">Advanced Data Manipulation </w:t>
            </w:r>
            <w:r w:rsidRPr="00AA49C3">
              <w:rPr>
                <w:rStyle w:val="Hyperlink"/>
                <w:rFonts w:hint="eastAsia"/>
                <w:noProof/>
              </w:rPr>
              <w:t>–</w:t>
            </w:r>
            <w:r w:rsidRPr="00AA49C3">
              <w:rPr>
                <w:rStyle w:val="Hyperlink"/>
                <w:noProof/>
              </w:rPr>
              <w:t xml:space="preserve"> Encryption &amp; Obfuscation</w:t>
            </w:r>
            <w:r>
              <w:rPr>
                <w:noProof/>
                <w:webHidden/>
              </w:rPr>
              <w:tab/>
            </w:r>
            <w:r>
              <w:rPr>
                <w:noProof/>
                <w:webHidden/>
              </w:rPr>
              <w:fldChar w:fldCharType="begin"/>
            </w:r>
            <w:r>
              <w:rPr>
                <w:noProof/>
                <w:webHidden/>
              </w:rPr>
              <w:instrText xml:space="preserve"> PAGEREF _Toc226087731 \h </w:instrText>
            </w:r>
            <w:r>
              <w:rPr>
                <w:noProof/>
                <w:webHidden/>
              </w:rPr>
            </w:r>
            <w:r>
              <w:rPr>
                <w:noProof/>
                <w:webHidden/>
              </w:rPr>
              <w:fldChar w:fldCharType="separate"/>
            </w:r>
            <w:r w:rsidR="00E7161D">
              <w:rPr>
                <w:noProof/>
                <w:webHidden/>
              </w:rPr>
              <w:t>220</w:t>
            </w:r>
            <w:r>
              <w:rPr>
                <w:noProof/>
                <w:webHidden/>
              </w:rPr>
              <w:fldChar w:fldCharType="end"/>
            </w:r>
          </w:hyperlink>
        </w:p>
        <w:p w14:paraId="39E76C87" w14:textId="573BF39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32" w:history="1">
            <w:r w:rsidRPr="00AA49C3">
              <w:rPr>
                <w:rStyle w:val="Hyperlink"/>
                <w:noProof/>
              </w:rPr>
              <w:t>Dynamic Variable Creation</w:t>
            </w:r>
            <w:r>
              <w:rPr>
                <w:noProof/>
                <w:webHidden/>
              </w:rPr>
              <w:tab/>
            </w:r>
            <w:r>
              <w:rPr>
                <w:noProof/>
                <w:webHidden/>
              </w:rPr>
              <w:fldChar w:fldCharType="begin"/>
            </w:r>
            <w:r>
              <w:rPr>
                <w:noProof/>
                <w:webHidden/>
              </w:rPr>
              <w:instrText xml:space="preserve"> PAGEREF _Toc226087732 \h </w:instrText>
            </w:r>
            <w:r>
              <w:rPr>
                <w:noProof/>
                <w:webHidden/>
              </w:rPr>
            </w:r>
            <w:r>
              <w:rPr>
                <w:noProof/>
                <w:webHidden/>
              </w:rPr>
              <w:fldChar w:fldCharType="separate"/>
            </w:r>
            <w:r w:rsidR="00E7161D">
              <w:rPr>
                <w:noProof/>
                <w:webHidden/>
              </w:rPr>
              <w:t>223</w:t>
            </w:r>
            <w:r>
              <w:rPr>
                <w:noProof/>
                <w:webHidden/>
              </w:rPr>
              <w:fldChar w:fldCharType="end"/>
            </w:r>
          </w:hyperlink>
        </w:p>
        <w:p w14:paraId="7E3B4258" w14:textId="7589960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33" w:history="1">
            <w:r w:rsidRPr="00AA49C3">
              <w:rPr>
                <w:rStyle w:val="Hyperlink"/>
                <w:noProof/>
              </w:rPr>
              <w:t xml:space="preserve">Self-Modifying Code </w:t>
            </w:r>
            <w:r w:rsidRPr="00AA49C3">
              <w:rPr>
                <w:rStyle w:val="Hyperlink"/>
                <w:rFonts w:hint="eastAsia"/>
                <w:noProof/>
              </w:rPr>
              <w:t>–</w:t>
            </w:r>
            <w:r w:rsidRPr="00AA49C3">
              <w:rPr>
                <w:rStyle w:val="Hyperlink"/>
                <w:noProof/>
              </w:rPr>
              <w:t xml:space="preserve"> The Ultimate Obfuscation</w:t>
            </w:r>
            <w:r>
              <w:rPr>
                <w:noProof/>
                <w:webHidden/>
              </w:rPr>
              <w:tab/>
            </w:r>
            <w:r>
              <w:rPr>
                <w:noProof/>
                <w:webHidden/>
              </w:rPr>
              <w:fldChar w:fldCharType="begin"/>
            </w:r>
            <w:r>
              <w:rPr>
                <w:noProof/>
                <w:webHidden/>
              </w:rPr>
              <w:instrText xml:space="preserve"> PAGEREF _Toc226087733 \h </w:instrText>
            </w:r>
            <w:r>
              <w:rPr>
                <w:noProof/>
                <w:webHidden/>
              </w:rPr>
            </w:r>
            <w:r>
              <w:rPr>
                <w:noProof/>
                <w:webHidden/>
              </w:rPr>
              <w:fldChar w:fldCharType="separate"/>
            </w:r>
            <w:r w:rsidR="00E7161D">
              <w:rPr>
                <w:noProof/>
                <w:webHidden/>
              </w:rPr>
              <w:t>224</w:t>
            </w:r>
            <w:r>
              <w:rPr>
                <w:noProof/>
                <w:webHidden/>
              </w:rPr>
              <w:fldChar w:fldCharType="end"/>
            </w:r>
          </w:hyperlink>
        </w:p>
        <w:p w14:paraId="426D18DD" w14:textId="4D8B3F38"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34" w:history="1">
            <w:r w:rsidRPr="00AA49C3">
              <w:rPr>
                <w:rStyle w:val="Hyperlink"/>
                <w:noProof/>
              </w:rPr>
              <w:t>Inter-process Communication</w:t>
            </w:r>
            <w:r>
              <w:rPr>
                <w:noProof/>
                <w:webHidden/>
              </w:rPr>
              <w:tab/>
            </w:r>
            <w:r>
              <w:rPr>
                <w:noProof/>
                <w:webHidden/>
              </w:rPr>
              <w:fldChar w:fldCharType="begin"/>
            </w:r>
            <w:r>
              <w:rPr>
                <w:noProof/>
                <w:webHidden/>
              </w:rPr>
              <w:instrText xml:space="preserve"> PAGEREF _Toc226087734 \h </w:instrText>
            </w:r>
            <w:r>
              <w:rPr>
                <w:noProof/>
                <w:webHidden/>
              </w:rPr>
            </w:r>
            <w:r>
              <w:rPr>
                <w:noProof/>
                <w:webHidden/>
              </w:rPr>
              <w:fldChar w:fldCharType="separate"/>
            </w:r>
            <w:r w:rsidR="00E7161D">
              <w:rPr>
                <w:noProof/>
                <w:webHidden/>
              </w:rPr>
              <w:t>225</w:t>
            </w:r>
            <w:r>
              <w:rPr>
                <w:noProof/>
                <w:webHidden/>
              </w:rPr>
              <w:fldChar w:fldCharType="end"/>
            </w:r>
          </w:hyperlink>
        </w:p>
        <w:p w14:paraId="6E5FA987" w14:textId="47B1D272"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35" w:history="1">
            <w:r w:rsidRPr="00AA49C3">
              <w:rPr>
                <w:rStyle w:val="Hyperlink"/>
                <w:noProof/>
              </w:rPr>
              <w:t>Environment Spoofing</w:t>
            </w:r>
            <w:r>
              <w:rPr>
                <w:noProof/>
                <w:webHidden/>
              </w:rPr>
              <w:tab/>
            </w:r>
            <w:r>
              <w:rPr>
                <w:noProof/>
                <w:webHidden/>
              </w:rPr>
              <w:fldChar w:fldCharType="begin"/>
            </w:r>
            <w:r>
              <w:rPr>
                <w:noProof/>
                <w:webHidden/>
              </w:rPr>
              <w:instrText xml:space="preserve"> PAGEREF _Toc226087735 \h </w:instrText>
            </w:r>
            <w:r>
              <w:rPr>
                <w:noProof/>
                <w:webHidden/>
              </w:rPr>
            </w:r>
            <w:r>
              <w:rPr>
                <w:noProof/>
                <w:webHidden/>
              </w:rPr>
              <w:fldChar w:fldCharType="separate"/>
            </w:r>
            <w:r w:rsidR="00E7161D">
              <w:rPr>
                <w:noProof/>
                <w:webHidden/>
              </w:rPr>
              <w:t>226</w:t>
            </w:r>
            <w:r>
              <w:rPr>
                <w:noProof/>
                <w:webHidden/>
              </w:rPr>
              <w:fldChar w:fldCharType="end"/>
            </w:r>
          </w:hyperlink>
        </w:p>
        <w:p w14:paraId="66F798AD" w14:textId="2A03A2A9"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36" w:history="1">
            <w:r w:rsidRPr="00AA49C3">
              <w:rPr>
                <w:rStyle w:val="Hyperlink"/>
                <w:noProof/>
              </w:rPr>
              <w:t>Analyst's Countermeasures for advanced batch files</w:t>
            </w:r>
            <w:r>
              <w:rPr>
                <w:noProof/>
                <w:webHidden/>
              </w:rPr>
              <w:tab/>
            </w:r>
            <w:r>
              <w:rPr>
                <w:noProof/>
                <w:webHidden/>
              </w:rPr>
              <w:fldChar w:fldCharType="begin"/>
            </w:r>
            <w:r>
              <w:rPr>
                <w:noProof/>
                <w:webHidden/>
              </w:rPr>
              <w:instrText xml:space="preserve"> PAGEREF _Toc226087736 \h </w:instrText>
            </w:r>
            <w:r>
              <w:rPr>
                <w:noProof/>
                <w:webHidden/>
              </w:rPr>
            </w:r>
            <w:r>
              <w:rPr>
                <w:noProof/>
                <w:webHidden/>
              </w:rPr>
              <w:fldChar w:fldCharType="separate"/>
            </w:r>
            <w:r w:rsidR="00E7161D">
              <w:rPr>
                <w:noProof/>
                <w:webHidden/>
              </w:rPr>
              <w:t>226</w:t>
            </w:r>
            <w:r>
              <w:rPr>
                <w:noProof/>
                <w:webHidden/>
              </w:rPr>
              <w:fldChar w:fldCharType="end"/>
            </w:r>
          </w:hyperlink>
        </w:p>
        <w:p w14:paraId="43A90FC5" w14:textId="2C6C9697"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37" w:history="1">
            <w:r w:rsidRPr="00AA49C3">
              <w:rPr>
                <w:rStyle w:val="Hyperlink"/>
                <w:noProof/>
              </w:rPr>
              <w:t>The Reality in 2026 about batch-powershell combo in malware</w:t>
            </w:r>
            <w:r>
              <w:rPr>
                <w:noProof/>
                <w:webHidden/>
              </w:rPr>
              <w:tab/>
            </w:r>
            <w:r>
              <w:rPr>
                <w:noProof/>
                <w:webHidden/>
              </w:rPr>
              <w:fldChar w:fldCharType="begin"/>
            </w:r>
            <w:r>
              <w:rPr>
                <w:noProof/>
                <w:webHidden/>
              </w:rPr>
              <w:instrText xml:space="preserve"> PAGEREF _Toc226087737 \h </w:instrText>
            </w:r>
            <w:r>
              <w:rPr>
                <w:noProof/>
                <w:webHidden/>
              </w:rPr>
            </w:r>
            <w:r>
              <w:rPr>
                <w:noProof/>
                <w:webHidden/>
              </w:rPr>
              <w:fldChar w:fldCharType="separate"/>
            </w:r>
            <w:r w:rsidR="00E7161D">
              <w:rPr>
                <w:noProof/>
                <w:webHidden/>
              </w:rPr>
              <w:t>229</w:t>
            </w:r>
            <w:r>
              <w:rPr>
                <w:noProof/>
                <w:webHidden/>
              </w:rPr>
              <w:fldChar w:fldCharType="end"/>
            </w:r>
          </w:hyperlink>
        </w:p>
        <w:p w14:paraId="47CEDA1F" w14:textId="2FCDA5DB"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38" w:history="1">
            <w:r w:rsidRPr="00AA49C3">
              <w:rPr>
                <w:rStyle w:val="Hyperlink"/>
                <w:noProof/>
              </w:rPr>
              <w:t xml:space="preserve">WaitFor </w:t>
            </w:r>
            <w:r w:rsidRPr="00AA49C3">
              <w:rPr>
                <w:rStyle w:val="Hyperlink"/>
                <w:rFonts w:hint="eastAsia"/>
                <w:noProof/>
              </w:rPr>
              <w:t>–</w:t>
            </w:r>
            <w:r w:rsidRPr="00AA49C3">
              <w:rPr>
                <w:rStyle w:val="Hyperlink"/>
                <w:noProof/>
              </w:rPr>
              <w:t xml:space="preserve"> Inter-Process Signaling for Malware Analysis &amp; Tradecraft</w:t>
            </w:r>
            <w:r>
              <w:rPr>
                <w:noProof/>
                <w:webHidden/>
              </w:rPr>
              <w:tab/>
            </w:r>
            <w:r>
              <w:rPr>
                <w:noProof/>
                <w:webHidden/>
              </w:rPr>
              <w:fldChar w:fldCharType="begin"/>
            </w:r>
            <w:r>
              <w:rPr>
                <w:noProof/>
                <w:webHidden/>
              </w:rPr>
              <w:instrText xml:space="preserve"> PAGEREF _Toc226087738 \h </w:instrText>
            </w:r>
            <w:r>
              <w:rPr>
                <w:noProof/>
                <w:webHidden/>
              </w:rPr>
            </w:r>
            <w:r>
              <w:rPr>
                <w:noProof/>
                <w:webHidden/>
              </w:rPr>
              <w:fldChar w:fldCharType="separate"/>
            </w:r>
            <w:r w:rsidR="00E7161D">
              <w:rPr>
                <w:noProof/>
                <w:webHidden/>
              </w:rPr>
              <w:t>230</w:t>
            </w:r>
            <w:r>
              <w:rPr>
                <w:noProof/>
                <w:webHidden/>
              </w:rPr>
              <w:fldChar w:fldCharType="end"/>
            </w:r>
          </w:hyperlink>
        </w:p>
        <w:p w14:paraId="6592C421" w14:textId="37AA8EBF"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39" w:history="1">
            <w:r w:rsidRPr="00AA49C3">
              <w:rPr>
                <w:rStyle w:val="Hyperlink"/>
                <w:noProof/>
              </w:rPr>
              <w:t>Detection &amp; Forensic Indicators</w:t>
            </w:r>
            <w:r>
              <w:rPr>
                <w:noProof/>
                <w:webHidden/>
              </w:rPr>
              <w:tab/>
            </w:r>
            <w:r>
              <w:rPr>
                <w:noProof/>
                <w:webHidden/>
              </w:rPr>
              <w:fldChar w:fldCharType="begin"/>
            </w:r>
            <w:r>
              <w:rPr>
                <w:noProof/>
                <w:webHidden/>
              </w:rPr>
              <w:instrText xml:space="preserve"> PAGEREF _Toc226087739 \h </w:instrText>
            </w:r>
            <w:r>
              <w:rPr>
                <w:noProof/>
                <w:webHidden/>
              </w:rPr>
            </w:r>
            <w:r>
              <w:rPr>
                <w:noProof/>
                <w:webHidden/>
              </w:rPr>
              <w:fldChar w:fldCharType="separate"/>
            </w:r>
            <w:r w:rsidR="00E7161D">
              <w:rPr>
                <w:noProof/>
                <w:webHidden/>
              </w:rPr>
              <w:t>233</w:t>
            </w:r>
            <w:r>
              <w:rPr>
                <w:noProof/>
                <w:webHidden/>
              </w:rPr>
              <w:fldChar w:fldCharType="end"/>
            </w:r>
          </w:hyperlink>
        </w:p>
        <w:p w14:paraId="4A7B2345" w14:textId="30D68D06"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40" w:history="1">
            <w:r w:rsidRPr="00AA49C3">
              <w:rPr>
                <w:rStyle w:val="Hyperlink"/>
                <w:noProof/>
              </w:rPr>
              <w:t>Analysis &amp; Simulation Commands</w:t>
            </w:r>
            <w:r>
              <w:rPr>
                <w:noProof/>
                <w:webHidden/>
              </w:rPr>
              <w:tab/>
            </w:r>
            <w:r>
              <w:rPr>
                <w:noProof/>
                <w:webHidden/>
              </w:rPr>
              <w:fldChar w:fldCharType="begin"/>
            </w:r>
            <w:r>
              <w:rPr>
                <w:noProof/>
                <w:webHidden/>
              </w:rPr>
              <w:instrText xml:space="preserve"> PAGEREF _Toc226087740 \h </w:instrText>
            </w:r>
            <w:r>
              <w:rPr>
                <w:noProof/>
                <w:webHidden/>
              </w:rPr>
            </w:r>
            <w:r>
              <w:rPr>
                <w:noProof/>
                <w:webHidden/>
              </w:rPr>
              <w:fldChar w:fldCharType="separate"/>
            </w:r>
            <w:r w:rsidR="00E7161D">
              <w:rPr>
                <w:noProof/>
                <w:webHidden/>
              </w:rPr>
              <w:t>234</w:t>
            </w:r>
            <w:r>
              <w:rPr>
                <w:noProof/>
                <w:webHidden/>
              </w:rPr>
              <w:fldChar w:fldCharType="end"/>
            </w:r>
          </w:hyperlink>
        </w:p>
        <w:p w14:paraId="7104DC83" w14:textId="6737733C"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41" w:history="1">
            <w:r w:rsidRPr="00AA49C3">
              <w:rPr>
                <w:rStyle w:val="Hyperlink"/>
                <w:noProof/>
              </w:rPr>
              <w:t>Key Takeaways for Analysts on WAITFOR</w:t>
            </w:r>
            <w:r>
              <w:rPr>
                <w:noProof/>
                <w:webHidden/>
              </w:rPr>
              <w:tab/>
            </w:r>
            <w:r>
              <w:rPr>
                <w:noProof/>
                <w:webHidden/>
              </w:rPr>
              <w:fldChar w:fldCharType="begin"/>
            </w:r>
            <w:r>
              <w:rPr>
                <w:noProof/>
                <w:webHidden/>
              </w:rPr>
              <w:instrText xml:space="preserve"> PAGEREF _Toc226087741 \h </w:instrText>
            </w:r>
            <w:r>
              <w:rPr>
                <w:noProof/>
                <w:webHidden/>
              </w:rPr>
            </w:r>
            <w:r>
              <w:rPr>
                <w:noProof/>
                <w:webHidden/>
              </w:rPr>
              <w:fldChar w:fldCharType="separate"/>
            </w:r>
            <w:r w:rsidR="00E7161D">
              <w:rPr>
                <w:noProof/>
                <w:webHidden/>
              </w:rPr>
              <w:t>235</w:t>
            </w:r>
            <w:r>
              <w:rPr>
                <w:noProof/>
                <w:webHidden/>
              </w:rPr>
              <w:fldChar w:fldCharType="end"/>
            </w:r>
          </w:hyperlink>
        </w:p>
        <w:p w14:paraId="628C949C" w14:textId="78549A8A" w:rsidR="002B5170" w:rsidRDefault="002B5170">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26087742" w:history="1">
            <w:r w:rsidRPr="00AA49C3">
              <w:rPr>
                <w:rStyle w:val="Hyperlink"/>
                <w:noProof/>
              </w:rPr>
              <w:t>Actually Coding Batch Files. Next chapter Intro</w:t>
            </w:r>
            <w:r w:rsidRPr="00AA49C3">
              <w:rPr>
                <w:rStyle w:val="Hyperlink"/>
                <w:rFonts w:hint="eastAsia"/>
                <w:noProof/>
              </w:rPr>
              <w:t>…</w:t>
            </w:r>
            <w:r>
              <w:rPr>
                <w:noProof/>
                <w:webHidden/>
              </w:rPr>
              <w:tab/>
            </w:r>
            <w:r>
              <w:rPr>
                <w:noProof/>
                <w:webHidden/>
              </w:rPr>
              <w:fldChar w:fldCharType="begin"/>
            </w:r>
            <w:r>
              <w:rPr>
                <w:noProof/>
                <w:webHidden/>
              </w:rPr>
              <w:instrText xml:space="preserve"> PAGEREF _Toc226087742 \h </w:instrText>
            </w:r>
            <w:r>
              <w:rPr>
                <w:noProof/>
                <w:webHidden/>
              </w:rPr>
            </w:r>
            <w:r>
              <w:rPr>
                <w:noProof/>
                <w:webHidden/>
              </w:rPr>
              <w:fldChar w:fldCharType="separate"/>
            </w:r>
            <w:r w:rsidR="00E7161D">
              <w:rPr>
                <w:noProof/>
                <w:webHidden/>
              </w:rPr>
              <w:t>236</w:t>
            </w:r>
            <w:r>
              <w:rPr>
                <w:noProof/>
                <w:webHidden/>
              </w:rPr>
              <w:fldChar w:fldCharType="end"/>
            </w:r>
          </w:hyperlink>
        </w:p>
        <w:p w14:paraId="19126A1B" w14:textId="462E0ACD" w:rsidR="00E57E92" w:rsidRDefault="00E57E92">
          <w:r>
            <w:rPr>
              <w:b/>
              <w:bCs/>
              <w:noProof/>
            </w:rPr>
            <w:fldChar w:fldCharType="end"/>
          </w:r>
        </w:p>
      </w:sdtContent>
    </w:sdt>
    <w:p w14:paraId="43A82D6D" w14:textId="77777777" w:rsidR="00E57E92" w:rsidRDefault="00E57E92" w:rsidP="00E57E92"/>
    <w:p w14:paraId="6B689BA9" w14:textId="77777777" w:rsidR="00E57E92" w:rsidRDefault="00E57E92" w:rsidP="00E57E92"/>
    <w:p w14:paraId="5CB35C2C" w14:textId="77777777" w:rsidR="00E57E92" w:rsidRDefault="00E57E92" w:rsidP="00E57E92"/>
    <w:p w14:paraId="1D01F8B3" w14:textId="77777777" w:rsidR="00E57E92" w:rsidRDefault="00E57E92" w:rsidP="00E57E92"/>
    <w:p w14:paraId="2F59CE6C" w14:textId="77777777" w:rsidR="00E57E92" w:rsidRDefault="00E57E92" w:rsidP="00E57E92"/>
    <w:p w14:paraId="0424633B" w14:textId="77777777" w:rsidR="00E57E92" w:rsidRDefault="00E57E92" w:rsidP="00E57E92"/>
    <w:p w14:paraId="78C31658" w14:textId="77777777" w:rsidR="00E57E92" w:rsidRDefault="00E57E92" w:rsidP="00E57E92"/>
    <w:p w14:paraId="12C18F9E" w14:textId="77777777" w:rsidR="00E57E92" w:rsidRDefault="00E57E92" w:rsidP="00E57E92"/>
    <w:p w14:paraId="2094726D" w14:textId="77777777" w:rsidR="00E57E92" w:rsidRDefault="00E57E92" w:rsidP="00E57E92"/>
    <w:p w14:paraId="59E2E325" w14:textId="77777777" w:rsidR="00E57E92" w:rsidRDefault="00E57E92" w:rsidP="00E57E92"/>
    <w:p w14:paraId="5B788BBA" w14:textId="77777777" w:rsidR="00A91116" w:rsidRDefault="00A91116" w:rsidP="00E57E92"/>
    <w:p w14:paraId="0DA6F785" w14:textId="77777777" w:rsidR="00A91116" w:rsidRDefault="00A91116" w:rsidP="00E57E92"/>
    <w:p w14:paraId="166C863F" w14:textId="77777777" w:rsidR="00A91116" w:rsidRDefault="00A91116" w:rsidP="00E57E92"/>
    <w:p w14:paraId="6E4DDAB7" w14:textId="77777777" w:rsidR="00A91116" w:rsidRDefault="00A91116" w:rsidP="00E57E92"/>
    <w:p w14:paraId="32020791" w14:textId="77777777" w:rsidR="00A91116" w:rsidRDefault="00A91116" w:rsidP="00E57E92"/>
    <w:p w14:paraId="12629409" w14:textId="77777777" w:rsidR="00A91116" w:rsidRDefault="00A91116" w:rsidP="00E57E92"/>
    <w:p w14:paraId="2A31447B" w14:textId="77777777" w:rsidR="00A91116" w:rsidRDefault="00A91116" w:rsidP="00E57E92"/>
    <w:p w14:paraId="51C0A403" w14:textId="77777777" w:rsidR="00A91116" w:rsidRDefault="00A91116" w:rsidP="00E57E92"/>
    <w:p w14:paraId="2F008C5B" w14:textId="77777777" w:rsidR="00A91116" w:rsidRDefault="00A91116" w:rsidP="00E57E92"/>
    <w:p w14:paraId="2453C8FD" w14:textId="77777777" w:rsidR="00A91116" w:rsidRDefault="00A91116" w:rsidP="00E57E92"/>
    <w:p w14:paraId="1ABADBEE" w14:textId="77777777" w:rsidR="00A91116" w:rsidRDefault="00A91116" w:rsidP="00E57E92"/>
    <w:p w14:paraId="7FC47B8B" w14:textId="77777777" w:rsidR="00A91116" w:rsidRDefault="00A91116" w:rsidP="00E57E92"/>
    <w:p w14:paraId="2272EAF7" w14:textId="77777777" w:rsidR="00A91116" w:rsidRDefault="00A91116" w:rsidP="00E57E92"/>
    <w:p w14:paraId="5777CA58" w14:textId="77777777" w:rsidR="00A91116" w:rsidRDefault="00A91116" w:rsidP="00E57E92"/>
    <w:p w14:paraId="283A26ED" w14:textId="77777777" w:rsidR="00A91116" w:rsidRDefault="00A91116" w:rsidP="00E57E92"/>
    <w:p w14:paraId="073DC840" w14:textId="77777777" w:rsidR="00A91116" w:rsidRDefault="00A91116" w:rsidP="00E57E92"/>
    <w:p w14:paraId="4730A6AE" w14:textId="77777777" w:rsidR="00A91116" w:rsidRDefault="00A91116" w:rsidP="00E57E92"/>
    <w:p w14:paraId="3F3629F1" w14:textId="77777777" w:rsidR="007C458C" w:rsidRDefault="007C458C" w:rsidP="00E57E92"/>
    <w:p w14:paraId="0795CDBA" w14:textId="77777777" w:rsidR="007C458C" w:rsidRDefault="007C458C" w:rsidP="00E57E92"/>
    <w:p w14:paraId="01667993" w14:textId="77777777" w:rsidR="007C458C" w:rsidRDefault="007C458C" w:rsidP="00E57E92"/>
    <w:p w14:paraId="26577ABB" w14:textId="77777777" w:rsidR="007C458C" w:rsidRDefault="007C458C" w:rsidP="00E57E92"/>
    <w:p w14:paraId="3F3D51D8" w14:textId="77777777" w:rsidR="007C458C" w:rsidRDefault="007C458C" w:rsidP="00E57E92"/>
    <w:p w14:paraId="0BCD591E" w14:textId="77777777" w:rsidR="007C458C" w:rsidRDefault="007C458C" w:rsidP="00E57E92"/>
    <w:p w14:paraId="4268CE8C" w14:textId="77777777" w:rsidR="007C458C" w:rsidRDefault="007C458C" w:rsidP="00E57E92"/>
    <w:p w14:paraId="0211B121" w14:textId="5310B979" w:rsidR="001F05B4" w:rsidRDefault="00752286" w:rsidP="00B35A00">
      <w:pPr>
        <w:pStyle w:val="Style1"/>
      </w:pPr>
      <w:bookmarkStart w:id="0" w:name="_Toc226087433"/>
      <w:r>
        <w:lastRenderedPageBreak/>
        <w:t xml:space="preserve">WINDOWS COMMANDLINE PART </w:t>
      </w:r>
      <w:r w:rsidR="00D31F16">
        <w:t>2</w:t>
      </w:r>
      <w:bookmarkEnd w:id="0"/>
    </w:p>
    <w:p w14:paraId="71819110" w14:textId="77777777" w:rsidR="00200A16" w:rsidRPr="00200A16" w:rsidRDefault="00200A16" w:rsidP="008857D7">
      <w:pPr>
        <w:pStyle w:val="Style2"/>
      </w:pPr>
      <w:r w:rsidRPr="00200A16">
        <w:t>Mastering Data Management at the Windows Command Line</w:t>
      </w:r>
    </w:p>
    <w:p w14:paraId="12A7168A" w14:textId="77777777" w:rsidR="00200A16" w:rsidRDefault="00200A16" w:rsidP="00200A16">
      <w:r w:rsidRPr="00200A16">
        <w:t>The command line offers a surprisingly efficient and scriptable way to handle various data-related tasks within Windows. While the graphical interface is user-friendly, the command line provides automation possibilities and deeper control.</w:t>
      </w:r>
    </w:p>
    <w:p w14:paraId="3FC65411" w14:textId="77777777" w:rsidR="00DA68FD" w:rsidRPr="00DA68FD" w:rsidRDefault="00DA68FD" w:rsidP="00DA68FD"/>
    <w:p w14:paraId="2F186C33" w14:textId="7E336991" w:rsidR="00200A16" w:rsidRPr="00200A16" w:rsidRDefault="00200A16" w:rsidP="008857D7">
      <w:pPr>
        <w:pStyle w:val="Style3"/>
      </w:pPr>
      <w:bookmarkStart w:id="1" w:name="_Toc226087434"/>
      <w:r w:rsidRPr="00200A16">
        <w:t>Creating and Modifying Data Files and Directories</w:t>
      </w:r>
      <w:bookmarkEnd w:id="1"/>
    </w:p>
    <w:p w14:paraId="56FB9F9E" w14:textId="77777777" w:rsidR="00200A16" w:rsidRPr="00200A16" w:rsidRDefault="00200A16" w:rsidP="00200A16">
      <w:r w:rsidRPr="00200A16">
        <w:t xml:space="preserve">At the core of data management lies the ability to create and manipulate the fundamental building blocks: </w:t>
      </w:r>
      <w:r w:rsidRPr="00740398">
        <w:rPr>
          <w:b/>
          <w:bCs/>
          <w:color w:val="6600FF"/>
        </w:rPr>
        <w:t>files</w:t>
      </w:r>
      <w:r w:rsidRPr="00200A16">
        <w:t xml:space="preserve"> and </w:t>
      </w:r>
      <w:r w:rsidRPr="00740398">
        <w:rPr>
          <w:b/>
          <w:bCs/>
          <w:color w:val="6600FF"/>
        </w:rPr>
        <w:t>directories</w:t>
      </w:r>
      <w:r w:rsidRPr="00740398">
        <w:rPr>
          <w:color w:val="6600FF"/>
        </w:rPr>
        <w:t xml:space="preserve"> </w:t>
      </w:r>
      <w:r w:rsidRPr="00200A16">
        <w:t>(or folders, as Windows often calls them).</w:t>
      </w:r>
    </w:p>
    <w:p w14:paraId="0E2747FE" w14:textId="77777777" w:rsidR="00200A16" w:rsidRPr="00200A16" w:rsidRDefault="00200A16" w:rsidP="00740398">
      <w:r w:rsidRPr="00200A16">
        <w:rPr>
          <w:b/>
          <w:bCs/>
        </w:rPr>
        <w:t>Creating Directories:</w:t>
      </w:r>
      <w:r w:rsidRPr="00200A16">
        <w:t xml:space="preserve"> The mkdir (make directory) or its alias md</w:t>
      </w:r>
    </w:p>
    <w:p w14:paraId="11BB890F" w14:textId="42870EC6" w:rsidR="00D62C99" w:rsidRDefault="00020447" w:rsidP="00200A16">
      <w:r>
        <w:rPr>
          <w:noProof/>
        </w:rPr>
        <w:drawing>
          <wp:inline distT="0" distB="0" distL="0" distR="0" wp14:anchorId="524E9D57" wp14:editId="14061524">
            <wp:extent cx="5544687" cy="1732715"/>
            <wp:effectExtent l="133350" t="133350" r="132715" b="134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51489" cy="1734841"/>
                    </a:xfrm>
                    <a:prstGeom prst="rect">
                      <a:avLst/>
                    </a:prstGeom>
                    <a:effectLst>
                      <a:glow rad="127000">
                        <a:schemeClr val="tx1"/>
                      </a:glow>
                    </a:effectLst>
                  </pic:spPr>
                </pic:pic>
              </a:graphicData>
            </a:graphic>
          </wp:inline>
        </w:drawing>
      </w:r>
    </w:p>
    <w:p w14:paraId="683270C0" w14:textId="20DF0A15" w:rsidR="00406E0C" w:rsidRDefault="00406E0C" w:rsidP="00200A16">
      <w:r>
        <w:t>Powershell shows some data once you create a new directory:</w:t>
      </w:r>
    </w:p>
    <w:p w14:paraId="3D945DEC" w14:textId="77A9E66B" w:rsidR="00406E0C" w:rsidRDefault="00D45ED3" w:rsidP="00200A16">
      <w:r>
        <w:rPr>
          <w:noProof/>
        </w:rPr>
        <w:drawing>
          <wp:inline distT="0" distB="0" distL="0" distR="0" wp14:anchorId="4BF99B6B" wp14:editId="4FF3359B">
            <wp:extent cx="5537295" cy="2485275"/>
            <wp:effectExtent l="133350" t="133350" r="139700" b="1250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6722" cy="2489506"/>
                    </a:xfrm>
                    <a:prstGeom prst="rect">
                      <a:avLst/>
                    </a:prstGeom>
                    <a:effectLst>
                      <a:glow rad="127000">
                        <a:schemeClr val="tx1"/>
                      </a:glow>
                    </a:effectLst>
                  </pic:spPr>
                </pic:pic>
              </a:graphicData>
            </a:graphic>
          </wp:inline>
        </w:drawing>
      </w:r>
    </w:p>
    <w:p w14:paraId="6C3F3D00" w14:textId="2701B9D3" w:rsidR="0013103F" w:rsidRPr="003F5D6E" w:rsidRDefault="00740398" w:rsidP="00200A16">
      <w:pPr>
        <w:rPr>
          <w:i/>
          <w:iCs/>
        </w:rPr>
      </w:pPr>
      <w:r w:rsidRPr="003F5D6E">
        <w:rPr>
          <w:i/>
          <w:iCs/>
        </w:rPr>
        <w:lastRenderedPageBreak/>
        <w:t>From here no yapping, we’re making a cheetsheet, this topics don’t need to be 5000 pages long like our TCP notes @RennexTech Github/Lifeen Youtube</w:t>
      </w:r>
      <w:r w:rsidR="00B54144" w:rsidRPr="003F5D6E">
        <w:rPr>
          <w:i/>
          <w:iCs/>
        </w:rPr>
        <w:t xml:space="preserve">. </w:t>
      </w:r>
    </w:p>
    <w:p w14:paraId="089BE6EB" w14:textId="112D2AF4" w:rsidR="00020447" w:rsidRDefault="005F2FE0" w:rsidP="00200A16">
      <w:r>
        <w:rPr>
          <w:noProof/>
        </w:rPr>
        <w:drawing>
          <wp:inline distT="0" distB="0" distL="0" distR="0" wp14:anchorId="0CD59A33" wp14:editId="51FC78BC">
            <wp:extent cx="2374900" cy="2082363"/>
            <wp:effectExtent l="133350" t="133350" r="139700" b="127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lum/>
                    </a:blip>
                    <a:srcRect r="317" b="16403"/>
                    <a:stretch/>
                  </pic:blipFill>
                  <pic:spPr bwMode="auto">
                    <a:xfrm>
                      <a:off x="0" y="0"/>
                      <a:ext cx="2376789" cy="2084019"/>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4AFBB95B" w14:textId="77777777" w:rsidR="00A865FE" w:rsidRPr="00A865FE" w:rsidRDefault="00A865FE" w:rsidP="00EB5806">
      <w:pPr>
        <w:pStyle w:val="Style3"/>
      </w:pPr>
      <w:bookmarkStart w:id="2" w:name="_Toc226087435"/>
      <w:r w:rsidRPr="00A865FE">
        <w:t>Quick Intro to Data-Specific Tasks (Modernized)</w:t>
      </w:r>
      <w:bookmarkEnd w:id="2"/>
    </w:p>
    <w:p w14:paraId="3602BE09" w14:textId="77777777" w:rsidR="00A865FE" w:rsidRPr="00A865FE" w:rsidRDefault="00A865FE" w:rsidP="00A865FE">
      <w:r w:rsidRPr="00A865FE">
        <w:t xml:space="preserve">Most command-line work is about handling </w:t>
      </w:r>
      <w:r w:rsidRPr="00A865FE">
        <w:rPr>
          <w:b/>
          <w:bCs/>
        </w:rPr>
        <w:t>data</w:t>
      </w:r>
      <w:r w:rsidRPr="00A865FE">
        <w:t xml:space="preserve"> — creating/editing files, organizing folders (yep, directories = folders), backing stuff up, tweaking connections, or peeking at the Registry.</w:t>
      </w:r>
    </w:p>
    <w:p w14:paraId="22414147" w14:textId="77777777" w:rsidR="00A865FE" w:rsidRPr="00A865FE" w:rsidRDefault="00A865FE" w:rsidP="00A865FE">
      <w:r w:rsidRPr="00A865FE">
        <w:rPr>
          <w:b/>
          <w:bCs/>
        </w:rPr>
        <w:t>Folder vs Directory?</w:t>
      </w:r>
      <w:r w:rsidRPr="00A865FE">
        <w:t xml:space="preserve"> The book is right — they're the same thing. Windows shows a cute folder icon in Explorer, but old-school commands (and many still today) say "directory". Use whichever word you like; the computer doesn't care.</w:t>
      </w:r>
    </w:p>
    <w:p w14:paraId="1E8FB709" w14:textId="77777777" w:rsidR="00A865FE" w:rsidRDefault="00A865FE" w:rsidP="00A865FE">
      <w:r w:rsidRPr="00A865FE">
        <w:t xml:space="preserve">Backups are still super important (viruses, ransomware, oops-moments). The old NTBackup is long gone; Vista introduced </w:t>
      </w:r>
      <w:r w:rsidRPr="00A865FE">
        <w:rPr>
          <w:b/>
          <w:bCs/>
        </w:rPr>
        <w:t>wbadmin</w:t>
      </w:r>
      <w:r w:rsidRPr="00A865FE">
        <w:t xml:space="preserve"> for command-line backups, but even that's mostly for servers now. </w:t>
      </w:r>
    </w:p>
    <w:p w14:paraId="3C720ABF" w14:textId="53C74430" w:rsidR="00A865FE" w:rsidRPr="00A865FE" w:rsidRDefault="00A865FE" w:rsidP="00A865FE">
      <w:r w:rsidRPr="00A865FE">
        <w:t xml:space="preserve">For home/Windows 11 use, people lean on </w:t>
      </w:r>
      <w:r w:rsidRPr="00A865FE">
        <w:rPr>
          <w:b/>
          <w:bCs/>
        </w:rPr>
        <w:t>File History</w:t>
      </w:r>
      <w:r w:rsidRPr="00A865FE">
        <w:t xml:space="preserve">, </w:t>
      </w:r>
      <w:r w:rsidRPr="00A865FE">
        <w:rPr>
          <w:b/>
          <w:bCs/>
        </w:rPr>
        <w:t>Windows Backup</w:t>
      </w:r>
      <w:r w:rsidRPr="00A865FE">
        <w:t xml:space="preserve"> app, or PowerShell scripts — we'll touch on wbadmin later.</w:t>
      </w:r>
    </w:p>
    <w:p w14:paraId="7E1325F0" w14:textId="77777777" w:rsidR="00A865FE" w:rsidRPr="00A865FE" w:rsidRDefault="00A865FE" w:rsidP="00A865FE">
      <w:r w:rsidRPr="00A865FE">
        <w:t xml:space="preserve">ODBC? Still exists for legacy apps/databases, but rare these days. Registry tweaks via command line? Yes — with </w:t>
      </w:r>
      <w:r w:rsidRPr="00A865FE">
        <w:rPr>
          <w:b/>
          <w:bCs/>
        </w:rPr>
        <w:t>reg</w:t>
      </w:r>
      <w:r w:rsidRPr="00A865FE">
        <w:t xml:space="preserve"> command (way better than old regedit tricks).</w:t>
      </w:r>
    </w:p>
    <w:p w14:paraId="3FA35F40" w14:textId="77777777" w:rsidR="00A865FE" w:rsidRPr="00A865FE" w:rsidRDefault="00A865FE" w:rsidP="00A865FE">
      <w:r w:rsidRPr="00A865FE">
        <w:t>Now, into the meat...</w:t>
      </w:r>
    </w:p>
    <w:p w14:paraId="0F77FFE5" w14:textId="77777777" w:rsidR="00DD0D22" w:rsidRPr="00EB5806" w:rsidRDefault="00DD0D22" w:rsidP="00EB5806"/>
    <w:p w14:paraId="7324DE9A" w14:textId="77777777" w:rsidR="00DD0D22" w:rsidRPr="00EB5806" w:rsidRDefault="00DD0D22" w:rsidP="00EB5806"/>
    <w:p w14:paraId="1112B72E" w14:textId="77777777" w:rsidR="00DD0D22" w:rsidRPr="00EB5806" w:rsidRDefault="00DD0D22" w:rsidP="00EB5806"/>
    <w:p w14:paraId="1C218384" w14:textId="77777777" w:rsidR="00DD0D22" w:rsidRPr="00EB5806" w:rsidRDefault="00DD0D22" w:rsidP="00EB5806"/>
    <w:p w14:paraId="5C2115E1" w14:textId="77777777" w:rsidR="00DD0D22" w:rsidRPr="00EB5806" w:rsidRDefault="00DD0D22" w:rsidP="00EB5806"/>
    <w:p w14:paraId="7989E5D9" w14:textId="5C579365" w:rsidR="00A865FE" w:rsidRPr="00A865FE" w:rsidRDefault="00A865FE" w:rsidP="008F462E">
      <w:pPr>
        <w:pStyle w:val="Style3"/>
      </w:pPr>
      <w:bookmarkStart w:id="3" w:name="_Toc226087436"/>
      <w:r w:rsidRPr="00A865FE">
        <w:lastRenderedPageBreak/>
        <w:t>Creating and Modifying Data Files and Directories</w:t>
      </w:r>
      <w:bookmarkEnd w:id="3"/>
    </w:p>
    <w:p w14:paraId="3A43C09A" w14:textId="77777777" w:rsidR="00A865FE" w:rsidRPr="00A865FE" w:rsidRDefault="00A865FE" w:rsidP="00A865FE">
      <w:r w:rsidRPr="00A865FE">
        <w:t>Files come in two main flavors:</w:t>
      </w:r>
    </w:p>
    <w:p w14:paraId="544096B5" w14:textId="77777777" w:rsidR="00A865FE" w:rsidRPr="00A865FE" w:rsidRDefault="00A865FE" w:rsidP="00A865FE">
      <w:pPr>
        <w:numPr>
          <w:ilvl w:val="0"/>
          <w:numId w:val="1"/>
        </w:numPr>
      </w:pPr>
      <w:r w:rsidRPr="00A865FE">
        <w:rPr>
          <w:b/>
          <w:bCs/>
        </w:rPr>
        <w:t>Apps/executables</w:t>
      </w:r>
      <w:r w:rsidRPr="00A865FE">
        <w:t xml:space="preserve"> — stuff that runs (machine code, scripts, etc.)</w:t>
      </w:r>
    </w:p>
    <w:p w14:paraId="4CE27186" w14:textId="77777777" w:rsidR="00A865FE" w:rsidRPr="00A865FE" w:rsidRDefault="00A865FE" w:rsidP="00A865FE">
      <w:pPr>
        <w:numPr>
          <w:ilvl w:val="0"/>
          <w:numId w:val="1"/>
        </w:numPr>
      </w:pPr>
      <w:r w:rsidRPr="00A865FE">
        <w:rPr>
          <w:b/>
          <w:bCs/>
        </w:rPr>
        <w:t>Data files</w:t>
      </w:r>
      <w:r w:rsidRPr="00A865FE">
        <w:t xml:space="preserve"> — everything else (text, images, docs, binaries). They hold info that apps interpret.</w:t>
      </w:r>
    </w:p>
    <w:p w14:paraId="2629FE5E" w14:textId="77777777" w:rsidR="00A865FE" w:rsidRPr="00A865FE" w:rsidRDefault="00A865FE" w:rsidP="00A865FE">
      <w:r w:rsidRPr="00A865FE">
        <w:t>Folders (directories) are just organized containers.</w:t>
      </w:r>
    </w:p>
    <w:p w14:paraId="51C64CAB" w14:textId="77777777" w:rsidR="00DD0D22" w:rsidRDefault="00DD0D22" w:rsidP="00A865FE">
      <w:pPr>
        <w:rPr>
          <w:b/>
          <w:bCs/>
        </w:rPr>
      </w:pPr>
    </w:p>
    <w:p w14:paraId="34102A13" w14:textId="6A5613D8" w:rsidR="00A865FE" w:rsidRPr="00820A84" w:rsidRDefault="00A865FE" w:rsidP="00820A84">
      <w:pPr>
        <w:rPr>
          <w:b/>
          <w:bCs/>
        </w:rPr>
      </w:pPr>
      <w:r w:rsidRPr="00820A84">
        <w:rPr>
          <w:b/>
          <w:bCs/>
        </w:rPr>
        <w:t>Opening Remote Directories with the Append Utility</w:t>
      </w:r>
    </w:p>
    <w:p w14:paraId="6B2AF124" w14:textId="77777777" w:rsidR="00A865FE" w:rsidRPr="00A865FE" w:rsidRDefault="00A865FE" w:rsidP="00A865FE">
      <w:r w:rsidRPr="00A865FE">
        <w:rPr>
          <w:b/>
          <w:bCs/>
        </w:rPr>
        <w:t>Old book version</w:t>
      </w:r>
      <w:r w:rsidRPr="00A865FE">
        <w:t xml:space="preserve"> — Append pretended multiple folders were in your current one (handy for old apps looking in wrong places).</w:t>
      </w:r>
    </w:p>
    <w:p w14:paraId="5C47CF88" w14:textId="5606DA4D" w:rsidR="005F2FE0" w:rsidRDefault="00A865FE" w:rsidP="00200A16">
      <w:r>
        <w:t xml:space="preserve"> </w:t>
      </w:r>
      <w:r w:rsidR="004410EA">
        <w:rPr>
          <w:noProof/>
        </w:rPr>
        <w:drawing>
          <wp:inline distT="0" distB="0" distL="0" distR="0" wp14:anchorId="5FF18F11" wp14:editId="4387CB01">
            <wp:extent cx="3644900" cy="881956"/>
            <wp:effectExtent l="133350" t="133350" r="127000" b="128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lum/>
                    </a:blip>
                    <a:stretch>
                      <a:fillRect/>
                    </a:stretch>
                  </pic:blipFill>
                  <pic:spPr>
                    <a:xfrm>
                      <a:off x="0" y="0"/>
                      <a:ext cx="3668584" cy="887687"/>
                    </a:xfrm>
                    <a:prstGeom prst="rect">
                      <a:avLst/>
                    </a:prstGeom>
                    <a:effectLst>
                      <a:glow rad="127000">
                        <a:srgbClr val="000000"/>
                      </a:glow>
                    </a:effectLst>
                  </pic:spPr>
                </pic:pic>
              </a:graphicData>
            </a:graphic>
          </wp:inline>
        </w:drawing>
      </w:r>
    </w:p>
    <w:p w14:paraId="28AE3506" w14:textId="77777777" w:rsidR="00F60444" w:rsidRPr="00F60444" w:rsidRDefault="00F60444" w:rsidP="00F60444">
      <w:r w:rsidRPr="00F60444">
        <w:t xml:space="preserve">But here's the 2025 truth: </w:t>
      </w:r>
      <w:r w:rsidRPr="00F60444">
        <w:rPr>
          <w:b/>
          <w:bCs/>
        </w:rPr>
        <w:t>Append is basically dead.</w:t>
      </w:r>
      <w:r w:rsidRPr="00F60444">
        <w:t xml:space="preserve"> Microsoft kept it around for DOS compatibility in XP and later, but </w:t>
      </w:r>
      <w:r w:rsidRPr="00F60444">
        <w:rPr>
          <w:b/>
          <w:bCs/>
        </w:rPr>
        <w:t>Windows ignores it</w:t>
      </w:r>
      <w:r w:rsidRPr="00F60444">
        <w:t xml:space="preserve"> for most real work. It doesn't do anything useful anymore.</w:t>
      </w:r>
    </w:p>
    <w:p w14:paraId="3E34E6DF" w14:textId="77777777" w:rsidR="00F60444" w:rsidRPr="00F60444" w:rsidRDefault="00F60444" w:rsidP="00F60444">
      <w:r w:rsidRPr="00F60444">
        <w:t>Alternatives people actually use today:</w:t>
      </w:r>
    </w:p>
    <w:p w14:paraId="0E89BBA0" w14:textId="77777777" w:rsidR="00F60444" w:rsidRPr="00F60444" w:rsidRDefault="00F60444" w:rsidP="00F60444">
      <w:pPr>
        <w:numPr>
          <w:ilvl w:val="0"/>
          <w:numId w:val="2"/>
        </w:numPr>
      </w:pPr>
      <w:r w:rsidRPr="00F60444">
        <w:t xml:space="preserve">Add folders to your </w:t>
      </w:r>
      <w:r w:rsidRPr="00F60444">
        <w:rPr>
          <w:b/>
          <w:bCs/>
        </w:rPr>
        <w:t>PATH</w:t>
      </w:r>
      <w:r w:rsidRPr="00F60444">
        <w:t xml:space="preserve"> environment variable (for executables)</w:t>
      </w:r>
    </w:p>
    <w:p w14:paraId="54EFAEF5" w14:textId="77777777" w:rsidR="00F60444" w:rsidRPr="00F60444" w:rsidRDefault="00F60444" w:rsidP="00F60444">
      <w:pPr>
        <w:numPr>
          <w:ilvl w:val="0"/>
          <w:numId w:val="2"/>
        </w:numPr>
      </w:pPr>
      <w:r w:rsidRPr="00F60444">
        <w:t xml:space="preserve">Use </w:t>
      </w:r>
      <w:r w:rsidRPr="00F60444">
        <w:rPr>
          <w:b/>
          <w:bCs/>
        </w:rPr>
        <w:t>subst</w:t>
      </w:r>
      <w:r w:rsidRPr="00F60444">
        <w:t xml:space="preserve"> to map a long path to a drive letter (e.g. subst Z: C:\Super\Long\Project\Folder)</w:t>
      </w:r>
    </w:p>
    <w:p w14:paraId="0A17D1F0" w14:textId="77777777" w:rsidR="00F60444" w:rsidRPr="00F60444" w:rsidRDefault="00F60444" w:rsidP="00F60444">
      <w:pPr>
        <w:numPr>
          <w:ilvl w:val="0"/>
          <w:numId w:val="2"/>
        </w:numPr>
      </w:pPr>
      <w:r w:rsidRPr="00F60444">
        <w:t>In PowerShell: $env:PATH += ";C:\Extras" (temporary) or set it permanently in System Properties</w:t>
      </w:r>
    </w:p>
    <w:p w14:paraId="4EDD8B00" w14:textId="77777777" w:rsidR="00F60444" w:rsidRPr="00F60444" w:rsidRDefault="00F60444" w:rsidP="00F60444">
      <w:pPr>
        <w:numPr>
          <w:ilvl w:val="0"/>
          <w:numId w:val="2"/>
        </w:numPr>
      </w:pPr>
      <w:r w:rsidRPr="00F60444">
        <w:t>For shared/network folders: map a drive letter (net use) or use UNC paths directly</w:t>
      </w:r>
    </w:p>
    <w:p w14:paraId="242A5C4A" w14:textId="77777777" w:rsidR="00F60444" w:rsidRPr="00F60444" w:rsidRDefault="00F60444" w:rsidP="00F60444">
      <w:r w:rsidRPr="00F60444">
        <w:t>Quick modern trick:</w:t>
      </w:r>
    </w:p>
    <w:p w14:paraId="3BA0017C" w14:textId="16BA4CC5" w:rsidR="000E4C0D" w:rsidRDefault="00F60444" w:rsidP="00200A16">
      <w:r>
        <w:t xml:space="preserve"> </w:t>
      </w:r>
      <w:r w:rsidR="004410EA">
        <w:rPr>
          <w:noProof/>
        </w:rPr>
        <w:drawing>
          <wp:inline distT="0" distB="0" distL="0" distR="0" wp14:anchorId="041FE83A" wp14:editId="49F5DCE4">
            <wp:extent cx="5054600" cy="1031981"/>
            <wp:effectExtent l="133350" t="133350" r="127000" b="130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lum/>
                    </a:blip>
                    <a:stretch>
                      <a:fillRect/>
                    </a:stretch>
                  </pic:blipFill>
                  <pic:spPr>
                    <a:xfrm>
                      <a:off x="0" y="0"/>
                      <a:ext cx="5063780" cy="1033855"/>
                    </a:xfrm>
                    <a:prstGeom prst="rect">
                      <a:avLst/>
                    </a:prstGeom>
                    <a:effectLst>
                      <a:glow rad="127000">
                        <a:srgbClr val="000000"/>
                      </a:glow>
                    </a:effectLst>
                  </pic:spPr>
                </pic:pic>
              </a:graphicData>
            </a:graphic>
          </wp:inline>
        </w:drawing>
      </w:r>
    </w:p>
    <w:p w14:paraId="2C17FA53" w14:textId="670FDFC4" w:rsidR="00D239BA" w:rsidRDefault="004410EA" w:rsidP="00D239BA">
      <w:r>
        <w:rPr>
          <w:noProof/>
        </w:rPr>
        <w:lastRenderedPageBreak/>
        <w:drawing>
          <wp:inline distT="0" distB="0" distL="0" distR="0" wp14:anchorId="7F876C85" wp14:editId="560F7207">
            <wp:extent cx="4713338" cy="2997200"/>
            <wp:effectExtent l="133350" t="133350" r="125730" b="1270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lum/>
                    </a:blip>
                    <a:stretch>
                      <a:fillRect/>
                    </a:stretch>
                  </pic:blipFill>
                  <pic:spPr>
                    <a:xfrm>
                      <a:off x="0" y="0"/>
                      <a:ext cx="4730142" cy="3007886"/>
                    </a:xfrm>
                    <a:prstGeom prst="rect">
                      <a:avLst/>
                    </a:prstGeom>
                    <a:effectLst>
                      <a:glow rad="127000">
                        <a:srgbClr val="000000"/>
                      </a:glow>
                    </a:effectLst>
                  </pic:spPr>
                </pic:pic>
              </a:graphicData>
            </a:graphic>
          </wp:inline>
        </w:drawing>
      </w:r>
      <w:r>
        <w:t xml:space="preserve"> </w:t>
      </w:r>
    </w:p>
    <w:p w14:paraId="1356212C" w14:textId="77777777" w:rsidR="00F164E8" w:rsidRPr="00EB5806" w:rsidRDefault="00F164E8" w:rsidP="00EB5806">
      <w:r w:rsidRPr="00EB5806">
        <w:t>Is it still used?</w:t>
      </w:r>
    </w:p>
    <w:p w14:paraId="6A4343AA" w14:textId="77777777" w:rsidR="00F164E8" w:rsidRDefault="00F164E8" w:rsidP="00F164E8">
      <w:r w:rsidRPr="00F164E8">
        <w:rPr>
          <w:b/>
          <w:bCs/>
        </w:rPr>
        <w:t>Yes, but sparingly.</w:t>
      </w:r>
      <w:r w:rsidRPr="00F164E8">
        <w:t> It is mostly found in automated build scripts, older development environments, and by power users who need a quick, temporary way to manage deep directory structures without the overhead of network mapping.</w:t>
      </w:r>
    </w:p>
    <w:p w14:paraId="00D3C53A" w14:textId="77777777" w:rsidR="00F164E8" w:rsidRPr="00F164E8" w:rsidRDefault="00F164E8" w:rsidP="00F164E8"/>
    <w:p w14:paraId="3187B0D1" w14:textId="77777777" w:rsidR="00F164E8" w:rsidRPr="00F164E8" w:rsidRDefault="00F164E8" w:rsidP="00F164E8">
      <w:pPr>
        <w:pStyle w:val="Style3"/>
      </w:pPr>
      <w:bookmarkStart w:id="4" w:name="_Toc226087437"/>
      <w:r w:rsidRPr="00F164E8">
        <w:t>The Evolution: What replaced it?</w:t>
      </w:r>
      <w:bookmarkEnd w:id="4"/>
    </w:p>
    <w:p w14:paraId="1B000F5B" w14:textId="4EB58262" w:rsidR="00F164E8" w:rsidRPr="00D239BA" w:rsidRDefault="00F164E8" w:rsidP="00D239BA">
      <w:r>
        <w:t xml:space="preserve"> </w:t>
      </w:r>
      <w:r w:rsidR="00014069">
        <w:rPr>
          <w:noProof/>
        </w:rPr>
        <w:drawing>
          <wp:inline distT="0" distB="0" distL="0" distR="0" wp14:anchorId="2457C6E4" wp14:editId="13B12698">
            <wp:extent cx="5353050" cy="2839518"/>
            <wp:effectExtent l="133350" t="133350" r="133350" b="132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lum/>
                    </a:blip>
                    <a:stretch>
                      <a:fillRect/>
                    </a:stretch>
                  </pic:blipFill>
                  <pic:spPr>
                    <a:xfrm>
                      <a:off x="0" y="0"/>
                      <a:ext cx="5381385" cy="2854548"/>
                    </a:xfrm>
                    <a:prstGeom prst="rect">
                      <a:avLst/>
                    </a:prstGeom>
                    <a:effectLst>
                      <a:glow rad="127000">
                        <a:srgbClr val="000000"/>
                      </a:glow>
                    </a:effectLst>
                  </pic:spPr>
                </pic:pic>
              </a:graphicData>
            </a:graphic>
          </wp:inline>
        </w:drawing>
      </w:r>
    </w:p>
    <w:p w14:paraId="2EEB1FD0" w14:textId="29965435" w:rsidR="00D239BA" w:rsidRPr="00D239BA" w:rsidRDefault="00D239BA" w:rsidP="00EE4233">
      <w:pPr>
        <w:pStyle w:val="Style3"/>
      </w:pPr>
      <w:bookmarkStart w:id="5" w:name="_Toc226087438"/>
      <w:r w:rsidRPr="00D239BA">
        <w:lastRenderedPageBreak/>
        <w:t>Copying Files with the Copy Command</w:t>
      </w:r>
      <w:bookmarkEnd w:id="5"/>
    </w:p>
    <w:p w14:paraId="0D304A5A" w14:textId="77777777" w:rsidR="00D239BA" w:rsidRPr="00D239BA" w:rsidRDefault="00D239BA" w:rsidP="00D239BA">
      <w:r w:rsidRPr="00D239BA">
        <w:rPr>
          <w:b/>
          <w:bCs/>
        </w:rPr>
        <w:t>Copy</w:t>
      </w:r>
      <w:r w:rsidRPr="00D239BA">
        <w:t xml:space="preserve"> is still alive and well in CMD — great for simple stuff and batch files.</w:t>
      </w:r>
    </w:p>
    <w:p w14:paraId="10A125BB" w14:textId="77777777" w:rsidR="00D239BA" w:rsidRPr="00D239BA" w:rsidRDefault="00D239BA" w:rsidP="00D239BA">
      <w:r w:rsidRPr="00D239BA">
        <w:t>Basic syntax (same as always):</w:t>
      </w:r>
    </w:p>
    <w:p w14:paraId="05760897" w14:textId="34B94208" w:rsidR="00D239BA" w:rsidRDefault="00FE083D" w:rsidP="00200A16">
      <w:r>
        <w:rPr>
          <w:noProof/>
        </w:rPr>
        <w:drawing>
          <wp:inline distT="0" distB="0" distL="0" distR="0" wp14:anchorId="422704DF" wp14:editId="1513A52D">
            <wp:extent cx="2209800" cy="678447"/>
            <wp:effectExtent l="133350" t="133350" r="133350" b="140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lum/>
                    </a:blip>
                    <a:stretch>
                      <a:fillRect/>
                    </a:stretch>
                  </pic:blipFill>
                  <pic:spPr>
                    <a:xfrm>
                      <a:off x="0" y="0"/>
                      <a:ext cx="2229696" cy="684555"/>
                    </a:xfrm>
                    <a:prstGeom prst="rect">
                      <a:avLst/>
                    </a:prstGeom>
                    <a:effectLst>
                      <a:glow rad="127000">
                        <a:srgbClr val="000000"/>
                      </a:glow>
                    </a:effectLst>
                  </pic:spPr>
                </pic:pic>
              </a:graphicData>
            </a:graphic>
          </wp:inline>
        </w:drawing>
      </w:r>
    </w:p>
    <w:p w14:paraId="1F3DC2B1" w14:textId="77777777" w:rsidR="00F90009" w:rsidRPr="00F90009" w:rsidRDefault="00F90009" w:rsidP="00F90009">
      <w:r w:rsidRPr="00F90009">
        <w:t>Useful modern switches (most still work perfectly in Windows 11):</w:t>
      </w:r>
    </w:p>
    <w:p w14:paraId="35AD55C6" w14:textId="7BA698DC" w:rsidR="00F90009" w:rsidRDefault="00140A18" w:rsidP="00200A16">
      <w:r>
        <w:rPr>
          <w:noProof/>
        </w:rPr>
        <w:drawing>
          <wp:inline distT="0" distB="0" distL="0" distR="0" wp14:anchorId="41433B10" wp14:editId="54BA53F9">
            <wp:extent cx="4057650" cy="1349516"/>
            <wp:effectExtent l="133350" t="133350" r="133350" b="136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lum/>
                    </a:blip>
                    <a:stretch>
                      <a:fillRect/>
                    </a:stretch>
                  </pic:blipFill>
                  <pic:spPr>
                    <a:xfrm>
                      <a:off x="0" y="0"/>
                      <a:ext cx="4089444" cy="1360090"/>
                    </a:xfrm>
                    <a:prstGeom prst="rect">
                      <a:avLst/>
                    </a:prstGeom>
                    <a:effectLst>
                      <a:glow rad="127000">
                        <a:srgbClr val="000000"/>
                      </a:glow>
                    </a:effectLst>
                  </pic:spPr>
                </pic:pic>
              </a:graphicData>
            </a:graphic>
          </wp:inline>
        </w:drawing>
      </w:r>
    </w:p>
    <w:p w14:paraId="5C275DC6" w14:textId="77777777" w:rsidR="001A22A4" w:rsidRPr="001A22A4" w:rsidRDefault="001A22A4" w:rsidP="001A22A4">
      <w:r w:rsidRPr="001A22A4">
        <w:rPr>
          <w:b/>
          <w:bCs/>
        </w:rPr>
        <w:t>/L</w:t>
      </w:r>
      <w:r w:rsidRPr="001A22A4">
        <w:t xml:space="preserve"> (copy symbolic links instead of target) — added in Vista, still useful.</w:t>
      </w:r>
    </w:p>
    <w:p w14:paraId="6D455848" w14:textId="77777777" w:rsidR="001A22A4" w:rsidRPr="001A22A4" w:rsidRDefault="001A22A4" w:rsidP="001A22A4">
      <w:r w:rsidRPr="001A22A4">
        <w:rPr>
          <w:b/>
          <w:bCs/>
        </w:rPr>
        <w:t>/N</w:t>
      </w:r>
      <w:r w:rsidRPr="001A22A4">
        <w:t xml:space="preserve"> (short 8.3 names) — only if dealing with ancient DOS apps.</w:t>
      </w:r>
    </w:p>
    <w:p w14:paraId="1858BCD1" w14:textId="77777777" w:rsidR="001A22A4" w:rsidRPr="001A22A4" w:rsidRDefault="001A22A4" w:rsidP="001A22A4">
      <w:r w:rsidRPr="001A22A4">
        <w:t xml:space="preserve">Pro tip: For anything serious (subfolders, retries, mirrors), switch to </w:t>
      </w:r>
      <w:r w:rsidRPr="001A22A4">
        <w:rPr>
          <w:b/>
          <w:bCs/>
        </w:rPr>
        <w:t>robocopy</w:t>
      </w:r>
      <w:r w:rsidRPr="001A22A4">
        <w:t xml:space="preserve"> instead — it's built-in and way more powerful.</w:t>
      </w:r>
    </w:p>
    <w:p w14:paraId="048DCB36" w14:textId="77777777" w:rsidR="005D1EFB" w:rsidRDefault="005D1EFB" w:rsidP="001A22A4">
      <w:pPr>
        <w:rPr>
          <w:b/>
          <w:bCs/>
        </w:rPr>
      </w:pPr>
    </w:p>
    <w:p w14:paraId="262F2C3C" w14:textId="77777777" w:rsidR="008A60A8" w:rsidRDefault="008A60A8" w:rsidP="001A22A4">
      <w:pPr>
        <w:rPr>
          <w:b/>
          <w:bCs/>
        </w:rPr>
      </w:pPr>
    </w:p>
    <w:p w14:paraId="379DAB48" w14:textId="77777777" w:rsidR="008A60A8" w:rsidRDefault="008A60A8" w:rsidP="001A22A4">
      <w:pPr>
        <w:rPr>
          <w:b/>
          <w:bCs/>
        </w:rPr>
      </w:pPr>
    </w:p>
    <w:p w14:paraId="18148FB4" w14:textId="77777777" w:rsidR="008A60A8" w:rsidRDefault="008A60A8" w:rsidP="001A22A4">
      <w:pPr>
        <w:rPr>
          <w:b/>
          <w:bCs/>
        </w:rPr>
      </w:pPr>
    </w:p>
    <w:p w14:paraId="26D34B69" w14:textId="77777777" w:rsidR="008A60A8" w:rsidRDefault="008A60A8" w:rsidP="001A22A4">
      <w:pPr>
        <w:rPr>
          <w:b/>
          <w:bCs/>
        </w:rPr>
      </w:pPr>
    </w:p>
    <w:p w14:paraId="212002EC" w14:textId="77777777" w:rsidR="008A60A8" w:rsidRDefault="008A60A8" w:rsidP="001A22A4">
      <w:pPr>
        <w:rPr>
          <w:b/>
          <w:bCs/>
        </w:rPr>
      </w:pPr>
    </w:p>
    <w:p w14:paraId="3FEEC551" w14:textId="77777777" w:rsidR="008A60A8" w:rsidRDefault="008A60A8" w:rsidP="001A22A4">
      <w:pPr>
        <w:rPr>
          <w:b/>
          <w:bCs/>
        </w:rPr>
      </w:pPr>
    </w:p>
    <w:p w14:paraId="1ADC9852" w14:textId="77777777" w:rsidR="008A60A8" w:rsidRDefault="008A60A8" w:rsidP="001A22A4">
      <w:pPr>
        <w:rPr>
          <w:b/>
          <w:bCs/>
        </w:rPr>
      </w:pPr>
    </w:p>
    <w:p w14:paraId="0723C0D9" w14:textId="77777777" w:rsidR="008A60A8" w:rsidRDefault="008A60A8" w:rsidP="001A22A4">
      <w:pPr>
        <w:rPr>
          <w:b/>
          <w:bCs/>
        </w:rPr>
      </w:pPr>
    </w:p>
    <w:p w14:paraId="726B0C10" w14:textId="77777777" w:rsidR="008A60A8" w:rsidRDefault="008A60A8" w:rsidP="001A22A4">
      <w:pPr>
        <w:rPr>
          <w:b/>
          <w:bCs/>
        </w:rPr>
      </w:pPr>
    </w:p>
    <w:p w14:paraId="1F505EBE" w14:textId="006CD5E3" w:rsidR="001A22A4" w:rsidRPr="001A22A4" w:rsidRDefault="001A22A4" w:rsidP="007831AD">
      <w:pPr>
        <w:pStyle w:val="Style3"/>
      </w:pPr>
      <w:bookmarkStart w:id="6" w:name="_Toc226087439"/>
      <w:r w:rsidRPr="001A22A4">
        <w:lastRenderedPageBreak/>
        <w:t>Understanding Command Line Devices</w:t>
      </w:r>
      <w:bookmarkEnd w:id="6"/>
    </w:p>
    <w:p w14:paraId="0D4053B0" w14:textId="0FBAC6BD" w:rsidR="00020447" w:rsidRDefault="001A22A4" w:rsidP="00200A16">
      <w:r w:rsidRPr="001A22A4">
        <w:t>This list is still accurate — classic DOS-style devices you can use instead of files.</w:t>
      </w:r>
    </w:p>
    <w:p w14:paraId="32F9C693" w14:textId="6F8812FD" w:rsidR="00E24B58" w:rsidRDefault="00A931B7" w:rsidP="00200A16">
      <w:r>
        <w:rPr>
          <w:noProof/>
        </w:rPr>
        <w:drawing>
          <wp:inline distT="0" distB="0" distL="0" distR="0" wp14:anchorId="706222DA" wp14:editId="4062C8BA">
            <wp:extent cx="4331564" cy="2851150"/>
            <wp:effectExtent l="133350" t="133350" r="126365" b="139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lum/>
                    </a:blip>
                    <a:stretch>
                      <a:fillRect/>
                    </a:stretch>
                  </pic:blipFill>
                  <pic:spPr>
                    <a:xfrm>
                      <a:off x="0" y="0"/>
                      <a:ext cx="4338501" cy="2855716"/>
                    </a:xfrm>
                    <a:prstGeom prst="rect">
                      <a:avLst/>
                    </a:prstGeom>
                    <a:effectLst>
                      <a:glow rad="127000">
                        <a:srgbClr val="000000"/>
                      </a:glow>
                    </a:effectLst>
                  </pic:spPr>
                </pic:pic>
              </a:graphicData>
            </a:graphic>
          </wp:inline>
        </w:drawing>
      </w:r>
      <w:r>
        <w:t xml:space="preserve"> </w:t>
      </w:r>
      <w:r w:rsidR="00E24B58">
        <w:t xml:space="preserve"> </w:t>
      </w:r>
    </w:p>
    <w:p w14:paraId="6025B5F8" w14:textId="77777777" w:rsidR="00CD0428" w:rsidRPr="00CD0428" w:rsidRDefault="00CD0428" w:rsidP="000305EF">
      <w:pPr>
        <w:numPr>
          <w:ilvl w:val="0"/>
          <w:numId w:val="3"/>
        </w:numPr>
      </w:pPr>
      <w:r w:rsidRPr="00CD0428">
        <w:rPr>
          <w:b/>
          <w:bCs/>
        </w:rPr>
        <w:t>NUL</w:t>
      </w:r>
      <w:r w:rsidRPr="00CD0428">
        <w:t>: This is used in scripts to suppress or hide output. It's a standard way to discard data in Windows command-line scripting.</w:t>
      </w:r>
    </w:p>
    <w:p w14:paraId="21C2D7BE" w14:textId="77777777" w:rsidR="00CD0428" w:rsidRPr="00CD0428" w:rsidRDefault="00CD0428" w:rsidP="000305EF">
      <w:pPr>
        <w:numPr>
          <w:ilvl w:val="0"/>
          <w:numId w:val="3"/>
        </w:numPr>
      </w:pPr>
      <w:r w:rsidRPr="00CD0428">
        <w:rPr>
          <w:b/>
          <w:bCs/>
        </w:rPr>
        <w:t>PRN / LPT1</w:t>
      </w:r>
      <w:r w:rsidRPr="00CD0428">
        <w:t>: These are traditional printer ports. If you have a printer set up, these will still work for output, but most people don't use them much anymore.</w:t>
      </w:r>
    </w:p>
    <w:p w14:paraId="4ADB5609" w14:textId="77777777" w:rsidR="00CD0428" w:rsidRPr="00CD0428" w:rsidRDefault="00CD0428" w:rsidP="000305EF">
      <w:pPr>
        <w:numPr>
          <w:ilvl w:val="0"/>
          <w:numId w:val="3"/>
        </w:numPr>
      </w:pPr>
      <w:r w:rsidRPr="00CD0428">
        <w:rPr>
          <w:b/>
          <w:bCs/>
        </w:rPr>
        <w:t>CLOCK$</w:t>
      </w:r>
      <w:r w:rsidRPr="00CD0428">
        <w:t>: This was once used for system time access, but it's outdated and unreliable. You can safely ignore it now.</w:t>
      </w:r>
    </w:p>
    <w:p w14:paraId="624649E2" w14:textId="09C3D9B4" w:rsidR="00C831A3" w:rsidRPr="00CD0428" w:rsidRDefault="00CD0428" w:rsidP="00CD0428">
      <w:r>
        <w:t xml:space="preserve"> </w:t>
      </w:r>
    </w:p>
    <w:p w14:paraId="21A9BFAA" w14:textId="77777777" w:rsidR="00BE1D0C" w:rsidRDefault="00BE1D0C" w:rsidP="008A60A8">
      <w:pPr>
        <w:rPr>
          <w:b/>
          <w:bCs/>
        </w:rPr>
      </w:pPr>
    </w:p>
    <w:p w14:paraId="6795354E" w14:textId="77777777" w:rsidR="00BE1D0C" w:rsidRDefault="00BE1D0C" w:rsidP="008A60A8">
      <w:pPr>
        <w:rPr>
          <w:b/>
          <w:bCs/>
        </w:rPr>
      </w:pPr>
    </w:p>
    <w:p w14:paraId="7F7EA5F1" w14:textId="77777777" w:rsidR="00720956" w:rsidRDefault="00720956" w:rsidP="008A60A8">
      <w:pPr>
        <w:rPr>
          <w:b/>
          <w:bCs/>
        </w:rPr>
      </w:pPr>
    </w:p>
    <w:p w14:paraId="3682FAB9" w14:textId="77777777" w:rsidR="00720956" w:rsidRDefault="00720956" w:rsidP="008A60A8">
      <w:pPr>
        <w:rPr>
          <w:b/>
          <w:bCs/>
        </w:rPr>
      </w:pPr>
    </w:p>
    <w:p w14:paraId="04FD83EA" w14:textId="77777777" w:rsidR="00720956" w:rsidRDefault="00720956" w:rsidP="008A60A8">
      <w:pPr>
        <w:rPr>
          <w:b/>
          <w:bCs/>
        </w:rPr>
      </w:pPr>
    </w:p>
    <w:p w14:paraId="62E48645" w14:textId="77777777" w:rsidR="00720956" w:rsidRDefault="00720956" w:rsidP="008A60A8">
      <w:pPr>
        <w:rPr>
          <w:b/>
          <w:bCs/>
        </w:rPr>
      </w:pPr>
    </w:p>
    <w:p w14:paraId="24530EE0" w14:textId="77777777" w:rsidR="00BE1D0C" w:rsidRDefault="00BE1D0C" w:rsidP="008A60A8">
      <w:pPr>
        <w:rPr>
          <w:b/>
          <w:bCs/>
        </w:rPr>
      </w:pPr>
    </w:p>
    <w:p w14:paraId="25B0C00E" w14:textId="77777777" w:rsidR="00BE1D0C" w:rsidRDefault="00BE1D0C" w:rsidP="008A60A8">
      <w:pPr>
        <w:rPr>
          <w:b/>
          <w:bCs/>
        </w:rPr>
      </w:pPr>
    </w:p>
    <w:p w14:paraId="77E6BB42" w14:textId="77777777" w:rsidR="00BE1D0C" w:rsidRDefault="00BE1D0C" w:rsidP="008A60A8">
      <w:pPr>
        <w:rPr>
          <w:b/>
          <w:bCs/>
        </w:rPr>
      </w:pPr>
    </w:p>
    <w:p w14:paraId="5B5F954B" w14:textId="072941AF" w:rsidR="008A60A8" w:rsidRPr="008A60A8" w:rsidRDefault="008A60A8" w:rsidP="006B32AB">
      <w:pPr>
        <w:pStyle w:val="Style3"/>
      </w:pPr>
      <w:bookmarkStart w:id="7" w:name="_Toc226087440"/>
      <w:r w:rsidRPr="008A60A8">
        <w:lastRenderedPageBreak/>
        <w:t>Removing Files with the Del and Erase Commands</w:t>
      </w:r>
      <w:bookmarkEnd w:id="7"/>
    </w:p>
    <w:p w14:paraId="7CEF3BE7" w14:textId="77777777" w:rsidR="008A60A8" w:rsidRPr="008A60A8" w:rsidRDefault="008A60A8" w:rsidP="008A60A8">
      <w:r w:rsidRPr="008A60A8">
        <w:rPr>
          <w:b/>
          <w:bCs/>
        </w:rPr>
        <w:t>Del</w:t>
      </w:r>
      <w:r w:rsidRPr="008A60A8">
        <w:t xml:space="preserve"> and </w:t>
      </w:r>
      <w:r w:rsidRPr="008A60A8">
        <w:rPr>
          <w:b/>
          <w:bCs/>
        </w:rPr>
        <w:t>Erase</w:t>
      </w:r>
      <w:r w:rsidRPr="008A60A8">
        <w:t xml:space="preserve"> are identical — pick </w:t>
      </w:r>
      <w:r w:rsidRPr="008A60A8">
        <w:rPr>
          <w:b/>
          <w:bCs/>
        </w:rPr>
        <w:t>del</w:t>
      </w:r>
      <w:r w:rsidRPr="008A60A8">
        <w:t xml:space="preserve"> (shorter).</w:t>
      </w:r>
    </w:p>
    <w:p w14:paraId="00DA0F13" w14:textId="77777777" w:rsidR="008A60A8" w:rsidRPr="008A60A8" w:rsidRDefault="008A60A8" w:rsidP="008A60A8">
      <w:r w:rsidRPr="008A60A8">
        <w:t>Still works great:</w:t>
      </w:r>
    </w:p>
    <w:p w14:paraId="0ABE9137" w14:textId="2DAB6325" w:rsidR="008A60A8" w:rsidRDefault="00AD4BF2" w:rsidP="00200A16">
      <w:r>
        <w:rPr>
          <w:noProof/>
        </w:rPr>
        <w:drawing>
          <wp:inline distT="0" distB="0" distL="0" distR="0" wp14:anchorId="254A4DA2" wp14:editId="56E0F594">
            <wp:extent cx="5943600" cy="4029075"/>
            <wp:effectExtent l="133350" t="133350" r="133350" b="1428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lum/>
                    </a:blip>
                    <a:stretch>
                      <a:fillRect/>
                    </a:stretch>
                  </pic:blipFill>
                  <pic:spPr>
                    <a:xfrm>
                      <a:off x="0" y="0"/>
                      <a:ext cx="5943600" cy="4029075"/>
                    </a:xfrm>
                    <a:prstGeom prst="rect">
                      <a:avLst/>
                    </a:prstGeom>
                    <a:effectLst>
                      <a:glow rad="127000">
                        <a:srgbClr val="000000"/>
                      </a:glow>
                    </a:effectLst>
                  </pic:spPr>
                </pic:pic>
              </a:graphicData>
            </a:graphic>
          </wp:inline>
        </w:drawing>
      </w:r>
    </w:p>
    <w:p w14:paraId="347E1C91" w14:textId="77777777" w:rsidR="006F2D92" w:rsidRPr="006F2D92" w:rsidRDefault="006F2D92" w:rsidP="000305EF">
      <w:pPr>
        <w:numPr>
          <w:ilvl w:val="0"/>
          <w:numId w:val="4"/>
        </w:numPr>
      </w:pPr>
      <w:r w:rsidRPr="006F2D92">
        <w:rPr>
          <w:b/>
          <w:bCs/>
        </w:rPr>
        <w:t>/S</w:t>
      </w:r>
      <w:r w:rsidRPr="006F2D92">
        <w:t>: This is useful for cleaning up subfolders. It ensures everything gets deleted, including what's inside the folders.</w:t>
      </w:r>
    </w:p>
    <w:p w14:paraId="651AAE88" w14:textId="77777777" w:rsidR="006F2D92" w:rsidRPr="006F2D92" w:rsidRDefault="006F2D92" w:rsidP="000305EF">
      <w:pPr>
        <w:numPr>
          <w:ilvl w:val="0"/>
          <w:numId w:val="4"/>
        </w:numPr>
      </w:pPr>
      <w:r w:rsidRPr="006F2D92">
        <w:rPr>
          <w:b/>
          <w:bCs/>
        </w:rPr>
        <w:t>Safety first</w:t>
      </w:r>
      <w:r w:rsidRPr="006F2D92">
        <w:t>: No Recycle Bin here. Once something's deleted, it's gone for good (unless you're using a recovery tool).</w:t>
      </w:r>
    </w:p>
    <w:p w14:paraId="4BA678AA" w14:textId="77777777" w:rsidR="006F2D92" w:rsidRPr="006F2D92" w:rsidRDefault="006F2D92" w:rsidP="000305EF">
      <w:pPr>
        <w:numPr>
          <w:ilvl w:val="0"/>
          <w:numId w:val="4"/>
        </w:numPr>
      </w:pPr>
      <w:r w:rsidRPr="006F2D92">
        <w:rPr>
          <w:b/>
          <w:bCs/>
        </w:rPr>
        <w:t>Modern note</w:t>
      </w:r>
      <w:r w:rsidRPr="006F2D92">
        <w:t>: In PowerShell, Remove-Item (or its shortcuts rm or del) is handy. You can use -WhatIf to preview the action, -Confirm to ask before deletion, and filter objects for more control.</w:t>
      </w:r>
    </w:p>
    <w:p w14:paraId="79435B4A" w14:textId="0548296F" w:rsidR="009A7C35" w:rsidRPr="00EB5806" w:rsidRDefault="006F2D92" w:rsidP="00EB5806">
      <w:r>
        <w:t xml:space="preserve"> </w:t>
      </w:r>
    </w:p>
    <w:p w14:paraId="79F7AE88" w14:textId="77777777" w:rsidR="009A7C35" w:rsidRPr="00EB5806" w:rsidRDefault="009A7C35" w:rsidP="00EB5806"/>
    <w:p w14:paraId="5A561BE7" w14:textId="77777777" w:rsidR="009A7C35" w:rsidRPr="00EB5806" w:rsidRDefault="009A7C35" w:rsidP="00EB5806"/>
    <w:p w14:paraId="2CC464D4" w14:textId="77777777" w:rsidR="009A7C35" w:rsidRPr="00EB5806" w:rsidRDefault="009A7C35" w:rsidP="00EB5806"/>
    <w:p w14:paraId="28120EB6" w14:textId="54C9948A" w:rsidR="009A7C35" w:rsidRPr="009A7C35" w:rsidRDefault="009A7C35" w:rsidP="009A7C35">
      <w:pPr>
        <w:pStyle w:val="Style3"/>
      </w:pPr>
      <w:bookmarkStart w:id="8" w:name="_Toc226087441"/>
      <w:r w:rsidRPr="009A7C35">
        <w:lastRenderedPageBreak/>
        <w:t>Removing a Directory Tree with the DelTree Command</w:t>
      </w:r>
      <w:bookmarkEnd w:id="8"/>
    </w:p>
    <w:p w14:paraId="27A5F269" w14:textId="77777777" w:rsidR="008B1007" w:rsidRPr="008B1007" w:rsidRDefault="008B1007" w:rsidP="000305EF">
      <w:pPr>
        <w:numPr>
          <w:ilvl w:val="0"/>
          <w:numId w:val="5"/>
        </w:numPr>
      </w:pPr>
      <w:r w:rsidRPr="008B1007">
        <w:rPr>
          <w:b/>
          <w:bCs/>
        </w:rPr>
        <w:t>DelTree</w:t>
      </w:r>
      <w:r w:rsidRPr="008B1007">
        <w:t>: Microsoft phased this out after Windows ME/early NT. It’s no longer available in Vista, 7, 10, or 11.</w:t>
      </w:r>
    </w:p>
    <w:p w14:paraId="245179B1" w14:textId="77777777" w:rsidR="008B1007" w:rsidRPr="008B1007" w:rsidRDefault="008B1007" w:rsidP="000305EF">
      <w:pPr>
        <w:numPr>
          <w:ilvl w:val="0"/>
          <w:numId w:val="5"/>
        </w:numPr>
      </w:pPr>
      <w:r w:rsidRPr="008B1007">
        <w:rPr>
          <w:b/>
          <w:bCs/>
        </w:rPr>
        <w:t>The modern replacement</w:t>
      </w:r>
      <w:r w:rsidRPr="008B1007">
        <w:t>: Use rd /s /q (or rmdir /s /q — same thing, just a longer version).</w:t>
      </w:r>
    </w:p>
    <w:p w14:paraId="64B64315" w14:textId="77777777" w:rsidR="008B1007" w:rsidRPr="008B1007" w:rsidRDefault="008B1007" w:rsidP="008B1007">
      <w:r w:rsidRPr="008B1007">
        <w:t>Here’s what it does:</w:t>
      </w:r>
    </w:p>
    <w:p w14:paraId="3F3856EB" w14:textId="77777777" w:rsidR="008B1007" w:rsidRPr="008B1007" w:rsidRDefault="008B1007" w:rsidP="000305EF">
      <w:pPr>
        <w:numPr>
          <w:ilvl w:val="0"/>
          <w:numId w:val="6"/>
        </w:numPr>
      </w:pPr>
      <w:r w:rsidRPr="008B1007">
        <w:rPr>
          <w:b/>
          <w:bCs/>
        </w:rPr>
        <w:t>rd</w:t>
      </w:r>
      <w:r w:rsidRPr="008B1007">
        <w:t>: Stands for "Remove Directory." It's the command that tells the system you want to delete a folder.</w:t>
      </w:r>
    </w:p>
    <w:p w14:paraId="6F6B4A7D" w14:textId="77777777" w:rsidR="008B1007" w:rsidRPr="008B1007" w:rsidRDefault="008B1007" w:rsidP="000305EF">
      <w:pPr>
        <w:numPr>
          <w:ilvl w:val="0"/>
          <w:numId w:val="6"/>
        </w:numPr>
      </w:pPr>
      <w:r w:rsidRPr="008B1007">
        <w:rPr>
          <w:b/>
          <w:bCs/>
        </w:rPr>
        <w:t>/s</w:t>
      </w:r>
      <w:r w:rsidRPr="008B1007">
        <w:t>: Tells the system to also delete everything inside the folder—subfolders and files included.</w:t>
      </w:r>
    </w:p>
    <w:p w14:paraId="3C3BF71F" w14:textId="344A8624" w:rsidR="002C53D2" w:rsidRPr="002C53D2" w:rsidRDefault="008B1007" w:rsidP="000305EF">
      <w:pPr>
        <w:numPr>
          <w:ilvl w:val="0"/>
          <w:numId w:val="6"/>
        </w:numPr>
      </w:pPr>
      <w:r w:rsidRPr="008B1007">
        <w:rPr>
          <w:b/>
          <w:bCs/>
        </w:rPr>
        <w:t>/q</w:t>
      </w:r>
      <w:r w:rsidRPr="008B1007">
        <w:t>: Quiet mode. This makes the system delete everything without asking for confirmation each time.</w:t>
      </w:r>
    </w:p>
    <w:p w14:paraId="1924CC72" w14:textId="33B00604" w:rsidR="00020447" w:rsidRDefault="001E5797" w:rsidP="00200A16">
      <w:r>
        <w:rPr>
          <w:noProof/>
        </w:rPr>
        <w:drawing>
          <wp:inline distT="0" distB="0" distL="0" distR="0" wp14:anchorId="197C4A7D" wp14:editId="3BB03965">
            <wp:extent cx="5943600" cy="4038600"/>
            <wp:effectExtent l="133350" t="133350" r="133350" b="133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lum/>
                    </a:blip>
                    <a:stretch>
                      <a:fillRect/>
                    </a:stretch>
                  </pic:blipFill>
                  <pic:spPr>
                    <a:xfrm>
                      <a:off x="0" y="0"/>
                      <a:ext cx="5943600" cy="4038600"/>
                    </a:xfrm>
                    <a:prstGeom prst="rect">
                      <a:avLst/>
                    </a:prstGeom>
                    <a:effectLst>
                      <a:glow rad="127000">
                        <a:srgbClr val="000000"/>
                      </a:glow>
                    </a:effectLst>
                  </pic:spPr>
                </pic:pic>
              </a:graphicData>
            </a:graphic>
          </wp:inline>
        </w:drawing>
      </w:r>
    </w:p>
    <w:p w14:paraId="00B767E5" w14:textId="77777777" w:rsidR="00020447" w:rsidRDefault="00020447" w:rsidP="00200A16"/>
    <w:p w14:paraId="1359012D" w14:textId="77777777" w:rsidR="00C1474E" w:rsidRDefault="00C1474E" w:rsidP="00200A16"/>
    <w:p w14:paraId="5517FA99" w14:textId="5454544A" w:rsidR="00F24C78" w:rsidRDefault="00F24C78" w:rsidP="00F24C78">
      <w:pPr>
        <w:pStyle w:val="Style3"/>
      </w:pPr>
      <w:bookmarkStart w:id="9" w:name="_Toc226087442"/>
      <w:r w:rsidRPr="00F24C78">
        <w:lastRenderedPageBreak/>
        <w:t>Working with Wildcard Characters</w:t>
      </w:r>
      <w:bookmarkEnd w:id="9"/>
    </w:p>
    <w:p w14:paraId="055239C1" w14:textId="3D392A49" w:rsidR="00C1474E" w:rsidRPr="00C1474E" w:rsidRDefault="00C1474E" w:rsidP="00C1474E">
      <w:r w:rsidRPr="00C1474E">
        <w:t>Yep, wildcard characters have been consistent across the years. Here’s the simple breakdown:</w:t>
      </w:r>
    </w:p>
    <w:p w14:paraId="71F506DB" w14:textId="77777777" w:rsidR="008D1497" w:rsidRDefault="00C1474E" w:rsidP="008D1497">
      <w:r w:rsidRPr="00C1474E">
        <w:rPr>
          <w:b/>
          <w:bCs/>
          <w:color w:val="6600FF"/>
        </w:rPr>
        <w:t>*</w:t>
      </w:r>
      <w:r w:rsidR="008D1497">
        <w:t xml:space="preserve"> </w:t>
      </w:r>
      <w:r w:rsidRPr="00C1474E">
        <w:t>Represents any number of characters (including zero). It can match anything.</w:t>
      </w:r>
    </w:p>
    <w:p w14:paraId="10043095" w14:textId="367CEF4C" w:rsidR="00C1474E" w:rsidRPr="00C1474E" w:rsidRDefault="00C1474E" w:rsidP="008D1497">
      <w:r w:rsidRPr="00C1474E">
        <w:t>Example: *.txt matches all .txt files in a folder, like file1.txt, file2.txt, etc.</w:t>
      </w:r>
    </w:p>
    <w:p w14:paraId="0BC87968" w14:textId="6014EE00" w:rsidR="00C1474E" w:rsidRPr="00C1474E" w:rsidRDefault="00C1474E" w:rsidP="008D1497">
      <w:r w:rsidRPr="00C1474E">
        <w:rPr>
          <w:b/>
          <w:bCs/>
          <w:color w:val="6600FF"/>
        </w:rPr>
        <w:t>?</w:t>
      </w:r>
      <w:r w:rsidRPr="00C1474E">
        <w:t xml:space="preserve"> Represents exactly one character. It’s useful when you know part of the filename but not the whole thing.</w:t>
      </w:r>
    </w:p>
    <w:p w14:paraId="24E643E1" w14:textId="77777777" w:rsidR="00C1474E" w:rsidRPr="00C1474E" w:rsidRDefault="00C1474E" w:rsidP="008D1497">
      <w:r w:rsidRPr="00C1474E">
        <w:t>Example: file?.txt would match file1.txt, fileA.txt, etc., but not file10.txt (because the ? only matches a single character).</w:t>
      </w:r>
    </w:p>
    <w:p w14:paraId="30C6D1F3" w14:textId="77777777" w:rsidR="00C1474E" w:rsidRPr="00C1474E" w:rsidRDefault="00C1474E" w:rsidP="00C1474E">
      <w:r w:rsidRPr="00C1474E">
        <w:t>These wildcards work the same in both CMD and PowerShell, so you can use them interchangeably. Super handy for batch operations or searches!</w:t>
      </w:r>
    </w:p>
    <w:p w14:paraId="7D9238ED" w14:textId="52BE4991" w:rsidR="00C1474E" w:rsidRDefault="008D1497" w:rsidP="00200A16">
      <w:r>
        <w:rPr>
          <w:noProof/>
        </w:rPr>
        <w:drawing>
          <wp:inline distT="0" distB="0" distL="0" distR="0" wp14:anchorId="61579F05" wp14:editId="2D2DD7D8">
            <wp:extent cx="5943600" cy="3419475"/>
            <wp:effectExtent l="133350" t="133350" r="133350" b="1428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lum/>
                    </a:blip>
                    <a:stretch>
                      <a:fillRect/>
                    </a:stretch>
                  </pic:blipFill>
                  <pic:spPr>
                    <a:xfrm>
                      <a:off x="0" y="0"/>
                      <a:ext cx="5943600" cy="3419475"/>
                    </a:xfrm>
                    <a:prstGeom prst="rect">
                      <a:avLst/>
                    </a:prstGeom>
                    <a:effectLst>
                      <a:glow rad="127000">
                        <a:srgbClr val="000000"/>
                      </a:glow>
                    </a:effectLst>
                  </pic:spPr>
                </pic:pic>
              </a:graphicData>
            </a:graphic>
          </wp:inline>
        </w:drawing>
      </w:r>
    </w:p>
    <w:p w14:paraId="4DFFF14A" w14:textId="77777777" w:rsidR="000A30B0" w:rsidRDefault="000A30B0" w:rsidP="00200A16"/>
    <w:p w14:paraId="02C64F19" w14:textId="77777777" w:rsidR="000A30B0" w:rsidRDefault="000A30B0" w:rsidP="00200A16"/>
    <w:p w14:paraId="6825AF96" w14:textId="77777777" w:rsidR="000A30B0" w:rsidRDefault="000A30B0" w:rsidP="00200A16"/>
    <w:p w14:paraId="62604D4C" w14:textId="77777777" w:rsidR="000A30B0" w:rsidRDefault="000A30B0" w:rsidP="00200A16"/>
    <w:p w14:paraId="3C19EDAC" w14:textId="77777777" w:rsidR="000A30B0" w:rsidRDefault="000A30B0" w:rsidP="00200A16"/>
    <w:p w14:paraId="64526D34" w14:textId="423272C6" w:rsidR="00283BBE" w:rsidRPr="00283BBE" w:rsidRDefault="00283BBE" w:rsidP="00283BBE">
      <w:pPr>
        <w:pStyle w:val="Style3"/>
      </w:pPr>
      <w:bookmarkStart w:id="10" w:name="_Toc226087443"/>
      <w:r w:rsidRPr="00283BBE">
        <w:lastRenderedPageBreak/>
        <w:t>Modifying Files with the Edlin Utility</w:t>
      </w:r>
      <w:bookmarkEnd w:id="10"/>
    </w:p>
    <w:p w14:paraId="58CA0D3C" w14:textId="77777777" w:rsidR="00A41EC8" w:rsidRDefault="004C0AA3" w:rsidP="004C0AA3">
      <w:r w:rsidRPr="004C0AA3">
        <w:t xml:space="preserve">Edlin is </w:t>
      </w:r>
      <w:r w:rsidRPr="004C0AA3">
        <w:rPr>
          <w:i/>
          <w:iCs/>
        </w:rPr>
        <w:t>old-school</w:t>
      </w:r>
      <w:r w:rsidRPr="004C0AA3">
        <w:t xml:space="preserve">. Think back to the 1980s with DOS, where you edited files line by line like you were using a super-basic mainframe terminal from the 1960s. </w:t>
      </w:r>
    </w:p>
    <w:p w14:paraId="452D2F89" w14:textId="5567EE5E" w:rsidR="00A41EC8" w:rsidRDefault="00A41EC8" w:rsidP="004C0AA3">
      <w:r>
        <w:rPr>
          <w:noProof/>
        </w:rPr>
        <w:drawing>
          <wp:inline distT="0" distB="0" distL="0" distR="0" wp14:anchorId="5E41C400" wp14:editId="4A6A76DE">
            <wp:extent cx="3162300" cy="2644432"/>
            <wp:effectExtent l="133350" t="133350" r="133350" b="137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cstate="print">
                      <a:lum/>
                      <a:extLst>
                        <a:ext uri="{28A0092B-C50C-407E-A947-70E740481C1C}">
                          <a14:useLocalDpi xmlns:a14="http://schemas.microsoft.com/office/drawing/2010/main" val="0"/>
                        </a:ext>
                      </a:extLst>
                    </a:blip>
                    <a:srcRect l="4274" t="13248" r="3738" b="9828"/>
                    <a:stretch/>
                  </pic:blipFill>
                  <pic:spPr bwMode="auto">
                    <a:xfrm>
                      <a:off x="0" y="0"/>
                      <a:ext cx="3175341" cy="2655337"/>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68B8FE89" w14:textId="5A6A9043" w:rsidR="004C0AA3" w:rsidRPr="004C0AA3" w:rsidRDefault="004C0AA3" w:rsidP="004C0AA3">
      <w:r w:rsidRPr="004C0AA3">
        <w:t xml:space="preserve">It’s tiny—only 12 KB—and it used to work on everything back then, but nowadays, you’ll only run into it if you're in a </w:t>
      </w:r>
      <w:r w:rsidRPr="004C0AA3">
        <w:rPr>
          <w:i/>
          <w:iCs/>
        </w:rPr>
        <w:t>really</w:t>
      </w:r>
      <w:r w:rsidRPr="004C0AA3">
        <w:t xml:space="preserve"> old-school setup (like if you’re working with ancient batch scripts or in an environment without a GUI).</w:t>
      </w:r>
    </w:p>
    <w:p w14:paraId="1C09C4FC" w14:textId="77777777" w:rsidR="004C0AA3" w:rsidRPr="004C0AA3" w:rsidRDefault="004C0AA3" w:rsidP="004C0AA3">
      <w:r w:rsidRPr="004C0AA3">
        <w:t>Here’s what you need to know about Edlin:</w:t>
      </w:r>
    </w:p>
    <w:p w14:paraId="3DD6AAA6" w14:textId="77777777" w:rsidR="004C0AA3" w:rsidRPr="004C0AA3" w:rsidRDefault="004C0AA3" w:rsidP="000305EF">
      <w:pPr>
        <w:numPr>
          <w:ilvl w:val="0"/>
          <w:numId w:val="7"/>
        </w:numPr>
      </w:pPr>
      <w:r w:rsidRPr="004C0AA3">
        <w:t xml:space="preserve">You can load </w:t>
      </w:r>
      <w:r w:rsidRPr="004C0AA3">
        <w:rPr>
          <w:b/>
          <w:bCs/>
        </w:rPr>
        <w:t>any</w:t>
      </w:r>
      <w:r w:rsidRPr="004C0AA3">
        <w:t xml:space="preserve"> file with it, even binary files if you use the /B option.</w:t>
      </w:r>
    </w:p>
    <w:p w14:paraId="6F5D777F" w14:textId="77777777" w:rsidR="004C0AA3" w:rsidRPr="004C0AA3" w:rsidRDefault="004C0AA3" w:rsidP="000305EF">
      <w:pPr>
        <w:numPr>
          <w:ilvl w:val="0"/>
          <w:numId w:val="7"/>
        </w:numPr>
      </w:pPr>
      <w:r w:rsidRPr="004C0AA3">
        <w:t>It’s super simple. To list lines, type L. To edit a line, just type the line number. For help, type ?. To quit, type Q (it won’t ask if you want to save; it’ll just ask if you’ve made any changes).</w:t>
      </w:r>
    </w:p>
    <w:p w14:paraId="6FBE3121" w14:textId="77777777" w:rsidR="004C0AA3" w:rsidRPr="004C0AA3" w:rsidRDefault="004C0AA3" w:rsidP="000305EF">
      <w:pPr>
        <w:numPr>
          <w:ilvl w:val="0"/>
          <w:numId w:val="7"/>
        </w:numPr>
      </w:pPr>
      <w:r w:rsidRPr="004C0AA3">
        <w:t>Searching is basic, but it works for simple needs.</w:t>
      </w:r>
    </w:p>
    <w:p w14:paraId="6E6FB1B3" w14:textId="77777777" w:rsidR="004C0AA3" w:rsidRPr="004C0AA3" w:rsidRDefault="004C0AA3" w:rsidP="004C0AA3">
      <w:r w:rsidRPr="004C0AA3">
        <w:t xml:space="preserve">However, in 2026, </w:t>
      </w:r>
      <w:r w:rsidRPr="004C0AA3">
        <w:rPr>
          <w:b/>
          <w:bCs/>
        </w:rPr>
        <w:t>skip Edlin</w:t>
      </w:r>
      <w:r w:rsidRPr="004C0AA3">
        <w:t xml:space="preserve"> altogether. Microsoft finally gave us something better: </w:t>
      </w:r>
      <w:r w:rsidRPr="004C0AA3">
        <w:rPr>
          <w:b/>
          <w:bCs/>
        </w:rPr>
        <w:t>Edit</w:t>
      </w:r>
      <w:r w:rsidRPr="004C0AA3">
        <w:t>, a proper CLI text editor that’s open-source and based on Rust. It came out around 2025 and is pre-installed in recent versions of Windows 11.</w:t>
      </w:r>
    </w:p>
    <w:p w14:paraId="10336405" w14:textId="77777777" w:rsidR="006C436C" w:rsidRDefault="006C436C" w:rsidP="004C0AA3"/>
    <w:p w14:paraId="32E41DCD" w14:textId="77777777" w:rsidR="006C436C" w:rsidRDefault="006C436C" w:rsidP="004C0AA3"/>
    <w:p w14:paraId="6E9351FB" w14:textId="77777777" w:rsidR="006C436C" w:rsidRDefault="006C436C" w:rsidP="004C0AA3"/>
    <w:p w14:paraId="7FC3720F" w14:textId="77777777" w:rsidR="006C436C" w:rsidRDefault="006C436C" w:rsidP="004C0AA3"/>
    <w:p w14:paraId="5AD9724F" w14:textId="77777777" w:rsidR="006C436C" w:rsidRDefault="006C436C" w:rsidP="004C0AA3"/>
    <w:p w14:paraId="4E0123D3" w14:textId="07FB9D98" w:rsidR="004C0AA3" w:rsidRPr="004C0AA3" w:rsidRDefault="004C0AA3" w:rsidP="004C0AA3">
      <w:r w:rsidRPr="004C0AA3">
        <w:lastRenderedPageBreak/>
        <w:t xml:space="preserve">Here’s how you can use </w:t>
      </w:r>
      <w:r w:rsidRPr="004C0AA3">
        <w:rPr>
          <w:b/>
          <w:bCs/>
        </w:rPr>
        <w:t>Edit</w:t>
      </w:r>
      <w:r w:rsidRPr="004C0AA3">
        <w:t>:</w:t>
      </w:r>
    </w:p>
    <w:p w14:paraId="1CC842FA" w14:textId="77777777" w:rsidR="004C0AA3" w:rsidRPr="004C0AA3" w:rsidRDefault="004C0AA3" w:rsidP="000305EF">
      <w:pPr>
        <w:numPr>
          <w:ilvl w:val="0"/>
          <w:numId w:val="8"/>
        </w:numPr>
      </w:pPr>
      <w:r w:rsidRPr="004C0AA3">
        <w:t>Open a file by typing edit filename.txt in CMD or PowerShell. This will open a simple, full-screen text editor (way better than Notepad if you’re working in the command line).</w:t>
      </w:r>
    </w:p>
    <w:p w14:paraId="49BE24D2" w14:textId="77777777" w:rsidR="004C0AA3" w:rsidRPr="004C0AA3" w:rsidRDefault="004C0AA3" w:rsidP="000305EF">
      <w:pPr>
        <w:numPr>
          <w:ilvl w:val="0"/>
          <w:numId w:val="8"/>
        </w:numPr>
      </w:pPr>
      <w:r w:rsidRPr="004C0AA3">
        <w:t>It has some great features:</w:t>
      </w:r>
    </w:p>
    <w:p w14:paraId="1E976861" w14:textId="77777777" w:rsidR="004C0AA3" w:rsidRPr="004C0AA3" w:rsidRDefault="004C0AA3" w:rsidP="000305EF">
      <w:pPr>
        <w:numPr>
          <w:ilvl w:val="1"/>
          <w:numId w:val="8"/>
        </w:numPr>
      </w:pPr>
      <w:r w:rsidRPr="004C0AA3">
        <w:rPr>
          <w:b/>
          <w:bCs/>
        </w:rPr>
        <w:t>Unicode support</w:t>
      </w:r>
      <w:r w:rsidRPr="004C0AA3">
        <w:t>, so it handles all sorts of characters.</w:t>
      </w:r>
    </w:p>
    <w:p w14:paraId="318C0DC8" w14:textId="77777777" w:rsidR="004C0AA3" w:rsidRPr="004C0AA3" w:rsidRDefault="004C0AA3" w:rsidP="000305EF">
      <w:pPr>
        <w:numPr>
          <w:ilvl w:val="1"/>
          <w:numId w:val="8"/>
        </w:numPr>
      </w:pPr>
      <w:r w:rsidRPr="004C0AA3">
        <w:t xml:space="preserve">It can handle </w:t>
      </w:r>
      <w:r w:rsidRPr="004C0AA3">
        <w:rPr>
          <w:b/>
          <w:bCs/>
        </w:rPr>
        <w:t>huge files</w:t>
      </w:r>
      <w:r w:rsidRPr="004C0AA3">
        <w:t xml:space="preserve"> (no more annoying 300 KB limit like the old MS-DOS Edit).</w:t>
      </w:r>
    </w:p>
    <w:p w14:paraId="64F98280" w14:textId="77777777" w:rsidR="004C0AA3" w:rsidRPr="004C0AA3" w:rsidRDefault="004C0AA3" w:rsidP="000305EF">
      <w:pPr>
        <w:numPr>
          <w:ilvl w:val="1"/>
          <w:numId w:val="8"/>
        </w:numPr>
      </w:pPr>
      <w:r w:rsidRPr="004C0AA3">
        <w:t xml:space="preserve">It’s </w:t>
      </w:r>
      <w:r w:rsidRPr="004C0AA3">
        <w:rPr>
          <w:b/>
          <w:bCs/>
        </w:rPr>
        <w:t>mouse and keyboard-friendly</w:t>
      </w:r>
      <w:r w:rsidRPr="004C0AA3">
        <w:t>, making it much easier to use.</w:t>
      </w:r>
    </w:p>
    <w:p w14:paraId="53106854" w14:textId="77777777" w:rsidR="004C0AA3" w:rsidRPr="004C0AA3" w:rsidRDefault="004C0AA3" w:rsidP="004C0AA3">
      <w:r w:rsidRPr="004C0AA3">
        <w:t>If you don’t have it on your system, you can install it with this command:</w:t>
      </w:r>
    </w:p>
    <w:p w14:paraId="3A8E831E" w14:textId="110BAD42" w:rsidR="00283BBE" w:rsidRPr="00283BBE" w:rsidRDefault="00533F81" w:rsidP="004C0AA3">
      <w:r>
        <w:rPr>
          <w:noProof/>
        </w:rPr>
        <w:drawing>
          <wp:inline distT="0" distB="0" distL="0" distR="0" wp14:anchorId="0965B58D" wp14:editId="30EB7611">
            <wp:extent cx="4756150" cy="3421278"/>
            <wp:effectExtent l="133350" t="133350" r="139700" b="141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lum/>
                    </a:blip>
                    <a:stretch>
                      <a:fillRect/>
                    </a:stretch>
                  </pic:blipFill>
                  <pic:spPr>
                    <a:xfrm>
                      <a:off x="0" y="0"/>
                      <a:ext cx="4765877" cy="3428275"/>
                    </a:xfrm>
                    <a:prstGeom prst="rect">
                      <a:avLst/>
                    </a:prstGeom>
                    <a:effectLst>
                      <a:glow rad="127000">
                        <a:srgbClr val="000000"/>
                      </a:glow>
                    </a:effectLst>
                  </pic:spPr>
                </pic:pic>
              </a:graphicData>
            </a:graphic>
          </wp:inline>
        </w:drawing>
      </w:r>
      <w:r>
        <w:t xml:space="preserve"> </w:t>
      </w:r>
    </w:p>
    <w:p w14:paraId="5B049905" w14:textId="2F788C09" w:rsidR="000A30B0" w:rsidRDefault="00283BBE" w:rsidP="00200A16">
      <w:r>
        <w:t xml:space="preserve"> </w:t>
      </w:r>
    </w:p>
    <w:p w14:paraId="7E23C906" w14:textId="77777777" w:rsidR="00720956" w:rsidRDefault="00720956" w:rsidP="00200A16"/>
    <w:p w14:paraId="6A992E0E" w14:textId="77777777" w:rsidR="00720956" w:rsidRDefault="00720956" w:rsidP="00200A16"/>
    <w:p w14:paraId="45F898E9" w14:textId="77777777" w:rsidR="00720956" w:rsidRDefault="00720956" w:rsidP="00200A16"/>
    <w:p w14:paraId="0CD56700" w14:textId="77777777" w:rsidR="006C436C" w:rsidRDefault="006C436C" w:rsidP="00200A16"/>
    <w:p w14:paraId="4D624369" w14:textId="77777777" w:rsidR="006C436C" w:rsidRDefault="006C436C" w:rsidP="00200A16"/>
    <w:p w14:paraId="4AE89299" w14:textId="2469F23E" w:rsidR="00294919" w:rsidRPr="00294919" w:rsidRDefault="00294919" w:rsidP="002F7106">
      <w:pPr>
        <w:pStyle w:val="Style3"/>
      </w:pPr>
      <w:bookmarkStart w:id="11" w:name="_Toc226087444"/>
      <w:r w:rsidRPr="00294919">
        <w:lastRenderedPageBreak/>
        <w:t>Repairing System Databases with the ESEnTUtl Utility</w:t>
      </w:r>
      <w:bookmarkEnd w:id="11"/>
    </w:p>
    <w:p w14:paraId="1BF4A65B" w14:textId="77777777" w:rsidR="00F45D5A" w:rsidRPr="00F45D5A" w:rsidRDefault="00F45D5A" w:rsidP="00F45D5A">
      <w:r w:rsidRPr="00F45D5A">
        <w:rPr>
          <w:b/>
          <w:bCs/>
        </w:rPr>
        <w:t>ESEnTUtl.exe</w:t>
      </w:r>
      <w:r w:rsidRPr="00F45D5A">
        <w:t xml:space="preserve"> is a Windows tool used to work with hidden system databases (files like </w:t>
      </w:r>
      <w:r w:rsidRPr="00F45D5A">
        <w:rPr>
          <w:b/>
          <w:bCs/>
        </w:rPr>
        <w:t>.SDB</w:t>
      </w:r>
      <w:r w:rsidRPr="00F45D5A">
        <w:t xml:space="preserve"> and </w:t>
      </w:r>
      <w:r w:rsidRPr="00F45D5A">
        <w:rPr>
          <w:b/>
          <w:bCs/>
        </w:rPr>
        <w:t>.EDB</w:t>
      </w:r>
      <w:r w:rsidRPr="00F45D5A">
        <w:t>). These databases store important system information, such as app compatibility, security settings, and driver data.</w:t>
      </w:r>
    </w:p>
    <w:p w14:paraId="139EBE63" w14:textId="77777777" w:rsidR="00F45D5A" w:rsidRPr="00F45D5A" w:rsidRDefault="00F45D5A" w:rsidP="00F45D5A">
      <w:r w:rsidRPr="00F45D5A">
        <w:t>It doesn’t edit the Registry, but it’s just as sensitive.</w:t>
      </w:r>
    </w:p>
    <w:p w14:paraId="4BFAA0D3" w14:textId="77777777" w:rsidR="00F45D5A" w:rsidRPr="00F45D5A" w:rsidRDefault="00F45D5A" w:rsidP="00F45D5A">
      <w:r w:rsidRPr="00F45D5A">
        <w:t>This tool is very powerful and risky. If you use it the wrong way, you can break system security, make Windows fail to start, or cause apps to stop working.</w:t>
      </w:r>
    </w:p>
    <w:p w14:paraId="3841B6F6" w14:textId="36F17671" w:rsidR="00294919" w:rsidRPr="00294919" w:rsidRDefault="00F45D5A" w:rsidP="00F45D5A">
      <w:r w:rsidRPr="00F45D5A">
        <w:rPr>
          <w:b/>
          <w:bCs/>
        </w:rPr>
        <w:t>Always make a backup before using it.</w:t>
      </w:r>
    </w:p>
    <w:p w14:paraId="6D9B9B98" w14:textId="77777777" w:rsidR="00200C75" w:rsidRPr="00200C75" w:rsidRDefault="00200C75" w:rsidP="00200C75">
      <w:r w:rsidRPr="00200C75">
        <w:t>Status in 2026 (Windows 11):</w:t>
      </w:r>
    </w:p>
    <w:p w14:paraId="05ACF61F" w14:textId="77777777" w:rsidR="00200C75" w:rsidRPr="00200C75" w:rsidRDefault="00200C75" w:rsidP="000305EF">
      <w:pPr>
        <w:numPr>
          <w:ilvl w:val="0"/>
          <w:numId w:val="9"/>
        </w:numPr>
      </w:pPr>
      <w:r w:rsidRPr="00200C75">
        <w:t>It’s still included in Windows and still works (it hasn’t been removed).</w:t>
      </w:r>
    </w:p>
    <w:p w14:paraId="576ABAC8" w14:textId="77777777" w:rsidR="00200C75" w:rsidRPr="00200C75" w:rsidRDefault="00200C75" w:rsidP="000305EF">
      <w:pPr>
        <w:numPr>
          <w:ilvl w:val="0"/>
          <w:numId w:val="9"/>
        </w:numPr>
      </w:pPr>
      <w:r w:rsidRPr="00200C75">
        <w:t>It’s often used by security and forensics experts to copy system files that are normally locked.</w:t>
      </w:r>
    </w:p>
    <w:p w14:paraId="348C7B59" w14:textId="77777777" w:rsidR="00200C75" w:rsidRPr="00200C75" w:rsidRDefault="00200C75" w:rsidP="000305EF">
      <w:pPr>
        <w:numPr>
          <w:ilvl w:val="0"/>
          <w:numId w:val="9"/>
        </w:numPr>
      </w:pPr>
      <w:r w:rsidRPr="00200C75">
        <w:t>IT admins use it to fix problems with Active Directory, sync errors, or damaged system databases.</w:t>
      </w:r>
    </w:p>
    <w:p w14:paraId="0C64E65E" w14:textId="77777777" w:rsidR="00200C75" w:rsidRPr="00200C75" w:rsidRDefault="00200C75" w:rsidP="000305EF">
      <w:pPr>
        <w:numPr>
          <w:ilvl w:val="0"/>
          <w:numId w:val="9"/>
        </w:numPr>
      </w:pPr>
      <w:r w:rsidRPr="00200C75">
        <w:t>Regular users almost never need it — it’s mainly for IT professionals, servers, or when Microsoft support articles specifically tell you to run it.</w:t>
      </w:r>
    </w:p>
    <w:p w14:paraId="33947DA7" w14:textId="340549F1" w:rsidR="00294919" w:rsidRDefault="00200C75" w:rsidP="00495FBC">
      <w:r w:rsidRPr="00200C75">
        <w:rPr>
          <w:b/>
          <w:bCs/>
        </w:rPr>
        <w:t>Basic syntax:</w:t>
      </w:r>
      <w:r w:rsidR="00495FBC">
        <w:t xml:space="preserve"> </w:t>
      </w:r>
      <w:r w:rsidRPr="00200C75">
        <w:t>The commands haven’t really changed and still work the same today.</w:t>
      </w:r>
    </w:p>
    <w:p w14:paraId="092998F5" w14:textId="6A937AE5" w:rsidR="00495FBC" w:rsidRPr="00294919" w:rsidRDefault="00495FBC" w:rsidP="00495FBC">
      <w:r>
        <w:rPr>
          <w:noProof/>
        </w:rPr>
        <w:drawing>
          <wp:inline distT="0" distB="0" distL="0" distR="0" wp14:anchorId="36DE8AE5" wp14:editId="56602362">
            <wp:extent cx="4184195" cy="3378200"/>
            <wp:effectExtent l="133350" t="133350" r="140335" b="1270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lum/>
                    </a:blip>
                    <a:stretch>
                      <a:fillRect/>
                    </a:stretch>
                  </pic:blipFill>
                  <pic:spPr>
                    <a:xfrm>
                      <a:off x="0" y="0"/>
                      <a:ext cx="4197002" cy="3388540"/>
                    </a:xfrm>
                    <a:prstGeom prst="rect">
                      <a:avLst/>
                    </a:prstGeom>
                    <a:effectLst>
                      <a:glow rad="127000">
                        <a:srgbClr val="000000"/>
                      </a:glow>
                    </a:effectLst>
                  </pic:spPr>
                </pic:pic>
              </a:graphicData>
            </a:graphic>
          </wp:inline>
        </w:drawing>
      </w:r>
    </w:p>
    <w:p w14:paraId="7F6B990C" w14:textId="77777777" w:rsidR="001D555D" w:rsidRPr="001D555D" w:rsidRDefault="00294919" w:rsidP="001D555D">
      <w:r>
        <w:lastRenderedPageBreak/>
        <w:t xml:space="preserve"> </w:t>
      </w:r>
      <w:r w:rsidR="001D555D" w:rsidRPr="001D555D">
        <w:t>Common options still work:</w:t>
      </w:r>
    </w:p>
    <w:p w14:paraId="5DDB57E5" w14:textId="77777777" w:rsidR="001D555D" w:rsidRPr="001D555D" w:rsidRDefault="001D555D" w:rsidP="000305EF">
      <w:pPr>
        <w:numPr>
          <w:ilvl w:val="0"/>
          <w:numId w:val="10"/>
        </w:numPr>
      </w:pPr>
      <w:r w:rsidRPr="001D555D">
        <w:t>/8 — force 8KB pages if auto-detect fails</w:t>
      </w:r>
    </w:p>
    <w:p w14:paraId="42C7D3D1" w14:textId="77777777" w:rsidR="001D555D" w:rsidRPr="001D555D" w:rsidRDefault="001D555D" w:rsidP="000305EF">
      <w:pPr>
        <w:numPr>
          <w:ilvl w:val="0"/>
          <w:numId w:val="10"/>
        </w:numPr>
      </w:pPr>
      <w:r w:rsidRPr="001D555D">
        <w:t>/b — backup before defrag</w:t>
      </w:r>
    </w:p>
    <w:p w14:paraId="0715DAC9" w14:textId="77777777" w:rsidR="001D555D" w:rsidRPr="001D555D" w:rsidRDefault="001D555D" w:rsidP="000305EF">
      <w:pPr>
        <w:numPr>
          <w:ilvl w:val="0"/>
          <w:numId w:val="10"/>
        </w:numPr>
      </w:pPr>
      <w:r w:rsidRPr="001D555D">
        <w:t>/o — no logo (clean output)</w:t>
      </w:r>
    </w:p>
    <w:p w14:paraId="6C770D09" w14:textId="77777777" w:rsidR="001D555D" w:rsidRPr="001D555D" w:rsidRDefault="001D555D" w:rsidP="001D555D">
      <w:r w:rsidRPr="001D555D">
        <w:t>Warning (same as book): Verify with Microsoft docs/KB first. Use /y for copying locked files (great in forensics):</w:t>
      </w:r>
    </w:p>
    <w:p w14:paraId="7EC040A9" w14:textId="0FD4FD60" w:rsidR="006C436C" w:rsidRDefault="0025164F" w:rsidP="00200A16">
      <w:r>
        <w:rPr>
          <w:noProof/>
        </w:rPr>
        <w:drawing>
          <wp:inline distT="0" distB="0" distL="0" distR="0" wp14:anchorId="7909141A" wp14:editId="13153D0C">
            <wp:extent cx="4508500" cy="700841"/>
            <wp:effectExtent l="133350" t="133350" r="139700" b="137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lum/>
                    </a:blip>
                    <a:stretch>
                      <a:fillRect/>
                    </a:stretch>
                  </pic:blipFill>
                  <pic:spPr>
                    <a:xfrm>
                      <a:off x="0" y="0"/>
                      <a:ext cx="4549066" cy="707147"/>
                    </a:xfrm>
                    <a:prstGeom prst="rect">
                      <a:avLst/>
                    </a:prstGeom>
                    <a:effectLst>
                      <a:glow rad="127000">
                        <a:srgbClr val="000000"/>
                      </a:glow>
                    </a:effectLst>
                  </pic:spPr>
                </pic:pic>
              </a:graphicData>
            </a:graphic>
          </wp:inline>
        </w:drawing>
      </w:r>
    </w:p>
    <w:p w14:paraId="3F26E8DC" w14:textId="77777777" w:rsidR="001611BE" w:rsidRPr="001611BE" w:rsidRDefault="001611BE" w:rsidP="001611BE">
      <w:r w:rsidRPr="001611BE">
        <w:t>For normal folks: You probably won't touch this unless fixing a specific error.</w:t>
      </w:r>
    </w:p>
    <w:p w14:paraId="61EFE22F" w14:textId="340E7BA3" w:rsidR="00EB0E86" w:rsidRDefault="00AC1D8B" w:rsidP="001611BE">
      <w:pPr>
        <w:rPr>
          <w:b/>
          <w:bCs/>
        </w:rPr>
      </w:pPr>
      <w:r>
        <w:rPr>
          <w:noProof/>
        </w:rPr>
        <w:drawing>
          <wp:inline distT="0" distB="0" distL="0" distR="0" wp14:anchorId="55B6C388" wp14:editId="5F782367">
            <wp:extent cx="4838700" cy="2022845"/>
            <wp:effectExtent l="133350" t="133350" r="133350" b="130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lum/>
                    </a:blip>
                    <a:stretch>
                      <a:fillRect/>
                    </a:stretch>
                  </pic:blipFill>
                  <pic:spPr>
                    <a:xfrm>
                      <a:off x="0" y="0"/>
                      <a:ext cx="4869723" cy="2035814"/>
                    </a:xfrm>
                    <a:prstGeom prst="rect">
                      <a:avLst/>
                    </a:prstGeom>
                    <a:effectLst>
                      <a:glow rad="127000">
                        <a:srgbClr val="000000"/>
                      </a:glow>
                    </a:effectLst>
                  </pic:spPr>
                </pic:pic>
              </a:graphicData>
            </a:graphic>
          </wp:inline>
        </w:drawing>
      </w:r>
      <w:r>
        <w:rPr>
          <w:b/>
          <w:bCs/>
        </w:rPr>
        <w:t xml:space="preserve"> </w:t>
      </w:r>
    </w:p>
    <w:p w14:paraId="52C00D52" w14:textId="413A38A6" w:rsidR="001611BE" w:rsidRPr="001611BE" w:rsidRDefault="001611BE" w:rsidP="00D33871">
      <w:pPr>
        <w:pStyle w:val="Style3"/>
      </w:pPr>
      <w:bookmarkStart w:id="12" w:name="_Toc226087445"/>
      <w:r w:rsidRPr="001611BE">
        <w:t>Decompressing Files with the Expand Utility</w:t>
      </w:r>
      <w:bookmarkEnd w:id="12"/>
    </w:p>
    <w:p w14:paraId="52148B02" w14:textId="77777777" w:rsidR="00D33871" w:rsidRPr="00D33871" w:rsidRDefault="00D33871" w:rsidP="00D33871">
      <w:r w:rsidRPr="00D33871">
        <w:rPr>
          <w:b/>
          <w:bCs/>
        </w:rPr>
        <w:t>EXPAND in Windows 11:</w:t>
      </w:r>
    </w:p>
    <w:p w14:paraId="7925A843" w14:textId="77777777" w:rsidR="00D33871" w:rsidRPr="00D33871" w:rsidRDefault="00D33871" w:rsidP="000305EF">
      <w:pPr>
        <w:numPr>
          <w:ilvl w:val="0"/>
          <w:numId w:val="11"/>
        </w:numPr>
      </w:pPr>
      <w:r w:rsidRPr="00D33871">
        <w:t xml:space="preserve">The </w:t>
      </w:r>
      <w:r w:rsidRPr="00D33871">
        <w:rPr>
          <w:b/>
          <w:bCs/>
        </w:rPr>
        <w:t>Expand</w:t>
      </w:r>
      <w:r w:rsidRPr="00D33871">
        <w:t xml:space="preserve"> tool is still included in Windows 11 and works just fine.</w:t>
      </w:r>
    </w:p>
    <w:p w14:paraId="34B4F8B1" w14:textId="77777777" w:rsidR="00D33871" w:rsidRPr="00D33871" w:rsidRDefault="00D33871" w:rsidP="000305EF">
      <w:pPr>
        <w:numPr>
          <w:ilvl w:val="0"/>
          <w:numId w:val="11"/>
        </w:numPr>
      </w:pPr>
      <w:r w:rsidRPr="00D33871">
        <w:t>It’s used to open old compressed files.</w:t>
      </w:r>
    </w:p>
    <w:p w14:paraId="1DB57CF0" w14:textId="738503AA" w:rsidR="00D33871" w:rsidRPr="00D33871" w:rsidRDefault="00D33871" w:rsidP="00D33871">
      <w:r w:rsidRPr="00D33871">
        <w:rPr>
          <w:b/>
          <w:bCs/>
        </w:rPr>
        <w:t>What it’s used for:</w:t>
      </w:r>
    </w:p>
    <w:p w14:paraId="5686C679" w14:textId="77777777" w:rsidR="00D33871" w:rsidRPr="00D33871" w:rsidRDefault="00D33871" w:rsidP="000305EF">
      <w:pPr>
        <w:numPr>
          <w:ilvl w:val="0"/>
          <w:numId w:val="12"/>
        </w:numPr>
      </w:pPr>
      <w:r w:rsidRPr="00D33871">
        <w:t xml:space="preserve">Turns compressed files like </w:t>
      </w:r>
      <w:r w:rsidRPr="00D33871">
        <w:rPr>
          <w:b/>
          <w:bCs/>
        </w:rPr>
        <w:t>file.EX_</w:t>
      </w:r>
      <w:r w:rsidRPr="00D33871">
        <w:t xml:space="preserve"> into normal files like </w:t>
      </w:r>
      <w:r w:rsidRPr="00D33871">
        <w:rPr>
          <w:b/>
          <w:bCs/>
        </w:rPr>
        <w:t>file.EXE</w:t>
      </w:r>
      <w:r w:rsidRPr="00D33871">
        <w:t xml:space="preserve"> (common in setup files, drivers, and old updates).</w:t>
      </w:r>
    </w:p>
    <w:p w14:paraId="0B78EE25" w14:textId="77777777" w:rsidR="00D33871" w:rsidRPr="00D33871" w:rsidRDefault="00D33871" w:rsidP="000305EF">
      <w:pPr>
        <w:numPr>
          <w:ilvl w:val="0"/>
          <w:numId w:val="12"/>
        </w:numPr>
      </w:pPr>
      <w:r w:rsidRPr="00D33871">
        <w:t xml:space="preserve">Lets you list or extract files from </w:t>
      </w:r>
      <w:r w:rsidRPr="00D33871">
        <w:rPr>
          <w:b/>
          <w:bCs/>
        </w:rPr>
        <w:t>.CAB</w:t>
      </w:r>
      <w:r w:rsidRPr="00D33871">
        <w:t xml:space="preserve"> files used by older installers.</w:t>
      </w:r>
    </w:p>
    <w:p w14:paraId="1B12B3ED" w14:textId="77777777" w:rsidR="00AC1D8B" w:rsidRDefault="00AC1D8B" w:rsidP="00D33871">
      <w:pPr>
        <w:rPr>
          <w:b/>
          <w:bCs/>
        </w:rPr>
      </w:pPr>
    </w:p>
    <w:p w14:paraId="0387B7B5" w14:textId="378D3FD9" w:rsidR="00D33871" w:rsidRPr="00D33871" w:rsidRDefault="00D33871" w:rsidP="00D33871">
      <w:r w:rsidRPr="00D33871">
        <w:rPr>
          <w:b/>
          <w:bCs/>
        </w:rPr>
        <w:lastRenderedPageBreak/>
        <w:t>Commands:</w:t>
      </w:r>
      <w:r>
        <w:t xml:space="preserve"> </w:t>
      </w:r>
      <w:r w:rsidRPr="00D33871">
        <w:t>The commands are the same as before and still work today.</w:t>
      </w:r>
    </w:p>
    <w:p w14:paraId="3092347D" w14:textId="347A901D" w:rsidR="00AC1D8B" w:rsidRDefault="00D33871" w:rsidP="00D33871">
      <w:r>
        <w:t xml:space="preserve"> </w:t>
      </w:r>
      <w:r w:rsidR="00AC1D8B">
        <w:rPr>
          <w:noProof/>
        </w:rPr>
        <w:drawing>
          <wp:inline distT="0" distB="0" distL="0" distR="0" wp14:anchorId="332EABD3" wp14:editId="563F5AE3">
            <wp:extent cx="4819650" cy="1674005"/>
            <wp:effectExtent l="133350" t="133350" r="133350" b="135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lum/>
                    </a:blip>
                    <a:stretch>
                      <a:fillRect/>
                    </a:stretch>
                  </pic:blipFill>
                  <pic:spPr>
                    <a:xfrm>
                      <a:off x="0" y="0"/>
                      <a:ext cx="4830232" cy="1677680"/>
                    </a:xfrm>
                    <a:prstGeom prst="rect">
                      <a:avLst/>
                    </a:prstGeom>
                    <a:effectLst>
                      <a:glow rad="127000">
                        <a:srgbClr val="000000"/>
                      </a:glow>
                    </a:effectLst>
                  </pic:spPr>
                </pic:pic>
              </a:graphicData>
            </a:graphic>
          </wp:inline>
        </w:drawing>
      </w:r>
      <w:r w:rsidR="00AC1D8B">
        <w:t xml:space="preserve"> </w:t>
      </w:r>
    </w:p>
    <w:p w14:paraId="5802AB63" w14:textId="77777777" w:rsidR="00786CFC" w:rsidRPr="00786CFC" w:rsidRDefault="00786CFC" w:rsidP="00786CFC">
      <w:r w:rsidRPr="00786CFC">
        <w:rPr>
          <w:b/>
          <w:bCs/>
        </w:rPr>
        <w:t>Modern notes:</w:t>
      </w:r>
    </w:p>
    <w:p w14:paraId="7975EBCC" w14:textId="77777777" w:rsidR="00786CFC" w:rsidRPr="00786CFC" w:rsidRDefault="00786CFC" w:rsidP="000305EF">
      <w:pPr>
        <w:numPr>
          <w:ilvl w:val="0"/>
          <w:numId w:val="13"/>
        </w:numPr>
      </w:pPr>
      <w:r w:rsidRPr="00786CFC">
        <w:rPr>
          <w:b/>
          <w:bCs/>
        </w:rPr>
        <w:t>Expand</w:t>
      </w:r>
      <w:r w:rsidRPr="00786CFC">
        <w:t xml:space="preserve"> is still the best tool to use in Windows Recovery mode or when other tools aren’t available.</w:t>
      </w:r>
    </w:p>
    <w:p w14:paraId="3BE3F476" w14:textId="77777777" w:rsidR="00786CFC" w:rsidRPr="00786CFC" w:rsidRDefault="00786CFC" w:rsidP="000305EF">
      <w:pPr>
        <w:numPr>
          <w:ilvl w:val="0"/>
          <w:numId w:val="13"/>
        </w:numPr>
      </w:pPr>
      <w:r w:rsidRPr="00786CFC">
        <w:rPr>
          <w:b/>
          <w:bCs/>
        </w:rPr>
        <w:t>CAB files</w:t>
      </w:r>
      <w:r w:rsidRPr="00786CFC">
        <w:t xml:space="preserve"> aren’t common anymore (ZIP and other formats are used now), but </w:t>
      </w:r>
      <w:r w:rsidRPr="00786CFC">
        <w:rPr>
          <w:b/>
          <w:bCs/>
        </w:rPr>
        <w:t>Expand</w:t>
      </w:r>
      <w:r w:rsidRPr="00786CFC">
        <w:t xml:space="preserve"> is still needed to open files with names like </w:t>
      </w:r>
      <w:r w:rsidRPr="00786CFC">
        <w:rPr>
          <w:b/>
          <w:bCs/>
        </w:rPr>
        <w:t>.EX_</w:t>
      </w:r>
      <w:r w:rsidRPr="00786CFC">
        <w:t xml:space="preserve"> that come from Windows setup files.</w:t>
      </w:r>
    </w:p>
    <w:p w14:paraId="33261661" w14:textId="77777777" w:rsidR="00786CFC" w:rsidRPr="00786CFC" w:rsidRDefault="00786CFC" w:rsidP="000305EF">
      <w:pPr>
        <w:numPr>
          <w:ilvl w:val="0"/>
          <w:numId w:val="13"/>
        </w:numPr>
      </w:pPr>
      <w:r w:rsidRPr="00786CFC">
        <w:t xml:space="preserve">Other tools like </w:t>
      </w:r>
      <w:r w:rsidRPr="00786CFC">
        <w:rPr>
          <w:b/>
          <w:bCs/>
        </w:rPr>
        <w:t>7-Zip</w:t>
      </w:r>
      <w:r w:rsidRPr="00786CFC">
        <w:t xml:space="preserve"> or PowerShell can open ZIP files, but they </w:t>
      </w:r>
      <w:r w:rsidRPr="00786CFC">
        <w:rPr>
          <w:b/>
          <w:bCs/>
        </w:rPr>
        <w:t>cannot</w:t>
      </w:r>
      <w:r w:rsidRPr="00786CFC">
        <w:t xml:space="preserve"> replace Expand for </w:t>
      </w:r>
      <w:r w:rsidRPr="00786CFC">
        <w:rPr>
          <w:b/>
          <w:bCs/>
        </w:rPr>
        <w:t>.CAB</w:t>
      </w:r>
      <w:r w:rsidRPr="00786CFC">
        <w:t xml:space="preserve"> or </w:t>
      </w:r>
      <w:r w:rsidRPr="00786CFC">
        <w:rPr>
          <w:b/>
          <w:bCs/>
        </w:rPr>
        <w:t>.EX_</w:t>
      </w:r>
      <w:r w:rsidRPr="00786CFC">
        <w:t xml:space="preserve"> files.</w:t>
      </w:r>
    </w:p>
    <w:p w14:paraId="573553F7" w14:textId="77777777" w:rsidR="00786CFC" w:rsidRPr="00786CFC" w:rsidRDefault="00786CFC" w:rsidP="00786CFC">
      <w:r w:rsidRPr="00786CFC">
        <w:rPr>
          <w:b/>
          <w:bCs/>
        </w:rPr>
        <w:t>In scripts and repair jobs:</w:t>
      </w:r>
    </w:p>
    <w:p w14:paraId="33E30492" w14:textId="77777777" w:rsidR="00786CFC" w:rsidRPr="00786CFC" w:rsidRDefault="00786CFC" w:rsidP="000305EF">
      <w:pPr>
        <w:numPr>
          <w:ilvl w:val="0"/>
          <w:numId w:val="14"/>
        </w:numPr>
      </w:pPr>
      <w:r w:rsidRPr="00786CFC">
        <w:t>Expand is still very useful for automatic system repairs using Windows install media.</w:t>
      </w:r>
    </w:p>
    <w:p w14:paraId="776334E6" w14:textId="2CEAE2BE" w:rsidR="00786CFC" w:rsidRDefault="00786CFC" w:rsidP="00D33871">
      <w:r w:rsidRPr="00786CFC">
        <w:t xml:space="preserve">That section is done! </w:t>
      </w:r>
      <w:r w:rsidRPr="00786CFC">
        <w:rPr>
          <w:rFonts w:ascii="Segoe UI Emoji" w:hAnsi="Segoe UI Emoji" w:cs="Segoe UI Emoji"/>
        </w:rPr>
        <w:t>🚀</w:t>
      </w:r>
      <w:r w:rsidRPr="00786CFC">
        <w:br/>
        <w:t>Old tools, but still useful today.</w:t>
      </w:r>
    </w:p>
    <w:p w14:paraId="041A24EF" w14:textId="77777777" w:rsidR="00641EC4" w:rsidRDefault="00641EC4" w:rsidP="00D33871"/>
    <w:p w14:paraId="106A93A6" w14:textId="77777777" w:rsidR="00641EC4" w:rsidRDefault="00641EC4" w:rsidP="00D33871"/>
    <w:p w14:paraId="4ACC1CD8" w14:textId="77777777" w:rsidR="00641EC4" w:rsidRDefault="00641EC4" w:rsidP="00D33871"/>
    <w:p w14:paraId="022B20B3" w14:textId="77777777" w:rsidR="00641EC4" w:rsidRDefault="00641EC4" w:rsidP="00D33871"/>
    <w:p w14:paraId="40DBF48A" w14:textId="77777777" w:rsidR="00641EC4" w:rsidRDefault="00641EC4" w:rsidP="00D33871"/>
    <w:p w14:paraId="49E23C6B" w14:textId="77777777" w:rsidR="00641EC4" w:rsidRDefault="00641EC4" w:rsidP="00D33871"/>
    <w:p w14:paraId="092284AF" w14:textId="77777777" w:rsidR="00641EC4" w:rsidRDefault="00641EC4" w:rsidP="00D33871"/>
    <w:p w14:paraId="62F16143" w14:textId="77777777" w:rsidR="00641EC4" w:rsidRDefault="00641EC4" w:rsidP="00D33871"/>
    <w:p w14:paraId="206F190F" w14:textId="77777777" w:rsidR="00641EC4" w:rsidRDefault="00641EC4" w:rsidP="00D33871"/>
    <w:p w14:paraId="384FED82" w14:textId="719C0E2B" w:rsidR="00820A84" w:rsidRPr="00820A84" w:rsidRDefault="00820A84" w:rsidP="00820A84">
      <w:pPr>
        <w:pStyle w:val="Style3"/>
      </w:pPr>
      <w:bookmarkStart w:id="13" w:name="_Toc226087446"/>
      <w:r w:rsidRPr="00820A84">
        <w:lastRenderedPageBreak/>
        <w:t>Creating Directories with the MD and MkDir Commands</w:t>
      </w:r>
      <w:bookmarkEnd w:id="13"/>
    </w:p>
    <w:p w14:paraId="6D5764D9" w14:textId="77777777" w:rsidR="00820A84" w:rsidRPr="00820A84" w:rsidRDefault="00820A84" w:rsidP="00820A84">
      <w:r w:rsidRPr="00820A84">
        <w:rPr>
          <w:b/>
          <w:bCs/>
        </w:rPr>
        <w:t>MD</w:t>
      </w:r>
      <w:r w:rsidRPr="00820A84">
        <w:t xml:space="preserve"> and </w:t>
      </w:r>
      <w:r w:rsidRPr="00820A84">
        <w:rPr>
          <w:b/>
          <w:bCs/>
        </w:rPr>
        <w:t>MkDir</w:t>
      </w:r>
      <w:r w:rsidRPr="00820A84">
        <w:t xml:space="preserve"> are twins — same thing, create folders (directories). Super fast and reliable.</w:t>
      </w:r>
    </w:p>
    <w:p w14:paraId="4CC4C3C1" w14:textId="77777777" w:rsidR="00820A84" w:rsidRPr="00820A84" w:rsidRDefault="00820A84" w:rsidP="00820A84">
      <w:r w:rsidRPr="00820A84">
        <w:t>Still 100% the same in Windows 11/2025+:</w:t>
      </w:r>
    </w:p>
    <w:p w14:paraId="6388CFA6" w14:textId="6F43FEDE" w:rsidR="00786CFC" w:rsidRPr="001611BE" w:rsidRDefault="00641EC4" w:rsidP="00D33871">
      <w:r>
        <w:rPr>
          <w:noProof/>
        </w:rPr>
        <w:drawing>
          <wp:inline distT="0" distB="0" distL="0" distR="0" wp14:anchorId="1E957127" wp14:editId="168E3CD0">
            <wp:extent cx="4768850" cy="1612544"/>
            <wp:effectExtent l="133350" t="133350" r="127000" b="1403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lum/>
                    </a:blip>
                    <a:stretch>
                      <a:fillRect/>
                    </a:stretch>
                  </pic:blipFill>
                  <pic:spPr>
                    <a:xfrm>
                      <a:off x="0" y="0"/>
                      <a:ext cx="4795453" cy="1621540"/>
                    </a:xfrm>
                    <a:prstGeom prst="rect">
                      <a:avLst/>
                    </a:prstGeom>
                    <a:effectLst>
                      <a:glow rad="127000">
                        <a:srgbClr val="000000"/>
                      </a:glow>
                    </a:effectLst>
                  </pic:spPr>
                </pic:pic>
              </a:graphicData>
            </a:graphic>
          </wp:inline>
        </w:drawing>
      </w:r>
    </w:p>
    <w:p w14:paraId="2788E5DF" w14:textId="0AD88DF9" w:rsidR="008F3F6C" w:rsidRPr="008F3F6C" w:rsidRDefault="008F3F6C" w:rsidP="00F12EDD">
      <w:pPr>
        <w:pStyle w:val="Style3"/>
      </w:pPr>
      <w:bookmarkStart w:id="14" w:name="_Toc226087447"/>
      <w:r w:rsidRPr="008F3F6C">
        <w:t>Moving Files and Renaming Files and Directories with the Move Command</w:t>
      </w:r>
      <w:bookmarkEnd w:id="14"/>
    </w:p>
    <w:p w14:paraId="49E769C9" w14:textId="77777777" w:rsidR="008F3F6C" w:rsidRPr="008F3F6C" w:rsidRDefault="008F3F6C" w:rsidP="008F3F6C">
      <w:r w:rsidRPr="008F3F6C">
        <w:rPr>
          <w:b/>
          <w:bCs/>
        </w:rPr>
        <w:t>Move</w:t>
      </w:r>
      <w:r w:rsidRPr="008F3F6C">
        <w:t xml:space="preserve"> is quick for files (rename or relocate) — but </w:t>
      </w:r>
      <w:r w:rsidRPr="008F3F6C">
        <w:rPr>
          <w:b/>
          <w:bCs/>
        </w:rPr>
        <w:t>limited for directories</w:t>
      </w:r>
      <w:r w:rsidRPr="008F3F6C">
        <w:t>.</w:t>
      </w:r>
    </w:p>
    <w:p w14:paraId="4DD232B0" w14:textId="77777777" w:rsidR="008F3F6C" w:rsidRDefault="008F3F6C" w:rsidP="008F3F6C">
      <w:r w:rsidRPr="008F3F6C">
        <w:t>Basic usage:</w:t>
      </w:r>
    </w:p>
    <w:p w14:paraId="6583058A" w14:textId="58DA0677" w:rsidR="00A070EB" w:rsidRDefault="00EE6E17" w:rsidP="008F3F6C">
      <w:r>
        <w:rPr>
          <w:noProof/>
        </w:rPr>
        <w:drawing>
          <wp:inline distT="0" distB="0" distL="0" distR="0" wp14:anchorId="65D5B5F3" wp14:editId="5009D066">
            <wp:extent cx="5568950" cy="2150233"/>
            <wp:effectExtent l="133350" t="133350" r="127000" b="135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lum/>
                    </a:blip>
                    <a:stretch>
                      <a:fillRect/>
                    </a:stretch>
                  </pic:blipFill>
                  <pic:spPr>
                    <a:xfrm>
                      <a:off x="0" y="0"/>
                      <a:ext cx="5575788" cy="2152873"/>
                    </a:xfrm>
                    <a:prstGeom prst="rect">
                      <a:avLst/>
                    </a:prstGeom>
                    <a:effectLst>
                      <a:glow rad="127000">
                        <a:srgbClr val="000000"/>
                      </a:glow>
                    </a:effectLst>
                  </pic:spPr>
                </pic:pic>
              </a:graphicData>
            </a:graphic>
          </wp:inline>
        </w:drawing>
      </w:r>
      <w:r>
        <w:t xml:space="preserve"> </w:t>
      </w:r>
      <w:r w:rsidR="00A070EB">
        <w:t xml:space="preserve"> </w:t>
      </w:r>
    </w:p>
    <w:p w14:paraId="42967F50" w14:textId="53824E52" w:rsidR="00CA077B" w:rsidRPr="00CA077B" w:rsidRDefault="00CA077B" w:rsidP="00CA077B">
      <w:pPr>
        <w:pStyle w:val="Style3"/>
      </w:pPr>
      <w:bookmarkStart w:id="15" w:name="_Toc226087448"/>
      <w:r w:rsidRPr="00CA077B">
        <w:t>Absolute vs Relative Paths:</w:t>
      </w:r>
      <w:bookmarkEnd w:id="15"/>
    </w:p>
    <w:p w14:paraId="229F073E" w14:textId="77777777" w:rsidR="00CA077B" w:rsidRPr="00CA077B" w:rsidRDefault="00CA077B" w:rsidP="000305EF">
      <w:pPr>
        <w:numPr>
          <w:ilvl w:val="0"/>
          <w:numId w:val="15"/>
        </w:numPr>
      </w:pPr>
      <w:r w:rsidRPr="00CA077B">
        <w:t>This hasn’t changed — it still works the same today.</w:t>
      </w:r>
    </w:p>
    <w:p w14:paraId="49E58D92" w14:textId="77777777" w:rsidR="00CA077B" w:rsidRPr="00CA077B" w:rsidRDefault="00CA077B" w:rsidP="00CA077B">
      <w:r w:rsidRPr="00CA077B">
        <w:rPr>
          <w:b/>
          <w:bCs/>
        </w:rPr>
        <w:t>Absolute path:</w:t>
      </w:r>
    </w:p>
    <w:p w14:paraId="0674EEC9" w14:textId="77777777" w:rsidR="00CA077B" w:rsidRPr="00CA077B" w:rsidRDefault="00CA077B" w:rsidP="000305EF">
      <w:pPr>
        <w:numPr>
          <w:ilvl w:val="0"/>
          <w:numId w:val="16"/>
        </w:numPr>
      </w:pPr>
      <w:r w:rsidRPr="00CA077B">
        <w:t>Starts from the root of the drive.</w:t>
      </w:r>
    </w:p>
    <w:p w14:paraId="4EF95934" w14:textId="77777777" w:rsidR="00CA077B" w:rsidRPr="00CA077B" w:rsidRDefault="00CA077B" w:rsidP="000305EF">
      <w:pPr>
        <w:numPr>
          <w:ilvl w:val="0"/>
          <w:numId w:val="16"/>
        </w:numPr>
      </w:pPr>
      <w:r w:rsidRPr="00CA077B">
        <w:t>Example: \Users\rennex\Documents</w:t>
      </w:r>
    </w:p>
    <w:p w14:paraId="4EE004F8" w14:textId="3D9A23D1" w:rsidR="00CA077B" w:rsidRPr="00CA077B" w:rsidRDefault="00CA077B" w:rsidP="00CA077B">
      <w:r w:rsidRPr="00CA077B">
        <w:rPr>
          <w:b/>
          <w:bCs/>
        </w:rPr>
        <w:lastRenderedPageBreak/>
        <w:t>Relative path:</w:t>
      </w:r>
    </w:p>
    <w:p w14:paraId="032B7936" w14:textId="77777777" w:rsidR="00CA077B" w:rsidRPr="00CA077B" w:rsidRDefault="00CA077B" w:rsidP="000305EF">
      <w:pPr>
        <w:numPr>
          <w:ilvl w:val="0"/>
          <w:numId w:val="17"/>
        </w:numPr>
      </w:pPr>
      <w:r w:rsidRPr="00CA077B">
        <w:t>Starts from where you are right now.</w:t>
      </w:r>
    </w:p>
    <w:p w14:paraId="35D5BB4C" w14:textId="77777777" w:rsidR="00CA077B" w:rsidRPr="00CA077B" w:rsidRDefault="00CA077B" w:rsidP="000305EF">
      <w:pPr>
        <w:numPr>
          <w:ilvl w:val="0"/>
          <w:numId w:val="17"/>
        </w:numPr>
      </w:pPr>
      <w:r w:rsidRPr="00CA077B">
        <w:t>Example: Projects\Code</w:t>
      </w:r>
    </w:p>
    <w:p w14:paraId="1221279A" w14:textId="77777777" w:rsidR="00EE0E3D" w:rsidRDefault="00EE0E3D" w:rsidP="00CA077B">
      <w:pPr>
        <w:rPr>
          <w:b/>
          <w:bCs/>
        </w:rPr>
      </w:pPr>
    </w:p>
    <w:p w14:paraId="637F32AB" w14:textId="63A6D408" w:rsidR="00CA077B" w:rsidRPr="00CA077B" w:rsidRDefault="00CA077B" w:rsidP="00CA077B">
      <w:r w:rsidRPr="00CA077B">
        <w:rPr>
          <w:b/>
          <w:bCs/>
        </w:rPr>
        <w:t>Special shortcuts:</w:t>
      </w:r>
    </w:p>
    <w:p w14:paraId="21C7B5B8" w14:textId="77777777" w:rsidR="00CA077B" w:rsidRPr="00CA077B" w:rsidRDefault="00CA077B" w:rsidP="000305EF">
      <w:pPr>
        <w:numPr>
          <w:ilvl w:val="0"/>
          <w:numId w:val="18"/>
        </w:numPr>
      </w:pPr>
      <w:r w:rsidRPr="00CA077B">
        <w:t>. means the current folder.</w:t>
      </w:r>
    </w:p>
    <w:p w14:paraId="05932765" w14:textId="77777777" w:rsidR="00CA077B" w:rsidRPr="00CA077B" w:rsidRDefault="00CA077B" w:rsidP="000305EF">
      <w:pPr>
        <w:numPr>
          <w:ilvl w:val="0"/>
          <w:numId w:val="18"/>
        </w:numPr>
      </w:pPr>
      <w:r w:rsidRPr="00CA077B">
        <w:t>.. means the parent (one level up) folder.</w:t>
      </w:r>
    </w:p>
    <w:p w14:paraId="795AEF1B" w14:textId="77777777" w:rsidR="00CA077B" w:rsidRPr="00CA077B" w:rsidRDefault="00CA077B" w:rsidP="00CA077B">
      <w:r w:rsidRPr="00CA077B">
        <w:rPr>
          <w:b/>
          <w:bCs/>
        </w:rPr>
        <w:t>Examples:</w:t>
      </w:r>
    </w:p>
    <w:p w14:paraId="26D1CAEF" w14:textId="27D103A8" w:rsidR="001D6409" w:rsidRDefault="00CA077B" w:rsidP="008F3F6C">
      <w:r>
        <w:t xml:space="preserve"> </w:t>
      </w:r>
      <w:r w:rsidR="00DE241F">
        <w:rPr>
          <w:noProof/>
        </w:rPr>
        <w:drawing>
          <wp:inline distT="0" distB="0" distL="0" distR="0" wp14:anchorId="1885FE07" wp14:editId="09B8C607">
            <wp:extent cx="3695700" cy="1008487"/>
            <wp:effectExtent l="133350" t="133350" r="133350" b="134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lum/>
                    </a:blip>
                    <a:stretch>
                      <a:fillRect/>
                    </a:stretch>
                  </pic:blipFill>
                  <pic:spPr>
                    <a:xfrm>
                      <a:off x="0" y="0"/>
                      <a:ext cx="3731950" cy="1018379"/>
                    </a:xfrm>
                    <a:prstGeom prst="rect">
                      <a:avLst/>
                    </a:prstGeom>
                    <a:effectLst>
                      <a:glow rad="127000">
                        <a:srgbClr val="000000"/>
                      </a:glow>
                    </a:effectLst>
                  </pic:spPr>
                </pic:pic>
              </a:graphicData>
            </a:graphic>
          </wp:inline>
        </w:drawing>
      </w:r>
    </w:p>
    <w:p w14:paraId="02097083" w14:textId="1E71ECD4" w:rsidR="007A0B3D" w:rsidRDefault="007A0B3D" w:rsidP="008A5901">
      <w:r w:rsidRPr="007A0B3D">
        <w:rPr>
          <w:b/>
          <w:bCs/>
        </w:rPr>
        <w:t>Absolute paths are safer in scripts</w:t>
      </w:r>
      <w:r w:rsidRPr="007A0B3D">
        <w:t xml:space="preserve"> because they always point to the exact location, no matter where the script is run from.</w:t>
      </w:r>
      <w:r>
        <w:t xml:space="preserve"> </w:t>
      </w:r>
    </w:p>
    <w:p w14:paraId="2E0CF1AF" w14:textId="4479E94F" w:rsidR="007A0B3D" w:rsidRDefault="00F91614" w:rsidP="008A5901">
      <w:pPr>
        <w:rPr>
          <w:b/>
          <w:bCs/>
        </w:rPr>
      </w:pPr>
      <w:r>
        <w:rPr>
          <w:noProof/>
        </w:rPr>
        <w:drawing>
          <wp:inline distT="0" distB="0" distL="0" distR="0" wp14:anchorId="186DBE8D" wp14:editId="040081C8">
            <wp:extent cx="4189213" cy="3244850"/>
            <wp:effectExtent l="133350" t="133350" r="135255" b="1270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0" cstate="print">
                      <a:lum/>
                      <a:extLst>
                        <a:ext uri="{28A0092B-C50C-407E-A947-70E740481C1C}">
                          <a14:useLocalDpi xmlns:a14="http://schemas.microsoft.com/office/drawing/2010/main" val="0"/>
                        </a:ext>
                      </a:extLst>
                    </a:blip>
                    <a:srcRect t="9188" b="13355"/>
                    <a:stretch/>
                  </pic:blipFill>
                  <pic:spPr bwMode="auto">
                    <a:xfrm>
                      <a:off x="0" y="0"/>
                      <a:ext cx="4196996" cy="3250879"/>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24F5E872" w14:textId="77777777" w:rsidR="00EB5806" w:rsidRDefault="00EB5806" w:rsidP="008A5901">
      <w:pPr>
        <w:rPr>
          <w:b/>
          <w:bCs/>
        </w:rPr>
      </w:pPr>
    </w:p>
    <w:p w14:paraId="3106DFCD" w14:textId="128F0970" w:rsidR="00CD60D1" w:rsidRPr="00CD60D1" w:rsidRDefault="00CD60D1" w:rsidP="00CD60D1">
      <w:pPr>
        <w:rPr>
          <w:b/>
          <w:bCs/>
        </w:rPr>
      </w:pPr>
      <w:r w:rsidRPr="00CD60D1">
        <w:rPr>
          <w:b/>
          <w:bCs/>
        </w:rPr>
        <w:lastRenderedPageBreak/>
        <w:t>What they mean:</w:t>
      </w:r>
    </w:p>
    <w:p w14:paraId="6FC47610" w14:textId="77777777" w:rsidR="00CD60D1" w:rsidRPr="00CD60D1" w:rsidRDefault="00CD60D1" w:rsidP="000305EF">
      <w:pPr>
        <w:numPr>
          <w:ilvl w:val="0"/>
          <w:numId w:val="19"/>
        </w:numPr>
      </w:pPr>
      <w:r w:rsidRPr="00CD60D1">
        <w:rPr>
          <w:b/>
          <w:bCs/>
        </w:rPr>
        <w:t>Absolute Path</w:t>
      </w:r>
      <w:r w:rsidRPr="00CD60D1">
        <w:t xml:space="preserve"> → full path from the root directory. It </w:t>
      </w:r>
      <w:r w:rsidRPr="00CD60D1">
        <w:rPr>
          <w:b/>
          <w:bCs/>
        </w:rPr>
        <w:t>always points to the same location</w:t>
      </w:r>
      <w:r w:rsidRPr="00CD60D1">
        <w:t>, no matter where you are.</w:t>
      </w:r>
    </w:p>
    <w:p w14:paraId="5EF245A9" w14:textId="77777777" w:rsidR="00CD60D1" w:rsidRPr="00CD60D1" w:rsidRDefault="00CD60D1" w:rsidP="000305EF">
      <w:pPr>
        <w:numPr>
          <w:ilvl w:val="0"/>
          <w:numId w:val="19"/>
        </w:numPr>
      </w:pPr>
      <w:r w:rsidRPr="00CD60D1">
        <w:rPr>
          <w:b/>
          <w:bCs/>
        </w:rPr>
        <w:t>Relative Path</w:t>
      </w:r>
      <w:r w:rsidRPr="00CD60D1">
        <w:t xml:space="preserve"> → path from your </w:t>
      </w:r>
      <w:r w:rsidRPr="00CD60D1">
        <w:rPr>
          <w:b/>
          <w:bCs/>
        </w:rPr>
        <w:t>current working directory</w:t>
      </w:r>
      <w:r w:rsidRPr="00CD60D1">
        <w:t>. It changes depending on where you are.</w:t>
      </w:r>
    </w:p>
    <w:p w14:paraId="0F675C5C" w14:textId="77777777" w:rsidR="00CD60D1" w:rsidRPr="00CD60D1" w:rsidRDefault="00CD60D1" w:rsidP="00CD60D1">
      <w:r w:rsidRPr="00CD60D1">
        <w:t xml:space="preserve">Think of it like giving someone a </w:t>
      </w:r>
      <w:r w:rsidRPr="00CD60D1">
        <w:rPr>
          <w:b/>
          <w:bCs/>
        </w:rPr>
        <w:t>full home address</w:t>
      </w:r>
      <w:r w:rsidRPr="00CD60D1">
        <w:t xml:space="preserve"> vs. saying “the house next door.”</w:t>
      </w:r>
    </w:p>
    <w:p w14:paraId="0B4EE17C" w14:textId="458D833D" w:rsidR="00CD60D1" w:rsidRPr="00CD60D1" w:rsidRDefault="00CD60D1" w:rsidP="00CD60D1"/>
    <w:p w14:paraId="6C2CFE07" w14:textId="1469D0E7" w:rsidR="00CD60D1" w:rsidRPr="00CD60D1" w:rsidRDefault="00CD60D1" w:rsidP="00CD60D1">
      <w:pPr>
        <w:rPr>
          <w:b/>
          <w:bCs/>
        </w:rPr>
      </w:pPr>
      <w:r w:rsidRPr="00CD60D1">
        <w:rPr>
          <w:b/>
          <w:bCs/>
        </w:rPr>
        <w:t>Examples (User = rennex):</w:t>
      </w:r>
    </w:p>
    <w:p w14:paraId="151A4449" w14:textId="77777777" w:rsidR="00CD60D1" w:rsidRPr="00CD60D1" w:rsidRDefault="00CD60D1" w:rsidP="00CD60D1">
      <w:r w:rsidRPr="00CD60D1">
        <w:t>Assume this file structure:</w:t>
      </w:r>
    </w:p>
    <w:p w14:paraId="1A0A89D5" w14:textId="289926CC" w:rsidR="00CD60D1" w:rsidRDefault="000E0CDA" w:rsidP="00CD60D1">
      <w:r>
        <w:rPr>
          <w:noProof/>
        </w:rPr>
        <w:drawing>
          <wp:inline distT="0" distB="0" distL="0" distR="0" wp14:anchorId="2DCBA96C" wp14:editId="2D18CFC8">
            <wp:extent cx="5943600" cy="3984625"/>
            <wp:effectExtent l="133350" t="133350" r="133350" b="130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lum/>
                    </a:blip>
                    <a:stretch>
                      <a:fillRect/>
                    </a:stretch>
                  </pic:blipFill>
                  <pic:spPr>
                    <a:xfrm>
                      <a:off x="0" y="0"/>
                      <a:ext cx="5943600" cy="3984625"/>
                    </a:xfrm>
                    <a:prstGeom prst="rect">
                      <a:avLst/>
                    </a:prstGeom>
                    <a:effectLst>
                      <a:glow rad="127000">
                        <a:srgbClr val="000000"/>
                      </a:glow>
                    </a:effectLst>
                  </pic:spPr>
                </pic:pic>
              </a:graphicData>
            </a:graphic>
          </wp:inline>
        </w:drawing>
      </w:r>
    </w:p>
    <w:p w14:paraId="09AA39AF" w14:textId="3C8EADF9" w:rsidR="00E931F9" w:rsidRPr="00E931F9" w:rsidRDefault="00E931F9" w:rsidP="00E931F9">
      <w:pPr>
        <w:rPr>
          <w:b/>
          <w:bCs/>
        </w:rPr>
      </w:pPr>
      <w:r w:rsidRPr="00E931F9">
        <w:rPr>
          <w:b/>
          <w:bCs/>
        </w:rPr>
        <w:t>Why Absolute is “safer”:</w:t>
      </w:r>
    </w:p>
    <w:p w14:paraId="6273B6E1" w14:textId="77777777" w:rsidR="00E931F9" w:rsidRPr="00E931F9" w:rsidRDefault="00E931F9" w:rsidP="000305EF">
      <w:pPr>
        <w:numPr>
          <w:ilvl w:val="0"/>
          <w:numId w:val="20"/>
        </w:numPr>
      </w:pPr>
      <w:r w:rsidRPr="00E931F9">
        <w:t xml:space="preserve">Always points to the </w:t>
      </w:r>
      <w:r w:rsidRPr="00E931F9">
        <w:rPr>
          <w:b/>
          <w:bCs/>
        </w:rPr>
        <w:t>exact same location</w:t>
      </w:r>
      <w:r w:rsidRPr="00E931F9">
        <w:t xml:space="preserve">, no matter </w:t>
      </w:r>
      <w:r w:rsidRPr="00E931F9">
        <w:rPr>
          <w:b/>
          <w:bCs/>
        </w:rPr>
        <w:t>where you are</w:t>
      </w:r>
      <w:r w:rsidRPr="00E931F9">
        <w:t xml:space="preserve"> in the filesystem.</w:t>
      </w:r>
    </w:p>
    <w:p w14:paraId="0C3BBA72" w14:textId="77777777" w:rsidR="00E931F9" w:rsidRPr="00E931F9" w:rsidRDefault="00E931F9" w:rsidP="000305EF">
      <w:pPr>
        <w:numPr>
          <w:ilvl w:val="0"/>
          <w:numId w:val="20"/>
        </w:numPr>
      </w:pPr>
      <w:r w:rsidRPr="00E931F9">
        <w:t xml:space="preserve">Relative paths can </w:t>
      </w:r>
      <w:r w:rsidRPr="00E931F9">
        <w:rPr>
          <w:b/>
          <w:bCs/>
        </w:rPr>
        <w:t>break</w:t>
      </w:r>
      <w:r w:rsidRPr="00E931F9">
        <w:t xml:space="preserve"> if you run a program from the wrong folder.</w:t>
      </w:r>
    </w:p>
    <w:p w14:paraId="552EA770" w14:textId="77777777" w:rsidR="005E645E" w:rsidRPr="005E645E" w:rsidRDefault="005E645E" w:rsidP="005E645E">
      <w:r w:rsidRPr="005E645E">
        <w:lastRenderedPageBreak/>
        <w:t xml:space="preserve">Here’s a simple </w:t>
      </w:r>
      <w:r w:rsidRPr="005E645E">
        <w:rPr>
          <w:b/>
          <w:bCs/>
        </w:rPr>
        <w:t>Python example</w:t>
      </w:r>
      <w:r w:rsidRPr="005E645E">
        <w:t xml:space="preserve"> that shows </w:t>
      </w:r>
      <w:r w:rsidRPr="005E645E">
        <w:rPr>
          <w:i/>
          <w:iCs/>
        </w:rPr>
        <w:t>why absolute paths are safer than relative paths</w:t>
      </w:r>
      <w:r w:rsidRPr="005E645E">
        <w:t>.</w:t>
      </w:r>
    </w:p>
    <w:p w14:paraId="79DA5B4F" w14:textId="77777777" w:rsidR="005E645E" w:rsidRPr="005E645E" w:rsidRDefault="005E645E" w:rsidP="005E645E">
      <w:pPr>
        <w:rPr>
          <w:b/>
          <w:bCs/>
        </w:rPr>
      </w:pPr>
      <w:r w:rsidRPr="005E645E">
        <w:rPr>
          <w:b/>
          <w:bCs/>
        </w:rPr>
        <w:t>Relative path (can break)</w:t>
      </w:r>
    </w:p>
    <w:p w14:paraId="13B280DE" w14:textId="1FAE1BF7" w:rsidR="005E645E" w:rsidRDefault="005E645E" w:rsidP="00E931F9">
      <w:r>
        <w:t xml:space="preserve"> </w:t>
      </w:r>
      <w:r w:rsidR="008216ED">
        <w:rPr>
          <w:noProof/>
        </w:rPr>
        <w:drawing>
          <wp:inline distT="0" distB="0" distL="0" distR="0" wp14:anchorId="75738E4C" wp14:editId="1003B68D">
            <wp:extent cx="3219450" cy="1068305"/>
            <wp:effectExtent l="133350" t="133350" r="133350" b="132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lum/>
                    </a:blip>
                    <a:stretch>
                      <a:fillRect/>
                    </a:stretch>
                  </pic:blipFill>
                  <pic:spPr>
                    <a:xfrm>
                      <a:off x="0" y="0"/>
                      <a:ext cx="3232999" cy="1072801"/>
                    </a:xfrm>
                    <a:prstGeom prst="rect">
                      <a:avLst/>
                    </a:prstGeom>
                    <a:effectLst>
                      <a:glow rad="127000">
                        <a:srgbClr val="000000"/>
                      </a:glow>
                    </a:effectLst>
                  </pic:spPr>
                </pic:pic>
              </a:graphicData>
            </a:graphic>
          </wp:inline>
        </w:drawing>
      </w:r>
    </w:p>
    <w:p w14:paraId="56E256EB" w14:textId="77777777" w:rsidR="008216ED" w:rsidRPr="008216ED" w:rsidRDefault="008216ED" w:rsidP="008216ED">
      <w:r w:rsidRPr="008216ED">
        <w:t xml:space="preserve">This works </w:t>
      </w:r>
      <w:r w:rsidRPr="008216ED">
        <w:rPr>
          <w:b/>
          <w:bCs/>
        </w:rPr>
        <w:t>only if</w:t>
      </w:r>
      <w:r w:rsidRPr="008216ED">
        <w:t xml:space="preserve"> you run the script from the right folder:</w:t>
      </w:r>
    </w:p>
    <w:p w14:paraId="465645F9" w14:textId="6416A3F7" w:rsidR="008216ED" w:rsidRDefault="008216ED" w:rsidP="00E931F9">
      <w:r>
        <w:rPr>
          <w:noProof/>
        </w:rPr>
        <w:drawing>
          <wp:inline distT="0" distB="0" distL="0" distR="0" wp14:anchorId="539D3457" wp14:editId="1EBDC0E2">
            <wp:extent cx="2286000" cy="1200658"/>
            <wp:effectExtent l="133350" t="133350" r="133350" b="133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lum/>
                    </a:blip>
                    <a:stretch>
                      <a:fillRect/>
                    </a:stretch>
                  </pic:blipFill>
                  <pic:spPr>
                    <a:xfrm>
                      <a:off x="0" y="0"/>
                      <a:ext cx="2295360" cy="1205574"/>
                    </a:xfrm>
                    <a:prstGeom prst="rect">
                      <a:avLst/>
                    </a:prstGeom>
                    <a:effectLst>
                      <a:glow rad="127000">
                        <a:srgbClr val="000000"/>
                      </a:glow>
                    </a:effectLst>
                  </pic:spPr>
                </pic:pic>
              </a:graphicData>
            </a:graphic>
          </wp:inline>
        </w:drawing>
      </w:r>
    </w:p>
    <w:p w14:paraId="36BF5D93" w14:textId="591D8834" w:rsidR="008216ED" w:rsidRDefault="003858C1" w:rsidP="00E931F9">
      <w:r w:rsidRPr="003858C1">
        <w:t>If you run it from somewhere else:</w:t>
      </w:r>
      <w:r>
        <w:t xml:space="preserve"> </w:t>
      </w:r>
    </w:p>
    <w:p w14:paraId="43CB433D" w14:textId="47D93691" w:rsidR="003858C1" w:rsidRPr="00E931F9" w:rsidRDefault="003858C1" w:rsidP="00E931F9">
      <w:r>
        <w:rPr>
          <w:noProof/>
        </w:rPr>
        <w:drawing>
          <wp:inline distT="0" distB="0" distL="0" distR="0" wp14:anchorId="520DB9A1" wp14:editId="5F1D021E">
            <wp:extent cx="3390900" cy="664433"/>
            <wp:effectExtent l="133350" t="133350" r="133350" b="135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lum/>
                    </a:blip>
                    <a:stretch>
                      <a:fillRect/>
                    </a:stretch>
                  </pic:blipFill>
                  <pic:spPr>
                    <a:xfrm>
                      <a:off x="0" y="0"/>
                      <a:ext cx="3413404" cy="668842"/>
                    </a:xfrm>
                    <a:prstGeom prst="rect">
                      <a:avLst/>
                    </a:prstGeom>
                    <a:effectLst>
                      <a:glow rad="127000">
                        <a:srgbClr val="000000"/>
                      </a:glow>
                    </a:effectLst>
                  </pic:spPr>
                </pic:pic>
              </a:graphicData>
            </a:graphic>
          </wp:inline>
        </w:drawing>
      </w:r>
      <w:r>
        <w:t xml:space="preserve"> </w:t>
      </w:r>
    </w:p>
    <w:p w14:paraId="47559D84" w14:textId="77777777" w:rsidR="0041532F" w:rsidRPr="0041532F" w:rsidRDefault="00E931F9" w:rsidP="0041532F">
      <w:r>
        <w:t xml:space="preserve"> </w:t>
      </w:r>
      <w:r w:rsidR="0041532F" w:rsidRPr="0041532F">
        <w:rPr>
          <w:rFonts w:ascii="Segoe UI Emoji" w:hAnsi="Segoe UI Emoji" w:cs="Segoe UI Emoji"/>
        </w:rPr>
        <w:t>❌</w:t>
      </w:r>
      <w:r w:rsidR="0041532F" w:rsidRPr="0041532F">
        <w:t xml:space="preserve"> Boom — FileNotFoundError</w:t>
      </w:r>
      <w:r w:rsidR="0041532F" w:rsidRPr="0041532F">
        <w:br/>
        <w:t xml:space="preserve">Because "data/config.txt" is resolved </w:t>
      </w:r>
      <w:r w:rsidR="0041532F" w:rsidRPr="0041532F">
        <w:rPr>
          <w:b/>
          <w:bCs/>
        </w:rPr>
        <w:t>relative to where you ran the command</w:t>
      </w:r>
      <w:r w:rsidR="0041532F" w:rsidRPr="0041532F">
        <w:t>, not where the file lives.</w:t>
      </w:r>
    </w:p>
    <w:p w14:paraId="3A88B223" w14:textId="078CFF4C" w:rsidR="0041532F" w:rsidRPr="0041532F" w:rsidRDefault="0041532F" w:rsidP="0041532F"/>
    <w:p w14:paraId="2926B2BF" w14:textId="77777777" w:rsidR="0041532F" w:rsidRPr="0041532F" w:rsidRDefault="0041532F" w:rsidP="0041532F">
      <w:pPr>
        <w:rPr>
          <w:b/>
          <w:bCs/>
        </w:rPr>
      </w:pPr>
      <w:r w:rsidRPr="0041532F">
        <w:rPr>
          <w:b/>
          <w:bCs/>
        </w:rPr>
        <w:t>Absolute path (safer)</w:t>
      </w:r>
    </w:p>
    <w:p w14:paraId="023E05AF" w14:textId="3E8E0B5D" w:rsidR="00E931F9" w:rsidRDefault="0041532F" w:rsidP="00CD60D1">
      <w:r>
        <w:t xml:space="preserve"> </w:t>
      </w:r>
      <w:r w:rsidR="0016744B">
        <w:rPr>
          <w:noProof/>
        </w:rPr>
        <w:drawing>
          <wp:inline distT="0" distB="0" distL="0" distR="0" wp14:anchorId="6A56B43E" wp14:editId="0055ECB0">
            <wp:extent cx="4368800" cy="1027322"/>
            <wp:effectExtent l="133350" t="133350" r="127000" b="135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lum/>
                    </a:blip>
                    <a:stretch>
                      <a:fillRect/>
                    </a:stretch>
                  </pic:blipFill>
                  <pic:spPr>
                    <a:xfrm>
                      <a:off x="0" y="0"/>
                      <a:ext cx="4386057" cy="1031380"/>
                    </a:xfrm>
                    <a:prstGeom prst="rect">
                      <a:avLst/>
                    </a:prstGeom>
                    <a:effectLst>
                      <a:glow rad="127000">
                        <a:srgbClr val="000000"/>
                      </a:glow>
                    </a:effectLst>
                  </pic:spPr>
                </pic:pic>
              </a:graphicData>
            </a:graphic>
          </wp:inline>
        </w:drawing>
      </w:r>
    </w:p>
    <w:p w14:paraId="76161FC4" w14:textId="77777777" w:rsidR="0016744B" w:rsidRPr="0016744B" w:rsidRDefault="0016744B" w:rsidP="0016744B">
      <w:r w:rsidRPr="0016744B">
        <w:rPr>
          <w:rFonts w:ascii="Segoe UI Emoji" w:hAnsi="Segoe UI Emoji" w:cs="Segoe UI Emoji"/>
        </w:rPr>
        <w:lastRenderedPageBreak/>
        <w:t>✅</w:t>
      </w:r>
      <w:r w:rsidRPr="0016744B">
        <w:t xml:space="preserve"> This works </w:t>
      </w:r>
      <w:r w:rsidRPr="0016744B">
        <w:rPr>
          <w:b/>
          <w:bCs/>
        </w:rPr>
        <w:t>no matter where you run the script from</w:t>
      </w:r>
      <w:r w:rsidRPr="0016744B">
        <w:t>, because the path always points to the same exact location on disk.</w:t>
      </w:r>
    </w:p>
    <w:p w14:paraId="49CDA328" w14:textId="33A5125E" w:rsidR="0016744B" w:rsidRPr="0016744B" w:rsidRDefault="0016744B" w:rsidP="0016744B"/>
    <w:p w14:paraId="70F9003B" w14:textId="77777777" w:rsidR="0016744B" w:rsidRPr="0016744B" w:rsidRDefault="0016744B" w:rsidP="0016744B">
      <w:pPr>
        <w:rPr>
          <w:b/>
          <w:bCs/>
        </w:rPr>
      </w:pPr>
      <w:r w:rsidRPr="0016744B">
        <w:rPr>
          <w:b/>
          <w:bCs/>
        </w:rPr>
        <w:t>Best practice (portable + safe)</w:t>
      </w:r>
    </w:p>
    <w:p w14:paraId="1B8ADB4F" w14:textId="77777777" w:rsidR="0016744B" w:rsidRPr="0016744B" w:rsidRDefault="0016744B" w:rsidP="0016744B">
      <w:r w:rsidRPr="0016744B">
        <w:t>Use an absolute path derived from the script location:</w:t>
      </w:r>
    </w:p>
    <w:p w14:paraId="59BF766A" w14:textId="451F3974" w:rsidR="0016744B" w:rsidRDefault="0016744B" w:rsidP="00CD60D1">
      <w:r>
        <w:t xml:space="preserve"> </w:t>
      </w:r>
      <w:r w:rsidR="005D4335">
        <w:rPr>
          <w:noProof/>
        </w:rPr>
        <w:drawing>
          <wp:inline distT="0" distB="0" distL="0" distR="0" wp14:anchorId="59EBFCBE" wp14:editId="1A3EE8C5">
            <wp:extent cx="3289300" cy="1785047"/>
            <wp:effectExtent l="133350" t="133350" r="139700" b="139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lum/>
                    </a:blip>
                    <a:stretch>
                      <a:fillRect/>
                    </a:stretch>
                  </pic:blipFill>
                  <pic:spPr>
                    <a:xfrm>
                      <a:off x="0" y="0"/>
                      <a:ext cx="3321508" cy="1802526"/>
                    </a:xfrm>
                    <a:prstGeom prst="rect">
                      <a:avLst/>
                    </a:prstGeom>
                    <a:effectLst>
                      <a:glow rad="127000">
                        <a:srgbClr val="000000"/>
                      </a:glow>
                    </a:effectLst>
                  </pic:spPr>
                </pic:pic>
              </a:graphicData>
            </a:graphic>
          </wp:inline>
        </w:drawing>
      </w:r>
    </w:p>
    <w:p w14:paraId="45E737F7" w14:textId="77777777" w:rsidR="00732AB7" w:rsidRDefault="00CE0A07" w:rsidP="000305EF">
      <w:pPr>
        <w:pStyle w:val="ListParagraph"/>
        <w:numPr>
          <w:ilvl w:val="0"/>
          <w:numId w:val="21"/>
        </w:numPr>
      </w:pPr>
      <w:r w:rsidRPr="00CE0A07">
        <w:t>Safe</w:t>
      </w:r>
    </w:p>
    <w:p w14:paraId="568B4CD2" w14:textId="77777777" w:rsidR="00732AB7" w:rsidRDefault="00CE0A07" w:rsidP="000305EF">
      <w:pPr>
        <w:pStyle w:val="ListParagraph"/>
        <w:numPr>
          <w:ilvl w:val="0"/>
          <w:numId w:val="21"/>
        </w:numPr>
      </w:pPr>
      <w:r w:rsidRPr="00CE0A07">
        <w:t>Portable</w:t>
      </w:r>
    </w:p>
    <w:p w14:paraId="2F478DCD" w14:textId="77CB8A73" w:rsidR="005D4335" w:rsidRDefault="00CE0A07" w:rsidP="000305EF">
      <w:pPr>
        <w:pStyle w:val="ListParagraph"/>
        <w:numPr>
          <w:ilvl w:val="0"/>
          <w:numId w:val="21"/>
        </w:numPr>
      </w:pPr>
      <w:r w:rsidRPr="00CE0A07">
        <w:t>Doesn</w:t>
      </w:r>
      <w:r w:rsidRPr="00732AB7">
        <w:rPr>
          <w:rFonts w:cs="Cambria"/>
        </w:rPr>
        <w:t>’</w:t>
      </w:r>
      <w:r w:rsidRPr="00CE0A07">
        <w:t>t depend on the current working directory</w:t>
      </w:r>
      <w:r>
        <w:t xml:space="preserve"> </w:t>
      </w:r>
    </w:p>
    <w:p w14:paraId="3A241A61" w14:textId="77777777" w:rsidR="00EB5806" w:rsidRDefault="00EB5806" w:rsidP="008926C5">
      <w:pPr>
        <w:pStyle w:val="Style3"/>
      </w:pPr>
    </w:p>
    <w:p w14:paraId="39BD80BD" w14:textId="77777777" w:rsidR="00EB5806" w:rsidRDefault="00EB5806" w:rsidP="008926C5">
      <w:pPr>
        <w:pStyle w:val="Style3"/>
      </w:pPr>
    </w:p>
    <w:p w14:paraId="512EAFF5" w14:textId="77777777" w:rsidR="00EB5806" w:rsidRDefault="00EB5806" w:rsidP="008926C5">
      <w:pPr>
        <w:pStyle w:val="Style3"/>
      </w:pPr>
    </w:p>
    <w:p w14:paraId="1FD8AB14" w14:textId="77777777" w:rsidR="00EB5806" w:rsidRDefault="00EB5806" w:rsidP="008926C5">
      <w:pPr>
        <w:pStyle w:val="Style3"/>
      </w:pPr>
    </w:p>
    <w:p w14:paraId="548BAAD1" w14:textId="77777777" w:rsidR="00EB5806" w:rsidRDefault="00EB5806" w:rsidP="008926C5">
      <w:pPr>
        <w:pStyle w:val="Style3"/>
      </w:pPr>
    </w:p>
    <w:p w14:paraId="60DB7AAB" w14:textId="77777777" w:rsidR="00EB5806" w:rsidRDefault="00EB5806" w:rsidP="008926C5">
      <w:pPr>
        <w:pStyle w:val="Style3"/>
      </w:pPr>
    </w:p>
    <w:p w14:paraId="4E015A70" w14:textId="77777777" w:rsidR="00EB5806" w:rsidRDefault="00EB5806" w:rsidP="008926C5">
      <w:pPr>
        <w:pStyle w:val="Style3"/>
      </w:pPr>
    </w:p>
    <w:p w14:paraId="402D684F" w14:textId="77777777" w:rsidR="00EB5806" w:rsidRDefault="00EB5806" w:rsidP="008926C5">
      <w:pPr>
        <w:pStyle w:val="Style3"/>
      </w:pPr>
    </w:p>
    <w:p w14:paraId="1EB0B76B" w14:textId="77777777" w:rsidR="00EB5806" w:rsidRDefault="00EB5806" w:rsidP="008926C5">
      <w:pPr>
        <w:pStyle w:val="Style3"/>
      </w:pPr>
    </w:p>
    <w:p w14:paraId="552156E7" w14:textId="77777777" w:rsidR="00EB5806" w:rsidRDefault="00EB5806" w:rsidP="008926C5">
      <w:pPr>
        <w:pStyle w:val="Style3"/>
      </w:pPr>
    </w:p>
    <w:p w14:paraId="2CE350BC" w14:textId="7C7950E5" w:rsidR="008A5901" w:rsidRPr="008A5901" w:rsidRDefault="008A5901" w:rsidP="008926C5">
      <w:pPr>
        <w:pStyle w:val="Style3"/>
      </w:pPr>
      <w:bookmarkStart w:id="16" w:name="_Toc226087449"/>
      <w:r w:rsidRPr="008A5901">
        <w:lastRenderedPageBreak/>
        <w:t>Setting and Viewing Application Paths with the Path Command</w:t>
      </w:r>
      <w:bookmarkEnd w:id="16"/>
    </w:p>
    <w:p w14:paraId="1AE7FB84" w14:textId="77777777" w:rsidR="00621745" w:rsidRPr="00621745" w:rsidRDefault="00621745" w:rsidP="00621745">
      <w:r w:rsidRPr="00621745">
        <w:rPr>
          <w:b/>
          <w:bCs/>
        </w:rPr>
        <w:t>PATH</w:t>
      </w:r>
      <w:r w:rsidRPr="00621745">
        <w:t xml:space="preserve"> is a list of folders Windows checks when you run a command.</w:t>
      </w:r>
      <w:r w:rsidRPr="00621745">
        <w:br/>
        <w:t>If a program’s folder is in PATH, you can run it by name from anywhere.</w:t>
      </w:r>
    </w:p>
    <w:p w14:paraId="15FAE78D" w14:textId="77E292B7" w:rsidR="00376283" w:rsidRPr="00621745" w:rsidRDefault="00621745" w:rsidP="00621745">
      <w:r w:rsidRPr="00621745">
        <w:t xml:space="preserve">The </w:t>
      </w:r>
      <w:r w:rsidRPr="00621745">
        <w:rPr>
          <w:b/>
          <w:bCs/>
        </w:rPr>
        <w:t>Path</w:t>
      </w:r>
      <w:r w:rsidRPr="00621745">
        <w:t xml:space="preserve"> command shows or changes PATH only for the current Command Prompt window.</w:t>
      </w:r>
      <w:r w:rsidRPr="00621745">
        <w:br/>
        <w:t>This is temporary and resets when the window is closed, which makes it safe for testing.</w:t>
      </w:r>
    </w:p>
    <w:p w14:paraId="7B90FF8B" w14:textId="396EA326" w:rsidR="006E0B68" w:rsidRDefault="006E0B68" w:rsidP="00621745">
      <w:r>
        <w:rPr>
          <w:noProof/>
        </w:rPr>
        <w:drawing>
          <wp:inline distT="0" distB="0" distL="0" distR="0" wp14:anchorId="2743F7B9" wp14:editId="4A8B280D">
            <wp:extent cx="4076700" cy="2878514"/>
            <wp:effectExtent l="133350" t="133350" r="133350" b="131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lum/>
                    </a:blip>
                    <a:stretch>
                      <a:fillRect/>
                    </a:stretch>
                  </pic:blipFill>
                  <pic:spPr>
                    <a:xfrm>
                      <a:off x="0" y="0"/>
                      <a:ext cx="4101390" cy="2895947"/>
                    </a:xfrm>
                    <a:prstGeom prst="rect">
                      <a:avLst/>
                    </a:prstGeom>
                    <a:effectLst>
                      <a:glow rad="127000">
                        <a:srgbClr val="000000"/>
                      </a:glow>
                    </a:effectLst>
                  </pic:spPr>
                </pic:pic>
              </a:graphicData>
            </a:graphic>
          </wp:inline>
        </w:drawing>
      </w:r>
      <w:r>
        <w:t xml:space="preserve"> </w:t>
      </w:r>
    </w:p>
    <w:p w14:paraId="72992461" w14:textId="69ECC393" w:rsidR="00621745" w:rsidRPr="00621745" w:rsidRDefault="00621745" w:rsidP="00621745">
      <w:r w:rsidRPr="00621745">
        <w:t>To change PATH permanently, you must edit Environment Variables in System Properties or use PowerShell.</w:t>
      </w:r>
    </w:p>
    <w:p w14:paraId="279CFA1D" w14:textId="47927E3C" w:rsidR="008A5901" w:rsidRDefault="00621745" w:rsidP="00621745">
      <w:r>
        <w:t xml:space="preserve"> </w:t>
      </w:r>
    </w:p>
    <w:p w14:paraId="16C2F62E" w14:textId="77777777" w:rsidR="00E55168" w:rsidRDefault="00E55168" w:rsidP="00621745"/>
    <w:p w14:paraId="331A199C" w14:textId="77777777" w:rsidR="00E55168" w:rsidRDefault="00E55168" w:rsidP="00621745"/>
    <w:p w14:paraId="6173B64C" w14:textId="77777777" w:rsidR="00E55168" w:rsidRDefault="00E55168" w:rsidP="00621745"/>
    <w:p w14:paraId="48F84804" w14:textId="77777777" w:rsidR="00E55168" w:rsidRDefault="00E55168" w:rsidP="00621745"/>
    <w:p w14:paraId="3E3C5CE2" w14:textId="77777777" w:rsidR="00E55168" w:rsidRDefault="00E55168" w:rsidP="00621745"/>
    <w:p w14:paraId="7C671D6D" w14:textId="77777777" w:rsidR="00E55168" w:rsidRDefault="00E55168" w:rsidP="00621745"/>
    <w:p w14:paraId="3DFE852C" w14:textId="77777777" w:rsidR="00E55168" w:rsidRDefault="00E55168" w:rsidP="00621745"/>
    <w:p w14:paraId="219466A6" w14:textId="77777777" w:rsidR="00E55168" w:rsidRDefault="00E55168" w:rsidP="00621745"/>
    <w:p w14:paraId="15694551" w14:textId="77777777" w:rsidR="00E55168" w:rsidRDefault="00E55168" w:rsidP="00621745"/>
    <w:p w14:paraId="5645EF29" w14:textId="36B4983A" w:rsidR="00175A0D" w:rsidRPr="00175A0D" w:rsidRDefault="00175A0D" w:rsidP="00175A0D">
      <w:pPr>
        <w:pStyle w:val="Style3"/>
      </w:pPr>
      <w:bookmarkStart w:id="17" w:name="_Toc226087450"/>
      <w:r w:rsidRPr="00175A0D">
        <w:lastRenderedPageBreak/>
        <w:t>Storing and Retrieving Directories with the PushD and PopD Commands</w:t>
      </w:r>
      <w:bookmarkEnd w:id="17"/>
    </w:p>
    <w:p w14:paraId="53F4D82D" w14:textId="77777777" w:rsidR="00175A0D" w:rsidRPr="00175A0D" w:rsidRDefault="00175A0D" w:rsidP="00175A0D">
      <w:r w:rsidRPr="00175A0D">
        <w:t>Handy stack for jumping around — like browser back/forward but for folders.</w:t>
      </w:r>
    </w:p>
    <w:p w14:paraId="0B096E90" w14:textId="495AED90" w:rsidR="00E55168" w:rsidRDefault="00B7747C" w:rsidP="00621745">
      <w:r w:rsidRPr="00B7747C">
        <w:rPr>
          <w:noProof/>
        </w:rPr>
        <w:drawing>
          <wp:inline distT="0" distB="0" distL="0" distR="0" wp14:anchorId="620E03F9" wp14:editId="2A4212DA">
            <wp:extent cx="5067300" cy="1997144"/>
            <wp:effectExtent l="133350" t="133350" r="133350" b="136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lum/>
                    </a:blip>
                    <a:stretch>
                      <a:fillRect/>
                    </a:stretch>
                  </pic:blipFill>
                  <pic:spPr>
                    <a:xfrm>
                      <a:off x="0" y="0"/>
                      <a:ext cx="5071846" cy="1998936"/>
                    </a:xfrm>
                    <a:prstGeom prst="rect">
                      <a:avLst/>
                    </a:prstGeom>
                    <a:effectLst>
                      <a:glow rad="127000">
                        <a:srgbClr val="000000"/>
                      </a:glow>
                    </a:effectLst>
                  </pic:spPr>
                </pic:pic>
              </a:graphicData>
            </a:graphic>
          </wp:inline>
        </w:drawing>
      </w:r>
    </w:p>
    <w:p w14:paraId="5D4E080F" w14:textId="77777777" w:rsidR="00214408" w:rsidRPr="00214408" w:rsidRDefault="00214408" w:rsidP="00214408">
      <w:r w:rsidRPr="00214408">
        <w:t xml:space="preserve">Bonus: </w:t>
      </w:r>
      <w:r w:rsidRPr="00214408">
        <w:rPr>
          <w:b/>
          <w:bCs/>
        </w:rPr>
        <w:t>pushd</w:t>
      </w:r>
      <w:r w:rsidRPr="00214408">
        <w:t xml:space="preserve"> auto-maps network paths to drive letters (e.g. pushd \\server\share → Z:).</w:t>
      </w:r>
    </w:p>
    <w:p w14:paraId="159821BC" w14:textId="77777777" w:rsidR="00214408" w:rsidRPr="00214408" w:rsidRDefault="00214408" w:rsidP="00214408">
      <w:r w:rsidRPr="00214408">
        <w:t>Still super useful in batch files or long sessions.</w:t>
      </w:r>
    </w:p>
    <w:p w14:paraId="7FC082DE" w14:textId="515DD5C5" w:rsidR="00214408" w:rsidRPr="008A5901" w:rsidRDefault="00214408" w:rsidP="00621745">
      <w:r>
        <w:t xml:space="preserve"> </w:t>
      </w:r>
    </w:p>
    <w:p w14:paraId="5D0414D1" w14:textId="4940BD70" w:rsidR="003A08CC" w:rsidRPr="003A08CC" w:rsidRDefault="003A08CC" w:rsidP="003A08CC">
      <w:pPr>
        <w:pStyle w:val="Style3"/>
      </w:pPr>
      <w:bookmarkStart w:id="18" w:name="_Toc226087451"/>
      <w:r w:rsidRPr="003A08CC">
        <w:t>The RECOVER Command</w:t>
      </w:r>
      <w:bookmarkEnd w:id="18"/>
    </w:p>
    <w:p w14:paraId="009F6DF9" w14:textId="77777777" w:rsidR="003A08CC" w:rsidRPr="003A08CC" w:rsidRDefault="003A08CC" w:rsidP="003A08CC">
      <w:r w:rsidRPr="003A08CC">
        <w:t>The RECOVER command is used to try to read data from a damaged disk or a bad file.</w:t>
      </w:r>
    </w:p>
    <w:p w14:paraId="7F4A86FA" w14:textId="77777777" w:rsidR="003A08CC" w:rsidRPr="003A08CC" w:rsidRDefault="003A08CC" w:rsidP="003A08CC">
      <w:r w:rsidRPr="003A08CC">
        <w:t>It works by scanning the disk and copying readable data to a new file.</w:t>
      </w:r>
      <w:r w:rsidRPr="003A08CC">
        <w:br/>
        <w:t>This process is very slow, especially when used on an entire drive.</w:t>
      </w:r>
    </w:p>
    <w:p w14:paraId="69291463" w14:textId="77777777" w:rsidR="003A08CC" w:rsidRPr="003A08CC" w:rsidRDefault="003A08CC" w:rsidP="003A08CC">
      <w:r w:rsidRPr="003A08CC">
        <w:t xml:space="preserve">RECOVER does </w:t>
      </w:r>
      <w:r w:rsidRPr="003A08CC">
        <w:rPr>
          <w:b/>
          <w:bCs/>
        </w:rPr>
        <w:t>not</w:t>
      </w:r>
      <w:r w:rsidRPr="003A08CC">
        <w:t xml:space="preserve"> restore files from the Recycle Bin and does </w:t>
      </w:r>
      <w:r w:rsidRPr="003A08CC">
        <w:rPr>
          <w:b/>
          <w:bCs/>
        </w:rPr>
        <w:t>not</w:t>
      </w:r>
      <w:r w:rsidRPr="003A08CC">
        <w:t xml:space="preserve"> recover deleted files. It is only meant for reading data from damaged areas of a disk.</w:t>
      </w:r>
    </w:p>
    <w:p w14:paraId="6800112C" w14:textId="77777777" w:rsidR="003A08CC" w:rsidRPr="003A08CC" w:rsidRDefault="003A08CC" w:rsidP="003A08CC">
      <w:r w:rsidRPr="003A08CC">
        <w:t>Because of its limits, RECOVER is rarely useful today. Modern recovery tools such as Recuva, TestDisk, or Windows File History are much more effective.</w:t>
      </w:r>
    </w:p>
    <w:p w14:paraId="20029FF2" w14:textId="77777777" w:rsidR="00D200CE" w:rsidRDefault="003A08CC" w:rsidP="003A08CC">
      <w:r w:rsidRPr="003A08CC">
        <w:t>In most cases, you should not use RECOVER unless a Microsoft support article specifically tells you to do so.</w:t>
      </w:r>
    </w:p>
    <w:p w14:paraId="659FC4CF" w14:textId="53D1504E" w:rsidR="003A08CC" w:rsidRPr="003A08CC" w:rsidRDefault="003A08CC" w:rsidP="003A08CC">
      <w:r w:rsidRPr="003A08CC">
        <w:t>A better approach is to keep backups and use disk-checking tools like CHKDSK.</w:t>
      </w:r>
    </w:p>
    <w:p w14:paraId="0610E59F" w14:textId="137BC78A" w:rsidR="003747A0" w:rsidRDefault="003A08CC" w:rsidP="008F3F6C">
      <w:r>
        <w:t xml:space="preserve"> </w:t>
      </w:r>
      <w:r w:rsidR="00D200CE" w:rsidRPr="00D200CE">
        <w:rPr>
          <w:noProof/>
        </w:rPr>
        <w:drawing>
          <wp:inline distT="0" distB="0" distL="0" distR="0" wp14:anchorId="0EA2AE09" wp14:editId="636E765D">
            <wp:extent cx="5530850" cy="950172"/>
            <wp:effectExtent l="133350" t="133350" r="127000" b="135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lum/>
                    </a:blip>
                    <a:stretch>
                      <a:fillRect/>
                    </a:stretch>
                  </pic:blipFill>
                  <pic:spPr>
                    <a:xfrm>
                      <a:off x="0" y="0"/>
                      <a:ext cx="5538005" cy="951401"/>
                    </a:xfrm>
                    <a:prstGeom prst="rect">
                      <a:avLst/>
                    </a:prstGeom>
                    <a:effectLst>
                      <a:glow rad="127000">
                        <a:srgbClr val="000000"/>
                      </a:glow>
                    </a:effectLst>
                  </pic:spPr>
                </pic:pic>
              </a:graphicData>
            </a:graphic>
          </wp:inline>
        </w:drawing>
      </w:r>
    </w:p>
    <w:p w14:paraId="5EEE29C4" w14:textId="53B05FC2" w:rsidR="00C022C3" w:rsidRPr="00C022C3" w:rsidRDefault="00C022C3" w:rsidP="00C022C3">
      <w:pPr>
        <w:pStyle w:val="Style3"/>
      </w:pPr>
      <w:bookmarkStart w:id="19" w:name="_Toc226087452"/>
      <w:r w:rsidRPr="00C022C3">
        <w:lastRenderedPageBreak/>
        <w:t>Removing a Directory with RD and RMDIR</w:t>
      </w:r>
      <w:bookmarkEnd w:id="19"/>
    </w:p>
    <w:p w14:paraId="71C529E1" w14:textId="77777777" w:rsidR="00C022C3" w:rsidRPr="00C022C3" w:rsidRDefault="00C022C3" w:rsidP="00C022C3">
      <w:r w:rsidRPr="00C022C3">
        <w:t>The RD and RMDIR commands are used to delete directories.</w:t>
      </w:r>
    </w:p>
    <w:p w14:paraId="33E4893C" w14:textId="77777777" w:rsidR="00C022C3" w:rsidRPr="00C022C3" w:rsidRDefault="00C022C3" w:rsidP="00C022C3">
      <w:r w:rsidRPr="00C022C3">
        <w:t xml:space="preserve">By default, these commands only remove </w:t>
      </w:r>
      <w:r w:rsidRPr="00C022C3">
        <w:rPr>
          <w:b/>
          <w:bCs/>
        </w:rPr>
        <w:t>empty</w:t>
      </w:r>
      <w:r w:rsidRPr="00C022C3">
        <w:t xml:space="preserve"> folders.</w:t>
      </w:r>
      <w:r w:rsidRPr="00C022C3">
        <w:br/>
        <w:t>If a folder contains files or subfolders, the command will fail unless additional options are used.</w:t>
      </w:r>
    </w:p>
    <w:p w14:paraId="61719D3C" w14:textId="77777777" w:rsidR="00C022C3" w:rsidRPr="00C022C3" w:rsidRDefault="00C022C3" w:rsidP="00C022C3">
      <w:r w:rsidRPr="00C022C3">
        <w:t>When used with the correct switches, RD can remove a folder and everything inside it in one operation.</w:t>
      </w:r>
      <w:r w:rsidRPr="00C022C3">
        <w:br/>
        <w:t>This makes it powerful, but also dangerous.</w:t>
      </w:r>
    </w:p>
    <w:p w14:paraId="5EA9E9DA" w14:textId="77777777" w:rsidR="00C022C3" w:rsidRPr="00C022C3" w:rsidRDefault="00C022C3" w:rsidP="00C022C3">
      <w:r w:rsidRPr="00C022C3">
        <w:t>Once a directory is deleted this way, it cannot be easily undone.</w:t>
      </w:r>
    </w:p>
    <w:p w14:paraId="377D2EFB" w14:textId="77777777" w:rsidR="00C022C3" w:rsidRPr="00C022C3" w:rsidRDefault="00C022C3" w:rsidP="00C022C3">
      <w:r w:rsidRPr="00C022C3">
        <w:t>PowerShell provides a more modern command for removing folders, with clearer behavior and better error handling.</w:t>
      </w:r>
    </w:p>
    <w:p w14:paraId="45F57DEF" w14:textId="421B7EFF" w:rsidR="001D6409" w:rsidRDefault="00C022C3" w:rsidP="008F3F6C">
      <w:r>
        <w:t xml:space="preserve"> </w:t>
      </w:r>
      <w:r w:rsidR="00C42DE1" w:rsidRPr="00C42DE1">
        <w:rPr>
          <w:noProof/>
        </w:rPr>
        <w:drawing>
          <wp:inline distT="0" distB="0" distL="0" distR="0" wp14:anchorId="33E3E53D" wp14:editId="044C1575">
            <wp:extent cx="3571263" cy="1155700"/>
            <wp:effectExtent l="133350" t="133350" r="124460" b="139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lum/>
                    </a:blip>
                    <a:stretch>
                      <a:fillRect/>
                    </a:stretch>
                  </pic:blipFill>
                  <pic:spPr>
                    <a:xfrm>
                      <a:off x="0" y="0"/>
                      <a:ext cx="3605541" cy="1166793"/>
                    </a:xfrm>
                    <a:prstGeom prst="rect">
                      <a:avLst/>
                    </a:prstGeom>
                    <a:effectLst>
                      <a:glow rad="127000">
                        <a:srgbClr val="000000"/>
                      </a:glow>
                    </a:effectLst>
                  </pic:spPr>
                </pic:pic>
              </a:graphicData>
            </a:graphic>
          </wp:inline>
        </w:drawing>
      </w:r>
    </w:p>
    <w:p w14:paraId="740F1866" w14:textId="305668CC" w:rsidR="00F1251B" w:rsidRPr="00F1251B" w:rsidRDefault="00F1251B" w:rsidP="003D4801">
      <w:pPr>
        <w:pStyle w:val="Style3"/>
      </w:pPr>
      <w:bookmarkStart w:id="20" w:name="_Toc226087453"/>
      <w:r w:rsidRPr="00F1251B">
        <w:t>Renaming Files and Directories with REN and RENAME</w:t>
      </w:r>
      <w:bookmarkEnd w:id="20"/>
    </w:p>
    <w:p w14:paraId="022804C8" w14:textId="77777777" w:rsidR="00F1251B" w:rsidRPr="00F1251B" w:rsidRDefault="00F1251B" w:rsidP="00F1251B">
      <w:r w:rsidRPr="00F1251B">
        <w:t>The REN (or RENAME) command is used to change the name of a file or a directory.</w:t>
      </w:r>
    </w:p>
    <w:p w14:paraId="544C2CB8" w14:textId="77777777" w:rsidR="00F1251B" w:rsidRPr="00F1251B" w:rsidRDefault="00F1251B" w:rsidP="00F1251B">
      <w:r w:rsidRPr="00F1251B">
        <w:t>It works on both files and folders and is commonly used in batch scripts.</w:t>
      </w:r>
    </w:p>
    <w:p w14:paraId="095C744D" w14:textId="77777777" w:rsidR="00F1251B" w:rsidRPr="00F1251B" w:rsidRDefault="00F1251B" w:rsidP="00F1251B">
      <w:r w:rsidRPr="00F1251B">
        <w:t>REN also supports wildcards, which allows many files to be renamed at once.</w:t>
      </w:r>
      <w:r w:rsidRPr="00F1251B">
        <w:br/>
        <w:t>This makes it useful for bulk changes, such as changing file extensions.</w:t>
      </w:r>
    </w:p>
    <w:p w14:paraId="3AE67634" w14:textId="77777777" w:rsidR="00F1251B" w:rsidRPr="00F1251B" w:rsidRDefault="00F1251B" w:rsidP="00F1251B">
      <w:r w:rsidRPr="00F1251B">
        <w:t>Because there is no undo, it is important to test wildcard renaming carefully before using it on important files.</w:t>
      </w:r>
    </w:p>
    <w:p w14:paraId="365186A0" w14:textId="77777777" w:rsidR="00F1251B" w:rsidRPr="00F1251B" w:rsidRDefault="00F1251B" w:rsidP="00F1251B">
      <w:r w:rsidRPr="00F1251B">
        <w:t>PowerShell also supports renaming files and folders and is often easier to use for complex or large-scale changes.</w:t>
      </w:r>
    </w:p>
    <w:p w14:paraId="70A68AE1" w14:textId="540A73A8" w:rsidR="00F1251B" w:rsidRPr="00F1251B" w:rsidRDefault="00DE2F40" w:rsidP="00F1251B">
      <w:r w:rsidRPr="00DE2F40">
        <w:rPr>
          <w:noProof/>
        </w:rPr>
        <w:drawing>
          <wp:inline distT="0" distB="0" distL="0" distR="0" wp14:anchorId="3003E71F" wp14:editId="62FA153A">
            <wp:extent cx="4191000" cy="1041480"/>
            <wp:effectExtent l="133350" t="133350" r="133350" b="139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lum/>
                    </a:blip>
                    <a:stretch>
                      <a:fillRect/>
                    </a:stretch>
                  </pic:blipFill>
                  <pic:spPr>
                    <a:xfrm>
                      <a:off x="0" y="0"/>
                      <a:ext cx="4210225" cy="1046257"/>
                    </a:xfrm>
                    <a:prstGeom prst="rect">
                      <a:avLst/>
                    </a:prstGeom>
                    <a:effectLst>
                      <a:glow rad="127000">
                        <a:srgbClr val="000000"/>
                      </a:glow>
                    </a:effectLst>
                  </pic:spPr>
                </pic:pic>
              </a:graphicData>
            </a:graphic>
          </wp:inline>
        </w:drawing>
      </w:r>
    </w:p>
    <w:p w14:paraId="402AC303" w14:textId="0690BC5C" w:rsidR="00F1251B" w:rsidRPr="00F1251B" w:rsidRDefault="00F1251B" w:rsidP="003D4801">
      <w:pPr>
        <w:pStyle w:val="Style3"/>
      </w:pPr>
      <w:bookmarkStart w:id="21" w:name="_Toc226087454"/>
      <w:r w:rsidRPr="00F1251B">
        <w:lastRenderedPageBreak/>
        <w:t>Replacing Existing Files with the REPLACE Utility</w:t>
      </w:r>
      <w:bookmarkEnd w:id="21"/>
    </w:p>
    <w:p w14:paraId="43882BDF" w14:textId="77777777" w:rsidR="00F1251B" w:rsidRPr="00F1251B" w:rsidRDefault="00F1251B" w:rsidP="00F1251B">
      <w:r w:rsidRPr="00F1251B">
        <w:t>The REPLACE command is an older tool used to copy files into a target location and optionally overwrite existing files.</w:t>
      </w:r>
    </w:p>
    <w:p w14:paraId="5A07E56C" w14:textId="77777777" w:rsidR="00F1251B" w:rsidRPr="00F1251B" w:rsidRDefault="00F1251B" w:rsidP="00F1251B">
      <w:r w:rsidRPr="00F1251B">
        <w:t>It was commonly used to update system files, application files, or driver files.</w:t>
      </w:r>
    </w:p>
    <w:p w14:paraId="7BF95126" w14:textId="77777777" w:rsidR="00F1251B" w:rsidRPr="00F1251B" w:rsidRDefault="00F1251B" w:rsidP="00F1251B">
      <w:r w:rsidRPr="00F1251B">
        <w:t>The command still exists in modern versions of Windows, but it is now rarely used.</w:t>
      </w:r>
    </w:p>
    <w:p w14:paraId="26AB14BE" w14:textId="77777777" w:rsidR="00F1251B" w:rsidRPr="00F1251B" w:rsidRDefault="00F1251B" w:rsidP="00F1251B">
      <w:r w:rsidRPr="00F1251B">
        <w:t>REPLACE includes options to control whether new files are added, older files are updated, or read-only files are replaced.</w:t>
      </w:r>
    </w:p>
    <w:p w14:paraId="0C479345" w14:textId="77777777" w:rsidR="00F1251B" w:rsidRPr="00F1251B" w:rsidRDefault="00F1251B" w:rsidP="00F1251B">
      <w:r w:rsidRPr="00F1251B">
        <w:t>Today, tools like ROBOCOPY or PowerShell file copy commands are preferred because they are more flexible and safer.</w:t>
      </w:r>
    </w:p>
    <w:p w14:paraId="30E9742A" w14:textId="5BBAD551" w:rsidR="00F1251B" w:rsidRPr="00F1251B" w:rsidRDefault="00DE2F40" w:rsidP="00F1251B">
      <w:r w:rsidRPr="00DE2F40">
        <w:rPr>
          <w:noProof/>
        </w:rPr>
        <w:drawing>
          <wp:inline distT="0" distB="0" distL="0" distR="0" wp14:anchorId="7A4F58C0" wp14:editId="78CDB984">
            <wp:extent cx="4876800" cy="949830"/>
            <wp:effectExtent l="133350" t="133350" r="133350" b="136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lum/>
                    </a:blip>
                    <a:stretch>
                      <a:fillRect/>
                    </a:stretch>
                  </pic:blipFill>
                  <pic:spPr>
                    <a:xfrm>
                      <a:off x="0" y="0"/>
                      <a:ext cx="4908527" cy="956009"/>
                    </a:xfrm>
                    <a:prstGeom prst="rect">
                      <a:avLst/>
                    </a:prstGeom>
                    <a:effectLst>
                      <a:glow rad="127000">
                        <a:srgbClr val="000000"/>
                      </a:glow>
                    </a:effectLst>
                  </pic:spPr>
                </pic:pic>
              </a:graphicData>
            </a:graphic>
          </wp:inline>
        </w:drawing>
      </w:r>
      <w:r>
        <w:t xml:space="preserve"> </w:t>
      </w:r>
    </w:p>
    <w:p w14:paraId="071A4EA5" w14:textId="7996CD04" w:rsidR="00F1251B" w:rsidRPr="00F1251B" w:rsidRDefault="00F1251B" w:rsidP="003D4801">
      <w:pPr>
        <w:pStyle w:val="Style3"/>
      </w:pPr>
      <w:bookmarkStart w:id="22" w:name="_Toc226087455"/>
      <w:r w:rsidRPr="00F1251B">
        <w:t>Sorting File Content with the SORT Utility</w:t>
      </w:r>
      <w:bookmarkEnd w:id="22"/>
    </w:p>
    <w:p w14:paraId="1747CC30" w14:textId="77777777" w:rsidR="00F1251B" w:rsidRPr="00F1251B" w:rsidRDefault="00F1251B" w:rsidP="00F1251B">
      <w:r w:rsidRPr="00F1251B">
        <w:t>The SORT command is used to sort lines of text.</w:t>
      </w:r>
    </w:p>
    <w:p w14:paraId="3871026A" w14:textId="77777777" w:rsidR="00F1251B" w:rsidRPr="00F1251B" w:rsidRDefault="00F1251B" w:rsidP="00F1251B">
      <w:r w:rsidRPr="00F1251B">
        <w:t>It reads text input and outputs the lines in sorted order.</w:t>
      </w:r>
      <w:r w:rsidRPr="00F1251B">
        <w:br/>
        <w:t>The sorting follows the system’s language and character rules.</w:t>
      </w:r>
    </w:p>
    <w:p w14:paraId="62766017" w14:textId="77777777" w:rsidR="00F1251B" w:rsidRPr="00F1251B" w:rsidRDefault="00F1251B" w:rsidP="00F1251B">
      <w:r w:rsidRPr="00F1251B">
        <w:t>SORT can be used on files or combined with other commands using pipes.</w:t>
      </w:r>
      <w:r w:rsidRPr="00F1251B">
        <w:br/>
        <w:t>It can also sort based on a specific character position in each line.</w:t>
      </w:r>
    </w:p>
    <w:p w14:paraId="72514C69" w14:textId="77777777" w:rsidR="00F1251B" w:rsidRPr="00F1251B" w:rsidRDefault="00F1251B" w:rsidP="00F1251B">
      <w:r w:rsidRPr="00F1251B">
        <w:t>This makes it useful for organizing logs, lists, and command output.</w:t>
      </w:r>
    </w:p>
    <w:p w14:paraId="33ED543A" w14:textId="77777777" w:rsidR="00F1251B" w:rsidRPr="00F1251B" w:rsidRDefault="00F1251B" w:rsidP="00F1251B">
      <w:r w:rsidRPr="00F1251B">
        <w:t>PowerShell includes a more advanced sorting system that can sort objects, not just text.</w:t>
      </w:r>
      <w:r w:rsidRPr="00F1251B">
        <w:br/>
        <w:t>This allows sorting by numbers, properties, and multiple conditions.</w:t>
      </w:r>
    </w:p>
    <w:p w14:paraId="487244FC" w14:textId="0752F777" w:rsidR="00C42DE1" w:rsidRPr="008F3F6C" w:rsidRDefault="00597ECD" w:rsidP="008F3F6C">
      <w:r w:rsidRPr="00597ECD">
        <w:rPr>
          <w:noProof/>
        </w:rPr>
        <w:drawing>
          <wp:inline distT="0" distB="0" distL="0" distR="0" wp14:anchorId="07981B62" wp14:editId="72A4F100">
            <wp:extent cx="4654550" cy="1017437"/>
            <wp:effectExtent l="133350" t="133350" r="127000" b="1257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lum/>
                    </a:blip>
                    <a:stretch>
                      <a:fillRect/>
                    </a:stretch>
                  </pic:blipFill>
                  <pic:spPr>
                    <a:xfrm>
                      <a:off x="0" y="0"/>
                      <a:ext cx="4670541" cy="1020933"/>
                    </a:xfrm>
                    <a:prstGeom prst="rect">
                      <a:avLst/>
                    </a:prstGeom>
                    <a:effectLst>
                      <a:glow rad="127000">
                        <a:srgbClr val="000000"/>
                      </a:glow>
                    </a:effectLst>
                  </pic:spPr>
                </pic:pic>
              </a:graphicData>
            </a:graphic>
          </wp:inline>
        </w:drawing>
      </w:r>
      <w:r>
        <w:t xml:space="preserve"> </w:t>
      </w:r>
    </w:p>
    <w:p w14:paraId="428830D9" w14:textId="3BFE8B29" w:rsidR="00687ABD" w:rsidRDefault="008F3F6C" w:rsidP="00200A16">
      <w:pPr>
        <w:rPr>
          <w:noProof/>
        </w:rPr>
      </w:pPr>
      <w:r>
        <w:t xml:space="preserve"> </w:t>
      </w:r>
    </w:p>
    <w:p w14:paraId="7C94259E" w14:textId="77777777" w:rsidR="00CA077B" w:rsidRDefault="00CA077B" w:rsidP="00200A16">
      <w:pPr>
        <w:rPr>
          <w:noProof/>
        </w:rPr>
      </w:pPr>
    </w:p>
    <w:p w14:paraId="497F2DBF" w14:textId="29440A1E" w:rsidR="008215D7" w:rsidRPr="008215D7" w:rsidRDefault="008215D7" w:rsidP="00660E7E">
      <w:pPr>
        <w:pStyle w:val="Style3"/>
        <w:rPr>
          <w:noProof/>
        </w:rPr>
      </w:pPr>
      <w:bookmarkStart w:id="23" w:name="_Toc226087456"/>
      <w:r w:rsidRPr="008215D7">
        <w:rPr>
          <w:noProof/>
        </w:rPr>
        <w:lastRenderedPageBreak/>
        <w:t>Mapping a Folder as a Drive Letter with SUBST</w:t>
      </w:r>
      <w:bookmarkEnd w:id="23"/>
    </w:p>
    <w:p w14:paraId="2F0ADD04" w14:textId="77777777" w:rsidR="008215D7" w:rsidRPr="008215D7" w:rsidRDefault="008215D7" w:rsidP="008215D7">
      <w:pPr>
        <w:rPr>
          <w:noProof/>
        </w:rPr>
      </w:pPr>
      <w:r w:rsidRPr="008215D7">
        <w:rPr>
          <w:noProof/>
        </w:rPr>
        <w:t>The SUBST command lets you assign a drive letter to a folder.</w:t>
      </w:r>
    </w:p>
    <w:p w14:paraId="4ECDBA1E" w14:textId="77777777" w:rsidR="008215D7" w:rsidRPr="008215D7" w:rsidRDefault="008215D7" w:rsidP="008215D7">
      <w:pPr>
        <w:rPr>
          <w:noProof/>
        </w:rPr>
      </w:pPr>
      <w:r w:rsidRPr="008215D7">
        <w:rPr>
          <w:noProof/>
        </w:rPr>
        <w:t>When you do this, the folder appears as if it were a real drive in File Explorer and in the command line. Programs and scripts can access it using the drive letter.</w:t>
      </w:r>
    </w:p>
    <w:p w14:paraId="4569FEAB" w14:textId="77777777" w:rsidR="008215D7" w:rsidRPr="008215D7" w:rsidRDefault="008215D7" w:rsidP="008215D7">
      <w:pPr>
        <w:rPr>
          <w:noProof/>
        </w:rPr>
      </w:pPr>
      <w:r w:rsidRPr="008215D7">
        <w:rPr>
          <w:noProof/>
        </w:rPr>
        <w:t>This is useful when working with very deep folder paths, long directory names, or scripts that expect a drive letter.</w:t>
      </w:r>
    </w:p>
    <w:p w14:paraId="0E5BC3EF" w14:textId="77777777" w:rsidR="008215D7" w:rsidRPr="008215D7" w:rsidRDefault="008215D7" w:rsidP="008215D7">
      <w:pPr>
        <w:rPr>
          <w:noProof/>
        </w:rPr>
      </w:pPr>
      <w:r w:rsidRPr="008215D7">
        <w:rPr>
          <w:noProof/>
        </w:rPr>
        <w:t>SUBST is still fully supported in modern versions of Windows, including Windows 10 and Windows 11.</w:t>
      </w:r>
    </w:p>
    <w:p w14:paraId="71786B2F" w14:textId="77777777" w:rsidR="008215D7" w:rsidRPr="008215D7" w:rsidRDefault="008215D7" w:rsidP="008215D7">
      <w:pPr>
        <w:rPr>
          <w:noProof/>
        </w:rPr>
      </w:pPr>
      <w:r w:rsidRPr="008215D7">
        <w:rPr>
          <w:noProof/>
        </w:rPr>
        <w:t>The drive letter created by SUBST is not a real disk. It is a virtual mapping that points to an existing folder.</w:t>
      </w:r>
    </w:p>
    <w:p w14:paraId="33B4CF3A" w14:textId="77777777" w:rsidR="008215D7" w:rsidRPr="008215D7" w:rsidRDefault="008215D7" w:rsidP="008215D7">
      <w:pPr>
        <w:rPr>
          <w:noProof/>
        </w:rPr>
      </w:pPr>
      <w:r w:rsidRPr="008215D7">
        <w:rPr>
          <w:noProof/>
        </w:rPr>
        <w:t>SUBST mappings are usually temporary. They are removed when the system restarts unless the command is run again during startup.</w:t>
      </w:r>
    </w:p>
    <w:p w14:paraId="3A7EC64D" w14:textId="77777777" w:rsidR="008215D7" w:rsidRPr="008215D7" w:rsidRDefault="008215D7" w:rsidP="008215D7">
      <w:pPr>
        <w:rPr>
          <w:noProof/>
        </w:rPr>
      </w:pPr>
      <w:r w:rsidRPr="008215D7">
        <w:rPr>
          <w:noProof/>
        </w:rPr>
        <w:t>For long-term or more flexible solutions, Windows also supports symbolic links and directory junctions. These are created using the MKLINK command and are often preferred for permanent setups.</w:t>
      </w:r>
    </w:p>
    <w:p w14:paraId="2C8A56D5" w14:textId="6DBB7854" w:rsidR="008215D7" w:rsidRPr="008215D7" w:rsidRDefault="00767BAF" w:rsidP="008215D7">
      <w:pPr>
        <w:rPr>
          <w:noProof/>
        </w:rPr>
      </w:pPr>
      <w:r w:rsidRPr="00767BAF">
        <w:rPr>
          <w:noProof/>
        </w:rPr>
        <w:drawing>
          <wp:inline distT="0" distB="0" distL="0" distR="0" wp14:anchorId="51A26D0C" wp14:editId="58219E3E">
            <wp:extent cx="5943600" cy="1676400"/>
            <wp:effectExtent l="133350" t="133350" r="133350" b="133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lum/>
                    </a:blip>
                    <a:stretch>
                      <a:fillRect/>
                    </a:stretch>
                  </pic:blipFill>
                  <pic:spPr>
                    <a:xfrm>
                      <a:off x="0" y="0"/>
                      <a:ext cx="5943600" cy="1676400"/>
                    </a:xfrm>
                    <a:prstGeom prst="rect">
                      <a:avLst/>
                    </a:prstGeom>
                    <a:effectLst>
                      <a:glow rad="127000">
                        <a:srgbClr val="000000"/>
                      </a:glow>
                    </a:effectLst>
                  </pic:spPr>
                </pic:pic>
              </a:graphicData>
            </a:graphic>
          </wp:inline>
        </w:drawing>
      </w:r>
      <w:r>
        <w:rPr>
          <w:noProof/>
        </w:rPr>
        <w:t xml:space="preserve"> </w:t>
      </w:r>
    </w:p>
    <w:p w14:paraId="52320192" w14:textId="3244D786" w:rsidR="008215D7" w:rsidRPr="008215D7" w:rsidRDefault="008215D7" w:rsidP="006E6B9E">
      <w:pPr>
        <w:pStyle w:val="Style3"/>
        <w:rPr>
          <w:noProof/>
        </w:rPr>
      </w:pPr>
      <w:bookmarkStart w:id="24" w:name="_Toc226087457"/>
      <w:r w:rsidRPr="008215D7">
        <w:rPr>
          <w:noProof/>
        </w:rPr>
        <w:t>Seeing Your Folder Structure with TREE</w:t>
      </w:r>
      <w:bookmarkEnd w:id="24"/>
    </w:p>
    <w:p w14:paraId="63730FDC" w14:textId="77777777" w:rsidR="008215D7" w:rsidRPr="008215D7" w:rsidRDefault="008215D7" w:rsidP="008215D7">
      <w:pPr>
        <w:rPr>
          <w:noProof/>
        </w:rPr>
      </w:pPr>
      <w:r w:rsidRPr="008215D7">
        <w:rPr>
          <w:noProof/>
        </w:rPr>
        <w:t>The TREE command displays the directory structure of a drive or folder in a tree-like layout.</w:t>
      </w:r>
    </w:p>
    <w:p w14:paraId="5034523F" w14:textId="77777777" w:rsidR="008215D7" w:rsidRPr="008215D7" w:rsidRDefault="008215D7" w:rsidP="008215D7">
      <w:pPr>
        <w:rPr>
          <w:noProof/>
        </w:rPr>
      </w:pPr>
      <w:r w:rsidRPr="008215D7">
        <w:rPr>
          <w:noProof/>
        </w:rPr>
        <w:t>It shows how folders are nested inside each other, starting from a chosen location.</w:t>
      </w:r>
    </w:p>
    <w:p w14:paraId="0244273D" w14:textId="77777777" w:rsidR="008215D7" w:rsidRPr="008215D7" w:rsidRDefault="008215D7" w:rsidP="008215D7">
      <w:pPr>
        <w:rPr>
          <w:noProof/>
        </w:rPr>
      </w:pPr>
      <w:r w:rsidRPr="008215D7">
        <w:rPr>
          <w:noProof/>
        </w:rPr>
        <w:t>TREE can also display the files inside each folder if requested.</w:t>
      </w:r>
    </w:p>
    <w:p w14:paraId="0BA1F54D" w14:textId="77777777" w:rsidR="008215D7" w:rsidRPr="008215D7" w:rsidRDefault="008215D7" w:rsidP="008215D7">
      <w:pPr>
        <w:rPr>
          <w:noProof/>
        </w:rPr>
      </w:pPr>
      <w:r w:rsidRPr="008215D7">
        <w:rPr>
          <w:noProof/>
        </w:rPr>
        <w:t>This command is helpful when you want a clear overview of a directory structure, especially one that is large or complex.</w:t>
      </w:r>
    </w:p>
    <w:p w14:paraId="5F4C4FE8" w14:textId="77777777" w:rsidR="008215D7" w:rsidRPr="008215D7" w:rsidRDefault="008215D7" w:rsidP="008215D7">
      <w:pPr>
        <w:rPr>
          <w:noProof/>
        </w:rPr>
      </w:pPr>
      <w:r w:rsidRPr="008215D7">
        <w:rPr>
          <w:noProof/>
        </w:rPr>
        <w:lastRenderedPageBreak/>
        <w:t>Unlike File Explorer, TREE does not hide folders and shows everything in a simple text format.</w:t>
      </w:r>
    </w:p>
    <w:p w14:paraId="0DA26C50" w14:textId="77777777" w:rsidR="008215D7" w:rsidRPr="008215D7" w:rsidRDefault="008215D7" w:rsidP="008215D7">
      <w:pPr>
        <w:rPr>
          <w:noProof/>
        </w:rPr>
      </w:pPr>
      <w:r w:rsidRPr="008215D7">
        <w:rPr>
          <w:noProof/>
        </w:rPr>
        <w:t>TREE is still available and works the same way in modern versions of Windows. It can also be used from PowerShell.</w:t>
      </w:r>
    </w:p>
    <w:p w14:paraId="2B21F8FA" w14:textId="77777777" w:rsidR="008215D7" w:rsidRPr="008215D7" w:rsidRDefault="008215D7" w:rsidP="008215D7">
      <w:pPr>
        <w:rPr>
          <w:noProof/>
        </w:rPr>
      </w:pPr>
      <w:r w:rsidRPr="008215D7">
        <w:rPr>
          <w:noProof/>
        </w:rPr>
        <w:t>The output can be copied into text files, documentation, or emails for reference.</w:t>
      </w:r>
    </w:p>
    <w:p w14:paraId="51596656" w14:textId="0D50631C" w:rsidR="008215D7" w:rsidRPr="008215D7" w:rsidRDefault="00767BAF" w:rsidP="008215D7">
      <w:pPr>
        <w:rPr>
          <w:noProof/>
        </w:rPr>
      </w:pPr>
      <w:r w:rsidRPr="00767BAF">
        <w:rPr>
          <w:noProof/>
        </w:rPr>
        <w:drawing>
          <wp:inline distT="0" distB="0" distL="0" distR="0" wp14:anchorId="51453FF4" wp14:editId="21F33EAD">
            <wp:extent cx="5943600" cy="1388745"/>
            <wp:effectExtent l="133350" t="133350" r="133350" b="135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lum/>
                    </a:blip>
                    <a:stretch>
                      <a:fillRect/>
                    </a:stretch>
                  </pic:blipFill>
                  <pic:spPr>
                    <a:xfrm>
                      <a:off x="0" y="0"/>
                      <a:ext cx="5943600" cy="1388745"/>
                    </a:xfrm>
                    <a:prstGeom prst="rect">
                      <a:avLst/>
                    </a:prstGeom>
                    <a:effectLst>
                      <a:glow rad="127000">
                        <a:srgbClr val="000000"/>
                      </a:glow>
                    </a:effectLst>
                  </pic:spPr>
                </pic:pic>
              </a:graphicData>
            </a:graphic>
          </wp:inline>
        </w:drawing>
      </w:r>
      <w:r>
        <w:rPr>
          <w:noProof/>
        </w:rPr>
        <w:t xml:space="preserve"> </w:t>
      </w:r>
    </w:p>
    <w:p w14:paraId="6DB7D113" w14:textId="160CF31E" w:rsidR="008215D7" w:rsidRPr="008215D7" w:rsidRDefault="008215D7" w:rsidP="006E6B9E">
      <w:pPr>
        <w:pStyle w:val="Style3"/>
        <w:rPr>
          <w:noProof/>
        </w:rPr>
      </w:pPr>
      <w:bookmarkStart w:id="25" w:name="_Toc226087458"/>
      <w:r w:rsidRPr="008215D7">
        <w:rPr>
          <w:noProof/>
        </w:rPr>
        <w:t>Checking File Writes with VERIFY</w:t>
      </w:r>
      <w:bookmarkEnd w:id="25"/>
    </w:p>
    <w:p w14:paraId="3FDCABF4" w14:textId="77777777" w:rsidR="008215D7" w:rsidRPr="008215D7" w:rsidRDefault="008215D7" w:rsidP="008215D7">
      <w:pPr>
        <w:rPr>
          <w:noProof/>
        </w:rPr>
      </w:pPr>
      <w:r w:rsidRPr="008215D7">
        <w:rPr>
          <w:noProof/>
        </w:rPr>
        <w:t>The VERIFY command controls whether Windows checks data after it is written to disk.</w:t>
      </w:r>
    </w:p>
    <w:p w14:paraId="0FBD98C5" w14:textId="77777777" w:rsidR="008215D7" w:rsidRPr="008215D7" w:rsidRDefault="008215D7" w:rsidP="008215D7">
      <w:pPr>
        <w:rPr>
          <w:noProof/>
        </w:rPr>
      </w:pPr>
      <w:r w:rsidRPr="008215D7">
        <w:rPr>
          <w:noProof/>
        </w:rPr>
        <w:t>When verification is enabled, Windows reads the data back after writing it to make sure it was written correctly.</w:t>
      </w:r>
    </w:p>
    <w:p w14:paraId="779A6AF8" w14:textId="77777777" w:rsidR="008215D7" w:rsidRPr="008215D7" w:rsidRDefault="008215D7" w:rsidP="008215D7">
      <w:pPr>
        <w:rPr>
          <w:noProof/>
        </w:rPr>
      </w:pPr>
      <w:r w:rsidRPr="008215D7">
        <w:rPr>
          <w:noProof/>
        </w:rPr>
        <w:t>This feature was more important on older hardware, where disk errors were more common.</w:t>
      </w:r>
    </w:p>
    <w:p w14:paraId="7A06AF24" w14:textId="77777777" w:rsidR="008215D7" w:rsidRPr="008215D7" w:rsidRDefault="008215D7" w:rsidP="008215D7">
      <w:pPr>
        <w:rPr>
          <w:noProof/>
        </w:rPr>
      </w:pPr>
      <w:r w:rsidRPr="008215D7">
        <w:rPr>
          <w:noProof/>
        </w:rPr>
        <w:t>On modern systems, especially those using SSDs and modern file systems, this extra checking is rarely needed.</w:t>
      </w:r>
    </w:p>
    <w:p w14:paraId="6D79EC70" w14:textId="77777777" w:rsidR="008215D7" w:rsidRPr="008215D7" w:rsidRDefault="008215D7" w:rsidP="008215D7">
      <w:pPr>
        <w:rPr>
          <w:noProof/>
        </w:rPr>
      </w:pPr>
      <w:r w:rsidRPr="008215D7">
        <w:rPr>
          <w:noProof/>
        </w:rPr>
        <w:t>Verification slows down file operations, so it is normally left disabled.</w:t>
      </w:r>
    </w:p>
    <w:p w14:paraId="79708855" w14:textId="77777777" w:rsidR="008215D7" w:rsidRPr="008215D7" w:rsidRDefault="008215D7" w:rsidP="008215D7">
      <w:pPr>
        <w:rPr>
          <w:noProof/>
        </w:rPr>
      </w:pPr>
      <w:r w:rsidRPr="008215D7">
        <w:rPr>
          <w:noProof/>
        </w:rPr>
        <w:t>In current practice, VERIFY is almost never used unless there is a very specific need for maximum write assurance.</w:t>
      </w:r>
    </w:p>
    <w:p w14:paraId="6D2B2AA0" w14:textId="404547CB" w:rsidR="008215D7" w:rsidRPr="008215D7" w:rsidRDefault="00C85918" w:rsidP="008215D7">
      <w:pPr>
        <w:rPr>
          <w:noProof/>
        </w:rPr>
      </w:pPr>
      <w:r>
        <w:rPr>
          <w:noProof/>
        </w:rPr>
        <w:drawing>
          <wp:inline distT="0" distB="0" distL="0" distR="0" wp14:anchorId="4916D1A0" wp14:editId="51CDD821">
            <wp:extent cx="1562100" cy="594037"/>
            <wp:effectExtent l="133350" t="133350" r="133350" b="130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lum/>
                    </a:blip>
                    <a:stretch>
                      <a:fillRect/>
                    </a:stretch>
                  </pic:blipFill>
                  <pic:spPr>
                    <a:xfrm>
                      <a:off x="0" y="0"/>
                      <a:ext cx="1577878" cy="600037"/>
                    </a:xfrm>
                    <a:prstGeom prst="rect">
                      <a:avLst/>
                    </a:prstGeom>
                    <a:effectLst>
                      <a:glow rad="127000">
                        <a:srgbClr val="000000"/>
                      </a:glow>
                    </a:effectLst>
                  </pic:spPr>
                </pic:pic>
              </a:graphicData>
            </a:graphic>
          </wp:inline>
        </w:drawing>
      </w:r>
      <w:r>
        <w:rPr>
          <w:noProof/>
        </w:rPr>
        <w:t xml:space="preserve"> </w:t>
      </w:r>
    </w:p>
    <w:p w14:paraId="2C0F1ECF" w14:textId="09D78BA9" w:rsidR="008215D7" w:rsidRPr="008215D7" w:rsidRDefault="008215D7" w:rsidP="0074414A">
      <w:pPr>
        <w:pStyle w:val="Style3"/>
        <w:rPr>
          <w:noProof/>
        </w:rPr>
      </w:pPr>
      <w:bookmarkStart w:id="26" w:name="_Toc226087459"/>
      <w:r w:rsidRPr="008215D7">
        <w:rPr>
          <w:noProof/>
        </w:rPr>
        <w:t>Bulk Copying Files and Folders with XCOPY</w:t>
      </w:r>
      <w:bookmarkEnd w:id="26"/>
    </w:p>
    <w:p w14:paraId="5B1DA737" w14:textId="77777777" w:rsidR="008215D7" w:rsidRPr="008215D7" w:rsidRDefault="008215D7" w:rsidP="008215D7">
      <w:pPr>
        <w:rPr>
          <w:noProof/>
        </w:rPr>
      </w:pPr>
      <w:r w:rsidRPr="008215D7">
        <w:rPr>
          <w:noProof/>
        </w:rPr>
        <w:t>XCOPY is an extended copy command used to copy files and directories.</w:t>
      </w:r>
    </w:p>
    <w:p w14:paraId="1BA4D5C7" w14:textId="77777777" w:rsidR="008215D7" w:rsidRPr="008215D7" w:rsidRDefault="008215D7" w:rsidP="008215D7">
      <w:pPr>
        <w:rPr>
          <w:noProof/>
        </w:rPr>
      </w:pPr>
      <w:r w:rsidRPr="008215D7">
        <w:rPr>
          <w:noProof/>
        </w:rPr>
        <w:t>It can copy entire folder structures, including subfolders, file attributes, and hidden files.</w:t>
      </w:r>
    </w:p>
    <w:p w14:paraId="1DAA033E" w14:textId="77777777" w:rsidR="008215D7" w:rsidRPr="008215D7" w:rsidRDefault="008215D7" w:rsidP="008215D7">
      <w:pPr>
        <w:rPr>
          <w:noProof/>
        </w:rPr>
      </w:pPr>
      <w:r w:rsidRPr="008215D7">
        <w:rPr>
          <w:noProof/>
        </w:rPr>
        <w:lastRenderedPageBreak/>
        <w:t>For many years, XCOPY was the main tool for large copy operations in Windows.</w:t>
      </w:r>
    </w:p>
    <w:p w14:paraId="1E4B3419" w14:textId="77777777" w:rsidR="008215D7" w:rsidRPr="008215D7" w:rsidRDefault="008215D7" w:rsidP="008215D7">
      <w:pPr>
        <w:rPr>
          <w:noProof/>
        </w:rPr>
      </w:pPr>
      <w:r w:rsidRPr="008215D7">
        <w:rPr>
          <w:noProof/>
        </w:rPr>
        <w:t>XCOPY still works in modern versions of Windows, but it has largely been replaced by newer tools.</w:t>
      </w:r>
    </w:p>
    <w:p w14:paraId="461A5D00" w14:textId="77777777" w:rsidR="008215D7" w:rsidRPr="008215D7" w:rsidRDefault="008215D7" w:rsidP="008215D7">
      <w:pPr>
        <w:rPr>
          <w:noProof/>
        </w:rPr>
      </w:pPr>
      <w:r w:rsidRPr="008215D7">
        <w:rPr>
          <w:noProof/>
        </w:rPr>
        <w:t>While it is useful for simple tasks, it lacks many features needed for reliable backups and large transfers.</w:t>
      </w:r>
    </w:p>
    <w:p w14:paraId="7C6EB27F" w14:textId="77777777" w:rsidR="008215D7" w:rsidRDefault="008215D7" w:rsidP="008215D7">
      <w:pPr>
        <w:rPr>
          <w:noProof/>
        </w:rPr>
      </w:pPr>
      <w:r w:rsidRPr="008215D7">
        <w:rPr>
          <w:noProof/>
        </w:rPr>
        <w:t>Today, XCOPY is mostly kept for compatibility and small jobs.</w:t>
      </w:r>
    </w:p>
    <w:p w14:paraId="1D040CFF" w14:textId="10E0CDDD" w:rsidR="0074414A" w:rsidRPr="008215D7" w:rsidRDefault="0074414A" w:rsidP="008215D7">
      <w:pPr>
        <w:rPr>
          <w:noProof/>
        </w:rPr>
      </w:pPr>
      <w:r>
        <w:rPr>
          <w:noProof/>
        </w:rPr>
        <w:drawing>
          <wp:inline distT="0" distB="0" distL="0" distR="0" wp14:anchorId="211028CB" wp14:editId="2B077492">
            <wp:extent cx="3263900" cy="709543"/>
            <wp:effectExtent l="133350" t="133350" r="127000" b="128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lum/>
                    </a:blip>
                    <a:stretch>
                      <a:fillRect/>
                    </a:stretch>
                  </pic:blipFill>
                  <pic:spPr>
                    <a:xfrm>
                      <a:off x="0" y="0"/>
                      <a:ext cx="3281570" cy="713384"/>
                    </a:xfrm>
                    <a:prstGeom prst="rect">
                      <a:avLst/>
                    </a:prstGeom>
                    <a:effectLst>
                      <a:glow rad="127000">
                        <a:srgbClr val="000000"/>
                      </a:glow>
                    </a:effectLst>
                  </pic:spPr>
                </pic:pic>
              </a:graphicData>
            </a:graphic>
          </wp:inline>
        </w:drawing>
      </w:r>
      <w:r>
        <w:rPr>
          <w:noProof/>
        </w:rPr>
        <w:t xml:space="preserve"> </w:t>
      </w:r>
    </w:p>
    <w:p w14:paraId="6FD095E7" w14:textId="2D1589FE" w:rsidR="008215D7" w:rsidRPr="008215D7" w:rsidRDefault="008215D7" w:rsidP="0074414A">
      <w:pPr>
        <w:pStyle w:val="Style3"/>
        <w:rPr>
          <w:noProof/>
        </w:rPr>
      </w:pPr>
      <w:bookmarkStart w:id="27" w:name="_Toc226087460"/>
      <w:r w:rsidRPr="008215D7">
        <w:rPr>
          <w:noProof/>
        </w:rPr>
        <w:t>Performing Robust File Transfers with RoboCopy</w:t>
      </w:r>
      <w:bookmarkEnd w:id="27"/>
    </w:p>
    <w:p w14:paraId="3013BC0D" w14:textId="77777777" w:rsidR="008215D7" w:rsidRPr="008215D7" w:rsidRDefault="008215D7" w:rsidP="008215D7">
      <w:pPr>
        <w:rPr>
          <w:noProof/>
        </w:rPr>
      </w:pPr>
      <w:r w:rsidRPr="008215D7">
        <w:rPr>
          <w:noProof/>
        </w:rPr>
        <w:t>RoboCopy stands for “Robust File Copy.”</w:t>
      </w:r>
    </w:p>
    <w:p w14:paraId="0021FF64" w14:textId="77777777" w:rsidR="008215D7" w:rsidRPr="008215D7" w:rsidRDefault="008215D7" w:rsidP="008215D7">
      <w:pPr>
        <w:rPr>
          <w:noProof/>
        </w:rPr>
      </w:pPr>
      <w:r w:rsidRPr="008215D7">
        <w:rPr>
          <w:noProof/>
        </w:rPr>
        <w:t>It is a powerful file copying tool designed for reliability, speed, and large-scale operations.</w:t>
      </w:r>
    </w:p>
    <w:p w14:paraId="334F4970" w14:textId="77777777" w:rsidR="008215D7" w:rsidRPr="008215D7" w:rsidRDefault="008215D7" w:rsidP="008215D7">
      <w:pPr>
        <w:rPr>
          <w:noProof/>
        </w:rPr>
      </w:pPr>
      <w:r w:rsidRPr="008215D7">
        <w:rPr>
          <w:noProof/>
        </w:rPr>
        <w:t>RoboCopy can copy files and folders while preserving timestamps, permissions, ownership, and other file metadata.</w:t>
      </w:r>
    </w:p>
    <w:p w14:paraId="03C12AAE" w14:textId="77777777" w:rsidR="008215D7" w:rsidRPr="008215D7" w:rsidRDefault="008215D7" w:rsidP="008215D7">
      <w:pPr>
        <w:rPr>
          <w:noProof/>
        </w:rPr>
      </w:pPr>
      <w:r w:rsidRPr="008215D7">
        <w:rPr>
          <w:noProof/>
        </w:rPr>
        <w:t>It is designed to handle network interruptions, retries, and partial failures without stopping the entire operation.</w:t>
      </w:r>
    </w:p>
    <w:p w14:paraId="248F00AC" w14:textId="77777777" w:rsidR="008215D7" w:rsidRPr="008215D7" w:rsidRDefault="008215D7" w:rsidP="008215D7">
      <w:pPr>
        <w:rPr>
          <w:noProof/>
        </w:rPr>
      </w:pPr>
      <w:r w:rsidRPr="008215D7">
        <w:rPr>
          <w:noProof/>
        </w:rPr>
        <w:t>RoboCopy can mirror directories, making the destination an exact copy of the source.</w:t>
      </w:r>
    </w:p>
    <w:p w14:paraId="1D198773" w14:textId="77777777" w:rsidR="008215D7" w:rsidRPr="008215D7" w:rsidRDefault="008215D7" w:rsidP="008215D7">
      <w:pPr>
        <w:rPr>
          <w:noProof/>
        </w:rPr>
      </w:pPr>
      <w:r w:rsidRPr="008215D7">
        <w:rPr>
          <w:noProof/>
        </w:rPr>
        <w:t>It can also copy only new or changed files, which makes it ideal for backups and synchronization tasks.</w:t>
      </w:r>
    </w:p>
    <w:p w14:paraId="776E0CC2" w14:textId="77777777" w:rsidR="008215D7" w:rsidRPr="008215D7" w:rsidRDefault="008215D7" w:rsidP="008215D7">
      <w:pPr>
        <w:rPr>
          <w:noProof/>
        </w:rPr>
      </w:pPr>
      <w:r w:rsidRPr="008215D7">
        <w:rPr>
          <w:noProof/>
        </w:rPr>
        <w:t>RoboCopy provides detailed output and logging, which is useful for auditing and troubleshooting.</w:t>
      </w:r>
    </w:p>
    <w:p w14:paraId="53EC6157" w14:textId="77777777" w:rsidR="008215D7" w:rsidRDefault="008215D7" w:rsidP="008215D7">
      <w:pPr>
        <w:rPr>
          <w:noProof/>
        </w:rPr>
      </w:pPr>
      <w:r w:rsidRPr="008215D7">
        <w:rPr>
          <w:noProof/>
        </w:rPr>
        <w:t>Because of its reliability and flexibility, RoboCopy is the preferred tool for serious file copying tasks in modern Windows systems.</w:t>
      </w:r>
    </w:p>
    <w:p w14:paraId="2706F3F8" w14:textId="23CB5C15" w:rsidR="0074414A" w:rsidRPr="008215D7" w:rsidRDefault="0074414A" w:rsidP="008215D7">
      <w:pPr>
        <w:rPr>
          <w:noProof/>
        </w:rPr>
      </w:pPr>
      <w:r w:rsidRPr="0074414A">
        <w:rPr>
          <w:noProof/>
        </w:rPr>
        <w:lastRenderedPageBreak/>
        <w:drawing>
          <wp:inline distT="0" distB="0" distL="0" distR="0" wp14:anchorId="679FAE95" wp14:editId="580046D0">
            <wp:extent cx="4775200" cy="1810086"/>
            <wp:effectExtent l="133350" t="133350" r="139700" b="133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lum/>
                    </a:blip>
                    <a:stretch>
                      <a:fillRect/>
                    </a:stretch>
                  </pic:blipFill>
                  <pic:spPr>
                    <a:xfrm>
                      <a:off x="0" y="0"/>
                      <a:ext cx="4785751" cy="1814085"/>
                    </a:xfrm>
                    <a:prstGeom prst="rect">
                      <a:avLst/>
                    </a:prstGeom>
                    <a:effectLst>
                      <a:glow rad="127000">
                        <a:srgbClr val="000000"/>
                      </a:glow>
                    </a:effectLst>
                  </pic:spPr>
                </pic:pic>
              </a:graphicData>
            </a:graphic>
          </wp:inline>
        </w:drawing>
      </w:r>
      <w:r>
        <w:rPr>
          <w:noProof/>
        </w:rPr>
        <w:t xml:space="preserve"> </w:t>
      </w:r>
    </w:p>
    <w:p w14:paraId="2E5F31FB" w14:textId="77777777" w:rsidR="008215D7" w:rsidRPr="008215D7" w:rsidRDefault="008215D7" w:rsidP="008215D7">
      <w:pPr>
        <w:rPr>
          <w:noProof/>
        </w:rPr>
      </w:pPr>
      <w:r w:rsidRPr="008215D7">
        <w:rPr>
          <w:noProof/>
        </w:rPr>
        <w:t>In current practice, RoboCopy is recommended instead of XCOPY for most use cases.</w:t>
      </w:r>
    </w:p>
    <w:p w14:paraId="6818B9A5" w14:textId="1371921B" w:rsidR="00CA077B" w:rsidRDefault="008215D7" w:rsidP="00200A16">
      <w:pPr>
        <w:rPr>
          <w:noProof/>
        </w:rPr>
      </w:pPr>
      <w:r>
        <w:rPr>
          <w:noProof/>
        </w:rPr>
        <w:t xml:space="preserve"> </w:t>
      </w:r>
    </w:p>
    <w:p w14:paraId="5C41F273" w14:textId="77777777" w:rsidR="009B78ED" w:rsidRPr="009B78ED" w:rsidRDefault="009B78ED" w:rsidP="00F72113">
      <w:pPr>
        <w:pStyle w:val="Style2"/>
        <w:rPr>
          <w:noProof/>
        </w:rPr>
      </w:pPr>
      <w:r w:rsidRPr="009B78ED">
        <w:rPr>
          <w:noProof/>
        </w:rPr>
        <w:t>Displaying Data Files at the Command Line</w:t>
      </w:r>
    </w:p>
    <w:p w14:paraId="68FF14E5" w14:textId="77777777" w:rsidR="009B78ED" w:rsidRPr="009B78ED" w:rsidRDefault="009B78ED" w:rsidP="009B78ED">
      <w:pPr>
        <w:rPr>
          <w:noProof/>
        </w:rPr>
      </w:pPr>
      <w:r w:rsidRPr="009B78ED">
        <w:rPr>
          <w:noProof/>
        </w:rPr>
        <w:t>At the command line, displaying or outputting data usually means sending text to the screen, a file, or a printer.</w:t>
      </w:r>
    </w:p>
    <w:p w14:paraId="1CD17D58" w14:textId="77777777" w:rsidR="009B78ED" w:rsidRPr="009B78ED" w:rsidRDefault="009B78ED" w:rsidP="009B78ED">
      <w:pPr>
        <w:rPr>
          <w:noProof/>
        </w:rPr>
      </w:pPr>
      <w:r w:rsidRPr="009B78ED">
        <w:rPr>
          <w:noProof/>
        </w:rPr>
        <w:t>Command-line tools do not produce highly formatted reports. Instead, they focus on delivering raw data in a readable and reusable form.</w:t>
      </w:r>
    </w:p>
    <w:p w14:paraId="2BC25EE1" w14:textId="77777777" w:rsidR="009B78ED" w:rsidRPr="009B78ED" w:rsidRDefault="009B78ED" w:rsidP="009B78ED">
      <w:pPr>
        <w:rPr>
          <w:noProof/>
        </w:rPr>
      </w:pPr>
      <w:r w:rsidRPr="009B78ED">
        <w:rPr>
          <w:noProof/>
        </w:rPr>
        <w:t>These tools are commonly used for inspection, logging, troubleshooting, and automation.</w:t>
      </w:r>
    </w:p>
    <w:p w14:paraId="5ABEA345" w14:textId="77777777" w:rsidR="009B78ED" w:rsidRPr="009B78ED" w:rsidRDefault="009B78ED" w:rsidP="009B78ED">
      <w:pPr>
        <w:rPr>
          <w:noProof/>
        </w:rPr>
      </w:pPr>
      <w:r w:rsidRPr="009B78ED">
        <w:rPr>
          <w:noProof/>
        </w:rPr>
        <w:t>In 2026, this approach is still valid, especially for administrators, scripting, and system diagnostics.</w:t>
      </w:r>
    </w:p>
    <w:p w14:paraId="5E8A7D7C" w14:textId="28CDF0C3" w:rsidR="009B78ED" w:rsidRPr="009B78ED" w:rsidRDefault="009B78ED" w:rsidP="009B78ED">
      <w:pPr>
        <w:rPr>
          <w:noProof/>
        </w:rPr>
      </w:pPr>
    </w:p>
    <w:p w14:paraId="01FCDBB6" w14:textId="2E5BA692" w:rsidR="009B78ED" w:rsidRPr="009B78ED" w:rsidRDefault="009B78ED" w:rsidP="00F72113">
      <w:pPr>
        <w:pStyle w:val="Style3"/>
        <w:rPr>
          <w:noProof/>
        </w:rPr>
      </w:pPr>
      <w:bookmarkStart w:id="28" w:name="_Toc226087461"/>
      <w:r w:rsidRPr="009B78ED">
        <w:rPr>
          <w:noProof/>
        </w:rPr>
        <w:t>Working with Line Printers and LPD Services</w:t>
      </w:r>
      <w:bookmarkEnd w:id="28"/>
    </w:p>
    <w:p w14:paraId="5C858A8A" w14:textId="77777777" w:rsidR="009B78ED" w:rsidRPr="009B78ED" w:rsidRDefault="009B78ED" w:rsidP="009B78ED">
      <w:pPr>
        <w:rPr>
          <w:noProof/>
        </w:rPr>
      </w:pPr>
      <w:r w:rsidRPr="009B78ED">
        <w:rPr>
          <w:noProof/>
        </w:rPr>
        <w:t>Line printers are an older printing technology that prints one line of text at a time.</w:t>
      </w:r>
    </w:p>
    <w:p w14:paraId="0A20BD89" w14:textId="77777777" w:rsidR="009B78ED" w:rsidRPr="009B78ED" w:rsidRDefault="009B78ED" w:rsidP="009B78ED">
      <w:pPr>
        <w:rPr>
          <w:noProof/>
        </w:rPr>
      </w:pPr>
      <w:r w:rsidRPr="009B78ED">
        <w:rPr>
          <w:noProof/>
        </w:rPr>
        <w:t>They are no longer used as physical devices in most environments.</w:t>
      </w:r>
    </w:p>
    <w:p w14:paraId="2513DC61" w14:textId="77777777" w:rsidR="009B78ED" w:rsidRPr="009B78ED" w:rsidRDefault="009B78ED" w:rsidP="009B78ED">
      <w:pPr>
        <w:rPr>
          <w:noProof/>
        </w:rPr>
      </w:pPr>
      <w:r w:rsidRPr="009B78ED">
        <w:rPr>
          <w:noProof/>
        </w:rPr>
        <w:t xml:space="preserve">However, the </w:t>
      </w:r>
      <w:r w:rsidRPr="009B78ED">
        <w:rPr>
          <w:b/>
          <w:bCs/>
          <w:noProof/>
        </w:rPr>
        <w:t>Line Printer Daemon (LPD)</w:t>
      </w:r>
      <w:r w:rsidRPr="009B78ED">
        <w:rPr>
          <w:noProof/>
        </w:rPr>
        <w:t xml:space="preserve"> protocol still exists for compatibility, especially when sharing printers with Unix or Linux systems.</w:t>
      </w:r>
    </w:p>
    <w:p w14:paraId="05FA4424" w14:textId="77777777" w:rsidR="009B78ED" w:rsidRPr="009B78ED" w:rsidRDefault="009B78ED" w:rsidP="009B78ED">
      <w:pPr>
        <w:rPr>
          <w:noProof/>
        </w:rPr>
      </w:pPr>
      <w:r w:rsidRPr="009B78ED">
        <w:rPr>
          <w:noProof/>
        </w:rPr>
        <w:t>Windows can act as an LPD server through optional Unix print services.</w:t>
      </w:r>
    </w:p>
    <w:p w14:paraId="6D14D6D1" w14:textId="77777777" w:rsidR="009B78ED" w:rsidRPr="009B78ED" w:rsidRDefault="009B78ED" w:rsidP="009B78ED">
      <w:pPr>
        <w:rPr>
          <w:noProof/>
        </w:rPr>
      </w:pPr>
      <w:r w:rsidRPr="009B78ED">
        <w:rPr>
          <w:noProof/>
        </w:rPr>
        <w:t>This setup is mainly used in mixed operating system environments or legacy enterprise systems.</w:t>
      </w:r>
    </w:p>
    <w:p w14:paraId="5382038A" w14:textId="77777777" w:rsidR="009B78ED" w:rsidRPr="009B78ED" w:rsidRDefault="009B78ED" w:rsidP="009B78ED">
      <w:pPr>
        <w:rPr>
          <w:noProof/>
        </w:rPr>
      </w:pPr>
      <w:r w:rsidRPr="009B78ED">
        <w:rPr>
          <w:noProof/>
        </w:rPr>
        <w:t xml:space="preserve">In 2026, LPD is considered </w:t>
      </w:r>
      <w:r w:rsidRPr="009B78ED">
        <w:rPr>
          <w:b/>
          <w:bCs/>
          <w:noProof/>
        </w:rPr>
        <w:t>legacy technology</w:t>
      </w:r>
      <w:r w:rsidRPr="009B78ED">
        <w:rPr>
          <w:noProof/>
        </w:rPr>
        <w:t>.</w:t>
      </w:r>
      <w:r w:rsidRPr="009B78ED">
        <w:rPr>
          <w:noProof/>
        </w:rPr>
        <w:br/>
        <w:t>It is still supported but rarely deployed in new environments.</w:t>
      </w:r>
    </w:p>
    <w:p w14:paraId="3DCEA976" w14:textId="77777777" w:rsidR="009B78ED" w:rsidRPr="009B78ED" w:rsidRDefault="009B78ED" w:rsidP="009B78ED">
      <w:pPr>
        <w:rPr>
          <w:noProof/>
        </w:rPr>
      </w:pPr>
      <w:r w:rsidRPr="009B78ED">
        <w:rPr>
          <w:noProof/>
        </w:rPr>
        <w:lastRenderedPageBreak/>
        <w:t>Most modern printing relies on native Windows print services, IPP, or vendor-specific drivers.</w:t>
      </w:r>
    </w:p>
    <w:p w14:paraId="3C47F606" w14:textId="6EB8381E" w:rsidR="009B78ED" w:rsidRPr="009B78ED" w:rsidRDefault="00F72113" w:rsidP="009B78ED">
      <w:pPr>
        <w:rPr>
          <w:noProof/>
        </w:rPr>
      </w:pPr>
      <w:r>
        <w:rPr>
          <w:noProof/>
        </w:rPr>
        <w:t xml:space="preserve"> </w:t>
      </w:r>
      <w:r>
        <w:rPr>
          <w:noProof/>
        </w:rPr>
        <w:drawing>
          <wp:inline distT="0" distB="0" distL="0" distR="0" wp14:anchorId="02EE6155" wp14:editId="4183D577">
            <wp:extent cx="2882900" cy="2264210"/>
            <wp:effectExtent l="133350" t="133350" r="127000" b="136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rotWithShape="1">
                    <a:blip r:embed="rId49" cstate="print">
                      <a:lum/>
                      <a:extLst>
                        <a:ext uri="{28A0092B-C50C-407E-A947-70E740481C1C}">
                          <a14:useLocalDpi xmlns:a14="http://schemas.microsoft.com/office/drawing/2010/main" val="0"/>
                        </a:ext>
                      </a:extLst>
                    </a:blip>
                    <a:srcRect l="1282" t="16667" r="3633" b="8654"/>
                    <a:stretch/>
                  </pic:blipFill>
                  <pic:spPr bwMode="auto">
                    <a:xfrm>
                      <a:off x="0" y="0"/>
                      <a:ext cx="2897406" cy="2275603"/>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2FB61C12" w14:textId="0D120BF4" w:rsidR="009B78ED" w:rsidRPr="009B78ED" w:rsidRDefault="009B78ED" w:rsidP="00F72113">
      <w:pPr>
        <w:pStyle w:val="Style3"/>
        <w:rPr>
          <w:noProof/>
        </w:rPr>
      </w:pPr>
      <w:bookmarkStart w:id="29" w:name="_Toc226087462"/>
      <w:r w:rsidRPr="009B78ED">
        <w:rPr>
          <w:noProof/>
        </w:rPr>
        <w:t>Checking Printer Queues with the LPQ Utility</w:t>
      </w:r>
      <w:bookmarkEnd w:id="29"/>
    </w:p>
    <w:p w14:paraId="785FBAD9" w14:textId="77777777" w:rsidR="009B78ED" w:rsidRPr="009B78ED" w:rsidRDefault="009B78ED" w:rsidP="009B78ED">
      <w:pPr>
        <w:rPr>
          <w:noProof/>
        </w:rPr>
      </w:pPr>
      <w:r w:rsidRPr="009B78ED">
        <w:rPr>
          <w:noProof/>
        </w:rPr>
        <w:t>The LPQ utility is used to view the status of print jobs on an LPD server.</w:t>
      </w:r>
    </w:p>
    <w:p w14:paraId="0B900EA5" w14:textId="77777777" w:rsidR="009B78ED" w:rsidRPr="009B78ED" w:rsidRDefault="009B78ED" w:rsidP="009B78ED">
      <w:pPr>
        <w:rPr>
          <w:noProof/>
        </w:rPr>
      </w:pPr>
      <w:r w:rsidRPr="009B78ED">
        <w:rPr>
          <w:noProof/>
        </w:rPr>
        <w:t>It allows users to see which jobs are queued, printing, or waiting.</w:t>
      </w:r>
    </w:p>
    <w:p w14:paraId="308E9481" w14:textId="77777777" w:rsidR="009B78ED" w:rsidRPr="009B78ED" w:rsidRDefault="009B78ED" w:rsidP="009B78ED">
      <w:pPr>
        <w:rPr>
          <w:noProof/>
        </w:rPr>
      </w:pPr>
      <w:r w:rsidRPr="009B78ED">
        <w:rPr>
          <w:noProof/>
        </w:rPr>
        <w:t>LPQ was useful when managing printers from the command line in Unix-style printing environments.</w:t>
      </w:r>
    </w:p>
    <w:p w14:paraId="68E3D40E" w14:textId="77777777" w:rsidR="009B78ED" w:rsidRPr="009B78ED" w:rsidRDefault="009B78ED" w:rsidP="009B78ED">
      <w:pPr>
        <w:rPr>
          <w:noProof/>
        </w:rPr>
      </w:pPr>
      <w:r w:rsidRPr="009B78ED">
        <w:rPr>
          <w:noProof/>
        </w:rPr>
        <w:t>Modern versions of Windows no longer include LPQ by default.</w:t>
      </w:r>
    </w:p>
    <w:p w14:paraId="074B09F6" w14:textId="77777777" w:rsidR="009B78ED" w:rsidRPr="009B78ED" w:rsidRDefault="009B78ED" w:rsidP="009B78ED">
      <w:pPr>
        <w:rPr>
          <w:noProof/>
        </w:rPr>
      </w:pPr>
      <w:r w:rsidRPr="009B78ED">
        <w:rPr>
          <w:noProof/>
        </w:rPr>
        <w:t>In 2026, LPQ is almost never used unless maintaining legacy LPD-based systems.</w:t>
      </w:r>
    </w:p>
    <w:p w14:paraId="64C9D2EB" w14:textId="77777777" w:rsidR="009B78ED" w:rsidRPr="009B78ED" w:rsidRDefault="009B78ED" w:rsidP="009B78ED">
      <w:pPr>
        <w:rPr>
          <w:noProof/>
        </w:rPr>
      </w:pPr>
      <w:r w:rsidRPr="009B78ED">
        <w:rPr>
          <w:noProof/>
        </w:rPr>
        <w:t>Printer status is now typically checked through graphical tools, web interfaces, or PowerShell cmdlets.</w:t>
      </w:r>
    </w:p>
    <w:p w14:paraId="2DAD7630" w14:textId="39016E3D" w:rsidR="009B78ED" w:rsidRPr="009B78ED" w:rsidRDefault="009B78ED" w:rsidP="009B78ED">
      <w:pPr>
        <w:rPr>
          <w:noProof/>
        </w:rPr>
      </w:pPr>
    </w:p>
    <w:p w14:paraId="729BC9BB" w14:textId="77E22077" w:rsidR="009B78ED" w:rsidRPr="009B78ED" w:rsidRDefault="009B78ED" w:rsidP="00D763C7">
      <w:pPr>
        <w:pStyle w:val="Style3"/>
        <w:rPr>
          <w:noProof/>
        </w:rPr>
      </w:pPr>
      <w:bookmarkStart w:id="30" w:name="_Toc226087463"/>
      <w:r w:rsidRPr="009B78ED">
        <w:rPr>
          <w:noProof/>
        </w:rPr>
        <w:t>Sending Print Jobs with the LPR Utility</w:t>
      </w:r>
      <w:bookmarkEnd w:id="30"/>
    </w:p>
    <w:p w14:paraId="5D96F0E9" w14:textId="77777777" w:rsidR="009B78ED" w:rsidRPr="009B78ED" w:rsidRDefault="009B78ED" w:rsidP="009B78ED">
      <w:pPr>
        <w:rPr>
          <w:noProof/>
        </w:rPr>
      </w:pPr>
      <w:r w:rsidRPr="009B78ED">
        <w:rPr>
          <w:noProof/>
        </w:rPr>
        <w:t>The LPR utility sends files to a printer using the LPD protocol.</w:t>
      </w:r>
    </w:p>
    <w:p w14:paraId="02A4FCBB" w14:textId="77777777" w:rsidR="009B78ED" w:rsidRPr="009B78ED" w:rsidRDefault="009B78ED" w:rsidP="009B78ED">
      <w:pPr>
        <w:rPr>
          <w:noProof/>
        </w:rPr>
      </w:pPr>
      <w:r w:rsidRPr="009B78ED">
        <w:rPr>
          <w:noProof/>
        </w:rPr>
        <w:t>It supports text files and, with configuration, certain binary formats.</w:t>
      </w:r>
    </w:p>
    <w:p w14:paraId="0E803C7F" w14:textId="77777777" w:rsidR="009B78ED" w:rsidRPr="009B78ED" w:rsidRDefault="009B78ED" w:rsidP="009B78ED">
      <w:pPr>
        <w:rPr>
          <w:noProof/>
        </w:rPr>
      </w:pPr>
      <w:r w:rsidRPr="009B78ED">
        <w:rPr>
          <w:noProof/>
        </w:rPr>
        <w:t>LPR was commonly used to print directly from the command line or from scripts.</w:t>
      </w:r>
    </w:p>
    <w:p w14:paraId="689D8E35" w14:textId="77777777" w:rsidR="009B78ED" w:rsidRPr="009B78ED" w:rsidRDefault="009B78ED" w:rsidP="009B78ED">
      <w:pPr>
        <w:rPr>
          <w:noProof/>
        </w:rPr>
      </w:pPr>
      <w:r w:rsidRPr="009B78ED">
        <w:rPr>
          <w:noProof/>
        </w:rPr>
        <w:t>Modern Windows versions do not include LPR by default.</w:t>
      </w:r>
    </w:p>
    <w:p w14:paraId="7F656F53" w14:textId="77777777" w:rsidR="009B78ED" w:rsidRPr="009B78ED" w:rsidRDefault="009B78ED" w:rsidP="009B78ED">
      <w:pPr>
        <w:rPr>
          <w:noProof/>
        </w:rPr>
      </w:pPr>
      <w:r w:rsidRPr="009B78ED">
        <w:rPr>
          <w:noProof/>
        </w:rPr>
        <w:t xml:space="preserve">In 2026, LPR is considered </w:t>
      </w:r>
      <w:r w:rsidRPr="009B78ED">
        <w:rPr>
          <w:b/>
          <w:bCs/>
          <w:noProof/>
        </w:rPr>
        <w:t>obsolete for general use</w:t>
      </w:r>
      <w:r w:rsidRPr="009B78ED">
        <w:rPr>
          <w:noProof/>
        </w:rPr>
        <w:t>.</w:t>
      </w:r>
    </w:p>
    <w:p w14:paraId="716CCED1" w14:textId="77777777" w:rsidR="009B78ED" w:rsidRPr="009B78ED" w:rsidRDefault="009B78ED" w:rsidP="009B78ED">
      <w:pPr>
        <w:rPr>
          <w:noProof/>
        </w:rPr>
      </w:pPr>
      <w:r w:rsidRPr="009B78ED">
        <w:rPr>
          <w:noProof/>
        </w:rPr>
        <w:t>It is only relevant in environments that still rely on Unix-style print servers.</w:t>
      </w:r>
    </w:p>
    <w:p w14:paraId="764717F1" w14:textId="77777777" w:rsidR="009B78ED" w:rsidRDefault="009B78ED" w:rsidP="009B78ED">
      <w:pPr>
        <w:rPr>
          <w:noProof/>
        </w:rPr>
      </w:pPr>
      <w:r w:rsidRPr="009B78ED">
        <w:rPr>
          <w:noProof/>
        </w:rPr>
        <w:lastRenderedPageBreak/>
        <w:t>Most command-line printing today is handled through application printing, PowerShell, or print management tools.</w:t>
      </w:r>
    </w:p>
    <w:p w14:paraId="753492FE" w14:textId="49E1F7E6" w:rsidR="00AE4AAC" w:rsidRPr="009B78ED" w:rsidRDefault="00AE4AAC" w:rsidP="009B78ED">
      <w:pPr>
        <w:rPr>
          <w:noProof/>
        </w:rPr>
      </w:pPr>
      <w:r w:rsidRPr="00AE4AAC">
        <w:rPr>
          <w:noProof/>
        </w:rPr>
        <w:drawing>
          <wp:inline distT="0" distB="0" distL="0" distR="0" wp14:anchorId="0FDA5597" wp14:editId="3CD4B380">
            <wp:extent cx="5371078" cy="2311400"/>
            <wp:effectExtent l="133350" t="133350" r="134620" b="1270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lum/>
                    </a:blip>
                    <a:stretch>
                      <a:fillRect/>
                    </a:stretch>
                  </pic:blipFill>
                  <pic:spPr>
                    <a:xfrm>
                      <a:off x="0" y="0"/>
                      <a:ext cx="5378379" cy="2314542"/>
                    </a:xfrm>
                    <a:prstGeom prst="rect">
                      <a:avLst/>
                    </a:prstGeom>
                    <a:effectLst>
                      <a:glow rad="127000">
                        <a:srgbClr val="000000"/>
                      </a:glow>
                    </a:effectLst>
                  </pic:spPr>
                </pic:pic>
              </a:graphicData>
            </a:graphic>
          </wp:inline>
        </w:drawing>
      </w:r>
      <w:r>
        <w:rPr>
          <w:noProof/>
        </w:rPr>
        <w:t xml:space="preserve"> </w:t>
      </w:r>
    </w:p>
    <w:p w14:paraId="468BF359" w14:textId="39047C8D" w:rsidR="009B78ED" w:rsidRPr="009B78ED" w:rsidRDefault="009B78ED" w:rsidP="00D763C7">
      <w:pPr>
        <w:pStyle w:val="Style3"/>
        <w:rPr>
          <w:noProof/>
        </w:rPr>
      </w:pPr>
      <w:bookmarkStart w:id="31" w:name="_Toc226087464"/>
      <w:r w:rsidRPr="009B78ED">
        <w:rPr>
          <w:noProof/>
        </w:rPr>
        <w:t>Printing Files with the PRINT Command</w:t>
      </w:r>
      <w:bookmarkEnd w:id="31"/>
    </w:p>
    <w:p w14:paraId="02036A36" w14:textId="77777777" w:rsidR="009B78ED" w:rsidRPr="009B78ED" w:rsidRDefault="009B78ED" w:rsidP="009B78ED">
      <w:pPr>
        <w:rPr>
          <w:noProof/>
        </w:rPr>
      </w:pPr>
      <w:r w:rsidRPr="009B78ED">
        <w:rPr>
          <w:noProof/>
        </w:rPr>
        <w:t>The PRINT command sends text files directly to a printer using default printer settings.</w:t>
      </w:r>
    </w:p>
    <w:p w14:paraId="580E5B07" w14:textId="77777777" w:rsidR="009B78ED" w:rsidRPr="009B78ED" w:rsidRDefault="009B78ED" w:rsidP="009B78ED">
      <w:pPr>
        <w:rPr>
          <w:noProof/>
        </w:rPr>
      </w:pPr>
      <w:r w:rsidRPr="009B78ED">
        <w:rPr>
          <w:noProof/>
        </w:rPr>
        <w:t>It is simple and fast, but offers almost no control over formatting or layout.</w:t>
      </w:r>
    </w:p>
    <w:p w14:paraId="39C70B57" w14:textId="77777777" w:rsidR="009B78ED" w:rsidRPr="009B78ED" w:rsidRDefault="009B78ED" w:rsidP="009B78ED">
      <w:pPr>
        <w:rPr>
          <w:noProof/>
        </w:rPr>
      </w:pPr>
      <w:r w:rsidRPr="009B78ED">
        <w:rPr>
          <w:noProof/>
        </w:rPr>
        <w:t>PRINT relies entirely on the printer’s default configuration.</w:t>
      </w:r>
    </w:p>
    <w:p w14:paraId="240AD363" w14:textId="77777777" w:rsidR="009B78ED" w:rsidRPr="009B78ED" w:rsidRDefault="009B78ED" w:rsidP="009B78ED">
      <w:pPr>
        <w:rPr>
          <w:noProof/>
        </w:rPr>
      </w:pPr>
      <w:r w:rsidRPr="009B78ED">
        <w:rPr>
          <w:noProof/>
        </w:rPr>
        <w:t>In 2026, PRINT still exists and works, but is rarely used.</w:t>
      </w:r>
    </w:p>
    <w:p w14:paraId="4E5C3B14" w14:textId="77777777" w:rsidR="009B78ED" w:rsidRPr="009B78ED" w:rsidRDefault="009B78ED" w:rsidP="009B78ED">
      <w:pPr>
        <w:rPr>
          <w:noProof/>
        </w:rPr>
      </w:pPr>
      <w:r w:rsidRPr="009B78ED">
        <w:rPr>
          <w:noProof/>
        </w:rPr>
        <w:t>It is mainly useful for quick text output in scripts or emergency situations.</w:t>
      </w:r>
    </w:p>
    <w:p w14:paraId="43535E5C" w14:textId="77777777" w:rsidR="009B78ED" w:rsidRPr="009B78ED" w:rsidRDefault="009B78ED" w:rsidP="009B78ED">
      <w:pPr>
        <w:rPr>
          <w:noProof/>
        </w:rPr>
      </w:pPr>
      <w:r w:rsidRPr="009B78ED">
        <w:rPr>
          <w:noProof/>
        </w:rPr>
        <w:t>Most users prefer application-based printing or PowerShell-based solutions.</w:t>
      </w:r>
    </w:p>
    <w:p w14:paraId="035DD5F7" w14:textId="77777777" w:rsidR="00EB5806" w:rsidRPr="00EB5806" w:rsidRDefault="00EB5806" w:rsidP="00EB5806"/>
    <w:p w14:paraId="7149F299" w14:textId="19FFBF62" w:rsidR="009B78ED" w:rsidRPr="009B78ED" w:rsidRDefault="009B78ED" w:rsidP="00AF3D6C">
      <w:pPr>
        <w:pStyle w:val="Style3"/>
        <w:rPr>
          <w:noProof/>
        </w:rPr>
      </w:pPr>
      <w:bookmarkStart w:id="32" w:name="_Toc226087465"/>
      <w:r w:rsidRPr="009B78ED">
        <w:rPr>
          <w:noProof/>
        </w:rPr>
        <w:t>Displaying File Contents with the TYPE Command</w:t>
      </w:r>
      <w:bookmarkEnd w:id="32"/>
    </w:p>
    <w:p w14:paraId="3CECC880" w14:textId="77777777" w:rsidR="009B78ED" w:rsidRPr="009B78ED" w:rsidRDefault="009B78ED" w:rsidP="009B78ED">
      <w:pPr>
        <w:rPr>
          <w:noProof/>
        </w:rPr>
      </w:pPr>
      <w:r w:rsidRPr="009B78ED">
        <w:rPr>
          <w:noProof/>
        </w:rPr>
        <w:t>The TYPE command displays the contents of a text file on the screen.</w:t>
      </w:r>
    </w:p>
    <w:p w14:paraId="62D4A626" w14:textId="77777777" w:rsidR="009B78ED" w:rsidRPr="009B78ED" w:rsidRDefault="009B78ED" w:rsidP="009B78ED">
      <w:pPr>
        <w:rPr>
          <w:noProof/>
        </w:rPr>
      </w:pPr>
      <w:r w:rsidRPr="009B78ED">
        <w:rPr>
          <w:noProof/>
        </w:rPr>
        <w:t>It is designed for plain text files only.</w:t>
      </w:r>
    </w:p>
    <w:p w14:paraId="12F6DCDE" w14:textId="77777777" w:rsidR="009B78ED" w:rsidRPr="009B78ED" w:rsidRDefault="009B78ED" w:rsidP="009B78ED">
      <w:pPr>
        <w:rPr>
          <w:noProof/>
        </w:rPr>
      </w:pPr>
      <w:r w:rsidRPr="009B78ED">
        <w:rPr>
          <w:noProof/>
        </w:rPr>
        <w:t>TYPE stops reading when it encounters certain control characters and does not format output.</w:t>
      </w:r>
    </w:p>
    <w:p w14:paraId="2383FB0E" w14:textId="77777777" w:rsidR="009B78ED" w:rsidRPr="009B78ED" w:rsidRDefault="009B78ED" w:rsidP="009B78ED">
      <w:pPr>
        <w:rPr>
          <w:noProof/>
        </w:rPr>
      </w:pPr>
      <w:r w:rsidRPr="009B78ED">
        <w:rPr>
          <w:noProof/>
        </w:rPr>
        <w:t>Despite its simplicity, TYPE is still widely used.</w:t>
      </w:r>
    </w:p>
    <w:p w14:paraId="194309BA" w14:textId="77777777" w:rsidR="009B78ED" w:rsidRPr="009B78ED" w:rsidRDefault="009B78ED" w:rsidP="009B78ED">
      <w:pPr>
        <w:rPr>
          <w:noProof/>
        </w:rPr>
      </w:pPr>
      <w:r w:rsidRPr="009B78ED">
        <w:rPr>
          <w:noProof/>
        </w:rPr>
        <w:t>In 2026, TYPE remains relevant for quick inspection of logs, configuration files, and script output.</w:t>
      </w:r>
    </w:p>
    <w:p w14:paraId="3BD8DC8B" w14:textId="77777777" w:rsidR="009B78ED" w:rsidRPr="009B78ED" w:rsidRDefault="009B78ED" w:rsidP="009B78ED">
      <w:pPr>
        <w:rPr>
          <w:noProof/>
        </w:rPr>
      </w:pPr>
      <w:r w:rsidRPr="009B78ED">
        <w:rPr>
          <w:noProof/>
        </w:rPr>
        <w:t>It is often combined with redirection or other commands.</w:t>
      </w:r>
    </w:p>
    <w:p w14:paraId="300BDBBD" w14:textId="7A211DBB" w:rsidR="009B78ED" w:rsidRPr="009B78ED" w:rsidRDefault="009B78ED" w:rsidP="00AF3D6C">
      <w:pPr>
        <w:pStyle w:val="Style3"/>
        <w:rPr>
          <w:noProof/>
        </w:rPr>
      </w:pPr>
      <w:bookmarkStart w:id="33" w:name="_Toc226087466"/>
      <w:r w:rsidRPr="009B78ED">
        <w:rPr>
          <w:noProof/>
        </w:rPr>
        <w:lastRenderedPageBreak/>
        <w:t>Data Redirection and Pipes</w:t>
      </w:r>
      <w:bookmarkEnd w:id="33"/>
    </w:p>
    <w:p w14:paraId="51F9A000" w14:textId="77777777" w:rsidR="009B78ED" w:rsidRPr="009B78ED" w:rsidRDefault="009B78ED" w:rsidP="009B78ED">
      <w:pPr>
        <w:rPr>
          <w:noProof/>
        </w:rPr>
      </w:pPr>
      <w:r w:rsidRPr="009B78ED">
        <w:rPr>
          <w:noProof/>
        </w:rPr>
        <w:t>Data redirection allows command output to be sent somewhere other than the screen.</w:t>
      </w:r>
    </w:p>
    <w:p w14:paraId="707BFEA2" w14:textId="77777777" w:rsidR="009B78ED" w:rsidRPr="009B78ED" w:rsidRDefault="009B78ED" w:rsidP="009B78ED">
      <w:pPr>
        <w:rPr>
          <w:noProof/>
        </w:rPr>
      </w:pPr>
      <w:r w:rsidRPr="009B78ED">
        <w:rPr>
          <w:noProof/>
        </w:rPr>
        <w:t>Output can be redirected to files, devices, or other commands.</w:t>
      </w:r>
    </w:p>
    <w:p w14:paraId="5FE47680" w14:textId="77777777" w:rsidR="009B78ED" w:rsidRPr="009B78ED" w:rsidRDefault="009B78ED" w:rsidP="009B78ED">
      <w:pPr>
        <w:rPr>
          <w:noProof/>
        </w:rPr>
      </w:pPr>
      <w:r w:rsidRPr="009B78ED">
        <w:rPr>
          <w:noProof/>
        </w:rPr>
        <w:t>Input can also be taken from files instead of the keyboard.</w:t>
      </w:r>
    </w:p>
    <w:p w14:paraId="5AA2EAD5" w14:textId="77777777" w:rsidR="009B78ED" w:rsidRPr="009B78ED" w:rsidRDefault="009B78ED" w:rsidP="009B78ED">
      <w:pPr>
        <w:rPr>
          <w:noProof/>
        </w:rPr>
      </w:pPr>
      <w:r w:rsidRPr="009B78ED">
        <w:rPr>
          <w:noProof/>
        </w:rPr>
        <w:t>Pipes connect commands together so that the output of one command becomes the input of another.</w:t>
      </w:r>
    </w:p>
    <w:p w14:paraId="3717E185" w14:textId="77777777" w:rsidR="009B78ED" w:rsidRPr="009B78ED" w:rsidRDefault="009B78ED" w:rsidP="009B78ED">
      <w:pPr>
        <w:rPr>
          <w:noProof/>
        </w:rPr>
      </w:pPr>
      <w:r w:rsidRPr="009B78ED">
        <w:rPr>
          <w:noProof/>
        </w:rPr>
        <w:t>This model comes from early Unix systems and is still a core concept.</w:t>
      </w:r>
    </w:p>
    <w:p w14:paraId="2A3373A0" w14:textId="77777777" w:rsidR="009B78ED" w:rsidRPr="009B78ED" w:rsidRDefault="009B78ED" w:rsidP="009B78ED">
      <w:pPr>
        <w:rPr>
          <w:noProof/>
        </w:rPr>
      </w:pPr>
      <w:r w:rsidRPr="009B78ED">
        <w:rPr>
          <w:noProof/>
        </w:rPr>
        <w:t xml:space="preserve">In 2026, redirection and pipes are </w:t>
      </w:r>
      <w:r w:rsidRPr="009B78ED">
        <w:rPr>
          <w:b/>
          <w:bCs/>
          <w:noProof/>
        </w:rPr>
        <w:t>fundamental skills</w:t>
      </w:r>
      <w:r w:rsidRPr="009B78ED">
        <w:rPr>
          <w:noProof/>
        </w:rPr>
        <w:t xml:space="preserve"> for command-line work.</w:t>
      </w:r>
    </w:p>
    <w:p w14:paraId="12E77F78" w14:textId="77777777" w:rsidR="009B78ED" w:rsidRPr="009B78ED" w:rsidRDefault="009B78ED" w:rsidP="009B78ED">
      <w:pPr>
        <w:rPr>
          <w:noProof/>
        </w:rPr>
      </w:pPr>
      <w:r w:rsidRPr="009B78ED">
        <w:rPr>
          <w:noProof/>
        </w:rPr>
        <w:t>They are used heavily in CMD, PowerShell, Linux shells, and automation scripts.</w:t>
      </w:r>
    </w:p>
    <w:p w14:paraId="5611D6DD" w14:textId="687BDA70" w:rsidR="009B78ED" w:rsidRPr="009B78ED" w:rsidRDefault="00852598" w:rsidP="009B78ED">
      <w:pPr>
        <w:rPr>
          <w:noProof/>
        </w:rPr>
      </w:pPr>
      <w:r>
        <w:rPr>
          <w:noProof/>
        </w:rPr>
        <w:drawing>
          <wp:inline distT="0" distB="0" distL="0" distR="0" wp14:anchorId="1E1358FA" wp14:editId="4715AE2E">
            <wp:extent cx="5943600" cy="2528570"/>
            <wp:effectExtent l="133350" t="133350" r="133350" b="13843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lum/>
                    </a:blip>
                    <a:stretch>
                      <a:fillRect/>
                    </a:stretch>
                  </pic:blipFill>
                  <pic:spPr>
                    <a:xfrm>
                      <a:off x="0" y="0"/>
                      <a:ext cx="5943600" cy="2528570"/>
                    </a:xfrm>
                    <a:prstGeom prst="rect">
                      <a:avLst/>
                    </a:prstGeom>
                    <a:effectLst>
                      <a:glow rad="127000">
                        <a:srgbClr val="000000"/>
                      </a:glow>
                    </a:effectLst>
                  </pic:spPr>
                </pic:pic>
              </a:graphicData>
            </a:graphic>
          </wp:inline>
        </w:drawing>
      </w:r>
      <w:r>
        <w:rPr>
          <w:noProof/>
        </w:rPr>
        <w:t xml:space="preserve"> </w:t>
      </w:r>
    </w:p>
    <w:p w14:paraId="2540761D" w14:textId="77777777" w:rsidR="00EB5806" w:rsidRPr="00EB5806" w:rsidRDefault="00EB5806" w:rsidP="00EB5806"/>
    <w:p w14:paraId="5D16D4D7" w14:textId="77777777" w:rsidR="00EB5806" w:rsidRPr="00EB5806" w:rsidRDefault="00EB5806" w:rsidP="00EB5806"/>
    <w:p w14:paraId="4B8913ED" w14:textId="77777777" w:rsidR="00EB5806" w:rsidRPr="00EB5806" w:rsidRDefault="00EB5806" w:rsidP="00EB5806"/>
    <w:p w14:paraId="595CAFAB" w14:textId="77777777" w:rsidR="00EB5806" w:rsidRPr="00EB5806" w:rsidRDefault="00EB5806" w:rsidP="00EB5806"/>
    <w:p w14:paraId="564808F8" w14:textId="77777777" w:rsidR="00EB5806" w:rsidRPr="00EB5806" w:rsidRDefault="00EB5806" w:rsidP="00EB5806"/>
    <w:p w14:paraId="4ED0AFA6" w14:textId="77777777" w:rsidR="00EB5806" w:rsidRPr="00EB5806" w:rsidRDefault="00EB5806" w:rsidP="00EB5806"/>
    <w:p w14:paraId="1660CB41" w14:textId="77777777" w:rsidR="00EB5806" w:rsidRPr="00EB5806" w:rsidRDefault="00EB5806" w:rsidP="00EB5806"/>
    <w:p w14:paraId="43A7F65B" w14:textId="77777777" w:rsidR="00EB5806" w:rsidRPr="00EB5806" w:rsidRDefault="00EB5806" w:rsidP="00EB5806"/>
    <w:p w14:paraId="0B418067" w14:textId="77777777" w:rsidR="00EB5806" w:rsidRDefault="00EB5806" w:rsidP="00B83515">
      <w:pPr>
        <w:pStyle w:val="Style3"/>
        <w:rPr>
          <w:noProof/>
        </w:rPr>
      </w:pPr>
    </w:p>
    <w:p w14:paraId="056CC5F0" w14:textId="1DA2D7E7" w:rsidR="009B78ED" w:rsidRPr="009B78ED" w:rsidRDefault="009B78ED" w:rsidP="00B83515">
      <w:pPr>
        <w:pStyle w:val="Style3"/>
        <w:rPr>
          <w:noProof/>
        </w:rPr>
      </w:pPr>
      <w:bookmarkStart w:id="34" w:name="_Toc226087467"/>
      <w:r w:rsidRPr="009B78ED">
        <w:rPr>
          <w:noProof/>
        </w:rPr>
        <w:lastRenderedPageBreak/>
        <w:t>Output Redirection</w:t>
      </w:r>
      <w:bookmarkEnd w:id="34"/>
    </w:p>
    <w:p w14:paraId="38F24003" w14:textId="77777777" w:rsidR="009B78ED" w:rsidRPr="009B78ED" w:rsidRDefault="009B78ED" w:rsidP="009B78ED">
      <w:pPr>
        <w:rPr>
          <w:noProof/>
        </w:rPr>
      </w:pPr>
      <w:r w:rsidRPr="009B78ED">
        <w:rPr>
          <w:noProof/>
        </w:rPr>
        <w:t>Output redirection sends command results to a file.</w:t>
      </w:r>
    </w:p>
    <w:p w14:paraId="408E72EE" w14:textId="77777777" w:rsidR="009B78ED" w:rsidRPr="009B78ED" w:rsidRDefault="009B78ED" w:rsidP="009B78ED">
      <w:pPr>
        <w:rPr>
          <w:noProof/>
        </w:rPr>
      </w:pPr>
      <w:r w:rsidRPr="009B78ED">
        <w:rPr>
          <w:noProof/>
        </w:rPr>
        <w:t>If the file already exists, it can be overwritten or appended to.</w:t>
      </w:r>
    </w:p>
    <w:p w14:paraId="33DBE503" w14:textId="77777777" w:rsidR="009B78ED" w:rsidRPr="009B78ED" w:rsidRDefault="009B78ED" w:rsidP="009B78ED">
      <w:pPr>
        <w:rPr>
          <w:noProof/>
        </w:rPr>
      </w:pPr>
      <w:r w:rsidRPr="009B78ED">
        <w:rPr>
          <w:noProof/>
        </w:rPr>
        <w:t>This is commonly used for logging, reports, and debugging.</w:t>
      </w:r>
    </w:p>
    <w:p w14:paraId="15ED61AF" w14:textId="77777777" w:rsidR="009B78ED" w:rsidRPr="009B78ED" w:rsidRDefault="009B78ED" w:rsidP="009B78ED">
      <w:pPr>
        <w:rPr>
          <w:noProof/>
        </w:rPr>
      </w:pPr>
      <w:r w:rsidRPr="009B78ED">
        <w:rPr>
          <w:noProof/>
        </w:rPr>
        <w:t>Output redirection is still fully supported and heavily used in 2026.</w:t>
      </w:r>
    </w:p>
    <w:p w14:paraId="4EC935E3" w14:textId="60DF9789" w:rsidR="009B78ED" w:rsidRDefault="00220523" w:rsidP="009B78ED">
      <w:pPr>
        <w:rPr>
          <w:noProof/>
        </w:rPr>
      </w:pPr>
      <w:r w:rsidRPr="00220523">
        <w:rPr>
          <w:noProof/>
        </w:rPr>
        <w:drawing>
          <wp:inline distT="0" distB="0" distL="0" distR="0" wp14:anchorId="5083303F" wp14:editId="70068E4C">
            <wp:extent cx="4927600" cy="1469857"/>
            <wp:effectExtent l="133350" t="133350" r="139700" b="130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lum/>
                    </a:blip>
                    <a:stretch>
                      <a:fillRect/>
                    </a:stretch>
                  </pic:blipFill>
                  <pic:spPr>
                    <a:xfrm>
                      <a:off x="0" y="0"/>
                      <a:ext cx="4946849" cy="1475599"/>
                    </a:xfrm>
                    <a:prstGeom prst="rect">
                      <a:avLst/>
                    </a:prstGeom>
                    <a:effectLst>
                      <a:glow rad="127000">
                        <a:srgbClr val="000000"/>
                      </a:glow>
                    </a:effectLst>
                  </pic:spPr>
                </pic:pic>
              </a:graphicData>
            </a:graphic>
          </wp:inline>
        </w:drawing>
      </w:r>
      <w:r>
        <w:rPr>
          <w:noProof/>
        </w:rPr>
        <w:t xml:space="preserve"> </w:t>
      </w:r>
    </w:p>
    <w:p w14:paraId="182531F7" w14:textId="2EF9E7B6" w:rsidR="009B78ED" w:rsidRPr="009B78ED" w:rsidRDefault="009B78ED" w:rsidP="00B83515">
      <w:pPr>
        <w:pStyle w:val="Style3"/>
        <w:rPr>
          <w:noProof/>
        </w:rPr>
      </w:pPr>
      <w:bookmarkStart w:id="35" w:name="_Toc226087468"/>
      <w:r w:rsidRPr="009B78ED">
        <w:rPr>
          <w:noProof/>
        </w:rPr>
        <w:t>Input Redirection</w:t>
      </w:r>
      <w:bookmarkEnd w:id="35"/>
    </w:p>
    <w:p w14:paraId="65FA84CE" w14:textId="77777777" w:rsidR="009B78ED" w:rsidRPr="009B78ED" w:rsidRDefault="009B78ED" w:rsidP="009B78ED">
      <w:pPr>
        <w:rPr>
          <w:noProof/>
        </w:rPr>
      </w:pPr>
      <w:r w:rsidRPr="009B78ED">
        <w:rPr>
          <w:noProof/>
        </w:rPr>
        <w:t>Input redirection allows a command to read its input from a file instead of the keyboard.</w:t>
      </w:r>
    </w:p>
    <w:p w14:paraId="56C5B5E4" w14:textId="77777777" w:rsidR="009B78ED" w:rsidRPr="009B78ED" w:rsidRDefault="009B78ED" w:rsidP="009B78ED">
      <w:pPr>
        <w:rPr>
          <w:noProof/>
        </w:rPr>
      </w:pPr>
      <w:r w:rsidRPr="009B78ED">
        <w:rPr>
          <w:noProof/>
        </w:rPr>
        <w:t>This is useful for automation and batch processing.</w:t>
      </w:r>
    </w:p>
    <w:p w14:paraId="79DFCA9C" w14:textId="77777777" w:rsidR="009B78ED" w:rsidRPr="009B78ED" w:rsidRDefault="009B78ED" w:rsidP="009B78ED">
      <w:pPr>
        <w:rPr>
          <w:noProof/>
        </w:rPr>
      </w:pPr>
      <w:r w:rsidRPr="009B78ED">
        <w:rPr>
          <w:noProof/>
        </w:rPr>
        <w:t>Although less common than output redirection, it is still supported.</w:t>
      </w:r>
    </w:p>
    <w:p w14:paraId="196CBA43" w14:textId="77777777" w:rsidR="009B78ED" w:rsidRPr="009B78ED" w:rsidRDefault="009B78ED" w:rsidP="009B78ED">
      <w:pPr>
        <w:rPr>
          <w:noProof/>
        </w:rPr>
      </w:pPr>
      <w:r w:rsidRPr="009B78ED">
        <w:rPr>
          <w:noProof/>
        </w:rPr>
        <w:t>In modern workflows, PowerShell pipelines often replace classic input redirection.</w:t>
      </w:r>
    </w:p>
    <w:p w14:paraId="7B324BEB" w14:textId="00AA3AF6" w:rsidR="009B78ED" w:rsidRDefault="00220523" w:rsidP="009B78ED">
      <w:pPr>
        <w:rPr>
          <w:noProof/>
        </w:rPr>
      </w:pPr>
      <w:r w:rsidRPr="00220523">
        <w:rPr>
          <w:noProof/>
        </w:rPr>
        <w:drawing>
          <wp:inline distT="0" distB="0" distL="0" distR="0" wp14:anchorId="7A244E17" wp14:editId="18DE8AE2">
            <wp:extent cx="5073650" cy="1025571"/>
            <wp:effectExtent l="133350" t="133350" r="127000" b="136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lum/>
                    </a:blip>
                    <a:stretch>
                      <a:fillRect/>
                    </a:stretch>
                  </pic:blipFill>
                  <pic:spPr>
                    <a:xfrm>
                      <a:off x="0" y="0"/>
                      <a:ext cx="5080611" cy="1026978"/>
                    </a:xfrm>
                    <a:prstGeom prst="rect">
                      <a:avLst/>
                    </a:prstGeom>
                    <a:effectLst>
                      <a:glow rad="127000">
                        <a:srgbClr val="000000"/>
                      </a:glow>
                    </a:effectLst>
                  </pic:spPr>
                </pic:pic>
              </a:graphicData>
            </a:graphic>
          </wp:inline>
        </w:drawing>
      </w:r>
      <w:r>
        <w:rPr>
          <w:noProof/>
        </w:rPr>
        <w:t xml:space="preserve"> </w:t>
      </w:r>
    </w:p>
    <w:p w14:paraId="28D54288" w14:textId="77777777" w:rsidR="00EB5806" w:rsidRDefault="00EB5806" w:rsidP="009B78ED">
      <w:pPr>
        <w:rPr>
          <w:noProof/>
        </w:rPr>
      </w:pPr>
    </w:p>
    <w:p w14:paraId="1F9A9729" w14:textId="77777777" w:rsidR="00EB5806" w:rsidRDefault="00EB5806" w:rsidP="009B78ED">
      <w:pPr>
        <w:rPr>
          <w:noProof/>
        </w:rPr>
      </w:pPr>
    </w:p>
    <w:p w14:paraId="2174EDC6" w14:textId="77777777" w:rsidR="00EB5806" w:rsidRDefault="00EB5806" w:rsidP="009B78ED">
      <w:pPr>
        <w:rPr>
          <w:noProof/>
        </w:rPr>
      </w:pPr>
    </w:p>
    <w:p w14:paraId="1B58C4DE" w14:textId="77777777" w:rsidR="00EB5806" w:rsidRDefault="00EB5806" w:rsidP="009B78ED">
      <w:pPr>
        <w:rPr>
          <w:noProof/>
        </w:rPr>
      </w:pPr>
    </w:p>
    <w:p w14:paraId="16C21E07" w14:textId="77777777" w:rsidR="00EB5806" w:rsidRDefault="00EB5806" w:rsidP="009B78ED">
      <w:pPr>
        <w:rPr>
          <w:noProof/>
        </w:rPr>
      </w:pPr>
    </w:p>
    <w:p w14:paraId="4EC2BC1D" w14:textId="77777777" w:rsidR="00EB5806" w:rsidRPr="009B78ED" w:rsidRDefault="00EB5806" w:rsidP="009B78ED">
      <w:pPr>
        <w:rPr>
          <w:noProof/>
        </w:rPr>
      </w:pPr>
    </w:p>
    <w:p w14:paraId="53975D52" w14:textId="070F641B" w:rsidR="009B78ED" w:rsidRPr="009B78ED" w:rsidRDefault="009B78ED" w:rsidP="00B83515">
      <w:pPr>
        <w:pStyle w:val="Style3"/>
        <w:rPr>
          <w:noProof/>
        </w:rPr>
      </w:pPr>
      <w:bookmarkStart w:id="36" w:name="_Toc226087469"/>
      <w:r w:rsidRPr="009B78ED">
        <w:rPr>
          <w:noProof/>
        </w:rPr>
        <w:lastRenderedPageBreak/>
        <w:t>Using Multiple Pipes</w:t>
      </w:r>
      <w:bookmarkEnd w:id="36"/>
    </w:p>
    <w:p w14:paraId="70E402CE" w14:textId="77777777" w:rsidR="009B78ED" w:rsidRPr="009B78ED" w:rsidRDefault="009B78ED" w:rsidP="009B78ED">
      <w:pPr>
        <w:rPr>
          <w:noProof/>
        </w:rPr>
      </w:pPr>
      <w:r w:rsidRPr="009B78ED">
        <w:rPr>
          <w:noProof/>
        </w:rPr>
        <w:t>Multiple pipes can be chained together to process data step by step.</w:t>
      </w:r>
    </w:p>
    <w:p w14:paraId="764C87E0" w14:textId="77777777" w:rsidR="009B78ED" w:rsidRPr="009B78ED" w:rsidRDefault="009B78ED" w:rsidP="009B78ED">
      <w:pPr>
        <w:rPr>
          <w:noProof/>
        </w:rPr>
      </w:pPr>
      <w:r w:rsidRPr="009B78ED">
        <w:rPr>
          <w:noProof/>
        </w:rPr>
        <w:t>Each command performs a small task, and data flows between them.</w:t>
      </w:r>
    </w:p>
    <w:p w14:paraId="7105A411" w14:textId="77777777" w:rsidR="009B78ED" w:rsidRPr="009B78ED" w:rsidRDefault="009B78ED" w:rsidP="009B78ED">
      <w:pPr>
        <w:rPr>
          <w:noProof/>
        </w:rPr>
      </w:pPr>
      <w:r w:rsidRPr="009B78ED">
        <w:rPr>
          <w:noProof/>
        </w:rPr>
        <w:t>This approach encourages simple, reusable commands.</w:t>
      </w:r>
    </w:p>
    <w:p w14:paraId="00741E96" w14:textId="77777777" w:rsidR="009B78ED" w:rsidRPr="009B78ED" w:rsidRDefault="009B78ED" w:rsidP="009B78ED">
      <w:pPr>
        <w:rPr>
          <w:noProof/>
        </w:rPr>
      </w:pPr>
      <w:r w:rsidRPr="009B78ED">
        <w:rPr>
          <w:noProof/>
        </w:rPr>
        <w:t>In 2026, this philosophy remains central to command-line design.</w:t>
      </w:r>
    </w:p>
    <w:p w14:paraId="01C5FE18" w14:textId="77777777" w:rsidR="009B78ED" w:rsidRPr="009B78ED" w:rsidRDefault="009B78ED" w:rsidP="009B78ED">
      <w:pPr>
        <w:rPr>
          <w:noProof/>
        </w:rPr>
      </w:pPr>
      <w:r w:rsidRPr="009B78ED">
        <w:rPr>
          <w:noProof/>
        </w:rPr>
        <w:t>PowerShell expands on this idea by passing structured objects instead of plain text.</w:t>
      </w:r>
    </w:p>
    <w:p w14:paraId="23B18888" w14:textId="714465CD" w:rsidR="009B78ED" w:rsidRPr="009B78ED" w:rsidRDefault="00B83515" w:rsidP="009B78ED">
      <w:pPr>
        <w:rPr>
          <w:noProof/>
        </w:rPr>
      </w:pPr>
      <w:r w:rsidRPr="00B83515">
        <w:rPr>
          <w:noProof/>
        </w:rPr>
        <w:drawing>
          <wp:inline distT="0" distB="0" distL="0" distR="0" wp14:anchorId="680254C5" wp14:editId="65855DC6">
            <wp:extent cx="4337050" cy="1713333"/>
            <wp:effectExtent l="133350" t="133350" r="139700" b="134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lum/>
                    </a:blip>
                    <a:srcRect r="12427" b="18064"/>
                    <a:stretch/>
                  </pic:blipFill>
                  <pic:spPr bwMode="auto">
                    <a:xfrm>
                      <a:off x="0" y="0"/>
                      <a:ext cx="4351039" cy="1718859"/>
                    </a:xfrm>
                    <a:prstGeom prst="rect">
                      <a:avLst/>
                    </a:prstGeom>
                    <a:ln>
                      <a:noFill/>
                    </a:ln>
                    <a:effectLst>
                      <a:glow rad="127000">
                        <a:srgbClr val="000000"/>
                      </a:glow>
                    </a:effectLst>
                    <a:extLst>
                      <a:ext uri="{53640926-AAD7-44D8-BBD7-CCE9431645EC}">
                        <a14:shadowObscured xmlns:a14="http://schemas.microsoft.com/office/drawing/2010/main"/>
                      </a:ext>
                    </a:extLst>
                  </pic:spPr>
                </pic:pic>
              </a:graphicData>
            </a:graphic>
          </wp:inline>
        </w:drawing>
      </w:r>
    </w:p>
    <w:p w14:paraId="6CCF9604" w14:textId="74801754" w:rsidR="009B78ED" w:rsidRPr="009B78ED" w:rsidRDefault="009B78ED" w:rsidP="00B76C68">
      <w:pPr>
        <w:pStyle w:val="Style3"/>
        <w:rPr>
          <w:noProof/>
        </w:rPr>
      </w:pPr>
      <w:bookmarkStart w:id="37" w:name="_Toc226087470"/>
      <w:r w:rsidRPr="009B78ED">
        <w:rPr>
          <w:noProof/>
        </w:rPr>
        <w:t>Paging Output with the MORE Utility</w:t>
      </w:r>
      <w:bookmarkEnd w:id="37"/>
    </w:p>
    <w:p w14:paraId="72BB0961" w14:textId="77777777" w:rsidR="009B78ED" w:rsidRPr="009B78ED" w:rsidRDefault="009B78ED" w:rsidP="009B78ED">
      <w:pPr>
        <w:rPr>
          <w:noProof/>
        </w:rPr>
      </w:pPr>
      <w:r w:rsidRPr="009B78ED">
        <w:rPr>
          <w:noProof/>
        </w:rPr>
        <w:t>The MORE utility pauses output so it can be read one screen at a time.</w:t>
      </w:r>
    </w:p>
    <w:p w14:paraId="0C63C275" w14:textId="77777777" w:rsidR="009B78ED" w:rsidRPr="009B78ED" w:rsidRDefault="009B78ED" w:rsidP="009B78ED">
      <w:pPr>
        <w:rPr>
          <w:noProof/>
        </w:rPr>
      </w:pPr>
      <w:r w:rsidRPr="009B78ED">
        <w:rPr>
          <w:noProof/>
        </w:rPr>
        <w:t>It is not used alone and always works with another command.</w:t>
      </w:r>
    </w:p>
    <w:p w14:paraId="6A27AB7D" w14:textId="77777777" w:rsidR="009B78ED" w:rsidRPr="009B78ED" w:rsidRDefault="009B78ED" w:rsidP="009B78ED">
      <w:pPr>
        <w:rPr>
          <w:noProof/>
        </w:rPr>
      </w:pPr>
      <w:r w:rsidRPr="009B78ED">
        <w:rPr>
          <w:noProof/>
        </w:rPr>
        <w:t>MORE allows users to scroll forward through long output.</w:t>
      </w:r>
    </w:p>
    <w:p w14:paraId="0EEAC1F7" w14:textId="77777777" w:rsidR="009B78ED" w:rsidRPr="009B78ED" w:rsidRDefault="009B78ED" w:rsidP="009B78ED">
      <w:pPr>
        <w:rPr>
          <w:noProof/>
        </w:rPr>
      </w:pPr>
      <w:r w:rsidRPr="009B78ED">
        <w:rPr>
          <w:noProof/>
        </w:rPr>
        <w:t>It does not support scrolling backward.</w:t>
      </w:r>
    </w:p>
    <w:p w14:paraId="5F1FD541" w14:textId="77777777" w:rsidR="009B78ED" w:rsidRPr="009B78ED" w:rsidRDefault="009B78ED" w:rsidP="009B78ED">
      <w:pPr>
        <w:rPr>
          <w:noProof/>
        </w:rPr>
      </w:pPr>
      <w:r w:rsidRPr="009B78ED">
        <w:rPr>
          <w:noProof/>
        </w:rPr>
        <w:t>In 2026, MORE still works and is useful in CMD.</w:t>
      </w:r>
    </w:p>
    <w:p w14:paraId="6345051D" w14:textId="77777777" w:rsidR="009B78ED" w:rsidRPr="009B78ED" w:rsidRDefault="009B78ED" w:rsidP="009B78ED">
      <w:pPr>
        <w:rPr>
          <w:noProof/>
        </w:rPr>
      </w:pPr>
      <w:r w:rsidRPr="009B78ED">
        <w:rPr>
          <w:noProof/>
        </w:rPr>
        <w:t>However, PowerShell users often prefer newer tools with better navigation.</w:t>
      </w:r>
    </w:p>
    <w:p w14:paraId="69E215F4" w14:textId="032CABC5" w:rsidR="009B78ED" w:rsidRPr="009B78ED" w:rsidRDefault="00B76C68" w:rsidP="009B78ED">
      <w:pPr>
        <w:rPr>
          <w:noProof/>
        </w:rPr>
      </w:pPr>
      <w:r w:rsidRPr="00B76C68">
        <w:rPr>
          <w:noProof/>
        </w:rPr>
        <w:drawing>
          <wp:inline distT="0" distB="0" distL="0" distR="0" wp14:anchorId="63C64888" wp14:editId="0FF50733">
            <wp:extent cx="2964770" cy="1644650"/>
            <wp:effectExtent l="133350" t="133350" r="140970" b="12700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lum/>
                    </a:blip>
                    <a:srcRect r="37237" b="15465"/>
                    <a:stretch/>
                  </pic:blipFill>
                  <pic:spPr bwMode="auto">
                    <a:xfrm>
                      <a:off x="0" y="0"/>
                      <a:ext cx="2972686" cy="1649041"/>
                    </a:xfrm>
                    <a:prstGeom prst="rect">
                      <a:avLst/>
                    </a:prstGeom>
                    <a:ln>
                      <a:noFill/>
                    </a:ln>
                    <a:effectLst>
                      <a:glow rad="127000">
                        <a:srgbClr val="000000"/>
                      </a:glow>
                    </a:effectLst>
                    <a:extLst>
                      <a:ext uri="{53640926-AAD7-44D8-BBD7-CCE9431645EC}">
                        <a14:shadowObscured xmlns:a14="http://schemas.microsoft.com/office/drawing/2010/main"/>
                      </a:ext>
                    </a:extLst>
                  </pic:spPr>
                </pic:pic>
              </a:graphicData>
            </a:graphic>
          </wp:inline>
        </w:drawing>
      </w:r>
    </w:p>
    <w:p w14:paraId="21712B7A" w14:textId="486B6253" w:rsidR="009B78ED" w:rsidRPr="009B78ED" w:rsidRDefault="009B78ED" w:rsidP="00B76C68">
      <w:pPr>
        <w:pStyle w:val="Style3"/>
        <w:rPr>
          <w:noProof/>
        </w:rPr>
      </w:pPr>
      <w:bookmarkStart w:id="38" w:name="_Toc226087471"/>
      <w:r w:rsidRPr="009B78ED">
        <w:rPr>
          <w:noProof/>
        </w:rPr>
        <w:lastRenderedPageBreak/>
        <w:t>Extended Features of MORE</w:t>
      </w:r>
      <w:bookmarkEnd w:id="38"/>
    </w:p>
    <w:p w14:paraId="0D9DA823" w14:textId="77777777" w:rsidR="009B78ED" w:rsidRPr="009B78ED" w:rsidRDefault="009B78ED" w:rsidP="009B78ED">
      <w:pPr>
        <w:rPr>
          <w:noProof/>
        </w:rPr>
      </w:pPr>
      <w:r w:rsidRPr="009B78ED">
        <w:rPr>
          <w:noProof/>
        </w:rPr>
        <w:t>MORE includes an extended mode that adds navigation commands.</w:t>
      </w:r>
    </w:p>
    <w:p w14:paraId="7447FEC2" w14:textId="77777777" w:rsidR="009B78ED" w:rsidRPr="009B78ED" w:rsidRDefault="009B78ED" w:rsidP="009B78ED">
      <w:pPr>
        <w:rPr>
          <w:noProof/>
        </w:rPr>
      </w:pPr>
      <w:r w:rsidRPr="009B78ED">
        <w:rPr>
          <w:noProof/>
        </w:rPr>
        <w:t>These features allow skipping lines, viewing line numbers, and moving forward in controlled steps.</w:t>
      </w:r>
    </w:p>
    <w:p w14:paraId="09055396" w14:textId="77777777" w:rsidR="009B78ED" w:rsidRPr="009B78ED" w:rsidRDefault="009B78ED" w:rsidP="009B78ED">
      <w:pPr>
        <w:rPr>
          <w:noProof/>
        </w:rPr>
      </w:pPr>
      <w:r w:rsidRPr="009B78ED">
        <w:rPr>
          <w:noProof/>
        </w:rPr>
        <w:t>Despite these features, MORE remains limited.</w:t>
      </w:r>
    </w:p>
    <w:p w14:paraId="2C6465C1" w14:textId="61EE6849" w:rsidR="009B78ED" w:rsidRPr="009B78ED" w:rsidRDefault="009B78ED" w:rsidP="009B78ED">
      <w:pPr>
        <w:rPr>
          <w:noProof/>
        </w:rPr>
      </w:pPr>
      <w:r w:rsidRPr="009B78ED">
        <w:rPr>
          <w:noProof/>
        </w:rPr>
        <w:t>In modern environments, MORE is mainly used for compatibility and quick viewing.</w:t>
      </w:r>
    </w:p>
    <w:p w14:paraId="7A2F9B18" w14:textId="39F16286" w:rsidR="009B57C2" w:rsidRPr="009B78ED" w:rsidRDefault="009B57C2" w:rsidP="009B78ED">
      <w:pPr>
        <w:rPr>
          <w:noProof/>
        </w:rPr>
      </w:pPr>
      <w:r w:rsidRPr="009B57C2">
        <w:rPr>
          <w:noProof/>
        </w:rPr>
        <w:drawing>
          <wp:inline distT="0" distB="0" distL="0" distR="0" wp14:anchorId="42EC0D07" wp14:editId="5ABB68A6">
            <wp:extent cx="4191000" cy="3817571"/>
            <wp:effectExtent l="133350" t="133350" r="133350" b="12636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lum/>
                    </a:blip>
                    <a:stretch>
                      <a:fillRect/>
                    </a:stretch>
                  </pic:blipFill>
                  <pic:spPr>
                    <a:xfrm>
                      <a:off x="0" y="0"/>
                      <a:ext cx="4196322" cy="3822419"/>
                    </a:xfrm>
                    <a:prstGeom prst="rect">
                      <a:avLst/>
                    </a:prstGeom>
                    <a:effectLst>
                      <a:glow rad="127000">
                        <a:srgbClr val="000000"/>
                      </a:glow>
                    </a:effectLst>
                  </pic:spPr>
                </pic:pic>
              </a:graphicData>
            </a:graphic>
          </wp:inline>
        </w:drawing>
      </w:r>
    </w:p>
    <w:p w14:paraId="7DFB0319" w14:textId="7DE1DCD6" w:rsidR="009B78ED" w:rsidRPr="009B78ED" w:rsidRDefault="009B78ED" w:rsidP="009B57C2">
      <w:pPr>
        <w:pStyle w:val="Style3"/>
        <w:rPr>
          <w:noProof/>
        </w:rPr>
      </w:pPr>
      <w:bookmarkStart w:id="39" w:name="_Toc226087472"/>
      <w:r w:rsidRPr="009B78ED">
        <w:rPr>
          <w:noProof/>
        </w:rPr>
        <w:t>Using Notepad for Command-Line Printing</w:t>
      </w:r>
      <w:bookmarkEnd w:id="39"/>
    </w:p>
    <w:p w14:paraId="21B2D1DE" w14:textId="77777777" w:rsidR="009B78ED" w:rsidRPr="009B78ED" w:rsidRDefault="009B78ED" w:rsidP="009B78ED">
      <w:pPr>
        <w:rPr>
          <w:noProof/>
        </w:rPr>
      </w:pPr>
      <w:r w:rsidRPr="009B78ED">
        <w:rPr>
          <w:noProof/>
        </w:rPr>
        <w:t>Notepad is mainly a graphical text editor, but it also supports command-line printing.</w:t>
      </w:r>
    </w:p>
    <w:p w14:paraId="6429E7D2" w14:textId="77777777" w:rsidR="009B78ED" w:rsidRPr="009B78ED" w:rsidRDefault="009B78ED" w:rsidP="009B78ED">
      <w:pPr>
        <w:rPr>
          <w:noProof/>
        </w:rPr>
      </w:pPr>
      <w:r w:rsidRPr="009B78ED">
        <w:rPr>
          <w:noProof/>
        </w:rPr>
        <w:t>This functionality is undocumented and relies on file associations.</w:t>
      </w:r>
    </w:p>
    <w:p w14:paraId="36AF49A4" w14:textId="77777777" w:rsidR="009B78ED" w:rsidRPr="009B78ED" w:rsidRDefault="009B78ED" w:rsidP="009B78ED">
      <w:pPr>
        <w:rPr>
          <w:noProof/>
        </w:rPr>
      </w:pPr>
      <w:r w:rsidRPr="009B78ED">
        <w:rPr>
          <w:noProof/>
        </w:rPr>
        <w:t>The system registry defines how file types are printed.</w:t>
      </w:r>
    </w:p>
    <w:p w14:paraId="7DA8F70F" w14:textId="77777777" w:rsidR="009B78ED" w:rsidRPr="009B78ED" w:rsidRDefault="009B78ED" w:rsidP="009B78ED">
      <w:pPr>
        <w:rPr>
          <w:noProof/>
        </w:rPr>
      </w:pPr>
      <w:r w:rsidRPr="009B78ED">
        <w:rPr>
          <w:noProof/>
        </w:rPr>
        <w:t>By inspecting file associations, it is possible to discover how applications handle printing.</w:t>
      </w:r>
    </w:p>
    <w:p w14:paraId="7701CC02" w14:textId="77777777" w:rsidR="00EB5806" w:rsidRDefault="00EB5806" w:rsidP="009B78ED">
      <w:pPr>
        <w:rPr>
          <w:noProof/>
        </w:rPr>
      </w:pPr>
    </w:p>
    <w:p w14:paraId="61BC73E9" w14:textId="77777777" w:rsidR="00EB5806" w:rsidRDefault="00EB5806" w:rsidP="009B78ED">
      <w:pPr>
        <w:rPr>
          <w:noProof/>
        </w:rPr>
      </w:pPr>
    </w:p>
    <w:p w14:paraId="561AFC86" w14:textId="1AFC725F" w:rsidR="009B78ED" w:rsidRPr="009B78ED" w:rsidRDefault="009B78ED" w:rsidP="009B78ED">
      <w:pPr>
        <w:rPr>
          <w:noProof/>
        </w:rPr>
      </w:pPr>
      <w:r w:rsidRPr="009B78ED">
        <w:rPr>
          <w:noProof/>
        </w:rPr>
        <w:lastRenderedPageBreak/>
        <w:t xml:space="preserve">In 2026, this approach is considered </w:t>
      </w:r>
      <w:r w:rsidRPr="009B78ED">
        <w:rPr>
          <w:b/>
          <w:bCs/>
          <w:noProof/>
        </w:rPr>
        <w:t>advanced and uncommon</w:t>
      </w:r>
      <w:r w:rsidRPr="009B78ED">
        <w:rPr>
          <w:noProof/>
        </w:rPr>
        <w:t>.</w:t>
      </w:r>
    </w:p>
    <w:p w14:paraId="6456871B" w14:textId="77777777" w:rsidR="009B78ED" w:rsidRPr="009B78ED" w:rsidRDefault="009B78ED" w:rsidP="009B78ED">
      <w:pPr>
        <w:rPr>
          <w:noProof/>
        </w:rPr>
      </w:pPr>
      <w:r w:rsidRPr="009B78ED">
        <w:rPr>
          <w:noProof/>
        </w:rPr>
        <w:t>Most users rely on graphical applications or scripted print workflows instead.</w:t>
      </w:r>
    </w:p>
    <w:p w14:paraId="07C877BA" w14:textId="5EA0911B" w:rsidR="009B78ED" w:rsidRDefault="00220523" w:rsidP="00200A16">
      <w:pPr>
        <w:rPr>
          <w:noProof/>
        </w:rPr>
      </w:pPr>
      <w:r w:rsidRPr="00220523">
        <w:rPr>
          <w:noProof/>
        </w:rPr>
        <w:drawing>
          <wp:inline distT="0" distB="0" distL="0" distR="0" wp14:anchorId="50EBAD06" wp14:editId="0CF9976C">
            <wp:extent cx="5943600" cy="1433195"/>
            <wp:effectExtent l="133350" t="133350" r="133350" b="128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lum/>
                    </a:blip>
                    <a:stretch>
                      <a:fillRect/>
                    </a:stretch>
                  </pic:blipFill>
                  <pic:spPr>
                    <a:xfrm>
                      <a:off x="0" y="0"/>
                      <a:ext cx="5943600" cy="1433195"/>
                    </a:xfrm>
                    <a:prstGeom prst="rect">
                      <a:avLst/>
                    </a:prstGeom>
                    <a:effectLst>
                      <a:glow rad="127000">
                        <a:srgbClr val="000000"/>
                      </a:glow>
                    </a:effectLst>
                  </pic:spPr>
                </pic:pic>
              </a:graphicData>
            </a:graphic>
          </wp:inline>
        </w:drawing>
      </w:r>
    </w:p>
    <w:p w14:paraId="7C885A15" w14:textId="338E6AEF" w:rsidR="00B76C68" w:rsidRDefault="00B76C68" w:rsidP="00200A16">
      <w:pPr>
        <w:rPr>
          <w:noProof/>
        </w:rPr>
      </w:pPr>
      <w:r w:rsidRPr="00B76C68">
        <w:rPr>
          <w:noProof/>
        </w:rPr>
        <w:drawing>
          <wp:inline distT="0" distB="0" distL="0" distR="0" wp14:anchorId="698927F3" wp14:editId="1514EB61">
            <wp:extent cx="4552132" cy="1758950"/>
            <wp:effectExtent l="133350" t="133350" r="134620" b="1270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lum/>
                    </a:blip>
                    <a:srcRect r="35577" b="38765"/>
                    <a:stretch/>
                  </pic:blipFill>
                  <pic:spPr bwMode="auto">
                    <a:xfrm>
                      <a:off x="0" y="0"/>
                      <a:ext cx="4555299" cy="1760174"/>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r>
        <w:rPr>
          <w:noProof/>
        </w:rPr>
        <w:t xml:space="preserve"> </w:t>
      </w:r>
    </w:p>
    <w:p w14:paraId="526903E3" w14:textId="15B7A3D7" w:rsidR="006F3D62" w:rsidRPr="006F3D62" w:rsidRDefault="006F3D62" w:rsidP="007335E1">
      <w:pPr>
        <w:pStyle w:val="Style3"/>
      </w:pPr>
      <w:bookmarkStart w:id="40" w:name="_Toc226087473"/>
      <w:r w:rsidRPr="006F3D62">
        <w:t>Determining File and Directory Status</w:t>
      </w:r>
      <w:bookmarkEnd w:id="40"/>
    </w:p>
    <w:p w14:paraId="21C70F15" w14:textId="77777777" w:rsidR="006F3D62" w:rsidRPr="006F3D62" w:rsidRDefault="006F3D62" w:rsidP="006F3D62">
      <w:r w:rsidRPr="006F3D62">
        <w:t>Knowing your current location in the directory structure is essential when working at the command line.</w:t>
      </w:r>
    </w:p>
    <w:p w14:paraId="6C9A5684" w14:textId="77777777" w:rsidR="006F3D62" w:rsidRPr="006F3D62" w:rsidRDefault="006F3D62" w:rsidP="006F3D62">
      <w:r w:rsidRPr="006F3D62">
        <w:t>Many commands only work correctly when run from the correct directory or when given the correct path.</w:t>
      </w:r>
    </w:p>
    <w:p w14:paraId="77F60780" w14:textId="77777777" w:rsidR="006F3D62" w:rsidRPr="006F3D62" w:rsidRDefault="006F3D62" w:rsidP="006F3D62">
      <w:r w:rsidRPr="006F3D62">
        <w:t>You also need ways to compare files, check how Windows treats different file types, and understand who owns a file.</w:t>
      </w:r>
    </w:p>
    <w:p w14:paraId="348ABBF4" w14:textId="77777777" w:rsidR="006F3D62" w:rsidRPr="006F3D62" w:rsidRDefault="006F3D62" w:rsidP="006F3D62">
      <w:r w:rsidRPr="006F3D62">
        <w:t>These tasks rely on a set of status and control commands that report information rather than modify data.</w:t>
      </w:r>
    </w:p>
    <w:p w14:paraId="49593C42" w14:textId="77777777" w:rsidR="006F3D62" w:rsidRPr="006F3D62" w:rsidRDefault="006F3D62" w:rsidP="006F3D62">
      <w:r w:rsidRPr="006F3D62">
        <w:t>In 2026, these concepts remain fundamental, even though some tools have been replaced by newer ones.</w:t>
      </w:r>
    </w:p>
    <w:p w14:paraId="7F6987CA" w14:textId="0F4048AA" w:rsidR="006F3D62" w:rsidRDefault="006F3D62" w:rsidP="006F3D62"/>
    <w:p w14:paraId="4AF4BCF1" w14:textId="77777777" w:rsidR="00F96D71" w:rsidRDefault="00F96D71" w:rsidP="006F3D62"/>
    <w:p w14:paraId="0C2D1465" w14:textId="77777777" w:rsidR="00F96D71" w:rsidRDefault="00F96D71" w:rsidP="006F3D62"/>
    <w:p w14:paraId="0E8B4C18" w14:textId="16C98298" w:rsidR="006F3D62" w:rsidRPr="006F3D62" w:rsidRDefault="006F3D62" w:rsidP="00C80147">
      <w:pPr>
        <w:pStyle w:val="Style3"/>
      </w:pPr>
      <w:bookmarkStart w:id="41" w:name="_Toc226087474"/>
      <w:r w:rsidRPr="006F3D62">
        <w:lastRenderedPageBreak/>
        <w:t>Determining Current Directory and Moving Between Directories</w:t>
      </w:r>
      <w:bookmarkEnd w:id="41"/>
    </w:p>
    <w:p w14:paraId="10F2E400" w14:textId="77777777" w:rsidR="006F3D62" w:rsidRPr="006F3D62" w:rsidRDefault="006F3D62" w:rsidP="006F3D62">
      <w:r w:rsidRPr="006F3D62">
        <w:t>The CD and CHDIR commands perform the same function.</w:t>
      </w:r>
    </w:p>
    <w:p w14:paraId="51219F14" w14:textId="77777777" w:rsidR="006F3D62" w:rsidRPr="006F3D62" w:rsidRDefault="006F3D62" w:rsidP="006F3D62">
      <w:r w:rsidRPr="006F3D62">
        <w:t>They show the current directory and allow you to move to another directory.</w:t>
      </w:r>
    </w:p>
    <w:p w14:paraId="11E09C42" w14:textId="77777777" w:rsidR="006F3D62" w:rsidRPr="006F3D62" w:rsidRDefault="006F3D62" w:rsidP="006F3D62">
      <w:r w:rsidRPr="006F3D62">
        <w:t>If you run the command without arguments, it displays your current location.</w:t>
      </w:r>
    </w:p>
    <w:p w14:paraId="70D74938" w14:textId="77777777" w:rsidR="006F3D62" w:rsidRPr="006F3D62" w:rsidRDefault="006F3D62" w:rsidP="006F3D62">
      <w:r w:rsidRPr="006F3D62">
        <w:t>If you provide a path, the command changes your current working directory.</w:t>
      </w:r>
    </w:p>
    <w:p w14:paraId="0E20E0DC" w14:textId="77777777" w:rsidR="006F3D62" w:rsidRPr="006F3D62" w:rsidRDefault="006F3D62" w:rsidP="006F3D62">
      <w:r w:rsidRPr="006F3D62">
        <w:t>These commands also allow movement to a parent directory.</w:t>
      </w:r>
    </w:p>
    <w:p w14:paraId="1E5F009C" w14:textId="77777777" w:rsidR="006F3D62" w:rsidRPr="006F3D62" w:rsidRDefault="006F3D62" w:rsidP="006F3D62">
      <w:r w:rsidRPr="006F3D62">
        <w:t xml:space="preserve">In 2026, CD and CHDIR are still </w:t>
      </w:r>
      <w:r w:rsidRPr="006F3D62">
        <w:rPr>
          <w:b/>
          <w:bCs/>
        </w:rPr>
        <w:t>essential and heavily used</w:t>
      </w:r>
      <w:r w:rsidRPr="006F3D62">
        <w:t>.</w:t>
      </w:r>
    </w:p>
    <w:p w14:paraId="3DA72C5A" w14:textId="77777777" w:rsidR="006F3D62" w:rsidRPr="006F3D62" w:rsidRDefault="006F3D62" w:rsidP="006F3D62">
      <w:r w:rsidRPr="006F3D62">
        <w:t>They remain the primary way to navigate the file system in CMD and are also supported in PowerShell.</w:t>
      </w:r>
    </w:p>
    <w:p w14:paraId="515D3DB4" w14:textId="55E88686" w:rsidR="006F3D62" w:rsidRDefault="00C80147" w:rsidP="006F3D62">
      <w:r w:rsidRPr="00C80147">
        <w:rPr>
          <w:noProof/>
        </w:rPr>
        <w:drawing>
          <wp:inline distT="0" distB="0" distL="0" distR="0" wp14:anchorId="49C60211" wp14:editId="72E063CC">
            <wp:extent cx="2946400" cy="1958590"/>
            <wp:effectExtent l="133350" t="133350" r="139700" b="13716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lum/>
                    </a:blip>
                    <a:stretch>
                      <a:fillRect/>
                    </a:stretch>
                  </pic:blipFill>
                  <pic:spPr>
                    <a:xfrm>
                      <a:off x="0" y="0"/>
                      <a:ext cx="2977060" cy="1978971"/>
                    </a:xfrm>
                    <a:prstGeom prst="rect">
                      <a:avLst/>
                    </a:prstGeom>
                    <a:effectLst>
                      <a:glow rad="127000">
                        <a:srgbClr val="000000"/>
                      </a:glow>
                    </a:effectLst>
                  </pic:spPr>
                </pic:pic>
              </a:graphicData>
            </a:graphic>
          </wp:inline>
        </w:drawing>
      </w:r>
      <w:r>
        <w:t xml:space="preserve"> </w:t>
      </w:r>
    </w:p>
    <w:p w14:paraId="25EF8113" w14:textId="77777777" w:rsidR="00F96D71" w:rsidRDefault="00F96D71" w:rsidP="006F3D62"/>
    <w:p w14:paraId="1D3C2D16" w14:textId="77777777" w:rsidR="00F96D71" w:rsidRDefault="00F96D71" w:rsidP="006F3D62"/>
    <w:p w14:paraId="48B3120D" w14:textId="77777777" w:rsidR="00F96D71" w:rsidRDefault="00F96D71" w:rsidP="006F3D62"/>
    <w:p w14:paraId="5B42C63D" w14:textId="77777777" w:rsidR="00F96D71" w:rsidRDefault="00F96D71" w:rsidP="006F3D62"/>
    <w:p w14:paraId="64F77B0C" w14:textId="77777777" w:rsidR="00F96D71" w:rsidRDefault="00F96D71" w:rsidP="006F3D62"/>
    <w:p w14:paraId="6025F4CC" w14:textId="77777777" w:rsidR="00F96D71" w:rsidRDefault="00F96D71" w:rsidP="006F3D62"/>
    <w:p w14:paraId="7D2B1387" w14:textId="77777777" w:rsidR="00F96D71" w:rsidRDefault="00F96D71" w:rsidP="006F3D62"/>
    <w:p w14:paraId="6A9ABF43" w14:textId="77777777" w:rsidR="00657B58" w:rsidRDefault="00657B58" w:rsidP="006F3D62"/>
    <w:p w14:paraId="26FFCE69" w14:textId="77777777" w:rsidR="00F96D71" w:rsidRDefault="00F96D71" w:rsidP="006F3D62"/>
    <w:p w14:paraId="5AECDEE5" w14:textId="77777777" w:rsidR="00F96D71" w:rsidRDefault="00F96D71" w:rsidP="006F3D62"/>
    <w:p w14:paraId="63F6D49B" w14:textId="77777777" w:rsidR="00F96D71" w:rsidRPr="006F3D62" w:rsidRDefault="00F96D71" w:rsidP="006F3D62"/>
    <w:p w14:paraId="01150766" w14:textId="61D40BB2" w:rsidR="006F3D62" w:rsidRPr="006F3D62" w:rsidRDefault="006F3D62" w:rsidP="00C80147">
      <w:pPr>
        <w:pStyle w:val="Style3"/>
      </w:pPr>
      <w:bookmarkStart w:id="42" w:name="_Toc226087475"/>
      <w:r w:rsidRPr="006F3D62">
        <w:lastRenderedPageBreak/>
        <w:t>Comparing Files with the COMP Utility</w:t>
      </w:r>
      <w:bookmarkEnd w:id="42"/>
    </w:p>
    <w:p w14:paraId="1EC981D7" w14:textId="77777777" w:rsidR="006F3D62" w:rsidRPr="006F3D62" w:rsidRDefault="006F3D62" w:rsidP="006F3D62">
      <w:r w:rsidRPr="006F3D62">
        <w:t>The COMP utility compares two files to determine whether they are identical or different.</w:t>
      </w:r>
    </w:p>
    <w:p w14:paraId="3386C7E9" w14:textId="77777777" w:rsidR="006F3D62" w:rsidRPr="006F3D62" w:rsidRDefault="006F3D62" w:rsidP="006F3D62">
      <w:r w:rsidRPr="006F3D62">
        <w:t>It can compare text files or binary files.</w:t>
      </w:r>
    </w:p>
    <w:p w14:paraId="54AFFA77" w14:textId="77777777" w:rsidR="006F3D62" w:rsidRPr="006F3D62" w:rsidRDefault="006F3D62" w:rsidP="006F3D62">
      <w:r w:rsidRPr="006F3D62">
        <w:t>This was commonly used to verify configuration files, data files, or executables.</w:t>
      </w:r>
    </w:p>
    <w:p w14:paraId="7E288DFE" w14:textId="77777777" w:rsidR="006F3D62" w:rsidRPr="006F3D62" w:rsidRDefault="006F3D62" w:rsidP="006F3D62">
      <w:r w:rsidRPr="006F3D62">
        <w:t>In the past, COMP was also used to detect tampering by comparing a file to a known good copy.</w:t>
      </w:r>
    </w:p>
    <w:p w14:paraId="74DC3ADD" w14:textId="77777777" w:rsidR="006F3D62" w:rsidRPr="006F3D62" w:rsidRDefault="006F3D62" w:rsidP="006F3D62">
      <w:r w:rsidRPr="006F3D62">
        <w:t>While still available, COMP provides very basic output and limited flexibility.</w:t>
      </w:r>
    </w:p>
    <w:p w14:paraId="6D6CA70E" w14:textId="4E561CCD" w:rsidR="006F3D62" w:rsidRPr="006F3D62" w:rsidRDefault="006F3D62" w:rsidP="006F3D62">
      <w:r w:rsidRPr="006F3D62">
        <w:t xml:space="preserve">In 2026, COMP is considered </w:t>
      </w:r>
      <w:r w:rsidRPr="006F3D62">
        <w:rPr>
          <w:b/>
          <w:bCs/>
        </w:rPr>
        <w:t>largely legacy</w:t>
      </w:r>
      <w:r w:rsidRPr="006F3D62">
        <w:t>.</w:t>
      </w:r>
      <w:r w:rsidR="00C80147">
        <w:t xml:space="preserve"> </w:t>
      </w:r>
      <w:r w:rsidRPr="006F3D62">
        <w:t>It is still useful for simple checks, but most users prefer more advanced tools.</w:t>
      </w:r>
    </w:p>
    <w:p w14:paraId="7C51C350" w14:textId="708FFE9B" w:rsidR="006F3D62" w:rsidRPr="006F3D62" w:rsidRDefault="00C80147" w:rsidP="006F3D62">
      <w:r w:rsidRPr="00C80147">
        <w:rPr>
          <w:noProof/>
        </w:rPr>
        <w:drawing>
          <wp:inline distT="0" distB="0" distL="0" distR="0" wp14:anchorId="5F278468" wp14:editId="2321E8B8">
            <wp:extent cx="3397250" cy="2529428"/>
            <wp:effectExtent l="133350" t="133350" r="127000" b="13779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lum/>
                    </a:blip>
                    <a:stretch>
                      <a:fillRect/>
                    </a:stretch>
                  </pic:blipFill>
                  <pic:spPr>
                    <a:xfrm>
                      <a:off x="0" y="0"/>
                      <a:ext cx="3409139" cy="2538280"/>
                    </a:xfrm>
                    <a:prstGeom prst="rect">
                      <a:avLst/>
                    </a:prstGeom>
                    <a:effectLst>
                      <a:glow rad="127000">
                        <a:srgbClr val="000000"/>
                      </a:glow>
                    </a:effectLst>
                  </pic:spPr>
                </pic:pic>
              </a:graphicData>
            </a:graphic>
          </wp:inline>
        </w:drawing>
      </w:r>
    </w:p>
    <w:p w14:paraId="67BEBE62" w14:textId="1ED1A6EC" w:rsidR="006F3D62" w:rsidRPr="006F3D62" w:rsidRDefault="006F3D62" w:rsidP="00C80147">
      <w:pPr>
        <w:pStyle w:val="Style3"/>
      </w:pPr>
      <w:bookmarkStart w:id="43" w:name="_Toc226087476"/>
      <w:r w:rsidRPr="006F3D62">
        <w:t>Advanced File Comparison with the FC Utility</w:t>
      </w:r>
      <w:bookmarkEnd w:id="43"/>
    </w:p>
    <w:p w14:paraId="1B9AAC37" w14:textId="77777777" w:rsidR="006F3D62" w:rsidRPr="006F3D62" w:rsidRDefault="006F3D62" w:rsidP="006F3D62">
      <w:r w:rsidRPr="006F3D62">
        <w:t>The FC utility is a more advanced file comparison tool than COMP.</w:t>
      </w:r>
    </w:p>
    <w:p w14:paraId="17CD8210" w14:textId="77777777" w:rsidR="006F3D62" w:rsidRPr="006F3D62" w:rsidRDefault="006F3D62" w:rsidP="006F3D62">
      <w:r w:rsidRPr="006F3D62">
        <w:t>It supports text comparisons, binary comparisons, and Unicode files.</w:t>
      </w:r>
    </w:p>
    <w:p w14:paraId="42036F9D" w14:textId="77777777" w:rsidR="006F3D62" w:rsidRPr="006F3D62" w:rsidRDefault="006F3D62" w:rsidP="006F3D62">
      <w:r w:rsidRPr="006F3D62">
        <w:t>It can ignore case, ignore formatting differences, and display line numbers.</w:t>
      </w:r>
    </w:p>
    <w:p w14:paraId="18DD9EAC" w14:textId="77777777" w:rsidR="006F3D62" w:rsidRPr="006F3D62" w:rsidRDefault="006F3D62" w:rsidP="006F3D62">
      <w:r w:rsidRPr="006F3D62">
        <w:t>FC is useful when comparing configuration files, logs, or source files.</w:t>
      </w:r>
    </w:p>
    <w:p w14:paraId="091CEEA6" w14:textId="77777777" w:rsidR="006F3D62" w:rsidRPr="006F3D62" w:rsidRDefault="006F3D62" w:rsidP="006F3D62">
      <w:r w:rsidRPr="006F3D62">
        <w:t xml:space="preserve">In 2026, FC is still </w:t>
      </w:r>
      <w:r w:rsidRPr="006F3D62">
        <w:rPr>
          <w:b/>
          <w:bCs/>
        </w:rPr>
        <w:t>valid and commonly available</w:t>
      </w:r>
      <w:r w:rsidRPr="006F3D62">
        <w:t>, but not the preferred tool.</w:t>
      </w:r>
    </w:p>
    <w:p w14:paraId="1EDD8B2B" w14:textId="77777777" w:rsidR="00105084" w:rsidRDefault="00105084" w:rsidP="006F3D62"/>
    <w:p w14:paraId="4B3EEBCB" w14:textId="77777777" w:rsidR="00105084" w:rsidRDefault="00105084" w:rsidP="006F3D62"/>
    <w:p w14:paraId="44776F39" w14:textId="77777777" w:rsidR="00105084" w:rsidRDefault="00105084" w:rsidP="006F3D62"/>
    <w:p w14:paraId="35FC18B1" w14:textId="47E8AE67" w:rsidR="006F3D62" w:rsidRPr="006F3D62" w:rsidRDefault="006F3D62" w:rsidP="006F3D62">
      <w:r w:rsidRPr="006F3D62">
        <w:lastRenderedPageBreak/>
        <w:t>PowerShell, Git, and graphical diff tools are usually favored for readability and automation.</w:t>
      </w:r>
    </w:p>
    <w:p w14:paraId="234C1598" w14:textId="77777777" w:rsidR="006F3D62" w:rsidRPr="006F3D62" w:rsidRDefault="006F3D62" w:rsidP="006F3D62">
      <w:r w:rsidRPr="006F3D62">
        <w:t>However, FC remains valuable in minimal or recovery environments.</w:t>
      </w:r>
    </w:p>
    <w:p w14:paraId="38E53326" w14:textId="3819CB83" w:rsidR="006F3D62" w:rsidRPr="006F3D62" w:rsidRDefault="00F96D71" w:rsidP="006F3D62">
      <w:r w:rsidRPr="00F96D71">
        <w:rPr>
          <w:noProof/>
        </w:rPr>
        <w:drawing>
          <wp:inline distT="0" distB="0" distL="0" distR="0" wp14:anchorId="50A143F2" wp14:editId="2A34B3DA">
            <wp:extent cx="3829050" cy="1628983"/>
            <wp:effectExtent l="133350" t="133350" r="133350" b="1428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lum/>
                    </a:blip>
                    <a:stretch>
                      <a:fillRect/>
                    </a:stretch>
                  </pic:blipFill>
                  <pic:spPr>
                    <a:xfrm>
                      <a:off x="0" y="0"/>
                      <a:ext cx="3848010" cy="1637049"/>
                    </a:xfrm>
                    <a:prstGeom prst="rect">
                      <a:avLst/>
                    </a:prstGeom>
                    <a:effectLst>
                      <a:glow rad="127000">
                        <a:srgbClr val="000000"/>
                      </a:glow>
                    </a:effectLst>
                  </pic:spPr>
                </pic:pic>
              </a:graphicData>
            </a:graphic>
          </wp:inline>
        </w:drawing>
      </w:r>
    </w:p>
    <w:p w14:paraId="4BE804DB" w14:textId="6BFD7DDA" w:rsidR="006F3D62" w:rsidRPr="006F3D62" w:rsidRDefault="006F3D62" w:rsidP="00AE09D2">
      <w:pPr>
        <w:pStyle w:val="Style3"/>
      </w:pPr>
      <w:bookmarkStart w:id="44" w:name="_Toc226087477"/>
      <w:r w:rsidRPr="006F3D62">
        <w:t>Working with File Associations and File Types</w:t>
      </w:r>
      <w:bookmarkEnd w:id="44"/>
    </w:p>
    <w:p w14:paraId="1F0F2D69" w14:textId="77777777" w:rsidR="006F3D62" w:rsidRPr="006F3D62" w:rsidRDefault="006F3D62" w:rsidP="006F3D62">
      <w:r w:rsidRPr="006F3D62">
        <w:t>File associations tell Windows which application should open a file based on its extension.</w:t>
      </w:r>
    </w:p>
    <w:p w14:paraId="244DE58B" w14:textId="77777777" w:rsidR="006F3D62" w:rsidRPr="006F3D62" w:rsidRDefault="006F3D62" w:rsidP="006F3D62">
      <w:r w:rsidRPr="006F3D62">
        <w:t>File types define how Windows handles actions such as opening or printing a file.</w:t>
      </w:r>
    </w:p>
    <w:p w14:paraId="5B6BDB83" w14:textId="77777777" w:rsidR="006F3D62" w:rsidRPr="006F3D62" w:rsidRDefault="006F3D62" w:rsidP="006F3D62">
      <w:r w:rsidRPr="006F3D62">
        <w:t>This information is mostly used by the graphical interface, not the command line.</w:t>
      </w:r>
    </w:p>
    <w:p w14:paraId="53D11E82" w14:textId="77777777" w:rsidR="006F3D62" w:rsidRPr="006F3D62" w:rsidRDefault="006F3D62" w:rsidP="006F3D62">
      <w:r w:rsidRPr="006F3D62">
        <w:t>Understanding file associations is useful for troubleshooting unexpected behavior.</w:t>
      </w:r>
    </w:p>
    <w:p w14:paraId="188C4CFA" w14:textId="77777777" w:rsidR="006F3D62" w:rsidRPr="006F3D62" w:rsidRDefault="006F3D62" w:rsidP="006F3D62">
      <w:r w:rsidRPr="006F3D62">
        <w:t>In 2026, file associations remain important, but they are rarely managed manually.</w:t>
      </w:r>
    </w:p>
    <w:p w14:paraId="5971CDF0" w14:textId="77777777" w:rsidR="006F3D62" w:rsidRPr="006F3D62" w:rsidRDefault="006F3D62" w:rsidP="006F3D62">
      <w:r w:rsidRPr="006F3D62">
        <w:t>Most changes are made through system settings or administrative tools.</w:t>
      </w:r>
    </w:p>
    <w:p w14:paraId="7DF65616" w14:textId="179EADD7" w:rsidR="006F3D62" w:rsidRPr="006F3D62" w:rsidRDefault="006F3D62" w:rsidP="006F3D62"/>
    <w:p w14:paraId="6E518B64" w14:textId="77777777" w:rsidR="006F3D62" w:rsidRPr="006F3D62" w:rsidRDefault="006F3D62" w:rsidP="00281E1D">
      <w:pPr>
        <w:pStyle w:val="Style3"/>
      </w:pPr>
      <w:bookmarkStart w:id="45" w:name="_Toc226087478"/>
      <w:r w:rsidRPr="006F3D62">
        <w:t>Managing File Associations with ASSOC</w:t>
      </w:r>
      <w:bookmarkEnd w:id="45"/>
    </w:p>
    <w:p w14:paraId="495D6FD7" w14:textId="77777777" w:rsidR="006F3D62" w:rsidRPr="006F3D62" w:rsidRDefault="006F3D62" w:rsidP="006F3D62">
      <w:r w:rsidRPr="006F3D62">
        <w:t>The ASSOC command displays or changes the relationship between a file extension and a file type.</w:t>
      </w:r>
    </w:p>
    <w:p w14:paraId="20987655" w14:textId="77777777" w:rsidR="006F3D62" w:rsidRPr="006F3D62" w:rsidRDefault="006F3D62" w:rsidP="006F3D62">
      <w:r w:rsidRPr="006F3D62">
        <w:t>It allows administrators to see how Windows interprets file extensions.</w:t>
      </w:r>
    </w:p>
    <w:p w14:paraId="14004B96" w14:textId="77777777" w:rsidR="006F3D62" w:rsidRPr="006F3D62" w:rsidRDefault="006F3D62" w:rsidP="006F3D62">
      <w:r w:rsidRPr="006F3D62">
        <w:t>ASSOC does not define how a file opens; it only links extensions to file types.</w:t>
      </w:r>
    </w:p>
    <w:p w14:paraId="6A606F83" w14:textId="77777777" w:rsidR="006F3D62" w:rsidRPr="006F3D62" w:rsidRDefault="006F3D62" w:rsidP="006F3D62">
      <w:r w:rsidRPr="006F3D62">
        <w:t xml:space="preserve">In 2026, ASSOC still exists but is </w:t>
      </w:r>
      <w:r w:rsidRPr="006F3D62">
        <w:rPr>
          <w:b/>
          <w:bCs/>
        </w:rPr>
        <w:t>rarely used interactively</w:t>
      </w:r>
      <w:r w:rsidRPr="006F3D62">
        <w:t>.</w:t>
      </w:r>
    </w:p>
    <w:p w14:paraId="10A2F35F" w14:textId="77777777" w:rsidR="006F3D62" w:rsidRPr="006F3D62" w:rsidRDefault="006F3D62" w:rsidP="006F3D62">
      <w:r w:rsidRPr="006F3D62">
        <w:t>It may still appear in legacy scripts or specialized administrative tasks.</w:t>
      </w:r>
    </w:p>
    <w:p w14:paraId="565F43E0" w14:textId="6F6AE4F1" w:rsidR="006F3D62" w:rsidRDefault="006F3D62" w:rsidP="006F3D62"/>
    <w:p w14:paraId="453A65C3" w14:textId="77777777" w:rsidR="00AE09D2" w:rsidRDefault="00AE09D2" w:rsidP="006F3D62"/>
    <w:p w14:paraId="07BCDBF6" w14:textId="77777777" w:rsidR="00AE09D2" w:rsidRDefault="00AE09D2" w:rsidP="006F3D62"/>
    <w:p w14:paraId="1FBBC357" w14:textId="77777777" w:rsidR="006F3D62" w:rsidRPr="006F3D62" w:rsidRDefault="006F3D62" w:rsidP="00281E1D">
      <w:pPr>
        <w:pStyle w:val="Style3"/>
      </w:pPr>
      <w:bookmarkStart w:id="46" w:name="_Toc226087479"/>
      <w:r w:rsidRPr="006F3D62">
        <w:lastRenderedPageBreak/>
        <w:t>Managing File Types with FTYPE</w:t>
      </w:r>
      <w:bookmarkEnd w:id="46"/>
    </w:p>
    <w:p w14:paraId="0141A7B7" w14:textId="77777777" w:rsidR="006F3D62" w:rsidRPr="006F3D62" w:rsidRDefault="006F3D62" w:rsidP="006F3D62">
      <w:r w:rsidRPr="006F3D62">
        <w:t>The FTYPE command defines what happens when Windows opens a file type.</w:t>
      </w:r>
    </w:p>
    <w:p w14:paraId="4ECBD96B" w14:textId="77777777" w:rsidR="006F3D62" w:rsidRPr="006F3D62" w:rsidRDefault="006F3D62" w:rsidP="006F3D62">
      <w:r w:rsidRPr="006F3D62">
        <w:t>It specifies the program and command used when a file is opened.</w:t>
      </w:r>
    </w:p>
    <w:p w14:paraId="7D60B1B7" w14:textId="77777777" w:rsidR="006F3D62" w:rsidRPr="006F3D62" w:rsidRDefault="006F3D62" w:rsidP="006F3D62">
      <w:r w:rsidRPr="006F3D62">
        <w:t>FTYPE works together with ASSOC to complete the file handling process.</w:t>
      </w:r>
    </w:p>
    <w:p w14:paraId="018EA89A" w14:textId="77777777" w:rsidR="006F3D62" w:rsidRPr="006F3D62" w:rsidRDefault="006F3D62" w:rsidP="006F3D62">
      <w:r w:rsidRPr="006F3D62">
        <w:t>This command only works with the default “open” action.</w:t>
      </w:r>
    </w:p>
    <w:p w14:paraId="58E6DDCE" w14:textId="77777777" w:rsidR="006F3D62" w:rsidRPr="006F3D62" w:rsidRDefault="006F3D62" w:rsidP="006F3D62">
      <w:r w:rsidRPr="006F3D62">
        <w:t xml:space="preserve">In 2026, FTYPE is considered </w:t>
      </w:r>
      <w:r w:rsidRPr="006F3D62">
        <w:rPr>
          <w:b/>
          <w:bCs/>
        </w:rPr>
        <w:t>advanced and niche</w:t>
      </w:r>
      <w:r w:rsidRPr="006F3D62">
        <w:t>.</w:t>
      </w:r>
    </w:p>
    <w:p w14:paraId="2BD81B14" w14:textId="77777777" w:rsidR="006F3D62" w:rsidRPr="006F3D62" w:rsidRDefault="006F3D62" w:rsidP="006F3D62">
      <w:r w:rsidRPr="006F3D62">
        <w:t>Modern Windows environments discourage modifying file handling through scripts due to security concerns.</w:t>
      </w:r>
    </w:p>
    <w:p w14:paraId="1C939B25" w14:textId="702241EF" w:rsidR="006F3D62" w:rsidRPr="006F3D62" w:rsidRDefault="00AE09D2" w:rsidP="006F3D62">
      <w:r w:rsidRPr="00AE09D2">
        <w:rPr>
          <w:noProof/>
        </w:rPr>
        <w:drawing>
          <wp:inline distT="0" distB="0" distL="0" distR="0" wp14:anchorId="6D484EB4" wp14:editId="0EDB723C">
            <wp:extent cx="6115050" cy="2695586"/>
            <wp:effectExtent l="133350" t="133350" r="133350" b="1428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lum/>
                    </a:blip>
                    <a:stretch>
                      <a:fillRect/>
                    </a:stretch>
                  </pic:blipFill>
                  <pic:spPr>
                    <a:xfrm>
                      <a:off x="0" y="0"/>
                      <a:ext cx="6128718" cy="2701611"/>
                    </a:xfrm>
                    <a:prstGeom prst="rect">
                      <a:avLst/>
                    </a:prstGeom>
                    <a:effectLst>
                      <a:glow rad="127000">
                        <a:srgbClr val="000000"/>
                      </a:glow>
                    </a:effectLst>
                  </pic:spPr>
                </pic:pic>
              </a:graphicData>
            </a:graphic>
          </wp:inline>
        </w:drawing>
      </w:r>
    </w:p>
    <w:p w14:paraId="65B39BDA" w14:textId="76D21764" w:rsidR="006F3D62" w:rsidRPr="006F3D62" w:rsidRDefault="006F3D62" w:rsidP="00E34C0A">
      <w:pPr>
        <w:pStyle w:val="Style3"/>
      </w:pPr>
      <w:bookmarkStart w:id="47" w:name="_Toc226087480"/>
      <w:r w:rsidRPr="006F3D62">
        <w:t>Taking Ownership of Files with TAKEOWN</w:t>
      </w:r>
      <w:bookmarkEnd w:id="47"/>
    </w:p>
    <w:p w14:paraId="366EE9FD" w14:textId="77777777" w:rsidR="006F3D62" w:rsidRPr="006F3D62" w:rsidRDefault="006F3D62" w:rsidP="006F3D62">
      <w:r w:rsidRPr="006F3D62">
        <w:t>The TAKEOWN utility allows a user or administrator to take ownership of files or directories.</w:t>
      </w:r>
    </w:p>
    <w:p w14:paraId="5813690C" w14:textId="77777777" w:rsidR="006F3D62" w:rsidRPr="006F3D62" w:rsidRDefault="006F3D62" w:rsidP="006F3D62">
      <w:r w:rsidRPr="006F3D62">
        <w:t>Ownership is a key part of Windows security and permission management.</w:t>
      </w:r>
    </w:p>
    <w:p w14:paraId="7BB1DEE7" w14:textId="77777777" w:rsidR="006F3D62" w:rsidRPr="006F3D62" w:rsidRDefault="006F3D62" w:rsidP="006F3D62">
      <w:r w:rsidRPr="006F3D62">
        <w:t>Some system files cannot be modified until ownership is changed.</w:t>
      </w:r>
    </w:p>
    <w:p w14:paraId="71C1332F" w14:textId="77777777" w:rsidR="006F3D62" w:rsidRPr="006F3D62" w:rsidRDefault="006F3D62" w:rsidP="006F3D62">
      <w:r w:rsidRPr="006F3D62">
        <w:t>TAKEOWN is especially relevant when dealing with protected files or recovering access.</w:t>
      </w:r>
    </w:p>
    <w:p w14:paraId="1BD5883D" w14:textId="77777777" w:rsidR="006F3D62" w:rsidRPr="006F3D62" w:rsidRDefault="006F3D62" w:rsidP="006F3D62">
      <w:r w:rsidRPr="006F3D62">
        <w:t xml:space="preserve">In 2026, TAKEOWN is still </w:t>
      </w:r>
      <w:r w:rsidRPr="006F3D62">
        <w:rPr>
          <w:b/>
          <w:bCs/>
        </w:rPr>
        <w:t>actively used</w:t>
      </w:r>
      <w:r w:rsidRPr="006F3D62">
        <w:t>.</w:t>
      </w:r>
    </w:p>
    <w:p w14:paraId="0099DE28" w14:textId="77777777" w:rsidR="00E34C0A" w:rsidRDefault="00E34C0A" w:rsidP="006F3D62"/>
    <w:p w14:paraId="69D6C376" w14:textId="77777777" w:rsidR="00E34C0A" w:rsidRDefault="00E34C0A" w:rsidP="006F3D62"/>
    <w:p w14:paraId="69D850DE" w14:textId="29EC5071" w:rsidR="006F3D62" w:rsidRPr="006F3D62" w:rsidRDefault="006F3D62" w:rsidP="006F3D62">
      <w:r w:rsidRPr="006F3D62">
        <w:lastRenderedPageBreak/>
        <w:t>It remains an important tool for administrators, especially when working around permission issues.</w:t>
      </w:r>
    </w:p>
    <w:p w14:paraId="2AA34425" w14:textId="273678D1" w:rsidR="006F3D62" w:rsidRPr="006F3D62" w:rsidRDefault="00AE09D2" w:rsidP="006F3D62">
      <w:r w:rsidRPr="00AE09D2">
        <w:rPr>
          <w:noProof/>
        </w:rPr>
        <w:drawing>
          <wp:inline distT="0" distB="0" distL="0" distR="0" wp14:anchorId="1262C17A" wp14:editId="0DFD2A05">
            <wp:extent cx="5943600" cy="790575"/>
            <wp:effectExtent l="133350" t="133350" r="133350" b="1428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lum/>
                    </a:blip>
                    <a:stretch>
                      <a:fillRect/>
                    </a:stretch>
                  </pic:blipFill>
                  <pic:spPr>
                    <a:xfrm>
                      <a:off x="0" y="0"/>
                      <a:ext cx="5943600" cy="790575"/>
                    </a:xfrm>
                    <a:prstGeom prst="rect">
                      <a:avLst/>
                    </a:prstGeom>
                    <a:effectLst>
                      <a:glow rad="127000">
                        <a:srgbClr val="000000"/>
                      </a:glow>
                    </a:effectLst>
                  </pic:spPr>
                </pic:pic>
              </a:graphicData>
            </a:graphic>
          </wp:inline>
        </w:drawing>
      </w:r>
      <w:r>
        <w:t xml:space="preserve"> </w:t>
      </w:r>
    </w:p>
    <w:p w14:paraId="5479FDB5" w14:textId="74D859A0" w:rsidR="006F3D62" w:rsidRPr="006F3D62" w:rsidRDefault="006F3D62" w:rsidP="00E34C0A">
      <w:pPr>
        <w:pStyle w:val="Style3"/>
      </w:pPr>
      <w:bookmarkStart w:id="48" w:name="_Toc226087481"/>
      <w:r w:rsidRPr="006F3D62">
        <w:t>Performing Backups with the NTBACKUP Utility</w:t>
      </w:r>
      <w:bookmarkEnd w:id="48"/>
    </w:p>
    <w:p w14:paraId="6706E06B" w14:textId="77777777" w:rsidR="006F3D62" w:rsidRPr="006F3D62" w:rsidRDefault="006F3D62" w:rsidP="006F3D62">
      <w:r w:rsidRPr="006F3D62">
        <w:t>NTBACKUP was the built-in backup tool for older versions of Windows.</w:t>
      </w:r>
    </w:p>
    <w:p w14:paraId="0DDC56A5" w14:textId="77777777" w:rsidR="006F3D62" w:rsidRPr="006F3D62" w:rsidRDefault="006F3D62" w:rsidP="006F3D62">
      <w:r w:rsidRPr="006F3D62">
        <w:t>It supported tape drives, files, and basic backup types.</w:t>
      </w:r>
    </w:p>
    <w:p w14:paraId="58F4AF63" w14:textId="77777777" w:rsidR="006F3D62" w:rsidRPr="006F3D62" w:rsidRDefault="006F3D62" w:rsidP="006F3D62">
      <w:r w:rsidRPr="006F3D62">
        <w:t>NTBACKUP was removed starting with Windows Vista.</w:t>
      </w:r>
    </w:p>
    <w:p w14:paraId="3DF952B0" w14:textId="77777777" w:rsidR="006F3D62" w:rsidRPr="006F3D62" w:rsidRDefault="006F3D62" w:rsidP="006F3D62">
      <w:r w:rsidRPr="006F3D62">
        <w:t xml:space="preserve">In 2026, NTBACKUP is </w:t>
      </w:r>
      <w:r w:rsidRPr="006F3D62">
        <w:rPr>
          <w:b/>
          <w:bCs/>
        </w:rPr>
        <w:t>obsolete and unavailable</w:t>
      </w:r>
      <w:r w:rsidRPr="006F3D62">
        <w:t xml:space="preserve"> on modern systems.</w:t>
      </w:r>
    </w:p>
    <w:p w14:paraId="20E60F18" w14:textId="77777777" w:rsidR="006F3D62" w:rsidRPr="006F3D62" w:rsidRDefault="006F3D62" w:rsidP="006F3D62">
      <w:r w:rsidRPr="006F3D62">
        <w:t>It is only relevant when studying older Windows versions or maintaining legacy environments.</w:t>
      </w:r>
    </w:p>
    <w:p w14:paraId="34DDC770" w14:textId="4545C79F" w:rsidR="006F3D62" w:rsidRPr="006F3D62" w:rsidRDefault="00E34C0A" w:rsidP="006F3D62">
      <w:r w:rsidRPr="00E34C0A">
        <w:rPr>
          <w:noProof/>
        </w:rPr>
        <w:drawing>
          <wp:inline distT="0" distB="0" distL="0" distR="0" wp14:anchorId="39AB6A0D" wp14:editId="4C6AE62B">
            <wp:extent cx="5149850" cy="2007671"/>
            <wp:effectExtent l="133350" t="133350" r="127000" b="12636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lum/>
                    </a:blip>
                    <a:stretch>
                      <a:fillRect/>
                    </a:stretch>
                  </pic:blipFill>
                  <pic:spPr>
                    <a:xfrm>
                      <a:off x="0" y="0"/>
                      <a:ext cx="5156008" cy="2010072"/>
                    </a:xfrm>
                    <a:prstGeom prst="rect">
                      <a:avLst/>
                    </a:prstGeom>
                    <a:effectLst>
                      <a:glow rad="127000">
                        <a:srgbClr val="000000"/>
                      </a:glow>
                    </a:effectLst>
                  </pic:spPr>
                </pic:pic>
              </a:graphicData>
            </a:graphic>
          </wp:inline>
        </w:drawing>
      </w:r>
      <w:r>
        <w:t xml:space="preserve"> </w:t>
      </w:r>
    </w:p>
    <w:p w14:paraId="3B38E49C" w14:textId="2AF34A89" w:rsidR="006F3D62" w:rsidRPr="006F3D62" w:rsidRDefault="006F3D62" w:rsidP="00E34C0A">
      <w:pPr>
        <w:pStyle w:val="Style3"/>
      </w:pPr>
      <w:bookmarkStart w:id="49" w:name="_Toc226087482"/>
      <w:r w:rsidRPr="006F3D62">
        <w:t>Performing Backups with the WBADMIN Utility</w:t>
      </w:r>
      <w:bookmarkEnd w:id="49"/>
    </w:p>
    <w:p w14:paraId="10A7151C" w14:textId="77777777" w:rsidR="006F3D62" w:rsidRPr="006F3D62" w:rsidRDefault="006F3D62" w:rsidP="006F3D62">
      <w:r w:rsidRPr="006F3D62">
        <w:t>WBADMIN replaced NTBACKUP starting with Windows Vista.</w:t>
      </w:r>
    </w:p>
    <w:p w14:paraId="74E17DE1" w14:textId="77777777" w:rsidR="006F3D62" w:rsidRPr="006F3D62" w:rsidRDefault="006F3D62" w:rsidP="006F3D62">
      <w:r w:rsidRPr="006F3D62">
        <w:t>It is a command-line tool designed for system and volume-level backups.</w:t>
      </w:r>
    </w:p>
    <w:p w14:paraId="09A70F1C" w14:textId="77777777" w:rsidR="006F3D62" w:rsidRPr="006F3D62" w:rsidRDefault="006F3D62" w:rsidP="006F3D62">
      <w:r w:rsidRPr="006F3D62">
        <w:t>WBADMIN focuses on full volume backups rather than individual files.</w:t>
      </w:r>
    </w:p>
    <w:p w14:paraId="68FB6E13" w14:textId="77777777" w:rsidR="006F3D62" w:rsidRPr="006F3D62" w:rsidRDefault="006F3D62" w:rsidP="006F3D62">
      <w:r w:rsidRPr="006F3D62">
        <w:t>It supports system recovery, backup status checks, and backup version management.</w:t>
      </w:r>
    </w:p>
    <w:p w14:paraId="34D8487D" w14:textId="527F238A" w:rsidR="00DD61A9" w:rsidRDefault="006F3D62" w:rsidP="006F3D62">
      <w:r w:rsidRPr="006F3D62">
        <w:t xml:space="preserve">In 2026, WBADMIN is still </w:t>
      </w:r>
      <w:r w:rsidRPr="006F3D62">
        <w:rPr>
          <w:b/>
          <w:bCs/>
        </w:rPr>
        <w:t>fully supported and used</w:t>
      </w:r>
      <w:r w:rsidRPr="006F3D62">
        <w:t>, especially on servers.</w:t>
      </w:r>
    </w:p>
    <w:p w14:paraId="682401F0" w14:textId="4F1D5F27" w:rsidR="006F3D62" w:rsidRPr="006F3D62" w:rsidRDefault="006F3D62" w:rsidP="006F3D62">
      <w:r w:rsidRPr="006F3D62">
        <w:lastRenderedPageBreak/>
        <w:t>However, it is typically used by administrators rather than end users.</w:t>
      </w:r>
    </w:p>
    <w:p w14:paraId="486B40D5" w14:textId="77777777" w:rsidR="006F3D62" w:rsidRPr="006F3D62" w:rsidRDefault="006F3D62" w:rsidP="006F3D62">
      <w:r w:rsidRPr="006F3D62">
        <w:t>Modern backup strategies may also include third-party tools and cloud-based solutions.</w:t>
      </w:r>
    </w:p>
    <w:p w14:paraId="55A313C1" w14:textId="27700330" w:rsidR="006F3D62" w:rsidRPr="006F3D62" w:rsidRDefault="000F3959" w:rsidP="006F3D62">
      <w:r w:rsidRPr="000F3959">
        <w:rPr>
          <w:noProof/>
        </w:rPr>
        <w:drawing>
          <wp:inline distT="0" distB="0" distL="0" distR="0" wp14:anchorId="2A0358FB" wp14:editId="1C75FF7A">
            <wp:extent cx="5683250" cy="2327339"/>
            <wp:effectExtent l="133350" t="133350" r="127000" b="130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lum/>
                    </a:blip>
                    <a:stretch>
                      <a:fillRect/>
                    </a:stretch>
                  </pic:blipFill>
                  <pic:spPr>
                    <a:xfrm>
                      <a:off x="0" y="0"/>
                      <a:ext cx="5691328" cy="2330647"/>
                    </a:xfrm>
                    <a:prstGeom prst="rect">
                      <a:avLst/>
                    </a:prstGeom>
                    <a:effectLst>
                      <a:glow rad="127000">
                        <a:srgbClr val="000000"/>
                      </a:glow>
                    </a:effectLst>
                  </pic:spPr>
                </pic:pic>
              </a:graphicData>
            </a:graphic>
          </wp:inline>
        </w:drawing>
      </w:r>
      <w:r>
        <w:t xml:space="preserve"> </w:t>
      </w:r>
    </w:p>
    <w:p w14:paraId="7160E4BB" w14:textId="23355625" w:rsidR="00C3578C" w:rsidRPr="00C3578C" w:rsidRDefault="00460975" w:rsidP="00460975">
      <w:pPr>
        <w:pStyle w:val="Style1"/>
      </w:pPr>
      <w:bookmarkStart w:id="50" w:name="_Toc226087483"/>
      <w:r w:rsidRPr="00C3578C">
        <w:t>WORKING WITH ODBC DATA SOURCES</w:t>
      </w:r>
      <w:bookmarkEnd w:id="50"/>
    </w:p>
    <w:p w14:paraId="7499DB56" w14:textId="5185AA40" w:rsidR="00671EC7" w:rsidRDefault="00C3578C" w:rsidP="00C3578C">
      <w:r w:rsidRPr="00C3578C">
        <w:rPr>
          <w:b/>
          <w:bCs/>
        </w:rPr>
        <w:t>What it is:</w:t>
      </w:r>
      <w:r w:rsidRPr="00C3578C">
        <w:t> Open Database Connectivity (ODBC) is a standard API for accessing database management systems.</w:t>
      </w:r>
      <w:r w:rsidR="00671EC7">
        <w:t xml:space="preserve"> </w:t>
      </w:r>
    </w:p>
    <w:p w14:paraId="35676EF3" w14:textId="77777777" w:rsidR="00C3578C" w:rsidRPr="00C3578C" w:rsidRDefault="00C3578C" w:rsidP="00C3578C">
      <w:r w:rsidRPr="00C3578C">
        <w:rPr>
          <w:b/>
          <w:bCs/>
        </w:rPr>
        <w:t>Modern Use (2026):</w:t>
      </w:r>
    </w:p>
    <w:p w14:paraId="5C183ED6" w14:textId="77777777" w:rsidR="00C3578C" w:rsidRPr="00C3578C" w:rsidRDefault="00C3578C" w:rsidP="000305EF">
      <w:pPr>
        <w:numPr>
          <w:ilvl w:val="0"/>
          <w:numId w:val="22"/>
        </w:numPr>
      </w:pPr>
      <w:r w:rsidRPr="00C3578C">
        <w:rPr>
          <w:b/>
          <w:bCs/>
        </w:rPr>
        <w:t>Far from dead.</w:t>
      </w:r>
      <w:r w:rsidRPr="00C3578C">
        <w:t> While often called "legacy," ODBC remains deeply embedded in enterprise and line-of-business applications.</w:t>
      </w:r>
    </w:p>
    <w:p w14:paraId="292F7A6D" w14:textId="77777777" w:rsidR="00C3578C" w:rsidRPr="00C3578C" w:rsidRDefault="00C3578C" w:rsidP="000305EF">
      <w:pPr>
        <w:numPr>
          <w:ilvl w:val="0"/>
          <w:numId w:val="22"/>
        </w:numPr>
      </w:pPr>
      <w:r w:rsidRPr="00C3578C">
        <w:t>It’s </w:t>
      </w:r>
      <w:r w:rsidRPr="00C3578C">
        <w:rPr>
          <w:b/>
          <w:bCs/>
        </w:rPr>
        <w:t>universal and reliable</w:t>
      </w:r>
      <w:r w:rsidRPr="00C3578C">
        <w:t>, with drivers available for almost any database (SQL Server, Oracle, MySQL, PostgreSQL, etc.).</w:t>
      </w:r>
    </w:p>
    <w:p w14:paraId="1D78638B" w14:textId="77777777" w:rsidR="00C3578C" w:rsidRPr="00C3578C" w:rsidRDefault="00C3578C" w:rsidP="000305EF">
      <w:pPr>
        <w:numPr>
          <w:ilvl w:val="0"/>
          <w:numId w:val="22"/>
        </w:numPr>
      </w:pPr>
      <w:r w:rsidRPr="00C3578C">
        <w:t>It's a </w:t>
      </w:r>
      <w:r w:rsidRPr="00C3578C">
        <w:rPr>
          <w:b/>
          <w:bCs/>
        </w:rPr>
        <w:t>common fallback or bridge</w:t>
      </w:r>
      <w:r w:rsidRPr="00C3578C">
        <w:t> when newer, vendor-specific APIs aren't available or are too complex for a simple connection need.</w:t>
      </w:r>
    </w:p>
    <w:p w14:paraId="2E8F8AF6" w14:textId="77777777" w:rsidR="00C3578C" w:rsidRPr="00C3578C" w:rsidRDefault="00C3578C" w:rsidP="000305EF">
      <w:pPr>
        <w:numPr>
          <w:ilvl w:val="0"/>
          <w:numId w:val="22"/>
        </w:numPr>
      </w:pPr>
      <w:r w:rsidRPr="00C3578C">
        <w:rPr>
          <w:b/>
          <w:bCs/>
        </w:rPr>
        <w:t>Primary modern context:</w:t>
      </w:r>
      <w:r w:rsidRPr="00C3578C">
        <w:t> Connecting data analysis tools (Power BI, Tableau), scripting languages (Python, R), and older applications to databases. It's less about building </w:t>
      </w:r>
      <w:r w:rsidRPr="00C3578C">
        <w:rPr>
          <w:i/>
          <w:iCs/>
        </w:rPr>
        <w:t>new</w:t>
      </w:r>
      <w:r w:rsidRPr="00C3578C">
        <w:t> apps with it and more about </w:t>
      </w:r>
      <w:r w:rsidRPr="00C3578C">
        <w:rPr>
          <w:b/>
          <w:bCs/>
        </w:rPr>
        <w:t>maintaining and connecting existing systems</w:t>
      </w:r>
      <w:r w:rsidRPr="00C3578C">
        <w:t>.</w:t>
      </w:r>
    </w:p>
    <w:p w14:paraId="57AA9ACA" w14:textId="77777777" w:rsidR="00460975" w:rsidRDefault="00460975" w:rsidP="00C3578C"/>
    <w:p w14:paraId="1009DD5B" w14:textId="77777777" w:rsidR="00460975" w:rsidRDefault="00460975" w:rsidP="00C3578C"/>
    <w:p w14:paraId="1F5B3C93" w14:textId="77777777" w:rsidR="00460975" w:rsidRDefault="00460975" w:rsidP="00C3578C"/>
    <w:p w14:paraId="2D653996" w14:textId="77777777" w:rsidR="0080116A" w:rsidRDefault="0080116A" w:rsidP="00C3578C"/>
    <w:p w14:paraId="5A0641E2" w14:textId="77777777" w:rsidR="00C3578C" w:rsidRPr="00C3578C" w:rsidRDefault="00C3578C" w:rsidP="00460975">
      <w:pPr>
        <w:pStyle w:val="Style3"/>
      </w:pPr>
      <w:bookmarkStart w:id="51" w:name="_Toc226087484"/>
      <w:r w:rsidRPr="00C3578C">
        <w:lastRenderedPageBreak/>
        <w:t>Configuring ODBC with ODBCCONF</w:t>
      </w:r>
      <w:bookmarkEnd w:id="51"/>
    </w:p>
    <w:p w14:paraId="3D1A5EE8" w14:textId="77777777" w:rsidR="00C3578C" w:rsidRPr="00C3578C" w:rsidRDefault="00C3578C" w:rsidP="00C3578C">
      <w:r w:rsidRPr="00C3578C">
        <w:rPr>
          <w:b/>
          <w:bCs/>
        </w:rPr>
        <w:t>What it is:</w:t>
      </w:r>
      <w:r w:rsidRPr="00C3578C">
        <w:t> A command-line tool to configure ODBC drivers and Data Source Names (DSNs), bypassing the graphical "ODBC Data Source Administrator."</w:t>
      </w:r>
    </w:p>
    <w:p w14:paraId="37B7C206" w14:textId="77777777" w:rsidR="00C3578C" w:rsidRPr="00C3578C" w:rsidRDefault="00C3578C" w:rsidP="00C3578C">
      <w:r w:rsidRPr="00C3578C">
        <w:rPr>
          <w:b/>
          <w:bCs/>
        </w:rPr>
        <w:t>Modern Use (2026):</w:t>
      </w:r>
    </w:p>
    <w:p w14:paraId="1F9B2E8F" w14:textId="77777777" w:rsidR="00C3578C" w:rsidRPr="00C3578C" w:rsidRDefault="00C3578C" w:rsidP="000305EF">
      <w:pPr>
        <w:numPr>
          <w:ilvl w:val="0"/>
          <w:numId w:val="23"/>
        </w:numPr>
      </w:pPr>
      <w:r w:rsidRPr="00C3578C">
        <w:rPr>
          <w:b/>
          <w:bCs/>
        </w:rPr>
        <w:t>Largely obsolete for daily use.</w:t>
      </w:r>
      <w:r w:rsidRPr="00C3578C">
        <w:t> The graphical tool or system settings are preferred for one-off configurations.</w:t>
      </w:r>
    </w:p>
    <w:p w14:paraId="1F55D747" w14:textId="77777777" w:rsidR="00C3578C" w:rsidRPr="00C3578C" w:rsidRDefault="00C3578C" w:rsidP="000305EF">
      <w:pPr>
        <w:numPr>
          <w:ilvl w:val="0"/>
          <w:numId w:val="23"/>
        </w:numPr>
      </w:pPr>
      <w:r w:rsidRPr="00C3578C">
        <w:t>Its </w:t>
      </w:r>
      <w:r w:rsidRPr="00C3578C">
        <w:rPr>
          <w:b/>
          <w:bCs/>
        </w:rPr>
        <w:t>remaining purpose is automation</w:t>
      </w:r>
      <w:r w:rsidRPr="00C3578C">
        <w:t>—scripting the setup of DSNs on multiple machines (e.g., in a corporate environment or via deployment tools like Intune, Group Policy, or configuration management scripts).</w:t>
      </w:r>
    </w:p>
    <w:p w14:paraId="3B308287" w14:textId="77777777" w:rsidR="00C3578C" w:rsidRPr="00C3578C" w:rsidRDefault="00C3578C" w:rsidP="000305EF">
      <w:pPr>
        <w:numPr>
          <w:ilvl w:val="0"/>
          <w:numId w:val="23"/>
        </w:numPr>
      </w:pPr>
      <w:r w:rsidRPr="00C3578C">
        <w:t>Using it directly is </w:t>
      </w:r>
      <w:r w:rsidRPr="00C3578C">
        <w:rPr>
          <w:b/>
          <w:bCs/>
        </w:rPr>
        <w:t>rare and error-prone</w:t>
      </w:r>
      <w:r w:rsidRPr="00C3578C">
        <w:t> due to its complex, undocumented syntax. Modern practices favor:</w:t>
      </w:r>
    </w:p>
    <w:p w14:paraId="4F0C56AD" w14:textId="77777777" w:rsidR="00C3578C" w:rsidRPr="00C3578C" w:rsidRDefault="00C3578C" w:rsidP="000305EF">
      <w:pPr>
        <w:numPr>
          <w:ilvl w:val="1"/>
          <w:numId w:val="23"/>
        </w:numPr>
      </w:pPr>
      <w:r w:rsidRPr="00C3578C">
        <w:rPr>
          <w:b/>
          <w:bCs/>
        </w:rPr>
        <w:t>Pre-creating File DSNs</w:t>
      </w:r>
      <w:r w:rsidRPr="00C3578C">
        <w:t> and copying them.</w:t>
      </w:r>
    </w:p>
    <w:p w14:paraId="2765F853" w14:textId="77777777" w:rsidR="00C3578C" w:rsidRPr="00C3578C" w:rsidRDefault="00C3578C" w:rsidP="000305EF">
      <w:pPr>
        <w:numPr>
          <w:ilvl w:val="1"/>
          <w:numId w:val="23"/>
        </w:numPr>
      </w:pPr>
      <w:r w:rsidRPr="00C3578C">
        <w:t>Using </w:t>
      </w:r>
      <w:r w:rsidRPr="00C3578C">
        <w:rPr>
          <w:b/>
          <w:bCs/>
        </w:rPr>
        <w:t>PowerShell with </w:t>
      </w:r>
      <w:r w:rsidRPr="00C3578C">
        <w:t>Add-OdbcDsn (more modern, discoverable, and scriptable).</w:t>
      </w:r>
    </w:p>
    <w:p w14:paraId="0DF45AF4" w14:textId="77777777" w:rsidR="00C3578C" w:rsidRPr="00C3578C" w:rsidRDefault="00C3578C" w:rsidP="000305EF">
      <w:pPr>
        <w:numPr>
          <w:ilvl w:val="1"/>
          <w:numId w:val="23"/>
        </w:numPr>
      </w:pPr>
      <w:r w:rsidRPr="00C3578C">
        <w:t>Letting </w:t>
      </w:r>
      <w:r w:rsidRPr="00C3578C">
        <w:rPr>
          <w:b/>
          <w:bCs/>
        </w:rPr>
        <w:t>applications manage their own connections</w:t>
      </w:r>
      <w:r w:rsidRPr="00C3578C">
        <w:t> via connection strings instead of system DSNs.</w:t>
      </w:r>
    </w:p>
    <w:p w14:paraId="7251EB19" w14:textId="77777777" w:rsidR="00C3578C" w:rsidRPr="00C3578C" w:rsidRDefault="00C3578C" w:rsidP="00C3578C">
      <w:r w:rsidRPr="00C3578C">
        <w:rPr>
          <w:b/>
          <w:bCs/>
        </w:rPr>
        <w:t>Key Commands &amp; Their Modern Fate:</w:t>
      </w:r>
    </w:p>
    <w:p w14:paraId="4BB52195" w14:textId="77777777" w:rsidR="00C3578C" w:rsidRPr="00C3578C" w:rsidRDefault="00C3578C" w:rsidP="000305EF">
      <w:pPr>
        <w:numPr>
          <w:ilvl w:val="0"/>
          <w:numId w:val="24"/>
        </w:numPr>
      </w:pPr>
      <w:r w:rsidRPr="00C3578C">
        <w:t>CONFIGDSN / CONFIGSYSDSN: Creates User or System DSNs. This is the core automation task, but done better via PowerShell today.</w:t>
      </w:r>
    </w:p>
    <w:p w14:paraId="7ED62293" w14:textId="77777777" w:rsidR="00C3578C" w:rsidRPr="00C3578C" w:rsidRDefault="00C3578C" w:rsidP="000305EF">
      <w:pPr>
        <w:numPr>
          <w:ilvl w:val="0"/>
          <w:numId w:val="24"/>
        </w:numPr>
      </w:pPr>
      <w:r w:rsidRPr="00C3578C">
        <w:t>INSTALLDRIVER: Installs an ODBC driver. Now almost always done via a driver's own .msi installer or system administration tools.</w:t>
      </w:r>
    </w:p>
    <w:p w14:paraId="77F94C3F" w14:textId="77777777" w:rsidR="00C3578C" w:rsidRPr="00C3578C" w:rsidRDefault="00C3578C" w:rsidP="000305EF">
      <w:pPr>
        <w:numPr>
          <w:ilvl w:val="0"/>
          <w:numId w:val="24"/>
        </w:numPr>
      </w:pPr>
      <w:r w:rsidRPr="00C3578C">
        <w:t>REGSVR: Registers a DLL. Still a valid low-level operation, but driver installers handle this.</w:t>
      </w:r>
    </w:p>
    <w:p w14:paraId="31EF0DFD" w14:textId="5BE9DDB8" w:rsidR="00C3578C" w:rsidRDefault="00C3578C" w:rsidP="00C3578C"/>
    <w:p w14:paraId="0B7F756E" w14:textId="77777777" w:rsidR="00460975" w:rsidRDefault="00460975" w:rsidP="00C3578C"/>
    <w:p w14:paraId="351FCA9E" w14:textId="77777777" w:rsidR="00460975" w:rsidRDefault="00460975" w:rsidP="00C3578C"/>
    <w:p w14:paraId="48A78D62" w14:textId="77777777" w:rsidR="00460975" w:rsidRDefault="00460975" w:rsidP="00C3578C"/>
    <w:p w14:paraId="7B0D06E0" w14:textId="77777777" w:rsidR="00460975" w:rsidRDefault="00460975" w:rsidP="00C3578C"/>
    <w:p w14:paraId="19B9DCD3" w14:textId="77777777" w:rsidR="00460975" w:rsidRDefault="00460975" w:rsidP="00C3578C"/>
    <w:p w14:paraId="1F3DCC4E" w14:textId="77777777" w:rsidR="00460975" w:rsidRDefault="00460975" w:rsidP="00C3578C"/>
    <w:p w14:paraId="70535845" w14:textId="77777777" w:rsidR="00460975" w:rsidRPr="00C3578C" w:rsidRDefault="00460975" w:rsidP="00C3578C"/>
    <w:p w14:paraId="3AF87B8D" w14:textId="77777777" w:rsidR="00C3578C" w:rsidRPr="00C3578C" w:rsidRDefault="00C3578C" w:rsidP="00460975">
      <w:pPr>
        <w:pStyle w:val="Style3"/>
      </w:pPr>
      <w:bookmarkStart w:id="52" w:name="_Toc226087485"/>
      <w:r w:rsidRPr="00C3578C">
        <w:lastRenderedPageBreak/>
        <w:t>Creating an ODBC Data Source via File DSN</w:t>
      </w:r>
      <w:bookmarkEnd w:id="52"/>
    </w:p>
    <w:p w14:paraId="69A8A57D" w14:textId="77777777" w:rsidR="00C3578C" w:rsidRPr="00C3578C" w:rsidRDefault="00C3578C" w:rsidP="00C3578C">
      <w:r w:rsidRPr="00C3578C">
        <w:rPr>
          <w:b/>
          <w:bCs/>
        </w:rPr>
        <w:t>What it is:</w:t>
      </w:r>
      <w:r w:rsidRPr="00C3578C">
        <w:t> Instead of using commands, you can create a plain-text file with a .dsn extension that defines the connection.</w:t>
      </w:r>
    </w:p>
    <w:p w14:paraId="05E1A161" w14:textId="77777777" w:rsidR="00C3578C" w:rsidRPr="00C3578C" w:rsidRDefault="00C3578C" w:rsidP="00C3578C">
      <w:r w:rsidRPr="00C3578C">
        <w:rPr>
          <w:b/>
          <w:bCs/>
        </w:rPr>
        <w:t>Modern Use (2026):</w:t>
      </w:r>
    </w:p>
    <w:p w14:paraId="3BF8A81B" w14:textId="77777777" w:rsidR="00C3578C" w:rsidRPr="00C3578C" w:rsidRDefault="00C3578C" w:rsidP="000305EF">
      <w:pPr>
        <w:numPr>
          <w:ilvl w:val="0"/>
          <w:numId w:val="25"/>
        </w:numPr>
      </w:pPr>
      <w:r w:rsidRPr="00C3578C">
        <w:rPr>
          <w:b/>
          <w:bCs/>
        </w:rPr>
        <w:t>This is the more enduring and simple technique.</w:t>
      </w:r>
    </w:p>
    <w:p w14:paraId="4D55F18B" w14:textId="77777777" w:rsidR="00C3578C" w:rsidRPr="00C3578C" w:rsidRDefault="00C3578C" w:rsidP="000305EF">
      <w:pPr>
        <w:numPr>
          <w:ilvl w:val="0"/>
          <w:numId w:val="25"/>
        </w:numPr>
      </w:pPr>
      <w:r w:rsidRPr="00C3578C">
        <w:t>A .dsn file is just an INI-style text file. You can create it in the GUI tool and </w:t>
      </w:r>
      <w:r w:rsidRPr="00C3578C">
        <w:rPr>
          <w:b/>
          <w:bCs/>
        </w:rPr>
        <w:t>save as a File DSN</w:t>
      </w:r>
      <w:r w:rsidRPr="00C3578C">
        <w:t>, then copy that file to any machine.</w:t>
      </w:r>
    </w:p>
    <w:p w14:paraId="75204440" w14:textId="77777777" w:rsidR="00C3578C" w:rsidRPr="00C3578C" w:rsidRDefault="00C3578C" w:rsidP="000305EF">
      <w:pPr>
        <w:numPr>
          <w:ilvl w:val="0"/>
          <w:numId w:val="25"/>
        </w:numPr>
      </w:pPr>
      <w:r w:rsidRPr="00C3578C">
        <w:rPr>
          <w:b/>
          <w:bCs/>
        </w:rPr>
        <w:t>Why it's still useful:</w:t>
      </w:r>
    </w:p>
    <w:p w14:paraId="71E73486" w14:textId="77777777" w:rsidR="00C3578C" w:rsidRPr="00C3578C" w:rsidRDefault="00C3578C" w:rsidP="000305EF">
      <w:pPr>
        <w:numPr>
          <w:ilvl w:val="1"/>
          <w:numId w:val="25"/>
        </w:numPr>
      </w:pPr>
      <w:r w:rsidRPr="00C3578C">
        <w:rPr>
          <w:b/>
          <w:bCs/>
        </w:rPr>
        <w:t>Portable:</w:t>
      </w:r>
      <w:r w:rsidRPr="00C3578C">
        <w:t> Easy to copy, email, or store in version control.</w:t>
      </w:r>
    </w:p>
    <w:p w14:paraId="4DD6DA76" w14:textId="77777777" w:rsidR="00C3578C" w:rsidRPr="00C3578C" w:rsidRDefault="00C3578C" w:rsidP="000305EF">
      <w:pPr>
        <w:numPr>
          <w:ilvl w:val="1"/>
          <w:numId w:val="25"/>
        </w:numPr>
      </w:pPr>
      <w:r w:rsidRPr="00C3578C">
        <w:rPr>
          <w:b/>
          <w:bCs/>
        </w:rPr>
        <w:t>Scriptable:</w:t>
      </w:r>
      <w:r w:rsidRPr="00C3578C">
        <w:t> A script can just copy the .dsn file to the correct common directory.</w:t>
      </w:r>
    </w:p>
    <w:p w14:paraId="4687BC5B" w14:textId="77777777" w:rsidR="00C3578C" w:rsidRPr="00C3578C" w:rsidRDefault="00C3578C" w:rsidP="000305EF">
      <w:pPr>
        <w:numPr>
          <w:ilvl w:val="1"/>
          <w:numId w:val="25"/>
        </w:numPr>
      </w:pPr>
      <w:r w:rsidRPr="00C3578C">
        <w:rPr>
          <w:b/>
          <w:bCs/>
        </w:rPr>
        <w:t>Safe:</w:t>
      </w:r>
      <w:r w:rsidRPr="00C3578C">
        <w:t> No complex registry edits or command syntax.</w:t>
      </w:r>
    </w:p>
    <w:p w14:paraId="6051C094" w14:textId="355E3929" w:rsidR="00C3578C" w:rsidRPr="00C3578C" w:rsidRDefault="00C3578C" w:rsidP="00C3578C"/>
    <w:p w14:paraId="3B55DF95" w14:textId="0E5B1943" w:rsidR="00C3578C" w:rsidRPr="00C3578C" w:rsidRDefault="00460975" w:rsidP="00460975">
      <w:pPr>
        <w:pStyle w:val="Style1"/>
      </w:pPr>
      <w:bookmarkStart w:id="53" w:name="_Toc226087486"/>
      <w:r w:rsidRPr="00C3578C">
        <w:t>MANAGING THE WINDOWS REGISTRY</w:t>
      </w:r>
      <w:bookmarkEnd w:id="53"/>
    </w:p>
    <w:p w14:paraId="686F2D98" w14:textId="77777777" w:rsidR="00C3578C" w:rsidRPr="00C3578C" w:rsidRDefault="00C3578C" w:rsidP="00C3578C">
      <w:r w:rsidRPr="00C3578C">
        <w:rPr>
          <w:b/>
          <w:bCs/>
        </w:rPr>
        <w:t>The Eternal Truth:</w:t>
      </w:r>
      <w:r w:rsidRPr="00C3578C">
        <w:t> The Registry is the hierarchical database storing Windows and application settings. </w:t>
      </w:r>
      <w:r w:rsidRPr="00C3578C">
        <w:rPr>
          <w:b/>
          <w:bCs/>
        </w:rPr>
        <w:t>Editing it is always powerful and always dangerous.</w:t>
      </w:r>
      <w:r w:rsidRPr="00C3578C">
        <w:t> A mistake can cripple your system.</w:t>
      </w:r>
    </w:p>
    <w:p w14:paraId="0C351197" w14:textId="77B866F0" w:rsidR="00C3578C" w:rsidRPr="00C3578C" w:rsidRDefault="00C3578C" w:rsidP="00C3578C"/>
    <w:p w14:paraId="6AF07A83" w14:textId="77777777" w:rsidR="00C3578C" w:rsidRPr="00C3578C" w:rsidRDefault="00C3578C" w:rsidP="00460975">
      <w:pPr>
        <w:pStyle w:val="Style3"/>
      </w:pPr>
      <w:bookmarkStart w:id="54" w:name="_Toc226087487"/>
      <w:r w:rsidRPr="00C3578C">
        <w:t>Modifying the Registry with REGEDIT</w:t>
      </w:r>
      <w:bookmarkEnd w:id="54"/>
    </w:p>
    <w:p w14:paraId="2698D752" w14:textId="77777777" w:rsidR="00C3578C" w:rsidRPr="00C3578C" w:rsidRDefault="00C3578C" w:rsidP="00C3578C">
      <w:r w:rsidRPr="00C3578C">
        <w:rPr>
          <w:b/>
          <w:bCs/>
        </w:rPr>
        <w:t>What it is:</w:t>
      </w:r>
      <w:r w:rsidRPr="00C3578C">
        <w:t> The graphical registry editor (regedit.exe) also has command-line switches for import, export, and silent operations.</w:t>
      </w:r>
    </w:p>
    <w:p w14:paraId="508935A3" w14:textId="77777777" w:rsidR="00C3578C" w:rsidRPr="00C3578C" w:rsidRDefault="00C3578C" w:rsidP="00C3578C">
      <w:r w:rsidRPr="00C3578C">
        <w:rPr>
          <w:b/>
          <w:bCs/>
        </w:rPr>
        <w:t>Modern Use (2026):</w:t>
      </w:r>
    </w:p>
    <w:p w14:paraId="3ADB87AE" w14:textId="77777777" w:rsidR="00C3578C" w:rsidRPr="00C3578C" w:rsidRDefault="00C3578C" w:rsidP="000305EF">
      <w:pPr>
        <w:numPr>
          <w:ilvl w:val="0"/>
          <w:numId w:val="26"/>
        </w:numPr>
      </w:pPr>
      <w:r w:rsidRPr="00C3578C">
        <w:t>REGEDIT</w:t>
      </w:r>
      <w:r w:rsidRPr="00C3578C">
        <w:rPr>
          <w:b/>
          <w:bCs/>
        </w:rPr>
        <w:t> is still the go-to for manual, visual editing.</w:t>
      </w:r>
      <w:r w:rsidRPr="00C3578C">
        <w:t> The command-line switches are for </w:t>
      </w:r>
      <w:r w:rsidRPr="00C3578C">
        <w:rPr>
          <w:b/>
          <w:bCs/>
        </w:rPr>
        <w:t>automation and backup</w:t>
      </w:r>
      <w:r w:rsidRPr="00C3578C">
        <w:t>.</w:t>
      </w:r>
    </w:p>
    <w:p w14:paraId="12F0F368" w14:textId="77777777" w:rsidR="00C3578C" w:rsidRPr="00C3578C" w:rsidRDefault="00C3578C" w:rsidP="000305EF">
      <w:pPr>
        <w:numPr>
          <w:ilvl w:val="0"/>
          <w:numId w:val="26"/>
        </w:numPr>
      </w:pPr>
      <w:r w:rsidRPr="00C3578C">
        <w:rPr>
          <w:b/>
          <w:bCs/>
        </w:rPr>
        <w:t>Essential Commands:</w:t>
      </w:r>
    </w:p>
    <w:p w14:paraId="40B6A46A" w14:textId="77777777" w:rsidR="00C3578C" w:rsidRPr="00C3578C" w:rsidRDefault="00C3578C" w:rsidP="000305EF">
      <w:pPr>
        <w:numPr>
          <w:ilvl w:val="1"/>
          <w:numId w:val="26"/>
        </w:numPr>
      </w:pPr>
      <w:r w:rsidRPr="00C3578C">
        <w:rPr>
          <w:b/>
          <w:bCs/>
        </w:rPr>
        <w:t>Export (Backup):</w:t>
      </w:r>
      <w:r w:rsidRPr="00C3578C">
        <w:t> regedit /e "backup.reg" "HKEY_CURRENT_USER\Software\MyApp"</w:t>
      </w:r>
      <w:r w:rsidRPr="00C3578C">
        <w:br/>
      </w:r>
      <w:r w:rsidRPr="00C3578C">
        <w:rPr>
          <w:i/>
          <w:iCs/>
        </w:rPr>
        <w:t>This is crucial. Always export a key before editing it.</w:t>
      </w:r>
    </w:p>
    <w:p w14:paraId="39CE42DC" w14:textId="77777777" w:rsidR="00C3578C" w:rsidRPr="00C3578C" w:rsidRDefault="00C3578C" w:rsidP="000305EF">
      <w:pPr>
        <w:numPr>
          <w:ilvl w:val="1"/>
          <w:numId w:val="26"/>
        </w:numPr>
      </w:pPr>
      <w:r w:rsidRPr="00C3578C">
        <w:rPr>
          <w:b/>
          <w:bCs/>
        </w:rPr>
        <w:t>Import (Restore/Apply):</w:t>
      </w:r>
      <w:r w:rsidRPr="00C3578C">
        <w:t> regedit /s "settings.reg"</w:t>
      </w:r>
      <w:r w:rsidRPr="00C3578C">
        <w:br/>
        <w:t>The /s (silent) flag applies a .reg file without prompts—perfect for scripts.</w:t>
      </w:r>
    </w:p>
    <w:p w14:paraId="38E7CF49" w14:textId="77777777" w:rsidR="00C3578C" w:rsidRPr="00C3578C" w:rsidRDefault="00C3578C" w:rsidP="000305EF">
      <w:pPr>
        <w:numPr>
          <w:ilvl w:val="1"/>
          <w:numId w:val="26"/>
        </w:numPr>
      </w:pPr>
      <w:r w:rsidRPr="00C3578C">
        <w:rPr>
          <w:b/>
          <w:bCs/>
        </w:rPr>
        <w:lastRenderedPageBreak/>
        <w:t>Creating a </w:t>
      </w:r>
      <w:r w:rsidRPr="00C3578C">
        <w:t>.reg</w:t>
      </w:r>
      <w:r w:rsidRPr="00C3578C">
        <w:rPr>
          <w:b/>
          <w:bCs/>
        </w:rPr>
        <w:t> file to DELETE a key:</w:t>
      </w:r>
      <w:r w:rsidRPr="00C3578C">
        <w:t> Start the file with Windows Registry Editor Version 5.00 and use a minus sign before the key: [-HKEY_CURRENT_USER\Test]. This is a classic, still-functional trick.</w:t>
      </w:r>
    </w:p>
    <w:p w14:paraId="3007E36F" w14:textId="77777777" w:rsidR="00C3578C" w:rsidRPr="00C3578C" w:rsidRDefault="00C3578C" w:rsidP="00C3578C">
      <w:r w:rsidRPr="00C3578C">
        <w:rPr>
          <w:b/>
          <w:bCs/>
        </w:rPr>
        <w:t>Important Shift:</w:t>
      </w:r>
      <w:r w:rsidRPr="00C3578C">
        <w:t> For </w:t>
      </w:r>
      <w:r w:rsidRPr="00C3578C">
        <w:rPr>
          <w:b/>
          <w:bCs/>
        </w:rPr>
        <w:t>programmatic</w:t>
      </w:r>
      <w:r w:rsidRPr="00C3578C">
        <w:t> registry access in scripts, the REG command or </w:t>
      </w:r>
      <w:r w:rsidRPr="00C3578C">
        <w:rPr>
          <w:b/>
          <w:bCs/>
        </w:rPr>
        <w:t>PowerShell</w:t>
      </w:r>
      <w:r w:rsidRPr="00C3578C">
        <w:t> (Get-ItemProperty, Set-ItemProperty, New-Item) are now the standard tools. REGEDIT' CLI is for bulk imports/exports.</w:t>
      </w:r>
    </w:p>
    <w:p w14:paraId="39ACF0D7" w14:textId="1D8C2774" w:rsidR="00C3578C" w:rsidRDefault="00C3578C" w:rsidP="00C3578C"/>
    <w:p w14:paraId="3341C556" w14:textId="77777777" w:rsidR="00460975" w:rsidRDefault="00460975" w:rsidP="00C3578C"/>
    <w:p w14:paraId="2C5AB188" w14:textId="77777777" w:rsidR="00460975" w:rsidRPr="00C3578C" w:rsidRDefault="00460975" w:rsidP="00C3578C"/>
    <w:p w14:paraId="3AA047F0" w14:textId="77777777" w:rsidR="00C3578C" w:rsidRPr="00C3578C" w:rsidRDefault="00C3578C" w:rsidP="00460975">
      <w:pPr>
        <w:pStyle w:val="Style3"/>
      </w:pPr>
      <w:bookmarkStart w:id="55" w:name="_Toc226087488"/>
      <w:r w:rsidRPr="00C3578C">
        <w:t>Scripting Registry Changes with REGINI</w:t>
      </w:r>
      <w:bookmarkEnd w:id="55"/>
    </w:p>
    <w:p w14:paraId="31F4A83E" w14:textId="77777777" w:rsidR="00C3578C" w:rsidRPr="00C3578C" w:rsidRDefault="00C3578C" w:rsidP="00C3578C">
      <w:r w:rsidRPr="00C3578C">
        <w:rPr>
          <w:b/>
          <w:bCs/>
        </w:rPr>
        <w:t>What it is:</w:t>
      </w:r>
      <w:r w:rsidRPr="00C3578C">
        <w:t> A very old, low-level tool for applying registry changes from a script file, notably capable of setting permissions on registry keys.</w:t>
      </w:r>
    </w:p>
    <w:p w14:paraId="11E71523" w14:textId="77777777" w:rsidR="00C3578C" w:rsidRPr="00C3578C" w:rsidRDefault="00C3578C" w:rsidP="00C3578C">
      <w:r w:rsidRPr="00C3578C">
        <w:rPr>
          <w:b/>
          <w:bCs/>
        </w:rPr>
        <w:t>Modern Use (2026):</w:t>
      </w:r>
    </w:p>
    <w:p w14:paraId="6922A58C" w14:textId="77777777" w:rsidR="00C3578C" w:rsidRPr="00C3578C" w:rsidRDefault="00C3578C" w:rsidP="000305EF">
      <w:pPr>
        <w:numPr>
          <w:ilvl w:val="0"/>
          <w:numId w:val="27"/>
        </w:numPr>
      </w:pPr>
      <w:r w:rsidRPr="00C3578C">
        <w:rPr>
          <w:b/>
          <w:bCs/>
        </w:rPr>
        <w:t>Effectively deprecated.</w:t>
      </w:r>
      <w:r w:rsidRPr="00C3578C">
        <w:t> Its syntax is arcane and it offers no advantage over modern tools.</w:t>
      </w:r>
    </w:p>
    <w:p w14:paraId="7135D0C9" w14:textId="77777777" w:rsidR="00C3578C" w:rsidRPr="00C3578C" w:rsidRDefault="00C3578C" w:rsidP="000305EF">
      <w:pPr>
        <w:numPr>
          <w:ilvl w:val="0"/>
          <w:numId w:val="27"/>
        </w:numPr>
      </w:pPr>
      <w:r w:rsidRPr="00C3578C">
        <w:rPr>
          <w:b/>
          <w:bCs/>
        </w:rPr>
        <w:t>Replace with:</w:t>
      </w:r>
    </w:p>
    <w:p w14:paraId="3897A28F" w14:textId="77777777" w:rsidR="00C3578C" w:rsidRPr="00C3578C" w:rsidRDefault="00C3578C" w:rsidP="000305EF">
      <w:pPr>
        <w:numPr>
          <w:ilvl w:val="1"/>
          <w:numId w:val="27"/>
        </w:numPr>
      </w:pPr>
      <w:r w:rsidRPr="00C3578C">
        <w:rPr>
          <w:b/>
          <w:bCs/>
        </w:rPr>
        <w:t>PowerShell's </w:t>
      </w:r>
      <w:r w:rsidRPr="00C3578C">
        <w:t>Set-Acl cmdlet for setting registry permissions.</w:t>
      </w:r>
    </w:p>
    <w:p w14:paraId="2C442563" w14:textId="77777777" w:rsidR="00C3578C" w:rsidRPr="00C3578C" w:rsidRDefault="00C3578C" w:rsidP="000305EF">
      <w:pPr>
        <w:numPr>
          <w:ilvl w:val="1"/>
          <w:numId w:val="27"/>
        </w:numPr>
      </w:pPr>
      <w:r w:rsidRPr="00C3578C">
        <w:t>The REG</w:t>
      </w:r>
      <w:r w:rsidRPr="00C3578C">
        <w:rPr>
          <w:b/>
          <w:bCs/>
        </w:rPr>
        <w:t> command</w:t>
      </w:r>
      <w:r w:rsidRPr="00C3578C">
        <w:t> (REG ADD, REG DELETE) for simple value changes in batch files.</w:t>
      </w:r>
    </w:p>
    <w:p w14:paraId="4D5B0DD9" w14:textId="77777777" w:rsidR="00C3578C" w:rsidRPr="00C3578C" w:rsidRDefault="00C3578C" w:rsidP="000305EF">
      <w:pPr>
        <w:numPr>
          <w:ilvl w:val="1"/>
          <w:numId w:val="27"/>
        </w:numPr>
      </w:pPr>
      <w:r w:rsidRPr="00C3578C">
        <w:rPr>
          <w:b/>
          <w:bCs/>
        </w:rPr>
        <w:t>Group Policy Preferences</w:t>
      </w:r>
      <w:r w:rsidRPr="00C3578C">
        <w:t> or </w:t>
      </w:r>
      <w:r w:rsidRPr="00C3578C">
        <w:rPr>
          <w:b/>
          <w:bCs/>
        </w:rPr>
        <w:t>Configuration Manager</w:t>
      </w:r>
      <w:r w:rsidRPr="00C3578C">
        <w:t> for enterprise-scale registry deployments.</w:t>
      </w:r>
    </w:p>
    <w:p w14:paraId="392F113A" w14:textId="67960C45" w:rsidR="00C3578C" w:rsidRPr="00C3578C" w:rsidRDefault="00C3578C" w:rsidP="00C3578C"/>
    <w:p w14:paraId="5DB4BE47" w14:textId="77777777" w:rsidR="00C3578C" w:rsidRPr="00C3578C" w:rsidRDefault="00C3578C" w:rsidP="00460975">
      <w:pPr>
        <w:pStyle w:val="Style3"/>
      </w:pPr>
      <w:bookmarkStart w:id="56" w:name="_Toc226087489"/>
      <w:r w:rsidRPr="00C3578C">
        <w:t>Adding/Removing COM Servers with REGSVR32</w:t>
      </w:r>
      <w:bookmarkEnd w:id="56"/>
    </w:p>
    <w:p w14:paraId="79F48C52" w14:textId="77777777" w:rsidR="00C3578C" w:rsidRPr="00C3578C" w:rsidRDefault="00C3578C" w:rsidP="00C3578C">
      <w:r w:rsidRPr="00C3578C">
        <w:rPr>
          <w:b/>
          <w:bCs/>
        </w:rPr>
        <w:t>What it is:</w:t>
      </w:r>
      <w:r w:rsidRPr="00C3578C">
        <w:t> Registers or unregisters a Component Object Model (COM) DLL or OCX file in the registry, making it available to applications.</w:t>
      </w:r>
    </w:p>
    <w:p w14:paraId="35B82086" w14:textId="77777777" w:rsidR="00C3578C" w:rsidRPr="00C3578C" w:rsidRDefault="00C3578C" w:rsidP="00C3578C">
      <w:r w:rsidRPr="00C3578C">
        <w:rPr>
          <w:b/>
          <w:bCs/>
        </w:rPr>
        <w:t>Modern Use (2026):</w:t>
      </w:r>
    </w:p>
    <w:p w14:paraId="73C47C88" w14:textId="77777777" w:rsidR="00C3578C" w:rsidRPr="00C3578C" w:rsidRDefault="00C3578C" w:rsidP="000305EF">
      <w:pPr>
        <w:numPr>
          <w:ilvl w:val="0"/>
          <w:numId w:val="28"/>
        </w:numPr>
      </w:pPr>
      <w:r w:rsidRPr="00C3578C">
        <w:rPr>
          <w:b/>
          <w:bCs/>
        </w:rPr>
        <w:t>Still absolutely essential and frequently used.</w:t>
      </w:r>
      <w:r w:rsidRPr="00C3578C">
        <w:t> Many older but critical applications, Microsoft Office components, and system utilities rely on COM.</w:t>
      </w:r>
    </w:p>
    <w:p w14:paraId="53EA7507" w14:textId="77777777" w:rsidR="00C3578C" w:rsidRPr="00C3578C" w:rsidRDefault="00C3578C" w:rsidP="000305EF">
      <w:pPr>
        <w:numPr>
          <w:ilvl w:val="0"/>
          <w:numId w:val="28"/>
        </w:numPr>
      </w:pPr>
      <w:r w:rsidRPr="00C3578C">
        <w:rPr>
          <w:b/>
          <w:bCs/>
        </w:rPr>
        <w:t>Common Troubleshooting Step:</w:t>
      </w:r>
      <w:r w:rsidRPr="00C3578C">
        <w:t> "Have you tried regsvr32 /u to unregister and then regsvr32 to re-register the DLL?" is a standard IT fix for certain class/COM errors.</w:t>
      </w:r>
    </w:p>
    <w:p w14:paraId="64985EB0" w14:textId="77777777" w:rsidR="00C3578C" w:rsidRPr="00C3578C" w:rsidRDefault="00C3578C" w:rsidP="000305EF">
      <w:pPr>
        <w:numPr>
          <w:ilvl w:val="0"/>
          <w:numId w:val="28"/>
        </w:numPr>
      </w:pPr>
      <w:r w:rsidRPr="00C3578C">
        <w:rPr>
          <w:b/>
          <w:bCs/>
        </w:rPr>
        <w:lastRenderedPageBreak/>
        <w:t>Typical Use:</w:t>
      </w:r>
      <w:r w:rsidRPr="00C3578C">
        <w:t> Running as Administrator: regsvr32 "C:\SomePath\Control.ocx"</w:t>
      </w:r>
    </w:p>
    <w:p w14:paraId="44757B46" w14:textId="77777777" w:rsidR="00C3578C" w:rsidRPr="00C3578C" w:rsidRDefault="00C3578C" w:rsidP="000305EF">
      <w:pPr>
        <w:numPr>
          <w:ilvl w:val="0"/>
          <w:numId w:val="28"/>
        </w:numPr>
      </w:pPr>
      <w:r w:rsidRPr="00C3578C">
        <w:t>The /s (silent) flag is used in installation scripts.</w:t>
      </w:r>
    </w:p>
    <w:p w14:paraId="6A071780" w14:textId="06502A82" w:rsidR="00C3578C" w:rsidRPr="00C3578C" w:rsidRDefault="00C3578C" w:rsidP="00C3578C"/>
    <w:p w14:paraId="2D1D78FF" w14:textId="77777777" w:rsidR="00C3578C" w:rsidRPr="00C3578C" w:rsidRDefault="00C3578C" w:rsidP="00460975">
      <w:pPr>
        <w:pStyle w:val="Style3"/>
      </w:pPr>
      <w:bookmarkStart w:id="57" w:name="_Toc226087490"/>
      <w:r w:rsidRPr="00C3578C">
        <w:t>Modern Perspective (2026)</w:t>
      </w:r>
      <w:bookmarkEnd w:id="57"/>
    </w:p>
    <w:p w14:paraId="5EB78CE7" w14:textId="77777777" w:rsidR="00C3578C" w:rsidRPr="00C3578C" w:rsidRDefault="00C3578C" w:rsidP="000305EF">
      <w:pPr>
        <w:numPr>
          <w:ilvl w:val="0"/>
          <w:numId w:val="29"/>
        </w:numPr>
      </w:pPr>
      <w:r w:rsidRPr="00C3578C">
        <w:rPr>
          <w:b/>
          <w:bCs/>
        </w:rPr>
        <w:t>ODBC</w:t>
      </w:r>
      <w:r w:rsidRPr="00C3578C">
        <w:t> is a maintenance technology. You won't choose it for a greenfield project, but you </w:t>
      </w:r>
      <w:r w:rsidRPr="00C3578C">
        <w:rPr>
          <w:i/>
          <w:iCs/>
        </w:rPr>
        <w:t>must</w:t>
      </w:r>
      <w:r w:rsidRPr="00C3578C">
        <w:t> understand it to support a vast amount of existing business software.</w:t>
      </w:r>
    </w:p>
    <w:p w14:paraId="42A55196" w14:textId="77777777" w:rsidR="00C3578C" w:rsidRPr="00C3578C" w:rsidRDefault="00C3578C" w:rsidP="000305EF">
      <w:pPr>
        <w:numPr>
          <w:ilvl w:val="0"/>
          <w:numId w:val="29"/>
        </w:numPr>
      </w:pPr>
      <w:r w:rsidRPr="00C3578C">
        <w:rPr>
          <w:b/>
          <w:bCs/>
        </w:rPr>
        <w:t>Registry editing</w:t>
      </w:r>
      <w:r w:rsidRPr="00C3578C">
        <w:t> remains a core administrative skill. The principles haven't changed: </w:t>
      </w:r>
      <w:r w:rsidRPr="00C3578C">
        <w:rPr>
          <w:b/>
          <w:bCs/>
        </w:rPr>
        <w:t>always back up first, understand what you're changing, and prefer scripting over manual edits.</w:t>
      </w:r>
    </w:p>
    <w:p w14:paraId="5B37AEE6" w14:textId="77777777" w:rsidR="00C3578C" w:rsidRPr="00C3578C" w:rsidRDefault="00C3578C" w:rsidP="000305EF">
      <w:pPr>
        <w:numPr>
          <w:ilvl w:val="0"/>
          <w:numId w:val="29"/>
        </w:numPr>
      </w:pPr>
      <w:r w:rsidRPr="00C3578C">
        <w:t>The tooling has evolved. Prefer </w:t>
      </w:r>
      <w:r w:rsidRPr="00C3578C">
        <w:rPr>
          <w:b/>
          <w:bCs/>
        </w:rPr>
        <w:t>PowerShell</w:t>
      </w:r>
      <w:r w:rsidRPr="00C3578C">
        <w:t> (*-OdbcDsn, *-ItemProperty) and the REG</w:t>
      </w:r>
      <w:r w:rsidRPr="00C3578C">
        <w:rPr>
          <w:b/>
          <w:bCs/>
        </w:rPr>
        <w:t> command</w:t>
      </w:r>
      <w:r w:rsidRPr="00C3578C">
        <w:t> for most tasks. The old utilities (ODBCCONF, REGINI) exist for backward compatibility in ancient scripts but aren't where you start learning today.</w:t>
      </w:r>
    </w:p>
    <w:p w14:paraId="023D8B5E" w14:textId="77777777" w:rsidR="00C3578C" w:rsidRPr="00C3578C" w:rsidRDefault="00C3578C" w:rsidP="000305EF">
      <w:pPr>
        <w:numPr>
          <w:ilvl w:val="0"/>
          <w:numId w:val="29"/>
        </w:numPr>
      </w:pPr>
      <w:r w:rsidRPr="00C3578C">
        <w:rPr>
          <w:b/>
          <w:bCs/>
        </w:rPr>
        <w:t>Automation is key.</w:t>
      </w:r>
      <w:r w:rsidRPr="00C3578C">
        <w:t> Whether it's deploying a File DSN or a registry setting, the goal is to script it for consistency and repeatability across machines.</w:t>
      </w:r>
    </w:p>
    <w:p w14:paraId="71ED35F8" w14:textId="23F829E8" w:rsidR="006F3D62" w:rsidRDefault="006F3D62" w:rsidP="00200A16"/>
    <w:p w14:paraId="1899C937" w14:textId="69AA36D9" w:rsidR="00342723" w:rsidRPr="00342723" w:rsidRDefault="00342723" w:rsidP="00342723">
      <w:pPr>
        <w:rPr>
          <w:b/>
          <w:bCs/>
        </w:rPr>
      </w:pPr>
      <w:bookmarkStart w:id="58" w:name="_Toc226087491"/>
      <w:r w:rsidRPr="00342723">
        <w:rPr>
          <w:rStyle w:val="Style1Char"/>
        </w:rPr>
        <w:t>SYSTEM STATUS 101: KEEPING YOUR FINGER ON THE PULSE</w:t>
      </w:r>
      <w:bookmarkEnd w:id="58"/>
      <w:r w:rsidRPr="00342723">
        <w:rPr>
          <w:rFonts w:ascii="Segoe UI Emoji" w:hAnsi="Segoe UI Emoji" w:cs="Segoe UI Emoji"/>
          <w:b/>
          <w:bCs/>
        </w:rPr>
        <w:t xml:space="preserve"> 🔍</w:t>
      </w:r>
      <w:r>
        <w:rPr>
          <w:rFonts w:ascii="Segoe UI Emoji" w:hAnsi="Segoe UI Emoji" w:cs="Segoe UI Emoji"/>
          <w:b/>
          <w:bCs/>
        </w:rPr>
        <w:t xml:space="preserve"> </w:t>
      </w:r>
    </w:p>
    <w:p w14:paraId="5EC8FA0D" w14:textId="77777777" w:rsidR="00342723" w:rsidRPr="00342723" w:rsidRDefault="00342723" w:rsidP="00342723">
      <w:r w:rsidRPr="00342723">
        <w:t>Think of your computer like a car. You don't need to be a mechanic, but you </w:t>
      </w:r>
      <w:r w:rsidRPr="00342723">
        <w:rPr>
          <w:b/>
          <w:bCs/>
        </w:rPr>
        <w:t>should</w:t>
      </w:r>
      <w:r w:rsidRPr="00342723">
        <w:t> know how to check the oil, tire pressure, and warning lights. That's what system status tools are for. They let you spot a small problem </w:t>
      </w:r>
      <w:r w:rsidRPr="00342723">
        <w:rPr>
          <w:b/>
          <w:bCs/>
        </w:rPr>
        <w:t>before</w:t>
      </w:r>
      <w:r w:rsidRPr="00342723">
        <w:t> it turns into a crash, like catching a failing hard drive early or spotting weird background activity.</w:t>
      </w:r>
    </w:p>
    <w:p w14:paraId="5F2DB1F7" w14:textId="77777777" w:rsidR="00342723" w:rsidRPr="00342723" w:rsidRDefault="00342723" w:rsidP="00342723">
      <w:r w:rsidRPr="00342723">
        <w:rPr>
          <w:b/>
          <w:bCs/>
        </w:rPr>
        <w:t>The Big Idea:</w:t>
      </w:r>
      <w:r w:rsidRPr="00342723">
        <w:t> Windows gives you two kinds of "check-up" tools:</w:t>
      </w:r>
    </w:p>
    <w:p w14:paraId="77114A7C" w14:textId="77777777" w:rsidR="00342723" w:rsidRPr="00342723" w:rsidRDefault="00342723" w:rsidP="000305EF">
      <w:pPr>
        <w:numPr>
          <w:ilvl w:val="0"/>
          <w:numId w:val="30"/>
        </w:numPr>
      </w:pPr>
      <w:r w:rsidRPr="00342723">
        <w:rPr>
          <w:rFonts w:ascii="Segoe UI Emoji" w:hAnsi="Segoe UI Emoji" w:cs="Segoe UI Emoji"/>
          <w:b/>
          <w:bCs/>
        </w:rPr>
        <w:t>📸</w:t>
      </w:r>
      <w:r w:rsidRPr="00342723">
        <w:rPr>
          <w:b/>
          <w:bCs/>
        </w:rPr>
        <w:t xml:space="preserve"> Static Snapshots:</w:t>
      </w:r>
      <w:r w:rsidRPr="00342723">
        <w:t> Take a picture of your system </w:t>
      </w:r>
      <w:r w:rsidRPr="00342723">
        <w:rPr>
          <w:i/>
          <w:iCs/>
        </w:rPr>
        <w:t>right now</w:t>
      </w:r>
      <w:r w:rsidRPr="00342723">
        <w:t> (like a list of all drivers). Great for reports and comparing "before vs. after" states.</w:t>
      </w:r>
    </w:p>
    <w:p w14:paraId="6D637D9E" w14:textId="77777777" w:rsidR="00342723" w:rsidRPr="00342723" w:rsidRDefault="00342723" w:rsidP="000305EF">
      <w:pPr>
        <w:numPr>
          <w:ilvl w:val="0"/>
          <w:numId w:val="30"/>
        </w:numPr>
      </w:pPr>
      <w:r w:rsidRPr="00342723">
        <w:rPr>
          <w:rFonts w:ascii="Segoe UI Emoji" w:hAnsi="Segoe UI Emoji" w:cs="Segoe UI Emoji"/>
          <w:b/>
          <w:bCs/>
        </w:rPr>
        <w:t>📈</w:t>
      </w:r>
      <w:r w:rsidRPr="00342723">
        <w:rPr>
          <w:b/>
          <w:bCs/>
        </w:rPr>
        <w:t xml:space="preserve"> Live Monitors:</w:t>
      </w:r>
      <w:r w:rsidRPr="00342723">
        <w:t> Give you a real-time feed of system vitals (like CPU usage). Perfect for troubleshooting a problem that's happening </w:t>
      </w:r>
      <w:r w:rsidRPr="00342723">
        <w:rPr>
          <w:i/>
          <w:iCs/>
        </w:rPr>
        <w:t>right now</w:t>
      </w:r>
      <w:r w:rsidRPr="00342723">
        <w:t>.</w:t>
      </w:r>
    </w:p>
    <w:p w14:paraId="67277F57" w14:textId="77777777" w:rsidR="006C63DC" w:rsidRDefault="006C63DC" w:rsidP="00342723">
      <w:pPr>
        <w:rPr>
          <w:rFonts w:ascii="Segoe UI Emoji" w:hAnsi="Segoe UI Emoji" w:cs="Segoe UI Emoji"/>
          <w:b/>
          <w:bCs/>
        </w:rPr>
      </w:pPr>
    </w:p>
    <w:p w14:paraId="35083D8D" w14:textId="77777777" w:rsidR="006C63DC" w:rsidRDefault="006C63DC" w:rsidP="00342723">
      <w:pPr>
        <w:rPr>
          <w:rFonts w:ascii="Segoe UI Emoji" w:hAnsi="Segoe UI Emoji" w:cs="Segoe UI Emoji"/>
          <w:b/>
          <w:bCs/>
        </w:rPr>
      </w:pPr>
    </w:p>
    <w:p w14:paraId="39EE70BB" w14:textId="77777777" w:rsidR="006C63DC" w:rsidRDefault="006C63DC" w:rsidP="00342723">
      <w:pPr>
        <w:rPr>
          <w:rFonts w:ascii="Segoe UI Emoji" w:hAnsi="Segoe UI Emoji" w:cs="Segoe UI Emoji"/>
          <w:b/>
          <w:bCs/>
        </w:rPr>
      </w:pPr>
    </w:p>
    <w:p w14:paraId="1E963585" w14:textId="77777777" w:rsidR="006C63DC" w:rsidRDefault="006C63DC" w:rsidP="00342723">
      <w:pPr>
        <w:rPr>
          <w:rFonts w:ascii="Segoe UI Emoji" w:hAnsi="Segoe UI Emoji" w:cs="Segoe UI Emoji"/>
          <w:b/>
          <w:bCs/>
        </w:rPr>
      </w:pPr>
    </w:p>
    <w:p w14:paraId="4263D2C3" w14:textId="77777777" w:rsidR="006C63DC" w:rsidRDefault="006C63DC" w:rsidP="00342723">
      <w:pPr>
        <w:rPr>
          <w:rFonts w:ascii="Segoe UI Emoji" w:hAnsi="Segoe UI Emoji" w:cs="Segoe UI Emoji"/>
          <w:b/>
          <w:bCs/>
        </w:rPr>
      </w:pPr>
    </w:p>
    <w:p w14:paraId="1CD6F8EE" w14:textId="0A996154" w:rsidR="00342723" w:rsidRPr="00342723" w:rsidRDefault="00342723" w:rsidP="006C63DC">
      <w:pPr>
        <w:pStyle w:val="Style2"/>
      </w:pPr>
      <w:r w:rsidRPr="00342723">
        <w:t>Getting the Static Snapshot: Core Info Tools</w:t>
      </w:r>
    </w:p>
    <w:p w14:paraId="7E1896E7" w14:textId="77777777" w:rsidR="00342723" w:rsidRPr="00342723" w:rsidRDefault="00342723" w:rsidP="006C63DC">
      <w:pPr>
        <w:pStyle w:val="Style3"/>
      </w:pPr>
      <w:bookmarkStart w:id="59" w:name="_Toc226087492"/>
      <w:r w:rsidRPr="00342723">
        <w:t>1. The Driver Rolodex: DRIVERQUERY</w:t>
      </w:r>
      <w:bookmarkEnd w:id="59"/>
    </w:p>
    <w:p w14:paraId="106210F6" w14:textId="77777777" w:rsidR="00342723" w:rsidRPr="00342723" w:rsidRDefault="00342723" w:rsidP="00342723">
      <w:r w:rsidRPr="00342723">
        <w:rPr>
          <w:b/>
          <w:bCs/>
        </w:rPr>
        <w:t>What it does:</w:t>
      </w:r>
      <w:r w:rsidRPr="00342723">
        <w:t> Lists </w:t>
      </w:r>
      <w:r w:rsidRPr="00342723">
        <w:rPr>
          <w:b/>
          <w:bCs/>
        </w:rPr>
        <w:t>every single driver</w:t>
      </w:r>
      <w:r w:rsidRPr="00342723">
        <w:t> loaded on your system. This is your baseline. If your system runs perfectly today, run this command and save the output. Later, if things get weird, compare the new list to your "clean" snapshot. New or changed drivers are often the culprit.</w:t>
      </w:r>
    </w:p>
    <w:p w14:paraId="1D31565B" w14:textId="77777777" w:rsidR="00342723" w:rsidRPr="00342723" w:rsidRDefault="00342723" w:rsidP="00342723">
      <w:r w:rsidRPr="00342723">
        <w:rPr>
          <w:b/>
          <w:bCs/>
        </w:rPr>
        <w:t>Modern Use (2024+):</w:t>
      </w:r>
      <w:r w:rsidRPr="00342723">
        <w:t> </w:t>
      </w:r>
      <w:r w:rsidRPr="00342723">
        <w:rPr>
          <w:b/>
          <w:bCs/>
        </w:rPr>
        <w:t>Still a cornerstone tool for IT pros.</w:t>
      </w:r>
      <w:r w:rsidRPr="00342723">
        <w:t> Absolutely vital for diagnosing blue screens, hardware conflicts, and update issues. The output can be formatted for reports (/FO CSV) or for detailed analysis (/V for verbose info).</w:t>
      </w:r>
    </w:p>
    <w:p w14:paraId="41060038" w14:textId="77777777" w:rsidR="006C63DC" w:rsidRDefault="006C63DC" w:rsidP="006C63DC">
      <w:pPr>
        <w:pStyle w:val="Style3"/>
      </w:pPr>
    </w:p>
    <w:p w14:paraId="08CAA240" w14:textId="4CE9D10F" w:rsidR="00342723" w:rsidRPr="00342723" w:rsidRDefault="00342723" w:rsidP="006C63DC">
      <w:pPr>
        <w:pStyle w:val="Style3"/>
      </w:pPr>
      <w:bookmarkStart w:id="60" w:name="_Toc226087493"/>
      <w:r w:rsidRPr="00342723">
        <w:t>2. The Gaming/Media Health Check: DXDIAG</w:t>
      </w:r>
      <w:bookmarkEnd w:id="60"/>
    </w:p>
    <w:p w14:paraId="60BF25C6" w14:textId="77777777" w:rsidR="00342723" w:rsidRPr="00342723" w:rsidRDefault="00342723" w:rsidP="00342723">
      <w:r w:rsidRPr="00342723">
        <w:rPr>
          <w:b/>
          <w:bCs/>
        </w:rPr>
        <w:t>What it does:</w:t>
      </w:r>
      <w:r w:rsidRPr="00342723">
        <w:t> Provides a </w:t>
      </w:r>
      <w:r w:rsidRPr="00342723">
        <w:rPr>
          <w:b/>
          <w:bCs/>
        </w:rPr>
        <w:t>deep dive into your graphics, sound, and input hardware</w:t>
      </w:r>
      <w:r w:rsidRPr="00342723">
        <w:t>—everything crucial for games and multimedia. The command-line version is for saving reports; the graphical version has interactive diagnostic tests.</w:t>
      </w:r>
    </w:p>
    <w:p w14:paraId="2019036F" w14:textId="77777777" w:rsidR="00342723" w:rsidRPr="00342723" w:rsidRDefault="00342723" w:rsidP="00342723">
      <w:r w:rsidRPr="00342723">
        <w:rPr>
          <w:b/>
          <w:bCs/>
        </w:rPr>
        <w:t>Modern Use (2024+):</w:t>
      </w:r>
      <w:r w:rsidRPr="00342723">
        <w:t> </w:t>
      </w:r>
      <w:r w:rsidRPr="00342723">
        <w:rPr>
          <w:b/>
          <w:bCs/>
        </w:rPr>
        <w:t>The go-to first step for any game or video playback problem.</w:t>
      </w:r>
      <w:r w:rsidRPr="00342723">
        <w:t> Gamers still use it constantly. The saved text or XML report is perfect to send to tech support when you need help.</w:t>
      </w:r>
    </w:p>
    <w:p w14:paraId="15229DD6" w14:textId="77777777" w:rsidR="006C63DC" w:rsidRDefault="006C63DC" w:rsidP="006C63DC">
      <w:pPr>
        <w:pStyle w:val="Style3"/>
      </w:pPr>
    </w:p>
    <w:p w14:paraId="7AA57F61" w14:textId="1E434108" w:rsidR="00342723" w:rsidRPr="00342723" w:rsidRDefault="00342723" w:rsidP="006C63DC">
      <w:pPr>
        <w:pStyle w:val="Style3"/>
      </w:pPr>
      <w:bookmarkStart w:id="61" w:name="_Toc226087494"/>
      <w:r w:rsidRPr="00342723">
        <w:t>3. The File System Power Tool: FSUtil</w:t>
      </w:r>
      <w:bookmarkEnd w:id="61"/>
    </w:p>
    <w:p w14:paraId="3A14A613" w14:textId="77777777" w:rsidR="00342723" w:rsidRPr="00342723" w:rsidRDefault="00342723" w:rsidP="00342723">
      <w:r w:rsidRPr="00342723">
        <w:rPr>
          <w:b/>
          <w:bCs/>
        </w:rPr>
        <w:t>What it does:</w:t>
      </w:r>
      <w:r w:rsidRPr="00342723">
        <w:t> This isn't one tool; it's a </w:t>
      </w:r>
      <w:r w:rsidRPr="00342723">
        <w:rPr>
          <w:b/>
          <w:bCs/>
        </w:rPr>
        <w:t>whole Swiss Army knife for advanced file system management</w:t>
      </w:r>
      <w:r w:rsidRPr="00342723">
        <w:t>. It lets you query and tweak low-level NTFS behaviors that normal users never see.</w:t>
      </w:r>
    </w:p>
    <w:p w14:paraId="4533E7DD" w14:textId="77777777" w:rsidR="00342723" w:rsidRPr="00342723" w:rsidRDefault="00342723" w:rsidP="00342723">
      <w:r w:rsidRPr="00342723">
        <w:t>Key Modes &amp; Their Real-World Use:</w:t>
      </w:r>
    </w:p>
    <w:p w14:paraId="7352F5A1" w14:textId="77777777" w:rsidR="00342723" w:rsidRPr="00342723" w:rsidRDefault="00342723" w:rsidP="000305EF">
      <w:pPr>
        <w:numPr>
          <w:ilvl w:val="0"/>
          <w:numId w:val="31"/>
        </w:numPr>
      </w:pPr>
      <w:r w:rsidRPr="00342723">
        <w:t>behavior</w:t>
      </w:r>
      <w:r w:rsidRPr="00342723">
        <w:rPr>
          <w:b/>
          <w:bCs/>
        </w:rPr>
        <w:t>:</w:t>
      </w:r>
      <w:r w:rsidRPr="00342723">
        <w:t> Tweak </w:t>
      </w:r>
      <w:r w:rsidRPr="00342723">
        <w:rPr>
          <w:b/>
          <w:bCs/>
        </w:rPr>
        <w:t>performance and compatibility</w:t>
      </w:r>
      <w:r w:rsidRPr="00342723">
        <w:t> settings. Example: Disable last-access timestamp updates for a small speed boost on busy servers.</w:t>
      </w:r>
    </w:p>
    <w:p w14:paraId="50A6145A" w14:textId="77777777" w:rsidR="00342723" w:rsidRPr="00342723" w:rsidRDefault="00342723" w:rsidP="000305EF">
      <w:pPr>
        <w:numPr>
          <w:ilvl w:val="0"/>
          <w:numId w:val="31"/>
        </w:numPr>
      </w:pPr>
      <w:r w:rsidRPr="00342723">
        <w:t>dirty</w:t>
      </w:r>
      <w:r w:rsidRPr="00342723">
        <w:rPr>
          <w:b/>
          <w:bCs/>
        </w:rPr>
        <w:t>:</w:t>
      </w:r>
      <w:r w:rsidRPr="00342723">
        <w:t> Check or set the </w:t>
      </w:r>
      <w:r w:rsidRPr="00342723">
        <w:rPr>
          <w:b/>
          <w:bCs/>
        </w:rPr>
        <w:t>"dirty bit."</w:t>
      </w:r>
      <w:r w:rsidRPr="00342723">
        <w:t> If this is set, Windows runs chkdsk on the drive after the next reboot to fix errors.</w:t>
      </w:r>
    </w:p>
    <w:p w14:paraId="0E67AC12" w14:textId="77777777" w:rsidR="00342723" w:rsidRPr="00342723" w:rsidRDefault="00342723" w:rsidP="000305EF">
      <w:pPr>
        <w:numPr>
          <w:ilvl w:val="0"/>
          <w:numId w:val="31"/>
        </w:numPr>
      </w:pPr>
      <w:r w:rsidRPr="00342723">
        <w:t>file</w:t>
      </w:r>
      <w:r w:rsidRPr="00342723">
        <w:rPr>
          <w:b/>
          <w:bCs/>
        </w:rPr>
        <w:t>:</w:t>
      </w:r>
      <w:r w:rsidRPr="00342723">
        <w:t> Perform </w:t>
      </w:r>
      <w:r w:rsidRPr="00342723">
        <w:rPr>
          <w:b/>
          <w:bCs/>
        </w:rPr>
        <w:t>low-level file operations</w:t>
      </w:r>
      <w:r w:rsidRPr="00342723">
        <w:t>. You can create a file of a specific size, zero out file data (for security), or find files by the owner's security ID.</w:t>
      </w:r>
    </w:p>
    <w:p w14:paraId="3A40ED2E" w14:textId="77777777" w:rsidR="00342723" w:rsidRPr="00342723" w:rsidRDefault="00342723" w:rsidP="000305EF">
      <w:pPr>
        <w:numPr>
          <w:ilvl w:val="0"/>
          <w:numId w:val="31"/>
        </w:numPr>
      </w:pPr>
      <w:r w:rsidRPr="00342723">
        <w:lastRenderedPageBreak/>
        <w:t>fsinfo</w:t>
      </w:r>
      <w:r w:rsidRPr="00342723">
        <w:rPr>
          <w:b/>
          <w:bCs/>
        </w:rPr>
        <w:t>:</w:t>
      </w:r>
      <w:r w:rsidRPr="00342723">
        <w:t> Get </w:t>
      </w:r>
      <w:r w:rsidRPr="00342723">
        <w:rPr>
          <w:b/>
          <w:bCs/>
        </w:rPr>
        <w:t>detailed statistics</w:t>
      </w:r>
      <w:r w:rsidRPr="00342723">
        <w:t> about any drive: Is it NTFS? Does it support quotas? What's its serial number? How full is it?</w:t>
      </w:r>
    </w:p>
    <w:p w14:paraId="67D7D1DA" w14:textId="77777777" w:rsidR="00342723" w:rsidRPr="00342723" w:rsidRDefault="00342723" w:rsidP="000305EF">
      <w:pPr>
        <w:numPr>
          <w:ilvl w:val="0"/>
          <w:numId w:val="31"/>
        </w:numPr>
      </w:pPr>
      <w:r w:rsidRPr="00342723">
        <w:t>hardlink</w:t>
      </w:r>
      <w:r w:rsidRPr="00342723">
        <w:rPr>
          <w:b/>
          <w:bCs/>
        </w:rPr>
        <w:t>:</w:t>
      </w:r>
      <w:r w:rsidRPr="00342723">
        <w:t> </w:t>
      </w:r>
      <w:r w:rsidRPr="00342723">
        <w:rPr>
          <w:b/>
          <w:bCs/>
        </w:rPr>
        <w:t>Create a hard link.</w:t>
      </w:r>
      <w:r w:rsidRPr="00342723">
        <w:t> This makes a second "entry point" to the </w:t>
      </w:r>
      <w:r w:rsidRPr="00342723">
        <w:rPr>
          <w:i/>
          <w:iCs/>
        </w:rPr>
        <w:t>exact same file data</w:t>
      </w:r>
      <w:r w:rsidRPr="00342723">
        <w:t> in a different folder. Edit one, and the other updates automatically. Saves space versus copying.</w:t>
      </w:r>
    </w:p>
    <w:p w14:paraId="5D9A97B9" w14:textId="77777777" w:rsidR="00342723" w:rsidRPr="00342723" w:rsidRDefault="00342723" w:rsidP="000305EF">
      <w:pPr>
        <w:numPr>
          <w:ilvl w:val="0"/>
          <w:numId w:val="31"/>
        </w:numPr>
      </w:pPr>
      <w:r w:rsidRPr="00342723">
        <w:t>objectid</w:t>
      </w:r>
      <w:r w:rsidRPr="00342723">
        <w:rPr>
          <w:b/>
          <w:bCs/>
        </w:rPr>
        <w:t>:</w:t>
      </w:r>
      <w:r w:rsidRPr="00342723">
        <w:t> Manage the </w:t>
      </w:r>
      <w:r w:rsidRPr="00342723">
        <w:rPr>
          <w:b/>
          <w:bCs/>
        </w:rPr>
        <w:t>unique 16-byte identifiers</w:t>
      </w:r>
      <w:r w:rsidRPr="00342723">
        <w:t> NTFS gives files. Critical for behind-the-scenes services like File Replication. You'll rarely touch this manually.</w:t>
      </w:r>
    </w:p>
    <w:p w14:paraId="0EBB73E5" w14:textId="0B917982" w:rsidR="00342723" w:rsidRPr="00342723" w:rsidRDefault="00342723" w:rsidP="00342723">
      <w:r w:rsidRPr="00342723">
        <w:rPr>
          <w:b/>
          <w:bCs/>
        </w:rPr>
        <w:t>Modern Use (202</w:t>
      </w:r>
      <w:r w:rsidR="006C63DC">
        <w:rPr>
          <w:b/>
          <w:bCs/>
        </w:rPr>
        <w:t>6</w:t>
      </w:r>
      <w:r w:rsidRPr="00342723">
        <w:rPr>
          <w:b/>
          <w:bCs/>
        </w:rPr>
        <w:t>+):</w:t>
      </w:r>
      <w:r w:rsidRPr="00342723">
        <w:t> </w:t>
      </w:r>
      <w:r w:rsidRPr="00342723">
        <w:rPr>
          <w:b/>
          <w:bCs/>
        </w:rPr>
        <w:t>A power user's and admin's secret weapon.</w:t>
      </w:r>
      <w:r w:rsidRPr="00342723">
        <w:t> Essential for scripting, advanced troubleshooting, and managing servers. For everyday tasks, File Explorer and simpler commands are enough.</w:t>
      </w:r>
    </w:p>
    <w:p w14:paraId="68231239" w14:textId="77777777" w:rsidR="006C63DC" w:rsidRDefault="006C63DC" w:rsidP="00342723">
      <w:pPr>
        <w:rPr>
          <w:rFonts w:ascii="Segoe UI Emoji" w:hAnsi="Segoe UI Emoji" w:cs="Segoe UI Emoji"/>
          <w:b/>
          <w:bCs/>
        </w:rPr>
      </w:pPr>
    </w:p>
    <w:p w14:paraId="4859C9F2" w14:textId="356CB8B4" w:rsidR="00342723" w:rsidRPr="00342723" w:rsidRDefault="00342723" w:rsidP="00342723">
      <w:pPr>
        <w:rPr>
          <w:rStyle w:val="Style3Char"/>
          <w:rFonts w:eastAsiaTheme="minorHAnsi"/>
        </w:rPr>
      </w:pPr>
      <w:r w:rsidRPr="00342723">
        <w:rPr>
          <w:rFonts w:ascii="Segoe UI Emoji" w:hAnsi="Segoe UI Emoji" w:cs="Segoe UI Emoji"/>
          <w:b/>
          <w:bCs/>
        </w:rPr>
        <w:t>🚀</w:t>
      </w:r>
      <w:r w:rsidRPr="00342723">
        <w:rPr>
          <w:b/>
          <w:bCs/>
        </w:rPr>
        <w:t xml:space="preserve"> </w:t>
      </w:r>
      <w:r w:rsidRPr="00342723">
        <w:rPr>
          <w:rStyle w:val="Style3Char"/>
          <w:rFonts w:eastAsiaTheme="minorHAnsi"/>
        </w:rPr>
        <w:t>Modern Perspective (202</w:t>
      </w:r>
      <w:r w:rsidR="006C63DC" w:rsidRPr="00126404">
        <w:rPr>
          <w:rStyle w:val="Style3Char"/>
          <w:rFonts w:eastAsiaTheme="minorHAnsi"/>
        </w:rPr>
        <w:t>6</w:t>
      </w:r>
      <w:r w:rsidRPr="00342723">
        <w:rPr>
          <w:rStyle w:val="Style3Char"/>
          <w:rFonts w:eastAsiaTheme="minorHAnsi"/>
        </w:rPr>
        <w:t>+)</w:t>
      </w:r>
    </w:p>
    <w:p w14:paraId="37A513C5" w14:textId="77777777" w:rsidR="00342723" w:rsidRPr="00342723" w:rsidRDefault="00342723" w:rsidP="000305EF">
      <w:pPr>
        <w:numPr>
          <w:ilvl w:val="0"/>
          <w:numId w:val="32"/>
        </w:numPr>
      </w:pPr>
      <w:r w:rsidRPr="00342723">
        <w:rPr>
          <w:b/>
          <w:bCs/>
        </w:rPr>
        <w:t>Static info (</w:t>
      </w:r>
      <w:r w:rsidRPr="00342723">
        <w:t>DriverQuery</w:t>
      </w:r>
      <w:r w:rsidRPr="00342723">
        <w:rPr>
          <w:b/>
          <w:bCs/>
        </w:rPr>
        <w:t>, </w:t>
      </w:r>
      <w:r w:rsidRPr="00342723">
        <w:t>DxDiag</w:t>
      </w:r>
      <w:r w:rsidRPr="00342723">
        <w:rPr>
          <w:b/>
          <w:bCs/>
        </w:rPr>
        <w:t> reports) is more valuable than ever.</w:t>
      </w:r>
      <w:r w:rsidRPr="00342723">
        <w:t> With complex software stacks and constant updates, having a known-good baseline is crucial for diagnosis.</w:t>
      </w:r>
    </w:p>
    <w:p w14:paraId="52F431A6" w14:textId="77777777" w:rsidR="00342723" w:rsidRPr="00342723" w:rsidRDefault="00342723" w:rsidP="000305EF">
      <w:pPr>
        <w:numPr>
          <w:ilvl w:val="0"/>
          <w:numId w:val="32"/>
        </w:numPr>
      </w:pPr>
      <w:r w:rsidRPr="00342723">
        <w:t>FSUtil</w:t>
      </w:r>
      <w:r w:rsidRPr="00342723">
        <w:rPr>
          <w:b/>
          <w:bCs/>
        </w:rPr>
        <w:t> exposes the incredible complexity of a modern file system (NTFS).</w:t>
      </w:r>
      <w:r w:rsidRPr="00342723">
        <w:t> Understanding that files have metadata, security descriptors, alternate data streams, and unique IDs helps you grasp why some operations fail or how data recovery works.</w:t>
      </w:r>
    </w:p>
    <w:p w14:paraId="7D219946" w14:textId="77777777" w:rsidR="00342723" w:rsidRPr="00342723" w:rsidRDefault="00342723" w:rsidP="000305EF">
      <w:pPr>
        <w:numPr>
          <w:ilvl w:val="0"/>
          <w:numId w:val="32"/>
        </w:numPr>
      </w:pPr>
      <w:r w:rsidRPr="00342723">
        <w:rPr>
          <w:b/>
          <w:bCs/>
        </w:rPr>
        <w:t>The concepts translate directly to modern problems.</w:t>
      </w:r>
      <w:r w:rsidRPr="00342723">
        <w:t> Understanding hard links helps you understand how Windows Update and app installers work. Knowing about the MFT (Master File Table) helps you understand why defragmenting matters.</w:t>
      </w:r>
    </w:p>
    <w:p w14:paraId="0D0208D2" w14:textId="77777777" w:rsidR="00342723" w:rsidRPr="00342723" w:rsidRDefault="00342723" w:rsidP="000305EF">
      <w:pPr>
        <w:numPr>
          <w:ilvl w:val="0"/>
          <w:numId w:val="32"/>
        </w:numPr>
      </w:pPr>
      <w:r w:rsidRPr="00342723">
        <w:rPr>
          <w:b/>
          <w:bCs/>
        </w:rPr>
        <w:t>While GUIs exist for some tasks (like </w:t>
      </w:r>
      <w:r w:rsidRPr="00342723">
        <w:t>DxDiag</w:t>
      </w:r>
      <w:r w:rsidRPr="00342723">
        <w:rPr>
          <w:b/>
          <w:bCs/>
        </w:rPr>
        <w:t>), the command-line versions are for automation and precision.</w:t>
      </w:r>
      <w:r w:rsidRPr="00342723">
        <w:t> They're the tools you use to </w:t>
      </w:r>
      <w:r w:rsidRPr="00342723">
        <w:rPr>
          <w:i/>
          <w:iCs/>
        </w:rPr>
        <w:t>fix 100 computers</w:t>
      </w:r>
      <w:r w:rsidRPr="00342723">
        <w:t>, not just one.</w:t>
      </w:r>
    </w:p>
    <w:p w14:paraId="22191378" w14:textId="77777777" w:rsidR="00342723" w:rsidRPr="00342723" w:rsidRDefault="00342723" w:rsidP="00342723">
      <w:r w:rsidRPr="00342723">
        <w:rPr>
          <w:b/>
          <w:bCs/>
        </w:rPr>
        <w:t>Bottom Line:</w:t>
      </w:r>
      <w:r w:rsidRPr="00342723">
        <w:t> You don't need to memorize every FSUtil subcommand. Remember that </w:t>
      </w:r>
      <w:r w:rsidRPr="00342723">
        <w:rPr>
          <w:b/>
          <w:bCs/>
        </w:rPr>
        <w:t>these deep, informational tools exist.</w:t>
      </w:r>
      <w:r w:rsidRPr="00342723">
        <w:t> When you face a tricky problem—a mystery driver, a disk issue, a need to automate a file system task—you'll know where to look for incredibly powerful solutions.</w:t>
      </w:r>
    </w:p>
    <w:p w14:paraId="2EDDD99F" w14:textId="2F262A46" w:rsidR="00C3578C" w:rsidRDefault="00342723" w:rsidP="00200A16">
      <w:r>
        <w:t xml:space="preserve"> </w:t>
      </w:r>
    </w:p>
    <w:p w14:paraId="306DBA4E" w14:textId="77777777" w:rsidR="00224764" w:rsidRDefault="00224764" w:rsidP="00200A16"/>
    <w:p w14:paraId="6648F823" w14:textId="77777777" w:rsidR="00224764" w:rsidRDefault="00224764" w:rsidP="00200A16"/>
    <w:p w14:paraId="5B0E5690" w14:textId="77777777" w:rsidR="00224764" w:rsidRDefault="00224764" w:rsidP="00200A16"/>
    <w:p w14:paraId="4FF5EDDB" w14:textId="77777777" w:rsidR="00224764" w:rsidRDefault="00224764" w:rsidP="00200A16"/>
    <w:p w14:paraId="70DFA3CA" w14:textId="77777777" w:rsidR="00224764" w:rsidRDefault="00224764" w:rsidP="00200A16"/>
    <w:p w14:paraId="0089651E" w14:textId="537A3A98" w:rsidR="00224764" w:rsidRPr="009874C7" w:rsidRDefault="00224764" w:rsidP="009874C7">
      <w:pPr>
        <w:pStyle w:val="Style1"/>
        <w:rPr>
          <w:sz w:val="36"/>
          <w:szCs w:val="22"/>
        </w:rPr>
      </w:pPr>
      <w:bookmarkStart w:id="62" w:name="_Toc226087495"/>
      <w:r w:rsidRPr="009874C7">
        <w:rPr>
          <w:sz w:val="36"/>
          <w:szCs w:val="22"/>
        </w:rPr>
        <w:t>FSUtil Quota</w:t>
      </w:r>
      <w:r w:rsidR="00186CB0">
        <w:rPr>
          <w:sz w:val="36"/>
          <w:szCs w:val="22"/>
        </w:rPr>
        <w:t xml:space="preserve"> , MsInfo32</w:t>
      </w:r>
      <w:bookmarkEnd w:id="62"/>
    </w:p>
    <w:p w14:paraId="31F8D42A" w14:textId="77777777" w:rsidR="00224764" w:rsidRPr="00224764" w:rsidRDefault="00224764" w:rsidP="00224764">
      <w:r w:rsidRPr="00224764">
        <w:rPr>
          <w:b/>
          <w:bCs/>
        </w:rPr>
        <w:t>Purpose:</w:t>
      </w:r>
      <w:r w:rsidRPr="00224764">
        <w:t> Manages disk space quotas on a per-user basis for a volume, setting limits and tracking usage.</w:t>
      </w:r>
    </w:p>
    <w:p w14:paraId="31F025CD" w14:textId="77777777" w:rsidR="00224764" w:rsidRPr="00224764" w:rsidRDefault="00224764" w:rsidP="00224764">
      <w:r w:rsidRPr="00224764">
        <w:rPr>
          <w:b/>
          <w:bCs/>
        </w:rPr>
        <w:t>Core Function:</w:t>
      </w:r>
      <w:r w:rsidRPr="00224764">
        <w:t> It allocates a specific amount of disk space to a user. All files they own count toward their quota. The system warns the user and administrator when limits are approached or exceeded.</w:t>
      </w:r>
    </w:p>
    <w:p w14:paraId="64E706F2" w14:textId="77777777" w:rsidR="00224764" w:rsidRPr="00224764" w:rsidRDefault="00224764" w:rsidP="00C9498A">
      <w:pPr>
        <w:pStyle w:val="Style3"/>
      </w:pPr>
      <w:bookmarkStart w:id="63" w:name="_Toc226087496"/>
      <w:r w:rsidRPr="00224764">
        <w:t>Key Concepts &amp; Syntax:</w:t>
      </w:r>
      <w:bookmarkEnd w:id="63"/>
    </w:p>
    <w:p w14:paraId="0E024F77" w14:textId="77777777" w:rsidR="00224764" w:rsidRPr="00224764" w:rsidRDefault="00224764" w:rsidP="000305EF">
      <w:pPr>
        <w:numPr>
          <w:ilvl w:val="0"/>
          <w:numId w:val="33"/>
        </w:numPr>
      </w:pPr>
      <w:r w:rsidRPr="00224764">
        <w:t>Path</w:t>
      </w:r>
      <w:r w:rsidRPr="00224764">
        <w:rPr>
          <w:b/>
          <w:bCs/>
        </w:rPr>
        <w:t>:</w:t>
      </w:r>
      <w:r w:rsidRPr="00224764">
        <w:t> The target drive or volume (e.g., C:).</w:t>
      </w:r>
    </w:p>
    <w:p w14:paraId="09AF466D" w14:textId="77777777" w:rsidR="00224764" w:rsidRPr="00224764" w:rsidRDefault="00224764" w:rsidP="000305EF">
      <w:pPr>
        <w:numPr>
          <w:ilvl w:val="0"/>
          <w:numId w:val="33"/>
        </w:numPr>
      </w:pPr>
      <w:r w:rsidRPr="00224764">
        <w:t>Threshold</w:t>
      </w:r>
      <w:r w:rsidRPr="00224764">
        <w:rPr>
          <w:b/>
          <w:bCs/>
        </w:rPr>
        <w:t>:</w:t>
      </w:r>
      <w:r w:rsidRPr="00224764">
        <w:t> A warning level (in bytes). The user is alerted they are nearing their limit.</w:t>
      </w:r>
    </w:p>
    <w:p w14:paraId="242D6DEF" w14:textId="77777777" w:rsidR="00224764" w:rsidRPr="00224764" w:rsidRDefault="00224764" w:rsidP="000305EF">
      <w:pPr>
        <w:numPr>
          <w:ilvl w:val="0"/>
          <w:numId w:val="33"/>
        </w:numPr>
      </w:pPr>
      <w:r w:rsidRPr="00224764">
        <w:t>Limit</w:t>
      </w:r>
      <w:r w:rsidRPr="00224764">
        <w:rPr>
          <w:b/>
          <w:bCs/>
        </w:rPr>
        <w:t>:</w:t>
      </w:r>
      <w:r w:rsidRPr="00224764">
        <w:t> The hard cap (in bytes). The user cannot exceed this amount of space.</w:t>
      </w:r>
    </w:p>
    <w:p w14:paraId="7DDF3559" w14:textId="77777777" w:rsidR="00224764" w:rsidRPr="00224764" w:rsidRDefault="00224764" w:rsidP="000305EF">
      <w:pPr>
        <w:numPr>
          <w:ilvl w:val="0"/>
          <w:numId w:val="33"/>
        </w:numPr>
      </w:pPr>
      <w:r w:rsidRPr="00224764">
        <w:t>User</w:t>
      </w:r>
      <w:r w:rsidRPr="00224764">
        <w:rPr>
          <w:b/>
          <w:bCs/>
        </w:rPr>
        <w:t>:</w:t>
      </w:r>
      <w:r w:rsidRPr="00224764">
        <w:t> The Windows account the quota applies to.</w:t>
      </w:r>
    </w:p>
    <w:p w14:paraId="770E9B21" w14:textId="77777777" w:rsidR="00224764" w:rsidRPr="00224764" w:rsidRDefault="00224764" w:rsidP="000305EF">
      <w:pPr>
        <w:numPr>
          <w:ilvl w:val="0"/>
          <w:numId w:val="33"/>
        </w:numPr>
      </w:pPr>
      <w:r w:rsidRPr="00224764">
        <w:t>disable</w:t>
      </w:r>
      <w:r w:rsidRPr="00224764">
        <w:rPr>
          <w:b/>
          <w:bCs/>
        </w:rPr>
        <w:t>:</w:t>
      </w:r>
      <w:r w:rsidRPr="00224764">
        <w:t> Stops both tracking and enforcing quotas for the path.</w:t>
      </w:r>
    </w:p>
    <w:p w14:paraId="06622E50" w14:textId="77777777" w:rsidR="00224764" w:rsidRPr="00224764" w:rsidRDefault="00224764" w:rsidP="000305EF">
      <w:pPr>
        <w:numPr>
          <w:ilvl w:val="0"/>
          <w:numId w:val="33"/>
        </w:numPr>
      </w:pPr>
      <w:r w:rsidRPr="00224764">
        <w:t>track</w:t>
      </w:r>
      <w:r w:rsidRPr="00224764">
        <w:rPr>
          <w:b/>
          <w:bCs/>
        </w:rPr>
        <w:t>:</w:t>
      </w:r>
      <w:r w:rsidRPr="00224764">
        <w:t> Enables monitoring of disk usage but does not enforce limits.</w:t>
      </w:r>
    </w:p>
    <w:p w14:paraId="7F976722" w14:textId="77777777" w:rsidR="00224764" w:rsidRPr="00224764" w:rsidRDefault="00224764" w:rsidP="000305EF">
      <w:pPr>
        <w:numPr>
          <w:ilvl w:val="0"/>
          <w:numId w:val="33"/>
        </w:numPr>
      </w:pPr>
      <w:r w:rsidRPr="00224764">
        <w:t>enforce</w:t>
      </w:r>
      <w:r w:rsidRPr="00224764">
        <w:rPr>
          <w:b/>
          <w:bCs/>
        </w:rPr>
        <w:t>:</w:t>
      </w:r>
      <w:r w:rsidRPr="00224764">
        <w:t> Enables limit enforcement but does not track usage (requires tracking to be on first).</w:t>
      </w:r>
    </w:p>
    <w:p w14:paraId="6E5C8CC4" w14:textId="77777777" w:rsidR="00224764" w:rsidRPr="00224764" w:rsidRDefault="00224764" w:rsidP="000305EF">
      <w:pPr>
        <w:numPr>
          <w:ilvl w:val="0"/>
          <w:numId w:val="33"/>
        </w:numPr>
      </w:pPr>
      <w:r w:rsidRPr="00224764">
        <w:t>violations</w:t>
      </w:r>
      <w:r w:rsidRPr="00224764">
        <w:rPr>
          <w:b/>
          <w:bCs/>
        </w:rPr>
        <w:t>:</w:t>
      </w:r>
      <w:r w:rsidRPr="00224764">
        <w:t> Displays a list of quota violation events from the System and Application logs.</w:t>
      </w:r>
    </w:p>
    <w:p w14:paraId="6F91407F" w14:textId="77777777" w:rsidR="00224764" w:rsidRPr="00224764" w:rsidRDefault="00224764" w:rsidP="000305EF">
      <w:pPr>
        <w:numPr>
          <w:ilvl w:val="0"/>
          <w:numId w:val="33"/>
        </w:numPr>
      </w:pPr>
      <w:r w:rsidRPr="00224764">
        <w:t>modify</w:t>
      </w:r>
      <w:r w:rsidRPr="00224764">
        <w:rPr>
          <w:b/>
          <w:bCs/>
        </w:rPr>
        <w:t>:</w:t>
      </w:r>
      <w:r w:rsidRPr="00224764">
        <w:t> Changes the quota settings (Threshold, Limit) for a specific user on a drive.</w:t>
      </w:r>
    </w:p>
    <w:p w14:paraId="32644DBC" w14:textId="77777777" w:rsidR="00224764" w:rsidRPr="00224764" w:rsidRDefault="00224764" w:rsidP="000305EF">
      <w:pPr>
        <w:numPr>
          <w:ilvl w:val="0"/>
          <w:numId w:val="33"/>
        </w:numPr>
      </w:pPr>
      <w:r w:rsidRPr="00224764">
        <w:t>query</w:t>
      </w:r>
      <w:r w:rsidRPr="00224764">
        <w:rPr>
          <w:b/>
          <w:bCs/>
        </w:rPr>
        <w:t>:</w:t>
      </w:r>
      <w:r w:rsidRPr="00224764">
        <w:t> Displays the current quota settings and per-user usage statistics (SID, space used, threshold, limit).</w:t>
      </w:r>
    </w:p>
    <w:p w14:paraId="4D06FA0A" w14:textId="77777777" w:rsidR="00224764" w:rsidRPr="00224764" w:rsidRDefault="00224764" w:rsidP="00224764">
      <w:r w:rsidRPr="00224764">
        <w:rPr>
          <w:b/>
          <w:bCs/>
        </w:rPr>
        <w:t>Modern Perspective (2026):</w:t>
      </w:r>
      <w:r w:rsidRPr="00224764">
        <w:t> FSUtil Quota is a </w:t>
      </w:r>
      <w:r w:rsidRPr="00224764">
        <w:rPr>
          <w:b/>
          <w:bCs/>
        </w:rPr>
        <w:t>powerful, low-level administrative tool</w:t>
      </w:r>
      <w:r w:rsidRPr="00224764">
        <w:t>. While still functional, disk quota management is more commonly handled through the </w:t>
      </w:r>
      <w:r w:rsidRPr="00224764">
        <w:rPr>
          <w:b/>
          <w:bCs/>
        </w:rPr>
        <w:t>Graphical Disk Management console</w:t>
      </w:r>
      <w:r w:rsidRPr="00224764">
        <w:t>, </w:t>
      </w:r>
      <w:r w:rsidRPr="00224764">
        <w:rPr>
          <w:b/>
          <w:bCs/>
        </w:rPr>
        <w:t>Group Policy</w:t>
      </w:r>
      <w:r w:rsidRPr="00224764">
        <w:t>, or </w:t>
      </w:r>
      <w:r w:rsidRPr="00224764">
        <w:rPr>
          <w:b/>
          <w:bCs/>
        </w:rPr>
        <w:t>PowerShell cmdlets</w:t>
      </w:r>
      <w:r w:rsidRPr="00224764">
        <w:t> (like Get-FsrmQuota, New-FsrmQuota) which are part of the File Server Resource Manager role. FSUtil remains relevant for scripting and in environments where GUI tools are not available.</w:t>
      </w:r>
    </w:p>
    <w:p w14:paraId="1FB33C2F" w14:textId="32938D70" w:rsidR="00224764" w:rsidRDefault="00224764" w:rsidP="00224764"/>
    <w:p w14:paraId="327677A2" w14:textId="77777777" w:rsidR="00C9498A" w:rsidRDefault="00C9498A" w:rsidP="00224764"/>
    <w:p w14:paraId="574E11F7" w14:textId="77777777" w:rsidR="00C9498A" w:rsidRDefault="00C9498A" w:rsidP="00224764"/>
    <w:p w14:paraId="4195ACD2" w14:textId="77777777" w:rsidR="00C9498A" w:rsidRDefault="00C9498A" w:rsidP="00224764"/>
    <w:p w14:paraId="63589CD2" w14:textId="77777777" w:rsidR="00C9498A" w:rsidRPr="00224764" w:rsidRDefault="00C9498A" w:rsidP="00224764"/>
    <w:p w14:paraId="3A1895CA" w14:textId="77777777" w:rsidR="00224764" w:rsidRPr="00224764" w:rsidRDefault="00224764" w:rsidP="00C9498A">
      <w:pPr>
        <w:pStyle w:val="Style3"/>
      </w:pPr>
      <w:bookmarkStart w:id="64" w:name="_Toc226087497"/>
      <w:r w:rsidRPr="00224764">
        <w:t>FSUtil Repair</w:t>
      </w:r>
      <w:bookmarkEnd w:id="64"/>
    </w:p>
    <w:p w14:paraId="5C37417F" w14:textId="77777777" w:rsidR="00224764" w:rsidRPr="00224764" w:rsidRDefault="00224764" w:rsidP="00224764">
      <w:r w:rsidRPr="00224764">
        <w:rPr>
          <w:b/>
          <w:bCs/>
        </w:rPr>
        <w:t>Purpose:</w:t>
      </w:r>
      <w:r w:rsidRPr="00224764">
        <w:t> Queries, configures, and initiates low-level repairs on a volume's file system (an NTFS feature).</w:t>
      </w:r>
    </w:p>
    <w:p w14:paraId="4ED87A2E" w14:textId="77777777" w:rsidR="00224764" w:rsidRPr="00224764" w:rsidRDefault="00224764" w:rsidP="00224764">
      <w:r w:rsidRPr="00224764">
        <w:rPr>
          <w:b/>
          <w:bCs/>
        </w:rPr>
        <w:t>Core Function:</w:t>
      </w:r>
      <w:r w:rsidRPr="00224764">
        <w:t> It interacts with the volume's self-healing capability, allowing an administrator to check status, set repair behavior, and manually trigger repairs on corrupted file system metadata.</w:t>
      </w:r>
    </w:p>
    <w:p w14:paraId="61D416C4" w14:textId="77777777" w:rsidR="00224764" w:rsidRPr="00224764" w:rsidRDefault="00224764" w:rsidP="00224764">
      <w:r w:rsidRPr="00224764">
        <w:rPr>
          <w:b/>
          <w:bCs/>
        </w:rPr>
        <w:t>Key Concepts &amp; Syntax:</w:t>
      </w:r>
    </w:p>
    <w:p w14:paraId="207A582A" w14:textId="77777777" w:rsidR="00224764" w:rsidRPr="00224764" w:rsidRDefault="00224764" w:rsidP="000305EF">
      <w:pPr>
        <w:numPr>
          <w:ilvl w:val="0"/>
          <w:numId w:val="34"/>
        </w:numPr>
      </w:pPr>
      <w:r w:rsidRPr="00224764">
        <w:t>query</w:t>
      </w:r>
      <w:r w:rsidRPr="00224764">
        <w:rPr>
          <w:b/>
          <w:bCs/>
        </w:rPr>
        <w:t>:</w:t>
      </w:r>
      <w:r w:rsidRPr="00224764">
        <w:t> Checks the repair status of a volume. Status values indicate support level (e.g., 1 = supports repair, 8 = warnings about potential data loss).</w:t>
      </w:r>
    </w:p>
    <w:p w14:paraId="1094F982" w14:textId="77777777" w:rsidR="00224764" w:rsidRPr="00224764" w:rsidRDefault="00224764" w:rsidP="000305EF">
      <w:pPr>
        <w:numPr>
          <w:ilvl w:val="0"/>
          <w:numId w:val="34"/>
        </w:numPr>
      </w:pPr>
      <w:r w:rsidRPr="00224764">
        <w:t>set</w:t>
      </w:r>
      <w:r w:rsidRPr="00224764">
        <w:rPr>
          <w:b/>
          <w:bCs/>
        </w:rPr>
        <w:t>:</w:t>
      </w:r>
      <w:r w:rsidRPr="00224764">
        <w:t> Changes the volume's repair status flags using the numeric values from query.</w:t>
      </w:r>
    </w:p>
    <w:p w14:paraId="3E34B72F" w14:textId="77777777" w:rsidR="00224764" w:rsidRPr="00224764" w:rsidRDefault="00224764" w:rsidP="000305EF">
      <w:pPr>
        <w:numPr>
          <w:ilvl w:val="0"/>
          <w:numId w:val="34"/>
        </w:numPr>
      </w:pPr>
      <w:r w:rsidRPr="00224764">
        <w:t>wait</w:t>
      </w:r>
      <w:r w:rsidRPr="00224764">
        <w:rPr>
          <w:b/>
          <w:bCs/>
        </w:rPr>
        <w:t>:</w:t>
      </w:r>
      <w:r w:rsidRPr="00224764">
        <w:t> Pauses execution to wait for repairs on a specified file system object to complete.</w:t>
      </w:r>
    </w:p>
    <w:p w14:paraId="07646071" w14:textId="77777777" w:rsidR="00224764" w:rsidRPr="00224764" w:rsidRDefault="00224764" w:rsidP="000305EF">
      <w:pPr>
        <w:numPr>
          <w:ilvl w:val="0"/>
          <w:numId w:val="34"/>
        </w:numPr>
      </w:pPr>
      <w:r w:rsidRPr="00224764">
        <w:t>initiate</w:t>
      </w:r>
      <w:r w:rsidRPr="00224764">
        <w:rPr>
          <w:b/>
          <w:bCs/>
        </w:rPr>
        <w:t>:</w:t>
      </w:r>
      <w:r w:rsidRPr="00224764">
        <w:t> Manually starts a repair on a specific file, requiring the file's segment number reference.</w:t>
      </w:r>
    </w:p>
    <w:p w14:paraId="30D484C7" w14:textId="77777777" w:rsidR="00224764" w:rsidRPr="00224764" w:rsidRDefault="00224764" w:rsidP="00224764">
      <w:r w:rsidRPr="00224764">
        <w:rPr>
          <w:b/>
          <w:bCs/>
        </w:rPr>
        <w:t>Modern Perspective (2026):</w:t>
      </w:r>
      <w:r w:rsidRPr="00224764">
        <w:t> This is an </w:t>
      </w:r>
      <w:r w:rsidRPr="00224764">
        <w:rPr>
          <w:b/>
          <w:bCs/>
        </w:rPr>
        <w:t>advanced, niche tool for system recovery and maintenance</w:t>
      </w:r>
      <w:r w:rsidRPr="00224764">
        <w:t>. For most users and administrators, file system errors are handled automatically by </w:t>
      </w:r>
      <w:r w:rsidRPr="00224764">
        <w:rPr>
          <w:b/>
          <w:bCs/>
        </w:rPr>
        <w:t>CHKDSK</w:t>
      </w:r>
      <w:r w:rsidRPr="00224764">
        <w:t> (especially at boot) or via the </w:t>
      </w:r>
      <w:r w:rsidRPr="00224764">
        <w:rPr>
          <w:b/>
          <w:bCs/>
        </w:rPr>
        <w:t>Error Checking tool</w:t>
      </w:r>
      <w:r w:rsidRPr="00224764">
        <w:t> in drive properties. FSUtil Repair is for direct, targeted intervention by experts, often when automated recovery has failed. Its use cases are rare but critical in data recovery scenarios.</w:t>
      </w:r>
    </w:p>
    <w:p w14:paraId="63F682D5" w14:textId="31A7F637" w:rsidR="00224764" w:rsidRPr="00224764" w:rsidRDefault="00224764" w:rsidP="00224764"/>
    <w:p w14:paraId="03061C98" w14:textId="77777777" w:rsidR="00224764" w:rsidRPr="00224764" w:rsidRDefault="00224764" w:rsidP="00C9498A">
      <w:pPr>
        <w:pStyle w:val="Style3"/>
      </w:pPr>
      <w:bookmarkStart w:id="65" w:name="_Toc226087498"/>
      <w:r w:rsidRPr="00224764">
        <w:t>FSUtil ReparsePoint</w:t>
      </w:r>
      <w:bookmarkEnd w:id="65"/>
    </w:p>
    <w:p w14:paraId="1C83A653" w14:textId="77777777" w:rsidR="00224764" w:rsidRPr="00224764" w:rsidRDefault="00224764" w:rsidP="00224764">
      <w:r w:rsidRPr="00224764">
        <w:rPr>
          <w:b/>
          <w:bCs/>
        </w:rPr>
        <w:t>Purpose:</w:t>
      </w:r>
      <w:r w:rsidRPr="00224764">
        <w:t> Queries or deletes NTFS reparse points (a type of file system object used for advanced features).</w:t>
      </w:r>
    </w:p>
    <w:p w14:paraId="01906CFD" w14:textId="77777777" w:rsidR="00224764" w:rsidRPr="00224764" w:rsidRDefault="00224764" w:rsidP="00224764">
      <w:r w:rsidRPr="00224764">
        <w:rPr>
          <w:b/>
          <w:bCs/>
        </w:rPr>
        <w:t>Core Function:</w:t>
      </w:r>
      <w:r w:rsidRPr="00224764">
        <w:t> Reparse points are data blocks attached to files/folders that redirect system operations. They are the underlying mechanism for </w:t>
      </w:r>
      <w:r w:rsidRPr="00224764">
        <w:rPr>
          <w:b/>
          <w:bCs/>
        </w:rPr>
        <w:t>directory junctions</w:t>
      </w:r>
      <w:r w:rsidRPr="00224764">
        <w:t>, </w:t>
      </w:r>
      <w:r w:rsidRPr="00224764">
        <w:rPr>
          <w:b/>
          <w:bCs/>
        </w:rPr>
        <w:t>symbolic links</w:t>
      </w:r>
      <w:r w:rsidRPr="00224764">
        <w:t>, and some </w:t>
      </w:r>
      <w:r w:rsidRPr="00224764">
        <w:rPr>
          <w:b/>
          <w:bCs/>
        </w:rPr>
        <w:t>volume mount points</w:t>
      </w:r>
      <w:r w:rsidRPr="00224764">
        <w:t>. This utility lets you inspect or remove them.</w:t>
      </w:r>
    </w:p>
    <w:p w14:paraId="1CB1DE2F" w14:textId="77777777" w:rsidR="00224764" w:rsidRPr="00224764" w:rsidRDefault="00224764" w:rsidP="00224764">
      <w:r w:rsidRPr="00224764">
        <w:rPr>
          <w:b/>
          <w:bCs/>
        </w:rPr>
        <w:t>Key Concepts &amp; Syntax:</w:t>
      </w:r>
    </w:p>
    <w:p w14:paraId="6EA5745C" w14:textId="77777777" w:rsidR="00224764" w:rsidRPr="00224764" w:rsidRDefault="00224764" w:rsidP="000305EF">
      <w:pPr>
        <w:numPr>
          <w:ilvl w:val="0"/>
          <w:numId w:val="35"/>
        </w:numPr>
      </w:pPr>
      <w:r w:rsidRPr="00224764">
        <w:t>Filename</w:t>
      </w:r>
      <w:r w:rsidRPr="00224764">
        <w:rPr>
          <w:b/>
          <w:bCs/>
        </w:rPr>
        <w:t>:</w:t>
      </w:r>
      <w:r w:rsidRPr="00224764">
        <w:t> The path to the junction, symbolic link, or file with a reparse point.</w:t>
      </w:r>
    </w:p>
    <w:p w14:paraId="5C6DD71B" w14:textId="77777777" w:rsidR="00224764" w:rsidRPr="00224764" w:rsidRDefault="00224764" w:rsidP="000305EF">
      <w:pPr>
        <w:numPr>
          <w:ilvl w:val="0"/>
          <w:numId w:val="35"/>
        </w:numPr>
      </w:pPr>
      <w:r w:rsidRPr="00224764">
        <w:lastRenderedPageBreak/>
        <w:t>query</w:t>
      </w:r>
      <w:r w:rsidRPr="00224764">
        <w:rPr>
          <w:b/>
          <w:bCs/>
        </w:rPr>
        <w:t>:</w:t>
      </w:r>
      <w:r w:rsidRPr="00224764">
        <w:t> Displays detailed technical data about the reparse point, including its tag, GUID, and stored data.</w:t>
      </w:r>
    </w:p>
    <w:p w14:paraId="7CE21BC5" w14:textId="77777777" w:rsidR="00224764" w:rsidRPr="00224764" w:rsidRDefault="00224764" w:rsidP="000305EF">
      <w:pPr>
        <w:numPr>
          <w:ilvl w:val="0"/>
          <w:numId w:val="35"/>
        </w:numPr>
      </w:pPr>
      <w:r w:rsidRPr="00224764">
        <w:t>delete</w:t>
      </w:r>
      <w:r w:rsidRPr="00224764">
        <w:rPr>
          <w:b/>
          <w:bCs/>
        </w:rPr>
        <w:t>:</w:t>
      </w:r>
      <w:r w:rsidRPr="00224764">
        <w:t> Removes the reparse point data from the file/folder. The object itself remains, but its special behavior (like being a link) stops.</w:t>
      </w:r>
    </w:p>
    <w:p w14:paraId="0950432A" w14:textId="77777777" w:rsidR="00224764" w:rsidRDefault="00224764" w:rsidP="00224764">
      <w:r w:rsidRPr="00224764">
        <w:rPr>
          <w:b/>
          <w:bCs/>
        </w:rPr>
        <w:t>Modern Perspective (2026):</w:t>
      </w:r>
      <w:r w:rsidRPr="00224764">
        <w:t> </w:t>
      </w:r>
      <w:r w:rsidRPr="00224764">
        <w:rPr>
          <w:b/>
          <w:bCs/>
        </w:rPr>
        <w:t>Primarily a diagnostic and cleanup tool.</w:t>
      </w:r>
      <w:r w:rsidRPr="00224764">
        <w:t> Creating reparse points is best done with dedicated commands: mklink (for symbolic and hard links) or </w:t>
      </w:r>
      <w:r w:rsidRPr="00224764">
        <w:rPr>
          <w:b/>
          <w:bCs/>
        </w:rPr>
        <w:t>Disk Management</w:t>
      </w:r>
      <w:r w:rsidRPr="00224764">
        <w:t> (for mount points). FSUtil ReparsePoint is invaluable for troubleshooting when a link is broken or behaving oddly, or for scripting the cleanup of legacy junction points.</w:t>
      </w:r>
    </w:p>
    <w:p w14:paraId="01313D25" w14:textId="77777777" w:rsidR="00C9498A" w:rsidRPr="00224764" w:rsidRDefault="00C9498A" w:rsidP="00224764"/>
    <w:p w14:paraId="51D4583E" w14:textId="77777777" w:rsidR="00224764" w:rsidRPr="00224764" w:rsidRDefault="00224764" w:rsidP="00C9498A">
      <w:pPr>
        <w:pStyle w:val="Style3"/>
      </w:pPr>
      <w:bookmarkStart w:id="66" w:name="_Toc226087499"/>
      <w:r w:rsidRPr="00224764">
        <w:t>FSUtil Resource &amp; Transaction</w:t>
      </w:r>
      <w:bookmarkEnd w:id="66"/>
    </w:p>
    <w:p w14:paraId="5A4A2BCC" w14:textId="77777777" w:rsidR="00224764" w:rsidRPr="00224764" w:rsidRDefault="00224764" w:rsidP="00224764">
      <w:r w:rsidRPr="00224764">
        <w:rPr>
          <w:b/>
          <w:bCs/>
        </w:rPr>
        <w:t>Purpose:</w:t>
      </w:r>
      <w:r w:rsidRPr="00224764">
        <w:t> Manages </w:t>
      </w:r>
      <w:r w:rsidRPr="00224764">
        <w:rPr>
          <w:b/>
          <w:bCs/>
        </w:rPr>
        <w:t>Transactional NTFS (TxF)</w:t>
      </w:r>
      <w:r w:rsidRPr="00224764">
        <w:t>, a feature that allows file system operations to be grouped into atomic transactions (like a database).</w:t>
      </w:r>
    </w:p>
    <w:p w14:paraId="6A7F12D0" w14:textId="77777777" w:rsidR="00224764" w:rsidRPr="00224764" w:rsidRDefault="00224764" w:rsidP="00224764">
      <w:r w:rsidRPr="00224764">
        <w:rPr>
          <w:b/>
          <w:bCs/>
        </w:rPr>
        <w:t>Core Function:</w:t>
      </w:r>
      <w:r w:rsidRPr="00224764">
        <w:t> These modes work with the </w:t>
      </w:r>
      <w:r w:rsidRPr="00224764">
        <w:rPr>
          <w:b/>
          <w:bCs/>
        </w:rPr>
        <w:t>Transactional Resource Manager (TxR)</w:t>
      </w:r>
      <w:r w:rsidRPr="00224764">
        <w:t>, which logs changes so they can be committed (made permanent) or rolled back (undone) as a unit, ensuring data integrity.</w:t>
      </w:r>
    </w:p>
    <w:p w14:paraId="2801B05F" w14:textId="77777777" w:rsidR="00224764" w:rsidRPr="00224764" w:rsidRDefault="00224764" w:rsidP="00224764">
      <w:r w:rsidRPr="00224764">
        <w:rPr>
          <w:b/>
          <w:bCs/>
        </w:rPr>
        <w:t>Key Concepts &amp; Syntax (Resource):</w:t>
      </w:r>
    </w:p>
    <w:p w14:paraId="63D7FB2F" w14:textId="77777777" w:rsidR="00224764" w:rsidRPr="00224764" w:rsidRDefault="00224764" w:rsidP="000305EF">
      <w:pPr>
        <w:numPr>
          <w:ilvl w:val="0"/>
          <w:numId w:val="36"/>
        </w:numPr>
      </w:pPr>
      <w:r w:rsidRPr="00224764">
        <w:t>Manages the </w:t>
      </w:r>
      <w:r w:rsidRPr="00224764">
        <w:rPr>
          <w:b/>
          <w:bCs/>
        </w:rPr>
        <w:t>log files</w:t>
      </w:r>
      <w:r w:rsidRPr="00224764">
        <w:t> that record transactions.</w:t>
      </w:r>
    </w:p>
    <w:p w14:paraId="6FCC2FA2" w14:textId="77777777" w:rsidR="00224764" w:rsidRPr="00224764" w:rsidRDefault="00224764" w:rsidP="000305EF">
      <w:pPr>
        <w:numPr>
          <w:ilvl w:val="0"/>
          <w:numId w:val="36"/>
        </w:numPr>
      </w:pPr>
      <w:r w:rsidRPr="00224764">
        <w:t>create</w:t>
      </w:r>
      <w:r w:rsidRPr="00224764">
        <w:rPr>
          <w:b/>
          <w:bCs/>
        </w:rPr>
        <w:t>/</w:t>
      </w:r>
      <w:r w:rsidRPr="00224764">
        <w:t>start</w:t>
      </w:r>
      <w:r w:rsidRPr="00224764">
        <w:rPr>
          <w:b/>
          <w:bCs/>
        </w:rPr>
        <w:t>/</w:t>
      </w:r>
      <w:r w:rsidRPr="00224764">
        <w:t>stop</w:t>
      </w:r>
      <w:r w:rsidRPr="00224764">
        <w:rPr>
          <w:b/>
          <w:bCs/>
        </w:rPr>
        <w:t>:</w:t>
      </w:r>
      <w:r w:rsidRPr="00224764">
        <w:t> Controls secondary TxR managers.</w:t>
      </w:r>
    </w:p>
    <w:p w14:paraId="074C59D5" w14:textId="77777777" w:rsidR="00224764" w:rsidRPr="00224764" w:rsidRDefault="00224764" w:rsidP="000305EF">
      <w:pPr>
        <w:numPr>
          <w:ilvl w:val="0"/>
          <w:numId w:val="36"/>
        </w:numPr>
      </w:pPr>
      <w:r w:rsidRPr="00224764">
        <w:t>setlog</w:t>
      </w:r>
      <w:r w:rsidRPr="00224764">
        <w:rPr>
          <w:b/>
          <w:bCs/>
        </w:rPr>
        <w:t>:</w:t>
      </w:r>
      <w:r w:rsidRPr="00224764">
        <w:t> Configures log size, growth, and behavior (e.g., mode can be full or undo).</w:t>
      </w:r>
    </w:p>
    <w:p w14:paraId="171EFD26" w14:textId="77777777" w:rsidR="00224764" w:rsidRPr="00224764" w:rsidRDefault="00224764" w:rsidP="000305EF">
      <w:pPr>
        <w:numPr>
          <w:ilvl w:val="0"/>
          <w:numId w:val="36"/>
        </w:numPr>
      </w:pPr>
      <w:r w:rsidRPr="00224764">
        <w:t>info</w:t>
      </w:r>
      <w:r w:rsidRPr="00224764">
        <w:rPr>
          <w:b/>
          <w:bCs/>
        </w:rPr>
        <w:t>/</w:t>
      </w:r>
      <w:r w:rsidRPr="00224764">
        <w:t>setautoreset</w:t>
      </w:r>
      <w:r w:rsidRPr="00224764">
        <w:rPr>
          <w:b/>
          <w:bCs/>
        </w:rPr>
        <w:t>:</w:t>
      </w:r>
      <w:r w:rsidRPr="00224764">
        <w:t> Queries and modifies TxR settings.</w:t>
      </w:r>
    </w:p>
    <w:p w14:paraId="1AE25A32" w14:textId="77777777" w:rsidR="00224764" w:rsidRPr="00224764" w:rsidRDefault="00224764" w:rsidP="00224764">
      <w:r w:rsidRPr="00224764">
        <w:rPr>
          <w:b/>
          <w:bCs/>
        </w:rPr>
        <w:t>Key Concepts &amp; Syntax (Transaction):</w:t>
      </w:r>
    </w:p>
    <w:p w14:paraId="78AAFD43" w14:textId="77777777" w:rsidR="00224764" w:rsidRPr="00224764" w:rsidRDefault="00224764" w:rsidP="000305EF">
      <w:pPr>
        <w:numPr>
          <w:ilvl w:val="0"/>
          <w:numId w:val="37"/>
        </w:numPr>
      </w:pPr>
      <w:r w:rsidRPr="00224764">
        <w:t>Manages the </w:t>
      </w:r>
      <w:r w:rsidRPr="00224764">
        <w:rPr>
          <w:b/>
          <w:bCs/>
        </w:rPr>
        <w:t>transactions themselves</w:t>
      </w:r>
      <w:r w:rsidRPr="00224764">
        <w:t> within a TxR log.</w:t>
      </w:r>
    </w:p>
    <w:p w14:paraId="52C2F005" w14:textId="77777777" w:rsidR="00224764" w:rsidRPr="00224764" w:rsidRDefault="00224764" w:rsidP="000305EF">
      <w:pPr>
        <w:numPr>
          <w:ilvl w:val="0"/>
          <w:numId w:val="37"/>
        </w:numPr>
      </w:pPr>
      <w:r w:rsidRPr="00224764">
        <w:t>list</w:t>
      </w:r>
      <w:r w:rsidRPr="00224764">
        <w:rPr>
          <w:b/>
          <w:bCs/>
        </w:rPr>
        <w:t>:</w:t>
      </w:r>
      <w:r w:rsidRPr="00224764">
        <w:t> Shows all active transactions.</w:t>
      </w:r>
    </w:p>
    <w:p w14:paraId="1B7ED340" w14:textId="77777777" w:rsidR="00224764" w:rsidRPr="00224764" w:rsidRDefault="00224764" w:rsidP="000305EF">
      <w:pPr>
        <w:numPr>
          <w:ilvl w:val="0"/>
          <w:numId w:val="37"/>
        </w:numPr>
      </w:pPr>
      <w:r w:rsidRPr="00224764">
        <w:t>commit</w:t>
      </w:r>
      <w:r w:rsidRPr="00224764">
        <w:rPr>
          <w:b/>
          <w:bCs/>
        </w:rPr>
        <w:t>:</w:t>
      </w:r>
      <w:r w:rsidRPr="00224764">
        <w:t> Finalizes a transaction, making all changes permanent.</w:t>
      </w:r>
    </w:p>
    <w:p w14:paraId="6B7AF326" w14:textId="77777777" w:rsidR="00224764" w:rsidRPr="00224764" w:rsidRDefault="00224764" w:rsidP="000305EF">
      <w:pPr>
        <w:numPr>
          <w:ilvl w:val="0"/>
          <w:numId w:val="37"/>
        </w:numPr>
      </w:pPr>
      <w:r w:rsidRPr="00224764">
        <w:t>rollback</w:t>
      </w:r>
      <w:r w:rsidRPr="00224764">
        <w:rPr>
          <w:b/>
          <w:bCs/>
        </w:rPr>
        <w:t>:</w:t>
      </w:r>
      <w:r w:rsidRPr="00224764">
        <w:t> Aborts a transaction, undoing all changes within it.</w:t>
      </w:r>
    </w:p>
    <w:p w14:paraId="66CEDBC8" w14:textId="77777777" w:rsidR="00224764" w:rsidRPr="00224764" w:rsidRDefault="00224764" w:rsidP="000305EF">
      <w:pPr>
        <w:numPr>
          <w:ilvl w:val="0"/>
          <w:numId w:val="37"/>
        </w:numPr>
      </w:pPr>
      <w:r w:rsidRPr="00224764">
        <w:t>query</w:t>
      </w:r>
      <w:r w:rsidRPr="00224764">
        <w:rPr>
          <w:b/>
          <w:bCs/>
        </w:rPr>
        <w:t>/</w:t>
      </w:r>
      <w:r w:rsidRPr="00224764">
        <w:t>fileinfo</w:t>
      </w:r>
      <w:r w:rsidRPr="00224764">
        <w:rPr>
          <w:b/>
          <w:bCs/>
        </w:rPr>
        <w:t>:</w:t>
      </w:r>
      <w:r w:rsidRPr="00224764">
        <w:t> Inspects transaction details.</w:t>
      </w:r>
    </w:p>
    <w:p w14:paraId="28D285EA" w14:textId="77777777" w:rsidR="00224764" w:rsidRPr="00224764" w:rsidRDefault="00224764" w:rsidP="00224764">
      <w:r w:rsidRPr="00224764">
        <w:rPr>
          <w:b/>
          <w:bCs/>
        </w:rPr>
        <w:t>Modern Perspective (2026):</w:t>
      </w:r>
      <w:r w:rsidRPr="00224764">
        <w:t> </w:t>
      </w:r>
      <w:r w:rsidRPr="00224764">
        <w:rPr>
          <w:b/>
          <w:bCs/>
        </w:rPr>
        <w:t>These are highly specialized, developer-oriented tools.</w:t>
      </w:r>
      <w:r w:rsidRPr="00224764">
        <w:t> While a powerful concept, </w:t>
      </w:r>
      <w:r w:rsidRPr="00224764">
        <w:rPr>
          <w:b/>
          <w:bCs/>
        </w:rPr>
        <w:t>Transactional NTFS was deprecated in Windows 8 and removed in Windows 10.</w:t>
      </w:r>
      <w:r w:rsidRPr="00224764">
        <w:t> Applications should not rely on it. In 2026, these FSUtil modes are </w:t>
      </w:r>
      <w:r w:rsidRPr="00224764">
        <w:rPr>
          <w:b/>
          <w:bCs/>
        </w:rPr>
        <w:t>obsolete</w:t>
      </w:r>
      <w:r w:rsidRPr="00224764">
        <w:t> for managing file system transactions. Their study is only for understanding legacy application behavior or deep Windows architecture.</w:t>
      </w:r>
    </w:p>
    <w:p w14:paraId="2F6817F5" w14:textId="72352A31" w:rsidR="00224764" w:rsidRDefault="00224764" w:rsidP="00224764"/>
    <w:p w14:paraId="35A6081D" w14:textId="77777777" w:rsidR="00C9498A" w:rsidRDefault="00C9498A" w:rsidP="00224764"/>
    <w:p w14:paraId="2994A057" w14:textId="77777777" w:rsidR="00C9498A" w:rsidRDefault="00C9498A" w:rsidP="00224764"/>
    <w:p w14:paraId="0A11C936" w14:textId="77777777" w:rsidR="00C9498A" w:rsidRPr="00224764" w:rsidRDefault="00C9498A" w:rsidP="00224764"/>
    <w:p w14:paraId="476BE373" w14:textId="77777777" w:rsidR="00224764" w:rsidRPr="00224764" w:rsidRDefault="00224764" w:rsidP="00C9498A">
      <w:pPr>
        <w:pStyle w:val="Style3"/>
      </w:pPr>
      <w:bookmarkStart w:id="67" w:name="_Toc226087500"/>
      <w:r w:rsidRPr="00224764">
        <w:t>FSUtil Sparse</w:t>
      </w:r>
      <w:bookmarkEnd w:id="67"/>
    </w:p>
    <w:p w14:paraId="11019DA1" w14:textId="77777777" w:rsidR="00224764" w:rsidRPr="00224764" w:rsidRDefault="00224764" w:rsidP="00224764">
      <w:r w:rsidRPr="00224764">
        <w:rPr>
          <w:b/>
          <w:bCs/>
        </w:rPr>
        <w:t>Purpose:</w:t>
      </w:r>
      <w:r w:rsidRPr="00224764">
        <w:t> Manages </w:t>
      </w:r>
      <w:r w:rsidRPr="00224764">
        <w:rPr>
          <w:b/>
          <w:bCs/>
        </w:rPr>
        <w:t>sparse files</w:t>
      </w:r>
      <w:r w:rsidRPr="00224764">
        <w:t>—files where large blocks of zero data are not physically stored on disk to save space.</w:t>
      </w:r>
    </w:p>
    <w:p w14:paraId="0608DDB8" w14:textId="77777777" w:rsidR="00224764" w:rsidRPr="00224764" w:rsidRDefault="00224764" w:rsidP="00224764">
      <w:r w:rsidRPr="00224764">
        <w:rPr>
          <w:b/>
          <w:bCs/>
        </w:rPr>
        <w:t>Core Function:</w:t>
      </w:r>
      <w:r w:rsidRPr="00224764">
        <w:t> It marks files as sparse and manages the ranges within the file that contain "real" data versus empty (sparse) space.</w:t>
      </w:r>
    </w:p>
    <w:p w14:paraId="1D2E801D" w14:textId="77777777" w:rsidR="00224764" w:rsidRPr="00224764" w:rsidRDefault="00224764" w:rsidP="00224764">
      <w:r w:rsidRPr="00224764">
        <w:rPr>
          <w:b/>
          <w:bCs/>
        </w:rPr>
        <w:t>Key Concepts &amp; Syntax:</w:t>
      </w:r>
    </w:p>
    <w:p w14:paraId="1BF588B7" w14:textId="77777777" w:rsidR="00224764" w:rsidRPr="00224764" w:rsidRDefault="00224764" w:rsidP="000305EF">
      <w:pPr>
        <w:numPr>
          <w:ilvl w:val="0"/>
          <w:numId w:val="38"/>
        </w:numPr>
      </w:pPr>
      <w:r w:rsidRPr="00224764">
        <w:t>setflag</w:t>
      </w:r>
      <w:r w:rsidRPr="00224764">
        <w:rPr>
          <w:b/>
          <w:bCs/>
        </w:rPr>
        <w:t>:</w:t>
      </w:r>
      <w:r w:rsidRPr="00224764">
        <w:t> Marks a file with the sparse attribute.</w:t>
      </w:r>
    </w:p>
    <w:p w14:paraId="358AA674" w14:textId="77777777" w:rsidR="00224764" w:rsidRPr="00224764" w:rsidRDefault="00224764" w:rsidP="000305EF">
      <w:pPr>
        <w:numPr>
          <w:ilvl w:val="0"/>
          <w:numId w:val="38"/>
        </w:numPr>
      </w:pPr>
      <w:r w:rsidRPr="00224764">
        <w:t>queryflag</w:t>
      </w:r>
      <w:r w:rsidRPr="00224764">
        <w:rPr>
          <w:b/>
          <w:bCs/>
        </w:rPr>
        <w:t>:</w:t>
      </w:r>
      <w:r w:rsidRPr="00224764">
        <w:t> Checks if a file is sparse.</w:t>
      </w:r>
    </w:p>
    <w:p w14:paraId="23207F0B" w14:textId="77777777" w:rsidR="00224764" w:rsidRPr="00224764" w:rsidRDefault="00224764" w:rsidP="000305EF">
      <w:pPr>
        <w:numPr>
          <w:ilvl w:val="0"/>
          <w:numId w:val="38"/>
        </w:numPr>
      </w:pPr>
      <w:r w:rsidRPr="00224764">
        <w:t>queryrange</w:t>
      </w:r>
      <w:r w:rsidRPr="00224764">
        <w:rPr>
          <w:b/>
          <w:bCs/>
        </w:rPr>
        <w:t>:</w:t>
      </w:r>
      <w:r w:rsidRPr="00224764">
        <w:t> Lists all the non-sparse (allocated) data ranges within the file.</w:t>
      </w:r>
    </w:p>
    <w:p w14:paraId="30B686BD" w14:textId="77777777" w:rsidR="00224764" w:rsidRPr="00224764" w:rsidRDefault="00224764" w:rsidP="000305EF">
      <w:pPr>
        <w:numPr>
          <w:ilvl w:val="0"/>
          <w:numId w:val="38"/>
        </w:numPr>
      </w:pPr>
      <w:r w:rsidRPr="00224764">
        <w:t>setrange</w:t>
      </w:r>
      <w:r w:rsidRPr="00224764">
        <w:rPr>
          <w:b/>
          <w:bCs/>
        </w:rPr>
        <w:t>:</w:t>
      </w:r>
      <w:r w:rsidRPr="00224764">
        <w:t> Manually defines a specific range within the file as containing zeros (sparse).</w:t>
      </w:r>
    </w:p>
    <w:p w14:paraId="655BCDE9" w14:textId="77777777" w:rsidR="00224764" w:rsidRPr="00224764" w:rsidRDefault="00224764" w:rsidP="00224764">
      <w:r w:rsidRPr="00224764">
        <w:rPr>
          <w:b/>
          <w:bCs/>
        </w:rPr>
        <w:t>Modern Perspective (2026):</w:t>
      </w:r>
      <w:r w:rsidRPr="00224764">
        <w:t> A </w:t>
      </w:r>
      <w:r w:rsidRPr="00224764">
        <w:rPr>
          <w:b/>
          <w:bCs/>
        </w:rPr>
        <w:t>specialized storage optimization tool.</w:t>
      </w:r>
      <w:r w:rsidRPr="00224764">
        <w:t> Sparse files are primarily used by specific applications (e.g., database servers, virtualization software like Hyper-V for VHDX files). Most users and general administrators will never need to use this command directly. Management is typically handled by the application creating the file. FSUtil Sparse is for advanced storage troubleshooting or scripting in enterprise environments.</w:t>
      </w:r>
    </w:p>
    <w:p w14:paraId="0DF747E7" w14:textId="1DA6E106" w:rsidR="00224764" w:rsidRPr="00224764" w:rsidRDefault="00224764" w:rsidP="00224764"/>
    <w:p w14:paraId="628E1DBE" w14:textId="77777777" w:rsidR="00224764" w:rsidRPr="00224764" w:rsidRDefault="00224764" w:rsidP="00C9498A">
      <w:pPr>
        <w:pStyle w:val="Style3"/>
      </w:pPr>
      <w:bookmarkStart w:id="68" w:name="_Toc226087501"/>
      <w:r w:rsidRPr="00224764">
        <w:t>FSUtil USN</w:t>
      </w:r>
      <w:bookmarkEnd w:id="68"/>
    </w:p>
    <w:p w14:paraId="0117DE0A" w14:textId="77777777" w:rsidR="00224764" w:rsidRPr="00224764" w:rsidRDefault="00224764" w:rsidP="00224764">
      <w:r w:rsidRPr="00224764">
        <w:rPr>
          <w:b/>
          <w:bCs/>
        </w:rPr>
        <w:t>Purpose:</w:t>
      </w:r>
      <w:r w:rsidRPr="00224764">
        <w:t> Manages the </w:t>
      </w:r>
      <w:r w:rsidRPr="00224764">
        <w:rPr>
          <w:b/>
          <w:bCs/>
        </w:rPr>
        <w:t>USN Change Journal</w:t>
      </w:r>
      <w:r w:rsidRPr="00224764">
        <w:t>, an NTFS log that records all file/folder changes (creation, deletion, modification, renaming).</w:t>
      </w:r>
    </w:p>
    <w:p w14:paraId="0BADDB36" w14:textId="77777777" w:rsidR="00224764" w:rsidRPr="00224764" w:rsidRDefault="00224764" w:rsidP="00224764">
      <w:r w:rsidRPr="00224764">
        <w:rPr>
          <w:b/>
          <w:bCs/>
        </w:rPr>
        <w:t>Core Function:</w:t>
      </w:r>
      <w:r w:rsidRPr="00224764">
        <w:t> It creates, deletes, and queries this persistent, detailed log of file system activity, which is far more efficient for tracking changes than checking timestamps.</w:t>
      </w:r>
    </w:p>
    <w:p w14:paraId="27BF553A" w14:textId="77777777" w:rsidR="00224764" w:rsidRPr="00224764" w:rsidRDefault="00224764" w:rsidP="00224764">
      <w:r w:rsidRPr="00224764">
        <w:rPr>
          <w:b/>
          <w:bCs/>
        </w:rPr>
        <w:t>Key Concepts &amp; Syntax:</w:t>
      </w:r>
    </w:p>
    <w:p w14:paraId="7235504C" w14:textId="77777777" w:rsidR="00224764" w:rsidRPr="00224764" w:rsidRDefault="00224764" w:rsidP="000305EF">
      <w:pPr>
        <w:numPr>
          <w:ilvl w:val="0"/>
          <w:numId w:val="39"/>
        </w:numPr>
      </w:pPr>
      <w:r w:rsidRPr="00224764">
        <w:t>createjournal</w:t>
      </w:r>
      <w:r w:rsidRPr="00224764">
        <w:rPr>
          <w:b/>
          <w:bCs/>
        </w:rPr>
        <w:t>:</w:t>
      </w:r>
      <w:r w:rsidRPr="00224764">
        <w:t> Creates the change journal on a volume, with configurable maximum size.</w:t>
      </w:r>
    </w:p>
    <w:p w14:paraId="02565AFA" w14:textId="77777777" w:rsidR="00224764" w:rsidRPr="00224764" w:rsidRDefault="00224764" w:rsidP="000305EF">
      <w:pPr>
        <w:numPr>
          <w:ilvl w:val="0"/>
          <w:numId w:val="39"/>
        </w:numPr>
      </w:pPr>
      <w:r w:rsidRPr="00224764">
        <w:t>deletejournal</w:t>
      </w:r>
      <w:r w:rsidRPr="00224764">
        <w:rPr>
          <w:b/>
          <w:bCs/>
        </w:rPr>
        <w:t>:</w:t>
      </w:r>
      <w:r w:rsidRPr="00224764">
        <w:t> Deletes or disables the journal (can break services that depend on it).</w:t>
      </w:r>
    </w:p>
    <w:p w14:paraId="45ECDF25" w14:textId="77777777" w:rsidR="00224764" w:rsidRPr="00224764" w:rsidRDefault="00224764" w:rsidP="000305EF">
      <w:pPr>
        <w:numPr>
          <w:ilvl w:val="0"/>
          <w:numId w:val="39"/>
        </w:numPr>
      </w:pPr>
      <w:r w:rsidRPr="00224764">
        <w:lastRenderedPageBreak/>
        <w:t>queryjournal</w:t>
      </w:r>
      <w:r w:rsidRPr="00224764">
        <w:rPr>
          <w:b/>
          <w:bCs/>
        </w:rPr>
        <w:t>:</w:t>
      </w:r>
      <w:r w:rsidRPr="00224764">
        <w:t> Shows journal statistics (size, ID, next USN number).</w:t>
      </w:r>
    </w:p>
    <w:p w14:paraId="2B395C5F" w14:textId="77777777" w:rsidR="00224764" w:rsidRPr="00224764" w:rsidRDefault="00224764" w:rsidP="000305EF">
      <w:pPr>
        <w:numPr>
          <w:ilvl w:val="0"/>
          <w:numId w:val="39"/>
        </w:numPr>
      </w:pPr>
      <w:r w:rsidRPr="00224764">
        <w:t>readdata</w:t>
      </w:r>
      <w:r w:rsidRPr="00224764">
        <w:rPr>
          <w:b/>
          <w:bCs/>
        </w:rPr>
        <w:t>/</w:t>
      </w:r>
      <w:r w:rsidRPr="00224764">
        <w:t>enumdata</w:t>
      </w:r>
      <w:r w:rsidRPr="00224764">
        <w:rPr>
          <w:b/>
          <w:bCs/>
        </w:rPr>
        <w:t>:</w:t>
      </w:r>
      <w:r w:rsidRPr="00224764">
        <w:t> Queries the journal for changes to a specific file or within a USN number range.</w:t>
      </w:r>
    </w:p>
    <w:p w14:paraId="52996F65" w14:textId="77777777" w:rsidR="00224764" w:rsidRPr="00224764" w:rsidRDefault="00224764" w:rsidP="00224764">
      <w:r w:rsidRPr="00224764">
        <w:rPr>
          <w:b/>
          <w:bCs/>
        </w:rPr>
        <w:t>Modern Perspective (2026):</w:t>
      </w:r>
      <w:r w:rsidRPr="00224764">
        <w:t> An </w:t>
      </w:r>
      <w:r w:rsidRPr="00224764">
        <w:rPr>
          <w:b/>
          <w:bCs/>
        </w:rPr>
        <w:t>essential tool for enterprise-level file auditing, backup, and replication systems.</w:t>
      </w:r>
      <w:r w:rsidRPr="00224764">
        <w:t> Services like </w:t>
      </w:r>
      <w:r w:rsidRPr="00224764">
        <w:rPr>
          <w:b/>
          <w:bCs/>
        </w:rPr>
        <w:t>Windows Search (Indexing)</w:t>
      </w:r>
      <w:r w:rsidRPr="00224764">
        <w:t>, </w:t>
      </w:r>
      <w:r w:rsidRPr="00224764">
        <w:rPr>
          <w:b/>
          <w:bCs/>
        </w:rPr>
        <w:t>File Server Resource Manager</w:t>
      </w:r>
      <w:r w:rsidRPr="00224764">
        <w:t>, and </w:t>
      </w:r>
      <w:r w:rsidRPr="00224764">
        <w:rPr>
          <w:b/>
          <w:bCs/>
        </w:rPr>
        <w:t>backup software</w:t>
      </w:r>
      <w:r w:rsidRPr="00224764">
        <w:t> rely heavily on the USN journal for performance. While most users never touch it, system administrators use FSUtil USN to troubleshoot why these services fail or to manually manage journal resources on very busy volumes.</w:t>
      </w:r>
    </w:p>
    <w:p w14:paraId="63534916" w14:textId="6993BD09" w:rsidR="00224764" w:rsidRPr="00224764" w:rsidRDefault="00224764" w:rsidP="00224764"/>
    <w:p w14:paraId="0D27B134" w14:textId="77777777" w:rsidR="00224764" w:rsidRPr="00224764" w:rsidRDefault="00224764" w:rsidP="00C9498A">
      <w:pPr>
        <w:pStyle w:val="Style3"/>
      </w:pPr>
      <w:bookmarkStart w:id="69" w:name="_Toc226087502"/>
      <w:r w:rsidRPr="00224764">
        <w:t>FSUtil Volume</w:t>
      </w:r>
      <w:bookmarkEnd w:id="69"/>
    </w:p>
    <w:p w14:paraId="46C5D40F" w14:textId="77777777" w:rsidR="00224764" w:rsidRPr="00224764" w:rsidRDefault="00224764" w:rsidP="00224764">
      <w:r w:rsidRPr="00224764">
        <w:rPr>
          <w:b/>
          <w:bCs/>
        </w:rPr>
        <w:t>Purpose:</w:t>
      </w:r>
      <w:r w:rsidRPr="00224764">
        <w:t> Performs basic, low-level operations on a volume.</w:t>
      </w:r>
    </w:p>
    <w:p w14:paraId="2E6517D2" w14:textId="77777777" w:rsidR="00224764" w:rsidRPr="00224764" w:rsidRDefault="00224764" w:rsidP="00224764">
      <w:r w:rsidRPr="00224764">
        <w:rPr>
          <w:b/>
          <w:bCs/>
        </w:rPr>
        <w:t>Core Function:</w:t>
      </w:r>
      <w:r w:rsidRPr="00224764">
        <w:t> It provides two direct actions: forcibly dismounting a volume and checking free space at a fundamental level.</w:t>
      </w:r>
    </w:p>
    <w:p w14:paraId="774F9AFE" w14:textId="77777777" w:rsidR="00224764" w:rsidRPr="00224764" w:rsidRDefault="00224764" w:rsidP="00224764">
      <w:r w:rsidRPr="00224764">
        <w:rPr>
          <w:b/>
          <w:bCs/>
        </w:rPr>
        <w:t>Key Concepts &amp; Syntax:</w:t>
      </w:r>
    </w:p>
    <w:p w14:paraId="43F9FBF5" w14:textId="77777777" w:rsidR="00224764" w:rsidRPr="00224764" w:rsidRDefault="00224764" w:rsidP="000305EF">
      <w:pPr>
        <w:numPr>
          <w:ilvl w:val="0"/>
          <w:numId w:val="40"/>
        </w:numPr>
      </w:pPr>
      <w:r w:rsidRPr="00224764">
        <w:t>dismount</w:t>
      </w:r>
      <w:r w:rsidRPr="00224764">
        <w:rPr>
          <w:b/>
          <w:bCs/>
        </w:rPr>
        <w:t>:</w:t>
      </w:r>
      <w:r w:rsidRPr="00224764">
        <w:t> Forces a volume to dismount, making it unavailable. This is a disruptive action.</w:t>
      </w:r>
    </w:p>
    <w:p w14:paraId="6843BF3E" w14:textId="77777777" w:rsidR="00224764" w:rsidRPr="00224764" w:rsidRDefault="00224764" w:rsidP="000305EF">
      <w:pPr>
        <w:numPr>
          <w:ilvl w:val="0"/>
          <w:numId w:val="40"/>
        </w:numPr>
      </w:pPr>
      <w:r w:rsidRPr="00224764">
        <w:t>diskfree</w:t>
      </w:r>
      <w:r w:rsidRPr="00224764">
        <w:rPr>
          <w:b/>
          <w:bCs/>
        </w:rPr>
        <w:t>:</w:t>
      </w:r>
      <w:r w:rsidRPr="00224764">
        <w:t> Reports the amount of free space on the drive, showing total bytes, free bytes, and total free bytes available.</w:t>
      </w:r>
    </w:p>
    <w:p w14:paraId="0A0C942E" w14:textId="77777777" w:rsidR="00224764" w:rsidRPr="00224764" w:rsidRDefault="00224764" w:rsidP="00224764">
      <w:r w:rsidRPr="00224764">
        <w:rPr>
          <w:b/>
          <w:bCs/>
        </w:rPr>
        <w:t>Modern Perspective (2026):</w:t>
      </w:r>
      <w:r w:rsidRPr="00224764">
        <w:t> A </w:t>
      </w:r>
      <w:r w:rsidRPr="00224764">
        <w:rPr>
          <w:b/>
          <w:bCs/>
        </w:rPr>
        <w:t>simple, low-level utility.</w:t>
      </w:r>
      <w:r w:rsidRPr="00224764">
        <w:t> The diskfree functionality is largely superseded by the more common dir command or PowerShell's Get-Volume. The dismount command is a </w:t>
      </w:r>
      <w:r w:rsidRPr="00224764">
        <w:rPr>
          <w:b/>
          <w:bCs/>
        </w:rPr>
        <w:t>powerful but dangerous</w:t>
      </w:r>
      <w:r w:rsidRPr="00224764">
        <w:t> operation, similar to using </w:t>
      </w:r>
      <w:r w:rsidRPr="00224764">
        <w:rPr>
          <w:b/>
          <w:bCs/>
        </w:rPr>
        <w:t>Disk Management</w:t>
      </w:r>
      <w:r w:rsidRPr="00224764">
        <w:t> to "offline" a disk. It's used in advanced storage management, troubleshooting, and scripting where a graceful eject is not possible.</w:t>
      </w:r>
    </w:p>
    <w:p w14:paraId="1F9D5658" w14:textId="40654152" w:rsidR="00224764" w:rsidRPr="00224764" w:rsidRDefault="00224764" w:rsidP="00224764"/>
    <w:p w14:paraId="72063932" w14:textId="77777777" w:rsidR="00224764" w:rsidRPr="00224764" w:rsidRDefault="00224764" w:rsidP="00C9498A">
      <w:pPr>
        <w:pStyle w:val="Style3"/>
      </w:pPr>
      <w:bookmarkStart w:id="70" w:name="_Toc226087503"/>
      <w:r w:rsidRPr="00224764">
        <w:t>Label</w:t>
      </w:r>
      <w:bookmarkEnd w:id="70"/>
    </w:p>
    <w:p w14:paraId="73CD1B16" w14:textId="77777777" w:rsidR="00224764" w:rsidRPr="00224764" w:rsidRDefault="00224764" w:rsidP="00224764">
      <w:r w:rsidRPr="00224764">
        <w:rPr>
          <w:b/>
          <w:bCs/>
        </w:rPr>
        <w:t>Purpose:</w:t>
      </w:r>
      <w:r w:rsidRPr="00224764">
        <w:t> Creates, changes, or deletes the volume label (name) of a disk drive.</w:t>
      </w:r>
    </w:p>
    <w:p w14:paraId="1E9518CD" w14:textId="77777777" w:rsidR="00224764" w:rsidRPr="00224764" w:rsidRDefault="00224764" w:rsidP="00224764">
      <w:r w:rsidRPr="00224764">
        <w:rPr>
          <w:b/>
          <w:bCs/>
        </w:rPr>
        <w:t>Core Function:</w:t>
      </w:r>
      <w:r w:rsidRPr="00224764">
        <w:t> It modifies the friendly name displayed for a drive in File Explorer and other tools.</w:t>
      </w:r>
    </w:p>
    <w:p w14:paraId="58E5230C" w14:textId="77777777" w:rsidR="00224764" w:rsidRPr="00224764" w:rsidRDefault="00224764" w:rsidP="00224764">
      <w:r w:rsidRPr="00224764">
        <w:rPr>
          <w:b/>
          <w:bCs/>
        </w:rPr>
        <w:t>Key Concepts &amp; Syntax:</w:t>
      </w:r>
    </w:p>
    <w:p w14:paraId="697E7480" w14:textId="77777777" w:rsidR="00224764" w:rsidRPr="00224764" w:rsidRDefault="00224764" w:rsidP="000305EF">
      <w:pPr>
        <w:numPr>
          <w:ilvl w:val="0"/>
          <w:numId w:val="41"/>
        </w:numPr>
      </w:pPr>
      <w:r w:rsidRPr="00224764">
        <w:t>drive:</w:t>
      </w:r>
      <w:r w:rsidRPr="00224764">
        <w:rPr>
          <w:b/>
          <w:bCs/>
        </w:rPr>
        <w:t>:</w:t>
      </w:r>
      <w:r w:rsidRPr="00224764">
        <w:t> The letter of the drive to label (e.g., C:).</w:t>
      </w:r>
    </w:p>
    <w:p w14:paraId="334836FB" w14:textId="77777777" w:rsidR="00224764" w:rsidRPr="00224764" w:rsidRDefault="00224764" w:rsidP="000305EF">
      <w:pPr>
        <w:numPr>
          <w:ilvl w:val="0"/>
          <w:numId w:val="41"/>
        </w:numPr>
      </w:pPr>
      <w:r w:rsidRPr="00224764">
        <w:t>label</w:t>
      </w:r>
      <w:r w:rsidRPr="00224764">
        <w:rPr>
          <w:b/>
          <w:bCs/>
        </w:rPr>
        <w:t>:</w:t>
      </w:r>
      <w:r w:rsidRPr="00224764">
        <w:t> The new text for the volume label.</w:t>
      </w:r>
    </w:p>
    <w:p w14:paraId="747204E9" w14:textId="77777777" w:rsidR="00224764" w:rsidRPr="00224764" w:rsidRDefault="00224764" w:rsidP="000305EF">
      <w:pPr>
        <w:numPr>
          <w:ilvl w:val="0"/>
          <w:numId w:val="41"/>
        </w:numPr>
      </w:pPr>
      <w:r w:rsidRPr="00224764">
        <w:lastRenderedPageBreak/>
        <w:t>/MP</w:t>
      </w:r>
      <w:r w:rsidRPr="00224764">
        <w:rPr>
          <w:b/>
          <w:bCs/>
        </w:rPr>
        <w:t>:</w:t>
      </w:r>
      <w:r w:rsidRPr="00224764">
        <w:t> Specifies that the target is a mount point or volume name, not a drive letter.</w:t>
      </w:r>
    </w:p>
    <w:p w14:paraId="553354A8" w14:textId="77777777" w:rsidR="00224764" w:rsidRPr="00224764" w:rsidRDefault="00224764" w:rsidP="00224764">
      <w:r w:rsidRPr="00224764">
        <w:rPr>
          <w:b/>
          <w:bCs/>
        </w:rPr>
        <w:t>Modern Perspective (2026):</w:t>
      </w:r>
      <w:r w:rsidRPr="00224764">
        <w:t> A </w:t>
      </w:r>
      <w:r w:rsidRPr="00224764">
        <w:rPr>
          <w:b/>
          <w:bCs/>
        </w:rPr>
        <w:t>small, classic, and still perfectly relevant command.</w:t>
      </w:r>
      <w:r w:rsidRPr="00224764">
        <w:t> While easily done via the drive's properties in </w:t>
      </w:r>
      <w:r w:rsidRPr="00224764">
        <w:rPr>
          <w:b/>
          <w:bCs/>
        </w:rPr>
        <w:t>File Explorer</w:t>
      </w:r>
      <w:r w:rsidRPr="00224764">
        <w:t>, the Label command is faster for scripting and command-line workflows. It's a standard tool for system configuration scripts and disk preparation.</w:t>
      </w:r>
    </w:p>
    <w:p w14:paraId="13B1D8FF" w14:textId="77777777" w:rsidR="00224764" w:rsidRPr="00224764" w:rsidRDefault="00224764" w:rsidP="00C9498A">
      <w:pPr>
        <w:pStyle w:val="Style3"/>
      </w:pPr>
      <w:bookmarkStart w:id="71" w:name="_Toc226087504"/>
      <w:r w:rsidRPr="00224764">
        <w:t>Mem</w:t>
      </w:r>
      <w:bookmarkEnd w:id="71"/>
    </w:p>
    <w:p w14:paraId="28DE6C28" w14:textId="77777777" w:rsidR="00224764" w:rsidRPr="00224764" w:rsidRDefault="00224764" w:rsidP="00224764">
      <w:r w:rsidRPr="00224764">
        <w:rPr>
          <w:b/>
          <w:bCs/>
        </w:rPr>
        <w:t>Purpose:</w:t>
      </w:r>
      <w:r w:rsidRPr="00224764">
        <w:t> Displays detailed memory usage information for the </w:t>
      </w:r>
      <w:r w:rsidRPr="00224764">
        <w:rPr>
          <w:b/>
          <w:bCs/>
        </w:rPr>
        <w:t>MS-DOS subsystem/command prompt environment</w:t>
      </w:r>
      <w:r w:rsidRPr="00224764">
        <w:t>.</w:t>
      </w:r>
    </w:p>
    <w:p w14:paraId="77E7F2E0" w14:textId="77777777" w:rsidR="00224764" w:rsidRPr="00224764" w:rsidRDefault="00224764" w:rsidP="00224764">
      <w:r w:rsidRPr="00224764">
        <w:rPr>
          <w:b/>
          <w:bCs/>
        </w:rPr>
        <w:t>Core Function:</w:t>
      </w:r>
      <w:r w:rsidRPr="00224764">
        <w:t> It reports on conventional, extended, and expanded memory available within the 16-bit/32-bit command processor (cmd.exe) environment, which is separate from the main Windows memory space.</w:t>
      </w:r>
    </w:p>
    <w:p w14:paraId="185D6BFF" w14:textId="77777777" w:rsidR="00224764" w:rsidRPr="00224764" w:rsidRDefault="00224764" w:rsidP="00224764">
      <w:r w:rsidRPr="00224764">
        <w:rPr>
          <w:b/>
          <w:bCs/>
        </w:rPr>
        <w:t>Key Concepts &amp; Syntax:</w:t>
      </w:r>
    </w:p>
    <w:p w14:paraId="5304C969" w14:textId="77777777" w:rsidR="00224764" w:rsidRPr="00224764" w:rsidRDefault="00224764" w:rsidP="000305EF">
      <w:pPr>
        <w:numPr>
          <w:ilvl w:val="0"/>
          <w:numId w:val="42"/>
        </w:numPr>
      </w:pPr>
      <w:r w:rsidRPr="00224764">
        <w:t>/PROGRAM</w:t>
      </w:r>
      <w:r w:rsidRPr="00224764">
        <w:rPr>
          <w:b/>
          <w:bCs/>
        </w:rPr>
        <w:t> or </w:t>
      </w:r>
      <w:r w:rsidRPr="00224764">
        <w:t>/P</w:t>
      </w:r>
      <w:r w:rsidRPr="00224764">
        <w:rPr>
          <w:b/>
          <w:bCs/>
        </w:rPr>
        <w:t>:</w:t>
      </w:r>
      <w:r w:rsidRPr="00224764">
        <w:t> Lists all programs loaded in the command prompt's memory and their sizes.</w:t>
      </w:r>
    </w:p>
    <w:p w14:paraId="79AFAEB0" w14:textId="77777777" w:rsidR="00224764" w:rsidRPr="00224764" w:rsidRDefault="00224764" w:rsidP="000305EF">
      <w:pPr>
        <w:numPr>
          <w:ilvl w:val="0"/>
          <w:numId w:val="42"/>
        </w:numPr>
      </w:pPr>
      <w:r w:rsidRPr="00224764">
        <w:t>/DEBUG</w:t>
      </w:r>
      <w:r w:rsidRPr="00224764">
        <w:rPr>
          <w:b/>
          <w:bCs/>
        </w:rPr>
        <w:t> or </w:t>
      </w:r>
      <w:r w:rsidRPr="00224764">
        <w:t>/D</w:t>
      </w:r>
      <w:r w:rsidRPr="00224764">
        <w:rPr>
          <w:b/>
          <w:bCs/>
        </w:rPr>
        <w:t>:</w:t>
      </w:r>
      <w:r w:rsidRPr="00224764">
        <w:t> Shows an even more detailed view, including internal drivers.</w:t>
      </w:r>
    </w:p>
    <w:p w14:paraId="63CD8534" w14:textId="77777777" w:rsidR="00224764" w:rsidRPr="00224764" w:rsidRDefault="00224764" w:rsidP="000305EF">
      <w:pPr>
        <w:numPr>
          <w:ilvl w:val="0"/>
          <w:numId w:val="42"/>
        </w:numPr>
      </w:pPr>
      <w:r w:rsidRPr="00224764">
        <w:t>/CLASSIFY</w:t>
      </w:r>
      <w:r w:rsidRPr="00224764">
        <w:rPr>
          <w:b/>
          <w:bCs/>
        </w:rPr>
        <w:t> or </w:t>
      </w:r>
      <w:r w:rsidRPr="00224764">
        <w:t>/C</w:t>
      </w:r>
      <w:r w:rsidRPr="00224764">
        <w:rPr>
          <w:b/>
          <w:bCs/>
        </w:rPr>
        <w:t>:</w:t>
      </w:r>
      <w:r w:rsidRPr="00224764">
        <w:t> Groups programs by memory usage and shows the largest free memory block.</w:t>
      </w:r>
    </w:p>
    <w:p w14:paraId="5E7C120D" w14:textId="77777777" w:rsidR="00224764" w:rsidRPr="00224764" w:rsidRDefault="00224764" w:rsidP="00224764">
      <w:r w:rsidRPr="00224764">
        <w:rPr>
          <w:b/>
          <w:bCs/>
        </w:rPr>
        <w:t>Modern Perspective (2026):</w:t>
      </w:r>
      <w:r w:rsidRPr="00224764">
        <w:t> </w:t>
      </w:r>
      <w:r w:rsidRPr="00224764">
        <w:rPr>
          <w:b/>
          <w:bCs/>
        </w:rPr>
        <w:t>Largely obsolete for modern Windows administration.</w:t>
      </w:r>
      <w:r w:rsidRPr="00224764">
        <w:t> Its purpose was critical for managing memory-hungry </w:t>
      </w:r>
      <w:r w:rsidRPr="00224764">
        <w:rPr>
          <w:b/>
          <w:bCs/>
        </w:rPr>
        <w:t>DOS and 16-bit Windows applications</w:t>
      </w:r>
      <w:r w:rsidRPr="00224764">
        <w:t> in the Windows 9x/XP era. In modern 64-bit Windows, the command prompt is just another process; its memory is managed by the Windows kernel and can be viewed in </w:t>
      </w:r>
      <w:r w:rsidRPr="00224764">
        <w:rPr>
          <w:b/>
          <w:bCs/>
        </w:rPr>
        <w:t>Task Manager</w:t>
      </w:r>
      <w:r w:rsidRPr="00224764">
        <w:t> or with PowerShell's Get-Process. Mem is only relevant for extreme legacy application support or historical understanding.</w:t>
      </w:r>
    </w:p>
    <w:p w14:paraId="227551BB" w14:textId="4D1D11FE" w:rsidR="00220B18" w:rsidRDefault="00224764" w:rsidP="00200A16">
      <w:r>
        <w:t xml:space="preserve"> </w:t>
      </w:r>
    </w:p>
    <w:p w14:paraId="1D0C69CF" w14:textId="66F5AAD6" w:rsidR="00220B18" w:rsidRPr="009D0739" w:rsidRDefault="009D0739" w:rsidP="009D0739">
      <w:pPr>
        <w:pStyle w:val="Style2"/>
      </w:pPr>
      <w:r w:rsidRPr="009D0739">
        <w:t xml:space="preserve">Obtaining General System Information </w:t>
      </w:r>
      <w:r>
        <w:t>w</w:t>
      </w:r>
      <w:r w:rsidRPr="009D0739">
        <w:t>ith Msinfo32 Utility</w:t>
      </w:r>
    </w:p>
    <w:p w14:paraId="2B69D317" w14:textId="77777777" w:rsidR="00636CD1" w:rsidRDefault="00220B18" w:rsidP="000305EF">
      <w:pPr>
        <w:pStyle w:val="ListParagraph"/>
        <w:numPr>
          <w:ilvl w:val="0"/>
          <w:numId w:val="46"/>
        </w:numPr>
        <w:spacing w:line="276" w:lineRule="auto"/>
      </w:pPr>
      <w:r w:rsidRPr="00220B18">
        <w:t xml:space="preserve">The MSInfo32 utility creates a comprehensive snapshot of a system's hardware, software, and configuration. </w:t>
      </w:r>
    </w:p>
    <w:p w14:paraId="7B79A11F" w14:textId="77777777" w:rsidR="00636CD1" w:rsidRDefault="00220B18" w:rsidP="000305EF">
      <w:pPr>
        <w:pStyle w:val="ListParagraph"/>
        <w:numPr>
          <w:ilvl w:val="0"/>
          <w:numId w:val="46"/>
        </w:numPr>
        <w:spacing w:line="276" w:lineRule="auto"/>
      </w:pPr>
      <w:r w:rsidRPr="00220B18">
        <w:t xml:space="preserve">It collects data on everything from the processor and memory to installed drivers and running applications. </w:t>
      </w:r>
    </w:p>
    <w:p w14:paraId="6D0B996B" w14:textId="77777777" w:rsidR="00636CD1" w:rsidRDefault="00220B18" w:rsidP="000305EF">
      <w:pPr>
        <w:pStyle w:val="ListParagraph"/>
        <w:numPr>
          <w:ilvl w:val="0"/>
          <w:numId w:val="46"/>
        </w:numPr>
        <w:spacing w:line="276" w:lineRule="auto"/>
      </w:pPr>
      <w:r w:rsidRPr="00220B18">
        <w:t xml:space="preserve">This snapshot can be saved to a file for archiving, comparison, or troubleshooting. </w:t>
      </w:r>
    </w:p>
    <w:p w14:paraId="0043ECAA" w14:textId="042726E4" w:rsidR="00220B18" w:rsidRPr="00220B18" w:rsidRDefault="00220B18" w:rsidP="000305EF">
      <w:pPr>
        <w:pStyle w:val="ListParagraph"/>
        <w:numPr>
          <w:ilvl w:val="0"/>
          <w:numId w:val="46"/>
        </w:numPr>
        <w:spacing w:line="276" w:lineRule="auto"/>
      </w:pPr>
      <w:r w:rsidRPr="00220B18">
        <w:t>The tool originates from Microsoft Office but is included with Windows.</w:t>
      </w:r>
    </w:p>
    <w:p w14:paraId="20CB0FBE" w14:textId="77777777" w:rsidR="00636CD1" w:rsidRDefault="00220B18" w:rsidP="00220B18">
      <w:r w:rsidRPr="00220B18">
        <w:rPr>
          <w:b/>
          <w:bCs/>
        </w:rPr>
        <w:t>2026 Relevance:</w:t>
      </w:r>
      <w:r w:rsidRPr="00220B18">
        <w:t> </w:t>
      </w:r>
      <w:r w:rsidRPr="00220B18">
        <w:rPr>
          <w:b/>
          <w:bCs/>
        </w:rPr>
        <w:t>A legacy but still functional diagnostic tool.</w:t>
      </w:r>
      <w:r w:rsidRPr="00220B18">
        <w:t> </w:t>
      </w:r>
    </w:p>
    <w:p w14:paraId="2FA22D8E" w14:textId="77777777" w:rsidR="00636CD1" w:rsidRDefault="00220B18" w:rsidP="00220B18">
      <w:r w:rsidRPr="00220B18">
        <w:t>It remains useful for capturing a static system state for documentation or support tickets.</w:t>
      </w:r>
    </w:p>
    <w:p w14:paraId="3B78FEF6" w14:textId="77777777" w:rsidR="00636CD1" w:rsidRDefault="00220B18" w:rsidP="00220B18">
      <w:r w:rsidRPr="00220B18">
        <w:lastRenderedPageBreak/>
        <w:t xml:space="preserve">However, for dynamic analysis and modern administration, PowerShell commands like Get-ComputerInfo and WMI/CIM queries are more powerful, scriptable, and integrated into contemporary workflows. </w:t>
      </w:r>
    </w:p>
    <w:p w14:paraId="48DAEDA7" w14:textId="7BBA7720" w:rsidR="00220B18" w:rsidRPr="00220B18" w:rsidRDefault="00220B18" w:rsidP="00220B18">
      <w:r w:rsidRPr="00220B18">
        <w:t>MSInfo32's command-line output is slow and its silent operation can be misleading, as it writes files in the background for several minutes.</w:t>
      </w:r>
    </w:p>
    <w:p w14:paraId="11DC0CD8" w14:textId="77777777" w:rsidR="00220B18" w:rsidRPr="00220B18" w:rsidRDefault="00220B18" w:rsidP="00220B18">
      <w:r w:rsidRPr="00220B18">
        <w:rPr>
          <w:b/>
          <w:bCs/>
        </w:rPr>
        <w:t>Primary Command-Line Uses:</w:t>
      </w:r>
    </w:p>
    <w:p w14:paraId="41E56EEB" w14:textId="77777777" w:rsidR="00220B18" w:rsidRPr="00220B18" w:rsidRDefault="00220B18" w:rsidP="000305EF">
      <w:pPr>
        <w:numPr>
          <w:ilvl w:val="0"/>
          <w:numId w:val="43"/>
        </w:numPr>
      </w:pPr>
      <w:r w:rsidRPr="00220B18">
        <w:t>/nfo Outfile: Saves system information to an XML-based .nfo file.</w:t>
      </w:r>
    </w:p>
    <w:p w14:paraId="19DD0CE8" w14:textId="77777777" w:rsidR="00220B18" w:rsidRPr="00220B18" w:rsidRDefault="00220B18" w:rsidP="000305EF">
      <w:pPr>
        <w:numPr>
          <w:ilvl w:val="0"/>
          <w:numId w:val="43"/>
        </w:numPr>
      </w:pPr>
      <w:r w:rsidRPr="00220B18">
        <w:t>/report Outfile: Saves system information to a plain text report file.</w:t>
      </w:r>
    </w:p>
    <w:p w14:paraId="5044EA76" w14:textId="77777777" w:rsidR="00220B18" w:rsidRPr="00220B18" w:rsidRDefault="00220B18" w:rsidP="000305EF">
      <w:pPr>
        <w:numPr>
          <w:ilvl w:val="0"/>
          <w:numId w:val="43"/>
        </w:numPr>
      </w:pPr>
      <w:r w:rsidRPr="00220B18">
        <w:t>/computer ComputerName: Collects information from a remote system (requires WMI to be running).</w:t>
      </w:r>
    </w:p>
    <w:p w14:paraId="7EE383F6" w14:textId="77777777" w:rsidR="00220B18" w:rsidRPr="00220B18" w:rsidRDefault="00220B18" w:rsidP="000305EF">
      <w:pPr>
        <w:numPr>
          <w:ilvl w:val="0"/>
          <w:numId w:val="43"/>
        </w:numPr>
      </w:pPr>
      <w:r w:rsidRPr="00220B18">
        <w:t>/categories Catlist: Filters the report to only include specified information categories.</w:t>
      </w:r>
    </w:p>
    <w:p w14:paraId="794A5F10" w14:textId="1FDBEC3C" w:rsidR="00220B18" w:rsidRPr="00220B18" w:rsidRDefault="00220B18" w:rsidP="00220B18"/>
    <w:p w14:paraId="352DDBD4" w14:textId="77777777" w:rsidR="00220B18" w:rsidRPr="00220B18" w:rsidRDefault="00220B18" w:rsidP="00636CD1">
      <w:pPr>
        <w:pStyle w:val="Style3"/>
      </w:pPr>
      <w:bookmarkStart w:id="72" w:name="_Toc226087505"/>
      <w:r w:rsidRPr="00220B18">
        <w:t>Managing Environment Variables with the Set Command</w:t>
      </w:r>
      <w:bookmarkEnd w:id="72"/>
    </w:p>
    <w:p w14:paraId="57DD9B18" w14:textId="77777777" w:rsidR="00636CD1" w:rsidRDefault="00220B18" w:rsidP="00220B18">
      <w:r w:rsidRPr="00220B18">
        <w:t>The Set command creates, modifies, deletes, and displays </w:t>
      </w:r>
      <w:r w:rsidRPr="00220B18">
        <w:rPr>
          <w:b/>
          <w:bCs/>
        </w:rPr>
        <w:t>session-level</w:t>
      </w:r>
      <w:r w:rsidRPr="00220B18">
        <w:t xml:space="preserve"> environment variables for the current Command Prompt window. </w:t>
      </w:r>
    </w:p>
    <w:p w14:paraId="202D28D6" w14:textId="77777777" w:rsidR="00636CD1" w:rsidRDefault="00220B18" w:rsidP="00220B18">
      <w:r w:rsidRPr="00220B18">
        <w:t xml:space="preserve">These variables are temporary and are lost when the window is closed. </w:t>
      </w:r>
    </w:p>
    <w:p w14:paraId="3B5726F6" w14:textId="6B93CD05" w:rsidR="00220B18" w:rsidRPr="00220B18" w:rsidRDefault="00220B18" w:rsidP="00220B18">
      <w:r w:rsidRPr="00220B18">
        <w:t>It is the primary tool for manipulating the command-line environment on-the-fly, crucial for script logic and configuring tool behavior within a session.</w:t>
      </w:r>
    </w:p>
    <w:p w14:paraId="14C38A4A" w14:textId="77777777" w:rsidR="00636CD1" w:rsidRDefault="00220B18" w:rsidP="00220B18">
      <w:r w:rsidRPr="00220B18">
        <w:rPr>
          <w:b/>
          <w:bCs/>
        </w:rPr>
        <w:t>2026 Relevance:</w:t>
      </w:r>
      <w:r w:rsidRPr="00220B18">
        <w:t> </w:t>
      </w:r>
      <w:r w:rsidRPr="00220B18">
        <w:rPr>
          <w:b/>
          <w:bCs/>
        </w:rPr>
        <w:t>Essential and foundational.</w:t>
      </w:r>
      <w:r w:rsidRPr="00220B18">
        <w:t> </w:t>
      </w:r>
    </w:p>
    <w:p w14:paraId="1DED3706" w14:textId="77777777" w:rsidR="00636CD1" w:rsidRDefault="00220B18" w:rsidP="00220B18">
      <w:r w:rsidRPr="00220B18">
        <w:t xml:space="preserve">It is a core command for any batch scripting, real-time environment configuration, and interactive command-line work in CMD.exe. </w:t>
      </w:r>
    </w:p>
    <w:p w14:paraId="197E8822" w14:textId="2C9CFEF1" w:rsidR="00220B18" w:rsidRPr="00220B18" w:rsidRDefault="00220B18" w:rsidP="00220B18">
      <w:r w:rsidRPr="00220B18">
        <w:t>While PowerShell uses a different variable system ($env:), Set remains non-negotiable for CMD-based operations and legacy batch file support.</w:t>
      </w:r>
    </w:p>
    <w:p w14:paraId="26392EE2" w14:textId="77777777" w:rsidR="00220B18" w:rsidRPr="00220B18" w:rsidRDefault="00220B18" w:rsidP="00220B18">
      <w:r w:rsidRPr="00220B18">
        <w:rPr>
          <w:b/>
          <w:bCs/>
        </w:rPr>
        <w:t>Key Functions:</w:t>
      </w:r>
    </w:p>
    <w:p w14:paraId="7AC86638" w14:textId="77777777" w:rsidR="00220B18" w:rsidRPr="00220B18" w:rsidRDefault="00220B18" w:rsidP="000305EF">
      <w:pPr>
        <w:numPr>
          <w:ilvl w:val="0"/>
          <w:numId w:val="44"/>
        </w:numPr>
      </w:pPr>
      <w:r w:rsidRPr="00220B18">
        <w:t>SET variable=value: Creates or modifies a variable.</w:t>
      </w:r>
    </w:p>
    <w:p w14:paraId="7506758A" w14:textId="77777777" w:rsidR="00220B18" w:rsidRPr="00220B18" w:rsidRDefault="00220B18" w:rsidP="000305EF">
      <w:pPr>
        <w:numPr>
          <w:ilvl w:val="0"/>
          <w:numId w:val="44"/>
        </w:numPr>
      </w:pPr>
      <w:r w:rsidRPr="00220B18">
        <w:t>SET variable=: Deletes a variable.</w:t>
      </w:r>
    </w:p>
    <w:p w14:paraId="13D83170" w14:textId="77777777" w:rsidR="00220B18" w:rsidRPr="00220B18" w:rsidRDefault="00220B18" w:rsidP="000305EF">
      <w:pPr>
        <w:numPr>
          <w:ilvl w:val="0"/>
          <w:numId w:val="44"/>
        </w:numPr>
      </w:pPr>
      <w:r w:rsidRPr="00220B18">
        <w:t>SET: Displays all current session environment variables.</w:t>
      </w:r>
    </w:p>
    <w:p w14:paraId="67ED445E" w14:textId="77777777" w:rsidR="00220B18" w:rsidRPr="00220B18" w:rsidRDefault="00220B18" w:rsidP="000305EF">
      <w:pPr>
        <w:numPr>
          <w:ilvl w:val="0"/>
          <w:numId w:val="44"/>
        </w:numPr>
      </w:pPr>
      <w:r w:rsidRPr="00220B18">
        <w:t>SET /A expression: Allows arithmetic and logical operations to set a variable's value.</w:t>
      </w:r>
    </w:p>
    <w:p w14:paraId="1464AA36" w14:textId="77777777" w:rsidR="00220B18" w:rsidRPr="00220B18" w:rsidRDefault="00220B18" w:rsidP="000305EF">
      <w:pPr>
        <w:numPr>
          <w:ilvl w:val="0"/>
          <w:numId w:val="44"/>
        </w:numPr>
      </w:pPr>
      <w:r w:rsidRPr="00220B18">
        <w:t>SET /P variable=[prompt]: Prompts the user to input a value for the variable.</w:t>
      </w:r>
    </w:p>
    <w:p w14:paraId="74E287D8" w14:textId="74DAED51" w:rsidR="00220B18" w:rsidRDefault="00220B18" w:rsidP="00220B18"/>
    <w:p w14:paraId="5F1703AF" w14:textId="77777777" w:rsidR="00636CD1" w:rsidRDefault="00636CD1" w:rsidP="00220B18"/>
    <w:p w14:paraId="361900FC" w14:textId="77777777" w:rsidR="00067D5B" w:rsidRDefault="00067D5B" w:rsidP="00220B18"/>
    <w:p w14:paraId="6C5CC86E" w14:textId="77777777" w:rsidR="00067D5B" w:rsidRDefault="00067D5B" w:rsidP="00220B18"/>
    <w:p w14:paraId="2AB07BEE" w14:textId="77777777" w:rsidR="00636CD1" w:rsidRPr="00220B18" w:rsidRDefault="00636CD1" w:rsidP="00220B18"/>
    <w:p w14:paraId="31826C72" w14:textId="77777777" w:rsidR="00220B18" w:rsidRPr="00220B18" w:rsidRDefault="00220B18" w:rsidP="00636CD1">
      <w:pPr>
        <w:pStyle w:val="Style3"/>
      </w:pPr>
      <w:bookmarkStart w:id="73" w:name="_Toc226087506"/>
      <w:r w:rsidRPr="00220B18">
        <w:t>Managing Environment Variables with the SetX Utility</w:t>
      </w:r>
      <w:bookmarkEnd w:id="73"/>
    </w:p>
    <w:p w14:paraId="0B1C3623" w14:textId="77777777" w:rsidR="00636CD1" w:rsidRDefault="00220B18" w:rsidP="00220B18">
      <w:r w:rsidRPr="00220B18">
        <w:t>The SetX utility creates or modifies </w:t>
      </w:r>
      <w:r w:rsidRPr="00220B18">
        <w:rPr>
          <w:b/>
          <w:bCs/>
        </w:rPr>
        <w:t>permanent</w:t>
      </w:r>
      <w:r w:rsidRPr="00220B18">
        <w:t xml:space="preserve"> environment variables stored in the Windows Registry, affecting either the current user or the entire machine. </w:t>
      </w:r>
    </w:p>
    <w:p w14:paraId="71BD3724" w14:textId="77777777" w:rsidR="00636CD1" w:rsidRDefault="00220B18" w:rsidP="00220B18">
      <w:r w:rsidRPr="00220B18">
        <w:t xml:space="preserve">Unlike Set, changes made with SetX persist after reboot and are available to all future command sessions and applications. </w:t>
      </w:r>
    </w:p>
    <w:p w14:paraId="7387185E" w14:textId="5455918A" w:rsidR="00220B18" w:rsidRPr="00220B18" w:rsidRDefault="00220B18" w:rsidP="00220B18">
      <w:r w:rsidRPr="00220B18">
        <w:t>It can also operate on remote computers.</w:t>
      </w:r>
    </w:p>
    <w:p w14:paraId="343FF848" w14:textId="77777777" w:rsidR="00636CD1" w:rsidRDefault="00220B18" w:rsidP="00220B18">
      <w:r w:rsidRPr="00220B18">
        <w:rPr>
          <w:b/>
          <w:bCs/>
        </w:rPr>
        <w:t>2026 Relevance:</w:t>
      </w:r>
      <w:r w:rsidRPr="00220B18">
        <w:t> </w:t>
      </w:r>
      <w:r w:rsidRPr="00220B18">
        <w:rPr>
          <w:b/>
          <w:bCs/>
        </w:rPr>
        <w:t>Important for system and user configuration.</w:t>
      </w:r>
      <w:r w:rsidRPr="00220B18">
        <w:t> </w:t>
      </w:r>
    </w:p>
    <w:p w14:paraId="3E3BA394" w14:textId="77777777" w:rsidR="00636CD1" w:rsidRDefault="00220B18" w:rsidP="00220B18">
      <w:r w:rsidRPr="00220B18">
        <w:t xml:space="preserve">It is the standard command-line method for deploying persistent environment variable changes, such as setting JAVA_HOME or modifying the PATH for all users. </w:t>
      </w:r>
    </w:p>
    <w:p w14:paraId="20BECEE1" w14:textId="1524C238" w:rsidR="00220B18" w:rsidRPr="00220B18" w:rsidRDefault="00220B18" w:rsidP="00220B18">
      <w:r w:rsidRPr="00220B18">
        <w:t>It is a key tool for provisioning scripts and administrative automation, though Group Policy is often preferred for enterprise-scale deployment.</w:t>
      </w:r>
    </w:p>
    <w:p w14:paraId="5313439C" w14:textId="77777777" w:rsidR="00220B18" w:rsidRPr="00220B18" w:rsidRDefault="00220B18" w:rsidP="00220B18">
      <w:r w:rsidRPr="00220B18">
        <w:rPr>
          <w:b/>
          <w:bCs/>
        </w:rPr>
        <w:t>Key Functions:</w:t>
      </w:r>
    </w:p>
    <w:p w14:paraId="2515A884" w14:textId="77777777" w:rsidR="00220B18" w:rsidRPr="00220B18" w:rsidRDefault="00220B18" w:rsidP="000305EF">
      <w:pPr>
        <w:numPr>
          <w:ilvl w:val="0"/>
          <w:numId w:val="45"/>
        </w:numPr>
      </w:pPr>
      <w:r w:rsidRPr="00220B18">
        <w:t>SETX var value: Sets a user-level variable.</w:t>
      </w:r>
    </w:p>
    <w:p w14:paraId="4AEE988F" w14:textId="77777777" w:rsidR="00220B18" w:rsidRPr="00220B18" w:rsidRDefault="00220B18" w:rsidP="000305EF">
      <w:pPr>
        <w:numPr>
          <w:ilvl w:val="0"/>
          <w:numId w:val="45"/>
        </w:numPr>
      </w:pPr>
      <w:r w:rsidRPr="00220B18">
        <w:t>SETX var value /M: Sets a system-wide (machine-level) variable.</w:t>
      </w:r>
    </w:p>
    <w:p w14:paraId="3E5F802A" w14:textId="77777777" w:rsidR="00220B18" w:rsidRPr="00220B18" w:rsidRDefault="00220B18" w:rsidP="000305EF">
      <w:pPr>
        <w:numPr>
          <w:ilvl w:val="0"/>
          <w:numId w:val="45"/>
        </w:numPr>
      </w:pPr>
      <w:r w:rsidRPr="00220B18">
        <w:t>/S system /U user /P password: Configures variables on a remote computer.</w:t>
      </w:r>
    </w:p>
    <w:p w14:paraId="70C49968" w14:textId="77777777" w:rsidR="00220B18" w:rsidRPr="00220B18" w:rsidRDefault="00220B18" w:rsidP="000305EF">
      <w:pPr>
        <w:numPr>
          <w:ilvl w:val="0"/>
          <w:numId w:val="45"/>
        </w:numPr>
      </w:pPr>
      <w:r w:rsidRPr="00220B18">
        <w:t>/K regpath: Sets a variable's value based on data from a specific Registry key.</w:t>
      </w:r>
    </w:p>
    <w:p w14:paraId="2382DF8D" w14:textId="00D50CAE" w:rsidR="00220B18" w:rsidRDefault="00220B18" w:rsidP="00200A16">
      <w:r>
        <w:t xml:space="preserve"> </w:t>
      </w:r>
    </w:p>
    <w:p w14:paraId="471638BA" w14:textId="5B11415A" w:rsidR="00BA2581" w:rsidRPr="00BA2581" w:rsidRDefault="00BA2581" w:rsidP="00BA2581">
      <w:pPr>
        <w:pStyle w:val="Style1"/>
      </w:pPr>
      <w:bookmarkStart w:id="74" w:name="_Toc226087507"/>
      <w:r w:rsidRPr="00BA2581">
        <w:t>WINDOWS COMMAND-LINE UTILITIES: SYSTEM STATUS &amp; EVENT MANAGEMENT</w:t>
      </w:r>
      <w:bookmarkEnd w:id="74"/>
    </w:p>
    <w:p w14:paraId="3A8B15C1" w14:textId="77777777" w:rsidR="00BA2581" w:rsidRPr="00BA2581" w:rsidRDefault="00BA2581" w:rsidP="00042644">
      <w:pPr>
        <w:pStyle w:val="Style3"/>
      </w:pPr>
      <w:bookmarkStart w:id="75" w:name="_Toc226087508"/>
      <w:r w:rsidRPr="00BA2581">
        <w:t>Ver – Display OS Version</w:t>
      </w:r>
      <w:bookmarkEnd w:id="75"/>
    </w:p>
    <w:p w14:paraId="1CA7A099" w14:textId="77777777" w:rsidR="00042644" w:rsidRDefault="00BA2581" w:rsidP="00BA2581">
      <w:r w:rsidRPr="00BA2581">
        <w:rPr>
          <w:b/>
          <w:bCs/>
        </w:rPr>
        <w:t>Purpose:</w:t>
      </w:r>
      <w:r w:rsidRPr="00BA2581">
        <w:t> Shows the Windows operating system name, major/minor version, and build number (e.g., Microsoft Windows [Version 10.0.19045]).</w:t>
      </w:r>
    </w:p>
    <w:p w14:paraId="04CE7352" w14:textId="3A6A5765" w:rsidR="00BA2581" w:rsidRPr="00BA2581" w:rsidRDefault="00BA2581" w:rsidP="00BA2581">
      <w:r w:rsidRPr="00BA2581">
        <w:rPr>
          <w:b/>
          <w:bCs/>
        </w:rPr>
        <w:lastRenderedPageBreak/>
        <w:t>Relevance (2026):</w:t>
      </w:r>
      <w:r w:rsidRPr="00BA2581">
        <w:t> Foundational, still used for quick system identification and script logic. Supported in CMD and PowerShell.</w:t>
      </w:r>
    </w:p>
    <w:p w14:paraId="7F2ABAF8" w14:textId="77777777" w:rsidR="00BA2581" w:rsidRPr="00BA2581" w:rsidRDefault="00BA2581" w:rsidP="00042644">
      <w:pPr>
        <w:pStyle w:val="Style3"/>
      </w:pPr>
      <w:bookmarkStart w:id="76" w:name="_Toc226087509"/>
      <w:r w:rsidRPr="00BA2581">
        <w:t>Vol – Show Volume Label &amp; Serial</w:t>
      </w:r>
      <w:bookmarkEnd w:id="76"/>
    </w:p>
    <w:p w14:paraId="27FF59CB" w14:textId="77777777" w:rsidR="00042644" w:rsidRDefault="00BA2581" w:rsidP="00BA2581">
      <w:r w:rsidRPr="00BA2581">
        <w:rPr>
          <w:b/>
          <w:bCs/>
        </w:rPr>
        <w:t>Purpose:</w:t>
      </w:r>
      <w:r w:rsidRPr="00BA2581">
        <w:t> Displays the drive letter, volume name, and serial number for a specified or current drive.</w:t>
      </w:r>
    </w:p>
    <w:p w14:paraId="2553C66A" w14:textId="6609FB6C" w:rsidR="00BA2581" w:rsidRPr="00BA2581" w:rsidRDefault="00BA2581" w:rsidP="00BA2581">
      <w:r w:rsidRPr="00BA2581">
        <w:rPr>
          <w:b/>
          <w:bCs/>
        </w:rPr>
        <w:t>Relevance (2026):</w:t>
      </w:r>
      <w:r w:rsidRPr="00BA2581">
        <w:t> Basic disk identification; useful in scripts checking drive presence or labeling.</w:t>
      </w:r>
    </w:p>
    <w:p w14:paraId="3690BD97" w14:textId="77777777" w:rsidR="00042644" w:rsidRDefault="00042644" w:rsidP="00BA2581">
      <w:pPr>
        <w:rPr>
          <w:b/>
          <w:bCs/>
        </w:rPr>
      </w:pPr>
    </w:p>
    <w:p w14:paraId="19EF8FFA" w14:textId="0A248862" w:rsidR="00BA2581" w:rsidRPr="00BA2581" w:rsidRDefault="00BA2581" w:rsidP="00042644">
      <w:pPr>
        <w:pStyle w:val="Style3"/>
      </w:pPr>
      <w:bookmarkStart w:id="77" w:name="_Toc226087510"/>
      <w:r w:rsidRPr="00BA2581">
        <w:t>VSSAdmin – Manage Volume Shadow Copies</w:t>
      </w:r>
      <w:bookmarkEnd w:id="77"/>
    </w:p>
    <w:p w14:paraId="75E38584" w14:textId="77777777" w:rsidR="00042644" w:rsidRDefault="00BA2581" w:rsidP="00BA2581">
      <w:r w:rsidRPr="00BA2581">
        <w:rPr>
          <w:b/>
          <w:bCs/>
        </w:rPr>
        <w:t>Purpose:</w:t>
      </w:r>
      <w:r w:rsidRPr="00BA2581">
        <w:t> Configure and query the Volume Shadow Copy Service (VSS) for system backups and shadow copies.</w:t>
      </w:r>
    </w:p>
    <w:p w14:paraId="16731788" w14:textId="32A81968" w:rsidR="00BA2581" w:rsidRPr="00BA2581" w:rsidRDefault="00BA2581" w:rsidP="00BA2581">
      <w:r w:rsidRPr="00BA2581">
        <w:rPr>
          <w:b/>
          <w:bCs/>
        </w:rPr>
        <w:t>Key Modes:</w:t>
      </w:r>
    </w:p>
    <w:p w14:paraId="585A683D" w14:textId="77777777" w:rsidR="00BA2581" w:rsidRPr="00BA2581" w:rsidRDefault="00BA2581" w:rsidP="000305EF">
      <w:pPr>
        <w:numPr>
          <w:ilvl w:val="0"/>
          <w:numId w:val="47"/>
        </w:numPr>
      </w:pPr>
      <w:r w:rsidRPr="00BA2581">
        <w:t>list shadows – Show existing shadow copies.</w:t>
      </w:r>
    </w:p>
    <w:p w14:paraId="1F5DCFF8" w14:textId="77777777" w:rsidR="00BA2581" w:rsidRPr="00BA2581" w:rsidRDefault="00BA2581" w:rsidP="000305EF">
      <w:pPr>
        <w:numPr>
          <w:ilvl w:val="0"/>
          <w:numId w:val="47"/>
        </w:numPr>
      </w:pPr>
      <w:r w:rsidRPr="00BA2581">
        <w:t>list writers – List VSS-aware applications (IIS, SQL, etc.).</w:t>
      </w:r>
    </w:p>
    <w:p w14:paraId="6D000E78" w14:textId="77777777" w:rsidR="00BA2581" w:rsidRPr="00BA2581" w:rsidRDefault="00BA2581" w:rsidP="000305EF">
      <w:pPr>
        <w:numPr>
          <w:ilvl w:val="0"/>
          <w:numId w:val="47"/>
        </w:numPr>
      </w:pPr>
      <w:r w:rsidRPr="00BA2581">
        <w:t>list providers – Display VSS hardware/software providers.</w:t>
      </w:r>
    </w:p>
    <w:p w14:paraId="36380655" w14:textId="77777777" w:rsidR="00BA2581" w:rsidRPr="00BA2581" w:rsidRDefault="00BA2581" w:rsidP="000305EF">
      <w:pPr>
        <w:numPr>
          <w:ilvl w:val="0"/>
          <w:numId w:val="47"/>
        </w:numPr>
      </w:pPr>
      <w:r w:rsidRPr="00BA2581">
        <w:t>resize shadowstorage – Adjust storage space for shadows.</w:t>
      </w:r>
      <w:r w:rsidRPr="00BA2581">
        <w:br/>
      </w:r>
      <w:r w:rsidRPr="00BA2581">
        <w:rPr>
          <w:b/>
          <w:bCs/>
        </w:rPr>
        <w:t>Relevance (2026):</w:t>
      </w:r>
      <w:r w:rsidRPr="00BA2581">
        <w:t> Administrator tool for backup management and storage allocation; used in server/backup scripts.</w:t>
      </w:r>
    </w:p>
    <w:p w14:paraId="092B8F00" w14:textId="77777777" w:rsidR="00042644" w:rsidRDefault="00042644" w:rsidP="00BA2581">
      <w:pPr>
        <w:rPr>
          <w:b/>
          <w:bCs/>
        </w:rPr>
      </w:pPr>
    </w:p>
    <w:p w14:paraId="1E57C4B8" w14:textId="49A2E4AD" w:rsidR="00BA2581" w:rsidRPr="00BA2581" w:rsidRDefault="00BA2581" w:rsidP="00042644">
      <w:pPr>
        <w:pStyle w:val="Style3"/>
      </w:pPr>
      <w:bookmarkStart w:id="78" w:name="_Toc226087511"/>
      <w:r w:rsidRPr="00BA2581">
        <w:t>PnPUnattend – Unattended Driver Install Helper</w:t>
      </w:r>
      <w:bookmarkEnd w:id="78"/>
    </w:p>
    <w:p w14:paraId="3E2BB449" w14:textId="77777777" w:rsidR="00042644" w:rsidRDefault="00BA2581" w:rsidP="00BA2581">
      <w:r w:rsidRPr="00BA2581">
        <w:rPr>
          <w:b/>
          <w:bCs/>
        </w:rPr>
        <w:t>Purpose:</w:t>
      </w:r>
      <w:r w:rsidRPr="00BA2581">
        <w:t> Assist with silent driver installations during system audits or deployments.</w:t>
      </w:r>
    </w:p>
    <w:p w14:paraId="28229884" w14:textId="4E0F5B3B" w:rsidR="00BA2581" w:rsidRPr="00BA2581" w:rsidRDefault="00BA2581" w:rsidP="00BA2581">
      <w:r w:rsidRPr="00BA2581">
        <w:rPr>
          <w:b/>
          <w:bCs/>
        </w:rPr>
        <w:t>Options:</w:t>
      </w:r>
    </w:p>
    <w:p w14:paraId="5241D957" w14:textId="77777777" w:rsidR="00BA2581" w:rsidRPr="00BA2581" w:rsidRDefault="00BA2581" w:rsidP="000305EF">
      <w:pPr>
        <w:numPr>
          <w:ilvl w:val="0"/>
          <w:numId w:val="48"/>
        </w:numPr>
      </w:pPr>
      <w:r w:rsidRPr="00BA2581">
        <w:t>/auditSystem – Perform unattended driver install.</w:t>
      </w:r>
    </w:p>
    <w:p w14:paraId="433BD332" w14:textId="77777777" w:rsidR="00BA2581" w:rsidRPr="00BA2581" w:rsidRDefault="00BA2581" w:rsidP="000305EF">
      <w:pPr>
        <w:numPr>
          <w:ilvl w:val="0"/>
          <w:numId w:val="48"/>
        </w:numPr>
      </w:pPr>
      <w:r w:rsidRPr="00BA2581">
        <w:t>/s – Search for driver info without installing.</w:t>
      </w:r>
    </w:p>
    <w:p w14:paraId="6921F0EA" w14:textId="77777777" w:rsidR="00BA2581" w:rsidRPr="00BA2581" w:rsidRDefault="00BA2581" w:rsidP="000305EF">
      <w:pPr>
        <w:numPr>
          <w:ilvl w:val="0"/>
          <w:numId w:val="48"/>
        </w:numPr>
      </w:pPr>
      <w:r w:rsidRPr="00BA2581">
        <w:t>/L – Create installation log.</w:t>
      </w:r>
      <w:r w:rsidRPr="00BA2581">
        <w:br/>
      </w:r>
      <w:r w:rsidRPr="00BA2581">
        <w:rPr>
          <w:b/>
          <w:bCs/>
        </w:rPr>
        <w:t>Relevance (2026):</w:t>
      </w:r>
      <w:r w:rsidRPr="00BA2581">
        <w:t> Deployment/toolkit utility; niche use in enterprise imaging.</w:t>
      </w:r>
    </w:p>
    <w:p w14:paraId="595A0354" w14:textId="77777777" w:rsidR="00042644" w:rsidRDefault="00042644" w:rsidP="00BA2581">
      <w:pPr>
        <w:rPr>
          <w:b/>
          <w:bCs/>
        </w:rPr>
      </w:pPr>
    </w:p>
    <w:p w14:paraId="342B7FCB" w14:textId="77777777" w:rsidR="00A76BCC" w:rsidRDefault="00A76BCC" w:rsidP="00BA2581">
      <w:pPr>
        <w:rPr>
          <w:b/>
          <w:bCs/>
        </w:rPr>
      </w:pPr>
    </w:p>
    <w:p w14:paraId="56243359" w14:textId="2DB023CC" w:rsidR="00BA2581" w:rsidRPr="00BA2581" w:rsidRDefault="00BA2581" w:rsidP="00042644">
      <w:pPr>
        <w:pStyle w:val="Style3"/>
      </w:pPr>
      <w:bookmarkStart w:id="79" w:name="_Toc226087512"/>
      <w:r w:rsidRPr="00BA2581">
        <w:lastRenderedPageBreak/>
        <w:t>PnPUtil – Driver Installation &amp; Management</w:t>
      </w:r>
      <w:bookmarkEnd w:id="79"/>
    </w:p>
    <w:p w14:paraId="45D2BE37" w14:textId="77777777" w:rsidR="00BA2581" w:rsidRPr="00BA2581" w:rsidRDefault="00BA2581" w:rsidP="00BA2581">
      <w:r w:rsidRPr="00BA2581">
        <w:rPr>
          <w:b/>
          <w:bCs/>
        </w:rPr>
        <w:t>Purpose:</w:t>
      </w:r>
      <w:r w:rsidRPr="00BA2581">
        <w:t> Add, delete, enumerate, or force-install drivers via INF files from the command line.</w:t>
      </w:r>
      <w:r w:rsidRPr="00BA2581">
        <w:br/>
      </w:r>
      <w:r w:rsidRPr="00BA2581">
        <w:rPr>
          <w:b/>
          <w:bCs/>
        </w:rPr>
        <w:t>Key Switches:</w:t>
      </w:r>
    </w:p>
    <w:p w14:paraId="40D81880" w14:textId="77777777" w:rsidR="00BA2581" w:rsidRPr="00BA2581" w:rsidRDefault="00BA2581" w:rsidP="000305EF">
      <w:pPr>
        <w:numPr>
          <w:ilvl w:val="0"/>
          <w:numId w:val="49"/>
        </w:numPr>
      </w:pPr>
      <w:r w:rsidRPr="00BA2581">
        <w:t>-a – Add driver package.</w:t>
      </w:r>
    </w:p>
    <w:p w14:paraId="3D30BC25" w14:textId="77777777" w:rsidR="00BA2581" w:rsidRPr="00BA2581" w:rsidRDefault="00BA2581" w:rsidP="000305EF">
      <w:pPr>
        <w:numPr>
          <w:ilvl w:val="0"/>
          <w:numId w:val="49"/>
        </w:numPr>
      </w:pPr>
      <w:r w:rsidRPr="00BA2581">
        <w:t>-d – Delete driver package.</w:t>
      </w:r>
    </w:p>
    <w:p w14:paraId="11AEA286" w14:textId="77777777" w:rsidR="00BA2581" w:rsidRPr="00BA2581" w:rsidRDefault="00BA2581" w:rsidP="000305EF">
      <w:pPr>
        <w:numPr>
          <w:ilvl w:val="0"/>
          <w:numId w:val="49"/>
        </w:numPr>
      </w:pPr>
      <w:r w:rsidRPr="00BA2581">
        <w:t>-e – Enumerate third-party OEM drivers.</w:t>
      </w:r>
    </w:p>
    <w:p w14:paraId="739DA24D" w14:textId="77777777" w:rsidR="00BA2581" w:rsidRPr="00BA2581" w:rsidRDefault="00BA2581" w:rsidP="000305EF">
      <w:pPr>
        <w:numPr>
          <w:ilvl w:val="0"/>
          <w:numId w:val="49"/>
        </w:numPr>
      </w:pPr>
      <w:r w:rsidRPr="00BA2581">
        <w:t>-i – Install driver (with -a).</w:t>
      </w:r>
    </w:p>
    <w:p w14:paraId="016869F3" w14:textId="77777777" w:rsidR="00BA2581" w:rsidRPr="00BA2581" w:rsidRDefault="00BA2581" w:rsidP="000305EF">
      <w:pPr>
        <w:numPr>
          <w:ilvl w:val="0"/>
          <w:numId w:val="49"/>
        </w:numPr>
      </w:pPr>
      <w:r w:rsidRPr="00BA2581">
        <w:t>-f – Force operation.</w:t>
      </w:r>
      <w:r w:rsidRPr="00BA2581">
        <w:br/>
      </w:r>
      <w:r w:rsidRPr="00BA2581">
        <w:rPr>
          <w:b/>
          <w:bCs/>
        </w:rPr>
        <w:t>Relevance (2026):</w:t>
      </w:r>
      <w:r w:rsidRPr="00BA2581">
        <w:t> Essential for driver deployment and cleanup; used in admin scripts and recovery.</w:t>
      </w:r>
    </w:p>
    <w:p w14:paraId="1DB53A10" w14:textId="77777777" w:rsidR="00BA2581" w:rsidRPr="00BA2581" w:rsidRDefault="00BA2581" w:rsidP="00042644">
      <w:pPr>
        <w:pStyle w:val="Style3"/>
      </w:pPr>
      <w:bookmarkStart w:id="80" w:name="_Toc226087513"/>
      <w:r w:rsidRPr="00BA2581">
        <w:t>EventCreate – Write Custom Event Log Entries</w:t>
      </w:r>
      <w:bookmarkEnd w:id="80"/>
    </w:p>
    <w:p w14:paraId="767B2A6B" w14:textId="77777777" w:rsidR="00042644" w:rsidRDefault="00BA2581" w:rsidP="00BA2581">
      <w:r w:rsidRPr="00BA2581">
        <w:rPr>
          <w:b/>
          <w:bCs/>
        </w:rPr>
        <w:t>Purpose:</w:t>
      </w:r>
      <w:r w:rsidRPr="00BA2581">
        <w:t> Programmatically add entries to Windows event logs (Application, System, Security, or custom logs).</w:t>
      </w:r>
    </w:p>
    <w:p w14:paraId="74C85ADF" w14:textId="77777777" w:rsidR="00042644" w:rsidRDefault="00BA2581" w:rsidP="00BA2581">
      <w:r w:rsidRPr="00BA2581">
        <w:rPr>
          <w:b/>
          <w:bCs/>
        </w:rPr>
        <w:t>Required Flags:</w:t>
      </w:r>
      <w:r w:rsidRPr="00BA2581">
        <w:t> /ID (event ID, 1-1000), /T (type: ERROR, WARNING, INFORMATION), /D (description).</w:t>
      </w:r>
    </w:p>
    <w:p w14:paraId="669FEBA5" w14:textId="77777777" w:rsidR="00042644" w:rsidRDefault="00BA2581" w:rsidP="00BA2581">
      <w:r w:rsidRPr="00BA2581">
        <w:rPr>
          <w:b/>
          <w:bCs/>
        </w:rPr>
        <w:t>Optional:</w:t>
      </w:r>
      <w:r w:rsidRPr="00BA2581">
        <w:t> /S (remote system), /L (log name), /SO (source).</w:t>
      </w:r>
    </w:p>
    <w:p w14:paraId="4C8146CA" w14:textId="1D83DC1C" w:rsidR="00BA2581" w:rsidRPr="00BA2581" w:rsidRDefault="00BA2581" w:rsidP="00BA2581">
      <w:r w:rsidRPr="00BA2581">
        <w:rPr>
          <w:b/>
          <w:bCs/>
        </w:rPr>
        <w:t>Relevance (2026):</w:t>
      </w:r>
      <w:r w:rsidRPr="00BA2581">
        <w:t> Script logging and monitoring; allows batch files/applications to log structured events.</w:t>
      </w:r>
    </w:p>
    <w:p w14:paraId="09633E46" w14:textId="77777777" w:rsidR="00042644" w:rsidRDefault="00042644" w:rsidP="00BA2581">
      <w:pPr>
        <w:rPr>
          <w:b/>
          <w:bCs/>
        </w:rPr>
      </w:pPr>
    </w:p>
    <w:p w14:paraId="16858399" w14:textId="2020121A" w:rsidR="00BA2581" w:rsidRPr="00042644" w:rsidRDefault="00BA2581" w:rsidP="00042644">
      <w:pPr>
        <w:pStyle w:val="Style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81" w:name="_Toc226087514"/>
      <w:r w:rsidRPr="00042644">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EventTriggers (Deprecated in Vista+)</w:t>
      </w:r>
      <w:bookmarkEnd w:id="81"/>
    </w:p>
    <w:p w14:paraId="1B16360A" w14:textId="77777777" w:rsidR="00BA2581" w:rsidRPr="00BA2581" w:rsidRDefault="00BA2581" w:rsidP="00BA2581">
      <w:r w:rsidRPr="00BA2581">
        <w:rPr>
          <w:b/>
          <w:bCs/>
        </w:rPr>
        <w:t>Purpose:</w:t>
      </w:r>
      <w:r w:rsidRPr="00BA2581">
        <w:t> Create, delete, or query event triggers that launch tasks when specific events occur.</w:t>
      </w:r>
      <w:r w:rsidRPr="00BA2581">
        <w:br/>
      </w:r>
      <w:r w:rsidRPr="00BA2581">
        <w:rPr>
          <w:b/>
          <w:bCs/>
        </w:rPr>
        <w:t>Modes:</w:t>
      </w:r>
      <w:r w:rsidRPr="00BA2581">
        <w:t> Create, Delete, Query.</w:t>
      </w:r>
      <w:r w:rsidRPr="00BA2581">
        <w:br/>
      </w:r>
      <w:r w:rsidRPr="00BA2581">
        <w:rPr>
          <w:b/>
          <w:bCs/>
        </w:rPr>
        <w:t>Replaced by:</w:t>
      </w:r>
      <w:r w:rsidRPr="00BA2581">
        <w:t> Task Scheduler triggers and WEvtUtil.</w:t>
      </w:r>
      <w:r w:rsidRPr="00BA2581">
        <w:br/>
      </w:r>
      <w:r w:rsidRPr="00BA2581">
        <w:rPr>
          <w:b/>
          <w:bCs/>
        </w:rPr>
        <w:t>Relevance (2026):</w:t>
      </w:r>
      <w:r w:rsidRPr="00BA2581">
        <w:t> Legacy; only relevant for older Windows XP/2003 systems.</w:t>
      </w:r>
    </w:p>
    <w:p w14:paraId="3E23CC9D" w14:textId="77777777" w:rsidR="00BA2581" w:rsidRPr="00BA2581" w:rsidRDefault="00BA2581" w:rsidP="00BA2581">
      <w:pPr>
        <w:rPr>
          <w:b/>
          <w:bCs/>
        </w:rPr>
      </w:pPr>
      <w:r w:rsidRPr="00BA2581">
        <w:rPr>
          <w:b/>
          <w:bCs/>
        </w:rPr>
        <w:t>WEvtUtil – Advanced Event Log Management (Vista+)</w:t>
      </w:r>
    </w:p>
    <w:p w14:paraId="381A6A26" w14:textId="77777777" w:rsidR="00A76BCC" w:rsidRDefault="00BA2581" w:rsidP="00BA2581">
      <w:pPr>
        <w:rPr>
          <w:b/>
          <w:bCs/>
        </w:rPr>
      </w:pPr>
      <w:r w:rsidRPr="00BA2581">
        <w:rPr>
          <w:b/>
          <w:bCs/>
        </w:rPr>
        <w:t>Purpose:</w:t>
      </w:r>
      <w:r w:rsidRPr="00BA2581">
        <w:t> Comprehensive utility to query, configure, export, and manage Windows event logs. Replaces older event utilities.</w:t>
      </w:r>
      <w:r w:rsidRPr="00BA2581">
        <w:br/>
      </w:r>
    </w:p>
    <w:p w14:paraId="55F3340F" w14:textId="77777777" w:rsidR="00A76BCC" w:rsidRDefault="00A76BCC" w:rsidP="00BA2581">
      <w:pPr>
        <w:rPr>
          <w:b/>
          <w:bCs/>
        </w:rPr>
      </w:pPr>
    </w:p>
    <w:p w14:paraId="7E6D789A" w14:textId="6867173B" w:rsidR="00BA2581" w:rsidRPr="00BA2581" w:rsidRDefault="00BA2581" w:rsidP="00BA2581">
      <w:r w:rsidRPr="00BA2581">
        <w:rPr>
          <w:b/>
          <w:bCs/>
        </w:rPr>
        <w:lastRenderedPageBreak/>
        <w:t>Key Commands:</w:t>
      </w:r>
    </w:p>
    <w:p w14:paraId="48B8966B" w14:textId="77777777" w:rsidR="00BA2581" w:rsidRPr="00BA2581" w:rsidRDefault="00BA2581" w:rsidP="000305EF">
      <w:pPr>
        <w:numPr>
          <w:ilvl w:val="0"/>
          <w:numId w:val="50"/>
        </w:numPr>
      </w:pPr>
      <w:r w:rsidRPr="00BA2581">
        <w:t>el – Enumerate all logs.</w:t>
      </w:r>
    </w:p>
    <w:p w14:paraId="6C6F650E" w14:textId="77777777" w:rsidR="00BA2581" w:rsidRPr="00BA2581" w:rsidRDefault="00BA2581" w:rsidP="000305EF">
      <w:pPr>
        <w:numPr>
          <w:ilvl w:val="0"/>
          <w:numId w:val="50"/>
        </w:numPr>
      </w:pPr>
      <w:r w:rsidRPr="00BA2581">
        <w:t>gl – Get log configuration.</w:t>
      </w:r>
    </w:p>
    <w:p w14:paraId="0884B04B" w14:textId="77777777" w:rsidR="00BA2581" w:rsidRPr="00BA2581" w:rsidRDefault="00BA2581" w:rsidP="000305EF">
      <w:pPr>
        <w:numPr>
          <w:ilvl w:val="0"/>
          <w:numId w:val="50"/>
        </w:numPr>
      </w:pPr>
      <w:r w:rsidRPr="00BA2581">
        <w:t>qe – Query events with XPath filters.</w:t>
      </w:r>
    </w:p>
    <w:p w14:paraId="656BD76E" w14:textId="77777777" w:rsidR="00BA2581" w:rsidRPr="00BA2581" w:rsidRDefault="00BA2581" w:rsidP="000305EF">
      <w:pPr>
        <w:numPr>
          <w:ilvl w:val="0"/>
          <w:numId w:val="50"/>
        </w:numPr>
      </w:pPr>
      <w:r w:rsidRPr="00BA2581">
        <w:t>epl – Export log to file.</w:t>
      </w:r>
    </w:p>
    <w:p w14:paraId="75347AEA" w14:textId="77777777" w:rsidR="00BA2581" w:rsidRPr="00BA2581" w:rsidRDefault="00BA2581" w:rsidP="000305EF">
      <w:pPr>
        <w:numPr>
          <w:ilvl w:val="0"/>
          <w:numId w:val="50"/>
        </w:numPr>
      </w:pPr>
      <w:r w:rsidRPr="00BA2581">
        <w:t>cl – Clear log (with optional backup).</w:t>
      </w:r>
      <w:r w:rsidRPr="00BA2581">
        <w:br/>
      </w:r>
      <w:r w:rsidRPr="00BA2581">
        <w:rPr>
          <w:b/>
          <w:bCs/>
        </w:rPr>
        <w:t>Relevance (2026):</w:t>
      </w:r>
      <w:r w:rsidRPr="00BA2581">
        <w:t> Primary command-line tool for event log analysis, automation, and diagnostics on modern Windows.</w:t>
      </w:r>
    </w:p>
    <w:p w14:paraId="795C48AF" w14:textId="43160F15" w:rsidR="00BA2581" w:rsidRPr="00BA2581" w:rsidRDefault="00BA2581" w:rsidP="00BA2581"/>
    <w:p w14:paraId="0B0B008E" w14:textId="77777777" w:rsidR="00FC5490" w:rsidRDefault="00BA2581" w:rsidP="00BA2581">
      <w:bookmarkStart w:id="82" w:name="_Toc226087515"/>
      <w:r w:rsidRPr="00BA2581">
        <w:rPr>
          <w:rStyle w:val="Style3Char"/>
          <w:rFonts w:eastAsiaTheme="minorHAnsi"/>
        </w:rPr>
        <w:t>Summary:</w:t>
      </w:r>
      <w:bookmarkEnd w:id="82"/>
      <w:r w:rsidRPr="00BA2581">
        <w:rPr>
          <w:rStyle w:val="Style3Char"/>
          <w:rFonts w:eastAsiaTheme="minorHAnsi"/>
        </w:rPr>
        <w:br/>
      </w:r>
      <w:r w:rsidRPr="00BA2581">
        <w:t>These commands cover </w:t>
      </w:r>
      <w:r w:rsidRPr="00BA2581">
        <w:rPr>
          <w:b/>
          <w:bCs/>
        </w:rPr>
        <w:t>system identification</w:t>
      </w:r>
      <w:r w:rsidRPr="00BA2581">
        <w:t>, </w:t>
      </w:r>
      <w:r w:rsidRPr="00BA2581">
        <w:rPr>
          <w:b/>
          <w:bCs/>
        </w:rPr>
        <w:t>volume/shadow copy management</w:t>
      </w:r>
      <w:r w:rsidRPr="00BA2581">
        <w:t>, </w:t>
      </w:r>
      <w:r w:rsidRPr="00BA2581">
        <w:rPr>
          <w:b/>
          <w:bCs/>
        </w:rPr>
        <w:t>driver deployment</w:t>
      </w:r>
      <w:r w:rsidRPr="00BA2581">
        <w:t>, and </w:t>
      </w:r>
      <w:r w:rsidRPr="00BA2581">
        <w:rPr>
          <w:b/>
          <w:bCs/>
        </w:rPr>
        <w:t>event log manipulation</w:t>
      </w:r>
      <w:r w:rsidRPr="00BA2581">
        <w:t xml:space="preserve">. </w:t>
      </w:r>
    </w:p>
    <w:p w14:paraId="645D4E25" w14:textId="0F6AB0BD" w:rsidR="00BA2581" w:rsidRPr="00BA2581" w:rsidRDefault="00BA2581" w:rsidP="00BA2581">
      <w:r w:rsidRPr="00BA2581">
        <w:t>While some (EventTriggers) are legacy, most remain relevant for scripting, administration, and troubleshooting in Windows environments.</w:t>
      </w:r>
    </w:p>
    <w:p w14:paraId="5B1790CD" w14:textId="01AAD43D" w:rsidR="00AD1DFB" w:rsidRPr="00AD1DFB" w:rsidRDefault="00483E93" w:rsidP="00AD1DFB">
      <w:pPr>
        <w:rPr>
          <w:b/>
          <w:bCs/>
        </w:rPr>
      </w:pPr>
      <w:bookmarkStart w:id="83" w:name="_Toc226087516"/>
      <w:r w:rsidRPr="00AD1DFB">
        <w:rPr>
          <w:rStyle w:val="Style1Char"/>
        </w:rPr>
        <w:t>WORKING WITH PERFORMANCE INFORMATION</w:t>
      </w:r>
      <w:bookmarkEnd w:id="83"/>
      <w:r w:rsidRPr="00AD1DFB">
        <w:rPr>
          <w:rFonts w:ascii="Segoe UI Emoji" w:hAnsi="Segoe UI Emoji" w:cs="Segoe UI Emoji"/>
          <w:b/>
          <w:bCs/>
        </w:rPr>
        <w:t xml:space="preserve"> </w:t>
      </w:r>
      <w:r w:rsidR="00AD1DFB" w:rsidRPr="00AD1DFB">
        <w:rPr>
          <w:rFonts w:ascii="Segoe UI Emoji" w:hAnsi="Segoe UI Emoji" w:cs="Segoe UI Emoji"/>
          <w:b/>
          <w:bCs/>
        </w:rPr>
        <w:t>📊</w:t>
      </w:r>
      <w:r w:rsidR="00AD1DFB">
        <w:rPr>
          <w:rFonts w:ascii="Segoe UI Emoji" w:hAnsi="Segoe UI Emoji" w:cs="Segoe UI Emoji"/>
          <w:b/>
          <w:bCs/>
        </w:rPr>
        <w:t xml:space="preserve"> </w:t>
      </w:r>
    </w:p>
    <w:p w14:paraId="321AF977" w14:textId="77777777" w:rsidR="00AD1DFB" w:rsidRPr="00AD1DFB" w:rsidRDefault="00AD1DFB" w:rsidP="00AD1DFB">
      <w:r w:rsidRPr="00AD1DFB">
        <w:t>Keeping an eye on your system's health is a must. Performance data comes in two flavors: </w:t>
      </w:r>
      <w:r w:rsidRPr="00AD1DFB">
        <w:rPr>
          <w:b/>
          <w:bCs/>
        </w:rPr>
        <w:t>static logs</w:t>
      </w:r>
      <w:r w:rsidRPr="00AD1DFB">
        <w:t> (a long-term record) and </w:t>
      </w:r>
      <w:r w:rsidRPr="00AD1DFB">
        <w:rPr>
          <w:b/>
          <w:bCs/>
        </w:rPr>
        <w:t>dynamic stats</w:t>
      </w:r>
      <w:r w:rsidRPr="00AD1DFB">
        <w:t> (live, real-time data).</w:t>
      </w:r>
    </w:p>
    <w:p w14:paraId="4FE120C6" w14:textId="77777777" w:rsidR="00AD1DFB" w:rsidRPr="00AD1DFB" w:rsidRDefault="00AD1DFB" w:rsidP="00AD1DFB">
      <w:r w:rsidRPr="00AD1DFB">
        <w:t>A </w:t>
      </w:r>
      <w:r w:rsidRPr="00AD1DFB">
        <w:rPr>
          <w:b/>
          <w:bCs/>
        </w:rPr>
        <w:t>performance baseline</w:t>
      </w:r>
      <w:r w:rsidRPr="00AD1DFB">
        <w:t>—taken right after a fresh setup—is gold. Later on, you can compare it to spot problems like failing hardware, malware activity, or strange network traffic.</w:t>
      </w:r>
    </w:p>
    <w:p w14:paraId="0AB31DE8" w14:textId="77777777" w:rsidR="00AD1DFB" w:rsidRPr="00AD1DFB" w:rsidRDefault="00AD1DFB" w:rsidP="00AD1DFB">
      <w:r w:rsidRPr="00AD1DFB">
        <w:rPr>
          <w:b/>
          <w:bCs/>
        </w:rPr>
        <w:t>Note:</w:t>
      </w:r>
      <w:r w:rsidRPr="00AD1DFB">
        <w:t> While you can </w:t>
      </w:r>
      <w:r w:rsidRPr="00AD1DFB">
        <w:rPr>
          <w:i/>
          <w:iCs/>
        </w:rPr>
        <w:t>set up</w:t>
      </w:r>
      <w:r w:rsidRPr="00AD1DFB">
        <w:t> monitoring from the command line, the actual </w:t>
      </w:r>
      <w:r w:rsidRPr="00AD1DFB">
        <w:rPr>
          <w:b/>
          <w:bCs/>
        </w:rPr>
        <w:t>live monitoring</w:t>
      </w:r>
      <w:r w:rsidRPr="00AD1DFB">
        <w:t> usually happens in the </w:t>
      </w:r>
      <w:r w:rsidRPr="00AD1DFB">
        <w:rPr>
          <w:b/>
          <w:bCs/>
        </w:rPr>
        <w:t>Performance console</w:t>
      </w:r>
      <w:r w:rsidRPr="00AD1DFB">
        <w:t> (in Administrative Tools). This section focuses on the CLI tools that other guides often skip.</w:t>
      </w:r>
    </w:p>
    <w:p w14:paraId="148EF5D2" w14:textId="39DCFBE9" w:rsidR="00AD1DFB" w:rsidRPr="00AD1DFB" w:rsidRDefault="00AD1DFB" w:rsidP="00AD1DFB"/>
    <w:p w14:paraId="4B793708" w14:textId="77777777" w:rsidR="00AD1DFB" w:rsidRPr="00AD1DFB" w:rsidRDefault="00AD1DFB" w:rsidP="00AD1DFB">
      <w:pPr>
        <w:rPr>
          <w:rStyle w:val="Style3Char"/>
          <w:rFonts w:eastAsiaTheme="minorHAnsi"/>
        </w:rPr>
      </w:pPr>
      <w:r w:rsidRPr="00AD1DFB">
        <w:rPr>
          <w:rFonts w:ascii="Segoe UI Emoji" w:hAnsi="Segoe UI Emoji" w:cs="Segoe UI Emoji"/>
          <w:b/>
          <w:bCs/>
        </w:rPr>
        <w:t>🧩</w:t>
      </w:r>
      <w:r w:rsidRPr="00AD1DFB">
        <w:rPr>
          <w:b/>
          <w:bCs/>
        </w:rPr>
        <w:t xml:space="preserve"> </w:t>
      </w:r>
      <w:r w:rsidRPr="00AD1DFB">
        <w:rPr>
          <w:rStyle w:val="Style3Char"/>
          <w:rFonts w:eastAsiaTheme="minorHAnsi"/>
        </w:rPr>
        <w:t>LodCtr – Adding Performance Counters</w:t>
      </w:r>
    </w:p>
    <w:p w14:paraId="0440FB29" w14:textId="77777777" w:rsidR="00AD1DFB" w:rsidRPr="00AD1DFB" w:rsidRDefault="00AD1DFB" w:rsidP="00AD1DFB">
      <w:r w:rsidRPr="00AD1DFB">
        <w:rPr>
          <w:b/>
          <w:bCs/>
        </w:rPr>
        <w:t>What it does:</w:t>
      </w:r>
      <w:r w:rsidRPr="00AD1DFB">
        <w:t> Installs new </w:t>
      </w:r>
      <w:r w:rsidRPr="00AD1DFB">
        <w:rPr>
          <w:b/>
          <w:bCs/>
        </w:rPr>
        <w:t>performance counters</w:t>
      </w:r>
      <w:r w:rsidRPr="00AD1DFB">
        <w:t> into Windows so that monitoring tools can see and track them. Counters are bits of code that measure things like CPU usage, network requests, or disk reads.</w:t>
      </w:r>
    </w:p>
    <w:p w14:paraId="4BF011C9" w14:textId="77777777" w:rsidR="00AD1DFB" w:rsidRPr="00AD1DFB" w:rsidRDefault="00AD1DFB" w:rsidP="00AD1DFB">
      <w:r w:rsidRPr="00AD1DFB">
        <w:rPr>
          <w:b/>
          <w:bCs/>
        </w:rPr>
        <w:t>Real-world use:</w:t>
      </w:r>
      <w:r w:rsidRPr="00AD1DFB">
        <w:t> Used when an application or driver includes custom counters that aren’t registered by default.</w:t>
      </w:r>
    </w:p>
    <w:p w14:paraId="53E72735" w14:textId="77777777" w:rsidR="00AD1DFB" w:rsidRPr="00AD1DFB" w:rsidRDefault="00AD1DFB" w:rsidP="00AD1DFB">
      <w:r w:rsidRPr="00AD1DFB">
        <w:rPr>
          <w:b/>
          <w:bCs/>
        </w:rPr>
        <w:t>Status in 2026:</w:t>
      </w:r>
      <w:r w:rsidRPr="00AD1DFB">
        <w:t> </w:t>
      </w:r>
      <w:r w:rsidRPr="00AD1DFB">
        <w:rPr>
          <w:rFonts w:ascii="Segoe UI Emoji" w:hAnsi="Segoe UI Emoji" w:cs="Segoe UI Emoji"/>
        </w:rPr>
        <w:t>✅</w:t>
      </w:r>
      <w:r w:rsidRPr="00AD1DFB">
        <w:rPr>
          <w:rFonts w:cs="Cambria"/>
        </w:rPr>
        <w:t> </w:t>
      </w:r>
      <w:r w:rsidRPr="00AD1DFB">
        <w:rPr>
          <w:b/>
          <w:bCs/>
        </w:rPr>
        <w:t>Still available and functional</w:t>
      </w:r>
      <w:r w:rsidRPr="00AD1DFB">
        <w:t>, but less commonly used manually. Most counters are installed automatically with software.</w:t>
      </w:r>
    </w:p>
    <w:p w14:paraId="295C24A4" w14:textId="77777777" w:rsidR="00AD1DFB" w:rsidRPr="00AD1DFB" w:rsidRDefault="00AD1DFB" w:rsidP="00AD1DFB">
      <w:pPr>
        <w:rPr>
          <w:rStyle w:val="Style3Char"/>
          <w:rFonts w:eastAsiaTheme="minorHAnsi"/>
        </w:rPr>
      </w:pPr>
      <w:r w:rsidRPr="00AD1DFB">
        <w:rPr>
          <w:rFonts w:ascii="Segoe UI Emoji" w:hAnsi="Segoe UI Emoji" w:cs="Segoe UI Emoji"/>
          <w:b/>
          <w:bCs/>
        </w:rPr>
        <w:lastRenderedPageBreak/>
        <w:t>📈</w:t>
      </w:r>
      <w:r w:rsidRPr="00AD1DFB">
        <w:rPr>
          <w:b/>
          <w:bCs/>
        </w:rPr>
        <w:t xml:space="preserve"> </w:t>
      </w:r>
      <w:r w:rsidRPr="00AD1DFB">
        <w:rPr>
          <w:rStyle w:val="Style3Char"/>
          <w:rFonts w:eastAsiaTheme="minorHAnsi"/>
        </w:rPr>
        <w:t>LogMan – Managing Performance Logs &amp; Alerts</w:t>
      </w:r>
    </w:p>
    <w:p w14:paraId="4EF67C8C" w14:textId="77777777" w:rsidR="00AD1DFB" w:rsidRPr="00AD1DFB" w:rsidRDefault="00AD1DFB" w:rsidP="00AD1DFB">
      <w:r w:rsidRPr="00AD1DFB">
        <w:rPr>
          <w:b/>
          <w:bCs/>
        </w:rPr>
        <w:t>What it does:</w:t>
      </w:r>
      <w:r w:rsidRPr="00AD1DFB">
        <w:t> A powerful command-line tool to </w:t>
      </w:r>
      <w:r w:rsidRPr="00AD1DFB">
        <w:rPr>
          <w:b/>
          <w:bCs/>
        </w:rPr>
        <w:t>create, start, stop, and manage</w:t>
      </w:r>
      <w:r w:rsidRPr="00AD1DFB">
        <w:t> performance counter logs and event trace sessions. You can schedule collections, log to files or SQL databases, and set alerts.</w:t>
      </w:r>
    </w:p>
    <w:p w14:paraId="6114DFF3" w14:textId="77777777" w:rsidR="00AD1DFB" w:rsidRPr="00AD1DFB" w:rsidRDefault="00AD1DFB" w:rsidP="00AD1DFB">
      <w:r w:rsidRPr="00AD1DFB">
        <w:rPr>
          <w:b/>
          <w:bCs/>
        </w:rPr>
        <w:t>Key verbs:</w:t>
      </w:r>
      <w:r w:rsidRPr="00AD1DFB">
        <w:t> create, start, stop, delete, query, update.</w:t>
      </w:r>
    </w:p>
    <w:p w14:paraId="78E045FD" w14:textId="77777777" w:rsidR="00AD1DFB" w:rsidRPr="00AD1DFB" w:rsidRDefault="00AD1DFB" w:rsidP="00AD1DFB">
      <w:r w:rsidRPr="00AD1DFB">
        <w:rPr>
          <w:b/>
          <w:bCs/>
        </w:rPr>
        <w:t>Real-world use:</w:t>
      </w:r>
      <w:r w:rsidRPr="00AD1DFB">
        <w:t> Automating the collection of performance data for analysis, creating baseline logs, or setting up alert triggers for system monitoring.</w:t>
      </w:r>
    </w:p>
    <w:p w14:paraId="4EE9FD82" w14:textId="77777777" w:rsidR="00AD1DFB" w:rsidRPr="00AD1DFB" w:rsidRDefault="00AD1DFB" w:rsidP="00AD1DFB">
      <w:r w:rsidRPr="00AD1DFB">
        <w:rPr>
          <w:b/>
          <w:bCs/>
        </w:rPr>
        <w:t>Status in 2026:</w:t>
      </w:r>
      <w:r w:rsidRPr="00AD1DFB">
        <w:t> </w:t>
      </w:r>
      <w:r w:rsidRPr="00AD1DFB">
        <w:rPr>
          <w:rFonts w:ascii="Segoe UI Emoji" w:hAnsi="Segoe UI Emoji" w:cs="Segoe UI Emoji"/>
        </w:rPr>
        <w:t>✅</w:t>
      </w:r>
      <w:r w:rsidRPr="00AD1DFB">
        <w:rPr>
          <w:rFonts w:cs="Cambria"/>
        </w:rPr>
        <w:t> </w:t>
      </w:r>
      <w:r w:rsidRPr="00AD1DFB">
        <w:rPr>
          <w:b/>
          <w:bCs/>
        </w:rPr>
        <w:t>Heavily used and fully supported</w:t>
      </w:r>
      <w:r w:rsidRPr="00AD1DFB">
        <w:t>, especially in server environments and automated admin scripts.</w:t>
      </w:r>
    </w:p>
    <w:p w14:paraId="31CA27FF" w14:textId="77777777" w:rsidR="00B8078A" w:rsidRPr="00AD1DFB" w:rsidRDefault="00B8078A" w:rsidP="00AD1DFB"/>
    <w:p w14:paraId="3E623C04" w14:textId="77777777" w:rsidR="00AD1DFB" w:rsidRPr="00AD1DFB" w:rsidRDefault="00AD1DFB" w:rsidP="00AD1DFB">
      <w:pPr>
        <w:rPr>
          <w:rStyle w:val="Style3Char"/>
          <w:rFonts w:eastAsiaTheme="minorHAnsi"/>
        </w:rPr>
      </w:pPr>
      <w:r w:rsidRPr="00AD1DFB">
        <w:rPr>
          <w:rFonts w:ascii="Segoe UI Emoji" w:hAnsi="Segoe UI Emoji" w:cs="Segoe UI Emoji"/>
          <w:b/>
          <w:bCs/>
        </w:rPr>
        <w:t>📟</w:t>
      </w:r>
      <w:r w:rsidRPr="00AD1DFB">
        <w:rPr>
          <w:b/>
          <w:bCs/>
        </w:rPr>
        <w:t xml:space="preserve"> </w:t>
      </w:r>
      <w:r w:rsidRPr="00AD1DFB">
        <w:rPr>
          <w:rStyle w:val="Style3Char"/>
          <w:rFonts w:eastAsiaTheme="minorHAnsi"/>
        </w:rPr>
        <w:t>TypePerf – Real-Time Performance Monitoring in CLI</w:t>
      </w:r>
    </w:p>
    <w:p w14:paraId="59A53B8C" w14:textId="77777777" w:rsidR="00AD1DFB" w:rsidRPr="00AD1DFB" w:rsidRDefault="00AD1DFB" w:rsidP="00AD1DFB">
      <w:r w:rsidRPr="00AD1DFB">
        <w:rPr>
          <w:b/>
          <w:bCs/>
        </w:rPr>
        <w:t>What it does:</w:t>
      </w:r>
      <w:r w:rsidRPr="00AD1DFB">
        <w:t> Displays live performance counter data directly in the command window. It updates continuously until you stop it (Ctrl+C). Output can be shown on screen or logged to a file.</w:t>
      </w:r>
    </w:p>
    <w:p w14:paraId="32EA4F63" w14:textId="77777777" w:rsidR="00AD1DFB" w:rsidRPr="00AD1DFB" w:rsidRDefault="00AD1DFB" w:rsidP="00AD1DFB">
      <w:r w:rsidRPr="00AD1DFB">
        <w:rPr>
          <w:b/>
          <w:bCs/>
        </w:rPr>
        <w:t>Real-world use:</w:t>
      </w:r>
      <w:r w:rsidRPr="00AD1DFB">
        <w:t> Quick, scriptable checks on system performance without opening the GUI. Useful for remote sessions or when GUI isn’t available.</w:t>
      </w:r>
    </w:p>
    <w:p w14:paraId="61F46786" w14:textId="77777777" w:rsidR="00AD1DFB" w:rsidRPr="00AD1DFB" w:rsidRDefault="00AD1DFB" w:rsidP="00AD1DFB">
      <w:r w:rsidRPr="00AD1DFB">
        <w:rPr>
          <w:b/>
          <w:bCs/>
        </w:rPr>
        <w:t>Status in 2026:</w:t>
      </w:r>
      <w:r w:rsidRPr="00AD1DFB">
        <w:t> </w:t>
      </w:r>
      <w:r w:rsidRPr="00AD1DFB">
        <w:rPr>
          <w:rFonts w:ascii="Segoe UI Emoji" w:hAnsi="Segoe UI Emoji" w:cs="Segoe UI Emoji"/>
        </w:rPr>
        <w:t>✅</w:t>
      </w:r>
      <w:r w:rsidRPr="00AD1DFB">
        <w:rPr>
          <w:rFonts w:cs="Cambria"/>
        </w:rPr>
        <w:t> </w:t>
      </w:r>
      <w:r w:rsidRPr="00AD1DFB">
        <w:rPr>
          <w:b/>
          <w:bCs/>
        </w:rPr>
        <w:t>Still fully supported and useful</w:t>
      </w:r>
      <w:r w:rsidRPr="00AD1DFB">
        <w:t> for admins and power users who prefer CLI or need to embed performance checks in scripts.</w:t>
      </w:r>
    </w:p>
    <w:p w14:paraId="7834625B" w14:textId="215519CB" w:rsidR="00AD1DFB" w:rsidRPr="00AD1DFB" w:rsidRDefault="00AD1DFB" w:rsidP="00AD1DFB"/>
    <w:p w14:paraId="0CAE45BB" w14:textId="77777777" w:rsidR="00AD1DFB" w:rsidRPr="00AD1DFB" w:rsidRDefault="00AD1DFB" w:rsidP="00AD1DFB">
      <w:pPr>
        <w:rPr>
          <w:b/>
          <w:bCs/>
        </w:rPr>
      </w:pPr>
      <w:r w:rsidRPr="00AD1DFB">
        <w:rPr>
          <w:rFonts w:ascii="Segoe UI Emoji" w:hAnsi="Segoe UI Emoji" w:cs="Segoe UI Emoji"/>
          <w:b/>
          <w:bCs/>
        </w:rPr>
        <w:t>🔄</w:t>
      </w:r>
      <w:r w:rsidRPr="00AD1DFB">
        <w:rPr>
          <w:b/>
          <w:bCs/>
        </w:rPr>
        <w:t xml:space="preserve"> </w:t>
      </w:r>
      <w:r w:rsidRPr="00AD1DFB">
        <w:rPr>
          <w:rStyle w:val="Style3Char"/>
          <w:rFonts w:eastAsiaTheme="minorHAnsi"/>
        </w:rPr>
        <w:t>ReLog – Converting &amp; Filtering Performance Logs</w:t>
      </w:r>
    </w:p>
    <w:p w14:paraId="14B5D667" w14:textId="77777777" w:rsidR="00AD1DFB" w:rsidRPr="00AD1DFB" w:rsidRDefault="00AD1DFB" w:rsidP="00AD1DFB">
      <w:r w:rsidRPr="00AD1DFB">
        <w:rPr>
          <w:b/>
          <w:bCs/>
        </w:rPr>
        <w:t>What it does:</w:t>
      </w:r>
      <w:r w:rsidRPr="00AD1DFB">
        <w:t> Converts performance logs from one format to another, changes sampling rates, and filters out specific counters from log files. Can handle older Windows NT 4.0 logs.</w:t>
      </w:r>
    </w:p>
    <w:p w14:paraId="1EEEDB20" w14:textId="77777777" w:rsidR="00AD1DFB" w:rsidRPr="00AD1DFB" w:rsidRDefault="00AD1DFB" w:rsidP="00AD1DFB">
      <w:r w:rsidRPr="00AD1DFB">
        <w:rPr>
          <w:b/>
          <w:bCs/>
        </w:rPr>
        <w:t>Real-world use:</w:t>
      </w:r>
      <w:r w:rsidRPr="00AD1DFB">
        <w:t> Processing logged data before analysis—like reducing log size, converting to CSV for Excel, or adjusting time intervals.</w:t>
      </w:r>
    </w:p>
    <w:p w14:paraId="4C592CD2" w14:textId="77777777" w:rsidR="00AD1DFB" w:rsidRPr="00AD1DFB" w:rsidRDefault="00AD1DFB" w:rsidP="00AD1DFB">
      <w:r w:rsidRPr="00AD1DFB">
        <w:rPr>
          <w:b/>
          <w:bCs/>
        </w:rPr>
        <w:t>Status in 2026:</w:t>
      </w:r>
      <w:r w:rsidRPr="00AD1DFB">
        <w:t> </w:t>
      </w:r>
      <w:r w:rsidRPr="00AD1DFB">
        <w:rPr>
          <w:rFonts w:ascii="Segoe UI Emoji" w:hAnsi="Segoe UI Emoji" w:cs="Segoe UI Emoji"/>
        </w:rPr>
        <w:t>✅</w:t>
      </w:r>
      <w:r w:rsidRPr="00AD1DFB">
        <w:rPr>
          <w:rFonts w:cs="Cambria"/>
        </w:rPr>
        <w:t> </w:t>
      </w:r>
      <w:r w:rsidRPr="00AD1DFB">
        <w:rPr>
          <w:b/>
          <w:bCs/>
        </w:rPr>
        <w:t>Available and functional</w:t>
      </w:r>
      <w:r w:rsidRPr="00AD1DFB">
        <w:t>, but niche. Used mainly in data processing or migration scenarios.</w:t>
      </w:r>
    </w:p>
    <w:p w14:paraId="14195819" w14:textId="7691AA66" w:rsidR="00AD1DFB" w:rsidRDefault="00AD1DFB" w:rsidP="00AD1DFB"/>
    <w:p w14:paraId="36F1572D" w14:textId="77777777" w:rsidR="008E2997" w:rsidRDefault="008E2997" w:rsidP="00AD1DFB"/>
    <w:p w14:paraId="71877B14" w14:textId="77777777" w:rsidR="004944D4" w:rsidRDefault="004944D4" w:rsidP="00AD1DFB"/>
    <w:p w14:paraId="3C25584B" w14:textId="77777777" w:rsidR="004944D4" w:rsidRDefault="004944D4" w:rsidP="00AD1DFB"/>
    <w:p w14:paraId="101F10C8" w14:textId="77777777" w:rsidR="008E2997" w:rsidRPr="00AD1DFB" w:rsidRDefault="008E2997" w:rsidP="00AD1DFB"/>
    <w:p w14:paraId="2B556876" w14:textId="77777777" w:rsidR="00AD1DFB" w:rsidRPr="00AD1DFB" w:rsidRDefault="00AD1DFB" w:rsidP="00AD1DFB">
      <w:pPr>
        <w:rPr>
          <w:b/>
          <w:bCs/>
        </w:rPr>
      </w:pPr>
      <w:r w:rsidRPr="00AD1DFB">
        <w:rPr>
          <w:rFonts w:ascii="Segoe UI Symbol" w:hAnsi="Segoe UI Symbol" w:cs="Segoe UI Symbol"/>
          <w:b/>
          <w:bCs/>
        </w:rPr>
        <w:lastRenderedPageBreak/>
        <w:t>🗑</w:t>
      </w:r>
      <w:r w:rsidRPr="00AD1DFB">
        <w:rPr>
          <w:b/>
          <w:bCs/>
        </w:rPr>
        <w:t xml:space="preserve">️ </w:t>
      </w:r>
      <w:r w:rsidRPr="00AD1DFB">
        <w:rPr>
          <w:rStyle w:val="Style3Char"/>
          <w:rFonts w:eastAsiaTheme="minorHAnsi"/>
        </w:rPr>
        <w:t>UnlodCtr – Removing Performance Counters</w:t>
      </w:r>
    </w:p>
    <w:p w14:paraId="0695453F" w14:textId="77777777" w:rsidR="00AD1DFB" w:rsidRPr="00AD1DFB" w:rsidRDefault="00AD1DFB" w:rsidP="00AD1DFB">
      <w:r w:rsidRPr="00AD1DFB">
        <w:rPr>
          <w:b/>
          <w:bCs/>
        </w:rPr>
        <w:t>What it does:</w:t>
      </w:r>
      <w:r w:rsidRPr="00AD1DFB">
        <w:t> Unregisters and removes performance counters from the system (the opposite of LodCtr).</w:t>
      </w:r>
    </w:p>
    <w:p w14:paraId="278E3537" w14:textId="77777777" w:rsidR="00AD1DFB" w:rsidRPr="00AD1DFB" w:rsidRDefault="00AD1DFB" w:rsidP="00AD1DFB">
      <w:r w:rsidRPr="00AD1DFB">
        <w:rPr>
          <w:b/>
          <w:bCs/>
        </w:rPr>
        <w:t>Real-world use:</w:t>
      </w:r>
      <w:r w:rsidRPr="00AD1DFB">
        <w:t> Cleaning up counters from uninstalled or problematic applications/drivers.</w:t>
      </w:r>
    </w:p>
    <w:p w14:paraId="159C42B8" w14:textId="77777777" w:rsidR="00AD1DFB" w:rsidRPr="00AD1DFB" w:rsidRDefault="00AD1DFB" w:rsidP="00AD1DFB">
      <w:r w:rsidRPr="00AD1DFB">
        <w:rPr>
          <w:b/>
          <w:bCs/>
        </w:rPr>
        <w:t>Status in 2026:</w:t>
      </w:r>
      <w:r w:rsidRPr="00AD1DFB">
        <w:t> </w:t>
      </w:r>
      <w:r w:rsidRPr="00AD1DFB">
        <w:rPr>
          <w:rFonts w:ascii="Segoe UI Emoji" w:hAnsi="Segoe UI Emoji" w:cs="Segoe UI Emoji"/>
        </w:rPr>
        <w:t>✅</w:t>
      </w:r>
      <w:r w:rsidRPr="00AD1DFB">
        <w:rPr>
          <w:rFonts w:cs="Cambria"/>
        </w:rPr>
        <w:t> </w:t>
      </w:r>
      <w:r w:rsidRPr="00AD1DFB">
        <w:rPr>
          <w:b/>
          <w:bCs/>
        </w:rPr>
        <w:t>Still available</w:t>
      </w:r>
      <w:r w:rsidRPr="00AD1DFB">
        <w:t>, but rarely needed in everyday admin tasks.</w:t>
      </w:r>
    </w:p>
    <w:p w14:paraId="26B8481D" w14:textId="7890E8B4" w:rsidR="00AD1DFB" w:rsidRPr="00AD1DFB" w:rsidRDefault="00AD1DFB" w:rsidP="00AD1DFB"/>
    <w:p w14:paraId="06B34E04" w14:textId="77777777" w:rsidR="00AD1DFB" w:rsidRPr="00AD1DFB" w:rsidRDefault="00AD1DFB" w:rsidP="00AD1DFB">
      <w:pPr>
        <w:rPr>
          <w:b/>
          <w:bCs/>
        </w:rPr>
      </w:pPr>
      <w:r w:rsidRPr="00AD1DFB">
        <w:rPr>
          <w:rFonts w:ascii="Segoe UI Symbol" w:hAnsi="Segoe UI Symbol" w:cs="Segoe UI Symbol"/>
          <w:b/>
          <w:bCs/>
        </w:rPr>
        <w:t>⚠</w:t>
      </w:r>
      <w:r w:rsidRPr="00AD1DFB">
        <w:rPr>
          <w:b/>
          <w:bCs/>
        </w:rPr>
        <w:t xml:space="preserve">️ </w:t>
      </w:r>
      <w:r w:rsidRPr="00AD1DFB">
        <w:rPr>
          <w:rStyle w:val="Style3Char"/>
          <w:rFonts w:eastAsiaTheme="minorHAnsi"/>
        </w:rPr>
        <w:t>PerfMon – The Legacy Performance Monitor</w:t>
      </w:r>
    </w:p>
    <w:p w14:paraId="27C49BE3" w14:textId="77777777" w:rsidR="00AD1DFB" w:rsidRPr="00AD1DFB" w:rsidRDefault="00AD1DFB" w:rsidP="00AD1DFB">
      <w:r w:rsidRPr="00AD1DFB">
        <w:rPr>
          <w:b/>
          <w:bCs/>
        </w:rPr>
        <w:t>What it does:</w:t>
      </w:r>
      <w:r w:rsidRPr="00AD1DFB">
        <w:t> In modern Windows (post-XP), this command </w:t>
      </w:r>
      <w:r w:rsidRPr="00AD1DFB">
        <w:rPr>
          <w:b/>
          <w:bCs/>
        </w:rPr>
        <w:t>only opens the Performance console with saved Windows NT 4.0 settings</w:t>
      </w:r>
      <w:r w:rsidRPr="00AD1DFB">
        <w:t>. It’s a compatibility bridge for very old configuration files.</w:t>
      </w:r>
    </w:p>
    <w:p w14:paraId="3C9D224A" w14:textId="77777777" w:rsidR="00AD1DFB" w:rsidRPr="00AD1DFB" w:rsidRDefault="00AD1DFB" w:rsidP="00AD1DFB">
      <w:r w:rsidRPr="00AD1DFB">
        <w:rPr>
          <w:b/>
          <w:bCs/>
        </w:rPr>
        <w:t>Real-world use:</w:t>
      </w:r>
      <w:r w:rsidRPr="00AD1DFB">
        <w:t> Essentially none in modern administration. It exists only for backward compatibility.</w:t>
      </w:r>
    </w:p>
    <w:p w14:paraId="73394E04" w14:textId="77777777" w:rsidR="00AD1DFB" w:rsidRPr="00AD1DFB" w:rsidRDefault="00AD1DFB" w:rsidP="00AD1DFB">
      <w:r w:rsidRPr="00AD1DFB">
        <w:rPr>
          <w:b/>
          <w:bCs/>
        </w:rPr>
        <w:t>Status in 2026:</w:t>
      </w:r>
      <w:r w:rsidRPr="00AD1DFB">
        <w:t> </w:t>
      </w:r>
      <w:r w:rsidRPr="00AD1DFB">
        <w:rPr>
          <w:rFonts w:ascii="Segoe UI Symbol" w:hAnsi="Segoe UI Symbol" w:cs="Segoe UI Symbol"/>
        </w:rPr>
        <w:t>⚠</w:t>
      </w:r>
      <w:r w:rsidRPr="00AD1DFB">
        <w:t>️ </w:t>
      </w:r>
      <w:r w:rsidRPr="00AD1DFB">
        <w:rPr>
          <w:b/>
          <w:bCs/>
        </w:rPr>
        <w:t>Legacy / Obsolete</w:t>
      </w:r>
      <w:r w:rsidRPr="00AD1DFB">
        <w:t> for practical use. The Performance console (or newer tools like Performance Monitor in Admin Tools) replaced it decades ago.</w:t>
      </w:r>
    </w:p>
    <w:p w14:paraId="6B1C0077" w14:textId="120F8B53" w:rsidR="00AD1DFB" w:rsidRPr="00AD1DFB" w:rsidRDefault="00AD1DFB" w:rsidP="00AD1DFB">
      <w:pPr>
        <w:rPr>
          <w:rStyle w:val="Style3Char"/>
          <w:rFonts w:eastAsiaTheme="minorHAnsi"/>
        </w:rPr>
      </w:pPr>
      <w:r w:rsidRPr="00AD1DFB">
        <w:rPr>
          <w:rFonts w:ascii="Segoe UI Emoji" w:hAnsi="Segoe UI Emoji" w:cs="Segoe UI Emoji"/>
          <w:b/>
          <w:bCs/>
        </w:rPr>
        <w:t>🎯</w:t>
      </w:r>
      <w:r w:rsidRPr="00AD1DFB">
        <w:rPr>
          <w:b/>
          <w:bCs/>
        </w:rPr>
        <w:t xml:space="preserve"> </w:t>
      </w:r>
      <w:r w:rsidRPr="00AD1DFB">
        <w:rPr>
          <w:rStyle w:val="Style3Char"/>
          <w:rFonts w:eastAsiaTheme="minorHAnsi"/>
        </w:rPr>
        <w:t>Modern Perspective (2026)</w:t>
      </w:r>
    </w:p>
    <w:p w14:paraId="2C4AC1F4" w14:textId="77777777" w:rsidR="00AD1DFB" w:rsidRPr="00AD1DFB" w:rsidRDefault="00AD1DFB" w:rsidP="000305EF">
      <w:pPr>
        <w:numPr>
          <w:ilvl w:val="0"/>
          <w:numId w:val="51"/>
        </w:numPr>
      </w:pPr>
      <w:r w:rsidRPr="00AD1DFB">
        <w:rPr>
          <w:b/>
          <w:bCs/>
        </w:rPr>
        <w:t>LogMan</w:t>
      </w:r>
      <w:r w:rsidRPr="00AD1DFB">
        <w:t> and </w:t>
      </w:r>
      <w:r w:rsidRPr="00AD1DFB">
        <w:rPr>
          <w:b/>
          <w:bCs/>
        </w:rPr>
        <w:t>TypePerf</w:t>
      </w:r>
      <w:r w:rsidRPr="00AD1DFB">
        <w:t> remain essential CLI tools for automation and remote management.</w:t>
      </w:r>
    </w:p>
    <w:p w14:paraId="4AFF76B2" w14:textId="77777777" w:rsidR="00AD1DFB" w:rsidRPr="00AD1DFB" w:rsidRDefault="00AD1DFB" w:rsidP="000305EF">
      <w:pPr>
        <w:numPr>
          <w:ilvl w:val="0"/>
          <w:numId w:val="51"/>
        </w:numPr>
      </w:pPr>
      <w:r w:rsidRPr="00AD1DFB">
        <w:rPr>
          <w:b/>
          <w:bCs/>
        </w:rPr>
        <w:t>LodCtr/UnlodCtr</w:t>
      </w:r>
      <w:r w:rsidRPr="00AD1DFB">
        <w:t> are low-level tools still present but seldom used directly.</w:t>
      </w:r>
    </w:p>
    <w:p w14:paraId="45796853" w14:textId="77777777" w:rsidR="00AD1DFB" w:rsidRPr="00AD1DFB" w:rsidRDefault="00AD1DFB" w:rsidP="000305EF">
      <w:pPr>
        <w:numPr>
          <w:ilvl w:val="0"/>
          <w:numId w:val="51"/>
        </w:numPr>
      </w:pPr>
      <w:r w:rsidRPr="00AD1DFB">
        <w:rPr>
          <w:b/>
          <w:bCs/>
        </w:rPr>
        <w:t>PerfMon</w:t>
      </w:r>
      <w:r w:rsidRPr="00AD1DFB">
        <w:t> is a historical artifact—useful only if you're restoring 25-year-old configs.</w:t>
      </w:r>
    </w:p>
    <w:p w14:paraId="5DA413F0" w14:textId="77777777" w:rsidR="00AD1DFB" w:rsidRPr="00AD1DFB" w:rsidRDefault="00AD1DFB" w:rsidP="000305EF">
      <w:pPr>
        <w:numPr>
          <w:ilvl w:val="0"/>
          <w:numId w:val="51"/>
        </w:numPr>
      </w:pPr>
      <w:r w:rsidRPr="00AD1DFB">
        <w:t>Performance monitoring has largely moved to </w:t>
      </w:r>
      <w:r w:rsidRPr="00AD1DFB">
        <w:rPr>
          <w:b/>
          <w:bCs/>
        </w:rPr>
        <w:t>PowerShell cmdlets</w:t>
      </w:r>
      <w:r w:rsidRPr="00AD1DFB">
        <w:t> (like Get-Counter), advanced </w:t>
      </w:r>
      <w:r w:rsidRPr="00AD1DFB">
        <w:rPr>
          <w:b/>
          <w:bCs/>
        </w:rPr>
        <w:t>Event Tracing for Windows (ETW)</w:t>
      </w:r>
      <w:r w:rsidRPr="00AD1DFB">
        <w:t>, and cloud-based monitoring suites, but the core concepts and many CLI tools remain intact for those who need them.</w:t>
      </w:r>
    </w:p>
    <w:p w14:paraId="57BF4248" w14:textId="4F9C6DFD" w:rsidR="00BA2581" w:rsidRDefault="00AD1DFB" w:rsidP="00200A16">
      <w:r>
        <w:t xml:space="preserve"> </w:t>
      </w:r>
    </w:p>
    <w:p w14:paraId="1C711D6A" w14:textId="0A599D26" w:rsidR="00977EC0" w:rsidRPr="00977EC0" w:rsidRDefault="00D5246C" w:rsidP="00D5246C">
      <w:pPr>
        <w:pStyle w:val="Style3"/>
      </w:pPr>
      <w:bookmarkStart w:id="84" w:name="_Toc226087517"/>
      <w:r w:rsidRPr="00977EC0">
        <w:t>Assessing your system with the </w:t>
      </w:r>
      <w:r>
        <w:t>WINSAT</w:t>
      </w:r>
      <w:r w:rsidRPr="00977EC0">
        <w:t> utility</w:t>
      </w:r>
      <w:r w:rsidR="00652357">
        <w:t>(Obsolete)</w:t>
      </w:r>
      <w:bookmarkEnd w:id="84"/>
    </w:p>
    <w:p w14:paraId="2F2A615B" w14:textId="34E0B073" w:rsidR="00977EC0" w:rsidRPr="00667C10" w:rsidRDefault="00977EC0" w:rsidP="00667C10">
      <w:r w:rsidRPr="00977EC0">
        <w:rPr>
          <w:b/>
          <w:bCs/>
        </w:rPr>
        <w:t>What it is:</w:t>
      </w:r>
      <w:r w:rsidRPr="00977EC0">
        <w:t> The Windows System Assessment Tool. It runs a series of benchmarks (CPU, RAM, graphics, disk) to generate a "Windows Experience Index" score and system capability report.</w:t>
      </w:r>
    </w:p>
    <w:p w14:paraId="103F5F14" w14:textId="56EC0EE9" w:rsidR="00977EC0" w:rsidRPr="00977EC0" w:rsidRDefault="00977EC0" w:rsidP="008E2997">
      <w:r w:rsidRPr="00977EC0">
        <w:rPr>
          <w:b/>
          <w:bCs/>
        </w:rPr>
        <w:t>Completely Obsolete.</w:t>
      </w:r>
      <w:r w:rsidRPr="00977EC0">
        <w:t> The Windows Experience Index and the formal scoring system were </w:t>
      </w:r>
      <w:r w:rsidRPr="00977EC0">
        <w:rPr>
          <w:b/>
          <w:bCs/>
        </w:rPr>
        <w:t>removed after Windows 8.1</w:t>
      </w:r>
      <w:r w:rsidRPr="00977EC0">
        <w:t>.</w:t>
      </w:r>
      <w:r w:rsidR="008E2997">
        <w:t xml:space="preserve"> </w:t>
      </w:r>
      <w:r w:rsidRPr="00977EC0">
        <w:t>The WinSAT command </w:t>
      </w:r>
      <w:r w:rsidRPr="00977EC0">
        <w:rPr>
          <w:b/>
          <w:bCs/>
        </w:rPr>
        <w:t>still exists</w:t>
      </w:r>
      <w:r w:rsidRPr="00977EC0">
        <w:t> in Windows 10/11, but its purpose has radically changed.</w:t>
      </w:r>
    </w:p>
    <w:p w14:paraId="6A2F403B" w14:textId="2ADDF881" w:rsidR="00977EC0" w:rsidRPr="00977EC0" w:rsidRDefault="00977EC0" w:rsidP="00667C10">
      <w:r w:rsidRPr="00977EC0">
        <w:rPr>
          <w:b/>
          <w:bCs/>
        </w:rPr>
        <w:lastRenderedPageBreak/>
        <w:t>What it's used for NOW:</w:t>
      </w:r>
    </w:p>
    <w:p w14:paraId="31BFF997" w14:textId="77777777" w:rsidR="00977EC0" w:rsidRPr="00977EC0" w:rsidRDefault="00977EC0" w:rsidP="000305EF">
      <w:pPr>
        <w:numPr>
          <w:ilvl w:val="0"/>
          <w:numId w:val="52"/>
        </w:numPr>
      </w:pPr>
      <w:r w:rsidRPr="00977EC0">
        <w:rPr>
          <w:b/>
          <w:bCs/>
        </w:rPr>
        <w:t>A diagnostic and benchmark tool for support/developers.</w:t>
      </w:r>
      <w:r w:rsidRPr="00977EC0">
        <w:t> You can manually run specific tests (winsat cpu, winsat disk) to check component performance or gather system data.</w:t>
      </w:r>
    </w:p>
    <w:p w14:paraId="2CD6EDBF" w14:textId="77777777" w:rsidR="00977EC0" w:rsidRPr="00977EC0" w:rsidRDefault="00977EC0" w:rsidP="000305EF">
      <w:pPr>
        <w:numPr>
          <w:ilvl w:val="0"/>
          <w:numId w:val="52"/>
        </w:numPr>
      </w:pPr>
      <w:r w:rsidRPr="00977EC0">
        <w:rPr>
          <w:b/>
          <w:bCs/>
        </w:rPr>
        <w:t>Generating an XML system assessment file</w:t>
      </w:r>
      <w:r w:rsidRPr="00977EC0">
        <w:t> (winsat formal -xml). This file is used by other tools (like the old Windows Performance Toolkit) for analysis, </w:t>
      </w:r>
      <w:r w:rsidRPr="00977EC0">
        <w:rPr>
          <w:b/>
          <w:bCs/>
        </w:rPr>
        <w:t>not</w:t>
      </w:r>
      <w:r w:rsidRPr="00977EC0">
        <w:t> for generating a user-facing score.</w:t>
      </w:r>
    </w:p>
    <w:p w14:paraId="4C6B94B3" w14:textId="77777777" w:rsidR="00977EC0" w:rsidRPr="00977EC0" w:rsidRDefault="00977EC0" w:rsidP="000305EF">
      <w:pPr>
        <w:numPr>
          <w:ilvl w:val="0"/>
          <w:numId w:val="52"/>
        </w:numPr>
      </w:pPr>
      <w:r w:rsidRPr="00977EC0">
        <w:rPr>
          <w:b/>
          <w:bCs/>
        </w:rPr>
        <w:t>It is NOT used to "determine Vista suitability."</w:t>
      </w:r>
      <w:r w:rsidRPr="00977EC0">
        <w:t> That concept is 15+ years out of date.</w:t>
      </w:r>
    </w:p>
    <w:p w14:paraId="56346879" w14:textId="1B4426AD" w:rsidR="00977EC0" w:rsidRPr="00977EC0" w:rsidRDefault="00977EC0" w:rsidP="00977EC0">
      <w:r w:rsidRPr="00977EC0">
        <w:t>If you see this in an old book, mentally replace "checking if your PC can run Vista" with "running a low-level hardware performance diagnostic." The formal scoring is gone.</w:t>
      </w:r>
    </w:p>
    <w:p w14:paraId="3BB5FAD8" w14:textId="77777777" w:rsidR="0041130A" w:rsidRPr="00977EC0" w:rsidRDefault="0041130A" w:rsidP="00977EC0"/>
    <w:p w14:paraId="0928BD6E" w14:textId="77777777" w:rsidR="00977EC0" w:rsidRPr="00977EC0" w:rsidRDefault="00977EC0" w:rsidP="0041130A">
      <w:pPr>
        <w:pStyle w:val="Style3"/>
      </w:pPr>
      <w:bookmarkStart w:id="85" w:name="_Toc226087518"/>
      <w:r w:rsidRPr="00977EC0">
        <w:t>Locating Files and Other Resources</w:t>
      </w:r>
      <w:bookmarkEnd w:id="85"/>
    </w:p>
    <w:p w14:paraId="7AF7C939" w14:textId="77777777" w:rsidR="00977EC0" w:rsidRPr="00977EC0" w:rsidRDefault="00977EC0" w:rsidP="00977EC0">
      <w:r w:rsidRPr="00977EC0">
        <w:rPr>
          <w:b/>
          <w:bCs/>
        </w:rPr>
        <w:t>The Core Problem:</w:t>
      </w:r>
      <w:r w:rsidRPr="00977EC0">
        <w:t> With massive multi-terabyte drives, finding anything is a chore. The command line provides fast, precise, and scriptable tools to cut through the clutter.</w:t>
      </w:r>
    </w:p>
    <w:p w14:paraId="0EEF8C9E" w14:textId="640D90FD" w:rsidR="00977EC0" w:rsidRPr="00977EC0" w:rsidRDefault="00977EC0" w:rsidP="00977EC0"/>
    <w:p w14:paraId="16F23516" w14:textId="77777777" w:rsidR="00977EC0" w:rsidRPr="00977EC0" w:rsidRDefault="00977EC0" w:rsidP="0041130A">
      <w:pPr>
        <w:pStyle w:val="Style3"/>
      </w:pPr>
      <w:bookmarkStart w:id="86" w:name="_Toc226087519"/>
      <w:r w:rsidRPr="00977EC0">
        <w:t>Finding Files with the DIR Command</w:t>
      </w:r>
      <w:bookmarkEnd w:id="86"/>
    </w:p>
    <w:p w14:paraId="64EB3C7F" w14:textId="77777777" w:rsidR="00977EC0" w:rsidRPr="00977EC0" w:rsidRDefault="00977EC0" w:rsidP="00977EC0">
      <w:r w:rsidRPr="00977EC0">
        <w:rPr>
          <w:b/>
          <w:bCs/>
        </w:rPr>
        <w:t>What it is:</w:t>
      </w:r>
      <w:r w:rsidRPr="00977EC0">
        <w:t> The classic directory listing command. It's far more powerful than just dir; it's a </w:t>
      </w:r>
      <w:r w:rsidRPr="00977EC0">
        <w:rPr>
          <w:b/>
          <w:bCs/>
        </w:rPr>
        <w:t>full-featured file search and listing tool</w:t>
      </w:r>
      <w:r w:rsidRPr="00977EC0">
        <w:t> with filtering and sorting.</w:t>
      </w:r>
    </w:p>
    <w:p w14:paraId="5E16D6E3" w14:textId="49BB71EE" w:rsidR="00977EC0" w:rsidRPr="00977EC0" w:rsidRDefault="00977EC0" w:rsidP="00774051">
      <w:r w:rsidRPr="00977EC0">
        <w:rPr>
          <w:b/>
          <w:bCs/>
        </w:rPr>
        <w:t>Modern Use (2026):</w:t>
      </w:r>
      <w:r w:rsidR="00774051">
        <w:t xml:space="preserve"> </w:t>
      </w:r>
      <w:r w:rsidRPr="00977EC0">
        <w:rPr>
          <w:i/>
          <w:iCs/>
          <w:color w:val="6600FF"/>
        </w:rPr>
        <w:t>Absolutely fundamental and irreplaceable.</w:t>
      </w:r>
      <w:r w:rsidRPr="00977EC0">
        <w:t> Used constantly in CMD and PowerShell (as an alias for Get-ChildItem).</w:t>
      </w:r>
    </w:p>
    <w:p w14:paraId="2D3EA333" w14:textId="77777777" w:rsidR="00977EC0" w:rsidRPr="00977EC0" w:rsidRDefault="00977EC0" w:rsidP="000305EF">
      <w:pPr>
        <w:numPr>
          <w:ilvl w:val="0"/>
          <w:numId w:val="53"/>
        </w:numPr>
      </w:pPr>
      <w:r w:rsidRPr="00977EC0">
        <w:rPr>
          <w:b/>
          <w:bCs/>
        </w:rPr>
        <w:t>Its power is in the switches (flags):</w:t>
      </w:r>
    </w:p>
    <w:p w14:paraId="5707A21C" w14:textId="77777777" w:rsidR="00977EC0" w:rsidRPr="00977EC0" w:rsidRDefault="00977EC0" w:rsidP="000305EF">
      <w:pPr>
        <w:numPr>
          <w:ilvl w:val="1"/>
          <w:numId w:val="53"/>
        </w:numPr>
      </w:pPr>
      <w:r w:rsidRPr="00977EC0">
        <w:t>/S</w:t>
      </w:r>
      <w:r w:rsidRPr="00977EC0">
        <w:rPr>
          <w:b/>
          <w:bCs/>
        </w:rPr>
        <w:t>:</w:t>
      </w:r>
      <w:r w:rsidRPr="00977EC0">
        <w:t> The superstar. Recursively searches </w:t>
      </w:r>
      <w:r w:rsidRPr="00977EC0">
        <w:rPr>
          <w:b/>
          <w:bCs/>
        </w:rPr>
        <w:t>all subdirectories</w:t>
      </w:r>
      <w:r w:rsidRPr="00977EC0">
        <w:t> from the current folder.</w:t>
      </w:r>
    </w:p>
    <w:p w14:paraId="5AE2EA0E" w14:textId="77777777" w:rsidR="00977EC0" w:rsidRPr="00977EC0" w:rsidRDefault="00977EC0" w:rsidP="000305EF">
      <w:pPr>
        <w:numPr>
          <w:ilvl w:val="1"/>
          <w:numId w:val="53"/>
        </w:numPr>
      </w:pPr>
      <w:r w:rsidRPr="00977EC0">
        <w:t>/B</w:t>
      </w:r>
      <w:r w:rsidRPr="00977EC0">
        <w:rPr>
          <w:b/>
          <w:bCs/>
        </w:rPr>
        <w:t>:</w:t>
      </w:r>
      <w:r w:rsidRPr="00977EC0">
        <w:t> "Bare format." Outputs just filenames/paths, perfect for feeding into other commands or scripts.</w:t>
      </w:r>
    </w:p>
    <w:p w14:paraId="4E3A0BC7" w14:textId="77777777" w:rsidR="00977EC0" w:rsidRPr="00977EC0" w:rsidRDefault="00977EC0" w:rsidP="000305EF">
      <w:pPr>
        <w:numPr>
          <w:ilvl w:val="1"/>
          <w:numId w:val="53"/>
        </w:numPr>
      </w:pPr>
      <w:r w:rsidRPr="00977EC0">
        <w:t>/A</w:t>
      </w:r>
      <w:r w:rsidRPr="00977EC0">
        <w:rPr>
          <w:b/>
          <w:bCs/>
        </w:rPr>
        <w:t>:</w:t>
      </w:r>
      <w:r w:rsidRPr="00977EC0">
        <w:t> Filter by </w:t>
      </w:r>
      <w:r w:rsidRPr="00977EC0">
        <w:rPr>
          <w:b/>
          <w:bCs/>
        </w:rPr>
        <w:t>attributes</w:t>
      </w:r>
      <w:r w:rsidRPr="00977EC0">
        <w:t>. Crucial for finding hidden (/AH) or system (/AS) files that Explorer hides. DIR /A-D lists files only (no directories).</w:t>
      </w:r>
    </w:p>
    <w:p w14:paraId="23E2B254" w14:textId="77777777" w:rsidR="00977EC0" w:rsidRPr="00977EC0" w:rsidRDefault="00977EC0" w:rsidP="000305EF">
      <w:pPr>
        <w:numPr>
          <w:ilvl w:val="1"/>
          <w:numId w:val="53"/>
        </w:numPr>
      </w:pPr>
      <w:r w:rsidRPr="00977EC0">
        <w:t>/O</w:t>
      </w:r>
      <w:r w:rsidRPr="00977EC0">
        <w:rPr>
          <w:b/>
          <w:bCs/>
        </w:rPr>
        <w:t>:</w:t>
      </w:r>
      <w:r w:rsidRPr="00977EC0">
        <w:t> Sort order. Sort by date (/O-D for newest first), size (/OS), or name (/ON).</w:t>
      </w:r>
    </w:p>
    <w:p w14:paraId="4ADFFC9C" w14:textId="77777777" w:rsidR="00977EC0" w:rsidRPr="00977EC0" w:rsidRDefault="00977EC0" w:rsidP="000305EF">
      <w:pPr>
        <w:numPr>
          <w:ilvl w:val="1"/>
          <w:numId w:val="53"/>
        </w:numPr>
      </w:pPr>
      <w:r w:rsidRPr="00977EC0">
        <w:t>/T</w:t>
      </w:r>
      <w:r w:rsidRPr="00977EC0">
        <w:rPr>
          <w:b/>
          <w:bCs/>
        </w:rPr>
        <w:t>:</w:t>
      </w:r>
      <w:r w:rsidRPr="00977EC0">
        <w:t> Choose which timestamp to use (Creation, Accessed, Written).</w:t>
      </w:r>
    </w:p>
    <w:p w14:paraId="0DEABA14" w14:textId="77777777" w:rsidR="00977EC0" w:rsidRPr="00977EC0" w:rsidRDefault="00977EC0" w:rsidP="00977EC0">
      <w:r w:rsidRPr="00977EC0">
        <w:rPr>
          <w:b/>
          <w:bCs/>
        </w:rPr>
        <w:lastRenderedPageBreak/>
        <w:t>Simple Modern Analogy:</w:t>
      </w:r>
      <w:r w:rsidRPr="00977EC0">
        <w:t> DIR is like using the </w:t>
      </w:r>
      <w:r w:rsidRPr="00977EC0">
        <w:rPr>
          <w:b/>
          <w:bCs/>
        </w:rPr>
        <w:t>Search</w:t>
      </w:r>
      <w:r w:rsidRPr="00977EC0">
        <w:t> function in File Explorer, but with more precise filters and output you can control. Need a list of all PDFs changed this year? DIR *.pdf /S /T:W /O-D gets you started.</w:t>
      </w:r>
    </w:p>
    <w:p w14:paraId="5BBACD45" w14:textId="77777777" w:rsidR="0041130A" w:rsidRPr="00977EC0" w:rsidRDefault="0041130A" w:rsidP="00977EC0"/>
    <w:p w14:paraId="40CD76E1" w14:textId="77777777" w:rsidR="00977EC0" w:rsidRPr="00977EC0" w:rsidRDefault="00977EC0" w:rsidP="0041130A">
      <w:pPr>
        <w:pStyle w:val="Style3"/>
      </w:pPr>
      <w:bookmarkStart w:id="87" w:name="_Toc226087520"/>
      <w:r w:rsidRPr="00977EC0">
        <w:t>Finding Files with the WHERE Command</w:t>
      </w:r>
      <w:bookmarkEnd w:id="87"/>
    </w:p>
    <w:p w14:paraId="25567281" w14:textId="77777777" w:rsidR="00977EC0" w:rsidRPr="00977EC0" w:rsidRDefault="00977EC0" w:rsidP="00977EC0">
      <w:r w:rsidRPr="00977EC0">
        <w:rPr>
          <w:b/>
          <w:bCs/>
        </w:rPr>
        <w:t>What it is:</w:t>
      </w:r>
      <w:r w:rsidRPr="00977EC0">
        <w:t> A dedicated search tool that's more flexible than DIR in </w:t>
      </w:r>
      <w:r w:rsidRPr="00977EC0">
        <w:rPr>
          <w:i/>
          <w:iCs/>
        </w:rPr>
        <w:t>where</w:t>
      </w:r>
      <w:r w:rsidRPr="00977EC0">
        <w:t> it looks. It can search along your system's </w:t>
      </w:r>
      <w:r w:rsidRPr="00977EC0">
        <w:rPr>
          <w:b/>
          <w:bCs/>
        </w:rPr>
        <w:t>PATH</w:t>
      </w:r>
      <w:r w:rsidRPr="00977EC0">
        <w:t> environment variable.</w:t>
      </w:r>
    </w:p>
    <w:p w14:paraId="007378DD" w14:textId="77777777" w:rsidR="00977EC0" w:rsidRPr="00977EC0" w:rsidRDefault="00977EC0" w:rsidP="00977EC0">
      <w:r w:rsidRPr="00977EC0">
        <w:rPr>
          <w:b/>
          <w:bCs/>
        </w:rPr>
        <w:t>Modern Use (2026):</w:t>
      </w:r>
    </w:p>
    <w:p w14:paraId="68F05A06" w14:textId="77777777" w:rsidR="00977EC0" w:rsidRPr="00977EC0" w:rsidRDefault="00977EC0" w:rsidP="000305EF">
      <w:pPr>
        <w:numPr>
          <w:ilvl w:val="0"/>
          <w:numId w:val="54"/>
        </w:numPr>
      </w:pPr>
      <w:r w:rsidRPr="00977EC0">
        <w:rPr>
          <w:b/>
          <w:bCs/>
        </w:rPr>
        <w:t>Niche, but incredibly useful for its specific purpose.</w:t>
      </w:r>
    </w:p>
    <w:p w14:paraId="67BA8AAB" w14:textId="77777777" w:rsidR="00977EC0" w:rsidRPr="00977EC0" w:rsidRDefault="00977EC0" w:rsidP="000305EF">
      <w:pPr>
        <w:numPr>
          <w:ilvl w:val="0"/>
          <w:numId w:val="54"/>
        </w:numPr>
      </w:pPr>
      <w:r w:rsidRPr="00977EC0">
        <w:rPr>
          <w:b/>
          <w:bCs/>
        </w:rPr>
        <w:t>Main Use: Finding where an executable lives.</w:t>
      </w:r>
      <w:r w:rsidRPr="00977EC0">
        <w:t> WHERE notepad will tell you the full path to notepad.exe. This is faster and more reliable than guessing.</w:t>
      </w:r>
    </w:p>
    <w:p w14:paraId="7A66BC67" w14:textId="77777777" w:rsidR="00977EC0" w:rsidRPr="00977EC0" w:rsidRDefault="00977EC0" w:rsidP="000305EF">
      <w:pPr>
        <w:numPr>
          <w:ilvl w:val="0"/>
          <w:numId w:val="54"/>
        </w:numPr>
      </w:pPr>
      <w:r w:rsidRPr="00977EC0">
        <w:rPr>
          <w:b/>
          <w:bCs/>
        </w:rPr>
        <w:t>Can also search folders recursively</w:t>
      </w:r>
      <w:r w:rsidRPr="00977EC0">
        <w:t> (/R) like DIR /S.</w:t>
      </w:r>
    </w:p>
    <w:p w14:paraId="5256A60A" w14:textId="77777777" w:rsidR="00977EC0" w:rsidRPr="00977EC0" w:rsidRDefault="00977EC0" w:rsidP="000305EF">
      <w:pPr>
        <w:numPr>
          <w:ilvl w:val="0"/>
          <w:numId w:val="54"/>
        </w:numPr>
      </w:pPr>
      <w:r w:rsidRPr="00977EC0">
        <w:rPr>
          <w:b/>
          <w:bCs/>
        </w:rPr>
        <w:t>Key Difference from </w:t>
      </w:r>
      <w:r w:rsidRPr="00977EC0">
        <w:t>DIR</w:t>
      </w:r>
      <w:r w:rsidRPr="00977EC0">
        <w:rPr>
          <w:b/>
          <w:bCs/>
        </w:rPr>
        <w:t>:</w:t>
      </w:r>
      <w:r w:rsidRPr="00977EC0">
        <w:t> WHERE is primarily for </w:t>
      </w:r>
      <w:r w:rsidRPr="00977EC0">
        <w:rPr>
          <w:b/>
          <w:bCs/>
        </w:rPr>
        <w:t>locating a known file</w:t>
      </w:r>
      <w:r w:rsidRPr="00977EC0">
        <w:t>. DIR is for </w:t>
      </w:r>
      <w:r w:rsidRPr="00977EC0">
        <w:rPr>
          <w:b/>
          <w:bCs/>
        </w:rPr>
        <w:t>listing and filtering groups of files</w:t>
      </w:r>
      <w:r w:rsidRPr="00977EC0">
        <w:t> in a directory.</w:t>
      </w:r>
    </w:p>
    <w:p w14:paraId="612CB9C1" w14:textId="77777777" w:rsidR="00977EC0" w:rsidRPr="00977EC0" w:rsidRDefault="00977EC0" w:rsidP="00977EC0">
      <w:r w:rsidRPr="00977EC0">
        <w:rPr>
          <w:b/>
          <w:bCs/>
        </w:rPr>
        <w:t>Pro Tip:</w:t>
      </w:r>
      <w:r w:rsidRPr="00977EC0">
        <w:t> In PowerShell, Get-Command notepad or (Get-Command notepad.exe).Path is the modern equivalent for finding executables.</w:t>
      </w:r>
    </w:p>
    <w:p w14:paraId="0BDEFF14" w14:textId="0CD7B920" w:rsidR="00977EC0" w:rsidRPr="00977EC0" w:rsidRDefault="00977EC0" w:rsidP="00977EC0"/>
    <w:p w14:paraId="04EC4D34" w14:textId="77777777" w:rsidR="00977EC0" w:rsidRPr="00977EC0" w:rsidRDefault="00977EC0" w:rsidP="0041130A">
      <w:pPr>
        <w:pStyle w:val="Style3"/>
      </w:pPr>
      <w:bookmarkStart w:id="88" w:name="_Toc226087521"/>
      <w:r w:rsidRPr="00977EC0">
        <w:t>Detecting Shared Open Files with the OPENFILES Command</w:t>
      </w:r>
      <w:bookmarkEnd w:id="88"/>
    </w:p>
    <w:p w14:paraId="785A7A6F" w14:textId="77777777" w:rsidR="00977EC0" w:rsidRPr="00977EC0" w:rsidRDefault="00977EC0" w:rsidP="00977EC0">
      <w:r w:rsidRPr="00977EC0">
        <w:rPr>
          <w:b/>
          <w:bCs/>
        </w:rPr>
        <w:t>What it is:</w:t>
      </w:r>
      <w:r w:rsidRPr="00977EC0">
        <w:t> A tool to query, monitor, and forcibly disconnect files opened over a network share (SMB/CIFS).</w:t>
      </w:r>
    </w:p>
    <w:p w14:paraId="4217FD85" w14:textId="77777777" w:rsidR="00977EC0" w:rsidRPr="00977EC0" w:rsidRDefault="00977EC0" w:rsidP="00977EC0">
      <w:r w:rsidRPr="00977EC0">
        <w:rPr>
          <w:b/>
          <w:bCs/>
        </w:rPr>
        <w:t>Modern Use (2026):</w:t>
      </w:r>
    </w:p>
    <w:p w14:paraId="2D65A146" w14:textId="77777777" w:rsidR="00977EC0" w:rsidRPr="00977EC0" w:rsidRDefault="00977EC0" w:rsidP="000305EF">
      <w:pPr>
        <w:numPr>
          <w:ilvl w:val="0"/>
          <w:numId w:val="55"/>
        </w:numPr>
      </w:pPr>
      <w:r w:rsidRPr="00977EC0">
        <w:rPr>
          <w:b/>
          <w:bCs/>
        </w:rPr>
        <w:t>A critical administrative tool for file servers.</w:t>
      </w:r>
      <w:r w:rsidRPr="00977EC0">
        <w:t> Its purpose hasn't changed.</w:t>
      </w:r>
    </w:p>
    <w:p w14:paraId="2EE8B89F" w14:textId="77777777" w:rsidR="00977EC0" w:rsidRPr="00977EC0" w:rsidRDefault="00977EC0" w:rsidP="000305EF">
      <w:pPr>
        <w:numPr>
          <w:ilvl w:val="0"/>
          <w:numId w:val="55"/>
        </w:numPr>
      </w:pPr>
      <w:r w:rsidRPr="00977EC0">
        <w:t>OPENFILES /QUERY</w:t>
      </w:r>
      <w:r w:rsidRPr="00977EC0">
        <w:rPr>
          <w:b/>
          <w:bCs/>
        </w:rPr>
        <w:t>:</w:t>
      </w:r>
      <w:r w:rsidRPr="00977EC0">
        <w:t> Shows a list of all files on the local machine currently opened by network users (user, file lock status, path). Essential before rebooting a server.</w:t>
      </w:r>
    </w:p>
    <w:p w14:paraId="30FF7C76" w14:textId="77777777" w:rsidR="00977EC0" w:rsidRPr="00977EC0" w:rsidRDefault="00977EC0" w:rsidP="000305EF">
      <w:pPr>
        <w:numPr>
          <w:ilvl w:val="0"/>
          <w:numId w:val="55"/>
        </w:numPr>
      </w:pPr>
      <w:r w:rsidRPr="00977EC0">
        <w:t>OPENFILES /DISCONNECT</w:t>
      </w:r>
      <w:r w:rsidRPr="00977EC0">
        <w:rPr>
          <w:b/>
          <w:bCs/>
        </w:rPr>
        <w:t>:</w:t>
      </w:r>
      <w:r w:rsidRPr="00977EC0">
        <w:t> Forcibly closes a networked file handle. </w:t>
      </w:r>
      <w:r w:rsidRPr="00977EC0">
        <w:rPr>
          <w:b/>
          <w:bCs/>
        </w:rPr>
        <w:t>Use with extreme caution</w:t>
      </w:r>
      <w:r w:rsidRPr="00977EC0">
        <w:t>—it can cause data loss for the user. It's the last resort when a client machine crashed and left a file locked.</w:t>
      </w:r>
    </w:p>
    <w:p w14:paraId="54568665" w14:textId="77777777" w:rsidR="00977EC0" w:rsidRPr="00977EC0" w:rsidRDefault="00977EC0" w:rsidP="000305EF">
      <w:pPr>
        <w:numPr>
          <w:ilvl w:val="0"/>
          <w:numId w:val="55"/>
        </w:numPr>
      </w:pPr>
      <w:r w:rsidRPr="00977EC0">
        <w:t>OPENFILES /LOCAL ON</w:t>
      </w:r>
      <w:r w:rsidRPr="00977EC0">
        <w:rPr>
          <w:b/>
          <w:bCs/>
        </w:rPr>
        <w:t>:</w:t>
      </w:r>
      <w:r w:rsidRPr="00977EC0">
        <w:t> Enables tracking of local file opens (not just network). This adds overhead and is </w:t>
      </w:r>
      <w:r w:rsidRPr="00977EC0">
        <w:rPr>
          <w:b/>
          <w:bCs/>
        </w:rPr>
        <w:t>off by default</w:t>
      </w:r>
      <w:r w:rsidRPr="00977EC0">
        <w:t> on client Windows.</w:t>
      </w:r>
    </w:p>
    <w:p w14:paraId="166EAE21" w14:textId="77777777" w:rsidR="00977EC0" w:rsidRPr="00977EC0" w:rsidRDefault="00977EC0" w:rsidP="00977EC0">
      <w:r w:rsidRPr="00977EC0">
        <w:rPr>
          <w:b/>
          <w:bCs/>
        </w:rPr>
        <w:lastRenderedPageBreak/>
        <w:t>Context:</w:t>
      </w:r>
      <w:r w:rsidRPr="00977EC0">
        <w:t> This is part of </w:t>
      </w:r>
      <w:r w:rsidRPr="00977EC0">
        <w:rPr>
          <w:b/>
          <w:bCs/>
        </w:rPr>
        <w:t>Server Management 101</w:t>
      </w:r>
      <w:r w:rsidRPr="00977EC0">
        <w:t>. For everyday users, you'd use the "Computer Management" GUI (Under "Shared Folders &gt; Open Files"), but the command line is for scripts and remote admin.</w:t>
      </w:r>
    </w:p>
    <w:p w14:paraId="67D2D699" w14:textId="4BBADCCB" w:rsidR="0041130A" w:rsidRPr="00977EC0" w:rsidRDefault="00494413" w:rsidP="00494413">
      <w:pPr>
        <w:tabs>
          <w:tab w:val="left" w:pos="2755"/>
        </w:tabs>
      </w:pPr>
      <w:r>
        <w:tab/>
      </w:r>
    </w:p>
    <w:p w14:paraId="374AB468" w14:textId="77777777" w:rsidR="00977EC0" w:rsidRPr="00977EC0" w:rsidRDefault="00977EC0" w:rsidP="0041130A">
      <w:pPr>
        <w:pStyle w:val="Style3"/>
      </w:pPr>
      <w:bookmarkStart w:id="89" w:name="_Toc226087522"/>
      <w:r w:rsidRPr="00977EC0">
        <w:t>Modern Perspective (2026)</w:t>
      </w:r>
      <w:bookmarkEnd w:id="89"/>
    </w:p>
    <w:p w14:paraId="47F7D9FD" w14:textId="77777777" w:rsidR="00977EC0" w:rsidRPr="00977EC0" w:rsidRDefault="00977EC0" w:rsidP="000305EF">
      <w:pPr>
        <w:numPr>
          <w:ilvl w:val="0"/>
          <w:numId w:val="56"/>
        </w:numPr>
      </w:pPr>
      <w:r w:rsidRPr="00977EC0">
        <w:t>WinSAT is a historical artifact for scoring. Treat it as a low-level benchmark tool.</w:t>
      </w:r>
    </w:p>
    <w:p w14:paraId="0A72A172" w14:textId="77777777" w:rsidR="00977EC0" w:rsidRPr="00977EC0" w:rsidRDefault="00977EC0" w:rsidP="000305EF">
      <w:pPr>
        <w:numPr>
          <w:ilvl w:val="0"/>
          <w:numId w:val="56"/>
        </w:numPr>
      </w:pPr>
      <w:r w:rsidRPr="00977EC0">
        <w:t>DIR is your </w:t>
      </w:r>
      <w:r w:rsidRPr="00977EC0">
        <w:rPr>
          <w:b/>
          <w:bCs/>
        </w:rPr>
        <w:t>daily driver</w:t>
      </w:r>
      <w:r w:rsidRPr="00977EC0">
        <w:t> for finding and listing files. Mastering its switches (/S, /A, /O, /B) is a core command-line skill. It's often faster than GUI search.</w:t>
      </w:r>
    </w:p>
    <w:p w14:paraId="6AA8406B" w14:textId="77777777" w:rsidR="00977EC0" w:rsidRPr="00977EC0" w:rsidRDefault="00977EC0" w:rsidP="000305EF">
      <w:pPr>
        <w:numPr>
          <w:ilvl w:val="0"/>
          <w:numId w:val="56"/>
        </w:numPr>
      </w:pPr>
      <w:r w:rsidRPr="00977EC0">
        <w:t>WHERE is your </w:t>
      </w:r>
      <w:r w:rsidRPr="00977EC0">
        <w:rPr>
          <w:b/>
          <w:bCs/>
        </w:rPr>
        <w:t>"which" or "whereis" command.</w:t>
      </w:r>
      <w:r w:rsidRPr="00977EC0">
        <w:t> Use it to resolve the location of commands and executables.</w:t>
      </w:r>
    </w:p>
    <w:p w14:paraId="53BC36F1" w14:textId="77777777" w:rsidR="00977EC0" w:rsidRPr="00977EC0" w:rsidRDefault="00977EC0" w:rsidP="000305EF">
      <w:pPr>
        <w:numPr>
          <w:ilvl w:val="0"/>
          <w:numId w:val="56"/>
        </w:numPr>
      </w:pPr>
      <w:r w:rsidRPr="00977EC0">
        <w:t>OPENFILES is a </w:t>
      </w:r>
      <w:r w:rsidRPr="00977EC0">
        <w:rPr>
          <w:b/>
          <w:bCs/>
        </w:rPr>
        <w:t>specialist server admin tool.</w:t>
      </w:r>
      <w:r w:rsidRPr="00977EC0">
        <w:t> You won't use it on your laptop, but every Windows server admin needs to know it for managing shared file access and troubleshooting locks.</w:t>
      </w:r>
    </w:p>
    <w:p w14:paraId="76948EDE" w14:textId="77777777" w:rsidR="00977EC0" w:rsidRPr="00977EC0" w:rsidRDefault="00977EC0" w:rsidP="00977EC0">
      <w:r w:rsidRPr="00977EC0">
        <w:rPr>
          <w:b/>
          <w:bCs/>
        </w:rPr>
        <w:t>The Big Idea:</w:t>
      </w:r>
      <w:r w:rsidRPr="00977EC0">
        <w:t> The command line doesn't "hide" files. It gives you raw, unfiltered access to the filesystem with powerful logic to slice through the data overload. These tools turn the problem of "finding a needle in a haystack" into a precise query.</w:t>
      </w:r>
    </w:p>
    <w:p w14:paraId="4ABCC714" w14:textId="42D5CCB0" w:rsidR="00977EC0" w:rsidRDefault="00977EC0" w:rsidP="00200A16">
      <w:r>
        <w:t xml:space="preserve"> </w:t>
      </w:r>
    </w:p>
    <w:p w14:paraId="65FC0D92" w14:textId="09F55CE6" w:rsidR="006F7977" w:rsidRPr="006F7977" w:rsidRDefault="006F7977" w:rsidP="006F7977">
      <w:pPr>
        <w:rPr>
          <w:b/>
          <w:bCs/>
        </w:rPr>
      </w:pPr>
      <w:r w:rsidRPr="006F7977">
        <w:rPr>
          <w:b/>
          <w:bCs/>
        </w:rPr>
        <w:t> </w:t>
      </w:r>
      <w:bookmarkStart w:id="90" w:name="_Toc226087523"/>
      <w:r w:rsidRPr="006F7977">
        <w:rPr>
          <w:rStyle w:val="Style1Char"/>
          <w:sz w:val="28"/>
          <w:szCs w:val="18"/>
        </w:rPr>
        <w:t>THE SEARCH &amp; SECURITY SQUAD: FIND, FINDSTR, ATTRIB &amp; CACLS</w:t>
      </w:r>
      <w:bookmarkEnd w:id="90"/>
      <w:r w:rsidRPr="006F7977">
        <w:rPr>
          <w:rFonts w:ascii="Segoe UI Emoji" w:hAnsi="Segoe UI Emoji" w:cs="Segoe UI Emoji"/>
          <w:b/>
          <w:bCs/>
          <w:sz w:val="18"/>
          <w:szCs w:val="16"/>
        </w:rPr>
        <w:t xml:space="preserve"> </w:t>
      </w:r>
      <w:r w:rsidRPr="006F7977">
        <w:rPr>
          <w:rFonts w:ascii="Segoe UI Emoji" w:hAnsi="Segoe UI Emoji" w:cs="Segoe UI Emoji"/>
          <w:b/>
          <w:bCs/>
        </w:rPr>
        <w:t>🔍</w:t>
      </w:r>
      <w:r>
        <w:rPr>
          <w:rFonts w:ascii="Segoe UI Emoji" w:hAnsi="Segoe UI Emoji" w:cs="Segoe UI Emoji"/>
          <w:b/>
          <w:bCs/>
        </w:rPr>
        <w:t xml:space="preserve"> </w:t>
      </w:r>
    </w:p>
    <w:p w14:paraId="11A17AA0" w14:textId="77777777" w:rsidR="006F7977" w:rsidRPr="006F7977" w:rsidRDefault="006F7977" w:rsidP="006F7977">
      <w:r w:rsidRPr="006F7977">
        <w:t>Alright, you're deep in the command-line toolkit now. This section is all about </w:t>
      </w:r>
      <w:r w:rsidRPr="006F7977">
        <w:rPr>
          <w:b/>
          <w:bCs/>
        </w:rPr>
        <w:t>finding text in files</w:t>
      </w:r>
      <w:r w:rsidRPr="006F7977">
        <w:t> and </w:t>
      </w:r>
      <w:r w:rsidRPr="006F7977">
        <w:rPr>
          <w:b/>
          <w:bCs/>
        </w:rPr>
        <w:t>managing file properties/security</w:t>
      </w:r>
      <w:r w:rsidRPr="006F7977">
        <w:t>. Let's break down these essential tools.</w:t>
      </w:r>
    </w:p>
    <w:p w14:paraId="7AEA04C4" w14:textId="14811496" w:rsidR="006F7977" w:rsidRPr="006F7977" w:rsidRDefault="006F7977" w:rsidP="006F7977"/>
    <w:p w14:paraId="7EC5DFB1" w14:textId="768D8F1B" w:rsidR="006F7977" w:rsidRPr="006F7977" w:rsidRDefault="006F7977" w:rsidP="006F7977">
      <w:pPr>
        <w:rPr>
          <w:b/>
          <w:bCs/>
        </w:rPr>
      </w:pPr>
      <w:r w:rsidRPr="006F7977">
        <w:rPr>
          <w:rStyle w:val="Style2Char"/>
        </w:rPr>
        <w:t>Searching Inside Files: Find vs. FindStr</w:t>
      </w:r>
      <w:r w:rsidRPr="006F7977">
        <w:rPr>
          <w:rFonts w:ascii="Segoe UI Emoji" w:hAnsi="Segoe UI Emoji" w:cs="Segoe UI Emoji"/>
          <w:b/>
          <w:bCs/>
        </w:rPr>
        <w:t xml:space="preserve"> 📖</w:t>
      </w:r>
      <w:r>
        <w:rPr>
          <w:rFonts w:ascii="Segoe UI Emoji" w:hAnsi="Segoe UI Emoji" w:cs="Segoe UI Emoji"/>
          <w:b/>
          <w:bCs/>
        </w:rPr>
        <w:t xml:space="preserve"> </w:t>
      </w:r>
    </w:p>
    <w:p w14:paraId="08237953" w14:textId="77777777" w:rsidR="006F7977" w:rsidRPr="006F7977" w:rsidRDefault="006F7977" w:rsidP="006F7977">
      <w:r w:rsidRPr="006F7977">
        <w:t>These are your </w:t>
      </w:r>
      <w:r w:rsidRPr="006F7977">
        <w:rPr>
          <w:b/>
          <w:bCs/>
        </w:rPr>
        <w:t>text detectives</w:t>
      </w:r>
      <w:r w:rsidRPr="006F7977">
        <w:t>. They don't just look at filenames—they open files and search their </w:t>
      </w:r>
      <w:r w:rsidRPr="006F7977">
        <w:rPr>
          <w:i/>
          <w:iCs/>
        </w:rPr>
        <w:t>contents</w:t>
      </w:r>
      <w:r w:rsidRPr="006F7977">
        <w:t>.</w:t>
      </w:r>
    </w:p>
    <w:p w14:paraId="16520354" w14:textId="77777777" w:rsidR="006F7977" w:rsidRDefault="006F7977" w:rsidP="006F7977">
      <w:pPr>
        <w:rPr>
          <w:b/>
          <w:bCs/>
        </w:rPr>
      </w:pPr>
    </w:p>
    <w:p w14:paraId="42EE3F59" w14:textId="77777777" w:rsidR="00BA6659" w:rsidRDefault="00BA6659" w:rsidP="006F7977">
      <w:pPr>
        <w:rPr>
          <w:b/>
          <w:bCs/>
        </w:rPr>
      </w:pPr>
    </w:p>
    <w:p w14:paraId="49C7CAF7" w14:textId="77777777" w:rsidR="00BA6659" w:rsidRDefault="00BA6659" w:rsidP="006F7977">
      <w:pPr>
        <w:rPr>
          <w:b/>
          <w:bCs/>
        </w:rPr>
      </w:pPr>
    </w:p>
    <w:p w14:paraId="59EEAE56" w14:textId="77777777" w:rsidR="00BA6659" w:rsidRDefault="00BA6659" w:rsidP="006F7977">
      <w:pPr>
        <w:rPr>
          <w:b/>
          <w:bCs/>
        </w:rPr>
      </w:pPr>
    </w:p>
    <w:p w14:paraId="628ED669" w14:textId="77777777" w:rsidR="00BA6659" w:rsidRDefault="00BA6659" w:rsidP="006F7977">
      <w:pPr>
        <w:rPr>
          <w:b/>
          <w:bCs/>
        </w:rPr>
      </w:pPr>
    </w:p>
    <w:p w14:paraId="4A9B5C5A" w14:textId="77777777" w:rsidR="00BA6659" w:rsidRDefault="00BA6659" w:rsidP="006F7977">
      <w:pPr>
        <w:rPr>
          <w:b/>
          <w:bCs/>
        </w:rPr>
      </w:pPr>
    </w:p>
    <w:p w14:paraId="53F2078B" w14:textId="1A4C1005" w:rsidR="006F7977" w:rsidRPr="006F7977" w:rsidRDefault="006F7977" w:rsidP="006F7977">
      <w:pPr>
        <w:pStyle w:val="Style3"/>
      </w:pPr>
      <w:bookmarkStart w:id="91" w:name="_Toc226087524"/>
      <w:r>
        <w:lastRenderedPageBreak/>
        <w:t xml:space="preserve">I. </w:t>
      </w:r>
      <w:r w:rsidRPr="006F7977">
        <w:rPr>
          <w:rFonts w:eastAsiaTheme="majorEastAsia"/>
        </w:rPr>
        <w:t>Find</w:t>
      </w:r>
      <w:r w:rsidRPr="006F7977">
        <w:t> – The Simple Searcher</w:t>
      </w:r>
      <w:bookmarkEnd w:id="91"/>
    </w:p>
    <w:p w14:paraId="071847A6" w14:textId="77777777" w:rsidR="006F7977" w:rsidRPr="006F7977" w:rsidRDefault="006F7977" w:rsidP="006F7977">
      <w:r w:rsidRPr="006F7977">
        <w:rPr>
          <w:b/>
          <w:bCs/>
        </w:rPr>
        <w:t>What it does:</w:t>
      </w:r>
      <w:r w:rsidRPr="006F7977">
        <w:t> Performs </w:t>
      </w:r>
      <w:r w:rsidRPr="006F7977">
        <w:rPr>
          <w:b/>
          <w:bCs/>
        </w:rPr>
        <w:t>basic, literal text searches</w:t>
      </w:r>
      <w:r w:rsidRPr="006F7977">
        <w:t>. Think of it as the "Ctrl+F" for your command line. It's straightforward and reliable for simple tasks.</w:t>
      </w:r>
    </w:p>
    <w:p w14:paraId="49817136" w14:textId="77777777" w:rsidR="006F7977" w:rsidRPr="006F7977" w:rsidRDefault="006F7977" w:rsidP="006F7977">
      <w:r w:rsidRPr="006F7977">
        <w:rPr>
          <w:b/>
          <w:bCs/>
        </w:rPr>
        <w:t>Key Features &amp; Switches:</w:t>
      </w:r>
    </w:p>
    <w:p w14:paraId="05E11085" w14:textId="77777777" w:rsidR="006F7977" w:rsidRPr="006F7977" w:rsidRDefault="006F7977" w:rsidP="000305EF">
      <w:pPr>
        <w:numPr>
          <w:ilvl w:val="0"/>
          <w:numId w:val="57"/>
        </w:numPr>
      </w:pPr>
      <w:r w:rsidRPr="006F7977">
        <w:t>/I – </w:t>
      </w:r>
      <w:r w:rsidRPr="006F7977">
        <w:rPr>
          <w:b/>
          <w:bCs/>
        </w:rPr>
        <w:t>Ignore case</w:t>
      </w:r>
      <w:r w:rsidRPr="006F7977">
        <w:t> (makes "HELLO" and "hello" the same).</w:t>
      </w:r>
    </w:p>
    <w:p w14:paraId="26436103" w14:textId="77777777" w:rsidR="006F7977" w:rsidRPr="006F7977" w:rsidRDefault="006F7977" w:rsidP="000305EF">
      <w:pPr>
        <w:numPr>
          <w:ilvl w:val="0"/>
          <w:numId w:val="57"/>
        </w:numPr>
      </w:pPr>
      <w:r w:rsidRPr="006F7977">
        <w:t>/C – Just </w:t>
      </w:r>
      <w:r w:rsidRPr="006F7977">
        <w:rPr>
          <w:b/>
          <w:bCs/>
        </w:rPr>
        <w:t>count</w:t>
      </w:r>
      <w:r w:rsidRPr="006F7977">
        <w:t> how many lines contain the text (gives you a number, not the lines themselves).</w:t>
      </w:r>
    </w:p>
    <w:p w14:paraId="01ED6764" w14:textId="77777777" w:rsidR="006F7977" w:rsidRPr="006F7977" w:rsidRDefault="006F7977" w:rsidP="000305EF">
      <w:pPr>
        <w:numPr>
          <w:ilvl w:val="0"/>
          <w:numId w:val="57"/>
        </w:numPr>
      </w:pPr>
      <w:r w:rsidRPr="006F7977">
        <w:t>/V – Show lines that </w:t>
      </w:r>
      <w:r w:rsidRPr="006F7977">
        <w:rPr>
          <w:b/>
          <w:bCs/>
        </w:rPr>
        <w:t>do NOT</w:t>
      </w:r>
      <w:r w:rsidRPr="006F7977">
        <w:t> contain the text (inverse search).</w:t>
      </w:r>
    </w:p>
    <w:p w14:paraId="0BA41CC1" w14:textId="77777777" w:rsidR="006F7977" w:rsidRPr="006F7977" w:rsidRDefault="006F7977" w:rsidP="000305EF">
      <w:pPr>
        <w:numPr>
          <w:ilvl w:val="0"/>
          <w:numId w:val="57"/>
        </w:numPr>
      </w:pPr>
      <w:r w:rsidRPr="006F7977">
        <w:t>/N – Show the </w:t>
      </w:r>
      <w:r w:rsidRPr="006F7977">
        <w:rPr>
          <w:b/>
          <w:bCs/>
        </w:rPr>
        <w:t>line number</w:t>
      </w:r>
      <w:r w:rsidRPr="006F7977">
        <w:t> where the text was found.</w:t>
      </w:r>
    </w:p>
    <w:p w14:paraId="31EFDF26" w14:textId="77777777" w:rsidR="006F7977" w:rsidRPr="006F7977" w:rsidRDefault="006F7977" w:rsidP="006F7977">
      <w:r w:rsidRPr="006F7977">
        <w:rPr>
          <w:b/>
          <w:bCs/>
        </w:rPr>
        <w:t>Bottom Line:</w:t>
      </w:r>
      <w:r w:rsidRPr="006F7977">
        <w:t> It's </w:t>
      </w:r>
      <w:r w:rsidRPr="006F7977">
        <w:rPr>
          <w:b/>
          <w:bCs/>
        </w:rPr>
        <w:t>lean and fast</w:t>
      </w:r>
      <w:r w:rsidRPr="006F7977">
        <w:t>. Perfect for quick checks in scripts where you just need a yes/no answer or a count. If your search needs are simple ("find every line with 'ERROR'"), Find is your friend.</w:t>
      </w:r>
    </w:p>
    <w:p w14:paraId="7D39B2A6" w14:textId="77777777" w:rsidR="006F7977" w:rsidRDefault="006F7977" w:rsidP="006F7977">
      <w:pPr>
        <w:rPr>
          <w:b/>
          <w:bCs/>
        </w:rPr>
      </w:pPr>
    </w:p>
    <w:p w14:paraId="5A5086C4" w14:textId="6DDC01E3" w:rsidR="006F7977" w:rsidRPr="006F7977" w:rsidRDefault="00576DBB" w:rsidP="006F7977">
      <w:pPr>
        <w:pStyle w:val="Style3"/>
      </w:pPr>
      <w:bookmarkStart w:id="92" w:name="_Toc226087525"/>
      <w:r>
        <w:t xml:space="preserve">II. </w:t>
      </w:r>
      <w:r w:rsidR="006F7977" w:rsidRPr="006F7977">
        <w:rPr>
          <w:rFonts w:eastAsiaTheme="majorEastAsia"/>
        </w:rPr>
        <w:t>FindStr</w:t>
      </w:r>
      <w:r w:rsidR="006F7977" w:rsidRPr="006F7977">
        <w:t> – The Power Tool</w:t>
      </w:r>
      <w:bookmarkEnd w:id="92"/>
    </w:p>
    <w:p w14:paraId="5E4EF337" w14:textId="77777777" w:rsidR="006F7977" w:rsidRPr="006F7977" w:rsidRDefault="006F7977" w:rsidP="006F7977">
      <w:r w:rsidRPr="006F7977">
        <w:rPr>
          <w:b/>
          <w:bCs/>
        </w:rPr>
        <w:t>What it does:</w:t>
      </w:r>
      <w:r w:rsidRPr="006F7977">
        <w:t> The </w:t>
      </w:r>
      <w:r w:rsidRPr="006F7977">
        <w:rPr>
          <w:b/>
          <w:bCs/>
        </w:rPr>
        <w:t>advanced, heavy-duty search engine</w:t>
      </w:r>
      <w:r w:rsidRPr="006F7977">
        <w:t>. It supports </w:t>
      </w:r>
      <w:r w:rsidRPr="006F7977">
        <w:rPr>
          <w:b/>
          <w:bCs/>
        </w:rPr>
        <w:t>regular expressions</w:t>
      </w:r>
      <w:r w:rsidRPr="006F7977">
        <w:t>, recursive searching, and complex matching logic.</w:t>
      </w:r>
    </w:p>
    <w:p w14:paraId="15D57D9E" w14:textId="77777777" w:rsidR="006F7977" w:rsidRPr="006F7977" w:rsidRDefault="006F7977" w:rsidP="006F7977">
      <w:r w:rsidRPr="006F7977">
        <w:rPr>
          <w:b/>
          <w:bCs/>
        </w:rPr>
        <w:t>Key Features &amp; Switches:</w:t>
      </w:r>
    </w:p>
    <w:p w14:paraId="3A40DACF" w14:textId="77777777" w:rsidR="006F7977" w:rsidRPr="006F7977" w:rsidRDefault="006F7977" w:rsidP="000305EF">
      <w:pPr>
        <w:numPr>
          <w:ilvl w:val="0"/>
          <w:numId w:val="58"/>
        </w:numPr>
      </w:pPr>
      <w:r w:rsidRPr="006F7977">
        <w:t>/S – Search </w:t>
      </w:r>
      <w:r w:rsidRPr="006F7977">
        <w:rPr>
          <w:b/>
          <w:bCs/>
        </w:rPr>
        <w:t>recursively</w:t>
      </w:r>
      <w:r w:rsidRPr="006F7977">
        <w:t> through the current folder and </w:t>
      </w:r>
      <w:r w:rsidRPr="006F7977">
        <w:rPr>
          <w:i/>
          <w:iCs/>
        </w:rPr>
        <w:t>all subfolders</w:t>
      </w:r>
      <w:r w:rsidRPr="006F7977">
        <w:t>.</w:t>
      </w:r>
    </w:p>
    <w:p w14:paraId="65170AD1" w14:textId="77777777" w:rsidR="006F7977" w:rsidRPr="006F7977" w:rsidRDefault="006F7977" w:rsidP="000305EF">
      <w:pPr>
        <w:numPr>
          <w:ilvl w:val="0"/>
          <w:numId w:val="58"/>
        </w:numPr>
      </w:pPr>
      <w:r w:rsidRPr="006F7977">
        <w:t>/I – Ignore case.</w:t>
      </w:r>
    </w:p>
    <w:p w14:paraId="4006E90A" w14:textId="77777777" w:rsidR="006F7977" w:rsidRPr="006F7977" w:rsidRDefault="006F7977" w:rsidP="000305EF">
      <w:pPr>
        <w:numPr>
          <w:ilvl w:val="0"/>
          <w:numId w:val="58"/>
        </w:numPr>
      </w:pPr>
      <w:r w:rsidRPr="006F7977">
        <w:t>/R – Treat the search string as a </w:t>
      </w:r>
      <w:r w:rsidRPr="006F7977">
        <w:rPr>
          <w:b/>
          <w:bCs/>
        </w:rPr>
        <w:t>regular expression</w:t>
      </w:r>
      <w:r w:rsidRPr="006F7977">
        <w:t> (this unlocks its real power).</w:t>
      </w:r>
    </w:p>
    <w:p w14:paraId="6426FACC" w14:textId="77777777" w:rsidR="006F7977" w:rsidRPr="006F7977" w:rsidRDefault="006F7977" w:rsidP="000305EF">
      <w:pPr>
        <w:numPr>
          <w:ilvl w:val="0"/>
          <w:numId w:val="58"/>
        </w:numPr>
      </w:pPr>
      <w:r w:rsidRPr="006F7977">
        <w:t>/C:"exact phrase" – Search for an </w:t>
      </w:r>
      <w:r w:rsidRPr="006F7977">
        <w:rPr>
          <w:b/>
          <w:bCs/>
        </w:rPr>
        <w:t>exact phrase</w:t>
      </w:r>
      <w:r w:rsidRPr="006F7977">
        <w:t> (not individual words).</w:t>
      </w:r>
    </w:p>
    <w:p w14:paraId="46705FF7" w14:textId="77777777" w:rsidR="006F7977" w:rsidRPr="006F7977" w:rsidRDefault="006F7977" w:rsidP="000305EF">
      <w:pPr>
        <w:numPr>
          <w:ilvl w:val="0"/>
          <w:numId w:val="58"/>
        </w:numPr>
      </w:pPr>
      <w:r w:rsidRPr="006F7977">
        <w:t>/M – Just list the </w:t>
      </w:r>
      <w:r w:rsidRPr="006F7977">
        <w:rPr>
          <w:b/>
          <w:bCs/>
        </w:rPr>
        <w:t>filenames</w:t>
      </w:r>
      <w:r w:rsidRPr="006F7977">
        <w:t> that contain a match (great for feeding results into another command).</w:t>
      </w:r>
    </w:p>
    <w:p w14:paraId="601E6A3C" w14:textId="77777777" w:rsidR="006F7977" w:rsidRPr="006F7977" w:rsidRDefault="006F7977" w:rsidP="000305EF">
      <w:pPr>
        <w:numPr>
          <w:ilvl w:val="0"/>
          <w:numId w:val="58"/>
        </w:numPr>
      </w:pPr>
      <w:r w:rsidRPr="006F7977">
        <w:t>/G:file – Read multiple search strings from a </w:t>
      </w:r>
      <w:r w:rsidRPr="006F7977">
        <w:rPr>
          <w:b/>
          <w:bCs/>
        </w:rPr>
        <w:t>file</w:t>
      </w:r>
      <w:r w:rsidRPr="006F7977">
        <w:t>.</w:t>
      </w:r>
    </w:p>
    <w:p w14:paraId="0DDC74FE" w14:textId="77777777" w:rsidR="00E64EEE" w:rsidRDefault="00E64EEE" w:rsidP="006F7977">
      <w:pPr>
        <w:rPr>
          <w:b/>
          <w:bCs/>
        </w:rPr>
      </w:pPr>
    </w:p>
    <w:p w14:paraId="55293054" w14:textId="77777777" w:rsidR="00BA6659" w:rsidRDefault="00BA6659" w:rsidP="006F7977">
      <w:pPr>
        <w:rPr>
          <w:b/>
          <w:bCs/>
        </w:rPr>
      </w:pPr>
    </w:p>
    <w:p w14:paraId="7D92538D" w14:textId="77777777" w:rsidR="00BA6659" w:rsidRDefault="00BA6659" w:rsidP="006F7977">
      <w:pPr>
        <w:rPr>
          <w:b/>
          <w:bCs/>
        </w:rPr>
      </w:pPr>
    </w:p>
    <w:p w14:paraId="34AD8D92" w14:textId="77777777" w:rsidR="00BA6659" w:rsidRDefault="00BA6659" w:rsidP="006F7977">
      <w:pPr>
        <w:rPr>
          <w:b/>
          <w:bCs/>
        </w:rPr>
      </w:pPr>
    </w:p>
    <w:p w14:paraId="5A422E06" w14:textId="77777777" w:rsidR="00BA6659" w:rsidRDefault="00BA6659" w:rsidP="006F7977">
      <w:pPr>
        <w:rPr>
          <w:b/>
          <w:bCs/>
        </w:rPr>
      </w:pPr>
    </w:p>
    <w:p w14:paraId="25E0C64A" w14:textId="77777777" w:rsidR="006234DD" w:rsidRDefault="00E64EEE" w:rsidP="006F7977">
      <w:pPr>
        <w:rPr>
          <w:rStyle w:val="Style3Char"/>
          <w:rFonts w:eastAsiaTheme="minorHAnsi"/>
        </w:rPr>
      </w:pPr>
      <w:bookmarkStart w:id="93" w:name="_Toc226087526"/>
      <w:r>
        <w:rPr>
          <w:rStyle w:val="Style3Char"/>
          <w:rFonts w:eastAsiaTheme="minorHAnsi"/>
        </w:rPr>
        <w:lastRenderedPageBreak/>
        <w:t xml:space="preserve">III. </w:t>
      </w:r>
      <w:r w:rsidR="006F7977" w:rsidRPr="006F7977">
        <w:rPr>
          <w:rStyle w:val="Style3Char"/>
          <w:rFonts w:eastAsiaTheme="minorHAnsi"/>
        </w:rPr>
        <w:t>Regular Expressions (The Superpower):</w:t>
      </w:r>
      <w:bookmarkEnd w:id="93"/>
    </w:p>
    <w:p w14:paraId="09DE6208" w14:textId="4E441B86" w:rsidR="006F7977" w:rsidRPr="006F7977" w:rsidRDefault="006F7977" w:rsidP="006F7977">
      <w:r w:rsidRPr="006F7977">
        <w:t>This is what makes FindStr special. You can search for patterns, not just exact text.</w:t>
      </w:r>
    </w:p>
    <w:p w14:paraId="33638567" w14:textId="77777777" w:rsidR="006F7977" w:rsidRPr="006F7977" w:rsidRDefault="006F7977" w:rsidP="000305EF">
      <w:pPr>
        <w:numPr>
          <w:ilvl w:val="0"/>
          <w:numId w:val="59"/>
        </w:numPr>
      </w:pPr>
      <w:r w:rsidRPr="006F7977">
        <w:t>. = Any single character (h.llo matches hello, hallo).</w:t>
      </w:r>
    </w:p>
    <w:p w14:paraId="0C01989D" w14:textId="77777777" w:rsidR="006F7977" w:rsidRPr="006F7977" w:rsidRDefault="006F7977" w:rsidP="000305EF">
      <w:pPr>
        <w:numPr>
          <w:ilvl w:val="0"/>
          <w:numId w:val="59"/>
        </w:numPr>
      </w:pPr>
      <w:r w:rsidRPr="006F7977">
        <w:t>* = Zero or more of the previous character (lo*se matches lse, lose, loose).</w:t>
      </w:r>
    </w:p>
    <w:p w14:paraId="34486A7F" w14:textId="77777777" w:rsidR="006F7977" w:rsidRPr="006F7977" w:rsidRDefault="006F7977" w:rsidP="000305EF">
      <w:pPr>
        <w:numPr>
          <w:ilvl w:val="0"/>
          <w:numId w:val="59"/>
        </w:numPr>
      </w:pPr>
      <w:r w:rsidRPr="006F7977">
        <w:t>^ = Start of a line (^Hello finds "Hello" only at the beginning of a line).</w:t>
      </w:r>
    </w:p>
    <w:p w14:paraId="592A4B19" w14:textId="77777777" w:rsidR="006F7977" w:rsidRPr="006F7977" w:rsidRDefault="006F7977" w:rsidP="000305EF">
      <w:pPr>
        <w:numPr>
          <w:ilvl w:val="0"/>
          <w:numId w:val="59"/>
        </w:numPr>
      </w:pPr>
      <w:r w:rsidRPr="006F7977">
        <w:t>$ = End of a line (World$ finds "World" only at the end of a line).</w:t>
      </w:r>
    </w:p>
    <w:p w14:paraId="468FEA6E" w14:textId="77777777" w:rsidR="006F7977" w:rsidRPr="006F7977" w:rsidRDefault="006F7977" w:rsidP="000305EF">
      <w:pPr>
        <w:numPr>
          <w:ilvl w:val="0"/>
          <w:numId w:val="59"/>
        </w:numPr>
      </w:pPr>
      <w:r w:rsidRPr="006F7977">
        <w:t>[abc] = Any one of these characters (gr[ae]y finds gray or grey).</w:t>
      </w:r>
    </w:p>
    <w:p w14:paraId="1A214A77" w14:textId="77777777" w:rsidR="006F7977" w:rsidRPr="006F7977" w:rsidRDefault="006F7977" w:rsidP="006F7977">
      <w:r w:rsidRPr="006F7977">
        <w:rPr>
          <w:b/>
          <w:bCs/>
        </w:rPr>
        <w:t>Bottom Line:</w:t>
      </w:r>
      <w:r w:rsidRPr="006F7977">
        <w:t> FindStr</w:t>
      </w:r>
      <w:r w:rsidRPr="006F7977">
        <w:rPr>
          <w:b/>
          <w:bCs/>
        </w:rPr>
        <w:t> is what you use for serious digging.</w:t>
      </w:r>
      <w:r w:rsidRPr="006F7977">
        <w:t> Need to search your entire project for email patterns, find all log entries from a specific date, or locate files containing any of 50 different error codes? FindStr is your tool.</w:t>
      </w:r>
    </w:p>
    <w:p w14:paraId="69999A71" w14:textId="77777777" w:rsidR="006234DD" w:rsidRPr="006F7977" w:rsidRDefault="006234DD" w:rsidP="006F7977"/>
    <w:p w14:paraId="4DD2354B" w14:textId="77777777" w:rsidR="006F7977" w:rsidRPr="006F7977" w:rsidRDefault="006F7977" w:rsidP="006F7977">
      <w:pPr>
        <w:rPr>
          <w:rStyle w:val="Style2Char"/>
        </w:rPr>
      </w:pPr>
      <w:r w:rsidRPr="006F7977">
        <w:rPr>
          <w:rFonts w:ascii="Segoe UI Symbol" w:hAnsi="Segoe UI Symbol" w:cs="Segoe UI Symbol"/>
          <w:b/>
          <w:bCs/>
        </w:rPr>
        <w:t>🏷</w:t>
      </w:r>
      <w:r w:rsidRPr="006F7977">
        <w:rPr>
          <w:b/>
          <w:bCs/>
        </w:rPr>
        <w:t>️ </w:t>
      </w:r>
      <w:r w:rsidRPr="006F7977">
        <w:rPr>
          <w:rStyle w:val="Style2Char"/>
        </w:rPr>
        <w:t>Managing File Attributes: Attrib</w:t>
      </w:r>
    </w:p>
    <w:p w14:paraId="14535684" w14:textId="77777777" w:rsidR="006F7977" w:rsidRPr="006F7977" w:rsidRDefault="006F7977" w:rsidP="006F7977">
      <w:r w:rsidRPr="006F7977">
        <w:rPr>
          <w:b/>
          <w:bCs/>
        </w:rPr>
        <w:t>What it does:</w:t>
      </w:r>
      <w:r w:rsidRPr="006F7977">
        <w:t> Views and changes the </w:t>
      </w:r>
      <w:r w:rsidRPr="006F7977">
        <w:rPr>
          <w:b/>
          <w:bCs/>
        </w:rPr>
        <w:t>fundamental properties (attributes)</w:t>
      </w:r>
      <w:r w:rsidRPr="006F7977">
        <w:t> of files and folders. These are low-level flags that tell Windows how to treat the item.</w:t>
      </w:r>
    </w:p>
    <w:p w14:paraId="5C2AB861" w14:textId="77777777" w:rsidR="006F7977" w:rsidRPr="006F7977" w:rsidRDefault="006F7977" w:rsidP="006F7977">
      <w:r w:rsidRPr="006F7977">
        <w:rPr>
          <w:b/>
          <w:bCs/>
        </w:rPr>
        <w:t>The Core Attributes:</w:t>
      </w:r>
    </w:p>
    <w:p w14:paraId="6DF04471" w14:textId="77777777" w:rsidR="006F7977" w:rsidRPr="006F7977" w:rsidRDefault="006F7977" w:rsidP="000305EF">
      <w:pPr>
        <w:numPr>
          <w:ilvl w:val="0"/>
          <w:numId w:val="60"/>
        </w:numPr>
      </w:pPr>
      <w:r w:rsidRPr="006F7977">
        <w:t>A</w:t>
      </w:r>
      <w:r w:rsidRPr="006F7977">
        <w:rPr>
          <w:b/>
          <w:bCs/>
        </w:rPr>
        <w:t> – Archive:</w:t>
      </w:r>
      <w:r w:rsidRPr="006F7977">
        <w:t> The "</w:t>
      </w:r>
      <w:r w:rsidRPr="006F7977">
        <w:rPr>
          <w:b/>
          <w:bCs/>
        </w:rPr>
        <w:t>I've been changed</w:t>
      </w:r>
      <w:r w:rsidRPr="006F7977">
        <w:t>" flag. Backups use this to know what's new.</w:t>
      </w:r>
    </w:p>
    <w:p w14:paraId="357E8FC6" w14:textId="77777777" w:rsidR="006F7977" w:rsidRPr="006F7977" w:rsidRDefault="006F7977" w:rsidP="000305EF">
      <w:pPr>
        <w:numPr>
          <w:ilvl w:val="0"/>
          <w:numId w:val="60"/>
        </w:numPr>
      </w:pPr>
      <w:r w:rsidRPr="006F7977">
        <w:t>R</w:t>
      </w:r>
      <w:r w:rsidRPr="006F7977">
        <w:rPr>
          <w:b/>
          <w:bCs/>
        </w:rPr>
        <w:t> – Read-only:</w:t>
      </w:r>
      <w:r w:rsidRPr="006F7977">
        <w:t> The "</w:t>
      </w:r>
      <w:r w:rsidRPr="006F7977">
        <w:rPr>
          <w:b/>
          <w:bCs/>
        </w:rPr>
        <w:t>hands off</w:t>
      </w:r>
      <w:r w:rsidRPr="006F7977">
        <w:t>" flag. Prevents accidental deletion or modification.</w:t>
      </w:r>
    </w:p>
    <w:p w14:paraId="535E67FC" w14:textId="77777777" w:rsidR="006F7977" w:rsidRPr="006F7977" w:rsidRDefault="006F7977" w:rsidP="000305EF">
      <w:pPr>
        <w:numPr>
          <w:ilvl w:val="0"/>
          <w:numId w:val="60"/>
        </w:numPr>
      </w:pPr>
      <w:r w:rsidRPr="006F7977">
        <w:t>H</w:t>
      </w:r>
      <w:r w:rsidRPr="006F7977">
        <w:rPr>
          <w:b/>
          <w:bCs/>
        </w:rPr>
        <w:t> – Hidden:</w:t>
      </w:r>
      <w:r w:rsidRPr="006F7977">
        <w:t> The "</w:t>
      </w:r>
      <w:r w:rsidRPr="006F7977">
        <w:rPr>
          <w:b/>
          <w:bCs/>
        </w:rPr>
        <w:t>out of sight</w:t>
      </w:r>
      <w:r w:rsidRPr="006F7977">
        <w:t>" flag. Hides files from normal directory listings.</w:t>
      </w:r>
    </w:p>
    <w:p w14:paraId="67C80C35" w14:textId="77777777" w:rsidR="006F7977" w:rsidRPr="006F7977" w:rsidRDefault="006F7977" w:rsidP="000305EF">
      <w:pPr>
        <w:numPr>
          <w:ilvl w:val="0"/>
          <w:numId w:val="60"/>
        </w:numPr>
      </w:pPr>
      <w:r w:rsidRPr="006F7977">
        <w:t>S</w:t>
      </w:r>
      <w:r w:rsidRPr="006F7977">
        <w:rPr>
          <w:b/>
          <w:bCs/>
        </w:rPr>
        <w:t> – System:</w:t>
      </w:r>
      <w:r w:rsidRPr="006F7977">
        <w:t> The "</w:t>
      </w:r>
      <w:r w:rsidRPr="006F7977">
        <w:rPr>
          <w:b/>
          <w:bCs/>
        </w:rPr>
        <w:t>I'm important</w:t>
      </w:r>
      <w:r w:rsidRPr="006F7977">
        <w:t>" flag. Marks critical OS files.</w:t>
      </w:r>
    </w:p>
    <w:p w14:paraId="0089290C" w14:textId="77777777" w:rsidR="006F7977" w:rsidRPr="006F7977" w:rsidRDefault="006F7977" w:rsidP="006F7977">
      <w:r w:rsidRPr="006F7977">
        <w:rPr>
          <w:b/>
          <w:bCs/>
        </w:rPr>
        <w:t>How you use it:</w:t>
      </w:r>
    </w:p>
    <w:p w14:paraId="28F85208" w14:textId="77777777" w:rsidR="006F7977" w:rsidRPr="006F7977" w:rsidRDefault="006F7977" w:rsidP="000305EF">
      <w:pPr>
        <w:numPr>
          <w:ilvl w:val="0"/>
          <w:numId w:val="61"/>
        </w:numPr>
      </w:pPr>
      <w:r w:rsidRPr="006F7977">
        <w:t>attrib *.txt → </w:t>
      </w:r>
      <w:r w:rsidRPr="006F7977">
        <w:rPr>
          <w:b/>
          <w:bCs/>
        </w:rPr>
        <w:t>Shows</w:t>
      </w:r>
      <w:r w:rsidRPr="006F7977">
        <w:t> attributes of all TXT files.</w:t>
      </w:r>
    </w:p>
    <w:p w14:paraId="596FB7E0" w14:textId="77777777" w:rsidR="006F7977" w:rsidRPr="006F7977" w:rsidRDefault="006F7977" w:rsidP="000305EF">
      <w:pPr>
        <w:numPr>
          <w:ilvl w:val="0"/>
          <w:numId w:val="61"/>
        </w:numPr>
      </w:pPr>
      <w:r w:rsidRPr="006F7977">
        <w:t>attrib +R important.doc → Makes a file </w:t>
      </w:r>
      <w:r w:rsidRPr="006F7977">
        <w:rPr>
          <w:b/>
          <w:bCs/>
        </w:rPr>
        <w:t>read-only</w:t>
      </w:r>
      <w:r w:rsidRPr="006F7977">
        <w:t>.</w:t>
      </w:r>
    </w:p>
    <w:p w14:paraId="2DEDEFD8" w14:textId="77777777" w:rsidR="006F7977" w:rsidRPr="006F7977" w:rsidRDefault="006F7977" w:rsidP="000305EF">
      <w:pPr>
        <w:numPr>
          <w:ilvl w:val="0"/>
          <w:numId w:val="61"/>
        </w:numPr>
      </w:pPr>
      <w:r w:rsidRPr="006F7977">
        <w:t>attrib -H secret.txt → </w:t>
      </w:r>
      <w:r w:rsidRPr="006F7977">
        <w:rPr>
          <w:b/>
          <w:bCs/>
        </w:rPr>
        <w:t>Un-hides</w:t>
      </w:r>
      <w:r w:rsidRPr="006F7977">
        <w:t> a file.</w:t>
      </w:r>
    </w:p>
    <w:p w14:paraId="1C16FD00" w14:textId="77777777" w:rsidR="006F7977" w:rsidRPr="006F7977" w:rsidRDefault="006F7977" w:rsidP="006F7977">
      <w:r w:rsidRPr="006F7977">
        <w:rPr>
          <w:b/>
          <w:bCs/>
        </w:rPr>
        <w:t>Why it matters:</w:t>
      </w:r>
      <w:r w:rsidRPr="006F7977">
        <w:t> Beyond simple organization, checking attributes is a </w:t>
      </w:r>
      <w:r w:rsidRPr="006F7977">
        <w:rPr>
          <w:b/>
          <w:bCs/>
        </w:rPr>
        <w:t>basic security/hygiene step</w:t>
      </w:r>
      <w:r w:rsidRPr="006F7977">
        <w:t>. A system file (S+H) suddenly appearing in your Downloads folder is a red flag. The Archive flag (A) helps track what's changed since your last backup.</w:t>
      </w:r>
    </w:p>
    <w:p w14:paraId="38F4A013" w14:textId="77777777" w:rsidR="006F7977" w:rsidRPr="006F7977" w:rsidRDefault="006F7977" w:rsidP="006F7977">
      <w:r w:rsidRPr="006F7977">
        <w:rPr>
          <w:b/>
          <w:bCs/>
        </w:rPr>
        <w:t>Modern Context:</w:t>
      </w:r>
      <w:r w:rsidRPr="006F7977">
        <w:t> Still 100% relevant. Scripts and admins use it constantly to batch-protect or reveal files. It's the definitive way to see </w:t>
      </w:r>
      <w:r w:rsidRPr="006F7977">
        <w:rPr>
          <w:i/>
          <w:iCs/>
        </w:rPr>
        <w:t>everything</w:t>
      </w:r>
      <w:r w:rsidRPr="006F7977">
        <w:t>, including items hidden from File Explorer.</w:t>
      </w:r>
    </w:p>
    <w:p w14:paraId="1BADBFC9" w14:textId="491028C0" w:rsidR="006F7977" w:rsidRPr="006F7977" w:rsidRDefault="00B24780" w:rsidP="006F7977">
      <w:r w:rsidRPr="00B24780">
        <w:rPr>
          <w:noProof/>
        </w:rPr>
        <w:lastRenderedPageBreak/>
        <w:drawing>
          <wp:inline distT="0" distB="0" distL="0" distR="0" wp14:anchorId="218FE512" wp14:editId="22A49B9E">
            <wp:extent cx="5200650" cy="2939801"/>
            <wp:effectExtent l="133350" t="133350" r="133350" b="127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lum/>
                    </a:blip>
                    <a:srcRect t="11644" r="1039"/>
                    <a:stretch/>
                  </pic:blipFill>
                  <pic:spPr bwMode="auto">
                    <a:xfrm>
                      <a:off x="0" y="0"/>
                      <a:ext cx="5205357" cy="2942462"/>
                    </a:xfrm>
                    <a:prstGeom prst="rect">
                      <a:avLst/>
                    </a:prstGeom>
                    <a:ln>
                      <a:noFill/>
                    </a:ln>
                    <a:effectLst>
                      <a:glow rad="127000">
                        <a:srgbClr val="000000"/>
                      </a:glow>
                    </a:effectLst>
                    <a:extLst>
                      <a:ext uri="{53640926-AAD7-44D8-BBD7-CCE9431645EC}">
                        <a14:shadowObscured xmlns:a14="http://schemas.microsoft.com/office/drawing/2010/main"/>
                      </a:ext>
                    </a:extLst>
                  </pic:spPr>
                </pic:pic>
              </a:graphicData>
            </a:graphic>
          </wp:inline>
        </w:drawing>
      </w:r>
      <w:r>
        <w:t xml:space="preserve"> </w:t>
      </w:r>
    </w:p>
    <w:p w14:paraId="73A35569" w14:textId="77777777" w:rsidR="006F7977" w:rsidRPr="006F7977" w:rsidRDefault="006F7977" w:rsidP="006F7977">
      <w:pPr>
        <w:rPr>
          <w:rStyle w:val="Style2Char"/>
        </w:rPr>
      </w:pPr>
      <w:r w:rsidRPr="006F7977">
        <w:rPr>
          <w:rFonts w:ascii="Segoe UI Emoji" w:hAnsi="Segoe UI Emoji" w:cs="Segoe UI Emoji"/>
          <w:b/>
          <w:bCs/>
        </w:rPr>
        <w:t>🔐</w:t>
      </w:r>
      <w:r w:rsidRPr="006F7977">
        <w:rPr>
          <w:b/>
          <w:bCs/>
        </w:rPr>
        <w:t> </w:t>
      </w:r>
      <w:r w:rsidRPr="006F7977">
        <w:rPr>
          <w:rStyle w:val="Style2Char"/>
        </w:rPr>
        <w:t>Managing File Permissions: CACLs (The Old Guard) &amp; ICACLs (The New Standard)</w:t>
      </w:r>
    </w:p>
    <w:p w14:paraId="5C10A3B7" w14:textId="77777777" w:rsidR="006F7977" w:rsidRDefault="006F7977" w:rsidP="006F7977">
      <w:r w:rsidRPr="006F7977">
        <w:rPr>
          <w:b/>
          <w:bCs/>
        </w:rPr>
        <w:t>The Core Concept:</w:t>
      </w:r>
      <w:r w:rsidRPr="006F7977">
        <w:t> Files and folders in Windows have an </w:t>
      </w:r>
      <w:r w:rsidRPr="006F7977">
        <w:rPr>
          <w:b/>
          <w:bCs/>
        </w:rPr>
        <w:t>Access Control List (ACL)</w:t>
      </w:r>
      <w:r w:rsidRPr="006F7977">
        <w:t>—a list of rules defining </w:t>
      </w:r>
      <w:r w:rsidRPr="006F7977">
        <w:rPr>
          <w:b/>
          <w:bCs/>
        </w:rPr>
        <w:t>who can do what</w:t>
      </w:r>
      <w:r w:rsidRPr="006F7977">
        <w:t>. Each rule is an </w:t>
      </w:r>
      <w:r w:rsidRPr="006F7977">
        <w:rPr>
          <w:b/>
          <w:bCs/>
        </w:rPr>
        <w:t>Access Control Entry (ACE)</w:t>
      </w:r>
      <w:r w:rsidRPr="006F7977">
        <w:t>.</w:t>
      </w:r>
    </w:p>
    <w:p w14:paraId="3E502318" w14:textId="77777777" w:rsidR="00A3445F" w:rsidRPr="006F7977" w:rsidRDefault="00A3445F" w:rsidP="006F7977"/>
    <w:p w14:paraId="05658604" w14:textId="77777777" w:rsidR="006F7977" w:rsidRPr="006F7977" w:rsidRDefault="006F7977" w:rsidP="00A3445F">
      <w:pPr>
        <w:pStyle w:val="Style3"/>
      </w:pPr>
      <w:bookmarkStart w:id="94" w:name="_Toc226087527"/>
      <w:r w:rsidRPr="006F7977">
        <w:rPr>
          <w:rFonts w:eastAsiaTheme="majorEastAsia"/>
        </w:rPr>
        <w:t>CACLs</w:t>
      </w:r>
      <w:r w:rsidRPr="006F7977">
        <w:t> – The Legacy Tool</w:t>
      </w:r>
      <w:bookmarkEnd w:id="94"/>
    </w:p>
    <w:p w14:paraId="22D2F576" w14:textId="77777777" w:rsidR="006F7977" w:rsidRPr="006F7977" w:rsidRDefault="006F7977" w:rsidP="006F7977">
      <w:r w:rsidRPr="006F7977">
        <w:rPr>
          <w:b/>
          <w:bCs/>
        </w:rPr>
        <w:t>What it does:</w:t>
      </w:r>
      <w:r w:rsidRPr="006F7977">
        <w:t> The </w:t>
      </w:r>
      <w:r w:rsidRPr="006F7977">
        <w:rPr>
          <w:b/>
          <w:bCs/>
        </w:rPr>
        <w:t>original command-line tool</w:t>
      </w:r>
      <w:r w:rsidRPr="006F7977">
        <w:t> for viewing and modifying basic file/folder permissions.</w:t>
      </w:r>
    </w:p>
    <w:p w14:paraId="121F7794" w14:textId="77777777" w:rsidR="006F7977" w:rsidRPr="006F7977" w:rsidRDefault="006F7977" w:rsidP="006F7977">
      <w:r w:rsidRPr="006F7977">
        <w:rPr>
          <w:b/>
          <w:bCs/>
        </w:rPr>
        <w:t>Key Switches:</w:t>
      </w:r>
    </w:p>
    <w:p w14:paraId="5C3B15B9" w14:textId="77777777" w:rsidR="006F7977" w:rsidRPr="006F7977" w:rsidRDefault="006F7977" w:rsidP="000305EF">
      <w:pPr>
        <w:numPr>
          <w:ilvl w:val="0"/>
          <w:numId w:val="62"/>
        </w:numPr>
      </w:pPr>
      <w:r w:rsidRPr="006F7977">
        <w:t>/E – </w:t>
      </w:r>
      <w:r w:rsidRPr="006F7977">
        <w:rPr>
          <w:b/>
          <w:bCs/>
        </w:rPr>
        <w:t>Edit</w:t>
      </w:r>
      <w:r w:rsidRPr="006F7977">
        <w:t> the existing ACL (instead of replacing it).</w:t>
      </w:r>
    </w:p>
    <w:p w14:paraId="61BD3372" w14:textId="77777777" w:rsidR="006F7977" w:rsidRPr="006F7977" w:rsidRDefault="006F7977" w:rsidP="000305EF">
      <w:pPr>
        <w:numPr>
          <w:ilvl w:val="0"/>
          <w:numId w:val="62"/>
        </w:numPr>
      </w:pPr>
      <w:r w:rsidRPr="006F7977">
        <w:t>/G user:R – </w:t>
      </w:r>
      <w:r w:rsidRPr="006F7977">
        <w:rPr>
          <w:b/>
          <w:bCs/>
        </w:rPr>
        <w:t>Grant</w:t>
      </w:r>
      <w:r w:rsidRPr="006F7977">
        <w:t> a user </w:t>
      </w:r>
      <w:r w:rsidRPr="006F7977">
        <w:rPr>
          <w:b/>
          <w:bCs/>
        </w:rPr>
        <w:t>Read</w:t>
      </w:r>
      <w:r w:rsidRPr="006F7977">
        <w:t> access. (R=Read, W=Write, C=Change, F=Full).</w:t>
      </w:r>
    </w:p>
    <w:p w14:paraId="326B8311" w14:textId="77777777" w:rsidR="006F7977" w:rsidRPr="006F7977" w:rsidRDefault="006F7977" w:rsidP="000305EF">
      <w:pPr>
        <w:numPr>
          <w:ilvl w:val="0"/>
          <w:numId w:val="62"/>
        </w:numPr>
      </w:pPr>
      <w:r w:rsidRPr="006F7977">
        <w:t>/P user:F – </w:t>
      </w:r>
      <w:r w:rsidRPr="006F7977">
        <w:rPr>
          <w:b/>
          <w:bCs/>
        </w:rPr>
        <w:t>Replace</w:t>
      </w:r>
      <w:r w:rsidRPr="006F7977">
        <w:t> a user's permissions with new ones.</w:t>
      </w:r>
    </w:p>
    <w:p w14:paraId="618FF72B" w14:textId="77777777" w:rsidR="006F7977" w:rsidRPr="006F7977" w:rsidRDefault="006F7977" w:rsidP="000305EF">
      <w:pPr>
        <w:numPr>
          <w:ilvl w:val="0"/>
          <w:numId w:val="62"/>
        </w:numPr>
      </w:pPr>
      <w:r w:rsidRPr="006F7977">
        <w:t>/D user – Explicitly </w:t>
      </w:r>
      <w:r w:rsidRPr="006F7977">
        <w:rPr>
          <w:b/>
          <w:bCs/>
        </w:rPr>
        <w:t>Deny</w:t>
      </w:r>
      <w:r w:rsidRPr="006F7977">
        <w:t> access to a user.</w:t>
      </w:r>
    </w:p>
    <w:p w14:paraId="6B0A1E36" w14:textId="77777777" w:rsidR="006F7977" w:rsidRPr="006F7977" w:rsidRDefault="006F7977" w:rsidP="006F7977">
      <w:r w:rsidRPr="006F7977">
        <w:rPr>
          <w:b/>
          <w:bCs/>
        </w:rPr>
        <w:t>The Catch:</w:t>
      </w:r>
      <w:r w:rsidRPr="006F7977">
        <w:t> The book mentions a crucial point: CACLs</w:t>
      </w:r>
      <w:r w:rsidRPr="006F7977">
        <w:rPr>
          <w:b/>
          <w:bCs/>
        </w:rPr>
        <w:t> is deprecated.</w:t>
      </w:r>
      <w:r w:rsidRPr="006F7977">
        <w:t> It's still in Windows for backward compatibility, but it's </w:t>
      </w:r>
      <w:r w:rsidRPr="006F7977">
        <w:rPr>
          <w:b/>
          <w:bCs/>
        </w:rPr>
        <w:t>clunky and limited</w:t>
      </w:r>
      <w:r w:rsidRPr="006F7977">
        <w:t>. It can't handle modern, complex permission inheritance or special rights well. </w:t>
      </w:r>
      <w:r w:rsidRPr="006F7977">
        <w:rPr>
          <w:b/>
          <w:bCs/>
        </w:rPr>
        <w:t>Microsoft's official advice: Don't use it for new work.</w:t>
      </w:r>
    </w:p>
    <w:p w14:paraId="59BF8E9F" w14:textId="77777777" w:rsidR="00F60A4D" w:rsidRDefault="00F60A4D" w:rsidP="006F7977">
      <w:pPr>
        <w:rPr>
          <w:b/>
          <w:bCs/>
        </w:rPr>
      </w:pPr>
    </w:p>
    <w:p w14:paraId="7E35E58A" w14:textId="650A5DDB" w:rsidR="006F7977" w:rsidRPr="006F7977" w:rsidRDefault="006F7977" w:rsidP="00F60A4D">
      <w:pPr>
        <w:pStyle w:val="Style3"/>
      </w:pPr>
      <w:bookmarkStart w:id="95" w:name="_Toc226087528"/>
      <w:r w:rsidRPr="006F7977">
        <w:lastRenderedPageBreak/>
        <w:t>The Modern Reality: </w:t>
      </w:r>
      <w:r w:rsidRPr="006F7977">
        <w:rPr>
          <w:rFonts w:eastAsiaTheme="majorEastAsia"/>
        </w:rPr>
        <w:t>ICACLs</w:t>
      </w:r>
      <w:bookmarkEnd w:id="95"/>
    </w:p>
    <w:p w14:paraId="74B3DCEF" w14:textId="77777777" w:rsidR="006F7977" w:rsidRPr="006F7977" w:rsidRDefault="006F7977" w:rsidP="006F7977">
      <w:r w:rsidRPr="006F7977">
        <w:rPr>
          <w:b/>
          <w:bCs/>
        </w:rPr>
        <w:t>What it does:</w:t>
      </w:r>
      <w:r w:rsidRPr="006F7977">
        <w:t> The </w:t>
      </w:r>
      <w:r w:rsidRPr="006F7977">
        <w:rPr>
          <w:b/>
          <w:bCs/>
        </w:rPr>
        <w:t>replacement for </w:t>
      </w:r>
      <w:r w:rsidRPr="006F7977">
        <w:t>CACLs. It's more powerful and understands modern Windows security.</w:t>
      </w:r>
    </w:p>
    <w:p w14:paraId="332FBC21" w14:textId="77777777" w:rsidR="006F7977" w:rsidRPr="006F7977" w:rsidRDefault="006F7977" w:rsidP="006F7977">
      <w:r w:rsidRPr="006F7977">
        <w:rPr>
          <w:b/>
          <w:bCs/>
        </w:rPr>
        <w:t>Why the switch?</w:t>
      </w:r>
      <w:r w:rsidRPr="006F7977">
        <w:t> Modern permissions are granular. "Full control" can be broken down: </w:t>
      </w:r>
      <w:r w:rsidRPr="006F7977">
        <w:rPr>
          <w:i/>
          <w:iCs/>
        </w:rPr>
        <w:t>Can you change permissions? Take ownership? Delete subfolders?</w:t>
      </w:r>
      <w:r w:rsidRPr="006F7977">
        <w:t> ICACLs can express this; CACLs cannot.</w:t>
      </w:r>
    </w:p>
    <w:p w14:paraId="495108D7" w14:textId="77777777" w:rsidR="006F7977" w:rsidRPr="006F7977" w:rsidRDefault="006F7977" w:rsidP="006F7977">
      <w:r w:rsidRPr="006F7977">
        <w:rPr>
          <w:b/>
          <w:bCs/>
        </w:rPr>
        <w:t>If you see </w:t>
      </w:r>
      <w:r w:rsidRPr="006F7977">
        <w:t>CACLs</w:t>
      </w:r>
      <w:r w:rsidRPr="006F7977">
        <w:rPr>
          <w:b/>
          <w:bCs/>
        </w:rPr>
        <w:t> in an old script:</w:t>
      </w:r>
      <w:r w:rsidRPr="006F7977">
        <w:t> Understand it's managing coarse permissions. For any new task or troubleshooting, you'd use ICACLs or the </w:t>
      </w:r>
      <w:r w:rsidRPr="006F7977">
        <w:rPr>
          <w:b/>
          <w:bCs/>
        </w:rPr>
        <w:t>Properties &gt; Security tab</w:t>
      </w:r>
      <w:r w:rsidRPr="006F7977">
        <w:t> in File Explorer.</w:t>
      </w:r>
    </w:p>
    <w:p w14:paraId="4F3A2CB1" w14:textId="3065B964" w:rsidR="00F60A4D" w:rsidRPr="006F7977" w:rsidRDefault="001716A1" w:rsidP="006F7977">
      <w:r w:rsidRPr="001716A1">
        <w:rPr>
          <w:noProof/>
        </w:rPr>
        <w:drawing>
          <wp:inline distT="0" distB="0" distL="0" distR="0" wp14:anchorId="4985FF7A" wp14:editId="53AEF759">
            <wp:extent cx="5943600" cy="3121025"/>
            <wp:effectExtent l="133350" t="133350" r="133350" b="136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lum/>
                    </a:blip>
                    <a:stretch>
                      <a:fillRect/>
                    </a:stretch>
                  </pic:blipFill>
                  <pic:spPr>
                    <a:xfrm>
                      <a:off x="0" y="0"/>
                      <a:ext cx="5943600" cy="3121025"/>
                    </a:xfrm>
                    <a:prstGeom prst="rect">
                      <a:avLst/>
                    </a:prstGeom>
                    <a:effectLst>
                      <a:glow rad="127000">
                        <a:srgbClr val="000000"/>
                      </a:glow>
                    </a:effectLst>
                  </pic:spPr>
                </pic:pic>
              </a:graphicData>
            </a:graphic>
          </wp:inline>
        </w:drawing>
      </w:r>
    </w:p>
    <w:p w14:paraId="09410C33" w14:textId="38A02A2F" w:rsidR="006F7977" w:rsidRPr="006F7977" w:rsidRDefault="006F7977" w:rsidP="00F60A4D">
      <w:pPr>
        <w:pStyle w:val="Style3"/>
      </w:pPr>
      <w:r w:rsidRPr="006F7977">
        <w:t> </w:t>
      </w:r>
      <w:bookmarkStart w:id="96" w:name="_Toc226087529"/>
      <w:r w:rsidRPr="006F7977">
        <w:t>The "Why Monitor Files?" Mindset</w:t>
      </w:r>
      <w:bookmarkEnd w:id="96"/>
    </w:p>
    <w:p w14:paraId="1F7DAA31" w14:textId="77777777" w:rsidR="006F7977" w:rsidRPr="006F7977" w:rsidRDefault="006F7977" w:rsidP="006F7977">
      <w:r w:rsidRPr="006F7977">
        <w:t>The book makes a great point here that's still true: </w:t>
      </w:r>
      <w:r w:rsidRPr="006F7977">
        <w:rPr>
          <w:b/>
          <w:bCs/>
        </w:rPr>
        <w:t>Your files are not static.</w:t>
      </w:r>
      <w:r w:rsidRPr="006F7977">
        <w:t> Even on a "clean" PC:</w:t>
      </w:r>
    </w:p>
    <w:p w14:paraId="32F6CCFA" w14:textId="77777777" w:rsidR="006F7977" w:rsidRPr="006F7977" w:rsidRDefault="006F7977" w:rsidP="000305EF">
      <w:pPr>
        <w:numPr>
          <w:ilvl w:val="0"/>
          <w:numId w:val="63"/>
        </w:numPr>
      </w:pPr>
      <w:r w:rsidRPr="006F7977">
        <w:rPr>
          <w:b/>
          <w:bCs/>
        </w:rPr>
        <w:t>Windows Update</w:t>
      </w:r>
      <w:r w:rsidRPr="006F7977">
        <w:t> modifies system files.</w:t>
      </w:r>
    </w:p>
    <w:p w14:paraId="41226EFB" w14:textId="77777777" w:rsidR="006F7977" w:rsidRPr="006F7977" w:rsidRDefault="006F7977" w:rsidP="000305EF">
      <w:pPr>
        <w:numPr>
          <w:ilvl w:val="0"/>
          <w:numId w:val="63"/>
        </w:numPr>
      </w:pPr>
      <w:r w:rsidRPr="006F7977">
        <w:rPr>
          <w:b/>
          <w:bCs/>
        </w:rPr>
        <w:t>Applications</w:t>
      </w:r>
      <w:r w:rsidRPr="006F7977">
        <w:t> write to config files and logs.</w:t>
      </w:r>
    </w:p>
    <w:p w14:paraId="61087D0E" w14:textId="77777777" w:rsidR="006F7977" w:rsidRPr="006F7977" w:rsidRDefault="006F7977" w:rsidP="000305EF">
      <w:pPr>
        <w:numPr>
          <w:ilvl w:val="0"/>
          <w:numId w:val="63"/>
        </w:numPr>
      </w:pPr>
      <w:r w:rsidRPr="006F7977">
        <w:rPr>
          <w:b/>
          <w:bCs/>
        </w:rPr>
        <w:t>Drivers</w:t>
      </w:r>
      <w:r w:rsidRPr="006F7977">
        <w:t> get replaced.</w:t>
      </w:r>
    </w:p>
    <w:p w14:paraId="354C2E23" w14:textId="77777777" w:rsidR="00917C9F" w:rsidRDefault="00917C9F" w:rsidP="006F7977">
      <w:pPr>
        <w:rPr>
          <w:b/>
          <w:bCs/>
        </w:rPr>
      </w:pPr>
    </w:p>
    <w:p w14:paraId="05817800" w14:textId="77777777" w:rsidR="00917C9F" w:rsidRDefault="00917C9F" w:rsidP="006F7977">
      <w:pPr>
        <w:rPr>
          <w:b/>
          <w:bCs/>
        </w:rPr>
      </w:pPr>
    </w:p>
    <w:p w14:paraId="1DB2752E" w14:textId="4692B6F4" w:rsidR="006F7977" w:rsidRPr="006F7977" w:rsidRDefault="006F7977" w:rsidP="006F7977">
      <w:r w:rsidRPr="006F7977">
        <w:rPr>
          <w:b/>
          <w:bCs/>
        </w:rPr>
        <w:lastRenderedPageBreak/>
        <w:t>Monitoring</w:t>
      </w:r>
      <w:r w:rsidRPr="006F7977">
        <w:t> (checking attributes, permissions, content) helps you:</w:t>
      </w:r>
    </w:p>
    <w:p w14:paraId="6246192F" w14:textId="77777777" w:rsidR="006F7977" w:rsidRPr="006F7977" w:rsidRDefault="006F7977" w:rsidP="000305EF">
      <w:pPr>
        <w:numPr>
          <w:ilvl w:val="0"/>
          <w:numId w:val="64"/>
        </w:numPr>
      </w:pPr>
      <w:r w:rsidRPr="006F7977">
        <w:rPr>
          <w:b/>
          <w:bCs/>
        </w:rPr>
        <w:t>Establish a baseline</w:t>
      </w:r>
      <w:r w:rsidRPr="006F7977">
        <w:t> (what's "normal"?).</w:t>
      </w:r>
    </w:p>
    <w:p w14:paraId="3641181C" w14:textId="77777777" w:rsidR="006F7977" w:rsidRPr="006F7977" w:rsidRDefault="006F7977" w:rsidP="000305EF">
      <w:pPr>
        <w:numPr>
          <w:ilvl w:val="0"/>
          <w:numId w:val="64"/>
        </w:numPr>
      </w:pPr>
      <w:r w:rsidRPr="006F7977">
        <w:rPr>
          <w:b/>
          <w:bCs/>
        </w:rPr>
        <w:t>Spot unexpected changes</w:t>
      </w:r>
      <w:r w:rsidRPr="006F7977">
        <w:t> (a changed system DLL could be malware).</w:t>
      </w:r>
    </w:p>
    <w:p w14:paraId="7A46C38F" w14:textId="77777777" w:rsidR="006F7977" w:rsidRPr="006F7977" w:rsidRDefault="006F7977" w:rsidP="000305EF">
      <w:pPr>
        <w:numPr>
          <w:ilvl w:val="0"/>
          <w:numId w:val="64"/>
        </w:numPr>
      </w:pPr>
      <w:r w:rsidRPr="006F7977">
        <w:rPr>
          <w:b/>
          <w:bCs/>
        </w:rPr>
        <w:t>Troubleshoot</w:t>
      </w:r>
      <w:r w:rsidRPr="006F7977">
        <w:t> (why can't my app write to this folder? Check permissions!).</w:t>
      </w:r>
    </w:p>
    <w:p w14:paraId="4D3E51F0" w14:textId="77777777" w:rsidR="00F60A4D" w:rsidRDefault="00F60A4D" w:rsidP="006F7977">
      <w:pPr>
        <w:rPr>
          <w:b/>
          <w:bCs/>
        </w:rPr>
      </w:pPr>
    </w:p>
    <w:p w14:paraId="07C9398B" w14:textId="7EC77135" w:rsidR="006F7977" w:rsidRPr="006F7977" w:rsidRDefault="006F7977" w:rsidP="00F60A4D">
      <w:pPr>
        <w:pStyle w:val="Style3"/>
      </w:pPr>
      <w:bookmarkStart w:id="97" w:name="_Toc226087530"/>
      <w:r w:rsidRPr="006F7977">
        <w:t>Modern Perspective (202</w:t>
      </w:r>
      <w:r w:rsidR="00F60A4D">
        <w:t>6</w:t>
      </w:r>
      <w:r w:rsidRPr="006F7977">
        <w:t>+):</w:t>
      </w:r>
      <w:bookmarkEnd w:id="97"/>
    </w:p>
    <w:p w14:paraId="4DB12EE3" w14:textId="77777777" w:rsidR="006F7977" w:rsidRPr="006F7977" w:rsidRDefault="006F7977" w:rsidP="000305EF">
      <w:pPr>
        <w:numPr>
          <w:ilvl w:val="0"/>
          <w:numId w:val="65"/>
        </w:numPr>
      </w:pPr>
      <w:r w:rsidRPr="006F7977">
        <w:t>FindStr is </w:t>
      </w:r>
      <w:r w:rsidRPr="006F7977">
        <w:rPr>
          <w:b/>
          <w:bCs/>
        </w:rPr>
        <w:t>indispensable</w:t>
      </w:r>
      <w:r w:rsidRPr="006F7977">
        <w:t> for developers, sysadmins, and power users. Its regex support keeps it powerful decades later.</w:t>
      </w:r>
    </w:p>
    <w:p w14:paraId="21608672" w14:textId="77777777" w:rsidR="006F7977" w:rsidRPr="006F7977" w:rsidRDefault="006F7977" w:rsidP="000305EF">
      <w:pPr>
        <w:numPr>
          <w:ilvl w:val="0"/>
          <w:numId w:val="65"/>
        </w:numPr>
      </w:pPr>
      <w:r w:rsidRPr="006F7977">
        <w:t>Attrib remains a </w:t>
      </w:r>
      <w:r w:rsidRPr="006F7977">
        <w:rPr>
          <w:b/>
          <w:bCs/>
        </w:rPr>
        <w:t>core admin tool</w:t>
      </w:r>
      <w:r w:rsidRPr="006F7977">
        <w:t> for scripting and low-level control.</w:t>
      </w:r>
    </w:p>
    <w:p w14:paraId="0F127DF0" w14:textId="77777777" w:rsidR="006F7977" w:rsidRPr="006F7977" w:rsidRDefault="006F7977" w:rsidP="000305EF">
      <w:pPr>
        <w:numPr>
          <w:ilvl w:val="0"/>
          <w:numId w:val="65"/>
        </w:numPr>
      </w:pPr>
      <w:r w:rsidRPr="006F7977">
        <w:rPr>
          <w:b/>
          <w:bCs/>
        </w:rPr>
        <w:t>Permission management</w:t>
      </w:r>
      <w:r w:rsidRPr="006F7977">
        <w:t> has moved on from CACLs. The concepts of </w:t>
      </w:r>
      <w:r w:rsidRPr="006F7977">
        <w:rPr>
          <w:b/>
          <w:bCs/>
        </w:rPr>
        <w:t>ACLs, inheritance, and deny vs. allow</w:t>
      </w:r>
      <w:r w:rsidRPr="006F7977">
        <w:t> are critical, but the tool of choice is now ICACLs or graphical tools.</w:t>
      </w:r>
    </w:p>
    <w:p w14:paraId="53760E58" w14:textId="77777777" w:rsidR="006F7977" w:rsidRPr="006F7977" w:rsidRDefault="006F7977" w:rsidP="000305EF">
      <w:pPr>
        <w:numPr>
          <w:ilvl w:val="0"/>
          <w:numId w:val="65"/>
        </w:numPr>
      </w:pPr>
      <w:r w:rsidRPr="006F7977">
        <w:rPr>
          <w:b/>
          <w:bCs/>
        </w:rPr>
        <w:t>The principle of monitoring</w:t>
      </w:r>
      <w:r w:rsidRPr="006F7977">
        <w:t> is more relevant than ever with ransomware and sophisticated malware. Knowing how to check "what changed?" is a fundamental security skill.</w:t>
      </w:r>
    </w:p>
    <w:p w14:paraId="73111B9C" w14:textId="77777777" w:rsidR="006F7977" w:rsidRPr="006F7977" w:rsidRDefault="006F7977" w:rsidP="006F7977">
      <w:r w:rsidRPr="006F7977">
        <w:rPr>
          <w:b/>
          <w:bCs/>
        </w:rPr>
        <w:t>Bottom Line:</w:t>
      </w:r>
      <w:r w:rsidRPr="006F7977">
        <w:t> You're learning the </w:t>
      </w:r>
      <w:r w:rsidRPr="006F7977">
        <w:rPr>
          <w:b/>
          <w:bCs/>
        </w:rPr>
        <w:t>foundational verbs</w:t>
      </w:r>
      <w:r w:rsidRPr="006F7977">
        <w:t> of file interaction: </w:t>
      </w:r>
      <w:r w:rsidRPr="006F7977">
        <w:rPr>
          <w:b/>
          <w:bCs/>
        </w:rPr>
        <w:t>Search, Label, and Secure.</w:t>
      </w:r>
      <w:r w:rsidRPr="006F7977">
        <w:t> These concepts translate directly to every modern IT role.</w:t>
      </w:r>
    </w:p>
    <w:p w14:paraId="031841F9" w14:textId="77777777" w:rsidR="00F867ED" w:rsidRDefault="006F7977" w:rsidP="00F867ED">
      <w:r>
        <w:t xml:space="preserve"> </w:t>
      </w:r>
    </w:p>
    <w:p w14:paraId="6FE90C02" w14:textId="6E7B166D" w:rsidR="00B21B61" w:rsidRPr="00F867ED" w:rsidRDefault="00F867ED" w:rsidP="00F867ED">
      <w:pPr>
        <w:pStyle w:val="Style3"/>
      </w:pPr>
      <w:bookmarkStart w:id="98" w:name="_Toc226087531"/>
      <w:r w:rsidRPr="00F867ED">
        <w:t>Icacls Utility</w:t>
      </w:r>
      <w:bookmarkEnd w:id="98"/>
    </w:p>
    <w:p w14:paraId="5A7E90E0" w14:textId="77777777" w:rsidR="00B21B61" w:rsidRPr="00B21B61" w:rsidRDefault="00B21B61" w:rsidP="00B21B61">
      <w:r w:rsidRPr="00B21B61">
        <w:rPr>
          <w:b/>
          <w:bCs/>
        </w:rPr>
        <w:t>Purpose:</w:t>
      </w:r>
      <w:r w:rsidRPr="00B21B61">
        <w:t> The primary command-line tool for viewing, modifying, backing up, and restoring </w:t>
      </w:r>
      <w:r w:rsidRPr="00B21B61">
        <w:rPr>
          <w:b/>
          <w:bCs/>
        </w:rPr>
        <w:t>NTFS file and folder permissions</w:t>
      </w:r>
      <w:r w:rsidRPr="00B21B61">
        <w:t> (Access Control Lists or ACLs).</w:t>
      </w:r>
    </w:p>
    <w:p w14:paraId="4488CDCC" w14:textId="77777777" w:rsidR="00B21B61" w:rsidRPr="00B21B61" w:rsidRDefault="00B21B61" w:rsidP="00B21B61">
      <w:r w:rsidRPr="00B21B61">
        <w:rPr>
          <w:b/>
          <w:bCs/>
        </w:rPr>
        <w:t>Core Function:</w:t>
      </w:r>
      <w:r w:rsidRPr="00B21B61">
        <w:t> It replaces the older CACLs command. ICACLs manages </w:t>
      </w:r>
      <w:r w:rsidRPr="00B21B61">
        <w:rPr>
          <w:b/>
          <w:bCs/>
        </w:rPr>
        <w:t>Access Control Entries (ACEs)</w:t>
      </w:r>
      <w:r w:rsidRPr="00B21B61">
        <w:t> for users/groups, which define what actions (like Read, Write, Execute) they can perform on a file or directory.</w:t>
      </w:r>
    </w:p>
    <w:p w14:paraId="4F4BDE94" w14:textId="77777777" w:rsidR="00B21B61" w:rsidRPr="00B21B61" w:rsidRDefault="00B21B61" w:rsidP="00B21B61">
      <w:r w:rsidRPr="00B21B61">
        <w:rPr>
          <w:b/>
          <w:bCs/>
        </w:rPr>
        <w:t>Key Commands &amp; Uses:</w:t>
      </w:r>
    </w:p>
    <w:p w14:paraId="2CA6BAF2" w14:textId="77777777" w:rsidR="00B21B61" w:rsidRPr="00B21B61" w:rsidRDefault="00B21B61" w:rsidP="000305EF">
      <w:pPr>
        <w:numPr>
          <w:ilvl w:val="0"/>
          <w:numId w:val="66"/>
        </w:numPr>
      </w:pPr>
      <w:r w:rsidRPr="00B21B61">
        <w:t>/Grant</w:t>
      </w:r>
      <w:r w:rsidRPr="00B21B61">
        <w:rPr>
          <w:b/>
          <w:bCs/>
        </w:rPr>
        <w:t> &amp; </w:t>
      </w:r>
      <w:r w:rsidRPr="00B21B61">
        <w:t>/Deny</w:t>
      </w:r>
      <w:r w:rsidRPr="00B21B61">
        <w:rPr>
          <w:b/>
          <w:bCs/>
        </w:rPr>
        <w:t>:</w:t>
      </w:r>
      <w:r w:rsidRPr="00B21B61">
        <w:t> Adds permissions for a user/group. /Grant allows an action; /Deny explicitly blocks it. Supports simple (e.g., F for Full control) or specific permissions (e.g., WD for Write Data).</w:t>
      </w:r>
    </w:p>
    <w:p w14:paraId="135E8DF7" w14:textId="77777777" w:rsidR="00B21B61" w:rsidRPr="00B21B61" w:rsidRDefault="00B21B61" w:rsidP="000305EF">
      <w:pPr>
        <w:numPr>
          <w:ilvl w:val="0"/>
          <w:numId w:val="66"/>
        </w:numPr>
      </w:pPr>
      <w:r w:rsidRPr="00B21B61">
        <w:t>/Remove</w:t>
      </w:r>
      <w:r w:rsidRPr="00B21B61">
        <w:rPr>
          <w:b/>
          <w:bCs/>
        </w:rPr>
        <w:t>:</w:t>
      </w:r>
      <w:r w:rsidRPr="00B21B61">
        <w:t> Removes all entries for a specific user or group from the ACL.</w:t>
      </w:r>
    </w:p>
    <w:p w14:paraId="2D78EB1D" w14:textId="77777777" w:rsidR="00B21B61" w:rsidRPr="00B21B61" w:rsidRDefault="00B21B61" w:rsidP="000305EF">
      <w:pPr>
        <w:numPr>
          <w:ilvl w:val="0"/>
          <w:numId w:val="66"/>
        </w:numPr>
      </w:pPr>
      <w:r w:rsidRPr="00B21B61">
        <w:t>/Reset</w:t>
      </w:r>
      <w:r w:rsidRPr="00B21B61">
        <w:rPr>
          <w:b/>
          <w:bCs/>
        </w:rPr>
        <w:t>:</w:t>
      </w:r>
      <w:r w:rsidRPr="00B21B61">
        <w:t> Replaces the entire custom ACL with the default inherited permissions from the parent folder. This is a quick way to "start over" on a misconfigured object.</w:t>
      </w:r>
    </w:p>
    <w:p w14:paraId="12E07BB9" w14:textId="77777777" w:rsidR="00B21B61" w:rsidRPr="00B21B61" w:rsidRDefault="00B21B61" w:rsidP="000305EF">
      <w:pPr>
        <w:numPr>
          <w:ilvl w:val="0"/>
          <w:numId w:val="66"/>
        </w:numPr>
      </w:pPr>
      <w:r w:rsidRPr="00B21B61">
        <w:lastRenderedPageBreak/>
        <w:t>/SetOwner</w:t>
      </w:r>
      <w:r w:rsidRPr="00B21B61">
        <w:rPr>
          <w:b/>
          <w:bCs/>
        </w:rPr>
        <w:t>:</w:t>
      </w:r>
      <w:r w:rsidRPr="00B21B61">
        <w:t> Changes the owner of a file or folder to a different user.</w:t>
      </w:r>
    </w:p>
    <w:p w14:paraId="48F726EC" w14:textId="77777777" w:rsidR="00B21B61" w:rsidRPr="00B21B61" w:rsidRDefault="00B21B61" w:rsidP="000305EF">
      <w:pPr>
        <w:numPr>
          <w:ilvl w:val="0"/>
          <w:numId w:val="66"/>
        </w:numPr>
      </w:pPr>
      <w:r w:rsidRPr="00B21B61">
        <w:t>/Save</w:t>
      </w:r>
      <w:r w:rsidRPr="00B21B61">
        <w:rPr>
          <w:b/>
          <w:bCs/>
        </w:rPr>
        <w:t> &amp; </w:t>
      </w:r>
      <w:r w:rsidRPr="00B21B61">
        <w:t>/Restore</w:t>
      </w:r>
      <w:r w:rsidRPr="00B21B61">
        <w:rPr>
          <w:b/>
          <w:bCs/>
        </w:rPr>
        <w:t>:</w:t>
      </w:r>
      <w:r w:rsidRPr="00B21B61">
        <w:t> Backs up ACLs to a file and restores them later. This is crucial for </w:t>
      </w:r>
      <w:r w:rsidRPr="00B21B61">
        <w:rPr>
          <w:b/>
          <w:bCs/>
        </w:rPr>
        <w:t>permission migration or disaster recovery</w:t>
      </w:r>
      <w:r w:rsidRPr="00B21B61">
        <w:t>.</w:t>
      </w:r>
    </w:p>
    <w:p w14:paraId="4C9D06D9" w14:textId="77777777" w:rsidR="00B21B61" w:rsidRPr="00B21B61" w:rsidRDefault="00B21B61" w:rsidP="000305EF">
      <w:pPr>
        <w:numPr>
          <w:ilvl w:val="0"/>
          <w:numId w:val="66"/>
        </w:numPr>
      </w:pPr>
      <w:r w:rsidRPr="00B21B61">
        <w:t>/FindSID</w:t>
      </w:r>
      <w:r w:rsidRPr="00B21B61">
        <w:rPr>
          <w:b/>
          <w:bCs/>
        </w:rPr>
        <w:t>:</w:t>
      </w:r>
      <w:r w:rsidRPr="00B21B61">
        <w:t> Scans files and folders to find anywhere a specific user/group (by SID) has permissions.</w:t>
      </w:r>
    </w:p>
    <w:p w14:paraId="3F1C87E0" w14:textId="77777777" w:rsidR="00B21B61" w:rsidRPr="00B21B61" w:rsidRDefault="00B21B61" w:rsidP="000305EF">
      <w:pPr>
        <w:numPr>
          <w:ilvl w:val="0"/>
          <w:numId w:val="66"/>
        </w:numPr>
      </w:pPr>
      <w:r w:rsidRPr="00B21B61">
        <w:t>/Verify</w:t>
      </w:r>
      <w:r w:rsidRPr="00B21B61">
        <w:rPr>
          <w:b/>
          <w:bCs/>
        </w:rPr>
        <w:t>:</w:t>
      </w:r>
      <w:r w:rsidRPr="00B21B61">
        <w:t> Checks ACLs for structural integrity (canonical order, length consistency).</w:t>
      </w:r>
    </w:p>
    <w:p w14:paraId="44957C6F" w14:textId="77777777" w:rsidR="00B21B61" w:rsidRPr="00B21B61" w:rsidRDefault="00B21B61" w:rsidP="000305EF">
      <w:pPr>
        <w:numPr>
          <w:ilvl w:val="0"/>
          <w:numId w:val="66"/>
        </w:numPr>
      </w:pPr>
      <w:r w:rsidRPr="00B21B61">
        <w:t>/SetIntegrityLevel</w:t>
      </w:r>
      <w:r w:rsidRPr="00B21B61">
        <w:rPr>
          <w:b/>
          <w:bCs/>
        </w:rPr>
        <w:t>:</w:t>
      </w:r>
      <w:r w:rsidRPr="00B21B61">
        <w:t> Manages </w:t>
      </w:r>
      <w:r w:rsidRPr="00B21B61">
        <w:rPr>
          <w:b/>
          <w:bCs/>
        </w:rPr>
        <w:t>Mandatory Integrity Control (MIC)</w:t>
      </w:r>
      <w:r w:rsidRPr="00B21B61">
        <w:t> levels (Low, Medium, High), a core part of Windows security (like protecting Internet Explorer processes).</w:t>
      </w:r>
    </w:p>
    <w:p w14:paraId="35D382EB" w14:textId="77777777" w:rsidR="00B21B61" w:rsidRPr="00B21B61" w:rsidRDefault="00B21B61" w:rsidP="000305EF">
      <w:pPr>
        <w:numPr>
          <w:ilvl w:val="0"/>
          <w:numId w:val="66"/>
        </w:numPr>
      </w:pPr>
      <w:r w:rsidRPr="00B21B61">
        <w:t>Switches like /T (process subdirectories), /Q (quiet mode), and /C (continue on errors) are essential for scripting.</w:t>
      </w:r>
    </w:p>
    <w:p w14:paraId="0E524DFC" w14:textId="77777777" w:rsidR="00B21B61" w:rsidRPr="00B21B61" w:rsidRDefault="00B21B61" w:rsidP="00B21B61">
      <w:r w:rsidRPr="00B21B61">
        <w:rPr>
          <w:b/>
          <w:bCs/>
        </w:rPr>
        <w:t>Modern Perspective (2026):</w:t>
      </w:r>
      <w:r w:rsidRPr="00B21B61">
        <w:t> ICACLs is a </w:t>
      </w:r>
      <w:r w:rsidRPr="00B21B61">
        <w:rPr>
          <w:b/>
          <w:bCs/>
        </w:rPr>
        <w:t>critical, daily-use tool for system administrators and support professionals</w:t>
      </w:r>
      <w:r w:rsidRPr="00B21B61">
        <w:t>. While permissions can be managed via </w:t>
      </w:r>
      <w:r w:rsidRPr="00B21B61">
        <w:rPr>
          <w:b/>
          <w:bCs/>
        </w:rPr>
        <w:t>File Explorer's Security tab</w:t>
      </w:r>
      <w:r w:rsidRPr="00B21B61">
        <w:t> or </w:t>
      </w:r>
      <w:r w:rsidRPr="00B21B61">
        <w:rPr>
          <w:b/>
          <w:bCs/>
        </w:rPr>
        <w:t>PowerShell</w:t>
      </w:r>
      <w:r w:rsidRPr="00B21B61">
        <w:t> (Get-Acl, Set-Acl), ICACLs is often faster for complex tasks, more scriptable, and provides unique functions like ACL backup/restore. It remains the go-to utility for advanced permission management from the command line.</w:t>
      </w:r>
    </w:p>
    <w:p w14:paraId="2F1B6380" w14:textId="77777777" w:rsidR="00E449DD" w:rsidRPr="00E449DD" w:rsidRDefault="00E449DD" w:rsidP="00E449DD"/>
    <w:p w14:paraId="716FC639" w14:textId="78033BD5" w:rsidR="00B21B61" w:rsidRPr="00B21B61" w:rsidRDefault="00B21B61" w:rsidP="00D533FB">
      <w:pPr>
        <w:pStyle w:val="Style3"/>
      </w:pPr>
      <w:bookmarkStart w:id="99" w:name="_Toc226087532"/>
      <w:r w:rsidRPr="00B21B61">
        <w:t>ChkDsk Utility</w:t>
      </w:r>
      <w:bookmarkEnd w:id="99"/>
    </w:p>
    <w:p w14:paraId="68147B28" w14:textId="77777777" w:rsidR="00B21B61" w:rsidRPr="00B21B61" w:rsidRDefault="00B21B61" w:rsidP="00B21B61">
      <w:r w:rsidRPr="00B21B61">
        <w:rPr>
          <w:b/>
          <w:bCs/>
        </w:rPr>
        <w:t>Purpose:</w:t>
      </w:r>
      <w:r w:rsidRPr="00B21B61">
        <w:t> Checks the </w:t>
      </w:r>
      <w:r w:rsidRPr="00B21B61">
        <w:rPr>
          <w:b/>
          <w:bCs/>
        </w:rPr>
        <w:t>integrity of a disk's file system</w:t>
      </w:r>
      <w:r w:rsidRPr="00B21B61">
        <w:t> (FAT, FAT32, NTFS) and </w:t>
      </w:r>
      <w:r w:rsidRPr="00B21B61">
        <w:rPr>
          <w:b/>
          <w:bCs/>
        </w:rPr>
        <w:t>fixes logical file system errors</w:t>
      </w:r>
      <w:r w:rsidRPr="00B21B61">
        <w:t>.</w:t>
      </w:r>
    </w:p>
    <w:p w14:paraId="74C59082" w14:textId="77777777" w:rsidR="00B21B61" w:rsidRPr="00B21B61" w:rsidRDefault="00B21B61" w:rsidP="00B21B61">
      <w:r w:rsidRPr="00B21B61">
        <w:rPr>
          <w:b/>
          <w:bCs/>
        </w:rPr>
        <w:t>Core Function:</w:t>
      </w:r>
      <w:r w:rsidRPr="00B21B61">
        <w:t> Scans a volume for problems like bad sectors, lost clusters (cross-linked files), directory errors, and file size mismatches. It can repair many of these issues.</w:t>
      </w:r>
    </w:p>
    <w:p w14:paraId="5A45C968" w14:textId="77777777" w:rsidR="00B21B61" w:rsidRPr="00B21B61" w:rsidRDefault="00B21B61" w:rsidP="00B21B61">
      <w:r w:rsidRPr="00B21B61">
        <w:rPr>
          <w:b/>
          <w:bCs/>
        </w:rPr>
        <w:t>Key Commands &amp; Uses:</w:t>
      </w:r>
    </w:p>
    <w:p w14:paraId="424C7020" w14:textId="77777777" w:rsidR="00B21B61" w:rsidRPr="00B21B61" w:rsidRDefault="00B21B61" w:rsidP="000305EF">
      <w:pPr>
        <w:numPr>
          <w:ilvl w:val="0"/>
          <w:numId w:val="67"/>
        </w:numPr>
      </w:pPr>
      <w:r w:rsidRPr="00B21B61">
        <w:t>/F</w:t>
      </w:r>
      <w:r w:rsidRPr="00B21B61">
        <w:rPr>
          <w:b/>
          <w:bCs/>
        </w:rPr>
        <w:t>:</w:t>
      </w:r>
      <w:r w:rsidRPr="00B21B61">
        <w:t> </w:t>
      </w:r>
      <w:r w:rsidRPr="00B21B61">
        <w:rPr>
          <w:b/>
          <w:bCs/>
        </w:rPr>
        <w:t>Fix errors.</w:t>
      </w:r>
      <w:r w:rsidRPr="00B21B61">
        <w:t> This is the most common switch. It repairs file system inconsistencies it finds.</w:t>
      </w:r>
    </w:p>
    <w:p w14:paraId="09765132" w14:textId="77777777" w:rsidR="00B21B61" w:rsidRPr="00B21B61" w:rsidRDefault="00B21B61" w:rsidP="000305EF">
      <w:pPr>
        <w:numPr>
          <w:ilvl w:val="0"/>
          <w:numId w:val="67"/>
        </w:numPr>
      </w:pPr>
      <w:r w:rsidRPr="00B21B61">
        <w:t>/R</w:t>
      </w:r>
      <w:r w:rsidRPr="00B21B61">
        <w:rPr>
          <w:b/>
          <w:bCs/>
        </w:rPr>
        <w:t>:</w:t>
      </w:r>
      <w:r w:rsidRPr="00B21B61">
        <w:t> </w:t>
      </w:r>
      <w:r w:rsidRPr="00B21B61">
        <w:rPr>
          <w:b/>
          <w:bCs/>
        </w:rPr>
        <w:t>Locates bad sectors and recovers readable information.</w:t>
      </w:r>
      <w:r w:rsidRPr="00B21B61">
        <w:t> This implies /F and is a more intensive, time-consuming scan.</w:t>
      </w:r>
    </w:p>
    <w:p w14:paraId="1B15AF47" w14:textId="77777777" w:rsidR="00B21B61" w:rsidRPr="00B21B61" w:rsidRDefault="00B21B61" w:rsidP="000305EF">
      <w:pPr>
        <w:numPr>
          <w:ilvl w:val="0"/>
          <w:numId w:val="67"/>
        </w:numPr>
      </w:pPr>
      <w:r w:rsidRPr="00B21B61">
        <w:t>/X</w:t>
      </w:r>
      <w:r w:rsidRPr="00B21B61">
        <w:rPr>
          <w:b/>
          <w:bCs/>
        </w:rPr>
        <w:t>:</w:t>
      </w:r>
      <w:r w:rsidRPr="00B21B61">
        <w:t> Forces the volume to </w:t>
      </w:r>
      <w:r w:rsidRPr="00B21B61">
        <w:rPr>
          <w:b/>
          <w:bCs/>
        </w:rPr>
        <w:t>dismount</w:t>
      </w:r>
      <w:r w:rsidRPr="00B21B61">
        <w:t> first if necessary, ensuring exclusive access for the check.</w:t>
      </w:r>
    </w:p>
    <w:p w14:paraId="29F1EE8B" w14:textId="77777777" w:rsidR="00B21B61" w:rsidRPr="00B21B61" w:rsidRDefault="00B21B61" w:rsidP="000305EF">
      <w:pPr>
        <w:numPr>
          <w:ilvl w:val="0"/>
          <w:numId w:val="67"/>
        </w:numPr>
      </w:pPr>
      <w:r w:rsidRPr="00B21B61">
        <w:t>/B</w:t>
      </w:r>
      <w:r w:rsidRPr="00B21B61">
        <w:rPr>
          <w:b/>
          <w:bCs/>
        </w:rPr>
        <w:t>:</w:t>
      </w:r>
      <w:r w:rsidRPr="00B21B61">
        <w:t> </w:t>
      </w:r>
      <w:r w:rsidRPr="00B21B61">
        <w:rPr>
          <w:b/>
          <w:bCs/>
        </w:rPr>
        <w:t>(NTFS only)</w:t>
      </w:r>
      <w:r w:rsidRPr="00B21B61">
        <w:t> Re-evaluates bad clusters on the volume, potentially returning readable ones to service. Includes /R.</w:t>
      </w:r>
    </w:p>
    <w:p w14:paraId="4159035E" w14:textId="77777777" w:rsidR="00B21B61" w:rsidRPr="00B21B61" w:rsidRDefault="00B21B61" w:rsidP="000305EF">
      <w:pPr>
        <w:numPr>
          <w:ilvl w:val="0"/>
          <w:numId w:val="67"/>
        </w:numPr>
      </w:pPr>
      <w:r w:rsidRPr="00B21B61">
        <w:lastRenderedPageBreak/>
        <w:t>/I</w:t>
      </w:r>
      <w:r w:rsidRPr="00B21B61">
        <w:rPr>
          <w:b/>
          <w:bCs/>
        </w:rPr>
        <w:t> and </w:t>
      </w:r>
      <w:r w:rsidRPr="00B21B61">
        <w:t>/C</w:t>
      </w:r>
      <w:r w:rsidRPr="00B21B61">
        <w:rPr>
          <w:b/>
          <w:bCs/>
        </w:rPr>
        <w:t>:</w:t>
      </w:r>
      <w:r w:rsidRPr="00B21B61">
        <w:t> </w:t>
      </w:r>
      <w:r w:rsidRPr="00B21B61">
        <w:rPr>
          <w:b/>
          <w:bCs/>
        </w:rPr>
        <w:t>(NTFS only)</w:t>
      </w:r>
      <w:r w:rsidRPr="00B21B61">
        <w:t> "Quick check" options that skip certain rigorous checks (index verification, cycle checking) to perform a faster but less thorough scan. Not recommended for critical diagnostics.</w:t>
      </w:r>
    </w:p>
    <w:p w14:paraId="0EE301D2" w14:textId="77777777" w:rsidR="00B21B61" w:rsidRPr="00B21B61" w:rsidRDefault="00B21B61" w:rsidP="000305EF">
      <w:pPr>
        <w:numPr>
          <w:ilvl w:val="0"/>
          <w:numId w:val="67"/>
        </w:numPr>
      </w:pPr>
      <w:r w:rsidRPr="00B21B61">
        <w:t>/L:size</w:t>
      </w:r>
      <w:r w:rsidRPr="00B21B61">
        <w:rPr>
          <w:b/>
          <w:bCs/>
        </w:rPr>
        <w:t>:</w:t>
      </w:r>
      <w:r w:rsidRPr="00B21B61">
        <w:t> </w:t>
      </w:r>
      <w:r w:rsidRPr="00B21B61">
        <w:rPr>
          <w:b/>
          <w:bCs/>
        </w:rPr>
        <w:t>(NTFS only)</w:t>
      </w:r>
      <w:r w:rsidRPr="00B21B61">
        <w:t> Changes the size of the log file NTFS uses to track transactions.</w:t>
      </w:r>
    </w:p>
    <w:p w14:paraId="35C99282" w14:textId="77777777" w:rsidR="00B21B61" w:rsidRPr="00B21B61" w:rsidRDefault="00B21B61" w:rsidP="00B21B61">
      <w:r w:rsidRPr="00B21B61">
        <w:rPr>
          <w:b/>
          <w:bCs/>
        </w:rPr>
        <w:t>Important Note:</w:t>
      </w:r>
      <w:r w:rsidRPr="00B21B61">
        <w:t> Cannot use /F or /R on the </w:t>
      </w:r>
      <w:r w:rsidRPr="00B21B61">
        <w:rPr>
          <w:b/>
          <w:bCs/>
        </w:rPr>
        <w:t>system/boot drive</w:t>
      </w:r>
      <w:r w:rsidRPr="00B21B61">
        <w:t> while Windows is running. The scan will be scheduled for the next reboot.</w:t>
      </w:r>
    </w:p>
    <w:p w14:paraId="11064811" w14:textId="77777777" w:rsidR="00B21B61" w:rsidRPr="00B21B61" w:rsidRDefault="00B21B61" w:rsidP="00B21B61">
      <w:r w:rsidRPr="00B21B61">
        <w:rPr>
          <w:b/>
          <w:bCs/>
        </w:rPr>
        <w:t>Modern Perspective (2026):</w:t>
      </w:r>
      <w:r w:rsidRPr="00B21B61">
        <w:t> ChkDsk remains a </w:t>
      </w:r>
      <w:r w:rsidRPr="00B21B61">
        <w:rPr>
          <w:b/>
          <w:bCs/>
        </w:rPr>
        <w:t>fundamental and vital disk troubleshooting tool</w:t>
      </w:r>
      <w:r w:rsidRPr="00B21B61">
        <w:t>. However, for NTFS volumes, many of its functions are now performed automatically in the background by the </w:t>
      </w:r>
      <w:r w:rsidRPr="00B21B61">
        <w:rPr>
          <w:b/>
          <w:bCs/>
        </w:rPr>
        <w:t>NTFS self-healing</w:t>
      </w:r>
      <w:r w:rsidRPr="00B21B61">
        <w:t> feature. ChkDsk is still essential for:</w:t>
      </w:r>
    </w:p>
    <w:p w14:paraId="3907688D" w14:textId="77777777" w:rsidR="00B21B61" w:rsidRPr="00B21B61" w:rsidRDefault="00B21B61" w:rsidP="000305EF">
      <w:pPr>
        <w:numPr>
          <w:ilvl w:val="0"/>
          <w:numId w:val="68"/>
        </w:numPr>
      </w:pPr>
      <w:r w:rsidRPr="00B21B61">
        <w:t>Manual verification after a system crash or improper shutdown.</w:t>
      </w:r>
    </w:p>
    <w:p w14:paraId="6C42C1C9" w14:textId="77777777" w:rsidR="00B21B61" w:rsidRPr="00B21B61" w:rsidRDefault="00B21B61" w:rsidP="000305EF">
      <w:pPr>
        <w:numPr>
          <w:ilvl w:val="0"/>
          <w:numId w:val="68"/>
        </w:numPr>
      </w:pPr>
      <w:r w:rsidRPr="00B21B61">
        <w:t>Preparing a drive for decommissioning or reuse.</w:t>
      </w:r>
    </w:p>
    <w:p w14:paraId="581130AF" w14:textId="77777777" w:rsidR="00B21B61" w:rsidRPr="00B21B61" w:rsidRDefault="00B21B61" w:rsidP="000305EF">
      <w:pPr>
        <w:numPr>
          <w:ilvl w:val="0"/>
          <w:numId w:val="68"/>
        </w:numPr>
      </w:pPr>
      <w:r w:rsidRPr="00B21B61">
        <w:t>Diagnosing persistent disk errors reported by the system.</w:t>
      </w:r>
    </w:p>
    <w:p w14:paraId="26857C5F" w14:textId="77777777" w:rsidR="00B21B61" w:rsidRPr="00B21B61" w:rsidRDefault="00B21B61" w:rsidP="000305EF">
      <w:pPr>
        <w:numPr>
          <w:ilvl w:val="0"/>
          <w:numId w:val="68"/>
        </w:numPr>
      </w:pPr>
      <w:r w:rsidRPr="00B21B61">
        <w:t>Checking and repairing external drives or drives formatted with older file systems.</w:t>
      </w:r>
    </w:p>
    <w:p w14:paraId="6F52236D" w14:textId="77777777" w:rsidR="00D533FB" w:rsidRPr="00B21B61" w:rsidRDefault="00D533FB" w:rsidP="00B21B61"/>
    <w:p w14:paraId="46E91B61" w14:textId="77777777" w:rsidR="00B21B61" w:rsidRPr="00B21B61" w:rsidRDefault="00B21B61" w:rsidP="00D533FB">
      <w:pPr>
        <w:pStyle w:val="Style3"/>
      </w:pPr>
      <w:bookmarkStart w:id="100" w:name="_Toc226087533"/>
      <w:r w:rsidRPr="00B21B61">
        <w:t>ChkNTFS Utility</w:t>
      </w:r>
      <w:bookmarkEnd w:id="100"/>
    </w:p>
    <w:p w14:paraId="77CC299B" w14:textId="77777777" w:rsidR="00B21B61" w:rsidRPr="00B21B61" w:rsidRDefault="00B21B61" w:rsidP="00B21B61">
      <w:r w:rsidRPr="00B21B61">
        <w:rPr>
          <w:b/>
          <w:bCs/>
        </w:rPr>
        <w:t>Purpose:</w:t>
      </w:r>
      <w:r w:rsidRPr="00B21B61">
        <w:t> Schedules or cancels an </w:t>
      </w:r>
      <w:r w:rsidRPr="00B21B61">
        <w:rPr>
          <w:b/>
          <w:bCs/>
        </w:rPr>
        <w:t>automatic boot-time </w:t>
      </w:r>
      <w:r w:rsidRPr="00B21B61">
        <w:t>ChkDsk for NTFS volumes.</w:t>
      </w:r>
    </w:p>
    <w:p w14:paraId="6E65298C" w14:textId="77777777" w:rsidR="00B21B61" w:rsidRPr="00B21B61" w:rsidRDefault="00B21B61" w:rsidP="00B21B61">
      <w:r w:rsidRPr="00B21B61">
        <w:rPr>
          <w:b/>
          <w:bCs/>
        </w:rPr>
        <w:t>Core Function:</w:t>
      </w:r>
      <w:r w:rsidRPr="00B21B61">
        <w:t> It doesn't run the check itself. Instead, it </w:t>
      </w:r>
      <w:r w:rsidRPr="00B21B61">
        <w:rPr>
          <w:b/>
          <w:bCs/>
        </w:rPr>
        <w:t>sets or queries the "dirty bit"</w:t>
      </w:r>
      <w:r w:rsidRPr="00B21B61">
        <w:t> on a volume—a flag that tells Windows to run AutoChk (the boot-time version of ChkDsk) during the next system startup.</w:t>
      </w:r>
    </w:p>
    <w:p w14:paraId="39F7E502" w14:textId="77777777" w:rsidR="00B21B61" w:rsidRPr="00B21B61" w:rsidRDefault="00B21B61" w:rsidP="00B21B61">
      <w:r w:rsidRPr="00B21B61">
        <w:rPr>
          <w:b/>
          <w:bCs/>
        </w:rPr>
        <w:t>Key Commands &amp; Uses:</w:t>
      </w:r>
    </w:p>
    <w:p w14:paraId="76194F05" w14:textId="77777777" w:rsidR="00B21B61" w:rsidRPr="00B21B61" w:rsidRDefault="00B21B61" w:rsidP="000305EF">
      <w:pPr>
        <w:numPr>
          <w:ilvl w:val="0"/>
          <w:numId w:val="69"/>
        </w:numPr>
      </w:pPr>
      <w:r w:rsidRPr="00B21B61">
        <w:t>volume</w:t>
      </w:r>
      <w:r w:rsidRPr="00B21B61">
        <w:rPr>
          <w:b/>
          <w:bCs/>
        </w:rPr>
        <w:t>:</w:t>
      </w:r>
      <w:r w:rsidRPr="00B21B61">
        <w:t> Query whether a specific drive is marked "dirty" (scheduled for a check).</w:t>
      </w:r>
    </w:p>
    <w:p w14:paraId="43F97617" w14:textId="77777777" w:rsidR="00B21B61" w:rsidRPr="00B21B61" w:rsidRDefault="00B21B61" w:rsidP="000305EF">
      <w:pPr>
        <w:numPr>
          <w:ilvl w:val="0"/>
          <w:numId w:val="69"/>
        </w:numPr>
      </w:pPr>
      <w:r w:rsidRPr="00B21B61">
        <w:t>/C volume</w:t>
      </w:r>
      <w:r w:rsidRPr="00B21B61">
        <w:rPr>
          <w:b/>
          <w:bCs/>
        </w:rPr>
        <w:t>:</w:t>
      </w:r>
      <w:r w:rsidRPr="00B21B61">
        <w:t> </w:t>
      </w:r>
      <w:r w:rsidRPr="00B21B61">
        <w:rPr>
          <w:b/>
          <w:bCs/>
        </w:rPr>
        <w:t>Schedules</w:t>
      </w:r>
      <w:r w:rsidRPr="00B21B61">
        <w:t> a boot-time check for the specified volume. (e.g., chkntfs /c C:).</w:t>
      </w:r>
    </w:p>
    <w:p w14:paraId="5434332F" w14:textId="77777777" w:rsidR="00B21B61" w:rsidRPr="00B21B61" w:rsidRDefault="00B21B61" w:rsidP="000305EF">
      <w:pPr>
        <w:numPr>
          <w:ilvl w:val="0"/>
          <w:numId w:val="69"/>
        </w:numPr>
      </w:pPr>
      <w:r w:rsidRPr="00B21B61">
        <w:t>/X volume</w:t>
      </w:r>
      <w:r w:rsidRPr="00B21B61">
        <w:rPr>
          <w:b/>
          <w:bCs/>
        </w:rPr>
        <w:t>:</w:t>
      </w:r>
      <w:r w:rsidRPr="00B21B61">
        <w:t> </w:t>
      </w:r>
      <w:r w:rsidRPr="00B21B61">
        <w:rPr>
          <w:b/>
          <w:bCs/>
        </w:rPr>
        <w:t>Excludes</w:t>
      </w:r>
      <w:r w:rsidRPr="00B21B61">
        <w:t> a volume from being checked at boot time. This is a one-time exclusion.</w:t>
      </w:r>
    </w:p>
    <w:p w14:paraId="719C8250" w14:textId="77777777" w:rsidR="00B21B61" w:rsidRPr="00B21B61" w:rsidRDefault="00B21B61" w:rsidP="000305EF">
      <w:pPr>
        <w:numPr>
          <w:ilvl w:val="0"/>
          <w:numId w:val="69"/>
        </w:numPr>
      </w:pPr>
      <w:r w:rsidRPr="00B21B61">
        <w:t>/D</w:t>
      </w:r>
      <w:r w:rsidRPr="00B21B61">
        <w:rPr>
          <w:b/>
          <w:bCs/>
        </w:rPr>
        <w:t>:</w:t>
      </w:r>
      <w:r w:rsidRPr="00B21B61">
        <w:t> </w:t>
      </w:r>
      <w:r w:rsidRPr="00B21B61">
        <w:rPr>
          <w:b/>
          <w:bCs/>
        </w:rPr>
        <w:t>Reverts to the default behavior</w:t>
      </w:r>
      <w:r w:rsidRPr="00B21B61">
        <w:t>, where the system automatically checks dirty volumes.</w:t>
      </w:r>
    </w:p>
    <w:p w14:paraId="1C403B04" w14:textId="77777777" w:rsidR="00B21B61" w:rsidRPr="00B21B61" w:rsidRDefault="00B21B61" w:rsidP="000305EF">
      <w:pPr>
        <w:numPr>
          <w:ilvl w:val="0"/>
          <w:numId w:val="69"/>
        </w:numPr>
      </w:pPr>
      <w:r w:rsidRPr="00B21B61">
        <w:t>/T:time</w:t>
      </w:r>
      <w:r w:rsidRPr="00B21B61">
        <w:rPr>
          <w:b/>
          <w:bCs/>
        </w:rPr>
        <w:t>:</w:t>
      </w:r>
      <w:r w:rsidRPr="00B21B61">
        <w:t> Changes the countdown timer (default 10 seconds) a user has to skip the scheduled check at boot.</w:t>
      </w:r>
    </w:p>
    <w:p w14:paraId="451AA598" w14:textId="77777777" w:rsidR="00E449DD" w:rsidRDefault="00E449DD" w:rsidP="00B21B61">
      <w:pPr>
        <w:rPr>
          <w:b/>
          <w:bCs/>
        </w:rPr>
      </w:pPr>
    </w:p>
    <w:p w14:paraId="6724B6FB" w14:textId="48C4E890" w:rsidR="00B21B61" w:rsidRPr="00B21B61" w:rsidRDefault="00B21B61" w:rsidP="00B21B61">
      <w:r w:rsidRPr="00B21B61">
        <w:rPr>
          <w:b/>
          <w:bCs/>
        </w:rPr>
        <w:lastRenderedPageBreak/>
        <w:t>Modern Perspective (2026):</w:t>
      </w:r>
      <w:r w:rsidRPr="00B21B61">
        <w:t> ChkNTFS is a </w:t>
      </w:r>
      <w:r w:rsidRPr="00B21B61">
        <w:rPr>
          <w:b/>
          <w:bCs/>
        </w:rPr>
        <w:t>specialized scheduling tool</w:t>
      </w:r>
      <w:r w:rsidRPr="00B21B61">
        <w:t> with a narrow use case. Its relevance has diminished because:</w:t>
      </w:r>
    </w:p>
    <w:p w14:paraId="068CB3AC" w14:textId="77777777" w:rsidR="00B21B61" w:rsidRPr="00B21B61" w:rsidRDefault="00B21B61" w:rsidP="000305EF">
      <w:pPr>
        <w:numPr>
          <w:ilvl w:val="0"/>
          <w:numId w:val="70"/>
        </w:numPr>
      </w:pPr>
      <w:r w:rsidRPr="00B21B61">
        <w:t>NTFS self-healing handles many issues online.</w:t>
      </w:r>
    </w:p>
    <w:p w14:paraId="5ED583F5" w14:textId="77777777" w:rsidR="00B21B61" w:rsidRPr="00B21B61" w:rsidRDefault="00B21B61" w:rsidP="000305EF">
      <w:pPr>
        <w:numPr>
          <w:ilvl w:val="0"/>
          <w:numId w:val="70"/>
        </w:numPr>
      </w:pPr>
      <w:r w:rsidRPr="00B21B61">
        <w:t>The </w:t>
      </w:r>
      <w:r w:rsidRPr="00B21B61">
        <w:rPr>
          <w:b/>
          <w:bCs/>
        </w:rPr>
        <w:t>Error Checking tool</w:t>
      </w:r>
      <w:r w:rsidRPr="00B21B61">
        <w:t> in Drive Properties (GUI) offers a simpler way to schedule a boot check.</w:t>
      </w:r>
    </w:p>
    <w:p w14:paraId="403429DE" w14:textId="77777777" w:rsidR="00B21B61" w:rsidRPr="00B21B61" w:rsidRDefault="00B21B61" w:rsidP="000305EF">
      <w:pPr>
        <w:numPr>
          <w:ilvl w:val="0"/>
          <w:numId w:val="70"/>
        </w:numPr>
      </w:pPr>
      <w:r w:rsidRPr="00B21B61">
        <w:t>If ChkDsk cannot lock a drive, it will automatically prompt to schedule a boot-time check, making manual use of ChkNTFS less common.</w:t>
      </w:r>
      <w:r w:rsidRPr="00B21B61">
        <w:br/>
        <w:t>It's still useful in </w:t>
      </w:r>
      <w:r w:rsidRPr="00B21B61">
        <w:rPr>
          <w:b/>
          <w:bCs/>
        </w:rPr>
        <w:t>scripted deployment or maintenance routines</w:t>
      </w:r>
      <w:r w:rsidRPr="00B21B61">
        <w:t> where an administrator needs to programmatically force a disk check on the next restart.</w:t>
      </w:r>
    </w:p>
    <w:p w14:paraId="2C36F7A6" w14:textId="45D91011" w:rsidR="00B21B61" w:rsidRDefault="00B21B61" w:rsidP="00B21B61"/>
    <w:p w14:paraId="176D23F5" w14:textId="7C1C3CB5" w:rsidR="00D533FB" w:rsidRPr="00D533FB" w:rsidRDefault="00B21B61" w:rsidP="00D533FB">
      <w:pPr>
        <w:pStyle w:val="Style3"/>
        <w:rPr>
          <w:bCs w:val="0"/>
        </w:rPr>
      </w:pPr>
      <w:bookmarkStart w:id="101" w:name="_Toc226087534"/>
      <w:r w:rsidRPr="00B21B61">
        <w:t>Cipher Utility</w:t>
      </w:r>
      <w:bookmarkEnd w:id="101"/>
    </w:p>
    <w:p w14:paraId="2667384C" w14:textId="5F8BF61A" w:rsidR="00B21B61" w:rsidRPr="00B21B61" w:rsidRDefault="00B21B61" w:rsidP="00B21B61">
      <w:r w:rsidRPr="00B21B61">
        <w:rPr>
          <w:b/>
          <w:bCs/>
        </w:rPr>
        <w:t>Purpose:</w:t>
      </w:r>
      <w:r w:rsidRPr="00B21B61">
        <w:t> Manages </w:t>
      </w:r>
      <w:r w:rsidRPr="00B21B61">
        <w:rPr>
          <w:b/>
          <w:bCs/>
        </w:rPr>
        <w:t>EFS (Encrypting File System)</w:t>
      </w:r>
      <w:r w:rsidRPr="00B21B61">
        <w:t> file/folder encryption and securely wipes free disk space.</w:t>
      </w:r>
    </w:p>
    <w:p w14:paraId="60E77501" w14:textId="77777777" w:rsidR="00B21B61" w:rsidRPr="00B21B61" w:rsidRDefault="00B21B61" w:rsidP="00B21B61">
      <w:r w:rsidRPr="00B21B61">
        <w:rPr>
          <w:b/>
          <w:bCs/>
        </w:rPr>
        <w:t>Core Function:</w:t>
      </w:r>
      <w:r w:rsidRPr="00B21B61">
        <w:t> Displays encryption status, encrypts/decrypts files on NTFS volumes, manages EFS recovery certificates, and can overwrite deleted data to prevent recovery.</w:t>
      </w:r>
    </w:p>
    <w:p w14:paraId="2A808673" w14:textId="77777777" w:rsidR="00B21B61" w:rsidRPr="00B21B61" w:rsidRDefault="00B21B61" w:rsidP="00B21B61">
      <w:r w:rsidRPr="00B21B61">
        <w:rPr>
          <w:b/>
          <w:bCs/>
        </w:rPr>
        <w:t>Key Commands &amp; Uses:</w:t>
      </w:r>
    </w:p>
    <w:p w14:paraId="1FB2B083" w14:textId="77777777" w:rsidR="00B21B61" w:rsidRPr="00B21B61" w:rsidRDefault="00B21B61" w:rsidP="000305EF">
      <w:pPr>
        <w:numPr>
          <w:ilvl w:val="0"/>
          <w:numId w:val="71"/>
        </w:numPr>
      </w:pPr>
      <w:r w:rsidRPr="00B21B61">
        <w:rPr>
          <w:b/>
          <w:bCs/>
        </w:rPr>
        <w:t>No switches:</w:t>
      </w:r>
      <w:r w:rsidRPr="00B21B61">
        <w:t> </w:t>
      </w:r>
      <w:r w:rsidRPr="00B21B61">
        <w:rPr>
          <w:b/>
          <w:bCs/>
        </w:rPr>
        <w:t>Displays the encryption state</w:t>
      </w:r>
      <w:r w:rsidRPr="00B21B61">
        <w:t> (U for unencrypted, E for encrypted) of files in the current directory.</w:t>
      </w:r>
    </w:p>
    <w:p w14:paraId="252A570D" w14:textId="77777777" w:rsidR="00B21B61" w:rsidRPr="00B21B61" w:rsidRDefault="00B21B61" w:rsidP="000305EF">
      <w:pPr>
        <w:numPr>
          <w:ilvl w:val="0"/>
          <w:numId w:val="71"/>
        </w:numPr>
      </w:pPr>
      <w:r w:rsidRPr="00B21B61">
        <w:t>/E</w:t>
      </w:r>
      <w:r w:rsidRPr="00B21B61">
        <w:rPr>
          <w:b/>
          <w:bCs/>
        </w:rPr>
        <w:t> &amp; </w:t>
      </w:r>
      <w:r w:rsidRPr="00B21B61">
        <w:t>/D</w:t>
      </w:r>
      <w:r w:rsidRPr="00B21B61">
        <w:rPr>
          <w:b/>
          <w:bCs/>
        </w:rPr>
        <w:t>:</w:t>
      </w:r>
      <w:r w:rsidRPr="00B21B61">
        <w:t> </w:t>
      </w:r>
      <w:r w:rsidRPr="00B21B61">
        <w:rPr>
          <w:b/>
          <w:bCs/>
        </w:rPr>
        <w:t>Encrypts or decrypts</w:t>
      </w:r>
      <w:r w:rsidRPr="00B21B61">
        <w:t> the specified folders/files. Using on a folder marks it so new files are automatically encrypted.</w:t>
      </w:r>
    </w:p>
    <w:p w14:paraId="645A4FCF" w14:textId="77777777" w:rsidR="00B21B61" w:rsidRPr="00B21B61" w:rsidRDefault="00B21B61" w:rsidP="000305EF">
      <w:pPr>
        <w:numPr>
          <w:ilvl w:val="0"/>
          <w:numId w:val="71"/>
        </w:numPr>
      </w:pPr>
      <w:r w:rsidRPr="00B21B61">
        <w:t>/W:directory</w:t>
      </w:r>
      <w:r w:rsidRPr="00B21B61">
        <w:rPr>
          <w:b/>
          <w:bCs/>
        </w:rPr>
        <w:t>:</w:t>
      </w:r>
      <w:r w:rsidRPr="00B21B61">
        <w:t> </w:t>
      </w:r>
      <w:r w:rsidRPr="00B21B61">
        <w:rPr>
          <w:b/>
          <w:bCs/>
        </w:rPr>
        <w:t>Securely wipes (overwrites) free space</w:t>
      </w:r>
      <w:r w:rsidRPr="00B21B61">
        <w:t> on the volume containing the specified directory. Critical for </w:t>
      </w:r>
      <w:r w:rsidRPr="00B21B61">
        <w:rPr>
          <w:b/>
          <w:bCs/>
        </w:rPr>
        <w:t>data sanitization</w:t>
      </w:r>
      <w:r w:rsidRPr="00B21B61">
        <w:t> before decommissioning a drive.</w:t>
      </w:r>
    </w:p>
    <w:p w14:paraId="77B499FA" w14:textId="77777777" w:rsidR="00B21B61" w:rsidRPr="00B21B61" w:rsidRDefault="00B21B61" w:rsidP="000305EF">
      <w:pPr>
        <w:numPr>
          <w:ilvl w:val="0"/>
          <w:numId w:val="71"/>
        </w:numPr>
      </w:pPr>
      <w:r w:rsidRPr="00B21B61">
        <w:t>/R:filename</w:t>
      </w:r>
      <w:r w:rsidRPr="00B21B61">
        <w:rPr>
          <w:b/>
          <w:bCs/>
        </w:rPr>
        <w:t>:</w:t>
      </w:r>
      <w:r w:rsidRPr="00B21B61">
        <w:t> </w:t>
      </w:r>
      <w:r w:rsidRPr="00B21B61">
        <w:rPr>
          <w:b/>
          <w:bCs/>
        </w:rPr>
        <w:t>Generates a new EFS recovery agent certificate and key</w:t>
      </w:r>
      <w:r w:rsidRPr="00B21B61">
        <w:t> (saved as .PFX and .CER files). This is a crucial </w:t>
      </w:r>
      <w:r w:rsidRPr="00B21B61">
        <w:rPr>
          <w:b/>
          <w:bCs/>
        </w:rPr>
        <w:t>disaster recovery</w:t>
      </w:r>
      <w:r w:rsidRPr="00B21B61">
        <w:t> step for administrators.</w:t>
      </w:r>
    </w:p>
    <w:p w14:paraId="66840D98" w14:textId="77777777" w:rsidR="00B21B61" w:rsidRPr="00B21B61" w:rsidRDefault="00B21B61" w:rsidP="000305EF">
      <w:pPr>
        <w:numPr>
          <w:ilvl w:val="0"/>
          <w:numId w:val="71"/>
        </w:numPr>
      </w:pPr>
      <w:r w:rsidRPr="00B21B61">
        <w:t>/U</w:t>
      </w:r>
      <w:r w:rsidRPr="00B21B61">
        <w:rPr>
          <w:b/>
          <w:bCs/>
        </w:rPr>
        <w:t>:</w:t>
      </w:r>
      <w:r w:rsidRPr="00B21B61">
        <w:t> </w:t>
      </w:r>
      <w:r w:rsidRPr="00B21B61">
        <w:rPr>
          <w:b/>
          <w:bCs/>
        </w:rPr>
        <w:t>Updates the user's encryption key</w:t>
      </w:r>
      <w:r w:rsidRPr="00B21B61">
        <w:t> on all encrypted files on local drives. Used after an EFS certificate is renewed or changed.</w:t>
      </w:r>
    </w:p>
    <w:p w14:paraId="730A7122" w14:textId="77777777" w:rsidR="00B21B61" w:rsidRPr="00B21B61" w:rsidRDefault="00B21B61" w:rsidP="000305EF">
      <w:pPr>
        <w:numPr>
          <w:ilvl w:val="0"/>
          <w:numId w:val="71"/>
        </w:numPr>
      </w:pPr>
      <w:r w:rsidRPr="00B21B61">
        <w:t>/X[:efsfile]</w:t>
      </w:r>
      <w:r w:rsidRPr="00B21B61">
        <w:rPr>
          <w:b/>
          <w:bCs/>
        </w:rPr>
        <w:t>:</w:t>
      </w:r>
      <w:r w:rsidRPr="00B21B61">
        <w:t> </w:t>
      </w:r>
      <w:r w:rsidRPr="00B21B61">
        <w:rPr>
          <w:b/>
          <w:bCs/>
        </w:rPr>
        <w:t>Backs up the current user's EFS certificate and key</w:t>
      </w:r>
      <w:r w:rsidRPr="00B21B61">
        <w:t> to a file. </w:t>
      </w:r>
      <w:r w:rsidRPr="00B21B61">
        <w:rPr>
          <w:b/>
          <w:bCs/>
        </w:rPr>
        <w:t>Essential for backing up encryption keys</w:t>
      </w:r>
      <w:r w:rsidRPr="00B21B61">
        <w:t> to avoid permanent data loss.</w:t>
      </w:r>
    </w:p>
    <w:p w14:paraId="72A31B49" w14:textId="77777777" w:rsidR="00B21B61" w:rsidRPr="00B21B61" w:rsidRDefault="00B21B61" w:rsidP="000305EF">
      <w:pPr>
        <w:numPr>
          <w:ilvl w:val="0"/>
          <w:numId w:val="71"/>
        </w:numPr>
      </w:pPr>
      <w:r w:rsidRPr="00B21B61">
        <w:t>/ADDUSER</w:t>
      </w:r>
      <w:r w:rsidRPr="00B21B61">
        <w:rPr>
          <w:b/>
          <w:bCs/>
        </w:rPr>
        <w:t> &amp; </w:t>
      </w:r>
      <w:r w:rsidRPr="00B21B61">
        <w:t>/REMOVEUSER</w:t>
      </w:r>
      <w:r w:rsidRPr="00B21B61">
        <w:rPr>
          <w:b/>
          <w:bCs/>
        </w:rPr>
        <w:t>:</w:t>
      </w:r>
      <w:r w:rsidRPr="00B21B61">
        <w:t> </w:t>
      </w:r>
      <w:r w:rsidRPr="00B21B61">
        <w:rPr>
          <w:b/>
          <w:bCs/>
        </w:rPr>
        <w:t>(Advanced)</w:t>
      </w:r>
      <w:r w:rsidRPr="00B21B61">
        <w:t> Allows or revokes additional users' access to an encrypted file (EFS file sharing).</w:t>
      </w:r>
    </w:p>
    <w:p w14:paraId="4797F2A9" w14:textId="77777777" w:rsidR="00E449DD" w:rsidRDefault="00E449DD" w:rsidP="00B21B61">
      <w:pPr>
        <w:rPr>
          <w:b/>
          <w:bCs/>
        </w:rPr>
      </w:pPr>
    </w:p>
    <w:p w14:paraId="765ABC1F" w14:textId="2A4F846C" w:rsidR="00B21B61" w:rsidRPr="00B21B61" w:rsidRDefault="00B21B61" w:rsidP="00B21B61">
      <w:r w:rsidRPr="00B21B61">
        <w:rPr>
          <w:b/>
          <w:bCs/>
        </w:rPr>
        <w:lastRenderedPageBreak/>
        <w:t>Modern Perspective (2026):</w:t>
      </w:r>
      <w:r w:rsidRPr="00B21B61">
        <w:t> Cipher is the </w:t>
      </w:r>
      <w:r w:rsidRPr="00B21B61">
        <w:rPr>
          <w:b/>
          <w:bCs/>
        </w:rPr>
        <w:t>definitive command-line tool for EFS management</w:t>
      </w:r>
      <w:r w:rsidRPr="00B21B61">
        <w:t>. While </w:t>
      </w:r>
      <w:r w:rsidRPr="00B21B61">
        <w:rPr>
          <w:b/>
          <w:bCs/>
        </w:rPr>
        <w:t>BitLocker</w:t>
      </w:r>
      <w:r w:rsidRPr="00B21B61">
        <w:t> (full-disk encryption) is now more common for system drives, </w:t>
      </w:r>
      <w:r w:rsidRPr="00B21B61">
        <w:rPr>
          <w:b/>
          <w:bCs/>
        </w:rPr>
        <w:t>EFS is still widely used for encrypting individual files and folders</w:t>
      </w:r>
      <w:r w:rsidRPr="00B21B61">
        <w:t> on servers and workstations. Cipher is indispensable for:</w:t>
      </w:r>
    </w:p>
    <w:p w14:paraId="11EFF42A" w14:textId="77777777" w:rsidR="00B21B61" w:rsidRPr="00B21B61" w:rsidRDefault="00B21B61" w:rsidP="000305EF">
      <w:pPr>
        <w:numPr>
          <w:ilvl w:val="0"/>
          <w:numId w:val="72"/>
        </w:numPr>
      </w:pPr>
      <w:r w:rsidRPr="00B21B61">
        <w:t>Scripting bulk encryption/decryption.</w:t>
      </w:r>
    </w:p>
    <w:p w14:paraId="3D76AF52" w14:textId="77777777" w:rsidR="00B21B61" w:rsidRPr="00B21B61" w:rsidRDefault="00B21B61" w:rsidP="000305EF">
      <w:pPr>
        <w:numPr>
          <w:ilvl w:val="0"/>
          <w:numId w:val="72"/>
        </w:numPr>
      </w:pPr>
      <w:r w:rsidRPr="00B21B61">
        <w:t>Key and certificate backup/recovery operations.</w:t>
      </w:r>
    </w:p>
    <w:p w14:paraId="0D30C23F" w14:textId="77777777" w:rsidR="00B21B61" w:rsidRPr="00B21B61" w:rsidRDefault="00B21B61" w:rsidP="000305EF">
      <w:pPr>
        <w:numPr>
          <w:ilvl w:val="0"/>
          <w:numId w:val="72"/>
        </w:numPr>
      </w:pPr>
      <w:r w:rsidRPr="00B21B61">
        <w:t>Secure deletion of free space.</w:t>
      </w:r>
    </w:p>
    <w:p w14:paraId="22989C1E" w14:textId="77777777" w:rsidR="00B21B61" w:rsidRPr="00B21B61" w:rsidRDefault="00B21B61" w:rsidP="000305EF">
      <w:pPr>
        <w:numPr>
          <w:ilvl w:val="0"/>
          <w:numId w:val="72"/>
        </w:numPr>
      </w:pPr>
      <w:r w:rsidRPr="00B21B61">
        <w:t>Auditing encryption status across a system.</w:t>
      </w:r>
    </w:p>
    <w:p w14:paraId="78B5200B" w14:textId="77777777" w:rsidR="00D533FB" w:rsidRPr="00B21B61" w:rsidRDefault="00D533FB" w:rsidP="00B21B61"/>
    <w:p w14:paraId="38B6242D" w14:textId="77777777" w:rsidR="00B21B61" w:rsidRPr="00B21B61" w:rsidRDefault="00B21B61" w:rsidP="00D533FB">
      <w:pPr>
        <w:pStyle w:val="Style3"/>
      </w:pPr>
      <w:bookmarkStart w:id="102" w:name="_Toc226087535"/>
      <w:r w:rsidRPr="00B21B61">
        <w:t>Compact Utility</w:t>
      </w:r>
      <w:bookmarkEnd w:id="102"/>
    </w:p>
    <w:p w14:paraId="3E969555" w14:textId="77777777" w:rsidR="00B21B61" w:rsidRPr="00B21B61" w:rsidRDefault="00B21B61" w:rsidP="00B21B61">
      <w:r w:rsidRPr="00B21B61">
        <w:rPr>
          <w:b/>
          <w:bCs/>
        </w:rPr>
        <w:t>Purpose:</w:t>
      </w:r>
      <w:r w:rsidRPr="00B21B61">
        <w:t> Displays and modifies the </w:t>
      </w:r>
      <w:r w:rsidRPr="00B21B61">
        <w:rPr>
          <w:b/>
          <w:bCs/>
        </w:rPr>
        <w:t>NTFS file compression</w:t>
      </w:r>
      <w:r w:rsidRPr="00B21B61">
        <w:t> state of files and directories.</w:t>
      </w:r>
    </w:p>
    <w:p w14:paraId="31EBC68E" w14:textId="77777777" w:rsidR="00B21B61" w:rsidRPr="00B21B61" w:rsidRDefault="00B21B61" w:rsidP="00B21B61">
      <w:r w:rsidRPr="00B21B61">
        <w:rPr>
          <w:b/>
          <w:bCs/>
        </w:rPr>
        <w:t>Core Function:</w:t>
      </w:r>
      <w:r w:rsidRPr="00B21B61">
        <w:t> Compresses files to save disk space directly on an NTFS volume without needing a separate archive (like a ZIP file). The compression/decompression is transparent to the user and applications.</w:t>
      </w:r>
    </w:p>
    <w:p w14:paraId="3D2D05E9" w14:textId="77777777" w:rsidR="00B21B61" w:rsidRPr="00B21B61" w:rsidRDefault="00B21B61" w:rsidP="00B21B61">
      <w:r w:rsidRPr="00B21B61">
        <w:rPr>
          <w:b/>
          <w:bCs/>
        </w:rPr>
        <w:t>Key Commands &amp; Uses:</w:t>
      </w:r>
    </w:p>
    <w:p w14:paraId="03488AB3" w14:textId="77777777" w:rsidR="00B21B61" w:rsidRPr="00B21B61" w:rsidRDefault="00B21B61" w:rsidP="000305EF">
      <w:pPr>
        <w:numPr>
          <w:ilvl w:val="0"/>
          <w:numId w:val="73"/>
        </w:numPr>
      </w:pPr>
      <w:r w:rsidRPr="00B21B61">
        <w:rPr>
          <w:b/>
          <w:bCs/>
        </w:rPr>
        <w:t>No switches:</w:t>
      </w:r>
      <w:r w:rsidRPr="00B21B61">
        <w:t> </w:t>
      </w:r>
      <w:r w:rsidRPr="00B21B61">
        <w:rPr>
          <w:b/>
          <w:bCs/>
        </w:rPr>
        <w:t>Shows the compression state</w:t>
      </w:r>
      <w:r w:rsidRPr="00B21B61">
        <w:t> (C for compressed) and ratio for files in the current directory, along with space savings statistics.</w:t>
      </w:r>
    </w:p>
    <w:p w14:paraId="10FD9A58" w14:textId="77777777" w:rsidR="00B21B61" w:rsidRPr="00B21B61" w:rsidRDefault="00B21B61" w:rsidP="000305EF">
      <w:pPr>
        <w:numPr>
          <w:ilvl w:val="0"/>
          <w:numId w:val="73"/>
        </w:numPr>
      </w:pPr>
      <w:r w:rsidRPr="00B21B61">
        <w:t>/C</w:t>
      </w:r>
      <w:r w:rsidRPr="00B21B61">
        <w:rPr>
          <w:b/>
          <w:bCs/>
        </w:rPr>
        <w:t> &amp; </w:t>
      </w:r>
      <w:r w:rsidRPr="00B21B61">
        <w:t>/U</w:t>
      </w:r>
      <w:r w:rsidRPr="00B21B61">
        <w:rPr>
          <w:b/>
          <w:bCs/>
        </w:rPr>
        <w:t>:</w:t>
      </w:r>
      <w:r w:rsidRPr="00B21B61">
        <w:t> </w:t>
      </w:r>
      <w:r w:rsidRPr="00B21B61">
        <w:rPr>
          <w:b/>
          <w:bCs/>
        </w:rPr>
        <w:t>Compresses or uncompresses</w:t>
      </w:r>
      <w:r w:rsidRPr="00B21B61">
        <w:t> the specified files/folders. Using on a folder marks it so new files are automatically compressed.</w:t>
      </w:r>
    </w:p>
    <w:p w14:paraId="6C16E6FA" w14:textId="77777777" w:rsidR="00B21B61" w:rsidRPr="00B21B61" w:rsidRDefault="00B21B61" w:rsidP="000305EF">
      <w:pPr>
        <w:numPr>
          <w:ilvl w:val="0"/>
          <w:numId w:val="73"/>
        </w:numPr>
      </w:pPr>
      <w:r w:rsidRPr="00B21B61">
        <w:t>/S</w:t>
      </w:r>
      <w:r w:rsidRPr="00B21B61">
        <w:rPr>
          <w:b/>
          <w:bCs/>
        </w:rPr>
        <w:t>:</w:t>
      </w:r>
      <w:r w:rsidRPr="00B21B61">
        <w:t> Operates on files in the given directory and </w:t>
      </w:r>
      <w:r w:rsidRPr="00B21B61">
        <w:rPr>
          <w:b/>
          <w:bCs/>
        </w:rPr>
        <w:t>all subdirectories</w:t>
      </w:r>
      <w:r w:rsidRPr="00B21B61">
        <w:t>.</w:t>
      </w:r>
    </w:p>
    <w:p w14:paraId="45A800D4" w14:textId="77777777" w:rsidR="00B21B61" w:rsidRPr="00B21B61" w:rsidRDefault="00B21B61" w:rsidP="000305EF">
      <w:pPr>
        <w:numPr>
          <w:ilvl w:val="0"/>
          <w:numId w:val="73"/>
        </w:numPr>
      </w:pPr>
      <w:r w:rsidRPr="00B21B61">
        <w:t>/A</w:t>
      </w:r>
      <w:r w:rsidRPr="00B21B61">
        <w:rPr>
          <w:b/>
          <w:bCs/>
        </w:rPr>
        <w:t>:</w:t>
      </w:r>
      <w:r w:rsidRPr="00B21B61">
        <w:t> Includes files with </w:t>
      </w:r>
      <w:r w:rsidRPr="00B21B61">
        <w:rPr>
          <w:b/>
          <w:bCs/>
        </w:rPr>
        <w:t>hidden or system attributes</w:t>
      </w:r>
      <w:r w:rsidRPr="00B21B61">
        <w:t> in the operation.</w:t>
      </w:r>
    </w:p>
    <w:p w14:paraId="5934902B" w14:textId="77777777" w:rsidR="00B21B61" w:rsidRPr="00B21B61" w:rsidRDefault="00B21B61" w:rsidP="000305EF">
      <w:pPr>
        <w:numPr>
          <w:ilvl w:val="0"/>
          <w:numId w:val="73"/>
        </w:numPr>
      </w:pPr>
      <w:r w:rsidRPr="00B21B61">
        <w:t>/I</w:t>
      </w:r>
      <w:r w:rsidRPr="00B21B61">
        <w:rPr>
          <w:b/>
          <w:bCs/>
        </w:rPr>
        <w:t>:</w:t>
      </w:r>
      <w:r w:rsidRPr="00B21B61">
        <w:t> Continues the operation even after </w:t>
      </w:r>
      <w:r w:rsidRPr="00B21B61">
        <w:rPr>
          <w:b/>
          <w:bCs/>
        </w:rPr>
        <w:t>errors</w:t>
      </w:r>
      <w:r w:rsidRPr="00B21B61">
        <w:t> (useful in scripts).</w:t>
      </w:r>
    </w:p>
    <w:p w14:paraId="508BA294" w14:textId="77777777" w:rsidR="00B21B61" w:rsidRPr="00B21B61" w:rsidRDefault="00B21B61" w:rsidP="000305EF">
      <w:pPr>
        <w:numPr>
          <w:ilvl w:val="0"/>
          <w:numId w:val="73"/>
        </w:numPr>
      </w:pPr>
      <w:r w:rsidRPr="00B21B61">
        <w:t>/F</w:t>
      </w:r>
      <w:r w:rsidRPr="00B21B61">
        <w:rPr>
          <w:b/>
          <w:bCs/>
        </w:rPr>
        <w:t>:</w:t>
      </w:r>
      <w:r w:rsidRPr="00B21B61">
        <w:t> </w:t>
      </w:r>
      <w:r w:rsidRPr="00B21B61">
        <w:rPr>
          <w:b/>
          <w:bCs/>
        </w:rPr>
        <w:t>Forces compression</w:t>
      </w:r>
      <w:r w:rsidRPr="00B21B61">
        <w:t> on all specified files, even those already compressed (useful if compression was previously interrupted).</w:t>
      </w:r>
    </w:p>
    <w:p w14:paraId="17E8E341" w14:textId="77777777" w:rsidR="00B21B61" w:rsidRPr="00B21B61" w:rsidRDefault="00B21B61" w:rsidP="00B21B61">
      <w:r w:rsidRPr="00B21B61">
        <w:rPr>
          <w:b/>
          <w:bCs/>
        </w:rPr>
        <w:t>Modern Perspective (2026):</w:t>
      </w:r>
      <w:r w:rsidRPr="00B21B61">
        <w:t> Compact is a </w:t>
      </w:r>
      <w:r w:rsidRPr="00B21B61">
        <w:rPr>
          <w:b/>
          <w:bCs/>
        </w:rPr>
        <w:t>legacy tool for a legacy feature</w:t>
      </w:r>
      <w:r w:rsidRPr="00B21B61">
        <w:t>. NTFS compression has significant drawbacks in the modern era:</w:t>
      </w:r>
    </w:p>
    <w:p w14:paraId="5C630622" w14:textId="77777777" w:rsidR="00B21B61" w:rsidRPr="00B21B61" w:rsidRDefault="00B21B61" w:rsidP="000305EF">
      <w:pPr>
        <w:numPr>
          <w:ilvl w:val="0"/>
          <w:numId w:val="74"/>
        </w:numPr>
      </w:pPr>
      <w:r w:rsidRPr="00B21B61">
        <w:rPr>
          <w:b/>
          <w:bCs/>
        </w:rPr>
        <w:t>Performance Overhead:</w:t>
      </w:r>
      <w:r w:rsidRPr="00B21B61">
        <w:t> It increases CPU usage and can slow down file access, especially on systems with slow CPUs.</w:t>
      </w:r>
    </w:p>
    <w:p w14:paraId="5DEF382B" w14:textId="77777777" w:rsidR="00B21B61" w:rsidRPr="00B21B61" w:rsidRDefault="00B21B61" w:rsidP="000305EF">
      <w:pPr>
        <w:numPr>
          <w:ilvl w:val="0"/>
          <w:numId w:val="74"/>
        </w:numPr>
      </w:pPr>
      <w:r w:rsidRPr="00B21B61">
        <w:rPr>
          <w:b/>
          <w:bCs/>
        </w:rPr>
        <w:t>Incompatibility:</w:t>
      </w:r>
      <w:r w:rsidRPr="00B21B61">
        <w:t> Can cause issues with certain applications (like databases) and is generally </w:t>
      </w:r>
      <w:r w:rsidRPr="00B21B61">
        <w:rPr>
          <w:b/>
          <w:bCs/>
        </w:rPr>
        <w:t>not recommended for system or application files</w:t>
      </w:r>
      <w:r w:rsidRPr="00B21B61">
        <w:t>.</w:t>
      </w:r>
    </w:p>
    <w:p w14:paraId="3D4AA017" w14:textId="77777777" w:rsidR="00B21B61" w:rsidRPr="00B21B61" w:rsidRDefault="00B21B61" w:rsidP="000305EF">
      <w:pPr>
        <w:numPr>
          <w:ilvl w:val="0"/>
          <w:numId w:val="74"/>
        </w:numPr>
      </w:pPr>
      <w:r w:rsidRPr="00B21B61">
        <w:rPr>
          <w:b/>
          <w:bCs/>
        </w:rPr>
        <w:lastRenderedPageBreak/>
        <w:t>Diminishing Returns:</w:t>
      </w:r>
      <w:r w:rsidRPr="00B21B61">
        <w:t> With the low cost of high-capacity SSDs and HDDs, the space savings are often not worth the performance cost.</w:t>
      </w:r>
      <w:r w:rsidRPr="00B21B61">
        <w:br/>
      </w:r>
      <w:r w:rsidRPr="00B21B61">
        <w:rPr>
          <w:b/>
          <w:bCs/>
        </w:rPr>
        <w:t>Its primary modern use is for archival of old, rarely accessed data</w:t>
      </w:r>
      <w:r w:rsidRPr="00B21B61">
        <w:t> on volumes where enabling compression at the drive level isn't desired. For new deployments, </w:t>
      </w:r>
      <w:r w:rsidRPr="00B21B61">
        <w:rPr>
          <w:b/>
          <w:bCs/>
        </w:rPr>
        <w:t>Deduplication</w:t>
      </w:r>
      <w:r w:rsidRPr="00B21B61">
        <w:t> (on Windows Server) is a more intelligent space-saving technology.</w:t>
      </w:r>
    </w:p>
    <w:p w14:paraId="04C42598" w14:textId="14C79FEC" w:rsidR="00E441A8" w:rsidRDefault="00B21B61" w:rsidP="00200A16">
      <w:r>
        <w:t xml:space="preserve"> </w:t>
      </w:r>
    </w:p>
    <w:p w14:paraId="5AD1E6E6" w14:textId="77777777" w:rsidR="00E441A8" w:rsidRPr="00E441A8" w:rsidRDefault="00E441A8" w:rsidP="00674E28">
      <w:pPr>
        <w:pStyle w:val="Style3"/>
      </w:pPr>
      <w:bookmarkStart w:id="103" w:name="_Toc226087536"/>
      <w:r w:rsidRPr="00E441A8">
        <w:t>Converting Program Groups with the GrpConv Utility</w:t>
      </w:r>
      <w:bookmarkEnd w:id="103"/>
    </w:p>
    <w:p w14:paraId="7CE31689" w14:textId="77777777" w:rsidR="00E449DD" w:rsidRDefault="00E441A8" w:rsidP="00E441A8">
      <w:r w:rsidRPr="00E441A8">
        <w:t xml:space="preserve">The GrpConv utility converts old Windows 3.x Program Manager groups into Windows Explorer folders. </w:t>
      </w:r>
    </w:p>
    <w:p w14:paraId="0D2013CC" w14:textId="77777777" w:rsidR="00E449DD" w:rsidRDefault="00E441A8" w:rsidP="00E441A8">
      <w:r w:rsidRPr="00E441A8">
        <w:t xml:space="preserve">It was used during migrations from Windows 3.x to Windows 95/NT to preserve the user's program organization. </w:t>
      </w:r>
    </w:p>
    <w:p w14:paraId="4193DF2B" w14:textId="2EE47317" w:rsidR="00E441A8" w:rsidRPr="00E441A8" w:rsidRDefault="00E441A8" w:rsidP="00E441A8">
      <w:r w:rsidRPr="00E441A8">
        <w:t>The utility is specific to a legacy interface (Program Manager) that has been completely replaced.</w:t>
      </w:r>
    </w:p>
    <w:p w14:paraId="60E557C0" w14:textId="77777777" w:rsidR="00E441A8" w:rsidRPr="00E441A8" w:rsidRDefault="00E441A8" w:rsidP="00E441A8">
      <w:r w:rsidRPr="00E441A8">
        <w:rPr>
          <w:b/>
          <w:bCs/>
        </w:rPr>
        <w:t>2026 Relevance: Completely obsolete.</w:t>
      </w:r>
      <w:r w:rsidRPr="00E441A8">
        <w:t> This utility has had no practical use since the late 1990s. It is only mentioned for historical context when discussing the evolution of the Windows shell. It is not present in modern Windows versions and is irrelevant for any current administrative task.</w:t>
      </w:r>
    </w:p>
    <w:p w14:paraId="59644680" w14:textId="3A0CC65C" w:rsidR="00E441A8" w:rsidRPr="00E441A8" w:rsidRDefault="00E441A8" w:rsidP="00E441A8"/>
    <w:p w14:paraId="76F18FF6" w14:textId="77777777" w:rsidR="00E441A8" w:rsidRPr="00E441A8" w:rsidRDefault="00E441A8" w:rsidP="00674E28">
      <w:pPr>
        <w:pStyle w:val="Style3"/>
      </w:pPr>
      <w:bookmarkStart w:id="104" w:name="_Toc226087537"/>
      <w:r w:rsidRPr="00E441A8">
        <w:t>Managing Power Settings with the PowerCfg Utility</w:t>
      </w:r>
      <w:bookmarkEnd w:id="104"/>
    </w:p>
    <w:p w14:paraId="71E4D9A1" w14:textId="77777777" w:rsidR="00E449DD" w:rsidRDefault="00E441A8" w:rsidP="00E441A8">
      <w:r w:rsidRPr="00E441A8">
        <w:t xml:space="preserve">The PowerCfg utility is the comprehensive command-line interface for managing Windows power plans and configurations. </w:t>
      </w:r>
    </w:p>
    <w:p w14:paraId="40532F8D" w14:textId="77777777" w:rsidR="00E449DD" w:rsidRDefault="00E441A8" w:rsidP="00E441A8">
      <w:r w:rsidRPr="00E441A8">
        <w:t xml:space="preserve">It controls all aspects of power management, from basic monitor timeouts to advanced processor throttling, battery alarms, sleep states, and device wake settings. </w:t>
      </w:r>
    </w:p>
    <w:p w14:paraId="2C2CCD0D" w14:textId="737DE8A6" w:rsidR="00E441A8" w:rsidRPr="00E441A8" w:rsidRDefault="00E441A8" w:rsidP="00E441A8">
      <w:r w:rsidRPr="00E441A8">
        <w:t>It can create, modify, delete, import, and export power schemes, and query detailed hardware capabilities related to power.</w:t>
      </w:r>
    </w:p>
    <w:p w14:paraId="4DC328CA" w14:textId="77777777" w:rsidR="00E441A8" w:rsidRPr="00E441A8" w:rsidRDefault="00E441A8" w:rsidP="00E441A8">
      <w:r w:rsidRPr="00E441A8">
        <w:rPr>
          <w:b/>
          <w:bCs/>
        </w:rPr>
        <w:t>2026 Relevance: Essential for power management automation and diagnostics.</w:t>
      </w:r>
      <w:r w:rsidRPr="00E441A8">
        <w:t> It is the primary tool for scripting power configuration across multiple machines, investigating sleep/wake issues, and configuring advanced settings not exposed in the GUI. While graphical settings exist, powercfg is critical for administrators, support personnel, and power users for report generation (/energy, /sleepstudy), remote configuration, and deep system analysis.</w:t>
      </w:r>
    </w:p>
    <w:p w14:paraId="10B0D843" w14:textId="77777777" w:rsidR="00E449DD" w:rsidRDefault="00E449DD" w:rsidP="00E441A8">
      <w:pPr>
        <w:rPr>
          <w:b/>
          <w:bCs/>
        </w:rPr>
      </w:pPr>
    </w:p>
    <w:p w14:paraId="5300A8A5" w14:textId="22A435CE" w:rsidR="00E441A8" w:rsidRPr="00E441A8" w:rsidRDefault="00E441A8" w:rsidP="00E441A8">
      <w:r w:rsidRPr="00E441A8">
        <w:rPr>
          <w:b/>
          <w:bCs/>
        </w:rPr>
        <w:lastRenderedPageBreak/>
        <w:t>Key Modern Uses:</w:t>
      </w:r>
    </w:p>
    <w:p w14:paraId="5B52A4EC" w14:textId="77777777" w:rsidR="00E441A8" w:rsidRPr="00E441A8" w:rsidRDefault="00E441A8" w:rsidP="000305EF">
      <w:pPr>
        <w:numPr>
          <w:ilvl w:val="0"/>
          <w:numId w:val="75"/>
        </w:numPr>
      </w:pPr>
      <w:r w:rsidRPr="00E441A8">
        <w:t>powercfg /energy - Generates a system energy efficiency report.</w:t>
      </w:r>
    </w:p>
    <w:p w14:paraId="0C8DC98E" w14:textId="77777777" w:rsidR="00E441A8" w:rsidRPr="00E441A8" w:rsidRDefault="00E441A8" w:rsidP="000305EF">
      <w:pPr>
        <w:numPr>
          <w:ilvl w:val="0"/>
          <w:numId w:val="75"/>
        </w:numPr>
      </w:pPr>
      <w:r w:rsidRPr="00E441A8">
        <w:t>powercfg /sleepstudy - Analyzes system sleep transitions and failures.</w:t>
      </w:r>
    </w:p>
    <w:p w14:paraId="3679FB91" w14:textId="77777777" w:rsidR="00E441A8" w:rsidRPr="00E441A8" w:rsidRDefault="00E441A8" w:rsidP="000305EF">
      <w:pPr>
        <w:numPr>
          <w:ilvl w:val="0"/>
          <w:numId w:val="75"/>
        </w:numPr>
      </w:pPr>
      <w:r w:rsidRPr="00E441A8">
        <w:t>powercfg /lastwake - Shows what device last woke the computer.</w:t>
      </w:r>
    </w:p>
    <w:p w14:paraId="00B4BF40" w14:textId="77777777" w:rsidR="00E441A8" w:rsidRPr="00E441A8" w:rsidRDefault="00E441A8" w:rsidP="000305EF">
      <w:pPr>
        <w:numPr>
          <w:ilvl w:val="0"/>
          <w:numId w:val="75"/>
        </w:numPr>
      </w:pPr>
      <w:r w:rsidRPr="00E441A8">
        <w:t>powercfg /devicequery - Lists devices capable of waking the system.</w:t>
      </w:r>
    </w:p>
    <w:p w14:paraId="311997FF" w14:textId="77777777" w:rsidR="00E441A8" w:rsidRPr="00E441A8" w:rsidRDefault="00E441A8" w:rsidP="000305EF">
      <w:pPr>
        <w:numPr>
          <w:ilvl w:val="0"/>
          <w:numId w:val="75"/>
        </w:numPr>
      </w:pPr>
      <w:r w:rsidRPr="00E441A8">
        <w:t>Managing and deploying custom power schemes across an organization.</w:t>
      </w:r>
    </w:p>
    <w:p w14:paraId="2383D379" w14:textId="77777777" w:rsidR="00E449DD" w:rsidRPr="00E449DD" w:rsidRDefault="00E449DD" w:rsidP="00E449DD"/>
    <w:p w14:paraId="2C425D20" w14:textId="6B652D32" w:rsidR="00E441A8" w:rsidRPr="00E441A8" w:rsidRDefault="00E441A8" w:rsidP="00674E28">
      <w:pPr>
        <w:pStyle w:val="Style3"/>
      </w:pPr>
      <w:bookmarkStart w:id="105" w:name="_Toc226087538"/>
      <w:r w:rsidRPr="00E441A8">
        <w:t>Working with Terminal Server (Remote Desktop Services) Utilities</w:t>
      </w:r>
      <w:bookmarkEnd w:id="105"/>
    </w:p>
    <w:p w14:paraId="08FB519F" w14:textId="77777777" w:rsidR="00E441A8" w:rsidRPr="00E441A8" w:rsidRDefault="00E441A8" w:rsidP="00E441A8">
      <w:r w:rsidRPr="00E441A8">
        <w:t>This suite of utilities (QAppSrv, QProcess, QWinSta, Reset, RWinSta, Shadow, TSCon, TSDiscon, TSKill, TSShutDn, Query) is used to query and manage sessions, processes, and users on a Terminal Server (now called Remote Desktop Session Host).</w:t>
      </w:r>
    </w:p>
    <w:p w14:paraId="2C76EEB2" w14:textId="77777777" w:rsidR="00E441A8" w:rsidRPr="00E441A8" w:rsidRDefault="00E441A8" w:rsidP="00E441A8">
      <w:r w:rsidRPr="00E441A8">
        <w:rPr>
          <w:b/>
          <w:bCs/>
        </w:rPr>
        <w:t>2026 Relevance: Largely legacy, but partially relevant.</w:t>
      </w:r>
      <w:r w:rsidRPr="00E441A8">
        <w:t> These utilities originate from a time before unified management tools. For modern Remote Desktop Services administration:</w:t>
      </w:r>
    </w:p>
    <w:p w14:paraId="69AFE366" w14:textId="77777777" w:rsidR="00E441A8" w:rsidRPr="00E441A8" w:rsidRDefault="00E441A8" w:rsidP="000305EF">
      <w:pPr>
        <w:numPr>
          <w:ilvl w:val="0"/>
          <w:numId w:val="76"/>
        </w:numPr>
      </w:pPr>
      <w:r w:rsidRPr="00E441A8">
        <w:t>The query command (query session, query process, query user, query termserver) is the modern, supported command-line tool for gathering session information on both client and server editions of Windows. It is </w:t>
      </w:r>
      <w:r w:rsidRPr="00E441A8">
        <w:rPr>
          <w:b/>
          <w:bCs/>
        </w:rPr>
        <w:t>actively relevant</w:t>
      </w:r>
      <w:r w:rsidRPr="00E441A8">
        <w:t>.</w:t>
      </w:r>
    </w:p>
    <w:p w14:paraId="1BB3BDDD" w14:textId="77777777" w:rsidR="00E441A8" w:rsidRPr="00E441A8" w:rsidRDefault="00E441A8" w:rsidP="000305EF">
      <w:pPr>
        <w:numPr>
          <w:ilvl w:val="0"/>
          <w:numId w:val="76"/>
        </w:numPr>
      </w:pPr>
      <w:r w:rsidRPr="00E441A8">
        <w:t>The Q* and TS* utilities (QAppSrv, TSKill, TSDiscon, etc.) are deprecated wrappers around the query and reset session commands. While they may still function, their use is discouraged. Equivalent and more powerful management is achieved through </w:t>
      </w:r>
      <w:r w:rsidRPr="00E441A8">
        <w:rPr>
          <w:b/>
          <w:bCs/>
        </w:rPr>
        <w:t>PowerShell modules</w:t>
      </w:r>
      <w:r w:rsidRPr="00E441A8">
        <w:t> (Get-RDSession, Invoke-RDUserLogoff) or the </w:t>
      </w:r>
      <w:r w:rsidRPr="00E441A8">
        <w:rPr>
          <w:b/>
          <w:bCs/>
        </w:rPr>
        <w:t>Remote Desktop Services Administrative Center</w:t>
      </w:r>
      <w:r w:rsidRPr="00E441A8">
        <w:t>.</w:t>
      </w:r>
    </w:p>
    <w:p w14:paraId="598779C9" w14:textId="77777777" w:rsidR="00E441A8" w:rsidRPr="00E441A8" w:rsidRDefault="00E441A8" w:rsidP="000305EF">
      <w:pPr>
        <w:numPr>
          <w:ilvl w:val="0"/>
          <w:numId w:val="76"/>
        </w:numPr>
      </w:pPr>
      <w:r w:rsidRPr="00E441A8">
        <w:t>For scripting, </w:t>
      </w:r>
      <w:r w:rsidRPr="00E441A8">
        <w:rPr>
          <w:b/>
          <w:bCs/>
        </w:rPr>
        <w:t>PowerShell is the modern standard.</w:t>
      </w:r>
      <w:r w:rsidRPr="00E441A8">
        <w:t> These legacy commands are only pertinent when maintaining very old scripts or operating in a constrained, minimal environment where PowerShell is not available.</w:t>
      </w:r>
    </w:p>
    <w:p w14:paraId="3D57FE32" w14:textId="77777777" w:rsidR="00E441A8" w:rsidRPr="00E441A8" w:rsidRDefault="00E441A8" w:rsidP="00E441A8">
      <w:r w:rsidRPr="00E441A8">
        <w:rPr>
          <w:b/>
          <w:bCs/>
        </w:rPr>
        <w:t>Primary Modern Command:</w:t>
      </w:r>
    </w:p>
    <w:p w14:paraId="73BF8666" w14:textId="77777777" w:rsidR="00E441A8" w:rsidRPr="00E441A8" w:rsidRDefault="00E441A8" w:rsidP="000305EF">
      <w:pPr>
        <w:numPr>
          <w:ilvl w:val="0"/>
          <w:numId w:val="77"/>
        </w:numPr>
      </w:pPr>
      <w:r w:rsidRPr="00E441A8">
        <w:t>query {process | session | user | termserver} - The standard command-line tool for retrieving RDS information.</w:t>
      </w:r>
    </w:p>
    <w:p w14:paraId="61E66F71" w14:textId="7E08647C" w:rsidR="00E441A8" w:rsidRDefault="00E441A8" w:rsidP="00200A16">
      <w:r>
        <w:t xml:space="preserve"> </w:t>
      </w:r>
    </w:p>
    <w:p w14:paraId="2D30693C" w14:textId="77777777" w:rsidR="00E449DD" w:rsidRDefault="00E449DD" w:rsidP="00200A16"/>
    <w:p w14:paraId="3FFE8575" w14:textId="77777777" w:rsidR="00E449DD" w:rsidRDefault="00E449DD" w:rsidP="00200A16"/>
    <w:p w14:paraId="7260CA95" w14:textId="4810F0B6" w:rsidR="0064274A" w:rsidRPr="0064274A" w:rsidRDefault="0064274A" w:rsidP="0064274A">
      <w:pPr>
        <w:rPr>
          <w:b/>
          <w:bCs/>
          <w:sz w:val="20"/>
          <w:szCs w:val="18"/>
        </w:rPr>
      </w:pPr>
      <w:bookmarkStart w:id="106" w:name="_Toc226087539"/>
      <w:r w:rsidRPr="00E93819">
        <w:rPr>
          <w:rStyle w:val="Style1Char"/>
          <w:sz w:val="32"/>
          <w:szCs w:val="20"/>
        </w:rPr>
        <w:lastRenderedPageBreak/>
        <w:t>REMOTE ACCESS, TELNET &amp; TIME MANAGEMENT COMMANDS</w:t>
      </w:r>
      <w:bookmarkEnd w:id="106"/>
      <w:r w:rsidRPr="00E93819">
        <w:rPr>
          <w:rFonts w:ascii="Segoe UI Symbol" w:hAnsi="Segoe UI Symbol" w:cs="Segoe UI Symbol"/>
          <w:b/>
          <w:bCs/>
          <w:sz w:val="20"/>
          <w:szCs w:val="18"/>
        </w:rPr>
        <w:t xml:space="preserve"> </w:t>
      </w:r>
      <w:r w:rsidRPr="0064274A">
        <w:rPr>
          <w:rFonts w:ascii="Segoe UI Symbol" w:hAnsi="Segoe UI Symbol" w:cs="Segoe UI Symbol"/>
          <w:b/>
          <w:bCs/>
          <w:sz w:val="20"/>
          <w:szCs w:val="18"/>
        </w:rPr>
        <w:t>🖧</w:t>
      </w:r>
      <w:r w:rsidRPr="00E93819">
        <w:rPr>
          <w:rFonts w:ascii="Segoe UI Symbol" w:hAnsi="Segoe UI Symbol" w:cs="Segoe UI Symbol"/>
          <w:b/>
          <w:bCs/>
          <w:sz w:val="20"/>
          <w:szCs w:val="18"/>
        </w:rPr>
        <w:t xml:space="preserve"> </w:t>
      </w:r>
    </w:p>
    <w:p w14:paraId="0648A840" w14:textId="77777777" w:rsidR="0064274A" w:rsidRPr="0064274A" w:rsidRDefault="0064274A" w:rsidP="00E93819">
      <w:pPr>
        <w:pStyle w:val="Style3"/>
      </w:pPr>
      <w:bookmarkStart w:id="107" w:name="_Toc226087540"/>
      <w:r w:rsidRPr="0064274A">
        <w:t>RASDial – Establish/RAS Dial-up Connections</w:t>
      </w:r>
      <w:bookmarkEnd w:id="107"/>
    </w:p>
    <w:p w14:paraId="48CA33E7" w14:textId="77777777" w:rsidR="00E93819" w:rsidRDefault="0064274A" w:rsidP="0064274A">
      <w:r w:rsidRPr="0064274A">
        <w:rPr>
          <w:b/>
          <w:bCs/>
        </w:rPr>
        <w:t>Purpose:</w:t>
      </w:r>
      <w:r w:rsidRPr="0064274A">
        <w:t> Dial, disconnect, or check status of Remote Access Service (RAS) dial-up/VPN connections defined in a phonebook (.PBK).</w:t>
      </w:r>
    </w:p>
    <w:p w14:paraId="6973F712" w14:textId="77777777" w:rsidR="00E93819" w:rsidRDefault="0064274A" w:rsidP="0064274A">
      <w:r w:rsidRPr="0064274A">
        <w:rPr>
          <w:b/>
          <w:bCs/>
        </w:rPr>
        <w:t>Key Use:</w:t>
      </w:r>
      <w:r w:rsidRPr="0064274A">
        <w:t> Legacy dial-up or VPN remote access; automates connection scripts.</w:t>
      </w:r>
    </w:p>
    <w:p w14:paraId="2C6B44F1" w14:textId="031C22E9" w:rsidR="0064274A" w:rsidRPr="0064274A" w:rsidRDefault="0064274A" w:rsidP="0064274A">
      <w:r w:rsidRPr="0064274A">
        <w:rPr>
          <w:b/>
          <w:bCs/>
        </w:rPr>
        <w:t>Modern Relevance:</w:t>
      </w:r>
      <w:r w:rsidRPr="0064274A">
        <w:t> Niche—used in environments with legacy RAS, embedded systems, or specific telecom setups.</w:t>
      </w:r>
    </w:p>
    <w:p w14:paraId="529FAAA6" w14:textId="77777777" w:rsidR="00E449DD" w:rsidRPr="00E449DD" w:rsidRDefault="00E449DD" w:rsidP="00E449DD"/>
    <w:p w14:paraId="2A40930A" w14:textId="1B8B85FB" w:rsidR="0064274A" w:rsidRPr="0064274A" w:rsidRDefault="0064274A" w:rsidP="00E93819">
      <w:pPr>
        <w:pStyle w:val="Style3"/>
      </w:pPr>
      <w:bookmarkStart w:id="108" w:name="_Toc226087541"/>
      <w:r w:rsidRPr="0064274A">
        <w:t>RASPhone – Manage RAS Phonebook Entries</w:t>
      </w:r>
      <w:bookmarkEnd w:id="108"/>
    </w:p>
    <w:p w14:paraId="54A5DCA6" w14:textId="77777777" w:rsidR="00E93819" w:rsidRDefault="0064274A" w:rsidP="0064274A">
      <w:r w:rsidRPr="0064274A">
        <w:rPr>
          <w:b/>
          <w:bCs/>
        </w:rPr>
        <w:t>Purpose:</w:t>
      </w:r>
      <w:r w:rsidRPr="0064274A">
        <w:t> Create, edit, delete, dial, or disconnect entries in the RAS phonebook via command line or GUI.</w:t>
      </w:r>
    </w:p>
    <w:p w14:paraId="24C587B4" w14:textId="77777777" w:rsidR="00E93819" w:rsidRDefault="0064274A" w:rsidP="0064274A">
      <w:r w:rsidRPr="0064274A">
        <w:rPr>
          <w:b/>
          <w:bCs/>
        </w:rPr>
        <w:t>Key Use:</w:t>
      </w:r>
      <w:r w:rsidRPr="0064274A">
        <w:t> Scripted management of dial-up, VPN, direct cable, or broadband connections.</w:t>
      </w:r>
    </w:p>
    <w:p w14:paraId="0A55B709" w14:textId="1E8D10AD" w:rsidR="0064274A" w:rsidRPr="0064274A" w:rsidRDefault="0064274A" w:rsidP="0064274A">
      <w:r w:rsidRPr="0064274A">
        <w:rPr>
          <w:b/>
          <w:bCs/>
        </w:rPr>
        <w:t>Modern Relevance:</w:t>
      </w:r>
      <w:r w:rsidRPr="0064274A">
        <w:t> Low; most remote access now uses built-in VPN clients or DirectAccess.</w:t>
      </w:r>
    </w:p>
    <w:p w14:paraId="4B8512EE" w14:textId="77777777" w:rsidR="00E93819" w:rsidRDefault="00E93819" w:rsidP="0064274A">
      <w:pPr>
        <w:rPr>
          <w:b/>
          <w:bCs/>
        </w:rPr>
      </w:pPr>
    </w:p>
    <w:p w14:paraId="155B83ED" w14:textId="48F3C979" w:rsidR="0064274A" w:rsidRPr="0064274A" w:rsidRDefault="0064274A" w:rsidP="00E93819">
      <w:pPr>
        <w:pStyle w:val="Style3"/>
      </w:pPr>
      <w:bookmarkStart w:id="109" w:name="_Toc226087542"/>
      <w:r w:rsidRPr="0064274A">
        <w:t>TCMSetup – Configure TAPI Client</w:t>
      </w:r>
      <w:bookmarkEnd w:id="109"/>
    </w:p>
    <w:p w14:paraId="16B953EA" w14:textId="77777777" w:rsidR="00E93819" w:rsidRDefault="0064274A" w:rsidP="0064274A">
      <w:r w:rsidRPr="0064274A">
        <w:rPr>
          <w:b/>
          <w:bCs/>
        </w:rPr>
        <w:t>Purpose:</w:t>
      </w:r>
      <w:r w:rsidRPr="0064274A">
        <w:t> Set up or disable the Telephony API (TAPI) client to use remote servers for telephony services (e.g., corporate PBX integration).</w:t>
      </w:r>
    </w:p>
    <w:p w14:paraId="7C826019" w14:textId="77777777" w:rsidR="00E93819" w:rsidRDefault="0064274A" w:rsidP="0064274A">
      <w:r w:rsidRPr="0064274A">
        <w:rPr>
          <w:b/>
          <w:bCs/>
        </w:rPr>
        <w:t>Key Use:</w:t>
      </w:r>
      <w:r w:rsidRPr="0064274A">
        <w:t> Configuring telephony services in enterprise environments.</w:t>
      </w:r>
    </w:p>
    <w:p w14:paraId="72E0E2A7" w14:textId="2B51CF17" w:rsidR="0064274A" w:rsidRPr="0064274A" w:rsidRDefault="0064274A" w:rsidP="0064274A">
      <w:r w:rsidRPr="0064274A">
        <w:rPr>
          <w:b/>
          <w:bCs/>
        </w:rPr>
        <w:t>Modern Relevance:</w:t>
      </w:r>
      <w:r w:rsidRPr="0064274A">
        <w:t> Specialized; relevant only in telecom-integrated Windows setups.</w:t>
      </w:r>
    </w:p>
    <w:p w14:paraId="0C5AAC96" w14:textId="77777777" w:rsidR="00E93819" w:rsidRDefault="00E93819" w:rsidP="0064274A">
      <w:pPr>
        <w:rPr>
          <w:b/>
          <w:bCs/>
        </w:rPr>
      </w:pPr>
    </w:p>
    <w:p w14:paraId="38640C6A" w14:textId="30AD8882" w:rsidR="0064274A" w:rsidRPr="0064274A" w:rsidRDefault="0064274A" w:rsidP="00E93819">
      <w:pPr>
        <w:pStyle w:val="Style3"/>
      </w:pPr>
      <w:bookmarkStart w:id="110" w:name="_Toc226087543"/>
      <w:r w:rsidRPr="0064274A">
        <w:t>TLNTAdmn – Administer Telnet Server</w:t>
      </w:r>
      <w:bookmarkEnd w:id="110"/>
    </w:p>
    <w:p w14:paraId="2684A269" w14:textId="77777777" w:rsidR="00E93819" w:rsidRDefault="0064274A" w:rsidP="0064274A">
      <w:r w:rsidRPr="0064274A">
        <w:rPr>
          <w:b/>
          <w:bCs/>
        </w:rPr>
        <w:t>Purpose:</w:t>
      </w:r>
      <w:r w:rsidRPr="0064274A">
        <w:t> Start, stop, pause Telnet service; manage sessions (list, message, kill); configure server settings (timeout, security, ports).</w:t>
      </w:r>
    </w:p>
    <w:p w14:paraId="78DA1AC7" w14:textId="77777777" w:rsidR="00E93819" w:rsidRDefault="0064274A" w:rsidP="0064274A">
      <w:r w:rsidRPr="0064274A">
        <w:rPr>
          <w:b/>
          <w:bCs/>
        </w:rPr>
        <w:t>Key Use:</w:t>
      </w:r>
      <w:r w:rsidRPr="0064274A">
        <w:t> Remote administration of Telnet server—session control and basic security config.</w:t>
      </w:r>
    </w:p>
    <w:p w14:paraId="713D2023" w14:textId="35CF9D80" w:rsidR="0064274A" w:rsidRPr="0064274A" w:rsidRDefault="0064274A" w:rsidP="0064274A">
      <w:r w:rsidRPr="0064274A">
        <w:rPr>
          <w:b/>
          <w:bCs/>
        </w:rPr>
        <w:t>Modern Relevance:</w:t>
      </w:r>
      <w:r w:rsidRPr="0064274A">
        <w:t> Legacy; Telnet is unencrypted and largely replaced by SSH. Still used in internal/isolated networks.</w:t>
      </w:r>
    </w:p>
    <w:p w14:paraId="5106D28E" w14:textId="624237FB" w:rsidR="0064274A" w:rsidRPr="0064274A" w:rsidRDefault="0064274A" w:rsidP="00E93819">
      <w:pPr>
        <w:pStyle w:val="Style3"/>
      </w:pPr>
      <w:bookmarkStart w:id="111" w:name="_Toc226087544"/>
      <w:r w:rsidRPr="0064274A">
        <w:lastRenderedPageBreak/>
        <w:t>Telnet – Telnet Client</w:t>
      </w:r>
      <w:bookmarkEnd w:id="111"/>
    </w:p>
    <w:p w14:paraId="0E1C3ABA" w14:textId="77777777" w:rsidR="00E93819" w:rsidRDefault="0064274A" w:rsidP="0064274A">
      <w:r w:rsidRPr="0064274A">
        <w:rPr>
          <w:b/>
          <w:bCs/>
        </w:rPr>
        <w:t>Purpose:</w:t>
      </w:r>
      <w:r w:rsidRPr="0064274A">
        <w:t> Establish Telnet sessions to remote hosts (VT100/ANSI terminal emulation).</w:t>
      </w:r>
    </w:p>
    <w:p w14:paraId="77B91D84" w14:textId="77777777" w:rsidR="00E93819" w:rsidRDefault="0064274A" w:rsidP="0064274A">
      <w:r w:rsidRPr="0064274A">
        <w:rPr>
          <w:b/>
          <w:bCs/>
        </w:rPr>
        <w:t>Key Use:</w:t>
      </w:r>
      <w:r w:rsidRPr="0064274A">
        <w:t> Remote CLI access to servers, network devices, or legacy systems.</w:t>
      </w:r>
    </w:p>
    <w:p w14:paraId="0DC86489" w14:textId="3103BEBD" w:rsidR="0064274A" w:rsidRPr="0064274A" w:rsidRDefault="0064274A" w:rsidP="0064274A">
      <w:r w:rsidRPr="0064274A">
        <w:rPr>
          <w:b/>
          <w:bCs/>
        </w:rPr>
        <w:t>Modern Relevance:</w:t>
      </w:r>
      <w:r w:rsidRPr="0064274A">
        <w:t> Deprecated for secure access; sometimes used for debugging/text-based protocols (SMTP, HTTP) or in controlled environments.</w:t>
      </w:r>
    </w:p>
    <w:p w14:paraId="5BC5922B" w14:textId="77777777" w:rsidR="0064274A" w:rsidRPr="0064274A" w:rsidRDefault="0064274A" w:rsidP="0064274A">
      <w:pPr>
        <w:rPr>
          <w:b/>
          <w:bCs/>
        </w:rPr>
      </w:pPr>
      <w:r w:rsidRPr="0064274A">
        <w:rPr>
          <w:b/>
          <w:bCs/>
        </w:rPr>
        <w:t>W32Tm – Windows Time Service Management</w:t>
      </w:r>
    </w:p>
    <w:p w14:paraId="0E794DAA" w14:textId="77777777" w:rsidR="00E93819" w:rsidRDefault="00E93819" w:rsidP="0064274A">
      <w:pPr>
        <w:rPr>
          <w:b/>
          <w:bCs/>
        </w:rPr>
      </w:pPr>
    </w:p>
    <w:p w14:paraId="45855084" w14:textId="604D3F11" w:rsidR="0064274A" w:rsidRPr="0064274A" w:rsidRDefault="0064274A" w:rsidP="0064274A">
      <w:r w:rsidRPr="0064274A">
        <w:rPr>
          <w:b/>
          <w:bCs/>
        </w:rPr>
        <w:t>Purpose:</w:t>
      </w:r>
      <w:r w:rsidRPr="0064274A">
        <w:t> Configure, monitor, and troubleshoot Windows Time service (NTP client/server).</w:t>
      </w:r>
      <w:r w:rsidRPr="0064274A">
        <w:br/>
      </w:r>
      <w:r w:rsidRPr="0064274A">
        <w:rPr>
          <w:b/>
          <w:bCs/>
        </w:rPr>
        <w:t>Key Functions:</w:t>
      </w:r>
    </w:p>
    <w:p w14:paraId="266EAA14" w14:textId="77777777" w:rsidR="0064274A" w:rsidRPr="0064274A" w:rsidRDefault="0064274A" w:rsidP="000305EF">
      <w:pPr>
        <w:numPr>
          <w:ilvl w:val="0"/>
          <w:numId w:val="78"/>
        </w:numPr>
      </w:pPr>
      <w:r w:rsidRPr="0064274A">
        <w:t>Register/unregister as time service.</w:t>
      </w:r>
    </w:p>
    <w:p w14:paraId="7E7F77BC" w14:textId="77777777" w:rsidR="0064274A" w:rsidRPr="0064274A" w:rsidRDefault="0064274A" w:rsidP="000305EF">
      <w:pPr>
        <w:numPr>
          <w:ilvl w:val="0"/>
          <w:numId w:val="78"/>
        </w:numPr>
      </w:pPr>
      <w:r w:rsidRPr="0064274A">
        <w:t>Monitor time sync across domain/computers.</w:t>
      </w:r>
    </w:p>
    <w:p w14:paraId="7B216985" w14:textId="77777777" w:rsidR="0064274A" w:rsidRPr="0064274A" w:rsidRDefault="0064274A" w:rsidP="000305EF">
      <w:pPr>
        <w:numPr>
          <w:ilvl w:val="0"/>
          <w:numId w:val="78"/>
        </w:numPr>
      </w:pPr>
      <w:r w:rsidRPr="0064274A">
        <w:t>Force resync (/resync).</w:t>
      </w:r>
    </w:p>
    <w:p w14:paraId="4BDA07D4" w14:textId="77777777" w:rsidR="0064274A" w:rsidRPr="0064274A" w:rsidRDefault="0064274A" w:rsidP="000305EF">
      <w:pPr>
        <w:numPr>
          <w:ilvl w:val="0"/>
          <w:numId w:val="78"/>
        </w:numPr>
      </w:pPr>
      <w:r w:rsidRPr="0064274A">
        <w:t>Configure time sources (/config).</w:t>
      </w:r>
    </w:p>
    <w:p w14:paraId="066B3B3E" w14:textId="77777777" w:rsidR="0064274A" w:rsidRPr="0064274A" w:rsidRDefault="0064274A" w:rsidP="000305EF">
      <w:pPr>
        <w:numPr>
          <w:ilvl w:val="0"/>
          <w:numId w:val="78"/>
        </w:numPr>
      </w:pPr>
      <w:r w:rsidRPr="0064274A">
        <w:t>Debug and log time service activity.</w:t>
      </w:r>
    </w:p>
    <w:p w14:paraId="5ACC6A3A" w14:textId="77777777" w:rsidR="0064274A" w:rsidRPr="0064274A" w:rsidRDefault="0064274A" w:rsidP="000305EF">
      <w:pPr>
        <w:numPr>
          <w:ilvl w:val="0"/>
          <w:numId w:val="78"/>
        </w:numPr>
      </w:pPr>
      <w:r w:rsidRPr="0064274A">
        <w:t>Convert time formats (/ntte, /ntpte).</w:t>
      </w:r>
    </w:p>
    <w:p w14:paraId="6F140F74" w14:textId="77777777" w:rsidR="0064274A" w:rsidRPr="0064274A" w:rsidRDefault="0064274A" w:rsidP="0064274A">
      <w:r w:rsidRPr="0064274A">
        <w:rPr>
          <w:b/>
          <w:bCs/>
        </w:rPr>
        <w:t>Key Use:</w:t>
      </w:r>
      <w:r w:rsidRPr="0064274A">
        <w:t> Domain time synchronization, diagnosing time drift, configuring NTP peers.</w:t>
      </w:r>
      <w:r w:rsidRPr="0064274A">
        <w:br/>
      </w:r>
      <w:r w:rsidRPr="0064274A">
        <w:rPr>
          <w:b/>
          <w:bCs/>
        </w:rPr>
        <w:t>Modern Relevance:</w:t>
      </w:r>
      <w:r w:rsidRPr="0064274A">
        <w:t> Critical in Active Directory environments (Kerberos/auth relies on sync). Used by admins to maintain time accuracy across networks.</w:t>
      </w:r>
    </w:p>
    <w:p w14:paraId="6FA1D3EB" w14:textId="0A5E3541" w:rsidR="0064274A" w:rsidRPr="0064274A" w:rsidRDefault="0064274A" w:rsidP="0064274A"/>
    <w:p w14:paraId="45D78749" w14:textId="34C509C9" w:rsidR="00CA4A74" w:rsidRDefault="0064274A" w:rsidP="0064274A">
      <w:pPr>
        <w:rPr>
          <w:rStyle w:val="Style3Char"/>
          <w:rFonts w:eastAsiaTheme="minorHAnsi"/>
        </w:rPr>
      </w:pPr>
      <w:bookmarkStart w:id="112" w:name="_Toc226087545"/>
      <w:r w:rsidRPr="0064274A">
        <w:rPr>
          <w:rStyle w:val="Style3Char"/>
          <w:rFonts w:eastAsiaTheme="minorHAnsi"/>
        </w:rPr>
        <w:t>Summary</w:t>
      </w:r>
      <w:r w:rsidR="001D206C">
        <w:rPr>
          <w:rStyle w:val="Style3Char"/>
          <w:rFonts w:eastAsiaTheme="minorHAnsi"/>
        </w:rPr>
        <w:t xml:space="preserve"> of Telnet</w:t>
      </w:r>
      <w:bookmarkEnd w:id="112"/>
    </w:p>
    <w:p w14:paraId="6F997530" w14:textId="75E0A2EE" w:rsidR="00E93819" w:rsidRDefault="0064274A" w:rsidP="0064274A">
      <w:r w:rsidRPr="0064274A">
        <w:t>These tools cover </w:t>
      </w:r>
      <w:r w:rsidRPr="0064274A">
        <w:rPr>
          <w:b/>
          <w:bCs/>
        </w:rPr>
        <w:t>legacy remote access (RAS)</w:t>
      </w:r>
      <w:r w:rsidRPr="0064274A">
        <w:t>, </w:t>
      </w:r>
      <w:r w:rsidRPr="0064274A">
        <w:rPr>
          <w:b/>
          <w:bCs/>
        </w:rPr>
        <w:t>unencrypted remote management (Telnet)</w:t>
      </w:r>
      <w:r w:rsidRPr="0064274A">
        <w:t>, and </w:t>
      </w:r>
      <w:r w:rsidRPr="0064274A">
        <w:rPr>
          <w:b/>
          <w:bCs/>
        </w:rPr>
        <w:t>time synchronization (W32Tm)</w:t>
      </w:r>
      <w:r w:rsidRPr="0064274A">
        <w:t>.</w:t>
      </w:r>
    </w:p>
    <w:p w14:paraId="5E82ED76" w14:textId="77777777" w:rsidR="00E93819" w:rsidRDefault="0064274A" w:rsidP="0064274A">
      <w:r w:rsidRPr="0064274A">
        <w:t>While RAS and Telnet are largely obsolete in modern secure networks, </w:t>
      </w:r>
      <w:r w:rsidRPr="0064274A">
        <w:rPr>
          <w:b/>
          <w:bCs/>
        </w:rPr>
        <w:t>W32Tm remains essential</w:t>
      </w:r>
      <w:r w:rsidRPr="0064274A">
        <w:t> for domain time management.</w:t>
      </w:r>
    </w:p>
    <w:p w14:paraId="2E4BC519" w14:textId="27400816" w:rsidR="0064274A" w:rsidRPr="0064274A" w:rsidRDefault="0064274A" w:rsidP="0064274A">
      <w:r w:rsidRPr="0064274A">
        <w:t>These commands are now mostly found in </w:t>
      </w:r>
      <w:r w:rsidRPr="0064274A">
        <w:rPr>
          <w:b/>
          <w:bCs/>
        </w:rPr>
        <w:t>legacy or specialized administrative scripts</w:t>
      </w:r>
      <w:r w:rsidRPr="0064274A">
        <w:t>.</w:t>
      </w:r>
    </w:p>
    <w:p w14:paraId="750F6D26" w14:textId="01EA8098" w:rsidR="0064274A" w:rsidRDefault="0064274A" w:rsidP="00200A16">
      <w:r>
        <w:t xml:space="preserve"> </w:t>
      </w:r>
    </w:p>
    <w:p w14:paraId="7543F180" w14:textId="77777777" w:rsidR="001D206C" w:rsidRDefault="001D206C" w:rsidP="00200A16"/>
    <w:p w14:paraId="17AE0E39" w14:textId="77777777" w:rsidR="001D206C" w:rsidRDefault="001D206C" w:rsidP="00200A16"/>
    <w:p w14:paraId="252647EB" w14:textId="77777777" w:rsidR="001D206C" w:rsidRDefault="001D206C" w:rsidP="00200A16"/>
    <w:p w14:paraId="38202477" w14:textId="458DEDB8" w:rsidR="00FB64A7" w:rsidRPr="00FB64A7" w:rsidRDefault="0002363A" w:rsidP="00FB64A7">
      <w:pPr>
        <w:rPr>
          <w:b/>
          <w:bCs/>
        </w:rPr>
      </w:pPr>
      <w:bookmarkStart w:id="113" w:name="_Toc226087546"/>
      <w:r w:rsidRPr="0002363A">
        <w:rPr>
          <w:rStyle w:val="Style1Char"/>
          <w:sz w:val="36"/>
          <w:szCs w:val="22"/>
        </w:rPr>
        <w:lastRenderedPageBreak/>
        <w:t>SECURING AND MONITORING A SYSTEM</w:t>
      </w:r>
      <w:bookmarkEnd w:id="113"/>
      <w:r w:rsidRPr="0002363A">
        <w:rPr>
          <w:rFonts w:ascii="Segoe UI Emoji" w:hAnsi="Segoe UI Emoji" w:cs="Segoe UI Emoji"/>
          <w:b/>
          <w:bCs/>
          <w:sz w:val="22"/>
          <w:szCs w:val="20"/>
        </w:rPr>
        <w:t xml:space="preserve"> </w:t>
      </w:r>
      <w:r w:rsidRPr="00FB64A7">
        <w:rPr>
          <w:rFonts w:ascii="Segoe UI Emoji" w:hAnsi="Segoe UI Emoji" w:cs="Segoe UI Emoji"/>
          <w:b/>
          <w:bCs/>
        </w:rPr>
        <w:t>🔒</w:t>
      </w:r>
      <w:r>
        <w:rPr>
          <w:rFonts w:ascii="Segoe UI Emoji" w:hAnsi="Segoe UI Emoji" w:cs="Segoe UI Emoji"/>
          <w:b/>
          <w:bCs/>
        </w:rPr>
        <w:t xml:space="preserve"> </w:t>
      </w:r>
    </w:p>
    <w:p w14:paraId="4423A8FF" w14:textId="77777777" w:rsidR="00FB64A7" w:rsidRPr="00FB64A7" w:rsidRDefault="00FB64A7" w:rsidP="00FB64A7">
      <w:r w:rsidRPr="00FB64A7">
        <w:t>Security isn't just about antivirus and firewalls—it's about </w:t>
      </w:r>
      <w:r w:rsidRPr="00FB64A7">
        <w:rPr>
          <w:b/>
          <w:bCs/>
        </w:rPr>
        <w:t>active monitoring</w:t>
      </w:r>
      <w:r w:rsidRPr="00FB64A7">
        <w:t>. Automated tools can miss things. Monitoring your own system catches hardware failures, network issues, and suspicious activity before they become big problems.</w:t>
      </w:r>
    </w:p>
    <w:p w14:paraId="27170838" w14:textId="77777777" w:rsidR="00FB64A7" w:rsidRPr="00FB64A7" w:rsidRDefault="00FB64A7" w:rsidP="00FB64A7">
      <w:r w:rsidRPr="00FB64A7">
        <w:rPr>
          <w:b/>
          <w:bCs/>
        </w:rPr>
        <w:t>Key terms:</w:t>
      </w:r>
    </w:p>
    <w:p w14:paraId="39A30E0E" w14:textId="77777777" w:rsidR="00FB64A7" w:rsidRPr="00FB64A7" w:rsidRDefault="00FB64A7" w:rsidP="000305EF">
      <w:pPr>
        <w:numPr>
          <w:ilvl w:val="0"/>
          <w:numId w:val="79"/>
        </w:numPr>
      </w:pPr>
      <w:r w:rsidRPr="00FB64A7">
        <w:rPr>
          <w:b/>
          <w:bCs/>
        </w:rPr>
        <w:t>Cracker:</w:t>
      </w:r>
      <w:r w:rsidRPr="00FB64A7">
        <w:t xml:space="preserve"> Someone breaking in without authorization. </w:t>
      </w:r>
      <w:r w:rsidRPr="00FB64A7">
        <w:rPr>
          <w:rFonts w:ascii="Segoe UI Emoji" w:hAnsi="Segoe UI Emoji" w:cs="Segoe UI Emoji"/>
        </w:rPr>
        <w:t>🚫</w:t>
      </w:r>
    </w:p>
    <w:p w14:paraId="3F5F1464" w14:textId="77777777" w:rsidR="00FB64A7" w:rsidRPr="00FB64A7" w:rsidRDefault="00FB64A7" w:rsidP="000305EF">
      <w:pPr>
        <w:numPr>
          <w:ilvl w:val="0"/>
          <w:numId w:val="79"/>
        </w:numPr>
      </w:pPr>
      <w:r w:rsidRPr="00FB64A7">
        <w:rPr>
          <w:b/>
          <w:bCs/>
        </w:rPr>
        <w:t>Hacker:</w:t>
      </w:r>
      <w:r w:rsidRPr="00FB64A7">
        <w:t> Someone performing </w:t>
      </w:r>
      <w:r w:rsidRPr="00FB64A7">
        <w:rPr>
          <w:b/>
          <w:bCs/>
        </w:rPr>
        <w:t>authorized</w:t>
      </w:r>
      <w:r w:rsidRPr="00FB64A7">
        <w:t xml:space="preserve"> low-level system testing and troubleshooting. </w:t>
      </w:r>
      <w:r w:rsidRPr="00FB64A7">
        <w:rPr>
          <w:rFonts w:ascii="Segoe UI Emoji" w:hAnsi="Segoe UI Emoji" w:cs="Segoe UI Emoji"/>
        </w:rPr>
        <w:t>🔧</w:t>
      </w:r>
      <w:r w:rsidRPr="00FB64A7">
        <w:t xml:space="preserve"> (The good guys!)</w:t>
      </w:r>
    </w:p>
    <w:p w14:paraId="3D9E09FC" w14:textId="31C7FAFF" w:rsidR="00FB64A7" w:rsidRPr="00FB64A7" w:rsidRDefault="00FB64A7" w:rsidP="00FB64A7"/>
    <w:p w14:paraId="72F1D139" w14:textId="6DAE0D78" w:rsidR="00FB64A7" w:rsidRPr="00FB64A7" w:rsidRDefault="00FB64A7" w:rsidP="00FB64A7">
      <w:pPr>
        <w:rPr>
          <w:b/>
          <w:bCs/>
        </w:rPr>
      </w:pPr>
      <w:bookmarkStart w:id="114" w:name="_Toc226087547"/>
      <w:r w:rsidRPr="00FB64A7">
        <w:rPr>
          <w:rStyle w:val="Style3Char"/>
          <w:rFonts w:eastAsiaTheme="minorHAnsi"/>
        </w:rPr>
        <w:t>Working with the Network</w:t>
      </w:r>
      <w:bookmarkEnd w:id="114"/>
      <w:r w:rsidR="0002363A" w:rsidRPr="0002363A">
        <w:rPr>
          <w:rFonts w:ascii="Segoe UI Emoji" w:hAnsi="Segoe UI Emoji" w:cs="Segoe UI Emoji"/>
          <w:b/>
          <w:bCs/>
        </w:rPr>
        <w:t xml:space="preserve"> </w:t>
      </w:r>
      <w:r w:rsidR="0002363A" w:rsidRPr="00FB64A7">
        <w:rPr>
          <w:rFonts w:ascii="Segoe UI Emoji" w:hAnsi="Segoe UI Emoji" w:cs="Segoe UI Emoji"/>
          <w:b/>
          <w:bCs/>
        </w:rPr>
        <w:t>🌐</w:t>
      </w:r>
      <w:r w:rsidR="0002363A">
        <w:rPr>
          <w:rFonts w:ascii="Segoe UI Emoji" w:hAnsi="Segoe UI Emoji" w:cs="Segoe UI Emoji"/>
          <w:b/>
          <w:bCs/>
        </w:rPr>
        <w:t xml:space="preserve"> </w:t>
      </w:r>
    </w:p>
    <w:p w14:paraId="41F47F41" w14:textId="77777777" w:rsidR="00FB64A7" w:rsidRPr="00FB64A7" w:rsidRDefault="00FB64A7" w:rsidP="00FB64A7">
      <w:r w:rsidRPr="00FB64A7">
        <w:t>Networks connect systems using agreed-upon </w:t>
      </w:r>
      <w:r w:rsidRPr="00FB64A7">
        <w:rPr>
          <w:b/>
          <w:bCs/>
        </w:rPr>
        <w:t>protocols</w:t>
      </w:r>
      <w:r w:rsidRPr="00FB64A7">
        <w:t>. These CLI tools help you navigate, diagnose, and secure network connections.</w:t>
      </w:r>
    </w:p>
    <w:p w14:paraId="5BC2AAB7" w14:textId="3A9542D9" w:rsidR="00FB64A7" w:rsidRPr="00FB64A7" w:rsidRDefault="00FB64A7" w:rsidP="00FB64A7"/>
    <w:p w14:paraId="561C20F8" w14:textId="4A97D2F0" w:rsidR="00FB64A7" w:rsidRPr="00FB64A7" w:rsidRDefault="00FB64A7" w:rsidP="00FB64A7">
      <w:pPr>
        <w:rPr>
          <w:b/>
          <w:bCs/>
        </w:rPr>
      </w:pPr>
      <w:bookmarkStart w:id="115" w:name="_Toc226087548"/>
      <w:r w:rsidRPr="00FB64A7">
        <w:rPr>
          <w:rStyle w:val="Style3Char"/>
          <w:rFonts w:eastAsiaTheme="minorHAnsi"/>
        </w:rPr>
        <w:t>ATMAdm – ATM Call Manager</w:t>
      </w:r>
      <w:bookmarkEnd w:id="115"/>
      <w:r w:rsidR="0002363A" w:rsidRPr="0002363A">
        <w:rPr>
          <w:rFonts w:ascii="Segoe UI Symbol" w:hAnsi="Segoe UI Symbol" w:cs="Segoe UI Symbol"/>
          <w:b/>
          <w:bCs/>
        </w:rPr>
        <w:t xml:space="preserve"> </w:t>
      </w:r>
      <w:r w:rsidR="0002363A" w:rsidRPr="00FB64A7">
        <w:rPr>
          <w:rFonts w:ascii="Segoe UI Symbol" w:hAnsi="Segoe UI Symbol" w:cs="Segoe UI Symbol"/>
          <w:b/>
          <w:bCs/>
        </w:rPr>
        <w:t>🛠</w:t>
      </w:r>
      <w:r w:rsidR="0002363A" w:rsidRPr="00FB64A7">
        <w:rPr>
          <w:b/>
          <w:bCs/>
        </w:rPr>
        <w:t>️</w:t>
      </w:r>
      <w:r w:rsidR="0002363A">
        <w:rPr>
          <w:b/>
          <w:bCs/>
        </w:rPr>
        <w:t xml:space="preserve"> </w:t>
      </w:r>
    </w:p>
    <w:p w14:paraId="60DA3124" w14:textId="77777777" w:rsidR="0002363A" w:rsidRDefault="00FB64A7" w:rsidP="00FB64A7">
      <w:r w:rsidRPr="00FB64A7">
        <w:rPr>
          <w:b/>
          <w:bCs/>
        </w:rPr>
        <w:t>What it does:</w:t>
      </w:r>
      <w:r w:rsidRPr="00FB64A7">
        <w:t> Monitors </w:t>
      </w:r>
      <w:r w:rsidRPr="00FB64A7">
        <w:rPr>
          <w:b/>
          <w:bCs/>
        </w:rPr>
        <w:t>Asynchronous Transfer Mode (ATM)</w:t>
      </w:r>
      <w:r w:rsidRPr="00FB64A7">
        <w:t> networks.</w:t>
      </w:r>
    </w:p>
    <w:p w14:paraId="217ADA7B" w14:textId="77777777" w:rsidR="0002363A" w:rsidRDefault="00FB64A7" w:rsidP="00FB64A7">
      <w:r w:rsidRPr="00FB64A7">
        <w:rPr>
          <w:b/>
          <w:bCs/>
        </w:rPr>
        <w:t>Real-world use:</w:t>
      </w:r>
      <w:r w:rsidRPr="00FB64A7">
        <w:t> Checking connections, addresses, and stats on specialized ATM networks.</w:t>
      </w:r>
    </w:p>
    <w:p w14:paraId="1029B8EA" w14:textId="5B533090"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Obsolete / Not supported</w:t>
      </w:r>
      <w:r w:rsidRPr="00FB64A7">
        <w:t> since Windows Vista. No replacement utility.</w:t>
      </w:r>
    </w:p>
    <w:p w14:paraId="2BA7B549" w14:textId="5311FBB4" w:rsidR="00FB64A7" w:rsidRPr="00FB64A7" w:rsidRDefault="00FB64A7" w:rsidP="00FB64A7"/>
    <w:p w14:paraId="5BE287E9" w14:textId="64189BE4" w:rsidR="00FB64A7" w:rsidRPr="00FB64A7" w:rsidRDefault="00FB64A7" w:rsidP="00FB64A7">
      <w:pPr>
        <w:rPr>
          <w:b/>
          <w:bCs/>
        </w:rPr>
      </w:pPr>
      <w:bookmarkStart w:id="116" w:name="_Toc226087549"/>
      <w:r w:rsidRPr="00FB64A7">
        <w:rPr>
          <w:rStyle w:val="Style3Char"/>
          <w:rFonts w:eastAsiaTheme="minorHAnsi"/>
        </w:rPr>
        <w:t>GetMAC – Media Access Control Address Lookup</w:t>
      </w:r>
      <w:bookmarkEnd w:id="116"/>
      <w:r w:rsidR="0002363A" w:rsidRPr="0002363A">
        <w:rPr>
          <w:rFonts w:ascii="Segoe UI Emoji" w:hAnsi="Segoe UI Emoji" w:cs="Segoe UI Emoji"/>
          <w:b/>
          <w:bCs/>
        </w:rPr>
        <w:t xml:space="preserve"> </w:t>
      </w:r>
      <w:r w:rsidR="0002363A" w:rsidRPr="00FB64A7">
        <w:rPr>
          <w:rFonts w:ascii="Segoe UI Emoji" w:hAnsi="Segoe UI Emoji" w:cs="Segoe UI Emoji"/>
          <w:b/>
          <w:bCs/>
        </w:rPr>
        <w:t>🔍</w:t>
      </w:r>
      <w:r w:rsidR="0002363A">
        <w:rPr>
          <w:rFonts w:ascii="Segoe UI Emoji" w:hAnsi="Segoe UI Emoji" w:cs="Segoe UI Emoji"/>
          <w:b/>
          <w:bCs/>
        </w:rPr>
        <w:t xml:space="preserve"> </w:t>
      </w:r>
    </w:p>
    <w:p w14:paraId="47ABB06D" w14:textId="77777777" w:rsidR="0002363A" w:rsidRDefault="00FB64A7" w:rsidP="00FB64A7">
      <w:r w:rsidRPr="00FB64A7">
        <w:rPr>
          <w:b/>
          <w:bCs/>
        </w:rPr>
        <w:t>What it does:</w:t>
      </w:r>
      <w:r w:rsidRPr="00FB64A7">
        <w:t> Displays the </w:t>
      </w:r>
      <w:r w:rsidRPr="00FB64A7">
        <w:rPr>
          <w:b/>
          <w:bCs/>
        </w:rPr>
        <w:t>unique hardware (MAC) address</w:t>
      </w:r>
      <w:r w:rsidRPr="00FB64A7">
        <w:t> of network adapters.</w:t>
      </w:r>
    </w:p>
    <w:p w14:paraId="1CB1EBC2" w14:textId="77777777" w:rsidR="0002363A" w:rsidRDefault="00FB64A7" w:rsidP="00FB64A7">
      <w:r w:rsidRPr="00FB64A7">
        <w:rPr>
          <w:b/>
          <w:bCs/>
        </w:rPr>
        <w:t>Real-world use:</w:t>
      </w:r>
      <w:r w:rsidRPr="00FB64A7">
        <w:t> Identifying network cards for monitoring, filtering, or security policies. Essential for packet sniffing and device tracking.</w:t>
      </w:r>
    </w:p>
    <w:p w14:paraId="1C84E00C" w14:textId="22E740E9"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Fully supported and essential</w:t>
      </w:r>
      <w:r w:rsidRPr="00FB64A7">
        <w:t> for network admins and security tasks.</w:t>
      </w:r>
    </w:p>
    <w:p w14:paraId="3093DD24" w14:textId="3AFCCF2F" w:rsidR="00FB64A7" w:rsidRPr="00FB64A7" w:rsidRDefault="00FB64A7" w:rsidP="00FB64A7"/>
    <w:p w14:paraId="4C315691" w14:textId="77777777" w:rsidR="0002363A" w:rsidRDefault="0002363A" w:rsidP="00FB64A7">
      <w:pPr>
        <w:rPr>
          <w:rFonts w:ascii="Segoe UI Emoji" w:hAnsi="Segoe UI Emoji" w:cs="Segoe UI Emoji"/>
          <w:b/>
          <w:bCs/>
        </w:rPr>
      </w:pPr>
    </w:p>
    <w:p w14:paraId="0258BE54" w14:textId="77777777" w:rsidR="0002363A" w:rsidRDefault="0002363A" w:rsidP="00FB64A7">
      <w:pPr>
        <w:rPr>
          <w:rFonts w:ascii="Segoe UI Emoji" w:hAnsi="Segoe UI Emoji" w:cs="Segoe UI Emoji"/>
          <w:b/>
          <w:bCs/>
        </w:rPr>
      </w:pPr>
    </w:p>
    <w:p w14:paraId="4FC7507E" w14:textId="77777777" w:rsidR="0002363A" w:rsidRDefault="0002363A" w:rsidP="00FB64A7">
      <w:pPr>
        <w:rPr>
          <w:rFonts w:ascii="Segoe UI Emoji" w:hAnsi="Segoe UI Emoji" w:cs="Segoe UI Emoji"/>
          <w:b/>
          <w:bCs/>
        </w:rPr>
      </w:pPr>
    </w:p>
    <w:p w14:paraId="33976B12" w14:textId="7C046805" w:rsidR="00FB64A7" w:rsidRPr="00FB64A7" w:rsidRDefault="00FB64A7" w:rsidP="00FB64A7">
      <w:pPr>
        <w:rPr>
          <w:b/>
          <w:bCs/>
        </w:rPr>
      </w:pPr>
      <w:bookmarkStart w:id="117" w:name="_Toc226087550"/>
      <w:r w:rsidRPr="00FB64A7">
        <w:rPr>
          <w:rStyle w:val="Style3Char"/>
          <w:rFonts w:eastAsiaTheme="minorHAnsi"/>
        </w:rPr>
        <w:lastRenderedPageBreak/>
        <w:t>IPXRoute – NetWare Routing Information</w:t>
      </w:r>
      <w:bookmarkEnd w:id="117"/>
      <w:r w:rsidR="0002363A" w:rsidRPr="0002363A">
        <w:rPr>
          <w:rFonts w:ascii="Segoe UI Emoji" w:hAnsi="Segoe UI Emoji" w:cs="Segoe UI Emoji"/>
          <w:b/>
          <w:bCs/>
        </w:rPr>
        <w:t xml:space="preserve"> </w:t>
      </w:r>
      <w:r w:rsidR="0002363A" w:rsidRPr="00FB64A7">
        <w:rPr>
          <w:rFonts w:ascii="Segoe UI Emoji" w:hAnsi="Segoe UI Emoji" w:cs="Segoe UI Emoji"/>
          <w:b/>
          <w:bCs/>
        </w:rPr>
        <w:t>🧭</w:t>
      </w:r>
      <w:r w:rsidR="0002363A">
        <w:rPr>
          <w:rFonts w:ascii="Segoe UI Emoji" w:hAnsi="Segoe UI Emoji" w:cs="Segoe UI Emoji"/>
          <w:b/>
          <w:bCs/>
        </w:rPr>
        <w:t xml:space="preserve"> </w:t>
      </w:r>
    </w:p>
    <w:p w14:paraId="52F365D5" w14:textId="77777777" w:rsidR="00FB64A7" w:rsidRPr="00FB64A7" w:rsidRDefault="00FB64A7" w:rsidP="00FB64A7">
      <w:r w:rsidRPr="00FB64A7">
        <w:rPr>
          <w:b/>
          <w:bCs/>
        </w:rPr>
        <w:t>What it does:</w:t>
      </w:r>
      <w:r w:rsidRPr="00FB64A7">
        <w:t> Manages routing tables for </w:t>
      </w:r>
      <w:r w:rsidRPr="00FB64A7">
        <w:rPr>
          <w:b/>
          <w:bCs/>
        </w:rPr>
        <w:t>IPX/SPX</w:t>
      </w:r>
      <w:r w:rsidRPr="00FB64A7">
        <w:t> protocol (used by old NetWare servers).</w:t>
      </w:r>
      <w:r w:rsidRPr="00FB64A7">
        <w:br/>
      </w:r>
      <w:r w:rsidRPr="00FB64A7">
        <w:rPr>
          <w:b/>
          <w:bCs/>
        </w:rPr>
        <w:t>Real-world use:</w:t>
      </w:r>
      <w:r w:rsidRPr="00FB64A7">
        <w:t> Configuring and troubleshooting NetWare-specific network routing.</w:t>
      </w:r>
      <w:r w:rsidRPr="00FB64A7">
        <w:br/>
      </w:r>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Legacy / Obsolete.</w:t>
      </w:r>
      <w:r w:rsidRPr="00FB64A7">
        <w:t> Most NetWare systems now use TCP/IP. Not supported in modern Windows.</w:t>
      </w:r>
    </w:p>
    <w:p w14:paraId="5E96837B" w14:textId="52232635" w:rsidR="00FB64A7" w:rsidRPr="00FB64A7" w:rsidRDefault="00FB64A7" w:rsidP="00FB64A7"/>
    <w:p w14:paraId="4F3EDD20" w14:textId="1437CB22" w:rsidR="00FB64A7" w:rsidRPr="00FB64A7" w:rsidRDefault="00FB64A7" w:rsidP="00FB64A7">
      <w:pPr>
        <w:rPr>
          <w:b/>
          <w:bCs/>
        </w:rPr>
      </w:pPr>
      <w:bookmarkStart w:id="118" w:name="_Toc226087551"/>
      <w:r w:rsidRPr="00FB64A7">
        <w:rPr>
          <w:rStyle w:val="Style3Char"/>
          <w:rFonts w:eastAsiaTheme="minorHAnsi"/>
        </w:rPr>
        <w:t>ProxyCfg – WinHTTP Proxy Configuration</w:t>
      </w:r>
      <w:bookmarkEnd w:id="118"/>
      <w:r w:rsidR="0002363A" w:rsidRPr="0002363A">
        <w:rPr>
          <w:rFonts w:ascii="Segoe UI Emoji" w:hAnsi="Segoe UI Emoji" w:cs="Segoe UI Emoji"/>
          <w:b/>
          <w:bCs/>
        </w:rPr>
        <w:t xml:space="preserve"> </w:t>
      </w:r>
      <w:r w:rsidR="0002363A" w:rsidRPr="00FB64A7">
        <w:rPr>
          <w:rFonts w:ascii="Segoe UI Emoji" w:hAnsi="Segoe UI Emoji" w:cs="Segoe UI Emoji"/>
          <w:b/>
          <w:bCs/>
        </w:rPr>
        <w:t>🌐</w:t>
      </w:r>
      <w:r w:rsidR="0002363A">
        <w:rPr>
          <w:rFonts w:ascii="Segoe UI Emoji" w:hAnsi="Segoe UI Emoji" w:cs="Segoe UI Emoji"/>
          <w:b/>
          <w:bCs/>
        </w:rPr>
        <w:t xml:space="preserve"> </w:t>
      </w:r>
    </w:p>
    <w:p w14:paraId="583D8793" w14:textId="77777777" w:rsidR="0002363A" w:rsidRDefault="00FB64A7" w:rsidP="00FB64A7">
      <w:r w:rsidRPr="00FB64A7">
        <w:rPr>
          <w:b/>
          <w:bCs/>
        </w:rPr>
        <w:t>What it does:</w:t>
      </w:r>
      <w:r w:rsidRPr="00FB64A7">
        <w:t> Configures the </w:t>
      </w:r>
      <w:r w:rsidRPr="00FB64A7">
        <w:rPr>
          <w:b/>
          <w:bCs/>
        </w:rPr>
        <w:t>WinHTTP proxy</w:t>
      </w:r>
      <w:r w:rsidRPr="00FB64A7">
        <w:t> for client access to web servers.</w:t>
      </w:r>
    </w:p>
    <w:p w14:paraId="01A77BB2" w14:textId="77777777" w:rsidR="0002363A" w:rsidRDefault="00FB64A7" w:rsidP="00FB64A7">
      <w:r w:rsidRPr="00FB64A7">
        <w:rPr>
          <w:b/>
          <w:bCs/>
        </w:rPr>
        <w:t>Real-world use:</w:t>
      </w:r>
      <w:r w:rsidRPr="00FB64A7">
        <w:t> Setting or bypassing proxy servers for Windows HTTP services.</w:t>
      </w:r>
    </w:p>
    <w:p w14:paraId="39B5ED7E" w14:textId="15D0ADC7"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Obsolete since Vista.</w:t>
      </w:r>
      <w:r w:rsidRPr="00FB64A7">
        <w:t> Replaced by newer proxy configuration methods (like netsh winhttp).</w:t>
      </w:r>
    </w:p>
    <w:p w14:paraId="1364BE96" w14:textId="3F8E80F7" w:rsidR="00FB64A7" w:rsidRPr="00FB64A7" w:rsidRDefault="00FB64A7" w:rsidP="00FB64A7"/>
    <w:p w14:paraId="1AF042BB" w14:textId="7C01ED9A" w:rsidR="00FB64A7" w:rsidRPr="00FB64A7" w:rsidRDefault="00FB64A7" w:rsidP="00FB64A7">
      <w:pPr>
        <w:rPr>
          <w:b/>
          <w:bCs/>
        </w:rPr>
      </w:pPr>
      <w:r w:rsidRPr="00FB64A7">
        <w:rPr>
          <w:b/>
          <w:bCs/>
        </w:rPr>
        <w:t> </w:t>
      </w:r>
      <w:bookmarkStart w:id="119" w:name="_Toc226087552"/>
      <w:r w:rsidRPr="00FB64A7">
        <w:rPr>
          <w:rStyle w:val="Style3Char"/>
          <w:rFonts w:eastAsiaTheme="minorHAnsi"/>
        </w:rPr>
        <w:t>Net – The All-in-One Network Command</w:t>
      </w:r>
      <w:bookmarkEnd w:id="119"/>
      <w:r w:rsidR="0002363A" w:rsidRPr="00FB64A7">
        <w:rPr>
          <w:rFonts w:ascii="Segoe UI Symbol" w:hAnsi="Segoe UI Symbol" w:cs="Segoe UI Symbol"/>
          <w:b/>
          <w:bCs/>
        </w:rPr>
        <w:t>⚙</w:t>
      </w:r>
      <w:r w:rsidR="0002363A" w:rsidRPr="00FB64A7">
        <w:rPr>
          <w:b/>
          <w:bCs/>
        </w:rPr>
        <w:t>️</w:t>
      </w:r>
      <w:r w:rsidR="0002363A">
        <w:rPr>
          <w:b/>
          <w:bCs/>
        </w:rPr>
        <w:t xml:space="preserve"> </w:t>
      </w:r>
    </w:p>
    <w:p w14:paraId="0E3CC94B" w14:textId="77777777" w:rsidR="00FB64A7" w:rsidRPr="00FB64A7" w:rsidRDefault="00FB64A7" w:rsidP="00FB64A7">
      <w:r w:rsidRPr="00FB64A7">
        <w:t>The Net command is a </w:t>
      </w:r>
      <w:r w:rsidRPr="00FB64A7">
        <w:rPr>
          <w:b/>
          <w:bCs/>
        </w:rPr>
        <w:t>powerful, multi-mode tool</w:t>
      </w:r>
      <w:r w:rsidRPr="00FB64A7">
        <w:t> for managing nearly every aspect of network resources, users, and services. It's one of the most important admin commands.</w:t>
      </w:r>
    </w:p>
    <w:p w14:paraId="4D02EF0E" w14:textId="5296EDA8" w:rsidR="00FB64A7" w:rsidRPr="00FB64A7" w:rsidRDefault="00FB64A7" w:rsidP="00FB64A7"/>
    <w:p w14:paraId="0499B765" w14:textId="2D8EFAC3" w:rsidR="00FB64A7" w:rsidRPr="00FB64A7" w:rsidRDefault="00FB64A7" w:rsidP="00FB64A7">
      <w:pPr>
        <w:rPr>
          <w:b/>
          <w:bCs/>
        </w:rPr>
      </w:pPr>
      <w:bookmarkStart w:id="120" w:name="_Toc226087553"/>
      <w:r w:rsidRPr="00FB64A7">
        <w:rPr>
          <w:rStyle w:val="Style3Char"/>
          <w:rFonts w:eastAsiaTheme="minorHAnsi"/>
        </w:rPr>
        <w:t>Net Accounts – User Account Policies</w:t>
      </w:r>
      <w:bookmarkEnd w:id="120"/>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Pr>
          <w:rFonts w:ascii="Segoe UI Emoji" w:hAnsi="Segoe UI Emoji" w:cs="Segoe UI Emoji"/>
          <w:b/>
          <w:bCs/>
        </w:rPr>
        <w:t xml:space="preserve"> </w:t>
      </w:r>
    </w:p>
    <w:p w14:paraId="140EA975" w14:textId="77777777" w:rsidR="0017459D" w:rsidRDefault="00FB64A7" w:rsidP="00FB64A7">
      <w:r w:rsidRPr="00FB64A7">
        <w:rPr>
          <w:b/>
          <w:bCs/>
        </w:rPr>
        <w:t>What it does:</w:t>
      </w:r>
      <w:r w:rsidRPr="00FB64A7">
        <w:t> Sets </w:t>
      </w:r>
      <w:r w:rsidRPr="00FB64A7">
        <w:rPr>
          <w:b/>
          <w:bCs/>
        </w:rPr>
        <w:t>password and logon policies</w:t>
      </w:r>
      <w:r w:rsidRPr="00FB64A7">
        <w:t> for all user accounts (max/min password age, length, etc.).</w:t>
      </w:r>
    </w:p>
    <w:p w14:paraId="07C70A32" w14:textId="77777777" w:rsidR="0017459D" w:rsidRDefault="00FB64A7" w:rsidP="00FB64A7">
      <w:r w:rsidRPr="00FB64A7">
        <w:rPr>
          <w:b/>
          <w:bCs/>
        </w:rPr>
        <w:t>Real-world use:</w:t>
      </w:r>
      <w:r w:rsidRPr="00FB64A7">
        <w:t> Enforcing security policies across a workstation or domain.</w:t>
      </w:r>
    </w:p>
    <w:p w14:paraId="181D3FDD" w14:textId="1E2B8CD8"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Still used</w:t>
      </w:r>
      <w:r w:rsidRPr="00FB64A7">
        <w:t>, especially in domain environments for policy management.</w:t>
      </w:r>
    </w:p>
    <w:p w14:paraId="3527AE2B" w14:textId="1238F07A" w:rsidR="00FB64A7" w:rsidRPr="00FB64A7" w:rsidRDefault="00FB64A7" w:rsidP="00FB64A7"/>
    <w:p w14:paraId="4E5179E4" w14:textId="192F3EE6" w:rsidR="00FB64A7" w:rsidRPr="00FB64A7" w:rsidRDefault="00FB64A7" w:rsidP="00FB64A7">
      <w:pPr>
        <w:rPr>
          <w:b/>
          <w:bCs/>
        </w:rPr>
      </w:pPr>
      <w:r w:rsidRPr="00FB64A7">
        <w:rPr>
          <w:b/>
          <w:bCs/>
        </w:rPr>
        <w:t> </w:t>
      </w:r>
      <w:bookmarkStart w:id="121" w:name="_Toc226087554"/>
      <w:r w:rsidRPr="00FB64A7">
        <w:rPr>
          <w:rStyle w:val="Style3Char"/>
          <w:rFonts w:eastAsiaTheme="minorHAnsi"/>
        </w:rPr>
        <w:t>Net Computer – Domain Management</w:t>
      </w:r>
      <w:bookmarkEnd w:id="121"/>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Pr>
          <w:rFonts w:ascii="Segoe UI Emoji" w:hAnsi="Segoe UI Emoji" w:cs="Segoe UI Emoji"/>
          <w:b/>
          <w:bCs/>
        </w:rPr>
        <w:t xml:space="preserve"> </w:t>
      </w:r>
    </w:p>
    <w:p w14:paraId="38CD0DEC" w14:textId="77777777" w:rsidR="0017459D" w:rsidRDefault="00FB64A7" w:rsidP="00FB64A7">
      <w:r w:rsidRPr="00FB64A7">
        <w:rPr>
          <w:b/>
          <w:bCs/>
        </w:rPr>
        <w:t>What it does:</w:t>
      </w:r>
      <w:r w:rsidRPr="00FB64A7">
        <w:t> </w:t>
      </w:r>
      <w:r w:rsidRPr="00FB64A7">
        <w:rPr>
          <w:b/>
          <w:bCs/>
        </w:rPr>
        <w:t>Adds or removes a computer</w:t>
      </w:r>
      <w:r w:rsidRPr="00FB64A7">
        <w:t> from a domain database.</w:t>
      </w:r>
    </w:p>
    <w:p w14:paraId="3CBCE968" w14:textId="77777777" w:rsidR="0017459D" w:rsidRDefault="00FB64A7" w:rsidP="00FB64A7">
      <w:r w:rsidRPr="00FB64A7">
        <w:rPr>
          <w:b/>
          <w:bCs/>
        </w:rPr>
        <w:t>Real-world use:</w:t>
      </w:r>
      <w:r w:rsidRPr="00FB64A7">
        <w:t> Joining or leaving a domain from the command line (server-side).</w:t>
      </w:r>
    </w:p>
    <w:p w14:paraId="26BE0A9A" w14:textId="4EE8316C"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Supported</w:t>
      </w:r>
      <w:r w:rsidRPr="00FB64A7">
        <w:t>, but often done via GUI or PowerShell in modern setups.</w:t>
      </w:r>
    </w:p>
    <w:p w14:paraId="63A98990" w14:textId="35AE1649" w:rsidR="00FB64A7" w:rsidRDefault="00FB64A7" w:rsidP="00FB64A7"/>
    <w:p w14:paraId="105D8676" w14:textId="77777777" w:rsidR="0017459D" w:rsidRPr="00FB64A7" w:rsidRDefault="0017459D" w:rsidP="00FB64A7"/>
    <w:p w14:paraId="7A0F4E6C" w14:textId="5B44AE5E" w:rsidR="00FB64A7" w:rsidRPr="00FB64A7" w:rsidRDefault="00FB64A7" w:rsidP="00FB64A7">
      <w:pPr>
        <w:rPr>
          <w:b/>
          <w:bCs/>
        </w:rPr>
      </w:pPr>
      <w:bookmarkStart w:id="122" w:name="_Toc226087555"/>
      <w:r w:rsidRPr="00FB64A7">
        <w:rPr>
          <w:rStyle w:val="Style3Char"/>
          <w:rFonts w:eastAsiaTheme="minorHAnsi"/>
        </w:rPr>
        <w:lastRenderedPageBreak/>
        <w:t>Net Config – Service Configuration</w:t>
      </w:r>
      <w:bookmarkEnd w:id="122"/>
      <w:r w:rsidR="0017459D" w:rsidRPr="00FB64A7">
        <w:rPr>
          <w:rFonts w:ascii="Segoe UI Symbol" w:hAnsi="Segoe UI Symbol" w:cs="Segoe UI Symbol"/>
          <w:b/>
          <w:bCs/>
        </w:rPr>
        <w:t>⚙</w:t>
      </w:r>
      <w:r w:rsidR="0017459D" w:rsidRPr="00FB64A7">
        <w:rPr>
          <w:b/>
          <w:bCs/>
        </w:rPr>
        <w:t>️</w:t>
      </w:r>
      <w:r w:rsidR="0017459D">
        <w:rPr>
          <w:b/>
          <w:bCs/>
        </w:rPr>
        <w:t xml:space="preserve"> </w:t>
      </w:r>
    </w:p>
    <w:p w14:paraId="384081C4" w14:textId="77777777" w:rsidR="00FB64A7" w:rsidRPr="00FB64A7" w:rsidRDefault="00FB64A7" w:rsidP="00FB64A7">
      <w:r w:rsidRPr="00FB64A7">
        <w:rPr>
          <w:b/>
          <w:bCs/>
        </w:rPr>
        <w:t>What it does:</w:t>
      </w:r>
      <w:r w:rsidRPr="00FB64A7">
        <w:t> Displays configuration info for the </w:t>
      </w:r>
      <w:r w:rsidRPr="00FB64A7">
        <w:rPr>
          <w:b/>
          <w:bCs/>
        </w:rPr>
        <w:t>Server</w:t>
      </w:r>
      <w:r w:rsidRPr="00FB64A7">
        <w:t> or </w:t>
      </w:r>
      <w:r w:rsidRPr="00FB64A7">
        <w:rPr>
          <w:b/>
          <w:bCs/>
        </w:rPr>
        <w:t>Workstation</w:t>
      </w:r>
      <w:r w:rsidRPr="00FB64A7">
        <w:t> service.</w:t>
      </w:r>
      <w:r w:rsidRPr="00FB64A7">
        <w:br/>
      </w:r>
      <w:r w:rsidRPr="00FB64A7">
        <w:rPr>
          <w:b/>
          <w:bCs/>
        </w:rPr>
        <w:t>Real-world use:</w:t>
      </w:r>
      <w:r w:rsidRPr="00FB64A7">
        <w:t> Quick check of server settings (max users, idle time) or workstation network info.</w:t>
      </w:r>
      <w:r w:rsidRPr="00FB64A7">
        <w:br/>
      </w:r>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Available and functional</w:t>
      </w:r>
      <w:r w:rsidRPr="00FB64A7">
        <w:t> for diagnostics.</w:t>
      </w:r>
    </w:p>
    <w:p w14:paraId="1DBF11D9" w14:textId="1D0D7F9E" w:rsidR="00FB64A7" w:rsidRPr="00FB64A7" w:rsidRDefault="00FB64A7" w:rsidP="00FB64A7"/>
    <w:p w14:paraId="461C7CE9" w14:textId="34F94217" w:rsidR="00FB64A7" w:rsidRPr="00FB64A7" w:rsidRDefault="00FB64A7" w:rsidP="00FB64A7">
      <w:pPr>
        <w:rPr>
          <w:b/>
          <w:bCs/>
        </w:rPr>
      </w:pPr>
      <w:bookmarkStart w:id="123" w:name="_Toc226087556"/>
      <w:r w:rsidRPr="00FB64A7">
        <w:rPr>
          <w:rStyle w:val="Style3Char"/>
          <w:rFonts w:eastAsiaTheme="minorHAnsi"/>
        </w:rPr>
        <w:t>Net Continue / Net Pause – Service Control</w:t>
      </w:r>
      <w:bookmarkEnd w:id="123"/>
      <w:r w:rsidR="0017459D" w:rsidRPr="00FB64A7">
        <w:rPr>
          <w:rFonts w:cs="Cambria"/>
          <w:b/>
          <w:bCs/>
        </w:rPr>
        <w:t>⏸</w:t>
      </w:r>
      <w:r w:rsidR="0017459D" w:rsidRPr="00FB64A7">
        <w:rPr>
          <w:b/>
          <w:bCs/>
        </w:rPr>
        <w:t>️</w:t>
      </w:r>
      <w:r w:rsidR="0017459D">
        <w:rPr>
          <w:b/>
          <w:bCs/>
        </w:rPr>
        <w:t xml:space="preserve"> </w:t>
      </w:r>
    </w:p>
    <w:p w14:paraId="64BCC183" w14:textId="77777777" w:rsidR="0017459D" w:rsidRDefault="00FB64A7" w:rsidP="00FB64A7">
      <w:r w:rsidRPr="00FB64A7">
        <w:rPr>
          <w:b/>
          <w:bCs/>
        </w:rPr>
        <w:t>What it does:</w:t>
      </w:r>
      <w:r w:rsidRPr="00FB64A7">
        <w:t> </w:t>
      </w:r>
      <w:r w:rsidRPr="00FB64A7">
        <w:rPr>
          <w:b/>
          <w:bCs/>
        </w:rPr>
        <w:t>Pauses or resumes</w:t>
      </w:r>
      <w:r w:rsidRPr="00FB64A7">
        <w:t> a network service (like SERVER or WORKSTATION).</w:t>
      </w:r>
    </w:p>
    <w:p w14:paraId="51C24E48" w14:textId="77777777" w:rsidR="0017459D" w:rsidRDefault="00FB64A7" w:rsidP="00FB64A7">
      <w:r w:rsidRPr="00FB64A7">
        <w:rPr>
          <w:b/>
          <w:bCs/>
        </w:rPr>
        <w:t>Real-world use:</w:t>
      </w:r>
      <w:r w:rsidRPr="00FB64A7">
        <w:t> Temporarily suspending a service without stopping it (keeps it in memory).</w:t>
      </w:r>
    </w:p>
    <w:p w14:paraId="4DF0D0A2" w14:textId="3C382A7A"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Works</w:t>
      </w:r>
      <w:r w:rsidRPr="00FB64A7">
        <w:t>, but the </w:t>
      </w:r>
      <w:r w:rsidRPr="00FB64A7">
        <w:rPr>
          <w:b/>
          <w:bCs/>
        </w:rPr>
        <w:t>Services MMC or PowerShell</w:t>
      </w:r>
      <w:r w:rsidRPr="00FB64A7">
        <w:t> are more common now.</w:t>
      </w:r>
    </w:p>
    <w:p w14:paraId="2A80B676" w14:textId="03F8BD32" w:rsidR="00FB64A7" w:rsidRPr="00FB64A7" w:rsidRDefault="00FB64A7" w:rsidP="00FB64A7"/>
    <w:p w14:paraId="26E49E04" w14:textId="1610F3FA" w:rsidR="00FB64A7" w:rsidRPr="00FB64A7" w:rsidRDefault="00FB64A7" w:rsidP="00FB64A7">
      <w:pPr>
        <w:rPr>
          <w:b/>
          <w:bCs/>
        </w:rPr>
      </w:pPr>
      <w:bookmarkStart w:id="124" w:name="_Toc226087557"/>
      <w:r w:rsidRPr="00FB64A7">
        <w:rPr>
          <w:rStyle w:val="Style3Char"/>
          <w:rFonts w:eastAsiaTheme="minorHAnsi"/>
        </w:rPr>
        <w:t>Net File – Open Shared Files</w:t>
      </w:r>
      <w:bookmarkEnd w:id="124"/>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Pr>
          <w:rFonts w:ascii="Segoe UI Emoji" w:hAnsi="Segoe UI Emoji" w:cs="Segoe UI Emoji"/>
          <w:b/>
          <w:bCs/>
        </w:rPr>
        <w:t xml:space="preserve"> </w:t>
      </w:r>
    </w:p>
    <w:p w14:paraId="4C76A34A" w14:textId="77777777" w:rsidR="0017459D" w:rsidRDefault="00FB64A7" w:rsidP="00FB64A7">
      <w:r w:rsidRPr="00FB64A7">
        <w:rPr>
          <w:b/>
          <w:bCs/>
        </w:rPr>
        <w:t>What it does:</w:t>
      </w:r>
      <w:r w:rsidRPr="00FB64A7">
        <w:t> Lists </w:t>
      </w:r>
      <w:r w:rsidRPr="00FB64A7">
        <w:rPr>
          <w:b/>
          <w:bCs/>
        </w:rPr>
        <w:t>open shared files</w:t>
      </w:r>
      <w:r w:rsidRPr="00FB64A7">
        <w:t> and can close them remotely.</w:t>
      </w:r>
    </w:p>
    <w:p w14:paraId="0773C1EB" w14:textId="77777777" w:rsidR="0017459D" w:rsidRDefault="00FB64A7" w:rsidP="00FB64A7">
      <w:r w:rsidRPr="00FB64A7">
        <w:rPr>
          <w:b/>
          <w:bCs/>
        </w:rPr>
        <w:t>Real-world use:</w:t>
      </w:r>
      <w:r w:rsidRPr="00FB64A7">
        <w:t> Seeing who has a file open on a server and forcibly closing it if needed.</w:t>
      </w:r>
    </w:p>
    <w:p w14:paraId="2B8ECE6E" w14:textId="404A8F99"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Still very useful</w:t>
      </w:r>
      <w:r w:rsidRPr="00FB64A7">
        <w:t> for server admins managing file locks.</w:t>
      </w:r>
    </w:p>
    <w:p w14:paraId="209216AC" w14:textId="18076787" w:rsidR="00FB64A7" w:rsidRPr="00FB64A7" w:rsidRDefault="00FB64A7" w:rsidP="00FB64A7"/>
    <w:p w14:paraId="1F7C8D9E" w14:textId="3D754A44" w:rsidR="00FB64A7" w:rsidRPr="00FB64A7" w:rsidRDefault="00FB64A7" w:rsidP="00FB64A7">
      <w:pPr>
        <w:rPr>
          <w:b/>
          <w:bCs/>
        </w:rPr>
      </w:pPr>
      <w:bookmarkStart w:id="125" w:name="_Toc226087558"/>
      <w:r w:rsidRPr="00FB64A7">
        <w:rPr>
          <w:rStyle w:val="Style3Char"/>
          <w:rFonts w:eastAsiaTheme="minorHAnsi"/>
        </w:rPr>
        <w:t>Net Group / Net LocalGroup – Group Management</w:t>
      </w:r>
      <w:bookmarkEnd w:id="125"/>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Pr>
          <w:rFonts w:ascii="Segoe UI Emoji" w:hAnsi="Segoe UI Emoji" w:cs="Segoe UI Emoji"/>
          <w:b/>
          <w:bCs/>
        </w:rPr>
        <w:t xml:space="preserve"> </w:t>
      </w:r>
    </w:p>
    <w:p w14:paraId="61CBF876" w14:textId="77777777" w:rsidR="0017459D" w:rsidRDefault="00FB64A7" w:rsidP="00FB64A7">
      <w:r w:rsidRPr="00FB64A7">
        <w:rPr>
          <w:b/>
          <w:bCs/>
        </w:rPr>
        <w:t>What it does:</w:t>
      </w:r>
      <w:r w:rsidRPr="00FB64A7">
        <w:t> </w:t>
      </w:r>
      <w:r w:rsidRPr="00FB64A7">
        <w:rPr>
          <w:b/>
          <w:bCs/>
        </w:rPr>
        <w:t>Creates, modifies, and deletes</w:t>
      </w:r>
      <w:r w:rsidRPr="00FB64A7">
        <w:t> global domain groups (Net Group) or local machine groups (Net LocalGroup).</w:t>
      </w:r>
    </w:p>
    <w:p w14:paraId="211E77DF" w14:textId="77777777" w:rsidR="0017459D" w:rsidRDefault="00FB64A7" w:rsidP="00FB64A7">
      <w:r w:rsidRPr="00FB64A7">
        <w:rPr>
          <w:b/>
          <w:bCs/>
        </w:rPr>
        <w:t>Real-world use:</w:t>
      </w:r>
      <w:r w:rsidRPr="00FB64A7">
        <w:t> Bulk user management, scripting group additions/removals.</w:t>
      </w:r>
    </w:p>
    <w:p w14:paraId="0851A4AB" w14:textId="66BDF9A1"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Core admin tool</w:t>
      </w:r>
      <w:r w:rsidRPr="00FB64A7">
        <w:t>, especially in scripts and for domain controllers.</w:t>
      </w:r>
    </w:p>
    <w:p w14:paraId="3F26E56D" w14:textId="08CC62C0" w:rsidR="00FB64A7" w:rsidRPr="00FB64A7" w:rsidRDefault="00FB64A7" w:rsidP="00FB64A7"/>
    <w:p w14:paraId="523C4E01" w14:textId="25092E79" w:rsidR="00FB64A7" w:rsidRPr="00FB64A7" w:rsidRDefault="00FB64A7" w:rsidP="00FB64A7">
      <w:pPr>
        <w:rPr>
          <w:b/>
          <w:bCs/>
        </w:rPr>
      </w:pPr>
      <w:bookmarkStart w:id="126" w:name="_Toc226087559"/>
      <w:r w:rsidRPr="00FB64A7">
        <w:rPr>
          <w:rStyle w:val="Style3Char"/>
          <w:rFonts w:eastAsiaTheme="minorHAnsi"/>
        </w:rPr>
        <w:t>Net Help / Net HelpMsg – Command Help</w:t>
      </w:r>
      <w:bookmarkEnd w:id="126"/>
      <w:r w:rsidR="0017459D" w:rsidRPr="00FB64A7">
        <w:rPr>
          <w:rFonts w:ascii="Segoe UI Emoji" w:hAnsi="Segoe UI Emoji" w:cs="Segoe UI Emoji"/>
          <w:b/>
          <w:bCs/>
        </w:rPr>
        <w:t>❓</w:t>
      </w:r>
      <w:r w:rsidR="0017459D">
        <w:rPr>
          <w:rFonts w:ascii="Segoe UI Emoji" w:hAnsi="Segoe UI Emoji" w:cs="Segoe UI Emoji"/>
          <w:b/>
          <w:bCs/>
        </w:rPr>
        <w:t xml:space="preserve"> </w:t>
      </w:r>
    </w:p>
    <w:p w14:paraId="6CF6BF5B" w14:textId="77777777" w:rsidR="0017459D" w:rsidRDefault="00FB64A7" w:rsidP="00FB64A7">
      <w:r w:rsidRPr="00FB64A7">
        <w:rPr>
          <w:b/>
          <w:bCs/>
        </w:rPr>
        <w:t>What it does:</w:t>
      </w:r>
      <w:r w:rsidRPr="00FB64A7">
        <w:t> Provides </w:t>
      </w:r>
      <w:r w:rsidRPr="00FB64A7">
        <w:rPr>
          <w:b/>
          <w:bCs/>
        </w:rPr>
        <w:t>detailed help</w:t>
      </w:r>
      <w:r w:rsidRPr="00FB64A7">
        <w:t> for Net subcommands or decodes Windows network error numbers.</w:t>
      </w:r>
    </w:p>
    <w:p w14:paraId="382498EE" w14:textId="77777777" w:rsidR="0017459D" w:rsidRDefault="00FB64A7" w:rsidP="00FB64A7">
      <w:r w:rsidRPr="00FB64A7">
        <w:rPr>
          <w:b/>
          <w:bCs/>
        </w:rPr>
        <w:t>Real-world use:</w:t>
      </w:r>
      <w:r w:rsidRPr="00FB64A7">
        <w:t> Understanding cryptic error messages (e.g., NET 2182).</w:t>
      </w:r>
    </w:p>
    <w:p w14:paraId="6E895A2C" w14:textId="1CEC812F"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Available</w:t>
      </w:r>
      <w:r w:rsidRPr="00FB64A7">
        <w:t>, but most admins search online now.</w:t>
      </w:r>
    </w:p>
    <w:p w14:paraId="265533B6" w14:textId="535865F5" w:rsidR="00FB64A7" w:rsidRDefault="00FB64A7" w:rsidP="00FB64A7"/>
    <w:p w14:paraId="2DAD8BFC" w14:textId="58997528" w:rsidR="00FB64A7" w:rsidRPr="00FB64A7" w:rsidRDefault="00FB64A7" w:rsidP="00FB64A7">
      <w:pPr>
        <w:rPr>
          <w:b/>
          <w:bCs/>
        </w:rPr>
      </w:pPr>
      <w:bookmarkStart w:id="127" w:name="_Toc226087560"/>
      <w:r w:rsidRPr="00FB64A7">
        <w:rPr>
          <w:rStyle w:val="Style3Char"/>
          <w:rFonts w:eastAsiaTheme="minorHAnsi"/>
        </w:rPr>
        <w:lastRenderedPageBreak/>
        <w:t>Net Name / Net Send – Messenger Service</w:t>
      </w:r>
      <w:bookmarkEnd w:id="127"/>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Pr>
          <w:rFonts w:ascii="Segoe UI Emoji" w:hAnsi="Segoe UI Emoji" w:cs="Segoe UI Emoji"/>
          <w:b/>
          <w:bCs/>
        </w:rPr>
        <w:t xml:space="preserve"> </w:t>
      </w:r>
    </w:p>
    <w:p w14:paraId="1A9B6C4A" w14:textId="77777777" w:rsidR="0017459D" w:rsidRDefault="00FB64A7" w:rsidP="00FB64A7">
      <w:r w:rsidRPr="00FB64A7">
        <w:rPr>
          <w:b/>
          <w:bCs/>
        </w:rPr>
        <w:t>What it does:</w:t>
      </w:r>
      <w:r w:rsidRPr="00FB64A7">
        <w:t> Net Name manages aliases for the </w:t>
      </w:r>
      <w:r w:rsidRPr="00FB64A7">
        <w:rPr>
          <w:b/>
          <w:bCs/>
        </w:rPr>
        <w:t>Windows Messenger service</w:t>
      </w:r>
      <w:r w:rsidRPr="00FB64A7">
        <w:t>. Net Send sends pop-up messages to users.</w:t>
      </w:r>
    </w:p>
    <w:p w14:paraId="2C3A3CD8" w14:textId="77777777" w:rsidR="0017459D" w:rsidRDefault="00FB64A7" w:rsidP="00FB64A7">
      <w:r w:rsidRPr="00FB64A7">
        <w:rPr>
          <w:rFonts w:ascii="Segoe UI Symbol" w:hAnsi="Segoe UI Symbol" w:cs="Segoe UI Symbol"/>
          <w:b/>
          <w:bCs/>
        </w:rPr>
        <w:t>⚠</w:t>
      </w:r>
      <w:r w:rsidRPr="00FB64A7">
        <w:rPr>
          <w:b/>
          <w:bCs/>
        </w:rPr>
        <w:t>️ Security Warning:</w:t>
      </w:r>
      <w:r w:rsidRPr="00FB64A7">
        <w:t> The </w:t>
      </w:r>
      <w:r w:rsidRPr="00FB64A7">
        <w:rPr>
          <w:b/>
          <w:bCs/>
        </w:rPr>
        <w:t>Messenger service is a major security risk</w:t>
      </w:r>
      <w:r w:rsidRPr="00FB64A7">
        <w:t> and is usually disabled. It's a common virus target.</w:t>
      </w:r>
    </w:p>
    <w:p w14:paraId="75E0053B" w14:textId="356CDBD5"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Effectively dead.</w:t>
      </w:r>
      <w:r w:rsidRPr="00FB64A7">
        <w:t> Disabled by default, blocked by firewalls, and replaced by instant messaging/email.</w:t>
      </w:r>
    </w:p>
    <w:p w14:paraId="2E359B9A" w14:textId="4A42E16E" w:rsidR="00FB64A7" w:rsidRPr="00FB64A7" w:rsidRDefault="00FB64A7" w:rsidP="00FB64A7"/>
    <w:p w14:paraId="599F1D77" w14:textId="777AFAE5" w:rsidR="00FB64A7" w:rsidRPr="00FB64A7" w:rsidRDefault="00FB64A7" w:rsidP="00FB64A7">
      <w:pPr>
        <w:rPr>
          <w:b/>
          <w:bCs/>
        </w:rPr>
      </w:pPr>
      <w:bookmarkStart w:id="128" w:name="_Toc226087561"/>
      <w:r w:rsidRPr="00FB64A7">
        <w:rPr>
          <w:rStyle w:val="Style3Char"/>
          <w:rFonts w:eastAsiaTheme="minorHAnsi"/>
        </w:rPr>
        <w:t>Net Print – Print Queue Management</w:t>
      </w:r>
      <w:bookmarkEnd w:id="128"/>
      <w:r w:rsidR="0017459D" w:rsidRPr="0017459D">
        <w:rPr>
          <w:rFonts w:ascii="Segoe UI Symbol" w:hAnsi="Segoe UI Symbol" w:cs="Segoe UI Symbol"/>
          <w:b/>
          <w:bCs/>
        </w:rPr>
        <w:t xml:space="preserve"> </w:t>
      </w:r>
      <w:r w:rsidR="0017459D" w:rsidRPr="00FB64A7">
        <w:rPr>
          <w:rFonts w:ascii="Segoe UI Symbol" w:hAnsi="Segoe UI Symbol" w:cs="Segoe UI Symbol"/>
          <w:b/>
          <w:bCs/>
        </w:rPr>
        <w:t>🖨</w:t>
      </w:r>
      <w:r w:rsidR="0017459D" w:rsidRPr="00FB64A7">
        <w:rPr>
          <w:b/>
          <w:bCs/>
        </w:rPr>
        <w:t>️</w:t>
      </w:r>
      <w:r w:rsidR="0017459D">
        <w:rPr>
          <w:b/>
          <w:bCs/>
        </w:rPr>
        <w:t xml:space="preserve"> </w:t>
      </w:r>
    </w:p>
    <w:p w14:paraId="4E753689" w14:textId="77777777" w:rsidR="0017459D" w:rsidRDefault="00FB64A7" w:rsidP="00FB64A7">
      <w:r w:rsidRPr="00FB64A7">
        <w:rPr>
          <w:b/>
          <w:bCs/>
        </w:rPr>
        <w:t>What it does:</w:t>
      </w:r>
      <w:r w:rsidRPr="00FB64A7">
        <w:t> Shows </w:t>
      </w:r>
      <w:r w:rsidRPr="00FB64A7">
        <w:rPr>
          <w:b/>
          <w:bCs/>
        </w:rPr>
        <w:t>print queue status</w:t>
      </w:r>
      <w:r w:rsidRPr="00FB64A7">
        <w:t> and can hold, release, or delete print jobs.</w:t>
      </w:r>
    </w:p>
    <w:p w14:paraId="637EB158" w14:textId="77777777" w:rsidR="0017459D" w:rsidRDefault="00FB64A7" w:rsidP="00FB64A7">
      <w:r w:rsidRPr="00FB64A7">
        <w:rPr>
          <w:b/>
          <w:bCs/>
        </w:rPr>
        <w:t>Real-world use:</w:t>
      </w:r>
      <w:r w:rsidRPr="00FB64A7">
        <w:t> Managing network printers from the CLI, clearing stuck jobs.</w:t>
      </w:r>
    </w:p>
    <w:p w14:paraId="483A32C0" w14:textId="5775F682"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Still works</w:t>
      </w:r>
      <w:r w:rsidRPr="00FB64A7">
        <w:t>, but most management is done via Print Management GUI.</w:t>
      </w:r>
    </w:p>
    <w:p w14:paraId="7BB9C564" w14:textId="0A9ACFCF" w:rsidR="00FB64A7" w:rsidRPr="00FB64A7" w:rsidRDefault="00FB64A7" w:rsidP="00FB64A7"/>
    <w:p w14:paraId="20D67EC6" w14:textId="07BEF20B" w:rsidR="00FB64A7" w:rsidRPr="00FB64A7" w:rsidRDefault="00FB64A7" w:rsidP="00FB64A7">
      <w:pPr>
        <w:rPr>
          <w:b/>
          <w:bCs/>
        </w:rPr>
      </w:pPr>
      <w:bookmarkStart w:id="129" w:name="_Toc226087562"/>
      <w:r w:rsidRPr="00FB64A7">
        <w:rPr>
          <w:rStyle w:val="Style3Char"/>
          <w:rFonts w:eastAsiaTheme="minorHAnsi"/>
        </w:rPr>
        <w:t>Net Session – Active Connections</w:t>
      </w:r>
      <w:bookmarkEnd w:id="129"/>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Pr>
          <w:rFonts w:ascii="Segoe UI Emoji" w:hAnsi="Segoe UI Emoji" w:cs="Segoe UI Emoji"/>
          <w:b/>
          <w:bCs/>
        </w:rPr>
        <w:t xml:space="preserve"> </w:t>
      </w:r>
    </w:p>
    <w:p w14:paraId="203F0ED3" w14:textId="77777777" w:rsidR="0017459D" w:rsidRDefault="00FB64A7" w:rsidP="00FB64A7">
      <w:r w:rsidRPr="00FB64A7">
        <w:rPr>
          <w:b/>
          <w:bCs/>
        </w:rPr>
        <w:t>What it does:</w:t>
      </w:r>
      <w:r w:rsidRPr="00FB64A7">
        <w:t> Lists or disconnects </w:t>
      </w:r>
      <w:r w:rsidRPr="00FB64A7">
        <w:rPr>
          <w:b/>
          <w:bCs/>
        </w:rPr>
        <w:t>active sessions</w:t>
      </w:r>
      <w:r w:rsidRPr="00FB64A7">
        <w:t> to your server.</w:t>
      </w:r>
    </w:p>
    <w:p w14:paraId="15F2EBB1" w14:textId="77777777" w:rsidR="0017459D" w:rsidRDefault="00FB64A7" w:rsidP="00FB64A7">
      <w:r w:rsidRPr="00FB64A7">
        <w:rPr>
          <w:b/>
          <w:bCs/>
        </w:rPr>
        <w:t>Real-world use:</w:t>
      </w:r>
      <w:r w:rsidRPr="00FB64A7">
        <w:t> Seeing who is connected to shared resources and kicking them off if needed.</w:t>
      </w:r>
    </w:p>
    <w:p w14:paraId="5FCA25B4" w14:textId="638239DE"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Vital for server admins</w:t>
      </w:r>
      <w:r w:rsidRPr="00FB64A7">
        <w:t> monitoring active users.</w:t>
      </w:r>
    </w:p>
    <w:p w14:paraId="691557EF" w14:textId="0B42DBA9" w:rsidR="00FB64A7" w:rsidRPr="00FB64A7" w:rsidRDefault="00FB64A7" w:rsidP="00FB64A7"/>
    <w:p w14:paraId="72DB5B17" w14:textId="6BD7093E" w:rsidR="00FB64A7" w:rsidRPr="00FB64A7" w:rsidRDefault="00FB64A7" w:rsidP="00FB64A7">
      <w:pPr>
        <w:rPr>
          <w:b/>
          <w:bCs/>
        </w:rPr>
      </w:pPr>
      <w:bookmarkStart w:id="130" w:name="_Toc226087563"/>
      <w:r w:rsidRPr="00FB64A7">
        <w:rPr>
          <w:rStyle w:val="Style3Char"/>
          <w:rFonts w:eastAsiaTheme="minorHAnsi"/>
        </w:rPr>
        <w:t>Net Share – Resource Sharing</w:t>
      </w:r>
      <w:bookmarkEnd w:id="130"/>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sidRPr="00FB64A7">
        <w:rPr>
          <w:b/>
          <w:bCs/>
        </w:rPr>
        <w:t> </w:t>
      </w:r>
      <w:r w:rsidR="0017459D">
        <w:rPr>
          <w:b/>
          <w:bCs/>
        </w:rPr>
        <w:t xml:space="preserve"> </w:t>
      </w:r>
    </w:p>
    <w:p w14:paraId="7BD11ED9" w14:textId="77777777" w:rsidR="0017459D" w:rsidRDefault="00FB64A7" w:rsidP="00FB64A7">
      <w:r w:rsidRPr="00FB64A7">
        <w:rPr>
          <w:b/>
          <w:bCs/>
        </w:rPr>
        <w:t>What it does:</w:t>
      </w:r>
      <w:r w:rsidRPr="00FB64A7">
        <w:t> </w:t>
      </w:r>
      <w:r w:rsidRPr="00FB64A7">
        <w:rPr>
          <w:b/>
          <w:bCs/>
        </w:rPr>
        <w:t>Creates, deletes, and lists</w:t>
      </w:r>
      <w:r w:rsidRPr="00FB64A7">
        <w:t> shared folders or printers.</w:t>
      </w:r>
    </w:p>
    <w:p w14:paraId="15349E98" w14:textId="77777777" w:rsidR="0017459D" w:rsidRDefault="00FB64A7" w:rsidP="00FB64A7">
      <w:r w:rsidRPr="00FB64A7">
        <w:rPr>
          <w:b/>
          <w:bCs/>
        </w:rPr>
        <w:t>Real-world use:</w:t>
      </w:r>
      <w:r w:rsidRPr="00FB64A7">
        <w:t> Quickly sharing a drive or folder from the command line or script.</w:t>
      </w:r>
    </w:p>
    <w:p w14:paraId="64427771" w14:textId="38364653" w:rsidR="00FB64A7" w:rsidRPr="00FB64A7" w:rsidRDefault="00FB64A7" w:rsidP="00FB64A7">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Fundamental and heavily used</w:t>
      </w:r>
      <w:r w:rsidRPr="00FB64A7">
        <w:t> for sharing management.</w:t>
      </w:r>
    </w:p>
    <w:p w14:paraId="64ED0E14" w14:textId="2136DC41" w:rsidR="00FB64A7" w:rsidRPr="00FB64A7" w:rsidRDefault="00FB64A7" w:rsidP="00FB64A7"/>
    <w:p w14:paraId="754201E9" w14:textId="2F8BE631" w:rsidR="00FB64A7" w:rsidRPr="00FB64A7" w:rsidRDefault="00FB64A7" w:rsidP="00FB64A7">
      <w:pPr>
        <w:rPr>
          <w:b/>
          <w:bCs/>
        </w:rPr>
      </w:pPr>
      <w:bookmarkStart w:id="131" w:name="_Toc226087564"/>
      <w:r w:rsidRPr="00FB64A7">
        <w:rPr>
          <w:rStyle w:val="Style3Char"/>
          <w:rFonts w:eastAsiaTheme="minorHAnsi"/>
        </w:rPr>
        <w:t>Net Start / Net Stop / Net Statistics – Service &amp; Stats</w:t>
      </w:r>
      <w:bookmarkEnd w:id="131"/>
      <w:r w:rsidR="0017459D" w:rsidRPr="00FB64A7">
        <w:rPr>
          <w:rFonts w:ascii="Segoe UI Emoji" w:hAnsi="Segoe UI Emoji" w:cs="Segoe UI Emoji"/>
          <w:b/>
          <w:bCs/>
        </w:rPr>
        <w:t>⚡</w:t>
      </w:r>
      <w:r w:rsidR="0017459D" w:rsidRPr="00FB64A7">
        <w:rPr>
          <w:b/>
          <w:bCs/>
        </w:rPr>
        <w:t> </w:t>
      </w:r>
      <w:r w:rsidR="0017459D">
        <w:rPr>
          <w:b/>
          <w:bCs/>
        </w:rPr>
        <w:t xml:space="preserve"> </w:t>
      </w:r>
    </w:p>
    <w:p w14:paraId="00503006" w14:textId="48A8BEDF" w:rsidR="00FB64A7" w:rsidRPr="00FB64A7" w:rsidRDefault="00FB64A7" w:rsidP="00FB64A7">
      <w:r w:rsidRPr="00FB64A7">
        <w:rPr>
          <w:b/>
          <w:bCs/>
        </w:rPr>
        <w:t>What it does:</w:t>
      </w:r>
      <w:r w:rsidRPr="00FB64A7">
        <w:t> </w:t>
      </w:r>
      <w:r w:rsidRPr="00FB64A7">
        <w:rPr>
          <w:b/>
          <w:bCs/>
        </w:rPr>
        <w:t>Starts or stops</w:t>
      </w:r>
      <w:r w:rsidRPr="00FB64A7">
        <w:t> network services. Net Statistics shows detailed stats for Workstation or Server services.</w:t>
      </w:r>
      <w:r w:rsidR="0017459D">
        <w:br/>
      </w:r>
      <w:r w:rsidRPr="00FB64A7">
        <w:rPr>
          <w:b/>
          <w:bCs/>
        </w:rPr>
        <w:t>Real-world use:</w:t>
      </w:r>
      <w:r w:rsidRPr="00FB64A7">
        <w:t> Service control and performance monitoring (bytes sent/received, errors, sessions).</w:t>
      </w:r>
      <w:r w:rsidRPr="00FB64A7">
        <w:br/>
      </w:r>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Core commands</w:t>
      </w:r>
      <w:r w:rsidRPr="00FB64A7">
        <w:t>, though sc and PowerShell are also common.</w:t>
      </w:r>
    </w:p>
    <w:p w14:paraId="365A81E5" w14:textId="5AC881ED" w:rsidR="00FB64A7" w:rsidRPr="00FB64A7" w:rsidRDefault="00FB64A7" w:rsidP="00FB64A7">
      <w:pPr>
        <w:rPr>
          <w:b/>
          <w:bCs/>
        </w:rPr>
      </w:pPr>
      <w:bookmarkStart w:id="132" w:name="_Toc226087565"/>
      <w:r w:rsidRPr="00FB64A7">
        <w:rPr>
          <w:rStyle w:val="Style3Char"/>
          <w:rFonts w:eastAsiaTheme="minorHAnsi"/>
        </w:rPr>
        <w:lastRenderedPageBreak/>
        <w:t>Net Time – Time Synchronization</w:t>
      </w:r>
      <w:bookmarkEnd w:id="132"/>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Pr>
          <w:rFonts w:ascii="Segoe UI Emoji" w:hAnsi="Segoe UI Emoji" w:cs="Segoe UI Emoji"/>
          <w:b/>
          <w:bCs/>
        </w:rPr>
        <w:t xml:space="preserve"> </w:t>
      </w:r>
    </w:p>
    <w:p w14:paraId="493602A3" w14:textId="77777777" w:rsidR="00FB64A7" w:rsidRPr="00FB64A7" w:rsidRDefault="00FB64A7" w:rsidP="00FB64A7">
      <w:r w:rsidRPr="00FB64A7">
        <w:rPr>
          <w:b/>
          <w:bCs/>
        </w:rPr>
        <w:t>What it does:</w:t>
      </w:r>
      <w:r w:rsidRPr="00FB64A7">
        <w:t> Synchronizes the </w:t>
      </w:r>
      <w:r w:rsidRPr="00FB64A7">
        <w:rPr>
          <w:b/>
          <w:bCs/>
        </w:rPr>
        <w:t>system clock</w:t>
      </w:r>
      <w:r w:rsidRPr="00FB64A7">
        <w:t> with a network time server or domain controller.</w:t>
      </w:r>
      <w:r w:rsidRPr="00FB64A7">
        <w:br/>
      </w:r>
      <w:r w:rsidRPr="00FB64A7">
        <w:rPr>
          <w:b/>
          <w:bCs/>
        </w:rPr>
        <w:t>Real-world use:</w:t>
      </w:r>
      <w:r w:rsidRPr="00FB64A7">
        <w:t> Keeping computers in time sync, which is critical for logging and security.</w:t>
      </w:r>
      <w:r w:rsidRPr="00FB64A7">
        <w:br/>
      </w:r>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Functional</w:t>
      </w:r>
      <w:r w:rsidRPr="00FB64A7">
        <w:t>, but the more robust w32tm command is now preferred.</w:t>
      </w:r>
    </w:p>
    <w:p w14:paraId="380FF5E4" w14:textId="7BAC3AB9" w:rsidR="00FB64A7" w:rsidRPr="00FB64A7" w:rsidRDefault="00FB64A7" w:rsidP="00FB64A7"/>
    <w:p w14:paraId="5758FB07" w14:textId="4F7ECF91" w:rsidR="00FB64A7" w:rsidRPr="00FB64A7" w:rsidRDefault="00FB64A7" w:rsidP="00FB64A7">
      <w:pPr>
        <w:rPr>
          <w:b/>
          <w:bCs/>
        </w:rPr>
      </w:pPr>
      <w:bookmarkStart w:id="133" w:name="_Toc226087566"/>
      <w:r w:rsidRPr="00FB64A7">
        <w:rPr>
          <w:rStyle w:val="Style3Char"/>
          <w:rFonts w:eastAsiaTheme="minorHAnsi"/>
        </w:rPr>
        <w:t>Net Use – Network Drive/Printer Mapping</w:t>
      </w:r>
      <w:bookmarkEnd w:id="133"/>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sidRPr="00FB64A7">
        <w:rPr>
          <w:b/>
          <w:bCs/>
        </w:rPr>
        <w:t> </w:t>
      </w:r>
      <w:r w:rsidR="0017459D">
        <w:rPr>
          <w:b/>
          <w:bCs/>
        </w:rPr>
        <w:t xml:space="preserve"> </w:t>
      </w:r>
    </w:p>
    <w:p w14:paraId="0BA31529" w14:textId="77777777" w:rsidR="00FB64A7" w:rsidRPr="00FB64A7" w:rsidRDefault="00FB64A7" w:rsidP="00FB64A7">
      <w:r w:rsidRPr="00FB64A7">
        <w:rPr>
          <w:b/>
          <w:bCs/>
        </w:rPr>
        <w:t>What it does:</w:t>
      </w:r>
      <w:r w:rsidRPr="00FB64A7">
        <w:t> </w:t>
      </w:r>
      <w:r w:rsidRPr="00FB64A7">
        <w:rPr>
          <w:b/>
          <w:bCs/>
        </w:rPr>
        <w:t>Connects or disconnects</w:t>
      </w:r>
      <w:r w:rsidRPr="00FB64A7">
        <w:t> network drives and printers (maps drives).</w:t>
      </w:r>
      <w:r w:rsidRPr="00FB64A7">
        <w:br/>
      </w:r>
      <w:r w:rsidRPr="00FB64A7">
        <w:rPr>
          <w:b/>
          <w:bCs/>
        </w:rPr>
        <w:t>Real-world use:</w:t>
      </w:r>
      <w:r w:rsidRPr="00FB64A7">
        <w:t> Scripting logon scripts to map drives, connecting to shared resources.</w:t>
      </w:r>
      <w:r w:rsidRPr="00FB64A7">
        <w:br/>
      </w:r>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Extremely common and essential</w:t>
      </w:r>
      <w:r w:rsidRPr="00FB64A7">
        <w:t> for any network drive operations.</w:t>
      </w:r>
    </w:p>
    <w:p w14:paraId="0A6F82AA" w14:textId="6BDAEFAB" w:rsidR="00FB64A7" w:rsidRPr="00FB64A7" w:rsidRDefault="00FB64A7" w:rsidP="00FB64A7"/>
    <w:p w14:paraId="72F47325" w14:textId="63B58A4E" w:rsidR="00FB64A7" w:rsidRPr="00FB64A7" w:rsidRDefault="00FB64A7" w:rsidP="00FB64A7">
      <w:pPr>
        <w:rPr>
          <w:b/>
          <w:bCs/>
        </w:rPr>
      </w:pPr>
      <w:bookmarkStart w:id="134" w:name="_Toc226087567"/>
      <w:r w:rsidRPr="00FB64A7">
        <w:rPr>
          <w:rStyle w:val="Style3Char"/>
          <w:rFonts w:eastAsiaTheme="minorHAnsi"/>
        </w:rPr>
        <w:t>Net User – User Account Management</w:t>
      </w:r>
      <w:bookmarkEnd w:id="134"/>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sidRPr="00FB64A7">
        <w:rPr>
          <w:b/>
          <w:bCs/>
        </w:rPr>
        <w:t> </w:t>
      </w:r>
      <w:r w:rsidR="0017459D">
        <w:rPr>
          <w:b/>
          <w:bCs/>
        </w:rPr>
        <w:t xml:space="preserve"> </w:t>
      </w:r>
    </w:p>
    <w:p w14:paraId="26F245E8" w14:textId="77777777" w:rsidR="00FB64A7" w:rsidRPr="00FB64A7" w:rsidRDefault="00FB64A7" w:rsidP="00FB64A7">
      <w:r w:rsidRPr="00FB64A7">
        <w:rPr>
          <w:b/>
          <w:bCs/>
        </w:rPr>
        <w:t>What it does:</w:t>
      </w:r>
      <w:r w:rsidRPr="00FB64A7">
        <w:t> </w:t>
      </w:r>
      <w:r w:rsidRPr="00FB64A7">
        <w:rPr>
          <w:b/>
          <w:bCs/>
        </w:rPr>
        <w:t>Creates, deletes, and modifies</w:t>
      </w:r>
      <w:r w:rsidRPr="00FB64A7">
        <w:t> user accounts, sets passwords, and manages account properties.</w:t>
      </w:r>
      <w:r w:rsidRPr="00FB64A7">
        <w:br/>
      </w:r>
      <w:r w:rsidRPr="00FB64A7">
        <w:rPr>
          <w:b/>
          <w:bCs/>
        </w:rPr>
        <w:t>Real-world use:</w:t>
      </w:r>
      <w:r w:rsidRPr="00FB64A7">
        <w:t> Bulk user creation, resetting passwords, setting logon hours or expiration dates.</w:t>
      </w:r>
      <w:r w:rsidRPr="00FB64A7">
        <w:br/>
      </w:r>
      <w:r w:rsidRPr="00FB64A7">
        <w:rPr>
          <w:b/>
          <w:bCs/>
        </w:rPr>
        <w:t>Status in 2026:</w:t>
      </w:r>
      <w:r w:rsidRPr="00FB64A7">
        <w:t> </w:t>
      </w:r>
      <w:r w:rsidRPr="00FB64A7">
        <w:rPr>
          <w:rFonts w:ascii="Segoe UI Emoji" w:hAnsi="Segoe UI Emoji" w:cs="Segoe UI Emoji"/>
        </w:rPr>
        <w:t>✅</w:t>
      </w:r>
      <w:r w:rsidRPr="00FB64A7">
        <w:rPr>
          <w:rFonts w:cs="Cambria"/>
        </w:rPr>
        <w:t> </w:t>
      </w:r>
      <w:r w:rsidRPr="00FB64A7">
        <w:rPr>
          <w:b/>
          <w:bCs/>
        </w:rPr>
        <w:t>A cornerstone of Windows administration.</w:t>
      </w:r>
      <w:r w:rsidRPr="00FB64A7">
        <w:t> Used daily by sysadmins.</w:t>
      </w:r>
    </w:p>
    <w:p w14:paraId="3770ABAD" w14:textId="0F01F9F7" w:rsidR="00FB64A7" w:rsidRPr="00FB64A7" w:rsidRDefault="00FB64A7" w:rsidP="00FB64A7"/>
    <w:p w14:paraId="7876CFE1" w14:textId="734B2EC0" w:rsidR="00FB64A7" w:rsidRPr="00FB64A7" w:rsidRDefault="00FB64A7" w:rsidP="00FB64A7">
      <w:pPr>
        <w:rPr>
          <w:b/>
          <w:bCs/>
        </w:rPr>
      </w:pPr>
      <w:r w:rsidRPr="00FB64A7">
        <w:rPr>
          <w:rStyle w:val="Style2Char"/>
        </w:rPr>
        <w:t>Modern Perspective (2026)</w:t>
      </w:r>
      <w:r w:rsidR="0017459D" w:rsidRPr="0017459D">
        <w:rPr>
          <w:rFonts w:ascii="Segoe UI Emoji" w:hAnsi="Segoe UI Emoji" w:cs="Segoe UI Emoji"/>
          <w:b/>
          <w:bCs/>
        </w:rPr>
        <w:t xml:space="preserve"> </w:t>
      </w:r>
      <w:r w:rsidR="0017459D" w:rsidRPr="00FB64A7">
        <w:rPr>
          <w:rFonts w:ascii="Segoe UI Emoji" w:hAnsi="Segoe UI Emoji" w:cs="Segoe UI Emoji"/>
          <w:b/>
          <w:bCs/>
        </w:rPr>
        <w:t>🎯</w:t>
      </w:r>
      <w:r w:rsidR="0017459D">
        <w:rPr>
          <w:rFonts w:ascii="Segoe UI Emoji" w:hAnsi="Segoe UI Emoji" w:cs="Segoe UI Emoji"/>
          <w:b/>
          <w:bCs/>
        </w:rPr>
        <w:t xml:space="preserve"> </w:t>
      </w:r>
    </w:p>
    <w:p w14:paraId="0111E83F" w14:textId="77777777" w:rsidR="00FB64A7" w:rsidRPr="00FB64A7" w:rsidRDefault="00FB64A7" w:rsidP="000305EF">
      <w:pPr>
        <w:numPr>
          <w:ilvl w:val="0"/>
          <w:numId w:val="80"/>
        </w:numPr>
      </w:pPr>
      <w:r w:rsidRPr="00FB64A7">
        <w:t>GetMAC, Net User, Net Share, Net Use are daily tools for Windows admins.</w:t>
      </w:r>
    </w:p>
    <w:p w14:paraId="270775F5" w14:textId="77777777" w:rsidR="00FB64A7" w:rsidRPr="00FB64A7" w:rsidRDefault="00FB64A7" w:rsidP="000305EF">
      <w:pPr>
        <w:numPr>
          <w:ilvl w:val="0"/>
          <w:numId w:val="80"/>
        </w:numPr>
      </w:pPr>
      <w:r w:rsidRPr="00FB64A7">
        <w:t>Net Send / Net Name are historical vulnerabilities—avoid them.</w:t>
      </w:r>
    </w:p>
    <w:p w14:paraId="6444ECE7" w14:textId="77777777" w:rsidR="00FB64A7" w:rsidRPr="00FB64A7" w:rsidRDefault="00FB64A7" w:rsidP="000305EF">
      <w:pPr>
        <w:numPr>
          <w:ilvl w:val="0"/>
          <w:numId w:val="80"/>
        </w:numPr>
      </w:pPr>
      <w:r w:rsidRPr="00FB64A7">
        <w:t>ATMAdm, IPXRoute, ProxyCfg are legacy curiosities from older network protocols.</w:t>
      </w:r>
    </w:p>
    <w:p w14:paraId="43414866" w14:textId="77777777" w:rsidR="00FB64A7" w:rsidRPr="00FB64A7" w:rsidRDefault="00FB64A7" w:rsidP="000305EF">
      <w:pPr>
        <w:numPr>
          <w:ilvl w:val="0"/>
          <w:numId w:val="80"/>
        </w:numPr>
      </w:pPr>
      <w:r w:rsidRPr="00FB64A7">
        <w:t>The Net command suite remains powerful, but many tasks are migrating to PowerShell (e.g., Get-ADUser, New-SmbShare).</w:t>
      </w:r>
    </w:p>
    <w:p w14:paraId="3A83578F" w14:textId="77777777" w:rsidR="00FB64A7" w:rsidRPr="00FB64A7" w:rsidRDefault="00FB64A7" w:rsidP="000305EF">
      <w:pPr>
        <w:numPr>
          <w:ilvl w:val="0"/>
          <w:numId w:val="80"/>
        </w:numPr>
      </w:pPr>
      <w:r w:rsidRPr="00FB64A7">
        <w:t>Understanding these commands is crucial for scripting, remote management, and understanding how Windows networking works under the hood.</w:t>
      </w:r>
    </w:p>
    <w:p w14:paraId="00E0BF74" w14:textId="4FAFD960" w:rsidR="001D206C" w:rsidRDefault="00FB64A7" w:rsidP="00200A16">
      <w:r>
        <w:t xml:space="preserve"> </w:t>
      </w:r>
    </w:p>
    <w:p w14:paraId="17EC707C" w14:textId="77777777" w:rsidR="00C24C75" w:rsidRDefault="00C24C75" w:rsidP="00200A16"/>
    <w:p w14:paraId="05F16B46" w14:textId="77777777" w:rsidR="00C24C75" w:rsidRDefault="00C24C75" w:rsidP="00200A16"/>
    <w:p w14:paraId="1CBB8650" w14:textId="77777777" w:rsidR="00C24C75" w:rsidRDefault="00C24C75" w:rsidP="00200A16"/>
    <w:p w14:paraId="76CC9928" w14:textId="218AF927" w:rsidR="00C24C75" w:rsidRPr="00C24C75" w:rsidRDefault="00C24C75" w:rsidP="00C24C75">
      <w:pPr>
        <w:pStyle w:val="Style3"/>
      </w:pPr>
      <w:bookmarkStart w:id="135" w:name="_Toc226087568"/>
      <w:r w:rsidRPr="00C24C75">
        <w:lastRenderedPageBreak/>
        <w:t>Viewing Network Shares With NET VIEW</w:t>
      </w:r>
      <w:bookmarkEnd w:id="135"/>
    </w:p>
    <w:p w14:paraId="221C8473" w14:textId="77777777" w:rsidR="00C24C75" w:rsidRPr="00C24C75" w:rsidRDefault="00C24C75" w:rsidP="00C24C75">
      <w:r w:rsidRPr="00C24C75">
        <w:rPr>
          <w:b/>
          <w:bCs/>
        </w:rPr>
        <w:t>What it is:</w:t>
      </w:r>
      <w:r w:rsidRPr="00C24C75">
        <w:t> A simple command to list the shared resources (folders, printers) on a computer or across a network/domain.</w:t>
      </w:r>
    </w:p>
    <w:p w14:paraId="3B11FF6D" w14:textId="77777777" w:rsidR="00C24C75" w:rsidRPr="00C24C75" w:rsidRDefault="00C24C75" w:rsidP="00C24C75">
      <w:r w:rsidRPr="00C24C75">
        <w:rPr>
          <w:b/>
          <w:bCs/>
        </w:rPr>
        <w:t>Modern Use (2026):</w:t>
      </w:r>
    </w:p>
    <w:p w14:paraId="3C80D5A9" w14:textId="77777777" w:rsidR="00C24C75" w:rsidRPr="00C24C75" w:rsidRDefault="00C24C75" w:rsidP="000305EF">
      <w:pPr>
        <w:numPr>
          <w:ilvl w:val="0"/>
          <w:numId w:val="81"/>
        </w:numPr>
      </w:pPr>
      <w:r w:rsidRPr="00C24C75">
        <w:rPr>
          <w:b/>
          <w:bCs/>
        </w:rPr>
        <w:t>Still functional for quick, basic reconnaissance</w:t>
      </w:r>
      <w:r w:rsidRPr="00C24C75">
        <w:t> on small networks or workgroups.</w:t>
      </w:r>
    </w:p>
    <w:p w14:paraId="35917ECD" w14:textId="77777777" w:rsidR="00C24C75" w:rsidRPr="00C24C75" w:rsidRDefault="00C24C75" w:rsidP="000305EF">
      <w:pPr>
        <w:numPr>
          <w:ilvl w:val="0"/>
          <w:numId w:val="81"/>
        </w:numPr>
      </w:pPr>
      <w:r w:rsidRPr="00C24C75">
        <w:rPr>
          <w:b/>
          <w:bCs/>
        </w:rPr>
        <w:t>Primary Use:</w:t>
      </w:r>
      <w:r w:rsidRPr="00C24C75">
        <w:t> Quickly see what's being shared from a specific PC (net view \\DESKTOP-ABC123) or see all computers in your current network/domain (net view).</w:t>
      </w:r>
    </w:p>
    <w:p w14:paraId="29BA401D" w14:textId="77777777" w:rsidR="00C24C75" w:rsidRPr="00C24C75" w:rsidRDefault="00C24C75" w:rsidP="000305EF">
      <w:pPr>
        <w:numPr>
          <w:ilvl w:val="0"/>
          <w:numId w:val="81"/>
        </w:numPr>
      </w:pPr>
      <w:r w:rsidRPr="00C24C75">
        <w:rPr>
          <w:b/>
          <w:bCs/>
        </w:rPr>
        <w:t>Severe Limitations:</w:t>
      </w:r>
      <w:r w:rsidRPr="00C24C75">
        <w:t> It only works with the legacy </w:t>
      </w:r>
      <w:r w:rsidRPr="00C24C75">
        <w:rPr>
          <w:b/>
          <w:bCs/>
        </w:rPr>
        <w:t>NetBIOS/SMBv1</w:t>
      </w:r>
      <w:r w:rsidRPr="00C24C75">
        <w:t> protocol, which is </w:t>
      </w:r>
      <w:r w:rsidRPr="00C24C75">
        <w:rPr>
          <w:b/>
          <w:bCs/>
        </w:rPr>
        <w:t>disabled by default</w:t>
      </w:r>
      <w:r w:rsidRPr="00C24C75">
        <w:t> in modern Windows for security reasons. This means it </w:t>
      </w:r>
      <w:r w:rsidRPr="00C24C75">
        <w:rPr>
          <w:b/>
          <w:bCs/>
        </w:rPr>
        <w:t>often returns "System error 6118"</w:t>
      </w:r>
      <w:r w:rsidRPr="00C24C75">
        <w:t> on current networks.</w:t>
      </w:r>
    </w:p>
    <w:p w14:paraId="693A5081" w14:textId="77777777" w:rsidR="00C24C75" w:rsidRPr="00C24C75" w:rsidRDefault="00C24C75" w:rsidP="000305EF">
      <w:pPr>
        <w:numPr>
          <w:ilvl w:val="0"/>
          <w:numId w:val="81"/>
        </w:numPr>
      </w:pPr>
      <w:r w:rsidRPr="00C24C75">
        <w:rPr>
          <w:b/>
          <w:bCs/>
        </w:rPr>
        <w:t>Modern Alternatives:</w:t>
      </w:r>
    </w:p>
    <w:p w14:paraId="7D2F5900" w14:textId="77777777" w:rsidR="00C24C75" w:rsidRPr="00C24C75" w:rsidRDefault="00C24C75" w:rsidP="000305EF">
      <w:pPr>
        <w:numPr>
          <w:ilvl w:val="1"/>
          <w:numId w:val="81"/>
        </w:numPr>
      </w:pPr>
      <w:r w:rsidRPr="00C24C75">
        <w:rPr>
          <w:b/>
          <w:bCs/>
        </w:rPr>
        <w:t>PowerShell:</w:t>
      </w:r>
      <w:r w:rsidRPr="00C24C75">
        <w:t> Get-SmbShare (on the local or a remote computer) is the </w:t>
      </w:r>
      <w:r w:rsidRPr="00C24C75">
        <w:rPr>
          <w:b/>
          <w:bCs/>
        </w:rPr>
        <w:t>modern, powerful replacement</w:t>
      </w:r>
      <w:r w:rsidRPr="00C24C75">
        <w:t>.</w:t>
      </w:r>
    </w:p>
    <w:p w14:paraId="1C7643AC" w14:textId="77777777" w:rsidR="00C24C75" w:rsidRPr="00C24C75" w:rsidRDefault="00C24C75" w:rsidP="000305EF">
      <w:pPr>
        <w:numPr>
          <w:ilvl w:val="1"/>
          <w:numId w:val="81"/>
        </w:numPr>
      </w:pPr>
      <w:r w:rsidRPr="00C24C75">
        <w:t>net share</w:t>
      </w:r>
      <w:r w:rsidRPr="00C24C75">
        <w:rPr>
          <w:b/>
          <w:bCs/>
        </w:rPr>
        <w:t>:</w:t>
      </w:r>
      <w:r w:rsidRPr="00C24C75">
        <w:t> Lists shares </w:t>
      </w:r>
      <w:r w:rsidRPr="00C24C75">
        <w:rPr>
          <w:b/>
          <w:bCs/>
        </w:rPr>
        <w:t>on the local machine only</w:t>
      </w:r>
      <w:r w:rsidRPr="00C24C75">
        <w:t>.</w:t>
      </w:r>
    </w:p>
    <w:p w14:paraId="000EDBE7" w14:textId="77777777" w:rsidR="00C24C75" w:rsidRPr="00C24C75" w:rsidRDefault="00C24C75" w:rsidP="00C24C75">
      <w:r w:rsidRPr="00C24C75">
        <w:rPr>
          <w:b/>
          <w:bCs/>
        </w:rPr>
        <w:t>Key Takeaway:</w:t>
      </w:r>
      <w:r w:rsidRPr="00C24C75">
        <w:t> NET VIEW is a relic of the old "Network Neighborhood." For real admin work, use PowerShell's Get-SmbShare.</w:t>
      </w:r>
    </w:p>
    <w:p w14:paraId="5516EC28" w14:textId="254ABFDB" w:rsidR="00C24C75" w:rsidRPr="00C24C75" w:rsidRDefault="00C24C75" w:rsidP="00C24C75"/>
    <w:p w14:paraId="6B6EA00F" w14:textId="66F92D48" w:rsidR="00C24C75" w:rsidRPr="00C24C75" w:rsidRDefault="00C24C75" w:rsidP="00C24C75">
      <w:pPr>
        <w:pStyle w:val="Style1"/>
      </w:pPr>
      <w:bookmarkStart w:id="136" w:name="_Toc226087569"/>
      <w:r w:rsidRPr="00C24C75">
        <w:t>DISCOVERING TCP/IP DIAGNOSTIC TOOLS</w:t>
      </w:r>
      <w:bookmarkEnd w:id="136"/>
    </w:p>
    <w:p w14:paraId="0DFF4BA6" w14:textId="77777777" w:rsidR="00C24C75" w:rsidRPr="00C24C75" w:rsidRDefault="00C24C75" w:rsidP="00C24C75">
      <w:r w:rsidRPr="00C24C75">
        <w:t>This suite of commands is the </w:t>
      </w:r>
      <w:r w:rsidRPr="00C24C75">
        <w:rPr>
          <w:b/>
          <w:bCs/>
        </w:rPr>
        <w:t>network administrator's essential toolkit</w:t>
      </w:r>
      <w:r w:rsidRPr="00C24C75">
        <w:t>. They're low-level, ubiquitous (on Windows, Linux, macOS), and used to troubleshoot everything from "can't connect" to complex routing issues.</w:t>
      </w:r>
    </w:p>
    <w:p w14:paraId="1605DDDF" w14:textId="265FCCCE" w:rsidR="00C24C75" w:rsidRDefault="00C24C75" w:rsidP="00C24C75">
      <w:r>
        <w:rPr>
          <w:noProof/>
        </w:rPr>
        <w:drawing>
          <wp:inline distT="0" distB="0" distL="0" distR="0" wp14:anchorId="4440B2E2" wp14:editId="659C618E">
            <wp:extent cx="2927350" cy="1243301"/>
            <wp:effectExtent l="133350" t="133350" r="139700" b="128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38111" cy="1247872"/>
                    </a:xfrm>
                    <a:prstGeom prst="rect">
                      <a:avLst/>
                    </a:prstGeom>
                    <a:effectLst>
                      <a:glow rad="127000">
                        <a:schemeClr val="tx1"/>
                      </a:glow>
                    </a:effectLst>
                  </pic:spPr>
                </pic:pic>
              </a:graphicData>
            </a:graphic>
          </wp:inline>
        </w:drawing>
      </w:r>
    </w:p>
    <w:p w14:paraId="240D3368" w14:textId="77777777" w:rsidR="00C24C75" w:rsidRDefault="00C24C75" w:rsidP="00C24C75"/>
    <w:p w14:paraId="441CE448" w14:textId="77777777" w:rsidR="00C24C75" w:rsidRPr="00C24C75" w:rsidRDefault="00C24C75" w:rsidP="00C24C75"/>
    <w:p w14:paraId="7A1D812F" w14:textId="77777777" w:rsidR="00C24C75" w:rsidRPr="00C24C75" w:rsidRDefault="00C24C75" w:rsidP="00C24C75">
      <w:pPr>
        <w:pStyle w:val="Style3"/>
      </w:pPr>
      <w:bookmarkStart w:id="137" w:name="_Toc226087570"/>
      <w:r w:rsidRPr="00C24C75">
        <w:lastRenderedPageBreak/>
        <w:t>Managing the ARP Cache with ARP</w:t>
      </w:r>
      <w:bookmarkEnd w:id="137"/>
    </w:p>
    <w:p w14:paraId="58F1EBB9" w14:textId="77777777" w:rsidR="00C24C75" w:rsidRPr="00C24C75" w:rsidRDefault="00C24C75" w:rsidP="00C24C75">
      <w:r w:rsidRPr="00C24C75">
        <w:rPr>
          <w:b/>
          <w:bCs/>
        </w:rPr>
        <w:t>What it is:</w:t>
      </w:r>
      <w:r w:rsidRPr="00C24C75">
        <w:t> The Address Resolution Protocol utility. It shows and manipulates the </w:t>
      </w:r>
      <w:r w:rsidRPr="00C24C75">
        <w:rPr>
          <w:b/>
          <w:bCs/>
        </w:rPr>
        <w:t>ARP table</w:t>
      </w:r>
      <w:r w:rsidRPr="00C24C75">
        <w:t>, which maps IP addresses to physical MAC addresses on your local network segment.</w:t>
      </w:r>
    </w:p>
    <w:p w14:paraId="53ECF797" w14:textId="77777777" w:rsidR="00C24C75" w:rsidRPr="00C24C75" w:rsidRDefault="00C24C75" w:rsidP="00C24C75">
      <w:r w:rsidRPr="00C24C75">
        <w:rPr>
          <w:b/>
          <w:bCs/>
        </w:rPr>
        <w:t>Modern Use (2026):</w:t>
      </w:r>
    </w:p>
    <w:p w14:paraId="44E33E76" w14:textId="77777777" w:rsidR="00C24C75" w:rsidRPr="00C24C75" w:rsidRDefault="00C24C75" w:rsidP="000305EF">
      <w:pPr>
        <w:numPr>
          <w:ilvl w:val="0"/>
          <w:numId w:val="82"/>
        </w:numPr>
      </w:pPr>
      <w:r w:rsidRPr="00C24C75">
        <w:rPr>
          <w:b/>
          <w:bCs/>
        </w:rPr>
        <w:t>Crucial for low-level LAN troubleshooting.</w:t>
      </w:r>
    </w:p>
    <w:p w14:paraId="5CE01034" w14:textId="77777777" w:rsidR="00C24C75" w:rsidRPr="00C24C75" w:rsidRDefault="00C24C75" w:rsidP="000305EF">
      <w:pPr>
        <w:numPr>
          <w:ilvl w:val="0"/>
          <w:numId w:val="82"/>
        </w:numPr>
      </w:pPr>
      <w:r w:rsidRPr="00C24C75">
        <w:t>arp -a</w:t>
      </w:r>
      <w:r w:rsidRPr="00C24C75">
        <w:rPr>
          <w:b/>
          <w:bCs/>
        </w:rPr>
        <w:t>:</w:t>
      </w:r>
      <w:r w:rsidRPr="00C24C75">
        <w:t> The go-to command. Displays the current ARP table. Shows you what devices your computer thinks are on the local network and their MAC addresses. Useful to spot IP conflicts or rogue devices.</w:t>
      </w:r>
    </w:p>
    <w:p w14:paraId="1ADA84D8" w14:textId="77777777" w:rsidR="00C24C75" w:rsidRPr="00C24C75" w:rsidRDefault="00C24C75" w:rsidP="000305EF">
      <w:pPr>
        <w:numPr>
          <w:ilvl w:val="0"/>
          <w:numId w:val="82"/>
        </w:numPr>
      </w:pPr>
      <w:r w:rsidRPr="00C24C75">
        <w:t>arp -d</w:t>
      </w:r>
      <w:r w:rsidRPr="00C24C75">
        <w:rPr>
          <w:b/>
          <w:bCs/>
        </w:rPr>
        <w:t>:</w:t>
      </w:r>
      <w:r w:rsidRPr="00C24C75">
        <w:t> Deletes an entry. Use this to clear a stale entry if a device's IP or MAC has changed.</w:t>
      </w:r>
    </w:p>
    <w:p w14:paraId="4C26FFCD" w14:textId="77777777" w:rsidR="00C24C75" w:rsidRPr="00C24C75" w:rsidRDefault="00C24C75" w:rsidP="000305EF">
      <w:pPr>
        <w:numPr>
          <w:ilvl w:val="0"/>
          <w:numId w:val="82"/>
        </w:numPr>
      </w:pPr>
      <w:r w:rsidRPr="00C24C75">
        <w:t>arp -s</w:t>
      </w:r>
      <w:r w:rsidRPr="00C24C75">
        <w:rPr>
          <w:b/>
          <w:bCs/>
        </w:rPr>
        <w:t>:</w:t>
      </w:r>
      <w:r w:rsidRPr="00C24C75">
        <w:t> </w:t>
      </w:r>
      <w:r w:rsidRPr="00C24C75">
        <w:rPr>
          <w:b/>
          <w:bCs/>
        </w:rPr>
        <w:t>Rarely used today.</w:t>
      </w:r>
      <w:r w:rsidRPr="00C24C75">
        <w:t> It adds a </w:t>
      </w:r>
      <w:r w:rsidRPr="00C24C75">
        <w:rPr>
          <w:i/>
          <w:iCs/>
        </w:rPr>
        <w:t>static</w:t>
      </w:r>
      <w:r w:rsidRPr="00C24C75">
        <w:t> ARP entry (manually mapping an IP to a MAC). This was for security/performance but is obsolete in modern switched networks with DHCP.</w:t>
      </w:r>
    </w:p>
    <w:p w14:paraId="0F303132" w14:textId="77777777" w:rsidR="00C24C75" w:rsidRPr="00C24C75" w:rsidRDefault="00C24C75" w:rsidP="00C24C75">
      <w:r w:rsidRPr="00C24C75">
        <w:rPr>
          <w:b/>
          <w:bCs/>
        </w:rPr>
        <w:t>Analogy:</w:t>
      </w:r>
      <w:r w:rsidRPr="00C24C75">
        <w:t> The ARP table is your computer's </w:t>
      </w:r>
      <w:r w:rsidRPr="00C24C75">
        <w:rPr>
          <w:b/>
          <w:bCs/>
        </w:rPr>
        <w:t>local contact list</w:t>
      </w:r>
      <w:r w:rsidRPr="00C24C75">
        <w:t> for the neighborhood (your subnet). arp -a lets you check it.</w:t>
      </w:r>
    </w:p>
    <w:p w14:paraId="46DBF6D9" w14:textId="06EAEFC9" w:rsidR="00C24C75" w:rsidRPr="00C24C75" w:rsidRDefault="00C24C75" w:rsidP="00C24C75"/>
    <w:p w14:paraId="7F99B8B2" w14:textId="77777777" w:rsidR="00C24C75" w:rsidRPr="00C24C75" w:rsidRDefault="00C24C75" w:rsidP="00C24C75">
      <w:pPr>
        <w:pStyle w:val="Style3"/>
      </w:pPr>
      <w:bookmarkStart w:id="138" w:name="_Toc226087571"/>
      <w:r w:rsidRPr="00C24C75">
        <w:t>Sharing Folders with SHRPUBW</w:t>
      </w:r>
      <w:bookmarkEnd w:id="138"/>
    </w:p>
    <w:p w14:paraId="474F8B03" w14:textId="77777777" w:rsidR="00C24C75" w:rsidRPr="00C24C75" w:rsidRDefault="00C24C75" w:rsidP="00C24C75">
      <w:r w:rsidRPr="00C24C75">
        <w:rPr>
          <w:b/>
          <w:bCs/>
        </w:rPr>
        <w:t>What it is:</w:t>
      </w:r>
      <w:r w:rsidRPr="00C24C75">
        <w:t> A GUI wizard (shrpubw.exe) to create a shared folder, accessible via command line to target a specific computer.</w:t>
      </w:r>
    </w:p>
    <w:p w14:paraId="5194BFCA" w14:textId="77777777" w:rsidR="00C24C75" w:rsidRPr="00C24C75" w:rsidRDefault="00C24C75" w:rsidP="00C24C75">
      <w:r w:rsidRPr="00C24C75">
        <w:rPr>
          <w:b/>
          <w:bCs/>
        </w:rPr>
        <w:t>Modern Use (2026):</w:t>
      </w:r>
    </w:p>
    <w:p w14:paraId="528E9015" w14:textId="77777777" w:rsidR="00C24C75" w:rsidRPr="00C24C75" w:rsidRDefault="00C24C75" w:rsidP="000305EF">
      <w:pPr>
        <w:numPr>
          <w:ilvl w:val="0"/>
          <w:numId w:val="83"/>
        </w:numPr>
      </w:pPr>
      <w:r w:rsidRPr="00C24C75">
        <w:rPr>
          <w:b/>
          <w:bCs/>
        </w:rPr>
        <w:t>Still exists and works!</w:t>
      </w:r>
      <w:r w:rsidRPr="00C24C75">
        <w:t> A hidden gem for </w:t>
      </w:r>
      <w:r w:rsidRPr="00C24C75">
        <w:rPr>
          <w:b/>
          <w:bCs/>
        </w:rPr>
        <w:t>automation</w:t>
      </w:r>
      <w:r w:rsidRPr="00C24C75">
        <w:t>.</w:t>
      </w:r>
    </w:p>
    <w:p w14:paraId="423A5E74" w14:textId="77777777" w:rsidR="00C24C75" w:rsidRPr="00C24C75" w:rsidRDefault="00C24C75" w:rsidP="000305EF">
      <w:pPr>
        <w:numPr>
          <w:ilvl w:val="0"/>
          <w:numId w:val="83"/>
        </w:numPr>
      </w:pPr>
      <w:r w:rsidRPr="00C24C75">
        <w:rPr>
          <w:b/>
          <w:bCs/>
        </w:rPr>
        <w:t>Primary Use:</w:t>
      </w:r>
      <w:r w:rsidRPr="00C24C75">
        <w:t> Scripting the creation of shared folders. Running shrpubw.exe locally opens the wizard. The book's syntax to target a remote machine (/s) </w:t>
      </w:r>
      <w:r w:rsidRPr="00C24C75">
        <w:rPr>
          <w:b/>
          <w:bCs/>
        </w:rPr>
        <w:t>may no longer work</w:t>
      </w:r>
      <w:r w:rsidRPr="00C24C75">
        <w:t> due to modern security restrictions.</w:t>
      </w:r>
    </w:p>
    <w:p w14:paraId="54466666" w14:textId="77777777" w:rsidR="00C24C75" w:rsidRPr="00C24C75" w:rsidRDefault="00C24C75" w:rsidP="000305EF">
      <w:pPr>
        <w:numPr>
          <w:ilvl w:val="0"/>
          <w:numId w:val="83"/>
        </w:numPr>
      </w:pPr>
      <w:r w:rsidRPr="00C24C75">
        <w:rPr>
          <w:b/>
          <w:bCs/>
        </w:rPr>
        <w:t>Modern Method:</w:t>
      </w:r>
      <w:r w:rsidRPr="00C24C75">
        <w:t> Use </w:t>
      </w:r>
      <w:r w:rsidRPr="00C24C75">
        <w:rPr>
          <w:b/>
          <w:bCs/>
        </w:rPr>
        <w:t>PowerShell</w:t>
      </w:r>
      <w:r w:rsidRPr="00C24C75">
        <w:t> (New-SmbShare) for any serious or automated share creation. It's more powerful and scriptable.</w:t>
      </w:r>
    </w:p>
    <w:p w14:paraId="2BD3443A" w14:textId="5D0CAD0C" w:rsidR="00C24C75" w:rsidRDefault="00C24C75" w:rsidP="00C24C75"/>
    <w:p w14:paraId="1C3B7C3C" w14:textId="77777777" w:rsidR="00C24C75" w:rsidRDefault="00C24C75" w:rsidP="00C24C75"/>
    <w:p w14:paraId="4311BD04" w14:textId="77777777" w:rsidR="00C24C75" w:rsidRDefault="00C24C75" w:rsidP="00C24C75"/>
    <w:p w14:paraId="32EAB643" w14:textId="77777777" w:rsidR="00C24C75" w:rsidRDefault="00C24C75" w:rsidP="00C24C75"/>
    <w:p w14:paraId="0721A313" w14:textId="77777777" w:rsidR="00C24C75" w:rsidRPr="00C24C75" w:rsidRDefault="00C24C75" w:rsidP="00C24C75"/>
    <w:p w14:paraId="62ED317F" w14:textId="77777777" w:rsidR="00C24C75" w:rsidRPr="00C24C75" w:rsidRDefault="00C24C75" w:rsidP="00C24C75">
      <w:pPr>
        <w:pStyle w:val="Style3"/>
      </w:pPr>
      <w:bookmarkStart w:id="139" w:name="_Toc226087572"/>
      <w:r w:rsidRPr="00C24C75">
        <w:lastRenderedPageBreak/>
        <w:t>Getting User Info with FINGER</w:t>
      </w:r>
      <w:bookmarkEnd w:id="139"/>
    </w:p>
    <w:p w14:paraId="4090B977" w14:textId="77777777" w:rsidR="00C24C75" w:rsidRPr="00C24C75" w:rsidRDefault="00C24C75" w:rsidP="00C24C75">
      <w:r w:rsidRPr="00C24C75">
        <w:rPr>
          <w:b/>
          <w:bCs/>
        </w:rPr>
        <w:t>What it is:</w:t>
      </w:r>
      <w:r w:rsidRPr="00C24C75">
        <w:t> An ancient protocol/utility to query a remote server for information about logged-in users.</w:t>
      </w:r>
    </w:p>
    <w:p w14:paraId="0B27EC64" w14:textId="77777777" w:rsidR="00C24C75" w:rsidRPr="00C24C75" w:rsidRDefault="00C24C75" w:rsidP="00C24C75">
      <w:r w:rsidRPr="00C24C75">
        <w:rPr>
          <w:b/>
          <w:bCs/>
        </w:rPr>
        <w:t>Modern Use (2026):</w:t>
      </w:r>
    </w:p>
    <w:p w14:paraId="15A469DC" w14:textId="77777777" w:rsidR="00C24C75" w:rsidRPr="00C24C75" w:rsidRDefault="00C24C75" w:rsidP="000305EF">
      <w:pPr>
        <w:numPr>
          <w:ilvl w:val="0"/>
          <w:numId w:val="84"/>
        </w:numPr>
      </w:pPr>
      <w:r w:rsidRPr="00C24C75">
        <w:rPr>
          <w:b/>
          <w:bCs/>
        </w:rPr>
        <w:t>Completely obsolete and a major security risk.</w:t>
      </w:r>
      <w:r w:rsidRPr="00C24C75">
        <w:t> The Finger service is </w:t>
      </w:r>
      <w:r w:rsidRPr="00C24C75">
        <w:rPr>
          <w:b/>
          <w:bCs/>
        </w:rPr>
        <w:t>never running</w:t>
      </w:r>
      <w:r w:rsidRPr="00C24C75">
        <w:t> on modern Windows systems and is disabled everywhere else.</w:t>
      </w:r>
    </w:p>
    <w:p w14:paraId="5F7DD2DE" w14:textId="77777777" w:rsidR="00C24C75" w:rsidRPr="00C24C75" w:rsidRDefault="00C24C75" w:rsidP="000305EF">
      <w:pPr>
        <w:numPr>
          <w:ilvl w:val="0"/>
          <w:numId w:val="84"/>
        </w:numPr>
      </w:pPr>
      <w:r w:rsidRPr="00C24C75">
        <w:rPr>
          <w:b/>
          <w:bCs/>
        </w:rPr>
        <w:t>Historical curiosity only.</w:t>
      </w:r>
      <w:r w:rsidRPr="00C24C75">
        <w:t> Mentioned here to highlight how much security has changed.</w:t>
      </w:r>
    </w:p>
    <w:p w14:paraId="790F8675" w14:textId="061DB80D" w:rsidR="00C24C75" w:rsidRPr="00C24C75" w:rsidRDefault="00C24C75" w:rsidP="00C24C75"/>
    <w:p w14:paraId="63A6215A" w14:textId="77777777" w:rsidR="00C24C75" w:rsidRPr="00C24C75" w:rsidRDefault="00C24C75" w:rsidP="00C24C75">
      <w:pPr>
        <w:pStyle w:val="Style3"/>
      </w:pPr>
      <w:bookmarkStart w:id="140" w:name="_Toc226087573"/>
      <w:r w:rsidRPr="00C24C75">
        <w:t>Getting the Hostname with HOSTNAME</w:t>
      </w:r>
      <w:bookmarkEnd w:id="140"/>
    </w:p>
    <w:p w14:paraId="775A546E" w14:textId="77777777" w:rsidR="00C24C75" w:rsidRPr="00C24C75" w:rsidRDefault="00C24C75" w:rsidP="00C24C75">
      <w:r w:rsidRPr="00C24C75">
        <w:rPr>
          <w:b/>
          <w:bCs/>
        </w:rPr>
        <w:t>What it is:</w:t>
      </w:r>
      <w:r w:rsidRPr="00C24C75">
        <w:t> Does one thing: prints the name of the current computer.</w:t>
      </w:r>
    </w:p>
    <w:p w14:paraId="5F65FEE3" w14:textId="77777777" w:rsidR="00C24C75" w:rsidRPr="00C24C75" w:rsidRDefault="00C24C75" w:rsidP="00C24C75">
      <w:r w:rsidRPr="00C24C75">
        <w:rPr>
          <w:b/>
          <w:bCs/>
        </w:rPr>
        <w:t>Modern Use (2026):</w:t>
      </w:r>
    </w:p>
    <w:p w14:paraId="66F03F47" w14:textId="77777777" w:rsidR="00C24C75" w:rsidRPr="00C24C75" w:rsidRDefault="00C24C75" w:rsidP="000305EF">
      <w:pPr>
        <w:numPr>
          <w:ilvl w:val="0"/>
          <w:numId w:val="85"/>
        </w:numPr>
      </w:pPr>
      <w:r w:rsidRPr="00C24C75">
        <w:rPr>
          <w:b/>
          <w:bCs/>
        </w:rPr>
        <w:t>Simple, reliable, and still perfectly valid.</w:t>
      </w:r>
      <w:r w:rsidRPr="00C24C75">
        <w:t> Useful in scripts and batch files when you need the computer's name. hostname is faster than more complex alternatives.</w:t>
      </w:r>
    </w:p>
    <w:p w14:paraId="29B86774" w14:textId="0A7D56B7" w:rsidR="00C24C75" w:rsidRPr="00C24C75" w:rsidRDefault="00C24C75" w:rsidP="00C24C75"/>
    <w:p w14:paraId="22658CC2" w14:textId="77777777" w:rsidR="00C24C75" w:rsidRPr="00C24C75" w:rsidRDefault="00C24C75" w:rsidP="00C24C75">
      <w:pPr>
        <w:pStyle w:val="Style3"/>
      </w:pPr>
      <w:bookmarkStart w:id="141" w:name="_Toc226087574"/>
      <w:r w:rsidRPr="00C24C75">
        <w:t>The Network Swiss Army Knife: IPCONFIG</w:t>
      </w:r>
      <w:bookmarkEnd w:id="141"/>
    </w:p>
    <w:p w14:paraId="2CD5AA1F" w14:textId="77777777" w:rsidR="00C24C75" w:rsidRPr="00C24C75" w:rsidRDefault="00C24C75" w:rsidP="00C24C75">
      <w:r w:rsidRPr="00C24C75">
        <w:rPr>
          <w:b/>
          <w:bCs/>
        </w:rPr>
        <w:t>What it is:</w:t>
      </w:r>
      <w:r w:rsidRPr="00C24C75">
        <w:t> The primary command for displaying and managing core network interface configuration (IP, gateway, DNS).</w:t>
      </w:r>
    </w:p>
    <w:p w14:paraId="1BEC3138" w14:textId="77777777" w:rsidR="00C24C75" w:rsidRPr="00C24C75" w:rsidRDefault="00C24C75" w:rsidP="00C24C75">
      <w:r w:rsidRPr="00C24C75">
        <w:rPr>
          <w:b/>
          <w:bCs/>
        </w:rPr>
        <w:t>Modern Use (2026):</w:t>
      </w:r>
    </w:p>
    <w:p w14:paraId="4F28EF89" w14:textId="77777777" w:rsidR="00C24C75" w:rsidRPr="00C24C75" w:rsidRDefault="00C24C75" w:rsidP="000305EF">
      <w:pPr>
        <w:numPr>
          <w:ilvl w:val="0"/>
          <w:numId w:val="86"/>
        </w:numPr>
      </w:pPr>
      <w:r w:rsidRPr="00C24C75">
        <w:rPr>
          <w:b/>
          <w:bCs/>
        </w:rPr>
        <w:t>The #1 first step in any network troubleshooting.</w:t>
      </w:r>
    </w:p>
    <w:p w14:paraId="707A2B77" w14:textId="77777777" w:rsidR="00C24C75" w:rsidRPr="00C24C75" w:rsidRDefault="00C24C75" w:rsidP="000305EF">
      <w:pPr>
        <w:numPr>
          <w:ilvl w:val="0"/>
          <w:numId w:val="86"/>
        </w:numPr>
      </w:pPr>
      <w:r w:rsidRPr="00C24C75">
        <w:rPr>
          <w:b/>
          <w:bCs/>
        </w:rPr>
        <w:t>Essential Commands:</w:t>
      </w:r>
    </w:p>
    <w:p w14:paraId="19E26620" w14:textId="77777777" w:rsidR="00C24C75" w:rsidRPr="00C24C75" w:rsidRDefault="00C24C75" w:rsidP="000305EF">
      <w:pPr>
        <w:numPr>
          <w:ilvl w:val="1"/>
          <w:numId w:val="86"/>
        </w:numPr>
      </w:pPr>
      <w:r w:rsidRPr="00C24C75">
        <w:t>ipconfig</w:t>
      </w:r>
      <w:r w:rsidRPr="00C24C75">
        <w:rPr>
          <w:b/>
          <w:bCs/>
        </w:rPr>
        <w:t>:</w:t>
      </w:r>
      <w:r w:rsidRPr="00C24C75">
        <w:t> Basic info (IP, subnet, gateway).</w:t>
      </w:r>
    </w:p>
    <w:p w14:paraId="1D7490B3" w14:textId="77777777" w:rsidR="00C24C75" w:rsidRPr="00C24C75" w:rsidRDefault="00C24C75" w:rsidP="000305EF">
      <w:pPr>
        <w:numPr>
          <w:ilvl w:val="1"/>
          <w:numId w:val="86"/>
        </w:numPr>
      </w:pPr>
      <w:r w:rsidRPr="00C24C75">
        <w:t>ipconfig /all</w:t>
      </w:r>
      <w:r w:rsidRPr="00C24C75">
        <w:rPr>
          <w:b/>
          <w:bCs/>
        </w:rPr>
        <w:t>:</w:t>
      </w:r>
      <w:r w:rsidRPr="00C24C75">
        <w:t> </w:t>
      </w:r>
      <w:r w:rsidRPr="00C24C75">
        <w:rPr>
          <w:b/>
          <w:bCs/>
        </w:rPr>
        <w:t>THE diagnostic command.</w:t>
      </w:r>
      <w:r w:rsidRPr="00C24C75">
        <w:t> Shows everything: MAC address, DHCP lease times, DNS servers, IPv4 </w:t>
      </w:r>
      <w:r w:rsidRPr="00C24C75">
        <w:rPr>
          <w:i/>
          <w:iCs/>
        </w:rPr>
        <w:t>and</w:t>
      </w:r>
      <w:r w:rsidRPr="00C24C75">
        <w:t> IPv6 info.</w:t>
      </w:r>
    </w:p>
    <w:p w14:paraId="1BDFE9E9" w14:textId="77777777" w:rsidR="00C24C75" w:rsidRPr="00C24C75" w:rsidRDefault="00C24C75" w:rsidP="000305EF">
      <w:pPr>
        <w:numPr>
          <w:ilvl w:val="1"/>
          <w:numId w:val="86"/>
        </w:numPr>
      </w:pPr>
      <w:r w:rsidRPr="00C24C75">
        <w:t>ipconfig /release</w:t>
      </w:r>
      <w:r w:rsidRPr="00C24C75">
        <w:rPr>
          <w:b/>
          <w:bCs/>
        </w:rPr>
        <w:t> &amp; </w:t>
      </w:r>
      <w:r w:rsidRPr="00C24C75">
        <w:t>ipconfig /renew</w:t>
      </w:r>
      <w:r w:rsidRPr="00C24C75">
        <w:rPr>
          <w:b/>
          <w:bCs/>
        </w:rPr>
        <w:t>:</w:t>
      </w:r>
      <w:r w:rsidRPr="00C24C75">
        <w:t> Forces your DHCP client to get a new IP address from the router. The classic "turn it off and on again" for your network connection.</w:t>
      </w:r>
    </w:p>
    <w:p w14:paraId="781D6309" w14:textId="77777777" w:rsidR="00C24C75" w:rsidRPr="00C24C75" w:rsidRDefault="00C24C75" w:rsidP="000305EF">
      <w:pPr>
        <w:numPr>
          <w:ilvl w:val="1"/>
          <w:numId w:val="86"/>
        </w:numPr>
      </w:pPr>
      <w:r w:rsidRPr="00C24C75">
        <w:t>ipconfig /flushdns</w:t>
      </w:r>
      <w:r w:rsidRPr="00C24C75">
        <w:rPr>
          <w:b/>
          <w:bCs/>
        </w:rPr>
        <w:t>:</w:t>
      </w:r>
      <w:r w:rsidRPr="00C24C75">
        <w:t> </w:t>
      </w:r>
      <w:r w:rsidRPr="00C24C75">
        <w:rPr>
          <w:b/>
          <w:bCs/>
        </w:rPr>
        <w:t>Critically important.</w:t>
      </w:r>
      <w:r w:rsidRPr="00C24C75">
        <w:t> Clears your local DNS cache. Fixes "website not found" errors after changing DNS settings or migrating servers.</w:t>
      </w:r>
    </w:p>
    <w:p w14:paraId="1A6D56D8" w14:textId="77777777" w:rsidR="00C24C75" w:rsidRPr="00C24C75" w:rsidRDefault="00C24C75" w:rsidP="000305EF">
      <w:pPr>
        <w:numPr>
          <w:ilvl w:val="1"/>
          <w:numId w:val="86"/>
        </w:numPr>
      </w:pPr>
      <w:r w:rsidRPr="00C24C75">
        <w:lastRenderedPageBreak/>
        <w:t>ipconfig /displaydns</w:t>
      </w:r>
      <w:r w:rsidRPr="00C24C75">
        <w:rPr>
          <w:b/>
          <w:bCs/>
        </w:rPr>
        <w:t>:</w:t>
      </w:r>
      <w:r w:rsidRPr="00C24C75">
        <w:t> Shows what's currently cached from your DNS lookups.</w:t>
      </w:r>
    </w:p>
    <w:p w14:paraId="6FA958A2" w14:textId="77777777" w:rsidR="00C24C75" w:rsidRPr="00C24C75" w:rsidRDefault="00C24C75" w:rsidP="00C24C75">
      <w:r w:rsidRPr="00C24C75">
        <w:rPr>
          <w:b/>
          <w:bCs/>
        </w:rPr>
        <w:t>Key Point:</w:t>
      </w:r>
      <w:r w:rsidRPr="00C24C75">
        <w:t> If you only remember one network command, it should be ipconfig /all.</w:t>
      </w:r>
    </w:p>
    <w:p w14:paraId="4EBA3995" w14:textId="6836AD98" w:rsidR="00C24C75" w:rsidRPr="00C24C75" w:rsidRDefault="00C24C75" w:rsidP="00C24C75"/>
    <w:p w14:paraId="593FF759" w14:textId="77777777" w:rsidR="00C24C75" w:rsidRPr="00C24C75" w:rsidRDefault="00C24C75" w:rsidP="00C24C75">
      <w:pPr>
        <w:pStyle w:val="Style3"/>
      </w:pPr>
      <w:bookmarkStart w:id="142" w:name="_Toc226087575"/>
      <w:r w:rsidRPr="00C24C75">
        <w:t>Getting NetBIOS Info with NBTSTAT</w:t>
      </w:r>
      <w:bookmarkEnd w:id="142"/>
    </w:p>
    <w:p w14:paraId="0600F298" w14:textId="77777777" w:rsidR="00C24C75" w:rsidRPr="00C24C75" w:rsidRDefault="00C24C75" w:rsidP="00C24C75">
      <w:r w:rsidRPr="00C24C75">
        <w:rPr>
          <w:b/>
          <w:bCs/>
        </w:rPr>
        <w:t>What it is:</w:t>
      </w:r>
      <w:r w:rsidRPr="00C24C75">
        <w:t> Displays statistics and connections related to </w:t>
      </w:r>
      <w:r w:rsidRPr="00C24C75">
        <w:rPr>
          <w:b/>
          <w:bCs/>
        </w:rPr>
        <w:t>NetBIOS over TCP/IP (NetBT)</w:t>
      </w:r>
      <w:r w:rsidRPr="00C24C75">
        <w:t>, the old naming/resolution system.</w:t>
      </w:r>
    </w:p>
    <w:p w14:paraId="6D675BDA" w14:textId="77777777" w:rsidR="00C24C75" w:rsidRPr="00C24C75" w:rsidRDefault="00C24C75" w:rsidP="00C24C75">
      <w:r w:rsidRPr="00C24C75">
        <w:rPr>
          <w:b/>
          <w:bCs/>
        </w:rPr>
        <w:t>Modern Use (2026):</w:t>
      </w:r>
    </w:p>
    <w:p w14:paraId="313BA199" w14:textId="77777777" w:rsidR="00C24C75" w:rsidRPr="00C24C75" w:rsidRDefault="00C24C75" w:rsidP="000305EF">
      <w:pPr>
        <w:numPr>
          <w:ilvl w:val="0"/>
          <w:numId w:val="87"/>
        </w:numPr>
      </w:pPr>
      <w:r w:rsidRPr="00C24C75">
        <w:rPr>
          <w:b/>
          <w:bCs/>
        </w:rPr>
        <w:t>Legacy tool for legacy problems.</w:t>
      </w:r>
      <w:r w:rsidRPr="00C24C75">
        <w:t> Still useful in pure Windows environments that haven't fully migrated to DNS.</w:t>
      </w:r>
    </w:p>
    <w:p w14:paraId="57B33788" w14:textId="77777777" w:rsidR="00C24C75" w:rsidRPr="00C24C75" w:rsidRDefault="00C24C75" w:rsidP="000305EF">
      <w:pPr>
        <w:numPr>
          <w:ilvl w:val="0"/>
          <w:numId w:val="87"/>
        </w:numPr>
      </w:pPr>
      <w:r w:rsidRPr="00C24C75">
        <w:t>nbtstat -n</w:t>
      </w:r>
      <w:r w:rsidRPr="00C24C75">
        <w:rPr>
          <w:b/>
          <w:bCs/>
        </w:rPr>
        <w:t>:</w:t>
      </w:r>
      <w:r w:rsidRPr="00C24C75">
        <w:t> Lists NetBIOS names registered by the local machine.</w:t>
      </w:r>
    </w:p>
    <w:p w14:paraId="11664B27" w14:textId="77777777" w:rsidR="00C24C75" w:rsidRPr="00C24C75" w:rsidRDefault="00C24C75" w:rsidP="000305EF">
      <w:pPr>
        <w:numPr>
          <w:ilvl w:val="0"/>
          <w:numId w:val="87"/>
        </w:numPr>
      </w:pPr>
      <w:r w:rsidRPr="00C24C75">
        <w:t>nbtstat -a &lt;name&gt;</w:t>
      </w:r>
      <w:r w:rsidRPr="00C24C75">
        <w:rPr>
          <w:b/>
          <w:bCs/>
        </w:rPr>
        <w:t>:</w:t>
      </w:r>
      <w:r w:rsidRPr="00C24C75">
        <w:t> Queries a remote machine by name for its NetBIOS name table.</w:t>
      </w:r>
    </w:p>
    <w:p w14:paraId="1C5DDC7B" w14:textId="77777777" w:rsidR="00C24C75" w:rsidRPr="00C24C75" w:rsidRDefault="00C24C75" w:rsidP="000305EF">
      <w:pPr>
        <w:numPr>
          <w:ilvl w:val="0"/>
          <w:numId w:val="87"/>
        </w:numPr>
      </w:pPr>
      <w:r w:rsidRPr="00C24C75">
        <w:t>nbtstat -c</w:t>
      </w:r>
      <w:r w:rsidRPr="00C24C75">
        <w:rPr>
          <w:b/>
          <w:bCs/>
        </w:rPr>
        <w:t>:</w:t>
      </w:r>
      <w:r w:rsidRPr="00C24C75">
        <w:t> Shows the local NetBIOS name cache.</w:t>
      </w:r>
    </w:p>
    <w:p w14:paraId="57E00ED5" w14:textId="77777777" w:rsidR="00C24C75" w:rsidRPr="00C24C75" w:rsidRDefault="00C24C75" w:rsidP="000305EF">
      <w:pPr>
        <w:numPr>
          <w:ilvl w:val="0"/>
          <w:numId w:val="87"/>
        </w:numPr>
      </w:pPr>
      <w:r w:rsidRPr="00C24C75">
        <w:rPr>
          <w:b/>
          <w:bCs/>
        </w:rPr>
        <w:t>Declining Relevance:</w:t>
      </w:r>
      <w:r w:rsidRPr="00C24C75">
        <w:t> As NetBIOS is phased out for DNS, this tool's use shrinks.</w:t>
      </w:r>
    </w:p>
    <w:p w14:paraId="49A5EB67" w14:textId="461D77D6" w:rsidR="00C24C75" w:rsidRPr="00C24C75" w:rsidRDefault="00C24C75" w:rsidP="00C24C75"/>
    <w:p w14:paraId="7D44A914" w14:textId="77777777" w:rsidR="00C24C75" w:rsidRPr="00C24C75" w:rsidRDefault="00C24C75" w:rsidP="00C24C75">
      <w:pPr>
        <w:pStyle w:val="Style3"/>
      </w:pPr>
      <w:bookmarkStart w:id="143" w:name="_Toc226087576"/>
      <w:r w:rsidRPr="00C24C75">
        <w:t>Getting Network Statistics with NETSTAT</w:t>
      </w:r>
      <w:bookmarkEnd w:id="143"/>
    </w:p>
    <w:p w14:paraId="4E175C3A" w14:textId="77777777" w:rsidR="00C24C75" w:rsidRPr="00C24C75" w:rsidRDefault="00C24C75" w:rsidP="00C24C75">
      <w:r w:rsidRPr="00C24C75">
        <w:rPr>
          <w:b/>
          <w:bCs/>
        </w:rPr>
        <w:t>What it is:</w:t>
      </w:r>
      <w:r w:rsidRPr="00C24C75">
        <w:t> Displays active network </w:t>
      </w:r>
      <w:r w:rsidRPr="00C24C75">
        <w:rPr>
          <w:b/>
          <w:bCs/>
        </w:rPr>
        <w:t>connections</w:t>
      </w:r>
      <w:r w:rsidRPr="00C24C75">
        <w:t> and listening </w:t>
      </w:r>
      <w:r w:rsidRPr="00C24C75">
        <w:rPr>
          <w:b/>
          <w:bCs/>
        </w:rPr>
        <w:t>ports</w:t>
      </w:r>
      <w:r w:rsidRPr="00C24C75">
        <w:t> on your machine.</w:t>
      </w:r>
    </w:p>
    <w:p w14:paraId="7139EF90" w14:textId="77777777" w:rsidR="00C24C75" w:rsidRPr="00C24C75" w:rsidRDefault="00C24C75" w:rsidP="00C24C75">
      <w:r w:rsidRPr="00C24C75">
        <w:rPr>
          <w:b/>
          <w:bCs/>
        </w:rPr>
        <w:t>Modern Use (2026):</w:t>
      </w:r>
    </w:p>
    <w:p w14:paraId="56A866FD" w14:textId="77777777" w:rsidR="00C24C75" w:rsidRPr="00C24C75" w:rsidRDefault="00C24C75" w:rsidP="000305EF">
      <w:pPr>
        <w:numPr>
          <w:ilvl w:val="0"/>
          <w:numId w:val="88"/>
        </w:numPr>
      </w:pPr>
      <w:r w:rsidRPr="00C24C75">
        <w:rPr>
          <w:b/>
          <w:bCs/>
        </w:rPr>
        <w:t>Fundamental for security and connection troubleshooting.</w:t>
      </w:r>
    </w:p>
    <w:p w14:paraId="1583E588" w14:textId="77777777" w:rsidR="00C24C75" w:rsidRPr="00C24C75" w:rsidRDefault="00C24C75" w:rsidP="000305EF">
      <w:pPr>
        <w:numPr>
          <w:ilvl w:val="0"/>
          <w:numId w:val="88"/>
        </w:numPr>
      </w:pPr>
      <w:r w:rsidRPr="00C24C75">
        <w:rPr>
          <w:b/>
          <w:bCs/>
        </w:rPr>
        <w:t>Essential Commands:</w:t>
      </w:r>
    </w:p>
    <w:p w14:paraId="00096249" w14:textId="77777777" w:rsidR="00C24C75" w:rsidRPr="00C24C75" w:rsidRDefault="00C24C75" w:rsidP="000305EF">
      <w:pPr>
        <w:numPr>
          <w:ilvl w:val="1"/>
          <w:numId w:val="88"/>
        </w:numPr>
      </w:pPr>
      <w:r w:rsidRPr="00C24C75">
        <w:t>netstat -an</w:t>
      </w:r>
      <w:r w:rsidRPr="00C24C75">
        <w:rPr>
          <w:b/>
          <w:bCs/>
        </w:rPr>
        <w:t>:</w:t>
      </w:r>
      <w:r w:rsidRPr="00C24C75">
        <w:t> The classic. Shows </w:t>
      </w:r>
      <w:r w:rsidRPr="00C24C75">
        <w:rPr>
          <w:b/>
          <w:bCs/>
        </w:rPr>
        <w:t>All</w:t>
      </w:r>
      <w:r w:rsidRPr="00C24C75">
        <w:t> connections and listening ports in </w:t>
      </w:r>
      <w:r w:rsidRPr="00C24C75">
        <w:rPr>
          <w:b/>
          <w:bCs/>
        </w:rPr>
        <w:t>Numerical</w:t>
      </w:r>
      <w:r w:rsidRPr="00C24C75">
        <w:t> form (no name resolution, so it's fast). Tells you what your PC is talking to and what it's waiting for.</w:t>
      </w:r>
    </w:p>
    <w:p w14:paraId="030C2FC3" w14:textId="77777777" w:rsidR="00C24C75" w:rsidRPr="00C24C75" w:rsidRDefault="00C24C75" w:rsidP="000305EF">
      <w:pPr>
        <w:numPr>
          <w:ilvl w:val="1"/>
          <w:numId w:val="88"/>
        </w:numPr>
      </w:pPr>
      <w:r w:rsidRPr="00C24C75">
        <w:t>netstat -b</w:t>
      </w:r>
      <w:r w:rsidRPr="00C24C75">
        <w:rPr>
          <w:b/>
          <w:bCs/>
        </w:rPr>
        <w:t>:</w:t>
      </w:r>
      <w:r w:rsidRPr="00C24C75">
        <w:t> </w:t>
      </w:r>
      <w:r w:rsidRPr="00C24C75">
        <w:rPr>
          <w:b/>
          <w:bCs/>
        </w:rPr>
        <w:t>Powerful but requires Admin.</w:t>
      </w:r>
      <w:r w:rsidRPr="00C24C75">
        <w:t> Shows the </w:t>
      </w:r>
      <w:r w:rsidRPr="00C24C75">
        <w:rPr>
          <w:b/>
          <w:bCs/>
        </w:rPr>
        <w:t>Binary (program)</w:t>
      </w:r>
      <w:r w:rsidRPr="00C24C75">
        <w:t> responsible for each connection. Critical for finding malware or identifying which app is using a port.</w:t>
      </w:r>
    </w:p>
    <w:p w14:paraId="059109E3" w14:textId="77777777" w:rsidR="00C24C75" w:rsidRPr="00C24C75" w:rsidRDefault="00C24C75" w:rsidP="000305EF">
      <w:pPr>
        <w:numPr>
          <w:ilvl w:val="1"/>
          <w:numId w:val="88"/>
        </w:numPr>
      </w:pPr>
      <w:r w:rsidRPr="00C24C75">
        <w:t>netstat -r</w:t>
      </w:r>
      <w:r w:rsidRPr="00C24C75">
        <w:rPr>
          <w:b/>
          <w:bCs/>
        </w:rPr>
        <w:t>:</w:t>
      </w:r>
      <w:r w:rsidRPr="00C24C75">
        <w:t> Displays the </w:t>
      </w:r>
      <w:r w:rsidRPr="00C24C75">
        <w:rPr>
          <w:b/>
          <w:bCs/>
        </w:rPr>
        <w:t>routing table</w:t>
      </w:r>
      <w:r w:rsidRPr="00C24C75">
        <w:t> (like route print).</w:t>
      </w:r>
    </w:p>
    <w:p w14:paraId="2834F385" w14:textId="77777777" w:rsidR="00C24C75" w:rsidRPr="00C24C75" w:rsidRDefault="00C24C75" w:rsidP="000305EF">
      <w:pPr>
        <w:numPr>
          <w:ilvl w:val="0"/>
          <w:numId w:val="88"/>
        </w:numPr>
      </w:pPr>
      <w:r w:rsidRPr="00C24C75">
        <w:rPr>
          <w:b/>
          <w:bCs/>
        </w:rPr>
        <w:t>Use Case:</w:t>
      </w:r>
      <w:r w:rsidRPr="00C24C75">
        <w:t> "Why is my network slow?" or "What is this app connecting to?"</w:t>
      </w:r>
    </w:p>
    <w:p w14:paraId="126F037D" w14:textId="3F6DB8DC" w:rsidR="00C24C75" w:rsidRDefault="00C24C75" w:rsidP="00C24C75"/>
    <w:p w14:paraId="5E4B2A14" w14:textId="77777777" w:rsidR="00C24C75" w:rsidRPr="00C24C75" w:rsidRDefault="00C24C75" w:rsidP="00C24C75"/>
    <w:p w14:paraId="47E58F54" w14:textId="77777777" w:rsidR="00C24C75" w:rsidRPr="00C24C75" w:rsidRDefault="00C24C75" w:rsidP="00C24C75">
      <w:pPr>
        <w:pStyle w:val="Style3"/>
      </w:pPr>
      <w:bookmarkStart w:id="144" w:name="_Toc226087577"/>
      <w:r w:rsidRPr="00C24C75">
        <w:lastRenderedPageBreak/>
        <w:t>Querying DNS with NSLOOKUP</w:t>
      </w:r>
      <w:bookmarkEnd w:id="144"/>
    </w:p>
    <w:p w14:paraId="4CB856D7" w14:textId="77777777" w:rsidR="00C24C75" w:rsidRPr="00C24C75" w:rsidRDefault="00C24C75" w:rsidP="00C24C75">
      <w:r w:rsidRPr="00C24C75">
        <w:rPr>
          <w:b/>
          <w:bCs/>
        </w:rPr>
        <w:t>What it is:</w:t>
      </w:r>
      <w:r w:rsidRPr="00C24C75">
        <w:t> A diagnostic tool for querying </w:t>
      </w:r>
      <w:r w:rsidRPr="00C24C75">
        <w:rPr>
          <w:b/>
          <w:bCs/>
        </w:rPr>
        <w:t>Domain Name System (DNS)</w:t>
      </w:r>
      <w:r w:rsidRPr="00C24C75">
        <w:t> servers directly.</w:t>
      </w:r>
    </w:p>
    <w:p w14:paraId="56E86154" w14:textId="77777777" w:rsidR="00C24C75" w:rsidRPr="00C24C75" w:rsidRDefault="00C24C75" w:rsidP="00C24C75">
      <w:r w:rsidRPr="00C24C75">
        <w:rPr>
          <w:b/>
          <w:bCs/>
        </w:rPr>
        <w:t>Modern Use (2026):</w:t>
      </w:r>
    </w:p>
    <w:p w14:paraId="2BEAAA95" w14:textId="77777777" w:rsidR="00C24C75" w:rsidRPr="00C24C75" w:rsidRDefault="00C24C75" w:rsidP="000305EF">
      <w:pPr>
        <w:numPr>
          <w:ilvl w:val="0"/>
          <w:numId w:val="89"/>
        </w:numPr>
      </w:pPr>
      <w:r w:rsidRPr="00C24C75">
        <w:rPr>
          <w:b/>
          <w:bCs/>
        </w:rPr>
        <w:t>The essential tool for diagnosing DNS problems.</w:t>
      </w:r>
    </w:p>
    <w:p w14:paraId="649EF283" w14:textId="77777777" w:rsidR="00C24C75" w:rsidRPr="00C24C75" w:rsidRDefault="00C24C75" w:rsidP="000305EF">
      <w:pPr>
        <w:numPr>
          <w:ilvl w:val="0"/>
          <w:numId w:val="89"/>
        </w:numPr>
      </w:pPr>
      <w:r w:rsidRPr="00C24C75">
        <w:rPr>
          <w:b/>
          <w:bCs/>
        </w:rPr>
        <w:t>Used to:</w:t>
      </w:r>
      <w:r w:rsidRPr="00C24C75">
        <w:t> Test if your DNS server is working, find the IP of a domain, check mail server (MX) records, or verify DNS propagation.</w:t>
      </w:r>
    </w:p>
    <w:p w14:paraId="40CA8A5E" w14:textId="77777777" w:rsidR="00C24C75" w:rsidRPr="00C24C75" w:rsidRDefault="00C24C75" w:rsidP="000305EF">
      <w:pPr>
        <w:numPr>
          <w:ilvl w:val="0"/>
          <w:numId w:val="89"/>
        </w:numPr>
      </w:pPr>
      <w:r w:rsidRPr="00C24C75">
        <w:rPr>
          <w:b/>
          <w:bCs/>
        </w:rPr>
        <w:t>Two Modes:</w:t>
      </w:r>
    </w:p>
    <w:p w14:paraId="352B1EE0" w14:textId="77777777" w:rsidR="00C24C75" w:rsidRPr="00C24C75" w:rsidRDefault="00C24C75" w:rsidP="000305EF">
      <w:pPr>
        <w:numPr>
          <w:ilvl w:val="1"/>
          <w:numId w:val="89"/>
        </w:numPr>
      </w:pPr>
      <w:r w:rsidRPr="00C24C75">
        <w:rPr>
          <w:b/>
          <w:bCs/>
        </w:rPr>
        <w:t>Interactive (</w:t>
      </w:r>
      <w:r w:rsidRPr="00C24C75">
        <w:t>nslookup</w:t>
      </w:r>
      <w:r w:rsidRPr="00C24C75">
        <w:rPr>
          <w:b/>
          <w:bCs/>
        </w:rPr>
        <w:t> then press Enter):</w:t>
      </w:r>
      <w:r w:rsidRPr="00C24C75">
        <w:t> Best for multiple queries.</w:t>
      </w:r>
    </w:p>
    <w:p w14:paraId="524C5256" w14:textId="77777777" w:rsidR="00C24C75" w:rsidRPr="00C24C75" w:rsidRDefault="00C24C75" w:rsidP="000305EF">
      <w:pPr>
        <w:numPr>
          <w:ilvl w:val="1"/>
          <w:numId w:val="89"/>
        </w:numPr>
      </w:pPr>
      <w:r w:rsidRPr="00C24C75">
        <w:rPr>
          <w:b/>
          <w:bCs/>
        </w:rPr>
        <w:t>Command-line (</w:t>
      </w:r>
      <w:r w:rsidRPr="00C24C75">
        <w:t>nslookup google.com</w:t>
      </w:r>
      <w:r w:rsidRPr="00C24C75">
        <w:rPr>
          <w:b/>
          <w:bCs/>
        </w:rPr>
        <w:t>):</w:t>
      </w:r>
      <w:r w:rsidRPr="00C24C75">
        <w:t> Quick single query.</w:t>
      </w:r>
    </w:p>
    <w:p w14:paraId="54FF9AB6" w14:textId="77777777" w:rsidR="00C24C75" w:rsidRPr="00C24C75" w:rsidRDefault="00C24C75" w:rsidP="000305EF">
      <w:pPr>
        <w:numPr>
          <w:ilvl w:val="0"/>
          <w:numId w:val="89"/>
        </w:numPr>
      </w:pPr>
      <w:r w:rsidRPr="00C24C75">
        <w:rPr>
          <w:b/>
          <w:bCs/>
        </w:rPr>
        <w:t>Modern Alternative:</w:t>
      </w:r>
      <w:r w:rsidRPr="00C24C75">
        <w:t> dig (Domain Information Groper) is more powerful and the standard on Linux/macOS, and is now available on Windows.</w:t>
      </w:r>
    </w:p>
    <w:p w14:paraId="6CDF206A" w14:textId="0DFE45C9" w:rsidR="00C24C75" w:rsidRPr="00C24C75" w:rsidRDefault="00C24C75" w:rsidP="00C24C75"/>
    <w:p w14:paraId="46EB7CB7" w14:textId="59B6B235" w:rsidR="00C24C75" w:rsidRPr="00C24C75" w:rsidRDefault="00C24C75" w:rsidP="005206CC">
      <w:pPr>
        <w:pStyle w:val="Style3"/>
      </w:pPr>
      <w:bookmarkStart w:id="145" w:name="_Toc226087578"/>
      <w:r w:rsidRPr="00C24C75">
        <w:t>Modern Perspective (2026)</w:t>
      </w:r>
      <w:r w:rsidR="005206CC">
        <w:t xml:space="preserve"> on TCP</w:t>
      </w:r>
      <w:bookmarkEnd w:id="145"/>
    </w:p>
    <w:p w14:paraId="531C5C36" w14:textId="77777777" w:rsidR="00C24C75" w:rsidRPr="00C24C75" w:rsidRDefault="00C24C75" w:rsidP="000305EF">
      <w:pPr>
        <w:numPr>
          <w:ilvl w:val="0"/>
          <w:numId w:val="90"/>
        </w:numPr>
      </w:pPr>
      <w:r w:rsidRPr="00C24C75">
        <w:t>The </w:t>
      </w:r>
      <w:r w:rsidRPr="00C24C75">
        <w:rPr>
          <w:b/>
          <w:bCs/>
        </w:rPr>
        <w:t>core diagnostic toolkit</w:t>
      </w:r>
      <w:r w:rsidRPr="00C24C75">
        <w:t> (ipconfig, netstat, nslookup, arp) is </w:t>
      </w:r>
      <w:r w:rsidRPr="00C24C75">
        <w:rPr>
          <w:b/>
          <w:bCs/>
        </w:rPr>
        <w:t>timeless and essential</w:t>
      </w:r>
      <w:r w:rsidRPr="00C24C75">
        <w:t>. These are your first steps in any network issue.</w:t>
      </w:r>
    </w:p>
    <w:p w14:paraId="020A5465" w14:textId="77777777" w:rsidR="00C24C75" w:rsidRPr="00C24C75" w:rsidRDefault="00C24C75" w:rsidP="000305EF">
      <w:pPr>
        <w:numPr>
          <w:ilvl w:val="0"/>
          <w:numId w:val="90"/>
        </w:numPr>
      </w:pPr>
      <w:r w:rsidRPr="00C24C75">
        <w:rPr>
          <w:b/>
          <w:bCs/>
        </w:rPr>
        <w:t>Legacy commands</w:t>
      </w:r>
      <w:r w:rsidRPr="00C24C75">
        <w:t> (net view, nbtstat, finger) are fading due to security improvements (disabling SMBv1, NetBIOS) and protocol evolution.</w:t>
      </w:r>
    </w:p>
    <w:p w14:paraId="615452D3" w14:textId="77777777" w:rsidR="00C24C75" w:rsidRPr="00C24C75" w:rsidRDefault="00C24C75" w:rsidP="000305EF">
      <w:pPr>
        <w:numPr>
          <w:ilvl w:val="0"/>
          <w:numId w:val="90"/>
        </w:numPr>
      </w:pPr>
      <w:r w:rsidRPr="00C24C75">
        <w:rPr>
          <w:b/>
          <w:bCs/>
        </w:rPr>
        <w:t>The shift is to PowerShell</w:t>
      </w:r>
      <w:r w:rsidRPr="00C24C75">
        <w:t> for management tasks (Get-SmbShare, New-NetIPAddress, Test-NetConnection), but the old CLI tools remain vital for quick diagnostics and cross-platform consistency. You use both.</w:t>
      </w:r>
    </w:p>
    <w:p w14:paraId="1A88AD1B" w14:textId="14C57788" w:rsidR="00C24C75" w:rsidRDefault="00C24C75" w:rsidP="00200A16">
      <w:r>
        <w:t xml:space="preserve"> </w:t>
      </w:r>
    </w:p>
    <w:p w14:paraId="7C8507A5" w14:textId="1230F24C" w:rsidR="00F343A3" w:rsidRPr="00F343A3" w:rsidRDefault="00F343A3" w:rsidP="00F343A3">
      <w:pPr>
        <w:rPr>
          <w:b/>
          <w:bCs/>
        </w:rPr>
      </w:pPr>
      <w:r w:rsidRPr="00F343A3">
        <w:rPr>
          <w:rStyle w:val="Style2Char"/>
        </w:rPr>
        <w:t>Network Diagnostics: PathPing, Ping, Route &amp; RPC Tools</w:t>
      </w:r>
      <w:r w:rsidRPr="00F343A3">
        <w:rPr>
          <w:rFonts w:ascii="Segoe UI Symbol" w:hAnsi="Segoe UI Symbol" w:cs="Segoe UI Symbol"/>
          <w:b/>
          <w:bCs/>
        </w:rPr>
        <w:t xml:space="preserve"> 🛰</w:t>
      </w:r>
      <w:r w:rsidRPr="00F343A3">
        <w:rPr>
          <w:b/>
          <w:bCs/>
        </w:rPr>
        <w:t>️</w:t>
      </w:r>
      <w:r>
        <w:rPr>
          <w:b/>
          <w:bCs/>
        </w:rPr>
        <w:t xml:space="preserve"> </w:t>
      </w:r>
    </w:p>
    <w:p w14:paraId="16834479" w14:textId="77777777" w:rsidR="00F343A3" w:rsidRPr="00F343A3" w:rsidRDefault="00F343A3" w:rsidP="00F343A3">
      <w:r w:rsidRPr="00F343A3">
        <w:t>This is the networking chapter—where you learn to </w:t>
      </w:r>
      <w:r w:rsidRPr="00F343A3">
        <w:rPr>
          <w:b/>
          <w:bCs/>
        </w:rPr>
        <w:t>diagnose why things aren't connecting</w:t>
      </w:r>
      <w:r w:rsidRPr="00F343A3">
        <w:t>. It's all about tracing paths, testing links, managing routes, and even checking complex application-level connections.</w:t>
      </w:r>
    </w:p>
    <w:p w14:paraId="44E68F6D" w14:textId="3E48C894" w:rsidR="00F343A3" w:rsidRDefault="00F343A3" w:rsidP="00F343A3"/>
    <w:p w14:paraId="581A1477" w14:textId="77777777" w:rsidR="00F343A3" w:rsidRDefault="00F343A3" w:rsidP="00F343A3"/>
    <w:p w14:paraId="5E38B684" w14:textId="77777777" w:rsidR="00F343A3" w:rsidRDefault="00F343A3" w:rsidP="00F343A3"/>
    <w:p w14:paraId="7570EB22" w14:textId="77777777" w:rsidR="00F343A3" w:rsidRDefault="00F343A3" w:rsidP="00F343A3"/>
    <w:p w14:paraId="06DFA62F" w14:textId="77777777" w:rsidR="00F343A3" w:rsidRPr="00F343A3" w:rsidRDefault="00F343A3" w:rsidP="00F343A3"/>
    <w:p w14:paraId="5C192EA6" w14:textId="5A5A895C" w:rsidR="00F343A3" w:rsidRPr="00F343A3" w:rsidRDefault="00F343A3" w:rsidP="00F343A3">
      <w:pPr>
        <w:rPr>
          <w:b/>
          <w:bCs/>
        </w:rPr>
      </w:pPr>
      <w:bookmarkStart w:id="146" w:name="_Toc226087579"/>
      <w:r w:rsidRPr="00F343A3">
        <w:rPr>
          <w:rStyle w:val="Style3Char"/>
          <w:rFonts w:eastAsiaTheme="minorHAnsi"/>
        </w:rPr>
        <w:lastRenderedPageBreak/>
        <w:t>Mapping the Path: </w:t>
      </w:r>
      <w:r w:rsidRPr="00F343A3">
        <w:rPr>
          <w:rStyle w:val="Style3Char"/>
          <w:rFonts w:eastAsiaTheme="majorEastAsia"/>
        </w:rPr>
        <w:t>PathPing</w:t>
      </w:r>
      <w:bookmarkEnd w:id="146"/>
      <w:r w:rsidRPr="00F343A3">
        <w:rPr>
          <w:rFonts w:ascii="Segoe UI Symbol" w:hAnsi="Segoe UI Symbol" w:cs="Segoe UI Symbol"/>
          <w:b/>
          <w:bCs/>
        </w:rPr>
        <w:t xml:space="preserve"> 🗺</w:t>
      </w:r>
      <w:r w:rsidRPr="00F343A3">
        <w:rPr>
          <w:b/>
          <w:bCs/>
        </w:rPr>
        <w:t>️</w:t>
      </w:r>
      <w:r>
        <w:rPr>
          <w:b/>
          <w:bCs/>
        </w:rPr>
        <w:t xml:space="preserve"> </w:t>
      </w:r>
    </w:p>
    <w:p w14:paraId="4D1F7F47" w14:textId="77777777" w:rsidR="00F343A3" w:rsidRPr="00F343A3" w:rsidRDefault="00F343A3" w:rsidP="00F343A3">
      <w:r w:rsidRPr="00F343A3">
        <w:rPr>
          <w:b/>
          <w:bCs/>
        </w:rPr>
        <w:t>What it does:</w:t>
      </w:r>
      <w:r w:rsidRPr="00F343A3">
        <w:t> A </w:t>
      </w:r>
      <w:r w:rsidRPr="00F343A3">
        <w:rPr>
          <w:b/>
          <w:bCs/>
        </w:rPr>
        <w:t>hybrid of </w:t>
      </w:r>
      <w:r w:rsidRPr="00F343A3">
        <w:t>Traceroute</w:t>
      </w:r>
      <w:r w:rsidRPr="00F343A3">
        <w:rPr>
          <w:b/>
          <w:bCs/>
        </w:rPr>
        <w:t> and </w:t>
      </w:r>
      <w:r w:rsidRPr="00F343A3">
        <w:t>Ping. It first maps out the </w:t>
      </w:r>
      <w:r w:rsidRPr="00F343A3">
        <w:rPr>
          <w:b/>
          <w:bCs/>
        </w:rPr>
        <w:t>entire route</w:t>
      </w:r>
      <w:r w:rsidRPr="00F343A3">
        <w:t> (all the hops) from your machine to a target, then sends a burst of pings to each hop to gather </w:t>
      </w:r>
      <w:r w:rsidRPr="00F343A3">
        <w:rPr>
          <w:b/>
          <w:bCs/>
        </w:rPr>
        <w:t>statistics</w:t>
      </w:r>
      <w:r w:rsidRPr="00F343A3">
        <w:t> (packet loss, latency).</w:t>
      </w:r>
    </w:p>
    <w:p w14:paraId="4C62B2FD" w14:textId="77777777" w:rsidR="00F343A3" w:rsidRPr="00F343A3" w:rsidRDefault="00F343A3" w:rsidP="00F343A3">
      <w:r w:rsidRPr="00F343A3">
        <w:rPr>
          <w:b/>
          <w:bCs/>
        </w:rPr>
        <w:t>Why it's special:</w:t>
      </w:r>
    </w:p>
    <w:p w14:paraId="017978D8" w14:textId="77777777" w:rsidR="00F343A3" w:rsidRPr="00F343A3" w:rsidRDefault="00F343A3" w:rsidP="000305EF">
      <w:pPr>
        <w:numPr>
          <w:ilvl w:val="0"/>
          <w:numId w:val="91"/>
        </w:numPr>
      </w:pPr>
      <w:r w:rsidRPr="00F343A3">
        <w:t>It shows you </w:t>
      </w:r>
      <w:r w:rsidRPr="00F343A3">
        <w:rPr>
          <w:b/>
          <w:bCs/>
        </w:rPr>
        <w:t>where the slowdown happens</w:t>
      </w:r>
      <w:r w:rsidRPr="00F343A3">
        <w:t>. Is it your ISP? A clogged router 5 hops away?</w:t>
      </w:r>
    </w:p>
    <w:p w14:paraId="2C1D9D48" w14:textId="77777777" w:rsidR="00F343A3" w:rsidRPr="00F343A3" w:rsidRDefault="00F343A3" w:rsidP="000305EF">
      <w:pPr>
        <w:numPr>
          <w:ilvl w:val="0"/>
          <w:numId w:val="91"/>
        </w:numPr>
      </w:pPr>
      <w:r w:rsidRPr="00F343A3">
        <w:t>It can hint at </w:t>
      </w:r>
      <w:r w:rsidRPr="00F343A3">
        <w:rPr>
          <w:b/>
          <w:bCs/>
        </w:rPr>
        <w:t>security issues</w:t>
      </w:r>
      <w:r w:rsidRPr="00F343A3">
        <w:t>. An unexpected hop in the path could indicate a "man-in-the-middle" attack.</w:t>
      </w:r>
    </w:p>
    <w:p w14:paraId="0727B072" w14:textId="77777777" w:rsidR="00F343A3" w:rsidRPr="00F343A3" w:rsidRDefault="00F343A3" w:rsidP="000305EF">
      <w:pPr>
        <w:numPr>
          <w:ilvl w:val="0"/>
          <w:numId w:val="91"/>
        </w:numPr>
      </w:pPr>
      <w:r w:rsidRPr="00F343A3">
        <w:t>It provides </w:t>
      </w:r>
      <w:r w:rsidRPr="00F343A3">
        <w:rPr>
          <w:b/>
          <w:bCs/>
        </w:rPr>
        <w:t>detailed stats</w:t>
      </w:r>
      <w:r w:rsidRPr="00F343A3">
        <w:t> (min/avg/max latency, packet loss %) for each node in the path.</w:t>
      </w:r>
    </w:p>
    <w:p w14:paraId="18A8C9DD" w14:textId="77777777" w:rsidR="00F343A3" w:rsidRPr="00F343A3" w:rsidRDefault="00F343A3" w:rsidP="00F343A3">
      <w:r w:rsidRPr="00F343A3">
        <w:rPr>
          <w:b/>
          <w:bCs/>
        </w:rPr>
        <w:t>Key Switches &amp; Use:</w:t>
      </w:r>
    </w:p>
    <w:p w14:paraId="1E54E736" w14:textId="77777777" w:rsidR="00F343A3" w:rsidRPr="00F343A3" w:rsidRDefault="00F343A3" w:rsidP="000305EF">
      <w:pPr>
        <w:numPr>
          <w:ilvl w:val="0"/>
          <w:numId w:val="92"/>
        </w:numPr>
      </w:pPr>
      <w:r w:rsidRPr="00F343A3">
        <w:t>-h 30 – Limits the search to 30 hops (stops it from searching forever).</w:t>
      </w:r>
    </w:p>
    <w:p w14:paraId="3A36BC20" w14:textId="77777777" w:rsidR="00F343A3" w:rsidRPr="00F343A3" w:rsidRDefault="00F343A3" w:rsidP="000305EF">
      <w:pPr>
        <w:numPr>
          <w:ilvl w:val="0"/>
          <w:numId w:val="92"/>
        </w:numPr>
      </w:pPr>
      <w:r w:rsidRPr="00F343A3">
        <w:t>-n – Shows IP addresses only (faster, skips DNS lookups).</w:t>
      </w:r>
    </w:p>
    <w:p w14:paraId="60DBEDFA" w14:textId="77777777" w:rsidR="00F343A3" w:rsidRPr="00F343A3" w:rsidRDefault="00F343A3" w:rsidP="000305EF">
      <w:pPr>
        <w:numPr>
          <w:ilvl w:val="0"/>
          <w:numId w:val="92"/>
        </w:numPr>
      </w:pPr>
      <w:r w:rsidRPr="00F343A3">
        <w:t>-q 1 – Sends only 1 query per hop (good for just seeing the path, not stats).</w:t>
      </w:r>
    </w:p>
    <w:p w14:paraId="704589F3" w14:textId="77777777" w:rsidR="00F343A3" w:rsidRPr="00F343A3" w:rsidRDefault="00F343A3" w:rsidP="000305EF">
      <w:pPr>
        <w:numPr>
          <w:ilvl w:val="0"/>
          <w:numId w:val="92"/>
        </w:numPr>
      </w:pPr>
      <w:r w:rsidRPr="00F343A3">
        <w:t>-w 2000 – Waits 2000ms (2 seconds) for each reply.</w:t>
      </w:r>
    </w:p>
    <w:p w14:paraId="36CA3254" w14:textId="77777777" w:rsidR="00F343A3" w:rsidRPr="00F343A3" w:rsidRDefault="00F343A3" w:rsidP="00F343A3">
      <w:r w:rsidRPr="00F343A3">
        <w:rPr>
          <w:b/>
          <w:bCs/>
        </w:rPr>
        <w:t>Modern Reality:</w:t>
      </w:r>
      <w:r w:rsidRPr="00F343A3">
        <w:t> </w:t>
      </w:r>
      <w:r w:rsidRPr="00F343A3">
        <w:rPr>
          <w:b/>
          <w:bCs/>
        </w:rPr>
        <w:t>Still a critical admin tool.</w:t>
      </w:r>
      <w:r w:rsidRPr="00F343A3">
        <w:t> When a website is slow, PathPing is step #2 (after ping). It tells you if the problem is "somewhere on the internet" vs. "at this specific router." The internet is dynamic—the path changes, so run it a few times to see patterns.</w:t>
      </w:r>
    </w:p>
    <w:p w14:paraId="05F98E85" w14:textId="54B15ADB" w:rsidR="00F343A3" w:rsidRPr="00F343A3" w:rsidRDefault="00F343A3" w:rsidP="00F343A3"/>
    <w:p w14:paraId="51DD3B2A" w14:textId="67693963" w:rsidR="00F343A3" w:rsidRPr="00F343A3" w:rsidRDefault="00F343A3" w:rsidP="00F343A3">
      <w:pPr>
        <w:rPr>
          <w:b/>
          <w:bCs/>
        </w:rPr>
      </w:pPr>
      <w:bookmarkStart w:id="147" w:name="_Toc226087580"/>
      <w:r w:rsidRPr="00F343A3">
        <w:rPr>
          <w:rStyle w:val="Style3Char"/>
          <w:rFonts w:eastAsiaTheme="minorHAnsi"/>
        </w:rPr>
        <w:t>The Basic Connectivity Test: </w:t>
      </w:r>
      <w:r w:rsidRPr="00F343A3">
        <w:rPr>
          <w:rStyle w:val="Style3Char"/>
          <w:rFonts w:eastAsiaTheme="majorEastAsia"/>
        </w:rPr>
        <w:t>Ping</w:t>
      </w:r>
      <w:bookmarkEnd w:id="147"/>
      <w:r w:rsidRPr="00F343A3">
        <w:rPr>
          <w:rFonts w:ascii="Segoe UI Emoji" w:hAnsi="Segoe UI Emoji" w:cs="Segoe UI Emoji"/>
          <w:b/>
          <w:bCs/>
        </w:rPr>
        <w:t xml:space="preserve"> 📡</w:t>
      </w:r>
      <w:r>
        <w:rPr>
          <w:rFonts w:ascii="Segoe UI Emoji" w:hAnsi="Segoe UI Emoji" w:cs="Segoe UI Emoji"/>
          <w:b/>
          <w:bCs/>
        </w:rPr>
        <w:t xml:space="preserve"> </w:t>
      </w:r>
    </w:p>
    <w:p w14:paraId="2F33929A" w14:textId="77777777" w:rsidR="00F343A3" w:rsidRPr="00F343A3" w:rsidRDefault="00F343A3" w:rsidP="00F343A3">
      <w:r w:rsidRPr="00F343A3">
        <w:rPr>
          <w:b/>
          <w:bCs/>
        </w:rPr>
        <w:t>What it does:</w:t>
      </w:r>
      <w:r w:rsidRPr="00F343A3">
        <w:t> The </w:t>
      </w:r>
      <w:r w:rsidRPr="00F343A3">
        <w:rPr>
          <w:b/>
          <w:bCs/>
        </w:rPr>
        <w:t>universal "are you there?"</w:t>
      </w:r>
      <w:r w:rsidRPr="00F343A3">
        <w:t> tool. Sends a small packet (ICMP Echo Request) to a target and waits for a reply. If you get a reply, the network path </w:t>
      </w:r>
      <w:r w:rsidRPr="00F343A3">
        <w:rPr>
          <w:i/>
          <w:iCs/>
        </w:rPr>
        <w:t>to</w:t>
      </w:r>
      <w:r w:rsidRPr="00F343A3">
        <w:t> and </w:t>
      </w:r>
      <w:r w:rsidRPr="00F343A3">
        <w:rPr>
          <w:i/>
          <w:iCs/>
        </w:rPr>
        <w:t>from</w:t>
      </w:r>
      <w:r w:rsidRPr="00F343A3">
        <w:t> the target is basically working.</w:t>
      </w:r>
    </w:p>
    <w:p w14:paraId="688BD757" w14:textId="77777777" w:rsidR="00F343A3" w:rsidRPr="00F343A3" w:rsidRDefault="00F343A3" w:rsidP="00F343A3">
      <w:r w:rsidRPr="00F343A3">
        <w:rPr>
          <w:b/>
          <w:bCs/>
        </w:rPr>
        <w:t>Why it's foundational:</w:t>
      </w:r>
    </w:p>
    <w:p w14:paraId="57D103B0" w14:textId="77777777" w:rsidR="00F343A3" w:rsidRPr="00F343A3" w:rsidRDefault="00F343A3" w:rsidP="000305EF">
      <w:pPr>
        <w:numPr>
          <w:ilvl w:val="0"/>
          <w:numId w:val="93"/>
        </w:numPr>
      </w:pPr>
      <w:r w:rsidRPr="00F343A3">
        <w:rPr>
          <w:b/>
          <w:bCs/>
        </w:rPr>
        <w:t>First step in </w:t>
      </w:r>
      <w:r w:rsidRPr="00F343A3">
        <w:rPr>
          <w:b/>
          <w:bCs/>
          <w:i/>
          <w:iCs/>
        </w:rPr>
        <w:t>any</w:t>
      </w:r>
      <w:r w:rsidRPr="00F343A3">
        <w:rPr>
          <w:b/>
          <w:bCs/>
        </w:rPr>
        <w:t> network troubleshooting.</w:t>
      </w:r>
      <w:r w:rsidRPr="00F343A3">
        <w:t> "Can I ping it?"</w:t>
      </w:r>
    </w:p>
    <w:p w14:paraId="08876409" w14:textId="77777777" w:rsidR="00F343A3" w:rsidRPr="00F343A3" w:rsidRDefault="00F343A3" w:rsidP="000305EF">
      <w:pPr>
        <w:numPr>
          <w:ilvl w:val="0"/>
          <w:numId w:val="93"/>
        </w:numPr>
      </w:pPr>
      <w:r w:rsidRPr="00F343A3">
        <w:t>Tests </w:t>
      </w:r>
      <w:r w:rsidRPr="00F343A3">
        <w:rPr>
          <w:b/>
          <w:bCs/>
        </w:rPr>
        <w:t>latency</w:t>
      </w:r>
      <w:r w:rsidRPr="00F343A3">
        <w:t> (round-trip time).</w:t>
      </w:r>
    </w:p>
    <w:p w14:paraId="4D1572BA" w14:textId="77777777" w:rsidR="00F343A3" w:rsidRPr="00F343A3" w:rsidRDefault="00F343A3" w:rsidP="000305EF">
      <w:pPr>
        <w:numPr>
          <w:ilvl w:val="0"/>
          <w:numId w:val="93"/>
        </w:numPr>
      </w:pPr>
      <w:r w:rsidRPr="00F343A3">
        <w:t>Can test with different </w:t>
      </w:r>
      <w:r w:rsidRPr="00F343A3">
        <w:rPr>
          <w:b/>
          <w:bCs/>
        </w:rPr>
        <w:t>packet sizes</w:t>
      </w:r>
      <w:r w:rsidRPr="00F343A3">
        <w:t> to find fragmentation issues.</w:t>
      </w:r>
    </w:p>
    <w:p w14:paraId="5C99B310" w14:textId="77777777" w:rsidR="00F343A3" w:rsidRDefault="00F343A3" w:rsidP="00F343A3">
      <w:pPr>
        <w:rPr>
          <w:b/>
          <w:bCs/>
        </w:rPr>
      </w:pPr>
    </w:p>
    <w:p w14:paraId="6F9EB22A" w14:textId="77777777" w:rsidR="00F343A3" w:rsidRDefault="00F343A3" w:rsidP="00F343A3">
      <w:pPr>
        <w:rPr>
          <w:b/>
          <w:bCs/>
        </w:rPr>
      </w:pPr>
    </w:p>
    <w:p w14:paraId="64D9F491" w14:textId="77777777" w:rsidR="00F343A3" w:rsidRDefault="00F343A3" w:rsidP="00F343A3">
      <w:pPr>
        <w:rPr>
          <w:b/>
          <w:bCs/>
        </w:rPr>
      </w:pPr>
    </w:p>
    <w:p w14:paraId="4ADF3205" w14:textId="3625D7F0" w:rsidR="00F343A3" w:rsidRPr="00F343A3" w:rsidRDefault="00F343A3" w:rsidP="00F343A3">
      <w:r w:rsidRPr="00F343A3">
        <w:rPr>
          <w:b/>
          <w:bCs/>
        </w:rPr>
        <w:lastRenderedPageBreak/>
        <w:t>Key Switches &amp; Use:</w:t>
      </w:r>
    </w:p>
    <w:p w14:paraId="6F8ECB98" w14:textId="77777777" w:rsidR="00F343A3" w:rsidRPr="00F343A3" w:rsidRDefault="00F343A3" w:rsidP="000305EF">
      <w:pPr>
        <w:numPr>
          <w:ilvl w:val="0"/>
          <w:numId w:val="94"/>
        </w:numPr>
      </w:pPr>
      <w:r w:rsidRPr="00F343A3">
        <w:t>-t – </w:t>
      </w:r>
      <w:r w:rsidRPr="00F343A3">
        <w:rPr>
          <w:b/>
          <w:bCs/>
        </w:rPr>
        <w:t>Pings continuously</w:t>
      </w:r>
      <w:r w:rsidRPr="00F343A3">
        <w:t> until you stop it (Ctrl+C). Great for watching an intermittent connection.</w:t>
      </w:r>
    </w:p>
    <w:p w14:paraId="542587FE" w14:textId="77777777" w:rsidR="00F343A3" w:rsidRPr="00F343A3" w:rsidRDefault="00F343A3" w:rsidP="000305EF">
      <w:pPr>
        <w:numPr>
          <w:ilvl w:val="0"/>
          <w:numId w:val="94"/>
        </w:numPr>
      </w:pPr>
      <w:r w:rsidRPr="00F343A3">
        <w:t>-l 1472 – Sends a </w:t>
      </w:r>
      <w:r w:rsidRPr="00F343A3">
        <w:rPr>
          <w:b/>
          <w:bCs/>
        </w:rPr>
        <w:t>large packet</w:t>
      </w:r>
      <w:r w:rsidRPr="00F343A3">
        <w:t> (1472 bytes + headers = ~1500 MTU). If large pings fail but small ones work, you likely have an MTU/fragmentation problem.</w:t>
      </w:r>
    </w:p>
    <w:p w14:paraId="3EDF0C31" w14:textId="77777777" w:rsidR="00F343A3" w:rsidRPr="00F343A3" w:rsidRDefault="00F343A3" w:rsidP="000305EF">
      <w:pPr>
        <w:numPr>
          <w:ilvl w:val="0"/>
          <w:numId w:val="94"/>
        </w:numPr>
      </w:pPr>
      <w:r w:rsidRPr="00F343A3">
        <w:t>-f – Sets the </w:t>
      </w:r>
      <w:r w:rsidRPr="00F343A3">
        <w:rPr>
          <w:b/>
          <w:bCs/>
        </w:rPr>
        <w:t>"Don't Fragment"</w:t>
      </w:r>
      <w:r w:rsidRPr="00F343A3">
        <w:t> flag. Combined with -l, it's the classic test for Path MTU Discovery issues.</w:t>
      </w:r>
    </w:p>
    <w:p w14:paraId="0DE38361" w14:textId="77777777" w:rsidR="00F343A3" w:rsidRPr="00F343A3" w:rsidRDefault="00F343A3" w:rsidP="000305EF">
      <w:pPr>
        <w:numPr>
          <w:ilvl w:val="0"/>
          <w:numId w:val="94"/>
        </w:numPr>
      </w:pPr>
      <w:r w:rsidRPr="00F343A3">
        <w:t>-n 10 – Sends 10 pings instead of the default 4.</w:t>
      </w:r>
    </w:p>
    <w:p w14:paraId="6C33CFF7" w14:textId="77777777" w:rsidR="00F343A3" w:rsidRPr="00F343A3" w:rsidRDefault="00F343A3" w:rsidP="000305EF">
      <w:pPr>
        <w:numPr>
          <w:ilvl w:val="0"/>
          <w:numId w:val="94"/>
        </w:numPr>
      </w:pPr>
      <w:r w:rsidRPr="00F343A3">
        <w:t>-a – Tries to </w:t>
      </w:r>
      <w:r w:rsidRPr="00F343A3">
        <w:rPr>
          <w:b/>
          <w:bCs/>
        </w:rPr>
        <w:t>resolve the IP address to a hostname</w:t>
      </w:r>
      <w:r w:rsidRPr="00F343A3">
        <w:t>.</w:t>
      </w:r>
    </w:p>
    <w:p w14:paraId="1ABE2B9F" w14:textId="77777777" w:rsidR="00F343A3" w:rsidRPr="00F343A3" w:rsidRDefault="00F343A3" w:rsidP="00F343A3">
      <w:r w:rsidRPr="00F343A3">
        <w:rPr>
          <w:b/>
          <w:bCs/>
        </w:rPr>
        <w:t>Modern Reality:</w:t>
      </w:r>
      <w:r w:rsidRPr="00F343A3">
        <w:t> </w:t>
      </w:r>
      <w:r w:rsidRPr="00F343A3">
        <w:rPr>
          <w:b/>
          <w:bCs/>
        </w:rPr>
        <w:t>As essential as ever.</w:t>
      </w:r>
      <w:r w:rsidRPr="00F343A3">
        <w:t> Firewalls or hosts may block ICMP (ping), so "no reply" doesn't always mean "down." But if ping works, your lower-level networking (IP, routing) is fine.</w:t>
      </w:r>
    </w:p>
    <w:p w14:paraId="0C9C3407" w14:textId="649506DA" w:rsidR="00F343A3" w:rsidRPr="00F343A3" w:rsidRDefault="00F343A3" w:rsidP="00F343A3"/>
    <w:p w14:paraId="5F84AC09" w14:textId="7124A61A" w:rsidR="00F343A3" w:rsidRPr="00F343A3" w:rsidRDefault="00F343A3" w:rsidP="00F343A3">
      <w:pPr>
        <w:rPr>
          <w:b/>
          <w:bCs/>
        </w:rPr>
      </w:pPr>
      <w:bookmarkStart w:id="148" w:name="_Toc226087581"/>
      <w:r w:rsidRPr="00F343A3">
        <w:rPr>
          <w:rStyle w:val="Style3Char"/>
          <w:rFonts w:eastAsiaTheme="minorHAnsi"/>
        </w:rPr>
        <w:t>Managing Where Packets Go: </w:t>
      </w:r>
      <w:r w:rsidRPr="00F343A3">
        <w:rPr>
          <w:rStyle w:val="Style3Char"/>
          <w:rFonts w:eastAsiaTheme="majorEastAsia"/>
        </w:rPr>
        <w:t>Route</w:t>
      </w:r>
      <w:bookmarkEnd w:id="148"/>
      <w:r w:rsidRPr="00F343A3">
        <w:rPr>
          <w:rFonts w:ascii="Segoe UI Emoji" w:hAnsi="Segoe UI Emoji" w:cs="Segoe UI Emoji"/>
          <w:b/>
          <w:bCs/>
        </w:rPr>
        <w:t xml:space="preserve"> 🧭</w:t>
      </w:r>
      <w:r w:rsidRPr="00F343A3">
        <w:rPr>
          <w:b/>
          <w:bCs/>
        </w:rPr>
        <w:t> </w:t>
      </w:r>
      <w:r>
        <w:rPr>
          <w:b/>
          <w:bCs/>
        </w:rPr>
        <w:t xml:space="preserve"> </w:t>
      </w:r>
    </w:p>
    <w:p w14:paraId="7FC8B7A6" w14:textId="77777777" w:rsidR="00F343A3" w:rsidRPr="00F343A3" w:rsidRDefault="00F343A3" w:rsidP="00F343A3">
      <w:r w:rsidRPr="00F343A3">
        <w:rPr>
          <w:b/>
          <w:bCs/>
        </w:rPr>
        <w:t>What it does:</w:t>
      </w:r>
      <w:r w:rsidRPr="00F343A3">
        <w:t> Views and modifies the local machine's </w:t>
      </w:r>
      <w:r w:rsidRPr="00F343A3">
        <w:rPr>
          <w:b/>
          <w:bCs/>
        </w:rPr>
        <w:t>IP routing table</w:t>
      </w:r>
      <w:r w:rsidRPr="00F343A3">
        <w:t>. This table is the "map" your computer uses to decide: "To send a packet to this IP, which network interface and gateway do I use?"</w:t>
      </w:r>
    </w:p>
    <w:p w14:paraId="523A481A" w14:textId="77777777" w:rsidR="00F343A3" w:rsidRPr="00F343A3" w:rsidRDefault="00F343A3" w:rsidP="00F343A3">
      <w:r w:rsidRPr="00F343A3">
        <w:rPr>
          <w:b/>
          <w:bCs/>
        </w:rPr>
        <w:t>Why it matters:</w:t>
      </w:r>
      <w:r w:rsidRPr="00F343A3">
        <w:t> Your PC isn't just a passive endpoint. It makes routing decisions for its own traffic, especially if it has multiple network interfaces (Wi-Fi + Ethernet, VPN, etc.).</w:t>
      </w:r>
    </w:p>
    <w:p w14:paraId="20ECDD65" w14:textId="77777777" w:rsidR="00F343A3" w:rsidRPr="00F343A3" w:rsidRDefault="00F343A3" w:rsidP="00F343A3">
      <w:r w:rsidRPr="00F343A3">
        <w:rPr>
          <w:b/>
          <w:bCs/>
        </w:rPr>
        <w:t>Key Commands:</w:t>
      </w:r>
    </w:p>
    <w:p w14:paraId="39F63E43" w14:textId="77777777" w:rsidR="00F343A3" w:rsidRPr="00F343A3" w:rsidRDefault="00F343A3" w:rsidP="000305EF">
      <w:pPr>
        <w:numPr>
          <w:ilvl w:val="0"/>
          <w:numId w:val="95"/>
        </w:numPr>
      </w:pPr>
      <w:r w:rsidRPr="00F343A3">
        <w:t>route print – </w:t>
      </w:r>
      <w:r w:rsidRPr="00F343A3">
        <w:rPr>
          <w:b/>
          <w:bCs/>
        </w:rPr>
        <w:t>Displays the entire routing table.</w:t>
      </w:r>
      <w:r w:rsidRPr="00F343A3">
        <w:t> Look for the </w:t>
      </w:r>
      <w:r w:rsidRPr="00F343A3">
        <w:rPr>
          <w:b/>
          <w:bCs/>
        </w:rPr>
        <w:t>"0.0.0.0"</w:t>
      </w:r>
      <w:r w:rsidRPr="00F343A3">
        <w:t> entry—that's your </w:t>
      </w:r>
      <w:r w:rsidRPr="00F343A3">
        <w:rPr>
          <w:b/>
          <w:bCs/>
        </w:rPr>
        <w:t>default gateway</w:t>
      </w:r>
      <w:r w:rsidRPr="00F343A3">
        <w:t> (the "send it here if no other rule matches").</w:t>
      </w:r>
    </w:p>
    <w:p w14:paraId="36BF70A0" w14:textId="77777777" w:rsidR="00F343A3" w:rsidRPr="00F343A3" w:rsidRDefault="00F343A3" w:rsidP="000305EF">
      <w:pPr>
        <w:numPr>
          <w:ilvl w:val="0"/>
          <w:numId w:val="95"/>
        </w:numPr>
      </w:pPr>
      <w:r w:rsidRPr="00F343A3">
        <w:t>route add 192.168.2.0 mask 255.255.255.0 192.168.1.1 – Adds a static route: "To reach the 192.168.2.0/24 network, send packets to gateway 192.168.1.1."</w:t>
      </w:r>
    </w:p>
    <w:p w14:paraId="69506D42" w14:textId="77777777" w:rsidR="00F343A3" w:rsidRPr="00F343A3" w:rsidRDefault="00F343A3" w:rsidP="000305EF">
      <w:pPr>
        <w:numPr>
          <w:ilvl w:val="0"/>
          <w:numId w:val="95"/>
        </w:numPr>
      </w:pPr>
      <w:r w:rsidRPr="00F343A3">
        <w:t>route add 0.0.0.0 mask 0.0.0.0 10.0.0.1 – </w:t>
      </w:r>
      <w:r w:rsidRPr="00F343A3">
        <w:rPr>
          <w:b/>
          <w:bCs/>
        </w:rPr>
        <w:t>Changes your default gateway</w:t>
      </w:r>
      <w:r w:rsidRPr="00F343A3">
        <w:t> to 10.0.0.1.</w:t>
      </w:r>
    </w:p>
    <w:p w14:paraId="4D7C7396" w14:textId="77777777" w:rsidR="00F343A3" w:rsidRPr="00F343A3" w:rsidRDefault="00F343A3" w:rsidP="000305EF">
      <w:pPr>
        <w:numPr>
          <w:ilvl w:val="0"/>
          <w:numId w:val="95"/>
        </w:numPr>
      </w:pPr>
      <w:r w:rsidRPr="00F343A3">
        <w:t>route delete 192.168.2.0 – Deletes a route.</w:t>
      </w:r>
    </w:p>
    <w:p w14:paraId="3A6B2FF0" w14:textId="77777777" w:rsidR="00F343A3" w:rsidRPr="00F343A3" w:rsidRDefault="00F343A3" w:rsidP="000305EF">
      <w:pPr>
        <w:numPr>
          <w:ilvl w:val="0"/>
          <w:numId w:val="95"/>
        </w:numPr>
      </w:pPr>
      <w:r w:rsidRPr="00F343A3">
        <w:t>route -p add ... – Makes the route </w:t>
      </w:r>
      <w:r w:rsidRPr="00F343A3">
        <w:rPr>
          <w:b/>
          <w:bCs/>
        </w:rPr>
        <w:t>persistent</w:t>
      </w:r>
      <w:r w:rsidRPr="00F343A3">
        <w:t> (survives a reboot).</w:t>
      </w:r>
    </w:p>
    <w:p w14:paraId="3D1AD9FD" w14:textId="77777777" w:rsidR="00F343A3" w:rsidRPr="00F343A3" w:rsidRDefault="00F343A3" w:rsidP="00F343A3">
      <w:r w:rsidRPr="00F343A3">
        <w:rPr>
          <w:b/>
          <w:bCs/>
        </w:rPr>
        <w:t>Modern Context:</w:t>
      </w:r>
      <w:r w:rsidRPr="00F343A3">
        <w:t> </w:t>
      </w:r>
      <w:r w:rsidRPr="00F343A3">
        <w:rPr>
          <w:b/>
          <w:bCs/>
        </w:rPr>
        <w:t>Crucial for advanced networking.</w:t>
      </w:r>
      <w:r w:rsidRPr="00F343A3">
        <w:t> Used when setting up:</w:t>
      </w:r>
    </w:p>
    <w:p w14:paraId="4A29838B" w14:textId="77777777" w:rsidR="00F343A3" w:rsidRPr="00F343A3" w:rsidRDefault="00F343A3" w:rsidP="000305EF">
      <w:pPr>
        <w:numPr>
          <w:ilvl w:val="0"/>
          <w:numId w:val="96"/>
        </w:numPr>
      </w:pPr>
      <w:r w:rsidRPr="00F343A3">
        <w:rPr>
          <w:b/>
          <w:bCs/>
        </w:rPr>
        <w:t>VPNs</w:t>
      </w:r>
      <w:r w:rsidRPr="00F343A3">
        <w:t> (adding routes to send specific traffic through the tunnel).</w:t>
      </w:r>
    </w:p>
    <w:p w14:paraId="35A85406" w14:textId="77777777" w:rsidR="00F343A3" w:rsidRPr="00F343A3" w:rsidRDefault="00F343A3" w:rsidP="000305EF">
      <w:pPr>
        <w:numPr>
          <w:ilvl w:val="0"/>
          <w:numId w:val="96"/>
        </w:numPr>
      </w:pPr>
      <w:r w:rsidRPr="00F343A3">
        <w:rPr>
          <w:b/>
          <w:bCs/>
        </w:rPr>
        <w:t>Multi-homed servers</w:t>
      </w:r>
      <w:r w:rsidRPr="00F343A3">
        <w:t> (servers with multiple NICs for different networks).</w:t>
      </w:r>
    </w:p>
    <w:p w14:paraId="15AC2C92" w14:textId="77777777" w:rsidR="00F343A3" w:rsidRPr="00F343A3" w:rsidRDefault="00F343A3" w:rsidP="000305EF">
      <w:pPr>
        <w:numPr>
          <w:ilvl w:val="0"/>
          <w:numId w:val="96"/>
        </w:numPr>
      </w:pPr>
      <w:r w:rsidRPr="00F343A3">
        <w:rPr>
          <w:b/>
          <w:bCs/>
        </w:rPr>
        <w:t>Diagnosing weird connectivity</w:t>
      </w:r>
      <w:r w:rsidRPr="00F343A3">
        <w:t> ("Why is my PC trying to use the wrong network?").</w:t>
      </w:r>
    </w:p>
    <w:p w14:paraId="0CF12E07" w14:textId="297F3B86" w:rsidR="00F343A3" w:rsidRPr="00F343A3" w:rsidRDefault="00F343A3" w:rsidP="00F343A3">
      <w:pPr>
        <w:rPr>
          <w:b/>
          <w:bCs/>
        </w:rPr>
      </w:pPr>
      <w:bookmarkStart w:id="149" w:name="_Toc226087582"/>
      <w:r w:rsidRPr="00F343A3">
        <w:rPr>
          <w:rStyle w:val="Style3Char"/>
          <w:rFonts w:eastAsiaTheme="minorHAnsi"/>
        </w:rPr>
        <w:lastRenderedPageBreak/>
        <w:t>The Specialized Application Check: </w:t>
      </w:r>
      <w:r w:rsidRPr="00F343A3">
        <w:rPr>
          <w:rStyle w:val="Style3Char"/>
          <w:rFonts w:eastAsiaTheme="majorEastAsia"/>
        </w:rPr>
        <w:t>RPCPing</w:t>
      </w:r>
      <w:bookmarkEnd w:id="149"/>
      <w:r w:rsidR="0058321F" w:rsidRPr="0058321F">
        <w:rPr>
          <w:rFonts w:ascii="Segoe UI Emoji" w:hAnsi="Segoe UI Emoji" w:cs="Segoe UI Emoji"/>
          <w:b/>
          <w:bCs/>
        </w:rPr>
        <w:t xml:space="preserve"> </w:t>
      </w:r>
      <w:r w:rsidR="0058321F" w:rsidRPr="00F343A3">
        <w:rPr>
          <w:rFonts w:ascii="Segoe UI Emoji" w:hAnsi="Segoe UI Emoji" w:cs="Segoe UI Emoji"/>
          <w:b/>
          <w:bCs/>
        </w:rPr>
        <w:t>🤝</w:t>
      </w:r>
      <w:r w:rsidR="0058321F">
        <w:rPr>
          <w:rFonts w:ascii="Segoe UI Emoji" w:hAnsi="Segoe UI Emoji" w:cs="Segoe UI Emoji"/>
          <w:b/>
          <w:bCs/>
        </w:rPr>
        <w:t xml:space="preserve"> </w:t>
      </w:r>
    </w:p>
    <w:p w14:paraId="1B7F683C" w14:textId="77777777" w:rsidR="00F343A3" w:rsidRPr="00F343A3" w:rsidRDefault="00F343A3" w:rsidP="00F343A3">
      <w:r w:rsidRPr="00F343A3">
        <w:rPr>
          <w:b/>
          <w:bCs/>
        </w:rPr>
        <w:t>What it does:</w:t>
      </w:r>
      <w:r w:rsidRPr="00F343A3">
        <w:t> A </w:t>
      </w:r>
      <w:r w:rsidRPr="00F343A3">
        <w:rPr>
          <w:b/>
          <w:bCs/>
        </w:rPr>
        <w:t>specialized ping for RPC (Remote Procedure Call) connections.</w:t>
      </w:r>
      <w:r w:rsidRPr="00F343A3">
        <w:t> This isn't for web servers or generic IP connectivity—it's for testing if </w:t>
      </w:r>
      <w:r w:rsidRPr="00F343A3">
        <w:rPr>
          <w:b/>
          <w:bCs/>
        </w:rPr>
        <w:t>specific Windows services</w:t>
      </w:r>
      <w:r w:rsidRPr="00F343A3">
        <w:t> (like Exchange, Active Directory, DCOM applications) can be reached over the network.</w:t>
      </w:r>
    </w:p>
    <w:p w14:paraId="01CE874A" w14:textId="77777777" w:rsidR="00F343A3" w:rsidRPr="00F343A3" w:rsidRDefault="00F343A3" w:rsidP="00F343A3">
      <w:r w:rsidRPr="00F343A3">
        <w:rPr>
          <w:b/>
          <w:bCs/>
        </w:rPr>
        <w:t>Why it exists:</w:t>
      </w:r>
      <w:r w:rsidRPr="00F343A3">
        <w:t> Standard ping tests IP connectivity. RPCPing tests if the </w:t>
      </w:r>
      <w:r w:rsidRPr="00F343A3">
        <w:rPr>
          <w:b/>
          <w:bCs/>
        </w:rPr>
        <w:t>RPC layer</w:t>
      </w:r>
      <w:r w:rsidRPr="00F343A3">
        <w:t>, with all its authentication and protocol complexity, is working. It's like checking if the </w:t>
      </w:r>
      <w:r w:rsidRPr="00F343A3">
        <w:rPr>
          <w:i/>
          <w:iCs/>
        </w:rPr>
        <w:t>plumbing</w:t>
      </w:r>
      <w:r w:rsidRPr="00F343A3">
        <w:t> works vs. checking if </w:t>
      </w:r>
      <w:r w:rsidRPr="00F343A3">
        <w:rPr>
          <w:i/>
          <w:iCs/>
        </w:rPr>
        <w:t>water comes out of a specific faucet</w:t>
      </w:r>
      <w:r w:rsidRPr="00F343A3">
        <w:t>.</w:t>
      </w:r>
    </w:p>
    <w:p w14:paraId="6B28CBEA" w14:textId="77777777" w:rsidR="00F343A3" w:rsidRPr="00F343A3" w:rsidRDefault="00F343A3" w:rsidP="00F343A3">
      <w:r w:rsidRPr="00F343A3">
        <w:rPr>
          <w:b/>
          <w:bCs/>
        </w:rPr>
        <w:t>Key Concepts:</w:t>
      </w:r>
    </w:p>
    <w:p w14:paraId="1723CC65" w14:textId="77777777" w:rsidR="00F343A3" w:rsidRPr="00F343A3" w:rsidRDefault="00F343A3" w:rsidP="000305EF">
      <w:pPr>
        <w:numPr>
          <w:ilvl w:val="0"/>
          <w:numId w:val="97"/>
        </w:numPr>
      </w:pPr>
      <w:r w:rsidRPr="00F343A3">
        <w:rPr>
          <w:b/>
          <w:bCs/>
        </w:rPr>
        <w:t>Protocol Sequences:</w:t>
      </w:r>
      <w:r w:rsidRPr="00F343A3">
        <w:t> Like ncacn_ip_tcp (RPC over TCP) or ncacn_np (RPC over Named Pipes).</w:t>
      </w:r>
    </w:p>
    <w:p w14:paraId="5364F6F6" w14:textId="77777777" w:rsidR="00F343A3" w:rsidRPr="00F343A3" w:rsidRDefault="00F343A3" w:rsidP="000305EF">
      <w:pPr>
        <w:numPr>
          <w:ilvl w:val="0"/>
          <w:numId w:val="97"/>
        </w:numPr>
      </w:pPr>
      <w:r w:rsidRPr="00F343A3">
        <w:rPr>
          <w:b/>
          <w:bCs/>
        </w:rPr>
        <w:t>Endpoints:</w:t>
      </w:r>
      <w:r w:rsidRPr="00F343A3">
        <w:t> The specific "port" or service name an RPC service listens on.</w:t>
      </w:r>
    </w:p>
    <w:p w14:paraId="63632504" w14:textId="77777777" w:rsidR="00F343A3" w:rsidRPr="00F343A3" w:rsidRDefault="00F343A3" w:rsidP="000305EF">
      <w:pPr>
        <w:numPr>
          <w:ilvl w:val="0"/>
          <w:numId w:val="97"/>
        </w:numPr>
      </w:pPr>
      <w:r w:rsidRPr="00F343A3">
        <w:rPr>
          <w:b/>
          <w:bCs/>
        </w:rPr>
        <w:t>Security:</w:t>
      </w:r>
      <w:r w:rsidRPr="00F343A3">
        <w:t> RPC connections often require authentication (-a, -u switches). A common error is having network connectivity but lacking the </w:t>
      </w:r>
      <w:r w:rsidRPr="00F343A3">
        <w:rPr>
          <w:b/>
          <w:bCs/>
        </w:rPr>
        <w:t>right permissions</w:t>
      </w:r>
      <w:r w:rsidRPr="00F343A3">
        <w:t> to bind to the RPC endpoint.</w:t>
      </w:r>
    </w:p>
    <w:p w14:paraId="6D8FE8A3" w14:textId="77777777" w:rsidR="00F343A3" w:rsidRPr="00F343A3" w:rsidRDefault="00F343A3" w:rsidP="00F343A3">
      <w:r w:rsidRPr="00F343A3">
        <w:rPr>
          <w:b/>
          <w:bCs/>
        </w:rPr>
        <w:t>Modern Use:</w:t>
      </w:r>
      <w:r w:rsidRPr="00F343A3">
        <w:t> </w:t>
      </w:r>
      <w:r w:rsidRPr="00F343A3">
        <w:rPr>
          <w:b/>
          <w:bCs/>
        </w:rPr>
        <w:t>A niche but vital admin tool.</w:t>
      </w:r>
      <w:r w:rsidRPr="00F343A3">
        <w:t> When a distributed application fails (e.g., an MMC snap-in can't connect to a remote server), but ping works, RPCPing is your next step. It isolates the problem to the RPC/application layer.</w:t>
      </w:r>
    </w:p>
    <w:p w14:paraId="44DC9B6B" w14:textId="754F38BE" w:rsidR="00F343A3" w:rsidRPr="00F343A3" w:rsidRDefault="00F343A3" w:rsidP="00F343A3"/>
    <w:p w14:paraId="5E43286B" w14:textId="0041A56D" w:rsidR="00F343A3" w:rsidRPr="00F343A3" w:rsidRDefault="00F343A3" w:rsidP="00F343A3">
      <w:pPr>
        <w:rPr>
          <w:b/>
          <w:bCs/>
        </w:rPr>
      </w:pPr>
      <w:bookmarkStart w:id="150" w:name="_Toc226087583"/>
      <w:r w:rsidRPr="00F343A3">
        <w:rPr>
          <w:rStyle w:val="Style3Char"/>
          <w:rFonts w:eastAsiaTheme="minorHAnsi"/>
        </w:rPr>
        <w:t>Legacy UNIX Connectivity: </w:t>
      </w:r>
      <w:r w:rsidRPr="00F343A3">
        <w:rPr>
          <w:rStyle w:val="Style3Char"/>
          <w:rFonts w:eastAsiaTheme="majorEastAsia"/>
        </w:rPr>
        <w:t>RCP</w:t>
      </w:r>
      <w:r w:rsidRPr="00F343A3">
        <w:rPr>
          <w:rStyle w:val="Style3Char"/>
          <w:rFonts w:eastAsiaTheme="minorHAnsi"/>
        </w:rPr>
        <w:t> &amp; </w:t>
      </w:r>
      <w:r w:rsidRPr="00F343A3">
        <w:rPr>
          <w:rStyle w:val="Style3Char"/>
          <w:rFonts w:eastAsiaTheme="majorEastAsia"/>
        </w:rPr>
        <w:t>REXEC</w:t>
      </w:r>
      <w:bookmarkEnd w:id="150"/>
      <w:r w:rsidR="0058321F" w:rsidRPr="0058321F">
        <w:rPr>
          <w:rFonts w:ascii="Segoe UI Emoji" w:hAnsi="Segoe UI Emoji" w:cs="Segoe UI Emoji"/>
          <w:b/>
          <w:bCs/>
        </w:rPr>
        <w:t xml:space="preserve"> </w:t>
      </w:r>
      <w:r w:rsidR="0058321F" w:rsidRPr="00F343A3">
        <w:rPr>
          <w:rFonts w:ascii="Segoe UI Emoji" w:hAnsi="Segoe UI Emoji" w:cs="Segoe UI Emoji"/>
          <w:b/>
          <w:bCs/>
        </w:rPr>
        <w:t>💾</w:t>
      </w:r>
      <w:r w:rsidR="0058321F" w:rsidRPr="00F343A3">
        <w:rPr>
          <w:b/>
          <w:bCs/>
        </w:rPr>
        <w:t> </w:t>
      </w:r>
      <w:r w:rsidR="0058321F">
        <w:rPr>
          <w:b/>
          <w:bCs/>
        </w:rPr>
        <w:t xml:space="preserve"> </w:t>
      </w:r>
    </w:p>
    <w:p w14:paraId="517274D3" w14:textId="77777777" w:rsidR="00F343A3" w:rsidRPr="00F343A3" w:rsidRDefault="00F343A3" w:rsidP="00F343A3">
      <w:r w:rsidRPr="00F343A3">
        <w:rPr>
          <w:b/>
          <w:bCs/>
        </w:rPr>
        <w:t>What they were:</w:t>
      </w:r>
      <w:r w:rsidRPr="00F343A3">
        <w:t> Old utilities for </w:t>
      </w:r>
      <w:r w:rsidRPr="00F343A3">
        <w:rPr>
          <w:b/>
          <w:bCs/>
        </w:rPr>
        <w:t>copying files (</w:t>
      </w:r>
      <w:r w:rsidRPr="00F343A3">
        <w:t>RCP</w:t>
      </w:r>
      <w:r w:rsidRPr="00F343A3">
        <w:rPr>
          <w:b/>
          <w:bCs/>
        </w:rPr>
        <w:t>)</w:t>
      </w:r>
      <w:r w:rsidRPr="00F343A3">
        <w:t> and </w:t>
      </w:r>
      <w:r w:rsidRPr="00F343A3">
        <w:rPr>
          <w:b/>
          <w:bCs/>
        </w:rPr>
        <w:t>running commands (</w:t>
      </w:r>
      <w:r w:rsidRPr="00F343A3">
        <w:t>REXEC</w:t>
      </w:r>
      <w:r w:rsidRPr="00F343A3">
        <w:rPr>
          <w:b/>
          <w:bCs/>
        </w:rPr>
        <w:t>)</w:t>
      </w:r>
      <w:r w:rsidRPr="00F343A3">
        <w:t> on remote UNIX machines that ran the corresponding daemons (rshd).</w:t>
      </w:r>
    </w:p>
    <w:p w14:paraId="2EF8A855" w14:textId="77777777" w:rsidR="00F343A3" w:rsidRPr="00F343A3" w:rsidRDefault="00F343A3" w:rsidP="00F343A3">
      <w:r w:rsidRPr="00F343A3">
        <w:rPr>
          <w:b/>
          <w:bCs/>
        </w:rPr>
        <w:t>The Book's Note:</w:t>
      </w:r>
      <w:r w:rsidRPr="00F343A3">
        <w:t> </w:t>
      </w:r>
      <w:r w:rsidRPr="00F343A3">
        <w:rPr>
          <w:b/>
          <w:bCs/>
        </w:rPr>
        <w:t>Vista already deprecated them.</w:t>
      </w:r>
      <w:r w:rsidRPr="00F343A3">
        <w:t> They were insecure (plaintext passwords, weak trust models) and Windows-focused tools replaced them.</w:t>
      </w:r>
    </w:p>
    <w:p w14:paraId="145E8B04" w14:textId="77777777" w:rsidR="00F343A3" w:rsidRPr="00F343A3" w:rsidRDefault="00F343A3" w:rsidP="00F343A3">
      <w:r w:rsidRPr="00F343A3">
        <w:rPr>
          <w:b/>
          <w:bCs/>
        </w:rPr>
        <w:t>Modern Replacements:</w:t>
      </w:r>
    </w:p>
    <w:p w14:paraId="0A07CC88" w14:textId="77777777" w:rsidR="00F343A3" w:rsidRPr="00F343A3" w:rsidRDefault="00F343A3" w:rsidP="000305EF">
      <w:pPr>
        <w:numPr>
          <w:ilvl w:val="0"/>
          <w:numId w:val="98"/>
        </w:numPr>
      </w:pPr>
      <w:r w:rsidRPr="00F343A3">
        <w:rPr>
          <w:b/>
          <w:bCs/>
        </w:rPr>
        <w:t>For secure file copy:</w:t>
      </w:r>
      <w:r w:rsidRPr="00F343A3">
        <w:t> Use SCP (via Win32-OpenSSH, now built into Windows) or PSFTP.</w:t>
      </w:r>
    </w:p>
    <w:p w14:paraId="683E3A19" w14:textId="77777777" w:rsidR="00F343A3" w:rsidRPr="00F343A3" w:rsidRDefault="00F343A3" w:rsidP="000305EF">
      <w:pPr>
        <w:numPr>
          <w:ilvl w:val="0"/>
          <w:numId w:val="98"/>
        </w:numPr>
      </w:pPr>
      <w:r w:rsidRPr="00F343A3">
        <w:rPr>
          <w:b/>
          <w:bCs/>
        </w:rPr>
        <w:t>For secure remote command execution:</w:t>
      </w:r>
      <w:r w:rsidRPr="00F343A3">
        <w:t> Use SSH (via the built-in OpenSSH client).</w:t>
      </w:r>
    </w:p>
    <w:p w14:paraId="3647AFDE" w14:textId="77777777" w:rsidR="00F343A3" w:rsidRPr="00F343A3" w:rsidRDefault="00F343A3" w:rsidP="00F343A3">
      <w:r w:rsidRPr="00F343A3">
        <w:rPr>
          <w:b/>
          <w:bCs/>
        </w:rPr>
        <w:t>Takeaway:</w:t>
      </w:r>
      <w:r w:rsidRPr="00F343A3">
        <w:t> Understand they existed for legacy interoperability, but </w:t>
      </w:r>
      <w:r w:rsidRPr="00F343A3">
        <w:rPr>
          <w:b/>
          <w:bCs/>
        </w:rPr>
        <w:t>never use them on a modern network.</w:t>
      </w:r>
      <w:r w:rsidRPr="00F343A3">
        <w:t> Their concepts evolved into </w:t>
      </w:r>
      <w:r w:rsidRPr="00F343A3">
        <w:rPr>
          <w:b/>
          <w:bCs/>
        </w:rPr>
        <w:t>SSH-based tools</w:t>
      </w:r>
      <w:r w:rsidRPr="00F343A3">
        <w:t>, which are the secure standard.</w:t>
      </w:r>
    </w:p>
    <w:p w14:paraId="7732A8DE" w14:textId="45D7935F" w:rsidR="00F343A3" w:rsidRPr="00F343A3" w:rsidRDefault="00F343A3" w:rsidP="00F343A3"/>
    <w:p w14:paraId="6D8548F4" w14:textId="653C9B1C" w:rsidR="00F343A3" w:rsidRPr="00F343A3" w:rsidRDefault="00F343A3" w:rsidP="0058321F">
      <w:pPr>
        <w:pStyle w:val="Style3"/>
      </w:pPr>
      <w:bookmarkStart w:id="151" w:name="_Toc226087584"/>
      <w:r w:rsidRPr="00F343A3">
        <w:lastRenderedPageBreak/>
        <w:t>The Big Picture &amp; Modern Mindset (202</w:t>
      </w:r>
      <w:r w:rsidR="0058321F">
        <w:t>6</w:t>
      </w:r>
      <w:r w:rsidRPr="00F343A3">
        <w:t>+)</w:t>
      </w:r>
      <w:bookmarkEnd w:id="151"/>
    </w:p>
    <w:p w14:paraId="2D4C9FAB" w14:textId="77777777" w:rsidR="00F343A3" w:rsidRPr="00F343A3" w:rsidRDefault="00F343A3" w:rsidP="000305EF">
      <w:pPr>
        <w:numPr>
          <w:ilvl w:val="0"/>
          <w:numId w:val="99"/>
        </w:numPr>
      </w:pPr>
      <w:r w:rsidRPr="00F343A3">
        <w:t>Ping</w:t>
      </w:r>
      <w:r w:rsidRPr="00F343A3">
        <w:rPr>
          <w:b/>
          <w:bCs/>
        </w:rPr>
        <w:t> is your first responder.</w:t>
      </w:r>
      <w:r w:rsidRPr="00F343A3">
        <w:t> It answers "Is there a basic path?"</w:t>
      </w:r>
    </w:p>
    <w:p w14:paraId="6F9633AB" w14:textId="77777777" w:rsidR="00F343A3" w:rsidRPr="00F343A3" w:rsidRDefault="00F343A3" w:rsidP="000305EF">
      <w:pPr>
        <w:numPr>
          <w:ilvl w:val="0"/>
          <w:numId w:val="99"/>
        </w:numPr>
      </w:pPr>
      <w:r w:rsidRPr="00F343A3">
        <w:t>PathPing</w:t>
      </w:r>
      <w:r w:rsidRPr="00F343A3">
        <w:rPr>
          <w:b/>
          <w:bCs/>
        </w:rPr>
        <w:t> is your detective.</w:t>
      </w:r>
      <w:r w:rsidRPr="00F343A3">
        <w:t> It answers "</w:t>
      </w:r>
      <w:r w:rsidRPr="00F343A3">
        <w:rPr>
          <w:i/>
          <w:iCs/>
        </w:rPr>
        <w:t>Where</w:t>
      </w:r>
      <w:r w:rsidRPr="00F343A3">
        <w:t> is the problem along that path?"</w:t>
      </w:r>
    </w:p>
    <w:p w14:paraId="70490B13" w14:textId="77777777" w:rsidR="00F343A3" w:rsidRPr="00F343A3" w:rsidRDefault="00F343A3" w:rsidP="000305EF">
      <w:pPr>
        <w:numPr>
          <w:ilvl w:val="0"/>
          <w:numId w:val="99"/>
        </w:numPr>
      </w:pPr>
      <w:r w:rsidRPr="00F343A3">
        <w:t>Route</w:t>
      </w:r>
      <w:r w:rsidRPr="00F343A3">
        <w:rPr>
          <w:b/>
          <w:bCs/>
        </w:rPr>
        <w:t> is your traffic controller.</w:t>
      </w:r>
      <w:r w:rsidRPr="00F343A3">
        <w:t> It answers "Is my computer using the right path to begin with?"</w:t>
      </w:r>
    </w:p>
    <w:p w14:paraId="3D3ABDBB" w14:textId="77777777" w:rsidR="00F343A3" w:rsidRPr="00F343A3" w:rsidRDefault="00F343A3" w:rsidP="000305EF">
      <w:pPr>
        <w:numPr>
          <w:ilvl w:val="0"/>
          <w:numId w:val="99"/>
        </w:numPr>
      </w:pPr>
      <w:r w:rsidRPr="00F343A3">
        <w:t>RPCPing</w:t>
      </w:r>
      <w:r w:rsidRPr="00F343A3">
        <w:rPr>
          <w:b/>
          <w:bCs/>
        </w:rPr>
        <w:t> is your specialist.</w:t>
      </w:r>
      <w:r w:rsidRPr="00F343A3">
        <w:t> It answers "Can my Windows services talk to each other?"</w:t>
      </w:r>
    </w:p>
    <w:p w14:paraId="118D8315" w14:textId="77777777" w:rsidR="00F343A3" w:rsidRPr="00F343A3" w:rsidRDefault="00F343A3" w:rsidP="000305EF">
      <w:pPr>
        <w:numPr>
          <w:ilvl w:val="0"/>
          <w:numId w:val="99"/>
        </w:numPr>
      </w:pPr>
      <w:r w:rsidRPr="00F343A3">
        <w:rPr>
          <w:b/>
          <w:bCs/>
        </w:rPr>
        <w:t>The internet is a "best-effort" network.</w:t>
      </w:r>
      <w:r w:rsidRPr="00F343A3">
        <w:t> Paths change, latency varies. These tools help you understand the </w:t>
      </w:r>
      <w:r w:rsidRPr="00F343A3">
        <w:rPr>
          <w:i/>
          <w:iCs/>
        </w:rPr>
        <w:t>current</w:t>
      </w:r>
      <w:r w:rsidRPr="00F343A3">
        <w:t> state, not a permanent truth.</w:t>
      </w:r>
    </w:p>
    <w:p w14:paraId="7CEA6F6D" w14:textId="77777777" w:rsidR="00F343A3" w:rsidRPr="00F343A3" w:rsidRDefault="00F343A3" w:rsidP="000305EF">
      <w:pPr>
        <w:numPr>
          <w:ilvl w:val="0"/>
          <w:numId w:val="99"/>
        </w:numPr>
      </w:pPr>
      <w:r w:rsidRPr="00F343A3">
        <w:rPr>
          <w:b/>
          <w:bCs/>
        </w:rPr>
        <w:t>Security changed everything.</w:t>
      </w:r>
      <w:r w:rsidRPr="00F343A3">
        <w:t> Blocked ICMP, mandatory encryption (SSH, RPC over HTTPS), and complex firewalls mean connectivity tests must often be more sophisticated. Ping failure is just the start of the investigation.</w:t>
      </w:r>
    </w:p>
    <w:p w14:paraId="48C1AEA5" w14:textId="77777777" w:rsidR="00F343A3" w:rsidRPr="00F343A3" w:rsidRDefault="00F343A3" w:rsidP="00F343A3">
      <w:r w:rsidRPr="00F343A3">
        <w:rPr>
          <w:b/>
          <w:bCs/>
        </w:rPr>
        <w:t>Bottom Line:</w:t>
      </w:r>
      <w:r w:rsidRPr="00F343A3">
        <w:t> You're learning the </w:t>
      </w:r>
      <w:r w:rsidRPr="00F343A3">
        <w:rPr>
          <w:b/>
          <w:bCs/>
        </w:rPr>
        <w:t>diagnostic hierarchy of networking.</w:t>
      </w:r>
      <w:r w:rsidRPr="00F343A3">
        <w:t> Start simple (ping), then get specific (pathping, route), and finally go deep (rpcing) when dealing with complex Windows services. This logical flow is timeless, even as the underlying protocols evolve.</w:t>
      </w:r>
    </w:p>
    <w:p w14:paraId="3F9BDC2B" w14:textId="28D175FC" w:rsidR="00F343A3" w:rsidRDefault="00F343A3" w:rsidP="00200A16">
      <w:r>
        <w:t xml:space="preserve"> </w:t>
      </w:r>
    </w:p>
    <w:p w14:paraId="0E65508C" w14:textId="77777777" w:rsidR="00A50C55" w:rsidRPr="00A50C55" w:rsidRDefault="00A50C55" w:rsidP="00A50C55">
      <w:pPr>
        <w:pStyle w:val="Style3"/>
      </w:pPr>
      <w:bookmarkStart w:id="152" w:name="_Toc226087585"/>
      <w:r w:rsidRPr="00A50C55">
        <w:t>RSH Utility (Remote Shell)</w:t>
      </w:r>
      <w:bookmarkEnd w:id="152"/>
    </w:p>
    <w:p w14:paraId="5FCFC899" w14:textId="77777777" w:rsidR="00A50C55" w:rsidRPr="00A50C55" w:rsidRDefault="00A50C55" w:rsidP="00A50C55">
      <w:r w:rsidRPr="00A50C55">
        <w:rPr>
          <w:b/>
          <w:bCs/>
        </w:rPr>
        <w:t>Purpose:</w:t>
      </w:r>
      <w:r w:rsidRPr="00A50C55">
        <w:t> Executes a single command on a </w:t>
      </w:r>
      <w:r w:rsidRPr="00A50C55">
        <w:rPr>
          <w:b/>
          <w:bCs/>
        </w:rPr>
        <w:t>remote Unix/Linux system</w:t>
      </w:r>
      <w:r w:rsidRPr="00A50C55">
        <w:t> running the RSH daemon service.</w:t>
      </w:r>
    </w:p>
    <w:p w14:paraId="414F8932" w14:textId="77777777" w:rsidR="00A50C55" w:rsidRPr="00A50C55" w:rsidRDefault="00A50C55" w:rsidP="00A50C55">
      <w:r w:rsidRPr="00A50C55">
        <w:rPr>
          <w:b/>
          <w:bCs/>
        </w:rPr>
        <w:t>Core Function:</w:t>
      </w:r>
      <w:r w:rsidRPr="00A50C55">
        <w:t> It is the classic </w:t>
      </w:r>
      <w:r w:rsidRPr="00A50C55">
        <w:rPr>
          <w:b/>
          <w:bCs/>
        </w:rPr>
        <w:t>remote command execution</w:t>
      </w:r>
      <w:r w:rsidRPr="00A50C55">
        <w:t> tool for Unix-like systems. It opens a shell on the remote host, runs the specified command, and returns the output. It does </w:t>
      </w:r>
      <w:r w:rsidRPr="00A50C55">
        <w:rPr>
          <w:b/>
          <w:bCs/>
        </w:rPr>
        <w:t>not</w:t>
      </w:r>
      <w:r w:rsidRPr="00A50C55">
        <w:t> provide an interactive login session.</w:t>
      </w:r>
    </w:p>
    <w:p w14:paraId="234F276C" w14:textId="77777777" w:rsidR="00A50C55" w:rsidRPr="00A50C55" w:rsidRDefault="00A50C55" w:rsidP="00A50C55">
      <w:r w:rsidRPr="00A50C55">
        <w:rPr>
          <w:b/>
          <w:bCs/>
        </w:rPr>
        <w:t>Key Concepts &amp; Syntax:</w:t>
      </w:r>
    </w:p>
    <w:p w14:paraId="2EA80F0F" w14:textId="77777777" w:rsidR="00A50C55" w:rsidRPr="00A50C55" w:rsidRDefault="00A50C55" w:rsidP="000305EF">
      <w:pPr>
        <w:numPr>
          <w:ilvl w:val="0"/>
          <w:numId w:val="100"/>
        </w:numPr>
      </w:pPr>
      <w:r w:rsidRPr="00A50C55">
        <w:t>host</w:t>
      </w:r>
      <w:r w:rsidRPr="00A50C55">
        <w:rPr>
          <w:b/>
          <w:bCs/>
        </w:rPr>
        <w:t>:</w:t>
      </w:r>
      <w:r w:rsidRPr="00A50C55">
        <w:t> The name or IP address of the remote Unix/Linux machine.</w:t>
      </w:r>
    </w:p>
    <w:p w14:paraId="00568E77" w14:textId="77777777" w:rsidR="00A50C55" w:rsidRPr="00A50C55" w:rsidRDefault="00A50C55" w:rsidP="000305EF">
      <w:pPr>
        <w:numPr>
          <w:ilvl w:val="0"/>
          <w:numId w:val="100"/>
        </w:numPr>
      </w:pPr>
      <w:r w:rsidRPr="00A50C55">
        <w:t>-l username</w:t>
      </w:r>
      <w:r w:rsidRPr="00A50C55">
        <w:rPr>
          <w:b/>
          <w:bCs/>
        </w:rPr>
        <w:t>:</w:t>
      </w:r>
      <w:r w:rsidRPr="00A50C55">
        <w:t> Specifies the username for authentication on the remote host.</w:t>
      </w:r>
    </w:p>
    <w:p w14:paraId="13A420CF" w14:textId="77777777" w:rsidR="00A50C55" w:rsidRPr="00A50C55" w:rsidRDefault="00A50C55" w:rsidP="000305EF">
      <w:pPr>
        <w:numPr>
          <w:ilvl w:val="0"/>
          <w:numId w:val="100"/>
        </w:numPr>
      </w:pPr>
      <w:r w:rsidRPr="00A50C55">
        <w:t>-n</w:t>
      </w:r>
      <w:r w:rsidRPr="00A50C55">
        <w:rPr>
          <w:b/>
          <w:bCs/>
        </w:rPr>
        <w:t>:</w:t>
      </w:r>
      <w:r w:rsidRPr="00A50C55">
        <w:t> Redirects input to NULL, preventing local display clutter.</w:t>
      </w:r>
    </w:p>
    <w:p w14:paraId="1A8B53CF" w14:textId="77777777" w:rsidR="00A50C55" w:rsidRPr="00A50C55" w:rsidRDefault="00A50C55" w:rsidP="000305EF">
      <w:pPr>
        <w:numPr>
          <w:ilvl w:val="0"/>
          <w:numId w:val="100"/>
        </w:numPr>
      </w:pPr>
      <w:r w:rsidRPr="00A50C55">
        <w:t>command</w:t>
      </w:r>
      <w:r w:rsidRPr="00A50C55">
        <w:rPr>
          <w:b/>
          <w:bCs/>
        </w:rPr>
        <w:t>:</w:t>
      </w:r>
      <w:r w:rsidRPr="00A50C55">
        <w:t> The shell command to be executed remotely (e.g., ls -la, ps aux).</w:t>
      </w:r>
    </w:p>
    <w:p w14:paraId="6E1AED4A" w14:textId="77777777" w:rsidR="00A50C55" w:rsidRPr="00A50C55" w:rsidRDefault="00A50C55" w:rsidP="00A50C55">
      <w:r w:rsidRPr="00A50C55">
        <w:rPr>
          <w:b/>
          <w:bCs/>
        </w:rPr>
        <w:t>Modern Perspective (2026):</w:t>
      </w:r>
      <w:r w:rsidRPr="00A50C55">
        <w:t> </w:t>
      </w:r>
      <w:r w:rsidRPr="00A50C55">
        <w:rPr>
          <w:b/>
          <w:bCs/>
        </w:rPr>
        <w:t>RSH is obsolete and insecure.</w:t>
      </w:r>
      <w:r w:rsidRPr="00A50C55">
        <w:t> It transmits all data, including passwords, in </w:t>
      </w:r>
      <w:r w:rsidRPr="00A50C55">
        <w:rPr>
          <w:b/>
          <w:bCs/>
        </w:rPr>
        <w:t>plaintext</w:t>
      </w:r>
      <w:r w:rsidRPr="00A50C55">
        <w:t>. It has been completely superseded by </w:t>
      </w:r>
      <w:r w:rsidRPr="00A50C55">
        <w:rPr>
          <w:b/>
          <w:bCs/>
        </w:rPr>
        <w:t>SSH (Secure Shell)</w:t>
      </w:r>
      <w:r w:rsidRPr="00A50C55">
        <w:t xml:space="preserve">. The ssh command (e.g., ssh user@host ls -la) provides the same functionality with </w:t>
      </w:r>
      <w:r w:rsidRPr="00A50C55">
        <w:lastRenderedPageBreak/>
        <w:t>strong encryption and authentication. </w:t>
      </w:r>
      <w:r w:rsidRPr="00A50C55">
        <w:rPr>
          <w:b/>
          <w:bCs/>
        </w:rPr>
        <w:t>Windows does not include a native RSH server or client.</w:t>
      </w:r>
      <w:r w:rsidRPr="00A50C55">
        <w:t> Its mention is purely historical.</w:t>
      </w:r>
    </w:p>
    <w:p w14:paraId="1A0E3204" w14:textId="2FD2D68E" w:rsidR="00A50C55" w:rsidRPr="00A50C55" w:rsidRDefault="00A50C55" w:rsidP="00A50C55"/>
    <w:p w14:paraId="2DA1925B" w14:textId="77777777" w:rsidR="00A50C55" w:rsidRPr="00A50C55" w:rsidRDefault="00A50C55" w:rsidP="00A50C55">
      <w:pPr>
        <w:pStyle w:val="Style3"/>
      </w:pPr>
      <w:bookmarkStart w:id="153" w:name="_Toc226087586"/>
      <w:r w:rsidRPr="00A50C55">
        <w:t>TFTP Utility (Trivial File Transfer Protocol)</w:t>
      </w:r>
      <w:bookmarkEnd w:id="153"/>
    </w:p>
    <w:p w14:paraId="2A786ACD" w14:textId="77777777" w:rsidR="00A50C55" w:rsidRPr="00A50C55" w:rsidRDefault="00A50C55" w:rsidP="00A50C55">
      <w:r w:rsidRPr="00A50C55">
        <w:rPr>
          <w:b/>
          <w:bCs/>
        </w:rPr>
        <w:t>Purpose:</w:t>
      </w:r>
      <w:r w:rsidRPr="00A50C55">
        <w:t> A very simple, connectionless protocol for transferring files to/from a remote host running a TFTP daemon.</w:t>
      </w:r>
    </w:p>
    <w:p w14:paraId="68A607B9" w14:textId="77777777" w:rsidR="00A50C55" w:rsidRPr="00A50C55" w:rsidRDefault="00A50C55" w:rsidP="00A50C55">
      <w:r w:rsidRPr="00A50C55">
        <w:rPr>
          <w:b/>
          <w:bCs/>
        </w:rPr>
        <w:t>Core Function:</w:t>
      </w:r>
      <w:r w:rsidRPr="00A50C55">
        <w:t> It is a bare-bones file transfer tool with </w:t>
      </w:r>
      <w:r w:rsidRPr="00A50C55">
        <w:rPr>
          <w:b/>
          <w:bCs/>
        </w:rPr>
        <w:t>no authentication and no directory browsing</w:t>
      </w:r>
      <w:r w:rsidRPr="00A50C55">
        <w:t>. You must know the exact filename. Commonly used for network device configuration (routers, switches) and </w:t>
      </w:r>
      <w:r w:rsidRPr="00A50C55">
        <w:rPr>
          <w:b/>
          <w:bCs/>
        </w:rPr>
        <w:t>PXE booting</w:t>
      </w:r>
      <w:r w:rsidRPr="00A50C55">
        <w:t> workstations.</w:t>
      </w:r>
    </w:p>
    <w:p w14:paraId="44832876" w14:textId="77777777" w:rsidR="00A50C55" w:rsidRPr="00A50C55" w:rsidRDefault="00A50C55" w:rsidP="00A50C55">
      <w:r w:rsidRPr="00A50C55">
        <w:rPr>
          <w:b/>
          <w:bCs/>
        </w:rPr>
        <w:t>Key Concepts &amp; Syntax:</w:t>
      </w:r>
    </w:p>
    <w:p w14:paraId="76B4120D" w14:textId="77777777" w:rsidR="00A50C55" w:rsidRPr="00A50C55" w:rsidRDefault="00A50C55" w:rsidP="000305EF">
      <w:pPr>
        <w:numPr>
          <w:ilvl w:val="0"/>
          <w:numId w:val="101"/>
        </w:numPr>
      </w:pPr>
      <w:r w:rsidRPr="00A50C55">
        <w:t>-i</w:t>
      </w:r>
      <w:r w:rsidRPr="00A50C55">
        <w:rPr>
          <w:b/>
          <w:bCs/>
        </w:rPr>
        <w:t>:</w:t>
      </w:r>
      <w:r w:rsidRPr="00A50C55">
        <w:t> Sets </w:t>
      </w:r>
      <w:r w:rsidRPr="00A50C55">
        <w:rPr>
          <w:b/>
          <w:bCs/>
        </w:rPr>
        <w:t>binary transfer mode</w:t>
      </w:r>
      <w:r w:rsidRPr="00A50C55">
        <w:t> (for non-text files like firmware images). The default is ASCII mode.</w:t>
      </w:r>
    </w:p>
    <w:p w14:paraId="75257F18" w14:textId="77777777" w:rsidR="00A50C55" w:rsidRPr="00A50C55" w:rsidRDefault="00A50C55" w:rsidP="000305EF">
      <w:pPr>
        <w:numPr>
          <w:ilvl w:val="0"/>
          <w:numId w:val="101"/>
        </w:numPr>
      </w:pPr>
      <w:r w:rsidRPr="00A50C55">
        <w:t>host</w:t>
      </w:r>
      <w:r w:rsidRPr="00A50C55">
        <w:rPr>
          <w:b/>
          <w:bCs/>
        </w:rPr>
        <w:t>:</w:t>
      </w:r>
      <w:r w:rsidRPr="00A50C55">
        <w:t> The remote device's IP address or hostname.</w:t>
      </w:r>
    </w:p>
    <w:p w14:paraId="3A89BE05" w14:textId="77777777" w:rsidR="00A50C55" w:rsidRPr="00A50C55" w:rsidRDefault="00A50C55" w:rsidP="000305EF">
      <w:pPr>
        <w:numPr>
          <w:ilvl w:val="0"/>
          <w:numId w:val="101"/>
        </w:numPr>
      </w:pPr>
      <w:r w:rsidRPr="00A50C55">
        <w:t>GET</w:t>
      </w:r>
      <w:r w:rsidRPr="00A50C55">
        <w:rPr>
          <w:b/>
          <w:bCs/>
        </w:rPr>
        <w:t>:</w:t>
      </w:r>
      <w:r w:rsidRPr="00A50C55">
        <w:t> Downloads a file </w:t>
      </w:r>
      <w:r w:rsidRPr="00A50C55">
        <w:rPr>
          <w:i/>
          <w:iCs/>
        </w:rPr>
        <w:t>from</w:t>
      </w:r>
      <w:r w:rsidRPr="00A50C55">
        <w:t> the remote host to the local machine.</w:t>
      </w:r>
    </w:p>
    <w:p w14:paraId="514B9ADC" w14:textId="77777777" w:rsidR="00A50C55" w:rsidRPr="00A50C55" w:rsidRDefault="00A50C55" w:rsidP="000305EF">
      <w:pPr>
        <w:numPr>
          <w:ilvl w:val="0"/>
          <w:numId w:val="101"/>
        </w:numPr>
      </w:pPr>
      <w:r w:rsidRPr="00A50C55">
        <w:t>PUT</w:t>
      </w:r>
      <w:r w:rsidRPr="00A50C55">
        <w:rPr>
          <w:b/>
          <w:bCs/>
        </w:rPr>
        <w:t>:</w:t>
      </w:r>
      <w:r w:rsidRPr="00A50C55">
        <w:t> Uploads a file </w:t>
      </w:r>
      <w:r w:rsidRPr="00A50C55">
        <w:rPr>
          <w:i/>
          <w:iCs/>
        </w:rPr>
        <w:t>to</w:t>
      </w:r>
      <w:r w:rsidRPr="00A50C55">
        <w:t> the remote host from the local machine.</w:t>
      </w:r>
    </w:p>
    <w:p w14:paraId="5C80C9FB" w14:textId="77777777" w:rsidR="00A50C55" w:rsidRPr="00A50C55" w:rsidRDefault="00A50C55" w:rsidP="000305EF">
      <w:pPr>
        <w:numPr>
          <w:ilvl w:val="0"/>
          <w:numId w:val="101"/>
        </w:numPr>
      </w:pPr>
      <w:r w:rsidRPr="00A50C55">
        <w:t>source</w:t>
      </w:r>
      <w:r w:rsidRPr="00A50C55">
        <w:rPr>
          <w:b/>
          <w:bCs/>
        </w:rPr>
        <w:t> / </w:t>
      </w:r>
      <w:r w:rsidRPr="00A50C55">
        <w:t>destination</w:t>
      </w:r>
      <w:r w:rsidRPr="00A50C55">
        <w:rPr>
          <w:b/>
          <w:bCs/>
        </w:rPr>
        <w:t>:</w:t>
      </w:r>
      <w:r w:rsidRPr="00A50C55">
        <w:t> The filenames for the transfer.</w:t>
      </w:r>
    </w:p>
    <w:p w14:paraId="53D176C7" w14:textId="77777777" w:rsidR="00A50C55" w:rsidRPr="00A50C55" w:rsidRDefault="00A50C55" w:rsidP="00A50C55">
      <w:r w:rsidRPr="00A50C55">
        <w:rPr>
          <w:b/>
          <w:bCs/>
        </w:rPr>
        <w:t>Modern Perspective (2026):</w:t>
      </w:r>
      <w:r w:rsidRPr="00A50C55">
        <w:t> </w:t>
      </w:r>
      <w:r w:rsidRPr="00A50C55">
        <w:rPr>
          <w:b/>
          <w:bCs/>
        </w:rPr>
        <w:t>TFTP remains relevant in very specific, controlled environments.</w:t>
      </w:r>
      <w:r w:rsidRPr="00A50C55">
        <w:t> Its primary modern use is in </w:t>
      </w:r>
      <w:r w:rsidRPr="00A50C55">
        <w:rPr>
          <w:b/>
          <w:bCs/>
        </w:rPr>
        <w:t>network device management</w:t>
      </w:r>
      <w:r w:rsidRPr="00A50C55">
        <w:t> (backing up/restoring configurations) and </w:t>
      </w:r>
      <w:r w:rsidRPr="00A50C55">
        <w:rPr>
          <w:b/>
          <w:bCs/>
        </w:rPr>
        <w:t>imaging/deployment systems</w:t>
      </w:r>
      <w:r w:rsidRPr="00A50C55">
        <w:t> (like Windows Deployment Services). It is </w:t>
      </w:r>
      <w:r w:rsidRPr="00A50C55">
        <w:rPr>
          <w:b/>
          <w:bCs/>
        </w:rPr>
        <w:t>not</w:t>
      </w:r>
      <w:r w:rsidRPr="00A50C55">
        <w:t> for general file transfer due to its lack of security. For any secure transfer, use </w:t>
      </w:r>
      <w:r w:rsidRPr="00A50C55">
        <w:rPr>
          <w:b/>
          <w:bCs/>
        </w:rPr>
        <w:t>SCP</w:t>
      </w:r>
      <w:r w:rsidRPr="00A50C55">
        <w:t> or </w:t>
      </w:r>
      <w:r w:rsidRPr="00A50C55">
        <w:rPr>
          <w:b/>
          <w:bCs/>
        </w:rPr>
        <w:t>SFTP</w:t>
      </w:r>
      <w:r w:rsidRPr="00A50C55">
        <w:t> (both part of SSH) or </w:t>
      </w:r>
      <w:r w:rsidRPr="00A50C55">
        <w:rPr>
          <w:b/>
          <w:bCs/>
        </w:rPr>
        <w:t>FTPS</w:t>
      </w:r>
      <w:r w:rsidRPr="00A50C55">
        <w:t>.</w:t>
      </w:r>
    </w:p>
    <w:p w14:paraId="25C68CE8" w14:textId="0347A790" w:rsidR="00A50C55" w:rsidRPr="00A50C55" w:rsidRDefault="00A50C55" w:rsidP="00A50C55"/>
    <w:p w14:paraId="4D18673D" w14:textId="77777777" w:rsidR="00A50C55" w:rsidRPr="00A50C55" w:rsidRDefault="00A50C55" w:rsidP="00A50C55">
      <w:pPr>
        <w:pStyle w:val="Style3"/>
      </w:pPr>
      <w:bookmarkStart w:id="154" w:name="_Toc226087587"/>
      <w:r w:rsidRPr="00A50C55">
        <w:t>TraceRt Utility (Traceroute)</w:t>
      </w:r>
      <w:bookmarkEnd w:id="154"/>
    </w:p>
    <w:p w14:paraId="3C3D6986" w14:textId="77777777" w:rsidR="00A50C55" w:rsidRPr="00A50C55" w:rsidRDefault="00A50C55" w:rsidP="00A50C55">
      <w:r w:rsidRPr="00A50C55">
        <w:rPr>
          <w:b/>
          <w:bCs/>
        </w:rPr>
        <w:t>Purpose:</w:t>
      </w:r>
      <w:r w:rsidRPr="00A50C55">
        <w:t> Discovers and displays the </w:t>
      </w:r>
      <w:r w:rsidRPr="00A50C55">
        <w:rPr>
          <w:b/>
          <w:bCs/>
        </w:rPr>
        <w:t>network path (route)</w:t>
      </w:r>
      <w:r w:rsidRPr="00A50C55">
        <w:t> that packets take from your computer to a specified destination host.</w:t>
      </w:r>
    </w:p>
    <w:p w14:paraId="1B0615C5" w14:textId="77777777" w:rsidR="00A50C55" w:rsidRPr="00A50C55" w:rsidRDefault="00A50C55" w:rsidP="00A50C55">
      <w:r w:rsidRPr="00A50C55">
        <w:rPr>
          <w:b/>
          <w:bCs/>
        </w:rPr>
        <w:t>Core Function:</w:t>
      </w:r>
      <w:r w:rsidRPr="00A50C55">
        <w:t> It works by sending ICMP Echo Request messages with incrementally increasing </w:t>
      </w:r>
      <w:r w:rsidRPr="00A50C55">
        <w:rPr>
          <w:b/>
          <w:bCs/>
        </w:rPr>
        <w:t>TTL (Time to Live)</w:t>
      </w:r>
      <w:r w:rsidRPr="00A50C55">
        <w:t> values. Each router along the path decrements the TTL, and when it reaches zero, the router sends back an ICMP "Time Exceeded" message, revealing its address. This builds the hop-by-hop path.</w:t>
      </w:r>
    </w:p>
    <w:p w14:paraId="13137E22" w14:textId="77777777" w:rsidR="00A50C55" w:rsidRDefault="00A50C55" w:rsidP="00A50C55">
      <w:pPr>
        <w:rPr>
          <w:b/>
          <w:bCs/>
        </w:rPr>
      </w:pPr>
    </w:p>
    <w:p w14:paraId="7604F914" w14:textId="77777777" w:rsidR="00A50C55" w:rsidRDefault="00A50C55" w:rsidP="00A50C55">
      <w:pPr>
        <w:rPr>
          <w:b/>
          <w:bCs/>
        </w:rPr>
      </w:pPr>
    </w:p>
    <w:p w14:paraId="537DE31C" w14:textId="6DDA97F8" w:rsidR="00A50C55" w:rsidRPr="00A50C55" w:rsidRDefault="00A50C55" w:rsidP="00A50C55">
      <w:r w:rsidRPr="00A50C55">
        <w:rPr>
          <w:b/>
          <w:bCs/>
        </w:rPr>
        <w:lastRenderedPageBreak/>
        <w:t>Key Concepts &amp; Syntax:</w:t>
      </w:r>
    </w:p>
    <w:p w14:paraId="1F7E7A06" w14:textId="77777777" w:rsidR="00A50C55" w:rsidRPr="00A50C55" w:rsidRDefault="00A50C55" w:rsidP="000305EF">
      <w:pPr>
        <w:numPr>
          <w:ilvl w:val="0"/>
          <w:numId w:val="102"/>
        </w:numPr>
      </w:pPr>
      <w:r w:rsidRPr="00A50C55">
        <w:t>-d</w:t>
      </w:r>
      <w:r w:rsidRPr="00A50C55">
        <w:rPr>
          <w:b/>
          <w:bCs/>
        </w:rPr>
        <w:t>:</w:t>
      </w:r>
      <w:r w:rsidRPr="00A50C55">
        <w:t> Prevents resolution of IP addresses to hostnames, speeding up the trace.</w:t>
      </w:r>
    </w:p>
    <w:p w14:paraId="521BEB48" w14:textId="77777777" w:rsidR="00A50C55" w:rsidRPr="00A50C55" w:rsidRDefault="00A50C55" w:rsidP="000305EF">
      <w:pPr>
        <w:numPr>
          <w:ilvl w:val="0"/>
          <w:numId w:val="102"/>
        </w:numPr>
      </w:pPr>
      <w:r w:rsidRPr="00A50C55">
        <w:t>-h maximum_hops</w:t>
      </w:r>
      <w:r w:rsidRPr="00A50C55">
        <w:rPr>
          <w:b/>
          <w:bCs/>
        </w:rPr>
        <w:t>:</w:t>
      </w:r>
      <w:r w:rsidRPr="00A50C55">
        <w:t> Sets the maximum number of hops to search for the target.</w:t>
      </w:r>
    </w:p>
    <w:p w14:paraId="141DFE5A" w14:textId="77777777" w:rsidR="00A50C55" w:rsidRPr="00A50C55" w:rsidRDefault="00A50C55" w:rsidP="000305EF">
      <w:pPr>
        <w:numPr>
          <w:ilvl w:val="0"/>
          <w:numId w:val="102"/>
        </w:numPr>
      </w:pPr>
      <w:r w:rsidRPr="00A50C55">
        <w:t>-w timeout</w:t>
      </w:r>
      <w:r w:rsidRPr="00A50C55">
        <w:rPr>
          <w:b/>
          <w:bCs/>
        </w:rPr>
        <w:t>:</w:t>
      </w:r>
      <w:r w:rsidRPr="00A50C55">
        <w:t> Sets the wait time (in milliseconds) for each reply.</w:t>
      </w:r>
    </w:p>
    <w:p w14:paraId="5DB38A53" w14:textId="77777777" w:rsidR="00A50C55" w:rsidRPr="00A50C55" w:rsidRDefault="00A50C55" w:rsidP="000305EF">
      <w:pPr>
        <w:numPr>
          <w:ilvl w:val="0"/>
          <w:numId w:val="102"/>
        </w:numPr>
      </w:pPr>
      <w:r w:rsidRPr="00A50C55">
        <w:t>-4</w:t>
      </w:r>
      <w:r w:rsidRPr="00A50C55">
        <w:rPr>
          <w:b/>
          <w:bCs/>
        </w:rPr>
        <w:t> / </w:t>
      </w:r>
      <w:r w:rsidRPr="00A50C55">
        <w:t>-6</w:t>
      </w:r>
      <w:r w:rsidRPr="00A50C55">
        <w:rPr>
          <w:b/>
          <w:bCs/>
        </w:rPr>
        <w:t>:</w:t>
      </w:r>
      <w:r w:rsidRPr="00A50C55">
        <w:t> Forces the use of IPv4 or IPv6.</w:t>
      </w:r>
    </w:p>
    <w:p w14:paraId="4BCE84DE" w14:textId="77777777" w:rsidR="00A50C55" w:rsidRPr="00A50C55" w:rsidRDefault="00A50C55" w:rsidP="000305EF">
      <w:pPr>
        <w:numPr>
          <w:ilvl w:val="0"/>
          <w:numId w:val="102"/>
        </w:numPr>
      </w:pPr>
      <w:r w:rsidRPr="00A50C55">
        <w:t>target_name</w:t>
      </w:r>
      <w:r w:rsidRPr="00A50C55">
        <w:rPr>
          <w:b/>
          <w:bCs/>
        </w:rPr>
        <w:t>:</w:t>
      </w:r>
      <w:r w:rsidRPr="00A50C55">
        <w:t> The destination hostname or IP address.</w:t>
      </w:r>
    </w:p>
    <w:p w14:paraId="4CCC1602" w14:textId="77777777" w:rsidR="00A50C55" w:rsidRPr="00A50C55" w:rsidRDefault="00A50C55" w:rsidP="00A50C55">
      <w:r w:rsidRPr="00A50C55">
        <w:rPr>
          <w:b/>
          <w:bCs/>
        </w:rPr>
        <w:t>Modern Perspective (2026):</w:t>
      </w:r>
      <w:r w:rsidRPr="00A50C55">
        <w:t> Tracert</w:t>
      </w:r>
      <w:r w:rsidRPr="00A50C55">
        <w:rPr>
          <w:b/>
          <w:bCs/>
        </w:rPr>
        <w:t> is a fundamental and essential network diagnostic tool.</w:t>
      </w:r>
      <w:r w:rsidRPr="00A50C55">
        <w:t> It is used daily by network administrators and support staff to:</w:t>
      </w:r>
    </w:p>
    <w:p w14:paraId="4C753101" w14:textId="77777777" w:rsidR="00A50C55" w:rsidRPr="00A50C55" w:rsidRDefault="00A50C55" w:rsidP="000305EF">
      <w:pPr>
        <w:numPr>
          <w:ilvl w:val="0"/>
          <w:numId w:val="103"/>
        </w:numPr>
      </w:pPr>
      <w:r w:rsidRPr="00A50C55">
        <w:t>Identify where a network connection fails.</w:t>
      </w:r>
    </w:p>
    <w:p w14:paraId="46E5CAE1" w14:textId="77777777" w:rsidR="00A50C55" w:rsidRPr="00A50C55" w:rsidRDefault="00A50C55" w:rsidP="000305EF">
      <w:pPr>
        <w:numPr>
          <w:ilvl w:val="0"/>
          <w:numId w:val="103"/>
        </w:numPr>
      </w:pPr>
      <w:r w:rsidRPr="00A50C55">
        <w:t>Measure latency to each hop.</w:t>
      </w:r>
    </w:p>
    <w:p w14:paraId="78A4F992" w14:textId="77777777" w:rsidR="00A50C55" w:rsidRPr="00A50C55" w:rsidRDefault="00A50C55" w:rsidP="000305EF">
      <w:pPr>
        <w:numPr>
          <w:ilvl w:val="0"/>
          <w:numId w:val="103"/>
        </w:numPr>
      </w:pPr>
      <w:r w:rsidRPr="00A50C55">
        <w:t>Diagnose routing problems.</w:t>
      </w:r>
      <w:r w:rsidRPr="00A50C55">
        <w:br/>
        <w:t>While PathPing combines its functionality with ping statistics, Tracert is often faster and simpler for just visualizing the path. The Windows version uses ICMP, while the Unix/Linux traceroute command often uses UDP by default.</w:t>
      </w:r>
    </w:p>
    <w:p w14:paraId="6C073C17" w14:textId="647984E7" w:rsidR="00A50C55" w:rsidRPr="00A50C55" w:rsidRDefault="00A50C55" w:rsidP="00A50C55"/>
    <w:p w14:paraId="6C99277A" w14:textId="77777777" w:rsidR="00A50C55" w:rsidRPr="00A50C55" w:rsidRDefault="00A50C55" w:rsidP="00A50C55">
      <w:pPr>
        <w:pStyle w:val="Style3"/>
      </w:pPr>
      <w:bookmarkStart w:id="155" w:name="_Toc226087588"/>
      <w:r w:rsidRPr="00A50C55">
        <w:t>FTP Utility (File Transfer Protocol)</w:t>
      </w:r>
      <w:bookmarkEnd w:id="155"/>
    </w:p>
    <w:p w14:paraId="4A8C6D87" w14:textId="77777777" w:rsidR="00A50C55" w:rsidRPr="00A50C55" w:rsidRDefault="00A50C55" w:rsidP="00A50C55">
      <w:r w:rsidRPr="00A50C55">
        <w:rPr>
          <w:b/>
          <w:bCs/>
        </w:rPr>
        <w:t>Purpose:</w:t>
      </w:r>
      <w:r w:rsidRPr="00A50C55">
        <w:t> A standard, interactive command-line client for transferring files to and from an </w:t>
      </w:r>
      <w:r w:rsidRPr="00A50C55">
        <w:rPr>
          <w:b/>
          <w:bCs/>
        </w:rPr>
        <w:t>FTP server</w:t>
      </w:r>
      <w:r w:rsidRPr="00A50C55">
        <w:t>.</w:t>
      </w:r>
    </w:p>
    <w:p w14:paraId="0852B7C7" w14:textId="77777777" w:rsidR="00A50C55" w:rsidRPr="00A50C55" w:rsidRDefault="00A50C55" w:rsidP="00A50C55">
      <w:r w:rsidRPr="00A50C55">
        <w:rPr>
          <w:b/>
          <w:bCs/>
        </w:rPr>
        <w:t>Core Function:</w:t>
      </w:r>
      <w:r w:rsidRPr="00A50C55">
        <w:t> It provides a full suite of commands for navigating directories (cd, ls), transferring files (get, put), and managing files (delete, rename) on a remote FTP server. It supports both </w:t>
      </w:r>
      <w:r w:rsidRPr="00A50C55">
        <w:rPr>
          <w:b/>
          <w:bCs/>
        </w:rPr>
        <w:t>ASCII</w:t>
      </w:r>
      <w:r w:rsidRPr="00A50C55">
        <w:t> (for text) and </w:t>
      </w:r>
      <w:r w:rsidRPr="00A50C55">
        <w:rPr>
          <w:b/>
          <w:bCs/>
        </w:rPr>
        <w:t>binary</w:t>
      </w:r>
      <w:r w:rsidRPr="00A50C55">
        <w:t> (for images, executables) transfer modes.</w:t>
      </w:r>
    </w:p>
    <w:p w14:paraId="6860F7B3" w14:textId="77777777" w:rsidR="00A50C55" w:rsidRPr="00A50C55" w:rsidRDefault="00A50C55" w:rsidP="00A50C55">
      <w:r w:rsidRPr="00A50C55">
        <w:rPr>
          <w:b/>
          <w:bCs/>
        </w:rPr>
        <w:t>Key Concepts &amp; Syntax (Common Interactive Commands):</w:t>
      </w:r>
    </w:p>
    <w:p w14:paraId="6B0B86E2" w14:textId="77777777" w:rsidR="00A50C55" w:rsidRPr="00A50C55" w:rsidRDefault="00A50C55" w:rsidP="000305EF">
      <w:pPr>
        <w:numPr>
          <w:ilvl w:val="0"/>
          <w:numId w:val="104"/>
        </w:numPr>
      </w:pPr>
      <w:r w:rsidRPr="00A50C55">
        <w:t>open host</w:t>
      </w:r>
      <w:r w:rsidRPr="00A50C55">
        <w:rPr>
          <w:b/>
          <w:bCs/>
        </w:rPr>
        <w:t>:</w:t>
      </w:r>
      <w:r w:rsidRPr="00A50C55">
        <w:t> Connects to an FTP server.</w:t>
      </w:r>
    </w:p>
    <w:p w14:paraId="34428BC8" w14:textId="77777777" w:rsidR="00A50C55" w:rsidRPr="00A50C55" w:rsidRDefault="00A50C55" w:rsidP="000305EF">
      <w:pPr>
        <w:numPr>
          <w:ilvl w:val="0"/>
          <w:numId w:val="104"/>
        </w:numPr>
      </w:pPr>
      <w:r w:rsidRPr="00A50C55">
        <w:t>user username</w:t>
      </w:r>
      <w:r w:rsidRPr="00A50C55">
        <w:rPr>
          <w:b/>
          <w:bCs/>
        </w:rPr>
        <w:t>:</w:t>
      </w:r>
      <w:r w:rsidRPr="00A50C55">
        <w:t> Logs in with a username (and password).</w:t>
      </w:r>
    </w:p>
    <w:p w14:paraId="77F93EE9" w14:textId="77777777" w:rsidR="00A50C55" w:rsidRPr="00A50C55" w:rsidRDefault="00A50C55" w:rsidP="000305EF">
      <w:pPr>
        <w:numPr>
          <w:ilvl w:val="0"/>
          <w:numId w:val="104"/>
        </w:numPr>
      </w:pPr>
      <w:r w:rsidRPr="00A50C55">
        <w:t>get remote-file [local-file]</w:t>
      </w:r>
      <w:r w:rsidRPr="00A50C55">
        <w:rPr>
          <w:b/>
          <w:bCs/>
        </w:rPr>
        <w:t>:</w:t>
      </w:r>
      <w:r w:rsidRPr="00A50C55">
        <w:t> Downloads a file.</w:t>
      </w:r>
    </w:p>
    <w:p w14:paraId="2FEF66E2" w14:textId="77777777" w:rsidR="00A50C55" w:rsidRPr="00A50C55" w:rsidRDefault="00A50C55" w:rsidP="000305EF">
      <w:pPr>
        <w:numPr>
          <w:ilvl w:val="0"/>
          <w:numId w:val="104"/>
        </w:numPr>
      </w:pPr>
      <w:r w:rsidRPr="00A50C55">
        <w:t>put local-file [remote-file]</w:t>
      </w:r>
      <w:r w:rsidRPr="00A50C55">
        <w:rPr>
          <w:b/>
          <w:bCs/>
        </w:rPr>
        <w:t>:</w:t>
      </w:r>
      <w:r w:rsidRPr="00A50C55">
        <w:t> Uploads a file.</w:t>
      </w:r>
    </w:p>
    <w:p w14:paraId="0E4AB7DC" w14:textId="77777777" w:rsidR="00A50C55" w:rsidRPr="00A50C55" w:rsidRDefault="00A50C55" w:rsidP="000305EF">
      <w:pPr>
        <w:numPr>
          <w:ilvl w:val="0"/>
          <w:numId w:val="104"/>
        </w:numPr>
      </w:pPr>
      <w:r w:rsidRPr="00A50C55">
        <w:t>binary</w:t>
      </w:r>
      <w:r w:rsidRPr="00A50C55">
        <w:rPr>
          <w:b/>
          <w:bCs/>
        </w:rPr>
        <w:t> / </w:t>
      </w:r>
      <w:r w:rsidRPr="00A50C55">
        <w:t>ascii</w:t>
      </w:r>
      <w:r w:rsidRPr="00A50C55">
        <w:rPr>
          <w:b/>
          <w:bCs/>
        </w:rPr>
        <w:t>:</w:t>
      </w:r>
      <w:r w:rsidRPr="00A50C55">
        <w:t> Sets the transfer mode.</w:t>
      </w:r>
    </w:p>
    <w:p w14:paraId="637C1889" w14:textId="77777777" w:rsidR="00A50C55" w:rsidRPr="00A50C55" w:rsidRDefault="00A50C55" w:rsidP="000305EF">
      <w:pPr>
        <w:numPr>
          <w:ilvl w:val="0"/>
          <w:numId w:val="104"/>
        </w:numPr>
      </w:pPr>
      <w:r w:rsidRPr="00A50C55">
        <w:t>bye</w:t>
      </w:r>
      <w:r w:rsidRPr="00A50C55">
        <w:rPr>
          <w:b/>
          <w:bCs/>
        </w:rPr>
        <w:t> / </w:t>
      </w:r>
      <w:r w:rsidRPr="00A50C55">
        <w:t>quit</w:t>
      </w:r>
      <w:r w:rsidRPr="00A50C55">
        <w:rPr>
          <w:b/>
          <w:bCs/>
        </w:rPr>
        <w:t>:</w:t>
      </w:r>
      <w:r w:rsidRPr="00A50C55">
        <w:t> Ends the FTP session.</w:t>
      </w:r>
    </w:p>
    <w:p w14:paraId="2E925D09" w14:textId="77777777" w:rsidR="00A50C55" w:rsidRDefault="00A50C55" w:rsidP="00A50C55">
      <w:pPr>
        <w:rPr>
          <w:b/>
          <w:bCs/>
        </w:rPr>
      </w:pPr>
    </w:p>
    <w:p w14:paraId="2AC620A7" w14:textId="33B7D5D0" w:rsidR="00A50C55" w:rsidRPr="00A50C55" w:rsidRDefault="00A50C55" w:rsidP="00A50C55">
      <w:r w:rsidRPr="00A50C55">
        <w:rPr>
          <w:b/>
          <w:bCs/>
        </w:rPr>
        <w:lastRenderedPageBreak/>
        <w:t>Modern Perspective (2026):</w:t>
      </w:r>
      <w:r w:rsidRPr="00A50C55">
        <w:t> </w:t>
      </w:r>
      <w:r w:rsidRPr="00A50C55">
        <w:rPr>
          <w:b/>
          <w:bCs/>
        </w:rPr>
        <w:t>Standard FTP is deprecated and considered insecure</w:t>
      </w:r>
      <w:r w:rsidRPr="00A50C55">
        <w:t> as it transmits credentials and data in plaintext. Its use has been largely replaced by:</w:t>
      </w:r>
    </w:p>
    <w:p w14:paraId="0DDF7B31" w14:textId="77777777" w:rsidR="00A50C55" w:rsidRPr="00A50C55" w:rsidRDefault="00A50C55" w:rsidP="000305EF">
      <w:pPr>
        <w:numPr>
          <w:ilvl w:val="0"/>
          <w:numId w:val="105"/>
        </w:numPr>
      </w:pPr>
      <w:r w:rsidRPr="00A50C55">
        <w:rPr>
          <w:b/>
          <w:bCs/>
        </w:rPr>
        <w:t>FTPS:</w:t>
      </w:r>
      <w:r w:rsidRPr="00A50C55">
        <w:t> FTP over SSL/TLS (encrypted).</w:t>
      </w:r>
    </w:p>
    <w:p w14:paraId="5185B614" w14:textId="77777777" w:rsidR="00A50C55" w:rsidRPr="00A50C55" w:rsidRDefault="00A50C55" w:rsidP="000305EF">
      <w:pPr>
        <w:numPr>
          <w:ilvl w:val="0"/>
          <w:numId w:val="105"/>
        </w:numPr>
      </w:pPr>
      <w:r w:rsidRPr="00A50C55">
        <w:rPr>
          <w:b/>
          <w:bCs/>
        </w:rPr>
        <w:t>SFTP:</w:t>
      </w:r>
      <w:r w:rsidRPr="00A50C55">
        <w:t> SSH File Transfer Protocol (part of the SSH suite).</w:t>
      </w:r>
    </w:p>
    <w:p w14:paraId="11A70EB6" w14:textId="77777777" w:rsidR="00A50C55" w:rsidRPr="00A50C55" w:rsidRDefault="00A50C55" w:rsidP="000305EF">
      <w:pPr>
        <w:numPr>
          <w:ilvl w:val="0"/>
          <w:numId w:val="105"/>
        </w:numPr>
      </w:pPr>
      <w:r w:rsidRPr="00A50C55">
        <w:rPr>
          <w:b/>
          <w:bCs/>
        </w:rPr>
        <w:t>HTTPS/WebDAV:</w:t>
      </w:r>
      <w:r w:rsidRPr="00A50C55">
        <w:t> For web-based file services.</w:t>
      </w:r>
      <w:r w:rsidRPr="00A50C55">
        <w:br/>
        <w:t>The built-in Windows FTP client is still useful for connecting to </w:t>
      </w:r>
      <w:r w:rsidRPr="00A50C55">
        <w:rPr>
          <w:b/>
          <w:bCs/>
        </w:rPr>
        <w:t>legacy systems</w:t>
      </w:r>
      <w:r w:rsidRPr="00A50C55">
        <w:t> or within </w:t>
      </w:r>
      <w:r w:rsidRPr="00A50C55">
        <w:rPr>
          <w:b/>
          <w:bCs/>
        </w:rPr>
        <w:t>highly isolated, trusted networks</w:t>
      </w:r>
      <w:r w:rsidRPr="00A50C55">
        <w:t>. For any internet or modern transfer, use a secure alternative.</w:t>
      </w:r>
    </w:p>
    <w:p w14:paraId="50EC0FBE" w14:textId="3DAB8A44" w:rsidR="00A50C55" w:rsidRPr="00A50C55" w:rsidRDefault="00A50C55" w:rsidP="00A50C55"/>
    <w:p w14:paraId="0B24CBA3" w14:textId="77777777" w:rsidR="00A50C55" w:rsidRPr="00A50C55" w:rsidRDefault="00A50C55" w:rsidP="00A50C55">
      <w:pPr>
        <w:pStyle w:val="Style3"/>
      </w:pPr>
      <w:bookmarkStart w:id="156" w:name="_Toc226087589"/>
      <w:r w:rsidRPr="00A50C55">
        <w:t>AuditPol Utility</w:t>
      </w:r>
      <w:bookmarkEnd w:id="156"/>
    </w:p>
    <w:p w14:paraId="1DA4D700" w14:textId="77777777" w:rsidR="00A50C55" w:rsidRPr="00A50C55" w:rsidRDefault="00A50C55" w:rsidP="00A50C55">
      <w:r w:rsidRPr="00A50C55">
        <w:rPr>
          <w:b/>
          <w:bCs/>
        </w:rPr>
        <w:t>Purpose:</w:t>
      </w:r>
      <w:r w:rsidRPr="00A50C55">
        <w:t> The primary command-line tool for managing the </w:t>
      </w:r>
      <w:r w:rsidRPr="00A50C55">
        <w:rPr>
          <w:b/>
          <w:bCs/>
        </w:rPr>
        <w:t>system-wide and per-user audit policy</w:t>
      </w:r>
      <w:r w:rsidRPr="00A50C55">
        <w:t> in Windows.</w:t>
      </w:r>
    </w:p>
    <w:p w14:paraId="57D8E9F9" w14:textId="77777777" w:rsidR="00A50C55" w:rsidRPr="00A50C55" w:rsidRDefault="00A50C55" w:rsidP="00A50C55">
      <w:r w:rsidRPr="00A50C55">
        <w:rPr>
          <w:b/>
          <w:bCs/>
        </w:rPr>
        <w:t>Core Function:</w:t>
      </w:r>
      <w:r w:rsidRPr="00A50C55">
        <w:t> It configures what security events Windows logs to the </w:t>
      </w:r>
      <w:r w:rsidRPr="00A50C55">
        <w:rPr>
          <w:b/>
          <w:bCs/>
        </w:rPr>
        <w:t>Security Event Log</w:t>
      </w:r>
      <w:r w:rsidRPr="00A50C55">
        <w:t>. This includes successes and failures for actions like logon attempts, file access, privilege use, and policy changes. It replaced the older AuditUsr utility.</w:t>
      </w:r>
    </w:p>
    <w:p w14:paraId="3794E088" w14:textId="77777777" w:rsidR="00A50C55" w:rsidRPr="00A50C55" w:rsidRDefault="00A50C55" w:rsidP="00A50C55">
      <w:r w:rsidRPr="00A50C55">
        <w:rPr>
          <w:b/>
          <w:bCs/>
        </w:rPr>
        <w:t>Key Modes &amp; Uses:</w:t>
      </w:r>
    </w:p>
    <w:p w14:paraId="65768A89" w14:textId="77777777" w:rsidR="00A50C55" w:rsidRPr="00A50C55" w:rsidRDefault="00A50C55" w:rsidP="000305EF">
      <w:pPr>
        <w:numPr>
          <w:ilvl w:val="0"/>
          <w:numId w:val="106"/>
        </w:numPr>
      </w:pPr>
      <w:r w:rsidRPr="00A50C55">
        <w:t>/get</w:t>
      </w:r>
      <w:r w:rsidRPr="00A50C55">
        <w:rPr>
          <w:b/>
          <w:bCs/>
        </w:rPr>
        <w:t>:</w:t>
      </w:r>
      <w:r w:rsidRPr="00A50C55">
        <w:t> Displays the current audit policy settings.</w:t>
      </w:r>
    </w:p>
    <w:p w14:paraId="0FAD8E67" w14:textId="77777777" w:rsidR="00A50C55" w:rsidRPr="00A50C55" w:rsidRDefault="00A50C55" w:rsidP="000305EF">
      <w:pPr>
        <w:numPr>
          <w:ilvl w:val="0"/>
          <w:numId w:val="106"/>
        </w:numPr>
      </w:pPr>
      <w:r w:rsidRPr="00A50C55">
        <w:t>/set</w:t>
      </w:r>
      <w:r w:rsidRPr="00A50C55">
        <w:rPr>
          <w:b/>
          <w:bCs/>
        </w:rPr>
        <w:t>:</w:t>
      </w:r>
      <w:r w:rsidRPr="00A50C55">
        <w:t> </w:t>
      </w:r>
      <w:r w:rsidRPr="00A50C55">
        <w:rPr>
          <w:b/>
          <w:bCs/>
        </w:rPr>
        <w:t>Configures</w:t>
      </w:r>
      <w:r w:rsidRPr="00A50C55">
        <w:t> what to audit (e.g., auditpol /set /category:"Account Logon" /success:enable /failure:enable).</w:t>
      </w:r>
    </w:p>
    <w:p w14:paraId="103CB6B9" w14:textId="77777777" w:rsidR="00A50C55" w:rsidRPr="00A50C55" w:rsidRDefault="00A50C55" w:rsidP="000305EF">
      <w:pPr>
        <w:numPr>
          <w:ilvl w:val="0"/>
          <w:numId w:val="106"/>
        </w:numPr>
      </w:pPr>
      <w:r w:rsidRPr="00A50C55">
        <w:t>/list</w:t>
      </w:r>
      <w:r w:rsidRPr="00A50C55">
        <w:rPr>
          <w:b/>
          <w:bCs/>
        </w:rPr>
        <w:t>:</w:t>
      </w:r>
      <w:r w:rsidRPr="00A50C55">
        <w:t> Shows available audit categories and subcategories (e.g., "Logon/Logoff", "Detailed Tracking").</w:t>
      </w:r>
    </w:p>
    <w:p w14:paraId="043A9E9E" w14:textId="77777777" w:rsidR="00A50C55" w:rsidRPr="00A50C55" w:rsidRDefault="00A50C55" w:rsidP="000305EF">
      <w:pPr>
        <w:numPr>
          <w:ilvl w:val="0"/>
          <w:numId w:val="106"/>
        </w:numPr>
      </w:pPr>
      <w:r w:rsidRPr="00A50C55">
        <w:t>/backup</w:t>
      </w:r>
      <w:r w:rsidRPr="00A50C55">
        <w:rPr>
          <w:b/>
          <w:bCs/>
        </w:rPr>
        <w:t> &amp; </w:t>
      </w:r>
      <w:r w:rsidRPr="00A50C55">
        <w:t>/restore</w:t>
      </w:r>
      <w:r w:rsidRPr="00A50C55">
        <w:rPr>
          <w:b/>
          <w:bCs/>
        </w:rPr>
        <w:t>:</w:t>
      </w:r>
      <w:r w:rsidRPr="00A50C55">
        <w:t> Backs up and restores the audit policy to a file, crucial for </w:t>
      </w:r>
      <w:r w:rsidRPr="00A50C55">
        <w:rPr>
          <w:b/>
          <w:bCs/>
        </w:rPr>
        <w:t>disaster recovery and policy standardization</w:t>
      </w:r>
      <w:r w:rsidRPr="00A50C55">
        <w:t>.</w:t>
      </w:r>
    </w:p>
    <w:p w14:paraId="57E3CAD8" w14:textId="77777777" w:rsidR="00A50C55" w:rsidRPr="00A50C55" w:rsidRDefault="00A50C55" w:rsidP="000305EF">
      <w:pPr>
        <w:numPr>
          <w:ilvl w:val="0"/>
          <w:numId w:val="106"/>
        </w:numPr>
      </w:pPr>
      <w:r w:rsidRPr="00A50C55">
        <w:t>/clear</w:t>
      </w:r>
      <w:r w:rsidRPr="00A50C55">
        <w:rPr>
          <w:b/>
          <w:bCs/>
        </w:rPr>
        <w:t>:</w:t>
      </w:r>
      <w:r w:rsidRPr="00A50C55">
        <w:t> Resets the audit policy to default (no auditing). </w:t>
      </w:r>
      <w:r w:rsidRPr="00A50C55">
        <w:rPr>
          <w:b/>
          <w:bCs/>
        </w:rPr>
        <w:t>Use with extreme caution.</w:t>
      </w:r>
    </w:p>
    <w:p w14:paraId="58E9AA31" w14:textId="77777777" w:rsidR="00A50C55" w:rsidRPr="00A50C55" w:rsidRDefault="00A50C55" w:rsidP="00A50C55">
      <w:r w:rsidRPr="00A50C55">
        <w:rPr>
          <w:b/>
          <w:bCs/>
        </w:rPr>
        <w:t>Modern Perspective (2026):</w:t>
      </w:r>
      <w:r w:rsidRPr="00A50C55">
        <w:t> AuditPol</w:t>
      </w:r>
      <w:r w:rsidRPr="00A50C55">
        <w:rPr>
          <w:b/>
          <w:bCs/>
        </w:rPr>
        <w:t> is a critical security administration tool.</w:t>
      </w:r>
      <w:r w:rsidRPr="00A50C55">
        <w:t> While audit policies can be set via </w:t>
      </w:r>
      <w:r w:rsidRPr="00A50C55">
        <w:rPr>
          <w:b/>
          <w:bCs/>
        </w:rPr>
        <w:t>Group Policy</w:t>
      </w:r>
      <w:r w:rsidRPr="00A50C55">
        <w:t> or the </w:t>
      </w:r>
      <w:r w:rsidRPr="00A50C55">
        <w:rPr>
          <w:b/>
          <w:bCs/>
        </w:rPr>
        <w:t>Local Security Policy</w:t>
      </w:r>
      <w:r w:rsidRPr="00A50C55">
        <w:t> editor (secpol.msc), AuditPol is indispensable for:</w:t>
      </w:r>
    </w:p>
    <w:p w14:paraId="1732FEF5" w14:textId="77777777" w:rsidR="00A50C55" w:rsidRPr="00A50C55" w:rsidRDefault="00A50C55" w:rsidP="000305EF">
      <w:pPr>
        <w:numPr>
          <w:ilvl w:val="0"/>
          <w:numId w:val="107"/>
        </w:numPr>
      </w:pPr>
      <w:r w:rsidRPr="00A50C55">
        <w:rPr>
          <w:b/>
          <w:bCs/>
        </w:rPr>
        <w:t>Scripting</w:t>
      </w:r>
      <w:r w:rsidRPr="00A50C55">
        <w:t> and automating audit policy deployment across many systems.</w:t>
      </w:r>
    </w:p>
    <w:p w14:paraId="1A6BB8B9" w14:textId="77777777" w:rsidR="00A50C55" w:rsidRPr="00A50C55" w:rsidRDefault="00A50C55" w:rsidP="000305EF">
      <w:pPr>
        <w:numPr>
          <w:ilvl w:val="0"/>
          <w:numId w:val="107"/>
        </w:numPr>
      </w:pPr>
      <w:r w:rsidRPr="00A50C55">
        <w:rPr>
          <w:b/>
          <w:bCs/>
        </w:rPr>
        <w:t>Quickly checking or modifying</w:t>
      </w:r>
      <w:r w:rsidRPr="00A50C55">
        <w:t> policy from the command line or remote PowerShell sessions.</w:t>
      </w:r>
    </w:p>
    <w:p w14:paraId="319A6221" w14:textId="77777777" w:rsidR="00A50C55" w:rsidRPr="00A50C55" w:rsidRDefault="00A50C55" w:rsidP="000305EF">
      <w:pPr>
        <w:numPr>
          <w:ilvl w:val="0"/>
          <w:numId w:val="107"/>
        </w:numPr>
      </w:pPr>
      <w:r w:rsidRPr="00A50C55">
        <w:rPr>
          <w:b/>
          <w:bCs/>
        </w:rPr>
        <w:t>Troubleshooting</w:t>
      </w:r>
      <w:r w:rsidRPr="00A50C55">
        <w:t> why certain events are or are not appearing in the Security log.</w:t>
      </w:r>
      <w:r w:rsidRPr="00A50C55">
        <w:br/>
        <w:t>It is a core utility for security compliance (e.g., NIST, PCI-DSS) and forensic analysis.</w:t>
      </w:r>
    </w:p>
    <w:p w14:paraId="20533C4F" w14:textId="77777777" w:rsidR="00A50C55" w:rsidRPr="00A50C55" w:rsidRDefault="00A50C55" w:rsidP="00A50C55">
      <w:pPr>
        <w:pStyle w:val="Style3"/>
      </w:pPr>
      <w:bookmarkStart w:id="157" w:name="_Toc226087590"/>
      <w:r w:rsidRPr="00A50C55">
        <w:lastRenderedPageBreak/>
        <w:t>GPResult Utility (Group Policy Results)</w:t>
      </w:r>
      <w:bookmarkEnd w:id="157"/>
    </w:p>
    <w:p w14:paraId="343D6AB5" w14:textId="77777777" w:rsidR="00A50C55" w:rsidRPr="00A50C55" w:rsidRDefault="00A50C55" w:rsidP="00A50C55">
      <w:r w:rsidRPr="00A50C55">
        <w:rPr>
          <w:b/>
          <w:bCs/>
        </w:rPr>
        <w:t>Purpose:</w:t>
      </w:r>
      <w:r w:rsidRPr="00A50C55">
        <w:t> Displays the </w:t>
      </w:r>
      <w:r w:rsidRPr="00A50C55">
        <w:rPr>
          <w:b/>
          <w:bCs/>
        </w:rPr>
        <w:t>Resultant Set of Policy (RSoP)</w:t>
      </w:r>
      <w:r w:rsidRPr="00A50C55">
        <w:t> for a user and computer, showing which Group Policy settings are actually applied.</w:t>
      </w:r>
    </w:p>
    <w:p w14:paraId="33336A96" w14:textId="77777777" w:rsidR="00A50C55" w:rsidRPr="00A50C55" w:rsidRDefault="00A50C55" w:rsidP="00A50C55">
      <w:r w:rsidRPr="00A50C55">
        <w:rPr>
          <w:b/>
          <w:bCs/>
        </w:rPr>
        <w:t>Core Function:</w:t>
      </w:r>
      <w:r w:rsidRPr="00A50C55">
        <w:t> It queries the system to determine the cumulative effect of all GPOs from all applicable sources (Local, Site, Domain, OU), taking into account security filtering, WMI filters, and inheritance. It answers the question: "What policies are </w:t>
      </w:r>
      <w:r w:rsidRPr="00A50C55">
        <w:rPr>
          <w:i/>
          <w:iCs/>
        </w:rPr>
        <w:t>actually</w:t>
      </w:r>
      <w:r w:rsidRPr="00A50C55">
        <w:t> affecting this user on this machine right now?"</w:t>
      </w:r>
    </w:p>
    <w:p w14:paraId="568CC53F" w14:textId="77777777" w:rsidR="00A50C55" w:rsidRPr="00A50C55" w:rsidRDefault="00A50C55" w:rsidP="00A50C55">
      <w:r w:rsidRPr="00A50C55">
        <w:rPr>
          <w:b/>
          <w:bCs/>
        </w:rPr>
        <w:t>Key Commands &amp; Uses:</w:t>
      </w:r>
    </w:p>
    <w:p w14:paraId="7177EA09" w14:textId="77777777" w:rsidR="00A50C55" w:rsidRPr="00A50C55" w:rsidRDefault="00A50C55" w:rsidP="000305EF">
      <w:pPr>
        <w:numPr>
          <w:ilvl w:val="0"/>
          <w:numId w:val="108"/>
        </w:numPr>
      </w:pPr>
      <w:r w:rsidRPr="00A50C55">
        <w:t>/user targetuser</w:t>
      </w:r>
      <w:r w:rsidRPr="00A50C55">
        <w:rPr>
          <w:b/>
          <w:bCs/>
        </w:rPr>
        <w:t>:</w:t>
      </w:r>
      <w:r w:rsidRPr="00A50C55">
        <w:t> Shows RSoP for a specific user.</w:t>
      </w:r>
    </w:p>
    <w:p w14:paraId="205A478B" w14:textId="77777777" w:rsidR="00A50C55" w:rsidRPr="00A50C55" w:rsidRDefault="00A50C55" w:rsidP="000305EF">
      <w:pPr>
        <w:numPr>
          <w:ilvl w:val="0"/>
          <w:numId w:val="108"/>
        </w:numPr>
      </w:pPr>
      <w:r w:rsidRPr="00A50C55">
        <w:t>/scope {USER | COMPUTER}</w:t>
      </w:r>
      <w:r w:rsidRPr="00A50C55">
        <w:rPr>
          <w:b/>
          <w:bCs/>
        </w:rPr>
        <w:t>:</w:t>
      </w:r>
      <w:r w:rsidRPr="00A50C55">
        <w:t> Limits output to user or computer settings.</w:t>
      </w:r>
    </w:p>
    <w:p w14:paraId="4277651B" w14:textId="77777777" w:rsidR="00A50C55" w:rsidRPr="00A50C55" w:rsidRDefault="00A50C55" w:rsidP="000305EF">
      <w:pPr>
        <w:numPr>
          <w:ilvl w:val="0"/>
          <w:numId w:val="108"/>
        </w:numPr>
      </w:pPr>
      <w:r w:rsidRPr="00A50C55">
        <w:t>/v</w:t>
      </w:r>
      <w:r w:rsidRPr="00A50C55">
        <w:rPr>
          <w:b/>
          <w:bCs/>
        </w:rPr>
        <w:t> (Verbose) &amp; </w:t>
      </w:r>
      <w:r w:rsidRPr="00A50C55">
        <w:t>/z</w:t>
      </w:r>
      <w:r w:rsidRPr="00A50C55">
        <w:rPr>
          <w:b/>
          <w:bCs/>
        </w:rPr>
        <w:t> (Super Verbose):</w:t>
      </w:r>
      <w:r w:rsidRPr="00A50C55">
        <w:t> Show detailed settings, including the winning GPO and where each setting is configured.</w:t>
      </w:r>
    </w:p>
    <w:p w14:paraId="796E8CD4" w14:textId="77777777" w:rsidR="00A50C55" w:rsidRPr="00A50C55" w:rsidRDefault="00A50C55" w:rsidP="00A50C55">
      <w:r w:rsidRPr="00A50C55">
        <w:rPr>
          <w:b/>
          <w:bCs/>
        </w:rPr>
        <w:t>Modern Perspective (2026):</w:t>
      </w:r>
      <w:r w:rsidRPr="00A50C55">
        <w:t> GPResult</w:t>
      </w:r>
      <w:r w:rsidRPr="00A50C55">
        <w:rPr>
          <w:b/>
          <w:bCs/>
        </w:rPr>
        <w:t> is an essential, daily-use diagnostic tool for any Windows administrator in a domain environment.</w:t>
      </w:r>
      <w:r w:rsidRPr="00A50C55">
        <w:t> It is the first step in troubleshooting why a policy isn't applying as expected. The </w:t>
      </w:r>
      <w:r w:rsidRPr="00A50C55">
        <w:rPr>
          <w:b/>
          <w:bCs/>
        </w:rPr>
        <w:t>Group Policy Management Console (GPMC)</w:t>
      </w:r>
      <w:r w:rsidRPr="00A50C55">
        <w:t> includes a graphical </w:t>
      </w:r>
      <w:r w:rsidRPr="00A50C55">
        <w:rPr>
          <w:b/>
          <w:bCs/>
        </w:rPr>
        <w:t>Group Policy Results</w:t>
      </w:r>
      <w:r w:rsidRPr="00A50C55">
        <w:t> wizard, but GPResult is faster for command-line use and scripting. The /h switch generates an HTML report for easier reading.</w:t>
      </w:r>
    </w:p>
    <w:p w14:paraId="211DA0EC" w14:textId="3781E711" w:rsidR="00A50C55" w:rsidRPr="00A50C55" w:rsidRDefault="00A50C55" w:rsidP="00A50C55"/>
    <w:p w14:paraId="08B3339D" w14:textId="77777777" w:rsidR="00A50C55" w:rsidRPr="00A50C55" w:rsidRDefault="00A50C55" w:rsidP="00A50C55">
      <w:pPr>
        <w:pStyle w:val="Style3"/>
      </w:pPr>
      <w:bookmarkStart w:id="158" w:name="_Toc226087591"/>
      <w:r w:rsidRPr="00A50C55">
        <w:t>GPUpdate Utility (Group Policy Update)</w:t>
      </w:r>
      <w:bookmarkEnd w:id="158"/>
    </w:p>
    <w:p w14:paraId="5DCFB226" w14:textId="77777777" w:rsidR="00A50C55" w:rsidRPr="00A50C55" w:rsidRDefault="00A50C55" w:rsidP="00A50C55">
      <w:r w:rsidRPr="00A50C55">
        <w:rPr>
          <w:b/>
          <w:bCs/>
        </w:rPr>
        <w:t>Purpose:</w:t>
      </w:r>
      <w:r w:rsidRPr="00A50C55">
        <w:t> </w:t>
      </w:r>
      <w:r w:rsidRPr="00A50C55">
        <w:rPr>
          <w:b/>
          <w:bCs/>
        </w:rPr>
        <w:t>Forces an immediate refresh of Group Policy</w:t>
      </w:r>
      <w:r w:rsidRPr="00A50C55">
        <w:t> on the local or a remote computer.</w:t>
      </w:r>
    </w:p>
    <w:p w14:paraId="03F24AC7" w14:textId="77777777" w:rsidR="00A50C55" w:rsidRPr="00A50C55" w:rsidRDefault="00A50C55" w:rsidP="00A50C55">
      <w:r w:rsidRPr="00A50C55">
        <w:rPr>
          <w:b/>
          <w:bCs/>
        </w:rPr>
        <w:t>Core Function:</w:t>
      </w:r>
      <w:r w:rsidRPr="00A50C55">
        <w:t> It triggers the same background policy processing that normally occurs at regular intervals (90 min +/- offset) and at user logon/computer startup. This ensures policy changes are applied without waiting.</w:t>
      </w:r>
    </w:p>
    <w:p w14:paraId="012B6826" w14:textId="77777777" w:rsidR="00A50C55" w:rsidRPr="00A50C55" w:rsidRDefault="00A50C55" w:rsidP="00A50C55">
      <w:r w:rsidRPr="00A50C55">
        <w:rPr>
          <w:b/>
          <w:bCs/>
        </w:rPr>
        <w:t>Key Commands &amp; Uses:</w:t>
      </w:r>
    </w:p>
    <w:p w14:paraId="79472197" w14:textId="77777777" w:rsidR="00A50C55" w:rsidRPr="00A50C55" w:rsidRDefault="00A50C55" w:rsidP="000305EF">
      <w:pPr>
        <w:numPr>
          <w:ilvl w:val="0"/>
          <w:numId w:val="109"/>
        </w:numPr>
      </w:pPr>
      <w:r w:rsidRPr="00A50C55">
        <w:t>/force</w:t>
      </w:r>
      <w:r w:rsidRPr="00A50C55">
        <w:rPr>
          <w:b/>
          <w:bCs/>
        </w:rPr>
        <w:t>:</w:t>
      </w:r>
      <w:r w:rsidRPr="00A50C55">
        <w:t> Reapplies </w:t>
      </w:r>
      <w:r w:rsidRPr="00A50C55">
        <w:rPr>
          <w:i/>
          <w:iCs/>
        </w:rPr>
        <w:t>all</w:t>
      </w:r>
      <w:r w:rsidRPr="00A50C55">
        <w:t> policy settings, not just changed ones. Crucial for </w:t>
      </w:r>
      <w:r w:rsidRPr="00A50C55">
        <w:rPr>
          <w:b/>
          <w:bCs/>
        </w:rPr>
        <w:t>troubleshooting</w:t>
      </w:r>
      <w:r w:rsidRPr="00A50C55">
        <w:t>.</w:t>
      </w:r>
    </w:p>
    <w:p w14:paraId="38E08901" w14:textId="77777777" w:rsidR="00A50C55" w:rsidRPr="00A50C55" w:rsidRDefault="00A50C55" w:rsidP="000305EF">
      <w:pPr>
        <w:numPr>
          <w:ilvl w:val="0"/>
          <w:numId w:val="109"/>
        </w:numPr>
      </w:pPr>
      <w:r w:rsidRPr="00A50C55">
        <w:t>/target:{COMPUTER | USER}</w:t>
      </w:r>
      <w:r w:rsidRPr="00A50C55">
        <w:rPr>
          <w:b/>
          <w:bCs/>
        </w:rPr>
        <w:t>:</w:t>
      </w:r>
      <w:r w:rsidRPr="00A50C55">
        <w:t> Refreshes only computer or user policies.</w:t>
      </w:r>
    </w:p>
    <w:p w14:paraId="18F4C701" w14:textId="77777777" w:rsidR="00A50C55" w:rsidRPr="00A50C55" w:rsidRDefault="00A50C55" w:rsidP="000305EF">
      <w:pPr>
        <w:numPr>
          <w:ilvl w:val="0"/>
          <w:numId w:val="109"/>
        </w:numPr>
      </w:pPr>
      <w:r w:rsidRPr="00A50C55">
        <w:t>/boot</w:t>
      </w:r>
      <w:r w:rsidRPr="00A50C55">
        <w:rPr>
          <w:b/>
          <w:bCs/>
        </w:rPr>
        <w:t> &amp; </w:t>
      </w:r>
      <w:r w:rsidRPr="00A50C55">
        <w:t>/logoff</w:t>
      </w:r>
      <w:r w:rsidRPr="00A50C55">
        <w:rPr>
          <w:b/>
          <w:bCs/>
        </w:rPr>
        <w:t>:</w:t>
      </w:r>
      <w:r w:rsidRPr="00A50C55">
        <w:t> Forces a restart or logoff if a policy requires it (e.g., software installation).</w:t>
      </w:r>
    </w:p>
    <w:p w14:paraId="01832A76" w14:textId="77777777" w:rsidR="00A50C55" w:rsidRPr="00A50C55" w:rsidRDefault="00A50C55" w:rsidP="00A50C55">
      <w:r w:rsidRPr="00A50C55">
        <w:rPr>
          <w:b/>
          <w:bCs/>
        </w:rPr>
        <w:lastRenderedPageBreak/>
        <w:t>Modern Perspective (2026):</w:t>
      </w:r>
      <w:r w:rsidRPr="00A50C55">
        <w:t> GPUpdate</w:t>
      </w:r>
      <w:r w:rsidRPr="00A50C55">
        <w:rPr>
          <w:b/>
          <w:bCs/>
        </w:rPr>
        <w:t> is a fundamental administration command used constantly.</w:t>
      </w:r>
      <w:r w:rsidRPr="00A50C55">
        <w:t> After making a change in Group Policy, running gpupdate /force is the standard way to test it immediately. It is often used in scripts and automated deployment tasks. </w:t>
      </w:r>
      <w:r w:rsidRPr="00A50C55">
        <w:rPr>
          <w:b/>
          <w:bCs/>
        </w:rPr>
        <w:t>It has fully replaced the older </w:t>
      </w:r>
      <w:r w:rsidRPr="00A50C55">
        <w:t>secedit /refreshpolicy</w:t>
      </w:r>
      <w:r w:rsidRPr="00A50C55">
        <w:rPr>
          <w:b/>
          <w:bCs/>
        </w:rPr>
        <w:t> command.</w:t>
      </w:r>
    </w:p>
    <w:p w14:paraId="2000B415" w14:textId="2AA48118" w:rsidR="00A50C55" w:rsidRPr="00A50C55" w:rsidRDefault="00A50C55" w:rsidP="00A50C55"/>
    <w:p w14:paraId="56093A7B" w14:textId="77777777" w:rsidR="00A50C55" w:rsidRPr="00A50C55" w:rsidRDefault="00A50C55" w:rsidP="00A50C55">
      <w:pPr>
        <w:pStyle w:val="Style3"/>
      </w:pPr>
      <w:bookmarkStart w:id="159" w:name="_Toc226087592"/>
      <w:r w:rsidRPr="00A50C55">
        <w:t>Msg Utility</w:t>
      </w:r>
      <w:bookmarkEnd w:id="159"/>
    </w:p>
    <w:p w14:paraId="3B157682" w14:textId="77777777" w:rsidR="00A50C55" w:rsidRPr="00A50C55" w:rsidRDefault="00A50C55" w:rsidP="00A50C55">
      <w:r w:rsidRPr="00A50C55">
        <w:rPr>
          <w:b/>
          <w:bCs/>
        </w:rPr>
        <w:t>Purpose:</w:t>
      </w:r>
      <w:r w:rsidRPr="00A50C55">
        <w:t> Sends a pop-up message to users' desktops on the local network.</w:t>
      </w:r>
    </w:p>
    <w:p w14:paraId="41703816" w14:textId="77777777" w:rsidR="00A50C55" w:rsidRPr="00A50C55" w:rsidRDefault="00A50C55" w:rsidP="00A50C55">
      <w:r w:rsidRPr="00A50C55">
        <w:rPr>
          <w:b/>
          <w:bCs/>
        </w:rPr>
        <w:t>Core Function:</w:t>
      </w:r>
      <w:r w:rsidRPr="00A50C55">
        <w:t> It sent messages via the </w:t>
      </w:r>
      <w:r w:rsidRPr="00A50C55">
        <w:rPr>
          <w:b/>
          <w:bCs/>
        </w:rPr>
        <w:t>NetSend</w:t>
      </w:r>
      <w:r w:rsidRPr="00A50C55">
        <w:t> protocol, which relied on the </w:t>
      </w:r>
      <w:r w:rsidRPr="00A50C55">
        <w:rPr>
          <w:b/>
          <w:bCs/>
        </w:rPr>
        <w:t>Windows Messenger</w:t>
      </w:r>
      <w:r w:rsidRPr="00A50C55">
        <w:t> service (not to be confused with </w:t>
      </w:r>
      <w:r w:rsidRPr="00A50C55">
        <w:rPr>
          <w:i/>
          <w:iCs/>
        </w:rPr>
        <w:t>Windows Messenger</w:t>
      </w:r>
      <w:r w:rsidRPr="00A50C55">
        <w:t> the chat client). It was a simple way to alert users (e.g., "Server restarting in 5 minutes").</w:t>
      </w:r>
    </w:p>
    <w:p w14:paraId="09247C30" w14:textId="77777777" w:rsidR="00A50C55" w:rsidRPr="00A50C55" w:rsidRDefault="00A50C55" w:rsidP="00A50C55">
      <w:r w:rsidRPr="00A50C55">
        <w:rPr>
          <w:b/>
          <w:bCs/>
        </w:rPr>
        <w:t>Modern Perspective (2026):</w:t>
      </w:r>
      <w:r w:rsidRPr="00A50C55">
        <w:t> </w:t>
      </w:r>
      <w:r w:rsidRPr="00A50C55">
        <w:rPr>
          <w:b/>
          <w:bCs/>
        </w:rPr>
        <w:t>The </w:t>
      </w:r>
      <w:r w:rsidRPr="00A50C55">
        <w:t>Msg</w:t>
      </w:r>
      <w:r w:rsidRPr="00A50C55">
        <w:rPr>
          <w:b/>
          <w:bCs/>
        </w:rPr>
        <w:t> utility and the underlying Messenger service are completely deprecated and removed from modern Windows versions (Vista+).</w:t>
      </w:r>
      <w:r w:rsidRPr="00A50C55">
        <w:t> The service was a major security vulnerability and was disabled by default starting with Windows XP SP2. It has </w:t>
      </w:r>
      <w:r w:rsidRPr="00A50C55">
        <w:rPr>
          <w:b/>
          <w:bCs/>
        </w:rPr>
        <w:t>no direct replacement</w:t>
      </w:r>
      <w:r w:rsidRPr="00A50C55">
        <w:t> in Windows.</w:t>
      </w:r>
      <w:r w:rsidRPr="00A50C55">
        <w:br/>
        <w:t>Modern alternatives for user communication include:</w:t>
      </w:r>
    </w:p>
    <w:p w14:paraId="57BCE8E5" w14:textId="77777777" w:rsidR="00A50C55" w:rsidRPr="00A50C55" w:rsidRDefault="00A50C55" w:rsidP="000305EF">
      <w:pPr>
        <w:numPr>
          <w:ilvl w:val="0"/>
          <w:numId w:val="110"/>
        </w:numPr>
      </w:pPr>
      <w:r w:rsidRPr="00A50C55">
        <w:t>net send is gone. Use </w:t>
      </w:r>
      <w:r w:rsidRPr="00A50C55">
        <w:rPr>
          <w:b/>
          <w:bCs/>
        </w:rPr>
        <w:t>Email</w:t>
      </w:r>
      <w:r w:rsidRPr="00A50C55">
        <w:t>, </w:t>
      </w:r>
      <w:r w:rsidRPr="00A50C55">
        <w:rPr>
          <w:b/>
          <w:bCs/>
        </w:rPr>
        <w:t>Instant Messaging</w:t>
      </w:r>
      <w:r w:rsidRPr="00A50C55">
        <w:t> (Teams, Slack), or </w:t>
      </w:r>
      <w:r w:rsidRPr="00A50C55">
        <w:rPr>
          <w:b/>
          <w:bCs/>
        </w:rPr>
        <w:t>Management Alerts</w:t>
      </w:r>
      <w:r w:rsidRPr="00A50C55">
        <w:t> (via SCCM/Intune) for system notifications.</w:t>
      </w:r>
      <w:r w:rsidRPr="00A50C55">
        <w:br/>
        <w:t>Its study is purely historical.</w:t>
      </w:r>
    </w:p>
    <w:p w14:paraId="141CC301" w14:textId="172A3A0B" w:rsidR="00A50C55" w:rsidRDefault="00A50C55" w:rsidP="00200A16">
      <w:r>
        <w:t xml:space="preserve"> </w:t>
      </w:r>
    </w:p>
    <w:p w14:paraId="2C31EC8D" w14:textId="77777777" w:rsidR="00AC78FA" w:rsidRPr="00AC78FA" w:rsidRDefault="00AC78FA" w:rsidP="007D4059">
      <w:pPr>
        <w:pStyle w:val="Style3"/>
      </w:pPr>
      <w:bookmarkStart w:id="160" w:name="_Toc226087593"/>
      <w:r w:rsidRPr="00AC78FA">
        <w:t>Obtaining User Login Information with the QUser Utility</w:t>
      </w:r>
      <w:bookmarkEnd w:id="160"/>
    </w:p>
    <w:p w14:paraId="124CA77B" w14:textId="77777777" w:rsidR="00AC78FA" w:rsidRPr="00AC78FA" w:rsidRDefault="00AC78FA" w:rsidP="000305EF">
      <w:pPr>
        <w:numPr>
          <w:ilvl w:val="0"/>
          <w:numId w:val="111"/>
        </w:numPr>
      </w:pPr>
      <w:r w:rsidRPr="00AC78FA">
        <w:t>Displays active user sessions on local or remote systems.</w:t>
      </w:r>
    </w:p>
    <w:p w14:paraId="21C1CD63" w14:textId="77777777" w:rsidR="00AC78FA" w:rsidRPr="00AC78FA" w:rsidRDefault="00AC78FA" w:rsidP="000305EF">
      <w:pPr>
        <w:numPr>
          <w:ilvl w:val="0"/>
          <w:numId w:val="111"/>
        </w:numPr>
      </w:pPr>
      <w:r w:rsidRPr="00AC78FA">
        <w:t>Shows username, session name, session ID, session state, idle time, and logon time.</w:t>
      </w:r>
    </w:p>
    <w:p w14:paraId="22F10F2E" w14:textId="77777777" w:rsidR="00AC78FA" w:rsidRPr="00AC78FA" w:rsidRDefault="00AC78FA" w:rsidP="000305EF">
      <w:pPr>
        <w:numPr>
          <w:ilvl w:val="0"/>
          <w:numId w:val="111"/>
        </w:numPr>
      </w:pPr>
      <w:r w:rsidRPr="00AC78FA">
        <w:t>Used to identify logged-in, disconnected, or idle users.</w:t>
      </w:r>
    </w:p>
    <w:p w14:paraId="14E024BD" w14:textId="77777777" w:rsidR="00AC78FA" w:rsidRPr="00AC78FA" w:rsidRDefault="00AC78FA" w:rsidP="000305EF">
      <w:pPr>
        <w:numPr>
          <w:ilvl w:val="0"/>
          <w:numId w:val="111"/>
        </w:numPr>
      </w:pPr>
      <w:r w:rsidRPr="00AC78FA">
        <w:t>Commonly used on Terminal Servers or multi-user systems.</w:t>
      </w:r>
    </w:p>
    <w:p w14:paraId="75EE3602" w14:textId="77777777" w:rsidR="00AC78FA" w:rsidRPr="00AC78FA" w:rsidRDefault="00AC78FA" w:rsidP="000305EF">
      <w:pPr>
        <w:numPr>
          <w:ilvl w:val="0"/>
          <w:numId w:val="111"/>
        </w:numPr>
      </w:pPr>
      <w:r w:rsidRPr="00AC78FA">
        <w:rPr>
          <w:b/>
          <w:bCs/>
        </w:rPr>
        <w:t>2026 Relevance:</w:t>
      </w:r>
      <w:r w:rsidRPr="00AC78FA">
        <w:t xml:space="preserve"> Legacy but functional.</w:t>
      </w:r>
    </w:p>
    <w:p w14:paraId="4E9AD247" w14:textId="77777777" w:rsidR="00AC78FA" w:rsidRPr="00AC78FA" w:rsidRDefault="00AC78FA" w:rsidP="000305EF">
      <w:pPr>
        <w:numPr>
          <w:ilvl w:val="0"/>
          <w:numId w:val="111"/>
        </w:numPr>
      </w:pPr>
      <w:r w:rsidRPr="00AC78FA">
        <w:t>Useful for quick checks in CMD environments.</w:t>
      </w:r>
    </w:p>
    <w:p w14:paraId="2481C8D5" w14:textId="77777777" w:rsidR="00AC78FA" w:rsidRPr="00AC78FA" w:rsidRDefault="00AC78FA" w:rsidP="000305EF">
      <w:pPr>
        <w:numPr>
          <w:ilvl w:val="0"/>
          <w:numId w:val="111"/>
        </w:numPr>
      </w:pPr>
      <w:r w:rsidRPr="00AC78FA">
        <w:t>Query user / quser is the modern, standardized equivalent.</w:t>
      </w:r>
    </w:p>
    <w:p w14:paraId="22026175" w14:textId="77777777" w:rsidR="00AC78FA" w:rsidRPr="00AC78FA" w:rsidRDefault="00AC78FA" w:rsidP="000305EF">
      <w:pPr>
        <w:numPr>
          <w:ilvl w:val="0"/>
          <w:numId w:val="111"/>
        </w:numPr>
      </w:pPr>
      <w:r w:rsidRPr="00AC78FA">
        <w:t>PowerShell alternatives include Get-RDUserSession.</w:t>
      </w:r>
    </w:p>
    <w:p w14:paraId="56D0809E" w14:textId="77777777" w:rsidR="007D4059" w:rsidRDefault="007D4059" w:rsidP="00AC78FA">
      <w:pPr>
        <w:rPr>
          <w:b/>
          <w:bCs/>
        </w:rPr>
      </w:pPr>
    </w:p>
    <w:p w14:paraId="7D348E56" w14:textId="77777777" w:rsidR="007D4059" w:rsidRDefault="007D4059" w:rsidP="00AC78FA">
      <w:pPr>
        <w:rPr>
          <w:b/>
          <w:bCs/>
        </w:rPr>
      </w:pPr>
    </w:p>
    <w:p w14:paraId="562BD4C9" w14:textId="77777777" w:rsidR="007D4059" w:rsidRDefault="007D4059" w:rsidP="00AC78FA">
      <w:pPr>
        <w:rPr>
          <w:b/>
          <w:bCs/>
        </w:rPr>
      </w:pPr>
    </w:p>
    <w:p w14:paraId="50618352" w14:textId="64456B22" w:rsidR="00AC78FA" w:rsidRPr="00AC78FA" w:rsidRDefault="00AC78FA" w:rsidP="007D4059">
      <w:pPr>
        <w:pStyle w:val="Style3"/>
      </w:pPr>
      <w:bookmarkStart w:id="161" w:name="_Toc226087594"/>
      <w:r w:rsidRPr="00AC78FA">
        <w:lastRenderedPageBreak/>
        <w:t>Discovering User Identity with the WhoAmI Utility</w:t>
      </w:r>
      <w:bookmarkEnd w:id="161"/>
    </w:p>
    <w:p w14:paraId="47F7B502" w14:textId="77777777" w:rsidR="00AC78FA" w:rsidRPr="00AC78FA" w:rsidRDefault="00AC78FA" w:rsidP="000305EF">
      <w:pPr>
        <w:numPr>
          <w:ilvl w:val="0"/>
          <w:numId w:val="112"/>
        </w:numPr>
      </w:pPr>
      <w:r w:rsidRPr="00AC78FA">
        <w:t>Reveals the current user’s security context.</w:t>
      </w:r>
    </w:p>
    <w:p w14:paraId="04E7EDDD" w14:textId="77777777" w:rsidR="00AC78FA" w:rsidRPr="00AC78FA" w:rsidRDefault="00AC78FA" w:rsidP="000305EF">
      <w:pPr>
        <w:numPr>
          <w:ilvl w:val="0"/>
          <w:numId w:val="112"/>
        </w:numPr>
      </w:pPr>
      <w:r w:rsidRPr="00AC78FA">
        <w:t>Displays username, SID, group memberships, privileges, and logon ID.</w:t>
      </w:r>
    </w:p>
    <w:p w14:paraId="509CEC7C" w14:textId="77777777" w:rsidR="00AC78FA" w:rsidRPr="00AC78FA" w:rsidRDefault="00AC78FA" w:rsidP="000305EF">
      <w:pPr>
        <w:numPr>
          <w:ilvl w:val="0"/>
          <w:numId w:val="112"/>
        </w:numPr>
      </w:pPr>
      <w:r w:rsidRPr="00AC78FA">
        <w:t>Supports multiple formats such as UPN and FQDN.</w:t>
      </w:r>
    </w:p>
    <w:p w14:paraId="2F29298A" w14:textId="77777777" w:rsidR="00AC78FA" w:rsidRPr="00AC78FA" w:rsidRDefault="00AC78FA" w:rsidP="000305EF">
      <w:pPr>
        <w:numPr>
          <w:ilvl w:val="0"/>
          <w:numId w:val="112"/>
        </w:numPr>
      </w:pPr>
      <w:r w:rsidRPr="00AC78FA">
        <w:t>Used for permission troubleshooting and security audits.</w:t>
      </w:r>
    </w:p>
    <w:p w14:paraId="592B5A77" w14:textId="77777777" w:rsidR="00AC78FA" w:rsidRPr="00AC78FA" w:rsidRDefault="00AC78FA" w:rsidP="000305EF">
      <w:pPr>
        <w:numPr>
          <w:ilvl w:val="0"/>
          <w:numId w:val="112"/>
        </w:numPr>
      </w:pPr>
      <w:r w:rsidRPr="00AC78FA">
        <w:rPr>
          <w:b/>
          <w:bCs/>
        </w:rPr>
        <w:t>2026 Relevance:</w:t>
      </w:r>
      <w:r w:rsidRPr="00AC78FA">
        <w:t xml:space="preserve"> Essential and fully supported.</w:t>
      </w:r>
    </w:p>
    <w:p w14:paraId="6F3A5E12" w14:textId="77777777" w:rsidR="00AC78FA" w:rsidRDefault="00AC78FA" w:rsidP="000305EF">
      <w:pPr>
        <w:numPr>
          <w:ilvl w:val="0"/>
          <w:numId w:val="112"/>
        </w:numPr>
      </w:pPr>
      <w:r w:rsidRPr="00AC78FA">
        <w:t>Preferred over %USERNAME% or net user for security-focused details.</w:t>
      </w:r>
    </w:p>
    <w:p w14:paraId="7FDDF7FF" w14:textId="77777777" w:rsidR="007D4059" w:rsidRPr="00AC78FA" w:rsidRDefault="007D4059" w:rsidP="007D4059"/>
    <w:p w14:paraId="2D37C663" w14:textId="77777777" w:rsidR="00AC78FA" w:rsidRPr="00AC78FA" w:rsidRDefault="00AC78FA" w:rsidP="007D4059">
      <w:pPr>
        <w:pStyle w:val="Style3"/>
      </w:pPr>
      <w:bookmarkStart w:id="162" w:name="_Toc226087595"/>
      <w:r w:rsidRPr="00AC78FA">
        <w:t>WhoAmI Key Functions</w:t>
      </w:r>
      <w:bookmarkEnd w:id="162"/>
    </w:p>
    <w:p w14:paraId="4FC28288" w14:textId="77777777" w:rsidR="00AC78FA" w:rsidRPr="00AC78FA" w:rsidRDefault="00AC78FA" w:rsidP="000305EF">
      <w:pPr>
        <w:numPr>
          <w:ilvl w:val="0"/>
          <w:numId w:val="113"/>
        </w:numPr>
      </w:pPr>
      <w:r w:rsidRPr="00AC78FA">
        <w:t>whoami – Displays the current username.</w:t>
      </w:r>
    </w:p>
    <w:p w14:paraId="74166894" w14:textId="77777777" w:rsidR="00AC78FA" w:rsidRPr="00AC78FA" w:rsidRDefault="00AC78FA" w:rsidP="000305EF">
      <w:pPr>
        <w:numPr>
          <w:ilvl w:val="0"/>
          <w:numId w:val="113"/>
        </w:numPr>
      </w:pPr>
      <w:r w:rsidRPr="00AC78FA">
        <w:t>whoami /groups – Lists group memberships and SIDs.</w:t>
      </w:r>
    </w:p>
    <w:p w14:paraId="1AB6F96B" w14:textId="77777777" w:rsidR="00AC78FA" w:rsidRPr="00AC78FA" w:rsidRDefault="00AC78FA" w:rsidP="000305EF">
      <w:pPr>
        <w:numPr>
          <w:ilvl w:val="0"/>
          <w:numId w:val="113"/>
        </w:numPr>
      </w:pPr>
      <w:r w:rsidRPr="00AC78FA">
        <w:t>whoami /priv – Shows assigned privileges and their state.</w:t>
      </w:r>
    </w:p>
    <w:p w14:paraId="788B36E3" w14:textId="77777777" w:rsidR="00AC78FA" w:rsidRPr="00AC78FA" w:rsidRDefault="00AC78FA" w:rsidP="000305EF">
      <w:pPr>
        <w:numPr>
          <w:ilvl w:val="0"/>
          <w:numId w:val="113"/>
        </w:numPr>
      </w:pPr>
      <w:r w:rsidRPr="00AC78FA">
        <w:t>whoami /user – Displays the username and SID.</w:t>
      </w:r>
    </w:p>
    <w:p w14:paraId="24EC112A" w14:textId="77777777" w:rsidR="007D4059" w:rsidRDefault="007D4059" w:rsidP="00AC78FA">
      <w:pPr>
        <w:rPr>
          <w:b/>
          <w:bCs/>
        </w:rPr>
      </w:pPr>
    </w:p>
    <w:p w14:paraId="0FC5AB70" w14:textId="017FF524" w:rsidR="00AC78FA" w:rsidRPr="00AC78FA" w:rsidRDefault="00AC78FA" w:rsidP="007D4059">
      <w:pPr>
        <w:pStyle w:val="Style3"/>
      </w:pPr>
      <w:bookmarkStart w:id="163" w:name="_Toc226087596"/>
      <w:r w:rsidRPr="00AC78FA">
        <w:t>Virus and External Intrusion Protection</w:t>
      </w:r>
      <w:bookmarkEnd w:id="163"/>
    </w:p>
    <w:p w14:paraId="2D4E9CAA" w14:textId="77777777" w:rsidR="00AC78FA" w:rsidRPr="00AC78FA" w:rsidRDefault="00AC78FA" w:rsidP="000305EF">
      <w:pPr>
        <w:numPr>
          <w:ilvl w:val="0"/>
          <w:numId w:val="114"/>
        </w:numPr>
      </w:pPr>
      <w:r w:rsidRPr="00AC78FA">
        <w:t>Includes legacy and modern malware detection tools.</w:t>
      </w:r>
    </w:p>
    <w:p w14:paraId="33B997E1" w14:textId="77777777" w:rsidR="007D4059" w:rsidRDefault="00AC78FA" w:rsidP="000305EF">
      <w:pPr>
        <w:numPr>
          <w:ilvl w:val="0"/>
          <w:numId w:val="114"/>
        </w:numPr>
      </w:pPr>
      <w:r w:rsidRPr="00AC78FA">
        <w:t>Relevance varies due to modern antivirus and EDR solutions.</w:t>
      </w:r>
    </w:p>
    <w:p w14:paraId="24F0A8AA" w14:textId="1170E97A" w:rsidR="00AC78FA" w:rsidRPr="00AC78FA" w:rsidRDefault="00AC78FA" w:rsidP="000305EF">
      <w:pPr>
        <w:numPr>
          <w:ilvl w:val="0"/>
          <w:numId w:val="114"/>
        </w:numPr>
      </w:pPr>
      <w:r w:rsidRPr="00AC78FA">
        <w:t>Removing Viruses with the BlastCln Utility</w:t>
      </w:r>
    </w:p>
    <w:p w14:paraId="3F83577A" w14:textId="77777777" w:rsidR="00AC78FA" w:rsidRPr="00AC78FA" w:rsidRDefault="00AC78FA" w:rsidP="000305EF">
      <w:pPr>
        <w:numPr>
          <w:ilvl w:val="0"/>
          <w:numId w:val="115"/>
        </w:numPr>
      </w:pPr>
      <w:r w:rsidRPr="00AC78FA">
        <w:t>Designed to remove Blaster and Nachi worms.</w:t>
      </w:r>
    </w:p>
    <w:p w14:paraId="2CBFB55E" w14:textId="77777777" w:rsidR="00AC78FA" w:rsidRPr="00AC78FA" w:rsidRDefault="00AC78FA" w:rsidP="000305EF">
      <w:pPr>
        <w:numPr>
          <w:ilvl w:val="0"/>
          <w:numId w:val="115"/>
        </w:numPr>
      </w:pPr>
      <w:r w:rsidRPr="00AC78FA">
        <w:t>Checked for specific files, registry entries, and services.</w:t>
      </w:r>
    </w:p>
    <w:p w14:paraId="519DAD04" w14:textId="77777777" w:rsidR="00AC78FA" w:rsidRPr="00AC78FA" w:rsidRDefault="00AC78FA" w:rsidP="000305EF">
      <w:pPr>
        <w:numPr>
          <w:ilvl w:val="0"/>
          <w:numId w:val="115"/>
        </w:numPr>
      </w:pPr>
      <w:r w:rsidRPr="00AC78FA">
        <w:t>Distributed via Windows Update for Windows XP-era systems.</w:t>
      </w:r>
    </w:p>
    <w:p w14:paraId="29035270" w14:textId="762A765B" w:rsidR="00AC78FA" w:rsidRPr="00AC78FA" w:rsidRDefault="00AC78FA" w:rsidP="000305EF">
      <w:pPr>
        <w:numPr>
          <w:ilvl w:val="0"/>
          <w:numId w:val="115"/>
        </w:numPr>
      </w:pPr>
      <w:r w:rsidRPr="00AC78FA">
        <w:rPr>
          <w:b/>
          <w:bCs/>
        </w:rPr>
        <w:t>2026 Relevance:</w:t>
      </w:r>
      <w:r w:rsidRPr="00AC78FA">
        <w:t xml:space="preserve"> Completely obsolete.</w:t>
      </w:r>
      <w:r w:rsidR="007D4059">
        <w:t xml:space="preserve"> Use antiviruses in 2026. </w:t>
      </w:r>
    </w:p>
    <w:p w14:paraId="7F7E604F" w14:textId="77777777" w:rsidR="00AC78FA" w:rsidRPr="00AC78FA" w:rsidRDefault="00AC78FA" w:rsidP="000305EF">
      <w:pPr>
        <w:numPr>
          <w:ilvl w:val="0"/>
          <w:numId w:val="115"/>
        </w:numPr>
      </w:pPr>
      <w:r w:rsidRPr="00AC78FA">
        <w:t>Removed starting with Windows Vista.</w:t>
      </w:r>
    </w:p>
    <w:p w14:paraId="2E41BDCC" w14:textId="77777777" w:rsidR="00AC78FA" w:rsidRPr="00AC78FA" w:rsidRDefault="00AC78FA" w:rsidP="000305EF">
      <w:pPr>
        <w:numPr>
          <w:ilvl w:val="0"/>
          <w:numId w:val="115"/>
        </w:numPr>
      </w:pPr>
      <w:r w:rsidRPr="00AC78FA">
        <w:t>Retained only for historical reference.</w:t>
      </w:r>
    </w:p>
    <w:p w14:paraId="2FC3300F" w14:textId="77777777" w:rsidR="007D4059" w:rsidRDefault="007D4059" w:rsidP="00AC78FA">
      <w:pPr>
        <w:rPr>
          <w:b/>
          <w:bCs/>
        </w:rPr>
      </w:pPr>
    </w:p>
    <w:p w14:paraId="15544C14" w14:textId="77777777" w:rsidR="007D4059" w:rsidRDefault="007D4059" w:rsidP="00AC78FA">
      <w:pPr>
        <w:rPr>
          <w:b/>
          <w:bCs/>
        </w:rPr>
      </w:pPr>
    </w:p>
    <w:p w14:paraId="2B1B01C5" w14:textId="5DF75BED" w:rsidR="00AC78FA" w:rsidRPr="00AC78FA" w:rsidRDefault="00AC78FA" w:rsidP="007D4059">
      <w:pPr>
        <w:pStyle w:val="Style3"/>
      </w:pPr>
      <w:bookmarkStart w:id="164" w:name="_Toc226087597"/>
      <w:r w:rsidRPr="00AC78FA">
        <w:lastRenderedPageBreak/>
        <w:t>Verifying Driver Safety with the SigVerif Utility</w:t>
      </w:r>
      <w:bookmarkEnd w:id="164"/>
    </w:p>
    <w:p w14:paraId="461FA10E" w14:textId="77777777" w:rsidR="00AC78FA" w:rsidRPr="00AC78FA" w:rsidRDefault="00AC78FA" w:rsidP="000305EF">
      <w:pPr>
        <w:numPr>
          <w:ilvl w:val="0"/>
          <w:numId w:val="116"/>
        </w:numPr>
      </w:pPr>
      <w:r w:rsidRPr="00AC78FA">
        <w:t>Scans for unsigned driver files.</w:t>
      </w:r>
    </w:p>
    <w:p w14:paraId="467282A8" w14:textId="77777777" w:rsidR="00AC78FA" w:rsidRPr="00AC78FA" w:rsidRDefault="00AC78FA" w:rsidP="000305EF">
      <w:pPr>
        <w:numPr>
          <w:ilvl w:val="0"/>
          <w:numId w:val="116"/>
        </w:numPr>
      </w:pPr>
      <w:r w:rsidRPr="00AC78FA">
        <w:t>Helps identify potential security or stability risks.</w:t>
      </w:r>
    </w:p>
    <w:p w14:paraId="320B4870" w14:textId="77777777" w:rsidR="00AC78FA" w:rsidRPr="00AC78FA" w:rsidRDefault="00AC78FA" w:rsidP="000305EF">
      <w:pPr>
        <w:numPr>
          <w:ilvl w:val="0"/>
          <w:numId w:val="116"/>
        </w:numPr>
      </w:pPr>
      <w:r w:rsidRPr="00AC78FA">
        <w:t>Provides a simple graphical interface.</w:t>
      </w:r>
    </w:p>
    <w:p w14:paraId="75E6CF9E" w14:textId="77777777" w:rsidR="00AC78FA" w:rsidRPr="00AC78FA" w:rsidRDefault="00AC78FA" w:rsidP="000305EF">
      <w:pPr>
        <w:numPr>
          <w:ilvl w:val="0"/>
          <w:numId w:val="116"/>
        </w:numPr>
      </w:pPr>
      <w:r w:rsidRPr="00AC78FA">
        <w:rPr>
          <w:b/>
          <w:bCs/>
        </w:rPr>
        <w:t>2026 Relevance:</w:t>
      </w:r>
      <w:r w:rsidRPr="00AC78FA">
        <w:t xml:space="preserve"> Niche but available.</w:t>
      </w:r>
    </w:p>
    <w:p w14:paraId="32B7E5EC" w14:textId="77777777" w:rsidR="00AC78FA" w:rsidRPr="00AC78FA" w:rsidRDefault="00AC78FA" w:rsidP="000305EF">
      <w:pPr>
        <w:numPr>
          <w:ilvl w:val="0"/>
          <w:numId w:val="116"/>
        </w:numPr>
      </w:pPr>
      <w:r w:rsidRPr="00AC78FA">
        <w:t>Largely replaced by signtool, PowerShell, or Device Manager.</w:t>
      </w:r>
    </w:p>
    <w:p w14:paraId="53FC5C95" w14:textId="77777777" w:rsidR="00AC78FA" w:rsidRPr="00AC78FA" w:rsidRDefault="00AC78FA" w:rsidP="000305EF">
      <w:pPr>
        <w:numPr>
          <w:ilvl w:val="0"/>
          <w:numId w:val="116"/>
        </w:numPr>
      </w:pPr>
      <w:r w:rsidRPr="00AC78FA">
        <w:t>Useful for one-off manual verification.</w:t>
      </w:r>
    </w:p>
    <w:p w14:paraId="14BC05B1" w14:textId="77777777" w:rsidR="006C2F74" w:rsidRDefault="006C2F74" w:rsidP="00AC78FA">
      <w:pPr>
        <w:rPr>
          <w:b/>
          <w:bCs/>
        </w:rPr>
      </w:pPr>
    </w:p>
    <w:p w14:paraId="1378B5C5" w14:textId="32377624" w:rsidR="00AC78FA" w:rsidRPr="00AC78FA" w:rsidRDefault="00AC78FA" w:rsidP="006C2F74">
      <w:pPr>
        <w:pStyle w:val="Style3"/>
      </w:pPr>
      <w:bookmarkStart w:id="165" w:name="_Toc226087598"/>
      <w:r w:rsidRPr="00AC78FA">
        <w:t>Managing the File System with the FltMC Utility</w:t>
      </w:r>
      <w:bookmarkEnd w:id="165"/>
    </w:p>
    <w:p w14:paraId="18E200CA" w14:textId="77777777" w:rsidR="00AC78FA" w:rsidRPr="00AC78FA" w:rsidRDefault="00AC78FA" w:rsidP="000305EF">
      <w:pPr>
        <w:numPr>
          <w:ilvl w:val="0"/>
          <w:numId w:val="117"/>
        </w:numPr>
      </w:pPr>
      <w:r w:rsidRPr="00AC78FA">
        <w:t>Manages file system minifilter drivers.</w:t>
      </w:r>
    </w:p>
    <w:p w14:paraId="3144FE08" w14:textId="77777777" w:rsidR="00AC78FA" w:rsidRPr="00AC78FA" w:rsidRDefault="00AC78FA" w:rsidP="000305EF">
      <w:pPr>
        <w:numPr>
          <w:ilvl w:val="0"/>
          <w:numId w:val="117"/>
        </w:numPr>
      </w:pPr>
      <w:r w:rsidRPr="00AC78FA">
        <w:t>Supports listing, loading, unloading, attaching, and detaching filters.</w:t>
      </w:r>
    </w:p>
    <w:p w14:paraId="3ED238AC" w14:textId="77777777" w:rsidR="00AC78FA" w:rsidRPr="00AC78FA" w:rsidRDefault="00AC78FA" w:rsidP="000305EF">
      <w:pPr>
        <w:numPr>
          <w:ilvl w:val="0"/>
          <w:numId w:val="117"/>
        </w:numPr>
      </w:pPr>
      <w:r w:rsidRPr="00AC78FA">
        <w:t>Used by antivirus, encryption, quota, and replication components.</w:t>
      </w:r>
    </w:p>
    <w:p w14:paraId="21D4E811" w14:textId="77777777" w:rsidR="00AC78FA" w:rsidRPr="00AC78FA" w:rsidRDefault="00AC78FA" w:rsidP="000305EF">
      <w:pPr>
        <w:numPr>
          <w:ilvl w:val="0"/>
          <w:numId w:val="117"/>
        </w:numPr>
      </w:pPr>
      <w:r w:rsidRPr="00AC78FA">
        <w:rPr>
          <w:b/>
          <w:bCs/>
        </w:rPr>
        <w:t>2026 Relevance:</w:t>
      </w:r>
      <w:r w:rsidRPr="00AC78FA">
        <w:t xml:space="preserve"> Advanced and specialized.</w:t>
      </w:r>
    </w:p>
    <w:p w14:paraId="7FD795E2" w14:textId="77777777" w:rsidR="00AC78FA" w:rsidRPr="00AC78FA" w:rsidRDefault="00AC78FA" w:rsidP="000305EF">
      <w:pPr>
        <w:numPr>
          <w:ilvl w:val="0"/>
          <w:numId w:val="117"/>
        </w:numPr>
      </w:pPr>
      <w:r w:rsidRPr="00AC78FA">
        <w:t>Primarily used by developers and senior administrators.</w:t>
      </w:r>
    </w:p>
    <w:p w14:paraId="0C9E0AC5" w14:textId="77777777" w:rsidR="00AC78FA" w:rsidRPr="00AC78FA" w:rsidRDefault="00AC78FA" w:rsidP="000305EF">
      <w:pPr>
        <w:numPr>
          <w:ilvl w:val="0"/>
          <w:numId w:val="117"/>
        </w:numPr>
      </w:pPr>
      <w:r w:rsidRPr="00AC78FA">
        <w:t>Critical for troubleshooting storage and security filter stacks.</w:t>
      </w:r>
    </w:p>
    <w:p w14:paraId="485DB28E" w14:textId="77777777" w:rsidR="006C2F74" w:rsidRDefault="006C2F74" w:rsidP="00AC78FA">
      <w:pPr>
        <w:rPr>
          <w:b/>
          <w:bCs/>
        </w:rPr>
      </w:pPr>
    </w:p>
    <w:p w14:paraId="260FF139" w14:textId="0A53B544" w:rsidR="00AC78FA" w:rsidRPr="00AC78FA" w:rsidRDefault="00AC78FA" w:rsidP="006C2F74">
      <w:pPr>
        <w:pStyle w:val="Style3"/>
      </w:pPr>
      <w:bookmarkStart w:id="166" w:name="_Toc226087599"/>
      <w:r w:rsidRPr="00AC78FA">
        <w:t>Detecting and Removing Malware with the MRT Utility</w:t>
      </w:r>
      <w:bookmarkEnd w:id="166"/>
    </w:p>
    <w:p w14:paraId="4CA5E063" w14:textId="77777777" w:rsidR="00AC78FA" w:rsidRPr="00AC78FA" w:rsidRDefault="00AC78FA" w:rsidP="000305EF">
      <w:pPr>
        <w:numPr>
          <w:ilvl w:val="0"/>
          <w:numId w:val="118"/>
        </w:numPr>
      </w:pPr>
      <w:r w:rsidRPr="00AC78FA">
        <w:t>Microsoft’s Malicious Software Removal Tool.</w:t>
      </w:r>
    </w:p>
    <w:p w14:paraId="129E1726" w14:textId="77777777" w:rsidR="00AC78FA" w:rsidRPr="00AC78FA" w:rsidRDefault="00AC78FA" w:rsidP="000305EF">
      <w:pPr>
        <w:numPr>
          <w:ilvl w:val="0"/>
          <w:numId w:val="118"/>
        </w:numPr>
      </w:pPr>
      <w:r w:rsidRPr="00AC78FA">
        <w:t>Scans for and removes common malware families.</w:t>
      </w:r>
    </w:p>
    <w:p w14:paraId="55EAD6D5" w14:textId="77777777" w:rsidR="00AC78FA" w:rsidRPr="00AC78FA" w:rsidRDefault="00AC78FA" w:rsidP="000305EF">
      <w:pPr>
        <w:numPr>
          <w:ilvl w:val="0"/>
          <w:numId w:val="118"/>
        </w:numPr>
      </w:pPr>
      <w:r w:rsidRPr="00AC78FA">
        <w:t>Updated monthly via Windows Update.</w:t>
      </w:r>
    </w:p>
    <w:p w14:paraId="2D4094E7" w14:textId="77777777" w:rsidR="00AC78FA" w:rsidRPr="00AC78FA" w:rsidRDefault="00AC78FA" w:rsidP="000305EF">
      <w:pPr>
        <w:numPr>
          <w:ilvl w:val="0"/>
          <w:numId w:val="118"/>
        </w:numPr>
      </w:pPr>
      <w:r w:rsidRPr="00AC78FA">
        <w:t>Runs silently by default.</w:t>
      </w:r>
    </w:p>
    <w:p w14:paraId="219D2E7F" w14:textId="77777777" w:rsidR="00AC78FA" w:rsidRPr="00AC78FA" w:rsidRDefault="00AC78FA" w:rsidP="000305EF">
      <w:pPr>
        <w:numPr>
          <w:ilvl w:val="0"/>
          <w:numId w:val="118"/>
        </w:numPr>
      </w:pPr>
      <w:r w:rsidRPr="00AC78FA">
        <w:rPr>
          <w:b/>
          <w:bCs/>
        </w:rPr>
        <w:t>2026 Relevance:</w:t>
      </w:r>
      <w:r w:rsidRPr="00AC78FA">
        <w:t xml:space="preserve"> Secondary baseline protection.</w:t>
      </w:r>
    </w:p>
    <w:p w14:paraId="260D8A0A" w14:textId="77777777" w:rsidR="00AC78FA" w:rsidRPr="00AC78FA" w:rsidRDefault="00AC78FA" w:rsidP="000305EF">
      <w:pPr>
        <w:numPr>
          <w:ilvl w:val="0"/>
          <w:numId w:val="118"/>
        </w:numPr>
      </w:pPr>
      <w:r w:rsidRPr="00AC78FA">
        <w:t>Not a replacement for antivirus software.</w:t>
      </w:r>
    </w:p>
    <w:p w14:paraId="70757B8B" w14:textId="77777777" w:rsidR="00AC78FA" w:rsidRPr="00AC78FA" w:rsidRDefault="00AC78FA" w:rsidP="000305EF">
      <w:pPr>
        <w:numPr>
          <w:ilvl w:val="0"/>
          <w:numId w:val="118"/>
        </w:numPr>
      </w:pPr>
      <w:r w:rsidRPr="00AC78FA">
        <w:t>Supports command-line options for enterprise use.</w:t>
      </w:r>
    </w:p>
    <w:p w14:paraId="3C469CD5" w14:textId="77777777" w:rsidR="006C2F74" w:rsidRDefault="006C2F74" w:rsidP="00AC78FA">
      <w:pPr>
        <w:rPr>
          <w:b/>
          <w:bCs/>
        </w:rPr>
      </w:pPr>
    </w:p>
    <w:p w14:paraId="79DCAFDF" w14:textId="77777777" w:rsidR="006C2F74" w:rsidRDefault="006C2F74" w:rsidP="00AC78FA">
      <w:pPr>
        <w:rPr>
          <w:b/>
          <w:bCs/>
        </w:rPr>
      </w:pPr>
    </w:p>
    <w:p w14:paraId="6611827F" w14:textId="7BFB7C4E" w:rsidR="00AC78FA" w:rsidRPr="00AC78FA" w:rsidRDefault="00AC78FA" w:rsidP="006C2F74">
      <w:pPr>
        <w:pStyle w:val="Style3"/>
      </w:pPr>
      <w:bookmarkStart w:id="167" w:name="_Toc226087600"/>
      <w:r w:rsidRPr="00AC78FA">
        <w:lastRenderedPageBreak/>
        <w:t>Verifying System Files with the SFC Utility</w:t>
      </w:r>
      <w:bookmarkEnd w:id="167"/>
    </w:p>
    <w:p w14:paraId="48C83DD8" w14:textId="77777777" w:rsidR="00AC78FA" w:rsidRPr="00AC78FA" w:rsidRDefault="00AC78FA" w:rsidP="000305EF">
      <w:pPr>
        <w:numPr>
          <w:ilvl w:val="0"/>
          <w:numId w:val="119"/>
        </w:numPr>
      </w:pPr>
      <w:r w:rsidRPr="00AC78FA">
        <w:t>Scans protected system files for corruption.</w:t>
      </w:r>
    </w:p>
    <w:p w14:paraId="44F95D09" w14:textId="77777777" w:rsidR="00AC78FA" w:rsidRPr="00AC78FA" w:rsidRDefault="00AC78FA" w:rsidP="000305EF">
      <w:pPr>
        <w:numPr>
          <w:ilvl w:val="0"/>
          <w:numId w:val="119"/>
        </w:numPr>
      </w:pPr>
      <w:r w:rsidRPr="00AC78FA">
        <w:t>Replaces incorrect versions with cached or installation copies.</w:t>
      </w:r>
    </w:p>
    <w:p w14:paraId="2D730CBE" w14:textId="77777777" w:rsidR="00AC78FA" w:rsidRPr="00AC78FA" w:rsidRDefault="00AC78FA" w:rsidP="000305EF">
      <w:pPr>
        <w:numPr>
          <w:ilvl w:val="0"/>
          <w:numId w:val="119"/>
        </w:numPr>
      </w:pPr>
      <w:r w:rsidRPr="00AC78FA">
        <w:t>Used to resolve crashes, boot issues, and DLL errors.</w:t>
      </w:r>
    </w:p>
    <w:p w14:paraId="31BCB322" w14:textId="77777777" w:rsidR="00AC78FA" w:rsidRPr="00AC78FA" w:rsidRDefault="00AC78FA" w:rsidP="000305EF">
      <w:pPr>
        <w:numPr>
          <w:ilvl w:val="0"/>
          <w:numId w:val="119"/>
        </w:numPr>
      </w:pPr>
      <w:r w:rsidRPr="00AC78FA">
        <w:rPr>
          <w:b/>
          <w:bCs/>
        </w:rPr>
        <w:t>2026 Relevance:</w:t>
      </w:r>
      <w:r w:rsidRPr="00AC78FA">
        <w:t xml:space="preserve"> Critical and fully supported.</w:t>
      </w:r>
    </w:p>
    <w:p w14:paraId="2F30FE96" w14:textId="77777777" w:rsidR="00AC78FA" w:rsidRPr="00AC78FA" w:rsidRDefault="00AC78FA" w:rsidP="000305EF">
      <w:pPr>
        <w:numPr>
          <w:ilvl w:val="0"/>
          <w:numId w:val="119"/>
        </w:numPr>
      </w:pPr>
      <w:r w:rsidRPr="00AC78FA">
        <w:t>sfc /scannow is a standard repair command.</w:t>
      </w:r>
    </w:p>
    <w:p w14:paraId="05A3952A" w14:textId="77777777" w:rsidR="00AC78FA" w:rsidRPr="00AC78FA" w:rsidRDefault="00AC78FA" w:rsidP="000305EF">
      <w:pPr>
        <w:numPr>
          <w:ilvl w:val="0"/>
          <w:numId w:val="119"/>
        </w:numPr>
      </w:pPr>
      <w:r w:rsidRPr="00AC78FA">
        <w:t>Logs results via the CBS logging system.</w:t>
      </w:r>
    </w:p>
    <w:p w14:paraId="71EDA0AA" w14:textId="77777777" w:rsidR="006C2F74" w:rsidRDefault="006C2F74" w:rsidP="00AC78FA">
      <w:pPr>
        <w:rPr>
          <w:b/>
          <w:bCs/>
        </w:rPr>
      </w:pPr>
    </w:p>
    <w:p w14:paraId="6F9E2979" w14:textId="28C03CEA" w:rsidR="00AC78FA" w:rsidRPr="00AC78FA" w:rsidRDefault="00AC78FA" w:rsidP="006C2F74">
      <w:pPr>
        <w:pStyle w:val="Style3"/>
      </w:pPr>
      <w:bookmarkStart w:id="168" w:name="_Toc226087601"/>
      <w:r w:rsidRPr="00AC78FA">
        <w:t>Verifying Drivers with the Verifier Utility</w:t>
      </w:r>
      <w:bookmarkEnd w:id="168"/>
    </w:p>
    <w:p w14:paraId="21A9F029" w14:textId="77777777" w:rsidR="00AC78FA" w:rsidRPr="00AC78FA" w:rsidRDefault="00AC78FA" w:rsidP="000305EF">
      <w:pPr>
        <w:numPr>
          <w:ilvl w:val="0"/>
          <w:numId w:val="120"/>
        </w:numPr>
      </w:pPr>
      <w:r w:rsidRPr="00AC78FA">
        <w:t>Stress-tests kernel-mode drivers.</w:t>
      </w:r>
    </w:p>
    <w:p w14:paraId="0F6F0946" w14:textId="77777777" w:rsidR="00AC78FA" w:rsidRPr="00AC78FA" w:rsidRDefault="00AC78FA" w:rsidP="000305EF">
      <w:pPr>
        <w:numPr>
          <w:ilvl w:val="0"/>
          <w:numId w:val="120"/>
        </w:numPr>
      </w:pPr>
      <w:r w:rsidRPr="00AC78FA">
        <w:t>Detects illegal calls, memory leaks, and stability issues.</w:t>
      </w:r>
    </w:p>
    <w:p w14:paraId="31C374A2" w14:textId="77777777" w:rsidR="00AC78FA" w:rsidRPr="00AC78FA" w:rsidRDefault="00AC78FA" w:rsidP="000305EF">
      <w:pPr>
        <w:numPr>
          <w:ilvl w:val="0"/>
          <w:numId w:val="120"/>
        </w:numPr>
      </w:pPr>
      <w:r w:rsidRPr="00AC78FA">
        <w:t>Used by developers and support engineers.</w:t>
      </w:r>
    </w:p>
    <w:p w14:paraId="325E3927" w14:textId="77777777" w:rsidR="00AC78FA" w:rsidRPr="00AC78FA" w:rsidRDefault="00AC78FA" w:rsidP="000305EF">
      <w:pPr>
        <w:numPr>
          <w:ilvl w:val="0"/>
          <w:numId w:val="120"/>
        </w:numPr>
      </w:pPr>
      <w:r w:rsidRPr="00AC78FA">
        <w:rPr>
          <w:b/>
          <w:bCs/>
        </w:rPr>
        <w:t>2026 Relevance:</w:t>
      </w:r>
      <w:r w:rsidRPr="00AC78FA">
        <w:t xml:space="preserve"> Advanced diagnostic tool.</w:t>
      </w:r>
    </w:p>
    <w:p w14:paraId="63C35FE3" w14:textId="77777777" w:rsidR="00AC78FA" w:rsidRPr="00AC78FA" w:rsidRDefault="00AC78FA" w:rsidP="000305EF">
      <w:pPr>
        <w:numPr>
          <w:ilvl w:val="0"/>
          <w:numId w:val="120"/>
        </w:numPr>
      </w:pPr>
      <w:r w:rsidRPr="00AC78FA">
        <w:t>Primarily for BSOD and instability analysis.</w:t>
      </w:r>
    </w:p>
    <w:p w14:paraId="594275AF" w14:textId="77777777" w:rsidR="00AC78FA" w:rsidRPr="00AC78FA" w:rsidRDefault="00AC78FA" w:rsidP="000305EF">
      <w:pPr>
        <w:numPr>
          <w:ilvl w:val="0"/>
          <w:numId w:val="120"/>
        </w:numPr>
      </w:pPr>
      <w:r w:rsidRPr="00AC78FA">
        <w:t>Can significantly impact system performance if misused.</w:t>
      </w:r>
    </w:p>
    <w:p w14:paraId="491C0AF0" w14:textId="77777777" w:rsidR="006C2F74" w:rsidRDefault="006C2F74" w:rsidP="00AC78FA">
      <w:pPr>
        <w:rPr>
          <w:b/>
          <w:bCs/>
        </w:rPr>
      </w:pPr>
    </w:p>
    <w:p w14:paraId="65A99BD4" w14:textId="4C35DAE9" w:rsidR="00AC78FA" w:rsidRPr="00AC78FA" w:rsidRDefault="00AC78FA" w:rsidP="006C2F74">
      <w:pPr>
        <w:pStyle w:val="Style3"/>
      </w:pPr>
      <w:bookmarkStart w:id="169" w:name="_Toc226087602"/>
      <w:r w:rsidRPr="00AC78FA">
        <w:t>Managing Boot Configuration with the BootCfg Utility</w:t>
      </w:r>
      <w:bookmarkEnd w:id="169"/>
    </w:p>
    <w:p w14:paraId="36CC0B61" w14:textId="77777777" w:rsidR="00AC78FA" w:rsidRPr="00AC78FA" w:rsidRDefault="00AC78FA" w:rsidP="000305EF">
      <w:pPr>
        <w:numPr>
          <w:ilvl w:val="0"/>
          <w:numId w:val="121"/>
        </w:numPr>
      </w:pPr>
      <w:r w:rsidRPr="00AC78FA">
        <w:t>Edited the boot.ini file on pre-Vista systems.</w:t>
      </w:r>
    </w:p>
    <w:p w14:paraId="4CDD4947" w14:textId="77777777" w:rsidR="00AC78FA" w:rsidRPr="00AC78FA" w:rsidRDefault="00AC78FA" w:rsidP="000305EF">
      <w:pPr>
        <w:numPr>
          <w:ilvl w:val="0"/>
          <w:numId w:val="121"/>
        </w:numPr>
      </w:pPr>
      <w:r w:rsidRPr="00AC78FA">
        <w:t>Managed boot entries, timeouts, and advanced options.</w:t>
      </w:r>
    </w:p>
    <w:p w14:paraId="6050F5BE" w14:textId="77777777" w:rsidR="00AC78FA" w:rsidRPr="00AC78FA" w:rsidRDefault="00AC78FA" w:rsidP="000305EF">
      <w:pPr>
        <w:numPr>
          <w:ilvl w:val="0"/>
          <w:numId w:val="121"/>
        </w:numPr>
      </w:pPr>
      <w:r w:rsidRPr="00AC78FA">
        <w:t>Used on Windows XP and Server 2003.</w:t>
      </w:r>
    </w:p>
    <w:p w14:paraId="1CF068C5" w14:textId="77777777" w:rsidR="00AC78FA" w:rsidRPr="00AC78FA" w:rsidRDefault="00AC78FA" w:rsidP="000305EF">
      <w:pPr>
        <w:numPr>
          <w:ilvl w:val="0"/>
          <w:numId w:val="121"/>
        </w:numPr>
      </w:pPr>
      <w:r w:rsidRPr="00AC78FA">
        <w:rPr>
          <w:b/>
          <w:bCs/>
        </w:rPr>
        <w:t>2026 Relevance:</w:t>
      </w:r>
      <w:r w:rsidRPr="00AC78FA">
        <w:t xml:space="preserve"> Obsolete.</w:t>
      </w:r>
    </w:p>
    <w:p w14:paraId="4DF012E0" w14:textId="77777777" w:rsidR="00AC78FA" w:rsidRPr="00AC78FA" w:rsidRDefault="00AC78FA" w:rsidP="000305EF">
      <w:pPr>
        <w:numPr>
          <w:ilvl w:val="0"/>
          <w:numId w:val="121"/>
        </w:numPr>
      </w:pPr>
      <w:r w:rsidRPr="00AC78FA">
        <w:t>Replaced by BCDEdit and the BCD store.</w:t>
      </w:r>
    </w:p>
    <w:p w14:paraId="0E10F5E4" w14:textId="77777777" w:rsidR="00AC78FA" w:rsidRPr="00AC78FA" w:rsidRDefault="00AC78FA" w:rsidP="000305EF">
      <w:pPr>
        <w:numPr>
          <w:ilvl w:val="0"/>
          <w:numId w:val="121"/>
        </w:numPr>
      </w:pPr>
      <w:r w:rsidRPr="00AC78FA">
        <w:t>Only applicable to legacy system administration.</w:t>
      </w:r>
    </w:p>
    <w:p w14:paraId="50A3A349" w14:textId="77777777" w:rsidR="00AC78FA" w:rsidRDefault="00AC78FA" w:rsidP="00200A16"/>
    <w:p w14:paraId="78EC6835" w14:textId="77777777" w:rsidR="00AC78FA" w:rsidRDefault="00AC78FA" w:rsidP="00200A16"/>
    <w:p w14:paraId="2D52D18C" w14:textId="77777777" w:rsidR="00F82ACE" w:rsidRDefault="00F82ACE" w:rsidP="00200A16"/>
    <w:p w14:paraId="1FF7648A" w14:textId="77777777" w:rsidR="00F82ACE" w:rsidRPr="00F82ACE" w:rsidRDefault="00F82ACE" w:rsidP="00F82ACE">
      <w:r w:rsidRPr="00F82ACE">
        <w:rPr>
          <w:rFonts w:ascii="Segoe UI Symbol" w:hAnsi="Segoe UI Symbol" w:cs="Segoe UI Symbol"/>
          <w:b/>
          <w:bCs/>
        </w:rPr>
        <w:lastRenderedPageBreak/>
        <w:t>🛠</w:t>
      </w:r>
      <w:r w:rsidRPr="00F82ACE">
        <w:rPr>
          <w:b/>
          <w:bCs/>
        </w:rPr>
        <w:t xml:space="preserve">️ </w:t>
      </w:r>
      <w:r w:rsidRPr="00F82ACE">
        <w:rPr>
          <w:rStyle w:val="Style2Char"/>
        </w:rPr>
        <w:t>System Boot, Security &amp; Component Management Commands</w:t>
      </w:r>
    </w:p>
    <w:p w14:paraId="70D8D4DA" w14:textId="77777777" w:rsidR="00F82ACE" w:rsidRPr="00F82ACE" w:rsidRDefault="00F82ACE" w:rsidP="00F82ACE">
      <w:pPr>
        <w:pStyle w:val="Style3"/>
      </w:pPr>
      <w:bookmarkStart w:id="170" w:name="_Toc226087603"/>
      <w:r w:rsidRPr="00F82ACE">
        <w:t>BCDEdit – Boot Configuration Data Editor</w:t>
      </w:r>
      <w:bookmarkEnd w:id="170"/>
    </w:p>
    <w:p w14:paraId="496A9D6A" w14:textId="77777777" w:rsidR="00F82ACE" w:rsidRPr="00F82ACE" w:rsidRDefault="00F82ACE" w:rsidP="000305EF">
      <w:pPr>
        <w:numPr>
          <w:ilvl w:val="0"/>
          <w:numId w:val="122"/>
        </w:numPr>
      </w:pPr>
      <w:r w:rsidRPr="00F82ACE">
        <w:t>Manages the Windows Boot Manager (BCD store) in Windows Vista and later.</w:t>
      </w:r>
    </w:p>
    <w:p w14:paraId="1A25CCD8" w14:textId="77777777" w:rsidR="00F82ACE" w:rsidRPr="00F82ACE" w:rsidRDefault="00F82ACE" w:rsidP="000305EF">
      <w:pPr>
        <w:numPr>
          <w:ilvl w:val="0"/>
          <w:numId w:val="122"/>
        </w:numPr>
      </w:pPr>
      <w:r w:rsidRPr="00F82ACE">
        <w:t>Edits boot entries for OS loaders, boot sectors, and tools.</w:t>
      </w:r>
    </w:p>
    <w:p w14:paraId="37302C12" w14:textId="77777777" w:rsidR="00F82ACE" w:rsidRPr="00F82ACE" w:rsidRDefault="00F82ACE" w:rsidP="000305EF">
      <w:pPr>
        <w:numPr>
          <w:ilvl w:val="0"/>
          <w:numId w:val="122"/>
        </w:numPr>
      </w:pPr>
      <w:r w:rsidRPr="00F82ACE">
        <w:t>Enables or disables debugging options (/debug, /bootdebug).</w:t>
      </w:r>
    </w:p>
    <w:p w14:paraId="4E1791D2" w14:textId="77777777" w:rsidR="00F82ACE" w:rsidRPr="00F82ACE" w:rsidRDefault="00F82ACE" w:rsidP="000305EF">
      <w:pPr>
        <w:numPr>
          <w:ilvl w:val="0"/>
          <w:numId w:val="122"/>
        </w:numPr>
      </w:pPr>
      <w:r w:rsidRPr="00F82ACE">
        <w:t>Sets default operating system and boot timeout.</w:t>
      </w:r>
    </w:p>
    <w:p w14:paraId="7941F29D" w14:textId="77777777" w:rsidR="00F82ACE" w:rsidRPr="00F82ACE" w:rsidRDefault="00F82ACE" w:rsidP="000305EF">
      <w:pPr>
        <w:numPr>
          <w:ilvl w:val="0"/>
          <w:numId w:val="122"/>
        </w:numPr>
      </w:pPr>
      <w:r w:rsidRPr="00F82ACE">
        <w:t>Manages boot sequence and display order.</w:t>
      </w:r>
    </w:p>
    <w:p w14:paraId="72055C41" w14:textId="77777777" w:rsidR="00F82ACE" w:rsidRPr="00F82ACE" w:rsidRDefault="00F82ACE" w:rsidP="000305EF">
      <w:pPr>
        <w:numPr>
          <w:ilvl w:val="0"/>
          <w:numId w:val="122"/>
        </w:numPr>
      </w:pPr>
      <w:r w:rsidRPr="00F82ACE">
        <w:t>Imports and exports BCD stores.</w:t>
      </w:r>
    </w:p>
    <w:p w14:paraId="52B1271E" w14:textId="77777777" w:rsidR="00F82ACE" w:rsidRPr="00F82ACE" w:rsidRDefault="00F82ACE" w:rsidP="000305EF">
      <w:pPr>
        <w:numPr>
          <w:ilvl w:val="0"/>
          <w:numId w:val="122"/>
        </w:numPr>
      </w:pPr>
      <w:r w:rsidRPr="00F82ACE">
        <w:t>Configures Emergency Management Services (EMS).</w:t>
      </w:r>
    </w:p>
    <w:p w14:paraId="71368D53" w14:textId="77777777" w:rsidR="00F82ACE" w:rsidRPr="00F82ACE" w:rsidRDefault="00F82ACE" w:rsidP="000305EF">
      <w:pPr>
        <w:numPr>
          <w:ilvl w:val="0"/>
          <w:numId w:val="122"/>
        </w:numPr>
      </w:pPr>
      <w:r w:rsidRPr="00F82ACE">
        <w:rPr>
          <w:b/>
          <w:bCs/>
        </w:rPr>
        <w:t>Key Use:</w:t>
      </w:r>
      <w:r w:rsidRPr="00F82ACE">
        <w:t xml:space="preserve"> Dual-boot setups, boot debugging, recovery configuration.</w:t>
      </w:r>
    </w:p>
    <w:p w14:paraId="54D8AAC7" w14:textId="77777777" w:rsidR="00F82ACE" w:rsidRDefault="00F82ACE" w:rsidP="000305EF">
      <w:pPr>
        <w:numPr>
          <w:ilvl w:val="0"/>
          <w:numId w:val="122"/>
        </w:numPr>
      </w:pPr>
      <w:r w:rsidRPr="00F82ACE">
        <w:rPr>
          <w:b/>
          <w:bCs/>
        </w:rPr>
        <w:t>Modern Relevance:</w:t>
      </w:r>
      <w:r w:rsidRPr="00F82ACE">
        <w:t xml:space="preserve"> Essential for boot troubleshooting and secure boot management.</w:t>
      </w:r>
    </w:p>
    <w:p w14:paraId="2D7240CD" w14:textId="77777777" w:rsidR="00F82ACE" w:rsidRPr="00F82ACE" w:rsidRDefault="00F82ACE" w:rsidP="00F82ACE">
      <w:pPr>
        <w:ind w:left="360"/>
      </w:pPr>
    </w:p>
    <w:p w14:paraId="171C776D" w14:textId="77777777" w:rsidR="00F82ACE" w:rsidRPr="00F82ACE" w:rsidRDefault="00F82ACE" w:rsidP="00F82ACE">
      <w:pPr>
        <w:pStyle w:val="Style3"/>
      </w:pPr>
      <w:bookmarkStart w:id="171" w:name="_Toc226087604"/>
      <w:r w:rsidRPr="00F82ACE">
        <w:t>NetCfg – WinPE Network Configuration</w:t>
      </w:r>
      <w:bookmarkEnd w:id="171"/>
    </w:p>
    <w:p w14:paraId="3A1E4FFD" w14:textId="77777777" w:rsidR="00F82ACE" w:rsidRPr="00F82ACE" w:rsidRDefault="00F82ACE" w:rsidP="000305EF">
      <w:pPr>
        <w:numPr>
          <w:ilvl w:val="0"/>
          <w:numId w:val="123"/>
        </w:numPr>
      </w:pPr>
      <w:r w:rsidRPr="00F82ACE">
        <w:t>Installs, queries, and uninstalls network components in WinPE.</w:t>
      </w:r>
    </w:p>
    <w:p w14:paraId="37EF6A03" w14:textId="77777777" w:rsidR="00F82ACE" w:rsidRPr="00F82ACE" w:rsidRDefault="00F82ACE" w:rsidP="000305EF">
      <w:pPr>
        <w:numPr>
          <w:ilvl w:val="0"/>
          <w:numId w:val="123"/>
        </w:numPr>
      </w:pPr>
      <w:r w:rsidRPr="00F82ACE">
        <w:t>Manages protocols, services, and network clients.</w:t>
      </w:r>
    </w:p>
    <w:p w14:paraId="76C2CB67" w14:textId="77777777" w:rsidR="00F82ACE" w:rsidRPr="00F82ACE" w:rsidRDefault="00F82ACE" w:rsidP="000305EF">
      <w:pPr>
        <w:numPr>
          <w:ilvl w:val="0"/>
          <w:numId w:val="123"/>
        </w:numPr>
      </w:pPr>
      <w:r w:rsidRPr="00F82ACE">
        <w:rPr>
          <w:b/>
          <w:bCs/>
        </w:rPr>
        <w:t>Key Use:</w:t>
      </w:r>
      <w:r w:rsidRPr="00F82ACE">
        <w:t xml:space="preserve"> Pre-installation and recovery environment setup.</w:t>
      </w:r>
    </w:p>
    <w:p w14:paraId="2A023836" w14:textId="77777777" w:rsidR="00F82ACE" w:rsidRDefault="00F82ACE" w:rsidP="000305EF">
      <w:pPr>
        <w:numPr>
          <w:ilvl w:val="0"/>
          <w:numId w:val="123"/>
        </w:numPr>
      </w:pPr>
      <w:r w:rsidRPr="00F82ACE">
        <w:rPr>
          <w:b/>
          <w:bCs/>
        </w:rPr>
        <w:t>Modern Relevance:</w:t>
      </w:r>
      <w:r w:rsidRPr="00F82ACE">
        <w:t xml:space="preserve"> Used by deployment specialists and imaging tools (Windows ADK).</w:t>
      </w:r>
    </w:p>
    <w:p w14:paraId="275232AD" w14:textId="77777777" w:rsidR="00F82ACE" w:rsidRPr="00F82ACE" w:rsidRDefault="00F82ACE" w:rsidP="00F82ACE"/>
    <w:p w14:paraId="32334AF5" w14:textId="77777777" w:rsidR="00F82ACE" w:rsidRPr="00F82ACE" w:rsidRDefault="00F82ACE" w:rsidP="00F82ACE">
      <w:pPr>
        <w:pStyle w:val="Style3"/>
      </w:pPr>
      <w:bookmarkStart w:id="172" w:name="_Toc226087605"/>
      <w:r w:rsidRPr="00F82ACE">
        <w:t>PkgMgr – Windows Package Manager</w:t>
      </w:r>
      <w:bookmarkEnd w:id="172"/>
    </w:p>
    <w:p w14:paraId="74CF5C96" w14:textId="77777777" w:rsidR="00F82ACE" w:rsidRPr="00F82ACE" w:rsidRDefault="00F82ACE" w:rsidP="000305EF">
      <w:pPr>
        <w:numPr>
          <w:ilvl w:val="0"/>
          <w:numId w:val="124"/>
        </w:numPr>
      </w:pPr>
      <w:r w:rsidRPr="00F82ACE">
        <w:t>Installs, removes, and updates Windows packages.</w:t>
      </w:r>
    </w:p>
    <w:p w14:paraId="521FE08D" w14:textId="77777777" w:rsidR="00F82ACE" w:rsidRPr="00F82ACE" w:rsidRDefault="00F82ACE" w:rsidP="000305EF">
      <w:pPr>
        <w:numPr>
          <w:ilvl w:val="0"/>
          <w:numId w:val="124"/>
        </w:numPr>
      </w:pPr>
      <w:r w:rsidRPr="00F82ACE">
        <w:t>Supports online and offline image servicing.</w:t>
      </w:r>
    </w:p>
    <w:p w14:paraId="2BF65704" w14:textId="77777777" w:rsidR="00F82ACE" w:rsidRPr="00F82ACE" w:rsidRDefault="00F82ACE" w:rsidP="000305EF">
      <w:pPr>
        <w:numPr>
          <w:ilvl w:val="0"/>
          <w:numId w:val="124"/>
        </w:numPr>
      </w:pPr>
      <w:r w:rsidRPr="00F82ACE">
        <w:t>Predecessor to DISM.</w:t>
      </w:r>
    </w:p>
    <w:p w14:paraId="24750D78" w14:textId="77777777" w:rsidR="00F82ACE" w:rsidRPr="00F82ACE" w:rsidRDefault="00F82ACE" w:rsidP="000305EF">
      <w:pPr>
        <w:numPr>
          <w:ilvl w:val="0"/>
          <w:numId w:val="124"/>
        </w:numPr>
      </w:pPr>
      <w:r w:rsidRPr="00F82ACE">
        <w:rPr>
          <w:b/>
          <w:bCs/>
        </w:rPr>
        <w:t>Key Use:</w:t>
      </w:r>
      <w:r w:rsidRPr="00F82ACE">
        <w:t xml:space="preserve"> Managing Windows features and servicing stacks.</w:t>
      </w:r>
    </w:p>
    <w:p w14:paraId="39928657" w14:textId="77777777" w:rsidR="00F82ACE" w:rsidRPr="00F82ACE" w:rsidRDefault="00F82ACE" w:rsidP="000305EF">
      <w:pPr>
        <w:numPr>
          <w:ilvl w:val="0"/>
          <w:numId w:val="124"/>
        </w:numPr>
      </w:pPr>
      <w:r w:rsidRPr="00F82ACE">
        <w:rPr>
          <w:b/>
          <w:bCs/>
        </w:rPr>
        <w:t>Modern Relevance:</w:t>
      </w:r>
      <w:r w:rsidRPr="00F82ACE">
        <w:t xml:space="preserve"> Legacy; replaced by DISM.</w:t>
      </w:r>
    </w:p>
    <w:p w14:paraId="798069C9" w14:textId="77777777" w:rsidR="00F82ACE" w:rsidRDefault="00F82ACE" w:rsidP="00F82ACE">
      <w:pPr>
        <w:rPr>
          <w:b/>
          <w:bCs/>
        </w:rPr>
      </w:pPr>
    </w:p>
    <w:p w14:paraId="453897F7" w14:textId="300E3576" w:rsidR="00F82ACE" w:rsidRPr="00F82ACE" w:rsidRDefault="00F82ACE" w:rsidP="00F82ACE">
      <w:pPr>
        <w:pStyle w:val="Style3"/>
      </w:pPr>
      <w:bookmarkStart w:id="173" w:name="_Toc226087606"/>
      <w:r w:rsidRPr="00F82ACE">
        <w:lastRenderedPageBreak/>
        <w:t>SecEdit – Security Configuration Editor</w:t>
      </w:r>
      <w:bookmarkEnd w:id="173"/>
    </w:p>
    <w:p w14:paraId="272AA8D6" w14:textId="77777777" w:rsidR="00F82ACE" w:rsidRPr="00F82ACE" w:rsidRDefault="00F82ACE" w:rsidP="000305EF">
      <w:pPr>
        <w:numPr>
          <w:ilvl w:val="0"/>
          <w:numId w:val="125"/>
        </w:numPr>
      </w:pPr>
      <w:r w:rsidRPr="00F82ACE">
        <w:t>Analyzes and configures system security policies.</w:t>
      </w:r>
    </w:p>
    <w:p w14:paraId="2A9BE5DF" w14:textId="77777777" w:rsidR="00F82ACE" w:rsidRPr="00F82ACE" w:rsidRDefault="00F82ACE" w:rsidP="000305EF">
      <w:pPr>
        <w:numPr>
          <w:ilvl w:val="0"/>
          <w:numId w:val="125"/>
        </w:numPr>
      </w:pPr>
      <w:r w:rsidRPr="00F82ACE">
        <w:t>Uses security templates (.inf).</w:t>
      </w:r>
    </w:p>
    <w:p w14:paraId="39CE6478" w14:textId="77777777" w:rsidR="00F82ACE" w:rsidRPr="00F82ACE" w:rsidRDefault="00F82ACE" w:rsidP="000305EF">
      <w:pPr>
        <w:numPr>
          <w:ilvl w:val="0"/>
          <w:numId w:val="125"/>
        </w:numPr>
      </w:pPr>
      <w:r w:rsidRPr="00F82ACE">
        <w:t>Supports security policy analysis against templates.</w:t>
      </w:r>
    </w:p>
    <w:p w14:paraId="3DF11BDF" w14:textId="77777777" w:rsidR="00F82ACE" w:rsidRPr="00F82ACE" w:rsidRDefault="00F82ACE" w:rsidP="000305EF">
      <w:pPr>
        <w:numPr>
          <w:ilvl w:val="0"/>
          <w:numId w:val="125"/>
        </w:numPr>
      </w:pPr>
      <w:r w:rsidRPr="00F82ACE">
        <w:t>Applies configuration templates to systems.</w:t>
      </w:r>
    </w:p>
    <w:p w14:paraId="65C71067" w14:textId="77777777" w:rsidR="00F82ACE" w:rsidRPr="00F82ACE" w:rsidRDefault="00F82ACE" w:rsidP="000305EF">
      <w:pPr>
        <w:numPr>
          <w:ilvl w:val="0"/>
          <w:numId w:val="125"/>
        </w:numPr>
      </w:pPr>
      <w:r w:rsidRPr="00F82ACE">
        <w:t>Exports and imports security templates.</w:t>
      </w:r>
    </w:p>
    <w:p w14:paraId="20CD29D2" w14:textId="77777777" w:rsidR="00F82ACE" w:rsidRPr="00F82ACE" w:rsidRDefault="00F82ACE" w:rsidP="000305EF">
      <w:pPr>
        <w:numPr>
          <w:ilvl w:val="0"/>
          <w:numId w:val="125"/>
        </w:numPr>
      </w:pPr>
      <w:r w:rsidRPr="00F82ACE">
        <w:t>Generates rollback templates.</w:t>
      </w:r>
    </w:p>
    <w:p w14:paraId="79CA0E10" w14:textId="77777777" w:rsidR="00F82ACE" w:rsidRPr="00F82ACE" w:rsidRDefault="00F82ACE" w:rsidP="000305EF">
      <w:pPr>
        <w:numPr>
          <w:ilvl w:val="0"/>
          <w:numId w:val="125"/>
        </w:numPr>
      </w:pPr>
      <w:r w:rsidRPr="00F82ACE">
        <w:rPr>
          <w:b/>
          <w:bCs/>
        </w:rPr>
        <w:t>Key Use:</w:t>
      </w:r>
      <w:r w:rsidRPr="00F82ACE">
        <w:t xml:space="preserve"> Security baselining, compliance auditing, domain policy deployment.</w:t>
      </w:r>
    </w:p>
    <w:p w14:paraId="578A8588" w14:textId="77777777" w:rsidR="00F82ACE" w:rsidRDefault="00F82ACE" w:rsidP="000305EF">
      <w:pPr>
        <w:numPr>
          <w:ilvl w:val="0"/>
          <w:numId w:val="125"/>
        </w:numPr>
      </w:pPr>
      <w:r w:rsidRPr="00F82ACE">
        <w:rPr>
          <w:b/>
          <w:bCs/>
        </w:rPr>
        <w:t>Modern Relevance:</w:t>
      </w:r>
      <w:r w:rsidRPr="00F82ACE">
        <w:t xml:space="preserve"> Still actively used in Group Policy and compliance automation.</w:t>
      </w:r>
    </w:p>
    <w:p w14:paraId="44DD95C1" w14:textId="77777777" w:rsidR="00F82ACE" w:rsidRPr="00F82ACE" w:rsidRDefault="00F82ACE" w:rsidP="00F82ACE"/>
    <w:p w14:paraId="783186D9" w14:textId="77777777" w:rsidR="00F82ACE" w:rsidRPr="00F82ACE" w:rsidRDefault="00F82ACE" w:rsidP="00F82ACE">
      <w:pPr>
        <w:pStyle w:val="Style3"/>
      </w:pPr>
      <w:bookmarkStart w:id="174" w:name="_Toc226087607"/>
      <w:r w:rsidRPr="00F82ACE">
        <w:t>SysOCMgr (Legacy) / OCSetup – Optional Component Setup</w:t>
      </w:r>
      <w:bookmarkEnd w:id="174"/>
    </w:p>
    <w:p w14:paraId="1F0F27DF" w14:textId="77777777" w:rsidR="00F82ACE" w:rsidRPr="00F82ACE" w:rsidRDefault="00F82ACE" w:rsidP="000305EF">
      <w:pPr>
        <w:numPr>
          <w:ilvl w:val="0"/>
          <w:numId w:val="126"/>
        </w:numPr>
      </w:pPr>
      <w:r w:rsidRPr="00F82ACE">
        <w:t>Installs or removes Windows optional components.</w:t>
      </w:r>
    </w:p>
    <w:p w14:paraId="2379655D" w14:textId="77777777" w:rsidR="00F82ACE" w:rsidRPr="00F82ACE" w:rsidRDefault="00F82ACE" w:rsidP="000305EF">
      <w:pPr>
        <w:numPr>
          <w:ilvl w:val="0"/>
          <w:numId w:val="126"/>
        </w:numPr>
      </w:pPr>
      <w:r w:rsidRPr="00F82ACE">
        <w:t>SysOCMgr uses INF-based installation (Server 2003 and earlier).</w:t>
      </w:r>
    </w:p>
    <w:p w14:paraId="033261FA" w14:textId="77777777" w:rsidR="00F82ACE" w:rsidRPr="00F82ACE" w:rsidRDefault="00F82ACE" w:rsidP="000305EF">
      <w:pPr>
        <w:numPr>
          <w:ilvl w:val="0"/>
          <w:numId w:val="126"/>
        </w:numPr>
      </w:pPr>
      <w:r w:rsidRPr="00F82ACE">
        <w:t>OCSetup uses component-based installation (Vista and later).</w:t>
      </w:r>
    </w:p>
    <w:p w14:paraId="3EE56858" w14:textId="77777777" w:rsidR="00F82ACE" w:rsidRPr="00F82ACE" w:rsidRDefault="00F82ACE" w:rsidP="000305EF">
      <w:pPr>
        <w:numPr>
          <w:ilvl w:val="0"/>
          <w:numId w:val="126"/>
        </w:numPr>
      </w:pPr>
      <w:r w:rsidRPr="00F82ACE">
        <w:rPr>
          <w:b/>
          <w:bCs/>
        </w:rPr>
        <w:t>Key Use:</w:t>
      </w:r>
      <w:r w:rsidRPr="00F82ACE">
        <w:t xml:space="preserve"> Scripted role and feature installation (e.g., IIS, .NET).</w:t>
      </w:r>
    </w:p>
    <w:p w14:paraId="01E0DE7A" w14:textId="77777777" w:rsidR="00F82ACE" w:rsidRDefault="00F82ACE" w:rsidP="000305EF">
      <w:pPr>
        <w:numPr>
          <w:ilvl w:val="0"/>
          <w:numId w:val="126"/>
        </w:numPr>
      </w:pPr>
      <w:r w:rsidRPr="00F82ACE">
        <w:rPr>
          <w:b/>
          <w:bCs/>
        </w:rPr>
        <w:t>Modern Relevance:</w:t>
      </w:r>
      <w:r w:rsidRPr="00F82ACE">
        <w:t xml:space="preserve"> Deprecated; replaced by DISM and PowerShell cmdlets.</w:t>
      </w:r>
    </w:p>
    <w:p w14:paraId="7BA2DD62" w14:textId="77777777" w:rsidR="00F82ACE" w:rsidRPr="00F82ACE" w:rsidRDefault="00F82ACE" w:rsidP="00F82ACE"/>
    <w:p w14:paraId="2AC3A505" w14:textId="77777777" w:rsidR="00F82ACE" w:rsidRPr="00F82ACE" w:rsidRDefault="00F82ACE" w:rsidP="00F82ACE">
      <w:pPr>
        <w:pStyle w:val="Style3"/>
      </w:pPr>
      <w:bookmarkStart w:id="175" w:name="_Toc226087608"/>
      <w:r w:rsidRPr="00F82ACE">
        <w:t>SystemInfo – System Configuration Snapshot</w:t>
      </w:r>
      <w:bookmarkEnd w:id="175"/>
    </w:p>
    <w:p w14:paraId="2E9E7B39" w14:textId="77777777" w:rsidR="00F82ACE" w:rsidRPr="00F82ACE" w:rsidRDefault="00F82ACE" w:rsidP="000305EF">
      <w:pPr>
        <w:numPr>
          <w:ilvl w:val="0"/>
          <w:numId w:val="127"/>
        </w:numPr>
      </w:pPr>
      <w:r w:rsidRPr="00F82ACE">
        <w:t>Displays a comprehensive system summary.</w:t>
      </w:r>
    </w:p>
    <w:p w14:paraId="10EA125A" w14:textId="77777777" w:rsidR="00F82ACE" w:rsidRPr="00F82ACE" w:rsidRDefault="00F82ACE" w:rsidP="000305EF">
      <w:pPr>
        <w:numPr>
          <w:ilvl w:val="0"/>
          <w:numId w:val="127"/>
        </w:numPr>
      </w:pPr>
      <w:r w:rsidRPr="00F82ACE">
        <w:t>Shows OS version, install date, and last boot time.</w:t>
      </w:r>
    </w:p>
    <w:p w14:paraId="7ECEB599" w14:textId="77777777" w:rsidR="00F82ACE" w:rsidRPr="00F82ACE" w:rsidRDefault="00F82ACE" w:rsidP="000305EF">
      <w:pPr>
        <w:numPr>
          <w:ilvl w:val="0"/>
          <w:numId w:val="127"/>
        </w:numPr>
      </w:pPr>
      <w:r w:rsidRPr="00F82ACE">
        <w:t>Lists hardware resources and configuration.</w:t>
      </w:r>
    </w:p>
    <w:p w14:paraId="5B19A38B" w14:textId="77777777" w:rsidR="00F82ACE" w:rsidRPr="00F82ACE" w:rsidRDefault="00F82ACE" w:rsidP="000305EF">
      <w:pPr>
        <w:numPr>
          <w:ilvl w:val="0"/>
          <w:numId w:val="127"/>
        </w:numPr>
      </w:pPr>
      <w:r w:rsidRPr="00F82ACE">
        <w:t>Displays installed hotfixes.</w:t>
      </w:r>
    </w:p>
    <w:p w14:paraId="01A3FA2B" w14:textId="77777777" w:rsidR="00F82ACE" w:rsidRPr="00F82ACE" w:rsidRDefault="00F82ACE" w:rsidP="000305EF">
      <w:pPr>
        <w:numPr>
          <w:ilvl w:val="0"/>
          <w:numId w:val="127"/>
        </w:numPr>
      </w:pPr>
      <w:r w:rsidRPr="00F82ACE">
        <w:t>Shows network adapter information.</w:t>
      </w:r>
    </w:p>
    <w:p w14:paraId="0AC101F7" w14:textId="77777777" w:rsidR="00F82ACE" w:rsidRPr="00F82ACE" w:rsidRDefault="00F82ACE" w:rsidP="000305EF">
      <w:pPr>
        <w:numPr>
          <w:ilvl w:val="0"/>
          <w:numId w:val="127"/>
        </w:numPr>
      </w:pPr>
      <w:r w:rsidRPr="00F82ACE">
        <w:rPr>
          <w:b/>
          <w:bCs/>
        </w:rPr>
        <w:t>Key Use:</w:t>
      </w:r>
      <w:r w:rsidRPr="00F82ACE">
        <w:t xml:space="preserve"> Inventory collection, auditing, troubleshooting.</w:t>
      </w:r>
    </w:p>
    <w:p w14:paraId="29751901" w14:textId="77777777" w:rsidR="00F82ACE" w:rsidRPr="00F82ACE" w:rsidRDefault="00F82ACE" w:rsidP="000305EF">
      <w:pPr>
        <w:numPr>
          <w:ilvl w:val="0"/>
          <w:numId w:val="127"/>
        </w:numPr>
      </w:pPr>
      <w:r w:rsidRPr="00F82ACE">
        <w:rPr>
          <w:b/>
          <w:bCs/>
        </w:rPr>
        <w:t>Modern Relevance:</w:t>
      </w:r>
      <w:r w:rsidRPr="00F82ACE">
        <w:t xml:space="preserve"> Still useful for quick diagnostics and reports.</w:t>
      </w:r>
    </w:p>
    <w:p w14:paraId="4DADA349" w14:textId="660E96A2" w:rsidR="00F82ACE" w:rsidRDefault="00F82ACE" w:rsidP="00200A16">
      <w:r>
        <w:t xml:space="preserve"> </w:t>
      </w:r>
    </w:p>
    <w:p w14:paraId="5CF50F44" w14:textId="77777777" w:rsidR="00B9614A" w:rsidRPr="00B9614A" w:rsidRDefault="00B9614A" w:rsidP="00B9614A">
      <w:pPr>
        <w:rPr>
          <w:rStyle w:val="Style2Char"/>
        </w:rPr>
      </w:pPr>
      <w:r w:rsidRPr="00B9614A">
        <w:rPr>
          <w:rFonts w:ascii="Segoe UI Emoji" w:hAnsi="Segoe UI Emoji" w:cs="Segoe UI Emoji"/>
          <w:b/>
          <w:bCs/>
        </w:rPr>
        <w:lastRenderedPageBreak/>
        <w:t>🔧</w:t>
      </w:r>
      <w:r w:rsidRPr="00B9614A">
        <w:rPr>
          <w:b/>
          <w:bCs/>
        </w:rPr>
        <w:t> </w:t>
      </w:r>
      <w:r w:rsidRPr="00B9614A">
        <w:rPr>
          <w:rStyle w:val="Style2Char"/>
        </w:rPr>
        <w:t>Developer &amp; Low-Level Utilities</w:t>
      </w:r>
    </w:p>
    <w:p w14:paraId="40577B98" w14:textId="77777777" w:rsidR="00B9614A" w:rsidRPr="00B9614A" w:rsidRDefault="00B9614A" w:rsidP="00B9614A">
      <w:pPr>
        <w:rPr>
          <w:b/>
          <w:bCs/>
        </w:rPr>
      </w:pPr>
      <w:r w:rsidRPr="00B9614A">
        <w:rPr>
          <w:rFonts w:ascii="Segoe UI Symbol" w:hAnsi="Segoe UI Symbol" w:cs="Segoe UI Symbol"/>
          <w:b/>
          <w:bCs/>
        </w:rPr>
        <w:t>⚠</w:t>
      </w:r>
      <w:r w:rsidRPr="00B9614A">
        <w:rPr>
          <w:b/>
          <w:bCs/>
        </w:rPr>
        <w:t>️ Chapter Note</w:t>
      </w:r>
    </w:p>
    <w:p w14:paraId="772D5287" w14:textId="77777777" w:rsidR="00B9614A" w:rsidRPr="00B9614A" w:rsidRDefault="00B9614A" w:rsidP="00B9614A">
      <w:r w:rsidRPr="00B9614A">
        <w:t>These are </w:t>
      </w:r>
      <w:r w:rsidRPr="00B9614A">
        <w:rPr>
          <w:b/>
          <w:bCs/>
        </w:rPr>
        <w:t>advanced or potentially system-critical</w:t>
      </w:r>
      <w:r w:rsidRPr="00B9614A">
        <w:t> utilities.</w:t>
      </w:r>
      <w:r w:rsidRPr="00B9614A">
        <w:br/>
        <w:t>Use with caution—most require administrator rights and can cause damage if misused.</w:t>
      </w:r>
      <w:r w:rsidRPr="00B9614A">
        <w:br/>
        <w:t>Many are </w:t>
      </w:r>
      <w:r w:rsidRPr="00B9614A">
        <w:rPr>
          <w:b/>
          <w:bCs/>
        </w:rPr>
        <w:t>legacy tools</w:t>
      </w:r>
      <w:r w:rsidRPr="00B9614A">
        <w:t> from Windows XP/Server 2003 era.</w:t>
      </w:r>
    </w:p>
    <w:p w14:paraId="20C3FCDB" w14:textId="77777777" w:rsidR="00B9614A" w:rsidRPr="00B9614A" w:rsidRDefault="00000000" w:rsidP="00B9614A">
      <w:r>
        <w:pict w14:anchorId="2E364478">
          <v:rect id="_x0000_i1026" style="width:0;height:.75pt" o:hralign="center" o:hrstd="t" o:hr="t" fillcolor="#a0a0a0" stroked="f"/>
        </w:pict>
      </w:r>
    </w:p>
    <w:p w14:paraId="19C8221F" w14:textId="1FC8F5D0" w:rsidR="00B9614A" w:rsidRPr="00B9614A" w:rsidRDefault="00B9614A" w:rsidP="00BF7E4E">
      <w:pPr>
        <w:pStyle w:val="Style3"/>
      </w:pPr>
      <w:bookmarkStart w:id="176" w:name="_Toc226087609"/>
      <w:r w:rsidRPr="00B9614A">
        <w:t>ASR (Automated System Recovery) – Windows XP/2003 Only</w:t>
      </w:r>
      <w:bookmarkEnd w:id="176"/>
    </w:p>
    <w:p w14:paraId="2DD1BA75" w14:textId="77777777" w:rsidR="00B9614A" w:rsidRPr="00B9614A" w:rsidRDefault="00B9614A" w:rsidP="00B9614A">
      <w:r w:rsidRPr="00B9614A">
        <w:rPr>
          <w:b/>
          <w:bCs/>
        </w:rPr>
        <w:t>Purpose:</w:t>
      </w:r>
      <w:r w:rsidRPr="00B9614A">
        <w:t> Backup and restore system state, disk configuration, and protected files for disaster recovery.</w:t>
      </w:r>
      <w:r w:rsidRPr="00B9614A">
        <w:br/>
      </w:r>
      <w:r w:rsidRPr="00B9614A">
        <w:rPr>
          <w:b/>
          <w:bCs/>
        </w:rPr>
        <w:t>Components:</w:t>
      </w:r>
    </w:p>
    <w:p w14:paraId="61EAE102" w14:textId="77777777" w:rsidR="00B9614A" w:rsidRPr="00B9614A" w:rsidRDefault="00B9614A" w:rsidP="000305EF">
      <w:pPr>
        <w:numPr>
          <w:ilvl w:val="0"/>
          <w:numId w:val="128"/>
        </w:numPr>
      </w:pPr>
      <w:r w:rsidRPr="00B9614A">
        <w:t>ASR_Fmt – System data backup/restore.</w:t>
      </w:r>
    </w:p>
    <w:p w14:paraId="0AC70703" w14:textId="77777777" w:rsidR="00B9614A" w:rsidRPr="00B9614A" w:rsidRDefault="00B9614A" w:rsidP="000305EF">
      <w:pPr>
        <w:numPr>
          <w:ilvl w:val="0"/>
          <w:numId w:val="128"/>
        </w:numPr>
      </w:pPr>
      <w:r w:rsidRPr="00B9614A">
        <w:t>ASR_LDM – Logical disk manager operations.</w:t>
      </w:r>
    </w:p>
    <w:p w14:paraId="1064A62E" w14:textId="77777777" w:rsidR="00B9614A" w:rsidRPr="00B9614A" w:rsidRDefault="00B9614A" w:rsidP="000305EF">
      <w:pPr>
        <w:numPr>
          <w:ilvl w:val="0"/>
          <w:numId w:val="128"/>
        </w:numPr>
      </w:pPr>
      <w:r w:rsidRPr="00B9614A">
        <w:t>ASR_PFU – Protected files utility.</w:t>
      </w:r>
    </w:p>
    <w:p w14:paraId="0047ED02" w14:textId="77777777" w:rsidR="00B9614A" w:rsidRPr="00B9614A" w:rsidRDefault="00B9614A" w:rsidP="00B9614A">
      <w:r w:rsidRPr="00B9614A">
        <w:rPr>
          <w:b/>
          <w:bCs/>
        </w:rPr>
        <w:t>Key Use:</w:t>
      </w:r>
      <w:r w:rsidRPr="00B9614A">
        <w:t> Pre-Vista system recovery; required floppy disk for ASR.SIF file.</w:t>
      </w:r>
      <w:r w:rsidRPr="00B9614A">
        <w:br/>
      </w:r>
      <w:r w:rsidRPr="00B9614A">
        <w:rPr>
          <w:b/>
          <w:bCs/>
        </w:rPr>
        <w:t>Status in 2026:</w:t>
      </w:r>
      <w:r w:rsidRPr="00B9614A">
        <w:t> </w:t>
      </w:r>
      <w:r w:rsidRPr="00B9614A">
        <w:rPr>
          <w:rFonts w:ascii="Segoe UI Emoji" w:hAnsi="Segoe UI Emoji" w:cs="Segoe UI Emoji"/>
        </w:rPr>
        <w:t>❌</w:t>
      </w:r>
      <w:r w:rsidRPr="00B9614A">
        <w:rPr>
          <w:rFonts w:cs="Cambria"/>
        </w:rPr>
        <w:t> </w:t>
      </w:r>
      <w:r w:rsidRPr="00B9614A">
        <w:rPr>
          <w:b/>
          <w:bCs/>
        </w:rPr>
        <w:t>Completely obsolete.</w:t>
      </w:r>
      <w:r w:rsidRPr="00B9614A">
        <w:br/>
        <w:t>Replaced in Vista+ by:</w:t>
      </w:r>
    </w:p>
    <w:p w14:paraId="625C2557" w14:textId="77777777" w:rsidR="00B9614A" w:rsidRPr="00B9614A" w:rsidRDefault="00B9614A" w:rsidP="000305EF">
      <w:pPr>
        <w:numPr>
          <w:ilvl w:val="0"/>
          <w:numId w:val="129"/>
        </w:numPr>
      </w:pPr>
      <w:r w:rsidRPr="00B9614A">
        <w:t>System Restore points</w:t>
      </w:r>
    </w:p>
    <w:p w14:paraId="04115C9E" w14:textId="77777777" w:rsidR="00B9614A" w:rsidRPr="00B9614A" w:rsidRDefault="00B9614A" w:rsidP="000305EF">
      <w:pPr>
        <w:numPr>
          <w:ilvl w:val="0"/>
          <w:numId w:val="129"/>
        </w:numPr>
      </w:pPr>
      <w:r w:rsidRPr="00B9614A">
        <w:t>Volume Shadow Copy (VSS)</w:t>
      </w:r>
    </w:p>
    <w:p w14:paraId="291ACB61" w14:textId="77777777" w:rsidR="00B9614A" w:rsidRPr="00B9614A" w:rsidRDefault="00B9614A" w:rsidP="000305EF">
      <w:pPr>
        <w:numPr>
          <w:ilvl w:val="0"/>
          <w:numId w:val="129"/>
        </w:numPr>
      </w:pPr>
      <w:r w:rsidRPr="00B9614A">
        <w:t>WBAdmin for backups</w:t>
      </w:r>
    </w:p>
    <w:p w14:paraId="03F901A3" w14:textId="77777777" w:rsidR="00B9614A" w:rsidRPr="00B9614A" w:rsidRDefault="00B9614A" w:rsidP="000305EF">
      <w:pPr>
        <w:numPr>
          <w:ilvl w:val="0"/>
          <w:numId w:val="129"/>
        </w:numPr>
      </w:pPr>
      <w:r w:rsidRPr="00B9614A">
        <w:t>Windows Recovery Environment (WinRE)</w:t>
      </w:r>
    </w:p>
    <w:p w14:paraId="02C082F1" w14:textId="5546E966" w:rsidR="00B9614A" w:rsidRDefault="00B9614A" w:rsidP="00B9614A"/>
    <w:p w14:paraId="483C4152" w14:textId="77777777" w:rsidR="00BF7E4E" w:rsidRDefault="00BF7E4E" w:rsidP="00B9614A"/>
    <w:p w14:paraId="5E496EBD" w14:textId="77777777" w:rsidR="00BF7E4E" w:rsidRDefault="00BF7E4E" w:rsidP="00B9614A"/>
    <w:p w14:paraId="69AA89EE" w14:textId="77777777" w:rsidR="00BF7E4E" w:rsidRDefault="00BF7E4E" w:rsidP="00B9614A"/>
    <w:p w14:paraId="49A4C3BB" w14:textId="77777777" w:rsidR="00BF7E4E" w:rsidRDefault="00BF7E4E" w:rsidP="00B9614A"/>
    <w:p w14:paraId="7FB3619A" w14:textId="77777777" w:rsidR="00BF7E4E" w:rsidRDefault="00BF7E4E" w:rsidP="00B9614A"/>
    <w:p w14:paraId="65E1765F" w14:textId="77777777" w:rsidR="00BF7E4E" w:rsidRDefault="00BF7E4E" w:rsidP="00B9614A"/>
    <w:p w14:paraId="787AEE48" w14:textId="77777777" w:rsidR="00BF7E4E" w:rsidRDefault="00BF7E4E" w:rsidP="00B9614A"/>
    <w:p w14:paraId="670FB9ED" w14:textId="77777777" w:rsidR="00BF7E4E" w:rsidRPr="00B9614A" w:rsidRDefault="00BF7E4E" w:rsidP="00B9614A"/>
    <w:p w14:paraId="2E6BF7EC" w14:textId="0478E644" w:rsidR="00B9614A" w:rsidRPr="00B9614A" w:rsidRDefault="00B9614A" w:rsidP="00BF7E4E">
      <w:pPr>
        <w:pStyle w:val="Style3"/>
      </w:pPr>
      <w:bookmarkStart w:id="177" w:name="_Toc226087610"/>
      <w:r w:rsidRPr="00B9614A">
        <w:lastRenderedPageBreak/>
        <w:t>Start – Launch Programs in New Windows</w:t>
      </w:r>
      <w:bookmarkEnd w:id="177"/>
    </w:p>
    <w:p w14:paraId="7F12DE31" w14:textId="77777777" w:rsidR="00B9614A" w:rsidRPr="00B9614A" w:rsidRDefault="00B9614A" w:rsidP="00B9614A">
      <w:r w:rsidRPr="00B9614A">
        <w:rPr>
          <w:b/>
          <w:bCs/>
        </w:rPr>
        <w:t>Purpose:</w:t>
      </w:r>
      <w:r w:rsidRPr="00B9614A">
        <w:t> Start applications or commands in a new console window with configurable priority, window state, and environment.</w:t>
      </w:r>
      <w:r w:rsidRPr="00B9614A">
        <w:br/>
      </w:r>
      <w:r w:rsidRPr="00B9614A">
        <w:rPr>
          <w:b/>
          <w:bCs/>
        </w:rPr>
        <w:t>Key Options:</w:t>
      </w:r>
    </w:p>
    <w:p w14:paraId="11E2FD42" w14:textId="77777777" w:rsidR="00B9614A" w:rsidRPr="00B9614A" w:rsidRDefault="00B9614A" w:rsidP="000305EF">
      <w:pPr>
        <w:numPr>
          <w:ilvl w:val="0"/>
          <w:numId w:val="130"/>
        </w:numPr>
      </w:pPr>
      <w:r w:rsidRPr="00B9614A">
        <w:t>/MIN / /MAX – Start minimized or maximized.</w:t>
      </w:r>
    </w:p>
    <w:p w14:paraId="4C1A7F67" w14:textId="77777777" w:rsidR="00B9614A" w:rsidRPr="00B9614A" w:rsidRDefault="00B9614A" w:rsidP="000305EF">
      <w:pPr>
        <w:numPr>
          <w:ilvl w:val="0"/>
          <w:numId w:val="130"/>
        </w:numPr>
      </w:pPr>
      <w:r w:rsidRPr="00B9614A">
        <w:t>/LOW to /REALTIME – Set process priority.</w:t>
      </w:r>
    </w:p>
    <w:p w14:paraId="2F9675A0" w14:textId="77777777" w:rsidR="00B9614A" w:rsidRPr="00B9614A" w:rsidRDefault="00B9614A" w:rsidP="000305EF">
      <w:pPr>
        <w:numPr>
          <w:ilvl w:val="0"/>
          <w:numId w:val="130"/>
        </w:numPr>
      </w:pPr>
      <w:r w:rsidRPr="00B9614A">
        <w:t>/WAIT – Wait for the program to exit.</w:t>
      </w:r>
    </w:p>
    <w:p w14:paraId="3A2B417C" w14:textId="77777777" w:rsidR="00B9614A" w:rsidRPr="00B9614A" w:rsidRDefault="00B9614A" w:rsidP="000305EF">
      <w:pPr>
        <w:numPr>
          <w:ilvl w:val="0"/>
          <w:numId w:val="130"/>
        </w:numPr>
      </w:pPr>
      <w:r w:rsidRPr="00B9614A">
        <w:t>/B – Run in background (no new window).</w:t>
      </w:r>
    </w:p>
    <w:p w14:paraId="287BFB07" w14:textId="77777777" w:rsidR="00B9614A" w:rsidRPr="00B9614A" w:rsidRDefault="00B9614A" w:rsidP="000305EF">
      <w:pPr>
        <w:numPr>
          <w:ilvl w:val="0"/>
          <w:numId w:val="130"/>
        </w:numPr>
      </w:pPr>
      <w:r w:rsidRPr="00B9614A">
        <w:t>Title and starting directory control.</w:t>
      </w:r>
    </w:p>
    <w:p w14:paraId="375A123C" w14:textId="77777777" w:rsidR="00B9614A" w:rsidRPr="00B9614A" w:rsidRDefault="00B9614A" w:rsidP="00B9614A">
      <w:r w:rsidRPr="00B9614A">
        <w:rPr>
          <w:b/>
          <w:bCs/>
        </w:rPr>
        <w:t>Key Use:</w:t>
      </w:r>
      <w:r w:rsidRPr="00B9614A">
        <w:t> Scripting, batch file automation, controlling process priority.</w:t>
      </w:r>
      <w:r w:rsidRPr="00B9614A">
        <w:br/>
      </w:r>
      <w:r w:rsidRPr="00B9614A">
        <w:rPr>
          <w:b/>
          <w:bCs/>
        </w:rPr>
        <w:t>Status in 2026:</w:t>
      </w:r>
      <w:r w:rsidRPr="00B9614A">
        <w:t> </w:t>
      </w:r>
      <w:r w:rsidRPr="00B9614A">
        <w:rPr>
          <w:rFonts w:ascii="Segoe UI Emoji" w:hAnsi="Segoe UI Emoji" w:cs="Segoe UI Emoji"/>
        </w:rPr>
        <w:t>✅</w:t>
      </w:r>
      <w:r w:rsidRPr="00B9614A">
        <w:rPr>
          <w:rFonts w:cs="Cambria"/>
        </w:rPr>
        <w:t> </w:t>
      </w:r>
      <w:r w:rsidRPr="00B9614A">
        <w:rPr>
          <w:b/>
          <w:bCs/>
        </w:rPr>
        <w:t>Core CMD command, still fully supported.</w:t>
      </w:r>
      <w:r w:rsidRPr="00B9614A">
        <w:br/>
        <w:t>Often used in scripts to run tools in separate windows or with specific priority.</w:t>
      </w:r>
    </w:p>
    <w:p w14:paraId="157A67B5" w14:textId="3AE97021" w:rsidR="00B9614A" w:rsidRPr="00B9614A" w:rsidRDefault="00B9614A" w:rsidP="00B9614A"/>
    <w:p w14:paraId="13E9516A" w14:textId="3061D0A8" w:rsidR="00B9614A" w:rsidRPr="00B9614A" w:rsidRDefault="00B9614A" w:rsidP="00B9614A">
      <w:pPr>
        <w:rPr>
          <w:b/>
          <w:bCs/>
        </w:rPr>
      </w:pPr>
      <w:bookmarkStart w:id="178" w:name="_Toc226087611"/>
      <w:r w:rsidRPr="00B9614A">
        <w:rPr>
          <w:rStyle w:val="Style3Char"/>
          <w:rFonts w:eastAsiaTheme="minorHAnsi"/>
        </w:rPr>
        <w:t>RSM (Removable Storage Management) – Legacy Media Manager</w:t>
      </w:r>
      <w:bookmarkEnd w:id="178"/>
      <w:r w:rsidR="00BF7E4E" w:rsidRPr="00BF7E4E">
        <w:rPr>
          <w:rFonts w:ascii="Segoe UI Emoji" w:hAnsi="Segoe UI Emoji" w:cs="Segoe UI Emoji"/>
          <w:b/>
          <w:bCs/>
        </w:rPr>
        <w:t xml:space="preserve"> </w:t>
      </w:r>
      <w:r w:rsidR="00BF7E4E" w:rsidRPr="00B9614A">
        <w:rPr>
          <w:rFonts w:ascii="Segoe UI Emoji" w:hAnsi="Segoe UI Emoji" w:cs="Segoe UI Emoji"/>
          <w:b/>
          <w:bCs/>
        </w:rPr>
        <w:t>💾</w:t>
      </w:r>
      <w:r w:rsidR="00BF7E4E" w:rsidRPr="00B9614A">
        <w:rPr>
          <w:b/>
          <w:bCs/>
        </w:rPr>
        <w:t> </w:t>
      </w:r>
      <w:r w:rsidR="00BF7E4E">
        <w:rPr>
          <w:b/>
          <w:bCs/>
        </w:rPr>
        <w:t xml:space="preserve"> </w:t>
      </w:r>
    </w:p>
    <w:p w14:paraId="78E50DFF" w14:textId="77777777" w:rsidR="00B9614A" w:rsidRPr="00B9614A" w:rsidRDefault="00B9614A" w:rsidP="00B9614A">
      <w:r w:rsidRPr="00B9614A">
        <w:rPr>
          <w:b/>
          <w:bCs/>
        </w:rPr>
        <w:t>Purpose:</w:t>
      </w:r>
      <w:r w:rsidRPr="00B9614A">
        <w:t> Manage tape drives, optical libraries, and robotic media changers via command line.</w:t>
      </w:r>
      <w:r w:rsidRPr="00B9614A">
        <w:br/>
      </w:r>
      <w:r w:rsidRPr="00B9614A">
        <w:rPr>
          <w:b/>
          <w:bCs/>
        </w:rPr>
        <w:t>Key Modes:</w:t>
      </w:r>
    </w:p>
    <w:p w14:paraId="0656DC36" w14:textId="77777777" w:rsidR="00B9614A" w:rsidRPr="00B9614A" w:rsidRDefault="00B9614A" w:rsidP="000305EF">
      <w:pPr>
        <w:numPr>
          <w:ilvl w:val="0"/>
          <w:numId w:val="131"/>
        </w:numPr>
      </w:pPr>
      <w:r w:rsidRPr="00B9614A">
        <w:t>ALLOCATE / DEALLOCATE – Reserve/release media.</w:t>
      </w:r>
    </w:p>
    <w:p w14:paraId="4D4ABEBC" w14:textId="77777777" w:rsidR="00B9614A" w:rsidRPr="00B9614A" w:rsidRDefault="00B9614A" w:rsidP="000305EF">
      <w:pPr>
        <w:numPr>
          <w:ilvl w:val="0"/>
          <w:numId w:val="131"/>
        </w:numPr>
      </w:pPr>
      <w:r w:rsidRPr="00B9614A">
        <w:t>MOUNT / DISMOUNT / EJECT – Media handling.</w:t>
      </w:r>
    </w:p>
    <w:p w14:paraId="47841833" w14:textId="77777777" w:rsidR="00B9614A" w:rsidRPr="00B9614A" w:rsidRDefault="00B9614A" w:rsidP="000305EF">
      <w:pPr>
        <w:numPr>
          <w:ilvl w:val="0"/>
          <w:numId w:val="131"/>
        </w:numPr>
      </w:pPr>
      <w:r w:rsidRPr="00B9614A">
        <w:t>CREATEPOOL / DELETEPOOL – Media pool management.</w:t>
      </w:r>
    </w:p>
    <w:p w14:paraId="31A13791" w14:textId="77777777" w:rsidR="00B9614A" w:rsidRPr="00B9614A" w:rsidRDefault="00B9614A" w:rsidP="000305EF">
      <w:pPr>
        <w:numPr>
          <w:ilvl w:val="0"/>
          <w:numId w:val="131"/>
        </w:numPr>
      </w:pPr>
      <w:r w:rsidRPr="00B9614A">
        <w:t>VIEW – List drives, slots, media.</w:t>
      </w:r>
    </w:p>
    <w:p w14:paraId="10DD83C1" w14:textId="77777777" w:rsidR="00B9614A" w:rsidRPr="00B9614A" w:rsidRDefault="00B9614A" w:rsidP="000305EF">
      <w:pPr>
        <w:numPr>
          <w:ilvl w:val="0"/>
          <w:numId w:val="131"/>
        </w:numPr>
      </w:pPr>
      <w:r w:rsidRPr="00B9614A">
        <w:t>INVENTORY – Library inventory.</w:t>
      </w:r>
    </w:p>
    <w:p w14:paraId="2D0BBEAF" w14:textId="59ECCFF9" w:rsidR="00B9614A" w:rsidRDefault="00B9614A" w:rsidP="00B9614A">
      <w:r w:rsidRPr="00B9614A">
        <w:rPr>
          <w:b/>
          <w:bCs/>
        </w:rPr>
        <w:t>Key Use:</w:t>
      </w:r>
      <w:r w:rsidRPr="00B9614A">
        <w:t> Enterprise tape backup automation, media library scripts.</w:t>
      </w:r>
      <w:r w:rsidRPr="00B9614A">
        <w:br/>
      </w:r>
      <w:r w:rsidRPr="00B9614A">
        <w:rPr>
          <w:b/>
          <w:bCs/>
        </w:rPr>
        <w:t>Status in 2026:</w:t>
      </w:r>
      <w:r w:rsidRPr="00B9614A">
        <w:t> </w:t>
      </w:r>
      <w:r w:rsidRPr="00B9614A">
        <w:rPr>
          <w:rFonts w:ascii="Segoe UI Emoji" w:hAnsi="Segoe UI Emoji" w:cs="Segoe UI Emoji"/>
        </w:rPr>
        <w:t>❌</w:t>
      </w:r>
      <w:r w:rsidRPr="00B9614A">
        <w:rPr>
          <w:rFonts w:cs="Cambria"/>
        </w:rPr>
        <w:t> </w:t>
      </w:r>
      <w:r w:rsidRPr="00B9614A">
        <w:rPr>
          <w:b/>
          <w:bCs/>
        </w:rPr>
        <w:t>Legacy / deprecated.</w:t>
      </w:r>
      <w:r w:rsidRPr="00B9614A">
        <w:br/>
        <w:t>Removable Storage Manager was removed in Windows 10/Server 2016.</w:t>
      </w:r>
      <w:r w:rsidRPr="00B9614A">
        <w:br/>
        <w:t>Modern backup uses cloud, VSS, or third-party tools.</w:t>
      </w:r>
    </w:p>
    <w:p w14:paraId="50F86B24" w14:textId="77777777" w:rsidR="00BF7E4E" w:rsidRDefault="00BF7E4E" w:rsidP="00B9614A"/>
    <w:p w14:paraId="75998BD5" w14:textId="77777777" w:rsidR="00BF7E4E" w:rsidRDefault="00BF7E4E" w:rsidP="00B9614A"/>
    <w:p w14:paraId="0A8C7300" w14:textId="77777777" w:rsidR="00BF7E4E" w:rsidRDefault="00BF7E4E" w:rsidP="00B9614A"/>
    <w:p w14:paraId="19D430F7" w14:textId="77777777" w:rsidR="00BF7E4E" w:rsidRPr="00B9614A" w:rsidRDefault="00BF7E4E" w:rsidP="00B9614A"/>
    <w:p w14:paraId="369EF958" w14:textId="77777777" w:rsidR="00B9614A" w:rsidRPr="00B9614A" w:rsidRDefault="00B9614A" w:rsidP="00B9614A">
      <w:pPr>
        <w:rPr>
          <w:rStyle w:val="Style3Char"/>
          <w:rFonts w:eastAsiaTheme="minorHAnsi"/>
        </w:rPr>
      </w:pPr>
      <w:r w:rsidRPr="00B9614A">
        <w:rPr>
          <w:rFonts w:ascii="Segoe UI Symbol" w:hAnsi="Segoe UI Symbol" w:cs="Segoe UI Symbol"/>
          <w:b/>
          <w:bCs/>
        </w:rPr>
        <w:lastRenderedPageBreak/>
        <w:t>🛡</w:t>
      </w:r>
      <w:r w:rsidRPr="00B9614A">
        <w:rPr>
          <w:b/>
          <w:bCs/>
        </w:rPr>
        <w:t>️ </w:t>
      </w:r>
      <w:r w:rsidRPr="00B9614A">
        <w:rPr>
          <w:rStyle w:val="Style3Char"/>
          <w:rFonts w:eastAsiaTheme="minorHAnsi"/>
        </w:rPr>
        <w:t>Modern Perspective (2026)</w:t>
      </w:r>
    </w:p>
    <w:p w14:paraId="0BD08089" w14:textId="77777777" w:rsidR="00B9614A" w:rsidRPr="00B9614A" w:rsidRDefault="00B9614A" w:rsidP="000305EF">
      <w:pPr>
        <w:numPr>
          <w:ilvl w:val="0"/>
          <w:numId w:val="132"/>
        </w:numPr>
      </w:pPr>
      <w:r w:rsidRPr="00B9614A">
        <w:rPr>
          <w:b/>
          <w:bCs/>
        </w:rPr>
        <w:t>ASR utilities</w:t>
      </w:r>
      <w:r w:rsidRPr="00B9614A">
        <w:t> are historical—only relevant for maintaining </w:t>
      </w:r>
      <w:r w:rsidRPr="00B9614A">
        <w:rPr>
          <w:b/>
          <w:bCs/>
        </w:rPr>
        <w:t>Windows XP/2003 systems</w:t>
      </w:r>
      <w:r w:rsidRPr="00B9614A">
        <w:t>.</w:t>
      </w:r>
    </w:p>
    <w:p w14:paraId="58DFB9E5" w14:textId="77777777" w:rsidR="00B9614A" w:rsidRPr="00B9614A" w:rsidRDefault="00B9614A" w:rsidP="000305EF">
      <w:pPr>
        <w:numPr>
          <w:ilvl w:val="0"/>
          <w:numId w:val="132"/>
        </w:numPr>
      </w:pPr>
      <w:r w:rsidRPr="00B9614A">
        <w:rPr>
          <w:b/>
          <w:bCs/>
        </w:rPr>
        <w:t>Start</w:t>
      </w:r>
      <w:r w:rsidRPr="00B9614A">
        <w:t> remains a </w:t>
      </w:r>
      <w:r w:rsidRPr="00B9614A">
        <w:rPr>
          <w:b/>
          <w:bCs/>
        </w:rPr>
        <w:t>fundamental CMD command</w:t>
      </w:r>
      <w:r w:rsidRPr="00B9614A">
        <w:t> for advanced scripting.</w:t>
      </w:r>
    </w:p>
    <w:p w14:paraId="19EB73E4" w14:textId="77777777" w:rsidR="00B9614A" w:rsidRPr="00B9614A" w:rsidRDefault="00B9614A" w:rsidP="000305EF">
      <w:pPr>
        <w:numPr>
          <w:ilvl w:val="0"/>
          <w:numId w:val="132"/>
        </w:numPr>
      </w:pPr>
      <w:r w:rsidRPr="00B9614A">
        <w:rPr>
          <w:b/>
          <w:bCs/>
        </w:rPr>
        <w:t>RSM</w:t>
      </w:r>
      <w:r w:rsidRPr="00B9614A">
        <w:t> is </w:t>
      </w:r>
      <w:r w:rsidRPr="00B9614A">
        <w:rPr>
          <w:b/>
          <w:bCs/>
        </w:rPr>
        <w:t>obsolete</w:t>
      </w:r>
      <w:r w:rsidRPr="00B9614A">
        <w:t>; removable storage is now managed via filesystem or backup software.</w:t>
      </w:r>
    </w:p>
    <w:p w14:paraId="78C9A24E" w14:textId="77777777" w:rsidR="00B9614A" w:rsidRPr="00B9614A" w:rsidRDefault="00B9614A" w:rsidP="000305EF">
      <w:pPr>
        <w:numPr>
          <w:ilvl w:val="0"/>
          <w:numId w:val="132"/>
        </w:numPr>
      </w:pPr>
      <w:r w:rsidRPr="00B9614A">
        <w:t>Most low-level system recovery is handled by:</w:t>
      </w:r>
    </w:p>
    <w:p w14:paraId="6A64782E" w14:textId="77777777" w:rsidR="00B9614A" w:rsidRPr="00B9614A" w:rsidRDefault="00B9614A" w:rsidP="000305EF">
      <w:pPr>
        <w:numPr>
          <w:ilvl w:val="1"/>
          <w:numId w:val="132"/>
        </w:numPr>
      </w:pPr>
      <w:r w:rsidRPr="00B9614A">
        <w:rPr>
          <w:b/>
          <w:bCs/>
        </w:rPr>
        <w:t>Windows Recovery Environment (WinRE)</w:t>
      </w:r>
    </w:p>
    <w:p w14:paraId="2B6361A4" w14:textId="77777777" w:rsidR="00B9614A" w:rsidRPr="00B9614A" w:rsidRDefault="00B9614A" w:rsidP="000305EF">
      <w:pPr>
        <w:numPr>
          <w:ilvl w:val="1"/>
          <w:numId w:val="132"/>
        </w:numPr>
      </w:pPr>
      <w:r w:rsidRPr="00B9614A">
        <w:rPr>
          <w:b/>
          <w:bCs/>
        </w:rPr>
        <w:t>DISM</w:t>
      </w:r>
      <w:r w:rsidRPr="00B9614A">
        <w:t> and </w:t>
      </w:r>
      <w:r w:rsidRPr="00B9614A">
        <w:rPr>
          <w:b/>
          <w:bCs/>
        </w:rPr>
        <w:t>BCDBoot</w:t>
      </w:r>
    </w:p>
    <w:p w14:paraId="1EA59DC2" w14:textId="77777777" w:rsidR="00B9614A" w:rsidRPr="00B9614A" w:rsidRDefault="00B9614A" w:rsidP="000305EF">
      <w:pPr>
        <w:numPr>
          <w:ilvl w:val="1"/>
          <w:numId w:val="132"/>
        </w:numPr>
      </w:pPr>
      <w:r w:rsidRPr="00B9614A">
        <w:rPr>
          <w:b/>
          <w:bCs/>
        </w:rPr>
        <w:t>PowerShell</w:t>
      </w:r>
      <w:r w:rsidRPr="00B9614A">
        <w:t> for automation</w:t>
      </w:r>
    </w:p>
    <w:p w14:paraId="52A1D266" w14:textId="77777777" w:rsidR="00B9614A" w:rsidRPr="00B9614A" w:rsidRDefault="00B9614A" w:rsidP="00B9614A">
      <w:r w:rsidRPr="00B9614A">
        <w:rPr>
          <w:b/>
          <w:bCs/>
        </w:rPr>
        <w:t>These utilities highlight the shift from physical media-based recovery to image-based and cloud recovery solutions.</w:t>
      </w:r>
    </w:p>
    <w:p w14:paraId="4C2E3A31" w14:textId="7EBFA5B9" w:rsidR="00F82ACE" w:rsidRDefault="00B9614A" w:rsidP="00200A16">
      <w:r>
        <w:t xml:space="preserve"> </w:t>
      </w:r>
    </w:p>
    <w:p w14:paraId="06516733" w14:textId="77777777" w:rsidR="004A2876" w:rsidRPr="004A2876" w:rsidRDefault="004A2876" w:rsidP="004A2876">
      <w:pPr>
        <w:rPr>
          <w:rStyle w:val="Style2Char"/>
        </w:rPr>
      </w:pPr>
      <w:r w:rsidRPr="004A2876">
        <w:rPr>
          <w:rFonts w:ascii="Segoe UI Emoji" w:hAnsi="Segoe UI Emoji" w:cs="Segoe UI Emoji"/>
          <w:b/>
          <w:bCs/>
        </w:rPr>
        <w:t>🔄</w:t>
      </w:r>
      <w:r w:rsidRPr="004A2876">
        <w:rPr>
          <w:b/>
          <w:bCs/>
        </w:rPr>
        <w:t> </w:t>
      </w:r>
      <w:r w:rsidRPr="004A2876">
        <w:rPr>
          <w:rStyle w:val="Style2Char"/>
        </w:rPr>
        <w:t>Convert – FAT to NTFS Conversion</w:t>
      </w:r>
    </w:p>
    <w:p w14:paraId="7BF0CC5E" w14:textId="77777777" w:rsidR="004A2876" w:rsidRPr="004A2876" w:rsidRDefault="004A2876" w:rsidP="004A2876">
      <w:r w:rsidRPr="004A2876">
        <w:rPr>
          <w:b/>
          <w:bCs/>
        </w:rPr>
        <w:t>Purpose:</w:t>
      </w:r>
      <w:r w:rsidRPr="004A2876">
        <w:t> Convert FAT/FAT32 volumes to NTFS without data loss (requires reboot for system drive).</w:t>
      </w:r>
      <w:r w:rsidRPr="004A2876">
        <w:br/>
      </w:r>
      <w:r w:rsidRPr="004A2876">
        <w:rPr>
          <w:b/>
          <w:bCs/>
        </w:rPr>
        <w:t>Key Use:</w:t>
      </w:r>
      <w:r w:rsidRPr="004A2876">
        <w:t> Legacy migration from Windows 9x/Me to NT-based systems (XP/2000+).</w:t>
      </w:r>
      <w:r w:rsidRPr="004A2876">
        <w:br/>
      </w:r>
      <w:r w:rsidRPr="004A2876">
        <w:rPr>
          <w:b/>
          <w:bCs/>
        </w:rPr>
        <w:t>Status in 2026:</w:t>
      </w:r>
      <w:r w:rsidRPr="004A2876">
        <w:t> </w:t>
      </w:r>
      <w:r w:rsidRPr="004A2876">
        <w:rPr>
          <w:rFonts w:ascii="Segoe UI Emoji" w:hAnsi="Segoe UI Emoji" w:cs="Segoe UI Emoji"/>
        </w:rPr>
        <w:t>❌</w:t>
      </w:r>
      <w:r w:rsidRPr="004A2876">
        <w:rPr>
          <w:rFonts w:cs="Cambria"/>
        </w:rPr>
        <w:t> </w:t>
      </w:r>
      <w:r w:rsidRPr="004A2876">
        <w:rPr>
          <w:b/>
          <w:bCs/>
        </w:rPr>
        <w:t>Largely obsolete.</w:t>
      </w:r>
      <w:r w:rsidRPr="004A2876">
        <w:br/>
        <w:t>NTFS is default since Windows Vista; FAT remains only for USB drives or legacy compatibility.</w:t>
      </w:r>
    </w:p>
    <w:p w14:paraId="5FDD1EDE" w14:textId="3826C231" w:rsidR="004A2876" w:rsidRPr="004A2876" w:rsidRDefault="004A2876" w:rsidP="004A2876"/>
    <w:p w14:paraId="40F61A11" w14:textId="41F49DB4" w:rsidR="004A2876" w:rsidRPr="004A2876" w:rsidRDefault="004A2876" w:rsidP="004A2876">
      <w:pPr>
        <w:pStyle w:val="Style3"/>
      </w:pPr>
      <w:bookmarkStart w:id="179" w:name="_Toc226087612"/>
      <w:r w:rsidRPr="004A2876">
        <w:t>Defrag – Disk Defragmentation</w:t>
      </w:r>
      <w:bookmarkEnd w:id="179"/>
    </w:p>
    <w:p w14:paraId="3C52DBD6" w14:textId="77777777" w:rsidR="004A2876" w:rsidRPr="004A2876" w:rsidRDefault="004A2876" w:rsidP="004A2876">
      <w:r w:rsidRPr="004A2876">
        <w:rPr>
          <w:b/>
          <w:bCs/>
        </w:rPr>
        <w:t>Purpose:</w:t>
      </w:r>
      <w:r w:rsidRPr="004A2876">
        <w:t> Analyze or defragment volumes to improve file access performance.</w:t>
      </w:r>
      <w:r w:rsidRPr="004A2876">
        <w:br/>
      </w:r>
      <w:r w:rsidRPr="004A2876">
        <w:rPr>
          <w:b/>
          <w:bCs/>
        </w:rPr>
        <w:t>Key Options:</w:t>
      </w:r>
    </w:p>
    <w:p w14:paraId="51C87C87" w14:textId="77777777" w:rsidR="004A2876" w:rsidRPr="004A2876" w:rsidRDefault="004A2876" w:rsidP="000305EF">
      <w:pPr>
        <w:numPr>
          <w:ilvl w:val="0"/>
          <w:numId w:val="133"/>
        </w:numPr>
      </w:pPr>
      <w:r w:rsidRPr="004A2876">
        <w:t>-a – Analyze only (no defrag).</w:t>
      </w:r>
    </w:p>
    <w:p w14:paraId="135E3471" w14:textId="77777777" w:rsidR="004A2876" w:rsidRPr="004A2876" w:rsidRDefault="004A2876" w:rsidP="000305EF">
      <w:pPr>
        <w:numPr>
          <w:ilvl w:val="0"/>
          <w:numId w:val="133"/>
        </w:numPr>
      </w:pPr>
      <w:r w:rsidRPr="004A2876">
        <w:t>-f – Force defrag even with low free space.</w:t>
      </w:r>
    </w:p>
    <w:p w14:paraId="200E8E06" w14:textId="77777777" w:rsidR="004A2876" w:rsidRPr="004A2876" w:rsidRDefault="004A2876" w:rsidP="000305EF">
      <w:pPr>
        <w:numPr>
          <w:ilvl w:val="0"/>
          <w:numId w:val="133"/>
        </w:numPr>
      </w:pPr>
      <w:r w:rsidRPr="004A2876">
        <w:t>-r (Vista+) – Partial defrag (fast).</w:t>
      </w:r>
    </w:p>
    <w:p w14:paraId="696B2DC8" w14:textId="77777777" w:rsidR="004A2876" w:rsidRPr="004A2876" w:rsidRDefault="004A2876" w:rsidP="000305EF">
      <w:pPr>
        <w:numPr>
          <w:ilvl w:val="0"/>
          <w:numId w:val="133"/>
        </w:numPr>
      </w:pPr>
      <w:r w:rsidRPr="004A2876">
        <w:t>-w (Vista+) – Full defrag.</w:t>
      </w:r>
    </w:p>
    <w:p w14:paraId="4FC834F0" w14:textId="77777777" w:rsidR="004A2876" w:rsidRPr="004A2876" w:rsidRDefault="004A2876" w:rsidP="000305EF">
      <w:pPr>
        <w:numPr>
          <w:ilvl w:val="0"/>
          <w:numId w:val="133"/>
        </w:numPr>
      </w:pPr>
      <w:r w:rsidRPr="004A2876">
        <w:t>-c – Defrag all volumes.</w:t>
      </w:r>
    </w:p>
    <w:p w14:paraId="4EA3A883" w14:textId="77777777" w:rsidR="004A2876" w:rsidRPr="004A2876" w:rsidRDefault="004A2876" w:rsidP="004A2876">
      <w:r w:rsidRPr="004A2876">
        <w:rPr>
          <w:b/>
          <w:bCs/>
        </w:rPr>
        <w:lastRenderedPageBreak/>
        <w:t>Key Use:</w:t>
      </w:r>
      <w:r w:rsidRPr="004A2876">
        <w:t> Maintenance scripts, performance tuning on HDDs (less relevant for SSDs).</w:t>
      </w:r>
      <w:r w:rsidRPr="004A2876">
        <w:br/>
      </w:r>
      <w:r w:rsidRPr="004A2876">
        <w:rPr>
          <w:b/>
          <w:bCs/>
        </w:rPr>
        <w:t>Status in 2026:</w:t>
      </w:r>
      <w:r w:rsidRPr="004A2876">
        <w:t> </w:t>
      </w:r>
      <w:r w:rsidRPr="004A2876">
        <w:rPr>
          <w:rFonts w:ascii="Segoe UI Emoji" w:hAnsi="Segoe UI Emoji" w:cs="Segoe UI Emoji"/>
        </w:rPr>
        <w:t>✅</w:t>
      </w:r>
      <w:r w:rsidRPr="004A2876">
        <w:rPr>
          <w:rFonts w:cs="Cambria"/>
        </w:rPr>
        <w:t> </w:t>
      </w:r>
      <w:r w:rsidRPr="004A2876">
        <w:rPr>
          <w:b/>
          <w:bCs/>
        </w:rPr>
        <w:t>Supported but less critical.</w:t>
      </w:r>
      <w:r w:rsidRPr="004A2876">
        <w:br/>
        <w:t>Windows runs automatic defrag; SSDs use TRIM, not defragmentation.</w:t>
      </w:r>
    </w:p>
    <w:p w14:paraId="778494CF" w14:textId="00398D7A" w:rsidR="004A2876" w:rsidRPr="004A2876" w:rsidRDefault="004A2876" w:rsidP="004A2876"/>
    <w:p w14:paraId="344DC6A1" w14:textId="3AF53CE4" w:rsidR="004A2876" w:rsidRPr="004A2876" w:rsidRDefault="004A2876" w:rsidP="004A2876">
      <w:pPr>
        <w:pStyle w:val="Style3"/>
      </w:pPr>
      <w:bookmarkStart w:id="180" w:name="_Toc226087613"/>
      <w:r w:rsidRPr="004A2876">
        <w:t>MakeCAB (Diantz) – Cabinet File Creation</w:t>
      </w:r>
      <w:bookmarkEnd w:id="180"/>
    </w:p>
    <w:p w14:paraId="26C9EB07" w14:textId="77777777" w:rsidR="004A2876" w:rsidRPr="004A2876" w:rsidRDefault="004A2876" w:rsidP="004A2876">
      <w:r w:rsidRPr="004A2876">
        <w:rPr>
          <w:b/>
          <w:bCs/>
        </w:rPr>
        <w:t>Purpose:</w:t>
      </w:r>
      <w:r w:rsidRPr="004A2876">
        <w:t> Create .CAB archive files (Microsoft’s native compression format).</w:t>
      </w:r>
      <w:r w:rsidRPr="004A2876">
        <w:br/>
      </w:r>
      <w:r w:rsidRPr="004A2876">
        <w:rPr>
          <w:b/>
          <w:bCs/>
        </w:rPr>
        <w:t>Key Use:</w:t>
      </w:r>
      <w:r w:rsidRPr="004A2876">
        <w:t> Packaging installation files, driver packages, Windows updates.</w:t>
      </w:r>
      <w:r w:rsidRPr="004A2876">
        <w:br/>
      </w:r>
      <w:r w:rsidRPr="004A2876">
        <w:rPr>
          <w:b/>
          <w:bCs/>
        </w:rPr>
        <w:t>Status in 2026:</w:t>
      </w:r>
      <w:r w:rsidRPr="004A2876">
        <w:t> </w:t>
      </w:r>
      <w:r w:rsidRPr="004A2876">
        <w:rPr>
          <w:rFonts w:ascii="Segoe UI Emoji" w:hAnsi="Segoe UI Emoji" w:cs="Segoe UI Emoji"/>
        </w:rPr>
        <w:t>✅</w:t>
      </w:r>
      <w:r w:rsidRPr="004A2876">
        <w:rPr>
          <w:rFonts w:cs="Cambria"/>
        </w:rPr>
        <w:t> </w:t>
      </w:r>
      <w:r w:rsidRPr="004A2876">
        <w:rPr>
          <w:b/>
          <w:bCs/>
        </w:rPr>
        <w:t>Still present but niche.</w:t>
      </w:r>
      <w:r w:rsidRPr="004A2876">
        <w:br/>
        <w:t>Used in legacy setup projects and some administrative packaging; largely superseded by ZIP, MSIX, or containers.</w:t>
      </w:r>
    </w:p>
    <w:p w14:paraId="2B4A2B89" w14:textId="0E845378" w:rsidR="004A2876" w:rsidRPr="004A2876" w:rsidRDefault="004A2876" w:rsidP="004A2876"/>
    <w:p w14:paraId="5774DEE4" w14:textId="0582ED73" w:rsidR="004A2876" w:rsidRPr="004A2876" w:rsidRDefault="004A2876" w:rsidP="004A2876">
      <w:pPr>
        <w:pStyle w:val="Style3"/>
      </w:pPr>
      <w:bookmarkStart w:id="181" w:name="_Toc226087614"/>
      <w:r w:rsidRPr="004A2876">
        <w:t>DiskPart – Advanced Disk Partitioning</w:t>
      </w:r>
      <w:bookmarkEnd w:id="181"/>
    </w:p>
    <w:p w14:paraId="3997AC8B" w14:textId="77777777" w:rsidR="004A2876" w:rsidRPr="004A2876" w:rsidRDefault="004A2876" w:rsidP="004A2876">
      <w:r w:rsidRPr="004A2876">
        <w:rPr>
          <w:b/>
          <w:bCs/>
        </w:rPr>
        <w:t>Purpose:</w:t>
      </w:r>
      <w:r w:rsidRPr="004A2876">
        <w:t> Scriptable command-line replacement for Disk Management console.</w:t>
      </w:r>
      <w:r w:rsidRPr="004A2876">
        <w:br/>
      </w:r>
      <w:r w:rsidRPr="004A2876">
        <w:rPr>
          <w:b/>
          <w:bCs/>
        </w:rPr>
        <w:t>Key Capabilities:</w:t>
      </w:r>
    </w:p>
    <w:p w14:paraId="0AC31090" w14:textId="77777777" w:rsidR="004A2876" w:rsidRPr="004A2876" w:rsidRDefault="004A2876" w:rsidP="000305EF">
      <w:pPr>
        <w:numPr>
          <w:ilvl w:val="0"/>
          <w:numId w:val="134"/>
        </w:numPr>
      </w:pPr>
      <w:r w:rsidRPr="004A2876">
        <w:t>Create/delete partitions (MBR/GPT).</w:t>
      </w:r>
    </w:p>
    <w:p w14:paraId="785F2366" w14:textId="77777777" w:rsidR="004A2876" w:rsidRPr="004A2876" w:rsidRDefault="004A2876" w:rsidP="000305EF">
      <w:pPr>
        <w:numPr>
          <w:ilvl w:val="0"/>
          <w:numId w:val="134"/>
        </w:numPr>
      </w:pPr>
      <w:r w:rsidRPr="004A2876">
        <w:t>Convert basic ↔ dynamic disks.</w:t>
      </w:r>
    </w:p>
    <w:p w14:paraId="74DDFE02" w14:textId="77777777" w:rsidR="004A2876" w:rsidRPr="004A2876" w:rsidRDefault="004A2876" w:rsidP="000305EF">
      <w:pPr>
        <w:numPr>
          <w:ilvl w:val="0"/>
          <w:numId w:val="134"/>
        </w:numPr>
      </w:pPr>
      <w:r w:rsidRPr="004A2876">
        <w:t>Manage volumes (simple, striped, mirrored, RAID-5).</w:t>
      </w:r>
    </w:p>
    <w:p w14:paraId="0366799B" w14:textId="77777777" w:rsidR="004A2876" w:rsidRPr="004A2876" w:rsidRDefault="004A2876" w:rsidP="000305EF">
      <w:pPr>
        <w:numPr>
          <w:ilvl w:val="0"/>
          <w:numId w:val="134"/>
        </w:numPr>
      </w:pPr>
      <w:r w:rsidRPr="004A2876">
        <w:t>Assign drive letters/mount points.</w:t>
      </w:r>
    </w:p>
    <w:p w14:paraId="0D53F1EC" w14:textId="77777777" w:rsidR="004A2876" w:rsidRPr="004A2876" w:rsidRDefault="004A2876" w:rsidP="000305EF">
      <w:pPr>
        <w:numPr>
          <w:ilvl w:val="0"/>
          <w:numId w:val="134"/>
        </w:numPr>
      </w:pPr>
      <w:r w:rsidRPr="004A2876">
        <w:t>Set partition attributes (hidden, read-only).</w:t>
      </w:r>
    </w:p>
    <w:p w14:paraId="6874B091" w14:textId="77777777" w:rsidR="004A2876" w:rsidRPr="004A2876" w:rsidRDefault="004A2876" w:rsidP="000305EF">
      <w:pPr>
        <w:numPr>
          <w:ilvl w:val="0"/>
          <w:numId w:val="134"/>
        </w:numPr>
      </w:pPr>
      <w:r w:rsidRPr="004A2876">
        <w:t>Clean disks (wipe partition info).</w:t>
      </w:r>
    </w:p>
    <w:p w14:paraId="5FA68F9A" w14:textId="77777777" w:rsidR="004A2876" w:rsidRPr="004A2876" w:rsidRDefault="004A2876" w:rsidP="000305EF">
      <w:pPr>
        <w:numPr>
          <w:ilvl w:val="0"/>
          <w:numId w:val="134"/>
        </w:numPr>
      </w:pPr>
      <w:r w:rsidRPr="004A2876">
        <w:t>Extend/shrink volumes.</w:t>
      </w:r>
    </w:p>
    <w:p w14:paraId="13DFFA7D" w14:textId="77777777" w:rsidR="004A2876" w:rsidRPr="004A2876" w:rsidRDefault="004A2876" w:rsidP="004A2876">
      <w:r w:rsidRPr="004A2876">
        <w:rPr>
          <w:b/>
          <w:bCs/>
        </w:rPr>
        <w:t>Key Use:</w:t>
      </w:r>
      <w:r w:rsidRPr="004A2876">
        <w:t> Deployment automation, recovery environments, scripting storage tasks.</w:t>
      </w:r>
      <w:r w:rsidRPr="004A2876">
        <w:br/>
      </w:r>
      <w:r w:rsidRPr="004A2876">
        <w:rPr>
          <w:b/>
          <w:bCs/>
        </w:rPr>
        <w:t>Status in 2026:</w:t>
      </w:r>
      <w:r w:rsidRPr="004A2876">
        <w:t> </w:t>
      </w:r>
      <w:r w:rsidRPr="004A2876">
        <w:rPr>
          <w:rFonts w:ascii="Segoe UI Emoji" w:hAnsi="Segoe UI Emoji" w:cs="Segoe UI Emoji"/>
        </w:rPr>
        <w:t>✅</w:t>
      </w:r>
      <w:r w:rsidRPr="004A2876">
        <w:rPr>
          <w:rFonts w:cs="Cambria"/>
        </w:rPr>
        <w:t> </w:t>
      </w:r>
      <w:r w:rsidRPr="004A2876">
        <w:rPr>
          <w:b/>
          <w:bCs/>
        </w:rPr>
        <w:t>Core administrative tool.</w:t>
      </w:r>
      <w:r w:rsidRPr="004A2876">
        <w:br/>
        <w:t>Essential in WinPE, MDT, and disk configuration scripts.</w:t>
      </w:r>
    </w:p>
    <w:p w14:paraId="12994456" w14:textId="0608BCC3" w:rsidR="004A2876" w:rsidRDefault="004A2876" w:rsidP="004A2876"/>
    <w:p w14:paraId="27DAB7E4" w14:textId="77777777" w:rsidR="004A2876" w:rsidRDefault="004A2876" w:rsidP="004A2876"/>
    <w:p w14:paraId="3F09FE70" w14:textId="77777777" w:rsidR="004A2876" w:rsidRDefault="004A2876" w:rsidP="004A2876"/>
    <w:p w14:paraId="39E270A6" w14:textId="77777777" w:rsidR="004A2876" w:rsidRDefault="004A2876" w:rsidP="004A2876"/>
    <w:p w14:paraId="41FC522E" w14:textId="77777777" w:rsidR="004A2876" w:rsidRPr="004A2876" w:rsidRDefault="004A2876" w:rsidP="004A2876"/>
    <w:p w14:paraId="1CDF5031" w14:textId="77777777" w:rsidR="004A2876" w:rsidRPr="004A2876" w:rsidRDefault="004A2876" w:rsidP="004A2876">
      <w:pPr>
        <w:rPr>
          <w:rStyle w:val="Style3Char"/>
          <w:rFonts w:eastAsiaTheme="minorHAnsi"/>
        </w:rPr>
      </w:pPr>
      <w:r w:rsidRPr="004A2876">
        <w:rPr>
          <w:rFonts w:ascii="Segoe UI Symbol" w:hAnsi="Segoe UI Symbol" w:cs="Segoe UI Symbol"/>
          <w:b/>
          <w:bCs/>
        </w:rPr>
        <w:lastRenderedPageBreak/>
        <w:t>🛡</w:t>
      </w:r>
      <w:r w:rsidRPr="004A2876">
        <w:rPr>
          <w:b/>
          <w:bCs/>
        </w:rPr>
        <w:t>️ </w:t>
      </w:r>
      <w:r w:rsidRPr="004A2876">
        <w:rPr>
          <w:rStyle w:val="Style3Char"/>
          <w:rFonts w:eastAsiaTheme="minorHAnsi"/>
        </w:rPr>
        <w:t>Modern Perspective (2026)</w:t>
      </w:r>
    </w:p>
    <w:p w14:paraId="3E141D13" w14:textId="77777777" w:rsidR="004A2876" w:rsidRPr="004A2876" w:rsidRDefault="004A2876" w:rsidP="000305EF">
      <w:pPr>
        <w:numPr>
          <w:ilvl w:val="0"/>
          <w:numId w:val="135"/>
        </w:numPr>
      </w:pPr>
      <w:r w:rsidRPr="004A2876">
        <w:rPr>
          <w:b/>
          <w:bCs/>
        </w:rPr>
        <w:t>Convert</w:t>
      </w:r>
      <w:r w:rsidRPr="004A2876">
        <w:t> is a </w:t>
      </w:r>
      <w:r w:rsidRPr="004A2876">
        <w:rPr>
          <w:b/>
          <w:bCs/>
        </w:rPr>
        <w:t>legacy migration tool</w:t>
      </w:r>
      <w:r w:rsidRPr="004A2876">
        <w:t>; new deployments start with NTFS or ReFS.</w:t>
      </w:r>
    </w:p>
    <w:p w14:paraId="24AC415D" w14:textId="77777777" w:rsidR="004A2876" w:rsidRPr="004A2876" w:rsidRDefault="004A2876" w:rsidP="000305EF">
      <w:pPr>
        <w:numPr>
          <w:ilvl w:val="0"/>
          <w:numId w:val="135"/>
        </w:numPr>
      </w:pPr>
      <w:r w:rsidRPr="004A2876">
        <w:rPr>
          <w:b/>
          <w:bCs/>
        </w:rPr>
        <w:t>Defrag</w:t>
      </w:r>
      <w:r w:rsidRPr="004A2876">
        <w:t> is </w:t>
      </w:r>
      <w:r w:rsidRPr="004A2876">
        <w:rPr>
          <w:b/>
          <w:bCs/>
        </w:rPr>
        <w:t>automated</w:t>
      </w:r>
      <w:r w:rsidRPr="004A2876">
        <w:t>; manual use is rare except for diagnostics.</w:t>
      </w:r>
    </w:p>
    <w:p w14:paraId="7F544FFE" w14:textId="77777777" w:rsidR="004A2876" w:rsidRPr="004A2876" w:rsidRDefault="004A2876" w:rsidP="000305EF">
      <w:pPr>
        <w:numPr>
          <w:ilvl w:val="0"/>
          <w:numId w:val="135"/>
        </w:numPr>
      </w:pPr>
      <w:r w:rsidRPr="004A2876">
        <w:rPr>
          <w:b/>
          <w:bCs/>
        </w:rPr>
        <w:t>MakeCAB</w:t>
      </w:r>
      <w:r w:rsidRPr="004A2876">
        <w:t> is a </w:t>
      </w:r>
      <w:r w:rsidRPr="004A2876">
        <w:rPr>
          <w:b/>
          <w:bCs/>
        </w:rPr>
        <w:t>specialist tool</w:t>
      </w:r>
      <w:r w:rsidRPr="004A2876">
        <w:t> for package creators.</w:t>
      </w:r>
    </w:p>
    <w:p w14:paraId="608DC0DA" w14:textId="77777777" w:rsidR="004A2876" w:rsidRPr="004A2876" w:rsidRDefault="004A2876" w:rsidP="000305EF">
      <w:pPr>
        <w:numPr>
          <w:ilvl w:val="0"/>
          <w:numId w:val="135"/>
        </w:numPr>
      </w:pPr>
      <w:r w:rsidRPr="004A2876">
        <w:rPr>
          <w:b/>
          <w:bCs/>
        </w:rPr>
        <w:t>DiskPart</w:t>
      </w:r>
      <w:r w:rsidRPr="004A2876">
        <w:t> remains </w:t>
      </w:r>
      <w:r w:rsidRPr="004A2876">
        <w:rPr>
          <w:b/>
          <w:bCs/>
        </w:rPr>
        <w:t>critical for storage automation</w:t>
      </w:r>
      <w:r w:rsidRPr="004A2876">
        <w:t>—especially in cloud and virtualized environments.</w:t>
      </w:r>
    </w:p>
    <w:p w14:paraId="392C5585" w14:textId="77777777" w:rsidR="004A2876" w:rsidRPr="004A2876" w:rsidRDefault="004A2876" w:rsidP="004A2876">
      <w:r w:rsidRPr="004A2876">
        <w:rPr>
          <w:b/>
          <w:bCs/>
        </w:rPr>
        <w:t>These tools reflect the evolution from manual disk management to software-defined storage and automated maintenance.</w:t>
      </w:r>
    </w:p>
    <w:p w14:paraId="45C2074B" w14:textId="107286DA" w:rsidR="004A2876" w:rsidRDefault="004A2876" w:rsidP="00200A16">
      <w:r>
        <w:t xml:space="preserve"> </w:t>
      </w:r>
    </w:p>
    <w:p w14:paraId="08A589A0" w14:textId="77777777" w:rsidR="0083367A" w:rsidRPr="0083367A" w:rsidRDefault="0083367A" w:rsidP="0083367A">
      <w:pPr>
        <w:rPr>
          <w:rStyle w:val="Style2Char"/>
        </w:rPr>
      </w:pPr>
      <w:r w:rsidRPr="0083367A">
        <w:rPr>
          <w:rFonts w:ascii="Segoe UI Emoji" w:hAnsi="Segoe UI Emoji" w:cs="Segoe UI Emoji"/>
          <w:b/>
          <w:bCs/>
        </w:rPr>
        <w:t>🔩</w:t>
      </w:r>
      <w:r w:rsidRPr="0083367A">
        <w:rPr>
          <w:b/>
          <w:bCs/>
        </w:rPr>
        <w:t> </w:t>
      </w:r>
      <w:r w:rsidRPr="0083367A">
        <w:rPr>
          <w:rStyle w:val="Style2Char"/>
        </w:rPr>
        <w:t>Low-Level &amp; Developer Utilities</w:t>
      </w:r>
    </w:p>
    <w:p w14:paraId="519D65A3" w14:textId="6C7FDDCC" w:rsidR="0083367A" w:rsidRPr="0083367A" w:rsidRDefault="0083367A" w:rsidP="0083367A">
      <w:pPr>
        <w:rPr>
          <w:b/>
          <w:bCs/>
        </w:rPr>
      </w:pPr>
      <w:bookmarkStart w:id="182" w:name="_Toc226087615"/>
      <w:r w:rsidRPr="0083367A">
        <w:rPr>
          <w:rStyle w:val="Style3Char"/>
          <w:rFonts w:eastAsiaTheme="minorHAnsi"/>
        </w:rPr>
        <w:t>MountVol – Volume Mount Point Management</w:t>
      </w:r>
      <w:bookmarkEnd w:id="182"/>
      <w:r w:rsidRPr="0083367A">
        <w:rPr>
          <w:rFonts w:ascii="Segoe UI Symbol" w:hAnsi="Segoe UI Symbol" w:cs="Segoe UI Symbol"/>
          <w:b/>
          <w:bCs/>
        </w:rPr>
        <w:t xml:space="preserve"> 🗂</w:t>
      </w:r>
      <w:r w:rsidRPr="0083367A">
        <w:rPr>
          <w:b/>
          <w:bCs/>
        </w:rPr>
        <w:t>️</w:t>
      </w:r>
      <w:r>
        <w:rPr>
          <w:b/>
          <w:bCs/>
        </w:rPr>
        <w:t xml:space="preserve"> </w:t>
      </w:r>
    </w:p>
    <w:p w14:paraId="1E5105FE" w14:textId="77777777" w:rsidR="0083367A" w:rsidRPr="0083367A" w:rsidRDefault="0083367A" w:rsidP="0083367A">
      <w:r w:rsidRPr="0083367A">
        <w:rPr>
          <w:b/>
          <w:bCs/>
        </w:rPr>
        <w:t>Purpose:</w:t>
      </w:r>
      <w:r w:rsidRPr="0083367A">
        <w:t> Create, delete, or list NTFS mount points (drive letters or folder paths).</w:t>
      </w:r>
      <w:r w:rsidRPr="0083367A">
        <w:br/>
      </w:r>
      <w:r w:rsidRPr="0083367A">
        <w:rPr>
          <w:b/>
          <w:bCs/>
        </w:rPr>
        <w:t>Key Use:</w:t>
      </w:r>
      <w:r w:rsidRPr="0083367A">
        <w:t> Attach volumes without assigning drive letters; useful for storage management and scripts.</w:t>
      </w:r>
      <w:r w:rsidRPr="0083367A">
        <w:br/>
      </w:r>
      <w:r w:rsidRPr="0083367A">
        <w:rPr>
          <w:b/>
          <w:bCs/>
        </w:rPr>
        <w:t>Status in 2026:</w:t>
      </w:r>
      <w:r w:rsidRPr="0083367A">
        <w:t> </w:t>
      </w:r>
      <w:r w:rsidRPr="0083367A">
        <w:rPr>
          <w:rFonts w:ascii="Segoe UI Emoji" w:hAnsi="Segoe UI Emoji" w:cs="Segoe UI Emoji"/>
        </w:rPr>
        <w:t>✅</w:t>
      </w:r>
      <w:r w:rsidRPr="0083367A">
        <w:rPr>
          <w:rFonts w:cs="Cambria"/>
        </w:rPr>
        <w:t> </w:t>
      </w:r>
      <w:r w:rsidRPr="0083367A">
        <w:rPr>
          <w:b/>
          <w:bCs/>
        </w:rPr>
        <w:t>Still supported.</w:t>
      </w:r>
      <w:r w:rsidRPr="0083367A">
        <w:br/>
        <w:t>Used in storage scripts and advanced disk configurations.</w:t>
      </w:r>
    </w:p>
    <w:p w14:paraId="255FAAB5" w14:textId="0A6F977B" w:rsidR="0083367A" w:rsidRPr="0083367A" w:rsidRDefault="0083367A" w:rsidP="0083367A"/>
    <w:p w14:paraId="62249587" w14:textId="3943FBC1" w:rsidR="0083367A" w:rsidRPr="0083367A" w:rsidRDefault="0083367A" w:rsidP="0083367A">
      <w:pPr>
        <w:rPr>
          <w:b/>
          <w:bCs/>
        </w:rPr>
      </w:pPr>
      <w:bookmarkStart w:id="183" w:name="_Toc226087616"/>
      <w:r w:rsidRPr="0083367A">
        <w:rPr>
          <w:rStyle w:val="Style3Char"/>
          <w:rFonts w:eastAsiaTheme="minorHAnsi"/>
        </w:rPr>
        <w:t>DiskPerf – Disk Performance Counters</w:t>
      </w:r>
      <w:bookmarkEnd w:id="183"/>
      <w:r w:rsidRPr="0083367A">
        <w:rPr>
          <w:rFonts w:ascii="Segoe UI Emoji" w:hAnsi="Segoe UI Emoji" w:cs="Segoe UI Emoji"/>
          <w:b/>
          <w:bCs/>
        </w:rPr>
        <w:t xml:space="preserve"> 📊</w:t>
      </w:r>
      <w:r w:rsidRPr="0083367A">
        <w:rPr>
          <w:b/>
          <w:bCs/>
        </w:rPr>
        <w:t> </w:t>
      </w:r>
      <w:r>
        <w:rPr>
          <w:b/>
          <w:bCs/>
        </w:rPr>
        <w:t xml:space="preserve"> </w:t>
      </w:r>
    </w:p>
    <w:p w14:paraId="30894997" w14:textId="77777777" w:rsidR="0083367A" w:rsidRPr="0083367A" w:rsidRDefault="0083367A" w:rsidP="0083367A">
      <w:r w:rsidRPr="0083367A">
        <w:rPr>
          <w:b/>
          <w:bCs/>
        </w:rPr>
        <w:t>Purpose:</w:t>
      </w:r>
      <w:r w:rsidRPr="0083367A">
        <w:t> Enable/disable system disk performance counters (PhysicalDisk, LogicalDisk).</w:t>
      </w:r>
      <w:r w:rsidRPr="0083367A">
        <w:br/>
      </w:r>
      <w:r w:rsidRPr="0083367A">
        <w:rPr>
          <w:b/>
          <w:bCs/>
        </w:rPr>
        <w:t>Key Use:</w:t>
      </w:r>
      <w:r w:rsidRPr="0083367A">
        <w:t> Toggle performance monitoring for older apps or diagnostics.</w:t>
      </w:r>
      <w:r w:rsidRPr="0083367A">
        <w:br/>
      </w:r>
      <w:r w:rsidRPr="0083367A">
        <w:rPr>
          <w:b/>
          <w:bCs/>
        </w:rPr>
        <w:t>Status in 2026:</w:t>
      </w:r>
      <w:r w:rsidRPr="0083367A">
        <w:t> </w:t>
      </w:r>
      <w:r w:rsidRPr="0083367A">
        <w:rPr>
          <w:rFonts w:ascii="Segoe UI Emoji" w:hAnsi="Segoe UI Emoji" w:cs="Segoe UI Emoji"/>
        </w:rPr>
        <w:t>❌</w:t>
      </w:r>
      <w:r w:rsidRPr="0083367A">
        <w:rPr>
          <w:rFonts w:cs="Cambria"/>
        </w:rPr>
        <w:t> </w:t>
      </w:r>
      <w:r w:rsidRPr="0083367A">
        <w:rPr>
          <w:b/>
          <w:bCs/>
        </w:rPr>
        <w:t>Legacy.</w:t>
      </w:r>
      <w:r w:rsidRPr="0083367A">
        <w:br/>
        <w:t>Performance counters are always on in modern Windows; this utility is obsolete.</w:t>
      </w:r>
    </w:p>
    <w:p w14:paraId="1DD8EEC3" w14:textId="4FAA991C" w:rsidR="0083367A" w:rsidRPr="0083367A" w:rsidRDefault="0083367A" w:rsidP="0083367A"/>
    <w:p w14:paraId="264C7E91" w14:textId="0043CBEC" w:rsidR="0083367A" w:rsidRPr="0083367A" w:rsidRDefault="0083367A" w:rsidP="0083367A">
      <w:pPr>
        <w:rPr>
          <w:b/>
          <w:bCs/>
        </w:rPr>
      </w:pPr>
      <w:bookmarkStart w:id="184" w:name="_Toc226087617"/>
      <w:r w:rsidRPr="0083367A">
        <w:rPr>
          <w:rStyle w:val="Style3Char"/>
          <w:rFonts w:eastAsiaTheme="minorHAnsi"/>
        </w:rPr>
        <w:t>DiskRAID – Hardware RAID Management</w:t>
      </w:r>
      <w:bookmarkEnd w:id="184"/>
      <w:r w:rsidRPr="0083367A">
        <w:rPr>
          <w:rFonts w:ascii="Segoe UI Symbol" w:hAnsi="Segoe UI Symbol" w:cs="Segoe UI Symbol"/>
          <w:b/>
          <w:bCs/>
        </w:rPr>
        <w:t xml:space="preserve"> 🛡</w:t>
      </w:r>
      <w:r w:rsidRPr="0083367A">
        <w:rPr>
          <w:b/>
          <w:bCs/>
        </w:rPr>
        <w:t>️ </w:t>
      </w:r>
      <w:r>
        <w:rPr>
          <w:b/>
          <w:bCs/>
        </w:rPr>
        <w:t xml:space="preserve"> </w:t>
      </w:r>
    </w:p>
    <w:p w14:paraId="5FA03E57" w14:textId="77777777" w:rsidR="0083367A" w:rsidRPr="0083367A" w:rsidRDefault="0083367A" w:rsidP="0083367A">
      <w:r w:rsidRPr="0083367A">
        <w:rPr>
          <w:b/>
          <w:bCs/>
        </w:rPr>
        <w:t>Purpose:</w:t>
      </w:r>
      <w:r w:rsidRPr="0083367A">
        <w:t> Configure hardware RAID arrays via Virtual Disk Service (VDS).</w:t>
      </w:r>
      <w:r w:rsidRPr="0083367A">
        <w:br/>
      </w:r>
      <w:r w:rsidRPr="0083367A">
        <w:rPr>
          <w:b/>
          <w:bCs/>
        </w:rPr>
        <w:t>Key Use:</w:t>
      </w:r>
      <w:r w:rsidRPr="0083367A">
        <w:t> Scripted RAID setup on servers with supported hardware.</w:t>
      </w:r>
      <w:r w:rsidRPr="0083367A">
        <w:br/>
      </w:r>
      <w:r w:rsidRPr="0083367A">
        <w:rPr>
          <w:b/>
          <w:bCs/>
        </w:rPr>
        <w:t>Status in 2026:</w:t>
      </w:r>
      <w:r w:rsidRPr="0083367A">
        <w:t> </w:t>
      </w:r>
      <w:r w:rsidRPr="0083367A">
        <w:rPr>
          <w:rFonts w:ascii="Segoe UI Emoji" w:hAnsi="Segoe UI Emoji" w:cs="Segoe UI Emoji"/>
        </w:rPr>
        <w:t>✅</w:t>
      </w:r>
      <w:r w:rsidRPr="0083367A">
        <w:rPr>
          <w:rFonts w:cs="Cambria"/>
        </w:rPr>
        <w:t> </w:t>
      </w:r>
      <w:r w:rsidRPr="0083367A">
        <w:rPr>
          <w:b/>
          <w:bCs/>
        </w:rPr>
        <w:t>Niche but present.</w:t>
      </w:r>
      <w:r w:rsidRPr="0083367A">
        <w:br/>
        <w:t>Used in enterprise storage automation; requires vendor VDS drivers.</w:t>
      </w:r>
    </w:p>
    <w:p w14:paraId="21847C41" w14:textId="3B031307" w:rsidR="0083367A" w:rsidRDefault="0083367A" w:rsidP="0083367A"/>
    <w:p w14:paraId="4666BE27" w14:textId="77777777" w:rsidR="0083367A" w:rsidRDefault="0083367A" w:rsidP="0083367A"/>
    <w:p w14:paraId="1B6B686F" w14:textId="77777777" w:rsidR="0083367A" w:rsidRPr="0083367A" w:rsidRDefault="0083367A" w:rsidP="0083367A"/>
    <w:p w14:paraId="729F8B9F" w14:textId="49D87EE9" w:rsidR="0083367A" w:rsidRPr="0083367A" w:rsidRDefault="0083367A" w:rsidP="0083367A">
      <w:pPr>
        <w:rPr>
          <w:b/>
          <w:bCs/>
        </w:rPr>
      </w:pPr>
      <w:bookmarkStart w:id="185" w:name="_Toc226087618"/>
      <w:r w:rsidRPr="0083367A">
        <w:rPr>
          <w:rStyle w:val="Style3Char"/>
          <w:rFonts w:eastAsiaTheme="minorHAnsi"/>
        </w:rPr>
        <w:lastRenderedPageBreak/>
        <w:t>Debug – Assembly-Level File Debug/Edit</w:t>
      </w:r>
      <w:bookmarkEnd w:id="185"/>
      <w:r w:rsidRPr="0083367A">
        <w:rPr>
          <w:rStyle w:val="Style3Char"/>
          <w:rFonts w:eastAsiaTheme="minorHAnsi"/>
        </w:rPr>
        <w:t xml:space="preserve"> </w:t>
      </w:r>
      <w:r w:rsidRPr="0083367A">
        <w:rPr>
          <w:rFonts w:ascii="Segoe UI Emoji" w:hAnsi="Segoe UI Emoji" w:cs="Segoe UI Emoji"/>
          <w:b/>
          <w:bCs/>
        </w:rPr>
        <w:t>🔍</w:t>
      </w:r>
      <w:r w:rsidRPr="0083367A">
        <w:rPr>
          <w:b/>
          <w:bCs/>
        </w:rPr>
        <w:t> </w:t>
      </w:r>
      <w:r>
        <w:rPr>
          <w:b/>
          <w:bCs/>
        </w:rPr>
        <w:t xml:space="preserve"> </w:t>
      </w:r>
    </w:p>
    <w:p w14:paraId="6DBC53F0" w14:textId="77777777" w:rsidR="0083367A" w:rsidRPr="0083367A" w:rsidRDefault="0083367A" w:rsidP="0083367A">
      <w:r w:rsidRPr="0083367A">
        <w:rPr>
          <w:b/>
          <w:bCs/>
        </w:rPr>
        <w:t>Purpose:</w:t>
      </w:r>
      <w:r w:rsidRPr="0083367A">
        <w:t> Low-level debug, examine, and edit binary/executable files in hex/assembly.</w:t>
      </w:r>
      <w:r w:rsidRPr="0083367A">
        <w:br/>
      </w:r>
      <w:r w:rsidRPr="0083367A">
        <w:rPr>
          <w:b/>
          <w:bCs/>
        </w:rPr>
        <w:t>Key Use:</w:t>
      </w:r>
      <w:r w:rsidRPr="0083367A">
        <w:t> Reverse engineering, forensic analysis, patching binaries.</w:t>
      </w:r>
      <w:r w:rsidRPr="0083367A">
        <w:br/>
      </w:r>
      <w:r w:rsidRPr="0083367A">
        <w:rPr>
          <w:b/>
          <w:bCs/>
        </w:rPr>
        <w:t>Status in 2026:</w:t>
      </w:r>
      <w:r w:rsidRPr="0083367A">
        <w:t> </w:t>
      </w:r>
      <w:r w:rsidRPr="0083367A">
        <w:rPr>
          <w:rFonts w:ascii="Segoe UI Emoji" w:hAnsi="Segoe UI Emoji" w:cs="Segoe UI Emoji"/>
        </w:rPr>
        <w:t>❌</w:t>
      </w:r>
      <w:r w:rsidRPr="0083367A">
        <w:rPr>
          <w:rFonts w:cs="Cambria"/>
        </w:rPr>
        <w:t> </w:t>
      </w:r>
      <w:r w:rsidRPr="0083367A">
        <w:rPr>
          <w:b/>
          <w:bCs/>
        </w:rPr>
        <w:t>Obsolete.</w:t>
      </w:r>
      <w:r w:rsidRPr="0083367A">
        <w:br/>
        <w:t>Replaced by modern debuggers (WinDbg, x64dbg, IDA Pro) and hex editors.</w:t>
      </w:r>
    </w:p>
    <w:p w14:paraId="6CECFDB8" w14:textId="6AC8515A" w:rsidR="0083367A" w:rsidRPr="0083367A" w:rsidRDefault="0083367A" w:rsidP="0083367A"/>
    <w:p w14:paraId="5ACE6C76" w14:textId="469A4D0F" w:rsidR="0083367A" w:rsidRPr="0083367A" w:rsidRDefault="0083367A" w:rsidP="0083367A">
      <w:pPr>
        <w:rPr>
          <w:b/>
          <w:bCs/>
        </w:rPr>
      </w:pPr>
      <w:bookmarkStart w:id="186" w:name="_Toc226087619"/>
      <w:r w:rsidRPr="0083367A">
        <w:rPr>
          <w:rStyle w:val="Style3Char"/>
          <w:rFonts w:eastAsiaTheme="minorHAnsi"/>
        </w:rPr>
        <w:t>Exe2Bin – Convert EXE to Binary (COM)</w:t>
      </w:r>
      <w:bookmarkEnd w:id="186"/>
      <w:r w:rsidRPr="0083367A">
        <w:rPr>
          <w:rFonts w:ascii="Segoe UI Emoji" w:hAnsi="Segoe UI Emoji" w:cs="Segoe UI Emoji"/>
          <w:b/>
          <w:bCs/>
        </w:rPr>
        <w:t xml:space="preserve"> 📦</w:t>
      </w:r>
      <w:r w:rsidRPr="0083367A">
        <w:rPr>
          <w:b/>
          <w:bCs/>
        </w:rPr>
        <w:t> </w:t>
      </w:r>
      <w:r>
        <w:rPr>
          <w:b/>
          <w:bCs/>
        </w:rPr>
        <w:t xml:space="preserve"> </w:t>
      </w:r>
    </w:p>
    <w:p w14:paraId="3C23C502" w14:textId="77777777" w:rsidR="0083367A" w:rsidRPr="0083367A" w:rsidRDefault="0083367A" w:rsidP="0083367A">
      <w:r w:rsidRPr="0083367A">
        <w:rPr>
          <w:b/>
          <w:bCs/>
        </w:rPr>
        <w:t>Purpose:</w:t>
      </w:r>
      <w:r w:rsidRPr="0083367A">
        <w:t> Convert .EXE (Portable Executable) to raw binary (.COM) format.</w:t>
      </w:r>
      <w:r w:rsidRPr="0083367A">
        <w:br/>
      </w:r>
      <w:r w:rsidRPr="0083367A">
        <w:rPr>
          <w:b/>
          <w:bCs/>
        </w:rPr>
        <w:t>Key Use:</w:t>
      </w:r>
      <w:r w:rsidRPr="0083367A">
        <w:t> Legacy DOS executable conversion; size/performance optimization.</w:t>
      </w:r>
      <w:r w:rsidRPr="0083367A">
        <w:br/>
      </w:r>
      <w:r w:rsidRPr="0083367A">
        <w:rPr>
          <w:b/>
          <w:bCs/>
        </w:rPr>
        <w:t>Status in 2026:</w:t>
      </w:r>
      <w:r w:rsidRPr="0083367A">
        <w:t> </w:t>
      </w:r>
      <w:r w:rsidRPr="0083367A">
        <w:rPr>
          <w:rFonts w:ascii="Segoe UI Emoji" w:hAnsi="Segoe UI Emoji" w:cs="Segoe UI Emoji"/>
        </w:rPr>
        <w:t>❌</w:t>
      </w:r>
      <w:r w:rsidRPr="0083367A">
        <w:rPr>
          <w:rFonts w:cs="Cambria"/>
        </w:rPr>
        <w:t> </w:t>
      </w:r>
      <w:r w:rsidRPr="0083367A">
        <w:rPr>
          <w:b/>
          <w:bCs/>
        </w:rPr>
        <w:t>Historical artifact.</w:t>
      </w:r>
      <w:r w:rsidRPr="0083367A">
        <w:br/>
        <w:t>Relevant only for 16-bit DOS development; not used in modern Windows.</w:t>
      </w:r>
    </w:p>
    <w:p w14:paraId="4349A4E9" w14:textId="43552AF9" w:rsidR="0083367A" w:rsidRPr="0083367A" w:rsidRDefault="0083367A" w:rsidP="0083367A"/>
    <w:p w14:paraId="7B48478C" w14:textId="404CDDC8" w:rsidR="0083367A" w:rsidRPr="0083367A" w:rsidRDefault="0083367A" w:rsidP="0083367A">
      <w:pPr>
        <w:rPr>
          <w:b/>
          <w:bCs/>
        </w:rPr>
      </w:pPr>
      <w:bookmarkStart w:id="187" w:name="_Toc226087620"/>
      <w:r w:rsidRPr="0083367A">
        <w:rPr>
          <w:rStyle w:val="Style3Char"/>
          <w:rFonts w:eastAsiaTheme="minorHAnsi"/>
        </w:rPr>
        <w:t>ForceDOS – Force DOS Subsystem Execution</w:t>
      </w:r>
      <w:bookmarkEnd w:id="187"/>
      <w:r w:rsidRPr="0083367A">
        <w:rPr>
          <w:rFonts w:ascii="Segoe UI Emoji" w:hAnsi="Segoe UI Emoji" w:cs="Segoe UI Emoji"/>
          <w:b/>
          <w:bCs/>
        </w:rPr>
        <w:t xml:space="preserve"> 💾</w:t>
      </w:r>
      <w:r w:rsidRPr="0083367A">
        <w:rPr>
          <w:b/>
          <w:bCs/>
        </w:rPr>
        <w:t> </w:t>
      </w:r>
      <w:r>
        <w:rPr>
          <w:b/>
          <w:bCs/>
        </w:rPr>
        <w:t xml:space="preserve"> </w:t>
      </w:r>
    </w:p>
    <w:p w14:paraId="1EEDBBF3" w14:textId="77777777" w:rsidR="0083367A" w:rsidRPr="0083367A" w:rsidRDefault="0083367A" w:rsidP="0083367A">
      <w:r w:rsidRPr="0083367A">
        <w:rPr>
          <w:b/>
          <w:bCs/>
        </w:rPr>
        <w:t>Purpose:</w:t>
      </w:r>
      <w:r w:rsidRPr="0083367A">
        <w:t> Run DOS applications in NTVDM (NT Virtual DOS Machine) when Windows misidentifies them.</w:t>
      </w:r>
      <w:r w:rsidRPr="0083367A">
        <w:br/>
      </w:r>
      <w:r w:rsidRPr="0083367A">
        <w:rPr>
          <w:b/>
          <w:bCs/>
        </w:rPr>
        <w:t>Key Use:</w:t>
      </w:r>
      <w:r w:rsidRPr="0083367A">
        <w:t> Compatibility for old DOS apps on 32-bit Windows.</w:t>
      </w:r>
      <w:r w:rsidRPr="0083367A">
        <w:br/>
      </w:r>
      <w:r w:rsidRPr="0083367A">
        <w:rPr>
          <w:b/>
          <w:bCs/>
        </w:rPr>
        <w:t>Status in 2026:</w:t>
      </w:r>
      <w:r w:rsidRPr="0083367A">
        <w:t> </w:t>
      </w:r>
      <w:r w:rsidRPr="0083367A">
        <w:rPr>
          <w:rFonts w:ascii="Segoe UI Emoji" w:hAnsi="Segoe UI Emoji" w:cs="Segoe UI Emoji"/>
        </w:rPr>
        <w:t>❌</w:t>
      </w:r>
      <w:r w:rsidRPr="0083367A">
        <w:rPr>
          <w:rFonts w:cs="Cambria"/>
        </w:rPr>
        <w:t> </w:t>
      </w:r>
      <w:r w:rsidRPr="0083367A">
        <w:rPr>
          <w:b/>
          <w:bCs/>
        </w:rPr>
        <w:t>Obsolete.</w:t>
      </w:r>
      <w:r w:rsidRPr="0083367A">
        <w:br/>
        <w:t>Removed in 64-bit Windows (no NTVDM) and Vista+.</w:t>
      </w:r>
    </w:p>
    <w:p w14:paraId="215016F2" w14:textId="2A28592B" w:rsidR="0083367A" w:rsidRPr="0083367A" w:rsidRDefault="0083367A" w:rsidP="0083367A"/>
    <w:p w14:paraId="188D0833" w14:textId="73BD7C50" w:rsidR="0083367A" w:rsidRPr="0083367A" w:rsidRDefault="0083367A" w:rsidP="0083367A">
      <w:pPr>
        <w:rPr>
          <w:b/>
          <w:bCs/>
        </w:rPr>
      </w:pPr>
      <w:bookmarkStart w:id="188" w:name="_Toc226087621"/>
      <w:r w:rsidRPr="0083367A">
        <w:rPr>
          <w:rStyle w:val="Style3Char"/>
          <w:rFonts w:eastAsiaTheme="minorHAnsi"/>
        </w:rPr>
        <w:t>Logoff – End User Session</w:t>
      </w:r>
      <w:bookmarkEnd w:id="188"/>
      <w:r w:rsidRPr="0083367A">
        <w:rPr>
          <w:rFonts w:ascii="Segoe UI Emoji" w:hAnsi="Segoe UI Emoji" w:cs="Segoe UI Emoji"/>
          <w:b/>
          <w:bCs/>
        </w:rPr>
        <w:t xml:space="preserve"> 👋</w:t>
      </w:r>
      <w:r w:rsidRPr="0083367A">
        <w:rPr>
          <w:b/>
          <w:bCs/>
        </w:rPr>
        <w:t> </w:t>
      </w:r>
      <w:r>
        <w:rPr>
          <w:b/>
          <w:bCs/>
        </w:rPr>
        <w:t xml:space="preserve"> </w:t>
      </w:r>
    </w:p>
    <w:p w14:paraId="75804E89" w14:textId="77777777" w:rsidR="0083367A" w:rsidRPr="0083367A" w:rsidRDefault="0083367A" w:rsidP="0083367A">
      <w:r w:rsidRPr="0083367A">
        <w:rPr>
          <w:b/>
          <w:bCs/>
        </w:rPr>
        <w:t>Purpose:</w:t>
      </w:r>
      <w:r w:rsidRPr="0083367A">
        <w:t> Log off a user session locally or remotely.</w:t>
      </w:r>
      <w:r w:rsidRPr="0083367A">
        <w:br/>
      </w:r>
      <w:r w:rsidRPr="0083367A">
        <w:rPr>
          <w:b/>
          <w:bCs/>
        </w:rPr>
        <w:t>Key Use:</w:t>
      </w:r>
      <w:r w:rsidRPr="0083367A">
        <w:t> Scripted logoffs, terminal server management.</w:t>
      </w:r>
      <w:r w:rsidRPr="0083367A">
        <w:br/>
      </w:r>
      <w:r w:rsidRPr="0083367A">
        <w:rPr>
          <w:b/>
          <w:bCs/>
        </w:rPr>
        <w:t>Status in 2026:</w:t>
      </w:r>
      <w:r w:rsidRPr="0083367A">
        <w:t> </w:t>
      </w:r>
      <w:r w:rsidRPr="0083367A">
        <w:rPr>
          <w:rFonts w:ascii="Segoe UI Emoji" w:hAnsi="Segoe UI Emoji" w:cs="Segoe UI Emoji"/>
        </w:rPr>
        <w:t>✅</w:t>
      </w:r>
      <w:r w:rsidRPr="0083367A">
        <w:rPr>
          <w:rFonts w:cs="Cambria"/>
        </w:rPr>
        <w:t> </w:t>
      </w:r>
      <w:r w:rsidRPr="0083367A">
        <w:rPr>
          <w:b/>
          <w:bCs/>
        </w:rPr>
        <w:t>Supported but simple.</w:t>
      </w:r>
      <w:r w:rsidRPr="0083367A">
        <w:br/>
        <w:t>Largely superseded by shutdown /l or PowerShell’s Stop-Computer.</w:t>
      </w:r>
    </w:p>
    <w:p w14:paraId="5651DEF2" w14:textId="62972C05" w:rsidR="0083367A" w:rsidRPr="0083367A" w:rsidRDefault="0083367A" w:rsidP="0083367A"/>
    <w:p w14:paraId="1DE2C973" w14:textId="42CB1761" w:rsidR="0083367A" w:rsidRPr="0083367A" w:rsidRDefault="0083367A" w:rsidP="0083367A">
      <w:pPr>
        <w:rPr>
          <w:b/>
          <w:bCs/>
        </w:rPr>
      </w:pPr>
      <w:bookmarkStart w:id="189" w:name="_Toc226087622"/>
      <w:r w:rsidRPr="0083367A">
        <w:rPr>
          <w:rStyle w:val="Style3Char"/>
          <w:rFonts w:eastAsiaTheme="minorHAnsi"/>
        </w:rPr>
        <w:t>NTSD (NT Symbolic Debugger) – Kernel/User Debugger</w:t>
      </w:r>
      <w:bookmarkEnd w:id="189"/>
      <w:r w:rsidRPr="0083367A">
        <w:rPr>
          <w:rFonts w:ascii="Segoe UI Emoji" w:hAnsi="Segoe UI Emoji" w:cs="Segoe UI Emoji"/>
          <w:b/>
          <w:bCs/>
        </w:rPr>
        <w:t xml:space="preserve"> 🐛</w:t>
      </w:r>
      <w:r w:rsidRPr="0083367A">
        <w:rPr>
          <w:b/>
          <w:bCs/>
        </w:rPr>
        <w:t> </w:t>
      </w:r>
      <w:r>
        <w:rPr>
          <w:b/>
          <w:bCs/>
        </w:rPr>
        <w:t xml:space="preserve"> </w:t>
      </w:r>
    </w:p>
    <w:p w14:paraId="20570AF5" w14:textId="77777777" w:rsidR="0083367A" w:rsidRPr="0083367A" w:rsidRDefault="0083367A" w:rsidP="0083367A">
      <w:r w:rsidRPr="0083367A">
        <w:rPr>
          <w:b/>
          <w:bCs/>
        </w:rPr>
        <w:t>Purpose:</w:t>
      </w:r>
      <w:r w:rsidRPr="0083367A">
        <w:t> Advanced debugging of applications, crash dumps, and kernel modules.</w:t>
      </w:r>
      <w:r w:rsidRPr="0083367A">
        <w:br/>
      </w:r>
      <w:r w:rsidRPr="0083367A">
        <w:rPr>
          <w:b/>
          <w:bCs/>
        </w:rPr>
        <w:t>Key Use:</w:t>
      </w:r>
      <w:r w:rsidRPr="0083367A">
        <w:t> Developer debugging, crash analysis, symbol inspection.</w:t>
      </w:r>
      <w:r w:rsidRPr="0083367A">
        <w:br/>
      </w:r>
      <w:r w:rsidRPr="0083367A">
        <w:rPr>
          <w:b/>
          <w:bCs/>
        </w:rPr>
        <w:t>Status in 2026:</w:t>
      </w:r>
      <w:r w:rsidRPr="0083367A">
        <w:t> </w:t>
      </w:r>
      <w:r w:rsidRPr="0083367A">
        <w:rPr>
          <w:rFonts w:ascii="Segoe UI Emoji" w:hAnsi="Segoe UI Emoji" w:cs="Segoe UI Emoji"/>
        </w:rPr>
        <w:t>✅</w:t>
      </w:r>
      <w:r w:rsidRPr="0083367A">
        <w:rPr>
          <w:rFonts w:cs="Cambria"/>
        </w:rPr>
        <w:t> </w:t>
      </w:r>
      <w:r w:rsidRPr="0083367A">
        <w:rPr>
          <w:b/>
          <w:bCs/>
        </w:rPr>
        <w:t>Powerful but specialized.</w:t>
      </w:r>
      <w:r w:rsidRPr="0083367A">
        <w:br/>
        <w:t>Predecessor to </w:t>
      </w:r>
      <w:r w:rsidRPr="0083367A">
        <w:rPr>
          <w:b/>
          <w:bCs/>
        </w:rPr>
        <w:t>WinDbg</w:t>
      </w:r>
      <w:r w:rsidRPr="0083367A">
        <w:t>; still available but used mainly by kernel/driver developers.</w:t>
      </w:r>
    </w:p>
    <w:p w14:paraId="464C2C19" w14:textId="4420C76B" w:rsidR="0083367A" w:rsidRDefault="0083367A" w:rsidP="0083367A"/>
    <w:p w14:paraId="6A4654DA" w14:textId="77777777" w:rsidR="0083367A" w:rsidRPr="0083367A" w:rsidRDefault="0083367A" w:rsidP="0083367A"/>
    <w:p w14:paraId="7344A5C7" w14:textId="35A5714C" w:rsidR="0083367A" w:rsidRPr="0083367A" w:rsidRDefault="0083367A" w:rsidP="0083367A">
      <w:pPr>
        <w:rPr>
          <w:b/>
          <w:bCs/>
        </w:rPr>
      </w:pPr>
      <w:bookmarkStart w:id="190" w:name="_Toc226087623"/>
      <w:r w:rsidRPr="0083367A">
        <w:rPr>
          <w:rStyle w:val="Style3Char"/>
          <w:rFonts w:eastAsiaTheme="minorHAnsi"/>
        </w:rPr>
        <w:lastRenderedPageBreak/>
        <w:t>SDBInst – Solution Database Installer</w:t>
      </w:r>
      <w:bookmarkEnd w:id="190"/>
      <w:r w:rsidRPr="0083367A">
        <w:rPr>
          <w:rFonts w:ascii="Segoe UI Symbol" w:hAnsi="Segoe UI Symbol" w:cs="Segoe UI Symbol"/>
          <w:b/>
          <w:bCs/>
        </w:rPr>
        <w:t xml:space="preserve"> 🗃</w:t>
      </w:r>
      <w:r w:rsidRPr="0083367A">
        <w:rPr>
          <w:b/>
          <w:bCs/>
        </w:rPr>
        <w:t>️ </w:t>
      </w:r>
      <w:r>
        <w:rPr>
          <w:b/>
          <w:bCs/>
        </w:rPr>
        <w:t xml:space="preserve"> </w:t>
      </w:r>
    </w:p>
    <w:p w14:paraId="2B98B64F" w14:textId="77777777" w:rsidR="0083367A" w:rsidRPr="0083367A" w:rsidRDefault="0083367A" w:rsidP="0083367A">
      <w:r w:rsidRPr="0083367A">
        <w:rPr>
          <w:b/>
          <w:bCs/>
        </w:rPr>
        <w:t>Purpose:</w:t>
      </w:r>
      <w:r w:rsidRPr="0083367A">
        <w:t> Install/uninstall application compatibility databases (.sdb files).</w:t>
      </w:r>
      <w:r w:rsidRPr="0083367A">
        <w:br/>
      </w:r>
      <w:r w:rsidRPr="0083367A">
        <w:rPr>
          <w:b/>
          <w:bCs/>
        </w:rPr>
        <w:t>Key Use:</w:t>
      </w:r>
      <w:r w:rsidRPr="0083367A">
        <w:t> Deploy compatibility fixes, shims, or patches via SDB files.</w:t>
      </w:r>
      <w:r w:rsidRPr="0083367A">
        <w:br/>
      </w:r>
      <w:r w:rsidRPr="0083367A">
        <w:rPr>
          <w:b/>
          <w:bCs/>
        </w:rPr>
        <w:t>Status in 2026:</w:t>
      </w:r>
      <w:r w:rsidRPr="0083367A">
        <w:t> </w:t>
      </w:r>
      <w:r w:rsidRPr="0083367A">
        <w:rPr>
          <w:rFonts w:ascii="Segoe UI Emoji" w:hAnsi="Segoe UI Emoji" w:cs="Segoe UI Emoji"/>
        </w:rPr>
        <w:t>✅</w:t>
      </w:r>
      <w:r w:rsidRPr="0083367A">
        <w:rPr>
          <w:rFonts w:cs="Cambria"/>
        </w:rPr>
        <w:t> </w:t>
      </w:r>
      <w:r w:rsidRPr="0083367A">
        <w:rPr>
          <w:b/>
          <w:bCs/>
        </w:rPr>
        <w:t>Still used for compatibility.</w:t>
      </w:r>
      <w:r w:rsidRPr="0083367A">
        <w:br/>
        <w:t>Part of the Windows Application Compatibility Toolkit (ACT).</w:t>
      </w:r>
    </w:p>
    <w:p w14:paraId="1C96C7A6" w14:textId="486A8747" w:rsidR="0083367A" w:rsidRPr="0083367A" w:rsidRDefault="0083367A" w:rsidP="0083367A"/>
    <w:p w14:paraId="5F75E1B3" w14:textId="77777777" w:rsidR="0083367A" w:rsidRPr="0083367A" w:rsidRDefault="0083367A" w:rsidP="0083367A">
      <w:pPr>
        <w:rPr>
          <w:rStyle w:val="Style3Char"/>
          <w:rFonts w:eastAsiaTheme="minorHAnsi"/>
        </w:rPr>
      </w:pPr>
      <w:r w:rsidRPr="0083367A">
        <w:rPr>
          <w:rFonts w:ascii="Segoe UI Symbol" w:hAnsi="Segoe UI Symbol" w:cs="Segoe UI Symbol"/>
          <w:b/>
          <w:bCs/>
        </w:rPr>
        <w:t>🛡</w:t>
      </w:r>
      <w:r w:rsidRPr="0083367A">
        <w:rPr>
          <w:b/>
          <w:bCs/>
        </w:rPr>
        <w:t>️ </w:t>
      </w:r>
      <w:r w:rsidRPr="0083367A">
        <w:rPr>
          <w:rStyle w:val="Style3Char"/>
          <w:rFonts w:eastAsiaTheme="minorHAnsi"/>
        </w:rPr>
        <w:t>Modern Perspective (2026)</w:t>
      </w:r>
    </w:p>
    <w:p w14:paraId="48608B49" w14:textId="77777777" w:rsidR="0083367A" w:rsidRPr="0083367A" w:rsidRDefault="0083367A" w:rsidP="000305EF">
      <w:pPr>
        <w:numPr>
          <w:ilvl w:val="0"/>
          <w:numId w:val="136"/>
        </w:numPr>
      </w:pPr>
      <w:r w:rsidRPr="0083367A">
        <w:rPr>
          <w:b/>
          <w:bCs/>
        </w:rPr>
        <w:t>MountVol</w:t>
      </w:r>
      <w:r w:rsidRPr="0083367A">
        <w:t> and </w:t>
      </w:r>
      <w:r w:rsidRPr="0083367A">
        <w:rPr>
          <w:b/>
          <w:bCs/>
        </w:rPr>
        <w:t>SDBInst</w:t>
      </w:r>
      <w:r w:rsidRPr="0083367A">
        <w:t> remain relevant for storage and compatibility tasks.</w:t>
      </w:r>
    </w:p>
    <w:p w14:paraId="3ACC41A4" w14:textId="77777777" w:rsidR="0083367A" w:rsidRPr="0083367A" w:rsidRDefault="0083367A" w:rsidP="000305EF">
      <w:pPr>
        <w:numPr>
          <w:ilvl w:val="0"/>
          <w:numId w:val="136"/>
        </w:numPr>
      </w:pPr>
      <w:r w:rsidRPr="0083367A">
        <w:rPr>
          <w:b/>
          <w:bCs/>
        </w:rPr>
        <w:t>Debug</w:t>
      </w:r>
      <w:r w:rsidRPr="0083367A">
        <w:t>, </w:t>
      </w:r>
      <w:r w:rsidRPr="0083367A">
        <w:rPr>
          <w:b/>
          <w:bCs/>
        </w:rPr>
        <w:t>Exe2Bin</w:t>
      </w:r>
      <w:r w:rsidRPr="0083367A">
        <w:t>, </w:t>
      </w:r>
      <w:r w:rsidRPr="0083367A">
        <w:rPr>
          <w:b/>
          <w:bCs/>
        </w:rPr>
        <w:t>ForceDOS</w:t>
      </w:r>
      <w:r w:rsidRPr="0083367A">
        <w:t>, and </w:t>
      </w:r>
      <w:r w:rsidRPr="0083367A">
        <w:rPr>
          <w:b/>
          <w:bCs/>
        </w:rPr>
        <w:t>DiskPerf</w:t>
      </w:r>
      <w:r w:rsidRPr="0083367A">
        <w:t> are </w:t>
      </w:r>
      <w:r w:rsidRPr="0083367A">
        <w:rPr>
          <w:b/>
          <w:bCs/>
        </w:rPr>
        <w:t>historical tools</w:t>
      </w:r>
      <w:r w:rsidRPr="0083367A">
        <w:t>.</w:t>
      </w:r>
    </w:p>
    <w:p w14:paraId="48FF0D6A" w14:textId="77777777" w:rsidR="0083367A" w:rsidRPr="0083367A" w:rsidRDefault="0083367A" w:rsidP="000305EF">
      <w:pPr>
        <w:numPr>
          <w:ilvl w:val="0"/>
          <w:numId w:val="136"/>
        </w:numPr>
      </w:pPr>
      <w:r w:rsidRPr="0083367A">
        <w:rPr>
          <w:b/>
          <w:bCs/>
        </w:rPr>
        <w:t>DiskRAID</w:t>
      </w:r>
      <w:r w:rsidRPr="0083367A">
        <w:t> is </w:t>
      </w:r>
      <w:r w:rsidRPr="0083367A">
        <w:rPr>
          <w:b/>
          <w:bCs/>
        </w:rPr>
        <w:t>vendor-specific</w:t>
      </w:r>
      <w:r w:rsidRPr="0083367A">
        <w:t> and </w:t>
      </w:r>
      <w:r w:rsidRPr="0083367A">
        <w:rPr>
          <w:b/>
          <w:bCs/>
        </w:rPr>
        <w:t>enterprise-only</w:t>
      </w:r>
      <w:r w:rsidRPr="0083367A">
        <w:t>.</w:t>
      </w:r>
    </w:p>
    <w:p w14:paraId="7BB2775E" w14:textId="77777777" w:rsidR="0083367A" w:rsidRPr="0083367A" w:rsidRDefault="0083367A" w:rsidP="000305EF">
      <w:pPr>
        <w:numPr>
          <w:ilvl w:val="0"/>
          <w:numId w:val="136"/>
        </w:numPr>
      </w:pPr>
      <w:r w:rsidRPr="0083367A">
        <w:rPr>
          <w:b/>
          <w:bCs/>
        </w:rPr>
        <w:t>Logoff</w:t>
      </w:r>
      <w:r w:rsidRPr="0083367A">
        <w:t> is simple but still scriptable.</w:t>
      </w:r>
    </w:p>
    <w:p w14:paraId="089A4584" w14:textId="77777777" w:rsidR="0083367A" w:rsidRPr="0083367A" w:rsidRDefault="0083367A" w:rsidP="000305EF">
      <w:pPr>
        <w:numPr>
          <w:ilvl w:val="0"/>
          <w:numId w:val="136"/>
        </w:numPr>
      </w:pPr>
      <w:r w:rsidRPr="0083367A">
        <w:rPr>
          <w:b/>
          <w:bCs/>
        </w:rPr>
        <w:t>NTSD</w:t>
      </w:r>
      <w:r w:rsidRPr="0083367A">
        <w:t> is a </w:t>
      </w:r>
      <w:r w:rsidRPr="0083367A">
        <w:rPr>
          <w:b/>
          <w:bCs/>
        </w:rPr>
        <w:t>power-user/developer tool</w:t>
      </w:r>
      <w:r w:rsidRPr="0083367A">
        <w:t> largely replaced by </w:t>
      </w:r>
      <w:r w:rsidRPr="0083367A">
        <w:rPr>
          <w:b/>
          <w:bCs/>
        </w:rPr>
        <w:t>WinDbg</w:t>
      </w:r>
      <w:r w:rsidRPr="0083367A">
        <w:t> and </w:t>
      </w:r>
      <w:r w:rsidRPr="0083367A">
        <w:rPr>
          <w:b/>
          <w:bCs/>
        </w:rPr>
        <w:t>Visual Studio Debugger</w:t>
      </w:r>
      <w:r w:rsidRPr="0083367A">
        <w:t>.</w:t>
      </w:r>
    </w:p>
    <w:p w14:paraId="21698FE1" w14:textId="77777777" w:rsidR="0083367A" w:rsidRPr="0083367A" w:rsidRDefault="0083367A" w:rsidP="0083367A">
      <w:r w:rsidRPr="0083367A">
        <w:t>These utilities reflect the transition from low-level system tinkering to managed, secure, and high-level administration.</w:t>
      </w:r>
    </w:p>
    <w:p w14:paraId="1DB2A8C1" w14:textId="3D778403" w:rsidR="0083367A" w:rsidRDefault="0083367A" w:rsidP="00200A16">
      <w:r>
        <w:t xml:space="preserve"> </w:t>
      </w:r>
    </w:p>
    <w:p w14:paraId="57EBE0C3" w14:textId="77777777" w:rsidR="00633863" w:rsidRPr="00633863" w:rsidRDefault="00633863" w:rsidP="00633863">
      <w:pPr>
        <w:pStyle w:val="Style3"/>
      </w:pPr>
      <w:bookmarkStart w:id="191" w:name="_Toc226087624"/>
      <w:r w:rsidRPr="00633863">
        <w:t>Accessing DLL Functions with RUNDLL32</w:t>
      </w:r>
      <w:bookmarkEnd w:id="191"/>
    </w:p>
    <w:p w14:paraId="0F1A8723" w14:textId="77777777" w:rsidR="00633863" w:rsidRPr="00633863" w:rsidRDefault="00633863" w:rsidP="00633863">
      <w:r w:rsidRPr="00633863">
        <w:rPr>
          <w:b/>
          <w:bCs/>
        </w:rPr>
        <w:t>What it is:</w:t>
      </w:r>
      <w:r w:rsidRPr="00633863">
        <w:t> A unique utility that acts as a launcher, allowing you to call specific functions inside Dynamic Link Library (DLL) files directly from the command line.</w:t>
      </w:r>
    </w:p>
    <w:p w14:paraId="07BF0B95" w14:textId="77777777" w:rsidR="00633863" w:rsidRPr="00633863" w:rsidRDefault="00633863" w:rsidP="00633863">
      <w:r w:rsidRPr="00633863">
        <w:rPr>
          <w:b/>
          <w:bCs/>
        </w:rPr>
        <w:t>Modern Use (2026):</w:t>
      </w:r>
    </w:p>
    <w:p w14:paraId="472BF9A4" w14:textId="77777777" w:rsidR="00633863" w:rsidRPr="00633863" w:rsidRDefault="00633863" w:rsidP="000305EF">
      <w:pPr>
        <w:numPr>
          <w:ilvl w:val="0"/>
          <w:numId w:val="137"/>
        </w:numPr>
      </w:pPr>
      <w:r w:rsidRPr="00633863">
        <w:rPr>
          <w:b/>
          <w:bCs/>
        </w:rPr>
        <w:t>Niche, powerful, and slightly dangerous.</w:t>
      </w:r>
      <w:r w:rsidRPr="00633863">
        <w:t> It's a backdoor to Windows' hidden GUI and system functions.</w:t>
      </w:r>
    </w:p>
    <w:p w14:paraId="7D14F05A" w14:textId="77777777" w:rsidR="00633863" w:rsidRPr="00633863" w:rsidRDefault="00633863" w:rsidP="000305EF">
      <w:pPr>
        <w:numPr>
          <w:ilvl w:val="0"/>
          <w:numId w:val="137"/>
        </w:numPr>
      </w:pPr>
      <w:r w:rsidRPr="00633863">
        <w:rPr>
          <w:b/>
          <w:bCs/>
        </w:rPr>
        <w:t>Common Examples:</w:t>
      </w:r>
    </w:p>
    <w:p w14:paraId="27559C7D" w14:textId="77777777" w:rsidR="00633863" w:rsidRPr="00633863" w:rsidRDefault="00633863" w:rsidP="000305EF">
      <w:pPr>
        <w:numPr>
          <w:ilvl w:val="1"/>
          <w:numId w:val="137"/>
        </w:numPr>
      </w:pPr>
      <w:r w:rsidRPr="00633863">
        <w:t>rundll32.exe user32.dll,MessageBeep - Makes the system beep.</w:t>
      </w:r>
    </w:p>
    <w:p w14:paraId="1A61418D" w14:textId="77777777" w:rsidR="00633863" w:rsidRPr="00633863" w:rsidRDefault="00633863" w:rsidP="000305EF">
      <w:pPr>
        <w:numPr>
          <w:ilvl w:val="1"/>
          <w:numId w:val="137"/>
        </w:numPr>
      </w:pPr>
      <w:r w:rsidRPr="00633863">
        <w:t>rundll32.exe shell32.dll,Control_RunDLL - Opens the classic Control Panel.</w:t>
      </w:r>
    </w:p>
    <w:p w14:paraId="201C8568" w14:textId="77777777" w:rsidR="00633863" w:rsidRPr="00633863" w:rsidRDefault="00633863" w:rsidP="000305EF">
      <w:pPr>
        <w:numPr>
          <w:ilvl w:val="1"/>
          <w:numId w:val="137"/>
        </w:numPr>
      </w:pPr>
      <w:r w:rsidRPr="00633863">
        <w:t>rundll32.exe sysdm.cpl,EditEnvironmentVariables - Opens the Environment Variables window directly.</w:t>
      </w:r>
    </w:p>
    <w:p w14:paraId="0136AFB1" w14:textId="77777777" w:rsidR="00633863" w:rsidRPr="00633863" w:rsidRDefault="00633863" w:rsidP="000305EF">
      <w:pPr>
        <w:numPr>
          <w:ilvl w:val="0"/>
          <w:numId w:val="137"/>
        </w:numPr>
      </w:pPr>
      <w:r w:rsidRPr="00633863">
        <w:rPr>
          <w:b/>
          <w:bCs/>
        </w:rPr>
        <w:t>Primary Use:</w:t>
      </w:r>
      <w:r w:rsidRPr="00633863">
        <w:t> Quick shortcuts to system dialogs in scripts or for power users. It's about </w:t>
      </w:r>
      <w:r w:rsidRPr="00633863">
        <w:rPr>
          <w:b/>
          <w:bCs/>
        </w:rPr>
        <w:t>convenience, not daily management</w:t>
      </w:r>
      <w:r w:rsidRPr="00633863">
        <w:t>.</w:t>
      </w:r>
    </w:p>
    <w:p w14:paraId="29FEC2AA" w14:textId="77777777" w:rsidR="00633863" w:rsidRPr="00633863" w:rsidRDefault="00633863" w:rsidP="000305EF">
      <w:pPr>
        <w:numPr>
          <w:ilvl w:val="0"/>
          <w:numId w:val="137"/>
        </w:numPr>
      </w:pPr>
      <w:r w:rsidRPr="00633863">
        <w:rPr>
          <w:b/>
          <w:bCs/>
        </w:rPr>
        <w:lastRenderedPageBreak/>
        <w:t>Major Caveat:</w:t>
      </w:r>
      <w:r w:rsidRPr="00633863">
        <w:t> It's a </w:t>
      </w:r>
      <w:r w:rsidRPr="00633863">
        <w:rPr>
          <w:b/>
          <w:bCs/>
        </w:rPr>
        <w:t>legacy mechanism</w:t>
      </w:r>
      <w:r w:rsidRPr="00633863">
        <w:t>. Functions can change or be removed. Many tasks are better done via PowerShell or direct settings. </w:t>
      </w:r>
      <w:r w:rsidRPr="00633863">
        <w:rPr>
          <w:b/>
          <w:bCs/>
        </w:rPr>
        <w:t>Never run a </w:t>
      </w:r>
      <w:r w:rsidRPr="00633863">
        <w:t>RUNDLL32</w:t>
      </w:r>
      <w:r w:rsidRPr="00633863">
        <w:rPr>
          <w:b/>
          <w:bCs/>
        </w:rPr>
        <w:t> command from an untrusted source.</w:t>
      </w:r>
    </w:p>
    <w:p w14:paraId="2D7EB16D" w14:textId="77777777" w:rsidR="00633863" w:rsidRPr="00633863" w:rsidRDefault="00633863" w:rsidP="00633863">
      <w:r w:rsidRPr="00633863">
        <w:rPr>
          <w:b/>
          <w:bCs/>
        </w:rPr>
        <w:t>How to find them:</w:t>
      </w:r>
      <w:r w:rsidRPr="00633863">
        <w:t> The old book's advice (searching the registry for RUNDLL32) still works. A simpler modern method is a web search for "RUNDLL32 commands" or "RUNDLL32 shortcuts."</w:t>
      </w:r>
    </w:p>
    <w:p w14:paraId="70697461" w14:textId="58BD872B" w:rsidR="00633863" w:rsidRPr="00633863" w:rsidRDefault="00633863" w:rsidP="00633863"/>
    <w:p w14:paraId="18A2A444" w14:textId="77777777" w:rsidR="00633863" w:rsidRPr="00633863" w:rsidRDefault="00633863" w:rsidP="00633863">
      <w:pPr>
        <w:pStyle w:val="Style3"/>
      </w:pPr>
      <w:bookmarkStart w:id="192" w:name="_Toc226087625"/>
      <w:r w:rsidRPr="00633863">
        <w:t>Controlling Services with the SC Utility</w:t>
      </w:r>
      <w:bookmarkEnd w:id="192"/>
    </w:p>
    <w:p w14:paraId="328479AE" w14:textId="77777777" w:rsidR="00633863" w:rsidRPr="00633863" w:rsidRDefault="00633863" w:rsidP="00633863">
      <w:r w:rsidRPr="00633863">
        <w:rPr>
          <w:b/>
          <w:bCs/>
        </w:rPr>
        <w:t>What it is:</w:t>
      </w:r>
      <w:r w:rsidRPr="00633863">
        <w:t> </w:t>
      </w:r>
      <w:r w:rsidRPr="00633863">
        <w:rPr>
          <w:b/>
          <w:bCs/>
        </w:rPr>
        <w:t>Service Controller.</w:t>
      </w:r>
      <w:r w:rsidRPr="00633863">
        <w:t> A powerful, low-level command-line tool for managing Windows services (background processes).</w:t>
      </w:r>
    </w:p>
    <w:p w14:paraId="1F3CCBCC" w14:textId="77777777" w:rsidR="00633863" w:rsidRPr="00633863" w:rsidRDefault="00633863" w:rsidP="00633863">
      <w:r w:rsidRPr="00633863">
        <w:rPr>
          <w:b/>
          <w:bCs/>
        </w:rPr>
        <w:t>Modern Use (2026):</w:t>
      </w:r>
    </w:p>
    <w:p w14:paraId="7A6324CD" w14:textId="77777777" w:rsidR="00633863" w:rsidRPr="00633863" w:rsidRDefault="00633863" w:rsidP="000305EF">
      <w:pPr>
        <w:numPr>
          <w:ilvl w:val="0"/>
          <w:numId w:val="138"/>
        </w:numPr>
      </w:pPr>
      <w:r w:rsidRPr="00633863">
        <w:rPr>
          <w:b/>
          <w:bCs/>
        </w:rPr>
        <w:t>The definitive command-line tool for service administration.</w:t>
      </w:r>
      <w:r w:rsidRPr="00633863">
        <w:t> More powerful than net start/net stop.</w:t>
      </w:r>
    </w:p>
    <w:p w14:paraId="4887C88E" w14:textId="77777777" w:rsidR="00633863" w:rsidRPr="00633863" w:rsidRDefault="00633863" w:rsidP="000305EF">
      <w:pPr>
        <w:numPr>
          <w:ilvl w:val="0"/>
          <w:numId w:val="138"/>
        </w:numPr>
      </w:pPr>
      <w:r w:rsidRPr="00633863">
        <w:rPr>
          <w:b/>
          <w:bCs/>
        </w:rPr>
        <w:t>It's for automation and precise control.</w:t>
      </w:r>
      <w:r w:rsidRPr="00633863">
        <w:t> Use the Services GUI (services.msc) for interactive management.</w:t>
      </w:r>
    </w:p>
    <w:p w14:paraId="1C25C1A3" w14:textId="77777777" w:rsidR="00633863" w:rsidRPr="00633863" w:rsidRDefault="00633863" w:rsidP="000305EF">
      <w:pPr>
        <w:numPr>
          <w:ilvl w:val="0"/>
          <w:numId w:val="138"/>
        </w:numPr>
      </w:pPr>
      <w:r w:rsidRPr="00633863">
        <w:rPr>
          <w:b/>
          <w:bCs/>
        </w:rPr>
        <w:t>Essential Commands:</w:t>
      </w:r>
    </w:p>
    <w:p w14:paraId="6F8239B8" w14:textId="77777777" w:rsidR="00633863" w:rsidRPr="00633863" w:rsidRDefault="00633863" w:rsidP="000305EF">
      <w:pPr>
        <w:numPr>
          <w:ilvl w:val="1"/>
          <w:numId w:val="138"/>
        </w:numPr>
      </w:pPr>
      <w:r w:rsidRPr="00633863">
        <w:t>sc query - Lists all installed services with state (Running, Stopped).</w:t>
      </w:r>
    </w:p>
    <w:p w14:paraId="71ED27D3" w14:textId="77777777" w:rsidR="00633863" w:rsidRPr="00633863" w:rsidRDefault="00633863" w:rsidP="000305EF">
      <w:pPr>
        <w:numPr>
          <w:ilvl w:val="1"/>
          <w:numId w:val="138"/>
        </w:numPr>
      </w:pPr>
      <w:r w:rsidRPr="00633863">
        <w:t>sc queryex - More detailed list, includes Process ID (PID).</w:t>
      </w:r>
    </w:p>
    <w:p w14:paraId="321DBDB8" w14:textId="77777777" w:rsidR="00633863" w:rsidRPr="00633863" w:rsidRDefault="00633863" w:rsidP="000305EF">
      <w:pPr>
        <w:numPr>
          <w:ilvl w:val="1"/>
          <w:numId w:val="138"/>
        </w:numPr>
      </w:pPr>
      <w:r w:rsidRPr="00633863">
        <w:t>sc start "ServiceName"</w:t>
      </w:r>
      <w:r w:rsidRPr="00633863">
        <w:rPr>
          <w:b/>
          <w:bCs/>
        </w:rPr>
        <w:t> / </w:t>
      </w:r>
      <w:r w:rsidRPr="00633863">
        <w:t>sc stop "ServiceName" - Starts or stops a service.</w:t>
      </w:r>
    </w:p>
    <w:p w14:paraId="3A03FD42" w14:textId="77777777" w:rsidR="00633863" w:rsidRPr="00633863" w:rsidRDefault="00633863" w:rsidP="000305EF">
      <w:pPr>
        <w:numPr>
          <w:ilvl w:val="1"/>
          <w:numId w:val="138"/>
        </w:numPr>
      </w:pPr>
      <w:r w:rsidRPr="00633863">
        <w:t>sc config "ServiceName" start= disabled - Changes a service's startup type (auto, manual, disabled). </w:t>
      </w:r>
      <w:r w:rsidRPr="00633863">
        <w:rPr>
          <w:b/>
          <w:bCs/>
        </w:rPr>
        <w:t>Note the space after </w:t>
      </w:r>
      <w:r w:rsidRPr="00633863">
        <w:t>=.</w:t>
      </w:r>
    </w:p>
    <w:p w14:paraId="46179668" w14:textId="77777777" w:rsidR="00633863" w:rsidRPr="00633863" w:rsidRDefault="00633863" w:rsidP="000305EF">
      <w:pPr>
        <w:numPr>
          <w:ilvl w:val="1"/>
          <w:numId w:val="138"/>
        </w:numPr>
      </w:pPr>
      <w:r w:rsidRPr="00633863">
        <w:t>sc qc "ServiceName" - Queries the full configuration (path, dependencies, account).</w:t>
      </w:r>
    </w:p>
    <w:p w14:paraId="11F1EDEC" w14:textId="77777777" w:rsidR="00633863" w:rsidRPr="00633863" w:rsidRDefault="00633863" w:rsidP="000305EF">
      <w:pPr>
        <w:numPr>
          <w:ilvl w:val="1"/>
          <w:numId w:val="138"/>
        </w:numPr>
      </w:pPr>
      <w:r w:rsidRPr="00633863">
        <w:t>sc delete "ServiceName" - </w:t>
      </w:r>
      <w:r w:rsidRPr="00633863">
        <w:rPr>
          <w:b/>
          <w:bCs/>
        </w:rPr>
        <w:t>Permanently removes a service from the system.</w:t>
      </w:r>
      <w:r w:rsidRPr="00633863">
        <w:t> Use with extreme caution.</w:t>
      </w:r>
    </w:p>
    <w:p w14:paraId="09413DEB" w14:textId="77777777" w:rsidR="00633863" w:rsidRPr="00633863" w:rsidRDefault="00633863" w:rsidP="00633863">
      <w:r w:rsidRPr="00633863">
        <w:rPr>
          <w:b/>
          <w:bCs/>
        </w:rPr>
        <w:t>Why use </w:t>
      </w:r>
      <w:r w:rsidRPr="00633863">
        <w:t>sc</w:t>
      </w:r>
      <w:r w:rsidRPr="00633863">
        <w:rPr>
          <w:b/>
          <w:bCs/>
        </w:rPr>
        <w:t> over </w:t>
      </w:r>
      <w:r w:rsidRPr="00633863">
        <w:t>net</w:t>
      </w:r>
      <w:r w:rsidRPr="00633863">
        <w:rPr>
          <w:b/>
          <w:bCs/>
        </w:rPr>
        <w:t>?</w:t>
      </w:r>
      <w:r w:rsidRPr="00633863">
        <w:t> sc exposes everything: dependencies, failure actions, specific error codes, and allows creation/deletion of services.</w:t>
      </w:r>
    </w:p>
    <w:p w14:paraId="26F12947" w14:textId="77777777" w:rsidR="00633863" w:rsidRPr="00633863" w:rsidRDefault="00633863" w:rsidP="00633863">
      <w:r w:rsidRPr="00633863">
        <w:rPr>
          <w:b/>
          <w:bCs/>
        </w:rPr>
        <w:t>Modern Context:</w:t>
      </w:r>
      <w:r w:rsidRPr="00633863">
        <w:t> In PowerShell, Get-Service, Start-Service, Set-Service are the object-oriented equivalents, but sc remains vital for batch files and environments where PowerShell isn't available.</w:t>
      </w:r>
    </w:p>
    <w:p w14:paraId="0CC95885" w14:textId="498FE444" w:rsidR="00633863" w:rsidRDefault="00633863" w:rsidP="00633863"/>
    <w:p w14:paraId="76365895" w14:textId="77777777" w:rsidR="00633863" w:rsidRPr="00633863" w:rsidRDefault="00633863" w:rsidP="00633863"/>
    <w:p w14:paraId="2355A3FC" w14:textId="77777777" w:rsidR="00633863" w:rsidRPr="00633863" w:rsidRDefault="00633863" w:rsidP="00633863">
      <w:pPr>
        <w:pStyle w:val="Style3"/>
      </w:pPr>
      <w:bookmarkStart w:id="193" w:name="_Toc226087626"/>
      <w:r w:rsidRPr="00633863">
        <w:lastRenderedPageBreak/>
        <w:t>Shutting Down with the SHUTDOWN Command</w:t>
      </w:r>
      <w:bookmarkEnd w:id="193"/>
    </w:p>
    <w:p w14:paraId="2780C0D5" w14:textId="77777777" w:rsidR="00633863" w:rsidRPr="00633863" w:rsidRDefault="00633863" w:rsidP="00633863">
      <w:r w:rsidRPr="00633863">
        <w:rPr>
          <w:b/>
          <w:bCs/>
        </w:rPr>
        <w:t>What it is:</w:t>
      </w:r>
      <w:r w:rsidRPr="00633863">
        <w:t> A command to shut down, restart, or log off the local or a remote computer.</w:t>
      </w:r>
    </w:p>
    <w:p w14:paraId="11726D65" w14:textId="77777777" w:rsidR="00633863" w:rsidRPr="00633863" w:rsidRDefault="00633863" w:rsidP="00633863">
      <w:r w:rsidRPr="00633863">
        <w:rPr>
          <w:b/>
          <w:bCs/>
        </w:rPr>
        <w:t>Modern Use (2026):</w:t>
      </w:r>
    </w:p>
    <w:p w14:paraId="6DDB7024" w14:textId="77777777" w:rsidR="00633863" w:rsidRPr="00633863" w:rsidRDefault="00633863" w:rsidP="000305EF">
      <w:pPr>
        <w:numPr>
          <w:ilvl w:val="0"/>
          <w:numId w:val="139"/>
        </w:numPr>
      </w:pPr>
      <w:r w:rsidRPr="00633863">
        <w:rPr>
          <w:b/>
          <w:bCs/>
        </w:rPr>
        <w:t>Essential for scripts, remote administration, and scheduled tasks.</w:t>
      </w:r>
    </w:p>
    <w:p w14:paraId="1669F49D" w14:textId="77777777" w:rsidR="00633863" w:rsidRPr="00633863" w:rsidRDefault="00633863" w:rsidP="000305EF">
      <w:pPr>
        <w:numPr>
          <w:ilvl w:val="0"/>
          <w:numId w:val="139"/>
        </w:numPr>
      </w:pPr>
      <w:r w:rsidRPr="00633863">
        <w:rPr>
          <w:b/>
          <w:bCs/>
        </w:rPr>
        <w:t>Essential Switches:</w:t>
      </w:r>
    </w:p>
    <w:p w14:paraId="79D9F549" w14:textId="77777777" w:rsidR="00633863" w:rsidRPr="00633863" w:rsidRDefault="00633863" w:rsidP="000305EF">
      <w:pPr>
        <w:numPr>
          <w:ilvl w:val="1"/>
          <w:numId w:val="139"/>
        </w:numPr>
      </w:pPr>
      <w:r w:rsidRPr="00633863">
        <w:t>shutdown /s - Shuts down the computer.</w:t>
      </w:r>
    </w:p>
    <w:p w14:paraId="39A3F1F3" w14:textId="77777777" w:rsidR="00633863" w:rsidRPr="00633863" w:rsidRDefault="00633863" w:rsidP="000305EF">
      <w:pPr>
        <w:numPr>
          <w:ilvl w:val="1"/>
          <w:numId w:val="139"/>
        </w:numPr>
      </w:pPr>
      <w:r w:rsidRPr="00633863">
        <w:t>shutdown /r - Restarts the computer.</w:t>
      </w:r>
    </w:p>
    <w:p w14:paraId="6185B7A4" w14:textId="77777777" w:rsidR="00633863" w:rsidRPr="00633863" w:rsidRDefault="00633863" w:rsidP="000305EF">
      <w:pPr>
        <w:numPr>
          <w:ilvl w:val="1"/>
          <w:numId w:val="139"/>
        </w:numPr>
      </w:pPr>
      <w:r w:rsidRPr="00633863">
        <w:t>shutdown /l - Logs off the current user.</w:t>
      </w:r>
    </w:p>
    <w:p w14:paraId="61E2E98A" w14:textId="77777777" w:rsidR="00633863" w:rsidRPr="00633863" w:rsidRDefault="00633863" w:rsidP="000305EF">
      <w:pPr>
        <w:numPr>
          <w:ilvl w:val="1"/>
          <w:numId w:val="139"/>
        </w:numPr>
      </w:pPr>
      <w:r w:rsidRPr="00633863">
        <w:t>shutdown /a - </w:t>
      </w:r>
      <w:r w:rsidRPr="00633863">
        <w:rPr>
          <w:b/>
          <w:bCs/>
        </w:rPr>
        <w:t>Aborts</w:t>
      </w:r>
      <w:r w:rsidRPr="00633863">
        <w:t> a pending shutdown/restart (if there's time left).</w:t>
      </w:r>
    </w:p>
    <w:p w14:paraId="5926409A" w14:textId="77777777" w:rsidR="00633863" w:rsidRPr="00633863" w:rsidRDefault="00633863" w:rsidP="000305EF">
      <w:pPr>
        <w:numPr>
          <w:ilvl w:val="1"/>
          <w:numId w:val="139"/>
        </w:numPr>
      </w:pPr>
      <w:r w:rsidRPr="00633863">
        <w:t>shutdown /m \\ComputerName - Target a remote computer.</w:t>
      </w:r>
    </w:p>
    <w:p w14:paraId="2B893C3F" w14:textId="77777777" w:rsidR="00633863" w:rsidRPr="00633863" w:rsidRDefault="00633863" w:rsidP="000305EF">
      <w:pPr>
        <w:numPr>
          <w:ilvl w:val="1"/>
          <w:numId w:val="139"/>
        </w:numPr>
      </w:pPr>
      <w:r w:rsidRPr="00633863">
        <w:t>shutdown /t XX - Sets a delay in seconds (e.g., /t 60 for one minute). Default is 30.</w:t>
      </w:r>
    </w:p>
    <w:p w14:paraId="4AD910BB" w14:textId="77777777" w:rsidR="00633863" w:rsidRPr="00633863" w:rsidRDefault="00633863" w:rsidP="000305EF">
      <w:pPr>
        <w:numPr>
          <w:ilvl w:val="1"/>
          <w:numId w:val="139"/>
        </w:numPr>
      </w:pPr>
      <w:r w:rsidRPr="00633863">
        <w:t>shutdown /c "Your comment here" - Displays a message to the user and logs the reason.</w:t>
      </w:r>
    </w:p>
    <w:p w14:paraId="0463B998" w14:textId="77777777" w:rsidR="00633863" w:rsidRPr="00633863" w:rsidRDefault="00633863" w:rsidP="000305EF">
      <w:pPr>
        <w:numPr>
          <w:ilvl w:val="1"/>
          <w:numId w:val="139"/>
        </w:numPr>
      </w:pPr>
      <w:r w:rsidRPr="00633863">
        <w:t>shutdown /h - Hibernates the computer (if enabled).</w:t>
      </w:r>
    </w:p>
    <w:p w14:paraId="00D39FAA" w14:textId="77777777" w:rsidR="00633863" w:rsidRPr="00633863" w:rsidRDefault="00633863" w:rsidP="00633863">
      <w:r w:rsidRPr="00633863">
        <w:rPr>
          <w:b/>
          <w:bCs/>
        </w:rPr>
        <w:t>Pro Tip:</w:t>
      </w:r>
      <w:r w:rsidRPr="00633863">
        <w:t> The classic "fast shutdown" shortcut target is still valid: shutdown.exe /s /t 0. This skips all delays and warnings.</w:t>
      </w:r>
    </w:p>
    <w:p w14:paraId="51A0ED03" w14:textId="55B4DC9D" w:rsidR="00633863" w:rsidRPr="00633863" w:rsidRDefault="00633863" w:rsidP="00633863"/>
    <w:p w14:paraId="25B16508" w14:textId="77777777" w:rsidR="00633863" w:rsidRPr="00633863" w:rsidRDefault="00633863" w:rsidP="00633863">
      <w:pPr>
        <w:pStyle w:val="Style3"/>
      </w:pPr>
      <w:bookmarkStart w:id="194" w:name="_Toc226087627"/>
      <w:r w:rsidRPr="00633863">
        <w:t>Obsolete or Niche Utilities</w:t>
      </w:r>
      <w:bookmarkEnd w:id="194"/>
    </w:p>
    <w:p w14:paraId="217DBA27" w14:textId="77777777" w:rsidR="00633863" w:rsidRPr="00633863" w:rsidRDefault="00633863" w:rsidP="000305EF">
      <w:pPr>
        <w:numPr>
          <w:ilvl w:val="0"/>
          <w:numId w:val="140"/>
        </w:numPr>
      </w:pPr>
      <w:r w:rsidRPr="00633863">
        <w:t>OSUNINST</w:t>
      </w:r>
      <w:r w:rsidRPr="00633863">
        <w:rPr>
          <w:b/>
          <w:bCs/>
        </w:rPr>
        <w:t>:</w:t>
      </w:r>
      <w:r w:rsidRPr="00633863">
        <w:t> </w:t>
      </w:r>
      <w:r w:rsidRPr="00633863">
        <w:rPr>
          <w:b/>
          <w:bCs/>
        </w:rPr>
        <w:t>Does not exist in modern Windows.</w:t>
      </w:r>
      <w:r w:rsidRPr="00633863">
        <w:t> You cannot "uninstall" Windows from within itself. To remove it, you boot from external media and reformat the drive.</w:t>
      </w:r>
    </w:p>
    <w:p w14:paraId="6F5B2043" w14:textId="77777777" w:rsidR="00633863" w:rsidRPr="00633863" w:rsidRDefault="00633863" w:rsidP="000305EF">
      <w:pPr>
        <w:numPr>
          <w:ilvl w:val="0"/>
          <w:numId w:val="140"/>
        </w:numPr>
      </w:pPr>
      <w:r w:rsidRPr="00633863">
        <w:t>COMREPL</w:t>
      </w:r>
      <w:r w:rsidRPr="00633863">
        <w:rPr>
          <w:b/>
          <w:bCs/>
        </w:rPr>
        <w:t> (COM+ Replication):</w:t>
      </w:r>
      <w:r w:rsidRPr="00633863">
        <w:t> A </w:t>
      </w:r>
      <w:r w:rsidRPr="00633863">
        <w:rPr>
          <w:b/>
          <w:bCs/>
        </w:rPr>
        <w:t>specialist server tool</w:t>
      </w:r>
      <w:r w:rsidRPr="00633863">
        <w:t> for replicating COM+ application configurations in enterprise environments. Irrelevant for desktop users and modern cloud applications.</w:t>
      </w:r>
    </w:p>
    <w:p w14:paraId="15F1B017" w14:textId="77777777" w:rsidR="00633863" w:rsidRPr="00633863" w:rsidRDefault="00633863" w:rsidP="000305EF">
      <w:pPr>
        <w:numPr>
          <w:ilvl w:val="0"/>
          <w:numId w:val="140"/>
        </w:numPr>
      </w:pPr>
      <w:r w:rsidRPr="00633863">
        <w:t>REGTLLIB</w:t>
      </w:r>
      <w:r w:rsidRPr="00633863">
        <w:rPr>
          <w:b/>
          <w:bCs/>
        </w:rPr>
        <w:t> (Register Type Library):</w:t>
      </w:r>
      <w:r w:rsidRPr="00633863">
        <w:t> A developer tool for registering COM type libraries (.tlb files). Replaced by modern registration methods and is rarely used directly.</w:t>
      </w:r>
    </w:p>
    <w:p w14:paraId="73FD1EAB" w14:textId="77777777" w:rsidR="00633863" w:rsidRPr="00633863" w:rsidRDefault="00633863" w:rsidP="000305EF">
      <w:pPr>
        <w:numPr>
          <w:ilvl w:val="0"/>
          <w:numId w:val="140"/>
        </w:numPr>
      </w:pPr>
      <w:r w:rsidRPr="00633863">
        <w:t>SRDIAG</w:t>
      </w:r>
      <w:r w:rsidRPr="00633863">
        <w:rPr>
          <w:b/>
          <w:bCs/>
        </w:rPr>
        <w:t> (System Restore Diagnostic):</w:t>
      </w:r>
      <w:r w:rsidRPr="00633863">
        <w:t> A </w:t>
      </w:r>
      <w:r w:rsidRPr="00633863">
        <w:rPr>
          <w:b/>
          <w:bCs/>
        </w:rPr>
        <w:t>Windows XP-era tool</w:t>
      </w:r>
      <w:r w:rsidRPr="00633863">
        <w:t> for diagnosing System Restore. Completely obsolete. Modern Windows has </w:t>
      </w:r>
      <w:r w:rsidRPr="00633863">
        <w:rPr>
          <w:b/>
          <w:bCs/>
        </w:rPr>
        <w:t>built-in System Restore</w:t>
      </w:r>
      <w:r w:rsidRPr="00633863">
        <w:t> accessible via rstrui.exe and powerful recovery environments.</w:t>
      </w:r>
    </w:p>
    <w:p w14:paraId="0808C137" w14:textId="77777777" w:rsidR="00633863" w:rsidRPr="00633863" w:rsidRDefault="00633863" w:rsidP="00633863">
      <w:pPr>
        <w:pStyle w:val="Style3"/>
      </w:pPr>
      <w:bookmarkStart w:id="195" w:name="_Toc226087628"/>
      <w:r w:rsidRPr="00633863">
        <w:lastRenderedPageBreak/>
        <w:t>Modern Perspective (2026)</w:t>
      </w:r>
      <w:bookmarkEnd w:id="195"/>
    </w:p>
    <w:p w14:paraId="52E908B0" w14:textId="77777777" w:rsidR="00633863" w:rsidRPr="00633863" w:rsidRDefault="00633863" w:rsidP="000305EF">
      <w:pPr>
        <w:numPr>
          <w:ilvl w:val="0"/>
          <w:numId w:val="141"/>
        </w:numPr>
      </w:pPr>
      <w:r w:rsidRPr="00633863">
        <w:t>RUNDLL32 is a </w:t>
      </w:r>
      <w:r w:rsidRPr="00633863">
        <w:rPr>
          <w:b/>
          <w:bCs/>
        </w:rPr>
        <w:t>handy trick box</w:t>
      </w:r>
      <w:r w:rsidRPr="00633863">
        <w:t> for power users and scripters to access specific system dialogs. It's not for beginners.</w:t>
      </w:r>
    </w:p>
    <w:p w14:paraId="50FF1A22" w14:textId="77777777" w:rsidR="00633863" w:rsidRPr="00633863" w:rsidRDefault="00633863" w:rsidP="000305EF">
      <w:pPr>
        <w:numPr>
          <w:ilvl w:val="0"/>
          <w:numId w:val="141"/>
        </w:numPr>
      </w:pPr>
      <w:r w:rsidRPr="00633863">
        <w:t>SC</w:t>
      </w:r>
      <w:r w:rsidRPr="00633863">
        <w:rPr>
          <w:b/>
          <w:bCs/>
        </w:rPr>
        <w:t> (Service Controller)</w:t>
      </w:r>
      <w:r w:rsidRPr="00633863">
        <w:t> is a </w:t>
      </w:r>
      <w:r w:rsidRPr="00633863">
        <w:rPr>
          <w:b/>
          <w:bCs/>
        </w:rPr>
        <w:t>professional system administration tool.</w:t>
      </w:r>
      <w:r w:rsidRPr="00633863">
        <w:t> If you manage servers or need to script service behavior, you must know it.</w:t>
      </w:r>
    </w:p>
    <w:p w14:paraId="659A6E27" w14:textId="77777777" w:rsidR="00633863" w:rsidRPr="00633863" w:rsidRDefault="00633863" w:rsidP="000305EF">
      <w:pPr>
        <w:numPr>
          <w:ilvl w:val="0"/>
          <w:numId w:val="141"/>
        </w:numPr>
      </w:pPr>
      <w:r w:rsidRPr="00633863">
        <w:t>SHUTDOWN is a </w:t>
      </w:r>
      <w:r w:rsidRPr="00633863">
        <w:rPr>
          <w:b/>
          <w:bCs/>
        </w:rPr>
        <w:t>practical tool for automation and remote management.</w:t>
      </w:r>
      <w:r w:rsidRPr="00633863">
        <w:t> Everyone should know /s, /r, and /a.</w:t>
      </w:r>
    </w:p>
    <w:p w14:paraId="7080CC45" w14:textId="77777777" w:rsidR="00633863" w:rsidRPr="00633863" w:rsidRDefault="00633863" w:rsidP="000305EF">
      <w:pPr>
        <w:numPr>
          <w:ilvl w:val="0"/>
          <w:numId w:val="141"/>
        </w:numPr>
      </w:pPr>
      <w:r w:rsidRPr="00633863">
        <w:t>The other utilities (OSUNINST, COMREPL, etc.) are </w:t>
      </w:r>
      <w:r w:rsidRPr="00633863">
        <w:rPr>
          <w:b/>
          <w:bCs/>
        </w:rPr>
        <w:t>historical artifacts</w:t>
      </w:r>
      <w:r w:rsidRPr="00633863">
        <w:t> from a time when Windows management was more fragmented. They are not part of the modern toolkit. Focus on sc and shutdown.</w:t>
      </w:r>
    </w:p>
    <w:p w14:paraId="53498B51" w14:textId="48589295" w:rsidR="00633863" w:rsidRDefault="00633863" w:rsidP="00200A16">
      <w:r>
        <w:t xml:space="preserve"> </w:t>
      </w:r>
    </w:p>
    <w:p w14:paraId="5CA64270" w14:textId="74B45685" w:rsidR="005C48B6" w:rsidRPr="005C48B6" w:rsidRDefault="005C48B6" w:rsidP="005C48B6">
      <w:pPr>
        <w:rPr>
          <w:rStyle w:val="Style2Char"/>
        </w:rPr>
      </w:pPr>
      <w:r w:rsidRPr="005C48B6">
        <w:rPr>
          <w:rFonts w:ascii="Segoe UI Emoji" w:hAnsi="Segoe UI Emoji" w:cs="Segoe UI Emoji"/>
          <w:b/>
          <w:bCs/>
        </w:rPr>
        <w:t>🧰</w:t>
      </w:r>
      <w:r w:rsidRPr="005C48B6">
        <w:rPr>
          <w:b/>
          <w:bCs/>
        </w:rPr>
        <w:t> </w:t>
      </w:r>
      <w:r w:rsidRPr="005C48B6">
        <w:rPr>
          <w:rStyle w:val="Style2Char"/>
          <w:sz w:val="28"/>
          <w:szCs w:val="22"/>
        </w:rPr>
        <w:t>ENTERPRISE &amp; DEVELOPER UTILITIES: WBEM, WMI, SXS, AND MORE</w:t>
      </w:r>
    </w:p>
    <w:p w14:paraId="714FADFB" w14:textId="77777777" w:rsidR="005C48B6" w:rsidRPr="005C48B6" w:rsidRDefault="005C48B6" w:rsidP="005C48B6">
      <w:r w:rsidRPr="005C48B6">
        <w:t>This chapter is the "deep cuts" of the Windows command line—tools you might not use daily, but are </w:t>
      </w:r>
      <w:r w:rsidRPr="005C48B6">
        <w:rPr>
          <w:b/>
          <w:bCs/>
        </w:rPr>
        <w:t>critical for system administrators and developers</w:t>
      </w:r>
      <w:r w:rsidRPr="005C48B6">
        <w:t> when specific problems arise. It's about </w:t>
      </w:r>
      <w:r w:rsidRPr="005C48B6">
        <w:rPr>
          <w:b/>
          <w:bCs/>
        </w:rPr>
        <w:t>managing the management layer itself</w:t>
      </w:r>
      <w:r w:rsidRPr="005C48B6">
        <w:t>, debugging DLL conflicts, and handling compiled scripts.</w:t>
      </w:r>
    </w:p>
    <w:p w14:paraId="18D27A96" w14:textId="7377E4E9" w:rsidR="005C48B6" w:rsidRPr="005C48B6" w:rsidRDefault="005C48B6" w:rsidP="005C48B6"/>
    <w:p w14:paraId="5DB57E78" w14:textId="30D7B89E" w:rsidR="005C48B6" w:rsidRPr="005C48B6" w:rsidRDefault="005C48B6" w:rsidP="005C48B6">
      <w:pPr>
        <w:rPr>
          <w:b/>
          <w:bCs/>
        </w:rPr>
      </w:pPr>
      <w:r w:rsidRPr="005C48B6">
        <w:rPr>
          <w:rStyle w:val="Style2Char"/>
        </w:rPr>
        <w:t>WBEM &amp; WMI: Windows' Built-in Remote Management Engine</w:t>
      </w:r>
      <w:r w:rsidRPr="005C48B6">
        <w:rPr>
          <w:rFonts w:ascii="Segoe UI Emoji" w:hAnsi="Segoe UI Emoji" w:cs="Segoe UI Emoji"/>
          <w:b/>
          <w:bCs/>
        </w:rPr>
        <w:t xml:space="preserve"> 🌐</w:t>
      </w:r>
      <w:r w:rsidRPr="005C48B6">
        <w:rPr>
          <w:b/>
          <w:bCs/>
        </w:rPr>
        <w:t> </w:t>
      </w:r>
      <w:r>
        <w:rPr>
          <w:b/>
          <w:bCs/>
        </w:rPr>
        <w:t xml:space="preserve"> </w:t>
      </w:r>
    </w:p>
    <w:p w14:paraId="16C1A15B" w14:textId="77777777" w:rsidR="005C48B6" w:rsidRPr="005C48B6" w:rsidRDefault="005C48B6" w:rsidP="005C48B6">
      <w:r w:rsidRPr="005C48B6">
        <w:rPr>
          <w:b/>
          <w:bCs/>
        </w:rPr>
        <w:t>The Core Concept:</w:t>
      </w:r>
      <w:r w:rsidRPr="005C48B6">
        <w:t> </w:t>
      </w:r>
      <w:r w:rsidRPr="005C48B6">
        <w:rPr>
          <w:b/>
          <w:bCs/>
        </w:rPr>
        <w:t>WBEM (Web-Based Enterprise Management)</w:t>
      </w:r>
      <w:r w:rsidRPr="005C48B6">
        <w:t> is a standard for remotely managing hardware and software. </w:t>
      </w:r>
      <w:r w:rsidRPr="005C48B6">
        <w:rPr>
          <w:b/>
          <w:bCs/>
        </w:rPr>
        <w:t>WMI (Windows Management Instrumentation)</w:t>
      </w:r>
      <w:r w:rsidRPr="005C48B6">
        <w:t> is Microsoft's implementation of WBEM for Windows. It's a giant, queryable database of </w:t>
      </w:r>
      <w:r w:rsidRPr="005C48B6">
        <w:rPr>
          <w:b/>
          <w:bCs/>
        </w:rPr>
        <w:t>every component in your system</w:t>
      </w:r>
      <w:r w:rsidRPr="005C48B6">
        <w:t>—hardware, OS settings, services, applications.</w:t>
      </w:r>
    </w:p>
    <w:p w14:paraId="1D57D8C8" w14:textId="77777777" w:rsidR="005C48B6" w:rsidRDefault="005C48B6" w:rsidP="005C48B6">
      <w:r w:rsidRPr="005C48B6">
        <w:rPr>
          <w:b/>
          <w:bCs/>
        </w:rPr>
        <w:t>Why it matters:</w:t>
      </w:r>
      <w:r w:rsidRPr="005C48B6">
        <w:t> WMI lets you </w:t>
      </w:r>
      <w:r w:rsidRPr="005C48B6">
        <w:rPr>
          <w:b/>
          <w:bCs/>
        </w:rPr>
        <w:t>script and automate almost anything</w:t>
      </w:r>
      <w:r w:rsidRPr="005C48B6">
        <w:t> on a local or remote Windows machine. Want to know the serial number of every hard drive across 100 servers? Get a list of all services set to auto-start? WMI can do that via scripts or command-line tools.</w:t>
      </w:r>
    </w:p>
    <w:p w14:paraId="33447402" w14:textId="77777777" w:rsidR="005C48B6" w:rsidRDefault="005C48B6" w:rsidP="005C48B6"/>
    <w:p w14:paraId="36F3A53D" w14:textId="77777777" w:rsidR="005C48B6" w:rsidRDefault="005C48B6" w:rsidP="005C48B6"/>
    <w:p w14:paraId="56DE848B" w14:textId="77777777" w:rsidR="005C48B6" w:rsidRDefault="005C48B6" w:rsidP="005C48B6"/>
    <w:p w14:paraId="6DA436CD" w14:textId="77777777" w:rsidR="005C48B6" w:rsidRDefault="005C48B6" w:rsidP="005C48B6"/>
    <w:p w14:paraId="10817AEA" w14:textId="77777777" w:rsidR="005C48B6" w:rsidRPr="005C48B6" w:rsidRDefault="005C48B6" w:rsidP="005C48B6"/>
    <w:p w14:paraId="4E243763" w14:textId="77777777" w:rsidR="005C48B6" w:rsidRPr="005C48B6" w:rsidRDefault="005C48B6" w:rsidP="005C48B6">
      <w:pPr>
        <w:pStyle w:val="Style3"/>
      </w:pPr>
      <w:bookmarkStart w:id="196" w:name="_Toc226087629"/>
      <w:r w:rsidRPr="005C48B6">
        <w:lastRenderedPageBreak/>
        <w:t>1. The Script Compiler: MOFComp</w:t>
      </w:r>
      <w:bookmarkEnd w:id="196"/>
    </w:p>
    <w:p w14:paraId="5E6DBCC9" w14:textId="77777777" w:rsidR="005C48B6" w:rsidRPr="005C48B6" w:rsidRDefault="005C48B6" w:rsidP="005C48B6">
      <w:r w:rsidRPr="005C48B6">
        <w:rPr>
          <w:b/>
          <w:bCs/>
        </w:rPr>
        <w:t>What it does:</w:t>
      </w:r>
      <w:r w:rsidRPr="005C48B6">
        <w:t> </w:t>
      </w:r>
      <w:r w:rsidRPr="005C48B6">
        <w:rPr>
          <w:b/>
          <w:bCs/>
        </w:rPr>
        <w:t>Compiles </w:t>
      </w:r>
      <w:r w:rsidRPr="005C48B6">
        <w:t>.MOF</w:t>
      </w:r>
      <w:r w:rsidRPr="005C48B6">
        <w:rPr>
          <w:b/>
          <w:bCs/>
        </w:rPr>
        <w:t> files.</w:t>
      </w:r>
      <w:r w:rsidRPr="005C48B6">
        <w:t> MOF (Managed Object Format) is a language used to </w:t>
      </w:r>
      <w:r w:rsidRPr="005C48B6">
        <w:rPr>
          <w:b/>
          <w:bCs/>
        </w:rPr>
        <w:t>define new classes and objects</w:t>
      </w:r>
      <w:r w:rsidRPr="005C48B6">
        <w:t> in the WMI repository. It's how you extend WMI to understand new hardware or software.</w:t>
      </w:r>
    </w:p>
    <w:p w14:paraId="32F05378" w14:textId="77777777" w:rsidR="005C48B6" w:rsidRPr="005C48B6" w:rsidRDefault="005C48B6" w:rsidP="005C48B6">
      <w:r w:rsidRPr="005C48B6">
        <w:rPr>
          <w:b/>
          <w:bCs/>
        </w:rPr>
        <w:t>Real-World Use:</w:t>
      </w:r>
      <w:r w:rsidRPr="005C48B6">
        <w:t> You'd use this if you're a </w:t>
      </w:r>
      <w:r w:rsidRPr="005C48B6">
        <w:rPr>
          <w:b/>
          <w:bCs/>
        </w:rPr>
        <w:t>hardware vendor</w:t>
      </w:r>
      <w:r w:rsidRPr="005C48B6">
        <w:t> providing WMI drivers, or an </w:t>
      </w:r>
      <w:r w:rsidRPr="005C48B6">
        <w:rPr>
          <w:b/>
          <w:bCs/>
        </w:rPr>
        <w:t>admin</w:t>
      </w:r>
      <w:r w:rsidRPr="005C48B6">
        <w:t> deploying a custom management script that needs to add new WMI classes. It's a </w:t>
      </w:r>
      <w:r w:rsidRPr="005C48B6">
        <w:rPr>
          <w:b/>
          <w:bCs/>
        </w:rPr>
        <w:t>developer/administrator tool</w:t>
      </w:r>
      <w:r w:rsidRPr="005C48B6">
        <w:t>, not for everyday users.</w:t>
      </w:r>
    </w:p>
    <w:p w14:paraId="48BF0460" w14:textId="77777777" w:rsidR="005C48B6" w:rsidRPr="005C48B6" w:rsidRDefault="005C48B6" w:rsidP="005C48B6">
      <w:r w:rsidRPr="005C48B6">
        <w:rPr>
          <w:b/>
          <w:bCs/>
        </w:rPr>
        <w:t>Key Switches:</w:t>
      </w:r>
    </w:p>
    <w:p w14:paraId="6317B249" w14:textId="77777777" w:rsidR="005C48B6" w:rsidRPr="005C48B6" w:rsidRDefault="005C48B6" w:rsidP="000305EF">
      <w:pPr>
        <w:numPr>
          <w:ilvl w:val="0"/>
          <w:numId w:val="142"/>
        </w:numPr>
      </w:pPr>
      <w:r w:rsidRPr="005C48B6">
        <w:t>-check – Syntax check only (doesn't update the repository).</w:t>
      </w:r>
    </w:p>
    <w:p w14:paraId="1F1F8B70" w14:textId="77777777" w:rsidR="005C48B6" w:rsidRPr="005C48B6" w:rsidRDefault="005C48B6" w:rsidP="000305EF">
      <w:pPr>
        <w:numPr>
          <w:ilvl w:val="0"/>
          <w:numId w:val="142"/>
        </w:numPr>
      </w:pPr>
      <w:r w:rsidRPr="005C48B6">
        <w:t>-N:root\default – Loads the compiled MOF into a specific </w:t>
      </w:r>
      <w:r w:rsidRPr="005C48B6">
        <w:rPr>
          <w:b/>
          <w:bCs/>
        </w:rPr>
        <w:t>WMI namespace</w:t>
      </w:r>
      <w:r w:rsidRPr="005C48B6">
        <w:t>.</w:t>
      </w:r>
    </w:p>
    <w:p w14:paraId="18351744" w14:textId="77777777" w:rsidR="005C48B6" w:rsidRPr="005C48B6" w:rsidRDefault="005C48B6" w:rsidP="000305EF">
      <w:pPr>
        <w:numPr>
          <w:ilvl w:val="0"/>
          <w:numId w:val="142"/>
        </w:numPr>
      </w:pPr>
      <w:r w:rsidRPr="005C48B6">
        <w:t>-B:output.mof – Outputs a binary MOF file instead of updating the live repository (safe testing).</w:t>
      </w:r>
    </w:p>
    <w:p w14:paraId="47CA3B6F" w14:textId="77777777" w:rsidR="005C48B6" w:rsidRPr="005C48B6" w:rsidRDefault="005C48B6" w:rsidP="005C48B6">
      <w:r w:rsidRPr="005C48B6">
        <w:rPr>
          <w:b/>
          <w:bCs/>
        </w:rPr>
        <w:t>Bottom Line:</w:t>
      </w:r>
      <w:r w:rsidRPr="005C48B6">
        <w:t> This is for </w:t>
      </w:r>
      <w:r w:rsidRPr="005C48B6">
        <w:rPr>
          <w:b/>
          <w:bCs/>
        </w:rPr>
        <w:t>extending WMI's capabilities</w:t>
      </w:r>
      <w:r w:rsidRPr="005C48B6">
        <w:t>. If you're just </w:t>
      </w:r>
      <w:r w:rsidRPr="005C48B6">
        <w:rPr>
          <w:i/>
          <w:iCs/>
        </w:rPr>
        <w:t>querying</w:t>
      </w:r>
      <w:r w:rsidRPr="005C48B6">
        <w:t> existing WMI data, you use wmic or PowerShell's Get-WmiObject.</w:t>
      </w:r>
    </w:p>
    <w:p w14:paraId="7E75EFAA" w14:textId="77777777" w:rsidR="005C48B6" w:rsidRDefault="005C48B6" w:rsidP="005C48B6">
      <w:pPr>
        <w:rPr>
          <w:b/>
          <w:bCs/>
        </w:rPr>
      </w:pPr>
    </w:p>
    <w:p w14:paraId="3456DFDA" w14:textId="561BAAD7" w:rsidR="005C48B6" w:rsidRPr="005C48B6" w:rsidRDefault="005C48B6" w:rsidP="005C48B6">
      <w:pPr>
        <w:pStyle w:val="Style3"/>
      </w:pPr>
      <w:bookmarkStart w:id="197" w:name="_Toc226087630"/>
      <w:r w:rsidRPr="005C48B6">
        <w:t>2. The WMI Service Manager: WinMgmt</w:t>
      </w:r>
      <w:bookmarkEnd w:id="197"/>
    </w:p>
    <w:p w14:paraId="03D66F76" w14:textId="77777777" w:rsidR="005C48B6" w:rsidRPr="005C48B6" w:rsidRDefault="005C48B6" w:rsidP="005C48B6">
      <w:r w:rsidRPr="005C48B6">
        <w:rPr>
          <w:b/>
          <w:bCs/>
        </w:rPr>
        <w:t>What it does:</w:t>
      </w:r>
      <w:r w:rsidRPr="005C48B6">
        <w:t> </w:t>
      </w:r>
      <w:r w:rsidRPr="005C48B6">
        <w:rPr>
          <w:b/>
          <w:bCs/>
        </w:rPr>
        <w:t>Directly manages the WMI service (</w:t>
      </w:r>
      <w:r w:rsidRPr="005C48B6">
        <w:t>WinMgmt.exe</w:t>
      </w:r>
      <w:r w:rsidRPr="005C48B6">
        <w:rPr>
          <w:b/>
          <w:bCs/>
        </w:rPr>
        <w:t>)</w:t>
      </w:r>
      <w:r w:rsidRPr="005C48B6">
        <w:t>. This is lower-level than the Services console—it handles the WMI repository itself.</w:t>
      </w:r>
    </w:p>
    <w:p w14:paraId="547EBD5C" w14:textId="77777777" w:rsidR="005C48B6" w:rsidRPr="005C48B6" w:rsidRDefault="005C48B6" w:rsidP="005C48B6">
      <w:r w:rsidRPr="005C48B6">
        <w:rPr>
          <w:b/>
          <w:bCs/>
        </w:rPr>
        <w:t>Key Tasks:</w:t>
      </w:r>
    </w:p>
    <w:p w14:paraId="1D3354CE" w14:textId="77777777" w:rsidR="005C48B6" w:rsidRPr="005C48B6" w:rsidRDefault="005C48B6" w:rsidP="000305EF">
      <w:pPr>
        <w:numPr>
          <w:ilvl w:val="0"/>
          <w:numId w:val="143"/>
        </w:numPr>
      </w:pPr>
      <w:r w:rsidRPr="005C48B6">
        <w:t>/backup filename – </w:t>
      </w:r>
      <w:r w:rsidRPr="005C48B6">
        <w:rPr>
          <w:b/>
          <w:bCs/>
        </w:rPr>
        <w:t>Backs up the WMI repository</w:t>
      </w:r>
      <w:r w:rsidRPr="005C48B6">
        <w:t> (a critical step before major system changes). If WMI gets corrupted, your management tools break.</w:t>
      </w:r>
    </w:p>
    <w:p w14:paraId="55492944" w14:textId="77777777" w:rsidR="005C48B6" w:rsidRPr="005C48B6" w:rsidRDefault="005C48B6" w:rsidP="000305EF">
      <w:pPr>
        <w:numPr>
          <w:ilvl w:val="0"/>
          <w:numId w:val="143"/>
        </w:numPr>
      </w:pPr>
      <w:r w:rsidRPr="005C48B6">
        <w:t>/restore filename – </w:t>
      </w:r>
      <w:r w:rsidRPr="005C48B6">
        <w:rPr>
          <w:b/>
          <w:bCs/>
        </w:rPr>
        <w:t>Restores the WMI repository</w:t>
      </w:r>
      <w:r w:rsidRPr="005C48B6">
        <w:t> from a backup.</w:t>
      </w:r>
    </w:p>
    <w:p w14:paraId="72C10C03" w14:textId="77777777" w:rsidR="005C48B6" w:rsidRPr="005C48B6" w:rsidRDefault="005C48B6" w:rsidP="000305EF">
      <w:pPr>
        <w:numPr>
          <w:ilvl w:val="0"/>
          <w:numId w:val="143"/>
        </w:numPr>
      </w:pPr>
      <w:r w:rsidRPr="005C48B6">
        <w:t>/kill – Force-stops all WMI processes (a last-resort recovery step).</w:t>
      </w:r>
    </w:p>
    <w:p w14:paraId="72F6C805" w14:textId="77777777" w:rsidR="005C48B6" w:rsidRPr="005C48B6" w:rsidRDefault="005C48B6" w:rsidP="000305EF">
      <w:pPr>
        <w:numPr>
          <w:ilvl w:val="0"/>
          <w:numId w:val="143"/>
        </w:numPr>
      </w:pPr>
      <w:r w:rsidRPr="005C48B6">
        <w:t>/resyncperf – Re-syncs WMI with the </w:t>
      </w:r>
      <w:r w:rsidRPr="005C48B6">
        <w:rPr>
          <w:b/>
          <w:bCs/>
        </w:rPr>
        <w:t>Windows Performance Counters</w:t>
      </w:r>
      <w:r w:rsidRPr="005C48B6">
        <w:t>. If performance data is missing in tools, this can fix it.</w:t>
      </w:r>
    </w:p>
    <w:p w14:paraId="00646E9E" w14:textId="77777777" w:rsidR="005C48B6" w:rsidRPr="005C48B6" w:rsidRDefault="005C48B6" w:rsidP="005C48B6">
      <w:r w:rsidRPr="005C48B6">
        <w:rPr>
          <w:b/>
          <w:bCs/>
        </w:rPr>
        <w:t>Modern Context:</w:t>
      </w:r>
      <w:r w:rsidRPr="005C48B6">
        <w:t> </w:t>
      </w:r>
      <w:r w:rsidRPr="005C48B6">
        <w:rPr>
          <w:b/>
          <w:bCs/>
        </w:rPr>
        <w:t>Still very relevant for enterprise troubleshooting.</w:t>
      </w:r>
      <w:r w:rsidRPr="005C48B6">
        <w:t> A corrupted WMI repository is a classic admin headache. Knowing how to back it up and restore it is a key skill. In modern scripts, you'd often use PowerShell cmdlets, but winmgmt.exe is the raw tool.</w:t>
      </w:r>
    </w:p>
    <w:p w14:paraId="27F44E2F" w14:textId="75EFF88C" w:rsidR="005C48B6" w:rsidRDefault="005C48B6" w:rsidP="005C48B6"/>
    <w:p w14:paraId="4A008307" w14:textId="77777777" w:rsidR="005C48B6" w:rsidRPr="005C48B6" w:rsidRDefault="005C48B6" w:rsidP="005C48B6"/>
    <w:p w14:paraId="6268300C" w14:textId="10AF8F25" w:rsidR="005C48B6" w:rsidRPr="005C48B6" w:rsidRDefault="005C48B6" w:rsidP="005C48B6">
      <w:pPr>
        <w:pStyle w:val="Style3"/>
      </w:pPr>
      <w:bookmarkStart w:id="198" w:name="_Toc226087631"/>
      <w:r w:rsidRPr="005C48B6">
        <w:lastRenderedPageBreak/>
        <w:t>DLL Hell Detective: SxSTrace (Side-by-Side Tracing)</w:t>
      </w:r>
      <w:bookmarkEnd w:id="198"/>
    </w:p>
    <w:p w14:paraId="520835D1" w14:textId="77777777" w:rsidR="005C48B6" w:rsidRPr="005C48B6" w:rsidRDefault="005C48B6" w:rsidP="005C48B6">
      <w:r w:rsidRPr="005C48B6">
        <w:rPr>
          <w:b/>
          <w:bCs/>
        </w:rPr>
        <w:t>The Problem It Solves:</w:t>
      </w:r>
      <w:r w:rsidRPr="005C48B6">
        <w:t> </w:t>
      </w:r>
      <w:r w:rsidRPr="005C48B6">
        <w:rPr>
          <w:b/>
          <w:bCs/>
        </w:rPr>
        <w:t>"DLL Hell"</w:t>
      </w:r>
      <w:r w:rsidRPr="005C48B6">
        <w:t>—where applications conflict over which version of a shared DLL to use. Windows' solution is </w:t>
      </w:r>
      <w:r w:rsidRPr="005C48B6">
        <w:rPr>
          <w:b/>
          <w:bCs/>
        </w:rPr>
        <w:t>Side-by-Side (WinSxS)</w:t>
      </w:r>
      <w:r w:rsidRPr="005C48B6">
        <w:t>, which lets multiple DLL versions coexist. But sometimes, an app loads the wrong one.</w:t>
      </w:r>
    </w:p>
    <w:p w14:paraId="20057DA0" w14:textId="77777777" w:rsidR="005C48B6" w:rsidRPr="005C48B6" w:rsidRDefault="005C48B6" w:rsidP="005C48B6">
      <w:r w:rsidRPr="005C48B6">
        <w:rPr>
          <w:b/>
          <w:bCs/>
        </w:rPr>
        <w:t>What </w:t>
      </w:r>
      <w:r w:rsidRPr="005C48B6">
        <w:t>SxSTrace</w:t>
      </w:r>
      <w:r w:rsidRPr="005C48B6">
        <w:rPr>
          <w:b/>
          <w:bCs/>
        </w:rPr>
        <w:t> does:</w:t>
      </w:r>
      <w:r w:rsidRPr="005C48B6">
        <w:t> </w:t>
      </w:r>
      <w:r w:rsidRPr="005C48B6">
        <w:rPr>
          <w:b/>
          <w:bCs/>
        </w:rPr>
        <w:t>Traces DLL loading</w:t>
      </w:r>
      <w:r w:rsidRPr="005C48B6">
        <w:t> to debug Side-by-Side activation issues. It logs which DLLs an application </w:t>
      </w:r>
      <w:r w:rsidRPr="005C48B6">
        <w:rPr>
          <w:i/>
          <w:iCs/>
        </w:rPr>
        <w:t>tries</w:t>
      </w:r>
      <w:r w:rsidRPr="005C48B6">
        <w:t> to load vs. what it </w:t>
      </w:r>
      <w:r w:rsidRPr="005C48B6">
        <w:rPr>
          <w:i/>
          <w:iCs/>
        </w:rPr>
        <w:t>actually</w:t>
      </w:r>
      <w:r w:rsidRPr="005C48B6">
        <w:t> loads from the WinSxS folder.</w:t>
      </w:r>
    </w:p>
    <w:p w14:paraId="0DB12FC8" w14:textId="77777777" w:rsidR="005C48B6" w:rsidRPr="005C48B6" w:rsidRDefault="005C48B6" w:rsidP="005C48B6">
      <w:r w:rsidRPr="005C48B6">
        <w:rPr>
          <w:b/>
          <w:bCs/>
        </w:rPr>
        <w:t>How you use it:</w:t>
      </w:r>
    </w:p>
    <w:p w14:paraId="6182B829" w14:textId="77777777" w:rsidR="005C48B6" w:rsidRPr="005C48B6" w:rsidRDefault="005C48B6" w:rsidP="000305EF">
      <w:pPr>
        <w:numPr>
          <w:ilvl w:val="0"/>
          <w:numId w:val="144"/>
        </w:numPr>
      </w:pPr>
      <w:r w:rsidRPr="005C48B6">
        <w:rPr>
          <w:b/>
          <w:bCs/>
        </w:rPr>
        <w:t>Start tracing:</w:t>
      </w:r>
      <w:r w:rsidRPr="005C48B6">
        <w:t> sxstrace Trace -logfile:trace.log</w:t>
      </w:r>
    </w:p>
    <w:p w14:paraId="6EDFF90C" w14:textId="77777777" w:rsidR="005C48B6" w:rsidRPr="005C48B6" w:rsidRDefault="005C48B6" w:rsidP="000305EF">
      <w:pPr>
        <w:numPr>
          <w:ilvl w:val="0"/>
          <w:numId w:val="144"/>
        </w:numPr>
      </w:pPr>
      <w:r w:rsidRPr="005C48B6">
        <w:rPr>
          <w:b/>
          <w:bCs/>
        </w:rPr>
        <w:t>Reproduce the problem</w:t>
      </w:r>
      <w:r w:rsidRPr="005C48B6">
        <w:t> (run the failing app).</w:t>
      </w:r>
    </w:p>
    <w:p w14:paraId="216240BD" w14:textId="77777777" w:rsidR="005C48B6" w:rsidRPr="005C48B6" w:rsidRDefault="005C48B6" w:rsidP="000305EF">
      <w:pPr>
        <w:numPr>
          <w:ilvl w:val="0"/>
          <w:numId w:val="144"/>
        </w:numPr>
      </w:pPr>
      <w:r w:rsidRPr="005C48B6">
        <w:rPr>
          <w:b/>
          <w:bCs/>
        </w:rPr>
        <w:t>Stop tracing:</w:t>
      </w:r>
      <w:r w:rsidRPr="005C48B6">
        <w:t> sxstrace StopTrace</w:t>
      </w:r>
    </w:p>
    <w:p w14:paraId="515A6468" w14:textId="77777777" w:rsidR="005C48B6" w:rsidRPr="005C48B6" w:rsidRDefault="005C48B6" w:rsidP="000305EF">
      <w:pPr>
        <w:numPr>
          <w:ilvl w:val="0"/>
          <w:numId w:val="144"/>
        </w:numPr>
      </w:pPr>
      <w:r w:rsidRPr="005C48B6">
        <w:rPr>
          <w:b/>
          <w:bCs/>
        </w:rPr>
        <w:t>Parse the binary log:</w:t>
      </w:r>
      <w:r w:rsidRPr="005C48B6">
        <w:t> sxstrace Parse -logfile:trace.log -outfile:parsed.txt</w:t>
      </w:r>
    </w:p>
    <w:p w14:paraId="13CACA24" w14:textId="77777777" w:rsidR="005C48B6" w:rsidRPr="005C48B6" w:rsidRDefault="005C48B6" w:rsidP="005C48B6">
      <w:r w:rsidRPr="005C48B6">
        <w:rPr>
          <w:b/>
          <w:bCs/>
        </w:rPr>
        <w:t>Modern Reality (2024+):</w:t>
      </w:r>
      <w:r w:rsidRPr="005C48B6">
        <w:t> </w:t>
      </w:r>
      <w:r w:rsidRPr="005C48B6">
        <w:rPr>
          <w:b/>
          <w:bCs/>
        </w:rPr>
        <w:t>A niche but life-saving tool for developers and support engineers.</w:t>
      </w:r>
      <w:r w:rsidRPr="005C48B6">
        <w:t> If a modern app (especially a .NET or C++ app) fails with a cryptic error about a missing MSVCR140.dll or similar, SxSTrace can show you the exact version conflict. For most users, this is handled invisibly; but when it breaks, you need this tool.</w:t>
      </w:r>
    </w:p>
    <w:p w14:paraId="65B9912E" w14:textId="5508AD5D" w:rsidR="005C48B6" w:rsidRPr="005C48B6" w:rsidRDefault="005C48B6" w:rsidP="005C48B6"/>
    <w:p w14:paraId="1B038434" w14:textId="2B2D9216" w:rsidR="005C48B6" w:rsidRPr="005C48B6" w:rsidRDefault="005C48B6" w:rsidP="005C48B6">
      <w:pPr>
        <w:pStyle w:val="Style3"/>
      </w:pPr>
      <w:bookmarkStart w:id="199" w:name="_Toc226087632"/>
      <w:r w:rsidRPr="005C48B6">
        <w:t>The "Troubleshooting Notebook" Mindset</w:t>
      </w:r>
      <w:bookmarkEnd w:id="199"/>
    </w:p>
    <w:p w14:paraId="70F38758" w14:textId="77777777" w:rsidR="005C48B6" w:rsidRPr="005C48B6" w:rsidRDefault="005C48B6" w:rsidP="005C48B6">
      <w:r w:rsidRPr="005C48B6">
        <w:t>The chapter ends with </w:t>
      </w:r>
      <w:r w:rsidRPr="005C48B6">
        <w:rPr>
          <w:b/>
          <w:bCs/>
        </w:rPr>
        <w:t>excellent advice</w:t>
      </w:r>
      <w:r w:rsidRPr="005C48B6">
        <w:t>: You won't use these utilities often. When you need them, you're in a </w:t>
      </w:r>
      <w:r w:rsidRPr="005C48B6">
        <w:rPr>
          <w:b/>
          <w:bCs/>
        </w:rPr>
        <w:t>crisis</w:t>
      </w:r>
      <w:r w:rsidRPr="005C48B6">
        <w:t>—a corrupted WMI repository, a critical app that won't start due to a DLL conflict.</w:t>
      </w:r>
    </w:p>
    <w:p w14:paraId="499C2D9C" w14:textId="77777777" w:rsidR="005C48B6" w:rsidRPr="005C48B6" w:rsidRDefault="005C48B6" w:rsidP="005C48B6">
      <w:r w:rsidRPr="005C48B6">
        <w:rPr>
          <w:b/>
          <w:bCs/>
        </w:rPr>
        <w:t>The pro move:</w:t>
      </w:r>
      <w:r w:rsidRPr="005C48B6">
        <w:t> Keep a </w:t>
      </w:r>
      <w:r w:rsidRPr="005C48B6">
        <w:rPr>
          <w:b/>
          <w:bCs/>
        </w:rPr>
        <w:t>personal troubleshooting notebook</w:t>
      </w:r>
      <w:r w:rsidRPr="005C48B6">
        <w:t> (a OneNote, a database, a text file). When you solve a weird problem with WinMgmt /restore or SxSTrace, </w:t>
      </w:r>
      <w:r w:rsidRPr="005C48B6">
        <w:rPr>
          <w:b/>
          <w:bCs/>
        </w:rPr>
        <w:t>write it down</w:t>
      </w:r>
      <w:r w:rsidRPr="005C48B6">
        <w:t>. Next time you see "WMI provider load failure" or "side-by-side configuration error," you'll have your own guide.</w:t>
      </w:r>
    </w:p>
    <w:p w14:paraId="078E9038" w14:textId="77777777" w:rsidR="005C48B6" w:rsidRPr="005C48B6" w:rsidRDefault="005C48B6" w:rsidP="005C48B6">
      <w:r w:rsidRPr="005C48B6">
        <w:rPr>
          <w:b/>
          <w:bCs/>
        </w:rPr>
        <w:t>Modern Tools vs. These Utilities:</w:t>
      </w:r>
    </w:p>
    <w:p w14:paraId="033F5FF5" w14:textId="77777777" w:rsidR="005C48B6" w:rsidRPr="005C48B6" w:rsidRDefault="005C48B6" w:rsidP="000305EF">
      <w:pPr>
        <w:numPr>
          <w:ilvl w:val="0"/>
          <w:numId w:val="145"/>
        </w:numPr>
      </w:pPr>
      <w:r w:rsidRPr="005C48B6">
        <w:rPr>
          <w:b/>
          <w:bCs/>
        </w:rPr>
        <w:t>PowerShell</w:t>
      </w:r>
      <w:r w:rsidRPr="005C48B6">
        <w:t> has largely replaced raw WMI queries (Get-WmiObject → Get-CimInstance).</w:t>
      </w:r>
    </w:p>
    <w:p w14:paraId="3150E28B" w14:textId="77777777" w:rsidR="005C48B6" w:rsidRPr="005C48B6" w:rsidRDefault="005C48B6" w:rsidP="000305EF">
      <w:pPr>
        <w:numPr>
          <w:ilvl w:val="0"/>
          <w:numId w:val="145"/>
        </w:numPr>
      </w:pPr>
      <w:r w:rsidRPr="005C48B6">
        <w:rPr>
          <w:b/>
          <w:bCs/>
        </w:rPr>
        <w:t>Event Viewer</w:t>
      </w:r>
      <w:r w:rsidRPr="005C48B6">
        <w:t> and the </w:t>
      </w:r>
      <w:r w:rsidRPr="005C48B6">
        <w:rPr>
          <w:b/>
          <w:bCs/>
        </w:rPr>
        <w:t>Windows Reliability Monitor</w:t>
      </w:r>
      <w:r w:rsidRPr="005C48B6">
        <w:t> provide GUI ways to see some of these issues.</w:t>
      </w:r>
    </w:p>
    <w:p w14:paraId="070FAC3E" w14:textId="77777777" w:rsidR="005C48B6" w:rsidRPr="005C48B6" w:rsidRDefault="005C48B6" w:rsidP="000305EF">
      <w:pPr>
        <w:numPr>
          <w:ilvl w:val="0"/>
          <w:numId w:val="145"/>
        </w:numPr>
      </w:pPr>
      <w:r w:rsidRPr="005C48B6">
        <w:rPr>
          <w:b/>
          <w:bCs/>
        </w:rPr>
        <w:t>But...</w:t>
      </w:r>
      <w:r w:rsidRPr="005C48B6">
        <w:t> when those fail, you drop back to these </w:t>
      </w:r>
      <w:r w:rsidRPr="005C48B6">
        <w:rPr>
          <w:b/>
          <w:bCs/>
        </w:rPr>
        <w:t>command-line diagnostics</w:t>
      </w:r>
      <w:r w:rsidRPr="005C48B6">
        <w:t>. They are the </w:t>
      </w:r>
      <w:r w:rsidRPr="005C48B6">
        <w:rPr>
          <w:b/>
          <w:bCs/>
        </w:rPr>
        <w:t>foundation</w:t>
      </w:r>
      <w:r w:rsidRPr="005C48B6">
        <w:t> the GUI tools are built on.</w:t>
      </w:r>
    </w:p>
    <w:p w14:paraId="7F4F8469" w14:textId="77777777" w:rsidR="005C48B6" w:rsidRPr="005C48B6" w:rsidRDefault="005C48B6" w:rsidP="005C48B6">
      <w:r w:rsidRPr="005C48B6">
        <w:rPr>
          <w:b/>
          <w:bCs/>
        </w:rPr>
        <w:lastRenderedPageBreak/>
        <w:t>Bottom Line:</w:t>
      </w:r>
      <w:r w:rsidRPr="005C48B6">
        <w:t> This chapter is your </w:t>
      </w:r>
      <w:r w:rsidRPr="005C48B6">
        <w:rPr>
          <w:b/>
          <w:bCs/>
        </w:rPr>
        <w:t>deep system repair toolkit</w:t>
      </w:r>
      <w:r w:rsidRPr="005C48B6">
        <w:t>. You hope not to need WinMgmt /kill on a production server at 3 AM, but if you do, you'll be glad you know it exists and what it does. It's about understanding the </w:t>
      </w:r>
      <w:r w:rsidRPr="005C48B6">
        <w:rPr>
          <w:b/>
          <w:bCs/>
        </w:rPr>
        <w:t>plumbing</w:t>
      </w:r>
      <w:r w:rsidRPr="005C48B6">
        <w:t> of Windows management so you can fix it when the abstraction leaks.</w:t>
      </w:r>
    </w:p>
    <w:p w14:paraId="546B9558" w14:textId="35CD61EC" w:rsidR="005C48B6" w:rsidRDefault="005C48B6" w:rsidP="00200A16">
      <w:r>
        <w:t xml:space="preserve"> </w:t>
      </w:r>
    </w:p>
    <w:p w14:paraId="46081110" w14:textId="5855AB38" w:rsidR="00DD67FE" w:rsidRPr="00DD67FE" w:rsidRDefault="00DD67FE" w:rsidP="00DD67FE">
      <w:pPr>
        <w:pStyle w:val="Style1"/>
      </w:pPr>
      <w:bookmarkStart w:id="200" w:name="_Toc226087633"/>
      <w:r w:rsidRPr="00DD67FE">
        <w:t>CHAPTER 7: CREATING CMD AND BAT FILES</w:t>
      </w:r>
      <w:bookmarkEnd w:id="200"/>
    </w:p>
    <w:p w14:paraId="3E8361CA" w14:textId="77777777" w:rsidR="00DD67FE" w:rsidRPr="00DD67FE" w:rsidRDefault="00DD67FE" w:rsidP="00DD67FE">
      <w:pPr>
        <w:rPr>
          <w:rStyle w:val="Style2Char"/>
        </w:rPr>
      </w:pPr>
      <w:r w:rsidRPr="00DD67FE">
        <w:rPr>
          <w:rFonts w:ascii="Segoe UI Emoji" w:hAnsi="Segoe UI Emoji" w:cs="Segoe UI Emoji"/>
          <w:b/>
          <w:bCs/>
        </w:rPr>
        <w:t>📖</w:t>
      </w:r>
      <w:r w:rsidRPr="00DD67FE">
        <w:rPr>
          <w:b/>
          <w:bCs/>
        </w:rPr>
        <w:t xml:space="preserve"> </w:t>
      </w:r>
      <w:r w:rsidRPr="00DD67FE">
        <w:rPr>
          <w:rStyle w:val="Style2Char"/>
        </w:rPr>
        <w:t>The Big Picture</w:t>
      </w:r>
    </w:p>
    <w:p w14:paraId="514B4717" w14:textId="77777777" w:rsidR="00DD67FE" w:rsidRPr="00DD67FE" w:rsidRDefault="00DD67FE" w:rsidP="00DD67FE">
      <w:r w:rsidRPr="00DD67FE">
        <w:t>So far, you've been typing commands one by one at the prompt. That gets old fast. This chapter teaches you how to </w:t>
      </w:r>
      <w:r w:rsidRPr="00DD67FE">
        <w:rPr>
          <w:b/>
          <w:bCs/>
        </w:rPr>
        <w:t>automate</w:t>
      </w:r>
      <w:r w:rsidRPr="00DD67FE">
        <w:t> everything using .cmd and .bat files—your personal command-line shortcuts.</w:t>
      </w:r>
    </w:p>
    <w:p w14:paraId="4FF32CD9" w14:textId="77777777" w:rsidR="00DD67FE" w:rsidRPr="00DD67FE" w:rsidRDefault="00DD67FE" w:rsidP="00DD67FE">
      <w:bookmarkStart w:id="201" w:name="_Toc226087634"/>
      <w:r w:rsidRPr="00DD67FE">
        <w:rPr>
          <w:rStyle w:val="Style3Char"/>
          <w:rFonts w:eastAsiaTheme="minorHAnsi"/>
        </w:rPr>
        <w:t>Why batch files?</w:t>
      </w:r>
      <w:bookmarkEnd w:id="201"/>
      <w:r w:rsidRPr="00DD67FE">
        <w:rPr>
          <w:rStyle w:val="Style3Char"/>
          <w:rFonts w:eastAsiaTheme="minorHAnsi"/>
        </w:rPr>
        <w:br/>
      </w:r>
      <w:r w:rsidRPr="00DD67FE">
        <w:t>They're fast to make, easy to read, simple to tweak, and require zero fancy tools. If you can type commands, you can write a batch file. You can literally copy-paste commands right from your command prompt session.</w:t>
      </w:r>
    </w:p>
    <w:p w14:paraId="3F0C6576" w14:textId="77777777" w:rsidR="00DD67FE" w:rsidRPr="00DD67FE" w:rsidRDefault="00DD67FE" w:rsidP="00DD67FE">
      <w:r w:rsidRPr="00DD67FE">
        <w:rPr>
          <w:b/>
          <w:bCs/>
        </w:rPr>
        <w:t>Cool hidden use case:</w:t>
      </w:r>
      <w:r w:rsidRPr="00DD67FE">
        <w:t> The AutoExec.NT and Config.NT files are actually special batch files that configure your entire command-line environment. Most people miss this—but you won't.</w:t>
      </w:r>
    </w:p>
    <w:p w14:paraId="599D3788" w14:textId="72252E78" w:rsidR="00DD67FE" w:rsidRPr="00DD67FE" w:rsidRDefault="00DD67FE" w:rsidP="00DD67FE"/>
    <w:p w14:paraId="7F684A2C" w14:textId="77777777" w:rsidR="00DD67FE" w:rsidRPr="00DD67FE" w:rsidRDefault="00DD67FE" w:rsidP="00DD67FE">
      <w:pPr>
        <w:rPr>
          <w:rStyle w:val="Style2Char"/>
        </w:rPr>
      </w:pPr>
      <w:r w:rsidRPr="00DD67FE">
        <w:rPr>
          <w:rFonts w:ascii="Segoe UI Emoji" w:hAnsi="Segoe UI Emoji" w:cs="Segoe UI Emoji"/>
          <w:b/>
          <w:bCs/>
        </w:rPr>
        <w:t>🚀</w:t>
      </w:r>
      <w:r w:rsidRPr="00DD67FE">
        <w:rPr>
          <w:b/>
          <w:bCs/>
        </w:rPr>
        <w:t xml:space="preserve"> </w:t>
      </w:r>
      <w:r w:rsidRPr="00DD67FE">
        <w:rPr>
          <w:rStyle w:val="Style2Char"/>
        </w:rPr>
        <w:t>Starting the Command Interpreter</w:t>
      </w:r>
    </w:p>
    <w:p w14:paraId="5EF27E28" w14:textId="77777777" w:rsidR="00DD67FE" w:rsidRPr="00DD67FE" w:rsidRDefault="00DD67FE" w:rsidP="00DD67FE">
      <w:pPr>
        <w:pStyle w:val="Style3"/>
      </w:pPr>
      <w:bookmarkStart w:id="202" w:name="_Toc226087635"/>
      <w:r w:rsidRPr="00DD67FE">
        <w:t>The Heart of It: </w:t>
      </w:r>
      <w:r w:rsidRPr="00DD67FE">
        <w:rPr>
          <w:rFonts w:eastAsiaTheme="majorEastAsia"/>
        </w:rPr>
        <w:t>CMD.EXE</w:t>
      </w:r>
      <w:bookmarkEnd w:id="202"/>
    </w:p>
    <w:p w14:paraId="17DEAE42" w14:textId="77777777" w:rsidR="00DD67FE" w:rsidRPr="00DD67FE" w:rsidRDefault="00DD67FE" w:rsidP="00DD67FE">
      <w:r w:rsidRPr="00DD67FE">
        <w:t>When you open a Command Prompt, you're launching CMD.EXE. It's the engine that runs everything: draws the window, reads your commands, and powers tools like Dir.</w:t>
      </w:r>
    </w:p>
    <w:p w14:paraId="54CFD8C4" w14:textId="77777777" w:rsidR="00DD67FE" w:rsidRPr="00DD67FE" w:rsidRDefault="00DD67FE" w:rsidP="00DD67FE">
      <w:r w:rsidRPr="00DD67FE">
        <w:t>You can configure it </w:t>
      </w:r>
      <w:r w:rsidRPr="00DD67FE">
        <w:rPr>
          <w:b/>
          <w:bCs/>
        </w:rPr>
        <w:t>five ways</w:t>
      </w:r>
      <w:r w:rsidRPr="00DD67FE">
        <w:t>:</w:t>
      </w:r>
    </w:p>
    <w:p w14:paraId="44BBB949" w14:textId="77777777" w:rsidR="00DD67FE" w:rsidRPr="00DD67FE" w:rsidRDefault="00DD67FE" w:rsidP="000305EF">
      <w:pPr>
        <w:numPr>
          <w:ilvl w:val="0"/>
          <w:numId w:val="146"/>
        </w:numPr>
      </w:pPr>
      <w:r w:rsidRPr="00DD67FE">
        <w:rPr>
          <w:b/>
          <w:bCs/>
        </w:rPr>
        <w:t>Command-line switches</w:t>
      </w:r>
      <w:r w:rsidRPr="00DD67FE">
        <w:t> when starting CMD.EXE.</w:t>
      </w:r>
    </w:p>
    <w:p w14:paraId="70BFF670" w14:textId="77777777" w:rsidR="00DD67FE" w:rsidRPr="00DD67FE" w:rsidRDefault="00DD67FE" w:rsidP="000305EF">
      <w:pPr>
        <w:numPr>
          <w:ilvl w:val="0"/>
          <w:numId w:val="146"/>
        </w:numPr>
      </w:pPr>
      <w:r w:rsidRPr="00DD67FE">
        <w:t>Editing the Config.NT file.</w:t>
      </w:r>
    </w:p>
    <w:p w14:paraId="0F5E2D7D" w14:textId="77777777" w:rsidR="00DD67FE" w:rsidRPr="00DD67FE" w:rsidRDefault="00DD67FE" w:rsidP="000305EF">
      <w:pPr>
        <w:numPr>
          <w:ilvl w:val="0"/>
          <w:numId w:val="146"/>
        </w:numPr>
      </w:pPr>
      <w:r w:rsidRPr="00DD67FE">
        <w:t>Editing the AutoExec.NT file (a batch file for startup!).</w:t>
      </w:r>
    </w:p>
    <w:p w14:paraId="2B03BF32" w14:textId="77777777" w:rsidR="00DD67FE" w:rsidRPr="00DD67FE" w:rsidRDefault="00DD67FE" w:rsidP="000305EF">
      <w:pPr>
        <w:numPr>
          <w:ilvl w:val="0"/>
          <w:numId w:val="146"/>
        </w:numPr>
      </w:pPr>
      <w:r w:rsidRPr="00DD67FE">
        <w:t>Using a </w:t>
      </w:r>
      <w:r w:rsidRPr="00DD67FE">
        <w:rPr>
          <w:b/>
          <w:bCs/>
        </w:rPr>
        <w:t>Program Information File (PIF)</w:t>
      </w:r>
      <w:r w:rsidRPr="00DD67FE">
        <w:t> for DOS apps.</w:t>
      </w:r>
    </w:p>
    <w:p w14:paraId="49CAB023" w14:textId="77777777" w:rsidR="00DD67FE" w:rsidRPr="00DD67FE" w:rsidRDefault="00DD67FE" w:rsidP="000305EF">
      <w:pPr>
        <w:numPr>
          <w:ilvl w:val="0"/>
          <w:numId w:val="146"/>
        </w:numPr>
      </w:pPr>
      <w:r w:rsidRPr="00DD67FE">
        <w:rPr>
          <w:b/>
          <w:bCs/>
        </w:rPr>
        <w:t>Manual changes</w:t>
      </w:r>
      <w:r w:rsidRPr="00DD67FE">
        <w:t> at the command line (like with SET).</w:t>
      </w:r>
    </w:p>
    <w:p w14:paraId="7FD419C9" w14:textId="2D41A17A" w:rsidR="00DD67FE" w:rsidRDefault="00DD67FE" w:rsidP="00DD67FE"/>
    <w:p w14:paraId="2E8268B3" w14:textId="77777777" w:rsidR="00DD67FE" w:rsidRPr="00DD67FE" w:rsidRDefault="00DD67FE" w:rsidP="00DD67FE"/>
    <w:p w14:paraId="06EE2384" w14:textId="5BF763DB" w:rsidR="00DD67FE" w:rsidRPr="00DD67FE" w:rsidRDefault="00DD67FE" w:rsidP="00DD67FE">
      <w:pPr>
        <w:pStyle w:val="Style3"/>
      </w:pPr>
      <w:bookmarkStart w:id="203" w:name="_Toc226087636"/>
      <w:r w:rsidRPr="00DD67FE">
        <w:lastRenderedPageBreak/>
        <w:t>Using CMD Switches</w:t>
      </w:r>
      <w:bookmarkEnd w:id="203"/>
    </w:p>
    <w:p w14:paraId="2CBD6549" w14:textId="77777777" w:rsidR="00904139" w:rsidRDefault="00DD67FE" w:rsidP="00DD67FE">
      <w:r w:rsidRPr="00DD67FE">
        <w:rPr>
          <w:b/>
          <w:bCs/>
        </w:rPr>
        <w:t>Heads up:</w:t>
      </w:r>
      <w:r w:rsidRPr="00DD67FE">
        <w:t> These are </w:t>
      </w:r>
      <w:r w:rsidRPr="00DD67FE">
        <w:rPr>
          <w:b/>
          <w:bCs/>
        </w:rPr>
        <w:t>NOT</w:t>
      </w:r>
      <w:r w:rsidRPr="00DD67FE">
        <w:t xml:space="preserve"> the old DOS switches. Windows CMD is different. </w:t>
      </w:r>
    </w:p>
    <w:p w14:paraId="747B225D" w14:textId="77777777" w:rsidR="00497277" w:rsidRDefault="00DD67FE" w:rsidP="00DD67FE">
      <w:r w:rsidRPr="00DD67FE">
        <w:t>Some old ones are mapped for compatibility (/X = /E:ON), but that's it.</w:t>
      </w:r>
    </w:p>
    <w:p w14:paraId="78D53D37" w14:textId="6013D910" w:rsidR="00DD67FE" w:rsidRPr="00DD67FE" w:rsidRDefault="00DD67FE" w:rsidP="00DD67FE">
      <w:r w:rsidRPr="00DD67FE">
        <w:t>Forget [MENU] in Config.SYS—those days are gone.</w:t>
      </w:r>
    </w:p>
    <w:p w14:paraId="279A6503" w14:textId="77777777" w:rsidR="00DD67FE" w:rsidRPr="00DD67FE" w:rsidRDefault="00DD67FE" w:rsidP="00DD67FE">
      <w:r w:rsidRPr="00DD67FE">
        <w:t>Syntax:</w:t>
      </w:r>
    </w:p>
    <w:p w14:paraId="30220AB1" w14:textId="0D5CA5C8" w:rsidR="00DD67FE" w:rsidRDefault="000305EF" w:rsidP="00200A16">
      <w:r w:rsidRPr="000305EF">
        <w:rPr>
          <w:noProof/>
        </w:rPr>
        <w:drawing>
          <wp:inline distT="0" distB="0" distL="0" distR="0" wp14:anchorId="7E458292" wp14:editId="566ECC97">
            <wp:extent cx="5462410" cy="3625850"/>
            <wp:effectExtent l="133350" t="133350" r="138430" b="1270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lum/>
                    </a:blip>
                    <a:stretch>
                      <a:fillRect/>
                    </a:stretch>
                  </pic:blipFill>
                  <pic:spPr>
                    <a:xfrm>
                      <a:off x="0" y="0"/>
                      <a:ext cx="5465608" cy="3627973"/>
                    </a:xfrm>
                    <a:prstGeom prst="rect">
                      <a:avLst/>
                    </a:prstGeom>
                    <a:effectLst>
                      <a:glow rad="127000">
                        <a:srgbClr val="000000"/>
                      </a:glow>
                    </a:effectLst>
                  </pic:spPr>
                </pic:pic>
              </a:graphicData>
            </a:graphic>
          </wp:inline>
        </w:drawing>
      </w:r>
    </w:p>
    <w:p w14:paraId="712CAB56" w14:textId="00CA781D" w:rsidR="00BB643E" w:rsidRDefault="00F917AC" w:rsidP="00200A16">
      <w:r w:rsidRPr="00F917AC">
        <w:rPr>
          <w:b/>
          <w:bCs/>
        </w:rPr>
        <w:t>Pro Tip for </w:t>
      </w:r>
      <w:r w:rsidRPr="00F917AC">
        <w:t>/C</w:t>
      </w:r>
      <w:r w:rsidRPr="00F917AC">
        <w:rPr>
          <w:b/>
          <w:bCs/>
        </w:rPr>
        <w:t> and </w:t>
      </w:r>
      <w:r w:rsidRPr="00F917AC">
        <w:t>/K</w:t>
      </w:r>
      <w:r w:rsidRPr="00F917AC">
        <w:rPr>
          <w:b/>
          <w:bCs/>
        </w:rPr>
        <w:t>:</w:t>
      </w:r>
      <w:r w:rsidRPr="00F917AC">
        <w:br/>
        <w:t>You can run multiple commands in one string:</w:t>
      </w:r>
      <w:r>
        <w:t xml:space="preserve"> </w:t>
      </w:r>
    </w:p>
    <w:p w14:paraId="1738540E" w14:textId="0618C27B" w:rsidR="00F917AC" w:rsidRDefault="00F917AC" w:rsidP="00200A16">
      <w:r>
        <w:rPr>
          <w:noProof/>
        </w:rPr>
        <w:drawing>
          <wp:inline distT="0" distB="0" distL="0" distR="0" wp14:anchorId="49682F6F" wp14:editId="5E48A0E7">
            <wp:extent cx="3257550" cy="1704298"/>
            <wp:effectExtent l="133350" t="133350" r="133350" b="12509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lum/>
                    </a:blip>
                    <a:stretch>
                      <a:fillRect/>
                    </a:stretch>
                  </pic:blipFill>
                  <pic:spPr>
                    <a:xfrm>
                      <a:off x="0" y="0"/>
                      <a:ext cx="3269299" cy="1710445"/>
                    </a:xfrm>
                    <a:prstGeom prst="rect">
                      <a:avLst/>
                    </a:prstGeom>
                    <a:effectLst>
                      <a:glow rad="127000">
                        <a:srgbClr val="000000"/>
                      </a:glow>
                    </a:effectLst>
                  </pic:spPr>
                </pic:pic>
              </a:graphicData>
            </a:graphic>
          </wp:inline>
        </w:drawing>
      </w:r>
      <w:r>
        <w:t xml:space="preserve"> </w:t>
      </w:r>
    </w:p>
    <w:p w14:paraId="5E931A92" w14:textId="6A4C9560" w:rsidR="00F917AC" w:rsidRPr="00F917AC" w:rsidRDefault="00F917AC" w:rsidP="00F917AC">
      <w:pPr>
        <w:rPr>
          <w:b/>
          <w:bCs/>
        </w:rPr>
      </w:pPr>
      <w:bookmarkStart w:id="204" w:name="_Toc226087637"/>
      <w:r w:rsidRPr="00F917AC">
        <w:rPr>
          <w:rStyle w:val="Style3Char"/>
          <w:rFonts w:eastAsiaTheme="minorHAnsi"/>
        </w:rPr>
        <w:lastRenderedPageBreak/>
        <w:t>Command Extensions (/E:ON)</w:t>
      </w:r>
      <w:bookmarkEnd w:id="204"/>
      <w:r w:rsidRPr="00F917AC">
        <w:rPr>
          <w:rFonts w:ascii="Segoe UI Symbol" w:hAnsi="Segoe UI Symbol" w:cs="Segoe UI Symbol"/>
          <w:b/>
          <w:bCs/>
        </w:rPr>
        <w:t xml:space="preserve"> 🗂</w:t>
      </w:r>
      <w:r w:rsidRPr="00F917AC">
        <w:rPr>
          <w:b/>
          <w:bCs/>
        </w:rPr>
        <w:t>️</w:t>
      </w:r>
      <w:r>
        <w:rPr>
          <w:b/>
          <w:bCs/>
        </w:rPr>
        <w:t xml:space="preserve"> </w:t>
      </w:r>
    </w:p>
    <w:p w14:paraId="4C6F4C46" w14:textId="77777777" w:rsidR="00F917AC" w:rsidRPr="00F917AC" w:rsidRDefault="00F917AC" w:rsidP="00F917AC">
      <w:r w:rsidRPr="00F917AC">
        <w:t>Supercharged Features Table</w:t>
      </w:r>
    </w:p>
    <w:p w14:paraId="38D84E54" w14:textId="4C840C4F" w:rsidR="00F917AC" w:rsidRDefault="00F917AC" w:rsidP="00200A16">
      <w:r>
        <w:t xml:space="preserve"> </w:t>
      </w:r>
      <w:r w:rsidR="005B4C5A">
        <w:rPr>
          <w:noProof/>
        </w:rPr>
        <w:drawing>
          <wp:inline distT="0" distB="0" distL="0" distR="0" wp14:anchorId="00D912C3" wp14:editId="726ED096">
            <wp:extent cx="5454650" cy="3209269"/>
            <wp:effectExtent l="133350" t="133350" r="127000" b="12509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lum/>
                    </a:blip>
                    <a:stretch>
                      <a:fillRect/>
                    </a:stretch>
                  </pic:blipFill>
                  <pic:spPr>
                    <a:xfrm>
                      <a:off x="0" y="0"/>
                      <a:ext cx="5462856" cy="3214097"/>
                    </a:xfrm>
                    <a:prstGeom prst="rect">
                      <a:avLst/>
                    </a:prstGeom>
                    <a:effectLst>
                      <a:glow rad="127000">
                        <a:srgbClr val="000000"/>
                      </a:glow>
                    </a:effectLst>
                  </pic:spPr>
                </pic:pic>
              </a:graphicData>
            </a:graphic>
          </wp:inline>
        </w:drawing>
      </w:r>
    </w:p>
    <w:p w14:paraId="53366A6B" w14:textId="21734C74" w:rsidR="006B3312" w:rsidRPr="006B3312" w:rsidRDefault="006B3312" w:rsidP="006B3312">
      <w:pPr>
        <w:rPr>
          <w:b/>
          <w:bCs/>
        </w:rPr>
      </w:pPr>
      <w:bookmarkStart w:id="205" w:name="_Toc226087638"/>
      <w:r w:rsidRPr="006B3312">
        <w:rPr>
          <w:rStyle w:val="Style3Char"/>
          <w:rFonts w:eastAsiaTheme="minorHAnsi"/>
        </w:rPr>
        <w:t>Modifying Config.NT</w:t>
      </w:r>
      <w:bookmarkEnd w:id="205"/>
      <w:r w:rsidR="007C324B" w:rsidRPr="007C324B">
        <w:rPr>
          <w:rFonts w:ascii="Segoe UI Emoji" w:hAnsi="Segoe UI Emoji" w:cs="Segoe UI Emoji"/>
          <w:b/>
          <w:bCs/>
        </w:rPr>
        <w:t xml:space="preserve"> </w:t>
      </w:r>
      <w:r w:rsidR="007C324B" w:rsidRPr="006B3312">
        <w:rPr>
          <w:rFonts w:ascii="Segoe UI Emoji" w:hAnsi="Segoe UI Emoji" w:cs="Segoe UI Emoji"/>
          <w:b/>
          <w:bCs/>
        </w:rPr>
        <w:t>🔧</w:t>
      </w:r>
      <w:r w:rsidR="007C324B">
        <w:rPr>
          <w:rFonts w:ascii="Segoe UI Emoji" w:hAnsi="Segoe UI Emoji" w:cs="Segoe UI Emoji"/>
          <w:b/>
          <w:bCs/>
        </w:rPr>
        <w:t xml:space="preserve"> </w:t>
      </w:r>
    </w:p>
    <w:p w14:paraId="699D6BC0" w14:textId="77777777" w:rsidR="006B3312" w:rsidRPr="006B3312" w:rsidRDefault="006B3312" w:rsidP="006B3312">
      <w:r w:rsidRPr="006B3312">
        <w:t>This file sets up the DOS-like environment. It's simpler than the old CONFIG.SYS, but you can still tweak things. It lives in \Windows\System32\.</w:t>
      </w:r>
    </w:p>
    <w:p w14:paraId="573B9FA2" w14:textId="77777777" w:rsidR="006B3312" w:rsidRPr="006B3312" w:rsidRDefault="006B3312" w:rsidP="006B3312">
      <w:r w:rsidRPr="006B3312">
        <w:rPr>
          <w:b/>
          <w:bCs/>
        </w:rPr>
        <w:t>Key Settings:</w:t>
      </w:r>
    </w:p>
    <w:p w14:paraId="2567DF7F" w14:textId="77777777" w:rsidR="006B3312" w:rsidRPr="006B3312" w:rsidRDefault="006B3312" w:rsidP="006B3312">
      <w:pPr>
        <w:numPr>
          <w:ilvl w:val="0"/>
          <w:numId w:val="147"/>
        </w:numPr>
      </w:pPr>
      <w:r w:rsidRPr="006B3312">
        <w:t>DOS=[HIGH | LOW][,UMB | ,NOUMB]</w:t>
      </w:r>
      <w:r w:rsidRPr="006B3312">
        <w:br/>
        <w:t>Controls where the command environment loads in memory. HIGH and UMB free up more conventional memory for old apps.</w:t>
      </w:r>
    </w:p>
    <w:p w14:paraId="1CF5D638" w14:textId="77777777" w:rsidR="006B3312" w:rsidRPr="006B3312" w:rsidRDefault="006B3312" w:rsidP="006B3312">
      <w:pPr>
        <w:numPr>
          <w:ilvl w:val="0"/>
          <w:numId w:val="147"/>
        </w:numPr>
      </w:pPr>
      <w:r w:rsidRPr="006B3312">
        <w:t>FILES=40</w:t>
      </w:r>
      <w:r w:rsidRPr="006B3312">
        <w:br/>
        <w:t>Sets how many files can be open at once. Range is 8–255. Default 40 is usually fine.</w:t>
      </w:r>
    </w:p>
    <w:p w14:paraId="1E27D5F9" w14:textId="77777777" w:rsidR="006B3312" w:rsidRPr="006B3312" w:rsidRDefault="006B3312" w:rsidP="006B3312">
      <w:pPr>
        <w:numPr>
          <w:ilvl w:val="0"/>
          <w:numId w:val="147"/>
        </w:numPr>
      </w:pPr>
      <w:r w:rsidRPr="006B3312">
        <w:t>NTCMDPROMPT</w:t>
      </w:r>
      <w:r w:rsidRPr="006B3312">
        <w:br/>
      </w:r>
      <w:r w:rsidRPr="006B3312">
        <w:rPr>
          <w:b/>
          <w:bCs/>
        </w:rPr>
        <w:t>Blocks Windows apps</w:t>
      </w:r>
      <w:r w:rsidRPr="006B3312">
        <w:t> from running at the prompt. Use only for </w:t>
      </w:r>
      <w:r w:rsidRPr="006B3312">
        <w:rPr>
          <w:b/>
          <w:bCs/>
        </w:rPr>
        <w:t>super-old DOS apps</w:t>
      </w:r>
      <w:r w:rsidRPr="006B3312">
        <w:t> that think they own the machine.</w:t>
      </w:r>
    </w:p>
    <w:p w14:paraId="79486AB3" w14:textId="77777777" w:rsidR="006B3312" w:rsidRPr="006B3312" w:rsidRDefault="006B3312" w:rsidP="006B3312">
      <w:pPr>
        <w:numPr>
          <w:ilvl w:val="0"/>
          <w:numId w:val="147"/>
        </w:numPr>
      </w:pPr>
      <w:r w:rsidRPr="006B3312">
        <w:t>ECHOCONFIG</w:t>
      </w:r>
      <w:r w:rsidRPr="006B3312">
        <w:br/>
        <w:t>Shows each Config.NT command as it runs—great for debugging.</w:t>
      </w:r>
    </w:p>
    <w:p w14:paraId="6A324C89" w14:textId="3D1673D5" w:rsidR="006B3312" w:rsidRDefault="006B3312" w:rsidP="006B3312"/>
    <w:p w14:paraId="750FDE2B" w14:textId="77777777" w:rsidR="007C324B" w:rsidRPr="006B3312" w:rsidRDefault="007C324B" w:rsidP="006B3312"/>
    <w:p w14:paraId="26AF192F" w14:textId="4AB83BFE" w:rsidR="006B3312" w:rsidRPr="006B3312" w:rsidRDefault="006B3312" w:rsidP="006B3312">
      <w:pPr>
        <w:rPr>
          <w:b/>
          <w:bCs/>
        </w:rPr>
      </w:pPr>
      <w:bookmarkStart w:id="206" w:name="_Toc226087639"/>
      <w:r w:rsidRPr="006B3312">
        <w:rPr>
          <w:rStyle w:val="Style3Char"/>
          <w:rFonts w:eastAsiaTheme="minorHAnsi"/>
        </w:rPr>
        <w:lastRenderedPageBreak/>
        <w:t>The ANSI.SYS Driver</w:t>
      </w:r>
      <w:bookmarkEnd w:id="206"/>
      <w:r w:rsidR="007C324B" w:rsidRPr="007C324B">
        <w:rPr>
          <w:rFonts w:ascii="Segoe UI Emoji" w:hAnsi="Segoe UI Emoji" w:cs="Segoe UI Emoji"/>
          <w:b/>
          <w:bCs/>
        </w:rPr>
        <w:t xml:space="preserve"> </w:t>
      </w:r>
      <w:r w:rsidR="007C324B" w:rsidRPr="006B3312">
        <w:rPr>
          <w:rFonts w:ascii="Segoe UI Emoji" w:hAnsi="Segoe UI Emoji" w:cs="Segoe UI Emoji"/>
          <w:b/>
          <w:bCs/>
        </w:rPr>
        <w:t>📟</w:t>
      </w:r>
      <w:r w:rsidR="007C324B">
        <w:rPr>
          <w:rFonts w:ascii="Segoe UI Emoji" w:hAnsi="Segoe UI Emoji" w:cs="Segoe UI Emoji"/>
          <w:b/>
          <w:bCs/>
        </w:rPr>
        <w:t xml:space="preserve"> </w:t>
      </w:r>
    </w:p>
    <w:p w14:paraId="2665EBC1" w14:textId="77777777" w:rsidR="006B3312" w:rsidRPr="006B3312" w:rsidRDefault="006B3312" w:rsidP="006B3312">
      <w:r w:rsidRPr="006B3312">
        <w:t>Adds escape-sequence magic for creating colorful, positioned text UIs in batch files (think old-school BBS menus).</w:t>
      </w:r>
    </w:p>
    <w:p w14:paraId="2F121020" w14:textId="77777777" w:rsidR="006B3312" w:rsidRPr="006B3312" w:rsidRDefault="006B3312" w:rsidP="006B3312">
      <w:r w:rsidRPr="006B3312">
        <w:rPr>
          <w:b/>
          <w:bCs/>
        </w:rPr>
        <w:t>Basic syntax in </w:t>
      </w:r>
      <w:r w:rsidRPr="006B3312">
        <w:t>Config.NT</w:t>
      </w:r>
      <w:r w:rsidRPr="006B3312">
        <w:rPr>
          <w:b/>
          <w:bCs/>
        </w:rPr>
        <w:t>:</w:t>
      </w:r>
    </w:p>
    <w:p w14:paraId="12FA68F3" w14:textId="15B9FE78" w:rsidR="005B4C5A" w:rsidRDefault="006B3312" w:rsidP="00200A16">
      <w:r>
        <w:t xml:space="preserve"> </w:t>
      </w:r>
      <w:r w:rsidR="00A909FB" w:rsidRPr="00A909FB">
        <w:rPr>
          <w:noProof/>
        </w:rPr>
        <w:drawing>
          <wp:inline distT="0" distB="0" distL="0" distR="0" wp14:anchorId="1B6401F6" wp14:editId="1E4456A5">
            <wp:extent cx="5600700" cy="3631480"/>
            <wp:effectExtent l="133350" t="133350" r="133350" b="1409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lum/>
                    </a:blip>
                    <a:stretch>
                      <a:fillRect/>
                    </a:stretch>
                  </pic:blipFill>
                  <pic:spPr>
                    <a:xfrm>
                      <a:off x="0" y="0"/>
                      <a:ext cx="5605676" cy="3634706"/>
                    </a:xfrm>
                    <a:prstGeom prst="rect">
                      <a:avLst/>
                    </a:prstGeom>
                    <a:effectLst>
                      <a:glow rad="127000">
                        <a:srgbClr val="000000"/>
                      </a:glow>
                    </a:effectLst>
                  </pic:spPr>
                </pic:pic>
              </a:graphicData>
            </a:graphic>
          </wp:inline>
        </w:drawing>
      </w:r>
    </w:p>
    <w:p w14:paraId="699C51FE" w14:textId="369D1FC7" w:rsidR="00F84326" w:rsidRPr="00F84326" w:rsidRDefault="00F84326" w:rsidP="00F84326">
      <w:pPr>
        <w:rPr>
          <w:b/>
          <w:bCs/>
        </w:rPr>
      </w:pPr>
      <w:bookmarkStart w:id="207" w:name="_Toc226087640"/>
      <w:r w:rsidRPr="00F84326">
        <w:rPr>
          <w:rStyle w:val="Style3Char"/>
          <w:rFonts w:eastAsiaTheme="minorHAnsi"/>
        </w:rPr>
        <w:t>Memory Managers (HIMEM.SYS &amp; EMM)</w:t>
      </w:r>
      <w:r>
        <w:rPr>
          <w:rStyle w:val="Style3Char"/>
          <w:rFonts w:eastAsiaTheme="minorHAnsi"/>
        </w:rPr>
        <w:t xml:space="preserve"> – Obsolete!</w:t>
      </w:r>
      <w:bookmarkEnd w:id="207"/>
      <w:r w:rsidRPr="00F84326">
        <w:rPr>
          <w:rFonts w:ascii="Segoe UI Emoji" w:hAnsi="Segoe UI Emoji" w:cs="Segoe UI Emoji"/>
          <w:b/>
          <w:bCs/>
        </w:rPr>
        <w:t xml:space="preserve"> 💾</w:t>
      </w:r>
      <w:r>
        <w:rPr>
          <w:rFonts w:ascii="Segoe UI Emoji" w:hAnsi="Segoe UI Emoji" w:cs="Segoe UI Emoji"/>
          <w:b/>
          <w:bCs/>
        </w:rPr>
        <w:t xml:space="preserve"> </w:t>
      </w:r>
    </w:p>
    <w:p w14:paraId="2D027EFA" w14:textId="77777777" w:rsidR="00F84326" w:rsidRPr="00F84326" w:rsidRDefault="00F84326" w:rsidP="00F84326">
      <w:r w:rsidRPr="00F84326">
        <w:t>These drivers manage </w:t>
      </w:r>
      <w:r w:rsidRPr="00F84326">
        <w:rPr>
          <w:b/>
          <w:bCs/>
        </w:rPr>
        <w:t>extended (XMS)</w:t>
      </w:r>
      <w:r w:rsidRPr="00F84326">
        <w:t> and </w:t>
      </w:r>
      <w:r w:rsidRPr="00F84326">
        <w:rPr>
          <w:b/>
          <w:bCs/>
        </w:rPr>
        <w:t>expanded (EMS)</w:t>
      </w:r>
      <w:r w:rsidRPr="00F84326">
        <w:t> memory for ancient DOS apps (mostly games).</w:t>
      </w:r>
    </w:p>
    <w:p w14:paraId="53CE0068" w14:textId="77777777" w:rsidR="00F84326" w:rsidRPr="00F84326" w:rsidRDefault="00F84326" w:rsidP="00F84326">
      <w:pPr>
        <w:numPr>
          <w:ilvl w:val="0"/>
          <w:numId w:val="148"/>
        </w:numPr>
      </w:pPr>
      <w:r w:rsidRPr="00F84326">
        <w:t>HIMEM.SYS manages </w:t>
      </w:r>
      <w:r w:rsidRPr="00F84326">
        <w:rPr>
          <w:b/>
          <w:bCs/>
        </w:rPr>
        <w:t>extended memory</w:t>
      </w:r>
      <w:r w:rsidRPr="00F84326">
        <w:t>.</w:t>
      </w:r>
    </w:p>
    <w:p w14:paraId="20F2697A" w14:textId="77777777" w:rsidR="00F84326" w:rsidRPr="00F84326" w:rsidRDefault="00F84326" w:rsidP="00F84326">
      <w:pPr>
        <w:numPr>
          <w:ilvl w:val="1"/>
          <w:numId w:val="148"/>
        </w:numPr>
      </w:pPr>
      <w:r w:rsidRPr="00F84326">
        <w:t>/TESTMEM:OFF skips the memory test on startup (faster).</w:t>
      </w:r>
    </w:p>
    <w:p w14:paraId="0EC5430B" w14:textId="77777777" w:rsidR="00F84326" w:rsidRPr="00F84326" w:rsidRDefault="00F84326" w:rsidP="00F84326">
      <w:pPr>
        <w:numPr>
          <w:ilvl w:val="1"/>
          <w:numId w:val="148"/>
        </w:numPr>
      </w:pPr>
      <w:r w:rsidRPr="00F84326">
        <w:t>/NUMHANDLES sets how many memory blocks apps can grab.</w:t>
      </w:r>
    </w:p>
    <w:p w14:paraId="40A9A8AE" w14:textId="77777777" w:rsidR="00F84326" w:rsidRPr="00F84326" w:rsidRDefault="00F84326" w:rsidP="00F84326">
      <w:pPr>
        <w:numPr>
          <w:ilvl w:val="0"/>
          <w:numId w:val="148"/>
        </w:numPr>
      </w:pPr>
      <w:r w:rsidRPr="00F84326">
        <w:t>EMM entry in Config.NT controls </w:t>
      </w:r>
      <w:r w:rsidRPr="00F84326">
        <w:rPr>
          <w:b/>
          <w:bCs/>
        </w:rPr>
        <w:t>expanded memory</w:t>
      </w:r>
      <w:r w:rsidRPr="00F84326">
        <w:t>.</w:t>
      </w:r>
    </w:p>
    <w:p w14:paraId="47B8F114" w14:textId="77777777" w:rsidR="00F84326" w:rsidRPr="00F84326" w:rsidRDefault="00F84326" w:rsidP="00F84326">
      <w:pPr>
        <w:numPr>
          <w:ilvl w:val="1"/>
          <w:numId w:val="148"/>
        </w:numPr>
      </w:pPr>
      <w:r w:rsidRPr="00F84326">
        <w:t>A=AltRegSets sets mapping registers (usually 8).</w:t>
      </w:r>
    </w:p>
    <w:p w14:paraId="1D056C40" w14:textId="77777777" w:rsidR="00F84326" w:rsidRPr="00F84326" w:rsidRDefault="00F84326" w:rsidP="00F84326">
      <w:pPr>
        <w:numPr>
          <w:ilvl w:val="1"/>
          <w:numId w:val="148"/>
        </w:numPr>
      </w:pPr>
      <w:r w:rsidRPr="00F84326">
        <w:t>RAM option limits the EMS page size to save UMB space.</w:t>
      </w:r>
    </w:p>
    <w:p w14:paraId="67067988" w14:textId="77777777" w:rsidR="00FA7A0B" w:rsidRDefault="00FA7A0B" w:rsidP="00F84326">
      <w:pPr>
        <w:rPr>
          <w:b/>
          <w:bCs/>
        </w:rPr>
      </w:pPr>
    </w:p>
    <w:p w14:paraId="7416A0DF" w14:textId="44C224B1" w:rsidR="00F84326" w:rsidRPr="00F84326" w:rsidRDefault="00F84326" w:rsidP="00F84326">
      <w:r w:rsidRPr="00F84326">
        <w:rPr>
          <w:b/>
          <w:bCs/>
        </w:rPr>
        <w:lastRenderedPageBreak/>
        <w:t>Status in 2026:</w:t>
      </w:r>
      <w:r w:rsidRPr="00F84326">
        <w:t> </w:t>
      </w:r>
      <w:r w:rsidRPr="00F84326">
        <w:rPr>
          <w:rFonts w:ascii="Segoe UI Emoji" w:hAnsi="Segoe UI Emoji" w:cs="Segoe UI Emoji"/>
        </w:rPr>
        <w:t>❌</w:t>
      </w:r>
      <w:r w:rsidRPr="00F84326">
        <w:rPr>
          <w:rFonts w:cs="Cambria"/>
        </w:rPr>
        <w:t> </w:t>
      </w:r>
      <w:r w:rsidRPr="00F84326">
        <w:rPr>
          <w:b/>
          <w:bCs/>
        </w:rPr>
        <w:t>Obsolete / Historical</w:t>
      </w:r>
      <w:r w:rsidRPr="00F84326">
        <w:br/>
        <w:t>Only relevant for running DOS games or 16-bit business software in emulation (like DOSBox) or on vintage hardware. Modern Windows doesn't use this for anything system-related.</w:t>
      </w:r>
    </w:p>
    <w:p w14:paraId="2326921C" w14:textId="0704F9CE" w:rsidR="00F84326" w:rsidRPr="00F84326" w:rsidRDefault="00F84326" w:rsidP="00F84326"/>
    <w:p w14:paraId="19C002D5" w14:textId="77777777" w:rsidR="00F84326" w:rsidRPr="00F84326" w:rsidRDefault="00F84326" w:rsidP="00F84326">
      <w:pPr>
        <w:rPr>
          <w:rStyle w:val="Style3Char"/>
          <w:rFonts w:eastAsiaTheme="minorHAnsi"/>
        </w:rPr>
      </w:pPr>
      <w:r w:rsidRPr="00F84326">
        <w:rPr>
          <w:rFonts w:ascii="Segoe UI Symbol" w:hAnsi="Segoe UI Symbol" w:cs="Segoe UI Symbol"/>
          <w:b/>
          <w:bCs/>
        </w:rPr>
        <w:t>🕰</w:t>
      </w:r>
      <w:r w:rsidRPr="00F84326">
        <w:rPr>
          <w:b/>
          <w:bCs/>
        </w:rPr>
        <w:t xml:space="preserve">️ </w:t>
      </w:r>
      <w:r w:rsidRPr="00F84326">
        <w:rPr>
          <w:rStyle w:val="Style3Char"/>
          <w:rFonts w:eastAsiaTheme="minorHAnsi"/>
        </w:rPr>
        <w:t>Modern Perspective (2026)</w:t>
      </w:r>
    </w:p>
    <w:p w14:paraId="6AB4EF40" w14:textId="4AFAE5DD" w:rsidR="00A909FB" w:rsidRDefault="00F84326" w:rsidP="00200A16">
      <w:r>
        <w:t xml:space="preserve"> </w:t>
      </w:r>
      <w:r w:rsidR="00746BE2" w:rsidRPr="00746BE2">
        <w:t>Windows Command Line &amp; Automation Lifecycle</w:t>
      </w:r>
      <w:r w:rsidR="00746BE2">
        <w:t>:</w:t>
      </w:r>
    </w:p>
    <w:p w14:paraId="410874CA" w14:textId="6DB19D19" w:rsidR="00746BE2" w:rsidRDefault="009C718D" w:rsidP="00200A16">
      <w:r w:rsidRPr="009C718D">
        <w:rPr>
          <w:noProof/>
        </w:rPr>
        <w:drawing>
          <wp:inline distT="0" distB="0" distL="0" distR="0" wp14:anchorId="51E4B999" wp14:editId="56DB7368">
            <wp:extent cx="5943600" cy="2818765"/>
            <wp:effectExtent l="133350" t="133350" r="133350" b="133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lum/>
                    </a:blip>
                    <a:stretch>
                      <a:fillRect/>
                    </a:stretch>
                  </pic:blipFill>
                  <pic:spPr>
                    <a:xfrm>
                      <a:off x="0" y="0"/>
                      <a:ext cx="5943600" cy="2818765"/>
                    </a:xfrm>
                    <a:prstGeom prst="rect">
                      <a:avLst/>
                    </a:prstGeom>
                    <a:effectLst>
                      <a:glow rad="127000">
                        <a:srgbClr val="000000"/>
                      </a:glow>
                    </a:effectLst>
                  </pic:spPr>
                </pic:pic>
              </a:graphicData>
            </a:graphic>
          </wp:inline>
        </w:drawing>
      </w:r>
    </w:p>
    <w:p w14:paraId="4D7F86D2" w14:textId="73CB4012" w:rsidR="00B46F5B" w:rsidRDefault="00DF04F9" w:rsidP="00200A16">
      <w:r w:rsidRPr="00DF04F9">
        <w:rPr>
          <w:noProof/>
        </w:rPr>
        <w:drawing>
          <wp:inline distT="0" distB="0" distL="0" distR="0" wp14:anchorId="5765D658" wp14:editId="0D441FB2">
            <wp:extent cx="4064000" cy="909624"/>
            <wp:effectExtent l="133350" t="133350" r="127000" b="13843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lum/>
                    </a:blip>
                    <a:stretch>
                      <a:fillRect/>
                    </a:stretch>
                  </pic:blipFill>
                  <pic:spPr>
                    <a:xfrm>
                      <a:off x="0" y="0"/>
                      <a:ext cx="4083844" cy="914065"/>
                    </a:xfrm>
                    <a:prstGeom prst="rect">
                      <a:avLst/>
                    </a:prstGeom>
                    <a:effectLst>
                      <a:glow rad="127000">
                        <a:srgbClr val="000000"/>
                      </a:glow>
                    </a:effectLst>
                  </pic:spPr>
                </pic:pic>
              </a:graphicData>
            </a:graphic>
          </wp:inline>
        </w:drawing>
      </w:r>
    </w:p>
    <w:p w14:paraId="5D9842AA" w14:textId="69F006EE" w:rsidR="00DF04F9" w:rsidRDefault="00DF04F9" w:rsidP="00200A16">
      <w:r w:rsidRPr="00DF04F9">
        <w:rPr>
          <w:noProof/>
        </w:rPr>
        <w:drawing>
          <wp:inline distT="0" distB="0" distL="0" distR="0" wp14:anchorId="3846D059" wp14:editId="29B1E805">
            <wp:extent cx="4464050" cy="906641"/>
            <wp:effectExtent l="133350" t="133350" r="127000" b="1416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lum/>
                    </a:blip>
                    <a:stretch>
                      <a:fillRect/>
                    </a:stretch>
                  </pic:blipFill>
                  <pic:spPr>
                    <a:xfrm>
                      <a:off x="0" y="0"/>
                      <a:ext cx="4484253" cy="910744"/>
                    </a:xfrm>
                    <a:prstGeom prst="rect">
                      <a:avLst/>
                    </a:prstGeom>
                    <a:effectLst>
                      <a:glow rad="127000">
                        <a:srgbClr val="000000"/>
                      </a:glow>
                    </a:effectLst>
                  </pic:spPr>
                </pic:pic>
              </a:graphicData>
            </a:graphic>
          </wp:inline>
        </w:drawing>
      </w:r>
    </w:p>
    <w:p w14:paraId="1DCCDDD9" w14:textId="77777777" w:rsidR="00DF04F9" w:rsidRDefault="00DF04F9" w:rsidP="00200A16"/>
    <w:p w14:paraId="7A61E504" w14:textId="77777777" w:rsidR="00B94FE0" w:rsidRDefault="00B94FE0" w:rsidP="00200A16"/>
    <w:p w14:paraId="45868BF0" w14:textId="77777777" w:rsidR="00B94FE0" w:rsidRPr="00B94FE0" w:rsidRDefault="00B94FE0" w:rsidP="00B94FE0">
      <w:r w:rsidRPr="00B94FE0">
        <w:rPr>
          <w:b/>
          <w:bCs/>
        </w:rPr>
        <w:lastRenderedPageBreak/>
        <w:t>The Bottom Line:</w:t>
      </w:r>
      <w:r w:rsidRPr="00B94FE0">
        <w:br/>
        <w:t>Learn batch files for </w:t>
      </w:r>
      <w:r w:rsidRPr="00B94FE0">
        <w:rPr>
          <w:b/>
          <w:bCs/>
        </w:rPr>
        <w:t>speed and legacy support</w:t>
      </w:r>
      <w:r w:rsidRPr="00B94FE0">
        <w:t>. Use PowerShell for </w:t>
      </w:r>
      <w:r w:rsidRPr="00B94FE0">
        <w:rPr>
          <w:b/>
          <w:bCs/>
        </w:rPr>
        <w:t>power and new projects</w:t>
      </w:r>
      <w:r w:rsidRPr="00B94FE0">
        <w:t>. Know that the deep DOS configuration (Config.NT, memory managers) is a fading art—useful mainly for historians and keeping very old software alive.</w:t>
      </w:r>
    </w:p>
    <w:p w14:paraId="11740D6E" w14:textId="2C33EF42" w:rsidR="00B94FE0" w:rsidRDefault="00B94FE0" w:rsidP="00B94FE0">
      <w:r>
        <w:t xml:space="preserve"> </w:t>
      </w:r>
    </w:p>
    <w:p w14:paraId="3B7E7665" w14:textId="700F4197" w:rsidR="00E61E79" w:rsidRPr="00E61E79" w:rsidRDefault="00000000" w:rsidP="00E61E79">
      <w:hyperlink r:id="rId76" w:tgtFrame="_blank" w:history="1">
        <w:bookmarkStart w:id="208" w:name="_Toc226087641"/>
        <w:r w:rsidR="00E61E79" w:rsidRPr="00E61E79">
          <w:rPr>
            <w:rStyle w:val="Style3Char"/>
            <w:rFonts w:eastAsiaTheme="minorHAnsi"/>
          </w:rPr>
          <w:t>AutoExec.NT</w:t>
        </w:r>
      </w:hyperlink>
      <w:r w:rsidR="00E61E79" w:rsidRPr="00E61E79">
        <w:rPr>
          <w:rStyle w:val="Style3Char"/>
          <w:rFonts w:eastAsiaTheme="minorHAnsi"/>
        </w:rPr>
        <w:t> &amp;</w:t>
      </w:r>
      <w:bookmarkEnd w:id="208"/>
      <w:r w:rsidR="00E61E79" w:rsidRPr="00E61E79">
        <w:rPr>
          <w:rStyle w:val="Style3Char"/>
          <w:rFonts w:eastAsiaTheme="minorHAnsi"/>
        </w:rPr>
        <w:t> </w:t>
      </w:r>
      <w:hyperlink r:id="rId77" w:tgtFrame="_blank" w:history="1">
        <w:r w:rsidR="00E61E79" w:rsidRPr="00E61E79">
          <w:rPr>
            <w:rStyle w:val="Style3Char"/>
            <w:rFonts w:eastAsiaTheme="minorHAnsi"/>
          </w:rPr>
          <w:t>Config.NT</w:t>
        </w:r>
      </w:hyperlink>
      <w:r w:rsidR="00E61E79" w:rsidRPr="00E61E79">
        <w:rPr>
          <w:rStyle w:val="Style3Char"/>
          <w:rFonts w:eastAsiaTheme="minorHAnsi"/>
        </w:rPr>
        <w:t> - Legacy Environment Tweaks</w:t>
      </w:r>
      <w:r w:rsidR="00E61E79" w:rsidRPr="00E61E79">
        <w:rPr>
          <w:rFonts w:ascii="Segoe UI Emoji" w:hAnsi="Segoe UI Emoji" w:cs="Segoe UI Emoji"/>
        </w:rPr>
        <w:t xml:space="preserve"> 🔧</w:t>
      </w:r>
      <w:r w:rsidR="00E61E79">
        <w:rPr>
          <w:rFonts w:ascii="Segoe UI Emoji" w:hAnsi="Segoe UI Emoji" w:cs="Segoe UI Emoji"/>
        </w:rPr>
        <w:t xml:space="preserve"> </w:t>
      </w:r>
    </w:p>
    <w:p w14:paraId="7D90DE93" w14:textId="77777777" w:rsidR="00E61E79" w:rsidRPr="00E61E79" w:rsidRDefault="00E61E79" w:rsidP="00E61E79">
      <w:r w:rsidRPr="00E61E79">
        <w:t>These files are </w:t>
      </w:r>
      <w:r w:rsidRPr="00E61E79">
        <w:rPr>
          <w:b/>
          <w:bCs/>
        </w:rPr>
        <w:t>old-school configuration relics</w:t>
      </w:r>
      <w:r w:rsidRPr="00E61E79">
        <w:t> from the DOS/Windows 9x era, used to set up the 16-bit NT Virtual DOS Machine (NTVDM) environment. They let you pre-load drivers and set environment variables for legacy DOS applications.</w:t>
      </w:r>
    </w:p>
    <w:p w14:paraId="39B79E18"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Completely obsolete.</w:t>
      </w:r>
    </w:p>
    <w:p w14:paraId="5438DFC0" w14:textId="6CD66C65" w:rsidR="00E61E79" w:rsidRPr="00E61E79" w:rsidRDefault="00E61E79" w:rsidP="00E61E79">
      <w:r w:rsidRPr="00E61E79">
        <w:t>The NTVDM subsystem—and therefore AutoExec.NT/Config.NT—was removed in 64-bit versions of Windows starting with Vista/Server 2008. They </w:t>
      </w:r>
      <w:r w:rsidRPr="00E61E79">
        <w:rPr>
          <w:b/>
          <w:bCs/>
        </w:rPr>
        <w:t>do not exist</w:t>
      </w:r>
      <w:r w:rsidRPr="00E61E79">
        <w:t> on modern 64-bit Windows. For 32-bit systems, they're still technically present but irrelevant for 99.9% of use.</w:t>
      </w:r>
    </w:p>
    <w:p w14:paraId="24ECAB35" w14:textId="77ABDD72" w:rsidR="00E61E79" w:rsidRPr="00E61E79" w:rsidRDefault="00E61E79" w:rsidP="00E61E79"/>
    <w:p w14:paraId="2670DDA8" w14:textId="20369DFC" w:rsidR="00E61E79" w:rsidRPr="00E61E79" w:rsidRDefault="00E61E79" w:rsidP="00E61E79">
      <w:pPr>
        <w:pStyle w:val="Style3"/>
      </w:pPr>
      <w:bookmarkStart w:id="209" w:name="_Toc226087642"/>
      <w:r w:rsidRPr="00E61E79">
        <w:t>CHCP – Change Code Page</w:t>
      </w:r>
      <w:bookmarkEnd w:id="209"/>
    </w:p>
    <w:p w14:paraId="52F441DC" w14:textId="77777777" w:rsidR="00E61E79" w:rsidRPr="00E61E79" w:rsidRDefault="00E61E79" w:rsidP="00E61E79">
      <w:r w:rsidRPr="00E61E79">
        <w:t>Sets the active console code page (language/character set) for the command session.</w:t>
      </w:r>
    </w:p>
    <w:p w14:paraId="7F8F67DD" w14:textId="77777777" w:rsidR="00E61E79" w:rsidRPr="00E61E79" w:rsidRDefault="00E61E79" w:rsidP="00E61E79">
      <w:r w:rsidRPr="00E61E79">
        <w:rPr>
          <w:b/>
          <w:bCs/>
        </w:rPr>
        <w:t>Example:</w:t>
      </w:r>
      <w:r w:rsidRPr="00E61E79">
        <w:t> CHCP 850 switches to Multilingual (Latin I).</w:t>
      </w:r>
    </w:p>
    <w:p w14:paraId="3B908C69"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Legacy / Niche use only.</w:t>
      </w:r>
    </w:p>
    <w:p w14:paraId="33676D30" w14:textId="77777777" w:rsidR="00E61E79" w:rsidRPr="00E61E79" w:rsidRDefault="00E61E79" w:rsidP="00E61E79">
      <w:r w:rsidRPr="00E61E79">
        <w:t>Modern Windows uses Unicode (UTF-8/UTF-16) natively. The chcp command still exists in CMD for backward compatibility but is irrelevant for PowerShell and modern apps. If you need to handle legacy file encodings, use PowerShell's Get-Content/Set-Content with the -Encoding parameter.</w:t>
      </w:r>
    </w:p>
    <w:p w14:paraId="21D4AA7F" w14:textId="68607AE4" w:rsidR="00E61E79" w:rsidRPr="00E61E79" w:rsidRDefault="00E61E79" w:rsidP="00E61E79"/>
    <w:p w14:paraId="769D9EBA" w14:textId="585775B0" w:rsidR="00E61E79" w:rsidRPr="00E61E79" w:rsidRDefault="00E61E79" w:rsidP="00E61E79">
      <w:pPr>
        <w:pStyle w:val="Style3"/>
      </w:pPr>
      <w:bookmarkStart w:id="210" w:name="_Toc226087643"/>
      <w:r w:rsidRPr="00E61E79">
        <w:t>DosX – DOS Protected Mode Interface</w:t>
      </w:r>
      <w:bookmarkEnd w:id="210"/>
    </w:p>
    <w:p w14:paraId="17DF488C" w14:textId="77777777" w:rsidR="00E61E79" w:rsidRPr="00E61E79" w:rsidRDefault="00E61E79" w:rsidP="00E61E79">
      <w:r w:rsidRPr="00E61E79">
        <w:t>Loads DPMI support so old DOS apps (mostly games) can access more than 640KB of memory.</w:t>
      </w:r>
    </w:p>
    <w:p w14:paraId="6BEEE9D0"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Dead tech.</w:t>
      </w:r>
    </w:p>
    <w:p w14:paraId="478CD14A" w14:textId="77777777" w:rsidR="00E61E79" w:rsidRPr="00E61E79" w:rsidRDefault="00E61E79" w:rsidP="00E61E79">
      <w:r w:rsidRPr="00E61E79">
        <w:t>Relies on the NTVDM, which is gone. If you need to run a 16-bit DOS app, your only option is a </w:t>
      </w:r>
      <w:r w:rsidRPr="00E61E79">
        <w:rPr>
          <w:b/>
          <w:bCs/>
        </w:rPr>
        <w:t>virtual machine</w:t>
      </w:r>
      <w:r w:rsidRPr="00E61E79">
        <w:t> running DOS or Windows 9x (e.g., DOSBox, PCem, or a hypervisor).</w:t>
      </w:r>
    </w:p>
    <w:p w14:paraId="0045E020" w14:textId="3C546429" w:rsidR="00E61E79" w:rsidRPr="00E61E79" w:rsidRDefault="00E61E79" w:rsidP="00E61E79"/>
    <w:p w14:paraId="13B3CFBE" w14:textId="0C933E48" w:rsidR="00E61E79" w:rsidRPr="00E61E79" w:rsidRDefault="00E61E79" w:rsidP="00E61E79">
      <w:pPr>
        <w:pStyle w:val="Style3"/>
      </w:pPr>
      <w:bookmarkStart w:id="211" w:name="_Toc226087644"/>
      <w:r w:rsidRPr="00E61E79">
        <w:lastRenderedPageBreak/>
        <w:t>GrafTabl – Graphics Table</w:t>
      </w:r>
      <w:bookmarkEnd w:id="211"/>
    </w:p>
    <w:p w14:paraId="743574A1" w14:textId="77777777" w:rsidR="00E61E79" w:rsidRPr="00E61E79" w:rsidRDefault="00E61E79" w:rsidP="00E61E79">
      <w:r w:rsidRPr="00E61E79">
        <w:t>Loaded extended ASCII/line-drawing characters as graphics so they'd display correctly in DOS apps.</w:t>
      </w:r>
    </w:p>
    <w:p w14:paraId="41C82D12"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Removed.</w:t>
      </w:r>
    </w:p>
    <w:p w14:paraId="3775DCD6" w14:textId="77777777" w:rsidR="00E61E79" w:rsidRPr="00E61E79" w:rsidRDefault="00E61E79" w:rsidP="00E61E79">
      <w:r w:rsidRPr="00E61E79">
        <w:t>Never worked on 64-bit Windows. Entirely dependent on the raster fonts and code pages of the NTVDM. Modern terminals (Windows Terminal, PowerShell) use TrueType fonts and Unicode, making this utility pointless.</w:t>
      </w:r>
    </w:p>
    <w:p w14:paraId="3FA5DAA7" w14:textId="40B80744" w:rsidR="00E61E79" w:rsidRPr="00E61E79" w:rsidRDefault="00E61E79" w:rsidP="00E61E79"/>
    <w:p w14:paraId="58C21B7F" w14:textId="6EFB8701" w:rsidR="00E61E79" w:rsidRPr="00E61E79" w:rsidRDefault="00E61E79" w:rsidP="00E61E79">
      <w:pPr>
        <w:pStyle w:val="Style3"/>
      </w:pPr>
      <w:bookmarkStart w:id="212" w:name="_Toc226087645"/>
      <w:r w:rsidRPr="00E61E79">
        <w:t>Graphics – Print Screen Graphics Support</w:t>
      </w:r>
      <w:bookmarkEnd w:id="212"/>
    </w:p>
    <w:p w14:paraId="29A5C762" w14:textId="77777777" w:rsidR="00E61E79" w:rsidRPr="00E61E79" w:rsidRDefault="00E61E79" w:rsidP="00E61E79">
      <w:r w:rsidRPr="00E61E79">
        <w:t>Let you print the CMD screen as a graphic via Shift + Print Screen. Meant for old dot-matrix/HP printers.</w:t>
      </w:r>
    </w:p>
    <w:p w14:paraId="57DEB1D3"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Obsolete and broken.</w:t>
      </w:r>
    </w:p>
    <w:p w14:paraId="1558C079" w14:textId="77777777" w:rsidR="00E61E79" w:rsidRPr="00E61E79" w:rsidRDefault="00E61E79" w:rsidP="00E61E79">
      <w:r w:rsidRPr="00E61E79">
        <w:t>Even the original book noted it caused bugs (broken command history, scroll buffer). Today, use Win + Shift + S for screenshots, or PowerShell's Copy-Item to capture console buffer content.</w:t>
      </w:r>
    </w:p>
    <w:p w14:paraId="08DCAD1D" w14:textId="279C57A3" w:rsidR="00E61E79" w:rsidRPr="00E61E79" w:rsidRDefault="00E61E79" w:rsidP="00E61E79"/>
    <w:p w14:paraId="14E9EC22" w14:textId="33DAD1B8" w:rsidR="00E61E79" w:rsidRPr="00E61E79" w:rsidRDefault="00E61E79" w:rsidP="00E61E79">
      <w:pPr>
        <w:pStyle w:val="Style3"/>
      </w:pPr>
      <w:bookmarkStart w:id="213" w:name="_Toc226087646"/>
      <w:r w:rsidRPr="00E61E79">
        <w:t>LH – Load High</w:t>
      </w:r>
      <w:bookmarkEnd w:id="213"/>
    </w:p>
    <w:p w14:paraId="6D148979" w14:textId="77777777" w:rsidR="00E61E79" w:rsidRPr="00E61E79" w:rsidRDefault="00E61E79" w:rsidP="00E61E79">
      <w:r w:rsidRPr="00E61E79">
        <w:t>Attempted to load a TSR (Terminate-and-Stay-Resident) program into "high memory" (above 640KB) to conserve conventional memory for DOS apps.</w:t>
      </w:r>
    </w:p>
    <w:p w14:paraId="47EADED8"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Meaningless.</w:t>
      </w:r>
    </w:p>
    <w:p w14:paraId="1873CFED" w14:textId="77777777" w:rsidR="00E61E79" w:rsidRPr="00E61E79" w:rsidRDefault="00E61E79" w:rsidP="00E61E79">
      <w:r w:rsidRPr="00E61E79">
        <w:t>No NTVDM = no DOS memory map to manipulate. Memory management is handled entirely by the Windows kernel.</w:t>
      </w:r>
    </w:p>
    <w:p w14:paraId="2DFC6734" w14:textId="595C0E57" w:rsidR="00E61E79" w:rsidRPr="00E61E79" w:rsidRDefault="00E61E79" w:rsidP="00E61E79"/>
    <w:p w14:paraId="471000E5" w14:textId="29EEA37E" w:rsidR="00E61E79" w:rsidRPr="00E61E79" w:rsidRDefault="00E61E79" w:rsidP="00E61E79">
      <w:pPr>
        <w:rPr>
          <w:b/>
          <w:bCs/>
        </w:rPr>
      </w:pPr>
      <w:bookmarkStart w:id="214" w:name="_Toc226087647"/>
      <w:r w:rsidRPr="00E61E79">
        <w:rPr>
          <w:rStyle w:val="Style3Char"/>
          <w:rFonts w:eastAsiaTheme="minorHAnsi"/>
        </w:rPr>
        <w:t>MSCDexNT – CD-ROM Extensions</w:t>
      </w:r>
      <w:bookmarkEnd w:id="214"/>
      <w:r w:rsidRPr="00E61E79">
        <w:rPr>
          <w:rFonts w:ascii="Segoe UI Emoji" w:hAnsi="Segoe UI Emoji" w:cs="Segoe UI Emoji"/>
          <w:b/>
          <w:bCs/>
        </w:rPr>
        <w:t xml:space="preserve"> 💿</w:t>
      </w:r>
      <w:r>
        <w:rPr>
          <w:rFonts w:ascii="Segoe UI Emoji" w:hAnsi="Segoe UI Emoji" w:cs="Segoe UI Emoji"/>
          <w:b/>
          <w:bCs/>
        </w:rPr>
        <w:t xml:space="preserve"> </w:t>
      </w:r>
    </w:p>
    <w:p w14:paraId="4BFF2436" w14:textId="77777777" w:rsidR="00E61E79" w:rsidRPr="00E61E79" w:rsidRDefault="00E61E79" w:rsidP="00E61E79">
      <w:r w:rsidRPr="00E61E79">
        <w:t>Provided DOS applications with access to CD-ROM drives via the MSCDEX interface.</w:t>
      </w:r>
    </w:p>
    <w:p w14:paraId="161D0F5A"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Long gone.</w:t>
      </w:r>
    </w:p>
    <w:p w14:paraId="73E29A1A" w14:textId="77777777" w:rsidR="00E61E79" w:rsidRPr="00E61E79" w:rsidRDefault="00E61E79" w:rsidP="00E61E79">
      <w:r w:rsidRPr="00E61E79">
        <w:t>Windows has had native CD/DVD filesystem support since NT. If you need to mount an ISO from the command line today, use PowerShell's Mount-DiskImage or the diskpart utility.</w:t>
      </w:r>
    </w:p>
    <w:p w14:paraId="573ED04E" w14:textId="5FAB2EA9" w:rsidR="00E61E79" w:rsidRPr="00E61E79" w:rsidRDefault="00E61E79" w:rsidP="00E61E79"/>
    <w:p w14:paraId="1FCA19BA" w14:textId="54D55068" w:rsidR="00E61E79" w:rsidRPr="00E61E79" w:rsidRDefault="00E61E79" w:rsidP="00E61E79">
      <w:pPr>
        <w:rPr>
          <w:b/>
          <w:bCs/>
        </w:rPr>
      </w:pPr>
      <w:bookmarkStart w:id="215" w:name="_Toc226087648"/>
      <w:r w:rsidRPr="00E61E79">
        <w:rPr>
          <w:rStyle w:val="Style3Char"/>
          <w:rFonts w:eastAsiaTheme="minorHAnsi"/>
        </w:rPr>
        <w:lastRenderedPageBreak/>
        <w:t>ReDir – Network Redirector</w:t>
      </w:r>
      <w:bookmarkEnd w:id="215"/>
      <w:r w:rsidRPr="00E61E79">
        <w:rPr>
          <w:rFonts w:ascii="Segoe UI Emoji" w:hAnsi="Segoe UI Emoji" w:cs="Segoe UI Emoji"/>
          <w:b/>
          <w:bCs/>
        </w:rPr>
        <w:t xml:space="preserve"> 🌐</w:t>
      </w:r>
      <w:r>
        <w:rPr>
          <w:rFonts w:ascii="Segoe UI Emoji" w:hAnsi="Segoe UI Emoji" w:cs="Segoe UI Emoji"/>
          <w:b/>
          <w:bCs/>
        </w:rPr>
        <w:t xml:space="preserve"> </w:t>
      </w:r>
    </w:p>
    <w:p w14:paraId="2749C2CC" w14:textId="77777777" w:rsidR="00E61E79" w:rsidRPr="00E61E79" w:rsidRDefault="00E61E79" w:rsidP="00E61E79">
      <w:r w:rsidRPr="00E61E79">
        <w:t>Loaded the VDM Virtual Device Driver redirector to give DOS apps basic network access.</w:t>
      </w:r>
    </w:p>
    <w:p w14:paraId="53C2D7DC"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Obsolete.</w:t>
      </w:r>
    </w:p>
    <w:p w14:paraId="74E00542" w14:textId="77777777" w:rsidR="00E61E79" w:rsidRPr="00E61E79" w:rsidRDefault="00E61E79" w:rsidP="00E61E79">
      <w:r w:rsidRPr="00E61E79">
        <w:t>DOS applications cannot natively access modern SMB shares or TCP/IP networks. File sharing for legacy apps is solved through drive mapping or VM folder sharing.</w:t>
      </w:r>
    </w:p>
    <w:p w14:paraId="5136BC39" w14:textId="733C592F" w:rsidR="00E61E79" w:rsidRPr="00E61E79" w:rsidRDefault="00E61E79" w:rsidP="00E61E79"/>
    <w:p w14:paraId="3BDFAB4D" w14:textId="66F1EA28" w:rsidR="00E61E79" w:rsidRPr="00E61E79" w:rsidRDefault="00E61E79" w:rsidP="00E61E79">
      <w:pPr>
        <w:rPr>
          <w:b/>
          <w:bCs/>
        </w:rPr>
      </w:pPr>
      <w:bookmarkStart w:id="216" w:name="_Toc226087649"/>
      <w:r w:rsidRPr="00E61E79">
        <w:rPr>
          <w:rStyle w:val="Style3Char"/>
          <w:rFonts w:eastAsiaTheme="minorHAnsi"/>
        </w:rPr>
        <w:t>NW16 &amp; VWIPXSPX – NetWare Client</w:t>
      </w:r>
      <w:bookmarkEnd w:id="216"/>
      <w:r w:rsidRPr="00E61E79">
        <w:rPr>
          <w:rFonts w:ascii="Segoe UI Symbol" w:hAnsi="Segoe UI Symbol" w:cs="Segoe UI Symbol"/>
          <w:b/>
          <w:bCs/>
        </w:rPr>
        <w:t xml:space="preserve"> 🗂</w:t>
      </w:r>
      <w:r w:rsidRPr="00E61E79">
        <w:rPr>
          <w:b/>
          <w:bCs/>
        </w:rPr>
        <w:t>️</w:t>
      </w:r>
      <w:r>
        <w:rPr>
          <w:b/>
          <w:bCs/>
        </w:rPr>
        <w:t xml:space="preserve"> </w:t>
      </w:r>
    </w:p>
    <w:p w14:paraId="0EBB8596" w14:textId="77777777" w:rsidR="00E61E79" w:rsidRPr="00E61E79" w:rsidRDefault="00E61E79" w:rsidP="00E61E79">
      <w:r w:rsidRPr="00E61E79">
        <w:t>Provided IPX/SPX protocol stack and NetWare client services for DOS applications.</w:t>
      </w:r>
    </w:p>
    <w:p w14:paraId="4B009273"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Historical artifact.</w:t>
      </w:r>
    </w:p>
    <w:p w14:paraId="6FFF2023" w14:textId="77777777" w:rsidR="00E61E79" w:rsidRPr="00E61E79" w:rsidRDefault="00E61E79" w:rsidP="00E61E79">
      <w:r w:rsidRPr="00E61E79">
        <w:t>NetWare is dead. Modern networks are TCP/IP only. These utilities required specific load orders and died with the removal of IPX/SPX support in later Windows versions.</w:t>
      </w:r>
    </w:p>
    <w:p w14:paraId="2980E12B" w14:textId="02CDE2B9" w:rsidR="00E61E79" w:rsidRPr="00E61E79" w:rsidRDefault="00E61E79" w:rsidP="00E61E79"/>
    <w:p w14:paraId="504AEB3D" w14:textId="2F7F8E2D" w:rsidR="00E61E79" w:rsidRPr="00E61E79" w:rsidRDefault="00E61E79" w:rsidP="00E61E79">
      <w:pPr>
        <w:pStyle w:val="Style3"/>
      </w:pPr>
      <w:bookmarkStart w:id="217" w:name="_Toc226087650"/>
      <w:r w:rsidRPr="00E61E79">
        <w:t>PIF Files – Program Information Files</w:t>
      </w:r>
      <w:bookmarkEnd w:id="217"/>
    </w:p>
    <w:p w14:paraId="652F5AF9" w14:textId="77777777" w:rsidR="00E61E79" w:rsidRPr="00E61E79" w:rsidRDefault="00E61E79" w:rsidP="00E61E79">
      <w:r w:rsidRPr="00E61E79">
        <w:t>PIFs were shortcuts for DOS programs that stored custom settings like memory allocation, window state, and custom AutoExec.NT/Config.NT files.</w:t>
      </w:r>
    </w:p>
    <w:p w14:paraId="64C1FE29"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Defunct.</w:t>
      </w:r>
    </w:p>
    <w:p w14:paraId="014066D4" w14:textId="06092955" w:rsidR="00E61E79" w:rsidRPr="00E61E79" w:rsidRDefault="00E61E79" w:rsidP="00E61E79">
      <w:r w:rsidRPr="00E61E79">
        <w:t>PIFs were editorially linked to the NTVDM. On modern Windows, you can set compatibility properties on an .exe (right-click → Properties → Compatibility tab), but options like "Custom AutoExec.NT" are gone. For true legacy app support, you must use a virtual machine.</w:t>
      </w:r>
    </w:p>
    <w:p w14:paraId="1EB59721" w14:textId="1C2C0C42" w:rsidR="00E61E79" w:rsidRPr="00E61E79" w:rsidRDefault="00E61E79" w:rsidP="00E61E79"/>
    <w:p w14:paraId="377384BD" w14:textId="3BEDBB1B" w:rsidR="00E61E79" w:rsidRPr="00E61E79" w:rsidRDefault="00E61E79" w:rsidP="00E61E79">
      <w:pPr>
        <w:pStyle w:val="Style3"/>
      </w:pPr>
      <w:bookmarkStart w:id="218" w:name="_Toc226087651"/>
      <w:r w:rsidRPr="00E61E79">
        <w:t>Custom AutoExec.NT &amp; Config.NT per App</w:t>
      </w:r>
      <w:bookmarkEnd w:id="218"/>
    </w:p>
    <w:p w14:paraId="65B80B08" w14:textId="77777777" w:rsidR="00E61E79" w:rsidRPr="00E61E79" w:rsidRDefault="00E61E79" w:rsidP="00E61E79">
      <w:r w:rsidRPr="00E61E79">
        <w:t>You could point a PIF to custom versions of these files to create a tailored environment for a single DOS app.</w:t>
      </w:r>
    </w:p>
    <w:p w14:paraId="608C1542"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Not possible.</w:t>
      </w:r>
    </w:p>
    <w:p w14:paraId="79187FA2" w14:textId="77777777" w:rsidR="00E61E79" w:rsidRPr="00E61E79" w:rsidRDefault="00E61E79" w:rsidP="00E61E79">
      <w:r w:rsidRPr="00E61E79">
        <w:t>This functionality vanished with the NTVDM. Environment isolation for apps is now handled by </w:t>
      </w:r>
      <w:r w:rsidRPr="00E61E79">
        <w:rPr>
          <w:b/>
          <w:bCs/>
        </w:rPr>
        <w:t>App-V</w:t>
      </w:r>
      <w:r w:rsidRPr="00E61E79">
        <w:t>, </w:t>
      </w:r>
      <w:r w:rsidRPr="00E61E79">
        <w:rPr>
          <w:b/>
          <w:bCs/>
        </w:rPr>
        <w:t>MSIX containers</w:t>
      </w:r>
      <w:r w:rsidRPr="00E61E79">
        <w:t>, or </w:t>
      </w:r>
      <w:r w:rsidRPr="00E61E79">
        <w:rPr>
          <w:b/>
          <w:bCs/>
        </w:rPr>
        <w:t>virtualization</w:t>
      </w:r>
      <w:r w:rsidRPr="00E61E79">
        <w:t>.</w:t>
      </w:r>
    </w:p>
    <w:p w14:paraId="3BE550F4" w14:textId="22EB464C" w:rsidR="00E61E79" w:rsidRDefault="00E61E79" w:rsidP="00E61E79"/>
    <w:p w14:paraId="5FE434AB" w14:textId="77777777" w:rsidR="00E61E79" w:rsidRPr="00E61E79" w:rsidRDefault="00E61E79" w:rsidP="00E61E79"/>
    <w:p w14:paraId="675F7814" w14:textId="378B3CE8" w:rsidR="00E61E79" w:rsidRPr="00E61E79" w:rsidRDefault="00E61E79" w:rsidP="00E61E79">
      <w:pPr>
        <w:rPr>
          <w:b/>
          <w:bCs/>
        </w:rPr>
      </w:pPr>
      <w:bookmarkStart w:id="219" w:name="_Toc226087652"/>
      <w:r w:rsidRPr="00E61E79">
        <w:rPr>
          <w:rStyle w:val="Style3Char"/>
          <w:rFonts w:eastAsiaTheme="minorHAnsi"/>
        </w:rPr>
        <w:lastRenderedPageBreak/>
        <w:t>Windows Explorer Command-Line Switches</w:t>
      </w:r>
      <w:bookmarkEnd w:id="219"/>
      <w:r w:rsidRPr="00E61E79">
        <w:rPr>
          <w:rFonts w:ascii="Segoe UI Symbol" w:hAnsi="Segoe UI Symbol" w:cs="Segoe UI Symbol"/>
          <w:b/>
          <w:bCs/>
        </w:rPr>
        <w:t xml:space="preserve"> 🗂</w:t>
      </w:r>
      <w:r w:rsidRPr="00E61E79">
        <w:rPr>
          <w:b/>
          <w:bCs/>
        </w:rPr>
        <w:t>️</w:t>
      </w:r>
      <w:r>
        <w:rPr>
          <w:b/>
          <w:bCs/>
        </w:rPr>
        <w:t xml:space="preserve"> </w:t>
      </w:r>
    </w:p>
    <w:p w14:paraId="548E967E" w14:textId="77777777" w:rsidR="00E61E79" w:rsidRPr="00E61E79" w:rsidRDefault="00E61E79" w:rsidP="00E61E79">
      <w:r w:rsidRPr="00E61E79">
        <w:t>You could create shortcuts to explorer.exe with flags like:</w:t>
      </w:r>
    </w:p>
    <w:p w14:paraId="7D3049F2" w14:textId="77777777" w:rsidR="00E61E79" w:rsidRPr="00E61E79" w:rsidRDefault="00E61E79" w:rsidP="00E61E79">
      <w:pPr>
        <w:numPr>
          <w:ilvl w:val="0"/>
          <w:numId w:val="149"/>
        </w:numPr>
      </w:pPr>
      <w:r w:rsidRPr="00E61E79">
        <w:t>/e – Opens Explorer in default view.</w:t>
      </w:r>
    </w:p>
    <w:p w14:paraId="4091B184" w14:textId="77777777" w:rsidR="00E61E79" w:rsidRPr="00E61E79" w:rsidRDefault="00E61E79" w:rsidP="00E61E79">
      <w:pPr>
        <w:numPr>
          <w:ilvl w:val="0"/>
          <w:numId w:val="149"/>
        </w:numPr>
      </w:pPr>
      <w:r w:rsidRPr="00E61E79">
        <w:t>/root,C:\Folder – Locks the view to a specific folder as the root.</w:t>
      </w:r>
    </w:p>
    <w:p w14:paraId="3053DE4F" w14:textId="77777777" w:rsidR="00E61E79" w:rsidRPr="00E61E79" w:rsidRDefault="00E61E79" w:rsidP="00E61E79">
      <w:pPr>
        <w:numPr>
          <w:ilvl w:val="0"/>
          <w:numId w:val="149"/>
        </w:numPr>
      </w:pPr>
      <w:r w:rsidRPr="00E61E79">
        <w:t>/select,C:\file.txt – Opens a window with a specific file selected.</w:t>
      </w:r>
    </w:p>
    <w:p w14:paraId="1C844FDF" w14:textId="77777777" w:rsidR="00E61E79" w:rsidRPr="00E61E79" w:rsidRDefault="00E61E79" w:rsidP="00E61E79">
      <w:r w:rsidRPr="00E61E79">
        <w:rPr>
          <w:b/>
          <w:bCs/>
        </w:rPr>
        <w:t xml:space="preserve">Status in 2026: </w:t>
      </w:r>
      <w:r w:rsidRPr="00E61E79">
        <w:rPr>
          <w:rFonts w:ascii="Segoe UI Emoji" w:hAnsi="Segoe UI Emoji" w:cs="Segoe UI Emoji"/>
          <w:b/>
          <w:bCs/>
        </w:rPr>
        <w:t>✅</w:t>
      </w:r>
      <w:r w:rsidRPr="00E61E79">
        <w:rPr>
          <w:b/>
          <w:bCs/>
        </w:rPr>
        <w:t xml:space="preserve"> Still works!</w:t>
      </w:r>
    </w:p>
    <w:p w14:paraId="1AF8E951" w14:textId="77777777" w:rsidR="00E61E79" w:rsidRPr="00E61E79" w:rsidRDefault="00E61E79" w:rsidP="00E61E79">
      <w:r w:rsidRPr="00E61E79">
        <w:t>These switches remain valid and useful for scripting and creating custom shortcuts. However, the /n (single-pane) switch is obsolete, as the single-pane view no longer exists.</w:t>
      </w:r>
    </w:p>
    <w:p w14:paraId="5A1B90F5" w14:textId="3834300C" w:rsidR="00E61E79" w:rsidRPr="00E61E79" w:rsidRDefault="00E61E79" w:rsidP="00E61E79"/>
    <w:p w14:paraId="6E94DA3F" w14:textId="77777777" w:rsidR="00E61E79" w:rsidRPr="00E61E79" w:rsidRDefault="00E61E79" w:rsidP="00E61E79">
      <w:pPr>
        <w:rPr>
          <w:b/>
          <w:bCs/>
        </w:rPr>
      </w:pPr>
      <w:r w:rsidRPr="00E61E79">
        <w:rPr>
          <w:rFonts w:ascii="Segoe UI Emoji" w:hAnsi="Segoe UI Emoji" w:cs="Segoe UI Emoji"/>
          <w:b/>
          <w:bCs/>
        </w:rPr>
        <w:t>🎯</w:t>
      </w:r>
      <w:r w:rsidRPr="00E61E79">
        <w:rPr>
          <w:b/>
          <w:bCs/>
        </w:rPr>
        <w:t xml:space="preserve"> </w:t>
      </w:r>
      <w:r w:rsidRPr="00E61E79">
        <w:rPr>
          <w:rStyle w:val="Style3Char"/>
          <w:rFonts w:eastAsiaTheme="minorHAnsi"/>
        </w:rPr>
        <w:t>Modern Perspective (2026)</w:t>
      </w:r>
    </w:p>
    <w:p w14:paraId="5F859B85" w14:textId="77777777" w:rsidR="00E61E79" w:rsidRPr="00E61E79" w:rsidRDefault="00E61E79" w:rsidP="00E61E79">
      <w:r w:rsidRPr="00E61E79">
        <w:rPr>
          <w:b/>
          <w:bCs/>
        </w:rPr>
        <w:t>The Big Picture:</w:t>
      </w:r>
      <w:r w:rsidRPr="00E61E79">
        <w:t> Everything in this chapter revolves around the </w:t>
      </w:r>
      <w:r w:rsidRPr="00E61E79">
        <w:rPr>
          <w:b/>
          <w:bCs/>
        </w:rPr>
        <w:t>NTVDM</w:t>
      </w:r>
      <w:r w:rsidRPr="00E61E79">
        <w:t>, which Microsoft has systematically removed. If you're on 64-bit Windows (which everyone should be), none of these utilities or configuration files work.</w:t>
      </w:r>
    </w:p>
    <w:p w14:paraId="23AC283E" w14:textId="77777777" w:rsidR="00E61E79" w:rsidRPr="00E61E79" w:rsidRDefault="00E61E79" w:rsidP="00E61E79">
      <w:r w:rsidRPr="00E61E79">
        <w:rPr>
          <w:b/>
          <w:bCs/>
        </w:rPr>
        <w:t>What to use instead:</w:t>
      </w:r>
    </w:p>
    <w:p w14:paraId="1E908DB8" w14:textId="77777777" w:rsidR="00E61E79" w:rsidRPr="00E61E79" w:rsidRDefault="00E61E79" w:rsidP="00E61E79">
      <w:pPr>
        <w:numPr>
          <w:ilvl w:val="0"/>
          <w:numId w:val="150"/>
        </w:numPr>
      </w:pPr>
      <w:r w:rsidRPr="00E61E79">
        <w:rPr>
          <w:b/>
          <w:bCs/>
        </w:rPr>
        <w:t>For running legacy DOS applications:</w:t>
      </w:r>
      <w:r w:rsidRPr="00E61E79">
        <w:t> Use </w:t>
      </w:r>
      <w:r w:rsidRPr="00E61E79">
        <w:rPr>
          <w:b/>
          <w:bCs/>
        </w:rPr>
        <w:t>DOSBox-X</w:t>
      </w:r>
      <w:r w:rsidRPr="00E61E79">
        <w:t>, </w:t>
      </w:r>
      <w:r w:rsidRPr="00E61E79">
        <w:rPr>
          <w:b/>
          <w:bCs/>
        </w:rPr>
        <w:t>VirtualBox/VMware</w:t>
      </w:r>
      <w:r w:rsidRPr="00E61E79">
        <w:t> with a DOS/Windows 9x guest, or commercial solutions like PCem for hardware-level emulation.</w:t>
      </w:r>
    </w:p>
    <w:p w14:paraId="2A99925A" w14:textId="77777777" w:rsidR="00E61E79" w:rsidRPr="00E61E79" w:rsidRDefault="00E61E79" w:rsidP="00E61E79">
      <w:pPr>
        <w:numPr>
          <w:ilvl w:val="0"/>
          <w:numId w:val="150"/>
        </w:numPr>
      </w:pPr>
      <w:r w:rsidRPr="00E61E79">
        <w:rPr>
          <w:b/>
          <w:bCs/>
        </w:rPr>
        <w:t>For system environment configuration:</w:t>
      </w:r>
      <w:r w:rsidRPr="00E61E79">
        <w:t> Use </w:t>
      </w:r>
      <w:r w:rsidRPr="00E61E79">
        <w:rPr>
          <w:b/>
          <w:bCs/>
        </w:rPr>
        <w:t>PowerShell profiles</w:t>
      </w:r>
      <w:r w:rsidRPr="00E61E79">
        <w:t> ($PROFILE), environment variables set via the System Properties or setx command, or Group Policy.</w:t>
      </w:r>
    </w:p>
    <w:p w14:paraId="60905D9C" w14:textId="77777777" w:rsidR="00E61E79" w:rsidRPr="00E61E79" w:rsidRDefault="00E61E79" w:rsidP="00E61E79">
      <w:pPr>
        <w:numPr>
          <w:ilvl w:val="0"/>
          <w:numId w:val="150"/>
        </w:numPr>
      </w:pPr>
      <w:r w:rsidRPr="00E61E79">
        <w:rPr>
          <w:b/>
          <w:bCs/>
        </w:rPr>
        <w:t>For pre-loading tools at shell start:</w:t>
      </w:r>
      <w:r w:rsidRPr="00E61E79">
        <w:t> Use </w:t>
      </w:r>
      <w:r w:rsidRPr="00E61E79">
        <w:rPr>
          <w:b/>
          <w:bCs/>
        </w:rPr>
        <w:t>Task Scheduler</w:t>
      </w:r>
      <w:r w:rsidRPr="00E61E79">
        <w:t>, startup folders, or modify the PowerShell/CMD startup shortcut targets.</w:t>
      </w:r>
    </w:p>
    <w:p w14:paraId="1D641E7D" w14:textId="77777777" w:rsidR="00E61E79" w:rsidRPr="00E61E79" w:rsidRDefault="00E61E79" w:rsidP="00E61E79">
      <w:pPr>
        <w:numPr>
          <w:ilvl w:val="0"/>
          <w:numId w:val="150"/>
        </w:numPr>
      </w:pPr>
      <w:r w:rsidRPr="00E61E79">
        <w:rPr>
          <w:b/>
          <w:bCs/>
        </w:rPr>
        <w:t>For application compatibility:</w:t>
      </w:r>
      <w:r w:rsidRPr="00E61E79">
        <w:t> Use the built-in </w:t>
      </w:r>
      <w:r w:rsidRPr="00E61E79">
        <w:rPr>
          <w:b/>
          <w:bCs/>
        </w:rPr>
        <w:t>Compatibility Troubleshooter</w:t>
      </w:r>
      <w:r w:rsidRPr="00E61E79">
        <w:t> (right-click .exe → Properties → Compatibility) for simple settings. For deep compatibility issues, virtualization is the only real solution.</w:t>
      </w:r>
    </w:p>
    <w:p w14:paraId="24F25BB5" w14:textId="77777777" w:rsidR="00E61E79" w:rsidRPr="00E61E79" w:rsidRDefault="00E61E79" w:rsidP="00E61E79">
      <w:r w:rsidRPr="00E61E79">
        <w:rPr>
          <w:b/>
          <w:bCs/>
        </w:rPr>
        <w:t>Bottom Line:</w:t>
      </w:r>
      <w:r w:rsidRPr="00E61E79">
        <w:t> This is a chapter about </w:t>
      </w:r>
      <w:r w:rsidRPr="00E61E79">
        <w:rPr>
          <w:b/>
          <w:bCs/>
        </w:rPr>
        <w:t>museum-piece technology</w:t>
      </w:r>
      <w:r w:rsidRPr="00E61E79">
        <w:t>. It's useful for understanding why old software breaks, but for any modern task, these tools are </w:t>
      </w:r>
      <w:r w:rsidRPr="00E61E79">
        <w:rPr>
          <w:b/>
          <w:bCs/>
        </w:rPr>
        <w:t>digital archaeology</w:t>
      </w:r>
      <w:r w:rsidRPr="00E61E79">
        <w:t>.</w:t>
      </w:r>
    </w:p>
    <w:p w14:paraId="48D102C2" w14:textId="6FAAE924" w:rsidR="00E61E79" w:rsidRDefault="00E61E79" w:rsidP="00B94FE0">
      <w:r>
        <w:t xml:space="preserve"> </w:t>
      </w:r>
    </w:p>
    <w:p w14:paraId="5387C002" w14:textId="77777777" w:rsidR="00E61E79" w:rsidRDefault="00E61E79" w:rsidP="00B94FE0"/>
    <w:p w14:paraId="730B0184" w14:textId="77777777" w:rsidR="00E61E79" w:rsidRDefault="00E61E79" w:rsidP="00B94FE0"/>
    <w:p w14:paraId="02632B71" w14:textId="77777777" w:rsidR="00E61E79" w:rsidRDefault="00E61E79" w:rsidP="00B94FE0"/>
    <w:p w14:paraId="07A37D2D" w14:textId="1E65A9D3" w:rsidR="00E61E79" w:rsidRDefault="003E6362" w:rsidP="00B94FE0">
      <w:r>
        <w:lastRenderedPageBreak/>
        <w:t>From here we only have one chapter to cover, chapter 7, the book is:</w:t>
      </w:r>
    </w:p>
    <w:p w14:paraId="40A0CE31" w14:textId="77777777" w:rsidR="002848EC" w:rsidRDefault="003E6362" w:rsidP="00B94FE0">
      <w:r w:rsidRPr="003E6362">
        <w:rPr>
          <w:noProof/>
        </w:rPr>
        <w:drawing>
          <wp:inline distT="0" distB="0" distL="0" distR="0" wp14:anchorId="36293777" wp14:editId="091CA2E3">
            <wp:extent cx="4584700" cy="3008954"/>
            <wp:effectExtent l="133350" t="133350" r="139700" b="134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lum/>
                    </a:blip>
                    <a:stretch>
                      <a:fillRect/>
                    </a:stretch>
                  </pic:blipFill>
                  <pic:spPr>
                    <a:xfrm>
                      <a:off x="0" y="0"/>
                      <a:ext cx="4588683" cy="3011568"/>
                    </a:xfrm>
                    <a:prstGeom prst="rect">
                      <a:avLst/>
                    </a:prstGeom>
                    <a:effectLst>
                      <a:glow rad="127000">
                        <a:srgbClr val="000000"/>
                      </a:glow>
                    </a:effectLst>
                  </pic:spPr>
                </pic:pic>
              </a:graphicData>
            </a:graphic>
          </wp:inline>
        </w:drawing>
      </w:r>
    </w:p>
    <w:p w14:paraId="3E6C7315" w14:textId="4C41C3F2" w:rsidR="002848EC" w:rsidRDefault="002848EC" w:rsidP="00B94FE0">
      <w:r>
        <w:t xml:space="preserve">Old, but has some gold, </w:t>
      </w:r>
      <w:r w:rsidR="008F5664">
        <w:t>we’ve</w:t>
      </w:r>
      <w:r>
        <w:t xml:space="preserve"> covered something from the book that might help us in reverse engineering</w:t>
      </w:r>
      <w:r w:rsidR="0020459F">
        <w:t xml:space="preserve">. </w:t>
      </w:r>
    </w:p>
    <w:p w14:paraId="190C791F" w14:textId="6FDA5E54" w:rsidR="002848EC" w:rsidRDefault="002848EC" w:rsidP="00B94FE0">
      <w:r>
        <w:t xml:space="preserve">The book has too many things that powershell does better, so we won’t go past this next chapter where we write .bat files. </w:t>
      </w:r>
    </w:p>
    <w:p w14:paraId="15ED651D" w14:textId="42F655FB" w:rsidR="003E6362" w:rsidRDefault="003E6362" w:rsidP="00B94FE0">
      <w:r>
        <w:t xml:space="preserve"> </w:t>
      </w:r>
      <w:r w:rsidR="00B831F3">
        <w:rPr>
          <w:noProof/>
        </w:rPr>
        <w:drawing>
          <wp:inline distT="0" distB="0" distL="0" distR="0" wp14:anchorId="6283FB52" wp14:editId="6E21066D">
            <wp:extent cx="4272304" cy="3086100"/>
            <wp:effectExtent l="133350" t="133350" r="128270" b="133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rotWithShape="1">
                    <a:blip r:embed="rId79" cstate="print">
                      <a:lum/>
                      <a:extLst>
                        <a:ext uri="{28A0092B-C50C-407E-A947-70E740481C1C}">
                          <a14:useLocalDpi xmlns:a14="http://schemas.microsoft.com/office/drawing/2010/main" val="0"/>
                        </a:ext>
                      </a:extLst>
                    </a:blip>
                    <a:srcRect l="4059" t="7866" r="3206" b="11283"/>
                    <a:stretch/>
                  </pic:blipFill>
                  <pic:spPr bwMode="auto">
                    <a:xfrm>
                      <a:off x="0" y="0"/>
                      <a:ext cx="4277460" cy="3089824"/>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38AE7BE7" w14:textId="5A86D478" w:rsidR="00415ECA" w:rsidRPr="001D1EF2" w:rsidRDefault="00415ECA" w:rsidP="00933839">
      <w:pPr>
        <w:pStyle w:val="Style1"/>
        <w:rPr>
          <w:sz w:val="36"/>
          <w:szCs w:val="22"/>
        </w:rPr>
      </w:pPr>
      <w:bookmarkStart w:id="220" w:name="_Toc226087653"/>
      <w:r w:rsidRPr="001D1EF2">
        <w:rPr>
          <w:sz w:val="36"/>
          <w:szCs w:val="22"/>
        </w:rPr>
        <w:lastRenderedPageBreak/>
        <w:t>COMMANDLINE SCRIPTING</w:t>
      </w:r>
      <w:r w:rsidR="001D1EF2" w:rsidRPr="001D1EF2">
        <w:rPr>
          <w:sz w:val="36"/>
          <w:szCs w:val="22"/>
        </w:rPr>
        <w:t xml:space="preserve"> FOR MALWARE ANALYSTS</w:t>
      </w:r>
      <w:bookmarkEnd w:id="220"/>
    </w:p>
    <w:p w14:paraId="53F47768" w14:textId="77777777" w:rsidR="009C746B" w:rsidRPr="009C746B" w:rsidRDefault="009C746B" w:rsidP="009C746B">
      <w:r w:rsidRPr="009C746B">
        <w:rPr>
          <w:b/>
          <w:bCs/>
        </w:rPr>
        <w:t>Master List of CMD Scripting Topics</w:t>
      </w:r>
      <w:r w:rsidRPr="009C746B">
        <w:t xml:space="preserve"> tailored for a Malware Analyst.</w:t>
      </w:r>
    </w:p>
    <w:p w14:paraId="6495AB5E" w14:textId="77777777" w:rsidR="009C746B" w:rsidRPr="009C746B" w:rsidRDefault="009C746B" w:rsidP="009C746B">
      <w:r w:rsidRPr="009C746B">
        <w:t>Since you plan to go online and compile your own notes, I have structured this from "Fundamentals" to "Weaponized Techniques." If you master every subtopic on this list, you will understand 99% of the batch files you encounter in the wild.</w:t>
      </w:r>
    </w:p>
    <w:p w14:paraId="5CDC2624" w14:textId="77777777" w:rsidR="009C746B" w:rsidRPr="009C746B" w:rsidRDefault="00000000" w:rsidP="009C746B">
      <w:r>
        <w:pict w14:anchorId="4B45677D">
          <v:rect id="_x0000_i1027" style="width:0;height:1.5pt" o:hralign="center" o:hrstd="t" o:hr="t" fillcolor="#a0a0a0" stroked="f"/>
        </w:pict>
      </w:r>
    </w:p>
    <w:p w14:paraId="04B009A0" w14:textId="77777777" w:rsidR="009C746B" w:rsidRPr="009C746B" w:rsidRDefault="009C746B" w:rsidP="00AB243F">
      <w:pPr>
        <w:pStyle w:val="Style3"/>
      </w:pPr>
      <w:bookmarkStart w:id="221" w:name="_Toc226087654"/>
      <w:r w:rsidRPr="009C746B">
        <w:t>PHASE 1: THE ENGINE (How cmd.exe Runs)</w:t>
      </w:r>
      <w:bookmarkEnd w:id="221"/>
    </w:p>
    <w:p w14:paraId="706DEABB" w14:textId="77777777" w:rsidR="009C746B" w:rsidRPr="009C746B" w:rsidRDefault="009C746B" w:rsidP="009C746B">
      <w:r w:rsidRPr="009C746B">
        <w:rPr>
          <w:i/>
          <w:iCs/>
        </w:rPr>
        <w:t>These are the mechanics of how the shell executes code.</w:t>
      </w:r>
    </w:p>
    <w:p w14:paraId="43D2FD32" w14:textId="77777777" w:rsidR="009C746B" w:rsidRPr="009C746B" w:rsidRDefault="009C746B" w:rsidP="009C746B">
      <w:pPr>
        <w:numPr>
          <w:ilvl w:val="0"/>
          <w:numId w:val="151"/>
        </w:numPr>
      </w:pPr>
      <w:r w:rsidRPr="009C746B">
        <w:rPr>
          <w:b/>
          <w:bCs/>
        </w:rPr>
        <w:t>Execution Switches</w:t>
      </w:r>
    </w:p>
    <w:p w14:paraId="10484B59" w14:textId="77777777" w:rsidR="009C746B" w:rsidRPr="009C746B" w:rsidRDefault="009C746B" w:rsidP="009C746B">
      <w:pPr>
        <w:numPr>
          <w:ilvl w:val="1"/>
          <w:numId w:val="151"/>
        </w:numPr>
      </w:pPr>
      <w:r w:rsidRPr="009C746B">
        <w:t>/C vs /K (Run &amp; Close vs. Run &amp; Stay)</w:t>
      </w:r>
    </w:p>
    <w:p w14:paraId="407F4330" w14:textId="77777777" w:rsidR="009C746B" w:rsidRPr="009C746B" w:rsidRDefault="009C746B" w:rsidP="009C746B">
      <w:pPr>
        <w:numPr>
          <w:ilvl w:val="1"/>
          <w:numId w:val="151"/>
        </w:numPr>
      </w:pPr>
      <w:r w:rsidRPr="009C746B">
        <w:t>/Q (Quiet mode / Echo off)</w:t>
      </w:r>
    </w:p>
    <w:p w14:paraId="6D416891" w14:textId="77777777" w:rsidR="009C746B" w:rsidRPr="009C746B" w:rsidRDefault="009C746B" w:rsidP="009C746B">
      <w:pPr>
        <w:numPr>
          <w:ilvl w:val="1"/>
          <w:numId w:val="151"/>
        </w:numPr>
      </w:pPr>
      <w:r w:rsidRPr="009C746B">
        <w:t xml:space="preserve">/V:ON (Enabling Delayed Expansion - </w:t>
      </w:r>
      <w:r w:rsidRPr="009C746B">
        <w:rPr>
          <w:i/>
          <w:iCs/>
        </w:rPr>
        <w:t>Critical for de-obfuscation</w:t>
      </w:r>
      <w:r w:rsidRPr="009C746B">
        <w:t>)</w:t>
      </w:r>
    </w:p>
    <w:p w14:paraId="0155849B" w14:textId="77777777" w:rsidR="009C746B" w:rsidRPr="009C746B" w:rsidRDefault="009C746B" w:rsidP="009C746B">
      <w:pPr>
        <w:numPr>
          <w:ilvl w:val="1"/>
          <w:numId w:val="151"/>
        </w:numPr>
      </w:pPr>
      <w:r w:rsidRPr="009C746B">
        <w:t>/U vs /A (Unicode vs ANSI output)</w:t>
      </w:r>
    </w:p>
    <w:p w14:paraId="48CCE096" w14:textId="77777777" w:rsidR="009C746B" w:rsidRPr="009C746B" w:rsidRDefault="009C746B" w:rsidP="009C746B">
      <w:pPr>
        <w:numPr>
          <w:ilvl w:val="0"/>
          <w:numId w:val="151"/>
        </w:numPr>
      </w:pPr>
      <w:r w:rsidRPr="009C746B">
        <w:rPr>
          <w:b/>
          <w:bCs/>
        </w:rPr>
        <w:t>Command Chaining</w:t>
      </w:r>
    </w:p>
    <w:p w14:paraId="76D0AFC2" w14:textId="77777777" w:rsidR="009C746B" w:rsidRPr="009C746B" w:rsidRDefault="009C746B" w:rsidP="009C746B">
      <w:pPr>
        <w:numPr>
          <w:ilvl w:val="1"/>
          <w:numId w:val="151"/>
        </w:numPr>
      </w:pPr>
      <w:r w:rsidRPr="009C746B">
        <w:t>&amp; (Run A, then B)</w:t>
      </w:r>
    </w:p>
    <w:p w14:paraId="3EF3A5E7" w14:textId="77777777" w:rsidR="009C746B" w:rsidRPr="009C746B" w:rsidRDefault="009C746B" w:rsidP="009C746B">
      <w:pPr>
        <w:numPr>
          <w:ilvl w:val="1"/>
          <w:numId w:val="151"/>
        </w:numPr>
      </w:pPr>
      <w:r w:rsidRPr="009C746B">
        <w:t>&amp;&amp; (Run B only if A succeeds)</w:t>
      </w:r>
    </w:p>
    <w:p w14:paraId="243075A6" w14:textId="77777777" w:rsidR="009C746B" w:rsidRPr="009C746B" w:rsidRDefault="009C746B" w:rsidP="009C746B">
      <w:pPr>
        <w:numPr>
          <w:ilvl w:val="1"/>
          <w:numId w:val="151"/>
        </w:numPr>
      </w:pPr>
      <w:r w:rsidRPr="009C746B">
        <w:t>|| (Run B only if A fails)</w:t>
      </w:r>
    </w:p>
    <w:p w14:paraId="721E15E7" w14:textId="77777777" w:rsidR="009C746B" w:rsidRPr="009C746B" w:rsidRDefault="009C746B" w:rsidP="009C746B">
      <w:pPr>
        <w:numPr>
          <w:ilvl w:val="0"/>
          <w:numId w:val="151"/>
        </w:numPr>
      </w:pPr>
      <w:r w:rsidRPr="009C746B">
        <w:rPr>
          <w:b/>
          <w:bCs/>
        </w:rPr>
        <w:t>The Escape Character</w:t>
      </w:r>
    </w:p>
    <w:p w14:paraId="073B2C64" w14:textId="77777777" w:rsidR="009C746B" w:rsidRPr="009C746B" w:rsidRDefault="009C746B" w:rsidP="009C746B">
      <w:pPr>
        <w:numPr>
          <w:ilvl w:val="1"/>
          <w:numId w:val="151"/>
        </w:numPr>
      </w:pPr>
      <w:r w:rsidRPr="009C746B">
        <w:t>How ^ works (The Carrot)</w:t>
      </w:r>
    </w:p>
    <w:p w14:paraId="0422BA58" w14:textId="77777777" w:rsidR="009C746B" w:rsidRPr="009C746B" w:rsidRDefault="009C746B" w:rsidP="009C746B">
      <w:pPr>
        <w:numPr>
          <w:ilvl w:val="1"/>
          <w:numId w:val="151"/>
        </w:numPr>
      </w:pPr>
      <w:r w:rsidRPr="009C746B">
        <w:t>Escaping reserved characters (&amp;, |, (, ))</w:t>
      </w:r>
    </w:p>
    <w:p w14:paraId="4353766B" w14:textId="77777777" w:rsidR="009C746B" w:rsidRPr="009C746B" w:rsidRDefault="009C746B" w:rsidP="009C746B">
      <w:pPr>
        <w:numPr>
          <w:ilvl w:val="1"/>
          <w:numId w:val="151"/>
        </w:numPr>
      </w:pPr>
      <w:r w:rsidRPr="009C746B">
        <w:rPr>
          <w:i/>
          <w:iCs/>
        </w:rPr>
        <w:t>Malware Context:</w:t>
      </w:r>
      <w:r w:rsidRPr="009C746B">
        <w:t xml:space="preserve"> How ^ is used to break string signatures (e.g., p^o^w^e^r^s^h^e^l^l).</w:t>
      </w:r>
    </w:p>
    <w:p w14:paraId="4E4B89CB" w14:textId="77777777" w:rsidR="00AB243F" w:rsidRDefault="00AB243F" w:rsidP="009C746B">
      <w:pPr>
        <w:rPr>
          <w:b/>
          <w:bCs/>
        </w:rPr>
      </w:pPr>
    </w:p>
    <w:p w14:paraId="5BA6A17D" w14:textId="77777777" w:rsidR="00AB243F" w:rsidRDefault="00AB243F" w:rsidP="009C746B">
      <w:pPr>
        <w:rPr>
          <w:b/>
          <w:bCs/>
        </w:rPr>
      </w:pPr>
    </w:p>
    <w:p w14:paraId="42055467" w14:textId="77777777" w:rsidR="00AB243F" w:rsidRDefault="00AB243F" w:rsidP="009C746B">
      <w:pPr>
        <w:rPr>
          <w:b/>
          <w:bCs/>
        </w:rPr>
      </w:pPr>
    </w:p>
    <w:p w14:paraId="164F86B5" w14:textId="77777777" w:rsidR="00AB243F" w:rsidRDefault="00AB243F" w:rsidP="009C746B">
      <w:pPr>
        <w:rPr>
          <w:b/>
          <w:bCs/>
        </w:rPr>
      </w:pPr>
    </w:p>
    <w:p w14:paraId="160F882D" w14:textId="77777777" w:rsidR="00AB243F" w:rsidRDefault="00AB243F" w:rsidP="009C746B">
      <w:pPr>
        <w:rPr>
          <w:b/>
          <w:bCs/>
        </w:rPr>
      </w:pPr>
    </w:p>
    <w:p w14:paraId="19ACD683" w14:textId="77777777" w:rsidR="00AB243F" w:rsidRDefault="00AB243F" w:rsidP="009C746B">
      <w:pPr>
        <w:rPr>
          <w:b/>
          <w:bCs/>
        </w:rPr>
      </w:pPr>
    </w:p>
    <w:p w14:paraId="73F2C667" w14:textId="6CE7F4F2" w:rsidR="009C746B" w:rsidRPr="009C746B" w:rsidRDefault="009C746B" w:rsidP="00AB243F">
      <w:pPr>
        <w:pStyle w:val="Style3"/>
      </w:pPr>
      <w:bookmarkStart w:id="222" w:name="_Toc226087655"/>
      <w:r w:rsidRPr="009C746B">
        <w:lastRenderedPageBreak/>
        <w:t>PHASE 2: VARIABLES &amp; DATA MANIPULATION</w:t>
      </w:r>
      <w:bookmarkEnd w:id="222"/>
    </w:p>
    <w:p w14:paraId="43B24DF6" w14:textId="77777777" w:rsidR="009C746B" w:rsidRPr="009C746B" w:rsidRDefault="009C746B" w:rsidP="009C746B">
      <w:r w:rsidRPr="009C746B">
        <w:rPr>
          <w:i/>
          <w:iCs/>
        </w:rPr>
        <w:t>Malware authors rarely use plain text; they build strings dynamically.</w:t>
      </w:r>
    </w:p>
    <w:p w14:paraId="2A65A99D" w14:textId="77777777" w:rsidR="009C746B" w:rsidRPr="009C746B" w:rsidRDefault="009C746B" w:rsidP="009C746B">
      <w:pPr>
        <w:numPr>
          <w:ilvl w:val="0"/>
          <w:numId w:val="152"/>
        </w:numPr>
      </w:pPr>
      <w:r w:rsidRPr="009C746B">
        <w:rPr>
          <w:b/>
          <w:bCs/>
        </w:rPr>
        <w:t>Basic Variables</w:t>
      </w:r>
    </w:p>
    <w:p w14:paraId="1928BE4F" w14:textId="77777777" w:rsidR="009C746B" w:rsidRPr="009C746B" w:rsidRDefault="009C746B" w:rsidP="009C746B">
      <w:pPr>
        <w:numPr>
          <w:ilvl w:val="1"/>
          <w:numId w:val="152"/>
        </w:numPr>
      </w:pPr>
      <w:r w:rsidRPr="009C746B">
        <w:t>SET command syntax</w:t>
      </w:r>
    </w:p>
    <w:p w14:paraId="4B19A11C" w14:textId="77777777" w:rsidR="009C746B" w:rsidRPr="009C746B" w:rsidRDefault="009C746B" w:rsidP="009C746B">
      <w:pPr>
        <w:numPr>
          <w:ilvl w:val="1"/>
          <w:numId w:val="152"/>
        </w:numPr>
      </w:pPr>
      <w:r w:rsidRPr="009C746B">
        <w:t>System Variables (%COMSPEC%, %APPDATA%, %TEMP%, %USERPROFILE%)</w:t>
      </w:r>
    </w:p>
    <w:p w14:paraId="314682CB" w14:textId="77777777" w:rsidR="009C746B" w:rsidRPr="009C746B" w:rsidRDefault="009C746B" w:rsidP="009C746B">
      <w:pPr>
        <w:numPr>
          <w:ilvl w:val="1"/>
          <w:numId w:val="152"/>
        </w:numPr>
      </w:pPr>
      <w:r w:rsidRPr="009C746B">
        <w:t>Dynamic Variables (%RANDOM%, %DATE%, %TIME%, %CD%)</w:t>
      </w:r>
    </w:p>
    <w:p w14:paraId="7914747E" w14:textId="77777777" w:rsidR="009C746B" w:rsidRPr="009C746B" w:rsidRDefault="009C746B" w:rsidP="009C746B">
      <w:pPr>
        <w:numPr>
          <w:ilvl w:val="0"/>
          <w:numId w:val="152"/>
        </w:numPr>
      </w:pPr>
      <w:r w:rsidRPr="009C746B">
        <w:rPr>
          <w:b/>
          <w:bCs/>
        </w:rPr>
        <w:t>String Manipulation (The "Slicer")</w:t>
      </w:r>
    </w:p>
    <w:p w14:paraId="20C6024E" w14:textId="77777777" w:rsidR="009C746B" w:rsidRPr="009C746B" w:rsidRDefault="009C746B" w:rsidP="009C746B">
      <w:pPr>
        <w:numPr>
          <w:ilvl w:val="1"/>
          <w:numId w:val="152"/>
        </w:numPr>
      </w:pPr>
      <w:r w:rsidRPr="009C746B">
        <w:t>Substring Syntax: %variable:~start,length% (e.g., %var:~0,4%)</w:t>
      </w:r>
    </w:p>
    <w:p w14:paraId="67533FFA" w14:textId="77777777" w:rsidR="009C746B" w:rsidRPr="009C746B" w:rsidRDefault="009C746B" w:rsidP="009C746B">
      <w:pPr>
        <w:numPr>
          <w:ilvl w:val="1"/>
          <w:numId w:val="152"/>
        </w:numPr>
      </w:pPr>
      <w:r w:rsidRPr="009C746B">
        <w:t>String Replacement: %variable:str1=str2% (e.g., replacing all x with a)</w:t>
      </w:r>
    </w:p>
    <w:p w14:paraId="7FCA4B42" w14:textId="77777777" w:rsidR="009C746B" w:rsidRPr="009C746B" w:rsidRDefault="009C746B" w:rsidP="009C746B">
      <w:pPr>
        <w:numPr>
          <w:ilvl w:val="0"/>
          <w:numId w:val="152"/>
        </w:numPr>
      </w:pPr>
      <w:r w:rsidRPr="009C746B">
        <w:rPr>
          <w:b/>
          <w:bCs/>
        </w:rPr>
        <w:t>Delayed Expansion</w:t>
      </w:r>
    </w:p>
    <w:p w14:paraId="0EB62355" w14:textId="77777777" w:rsidR="009C746B" w:rsidRPr="009C746B" w:rsidRDefault="009C746B" w:rsidP="009C746B">
      <w:pPr>
        <w:numPr>
          <w:ilvl w:val="1"/>
          <w:numId w:val="152"/>
        </w:numPr>
      </w:pPr>
      <w:r w:rsidRPr="009C746B">
        <w:t>Difference between %var% (parse time) and !var! (execution time)</w:t>
      </w:r>
    </w:p>
    <w:p w14:paraId="7C762D32" w14:textId="77777777" w:rsidR="009C746B" w:rsidRPr="009C746B" w:rsidRDefault="009C746B" w:rsidP="009C746B">
      <w:pPr>
        <w:numPr>
          <w:ilvl w:val="1"/>
          <w:numId w:val="152"/>
        </w:numPr>
      </w:pPr>
      <w:r w:rsidRPr="009C746B">
        <w:t>Enabling it with setlocal enabledelayedexpansion</w:t>
      </w:r>
    </w:p>
    <w:p w14:paraId="1B972880" w14:textId="77777777" w:rsidR="00AB243F" w:rsidRDefault="00AB243F" w:rsidP="009C746B">
      <w:pPr>
        <w:rPr>
          <w:b/>
          <w:bCs/>
        </w:rPr>
      </w:pPr>
    </w:p>
    <w:p w14:paraId="5CB0D5A4" w14:textId="6FC2B498" w:rsidR="009C746B" w:rsidRPr="009C746B" w:rsidRDefault="009C746B" w:rsidP="00AB243F">
      <w:pPr>
        <w:pStyle w:val="Style3"/>
      </w:pPr>
      <w:bookmarkStart w:id="223" w:name="_Toc226087656"/>
      <w:r w:rsidRPr="009C746B">
        <w:t>PHASE 3: LOGIC &amp; FLOW CONTROL</w:t>
      </w:r>
      <w:bookmarkEnd w:id="223"/>
    </w:p>
    <w:p w14:paraId="0700E5CC" w14:textId="77777777" w:rsidR="009C746B" w:rsidRPr="009C746B" w:rsidRDefault="009C746B" w:rsidP="009C746B">
      <w:r w:rsidRPr="009C746B">
        <w:rPr>
          <w:i/>
          <w:iCs/>
        </w:rPr>
        <w:t>How scripts make decisions and loop.</w:t>
      </w:r>
    </w:p>
    <w:p w14:paraId="487C8831" w14:textId="77777777" w:rsidR="009C746B" w:rsidRPr="009C746B" w:rsidRDefault="009C746B" w:rsidP="009C746B">
      <w:pPr>
        <w:numPr>
          <w:ilvl w:val="0"/>
          <w:numId w:val="153"/>
        </w:numPr>
      </w:pPr>
      <w:r w:rsidRPr="009C746B">
        <w:rPr>
          <w:b/>
          <w:bCs/>
        </w:rPr>
        <w:t>Conditional Logic (IF)</w:t>
      </w:r>
    </w:p>
    <w:p w14:paraId="6C81ABC5" w14:textId="77777777" w:rsidR="009C746B" w:rsidRPr="009C746B" w:rsidRDefault="009C746B" w:rsidP="009C746B">
      <w:pPr>
        <w:numPr>
          <w:ilvl w:val="1"/>
          <w:numId w:val="153"/>
        </w:numPr>
      </w:pPr>
      <w:r w:rsidRPr="009C746B">
        <w:t>IF EXIST filename (Check for file presence)</w:t>
      </w:r>
    </w:p>
    <w:p w14:paraId="45A79AF4" w14:textId="77777777" w:rsidR="009C746B" w:rsidRPr="009C746B" w:rsidRDefault="009C746B" w:rsidP="009C746B">
      <w:pPr>
        <w:numPr>
          <w:ilvl w:val="1"/>
          <w:numId w:val="153"/>
        </w:numPr>
      </w:pPr>
      <w:r w:rsidRPr="009C746B">
        <w:t>IF DEFINED variable</w:t>
      </w:r>
    </w:p>
    <w:p w14:paraId="49F05C2E" w14:textId="77777777" w:rsidR="009C746B" w:rsidRPr="009C746B" w:rsidRDefault="009C746B" w:rsidP="009C746B">
      <w:pPr>
        <w:numPr>
          <w:ilvl w:val="1"/>
          <w:numId w:val="153"/>
        </w:numPr>
      </w:pPr>
      <w:r w:rsidRPr="009C746B">
        <w:t>IF /I (Case insensitive comparison)</w:t>
      </w:r>
    </w:p>
    <w:p w14:paraId="250D2CE0" w14:textId="77777777" w:rsidR="009C746B" w:rsidRPr="009C746B" w:rsidRDefault="009C746B" w:rsidP="009C746B">
      <w:pPr>
        <w:numPr>
          <w:ilvl w:val="1"/>
          <w:numId w:val="153"/>
        </w:numPr>
      </w:pPr>
      <w:r w:rsidRPr="009C746B">
        <w:t>IF ERRORLEVEL n (Checking previous command success)</w:t>
      </w:r>
    </w:p>
    <w:p w14:paraId="057F50E4" w14:textId="77777777" w:rsidR="009C746B" w:rsidRPr="009C746B" w:rsidRDefault="009C746B" w:rsidP="009C746B">
      <w:pPr>
        <w:numPr>
          <w:ilvl w:val="1"/>
          <w:numId w:val="153"/>
        </w:numPr>
      </w:pPr>
      <w:r w:rsidRPr="009C746B">
        <w:t>Comparison Operators: EQU (equal), NEQ (not equal), LSS (less than), GTR (greater than)</w:t>
      </w:r>
    </w:p>
    <w:p w14:paraId="004EE132" w14:textId="77777777" w:rsidR="009C746B" w:rsidRPr="009C746B" w:rsidRDefault="009C746B" w:rsidP="009C746B">
      <w:pPr>
        <w:numPr>
          <w:ilvl w:val="0"/>
          <w:numId w:val="153"/>
        </w:numPr>
      </w:pPr>
      <w:r w:rsidRPr="009C746B">
        <w:rPr>
          <w:b/>
          <w:bCs/>
        </w:rPr>
        <w:t>Jumping (GOTO)</w:t>
      </w:r>
    </w:p>
    <w:p w14:paraId="6D21EEA3" w14:textId="77777777" w:rsidR="009C746B" w:rsidRPr="009C746B" w:rsidRDefault="009C746B" w:rsidP="009C746B">
      <w:pPr>
        <w:numPr>
          <w:ilvl w:val="1"/>
          <w:numId w:val="153"/>
        </w:numPr>
      </w:pPr>
      <w:r w:rsidRPr="009C746B">
        <w:t>Labels (syntax :LabelName)</w:t>
      </w:r>
    </w:p>
    <w:p w14:paraId="49CCDB40" w14:textId="77777777" w:rsidR="009C746B" w:rsidRPr="009C746B" w:rsidRDefault="009C746B" w:rsidP="009C746B">
      <w:pPr>
        <w:numPr>
          <w:ilvl w:val="1"/>
          <w:numId w:val="153"/>
        </w:numPr>
      </w:pPr>
      <w:r w:rsidRPr="009C746B">
        <w:t>:EOF (End of File hidden label)</w:t>
      </w:r>
    </w:p>
    <w:p w14:paraId="53040E06" w14:textId="77777777" w:rsidR="009C746B" w:rsidRDefault="009C746B" w:rsidP="009C746B">
      <w:pPr>
        <w:numPr>
          <w:ilvl w:val="1"/>
          <w:numId w:val="153"/>
        </w:numPr>
      </w:pPr>
      <w:r w:rsidRPr="009C746B">
        <w:t>Loops created by GOTO (Spaghetti code)</w:t>
      </w:r>
    </w:p>
    <w:p w14:paraId="24FE0061" w14:textId="77777777" w:rsidR="00AB243F" w:rsidRPr="009C746B" w:rsidRDefault="00AB243F" w:rsidP="00AB243F"/>
    <w:p w14:paraId="5D9AEBF9" w14:textId="77777777" w:rsidR="009C746B" w:rsidRPr="009C746B" w:rsidRDefault="009C746B" w:rsidP="009C746B">
      <w:pPr>
        <w:numPr>
          <w:ilvl w:val="0"/>
          <w:numId w:val="153"/>
        </w:numPr>
      </w:pPr>
      <w:r w:rsidRPr="009C746B">
        <w:rPr>
          <w:b/>
          <w:bCs/>
        </w:rPr>
        <w:lastRenderedPageBreak/>
        <w:t>The FOR Loop (The Heavy Lifter)</w:t>
      </w:r>
    </w:p>
    <w:p w14:paraId="1B5B8999" w14:textId="77777777" w:rsidR="009C746B" w:rsidRPr="009C746B" w:rsidRDefault="009C746B" w:rsidP="009C746B">
      <w:pPr>
        <w:numPr>
          <w:ilvl w:val="1"/>
          <w:numId w:val="153"/>
        </w:numPr>
      </w:pPr>
      <w:r w:rsidRPr="009C746B">
        <w:t>FOR %i IN (set) DO command (Basic iteration)</w:t>
      </w:r>
    </w:p>
    <w:p w14:paraId="21BA79C4" w14:textId="77777777" w:rsidR="009C746B" w:rsidRPr="009C746B" w:rsidRDefault="009C746B" w:rsidP="009C746B">
      <w:pPr>
        <w:numPr>
          <w:ilvl w:val="1"/>
          <w:numId w:val="153"/>
        </w:numPr>
      </w:pPr>
      <w:r w:rsidRPr="009C746B">
        <w:rPr>
          <w:b/>
          <w:bCs/>
        </w:rPr>
        <w:t xml:space="preserve">FOR /F (File &amp; String Parsing) - </w:t>
      </w:r>
      <w:r w:rsidRPr="009C746B">
        <w:rPr>
          <w:b/>
          <w:bCs/>
          <w:i/>
          <w:iCs/>
        </w:rPr>
        <w:t>MOST IMPORTANT</w:t>
      </w:r>
    </w:p>
    <w:p w14:paraId="09DE1D1D" w14:textId="77777777" w:rsidR="009C746B" w:rsidRPr="009C746B" w:rsidRDefault="009C746B" w:rsidP="009C746B">
      <w:pPr>
        <w:numPr>
          <w:ilvl w:val="2"/>
          <w:numId w:val="153"/>
        </w:numPr>
      </w:pPr>
      <w:r w:rsidRPr="009C746B">
        <w:t>"tokens=..." (Splitting lines into columns)</w:t>
      </w:r>
    </w:p>
    <w:p w14:paraId="290F8AE6" w14:textId="77777777" w:rsidR="009C746B" w:rsidRPr="009C746B" w:rsidRDefault="009C746B" w:rsidP="009C746B">
      <w:pPr>
        <w:numPr>
          <w:ilvl w:val="2"/>
          <w:numId w:val="153"/>
        </w:numPr>
      </w:pPr>
      <w:r w:rsidRPr="009C746B">
        <w:t>"delims=..." (Defining separators like commas or dots)</w:t>
      </w:r>
    </w:p>
    <w:p w14:paraId="54505738" w14:textId="77777777" w:rsidR="009C746B" w:rsidRPr="009C746B" w:rsidRDefault="009C746B" w:rsidP="009C746B">
      <w:pPr>
        <w:numPr>
          <w:ilvl w:val="2"/>
          <w:numId w:val="153"/>
        </w:numPr>
      </w:pPr>
      <w:r w:rsidRPr="009C746B">
        <w:t>"skip=..." (Skipping header lines)</w:t>
      </w:r>
    </w:p>
    <w:p w14:paraId="292EEBFE" w14:textId="77777777" w:rsidR="009C746B" w:rsidRPr="009C746B" w:rsidRDefault="009C746B" w:rsidP="009C746B">
      <w:pPr>
        <w:numPr>
          <w:ilvl w:val="2"/>
          <w:numId w:val="153"/>
        </w:numPr>
      </w:pPr>
      <w:r w:rsidRPr="009C746B">
        <w:t>usebackq (Handling quotes in filenames)</w:t>
      </w:r>
    </w:p>
    <w:p w14:paraId="0820314A" w14:textId="77777777" w:rsidR="009C746B" w:rsidRPr="009C746B" w:rsidRDefault="009C746B" w:rsidP="009C746B">
      <w:pPr>
        <w:numPr>
          <w:ilvl w:val="1"/>
          <w:numId w:val="153"/>
        </w:numPr>
      </w:pPr>
      <w:r w:rsidRPr="009C746B">
        <w:t>FOR /R (Recursive directory walking)</w:t>
      </w:r>
    </w:p>
    <w:p w14:paraId="560F9855" w14:textId="77777777" w:rsidR="009C746B" w:rsidRPr="009C746B" w:rsidRDefault="009C746B" w:rsidP="009C746B">
      <w:pPr>
        <w:numPr>
          <w:ilvl w:val="1"/>
          <w:numId w:val="153"/>
        </w:numPr>
      </w:pPr>
      <w:r w:rsidRPr="009C746B">
        <w:t>FOR /L (Counting loops - used for timers/delays)</w:t>
      </w:r>
    </w:p>
    <w:p w14:paraId="1396454C" w14:textId="77777777" w:rsidR="00AB243F" w:rsidRDefault="00AB243F" w:rsidP="009C746B">
      <w:pPr>
        <w:rPr>
          <w:b/>
          <w:bCs/>
        </w:rPr>
      </w:pPr>
    </w:p>
    <w:p w14:paraId="2F53D46A" w14:textId="3F615212" w:rsidR="009C746B" w:rsidRPr="009C746B" w:rsidRDefault="009C746B" w:rsidP="00AB243F">
      <w:pPr>
        <w:pStyle w:val="Style3"/>
      </w:pPr>
      <w:bookmarkStart w:id="224" w:name="_Toc226087657"/>
      <w:r w:rsidRPr="009C746B">
        <w:t>PHASE 4: I/O &amp; REDIRECTION</w:t>
      </w:r>
      <w:bookmarkEnd w:id="224"/>
    </w:p>
    <w:p w14:paraId="3E08B0B0" w14:textId="77777777" w:rsidR="009C746B" w:rsidRPr="009C746B" w:rsidRDefault="009C746B" w:rsidP="009C746B">
      <w:r w:rsidRPr="009C746B">
        <w:rPr>
          <w:i/>
          <w:iCs/>
        </w:rPr>
        <w:t>How malware hides its tracks and steals data.</w:t>
      </w:r>
    </w:p>
    <w:p w14:paraId="6E6F2308" w14:textId="77777777" w:rsidR="009C746B" w:rsidRPr="009C746B" w:rsidRDefault="009C746B" w:rsidP="009C746B">
      <w:pPr>
        <w:numPr>
          <w:ilvl w:val="0"/>
          <w:numId w:val="154"/>
        </w:numPr>
      </w:pPr>
      <w:r w:rsidRPr="009C746B">
        <w:rPr>
          <w:b/>
          <w:bCs/>
        </w:rPr>
        <w:t>Standard Streams</w:t>
      </w:r>
    </w:p>
    <w:p w14:paraId="389FD49B" w14:textId="77777777" w:rsidR="009C746B" w:rsidRPr="009C746B" w:rsidRDefault="009C746B" w:rsidP="009C746B">
      <w:pPr>
        <w:numPr>
          <w:ilvl w:val="1"/>
          <w:numId w:val="154"/>
        </w:numPr>
      </w:pPr>
      <w:r w:rsidRPr="009C746B">
        <w:t>Stream 1 (STDOUT) vs Stream 2 (STDERR)</w:t>
      </w:r>
    </w:p>
    <w:p w14:paraId="66AC0AF5" w14:textId="77777777" w:rsidR="009C746B" w:rsidRPr="009C746B" w:rsidRDefault="009C746B" w:rsidP="009C746B">
      <w:pPr>
        <w:numPr>
          <w:ilvl w:val="0"/>
          <w:numId w:val="154"/>
        </w:numPr>
      </w:pPr>
      <w:r w:rsidRPr="009C746B">
        <w:rPr>
          <w:b/>
          <w:bCs/>
        </w:rPr>
        <w:t>Redirection Operators</w:t>
      </w:r>
    </w:p>
    <w:p w14:paraId="712D523C" w14:textId="77777777" w:rsidR="009C746B" w:rsidRPr="009C746B" w:rsidRDefault="009C746B" w:rsidP="009C746B">
      <w:pPr>
        <w:numPr>
          <w:ilvl w:val="1"/>
          <w:numId w:val="154"/>
        </w:numPr>
      </w:pPr>
      <w:r w:rsidRPr="009C746B">
        <w:t>&gt; (Write/Overwrite to file)</w:t>
      </w:r>
    </w:p>
    <w:p w14:paraId="72B8C3F3" w14:textId="77777777" w:rsidR="009C746B" w:rsidRPr="009C746B" w:rsidRDefault="009C746B" w:rsidP="009C746B">
      <w:pPr>
        <w:numPr>
          <w:ilvl w:val="1"/>
          <w:numId w:val="154"/>
        </w:numPr>
      </w:pPr>
      <w:r w:rsidRPr="009C746B">
        <w:t>&gt;&gt; (Append to file)</w:t>
      </w:r>
    </w:p>
    <w:p w14:paraId="354240BB" w14:textId="77777777" w:rsidR="009C746B" w:rsidRPr="009C746B" w:rsidRDefault="009C746B" w:rsidP="009C746B">
      <w:pPr>
        <w:numPr>
          <w:ilvl w:val="1"/>
          <w:numId w:val="154"/>
        </w:numPr>
      </w:pPr>
      <w:r w:rsidRPr="009C746B">
        <w:t>&lt; (Read input from file)</w:t>
      </w:r>
    </w:p>
    <w:p w14:paraId="49BA1EB9" w14:textId="77777777" w:rsidR="009C746B" w:rsidRPr="009C746B" w:rsidRDefault="009C746B" w:rsidP="009C746B">
      <w:pPr>
        <w:numPr>
          <w:ilvl w:val="1"/>
          <w:numId w:val="154"/>
        </w:numPr>
      </w:pPr>
      <w:r w:rsidRPr="009C746B">
        <w:t>| (The Pipe: Passing output of A to input of B)</w:t>
      </w:r>
    </w:p>
    <w:p w14:paraId="0439826B" w14:textId="77777777" w:rsidR="009C746B" w:rsidRPr="009C746B" w:rsidRDefault="009C746B" w:rsidP="009C746B">
      <w:pPr>
        <w:numPr>
          <w:ilvl w:val="0"/>
          <w:numId w:val="154"/>
        </w:numPr>
      </w:pPr>
      <w:r w:rsidRPr="009C746B">
        <w:rPr>
          <w:b/>
          <w:bCs/>
        </w:rPr>
        <w:t>Hiding Output (The "Black Hole")</w:t>
      </w:r>
    </w:p>
    <w:p w14:paraId="2D4CE2DE" w14:textId="77777777" w:rsidR="009C746B" w:rsidRPr="009C746B" w:rsidRDefault="009C746B" w:rsidP="009C746B">
      <w:pPr>
        <w:numPr>
          <w:ilvl w:val="1"/>
          <w:numId w:val="154"/>
        </w:numPr>
      </w:pPr>
      <w:r w:rsidRPr="009C746B">
        <w:t>&gt;nul (Hide success messages)</w:t>
      </w:r>
    </w:p>
    <w:p w14:paraId="79A827A0" w14:textId="77777777" w:rsidR="009C746B" w:rsidRPr="009C746B" w:rsidRDefault="009C746B" w:rsidP="009C746B">
      <w:pPr>
        <w:numPr>
          <w:ilvl w:val="1"/>
          <w:numId w:val="154"/>
        </w:numPr>
      </w:pPr>
      <w:r w:rsidRPr="009C746B">
        <w:t>2&gt;nul (Hide error messages)</w:t>
      </w:r>
    </w:p>
    <w:p w14:paraId="4305222E" w14:textId="77777777" w:rsidR="009C746B" w:rsidRPr="009C746B" w:rsidRDefault="009C746B" w:rsidP="009C746B">
      <w:pPr>
        <w:numPr>
          <w:ilvl w:val="1"/>
          <w:numId w:val="154"/>
        </w:numPr>
      </w:pPr>
      <w:r w:rsidRPr="009C746B">
        <w:t>&gt;nul 2&gt;&amp;1 (Hide EVERYTHING)</w:t>
      </w:r>
    </w:p>
    <w:p w14:paraId="70D61208" w14:textId="77777777" w:rsidR="00AB243F" w:rsidRDefault="00AB243F" w:rsidP="009C746B">
      <w:pPr>
        <w:rPr>
          <w:b/>
          <w:bCs/>
        </w:rPr>
      </w:pPr>
    </w:p>
    <w:p w14:paraId="1C4F0B2A" w14:textId="77777777" w:rsidR="00AB243F" w:rsidRDefault="00AB243F" w:rsidP="009C746B">
      <w:pPr>
        <w:rPr>
          <w:b/>
          <w:bCs/>
        </w:rPr>
      </w:pPr>
    </w:p>
    <w:p w14:paraId="1058DFC9" w14:textId="77777777" w:rsidR="00AB243F" w:rsidRDefault="00AB243F" w:rsidP="009C746B">
      <w:pPr>
        <w:rPr>
          <w:b/>
          <w:bCs/>
        </w:rPr>
      </w:pPr>
    </w:p>
    <w:p w14:paraId="2ACAFDB6" w14:textId="77777777" w:rsidR="00AB243F" w:rsidRDefault="00AB243F" w:rsidP="009C746B">
      <w:pPr>
        <w:rPr>
          <w:b/>
          <w:bCs/>
        </w:rPr>
      </w:pPr>
    </w:p>
    <w:p w14:paraId="36FD1EB2" w14:textId="3C8DE65B" w:rsidR="009C746B" w:rsidRPr="009C746B" w:rsidRDefault="009C746B" w:rsidP="00AB243F">
      <w:pPr>
        <w:pStyle w:val="Style3"/>
      </w:pPr>
      <w:bookmarkStart w:id="225" w:name="_Toc226087658"/>
      <w:r w:rsidRPr="009C746B">
        <w:lastRenderedPageBreak/>
        <w:t>PHASE 5: SYSTEM INTERACTION (The Payload)</w:t>
      </w:r>
      <w:bookmarkEnd w:id="225"/>
    </w:p>
    <w:p w14:paraId="278F604B" w14:textId="77777777" w:rsidR="009C746B" w:rsidRPr="009C746B" w:rsidRDefault="009C746B" w:rsidP="009C746B">
      <w:r w:rsidRPr="009C746B">
        <w:rPr>
          <w:i/>
          <w:iCs/>
        </w:rPr>
        <w:t>Commands scripts use to actually do damage or persist.</w:t>
      </w:r>
    </w:p>
    <w:p w14:paraId="426DD79E" w14:textId="77777777" w:rsidR="009C746B" w:rsidRPr="009C746B" w:rsidRDefault="009C746B" w:rsidP="009C746B">
      <w:pPr>
        <w:numPr>
          <w:ilvl w:val="0"/>
          <w:numId w:val="155"/>
        </w:numPr>
      </w:pPr>
      <w:r w:rsidRPr="009C746B">
        <w:rPr>
          <w:b/>
          <w:bCs/>
        </w:rPr>
        <w:t>File Operations</w:t>
      </w:r>
    </w:p>
    <w:p w14:paraId="0AF58EFC" w14:textId="77777777" w:rsidR="009C746B" w:rsidRPr="009C746B" w:rsidRDefault="009C746B" w:rsidP="009C746B">
      <w:pPr>
        <w:numPr>
          <w:ilvl w:val="1"/>
          <w:numId w:val="155"/>
        </w:numPr>
      </w:pPr>
      <w:r w:rsidRPr="009C746B">
        <w:t>TYPE (Read file content)</w:t>
      </w:r>
    </w:p>
    <w:p w14:paraId="097B1113" w14:textId="77777777" w:rsidR="009C746B" w:rsidRPr="009C746B" w:rsidRDefault="009C746B" w:rsidP="009C746B">
      <w:pPr>
        <w:numPr>
          <w:ilvl w:val="1"/>
          <w:numId w:val="155"/>
        </w:numPr>
      </w:pPr>
      <w:r w:rsidRPr="009C746B">
        <w:t>ATTRIB (Hiding files: +h +s)</w:t>
      </w:r>
    </w:p>
    <w:p w14:paraId="514AA9DE" w14:textId="77777777" w:rsidR="009C746B" w:rsidRPr="009C746B" w:rsidRDefault="009C746B" w:rsidP="009C746B">
      <w:pPr>
        <w:numPr>
          <w:ilvl w:val="1"/>
          <w:numId w:val="155"/>
        </w:numPr>
      </w:pPr>
      <w:r w:rsidRPr="009C746B">
        <w:t>REN (Renaming extensions to hide file types)</w:t>
      </w:r>
    </w:p>
    <w:p w14:paraId="38638AAE" w14:textId="77777777" w:rsidR="009C746B" w:rsidRPr="009C746B" w:rsidRDefault="009C746B" w:rsidP="009C746B">
      <w:pPr>
        <w:numPr>
          <w:ilvl w:val="1"/>
          <w:numId w:val="155"/>
        </w:numPr>
      </w:pPr>
      <w:r w:rsidRPr="009C746B">
        <w:t>COPY / XCOPY / ROBOCOPY</w:t>
      </w:r>
    </w:p>
    <w:p w14:paraId="5DCC17AA" w14:textId="77777777" w:rsidR="009C746B" w:rsidRPr="009C746B" w:rsidRDefault="009C746B" w:rsidP="009C746B">
      <w:pPr>
        <w:numPr>
          <w:ilvl w:val="0"/>
          <w:numId w:val="155"/>
        </w:numPr>
      </w:pPr>
      <w:r w:rsidRPr="009C746B">
        <w:rPr>
          <w:b/>
          <w:bCs/>
        </w:rPr>
        <w:t>Registry &amp; Tasks</w:t>
      </w:r>
    </w:p>
    <w:p w14:paraId="79B4C885" w14:textId="77777777" w:rsidR="009C746B" w:rsidRPr="009C746B" w:rsidRDefault="009C746B" w:rsidP="009C746B">
      <w:pPr>
        <w:numPr>
          <w:ilvl w:val="1"/>
          <w:numId w:val="155"/>
        </w:numPr>
      </w:pPr>
      <w:r w:rsidRPr="009C746B">
        <w:t>REG ADD / REG QUERY / REG DELETE (Modifying registry)</w:t>
      </w:r>
    </w:p>
    <w:p w14:paraId="277D8882" w14:textId="77777777" w:rsidR="009C746B" w:rsidRPr="009C746B" w:rsidRDefault="009C746B" w:rsidP="009C746B">
      <w:pPr>
        <w:numPr>
          <w:ilvl w:val="1"/>
          <w:numId w:val="155"/>
        </w:numPr>
      </w:pPr>
      <w:r w:rsidRPr="009C746B">
        <w:t>SCHTASKS (Creating scheduled tasks for persistence)</w:t>
      </w:r>
    </w:p>
    <w:p w14:paraId="15EAB62D" w14:textId="77777777" w:rsidR="009C746B" w:rsidRPr="009C746B" w:rsidRDefault="009C746B" w:rsidP="009C746B">
      <w:pPr>
        <w:numPr>
          <w:ilvl w:val="0"/>
          <w:numId w:val="155"/>
        </w:numPr>
      </w:pPr>
      <w:r w:rsidRPr="009C746B">
        <w:rPr>
          <w:b/>
          <w:bCs/>
        </w:rPr>
        <w:t>Networking</w:t>
      </w:r>
    </w:p>
    <w:p w14:paraId="685B92BE" w14:textId="77777777" w:rsidR="009C746B" w:rsidRPr="009C746B" w:rsidRDefault="009C746B" w:rsidP="009C746B">
      <w:pPr>
        <w:numPr>
          <w:ilvl w:val="1"/>
          <w:numId w:val="155"/>
        </w:numPr>
      </w:pPr>
      <w:r w:rsidRPr="009C746B">
        <w:t>PING -n (Used as a "Sleep" command)</w:t>
      </w:r>
    </w:p>
    <w:p w14:paraId="1C197E48" w14:textId="77777777" w:rsidR="009C746B" w:rsidRPr="009C746B" w:rsidRDefault="009C746B" w:rsidP="009C746B">
      <w:pPr>
        <w:numPr>
          <w:ilvl w:val="1"/>
          <w:numId w:val="155"/>
        </w:numPr>
      </w:pPr>
      <w:r w:rsidRPr="009C746B">
        <w:t>NET USER / NET GROUP (Reconnaissance)</w:t>
      </w:r>
    </w:p>
    <w:p w14:paraId="190E6248" w14:textId="77777777" w:rsidR="009C746B" w:rsidRPr="009C746B" w:rsidRDefault="009C746B" w:rsidP="009C746B">
      <w:pPr>
        <w:numPr>
          <w:ilvl w:val="1"/>
          <w:numId w:val="155"/>
        </w:numPr>
      </w:pPr>
      <w:r w:rsidRPr="009C746B">
        <w:t>IPCONFIG / ARP -a (Network Recon)</w:t>
      </w:r>
    </w:p>
    <w:p w14:paraId="57DD1AA1" w14:textId="77777777" w:rsidR="009C746B" w:rsidRPr="009C746B" w:rsidRDefault="009C746B" w:rsidP="009C746B">
      <w:pPr>
        <w:numPr>
          <w:ilvl w:val="0"/>
          <w:numId w:val="155"/>
        </w:numPr>
      </w:pPr>
      <w:r w:rsidRPr="009C746B">
        <w:rPr>
          <w:b/>
          <w:bCs/>
        </w:rPr>
        <w:t>Process Management</w:t>
      </w:r>
    </w:p>
    <w:p w14:paraId="58536E59" w14:textId="77777777" w:rsidR="009C746B" w:rsidRPr="009C746B" w:rsidRDefault="009C746B" w:rsidP="009C746B">
      <w:pPr>
        <w:numPr>
          <w:ilvl w:val="1"/>
          <w:numId w:val="155"/>
        </w:numPr>
      </w:pPr>
      <w:r w:rsidRPr="009C746B">
        <w:t>TASKLIST (See running apps)</w:t>
      </w:r>
    </w:p>
    <w:p w14:paraId="13BD40B3" w14:textId="77777777" w:rsidR="009C746B" w:rsidRPr="009C746B" w:rsidRDefault="009C746B" w:rsidP="009C746B">
      <w:pPr>
        <w:numPr>
          <w:ilvl w:val="1"/>
          <w:numId w:val="155"/>
        </w:numPr>
      </w:pPr>
      <w:r w:rsidRPr="009C746B">
        <w:t>TASKKILL (Kill AV/Security tools)</w:t>
      </w:r>
    </w:p>
    <w:p w14:paraId="5E67C9E0" w14:textId="77777777" w:rsidR="009C746B" w:rsidRPr="009C746B" w:rsidRDefault="009C746B" w:rsidP="009C746B">
      <w:pPr>
        <w:numPr>
          <w:ilvl w:val="1"/>
          <w:numId w:val="155"/>
        </w:numPr>
      </w:pPr>
      <w:r w:rsidRPr="009C746B">
        <w:t>WMIC (The "God Mode" command - extremely powerful for recon and execution)</w:t>
      </w:r>
    </w:p>
    <w:p w14:paraId="21072031" w14:textId="77777777" w:rsidR="00AB243F" w:rsidRDefault="00AB243F" w:rsidP="009C746B">
      <w:pPr>
        <w:rPr>
          <w:b/>
          <w:bCs/>
        </w:rPr>
      </w:pPr>
    </w:p>
    <w:p w14:paraId="4EB86EB7" w14:textId="0B5A449E" w:rsidR="009C746B" w:rsidRPr="009C746B" w:rsidRDefault="009C746B" w:rsidP="00AB243F">
      <w:pPr>
        <w:pStyle w:val="Style3"/>
      </w:pPr>
      <w:bookmarkStart w:id="226" w:name="_Toc226087659"/>
      <w:r w:rsidRPr="009C746B">
        <w:t>PHASE 6: ADVANCED OBFUSCATION TRICKS</w:t>
      </w:r>
      <w:bookmarkEnd w:id="226"/>
    </w:p>
    <w:p w14:paraId="147C423E" w14:textId="77777777" w:rsidR="009C746B" w:rsidRPr="009C746B" w:rsidRDefault="009C746B" w:rsidP="009C746B">
      <w:r w:rsidRPr="009C746B">
        <w:rPr>
          <w:i/>
          <w:iCs/>
        </w:rPr>
        <w:t>Specific things to research for Malware Analysis.</w:t>
      </w:r>
    </w:p>
    <w:p w14:paraId="7E05FD3E" w14:textId="77777777" w:rsidR="009C746B" w:rsidRPr="009C746B" w:rsidRDefault="009C746B" w:rsidP="009C746B">
      <w:pPr>
        <w:numPr>
          <w:ilvl w:val="0"/>
          <w:numId w:val="156"/>
        </w:numPr>
      </w:pPr>
      <w:r w:rsidRPr="009C746B">
        <w:rPr>
          <w:b/>
          <w:bCs/>
        </w:rPr>
        <w:t>Environment Variable Stacking:</w:t>
      </w:r>
      <w:r w:rsidRPr="009C746B">
        <w:t xml:space="preserve"> set a=cm&amp; set b=d&amp; %a%%b%</w:t>
      </w:r>
    </w:p>
    <w:p w14:paraId="46D1209E" w14:textId="77777777" w:rsidR="009C746B" w:rsidRPr="009C746B" w:rsidRDefault="009C746B" w:rsidP="009C746B">
      <w:pPr>
        <w:numPr>
          <w:ilvl w:val="0"/>
          <w:numId w:val="156"/>
        </w:numPr>
      </w:pPr>
      <w:r w:rsidRPr="009C746B">
        <w:rPr>
          <w:b/>
          <w:bCs/>
        </w:rPr>
        <w:t>Comma/Semicolon Bypass:</w:t>
      </w:r>
      <w:r w:rsidRPr="009C746B">
        <w:t xml:space="preserve"> Using , or ; instead of spaces (e.g., cmd,/,c,echo,hello)</w:t>
      </w:r>
    </w:p>
    <w:p w14:paraId="5FDD3938" w14:textId="77777777" w:rsidR="009C746B" w:rsidRPr="009C746B" w:rsidRDefault="009C746B" w:rsidP="009C746B">
      <w:pPr>
        <w:numPr>
          <w:ilvl w:val="0"/>
          <w:numId w:val="156"/>
        </w:numPr>
      </w:pPr>
      <w:r w:rsidRPr="009C746B">
        <w:rPr>
          <w:b/>
          <w:bCs/>
        </w:rPr>
        <w:t>Argument Parsing Abuse:</w:t>
      </w:r>
      <w:r w:rsidRPr="009C746B">
        <w:t xml:space="preserve"> How cmd handles trailing quotes or dots.</w:t>
      </w:r>
    </w:p>
    <w:p w14:paraId="44E901CB" w14:textId="2D3C1B4F" w:rsidR="009C746B" w:rsidRDefault="009C746B" w:rsidP="009C746B"/>
    <w:p w14:paraId="24C1752C" w14:textId="77777777" w:rsidR="00AB243F" w:rsidRPr="009C746B" w:rsidRDefault="00AB243F" w:rsidP="009C746B"/>
    <w:p w14:paraId="39F6AA87" w14:textId="535E2A0D" w:rsidR="009C746B" w:rsidRPr="009C746B" w:rsidRDefault="00AB243F" w:rsidP="00AB243F">
      <w:pPr>
        <w:pStyle w:val="Style3"/>
      </w:pPr>
      <w:bookmarkStart w:id="227" w:name="_Toc226087660"/>
      <w:r w:rsidRPr="009C746B">
        <w:lastRenderedPageBreak/>
        <w:t>HOW TO GOOGLE THIS EFFICIENTLY</w:t>
      </w:r>
      <w:bookmarkEnd w:id="227"/>
    </w:p>
    <w:p w14:paraId="46F8D875" w14:textId="77777777" w:rsidR="009C746B" w:rsidRPr="009C746B" w:rsidRDefault="009C746B" w:rsidP="009C746B">
      <w:r w:rsidRPr="009C746B">
        <w:t>When you go online to find notes, use these search queries for the best results:</w:t>
      </w:r>
    </w:p>
    <w:p w14:paraId="5394CB0F" w14:textId="77777777" w:rsidR="009C746B" w:rsidRPr="009C746B" w:rsidRDefault="009C746B" w:rsidP="009C746B">
      <w:pPr>
        <w:numPr>
          <w:ilvl w:val="0"/>
          <w:numId w:val="157"/>
        </w:numPr>
      </w:pPr>
      <w:r w:rsidRPr="009C746B">
        <w:rPr>
          <w:i/>
          <w:iCs/>
        </w:rPr>
        <w:t>"SS64 CMD Reference"</w:t>
      </w:r>
      <w:r w:rsidRPr="009C746B">
        <w:t xml:space="preserve"> (The best command line encyclopedia)</w:t>
      </w:r>
    </w:p>
    <w:p w14:paraId="0E3ECE07" w14:textId="77777777" w:rsidR="009C746B" w:rsidRPr="009C746B" w:rsidRDefault="009C746B" w:rsidP="009C746B">
      <w:pPr>
        <w:numPr>
          <w:ilvl w:val="0"/>
          <w:numId w:val="157"/>
        </w:numPr>
      </w:pPr>
      <w:r w:rsidRPr="009C746B">
        <w:rPr>
          <w:i/>
          <w:iCs/>
        </w:rPr>
        <w:t>"Rob van der Woude Batch Scripting"</w:t>
      </w:r>
      <w:r w:rsidRPr="009C746B">
        <w:t xml:space="preserve"> (Excellent deep-dive examples)</w:t>
      </w:r>
    </w:p>
    <w:p w14:paraId="1A729246" w14:textId="77777777" w:rsidR="009C746B" w:rsidRPr="009C746B" w:rsidRDefault="009C746B" w:rsidP="009C746B">
      <w:pPr>
        <w:numPr>
          <w:ilvl w:val="0"/>
          <w:numId w:val="157"/>
        </w:numPr>
      </w:pPr>
      <w:r w:rsidRPr="009C746B">
        <w:rPr>
          <w:i/>
          <w:iCs/>
        </w:rPr>
        <w:t>"DOSTips Forum"</w:t>
      </w:r>
      <w:r w:rsidRPr="009C746B">
        <w:t xml:space="preserve"> (Where the wizards hang out)</w:t>
      </w:r>
    </w:p>
    <w:p w14:paraId="386255F5" w14:textId="77777777" w:rsidR="009C746B" w:rsidRPr="009C746B" w:rsidRDefault="009C746B" w:rsidP="009C746B">
      <w:pPr>
        <w:numPr>
          <w:ilvl w:val="0"/>
          <w:numId w:val="157"/>
        </w:numPr>
      </w:pPr>
      <w:r w:rsidRPr="009C746B">
        <w:rPr>
          <w:i/>
          <w:iCs/>
        </w:rPr>
        <w:t>"BatCMD Obfuscation techniques"</w:t>
      </w:r>
      <w:r w:rsidRPr="009C746B">
        <w:t xml:space="preserve"> (For the malware specific stuff)</w:t>
      </w:r>
    </w:p>
    <w:p w14:paraId="15285996" w14:textId="6BC14D09" w:rsidR="00FC2416" w:rsidRDefault="009C746B" w:rsidP="00933839">
      <w:r>
        <w:t xml:space="preserve"> </w:t>
      </w:r>
    </w:p>
    <w:p w14:paraId="569CA5A4" w14:textId="3453F567" w:rsidR="004C31C0" w:rsidRDefault="004C31C0" w:rsidP="00933839">
      <w:r>
        <w:t>Before all that, we have to update the notes from the book.</w:t>
      </w:r>
    </w:p>
    <w:p w14:paraId="6930A700" w14:textId="77777777" w:rsidR="00515663" w:rsidRDefault="00515663" w:rsidP="00515663">
      <w:pPr>
        <w:rPr>
          <w:rFonts w:ascii="Segoe UI Symbol" w:hAnsi="Segoe UI Symbol" w:cs="Segoe UI Symbol"/>
          <w:b/>
          <w:bCs/>
        </w:rPr>
      </w:pPr>
    </w:p>
    <w:p w14:paraId="70512D7B" w14:textId="54E6B6F2" w:rsidR="00515663" w:rsidRPr="00515663" w:rsidRDefault="00515663" w:rsidP="00515663">
      <w:pPr>
        <w:rPr>
          <w:b/>
          <w:bCs/>
        </w:rPr>
      </w:pPr>
      <w:bookmarkStart w:id="228" w:name="_Toc226087661"/>
      <w:r w:rsidRPr="00515663">
        <w:rPr>
          <w:rStyle w:val="Style3Char"/>
          <w:rFonts w:eastAsiaTheme="minorHAnsi"/>
        </w:rPr>
        <w:t>CMD.EXE - The Command Interpreter</w:t>
      </w:r>
      <w:bookmarkEnd w:id="228"/>
      <w:r w:rsidRPr="00515663">
        <w:rPr>
          <w:rFonts w:ascii="Segoe UI Symbol" w:hAnsi="Segoe UI Symbol" w:cs="Segoe UI Symbol"/>
          <w:b/>
          <w:bCs/>
        </w:rPr>
        <w:t>⚙</w:t>
      </w:r>
      <w:r w:rsidRPr="00515663">
        <w:rPr>
          <w:b/>
          <w:bCs/>
        </w:rPr>
        <w:t>️</w:t>
      </w:r>
      <w:r>
        <w:rPr>
          <w:b/>
          <w:bCs/>
        </w:rPr>
        <w:t xml:space="preserve"> </w:t>
      </w:r>
    </w:p>
    <w:p w14:paraId="10F9E873" w14:textId="77777777" w:rsidR="00515663" w:rsidRDefault="00515663" w:rsidP="00515663">
      <w:r w:rsidRPr="00515663">
        <w:t>This is the </w:t>
      </w:r>
      <w:r w:rsidRPr="00515663">
        <w:rPr>
          <w:b/>
          <w:bCs/>
        </w:rPr>
        <w:t>core engine</w:t>
      </w:r>
      <w:r w:rsidRPr="00515663">
        <w:t xml:space="preserve"> behind every command prompt window. </w:t>
      </w:r>
    </w:p>
    <w:p w14:paraId="754AAF02" w14:textId="320550CF" w:rsidR="00515663" w:rsidRPr="00515663" w:rsidRDefault="00515663" w:rsidP="00515663">
      <w:r w:rsidRPr="00515663">
        <w:t>For malware analysis, understanding CMD.EXE switches is crucial because attackers use them to </w:t>
      </w:r>
      <w:r w:rsidRPr="00515663">
        <w:rPr>
          <w:b/>
          <w:bCs/>
        </w:rPr>
        <w:t>evade detection</w:t>
      </w:r>
      <w:r w:rsidRPr="00515663">
        <w:t>, </w:t>
      </w:r>
      <w:r w:rsidRPr="00515663">
        <w:rPr>
          <w:b/>
          <w:bCs/>
        </w:rPr>
        <w:t>execute payloads silently</w:t>
      </w:r>
      <w:r w:rsidRPr="00515663">
        <w:t>, and </w:t>
      </w:r>
      <w:r w:rsidRPr="00515663">
        <w:rPr>
          <w:b/>
          <w:bCs/>
        </w:rPr>
        <w:t>modify execution environments</w:t>
      </w:r>
      <w:r w:rsidRPr="00515663">
        <w:t>.</w:t>
      </w:r>
    </w:p>
    <w:p w14:paraId="4D28CC26" w14:textId="77777777" w:rsidR="00515663" w:rsidRPr="00515663" w:rsidRDefault="00515663" w:rsidP="00515663">
      <w:r w:rsidRPr="00515663">
        <w:rPr>
          <w:b/>
          <w:bCs/>
        </w:rPr>
        <w:t xml:space="preserve">Status in 2026: </w:t>
      </w:r>
      <w:r w:rsidRPr="00515663">
        <w:rPr>
          <w:rFonts w:ascii="Segoe UI Emoji" w:hAnsi="Segoe UI Emoji" w:cs="Segoe UI Emoji"/>
          <w:b/>
          <w:bCs/>
        </w:rPr>
        <w:t>✅</w:t>
      </w:r>
      <w:r w:rsidRPr="00515663">
        <w:rPr>
          <w:b/>
          <w:bCs/>
        </w:rPr>
        <w:t xml:space="preserve"> Core Windows component, heavily used by malware.</w:t>
      </w:r>
    </w:p>
    <w:p w14:paraId="1A837365" w14:textId="77777777" w:rsidR="00515663" w:rsidRDefault="00515663" w:rsidP="00515663">
      <w:r w:rsidRPr="00515663">
        <w:t xml:space="preserve">It's not going anywhere. </w:t>
      </w:r>
    </w:p>
    <w:p w14:paraId="312CA15A" w14:textId="48D124F4" w:rsidR="00515663" w:rsidRPr="00515663" w:rsidRDefault="00515663" w:rsidP="00515663">
      <w:r w:rsidRPr="00515663">
        <w:t>While PowerShell is more powerful, CMD remains the </w:t>
      </w:r>
      <w:r w:rsidRPr="00515663">
        <w:rPr>
          <w:b/>
          <w:bCs/>
        </w:rPr>
        <w:t>lowest common denominator</w:t>
      </w:r>
      <w:r w:rsidRPr="00515663">
        <w:t> that works everywhere—especially in restricted environments where PowerShell is disabled.</w:t>
      </w:r>
    </w:p>
    <w:p w14:paraId="1836C17B" w14:textId="30D16DFF" w:rsidR="00515663" w:rsidRPr="00515663" w:rsidRDefault="00515663" w:rsidP="00515663"/>
    <w:p w14:paraId="07A93F9D" w14:textId="34C2987B" w:rsidR="00515663" w:rsidRPr="00515663" w:rsidRDefault="00515663" w:rsidP="00515663">
      <w:pPr>
        <w:rPr>
          <w:b/>
          <w:bCs/>
        </w:rPr>
      </w:pPr>
      <w:bookmarkStart w:id="229" w:name="_Toc226087662"/>
      <w:r w:rsidRPr="00515663">
        <w:rPr>
          <w:rStyle w:val="Style3Char"/>
          <w:rFonts w:eastAsiaTheme="minorHAnsi"/>
        </w:rPr>
        <w:t>Malware Analysis Focus: Why CMD Switches Matter</w:t>
      </w:r>
      <w:bookmarkEnd w:id="229"/>
      <w:r w:rsidRPr="00515663">
        <w:rPr>
          <w:rFonts w:ascii="Segoe UI Emoji" w:hAnsi="Segoe UI Emoji" w:cs="Segoe UI Emoji"/>
          <w:b/>
          <w:bCs/>
        </w:rPr>
        <w:t xml:space="preserve"> 🎯</w:t>
      </w:r>
      <w:r>
        <w:rPr>
          <w:rFonts w:ascii="Segoe UI Emoji" w:hAnsi="Segoe UI Emoji" w:cs="Segoe UI Emoji"/>
          <w:b/>
          <w:bCs/>
        </w:rPr>
        <w:t xml:space="preserve"> </w:t>
      </w:r>
    </w:p>
    <w:p w14:paraId="02FA18CB" w14:textId="77777777" w:rsidR="00515663" w:rsidRPr="00515663" w:rsidRDefault="00515663" w:rsidP="00515663">
      <w:r w:rsidRPr="00515663">
        <w:t>Attackers don't just type commands—they craft </w:t>
      </w:r>
      <w:r w:rsidRPr="00515663">
        <w:rPr>
          <w:b/>
          <w:bCs/>
        </w:rPr>
        <w:t>command strings</w:t>
      </w:r>
      <w:r w:rsidRPr="00515663">
        <w:t> that:</w:t>
      </w:r>
    </w:p>
    <w:p w14:paraId="4F95E469" w14:textId="77777777" w:rsidR="00515663" w:rsidRPr="00515663" w:rsidRDefault="00515663" w:rsidP="00515663">
      <w:pPr>
        <w:numPr>
          <w:ilvl w:val="0"/>
          <w:numId w:val="158"/>
        </w:numPr>
      </w:pPr>
      <w:r w:rsidRPr="00515663">
        <w:rPr>
          <w:b/>
          <w:bCs/>
        </w:rPr>
        <w:t>Avoid logging</w:t>
      </w:r>
      <w:r w:rsidRPr="00515663">
        <w:t> (/Q, /D)</w:t>
      </w:r>
    </w:p>
    <w:p w14:paraId="4468609F" w14:textId="77777777" w:rsidR="00515663" w:rsidRPr="00515663" w:rsidRDefault="00515663" w:rsidP="00515663">
      <w:pPr>
        <w:numPr>
          <w:ilvl w:val="0"/>
          <w:numId w:val="158"/>
        </w:numPr>
      </w:pPr>
      <w:r w:rsidRPr="00515663">
        <w:rPr>
          <w:b/>
          <w:bCs/>
        </w:rPr>
        <w:t>Execute and disappear</w:t>
      </w:r>
      <w:r w:rsidRPr="00515663">
        <w:t> (/C)</w:t>
      </w:r>
    </w:p>
    <w:p w14:paraId="734F8162" w14:textId="77777777" w:rsidR="00515663" w:rsidRPr="00515663" w:rsidRDefault="00515663" w:rsidP="00515663">
      <w:pPr>
        <w:numPr>
          <w:ilvl w:val="0"/>
          <w:numId w:val="158"/>
        </w:numPr>
      </w:pPr>
      <w:r w:rsidRPr="00515663">
        <w:rPr>
          <w:b/>
          <w:bCs/>
        </w:rPr>
        <w:t>Chain malicious commands</w:t>
      </w:r>
      <w:r w:rsidRPr="00515663">
        <w:t> (&amp;&amp;, |)</w:t>
      </w:r>
    </w:p>
    <w:p w14:paraId="4C2393B2" w14:textId="77777777" w:rsidR="00515663" w:rsidRPr="00515663" w:rsidRDefault="00515663" w:rsidP="00515663">
      <w:pPr>
        <w:numPr>
          <w:ilvl w:val="0"/>
          <w:numId w:val="158"/>
        </w:numPr>
      </w:pPr>
      <w:r w:rsidRPr="00515663">
        <w:rPr>
          <w:b/>
          <w:bCs/>
        </w:rPr>
        <w:t>Control output encoding</w:t>
      </w:r>
      <w:r w:rsidRPr="00515663">
        <w:t> (/A, /U) to bypass content filters</w:t>
      </w:r>
    </w:p>
    <w:p w14:paraId="0BE600B0" w14:textId="01F5022C" w:rsidR="00515663" w:rsidRDefault="00515663" w:rsidP="00515663"/>
    <w:p w14:paraId="36078978" w14:textId="77777777" w:rsidR="00515663" w:rsidRDefault="00515663" w:rsidP="00515663"/>
    <w:p w14:paraId="49027FCE" w14:textId="77777777" w:rsidR="00515663" w:rsidRPr="00515663" w:rsidRDefault="00515663" w:rsidP="00515663"/>
    <w:p w14:paraId="11B51E6E" w14:textId="425693B0" w:rsidR="00515663" w:rsidRPr="00515663" w:rsidRDefault="00515663" w:rsidP="00515663">
      <w:pPr>
        <w:rPr>
          <w:b/>
          <w:bCs/>
        </w:rPr>
      </w:pPr>
      <w:r w:rsidRPr="00515663">
        <w:rPr>
          <w:rStyle w:val="Style2Char"/>
        </w:rPr>
        <w:lastRenderedPageBreak/>
        <w:t>Key CMD Switches for Analysis</w:t>
      </w:r>
      <w:r w:rsidRPr="00515663">
        <w:rPr>
          <w:rFonts w:ascii="Segoe UI Emoji" w:hAnsi="Segoe UI Emoji" w:cs="Segoe UI Emoji"/>
          <w:b/>
          <w:bCs/>
        </w:rPr>
        <w:t xml:space="preserve"> 🚀</w:t>
      </w:r>
      <w:r>
        <w:rPr>
          <w:rFonts w:ascii="Segoe UI Emoji" w:hAnsi="Segoe UI Emoji" w:cs="Segoe UI Emoji"/>
          <w:b/>
          <w:bCs/>
        </w:rPr>
        <w:t xml:space="preserve"> </w:t>
      </w:r>
    </w:p>
    <w:p w14:paraId="6C5D282B" w14:textId="77777777" w:rsidR="00515663" w:rsidRPr="00515663" w:rsidRDefault="00515663" w:rsidP="00B0205D">
      <w:pPr>
        <w:pStyle w:val="Style3"/>
      </w:pPr>
      <w:bookmarkStart w:id="230" w:name="_Toc226087663"/>
      <w:r w:rsidRPr="00515663">
        <w:t>/C "command string"</w:t>
      </w:r>
      <w:bookmarkEnd w:id="230"/>
    </w:p>
    <w:p w14:paraId="4CDADB07" w14:textId="77777777" w:rsidR="00515663" w:rsidRPr="00515663" w:rsidRDefault="00515663" w:rsidP="00515663">
      <w:r w:rsidRPr="00515663">
        <w:t>Executes command and EXITS immediately.</w:t>
      </w:r>
    </w:p>
    <w:p w14:paraId="03117A7B" w14:textId="77777777" w:rsidR="00515663" w:rsidRPr="00515663" w:rsidRDefault="00515663" w:rsidP="00515663">
      <w:r w:rsidRPr="00515663">
        <w:rPr>
          <w:b/>
          <w:bCs/>
        </w:rPr>
        <w:t>Malware use:</w:t>
      </w:r>
      <w:r w:rsidRPr="00515663">
        <w:t> Download-and-execute payloads, cleanup after infection, lateral movement.</w:t>
      </w:r>
    </w:p>
    <w:p w14:paraId="04D44E15" w14:textId="73DD0231" w:rsidR="004C31C0" w:rsidRDefault="007B62CE" w:rsidP="00933839">
      <w:r w:rsidRPr="007B62CE">
        <w:rPr>
          <w:noProof/>
        </w:rPr>
        <w:drawing>
          <wp:inline distT="0" distB="0" distL="0" distR="0" wp14:anchorId="67191185" wp14:editId="4D54ADA8">
            <wp:extent cx="5805162" cy="3994150"/>
            <wp:effectExtent l="133350" t="133350" r="139065" b="1397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lum/>
                    </a:blip>
                    <a:stretch>
                      <a:fillRect/>
                    </a:stretch>
                  </pic:blipFill>
                  <pic:spPr>
                    <a:xfrm>
                      <a:off x="0" y="0"/>
                      <a:ext cx="5807854" cy="3996002"/>
                    </a:xfrm>
                    <a:prstGeom prst="rect">
                      <a:avLst/>
                    </a:prstGeom>
                    <a:effectLst>
                      <a:glow rad="127000">
                        <a:srgbClr val="000000"/>
                      </a:glow>
                    </a:effectLst>
                  </pic:spPr>
                </pic:pic>
              </a:graphicData>
            </a:graphic>
          </wp:inline>
        </w:drawing>
      </w:r>
    </w:p>
    <w:p w14:paraId="4CE0CA55" w14:textId="77777777" w:rsidR="004622DD" w:rsidRPr="004622DD" w:rsidRDefault="004622DD" w:rsidP="004622DD">
      <w:r w:rsidRPr="004622DD">
        <w:rPr>
          <w:b/>
          <w:bCs/>
        </w:rPr>
        <w:t>Analysis tip:</w:t>
      </w:r>
      <w:r w:rsidRPr="004622DD">
        <w:t> Check process creation logs for cmd.exe /c followed by suspicious downloads or executions.</w:t>
      </w:r>
    </w:p>
    <w:p w14:paraId="66BF0634" w14:textId="2D523C3A" w:rsidR="004622DD" w:rsidRPr="004622DD" w:rsidRDefault="004622DD" w:rsidP="004622DD"/>
    <w:p w14:paraId="495DE53D" w14:textId="77777777" w:rsidR="004622DD" w:rsidRPr="004622DD" w:rsidRDefault="004622DD" w:rsidP="00B0205D">
      <w:pPr>
        <w:pStyle w:val="Style3"/>
      </w:pPr>
      <w:bookmarkStart w:id="231" w:name="_Toc226087664"/>
      <w:r w:rsidRPr="004622DD">
        <w:t>/K "command string"</w:t>
      </w:r>
      <w:bookmarkEnd w:id="231"/>
    </w:p>
    <w:p w14:paraId="323021AA" w14:textId="77777777" w:rsidR="004622DD" w:rsidRPr="004622DD" w:rsidRDefault="004622DD" w:rsidP="004622DD">
      <w:r w:rsidRPr="004622DD">
        <w:rPr>
          <w:b/>
          <w:bCs/>
        </w:rPr>
        <w:t>Executes command and KEEPS window open.</w:t>
      </w:r>
    </w:p>
    <w:p w14:paraId="7B883BB0" w14:textId="77777777" w:rsidR="004622DD" w:rsidRPr="004622DD" w:rsidRDefault="004622DD" w:rsidP="004622DD">
      <w:r w:rsidRPr="004622DD">
        <w:rPr>
          <w:b/>
          <w:bCs/>
        </w:rPr>
        <w:t>Malware use:</w:t>
      </w:r>
      <w:r w:rsidRPr="004622DD">
        <w:t> Less common for stealth, but used in </w:t>
      </w:r>
      <w:r w:rsidRPr="004622DD">
        <w:rPr>
          <w:b/>
          <w:bCs/>
        </w:rPr>
        <w:t>persistence mechanisms</w:t>
      </w:r>
      <w:r w:rsidRPr="004622DD">
        <w:t> or when attacker wants to see output (post-exploitation).</w:t>
      </w:r>
    </w:p>
    <w:p w14:paraId="170A6F7F" w14:textId="5E880056" w:rsidR="004622DD" w:rsidRDefault="008A3532" w:rsidP="00933839">
      <w:r w:rsidRPr="008A3532">
        <w:rPr>
          <w:noProof/>
        </w:rPr>
        <w:lastRenderedPageBreak/>
        <w:drawing>
          <wp:inline distT="0" distB="0" distL="0" distR="0" wp14:anchorId="7843967A" wp14:editId="54E35DB8">
            <wp:extent cx="5943600" cy="2214880"/>
            <wp:effectExtent l="133350" t="133350" r="133350" b="128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lum/>
                    </a:blip>
                    <a:stretch>
                      <a:fillRect/>
                    </a:stretch>
                  </pic:blipFill>
                  <pic:spPr>
                    <a:xfrm>
                      <a:off x="0" y="0"/>
                      <a:ext cx="5943600" cy="2214880"/>
                    </a:xfrm>
                    <a:prstGeom prst="rect">
                      <a:avLst/>
                    </a:prstGeom>
                    <a:effectLst>
                      <a:glow rad="127000">
                        <a:srgbClr val="000000"/>
                      </a:glow>
                    </a:effectLst>
                  </pic:spPr>
                </pic:pic>
              </a:graphicData>
            </a:graphic>
          </wp:inline>
        </w:drawing>
      </w:r>
      <w:r>
        <w:t xml:space="preserve"> </w:t>
      </w:r>
    </w:p>
    <w:p w14:paraId="6E9C7B84" w14:textId="77777777" w:rsidR="002F22B3" w:rsidRPr="002F22B3" w:rsidRDefault="002F22B3" w:rsidP="002F22B3">
      <w:r w:rsidRPr="002F22B3">
        <w:rPr>
          <w:b/>
          <w:bCs/>
        </w:rPr>
        <w:t>Analysis tip:</w:t>
      </w:r>
      <w:r w:rsidRPr="002F22B3">
        <w:t> Look for /K in AutoStart locations—attackers sometimes use it to maintain access.</w:t>
      </w:r>
    </w:p>
    <w:p w14:paraId="043B5F1C" w14:textId="526E632F" w:rsidR="002F22B3" w:rsidRPr="002F22B3" w:rsidRDefault="002F22B3" w:rsidP="002F22B3"/>
    <w:p w14:paraId="74BC54DD" w14:textId="77777777" w:rsidR="002F22B3" w:rsidRPr="002F22B3" w:rsidRDefault="002F22B3" w:rsidP="002F22B3">
      <w:pPr>
        <w:pStyle w:val="Style3"/>
      </w:pPr>
      <w:bookmarkStart w:id="232" w:name="_Toc226087665"/>
      <w:r w:rsidRPr="002F22B3">
        <w:t>/S (Quote Stripping)</w:t>
      </w:r>
      <w:bookmarkEnd w:id="232"/>
    </w:p>
    <w:p w14:paraId="78109C1E" w14:textId="77777777" w:rsidR="002F22B3" w:rsidRPr="002F22B3" w:rsidRDefault="002F22B3" w:rsidP="002F22B3">
      <w:r w:rsidRPr="002F22B3">
        <w:rPr>
          <w:b/>
          <w:bCs/>
        </w:rPr>
        <w:t>Modifies how quotes are handled in </w:t>
      </w:r>
      <w:r w:rsidRPr="002F22B3">
        <w:t>/C</w:t>
      </w:r>
      <w:r w:rsidRPr="002F22B3">
        <w:rPr>
          <w:b/>
          <w:bCs/>
        </w:rPr>
        <w:t> or </w:t>
      </w:r>
      <w:r w:rsidRPr="002F22B3">
        <w:t>/K</w:t>
      </w:r>
      <w:r w:rsidRPr="002F22B3">
        <w:rPr>
          <w:b/>
          <w:bCs/>
        </w:rPr>
        <w:t> strings.</w:t>
      </w:r>
    </w:p>
    <w:p w14:paraId="5B39E448" w14:textId="31A1DA3E" w:rsidR="002F22B3" w:rsidRDefault="002F22B3" w:rsidP="00933839">
      <w:r w:rsidRPr="002F22B3">
        <w:rPr>
          <w:b/>
          <w:bCs/>
        </w:rPr>
        <w:t>Malware use:</w:t>
      </w:r>
      <w:r w:rsidRPr="002F22B3">
        <w:t> </w:t>
      </w:r>
      <w:r w:rsidRPr="002F22B3">
        <w:rPr>
          <w:b/>
          <w:bCs/>
        </w:rPr>
        <w:t>Argument obfuscation</w:t>
      </w:r>
      <w:r w:rsidRPr="002F22B3">
        <w:t>. This lets attackers write commands that look weird to static analyzers.</w:t>
      </w:r>
    </w:p>
    <w:p w14:paraId="30398B04" w14:textId="19F49809" w:rsidR="009A54AD" w:rsidRDefault="009A54AD" w:rsidP="00933839">
      <w:r w:rsidRPr="009A54AD">
        <w:rPr>
          <w:noProof/>
        </w:rPr>
        <w:drawing>
          <wp:inline distT="0" distB="0" distL="0" distR="0" wp14:anchorId="712A765C" wp14:editId="5EC343F8">
            <wp:extent cx="5943600" cy="3180715"/>
            <wp:effectExtent l="133350" t="133350" r="133350" b="133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lum/>
                    </a:blip>
                    <a:stretch>
                      <a:fillRect/>
                    </a:stretch>
                  </pic:blipFill>
                  <pic:spPr>
                    <a:xfrm>
                      <a:off x="0" y="0"/>
                      <a:ext cx="5943600" cy="3180715"/>
                    </a:xfrm>
                    <a:prstGeom prst="rect">
                      <a:avLst/>
                    </a:prstGeom>
                    <a:effectLst>
                      <a:glow rad="127000">
                        <a:srgbClr val="000000"/>
                      </a:glow>
                    </a:effectLst>
                  </pic:spPr>
                </pic:pic>
              </a:graphicData>
            </a:graphic>
          </wp:inline>
        </w:drawing>
      </w:r>
      <w:r>
        <w:t xml:space="preserve"> </w:t>
      </w:r>
    </w:p>
    <w:p w14:paraId="0900204B" w14:textId="77777777" w:rsidR="00E13C89" w:rsidRPr="00E13C89" w:rsidRDefault="00E13C89" w:rsidP="00E13C89">
      <w:r w:rsidRPr="00E13C89">
        <w:rPr>
          <w:b/>
          <w:bCs/>
        </w:rPr>
        <w:lastRenderedPageBreak/>
        <w:t>Analysis tip:</w:t>
      </w:r>
      <w:r w:rsidRPr="00E13C89">
        <w:t> This can break naive string extraction from command lines. Always parse carefully.</w:t>
      </w:r>
    </w:p>
    <w:p w14:paraId="64E398BD" w14:textId="4428C6BB" w:rsidR="00E13C89" w:rsidRPr="00E13C89" w:rsidRDefault="00E13C89" w:rsidP="00E13C89"/>
    <w:p w14:paraId="0A676D0B" w14:textId="77777777" w:rsidR="00E13C89" w:rsidRPr="00E13C89" w:rsidRDefault="00E13C89" w:rsidP="00A84E40">
      <w:pPr>
        <w:pStyle w:val="Style3"/>
      </w:pPr>
      <w:bookmarkStart w:id="233" w:name="_Toc226087666"/>
      <w:r w:rsidRPr="00E13C89">
        <w:t>/Q (Echo Off)</w:t>
      </w:r>
      <w:bookmarkEnd w:id="233"/>
    </w:p>
    <w:p w14:paraId="3CCF056E" w14:textId="77777777" w:rsidR="00E13C89" w:rsidRPr="00E13C89" w:rsidRDefault="00E13C89" w:rsidP="00E13C89">
      <w:r w:rsidRPr="00E13C89">
        <w:rPr>
          <w:b/>
          <w:bCs/>
        </w:rPr>
        <w:t>Turns off command echoing in batch files.</w:t>
      </w:r>
    </w:p>
    <w:p w14:paraId="6D101CE8" w14:textId="77777777" w:rsidR="00E13C89" w:rsidRPr="00E13C89" w:rsidRDefault="00E13C89" w:rsidP="00E13C89">
      <w:r w:rsidRPr="00E13C89">
        <w:rPr>
          <w:b/>
          <w:bCs/>
        </w:rPr>
        <w:t>Malware use:</w:t>
      </w:r>
      <w:r w:rsidRPr="00E13C89">
        <w:t> </w:t>
      </w:r>
      <w:r w:rsidRPr="00E13C89">
        <w:rPr>
          <w:b/>
          <w:bCs/>
        </w:rPr>
        <w:t>Hide activity</w:t>
      </w:r>
      <w:r w:rsidRPr="00E13C89">
        <w:t> in batch-based malware. Makes it harder to see what's happening if someone catches the window.</w:t>
      </w:r>
    </w:p>
    <w:p w14:paraId="65FB84FC" w14:textId="3B83A0C0" w:rsidR="00E13C89" w:rsidRDefault="00A84E40" w:rsidP="00933839">
      <w:r w:rsidRPr="00A84E40">
        <w:rPr>
          <w:noProof/>
        </w:rPr>
        <w:drawing>
          <wp:inline distT="0" distB="0" distL="0" distR="0" wp14:anchorId="43BAA6B7" wp14:editId="39B29961">
            <wp:extent cx="5943600" cy="944880"/>
            <wp:effectExtent l="133350" t="133350" r="133350" b="1409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lum/>
                    </a:blip>
                    <a:stretch>
                      <a:fillRect/>
                    </a:stretch>
                  </pic:blipFill>
                  <pic:spPr>
                    <a:xfrm>
                      <a:off x="0" y="0"/>
                      <a:ext cx="5943600" cy="944880"/>
                    </a:xfrm>
                    <a:prstGeom prst="rect">
                      <a:avLst/>
                    </a:prstGeom>
                    <a:effectLst>
                      <a:glow rad="127000">
                        <a:srgbClr val="000000"/>
                      </a:glow>
                    </a:effectLst>
                  </pic:spPr>
                </pic:pic>
              </a:graphicData>
            </a:graphic>
          </wp:inline>
        </w:drawing>
      </w:r>
    </w:p>
    <w:p w14:paraId="1D582D8F" w14:textId="77777777" w:rsidR="00CF5D84" w:rsidRPr="00CF5D84" w:rsidRDefault="00CF5D84" w:rsidP="00CF5D84">
      <w:r w:rsidRPr="00CF5D84">
        <w:rPr>
          <w:b/>
          <w:bCs/>
        </w:rPr>
        <w:t>Analysis tip:</w:t>
      </w:r>
      <w:r w:rsidRPr="00CF5D84">
        <w:t> When you see /Q, suspect the batch file contains sensitive/obfuscated commands.</w:t>
      </w:r>
    </w:p>
    <w:p w14:paraId="5AD880CB" w14:textId="2B8D3B53" w:rsidR="00CF5D84" w:rsidRPr="00CF5D84" w:rsidRDefault="00CF5D84" w:rsidP="00CF5D84"/>
    <w:p w14:paraId="3ED1CE47" w14:textId="77777777" w:rsidR="00CF5D84" w:rsidRPr="00CF5D84" w:rsidRDefault="00CF5D84" w:rsidP="00A84E40">
      <w:pPr>
        <w:pStyle w:val="Style3"/>
      </w:pPr>
      <w:bookmarkStart w:id="234" w:name="_Toc226087667"/>
      <w:r w:rsidRPr="00CF5D84">
        <w:t>/D (Disable AutoRun)</w:t>
      </w:r>
      <w:bookmarkEnd w:id="234"/>
    </w:p>
    <w:p w14:paraId="11E34E2A" w14:textId="77777777" w:rsidR="00CF5D84" w:rsidRPr="00CF5D84" w:rsidRDefault="00CF5D84" w:rsidP="00CF5D84">
      <w:r w:rsidRPr="00CF5D84">
        <w:rPr>
          <w:b/>
          <w:bCs/>
        </w:rPr>
        <w:t>Prevents execution of AutoRun registry commands.</w:t>
      </w:r>
    </w:p>
    <w:p w14:paraId="583A68F7" w14:textId="77777777" w:rsidR="00CF5D84" w:rsidRPr="00CF5D84" w:rsidRDefault="00CF5D84" w:rsidP="00CF5D84">
      <w:r w:rsidRPr="00CF5D84">
        <w:rPr>
          <w:b/>
          <w:bCs/>
        </w:rPr>
        <w:t>Malware use:</w:t>
      </w:r>
      <w:r w:rsidRPr="00CF5D84">
        <w:t> </w:t>
      </w:r>
      <w:r w:rsidRPr="00CF5D84">
        <w:rPr>
          <w:b/>
          <w:bCs/>
        </w:rPr>
        <w:t>Avoid security tools</w:t>
      </w:r>
      <w:r w:rsidRPr="00CF5D84">
        <w:t> that hook AutoRun, or prevent conflicts with other malware.</w:t>
      </w:r>
    </w:p>
    <w:p w14:paraId="7E239E4E" w14:textId="39DC0967" w:rsidR="00CF5D84" w:rsidRDefault="00BB2747" w:rsidP="00933839">
      <w:r w:rsidRPr="00A84E40">
        <w:rPr>
          <w:noProof/>
        </w:rPr>
        <w:drawing>
          <wp:inline distT="0" distB="0" distL="0" distR="0" wp14:anchorId="42B0FDCF" wp14:editId="1B05C2A5">
            <wp:extent cx="5746750" cy="881046"/>
            <wp:effectExtent l="133350" t="133350" r="139700" b="128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lum/>
                    </a:blip>
                    <a:stretch>
                      <a:fillRect/>
                    </a:stretch>
                  </pic:blipFill>
                  <pic:spPr>
                    <a:xfrm>
                      <a:off x="0" y="0"/>
                      <a:ext cx="5755663" cy="882412"/>
                    </a:xfrm>
                    <a:prstGeom prst="rect">
                      <a:avLst/>
                    </a:prstGeom>
                    <a:effectLst>
                      <a:glow rad="127000">
                        <a:srgbClr val="000000"/>
                      </a:glow>
                    </a:effectLst>
                  </pic:spPr>
                </pic:pic>
              </a:graphicData>
            </a:graphic>
          </wp:inline>
        </w:drawing>
      </w:r>
      <w:r>
        <w:t xml:space="preserve"> </w:t>
      </w:r>
    </w:p>
    <w:p w14:paraId="281AEB4B" w14:textId="77777777" w:rsidR="007D1593" w:rsidRPr="007D1593" w:rsidRDefault="007D1593" w:rsidP="007D1593">
      <w:r w:rsidRPr="007D1593">
        <w:rPr>
          <w:b/>
          <w:bCs/>
        </w:rPr>
        <w:t>Analysis tip:</w:t>
      </w:r>
      <w:r w:rsidRPr="007D1593">
        <w:t> Legitimate admins rarely use /D. Its presence suggests awareness of AutoRun hooks.</w:t>
      </w:r>
    </w:p>
    <w:p w14:paraId="2BC15A84" w14:textId="25137760" w:rsidR="007D1593" w:rsidRDefault="00A84E40" w:rsidP="007D1593">
      <w:r>
        <w:t xml:space="preserve"> </w:t>
      </w:r>
    </w:p>
    <w:p w14:paraId="58B3C496" w14:textId="77777777" w:rsidR="00611B1F" w:rsidRDefault="00611B1F" w:rsidP="007D1593"/>
    <w:p w14:paraId="7663858F" w14:textId="77777777" w:rsidR="00611B1F" w:rsidRDefault="00611B1F" w:rsidP="007D1593"/>
    <w:p w14:paraId="3A291955" w14:textId="77777777" w:rsidR="00611B1F" w:rsidRPr="007D1593" w:rsidRDefault="00611B1F" w:rsidP="007D1593"/>
    <w:p w14:paraId="33BA4243" w14:textId="77777777" w:rsidR="007D1593" w:rsidRPr="007D1593" w:rsidRDefault="007D1593" w:rsidP="006340D4">
      <w:pPr>
        <w:pStyle w:val="Style3"/>
      </w:pPr>
      <w:bookmarkStart w:id="235" w:name="_Toc226087668"/>
      <w:r w:rsidRPr="007D1593">
        <w:lastRenderedPageBreak/>
        <w:t>/E:ON / /E:OFF (Command Extensions)</w:t>
      </w:r>
      <w:bookmarkEnd w:id="235"/>
    </w:p>
    <w:p w14:paraId="0B8CC2AF" w14:textId="77777777" w:rsidR="007D1593" w:rsidRPr="007D1593" w:rsidRDefault="007D1593" w:rsidP="007D1593">
      <w:r w:rsidRPr="007D1593">
        <w:t>Enable/disable extended command functionality.</w:t>
      </w:r>
    </w:p>
    <w:p w14:paraId="32156BD9" w14:textId="77777777" w:rsidR="007D1593" w:rsidRPr="007D1593" w:rsidRDefault="007D1593" w:rsidP="007D1593">
      <w:r w:rsidRPr="007D1593">
        <w:t>Default is ON in modern Windows.</w:t>
      </w:r>
    </w:p>
    <w:p w14:paraId="7AD7271D" w14:textId="77777777" w:rsidR="007D1593" w:rsidRPr="007D1593" w:rsidRDefault="007D1593" w:rsidP="007D1593">
      <w:r w:rsidRPr="007D1593">
        <w:rPr>
          <w:b/>
          <w:bCs/>
        </w:rPr>
        <w:t>Malware use:</w:t>
      </w:r>
      <w:r w:rsidRPr="007D1593">
        <w:t> Some older malware disables extensions to avoid unexpected behavior. Modern malware generally leaves them on to use advanced features like !variable! delayed expansion.</w:t>
      </w:r>
    </w:p>
    <w:p w14:paraId="2B048816" w14:textId="77777777" w:rsidR="007D1593" w:rsidRPr="007D1593" w:rsidRDefault="007D1593" w:rsidP="007D1593">
      <w:r w:rsidRPr="007D1593">
        <w:rPr>
          <w:b/>
          <w:bCs/>
        </w:rPr>
        <w:t>Key extensions attackers use:</w:t>
      </w:r>
    </w:p>
    <w:p w14:paraId="67E573E7" w14:textId="77777777" w:rsidR="007D1593" w:rsidRPr="007D1593" w:rsidRDefault="007D1593" w:rsidP="007D1593">
      <w:pPr>
        <w:numPr>
          <w:ilvl w:val="0"/>
          <w:numId w:val="159"/>
        </w:numPr>
      </w:pPr>
      <w:r w:rsidRPr="007D1593">
        <w:t>%variable:str1=str2% (string replacement in variables)</w:t>
      </w:r>
    </w:p>
    <w:p w14:paraId="689C62CC" w14:textId="77777777" w:rsidR="007D1593" w:rsidRPr="007D1593" w:rsidRDefault="007D1593" w:rsidP="007D1593">
      <w:pPr>
        <w:numPr>
          <w:ilvl w:val="0"/>
          <w:numId w:val="159"/>
        </w:numPr>
      </w:pPr>
      <w:r w:rsidRPr="007D1593">
        <w:t>!variable! (delayed expansion with /V:ON)</w:t>
      </w:r>
    </w:p>
    <w:p w14:paraId="52870BF1" w14:textId="77777777" w:rsidR="007D1593" w:rsidRPr="007D1593" w:rsidRDefault="007D1593" w:rsidP="007D1593">
      <w:pPr>
        <w:numPr>
          <w:ilvl w:val="0"/>
          <w:numId w:val="159"/>
        </w:numPr>
      </w:pPr>
      <w:r w:rsidRPr="007D1593">
        <w:t>Enhanced FOR loops with /F options</w:t>
      </w:r>
    </w:p>
    <w:p w14:paraId="21E2029B" w14:textId="7883045D" w:rsidR="007D1593" w:rsidRPr="007D1593" w:rsidRDefault="00E76C02" w:rsidP="007D1593">
      <w:r w:rsidRPr="00E76C02">
        <w:rPr>
          <w:noProof/>
        </w:rPr>
        <w:drawing>
          <wp:inline distT="0" distB="0" distL="0" distR="0" wp14:anchorId="3ED41046" wp14:editId="46A6E57C">
            <wp:extent cx="5943600" cy="880110"/>
            <wp:effectExtent l="133350" t="133350" r="133350" b="1295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lum/>
                    </a:blip>
                    <a:stretch>
                      <a:fillRect/>
                    </a:stretch>
                  </pic:blipFill>
                  <pic:spPr>
                    <a:xfrm>
                      <a:off x="0" y="0"/>
                      <a:ext cx="5943600" cy="880110"/>
                    </a:xfrm>
                    <a:prstGeom prst="rect">
                      <a:avLst/>
                    </a:prstGeom>
                    <a:effectLst>
                      <a:glow rad="127000">
                        <a:srgbClr val="000000"/>
                      </a:glow>
                    </a:effectLst>
                  </pic:spPr>
                </pic:pic>
              </a:graphicData>
            </a:graphic>
          </wp:inline>
        </w:drawing>
      </w:r>
      <w:r>
        <w:t xml:space="preserve"> </w:t>
      </w:r>
    </w:p>
    <w:p w14:paraId="768AB6EB" w14:textId="77777777" w:rsidR="007D1593" w:rsidRPr="007D1593" w:rsidRDefault="007D1593" w:rsidP="002440F5">
      <w:pPr>
        <w:pStyle w:val="Style3"/>
      </w:pPr>
      <w:bookmarkStart w:id="236" w:name="_Toc226087669"/>
      <w:r w:rsidRPr="007D1593">
        <w:t>/F:ON / /F:OFF (Filename Completion)</w:t>
      </w:r>
      <w:bookmarkEnd w:id="236"/>
    </w:p>
    <w:p w14:paraId="42984191" w14:textId="77777777" w:rsidR="007D1593" w:rsidRPr="007D1593" w:rsidRDefault="007D1593" w:rsidP="007D1593">
      <w:r w:rsidRPr="007D1593">
        <w:t>Enable Ctrl+D (directory) and Ctrl+F (file) autocomplete.</w:t>
      </w:r>
    </w:p>
    <w:p w14:paraId="66183C9A" w14:textId="77777777" w:rsidR="007D1593" w:rsidRPr="007D1593" w:rsidRDefault="007D1593" w:rsidP="007D1593">
      <w:r w:rsidRPr="007D1593">
        <w:rPr>
          <w:b/>
          <w:bCs/>
        </w:rPr>
        <w:t>Malware use:</w:t>
      </w:r>
      <w:r w:rsidRPr="007D1593">
        <w:t> Almost never used in malicious commands—these are interactive features. If you see it in a script, it's probably copy-pasted from legitimate admin work.</w:t>
      </w:r>
    </w:p>
    <w:p w14:paraId="4AD9D37C" w14:textId="146EE7B3" w:rsidR="007D1593" w:rsidRPr="007D1593" w:rsidRDefault="006340D4" w:rsidP="007D1593">
      <w:r w:rsidRPr="006340D4">
        <w:rPr>
          <w:noProof/>
        </w:rPr>
        <w:drawing>
          <wp:inline distT="0" distB="0" distL="0" distR="0" wp14:anchorId="0EB6B781" wp14:editId="41A62D91">
            <wp:extent cx="4884982" cy="2508250"/>
            <wp:effectExtent l="133350" t="133350" r="125730" b="13970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lum/>
                    </a:blip>
                    <a:stretch>
                      <a:fillRect/>
                    </a:stretch>
                  </pic:blipFill>
                  <pic:spPr>
                    <a:xfrm>
                      <a:off x="0" y="0"/>
                      <a:ext cx="4890250" cy="2510955"/>
                    </a:xfrm>
                    <a:prstGeom prst="rect">
                      <a:avLst/>
                    </a:prstGeom>
                    <a:effectLst>
                      <a:glow rad="127000">
                        <a:srgbClr val="000000"/>
                      </a:glow>
                    </a:effectLst>
                  </pic:spPr>
                </pic:pic>
              </a:graphicData>
            </a:graphic>
          </wp:inline>
        </w:drawing>
      </w:r>
      <w:r>
        <w:t xml:space="preserve"> </w:t>
      </w:r>
    </w:p>
    <w:p w14:paraId="21931956" w14:textId="77777777" w:rsidR="007D1593" w:rsidRPr="007D1593" w:rsidRDefault="007D1593" w:rsidP="0015347A">
      <w:pPr>
        <w:pStyle w:val="Style3"/>
      </w:pPr>
      <w:bookmarkStart w:id="237" w:name="_Toc226087670"/>
      <w:r w:rsidRPr="007D1593">
        <w:lastRenderedPageBreak/>
        <w:t>/V:ON / /V:OFF (Delayed Expansion)</w:t>
      </w:r>
      <w:bookmarkEnd w:id="237"/>
    </w:p>
    <w:p w14:paraId="233FB131" w14:textId="77777777" w:rsidR="007D1593" w:rsidRPr="007D1593" w:rsidRDefault="007D1593" w:rsidP="007D1593">
      <w:r w:rsidRPr="007D1593">
        <w:t>Enable/disable !variable! syntax for runtime variable expansion.</w:t>
      </w:r>
    </w:p>
    <w:p w14:paraId="5D7D5A13" w14:textId="77777777" w:rsidR="007D1593" w:rsidRPr="007D1593" w:rsidRDefault="007D1593" w:rsidP="007D1593">
      <w:r w:rsidRPr="007D1593">
        <w:rPr>
          <w:b/>
          <w:bCs/>
        </w:rPr>
        <w:t>Malware use:</w:t>
      </w:r>
      <w:r w:rsidRPr="007D1593">
        <w:t> Obfuscation and dynamic command building.</w:t>
      </w:r>
    </w:p>
    <w:p w14:paraId="066BB235" w14:textId="60617362" w:rsidR="00CF5D84" w:rsidRDefault="00843907" w:rsidP="00933839">
      <w:r w:rsidRPr="00843907">
        <w:rPr>
          <w:noProof/>
        </w:rPr>
        <w:drawing>
          <wp:inline distT="0" distB="0" distL="0" distR="0" wp14:anchorId="4EC74CF0" wp14:editId="2A9E3DEC">
            <wp:extent cx="5943600" cy="1367790"/>
            <wp:effectExtent l="133350" t="133350" r="133350" b="13716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lum/>
                    </a:blip>
                    <a:stretch>
                      <a:fillRect/>
                    </a:stretch>
                  </pic:blipFill>
                  <pic:spPr>
                    <a:xfrm>
                      <a:off x="0" y="0"/>
                      <a:ext cx="5943600" cy="1367790"/>
                    </a:xfrm>
                    <a:prstGeom prst="rect">
                      <a:avLst/>
                    </a:prstGeom>
                    <a:effectLst>
                      <a:glow rad="127000">
                        <a:srgbClr val="000000"/>
                      </a:glow>
                    </a:effectLst>
                  </pic:spPr>
                </pic:pic>
              </a:graphicData>
            </a:graphic>
          </wp:inline>
        </w:drawing>
      </w:r>
      <w:r>
        <w:t xml:space="preserve"> </w:t>
      </w:r>
    </w:p>
    <w:p w14:paraId="5744FC2E" w14:textId="77777777" w:rsidR="00780566" w:rsidRPr="00780566" w:rsidRDefault="00780566" w:rsidP="00780566">
      <w:r w:rsidRPr="00780566">
        <w:rPr>
          <w:b/>
          <w:bCs/>
        </w:rPr>
        <w:t>Analysis tip:</w:t>
      </w:r>
      <w:r w:rsidRPr="00780566">
        <w:t> /V:ON with ! characters = likely obfuscation attempt.</w:t>
      </w:r>
    </w:p>
    <w:p w14:paraId="6AD8D674" w14:textId="24BB2274" w:rsidR="00780566" w:rsidRPr="00780566" w:rsidRDefault="00780566" w:rsidP="00780566">
      <w:r w:rsidRPr="00780566">
        <w:t xml:space="preserve">In 2026, data exfiltration is less about how much you send and more about how you hide it. </w:t>
      </w:r>
    </w:p>
    <w:p w14:paraId="4DE67C24" w14:textId="74995753" w:rsidR="00780566" w:rsidRDefault="00541456" w:rsidP="00780566">
      <w:r w:rsidRPr="00541456">
        <w:t>The /A vs /U switches and the /T color switch are classic low-level ways that attackers manipulate the environment to bypass logging or human observation.</w:t>
      </w:r>
      <w:r>
        <w:t xml:space="preserve"> </w:t>
      </w:r>
    </w:p>
    <w:p w14:paraId="65396C90" w14:textId="77777777" w:rsidR="00541456" w:rsidRPr="00780566" w:rsidRDefault="00541456" w:rsidP="00780566"/>
    <w:p w14:paraId="58A63EA6" w14:textId="77777777" w:rsidR="00780566" w:rsidRPr="00780566" w:rsidRDefault="00780566" w:rsidP="00541456">
      <w:pPr>
        <w:pStyle w:val="Style3"/>
      </w:pPr>
      <w:bookmarkStart w:id="238" w:name="_Toc226087671"/>
      <w:r w:rsidRPr="00780566">
        <w:t>/A vs /U (Output Encoding)</w:t>
      </w:r>
      <w:bookmarkEnd w:id="238"/>
    </w:p>
    <w:p w14:paraId="7CBE53C6" w14:textId="77777777" w:rsidR="00780566" w:rsidRPr="00780566" w:rsidRDefault="00780566" w:rsidP="00780566">
      <w:r w:rsidRPr="00780566">
        <w:t>/A</w:t>
      </w:r>
      <w:r w:rsidRPr="00780566">
        <w:rPr>
          <w:b/>
          <w:bCs/>
        </w:rPr>
        <w:t> = ANSI output, </w:t>
      </w:r>
      <w:r w:rsidRPr="00780566">
        <w:t>/U</w:t>
      </w:r>
      <w:r w:rsidRPr="00780566">
        <w:rPr>
          <w:b/>
          <w:bCs/>
        </w:rPr>
        <w:t> = Unicode output.</w:t>
      </w:r>
    </w:p>
    <w:p w14:paraId="2CA0BB3B" w14:textId="77777777" w:rsidR="00780566" w:rsidRPr="00780566" w:rsidRDefault="00780566" w:rsidP="00780566">
      <w:r w:rsidRPr="00780566">
        <w:rPr>
          <w:b/>
          <w:bCs/>
        </w:rPr>
        <w:t>Malware use:</w:t>
      </w:r>
      <w:r w:rsidRPr="00780566">
        <w:t> Control how output appears to logging systems. Some tools parse ANSI but not Unicode properly.</w:t>
      </w:r>
    </w:p>
    <w:p w14:paraId="2D3B9A48" w14:textId="77777777" w:rsidR="00780566" w:rsidRPr="00780566" w:rsidRDefault="00780566" w:rsidP="00780566">
      <w:r w:rsidRPr="00780566">
        <w:rPr>
          <w:b/>
          <w:bCs/>
        </w:rPr>
        <w:t>Analysis tip:</w:t>
      </w:r>
      <w:r w:rsidRPr="00780566">
        <w:t> Check which encoding is used for data exfiltration or C2 communication.</w:t>
      </w:r>
    </w:p>
    <w:p w14:paraId="629A7972" w14:textId="3AC6E621" w:rsidR="00780566" w:rsidRDefault="005855A5" w:rsidP="00780566">
      <w:r w:rsidRPr="005855A5">
        <w:rPr>
          <w:noProof/>
        </w:rPr>
        <w:drawing>
          <wp:inline distT="0" distB="0" distL="0" distR="0" wp14:anchorId="7B774E96" wp14:editId="3AB74CE6">
            <wp:extent cx="5943600" cy="1802130"/>
            <wp:effectExtent l="133350" t="133350" r="133350" b="1409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lum/>
                    </a:blip>
                    <a:stretch>
                      <a:fillRect/>
                    </a:stretch>
                  </pic:blipFill>
                  <pic:spPr>
                    <a:xfrm>
                      <a:off x="0" y="0"/>
                      <a:ext cx="5943600" cy="1802130"/>
                    </a:xfrm>
                    <a:prstGeom prst="rect">
                      <a:avLst/>
                    </a:prstGeom>
                    <a:effectLst>
                      <a:glow rad="127000">
                        <a:srgbClr val="000000"/>
                      </a:glow>
                    </a:effectLst>
                  </pic:spPr>
                </pic:pic>
              </a:graphicData>
            </a:graphic>
          </wp:inline>
        </w:drawing>
      </w:r>
    </w:p>
    <w:p w14:paraId="0CFF4A91" w14:textId="77777777" w:rsidR="005855A5" w:rsidRDefault="005855A5" w:rsidP="00780566"/>
    <w:p w14:paraId="5B31FA95" w14:textId="77777777" w:rsidR="00780566" w:rsidRPr="00780566" w:rsidRDefault="00780566" w:rsidP="00541456">
      <w:pPr>
        <w:pStyle w:val="Style3"/>
      </w:pPr>
      <w:bookmarkStart w:id="239" w:name="_Toc226087672"/>
      <w:r w:rsidRPr="00780566">
        <w:lastRenderedPageBreak/>
        <w:t>/T:FG (Color Control)</w:t>
      </w:r>
      <w:bookmarkEnd w:id="239"/>
    </w:p>
    <w:p w14:paraId="2766FCBF" w14:textId="77777777" w:rsidR="00780566" w:rsidRPr="00780566" w:rsidRDefault="00780566" w:rsidP="00780566">
      <w:r w:rsidRPr="00780566">
        <w:rPr>
          <w:b/>
          <w:bCs/>
        </w:rPr>
        <w:t>Sets foreground (F) and background (G) colors by hex digit.</w:t>
      </w:r>
    </w:p>
    <w:p w14:paraId="34FB0454" w14:textId="77777777" w:rsidR="00780566" w:rsidRPr="00780566" w:rsidRDefault="00780566" w:rsidP="00780566">
      <w:r w:rsidRPr="00780566">
        <w:rPr>
          <w:b/>
          <w:bCs/>
        </w:rPr>
        <w:t>Malware use:</w:t>
      </w:r>
      <w:r w:rsidRPr="00780566">
        <w:t> </w:t>
      </w:r>
      <w:r w:rsidRPr="00780566">
        <w:rPr>
          <w:b/>
          <w:bCs/>
        </w:rPr>
        <w:t>Rarely malicious</w:t>
      </w:r>
      <w:r w:rsidRPr="00780566">
        <w:t>, but can be used to make windows less noticeable (black on black) or for UI in fake admin tools/scareware.</w:t>
      </w:r>
    </w:p>
    <w:p w14:paraId="1CE1D54C" w14:textId="074BC87E" w:rsidR="00780566" w:rsidRPr="00780566" w:rsidRDefault="00C53EAA" w:rsidP="00780566">
      <w:r w:rsidRPr="00C53EAA">
        <w:rPr>
          <w:noProof/>
        </w:rPr>
        <w:drawing>
          <wp:inline distT="0" distB="0" distL="0" distR="0" wp14:anchorId="01573F47" wp14:editId="6E48E6B9">
            <wp:extent cx="5321300" cy="1886901"/>
            <wp:effectExtent l="133350" t="133350" r="127000" b="132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lum/>
                    </a:blip>
                    <a:stretch>
                      <a:fillRect/>
                    </a:stretch>
                  </pic:blipFill>
                  <pic:spPr>
                    <a:xfrm>
                      <a:off x="0" y="0"/>
                      <a:ext cx="5328780" cy="1889553"/>
                    </a:xfrm>
                    <a:prstGeom prst="rect">
                      <a:avLst/>
                    </a:prstGeom>
                    <a:effectLst>
                      <a:glow rad="127000">
                        <a:srgbClr val="000000"/>
                      </a:glow>
                    </a:effectLst>
                  </pic:spPr>
                </pic:pic>
              </a:graphicData>
            </a:graphic>
          </wp:inline>
        </w:drawing>
      </w:r>
    </w:p>
    <w:p w14:paraId="1EC082BA" w14:textId="72A34AD6" w:rsidR="00780566" w:rsidRPr="00780566" w:rsidRDefault="00780566" w:rsidP="00780566">
      <w:pPr>
        <w:rPr>
          <w:b/>
          <w:bCs/>
        </w:rPr>
      </w:pPr>
      <w:bookmarkStart w:id="240" w:name="_Toc226087673"/>
      <w:r w:rsidRPr="00780566">
        <w:rPr>
          <w:rStyle w:val="Style3Char"/>
          <w:rFonts w:eastAsiaTheme="minorHAnsi"/>
        </w:rPr>
        <w:t>Command Chaining in Malware</w:t>
      </w:r>
      <w:bookmarkEnd w:id="240"/>
      <w:r w:rsidR="00751AFD" w:rsidRPr="00751AFD">
        <w:rPr>
          <w:rFonts w:ascii="Segoe UI Emoji" w:hAnsi="Segoe UI Emoji" w:cs="Segoe UI Emoji"/>
          <w:b/>
          <w:bCs/>
        </w:rPr>
        <w:t xml:space="preserve"> </w:t>
      </w:r>
      <w:r w:rsidR="00751AFD" w:rsidRPr="00780566">
        <w:rPr>
          <w:rFonts w:ascii="Segoe UI Emoji" w:hAnsi="Segoe UI Emoji" w:cs="Segoe UI Emoji"/>
          <w:b/>
          <w:bCs/>
        </w:rPr>
        <w:t>🔗</w:t>
      </w:r>
      <w:r w:rsidR="00751AFD">
        <w:rPr>
          <w:rFonts w:ascii="Segoe UI Emoji" w:hAnsi="Segoe UI Emoji" w:cs="Segoe UI Emoji"/>
          <w:b/>
          <w:bCs/>
        </w:rPr>
        <w:t xml:space="preserve"> </w:t>
      </w:r>
    </w:p>
    <w:p w14:paraId="5A63E34C" w14:textId="77777777" w:rsidR="00780566" w:rsidRPr="00780566" w:rsidRDefault="00780566" w:rsidP="00780566">
      <w:r w:rsidRPr="00780566">
        <w:t>The book mentions using &amp;&amp; between commands. Attackers use this heavily:</w:t>
      </w:r>
    </w:p>
    <w:p w14:paraId="6B48FE65" w14:textId="2B1379A2" w:rsidR="00134C69" w:rsidRDefault="00780566" w:rsidP="00933839">
      <w:r>
        <w:t xml:space="preserve"> </w:t>
      </w:r>
      <w:r w:rsidR="00F9285D" w:rsidRPr="00F9285D">
        <w:rPr>
          <w:noProof/>
        </w:rPr>
        <w:drawing>
          <wp:inline distT="0" distB="0" distL="0" distR="0" wp14:anchorId="252E03A3" wp14:editId="273B868A">
            <wp:extent cx="5708650" cy="3693546"/>
            <wp:effectExtent l="133350" t="133350" r="139700" b="13589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lum/>
                    </a:blip>
                    <a:stretch>
                      <a:fillRect/>
                    </a:stretch>
                  </pic:blipFill>
                  <pic:spPr>
                    <a:xfrm>
                      <a:off x="0" y="0"/>
                      <a:ext cx="5719886" cy="3700816"/>
                    </a:xfrm>
                    <a:prstGeom prst="rect">
                      <a:avLst/>
                    </a:prstGeom>
                    <a:effectLst>
                      <a:glow rad="127000">
                        <a:srgbClr val="000000"/>
                      </a:glow>
                    </a:effectLst>
                  </pic:spPr>
                </pic:pic>
              </a:graphicData>
            </a:graphic>
          </wp:inline>
        </w:drawing>
      </w:r>
    </w:p>
    <w:p w14:paraId="3FD8C5F3" w14:textId="449A4852" w:rsidR="00D72918" w:rsidRDefault="0084251C" w:rsidP="00933839">
      <w:r w:rsidRPr="0084251C">
        <w:rPr>
          <w:noProof/>
        </w:rPr>
        <w:lastRenderedPageBreak/>
        <w:drawing>
          <wp:inline distT="0" distB="0" distL="0" distR="0" wp14:anchorId="6FD1E460" wp14:editId="2ABEE0EF">
            <wp:extent cx="5943600" cy="713105"/>
            <wp:effectExtent l="133350" t="133350" r="133350" b="12509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lum/>
                    </a:blip>
                    <a:stretch>
                      <a:fillRect/>
                    </a:stretch>
                  </pic:blipFill>
                  <pic:spPr>
                    <a:xfrm>
                      <a:off x="0" y="0"/>
                      <a:ext cx="5943600" cy="713105"/>
                    </a:xfrm>
                    <a:prstGeom prst="rect">
                      <a:avLst/>
                    </a:prstGeom>
                    <a:effectLst>
                      <a:glow rad="127000">
                        <a:srgbClr val="000000"/>
                      </a:glow>
                    </a:effectLst>
                  </pic:spPr>
                </pic:pic>
              </a:graphicData>
            </a:graphic>
          </wp:inline>
        </w:drawing>
      </w:r>
      <w:r>
        <w:t xml:space="preserve"> </w:t>
      </w:r>
    </w:p>
    <w:p w14:paraId="401F15B7" w14:textId="7CAB6B82" w:rsidR="00D72918" w:rsidRDefault="00DA411B" w:rsidP="00933839">
      <w:r w:rsidRPr="00DA411B">
        <w:rPr>
          <w:noProof/>
        </w:rPr>
        <w:drawing>
          <wp:inline distT="0" distB="0" distL="0" distR="0" wp14:anchorId="57485CFA" wp14:editId="4BEA8A02">
            <wp:extent cx="5943600" cy="2600325"/>
            <wp:effectExtent l="133350" t="133350" r="133350" b="1428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lum/>
                    </a:blip>
                    <a:stretch>
                      <a:fillRect/>
                    </a:stretch>
                  </pic:blipFill>
                  <pic:spPr>
                    <a:xfrm>
                      <a:off x="0" y="0"/>
                      <a:ext cx="5943600" cy="2600325"/>
                    </a:xfrm>
                    <a:prstGeom prst="rect">
                      <a:avLst/>
                    </a:prstGeom>
                    <a:effectLst>
                      <a:glow rad="127000">
                        <a:srgbClr val="000000"/>
                      </a:glow>
                    </a:effectLst>
                  </pic:spPr>
                </pic:pic>
              </a:graphicData>
            </a:graphic>
          </wp:inline>
        </w:drawing>
      </w:r>
    </w:p>
    <w:p w14:paraId="51542E62" w14:textId="77777777" w:rsidR="004C1D5C" w:rsidRDefault="004C1D5C" w:rsidP="00933839"/>
    <w:p w14:paraId="5DDE9F95" w14:textId="77777777" w:rsidR="004C1D5C" w:rsidRDefault="004C1D5C" w:rsidP="00933839"/>
    <w:p w14:paraId="62FFC74B" w14:textId="77777777" w:rsidR="004C1D5C" w:rsidRDefault="004C1D5C" w:rsidP="00933839"/>
    <w:p w14:paraId="13F809A1" w14:textId="77777777" w:rsidR="004C1D5C" w:rsidRDefault="004C1D5C" w:rsidP="00933839"/>
    <w:p w14:paraId="70D2DE36" w14:textId="77777777" w:rsidR="004C1D5C" w:rsidRDefault="004C1D5C" w:rsidP="00933839"/>
    <w:p w14:paraId="7870F623" w14:textId="77777777" w:rsidR="004C1D5C" w:rsidRDefault="004C1D5C" w:rsidP="00933839"/>
    <w:p w14:paraId="24E0E5E1" w14:textId="77777777" w:rsidR="004C1D5C" w:rsidRDefault="004C1D5C" w:rsidP="00933839"/>
    <w:p w14:paraId="38AC4DD1" w14:textId="77777777" w:rsidR="004C1D5C" w:rsidRDefault="004C1D5C" w:rsidP="00933839"/>
    <w:p w14:paraId="2CD0C65F" w14:textId="77777777" w:rsidR="004C1D5C" w:rsidRDefault="004C1D5C" w:rsidP="00933839"/>
    <w:p w14:paraId="0437EEEA" w14:textId="77777777" w:rsidR="004C1D5C" w:rsidRDefault="004C1D5C" w:rsidP="00933839"/>
    <w:p w14:paraId="418A3DB1" w14:textId="77777777" w:rsidR="004C1D5C" w:rsidRDefault="004C1D5C" w:rsidP="00933839"/>
    <w:p w14:paraId="3FAB0525" w14:textId="1D3E055B" w:rsidR="00DA411B" w:rsidRDefault="0084251C" w:rsidP="00933839">
      <w:r w:rsidRPr="0084251C">
        <w:rPr>
          <w:noProof/>
        </w:rPr>
        <w:lastRenderedPageBreak/>
        <w:drawing>
          <wp:inline distT="0" distB="0" distL="0" distR="0" wp14:anchorId="779C99E5" wp14:editId="49EC8D39">
            <wp:extent cx="5943600" cy="670560"/>
            <wp:effectExtent l="133350" t="133350" r="133350" b="1295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lum/>
                    </a:blip>
                    <a:stretch>
                      <a:fillRect/>
                    </a:stretch>
                  </pic:blipFill>
                  <pic:spPr>
                    <a:xfrm>
                      <a:off x="0" y="0"/>
                      <a:ext cx="5943600" cy="670560"/>
                    </a:xfrm>
                    <a:prstGeom prst="rect">
                      <a:avLst/>
                    </a:prstGeom>
                    <a:effectLst>
                      <a:glow rad="127000">
                        <a:srgbClr val="000000"/>
                      </a:glow>
                    </a:effectLst>
                  </pic:spPr>
                </pic:pic>
              </a:graphicData>
            </a:graphic>
          </wp:inline>
        </w:drawing>
      </w:r>
      <w:r>
        <w:t xml:space="preserve"> </w:t>
      </w:r>
    </w:p>
    <w:p w14:paraId="2B4D2AF4" w14:textId="4316D5F1" w:rsidR="0084251C" w:rsidRDefault="00B046A4" w:rsidP="00933839">
      <w:r w:rsidRPr="00B046A4">
        <w:rPr>
          <w:noProof/>
        </w:rPr>
        <w:drawing>
          <wp:inline distT="0" distB="0" distL="0" distR="0" wp14:anchorId="5E1A5F22" wp14:editId="2F515E29">
            <wp:extent cx="5943600" cy="4002405"/>
            <wp:effectExtent l="133350" t="133350" r="133350" b="13144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lum/>
                    </a:blip>
                    <a:stretch>
                      <a:fillRect/>
                    </a:stretch>
                  </pic:blipFill>
                  <pic:spPr>
                    <a:xfrm>
                      <a:off x="0" y="0"/>
                      <a:ext cx="5943600" cy="4002405"/>
                    </a:xfrm>
                    <a:prstGeom prst="rect">
                      <a:avLst/>
                    </a:prstGeom>
                    <a:effectLst>
                      <a:glow rad="127000">
                        <a:srgbClr val="000000"/>
                      </a:glow>
                    </a:effectLst>
                  </pic:spPr>
                </pic:pic>
              </a:graphicData>
            </a:graphic>
          </wp:inline>
        </w:drawing>
      </w:r>
    </w:p>
    <w:p w14:paraId="1633C25E" w14:textId="77777777" w:rsidR="00DF7EE9" w:rsidRPr="00DF7EE9" w:rsidRDefault="00DF7EE9" w:rsidP="00DF7EE9">
      <w:pPr>
        <w:rPr>
          <w:rStyle w:val="Style3Char"/>
          <w:rFonts w:eastAsiaTheme="minorHAnsi"/>
        </w:rPr>
      </w:pPr>
      <w:r w:rsidRPr="00DF7EE9">
        <w:rPr>
          <w:rFonts w:ascii="Segoe UI Emoji" w:hAnsi="Segoe UI Emoji" w:cs="Segoe UI Emoji"/>
          <w:b/>
          <w:bCs/>
        </w:rPr>
        <w:t>🔍</w:t>
      </w:r>
      <w:r w:rsidRPr="00DF7EE9">
        <w:rPr>
          <w:b/>
          <w:bCs/>
        </w:rPr>
        <w:t xml:space="preserve"> </w:t>
      </w:r>
      <w:r w:rsidRPr="00DF7EE9">
        <w:rPr>
          <w:rStyle w:val="Style3Char"/>
          <w:rFonts w:eastAsiaTheme="minorHAnsi"/>
        </w:rPr>
        <w:t>Analysis Methodology</w:t>
      </w:r>
    </w:p>
    <w:p w14:paraId="5AB45502" w14:textId="77777777" w:rsidR="00DF7EE9" w:rsidRPr="00DF7EE9" w:rsidRDefault="00DF7EE9" w:rsidP="00DF7EE9">
      <w:r w:rsidRPr="00DF7EE9">
        <w:t>When you find cmd.exe in logs:</w:t>
      </w:r>
    </w:p>
    <w:p w14:paraId="532E04CB" w14:textId="77777777" w:rsidR="00DF7EE9" w:rsidRPr="00DF7EE9" w:rsidRDefault="00DF7EE9" w:rsidP="00DF7EE9">
      <w:pPr>
        <w:numPr>
          <w:ilvl w:val="0"/>
          <w:numId w:val="160"/>
        </w:numPr>
      </w:pPr>
      <w:r w:rsidRPr="00DF7EE9">
        <w:rPr>
          <w:b/>
          <w:bCs/>
        </w:rPr>
        <w:t>Extract the full command line</w:t>
      </w:r>
      <w:r w:rsidRPr="00DF7EE9">
        <w:t> (not just the process name)</w:t>
      </w:r>
    </w:p>
    <w:p w14:paraId="277ABC22" w14:textId="77777777" w:rsidR="00DF7EE9" w:rsidRPr="00DF7EE9" w:rsidRDefault="00DF7EE9" w:rsidP="00DF7EE9">
      <w:pPr>
        <w:numPr>
          <w:ilvl w:val="0"/>
          <w:numId w:val="160"/>
        </w:numPr>
      </w:pPr>
      <w:r w:rsidRPr="00DF7EE9">
        <w:rPr>
          <w:b/>
          <w:bCs/>
        </w:rPr>
        <w:t>Look for these patterns:</w:t>
      </w:r>
    </w:p>
    <w:p w14:paraId="2A903CC5" w14:textId="77777777" w:rsidR="00DF7EE9" w:rsidRPr="00DF7EE9" w:rsidRDefault="00DF7EE9" w:rsidP="00DF7EE9">
      <w:pPr>
        <w:numPr>
          <w:ilvl w:val="1"/>
          <w:numId w:val="160"/>
        </w:numPr>
      </w:pPr>
      <w:r w:rsidRPr="00DF7EE9">
        <w:t>cmd.exe /c with powershell, certutil, bitsadmin, wget, curl</w:t>
      </w:r>
    </w:p>
    <w:p w14:paraId="7A7811ED" w14:textId="77777777" w:rsidR="00DF7EE9" w:rsidRPr="00DF7EE9" w:rsidRDefault="00DF7EE9" w:rsidP="00DF7EE9">
      <w:pPr>
        <w:numPr>
          <w:ilvl w:val="1"/>
          <w:numId w:val="160"/>
        </w:numPr>
      </w:pPr>
      <w:r w:rsidRPr="00DF7EE9">
        <w:t>cmd.exe with base64-encoded strings (/c echo &lt;base64&gt; &gt; file.b64)</w:t>
      </w:r>
    </w:p>
    <w:p w14:paraId="6B54B26C" w14:textId="77777777" w:rsidR="00DF7EE9" w:rsidRPr="00DF7EE9" w:rsidRDefault="00DF7EE9" w:rsidP="00DF7EE9">
      <w:pPr>
        <w:numPr>
          <w:ilvl w:val="1"/>
          <w:numId w:val="160"/>
        </w:numPr>
      </w:pPr>
      <w:r w:rsidRPr="00DF7EE9">
        <w:t>Nested cmd.exe calls (cmd /c start cmd /c malware.exe)</w:t>
      </w:r>
    </w:p>
    <w:p w14:paraId="2B4DC6DB" w14:textId="77777777" w:rsidR="00DF7EE9" w:rsidRDefault="00DF7EE9" w:rsidP="00DF7EE9">
      <w:pPr>
        <w:numPr>
          <w:ilvl w:val="1"/>
          <w:numId w:val="160"/>
        </w:numPr>
      </w:pPr>
      <w:r w:rsidRPr="00DF7EE9">
        <w:t>Unusual use of /Q, /D, or /V:ON</w:t>
      </w:r>
    </w:p>
    <w:p w14:paraId="3A19D6A2" w14:textId="77777777" w:rsidR="00197694" w:rsidRPr="00DF7EE9" w:rsidRDefault="00197694" w:rsidP="00197694"/>
    <w:p w14:paraId="61D28F81" w14:textId="77777777" w:rsidR="00DF7EE9" w:rsidRPr="00DF7EE9" w:rsidRDefault="00DF7EE9" w:rsidP="00DF7EE9">
      <w:pPr>
        <w:numPr>
          <w:ilvl w:val="0"/>
          <w:numId w:val="160"/>
        </w:numPr>
      </w:pPr>
      <w:r w:rsidRPr="00DF7EE9">
        <w:rPr>
          <w:b/>
          <w:bCs/>
        </w:rPr>
        <w:lastRenderedPageBreak/>
        <w:t>Reconstruct the execution chain:</w:t>
      </w:r>
    </w:p>
    <w:p w14:paraId="65D840CC" w14:textId="77777777" w:rsidR="00DF7EE9" w:rsidRPr="00DF7EE9" w:rsidRDefault="00DF7EE9" w:rsidP="00DF7EE9">
      <w:pPr>
        <w:numPr>
          <w:ilvl w:val="1"/>
          <w:numId w:val="160"/>
        </w:numPr>
      </w:pPr>
      <w:r w:rsidRPr="00DF7EE9">
        <w:t>What files are downloaded/created?</w:t>
      </w:r>
    </w:p>
    <w:p w14:paraId="343AB265" w14:textId="77777777" w:rsidR="00DF7EE9" w:rsidRPr="00DF7EE9" w:rsidRDefault="00DF7EE9" w:rsidP="00DF7EE9">
      <w:pPr>
        <w:numPr>
          <w:ilvl w:val="1"/>
          <w:numId w:val="160"/>
        </w:numPr>
      </w:pPr>
      <w:r w:rsidRPr="00DF7EE9">
        <w:t>What persistence is established?</w:t>
      </w:r>
    </w:p>
    <w:p w14:paraId="4ADA8FD4" w14:textId="77777777" w:rsidR="00DF7EE9" w:rsidRPr="00DF7EE9" w:rsidRDefault="00DF7EE9" w:rsidP="00DF7EE9">
      <w:pPr>
        <w:numPr>
          <w:ilvl w:val="1"/>
          <w:numId w:val="160"/>
        </w:numPr>
      </w:pPr>
      <w:r w:rsidRPr="00DF7EE9">
        <w:t>What network connections are made?</w:t>
      </w:r>
    </w:p>
    <w:p w14:paraId="3DCC8844" w14:textId="77777777" w:rsidR="00DF7EE9" w:rsidRPr="00DF7EE9" w:rsidRDefault="00DF7EE9" w:rsidP="00DF7EE9">
      <w:pPr>
        <w:numPr>
          <w:ilvl w:val="0"/>
          <w:numId w:val="160"/>
        </w:numPr>
      </w:pPr>
      <w:r w:rsidRPr="00DF7EE9">
        <w:rPr>
          <w:b/>
          <w:bCs/>
        </w:rPr>
        <w:t>Test in sandbox</w:t>
      </w:r>
      <w:r w:rsidRPr="00DF7EE9">
        <w:t> with the exact same command line</w:t>
      </w:r>
    </w:p>
    <w:p w14:paraId="6A9460C8" w14:textId="2FDD07D0" w:rsidR="00DF7EE9" w:rsidRPr="00DF7EE9" w:rsidRDefault="00DF7EE9" w:rsidP="00DF7EE9"/>
    <w:p w14:paraId="5951CED1" w14:textId="77777777" w:rsidR="00DF7EE9" w:rsidRPr="00DF7EE9" w:rsidRDefault="00DF7EE9" w:rsidP="00DF7EE9">
      <w:pPr>
        <w:rPr>
          <w:b/>
          <w:bCs/>
        </w:rPr>
      </w:pPr>
      <w:r w:rsidRPr="00DF7EE9">
        <w:rPr>
          <w:rFonts w:ascii="Segoe UI Symbol" w:hAnsi="Segoe UI Symbol" w:cs="Segoe UI Symbol"/>
          <w:b/>
          <w:bCs/>
        </w:rPr>
        <w:t>🛡</w:t>
      </w:r>
      <w:r w:rsidRPr="00DF7EE9">
        <w:rPr>
          <w:b/>
          <w:bCs/>
        </w:rPr>
        <w:t xml:space="preserve">️ </w:t>
      </w:r>
      <w:r w:rsidRPr="00DF7EE9">
        <w:rPr>
          <w:rStyle w:val="Style3Char"/>
          <w:rFonts w:eastAsiaTheme="minorHAnsi"/>
        </w:rPr>
        <w:t>Modern Windows (2026) Context</w:t>
      </w:r>
    </w:p>
    <w:p w14:paraId="327812ED" w14:textId="77777777" w:rsidR="00DF7EE9" w:rsidRPr="00DF7EE9" w:rsidRDefault="00DF7EE9" w:rsidP="00DF7EE9">
      <w:pPr>
        <w:rPr>
          <w:b/>
          <w:bCs/>
        </w:rPr>
      </w:pPr>
      <w:r w:rsidRPr="00DF7EE9">
        <w:rPr>
          <w:b/>
          <w:bCs/>
        </w:rPr>
        <w:t>What's Changed:</w:t>
      </w:r>
    </w:p>
    <w:p w14:paraId="437AD042" w14:textId="77777777" w:rsidR="00DF7EE9" w:rsidRPr="00DF7EE9" w:rsidRDefault="00DF7EE9" w:rsidP="00DF7EE9">
      <w:pPr>
        <w:numPr>
          <w:ilvl w:val="0"/>
          <w:numId w:val="161"/>
        </w:numPr>
      </w:pPr>
      <w:r w:rsidRPr="00DF7EE9">
        <w:rPr>
          <w:b/>
          <w:bCs/>
        </w:rPr>
        <w:t>PowerShell is now the default</w:t>
      </w:r>
      <w:r w:rsidRPr="00DF7EE9">
        <w:t> for administration, but CMD remains for compatibility</w:t>
      </w:r>
    </w:p>
    <w:p w14:paraId="59945CBA" w14:textId="77777777" w:rsidR="00DF7EE9" w:rsidRPr="00DF7EE9" w:rsidRDefault="00DF7EE9" w:rsidP="00DF7EE9">
      <w:pPr>
        <w:numPr>
          <w:ilvl w:val="0"/>
          <w:numId w:val="161"/>
        </w:numPr>
      </w:pPr>
      <w:r w:rsidRPr="00DF7EE9">
        <w:rPr>
          <w:b/>
          <w:bCs/>
        </w:rPr>
        <w:t>Windows Defender</w:t>
      </w:r>
      <w:r w:rsidRPr="00DF7EE9">
        <w:t> and </w:t>
      </w:r>
      <w:r w:rsidRPr="00DF7EE9">
        <w:rPr>
          <w:b/>
          <w:bCs/>
        </w:rPr>
        <w:t>EDR solutions</w:t>
      </w:r>
      <w:r w:rsidRPr="00DF7EE9">
        <w:t> now parse CMD command lines deeply</w:t>
      </w:r>
    </w:p>
    <w:p w14:paraId="2BB622DD" w14:textId="77777777" w:rsidR="00DF7EE9" w:rsidRPr="00DF7EE9" w:rsidRDefault="00DF7EE9" w:rsidP="00DF7EE9">
      <w:pPr>
        <w:numPr>
          <w:ilvl w:val="0"/>
          <w:numId w:val="161"/>
        </w:numPr>
      </w:pPr>
      <w:r w:rsidRPr="00DF7EE9">
        <w:rPr>
          <w:b/>
          <w:bCs/>
        </w:rPr>
        <w:t>AMSI</w:t>
      </w:r>
      <w:r w:rsidRPr="00DF7EE9">
        <w:t> (Antimalware Scan Interface) can scan some CMD command lines when they invoke PowerShell</w:t>
      </w:r>
    </w:p>
    <w:p w14:paraId="05644338" w14:textId="77777777" w:rsidR="00DF7EE9" w:rsidRPr="00DF7EE9" w:rsidRDefault="00DF7EE9" w:rsidP="00DF7EE9">
      <w:pPr>
        <w:numPr>
          <w:ilvl w:val="0"/>
          <w:numId w:val="161"/>
        </w:numPr>
      </w:pPr>
      <w:r w:rsidRPr="00DF7EE9">
        <w:rPr>
          <w:b/>
          <w:bCs/>
        </w:rPr>
        <w:t>Command line logging</w:t>
      </w:r>
      <w:r w:rsidRPr="00DF7EE9">
        <w:t> is enabled by default in Windows 10/11 audit policies</w:t>
      </w:r>
    </w:p>
    <w:p w14:paraId="72736108" w14:textId="77777777" w:rsidR="00DF7EE9" w:rsidRPr="00DF7EE9" w:rsidRDefault="00DF7EE9" w:rsidP="00DF7EE9">
      <w:pPr>
        <w:rPr>
          <w:b/>
          <w:bCs/>
        </w:rPr>
      </w:pPr>
      <w:r w:rsidRPr="00DF7EE9">
        <w:rPr>
          <w:b/>
          <w:bCs/>
        </w:rPr>
        <w:t>What Hasn't Changed:</w:t>
      </w:r>
    </w:p>
    <w:p w14:paraId="4F5E57C2" w14:textId="77777777" w:rsidR="00DF7EE9" w:rsidRPr="00DF7EE9" w:rsidRDefault="00DF7EE9" w:rsidP="00DF7EE9">
      <w:pPr>
        <w:numPr>
          <w:ilvl w:val="0"/>
          <w:numId w:val="162"/>
        </w:numPr>
      </w:pPr>
      <w:r w:rsidRPr="00DF7EE9">
        <w:rPr>
          <w:b/>
          <w:bCs/>
        </w:rPr>
        <w:t>Attackers still love CMD</w:t>
      </w:r>
      <w:r w:rsidRPr="00DF7EE9">
        <w:t> because it's always available</w:t>
      </w:r>
    </w:p>
    <w:p w14:paraId="71597E06" w14:textId="77777777" w:rsidR="00DF7EE9" w:rsidRPr="00DF7EE9" w:rsidRDefault="00DF7EE9" w:rsidP="00DF7EE9">
      <w:pPr>
        <w:numPr>
          <w:ilvl w:val="0"/>
          <w:numId w:val="162"/>
        </w:numPr>
      </w:pPr>
      <w:r w:rsidRPr="00DF7EE9">
        <w:rPr>
          <w:b/>
          <w:bCs/>
        </w:rPr>
        <w:t>Living-off-the-land</w:t>
      </w:r>
      <w:r w:rsidRPr="00DF7EE9">
        <w:t> attacks use cmd.exe with built-in tools</w:t>
      </w:r>
    </w:p>
    <w:p w14:paraId="11449023" w14:textId="77777777" w:rsidR="00DF7EE9" w:rsidRPr="00DF7EE9" w:rsidRDefault="00DF7EE9" w:rsidP="00DF7EE9">
      <w:pPr>
        <w:numPr>
          <w:ilvl w:val="0"/>
          <w:numId w:val="162"/>
        </w:numPr>
      </w:pPr>
      <w:r w:rsidRPr="00DF7EE9">
        <w:rPr>
          <w:b/>
          <w:bCs/>
        </w:rPr>
        <w:t>The core syntax and switches</w:t>
      </w:r>
      <w:r w:rsidRPr="00DF7EE9">
        <w:t> remain identical for backward compatibility</w:t>
      </w:r>
    </w:p>
    <w:p w14:paraId="0E5A4E2F" w14:textId="77777777" w:rsidR="00DF7EE9" w:rsidRPr="00DF7EE9" w:rsidRDefault="00DF7EE9" w:rsidP="00DF7EE9">
      <w:pPr>
        <w:rPr>
          <w:b/>
          <w:bCs/>
        </w:rPr>
      </w:pPr>
      <w:r w:rsidRPr="00DF7EE9">
        <w:rPr>
          <w:b/>
          <w:bCs/>
        </w:rPr>
        <w:t>Detection Opportunities:</w:t>
      </w:r>
    </w:p>
    <w:p w14:paraId="39760EC8" w14:textId="77777777" w:rsidR="00DF7EE9" w:rsidRPr="00DF7EE9" w:rsidRDefault="00DF7EE9" w:rsidP="00DF7EE9">
      <w:pPr>
        <w:numPr>
          <w:ilvl w:val="0"/>
          <w:numId w:val="163"/>
        </w:numPr>
      </w:pPr>
      <w:r w:rsidRPr="00DF7EE9">
        <w:rPr>
          <w:b/>
          <w:bCs/>
        </w:rPr>
        <w:t>Suspicious switch combinations</w:t>
      </w:r>
      <w:r w:rsidRPr="00DF7EE9">
        <w:t>: /Q /C /D together</w:t>
      </w:r>
    </w:p>
    <w:p w14:paraId="0121E0DB" w14:textId="77777777" w:rsidR="00DF7EE9" w:rsidRPr="00DF7EE9" w:rsidRDefault="00DF7EE9" w:rsidP="00DF7EE9">
      <w:pPr>
        <w:numPr>
          <w:ilvl w:val="0"/>
          <w:numId w:val="163"/>
        </w:numPr>
      </w:pPr>
      <w:r w:rsidRPr="00DF7EE9">
        <w:rPr>
          <w:b/>
          <w:bCs/>
        </w:rPr>
        <w:t>Long command lines</w:t>
      </w:r>
      <w:r w:rsidRPr="00DF7EE9">
        <w:t> with multiple &amp; or | operators</w:t>
      </w:r>
    </w:p>
    <w:p w14:paraId="0BBBEF01" w14:textId="77777777" w:rsidR="00DF7EE9" w:rsidRPr="00DF7EE9" w:rsidRDefault="00DF7EE9" w:rsidP="00DF7EE9">
      <w:pPr>
        <w:numPr>
          <w:ilvl w:val="0"/>
          <w:numId w:val="163"/>
        </w:numPr>
      </w:pPr>
      <w:r w:rsidRPr="00DF7EE9">
        <w:rPr>
          <w:b/>
          <w:bCs/>
        </w:rPr>
        <w:t>Encoded commands</w:t>
      </w:r>
      <w:r w:rsidRPr="00DF7EE9">
        <w:t> following cmd.exe /c</w:t>
      </w:r>
    </w:p>
    <w:p w14:paraId="43CCAABE" w14:textId="77777777" w:rsidR="00DF7EE9" w:rsidRPr="00DF7EE9" w:rsidRDefault="00DF7EE9" w:rsidP="00DF7EE9">
      <w:pPr>
        <w:numPr>
          <w:ilvl w:val="0"/>
          <w:numId w:val="163"/>
        </w:numPr>
      </w:pPr>
      <w:r w:rsidRPr="00DF7EE9">
        <w:rPr>
          <w:b/>
          <w:bCs/>
        </w:rPr>
        <w:t>Rarely used switches</w:t>
      </w:r>
      <w:r w:rsidRPr="00DF7EE9">
        <w:t> in your environment (/V:ON isn't common in normal use)</w:t>
      </w:r>
    </w:p>
    <w:p w14:paraId="1DBF14E7" w14:textId="77777777" w:rsidR="00DF7EE9" w:rsidRPr="00DF7EE9" w:rsidRDefault="00000000" w:rsidP="00DF7EE9">
      <w:r>
        <w:pict w14:anchorId="767233A2">
          <v:rect id="_x0000_i1028" style="width:0;height:.75pt" o:hralign="center" o:hrstd="t" o:hr="t" fillcolor="#a0a0a0" stroked="f"/>
        </w:pict>
      </w:r>
    </w:p>
    <w:p w14:paraId="4691A3DB" w14:textId="77777777" w:rsidR="00DF7EE9" w:rsidRPr="00DF7EE9" w:rsidRDefault="00DF7EE9" w:rsidP="00DF7EE9">
      <w:r w:rsidRPr="00DF7EE9">
        <w:rPr>
          <w:b/>
          <w:bCs/>
        </w:rPr>
        <w:t>Next steps:</w:t>
      </w:r>
      <w:r w:rsidRPr="00DF7EE9">
        <w:t> You'll want to look at batch file creation techniques next—attackers use .bat files as </w:t>
      </w:r>
      <w:r w:rsidRPr="00DF7EE9">
        <w:rPr>
          <w:b/>
          <w:bCs/>
        </w:rPr>
        <w:t>droppers</w:t>
      </w:r>
      <w:r w:rsidRPr="00DF7EE9">
        <w:t>, </w:t>
      </w:r>
      <w:r w:rsidRPr="00DF7EE9">
        <w:rPr>
          <w:b/>
          <w:bCs/>
        </w:rPr>
        <w:t>downloaders</w:t>
      </w:r>
      <w:r w:rsidRPr="00DF7EE9">
        <w:t>, and </w:t>
      </w:r>
      <w:r w:rsidRPr="00DF7EE9">
        <w:rPr>
          <w:b/>
          <w:bCs/>
        </w:rPr>
        <w:t>persistence mechanisms</w:t>
      </w:r>
      <w:r w:rsidRPr="00DF7EE9">
        <w:t>. The obfuscation gets even more creative there.</w:t>
      </w:r>
    </w:p>
    <w:p w14:paraId="298F44D8" w14:textId="77777777" w:rsidR="00DF7EE9" w:rsidRDefault="00DF7EE9" w:rsidP="00933839"/>
    <w:p w14:paraId="4FF3C646" w14:textId="77777777" w:rsidR="001A4B15" w:rsidRDefault="001A4B15" w:rsidP="00933839"/>
    <w:p w14:paraId="1758F398" w14:textId="481C257A" w:rsidR="00EE7B4E" w:rsidRPr="00EE7B4E" w:rsidRDefault="00EE7B4E" w:rsidP="00EE7B4E">
      <w:pPr>
        <w:rPr>
          <w:b/>
          <w:bCs/>
        </w:rPr>
      </w:pPr>
      <w:r w:rsidRPr="00EE7B4E">
        <w:rPr>
          <w:rStyle w:val="Style2Char"/>
        </w:rPr>
        <w:lastRenderedPageBreak/>
        <w:t>CMD.EXE Registry Settings &amp; Command Extensions</w:t>
      </w:r>
      <w:r w:rsidR="009C6D56">
        <w:rPr>
          <w:rStyle w:val="Style3Char"/>
          <w:rFonts w:eastAsiaTheme="minorHAnsi"/>
        </w:rPr>
        <w:t xml:space="preserve"> </w:t>
      </w:r>
      <w:r w:rsidRPr="00EE7B4E">
        <w:rPr>
          <w:rFonts w:ascii="Segoe UI Emoji" w:hAnsi="Segoe UI Emoji" w:cs="Segoe UI Emoji"/>
          <w:b/>
          <w:bCs/>
        </w:rPr>
        <w:t>🔐</w:t>
      </w:r>
      <w:r w:rsidRPr="00EE7B4E">
        <w:rPr>
          <w:b/>
          <w:bCs/>
        </w:rPr>
        <w:t> </w:t>
      </w:r>
      <w:r>
        <w:rPr>
          <w:b/>
          <w:bCs/>
        </w:rPr>
        <w:t xml:space="preserve"> </w:t>
      </w:r>
    </w:p>
    <w:p w14:paraId="4A85C6F0" w14:textId="77777777" w:rsidR="00EE7B4E" w:rsidRPr="00EE7B4E" w:rsidRDefault="00EE7B4E" w:rsidP="00EE7B4E">
      <w:pPr>
        <w:rPr>
          <w:rStyle w:val="Style3Char"/>
          <w:rFonts w:eastAsiaTheme="minorHAnsi"/>
        </w:rPr>
      </w:pPr>
      <w:r w:rsidRPr="00EE7B4E">
        <w:rPr>
          <w:rFonts w:ascii="Segoe UI Symbol" w:hAnsi="Segoe UI Symbol" w:cs="Segoe UI Symbol"/>
          <w:b/>
          <w:bCs/>
        </w:rPr>
        <w:t>🏗</w:t>
      </w:r>
      <w:r w:rsidRPr="00EE7B4E">
        <w:rPr>
          <w:b/>
          <w:bCs/>
        </w:rPr>
        <w:t>️ </w:t>
      </w:r>
      <w:r w:rsidRPr="00EE7B4E">
        <w:rPr>
          <w:rStyle w:val="Style3Char"/>
          <w:rFonts w:eastAsiaTheme="minorHAnsi"/>
        </w:rPr>
        <w:t>The Registry's Role in CMD Behavior</w:t>
      </w:r>
    </w:p>
    <w:p w14:paraId="092DD249" w14:textId="77777777" w:rsidR="00EE7B4E" w:rsidRPr="00EE7B4E" w:rsidRDefault="00EE7B4E" w:rsidP="00EE7B4E">
      <w:r w:rsidRPr="00EE7B4E">
        <w:t>Batch file execution and command interpreter behavior are </w:t>
      </w:r>
      <w:r w:rsidRPr="00EE7B4E">
        <w:rPr>
          <w:b/>
          <w:bCs/>
        </w:rPr>
        <w:t>rooted in the registry</w:t>
      </w:r>
      <w:r w:rsidRPr="00EE7B4E">
        <w:t>. Malware often abuses these settings for persistence and evasion. Here's what you need to know for </w:t>
      </w:r>
      <w:r w:rsidRPr="00EE7B4E">
        <w:rPr>
          <w:b/>
          <w:bCs/>
        </w:rPr>
        <w:t>modern Windows analysis</w:t>
      </w:r>
      <w:r w:rsidRPr="00EE7B4E">
        <w:t>:</w:t>
      </w:r>
    </w:p>
    <w:p w14:paraId="3DE8FFFA" w14:textId="77777777" w:rsidR="00EE7B4E" w:rsidRPr="00EE7B4E" w:rsidRDefault="00EE7B4E" w:rsidP="00EE7B4E">
      <w:pPr>
        <w:rPr>
          <w:b/>
          <w:bCs/>
        </w:rPr>
      </w:pPr>
      <w:r w:rsidRPr="00EE7B4E">
        <w:rPr>
          <w:rFonts w:ascii="Segoe UI Emoji" w:hAnsi="Segoe UI Emoji" w:cs="Segoe UI Emoji"/>
          <w:b/>
          <w:bCs/>
        </w:rPr>
        <w:t>📍</w:t>
      </w:r>
      <w:r w:rsidRPr="00EE7B4E">
        <w:rPr>
          <w:b/>
          <w:bCs/>
        </w:rPr>
        <w:t> Registry Keys That Control CMD</w:t>
      </w:r>
    </w:p>
    <w:p w14:paraId="2EB10246" w14:textId="77777777" w:rsidR="00EE7B4E" w:rsidRPr="00EE7B4E" w:rsidRDefault="00EE7B4E" w:rsidP="00EE7B4E">
      <w:pPr>
        <w:numPr>
          <w:ilvl w:val="0"/>
          <w:numId w:val="164"/>
        </w:numPr>
      </w:pPr>
      <w:r w:rsidRPr="00EE7B4E">
        <w:t>HKEY_CURRENT_USER\Software\Microsoft\Command Processor → </w:t>
      </w:r>
      <w:r w:rsidRPr="00EE7B4E">
        <w:rPr>
          <w:b/>
          <w:bCs/>
        </w:rPr>
        <w:t>User-specific</w:t>
      </w:r>
      <w:r w:rsidRPr="00EE7B4E">
        <w:t> settings</w:t>
      </w:r>
    </w:p>
    <w:p w14:paraId="57B0F2D9" w14:textId="77777777" w:rsidR="00EE7B4E" w:rsidRPr="00EE7B4E" w:rsidRDefault="00EE7B4E" w:rsidP="00EE7B4E">
      <w:pPr>
        <w:numPr>
          <w:ilvl w:val="0"/>
          <w:numId w:val="164"/>
        </w:numPr>
      </w:pPr>
      <w:r w:rsidRPr="00EE7B4E">
        <w:t>HKEY_LOCAL_MACHINE\SOFTWARE\Microsoft\Command Processor → </w:t>
      </w:r>
      <w:r w:rsidRPr="00EE7B4E">
        <w:rPr>
          <w:b/>
          <w:bCs/>
        </w:rPr>
        <w:t>System-wide</w:t>
      </w:r>
      <w:r w:rsidRPr="00EE7B4E">
        <w:t> settings</w:t>
      </w:r>
    </w:p>
    <w:p w14:paraId="3A614A3F" w14:textId="77777777" w:rsidR="00EE7B4E" w:rsidRPr="00EE7B4E" w:rsidRDefault="00EE7B4E" w:rsidP="00EE7B4E">
      <w:r w:rsidRPr="00EE7B4E">
        <w:rPr>
          <w:b/>
          <w:bCs/>
        </w:rPr>
        <w:t>Hierarchy:</w:t>
      </w:r>
      <w:r w:rsidRPr="00EE7B4E">
        <w:t> Command-line switches </w:t>
      </w:r>
      <w:r w:rsidRPr="00EE7B4E">
        <w:rPr>
          <w:b/>
          <w:bCs/>
        </w:rPr>
        <w:t>beat</w:t>
      </w:r>
      <w:r w:rsidRPr="00EE7B4E">
        <w:t> user settings, which </w:t>
      </w:r>
      <w:r w:rsidRPr="00EE7B4E">
        <w:rPr>
          <w:b/>
          <w:bCs/>
        </w:rPr>
        <w:t>beat</w:t>
      </w:r>
      <w:r w:rsidRPr="00EE7B4E">
        <w:t> system settings.</w:t>
      </w:r>
    </w:p>
    <w:p w14:paraId="416A1D71" w14:textId="1160FB2D" w:rsidR="00EE7B4E" w:rsidRPr="00EE7B4E" w:rsidRDefault="00EE7B4E" w:rsidP="00EE7B4E"/>
    <w:p w14:paraId="1EF847A1" w14:textId="0784ACBE" w:rsidR="00EE7B4E" w:rsidRPr="001512D0" w:rsidRDefault="00EE7B4E" w:rsidP="001512D0">
      <w:pPr>
        <w:pStyle w:val="Style2"/>
      </w:pPr>
      <w:r w:rsidRPr="001512D0">
        <w:t>Critical Settings for Malware Analysis</w:t>
      </w:r>
    </w:p>
    <w:p w14:paraId="35E09B38" w14:textId="4E3CA4A2" w:rsidR="00EE7B4E" w:rsidRPr="00EE7B4E" w:rsidRDefault="001512D0" w:rsidP="001512D0">
      <w:pPr>
        <w:rPr>
          <w:rStyle w:val="Style3Char"/>
          <w:rFonts w:eastAsiaTheme="minorHAnsi"/>
        </w:rPr>
      </w:pPr>
      <w:r w:rsidRPr="00EE7B4E">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r w:rsidRPr="00EE7B4E">
        <w:rPr>
          <w:rFonts w:ascii="Segoe UI Emoji" w:hAnsi="Segoe UI Emoji" w:cs="Segoe UI Emoji"/>
          <w:b/>
          <w:bCs/>
        </w:rPr>
        <w:t>🔄</w:t>
      </w:r>
      <w:r w:rsidRPr="00EE7B4E">
        <w:t xml:space="preserve"> </w:t>
      </w:r>
      <w:r>
        <w:t xml:space="preserve"> </w:t>
      </w:r>
      <w:r w:rsidR="00EE7B4E" w:rsidRPr="00EE7B4E">
        <w:rPr>
          <w:rStyle w:val="Style3Char"/>
          <w:rFonts w:eastAsiaTheme="minorHAnsi"/>
        </w:rPr>
        <w:t>AutoRun - The Persistence Hook</w:t>
      </w:r>
    </w:p>
    <w:p w14:paraId="04AF81DF" w14:textId="77777777" w:rsidR="00EE7B4E" w:rsidRPr="00EE7B4E" w:rsidRDefault="00EE7B4E" w:rsidP="00EE7B4E">
      <w:r w:rsidRPr="00EE7B4E">
        <w:rPr>
          <w:b/>
          <w:bCs/>
        </w:rPr>
        <w:t>Type:</w:t>
      </w:r>
      <w:r w:rsidRPr="00EE7B4E">
        <w:t> REG_SZ or REG_EXPAND_SZ</w:t>
      </w:r>
      <w:r w:rsidRPr="00EE7B4E">
        <w:br/>
      </w:r>
      <w:r w:rsidRPr="00EE7B4E">
        <w:rPr>
          <w:b/>
          <w:bCs/>
        </w:rPr>
        <w:t>What it does:</w:t>
      </w:r>
      <w:r w:rsidRPr="00EE7B4E">
        <w:t> Runs commands </w:t>
      </w:r>
      <w:r w:rsidRPr="00EE7B4E">
        <w:rPr>
          <w:b/>
          <w:bCs/>
        </w:rPr>
        <w:t>every time</w:t>
      </w:r>
      <w:r w:rsidRPr="00EE7B4E">
        <w:t> CMD starts.</w:t>
      </w:r>
      <w:r w:rsidRPr="00EE7B4E">
        <w:br/>
      </w:r>
      <w:r w:rsidRPr="00EE7B4E">
        <w:rPr>
          <w:b/>
          <w:bCs/>
        </w:rPr>
        <w:t>Malware use:</w:t>
      </w:r>
      <w:r w:rsidRPr="00EE7B4E">
        <w:t> Classic persistence mechanism. Loads backdoors, keyloggers, or reconnaissance scripts.</w:t>
      </w:r>
    </w:p>
    <w:p w14:paraId="118E0E8C" w14:textId="08F7D0C2" w:rsidR="0092693F" w:rsidRDefault="007026B0" w:rsidP="00933839">
      <w:r w:rsidRPr="007026B0">
        <w:t xml:space="preserve">In 2026, </w:t>
      </w:r>
      <w:r w:rsidRPr="007026B0">
        <w:rPr>
          <w:b/>
          <w:bCs/>
        </w:rPr>
        <w:t>Delayed Expansion</w:t>
      </w:r>
      <w:r w:rsidRPr="007026B0">
        <w:t xml:space="preserve"> is the most common way to hide a payload because it makes the command change its shape while it is actually running.</w:t>
      </w:r>
      <w:r>
        <w:t xml:space="preserve"> </w:t>
      </w:r>
    </w:p>
    <w:p w14:paraId="634F81AB" w14:textId="4949EEAE" w:rsidR="0021530F" w:rsidRDefault="007403D7" w:rsidP="00933839">
      <w:r>
        <w:rPr>
          <w:noProof/>
        </w:rPr>
        <w:drawing>
          <wp:inline distT="0" distB="0" distL="0" distR="0" wp14:anchorId="2D78C0DD" wp14:editId="7C7614C2">
            <wp:extent cx="5822950" cy="1531013"/>
            <wp:effectExtent l="133350" t="133350" r="139700" b="12636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lum/>
                    </a:blip>
                    <a:stretch>
                      <a:fillRect/>
                    </a:stretch>
                  </pic:blipFill>
                  <pic:spPr>
                    <a:xfrm>
                      <a:off x="0" y="0"/>
                      <a:ext cx="5827704" cy="1532263"/>
                    </a:xfrm>
                    <a:prstGeom prst="rect">
                      <a:avLst/>
                    </a:prstGeom>
                    <a:effectLst>
                      <a:glow rad="127000">
                        <a:srgbClr val="000000"/>
                      </a:glow>
                    </a:effectLst>
                  </pic:spPr>
                </pic:pic>
              </a:graphicData>
            </a:graphic>
          </wp:inline>
        </w:drawing>
      </w:r>
      <w:r>
        <w:t xml:space="preserve"> </w:t>
      </w:r>
    </w:p>
    <w:p w14:paraId="0E9FCE4F" w14:textId="77777777" w:rsidR="00E56CD2" w:rsidRPr="00E56CD2" w:rsidRDefault="00E56CD2" w:rsidP="00E56CD2">
      <w:r w:rsidRPr="00E56CD2">
        <w:rPr>
          <w:rFonts w:ascii="Segoe UI Emoji" w:hAnsi="Segoe UI Emoji" w:cs="Segoe UI Emoji"/>
          <w:b/>
          <w:bCs/>
        </w:rPr>
        <w:t>🔍</w:t>
      </w:r>
      <w:r w:rsidRPr="00E56CD2">
        <w:rPr>
          <w:b/>
          <w:bCs/>
        </w:rPr>
        <w:t xml:space="preserve"> Detection Tip:</w:t>
      </w:r>
      <w:r w:rsidRPr="00E56CD2">
        <w:t> Check both registry locations. Sophisticated malware only sets it for the current user to avoid admin rights.</w:t>
      </w:r>
    </w:p>
    <w:p w14:paraId="7B79059E" w14:textId="77777777" w:rsidR="005F48BD" w:rsidRDefault="005F48BD" w:rsidP="00E56CD2">
      <w:pPr>
        <w:rPr>
          <w:b/>
          <w:bCs/>
        </w:rPr>
      </w:pPr>
    </w:p>
    <w:p w14:paraId="26DACA56" w14:textId="77777777" w:rsidR="005F48BD" w:rsidRDefault="005F48BD" w:rsidP="00E56CD2">
      <w:pPr>
        <w:rPr>
          <w:b/>
          <w:bCs/>
        </w:rPr>
      </w:pPr>
    </w:p>
    <w:p w14:paraId="23BA675F" w14:textId="09932997" w:rsidR="00E56CD2" w:rsidRPr="00E56CD2" w:rsidRDefault="001512D0" w:rsidP="00E56CD2">
      <w:pPr>
        <w:rPr>
          <w:b/>
          <w:bCs/>
        </w:rPr>
      </w:pPr>
      <w:r w:rsidRPr="00E56CD2">
        <w:rPr>
          <w:rFonts w:ascii="Segoe UI Symbol" w:hAnsi="Segoe UI Symbol" w:cs="Segoe UI Symbol"/>
          <w:b/>
          <w:bCs/>
        </w:rPr>
        <w:lastRenderedPageBreak/>
        <w:t>⚙</w:t>
      </w:r>
      <w:r w:rsidRPr="00E56CD2">
        <w:rPr>
          <w:b/>
          <w:bCs/>
        </w:rPr>
        <w:t>️</w:t>
      </w:r>
      <w:r>
        <w:rPr>
          <w:b/>
          <w:bCs/>
        </w:rPr>
        <w:t xml:space="preserve"> </w:t>
      </w:r>
      <w:r w:rsidR="00E56CD2" w:rsidRPr="00E56CD2">
        <w:rPr>
          <w:rStyle w:val="Style3Char"/>
          <w:rFonts w:eastAsiaTheme="minorHAnsi"/>
        </w:rPr>
        <w:t>EnableExtensions - Feature Toggle</w:t>
      </w:r>
      <w:r w:rsidR="00E56CD2" w:rsidRPr="00E56CD2">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411C639B" w14:textId="77777777" w:rsidR="00E56CD2" w:rsidRPr="00E56CD2" w:rsidRDefault="00E56CD2" w:rsidP="00E56CD2">
      <w:r w:rsidRPr="00E56CD2">
        <w:rPr>
          <w:b/>
          <w:bCs/>
        </w:rPr>
        <w:t>Type:</w:t>
      </w:r>
      <w:r w:rsidRPr="00E56CD2">
        <w:t> REG_DWORD</w:t>
      </w:r>
      <w:r w:rsidRPr="00E56CD2">
        <w:br/>
      </w:r>
      <w:r w:rsidRPr="00E56CD2">
        <w:rPr>
          <w:b/>
          <w:bCs/>
        </w:rPr>
        <w:t>Values:</w:t>
      </w:r>
      <w:r w:rsidRPr="00E56CD2">
        <w:t> 0x1 (Enabled - </w:t>
      </w:r>
      <w:r w:rsidRPr="00E56CD2">
        <w:rPr>
          <w:b/>
          <w:bCs/>
        </w:rPr>
        <w:t>Default</w:t>
      </w:r>
      <w:r w:rsidRPr="00E56CD2">
        <w:t>), 0x0 (Disabled)</w:t>
      </w:r>
      <w:r w:rsidRPr="00E56CD2">
        <w:br/>
      </w:r>
      <w:r w:rsidRPr="00E56CD2">
        <w:rPr>
          <w:b/>
          <w:bCs/>
        </w:rPr>
        <w:t>Why it matters:</w:t>
      </w:r>
      <w:r w:rsidRPr="00E56CD2">
        <w:t> Disabling extensions can </w:t>
      </w:r>
      <w:r w:rsidRPr="00E56CD2">
        <w:rPr>
          <w:b/>
          <w:bCs/>
        </w:rPr>
        <w:t>break detection scripts</w:t>
      </w:r>
      <w:r w:rsidRPr="00E56CD2">
        <w:t> that rely on extended FOR, IF, or delayed expansion features.</w:t>
      </w:r>
    </w:p>
    <w:p w14:paraId="7925FEB5" w14:textId="3F959FFF" w:rsidR="00E56CD2" w:rsidRDefault="00E56CD2" w:rsidP="00E56CD2">
      <w:r w:rsidRPr="00E56CD2">
        <w:rPr>
          <w:b/>
          <w:bCs/>
        </w:rPr>
        <w:t>Defense Note</w:t>
      </w:r>
      <w:r w:rsidR="001512D0" w:rsidRPr="001512D0">
        <w:rPr>
          <w:rFonts w:ascii="Segoe UI Symbol" w:hAnsi="Segoe UI Symbol" w:cs="Segoe UI Symbol"/>
          <w:b/>
          <w:bCs/>
        </w:rPr>
        <w:t xml:space="preserve"> </w:t>
      </w:r>
      <w:r w:rsidR="001512D0" w:rsidRPr="00E56CD2">
        <w:rPr>
          <w:rFonts w:ascii="Segoe UI Symbol" w:hAnsi="Segoe UI Symbol" w:cs="Segoe UI Symbol"/>
          <w:b/>
          <w:bCs/>
        </w:rPr>
        <w:t>🛡</w:t>
      </w:r>
      <w:r w:rsidR="001512D0" w:rsidRPr="00E56CD2">
        <w:rPr>
          <w:b/>
          <w:bCs/>
        </w:rPr>
        <w:t>️</w:t>
      </w:r>
      <w:r w:rsidRPr="00E56CD2">
        <w:rPr>
          <w:b/>
          <w:bCs/>
        </w:rPr>
        <w:t>:</w:t>
      </w:r>
      <w:r w:rsidRPr="00E56CD2">
        <w:t> Most security tools assume extensions are ON. Malware might turn them OFF to cripple your monitoring scripts.</w:t>
      </w:r>
    </w:p>
    <w:p w14:paraId="1C49B4B6" w14:textId="77777777" w:rsidR="008A37FB" w:rsidRPr="00E56CD2" w:rsidRDefault="008A37FB" w:rsidP="00E56CD2"/>
    <w:p w14:paraId="41A957F2" w14:textId="54A3DF8F" w:rsidR="00E56CD2" w:rsidRPr="00904E7A" w:rsidRDefault="00904E7A" w:rsidP="00904E7A">
      <w:pPr>
        <w:rPr>
          <w:rStyle w:val="Style3Char"/>
          <w:rFonts w:eastAsiaTheme="minorHAnsi"/>
        </w:rPr>
      </w:pPr>
      <w:r w:rsidRPr="00904E7A">
        <w:rPr>
          <mc:AlternateContent>
            <mc:Choice Requires="w16se"/>
            <mc:Fallback>
              <w:rFonts w:ascii="Segoe UI Emoji" w:eastAsia="Segoe UI Emoji" w:hAnsi="Segoe UI Emoji" w:cs="Segoe UI Emoji"/>
            </mc:Fallback>
          </mc:AlternateContent>
        </w:rPr>
        <mc:AlternateContent>
          <mc:Choice Requires="w16se">
            <w16se:symEx w16se:font="Segoe UI Emoji" w16se:char="1F524"/>
          </mc:Choice>
          <mc:Fallback>
            <w:t>🔤</w:t>
          </mc:Fallback>
        </mc:AlternateContent>
      </w:r>
      <w:r>
        <w:t xml:space="preserve"> </w:t>
      </w:r>
      <w:r w:rsidR="00E56CD2" w:rsidRPr="00904E7A">
        <w:rPr>
          <w:rStyle w:val="Style3Char"/>
          <w:rFonts w:eastAsiaTheme="minorHAnsi"/>
        </w:rPr>
        <w:t>CompletionChar &amp; PathCompletionChar - Tab Completion ↔️</w:t>
      </w:r>
    </w:p>
    <w:p w14:paraId="189FB1DD" w14:textId="77777777" w:rsidR="00E56CD2" w:rsidRDefault="00E56CD2" w:rsidP="00E56CD2">
      <w:r w:rsidRPr="00E56CD2">
        <w:rPr>
          <w:b/>
          <w:bCs/>
        </w:rPr>
        <w:t>Defaults:</w:t>
      </w:r>
      <w:r w:rsidRPr="00E56CD2">
        <w:t> Ctrl+F (0x06) for files, Ctrl+D (0x04) for directories</w:t>
      </w:r>
      <w:r w:rsidRPr="00E56CD2">
        <w:br/>
      </w:r>
      <w:r w:rsidRPr="00E56CD2">
        <w:rPr>
          <w:b/>
          <w:bCs/>
        </w:rPr>
        <w:t>Malware angle:</w:t>
      </w:r>
      <w:r w:rsidRPr="00E56CD2">
        <w:t> Rarely abused, but setting to space (0x20) </w:t>
      </w:r>
      <w:r w:rsidRPr="00E56CD2">
        <w:rPr>
          <w:b/>
          <w:bCs/>
        </w:rPr>
        <w:t>disables tab completion</w:t>
      </w:r>
      <w:r w:rsidRPr="00E56CD2">
        <w:t>—annoying for analysts.</w:t>
      </w:r>
    </w:p>
    <w:p w14:paraId="0C6D9DA3" w14:textId="77777777" w:rsidR="008A37FB" w:rsidRPr="00E56CD2" w:rsidRDefault="008A37FB" w:rsidP="00E56CD2"/>
    <w:p w14:paraId="417721AF" w14:textId="556C1326" w:rsidR="00E56CD2" w:rsidRPr="00E56CD2" w:rsidRDefault="00904E7A" w:rsidP="00904E7A">
      <w:pPr>
        <w:rPr>
          <w:rStyle w:val="Style3Char"/>
          <w:rFonts w:eastAsiaTheme="minorHAnsi"/>
        </w:rPr>
      </w:pPr>
      <w:r w:rsidRPr="00E56CD2">
        <w:rPr>
          <w:rFonts w:cs="Cambria"/>
          <w:b/>
          <w:bCs/>
        </w:rPr>
        <w:t>⏱</w:t>
      </w:r>
      <w:r w:rsidRPr="00E56CD2">
        <w:rPr>
          <w:b/>
          <w:bCs/>
        </w:rPr>
        <w:t>️</w:t>
      </w:r>
      <w:r>
        <w:rPr>
          <w:b/>
          <w:bCs/>
        </w:rPr>
        <w:t xml:space="preserve"> </w:t>
      </w:r>
      <w:r w:rsidR="00E56CD2" w:rsidRPr="00E56CD2">
        <w:rPr>
          <w:rStyle w:val="Style3Char"/>
          <w:rFonts w:eastAsiaTheme="minorHAnsi"/>
        </w:rPr>
        <w:t>DelayedExpansion - Variable Timing Attack </w:t>
      </w:r>
    </w:p>
    <w:p w14:paraId="12540B79" w14:textId="77777777" w:rsidR="00E56CD2" w:rsidRPr="00E56CD2" w:rsidRDefault="00E56CD2" w:rsidP="00E56CD2">
      <w:r w:rsidRPr="00E56CD2">
        <w:rPr>
          <w:b/>
          <w:bCs/>
        </w:rPr>
        <w:t>Type:</w:t>
      </w:r>
      <w:r w:rsidRPr="00E56CD2">
        <w:t> REG_DWORD</w:t>
      </w:r>
      <w:r w:rsidRPr="00E56CD2">
        <w:br/>
      </w:r>
      <w:r w:rsidRPr="00E56CD2">
        <w:rPr>
          <w:b/>
          <w:bCs/>
        </w:rPr>
        <w:t>What it does:</w:t>
      </w:r>
      <w:r w:rsidRPr="00E56CD2">
        <w:t> Controls !variable! expansion at </w:t>
      </w:r>
      <w:r w:rsidRPr="00E56CD2">
        <w:rPr>
          <w:b/>
          <w:bCs/>
        </w:rPr>
        <w:t>execution time</w:t>
      </w:r>
      <w:r w:rsidRPr="00E56CD2">
        <w:t> (not parse time).</w:t>
      </w:r>
      <w:r w:rsidRPr="00E56CD2">
        <w:br/>
      </w:r>
      <w:r w:rsidRPr="00E56CD2">
        <w:rPr>
          <w:b/>
          <w:bCs/>
        </w:rPr>
        <w:t>Analysis impact:</w:t>
      </w:r>
      <w:r w:rsidRPr="00E56CD2">
        <w:t> Critical for understanding when variables resolve in malicious scripts.</w:t>
      </w:r>
    </w:p>
    <w:p w14:paraId="0856113E" w14:textId="36767486" w:rsidR="002924E6" w:rsidRDefault="00594EC0" w:rsidP="00933839">
      <w:r w:rsidRPr="00594EC0">
        <w:rPr>
          <w:noProof/>
        </w:rPr>
        <w:drawing>
          <wp:inline distT="0" distB="0" distL="0" distR="0" wp14:anchorId="79611C68" wp14:editId="3D049FB1">
            <wp:extent cx="5943600" cy="1975485"/>
            <wp:effectExtent l="133350" t="133350" r="133350" b="13906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lum/>
                    </a:blip>
                    <a:stretch>
                      <a:fillRect/>
                    </a:stretch>
                  </pic:blipFill>
                  <pic:spPr>
                    <a:xfrm>
                      <a:off x="0" y="0"/>
                      <a:ext cx="5943600" cy="1975485"/>
                    </a:xfrm>
                    <a:prstGeom prst="rect">
                      <a:avLst/>
                    </a:prstGeom>
                    <a:effectLst>
                      <a:glow rad="127000">
                        <a:srgbClr val="000000"/>
                      </a:glow>
                    </a:effectLst>
                  </pic:spPr>
                </pic:pic>
              </a:graphicData>
            </a:graphic>
          </wp:inline>
        </w:drawing>
      </w:r>
    </w:p>
    <w:p w14:paraId="0467AA5D" w14:textId="77777777" w:rsidR="00594EC0" w:rsidRDefault="00594EC0" w:rsidP="00933839"/>
    <w:p w14:paraId="2CAF2C57" w14:textId="77777777" w:rsidR="00E56CD2" w:rsidRDefault="00E56CD2" w:rsidP="00933839"/>
    <w:p w14:paraId="0164E330" w14:textId="77777777" w:rsidR="00DB1F38" w:rsidRDefault="00DB1F38" w:rsidP="00933839"/>
    <w:p w14:paraId="54DE3F63" w14:textId="77777777" w:rsidR="00DB1F38" w:rsidRDefault="00DB1F38" w:rsidP="00933839"/>
    <w:p w14:paraId="4C17DDDD" w14:textId="77777777" w:rsidR="00DB1F38" w:rsidRDefault="00DB1F38" w:rsidP="00933839"/>
    <w:p w14:paraId="05D0B9F1" w14:textId="26C5DC0E" w:rsidR="00DB1F38" w:rsidRPr="00BE5565" w:rsidRDefault="0032149D" w:rsidP="0032149D">
      <w:pPr>
        <w:pStyle w:val="Style1"/>
        <w:rPr>
          <w:rStyle w:val="Style3Char"/>
          <w:rFonts w:eastAsiaTheme="majorEastAsia" w:cstheme="majorBidi"/>
          <w:bCs w:val="0"/>
          <w:sz w:val="40"/>
          <w14:textOutline w14:w="9525" w14:cap="rnd" w14:cmpd="sng" w14:algn="ctr">
            <w14:solidFill>
              <w14:srgbClr w14:val="FF0000"/>
            </w14:solidFill>
            <w14:prstDash w14:val="solid"/>
            <w14:bevel/>
          </w14:textOutline>
        </w:rPr>
      </w:pPr>
      <w:bookmarkStart w:id="241" w:name="_Toc226087674"/>
      <w:r w:rsidRPr="00BE5565">
        <w:rPr>
          <w:rStyle w:val="Style3Char"/>
          <w:rFonts w:eastAsiaTheme="majorEastAsia" w:cstheme="majorBidi"/>
          <w:bCs w:val="0"/>
          <w:sz w:val="40"/>
          <w14:textOutline w14:w="9525" w14:cap="rnd" w14:cmpd="sng" w14:algn="ctr">
            <w14:solidFill>
              <w14:srgbClr w14:val="FF0000"/>
            </w14:solidFill>
            <w14:prstDash w14:val="solid"/>
            <w14:bevel/>
          </w14:textOutline>
        </w:rPr>
        <w:lastRenderedPageBreak/>
        <w:t>COMMAND EXTENSIONS - THE ANALYST'S TOOLKIT</w:t>
      </w:r>
      <w:bookmarkEnd w:id="241"/>
    </w:p>
    <w:p w14:paraId="337A0700" w14:textId="77777777" w:rsidR="00DB1F38" w:rsidRPr="00DB1F38" w:rsidRDefault="00DB1F38" w:rsidP="00DB1F38">
      <w:r w:rsidRPr="00DB1F38">
        <w:rPr>
          <w:b/>
          <w:bCs/>
        </w:rPr>
        <w:t>Status in 2026:</w:t>
      </w:r>
      <w:r w:rsidRPr="00DB1F38">
        <w:t> </w:t>
      </w:r>
      <w:r w:rsidRPr="00DB1F38">
        <w:rPr>
          <w:rFonts w:ascii="Segoe UI Emoji" w:hAnsi="Segoe UI Emoji" w:cs="Segoe UI Emoji"/>
        </w:rPr>
        <w:t>✅</w:t>
      </w:r>
      <w:r w:rsidRPr="00DB1F38">
        <w:rPr>
          <w:rFonts w:cs="Cambria"/>
        </w:rPr>
        <w:t> </w:t>
      </w:r>
      <w:r w:rsidRPr="00DB1F38">
        <w:t>Enabled by default everywhere. Assume ON unless proven otherwise.</w:t>
      </w:r>
    </w:p>
    <w:p w14:paraId="6B6B6A88" w14:textId="77777777" w:rsidR="00DB1F38" w:rsidRDefault="00DB1F38" w:rsidP="00DB1F38">
      <w:r w:rsidRPr="00DB1F38">
        <w:rPr>
          <w:rFonts w:ascii="Segoe UI Emoji" w:hAnsi="Segoe UI Emoji" w:cs="Segoe UI Emoji"/>
          <w:b/>
          <w:bCs/>
        </w:rPr>
        <w:t>🔥</w:t>
      </w:r>
      <w:r w:rsidRPr="00DB1F38">
        <w:rPr>
          <w:b/>
          <w:bCs/>
        </w:rPr>
        <w:t> </w:t>
      </w:r>
      <w:r w:rsidRPr="00DB1F38">
        <w:t>Extensions That Matter for Malware Analysis</w:t>
      </w:r>
    </w:p>
    <w:p w14:paraId="45A1B770" w14:textId="77777777" w:rsidR="00117447" w:rsidRPr="00DB1F38" w:rsidRDefault="00117447" w:rsidP="00DB1F38"/>
    <w:p w14:paraId="12E2D3F4" w14:textId="0F97DDF4" w:rsidR="00DB1F38" w:rsidRPr="00BE5565" w:rsidRDefault="00DB1F38" w:rsidP="0032149D">
      <w:pPr>
        <w:pStyle w:val="Style3"/>
      </w:pPr>
      <w:bookmarkStart w:id="242" w:name="_Toc226087675"/>
      <w:r w:rsidRPr="00BE5565">
        <w:rPr>
          <w:rStyle w:val="Style3Char"/>
        </w:rPr>
        <w:t>CALL :Label - Internal Function Calls</w:t>
      </w:r>
      <w:bookmarkEnd w:id="242"/>
    </w:p>
    <w:p w14:paraId="0D4C3C5F" w14:textId="4EA30A6D" w:rsidR="00DB1F38" w:rsidRDefault="0026411D" w:rsidP="00933839">
      <w:r w:rsidRPr="0026411D">
        <w:rPr>
          <w:noProof/>
        </w:rPr>
        <w:drawing>
          <wp:inline distT="0" distB="0" distL="0" distR="0" wp14:anchorId="2EB2DCB3" wp14:editId="7B10CD5B">
            <wp:extent cx="5943600" cy="3968115"/>
            <wp:effectExtent l="133350" t="133350" r="133350" b="12763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lum/>
                    </a:blip>
                    <a:stretch>
                      <a:fillRect/>
                    </a:stretch>
                  </pic:blipFill>
                  <pic:spPr>
                    <a:xfrm>
                      <a:off x="0" y="0"/>
                      <a:ext cx="5943600" cy="3968115"/>
                    </a:xfrm>
                    <a:prstGeom prst="rect">
                      <a:avLst/>
                    </a:prstGeom>
                    <a:effectLst>
                      <a:glow rad="127000">
                        <a:srgbClr val="000000"/>
                      </a:glow>
                    </a:effectLst>
                  </pic:spPr>
                </pic:pic>
              </a:graphicData>
            </a:graphic>
          </wp:inline>
        </w:drawing>
      </w:r>
    </w:p>
    <w:p w14:paraId="5CB20255" w14:textId="77777777" w:rsidR="00D11B33" w:rsidRDefault="00D11B33" w:rsidP="00D11B33">
      <w:r w:rsidRPr="00D11B33">
        <w:rPr>
          <w:b/>
          <w:bCs/>
        </w:rPr>
        <w:t>Why it matters:</w:t>
      </w:r>
      <w:r w:rsidRPr="00D11B33">
        <w:t> Malware uses labels like functions. CALL :EOF jumps to end of script (common cleanup/exit).</w:t>
      </w:r>
    </w:p>
    <w:p w14:paraId="3695BF27" w14:textId="77777777" w:rsidR="008C325A" w:rsidRDefault="008C325A" w:rsidP="00D11B33"/>
    <w:p w14:paraId="6A7F6226" w14:textId="77777777" w:rsidR="00A16203" w:rsidRDefault="00A16203" w:rsidP="00D11B33"/>
    <w:p w14:paraId="7A6EAAC3" w14:textId="77777777" w:rsidR="00A16203" w:rsidRDefault="00A16203" w:rsidP="00D11B33"/>
    <w:p w14:paraId="69321BE1" w14:textId="77777777" w:rsidR="00A16203" w:rsidRDefault="00A16203" w:rsidP="00D11B33"/>
    <w:p w14:paraId="20B18CBE" w14:textId="77777777" w:rsidR="00A16203" w:rsidRDefault="00A16203" w:rsidP="00D11B33"/>
    <w:p w14:paraId="4D5F3A22" w14:textId="77777777" w:rsidR="00A16203" w:rsidRPr="00D11B33" w:rsidRDefault="00A16203" w:rsidP="00D11B33"/>
    <w:p w14:paraId="34106746" w14:textId="7BC2C3EA" w:rsidR="00D11B33" w:rsidRPr="00BE5565" w:rsidRDefault="00D11B33" w:rsidP="0032149D">
      <w:pPr>
        <w:pStyle w:val="Style3"/>
        <w:rPr>
          <w:rStyle w:val="Style3Char"/>
        </w:rPr>
      </w:pPr>
      <w:bookmarkStart w:id="243" w:name="_Toc226087676"/>
      <w:r w:rsidRPr="00BE5565">
        <w:rPr>
          <w:rStyle w:val="Style3Char"/>
        </w:rPr>
        <w:lastRenderedPageBreak/>
        <w:t>CD / CHDIR - Path Precision</w:t>
      </w:r>
      <w:bookmarkEnd w:id="243"/>
    </w:p>
    <w:p w14:paraId="7456AD96" w14:textId="77777777" w:rsidR="00D11B33" w:rsidRPr="00D11B33" w:rsidRDefault="00D11B33" w:rsidP="00D11B33">
      <w:r w:rsidRPr="00D11B33">
        <w:t>Shows </w:t>
      </w:r>
      <w:r w:rsidRPr="00D11B33">
        <w:rPr>
          <w:b/>
          <w:bCs/>
        </w:rPr>
        <w:t>exact</w:t>
      </w:r>
      <w:r w:rsidRPr="00D11B33">
        <w:t> directory names (spaces, case). Malware often uses odd paths:</w:t>
      </w:r>
    </w:p>
    <w:p w14:paraId="73140505" w14:textId="08991A08" w:rsidR="007403D7" w:rsidRDefault="00A16203" w:rsidP="00933839">
      <w:r w:rsidRPr="00A16203">
        <w:rPr>
          <w:noProof/>
        </w:rPr>
        <w:drawing>
          <wp:inline distT="0" distB="0" distL="0" distR="0" wp14:anchorId="5A30C38D" wp14:editId="3BDF825E">
            <wp:extent cx="5943600" cy="1855470"/>
            <wp:effectExtent l="133350" t="133350" r="133350" b="12573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lum/>
                    </a:blip>
                    <a:stretch>
                      <a:fillRect/>
                    </a:stretch>
                  </pic:blipFill>
                  <pic:spPr>
                    <a:xfrm>
                      <a:off x="0" y="0"/>
                      <a:ext cx="5943600" cy="1855470"/>
                    </a:xfrm>
                    <a:prstGeom prst="rect">
                      <a:avLst/>
                    </a:prstGeom>
                    <a:effectLst>
                      <a:glow rad="127000">
                        <a:srgbClr val="000000"/>
                      </a:glow>
                    </a:effectLst>
                  </pic:spPr>
                </pic:pic>
              </a:graphicData>
            </a:graphic>
          </wp:inline>
        </w:drawing>
      </w:r>
    </w:p>
    <w:p w14:paraId="21C9C395" w14:textId="6C7B539B" w:rsidR="00A16203" w:rsidRPr="00BE5565" w:rsidRDefault="00A16203" w:rsidP="0032149D">
      <w:pPr>
        <w:pStyle w:val="Style3"/>
        <w:rPr>
          <w:b/>
        </w:rPr>
      </w:pPr>
      <w:bookmarkStart w:id="244" w:name="_Toc226087677"/>
      <w:r w:rsidRPr="00BE5565">
        <w:rPr>
          <w:rStyle w:val="Style3Char"/>
        </w:rPr>
        <w:t>DEL /S - Silent Deletion</w:t>
      </w:r>
      <w:bookmarkEnd w:id="244"/>
    </w:p>
    <w:p w14:paraId="5460F4C8" w14:textId="77777777" w:rsidR="00A16203" w:rsidRDefault="00A16203" w:rsidP="00A16203">
      <w:r w:rsidRPr="00A16203">
        <w:t>With extensions: Only shows </w:t>
      </w:r>
      <w:r w:rsidRPr="00A16203">
        <w:rPr>
          <w:b/>
          <w:bCs/>
        </w:rPr>
        <w:t>what was deleted</w:t>
      </w:r>
      <w:r w:rsidRPr="00A16203">
        <w:t>.</w:t>
      </w:r>
      <w:r w:rsidRPr="00A16203">
        <w:br/>
        <w:t>Without extensions: Shows "File Not Found" errors too.</w:t>
      </w:r>
      <w:r w:rsidRPr="00A16203">
        <w:br/>
      </w:r>
      <w:r w:rsidRPr="00A16203">
        <w:rPr>
          <w:b/>
          <w:bCs/>
        </w:rPr>
        <w:t>Evasion:</w:t>
      </w:r>
      <w:r w:rsidRPr="00A16203">
        <w:t> Malware may disable extensions to hide in noise.</w:t>
      </w:r>
    </w:p>
    <w:p w14:paraId="05AC53F9" w14:textId="4C7CC439" w:rsidR="00A16203" w:rsidRDefault="00F6731D" w:rsidP="00A16203">
      <w:r w:rsidRPr="00F6731D">
        <w:rPr>
          <w:noProof/>
        </w:rPr>
        <w:drawing>
          <wp:inline distT="0" distB="0" distL="0" distR="0" wp14:anchorId="317CEE75" wp14:editId="1B256326">
            <wp:extent cx="5555337" cy="2889250"/>
            <wp:effectExtent l="133350" t="133350" r="140970" b="13970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lum/>
                    </a:blip>
                    <a:stretch>
                      <a:fillRect/>
                    </a:stretch>
                  </pic:blipFill>
                  <pic:spPr>
                    <a:xfrm>
                      <a:off x="0" y="0"/>
                      <a:ext cx="5557735" cy="2890497"/>
                    </a:xfrm>
                    <a:prstGeom prst="rect">
                      <a:avLst/>
                    </a:prstGeom>
                    <a:effectLst>
                      <a:glow rad="127000">
                        <a:srgbClr val="000000"/>
                      </a:glow>
                    </a:effectLst>
                  </pic:spPr>
                </pic:pic>
              </a:graphicData>
            </a:graphic>
          </wp:inline>
        </w:drawing>
      </w:r>
      <w:r>
        <w:t xml:space="preserve"> </w:t>
      </w:r>
    </w:p>
    <w:p w14:paraId="769A20C5" w14:textId="77777777" w:rsidR="00375F74" w:rsidRDefault="00375F74" w:rsidP="00A16203"/>
    <w:p w14:paraId="0F62E652" w14:textId="77777777" w:rsidR="00375F74" w:rsidRDefault="00375F74" w:rsidP="00A16203"/>
    <w:p w14:paraId="07DDCD76" w14:textId="77777777" w:rsidR="00375F74" w:rsidRPr="00A16203" w:rsidRDefault="00375F74" w:rsidP="00A16203"/>
    <w:p w14:paraId="269B8BB4" w14:textId="250341B4" w:rsidR="00A16203" w:rsidRPr="00A16203" w:rsidRDefault="00A16203" w:rsidP="00235114">
      <w:pPr>
        <w:pStyle w:val="Style3"/>
        <w:rPr>
          <w:b/>
        </w:rPr>
      </w:pPr>
      <w:bookmarkStart w:id="245" w:name="_Toc226087678"/>
      <w:r w:rsidRPr="00A16203">
        <w:rPr>
          <w:rStyle w:val="Style3Char"/>
        </w:rPr>
        <w:lastRenderedPageBreak/>
        <w:t>FOR - The Swiss Army Knife</w:t>
      </w:r>
      <w:bookmarkEnd w:id="245"/>
      <w:r w:rsidRPr="00A16203">
        <w:t> </w:t>
      </w:r>
    </w:p>
    <w:p w14:paraId="384B3336" w14:textId="77777777" w:rsidR="00A16203" w:rsidRPr="00A16203" w:rsidRDefault="00A16203" w:rsidP="00A16203">
      <w:r w:rsidRPr="00A16203">
        <w:t>This is where malware gets creative:</w:t>
      </w:r>
    </w:p>
    <w:p w14:paraId="6F48C8F9" w14:textId="44E3AC64" w:rsidR="00A16203" w:rsidRDefault="00A44D0F" w:rsidP="00933839">
      <w:r w:rsidRPr="00A44D0F">
        <w:rPr>
          <w:noProof/>
        </w:rPr>
        <w:drawing>
          <wp:inline distT="0" distB="0" distL="0" distR="0" wp14:anchorId="4BDE8DE3" wp14:editId="2302FE54">
            <wp:extent cx="5943600" cy="3874770"/>
            <wp:effectExtent l="133350" t="133350" r="133350" b="12573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lum/>
                    </a:blip>
                    <a:stretch>
                      <a:fillRect/>
                    </a:stretch>
                  </pic:blipFill>
                  <pic:spPr>
                    <a:xfrm>
                      <a:off x="0" y="0"/>
                      <a:ext cx="5943600" cy="3874770"/>
                    </a:xfrm>
                    <a:prstGeom prst="rect">
                      <a:avLst/>
                    </a:prstGeom>
                    <a:effectLst>
                      <a:glow rad="127000">
                        <a:srgbClr val="000000"/>
                      </a:glow>
                    </a:effectLst>
                  </pic:spPr>
                </pic:pic>
              </a:graphicData>
            </a:graphic>
          </wp:inline>
        </w:drawing>
      </w:r>
    </w:p>
    <w:p w14:paraId="69BA9AAD" w14:textId="1A90C510" w:rsidR="00FE495A" w:rsidRPr="00FE495A" w:rsidRDefault="00FE495A" w:rsidP="00FE495A">
      <w:pPr>
        <w:rPr>
          <w:rStyle w:val="Style3Char"/>
          <w:rFonts w:eastAsiaTheme="minorHAnsi"/>
        </w:rPr>
      </w:pPr>
      <w:bookmarkStart w:id="246" w:name="_Toc226087679"/>
      <w:r w:rsidRPr="00FE495A">
        <w:rPr>
          <w:rStyle w:val="Style3Char"/>
          <w:rFonts w:eastAsiaTheme="minorHAnsi"/>
        </w:rPr>
        <w:t>IF - Advanced Comparisons</w:t>
      </w:r>
      <w:bookmarkEnd w:id="246"/>
      <w:r w:rsidRPr="00FE495A">
        <w:rPr>
          <w:rStyle w:val="Style3Char"/>
          <w:rFonts w:eastAsiaTheme="minorHAnsi"/>
        </w:rPr>
        <w:t> </w:t>
      </w:r>
      <w:r w:rsidR="00235114">
        <w:rPr>
          <mc:AlternateContent>
            <mc:Choice Requires="w16se"/>
            <mc:Fallback>
              <w:rFonts w:ascii="Segoe UI Emoji" w:eastAsia="Segoe UI Emoji" w:hAnsi="Segoe UI Emoji" w:cs="Segoe UI Emoji"/>
            </mc:Fallback>
          </mc:AlternateContent>
        </w:rPr>
        <mc:AlternateContent>
          <mc:Choice Requires="w16se">
            <w16se:symEx w16se:font="Segoe UI Emoji" w16se:char="1F48E"/>
          </mc:Choice>
          <mc:Fallback>
            <w:t>💎</w:t>
          </mc:Fallback>
        </mc:AlternateContent>
      </w:r>
      <w:r w:rsidR="00235114">
        <w:t xml:space="preserve"> </w:t>
      </w:r>
    </w:p>
    <w:p w14:paraId="36CCC307" w14:textId="77777777" w:rsidR="00FE495A" w:rsidRPr="00FE495A" w:rsidRDefault="00FE495A" w:rsidP="00FE495A">
      <w:r w:rsidRPr="00FE495A">
        <w:t>Extensions add </w:t>
      </w:r>
      <w:r w:rsidRPr="00FE495A">
        <w:rPr>
          <w:b/>
          <w:bCs/>
        </w:rPr>
        <w:t>string comparison operators</w:t>
      </w:r>
      <w:r w:rsidRPr="00FE495A">
        <w:t>:</w:t>
      </w:r>
    </w:p>
    <w:p w14:paraId="6862B7C3" w14:textId="77777777" w:rsidR="00FE495A" w:rsidRPr="00FE495A" w:rsidRDefault="00FE495A" w:rsidP="00FE495A">
      <w:pPr>
        <w:numPr>
          <w:ilvl w:val="0"/>
          <w:numId w:val="165"/>
        </w:numPr>
      </w:pPr>
      <w:r w:rsidRPr="00FE495A">
        <w:t>== Exact match</w:t>
      </w:r>
    </w:p>
    <w:p w14:paraId="2E3093F9" w14:textId="77777777" w:rsidR="00FE495A" w:rsidRPr="00FE495A" w:rsidRDefault="00FE495A" w:rsidP="00FE495A">
      <w:pPr>
        <w:numPr>
          <w:ilvl w:val="0"/>
          <w:numId w:val="165"/>
        </w:numPr>
      </w:pPr>
      <w:r w:rsidRPr="00FE495A">
        <w:t>EQU, NEQ, LSS, LEQ, GTR, GEQ for numbers</w:t>
      </w:r>
    </w:p>
    <w:p w14:paraId="18A99306" w14:textId="77777777" w:rsidR="00FE495A" w:rsidRPr="00FE495A" w:rsidRDefault="00FE495A" w:rsidP="00FE495A">
      <w:pPr>
        <w:numPr>
          <w:ilvl w:val="0"/>
          <w:numId w:val="165"/>
        </w:numPr>
      </w:pPr>
      <w:r w:rsidRPr="00FE495A">
        <w:t>NOT negation</w:t>
      </w:r>
    </w:p>
    <w:p w14:paraId="1C343A25" w14:textId="09BF654B" w:rsidR="00FE495A" w:rsidRDefault="00FE495A" w:rsidP="00933839">
      <w:r>
        <w:lastRenderedPageBreak/>
        <w:t xml:space="preserve"> </w:t>
      </w:r>
      <w:r w:rsidR="005C007C" w:rsidRPr="005C007C">
        <w:rPr>
          <w:noProof/>
        </w:rPr>
        <w:drawing>
          <wp:inline distT="0" distB="0" distL="0" distR="0" wp14:anchorId="1DC96774" wp14:editId="7F5118C8">
            <wp:extent cx="5943600" cy="2119630"/>
            <wp:effectExtent l="133350" t="133350" r="133350" b="12827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lum/>
                    </a:blip>
                    <a:stretch>
                      <a:fillRect/>
                    </a:stretch>
                  </pic:blipFill>
                  <pic:spPr>
                    <a:xfrm>
                      <a:off x="0" y="0"/>
                      <a:ext cx="5943600" cy="2119630"/>
                    </a:xfrm>
                    <a:prstGeom prst="rect">
                      <a:avLst/>
                    </a:prstGeom>
                    <a:effectLst>
                      <a:glow rad="127000">
                        <a:srgbClr val="000000"/>
                      </a:glow>
                    </a:effectLst>
                  </pic:spPr>
                </pic:pic>
              </a:graphicData>
            </a:graphic>
          </wp:inline>
        </w:drawing>
      </w:r>
      <w:r w:rsidR="005C007C">
        <w:t xml:space="preserve"> </w:t>
      </w:r>
    </w:p>
    <w:p w14:paraId="4F271554" w14:textId="0FDB216F" w:rsidR="005C007C" w:rsidRDefault="001518F4" w:rsidP="00933839">
      <w:r w:rsidRPr="001518F4">
        <w:rPr>
          <w:noProof/>
        </w:rPr>
        <w:drawing>
          <wp:inline distT="0" distB="0" distL="0" distR="0" wp14:anchorId="649E68D4" wp14:editId="1617EF9A">
            <wp:extent cx="5016500" cy="1824913"/>
            <wp:effectExtent l="133350" t="133350" r="127000" b="13779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lum/>
                    </a:blip>
                    <a:stretch>
                      <a:fillRect/>
                    </a:stretch>
                  </pic:blipFill>
                  <pic:spPr>
                    <a:xfrm>
                      <a:off x="0" y="0"/>
                      <a:ext cx="5026784" cy="1828654"/>
                    </a:xfrm>
                    <a:prstGeom prst="rect">
                      <a:avLst/>
                    </a:prstGeom>
                    <a:effectLst>
                      <a:glow rad="127000">
                        <a:srgbClr val="000000"/>
                      </a:glow>
                    </a:effectLst>
                  </pic:spPr>
                </pic:pic>
              </a:graphicData>
            </a:graphic>
          </wp:inline>
        </w:drawing>
      </w:r>
    </w:p>
    <w:p w14:paraId="6F3DD96D" w14:textId="6C1130A9" w:rsidR="001518F4" w:rsidRDefault="00D34CAB" w:rsidP="00933839">
      <w:r w:rsidRPr="00D34CAB">
        <w:rPr>
          <w:noProof/>
        </w:rPr>
        <w:drawing>
          <wp:inline distT="0" distB="0" distL="0" distR="0" wp14:anchorId="7801E194" wp14:editId="1ECC716A">
            <wp:extent cx="5943600" cy="1317625"/>
            <wp:effectExtent l="133350" t="133350" r="133350" b="13017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lum/>
                    </a:blip>
                    <a:stretch>
                      <a:fillRect/>
                    </a:stretch>
                  </pic:blipFill>
                  <pic:spPr>
                    <a:xfrm>
                      <a:off x="0" y="0"/>
                      <a:ext cx="5943600" cy="1317625"/>
                    </a:xfrm>
                    <a:prstGeom prst="rect">
                      <a:avLst/>
                    </a:prstGeom>
                    <a:effectLst>
                      <a:glow rad="127000">
                        <a:srgbClr val="000000"/>
                      </a:glow>
                    </a:effectLst>
                  </pic:spPr>
                </pic:pic>
              </a:graphicData>
            </a:graphic>
          </wp:inline>
        </w:drawing>
      </w:r>
      <w:r>
        <w:t xml:space="preserve"> </w:t>
      </w:r>
    </w:p>
    <w:p w14:paraId="57C28C9F" w14:textId="77777777" w:rsidR="003C0C32" w:rsidRDefault="003C0C32" w:rsidP="00933839"/>
    <w:p w14:paraId="6AA4980C" w14:textId="77777777" w:rsidR="003C0C32" w:rsidRDefault="003C0C32" w:rsidP="00933839"/>
    <w:p w14:paraId="4929BAE4" w14:textId="77777777" w:rsidR="003C0C32" w:rsidRDefault="003C0C32" w:rsidP="00933839"/>
    <w:p w14:paraId="7A69A0FD" w14:textId="77777777" w:rsidR="003C0C32" w:rsidRDefault="003C0C32" w:rsidP="00933839"/>
    <w:p w14:paraId="04F019FA" w14:textId="77777777" w:rsidR="003C0C32" w:rsidRDefault="003C0C32" w:rsidP="00933839"/>
    <w:p w14:paraId="4051275E" w14:textId="244ADD2A" w:rsidR="00EC46F5" w:rsidRPr="00042D25" w:rsidRDefault="00EC46F5" w:rsidP="00042D25">
      <w:bookmarkStart w:id="247" w:name="_Toc226087680"/>
      <w:r w:rsidRPr="007911F8">
        <w:rPr>
          <w:rStyle w:val="Style3Char"/>
          <w:rFonts w:eastAsiaTheme="minorHAnsi"/>
        </w:rPr>
        <w:lastRenderedPageBreak/>
        <w:t>MD / MKDIR - Deep Directory Creation</w:t>
      </w:r>
      <w:bookmarkEnd w:id="247"/>
      <w:r w:rsidR="007911F8">
        <w:rPr>
          <w:rStyle w:val="Style3Char"/>
          <w:rFonts w:eastAsiaTheme="minorHAnsi"/>
        </w:rPr>
        <w:t xml:space="preserve"> </w:t>
      </w:r>
      <w:r w:rsidR="007911F8">
        <w:rPr>
          <mc:AlternateContent>
            <mc:Choice Requires="w16se"/>
            <mc:Fallback>
              <w:rFonts w:ascii="Segoe UI Emoji" w:eastAsia="Segoe UI Emoji" w:hAnsi="Segoe UI Emoji" w:cs="Segoe UI Emoji"/>
            </mc:Fallback>
          </mc:AlternateContent>
        </w:rPr>
        <mc:AlternateContent>
          <mc:Choice Requires="w16se">
            <w16se:symEx w16se:font="Segoe UI Emoji" w16se:char="1F4C2"/>
          </mc:Choice>
          <mc:Fallback>
            <w:t>📂</w:t>
          </mc:Fallback>
        </mc:AlternateContent>
      </w:r>
      <w:r w:rsidR="007911F8">
        <w:t xml:space="preserve"> </w:t>
      </w:r>
    </w:p>
    <w:p w14:paraId="04601778" w14:textId="47FBAB74" w:rsidR="00EC46F5" w:rsidRPr="00EC46F5" w:rsidRDefault="003C0C32" w:rsidP="00EC46F5">
      <w:r w:rsidRPr="003C0C32">
        <w:rPr>
          <w:noProof/>
        </w:rPr>
        <w:drawing>
          <wp:inline distT="0" distB="0" distL="0" distR="0" wp14:anchorId="046D6321" wp14:editId="3EB2B462">
            <wp:extent cx="5538529" cy="3663950"/>
            <wp:effectExtent l="133350" t="133350" r="138430" b="12700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lum/>
                    </a:blip>
                    <a:stretch>
                      <a:fillRect/>
                    </a:stretch>
                  </pic:blipFill>
                  <pic:spPr>
                    <a:xfrm>
                      <a:off x="0" y="0"/>
                      <a:ext cx="5542570" cy="3666623"/>
                    </a:xfrm>
                    <a:prstGeom prst="rect">
                      <a:avLst/>
                    </a:prstGeom>
                    <a:effectLst>
                      <a:glow rad="127000">
                        <a:srgbClr val="000000"/>
                      </a:glow>
                    </a:effectLst>
                  </pic:spPr>
                </pic:pic>
              </a:graphicData>
            </a:graphic>
          </wp:inline>
        </w:drawing>
      </w:r>
      <w:r>
        <w:t xml:space="preserve"> </w:t>
      </w:r>
    </w:p>
    <w:p w14:paraId="0E0C15A9" w14:textId="77777777" w:rsidR="00EC46F5" w:rsidRPr="00EC46F5" w:rsidRDefault="00EC46F5" w:rsidP="00EC46F5">
      <w:r w:rsidRPr="00EC46F5">
        <w:t>Creates </w:t>
      </w:r>
      <w:r w:rsidRPr="00EC46F5">
        <w:rPr>
          <w:b/>
          <w:bCs/>
        </w:rPr>
        <w:t>all intermediate directories</w:t>
      </w:r>
      <w:r w:rsidRPr="00EC46F5">
        <w:t> at once. Common in droppers.</w:t>
      </w:r>
    </w:p>
    <w:p w14:paraId="19E83572" w14:textId="54E52C4F" w:rsidR="00783CE1" w:rsidRPr="001C5C8D" w:rsidRDefault="00783CE1" w:rsidP="001C5C8D">
      <w:pPr>
        <w:rPr>
          <w:rStyle w:val="Style3Char"/>
          <w:rFonts w:eastAsiaTheme="minorHAnsi"/>
        </w:rPr>
      </w:pPr>
      <w:bookmarkStart w:id="248" w:name="_Toc226087681"/>
      <w:r w:rsidRPr="00EB76D3">
        <w:rPr>
          <w:rStyle w:val="Style3Char"/>
          <w:rFonts w:eastAsiaTheme="minorHAnsi"/>
        </w:rPr>
        <w:t>PUSHD / POPD - Network Path Stacking</w:t>
      </w:r>
      <w:bookmarkEnd w:id="248"/>
      <w:r w:rsidRPr="001C5C8D">
        <w:rPr>
          <w:rStyle w:val="Style3Char"/>
          <w:rFonts w:eastAsiaTheme="minorHAnsi"/>
        </w:rPr>
        <w:t> </w:t>
      </w:r>
      <w:r w:rsidR="00EB76D3" w:rsidRPr="00783CE1">
        <w:rPr>
          <w:rFonts w:ascii="Segoe UI Emoji" w:hAnsi="Segoe UI Emoji" w:cs="Segoe UI Emoji"/>
          <w:b/>
          <w:bCs/>
        </w:rPr>
        <w:t>🌐</w:t>
      </w:r>
      <w:r w:rsidR="00EB76D3">
        <w:rPr>
          <w:rFonts w:ascii="Segoe UI Emoji" w:hAnsi="Segoe UI Emoji" w:cs="Segoe UI Emoji"/>
          <w:b/>
          <w:bCs/>
        </w:rPr>
        <w:t xml:space="preserve"> </w:t>
      </w:r>
    </w:p>
    <w:p w14:paraId="54A980A1" w14:textId="7DDF52A6" w:rsidR="00783CE1" w:rsidRPr="00783CE1" w:rsidRDefault="00783CE1" w:rsidP="00783CE1">
      <w:r w:rsidRPr="00783CE1">
        <w:rPr>
          <w:noProof/>
        </w:rPr>
        <w:drawing>
          <wp:inline distT="0" distB="0" distL="0" distR="0" wp14:anchorId="6347206E" wp14:editId="4AB125BC">
            <wp:extent cx="5943600" cy="1541780"/>
            <wp:effectExtent l="133350" t="133350" r="133350" b="134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lum/>
                    </a:blip>
                    <a:stretch>
                      <a:fillRect/>
                    </a:stretch>
                  </pic:blipFill>
                  <pic:spPr>
                    <a:xfrm>
                      <a:off x="0" y="0"/>
                      <a:ext cx="5943600" cy="1541780"/>
                    </a:xfrm>
                    <a:prstGeom prst="rect">
                      <a:avLst/>
                    </a:prstGeom>
                    <a:effectLst>
                      <a:glow rad="127000">
                        <a:srgbClr val="000000"/>
                      </a:glow>
                    </a:effectLst>
                  </pic:spPr>
                </pic:pic>
              </a:graphicData>
            </a:graphic>
          </wp:inline>
        </w:drawing>
      </w:r>
      <w:r>
        <w:t xml:space="preserve"> </w:t>
      </w:r>
    </w:p>
    <w:p w14:paraId="05B8777C" w14:textId="77777777" w:rsidR="00783CE1" w:rsidRPr="00783CE1" w:rsidRDefault="00783CE1" w:rsidP="00783CE1">
      <w:r w:rsidRPr="00783CE1">
        <w:rPr>
          <w:b/>
          <w:bCs/>
        </w:rPr>
        <w:t>Trick:</w:t>
      </w:r>
      <w:r w:rsidRPr="00783CE1">
        <w:t> PUSHD with network paths creates temporary drive letters. Malware uses this to obscure origin.</w:t>
      </w:r>
    </w:p>
    <w:p w14:paraId="6184E3BA" w14:textId="77777777" w:rsidR="00AD77E2" w:rsidRDefault="00AD77E2" w:rsidP="00783CE1">
      <w:pPr>
        <w:rPr>
          <w:b/>
          <w:bCs/>
        </w:rPr>
      </w:pPr>
    </w:p>
    <w:p w14:paraId="128C6CCE" w14:textId="77777777" w:rsidR="00AD77E2" w:rsidRDefault="00AD77E2" w:rsidP="00783CE1">
      <w:pPr>
        <w:rPr>
          <w:b/>
          <w:bCs/>
        </w:rPr>
      </w:pPr>
    </w:p>
    <w:p w14:paraId="432AF280" w14:textId="77777777" w:rsidR="00AD77E2" w:rsidRDefault="00AD77E2" w:rsidP="00783CE1">
      <w:pPr>
        <w:rPr>
          <w:b/>
          <w:bCs/>
        </w:rPr>
      </w:pPr>
    </w:p>
    <w:p w14:paraId="10CC7F1B" w14:textId="54CB4658" w:rsidR="00783CE1" w:rsidRPr="001C5C8D" w:rsidRDefault="00783CE1" w:rsidP="001C5C8D">
      <w:pPr>
        <w:rPr>
          <w:rStyle w:val="Style3Char"/>
          <w:rFonts w:eastAsiaTheme="minorHAnsi"/>
        </w:rPr>
      </w:pPr>
      <w:bookmarkStart w:id="249" w:name="_Toc226087682"/>
      <w:r w:rsidRPr="001C5C8D">
        <w:rPr>
          <w:rStyle w:val="Style3Char"/>
          <w:rFonts w:eastAsiaTheme="minorHAnsi"/>
        </w:rPr>
        <w:lastRenderedPageBreak/>
        <w:t>SET - Variable Inspection Power</w:t>
      </w:r>
      <w:bookmarkEnd w:id="249"/>
      <w:r w:rsidR="00FE0F63">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3A8"/>
          </mc:Choice>
          <mc:Fallback>
            <w:t>🎨</w:t>
          </mc:Fallback>
        </mc:AlternateContent>
      </w:r>
      <w:r w:rsidR="00FE0F63">
        <w:rPr>
          <w:b/>
          <w:bCs/>
        </w:rPr>
        <w:t xml:space="preserve"> </w:t>
      </w:r>
    </w:p>
    <w:p w14:paraId="5DC80141" w14:textId="347B57DA" w:rsidR="00783CE1" w:rsidRPr="00783CE1" w:rsidRDefault="00783CE1" w:rsidP="00783CE1">
      <w:r w:rsidRPr="00783CE1">
        <w:rPr>
          <w:noProof/>
        </w:rPr>
        <w:drawing>
          <wp:inline distT="0" distB="0" distL="0" distR="0" wp14:anchorId="7A760895" wp14:editId="19A2FB9D">
            <wp:extent cx="5943600" cy="1450975"/>
            <wp:effectExtent l="133350" t="133350" r="133350" b="13017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lum/>
                    </a:blip>
                    <a:stretch>
                      <a:fillRect/>
                    </a:stretch>
                  </pic:blipFill>
                  <pic:spPr>
                    <a:xfrm>
                      <a:off x="0" y="0"/>
                      <a:ext cx="5943600" cy="1450975"/>
                    </a:xfrm>
                    <a:prstGeom prst="rect">
                      <a:avLst/>
                    </a:prstGeom>
                    <a:effectLst>
                      <a:glow rad="127000">
                        <a:srgbClr val="000000"/>
                      </a:glow>
                    </a:effectLst>
                  </pic:spPr>
                </pic:pic>
              </a:graphicData>
            </a:graphic>
          </wp:inline>
        </w:drawing>
      </w:r>
      <w:r>
        <w:t xml:space="preserve"> </w:t>
      </w:r>
    </w:p>
    <w:p w14:paraId="5CE4F653" w14:textId="7B8226FD" w:rsidR="00783CE1" w:rsidRPr="001C5C8D" w:rsidRDefault="00783CE1" w:rsidP="001C5C8D">
      <w:pPr>
        <w:rPr>
          <w:rStyle w:val="Style3Char"/>
          <w:rFonts w:eastAsiaTheme="minorHAnsi"/>
        </w:rPr>
      </w:pPr>
      <w:bookmarkStart w:id="250" w:name="_Toc226087683"/>
      <w:r w:rsidRPr="001C5C8D">
        <w:rPr>
          <w:rStyle w:val="Style3Char"/>
          <w:rFonts w:eastAsiaTheme="minorHAnsi"/>
        </w:rPr>
        <w:t>SHIFT /N - Argument Manipulation</w:t>
      </w:r>
      <w:bookmarkEnd w:id="250"/>
      <w:r w:rsidR="00FE0F63">
        <w:rPr>
          <w:rFonts w:ascii="Segoe UI Emoji" w:hAnsi="Segoe UI Emoji" w:cs="Segoe UI Emoji"/>
          <w:b/>
          <w:bCs/>
        </w:rPr>
        <w:t xml:space="preserve">✨ </w:t>
      </w:r>
    </w:p>
    <w:p w14:paraId="397E7738" w14:textId="073F20EC" w:rsidR="00783CE1" w:rsidRPr="00783CE1" w:rsidRDefault="003E3693" w:rsidP="00783CE1">
      <w:r w:rsidRPr="003E3693">
        <w:rPr>
          <w:noProof/>
        </w:rPr>
        <w:drawing>
          <wp:inline distT="0" distB="0" distL="0" distR="0" wp14:anchorId="7417FC71" wp14:editId="107F2006">
            <wp:extent cx="5943600" cy="1352550"/>
            <wp:effectExtent l="133350" t="133350" r="133350" b="133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lum/>
                    </a:blip>
                    <a:stretch>
                      <a:fillRect/>
                    </a:stretch>
                  </pic:blipFill>
                  <pic:spPr>
                    <a:xfrm>
                      <a:off x="0" y="0"/>
                      <a:ext cx="5943600" cy="1352550"/>
                    </a:xfrm>
                    <a:prstGeom prst="rect">
                      <a:avLst/>
                    </a:prstGeom>
                    <a:effectLst>
                      <a:glow rad="127000">
                        <a:srgbClr val="000000"/>
                      </a:glow>
                    </a:effectLst>
                  </pic:spPr>
                </pic:pic>
              </a:graphicData>
            </a:graphic>
          </wp:inline>
        </w:drawing>
      </w:r>
      <w:r>
        <w:t xml:space="preserve"> </w:t>
      </w:r>
    </w:p>
    <w:p w14:paraId="43B076EF" w14:textId="77777777" w:rsidR="00783CE1" w:rsidRPr="00783CE1" w:rsidRDefault="00783CE1" w:rsidP="00783CE1">
      <w:r w:rsidRPr="00783CE1">
        <w:rPr>
          <w:b/>
          <w:bCs/>
        </w:rPr>
        <w:t>Obfuscation:</w:t>
      </w:r>
      <w:r w:rsidRPr="00783CE1">
        <w:t> Shifts arguments to hide real parameters.</w:t>
      </w:r>
    </w:p>
    <w:p w14:paraId="0F1CF29B" w14:textId="77777777" w:rsidR="000625FF" w:rsidRDefault="000625FF" w:rsidP="001C5C8D">
      <w:pPr>
        <w:rPr>
          <w:rFonts w:ascii="Segoe UI Emoji" w:hAnsi="Segoe UI Emoji" w:cs="Segoe UI Emoji"/>
          <w:b/>
          <w:bCs/>
        </w:rPr>
      </w:pPr>
    </w:p>
    <w:p w14:paraId="078324C1" w14:textId="72179E33" w:rsidR="001C5C8D" w:rsidRPr="001C5C8D" w:rsidRDefault="001C5C8D" w:rsidP="000625FF">
      <w:pPr>
        <w:pStyle w:val="Style2"/>
      </w:pPr>
      <w:r w:rsidRPr="001C5C8D">
        <w:t>Modern Threats: What Replaced the Old Stuff?</w:t>
      </w:r>
      <w:r>
        <w:t xml:space="preserve"> </w:t>
      </w:r>
    </w:p>
    <w:p w14:paraId="4D25BBE8" w14:textId="2B8F6797" w:rsidR="001C5C8D" w:rsidRPr="001C5C8D" w:rsidRDefault="001C5C8D" w:rsidP="001C5C8D">
      <w:pPr>
        <w:rPr>
          <w:rStyle w:val="Style3Char"/>
          <w:rFonts w:eastAsiaTheme="minorHAnsi"/>
        </w:rPr>
      </w:pPr>
      <w:r w:rsidRPr="001C5C8D">
        <w:rPr>
          <w:b/>
          <w:bCs/>
        </w:rPr>
        <w:t> </w:t>
      </w:r>
      <w:bookmarkStart w:id="251" w:name="_Toc226087684"/>
      <w:r w:rsidRPr="001C5C8D">
        <w:rPr>
          <w:rStyle w:val="Style3Char"/>
          <w:rFonts w:eastAsiaTheme="minorHAnsi"/>
        </w:rPr>
        <w:t>Config.NT, AutoExec.NT, ANSI.SYS</w:t>
      </w:r>
      <w:bookmarkEnd w:id="251"/>
      <w:r w:rsidR="00FE0F63" w:rsidRPr="001C5C8D">
        <w:rPr>
          <w:rFonts w:ascii="Segoe UI Emoji" w:hAnsi="Segoe UI Emoji" w:cs="Segoe UI Emoji"/>
          <w:b/>
          <w:bCs/>
        </w:rPr>
        <w:t>❌</w:t>
      </w:r>
      <w:r w:rsidR="00FE0F63">
        <w:rPr>
          <w:rFonts w:ascii="Segoe UI Emoji" w:hAnsi="Segoe UI Emoji" w:cs="Segoe UI Emoji"/>
          <w:b/>
          <w:bCs/>
        </w:rPr>
        <w:t xml:space="preserve"> </w:t>
      </w:r>
    </w:p>
    <w:p w14:paraId="3BA68B2C" w14:textId="5699A295" w:rsidR="001C5C8D" w:rsidRPr="001C5C8D" w:rsidRDefault="001C5C8D" w:rsidP="001C5C8D">
      <w:r w:rsidRPr="001C5C8D">
        <w:t>Status: </w:t>
      </w:r>
      <w:r w:rsidRPr="001C5C8D">
        <w:rPr>
          <w:rFonts w:ascii="Segoe UI Emoji" w:hAnsi="Segoe UI Emoji" w:cs="Segoe UI Emoji"/>
        </w:rPr>
        <w:t>🚫</w:t>
      </w:r>
      <w:r w:rsidRPr="001C5C8D">
        <w:t> Completely obsolete for malware analysis</w:t>
      </w:r>
      <w:r w:rsidR="00D82BD8">
        <w:t xml:space="preserve"> in 2026</w:t>
      </w:r>
      <w:r w:rsidR="009273D1">
        <w:t xml:space="preserve">+ </w:t>
      </w:r>
    </w:p>
    <w:p w14:paraId="7F35F34B" w14:textId="77777777" w:rsidR="001C5C8D" w:rsidRPr="001C5C8D" w:rsidRDefault="001C5C8D" w:rsidP="001C5C8D">
      <w:pPr>
        <w:numPr>
          <w:ilvl w:val="0"/>
          <w:numId w:val="166"/>
        </w:numPr>
      </w:pPr>
      <w:r w:rsidRPr="001C5C8D">
        <w:rPr>
          <w:b/>
          <w:bCs/>
        </w:rPr>
        <w:t>64-bit Windows:</w:t>
      </w:r>
      <w:r w:rsidRPr="001C5C8D">
        <w:t> These files </w:t>
      </w:r>
      <w:r w:rsidRPr="001C5C8D">
        <w:rPr>
          <w:b/>
          <w:bCs/>
        </w:rPr>
        <w:t>don't exist</w:t>
      </w:r>
      <w:r w:rsidRPr="001C5C8D">
        <w:t> or have </w:t>
      </w:r>
      <w:r w:rsidRPr="001C5C8D">
        <w:rPr>
          <w:b/>
          <w:bCs/>
        </w:rPr>
        <w:t>no effect</w:t>
      </w:r>
      <w:r w:rsidRPr="001C5C8D">
        <w:t>.</w:t>
      </w:r>
    </w:p>
    <w:p w14:paraId="53C37C0E" w14:textId="77777777" w:rsidR="001C5C8D" w:rsidRPr="001C5C8D" w:rsidRDefault="001C5C8D" w:rsidP="001C5C8D">
      <w:pPr>
        <w:numPr>
          <w:ilvl w:val="0"/>
          <w:numId w:val="166"/>
        </w:numPr>
      </w:pPr>
      <w:r w:rsidRPr="001C5C8D">
        <w:rPr>
          <w:b/>
          <w:bCs/>
        </w:rPr>
        <w:t>32-bit Windows:</w:t>
      </w:r>
      <w:r w:rsidRPr="001C5C8D">
        <w:t> Still present but </w:t>
      </w:r>
      <w:r w:rsidRPr="001C5C8D">
        <w:rPr>
          <w:b/>
          <w:bCs/>
        </w:rPr>
        <w:t>irrelevant</w:t>
      </w:r>
      <w:r w:rsidRPr="001C5C8D">
        <w:t> for modern malware.</w:t>
      </w:r>
    </w:p>
    <w:p w14:paraId="0D7B1003" w14:textId="77777777" w:rsidR="001C5C8D" w:rsidRPr="001C5C8D" w:rsidRDefault="001C5C8D" w:rsidP="001C5C8D">
      <w:pPr>
        <w:numPr>
          <w:ilvl w:val="0"/>
          <w:numId w:val="166"/>
        </w:numPr>
      </w:pPr>
      <w:r w:rsidRPr="001C5C8D">
        <w:rPr>
          <w:b/>
          <w:bCs/>
        </w:rPr>
        <w:t>ANSI escape sequences:</w:t>
      </w:r>
      <w:r w:rsidRPr="001C5C8D">
        <w:t> Not used since Windows 95 era. Modern malware uses PowerShell for UI or runs headless.</w:t>
      </w:r>
    </w:p>
    <w:p w14:paraId="5BE36FD4" w14:textId="77777777" w:rsidR="00D81CD6" w:rsidRDefault="00D81CD6" w:rsidP="001C5C8D">
      <w:pPr>
        <w:rPr>
          <w:rFonts w:ascii="Segoe UI Emoji" w:hAnsi="Segoe UI Emoji" w:cs="Segoe UI Emoji"/>
          <w:b/>
          <w:bCs/>
        </w:rPr>
      </w:pPr>
    </w:p>
    <w:p w14:paraId="79481122" w14:textId="77777777" w:rsidR="00D81CD6" w:rsidRDefault="00D81CD6" w:rsidP="001C5C8D">
      <w:pPr>
        <w:rPr>
          <w:rFonts w:ascii="Segoe UI Emoji" w:hAnsi="Segoe UI Emoji" w:cs="Segoe UI Emoji"/>
          <w:b/>
          <w:bCs/>
        </w:rPr>
      </w:pPr>
    </w:p>
    <w:p w14:paraId="3BE8DB9C" w14:textId="77777777" w:rsidR="00D81CD6" w:rsidRDefault="00D81CD6" w:rsidP="001C5C8D">
      <w:pPr>
        <w:rPr>
          <w:rFonts w:ascii="Segoe UI Emoji" w:hAnsi="Segoe UI Emoji" w:cs="Segoe UI Emoji"/>
          <w:b/>
          <w:bCs/>
        </w:rPr>
      </w:pPr>
    </w:p>
    <w:p w14:paraId="2E54B030" w14:textId="77777777" w:rsidR="00D81CD6" w:rsidRDefault="00D81CD6" w:rsidP="001C5C8D">
      <w:pPr>
        <w:rPr>
          <w:rFonts w:ascii="Segoe UI Emoji" w:hAnsi="Segoe UI Emoji" w:cs="Segoe UI Emoji"/>
          <w:b/>
          <w:bCs/>
        </w:rPr>
      </w:pPr>
    </w:p>
    <w:p w14:paraId="4521FE49" w14:textId="6286CE7E" w:rsidR="001C5C8D" w:rsidRPr="001C5C8D" w:rsidRDefault="001C5C8D" w:rsidP="001C5C8D">
      <w:pPr>
        <w:rPr>
          <w:rStyle w:val="Style3Char"/>
          <w:rFonts w:eastAsiaTheme="minorHAnsi"/>
        </w:rPr>
      </w:pPr>
      <w:bookmarkStart w:id="252" w:name="_Toc226087685"/>
      <w:r w:rsidRPr="001C5C8D">
        <w:rPr>
          <w:rStyle w:val="Style3Char"/>
          <w:rFonts w:eastAsiaTheme="minorHAnsi"/>
        </w:rPr>
        <w:lastRenderedPageBreak/>
        <w:t>What Malware Uses Instead:</w:t>
      </w:r>
      <w:bookmarkEnd w:id="252"/>
      <w:r w:rsidR="00E0556A" w:rsidRPr="00E0556A">
        <w:rPr>
          <w:rFonts w:ascii="Segoe UI Emoji" w:hAnsi="Segoe UI Emoji" w:cs="Segoe UI Emoji"/>
          <w:b/>
          <w:bCs/>
        </w:rPr>
        <w:t xml:space="preserve"> </w:t>
      </w:r>
      <w:r w:rsidR="00E0556A" w:rsidRPr="001C5C8D">
        <w:rPr>
          <w:rFonts w:ascii="Segoe UI Emoji" w:hAnsi="Segoe UI Emoji" w:cs="Segoe UI Emoji"/>
          <w:b/>
          <w:bCs/>
        </w:rPr>
        <w:t>✅</w:t>
      </w:r>
      <w:r w:rsidR="00E0556A" w:rsidRPr="001C5C8D">
        <w:rPr>
          <w:b/>
          <w:bCs/>
        </w:rPr>
        <w:t> </w:t>
      </w:r>
      <w:r w:rsidR="00E0556A">
        <w:rPr>
          <w:b/>
          <w:bCs/>
        </w:rPr>
        <w:t xml:space="preserve"> </w:t>
      </w:r>
    </w:p>
    <w:p w14:paraId="4424FD07" w14:textId="77777777" w:rsidR="001C5C8D" w:rsidRPr="001C5C8D" w:rsidRDefault="001C5C8D" w:rsidP="001C5C8D">
      <w:pPr>
        <w:rPr>
          <w:b/>
          <w:bCs/>
        </w:rPr>
      </w:pPr>
      <w:r w:rsidRPr="001C5C8D">
        <w:rPr>
          <w:b/>
          <w:bCs/>
        </w:rPr>
        <w:t>1. Registry Run Keys (Still #1)</w:t>
      </w:r>
    </w:p>
    <w:p w14:paraId="5792A09B" w14:textId="41C21632" w:rsidR="001C5C8D" w:rsidRPr="001C5C8D" w:rsidRDefault="00A57632" w:rsidP="001C5C8D">
      <w:r w:rsidRPr="00A57632">
        <w:rPr>
          <w:noProof/>
        </w:rPr>
        <w:drawing>
          <wp:inline distT="0" distB="0" distL="0" distR="0" wp14:anchorId="33D4E930" wp14:editId="002E76FD">
            <wp:extent cx="5562929" cy="3721100"/>
            <wp:effectExtent l="133350" t="133350" r="133350" b="12700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lum/>
                    </a:blip>
                    <a:stretch>
                      <a:fillRect/>
                    </a:stretch>
                  </pic:blipFill>
                  <pic:spPr>
                    <a:xfrm>
                      <a:off x="0" y="0"/>
                      <a:ext cx="5566055" cy="3723191"/>
                    </a:xfrm>
                    <a:prstGeom prst="rect">
                      <a:avLst/>
                    </a:prstGeom>
                    <a:effectLst>
                      <a:glow rad="127000">
                        <a:srgbClr val="000000"/>
                      </a:glow>
                    </a:effectLst>
                  </pic:spPr>
                </pic:pic>
              </a:graphicData>
            </a:graphic>
          </wp:inline>
        </w:drawing>
      </w:r>
      <w:r>
        <w:t xml:space="preserve"> </w:t>
      </w:r>
    </w:p>
    <w:p w14:paraId="2F283C51" w14:textId="77777777" w:rsidR="001C5C8D" w:rsidRPr="001C5C8D" w:rsidRDefault="001C5C8D" w:rsidP="001C5C8D">
      <w:pPr>
        <w:rPr>
          <w:b/>
          <w:bCs/>
        </w:rPr>
      </w:pPr>
      <w:r w:rsidRPr="001C5C8D">
        <w:rPr>
          <w:b/>
          <w:bCs/>
        </w:rPr>
        <w:t>2. Scheduled Tasks (PowerShell based)</w:t>
      </w:r>
    </w:p>
    <w:p w14:paraId="0FEAE915" w14:textId="0D706FA4" w:rsidR="001F2A91" w:rsidRDefault="001E7ED5" w:rsidP="00933839">
      <w:r w:rsidRPr="001E7ED5">
        <w:t xml:space="preserve">This moves us into the </w:t>
      </w:r>
      <w:r w:rsidRPr="001E7ED5">
        <w:rPr>
          <w:b/>
          <w:bCs/>
        </w:rPr>
        <w:t>Persistence</w:t>
      </w:r>
      <w:r w:rsidRPr="001E7ED5">
        <w:t xml:space="preserve"> phase. In 2026, malware doesn't just run once and leave; it tries to live on your machine forever. </w:t>
      </w:r>
    </w:p>
    <w:p w14:paraId="60420448" w14:textId="130F5633" w:rsidR="00C27ED2" w:rsidRDefault="001E7ED5" w:rsidP="00933839">
      <w:r w:rsidRPr="001E7ED5">
        <w:t>By using legitimate system tools like schtasks and wmic, an attacker can hide their startup logic inside the Windows To-Do List.</w:t>
      </w:r>
    </w:p>
    <w:p w14:paraId="4301B824" w14:textId="52383F3F" w:rsidR="002C32BF" w:rsidRDefault="002C32BF" w:rsidP="00933839">
      <w:r w:rsidRPr="002C32BF">
        <w:rPr>
          <w:noProof/>
        </w:rPr>
        <w:drawing>
          <wp:inline distT="0" distB="0" distL="0" distR="0" wp14:anchorId="5185684C" wp14:editId="51F88B20">
            <wp:extent cx="5143500" cy="1971124"/>
            <wp:effectExtent l="133350" t="133350" r="133350" b="12446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lum/>
                    </a:blip>
                    <a:stretch>
                      <a:fillRect/>
                    </a:stretch>
                  </pic:blipFill>
                  <pic:spPr>
                    <a:xfrm>
                      <a:off x="0" y="0"/>
                      <a:ext cx="5171414" cy="1981821"/>
                    </a:xfrm>
                    <a:prstGeom prst="rect">
                      <a:avLst/>
                    </a:prstGeom>
                    <a:effectLst>
                      <a:glow rad="127000">
                        <a:srgbClr val="000000"/>
                      </a:glow>
                    </a:effectLst>
                  </pic:spPr>
                </pic:pic>
              </a:graphicData>
            </a:graphic>
          </wp:inline>
        </w:drawing>
      </w:r>
      <w:r>
        <w:t xml:space="preserve"> </w:t>
      </w:r>
    </w:p>
    <w:p w14:paraId="3020D650" w14:textId="5BDA2F8C" w:rsidR="00915D65" w:rsidRPr="00A52DFF" w:rsidRDefault="00915D65" w:rsidP="00933839">
      <w:pPr>
        <w:rPr>
          <w:b/>
          <w:bCs/>
        </w:rPr>
      </w:pPr>
      <w:r w:rsidRPr="00915D65">
        <w:rPr>
          <w:b/>
          <w:bCs/>
        </w:rPr>
        <w:lastRenderedPageBreak/>
        <w:t>3. WMI Event Subscriptions</w:t>
      </w:r>
    </w:p>
    <w:p w14:paraId="3E138B64" w14:textId="70A9D62F" w:rsidR="00737D4B" w:rsidRDefault="00737D4B" w:rsidP="00933839">
      <w:r w:rsidRPr="00737D4B">
        <w:rPr>
          <w:noProof/>
        </w:rPr>
        <w:drawing>
          <wp:inline distT="0" distB="0" distL="0" distR="0" wp14:anchorId="231227F1" wp14:editId="3011AB52">
            <wp:extent cx="5943600" cy="1708785"/>
            <wp:effectExtent l="133350" t="133350" r="133350" b="13906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lum/>
                    </a:blip>
                    <a:stretch>
                      <a:fillRect/>
                    </a:stretch>
                  </pic:blipFill>
                  <pic:spPr>
                    <a:xfrm>
                      <a:off x="0" y="0"/>
                      <a:ext cx="5943600" cy="1708785"/>
                    </a:xfrm>
                    <a:prstGeom prst="rect">
                      <a:avLst/>
                    </a:prstGeom>
                    <a:effectLst>
                      <a:glow rad="127000">
                        <a:srgbClr val="000000"/>
                      </a:glow>
                    </a:effectLst>
                  </pic:spPr>
                </pic:pic>
              </a:graphicData>
            </a:graphic>
          </wp:inline>
        </w:drawing>
      </w:r>
      <w:r>
        <w:t xml:space="preserve"> </w:t>
      </w:r>
    </w:p>
    <w:p w14:paraId="20D4194D" w14:textId="77777777" w:rsidR="00723190" w:rsidRPr="00723190" w:rsidRDefault="00723190" w:rsidP="00723190">
      <w:pPr>
        <w:rPr>
          <w:b/>
          <w:bCs/>
        </w:rPr>
      </w:pPr>
      <w:r w:rsidRPr="00723190">
        <w:rPr>
          <w:b/>
          <w:bCs/>
        </w:rPr>
        <w:t>4. Service DLL Hijacking</w:t>
      </w:r>
    </w:p>
    <w:p w14:paraId="03DB6B07" w14:textId="77777777" w:rsidR="00723190" w:rsidRPr="00723190" w:rsidRDefault="00723190" w:rsidP="00723190">
      <w:r w:rsidRPr="00723190">
        <w:t>Hijacks legitimate services via ImagePath or ServiceDLL registry entries.</w:t>
      </w:r>
    </w:p>
    <w:p w14:paraId="75D0D5E1" w14:textId="77777777" w:rsidR="00723190" w:rsidRDefault="00723190" w:rsidP="00723190">
      <w:r w:rsidRPr="00723190">
        <w:t xml:space="preserve">This is one of the Sneakiest moves in the attacker's playbook. </w:t>
      </w:r>
    </w:p>
    <w:p w14:paraId="4F814023" w14:textId="125F8728" w:rsidR="00723190" w:rsidRPr="00723190" w:rsidRDefault="00723190" w:rsidP="00723190">
      <w:r w:rsidRPr="00723190">
        <w:t>Instead of creating a new, suspicious program, the malware </w:t>
      </w:r>
      <w:r w:rsidRPr="00723190">
        <w:rPr>
          <w:b/>
          <w:bCs/>
        </w:rPr>
        <w:t>steals the identity</w:t>
      </w:r>
      <w:r w:rsidRPr="00723190">
        <w:t> of a trusted Windows Service.</w:t>
      </w:r>
    </w:p>
    <w:p w14:paraId="2C86569B" w14:textId="0412C14C" w:rsidR="00723190" w:rsidRPr="00723190" w:rsidRDefault="00723190" w:rsidP="00723190">
      <w:r w:rsidRPr="00723190">
        <w:t>In 2026, Service DLL Hijacking is a favorite for Living off the Land because it makes the malware look like a part of the OS itself, such as your Print Spooler or Windows Update.</w:t>
      </w:r>
    </w:p>
    <w:p w14:paraId="6D3A59BB" w14:textId="487E85C3" w:rsidR="00723190" w:rsidRDefault="00723190" w:rsidP="00933839">
      <w:r>
        <w:t xml:space="preserve"> </w:t>
      </w:r>
      <w:r w:rsidRPr="00723190">
        <w:rPr>
          <w:noProof/>
        </w:rPr>
        <w:drawing>
          <wp:inline distT="0" distB="0" distL="0" distR="0" wp14:anchorId="7F2C77D2" wp14:editId="0CF7194D">
            <wp:extent cx="5529416" cy="3365500"/>
            <wp:effectExtent l="133350" t="133350" r="128905" b="13970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lum/>
                    </a:blip>
                    <a:stretch>
                      <a:fillRect/>
                    </a:stretch>
                  </pic:blipFill>
                  <pic:spPr>
                    <a:xfrm>
                      <a:off x="0" y="0"/>
                      <a:ext cx="5533195" cy="3367800"/>
                    </a:xfrm>
                    <a:prstGeom prst="rect">
                      <a:avLst/>
                    </a:prstGeom>
                    <a:effectLst>
                      <a:glow rad="127000">
                        <a:srgbClr val="000000"/>
                      </a:glow>
                    </a:effectLst>
                  </pic:spPr>
                </pic:pic>
              </a:graphicData>
            </a:graphic>
          </wp:inline>
        </w:drawing>
      </w:r>
      <w:r>
        <w:t xml:space="preserve"> </w:t>
      </w:r>
    </w:p>
    <w:p w14:paraId="6DFC60C4" w14:textId="77777777" w:rsidR="005C6240" w:rsidRDefault="005C6240" w:rsidP="00933839"/>
    <w:p w14:paraId="6171BC7E" w14:textId="5A7717E8" w:rsidR="0042570F" w:rsidRPr="0042570F" w:rsidRDefault="0042570F" w:rsidP="0042570F">
      <w:pPr>
        <w:rPr>
          <w:rStyle w:val="Style3Char"/>
          <w:rFonts w:eastAsiaTheme="minorHAnsi"/>
        </w:rPr>
      </w:pPr>
      <w:bookmarkStart w:id="253" w:name="_Toc226087686"/>
      <w:r w:rsidRPr="0042570F">
        <w:rPr>
          <w:rStyle w:val="Style3Char"/>
          <w:rFonts w:eastAsiaTheme="minorHAnsi"/>
        </w:rPr>
        <w:lastRenderedPageBreak/>
        <w:t>Analysis Cheat Sheet: CMD Registry Forensics</w:t>
      </w:r>
      <w:bookmarkEnd w:id="253"/>
      <w:r w:rsidR="00E0556A" w:rsidRPr="00E0556A">
        <w:rPr>
          <w:rFonts w:ascii="Segoe UI Symbol" w:hAnsi="Segoe UI Symbol" w:cs="Segoe UI Symbol"/>
          <w:b/>
          <w:bCs/>
        </w:rPr>
        <w:t xml:space="preserve"> </w:t>
      </w:r>
      <w:r w:rsidR="00E0556A" w:rsidRPr="0042570F">
        <w:rPr>
          <w:rFonts w:ascii="Segoe UI Symbol" w:hAnsi="Segoe UI Symbol" w:cs="Segoe UI Symbol"/>
          <w:b/>
          <w:bCs/>
        </w:rPr>
        <w:t>🕵</w:t>
      </w:r>
      <w:r w:rsidR="00E0556A" w:rsidRPr="0042570F">
        <w:rPr>
          <w:b/>
          <w:bCs/>
        </w:rPr>
        <w:t>️</w:t>
      </w:r>
      <w:r w:rsidR="00E0556A">
        <w:rPr>
          <w:b/>
          <w:bCs/>
        </w:rPr>
        <w:t xml:space="preserve"> </w:t>
      </w:r>
    </w:p>
    <w:p w14:paraId="63590703" w14:textId="77777777" w:rsidR="0042570F" w:rsidRPr="0042570F" w:rsidRDefault="0042570F" w:rsidP="0042570F">
      <w:r w:rsidRPr="0042570F">
        <w:t>Quick Commands to Check CMD Settings:</w:t>
      </w:r>
    </w:p>
    <w:p w14:paraId="11464EAB" w14:textId="56D4875A" w:rsidR="005C6240" w:rsidRDefault="00DD1A67" w:rsidP="00933839">
      <w:r w:rsidRPr="00DD1A67">
        <w:rPr>
          <w:noProof/>
        </w:rPr>
        <w:drawing>
          <wp:inline distT="0" distB="0" distL="0" distR="0" wp14:anchorId="5991446B" wp14:editId="00C60E14">
            <wp:extent cx="5943600" cy="1392555"/>
            <wp:effectExtent l="133350" t="133350" r="133350" b="13144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lum/>
                    </a:blip>
                    <a:stretch>
                      <a:fillRect/>
                    </a:stretch>
                  </pic:blipFill>
                  <pic:spPr>
                    <a:xfrm>
                      <a:off x="0" y="0"/>
                      <a:ext cx="5943600" cy="1392555"/>
                    </a:xfrm>
                    <a:prstGeom prst="rect">
                      <a:avLst/>
                    </a:prstGeom>
                    <a:effectLst>
                      <a:glow rad="127000">
                        <a:srgbClr val="000000"/>
                      </a:glow>
                    </a:effectLst>
                  </pic:spPr>
                </pic:pic>
              </a:graphicData>
            </a:graphic>
          </wp:inline>
        </w:drawing>
      </w:r>
    </w:p>
    <w:p w14:paraId="4D54EC0E" w14:textId="1C556EC1" w:rsidR="00DD1A67" w:rsidRDefault="00DD1A67" w:rsidP="00933839">
      <w:r w:rsidRPr="00DD1A67">
        <w:rPr>
          <w:noProof/>
        </w:rPr>
        <w:drawing>
          <wp:inline distT="0" distB="0" distL="0" distR="0" wp14:anchorId="1486B549" wp14:editId="0BDD7EA8">
            <wp:extent cx="5943600" cy="1504315"/>
            <wp:effectExtent l="133350" t="133350" r="133350" b="13398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lum/>
                    </a:blip>
                    <a:stretch>
                      <a:fillRect/>
                    </a:stretch>
                  </pic:blipFill>
                  <pic:spPr>
                    <a:xfrm>
                      <a:off x="0" y="0"/>
                      <a:ext cx="5943600" cy="1504315"/>
                    </a:xfrm>
                    <a:prstGeom prst="rect">
                      <a:avLst/>
                    </a:prstGeom>
                    <a:effectLst>
                      <a:glow rad="127000">
                        <a:srgbClr val="000000"/>
                      </a:glow>
                    </a:effectLst>
                  </pic:spPr>
                </pic:pic>
              </a:graphicData>
            </a:graphic>
          </wp:inline>
        </w:drawing>
      </w:r>
    </w:p>
    <w:p w14:paraId="713ED553" w14:textId="764B10AC" w:rsidR="00DD1A67" w:rsidRDefault="003A2F7C" w:rsidP="00933839">
      <w:r w:rsidRPr="003A2F7C">
        <w:rPr>
          <w:noProof/>
        </w:rPr>
        <w:drawing>
          <wp:inline distT="0" distB="0" distL="0" distR="0" wp14:anchorId="38CB9B1C" wp14:editId="6DF9F2F3">
            <wp:extent cx="5943600" cy="1638935"/>
            <wp:effectExtent l="133350" t="133350" r="133350" b="132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lum/>
                    </a:blip>
                    <a:stretch>
                      <a:fillRect/>
                    </a:stretch>
                  </pic:blipFill>
                  <pic:spPr>
                    <a:xfrm>
                      <a:off x="0" y="0"/>
                      <a:ext cx="5943600" cy="1638935"/>
                    </a:xfrm>
                    <a:prstGeom prst="rect">
                      <a:avLst/>
                    </a:prstGeom>
                    <a:effectLst>
                      <a:glow rad="127000">
                        <a:srgbClr val="000000"/>
                      </a:glow>
                    </a:effectLst>
                  </pic:spPr>
                </pic:pic>
              </a:graphicData>
            </a:graphic>
          </wp:inline>
        </w:drawing>
      </w:r>
    </w:p>
    <w:p w14:paraId="20C12EC4" w14:textId="75A88069" w:rsidR="003A2F7C" w:rsidRDefault="003A2F7C" w:rsidP="00933839">
      <w:r w:rsidRPr="003A2F7C">
        <w:rPr>
          <w:noProof/>
        </w:rPr>
        <w:drawing>
          <wp:inline distT="0" distB="0" distL="0" distR="0" wp14:anchorId="209459E2" wp14:editId="4089C680">
            <wp:extent cx="5943600" cy="1205865"/>
            <wp:effectExtent l="133350" t="133350" r="133350" b="12763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lum/>
                    </a:blip>
                    <a:stretch>
                      <a:fillRect/>
                    </a:stretch>
                  </pic:blipFill>
                  <pic:spPr>
                    <a:xfrm>
                      <a:off x="0" y="0"/>
                      <a:ext cx="5943600" cy="1205865"/>
                    </a:xfrm>
                    <a:prstGeom prst="rect">
                      <a:avLst/>
                    </a:prstGeom>
                    <a:effectLst>
                      <a:glow rad="127000">
                        <a:srgbClr val="000000"/>
                      </a:glow>
                    </a:effectLst>
                  </pic:spPr>
                </pic:pic>
              </a:graphicData>
            </a:graphic>
          </wp:inline>
        </w:drawing>
      </w:r>
      <w:r>
        <w:t xml:space="preserve"> </w:t>
      </w:r>
    </w:p>
    <w:p w14:paraId="28E335C3" w14:textId="77777777" w:rsidR="00CA07AC" w:rsidRDefault="00CA07AC" w:rsidP="00933839"/>
    <w:p w14:paraId="14459542" w14:textId="1B35DA02" w:rsidR="00FF56CB" w:rsidRPr="00FF56CB" w:rsidRDefault="00FF56CB" w:rsidP="00FF56CB">
      <w:pPr>
        <w:rPr>
          <w:rStyle w:val="Style3Char"/>
          <w:rFonts w:eastAsiaTheme="minorHAnsi"/>
        </w:rPr>
      </w:pPr>
      <w:bookmarkStart w:id="254" w:name="_Toc226087687"/>
      <w:r w:rsidRPr="00FF56CB">
        <w:rPr>
          <w:rStyle w:val="Style3Char"/>
          <w:rFonts w:eastAsiaTheme="minorHAnsi"/>
        </w:rPr>
        <w:lastRenderedPageBreak/>
        <w:t>Key Takeaways for Malware Analysts (2026)</w:t>
      </w:r>
      <w:bookmarkEnd w:id="254"/>
      <w:r w:rsidR="00F2049C" w:rsidRPr="00F2049C">
        <w:rPr>
          <w:rFonts w:ascii="Segoe UI Emoji" w:hAnsi="Segoe UI Emoji" w:cs="Segoe UI Emoji"/>
          <w:b/>
          <w:bCs/>
        </w:rPr>
        <w:t xml:space="preserve"> </w:t>
      </w:r>
      <w:r w:rsidR="00F2049C" w:rsidRPr="00FF56CB">
        <w:rPr>
          <w:rFonts w:ascii="Segoe UI Emoji" w:hAnsi="Segoe UI Emoji" w:cs="Segoe UI Emoji"/>
          <w:b/>
          <w:bCs/>
        </w:rPr>
        <w:t>🎯</w:t>
      </w:r>
    </w:p>
    <w:p w14:paraId="4C7BB288" w14:textId="77777777" w:rsidR="00FF56CB" w:rsidRPr="00FF56CB" w:rsidRDefault="00FF56CB" w:rsidP="00FF56CB">
      <w:pPr>
        <w:numPr>
          <w:ilvl w:val="0"/>
          <w:numId w:val="167"/>
        </w:numPr>
      </w:pPr>
      <w:r w:rsidRPr="00FF56CB">
        <w:t>AutoRun</w:t>
      </w:r>
      <w:r w:rsidRPr="00FF56CB">
        <w:rPr>
          <w:b/>
          <w:bCs/>
        </w:rPr>
        <w:t> registry key</w:t>
      </w:r>
      <w:r w:rsidRPr="00FF56CB">
        <w:t> = </w:t>
      </w:r>
      <w:r w:rsidRPr="00FF56CB">
        <w:rPr>
          <w:b/>
          <w:bCs/>
        </w:rPr>
        <w:t>Persistence mechanism #1</w:t>
      </w:r>
      <w:r w:rsidRPr="00FF56CB">
        <w:t> for CMD-based malware.</w:t>
      </w:r>
    </w:p>
    <w:p w14:paraId="407CF608" w14:textId="77777777" w:rsidR="00FF56CB" w:rsidRPr="00FF56CB" w:rsidRDefault="00FF56CB" w:rsidP="00FF56CB">
      <w:pPr>
        <w:numPr>
          <w:ilvl w:val="0"/>
          <w:numId w:val="167"/>
        </w:numPr>
      </w:pPr>
      <w:r w:rsidRPr="00FF56CB">
        <w:rPr>
          <w:b/>
          <w:bCs/>
        </w:rPr>
        <w:t>Command extensions are ALWAYS ON</w:t>
      </w:r>
      <w:r w:rsidRPr="00FF56CB">
        <w:t> in modern Windows—if they're off, something's suspicious.</w:t>
      </w:r>
    </w:p>
    <w:p w14:paraId="14F75698" w14:textId="77777777" w:rsidR="00FF56CB" w:rsidRPr="00FF56CB" w:rsidRDefault="00FF56CB" w:rsidP="00FF56CB">
      <w:pPr>
        <w:numPr>
          <w:ilvl w:val="0"/>
          <w:numId w:val="167"/>
        </w:numPr>
      </w:pPr>
      <w:r w:rsidRPr="00FF56CB">
        <w:t>The FOR command with /R, /L, /F switches is the </w:t>
      </w:r>
      <w:r w:rsidRPr="00FF56CB">
        <w:rPr>
          <w:b/>
          <w:bCs/>
        </w:rPr>
        <w:t>most powerful tool</w:t>
      </w:r>
      <w:r w:rsidRPr="00FF56CB">
        <w:t> in both attacker and defender toolkits.</w:t>
      </w:r>
    </w:p>
    <w:p w14:paraId="6FC1B5D8" w14:textId="77777777" w:rsidR="00FF56CB" w:rsidRPr="00FF56CB" w:rsidRDefault="00FF56CB" w:rsidP="00FF56CB">
      <w:pPr>
        <w:numPr>
          <w:ilvl w:val="0"/>
          <w:numId w:val="167"/>
        </w:numPr>
      </w:pPr>
      <w:r w:rsidRPr="00FF56CB">
        <w:rPr>
          <w:b/>
          <w:bCs/>
        </w:rPr>
        <w:t>Forget DOS-era config files</w:t>
      </w:r>
      <w:r w:rsidRPr="00FF56CB">
        <w:t>—malware hasn't used them in 15+ years.</w:t>
      </w:r>
    </w:p>
    <w:p w14:paraId="756A1B3F" w14:textId="77777777" w:rsidR="00FF56CB" w:rsidRPr="00FF56CB" w:rsidRDefault="00FF56CB" w:rsidP="00FF56CB">
      <w:pPr>
        <w:numPr>
          <w:ilvl w:val="0"/>
          <w:numId w:val="167"/>
        </w:numPr>
      </w:pPr>
      <w:r w:rsidRPr="00FF56CB">
        <w:rPr>
          <w:b/>
          <w:bCs/>
        </w:rPr>
        <w:t>Modern malware chains CMD with PowerShell</w:t>
      </w:r>
      <w:r w:rsidRPr="00FF56CB">
        <w:t>: CMD → PowerShell → Download &amp; Execute.</w:t>
      </w:r>
    </w:p>
    <w:p w14:paraId="02A442CA" w14:textId="77777777" w:rsidR="00FF56CB" w:rsidRPr="00FF56CB" w:rsidRDefault="00FF56CB" w:rsidP="00FF56CB">
      <w:pPr>
        <w:numPr>
          <w:ilvl w:val="0"/>
          <w:numId w:val="167"/>
        </w:numPr>
      </w:pPr>
      <w:r w:rsidRPr="00FF56CB">
        <w:rPr>
          <w:b/>
          <w:bCs/>
        </w:rPr>
        <w:t>Registry is the battlefield</w:t>
      </w:r>
      <w:r w:rsidRPr="00FF56CB">
        <w:t>: Know these keys cold for both analysis and hardening.</w:t>
      </w:r>
    </w:p>
    <w:p w14:paraId="72A2FF72" w14:textId="77777777" w:rsidR="00FF56CB" w:rsidRPr="00FF56CB" w:rsidRDefault="00FF56CB" w:rsidP="00FF56CB">
      <w:r w:rsidRPr="00FF56CB">
        <w:rPr>
          <w:b/>
          <w:bCs/>
        </w:rPr>
        <w:t>Next time you see a batch file in malware:</w:t>
      </w:r>
      <w:r w:rsidRPr="00FF56CB">
        <w:t xml:space="preserve"> Check the registry settings first. The execution environment matters as much as the code itself. </w:t>
      </w:r>
      <w:r w:rsidRPr="00FF56CB">
        <w:rPr>
          <w:rFonts w:ascii="Segoe UI Symbol" w:hAnsi="Segoe UI Symbol" w:cs="Segoe UI Symbol"/>
        </w:rPr>
        <w:t>🕶</w:t>
      </w:r>
      <w:r w:rsidRPr="00FF56CB">
        <w:t>️</w:t>
      </w:r>
    </w:p>
    <w:p w14:paraId="1F5F342E" w14:textId="7BF93A4B" w:rsidR="00A52DFF" w:rsidRDefault="006404CB" w:rsidP="00933839">
      <w:r w:rsidRPr="006404CB">
        <w:rPr>
          <w:noProof/>
        </w:rPr>
        <w:drawing>
          <wp:inline distT="0" distB="0" distL="0" distR="0" wp14:anchorId="0ACDAB67" wp14:editId="2F9F66C3">
            <wp:extent cx="5943600" cy="3435985"/>
            <wp:effectExtent l="133350" t="133350" r="133350" b="12636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lum/>
                    </a:blip>
                    <a:stretch>
                      <a:fillRect/>
                    </a:stretch>
                  </pic:blipFill>
                  <pic:spPr>
                    <a:xfrm>
                      <a:off x="0" y="0"/>
                      <a:ext cx="5943600" cy="3435985"/>
                    </a:xfrm>
                    <a:prstGeom prst="rect">
                      <a:avLst/>
                    </a:prstGeom>
                    <a:effectLst>
                      <a:glow rad="127000">
                        <a:srgbClr val="000000"/>
                      </a:glow>
                    </a:effectLst>
                  </pic:spPr>
                </pic:pic>
              </a:graphicData>
            </a:graphic>
          </wp:inline>
        </w:drawing>
      </w:r>
      <w:r>
        <w:t xml:space="preserve"> </w:t>
      </w:r>
    </w:p>
    <w:p w14:paraId="6AF09986" w14:textId="7B5E537D" w:rsidR="006404CB" w:rsidRDefault="00A717C1" w:rsidP="00933839">
      <w:r w:rsidRPr="00A717C1">
        <w:rPr>
          <w:noProof/>
        </w:rPr>
        <w:lastRenderedPageBreak/>
        <w:drawing>
          <wp:inline distT="0" distB="0" distL="0" distR="0" wp14:anchorId="6CB5CDA1" wp14:editId="61D32470">
            <wp:extent cx="5943600" cy="2607945"/>
            <wp:effectExtent l="133350" t="133350" r="133350" b="13525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lum/>
                    </a:blip>
                    <a:stretch>
                      <a:fillRect/>
                    </a:stretch>
                  </pic:blipFill>
                  <pic:spPr>
                    <a:xfrm>
                      <a:off x="0" y="0"/>
                      <a:ext cx="5943600" cy="2607945"/>
                    </a:xfrm>
                    <a:prstGeom prst="rect">
                      <a:avLst/>
                    </a:prstGeom>
                    <a:effectLst>
                      <a:glow rad="127000">
                        <a:srgbClr val="000000"/>
                      </a:glow>
                    </a:effectLst>
                  </pic:spPr>
                </pic:pic>
              </a:graphicData>
            </a:graphic>
          </wp:inline>
        </w:drawing>
      </w:r>
    </w:p>
    <w:p w14:paraId="1BA78905" w14:textId="0463EFC4" w:rsidR="00A717C1" w:rsidRDefault="001E200F" w:rsidP="00933839">
      <w:r w:rsidRPr="001E200F">
        <w:rPr>
          <w:noProof/>
        </w:rPr>
        <w:drawing>
          <wp:inline distT="0" distB="0" distL="0" distR="0" wp14:anchorId="2BC15455" wp14:editId="68715D85">
            <wp:extent cx="5943600" cy="2658745"/>
            <wp:effectExtent l="133350" t="133350" r="133350" b="14160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lum/>
                    </a:blip>
                    <a:stretch>
                      <a:fillRect/>
                    </a:stretch>
                  </pic:blipFill>
                  <pic:spPr>
                    <a:xfrm>
                      <a:off x="0" y="0"/>
                      <a:ext cx="5943600" cy="2658745"/>
                    </a:xfrm>
                    <a:prstGeom prst="rect">
                      <a:avLst/>
                    </a:prstGeom>
                    <a:effectLst>
                      <a:glow rad="127000">
                        <a:srgbClr val="000000"/>
                      </a:glow>
                    </a:effectLst>
                  </pic:spPr>
                </pic:pic>
              </a:graphicData>
            </a:graphic>
          </wp:inline>
        </w:drawing>
      </w:r>
      <w:r>
        <w:t xml:space="preserve"> </w:t>
      </w:r>
    </w:p>
    <w:p w14:paraId="72706CA2" w14:textId="7DD84D1E" w:rsidR="00ED1FFA" w:rsidRDefault="00ED1FFA" w:rsidP="00933839">
      <w:r w:rsidRPr="00ED1FFA">
        <w:rPr>
          <w:noProof/>
        </w:rPr>
        <w:lastRenderedPageBreak/>
        <w:drawing>
          <wp:inline distT="0" distB="0" distL="0" distR="0" wp14:anchorId="238F91AC" wp14:editId="4B8500A1">
            <wp:extent cx="5943600" cy="4144645"/>
            <wp:effectExtent l="133350" t="133350" r="133350" b="14160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lum/>
                    </a:blip>
                    <a:stretch>
                      <a:fillRect/>
                    </a:stretch>
                  </pic:blipFill>
                  <pic:spPr>
                    <a:xfrm>
                      <a:off x="0" y="0"/>
                      <a:ext cx="5943600" cy="4144645"/>
                    </a:xfrm>
                    <a:prstGeom prst="rect">
                      <a:avLst/>
                    </a:prstGeom>
                    <a:effectLst>
                      <a:glow rad="127000">
                        <a:srgbClr val="000000"/>
                      </a:glow>
                    </a:effectLst>
                  </pic:spPr>
                </pic:pic>
              </a:graphicData>
            </a:graphic>
          </wp:inline>
        </w:drawing>
      </w:r>
      <w:r>
        <w:t xml:space="preserve"> </w:t>
      </w:r>
    </w:p>
    <w:p w14:paraId="78BA543B" w14:textId="348AEE83" w:rsidR="00ED1FFA" w:rsidRDefault="00D25CAD" w:rsidP="00933839">
      <w:r w:rsidRPr="00D25CAD">
        <w:rPr>
          <w:noProof/>
        </w:rPr>
        <w:drawing>
          <wp:inline distT="0" distB="0" distL="0" distR="0" wp14:anchorId="50ECDC00" wp14:editId="6F568E1A">
            <wp:extent cx="5943600" cy="2952750"/>
            <wp:effectExtent l="133350" t="133350" r="133350" b="133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lum/>
                    </a:blip>
                    <a:stretch>
                      <a:fillRect/>
                    </a:stretch>
                  </pic:blipFill>
                  <pic:spPr>
                    <a:xfrm>
                      <a:off x="0" y="0"/>
                      <a:ext cx="5943600" cy="2952750"/>
                    </a:xfrm>
                    <a:prstGeom prst="rect">
                      <a:avLst/>
                    </a:prstGeom>
                    <a:effectLst>
                      <a:glow rad="127000">
                        <a:srgbClr val="000000"/>
                      </a:glow>
                    </a:effectLst>
                  </pic:spPr>
                </pic:pic>
              </a:graphicData>
            </a:graphic>
          </wp:inline>
        </w:drawing>
      </w:r>
    </w:p>
    <w:p w14:paraId="02BD3389" w14:textId="77777777" w:rsidR="00B2182F" w:rsidRDefault="00B2182F" w:rsidP="00933839"/>
    <w:p w14:paraId="65C5050E" w14:textId="40C9574D" w:rsidR="008642F3" w:rsidRDefault="004740CC" w:rsidP="00933839">
      <w:r w:rsidRPr="004740CC">
        <w:lastRenderedPageBreak/>
        <w:t xml:space="preserve">This final comparison is the Smell Test. </w:t>
      </w:r>
    </w:p>
    <w:p w14:paraId="7EF038E2" w14:textId="77777777" w:rsidR="008642F3" w:rsidRDefault="004740CC" w:rsidP="00933839">
      <w:r w:rsidRPr="004740CC">
        <w:t xml:space="preserve">It shows you how to tell the difference between a historical curiosity and a high-end threat at a single glance. </w:t>
      </w:r>
    </w:p>
    <w:p w14:paraId="45802463" w14:textId="072704CF" w:rsidR="00B2182F" w:rsidRDefault="004740CC" w:rsidP="00933839">
      <w:r w:rsidRPr="004740CC">
        <w:t xml:space="preserve">Modern malware uses CMD as a </w:t>
      </w:r>
      <w:r w:rsidRPr="004740CC">
        <w:rPr>
          <w:b/>
          <w:bCs/>
        </w:rPr>
        <w:t>launchpad</w:t>
      </w:r>
      <w:r w:rsidRPr="004740CC">
        <w:t xml:space="preserve">, while old malware used it as the </w:t>
      </w:r>
      <w:r w:rsidRPr="004740CC">
        <w:rPr>
          <w:b/>
          <w:bCs/>
        </w:rPr>
        <w:t>engine</w:t>
      </w:r>
      <w:r w:rsidRPr="004740CC">
        <w:t>.</w:t>
      </w:r>
      <w:r>
        <w:t xml:space="preserve"> </w:t>
      </w:r>
    </w:p>
    <w:p w14:paraId="2C1A2FAF" w14:textId="130FC89E" w:rsidR="00D25CAD" w:rsidRDefault="00A62506" w:rsidP="00933839">
      <w:r w:rsidRPr="00A62506">
        <w:rPr>
          <w:noProof/>
        </w:rPr>
        <w:drawing>
          <wp:inline distT="0" distB="0" distL="0" distR="0" wp14:anchorId="5F8FFEE8" wp14:editId="4B212B4C">
            <wp:extent cx="3733969" cy="2159000"/>
            <wp:effectExtent l="133350" t="133350" r="133350" b="12700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lum/>
                    </a:blip>
                    <a:stretch>
                      <a:fillRect/>
                    </a:stretch>
                  </pic:blipFill>
                  <pic:spPr>
                    <a:xfrm>
                      <a:off x="0" y="0"/>
                      <a:ext cx="3741593" cy="2163408"/>
                    </a:xfrm>
                    <a:prstGeom prst="rect">
                      <a:avLst/>
                    </a:prstGeom>
                    <a:effectLst>
                      <a:glow rad="127000">
                        <a:srgbClr val="000000"/>
                      </a:glow>
                    </a:effectLst>
                  </pic:spPr>
                </pic:pic>
              </a:graphicData>
            </a:graphic>
          </wp:inline>
        </w:drawing>
      </w:r>
    </w:p>
    <w:p w14:paraId="1D9DDD16" w14:textId="57E93C27" w:rsidR="000711BF" w:rsidRDefault="000711BF" w:rsidP="00933839">
      <w:r w:rsidRPr="000711BF">
        <w:rPr>
          <w:b/>
          <w:bCs/>
        </w:rPr>
        <w:t>Findings:</w:t>
      </w:r>
      <w:r w:rsidRPr="000711BF">
        <w:t> Uses direct hardware calls (PRN, LPT1) and 16-bit memory management (loadhigh). Only works on systems that are 30+ years old.</w:t>
      </w:r>
      <w:r>
        <w:t xml:space="preserve"> </w:t>
      </w:r>
    </w:p>
    <w:p w14:paraId="582A6950" w14:textId="12757C7F" w:rsidR="00A62506" w:rsidRDefault="00A62506" w:rsidP="00933839">
      <w:r w:rsidRPr="00A62506">
        <w:rPr>
          <w:noProof/>
        </w:rPr>
        <w:drawing>
          <wp:inline distT="0" distB="0" distL="0" distR="0" wp14:anchorId="4035D4F3" wp14:editId="75ED2383">
            <wp:extent cx="3733800" cy="2852607"/>
            <wp:effectExtent l="133350" t="133350" r="133350" b="13843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lum/>
                    </a:blip>
                    <a:stretch>
                      <a:fillRect/>
                    </a:stretch>
                  </pic:blipFill>
                  <pic:spPr>
                    <a:xfrm>
                      <a:off x="0" y="0"/>
                      <a:ext cx="3744474" cy="2860762"/>
                    </a:xfrm>
                    <a:prstGeom prst="rect">
                      <a:avLst/>
                    </a:prstGeom>
                    <a:effectLst>
                      <a:glow rad="127000">
                        <a:srgbClr val="000000"/>
                      </a:glow>
                    </a:effectLst>
                  </pic:spPr>
                </pic:pic>
              </a:graphicData>
            </a:graphic>
          </wp:inline>
        </w:drawing>
      </w:r>
    </w:p>
    <w:p w14:paraId="0D8B2D3D" w14:textId="5FD7FABA" w:rsidR="00D13C61" w:rsidRDefault="00D13C61" w:rsidP="00933839">
      <w:r w:rsidRPr="00D13C61">
        <w:rPr>
          <w:b/>
          <w:bCs/>
        </w:rPr>
        <w:t>Findings:</w:t>
      </w:r>
      <w:r w:rsidRPr="00D13C61">
        <w:t> Uses CMD to spawn PowerShell, manipulates strings for obfuscation, and targets Scheduled Tasks for persistence.</w:t>
      </w:r>
      <w:r>
        <w:t xml:space="preserve"> </w:t>
      </w:r>
    </w:p>
    <w:p w14:paraId="678C017D" w14:textId="0755EB99" w:rsidR="00DE4834" w:rsidRDefault="00DE4834" w:rsidP="00933839">
      <w:r w:rsidRPr="00DE4834">
        <w:rPr>
          <w:noProof/>
        </w:rPr>
        <w:lastRenderedPageBreak/>
        <w:drawing>
          <wp:inline distT="0" distB="0" distL="0" distR="0" wp14:anchorId="44A11465" wp14:editId="44B04A15">
            <wp:extent cx="5943600" cy="1086485"/>
            <wp:effectExtent l="133350" t="133350" r="133350" b="13271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lum/>
                    </a:blip>
                    <a:stretch>
                      <a:fillRect/>
                    </a:stretch>
                  </pic:blipFill>
                  <pic:spPr>
                    <a:xfrm>
                      <a:off x="0" y="0"/>
                      <a:ext cx="5943600" cy="1086485"/>
                    </a:xfrm>
                    <a:prstGeom prst="rect">
                      <a:avLst/>
                    </a:prstGeom>
                    <a:effectLst>
                      <a:glow rad="127000">
                        <a:srgbClr val="000000"/>
                      </a:glow>
                    </a:effectLst>
                  </pic:spPr>
                </pic:pic>
              </a:graphicData>
            </a:graphic>
          </wp:inline>
        </w:drawing>
      </w:r>
      <w:r>
        <w:t xml:space="preserve"> </w:t>
      </w:r>
    </w:p>
    <w:p w14:paraId="7EA85823" w14:textId="1A331A7B" w:rsidR="00AC398F" w:rsidRPr="00AC398F" w:rsidRDefault="00AC398F" w:rsidP="00AC398F">
      <w:pPr>
        <w:rPr>
          <w:b/>
          <w:bCs/>
        </w:rPr>
      </w:pPr>
      <w:r w:rsidRPr="00AC398F">
        <w:rPr>
          <w:b/>
          <w:bCs/>
        </w:rPr>
        <w:t> </w:t>
      </w:r>
      <w:bookmarkStart w:id="255" w:name="_Toc226087688"/>
      <w:r w:rsidRPr="00AC398F">
        <w:rPr>
          <w:rStyle w:val="Style3Char"/>
          <w:rFonts w:eastAsiaTheme="minorHAnsi"/>
        </w:rPr>
        <w:t>Key Takeaways for Analysts</w:t>
      </w:r>
      <w:r w:rsidR="00020E00">
        <w:rPr>
          <w:rStyle w:val="Style3Char"/>
          <w:rFonts w:eastAsiaTheme="minorHAnsi"/>
        </w:rPr>
        <w:t xml:space="preserve"> on DOS malware</w:t>
      </w:r>
      <w:bookmarkEnd w:id="255"/>
      <w:r w:rsidR="00020E00" w:rsidRPr="00020E00">
        <w:rPr>
          <w:rFonts w:ascii="Segoe UI Emoji" w:hAnsi="Segoe UI Emoji" w:cs="Segoe UI Emoji"/>
          <w:b/>
          <w:bCs/>
        </w:rPr>
        <w:t xml:space="preserve"> </w:t>
      </w:r>
      <w:r w:rsidR="00020E00" w:rsidRPr="00AC398F">
        <w:rPr>
          <w:rFonts w:ascii="Segoe UI Emoji" w:hAnsi="Segoe UI Emoji" w:cs="Segoe UI Emoji"/>
          <w:b/>
          <w:bCs/>
        </w:rPr>
        <w:t>🎯</w:t>
      </w:r>
      <w:r w:rsidR="00020E00">
        <w:rPr>
          <w:rFonts w:ascii="Segoe UI Emoji" w:hAnsi="Segoe UI Emoji" w:cs="Segoe UI Emoji"/>
          <w:b/>
          <w:bCs/>
        </w:rPr>
        <w:t xml:space="preserve"> </w:t>
      </w:r>
    </w:p>
    <w:p w14:paraId="1B4A2D54" w14:textId="77777777" w:rsidR="00AC398F" w:rsidRPr="00AC398F" w:rsidRDefault="00AC398F" w:rsidP="00AC398F">
      <w:pPr>
        <w:numPr>
          <w:ilvl w:val="0"/>
          <w:numId w:val="168"/>
        </w:numPr>
      </w:pPr>
      <w:r w:rsidRPr="00AC398F">
        <w:rPr>
          <w:b/>
          <w:bCs/>
        </w:rPr>
        <w:t>If you see references to these in malware:</w:t>
      </w:r>
      <w:r w:rsidRPr="00AC398F">
        <w:t> It's either:</w:t>
      </w:r>
    </w:p>
    <w:p w14:paraId="07B9B7AD" w14:textId="77777777" w:rsidR="00AC398F" w:rsidRPr="00AC398F" w:rsidRDefault="00AC398F" w:rsidP="00AC398F">
      <w:pPr>
        <w:numPr>
          <w:ilvl w:val="1"/>
          <w:numId w:val="168"/>
        </w:numPr>
      </w:pPr>
      <w:r w:rsidRPr="00AC398F">
        <w:rPr>
          <w:b/>
          <w:bCs/>
        </w:rPr>
        <w:t>Really old malware</w:t>
      </w:r>
      <w:r w:rsidRPr="00AC398F">
        <w:t> (pre-2000)</w:t>
      </w:r>
    </w:p>
    <w:p w14:paraId="7AC81840" w14:textId="77777777" w:rsidR="00AC398F" w:rsidRPr="00AC398F" w:rsidRDefault="00AC398F" w:rsidP="00AC398F">
      <w:pPr>
        <w:numPr>
          <w:ilvl w:val="1"/>
          <w:numId w:val="168"/>
        </w:numPr>
      </w:pPr>
      <w:r w:rsidRPr="00AC398F">
        <w:rPr>
          <w:b/>
          <w:bCs/>
        </w:rPr>
        <w:t>False positive</w:t>
      </w:r>
      <w:r w:rsidRPr="00AC398F">
        <w:t> from AV scanning old files</w:t>
      </w:r>
    </w:p>
    <w:p w14:paraId="69573620" w14:textId="77777777" w:rsidR="00AC398F" w:rsidRPr="00AC398F" w:rsidRDefault="00AC398F" w:rsidP="00AC398F">
      <w:pPr>
        <w:numPr>
          <w:ilvl w:val="1"/>
          <w:numId w:val="168"/>
        </w:numPr>
      </w:pPr>
      <w:r w:rsidRPr="00AC398F">
        <w:rPr>
          <w:b/>
          <w:bCs/>
        </w:rPr>
        <w:t>Part of a polyglot file</w:t>
      </w:r>
      <w:r w:rsidRPr="00AC398F">
        <w:t> but not actually executed</w:t>
      </w:r>
    </w:p>
    <w:p w14:paraId="51C45299" w14:textId="77777777" w:rsidR="00AC398F" w:rsidRPr="00AC398F" w:rsidRDefault="00AC398F" w:rsidP="00AC398F">
      <w:pPr>
        <w:numPr>
          <w:ilvl w:val="0"/>
          <w:numId w:val="168"/>
        </w:numPr>
      </w:pPr>
      <w:r w:rsidRPr="00AC398F">
        <w:rPr>
          <w:b/>
          <w:bCs/>
        </w:rPr>
        <w:t>These files don't persist on modern systems:</w:t>
      </w:r>
    </w:p>
    <w:p w14:paraId="73A1A3C7" w14:textId="77777777" w:rsidR="00AC398F" w:rsidRPr="00AC398F" w:rsidRDefault="00AC398F" w:rsidP="00AC398F">
      <w:pPr>
        <w:numPr>
          <w:ilvl w:val="1"/>
          <w:numId w:val="168"/>
        </w:numPr>
      </w:pPr>
      <w:r w:rsidRPr="00AC398F">
        <w:t>64-bit Windows: No Config.NT, AutoExec.NT, ANSI.SYS, etc.</w:t>
      </w:r>
    </w:p>
    <w:p w14:paraId="1B14EE39" w14:textId="77777777" w:rsidR="00AC398F" w:rsidRPr="00AC398F" w:rsidRDefault="00AC398F" w:rsidP="00AC398F">
      <w:pPr>
        <w:numPr>
          <w:ilvl w:val="1"/>
          <w:numId w:val="168"/>
        </w:numPr>
      </w:pPr>
      <w:r w:rsidRPr="00AC398F">
        <w:t>32-bit Windows: Files exist but are ignored by everything</w:t>
      </w:r>
    </w:p>
    <w:p w14:paraId="0D03CDF6" w14:textId="77777777" w:rsidR="00AC398F" w:rsidRPr="00AC398F" w:rsidRDefault="00AC398F" w:rsidP="00AC398F">
      <w:pPr>
        <w:numPr>
          <w:ilvl w:val="0"/>
          <w:numId w:val="168"/>
        </w:numPr>
      </w:pPr>
      <w:r w:rsidRPr="00AC398F">
        <w:rPr>
          <w:b/>
          <w:bCs/>
        </w:rPr>
        <w:t>Modern configuration happens via:</w:t>
      </w:r>
    </w:p>
    <w:p w14:paraId="66011442" w14:textId="77777777" w:rsidR="00AC398F" w:rsidRPr="00AC398F" w:rsidRDefault="00AC398F" w:rsidP="00AC398F">
      <w:pPr>
        <w:numPr>
          <w:ilvl w:val="1"/>
          <w:numId w:val="168"/>
        </w:numPr>
      </w:pPr>
      <w:r w:rsidRPr="00AC398F">
        <w:t>Registry (Run keys, services, policies)</w:t>
      </w:r>
    </w:p>
    <w:p w14:paraId="5273032A" w14:textId="77777777" w:rsidR="00AC398F" w:rsidRPr="00AC398F" w:rsidRDefault="00AC398F" w:rsidP="00AC398F">
      <w:pPr>
        <w:numPr>
          <w:ilvl w:val="1"/>
          <w:numId w:val="168"/>
        </w:numPr>
      </w:pPr>
      <w:r w:rsidRPr="00AC398F">
        <w:t>Scheduled Tasks (XML-based)</w:t>
      </w:r>
    </w:p>
    <w:p w14:paraId="214D3E46" w14:textId="77777777" w:rsidR="00AC398F" w:rsidRPr="00AC398F" w:rsidRDefault="00AC398F" w:rsidP="00AC398F">
      <w:pPr>
        <w:numPr>
          <w:ilvl w:val="1"/>
          <w:numId w:val="168"/>
        </w:numPr>
      </w:pPr>
      <w:r w:rsidRPr="00AC398F">
        <w:t>Group Policy (AD environments)</w:t>
      </w:r>
    </w:p>
    <w:p w14:paraId="2B5AB901" w14:textId="77777777" w:rsidR="00AC398F" w:rsidRPr="00AC398F" w:rsidRDefault="00AC398F" w:rsidP="00AC398F">
      <w:pPr>
        <w:numPr>
          <w:ilvl w:val="1"/>
          <w:numId w:val="168"/>
        </w:numPr>
      </w:pPr>
      <w:r w:rsidRPr="00AC398F">
        <w:t>Configuration files (JSON/XML/YAML in %APPDATA% or %PROGRAMDATA%)</w:t>
      </w:r>
    </w:p>
    <w:p w14:paraId="52783055" w14:textId="77777777" w:rsidR="00AC398F" w:rsidRPr="00AC398F" w:rsidRDefault="00AC398F" w:rsidP="00AC398F">
      <w:pPr>
        <w:numPr>
          <w:ilvl w:val="0"/>
          <w:numId w:val="168"/>
        </w:numPr>
      </w:pPr>
      <w:r w:rsidRPr="00AC398F">
        <w:rPr>
          <w:b/>
          <w:bCs/>
        </w:rPr>
        <w:t>When analyzing CMD-based malware:</w:t>
      </w:r>
    </w:p>
    <w:p w14:paraId="67E305F7" w14:textId="77777777" w:rsidR="00AC398F" w:rsidRPr="00AC398F" w:rsidRDefault="00AC398F" w:rsidP="00AC398F">
      <w:pPr>
        <w:numPr>
          <w:ilvl w:val="1"/>
          <w:numId w:val="168"/>
        </w:numPr>
      </w:pPr>
      <w:r w:rsidRPr="00AC398F">
        <w:t>Focus on </w:t>
      </w:r>
      <w:r w:rsidRPr="00AC398F">
        <w:rPr>
          <w:b/>
          <w:bCs/>
        </w:rPr>
        <w:t>PowerShell invocations</w:t>
      </w:r>
      <w:r w:rsidRPr="00AC398F">
        <w:t> (powershell -c ...)</w:t>
      </w:r>
    </w:p>
    <w:p w14:paraId="0B68D3D0" w14:textId="77777777" w:rsidR="00AC398F" w:rsidRPr="00AC398F" w:rsidRDefault="00AC398F" w:rsidP="00AC398F">
      <w:pPr>
        <w:numPr>
          <w:ilvl w:val="1"/>
          <w:numId w:val="168"/>
        </w:numPr>
      </w:pPr>
      <w:r w:rsidRPr="00AC398F">
        <w:t>Look for </w:t>
      </w:r>
      <w:r w:rsidRPr="00AC398F">
        <w:rPr>
          <w:b/>
          <w:bCs/>
        </w:rPr>
        <w:t>network commands</w:t>
      </w:r>
      <w:r w:rsidRPr="00AC398F">
        <w:t> (curl, certutil, bitsadmin)</w:t>
      </w:r>
    </w:p>
    <w:p w14:paraId="4F92886F" w14:textId="77777777" w:rsidR="00AC398F" w:rsidRPr="00AC398F" w:rsidRDefault="00AC398F" w:rsidP="00AC398F">
      <w:pPr>
        <w:numPr>
          <w:ilvl w:val="1"/>
          <w:numId w:val="168"/>
        </w:numPr>
      </w:pPr>
      <w:r w:rsidRPr="00AC398F">
        <w:t>Check </w:t>
      </w:r>
      <w:r w:rsidRPr="00AC398F">
        <w:rPr>
          <w:b/>
          <w:bCs/>
        </w:rPr>
        <w:t>registry modifications</w:t>
      </w:r>
      <w:r w:rsidRPr="00AC398F">
        <w:t> (reg add, reg copy)</w:t>
      </w:r>
    </w:p>
    <w:p w14:paraId="4388FB2B" w14:textId="77777777" w:rsidR="00AC398F" w:rsidRPr="00AC398F" w:rsidRDefault="00AC398F" w:rsidP="00AC398F">
      <w:pPr>
        <w:numPr>
          <w:ilvl w:val="1"/>
          <w:numId w:val="168"/>
        </w:numPr>
      </w:pPr>
      <w:r w:rsidRPr="00AC398F">
        <w:t>Ignore anything about memory managers, code pages, or CD-ROM support</w:t>
      </w:r>
    </w:p>
    <w:p w14:paraId="79186939" w14:textId="3DB50130" w:rsidR="00AC398F" w:rsidRDefault="00AC398F" w:rsidP="00AC398F"/>
    <w:p w14:paraId="3E55238B" w14:textId="77777777" w:rsidR="00B84A3D" w:rsidRDefault="00B84A3D" w:rsidP="00AC398F"/>
    <w:p w14:paraId="5F100375" w14:textId="77777777" w:rsidR="00B84A3D" w:rsidRDefault="00B84A3D" w:rsidP="00AC398F"/>
    <w:p w14:paraId="2A2B5A22" w14:textId="77777777" w:rsidR="00B84A3D" w:rsidRPr="00AC398F" w:rsidRDefault="00B84A3D" w:rsidP="00AC398F"/>
    <w:p w14:paraId="3889B049" w14:textId="51034656" w:rsidR="00AC398F" w:rsidRPr="00AC398F" w:rsidRDefault="00AC398F" w:rsidP="00AC398F">
      <w:pPr>
        <w:rPr>
          <w:rStyle w:val="Style3Char"/>
          <w:rFonts w:eastAsiaTheme="minorHAnsi"/>
        </w:rPr>
      </w:pPr>
      <w:bookmarkStart w:id="256" w:name="_Toc226087689"/>
      <w:r w:rsidRPr="00AC398F">
        <w:rPr>
          <w:rStyle w:val="Style3Char"/>
          <w:rFonts w:eastAsiaTheme="minorHAnsi"/>
        </w:rPr>
        <w:lastRenderedPageBreak/>
        <w:t>The Only Useful Part for Analysis</w:t>
      </w:r>
      <w:bookmarkEnd w:id="256"/>
      <w:r w:rsidR="008C3964" w:rsidRPr="008C3964">
        <w:rPr>
          <w:rFonts w:ascii="Segoe UI Emoji" w:hAnsi="Segoe UI Emoji" w:cs="Segoe UI Emoji"/>
          <w:b/>
          <w:bCs/>
        </w:rPr>
        <w:t xml:space="preserve"> </w:t>
      </w:r>
      <w:r w:rsidR="008C3964" w:rsidRPr="00AC398F">
        <w:rPr>
          <w:rFonts w:ascii="Segoe UI Emoji" w:hAnsi="Segoe UI Emoji" w:cs="Segoe UI Emoji"/>
          <w:b/>
          <w:bCs/>
        </w:rPr>
        <w:t>🔍</w:t>
      </w:r>
      <w:r w:rsidR="008C3964">
        <w:rPr>
          <w:rFonts w:ascii="Segoe UI Emoji" w:hAnsi="Segoe UI Emoji" w:cs="Segoe UI Emoji"/>
          <w:b/>
          <w:bCs/>
        </w:rPr>
        <w:t xml:space="preserve"> </w:t>
      </w:r>
    </w:p>
    <w:p w14:paraId="153CAEAC" w14:textId="77777777" w:rsidR="00AC398F" w:rsidRPr="00AC398F" w:rsidRDefault="00AC398F" w:rsidP="00AC398F">
      <w:r w:rsidRPr="00AC398F">
        <w:t>Sometimes old utilities are referenced but not used as part of anti-analysis tricks:</w:t>
      </w:r>
    </w:p>
    <w:p w14:paraId="4868C990" w14:textId="77777777" w:rsidR="00E06DB4" w:rsidRDefault="00E06DB4" w:rsidP="00933839">
      <w:r w:rsidRPr="00E06DB4">
        <w:t xml:space="preserve">This is the </w:t>
      </w:r>
      <w:r w:rsidRPr="00E06DB4">
        <w:rPr>
          <w:b/>
          <w:bCs/>
        </w:rPr>
        <w:t>Smoke and Mirrors</w:t>
      </w:r>
      <w:r w:rsidRPr="00E06DB4">
        <w:t xml:space="preserve"> phase. In 2026, attackers know that some security analysts use automated scripts to score how dangerous a file is. </w:t>
      </w:r>
    </w:p>
    <w:p w14:paraId="21F69AC3" w14:textId="5B4D880A" w:rsidR="00AC398F" w:rsidRDefault="00E06DB4" w:rsidP="00933839">
      <w:r w:rsidRPr="00E06DB4">
        <w:t xml:space="preserve">By </w:t>
      </w:r>
      <w:r w:rsidRPr="00066F70">
        <w:rPr>
          <w:b/>
          <w:bCs/>
        </w:rPr>
        <w:t>filling a script with ancient, harmless commands,</w:t>
      </w:r>
      <w:r w:rsidRPr="00E06DB4">
        <w:t xml:space="preserve"> they try to trick the analyst into thinking, "Oh, this is just some broken 90s junk," while the real attack happens silently in the background.</w:t>
      </w:r>
      <w:r>
        <w:t xml:space="preserve"> </w:t>
      </w:r>
    </w:p>
    <w:p w14:paraId="42E67612" w14:textId="56FA23C2" w:rsidR="00E06DB4" w:rsidRDefault="00A66625" w:rsidP="00933839">
      <w:r w:rsidRPr="00A66625">
        <w:rPr>
          <w:noProof/>
        </w:rPr>
        <w:drawing>
          <wp:inline distT="0" distB="0" distL="0" distR="0" wp14:anchorId="49A322A7" wp14:editId="39D0E3BF">
            <wp:extent cx="5943600" cy="2480310"/>
            <wp:effectExtent l="133350" t="133350" r="133350" b="12954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lum/>
                    </a:blip>
                    <a:stretch>
                      <a:fillRect/>
                    </a:stretch>
                  </pic:blipFill>
                  <pic:spPr>
                    <a:xfrm>
                      <a:off x="0" y="0"/>
                      <a:ext cx="5943600" cy="2480310"/>
                    </a:xfrm>
                    <a:prstGeom prst="rect">
                      <a:avLst/>
                    </a:prstGeom>
                    <a:effectLst>
                      <a:glow rad="127000">
                        <a:srgbClr val="000000"/>
                      </a:glow>
                    </a:effectLst>
                  </pic:spPr>
                </pic:pic>
              </a:graphicData>
            </a:graphic>
          </wp:inline>
        </w:drawing>
      </w:r>
      <w:r>
        <w:t xml:space="preserve"> </w:t>
      </w:r>
    </w:p>
    <w:p w14:paraId="49EADA4F" w14:textId="05603E42" w:rsidR="00A66625" w:rsidRDefault="00551ED8" w:rsidP="00933839">
      <w:r w:rsidRPr="00551ED8">
        <w:rPr>
          <w:noProof/>
        </w:rPr>
        <w:drawing>
          <wp:inline distT="0" distB="0" distL="0" distR="0" wp14:anchorId="6823DC4A" wp14:editId="19CFBD17">
            <wp:extent cx="4565650" cy="1284333"/>
            <wp:effectExtent l="133350" t="133350" r="139700" b="12573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lum/>
                    </a:blip>
                    <a:stretch>
                      <a:fillRect/>
                    </a:stretch>
                  </pic:blipFill>
                  <pic:spPr>
                    <a:xfrm>
                      <a:off x="0" y="0"/>
                      <a:ext cx="4588454" cy="1290748"/>
                    </a:xfrm>
                    <a:prstGeom prst="rect">
                      <a:avLst/>
                    </a:prstGeom>
                    <a:effectLst>
                      <a:glow rad="127000">
                        <a:srgbClr val="000000"/>
                      </a:glow>
                    </a:effectLst>
                  </pic:spPr>
                </pic:pic>
              </a:graphicData>
            </a:graphic>
          </wp:inline>
        </w:drawing>
      </w:r>
      <w:r>
        <w:t xml:space="preserve"> </w:t>
      </w:r>
    </w:p>
    <w:p w14:paraId="238A733C" w14:textId="117379C7" w:rsidR="001C2985" w:rsidRDefault="00551ED8" w:rsidP="00933839">
      <w:r w:rsidRPr="00551ED8">
        <w:rPr>
          <w:noProof/>
        </w:rPr>
        <w:drawing>
          <wp:inline distT="0" distB="0" distL="0" distR="0" wp14:anchorId="0E9A60B6" wp14:editId="7E852C82">
            <wp:extent cx="4572000" cy="1255346"/>
            <wp:effectExtent l="133350" t="133350" r="133350" b="13589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lum/>
                    </a:blip>
                    <a:stretch>
                      <a:fillRect/>
                    </a:stretch>
                  </pic:blipFill>
                  <pic:spPr>
                    <a:xfrm>
                      <a:off x="0" y="0"/>
                      <a:ext cx="4601412" cy="1263422"/>
                    </a:xfrm>
                    <a:prstGeom prst="rect">
                      <a:avLst/>
                    </a:prstGeom>
                    <a:effectLst>
                      <a:glow rad="127000">
                        <a:srgbClr val="000000"/>
                      </a:glow>
                    </a:effectLst>
                  </pic:spPr>
                </pic:pic>
              </a:graphicData>
            </a:graphic>
          </wp:inline>
        </w:drawing>
      </w:r>
    </w:p>
    <w:p w14:paraId="35021F55" w14:textId="7C3AB526" w:rsidR="00B125C7" w:rsidRDefault="001C2985" w:rsidP="00933839">
      <w:bookmarkStart w:id="257" w:name="_Toc226087690"/>
      <w:r w:rsidRPr="00B125C7">
        <w:rPr>
          <w:rStyle w:val="Style3Char"/>
          <w:rFonts w:eastAsiaTheme="minorHAnsi"/>
        </w:rPr>
        <w:lastRenderedPageBreak/>
        <w:t>The Stage Magician Analogy:</w:t>
      </w:r>
      <w:bookmarkEnd w:id="257"/>
      <w:r w:rsidR="00A333FB" w:rsidRPr="00A333FB">
        <w:rPr>
          <w:rFonts w:ascii="Segoe UI Emoji" w:hAnsi="Segoe UI Emoji" w:cs="Segoe UI Emoji"/>
        </w:rPr>
        <w:t xml:space="preserve"> </w:t>
      </w:r>
      <w:r w:rsidR="00A333FB" w:rsidRPr="001C2985">
        <w:rPr>
          <w:rFonts w:ascii="Segoe UI Emoji" w:hAnsi="Segoe UI Emoji" w:cs="Segoe UI Emoji"/>
        </w:rPr>
        <w:t>💡</w:t>
      </w:r>
      <w:r w:rsidR="00A333FB" w:rsidRPr="001C2985">
        <w:t> </w:t>
      </w:r>
      <w:r w:rsidR="00A333FB">
        <w:t xml:space="preserve"> </w:t>
      </w:r>
      <w:r w:rsidRPr="00B125C7">
        <w:rPr>
          <w:rStyle w:val="Style3Char"/>
          <w:rFonts w:eastAsiaTheme="minorHAnsi"/>
        </w:rPr>
        <w:br/>
      </w:r>
      <w:r w:rsidRPr="001C2985">
        <w:t>The echo messages are the magician's </w:t>
      </w:r>
      <w:r w:rsidRPr="001C2985">
        <w:rPr>
          <w:b/>
          <w:bCs/>
        </w:rPr>
        <w:t>flashing lights and smoke</w:t>
      </w:r>
      <w:r w:rsidRPr="001C2985">
        <w:t xml:space="preserve">. </w:t>
      </w:r>
    </w:p>
    <w:p w14:paraId="047667F3" w14:textId="0CF98F7A" w:rsidR="001C2985" w:rsidRDefault="001C2985" w:rsidP="00933839">
      <w:r w:rsidRPr="001C2985">
        <w:t xml:space="preserve">While your eyes are busy watching the </w:t>
      </w:r>
      <w:r w:rsidRPr="00B125C7">
        <w:rPr>
          <w:b/>
          <w:bCs/>
        </w:rPr>
        <w:t>Loading... text</w:t>
      </w:r>
      <w:r w:rsidRPr="001C2985">
        <w:t xml:space="preserve"> on the screen, the magician's other hand is already reaching into your pocket (the %TEMP% folder) to grab your wallet.</w:t>
      </w:r>
    </w:p>
    <w:p w14:paraId="57D8822D" w14:textId="77777777" w:rsidR="000414D8" w:rsidRPr="000414D8" w:rsidRDefault="000414D8" w:rsidP="000414D8">
      <w:r w:rsidRPr="000414D8">
        <w:rPr>
          <w:b/>
          <w:bCs/>
        </w:rPr>
        <w:t>Analysis tip:</w:t>
      </w:r>
      <w:r w:rsidRPr="000414D8">
        <w:t> If you see HIMEM.SYS, EMM386, ANSI.SYS, GRAPHICS.COM in a script:</w:t>
      </w:r>
    </w:p>
    <w:p w14:paraId="2806CE4B" w14:textId="77777777" w:rsidR="000414D8" w:rsidRPr="000414D8" w:rsidRDefault="000414D8" w:rsidP="000414D8">
      <w:pPr>
        <w:numPr>
          <w:ilvl w:val="0"/>
          <w:numId w:val="169"/>
        </w:numPr>
      </w:pPr>
      <w:r w:rsidRPr="000414D8">
        <w:t>Check if the files actually exist on the system (they won't)</w:t>
      </w:r>
    </w:p>
    <w:p w14:paraId="2824D3D6" w14:textId="77777777" w:rsidR="000414D8" w:rsidRPr="000414D8" w:rsidRDefault="000414D8" w:rsidP="000414D8">
      <w:pPr>
        <w:numPr>
          <w:ilvl w:val="0"/>
          <w:numId w:val="169"/>
        </w:numPr>
      </w:pPr>
      <w:r w:rsidRPr="000414D8">
        <w:t>Look for the </w:t>
      </w:r>
      <w:r w:rsidRPr="000414D8">
        <w:rPr>
          <w:b/>
          <w:bCs/>
        </w:rPr>
        <w:t>real payload</w:t>
      </w:r>
      <w:r w:rsidRPr="000414D8">
        <w:t> after the "nostalgia tour"</w:t>
      </w:r>
    </w:p>
    <w:p w14:paraId="44948BFE" w14:textId="3204637E" w:rsidR="000414D8" w:rsidRPr="000414D8" w:rsidRDefault="000414D8" w:rsidP="000414D8">
      <w:pPr>
        <w:numPr>
          <w:ilvl w:val="0"/>
          <w:numId w:val="169"/>
        </w:numPr>
      </w:pPr>
      <w:r w:rsidRPr="000414D8">
        <w:t>It's probably </w:t>
      </w:r>
      <w:r w:rsidRPr="000414D8">
        <w:rPr>
          <w:b/>
          <w:bCs/>
        </w:rPr>
        <w:t>obfuscation</w:t>
      </w:r>
      <w:r w:rsidRPr="000414D8">
        <w:t> or </w:t>
      </w:r>
      <w:r w:rsidRPr="000414D8">
        <w:rPr>
          <w:b/>
          <w:bCs/>
        </w:rPr>
        <w:t>humor</w:t>
      </w:r>
      <w:r w:rsidRPr="000414D8">
        <w:t> from the malware author</w:t>
      </w:r>
    </w:p>
    <w:p w14:paraId="11CB78B3" w14:textId="6B31BDCE" w:rsidR="000414D8" w:rsidRPr="000414D8" w:rsidRDefault="000414D8" w:rsidP="000414D8">
      <w:r w:rsidRPr="000414D8">
        <w:rPr>
          <w:b/>
          <w:bCs/>
        </w:rPr>
        <w:t>Bottom line:</w:t>
      </w:r>
      <w:r w:rsidRPr="000414D8">
        <w:t xml:space="preserve"> Bookmark this section as </w:t>
      </w:r>
      <w:r w:rsidRPr="000414D8">
        <w:rPr>
          <w:b/>
          <w:bCs/>
        </w:rPr>
        <w:t>historical curiosity</w:t>
      </w:r>
      <w:r w:rsidRPr="000414D8">
        <w:t xml:space="preserve"> and move on. Modern malware analysis lives in PowerShell, .NET, living-off-the-land binaries, and cloud services—not in DOS memory managers. </w:t>
      </w:r>
      <w:r w:rsidRPr="000414D8">
        <w:rPr>
          <w:rFonts w:ascii="Segoe UI Emoji" w:hAnsi="Segoe UI Emoji" w:cs="Segoe UI Emoji"/>
        </w:rPr>
        <w:t>😎</w:t>
      </w:r>
    </w:p>
    <w:p w14:paraId="7009A2DA" w14:textId="5D04EB03" w:rsidR="001C2985" w:rsidRDefault="000414D8" w:rsidP="00933839">
      <w:r>
        <w:t xml:space="preserve"> </w:t>
      </w:r>
    </w:p>
    <w:p w14:paraId="6459B431" w14:textId="352991C3" w:rsidR="007823C8" w:rsidRPr="007823C8" w:rsidRDefault="00A333FB" w:rsidP="007823C8">
      <w:pPr>
        <w:rPr>
          <w:rStyle w:val="Style2Char"/>
        </w:rPr>
      </w:pPr>
      <w:bookmarkStart w:id="258" w:name="_Toc226087691"/>
      <w:r w:rsidRPr="00A333FB">
        <w:rPr>
          <w:rStyle w:val="Style1Char"/>
          <w:sz w:val="28"/>
          <w:szCs w:val="18"/>
        </w:rPr>
        <w:t>COMMAND PROMPT EFFICIENCY TOOLS FOR MALWARE ANALYSIS</w:t>
      </w:r>
      <w:bookmarkEnd w:id="258"/>
      <w:r w:rsidRPr="00A333FB">
        <w:rPr>
          <w:rFonts w:ascii="Segoe UI Symbol" w:hAnsi="Segoe UI Symbol" w:cs="Segoe UI Symbol"/>
          <w:b/>
          <w:bCs/>
          <w:sz w:val="18"/>
          <w:szCs w:val="16"/>
        </w:rPr>
        <w:t xml:space="preserve"> </w:t>
      </w:r>
      <w:r w:rsidRPr="007823C8">
        <w:rPr>
          <w:rFonts w:ascii="Segoe UI Symbol" w:hAnsi="Segoe UI Symbol" w:cs="Segoe UI Symbol"/>
          <w:b/>
          <w:bCs/>
        </w:rPr>
        <w:t>🛠</w:t>
      </w:r>
      <w:r w:rsidRPr="007823C8">
        <w:rPr>
          <w:b/>
          <w:bCs/>
        </w:rPr>
        <w:t>️</w:t>
      </w:r>
      <w:r>
        <w:rPr>
          <w:b/>
          <w:bCs/>
        </w:rPr>
        <w:t xml:space="preserve"> </w:t>
      </w:r>
    </w:p>
    <w:p w14:paraId="6062BA34" w14:textId="77777777" w:rsidR="007823C8" w:rsidRPr="007823C8" w:rsidRDefault="007823C8" w:rsidP="007823C8">
      <w:r w:rsidRPr="007823C8">
        <w:t>Alright, we're getting into the good stuff now. These aren't just "nice to have" features—they're </w:t>
      </w:r>
      <w:r w:rsidRPr="007823C8">
        <w:rPr>
          <w:b/>
          <w:bCs/>
        </w:rPr>
        <w:t>tradecraft tools</w:t>
      </w:r>
      <w:r w:rsidRPr="007823C8">
        <w:t> that attackers use daily. Let me break them down from a malware analyst's perspective.</w:t>
      </w:r>
    </w:p>
    <w:p w14:paraId="468E4724" w14:textId="031C0E3F" w:rsidR="007823C8" w:rsidRPr="007823C8" w:rsidRDefault="007823C8" w:rsidP="007823C8"/>
    <w:p w14:paraId="5B4BF948" w14:textId="680F1AC7" w:rsidR="007823C8" w:rsidRPr="007823C8" w:rsidRDefault="007823C8" w:rsidP="007823C8">
      <w:pPr>
        <w:rPr>
          <w:rStyle w:val="Style3Char"/>
          <w:rFonts w:eastAsiaTheme="minorHAnsi"/>
        </w:rPr>
      </w:pPr>
      <w:bookmarkStart w:id="259" w:name="_Toc226087692"/>
      <w:r w:rsidRPr="007823C8">
        <w:rPr>
          <w:rStyle w:val="Style3Char"/>
          <w:rFonts w:eastAsiaTheme="minorHAnsi"/>
        </w:rPr>
        <w:t>CLIP - Clipboard Hijacking</w:t>
      </w:r>
      <w:bookmarkEnd w:id="259"/>
      <w:r w:rsidR="00A900AD" w:rsidRPr="00A900AD">
        <w:rPr>
          <w:rFonts w:ascii="Segoe UI Emoji" w:hAnsi="Segoe UI Emoji" w:cs="Segoe UI Emoji"/>
          <w:b/>
          <w:bCs/>
        </w:rPr>
        <w:t xml:space="preserve"> </w:t>
      </w:r>
      <w:r w:rsidR="00A900AD" w:rsidRPr="007823C8">
        <w:rPr>
          <w:rFonts w:ascii="Segoe UI Emoji" w:hAnsi="Segoe UI Emoji" w:cs="Segoe UI Emoji"/>
          <w:b/>
          <w:bCs/>
        </w:rPr>
        <w:t>📋</w:t>
      </w:r>
      <w:r w:rsidR="00A900AD">
        <w:rPr>
          <w:rFonts w:ascii="Segoe UI Emoji" w:hAnsi="Segoe UI Emoji" w:cs="Segoe UI Emoji"/>
          <w:b/>
          <w:bCs/>
        </w:rPr>
        <w:t xml:space="preserve"> </w:t>
      </w:r>
    </w:p>
    <w:p w14:paraId="0CA72AC2" w14:textId="77777777" w:rsidR="007823C8" w:rsidRPr="007823C8" w:rsidRDefault="007823C8" w:rsidP="007823C8">
      <w:r w:rsidRPr="007823C8">
        <w:t>Redirects command output to Windows clipboard.</w:t>
      </w:r>
    </w:p>
    <w:p w14:paraId="042001AA" w14:textId="77777777" w:rsidR="007823C8" w:rsidRPr="007823C8" w:rsidRDefault="007823C8" w:rsidP="007823C8">
      <w:r w:rsidRPr="007823C8">
        <w:t xml:space="preserve">Status in 2026: </w:t>
      </w:r>
      <w:r w:rsidRPr="007823C8">
        <w:rPr>
          <w:rFonts w:ascii="Segoe UI Emoji" w:hAnsi="Segoe UI Emoji" w:cs="Segoe UI Emoji"/>
        </w:rPr>
        <w:t>✅</w:t>
      </w:r>
      <w:r w:rsidRPr="007823C8">
        <w:t xml:space="preserve"> Still exists and heavily abused.</w:t>
      </w:r>
    </w:p>
    <w:p w14:paraId="5AEC782D" w14:textId="77777777" w:rsidR="007823C8" w:rsidRPr="007823C8" w:rsidRDefault="007823C8" w:rsidP="007823C8">
      <w:r w:rsidRPr="007823C8">
        <w:t>Malware Use Cases:</w:t>
      </w:r>
    </w:p>
    <w:p w14:paraId="3CCB30A3" w14:textId="77777777" w:rsidR="007823C8" w:rsidRPr="007823C8" w:rsidRDefault="007823C8" w:rsidP="007823C8">
      <w:pPr>
        <w:rPr>
          <w:b/>
          <w:bCs/>
        </w:rPr>
      </w:pPr>
      <w:r w:rsidRPr="007823C8">
        <w:rPr>
          <w:b/>
          <w:bCs/>
        </w:rPr>
        <w:t>1. Stealthy Data Exfiltration</w:t>
      </w:r>
    </w:p>
    <w:p w14:paraId="28E25B38" w14:textId="1685D284" w:rsidR="007823C8" w:rsidRDefault="001E1168" w:rsidP="00933839">
      <w:r w:rsidRPr="001E1168">
        <w:rPr>
          <w:noProof/>
        </w:rPr>
        <w:drawing>
          <wp:inline distT="0" distB="0" distL="0" distR="0" wp14:anchorId="26E9CCB3" wp14:editId="0DE045D2">
            <wp:extent cx="4029812" cy="1720850"/>
            <wp:effectExtent l="133350" t="133350" r="142240" b="12700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lum/>
                    </a:blip>
                    <a:stretch>
                      <a:fillRect/>
                    </a:stretch>
                  </pic:blipFill>
                  <pic:spPr>
                    <a:xfrm>
                      <a:off x="0" y="0"/>
                      <a:ext cx="4039345" cy="1724921"/>
                    </a:xfrm>
                    <a:prstGeom prst="rect">
                      <a:avLst/>
                    </a:prstGeom>
                    <a:effectLst>
                      <a:glow rad="127000">
                        <a:srgbClr val="000000"/>
                      </a:glow>
                    </a:effectLst>
                  </pic:spPr>
                </pic:pic>
              </a:graphicData>
            </a:graphic>
          </wp:inline>
        </w:drawing>
      </w:r>
      <w:r w:rsidR="00AE49E1">
        <w:t xml:space="preserve"> </w:t>
      </w:r>
    </w:p>
    <w:p w14:paraId="267F120D" w14:textId="77777777" w:rsidR="009B2711" w:rsidRPr="009B2711" w:rsidRDefault="009B2711" w:rsidP="009B2711">
      <w:r w:rsidRPr="009B2711">
        <w:rPr>
          <w:b/>
          <w:bCs/>
        </w:rPr>
        <w:lastRenderedPageBreak/>
        <w:t>Why clip?</w:t>
      </w:r>
      <w:r w:rsidRPr="009B2711">
        <w:t> Because it:</w:t>
      </w:r>
    </w:p>
    <w:p w14:paraId="73E4482C" w14:textId="77777777" w:rsidR="009B2711" w:rsidRPr="009B2711" w:rsidRDefault="009B2711" w:rsidP="009B2711">
      <w:pPr>
        <w:numPr>
          <w:ilvl w:val="0"/>
          <w:numId w:val="170"/>
        </w:numPr>
      </w:pPr>
      <w:r w:rsidRPr="009B2711">
        <w:t>Leaves </w:t>
      </w:r>
      <w:r w:rsidRPr="009B2711">
        <w:rPr>
          <w:b/>
          <w:bCs/>
        </w:rPr>
        <w:t>no disk artifacts</w:t>
      </w:r>
      <w:r w:rsidRPr="009B2711">
        <w:t> (no files to scan)</w:t>
      </w:r>
    </w:p>
    <w:p w14:paraId="17B1BCD1" w14:textId="77777777" w:rsidR="009B2711" w:rsidRPr="009B2711" w:rsidRDefault="009B2711" w:rsidP="009B2711">
      <w:pPr>
        <w:numPr>
          <w:ilvl w:val="0"/>
          <w:numId w:val="170"/>
        </w:numPr>
      </w:pPr>
      <w:r w:rsidRPr="009B2711">
        <w:t>Bypasses </w:t>
      </w:r>
      <w:r w:rsidRPr="009B2711">
        <w:rPr>
          <w:b/>
          <w:bCs/>
        </w:rPr>
        <w:t>command line logging</w:t>
      </w:r>
      <w:r w:rsidRPr="009B2711">
        <w:t> in some EDR solutions</w:t>
      </w:r>
    </w:p>
    <w:p w14:paraId="18A56915" w14:textId="77777777" w:rsidR="009B2711" w:rsidRPr="009B2711" w:rsidRDefault="009B2711" w:rsidP="009B2711">
      <w:pPr>
        <w:numPr>
          <w:ilvl w:val="0"/>
          <w:numId w:val="170"/>
        </w:numPr>
      </w:pPr>
      <w:r w:rsidRPr="009B2711">
        <w:t>Easy to paste into C2 channels (email, web forms, chat)</w:t>
      </w:r>
    </w:p>
    <w:p w14:paraId="1CBD053A" w14:textId="77777777" w:rsidR="009B2711" w:rsidRPr="009B2711" w:rsidRDefault="009B2711" w:rsidP="009B2711">
      <w:pPr>
        <w:rPr>
          <w:b/>
          <w:bCs/>
        </w:rPr>
      </w:pPr>
      <w:r w:rsidRPr="009B2711">
        <w:rPr>
          <w:b/>
          <w:bCs/>
        </w:rPr>
        <w:t>2. Credential Theft Patterns</w:t>
      </w:r>
    </w:p>
    <w:p w14:paraId="18928DD0" w14:textId="526EAB73" w:rsidR="009B2711" w:rsidRDefault="000D748E" w:rsidP="00933839">
      <w:r w:rsidRPr="000D748E">
        <w:rPr>
          <w:noProof/>
        </w:rPr>
        <w:drawing>
          <wp:inline distT="0" distB="0" distL="0" distR="0" wp14:anchorId="7AB44B8B" wp14:editId="3626ABB6">
            <wp:extent cx="3911600" cy="2048993"/>
            <wp:effectExtent l="133350" t="133350" r="127000" b="14224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lum/>
                    </a:blip>
                    <a:stretch>
                      <a:fillRect/>
                    </a:stretch>
                  </pic:blipFill>
                  <pic:spPr>
                    <a:xfrm>
                      <a:off x="0" y="0"/>
                      <a:ext cx="3920153" cy="2053473"/>
                    </a:xfrm>
                    <a:prstGeom prst="rect">
                      <a:avLst/>
                    </a:prstGeom>
                    <a:effectLst>
                      <a:glow rad="127000">
                        <a:srgbClr val="000000"/>
                      </a:glow>
                    </a:effectLst>
                  </pic:spPr>
                </pic:pic>
              </a:graphicData>
            </a:graphic>
          </wp:inline>
        </w:drawing>
      </w:r>
    </w:p>
    <w:p w14:paraId="1DC11F81" w14:textId="77777777" w:rsidR="001F521E" w:rsidRDefault="001F521E" w:rsidP="00933839"/>
    <w:p w14:paraId="52CC5CCC" w14:textId="77777777" w:rsidR="00866D22" w:rsidRPr="00866D22" w:rsidRDefault="00866D22" w:rsidP="00866D22">
      <w:pPr>
        <w:rPr>
          <w:b/>
          <w:bCs/>
        </w:rPr>
      </w:pPr>
      <w:r w:rsidRPr="00866D22">
        <w:rPr>
          <w:b/>
          <w:bCs/>
        </w:rPr>
        <w:t>3. Obfuscation Technique</w:t>
      </w:r>
    </w:p>
    <w:p w14:paraId="6602CF51" w14:textId="0F5BB1B3" w:rsidR="00866D22" w:rsidRDefault="0079707F" w:rsidP="00933839">
      <w:r w:rsidRPr="0079707F">
        <w:rPr>
          <w:noProof/>
        </w:rPr>
        <w:drawing>
          <wp:inline distT="0" distB="0" distL="0" distR="0" wp14:anchorId="4BBCE8C8" wp14:editId="77292BF2">
            <wp:extent cx="5327650" cy="908433"/>
            <wp:effectExtent l="133350" t="133350" r="139700" b="13970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lum/>
                    </a:blip>
                    <a:stretch>
                      <a:fillRect/>
                    </a:stretch>
                  </pic:blipFill>
                  <pic:spPr>
                    <a:xfrm>
                      <a:off x="0" y="0"/>
                      <a:ext cx="5349165" cy="912102"/>
                    </a:xfrm>
                    <a:prstGeom prst="rect">
                      <a:avLst/>
                    </a:prstGeom>
                    <a:effectLst>
                      <a:glow rad="127000">
                        <a:srgbClr val="000000"/>
                      </a:glow>
                    </a:effectLst>
                  </pic:spPr>
                </pic:pic>
              </a:graphicData>
            </a:graphic>
          </wp:inline>
        </w:drawing>
      </w:r>
    </w:p>
    <w:p w14:paraId="361A3C38" w14:textId="77777777" w:rsidR="00334059" w:rsidRDefault="00334059" w:rsidP="0026107B">
      <w:pPr>
        <w:rPr>
          <w:b/>
          <w:bCs/>
        </w:rPr>
      </w:pPr>
    </w:p>
    <w:p w14:paraId="368B373F" w14:textId="77777777" w:rsidR="00334059" w:rsidRDefault="00334059" w:rsidP="0026107B">
      <w:pPr>
        <w:rPr>
          <w:b/>
          <w:bCs/>
        </w:rPr>
      </w:pPr>
    </w:p>
    <w:p w14:paraId="63C25247" w14:textId="77777777" w:rsidR="00334059" w:rsidRDefault="00334059" w:rsidP="0026107B">
      <w:pPr>
        <w:rPr>
          <w:b/>
          <w:bCs/>
        </w:rPr>
      </w:pPr>
    </w:p>
    <w:p w14:paraId="691E0F16" w14:textId="77777777" w:rsidR="00334059" w:rsidRDefault="00334059" w:rsidP="0026107B">
      <w:pPr>
        <w:rPr>
          <w:b/>
          <w:bCs/>
        </w:rPr>
      </w:pPr>
    </w:p>
    <w:p w14:paraId="460BB1CD" w14:textId="77777777" w:rsidR="00334059" w:rsidRDefault="00334059" w:rsidP="0026107B">
      <w:pPr>
        <w:rPr>
          <w:b/>
          <w:bCs/>
        </w:rPr>
      </w:pPr>
    </w:p>
    <w:p w14:paraId="22318933" w14:textId="77777777" w:rsidR="00334059" w:rsidRDefault="00334059" w:rsidP="0026107B">
      <w:pPr>
        <w:rPr>
          <w:b/>
          <w:bCs/>
        </w:rPr>
      </w:pPr>
    </w:p>
    <w:p w14:paraId="1DB4C58C" w14:textId="77777777" w:rsidR="00334059" w:rsidRDefault="00334059" w:rsidP="0026107B">
      <w:pPr>
        <w:rPr>
          <w:b/>
          <w:bCs/>
        </w:rPr>
      </w:pPr>
    </w:p>
    <w:p w14:paraId="4C66C3E5" w14:textId="77777777" w:rsidR="00334059" w:rsidRDefault="00334059" w:rsidP="0026107B">
      <w:pPr>
        <w:rPr>
          <w:b/>
          <w:bCs/>
        </w:rPr>
      </w:pPr>
    </w:p>
    <w:p w14:paraId="6FC211B4" w14:textId="13736141" w:rsidR="0026107B" w:rsidRPr="0026107B" w:rsidRDefault="0026107B" w:rsidP="0026107B">
      <w:pPr>
        <w:rPr>
          <w:b/>
          <w:bCs/>
        </w:rPr>
      </w:pPr>
      <w:r w:rsidRPr="0026107B">
        <w:rPr>
          <w:b/>
          <w:bCs/>
        </w:rPr>
        <w:lastRenderedPageBreak/>
        <w:t>Detection Tips:</w:t>
      </w:r>
    </w:p>
    <w:p w14:paraId="032E0EC5" w14:textId="77777777" w:rsidR="0026107B" w:rsidRPr="0026107B" w:rsidRDefault="0026107B" w:rsidP="0026107B">
      <w:pPr>
        <w:numPr>
          <w:ilvl w:val="0"/>
          <w:numId w:val="171"/>
        </w:numPr>
      </w:pPr>
      <w:r w:rsidRPr="0026107B">
        <w:rPr>
          <w:b/>
          <w:bCs/>
        </w:rPr>
        <w:t>Clip.exe</w:t>
      </w:r>
      <w:r w:rsidRPr="0026107B">
        <w:t> called from unusual parent processes</w:t>
      </w:r>
    </w:p>
    <w:p w14:paraId="18F95018" w14:textId="77777777" w:rsidR="0026107B" w:rsidRPr="0026107B" w:rsidRDefault="0026107B" w:rsidP="0026107B">
      <w:pPr>
        <w:numPr>
          <w:ilvl w:val="0"/>
          <w:numId w:val="171"/>
        </w:numPr>
      </w:pPr>
      <w:r w:rsidRPr="0026107B">
        <w:rPr>
          <w:b/>
          <w:bCs/>
        </w:rPr>
        <w:t>Clip.exe</w:t>
      </w:r>
      <w:r w:rsidRPr="0026107B">
        <w:t> with pipe operators (| clip)</w:t>
      </w:r>
    </w:p>
    <w:p w14:paraId="2F8268DC" w14:textId="77777777" w:rsidR="0026107B" w:rsidRPr="0026107B" w:rsidRDefault="0026107B" w:rsidP="0026107B">
      <w:pPr>
        <w:numPr>
          <w:ilvl w:val="0"/>
          <w:numId w:val="171"/>
        </w:numPr>
      </w:pPr>
      <w:r w:rsidRPr="0026107B">
        <w:rPr>
          <w:b/>
          <w:bCs/>
        </w:rPr>
        <w:t>Clip.exe</w:t>
      </w:r>
      <w:r w:rsidRPr="0026107B">
        <w:t> following sensitive commands (reg query, net *, certutil)</w:t>
      </w:r>
    </w:p>
    <w:p w14:paraId="38FD9CFC" w14:textId="2058C2CE" w:rsidR="0026107B" w:rsidRDefault="000303DB" w:rsidP="0026107B">
      <w:r w:rsidRPr="000303DB">
        <w:rPr>
          <w:noProof/>
        </w:rPr>
        <w:drawing>
          <wp:inline distT="0" distB="0" distL="0" distR="0" wp14:anchorId="08362411" wp14:editId="10F48EF5">
            <wp:extent cx="5943600" cy="2273300"/>
            <wp:effectExtent l="133350" t="133350" r="133350" b="12700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lum/>
                    </a:blip>
                    <a:stretch>
                      <a:fillRect/>
                    </a:stretch>
                  </pic:blipFill>
                  <pic:spPr>
                    <a:xfrm>
                      <a:off x="0" y="0"/>
                      <a:ext cx="5943600" cy="2273300"/>
                    </a:xfrm>
                    <a:prstGeom prst="rect">
                      <a:avLst/>
                    </a:prstGeom>
                    <a:effectLst>
                      <a:glow rad="127000">
                        <a:srgbClr val="000000"/>
                      </a:glow>
                    </a:effectLst>
                  </pic:spPr>
                </pic:pic>
              </a:graphicData>
            </a:graphic>
          </wp:inline>
        </w:drawing>
      </w:r>
    </w:p>
    <w:p w14:paraId="747C39F3" w14:textId="152476CB" w:rsidR="0026107B" w:rsidRPr="0026107B" w:rsidRDefault="0026107B" w:rsidP="0026107B">
      <w:pPr>
        <w:rPr>
          <w:rStyle w:val="Style3Char"/>
          <w:rFonts w:eastAsiaTheme="minorHAnsi"/>
        </w:rPr>
      </w:pPr>
      <w:bookmarkStart w:id="260" w:name="_Toc226087693"/>
      <w:r w:rsidRPr="0026107B">
        <w:rPr>
          <w:rStyle w:val="Style3Char"/>
          <w:rFonts w:eastAsiaTheme="minorHAnsi"/>
        </w:rPr>
        <w:t>CLS - Clear Screen</w:t>
      </w:r>
      <w:bookmarkEnd w:id="260"/>
      <w:r w:rsidR="00A900AD" w:rsidRPr="00A900AD">
        <w:rPr>
          <w:rFonts w:ascii="Segoe UI Emoji" w:hAnsi="Segoe UI Emoji" w:cs="Segoe UI Emoji"/>
          <w:b/>
          <w:bCs/>
        </w:rPr>
        <w:t xml:space="preserve"> </w:t>
      </w:r>
      <w:r w:rsidR="00A900AD" w:rsidRPr="0026107B">
        <w:rPr>
          <w:rFonts w:ascii="Segoe UI Emoji" w:hAnsi="Segoe UI Emoji" w:cs="Segoe UI Emoji"/>
          <w:b/>
          <w:bCs/>
        </w:rPr>
        <w:t>🧹</w:t>
      </w:r>
      <w:r w:rsidR="00A900AD">
        <w:rPr>
          <w:rFonts w:ascii="Segoe UI Emoji" w:hAnsi="Segoe UI Emoji" w:cs="Segoe UI Emoji"/>
          <w:b/>
          <w:bCs/>
        </w:rPr>
        <w:t xml:space="preserve"> </w:t>
      </w:r>
    </w:p>
    <w:p w14:paraId="5CC80747" w14:textId="77777777" w:rsidR="0026107B" w:rsidRPr="0026107B" w:rsidRDefault="0026107B" w:rsidP="0026107B">
      <w:r w:rsidRPr="0026107B">
        <w:t>Clears command prompt display.</w:t>
      </w:r>
    </w:p>
    <w:p w14:paraId="00CC0D22" w14:textId="77777777" w:rsidR="0026107B" w:rsidRPr="0026107B" w:rsidRDefault="0026107B" w:rsidP="0026107B">
      <w:r w:rsidRPr="0026107B">
        <w:t xml:space="preserve">Status in 2026: </w:t>
      </w:r>
      <w:r w:rsidRPr="0026107B">
        <w:rPr>
          <w:rFonts w:ascii="Segoe UI Emoji" w:hAnsi="Segoe UI Emoji" w:cs="Segoe UI Emoji"/>
        </w:rPr>
        <w:t>✅</w:t>
      </w:r>
      <w:r w:rsidRPr="0026107B">
        <w:t xml:space="preserve"> Still exists, often malicious.</w:t>
      </w:r>
    </w:p>
    <w:p w14:paraId="2F2078C4" w14:textId="77777777" w:rsidR="0026107B" w:rsidRPr="0026107B" w:rsidRDefault="0026107B" w:rsidP="0026107B">
      <w:r w:rsidRPr="0026107B">
        <w:t>Why Attackers Use CLS:</w:t>
      </w:r>
    </w:p>
    <w:p w14:paraId="0BC5BF83" w14:textId="77777777" w:rsidR="0026107B" w:rsidRPr="0026107B" w:rsidRDefault="0026107B" w:rsidP="0026107B">
      <w:pPr>
        <w:rPr>
          <w:b/>
          <w:bCs/>
        </w:rPr>
      </w:pPr>
      <w:r w:rsidRPr="0026107B">
        <w:rPr>
          <w:b/>
          <w:bCs/>
        </w:rPr>
        <w:t>1. Anti-Forensics / Hiding Activity</w:t>
      </w:r>
    </w:p>
    <w:p w14:paraId="54744F67" w14:textId="61E5E13A" w:rsidR="004D6297" w:rsidRDefault="0026107B" w:rsidP="00933839">
      <w:r>
        <w:t xml:space="preserve"> </w:t>
      </w:r>
      <w:r w:rsidR="00B20B47" w:rsidRPr="00B20B47">
        <w:rPr>
          <w:noProof/>
        </w:rPr>
        <w:drawing>
          <wp:inline distT="0" distB="0" distL="0" distR="0" wp14:anchorId="4AFE67D4" wp14:editId="459384CF">
            <wp:extent cx="5219700" cy="2278600"/>
            <wp:effectExtent l="133350" t="133350" r="133350" b="14097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lum/>
                    </a:blip>
                    <a:stretch>
                      <a:fillRect/>
                    </a:stretch>
                  </pic:blipFill>
                  <pic:spPr>
                    <a:xfrm>
                      <a:off x="0" y="0"/>
                      <a:ext cx="5228678" cy="2282519"/>
                    </a:xfrm>
                    <a:prstGeom prst="rect">
                      <a:avLst/>
                    </a:prstGeom>
                    <a:effectLst>
                      <a:glow rad="127000">
                        <a:srgbClr val="000000"/>
                      </a:glow>
                    </a:effectLst>
                  </pic:spPr>
                </pic:pic>
              </a:graphicData>
            </a:graphic>
          </wp:inline>
        </w:drawing>
      </w:r>
    </w:p>
    <w:p w14:paraId="10394404" w14:textId="01406A6D" w:rsidR="00B20B47" w:rsidRDefault="007E33C3" w:rsidP="00933839">
      <w:r w:rsidRPr="007E33C3">
        <w:rPr>
          <w:noProof/>
        </w:rPr>
        <w:lastRenderedPageBreak/>
        <w:drawing>
          <wp:inline distT="0" distB="0" distL="0" distR="0" wp14:anchorId="1F3F7F16" wp14:editId="101198C1">
            <wp:extent cx="5943600" cy="2552700"/>
            <wp:effectExtent l="133350" t="133350" r="133350" b="13335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lum/>
                    </a:blip>
                    <a:stretch>
                      <a:fillRect/>
                    </a:stretch>
                  </pic:blipFill>
                  <pic:spPr>
                    <a:xfrm>
                      <a:off x="0" y="0"/>
                      <a:ext cx="5943600" cy="2552700"/>
                    </a:xfrm>
                    <a:prstGeom prst="rect">
                      <a:avLst/>
                    </a:prstGeom>
                    <a:effectLst>
                      <a:glow rad="127000">
                        <a:srgbClr val="000000"/>
                      </a:glow>
                    </a:effectLst>
                  </pic:spPr>
                </pic:pic>
              </a:graphicData>
            </a:graphic>
          </wp:inline>
        </w:drawing>
      </w:r>
    </w:p>
    <w:p w14:paraId="14BB004F" w14:textId="77777777" w:rsidR="00D05A29" w:rsidRPr="00D05A29" w:rsidRDefault="00D05A29" w:rsidP="00D05A29">
      <w:pPr>
        <w:rPr>
          <w:b/>
          <w:bCs/>
        </w:rPr>
      </w:pPr>
      <w:r w:rsidRPr="00D05A29">
        <w:rPr>
          <w:b/>
          <w:bCs/>
        </w:rPr>
        <w:t>Analysis Insight:</w:t>
      </w:r>
    </w:p>
    <w:p w14:paraId="65078FA5" w14:textId="77777777" w:rsidR="00D05A29" w:rsidRPr="00D05A29" w:rsidRDefault="00D05A29" w:rsidP="00D05A29">
      <w:r w:rsidRPr="00D05A29">
        <w:rPr>
          <w:b/>
          <w:bCs/>
        </w:rPr>
        <w:t>CLS doesn't clear logs!</w:t>
      </w:r>
      <w:r w:rsidRPr="00D05A29">
        <w:t> It only clears the screen buffer. All commands are still in:</w:t>
      </w:r>
    </w:p>
    <w:p w14:paraId="6E1E8894" w14:textId="77777777" w:rsidR="00D05A29" w:rsidRPr="00D05A29" w:rsidRDefault="00D05A29" w:rsidP="00D05A29">
      <w:pPr>
        <w:numPr>
          <w:ilvl w:val="0"/>
          <w:numId w:val="172"/>
        </w:numPr>
      </w:pPr>
      <w:r w:rsidRPr="00D05A29">
        <w:t>Event logs (4688 events)</w:t>
      </w:r>
    </w:p>
    <w:p w14:paraId="246A753A" w14:textId="77777777" w:rsidR="00D05A29" w:rsidRPr="00D05A29" w:rsidRDefault="00D05A29" w:rsidP="00D05A29">
      <w:pPr>
        <w:numPr>
          <w:ilvl w:val="0"/>
          <w:numId w:val="172"/>
        </w:numPr>
      </w:pPr>
      <w:r w:rsidRPr="00D05A29">
        <w:t>PowerShell transcript logs</w:t>
      </w:r>
    </w:p>
    <w:p w14:paraId="231FF56F" w14:textId="77777777" w:rsidR="00D05A29" w:rsidRPr="00D05A29" w:rsidRDefault="00D05A29" w:rsidP="00D05A29">
      <w:pPr>
        <w:numPr>
          <w:ilvl w:val="0"/>
          <w:numId w:val="172"/>
        </w:numPr>
      </w:pPr>
      <w:r w:rsidRPr="00D05A29">
        <w:t>EDR telemetry</w:t>
      </w:r>
    </w:p>
    <w:p w14:paraId="1C17621E" w14:textId="77777777" w:rsidR="00D05A29" w:rsidRPr="00D05A29" w:rsidRDefault="00D05A29" w:rsidP="00D05A29">
      <w:pPr>
        <w:numPr>
          <w:ilvl w:val="0"/>
          <w:numId w:val="172"/>
        </w:numPr>
      </w:pPr>
      <w:r w:rsidRPr="00D05A29">
        <w:t>Console history (if saved)</w:t>
      </w:r>
    </w:p>
    <w:p w14:paraId="481BD49E" w14:textId="0905989C" w:rsidR="00D05A29" w:rsidRPr="00D05A29" w:rsidRDefault="00D05A29" w:rsidP="00D05A29"/>
    <w:p w14:paraId="6EB88252" w14:textId="59E65D1C" w:rsidR="00D05A29" w:rsidRPr="00D05A29" w:rsidRDefault="00D05A29" w:rsidP="00D05A29">
      <w:pPr>
        <w:rPr>
          <w:b/>
          <w:bCs/>
        </w:rPr>
      </w:pPr>
      <w:bookmarkStart w:id="261" w:name="_Toc226087694"/>
      <w:r w:rsidRPr="00D05A29">
        <w:rPr>
          <w:rStyle w:val="Style3Char"/>
          <w:rFonts w:eastAsiaTheme="minorHAnsi"/>
        </w:rPr>
        <w:t>CmdKey - Credential Management</w:t>
      </w:r>
      <w:bookmarkEnd w:id="261"/>
      <w:r w:rsidR="001E402F" w:rsidRPr="001E402F">
        <w:rPr>
          <w:rFonts w:ascii="Segoe UI Emoji" w:hAnsi="Segoe UI Emoji" w:cs="Segoe UI Emoji"/>
          <w:b/>
          <w:bCs/>
        </w:rPr>
        <w:t xml:space="preserve"> </w:t>
      </w:r>
      <w:r w:rsidR="001E402F" w:rsidRPr="00D05A29">
        <w:rPr>
          <w:rFonts w:ascii="Segoe UI Emoji" w:hAnsi="Segoe UI Emoji" w:cs="Segoe UI Emoji"/>
          <w:b/>
          <w:bCs/>
        </w:rPr>
        <w:t>🔑</w:t>
      </w:r>
      <w:r w:rsidR="001E402F">
        <w:rPr>
          <w:rFonts w:ascii="Segoe UI Emoji" w:hAnsi="Segoe UI Emoji" w:cs="Segoe UI Emoji"/>
          <w:b/>
          <w:bCs/>
        </w:rPr>
        <w:t xml:space="preserve"> </w:t>
      </w:r>
    </w:p>
    <w:p w14:paraId="376C6439" w14:textId="77777777" w:rsidR="00D05A29" w:rsidRPr="00D05A29" w:rsidRDefault="00D05A29" w:rsidP="00D05A29">
      <w:r w:rsidRPr="00D05A29">
        <w:t>Manages stored Windows credentials.</w:t>
      </w:r>
    </w:p>
    <w:p w14:paraId="544DAFDA" w14:textId="77777777" w:rsidR="00D05A29" w:rsidRPr="00D05A29" w:rsidRDefault="00D05A29" w:rsidP="00D05A29">
      <w:r w:rsidRPr="00D05A29">
        <w:t xml:space="preserve">Status in 2026: </w:t>
      </w:r>
      <w:r w:rsidRPr="00D05A29">
        <w:rPr>
          <w:rFonts w:ascii="Segoe UI Emoji" w:hAnsi="Segoe UI Emoji" w:cs="Segoe UI Emoji"/>
        </w:rPr>
        <w:t>✅</w:t>
      </w:r>
      <w:r w:rsidRPr="00D05A29">
        <w:t xml:space="preserve"> Critical for credential access attacks.</w:t>
      </w:r>
    </w:p>
    <w:p w14:paraId="43603388" w14:textId="77777777" w:rsidR="00D05A29" w:rsidRPr="00D05A29" w:rsidRDefault="00D05A29" w:rsidP="00D05A29">
      <w:r w:rsidRPr="00D05A29">
        <w:t>ATT&amp;CK Mapping: </w:t>
      </w:r>
      <w:hyperlink r:id="rId133" w:tgtFrame="_blank" w:history="1">
        <w:r w:rsidRPr="00D05A29">
          <w:rPr>
            <w:rStyle w:val="Hyperlink"/>
          </w:rPr>
          <w:t>T1555.003</w:t>
        </w:r>
      </w:hyperlink>
      <w:r w:rsidRPr="00D05A29">
        <w:t> - Credentials from Password Stores</w:t>
      </w:r>
    </w:p>
    <w:p w14:paraId="5CA5D37A" w14:textId="77777777" w:rsidR="00D05A29" w:rsidRPr="00D05A29" w:rsidRDefault="00D05A29" w:rsidP="00D05A29">
      <w:r w:rsidRPr="00D05A29">
        <w:t>Attack Patterns:</w:t>
      </w:r>
    </w:p>
    <w:p w14:paraId="58377E0D" w14:textId="77777777" w:rsidR="00BF58EB" w:rsidRDefault="00534BFE" w:rsidP="00933839">
      <w:r w:rsidRPr="00534BFE">
        <w:t xml:space="preserve">This stage is called </w:t>
      </w:r>
      <w:r w:rsidRPr="00534BFE">
        <w:rPr>
          <w:b/>
          <w:bCs/>
        </w:rPr>
        <w:t>Lateral Movement</w:t>
      </w:r>
      <w:r w:rsidRPr="00534BFE">
        <w:t xml:space="preserve">. </w:t>
      </w:r>
    </w:p>
    <w:p w14:paraId="63E03C41" w14:textId="77777777" w:rsidR="00BF58EB" w:rsidRDefault="00534BFE" w:rsidP="00933839">
      <w:r w:rsidRPr="00534BFE">
        <w:t xml:space="preserve">In 2026, once a hacker is inside your computer, they don't just want your files—they want your </w:t>
      </w:r>
      <w:r w:rsidRPr="00534BFE">
        <w:rPr>
          <w:b/>
          <w:bCs/>
        </w:rPr>
        <w:t>Identity</w:t>
      </w:r>
      <w:r w:rsidRPr="00534BFE">
        <w:t xml:space="preserve">. </w:t>
      </w:r>
    </w:p>
    <w:p w14:paraId="3F220583" w14:textId="0834E986" w:rsidR="00465DB6" w:rsidRDefault="00534BFE" w:rsidP="00933839">
      <w:r w:rsidRPr="00534BFE">
        <w:t>They use cmdkey to steal the keys to your neighbor's house (other servers on the network) or create spare keys (persistence) so they can come back even if you change your main password.</w:t>
      </w:r>
      <w:r>
        <w:t xml:space="preserve"> </w:t>
      </w:r>
    </w:p>
    <w:p w14:paraId="594D4EA4" w14:textId="3F0507A6" w:rsidR="00D213F1" w:rsidRDefault="007C3747" w:rsidP="00933839">
      <w:r>
        <w:t xml:space="preserve"> </w:t>
      </w:r>
    </w:p>
    <w:p w14:paraId="067B309F" w14:textId="77777777" w:rsidR="007C3747" w:rsidRDefault="007C3747" w:rsidP="00933839"/>
    <w:p w14:paraId="67E99484" w14:textId="52A0FAA9" w:rsidR="00D213F1" w:rsidRDefault="007C3747" w:rsidP="00933839">
      <w:r>
        <w:rPr>
          <w:noProof/>
        </w:rPr>
        <w:drawing>
          <wp:inline distT="0" distB="0" distL="0" distR="0" wp14:anchorId="04BD14E4" wp14:editId="6498FF4F">
            <wp:extent cx="5861050" cy="7518400"/>
            <wp:effectExtent l="133350" t="133350" r="139700" b="13970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lum/>
                    </a:blip>
                    <a:srcRect t="1124" r="1388" b="3813"/>
                    <a:stretch/>
                  </pic:blipFill>
                  <pic:spPr bwMode="auto">
                    <a:xfrm>
                      <a:off x="0" y="0"/>
                      <a:ext cx="5861050" cy="7518400"/>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2B137E79" w14:textId="77777777" w:rsidR="00E814CE" w:rsidRPr="00E814CE" w:rsidRDefault="00E814CE" w:rsidP="00E814CE">
      <w:pPr>
        <w:rPr>
          <w:b/>
          <w:bCs/>
        </w:rPr>
      </w:pPr>
      <w:r w:rsidRPr="00E814CE">
        <w:rPr>
          <w:b/>
          <w:bCs/>
        </w:rPr>
        <w:lastRenderedPageBreak/>
        <w:t>Modern Malware Examples:</w:t>
      </w:r>
    </w:p>
    <w:p w14:paraId="25E79F08" w14:textId="77777777" w:rsidR="00E814CE" w:rsidRPr="00E814CE" w:rsidRDefault="00E814CE" w:rsidP="00E814CE">
      <w:r w:rsidRPr="00E814CE">
        <w:rPr>
          <w:b/>
          <w:bCs/>
        </w:rPr>
        <w:t>Ransomware:</w:t>
      </w:r>
      <w:r w:rsidRPr="00E814CE">
        <w:t> Steals credentials before encryption for:</w:t>
      </w:r>
    </w:p>
    <w:p w14:paraId="41CCBCCA" w14:textId="77777777" w:rsidR="00E814CE" w:rsidRPr="00E814CE" w:rsidRDefault="00E814CE" w:rsidP="00E814CE">
      <w:pPr>
        <w:numPr>
          <w:ilvl w:val="0"/>
          <w:numId w:val="173"/>
        </w:numPr>
      </w:pPr>
      <w:r w:rsidRPr="00E814CE">
        <w:t>Lateral movement to other systems</w:t>
      </w:r>
    </w:p>
    <w:p w14:paraId="667364C7" w14:textId="77777777" w:rsidR="00E814CE" w:rsidRPr="00E814CE" w:rsidRDefault="00E814CE" w:rsidP="00E814CE">
      <w:pPr>
        <w:numPr>
          <w:ilvl w:val="0"/>
          <w:numId w:val="173"/>
        </w:numPr>
      </w:pPr>
      <w:r w:rsidRPr="00E814CE">
        <w:t>Access to backup servers</w:t>
      </w:r>
    </w:p>
    <w:p w14:paraId="73EE0680" w14:textId="77777777" w:rsidR="00E814CE" w:rsidRPr="00E814CE" w:rsidRDefault="00E814CE" w:rsidP="00E814CE">
      <w:pPr>
        <w:numPr>
          <w:ilvl w:val="0"/>
          <w:numId w:val="173"/>
        </w:numPr>
      </w:pPr>
      <w:r w:rsidRPr="00E814CE">
        <w:t>Cloud storage access</w:t>
      </w:r>
    </w:p>
    <w:p w14:paraId="0D7C3F09" w14:textId="77777777" w:rsidR="00E814CE" w:rsidRPr="00E814CE" w:rsidRDefault="00E814CE" w:rsidP="00E814CE">
      <w:r w:rsidRPr="00E814CE">
        <w:rPr>
          <w:b/>
          <w:bCs/>
        </w:rPr>
        <w:t>Banking Trojans:</w:t>
      </w:r>
      <w:r w:rsidRPr="00E814CE">
        <w:t> Target MicrosoftAccount: and Live:</w:t>
      </w:r>
    </w:p>
    <w:p w14:paraId="728AEA59" w14:textId="77777777" w:rsidR="00E814CE" w:rsidRPr="00E814CE" w:rsidRDefault="00E814CE" w:rsidP="00E814CE">
      <w:pPr>
        <w:numPr>
          <w:ilvl w:val="0"/>
          <w:numId w:val="174"/>
        </w:numPr>
      </w:pPr>
      <w:r w:rsidRPr="00E814CE">
        <w:t>Browser password stores</w:t>
      </w:r>
    </w:p>
    <w:p w14:paraId="564D4D5E" w14:textId="77777777" w:rsidR="00E814CE" w:rsidRPr="00E814CE" w:rsidRDefault="00E814CE" w:rsidP="00E814CE">
      <w:pPr>
        <w:numPr>
          <w:ilvl w:val="0"/>
          <w:numId w:val="174"/>
        </w:numPr>
      </w:pPr>
      <w:r w:rsidRPr="00E814CE">
        <w:t>Email credentials</w:t>
      </w:r>
    </w:p>
    <w:p w14:paraId="6E9E04DC" w14:textId="77777777" w:rsidR="00E814CE" w:rsidRPr="00E814CE" w:rsidRDefault="00E814CE" w:rsidP="00E814CE">
      <w:pPr>
        <w:numPr>
          <w:ilvl w:val="0"/>
          <w:numId w:val="174"/>
        </w:numPr>
      </w:pPr>
      <w:r w:rsidRPr="00E814CE">
        <w:t>Cloud service logins</w:t>
      </w:r>
    </w:p>
    <w:p w14:paraId="3F2D5379" w14:textId="77777777" w:rsidR="00E814CE" w:rsidRPr="00E814CE" w:rsidRDefault="00E814CE" w:rsidP="00E814CE">
      <w:r w:rsidRPr="00E814CE">
        <w:rPr>
          <w:b/>
          <w:bCs/>
        </w:rPr>
        <w:t>APT Groups:</w:t>
      </w:r>
      <w:r w:rsidRPr="00E814CE">
        <w:t> Use for persistence across reboots:</w:t>
      </w:r>
    </w:p>
    <w:p w14:paraId="48E823FF" w14:textId="77777777" w:rsidR="00E814CE" w:rsidRPr="00E814CE" w:rsidRDefault="00E814CE" w:rsidP="00E814CE">
      <w:pPr>
        <w:numPr>
          <w:ilvl w:val="0"/>
          <w:numId w:val="175"/>
        </w:numPr>
      </w:pPr>
      <w:r w:rsidRPr="00E814CE">
        <w:t>Domain credentials for scheduled tasks</w:t>
      </w:r>
    </w:p>
    <w:p w14:paraId="0CB9BBB7" w14:textId="77777777" w:rsidR="00E814CE" w:rsidRPr="00E814CE" w:rsidRDefault="00E814CE" w:rsidP="00E814CE">
      <w:pPr>
        <w:numPr>
          <w:ilvl w:val="0"/>
          <w:numId w:val="175"/>
        </w:numPr>
      </w:pPr>
      <w:r w:rsidRPr="00E814CE">
        <w:t>Service account credentials</w:t>
      </w:r>
    </w:p>
    <w:p w14:paraId="4C63194C" w14:textId="77777777" w:rsidR="00E814CE" w:rsidRPr="00E814CE" w:rsidRDefault="00E814CE" w:rsidP="00E814CE">
      <w:pPr>
        <w:numPr>
          <w:ilvl w:val="0"/>
          <w:numId w:val="175"/>
        </w:numPr>
      </w:pPr>
      <w:r w:rsidRPr="00E814CE">
        <w:t>Certificate-based authentication</w:t>
      </w:r>
    </w:p>
    <w:p w14:paraId="10CE4CD5" w14:textId="77777777" w:rsidR="00E814CE" w:rsidRPr="00E814CE" w:rsidRDefault="00E814CE" w:rsidP="00E814CE">
      <w:pPr>
        <w:rPr>
          <w:b/>
          <w:bCs/>
        </w:rPr>
      </w:pPr>
      <w:r w:rsidRPr="00E814CE">
        <w:rPr>
          <w:b/>
          <w:bCs/>
        </w:rPr>
        <w:t>Detection Rules:</w:t>
      </w:r>
    </w:p>
    <w:p w14:paraId="0EEF8941" w14:textId="7C29DC51" w:rsidR="00E814CE" w:rsidRDefault="004546E5" w:rsidP="00933839">
      <w:r w:rsidRPr="004546E5">
        <w:rPr>
          <w:noProof/>
        </w:rPr>
        <w:drawing>
          <wp:inline distT="0" distB="0" distL="0" distR="0" wp14:anchorId="6CF60B48" wp14:editId="51B9636F">
            <wp:extent cx="5329128" cy="3651250"/>
            <wp:effectExtent l="133350" t="133350" r="138430" b="13970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lum/>
                    </a:blip>
                    <a:stretch>
                      <a:fillRect/>
                    </a:stretch>
                  </pic:blipFill>
                  <pic:spPr>
                    <a:xfrm>
                      <a:off x="0" y="0"/>
                      <a:ext cx="5333346" cy="3654140"/>
                    </a:xfrm>
                    <a:prstGeom prst="rect">
                      <a:avLst/>
                    </a:prstGeom>
                    <a:effectLst>
                      <a:glow rad="127000">
                        <a:srgbClr val="000000"/>
                      </a:glow>
                    </a:effectLst>
                  </pic:spPr>
                </pic:pic>
              </a:graphicData>
            </a:graphic>
          </wp:inline>
        </w:drawing>
      </w:r>
    </w:p>
    <w:p w14:paraId="2127DEE3" w14:textId="4A9AD279" w:rsidR="00552997" w:rsidRPr="00552997" w:rsidRDefault="00552997" w:rsidP="00552997">
      <w:pPr>
        <w:rPr>
          <w:b/>
          <w:bCs/>
        </w:rPr>
      </w:pPr>
      <w:bookmarkStart w:id="262" w:name="_Toc226087695"/>
      <w:r w:rsidRPr="00552997">
        <w:rPr>
          <w:rStyle w:val="Style3Char"/>
          <w:rFonts w:eastAsiaTheme="minorHAnsi"/>
        </w:rPr>
        <w:lastRenderedPageBreak/>
        <w:t>COLOR - Console Color Manipulation</w:t>
      </w:r>
      <w:bookmarkEnd w:id="262"/>
      <w:r w:rsidR="001E402F" w:rsidRPr="001E402F">
        <w:rPr>
          <w:rFonts w:ascii="Segoe UI Emoji" w:hAnsi="Segoe UI Emoji" w:cs="Segoe UI Emoji"/>
          <w:b/>
          <w:bCs/>
        </w:rPr>
        <w:t xml:space="preserve"> </w:t>
      </w:r>
      <w:r w:rsidR="001E402F" w:rsidRPr="00552997">
        <w:rPr>
          <w:rFonts w:ascii="Segoe UI Emoji" w:hAnsi="Segoe UI Emoji" w:cs="Segoe UI Emoji"/>
          <w:b/>
          <w:bCs/>
        </w:rPr>
        <w:t>🎨</w:t>
      </w:r>
      <w:r w:rsidR="001E402F">
        <w:rPr>
          <w:rFonts w:ascii="Segoe UI Emoji" w:hAnsi="Segoe UI Emoji" w:cs="Segoe UI Emoji"/>
          <w:b/>
          <w:bCs/>
        </w:rPr>
        <w:t xml:space="preserve"> </w:t>
      </w:r>
    </w:p>
    <w:p w14:paraId="119E7492" w14:textId="77777777" w:rsidR="00552997" w:rsidRPr="00552997" w:rsidRDefault="00552997" w:rsidP="00552997">
      <w:r w:rsidRPr="00552997">
        <w:t>Changes command prompt text/background colors.</w:t>
      </w:r>
    </w:p>
    <w:p w14:paraId="06EAD12C" w14:textId="77777777" w:rsidR="00552997" w:rsidRPr="00552997" w:rsidRDefault="00552997" w:rsidP="00552997">
      <w:r w:rsidRPr="00552997">
        <w:t xml:space="preserve">Status in 2026: </w:t>
      </w:r>
      <w:r w:rsidRPr="00552997">
        <w:rPr>
          <w:rFonts w:ascii="Segoe UI Emoji" w:hAnsi="Segoe UI Emoji" w:cs="Segoe UI Emoji"/>
        </w:rPr>
        <w:t>✅</w:t>
      </w:r>
      <w:r w:rsidRPr="00552997">
        <w:t xml:space="preserve"> Still works, rarely malicious but interesting.</w:t>
      </w:r>
    </w:p>
    <w:p w14:paraId="79672713" w14:textId="77777777" w:rsidR="00552997" w:rsidRPr="00552997" w:rsidRDefault="00552997" w:rsidP="00552997">
      <w:r w:rsidRPr="00552997">
        <w:t>Malware Uses:</w:t>
      </w:r>
    </w:p>
    <w:p w14:paraId="0552F68C" w14:textId="0DEF93FC" w:rsidR="00552997" w:rsidRDefault="005E5085" w:rsidP="00552997">
      <w:pPr>
        <w:rPr>
          <w:b/>
          <w:bCs/>
        </w:rPr>
      </w:pPr>
      <w:r w:rsidRPr="005E5085">
        <w:rPr>
          <w:b/>
          <w:bCs/>
          <w:noProof/>
        </w:rPr>
        <w:drawing>
          <wp:inline distT="0" distB="0" distL="0" distR="0" wp14:anchorId="68B249DD" wp14:editId="03282337">
            <wp:extent cx="2711450" cy="2843295"/>
            <wp:effectExtent l="133350" t="133350" r="127000" b="12890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lum/>
                    </a:blip>
                    <a:stretch>
                      <a:fillRect/>
                    </a:stretch>
                  </pic:blipFill>
                  <pic:spPr>
                    <a:xfrm>
                      <a:off x="0" y="0"/>
                      <a:ext cx="2717524" cy="2849664"/>
                    </a:xfrm>
                    <a:prstGeom prst="rect">
                      <a:avLst/>
                    </a:prstGeom>
                    <a:effectLst>
                      <a:glow rad="127000">
                        <a:srgbClr val="000000"/>
                      </a:glow>
                    </a:effectLst>
                  </pic:spPr>
                </pic:pic>
              </a:graphicData>
            </a:graphic>
          </wp:inline>
        </w:drawing>
      </w:r>
      <w:r>
        <w:rPr>
          <w:b/>
          <w:bCs/>
        </w:rPr>
        <w:t xml:space="preserve"> </w:t>
      </w:r>
      <w:r w:rsidR="00FA7663" w:rsidRPr="00FA7663">
        <w:rPr>
          <w:b/>
          <w:bCs/>
          <w:noProof/>
        </w:rPr>
        <w:drawing>
          <wp:inline distT="0" distB="0" distL="0" distR="0" wp14:anchorId="3B0CD9FA" wp14:editId="6C6FDCE5">
            <wp:extent cx="2628900" cy="2831990"/>
            <wp:effectExtent l="133350" t="133350" r="133350" b="14033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lum/>
                    </a:blip>
                    <a:stretch>
                      <a:fillRect/>
                    </a:stretch>
                  </pic:blipFill>
                  <pic:spPr>
                    <a:xfrm>
                      <a:off x="0" y="0"/>
                      <a:ext cx="2642208" cy="2846326"/>
                    </a:xfrm>
                    <a:prstGeom prst="rect">
                      <a:avLst/>
                    </a:prstGeom>
                    <a:effectLst>
                      <a:glow rad="127000">
                        <a:srgbClr val="000000"/>
                      </a:glow>
                    </a:effectLst>
                  </pic:spPr>
                </pic:pic>
              </a:graphicData>
            </a:graphic>
          </wp:inline>
        </w:drawing>
      </w:r>
    </w:p>
    <w:p w14:paraId="5D2ACDAD" w14:textId="0CDD39A1" w:rsidR="00FA7663" w:rsidRDefault="001104E2" w:rsidP="00552997">
      <w:pPr>
        <w:rPr>
          <w:b/>
          <w:bCs/>
        </w:rPr>
      </w:pPr>
      <w:r w:rsidRPr="001104E2">
        <w:rPr>
          <w:b/>
          <w:bCs/>
          <w:noProof/>
        </w:rPr>
        <w:drawing>
          <wp:inline distT="0" distB="0" distL="0" distR="0" wp14:anchorId="1DF8982D" wp14:editId="2BB96B2A">
            <wp:extent cx="2743200" cy="2966274"/>
            <wp:effectExtent l="133350" t="133350" r="133350" b="13906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lum/>
                    </a:blip>
                    <a:stretch>
                      <a:fillRect/>
                    </a:stretch>
                  </pic:blipFill>
                  <pic:spPr>
                    <a:xfrm>
                      <a:off x="0" y="0"/>
                      <a:ext cx="2747254" cy="2970657"/>
                    </a:xfrm>
                    <a:prstGeom prst="rect">
                      <a:avLst/>
                    </a:prstGeom>
                    <a:effectLst>
                      <a:glow rad="127000">
                        <a:srgbClr val="000000"/>
                      </a:glow>
                    </a:effectLst>
                  </pic:spPr>
                </pic:pic>
              </a:graphicData>
            </a:graphic>
          </wp:inline>
        </w:drawing>
      </w:r>
    </w:p>
    <w:p w14:paraId="5284EDE1" w14:textId="77777777" w:rsidR="001104E2" w:rsidRDefault="001104E2" w:rsidP="00552997">
      <w:pPr>
        <w:rPr>
          <w:b/>
          <w:bCs/>
        </w:rPr>
      </w:pPr>
    </w:p>
    <w:p w14:paraId="129836E9" w14:textId="021B9B05" w:rsidR="007D3386" w:rsidRPr="007D3386" w:rsidRDefault="007D3386" w:rsidP="007D3386">
      <w:pPr>
        <w:rPr>
          <w:rStyle w:val="Style3Char"/>
          <w:rFonts w:eastAsiaTheme="minorHAnsi"/>
        </w:rPr>
      </w:pPr>
      <w:bookmarkStart w:id="263" w:name="_Toc226087696"/>
      <w:r w:rsidRPr="007D3386">
        <w:rPr>
          <w:rStyle w:val="Style3Char"/>
          <w:rFonts w:eastAsiaTheme="minorHAnsi"/>
        </w:rPr>
        <w:lastRenderedPageBreak/>
        <w:t>DATE - System Date Manipulation</w:t>
      </w:r>
      <w:bookmarkEnd w:id="263"/>
      <w:r w:rsidR="001E402F" w:rsidRPr="001E402F">
        <w:rPr>
          <w:rFonts w:ascii="Segoe UI Emoji" w:hAnsi="Segoe UI Emoji" w:cs="Segoe UI Emoji"/>
          <w:b/>
          <w:bCs/>
        </w:rPr>
        <w:t xml:space="preserve"> </w:t>
      </w:r>
      <w:r w:rsidR="001E402F" w:rsidRPr="007D3386">
        <w:rPr>
          <w:rFonts w:ascii="Segoe UI Emoji" w:hAnsi="Segoe UI Emoji" w:cs="Segoe UI Emoji"/>
          <w:b/>
          <w:bCs/>
        </w:rPr>
        <w:t>📅</w:t>
      </w:r>
      <w:r w:rsidR="001E402F">
        <w:rPr>
          <w:rFonts w:ascii="Segoe UI Emoji" w:hAnsi="Segoe UI Emoji" w:cs="Segoe UI Emoji"/>
          <w:b/>
          <w:bCs/>
        </w:rPr>
        <w:t xml:space="preserve"> </w:t>
      </w:r>
    </w:p>
    <w:p w14:paraId="747F548B" w14:textId="77777777" w:rsidR="007D3386" w:rsidRPr="007D3386" w:rsidRDefault="007D3386" w:rsidP="007D3386">
      <w:r w:rsidRPr="007D3386">
        <w:t>Displays or sets system date.</w:t>
      </w:r>
    </w:p>
    <w:p w14:paraId="53DB58C6" w14:textId="77777777" w:rsidR="007D3386" w:rsidRPr="007D3386" w:rsidRDefault="007D3386" w:rsidP="007D3386">
      <w:r w:rsidRPr="007D3386">
        <w:t xml:space="preserve">Status in 2026: </w:t>
      </w:r>
      <w:r w:rsidRPr="007D3386">
        <w:rPr>
          <w:rFonts w:ascii="Segoe UI Emoji" w:hAnsi="Segoe UI Emoji" w:cs="Segoe UI Emoji"/>
        </w:rPr>
        <w:t>✅</w:t>
      </w:r>
      <w:r w:rsidRPr="007D3386">
        <w:t xml:space="preserve"> Still dangerous in malware.</w:t>
      </w:r>
    </w:p>
    <w:p w14:paraId="20E97C92" w14:textId="77777777" w:rsidR="007D3386" w:rsidRPr="007D3386" w:rsidRDefault="007D3386" w:rsidP="007D3386">
      <w:r w:rsidRPr="007D3386">
        <w:t>Malware Tactics:</w:t>
      </w:r>
    </w:p>
    <w:p w14:paraId="04B1EA8A" w14:textId="60ECEC97" w:rsidR="007D3386" w:rsidRDefault="00E51424" w:rsidP="00552997">
      <w:pPr>
        <w:rPr>
          <w:b/>
          <w:bCs/>
        </w:rPr>
      </w:pPr>
      <w:r w:rsidRPr="00E51424">
        <w:rPr>
          <w:b/>
          <w:bCs/>
          <w:noProof/>
        </w:rPr>
        <w:drawing>
          <wp:inline distT="0" distB="0" distL="0" distR="0" wp14:anchorId="7C3D34D1" wp14:editId="4BAF00CE">
            <wp:extent cx="4730750" cy="2706029"/>
            <wp:effectExtent l="133350" t="133350" r="127000" b="13271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lum/>
                    </a:blip>
                    <a:stretch>
                      <a:fillRect/>
                    </a:stretch>
                  </pic:blipFill>
                  <pic:spPr>
                    <a:xfrm>
                      <a:off x="0" y="0"/>
                      <a:ext cx="4738826" cy="2710649"/>
                    </a:xfrm>
                    <a:prstGeom prst="rect">
                      <a:avLst/>
                    </a:prstGeom>
                    <a:effectLst>
                      <a:glow rad="127000">
                        <a:srgbClr val="000000"/>
                      </a:glow>
                    </a:effectLst>
                  </pic:spPr>
                </pic:pic>
              </a:graphicData>
            </a:graphic>
          </wp:inline>
        </w:drawing>
      </w:r>
    </w:p>
    <w:p w14:paraId="74037C53" w14:textId="1E85A4CB" w:rsidR="00E51424" w:rsidRDefault="00E51424" w:rsidP="00552997">
      <w:pPr>
        <w:rPr>
          <w:b/>
          <w:bCs/>
        </w:rPr>
      </w:pPr>
      <w:r w:rsidRPr="00E51424">
        <w:rPr>
          <w:b/>
          <w:bCs/>
          <w:noProof/>
        </w:rPr>
        <w:drawing>
          <wp:inline distT="0" distB="0" distL="0" distR="0" wp14:anchorId="080FC2F6" wp14:editId="14C5AD49">
            <wp:extent cx="4737100" cy="2799748"/>
            <wp:effectExtent l="133350" t="133350" r="139700" b="13398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lum/>
                    </a:blip>
                    <a:stretch>
                      <a:fillRect/>
                    </a:stretch>
                  </pic:blipFill>
                  <pic:spPr>
                    <a:xfrm>
                      <a:off x="0" y="0"/>
                      <a:ext cx="4749839" cy="2807277"/>
                    </a:xfrm>
                    <a:prstGeom prst="rect">
                      <a:avLst/>
                    </a:prstGeom>
                    <a:effectLst>
                      <a:glow rad="127000">
                        <a:srgbClr val="000000"/>
                      </a:glow>
                    </a:effectLst>
                  </pic:spPr>
                </pic:pic>
              </a:graphicData>
            </a:graphic>
          </wp:inline>
        </w:drawing>
      </w:r>
    </w:p>
    <w:p w14:paraId="5D3975DD" w14:textId="21D53ABA" w:rsidR="00E21E1E" w:rsidRDefault="00E21E1E" w:rsidP="00552997">
      <w:pPr>
        <w:rPr>
          <w:b/>
          <w:bCs/>
        </w:rPr>
      </w:pPr>
      <w:r w:rsidRPr="00E21E1E">
        <w:rPr>
          <w:b/>
          <w:bCs/>
          <w:noProof/>
        </w:rPr>
        <w:lastRenderedPageBreak/>
        <w:drawing>
          <wp:inline distT="0" distB="0" distL="0" distR="0" wp14:anchorId="0C3AC4F8" wp14:editId="474DDB4B">
            <wp:extent cx="4337050" cy="2385378"/>
            <wp:effectExtent l="133350" t="133350" r="139700" b="12954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lum/>
                    </a:blip>
                    <a:stretch>
                      <a:fillRect/>
                    </a:stretch>
                  </pic:blipFill>
                  <pic:spPr>
                    <a:xfrm>
                      <a:off x="0" y="0"/>
                      <a:ext cx="4340952" cy="2387524"/>
                    </a:xfrm>
                    <a:prstGeom prst="rect">
                      <a:avLst/>
                    </a:prstGeom>
                    <a:effectLst>
                      <a:glow rad="127000">
                        <a:srgbClr val="000000"/>
                      </a:glow>
                    </a:effectLst>
                  </pic:spPr>
                </pic:pic>
              </a:graphicData>
            </a:graphic>
          </wp:inline>
        </w:drawing>
      </w:r>
    </w:p>
    <w:p w14:paraId="37DCBA8A" w14:textId="02616B1D" w:rsidR="00E21E1E" w:rsidRDefault="00616F17" w:rsidP="00552997">
      <w:pPr>
        <w:rPr>
          <w:b/>
          <w:bCs/>
        </w:rPr>
      </w:pPr>
      <w:r w:rsidRPr="00616F17">
        <w:rPr>
          <w:b/>
          <w:bCs/>
          <w:noProof/>
        </w:rPr>
        <w:drawing>
          <wp:inline distT="0" distB="0" distL="0" distR="0" wp14:anchorId="6E56E8E9" wp14:editId="60D3F9A1">
            <wp:extent cx="4362450" cy="1965433"/>
            <wp:effectExtent l="133350" t="133350" r="133350" b="13017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lum/>
                    </a:blip>
                    <a:stretch>
                      <a:fillRect/>
                    </a:stretch>
                  </pic:blipFill>
                  <pic:spPr>
                    <a:xfrm>
                      <a:off x="0" y="0"/>
                      <a:ext cx="4381673" cy="1974093"/>
                    </a:xfrm>
                    <a:prstGeom prst="rect">
                      <a:avLst/>
                    </a:prstGeom>
                    <a:effectLst>
                      <a:glow rad="127000">
                        <a:srgbClr val="000000"/>
                      </a:glow>
                    </a:effectLst>
                  </pic:spPr>
                </pic:pic>
              </a:graphicData>
            </a:graphic>
          </wp:inline>
        </w:drawing>
      </w:r>
    </w:p>
    <w:p w14:paraId="3F1FA063" w14:textId="77777777" w:rsidR="006306CA" w:rsidRPr="006306CA" w:rsidRDefault="006306CA" w:rsidP="006306CA">
      <w:r w:rsidRPr="006306CA">
        <w:t>Why it matters: Attackers use /T to avoid hanging in automated scripts.</w:t>
      </w:r>
    </w:p>
    <w:p w14:paraId="3B58DA12" w14:textId="4186F45A" w:rsidR="006306CA" w:rsidRPr="006306CA" w:rsidRDefault="006306CA" w:rsidP="006306CA">
      <w:pPr>
        <w:rPr>
          <w:b/>
          <w:bCs/>
        </w:rPr>
      </w:pPr>
    </w:p>
    <w:p w14:paraId="5AB2B1CA" w14:textId="794232DF" w:rsidR="006306CA" w:rsidRPr="006306CA" w:rsidRDefault="006306CA" w:rsidP="006306CA">
      <w:pPr>
        <w:rPr>
          <w:rStyle w:val="Style3Char"/>
          <w:rFonts w:eastAsiaTheme="minorHAnsi"/>
        </w:rPr>
      </w:pPr>
      <w:bookmarkStart w:id="264" w:name="_Toc226087697"/>
      <w:r w:rsidRPr="006306CA">
        <w:rPr>
          <w:rStyle w:val="Style3Char"/>
          <w:rFonts w:eastAsiaTheme="minorHAnsi"/>
        </w:rPr>
        <w:t>DosKey - Command History &amp; Macros</w:t>
      </w:r>
      <w:bookmarkEnd w:id="264"/>
      <w:r w:rsidR="00587FA4">
        <w:rPr>
          <w:rStyle w:val="Style3Char"/>
          <w:rFonts w:eastAsiaTheme="minorHAnsi"/>
        </w:rPr>
        <w:t xml:space="preserve"> </w:t>
      </w:r>
      <w:r w:rsidR="00587FA4" w:rsidRPr="006306CA">
        <w:t>⌨️</w:t>
      </w:r>
      <w:r w:rsidR="00587FA4">
        <w:t xml:space="preserve"> </w:t>
      </w:r>
    </w:p>
    <w:p w14:paraId="145B76A4" w14:textId="77777777" w:rsidR="006306CA" w:rsidRPr="006306CA" w:rsidRDefault="006306CA" w:rsidP="006306CA">
      <w:r w:rsidRPr="006306CA">
        <w:t>Command history, editing, and macro system.</w:t>
      </w:r>
    </w:p>
    <w:p w14:paraId="13E32668" w14:textId="77777777" w:rsidR="006306CA" w:rsidRPr="006306CA" w:rsidRDefault="006306CA" w:rsidP="006306CA">
      <w:r w:rsidRPr="006306CA">
        <w:t xml:space="preserve">Status in 2026: </w:t>
      </w:r>
      <w:r w:rsidRPr="006306CA">
        <w:rPr>
          <w:rFonts w:ascii="Segoe UI Emoji" w:hAnsi="Segoe UI Emoji" w:cs="Segoe UI Emoji"/>
        </w:rPr>
        <w:t>✅</w:t>
      </w:r>
      <w:r w:rsidRPr="006306CA">
        <w:t xml:space="preserve"> Still there, underutilized by attackers.</w:t>
      </w:r>
    </w:p>
    <w:p w14:paraId="0C45196F" w14:textId="77777777" w:rsidR="006306CA" w:rsidRPr="006306CA" w:rsidRDefault="006306CA" w:rsidP="006306CA">
      <w:r w:rsidRPr="006306CA">
        <w:t>Why Malware Analysts Should Care:</w:t>
      </w:r>
    </w:p>
    <w:p w14:paraId="5FF4C5C3" w14:textId="553F0FC2" w:rsidR="00616F17" w:rsidRDefault="00B96CCA" w:rsidP="00552997">
      <w:r>
        <w:rPr>
          <w:noProof/>
        </w:rPr>
        <w:lastRenderedPageBreak/>
        <w:drawing>
          <wp:inline distT="0" distB="0" distL="0" distR="0" wp14:anchorId="6F4C5832" wp14:editId="09EB44F4">
            <wp:extent cx="5905500" cy="6076950"/>
            <wp:effectExtent l="133350" t="133350" r="133350" b="13335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3">
                      <a:lum/>
                    </a:blip>
                    <a:srcRect l="-1" r="641" b="3245"/>
                    <a:stretch/>
                  </pic:blipFill>
                  <pic:spPr bwMode="auto">
                    <a:xfrm>
                      <a:off x="0" y="0"/>
                      <a:ext cx="5905500" cy="6076950"/>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6BEECA7D" w14:textId="77777777" w:rsidR="00580E12" w:rsidRPr="00580E12" w:rsidRDefault="00580E12" w:rsidP="00580E12">
      <w:r w:rsidRPr="00580E12">
        <w:rPr>
          <w:b/>
          <w:bCs/>
        </w:rPr>
        <w:t>Modern reality:</w:t>
      </w:r>
      <w:r w:rsidRPr="00580E12">
        <w:t> PowerShell profiles are more common for this now.</w:t>
      </w:r>
    </w:p>
    <w:p w14:paraId="42DB1EF6" w14:textId="77777777" w:rsidR="00580E12" w:rsidRPr="00580E12" w:rsidRDefault="00580E12" w:rsidP="00580E12">
      <w:pPr>
        <w:rPr>
          <w:b/>
          <w:bCs/>
        </w:rPr>
      </w:pPr>
      <w:r w:rsidRPr="00580E12">
        <w:rPr>
          <w:b/>
          <w:bCs/>
        </w:rPr>
        <w:t>Key History Buffer Attacks:</w:t>
      </w:r>
    </w:p>
    <w:p w14:paraId="6B3F9F74" w14:textId="77777777" w:rsidR="00580E12" w:rsidRPr="00580E12" w:rsidRDefault="00580E12" w:rsidP="00580E12">
      <w:pPr>
        <w:numPr>
          <w:ilvl w:val="0"/>
          <w:numId w:val="176"/>
        </w:numPr>
      </w:pPr>
      <w:r w:rsidRPr="00580E12">
        <w:rPr>
          <w:b/>
          <w:bCs/>
        </w:rPr>
        <w:t>F3 key</w:t>
      </w:r>
      <w:r w:rsidRPr="00580E12">
        <w:t> repeats last command (users might accidentally rerun malware)</w:t>
      </w:r>
    </w:p>
    <w:p w14:paraId="02D5080D" w14:textId="77777777" w:rsidR="00580E12" w:rsidRPr="00580E12" w:rsidRDefault="00580E12" w:rsidP="00580E12">
      <w:pPr>
        <w:numPr>
          <w:ilvl w:val="0"/>
          <w:numId w:val="176"/>
        </w:numPr>
      </w:pPr>
      <w:r w:rsidRPr="00580E12">
        <w:rPr>
          <w:b/>
          <w:bCs/>
        </w:rPr>
        <w:t>F7</w:t>
      </w:r>
      <w:r w:rsidRPr="00580E12">
        <w:t> shows history (could expose sensitive commands)</w:t>
      </w:r>
    </w:p>
    <w:p w14:paraId="41A28535" w14:textId="77777777" w:rsidR="00580E12" w:rsidRPr="00580E12" w:rsidRDefault="00580E12" w:rsidP="00580E12">
      <w:pPr>
        <w:numPr>
          <w:ilvl w:val="0"/>
          <w:numId w:val="176"/>
        </w:numPr>
      </w:pPr>
      <w:r w:rsidRPr="00580E12">
        <w:rPr>
          <w:b/>
          <w:bCs/>
        </w:rPr>
        <w:t>ALT+F7</w:t>
      </w:r>
      <w:r w:rsidRPr="00580E12">
        <w:t> clears history (anti-forensics)</w:t>
      </w:r>
    </w:p>
    <w:p w14:paraId="2DC7971A" w14:textId="77777777" w:rsidR="00580E12" w:rsidRDefault="00580E12" w:rsidP="00552997"/>
    <w:p w14:paraId="38908055" w14:textId="77777777" w:rsidR="00441ABF" w:rsidRDefault="00A023A9" w:rsidP="00552997">
      <w:pPr>
        <w:rPr>
          <w:b/>
          <w:bCs/>
        </w:rPr>
      </w:pPr>
      <w:bookmarkStart w:id="265" w:name="_Toc226087698"/>
      <w:r w:rsidRPr="00A023A9">
        <w:rPr>
          <w:rStyle w:val="Style3Char"/>
          <w:rFonts w:eastAsiaTheme="minorHAnsi"/>
        </w:rPr>
        <w:lastRenderedPageBreak/>
        <w:t>THREAT_RECONSTRUCTION: FULL_ATTACK_CHAIN</w:t>
      </w:r>
      <w:bookmarkEnd w:id="265"/>
      <w:r w:rsidR="00441ABF" w:rsidRPr="00A023A9">
        <w:rPr>
          <w:rFonts w:ascii="Segoe UI Symbol" w:hAnsi="Segoe UI Symbol" w:cs="Segoe UI Symbol"/>
          <w:b/>
          <w:bCs/>
        </w:rPr>
        <w:t>⚠</w:t>
      </w:r>
      <w:r w:rsidR="00441ABF" w:rsidRPr="00A023A9">
        <w:rPr>
          <w:b/>
          <w:bCs/>
        </w:rPr>
        <w:t xml:space="preserve">️ </w:t>
      </w:r>
      <w:r w:rsidR="00441ABF">
        <w:rPr>
          <w:b/>
          <w:bCs/>
        </w:rPr>
        <w:t xml:space="preserve"> </w:t>
      </w:r>
    </w:p>
    <w:p w14:paraId="76419DB4" w14:textId="145FC18A" w:rsidR="00A023A9" w:rsidRDefault="00265659" w:rsidP="00552997">
      <w:r w:rsidRPr="00265659">
        <w:rPr>
          <w:noProof/>
        </w:rPr>
        <w:drawing>
          <wp:inline distT="0" distB="0" distL="0" distR="0" wp14:anchorId="7987EFD2" wp14:editId="74083772">
            <wp:extent cx="5943600" cy="1351915"/>
            <wp:effectExtent l="133350" t="133350" r="133350" b="13398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lum/>
                    </a:blip>
                    <a:stretch>
                      <a:fillRect/>
                    </a:stretch>
                  </pic:blipFill>
                  <pic:spPr>
                    <a:xfrm>
                      <a:off x="0" y="0"/>
                      <a:ext cx="5943600" cy="1351915"/>
                    </a:xfrm>
                    <a:prstGeom prst="rect">
                      <a:avLst/>
                    </a:prstGeom>
                    <a:effectLst>
                      <a:glow rad="127000">
                        <a:srgbClr val="000000"/>
                      </a:glow>
                    </a:effectLst>
                  </pic:spPr>
                </pic:pic>
              </a:graphicData>
            </a:graphic>
          </wp:inline>
        </w:drawing>
      </w:r>
    </w:p>
    <w:p w14:paraId="4EE1EE2F" w14:textId="460370F6" w:rsidR="00265659" w:rsidRDefault="00265659" w:rsidP="00552997">
      <w:r w:rsidRPr="00265659">
        <w:rPr>
          <w:noProof/>
        </w:rPr>
        <w:drawing>
          <wp:inline distT="0" distB="0" distL="0" distR="0" wp14:anchorId="0D1161F7" wp14:editId="1FD11410">
            <wp:extent cx="5943600" cy="1243965"/>
            <wp:effectExtent l="133350" t="133350" r="133350" b="1276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lum/>
                    </a:blip>
                    <a:stretch>
                      <a:fillRect/>
                    </a:stretch>
                  </pic:blipFill>
                  <pic:spPr>
                    <a:xfrm>
                      <a:off x="0" y="0"/>
                      <a:ext cx="5943600" cy="1243965"/>
                    </a:xfrm>
                    <a:prstGeom prst="rect">
                      <a:avLst/>
                    </a:prstGeom>
                    <a:effectLst>
                      <a:glow rad="127000">
                        <a:srgbClr val="000000"/>
                      </a:glow>
                    </a:effectLst>
                  </pic:spPr>
                </pic:pic>
              </a:graphicData>
            </a:graphic>
          </wp:inline>
        </w:drawing>
      </w:r>
    </w:p>
    <w:p w14:paraId="4C89F1E3" w14:textId="500D6BA6" w:rsidR="00265659" w:rsidRDefault="00265659" w:rsidP="00552997">
      <w:r w:rsidRPr="00265659">
        <w:rPr>
          <w:noProof/>
        </w:rPr>
        <w:drawing>
          <wp:inline distT="0" distB="0" distL="0" distR="0" wp14:anchorId="2DE7A3DC" wp14:editId="71AC60BD">
            <wp:extent cx="5943600" cy="1202055"/>
            <wp:effectExtent l="133350" t="133350" r="133350" b="13144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lum/>
                    </a:blip>
                    <a:stretch>
                      <a:fillRect/>
                    </a:stretch>
                  </pic:blipFill>
                  <pic:spPr>
                    <a:xfrm>
                      <a:off x="0" y="0"/>
                      <a:ext cx="5943600" cy="1202055"/>
                    </a:xfrm>
                    <a:prstGeom prst="rect">
                      <a:avLst/>
                    </a:prstGeom>
                    <a:effectLst>
                      <a:glow rad="127000">
                        <a:srgbClr val="000000"/>
                      </a:glow>
                    </a:effectLst>
                  </pic:spPr>
                </pic:pic>
              </a:graphicData>
            </a:graphic>
          </wp:inline>
        </w:drawing>
      </w:r>
    </w:p>
    <w:p w14:paraId="0EF8ACB6" w14:textId="3B58AD6B" w:rsidR="00265659" w:rsidRDefault="00F44542" w:rsidP="00552997">
      <w:r w:rsidRPr="00F44542">
        <w:rPr>
          <w:noProof/>
        </w:rPr>
        <w:drawing>
          <wp:inline distT="0" distB="0" distL="0" distR="0" wp14:anchorId="5401C1B4" wp14:editId="3EB6987B">
            <wp:extent cx="5943600" cy="1115695"/>
            <wp:effectExtent l="133350" t="133350" r="133350" b="14160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lum/>
                    </a:blip>
                    <a:stretch>
                      <a:fillRect/>
                    </a:stretch>
                  </pic:blipFill>
                  <pic:spPr>
                    <a:xfrm>
                      <a:off x="0" y="0"/>
                      <a:ext cx="5943600" cy="1115695"/>
                    </a:xfrm>
                    <a:prstGeom prst="rect">
                      <a:avLst/>
                    </a:prstGeom>
                    <a:effectLst>
                      <a:glow rad="127000">
                        <a:srgbClr val="000000"/>
                      </a:glow>
                    </a:effectLst>
                  </pic:spPr>
                </pic:pic>
              </a:graphicData>
            </a:graphic>
          </wp:inline>
        </w:drawing>
      </w:r>
    </w:p>
    <w:p w14:paraId="21B936BB" w14:textId="77777777" w:rsidR="00483A12" w:rsidRDefault="00F44542" w:rsidP="00552997">
      <w:r w:rsidRPr="00F44542">
        <w:rPr>
          <w:rFonts w:ascii="Segoe UI Emoji" w:hAnsi="Segoe UI Emoji" w:cs="Segoe UI Emoji"/>
        </w:rPr>
        <w:t>💡</w:t>
      </w:r>
      <w:r w:rsidRPr="00F44542">
        <w:t> </w:t>
      </w:r>
      <w:r w:rsidRPr="00F44542">
        <w:rPr>
          <w:b/>
          <w:bCs/>
        </w:rPr>
        <w:t>The Ghost Burglar:</w:t>
      </w:r>
      <w:r w:rsidRPr="00F44542">
        <w:br/>
        <w:t>This attacker is like a burglar who wears a </w:t>
      </w:r>
      <w:r w:rsidRPr="00F44542">
        <w:rPr>
          <w:b/>
          <w:bCs/>
        </w:rPr>
        <w:t>Police Uniform</w:t>
      </w:r>
      <w:r w:rsidRPr="00F44542">
        <w:t> (the fake scan). They walk into your house, take a </w:t>
      </w:r>
      <w:r w:rsidRPr="00F44542">
        <w:rPr>
          <w:b/>
          <w:bCs/>
        </w:rPr>
        <w:t>Polaroid</w:t>
      </w:r>
      <w:r w:rsidRPr="00F44542">
        <w:t xml:space="preserve"> of your jewelry (the Clipboard), burn the photo's negative (the Cleanup), and then leave. </w:t>
      </w:r>
    </w:p>
    <w:p w14:paraId="4C8C4960" w14:textId="3BA65871" w:rsidR="00F44542" w:rsidRPr="00552997" w:rsidRDefault="00F44542" w:rsidP="00552997">
      <w:r w:rsidRPr="00F44542">
        <w:t>Later, they recreate your jewelry using the photos. You never even knew they were there because the uniform made you feel safe.</w:t>
      </w:r>
      <w:r>
        <w:t xml:space="preserve"> </w:t>
      </w:r>
    </w:p>
    <w:p w14:paraId="2F6C1C58" w14:textId="4DECAB41" w:rsidR="00A36D3B" w:rsidRPr="00A36D3B" w:rsidRDefault="00A36D3B" w:rsidP="00A36D3B">
      <w:pPr>
        <w:rPr>
          <w:b/>
          <w:bCs/>
        </w:rPr>
      </w:pPr>
      <w:bookmarkStart w:id="266" w:name="_Toc226087699"/>
      <w:r w:rsidRPr="00A36D3B">
        <w:rPr>
          <w:rStyle w:val="Style3Char"/>
          <w:rFonts w:eastAsiaTheme="minorHAnsi"/>
        </w:rPr>
        <w:lastRenderedPageBreak/>
        <w:t>Analysis &amp; Detection Strategies</w:t>
      </w:r>
      <w:r w:rsidR="00A529E8">
        <w:rPr>
          <w:rStyle w:val="Style3Char"/>
          <w:rFonts w:eastAsiaTheme="minorHAnsi"/>
        </w:rPr>
        <w:t xml:space="preserve"> for clipboard</w:t>
      </w:r>
      <w:bookmarkEnd w:id="266"/>
      <w:r w:rsidR="00A529E8" w:rsidRPr="00A529E8">
        <w:rPr>
          <w:rFonts w:ascii="Segoe UI Emoji" w:hAnsi="Segoe UI Emoji" w:cs="Segoe UI Emoji"/>
          <w:b/>
          <w:bCs/>
        </w:rPr>
        <w:t xml:space="preserve"> </w:t>
      </w:r>
      <w:r w:rsidR="00A529E8" w:rsidRPr="00A36D3B">
        <w:rPr>
          <w:rFonts w:ascii="Segoe UI Emoji" w:hAnsi="Segoe UI Emoji" w:cs="Segoe UI Emoji"/>
          <w:b/>
          <w:bCs/>
        </w:rPr>
        <w:t>🔍</w:t>
      </w:r>
      <w:r w:rsidR="00A529E8">
        <w:rPr>
          <w:rFonts w:ascii="Segoe UI Emoji" w:hAnsi="Segoe UI Emoji" w:cs="Segoe UI Emoji"/>
          <w:b/>
          <w:bCs/>
        </w:rPr>
        <w:t xml:space="preserve"> </w:t>
      </w:r>
    </w:p>
    <w:p w14:paraId="61882F83" w14:textId="77777777" w:rsidR="00A36D3B" w:rsidRPr="00A36D3B" w:rsidRDefault="00A36D3B" w:rsidP="00A36D3B">
      <w:pPr>
        <w:rPr>
          <w:b/>
          <w:bCs/>
        </w:rPr>
      </w:pPr>
      <w:r w:rsidRPr="00A36D3B">
        <w:rPr>
          <w:b/>
          <w:bCs/>
        </w:rPr>
        <w:t>1. Behavioral Detection:</w:t>
      </w:r>
    </w:p>
    <w:p w14:paraId="4093A2BC" w14:textId="77777777" w:rsidR="00A36D3B" w:rsidRPr="00A36D3B" w:rsidRDefault="00A36D3B" w:rsidP="00A36D3B">
      <w:pPr>
        <w:numPr>
          <w:ilvl w:val="0"/>
          <w:numId w:val="177"/>
        </w:numPr>
      </w:pPr>
      <w:r w:rsidRPr="00A36D3B">
        <w:rPr>
          <w:b/>
          <w:bCs/>
        </w:rPr>
        <w:t>Clip.exe</w:t>
      </w:r>
      <w:r w:rsidRPr="00A36D3B">
        <w:t> after sensitive commands</w:t>
      </w:r>
    </w:p>
    <w:p w14:paraId="7AD6E095" w14:textId="77777777" w:rsidR="00A36D3B" w:rsidRPr="00A36D3B" w:rsidRDefault="00A36D3B" w:rsidP="00A36D3B">
      <w:pPr>
        <w:numPr>
          <w:ilvl w:val="0"/>
          <w:numId w:val="177"/>
        </w:numPr>
      </w:pPr>
      <w:r w:rsidRPr="00A36D3B">
        <w:rPr>
          <w:b/>
          <w:bCs/>
        </w:rPr>
        <w:t>Multiple CLS commands</w:t>
      </w:r>
      <w:r w:rsidRPr="00A36D3B">
        <w:t> in short time</w:t>
      </w:r>
    </w:p>
    <w:p w14:paraId="2072AF9D" w14:textId="77777777" w:rsidR="00A36D3B" w:rsidRPr="00A36D3B" w:rsidRDefault="00A36D3B" w:rsidP="00A36D3B">
      <w:pPr>
        <w:numPr>
          <w:ilvl w:val="0"/>
          <w:numId w:val="177"/>
        </w:numPr>
      </w:pPr>
      <w:r w:rsidRPr="00A36D3B">
        <w:rPr>
          <w:b/>
          <w:bCs/>
        </w:rPr>
        <w:t>Cmdkey /list</w:t>
      </w:r>
      <w:r w:rsidRPr="00A36D3B">
        <w:t> from unusual processes</w:t>
      </w:r>
    </w:p>
    <w:p w14:paraId="6AC7DAB2" w14:textId="77777777" w:rsidR="00A36D3B" w:rsidRPr="00A36D3B" w:rsidRDefault="00A36D3B" w:rsidP="00A36D3B">
      <w:pPr>
        <w:numPr>
          <w:ilvl w:val="0"/>
          <w:numId w:val="177"/>
        </w:numPr>
      </w:pPr>
      <w:r w:rsidRPr="00A36D3B">
        <w:rPr>
          <w:b/>
          <w:bCs/>
        </w:rPr>
        <w:t>Date manipulation</w:t>
      </w:r>
      <w:r w:rsidRPr="00A36D3B">
        <w:t> in scripts</w:t>
      </w:r>
    </w:p>
    <w:p w14:paraId="101DD581" w14:textId="77777777" w:rsidR="00A36D3B" w:rsidRPr="00A36D3B" w:rsidRDefault="00A36D3B" w:rsidP="00A36D3B">
      <w:pPr>
        <w:rPr>
          <w:b/>
          <w:bCs/>
        </w:rPr>
      </w:pPr>
      <w:r w:rsidRPr="00A36D3B">
        <w:rPr>
          <w:b/>
          <w:bCs/>
        </w:rPr>
        <w:t>2. Forensic Artifacts:</w:t>
      </w:r>
    </w:p>
    <w:p w14:paraId="63946CA2" w14:textId="77777777" w:rsidR="00A36D3B" w:rsidRPr="00A36D3B" w:rsidRDefault="00A36D3B" w:rsidP="00A36D3B">
      <w:pPr>
        <w:numPr>
          <w:ilvl w:val="0"/>
          <w:numId w:val="178"/>
        </w:numPr>
      </w:pPr>
      <w:r w:rsidRPr="00A36D3B">
        <w:rPr>
          <w:b/>
          <w:bCs/>
        </w:rPr>
        <w:t>Clipboard contents</w:t>
      </w:r>
      <w:r w:rsidRPr="00A36D3B">
        <w:t> in RAM (volatile)</w:t>
      </w:r>
    </w:p>
    <w:p w14:paraId="50187A96" w14:textId="77777777" w:rsidR="00A36D3B" w:rsidRPr="00A36D3B" w:rsidRDefault="00A36D3B" w:rsidP="00A36D3B">
      <w:pPr>
        <w:numPr>
          <w:ilvl w:val="0"/>
          <w:numId w:val="178"/>
        </w:numPr>
      </w:pPr>
      <w:r w:rsidRPr="00A36D3B">
        <w:rPr>
          <w:b/>
          <w:bCs/>
        </w:rPr>
        <w:t>Command history</w:t>
      </w:r>
      <w:r w:rsidRPr="00A36D3B">
        <w:t> in registry: HKCU\Software\Microsoft\Command Processor\AutoRun</w:t>
      </w:r>
    </w:p>
    <w:p w14:paraId="5623B05F" w14:textId="77777777" w:rsidR="00A36D3B" w:rsidRPr="00A36D3B" w:rsidRDefault="00A36D3B" w:rsidP="00A36D3B">
      <w:pPr>
        <w:numPr>
          <w:ilvl w:val="0"/>
          <w:numId w:val="178"/>
        </w:numPr>
      </w:pPr>
      <w:r w:rsidRPr="00A36D3B">
        <w:rPr>
          <w:b/>
          <w:bCs/>
        </w:rPr>
        <w:t>Credential store</w:t>
      </w:r>
      <w:r w:rsidRPr="00A36D3B">
        <w:t>: %APPDATA%\Microsoft\Credentials\</w:t>
      </w:r>
    </w:p>
    <w:p w14:paraId="32320B39" w14:textId="77777777" w:rsidR="00A36D3B" w:rsidRPr="00A36D3B" w:rsidRDefault="00A36D3B" w:rsidP="00A36D3B">
      <w:pPr>
        <w:numPr>
          <w:ilvl w:val="0"/>
          <w:numId w:val="178"/>
        </w:numPr>
      </w:pPr>
      <w:r w:rsidRPr="00A36D3B">
        <w:rPr>
          <w:b/>
          <w:bCs/>
        </w:rPr>
        <w:t>Event logs</w:t>
      </w:r>
      <w:r w:rsidRPr="00A36D3B">
        <w:t>: 4688 events for all these processes</w:t>
      </w:r>
    </w:p>
    <w:p w14:paraId="44E553F6" w14:textId="77777777" w:rsidR="00A36D3B" w:rsidRPr="00A36D3B" w:rsidRDefault="00A36D3B" w:rsidP="00A36D3B">
      <w:pPr>
        <w:rPr>
          <w:b/>
          <w:bCs/>
        </w:rPr>
      </w:pPr>
      <w:r w:rsidRPr="00A36D3B">
        <w:rPr>
          <w:b/>
          <w:bCs/>
        </w:rPr>
        <w:t>3. Defensive Measures:</w:t>
      </w:r>
    </w:p>
    <w:p w14:paraId="7E575936" w14:textId="6D9E35AE" w:rsidR="00552997" w:rsidRDefault="00EC3FD0" w:rsidP="00933839">
      <w:r w:rsidRPr="00EC3FD0">
        <w:rPr>
          <w:noProof/>
        </w:rPr>
        <w:drawing>
          <wp:inline distT="0" distB="0" distL="0" distR="0" wp14:anchorId="2F104A51" wp14:editId="1D5B9BB8">
            <wp:extent cx="5943600" cy="2152015"/>
            <wp:effectExtent l="133350" t="133350" r="133350" b="13398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lum/>
                    </a:blip>
                    <a:stretch>
                      <a:fillRect/>
                    </a:stretch>
                  </pic:blipFill>
                  <pic:spPr>
                    <a:xfrm>
                      <a:off x="0" y="0"/>
                      <a:ext cx="5943600" cy="2152015"/>
                    </a:xfrm>
                    <a:prstGeom prst="rect">
                      <a:avLst/>
                    </a:prstGeom>
                    <a:effectLst>
                      <a:glow rad="127000">
                        <a:srgbClr val="000000"/>
                      </a:glow>
                    </a:effectLst>
                  </pic:spPr>
                </pic:pic>
              </a:graphicData>
            </a:graphic>
          </wp:inline>
        </w:drawing>
      </w:r>
    </w:p>
    <w:p w14:paraId="4BD68691" w14:textId="51AE1881" w:rsidR="00EC3FD0" w:rsidRDefault="00EC3FD0" w:rsidP="00933839">
      <w:r w:rsidRPr="00EC3FD0">
        <w:rPr>
          <w:noProof/>
        </w:rPr>
        <w:lastRenderedPageBreak/>
        <w:drawing>
          <wp:inline distT="0" distB="0" distL="0" distR="0" wp14:anchorId="1EEEEC79" wp14:editId="415C12EA">
            <wp:extent cx="5756924" cy="2800350"/>
            <wp:effectExtent l="133350" t="133350" r="129540" b="13335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lum/>
                    </a:blip>
                    <a:stretch>
                      <a:fillRect/>
                    </a:stretch>
                  </pic:blipFill>
                  <pic:spPr>
                    <a:xfrm>
                      <a:off x="0" y="0"/>
                      <a:ext cx="5758678" cy="2801203"/>
                    </a:xfrm>
                    <a:prstGeom prst="rect">
                      <a:avLst/>
                    </a:prstGeom>
                    <a:effectLst>
                      <a:glow rad="127000">
                        <a:srgbClr val="000000"/>
                      </a:glow>
                    </a:effectLst>
                  </pic:spPr>
                </pic:pic>
              </a:graphicData>
            </a:graphic>
          </wp:inline>
        </w:drawing>
      </w:r>
    </w:p>
    <w:p w14:paraId="1EB110A6" w14:textId="5112E86C" w:rsidR="00897E18" w:rsidRDefault="00D474EA" w:rsidP="00933839">
      <w:r w:rsidRPr="00D474EA">
        <w:rPr>
          <w:noProof/>
        </w:rPr>
        <w:drawing>
          <wp:inline distT="0" distB="0" distL="0" distR="0" wp14:anchorId="5D6B57AA" wp14:editId="41920170">
            <wp:extent cx="5943600" cy="3256280"/>
            <wp:effectExtent l="133350" t="133350" r="133350" b="13462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lum/>
                    </a:blip>
                    <a:stretch>
                      <a:fillRect/>
                    </a:stretch>
                  </pic:blipFill>
                  <pic:spPr>
                    <a:xfrm>
                      <a:off x="0" y="0"/>
                      <a:ext cx="5943600" cy="3256280"/>
                    </a:xfrm>
                    <a:prstGeom prst="rect">
                      <a:avLst/>
                    </a:prstGeom>
                    <a:effectLst>
                      <a:glow rad="127000">
                        <a:srgbClr val="000000"/>
                      </a:glow>
                    </a:effectLst>
                  </pic:spPr>
                </pic:pic>
              </a:graphicData>
            </a:graphic>
          </wp:inline>
        </w:drawing>
      </w:r>
    </w:p>
    <w:p w14:paraId="1316F912" w14:textId="77777777" w:rsidR="0003678D" w:rsidRPr="0003678D" w:rsidRDefault="0003678D" w:rsidP="0003678D">
      <w:r w:rsidRPr="0003678D">
        <w:rPr>
          <w:b/>
          <w:bCs/>
        </w:rPr>
        <w:t>Key insight:</w:t>
      </w:r>
      <w:r w:rsidRPr="0003678D">
        <w:t> Attackers use built-in tools because:</w:t>
      </w:r>
    </w:p>
    <w:p w14:paraId="735DD1A5" w14:textId="77777777" w:rsidR="0003678D" w:rsidRPr="0003678D" w:rsidRDefault="0003678D" w:rsidP="0003678D">
      <w:pPr>
        <w:numPr>
          <w:ilvl w:val="0"/>
          <w:numId w:val="179"/>
        </w:numPr>
      </w:pPr>
      <w:r w:rsidRPr="0003678D">
        <w:t>They're already whitelisted</w:t>
      </w:r>
    </w:p>
    <w:p w14:paraId="7140AA4A" w14:textId="77777777" w:rsidR="0003678D" w:rsidRPr="0003678D" w:rsidRDefault="0003678D" w:rsidP="0003678D">
      <w:pPr>
        <w:numPr>
          <w:ilvl w:val="0"/>
          <w:numId w:val="179"/>
        </w:numPr>
      </w:pPr>
      <w:r w:rsidRPr="0003678D">
        <w:t>They work in restricted environments</w:t>
      </w:r>
    </w:p>
    <w:p w14:paraId="58D1C2C1" w14:textId="77777777" w:rsidR="0003678D" w:rsidRPr="0003678D" w:rsidRDefault="0003678D" w:rsidP="0003678D">
      <w:pPr>
        <w:numPr>
          <w:ilvl w:val="0"/>
          <w:numId w:val="179"/>
        </w:numPr>
      </w:pPr>
      <w:r w:rsidRPr="0003678D">
        <w:t>They blend in with normal admin activity</w:t>
      </w:r>
    </w:p>
    <w:p w14:paraId="02295948" w14:textId="77777777" w:rsidR="0003678D" w:rsidRPr="0003678D" w:rsidRDefault="0003678D" w:rsidP="0003678D">
      <w:pPr>
        <w:numPr>
          <w:ilvl w:val="0"/>
          <w:numId w:val="179"/>
        </w:numPr>
      </w:pPr>
      <w:r w:rsidRPr="0003678D">
        <w:t>They require no downloads (fileless)</w:t>
      </w:r>
    </w:p>
    <w:p w14:paraId="19761A3C" w14:textId="1F3375E3" w:rsidR="0003678D" w:rsidRDefault="00962242" w:rsidP="00933839">
      <w:r w:rsidRPr="00962242">
        <w:rPr>
          <w:noProof/>
        </w:rPr>
        <w:lastRenderedPageBreak/>
        <w:drawing>
          <wp:inline distT="0" distB="0" distL="0" distR="0" wp14:anchorId="143E43E2" wp14:editId="2C7A480E">
            <wp:extent cx="5022850" cy="2837159"/>
            <wp:effectExtent l="133350" t="133350" r="139700" b="13525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lum/>
                    </a:blip>
                    <a:stretch>
                      <a:fillRect/>
                    </a:stretch>
                  </pic:blipFill>
                  <pic:spPr>
                    <a:xfrm>
                      <a:off x="0" y="0"/>
                      <a:ext cx="5030903" cy="2841708"/>
                    </a:xfrm>
                    <a:prstGeom prst="rect">
                      <a:avLst/>
                    </a:prstGeom>
                    <a:effectLst>
                      <a:glow rad="127000">
                        <a:srgbClr val="000000"/>
                      </a:glow>
                    </a:effectLst>
                  </pic:spPr>
                </pic:pic>
              </a:graphicData>
            </a:graphic>
          </wp:inline>
        </w:drawing>
      </w:r>
    </w:p>
    <w:p w14:paraId="0737DE35" w14:textId="2E751D1B" w:rsidR="00962242" w:rsidRDefault="00BB154F" w:rsidP="00933839">
      <w:r w:rsidRPr="00BB154F">
        <w:rPr>
          <w:noProof/>
        </w:rPr>
        <w:drawing>
          <wp:inline distT="0" distB="0" distL="0" distR="0" wp14:anchorId="5DEA6E92" wp14:editId="0DC61D90">
            <wp:extent cx="5035550" cy="2413406"/>
            <wp:effectExtent l="133350" t="133350" r="127000" b="13970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lum/>
                    </a:blip>
                    <a:stretch>
                      <a:fillRect/>
                    </a:stretch>
                  </pic:blipFill>
                  <pic:spPr>
                    <a:xfrm>
                      <a:off x="0" y="0"/>
                      <a:ext cx="5049284" cy="2419988"/>
                    </a:xfrm>
                    <a:prstGeom prst="rect">
                      <a:avLst/>
                    </a:prstGeom>
                    <a:effectLst>
                      <a:glow rad="127000">
                        <a:srgbClr val="000000"/>
                      </a:glow>
                    </a:effectLst>
                  </pic:spPr>
                </pic:pic>
              </a:graphicData>
            </a:graphic>
          </wp:inline>
        </w:drawing>
      </w:r>
    </w:p>
    <w:p w14:paraId="1AC7F64E" w14:textId="5F100966" w:rsidR="00BB154F" w:rsidRDefault="0084457C" w:rsidP="00933839">
      <w:r w:rsidRPr="0084457C">
        <w:rPr>
          <w:noProof/>
        </w:rPr>
        <w:lastRenderedPageBreak/>
        <w:drawing>
          <wp:inline distT="0" distB="0" distL="0" distR="0" wp14:anchorId="05457084" wp14:editId="514C5F8A">
            <wp:extent cx="5284041" cy="2660650"/>
            <wp:effectExtent l="133350" t="133350" r="126365" b="13970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lum/>
                    </a:blip>
                    <a:stretch>
                      <a:fillRect/>
                    </a:stretch>
                  </pic:blipFill>
                  <pic:spPr>
                    <a:xfrm>
                      <a:off x="0" y="0"/>
                      <a:ext cx="5288092" cy="2662690"/>
                    </a:xfrm>
                    <a:prstGeom prst="rect">
                      <a:avLst/>
                    </a:prstGeom>
                    <a:effectLst>
                      <a:glow rad="127000">
                        <a:srgbClr val="000000"/>
                      </a:glow>
                    </a:effectLst>
                  </pic:spPr>
                </pic:pic>
              </a:graphicData>
            </a:graphic>
          </wp:inline>
        </w:drawing>
      </w:r>
    </w:p>
    <w:p w14:paraId="544FA660" w14:textId="2B59ED06" w:rsidR="0084457C" w:rsidRDefault="009801C9" w:rsidP="00933839">
      <w:r w:rsidRPr="009801C9">
        <w:rPr>
          <w:noProof/>
        </w:rPr>
        <w:drawing>
          <wp:inline distT="0" distB="0" distL="0" distR="0" wp14:anchorId="33E6BF8C" wp14:editId="38F3E935">
            <wp:extent cx="5283835" cy="2450548"/>
            <wp:effectExtent l="133350" t="133350" r="126365" b="140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lum/>
                    </a:blip>
                    <a:stretch>
                      <a:fillRect/>
                    </a:stretch>
                  </pic:blipFill>
                  <pic:spPr>
                    <a:xfrm>
                      <a:off x="0" y="0"/>
                      <a:ext cx="5291024" cy="2453882"/>
                    </a:xfrm>
                    <a:prstGeom prst="rect">
                      <a:avLst/>
                    </a:prstGeom>
                    <a:effectLst>
                      <a:glow rad="127000">
                        <a:srgbClr val="000000"/>
                      </a:glow>
                    </a:effectLst>
                  </pic:spPr>
                </pic:pic>
              </a:graphicData>
            </a:graphic>
          </wp:inline>
        </w:drawing>
      </w:r>
    </w:p>
    <w:p w14:paraId="012E4A3B" w14:textId="2B12BEA2" w:rsidR="00FC57C7" w:rsidRDefault="00FC57C7" w:rsidP="00933839">
      <w:r w:rsidRPr="00FC57C7">
        <w:rPr>
          <w:noProof/>
        </w:rPr>
        <w:lastRenderedPageBreak/>
        <w:drawing>
          <wp:inline distT="0" distB="0" distL="0" distR="0" wp14:anchorId="092806ED" wp14:editId="5F423202">
            <wp:extent cx="4947192" cy="2705100"/>
            <wp:effectExtent l="133350" t="133350" r="139700" b="13335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lum/>
                    </a:blip>
                    <a:stretch>
                      <a:fillRect/>
                    </a:stretch>
                  </pic:blipFill>
                  <pic:spPr>
                    <a:xfrm>
                      <a:off x="0" y="0"/>
                      <a:ext cx="4955459" cy="2709620"/>
                    </a:xfrm>
                    <a:prstGeom prst="rect">
                      <a:avLst/>
                    </a:prstGeom>
                    <a:effectLst>
                      <a:glow rad="127000">
                        <a:srgbClr val="000000"/>
                      </a:glow>
                    </a:effectLst>
                  </pic:spPr>
                </pic:pic>
              </a:graphicData>
            </a:graphic>
          </wp:inline>
        </w:drawing>
      </w:r>
    </w:p>
    <w:p w14:paraId="1D3D1C4A" w14:textId="36B5D8BA" w:rsidR="00FC57C7" w:rsidRDefault="002937AA" w:rsidP="00933839">
      <w:r w:rsidRPr="002937AA">
        <w:rPr>
          <w:noProof/>
        </w:rPr>
        <w:drawing>
          <wp:inline distT="0" distB="0" distL="0" distR="0" wp14:anchorId="794830BB" wp14:editId="4D3CA339">
            <wp:extent cx="4870450" cy="2700082"/>
            <wp:effectExtent l="133350" t="133350" r="139700" b="13843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lum/>
                    </a:blip>
                    <a:stretch>
                      <a:fillRect/>
                    </a:stretch>
                  </pic:blipFill>
                  <pic:spPr>
                    <a:xfrm>
                      <a:off x="0" y="0"/>
                      <a:ext cx="4887717" cy="2709654"/>
                    </a:xfrm>
                    <a:prstGeom prst="rect">
                      <a:avLst/>
                    </a:prstGeom>
                    <a:effectLst>
                      <a:glow rad="127000">
                        <a:srgbClr val="000000"/>
                      </a:glow>
                    </a:effectLst>
                  </pic:spPr>
                </pic:pic>
              </a:graphicData>
            </a:graphic>
          </wp:inline>
        </w:drawing>
      </w:r>
    </w:p>
    <w:p w14:paraId="4D77FE27" w14:textId="16879746" w:rsidR="006E4A0C" w:rsidRDefault="006E4A0C" w:rsidP="00933839">
      <w:r w:rsidRPr="006E4A0C">
        <w:rPr>
          <w:noProof/>
        </w:rPr>
        <w:lastRenderedPageBreak/>
        <w:drawing>
          <wp:inline distT="0" distB="0" distL="0" distR="0" wp14:anchorId="6AC315CB" wp14:editId="7FFFCC49">
            <wp:extent cx="4311650" cy="2825605"/>
            <wp:effectExtent l="133350" t="133350" r="127000" b="12763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lum/>
                    </a:blip>
                    <a:stretch>
                      <a:fillRect/>
                    </a:stretch>
                  </pic:blipFill>
                  <pic:spPr>
                    <a:xfrm>
                      <a:off x="0" y="0"/>
                      <a:ext cx="4322497" cy="2832713"/>
                    </a:xfrm>
                    <a:prstGeom prst="rect">
                      <a:avLst/>
                    </a:prstGeom>
                    <a:effectLst>
                      <a:glow rad="127000">
                        <a:srgbClr val="000000"/>
                      </a:glow>
                    </a:effectLst>
                  </pic:spPr>
                </pic:pic>
              </a:graphicData>
            </a:graphic>
          </wp:inline>
        </w:drawing>
      </w:r>
    </w:p>
    <w:p w14:paraId="54FFFBEC" w14:textId="24455F8B" w:rsidR="00503BBA" w:rsidRDefault="00503BBA" w:rsidP="00933839">
      <w:r w:rsidRPr="00503BBA">
        <w:rPr>
          <w:noProof/>
        </w:rPr>
        <w:drawing>
          <wp:inline distT="0" distB="0" distL="0" distR="0" wp14:anchorId="146F1038" wp14:editId="0B8C8260">
            <wp:extent cx="4305300" cy="2580420"/>
            <wp:effectExtent l="133350" t="133350" r="133350" b="12509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lum/>
                    </a:blip>
                    <a:stretch>
                      <a:fillRect/>
                    </a:stretch>
                  </pic:blipFill>
                  <pic:spPr>
                    <a:xfrm>
                      <a:off x="0" y="0"/>
                      <a:ext cx="4319613" cy="2588998"/>
                    </a:xfrm>
                    <a:prstGeom prst="rect">
                      <a:avLst/>
                    </a:prstGeom>
                    <a:effectLst>
                      <a:glow rad="127000">
                        <a:srgbClr val="000000"/>
                      </a:glow>
                    </a:effectLst>
                  </pic:spPr>
                </pic:pic>
              </a:graphicData>
            </a:graphic>
          </wp:inline>
        </w:drawing>
      </w:r>
    </w:p>
    <w:p w14:paraId="4847DFCF" w14:textId="10DD6B86" w:rsidR="005364AC" w:rsidRDefault="005364AC" w:rsidP="00933839">
      <w:r w:rsidRPr="005364AC">
        <w:rPr>
          <w:noProof/>
        </w:rPr>
        <w:drawing>
          <wp:inline distT="0" distB="0" distL="0" distR="0" wp14:anchorId="1972B159" wp14:editId="2810A8F7">
            <wp:extent cx="4864100" cy="1520032"/>
            <wp:effectExtent l="133350" t="133350" r="127000" b="13779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lum/>
                    </a:blip>
                    <a:stretch>
                      <a:fillRect/>
                    </a:stretch>
                  </pic:blipFill>
                  <pic:spPr>
                    <a:xfrm>
                      <a:off x="0" y="0"/>
                      <a:ext cx="4882823" cy="1525883"/>
                    </a:xfrm>
                    <a:prstGeom prst="rect">
                      <a:avLst/>
                    </a:prstGeom>
                    <a:effectLst>
                      <a:glow rad="127000">
                        <a:srgbClr val="000000"/>
                      </a:glow>
                    </a:effectLst>
                  </pic:spPr>
                </pic:pic>
              </a:graphicData>
            </a:graphic>
          </wp:inline>
        </w:drawing>
      </w:r>
    </w:p>
    <w:p w14:paraId="360A8934" w14:textId="6254241B" w:rsidR="005364AC" w:rsidRDefault="005364AC" w:rsidP="00933839">
      <w:r w:rsidRPr="005364AC">
        <w:rPr>
          <w:rFonts w:ascii="Segoe UI Symbol" w:hAnsi="Segoe UI Symbol" w:cs="Segoe UI Symbol"/>
        </w:rPr>
        <w:lastRenderedPageBreak/>
        <w:t>🕵</w:t>
      </w:r>
      <w:r w:rsidRPr="005364AC">
        <w:t>️ </w:t>
      </w:r>
      <w:r w:rsidRPr="005364AC">
        <w:rPr>
          <w:b/>
          <w:bCs/>
        </w:rPr>
        <w:t>Analysis Tip:</w:t>
      </w:r>
      <w:r w:rsidRPr="005364AC">
        <w:t> If you see a script using vssadmin to delete "Shadow Copies," a format or ransomware attack is about 5 seconds away. They are destroying your "safety nets" (backups) before they light the match.</w:t>
      </w:r>
      <w:r>
        <w:t xml:space="preserve"> </w:t>
      </w:r>
    </w:p>
    <w:p w14:paraId="6F5CD0A9" w14:textId="77777777" w:rsidR="009A079C" w:rsidRDefault="009A079C" w:rsidP="00AC1EE8">
      <w:pPr>
        <w:rPr>
          <w:rFonts w:ascii="Segoe UI Symbol" w:hAnsi="Segoe UI Symbol" w:cs="Segoe UI Symbol"/>
          <w:b/>
          <w:bCs/>
        </w:rPr>
      </w:pPr>
    </w:p>
    <w:p w14:paraId="3BCC3398" w14:textId="71EDA33E" w:rsidR="00AC1EE8" w:rsidRPr="00AC1EE8" w:rsidRDefault="00AC1EE8" w:rsidP="00AC1EE8">
      <w:pPr>
        <w:rPr>
          <w:b/>
          <w:bCs/>
        </w:rPr>
      </w:pPr>
      <w:bookmarkStart w:id="267" w:name="_Toc226087700"/>
      <w:r w:rsidRPr="00AC1EE8">
        <w:rPr>
          <w:rStyle w:val="Style3Char"/>
          <w:rFonts w:eastAsiaTheme="minorHAnsi"/>
        </w:rPr>
        <w:t>MODE - Device Configuration</w:t>
      </w:r>
      <w:bookmarkEnd w:id="267"/>
      <w:r w:rsidR="00431642" w:rsidRPr="00AC1EE8">
        <w:rPr>
          <w:rFonts w:ascii="Segoe UI Symbol" w:hAnsi="Segoe UI Symbol" w:cs="Segoe UI Symbol"/>
          <w:b/>
          <w:bCs/>
        </w:rPr>
        <w:t>⚙</w:t>
      </w:r>
      <w:r w:rsidR="00431642" w:rsidRPr="00AC1EE8">
        <w:rPr>
          <w:b/>
          <w:bCs/>
        </w:rPr>
        <w:t>️</w:t>
      </w:r>
      <w:r w:rsidR="00431642">
        <w:rPr>
          <w:b/>
          <w:bCs/>
        </w:rPr>
        <w:t xml:space="preserve"> </w:t>
      </w:r>
    </w:p>
    <w:p w14:paraId="23E41208" w14:textId="77777777" w:rsidR="00AC1EE8" w:rsidRPr="00AC1EE8" w:rsidRDefault="00AC1EE8" w:rsidP="00AC1EE8">
      <w:r w:rsidRPr="00AC1EE8">
        <w:t>Configures COM ports, display, keyboard.</w:t>
      </w:r>
    </w:p>
    <w:p w14:paraId="7F947F24" w14:textId="77777777" w:rsidR="00AC1EE8" w:rsidRPr="00AC1EE8" w:rsidRDefault="00AC1EE8" w:rsidP="00AC1EE8">
      <w:r w:rsidRPr="00AC1EE8">
        <w:t xml:space="preserve">Status in 2026: </w:t>
      </w:r>
      <w:r w:rsidRPr="00AC1EE8">
        <w:rPr>
          <w:rFonts w:ascii="Segoe UI Emoji" w:hAnsi="Segoe UI Emoji" w:cs="Segoe UI Emoji"/>
        </w:rPr>
        <w:t>✅</w:t>
      </w:r>
      <w:r w:rsidRPr="00AC1EE8">
        <w:t xml:space="preserve"> Still exists, rarely malicious but interesting.</w:t>
      </w:r>
    </w:p>
    <w:p w14:paraId="7EDE77CB" w14:textId="77777777" w:rsidR="00AC1EE8" w:rsidRPr="00AC1EE8" w:rsidRDefault="00AC1EE8" w:rsidP="00AC1EE8">
      <w:pPr>
        <w:rPr>
          <w:b/>
          <w:bCs/>
        </w:rPr>
      </w:pPr>
      <w:r w:rsidRPr="00AC1EE8">
        <w:rPr>
          <w:b/>
          <w:bCs/>
        </w:rPr>
        <w:t>Malware Analysis Angles:</w:t>
      </w:r>
    </w:p>
    <w:p w14:paraId="37A6A05B" w14:textId="77777777" w:rsidR="00AC1EE8" w:rsidRPr="00AC1EE8" w:rsidRDefault="00AC1EE8" w:rsidP="00AC1EE8">
      <w:pPr>
        <w:rPr>
          <w:b/>
          <w:bCs/>
        </w:rPr>
      </w:pPr>
      <w:r w:rsidRPr="00AC1EE8">
        <w:rPr>
          <w:b/>
          <w:bCs/>
        </w:rPr>
        <w:t>1. COM Port Redirection (mode lpt1=com1)</w:t>
      </w:r>
    </w:p>
    <w:p w14:paraId="0E629568" w14:textId="77777777" w:rsidR="00AC1EE8" w:rsidRPr="00AC1EE8" w:rsidRDefault="00AC1EE8" w:rsidP="00AC1EE8">
      <w:r w:rsidRPr="00AC1EE8">
        <w:t>Could be used for:</w:t>
      </w:r>
    </w:p>
    <w:p w14:paraId="770A8228" w14:textId="77777777" w:rsidR="00AC1EE8" w:rsidRPr="00AC1EE8" w:rsidRDefault="00AC1EE8" w:rsidP="00AC1EE8">
      <w:pPr>
        <w:numPr>
          <w:ilvl w:val="0"/>
          <w:numId w:val="180"/>
        </w:numPr>
        <w:rPr>
          <w:i/>
          <w:iCs/>
        </w:rPr>
      </w:pPr>
      <w:r w:rsidRPr="00AC1EE8">
        <w:rPr>
          <w:i/>
          <w:iCs/>
        </w:rPr>
        <w:t>Hardware-based C2 (serial port exfiltration)</w:t>
      </w:r>
    </w:p>
    <w:p w14:paraId="69302E64" w14:textId="77777777" w:rsidR="00AC1EE8" w:rsidRPr="00AC1EE8" w:rsidRDefault="00AC1EE8" w:rsidP="00AC1EE8">
      <w:pPr>
        <w:numPr>
          <w:ilvl w:val="0"/>
          <w:numId w:val="180"/>
        </w:numPr>
        <w:rPr>
          <w:i/>
          <w:iCs/>
        </w:rPr>
      </w:pPr>
      <w:r w:rsidRPr="00AC1EE8">
        <w:rPr>
          <w:i/>
          <w:iCs/>
        </w:rPr>
        <w:t>Inter-process communication via virtual serial ports</w:t>
      </w:r>
    </w:p>
    <w:p w14:paraId="7870A7E3" w14:textId="77777777" w:rsidR="00AC1EE8" w:rsidRDefault="00AC1EE8" w:rsidP="00AC1EE8">
      <w:pPr>
        <w:numPr>
          <w:ilvl w:val="0"/>
          <w:numId w:val="180"/>
        </w:numPr>
        <w:rPr>
          <w:i/>
          <w:iCs/>
        </w:rPr>
      </w:pPr>
      <w:r w:rsidRPr="00AC1EE8">
        <w:rPr>
          <w:i/>
          <w:iCs/>
        </w:rPr>
        <w:t>Bypassing network monitoring</w:t>
      </w:r>
    </w:p>
    <w:p w14:paraId="36712687" w14:textId="3BC46484" w:rsidR="00654086" w:rsidRPr="00AC1EE8" w:rsidRDefault="00654086" w:rsidP="00654086">
      <w:pPr>
        <w:rPr>
          <w:i/>
          <w:iCs/>
        </w:rPr>
      </w:pPr>
      <w:r>
        <w:rPr>
          <w:noProof/>
        </w:rPr>
        <w:drawing>
          <wp:inline distT="0" distB="0" distL="0" distR="0" wp14:anchorId="19518F0F" wp14:editId="3E98DC13">
            <wp:extent cx="4806950" cy="2907476"/>
            <wp:effectExtent l="133350" t="133350" r="127000" b="14097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rotWithShape="1">
                    <a:blip r:embed="rId160" cstate="print">
                      <a:lum/>
                      <a:extLst>
                        <a:ext uri="{28A0092B-C50C-407E-A947-70E740481C1C}">
                          <a14:useLocalDpi xmlns:a14="http://schemas.microsoft.com/office/drawing/2010/main" val="0"/>
                        </a:ext>
                      </a:extLst>
                    </a:blip>
                    <a:srcRect l="5663" r="6197" b="2253"/>
                    <a:stretch/>
                  </pic:blipFill>
                  <pic:spPr bwMode="auto">
                    <a:xfrm>
                      <a:off x="0" y="0"/>
                      <a:ext cx="4813961" cy="2911717"/>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7F77AE1C" w14:textId="77777777" w:rsidR="00F52061" w:rsidRDefault="00F52061" w:rsidP="00AC1EE8">
      <w:pPr>
        <w:rPr>
          <w:b/>
          <w:bCs/>
        </w:rPr>
      </w:pPr>
    </w:p>
    <w:p w14:paraId="407339C7" w14:textId="77777777" w:rsidR="00F52061" w:rsidRDefault="00F52061" w:rsidP="00AC1EE8">
      <w:pPr>
        <w:rPr>
          <w:b/>
          <w:bCs/>
        </w:rPr>
      </w:pPr>
    </w:p>
    <w:p w14:paraId="008A93D5" w14:textId="77777777" w:rsidR="00F52061" w:rsidRDefault="00F52061" w:rsidP="00AC1EE8">
      <w:pPr>
        <w:rPr>
          <w:b/>
          <w:bCs/>
        </w:rPr>
      </w:pPr>
    </w:p>
    <w:p w14:paraId="0000AD32" w14:textId="77777777" w:rsidR="00F52061" w:rsidRDefault="00F52061" w:rsidP="00AC1EE8">
      <w:pPr>
        <w:rPr>
          <w:b/>
          <w:bCs/>
        </w:rPr>
      </w:pPr>
    </w:p>
    <w:p w14:paraId="14E5AF72" w14:textId="5F55F764" w:rsidR="00AC1EE8" w:rsidRPr="00AC1EE8" w:rsidRDefault="00AC1EE8" w:rsidP="00AC1EE8">
      <w:pPr>
        <w:rPr>
          <w:b/>
          <w:bCs/>
        </w:rPr>
      </w:pPr>
      <w:r w:rsidRPr="00AC1EE8">
        <w:rPr>
          <w:b/>
          <w:bCs/>
        </w:rPr>
        <w:lastRenderedPageBreak/>
        <w:t>2. Console Manipulation (mode con:)</w:t>
      </w:r>
    </w:p>
    <w:p w14:paraId="3678417B" w14:textId="0664EE61" w:rsidR="002937AA" w:rsidRDefault="00AC1EE8" w:rsidP="00933839">
      <w:r>
        <w:t xml:space="preserve"> </w:t>
      </w:r>
      <w:r w:rsidR="000D139C" w:rsidRPr="000D139C">
        <w:rPr>
          <w:noProof/>
        </w:rPr>
        <w:drawing>
          <wp:inline distT="0" distB="0" distL="0" distR="0" wp14:anchorId="6919B748" wp14:editId="224D3E5C">
            <wp:extent cx="5530850" cy="2032706"/>
            <wp:effectExtent l="133350" t="133350" r="127000" b="13906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lum/>
                    </a:blip>
                    <a:stretch>
                      <a:fillRect/>
                    </a:stretch>
                  </pic:blipFill>
                  <pic:spPr>
                    <a:xfrm>
                      <a:off x="0" y="0"/>
                      <a:ext cx="5535326" cy="2034351"/>
                    </a:xfrm>
                    <a:prstGeom prst="rect">
                      <a:avLst/>
                    </a:prstGeom>
                    <a:effectLst>
                      <a:glow rad="127000">
                        <a:srgbClr val="000000"/>
                      </a:glow>
                    </a:effectLst>
                  </pic:spPr>
                </pic:pic>
              </a:graphicData>
            </a:graphic>
          </wp:inline>
        </w:drawing>
      </w:r>
    </w:p>
    <w:p w14:paraId="518EF58A" w14:textId="71FBB461" w:rsidR="000D139C" w:rsidRDefault="000D139C" w:rsidP="00933839">
      <w:r w:rsidRPr="000D139C">
        <w:rPr>
          <w:rFonts w:ascii="Segoe UI Emoji" w:hAnsi="Segoe UI Emoji" w:cs="Segoe UI Emoji"/>
        </w:rPr>
        <w:t>💡</w:t>
      </w:r>
      <w:r w:rsidRPr="000D139C">
        <w:t> </w:t>
      </w:r>
      <w:r w:rsidRPr="000D139C">
        <w:rPr>
          <w:b/>
          <w:bCs/>
        </w:rPr>
        <w:t>The Peep Hole Logic:</w:t>
      </w:r>
      <w:r w:rsidRPr="000D139C">
        <w:t> Why try to hide a process when you can just make it too small to see? By shrinking the console to 1x1, an attacker lets their script run in plain sight, but it is so small it looks like a speck of dust on the screen. It is a low-tech way to dodge a user's eyes.</w:t>
      </w:r>
      <w:r>
        <w:t xml:space="preserve"> </w:t>
      </w:r>
    </w:p>
    <w:p w14:paraId="407A8D27" w14:textId="77777777" w:rsidR="00431642" w:rsidRDefault="00431642" w:rsidP="00933839"/>
    <w:p w14:paraId="532B9F6B" w14:textId="2A7441F6" w:rsidR="001D4963" w:rsidRPr="001D4963" w:rsidRDefault="001D4963" w:rsidP="00933839">
      <w:pPr>
        <w:rPr>
          <w:b/>
          <w:bCs/>
        </w:rPr>
      </w:pPr>
      <w:r w:rsidRPr="001D4963">
        <w:rPr>
          <w:b/>
          <w:bCs/>
        </w:rPr>
        <w:t>3. Code Page Switching (mode con cp select=)</w:t>
      </w:r>
    </w:p>
    <w:p w14:paraId="645E517E" w14:textId="27519EAE" w:rsidR="009801C9" w:rsidRDefault="001D4963" w:rsidP="00933839">
      <w:r w:rsidRPr="001D4963">
        <w:rPr>
          <w:noProof/>
        </w:rPr>
        <w:drawing>
          <wp:inline distT="0" distB="0" distL="0" distR="0" wp14:anchorId="01414199" wp14:editId="1DBE13E5">
            <wp:extent cx="5943600" cy="1671955"/>
            <wp:effectExtent l="133350" t="133350" r="133350" b="13779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lum/>
                    </a:blip>
                    <a:stretch>
                      <a:fillRect/>
                    </a:stretch>
                  </pic:blipFill>
                  <pic:spPr>
                    <a:xfrm>
                      <a:off x="0" y="0"/>
                      <a:ext cx="5943600" cy="1671955"/>
                    </a:xfrm>
                    <a:prstGeom prst="rect">
                      <a:avLst/>
                    </a:prstGeom>
                    <a:effectLst>
                      <a:glow rad="127000">
                        <a:srgbClr val="000000"/>
                      </a:glow>
                    </a:effectLst>
                  </pic:spPr>
                </pic:pic>
              </a:graphicData>
            </a:graphic>
          </wp:inline>
        </w:drawing>
      </w:r>
    </w:p>
    <w:p w14:paraId="174FB3B6" w14:textId="71FC59C6" w:rsidR="00552997" w:rsidRDefault="00FB6D94" w:rsidP="00933839">
      <w:r w:rsidRPr="00FB6D94">
        <w:rPr>
          <w:rFonts w:ascii="Segoe UI Emoji" w:hAnsi="Segoe UI Emoji" w:cs="Segoe UI Emoji"/>
        </w:rPr>
        <w:t>💡</w:t>
      </w:r>
      <w:r w:rsidRPr="00FB6D94">
        <w:t> </w:t>
      </w:r>
      <w:r w:rsidRPr="00FB6D94">
        <w:rPr>
          <w:b/>
          <w:bCs/>
        </w:rPr>
        <w:t>The Translator Logic:</w:t>
      </w:r>
      <w:r w:rsidRPr="00FB6D94">
        <w:t> Security tools look for specific bad words (strings). By switching the </w:t>
      </w:r>
      <w:r w:rsidRPr="00FB6D94">
        <w:rPr>
          <w:b/>
          <w:bCs/>
        </w:rPr>
        <w:t>Code Page</w:t>
      </w:r>
      <w:r w:rsidRPr="00FB6D94">
        <w:t>, an attacker changes how the computer reads text. It’s like writing a secret note in a language the security guard doesn't speak. The code still works, but the detective (Antivirus) can't read the clues.</w:t>
      </w:r>
      <w:r>
        <w:t xml:space="preserve"> </w:t>
      </w:r>
    </w:p>
    <w:p w14:paraId="56A4B3BE" w14:textId="77777777" w:rsidR="004A4664" w:rsidRPr="004A4664" w:rsidRDefault="004A4664" w:rsidP="004A4664">
      <w:r w:rsidRPr="004A4664">
        <w:rPr>
          <w:b/>
          <w:bCs/>
        </w:rPr>
        <w:t>Potential use:</w:t>
      </w:r>
      <w:r w:rsidRPr="004A4664">
        <w:t> Obfuscate text in console output to evade string detection.</w:t>
      </w:r>
    </w:p>
    <w:p w14:paraId="66F5774F" w14:textId="77777777" w:rsidR="002E1739" w:rsidRDefault="002E1739" w:rsidP="004A4664">
      <w:pPr>
        <w:rPr>
          <w:b/>
          <w:bCs/>
        </w:rPr>
      </w:pPr>
    </w:p>
    <w:p w14:paraId="770550D6" w14:textId="77777777" w:rsidR="002E1739" w:rsidRDefault="002E1739" w:rsidP="004A4664">
      <w:pPr>
        <w:rPr>
          <w:b/>
          <w:bCs/>
        </w:rPr>
      </w:pPr>
    </w:p>
    <w:p w14:paraId="6E549FF4" w14:textId="77777777" w:rsidR="002E1739" w:rsidRDefault="002E1739" w:rsidP="004A4664">
      <w:pPr>
        <w:rPr>
          <w:b/>
          <w:bCs/>
        </w:rPr>
      </w:pPr>
    </w:p>
    <w:p w14:paraId="07906674" w14:textId="3F893858" w:rsidR="004A4664" w:rsidRPr="004A4664" w:rsidRDefault="004A4664" w:rsidP="004A4664">
      <w:pPr>
        <w:rPr>
          <w:b/>
          <w:bCs/>
        </w:rPr>
      </w:pPr>
      <w:r w:rsidRPr="004A4664">
        <w:rPr>
          <w:b/>
          <w:bCs/>
        </w:rPr>
        <w:lastRenderedPageBreak/>
        <w:t>Modern Device Abuse:</w:t>
      </w:r>
    </w:p>
    <w:p w14:paraId="49B72F3B" w14:textId="77777777" w:rsidR="004A4664" w:rsidRPr="004A4664" w:rsidRDefault="004A4664" w:rsidP="004A4664">
      <w:r w:rsidRPr="004A4664">
        <w:t>Malware now attacks:</w:t>
      </w:r>
    </w:p>
    <w:p w14:paraId="139BC207" w14:textId="77777777" w:rsidR="004A4664" w:rsidRPr="004A4664" w:rsidRDefault="004A4664" w:rsidP="004A4664">
      <w:pPr>
        <w:numPr>
          <w:ilvl w:val="0"/>
          <w:numId w:val="181"/>
        </w:numPr>
      </w:pPr>
      <w:r w:rsidRPr="004A4664">
        <w:rPr>
          <w:b/>
          <w:bCs/>
        </w:rPr>
        <w:t>USB devices</w:t>
      </w:r>
      <w:r w:rsidRPr="004A4664">
        <w:t> (BadUSB attacks)</w:t>
      </w:r>
    </w:p>
    <w:p w14:paraId="596F46FB" w14:textId="77777777" w:rsidR="004A4664" w:rsidRPr="004A4664" w:rsidRDefault="004A4664" w:rsidP="004A4664">
      <w:pPr>
        <w:numPr>
          <w:ilvl w:val="0"/>
          <w:numId w:val="181"/>
        </w:numPr>
      </w:pPr>
      <w:r w:rsidRPr="004A4664">
        <w:rPr>
          <w:b/>
          <w:bCs/>
        </w:rPr>
        <w:t>Network printers</w:t>
      </w:r>
      <w:r w:rsidRPr="004A4664">
        <w:t> (via raw socket printing)</w:t>
      </w:r>
    </w:p>
    <w:p w14:paraId="1D02ED1E" w14:textId="77777777" w:rsidR="004A4664" w:rsidRPr="004A4664" w:rsidRDefault="004A4664" w:rsidP="004A4664">
      <w:pPr>
        <w:numPr>
          <w:ilvl w:val="0"/>
          <w:numId w:val="181"/>
        </w:numPr>
      </w:pPr>
      <w:r w:rsidRPr="004A4664">
        <w:rPr>
          <w:b/>
          <w:bCs/>
        </w:rPr>
        <w:t>SCSI devices</w:t>
      </w:r>
      <w:r w:rsidRPr="004A4664">
        <w:t> (direct disk access)</w:t>
      </w:r>
    </w:p>
    <w:p w14:paraId="144F5AE3" w14:textId="77777777" w:rsidR="004A4664" w:rsidRPr="004A4664" w:rsidRDefault="004A4664" w:rsidP="004A4664">
      <w:pPr>
        <w:numPr>
          <w:ilvl w:val="0"/>
          <w:numId w:val="181"/>
        </w:numPr>
      </w:pPr>
      <w:r w:rsidRPr="004A4664">
        <w:rPr>
          <w:b/>
          <w:bCs/>
        </w:rPr>
        <w:t>GPU memory</w:t>
      </w:r>
      <w:r w:rsidRPr="004A4664">
        <w:t> (crypto mining, hiding data)</w:t>
      </w:r>
    </w:p>
    <w:p w14:paraId="435E78C7" w14:textId="1B56C76B" w:rsidR="004A4664" w:rsidRPr="004A4664" w:rsidRDefault="004A4664" w:rsidP="004A4664"/>
    <w:p w14:paraId="1A4C3A9E" w14:textId="5309E6AD" w:rsidR="004A4664" w:rsidRPr="004A4664" w:rsidRDefault="00EA5D9B" w:rsidP="00EA5D9B">
      <w:pPr>
        <w:pStyle w:val="Style1"/>
        <w:rPr>
          <w:b/>
          <w:bCs/>
        </w:rPr>
      </w:pPr>
      <w:bookmarkStart w:id="268" w:name="_Toc226087701"/>
      <w:r w:rsidRPr="004A4664">
        <w:rPr>
          <w:rStyle w:val="Style2Char"/>
        </w:rPr>
        <w:t>WINDOWS EXPLORER COMMAND LINE SWITCHES</w:t>
      </w:r>
      <w:bookmarkEnd w:id="268"/>
    </w:p>
    <w:p w14:paraId="79718E72" w14:textId="77777777" w:rsidR="004A4664" w:rsidRDefault="004A4664" w:rsidP="004A4664">
      <w:r w:rsidRPr="004A4664">
        <w:t>These are STILL VALID and USED BY MALWARE:</w:t>
      </w:r>
    </w:p>
    <w:p w14:paraId="0AC0C4AA" w14:textId="2337BB82" w:rsidR="00476C7D" w:rsidRPr="004A4664" w:rsidRDefault="0017696D" w:rsidP="004A4664">
      <w:pPr>
        <w:rPr>
          <w:rStyle w:val="Style3Char"/>
          <w:rFonts w:eastAsiaTheme="minorHAnsi"/>
        </w:rPr>
      </w:pPr>
      <w:r>
        <w:rPr>
          <w:rFonts w:ascii="Segoe UI Emoji" w:hAnsi="Segoe UI Emoji" w:cs="Segoe UI Emoji"/>
          <w:b/>
          <w:bCs/>
        </w:rPr>
        <w:t xml:space="preserve">✨ </w:t>
      </w:r>
      <w:r w:rsidR="00476C7D" w:rsidRPr="00476C7D">
        <w:rPr>
          <w:rStyle w:val="Style3Char"/>
          <w:rFonts w:eastAsiaTheme="minorHAnsi"/>
        </w:rPr>
        <w:t>/root,Directory - Sandbox Escape</w:t>
      </w:r>
    </w:p>
    <w:p w14:paraId="35F43963" w14:textId="59379839" w:rsidR="009E5724" w:rsidRDefault="00A35EAA" w:rsidP="00933839">
      <w:r w:rsidRPr="00A35EAA">
        <w:rPr>
          <w:noProof/>
        </w:rPr>
        <w:drawing>
          <wp:inline distT="0" distB="0" distL="0" distR="0" wp14:anchorId="44D7B067" wp14:editId="35D380CF">
            <wp:extent cx="5308600" cy="1198972"/>
            <wp:effectExtent l="133350" t="133350" r="139700" b="13462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lum/>
                    </a:blip>
                    <a:stretch>
                      <a:fillRect/>
                    </a:stretch>
                  </pic:blipFill>
                  <pic:spPr>
                    <a:xfrm>
                      <a:off x="0" y="0"/>
                      <a:ext cx="5318514" cy="1201211"/>
                    </a:xfrm>
                    <a:prstGeom prst="rect">
                      <a:avLst/>
                    </a:prstGeom>
                    <a:effectLst>
                      <a:glow rad="127000">
                        <a:srgbClr val="000000"/>
                      </a:glow>
                    </a:effectLst>
                  </pic:spPr>
                </pic:pic>
              </a:graphicData>
            </a:graphic>
          </wp:inline>
        </w:drawing>
      </w:r>
    </w:p>
    <w:p w14:paraId="763F0EEE" w14:textId="11E63800" w:rsidR="007B6CB5" w:rsidRDefault="007B6CB5" w:rsidP="00933839">
      <w:r w:rsidRPr="007B6CB5">
        <w:rPr>
          <w:rFonts w:ascii="Segoe UI Emoji" w:hAnsi="Segoe UI Emoji" w:cs="Segoe UI Emoji"/>
        </w:rPr>
        <w:t>💡</w:t>
      </w:r>
      <w:r w:rsidRPr="007B6CB5">
        <w:t> </w:t>
      </w:r>
      <w:r w:rsidRPr="007B6CB5">
        <w:rPr>
          <w:b/>
          <w:bCs/>
        </w:rPr>
        <w:t>The "Blindfold" Logic:</w:t>
      </w:r>
      <w:r w:rsidRPr="007B6CB5">
        <w:t> Normally, you can click the "Up" arrow to see higher folders. This switch tells Windows that System32 is the </w:t>
      </w:r>
      <w:r w:rsidRPr="007B6CB5">
        <w:rPr>
          <w:b/>
          <w:bCs/>
        </w:rPr>
        <w:t>top</w:t>
      </w:r>
      <w:r w:rsidRPr="007B6CB5">
        <w:t> of the world. The user can't navigate out. Malware uses this to trap a user's attention in a specific folder while hiding the rest of the hard drive.</w:t>
      </w:r>
      <w:r>
        <w:t xml:space="preserve"> </w:t>
      </w:r>
    </w:p>
    <w:p w14:paraId="1C6AE2C6" w14:textId="77777777" w:rsidR="003E4859" w:rsidRDefault="003E4859" w:rsidP="003E4859">
      <w:r w:rsidRPr="003E4859">
        <w:rPr>
          <w:b/>
          <w:bCs/>
        </w:rPr>
        <w:t>Effect:</w:t>
      </w:r>
      <w:r w:rsidRPr="003E4859">
        <w:t> User can't navigate above System32. No "Up" folder.</w:t>
      </w:r>
      <w:r w:rsidRPr="003E4859">
        <w:br/>
      </w:r>
      <w:r w:rsidRPr="003E4859">
        <w:rPr>
          <w:b/>
          <w:bCs/>
        </w:rPr>
        <w:t>Malware use:</w:t>
      </w:r>
      <w:r w:rsidRPr="003E4859">
        <w:t> Launch file manager that limits user to where malware lives.</w:t>
      </w:r>
    </w:p>
    <w:p w14:paraId="748C53A9" w14:textId="77777777" w:rsidR="003B373D" w:rsidRDefault="003B373D" w:rsidP="003E4859"/>
    <w:p w14:paraId="4B8A7D4D" w14:textId="7F10B929" w:rsidR="003E4859" w:rsidRPr="003E4859" w:rsidRDefault="0017696D" w:rsidP="003E4859">
      <w:pPr>
        <w:rPr>
          <w:rStyle w:val="Style3Char"/>
          <w:rFonts w:eastAsiaTheme="minorHAnsi"/>
        </w:rPr>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31"/>
          </mc:Choice>
          <mc:Fallback>
            <w:t>🐱</w:t>
          </mc:Fallback>
        </mc:AlternateContent>
      </w:r>
      <w:r>
        <w:rPr>
          <w:b/>
          <w:bCs/>
        </w:rPr>
        <w:t>‍</w:t>
      </w: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64"/>
          </mc:Choice>
          <mc:Fallback>
            <w:t>👤</w:t>
          </mc:Fallback>
        </mc:AlternateContent>
      </w:r>
      <w:r>
        <w:rPr>
          <w:b/>
          <w:bCs/>
        </w:rPr>
        <w:t xml:space="preserve"> </w:t>
      </w:r>
      <w:r w:rsidR="003E4859" w:rsidRPr="003E4859">
        <w:rPr>
          <w:rStyle w:val="Style3Char"/>
          <w:rFonts w:eastAsiaTheme="minorHAnsi"/>
        </w:rPr>
        <w:t>/select,Object - Social Engineering</w:t>
      </w:r>
    </w:p>
    <w:p w14:paraId="325A1DC2" w14:textId="047EA923" w:rsidR="001C2551" w:rsidRDefault="009B7285" w:rsidP="00933839">
      <w:r w:rsidRPr="009B7285">
        <w:rPr>
          <w:noProof/>
        </w:rPr>
        <w:drawing>
          <wp:inline distT="0" distB="0" distL="0" distR="0" wp14:anchorId="4D243673" wp14:editId="6288B841">
            <wp:extent cx="5321300" cy="1187628"/>
            <wp:effectExtent l="133350" t="133350" r="127000" b="12700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lum/>
                    </a:blip>
                    <a:stretch>
                      <a:fillRect/>
                    </a:stretch>
                  </pic:blipFill>
                  <pic:spPr>
                    <a:xfrm>
                      <a:off x="0" y="0"/>
                      <a:ext cx="5334457" cy="1190564"/>
                    </a:xfrm>
                    <a:prstGeom prst="rect">
                      <a:avLst/>
                    </a:prstGeom>
                    <a:effectLst>
                      <a:glow rad="127000">
                        <a:srgbClr val="000000"/>
                      </a:glow>
                    </a:effectLst>
                  </pic:spPr>
                </pic:pic>
              </a:graphicData>
            </a:graphic>
          </wp:inline>
        </w:drawing>
      </w:r>
      <w:r>
        <w:t xml:space="preserve"> </w:t>
      </w:r>
    </w:p>
    <w:p w14:paraId="1A52E627" w14:textId="2640A9A1" w:rsidR="009B7285" w:rsidRDefault="009B7285" w:rsidP="00933839">
      <w:r w:rsidRPr="009B7285">
        <w:rPr>
          <w:b/>
          <w:bCs/>
        </w:rPr>
        <w:lastRenderedPageBreak/>
        <w:t>The "Highlight" Logic:</w:t>
      </w:r>
      <w:r w:rsidRPr="009B7285">
        <w:t> This doesn't just open a folder; it opens the folder and </w:t>
      </w:r>
      <w:r w:rsidRPr="009B7285">
        <w:rPr>
          <w:b/>
          <w:bCs/>
        </w:rPr>
        <w:t>glows</w:t>
      </w:r>
      <w:r w:rsidRPr="009B7285">
        <w:t> a blue box around the target file. It is the digital equivalent of saying "Look right here!" It tricks users into thinking the file is safe or expected because the system "found" it for them.</w:t>
      </w:r>
      <w:r>
        <w:t xml:space="preserve"> </w:t>
      </w:r>
    </w:p>
    <w:p w14:paraId="38D37D97" w14:textId="77777777" w:rsidR="009C4809" w:rsidRDefault="009C4809" w:rsidP="009C4809">
      <w:r w:rsidRPr="009C4809">
        <w:rPr>
          <w:b/>
          <w:bCs/>
        </w:rPr>
        <w:t>Opens:</w:t>
      </w:r>
      <w:r w:rsidRPr="009C4809">
        <w:t> Folder view with file pre-selected.</w:t>
      </w:r>
      <w:r w:rsidRPr="009C4809">
        <w:br/>
      </w:r>
      <w:r w:rsidRPr="009C4809">
        <w:rPr>
          <w:b/>
          <w:bCs/>
        </w:rPr>
        <w:t>Social engineering:</w:t>
      </w:r>
      <w:r w:rsidRPr="009C4809">
        <w:t> "Your document is ready!" → User double-clicks the selected file.</w:t>
      </w:r>
    </w:p>
    <w:p w14:paraId="434DD9C7" w14:textId="77777777" w:rsidR="003B373D" w:rsidRPr="009C4809" w:rsidRDefault="003B373D" w:rsidP="009C4809"/>
    <w:p w14:paraId="2485E21F" w14:textId="2E2883EC" w:rsidR="009C4809" w:rsidRPr="009C4809" w:rsidRDefault="0017696D" w:rsidP="009C4809">
      <w:pPr>
        <w:rPr>
          <w:rStyle w:val="Style3Char"/>
          <w:rFonts w:eastAsiaTheme="minorHAnsi"/>
        </w:rPr>
      </w:pPr>
      <w:r w:rsidRPr="009B7285">
        <w:rPr>
          <w:rFonts w:ascii="Segoe UI Emoji" w:hAnsi="Segoe UI Emoji" w:cs="Segoe UI Emoji"/>
        </w:rPr>
        <w:t>💡</w:t>
      </w:r>
      <w:r>
        <w:rPr>
          <w:b/>
          <w:bCs/>
        </w:rPr>
        <w:t xml:space="preserve"> </w:t>
      </w:r>
      <w:r w:rsidR="009C4809" w:rsidRPr="009C4809">
        <w:rPr>
          <w:rStyle w:val="Style3Char"/>
          <w:rFonts w:eastAsiaTheme="minorHAnsi"/>
        </w:rPr>
        <w:t>/e,Directory - Default View</w:t>
      </w:r>
    </w:p>
    <w:p w14:paraId="4953B037" w14:textId="56FE2CCD" w:rsidR="009C4809" w:rsidRDefault="00325317" w:rsidP="00933839">
      <w:r w:rsidRPr="00325317">
        <w:rPr>
          <w:noProof/>
        </w:rPr>
        <w:drawing>
          <wp:inline distT="0" distB="0" distL="0" distR="0" wp14:anchorId="6465AE4D" wp14:editId="3D0F3D6B">
            <wp:extent cx="5918200" cy="1263650"/>
            <wp:effectExtent l="133350" t="133350" r="139700" b="12700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5">
                      <a:lum/>
                    </a:blip>
                    <a:srcRect r="428" b="46477"/>
                    <a:stretch/>
                  </pic:blipFill>
                  <pic:spPr bwMode="auto">
                    <a:xfrm>
                      <a:off x="0" y="0"/>
                      <a:ext cx="5918200" cy="1263650"/>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59C3C412" w14:textId="77777777" w:rsidR="00325317" w:rsidRPr="00325317" w:rsidRDefault="00325317" w:rsidP="00325317">
      <w:pPr>
        <w:rPr>
          <w:b/>
          <w:bCs/>
        </w:rPr>
      </w:pPr>
      <w:r w:rsidRPr="00325317">
        <w:rPr>
          <w:b/>
          <w:bCs/>
        </w:rPr>
        <w:t>Analysis Tips:</w:t>
      </w:r>
    </w:p>
    <w:p w14:paraId="4645DF40" w14:textId="77777777" w:rsidR="00325317" w:rsidRPr="00325317" w:rsidRDefault="00325317" w:rsidP="00325317">
      <w:pPr>
        <w:numPr>
          <w:ilvl w:val="0"/>
          <w:numId w:val="182"/>
        </w:numPr>
      </w:pPr>
      <w:r w:rsidRPr="00325317">
        <w:rPr>
          <w:b/>
          <w:bCs/>
        </w:rPr>
        <w:t>Check shortcut targets</w:t>
      </w:r>
      <w:r w:rsidRPr="00325317">
        <w:t> in Startup folders</w:t>
      </w:r>
    </w:p>
    <w:p w14:paraId="019265A2" w14:textId="77777777" w:rsidR="00325317" w:rsidRPr="00325317" w:rsidRDefault="00325317" w:rsidP="00325317">
      <w:pPr>
        <w:numPr>
          <w:ilvl w:val="0"/>
          <w:numId w:val="182"/>
        </w:numPr>
      </w:pPr>
      <w:r w:rsidRPr="00325317">
        <w:rPr>
          <w:b/>
          <w:bCs/>
        </w:rPr>
        <w:t>Look for explorer.exe</w:t>
      </w:r>
      <w:r w:rsidRPr="00325317">
        <w:t> with non-standard paths in process trees</w:t>
      </w:r>
    </w:p>
    <w:p w14:paraId="6851A0FC" w14:textId="77777777" w:rsidR="00325317" w:rsidRPr="00325317" w:rsidRDefault="00325317" w:rsidP="00325317">
      <w:pPr>
        <w:numPr>
          <w:ilvl w:val="0"/>
          <w:numId w:val="182"/>
        </w:numPr>
      </w:pPr>
      <w:r w:rsidRPr="00325317">
        <w:rPr>
          <w:b/>
          <w:bCs/>
        </w:rPr>
        <w:t>Registry keys</w:t>
      </w:r>
      <w:r w:rsidRPr="00325317">
        <w:t> like HKCU\Software\Microsoft\Windows\CurrentVersion\Policies\Explorer</w:t>
      </w:r>
      <w:r w:rsidRPr="00325317">
        <w:br/>
        <w:t>can enforce explorer restrictions</w:t>
      </w:r>
    </w:p>
    <w:p w14:paraId="611EEB05" w14:textId="15CAF043" w:rsidR="00325317" w:rsidRDefault="00430F1F" w:rsidP="00933839">
      <w:r w:rsidRPr="00430F1F">
        <w:rPr>
          <w:rFonts w:ascii="Segoe UI Symbol" w:hAnsi="Segoe UI Symbol" w:cs="Segoe UI Symbol"/>
        </w:rPr>
        <w:t>🕵</w:t>
      </w:r>
      <w:r w:rsidRPr="00430F1F">
        <w:t>️ </w:t>
      </w:r>
      <w:r w:rsidRPr="00430F1F">
        <w:rPr>
          <w:b/>
          <w:bCs/>
        </w:rPr>
        <w:t>Forensic Red Flag:</w:t>
      </w:r>
      <w:r w:rsidRPr="00430F1F">
        <w:t> If you see explorer.exe /e in a Startup folder or Registry "Run" key, someone is forcing the system to open a specific data directory every time you log in. This is a classic way to ensure a malware component is always visible or ready for the user to click.</w:t>
      </w:r>
      <w:r>
        <w:t xml:space="preserve"> </w:t>
      </w:r>
    </w:p>
    <w:p w14:paraId="549E1E98" w14:textId="7A999A8C" w:rsidR="00430F1F" w:rsidRDefault="004A6296" w:rsidP="00933839">
      <w:r w:rsidRPr="004A6296">
        <w:rPr>
          <w:rFonts w:ascii="Segoe UI Emoji" w:hAnsi="Segoe UI Emoji" w:cs="Segoe UI Emoji"/>
          <w:b/>
          <w:bCs/>
        </w:rPr>
        <w:t>🔍</w:t>
      </w:r>
      <w:r w:rsidRPr="004A6296">
        <w:rPr>
          <w:b/>
          <w:bCs/>
        </w:rPr>
        <w:t xml:space="preserve"> Pro-Tip:</w:t>
      </w:r>
      <w:r w:rsidRPr="004A6296">
        <w:t> Always check </w:t>
      </w:r>
      <w:r w:rsidRPr="004A6296">
        <w:rPr>
          <w:b/>
          <w:bCs/>
        </w:rPr>
        <w:t>Shortcut (.lnk)</w:t>
      </w:r>
      <w:r w:rsidRPr="004A6296">
        <w:t> targets. A shortcut might look like a regular folder icon but actually point to an explorer.exe /root command to hide its true location on the disk.</w:t>
      </w:r>
      <w:r>
        <w:t xml:space="preserve"> </w:t>
      </w:r>
      <w:r w:rsidR="00430F1F">
        <w:t xml:space="preserve"> </w:t>
      </w:r>
    </w:p>
    <w:p w14:paraId="50D4067D" w14:textId="77777777" w:rsidR="00D77E28" w:rsidRDefault="00D77E28" w:rsidP="00933839"/>
    <w:p w14:paraId="6B013DCA" w14:textId="77777777" w:rsidR="00562E32" w:rsidRDefault="00562E32" w:rsidP="00933839"/>
    <w:p w14:paraId="53A5EA12" w14:textId="77777777" w:rsidR="00562E32" w:rsidRDefault="00562E32" w:rsidP="00933839"/>
    <w:p w14:paraId="01087FF9" w14:textId="77777777" w:rsidR="00562E32" w:rsidRDefault="00562E32" w:rsidP="00933839"/>
    <w:p w14:paraId="3EC0D60F" w14:textId="77777777" w:rsidR="00562E32" w:rsidRDefault="00562E32" w:rsidP="00933839"/>
    <w:p w14:paraId="670EDAE4" w14:textId="0CD0BB20" w:rsidR="00D77E28" w:rsidRPr="00D77E28" w:rsidRDefault="00D77E28" w:rsidP="00D77E28">
      <w:pPr>
        <w:rPr>
          <w:rStyle w:val="Style3Char"/>
          <w:rFonts w:eastAsiaTheme="minorHAnsi"/>
        </w:rPr>
      </w:pPr>
      <w:bookmarkStart w:id="269" w:name="_Toc226087702"/>
      <w:r w:rsidRPr="00D77E28">
        <w:rPr>
          <w:rStyle w:val="Style3Char"/>
          <w:rFonts w:eastAsiaTheme="minorHAnsi"/>
        </w:rPr>
        <w:lastRenderedPageBreak/>
        <w:t>The Bigger Picture: From PIF to Modern Persistence</w:t>
      </w:r>
      <w:bookmarkEnd w:id="269"/>
      <w:r w:rsidR="00562E32" w:rsidRPr="00562E32">
        <w:rPr>
          <w:rFonts w:ascii="Segoe UI Emoji" w:hAnsi="Segoe UI Emoji" w:cs="Segoe UI Emoji"/>
          <w:b/>
          <w:bCs/>
        </w:rPr>
        <w:t xml:space="preserve"> </w:t>
      </w:r>
      <w:r w:rsidR="00562E32" w:rsidRPr="00D77E28">
        <w:rPr>
          <w:rFonts w:ascii="Segoe UI Emoji" w:hAnsi="Segoe UI Emoji" w:cs="Segoe UI Emoji"/>
          <w:b/>
          <w:bCs/>
        </w:rPr>
        <w:t>🔄</w:t>
      </w:r>
      <w:r w:rsidR="00562E32">
        <w:rPr>
          <w:rFonts w:ascii="Segoe UI Emoji" w:hAnsi="Segoe UI Emoji" w:cs="Segoe UI Emoji"/>
          <w:b/>
          <w:bCs/>
        </w:rPr>
        <w:t xml:space="preserve"> </w:t>
      </w:r>
    </w:p>
    <w:p w14:paraId="3FF04B93" w14:textId="77777777" w:rsidR="00D77E28" w:rsidRPr="00D77E28" w:rsidRDefault="00D77E28" w:rsidP="00D77E28">
      <w:pPr>
        <w:rPr>
          <w:b/>
          <w:bCs/>
        </w:rPr>
      </w:pPr>
      <w:r w:rsidRPr="00D77E28">
        <w:rPr>
          <w:b/>
          <w:bCs/>
        </w:rPr>
        <w:t>Then (PIF):</w:t>
      </w:r>
    </w:p>
    <w:p w14:paraId="00900BB7" w14:textId="77777777" w:rsidR="00D77E28" w:rsidRPr="00D77E28" w:rsidRDefault="00D77E28" w:rsidP="00D77E28">
      <w:pPr>
        <w:numPr>
          <w:ilvl w:val="0"/>
          <w:numId w:val="183"/>
        </w:numPr>
      </w:pPr>
      <w:r w:rsidRPr="00D77E28">
        <w:t>Custom AutoExec.NT per application</w:t>
      </w:r>
    </w:p>
    <w:p w14:paraId="311E1FA2" w14:textId="77777777" w:rsidR="00D77E28" w:rsidRPr="00D77E28" w:rsidRDefault="00D77E28" w:rsidP="00D77E28">
      <w:pPr>
        <w:numPr>
          <w:ilvl w:val="0"/>
          <w:numId w:val="183"/>
        </w:numPr>
      </w:pPr>
      <w:r w:rsidRPr="00D77E28">
        <w:t>Memory configuration in shortcuts</w:t>
      </w:r>
    </w:p>
    <w:p w14:paraId="6BB04D83" w14:textId="77777777" w:rsidR="00D77E28" w:rsidRPr="00D77E28" w:rsidRDefault="00D77E28" w:rsidP="00D77E28">
      <w:pPr>
        <w:numPr>
          <w:ilvl w:val="0"/>
          <w:numId w:val="183"/>
        </w:numPr>
      </w:pPr>
      <w:r w:rsidRPr="00D77E28">
        <w:t>DOS version spoofing</w:t>
      </w:r>
    </w:p>
    <w:p w14:paraId="659A80C1" w14:textId="77777777" w:rsidR="00D77E28" w:rsidRPr="00D77E28" w:rsidRDefault="00D77E28" w:rsidP="00D77E28">
      <w:pPr>
        <w:rPr>
          <w:b/>
          <w:bCs/>
        </w:rPr>
      </w:pPr>
      <w:r w:rsidRPr="00D77E28">
        <w:rPr>
          <w:b/>
          <w:bCs/>
        </w:rPr>
        <w:t>Now (2026):</w:t>
      </w:r>
    </w:p>
    <w:p w14:paraId="734A4C65" w14:textId="77777777" w:rsidR="00D77E28" w:rsidRPr="00D77E28" w:rsidRDefault="00D77E28" w:rsidP="00D77E28">
      <w:pPr>
        <w:numPr>
          <w:ilvl w:val="0"/>
          <w:numId w:val="184"/>
        </w:numPr>
      </w:pPr>
      <w:r w:rsidRPr="00D77E28">
        <w:t>AppX packages with manifests</w:t>
      </w:r>
    </w:p>
    <w:p w14:paraId="0461A832" w14:textId="77777777" w:rsidR="00D77E28" w:rsidRPr="00D77E28" w:rsidRDefault="00D77E28" w:rsidP="00D77E28">
      <w:pPr>
        <w:numPr>
          <w:ilvl w:val="0"/>
          <w:numId w:val="184"/>
        </w:numPr>
      </w:pPr>
      <w:r w:rsidRPr="00D77E28">
        <w:t>Windows Containers (Docker-like isolation)</w:t>
      </w:r>
    </w:p>
    <w:p w14:paraId="317E300D" w14:textId="77777777" w:rsidR="00D77E28" w:rsidRPr="00D77E28" w:rsidRDefault="00D77E28" w:rsidP="00D77E28">
      <w:pPr>
        <w:numPr>
          <w:ilvl w:val="0"/>
          <w:numId w:val="184"/>
        </w:numPr>
      </w:pPr>
      <w:r w:rsidRPr="00D77E28">
        <w:t>Virtualization-based security (VBS, HVCI)</w:t>
      </w:r>
    </w:p>
    <w:p w14:paraId="51062ACE" w14:textId="77777777" w:rsidR="00D77E28" w:rsidRPr="00D77E28" w:rsidRDefault="00D77E28" w:rsidP="00D77E28">
      <w:pPr>
        <w:numPr>
          <w:ilvl w:val="0"/>
          <w:numId w:val="184"/>
        </w:numPr>
      </w:pPr>
      <w:r w:rsidRPr="00D77E28">
        <w:t>MSIX packages with declarative configuration</w:t>
      </w:r>
    </w:p>
    <w:p w14:paraId="74A4F0A2" w14:textId="77777777" w:rsidR="00D77E28" w:rsidRPr="00D77E28" w:rsidRDefault="00D77E28" w:rsidP="00D77E28">
      <w:pPr>
        <w:rPr>
          <w:b/>
          <w:bCs/>
        </w:rPr>
      </w:pPr>
      <w:r w:rsidRPr="00D77E28">
        <w:rPr>
          <w:b/>
          <w:bCs/>
        </w:rPr>
        <w:t>Malware Evolution:</w:t>
      </w:r>
    </w:p>
    <w:p w14:paraId="26B5E62C" w14:textId="3AF575AE" w:rsidR="006B0D37" w:rsidRDefault="00D77E28" w:rsidP="00933839">
      <w:r>
        <w:t xml:space="preserve"> </w:t>
      </w:r>
      <w:r w:rsidR="001E750A" w:rsidRPr="001E750A">
        <w:rPr>
          <w:noProof/>
        </w:rPr>
        <w:drawing>
          <wp:inline distT="0" distB="0" distL="0" distR="0" wp14:anchorId="75B07012" wp14:editId="6B89770C">
            <wp:extent cx="4997450" cy="3651450"/>
            <wp:effectExtent l="133350" t="133350" r="127000" b="13970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lum/>
                    </a:blip>
                    <a:stretch>
                      <a:fillRect/>
                    </a:stretch>
                  </pic:blipFill>
                  <pic:spPr>
                    <a:xfrm>
                      <a:off x="0" y="0"/>
                      <a:ext cx="5006367" cy="3657965"/>
                    </a:xfrm>
                    <a:prstGeom prst="rect">
                      <a:avLst/>
                    </a:prstGeom>
                    <a:effectLst>
                      <a:glow rad="127000">
                        <a:srgbClr val="000000"/>
                      </a:glow>
                    </a:effectLst>
                  </pic:spPr>
                </pic:pic>
              </a:graphicData>
            </a:graphic>
          </wp:inline>
        </w:drawing>
      </w:r>
    </w:p>
    <w:p w14:paraId="2A1882CA" w14:textId="77777777" w:rsidR="00562E32" w:rsidRDefault="00562E32" w:rsidP="00DB72DE">
      <w:pPr>
        <w:rPr>
          <w:rStyle w:val="Style3Char"/>
          <w:rFonts w:eastAsiaTheme="minorHAnsi"/>
        </w:rPr>
      </w:pPr>
    </w:p>
    <w:p w14:paraId="037AB26B" w14:textId="77777777" w:rsidR="00562E32" w:rsidRDefault="00562E32" w:rsidP="00DB72DE">
      <w:pPr>
        <w:rPr>
          <w:rStyle w:val="Style3Char"/>
          <w:rFonts w:eastAsiaTheme="minorHAnsi"/>
        </w:rPr>
      </w:pPr>
    </w:p>
    <w:p w14:paraId="56520017" w14:textId="77777777" w:rsidR="00562E32" w:rsidRDefault="00562E32" w:rsidP="00DB72DE">
      <w:pPr>
        <w:rPr>
          <w:rStyle w:val="Style3Char"/>
          <w:rFonts w:eastAsiaTheme="minorHAnsi"/>
        </w:rPr>
      </w:pPr>
    </w:p>
    <w:p w14:paraId="74F143D9" w14:textId="4D8DE40C" w:rsidR="00DB72DE" w:rsidRPr="00DB72DE" w:rsidRDefault="00DB72DE" w:rsidP="00DB72DE">
      <w:pPr>
        <w:rPr>
          <w:rStyle w:val="Style3Char"/>
          <w:rFonts w:eastAsiaTheme="minorHAnsi"/>
        </w:rPr>
      </w:pPr>
      <w:bookmarkStart w:id="270" w:name="_Toc226087703"/>
      <w:r w:rsidRPr="00DB72DE">
        <w:rPr>
          <w:rStyle w:val="Style3Char"/>
          <w:rFonts w:eastAsiaTheme="minorHAnsi"/>
        </w:rPr>
        <w:lastRenderedPageBreak/>
        <w:t>Analysis Methodology for These Artifacts</w:t>
      </w:r>
      <w:bookmarkEnd w:id="270"/>
      <w:r w:rsidR="00562E32" w:rsidRPr="00562E32">
        <w:rPr>
          <w:rFonts w:ascii="Segoe UI Symbol" w:hAnsi="Segoe UI Symbol" w:cs="Segoe UI Symbol"/>
          <w:b/>
          <w:bCs/>
        </w:rPr>
        <w:t xml:space="preserve"> </w:t>
      </w:r>
      <w:r w:rsidR="00562E32" w:rsidRPr="00DB72DE">
        <w:rPr>
          <w:rFonts w:ascii="Segoe UI Symbol" w:hAnsi="Segoe UI Symbol" w:cs="Segoe UI Symbol"/>
          <w:b/>
          <w:bCs/>
        </w:rPr>
        <w:t>🕵</w:t>
      </w:r>
      <w:r w:rsidR="00562E32" w:rsidRPr="00DB72DE">
        <w:rPr>
          <w:b/>
          <w:bCs/>
        </w:rPr>
        <w:t>️</w:t>
      </w:r>
      <w:r w:rsidR="00562E32">
        <w:rPr>
          <w:b/>
          <w:bCs/>
        </w:rPr>
        <w:t xml:space="preserve"> </w:t>
      </w:r>
    </w:p>
    <w:p w14:paraId="66C4DD3B" w14:textId="77777777" w:rsidR="00DB72DE" w:rsidRPr="00DB72DE" w:rsidRDefault="00DB72DE" w:rsidP="00DB72DE">
      <w:r w:rsidRPr="00DB72DE">
        <w:t>When You Find Legacy Commands:</w:t>
      </w:r>
    </w:p>
    <w:p w14:paraId="296814F3" w14:textId="77777777" w:rsidR="00DB72DE" w:rsidRPr="00DB72DE" w:rsidRDefault="00DB72DE" w:rsidP="00DB72DE">
      <w:pPr>
        <w:numPr>
          <w:ilvl w:val="0"/>
          <w:numId w:val="185"/>
        </w:numPr>
      </w:pPr>
      <w:r w:rsidRPr="00DB72DE">
        <w:rPr>
          <w:b/>
          <w:bCs/>
        </w:rPr>
        <w:t>Ask: Is this actual old malware, or new malware using old patterns?</w:t>
      </w:r>
    </w:p>
    <w:p w14:paraId="18F87310" w14:textId="77777777" w:rsidR="00DB72DE" w:rsidRPr="00DB72DE" w:rsidRDefault="00DB72DE" w:rsidP="00DB72DE">
      <w:pPr>
        <w:numPr>
          <w:ilvl w:val="1"/>
          <w:numId w:val="185"/>
        </w:numPr>
      </w:pPr>
      <w:r w:rsidRPr="00DB72DE">
        <w:t>Old malware might use actual edit.com</w:t>
      </w:r>
    </w:p>
    <w:p w14:paraId="0E62FCEA" w14:textId="77777777" w:rsidR="00DB72DE" w:rsidRPr="00DB72DE" w:rsidRDefault="00DB72DE" w:rsidP="00DB72DE">
      <w:pPr>
        <w:numPr>
          <w:ilvl w:val="1"/>
          <w:numId w:val="185"/>
        </w:numPr>
      </w:pPr>
      <w:r w:rsidRPr="00DB72DE">
        <w:t>New malware might use patterns that </w:t>
      </w:r>
      <w:r w:rsidRPr="00DB72DE">
        <w:rPr>
          <w:i/>
          <w:iCs/>
        </w:rPr>
        <w:t>look</w:t>
      </w:r>
      <w:r w:rsidRPr="00DB72DE">
        <w:t> like old techniques</w:t>
      </w:r>
    </w:p>
    <w:p w14:paraId="068D5728" w14:textId="77777777" w:rsidR="00DB72DE" w:rsidRPr="00DB72DE" w:rsidRDefault="00DB72DE" w:rsidP="00DB72DE">
      <w:pPr>
        <w:numPr>
          <w:ilvl w:val="0"/>
          <w:numId w:val="185"/>
        </w:numPr>
      </w:pPr>
      <w:r w:rsidRPr="00DB72DE">
        <w:rPr>
          <w:b/>
          <w:bCs/>
        </w:rPr>
        <w:t>Check for emulation:</w:t>
      </w:r>
    </w:p>
    <w:p w14:paraId="2412386F" w14:textId="106E14B7" w:rsidR="00DB72DE" w:rsidRDefault="00CB3E17" w:rsidP="00933839">
      <w:r w:rsidRPr="00CB3E17">
        <w:rPr>
          <w:noProof/>
        </w:rPr>
        <w:drawing>
          <wp:inline distT="0" distB="0" distL="0" distR="0" wp14:anchorId="6A1D7BDB" wp14:editId="4F7691AA">
            <wp:extent cx="4090633" cy="1917700"/>
            <wp:effectExtent l="133350" t="133350" r="139065" b="13970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lum/>
                    </a:blip>
                    <a:stretch>
                      <a:fillRect/>
                    </a:stretch>
                  </pic:blipFill>
                  <pic:spPr>
                    <a:xfrm>
                      <a:off x="0" y="0"/>
                      <a:ext cx="4099277" cy="1921752"/>
                    </a:xfrm>
                    <a:prstGeom prst="rect">
                      <a:avLst/>
                    </a:prstGeom>
                    <a:effectLst>
                      <a:glow rad="127000">
                        <a:srgbClr val="000000"/>
                      </a:glow>
                    </a:effectLst>
                  </pic:spPr>
                </pic:pic>
              </a:graphicData>
            </a:graphic>
          </wp:inline>
        </w:drawing>
      </w:r>
    </w:p>
    <w:p w14:paraId="20D559A1" w14:textId="38EDDA1D" w:rsidR="00CB3E17" w:rsidRPr="00CB3E17" w:rsidRDefault="00CB3E17" w:rsidP="00CB3E17">
      <w:r w:rsidRPr="00CB3E17">
        <w:rPr>
          <w:rFonts w:ascii="Segoe UI Emoji" w:hAnsi="Segoe UI Emoji" w:cs="Segoe UI Emoji"/>
        </w:rPr>
        <w:t>💡</w:t>
      </w:r>
      <w:r w:rsidRPr="00CB3E17">
        <w:t> </w:t>
      </w:r>
      <w:r w:rsidRPr="00CB3E17">
        <w:rPr>
          <w:b/>
          <w:bCs/>
        </w:rPr>
        <w:t>The Mirror Test Logic:</w:t>
      </w:r>
      <w:r w:rsidRPr="00CB3E17">
        <w:t> In the old days, commands like ver and mem would show very specific patterns if the program was running in </w:t>
      </w:r>
      <w:r w:rsidRPr="00CB3E17">
        <w:rPr>
          <w:b/>
          <w:bCs/>
        </w:rPr>
        <w:t>DOSBox</w:t>
      </w:r>
      <w:r w:rsidRPr="00CB3E17">
        <w:t> or an emulator.</w:t>
      </w:r>
      <w:r w:rsidRPr="00CB3E17">
        <w:br/>
      </w:r>
      <w:r w:rsidRPr="00CB3E17">
        <w:br/>
        <w:t>If the memory layout looks too perfect or the version string says DOSBox, the malware knows it's being tested. It’s like a thief checking for security cameras before they start picking a lock.</w:t>
      </w:r>
    </w:p>
    <w:p w14:paraId="4F9108A9" w14:textId="366A4BA0" w:rsidR="00CB3E17" w:rsidRDefault="00CB3E17" w:rsidP="00933839">
      <w:pPr>
        <w:rPr>
          <w:i/>
          <w:iCs/>
        </w:rPr>
      </w:pPr>
      <w:r w:rsidRPr="00CB3E17">
        <w:rPr>
          <w:rFonts w:ascii="Segoe UI Symbol" w:hAnsi="Segoe UI Symbol" w:cs="Segoe UI Symbol"/>
          <w:i/>
          <w:iCs/>
        </w:rPr>
        <w:t>🕵</w:t>
      </w:r>
      <w:r w:rsidRPr="00CB3E17">
        <w:rPr>
          <w:i/>
          <w:iCs/>
        </w:rPr>
        <w:t>️ </w:t>
      </w:r>
      <w:r w:rsidRPr="00CB3E17">
        <w:rPr>
          <w:b/>
          <w:bCs/>
          <w:i/>
          <w:iCs/>
        </w:rPr>
        <w:t>Forensic Tip:</w:t>
      </w:r>
      <w:r w:rsidRPr="00CB3E17">
        <w:rPr>
          <w:i/>
          <w:iCs/>
        </w:rPr>
        <w:t> If you see a script running mem or wmic immediately upon starting, it is likely trying to decide if it should execute its payload or stay hidden to avoid detection</w:t>
      </w:r>
      <w:r>
        <w:rPr>
          <w:i/>
          <w:iCs/>
        </w:rPr>
        <w:t xml:space="preserve">. </w:t>
      </w:r>
    </w:p>
    <w:p w14:paraId="63562E71" w14:textId="07574408" w:rsidR="00CB01F1" w:rsidRDefault="0086328A" w:rsidP="00CB01F1">
      <w:r w:rsidRPr="0086328A">
        <w:rPr>
          <w:noProof/>
        </w:rPr>
        <w:drawing>
          <wp:inline distT="0" distB="0" distL="0" distR="0" wp14:anchorId="39D9A4B9" wp14:editId="7DB8EC76">
            <wp:extent cx="3567790" cy="1314450"/>
            <wp:effectExtent l="133350" t="133350" r="128270" b="13335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lum/>
                    </a:blip>
                    <a:stretch>
                      <a:fillRect/>
                    </a:stretch>
                  </pic:blipFill>
                  <pic:spPr>
                    <a:xfrm>
                      <a:off x="0" y="0"/>
                      <a:ext cx="3596491" cy="1325024"/>
                    </a:xfrm>
                    <a:prstGeom prst="rect">
                      <a:avLst/>
                    </a:prstGeom>
                    <a:effectLst>
                      <a:glow rad="127000">
                        <a:srgbClr val="000000"/>
                      </a:glow>
                    </a:effectLst>
                  </pic:spPr>
                </pic:pic>
              </a:graphicData>
            </a:graphic>
          </wp:inline>
        </w:drawing>
      </w:r>
    </w:p>
    <w:p w14:paraId="66E51C46" w14:textId="51ADF987" w:rsidR="0086328A" w:rsidRDefault="002C4793" w:rsidP="00CB01F1">
      <w:r w:rsidRPr="002C4793">
        <w:rPr>
          <w:rFonts w:ascii="Segoe UI Emoji" w:hAnsi="Segoe UI Emoji" w:cs="Segoe UI Emoji"/>
        </w:rPr>
        <w:t>💡</w:t>
      </w:r>
      <w:r w:rsidRPr="002C4793">
        <w:t> </w:t>
      </w:r>
      <w:r w:rsidRPr="002C4793">
        <w:rPr>
          <w:b/>
          <w:bCs/>
        </w:rPr>
        <w:t>The Furniture Logic:</w:t>
      </w:r>
      <w:r w:rsidRPr="002C4793">
        <w:t> A Virtual Machine is like a house with rented furniture. It has specific drivers (like VBoxGuest) that a real physical computer wouldn't have. Malware looks for these specific names to confirm it's in a lab.</w:t>
      </w:r>
      <w:r>
        <w:t xml:space="preserve"> </w:t>
      </w:r>
    </w:p>
    <w:p w14:paraId="4A756A29" w14:textId="77777777" w:rsidR="00483A5D" w:rsidRPr="00483A5D" w:rsidRDefault="00483A5D" w:rsidP="00483A5D">
      <w:r w:rsidRPr="00483A5D">
        <w:rPr>
          <w:b/>
          <w:bCs/>
        </w:rPr>
        <w:lastRenderedPageBreak/>
        <w:t>Look for hybrid attacks:</w:t>
      </w:r>
    </w:p>
    <w:p w14:paraId="15768E39" w14:textId="77777777" w:rsidR="00483A5D" w:rsidRPr="00483A5D" w:rsidRDefault="00483A5D" w:rsidP="00483A5D">
      <w:pPr>
        <w:numPr>
          <w:ilvl w:val="0"/>
          <w:numId w:val="186"/>
        </w:numPr>
      </w:pPr>
      <w:r w:rsidRPr="00483A5D">
        <w:t>Batch file that calls PowerShell</w:t>
      </w:r>
    </w:p>
    <w:p w14:paraId="003AE6B2" w14:textId="77777777" w:rsidR="00483A5D" w:rsidRPr="00483A5D" w:rsidRDefault="00483A5D" w:rsidP="00483A5D">
      <w:pPr>
        <w:numPr>
          <w:ilvl w:val="0"/>
          <w:numId w:val="186"/>
        </w:numPr>
      </w:pPr>
      <w:r w:rsidRPr="00483A5D">
        <w:t>VBScript that uses WMI to call legacy commands</w:t>
      </w:r>
    </w:p>
    <w:p w14:paraId="6EB0E0CD" w14:textId="77777777" w:rsidR="00483A5D" w:rsidRPr="00483A5D" w:rsidRDefault="00483A5D" w:rsidP="00483A5D">
      <w:pPr>
        <w:numPr>
          <w:ilvl w:val="0"/>
          <w:numId w:val="186"/>
        </w:numPr>
      </w:pPr>
      <w:r w:rsidRPr="00483A5D">
        <w:t>Modern dropper that extracts old-school payloads</w:t>
      </w:r>
    </w:p>
    <w:p w14:paraId="12AD03C6" w14:textId="77777777" w:rsidR="00483A5D" w:rsidRPr="00483A5D" w:rsidRDefault="00483A5D" w:rsidP="00483A5D">
      <w:r w:rsidRPr="00483A5D">
        <w:rPr>
          <w:b/>
          <w:bCs/>
        </w:rPr>
        <w:t>Consider the context:</w:t>
      </w:r>
    </w:p>
    <w:p w14:paraId="127688FE" w14:textId="77777777" w:rsidR="00483A5D" w:rsidRPr="00483A5D" w:rsidRDefault="00483A5D" w:rsidP="00483A5D">
      <w:pPr>
        <w:numPr>
          <w:ilvl w:val="0"/>
          <w:numId w:val="186"/>
        </w:numPr>
      </w:pPr>
      <w:r w:rsidRPr="00483A5D">
        <w:t>Air-gapped networks might legitimately use old tools</w:t>
      </w:r>
    </w:p>
    <w:p w14:paraId="68722561" w14:textId="77777777" w:rsidR="00483A5D" w:rsidRPr="00483A5D" w:rsidRDefault="00483A5D" w:rsidP="00483A5D">
      <w:pPr>
        <w:numPr>
          <w:ilvl w:val="0"/>
          <w:numId w:val="186"/>
        </w:numPr>
      </w:pPr>
      <w:r w:rsidRPr="00483A5D">
        <w:t>Industrial control systems (ICS) often run legacy Windows</w:t>
      </w:r>
    </w:p>
    <w:p w14:paraId="7E10E169" w14:textId="77777777" w:rsidR="00483A5D" w:rsidRPr="00483A5D" w:rsidRDefault="00483A5D" w:rsidP="00483A5D">
      <w:pPr>
        <w:numPr>
          <w:ilvl w:val="0"/>
          <w:numId w:val="186"/>
        </w:numPr>
      </w:pPr>
      <w:r w:rsidRPr="00483A5D">
        <w:t>Attackers might use old tools specifically because they're NOT monitored</w:t>
      </w:r>
    </w:p>
    <w:p w14:paraId="68A47DEA" w14:textId="77777777" w:rsidR="00483A5D" w:rsidRPr="00483A5D" w:rsidRDefault="00483A5D" w:rsidP="00483A5D">
      <w:pPr>
        <w:rPr>
          <w:b/>
          <w:bCs/>
        </w:rPr>
      </w:pPr>
      <w:r w:rsidRPr="00483A5D">
        <w:rPr>
          <w:b/>
          <w:bCs/>
        </w:rPr>
        <w:t>Detection Rules for Modern EDR:</w:t>
      </w:r>
    </w:p>
    <w:p w14:paraId="3C4FE9F8" w14:textId="0783FFEA" w:rsidR="002C4793" w:rsidRDefault="00483A5D" w:rsidP="00CB01F1">
      <w:r>
        <w:t xml:space="preserve"> </w:t>
      </w:r>
      <w:r w:rsidR="00AA3784" w:rsidRPr="00AA3784">
        <w:rPr>
          <w:noProof/>
        </w:rPr>
        <w:drawing>
          <wp:inline distT="0" distB="0" distL="0" distR="0" wp14:anchorId="6DFD7618" wp14:editId="76B6610F">
            <wp:extent cx="3311805" cy="2197100"/>
            <wp:effectExtent l="133350" t="133350" r="136525" b="12700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lum/>
                    </a:blip>
                    <a:stretch>
                      <a:fillRect/>
                    </a:stretch>
                  </pic:blipFill>
                  <pic:spPr>
                    <a:xfrm>
                      <a:off x="0" y="0"/>
                      <a:ext cx="3317445" cy="2200842"/>
                    </a:xfrm>
                    <a:prstGeom prst="rect">
                      <a:avLst/>
                    </a:prstGeom>
                    <a:effectLst>
                      <a:glow rad="127000">
                        <a:srgbClr val="000000"/>
                      </a:glow>
                    </a:effectLst>
                  </pic:spPr>
                </pic:pic>
              </a:graphicData>
            </a:graphic>
          </wp:inline>
        </w:drawing>
      </w:r>
    </w:p>
    <w:p w14:paraId="6B0224CF" w14:textId="21853734" w:rsidR="00AA3784" w:rsidRDefault="0052723B" w:rsidP="00CB01F1">
      <w:r w:rsidRPr="0052723B">
        <w:rPr>
          <w:rFonts w:ascii="Segoe UI Emoji" w:hAnsi="Segoe UI Emoji" w:cs="Segoe UI Emoji"/>
        </w:rPr>
        <w:t>💡</w:t>
      </w:r>
      <w:r w:rsidRPr="0052723B">
        <w:t> </w:t>
      </w:r>
      <w:r w:rsidRPr="0052723B">
        <w:rPr>
          <w:b/>
          <w:bCs/>
        </w:rPr>
        <w:t>The "Pattern Match" Logic:</w:t>
      </w:r>
      <w:r w:rsidRPr="0052723B">
        <w:t> EDR tools don't just watch what a file </w:t>
      </w:r>
      <w:r w:rsidRPr="0052723B">
        <w:rPr>
          <w:i/>
          <w:iCs/>
        </w:rPr>
        <w:t>is</w:t>
      </w:r>
      <w:r w:rsidRPr="0052723B">
        <w:t>; they watch what it </w:t>
      </w:r>
      <w:r w:rsidRPr="0052723B">
        <w:rPr>
          <w:i/>
          <w:iCs/>
        </w:rPr>
        <w:t>does</w:t>
      </w:r>
      <w:r w:rsidRPr="0052723B">
        <w:t>. This rule tells the system: if you ever see the Command Prompt (cmd.exe) trying to wipe a drive quietly (/q /y), sound the alarm!</w:t>
      </w:r>
      <w:r>
        <w:t xml:space="preserve"> </w:t>
      </w:r>
    </w:p>
    <w:p w14:paraId="2666BC4F" w14:textId="316F299A" w:rsidR="00BD04C3" w:rsidRPr="00BD04C3" w:rsidRDefault="00BD04C3" w:rsidP="00BD04C3">
      <w:pPr>
        <w:rPr>
          <w:b/>
          <w:bCs/>
        </w:rPr>
      </w:pPr>
      <w:r w:rsidRPr="00BD04C3">
        <w:rPr>
          <w:rFonts w:ascii="Segoe UI Symbol" w:hAnsi="Segoe UI Symbol" w:cs="Segoe UI Symbol"/>
          <w:b/>
          <w:bCs/>
        </w:rPr>
        <w:t>🕵</w:t>
      </w:r>
      <w:r w:rsidRPr="00BD04C3">
        <w:rPr>
          <w:b/>
          <w:bCs/>
        </w:rPr>
        <w:t>️ Forensic Breakdown</w:t>
      </w:r>
    </w:p>
    <w:p w14:paraId="4E52E755" w14:textId="4A2C4D93" w:rsidR="00BD04C3" w:rsidRPr="00BD04C3" w:rsidRDefault="00BD04C3" w:rsidP="00BD04C3">
      <w:r w:rsidRPr="00BD04C3">
        <w:t>When an attacker runs a command, it leaves a </w:t>
      </w:r>
      <w:r w:rsidRPr="00BD04C3">
        <w:rPr>
          <w:b/>
          <w:bCs/>
        </w:rPr>
        <w:t>Process Creation Event</w:t>
      </w:r>
      <w:r w:rsidRPr="00BD04C3">
        <w:t>. The EDR checks that event against these rules in real-time.</w:t>
      </w:r>
      <w:r w:rsidRPr="00BD04C3">
        <w:br/>
      </w:r>
      <w:r w:rsidRPr="00BD04C3">
        <w:br/>
        <w:t>* </w:t>
      </w:r>
      <w:r w:rsidRPr="00BD04C3">
        <w:rPr>
          <w:b/>
          <w:bCs/>
        </w:rPr>
        <w:t>False Positives:</w:t>
      </w:r>
      <w:r w:rsidRPr="00BD04C3">
        <w:t> Sometimes a real IT admin might use these commands to fix a computer. That is why we include a false</w:t>
      </w:r>
      <w:r w:rsidR="00137744">
        <w:t xml:space="preserve"> </w:t>
      </w:r>
      <w:r w:rsidRPr="00BD04C3">
        <w:t>positives list to prevent the "Boy Who Cried Wolf" syndrome.</w:t>
      </w:r>
    </w:p>
    <w:p w14:paraId="30965B45" w14:textId="045C73EC" w:rsidR="0052723B" w:rsidRDefault="00BD04C3" w:rsidP="00CB01F1">
      <w:r>
        <w:t xml:space="preserve"> </w:t>
      </w:r>
    </w:p>
    <w:p w14:paraId="4BC8AFF1" w14:textId="77777777" w:rsidR="00727D7F" w:rsidRDefault="00727D7F" w:rsidP="00CB01F1"/>
    <w:p w14:paraId="7E02F116" w14:textId="77777777" w:rsidR="00727D7F" w:rsidRDefault="00727D7F" w:rsidP="00CB01F1"/>
    <w:p w14:paraId="1F491A77" w14:textId="77777777" w:rsidR="00675881" w:rsidRPr="00675881" w:rsidRDefault="00675881" w:rsidP="00675881">
      <w:pPr>
        <w:rPr>
          <w:rStyle w:val="Style3Char"/>
          <w:rFonts w:eastAsiaTheme="minorHAnsi"/>
        </w:rPr>
      </w:pPr>
      <w:r w:rsidRPr="00675881">
        <w:rPr>
          <w:rFonts w:ascii="Segoe UI Emoji" w:hAnsi="Segoe UI Emoji" w:cs="Segoe UI Emoji"/>
          <w:b/>
          <w:bCs/>
        </w:rPr>
        <w:lastRenderedPageBreak/>
        <w:t>🚀</w:t>
      </w:r>
      <w:r w:rsidRPr="00675881">
        <w:rPr>
          <w:b/>
          <w:bCs/>
        </w:rPr>
        <w:t xml:space="preserve"> </w:t>
      </w:r>
      <w:r w:rsidRPr="00675881">
        <w:rPr>
          <w:rStyle w:val="Style3Char"/>
          <w:rFonts w:eastAsiaTheme="minorHAnsi"/>
        </w:rPr>
        <w:t>Moving Forward</w:t>
      </w:r>
    </w:p>
    <w:p w14:paraId="52890F63" w14:textId="77777777" w:rsidR="00675881" w:rsidRPr="00675881" w:rsidRDefault="00675881" w:rsidP="00675881">
      <w:r w:rsidRPr="00675881">
        <w:t>The key insight: </w:t>
      </w:r>
      <w:r w:rsidRPr="00675881">
        <w:rPr>
          <w:b/>
          <w:bCs/>
        </w:rPr>
        <w:t>Attack patterns persist even when specific tools die.</w:t>
      </w:r>
    </w:p>
    <w:p w14:paraId="6F201FBB" w14:textId="77777777" w:rsidR="00675881" w:rsidRPr="00675881" w:rsidRDefault="00675881" w:rsidP="00675881">
      <w:r w:rsidRPr="00675881">
        <w:t>What matters for malware analysis:</w:t>
      </w:r>
    </w:p>
    <w:p w14:paraId="3E6E2FD0" w14:textId="77777777" w:rsidR="00675881" w:rsidRPr="00675881" w:rsidRDefault="00675881" w:rsidP="00675881">
      <w:pPr>
        <w:numPr>
          <w:ilvl w:val="0"/>
          <w:numId w:val="187"/>
        </w:numPr>
      </w:pPr>
      <w:r w:rsidRPr="00675881">
        <w:rPr>
          <w:b/>
          <w:bCs/>
        </w:rPr>
        <w:t>Understand the underlying technique</w:t>
      </w:r>
      <w:r w:rsidRPr="00675881">
        <w:t> (version spoofing, memory manipulation, etc.)</w:t>
      </w:r>
    </w:p>
    <w:p w14:paraId="242D012D" w14:textId="77777777" w:rsidR="00675881" w:rsidRPr="00675881" w:rsidRDefault="00675881" w:rsidP="00675881">
      <w:pPr>
        <w:numPr>
          <w:ilvl w:val="0"/>
          <w:numId w:val="187"/>
        </w:numPr>
      </w:pPr>
      <w:r w:rsidRPr="00675881">
        <w:rPr>
          <w:b/>
          <w:bCs/>
        </w:rPr>
        <w:t>Map it to modern equivalents</w:t>
      </w:r>
    </w:p>
    <w:p w14:paraId="6D92E12E" w14:textId="77777777" w:rsidR="00675881" w:rsidRPr="00675881" w:rsidRDefault="00675881" w:rsidP="00675881">
      <w:pPr>
        <w:numPr>
          <w:ilvl w:val="0"/>
          <w:numId w:val="187"/>
        </w:numPr>
      </w:pPr>
      <w:r w:rsidRPr="00675881">
        <w:rPr>
          <w:b/>
          <w:bCs/>
        </w:rPr>
        <w:t>Look for the same patterns in new wrappers</w:t>
      </w:r>
    </w:p>
    <w:p w14:paraId="6ABA3F04" w14:textId="77777777" w:rsidR="005413F0" w:rsidRDefault="005413F0" w:rsidP="00675881"/>
    <w:p w14:paraId="16323516" w14:textId="126FD2ED" w:rsidR="0013687C" w:rsidRPr="0010206D" w:rsidRDefault="0010206D" w:rsidP="0010206D">
      <w:pPr>
        <w:pStyle w:val="Style1"/>
        <w:rPr>
          <w:sz w:val="28"/>
          <w:szCs w:val="18"/>
        </w:rPr>
      </w:pPr>
      <w:bookmarkStart w:id="271" w:name="_Toc226087704"/>
      <w:r w:rsidRPr="0010206D">
        <w:rPr>
          <w:sz w:val="28"/>
          <w:szCs w:val="18"/>
        </w:rPr>
        <w:t>BATCH SCRIPTING FOR MALWARE ANALYSIS (2026 MODERNIZATION)</w:t>
      </w:r>
      <w:bookmarkEnd w:id="271"/>
    </w:p>
    <w:p w14:paraId="1F2B49E9" w14:textId="77777777" w:rsidR="0013687C" w:rsidRPr="0013687C" w:rsidRDefault="0013687C" w:rsidP="0013687C">
      <w:r w:rsidRPr="0013687C">
        <w:t>We're going deep on </w:t>
      </w:r>
      <w:r w:rsidRPr="0013687C">
        <w:rPr>
          <w:b/>
          <w:bCs/>
        </w:rPr>
        <w:t>CMD/BAT scripting</w:t>
      </w:r>
      <w:r w:rsidRPr="0013687C">
        <w:t> from the perspective of a </w:t>
      </w:r>
      <w:r w:rsidRPr="0013687C">
        <w:rPr>
          <w:b/>
          <w:bCs/>
        </w:rPr>
        <w:t>malware analyst or reverse engineer</w:t>
      </w:r>
      <w:r w:rsidRPr="0013687C">
        <w:t>. Let's update and refocus these core commands for our trade.</w:t>
      </w:r>
    </w:p>
    <w:p w14:paraId="5ABF3CF8" w14:textId="1DEBF80D" w:rsidR="0013687C" w:rsidRPr="0013687C" w:rsidRDefault="0013687C" w:rsidP="0013687C"/>
    <w:p w14:paraId="7592E150" w14:textId="534B4849" w:rsidR="0013687C" w:rsidRPr="0013687C" w:rsidRDefault="0013687C" w:rsidP="0013687C">
      <w:pPr>
        <w:rPr>
          <w:b/>
          <w:bCs/>
        </w:rPr>
      </w:pPr>
      <w:bookmarkStart w:id="272" w:name="_Toc226087705"/>
      <w:r w:rsidRPr="0013687C">
        <w:rPr>
          <w:rStyle w:val="Style3Char"/>
          <w:rFonts w:eastAsiaTheme="minorHAnsi"/>
        </w:rPr>
        <w:t>Help – Command Line Help System</w:t>
      </w:r>
      <w:bookmarkEnd w:id="272"/>
      <w:r w:rsidR="00840A39" w:rsidRPr="0013687C">
        <w:rPr>
          <w:rFonts w:ascii="Segoe UI Emoji" w:hAnsi="Segoe UI Emoji" w:cs="Segoe UI Emoji"/>
          <w:b/>
          <w:bCs/>
        </w:rPr>
        <w:t>❓</w:t>
      </w:r>
      <w:r w:rsidR="00840A39">
        <w:rPr>
          <w:rFonts w:ascii="Segoe UI Emoji" w:hAnsi="Segoe UI Emoji" w:cs="Segoe UI Emoji"/>
          <w:b/>
          <w:bCs/>
        </w:rPr>
        <w:t xml:space="preserve"> </w:t>
      </w:r>
    </w:p>
    <w:p w14:paraId="1EDAB77F" w14:textId="77777777" w:rsidR="0013687C" w:rsidRPr="0013687C" w:rsidRDefault="0013687C" w:rsidP="0013687C">
      <w:r w:rsidRPr="0013687C">
        <w:rPr>
          <w:b/>
          <w:bCs/>
        </w:rPr>
        <w:t>What it does:</w:t>
      </w:r>
      <w:r w:rsidRPr="0013687C">
        <w:t> Provides </w:t>
      </w:r>
      <w:r w:rsidRPr="0013687C">
        <w:rPr>
          <w:b/>
          <w:bCs/>
        </w:rPr>
        <w:t>built-in help</w:t>
      </w:r>
      <w:r w:rsidRPr="0013687C">
        <w:t> for CMD commands. Can be called directly with HELP or via /? flag.</w:t>
      </w:r>
    </w:p>
    <w:p w14:paraId="47BE394F" w14:textId="77777777" w:rsidR="0013687C" w:rsidRPr="0013687C" w:rsidRDefault="0013687C" w:rsidP="0013687C">
      <w:r w:rsidRPr="0013687C">
        <w:rPr>
          <w:b/>
          <w:bCs/>
        </w:rPr>
        <w:t>Malware analysis use:</w:t>
      </w:r>
    </w:p>
    <w:p w14:paraId="67A9720D" w14:textId="77777777" w:rsidR="0013687C" w:rsidRPr="0013687C" w:rsidRDefault="0013687C" w:rsidP="0013687C">
      <w:pPr>
        <w:numPr>
          <w:ilvl w:val="0"/>
          <w:numId w:val="189"/>
        </w:numPr>
      </w:pPr>
      <w:r w:rsidRPr="0013687C">
        <w:rPr>
          <w:b/>
          <w:bCs/>
        </w:rPr>
        <w:t>Quick reference</w:t>
      </w:r>
      <w:r w:rsidRPr="0013687C">
        <w:t> when dissecting malicious scripts in the field.</w:t>
      </w:r>
    </w:p>
    <w:p w14:paraId="6A893B34" w14:textId="77777777" w:rsidR="0013687C" w:rsidRPr="0013687C" w:rsidRDefault="0013687C" w:rsidP="0013687C">
      <w:pPr>
        <w:numPr>
          <w:ilvl w:val="0"/>
          <w:numId w:val="189"/>
        </w:numPr>
      </w:pPr>
      <w:r w:rsidRPr="0013687C">
        <w:t>Understanding </w:t>
      </w:r>
      <w:r w:rsidRPr="0013687C">
        <w:rPr>
          <w:b/>
          <w:bCs/>
        </w:rPr>
        <w:t>legitimate command usage</w:t>
      </w:r>
      <w:r w:rsidRPr="0013687C">
        <w:t> to spot anomalies in attack scripts.</w:t>
      </w:r>
    </w:p>
    <w:p w14:paraId="2DB13BF8" w14:textId="77777777" w:rsidR="0013687C" w:rsidRPr="0013687C" w:rsidRDefault="0013687C" w:rsidP="0013687C">
      <w:pPr>
        <w:numPr>
          <w:ilvl w:val="0"/>
          <w:numId w:val="189"/>
        </w:numPr>
      </w:pPr>
      <w:r w:rsidRPr="0013687C">
        <w:rPr>
          <w:b/>
          <w:bCs/>
        </w:rPr>
        <w:t>Some malware intentionally breaks </w:t>
      </w:r>
      <w:r w:rsidRPr="0013687C">
        <w:t>/? – HELP is a backup.</w:t>
      </w:r>
    </w:p>
    <w:p w14:paraId="03565929" w14:textId="77777777" w:rsidR="0013687C" w:rsidRPr="0013687C" w:rsidRDefault="0013687C" w:rsidP="0013687C">
      <w:r w:rsidRPr="0013687C">
        <w:rPr>
          <w:b/>
          <w:bCs/>
        </w:rPr>
        <w:t>Modern context (2026):</w:t>
      </w:r>
    </w:p>
    <w:p w14:paraId="22A738FC" w14:textId="77777777" w:rsidR="0013687C" w:rsidRPr="0013687C" w:rsidRDefault="0013687C" w:rsidP="0013687C">
      <w:pPr>
        <w:numPr>
          <w:ilvl w:val="0"/>
          <w:numId w:val="190"/>
        </w:numPr>
      </w:pPr>
      <w:r w:rsidRPr="0013687C">
        <w:t xml:space="preserve">Still works in CMD. </w:t>
      </w:r>
      <w:r w:rsidRPr="0013687C">
        <w:rPr>
          <w:rFonts w:ascii="Segoe UI Emoji" w:hAnsi="Segoe UI Emoji" w:cs="Segoe UI Emoji"/>
        </w:rPr>
        <w:t>✅</w:t>
      </w:r>
    </w:p>
    <w:p w14:paraId="0441F324" w14:textId="77777777" w:rsidR="0013687C" w:rsidRPr="0013687C" w:rsidRDefault="0013687C" w:rsidP="0013687C">
      <w:pPr>
        <w:numPr>
          <w:ilvl w:val="0"/>
          <w:numId w:val="190"/>
        </w:numPr>
      </w:pPr>
      <w:r w:rsidRPr="0013687C">
        <w:rPr>
          <w:b/>
          <w:bCs/>
        </w:rPr>
        <w:t>PowerShell </w:t>
      </w:r>
      <w:r w:rsidRPr="0013687C">
        <w:t>Get-Help is the modern standard, but for pure batch analysis, HELP remains essential.</w:t>
      </w:r>
    </w:p>
    <w:p w14:paraId="71196C84" w14:textId="77777777" w:rsidR="0013687C" w:rsidRPr="0013687C" w:rsidRDefault="0013687C" w:rsidP="0013687C">
      <w:pPr>
        <w:numPr>
          <w:ilvl w:val="0"/>
          <w:numId w:val="190"/>
        </w:numPr>
      </w:pPr>
      <w:r w:rsidRPr="0013687C">
        <w:t>Use HELP | findstr /i "keyword" to search for commands related to network, file, process.</w:t>
      </w:r>
    </w:p>
    <w:p w14:paraId="7764E5E2" w14:textId="77777777" w:rsidR="0013687C" w:rsidRPr="0013687C" w:rsidRDefault="0013687C" w:rsidP="0013687C">
      <w:r w:rsidRPr="0013687C">
        <w:rPr>
          <w:b/>
          <w:bCs/>
        </w:rPr>
        <w:t>Example for analysis:</w:t>
      </w:r>
      <w:r w:rsidRPr="0013687C">
        <w:br/>
        <w:t>If you see certutil in a script and don’t know its switches, HELP certutil gives quick syntax (though /certutil -? is better).</w:t>
      </w:r>
    </w:p>
    <w:p w14:paraId="74D3F886" w14:textId="2BB8F76B" w:rsidR="0013687C" w:rsidRDefault="0013687C" w:rsidP="0013687C"/>
    <w:p w14:paraId="66F5A13F" w14:textId="77777777" w:rsidR="00AC4B27" w:rsidRPr="0013687C" w:rsidRDefault="00AC4B27" w:rsidP="0013687C"/>
    <w:p w14:paraId="02F21C67" w14:textId="44281141" w:rsidR="0013687C" w:rsidRPr="0013687C" w:rsidRDefault="0013687C" w:rsidP="0013687C">
      <w:pPr>
        <w:rPr>
          <w:b/>
          <w:bCs/>
        </w:rPr>
      </w:pPr>
      <w:bookmarkStart w:id="273" w:name="_Toc226087706"/>
      <w:r w:rsidRPr="0013687C">
        <w:rPr>
          <w:rStyle w:val="Style3Char"/>
          <w:rFonts w:eastAsiaTheme="minorHAnsi"/>
        </w:rPr>
        <w:lastRenderedPageBreak/>
        <w:t>Time – System Time Display/Set</w:t>
      </w:r>
      <w:bookmarkEnd w:id="273"/>
      <w:r w:rsidR="00840A39" w:rsidRPr="00840A39">
        <w:rPr>
          <w:rFonts w:ascii="Segoe UI Emoji" w:hAnsi="Segoe UI Emoji" w:cs="Segoe UI Emoji"/>
          <w:b/>
          <w:bCs/>
        </w:rPr>
        <w:t xml:space="preserve"> </w:t>
      </w:r>
      <w:r w:rsidR="00840A39" w:rsidRPr="0013687C">
        <w:rPr>
          <w:rFonts w:ascii="Segoe UI Emoji" w:hAnsi="Segoe UI Emoji" w:cs="Segoe UI Emoji"/>
          <w:b/>
          <w:bCs/>
        </w:rPr>
        <w:t>🕐</w:t>
      </w:r>
      <w:r w:rsidR="00840A39">
        <w:rPr>
          <w:rFonts w:ascii="Segoe UI Emoji" w:hAnsi="Segoe UI Emoji" w:cs="Segoe UI Emoji"/>
          <w:b/>
          <w:bCs/>
        </w:rPr>
        <w:t xml:space="preserve"> </w:t>
      </w:r>
    </w:p>
    <w:p w14:paraId="1D38484D" w14:textId="77777777" w:rsidR="0013687C" w:rsidRPr="0013687C" w:rsidRDefault="0013687C" w:rsidP="0013687C">
      <w:r w:rsidRPr="0013687C">
        <w:rPr>
          <w:b/>
          <w:bCs/>
        </w:rPr>
        <w:t>What it does:</w:t>
      </w:r>
      <w:r w:rsidRPr="0013687C">
        <w:t> Shows or sets the </w:t>
      </w:r>
      <w:r w:rsidRPr="0013687C">
        <w:rPr>
          <w:b/>
          <w:bCs/>
        </w:rPr>
        <w:t>system time</w:t>
      </w:r>
      <w:r w:rsidRPr="0013687C">
        <w:t>. /T displays time without prompting.</w:t>
      </w:r>
    </w:p>
    <w:p w14:paraId="133A8440" w14:textId="77777777" w:rsidR="0013687C" w:rsidRPr="0013687C" w:rsidRDefault="0013687C" w:rsidP="0013687C">
      <w:r w:rsidRPr="0013687C">
        <w:rPr>
          <w:b/>
          <w:bCs/>
        </w:rPr>
        <w:t>Malware analysis use:</w:t>
      </w:r>
    </w:p>
    <w:p w14:paraId="46F0404D" w14:textId="77777777" w:rsidR="0013687C" w:rsidRPr="0013687C" w:rsidRDefault="0013687C" w:rsidP="0013687C">
      <w:pPr>
        <w:numPr>
          <w:ilvl w:val="0"/>
          <w:numId w:val="191"/>
        </w:numPr>
      </w:pPr>
      <w:r w:rsidRPr="0013687C">
        <w:rPr>
          <w:b/>
          <w:bCs/>
        </w:rPr>
        <w:t>Timestamping logs</w:t>
      </w:r>
      <w:r w:rsidRPr="0013687C">
        <w:t> in analysis batch scripts.</w:t>
      </w:r>
    </w:p>
    <w:p w14:paraId="09DF9488" w14:textId="77777777" w:rsidR="0013687C" w:rsidRPr="0013687C" w:rsidRDefault="0013687C" w:rsidP="0013687C">
      <w:pPr>
        <w:numPr>
          <w:ilvl w:val="0"/>
          <w:numId w:val="191"/>
        </w:numPr>
      </w:pPr>
      <w:r w:rsidRPr="0013687C">
        <w:t>Some malware </w:t>
      </w:r>
      <w:r w:rsidRPr="0013687C">
        <w:rPr>
          <w:b/>
          <w:bCs/>
        </w:rPr>
        <w:t>checks system time</w:t>
      </w:r>
      <w:r w:rsidRPr="0013687C">
        <w:t> for activation, time-bombs, or to avoid sandboxes (e.g., if year &lt; 2020, exit).</w:t>
      </w:r>
    </w:p>
    <w:p w14:paraId="6151CE9D" w14:textId="77777777" w:rsidR="0013687C" w:rsidRPr="0013687C" w:rsidRDefault="0013687C" w:rsidP="0013687C">
      <w:pPr>
        <w:numPr>
          <w:ilvl w:val="0"/>
          <w:numId w:val="191"/>
        </w:numPr>
      </w:pPr>
      <w:r w:rsidRPr="0013687C">
        <w:rPr>
          <w:b/>
          <w:bCs/>
        </w:rPr>
        <w:t>Setting time</w:t>
      </w:r>
      <w:r w:rsidRPr="0013687C">
        <w:t> can be used to bypass time-based license checks in cracked software.</w:t>
      </w:r>
    </w:p>
    <w:p w14:paraId="1A70597E" w14:textId="77777777" w:rsidR="0013687C" w:rsidRPr="0013687C" w:rsidRDefault="0013687C" w:rsidP="0013687C">
      <w:r w:rsidRPr="0013687C">
        <w:rPr>
          <w:b/>
          <w:bCs/>
        </w:rPr>
        <w:t>Modern context (2026):</w:t>
      </w:r>
    </w:p>
    <w:p w14:paraId="6326054C" w14:textId="77777777" w:rsidR="0013687C" w:rsidRPr="0013687C" w:rsidRDefault="0013687C" w:rsidP="0013687C">
      <w:pPr>
        <w:numPr>
          <w:ilvl w:val="0"/>
          <w:numId w:val="192"/>
        </w:numPr>
      </w:pPr>
      <w:r w:rsidRPr="0013687C">
        <w:t xml:space="preserve">Still fully functional in CMD. </w:t>
      </w:r>
      <w:r w:rsidRPr="0013687C">
        <w:rPr>
          <w:rFonts w:ascii="Segoe UI Emoji" w:hAnsi="Segoe UI Emoji" w:cs="Segoe UI Emoji"/>
        </w:rPr>
        <w:t>✅</w:t>
      </w:r>
    </w:p>
    <w:p w14:paraId="44A61C3C" w14:textId="77777777" w:rsidR="0013687C" w:rsidRPr="0013687C" w:rsidRDefault="0013687C" w:rsidP="0013687C">
      <w:pPr>
        <w:numPr>
          <w:ilvl w:val="0"/>
          <w:numId w:val="192"/>
        </w:numPr>
      </w:pPr>
      <w:r w:rsidRPr="0013687C">
        <w:t>For scripting, %TIME% and %DATE% </w:t>
      </w:r>
      <w:r w:rsidRPr="0013687C">
        <w:rPr>
          <w:b/>
          <w:bCs/>
        </w:rPr>
        <w:t>environment variables</w:t>
      </w:r>
      <w:r w:rsidRPr="0013687C">
        <w:t> are more common for logging.</w:t>
      </w:r>
    </w:p>
    <w:p w14:paraId="33960BA8" w14:textId="77777777" w:rsidR="0013687C" w:rsidRPr="0013687C" w:rsidRDefault="0013687C" w:rsidP="0013687C">
      <w:pPr>
        <w:numPr>
          <w:ilvl w:val="0"/>
          <w:numId w:val="192"/>
        </w:numPr>
      </w:pPr>
      <w:r w:rsidRPr="0013687C">
        <w:t>In sandbox evasion, malware may use wmic os get localdatetime for more precise checks.</w:t>
      </w:r>
    </w:p>
    <w:p w14:paraId="1E49E80D" w14:textId="77777777" w:rsidR="0013687C" w:rsidRPr="0013687C" w:rsidRDefault="0013687C" w:rsidP="0013687C">
      <w:r w:rsidRPr="0013687C">
        <w:rPr>
          <w:b/>
          <w:bCs/>
        </w:rPr>
        <w:t>Example malicious pattern:</w:t>
      </w:r>
    </w:p>
    <w:p w14:paraId="3FD05E9F" w14:textId="114D5D1D" w:rsidR="005413F0" w:rsidRDefault="0013687C" w:rsidP="00675881">
      <w:r>
        <w:t xml:space="preserve"> </w:t>
      </w:r>
      <w:r w:rsidR="007B381B" w:rsidRPr="007B381B">
        <w:rPr>
          <w:noProof/>
        </w:rPr>
        <w:drawing>
          <wp:inline distT="0" distB="0" distL="0" distR="0" wp14:anchorId="5FF9EA4A" wp14:editId="54765D7B">
            <wp:extent cx="3709361" cy="1377950"/>
            <wp:effectExtent l="133350" t="133350" r="139065" b="12700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lum/>
                    </a:blip>
                    <a:stretch>
                      <a:fillRect/>
                    </a:stretch>
                  </pic:blipFill>
                  <pic:spPr>
                    <a:xfrm>
                      <a:off x="0" y="0"/>
                      <a:ext cx="3724368" cy="1383525"/>
                    </a:xfrm>
                    <a:prstGeom prst="rect">
                      <a:avLst/>
                    </a:prstGeom>
                    <a:effectLst>
                      <a:glow rad="127000">
                        <a:srgbClr val="000000"/>
                      </a:glow>
                    </a:effectLst>
                  </pic:spPr>
                </pic:pic>
              </a:graphicData>
            </a:graphic>
          </wp:inline>
        </w:drawing>
      </w:r>
    </w:p>
    <w:p w14:paraId="2B238F27" w14:textId="1B963EFB" w:rsidR="006B242F" w:rsidRPr="006B242F" w:rsidRDefault="006B242F" w:rsidP="006B242F">
      <w:r w:rsidRPr="006B242F">
        <w:rPr>
          <w:rFonts w:ascii="Segoe UI Emoji" w:hAnsi="Segoe UI Emoji" w:cs="Segoe UI Emoji"/>
        </w:rPr>
        <w:t>💡</w:t>
      </w:r>
      <w:r w:rsidRPr="006B242F">
        <w:t> </w:t>
      </w:r>
      <w:r w:rsidRPr="006B242F">
        <w:rPr>
          <w:b/>
          <w:bCs/>
        </w:rPr>
        <w:t>The Time Traveler Logic:</w:t>
      </w:r>
      <w:r w:rsidRPr="006B242F">
        <w:t> Security sandboxes are often reset to a specific "clean" image every time they run. If that image was created in 2022, the system clock might always show 2022.</w:t>
      </w:r>
      <w:r w:rsidRPr="006B242F">
        <w:br/>
      </w:r>
      <w:r w:rsidRPr="006B242F">
        <w:br/>
        <w:t>By checking if the year is </w:t>
      </w:r>
      <w:r w:rsidRPr="006B242F">
        <w:rPr>
          <w:b/>
          <w:bCs/>
        </w:rPr>
        <w:t>Less Than (LSS)</w:t>
      </w:r>
      <w:r w:rsidRPr="006B242F">
        <w:t> 2023, the malware is asking: </w:t>
      </w:r>
      <w:r w:rsidRPr="006B242F">
        <w:rPr>
          <w:i/>
          <w:iCs/>
        </w:rPr>
        <w:t>Is this a modern, live machine, or is this an old lab environment?</w:t>
      </w:r>
      <w:r w:rsidRPr="006B242F">
        <w:t> If it’s an old lab, the malware commits suicide (exit) to stay hidden.</w:t>
      </w:r>
    </w:p>
    <w:p w14:paraId="0E3794AD" w14:textId="77777777" w:rsidR="006B242F" w:rsidRPr="006B242F" w:rsidRDefault="006B242F" w:rsidP="006B242F">
      <w:r w:rsidRPr="006B242F">
        <w:rPr>
          <w:rFonts w:ascii="Segoe UI Symbol" w:hAnsi="Segoe UI Symbol" w:cs="Segoe UI Symbol"/>
        </w:rPr>
        <w:t>🕵</w:t>
      </w:r>
      <w:r w:rsidRPr="006B242F">
        <w:t>️ </w:t>
      </w:r>
      <w:r w:rsidRPr="006B242F">
        <w:rPr>
          <w:b/>
          <w:bCs/>
        </w:rPr>
        <w:t>Forensic Note:</w:t>
      </w:r>
      <w:r w:rsidRPr="006B242F">
        <w:t> Attackers use %DATE:~-4% to grab just the last 4 characters of the date string (the year). It is a very simple but effective way to dodge automated analysis tools.</w:t>
      </w:r>
    </w:p>
    <w:p w14:paraId="7872ABA7" w14:textId="6963B283" w:rsidR="005413F0" w:rsidRDefault="006B242F" w:rsidP="00675881">
      <w:r>
        <w:t xml:space="preserve"> </w:t>
      </w:r>
    </w:p>
    <w:p w14:paraId="3E346378" w14:textId="29606685" w:rsidR="00252F74" w:rsidRPr="00252F74" w:rsidRDefault="00252F74" w:rsidP="00252F74">
      <w:pPr>
        <w:rPr>
          <w:b/>
          <w:bCs/>
        </w:rPr>
      </w:pPr>
      <w:bookmarkStart w:id="274" w:name="_Toc226087707"/>
      <w:r w:rsidRPr="00252F74">
        <w:rPr>
          <w:rStyle w:val="Style3Char"/>
          <w:rFonts w:eastAsiaTheme="minorHAnsi"/>
        </w:rPr>
        <w:lastRenderedPageBreak/>
        <w:t>Title – Command Window Title</w:t>
      </w:r>
      <w:bookmarkEnd w:id="274"/>
      <w:r w:rsidR="00840A39" w:rsidRPr="00840A39">
        <w:rPr>
          <w:rFonts w:ascii="Segoe UI Symbol" w:hAnsi="Segoe UI Symbol" w:cs="Segoe UI Symbol"/>
          <w:b/>
          <w:bCs/>
        </w:rPr>
        <w:t xml:space="preserve"> </w:t>
      </w:r>
      <w:r w:rsidR="00840A39" w:rsidRPr="00252F74">
        <w:rPr>
          <w:rFonts w:ascii="Segoe UI Symbol" w:hAnsi="Segoe UI Symbol" w:cs="Segoe UI Symbol"/>
          <w:b/>
          <w:bCs/>
        </w:rPr>
        <w:t>🏷</w:t>
      </w:r>
      <w:r w:rsidR="00840A39" w:rsidRPr="00252F74">
        <w:rPr>
          <w:b/>
          <w:bCs/>
        </w:rPr>
        <w:t>️</w:t>
      </w:r>
      <w:r w:rsidR="00840A39">
        <w:rPr>
          <w:b/>
          <w:bCs/>
        </w:rPr>
        <w:t xml:space="preserve"> </w:t>
      </w:r>
    </w:p>
    <w:p w14:paraId="7AD8D99E" w14:textId="77777777" w:rsidR="00252F74" w:rsidRPr="00252F74" w:rsidRDefault="00252F74" w:rsidP="00252F74">
      <w:r w:rsidRPr="00252F74">
        <w:rPr>
          <w:b/>
          <w:bCs/>
        </w:rPr>
        <w:t>What it does:</w:t>
      </w:r>
      <w:r w:rsidRPr="00252F74">
        <w:t> Changes the </w:t>
      </w:r>
      <w:r w:rsidRPr="00252F74">
        <w:rPr>
          <w:b/>
          <w:bCs/>
        </w:rPr>
        <w:t>title bar text</w:t>
      </w:r>
      <w:r w:rsidRPr="00252F74">
        <w:t> of the CMD window.</w:t>
      </w:r>
    </w:p>
    <w:p w14:paraId="6C21793B" w14:textId="77777777" w:rsidR="00252F74" w:rsidRPr="00252F74" w:rsidRDefault="00252F74" w:rsidP="00252F74">
      <w:r w:rsidRPr="00252F74">
        <w:rPr>
          <w:b/>
          <w:bCs/>
        </w:rPr>
        <w:t>Malware analysis use:</w:t>
      </w:r>
    </w:p>
    <w:p w14:paraId="5B34CFEE" w14:textId="77777777" w:rsidR="00252F74" w:rsidRPr="00252F74" w:rsidRDefault="00252F74" w:rsidP="00252F74">
      <w:pPr>
        <w:numPr>
          <w:ilvl w:val="0"/>
          <w:numId w:val="193"/>
        </w:numPr>
      </w:pPr>
      <w:r w:rsidRPr="00252F74">
        <w:rPr>
          <w:b/>
          <w:bCs/>
        </w:rPr>
        <w:t>Low-effort anti-debugging:</w:t>
      </w:r>
      <w:r w:rsidRPr="00252F74">
        <w:t> Changing title to look benign (e.g., “Windows Update”).</w:t>
      </w:r>
    </w:p>
    <w:p w14:paraId="1419D546" w14:textId="77777777" w:rsidR="00252F74" w:rsidRPr="00252F74" w:rsidRDefault="00252F74" w:rsidP="00252F74">
      <w:pPr>
        <w:numPr>
          <w:ilvl w:val="0"/>
          <w:numId w:val="193"/>
        </w:numPr>
      </w:pPr>
      <w:r w:rsidRPr="00252F74">
        <w:rPr>
          <w:b/>
          <w:bCs/>
        </w:rPr>
        <w:t>Detecting analysis environments:</w:t>
      </w:r>
      <w:r w:rsidRPr="00252F74">
        <w:t> If title was changed by sandbox tools, malware exits.</w:t>
      </w:r>
    </w:p>
    <w:p w14:paraId="3E17A2EA" w14:textId="77777777" w:rsidR="00252F74" w:rsidRPr="00252F74" w:rsidRDefault="00252F74" w:rsidP="00252F74">
      <w:pPr>
        <w:numPr>
          <w:ilvl w:val="0"/>
          <w:numId w:val="193"/>
        </w:numPr>
      </w:pPr>
      <w:r w:rsidRPr="00252F74">
        <w:rPr>
          <w:b/>
          <w:bCs/>
        </w:rPr>
        <w:t>Persistent title</w:t>
      </w:r>
      <w:r w:rsidRPr="00252F74">
        <w:t> in long-running C2 (Command &amp; Control) scripts to avoid suspicion.</w:t>
      </w:r>
    </w:p>
    <w:p w14:paraId="2BD1C599" w14:textId="77777777" w:rsidR="00252F74" w:rsidRPr="00252F74" w:rsidRDefault="00252F74" w:rsidP="00252F74">
      <w:r w:rsidRPr="00252F74">
        <w:rPr>
          <w:b/>
          <w:bCs/>
        </w:rPr>
        <w:t>Modern context (2026):</w:t>
      </w:r>
    </w:p>
    <w:p w14:paraId="29964936" w14:textId="77777777" w:rsidR="00252F74" w:rsidRPr="00252F74" w:rsidRDefault="00252F74" w:rsidP="00252F74">
      <w:pPr>
        <w:numPr>
          <w:ilvl w:val="0"/>
          <w:numId w:val="194"/>
        </w:numPr>
      </w:pPr>
      <w:r w:rsidRPr="00252F74">
        <w:t xml:space="preserve">Still works. </w:t>
      </w:r>
      <w:r w:rsidRPr="00252F74">
        <w:rPr>
          <w:rFonts w:ascii="Segoe UI Emoji" w:hAnsi="Segoe UI Emoji" w:cs="Segoe UI Emoji"/>
        </w:rPr>
        <w:t>✅</w:t>
      </w:r>
    </w:p>
    <w:p w14:paraId="0583732A" w14:textId="77777777" w:rsidR="00252F74" w:rsidRPr="00252F74" w:rsidRDefault="00252F74" w:rsidP="00252F74">
      <w:pPr>
        <w:numPr>
          <w:ilvl w:val="0"/>
          <w:numId w:val="194"/>
        </w:numPr>
      </w:pPr>
      <w:r w:rsidRPr="00252F74">
        <w:t>Most modern malware uses PowerShell or compiled code; </w:t>
      </w:r>
      <w:r w:rsidRPr="00252F74">
        <w:rPr>
          <w:b/>
          <w:bCs/>
        </w:rPr>
        <w:t>batch-based malware still uses this for social engineering</w:t>
      </w:r>
      <w:r w:rsidRPr="00252F74">
        <w:t>.</w:t>
      </w:r>
    </w:p>
    <w:p w14:paraId="1EE5BDDE" w14:textId="77777777" w:rsidR="00252F74" w:rsidRPr="00252F74" w:rsidRDefault="00252F74" w:rsidP="00252F74">
      <w:pPr>
        <w:numPr>
          <w:ilvl w:val="0"/>
          <w:numId w:val="194"/>
        </w:numPr>
      </w:pPr>
      <w:r w:rsidRPr="00252F74">
        <w:t>Analysts can check for title commands in scripts as an </w:t>
      </w:r>
      <w:r w:rsidRPr="00252F74">
        <w:rPr>
          <w:b/>
          <w:bCs/>
        </w:rPr>
        <w:t>indicator of manual execution or persistence</w:t>
      </w:r>
      <w:r w:rsidRPr="00252F74">
        <w:t>.</w:t>
      </w:r>
    </w:p>
    <w:p w14:paraId="6EB1BC8C" w14:textId="77777777" w:rsidR="00252F74" w:rsidRPr="00252F74" w:rsidRDefault="00252F74" w:rsidP="00252F74">
      <w:r w:rsidRPr="00252F74">
        <w:rPr>
          <w:b/>
          <w:bCs/>
        </w:rPr>
        <w:t>Example malicious use:</w:t>
      </w:r>
    </w:p>
    <w:p w14:paraId="6AD67D04" w14:textId="00962D9C" w:rsidR="005413F0" w:rsidRDefault="004B229B" w:rsidP="00675881">
      <w:r w:rsidRPr="004B229B">
        <w:rPr>
          <w:noProof/>
        </w:rPr>
        <w:drawing>
          <wp:inline distT="0" distB="0" distL="0" distR="0" wp14:anchorId="1C60589F" wp14:editId="3297BE67">
            <wp:extent cx="5943600" cy="1104900"/>
            <wp:effectExtent l="133350" t="133350" r="133350" b="13335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lum/>
                    </a:blip>
                    <a:stretch>
                      <a:fillRect/>
                    </a:stretch>
                  </pic:blipFill>
                  <pic:spPr>
                    <a:xfrm>
                      <a:off x="0" y="0"/>
                      <a:ext cx="5943600" cy="1104900"/>
                    </a:xfrm>
                    <a:prstGeom prst="rect">
                      <a:avLst/>
                    </a:prstGeom>
                    <a:effectLst>
                      <a:glow rad="127000">
                        <a:srgbClr val="000000"/>
                      </a:glow>
                    </a:effectLst>
                  </pic:spPr>
                </pic:pic>
              </a:graphicData>
            </a:graphic>
          </wp:inline>
        </w:drawing>
      </w:r>
    </w:p>
    <w:p w14:paraId="0774A3CF" w14:textId="5DE972EE" w:rsidR="004B229B" w:rsidRPr="004B229B" w:rsidRDefault="004B229B" w:rsidP="004B229B">
      <w:r w:rsidRPr="004B229B">
        <w:rPr>
          <w:rFonts w:ascii="Segoe UI Emoji" w:hAnsi="Segoe UI Emoji" w:cs="Segoe UI Emoji"/>
        </w:rPr>
        <w:t>💡</w:t>
      </w:r>
      <w:r w:rsidRPr="004B229B">
        <w:t> </w:t>
      </w:r>
      <w:r w:rsidRPr="004B229B">
        <w:rPr>
          <w:b/>
          <w:bCs/>
        </w:rPr>
        <w:t>The Name Tag Logic:</w:t>
      </w:r>
      <w:r w:rsidRPr="004B229B">
        <w:t> In the physical world, if you wear a neon vest and carry a clipboard, people assume you belong there. The title command is the neon vest of the command line. It changes the name on the window tab so the user thinks a trusted system process is running.</w:t>
      </w:r>
    </w:p>
    <w:p w14:paraId="20BCE603" w14:textId="77777777" w:rsidR="004B229B" w:rsidRPr="004B229B" w:rsidRDefault="004B229B" w:rsidP="004B229B">
      <w:r w:rsidRPr="004B229B">
        <w:rPr>
          <w:rFonts w:ascii="Segoe UI Symbol" w:hAnsi="Segoe UI Symbol" w:cs="Segoe UI Symbol"/>
        </w:rPr>
        <w:t>🕵</w:t>
      </w:r>
      <w:r w:rsidRPr="004B229B">
        <w:t>️ </w:t>
      </w:r>
      <w:r w:rsidRPr="004B229B">
        <w:rPr>
          <w:b/>
          <w:bCs/>
        </w:rPr>
        <w:t>Forensic Indicator:</w:t>
      </w:r>
      <w:r w:rsidRPr="004B229B">
        <w:t> When analyzing a script, look for the title command. If the title doesn't match the filename (e.g., setup.bat naming itself System Scan), it is a high-confidence signal of </w:t>
      </w:r>
      <w:r w:rsidRPr="004B229B">
        <w:rPr>
          <w:b/>
          <w:bCs/>
        </w:rPr>
        <w:t>deception</w:t>
      </w:r>
      <w:r w:rsidRPr="004B229B">
        <w:t>.</w:t>
      </w:r>
    </w:p>
    <w:p w14:paraId="756231DF" w14:textId="5A55845C" w:rsidR="002D5D4F" w:rsidRDefault="004B229B" w:rsidP="00675881">
      <w:r>
        <w:t xml:space="preserve"> </w:t>
      </w:r>
    </w:p>
    <w:p w14:paraId="744542EB" w14:textId="77777777" w:rsidR="00006BB5" w:rsidRDefault="00006BB5" w:rsidP="00675881"/>
    <w:p w14:paraId="4A67EEB4" w14:textId="77777777" w:rsidR="00006BB5" w:rsidRDefault="00006BB5" w:rsidP="00675881"/>
    <w:p w14:paraId="1A09CFCA" w14:textId="77777777" w:rsidR="00006BB5" w:rsidRDefault="00006BB5" w:rsidP="00675881"/>
    <w:p w14:paraId="1364701B" w14:textId="7C46CA47" w:rsidR="002D5D4F" w:rsidRPr="002D5D4F" w:rsidRDefault="002D5D4F" w:rsidP="002D5D4F">
      <w:pPr>
        <w:rPr>
          <w:rStyle w:val="Style3Char"/>
          <w:rFonts w:eastAsiaTheme="minorHAnsi"/>
        </w:rPr>
      </w:pPr>
      <w:bookmarkStart w:id="275" w:name="_Toc226087708"/>
      <w:r w:rsidRPr="002D5D4F">
        <w:rPr>
          <w:rStyle w:val="Style3Char"/>
          <w:rFonts w:eastAsiaTheme="minorHAnsi"/>
        </w:rPr>
        <w:lastRenderedPageBreak/>
        <w:t>Creating Batch Files – The Basics</w:t>
      </w:r>
      <w:bookmarkEnd w:id="275"/>
      <w:r w:rsidR="0069453C" w:rsidRPr="0069453C">
        <w:rPr>
          <w:rFonts w:ascii="Segoe UI Emoji" w:hAnsi="Segoe UI Emoji" w:cs="Segoe UI Emoji"/>
          <w:b/>
          <w:bCs/>
        </w:rPr>
        <w:t xml:space="preserve"> </w:t>
      </w:r>
      <w:r w:rsidR="0069453C" w:rsidRPr="002D5D4F">
        <w:rPr>
          <w:rFonts w:ascii="Segoe UI Emoji" w:hAnsi="Segoe UI Emoji" w:cs="Segoe UI Emoji"/>
          <w:b/>
          <w:bCs/>
        </w:rPr>
        <w:t>📜</w:t>
      </w:r>
      <w:r w:rsidR="0069453C">
        <w:rPr>
          <w:rFonts w:ascii="Segoe UI Emoji" w:hAnsi="Segoe UI Emoji" w:cs="Segoe UI Emoji"/>
          <w:b/>
          <w:bCs/>
        </w:rPr>
        <w:t xml:space="preserve"> </w:t>
      </w:r>
    </w:p>
    <w:p w14:paraId="0F2D80E5" w14:textId="77777777" w:rsidR="002D5D4F" w:rsidRPr="002D5D4F" w:rsidRDefault="002D5D4F" w:rsidP="002D5D4F">
      <w:r w:rsidRPr="002D5D4F">
        <w:rPr>
          <w:b/>
          <w:bCs/>
        </w:rPr>
        <w:t>What it does:</w:t>
      </w:r>
      <w:r w:rsidRPr="002D5D4F">
        <w:t> BAT/CMD files are </w:t>
      </w:r>
      <w:r w:rsidRPr="002D5D4F">
        <w:rPr>
          <w:b/>
          <w:bCs/>
        </w:rPr>
        <w:t>script sequences</w:t>
      </w:r>
      <w:r w:rsidRPr="002D5D4F">
        <w:t> executed by the Windows command interpreter.</w:t>
      </w:r>
    </w:p>
    <w:p w14:paraId="5FB696CC" w14:textId="77777777" w:rsidR="002D5D4F" w:rsidRPr="002D5D4F" w:rsidRDefault="002D5D4F" w:rsidP="002D5D4F">
      <w:r w:rsidRPr="002D5D4F">
        <w:rPr>
          <w:b/>
          <w:bCs/>
        </w:rPr>
        <w:t>Malware analysis use:</w:t>
      </w:r>
    </w:p>
    <w:p w14:paraId="7AC4067E" w14:textId="77777777" w:rsidR="002D5D4F" w:rsidRPr="002D5D4F" w:rsidRDefault="002D5D4F" w:rsidP="002D5D4F">
      <w:pPr>
        <w:numPr>
          <w:ilvl w:val="0"/>
          <w:numId w:val="195"/>
        </w:numPr>
      </w:pPr>
      <w:r w:rsidRPr="002D5D4F">
        <w:rPr>
          <w:b/>
          <w:bCs/>
        </w:rPr>
        <w:t>Malicious payload delivery</w:t>
      </w:r>
      <w:r w:rsidRPr="002D5D4F">
        <w:t> (downloading, unpacking).</w:t>
      </w:r>
    </w:p>
    <w:p w14:paraId="4D3A0FAD" w14:textId="77777777" w:rsidR="002D5D4F" w:rsidRPr="002D5D4F" w:rsidRDefault="002D5D4F" w:rsidP="002D5D4F">
      <w:pPr>
        <w:numPr>
          <w:ilvl w:val="0"/>
          <w:numId w:val="195"/>
        </w:numPr>
      </w:pPr>
      <w:r w:rsidRPr="002D5D4F">
        <w:rPr>
          <w:b/>
          <w:bCs/>
        </w:rPr>
        <w:t>Persistence mechanisms</w:t>
      </w:r>
      <w:r w:rsidRPr="002D5D4F">
        <w:t> (scheduled tasks, startup folder).</w:t>
      </w:r>
    </w:p>
    <w:p w14:paraId="47783C16" w14:textId="77777777" w:rsidR="002D5D4F" w:rsidRPr="002D5D4F" w:rsidRDefault="002D5D4F" w:rsidP="002D5D4F">
      <w:pPr>
        <w:numPr>
          <w:ilvl w:val="0"/>
          <w:numId w:val="195"/>
        </w:numPr>
      </w:pPr>
      <w:r w:rsidRPr="002D5D4F">
        <w:rPr>
          <w:b/>
          <w:bCs/>
        </w:rPr>
        <w:t>Lateral movement</w:t>
      </w:r>
      <w:r w:rsidRPr="002D5D4F">
        <w:t> (copying BAT files to network shares).</w:t>
      </w:r>
    </w:p>
    <w:p w14:paraId="6AA5E278" w14:textId="77777777" w:rsidR="002D5D4F" w:rsidRPr="002D5D4F" w:rsidRDefault="002D5D4F" w:rsidP="002D5D4F">
      <w:pPr>
        <w:numPr>
          <w:ilvl w:val="0"/>
          <w:numId w:val="195"/>
        </w:numPr>
      </w:pPr>
      <w:r w:rsidRPr="002D5D4F">
        <w:rPr>
          <w:b/>
          <w:bCs/>
        </w:rPr>
        <w:t>Obfuscation layer</w:t>
      </w:r>
      <w:r w:rsidRPr="002D5D4F">
        <w:t> – batch obfuscation via variables, certutil -decode, etc.</w:t>
      </w:r>
    </w:p>
    <w:p w14:paraId="78EE048F" w14:textId="77777777" w:rsidR="002D5D4F" w:rsidRPr="002D5D4F" w:rsidRDefault="002D5D4F" w:rsidP="002D5D4F">
      <w:r w:rsidRPr="002D5D4F">
        <w:rPr>
          <w:b/>
          <w:bCs/>
        </w:rPr>
        <w:t>Modern context (2026):</w:t>
      </w:r>
    </w:p>
    <w:p w14:paraId="5E31E286" w14:textId="77777777" w:rsidR="002D5D4F" w:rsidRPr="002D5D4F" w:rsidRDefault="002D5D4F" w:rsidP="002D5D4F">
      <w:pPr>
        <w:numPr>
          <w:ilvl w:val="0"/>
          <w:numId w:val="196"/>
        </w:numPr>
      </w:pPr>
      <w:r w:rsidRPr="002D5D4F">
        <w:rPr>
          <w:b/>
          <w:bCs/>
        </w:rPr>
        <w:t>Batch is still alive</w:t>
      </w:r>
      <w:r w:rsidRPr="002D5D4F">
        <w:t> in attacks due to </w:t>
      </w:r>
      <w:r w:rsidRPr="002D5D4F">
        <w:rPr>
          <w:b/>
          <w:bCs/>
        </w:rPr>
        <w:t>ubiquity and low suspicion</w:t>
      </w:r>
      <w:r w:rsidRPr="002D5D4F">
        <w:t>.</w:t>
      </w:r>
    </w:p>
    <w:p w14:paraId="3ACC2332" w14:textId="77777777" w:rsidR="002D5D4F" w:rsidRPr="002D5D4F" w:rsidRDefault="002D5D4F" w:rsidP="002D5D4F">
      <w:pPr>
        <w:numPr>
          <w:ilvl w:val="0"/>
          <w:numId w:val="196"/>
        </w:numPr>
      </w:pPr>
      <w:r w:rsidRPr="002D5D4F">
        <w:rPr>
          <w:b/>
          <w:bCs/>
        </w:rPr>
        <w:t>Living Off the Land (LotL)</w:t>
      </w:r>
      <w:r w:rsidRPr="002D5D4F">
        <w:t> attacks heavily use cmd.exe and batch scripts.</w:t>
      </w:r>
    </w:p>
    <w:p w14:paraId="446EF9F3" w14:textId="77777777" w:rsidR="002D5D4F" w:rsidRPr="002D5D4F" w:rsidRDefault="002D5D4F" w:rsidP="002D5D4F">
      <w:pPr>
        <w:numPr>
          <w:ilvl w:val="0"/>
          <w:numId w:val="196"/>
        </w:numPr>
      </w:pPr>
      <w:r w:rsidRPr="002D5D4F">
        <w:t>Modern EDR may flag unusual batch activities (excessive echo off, encoded chunks).</w:t>
      </w:r>
    </w:p>
    <w:p w14:paraId="7077AF60" w14:textId="77777777" w:rsidR="002D5D4F" w:rsidRPr="002D5D4F" w:rsidRDefault="002D5D4F" w:rsidP="002D5D4F">
      <w:r w:rsidRPr="002D5D4F">
        <w:rPr>
          <w:b/>
          <w:bCs/>
        </w:rPr>
        <w:t>Key batch analysis skills:</w:t>
      </w:r>
    </w:p>
    <w:p w14:paraId="3A8FD662" w14:textId="77777777" w:rsidR="002D5D4F" w:rsidRPr="002D5D4F" w:rsidRDefault="002D5D4F" w:rsidP="002D5D4F">
      <w:pPr>
        <w:numPr>
          <w:ilvl w:val="0"/>
          <w:numId w:val="197"/>
        </w:numPr>
      </w:pPr>
      <w:r w:rsidRPr="002D5D4F">
        <w:t>Recognize </w:t>
      </w:r>
      <w:r w:rsidRPr="002D5D4F">
        <w:rPr>
          <w:b/>
          <w:bCs/>
        </w:rPr>
        <w:t>environment variable expansion</w:t>
      </w:r>
      <w:r w:rsidRPr="002D5D4F">
        <w:t> (%var%).</w:t>
      </w:r>
    </w:p>
    <w:p w14:paraId="3B2045A5" w14:textId="77777777" w:rsidR="002D5D4F" w:rsidRPr="002D5D4F" w:rsidRDefault="002D5D4F" w:rsidP="002D5D4F">
      <w:pPr>
        <w:numPr>
          <w:ilvl w:val="0"/>
          <w:numId w:val="197"/>
        </w:numPr>
      </w:pPr>
      <w:r w:rsidRPr="002D5D4F">
        <w:t>Spot </w:t>
      </w:r>
      <w:r w:rsidRPr="002D5D4F">
        <w:rPr>
          <w:b/>
          <w:bCs/>
        </w:rPr>
        <w:t>escape sequences</w:t>
      </w:r>
      <w:r w:rsidRPr="002D5D4F">
        <w:t> (^ caret escaping).</w:t>
      </w:r>
    </w:p>
    <w:p w14:paraId="601C8ED3" w14:textId="77777777" w:rsidR="002D5D4F" w:rsidRPr="002D5D4F" w:rsidRDefault="002D5D4F" w:rsidP="002D5D4F">
      <w:pPr>
        <w:numPr>
          <w:ilvl w:val="0"/>
          <w:numId w:val="197"/>
        </w:numPr>
      </w:pPr>
      <w:r w:rsidRPr="002D5D4F">
        <w:t>Understand </w:t>
      </w:r>
      <w:r w:rsidRPr="002D5D4F">
        <w:rPr>
          <w:b/>
          <w:bCs/>
        </w:rPr>
        <w:t>redirection</w:t>
      </w:r>
      <w:r w:rsidRPr="002D5D4F">
        <w:t> (&gt;, &gt;&gt;, 2&gt;&amp;1) used to hide output.</w:t>
      </w:r>
    </w:p>
    <w:p w14:paraId="42A02439" w14:textId="2551169F" w:rsidR="002D5D4F" w:rsidRDefault="002D5FD0" w:rsidP="002D5D4F">
      <w:r w:rsidRPr="002D5FD0">
        <w:rPr>
          <w:noProof/>
        </w:rPr>
        <w:drawing>
          <wp:inline distT="0" distB="0" distL="0" distR="0" wp14:anchorId="17C22C1D" wp14:editId="24D15E9D">
            <wp:extent cx="4292600" cy="1774366"/>
            <wp:effectExtent l="133350" t="133350" r="127000" b="13081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lum/>
                    </a:blip>
                    <a:stretch>
                      <a:fillRect/>
                    </a:stretch>
                  </pic:blipFill>
                  <pic:spPr>
                    <a:xfrm>
                      <a:off x="0" y="0"/>
                      <a:ext cx="4303105" cy="1778708"/>
                    </a:xfrm>
                    <a:prstGeom prst="rect">
                      <a:avLst/>
                    </a:prstGeom>
                    <a:effectLst>
                      <a:glow rad="127000">
                        <a:srgbClr val="000000"/>
                      </a:glow>
                    </a:effectLst>
                  </pic:spPr>
                </pic:pic>
              </a:graphicData>
            </a:graphic>
          </wp:inline>
        </w:drawing>
      </w:r>
      <w:r>
        <w:t xml:space="preserve"> </w:t>
      </w:r>
    </w:p>
    <w:p w14:paraId="237E90DC" w14:textId="06F8744F" w:rsidR="00C95503" w:rsidRDefault="00C95503" w:rsidP="002D5D4F">
      <w:r w:rsidRPr="00C95503">
        <w:rPr>
          <w:rFonts w:ascii="Segoe UI Emoji" w:hAnsi="Segoe UI Emoji" w:cs="Segoe UI Emoji"/>
        </w:rPr>
        <w:t>💡</w:t>
      </w:r>
      <w:r w:rsidRPr="00C95503">
        <w:t> </w:t>
      </w:r>
      <w:r w:rsidRPr="00C95503">
        <w:rPr>
          <w:b/>
          <w:bCs/>
        </w:rPr>
        <w:t>The Sequence Logic:</w:t>
      </w:r>
      <w:r w:rsidRPr="00C95503">
        <w:t> Batch files are like a recipe. Attackers love them because they don't need to install anything new to run them. They use </w:t>
      </w:r>
      <w:r w:rsidRPr="00C95503">
        <w:rPr>
          <w:b/>
          <w:bCs/>
        </w:rPr>
        <w:t>Redirection</w:t>
      </w:r>
      <w:r w:rsidRPr="00C95503">
        <w:t> (&gt;nul) to make sure the user never sees a "File Not Found" or error message, keeping the attack silent.</w:t>
      </w:r>
      <w:r>
        <w:t xml:space="preserve"> </w:t>
      </w:r>
    </w:p>
    <w:p w14:paraId="0BBF3F1F" w14:textId="77777777" w:rsidR="00C95503" w:rsidRDefault="00C95503" w:rsidP="002D5D4F"/>
    <w:p w14:paraId="700C0980" w14:textId="77777777" w:rsidR="00C95503" w:rsidRDefault="00C95503" w:rsidP="002D5D4F"/>
    <w:p w14:paraId="149A63F2" w14:textId="28048CF1" w:rsidR="002D5D4F" w:rsidRPr="002D5D4F" w:rsidRDefault="002D5D4F" w:rsidP="002D5D4F">
      <w:pPr>
        <w:rPr>
          <w:rStyle w:val="Style3Char"/>
          <w:rFonts w:eastAsiaTheme="minorHAnsi"/>
        </w:rPr>
      </w:pPr>
      <w:bookmarkStart w:id="276" w:name="_Toc226087709"/>
      <w:r w:rsidRPr="002D5D4F">
        <w:rPr>
          <w:rStyle w:val="Style3Char"/>
          <w:rFonts w:eastAsiaTheme="minorHAnsi"/>
        </w:rPr>
        <w:lastRenderedPageBreak/>
        <w:t>Call – Invoking Subroutines or External Scripts</w:t>
      </w:r>
      <w:bookmarkEnd w:id="276"/>
      <w:r w:rsidR="001410AC" w:rsidRPr="001410AC">
        <w:rPr>
          <w:rFonts w:ascii="Segoe UI Emoji" w:hAnsi="Segoe UI Emoji" w:cs="Segoe UI Emoji"/>
          <w:b/>
          <w:bCs/>
        </w:rPr>
        <w:t xml:space="preserve"> </w:t>
      </w:r>
      <w:r w:rsidR="001410AC" w:rsidRPr="002D5D4F">
        <w:rPr>
          <w:rFonts w:ascii="Segoe UI Emoji" w:hAnsi="Segoe UI Emoji" w:cs="Segoe UI Emoji"/>
          <w:b/>
          <w:bCs/>
        </w:rPr>
        <w:t>🔗</w:t>
      </w:r>
      <w:r w:rsidR="001410AC">
        <w:rPr>
          <w:rFonts w:ascii="Segoe UI Emoji" w:hAnsi="Segoe UI Emoji" w:cs="Segoe UI Emoji"/>
          <w:b/>
          <w:bCs/>
        </w:rPr>
        <w:t xml:space="preserve"> </w:t>
      </w:r>
    </w:p>
    <w:p w14:paraId="01F8E81A" w14:textId="77777777" w:rsidR="002D5D4F" w:rsidRPr="002D5D4F" w:rsidRDefault="002D5D4F" w:rsidP="002D5D4F">
      <w:r w:rsidRPr="002D5D4F">
        <w:rPr>
          <w:b/>
          <w:bCs/>
        </w:rPr>
        <w:t>What it does:</w:t>
      </w:r>
      <w:r w:rsidRPr="002D5D4F">
        <w:t> </w:t>
      </w:r>
      <w:r w:rsidRPr="002D5D4F">
        <w:rPr>
          <w:b/>
          <w:bCs/>
        </w:rPr>
        <w:t>Calls another batch label or external script</w:t>
      </w:r>
      <w:r w:rsidRPr="002D5D4F">
        <w:t> and returns to the caller after completion.</w:t>
      </w:r>
    </w:p>
    <w:p w14:paraId="44ECCEDD" w14:textId="77777777" w:rsidR="002D5D4F" w:rsidRPr="002D5D4F" w:rsidRDefault="002D5D4F" w:rsidP="002D5D4F">
      <w:r w:rsidRPr="002D5D4F">
        <w:rPr>
          <w:b/>
          <w:bCs/>
        </w:rPr>
        <w:t>Malware analysis use:</w:t>
      </w:r>
    </w:p>
    <w:p w14:paraId="4BC8CE93" w14:textId="77777777" w:rsidR="002D5D4F" w:rsidRPr="002D5D4F" w:rsidRDefault="002D5D4F" w:rsidP="002D5D4F">
      <w:pPr>
        <w:numPr>
          <w:ilvl w:val="0"/>
          <w:numId w:val="198"/>
        </w:numPr>
      </w:pPr>
      <w:r w:rsidRPr="002D5D4F">
        <w:rPr>
          <w:b/>
          <w:bCs/>
        </w:rPr>
        <w:t>Modular malicious scripts</w:t>
      </w:r>
      <w:r w:rsidRPr="002D5D4F">
        <w:t> – separate downloader, installer, persistence.</w:t>
      </w:r>
    </w:p>
    <w:p w14:paraId="71A9C985" w14:textId="77777777" w:rsidR="002D5D4F" w:rsidRPr="002D5D4F" w:rsidRDefault="002D5D4F" w:rsidP="002D5D4F">
      <w:pPr>
        <w:numPr>
          <w:ilvl w:val="0"/>
          <w:numId w:val="198"/>
        </w:numPr>
      </w:pPr>
      <w:r w:rsidRPr="002D5D4F">
        <w:rPr>
          <w:b/>
          <w:bCs/>
        </w:rPr>
        <w:t>Recursive calls</w:t>
      </w:r>
      <w:r w:rsidRPr="002D5D4F">
        <w:t> for retry logic (if download fails, call again).</w:t>
      </w:r>
    </w:p>
    <w:p w14:paraId="19A4F7A4" w14:textId="77777777" w:rsidR="002D5D4F" w:rsidRPr="002D5D4F" w:rsidRDefault="002D5D4F" w:rsidP="002D5D4F">
      <w:pPr>
        <w:numPr>
          <w:ilvl w:val="0"/>
          <w:numId w:val="198"/>
        </w:numPr>
      </w:pPr>
      <w:r w:rsidRPr="002D5D4F">
        <w:rPr>
          <w:b/>
          <w:bCs/>
        </w:rPr>
        <w:t>Obfuscation</w:t>
      </w:r>
      <w:r w:rsidRPr="002D5D4F">
        <w:t> – using call with dynamically built commands.</w:t>
      </w:r>
    </w:p>
    <w:p w14:paraId="68BD2006" w14:textId="77777777" w:rsidR="002D5D4F" w:rsidRPr="002D5D4F" w:rsidRDefault="002D5D4F" w:rsidP="002D5D4F">
      <w:r w:rsidRPr="002D5D4F">
        <w:rPr>
          <w:b/>
          <w:bCs/>
        </w:rPr>
        <w:t>Modern context (2026):</w:t>
      </w:r>
    </w:p>
    <w:p w14:paraId="3A827107" w14:textId="77777777" w:rsidR="002D5D4F" w:rsidRPr="002D5D4F" w:rsidRDefault="002D5D4F" w:rsidP="002D5D4F">
      <w:pPr>
        <w:numPr>
          <w:ilvl w:val="0"/>
          <w:numId w:val="199"/>
        </w:numPr>
      </w:pPr>
      <w:r w:rsidRPr="002D5D4F">
        <w:t xml:space="preserve">Still core to batch scripting. </w:t>
      </w:r>
      <w:r w:rsidRPr="002D5D4F">
        <w:rPr>
          <w:rFonts w:ascii="Segoe UI Emoji" w:hAnsi="Segoe UI Emoji" w:cs="Segoe UI Emoji"/>
        </w:rPr>
        <w:t>✅</w:t>
      </w:r>
    </w:p>
    <w:p w14:paraId="3936F422" w14:textId="77777777" w:rsidR="002D5D4F" w:rsidRPr="002D5D4F" w:rsidRDefault="002D5D4F" w:rsidP="002D5D4F">
      <w:pPr>
        <w:numPr>
          <w:ilvl w:val="0"/>
          <w:numId w:val="199"/>
        </w:numPr>
      </w:pPr>
      <w:r w:rsidRPr="002D5D4F">
        <w:t>Malware uses call to </w:t>
      </w:r>
      <w:r w:rsidRPr="002D5D4F">
        <w:rPr>
          <w:b/>
          <w:bCs/>
        </w:rPr>
        <w:t>stage execution</w:t>
      </w:r>
      <w:r w:rsidRPr="002D5D4F">
        <w:t> and keep the main script clean.</w:t>
      </w:r>
    </w:p>
    <w:p w14:paraId="0C4086FC" w14:textId="77777777" w:rsidR="002D5D4F" w:rsidRPr="002D5D4F" w:rsidRDefault="002D5D4F" w:rsidP="002D5D4F">
      <w:pPr>
        <w:numPr>
          <w:ilvl w:val="0"/>
          <w:numId w:val="199"/>
        </w:numPr>
      </w:pPr>
      <w:r w:rsidRPr="002D5D4F">
        <w:t>Can be used to </w:t>
      </w:r>
      <w:r w:rsidRPr="002D5D4F">
        <w:rPr>
          <w:b/>
          <w:bCs/>
        </w:rPr>
        <w:t>bytake</w:t>
      </w:r>
      <w:r w:rsidRPr="002D5D4F">
        <w:t> (bypass AppLocker) by calling trusted system binaries with malicious arguments.</w:t>
      </w:r>
    </w:p>
    <w:p w14:paraId="228721BA" w14:textId="77777777" w:rsidR="002D5D4F" w:rsidRPr="002D5D4F" w:rsidRDefault="002D5D4F" w:rsidP="002D5D4F">
      <w:r w:rsidRPr="002D5D4F">
        <w:rPr>
          <w:b/>
          <w:bCs/>
        </w:rPr>
        <w:t>Example staged attack:</w:t>
      </w:r>
    </w:p>
    <w:p w14:paraId="137E85BC" w14:textId="0B054CC2" w:rsidR="002D5D4F" w:rsidRDefault="002D5D4F" w:rsidP="00675881">
      <w:r>
        <w:t xml:space="preserve"> </w:t>
      </w:r>
      <w:r w:rsidR="00005BAB" w:rsidRPr="00005BAB">
        <w:rPr>
          <w:noProof/>
        </w:rPr>
        <w:drawing>
          <wp:inline distT="0" distB="0" distL="0" distR="0" wp14:anchorId="655E58E2" wp14:editId="4672EED8">
            <wp:extent cx="4913630" cy="1670050"/>
            <wp:effectExtent l="133350" t="133350" r="134620" b="13970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3">
                      <a:lum/>
                    </a:blip>
                    <a:srcRect b="35536"/>
                    <a:stretch/>
                  </pic:blipFill>
                  <pic:spPr bwMode="auto">
                    <a:xfrm>
                      <a:off x="0" y="0"/>
                      <a:ext cx="4925354" cy="1674035"/>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3C7948B2" w14:textId="77777777" w:rsidR="007E771B" w:rsidRDefault="00AC1C86" w:rsidP="00675881">
      <w:r w:rsidRPr="00AC1C86">
        <w:rPr>
          <w:rFonts w:ascii="Segoe UI Emoji" w:hAnsi="Segoe UI Emoji" w:cs="Segoe UI Emoji"/>
        </w:rPr>
        <w:t>💡</w:t>
      </w:r>
      <w:r w:rsidRPr="00AC1C86">
        <w:t> </w:t>
      </w:r>
      <w:r w:rsidRPr="00AC1C86">
        <w:rPr>
          <w:b/>
          <w:bCs/>
        </w:rPr>
        <w:t>The "Divide &amp; Conquer" Logic:</w:t>
      </w:r>
      <w:r w:rsidRPr="00AC1C86">
        <w:t> Instead of one big, messy script, call lets the attacker build a "Malware Menu."</w:t>
      </w:r>
      <w:r w:rsidRPr="00AC1C86">
        <w:br/>
      </w:r>
      <w:r w:rsidRPr="00AC1C86">
        <w:br/>
        <w:t xml:space="preserve">It keeps the script organized, allowing it to jump to specific tasks (like downloading or hiding) and then return. </w:t>
      </w:r>
    </w:p>
    <w:p w14:paraId="1674F178" w14:textId="28220728" w:rsidR="00AC1C86" w:rsidRDefault="00AC1C86" w:rsidP="00675881">
      <w:r w:rsidRPr="00AC1C86">
        <w:t>This modular style makes it much harder for basic security rules to follow the "story" of what the script is doing.</w:t>
      </w:r>
    </w:p>
    <w:p w14:paraId="25E7B5E8" w14:textId="37BE3145" w:rsidR="00AC1C86" w:rsidRDefault="00AC1C86" w:rsidP="00675881">
      <w:r w:rsidRPr="00AC1C86">
        <w:t>Forensic Tip: Watch for "exit /b" – it means a subroutine is finishing.</w:t>
      </w:r>
      <w:r>
        <w:t xml:space="preserve"> </w:t>
      </w:r>
    </w:p>
    <w:p w14:paraId="0F058F38" w14:textId="77777777" w:rsidR="00004698" w:rsidRDefault="00004698" w:rsidP="00675881"/>
    <w:p w14:paraId="2AD3C497" w14:textId="77777777" w:rsidR="00004698" w:rsidRDefault="00004698" w:rsidP="00675881"/>
    <w:p w14:paraId="5D0B7FF2" w14:textId="5B4C722A" w:rsidR="00BA6724" w:rsidRPr="00BA6724" w:rsidRDefault="00BA6724" w:rsidP="00BA6724">
      <w:pPr>
        <w:rPr>
          <w:b/>
          <w:bCs/>
        </w:rPr>
      </w:pPr>
      <w:bookmarkStart w:id="277" w:name="_Toc226087710"/>
      <w:r w:rsidRPr="00BA6724">
        <w:rPr>
          <w:rStyle w:val="Style3Char"/>
          <w:rFonts w:eastAsiaTheme="minorHAnsi"/>
        </w:rPr>
        <w:lastRenderedPageBreak/>
        <w:t>Choice – Interactive User Prompts</w:t>
      </w:r>
      <w:bookmarkEnd w:id="277"/>
      <w:r w:rsidR="001410AC" w:rsidRPr="001410AC">
        <w:rPr>
          <w:rFonts w:ascii="Segoe UI Emoji" w:hAnsi="Segoe UI Emoji" w:cs="Segoe UI Emoji"/>
          <w:b/>
          <w:bCs/>
        </w:rPr>
        <w:t xml:space="preserve"> </w:t>
      </w:r>
      <w:r w:rsidR="001410AC" w:rsidRPr="00BA6724">
        <w:rPr>
          <w:rFonts w:ascii="Segoe UI Emoji" w:hAnsi="Segoe UI Emoji" w:cs="Segoe UI Emoji"/>
          <w:b/>
          <w:bCs/>
        </w:rPr>
        <w:t>🎯</w:t>
      </w:r>
      <w:r w:rsidR="001410AC">
        <w:rPr>
          <w:rFonts w:ascii="Segoe UI Emoji" w:hAnsi="Segoe UI Emoji" w:cs="Segoe UI Emoji"/>
          <w:b/>
          <w:bCs/>
        </w:rPr>
        <w:t xml:space="preserve"> </w:t>
      </w:r>
    </w:p>
    <w:p w14:paraId="1D383C43" w14:textId="77777777" w:rsidR="00BA6724" w:rsidRPr="00BA6724" w:rsidRDefault="00BA6724" w:rsidP="00BA6724">
      <w:r w:rsidRPr="00BA6724">
        <w:rPr>
          <w:b/>
          <w:bCs/>
        </w:rPr>
        <w:t>What it does:</w:t>
      </w:r>
      <w:r w:rsidRPr="00BA6724">
        <w:t> </w:t>
      </w:r>
      <w:r w:rsidRPr="00BA6724">
        <w:rPr>
          <w:b/>
          <w:bCs/>
        </w:rPr>
        <w:t>Pauses for user input</w:t>
      </w:r>
      <w:r w:rsidRPr="00BA6724">
        <w:t> (single keypress). /C defines keys, /T auto-chooses after timeout.</w:t>
      </w:r>
    </w:p>
    <w:p w14:paraId="116C858C" w14:textId="77777777" w:rsidR="00BA6724" w:rsidRPr="00BA6724" w:rsidRDefault="00BA6724" w:rsidP="00BA6724">
      <w:r w:rsidRPr="00BA6724">
        <w:rPr>
          <w:b/>
          <w:bCs/>
        </w:rPr>
        <w:t>Malware analysis use:</w:t>
      </w:r>
    </w:p>
    <w:p w14:paraId="0B4C0FF9" w14:textId="77777777" w:rsidR="00BA6724" w:rsidRPr="00BA6724" w:rsidRDefault="00BA6724" w:rsidP="00BA6724">
      <w:pPr>
        <w:numPr>
          <w:ilvl w:val="0"/>
          <w:numId w:val="200"/>
        </w:numPr>
      </w:pPr>
      <w:r w:rsidRPr="00BA6724">
        <w:rPr>
          <w:b/>
          <w:bCs/>
        </w:rPr>
        <w:t>Social engineering</w:t>
      </w:r>
      <w:r w:rsidRPr="00BA6724">
        <w:t> – “Press any key to install update…”</w:t>
      </w:r>
    </w:p>
    <w:p w14:paraId="000D7B35" w14:textId="77777777" w:rsidR="00BA6724" w:rsidRPr="00BA6724" w:rsidRDefault="00BA6724" w:rsidP="00BA6724">
      <w:pPr>
        <w:numPr>
          <w:ilvl w:val="0"/>
          <w:numId w:val="200"/>
        </w:numPr>
      </w:pPr>
      <w:r w:rsidRPr="00BA6724">
        <w:rPr>
          <w:b/>
          <w:bCs/>
        </w:rPr>
        <w:t>Delaying execution</w:t>
      </w:r>
      <w:r w:rsidRPr="00BA6724">
        <w:t> until user interaction (avoid sandbox automation).</w:t>
      </w:r>
    </w:p>
    <w:p w14:paraId="203C5920" w14:textId="77777777" w:rsidR="00BA6724" w:rsidRPr="00BA6724" w:rsidRDefault="00BA6724" w:rsidP="00BA6724">
      <w:pPr>
        <w:numPr>
          <w:ilvl w:val="0"/>
          <w:numId w:val="200"/>
        </w:numPr>
      </w:pPr>
      <w:r w:rsidRPr="00BA6724">
        <w:rPr>
          <w:b/>
          <w:bCs/>
        </w:rPr>
        <w:t>Simple menu systems</w:t>
      </w:r>
      <w:r w:rsidRPr="00BA6724">
        <w:t> in post-exploitation tools.</w:t>
      </w:r>
    </w:p>
    <w:p w14:paraId="4633F54C" w14:textId="178A5DA0" w:rsidR="00BA6724" w:rsidRPr="00BA6724" w:rsidRDefault="00BA6724" w:rsidP="00BA6724">
      <w:r w:rsidRPr="00BA6724">
        <w:rPr>
          <w:b/>
          <w:bCs/>
        </w:rPr>
        <w:t>Modern context (2026):</w:t>
      </w:r>
    </w:p>
    <w:p w14:paraId="52562F76" w14:textId="77777777" w:rsidR="00BA6724" w:rsidRPr="00BA6724" w:rsidRDefault="00BA6724" w:rsidP="00BA6724">
      <w:pPr>
        <w:numPr>
          <w:ilvl w:val="0"/>
          <w:numId w:val="201"/>
        </w:numPr>
      </w:pPr>
      <w:r w:rsidRPr="00BA6724">
        <w:rPr>
          <w:b/>
          <w:bCs/>
        </w:rPr>
        <w:t>Vista+ syntax is different</w:t>
      </w:r>
      <w:r w:rsidRPr="00BA6724">
        <w:t> (CHOICE /C YN /M "Continue?").</w:t>
      </w:r>
    </w:p>
    <w:p w14:paraId="4F67AD50" w14:textId="77777777" w:rsidR="00BA6724" w:rsidRPr="00BA6724" w:rsidRDefault="00BA6724" w:rsidP="00BA6724">
      <w:pPr>
        <w:numPr>
          <w:ilvl w:val="0"/>
          <w:numId w:val="201"/>
        </w:numPr>
      </w:pPr>
      <w:r w:rsidRPr="00BA6724">
        <w:t>Modern malware rarely uses choice – </w:t>
      </w:r>
      <w:r w:rsidRPr="00BA6724">
        <w:rPr>
          <w:b/>
          <w:bCs/>
        </w:rPr>
        <w:t>too visible</w:t>
      </w:r>
      <w:r w:rsidRPr="00BA6724">
        <w:t>.</w:t>
      </w:r>
    </w:p>
    <w:p w14:paraId="5770C208" w14:textId="77777777" w:rsidR="00BA6724" w:rsidRPr="00BA6724" w:rsidRDefault="00BA6724" w:rsidP="00BA6724">
      <w:pPr>
        <w:numPr>
          <w:ilvl w:val="0"/>
          <w:numId w:val="201"/>
        </w:numPr>
      </w:pPr>
      <w:r w:rsidRPr="00BA6724">
        <w:t>Sometimes found in </w:t>
      </w:r>
      <w:r w:rsidRPr="00BA6724">
        <w:rPr>
          <w:b/>
          <w:bCs/>
        </w:rPr>
        <w:t>droppers or fake installers</w:t>
      </w:r>
      <w:r w:rsidRPr="00BA6724">
        <w:t> targeting less tech-savvy users.</w:t>
      </w:r>
    </w:p>
    <w:p w14:paraId="1BD0A34C" w14:textId="77777777" w:rsidR="00BA6724" w:rsidRPr="00BA6724" w:rsidRDefault="00BA6724" w:rsidP="00BA6724">
      <w:r w:rsidRPr="00BA6724">
        <w:rPr>
          <w:b/>
          <w:bCs/>
        </w:rPr>
        <w:t>Analysis tip:</w:t>
      </w:r>
      <w:r w:rsidRPr="00BA6724">
        <w:t> If a batch uses choice, check for </w:t>
      </w:r>
      <w:r w:rsidRPr="00BA6724">
        <w:rPr>
          <w:b/>
          <w:bCs/>
        </w:rPr>
        <w:t>timeout loops</w:t>
      </w:r>
      <w:r w:rsidRPr="00BA6724">
        <w:t> that wait for sandbox to time out:</w:t>
      </w:r>
    </w:p>
    <w:p w14:paraId="673E8A56" w14:textId="7CBF61E9" w:rsidR="00005BAB" w:rsidRDefault="00BA6724" w:rsidP="00675881">
      <w:r>
        <w:t xml:space="preserve"> </w:t>
      </w:r>
      <w:r w:rsidR="00910009" w:rsidRPr="00910009">
        <w:rPr>
          <w:noProof/>
        </w:rPr>
        <w:drawing>
          <wp:inline distT="0" distB="0" distL="0" distR="0" wp14:anchorId="551C1B1C" wp14:editId="6A6499EA">
            <wp:extent cx="5048250" cy="1874756"/>
            <wp:effectExtent l="133350" t="133350" r="133350" b="12573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lum/>
                    </a:blip>
                    <a:stretch>
                      <a:fillRect/>
                    </a:stretch>
                  </pic:blipFill>
                  <pic:spPr>
                    <a:xfrm>
                      <a:off x="0" y="0"/>
                      <a:ext cx="5053087" cy="1876552"/>
                    </a:xfrm>
                    <a:prstGeom prst="rect">
                      <a:avLst/>
                    </a:prstGeom>
                    <a:effectLst>
                      <a:glow rad="127000">
                        <a:srgbClr val="000000"/>
                      </a:glow>
                    </a:effectLst>
                  </pic:spPr>
                </pic:pic>
              </a:graphicData>
            </a:graphic>
          </wp:inline>
        </w:drawing>
      </w:r>
    </w:p>
    <w:p w14:paraId="729AA2EB" w14:textId="53CB3E2C" w:rsidR="005413F0" w:rsidRDefault="00A92BF5" w:rsidP="00675881">
      <w:r w:rsidRPr="00A92BF5">
        <w:rPr>
          <w:rFonts w:ascii="Segoe UI Emoji" w:hAnsi="Segoe UI Emoji" w:cs="Segoe UI Emoji"/>
        </w:rPr>
        <w:t>💡</w:t>
      </w:r>
      <w:r w:rsidRPr="00A92BF5">
        <w:t> </w:t>
      </w:r>
      <w:r w:rsidRPr="00A92BF5">
        <w:rPr>
          <w:b/>
          <w:bCs/>
        </w:rPr>
        <w:t>The Waiting Room Logic:</w:t>
      </w:r>
      <w:r w:rsidRPr="00A92BF5">
        <w:t> Most security sandboxes only watch a file for 2 or 3 minutes. By using choice with a 120-second timeout, the malware simply sits still and waits for the detective to leave the room before it starts its dirty work.</w:t>
      </w:r>
      <w:r>
        <w:t xml:space="preserve"> </w:t>
      </w:r>
    </w:p>
    <w:p w14:paraId="12419FF5" w14:textId="77777777" w:rsidR="00910009" w:rsidRDefault="00910009" w:rsidP="00675881"/>
    <w:p w14:paraId="23CEC904" w14:textId="77777777" w:rsidR="005413F0" w:rsidRDefault="005413F0" w:rsidP="00675881"/>
    <w:p w14:paraId="287AF8B6" w14:textId="77777777" w:rsidR="005413F0" w:rsidRDefault="005413F0" w:rsidP="00675881"/>
    <w:p w14:paraId="03408F01" w14:textId="77777777" w:rsidR="005413F0" w:rsidRDefault="005413F0" w:rsidP="00675881"/>
    <w:p w14:paraId="3F2BC776" w14:textId="77777777" w:rsidR="005413F0" w:rsidRDefault="005413F0" w:rsidP="00675881"/>
    <w:p w14:paraId="08063306" w14:textId="4EFC005A" w:rsidR="001505D0" w:rsidRPr="001505D0" w:rsidRDefault="001505D0" w:rsidP="00EA7BA7">
      <w:bookmarkStart w:id="278" w:name="_Toc226087711"/>
      <w:r w:rsidRPr="001505D0">
        <w:rPr>
          <w:rStyle w:val="Style3Char"/>
          <w:rFonts w:eastAsiaTheme="minorHAnsi"/>
        </w:rPr>
        <w:lastRenderedPageBreak/>
        <w:t>Malware Analyst’s Perspective</w:t>
      </w:r>
      <w:bookmarkEnd w:id="278"/>
      <w:r w:rsidR="001410AC" w:rsidRPr="00EA7BA7">
        <w:t xml:space="preserve"> </w:t>
      </w:r>
      <w:r w:rsidR="00EA7BA7" w:rsidRPr="00EA7BA7">
        <w:rPr>
          <w:rFonts w:ascii="Segoe UI Emoji" w:hAnsi="Segoe UI Emoji" w:cs="Segoe UI Emoji"/>
        </w:rPr>
        <w:t>🎯</w:t>
      </w:r>
    </w:p>
    <w:p w14:paraId="70E034BC" w14:textId="77777777" w:rsidR="001505D0" w:rsidRPr="001505D0" w:rsidRDefault="001505D0" w:rsidP="001505D0">
      <w:r w:rsidRPr="001505D0">
        <w:rPr>
          <w:b/>
          <w:bCs/>
        </w:rPr>
        <w:t>Why batch still matters in 2026:</w:t>
      </w:r>
    </w:p>
    <w:p w14:paraId="6453FC0B" w14:textId="77777777" w:rsidR="001505D0" w:rsidRPr="001505D0" w:rsidRDefault="001505D0" w:rsidP="001505D0">
      <w:pPr>
        <w:numPr>
          <w:ilvl w:val="0"/>
          <w:numId w:val="202"/>
        </w:numPr>
      </w:pPr>
      <w:r w:rsidRPr="001505D0">
        <w:rPr>
          <w:b/>
          <w:bCs/>
        </w:rPr>
        <w:t>Low detection rates</w:t>
      </w:r>
      <w:r w:rsidRPr="001505D0">
        <w:t> – many EDR solutions focus on binaries, not scripts.</w:t>
      </w:r>
    </w:p>
    <w:p w14:paraId="04F913A2" w14:textId="77777777" w:rsidR="001505D0" w:rsidRPr="001505D0" w:rsidRDefault="001505D0" w:rsidP="001505D0">
      <w:pPr>
        <w:numPr>
          <w:ilvl w:val="0"/>
          <w:numId w:val="202"/>
        </w:numPr>
      </w:pPr>
      <w:r w:rsidRPr="001505D0">
        <w:rPr>
          <w:b/>
          <w:bCs/>
        </w:rPr>
        <w:t>Built-in tools abuse</w:t>
      </w:r>
      <w:r w:rsidRPr="001505D0">
        <w:t> (Living Off the Land) – batch scripts leverage certutil, bitsadmin, wmic.</w:t>
      </w:r>
    </w:p>
    <w:p w14:paraId="6272D4F6" w14:textId="77777777" w:rsidR="001505D0" w:rsidRPr="001505D0" w:rsidRDefault="001505D0" w:rsidP="001505D0">
      <w:pPr>
        <w:numPr>
          <w:ilvl w:val="0"/>
          <w:numId w:val="202"/>
        </w:numPr>
      </w:pPr>
      <w:r w:rsidRPr="001505D0">
        <w:rPr>
          <w:b/>
          <w:bCs/>
        </w:rPr>
        <w:t>Easy obfuscation</w:t>
      </w:r>
      <w:r w:rsidRPr="001505D0">
        <w:t> – string manipulation, variable substitution, encoding.</w:t>
      </w:r>
    </w:p>
    <w:p w14:paraId="6A60DA86" w14:textId="77777777" w:rsidR="001505D0" w:rsidRPr="001505D0" w:rsidRDefault="001505D0" w:rsidP="001505D0">
      <w:r w:rsidRPr="001505D0">
        <w:rPr>
          <w:b/>
          <w:bCs/>
        </w:rPr>
        <w:t>Key batch artifacts to look for in malware:</w:t>
      </w:r>
    </w:p>
    <w:p w14:paraId="20AC3BDF" w14:textId="77777777" w:rsidR="001505D0" w:rsidRPr="001505D0" w:rsidRDefault="001505D0" w:rsidP="001505D0">
      <w:pPr>
        <w:numPr>
          <w:ilvl w:val="0"/>
          <w:numId w:val="203"/>
        </w:numPr>
      </w:pPr>
      <w:r w:rsidRPr="001505D0">
        <w:t>@echo off – Hiding output.</w:t>
      </w:r>
    </w:p>
    <w:p w14:paraId="0A8190CA" w14:textId="77777777" w:rsidR="001505D0" w:rsidRPr="001505D0" w:rsidRDefault="001505D0" w:rsidP="001505D0">
      <w:pPr>
        <w:numPr>
          <w:ilvl w:val="0"/>
          <w:numId w:val="203"/>
        </w:numPr>
      </w:pPr>
      <w:r w:rsidRPr="001505D0">
        <w:t>setlocal enabledelayedexpansion – Advanced variable usage.</w:t>
      </w:r>
    </w:p>
    <w:p w14:paraId="279C4065" w14:textId="77777777" w:rsidR="001505D0" w:rsidRPr="001505D0" w:rsidRDefault="001505D0" w:rsidP="001505D0">
      <w:pPr>
        <w:numPr>
          <w:ilvl w:val="0"/>
          <w:numId w:val="203"/>
        </w:numPr>
      </w:pPr>
      <w:r w:rsidRPr="001505D0">
        <w:t>%COMSPEC% /c – Invoking CMD from other processes.</w:t>
      </w:r>
    </w:p>
    <w:p w14:paraId="305F2035" w14:textId="77777777" w:rsidR="001505D0" w:rsidRPr="001505D0" w:rsidRDefault="001505D0" w:rsidP="001505D0">
      <w:pPr>
        <w:numPr>
          <w:ilvl w:val="0"/>
          <w:numId w:val="203"/>
        </w:numPr>
      </w:pPr>
      <w:r w:rsidRPr="001505D0">
        <w:t>&gt;nul 2&gt;&amp;1 – Suppressing errors and output.</w:t>
      </w:r>
    </w:p>
    <w:p w14:paraId="4C636FF6" w14:textId="77777777" w:rsidR="001505D0" w:rsidRPr="001505D0" w:rsidRDefault="001505D0" w:rsidP="001505D0">
      <w:pPr>
        <w:numPr>
          <w:ilvl w:val="0"/>
          <w:numId w:val="203"/>
        </w:numPr>
      </w:pPr>
      <w:r w:rsidRPr="001505D0">
        <w:t>call</w:t>
      </w:r>
      <w:r w:rsidRPr="001505D0">
        <w:rPr>
          <w:b/>
          <w:bCs/>
        </w:rPr>
        <w:t> or </w:t>
      </w:r>
      <w:r w:rsidRPr="001505D0">
        <w:t>start – Executing stages.</w:t>
      </w:r>
    </w:p>
    <w:p w14:paraId="1DCB20FD" w14:textId="77777777" w:rsidR="001505D0" w:rsidRPr="001505D0" w:rsidRDefault="001505D0" w:rsidP="001505D0">
      <w:pPr>
        <w:numPr>
          <w:ilvl w:val="0"/>
          <w:numId w:val="203"/>
        </w:numPr>
      </w:pPr>
      <w:r w:rsidRPr="001505D0">
        <w:t>goto</w:t>
      </w:r>
      <w:r w:rsidRPr="001505D0">
        <w:rPr>
          <w:b/>
          <w:bCs/>
        </w:rPr>
        <w:t> loops</w:t>
      </w:r>
      <w:r w:rsidRPr="001505D0">
        <w:t> – Retry mechanisms for network calls.</w:t>
      </w:r>
    </w:p>
    <w:p w14:paraId="14BD3D9D" w14:textId="77777777" w:rsidR="001505D0" w:rsidRPr="001505D0" w:rsidRDefault="001505D0" w:rsidP="001505D0">
      <w:r w:rsidRPr="001505D0">
        <w:rPr>
          <w:b/>
          <w:bCs/>
        </w:rPr>
        <w:t>Modern analysis tools:</w:t>
      </w:r>
    </w:p>
    <w:p w14:paraId="3AF17040" w14:textId="77777777" w:rsidR="001505D0" w:rsidRPr="001505D0" w:rsidRDefault="001505D0" w:rsidP="001505D0">
      <w:pPr>
        <w:numPr>
          <w:ilvl w:val="0"/>
          <w:numId w:val="204"/>
        </w:numPr>
      </w:pPr>
      <w:r w:rsidRPr="001505D0">
        <w:rPr>
          <w:b/>
          <w:bCs/>
        </w:rPr>
        <w:t>Any.Run, Hybrid-Analysis</w:t>
      </w:r>
      <w:r w:rsidRPr="001505D0">
        <w:t> – sandbox batch execution.</w:t>
      </w:r>
    </w:p>
    <w:p w14:paraId="5B6C1446" w14:textId="77777777" w:rsidR="001505D0" w:rsidRPr="001505D0" w:rsidRDefault="001505D0" w:rsidP="001505D0">
      <w:pPr>
        <w:numPr>
          <w:ilvl w:val="0"/>
          <w:numId w:val="204"/>
        </w:numPr>
      </w:pPr>
      <w:r w:rsidRPr="001505D0">
        <w:rPr>
          <w:b/>
          <w:bCs/>
        </w:rPr>
        <w:t>Batch decompilers/deobfuscators</w:t>
      </w:r>
      <w:r w:rsidRPr="001505D0">
        <w:t> for heavily obfuscated scripts.</w:t>
      </w:r>
    </w:p>
    <w:p w14:paraId="5C52B724" w14:textId="77777777" w:rsidR="001505D0" w:rsidRPr="001505D0" w:rsidRDefault="001505D0" w:rsidP="001505D0">
      <w:pPr>
        <w:numPr>
          <w:ilvl w:val="0"/>
          <w:numId w:val="204"/>
        </w:numPr>
      </w:pPr>
      <w:r w:rsidRPr="001505D0">
        <w:rPr>
          <w:b/>
          <w:bCs/>
        </w:rPr>
        <w:t>YARA rules</w:t>
      </w:r>
      <w:r w:rsidRPr="001505D0">
        <w:t> for batch script patterns (e.g., rule batch_obfuscated { strings: $a = "cmd.exe /e:on /v:off /c" }).</w:t>
      </w:r>
    </w:p>
    <w:p w14:paraId="61A29975" w14:textId="04C8F558" w:rsidR="005413F0" w:rsidRDefault="001505D0" w:rsidP="00675881">
      <w:r>
        <w:t xml:space="preserve"> </w:t>
      </w:r>
    </w:p>
    <w:p w14:paraId="516EB67B" w14:textId="77777777" w:rsidR="00B31584" w:rsidRDefault="00B31584" w:rsidP="00675881"/>
    <w:p w14:paraId="12B21AC0" w14:textId="77777777" w:rsidR="00B31584" w:rsidRDefault="00B31584" w:rsidP="00675881"/>
    <w:p w14:paraId="3086F45E" w14:textId="77777777" w:rsidR="00B31584" w:rsidRDefault="00B31584" w:rsidP="00675881"/>
    <w:p w14:paraId="38700689" w14:textId="77777777" w:rsidR="00B31584" w:rsidRDefault="00B31584" w:rsidP="00675881"/>
    <w:p w14:paraId="6832AF2C" w14:textId="77777777" w:rsidR="00B31584" w:rsidRDefault="00B31584" w:rsidP="00675881"/>
    <w:p w14:paraId="20E11A3D" w14:textId="77777777" w:rsidR="00B31584" w:rsidRDefault="00B31584" w:rsidP="00675881"/>
    <w:p w14:paraId="1A6E9B8A" w14:textId="77777777" w:rsidR="00B31584" w:rsidRDefault="00B31584" w:rsidP="00675881"/>
    <w:p w14:paraId="7BAE82C9" w14:textId="77777777" w:rsidR="00B31584" w:rsidRDefault="00B31584" w:rsidP="00675881"/>
    <w:p w14:paraId="4F100032" w14:textId="77777777" w:rsidR="00B31584" w:rsidRDefault="00B31584" w:rsidP="00675881"/>
    <w:p w14:paraId="34C896BE" w14:textId="2E154DA2" w:rsidR="00B31584" w:rsidRPr="007062C7" w:rsidRDefault="007062C7" w:rsidP="007062C7">
      <w:pPr>
        <w:pStyle w:val="Style1"/>
        <w:rPr>
          <w:b/>
          <w:bCs/>
          <w:sz w:val="36"/>
          <w:szCs w:val="22"/>
        </w:rPr>
      </w:pPr>
      <w:bookmarkStart w:id="279" w:name="_Toc226087712"/>
      <w:r w:rsidRPr="007062C7">
        <w:rPr>
          <w:rStyle w:val="Style2Char"/>
          <w:sz w:val="28"/>
          <w:szCs w:val="22"/>
        </w:rPr>
        <w:lastRenderedPageBreak/>
        <w:t>ADVANCED BATCH COMMANDS FOR MALWARE ANALYSIS (2026 EDITION)</w:t>
      </w:r>
      <w:bookmarkEnd w:id="279"/>
    </w:p>
    <w:p w14:paraId="0E4BD776" w14:textId="77777777" w:rsidR="00B31584" w:rsidRPr="00B31584" w:rsidRDefault="00B31584" w:rsidP="00B31584">
      <w:r w:rsidRPr="00B31584">
        <w:t>Now we're getting into the </w:t>
      </w:r>
      <w:r w:rsidRPr="00B31584">
        <w:rPr>
          <w:b/>
          <w:bCs/>
        </w:rPr>
        <w:t>core of malicious batch scripting</w:t>
      </w:r>
      <w:r w:rsidRPr="00B31584">
        <w:t> – the commands used to hide, iterate, and manipulate files during attacks.</w:t>
      </w:r>
    </w:p>
    <w:p w14:paraId="0E957494" w14:textId="7BB1984B" w:rsidR="00B31584" w:rsidRPr="00B31584" w:rsidRDefault="00B31584" w:rsidP="00B31584"/>
    <w:p w14:paraId="16A619C6" w14:textId="0C0FB285" w:rsidR="00B31584" w:rsidRPr="00B31584" w:rsidRDefault="00B31584" w:rsidP="00B31584">
      <w:pPr>
        <w:rPr>
          <w:rStyle w:val="Style3Char"/>
          <w:rFonts w:eastAsiaTheme="minorHAnsi"/>
        </w:rPr>
      </w:pPr>
      <w:bookmarkStart w:id="280" w:name="_Toc226087713"/>
      <w:r w:rsidRPr="00B31584">
        <w:rPr>
          <w:rStyle w:val="Style3Char"/>
          <w:rFonts w:eastAsiaTheme="minorHAnsi"/>
        </w:rPr>
        <w:t>Echo – The Analyst's Double-Edged Sword</w:t>
      </w:r>
      <w:bookmarkEnd w:id="280"/>
      <w:r w:rsidR="00DF6154" w:rsidRPr="00DF6154">
        <w:rPr>
          <w:rFonts w:ascii="Segoe UI Emoji" w:hAnsi="Segoe UI Emoji" w:cs="Segoe UI Emoji"/>
          <w:b/>
          <w:bCs/>
        </w:rPr>
        <w:t xml:space="preserve"> </w:t>
      </w:r>
      <w:r w:rsidR="00DF6154" w:rsidRPr="00B31584">
        <w:rPr>
          <w:rFonts w:ascii="Segoe UI Emoji" w:hAnsi="Segoe UI Emoji" w:cs="Segoe UI Emoji"/>
          <w:b/>
          <w:bCs/>
        </w:rPr>
        <w:t>📢</w:t>
      </w:r>
      <w:r w:rsidR="00DF6154">
        <w:rPr>
          <w:rFonts w:ascii="Segoe UI Emoji" w:hAnsi="Segoe UI Emoji" w:cs="Segoe UI Emoji"/>
          <w:b/>
          <w:bCs/>
        </w:rPr>
        <w:t xml:space="preserve"> </w:t>
      </w:r>
    </w:p>
    <w:p w14:paraId="7D3789C2" w14:textId="77777777" w:rsidR="00B31584" w:rsidRPr="00B31584" w:rsidRDefault="00B31584" w:rsidP="00B31584">
      <w:r w:rsidRPr="00B31584">
        <w:rPr>
          <w:b/>
          <w:bCs/>
        </w:rPr>
        <w:t>What it does:</w:t>
      </w:r>
      <w:r w:rsidRPr="00B31584">
        <w:t> Controls whether commands are </w:t>
      </w:r>
      <w:r w:rsidRPr="00B31584">
        <w:rPr>
          <w:b/>
          <w:bCs/>
        </w:rPr>
        <w:t>displayed (ECHO ON)</w:t>
      </w:r>
      <w:r w:rsidRPr="00B31584">
        <w:t> or </w:t>
      </w:r>
      <w:r w:rsidRPr="00B31584">
        <w:rPr>
          <w:b/>
          <w:bCs/>
        </w:rPr>
        <w:t>hidden (ECHO OFF)</w:t>
      </w:r>
      <w:r w:rsidRPr="00B31584">
        <w:t>. Also displays messages.</w:t>
      </w:r>
    </w:p>
    <w:p w14:paraId="56ACC698" w14:textId="77777777" w:rsidR="00B31584" w:rsidRPr="00B31584" w:rsidRDefault="00B31584" w:rsidP="00B31584">
      <w:r w:rsidRPr="00B31584">
        <w:rPr>
          <w:b/>
          <w:bCs/>
        </w:rPr>
        <w:t>Malware analysis use:</w:t>
      </w:r>
    </w:p>
    <w:p w14:paraId="3D4B9D72" w14:textId="77777777" w:rsidR="00B31584" w:rsidRPr="00B31584" w:rsidRDefault="00B31584" w:rsidP="00B31584">
      <w:pPr>
        <w:numPr>
          <w:ilvl w:val="0"/>
          <w:numId w:val="205"/>
        </w:numPr>
      </w:pPr>
      <w:r w:rsidRPr="00B31584">
        <w:t>@echo off – First line in 90% of malicious batches. </w:t>
      </w:r>
      <w:r w:rsidRPr="00B31584">
        <w:rPr>
          <w:b/>
          <w:bCs/>
        </w:rPr>
        <w:t>Hides execution from victim</w:t>
      </w:r>
      <w:r w:rsidRPr="00B31584">
        <w:t> and </w:t>
      </w:r>
      <w:r w:rsidRPr="00B31584">
        <w:rPr>
          <w:b/>
          <w:bCs/>
        </w:rPr>
        <w:t>evades basic logging</w:t>
      </w:r>
      <w:r w:rsidRPr="00B31584">
        <w:t>.</w:t>
      </w:r>
    </w:p>
    <w:p w14:paraId="18E3EB4B" w14:textId="77777777" w:rsidR="00B31584" w:rsidRPr="00B31584" w:rsidRDefault="00B31584" w:rsidP="00B31584">
      <w:pPr>
        <w:numPr>
          <w:ilvl w:val="0"/>
          <w:numId w:val="205"/>
        </w:numPr>
      </w:pPr>
      <w:r w:rsidRPr="00B31584">
        <w:t>echo [message] – Used for </w:t>
      </w:r>
      <w:r w:rsidRPr="00B31584">
        <w:rPr>
          <w:b/>
          <w:bCs/>
        </w:rPr>
        <w:t>social engineering</w:t>
      </w:r>
      <w:r w:rsidRPr="00B31584">
        <w:t> ("Installing updates...") or </w:t>
      </w:r>
      <w:r w:rsidRPr="00B31584">
        <w:rPr>
          <w:b/>
          <w:bCs/>
        </w:rPr>
        <w:t>debugging</w:t>
      </w:r>
      <w:r w:rsidRPr="00B31584">
        <w:t> for the attacker.</w:t>
      </w:r>
    </w:p>
    <w:p w14:paraId="7AC65DA8" w14:textId="77777777" w:rsidR="00B31584" w:rsidRPr="00B31584" w:rsidRDefault="00B31584" w:rsidP="00B31584">
      <w:pPr>
        <w:numPr>
          <w:ilvl w:val="0"/>
          <w:numId w:val="205"/>
        </w:numPr>
      </w:pPr>
      <w:r w:rsidRPr="00B31584">
        <w:t>echo. – Creates blank lines (disguise technique).</w:t>
      </w:r>
    </w:p>
    <w:p w14:paraId="2703E5D3" w14:textId="77777777" w:rsidR="00B31584" w:rsidRPr="00B31584" w:rsidRDefault="00B31584" w:rsidP="00B31584">
      <w:r w:rsidRPr="00B31584">
        <w:rPr>
          <w:b/>
          <w:bCs/>
        </w:rPr>
        <w:t>Modern context (2026):</w:t>
      </w:r>
    </w:p>
    <w:p w14:paraId="5B94A9CA" w14:textId="77777777" w:rsidR="00B31584" w:rsidRPr="00B31584" w:rsidRDefault="00B31584" w:rsidP="00B31584">
      <w:pPr>
        <w:numPr>
          <w:ilvl w:val="0"/>
          <w:numId w:val="206"/>
        </w:numPr>
      </w:pPr>
      <w:r w:rsidRPr="00B31584">
        <w:t xml:space="preserve">Still works identically. </w:t>
      </w:r>
      <w:r w:rsidRPr="00B31584">
        <w:rPr>
          <w:rFonts w:ascii="Segoe UI Emoji" w:hAnsi="Segoe UI Emoji" w:cs="Segoe UI Emoji"/>
        </w:rPr>
        <w:t>✅</w:t>
      </w:r>
    </w:p>
    <w:p w14:paraId="714297ED" w14:textId="77777777" w:rsidR="00B31584" w:rsidRPr="00B31584" w:rsidRDefault="00B31584" w:rsidP="00B31584">
      <w:pPr>
        <w:numPr>
          <w:ilvl w:val="0"/>
          <w:numId w:val="206"/>
        </w:numPr>
      </w:pPr>
      <w:r w:rsidRPr="00B31584">
        <w:t>Modern malware adds </w:t>
      </w:r>
      <w:r w:rsidRPr="00B31584">
        <w:rPr>
          <w:b/>
          <w:bCs/>
        </w:rPr>
        <w:t>extra layers</w:t>
      </w:r>
      <w:r w:rsidRPr="00B31584">
        <w:t>: setlocal enabledelayedexpansion + @echo off.</w:t>
      </w:r>
    </w:p>
    <w:p w14:paraId="22CB4E5E" w14:textId="77777777" w:rsidR="00B31584" w:rsidRPr="00B31584" w:rsidRDefault="00B31584" w:rsidP="00B31584">
      <w:pPr>
        <w:numPr>
          <w:ilvl w:val="0"/>
          <w:numId w:val="206"/>
        </w:numPr>
      </w:pPr>
      <w:r w:rsidRPr="00B31584">
        <w:rPr>
          <w:b/>
          <w:bCs/>
        </w:rPr>
        <w:t>EDR evasion</w:t>
      </w:r>
      <w:r w:rsidRPr="00B31584">
        <w:t>: Some malware toggles echo to confuse string-based detection.</w:t>
      </w:r>
    </w:p>
    <w:p w14:paraId="6C8A3BF2" w14:textId="77777777" w:rsidR="00B31584" w:rsidRPr="00B31584" w:rsidRDefault="00B31584" w:rsidP="00B31584">
      <w:r w:rsidRPr="00B31584">
        <w:rPr>
          <w:b/>
          <w:bCs/>
        </w:rPr>
        <w:t>Example malicious patterns:</w:t>
      </w:r>
    </w:p>
    <w:p w14:paraId="572E4483" w14:textId="6C8CE8F1" w:rsidR="005413F0" w:rsidRDefault="005D1D1D" w:rsidP="00675881">
      <w:r w:rsidRPr="005D1D1D">
        <w:rPr>
          <w:noProof/>
        </w:rPr>
        <w:drawing>
          <wp:inline distT="0" distB="0" distL="0" distR="0" wp14:anchorId="2845902C" wp14:editId="7C47E0ED">
            <wp:extent cx="5943600" cy="1550035"/>
            <wp:effectExtent l="133350" t="133350" r="133350" b="12636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lum/>
                    </a:blip>
                    <a:stretch>
                      <a:fillRect/>
                    </a:stretch>
                  </pic:blipFill>
                  <pic:spPr>
                    <a:xfrm>
                      <a:off x="0" y="0"/>
                      <a:ext cx="5943600" cy="1550035"/>
                    </a:xfrm>
                    <a:prstGeom prst="rect">
                      <a:avLst/>
                    </a:prstGeom>
                    <a:effectLst>
                      <a:glow rad="127000">
                        <a:srgbClr val="000000"/>
                      </a:glow>
                    </a:effectLst>
                  </pic:spPr>
                </pic:pic>
              </a:graphicData>
            </a:graphic>
          </wp:inline>
        </w:drawing>
      </w:r>
    </w:p>
    <w:p w14:paraId="38B02F1F" w14:textId="77777777" w:rsidR="005D1D1D" w:rsidRPr="005D1D1D" w:rsidRDefault="005D1D1D" w:rsidP="005D1D1D">
      <w:r w:rsidRPr="005D1D1D">
        <w:rPr>
          <w:rFonts w:ascii="Segoe UI Emoji" w:hAnsi="Segoe UI Emoji" w:cs="Segoe UI Emoji"/>
        </w:rPr>
        <w:t>💡</w:t>
      </w:r>
      <w:r w:rsidRPr="005D1D1D">
        <w:t> </w:t>
      </w:r>
      <w:r w:rsidRPr="005D1D1D">
        <w:rPr>
          <w:b/>
          <w:bCs/>
        </w:rPr>
        <w:t>The "Loud Room" Logic:</w:t>
      </w:r>
      <w:r w:rsidRPr="005D1D1D">
        <w:t> If you want to whisper a secret in a room full of people, you turn on a loud radio.</w:t>
      </w:r>
      <w:r w:rsidRPr="005D1D1D">
        <w:br/>
      </w:r>
      <w:r w:rsidRPr="005D1D1D">
        <w:br/>
        <w:t>* </w:t>
      </w:r>
      <w:r w:rsidRPr="005D1D1D">
        <w:rPr>
          <w:b/>
          <w:bCs/>
        </w:rPr>
        <w:t>%RANDOM%:</w:t>
      </w:r>
      <w:r w:rsidRPr="005D1D1D">
        <w:t> By dumping random numbers into nul, the attacker fills up the computer's activity logs with "junk" events. A security analyst looking at the logs might get frustrated and miss the one line of code that actually steals data.</w:t>
      </w:r>
    </w:p>
    <w:p w14:paraId="5A0C7ADF" w14:textId="77777777" w:rsidR="005D1D1D" w:rsidRPr="005D1D1D" w:rsidRDefault="005D1D1D" w:rsidP="005D1D1D">
      <w:r w:rsidRPr="005D1D1D">
        <w:rPr>
          <w:rFonts w:ascii="Segoe UI Symbol" w:hAnsi="Segoe UI Symbol" w:cs="Segoe UI Symbol"/>
        </w:rPr>
        <w:lastRenderedPageBreak/>
        <w:t>🕵</w:t>
      </w:r>
      <w:r w:rsidRPr="005D1D1D">
        <w:t>️ </w:t>
      </w:r>
      <w:r w:rsidRPr="005D1D1D">
        <w:rPr>
          <w:b/>
          <w:bCs/>
        </w:rPr>
        <w:t>Forensic Insight:</w:t>
      </w:r>
      <w:r w:rsidRPr="005D1D1D">
        <w:t> enabledelayedexpansion allows variables to be updated </w:t>
      </w:r>
      <w:r w:rsidRPr="005D1D1D">
        <w:rPr>
          <w:i/>
          <w:iCs/>
        </w:rPr>
        <w:t>inside</w:t>
      </w:r>
      <w:r w:rsidRPr="005D1D1D">
        <w:t> a loop using !var! instead of %var%. Attackers use this to build malicious commands piece-by-piece, making it impossible for basic scanners to see the full "bad word" in the script file.</w:t>
      </w:r>
    </w:p>
    <w:p w14:paraId="7230AAF5" w14:textId="47BD4302" w:rsidR="005D1D1D" w:rsidRDefault="005D1D1D" w:rsidP="00675881">
      <w:r>
        <w:t xml:space="preserve"> </w:t>
      </w:r>
    </w:p>
    <w:p w14:paraId="6BE1C130" w14:textId="147215D5" w:rsidR="00426460" w:rsidRPr="00426460" w:rsidRDefault="00426460" w:rsidP="00426460">
      <w:pPr>
        <w:rPr>
          <w:b/>
          <w:bCs/>
        </w:rPr>
      </w:pPr>
      <w:bookmarkStart w:id="281" w:name="_Toc226087714"/>
      <w:r w:rsidRPr="00426460">
        <w:rPr>
          <w:rStyle w:val="Style3Char"/>
          <w:rFonts w:eastAsiaTheme="minorHAnsi"/>
        </w:rPr>
        <w:t>Exit – Controlled Termination</w:t>
      </w:r>
      <w:bookmarkEnd w:id="281"/>
      <w:r w:rsidR="00DF6154" w:rsidRPr="00DF6154">
        <w:rPr>
          <w:rFonts w:ascii="Segoe UI Emoji" w:hAnsi="Segoe UI Emoji" w:cs="Segoe UI Emoji"/>
          <w:b/>
          <w:bCs/>
        </w:rPr>
        <w:t xml:space="preserve"> </w:t>
      </w:r>
      <w:r w:rsidR="00DF6154" w:rsidRPr="00426460">
        <w:rPr>
          <w:rFonts w:ascii="Segoe UI Emoji" w:hAnsi="Segoe UI Emoji" w:cs="Segoe UI Emoji"/>
          <w:b/>
          <w:bCs/>
        </w:rPr>
        <w:t>🚪</w:t>
      </w:r>
      <w:r w:rsidR="00DF6154">
        <w:rPr>
          <w:rFonts w:ascii="Segoe UI Emoji" w:hAnsi="Segoe UI Emoji" w:cs="Segoe UI Emoji"/>
          <w:b/>
          <w:bCs/>
        </w:rPr>
        <w:t xml:space="preserve"> </w:t>
      </w:r>
    </w:p>
    <w:p w14:paraId="4EBD4AAB" w14:textId="77777777" w:rsidR="00426460" w:rsidRPr="00426460" w:rsidRDefault="00426460" w:rsidP="00426460">
      <w:r w:rsidRPr="00426460">
        <w:rPr>
          <w:b/>
          <w:bCs/>
        </w:rPr>
        <w:t>What it does:</w:t>
      </w:r>
      <w:r w:rsidRPr="00426460">
        <w:t> Exits batch or CMD window. /B exits batch but leaves window open. Exit codes indicate success/failure.</w:t>
      </w:r>
    </w:p>
    <w:p w14:paraId="4EE66241" w14:textId="77777777" w:rsidR="00426460" w:rsidRPr="00426460" w:rsidRDefault="00426460" w:rsidP="00426460">
      <w:r w:rsidRPr="00426460">
        <w:rPr>
          <w:b/>
          <w:bCs/>
        </w:rPr>
        <w:t>Malware analysis use:</w:t>
      </w:r>
    </w:p>
    <w:p w14:paraId="7754332C" w14:textId="77777777" w:rsidR="00426460" w:rsidRPr="00426460" w:rsidRDefault="00426460" w:rsidP="00426460">
      <w:pPr>
        <w:numPr>
          <w:ilvl w:val="0"/>
          <w:numId w:val="207"/>
        </w:numPr>
      </w:pPr>
      <w:r w:rsidRPr="00426460">
        <w:t>exit /b 0 – Clean exit after malicious execution (blends in).</w:t>
      </w:r>
    </w:p>
    <w:p w14:paraId="743C1DD6" w14:textId="77777777" w:rsidR="00426460" w:rsidRPr="00426460" w:rsidRDefault="00426460" w:rsidP="00426460">
      <w:pPr>
        <w:numPr>
          <w:ilvl w:val="0"/>
          <w:numId w:val="207"/>
        </w:numPr>
      </w:pPr>
      <w:r w:rsidRPr="00426460">
        <w:t>exit 1 – Indicates failure; used in </w:t>
      </w:r>
      <w:r w:rsidRPr="00426460">
        <w:rPr>
          <w:b/>
          <w:bCs/>
        </w:rPr>
        <w:t>conditional attacks</w:t>
      </w:r>
      <w:r w:rsidRPr="00426460">
        <w:t> (if AV detected, exit).</w:t>
      </w:r>
    </w:p>
    <w:p w14:paraId="41518883" w14:textId="77777777" w:rsidR="00426460" w:rsidRPr="00426460" w:rsidRDefault="00426460" w:rsidP="00426460">
      <w:pPr>
        <w:numPr>
          <w:ilvl w:val="0"/>
          <w:numId w:val="207"/>
        </w:numPr>
      </w:pPr>
      <w:r w:rsidRPr="00426460">
        <w:rPr>
          <w:b/>
          <w:bCs/>
        </w:rPr>
        <w:t>Without </w:t>
      </w:r>
      <w:r w:rsidRPr="00426460">
        <w:t>/b – Closes CMD window immediately (</w:t>
      </w:r>
      <w:r w:rsidRPr="00426460">
        <w:rPr>
          <w:b/>
          <w:bCs/>
        </w:rPr>
        <w:t>hiding evidence</w:t>
      </w:r>
      <w:r w:rsidRPr="00426460">
        <w:t>).</w:t>
      </w:r>
    </w:p>
    <w:p w14:paraId="6FEEE779" w14:textId="77777777" w:rsidR="00426460" w:rsidRPr="00426460" w:rsidRDefault="00426460" w:rsidP="00426460">
      <w:r w:rsidRPr="00426460">
        <w:rPr>
          <w:b/>
          <w:bCs/>
        </w:rPr>
        <w:t>Modern context (2026):</w:t>
      </w:r>
    </w:p>
    <w:p w14:paraId="3B32FDA6" w14:textId="77777777" w:rsidR="00426460" w:rsidRPr="00426460" w:rsidRDefault="00426460" w:rsidP="00426460">
      <w:pPr>
        <w:numPr>
          <w:ilvl w:val="0"/>
          <w:numId w:val="208"/>
        </w:numPr>
      </w:pPr>
      <w:r w:rsidRPr="00426460">
        <w:t>Critical for </w:t>
      </w:r>
      <w:r w:rsidRPr="00426460">
        <w:rPr>
          <w:b/>
          <w:bCs/>
        </w:rPr>
        <w:t>multi-stage attacks</w:t>
      </w:r>
      <w:r w:rsidRPr="00426460">
        <w:t>. Stage 1 exits cleanly before Stage 2 executes.</w:t>
      </w:r>
    </w:p>
    <w:p w14:paraId="2E39AA57" w14:textId="77777777" w:rsidR="00426460" w:rsidRPr="00426460" w:rsidRDefault="00426460" w:rsidP="00426460">
      <w:pPr>
        <w:numPr>
          <w:ilvl w:val="0"/>
          <w:numId w:val="208"/>
        </w:numPr>
      </w:pPr>
      <w:r w:rsidRPr="00426460">
        <w:rPr>
          <w:b/>
          <w:bCs/>
        </w:rPr>
        <w:t>Sandbox detection</w:t>
      </w:r>
      <w:r w:rsidRPr="00426460">
        <w:t>: if exist C:\analysis\vmcheck.txt exit /b</w:t>
      </w:r>
    </w:p>
    <w:p w14:paraId="754887B2" w14:textId="77777777" w:rsidR="00426460" w:rsidRPr="00426460" w:rsidRDefault="00426460" w:rsidP="00426460">
      <w:pPr>
        <w:numPr>
          <w:ilvl w:val="0"/>
          <w:numId w:val="208"/>
        </w:numPr>
      </w:pPr>
      <w:r w:rsidRPr="00426460">
        <w:rPr>
          <w:b/>
          <w:bCs/>
        </w:rPr>
        <w:t>Exit code analysis</w:t>
      </w:r>
      <w:r w:rsidRPr="00426460">
        <w:t> can reveal attack logic: 0 = success, 1 = user abort, 2 = AV detected.</w:t>
      </w:r>
    </w:p>
    <w:p w14:paraId="7D853123" w14:textId="42170614" w:rsidR="00426460" w:rsidRDefault="00426460" w:rsidP="00675881">
      <w:r w:rsidRPr="00426460">
        <w:rPr>
          <w:b/>
          <w:bCs/>
        </w:rPr>
        <w:t>Example in ransomware dropper:</w:t>
      </w:r>
      <w:r>
        <w:t xml:space="preserve"> </w:t>
      </w:r>
      <w:r w:rsidR="00A804A7" w:rsidRPr="00A804A7">
        <w:rPr>
          <w:noProof/>
        </w:rPr>
        <w:drawing>
          <wp:inline distT="0" distB="0" distL="0" distR="0" wp14:anchorId="1E4888B7" wp14:editId="47D51759">
            <wp:extent cx="5683250" cy="1777837"/>
            <wp:effectExtent l="133350" t="133350" r="127000" b="12763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lum/>
                    </a:blip>
                    <a:stretch>
                      <a:fillRect/>
                    </a:stretch>
                  </pic:blipFill>
                  <pic:spPr>
                    <a:xfrm>
                      <a:off x="0" y="0"/>
                      <a:ext cx="5689261" cy="1779717"/>
                    </a:xfrm>
                    <a:prstGeom prst="rect">
                      <a:avLst/>
                    </a:prstGeom>
                    <a:effectLst>
                      <a:glow rad="127000">
                        <a:srgbClr val="000000"/>
                      </a:glow>
                    </a:effectLst>
                  </pic:spPr>
                </pic:pic>
              </a:graphicData>
            </a:graphic>
          </wp:inline>
        </w:drawing>
      </w:r>
    </w:p>
    <w:p w14:paraId="262AF348" w14:textId="77777777" w:rsidR="00585EA2" w:rsidRDefault="00A804A7" w:rsidP="00675881">
      <w:r w:rsidRPr="00A804A7">
        <w:rPr>
          <w:rFonts w:ascii="Segoe UI Emoji" w:hAnsi="Segoe UI Emoji" w:cs="Segoe UI Emoji"/>
        </w:rPr>
        <w:t>💡</w:t>
      </w:r>
      <w:r w:rsidRPr="00A804A7">
        <w:t> </w:t>
      </w:r>
      <w:r w:rsidRPr="00A804A7">
        <w:rPr>
          <w:b/>
          <w:bCs/>
        </w:rPr>
        <w:t>The "Mission Report" Logic:</w:t>
      </w:r>
      <w:r w:rsidRPr="00A804A7">
        <w:t xml:space="preserve"> In 2026, malware doesn't just crash. </w:t>
      </w:r>
    </w:p>
    <w:p w14:paraId="6E8B50C6" w14:textId="77777777" w:rsidR="00585EA2" w:rsidRDefault="00A804A7" w:rsidP="00675881">
      <w:r w:rsidRPr="00A804A7">
        <w:t>It uses </w:t>
      </w:r>
      <w:r w:rsidRPr="00A804A7">
        <w:rPr>
          <w:b/>
          <w:bCs/>
        </w:rPr>
        <w:t>Error Levels</w:t>
      </w:r>
      <w:r w:rsidRPr="00A804A7">
        <w:t xml:space="preserve"> to tell its creator what happened. </w:t>
      </w:r>
    </w:p>
    <w:p w14:paraId="20DD6085" w14:textId="77777777" w:rsidR="00585EA2" w:rsidRDefault="00A804A7" w:rsidP="00675881">
      <w:r w:rsidRPr="00A804A7">
        <w:t xml:space="preserve">If the script exits with 2, the attacker knows the download was blocked. </w:t>
      </w:r>
    </w:p>
    <w:p w14:paraId="4C2E751D" w14:textId="71A6A38E" w:rsidR="00A804A7" w:rsidRDefault="00A804A7" w:rsidP="00675881">
      <w:r w:rsidRPr="00A804A7">
        <w:t>If it exits with 0, they know the ransomware is currently locking files.</w:t>
      </w:r>
      <w:r>
        <w:t xml:space="preserve"> </w:t>
      </w:r>
    </w:p>
    <w:p w14:paraId="13AE5E46" w14:textId="3F009A56" w:rsidR="00A804A7" w:rsidRDefault="00C5743E" w:rsidP="00675881">
      <w:r w:rsidRPr="00C5743E">
        <w:rPr>
          <w:noProof/>
        </w:rPr>
        <w:lastRenderedPageBreak/>
        <w:drawing>
          <wp:inline distT="0" distB="0" distL="0" distR="0" wp14:anchorId="152DA27F" wp14:editId="37D5CA99">
            <wp:extent cx="5943600" cy="547370"/>
            <wp:effectExtent l="133350" t="133350" r="133350" b="13843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lum/>
                    </a:blip>
                    <a:stretch>
                      <a:fillRect/>
                    </a:stretch>
                  </pic:blipFill>
                  <pic:spPr>
                    <a:xfrm>
                      <a:off x="0" y="0"/>
                      <a:ext cx="5943600" cy="547370"/>
                    </a:xfrm>
                    <a:prstGeom prst="rect">
                      <a:avLst/>
                    </a:prstGeom>
                    <a:effectLst>
                      <a:glow rad="127000">
                        <a:srgbClr val="000000"/>
                      </a:glow>
                    </a:effectLst>
                  </pic:spPr>
                </pic:pic>
              </a:graphicData>
            </a:graphic>
          </wp:inline>
        </w:drawing>
      </w:r>
    </w:p>
    <w:p w14:paraId="06950D8D" w14:textId="77777777" w:rsidR="00D4544B" w:rsidRPr="00D4544B" w:rsidRDefault="00D4544B" w:rsidP="00D4544B">
      <w:pPr>
        <w:rPr>
          <w:b/>
          <w:bCs/>
        </w:rPr>
      </w:pPr>
      <w:r w:rsidRPr="00D4544B">
        <w:rPr>
          <w:rFonts w:ascii="Segoe UI Symbol" w:hAnsi="Segoe UI Symbol" w:cs="Segoe UI Symbol"/>
          <w:b/>
          <w:bCs/>
        </w:rPr>
        <w:t>🕵</w:t>
      </w:r>
      <w:r w:rsidRPr="00D4544B">
        <w:rPr>
          <w:b/>
          <w:bCs/>
        </w:rPr>
        <w:t>️ Forensic Tip: The Invisible Exit</w:t>
      </w:r>
    </w:p>
    <w:p w14:paraId="1D50C472" w14:textId="77777777" w:rsidR="00D4544B" w:rsidRDefault="00D4544B" w:rsidP="00D4544B">
      <w:r w:rsidRPr="00D4544B">
        <w:t xml:space="preserve">When you see exit /b, the script is closing its own "room" but keeping the main command window open. </w:t>
      </w:r>
    </w:p>
    <w:p w14:paraId="1F35841D" w14:textId="758C2ABE" w:rsidR="00D4544B" w:rsidRPr="00D4544B" w:rsidRDefault="00D4544B" w:rsidP="00D4544B">
      <w:r w:rsidRPr="00D4544B">
        <w:t>This is used in </w:t>
      </w:r>
      <w:r w:rsidRPr="00D4544B">
        <w:rPr>
          <w:b/>
          <w:bCs/>
        </w:rPr>
        <w:t>Multi-stage attacks</w:t>
      </w:r>
      <w:r w:rsidRPr="00D4544B">
        <w:t> where Stage 1 sets up the environment and then quietly exits so Stage 2 can take over without the user noticing a new window popping up.</w:t>
      </w:r>
    </w:p>
    <w:p w14:paraId="450E6456" w14:textId="77777777" w:rsidR="006E5444" w:rsidRDefault="00D4544B" w:rsidP="00D4544B">
      <w:pPr>
        <w:tabs>
          <w:tab w:val="left" w:pos="3920"/>
        </w:tabs>
      </w:pPr>
      <w:r>
        <w:t xml:space="preserve"> </w:t>
      </w:r>
    </w:p>
    <w:p w14:paraId="526D3945" w14:textId="677F4B8F" w:rsidR="006E5444" w:rsidRPr="006E5444" w:rsidRDefault="006E5444" w:rsidP="006E5444">
      <w:pPr>
        <w:tabs>
          <w:tab w:val="left" w:pos="3920"/>
        </w:tabs>
        <w:rPr>
          <w:rStyle w:val="Style3Char"/>
          <w:rFonts w:eastAsiaTheme="minorHAnsi"/>
        </w:rPr>
      </w:pPr>
      <w:bookmarkStart w:id="282" w:name="_Toc226087715"/>
      <w:r w:rsidRPr="006E5444">
        <w:rPr>
          <w:rStyle w:val="Style3Char"/>
          <w:rFonts w:eastAsiaTheme="minorHAnsi"/>
        </w:rPr>
        <w:t>ForFiles – Targeted File Operations</w:t>
      </w:r>
      <w:bookmarkEnd w:id="282"/>
      <w:r w:rsidR="00DF6154" w:rsidRPr="00DF6154">
        <w:rPr>
          <w:rFonts w:ascii="Segoe UI Emoji" w:hAnsi="Segoe UI Emoji" w:cs="Segoe UI Emoji"/>
          <w:b/>
          <w:bCs/>
        </w:rPr>
        <w:t xml:space="preserve"> </w:t>
      </w:r>
      <w:r w:rsidR="00DF6154" w:rsidRPr="006E5444">
        <w:rPr>
          <w:rFonts w:ascii="Segoe UI Emoji" w:hAnsi="Segoe UI Emoji" w:cs="Segoe UI Emoji"/>
          <w:b/>
          <w:bCs/>
        </w:rPr>
        <w:t>📁</w:t>
      </w:r>
      <w:r w:rsidR="00DF6154">
        <w:rPr>
          <w:rFonts w:ascii="Segoe UI Emoji" w:hAnsi="Segoe UI Emoji" w:cs="Segoe UI Emoji"/>
          <w:b/>
          <w:bCs/>
        </w:rPr>
        <w:t xml:space="preserve"> </w:t>
      </w:r>
    </w:p>
    <w:p w14:paraId="433ADCFD" w14:textId="77777777" w:rsidR="006E5444" w:rsidRPr="006E5444" w:rsidRDefault="006E5444" w:rsidP="006E5444">
      <w:pPr>
        <w:tabs>
          <w:tab w:val="left" w:pos="3920"/>
        </w:tabs>
      </w:pPr>
      <w:r w:rsidRPr="006E5444">
        <w:rPr>
          <w:b/>
          <w:bCs/>
        </w:rPr>
        <w:t>What it does:</w:t>
      </w:r>
      <w:r w:rsidRPr="006E5444">
        <w:t> Iterates through files matching criteria (date, mask) and executes commands.</w:t>
      </w:r>
    </w:p>
    <w:p w14:paraId="443CB658" w14:textId="77777777" w:rsidR="006E5444" w:rsidRPr="006E5444" w:rsidRDefault="006E5444" w:rsidP="006E5444">
      <w:pPr>
        <w:tabs>
          <w:tab w:val="left" w:pos="3920"/>
        </w:tabs>
      </w:pPr>
      <w:r w:rsidRPr="006E5444">
        <w:rPr>
          <w:b/>
          <w:bCs/>
        </w:rPr>
        <w:t>Malware analysis use:</w:t>
      </w:r>
    </w:p>
    <w:p w14:paraId="682C1F0A" w14:textId="77777777" w:rsidR="006E5444" w:rsidRPr="006E5444" w:rsidRDefault="006E5444" w:rsidP="006E5444">
      <w:pPr>
        <w:numPr>
          <w:ilvl w:val="0"/>
          <w:numId w:val="209"/>
        </w:numPr>
        <w:tabs>
          <w:tab w:val="left" w:pos="3920"/>
        </w:tabs>
      </w:pPr>
      <w:r w:rsidRPr="006E5444">
        <w:rPr>
          <w:b/>
          <w:bCs/>
        </w:rPr>
        <w:t>Ransomware</w:t>
      </w:r>
      <w:r w:rsidRPr="006E5444">
        <w:t> – Encrypting files modified in last 30 days (/D -30).</w:t>
      </w:r>
    </w:p>
    <w:p w14:paraId="7FAFB100" w14:textId="77777777" w:rsidR="006E5444" w:rsidRPr="006E5444" w:rsidRDefault="006E5444" w:rsidP="006E5444">
      <w:pPr>
        <w:numPr>
          <w:ilvl w:val="0"/>
          <w:numId w:val="209"/>
        </w:numPr>
        <w:tabs>
          <w:tab w:val="left" w:pos="3920"/>
        </w:tabs>
      </w:pPr>
      <w:r w:rsidRPr="006E5444">
        <w:rPr>
          <w:b/>
          <w:bCs/>
        </w:rPr>
        <w:t>Data stealers</w:t>
      </w:r>
      <w:r w:rsidRPr="006E5444">
        <w:t> – Finding .docx, .pdf files (/M *.docx).</w:t>
      </w:r>
    </w:p>
    <w:p w14:paraId="12263C32" w14:textId="77777777" w:rsidR="006E5444" w:rsidRPr="006E5444" w:rsidRDefault="006E5444" w:rsidP="006E5444">
      <w:pPr>
        <w:numPr>
          <w:ilvl w:val="0"/>
          <w:numId w:val="209"/>
        </w:numPr>
        <w:tabs>
          <w:tab w:val="left" w:pos="3920"/>
        </w:tabs>
      </w:pPr>
      <w:r w:rsidRPr="006E5444">
        <w:rPr>
          <w:b/>
          <w:bCs/>
        </w:rPr>
        <w:t>Wipers</w:t>
      </w:r>
      <w:r w:rsidRPr="006E5444">
        <w:t> – Deleting files before certain date (destruction).</w:t>
      </w:r>
    </w:p>
    <w:p w14:paraId="5FE012EB" w14:textId="77777777" w:rsidR="006E5444" w:rsidRPr="006E5444" w:rsidRDefault="006E5444" w:rsidP="006E5444">
      <w:pPr>
        <w:numPr>
          <w:ilvl w:val="0"/>
          <w:numId w:val="209"/>
        </w:numPr>
        <w:tabs>
          <w:tab w:val="left" w:pos="3920"/>
        </w:tabs>
      </w:pPr>
      <w:r w:rsidRPr="006E5444">
        <w:rPr>
          <w:b/>
          <w:bCs/>
        </w:rPr>
        <w:t>Lateral movement</w:t>
      </w:r>
      <w:r w:rsidRPr="006E5444">
        <w:t> – Searching network shares for specific files.</w:t>
      </w:r>
    </w:p>
    <w:p w14:paraId="3242A986" w14:textId="77777777" w:rsidR="006E5444" w:rsidRPr="006E5444" w:rsidRDefault="006E5444" w:rsidP="006E5444">
      <w:pPr>
        <w:tabs>
          <w:tab w:val="left" w:pos="3920"/>
        </w:tabs>
      </w:pPr>
      <w:r w:rsidRPr="006E5444">
        <w:rPr>
          <w:b/>
          <w:bCs/>
        </w:rPr>
        <w:t>Modern context (2026):</w:t>
      </w:r>
    </w:p>
    <w:p w14:paraId="426E3F97" w14:textId="77777777" w:rsidR="006E5444" w:rsidRPr="006E5444" w:rsidRDefault="006E5444" w:rsidP="006E5444">
      <w:pPr>
        <w:numPr>
          <w:ilvl w:val="0"/>
          <w:numId w:val="210"/>
        </w:numPr>
        <w:tabs>
          <w:tab w:val="left" w:pos="3920"/>
        </w:tabs>
      </w:pPr>
      <w:r w:rsidRPr="006E5444">
        <w:t>Still present but </w:t>
      </w:r>
      <w:r w:rsidRPr="006E5444">
        <w:rPr>
          <w:b/>
          <w:bCs/>
        </w:rPr>
        <w:t>less common</w:t>
      </w:r>
      <w:r w:rsidRPr="006E5444">
        <w:t> – PowerShell's Get-ChildItem is more powerful.</w:t>
      </w:r>
    </w:p>
    <w:p w14:paraId="1A8A4964" w14:textId="77777777" w:rsidR="006E5444" w:rsidRPr="006E5444" w:rsidRDefault="006E5444" w:rsidP="006E5444">
      <w:pPr>
        <w:numPr>
          <w:ilvl w:val="0"/>
          <w:numId w:val="210"/>
        </w:numPr>
        <w:tabs>
          <w:tab w:val="left" w:pos="3920"/>
        </w:tabs>
      </w:pPr>
      <w:r w:rsidRPr="006E5444">
        <w:rPr>
          <w:b/>
          <w:bCs/>
        </w:rPr>
        <w:t>Living Off the Land</w:t>
      </w:r>
      <w:r w:rsidRPr="006E5444">
        <w:t> attackers use it for </w:t>
      </w:r>
      <w:r w:rsidRPr="006E5444">
        <w:rPr>
          <w:b/>
          <w:bCs/>
        </w:rPr>
        <w:t>legitimate-looking file operations</w:t>
      </w:r>
      <w:r w:rsidRPr="006E5444">
        <w:t>.</w:t>
      </w:r>
    </w:p>
    <w:p w14:paraId="462E4A62" w14:textId="77777777" w:rsidR="006E5444" w:rsidRPr="006E5444" w:rsidRDefault="006E5444" w:rsidP="006E5444">
      <w:pPr>
        <w:tabs>
          <w:tab w:val="left" w:pos="3920"/>
        </w:tabs>
      </w:pPr>
      <w:r w:rsidRPr="006E5444">
        <w:rPr>
          <w:b/>
          <w:bCs/>
        </w:rPr>
        <w:t>Example ransomware pattern:</w:t>
      </w:r>
    </w:p>
    <w:p w14:paraId="5813FEDE" w14:textId="63E81CA0" w:rsidR="005413F0" w:rsidRDefault="006E5444" w:rsidP="00090472">
      <w:pPr>
        <w:tabs>
          <w:tab w:val="left" w:pos="3920"/>
        </w:tabs>
      </w:pPr>
      <w:r>
        <w:lastRenderedPageBreak/>
        <w:t xml:space="preserve"> </w:t>
      </w:r>
      <w:r w:rsidR="00090472" w:rsidRPr="00090472">
        <w:rPr>
          <w:noProof/>
        </w:rPr>
        <w:drawing>
          <wp:inline distT="0" distB="0" distL="0" distR="0" wp14:anchorId="4D3B1187" wp14:editId="671860B1">
            <wp:extent cx="5943600" cy="2797810"/>
            <wp:effectExtent l="133350" t="133350" r="133350" b="13589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lum/>
                    </a:blip>
                    <a:stretch>
                      <a:fillRect/>
                    </a:stretch>
                  </pic:blipFill>
                  <pic:spPr>
                    <a:xfrm>
                      <a:off x="0" y="0"/>
                      <a:ext cx="5943600" cy="2797810"/>
                    </a:xfrm>
                    <a:prstGeom prst="rect">
                      <a:avLst/>
                    </a:prstGeom>
                    <a:effectLst>
                      <a:glow rad="127000">
                        <a:srgbClr val="000000"/>
                      </a:glow>
                    </a:effectLst>
                  </pic:spPr>
                </pic:pic>
              </a:graphicData>
            </a:graphic>
          </wp:inline>
        </w:drawing>
      </w:r>
    </w:p>
    <w:p w14:paraId="57FB636C" w14:textId="77777777" w:rsidR="00C02020" w:rsidRPr="00C02020" w:rsidRDefault="00C02020" w:rsidP="00C02020">
      <w:pPr>
        <w:tabs>
          <w:tab w:val="left" w:pos="3920"/>
        </w:tabs>
        <w:rPr>
          <w:b/>
          <w:bCs/>
        </w:rPr>
      </w:pPr>
      <w:r w:rsidRPr="00C02020">
        <w:rPr>
          <w:rFonts w:ascii="Segoe UI Symbol" w:hAnsi="Segoe UI Symbol" w:cs="Segoe UI Symbol"/>
          <w:b/>
          <w:bCs/>
        </w:rPr>
        <w:t>🕵</w:t>
      </w:r>
      <w:r w:rsidRPr="00C02020">
        <w:rPr>
          <w:b/>
          <w:bCs/>
        </w:rPr>
        <w:t>️ Analyst Tip: The Date Trigger</w:t>
      </w:r>
    </w:p>
    <w:p w14:paraId="62221D5E" w14:textId="77777777" w:rsidR="00C02020" w:rsidRPr="00C02020" w:rsidRDefault="00C02020" w:rsidP="00C02020">
      <w:pPr>
        <w:tabs>
          <w:tab w:val="left" w:pos="3920"/>
        </w:tabs>
      </w:pPr>
      <w:r w:rsidRPr="00C02020">
        <w:t>Always look at the /D flag.</w:t>
      </w:r>
      <w:r w:rsidRPr="00C02020">
        <w:br/>
      </w:r>
      <w:r w:rsidRPr="00C02020">
        <w:br/>
        <w:t>* </w:t>
      </w:r>
      <w:r w:rsidRPr="00C02020">
        <w:rPr>
          <w:b/>
          <w:bCs/>
        </w:rPr>
        <w:t>Negative numbers (-90):</w:t>
      </w:r>
      <w:r w:rsidRPr="00C02020">
        <w:t> Target </w:t>
      </w:r>
      <w:r w:rsidRPr="00C02020">
        <w:rPr>
          <w:i/>
          <w:iCs/>
        </w:rPr>
        <w:t>recent</w:t>
      </w:r>
      <w:r w:rsidRPr="00C02020">
        <w:t> files (Common for Ransomware).</w:t>
      </w:r>
      <w:r w:rsidRPr="00C02020">
        <w:br/>
        <w:t>* </w:t>
      </w:r>
      <w:r w:rsidRPr="00C02020">
        <w:rPr>
          <w:b/>
          <w:bCs/>
        </w:rPr>
        <w:t>Positive numbers (+2025):</w:t>
      </w:r>
      <w:r w:rsidRPr="00C02020">
        <w:t> Target </w:t>
      </w:r>
      <w:r w:rsidRPr="00C02020">
        <w:rPr>
          <w:i/>
          <w:iCs/>
        </w:rPr>
        <w:t>old</w:t>
      </w:r>
      <w:r w:rsidRPr="00C02020">
        <w:t> files (Common for Wipers cleaning up traces).</w:t>
      </w:r>
      <w:r w:rsidRPr="00C02020">
        <w:br/>
      </w:r>
      <w:r w:rsidRPr="00C02020">
        <w:br/>
        <w:t>If you see forfiles being used with cmd /c, a second malicious process is being spawned for every single file found!</w:t>
      </w:r>
    </w:p>
    <w:p w14:paraId="2277E544" w14:textId="2BBAEC25" w:rsidR="00090472" w:rsidRDefault="00C02020" w:rsidP="00090472">
      <w:pPr>
        <w:tabs>
          <w:tab w:val="left" w:pos="3920"/>
        </w:tabs>
      </w:pPr>
      <w:r>
        <w:t xml:space="preserve"> </w:t>
      </w:r>
    </w:p>
    <w:p w14:paraId="1D02F8ED" w14:textId="45FC8001" w:rsidR="00BE5459" w:rsidRPr="00BE5459" w:rsidRDefault="00BE5459" w:rsidP="00BE5459">
      <w:pPr>
        <w:tabs>
          <w:tab w:val="left" w:pos="3920"/>
        </w:tabs>
        <w:rPr>
          <w:b/>
          <w:bCs/>
        </w:rPr>
      </w:pPr>
      <w:bookmarkStart w:id="283" w:name="_Toc226087716"/>
      <w:r w:rsidRPr="00BE5459">
        <w:rPr>
          <w:rStyle w:val="Style3Char"/>
          <w:rFonts w:eastAsiaTheme="minorHAnsi"/>
        </w:rPr>
        <w:t>For – The Malicious Workhorse</w:t>
      </w:r>
      <w:bookmarkEnd w:id="283"/>
      <w:r w:rsidR="00DF6154" w:rsidRPr="00DF6154">
        <w:rPr>
          <w:rFonts w:ascii="Segoe UI Emoji" w:hAnsi="Segoe UI Emoji" w:cs="Segoe UI Emoji"/>
          <w:b/>
          <w:bCs/>
        </w:rPr>
        <w:t xml:space="preserve"> </w:t>
      </w:r>
      <w:r w:rsidR="00DF6154" w:rsidRPr="00BE5459">
        <w:rPr>
          <w:rFonts w:ascii="Segoe UI Emoji" w:hAnsi="Segoe UI Emoji" w:cs="Segoe UI Emoji"/>
          <w:b/>
          <w:bCs/>
        </w:rPr>
        <w:t>🔄</w:t>
      </w:r>
      <w:r w:rsidR="00DF6154">
        <w:rPr>
          <w:rFonts w:ascii="Segoe UI Emoji" w:hAnsi="Segoe UI Emoji" w:cs="Segoe UI Emoji"/>
          <w:b/>
          <w:bCs/>
        </w:rPr>
        <w:t xml:space="preserve"> </w:t>
      </w:r>
    </w:p>
    <w:p w14:paraId="1614575E" w14:textId="77777777" w:rsidR="00BE5459" w:rsidRPr="00BE5459" w:rsidRDefault="00BE5459" w:rsidP="00BE5459">
      <w:pPr>
        <w:tabs>
          <w:tab w:val="left" w:pos="3920"/>
        </w:tabs>
      </w:pPr>
      <w:r w:rsidRPr="00BE5459">
        <w:rPr>
          <w:b/>
          <w:bCs/>
        </w:rPr>
        <w:t>What it does:</w:t>
      </w:r>
      <w:r w:rsidRPr="00BE5459">
        <w:t> Loops through sets (files, directories, text). </w:t>
      </w:r>
      <w:r w:rsidRPr="00BE5459">
        <w:rPr>
          <w:b/>
          <w:bCs/>
        </w:rPr>
        <w:t>Extremely powerful</w:t>
      </w:r>
      <w:r w:rsidRPr="00BE5459">
        <w:t> for batch automation.</w:t>
      </w:r>
    </w:p>
    <w:p w14:paraId="25687EA0" w14:textId="77777777" w:rsidR="00BE5459" w:rsidRPr="00BE5459" w:rsidRDefault="00BE5459" w:rsidP="00BE5459">
      <w:pPr>
        <w:tabs>
          <w:tab w:val="left" w:pos="3920"/>
        </w:tabs>
      </w:pPr>
      <w:r w:rsidRPr="00BE5459">
        <w:rPr>
          <w:b/>
          <w:bCs/>
        </w:rPr>
        <w:t>Malware analysis use:</w:t>
      </w:r>
    </w:p>
    <w:p w14:paraId="34CE92EC" w14:textId="77777777" w:rsidR="00BE5459" w:rsidRPr="00BE5459" w:rsidRDefault="00BE5459" w:rsidP="00BE5459">
      <w:pPr>
        <w:numPr>
          <w:ilvl w:val="0"/>
          <w:numId w:val="211"/>
        </w:numPr>
        <w:tabs>
          <w:tab w:val="left" w:pos="3920"/>
        </w:tabs>
      </w:pPr>
      <w:r w:rsidRPr="00BE5459">
        <w:rPr>
          <w:b/>
          <w:bCs/>
        </w:rPr>
        <w:t>Mass file operations</w:t>
      </w:r>
      <w:r w:rsidRPr="00BE5459">
        <w:t> – Renaming, copying, deleting.</w:t>
      </w:r>
    </w:p>
    <w:p w14:paraId="73E7368E" w14:textId="77777777" w:rsidR="00BE5459" w:rsidRPr="00BE5459" w:rsidRDefault="00BE5459" w:rsidP="00BE5459">
      <w:pPr>
        <w:numPr>
          <w:ilvl w:val="0"/>
          <w:numId w:val="211"/>
        </w:numPr>
        <w:tabs>
          <w:tab w:val="left" w:pos="3920"/>
        </w:tabs>
      </w:pPr>
      <w:r w:rsidRPr="00BE5459">
        <w:rPr>
          <w:b/>
          <w:bCs/>
        </w:rPr>
        <w:t>Process iteration</w:t>
      </w:r>
      <w:r w:rsidRPr="00BE5459">
        <w:t> – Killing AV processes: for /f %%i in ('tasklist') do (...)</w:t>
      </w:r>
    </w:p>
    <w:p w14:paraId="0824E917" w14:textId="77777777" w:rsidR="00BE5459" w:rsidRPr="00BE5459" w:rsidRDefault="00BE5459" w:rsidP="00BE5459">
      <w:pPr>
        <w:numPr>
          <w:ilvl w:val="0"/>
          <w:numId w:val="211"/>
        </w:numPr>
        <w:tabs>
          <w:tab w:val="left" w:pos="3920"/>
        </w:tabs>
      </w:pPr>
      <w:r w:rsidRPr="00BE5459">
        <w:rPr>
          <w:b/>
          <w:bCs/>
        </w:rPr>
        <w:t>Network scanning</w:t>
      </w:r>
      <w:r w:rsidRPr="00BE5459">
        <w:t> – for /l %%i in (1,1,255) do ping 192.168.1.%%i</w:t>
      </w:r>
    </w:p>
    <w:p w14:paraId="0B0EC271" w14:textId="77777777" w:rsidR="00BE5459" w:rsidRPr="00BE5459" w:rsidRDefault="00BE5459" w:rsidP="00BE5459">
      <w:pPr>
        <w:numPr>
          <w:ilvl w:val="0"/>
          <w:numId w:val="211"/>
        </w:numPr>
        <w:tabs>
          <w:tab w:val="left" w:pos="3920"/>
        </w:tabs>
      </w:pPr>
      <w:r w:rsidRPr="00BE5459">
        <w:rPr>
          <w:b/>
          <w:bCs/>
        </w:rPr>
        <w:t>String manipulation</w:t>
      </w:r>
      <w:r w:rsidRPr="00BE5459">
        <w:t> – Parsing command output for data exfiltration.</w:t>
      </w:r>
    </w:p>
    <w:p w14:paraId="7AE157F0" w14:textId="77777777" w:rsidR="0068185D" w:rsidRDefault="0068185D" w:rsidP="00BE5459">
      <w:pPr>
        <w:tabs>
          <w:tab w:val="left" w:pos="3920"/>
        </w:tabs>
        <w:rPr>
          <w:b/>
          <w:bCs/>
        </w:rPr>
      </w:pPr>
    </w:p>
    <w:p w14:paraId="7F61F2F9" w14:textId="77777777" w:rsidR="0068185D" w:rsidRDefault="0068185D" w:rsidP="00BE5459">
      <w:pPr>
        <w:tabs>
          <w:tab w:val="left" w:pos="3920"/>
        </w:tabs>
        <w:rPr>
          <w:b/>
          <w:bCs/>
        </w:rPr>
      </w:pPr>
    </w:p>
    <w:p w14:paraId="50462D89" w14:textId="31F782CE" w:rsidR="00BE5459" w:rsidRPr="00BE5459" w:rsidRDefault="00BE5459" w:rsidP="00BE5459">
      <w:pPr>
        <w:tabs>
          <w:tab w:val="left" w:pos="3920"/>
        </w:tabs>
      </w:pPr>
      <w:r w:rsidRPr="00BE5459">
        <w:rPr>
          <w:b/>
          <w:bCs/>
        </w:rPr>
        <w:lastRenderedPageBreak/>
        <w:t>Modern context (2026):</w:t>
      </w:r>
    </w:p>
    <w:p w14:paraId="2F4DBB5C" w14:textId="77777777" w:rsidR="00BE5459" w:rsidRPr="00BE5459" w:rsidRDefault="00BE5459" w:rsidP="00BE5459">
      <w:pPr>
        <w:numPr>
          <w:ilvl w:val="0"/>
          <w:numId w:val="212"/>
        </w:numPr>
        <w:tabs>
          <w:tab w:val="left" w:pos="3920"/>
        </w:tabs>
      </w:pPr>
      <w:r w:rsidRPr="00BE5459">
        <w:rPr>
          <w:b/>
          <w:bCs/>
        </w:rPr>
        <w:t>Essential to understand</w:t>
      </w:r>
      <w:r w:rsidRPr="00BE5459">
        <w:t> – appears in 70%+ malicious batches.</w:t>
      </w:r>
    </w:p>
    <w:p w14:paraId="5419830D" w14:textId="77777777" w:rsidR="00BE5459" w:rsidRPr="00BE5459" w:rsidRDefault="00BE5459" w:rsidP="00BE5459">
      <w:pPr>
        <w:numPr>
          <w:ilvl w:val="0"/>
          <w:numId w:val="212"/>
        </w:numPr>
        <w:tabs>
          <w:tab w:val="left" w:pos="3920"/>
        </w:tabs>
      </w:pPr>
      <w:r w:rsidRPr="00BE5459">
        <w:t>Often combined with delims, tokens for parsing.</w:t>
      </w:r>
    </w:p>
    <w:p w14:paraId="71C56043" w14:textId="77777777" w:rsidR="00BE5459" w:rsidRPr="00BE5459" w:rsidRDefault="00BE5459" w:rsidP="00BE5459">
      <w:pPr>
        <w:tabs>
          <w:tab w:val="left" w:pos="3920"/>
        </w:tabs>
      </w:pPr>
      <w:r w:rsidRPr="00BE5459">
        <w:rPr>
          <w:b/>
          <w:bCs/>
        </w:rPr>
        <w:t>Key malicious patterns:</w:t>
      </w:r>
    </w:p>
    <w:p w14:paraId="4D5AC140" w14:textId="77777777" w:rsidR="00CF3259" w:rsidRDefault="00CF3259" w:rsidP="00CF3259">
      <w:pPr>
        <w:tabs>
          <w:tab w:val="left" w:pos="3920"/>
        </w:tabs>
      </w:pPr>
      <w:r w:rsidRPr="00CF3259">
        <w:t>This set covers the </w:t>
      </w:r>
      <w:r w:rsidRPr="00CF3259">
        <w:rPr>
          <w:b/>
          <w:bCs/>
        </w:rPr>
        <w:t>Heavy Machinery</w:t>
      </w:r>
      <w:r w:rsidRPr="00CF3259">
        <w:t> of batch scripting. While forfiles is a hunter, the for loop is the </w:t>
      </w:r>
      <w:r w:rsidRPr="00CF3259">
        <w:rPr>
          <w:b/>
          <w:bCs/>
        </w:rPr>
        <w:t>Factory Line</w:t>
      </w:r>
      <w:r w:rsidRPr="00CF3259">
        <w:t xml:space="preserve">. </w:t>
      </w:r>
    </w:p>
    <w:p w14:paraId="7D562A7E" w14:textId="4F175668" w:rsidR="00CF3259" w:rsidRPr="00CF3259" w:rsidRDefault="00CF3259" w:rsidP="00CF3259">
      <w:pPr>
        <w:tabs>
          <w:tab w:val="left" w:pos="3920"/>
        </w:tabs>
      </w:pPr>
      <w:r w:rsidRPr="00CF3259">
        <w:t>It allows an attacker to take one malicious idea and repeat it hundreds of times in a split second.</w:t>
      </w:r>
    </w:p>
    <w:p w14:paraId="6DA9112B" w14:textId="77777777" w:rsidR="00CF3259" w:rsidRPr="00CF3259" w:rsidRDefault="00CF3259" w:rsidP="00CF3259">
      <w:pPr>
        <w:tabs>
          <w:tab w:val="left" w:pos="3920"/>
        </w:tabs>
      </w:pPr>
      <w:r w:rsidRPr="00CF3259">
        <w:t>In 2026, these loops are the backbone of </w:t>
      </w:r>
      <w:r w:rsidRPr="00CF3259">
        <w:rPr>
          <w:b/>
          <w:bCs/>
        </w:rPr>
        <w:t>Worm-like behavior</w:t>
      </w:r>
      <w:r w:rsidRPr="00CF3259">
        <w:t> and </w:t>
      </w:r>
      <w:r w:rsidRPr="00CF3259">
        <w:rPr>
          <w:b/>
          <w:bCs/>
        </w:rPr>
        <w:t>System Neutering</w:t>
      </w:r>
      <w:r w:rsidRPr="00CF3259">
        <w:t> (killing defenses).</w:t>
      </w:r>
    </w:p>
    <w:p w14:paraId="3C0AE2AD" w14:textId="467F764D" w:rsidR="00BE5459" w:rsidRDefault="00CF3259" w:rsidP="00BE5459">
      <w:pPr>
        <w:tabs>
          <w:tab w:val="left" w:pos="3920"/>
        </w:tabs>
      </w:pPr>
      <w:r w:rsidRPr="00CF3259">
        <w:rPr>
          <w:noProof/>
        </w:rPr>
        <w:drawing>
          <wp:inline distT="0" distB="0" distL="0" distR="0" wp14:anchorId="22EA4C74" wp14:editId="39B83483">
            <wp:extent cx="4425950" cy="1391621"/>
            <wp:effectExtent l="133350" t="133350" r="127000" b="13271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lum/>
                    </a:blip>
                    <a:stretch>
                      <a:fillRect/>
                    </a:stretch>
                  </pic:blipFill>
                  <pic:spPr>
                    <a:xfrm>
                      <a:off x="0" y="0"/>
                      <a:ext cx="4445715" cy="1397836"/>
                    </a:xfrm>
                    <a:prstGeom prst="rect">
                      <a:avLst/>
                    </a:prstGeom>
                    <a:effectLst>
                      <a:glow rad="127000">
                        <a:srgbClr val="000000"/>
                      </a:glow>
                    </a:effectLst>
                  </pic:spPr>
                </pic:pic>
              </a:graphicData>
            </a:graphic>
          </wp:inline>
        </w:drawing>
      </w:r>
    </w:p>
    <w:p w14:paraId="1323A18B" w14:textId="1E179BE9" w:rsidR="00166070" w:rsidRDefault="00CF3259" w:rsidP="00BE5459">
      <w:pPr>
        <w:tabs>
          <w:tab w:val="left" w:pos="3920"/>
        </w:tabs>
      </w:pPr>
      <w:r w:rsidRPr="00CF3259">
        <w:rPr>
          <w:rFonts w:ascii="Segoe UI Emoji" w:hAnsi="Segoe UI Emoji" w:cs="Segoe UI Emoji"/>
        </w:rPr>
        <w:t>💡</w:t>
      </w:r>
      <w:r w:rsidRPr="00CF3259">
        <w:t> </w:t>
      </w:r>
      <w:r w:rsidRPr="00CF3259">
        <w:rPr>
          <w:b/>
          <w:bCs/>
        </w:rPr>
        <w:t>The Machine Gun:</w:t>
      </w:r>
      <w:r w:rsidRPr="00CF3259">
        <w:t> Instead of typing taskkill ten times, the attacker puts all the</w:t>
      </w:r>
      <w:r w:rsidR="00166070">
        <w:t xml:space="preserve"> </w:t>
      </w:r>
      <w:r w:rsidRPr="00CF3259">
        <w:t xml:space="preserve">enemies (Antivirus names) in a list. The loop fires at each one. </w:t>
      </w:r>
    </w:p>
    <w:p w14:paraId="20BF0B7E" w14:textId="3485FC0F" w:rsidR="00CF3259" w:rsidRPr="00BE5459" w:rsidRDefault="00CF3259" w:rsidP="00BE5459">
      <w:pPr>
        <w:tabs>
          <w:tab w:val="left" w:pos="3920"/>
        </w:tabs>
      </w:pPr>
      <w:r w:rsidRPr="00CF3259">
        <w:t>By adding 2&gt;nul, they hide any Access Denied messages, so the user doesn't realize the computer is fighting back.</w:t>
      </w:r>
      <w:r>
        <w:t xml:space="preserve"> </w:t>
      </w:r>
    </w:p>
    <w:p w14:paraId="52B3147F" w14:textId="43AFDAA8" w:rsidR="00BE5459" w:rsidRDefault="00BE5459" w:rsidP="00090472">
      <w:pPr>
        <w:tabs>
          <w:tab w:val="left" w:pos="3920"/>
        </w:tabs>
      </w:pPr>
      <w:r>
        <w:t xml:space="preserve"> </w:t>
      </w:r>
      <w:r w:rsidR="00246C94" w:rsidRPr="00246C94">
        <w:rPr>
          <w:noProof/>
        </w:rPr>
        <w:drawing>
          <wp:inline distT="0" distB="0" distL="0" distR="0" wp14:anchorId="48C35D9D" wp14:editId="5D3DC95F">
            <wp:extent cx="4425950" cy="1634197"/>
            <wp:effectExtent l="133350" t="133350" r="127000" b="13779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lum/>
                    </a:blip>
                    <a:stretch>
                      <a:fillRect/>
                    </a:stretch>
                  </pic:blipFill>
                  <pic:spPr>
                    <a:xfrm>
                      <a:off x="0" y="0"/>
                      <a:ext cx="4444633" cy="1641095"/>
                    </a:xfrm>
                    <a:prstGeom prst="rect">
                      <a:avLst/>
                    </a:prstGeom>
                    <a:effectLst>
                      <a:glow rad="127000">
                        <a:srgbClr val="000000"/>
                      </a:glow>
                    </a:effectLst>
                  </pic:spPr>
                </pic:pic>
              </a:graphicData>
            </a:graphic>
          </wp:inline>
        </w:drawing>
      </w:r>
      <w:r w:rsidR="00246C94">
        <w:t xml:space="preserve"> </w:t>
      </w:r>
    </w:p>
    <w:p w14:paraId="6B7D62DA" w14:textId="26632B16" w:rsidR="00D552C6" w:rsidRDefault="00D552C6" w:rsidP="00090472">
      <w:pPr>
        <w:tabs>
          <w:tab w:val="left" w:pos="3920"/>
        </w:tabs>
      </w:pPr>
      <w:r w:rsidRPr="00D552C6">
        <w:rPr>
          <w:rFonts w:ascii="Segoe UI Emoji" w:hAnsi="Segoe UI Emoji" w:cs="Segoe UI Emoji"/>
        </w:rPr>
        <w:t>💡</w:t>
      </w:r>
      <w:r w:rsidRPr="00D552C6">
        <w:t> </w:t>
      </w:r>
      <w:r w:rsidRPr="00D552C6">
        <w:rPr>
          <w:b/>
          <w:bCs/>
        </w:rPr>
        <w:t>The Knock on Doors:</w:t>
      </w:r>
      <w:r w:rsidRPr="00D552C6">
        <w:t> The /L flag is for math. It counts from 1 to 254. For every number, it pings that IP address. If it gets a response (TTL), it writes that IP to a list. This is how malware finds other computers in your house to infect.</w:t>
      </w:r>
      <w:r>
        <w:t xml:space="preserve"> </w:t>
      </w:r>
    </w:p>
    <w:p w14:paraId="7BFA1FCC" w14:textId="2C3FE6EA" w:rsidR="00D552C6" w:rsidRDefault="00425A51" w:rsidP="00090472">
      <w:pPr>
        <w:tabs>
          <w:tab w:val="left" w:pos="3920"/>
        </w:tabs>
      </w:pPr>
      <w:r w:rsidRPr="00425A51">
        <w:rPr>
          <w:noProof/>
        </w:rPr>
        <w:lastRenderedPageBreak/>
        <w:drawing>
          <wp:inline distT="0" distB="0" distL="0" distR="0" wp14:anchorId="2A8A7A0C" wp14:editId="43A70F7E">
            <wp:extent cx="4064000" cy="1469292"/>
            <wp:effectExtent l="133350" t="133350" r="127000" b="13144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lum/>
                    </a:blip>
                    <a:stretch>
                      <a:fillRect/>
                    </a:stretch>
                  </pic:blipFill>
                  <pic:spPr>
                    <a:xfrm>
                      <a:off x="0" y="0"/>
                      <a:ext cx="4079276" cy="1474815"/>
                    </a:xfrm>
                    <a:prstGeom prst="rect">
                      <a:avLst/>
                    </a:prstGeom>
                    <a:effectLst>
                      <a:glow rad="127000">
                        <a:srgbClr val="000000"/>
                      </a:glow>
                    </a:effectLst>
                  </pic:spPr>
                </pic:pic>
              </a:graphicData>
            </a:graphic>
          </wp:inline>
        </w:drawing>
      </w:r>
    </w:p>
    <w:p w14:paraId="4B9456C7" w14:textId="77777777" w:rsidR="00531504" w:rsidRDefault="000F771C" w:rsidP="00090472">
      <w:pPr>
        <w:tabs>
          <w:tab w:val="left" w:pos="3920"/>
        </w:tabs>
      </w:pPr>
      <w:r w:rsidRPr="000F771C">
        <w:rPr>
          <w:rFonts w:ascii="Segoe UI Emoji" w:hAnsi="Segoe UI Emoji" w:cs="Segoe UI Emoji"/>
        </w:rPr>
        <w:t>💡</w:t>
      </w:r>
      <w:r w:rsidRPr="000F771C">
        <w:t> </w:t>
      </w:r>
      <w:r w:rsidRPr="000F771C">
        <w:rPr>
          <w:b/>
          <w:bCs/>
        </w:rPr>
        <w:t>The Stitch Logic:</w:t>
      </w:r>
      <w:r w:rsidRPr="000F771C">
        <w:t> The </w:t>
      </w:r>
      <w:r w:rsidRPr="000F771C">
        <w:rPr>
          <w:b/>
          <w:bCs/>
        </w:rPr>
        <w:t>/R</w:t>
      </w:r>
      <w:r w:rsidRPr="000F771C">
        <w:t xml:space="preserve"> flag stands for </w:t>
      </w:r>
      <w:r w:rsidRPr="000F771C">
        <w:rPr>
          <w:b/>
          <w:bCs/>
        </w:rPr>
        <w:t>Recursive.</w:t>
      </w:r>
      <w:r w:rsidRPr="000F771C">
        <w:t xml:space="preserve"> It dives into every single folder on the drive.</w:t>
      </w:r>
      <w:r w:rsidRPr="000F771C">
        <w:br/>
      </w:r>
      <w:r w:rsidRPr="000F771C">
        <w:br/>
        <w:t xml:space="preserve">This specific pattern takes every batch file it finds and stitches a malicious payload onto the end of it. </w:t>
      </w:r>
    </w:p>
    <w:p w14:paraId="779910B3" w14:textId="14D1E411" w:rsidR="00425A51" w:rsidRDefault="000F771C" w:rsidP="00090472">
      <w:pPr>
        <w:tabs>
          <w:tab w:val="left" w:pos="3920"/>
        </w:tabs>
      </w:pPr>
      <w:r w:rsidRPr="000F771C">
        <w:t>It’s like a parasite attaching itself to every healthy cell it touches.</w:t>
      </w:r>
    </w:p>
    <w:p w14:paraId="1D96FA6E" w14:textId="77777777" w:rsidR="00531504" w:rsidRDefault="00531504" w:rsidP="00090472">
      <w:pPr>
        <w:tabs>
          <w:tab w:val="left" w:pos="3920"/>
        </w:tabs>
      </w:pPr>
    </w:p>
    <w:p w14:paraId="43D01E50" w14:textId="3F23195E" w:rsidR="00703276" w:rsidRPr="00703276" w:rsidRDefault="00703276" w:rsidP="00703276">
      <w:pPr>
        <w:tabs>
          <w:tab w:val="left" w:pos="3920"/>
        </w:tabs>
        <w:rPr>
          <w:rStyle w:val="Style3Char"/>
          <w:rFonts w:eastAsiaTheme="minorHAnsi"/>
        </w:rPr>
      </w:pPr>
      <w:bookmarkStart w:id="284" w:name="_Toc226087717"/>
      <w:r w:rsidRPr="00703276">
        <w:rPr>
          <w:rStyle w:val="Style3Char"/>
          <w:rFonts w:eastAsiaTheme="minorHAnsi"/>
        </w:rPr>
        <w:t>For /F – Advanced Parsing (The Real Danger)</w:t>
      </w:r>
      <w:bookmarkEnd w:id="284"/>
      <w:r w:rsidR="00F965E7" w:rsidRPr="00F965E7">
        <w:rPr>
          <w:rFonts w:ascii="Segoe UI Emoji" w:hAnsi="Segoe UI Emoji" w:cs="Segoe UI Emoji"/>
          <w:b/>
          <w:bCs/>
        </w:rPr>
        <w:t xml:space="preserve"> </w:t>
      </w:r>
      <w:r w:rsidR="00F965E7" w:rsidRPr="00703276">
        <w:rPr>
          <w:rFonts w:ascii="Segoe UI Emoji" w:hAnsi="Segoe UI Emoji" w:cs="Segoe UI Emoji"/>
          <w:b/>
          <w:bCs/>
        </w:rPr>
        <w:t>🧬</w:t>
      </w:r>
      <w:r w:rsidR="00F965E7">
        <w:rPr>
          <w:rFonts w:ascii="Segoe UI Emoji" w:hAnsi="Segoe UI Emoji" w:cs="Segoe UI Emoji"/>
          <w:b/>
          <w:bCs/>
        </w:rPr>
        <w:t xml:space="preserve"> </w:t>
      </w:r>
    </w:p>
    <w:p w14:paraId="2227A91F" w14:textId="77777777" w:rsidR="00703276" w:rsidRPr="00703276" w:rsidRDefault="00703276" w:rsidP="00703276">
      <w:pPr>
        <w:tabs>
          <w:tab w:val="left" w:pos="3920"/>
        </w:tabs>
      </w:pPr>
      <w:r w:rsidRPr="00703276">
        <w:rPr>
          <w:b/>
          <w:bCs/>
        </w:rPr>
        <w:t>What it does:</w:t>
      </w:r>
      <w:r w:rsidRPr="00703276">
        <w:t> Parses </w:t>
      </w:r>
      <w:r w:rsidRPr="00703276">
        <w:rPr>
          <w:b/>
          <w:bCs/>
        </w:rPr>
        <w:t>file content, command output, or strings</w:t>
      </w:r>
      <w:r w:rsidRPr="00703276">
        <w:t> line-by-line with token extraction.</w:t>
      </w:r>
    </w:p>
    <w:p w14:paraId="668FDDBB" w14:textId="77777777" w:rsidR="00703276" w:rsidRPr="00703276" w:rsidRDefault="00703276" w:rsidP="00703276">
      <w:pPr>
        <w:tabs>
          <w:tab w:val="left" w:pos="3920"/>
        </w:tabs>
      </w:pPr>
      <w:r w:rsidRPr="00703276">
        <w:rPr>
          <w:b/>
          <w:bCs/>
        </w:rPr>
        <w:t>Malware analysis use:</w:t>
      </w:r>
    </w:p>
    <w:p w14:paraId="383A361C" w14:textId="77777777" w:rsidR="00703276" w:rsidRPr="00703276" w:rsidRDefault="00703276" w:rsidP="00703276">
      <w:pPr>
        <w:numPr>
          <w:ilvl w:val="0"/>
          <w:numId w:val="213"/>
        </w:numPr>
        <w:tabs>
          <w:tab w:val="left" w:pos="3920"/>
        </w:tabs>
      </w:pPr>
      <w:r w:rsidRPr="00703276">
        <w:rPr>
          <w:b/>
          <w:bCs/>
        </w:rPr>
        <w:t>Credential harvesting</w:t>
      </w:r>
      <w:r w:rsidRPr="00703276">
        <w:t> – Parsing net user output.</w:t>
      </w:r>
    </w:p>
    <w:p w14:paraId="2C3AAE95" w14:textId="77777777" w:rsidR="00703276" w:rsidRPr="00703276" w:rsidRDefault="00703276" w:rsidP="00703276">
      <w:pPr>
        <w:numPr>
          <w:ilvl w:val="0"/>
          <w:numId w:val="213"/>
        </w:numPr>
        <w:tabs>
          <w:tab w:val="left" w:pos="3920"/>
        </w:tabs>
      </w:pPr>
      <w:r w:rsidRPr="00703276">
        <w:rPr>
          <w:b/>
          <w:bCs/>
        </w:rPr>
        <w:t>Configuration extraction</w:t>
      </w:r>
      <w:r w:rsidRPr="00703276">
        <w:t> – Reading .config files for API keys.</w:t>
      </w:r>
    </w:p>
    <w:p w14:paraId="62485EDF" w14:textId="77777777" w:rsidR="00703276" w:rsidRPr="00703276" w:rsidRDefault="00703276" w:rsidP="00703276">
      <w:pPr>
        <w:numPr>
          <w:ilvl w:val="0"/>
          <w:numId w:val="213"/>
        </w:numPr>
        <w:tabs>
          <w:tab w:val="left" w:pos="3920"/>
        </w:tabs>
      </w:pPr>
      <w:r w:rsidRPr="00703276">
        <w:rPr>
          <w:b/>
          <w:bCs/>
        </w:rPr>
        <w:t>Command output filtering</w:t>
      </w:r>
      <w:r w:rsidRPr="00703276">
        <w:t> – Finding specific data in systeminfo, ipconfig.</w:t>
      </w:r>
    </w:p>
    <w:p w14:paraId="0D6C7B90" w14:textId="77777777" w:rsidR="00703276" w:rsidRPr="00703276" w:rsidRDefault="00703276" w:rsidP="00703276">
      <w:pPr>
        <w:numPr>
          <w:ilvl w:val="0"/>
          <w:numId w:val="213"/>
        </w:numPr>
        <w:tabs>
          <w:tab w:val="left" w:pos="3920"/>
        </w:tabs>
      </w:pPr>
      <w:r w:rsidRPr="00703276">
        <w:rPr>
          <w:b/>
          <w:bCs/>
        </w:rPr>
        <w:t>Data exfiltration prep</w:t>
      </w:r>
      <w:r w:rsidRPr="00703276">
        <w:t> – Formatting stolen data.</w:t>
      </w:r>
    </w:p>
    <w:p w14:paraId="15CD0208" w14:textId="77777777" w:rsidR="00703276" w:rsidRPr="00703276" w:rsidRDefault="00703276" w:rsidP="00703276">
      <w:pPr>
        <w:tabs>
          <w:tab w:val="left" w:pos="3920"/>
        </w:tabs>
      </w:pPr>
      <w:r w:rsidRPr="00703276">
        <w:rPr>
          <w:b/>
          <w:bCs/>
        </w:rPr>
        <w:t>Modern context (2026):</w:t>
      </w:r>
    </w:p>
    <w:p w14:paraId="74D3A1A7" w14:textId="77777777" w:rsidR="00703276" w:rsidRPr="00703276" w:rsidRDefault="00703276" w:rsidP="00703276">
      <w:pPr>
        <w:numPr>
          <w:ilvl w:val="0"/>
          <w:numId w:val="214"/>
        </w:numPr>
        <w:tabs>
          <w:tab w:val="left" w:pos="3920"/>
        </w:tabs>
      </w:pPr>
      <w:r w:rsidRPr="00703276">
        <w:rPr>
          <w:b/>
          <w:bCs/>
        </w:rPr>
        <w:t>Extremely common</w:t>
      </w:r>
      <w:r w:rsidRPr="00703276">
        <w:t> in sophisticated attacks.</w:t>
      </w:r>
    </w:p>
    <w:p w14:paraId="75ED7F12" w14:textId="77777777" w:rsidR="00703276" w:rsidRPr="00703276" w:rsidRDefault="00703276" w:rsidP="00703276">
      <w:pPr>
        <w:numPr>
          <w:ilvl w:val="0"/>
          <w:numId w:val="214"/>
        </w:numPr>
        <w:tabs>
          <w:tab w:val="left" w:pos="3920"/>
        </w:tabs>
      </w:pPr>
      <w:r w:rsidRPr="00703276">
        <w:t>tokens, delims, skip are key to understanding attack logic.</w:t>
      </w:r>
    </w:p>
    <w:p w14:paraId="49421556" w14:textId="77777777" w:rsidR="00BB1474" w:rsidRDefault="00BB1474" w:rsidP="00703276">
      <w:pPr>
        <w:tabs>
          <w:tab w:val="left" w:pos="3920"/>
        </w:tabs>
        <w:rPr>
          <w:b/>
          <w:bCs/>
        </w:rPr>
      </w:pPr>
    </w:p>
    <w:p w14:paraId="3EBB7EB9" w14:textId="77777777" w:rsidR="00BB1474" w:rsidRDefault="00BB1474" w:rsidP="00703276">
      <w:pPr>
        <w:tabs>
          <w:tab w:val="left" w:pos="3920"/>
        </w:tabs>
        <w:rPr>
          <w:b/>
          <w:bCs/>
        </w:rPr>
      </w:pPr>
    </w:p>
    <w:p w14:paraId="2ED407C8" w14:textId="77777777" w:rsidR="00BB1474" w:rsidRDefault="00BB1474" w:rsidP="00703276">
      <w:pPr>
        <w:tabs>
          <w:tab w:val="left" w:pos="3920"/>
        </w:tabs>
        <w:rPr>
          <w:b/>
          <w:bCs/>
        </w:rPr>
      </w:pPr>
    </w:p>
    <w:p w14:paraId="59709A79" w14:textId="77777777" w:rsidR="00BB1474" w:rsidRDefault="00BB1474" w:rsidP="00703276">
      <w:pPr>
        <w:tabs>
          <w:tab w:val="left" w:pos="3920"/>
        </w:tabs>
        <w:rPr>
          <w:b/>
          <w:bCs/>
        </w:rPr>
      </w:pPr>
    </w:p>
    <w:p w14:paraId="5380F1F9" w14:textId="77777777" w:rsidR="00BB1474" w:rsidRDefault="00BB1474" w:rsidP="00703276">
      <w:pPr>
        <w:tabs>
          <w:tab w:val="left" w:pos="3920"/>
        </w:tabs>
        <w:rPr>
          <w:b/>
          <w:bCs/>
        </w:rPr>
      </w:pPr>
    </w:p>
    <w:p w14:paraId="3330DC09" w14:textId="4FE30699" w:rsidR="00703276" w:rsidRPr="00703276" w:rsidRDefault="00703276" w:rsidP="00703276">
      <w:pPr>
        <w:tabs>
          <w:tab w:val="left" w:pos="3920"/>
        </w:tabs>
      </w:pPr>
      <w:r w:rsidRPr="00703276">
        <w:rPr>
          <w:b/>
          <w:bCs/>
        </w:rPr>
        <w:lastRenderedPageBreak/>
        <w:t>Example: Stealing Wi-Fi passwords</w:t>
      </w:r>
    </w:p>
    <w:p w14:paraId="5054E6A8" w14:textId="14CFC7DC" w:rsidR="00703276" w:rsidRDefault="00BB1474" w:rsidP="00090472">
      <w:pPr>
        <w:tabs>
          <w:tab w:val="left" w:pos="3920"/>
        </w:tabs>
      </w:pPr>
      <w:r w:rsidRPr="00BB1474">
        <w:rPr>
          <w:noProof/>
        </w:rPr>
        <w:drawing>
          <wp:inline distT="0" distB="0" distL="0" distR="0" wp14:anchorId="5AB33D6B" wp14:editId="04807210">
            <wp:extent cx="5943600" cy="1137285"/>
            <wp:effectExtent l="133350" t="133350" r="133350" b="13906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lum/>
                    </a:blip>
                    <a:stretch>
                      <a:fillRect/>
                    </a:stretch>
                  </pic:blipFill>
                  <pic:spPr>
                    <a:xfrm>
                      <a:off x="0" y="0"/>
                      <a:ext cx="5943600" cy="1137285"/>
                    </a:xfrm>
                    <a:prstGeom prst="rect">
                      <a:avLst/>
                    </a:prstGeom>
                    <a:effectLst>
                      <a:glow rad="127000">
                        <a:srgbClr val="000000"/>
                      </a:glow>
                    </a:effectLst>
                  </pic:spPr>
                </pic:pic>
              </a:graphicData>
            </a:graphic>
          </wp:inline>
        </w:drawing>
      </w:r>
    </w:p>
    <w:p w14:paraId="568DDA48" w14:textId="37F45675" w:rsidR="00BB1474" w:rsidRDefault="00350BFF" w:rsidP="00090472">
      <w:pPr>
        <w:tabs>
          <w:tab w:val="left" w:pos="3920"/>
        </w:tabs>
      </w:pPr>
      <w:r w:rsidRPr="00350BFF">
        <w:rPr>
          <w:rFonts w:ascii="Segoe UI Emoji" w:hAnsi="Segoe UI Emoji" w:cs="Segoe UI Emoji"/>
        </w:rPr>
        <w:t>💡</w:t>
      </w:r>
      <w:r w:rsidRPr="00350BFF">
        <w:t> </w:t>
      </w:r>
      <w:r w:rsidRPr="00350BFF">
        <w:rPr>
          <w:b/>
          <w:bCs/>
        </w:rPr>
        <w:t>The Sieve Logic:</w:t>
      </w:r>
      <w:r w:rsidRPr="00350BFF">
        <w:t> The /f flag is like a sieve. It takes the messy output of a command (like netsh), breaks it at the colons (delims=:), and catches the second piece of information (tokens=2).</w:t>
      </w:r>
      <w:r w:rsidRPr="00350BFF">
        <w:br/>
      </w:r>
      <w:r w:rsidRPr="00350BFF">
        <w:br/>
        <w:t>In this attack, the script first finds every Wi-Fi network name you've ever connected to, then immediately asks Windows to "show me the password in plain text" for each one.</w:t>
      </w:r>
      <w:r>
        <w:t xml:space="preserve"> </w:t>
      </w:r>
    </w:p>
    <w:p w14:paraId="74F696C6" w14:textId="6AC0790C" w:rsidR="00350BFF" w:rsidRDefault="002458C1" w:rsidP="00090472">
      <w:pPr>
        <w:tabs>
          <w:tab w:val="left" w:pos="3920"/>
        </w:tabs>
      </w:pPr>
      <w:r w:rsidRPr="002458C1">
        <w:rPr>
          <w:noProof/>
        </w:rPr>
        <w:drawing>
          <wp:inline distT="0" distB="0" distL="0" distR="0" wp14:anchorId="2852AEF0" wp14:editId="1A3069D5">
            <wp:extent cx="5943600" cy="922020"/>
            <wp:effectExtent l="133350" t="133350" r="133350" b="12573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lum/>
                    </a:blip>
                    <a:stretch>
                      <a:fillRect/>
                    </a:stretch>
                  </pic:blipFill>
                  <pic:spPr>
                    <a:xfrm>
                      <a:off x="0" y="0"/>
                      <a:ext cx="5943600" cy="922020"/>
                    </a:xfrm>
                    <a:prstGeom prst="rect">
                      <a:avLst/>
                    </a:prstGeom>
                    <a:effectLst>
                      <a:glow rad="127000">
                        <a:srgbClr val="000000"/>
                      </a:glow>
                    </a:effectLst>
                  </pic:spPr>
                </pic:pic>
              </a:graphicData>
            </a:graphic>
          </wp:inline>
        </w:drawing>
      </w:r>
      <w:r>
        <w:t xml:space="preserve"> </w:t>
      </w:r>
    </w:p>
    <w:p w14:paraId="502DC64A" w14:textId="2E8C03CF" w:rsidR="002458C1" w:rsidRDefault="002458C1" w:rsidP="00090472">
      <w:pPr>
        <w:tabs>
          <w:tab w:val="left" w:pos="3920"/>
        </w:tabs>
      </w:pPr>
      <w:r w:rsidRPr="002458C1">
        <w:rPr>
          <w:rFonts w:ascii="Segoe UI Emoji" w:hAnsi="Segoe UI Emoji" w:cs="Segoe UI Emoji"/>
        </w:rPr>
        <w:t>💡</w:t>
      </w:r>
      <w:r w:rsidRPr="002458C1">
        <w:t> </w:t>
      </w:r>
      <w:r w:rsidRPr="002458C1">
        <w:rPr>
          <w:b/>
          <w:bCs/>
        </w:rPr>
        <w:t>The Ghost Detection Logic:</w:t>
      </w:r>
      <w:r w:rsidRPr="002458C1">
        <w:t> Attackers often hide malware inside zombie processes. This script uses skip=2 to ignore the first two lines of text (the headers) and focuses only on the Process IDs (PIDs).</w:t>
      </w:r>
      <w:r w:rsidRPr="002458C1">
        <w:br/>
      </w:r>
      <w:r w:rsidRPr="002458C1">
        <w:br/>
        <w:t>It compares two different lists of running programs. If a PID shows up in wmic but doesn't exist in the standard tasklist, it means that process is actively hiding itself.</w:t>
      </w:r>
      <w:r>
        <w:t xml:space="preserve"> </w:t>
      </w:r>
    </w:p>
    <w:p w14:paraId="20527C71" w14:textId="75DE6666" w:rsidR="002458C1" w:rsidRDefault="00F4509A" w:rsidP="00090472">
      <w:pPr>
        <w:tabs>
          <w:tab w:val="left" w:pos="3920"/>
        </w:tabs>
      </w:pPr>
      <w:r w:rsidRPr="00F4509A">
        <w:rPr>
          <w:noProof/>
        </w:rPr>
        <w:drawing>
          <wp:inline distT="0" distB="0" distL="0" distR="0" wp14:anchorId="700B3DC7" wp14:editId="3E083E1C">
            <wp:extent cx="5943600" cy="981710"/>
            <wp:effectExtent l="133350" t="133350" r="133350" b="14224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lum/>
                    </a:blip>
                    <a:stretch>
                      <a:fillRect/>
                    </a:stretch>
                  </pic:blipFill>
                  <pic:spPr>
                    <a:xfrm>
                      <a:off x="0" y="0"/>
                      <a:ext cx="5943600" cy="981710"/>
                    </a:xfrm>
                    <a:prstGeom prst="rect">
                      <a:avLst/>
                    </a:prstGeom>
                    <a:effectLst>
                      <a:glow rad="127000">
                        <a:srgbClr val="000000"/>
                      </a:glow>
                    </a:effectLst>
                  </pic:spPr>
                </pic:pic>
              </a:graphicData>
            </a:graphic>
          </wp:inline>
        </w:drawing>
      </w:r>
    </w:p>
    <w:p w14:paraId="1BE82366" w14:textId="77777777" w:rsidR="00F4509A" w:rsidRDefault="00F4509A" w:rsidP="00090472">
      <w:pPr>
        <w:tabs>
          <w:tab w:val="left" w:pos="3920"/>
        </w:tabs>
      </w:pPr>
    </w:p>
    <w:p w14:paraId="14052FA7" w14:textId="77777777" w:rsidR="003A3BC2" w:rsidRDefault="003A3BC2" w:rsidP="00090472">
      <w:pPr>
        <w:tabs>
          <w:tab w:val="left" w:pos="3920"/>
        </w:tabs>
      </w:pPr>
    </w:p>
    <w:p w14:paraId="2FD702B7" w14:textId="77777777" w:rsidR="003A3BC2" w:rsidRDefault="003A3BC2" w:rsidP="00090472">
      <w:pPr>
        <w:tabs>
          <w:tab w:val="left" w:pos="3920"/>
        </w:tabs>
      </w:pPr>
    </w:p>
    <w:p w14:paraId="3CB123BD" w14:textId="77777777" w:rsidR="003A3BC2" w:rsidRDefault="003A3BC2" w:rsidP="00090472">
      <w:pPr>
        <w:tabs>
          <w:tab w:val="left" w:pos="3920"/>
        </w:tabs>
      </w:pPr>
    </w:p>
    <w:p w14:paraId="1A852149" w14:textId="0A632353" w:rsidR="00540F6D" w:rsidRPr="00540F6D" w:rsidRDefault="00540F6D" w:rsidP="00540F6D">
      <w:pPr>
        <w:tabs>
          <w:tab w:val="left" w:pos="3920"/>
        </w:tabs>
        <w:rPr>
          <w:b/>
          <w:bCs/>
        </w:rPr>
      </w:pPr>
      <w:bookmarkStart w:id="285" w:name="_Toc226087718"/>
      <w:r w:rsidRPr="00540F6D">
        <w:rPr>
          <w:rStyle w:val="Style3Char"/>
          <w:rFonts w:eastAsiaTheme="minorHAnsi"/>
        </w:rPr>
        <w:lastRenderedPageBreak/>
        <w:t>Variable Substitution – Obfuscation &amp; Manipulation</w:t>
      </w:r>
      <w:bookmarkEnd w:id="285"/>
      <w:r w:rsidR="00972E0A" w:rsidRPr="00972E0A">
        <w:rPr>
          <w:rFonts w:ascii="Segoe UI Emoji" w:hAnsi="Segoe UI Emoji" w:cs="Segoe UI Emoji"/>
          <w:b/>
          <w:bCs/>
        </w:rPr>
        <w:t xml:space="preserve"> </w:t>
      </w:r>
      <w:r w:rsidR="00972E0A" w:rsidRPr="00540F6D">
        <w:rPr>
          <w:rFonts w:ascii="Segoe UI Emoji" w:hAnsi="Segoe UI Emoji" w:cs="Segoe UI Emoji"/>
          <w:b/>
          <w:bCs/>
        </w:rPr>
        <w:t>🔧</w:t>
      </w:r>
      <w:r w:rsidR="00972E0A">
        <w:rPr>
          <w:rFonts w:ascii="Segoe UI Emoji" w:hAnsi="Segoe UI Emoji" w:cs="Segoe UI Emoji"/>
          <w:b/>
          <w:bCs/>
        </w:rPr>
        <w:t xml:space="preserve"> </w:t>
      </w:r>
    </w:p>
    <w:p w14:paraId="005AC0B2" w14:textId="77777777" w:rsidR="00540F6D" w:rsidRPr="00540F6D" w:rsidRDefault="00540F6D" w:rsidP="00540F6D">
      <w:pPr>
        <w:tabs>
          <w:tab w:val="left" w:pos="3920"/>
        </w:tabs>
      </w:pPr>
      <w:r w:rsidRPr="00540F6D">
        <w:rPr>
          <w:b/>
          <w:bCs/>
        </w:rPr>
        <w:t>What it does:</w:t>
      </w:r>
      <w:r w:rsidRPr="00540F6D">
        <w:t> Modifies variable values (%~dp0, %~nx0, etc.) for path manipulation.</w:t>
      </w:r>
    </w:p>
    <w:p w14:paraId="349F119B" w14:textId="77777777" w:rsidR="00540F6D" w:rsidRPr="00540F6D" w:rsidRDefault="00540F6D" w:rsidP="00540F6D">
      <w:pPr>
        <w:tabs>
          <w:tab w:val="left" w:pos="3920"/>
        </w:tabs>
      </w:pPr>
      <w:r w:rsidRPr="00540F6D">
        <w:rPr>
          <w:b/>
          <w:bCs/>
        </w:rPr>
        <w:t>Malware analysis use:</w:t>
      </w:r>
    </w:p>
    <w:p w14:paraId="55732FD7" w14:textId="77777777" w:rsidR="00540F6D" w:rsidRPr="00540F6D" w:rsidRDefault="00540F6D" w:rsidP="00540F6D">
      <w:pPr>
        <w:numPr>
          <w:ilvl w:val="0"/>
          <w:numId w:val="215"/>
        </w:numPr>
        <w:tabs>
          <w:tab w:val="left" w:pos="3920"/>
        </w:tabs>
      </w:pPr>
      <w:r w:rsidRPr="00540F6D">
        <w:t>%~dp0 – Gets script's directory (for relative path attacks).</w:t>
      </w:r>
    </w:p>
    <w:p w14:paraId="3EFF2CBD" w14:textId="77777777" w:rsidR="00540F6D" w:rsidRPr="00540F6D" w:rsidRDefault="00540F6D" w:rsidP="00540F6D">
      <w:pPr>
        <w:numPr>
          <w:ilvl w:val="0"/>
          <w:numId w:val="215"/>
        </w:numPr>
        <w:tabs>
          <w:tab w:val="left" w:pos="3920"/>
        </w:tabs>
      </w:pPr>
      <w:r w:rsidRPr="00540F6D">
        <w:t>%~nx0 – Gets script's filename (self-reference).</w:t>
      </w:r>
    </w:p>
    <w:p w14:paraId="5E641C22" w14:textId="77777777" w:rsidR="00540F6D" w:rsidRPr="00540F6D" w:rsidRDefault="00540F6D" w:rsidP="00540F6D">
      <w:pPr>
        <w:numPr>
          <w:ilvl w:val="0"/>
          <w:numId w:val="215"/>
        </w:numPr>
        <w:tabs>
          <w:tab w:val="left" w:pos="3920"/>
        </w:tabs>
      </w:pPr>
      <w:r w:rsidRPr="00540F6D">
        <w:t>%~$PATH:I – Searches PATH for executables (Living Off the Land).</w:t>
      </w:r>
    </w:p>
    <w:p w14:paraId="41983D83" w14:textId="77777777" w:rsidR="00540F6D" w:rsidRPr="00540F6D" w:rsidRDefault="00540F6D" w:rsidP="00540F6D">
      <w:pPr>
        <w:numPr>
          <w:ilvl w:val="0"/>
          <w:numId w:val="215"/>
        </w:numPr>
        <w:tabs>
          <w:tab w:val="left" w:pos="3920"/>
        </w:tabs>
      </w:pPr>
      <w:r w:rsidRPr="00540F6D">
        <w:rPr>
          <w:b/>
          <w:bCs/>
        </w:rPr>
        <w:t>Obfuscation</w:t>
      </w:r>
      <w:r w:rsidRPr="00540F6D">
        <w:t> – Building commands dynamically.</w:t>
      </w:r>
    </w:p>
    <w:p w14:paraId="087C996B" w14:textId="77777777" w:rsidR="00540F6D" w:rsidRPr="00540F6D" w:rsidRDefault="00540F6D" w:rsidP="00540F6D">
      <w:pPr>
        <w:tabs>
          <w:tab w:val="left" w:pos="3920"/>
        </w:tabs>
      </w:pPr>
      <w:r w:rsidRPr="00540F6D">
        <w:rPr>
          <w:b/>
          <w:bCs/>
        </w:rPr>
        <w:t>Modern context (2026):</w:t>
      </w:r>
    </w:p>
    <w:p w14:paraId="2F1654A5" w14:textId="77777777" w:rsidR="00540F6D" w:rsidRPr="00540F6D" w:rsidRDefault="00540F6D" w:rsidP="00540F6D">
      <w:pPr>
        <w:numPr>
          <w:ilvl w:val="0"/>
          <w:numId w:val="216"/>
        </w:numPr>
        <w:tabs>
          <w:tab w:val="left" w:pos="3920"/>
        </w:tabs>
      </w:pPr>
      <w:r w:rsidRPr="00540F6D">
        <w:t>Critical for </w:t>
      </w:r>
      <w:r w:rsidRPr="00540F6D">
        <w:rPr>
          <w:b/>
          <w:bCs/>
        </w:rPr>
        <w:t>fileless malware</w:t>
      </w:r>
      <w:r w:rsidRPr="00540F6D">
        <w:t> and </w:t>
      </w:r>
      <w:r w:rsidRPr="00540F6D">
        <w:rPr>
          <w:b/>
          <w:bCs/>
        </w:rPr>
        <w:t>LOLBAS</w:t>
      </w:r>
      <w:r w:rsidRPr="00540F6D">
        <w:t> attacks.</w:t>
      </w:r>
    </w:p>
    <w:p w14:paraId="06BA0F51" w14:textId="77777777" w:rsidR="00540F6D" w:rsidRPr="00540F6D" w:rsidRDefault="00540F6D" w:rsidP="00540F6D">
      <w:pPr>
        <w:numPr>
          <w:ilvl w:val="0"/>
          <w:numId w:val="216"/>
        </w:numPr>
        <w:tabs>
          <w:tab w:val="left" w:pos="3920"/>
        </w:tabs>
      </w:pPr>
      <w:r w:rsidRPr="00540F6D">
        <w:t>Used to </w:t>
      </w:r>
      <w:r w:rsidRPr="00540F6D">
        <w:rPr>
          <w:b/>
          <w:bCs/>
        </w:rPr>
        <w:t>locate legitimate tools</w:t>
      </w:r>
      <w:r w:rsidRPr="00540F6D">
        <w:t> for abuse.</w:t>
      </w:r>
    </w:p>
    <w:p w14:paraId="2AEA53F2" w14:textId="77777777" w:rsidR="00540F6D" w:rsidRPr="00540F6D" w:rsidRDefault="00540F6D" w:rsidP="00540F6D">
      <w:pPr>
        <w:tabs>
          <w:tab w:val="left" w:pos="3920"/>
        </w:tabs>
      </w:pPr>
      <w:r w:rsidRPr="00540F6D">
        <w:rPr>
          <w:b/>
          <w:bCs/>
        </w:rPr>
        <w:t>Example: LOLBAS execution chain</w:t>
      </w:r>
    </w:p>
    <w:p w14:paraId="44BEB4EC" w14:textId="18081529" w:rsidR="00540F6D" w:rsidRDefault="009F7807" w:rsidP="00540F6D">
      <w:pPr>
        <w:tabs>
          <w:tab w:val="left" w:pos="3920"/>
        </w:tabs>
      </w:pPr>
      <w:r w:rsidRPr="009F7807">
        <w:rPr>
          <w:noProof/>
        </w:rPr>
        <w:drawing>
          <wp:inline distT="0" distB="0" distL="0" distR="0" wp14:anchorId="092072C8" wp14:editId="762D4C10">
            <wp:extent cx="3994150" cy="1856682"/>
            <wp:effectExtent l="133350" t="133350" r="139700" b="12509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lum/>
                    </a:blip>
                    <a:stretch>
                      <a:fillRect/>
                    </a:stretch>
                  </pic:blipFill>
                  <pic:spPr>
                    <a:xfrm>
                      <a:off x="0" y="0"/>
                      <a:ext cx="4010481" cy="1864273"/>
                    </a:xfrm>
                    <a:prstGeom prst="rect">
                      <a:avLst/>
                    </a:prstGeom>
                    <a:effectLst>
                      <a:glow rad="127000">
                        <a:srgbClr val="000000"/>
                      </a:glow>
                    </a:effectLst>
                  </pic:spPr>
                </pic:pic>
              </a:graphicData>
            </a:graphic>
          </wp:inline>
        </w:drawing>
      </w:r>
    </w:p>
    <w:p w14:paraId="3C5A4643" w14:textId="00BA8BD0" w:rsidR="009C62A8" w:rsidRDefault="009C62A8" w:rsidP="00540F6D">
      <w:pPr>
        <w:tabs>
          <w:tab w:val="left" w:pos="3920"/>
        </w:tabs>
      </w:pPr>
      <w:r w:rsidRPr="009C62A8">
        <w:rPr>
          <w:rFonts w:ascii="Segoe UI Emoji" w:hAnsi="Segoe UI Emoji" w:cs="Segoe UI Emoji"/>
        </w:rPr>
        <w:t>💡</w:t>
      </w:r>
      <w:r w:rsidRPr="009C62A8">
        <w:t> </w:t>
      </w:r>
      <w:r w:rsidRPr="009C62A8">
        <w:rPr>
          <w:b/>
          <w:bCs/>
        </w:rPr>
        <w:t>The GPS Logic:</w:t>
      </w:r>
      <w:r w:rsidRPr="009C62A8">
        <w:t> %~dp0 is a magic variable. It tells the script exactly which folder it is sitting in. Attackers use this to make their malware "portable." No matter where the user downloads the script, it will always be able to find its partner files (like payload.exe) in the same spot.</w:t>
      </w:r>
      <w:r>
        <w:t xml:space="preserve"> </w:t>
      </w:r>
    </w:p>
    <w:p w14:paraId="1D05750D" w14:textId="2A7026A4" w:rsidR="009F7807" w:rsidRDefault="009F7807" w:rsidP="00540F6D">
      <w:pPr>
        <w:tabs>
          <w:tab w:val="left" w:pos="3920"/>
        </w:tabs>
      </w:pPr>
      <w:r w:rsidRPr="009F7807">
        <w:rPr>
          <w:noProof/>
        </w:rPr>
        <w:lastRenderedPageBreak/>
        <w:drawing>
          <wp:inline distT="0" distB="0" distL="0" distR="0" wp14:anchorId="2B871CB3" wp14:editId="6FCEB247">
            <wp:extent cx="3911600" cy="2235798"/>
            <wp:effectExtent l="133350" t="133350" r="127000" b="12700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lum/>
                    </a:blip>
                    <a:stretch>
                      <a:fillRect/>
                    </a:stretch>
                  </pic:blipFill>
                  <pic:spPr>
                    <a:xfrm>
                      <a:off x="0" y="0"/>
                      <a:ext cx="3925523" cy="2243756"/>
                    </a:xfrm>
                    <a:prstGeom prst="rect">
                      <a:avLst/>
                    </a:prstGeom>
                    <a:effectLst>
                      <a:glow rad="127000">
                        <a:srgbClr val="000000"/>
                      </a:glow>
                    </a:effectLst>
                  </pic:spPr>
                </pic:pic>
              </a:graphicData>
            </a:graphic>
          </wp:inline>
        </w:drawing>
      </w:r>
    </w:p>
    <w:p w14:paraId="7F703D4F" w14:textId="42B4670E" w:rsidR="009C62A8" w:rsidRDefault="009C62A8" w:rsidP="00540F6D">
      <w:pPr>
        <w:tabs>
          <w:tab w:val="left" w:pos="3920"/>
        </w:tabs>
      </w:pPr>
      <w:r w:rsidRPr="009C62A8">
        <w:rPr>
          <w:rFonts w:ascii="Segoe UI Emoji" w:hAnsi="Segoe UI Emoji" w:cs="Segoe UI Emoji"/>
        </w:rPr>
        <w:t>💡</w:t>
      </w:r>
      <w:r w:rsidRPr="009C62A8">
        <w:t> </w:t>
      </w:r>
      <w:r w:rsidRPr="009C62A8">
        <w:rPr>
          <w:b/>
          <w:bCs/>
        </w:rPr>
        <w:t>The Scavenger Logic:</w:t>
      </w:r>
      <w:r w:rsidRPr="009C62A8">
        <w:t> In 2026, many security systems block direct calls to tools. This trick searches the entire computer (the PATH) to find the official location of certutil.exe. By calling the </w:t>
      </w:r>
      <w:r w:rsidRPr="009C62A8">
        <w:rPr>
          <w:b/>
          <w:bCs/>
        </w:rPr>
        <w:t>Full Path</w:t>
      </w:r>
      <w:r w:rsidRPr="009C62A8">
        <w:t>, it often bypasses simple security rules that only look for the filename.</w:t>
      </w:r>
      <w:r>
        <w:t xml:space="preserve"> </w:t>
      </w:r>
    </w:p>
    <w:p w14:paraId="5C577336" w14:textId="6152E8ED" w:rsidR="00540F6D" w:rsidRPr="00540F6D" w:rsidRDefault="00540F6D" w:rsidP="00540F6D">
      <w:pPr>
        <w:tabs>
          <w:tab w:val="left" w:pos="3920"/>
        </w:tabs>
      </w:pPr>
      <w:r w:rsidRPr="00540F6D">
        <w:rPr>
          <w:b/>
          <w:bCs/>
        </w:rPr>
        <w:t>Example: Dynamic command building</w:t>
      </w:r>
    </w:p>
    <w:p w14:paraId="51DB2988" w14:textId="632B12A9" w:rsidR="00540F6D" w:rsidRDefault="00FB48BB" w:rsidP="00090472">
      <w:pPr>
        <w:tabs>
          <w:tab w:val="left" w:pos="3920"/>
        </w:tabs>
      </w:pPr>
      <w:r w:rsidRPr="00FB48BB">
        <w:rPr>
          <w:noProof/>
        </w:rPr>
        <w:drawing>
          <wp:inline distT="0" distB="0" distL="0" distR="0" wp14:anchorId="0677D057" wp14:editId="657E99D9">
            <wp:extent cx="4032250" cy="2421504"/>
            <wp:effectExtent l="133350" t="133350" r="139700" b="13144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lum/>
                    </a:blip>
                    <a:stretch>
                      <a:fillRect/>
                    </a:stretch>
                  </pic:blipFill>
                  <pic:spPr>
                    <a:xfrm>
                      <a:off x="0" y="0"/>
                      <a:ext cx="4045408" cy="2429406"/>
                    </a:xfrm>
                    <a:prstGeom prst="rect">
                      <a:avLst/>
                    </a:prstGeom>
                    <a:effectLst>
                      <a:glow rad="127000">
                        <a:srgbClr val="000000"/>
                      </a:glow>
                    </a:effectLst>
                  </pic:spPr>
                </pic:pic>
              </a:graphicData>
            </a:graphic>
          </wp:inline>
        </w:drawing>
      </w:r>
    </w:p>
    <w:p w14:paraId="05C6BFD0" w14:textId="77777777" w:rsidR="00224C4A" w:rsidRDefault="00572F97" w:rsidP="00090472">
      <w:pPr>
        <w:tabs>
          <w:tab w:val="left" w:pos="3920"/>
        </w:tabs>
      </w:pPr>
      <w:r w:rsidRPr="00572F97">
        <w:rPr>
          <w:rFonts w:ascii="Segoe UI Emoji" w:hAnsi="Segoe UI Emoji" w:cs="Segoe UI Emoji"/>
        </w:rPr>
        <w:t>💡</w:t>
      </w:r>
      <w:r w:rsidRPr="00572F97">
        <w:t> </w:t>
      </w:r>
      <w:r w:rsidRPr="00572F97">
        <w:rPr>
          <w:b/>
          <w:bCs/>
        </w:rPr>
        <w:t>The IKEA Logic:</w:t>
      </w:r>
      <w:r w:rsidRPr="00572F97">
        <w:t> The script doesn't contain a single bad word. It contains parts of a word.</w:t>
      </w:r>
    </w:p>
    <w:p w14:paraId="20CD5DB7" w14:textId="77777777" w:rsidR="00373DFF" w:rsidRDefault="00572F97" w:rsidP="00090472">
      <w:pPr>
        <w:tabs>
          <w:tab w:val="left" w:pos="3920"/>
        </w:tabs>
      </w:pPr>
      <w:r w:rsidRPr="00572F97">
        <w:t xml:space="preserve">An Antivirus scanner looking for the curl command will pass this file as safe because the word curl never exists until the moment the script is actually running. </w:t>
      </w:r>
    </w:p>
    <w:p w14:paraId="08019BDB" w14:textId="21ED1F10" w:rsidR="00FB48BB" w:rsidRDefault="00572F97" w:rsidP="00090472">
      <w:pPr>
        <w:tabs>
          <w:tab w:val="left" w:pos="3920"/>
        </w:tabs>
      </w:pPr>
      <w:r w:rsidRPr="00572F97">
        <w:t>This is the ultimate way to stay silent on the hard drive.</w:t>
      </w:r>
      <w:r>
        <w:t xml:space="preserve"> </w:t>
      </w:r>
    </w:p>
    <w:p w14:paraId="297A409C" w14:textId="77777777" w:rsidR="007C59A9" w:rsidRDefault="007C59A9" w:rsidP="00090472">
      <w:pPr>
        <w:tabs>
          <w:tab w:val="left" w:pos="3920"/>
        </w:tabs>
      </w:pPr>
    </w:p>
    <w:p w14:paraId="66D1CB69" w14:textId="77777777" w:rsidR="007C59A9" w:rsidRDefault="007C59A9" w:rsidP="00090472">
      <w:pPr>
        <w:tabs>
          <w:tab w:val="left" w:pos="3920"/>
        </w:tabs>
      </w:pPr>
    </w:p>
    <w:p w14:paraId="3371E62E" w14:textId="32146CF1" w:rsidR="007C59A9" w:rsidRPr="007C59A9" w:rsidRDefault="007C59A9" w:rsidP="007C59A9">
      <w:pPr>
        <w:tabs>
          <w:tab w:val="left" w:pos="3920"/>
        </w:tabs>
        <w:rPr>
          <w:b/>
          <w:bCs/>
        </w:rPr>
      </w:pPr>
      <w:bookmarkStart w:id="286" w:name="_Toc226087719"/>
      <w:r w:rsidRPr="007C59A9">
        <w:rPr>
          <w:rStyle w:val="Style3Char"/>
          <w:rFonts w:eastAsiaTheme="minorHAnsi"/>
        </w:rPr>
        <w:lastRenderedPageBreak/>
        <w:t>Malware Analyst's Toolkit for These Commands</w:t>
      </w:r>
      <w:bookmarkEnd w:id="286"/>
      <w:r w:rsidR="00E11ECA" w:rsidRPr="00E11ECA">
        <w:rPr>
          <w:rFonts w:ascii="Segoe UI Symbol" w:hAnsi="Segoe UI Symbol" w:cs="Segoe UI Symbol"/>
          <w:b/>
          <w:bCs/>
        </w:rPr>
        <w:t xml:space="preserve"> </w:t>
      </w:r>
      <w:r w:rsidR="00E11ECA" w:rsidRPr="007C59A9">
        <w:rPr>
          <w:rFonts w:ascii="Segoe UI Symbol" w:hAnsi="Segoe UI Symbol" w:cs="Segoe UI Symbol"/>
          <w:b/>
          <w:bCs/>
        </w:rPr>
        <w:t>🕵</w:t>
      </w:r>
      <w:r w:rsidR="00E11ECA" w:rsidRPr="007C59A9">
        <w:rPr>
          <w:b/>
          <w:bCs/>
        </w:rPr>
        <w:t>️‍</w:t>
      </w:r>
      <w:r w:rsidR="00E11ECA" w:rsidRPr="007C59A9">
        <w:rPr>
          <w:rFonts w:ascii="Segoe UI Symbol" w:hAnsi="Segoe UI Symbol" w:cs="Segoe UI Symbol"/>
          <w:b/>
          <w:bCs/>
        </w:rPr>
        <w:t>♂</w:t>
      </w:r>
      <w:r w:rsidR="00E11ECA" w:rsidRPr="007C59A9">
        <w:rPr>
          <w:b/>
          <w:bCs/>
        </w:rPr>
        <w:t>️</w:t>
      </w:r>
      <w:r w:rsidR="00E11ECA">
        <w:rPr>
          <w:b/>
          <w:bCs/>
        </w:rPr>
        <w:t xml:space="preserve"> </w:t>
      </w:r>
    </w:p>
    <w:p w14:paraId="33983553" w14:textId="77777777" w:rsidR="007C59A9" w:rsidRPr="007C59A9" w:rsidRDefault="007C59A9" w:rsidP="007C59A9">
      <w:pPr>
        <w:tabs>
          <w:tab w:val="left" w:pos="3920"/>
        </w:tabs>
      </w:pPr>
      <w:r w:rsidRPr="007C59A9">
        <w:rPr>
          <w:b/>
          <w:bCs/>
        </w:rPr>
        <w:t>Detection patterns to look for:</w:t>
      </w:r>
    </w:p>
    <w:p w14:paraId="714276FC" w14:textId="77777777" w:rsidR="007C59A9" w:rsidRPr="007C59A9" w:rsidRDefault="007C59A9" w:rsidP="007C59A9">
      <w:pPr>
        <w:numPr>
          <w:ilvl w:val="0"/>
          <w:numId w:val="217"/>
        </w:numPr>
        <w:tabs>
          <w:tab w:val="left" w:pos="3920"/>
        </w:tabs>
      </w:pPr>
      <w:r w:rsidRPr="007C59A9">
        <w:t>@echo off</w:t>
      </w:r>
      <w:r w:rsidRPr="007C59A9">
        <w:rPr>
          <w:b/>
          <w:bCs/>
        </w:rPr>
        <w:t> followed by </w:t>
      </w:r>
      <w:r w:rsidRPr="007C59A9">
        <w:t>setlocal enabledelayedexpansion – Sophisticated batch.</w:t>
      </w:r>
    </w:p>
    <w:p w14:paraId="1DDB867A" w14:textId="77777777" w:rsidR="007C59A9" w:rsidRPr="007C59A9" w:rsidRDefault="007C59A9" w:rsidP="007C59A9">
      <w:pPr>
        <w:numPr>
          <w:ilvl w:val="0"/>
          <w:numId w:val="217"/>
        </w:numPr>
        <w:tabs>
          <w:tab w:val="left" w:pos="3920"/>
        </w:tabs>
      </w:pPr>
      <w:r w:rsidRPr="007C59A9">
        <w:rPr>
          <w:b/>
          <w:bCs/>
        </w:rPr>
        <w:t>Multiple </w:t>
      </w:r>
      <w:r w:rsidRPr="007C59A9">
        <w:t>for /f</w:t>
      </w:r>
      <w:r w:rsidRPr="007C59A9">
        <w:rPr>
          <w:b/>
          <w:bCs/>
        </w:rPr>
        <w:t> with parsing</w:t>
      </w:r>
      <w:r w:rsidRPr="007C59A9">
        <w:t> – Data extraction behavior.</w:t>
      </w:r>
    </w:p>
    <w:p w14:paraId="09C2C393" w14:textId="77777777" w:rsidR="007C59A9" w:rsidRPr="007C59A9" w:rsidRDefault="007C59A9" w:rsidP="007C59A9">
      <w:pPr>
        <w:numPr>
          <w:ilvl w:val="0"/>
          <w:numId w:val="217"/>
        </w:numPr>
        <w:tabs>
          <w:tab w:val="left" w:pos="3920"/>
        </w:tabs>
      </w:pPr>
      <w:r w:rsidRPr="007C59A9">
        <w:t>forfiles</w:t>
      </w:r>
      <w:r w:rsidRPr="007C59A9">
        <w:rPr>
          <w:b/>
          <w:bCs/>
        </w:rPr>
        <w:t> with date ranges</w:t>
      </w:r>
      <w:r w:rsidRPr="007C59A9">
        <w:t> – Targeted file selection.</w:t>
      </w:r>
    </w:p>
    <w:p w14:paraId="0FD59C4C" w14:textId="77777777" w:rsidR="007C59A9" w:rsidRPr="007C59A9" w:rsidRDefault="007C59A9" w:rsidP="007C59A9">
      <w:pPr>
        <w:numPr>
          <w:ilvl w:val="0"/>
          <w:numId w:val="217"/>
        </w:numPr>
        <w:tabs>
          <w:tab w:val="left" w:pos="3920"/>
        </w:tabs>
      </w:pPr>
      <w:r w:rsidRPr="007C59A9">
        <w:t>exit /b</w:t>
      </w:r>
      <w:r w:rsidRPr="007C59A9">
        <w:rPr>
          <w:b/>
          <w:bCs/>
        </w:rPr>
        <w:t> with non-zero codes</w:t>
      </w:r>
      <w:r w:rsidRPr="007C59A9">
        <w:t> – Conditional execution logic.</w:t>
      </w:r>
    </w:p>
    <w:p w14:paraId="10D9C470" w14:textId="77777777" w:rsidR="007C59A9" w:rsidRPr="007C59A9" w:rsidRDefault="007C59A9" w:rsidP="007C59A9">
      <w:pPr>
        <w:numPr>
          <w:ilvl w:val="0"/>
          <w:numId w:val="217"/>
        </w:numPr>
        <w:tabs>
          <w:tab w:val="left" w:pos="3920"/>
        </w:tabs>
      </w:pPr>
      <w:r w:rsidRPr="007C59A9">
        <w:rPr>
          <w:b/>
          <w:bCs/>
        </w:rPr>
        <w:t>Variable substitution in loops</w:t>
      </w:r>
      <w:r w:rsidRPr="007C59A9">
        <w:t> – Dynamic command generation.</w:t>
      </w:r>
    </w:p>
    <w:p w14:paraId="0D51B257" w14:textId="77777777" w:rsidR="007C59A9" w:rsidRPr="007C59A9" w:rsidRDefault="007C59A9" w:rsidP="007C59A9">
      <w:pPr>
        <w:tabs>
          <w:tab w:val="left" w:pos="3920"/>
        </w:tabs>
      </w:pPr>
      <w:r w:rsidRPr="007C59A9">
        <w:rPr>
          <w:b/>
          <w:bCs/>
        </w:rPr>
        <w:t>Analysis techniques:</w:t>
      </w:r>
    </w:p>
    <w:p w14:paraId="1233692F" w14:textId="77777777" w:rsidR="007C59A9" w:rsidRPr="007C59A9" w:rsidRDefault="007C59A9" w:rsidP="007C59A9">
      <w:pPr>
        <w:numPr>
          <w:ilvl w:val="0"/>
          <w:numId w:val="218"/>
        </w:numPr>
        <w:tabs>
          <w:tab w:val="left" w:pos="3920"/>
        </w:tabs>
      </w:pPr>
      <w:r w:rsidRPr="007C59A9">
        <w:rPr>
          <w:b/>
          <w:bCs/>
        </w:rPr>
        <w:t>Simulate execution</w:t>
      </w:r>
      <w:r w:rsidRPr="007C59A9">
        <w:t> with echo on: Change @echo off to @echo on to see commands.</w:t>
      </w:r>
    </w:p>
    <w:p w14:paraId="5956DEAE" w14:textId="77777777" w:rsidR="007C59A9" w:rsidRPr="007C59A9" w:rsidRDefault="007C59A9" w:rsidP="007C59A9">
      <w:pPr>
        <w:numPr>
          <w:ilvl w:val="0"/>
          <w:numId w:val="218"/>
        </w:numPr>
        <w:tabs>
          <w:tab w:val="left" w:pos="3920"/>
        </w:tabs>
      </w:pPr>
      <w:r w:rsidRPr="007C59A9">
        <w:rPr>
          <w:b/>
          <w:bCs/>
        </w:rPr>
        <w:t>Extract all file paths</w:t>
      </w:r>
      <w:r w:rsidRPr="007C59A9">
        <w:t> from for and forfiles loops.</w:t>
      </w:r>
    </w:p>
    <w:p w14:paraId="74A9924C" w14:textId="77777777" w:rsidR="007C59A9" w:rsidRPr="007C59A9" w:rsidRDefault="007C59A9" w:rsidP="007C59A9">
      <w:pPr>
        <w:numPr>
          <w:ilvl w:val="0"/>
          <w:numId w:val="218"/>
        </w:numPr>
        <w:tabs>
          <w:tab w:val="left" w:pos="3920"/>
        </w:tabs>
      </w:pPr>
      <w:r w:rsidRPr="007C59A9">
        <w:rPr>
          <w:b/>
          <w:bCs/>
        </w:rPr>
        <w:t>Check date ranges</w:t>
      </w:r>
      <w:r w:rsidRPr="007C59A9">
        <w:t> – negative = past files (ransomware), positive = future (logic bombs).</w:t>
      </w:r>
    </w:p>
    <w:p w14:paraId="285E6CB1" w14:textId="77777777" w:rsidR="007C59A9" w:rsidRPr="007C59A9" w:rsidRDefault="007C59A9" w:rsidP="007C59A9">
      <w:pPr>
        <w:numPr>
          <w:ilvl w:val="0"/>
          <w:numId w:val="218"/>
        </w:numPr>
        <w:tabs>
          <w:tab w:val="left" w:pos="3920"/>
        </w:tabs>
      </w:pPr>
      <w:r w:rsidRPr="007C59A9">
        <w:rPr>
          <w:b/>
          <w:bCs/>
        </w:rPr>
        <w:t>Trace variable usage</w:t>
      </w:r>
      <w:r w:rsidRPr="007C59A9">
        <w:t> – watch how %% variables flow through script.</w:t>
      </w:r>
    </w:p>
    <w:p w14:paraId="497C782D" w14:textId="77777777" w:rsidR="007C59A9" w:rsidRPr="007C59A9" w:rsidRDefault="007C59A9" w:rsidP="007C59A9">
      <w:pPr>
        <w:tabs>
          <w:tab w:val="left" w:pos="3920"/>
        </w:tabs>
      </w:pPr>
      <w:r w:rsidRPr="007C59A9">
        <w:rPr>
          <w:b/>
          <w:bCs/>
        </w:rPr>
        <w:t>YARA rule ideas:</w:t>
      </w:r>
    </w:p>
    <w:p w14:paraId="492F8C58" w14:textId="5F28378F" w:rsidR="007C59A9" w:rsidRDefault="00A4663C" w:rsidP="00090472">
      <w:pPr>
        <w:tabs>
          <w:tab w:val="left" w:pos="3920"/>
        </w:tabs>
      </w:pPr>
      <w:r>
        <w:rPr>
          <w:noProof/>
        </w:rPr>
        <w:drawing>
          <wp:inline distT="0" distB="0" distL="0" distR="0" wp14:anchorId="24E84E67" wp14:editId="3A51898F">
            <wp:extent cx="4146550" cy="1990344"/>
            <wp:effectExtent l="133350" t="133350" r="139700" b="12446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lum/>
                    </a:blip>
                    <a:stretch>
                      <a:fillRect/>
                    </a:stretch>
                  </pic:blipFill>
                  <pic:spPr>
                    <a:xfrm>
                      <a:off x="0" y="0"/>
                      <a:ext cx="4151957" cy="1992939"/>
                    </a:xfrm>
                    <a:prstGeom prst="rect">
                      <a:avLst/>
                    </a:prstGeom>
                    <a:effectLst>
                      <a:glow rad="127000">
                        <a:srgbClr val="000000"/>
                      </a:glow>
                    </a:effectLst>
                  </pic:spPr>
                </pic:pic>
              </a:graphicData>
            </a:graphic>
          </wp:inline>
        </w:drawing>
      </w:r>
    </w:p>
    <w:p w14:paraId="2F10B59A" w14:textId="77777777" w:rsidR="00935868" w:rsidRDefault="00935868" w:rsidP="00090472">
      <w:pPr>
        <w:tabs>
          <w:tab w:val="left" w:pos="3920"/>
        </w:tabs>
      </w:pPr>
    </w:p>
    <w:p w14:paraId="1FD7B5B2" w14:textId="77777777" w:rsidR="00935868" w:rsidRDefault="00935868" w:rsidP="00090472">
      <w:pPr>
        <w:tabs>
          <w:tab w:val="left" w:pos="3920"/>
        </w:tabs>
      </w:pPr>
    </w:p>
    <w:p w14:paraId="1F335602" w14:textId="77777777" w:rsidR="00935868" w:rsidRDefault="00935868" w:rsidP="00090472">
      <w:pPr>
        <w:tabs>
          <w:tab w:val="left" w:pos="3920"/>
        </w:tabs>
      </w:pPr>
    </w:p>
    <w:p w14:paraId="6E380FF0" w14:textId="77777777" w:rsidR="00935868" w:rsidRDefault="00935868" w:rsidP="00090472">
      <w:pPr>
        <w:tabs>
          <w:tab w:val="left" w:pos="3920"/>
        </w:tabs>
      </w:pPr>
    </w:p>
    <w:p w14:paraId="5BE32FE3" w14:textId="77777777" w:rsidR="00935868" w:rsidRDefault="00935868" w:rsidP="00090472">
      <w:pPr>
        <w:tabs>
          <w:tab w:val="left" w:pos="3920"/>
        </w:tabs>
      </w:pPr>
    </w:p>
    <w:p w14:paraId="6395A76F" w14:textId="77777777" w:rsidR="00935868" w:rsidRDefault="00935868" w:rsidP="00090472">
      <w:pPr>
        <w:tabs>
          <w:tab w:val="left" w:pos="3920"/>
        </w:tabs>
      </w:pPr>
    </w:p>
    <w:p w14:paraId="13FC7BDF" w14:textId="4C7AD0E7" w:rsidR="00917DAC" w:rsidRPr="00917DAC" w:rsidRDefault="00254C0C" w:rsidP="00254C0C">
      <w:pPr>
        <w:pStyle w:val="Style1"/>
      </w:pPr>
      <w:bookmarkStart w:id="287" w:name="_Toc226087720"/>
      <w:r w:rsidRPr="00917DAC">
        <w:lastRenderedPageBreak/>
        <w:t>ADVANCED BATCH LOGIC FOR MALWARE ANALYSIS</w:t>
      </w:r>
      <w:bookmarkEnd w:id="287"/>
    </w:p>
    <w:p w14:paraId="5828E0D1" w14:textId="77777777" w:rsidR="00917DAC" w:rsidRPr="00917DAC" w:rsidRDefault="00917DAC" w:rsidP="00917DAC">
      <w:pPr>
        <w:tabs>
          <w:tab w:val="left" w:pos="3920"/>
        </w:tabs>
      </w:pPr>
      <w:r w:rsidRPr="00917DAC">
        <w:t>Now we're in the </w:t>
      </w:r>
      <w:r w:rsidRPr="00917DAC">
        <w:rPr>
          <w:b/>
          <w:bCs/>
        </w:rPr>
        <w:t>control flow</w:t>
      </w:r>
      <w:r w:rsidRPr="00917DAC">
        <w:t> – where malware makes decisions, hides its tracks, and executes conditionally. This is where batch files transform from simple scripts into </w:t>
      </w:r>
      <w:r w:rsidRPr="00917DAC">
        <w:rPr>
          <w:b/>
          <w:bCs/>
        </w:rPr>
        <w:t>attack tools</w:t>
      </w:r>
      <w:r w:rsidRPr="00917DAC">
        <w:t>.</w:t>
      </w:r>
    </w:p>
    <w:p w14:paraId="3345A4B8" w14:textId="52428120" w:rsidR="00917DAC" w:rsidRPr="00917DAC" w:rsidRDefault="00917DAC" w:rsidP="00917DAC">
      <w:pPr>
        <w:tabs>
          <w:tab w:val="left" w:pos="3920"/>
        </w:tabs>
      </w:pPr>
    </w:p>
    <w:p w14:paraId="11CCE4D0" w14:textId="288F23BA" w:rsidR="00917DAC" w:rsidRPr="00917DAC" w:rsidRDefault="00917DAC" w:rsidP="00917DAC">
      <w:pPr>
        <w:tabs>
          <w:tab w:val="left" w:pos="3920"/>
        </w:tabs>
        <w:rPr>
          <w:b/>
          <w:bCs/>
        </w:rPr>
      </w:pPr>
      <w:bookmarkStart w:id="288" w:name="_Toc226087721"/>
      <w:r w:rsidRPr="00917DAC">
        <w:rPr>
          <w:rStyle w:val="Style3Char"/>
          <w:rFonts w:eastAsiaTheme="minorHAnsi"/>
        </w:rPr>
        <w:t>Variable Substitution – The Malware Operator's Toolkit</w:t>
      </w:r>
      <w:bookmarkEnd w:id="288"/>
      <w:r w:rsidR="00A93D81" w:rsidRPr="00A93D81">
        <w:rPr>
          <w:rFonts w:ascii="Segoe UI Emoji" w:hAnsi="Segoe UI Emoji" w:cs="Segoe UI Emoji"/>
          <w:b/>
          <w:bCs/>
        </w:rPr>
        <w:t xml:space="preserve"> </w:t>
      </w:r>
      <w:r w:rsidR="00A93D81" w:rsidRPr="00917DAC">
        <w:rPr>
          <w:rFonts w:ascii="Segoe UI Emoji" w:hAnsi="Segoe UI Emoji" w:cs="Segoe UI Emoji"/>
          <w:b/>
          <w:bCs/>
        </w:rPr>
        <w:t>🔧</w:t>
      </w:r>
      <w:r w:rsidR="00A93D81">
        <w:rPr>
          <w:rFonts w:ascii="Segoe UI Emoji" w:hAnsi="Segoe UI Emoji" w:cs="Segoe UI Emoji"/>
          <w:b/>
          <w:bCs/>
        </w:rPr>
        <w:t xml:space="preserve"> </w:t>
      </w:r>
    </w:p>
    <w:p w14:paraId="7C72BB5A" w14:textId="77777777" w:rsidR="00917DAC" w:rsidRPr="00917DAC" w:rsidRDefault="00917DAC" w:rsidP="00917DAC">
      <w:pPr>
        <w:tabs>
          <w:tab w:val="left" w:pos="3920"/>
        </w:tabs>
      </w:pPr>
      <w:r w:rsidRPr="00917DAC">
        <w:rPr>
          <w:b/>
          <w:bCs/>
        </w:rPr>
        <w:t>What it does:</w:t>
      </w:r>
      <w:r w:rsidRPr="00917DAC">
        <w:t> Modifies variable values for path manipulation, file discovery, and dynamic execution.</w:t>
      </w:r>
    </w:p>
    <w:p w14:paraId="588A69F3" w14:textId="77777777" w:rsidR="00917DAC" w:rsidRPr="00917DAC" w:rsidRDefault="00917DAC" w:rsidP="00917DAC">
      <w:pPr>
        <w:tabs>
          <w:tab w:val="left" w:pos="3920"/>
        </w:tabs>
      </w:pPr>
      <w:r w:rsidRPr="00917DAC">
        <w:rPr>
          <w:b/>
          <w:bCs/>
        </w:rPr>
        <w:t>Malware analysis use:</w:t>
      </w:r>
    </w:p>
    <w:p w14:paraId="510F6BAA" w14:textId="77777777" w:rsidR="00917DAC" w:rsidRPr="00917DAC" w:rsidRDefault="00917DAC" w:rsidP="00917DAC">
      <w:pPr>
        <w:numPr>
          <w:ilvl w:val="0"/>
          <w:numId w:val="219"/>
        </w:numPr>
        <w:tabs>
          <w:tab w:val="left" w:pos="3920"/>
        </w:tabs>
      </w:pPr>
      <w:r w:rsidRPr="00917DAC">
        <w:t>%~dp0 – </w:t>
      </w:r>
      <w:r w:rsidRPr="00917DAC">
        <w:rPr>
          <w:b/>
          <w:bCs/>
        </w:rPr>
        <w:t>Most important for malware.</w:t>
      </w:r>
      <w:r w:rsidRPr="00917DAC">
        <w:t> Gets the </w:t>
      </w:r>
      <w:r w:rsidRPr="00917DAC">
        <w:rPr>
          <w:b/>
          <w:bCs/>
        </w:rPr>
        <w:t>directory where the batch file is running</w:t>
      </w:r>
      <w:r w:rsidRPr="00917DAC">
        <w:t>. Used to reference payloads in same directory without hardcoding paths.</w:t>
      </w:r>
    </w:p>
    <w:p w14:paraId="57A2312C" w14:textId="77777777" w:rsidR="00917DAC" w:rsidRPr="00917DAC" w:rsidRDefault="00917DAC" w:rsidP="00917DAC">
      <w:pPr>
        <w:numPr>
          <w:ilvl w:val="0"/>
          <w:numId w:val="219"/>
        </w:numPr>
        <w:tabs>
          <w:tab w:val="left" w:pos="3920"/>
        </w:tabs>
      </w:pPr>
      <w:r w:rsidRPr="00917DAC">
        <w:t>%~nx0 – Gets the current script's filename. Used for </w:t>
      </w:r>
      <w:r w:rsidRPr="00917DAC">
        <w:rPr>
          <w:b/>
          <w:bCs/>
        </w:rPr>
        <w:t>self-replication</w:t>
      </w:r>
      <w:r w:rsidRPr="00917DAC">
        <w:t> and </w:t>
      </w:r>
      <w:r w:rsidRPr="00917DAC">
        <w:rPr>
          <w:b/>
          <w:bCs/>
        </w:rPr>
        <w:t>persistence</w:t>
      </w:r>
      <w:r w:rsidRPr="00917DAC">
        <w:t>.</w:t>
      </w:r>
    </w:p>
    <w:p w14:paraId="04454BB7" w14:textId="77777777" w:rsidR="00917DAC" w:rsidRPr="00917DAC" w:rsidRDefault="00917DAC" w:rsidP="00917DAC">
      <w:pPr>
        <w:numPr>
          <w:ilvl w:val="0"/>
          <w:numId w:val="219"/>
        </w:numPr>
        <w:tabs>
          <w:tab w:val="left" w:pos="3920"/>
        </w:tabs>
      </w:pPr>
      <w:r w:rsidRPr="00917DAC">
        <w:t>%~$PATH:I – </w:t>
      </w:r>
      <w:r w:rsidRPr="00917DAC">
        <w:rPr>
          <w:b/>
          <w:bCs/>
        </w:rPr>
        <w:t>LOLBAS/LOLBIN hunting</w:t>
      </w:r>
      <w:r w:rsidRPr="00917DAC">
        <w:t>. Searches PATH for executables to abuse.</w:t>
      </w:r>
    </w:p>
    <w:p w14:paraId="71766014" w14:textId="77777777" w:rsidR="00917DAC" w:rsidRPr="00917DAC" w:rsidRDefault="00917DAC" w:rsidP="00917DAC">
      <w:pPr>
        <w:numPr>
          <w:ilvl w:val="0"/>
          <w:numId w:val="219"/>
        </w:numPr>
        <w:tabs>
          <w:tab w:val="left" w:pos="3920"/>
        </w:tabs>
      </w:pPr>
      <w:r w:rsidRPr="00917DAC">
        <w:t>%~sI – Short (8.3) name conversion. Used for </w:t>
      </w:r>
      <w:r w:rsidRPr="00917DAC">
        <w:rPr>
          <w:b/>
          <w:bCs/>
        </w:rPr>
        <w:t>obfuscation</w:t>
      </w:r>
      <w:r w:rsidRPr="00917DAC">
        <w:t> and </w:t>
      </w:r>
      <w:r w:rsidRPr="00917DAC">
        <w:rPr>
          <w:b/>
          <w:bCs/>
        </w:rPr>
        <w:t>bypassing path-based detection</w:t>
      </w:r>
      <w:r w:rsidRPr="00917DAC">
        <w:t>.</w:t>
      </w:r>
    </w:p>
    <w:p w14:paraId="6550CCBC" w14:textId="77777777" w:rsidR="00917DAC" w:rsidRPr="00917DAC" w:rsidRDefault="00917DAC" w:rsidP="00917DAC">
      <w:pPr>
        <w:numPr>
          <w:ilvl w:val="0"/>
          <w:numId w:val="219"/>
        </w:numPr>
        <w:tabs>
          <w:tab w:val="left" w:pos="3920"/>
        </w:tabs>
      </w:pPr>
      <w:r w:rsidRPr="00917DAC">
        <w:rPr>
          <w:b/>
          <w:bCs/>
        </w:rPr>
        <w:t>Combination forms</w:t>
      </w:r>
      <w:r w:rsidRPr="00917DAC">
        <w:t> – Building commands dynamically to evade signature detection.</w:t>
      </w:r>
    </w:p>
    <w:p w14:paraId="67CB30AB" w14:textId="77777777" w:rsidR="00917DAC" w:rsidRPr="00917DAC" w:rsidRDefault="00917DAC" w:rsidP="00917DAC">
      <w:pPr>
        <w:tabs>
          <w:tab w:val="left" w:pos="3920"/>
        </w:tabs>
      </w:pPr>
      <w:r w:rsidRPr="00917DAC">
        <w:rPr>
          <w:b/>
          <w:bCs/>
        </w:rPr>
        <w:t>Modern context (2026):</w:t>
      </w:r>
    </w:p>
    <w:p w14:paraId="7917114B" w14:textId="77777777" w:rsidR="00917DAC" w:rsidRPr="00917DAC" w:rsidRDefault="00917DAC" w:rsidP="00917DAC">
      <w:pPr>
        <w:numPr>
          <w:ilvl w:val="0"/>
          <w:numId w:val="220"/>
        </w:numPr>
        <w:tabs>
          <w:tab w:val="left" w:pos="3920"/>
        </w:tabs>
      </w:pPr>
      <w:r w:rsidRPr="00917DAC">
        <w:t>Critical for </w:t>
      </w:r>
      <w:r w:rsidRPr="00917DAC">
        <w:rPr>
          <w:b/>
          <w:bCs/>
        </w:rPr>
        <w:t>fileless malware</w:t>
      </w:r>
      <w:r w:rsidRPr="00917DAC">
        <w:t> and </w:t>
      </w:r>
      <w:r w:rsidRPr="00917DAC">
        <w:rPr>
          <w:b/>
          <w:bCs/>
        </w:rPr>
        <w:t>living-off-the-land</w:t>
      </w:r>
      <w:r w:rsidRPr="00917DAC">
        <w:t> attacks.</w:t>
      </w:r>
    </w:p>
    <w:p w14:paraId="04FF7026" w14:textId="77777777" w:rsidR="00917DAC" w:rsidRPr="00917DAC" w:rsidRDefault="00917DAC" w:rsidP="00917DAC">
      <w:pPr>
        <w:numPr>
          <w:ilvl w:val="0"/>
          <w:numId w:val="220"/>
        </w:numPr>
        <w:tabs>
          <w:tab w:val="left" w:pos="3920"/>
        </w:tabs>
      </w:pPr>
      <w:r w:rsidRPr="00917DAC">
        <w:t>Used to </w:t>
      </w:r>
      <w:r w:rsidRPr="00917DAC">
        <w:rPr>
          <w:b/>
          <w:bCs/>
        </w:rPr>
        <w:t>locate legitimate Windows tools</w:t>
      </w:r>
      <w:r w:rsidRPr="00917DAC">
        <w:t> for malicious purposes.</w:t>
      </w:r>
    </w:p>
    <w:p w14:paraId="567E05B2" w14:textId="77777777" w:rsidR="00917DAC" w:rsidRPr="00917DAC" w:rsidRDefault="00917DAC" w:rsidP="00917DAC">
      <w:pPr>
        <w:numPr>
          <w:ilvl w:val="0"/>
          <w:numId w:val="220"/>
        </w:numPr>
        <w:tabs>
          <w:tab w:val="left" w:pos="3920"/>
        </w:tabs>
      </w:pPr>
      <w:r w:rsidRPr="00917DAC">
        <w:rPr>
          <w:b/>
          <w:bCs/>
        </w:rPr>
        <w:t>EDR evasion</w:t>
      </w:r>
      <w:r w:rsidRPr="00917DAC">
        <w:t>: Using short names (progra~1 vs Program Files) to avoid string matching.</w:t>
      </w:r>
    </w:p>
    <w:p w14:paraId="3BAD57BA" w14:textId="77777777" w:rsidR="00917DAC" w:rsidRPr="00917DAC" w:rsidRDefault="00917DAC" w:rsidP="00917DAC">
      <w:pPr>
        <w:tabs>
          <w:tab w:val="left" w:pos="3920"/>
        </w:tabs>
      </w:pPr>
      <w:r w:rsidRPr="00917DAC">
        <w:rPr>
          <w:b/>
          <w:bCs/>
        </w:rPr>
        <w:t>Malicious examples:</w:t>
      </w:r>
    </w:p>
    <w:p w14:paraId="2859A000" w14:textId="19DDD44A" w:rsidR="00A4663C" w:rsidRDefault="00917DAC" w:rsidP="00090472">
      <w:pPr>
        <w:tabs>
          <w:tab w:val="left" w:pos="3920"/>
        </w:tabs>
      </w:pPr>
      <w:r>
        <w:t xml:space="preserve"> </w:t>
      </w:r>
      <w:r w:rsidR="00F75B37" w:rsidRPr="00F75B37">
        <w:rPr>
          <w:noProof/>
        </w:rPr>
        <w:drawing>
          <wp:inline distT="0" distB="0" distL="0" distR="0" wp14:anchorId="24FE89EE" wp14:editId="558565D0">
            <wp:extent cx="3454400" cy="1564444"/>
            <wp:effectExtent l="133350" t="133350" r="127000" b="13144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lum/>
                    </a:blip>
                    <a:stretch>
                      <a:fillRect/>
                    </a:stretch>
                  </pic:blipFill>
                  <pic:spPr>
                    <a:xfrm>
                      <a:off x="0" y="0"/>
                      <a:ext cx="3464472" cy="1569005"/>
                    </a:xfrm>
                    <a:prstGeom prst="rect">
                      <a:avLst/>
                    </a:prstGeom>
                    <a:effectLst>
                      <a:glow rad="127000">
                        <a:srgbClr val="000000"/>
                      </a:glow>
                    </a:effectLst>
                  </pic:spPr>
                </pic:pic>
              </a:graphicData>
            </a:graphic>
          </wp:inline>
        </w:drawing>
      </w:r>
      <w:r w:rsidR="00F75B37">
        <w:t xml:space="preserve"> </w:t>
      </w:r>
    </w:p>
    <w:p w14:paraId="3FDCBDE2" w14:textId="53F67065" w:rsidR="00F75B37" w:rsidRDefault="00F75B37" w:rsidP="00090472">
      <w:pPr>
        <w:tabs>
          <w:tab w:val="left" w:pos="3920"/>
        </w:tabs>
      </w:pPr>
      <w:r w:rsidRPr="00F75B37">
        <w:rPr>
          <w:rFonts w:ascii="Segoe UI Emoji" w:hAnsi="Segoe UI Emoji" w:cs="Segoe UI Emoji"/>
        </w:rPr>
        <w:lastRenderedPageBreak/>
        <w:t>💡</w:t>
      </w:r>
      <w:r w:rsidRPr="00F75B37">
        <w:t> </w:t>
      </w:r>
      <w:r w:rsidRPr="00F75B37">
        <w:rPr>
          <w:b/>
          <w:bCs/>
        </w:rPr>
        <w:t>The Mirror Logic:</w:t>
      </w:r>
      <w:r w:rsidRPr="00F75B37">
        <w:t> %~f0 is the full path to the script itself. %~nx0 is just the filename. By using these, the malware can copy and paste itself into the Windows Startup folder. Now, every time the computer turns on, the malware wakes up too.</w:t>
      </w:r>
      <w:r>
        <w:t xml:space="preserve"> </w:t>
      </w:r>
    </w:p>
    <w:p w14:paraId="0126C980" w14:textId="2231C163" w:rsidR="00F75B37" w:rsidRDefault="009915A2" w:rsidP="00090472">
      <w:pPr>
        <w:tabs>
          <w:tab w:val="left" w:pos="3920"/>
        </w:tabs>
      </w:pPr>
      <w:r w:rsidRPr="009915A2">
        <w:rPr>
          <w:noProof/>
        </w:rPr>
        <w:drawing>
          <wp:inline distT="0" distB="0" distL="0" distR="0" wp14:anchorId="69D4B62C" wp14:editId="0B37A9AB">
            <wp:extent cx="3504014" cy="1682750"/>
            <wp:effectExtent l="133350" t="133350" r="134620" b="12700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lum/>
                    </a:blip>
                    <a:stretch>
                      <a:fillRect/>
                    </a:stretch>
                  </pic:blipFill>
                  <pic:spPr>
                    <a:xfrm>
                      <a:off x="0" y="0"/>
                      <a:ext cx="3516731" cy="1688857"/>
                    </a:xfrm>
                    <a:prstGeom prst="rect">
                      <a:avLst/>
                    </a:prstGeom>
                    <a:effectLst>
                      <a:glow rad="127000">
                        <a:srgbClr val="000000"/>
                      </a:glow>
                    </a:effectLst>
                  </pic:spPr>
                </pic:pic>
              </a:graphicData>
            </a:graphic>
          </wp:inline>
        </w:drawing>
      </w:r>
    </w:p>
    <w:p w14:paraId="0ED30741" w14:textId="3E9A1AE6" w:rsidR="009915A2" w:rsidRDefault="00F64C21" w:rsidP="00090472">
      <w:pPr>
        <w:tabs>
          <w:tab w:val="left" w:pos="3920"/>
        </w:tabs>
      </w:pPr>
      <w:r w:rsidRPr="00F64C21">
        <w:rPr>
          <w:rFonts w:ascii="Segoe UI Emoji" w:hAnsi="Segoe UI Emoji" w:cs="Segoe UI Emoji"/>
        </w:rPr>
        <w:t>💡</w:t>
      </w:r>
      <w:r w:rsidRPr="00F64C21">
        <w:t> </w:t>
      </w:r>
      <w:r w:rsidRPr="00F64C21">
        <w:rPr>
          <w:b/>
          <w:bCs/>
        </w:rPr>
        <w:t>The Nickname Logic:</w:t>
      </w:r>
      <w:r w:rsidRPr="00F64C21">
        <w:t> Many security tools are programmed to watch the folder C:\Program Files. If an attacker uses the old-school DOS short name (progra~1), they can often walk right past the sensors because the name doesn't match the Most Wanted list.</w:t>
      </w:r>
      <w:r>
        <w:t xml:space="preserve"> </w:t>
      </w:r>
    </w:p>
    <w:p w14:paraId="54FE3A4B" w14:textId="702A790D" w:rsidR="00F64C21" w:rsidRDefault="002C4EEF" w:rsidP="00090472">
      <w:pPr>
        <w:tabs>
          <w:tab w:val="left" w:pos="3920"/>
        </w:tabs>
      </w:pPr>
      <w:r w:rsidRPr="002C4EEF">
        <w:rPr>
          <w:noProof/>
        </w:rPr>
        <w:drawing>
          <wp:inline distT="0" distB="0" distL="0" distR="0" wp14:anchorId="2872E095" wp14:editId="45858B62">
            <wp:extent cx="3263900" cy="2015180"/>
            <wp:effectExtent l="133350" t="133350" r="127000" b="13779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lum/>
                    </a:blip>
                    <a:stretch>
                      <a:fillRect/>
                    </a:stretch>
                  </pic:blipFill>
                  <pic:spPr>
                    <a:xfrm>
                      <a:off x="0" y="0"/>
                      <a:ext cx="3283645" cy="2027371"/>
                    </a:xfrm>
                    <a:prstGeom prst="rect">
                      <a:avLst/>
                    </a:prstGeom>
                    <a:effectLst>
                      <a:glow rad="127000">
                        <a:srgbClr val="000000"/>
                      </a:glow>
                    </a:effectLst>
                  </pic:spPr>
                </pic:pic>
              </a:graphicData>
            </a:graphic>
          </wp:inline>
        </w:drawing>
      </w:r>
    </w:p>
    <w:p w14:paraId="28E52DF2" w14:textId="1125CEF0" w:rsidR="002C4EEF" w:rsidRDefault="004E60B8" w:rsidP="00090472">
      <w:pPr>
        <w:tabs>
          <w:tab w:val="left" w:pos="3920"/>
        </w:tabs>
      </w:pPr>
      <w:r w:rsidRPr="004E60B8">
        <w:rPr>
          <w:rFonts w:ascii="Segoe UI Emoji" w:hAnsi="Segoe UI Emoji" w:cs="Segoe UI Emoji"/>
        </w:rPr>
        <w:t>💡</w:t>
      </w:r>
      <w:r w:rsidRPr="004E60B8">
        <w:t> </w:t>
      </w:r>
      <w:r w:rsidRPr="004E60B8">
        <w:rPr>
          <w:b/>
          <w:bCs/>
        </w:rPr>
        <w:t>The Weapon Finder Logic:</w:t>
      </w:r>
      <w:r w:rsidRPr="004E60B8">
        <w:t> The script doesn't bring its own tools; it looks for the ones Windows already has (LOLBAS).</w:t>
      </w:r>
      <w:r w:rsidRPr="004E60B8">
        <w:br/>
      </w:r>
      <w:r w:rsidRPr="004E60B8">
        <w:br/>
        <w:t>By using %%~$PATH:t, it scans the system's Environment Path to find exactly where bitsadmin or certutil is hidden. It then uses those trusted programs to download the actual virus.</w:t>
      </w:r>
      <w:r>
        <w:t xml:space="preserve"> </w:t>
      </w:r>
    </w:p>
    <w:p w14:paraId="360FE0C2" w14:textId="77777777" w:rsidR="000471D4" w:rsidRPr="000471D4" w:rsidRDefault="000471D4" w:rsidP="000471D4">
      <w:pPr>
        <w:tabs>
          <w:tab w:val="left" w:pos="3920"/>
        </w:tabs>
      </w:pPr>
      <w:r w:rsidRPr="000471D4">
        <w:rPr>
          <w:b/>
          <w:bCs/>
        </w:rPr>
        <w:t>Analysis technique:</w:t>
      </w:r>
      <w:r w:rsidRPr="000471D4">
        <w:t> Extract ALL %~ patterns and trace what they resolve to during execution.</w:t>
      </w:r>
    </w:p>
    <w:p w14:paraId="1A2E3371" w14:textId="0EB9DD41" w:rsidR="000471D4" w:rsidRPr="000471D4" w:rsidRDefault="000471D4" w:rsidP="000471D4">
      <w:pPr>
        <w:tabs>
          <w:tab w:val="left" w:pos="3920"/>
        </w:tabs>
      </w:pPr>
    </w:p>
    <w:p w14:paraId="79783C08" w14:textId="28FAED66" w:rsidR="000471D4" w:rsidRPr="000471D4" w:rsidRDefault="000471D4" w:rsidP="000471D4">
      <w:pPr>
        <w:tabs>
          <w:tab w:val="left" w:pos="3920"/>
        </w:tabs>
        <w:rPr>
          <w:b/>
          <w:bCs/>
        </w:rPr>
      </w:pPr>
      <w:bookmarkStart w:id="289" w:name="_Toc226087722"/>
      <w:r w:rsidRPr="000471D4">
        <w:rPr>
          <w:rStyle w:val="Style3Char"/>
          <w:rFonts w:eastAsiaTheme="minorHAnsi"/>
        </w:rPr>
        <w:lastRenderedPageBreak/>
        <w:t>Goto – Malware Control Flow &amp; Evasion</w:t>
      </w:r>
      <w:bookmarkEnd w:id="289"/>
      <w:r w:rsidR="00A93D81" w:rsidRPr="00A93D81">
        <w:rPr>
          <w:rFonts w:ascii="Segoe UI Emoji" w:hAnsi="Segoe UI Emoji" w:cs="Segoe UI Emoji"/>
          <w:b/>
          <w:bCs/>
        </w:rPr>
        <w:t xml:space="preserve"> </w:t>
      </w:r>
      <w:r w:rsidR="00A93D81" w:rsidRPr="000471D4">
        <w:rPr>
          <w:rFonts w:ascii="Segoe UI Emoji" w:hAnsi="Segoe UI Emoji" w:cs="Segoe UI Emoji"/>
          <w:b/>
          <w:bCs/>
        </w:rPr>
        <w:t>🎯</w:t>
      </w:r>
      <w:r w:rsidR="00A93D81">
        <w:rPr>
          <w:rFonts w:ascii="Segoe UI Emoji" w:hAnsi="Segoe UI Emoji" w:cs="Segoe UI Emoji"/>
          <w:b/>
          <w:bCs/>
        </w:rPr>
        <w:t xml:space="preserve"> </w:t>
      </w:r>
    </w:p>
    <w:p w14:paraId="14A3F1C6" w14:textId="77777777" w:rsidR="000471D4" w:rsidRPr="000471D4" w:rsidRDefault="000471D4" w:rsidP="000471D4">
      <w:pPr>
        <w:tabs>
          <w:tab w:val="left" w:pos="3920"/>
        </w:tabs>
      </w:pPr>
      <w:r w:rsidRPr="000471D4">
        <w:rPr>
          <w:b/>
          <w:bCs/>
        </w:rPr>
        <w:t>What it does:</w:t>
      </w:r>
      <w:r w:rsidRPr="000471D4">
        <w:t> Jumps to labeled sections within batch file.</w:t>
      </w:r>
    </w:p>
    <w:p w14:paraId="707EFDF0" w14:textId="77777777" w:rsidR="000471D4" w:rsidRPr="000471D4" w:rsidRDefault="000471D4" w:rsidP="000471D4">
      <w:pPr>
        <w:tabs>
          <w:tab w:val="left" w:pos="3920"/>
        </w:tabs>
      </w:pPr>
      <w:r w:rsidRPr="000471D4">
        <w:rPr>
          <w:b/>
          <w:bCs/>
        </w:rPr>
        <w:t>Malware analysis use:</w:t>
      </w:r>
    </w:p>
    <w:p w14:paraId="52E0C531" w14:textId="77777777" w:rsidR="000471D4" w:rsidRPr="000471D4" w:rsidRDefault="000471D4" w:rsidP="000471D4">
      <w:pPr>
        <w:numPr>
          <w:ilvl w:val="0"/>
          <w:numId w:val="221"/>
        </w:numPr>
        <w:tabs>
          <w:tab w:val="left" w:pos="3920"/>
        </w:tabs>
      </w:pPr>
      <w:r w:rsidRPr="000471D4">
        <w:rPr>
          <w:b/>
          <w:bCs/>
        </w:rPr>
        <w:t>Execution flow control</w:t>
      </w:r>
      <w:r w:rsidRPr="000471D4">
        <w:t> – Different branches for different conditions.</w:t>
      </w:r>
    </w:p>
    <w:p w14:paraId="13F9BCF3" w14:textId="77777777" w:rsidR="000471D4" w:rsidRPr="000471D4" w:rsidRDefault="000471D4" w:rsidP="000471D4">
      <w:pPr>
        <w:numPr>
          <w:ilvl w:val="0"/>
          <w:numId w:val="221"/>
        </w:numPr>
        <w:tabs>
          <w:tab w:val="left" w:pos="3920"/>
        </w:tabs>
      </w:pPr>
      <w:r w:rsidRPr="000471D4">
        <w:rPr>
          <w:b/>
          <w:bCs/>
        </w:rPr>
        <w:t>Error handling</w:t>
      </w:r>
      <w:r w:rsidRPr="000471D4">
        <w:t> – Jump to cleanup or evasion routines.</w:t>
      </w:r>
    </w:p>
    <w:p w14:paraId="6ED26914" w14:textId="77777777" w:rsidR="000471D4" w:rsidRPr="000471D4" w:rsidRDefault="000471D4" w:rsidP="000471D4">
      <w:pPr>
        <w:numPr>
          <w:ilvl w:val="0"/>
          <w:numId w:val="221"/>
        </w:numPr>
        <w:tabs>
          <w:tab w:val="left" w:pos="3920"/>
        </w:tabs>
      </w:pPr>
      <w:r w:rsidRPr="000471D4">
        <w:rPr>
          <w:b/>
          <w:bCs/>
        </w:rPr>
        <w:t>Obfuscation</w:t>
      </w:r>
      <w:r w:rsidRPr="000471D4">
        <w:t> – Jumping around to confuse static analysis.</w:t>
      </w:r>
    </w:p>
    <w:p w14:paraId="191603F4" w14:textId="77777777" w:rsidR="000471D4" w:rsidRPr="000471D4" w:rsidRDefault="000471D4" w:rsidP="000471D4">
      <w:pPr>
        <w:numPr>
          <w:ilvl w:val="0"/>
          <w:numId w:val="221"/>
        </w:numPr>
        <w:tabs>
          <w:tab w:val="left" w:pos="3920"/>
        </w:tabs>
      </w:pPr>
      <w:r w:rsidRPr="000471D4">
        <w:rPr>
          <w:b/>
          <w:bCs/>
        </w:rPr>
        <w:t>Conditional execution</w:t>
      </w:r>
      <w:r w:rsidRPr="000471D4">
        <w:t> – Only run malicious code under specific conditions.</w:t>
      </w:r>
    </w:p>
    <w:p w14:paraId="7CA25977" w14:textId="77777777" w:rsidR="000471D4" w:rsidRPr="000471D4" w:rsidRDefault="000471D4" w:rsidP="000471D4">
      <w:pPr>
        <w:tabs>
          <w:tab w:val="left" w:pos="3920"/>
        </w:tabs>
      </w:pPr>
      <w:r w:rsidRPr="000471D4">
        <w:rPr>
          <w:b/>
          <w:bCs/>
        </w:rPr>
        <w:t>Modern context (2026):</w:t>
      </w:r>
    </w:p>
    <w:p w14:paraId="7B4F226A" w14:textId="77777777" w:rsidR="000471D4" w:rsidRPr="000471D4" w:rsidRDefault="000471D4" w:rsidP="000471D4">
      <w:pPr>
        <w:numPr>
          <w:ilvl w:val="0"/>
          <w:numId w:val="222"/>
        </w:numPr>
        <w:tabs>
          <w:tab w:val="left" w:pos="3920"/>
        </w:tabs>
      </w:pPr>
      <w:r w:rsidRPr="000471D4">
        <w:rPr>
          <w:b/>
          <w:bCs/>
        </w:rPr>
        <w:t>Still heavily used</w:t>
      </w:r>
      <w:r w:rsidRPr="000471D4">
        <w:t> despite being "old school".</w:t>
      </w:r>
    </w:p>
    <w:p w14:paraId="25E823D6" w14:textId="77777777" w:rsidR="000471D4" w:rsidRPr="000471D4" w:rsidRDefault="000471D4" w:rsidP="000471D4">
      <w:pPr>
        <w:numPr>
          <w:ilvl w:val="0"/>
          <w:numId w:val="222"/>
        </w:numPr>
        <w:tabs>
          <w:tab w:val="left" w:pos="3920"/>
        </w:tabs>
      </w:pPr>
      <w:r w:rsidRPr="000471D4">
        <w:rPr>
          <w:b/>
          <w:bCs/>
        </w:rPr>
        <w:t>Goto :EOF</w:t>
      </w:r>
      <w:r w:rsidRPr="000471D4">
        <w:t> – Special label that exits batch file (End Of File).</w:t>
      </w:r>
    </w:p>
    <w:p w14:paraId="55B38ECD" w14:textId="77777777" w:rsidR="000471D4" w:rsidRPr="000471D4" w:rsidRDefault="000471D4" w:rsidP="000471D4">
      <w:pPr>
        <w:numPr>
          <w:ilvl w:val="0"/>
          <w:numId w:val="222"/>
        </w:numPr>
        <w:tabs>
          <w:tab w:val="left" w:pos="3920"/>
        </w:tabs>
      </w:pPr>
      <w:r w:rsidRPr="000471D4">
        <w:t>Often used with If statements for </w:t>
      </w:r>
      <w:r w:rsidRPr="000471D4">
        <w:rPr>
          <w:b/>
          <w:bCs/>
        </w:rPr>
        <w:t>sandbox/VM detection</w:t>
      </w:r>
      <w:r w:rsidRPr="000471D4">
        <w:t>.</w:t>
      </w:r>
    </w:p>
    <w:p w14:paraId="647A21F1" w14:textId="77777777" w:rsidR="000471D4" w:rsidRPr="000471D4" w:rsidRDefault="000471D4" w:rsidP="000471D4">
      <w:pPr>
        <w:tabs>
          <w:tab w:val="left" w:pos="3920"/>
        </w:tabs>
      </w:pPr>
      <w:r w:rsidRPr="000471D4">
        <w:rPr>
          <w:b/>
          <w:bCs/>
        </w:rPr>
        <w:t>Malicious patterns:</w:t>
      </w:r>
    </w:p>
    <w:p w14:paraId="2DE0ED68" w14:textId="4697E529" w:rsidR="000471D4" w:rsidRDefault="000471D4" w:rsidP="00090472">
      <w:pPr>
        <w:tabs>
          <w:tab w:val="left" w:pos="3920"/>
        </w:tabs>
      </w:pPr>
      <w:r>
        <w:t xml:space="preserve"> </w:t>
      </w:r>
      <w:r w:rsidR="00733043" w:rsidRPr="00733043">
        <w:rPr>
          <w:noProof/>
        </w:rPr>
        <w:drawing>
          <wp:inline distT="0" distB="0" distL="0" distR="0" wp14:anchorId="4C3F3D4C" wp14:editId="4F322DE6">
            <wp:extent cx="5518150" cy="2680076"/>
            <wp:effectExtent l="133350" t="133350" r="139700" b="13970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lum/>
                    </a:blip>
                    <a:stretch>
                      <a:fillRect/>
                    </a:stretch>
                  </pic:blipFill>
                  <pic:spPr>
                    <a:xfrm>
                      <a:off x="0" y="0"/>
                      <a:ext cx="5525934" cy="2683857"/>
                    </a:xfrm>
                    <a:prstGeom prst="rect">
                      <a:avLst/>
                    </a:prstGeom>
                    <a:effectLst>
                      <a:glow rad="127000">
                        <a:srgbClr val="000000"/>
                      </a:glow>
                    </a:effectLst>
                  </pic:spPr>
                </pic:pic>
              </a:graphicData>
            </a:graphic>
          </wp:inline>
        </w:drawing>
      </w:r>
    </w:p>
    <w:p w14:paraId="0FB0D9A9" w14:textId="77777777" w:rsidR="003D1EA3" w:rsidRDefault="003D1EA3" w:rsidP="003D1EA3">
      <w:pPr>
        <w:tabs>
          <w:tab w:val="left" w:pos="3920"/>
        </w:tabs>
      </w:pPr>
      <w:r w:rsidRPr="003D1EA3">
        <w:rPr>
          <w:rFonts w:ascii="Segoe UI Emoji" w:hAnsi="Segoe UI Emoji" w:cs="Segoe UI Emoji"/>
        </w:rPr>
        <w:t>💡</w:t>
      </w:r>
      <w:r w:rsidRPr="003D1EA3">
        <w:t> </w:t>
      </w:r>
      <w:r w:rsidRPr="003D1EA3">
        <w:rPr>
          <w:b/>
          <w:bCs/>
        </w:rPr>
        <w:t>The Fork in the Road Logic:</w:t>
      </w:r>
      <w:r w:rsidRPr="003D1EA3">
        <w:t> goto allows the script to act differently depending on what it finds.</w:t>
      </w:r>
    </w:p>
    <w:p w14:paraId="3D4D9427" w14:textId="104A5BCF" w:rsidR="003D1EA3" w:rsidRDefault="003D1EA3" w:rsidP="003D1EA3">
      <w:pPr>
        <w:tabs>
          <w:tab w:val="left" w:pos="3920"/>
        </w:tabs>
      </w:pPr>
      <w:r w:rsidRPr="003D1EA3">
        <w:t>If the script detects a </w:t>
      </w:r>
      <w:r w:rsidRPr="003D1EA3">
        <w:rPr>
          <w:b/>
          <w:bCs/>
        </w:rPr>
        <w:t>Virtual Machine</w:t>
      </w:r>
      <w:r w:rsidRPr="003D1EA3">
        <w:t> (a researcher's lab), it jumps to the </w:t>
      </w:r>
      <w:r w:rsidRPr="003D1EA3">
        <w:rPr>
          <w:b/>
          <w:bCs/>
        </w:rPr>
        <w:t>:vm_detected label,</w:t>
      </w:r>
      <w:r w:rsidRPr="003D1EA3">
        <w:t xml:space="preserve"> which leads to </w:t>
      </w:r>
      <w:r w:rsidRPr="003D1EA3">
        <w:rPr>
          <w:b/>
          <w:bCs/>
        </w:rPr>
        <w:t>:eof.</w:t>
      </w:r>
      <w:r w:rsidRPr="003D1EA3">
        <w:t xml:space="preserve"> </w:t>
      </w:r>
    </w:p>
    <w:p w14:paraId="41E426D7" w14:textId="2BE64E10" w:rsidR="003D1EA3" w:rsidRPr="003D1EA3" w:rsidRDefault="003D1EA3" w:rsidP="003D1EA3">
      <w:pPr>
        <w:tabs>
          <w:tab w:val="left" w:pos="3920"/>
        </w:tabs>
      </w:pPr>
      <w:r w:rsidRPr="003D1EA3">
        <w:t>This cleans up the script's exit so the researcher thinks it was a harmless file.</w:t>
      </w:r>
    </w:p>
    <w:p w14:paraId="68B2CF75" w14:textId="4AE7D67F" w:rsidR="003D1EA3" w:rsidRPr="003D1EA3" w:rsidRDefault="003D1EA3" w:rsidP="003D1EA3">
      <w:pPr>
        <w:tabs>
          <w:tab w:val="left" w:pos="3920"/>
        </w:tabs>
      </w:pPr>
      <w:r w:rsidRPr="003D1EA3">
        <w:rPr>
          <w:rFonts w:ascii="Segoe UI Symbol" w:hAnsi="Segoe UI Symbol" w:cs="Segoe UI Symbol"/>
        </w:rPr>
        <w:lastRenderedPageBreak/>
        <w:t>🕵</w:t>
      </w:r>
      <w:r w:rsidRPr="003D1EA3">
        <w:t>️ </w:t>
      </w:r>
      <w:r w:rsidRPr="003D1EA3">
        <w:rPr>
          <w:b/>
          <w:bCs/>
        </w:rPr>
        <w:t>Forensic Strategy:</w:t>
      </w:r>
      <w:r w:rsidRPr="003D1EA3">
        <w:t> When you analyze a script, don't read it top-to-bottom. Instead, find every word that starts with a colon (like :label). These are the Landing Zones. Drawing a map of which goto leads to which :label will reveal the attacker's true "Game Plan."</w:t>
      </w:r>
    </w:p>
    <w:p w14:paraId="39B289DC" w14:textId="14479C56" w:rsidR="00733043" w:rsidRDefault="003D1EA3" w:rsidP="00090472">
      <w:pPr>
        <w:tabs>
          <w:tab w:val="left" w:pos="3920"/>
        </w:tabs>
      </w:pPr>
      <w:r>
        <w:t xml:space="preserve"> </w:t>
      </w:r>
    </w:p>
    <w:p w14:paraId="2C02D90F" w14:textId="78CED38B" w:rsidR="001F07B7" w:rsidRPr="001F07B7" w:rsidRDefault="001F07B7" w:rsidP="001F07B7">
      <w:pPr>
        <w:tabs>
          <w:tab w:val="left" w:pos="3920"/>
        </w:tabs>
        <w:rPr>
          <w:b/>
          <w:bCs/>
        </w:rPr>
      </w:pPr>
      <w:bookmarkStart w:id="290" w:name="_Toc226087723"/>
      <w:r w:rsidRPr="001F07B7">
        <w:rPr>
          <w:rStyle w:val="Style3Char"/>
          <w:rFonts w:eastAsiaTheme="minorHAnsi"/>
        </w:rPr>
        <w:t>If – Conditional Logic for Attack Decisions</w:t>
      </w:r>
      <w:bookmarkEnd w:id="290"/>
      <w:r w:rsidR="00A93D81" w:rsidRPr="00A93D81">
        <w:rPr>
          <w:rFonts w:ascii="Segoe UI Emoji" w:hAnsi="Segoe UI Emoji" w:cs="Segoe UI Emoji"/>
          <w:b/>
          <w:bCs/>
        </w:rPr>
        <w:t xml:space="preserve"> </w:t>
      </w:r>
      <w:r w:rsidR="00A93D81" w:rsidRPr="001F07B7">
        <w:rPr>
          <w:rFonts w:ascii="Segoe UI Emoji" w:hAnsi="Segoe UI Emoji" w:cs="Segoe UI Emoji"/>
          <w:b/>
          <w:bCs/>
        </w:rPr>
        <w:t>🔍</w:t>
      </w:r>
      <w:r w:rsidR="00A93D81">
        <w:rPr>
          <w:rFonts w:ascii="Segoe UI Emoji" w:hAnsi="Segoe UI Emoji" w:cs="Segoe UI Emoji"/>
          <w:b/>
          <w:bCs/>
        </w:rPr>
        <w:t xml:space="preserve"> </w:t>
      </w:r>
    </w:p>
    <w:p w14:paraId="044DE407" w14:textId="77777777" w:rsidR="001F07B7" w:rsidRPr="001F07B7" w:rsidRDefault="001F07B7" w:rsidP="001F07B7">
      <w:pPr>
        <w:tabs>
          <w:tab w:val="left" w:pos="3920"/>
        </w:tabs>
      </w:pPr>
      <w:r w:rsidRPr="001F07B7">
        <w:rPr>
          <w:b/>
          <w:bCs/>
        </w:rPr>
        <w:t>What it does:</w:t>
      </w:r>
      <w:r w:rsidRPr="001F07B7">
        <w:t> Makes decisions based on conditions (file existence, error codes, string comparisons).</w:t>
      </w:r>
    </w:p>
    <w:p w14:paraId="3B319046" w14:textId="77777777" w:rsidR="001F07B7" w:rsidRPr="001F07B7" w:rsidRDefault="001F07B7" w:rsidP="001F07B7">
      <w:pPr>
        <w:tabs>
          <w:tab w:val="left" w:pos="3920"/>
        </w:tabs>
      </w:pPr>
      <w:r w:rsidRPr="001F07B7">
        <w:rPr>
          <w:b/>
          <w:bCs/>
        </w:rPr>
        <w:t>Malware analysis use:</w:t>
      </w:r>
    </w:p>
    <w:p w14:paraId="77789BF4" w14:textId="77777777" w:rsidR="001F07B7" w:rsidRPr="001F07B7" w:rsidRDefault="001F07B7" w:rsidP="001F07B7">
      <w:pPr>
        <w:numPr>
          <w:ilvl w:val="0"/>
          <w:numId w:val="223"/>
        </w:numPr>
        <w:tabs>
          <w:tab w:val="left" w:pos="3920"/>
        </w:tabs>
      </w:pPr>
      <w:r w:rsidRPr="001F07B7">
        <w:rPr>
          <w:b/>
          <w:bCs/>
        </w:rPr>
        <w:t>Privilege checking</w:t>
      </w:r>
      <w:r w:rsidRPr="001F07B7">
        <w:t> – net session to see if admin.</w:t>
      </w:r>
    </w:p>
    <w:p w14:paraId="6903C744" w14:textId="77777777" w:rsidR="001F07B7" w:rsidRPr="001F07B7" w:rsidRDefault="001F07B7" w:rsidP="001F07B7">
      <w:pPr>
        <w:numPr>
          <w:ilvl w:val="0"/>
          <w:numId w:val="223"/>
        </w:numPr>
        <w:tabs>
          <w:tab w:val="left" w:pos="3920"/>
        </w:tabs>
      </w:pPr>
      <w:r w:rsidRPr="001F07B7">
        <w:rPr>
          <w:b/>
          <w:bCs/>
        </w:rPr>
        <w:t>AV/EDR detection</w:t>
      </w:r>
      <w:r w:rsidRPr="001F07B7">
        <w:t> – Check for security process names.</w:t>
      </w:r>
    </w:p>
    <w:p w14:paraId="51005DA2" w14:textId="77777777" w:rsidR="001F07B7" w:rsidRPr="001F07B7" w:rsidRDefault="001F07B7" w:rsidP="001F07B7">
      <w:pPr>
        <w:numPr>
          <w:ilvl w:val="0"/>
          <w:numId w:val="223"/>
        </w:numPr>
        <w:tabs>
          <w:tab w:val="left" w:pos="3920"/>
        </w:tabs>
      </w:pPr>
      <w:r w:rsidRPr="001F07B7">
        <w:rPr>
          <w:b/>
          <w:bCs/>
        </w:rPr>
        <w:t>File existence checks</w:t>
      </w:r>
      <w:r w:rsidRPr="001F07B7">
        <w:t> – Avoid reinfection, check for prerequisites.</w:t>
      </w:r>
    </w:p>
    <w:p w14:paraId="1614F934" w14:textId="77777777" w:rsidR="001F07B7" w:rsidRPr="001F07B7" w:rsidRDefault="001F07B7" w:rsidP="001F07B7">
      <w:pPr>
        <w:numPr>
          <w:ilvl w:val="0"/>
          <w:numId w:val="223"/>
        </w:numPr>
        <w:tabs>
          <w:tab w:val="left" w:pos="3920"/>
        </w:tabs>
      </w:pPr>
      <w:r w:rsidRPr="001F07B7">
        <w:rPr>
          <w:b/>
          <w:bCs/>
        </w:rPr>
        <w:t>Error handling</w:t>
      </w:r>
      <w:r w:rsidRPr="001F07B7">
        <w:t> – Retry failed downloads/executions.</w:t>
      </w:r>
    </w:p>
    <w:p w14:paraId="3DA90234" w14:textId="77777777" w:rsidR="001F07B7" w:rsidRPr="001F07B7" w:rsidRDefault="001F07B7" w:rsidP="001F07B7">
      <w:pPr>
        <w:numPr>
          <w:ilvl w:val="0"/>
          <w:numId w:val="223"/>
        </w:numPr>
        <w:tabs>
          <w:tab w:val="left" w:pos="3920"/>
        </w:tabs>
      </w:pPr>
      <w:r w:rsidRPr="001F07B7">
        <w:rPr>
          <w:b/>
          <w:bCs/>
        </w:rPr>
        <w:t>Argument validation</w:t>
      </w:r>
      <w:r w:rsidRPr="001F07B7">
        <w:t> – Verify C2 commands.</w:t>
      </w:r>
    </w:p>
    <w:p w14:paraId="17C65537" w14:textId="77777777" w:rsidR="001F07B7" w:rsidRPr="001F07B7" w:rsidRDefault="001F07B7" w:rsidP="001F07B7">
      <w:pPr>
        <w:tabs>
          <w:tab w:val="left" w:pos="3920"/>
        </w:tabs>
      </w:pPr>
      <w:r w:rsidRPr="001F07B7">
        <w:rPr>
          <w:b/>
          <w:bCs/>
        </w:rPr>
        <w:t>Modern context (2026):</w:t>
      </w:r>
    </w:p>
    <w:p w14:paraId="2EBFEE08" w14:textId="77777777" w:rsidR="001F07B7" w:rsidRPr="001F07B7" w:rsidRDefault="001F07B7" w:rsidP="001F07B7">
      <w:pPr>
        <w:numPr>
          <w:ilvl w:val="0"/>
          <w:numId w:val="224"/>
        </w:numPr>
        <w:tabs>
          <w:tab w:val="left" w:pos="3920"/>
        </w:tabs>
      </w:pPr>
      <w:r w:rsidRPr="001F07B7">
        <w:rPr>
          <w:b/>
          <w:bCs/>
        </w:rPr>
        <w:t>Core to all sophisticated malware</w:t>
      </w:r>
      <w:r w:rsidRPr="001F07B7">
        <w:t> – makes decisions.</w:t>
      </w:r>
    </w:p>
    <w:p w14:paraId="141B7496" w14:textId="77777777" w:rsidR="001F07B7" w:rsidRPr="001F07B7" w:rsidRDefault="001F07B7" w:rsidP="001F07B7">
      <w:pPr>
        <w:numPr>
          <w:ilvl w:val="0"/>
          <w:numId w:val="224"/>
        </w:numPr>
        <w:tabs>
          <w:tab w:val="left" w:pos="3920"/>
        </w:tabs>
      </w:pPr>
      <w:r w:rsidRPr="001F07B7">
        <w:rPr>
          <w:b/>
          <w:bCs/>
        </w:rPr>
        <w:t>Case-insensitive comparisons</w:t>
      </w:r>
      <w:r w:rsidRPr="001F07B7">
        <w:t> (/i) important for robustness.</w:t>
      </w:r>
    </w:p>
    <w:p w14:paraId="7C54637F" w14:textId="77777777" w:rsidR="001F07B7" w:rsidRPr="001F07B7" w:rsidRDefault="001F07B7" w:rsidP="001F07B7">
      <w:pPr>
        <w:numPr>
          <w:ilvl w:val="0"/>
          <w:numId w:val="224"/>
        </w:numPr>
        <w:tabs>
          <w:tab w:val="left" w:pos="3920"/>
        </w:tabs>
      </w:pPr>
      <w:r w:rsidRPr="001F07B7">
        <w:rPr>
          <w:b/>
          <w:bCs/>
        </w:rPr>
        <w:t>Errorlevel checking</w:t>
      </w:r>
      <w:r w:rsidRPr="001F07B7">
        <w:t> after each command to ensure success.</w:t>
      </w:r>
    </w:p>
    <w:p w14:paraId="4C7A0A81" w14:textId="77777777" w:rsidR="001F07B7" w:rsidRPr="001F07B7" w:rsidRDefault="001F07B7" w:rsidP="001F07B7">
      <w:pPr>
        <w:tabs>
          <w:tab w:val="left" w:pos="3920"/>
        </w:tabs>
      </w:pPr>
      <w:r w:rsidRPr="001F07B7">
        <w:rPr>
          <w:b/>
          <w:bCs/>
        </w:rPr>
        <w:t>Key malicious If patterns:</w:t>
      </w:r>
    </w:p>
    <w:p w14:paraId="6F1747C2" w14:textId="68FE8C46" w:rsidR="001F07B7" w:rsidRDefault="001F07B7" w:rsidP="00090472">
      <w:pPr>
        <w:tabs>
          <w:tab w:val="left" w:pos="3920"/>
        </w:tabs>
      </w:pPr>
      <w:r>
        <w:t xml:space="preserve"> </w:t>
      </w:r>
      <w:r w:rsidR="004B5A1E" w:rsidRPr="004B5A1E">
        <w:rPr>
          <w:noProof/>
        </w:rPr>
        <w:drawing>
          <wp:inline distT="0" distB="0" distL="0" distR="0" wp14:anchorId="0858445B" wp14:editId="4AFE3CF2">
            <wp:extent cx="3237307" cy="1765300"/>
            <wp:effectExtent l="133350" t="133350" r="134620" b="13970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lum/>
                    </a:blip>
                    <a:stretch>
                      <a:fillRect/>
                    </a:stretch>
                  </pic:blipFill>
                  <pic:spPr>
                    <a:xfrm>
                      <a:off x="0" y="0"/>
                      <a:ext cx="3246850" cy="1770504"/>
                    </a:xfrm>
                    <a:prstGeom prst="rect">
                      <a:avLst/>
                    </a:prstGeom>
                    <a:effectLst>
                      <a:glow rad="127000">
                        <a:srgbClr val="000000"/>
                      </a:glow>
                    </a:effectLst>
                  </pic:spPr>
                </pic:pic>
              </a:graphicData>
            </a:graphic>
          </wp:inline>
        </w:drawing>
      </w:r>
    </w:p>
    <w:p w14:paraId="0F4DE920" w14:textId="29862A3E" w:rsidR="002F3ABD" w:rsidRDefault="002F3ABD" w:rsidP="00090472">
      <w:pPr>
        <w:tabs>
          <w:tab w:val="left" w:pos="3920"/>
        </w:tabs>
      </w:pPr>
      <w:r w:rsidRPr="002F3ABD">
        <w:rPr>
          <w:rFonts w:ascii="Segoe UI Emoji" w:hAnsi="Segoe UI Emoji" w:cs="Segoe UI Emoji"/>
        </w:rPr>
        <w:t>💡</w:t>
      </w:r>
      <w:r w:rsidRPr="002F3ABD">
        <w:t> </w:t>
      </w:r>
      <w:r w:rsidRPr="002F3ABD">
        <w:rPr>
          <w:b/>
          <w:bCs/>
        </w:rPr>
        <w:t>The ID Badge Logic:</w:t>
      </w:r>
      <w:r w:rsidRPr="002F3ABD">
        <w:t> Standard users can't see sessions. If the net session command works, the script knows it has God Mode (Admin) and can install deep persistence or wipe the drive.</w:t>
      </w:r>
      <w:r>
        <w:t xml:space="preserve"> </w:t>
      </w:r>
    </w:p>
    <w:p w14:paraId="3841562F" w14:textId="77777777" w:rsidR="002F3ABD" w:rsidRDefault="002F3ABD" w:rsidP="00090472">
      <w:pPr>
        <w:tabs>
          <w:tab w:val="left" w:pos="3920"/>
        </w:tabs>
      </w:pPr>
    </w:p>
    <w:p w14:paraId="783DE83F" w14:textId="49F3F59A" w:rsidR="0012220F" w:rsidRDefault="0012220F" w:rsidP="00090472">
      <w:pPr>
        <w:tabs>
          <w:tab w:val="left" w:pos="3920"/>
        </w:tabs>
      </w:pPr>
      <w:r w:rsidRPr="0012220F">
        <w:rPr>
          <w:noProof/>
        </w:rPr>
        <w:lastRenderedPageBreak/>
        <w:drawing>
          <wp:inline distT="0" distB="0" distL="0" distR="0" wp14:anchorId="2F21F8D3" wp14:editId="2A215902">
            <wp:extent cx="4083050" cy="1815125"/>
            <wp:effectExtent l="133350" t="133350" r="127000" b="12827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lum/>
                    </a:blip>
                    <a:stretch>
                      <a:fillRect/>
                    </a:stretch>
                  </pic:blipFill>
                  <pic:spPr>
                    <a:xfrm>
                      <a:off x="0" y="0"/>
                      <a:ext cx="4089840" cy="1818144"/>
                    </a:xfrm>
                    <a:prstGeom prst="rect">
                      <a:avLst/>
                    </a:prstGeom>
                    <a:effectLst>
                      <a:glow rad="127000">
                        <a:srgbClr val="000000"/>
                      </a:glow>
                    </a:effectLst>
                  </pic:spPr>
                </pic:pic>
              </a:graphicData>
            </a:graphic>
          </wp:inline>
        </w:drawing>
      </w:r>
    </w:p>
    <w:p w14:paraId="206BDEAF" w14:textId="77DCFE7C" w:rsidR="0012220F" w:rsidRDefault="0012220F" w:rsidP="00090472">
      <w:pPr>
        <w:tabs>
          <w:tab w:val="left" w:pos="3920"/>
        </w:tabs>
      </w:pPr>
      <w:r w:rsidRPr="0012220F">
        <w:rPr>
          <w:rFonts w:ascii="Segoe UI Emoji" w:hAnsi="Segoe UI Emoji" w:cs="Segoe UI Emoji"/>
        </w:rPr>
        <w:t>💡</w:t>
      </w:r>
      <w:r w:rsidRPr="0012220F">
        <w:t> </w:t>
      </w:r>
      <w:r w:rsidRPr="0012220F">
        <w:rPr>
          <w:b/>
          <w:bCs/>
        </w:rPr>
        <w:t>The Spotlight Logic:</w:t>
      </w:r>
      <w:r w:rsidRPr="0012220F">
        <w:t> Malware looks for avp.exe (Kaspersky) or MsMpEng.exe (Windows Defender). If it sees the guard is home, the script will jump (goto) to a safe branch and act like a normal file.</w:t>
      </w:r>
      <w:r>
        <w:t xml:space="preserve"> </w:t>
      </w:r>
    </w:p>
    <w:p w14:paraId="6AEDC10C" w14:textId="4F57981C" w:rsidR="0012220F" w:rsidRDefault="00B726E8" w:rsidP="00090472">
      <w:pPr>
        <w:tabs>
          <w:tab w:val="left" w:pos="3920"/>
        </w:tabs>
      </w:pPr>
      <w:r w:rsidRPr="00B726E8">
        <w:rPr>
          <w:noProof/>
        </w:rPr>
        <w:drawing>
          <wp:inline distT="0" distB="0" distL="0" distR="0" wp14:anchorId="6E735278" wp14:editId="79D93938">
            <wp:extent cx="4051300" cy="1832174"/>
            <wp:effectExtent l="133350" t="133350" r="139700" b="13017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lum/>
                    </a:blip>
                    <a:stretch>
                      <a:fillRect/>
                    </a:stretch>
                  </pic:blipFill>
                  <pic:spPr>
                    <a:xfrm>
                      <a:off x="0" y="0"/>
                      <a:ext cx="4062340" cy="1837167"/>
                    </a:xfrm>
                    <a:prstGeom prst="rect">
                      <a:avLst/>
                    </a:prstGeom>
                    <a:effectLst>
                      <a:glow rad="127000">
                        <a:srgbClr val="000000"/>
                      </a:glow>
                    </a:effectLst>
                  </pic:spPr>
                </pic:pic>
              </a:graphicData>
            </a:graphic>
          </wp:inline>
        </w:drawing>
      </w:r>
    </w:p>
    <w:p w14:paraId="392ECB73" w14:textId="0FF9D0CA" w:rsidR="00B726E8" w:rsidRDefault="00B726E8" w:rsidP="00090472">
      <w:pPr>
        <w:tabs>
          <w:tab w:val="left" w:pos="3920"/>
        </w:tabs>
      </w:pPr>
      <w:r w:rsidRPr="00B726E8">
        <w:rPr>
          <w:rFonts w:ascii="Segoe UI Emoji" w:hAnsi="Segoe UI Emoji" w:cs="Segoe UI Emoji"/>
        </w:rPr>
        <w:t>💡</w:t>
      </w:r>
      <w:r w:rsidRPr="00B726E8">
        <w:t> </w:t>
      </w:r>
      <w:r w:rsidRPr="00B726E8">
        <w:rPr>
          <w:b/>
          <w:bCs/>
        </w:rPr>
        <w:t>The Specialist Logic:</w:t>
      </w:r>
      <w:r w:rsidRPr="00B726E8">
        <w:t> Advanced threats don't attack everyone. They look for a specific file (like a medical database or a legal folder). If it exists, they deploy the heavy payload. If not, they stay quiet to avoid being caught.</w:t>
      </w:r>
      <w:r>
        <w:t xml:space="preserve"> </w:t>
      </w:r>
    </w:p>
    <w:p w14:paraId="0279A6AE" w14:textId="5AA71538" w:rsidR="00B726E8" w:rsidRDefault="00F70960" w:rsidP="00090472">
      <w:pPr>
        <w:tabs>
          <w:tab w:val="left" w:pos="3920"/>
        </w:tabs>
      </w:pPr>
      <w:r w:rsidRPr="00F70960">
        <w:rPr>
          <w:noProof/>
        </w:rPr>
        <w:drawing>
          <wp:inline distT="0" distB="0" distL="0" distR="0" wp14:anchorId="56E5E63A" wp14:editId="2F3F8EBF">
            <wp:extent cx="4032250" cy="1562928"/>
            <wp:effectExtent l="133350" t="133350" r="139700" b="13271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lum/>
                    </a:blip>
                    <a:stretch>
                      <a:fillRect/>
                    </a:stretch>
                  </pic:blipFill>
                  <pic:spPr>
                    <a:xfrm>
                      <a:off x="0" y="0"/>
                      <a:ext cx="4046852" cy="1568588"/>
                    </a:xfrm>
                    <a:prstGeom prst="rect">
                      <a:avLst/>
                    </a:prstGeom>
                    <a:effectLst>
                      <a:glow rad="127000">
                        <a:srgbClr val="000000"/>
                      </a:glow>
                    </a:effectLst>
                  </pic:spPr>
                </pic:pic>
              </a:graphicData>
            </a:graphic>
          </wp:inline>
        </w:drawing>
      </w:r>
    </w:p>
    <w:p w14:paraId="73C305F2" w14:textId="657AB428" w:rsidR="00F70960" w:rsidRDefault="00AA2CB3" w:rsidP="00090472">
      <w:pPr>
        <w:tabs>
          <w:tab w:val="left" w:pos="3920"/>
        </w:tabs>
      </w:pPr>
      <w:r w:rsidRPr="00AA2CB3">
        <w:rPr>
          <w:rFonts w:ascii="Segoe UI Emoji" w:hAnsi="Segoe UI Emoji" w:cs="Segoe UI Emoji"/>
        </w:rPr>
        <w:lastRenderedPageBreak/>
        <w:t>💡</w:t>
      </w:r>
      <w:r w:rsidRPr="00AA2CB3">
        <w:t> </w:t>
      </w:r>
      <w:r w:rsidRPr="00AA2CB3">
        <w:rPr>
          <w:b/>
          <w:bCs/>
        </w:rPr>
        <w:t>The Order Logic:</w:t>
      </w:r>
      <w:r w:rsidRPr="00AA2CB3">
        <w:t> This turns the script into a remote-controlled robot. The attacker sends a command string (like exfil), and the if logic decides which malicious subroutine to trigger.</w:t>
      </w:r>
      <w:r>
        <w:t xml:space="preserve"> </w:t>
      </w:r>
    </w:p>
    <w:p w14:paraId="6291C223" w14:textId="77777777" w:rsidR="006E4EA9" w:rsidRDefault="006E4EA9" w:rsidP="00090472">
      <w:pPr>
        <w:tabs>
          <w:tab w:val="left" w:pos="3920"/>
        </w:tabs>
      </w:pPr>
    </w:p>
    <w:p w14:paraId="43C102BA" w14:textId="6E3F0E3D" w:rsidR="004807A4" w:rsidRPr="004807A4" w:rsidRDefault="004807A4" w:rsidP="004807A4">
      <w:pPr>
        <w:tabs>
          <w:tab w:val="left" w:pos="3920"/>
        </w:tabs>
        <w:rPr>
          <w:b/>
          <w:bCs/>
        </w:rPr>
      </w:pPr>
      <w:bookmarkStart w:id="291" w:name="_Toc226087724"/>
      <w:r w:rsidRPr="004807A4">
        <w:rPr>
          <w:rStyle w:val="Style3Char"/>
          <w:rFonts w:eastAsiaTheme="minorHAnsi"/>
        </w:rPr>
        <w:t>Pause – Social Engineering &amp; Sandbox Evasion</w:t>
      </w:r>
      <w:bookmarkEnd w:id="291"/>
      <w:r>
        <w:rPr>
          <w:b/>
          <w:bCs/>
        </w:rPr>
        <w:t xml:space="preserve"> </w:t>
      </w:r>
      <w:r w:rsidRPr="004807A4">
        <w:rPr>
          <w:rFonts w:cs="Cambria"/>
          <w:b/>
          <w:bCs/>
        </w:rPr>
        <w:t>⏸</w:t>
      </w:r>
      <w:r w:rsidRPr="004807A4">
        <w:rPr>
          <w:b/>
          <w:bCs/>
        </w:rPr>
        <w:t>️</w:t>
      </w:r>
      <w:r>
        <w:rPr>
          <w:b/>
          <w:bCs/>
        </w:rPr>
        <w:t xml:space="preserve"> </w:t>
      </w:r>
    </w:p>
    <w:p w14:paraId="5E926745" w14:textId="77777777" w:rsidR="004807A4" w:rsidRPr="004807A4" w:rsidRDefault="004807A4" w:rsidP="004807A4">
      <w:pPr>
        <w:tabs>
          <w:tab w:val="left" w:pos="3920"/>
        </w:tabs>
      </w:pPr>
      <w:r w:rsidRPr="004807A4">
        <w:rPr>
          <w:b/>
          <w:bCs/>
        </w:rPr>
        <w:t>What it does:</w:t>
      </w:r>
      <w:r w:rsidRPr="004807A4">
        <w:t> Stops execution until user presses a key.</w:t>
      </w:r>
    </w:p>
    <w:p w14:paraId="3190A9C5" w14:textId="77777777" w:rsidR="004807A4" w:rsidRPr="004807A4" w:rsidRDefault="004807A4" w:rsidP="004807A4">
      <w:pPr>
        <w:tabs>
          <w:tab w:val="left" w:pos="3920"/>
        </w:tabs>
      </w:pPr>
      <w:r w:rsidRPr="004807A4">
        <w:rPr>
          <w:b/>
          <w:bCs/>
        </w:rPr>
        <w:t>Malware analysis use:</w:t>
      </w:r>
    </w:p>
    <w:p w14:paraId="15CDAD08" w14:textId="77777777" w:rsidR="004807A4" w:rsidRPr="004807A4" w:rsidRDefault="004807A4" w:rsidP="004807A4">
      <w:pPr>
        <w:numPr>
          <w:ilvl w:val="0"/>
          <w:numId w:val="225"/>
        </w:numPr>
        <w:tabs>
          <w:tab w:val="left" w:pos="3920"/>
        </w:tabs>
      </w:pPr>
      <w:r w:rsidRPr="004807A4">
        <w:rPr>
          <w:b/>
          <w:bCs/>
        </w:rPr>
        <w:t>Social engineering</w:t>
      </w:r>
      <w:r w:rsidRPr="004807A4">
        <w:t> – "Press any key to continue..." while malware installs.</w:t>
      </w:r>
    </w:p>
    <w:p w14:paraId="0E73C3CE" w14:textId="77777777" w:rsidR="004807A4" w:rsidRPr="004807A4" w:rsidRDefault="004807A4" w:rsidP="004807A4">
      <w:pPr>
        <w:numPr>
          <w:ilvl w:val="0"/>
          <w:numId w:val="225"/>
        </w:numPr>
        <w:tabs>
          <w:tab w:val="left" w:pos="3920"/>
        </w:tabs>
      </w:pPr>
      <w:r w:rsidRPr="004807A4">
        <w:rPr>
          <w:b/>
          <w:bCs/>
        </w:rPr>
        <w:t>Sandbox evasion</w:t>
      </w:r>
      <w:r w:rsidRPr="004807A4">
        <w:t> – Many sandboxes don't simulate keypresses, so malware waits indefinitely.</w:t>
      </w:r>
    </w:p>
    <w:p w14:paraId="0A2B7CA6" w14:textId="77777777" w:rsidR="004807A4" w:rsidRPr="004807A4" w:rsidRDefault="004807A4" w:rsidP="004807A4">
      <w:pPr>
        <w:numPr>
          <w:ilvl w:val="0"/>
          <w:numId w:val="225"/>
        </w:numPr>
        <w:tabs>
          <w:tab w:val="left" w:pos="3920"/>
        </w:tabs>
      </w:pPr>
      <w:r w:rsidRPr="004807A4">
        <w:rPr>
          <w:b/>
          <w:bCs/>
        </w:rPr>
        <w:t>Debugging</w:t>
      </w:r>
      <w:r w:rsidRPr="004807A4">
        <w:t> – For attacker to inspect system before proceeding.</w:t>
      </w:r>
    </w:p>
    <w:p w14:paraId="4159925E" w14:textId="77777777" w:rsidR="004807A4" w:rsidRPr="004807A4" w:rsidRDefault="004807A4" w:rsidP="004807A4">
      <w:pPr>
        <w:tabs>
          <w:tab w:val="left" w:pos="3920"/>
        </w:tabs>
      </w:pPr>
      <w:r w:rsidRPr="004807A4">
        <w:rPr>
          <w:b/>
          <w:bCs/>
        </w:rPr>
        <w:t>Modern context (2026):</w:t>
      </w:r>
    </w:p>
    <w:p w14:paraId="2451047B" w14:textId="77777777" w:rsidR="004807A4" w:rsidRPr="004807A4" w:rsidRDefault="004807A4" w:rsidP="004807A4">
      <w:pPr>
        <w:numPr>
          <w:ilvl w:val="0"/>
          <w:numId w:val="226"/>
        </w:numPr>
        <w:tabs>
          <w:tab w:val="left" w:pos="3920"/>
        </w:tabs>
      </w:pPr>
      <w:r w:rsidRPr="004807A4">
        <w:rPr>
          <w:b/>
          <w:bCs/>
        </w:rPr>
        <w:t>Less common</w:t>
      </w:r>
      <w:r w:rsidRPr="004807A4">
        <w:t> in automated malware (draws attention).</w:t>
      </w:r>
    </w:p>
    <w:p w14:paraId="53259E7A" w14:textId="77777777" w:rsidR="004807A4" w:rsidRPr="004807A4" w:rsidRDefault="004807A4" w:rsidP="004807A4">
      <w:pPr>
        <w:numPr>
          <w:ilvl w:val="0"/>
          <w:numId w:val="226"/>
        </w:numPr>
        <w:tabs>
          <w:tab w:val="left" w:pos="3920"/>
        </w:tabs>
      </w:pPr>
      <w:r w:rsidRPr="004807A4">
        <w:t>Still used in </w:t>
      </w:r>
      <w:r w:rsidRPr="004807A4">
        <w:rPr>
          <w:b/>
          <w:bCs/>
        </w:rPr>
        <w:t>targeted attacks</w:t>
      </w:r>
      <w:r w:rsidRPr="004807A4">
        <w:t> and </w:t>
      </w:r>
      <w:r w:rsidRPr="004807A4">
        <w:rPr>
          <w:b/>
          <w:bCs/>
        </w:rPr>
        <w:t>ransomware</w:t>
      </w:r>
      <w:r w:rsidRPr="004807A4">
        <w:t> for psychological pressure.</w:t>
      </w:r>
    </w:p>
    <w:p w14:paraId="653D8636" w14:textId="77777777" w:rsidR="004807A4" w:rsidRPr="004807A4" w:rsidRDefault="004807A4" w:rsidP="004807A4">
      <w:pPr>
        <w:tabs>
          <w:tab w:val="left" w:pos="3920"/>
        </w:tabs>
      </w:pPr>
      <w:r w:rsidRPr="004807A4">
        <w:rPr>
          <w:b/>
          <w:bCs/>
        </w:rPr>
        <w:t>Malicious example:</w:t>
      </w:r>
    </w:p>
    <w:p w14:paraId="615187D7" w14:textId="116043E0" w:rsidR="006E4EA9" w:rsidRDefault="004807A4" w:rsidP="00090472">
      <w:pPr>
        <w:tabs>
          <w:tab w:val="left" w:pos="3920"/>
        </w:tabs>
      </w:pPr>
      <w:r>
        <w:t xml:space="preserve"> </w:t>
      </w:r>
      <w:r w:rsidR="00286A97" w:rsidRPr="00286A97">
        <w:rPr>
          <w:noProof/>
        </w:rPr>
        <w:drawing>
          <wp:inline distT="0" distB="0" distL="0" distR="0" wp14:anchorId="3518A165" wp14:editId="754CED90">
            <wp:extent cx="3038534" cy="1358900"/>
            <wp:effectExtent l="133350" t="133350" r="142875" b="12700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lum/>
                    </a:blip>
                    <a:stretch>
                      <a:fillRect/>
                    </a:stretch>
                  </pic:blipFill>
                  <pic:spPr>
                    <a:xfrm>
                      <a:off x="0" y="0"/>
                      <a:ext cx="3051956" cy="1364903"/>
                    </a:xfrm>
                    <a:prstGeom prst="rect">
                      <a:avLst/>
                    </a:prstGeom>
                    <a:effectLst>
                      <a:glow rad="127000">
                        <a:srgbClr val="000000"/>
                      </a:glow>
                    </a:effectLst>
                  </pic:spPr>
                </pic:pic>
              </a:graphicData>
            </a:graphic>
          </wp:inline>
        </w:drawing>
      </w:r>
    </w:p>
    <w:p w14:paraId="5778AB32" w14:textId="5680FEB5" w:rsidR="00286A97" w:rsidRDefault="007C3E4E" w:rsidP="00090472">
      <w:pPr>
        <w:tabs>
          <w:tab w:val="left" w:pos="3920"/>
        </w:tabs>
      </w:pPr>
      <w:r w:rsidRPr="007C3E4E">
        <w:rPr>
          <w:rFonts w:ascii="Segoe UI Emoji" w:hAnsi="Segoe UI Emoji" w:cs="Segoe UI Emoji"/>
        </w:rPr>
        <w:t>💡</w:t>
      </w:r>
      <w:r w:rsidRPr="007C3E4E">
        <w:t> </w:t>
      </w:r>
      <w:r w:rsidRPr="007C3E4E">
        <w:rPr>
          <w:b/>
          <w:bCs/>
        </w:rPr>
        <w:t>The Human Gate Logic:</w:t>
      </w:r>
      <w:r w:rsidRPr="007C3E4E">
        <w:t> Sandboxes are automated; they don't have fingers to press keys. By adding pause, malware can stop forever in a lab, but continue on a real user's desk. It also adds psychological pressure in ransomware by forcing the victim to interact.</w:t>
      </w:r>
      <w:r>
        <w:t xml:space="preserve"> </w:t>
      </w:r>
    </w:p>
    <w:p w14:paraId="4FEE4DFE" w14:textId="0FDB4347" w:rsidR="00286A97" w:rsidRDefault="005C4899" w:rsidP="00090472">
      <w:pPr>
        <w:tabs>
          <w:tab w:val="left" w:pos="3920"/>
        </w:tabs>
      </w:pPr>
      <w:r w:rsidRPr="005C4899">
        <w:rPr>
          <w:noProof/>
        </w:rPr>
        <w:drawing>
          <wp:inline distT="0" distB="0" distL="0" distR="0" wp14:anchorId="69B0AF2A" wp14:editId="5D8407BC">
            <wp:extent cx="2755656" cy="1339850"/>
            <wp:effectExtent l="133350" t="133350" r="140335" b="12700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lum/>
                    </a:blip>
                    <a:stretch>
                      <a:fillRect/>
                    </a:stretch>
                  </pic:blipFill>
                  <pic:spPr>
                    <a:xfrm>
                      <a:off x="0" y="0"/>
                      <a:ext cx="2772476" cy="1348028"/>
                    </a:xfrm>
                    <a:prstGeom prst="rect">
                      <a:avLst/>
                    </a:prstGeom>
                    <a:effectLst>
                      <a:glow rad="127000">
                        <a:srgbClr val="000000"/>
                      </a:glow>
                    </a:effectLst>
                  </pic:spPr>
                </pic:pic>
              </a:graphicData>
            </a:graphic>
          </wp:inline>
        </w:drawing>
      </w:r>
    </w:p>
    <w:p w14:paraId="7AA99D0F" w14:textId="7DDC9C21" w:rsidR="00B840F2" w:rsidRDefault="00B840F2" w:rsidP="00090472">
      <w:pPr>
        <w:tabs>
          <w:tab w:val="left" w:pos="3920"/>
        </w:tabs>
      </w:pPr>
      <w:r w:rsidRPr="00B840F2">
        <w:rPr>
          <w:rFonts w:ascii="Segoe UI Emoji" w:hAnsi="Segoe UI Emoji" w:cs="Segoe UI Emoji"/>
        </w:rPr>
        <w:lastRenderedPageBreak/>
        <w:t>💡</w:t>
      </w:r>
      <w:r w:rsidRPr="00B840F2">
        <w:t> </w:t>
      </w:r>
      <w:r w:rsidRPr="00B840F2">
        <w:rPr>
          <w:b/>
          <w:bCs/>
        </w:rPr>
        <w:t>The Hidden Note Logic:</w:t>
      </w:r>
      <w:r w:rsidRPr="00B840F2">
        <w:t> While comments are ignored by the computer, they are read by humans. Attackers use them to taunt researchers or to add junk text that changes the file's digital fingerprint (hash), helping it dodge simple Antivirus detection.</w:t>
      </w:r>
      <w:r>
        <w:t xml:space="preserve"> </w:t>
      </w:r>
    </w:p>
    <w:p w14:paraId="2E178E87" w14:textId="282D4C18" w:rsidR="00286A97" w:rsidRDefault="00F85D04" w:rsidP="00090472">
      <w:pPr>
        <w:tabs>
          <w:tab w:val="left" w:pos="3920"/>
        </w:tabs>
      </w:pPr>
      <w:r w:rsidRPr="00F85D04">
        <w:rPr>
          <w:noProof/>
        </w:rPr>
        <w:drawing>
          <wp:inline distT="0" distB="0" distL="0" distR="0" wp14:anchorId="6CCCF3BB" wp14:editId="5A4B3343">
            <wp:extent cx="2305464" cy="1371600"/>
            <wp:effectExtent l="133350" t="133350" r="133350" b="1333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9">
                      <a:lum/>
                    </a:blip>
                    <a:srcRect r="32306" b="29855"/>
                    <a:stretch/>
                  </pic:blipFill>
                  <pic:spPr bwMode="auto">
                    <a:xfrm>
                      <a:off x="0" y="0"/>
                      <a:ext cx="2317486" cy="1378752"/>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23CA1AD4" w14:textId="5A30663E" w:rsidR="00F85D04" w:rsidRDefault="00EA62D2" w:rsidP="00090472">
      <w:pPr>
        <w:tabs>
          <w:tab w:val="left" w:pos="3920"/>
        </w:tabs>
      </w:pPr>
      <w:r w:rsidRPr="00EA62D2">
        <w:rPr>
          <w:rFonts w:ascii="Segoe UI Emoji" w:hAnsi="Segoe UI Emoji" w:cs="Segoe UI Emoji"/>
        </w:rPr>
        <w:t>💡</w:t>
      </w:r>
      <w:r w:rsidRPr="00EA62D2">
        <w:t> </w:t>
      </w:r>
      <w:r w:rsidRPr="00EA62D2">
        <w:rPr>
          <w:b/>
          <w:bCs/>
        </w:rPr>
        <w:t>The Peeling Logic:</w:t>
      </w:r>
      <w:r w:rsidRPr="00EA62D2">
        <w:t> Imagine a line of people. shift makes the first person leave, and everyone else moves up one spot.</w:t>
      </w:r>
      <w:r w:rsidRPr="00EA62D2">
        <w:br/>
      </w:r>
      <w:r w:rsidRPr="00EA62D2">
        <w:br/>
        <w:t>This allows malware to take a long list of commands (like --down file.exe --run --hide) and process them one by one until the list is empty.</w:t>
      </w:r>
      <w:r>
        <w:t xml:space="preserve"> </w:t>
      </w:r>
    </w:p>
    <w:p w14:paraId="63C5A92F" w14:textId="286467FE" w:rsidR="00EA62D2" w:rsidRDefault="00EA62D2" w:rsidP="00090472">
      <w:pPr>
        <w:tabs>
          <w:tab w:val="left" w:pos="3920"/>
        </w:tabs>
      </w:pPr>
      <w:r w:rsidRPr="00EA62D2">
        <w:rPr>
          <w:noProof/>
        </w:rPr>
        <w:drawing>
          <wp:inline distT="0" distB="0" distL="0" distR="0" wp14:anchorId="2EF647DA" wp14:editId="26CF1356">
            <wp:extent cx="2990850" cy="1201453"/>
            <wp:effectExtent l="133350" t="133350" r="133350" b="13208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lum/>
                    </a:blip>
                    <a:stretch>
                      <a:fillRect/>
                    </a:stretch>
                  </pic:blipFill>
                  <pic:spPr>
                    <a:xfrm>
                      <a:off x="0" y="0"/>
                      <a:ext cx="3004651" cy="1206997"/>
                    </a:xfrm>
                    <a:prstGeom prst="rect">
                      <a:avLst/>
                    </a:prstGeom>
                    <a:effectLst>
                      <a:glow rad="127000">
                        <a:srgbClr val="000000"/>
                      </a:glow>
                    </a:effectLst>
                  </pic:spPr>
                </pic:pic>
              </a:graphicData>
            </a:graphic>
          </wp:inline>
        </w:drawing>
      </w:r>
    </w:p>
    <w:p w14:paraId="42CA68D8" w14:textId="7E5CCA48" w:rsidR="00EA62D2" w:rsidRDefault="009561AB" w:rsidP="00090472">
      <w:pPr>
        <w:tabs>
          <w:tab w:val="left" w:pos="3920"/>
        </w:tabs>
      </w:pPr>
      <w:r w:rsidRPr="009561AB">
        <w:rPr>
          <w:rFonts w:ascii="Segoe UI Emoji" w:hAnsi="Segoe UI Emoji" w:cs="Segoe UI Emoji"/>
        </w:rPr>
        <w:t>💡</w:t>
      </w:r>
      <w:r w:rsidRPr="009561AB">
        <w:t> </w:t>
      </w:r>
      <w:r w:rsidRPr="009561AB">
        <w:rPr>
          <w:b/>
          <w:bCs/>
        </w:rPr>
        <w:t>The Patience Logic:</w:t>
      </w:r>
      <w:r w:rsidRPr="009561AB">
        <w:t> /nobreak is the key here—it ignores the user's keyboard. By waiting 10 minutes, the malware outlasts the sandbox's timer. Once the security software thinks the file is safe and stops watching, the payload finally triggers.</w:t>
      </w:r>
      <w:r>
        <w:t xml:space="preserve"> </w:t>
      </w:r>
    </w:p>
    <w:p w14:paraId="50835D2D" w14:textId="11EE9154" w:rsidR="009561AB" w:rsidRDefault="00A04E8C" w:rsidP="00090472">
      <w:pPr>
        <w:tabs>
          <w:tab w:val="left" w:pos="3920"/>
        </w:tabs>
      </w:pPr>
      <w:r w:rsidRPr="00A04E8C">
        <w:rPr>
          <w:noProof/>
        </w:rPr>
        <w:drawing>
          <wp:inline distT="0" distB="0" distL="0" distR="0" wp14:anchorId="084A054E" wp14:editId="3F1DCD7B">
            <wp:extent cx="2673350" cy="1218430"/>
            <wp:effectExtent l="133350" t="133350" r="127000" b="13462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lum/>
                    </a:blip>
                    <a:stretch>
                      <a:fillRect/>
                    </a:stretch>
                  </pic:blipFill>
                  <pic:spPr>
                    <a:xfrm>
                      <a:off x="0" y="0"/>
                      <a:ext cx="2690759" cy="1226364"/>
                    </a:xfrm>
                    <a:prstGeom prst="rect">
                      <a:avLst/>
                    </a:prstGeom>
                    <a:effectLst>
                      <a:glow rad="127000">
                        <a:srgbClr val="000000"/>
                      </a:glow>
                    </a:effectLst>
                  </pic:spPr>
                </pic:pic>
              </a:graphicData>
            </a:graphic>
          </wp:inline>
        </w:drawing>
      </w:r>
    </w:p>
    <w:p w14:paraId="003192D2" w14:textId="0D551BEA" w:rsidR="00A04E8C" w:rsidRDefault="00A04E8C" w:rsidP="00090472">
      <w:pPr>
        <w:tabs>
          <w:tab w:val="left" w:pos="3920"/>
        </w:tabs>
      </w:pPr>
      <w:r w:rsidRPr="00A04E8C">
        <w:rPr>
          <w:rFonts w:ascii="Segoe UI Emoji" w:hAnsi="Segoe UI Emoji" w:cs="Segoe UI Emoji"/>
        </w:rPr>
        <w:t>💡</w:t>
      </w:r>
      <w:r w:rsidRPr="00A04E8C">
        <w:t> </w:t>
      </w:r>
      <w:r w:rsidRPr="00A04E8C">
        <w:rPr>
          <w:b/>
          <w:bCs/>
        </w:rPr>
        <w:t>The Erratic Logic:</w:t>
      </w:r>
      <w:r w:rsidRPr="00A04E8C">
        <w:t> Security tools look for patterns. If a virus always checks in every exactly 5 minutes, it’s easy to spot. By using %RANDOM% with timeout, the malware acts like a human—waiting different amounts of time each time, making it much harder to detect.</w:t>
      </w:r>
      <w:r>
        <w:t xml:space="preserve"> </w:t>
      </w:r>
    </w:p>
    <w:p w14:paraId="24ACF8E7" w14:textId="4785773A" w:rsidR="00C76C45" w:rsidRPr="00C76C45" w:rsidRDefault="00C76C45" w:rsidP="00C76C45">
      <w:pPr>
        <w:tabs>
          <w:tab w:val="left" w:pos="3920"/>
        </w:tabs>
        <w:rPr>
          <w:rStyle w:val="Style3Char"/>
          <w:rFonts w:eastAsiaTheme="minorHAnsi"/>
        </w:rPr>
      </w:pPr>
      <w:bookmarkStart w:id="292" w:name="_Toc226087725"/>
      <w:r w:rsidRPr="00C76C45">
        <w:rPr>
          <w:rStyle w:val="Style3Char"/>
          <w:rFonts w:eastAsiaTheme="minorHAnsi"/>
        </w:rPr>
        <w:lastRenderedPageBreak/>
        <w:t>Prompt – Rare but Interesting</w:t>
      </w:r>
      <w:bookmarkEnd w:id="292"/>
      <w:r w:rsidR="00DC798F" w:rsidRPr="00DC798F">
        <w:rPr>
          <w:rFonts w:ascii="Segoe UI Symbol" w:hAnsi="Segoe UI Symbol" w:cs="Segoe UI Symbol"/>
          <w:b/>
          <w:bCs/>
        </w:rPr>
        <w:t xml:space="preserve"> </w:t>
      </w:r>
      <w:r w:rsidR="00DC798F" w:rsidRPr="00C76C45">
        <w:rPr>
          <w:rFonts w:ascii="Segoe UI Symbol" w:hAnsi="Segoe UI Symbol" w:cs="Segoe UI Symbol"/>
          <w:b/>
          <w:bCs/>
        </w:rPr>
        <w:t>🎛</w:t>
      </w:r>
      <w:r w:rsidR="00DC798F" w:rsidRPr="00C76C45">
        <w:rPr>
          <w:b/>
          <w:bCs/>
        </w:rPr>
        <w:t>️</w:t>
      </w:r>
      <w:r w:rsidR="00DC798F">
        <w:rPr>
          <w:b/>
          <w:bCs/>
        </w:rPr>
        <w:t xml:space="preserve"> </w:t>
      </w:r>
    </w:p>
    <w:p w14:paraId="1AD580EC" w14:textId="77777777" w:rsidR="00C76C45" w:rsidRPr="00C76C45" w:rsidRDefault="00C76C45" w:rsidP="00C76C45">
      <w:pPr>
        <w:tabs>
          <w:tab w:val="left" w:pos="3920"/>
        </w:tabs>
      </w:pPr>
      <w:r w:rsidRPr="00C76C45">
        <w:rPr>
          <w:b/>
          <w:bCs/>
        </w:rPr>
        <w:t>What it does:</w:t>
      </w:r>
      <w:r w:rsidRPr="00C76C45">
        <w:t> Changes CMD prompt appearance.</w:t>
      </w:r>
    </w:p>
    <w:p w14:paraId="0BBFB0C2" w14:textId="77777777" w:rsidR="00C76C45" w:rsidRPr="00C76C45" w:rsidRDefault="00C76C45" w:rsidP="00C76C45">
      <w:pPr>
        <w:tabs>
          <w:tab w:val="left" w:pos="3920"/>
        </w:tabs>
      </w:pPr>
      <w:r w:rsidRPr="00C76C45">
        <w:rPr>
          <w:b/>
          <w:bCs/>
        </w:rPr>
        <w:t>Malware analysis use:</w:t>
      </w:r>
    </w:p>
    <w:p w14:paraId="53ECBFD8" w14:textId="77777777" w:rsidR="00C76C45" w:rsidRPr="00C76C45" w:rsidRDefault="00C76C45" w:rsidP="00C76C45">
      <w:pPr>
        <w:numPr>
          <w:ilvl w:val="0"/>
          <w:numId w:val="227"/>
        </w:numPr>
        <w:tabs>
          <w:tab w:val="left" w:pos="3920"/>
        </w:tabs>
      </w:pPr>
      <w:r w:rsidRPr="00C76C45">
        <w:rPr>
          <w:b/>
          <w:bCs/>
        </w:rPr>
        <w:t>Social engineering</w:t>
      </w:r>
      <w:r w:rsidRPr="00C76C45">
        <w:t> – Make CMD window look like system process.</w:t>
      </w:r>
    </w:p>
    <w:p w14:paraId="3C88923E" w14:textId="77777777" w:rsidR="00C76C45" w:rsidRPr="00C76C45" w:rsidRDefault="00C76C45" w:rsidP="00C76C45">
      <w:pPr>
        <w:numPr>
          <w:ilvl w:val="0"/>
          <w:numId w:val="227"/>
        </w:numPr>
        <w:tabs>
          <w:tab w:val="left" w:pos="3920"/>
        </w:tabs>
      </w:pPr>
      <w:r w:rsidRPr="00C76C45">
        <w:rPr>
          <w:b/>
          <w:bCs/>
        </w:rPr>
        <w:t>Obfuscation</w:t>
      </w:r>
      <w:r w:rsidRPr="00C76C45">
        <w:t> – Change prompt to hide command origins.</w:t>
      </w:r>
    </w:p>
    <w:p w14:paraId="5E5F2705" w14:textId="77777777" w:rsidR="00C76C45" w:rsidRPr="00C76C45" w:rsidRDefault="00C76C45" w:rsidP="00C76C45">
      <w:pPr>
        <w:numPr>
          <w:ilvl w:val="0"/>
          <w:numId w:val="227"/>
        </w:numPr>
        <w:tabs>
          <w:tab w:val="left" w:pos="3920"/>
        </w:tabs>
      </w:pPr>
      <w:r w:rsidRPr="00C76C45">
        <w:rPr>
          <w:b/>
          <w:bCs/>
        </w:rPr>
        <w:t>Very rare</w:t>
      </w:r>
      <w:r w:rsidRPr="00C76C45">
        <w:t> – mostly historical curiosity.</w:t>
      </w:r>
    </w:p>
    <w:p w14:paraId="0368C423" w14:textId="77777777" w:rsidR="00C76C45" w:rsidRPr="00C76C45" w:rsidRDefault="00C76C45" w:rsidP="00C76C45">
      <w:pPr>
        <w:tabs>
          <w:tab w:val="left" w:pos="3920"/>
        </w:tabs>
      </w:pPr>
      <w:r w:rsidRPr="00C76C45">
        <w:rPr>
          <w:b/>
          <w:bCs/>
        </w:rPr>
        <w:t>Example (unlikely but possible):</w:t>
      </w:r>
    </w:p>
    <w:p w14:paraId="203E2177" w14:textId="743D8C05" w:rsidR="00C76C45" w:rsidRDefault="00424669" w:rsidP="00C76C45">
      <w:pPr>
        <w:tabs>
          <w:tab w:val="left" w:pos="3920"/>
        </w:tabs>
      </w:pPr>
      <w:r w:rsidRPr="00424669">
        <w:rPr>
          <w:noProof/>
        </w:rPr>
        <w:drawing>
          <wp:inline distT="0" distB="0" distL="0" distR="0" wp14:anchorId="783181DE" wp14:editId="5B4AAFCD">
            <wp:extent cx="5943600" cy="1986915"/>
            <wp:effectExtent l="133350" t="133350" r="133350" b="12763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lum/>
                    </a:blip>
                    <a:stretch>
                      <a:fillRect/>
                    </a:stretch>
                  </pic:blipFill>
                  <pic:spPr>
                    <a:xfrm>
                      <a:off x="0" y="0"/>
                      <a:ext cx="5943600" cy="1986915"/>
                    </a:xfrm>
                    <a:prstGeom prst="rect">
                      <a:avLst/>
                    </a:prstGeom>
                    <a:effectLst>
                      <a:glow rad="127000">
                        <a:srgbClr val="000000"/>
                      </a:glow>
                    </a:effectLst>
                  </pic:spPr>
                </pic:pic>
              </a:graphicData>
            </a:graphic>
          </wp:inline>
        </w:drawing>
      </w:r>
    </w:p>
    <w:p w14:paraId="243F0896" w14:textId="77777777" w:rsidR="00344406" w:rsidRDefault="0081176A" w:rsidP="00C76C45">
      <w:pPr>
        <w:tabs>
          <w:tab w:val="left" w:pos="3920"/>
        </w:tabs>
      </w:pPr>
      <w:r w:rsidRPr="0081176A">
        <w:rPr>
          <w:rFonts w:ascii="Segoe UI Emoji" w:hAnsi="Segoe UI Emoji" w:cs="Segoe UI Emoji"/>
        </w:rPr>
        <w:t>💡</w:t>
      </w:r>
      <w:r w:rsidRPr="0081176A">
        <w:t> </w:t>
      </w:r>
      <w:r w:rsidRPr="0081176A">
        <w:rPr>
          <w:b/>
          <w:bCs/>
        </w:rPr>
        <w:t>The Identity Theft Logic:</w:t>
      </w:r>
      <w:r w:rsidRPr="0081176A">
        <w:t> Normally, the prompt shows your current folder (like C:\Users\Admin&gt;).</w:t>
      </w:r>
      <w:r w:rsidRPr="0081176A">
        <w:br/>
      </w:r>
      <w:r w:rsidRPr="0081176A">
        <w:br/>
        <w:t xml:space="preserve">By using the prompt command, an attacker can make it say anything. </w:t>
      </w:r>
    </w:p>
    <w:p w14:paraId="546394BE" w14:textId="648382D5" w:rsidR="00424669" w:rsidRPr="00C76C45" w:rsidRDefault="0081176A" w:rsidP="00C76C45">
      <w:pPr>
        <w:tabs>
          <w:tab w:val="left" w:pos="3920"/>
        </w:tabs>
      </w:pPr>
      <w:r w:rsidRPr="0081176A">
        <w:t>If a user sees a window that says Windows Update&gt;, they are much more likely to leave it alone and let it finish its work instead of closing it.</w:t>
      </w:r>
      <w:r>
        <w:t xml:space="preserve"> </w:t>
      </w:r>
    </w:p>
    <w:p w14:paraId="452C100D" w14:textId="77777777" w:rsidR="008C01CE" w:rsidRDefault="00C76C45" w:rsidP="004A64CE">
      <w:pPr>
        <w:tabs>
          <w:tab w:val="left" w:pos="3920"/>
        </w:tabs>
      </w:pPr>
      <w:r>
        <w:t xml:space="preserve"> </w:t>
      </w:r>
    </w:p>
    <w:p w14:paraId="69F3A951" w14:textId="77777777" w:rsidR="008C01CE" w:rsidRDefault="008C01CE" w:rsidP="004A64CE">
      <w:pPr>
        <w:tabs>
          <w:tab w:val="left" w:pos="3920"/>
        </w:tabs>
      </w:pPr>
    </w:p>
    <w:p w14:paraId="5859C7FF" w14:textId="77777777" w:rsidR="008C01CE" w:rsidRDefault="008C01CE" w:rsidP="004A64CE">
      <w:pPr>
        <w:tabs>
          <w:tab w:val="left" w:pos="3920"/>
        </w:tabs>
      </w:pPr>
    </w:p>
    <w:p w14:paraId="333A290D" w14:textId="77777777" w:rsidR="008C01CE" w:rsidRDefault="008C01CE" w:rsidP="004A64CE">
      <w:pPr>
        <w:tabs>
          <w:tab w:val="left" w:pos="3920"/>
        </w:tabs>
      </w:pPr>
    </w:p>
    <w:p w14:paraId="5E97B711" w14:textId="77777777" w:rsidR="008C01CE" w:rsidRDefault="008C01CE" w:rsidP="004A64CE">
      <w:pPr>
        <w:tabs>
          <w:tab w:val="left" w:pos="3920"/>
        </w:tabs>
      </w:pPr>
    </w:p>
    <w:p w14:paraId="08C6CAD8" w14:textId="77777777" w:rsidR="008C01CE" w:rsidRDefault="008C01CE" w:rsidP="004A64CE">
      <w:pPr>
        <w:tabs>
          <w:tab w:val="left" w:pos="3920"/>
        </w:tabs>
      </w:pPr>
    </w:p>
    <w:p w14:paraId="09B70C4B" w14:textId="77777777" w:rsidR="008C01CE" w:rsidRDefault="008C01CE" w:rsidP="004A64CE">
      <w:pPr>
        <w:tabs>
          <w:tab w:val="left" w:pos="3920"/>
        </w:tabs>
      </w:pPr>
    </w:p>
    <w:p w14:paraId="3BAA08E0" w14:textId="77777777" w:rsidR="008C01CE" w:rsidRDefault="008C01CE" w:rsidP="004A64CE">
      <w:pPr>
        <w:tabs>
          <w:tab w:val="left" w:pos="3920"/>
        </w:tabs>
      </w:pPr>
    </w:p>
    <w:p w14:paraId="36A1F4DF" w14:textId="56A700C8" w:rsidR="004A64CE" w:rsidRPr="004A64CE" w:rsidRDefault="004A64CE" w:rsidP="004A64CE">
      <w:pPr>
        <w:tabs>
          <w:tab w:val="left" w:pos="3920"/>
        </w:tabs>
        <w:rPr>
          <w:b/>
          <w:bCs/>
        </w:rPr>
      </w:pPr>
      <w:bookmarkStart w:id="293" w:name="_Toc226087726"/>
      <w:r w:rsidRPr="008C01CE">
        <w:rPr>
          <w:rStyle w:val="Style3Char"/>
          <w:rFonts w:eastAsiaTheme="minorHAnsi"/>
        </w:rPr>
        <w:lastRenderedPageBreak/>
        <w:t>Malware Analyst's Decision Tree</w:t>
      </w:r>
      <w:bookmarkEnd w:id="293"/>
      <w:r w:rsidR="00697643" w:rsidRPr="00697643">
        <w:rPr>
          <w:rFonts w:ascii="Segoe UI Emoji" w:hAnsi="Segoe UI Emoji" w:cs="Segoe UI Emoji"/>
          <w:b/>
          <w:bCs/>
        </w:rPr>
        <w:t xml:space="preserve"> </w:t>
      </w:r>
      <w:r w:rsidR="00697643" w:rsidRPr="004A64CE">
        <w:rPr>
          <w:rFonts w:ascii="Segoe UI Emoji" w:hAnsi="Segoe UI Emoji" w:cs="Segoe UI Emoji"/>
          <w:b/>
          <w:bCs/>
        </w:rPr>
        <w:t>🧩</w:t>
      </w:r>
      <w:r w:rsidR="00697643">
        <w:rPr>
          <w:rFonts w:ascii="Segoe UI Emoji" w:hAnsi="Segoe UI Emoji" w:cs="Segoe UI Emoji"/>
          <w:b/>
          <w:bCs/>
        </w:rPr>
        <w:t xml:space="preserve"> </w:t>
      </w:r>
    </w:p>
    <w:p w14:paraId="7E3BEBEB" w14:textId="77777777" w:rsidR="004A64CE" w:rsidRPr="004A64CE" w:rsidRDefault="004A64CE" w:rsidP="004A64CE">
      <w:pPr>
        <w:tabs>
          <w:tab w:val="left" w:pos="3920"/>
        </w:tabs>
      </w:pPr>
      <w:r w:rsidRPr="004A64CE">
        <w:t>When analyzing a batch file, ask these questions about control flow:</w:t>
      </w:r>
    </w:p>
    <w:p w14:paraId="5BD69F90" w14:textId="77777777" w:rsidR="004A64CE" w:rsidRPr="004A64CE" w:rsidRDefault="004A64CE" w:rsidP="004A64CE">
      <w:pPr>
        <w:numPr>
          <w:ilvl w:val="0"/>
          <w:numId w:val="228"/>
        </w:numPr>
        <w:tabs>
          <w:tab w:val="left" w:pos="3920"/>
        </w:tabs>
      </w:pPr>
      <w:r w:rsidRPr="004A64CE">
        <w:rPr>
          <w:b/>
          <w:bCs/>
        </w:rPr>
        <w:t>What conditions trigger malicious code?</w:t>
      </w:r>
    </w:p>
    <w:p w14:paraId="53B447A1" w14:textId="77777777" w:rsidR="004A64CE" w:rsidRPr="004A64CE" w:rsidRDefault="004A64CE" w:rsidP="004A64CE">
      <w:pPr>
        <w:numPr>
          <w:ilvl w:val="1"/>
          <w:numId w:val="228"/>
        </w:numPr>
        <w:tabs>
          <w:tab w:val="left" w:pos="3920"/>
        </w:tabs>
      </w:pPr>
      <w:r w:rsidRPr="004A64CE">
        <w:t>File existence?</w:t>
      </w:r>
    </w:p>
    <w:p w14:paraId="462CD00B" w14:textId="77777777" w:rsidR="004A64CE" w:rsidRPr="004A64CE" w:rsidRDefault="004A64CE" w:rsidP="004A64CE">
      <w:pPr>
        <w:numPr>
          <w:ilvl w:val="1"/>
          <w:numId w:val="228"/>
        </w:numPr>
        <w:tabs>
          <w:tab w:val="left" w:pos="3920"/>
        </w:tabs>
      </w:pPr>
      <w:r w:rsidRPr="004A64CE">
        <w:t>Process checks?</w:t>
      </w:r>
    </w:p>
    <w:p w14:paraId="403606B2" w14:textId="77777777" w:rsidR="004A64CE" w:rsidRPr="004A64CE" w:rsidRDefault="004A64CE" w:rsidP="004A64CE">
      <w:pPr>
        <w:numPr>
          <w:ilvl w:val="1"/>
          <w:numId w:val="228"/>
        </w:numPr>
        <w:tabs>
          <w:tab w:val="left" w:pos="3920"/>
        </w:tabs>
      </w:pPr>
      <w:r w:rsidRPr="004A64CE">
        <w:t>Network connectivity?</w:t>
      </w:r>
    </w:p>
    <w:p w14:paraId="73ABA630" w14:textId="77777777" w:rsidR="004A64CE" w:rsidRPr="004A64CE" w:rsidRDefault="004A64CE" w:rsidP="004A64CE">
      <w:pPr>
        <w:numPr>
          <w:ilvl w:val="1"/>
          <w:numId w:val="228"/>
        </w:numPr>
        <w:tabs>
          <w:tab w:val="left" w:pos="3920"/>
        </w:tabs>
      </w:pPr>
      <w:r w:rsidRPr="004A64CE">
        <w:t>Time/date?</w:t>
      </w:r>
    </w:p>
    <w:p w14:paraId="1B13833D" w14:textId="77777777" w:rsidR="004A64CE" w:rsidRPr="004A64CE" w:rsidRDefault="004A64CE" w:rsidP="004A64CE">
      <w:pPr>
        <w:numPr>
          <w:ilvl w:val="0"/>
          <w:numId w:val="228"/>
        </w:numPr>
        <w:tabs>
          <w:tab w:val="left" w:pos="3920"/>
        </w:tabs>
      </w:pPr>
      <w:r w:rsidRPr="004A64CE">
        <w:rPr>
          <w:b/>
          <w:bCs/>
        </w:rPr>
        <w:t>Where are the exit points?</w:t>
      </w:r>
    </w:p>
    <w:p w14:paraId="569E821E" w14:textId="77777777" w:rsidR="004A64CE" w:rsidRPr="004A64CE" w:rsidRDefault="004A64CE" w:rsidP="004A64CE">
      <w:pPr>
        <w:numPr>
          <w:ilvl w:val="1"/>
          <w:numId w:val="228"/>
        </w:numPr>
        <w:tabs>
          <w:tab w:val="left" w:pos="3920"/>
        </w:tabs>
      </w:pPr>
      <w:r w:rsidRPr="004A64CE">
        <w:t>goto :eof – clean exit</w:t>
      </w:r>
    </w:p>
    <w:p w14:paraId="19F29344" w14:textId="77777777" w:rsidR="004A64CE" w:rsidRPr="004A64CE" w:rsidRDefault="004A64CE" w:rsidP="004A64CE">
      <w:pPr>
        <w:numPr>
          <w:ilvl w:val="1"/>
          <w:numId w:val="228"/>
        </w:numPr>
        <w:tabs>
          <w:tab w:val="left" w:pos="3920"/>
        </w:tabs>
      </w:pPr>
      <w:r w:rsidRPr="004A64CE">
        <w:t>exit /b – batch exit</w:t>
      </w:r>
    </w:p>
    <w:p w14:paraId="0A084D6E" w14:textId="77777777" w:rsidR="004A64CE" w:rsidRPr="004A64CE" w:rsidRDefault="004A64CE" w:rsidP="004A64CE">
      <w:pPr>
        <w:numPr>
          <w:ilvl w:val="1"/>
          <w:numId w:val="228"/>
        </w:numPr>
        <w:tabs>
          <w:tab w:val="left" w:pos="3920"/>
        </w:tabs>
      </w:pPr>
      <w:r w:rsidRPr="004A64CE">
        <w:t>exit – process exit</w:t>
      </w:r>
    </w:p>
    <w:p w14:paraId="7B8F3180" w14:textId="77777777" w:rsidR="004A64CE" w:rsidRPr="004A64CE" w:rsidRDefault="004A64CE" w:rsidP="004A64CE">
      <w:pPr>
        <w:numPr>
          <w:ilvl w:val="0"/>
          <w:numId w:val="228"/>
        </w:numPr>
        <w:tabs>
          <w:tab w:val="left" w:pos="3920"/>
        </w:tabs>
      </w:pPr>
      <w:r w:rsidRPr="004A64CE">
        <w:rPr>
          <w:b/>
          <w:bCs/>
        </w:rPr>
        <w:t>What's the error handling?</w:t>
      </w:r>
    </w:p>
    <w:p w14:paraId="3F6AF2B6" w14:textId="77777777" w:rsidR="004A64CE" w:rsidRPr="004A64CE" w:rsidRDefault="004A64CE" w:rsidP="004A64CE">
      <w:pPr>
        <w:numPr>
          <w:ilvl w:val="1"/>
          <w:numId w:val="228"/>
        </w:numPr>
        <w:tabs>
          <w:tab w:val="left" w:pos="3920"/>
        </w:tabs>
      </w:pPr>
      <w:r w:rsidRPr="004A64CE">
        <w:t>Retry logic?</w:t>
      </w:r>
    </w:p>
    <w:p w14:paraId="04EE09A9" w14:textId="77777777" w:rsidR="004A64CE" w:rsidRPr="004A64CE" w:rsidRDefault="004A64CE" w:rsidP="004A64CE">
      <w:pPr>
        <w:numPr>
          <w:ilvl w:val="1"/>
          <w:numId w:val="228"/>
        </w:numPr>
        <w:tabs>
          <w:tab w:val="left" w:pos="3920"/>
        </w:tabs>
      </w:pPr>
      <w:r w:rsidRPr="004A64CE">
        <w:t>Fallback mechanisms?</w:t>
      </w:r>
    </w:p>
    <w:p w14:paraId="3AF54E32" w14:textId="77777777" w:rsidR="004A64CE" w:rsidRPr="004A64CE" w:rsidRDefault="004A64CE" w:rsidP="004A64CE">
      <w:pPr>
        <w:numPr>
          <w:ilvl w:val="1"/>
          <w:numId w:val="228"/>
        </w:numPr>
        <w:tabs>
          <w:tab w:val="left" w:pos="3920"/>
        </w:tabs>
      </w:pPr>
      <w:r w:rsidRPr="004A64CE">
        <w:t>Cleanup routines?</w:t>
      </w:r>
    </w:p>
    <w:p w14:paraId="6FC597AC" w14:textId="77777777" w:rsidR="004A64CE" w:rsidRPr="004A64CE" w:rsidRDefault="004A64CE" w:rsidP="004A64CE">
      <w:pPr>
        <w:numPr>
          <w:ilvl w:val="0"/>
          <w:numId w:val="228"/>
        </w:numPr>
        <w:tabs>
          <w:tab w:val="left" w:pos="3920"/>
        </w:tabs>
      </w:pPr>
      <w:r w:rsidRPr="004A64CE">
        <w:rPr>
          <w:b/>
          <w:bCs/>
        </w:rPr>
        <w:t>Any evasion techniques?</w:t>
      </w:r>
    </w:p>
    <w:p w14:paraId="0A589494" w14:textId="77777777" w:rsidR="004A64CE" w:rsidRPr="004A64CE" w:rsidRDefault="004A64CE" w:rsidP="004A64CE">
      <w:pPr>
        <w:numPr>
          <w:ilvl w:val="1"/>
          <w:numId w:val="228"/>
        </w:numPr>
        <w:tabs>
          <w:tab w:val="left" w:pos="3920"/>
        </w:tabs>
      </w:pPr>
      <w:r w:rsidRPr="004A64CE">
        <w:t>Time delays?</w:t>
      </w:r>
    </w:p>
    <w:p w14:paraId="0348A53F" w14:textId="77777777" w:rsidR="004A64CE" w:rsidRPr="004A64CE" w:rsidRDefault="004A64CE" w:rsidP="004A64CE">
      <w:pPr>
        <w:numPr>
          <w:ilvl w:val="1"/>
          <w:numId w:val="228"/>
        </w:numPr>
        <w:tabs>
          <w:tab w:val="left" w:pos="3920"/>
        </w:tabs>
      </w:pPr>
      <w:r w:rsidRPr="004A64CE">
        <w:t>Conditional execution?</w:t>
      </w:r>
    </w:p>
    <w:p w14:paraId="14F80D33" w14:textId="77777777" w:rsidR="004A64CE" w:rsidRPr="004A64CE" w:rsidRDefault="004A64CE" w:rsidP="004A64CE">
      <w:pPr>
        <w:numPr>
          <w:ilvl w:val="1"/>
          <w:numId w:val="228"/>
        </w:numPr>
        <w:tabs>
          <w:tab w:val="left" w:pos="3920"/>
        </w:tabs>
      </w:pPr>
      <w:r w:rsidRPr="004A64CE">
        <w:t>Fake error messages?</w:t>
      </w:r>
    </w:p>
    <w:p w14:paraId="0B1F108F" w14:textId="77777777" w:rsidR="004A64CE" w:rsidRPr="004A64CE" w:rsidRDefault="004A64CE" w:rsidP="004A64CE">
      <w:pPr>
        <w:numPr>
          <w:ilvl w:val="0"/>
          <w:numId w:val="228"/>
        </w:numPr>
        <w:tabs>
          <w:tab w:val="left" w:pos="3920"/>
        </w:tabs>
      </w:pPr>
      <w:r w:rsidRPr="004A64CE">
        <w:rPr>
          <w:b/>
          <w:bCs/>
        </w:rPr>
        <w:t>Modular structure?</w:t>
      </w:r>
    </w:p>
    <w:p w14:paraId="41CAFCD0" w14:textId="77777777" w:rsidR="004A64CE" w:rsidRPr="004A64CE" w:rsidRDefault="004A64CE" w:rsidP="004A64CE">
      <w:pPr>
        <w:numPr>
          <w:ilvl w:val="1"/>
          <w:numId w:val="228"/>
        </w:numPr>
        <w:tabs>
          <w:tab w:val="left" w:pos="3920"/>
        </w:tabs>
      </w:pPr>
      <w:r w:rsidRPr="004A64CE">
        <w:t>Multiple goto labels?</w:t>
      </w:r>
    </w:p>
    <w:p w14:paraId="2351A09D" w14:textId="77777777" w:rsidR="004A64CE" w:rsidRPr="004A64CE" w:rsidRDefault="004A64CE" w:rsidP="004A64CE">
      <w:pPr>
        <w:numPr>
          <w:ilvl w:val="1"/>
          <w:numId w:val="228"/>
        </w:numPr>
        <w:tabs>
          <w:tab w:val="left" w:pos="3920"/>
        </w:tabs>
      </w:pPr>
      <w:r w:rsidRPr="004A64CE">
        <w:t>Function-like sections?</w:t>
      </w:r>
    </w:p>
    <w:p w14:paraId="0D8B73D7" w14:textId="77777777" w:rsidR="004A64CE" w:rsidRPr="004A64CE" w:rsidRDefault="004A64CE" w:rsidP="004A64CE">
      <w:pPr>
        <w:numPr>
          <w:ilvl w:val="1"/>
          <w:numId w:val="228"/>
        </w:numPr>
        <w:tabs>
          <w:tab w:val="left" w:pos="3920"/>
        </w:tabs>
      </w:pPr>
      <w:r w:rsidRPr="004A64CE">
        <w:t>Argument processing?</w:t>
      </w:r>
    </w:p>
    <w:p w14:paraId="39E7B98D" w14:textId="77777777" w:rsidR="004A64CE" w:rsidRPr="004A64CE" w:rsidRDefault="004A64CE" w:rsidP="004A64CE">
      <w:pPr>
        <w:tabs>
          <w:tab w:val="left" w:pos="3920"/>
        </w:tabs>
      </w:pPr>
      <w:r w:rsidRPr="004A64CE">
        <w:rPr>
          <w:b/>
          <w:bCs/>
        </w:rPr>
        <w:t>Pro tip:</w:t>
      </w:r>
      <w:r w:rsidRPr="004A64CE">
        <w:t> Reconstruct the </w:t>
      </w:r>
      <w:r w:rsidRPr="004A64CE">
        <w:rPr>
          <w:b/>
          <w:bCs/>
        </w:rPr>
        <w:t>control flow graph</w:t>
      </w:r>
      <w:r w:rsidRPr="004A64CE">
        <w:t> manually or with tools to understand execution paths.</w:t>
      </w:r>
    </w:p>
    <w:p w14:paraId="029541C5" w14:textId="7F7DDAC1" w:rsidR="00A04E8C" w:rsidRDefault="004A64CE" w:rsidP="00090472">
      <w:pPr>
        <w:tabs>
          <w:tab w:val="left" w:pos="3920"/>
        </w:tabs>
      </w:pPr>
      <w:r>
        <w:t xml:space="preserve"> </w:t>
      </w:r>
    </w:p>
    <w:p w14:paraId="22747505" w14:textId="77777777" w:rsidR="00EA0EE7" w:rsidRDefault="00EA0EE7" w:rsidP="00090472">
      <w:pPr>
        <w:tabs>
          <w:tab w:val="left" w:pos="3920"/>
        </w:tabs>
      </w:pPr>
    </w:p>
    <w:p w14:paraId="424DA25D" w14:textId="77777777" w:rsidR="00EA0EE7" w:rsidRDefault="00EA0EE7" w:rsidP="00090472">
      <w:pPr>
        <w:tabs>
          <w:tab w:val="left" w:pos="3920"/>
        </w:tabs>
      </w:pPr>
    </w:p>
    <w:p w14:paraId="5FC66A3B" w14:textId="5323F2D9" w:rsidR="00BE60E6" w:rsidRPr="00BE60E6" w:rsidRDefault="00700CB4" w:rsidP="00BE60E6">
      <w:pPr>
        <w:tabs>
          <w:tab w:val="left" w:pos="3920"/>
        </w:tabs>
        <w:rPr>
          <w:b/>
          <w:bCs/>
        </w:rPr>
      </w:pPr>
      <w:bookmarkStart w:id="294" w:name="_Toc226087727"/>
      <w:r w:rsidRPr="00700CB4">
        <w:rPr>
          <w:rStyle w:val="Style1Char"/>
          <w:sz w:val="28"/>
          <w:szCs w:val="18"/>
        </w:rPr>
        <w:lastRenderedPageBreak/>
        <w:t>ADVANCED BATCH: FUNCTIONS, RECURSION &amp; DATA MANIPULATION</w:t>
      </w:r>
      <w:bookmarkEnd w:id="294"/>
      <w:r w:rsidRPr="00700CB4">
        <w:rPr>
          <w:rFonts w:ascii="Segoe UI Emoji" w:hAnsi="Segoe UI Emoji" w:cs="Segoe UI Emoji"/>
          <w:b/>
          <w:bCs/>
          <w:sz w:val="18"/>
          <w:szCs w:val="16"/>
        </w:rPr>
        <w:t xml:space="preserve"> </w:t>
      </w:r>
      <w:r w:rsidRPr="00BE60E6">
        <w:rPr>
          <w:rFonts w:ascii="Segoe UI Emoji" w:hAnsi="Segoe UI Emoji" w:cs="Segoe UI Emoji"/>
          <w:b/>
          <w:bCs/>
        </w:rPr>
        <w:t>🚀</w:t>
      </w:r>
      <w:r>
        <w:rPr>
          <w:rFonts w:ascii="Segoe UI Emoji" w:hAnsi="Segoe UI Emoji" w:cs="Segoe UI Emoji"/>
          <w:b/>
          <w:bCs/>
        </w:rPr>
        <w:t xml:space="preserve"> </w:t>
      </w:r>
    </w:p>
    <w:p w14:paraId="59E63226" w14:textId="77777777" w:rsidR="00BE60E6" w:rsidRPr="00BE60E6" w:rsidRDefault="00BE60E6" w:rsidP="00BE60E6">
      <w:pPr>
        <w:tabs>
          <w:tab w:val="left" w:pos="3920"/>
        </w:tabs>
      </w:pPr>
      <w:r w:rsidRPr="00BE60E6">
        <w:t>Now we enter the </w:t>
      </w:r>
      <w:r w:rsidRPr="00BE60E6">
        <w:rPr>
          <w:b/>
          <w:bCs/>
        </w:rPr>
        <w:t>dark arts of batch programming</w:t>
      </w:r>
      <w:r w:rsidRPr="00BE60E6">
        <w:t> – where malware authors create sophisticated, modular, and resilient attack tools using what appears to be a "simple" scripting language. This is where batch files </w:t>
      </w:r>
      <w:r w:rsidRPr="00BE60E6">
        <w:rPr>
          <w:b/>
          <w:bCs/>
        </w:rPr>
        <w:t>transcend their reputation</w:t>
      </w:r>
      <w:r w:rsidRPr="00BE60E6">
        <w:t> and become dangerous.</w:t>
      </w:r>
    </w:p>
    <w:p w14:paraId="6F1EB80A" w14:textId="6051DA45" w:rsidR="00BE60E6" w:rsidRPr="00BE60E6" w:rsidRDefault="00BE60E6" w:rsidP="00BE60E6">
      <w:pPr>
        <w:tabs>
          <w:tab w:val="left" w:pos="3920"/>
        </w:tabs>
      </w:pPr>
    </w:p>
    <w:p w14:paraId="0887487B" w14:textId="4714F79F" w:rsidR="00BE60E6" w:rsidRPr="00BE60E6" w:rsidRDefault="00BE60E6" w:rsidP="00BE60E6">
      <w:pPr>
        <w:tabs>
          <w:tab w:val="left" w:pos="3920"/>
        </w:tabs>
        <w:rPr>
          <w:b/>
          <w:bCs/>
        </w:rPr>
      </w:pPr>
      <w:bookmarkStart w:id="295" w:name="_Toc226087728"/>
      <w:r w:rsidRPr="00BE60E6">
        <w:rPr>
          <w:rStyle w:val="Style3Char"/>
          <w:rFonts w:eastAsiaTheme="minorHAnsi"/>
        </w:rPr>
        <w:t>Batch "Functions" – Modular Malware Design</w:t>
      </w:r>
      <w:bookmarkEnd w:id="295"/>
      <w:r w:rsidR="00BC0196" w:rsidRPr="00BC0196">
        <w:rPr>
          <w:rFonts w:ascii="Segoe UI Emoji" w:hAnsi="Segoe UI Emoji" w:cs="Segoe UI Emoji"/>
          <w:b/>
          <w:bCs/>
        </w:rPr>
        <w:t xml:space="preserve"> </w:t>
      </w:r>
      <w:r w:rsidR="00BC0196" w:rsidRPr="00BE60E6">
        <w:rPr>
          <w:rFonts w:ascii="Segoe UI Emoji" w:hAnsi="Segoe UI Emoji" w:cs="Segoe UI Emoji"/>
          <w:b/>
          <w:bCs/>
        </w:rPr>
        <w:t>🧩</w:t>
      </w:r>
      <w:r w:rsidR="00BC0196">
        <w:rPr>
          <w:rFonts w:ascii="Segoe UI Emoji" w:hAnsi="Segoe UI Emoji" w:cs="Segoe UI Emoji"/>
          <w:b/>
          <w:bCs/>
        </w:rPr>
        <w:t xml:space="preserve"> </w:t>
      </w:r>
    </w:p>
    <w:p w14:paraId="48F43913" w14:textId="77777777" w:rsidR="00BE60E6" w:rsidRPr="00BE60E6" w:rsidRDefault="00BE60E6" w:rsidP="00BE60E6">
      <w:pPr>
        <w:tabs>
          <w:tab w:val="left" w:pos="3920"/>
        </w:tabs>
      </w:pPr>
      <w:r w:rsidRPr="00BE60E6">
        <w:rPr>
          <w:b/>
          <w:bCs/>
        </w:rPr>
        <w:t>What they are:</w:t>
      </w:r>
      <w:r w:rsidRPr="00BE60E6">
        <w:t> Not true functions, but </w:t>
      </w:r>
      <w:r w:rsidRPr="00BE60E6">
        <w:rPr>
          <w:b/>
          <w:bCs/>
        </w:rPr>
        <w:t>labeled sections</w:t>
      </w:r>
      <w:r w:rsidRPr="00BE60E6">
        <w:t> called with call :label that can accept arguments and return values via variables or errorlevel.</w:t>
      </w:r>
    </w:p>
    <w:p w14:paraId="5C3E760D" w14:textId="77777777" w:rsidR="00BE60E6" w:rsidRPr="00BE60E6" w:rsidRDefault="00BE60E6" w:rsidP="00BE60E6">
      <w:pPr>
        <w:tabs>
          <w:tab w:val="left" w:pos="3920"/>
        </w:tabs>
      </w:pPr>
      <w:r w:rsidRPr="00BE60E6">
        <w:rPr>
          <w:b/>
          <w:bCs/>
        </w:rPr>
        <w:t>Why malware uses them:</w:t>
      </w:r>
    </w:p>
    <w:p w14:paraId="6343BCFE" w14:textId="77777777" w:rsidR="00BE60E6" w:rsidRPr="00BE60E6" w:rsidRDefault="00BE60E6" w:rsidP="00BE60E6">
      <w:pPr>
        <w:numPr>
          <w:ilvl w:val="0"/>
          <w:numId w:val="229"/>
        </w:numPr>
        <w:tabs>
          <w:tab w:val="left" w:pos="3920"/>
        </w:tabs>
      </w:pPr>
      <w:r w:rsidRPr="00BE60E6">
        <w:rPr>
          <w:b/>
          <w:bCs/>
        </w:rPr>
        <w:t>Modularity</w:t>
      </w:r>
      <w:r w:rsidRPr="00BE60E6">
        <w:t> – Separate downloader, installer, persistence, cleaner</w:t>
      </w:r>
    </w:p>
    <w:p w14:paraId="38B6482C" w14:textId="77777777" w:rsidR="00BE60E6" w:rsidRPr="00BE60E6" w:rsidRDefault="00BE60E6" w:rsidP="00BE60E6">
      <w:pPr>
        <w:numPr>
          <w:ilvl w:val="0"/>
          <w:numId w:val="229"/>
        </w:numPr>
        <w:tabs>
          <w:tab w:val="left" w:pos="3920"/>
        </w:tabs>
      </w:pPr>
      <w:r w:rsidRPr="00BE60E6">
        <w:rPr>
          <w:b/>
          <w:bCs/>
        </w:rPr>
        <w:t>Reusability</w:t>
      </w:r>
      <w:r w:rsidRPr="00BE60E6">
        <w:t> – Same evasion code used multiple times</w:t>
      </w:r>
    </w:p>
    <w:p w14:paraId="43FB890A" w14:textId="77777777" w:rsidR="00BE60E6" w:rsidRPr="00BE60E6" w:rsidRDefault="00BE60E6" w:rsidP="00BE60E6">
      <w:pPr>
        <w:numPr>
          <w:ilvl w:val="0"/>
          <w:numId w:val="229"/>
        </w:numPr>
        <w:tabs>
          <w:tab w:val="left" w:pos="3920"/>
        </w:tabs>
      </w:pPr>
      <w:r w:rsidRPr="00BE60E6">
        <w:rPr>
          <w:b/>
          <w:bCs/>
        </w:rPr>
        <w:t>Maintainability</w:t>
      </w:r>
      <w:r w:rsidRPr="00BE60E6">
        <w:t> – Easier to update specific modules</w:t>
      </w:r>
    </w:p>
    <w:p w14:paraId="23C5224C" w14:textId="77777777" w:rsidR="00BE60E6" w:rsidRPr="00BE60E6" w:rsidRDefault="00BE60E6" w:rsidP="00BE60E6">
      <w:pPr>
        <w:numPr>
          <w:ilvl w:val="0"/>
          <w:numId w:val="229"/>
        </w:numPr>
        <w:tabs>
          <w:tab w:val="left" w:pos="3920"/>
        </w:tabs>
      </w:pPr>
      <w:r w:rsidRPr="00BE60E6">
        <w:rPr>
          <w:b/>
          <w:bCs/>
        </w:rPr>
        <w:t>Obfuscation</w:t>
      </w:r>
      <w:r w:rsidRPr="00BE60E6">
        <w:t> – Breaks up logical flow for analysis</w:t>
      </w:r>
    </w:p>
    <w:p w14:paraId="5CC17308" w14:textId="77777777" w:rsidR="00BE60E6" w:rsidRPr="00BE60E6" w:rsidRDefault="00BE60E6" w:rsidP="00BE60E6">
      <w:pPr>
        <w:tabs>
          <w:tab w:val="left" w:pos="3920"/>
        </w:tabs>
      </w:pPr>
      <w:r w:rsidRPr="00BE60E6">
        <w:rPr>
          <w:b/>
          <w:bCs/>
        </w:rPr>
        <w:t>Modern context (2026):</w:t>
      </w:r>
    </w:p>
    <w:p w14:paraId="0466E74E" w14:textId="77777777" w:rsidR="00BE60E6" w:rsidRPr="00BE60E6" w:rsidRDefault="00BE60E6" w:rsidP="00BE60E6">
      <w:pPr>
        <w:numPr>
          <w:ilvl w:val="0"/>
          <w:numId w:val="230"/>
        </w:numPr>
        <w:tabs>
          <w:tab w:val="left" w:pos="3920"/>
        </w:tabs>
      </w:pPr>
      <w:r w:rsidRPr="00BE60E6">
        <w:rPr>
          <w:b/>
          <w:bCs/>
        </w:rPr>
        <w:t>Essential</w:t>
      </w:r>
      <w:r w:rsidRPr="00BE60E6">
        <w:t> for sophisticated malware frameworks</w:t>
      </w:r>
    </w:p>
    <w:p w14:paraId="7AC4564D" w14:textId="77777777" w:rsidR="00BE60E6" w:rsidRPr="00BE60E6" w:rsidRDefault="00BE60E6" w:rsidP="00BE60E6">
      <w:pPr>
        <w:numPr>
          <w:ilvl w:val="0"/>
          <w:numId w:val="230"/>
        </w:numPr>
        <w:tabs>
          <w:tab w:val="left" w:pos="3920"/>
        </w:tabs>
      </w:pPr>
      <w:r w:rsidRPr="00BE60E6">
        <w:t>Often combined with </w:t>
      </w:r>
      <w:r w:rsidRPr="00BE60E6">
        <w:rPr>
          <w:b/>
          <w:bCs/>
        </w:rPr>
        <w:t>encryption/decryption routines</w:t>
      </w:r>
    </w:p>
    <w:p w14:paraId="592FC64D" w14:textId="77777777" w:rsidR="00BE60E6" w:rsidRPr="00BE60E6" w:rsidRDefault="00BE60E6" w:rsidP="00BE60E6">
      <w:pPr>
        <w:numPr>
          <w:ilvl w:val="0"/>
          <w:numId w:val="230"/>
        </w:numPr>
        <w:tabs>
          <w:tab w:val="left" w:pos="3920"/>
        </w:tabs>
      </w:pPr>
      <w:r w:rsidRPr="00BE60E6">
        <w:t>Used in </w:t>
      </w:r>
      <w:r w:rsidRPr="00BE60E6">
        <w:rPr>
          <w:b/>
          <w:bCs/>
        </w:rPr>
        <w:t>multi-stage attacks</w:t>
      </w:r>
      <w:r w:rsidRPr="00BE60E6">
        <w:t> where each stage is a "function"</w:t>
      </w:r>
    </w:p>
    <w:p w14:paraId="18D75B68" w14:textId="77777777" w:rsidR="00BE60E6" w:rsidRPr="00BE60E6" w:rsidRDefault="00BE60E6" w:rsidP="00BE60E6">
      <w:pPr>
        <w:tabs>
          <w:tab w:val="left" w:pos="3920"/>
        </w:tabs>
        <w:rPr>
          <w:b/>
          <w:bCs/>
        </w:rPr>
      </w:pPr>
      <w:r w:rsidRPr="00BE60E6">
        <w:rPr>
          <w:rFonts w:ascii="Segoe UI Emoji" w:hAnsi="Segoe UI Emoji" w:cs="Segoe UI Emoji"/>
          <w:b/>
          <w:bCs/>
        </w:rPr>
        <w:t>📦</w:t>
      </w:r>
      <w:r w:rsidRPr="00BE60E6">
        <w:rPr>
          <w:b/>
          <w:bCs/>
        </w:rPr>
        <w:t xml:space="preserve"> Malicious Function Patterns</w:t>
      </w:r>
    </w:p>
    <w:p w14:paraId="2CA2B305" w14:textId="0111BC20" w:rsidR="00EA0EE7" w:rsidRDefault="007B7B57" w:rsidP="00090472">
      <w:pPr>
        <w:tabs>
          <w:tab w:val="left" w:pos="3920"/>
        </w:tabs>
      </w:pPr>
      <w:r w:rsidRPr="007B7B57">
        <w:rPr>
          <w:noProof/>
        </w:rPr>
        <w:drawing>
          <wp:inline distT="0" distB="0" distL="0" distR="0" wp14:anchorId="206AC64F" wp14:editId="34A5C2C9">
            <wp:extent cx="3825381" cy="2470150"/>
            <wp:effectExtent l="133350" t="133350" r="137160" b="13970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lum/>
                    </a:blip>
                    <a:stretch>
                      <a:fillRect/>
                    </a:stretch>
                  </pic:blipFill>
                  <pic:spPr>
                    <a:xfrm>
                      <a:off x="0" y="0"/>
                      <a:ext cx="3828158" cy="2471943"/>
                    </a:xfrm>
                    <a:prstGeom prst="rect">
                      <a:avLst/>
                    </a:prstGeom>
                    <a:effectLst>
                      <a:glow rad="127000">
                        <a:srgbClr val="000000"/>
                      </a:glow>
                    </a:effectLst>
                  </pic:spPr>
                </pic:pic>
              </a:graphicData>
            </a:graphic>
          </wp:inline>
        </w:drawing>
      </w:r>
    </w:p>
    <w:p w14:paraId="35870224" w14:textId="3B2EE139" w:rsidR="00AF33A3" w:rsidRDefault="00AF33A3" w:rsidP="00090472">
      <w:pPr>
        <w:tabs>
          <w:tab w:val="left" w:pos="3920"/>
        </w:tabs>
      </w:pPr>
      <w:r w:rsidRPr="00AF33A3">
        <w:rPr>
          <w:rFonts w:ascii="Segoe UI Emoji" w:hAnsi="Segoe UI Emoji" w:cs="Segoe UI Emoji"/>
        </w:rPr>
        <w:lastRenderedPageBreak/>
        <w:t>💡</w:t>
      </w:r>
      <w:r w:rsidRPr="00AF33A3">
        <w:t> </w:t>
      </w:r>
      <w:r w:rsidRPr="00AF33A3">
        <w:rPr>
          <w:b/>
          <w:bCs/>
        </w:rPr>
        <w:t>The Lego Logic:</w:t>
      </w:r>
      <w:r w:rsidRPr="00AF33A3">
        <w:t> In 2026, malware is built from reusable bricks. Instead of rewriting code, the attacker calls a specific label (like :download_payload) and passes it an</w:t>
      </w:r>
      <w:r>
        <w:t xml:space="preserve"> </w:t>
      </w:r>
      <w:r w:rsidRPr="00AF33A3">
        <w:t>Argument (the URL). This makes the script very flexible and easy for the attacker to update.</w:t>
      </w:r>
      <w:r>
        <w:t xml:space="preserve"> </w:t>
      </w:r>
    </w:p>
    <w:p w14:paraId="4DFC3EF9" w14:textId="0D2A1134" w:rsidR="007B7B57" w:rsidRDefault="0078258D" w:rsidP="00090472">
      <w:pPr>
        <w:tabs>
          <w:tab w:val="left" w:pos="3920"/>
        </w:tabs>
      </w:pPr>
      <w:r w:rsidRPr="0078258D">
        <w:rPr>
          <w:noProof/>
        </w:rPr>
        <w:drawing>
          <wp:inline distT="0" distB="0" distL="0" distR="0" wp14:anchorId="73A4351C" wp14:editId="1244CAC2">
            <wp:extent cx="5943600" cy="767715"/>
            <wp:effectExtent l="133350" t="133350" r="133350" b="12763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lum/>
                    </a:blip>
                    <a:stretch>
                      <a:fillRect/>
                    </a:stretch>
                  </pic:blipFill>
                  <pic:spPr>
                    <a:xfrm>
                      <a:off x="0" y="0"/>
                      <a:ext cx="5943600" cy="767715"/>
                    </a:xfrm>
                    <a:prstGeom prst="rect">
                      <a:avLst/>
                    </a:prstGeom>
                    <a:effectLst>
                      <a:glow rad="127000">
                        <a:srgbClr val="000000"/>
                      </a:glow>
                    </a:effectLst>
                  </pic:spPr>
                </pic:pic>
              </a:graphicData>
            </a:graphic>
          </wp:inline>
        </w:drawing>
      </w:r>
      <w:r>
        <w:t xml:space="preserve"> </w:t>
      </w:r>
    </w:p>
    <w:p w14:paraId="506AB84D" w14:textId="5186742C" w:rsidR="001F0D0B" w:rsidRPr="001F0D0B" w:rsidRDefault="001F0D0B" w:rsidP="001F0D0B">
      <w:pPr>
        <w:tabs>
          <w:tab w:val="left" w:pos="3920"/>
        </w:tabs>
      </w:pPr>
      <w:r w:rsidRPr="001F0D0B">
        <w:rPr>
          <w:noProof/>
        </w:rPr>
        <w:drawing>
          <wp:inline distT="0" distB="0" distL="0" distR="0" wp14:anchorId="7E59A70E" wp14:editId="45242A5F">
            <wp:extent cx="5899150" cy="4991100"/>
            <wp:effectExtent l="133350" t="133350" r="139700" b="13335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rotWithShape="1">
                    <a:blip r:embed="rId205">
                      <a:lum/>
                      <a:extLst>
                        <a:ext uri="{28A0092B-C50C-407E-A947-70E740481C1C}">
                          <a14:useLocalDpi xmlns:a14="http://schemas.microsoft.com/office/drawing/2010/main" val="0"/>
                        </a:ext>
                      </a:extLst>
                    </a:blip>
                    <a:srcRect t="5022" r="748" b="11004"/>
                    <a:stretch/>
                  </pic:blipFill>
                  <pic:spPr bwMode="auto">
                    <a:xfrm>
                      <a:off x="0" y="0"/>
                      <a:ext cx="5899150" cy="4991100"/>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3B8EFC56" w14:textId="77777777" w:rsidR="001F0D0B" w:rsidRDefault="001F0D0B" w:rsidP="00090472">
      <w:pPr>
        <w:tabs>
          <w:tab w:val="left" w:pos="3920"/>
        </w:tabs>
      </w:pPr>
    </w:p>
    <w:p w14:paraId="07A60071" w14:textId="16C3699C" w:rsidR="0078258D" w:rsidRDefault="00AC2E61" w:rsidP="00090472">
      <w:pPr>
        <w:tabs>
          <w:tab w:val="left" w:pos="3920"/>
        </w:tabs>
      </w:pPr>
      <w:r>
        <w:rPr>
          <w:noProof/>
        </w:rPr>
        <w:lastRenderedPageBreak/>
        <w:drawing>
          <wp:inline distT="0" distB="0" distL="0" distR="0" wp14:anchorId="61B747C2" wp14:editId="6C4C9182">
            <wp:extent cx="3861272" cy="8204200"/>
            <wp:effectExtent l="133350" t="133350" r="139700" b="13970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6">
                      <a:lum/>
                    </a:blip>
                    <a:srcRect t="926" r="10395" b="20216"/>
                    <a:stretch/>
                  </pic:blipFill>
                  <pic:spPr bwMode="auto">
                    <a:xfrm>
                      <a:off x="0" y="0"/>
                      <a:ext cx="3868031" cy="8218561"/>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28E9C3EC" w14:textId="77777777" w:rsidR="006A3A79" w:rsidRPr="006A3A79" w:rsidRDefault="006A3A79" w:rsidP="006A3A79">
      <w:pPr>
        <w:tabs>
          <w:tab w:val="left" w:pos="3920"/>
        </w:tabs>
      </w:pPr>
      <w:r w:rsidRPr="006A3A79">
        <w:rPr>
          <w:b/>
          <w:bCs/>
        </w:rPr>
        <w:lastRenderedPageBreak/>
        <w:t>Analysis insight:</w:t>
      </w:r>
      <w:r w:rsidRPr="006A3A79">
        <w:t> Look for </w:t>
      </w:r>
      <w:r w:rsidRPr="006A3A79">
        <w:rPr>
          <w:b/>
          <w:bCs/>
        </w:rPr>
        <w:t>modular structure</w:t>
      </w:r>
      <w:r w:rsidRPr="006A3A79">
        <w:t> – multiple :label sections with call. Each is a potential IOC (Indicator of Compromise).</w:t>
      </w:r>
    </w:p>
    <w:p w14:paraId="2B0E0D87" w14:textId="4E9C978D" w:rsidR="006A3A79" w:rsidRPr="006A3A79" w:rsidRDefault="006A3A79" w:rsidP="006A3A79">
      <w:pPr>
        <w:tabs>
          <w:tab w:val="left" w:pos="3920"/>
        </w:tabs>
      </w:pPr>
    </w:p>
    <w:p w14:paraId="5529B0E2" w14:textId="1C652096" w:rsidR="006A3A79" w:rsidRPr="006A3A79" w:rsidRDefault="006A3A79" w:rsidP="006A3A79">
      <w:pPr>
        <w:tabs>
          <w:tab w:val="left" w:pos="3920"/>
        </w:tabs>
        <w:rPr>
          <w:b/>
          <w:bCs/>
        </w:rPr>
      </w:pPr>
      <w:bookmarkStart w:id="296" w:name="_Toc226087729"/>
      <w:r w:rsidRPr="006A3A79">
        <w:rPr>
          <w:rStyle w:val="Style3Char"/>
          <w:rFonts w:eastAsiaTheme="minorHAnsi"/>
        </w:rPr>
        <w:t>Recursion &amp; Loops – Persistence &amp; Evasion</w:t>
      </w:r>
      <w:bookmarkEnd w:id="296"/>
      <w:r w:rsidRPr="006A3A79">
        <w:rPr>
          <w:rFonts w:ascii="Segoe UI Emoji" w:hAnsi="Segoe UI Emoji" w:cs="Segoe UI Emoji"/>
          <w:b/>
          <w:bCs/>
        </w:rPr>
        <w:t xml:space="preserve"> 🔄</w:t>
      </w:r>
      <w:r>
        <w:rPr>
          <w:rFonts w:ascii="Segoe UI Emoji" w:hAnsi="Segoe UI Emoji" w:cs="Segoe UI Emoji"/>
          <w:b/>
          <w:bCs/>
        </w:rPr>
        <w:t xml:space="preserve"> </w:t>
      </w:r>
    </w:p>
    <w:p w14:paraId="3B73BAD3" w14:textId="77777777" w:rsidR="006A3A79" w:rsidRPr="006A3A79" w:rsidRDefault="006A3A79" w:rsidP="006A3A79">
      <w:pPr>
        <w:tabs>
          <w:tab w:val="left" w:pos="3920"/>
        </w:tabs>
      </w:pPr>
      <w:r w:rsidRPr="006A3A79">
        <w:rPr>
          <w:b/>
          <w:bCs/>
        </w:rPr>
        <w:t>What it is:</w:t>
      </w:r>
      <w:r w:rsidRPr="006A3A79">
        <w:t> A function calling itself, either directly or indirectly.</w:t>
      </w:r>
    </w:p>
    <w:p w14:paraId="61D2F9A1" w14:textId="77777777" w:rsidR="006A3A79" w:rsidRPr="006A3A79" w:rsidRDefault="006A3A79" w:rsidP="006A3A79">
      <w:pPr>
        <w:tabs>
          <w:tab w:val="left" w:pos="3920"/>
        </w:tabs>
      </w:pPr>
      <w:r w:rsidRPr="006A3A79">
        <w:rPr>
          <w:b/>
          <w:bCs/>
        </w:rPr>
        <w:t>Malware applications:</w:t>
      </w:r>
    </w:p>
    <w:p w14:paraId="75BF928A" w14:textId="77777777" w:rsidR="006A3A79" w:rsidRPr="006A3A79" w:rsidRDefault="006A3A79" w:rsidP="006A3A79">
      <w:pPr>
        <w:numPr>
          <w:ilvl w:val="0"/>
          <w:numId w:val="231"/>
        </w:numPr>
        <w:tabs>
          <w:tab w:val="left" w:pos="3920"/>
        </w:tabs>
      </w:pPr>
      <w:r w:rsidRPr="006A3A79">
        <w:rPr>
          <w:b/>
          <w:bCs/>
        </w:rPr>
        <w:t>Retry logic</w:t>
      </w:r>
      <w:r w:rsidRPr="006A3A79">
        <w:t> – Keep trying until success</w:t>
      </w:r>
    </w:p>
    <w:p w14:paraId="5165BE67" w14:textId="77777777" w:rsidR="006A3A79" w:rsidRPr="006A3A79" w:rsidRDefault="006A3A79" w:rsidP="006A3A79">
      <w:pPr>
        <w:numPr>
          <w:ilvl w:val="0"/>
          <w:numId w:val="231"/>
        </w:numPr>
        <w:tabs>
          <w:tab w:val="left" w:pos="3920"/>
        </w:tabs>
      </w:pPr>
      <w:r w:rsidRPr="006A3A79">
        <w:rPr>
          <w:b/>
          <w:bCs/>
        </w:rPr>
        <w:t>Process monitoring</w:t>
      </w:r>
      <w:r w:rsidRPr="006A3A79">
        <w:t> – Watch for AV and restart if killed</w:t>
      </w:r>
    </w:p>
    <w:p w14:paraId="47466270" w14:textId="77777777" w:rsidR="006A3A79" w:rsidRPr="006A3A79" w:rsidRDefault="006A3A79" w:rsidP="006A3A79">
      <w:pPr>
        <w:numPr>
          <w:ilvl w:val="0"/>
          <w:numId w:val="231"/>
        </w:numPr>
        <w:tabs>
          <w:tab w:val="left" w:pos="3920"/>
        </w:tabs>
      </w:pPr>
      <w:r w:rsidRPr="006A3A79">
        <w:rPr>
          <w:b/>
          <w:bCs/>
        </w:rPr>
        <w:t>Propagation</w:t>
      </w:r>
      <w:r w:rsidRPr="006A3A79">
        <w:t> – Recursively traverse directories/networks</w:t>
      </w:r>
    </w:p>
    <w:p w14:paraId="723B478A" w14:textId="77777777" w:rsidR="006A3A79" w:rsidRPr="006A3A79" w:rsidRDefault="006A3A79" w:rsidP="006A3A79">
      <w:pPr>
        <w:numPr>
          <w:ilvl w:val="0"/>
          <w:numId w:val="231"/>
        </w:numPr>
        <w:tabs>
          <w:tab w:val="left" w:pos="3920"/>
        </w:tabs>
      </w:pPr>
      <w:r w:rsidRPr="006A3A79">
        <w:rPr>
          <w:b/>
          <w:bCs/>
        </w:rPr>
        <w:t>Polling</w:t>
      </w:r>
      <w:r w:rsidRPr="006A3A79">
        <w:t> – Check C2 server repeatedly</w:t>
      </w:r>
    </w:p>
    <w:p w14:paraId="127EED5B" w14:textId="77777777" w:rsidR="006A3A79" w:rsidRDefault="006A3A79" w:rsidP="006A3A79">
      <w:pPr>
        <w:tabs>
          <w:tab w:val="left" w:pos="3920"/>
        </w:tabs>
        <w:rPr>
          <w:b/>
          <w:bCs/>
        </w:rPr>
      </w:pPr>
    </w:p>
    <w:p w14:paraId="673465B4" w14:textId="78113751" w:rsidR="006A3A79" w:rsidRPr="006A3A79" w:rsidRDefault="006A3A79" w:rsidP="00ED0A0E">
      <w:r w:rsidRPr="006A3A79">
        <w:t>Recursive Attack Patterns</w:t>
      </w:r>
      <w:r w:rsidRPr="00ED0A0E">
        <w:t xml:space="preserve"> </w:t>
      </w:r>
      <w:r w:rsidR="006A1B7B">
        <w:t xml:space="preserve">example: </w:t>
      </w:r>
      <w:r w:rsidRPr="00ED0A0E">
        <w:rPr>
          <w:rFonts w:ascii="Segoe UI Emoji" w:hAnsi="Segoe UI Emoji" w:cs="Segoe UI Emoji"/>
        </w:rPr>
        <w:t>➿</w:t>
      </w:r>
    </w:p>
    <w:p w14:paraId="716311E1" w14:textId="4E209006" w:rsidR="00AE609F" w:rsidRDefault="00A82C7D" w:rsidP="00090472">
      <w:pPr>
        <w:tabs>
          <w:tab w:val="left" w:pos="3920"/>
        </w:tabs>
      </w:pPr>
      <w:r>
        <w:rPr>
          <w:noProof/>
        </w:rPr>
        <w:drawing>
          <wp:inline distT="0" distB="0" distL="0" distR="0" wp14:anchorId="7F0B1774" wp14:editId="353B4A6C">
            <wp:extent cx="5778500" cy="2915797"/>
            <wp:effectExtent l="133350" t="133350" r="127000" b="13271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lum/>
                    </a:blip>
                    <a:stretch>
                      <a:fillRect/>
                    </a:stretch>
                  </pic:blipFill>
                  <pic:spPr>
                    <a:xfrm>
                      <a:off x="0" y="0"/>
                      <a:ext cx="5782736" cy="2917934"/>
                    </a:xfrm>
                    <a:prstGeom prst="rect">
                      <a:avLst/>
                    </a:prstGeom>
                    <a:effectLst>
                      <a:glow rad="127000">
                        <a:srgbClr val="000000"/>
                      </a:glow>
                    </a:effectLst>
                  </pic:spPr>
                </pic:pic>
              </a:graphicData>
            </a:graphic>
          </wp:inline>
        </w:drawing>
      </w:r>
    </w:p>
    <w:p w14:paraId="00772F1A" w14:textId="77777777" w:rsidR="00C5275B" w:rsidRDefault="00C5275B" w:rsidP="00C5275B">
      <w:pPr>
        <w:tabs>
          <w:tab w:val="left" w:pos="3920"/>
        </w:tabs>
        <w:rPr>
          <w:rFonts w:ascii="Segoe UI Emoji" w:hAnsi="Segoe UI Emoji" w:cs="Segoe UI Emoji"/>
          <w:b/>
          <w:bCs/>
        </w:rPr>
      </w:pPr>
    </w:p>
    <w:p w14:paraId="51C0DD69" w14:textId="77777777" w:rsidR="00C5275B" w:rsidRDefault="00C5275B" w:rsidP="00C5275B">
      <w:pPr>
        <w:tabs>
          <w:tab w:val="left" w:pos="3920"/>
        </w:tabs>
        <w:rPr>
          <w:rFonts w:ascii="Segoe UI Emoji" w:hAnsi="Segoe UI Emoji" w:cs="Segoe UI Emoji"/>
          <w:b/>
          <w:bCs/>
        </w:rPr>
      </w:pPr>
    </w:p>
    <w:p w14:paraId="27D94BC6" w14:textId="77777777" w:rsidR="00C5275B" w:rsidRDefault="00C5275B" w:rsidP="00C5275B">
      <w:pPr>
        <w:tabs>
          <w:tab w:val="left" w:pos="3920"/>
        </w:tabs>
        <w:rPr>
          <w:rFonts w:ascii="Segoe UI Emoji" w:hAnsi="Segoe UI Emoji" w:cs="Segoe UI Emoji"/>
          <w:b/>
          <w:bCs/>
        </w:rPr>
      </w:pPr>
    </w:p>
    <w:p w14:paraId="72DA1C4E" w14:textId="77777777" w:rsidR="00C5275B" w:rsidRDefault="00C5275B" w:rsidP="00C5275B">
      <w:pPr>
        <w:tabs>
          <w:tab w:val="left" w:pos="3920"/>
        </w:tabs>
        <w:rPr>
          <w:rFonts w:ascii="Segoe UI Emoji" w:hAnsi="Segoe UI Emoji" w:cs="Segoe UI Emoji"/>
          <w:b/>
          <w:bCs/>
        </w:rPr>
      </w:pPr>
    </w:p>
    <w:p w14:paraId="39B0092E" w14:textId="38B48958" w:rsidR="00C5275B" w:rsidRDefault="00C5275B" w:rsidP="00C5275B">
      <w:pPr>
        <w:tabs>
          <w:tab w:val="left" w:pos="3920"/>
        </w:tabs>
        <w:rPr>
          <w:rFonts w:ascii="Segoe UI Emoji" w:hAnsi="Segoe UI Emoji" w:cs="Segoe UI Emoji"/>
          <w:b/>
          <w:bCs/>
        </w:rPr>
      </w:pPr>
      <w:bookmarkStart w:id="297" w:name="_Toc226087730"/>
      <w:r w:rsidRPr="00C5275B">
        <w:rPr>
          <w:rStyle w:val="Style3Char"/>
          <w:rFonts w:eastAsiaTheme="minorHAnsi"/>
        </w:rPr>
        <w:lastRenderedPageBreak/>
        <w:t>Infinite Loops for Persistence</w:t>
      </w:r>
      <w:bookmarkEnd w:id="297"/>
      <w:r w:rsidRPr="00C5275B">
        <w:rPr>
          <w:rFonts w:ascii="Segoe UI Emoji" w:hAnsi="Segoe UI Emoji" w:cs="Segoe UI Emoji"/>
          <w:b/>
          <w:bCs/>
        </w:rPr>
        <w:t>⏰</w:t>
      </w:r>
      <w:r>
        <w:rPr>
          <w:rFonts w:ascii="Segoe UI Emoji" w:hAnsi="Segoe UI Emoji" w:cs="Segoe UI Emoji"/>
          <w:b/>
          <w:bCs/>
        </w:rPr>
        <w:t xml:space="preserve"> </w:t>
      </w:r>
    </w:p>
    <w:p w14:paraId="5488A7A4" w14:textId="7E2096DA" w:rsidR="00C5275B" w:rsidRPr="00C5275B" w:rsidRDefault="00BD34B0" w:rsidP="00C5275B">
      <w:pPr>
        <w:tabs>
          <w:tab w:val="left" w:pos="3920"/>
        </w:tabs>
        <w:rPr>
          <w:b/>
          <w:bCs/>
        </w:rPr>
      </w:pPr>
      <w:r>
        <w:rPr>
          <w:noProof/>
        </w:rPr>
        <w:drawing>
          <wp:inline distT="0" distB="0" distL="0" distR="0" wp14:anchorId="43482FEB" wp14:editId="36215335">
            <wp:extent cx="3987800" cy="3859560"/>
            <wp:effectExtent l="133350" t="133350" r="127000" b="14097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lum/>
                    </a:blip>
                    <a:stretch>
                      <a:fillRect/>
                    </a:stretch>
                  </pic:blipFill>
                  <pic:spPr>
                    <a:xfrm>
                      <a:off x="0" y="0"/>
                      <a:ext cx="3990449" cy="3862124"/>
                    </a:xfrm>
                    <a:prstGeom prst="rect">
                      <a:avLst/>
                    </a:prstGeom>
                    <a:effectLst>
                      <a:glow rad="127000">
                        <a:srgbClr val="000000"/>
                      </a:glow>
                    </a:effectLst>
                  </pic:spPr>
                </pic:pic>
              </a:graphicData>
            </a:graphic>
          </wp:inline>
        </w:drawing>
      </w:r>
    </w:p>
    <w:p w14:paraId="7C796F89" w14:textId="77777777" w:rsidR="00025625" w:rsidRPr="00025625" w:rsidRDefault="00025625" w:rsidP="00025625">
      <w:pPr>
        <w:tabs>
          <w:tab w:val="left" w:pos="3920"/>
        </w:tabs>
      </w:pPr>
      <w:r w:rsidRPr="00025625">
        <w:rPr>
          <w:b/>
          <w:bCs/>
        </w:rPr>
        <w:t>Key finding:</w:t>
      </w:r>
      <w:r w:rsidRPr="00025625">
        <w:t> Recursion + delays = </w:t>
      </w:r>
      <w:r w:rsidRPr="00025625">
        <w:rPr>
          <w:b/>
          <w:bCs/>
        </w:rPr>
        <w:t>resilient malware</w:t>
      </w:r>
      <w:r w:rsidRPr="00025625">
        <w:t> that survives reboots and cleanup attempts.</w:t>
      </w:r>
    </w:p>
    <w:p w14:paraId="59B8D341" w14:textId="5D90E159" w:rsidR="00025625" w:rsidRDefault="00025625" w:rsidP="00025625">
      <w:pPr>
        <w:tabs>
          <w:tab w:val="left" w:pos="3920"/>
        </w:tabs>
      </w:pPr>
    </w:p>
    <w:p w14:paraId="66FB9D4A" w14:textId="77777777" w:rsidR="00D50FDA" w:rsidRDefault="00D50FDA" w:rsidP="00025625">
      <w:pPr>
        <w:tabs>
          <w:tab w:val="left" w:pos="3920"/>
        </w:tabs>
      </w:pPr>
    </w:p>
    <w:p w14:paraId="47614149" w14:textId="77777777" w:rsidR="00D50FDA" w:rsidRDefault="00D50FDA" w:rsidP="00025625">
      <w:pPr>
        <w:tabs>
          <w:tab w:val="left" w:pos="3920"/>
        </w:tabs>
      </w:pPr>
    </w:p>
    <w:p w14:paraId="520E465A" w14:textId="77777777" w:rsidR="00D50FDA" w:rsidRDefault="00D50FDA" w:rsidP="00025625">
      <w:pPr>
        <w:tabs>
          <w:tab w:val="left" w:pos="3920"/>
        </w:tabs>
      </w:pPr>
    </w:p>
    <w:p w14:paraId="0E847FFF" w14:textId="77777777" w:rsidR="00D50FDA" w:rsidRDefault="00D50FDA" w:rsidP="00025625">
      <w:pPr>
        <w:tabs>
          <w:tab w:val="left" w:pos="3920"/>
        </w:tabs>
      </w:pPr>
    </w:p>
    <w:p w14:paraId="0308AF5E" w14:textId="77777777" w:rsidR="00D50FDA" w:rsidRDefault="00D50FDA" w:rsidP="00025625">
      <w:pPr>
        <w:tabs>
          <w:tab w:val="left" w:pos="3920"/>
        </w:tabs>
      </w:pPr>
    </w:p>
    <w:p w14:paraId="4A38B21C" w14:textId="77777777" w:rsidR="00D50FDA" w:rsidRDefault="00D50FDA" w:rsidP="00025625">
      <w:pPr>
        <w:tabs>
          <w:tab w:val="left" w:pos="3920"/>
        </w:tabs>
      </w:pPr>
    </w:p>
    <w:p w14:paraId="672B2BD0" w14:textId="77777777" w:rsidR="00D50FDA" w:rsidRDefault="00D50FDA" w:rsidP="00025625">
      <w:pPr>
        <w:tabs>
          <w:tab w:val="left" w:pos="3920"/>
        </w:tabs>
      </w:pPr>
    </w:p>
    <w:p w14:paraId="7A673376" w14:textId="77777777" w:rsidR="00D50FDA" w:rsidRDefault="00D50FDA" w:rsidP="00025625">
      <w:pPr>
        <w:tabs>
          <w:tab w:val="left" w:pos="3920"/>
        </w:tabs>
      </w:pPr>
    </w:p>
    <w:p w14:paraId="5C391E25" w14:textId="77777777" w:rsidR="00D50FDA" w:rsidRDefault="00D50FDA" w:rsidP="00025625">
      <w:pPr>
        <w:tabs>
          <w:tab w:val="left" w:pos="3920"/>
        </w:tabs>
      </w:pPr>
    </w:p>
    <w:p w14:paraId="25F8CA55" w14:textId="77777777" w:rsidR="00D50FDA" w:rsidRPr="00025625" w:rsidRDefault="00D50FDA" w:rsidP="00025625">
      <w:pPr>
        <w:tabs>
          <w:tab w:val="left" w:pos="3920"/>
        </w:tabs>
      </w:pPr>
    </w:p>
    <w:p w14:paraId="228D4174" w14:textId="344BB2D2" w:rsidR="00025625" w:rsidRPr="00025625" w:rsidRDefault="00025625" w:rsidP="00025625">
      <w:pPr>
        <w:tabs>
          <w:tab w:val="left" w:pos="3920"/>
        </w:tabs>
        <w:rPr>
          <w:rStyle w:val="Style3Char"/>
          <w:rFonts w:eastAsiaTheme="minorHAnsi"/>
        </w:rPr>
      </w:pPr>
      <w:bookmarkStart w:id="298" w:name="_Toc226087731"/>
      <w:r w:rsidRPr="00025625">
        <w:rPr>
          <w:rStyle w:val="Style3Char"/>
          <w:rFonts w:eastAsiaTheme="minorHAnsi"/>
        </w:rPr>
        <w:lastRenderedPageBreak/>
        <w:t>Advanced Data Manipulation – Encryption &amp; Obfuscation</w:t>
      </w:r>
      <w:bookmarkEnd w:id="298"/>
      <w:r w:rsidR="00436497" w:rsidRPr="00436497">
        <w:rPr>
          <w:rFonts w:ascii="Segoe UI Emoji" w:hAnsi="Segoe UI Emoji" w:cs="Segoe UI Emoji"/>
          <w:b/>
          <w:bCs/>
        </w:rPr>
        <w:t xml:space="preserve"> </w:t>
      </w:r>
      <w:r w:rsidR="00436497" w:rsidRPr="00025625">
        <w:rPr>
          <w:rFonts w:ascii="Segoe UI Emoji" w:hAnsi="Segoe UI Emoji" w:cs="Segoe UI Emoji"/>
          <w:b/>
          <w:bCs/>
        </w:rPr>
        <w:t>🧮</w:t>
      </w:r>
      <w:r w:rsidR="00436497">
        <w:rPr>
          <w:rFonts w:ascii="Segoe UI Emoji" w:hAnsi="Segoe UI Emoji" w:cs="Segoe UI Emoji"/>
          <w:b/>
          <w:bCs/>
        </w:rPr>
        <w:t xml:space="preserve"> </w:t>
      </w:r>
    </w:p>
    <w:p w14:paraId="2014B4A4" w14:textId="77777777" w:rsidR="00025625" w:rsidRPr="00025625" w:rsidRDefault="00025625" w:rsidP="00025625">
      <w:pPr>
        <w:tabs>
          <w:tab w:val="left" w:pos="3920"/>
        </w:tabs>
      </w:pPr>
      <w:r w:rsidRPr="00025625">
        <w:t>Batch can do </w:t>
      </w:r>
      <w:r w:rsidRPr="00025625">
        <w:rPr>
          <w:b/>
          <w:bCs/>
        </w:rPr>
        <w:t>surprisingly complex data processing</w:t>
      </w:r>
      <w:r w:rsidRPr="00025625">
        <w:t>, especially when combined with built-in tools.</w:t>
      </w:r>
    </w:p>
    <w:p w14:paraId="5562C594" w14:textId="77777777" w:rsidR="00025625" w:rsidRPr="00025625" w:rsidRDefault="00025625" w:rsidP="00025625">
      <w:pPr>
        <w:tabs>
          <w:tab w:val="left" w:pos="3920"/>
        </w:tabs>
        <w:rPr>
          <w:b/>
          <w:bCs/>
        </w:rPr>
      </w:pPr>
      <w:r w:rsidRPr="00025625">
        <w:rPr>
          <w:rFonts w:ascii="Segoe UI Emoji" w:hAnsi="Segoe UI Emoji" w:cs="Segoe UI Emoji"/>
          <w:b/>
          <w:bCs/>
        </w:rPr>
        <w:t>🔐</w:t>
      </w:r>
      <w:r w:rsidRPr="00025625">
        <w:rPr>
          <w:b/>
          <w:bCs/>
        </w:rPr>
        <w:t xml:space="preserve"> String Encryption/Encoding Techniques</w:t>
      </w:r>
    </w:p>
    <w:p w14:paraId="179F6969" w14:textId="665F265B" w:rsidR="009B481A" w:rsidRDefault="00025625" w:rsidP="00090472">
      <w:pPr>
        <w:tabs>
          <w:tab w:val="left" w:pos="3920"/>
        </w:tabs>
      </w:pPr>
      <w:r>
        <w:t xml:space="preserve"> </w:t>
      </w:r>
      <w:r w:rsidR="00C5275B">
        <w:t xml:space="preserve"> </w:t>
      </w:r>
      <w:r w:rsidR="00A837AF">
        <w:rPr>
          <w:noProof/>
        </w:rPr>
        <w:drawing>
          <wp:inline distT="0" distB="0" distL="0" distR="0" wp14:anchorId="6B4F4DAB" wp14:editId="7B28ABB1">
            <wp:extent cx="4230236" cy="3409950"/>
            <wp:effectExtent l="133350" t="133350" r="132715" b="13335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lum/>
                    </a:blip>
                    <a:stretch>
                      <a:fillRect/>
                    </a:stretch>
                  </pic:blipFill>
                  <pic:spPr>
                    <a:xfrm>
                      <a:off x="0" y="0"/>
                      <a:ext cx="4234391" cy="3413300"/>
                    </a:xfrm>
                    <a:prstGeom prst="rect">
                      <a:avLst/>
                    </a:prstGeom>
                    <a:effectLst>
                      <a:glow rad="127000">
                        <a:srgbClr val="000000"/>
                      </a:glow>
                    </a:effectLst>
                  </pic:spPr>
                </pic:pic>
              </a:graphicData>
            </a:graphic>
          </wp:inline>
        </w:drawing>
      </w:r>
    </w:p>
    <w:p w14:paraId="2196D6A1" w14:textId="77777777" w:rsidR="00BF29A6" w:rsidRDefault="00BF29A6" w:rsidP="00AA29A0">
      <w:pPr>
        <w:tabs>
          <w:tab w:val="left" w:pos="3920"/>
        </w:tabs>
        <w:rPr>
          <w:rFonts w:ascii="Segoe UI Emoji" w:hAnsi="Segoe UI Emoji" w:cs="Segoe UI Emoji"/>
          <w:b/>
          <w:bCs/>
        </w:rPr>
      </w:pPr>
    </w:p>
    <w:p w14:paraId="5478C097" w14:textId="77777777" w:rsidR="00BF29A6" w:rsidRDefault="00BF29A6" w:rsidP="00AA29A0">
      <w:pPr>
        <w:tabs>
          <w:tab w:val="left" w:pos="3920"/>
        </w:tabs>
        <w:rPr>
          <w:rFonts w:ascii="Segoe UI Emoji" w:hAnsi="Segoe UI Emoji" w:cs="Segoe UI Emoji"/>
          <w:b/>
          <w:bCs/>
        </w:rPr>
      </w:pPr>
    </w:p>
    <w:p w14:paraId="767E7043" w14:textId="77777777" w:rsidR="00BF29A6" w:rsidRDefault="00BF29A6" w:rsidP="00AA29A0">
      <w:pPr>
        <w:tabs>
          <w:tab w:val="left" w:pos="3920"/>
        </w:tabs>
        <w:rPr>
          <w:rFonts w:ascii="Segoe UI Emoji" w:hAnsi="Segoe UI Emoji" w:cs="Segoe UI Emoji"/>
          <w:b/>
          <w:bCs/>
        </w:rPr>
      </w:pPr>
    </w:p>
    <w:p w14:paraId="4C322370" w14:textId="77777777" w:rsidR="00BF29A6" w:rsidRDefault="00BF29A6" w:rsidP="00AA29A0">
      <w:pPr>
        <w:tabs>
          <w:tab w:val="left" w:pos="3920"/>
        </w:tabs>
        <w:rPr>
          <w:rFonts w:ascii="Segoe UI Emoji" w:hAnsi="Segoe UI Emoji" w:cs="Segoe UI Emoji"/>
          <w:b/>
          <w:bCs/>
        </w:rPr>
      </w:pPr>
    </w:p>
    <w:p w14:paraId="4F701E5A" w14:textId="77777777" w:rsidR="00BF29A6" w:rsidRDefault="00BF29A6" w:rsidP="00AA29A0">
      <w:pPr>
        <w:tabs>
          <w:tab w:val="left" w:pos="3920"/>
        </w:tabs>
        <w:rPr>
          <w:rFonts w:ascii="Segoe UI Emoji" w:hAnsi="Segoe UI Emoji" w:cs="Segoe UI Emoji"/>
          <w:b/>
          <w:bCs/>
        </w:rPr>
      </w:pPr>
    </w:p>
    <w:p w14:paraId="64C39882" w14:textId="77777777" w:rsidR="00BF29A6" w:rsidRDefault="00BF29A6" w:rsidP="00AA29A0">
      <w:pPr>
        <w:tabs>
          <w:tab w:val="left" w:pos="3920"/>
        </w:tabs>
        <w:rPr>
          <w:rFonts w:ascii="Segoe UI Emoji" w:hAnsi="Segoe UI Emoji" w:cs="Segoe UI Emoji"/>
          <w:b/>
          <w:bCs/>
        </w:rPr>
      </w:pPr>
    </w:p>
    <w:p w14:paraId="30A0C68E" w14:textId="77777777" w:rsidR="00BF29A6" w:rsidRDefault="00BF29A6" w:rsidP="00AA29A0">
      <w:pPr>
        <w:tabs>
          <w:tab w:val="left" w:pos="3920"/>
        </w:tabs>
        <w:rPr>
          <w:rFonts w:ascii="Segoe UI Emoji" w:hAnsi="Segoe UI Emoji" w:cs="Segoe UI Emoji"/>
          <w:b/>
          <w:bCs/>
        </w:rPr>
      </w:pPr>
    </w:p>
    <w:p w14:paraId="1EADBE7C" w14:textId="77777777" w:rsidR="00BF29A6" w:rsidRDefault="00BF29A6" w:rsidP="00AA29A0">
      <w:pPr>
        <w:tabs>
          <w:tab w:val="left" w:pos="3920"/>
        </w:tabs>
        <w:rPr>
          <w:rFonts w:ascii="Segoe UI Emoji" w:hAnsi="Segoe UI Emoji" w:cs="Segoe UI Emoji"/>
          <w:b/>
          <w:bCs/>
        </w:rPr>
      </w:pPr>
    </w:p>
    <w:p w14:paraId="383FF7F5" w14:textId="77777777" w:rsidR="00BF29A6" w:rsidRDefault="00BF29A6" w:rsidP="00AA29A0">
      <w:pPr>
        <w:tabs>
          <w:tab w:val="left" w:pos="3920"/>
        </w:tabs>
        <w:rPr>
          <w:rFonts w:ascii="Segoe UI Emoji" w:hAnsi="Segoe UI Emoji" w:cs="Segoe UI Emoji"/>
          <w:b/>
          <w:bCs/>
        </w:rPr>
      </w:pPr>
    </w:p>
    <w:p w14:paraId="00511B1E" w14:textId="77777777" w:rsidR="00BF29A6" w:rsidRDefault="00BF29A6" w:rsidP="00AA29A0">
      <w:pPr>
        <w:tabs>
          <w:tab w:val="left" w:pos="3920"/>
        </w:tabs>
        <w:rPr>
          <w:rFonts w:ascii="Segoe UI Emoji" w:hAnsi="Segoe UI Emoji" w:cs="Segoe UI Emoji"/>
          <w:b/>
          <w:bCs/>
        </w:rPr>
      </w:pPr>
    </w:p>
    <w:p w14:paraId="53CD17A1" w14:textId="0918325F" w:rsidR="00AA29A0" w:rsidRPr="00AA29A0" w:rsidRDefault="00AA29A0" w:rsidP="00AA29A0">
      <w:pPr>
        <w:tabs>
          <w:tab w:val="left" w:pos="3920"/>
        </w:tabs>
        <w:rPr>
          <w:b/>
          <w:bCs/>
        </w:rPr>
      </w:pPr>
      <w:r w:rsidRPr="00AA29A0">
        <w:rPr>
          <w:rFonts w:ascii="Segoe UI Emoji" w:hAnsi="Segoe UI Emoji" w:cs="Segoe UI Emoji"/>
          <w:b/>
          <w:bCs/>
        </w:rPr>
        <w:lastRenderedPageBreak/>
        <w:t>🎲</w:t>
      </w:r>
      <w:r w:rsidRPr="00AA29A0">
        <w:rPr>
          <w:b/>
          <w:bCs/>
        </w:rPr>
        <w:t xml:space="preserve"> Polymorphic Code Generation</w:t>
      </w:r>
    </w:p>
    <w:p w14:paraId="22904E94" w14:textId="18C756AC" w:rsidR="00A837AF" w:rsidRDefault="00AA29A0" w:rsidP="00090472">
      <w:pPr>
        <w:tabs>
          <w:tab w:val="left" w:pos="3920"/>
        </w:tabs>
      </w:pPr>
      <w:r>
        <w:t xml:space="preserve"> </w:t>
      </w:r>
      <w:r>
        <w:rPr>
          <w:noProof/>
        </w:rPr>
        <w:drawing>
          <wp:inline distT="0" distB="0" distL="0" distR="0" wp14:anchorId="3254BE7B" wp14:editId="6292A3FB">
            <wp:extent cx="4362450" cy="3983067"/>
            <wp:effectExtent l="133350" t="133350" r="133350" b="13208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lum/>
                    </a:blip>
                    <a:stretch>
                      <a:fillRect/>
                    </a:stretch>
                  </pic:blipFill>
                  <pic:spPr>
                    <a:xfrm>
                      <a:off x="0" y="0"/>
                      <a:ext cx="4366908" cy="3987137"/>
                    </a:xfrm>
                    <a:prstGeom prst="rect">
                      <a:avLst/>
                    </a:prstGeom>
                    <a:effectLst>
                      <a:glow rad="127000">
                        <a:srgbClr val="000000"/>
                      </a:glow>
                    </a:effectLst>
                  </pic:spPr>
                </pic:pic>
              </a:graphicData>
            </a:graphic>
          </wp:inline>
        </w:drawing>
      </w:r>
    </w:p>
    <w:p w14:paraId="79941AE1" w14:textId="77777777" w:rsidR="00A7548E" w:rsidRDefault="00A7548E" w:rsidP="00671D63">
      <w:pPr>
        <w:tabs>
          <w:tab w:val="left" w:pos="3920"/>
        </w:tabs>
        <w:rPr>
          <w:rFonts w:ascii="Segoe UI Emoji" w:hAnsi="Segoe UI Emoji" w:cs="Segoe UI Emoji"/>
          <w:b/>
          <w:bCs/>
        </w:rPr>
      </w:pPr>
    </w:p>
    <w:p w14:paraId="19E275ED" w14:textId="77777777" w:rsidR="00A7548E" w:rsidRDefault="00A7548E" w:rsidP="00671D63">
      <w:pPr>
        <w:tabs>
          <w:tab w:val="left" w:pos="3920"/>
        </w:tabs>
        <w:rPr>
          <w:rFonts w:ascii="Segoe UI Emoji" w:hAnsi="Segoe UI Emoji" w:cs="Segoe UI Emoji"/>
          <w:b/>
          <w:bCs/>
        </w:rPr>
      </w:pPr>
    </w:p>
    <w:p w14:paraId="72924A7A" w14:textId="77777777" w:rsidR="00A7548E" w:rsidRDefault="00A7548E" w:rsidP="00671D63">
      <w:pPr>
        <w:tabs>
          <w:tab w:val="left" w:pos="3920"/>
        </w:tabs>
        <w:rPr>
          <w:rFonts w:ascii="Segoe UI Emoji" w:hAnsi="Segoe UI Emoji" w:cs="Segoe UI Emoji"/>
          <w:b/>
          <w:bCs/>
        </w:rPr>
      </w:pPr>
    </w:p>
    <w:p w14:paraId="42DAA8D0" w14:textId="77777777" w:rsidR="00A7548E" w:rsidRDefault="00A7548E" w:rsidP="00671D63">
      <w:pPr>
        <w:tabs>
          <w:tab w:val="left" w:pos="3920"/>
        </w:tabs>
        <w:rPr>
          <w:rFonts w:ascii="Segoe UI Emoji" w:hAnsi="Segoe UI Emoji" w:cs="Segoe UI Emoji"/>
          <w:b/>
          <w:bCs/>
        </w:rPr>
      </w:pPr>
    </w:p>
    <w:p w14:paraId="4648FD32" w14:textId="77777777" w:rsidR="00A7548E" w:rsidRDefault="00A7548E" w:rsidP="00671D63">
      <w:pPr>
        <w:tabs>
          <w:tab w:val="left" w:pos="3920"/>
        </w:tabs>
        <w:rPr>
          <w:rFonts w:ascii="Segoe UI Emoji" w:hAnsi="Segoe UI Emoji" w:cs="Segoe UI Emoji"/>
          <w:b/>
          <w:bCs/>
        </w:rPr>
      </w:pPr>
    </w:p>
    <w:p w14:paraId="491A71BF" w14:textId="77777777" w:rsidR="00A7548E" w:rsidRDefault="00A7548E" w:rsidP="00671D63">
      <w:pPr>
        <w:tabs>
          <w:tab w:val="left" w:pos="3920"/>
        </w:tabs>
        <w:rPr>
          <w:rFonts w:ascii="Segoe UI Emoji" w:hAnsi="Segoe UI Emoji" w:cs="Segoe UI Emoji"/>
          <w:b/>
          <w:bCs/>
        </w:rPr>
      </w:pPr>
    </w:p>
    <w:p w14:paraId="5A5ABB9B" w14:textId="77777777" w:rsidR="00A7548E" w:rsidRDefault="00A7548E" w:rsidP="00671D63">
      <w:pPr>
        <w:tabs>
          <w:tab w:val="left" w:pos="3920"/>
        </w:tabs>
        <w:rPr>
          <w:rFonts w:ascii="Segoe UI Emoji" w:hAnsi="Segoe UI Emoji" w:cs="Segoe UI Emoji"/>
          <w:b/>
          <w:bCs/>
        </w:rPr>
      </w:pPr>
    </w:p>
    <w:p w14:paraId="4482D9B3" w14:textId="77777777" w:rsidR="00A7548E" w:rsidRDefault="00A7548E" w:rsidP="00671D63">
      <w:pPr>
        <w:tabs>
          <w:tab w:val="left" w:pos="3920"/>
        </w:tabs>
        <w:rPr>
          <w:rFonts w:ascii="Segoe UI Emoji" w:hAnsi="Segoe UI Emoji" w:cs="Segoe UI Emoji"/>
          <w:b/>
          <w:bCs/>
        </w:rPr>
      </w:pPr>
    </w:p>
    <w:p w14:paraId="2A0ADC90" w14:textId="77777777" w:rsidR="00A7548E" w:rsidRDefault="00A7548E" w:rsidP="00671D63">
      <w:pPr>
        <w:tabs>
          <w:tab w:val="left" w:pos="3920"/>
        </w:tabs>
        <w:rPr>
          <w:rFonts w:ascii="Segoe UI Emoji" w:hAnsi="Segoe UI Emoji" w:cs="Segoe UI Emoji"/>
          <w:b/>
          <w:bCs/>
        </w:rPr>
      </w:pPr>
    </w:p>
    <w:p w14:paraId="389A185D" w14:textId="77777777" w:rsidR="00A7548E" w:rsidRDefault="00A7548E" w:rsidP="00671D63">
      <w:pPr>
        <w:tabs>
          <w:tab w:val="left" w:pos="3920"/>
        </w:tabs>
        <w:rPr>
          <w:rFonts w:ascii="Segoe UI Emoji" w:hAnsi="Segoe UI Emoji" w:cs="Segoe UI Emoji"/>
          <w:b/>
          <w:bCs/>
        </w:rPr>
      </w:pPr>
    </w:p>
    <w:p w14:paraId="74DA017A" w14:textId="77777777" w:rsidR="00A7548E" w:rsidRDefault="00A7548E" w:rsidP="00671D63">
      <w:pPr>
        <w:tabs>
          <w:tab w:val="left" w:pos="3920"/>
        </w:tabs>
        <w:rPr>
          <w:rFonts w:ascii="Segoe UI Emoji" w:hAnsi="Segoe UI Emoji" w:cs="Segoe UI Emoji"/>
          <w:b/>
          <w:bCs/>
        </w:rPr>
      </w:pPr>
    </w:p>
    <w:p w14:paraId="21969F02" w14:textId="720CEC81" w:rsidR="00671D63" w:rsidRPr="00671D63" w:rsidRDefault="00671D63" w:rsidP="00671D63">
      <w:pPr>
        <w:tabs>
          <w:tab w:val="left" w:pos="3920"/>
        </w:tabs>
        <w:rPr>
          <w:b/>
          <w:bCs/>
        </w:rPr>
      </w:pPr>
      <w:r w:rsidRPr="00671D63">
        <w:rPr>
          <w:rFonts w:ascii="Segoe UI Emoji" w:hAnsi="Segoe UI Emoji" w:cs="Segoe UI Emoji"/>
          <w:b/>
          <w:bCs/>
        </w:rPr>
        <w:lastRenderedPageBreak/>
        <w:t>📊</w:t>
      </w:r>
      <w:r w:rsidRPr="00671D63">
        <w:rPr>
          <w:b/>
          <w:bCs/>
        </w:rPr>
        <w:t xml:space="preserve"> Data Exfiltration Preparation</w:t>
      </w:r>
    </w:p>
    <w:p w14:paraId="4094F1E1" w14:textId="6F213DA1" w:rsidR="00BF29A6" w:rsidRDefault="00671D63" w:rsidP="00090472">
      <w:pPr>
        <w:tabs>
          <w:tab w:val="left" w:pos="3920"/>
        </w:tabs>
      </w:pPr>
      <w:r>
        <w:t xml:space="preserve"> </w:t>
      </w:r>
      <w:r w:rsidR="008262D6">
        <w:rPr>
          <w:noProof/>
        </w:rPr>
        <w:drawing>
          <wp:inline distT="0" distB="0" distL="0" distR="0" wp14:anchorId="694631DC" wp14:editId="4A8702DC">
            <wp:extent cx="4906622" cy="5327650"/>
            <wp:effectExtent l="133350" t="133350" r="142240" b="13970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1">
                      <a:lum/>
                    </a:blip>
                    <a:srcRect b="28626"/>
                    <a:stretch/>
                  </pic:blipFill>
                  <pic:spPr bwMode="auto">
                    <a:xfrm>
                      <a:off x="0" y="0"/>
                      <a:ext cx="4909761" cy="5331059"/>
                    </a:xfrm>
                    <a:prstGeom prst="rect">
                      <a:avLst/>
                    </a:prstGeom>
                    <a:effectLst>
                      <a:glow rad="127000">
                        <a:srgbClr val="000000"/>
                      </a:glow>
                    </a:effectLst>
                    <a:extLst>
                      <a:ext uri="{53640926-AAD7-44D8-BBD7-CCE9431645EC}">
                        <a14:shadowObscured xmlns:a14="http://schemas.microsoft.com/office/drawing/2010/main"/>
                      </a:ext>
                    </a:extLst>
                  </pic:spPr>
                </pic:pic>
              </a:graphicData>
            </a:graphic>
          </wp:inline>
        </w:drawing>
      </w:r>
    </w:p>
    <w:p w14:paraId="426E40D9" w14:textId="77777777" w:rsidR="00AA29A0" w:rsidRDefault="00AA29A0" w:rsidP="00090472">
      <w:pPr>
        <w:tabs>
          <w:tab w:val="left" w:pos="3920"/>
        </w:tabs>
      </w:pPr>
    </w:p>
    <w:p w14:paraId="37E78393" w14:textId="77777777" w:rsidR="00D21558" w:rsidRDefault="00D21558" w:rsidP="00090472">
      <w:pPr>
        <w:tabs>
          <w:tab w:val="left" w:pos="3920"/>
        </w:tabs>
      </w:pPr>
    </w:p>
    <w:p w14:paraId="2F51AEF8" w14:textId="77777777" w:rsidR="00D21558" w:rsidRDefault="00D21558" w:rsidP="00090472">
      <w:pPr>
        <w:tabs>
          <w:tab w:val="left" w:pos="3920"/>
        </w:tabs>
      </w:pPr>
    </w:p>
    <w:p w14:paraId="2AF02AD7" w14:textId="77777777" w:rsidR="00D21558" w:rsidRDefault="00D21558" w:rsidP="00090472">
      <w:pPr>
        <w:tabs>
          <w:tab w:val="left" w:pos="3920"/>
        </w:tabs>
      </w:pPr>
    </w:p>
    <w:p w14:paraId="049294A5" w14:textId="77777777" w:rsidR="00D21558" w:rsidRDefault="00D21558" w:rsidP="00090472">
      <w:pPr>
        <w:tabs>
          <w:tab w:val="left" w:pos="3920"/>
        </w:tabs>
      </w:pPr>
    </w:p>
    <w:p w14:paraId="400FA99D" w14:textId="77777777" w:rsidR="00D21558" w:rsidRDefault="00D21558" w:rsidP="00090472">
      <w:pPr>
        <w:tabs>
          <w:tab w:val="left" w:pos="3920"/>
        </w:tabs>
      </w:pPr>
    </w:p>
    <w:p w14:paraId="4F06C772" w14:textId="77777777" w:rsidR="00D21558" w:rsidRDefault="00D21558" w:rsidP="00090472">
      <w:pPr>
        <w:tabs>
          <w:tab w:val="left" w:pos="3920"/>
        </w:tabs>
      </w:pPr>
    </w:p>
    <w:p w14:paraId="1A0730AA" w14:textId="25F8D3BE" w:rsidR="00350C33" w:rsidRPr="00350C33" w:rsidRDefault="00350C33" w:rsidP="00350C33">
      <w:pPr>
        <w:tabs>
          <w:tab w:val="left" w:pos="3920"/>
        </w:tabs>
        <w:rPr>
          <w:rStyle w:val="Style2Char"/>
        </w:rPr>
      </w:pPr>
      <w:r>
        <w:rPr>
          <mc:AlternateContent>
            <mc:Choice Requires="w16se"/>
            <mc:Fallback>
              <w:rFonts w:ascii="Segoe UI Emoji" w:eastAsia="Segoe UI Emoji" w:hAnsi="Segoe UI Emoji" w:cs="Segoe UI Emoji"/>
            </mc:Fallback>
          </mc:AlternateContent>
          <w:b/>
          <w:bCs/>
        </w:rPr>
        <w:lastRenderedPageBreak/>
        <mc:AlternateContent>
          <mc:Choice Requires="w16se">
            <w16se:symEx w16se:font="Segoe UI Emoji" w16se:char="1F441"/>
          </mc:Choice>
          <mc:Fallback>
            <w:t>👁</w:t>
          </mc:Fallback>
        </mc:AlternateContent>
      </w:r>
      <w:r w:rsidRPr="00350C33">
        <w:rPr>
          <w:b/>
          <w:bCs/>
        </w:rPr>
        <w:t xml:space="preserve"> </w:t>
      </w:r>
      <w:r w:rsidRPr="00350C33">
        <w:rPr>
          <w:rStyle w:val="Style2Char"/>
        </w:rPr>
        <w:t>Environment Manipulation – Hiding in Plain Sight</w:t>
      </w:r>
    </w:p>
    <w:p w14:paraId="20E2B044" w14:textId="77777777" w:rsidR="00350C33" w:rsidRPr="00350C33" w:rsidRDefault="00350C33" w:rsidP="00350C33">
      <w:pPr>
        <w:tabs>
          <w:tab w:val="left" w:pos="3920"/>
        </w:tabs>
      </w:pPr>
      <w:r w:rsidRPr="00350C33">
        <w:t>Batch can modify its own execution environment in sophisticated ways:</w:t>
      </w:r>
    </w:p>
    <w:p w14:paraId="3390F79F" w14:textId="75CAA39A" w:rsidR="00350C33" w:rsidRPr="00350C33" w:rsidRDefault="00350C33" w:rsidP="00350C33">
      <w:pPr>
        <w:tabs>
          <w:tab w:val="left" w:pos="3920"/>
        </w:tabs>
        <w:rPr>
          <w:b/>
          <w:bCs/>
        </w:rPr>
      </w:pPr>
      <w:bookmarkStart w:id="299" w:name="_Toc226087732"/>
      <w:r w:rsidRPr="00350C33">
        <w:rPr>
          <w:rStyle w:val="Style3Char"/>
          <w:rFonts w:eastAsiaTheme="minorHAnsi"/>
        </w:rPr>
        <w:t>Dynamic Variable Creation</w:t>
      </w:r>
      <w:bookmarkEnd w:id="299"/>
      <w:r w:rsidRPr="00350C33">
        <w:rPr>
          <w:rFonts w:ascii="Segoe UI Emoji" w:hAnsi="Segoe UI Emoji" w:cs="Segoe UI Emoji"/>
          <w:b/>
          <w:bCs/>
        </w:rPr>
        <w:t xml:space="preserve"> 🔧</w:t>
      </w:r>
      <w:r>
        <w:rPr>
          <w:rFonts w:ascii="Segoe UI Emoji" w:hAnsi="Segoe UI Emoji" w:cs="Segoe UI Emoji"/>
          <w:b/>
          <w:bCs/>
        </w:rPr>
        <w:t xml:space="preserve"> </w:t>
      </w:r>
    </w:p>
    <w:p w14:paraId="6D431A8F" w14:textId="3608DE34" w:rsidR="00D21558" w:rsidRDefault="00350C33" w:rsidP="00090472">
      <w:pPr>
        <w:tabs>
          <w:tab w:val="left" w:pos="3920"/>
        </w:tabs>
      </w:pPr>
      <w:r>
        <w:t xml:space="preserve"> </w:t>
      </w:r>
      <w:r w:rsidR="006D13F1">
        <w:rPr>
          <w:noProof/>
        </w:rPr>
        <w:drawing>
          <wp:inline distT="0" distB="0" distL="0" distR="0" wp14:anchorId="0D413321" wp14:editId="4047D8B5">
            <wp:extent cx="5213350" cy="3737348"/>
            <wp:effectExtent l="133350" t="133350" r="139700" b="13017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lum/>
                    </a:blip>
                    <a:stretch>
                      <a:fillRect/>
                    </a:stretch>
                  </pic:blipFill>
                  <pic:spPr>
                    <a:xfrm>
                      <a:off x="0" y="0"/>
                      <a:ext cx="5221492" cy="3743185"/>
                    </a:xfrm>
                    <a:prstGeom prst="rect">
                      <a:avLst/>
                    </a:prstGeom>
                    <a:effectLst>
                      <a:glow rad="127000">
                        <a:srgbClr val="000000"/>
                      </a:glow>
                    </a:effectLst>
                  </pic:spPr>
                </pic:pic>
              </a:graphicData>
            </a:graphic>
          </wp:inline>
        </w:drawing>
      </w:r>
    </w:p>
    <w:p w14:paraId="295D7273" w14:textId="77777777" w:rsidR="00F35B3E" w:rsidRDefault="00F35B3E" w:rsidP="00090472">
      <w:pPr>
        <w:tabs>
          <w:tab w:val="left" w:pos="3920"/>
        </w:tabs>
      </w:pPr>
    </w:p>
    <w:p w14:paraId="6D9111EB" w14:textId="77777777" w:rsidR="00F35B3E" w:rsidRDefault="00F35B3E" w:rsidP="00090472">
      <w:pPr>
        <w:tabs>
          <w:tab w:val="left" w:pos="3920"/>
        </w:tabs>
      </w:pPr>
    </w:p>
    <w:p w14:paraId="71BD4A46" w14:textId="77777777" w:rsidR="00F35B3E" w:rsidRDefault="00F35B3E" w:rsidP="00090472">
      <w:pPr>
        <w:tabs>
          <w:tab w:val="left" w:pos="3920"/>
        </w:tabs>
      </w:pPr>
    </w:p>
    <w:p w14:paraId="31126BE5" w14:textId="77777777" w:rsidR="00F35B3E" w:rsidRDefault="00F35B3E" w:rsidP="00090472">
      <w:pPr>
        <w:tabs>
          <w:tab w:val="left" w:pos="3920"/>
        </w:tabs>
      </w:pPr>
    </w:p>
    <w:p w14:paraId="6F559A1B" w14:textId="77777777" w:rsidR="00F35B3E" w:rsidRDefault="00F35B3E" w:rsidP="00090472">
      <w:pPr>
        <w:tabs>
          <w:tab w:val="left" w:pos="3920"/>
        </w:tabs>
      </w:pPr>
    </w:p>
    <w:p w14:paraId="76625F49" w14:textId="77777777" w:rsidR="00F35B3E" w:rsidRDefault="00F35B3E" w:rsidP="00090472">
      <w:pPr>
        <w:tabs>
          <w:tab w:val="left" w:pos="3920"/>
        </w:tabs>
      </w:pPr>
    </w:p>
    <w:p w14:paraId="74087B77" w14:textId="77777777" w:rsidR="00F35B3E" w:rsidRDefault="00F35B3E" w:rsidP="00090472">
      <w:pPr>
        <w:tabs>
          <w:tab w:val="left" w:pos="3920"/>
        </w:tabs>
      </w:pPr>
    </w:p>
    <w:p w14:paraId="2C82FB58" w14:textId="77777777" w:rsidR="00F35B3E" w:rsidRDefault="00F35B3E" w:rsidP="00090472">
      <w:pPr>
        <w:tabs>
          <w:tab w:val="left" w:pos="3920"/>
        </w:tabs>
      </w:pPr>
    </w:p>
    <w:p w14:paraId="3A7C61A0" w14:textId="77777777" w:rsidR="00F35B3E" w:rsidRDefault="00F35B3E" w:rsidP="00090472">
      <w:pPr>
        <w:tabs>
          <w:tab w:val="left" w:pos="3920"/>
        </w:tabs>
      </w:pPr>
    </w:p>
    <w:p w14:paraId="0AA8A23F" w14:textId="77777777" w:rsidR="00F35B3E" w:rsidRDefault="00F35B3E" w:rsidP="00090472">
      <w:pPr>
        <w:tabs>
          <w:tab w:val="left" w:pos="3920"/>
        </w:tabs>
      </w:pPr>
    </w:p>
    <w:p w14:paraId="00BFAC76" w14:textId="69852069" w:rsidR="00874A0F" w:rsidRPr="00874A0F" w:rsidRDefault="00874A0F" w:rsidP="00874A0F">
      <w:pPr>
        <w:rPr>
          <w:b/>
          <w:bCs/>
        </w:rPr>
      </w:pPr>
      <w:bookmarkStart w:id="300" w:name="_Toc226087733"/>
      <w:r w:rsidRPr="00874A0F">
        <w:rPr>
          <w:rStyle w:val="Style3Char"/>
          <w:rFonts w:eastAsiaTheme="minorHAnsi"/>
        </w:rPr>
        <w:lastRenderedPageBreak/>
        <w:t>Self-Modifying Code – The Ultimate Obfuscation</w:t>
      </w:r>
      <w:bookmarkEnd w:id="300"/>
      <w:r w:rsidRPr="00874A0F">
        <w:rPr>
          <w:rFonts w:ascii="Segoe UI Emoji" w:hAnsi="Segoe UI Emoji" w:cs="Segoe UI Emoji"/>
          <w:b/>
          <w:bCs/>
        </w:rPr>
        <w:t xml:space="preserve"> 🧪</w:t>
      </w:r>
      <w:r>
        <w:rPr>
          <w:rFonts w:ascii="Segoe UI Emoji" w:hAnsi="Segoe UI Emoji" w:cs="Segoe UI Emoji"/>
          <w:b/>
          <w:bCs/>
        </w:rPr>
        <w:t xml:space="preserve"> </w:t>
      </w:r>
    </w:p>
    <w:p w14:paraId="5447E8E8" w14:textId="77777777" w:rsidR="00874A0F" w:rsidRPr="00874A0F" w:rsidRDefault="00874A0F" w:rsidP="00874A0F">
      <w:r w:rsidRPr="00874A0F">
        <w:t>Batch files can rewrite themselves during execution:</w:t>
      </w:r>
    </w:p>
    <w:p w14:paraId="715E72E9" w14:textId="67E35610" w:rsidR="006D13F1" w:rsidRDefault="00874A0F" w:rsidP="00FE675B">
      <w:r>
        <w:t xml:space="preserve"> </w:t>
      </w:r>
      <w:r w:rsidR="007E74A3">
        <w:rPr>
          <w:noProof/>
        </w:rPr>
        <w:drawing>
          <wp:inline distT="0" distB="0" distL="0" distR="0" wp14:anchorId="17698A8B" wp14:editId="753A50B7">
            <wp:extent cx="3749975" cy="5162550"/>
            <wp:effectExtent l="133350" t="133350" r="136525" b="13335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lum/>
                    </a:blip>
                    <a:stretch>
                      <a:fillRect/>
                    </a:stretch>
                  </pic:blipFill>
                  <pic:spPr>
                    <a:xfrm>
                      <a:off x="0" y="0"/>
                      <a:ext cx="3755546" cy="5170220"/>
                    </a:xfrm>
                    <a:prstGeom prst="rect">
                      <a:avLst/>
                    </a:prstGeom>
                    <a:effectLst>
                      <a:glow rad="127000">
                        <a:srgbClr val="000000"/>
                      </a:glow>
                    </a:effectLst>
                  </pic:spPr>
                </pic:pic>
              </a:graphicData>
            </a:graphic>
          </wp:inline>
        </w:drawing>
      </w:r>
    </w:p>
    <w:p w14:paraId="3D8A357C" w14:textId="77777777" w:rsidR="006448F4" w:rsidRPr="006448F4" w:rsidRDefault="006448F4" w:rsidP="006448F4">
      <w:r w:rsidRPr="006448F4">
        <w:rPr>
          <w:b/>
          <w:bCs/>
        </w:rPr>
        <w:t>Analysis challenge:</w:t>
      </w:r>
      <w:r w:rsidRPr="006448F4">
        <w:t> The file changes after execution, so static analysis alone fails. Need runtime behavioral analysis.</w:t>
      </w:r>
    </w:p>
    <w:p w14:paraId="7A32A492" w14:textId="0811D6B3" w:rsidR="006448F4" w:rsidRDefault="006448F4" w:rsidP="006448F4"/>
    <w:p w14:paraId="6DDC7087" w14:textId="77777777" w:rsidR="0015237D" w:rsidRDefault="0015237D" w:rsidP="006448F4"/>
    <w:p w14:paraId="76555A21" w14:textId="77777777" w:rsidR="0015237D" w:rsidRDefault="0015237D" w:rsidP="006448F4"/>
    <w:p w14:paraId="2CA1A17C" w14:textId="77777777" w:rsidR="0015237D" w:rsidRDefault="0015237D" w:rsidP="006448F4"/>
    <w:p w14:paraId="19C70246" w14:textId="77777777" w:rsidR="0015237D" w:rsidRPr="006448F4" w:rsidRDefault="0015237D" w:rsidP="006448F4"/>
    <w:p w14:paraId="03E06B0E" w14:textId="05ADF46B" w:rsidR="006448F4" w:rsidRPr="006448F4" w:rsidRDefault="006448F4" w:rsidP="006448F4">
      <w:pPr>
        <w:rPr>
          <w:b/>
          <w:bCs/>
        </w:rPr>
      </w:pPr>
      <w:bookmarkStart w:id="301" w:name="_Toc226087734"/>
      <w:r w:rsidRPr="006448F4">
        <w:rPr>
          <w:rStyle w:val="Style3Char"/>
          <w:rFonts w:eastAsiaTheme="minorHAnsi"/>
        </w:rPr>
        <w:lastRenderedPageBreak/>
        <w:t>Inter-process Communication</w:t>
      </w:r>
      <w:bookmarkEnd w:id="301"/>
      <w:r w:rsidR="0015237D" w:rsidRPr="0015237D">
        <w:rPr>
          <w:rFonts w:ascii="Segoe UI Emoji" w:hAnsi="Segoe UI Emoji" w:cs="Segoe UI Emoji"/>
          <w:b/>
          <w:bCs/>
        </w:rPr>
        <w:t xml:space="preserve"> </w:t>
      </w:r>
      <w:r w:rsidR="0015237D" w:rsidRPr="006448F4">
        <w:rPr>
          <w:rFonts w:ascii="Segoe UI Emoji" w:hAnsi="Segoe UI Emoji" w:cs="Segoe UI Emoji"/>
          <w:b/>
          <w:bCs/>
        </w:rPr>
        <w:t>🔗</w:t>
      </w:r>
      <w:r w:rsidR="0015237D">
        <w:rPr>
          <w:rFonts w:ascii="Segoe UI Emoji" w:hAnsi="Segoe UI Emoji" w:cs="Segoe UI Emoji"/>
          <w:b/>
          <w:bCs/>
        </w:rPr>
        <w:t xml:space="preserve"> </w:t>
      </w:r>
    </w:p>
    <w:p w14:paraId="5377AEDC" w14:textId="77777777" w:rsidR="006448F4" w:rsidRPr="006448F4" w:rsidRDefault="006448F4" w:rsidP="006448F4">
      <w:r w:rsidRPr="006448F4">
        <w:t>Batch can coordinate multiple malicious processes:</w:t>
      </w:r>
    </w:p>
    <w:p w14:paraId="2A109AC8" w14:textId="7E9D2698" w:rsidR="009554E0" w:rsidRDefault="006448F4" w:rsidP="00FE675B">
      <w:r>
        <w:t xml:space="preserve"> </w:t>
      </w:r>
      <w:r w:rsidR="00B44FBB">
        <w:rPr>
          <w:noProof/>
        </w:rPr>
        <w:drawing>
          <wp:inline distT="0" distB="0" distL="0" distR="0" wp14:anchorId="6DDE90D9" wp14:editId="45356318">
            <wp:extent cx="4333183" cy="4972050"/>
            <wp:effectExtent l="133350" t="133350" r="125095" b="13335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lum/>
                    </a:blip>
                    <a:stretch>
                      <a:fillRect/>
                    </a:stretch>
                  </pic:blipFill>
                  <pic:spPr>
                    <a:xfrm>
                      <a:off x="0" y="0"/>
                      <a:ext cx="4336154" cy="4975459"/>
                    </a:xfrm>
                    <a:prstGeom prst="rect">
                      <a:avLst/>
                    </a:prstGeom>
                    <a:effectLst>
                      <a:glow rad="127000">
                        <a:srgbClr val="000000"/>
                      </a:glow>
                    </a:effectLst>
                  </pic:spPr>
                </pic:pic>
              </a:graphicData>
            </a:graphic>
          </wp:inline>
        </w:drawing>
      </w:r>
    </w:p>
    <w:p w14:paraId="22A7B778" w14:textId="77777777" w:rsidR="00367039" w:rsidRDefault="00367039" w:rsidP="00367039"/>
    <w:p w14:paraId="0AC7FA41" w14:textId="77777777" w:rsidR="00367039" w:rsidRDefault="00367039" w:rsidP="00367039"/>
    <w:p w14:paraId="68A68E9C" w14:textId="77777777" w:rsidR="00367039" w:rsidRDefault="00367039" w:rsidP="00367039"/>
    <w:p w14:paraId="6F639683" w14:textId="77777777" w:rsidR="00367039" w:rsidRDefault="00367039" w:rsidP="00367039"/>
    <w:p w14:paraId="31D20C64" w14:textId="77777777" w:rsidR="00367039" w:rsidRDefault="00367039" w:rsidP="00367039"/>
    <w:p w14:paraId="3B0909CD" w14:textId="77777777" w:rsidR="00367039" w:rsidRDefault="00367039" w:rsidP="00367039"/>
    <w:p w14:paraId="17364D24" w14:textId="77777777" w:rsidR="00367039" w:rsidRDefault="00367039" w:rsidP="00367039"/>
    <w:p w14:paraId="193A09B0" w14:textId="77777777" w:rsidR="00367039" w:rsidRDefault="00367039" w:rsidP="00367039">
      <w:pPr>
        <w:rPr>
          <w:rFonts w:ascii="Segoe UI Emoji" w:hAnsi="Segoe UI Emoji" w:cs="Segoe UI Emoji"/>
          <w:b/>
          <w:bCs/>
        </w:rPr>
      </w:pPr>
      <w:bookmarkStart w:id="302" w:name="_Toc226087735"/>
      <w:r w:rsidRPr="007A09BD">
        <w:rPr>
          <w:rStyle w:val="Style3Char"/>
          <w:rFonts w:eastAsiaTheme="minorHAnsi"/>
        </w:rPr>
        <w:lastRenderedPageBreak/>
        <w:t>Environment Spoofing</w:t>
      </w:r>
      <w:bookmarkEnd w:id="302"/>
      <w:r w:rsidRPr="007A09BD">
        <w:rPr>
          <w:rFonts w:ascii="Segoe UI Emoji" w:hAnsi="Segoe UI Emoji" w:cs="Segoe UI Emoji"/>
          <w:b/>
          <w:bCs/>
        </w:rPr>
        <w:t xml:space="preserve"> 🎭</w:t>
      </w:r>
      <w:r>
        <w:rPr>
          <w:rFonts w:ascii="Segoe UI Emoji" w:hAnsi="Segoe UI Emoji" w:cs="Segoe UI Emoji"/>
          <w:b/>
          <w:bCs/>
        </w:rPr>
        <w:t xml:space="preserve"> </w:t>
      </w:r>
    </w:p>
    <w:p w14:paraId="629273D6" w14:textId="77777777" w:rsidR="00367039" w:rsidRDefault="00367039" w:rsidP="00367039">
      <w:r>
        <w:rPr>
          <w:noProof/>
        </w:rPr>
        <w:drawing>
          <wp:inline distT="0" distB="0" distL="0" distR="0" wp14:anchorId="2772BCD9" wp14:editId="77C39E14">
            <wp:extent cx="4165600" cy="3937739"/>
            <wp:effectExtent l="133350" t="133350" r="139700" b="13906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lum/>
                    </a:blip>
                    <a:stretch>
                      <a:fillRect/>
                    </a:stretch>
                  </pic:blipFill>
                  <pic:spPr>
                    <a:xfrm>
                      <a:off x="0" y="0"/>
                      <a:ext cx="4170142" cy="3942032"/>
                    </a:xfrm>
                    <a:prstGeom prst="rect">
                      <a:avLst/>
                    </a:prstGeom>
                    <a:effectLst>
                      <a:glow rad="127000">
                        <a:srgbClr val="000000"/>
                      </a:glow>
                    </a:effectLst>
                  </pic:spPr>
                </pic:pic>
              </a:graphicData>
            </a:graphic>
          </wp:inline>
        </w:drawing>
      </w:r>
      <w:r>
        <w:t xml:space="preserve"> </w:t>
      </w:r>
    </w:p>
    <w:p w14:paraId="2CC047CB" w14:textId="1B657F8D" w:rsidR="00666114" w:rsidRPr="00666114" w:rsidRDefault="00367039" w:rsidP="00666114">
      <w:pPr>
        <w:rPr>
          <w:rStyle w:val="Style3Char"/>
          <w:rFonts w:eastAsiaTheme="minorHAnsi"/>
        </w:rPr>
      </w:pPr>
      <w:r>
        <w:t xml:space="preserve"> </w:t>
      </w:r>
      <w:bookmarkStart w:id="303" w:name="_Toc226087736"/>
      <w:r w:rsidR="00666114" w:rsidRPr="00666114">
        <w:rPr>
          <w:rStyle w:val="Style3Char"/>
          <w:rFonts w:eastAsiaTheme="minorHAnsi"/>
        </w:rPr>
        <w:t>Analyst's Countermeasures for advanced batch files</w:t>
      </w:r>
      <w:bookmarkEnd w:id="303"/>
      <w:r w:rsidR="00666114">
        <w:rPr>
          <w:rFonts w:ascii="Segoe UI Symbol" w:hAnsi="Segoe UI Symbol" w:cs="Segoe UI Symbol"/>
          <w:b/>
          <w:bCs/>
        </w:rPr>
        <w:t xml:space="preserve"> </w:t>
      </w:r>
      <w:r w:rsidR="00666114" w:rsidRPr="00666114">
        <w:rPr>
          <w:rFonts w:ascii="Segoe UI Symbol" w:hAnsi="Segoe UI Symbol" w:cs="Segoe UI Symbol"/>
          <w:b/>
          <w:bCs/>
        </w:rPr>
        <w:t>🕵</w:t>
      </w:r>
      <w:r w:rsidR="00666114" w:rsidRPr="00666114">
        <w:rPr>
          <w:b/>
          <w:bCs/>
        </w:rPr>
        <w:t>️‍</w:t>
      </w:r>
      <w:r w:rsidR="00666114" w:rsidRPr="00666114">
        <w:rPr>
          <w:rFonts w:ascii="Segoe UI Symbol" w:hAnsi="Segoe UI Symbol" w:cs="Segoe UI Symbol"/>
          <w:b/>
          <w:bCs/>
        </w:rPr>
        <w:t>♂</w:t>
      </w:r>
      <w:r w:rsidR="00666114" w:rsidRPr="00666114">
        <w:rPr>
          <w:b/>
          <w:bCs/>
        </w:rPr>
        <w:t>️</w:t>
      </w:r>
      <w:r w:rsidR="00666114">
        <w:rPr>
          <w:b/>
          <w:bCs/>
        </w:rPr>
        <w:t xml:space="preserve"> </w:t>
      </w:r>
    </w:p>
    <w:p w14:paraId="678F0797" w14:textId="77777777" w:rsidR="00666114" w:rsidRPr="00666114" w:rsidRDefault="00666114" w:rsidP="00666114">
      <w:r w:rsidRPr="00666114">
        <w:rPr>
          <w:b/>
          <w:bCs/>
        </w:rPr>
        <w:t>When you encounter advanced batch malware:</w:t>
      </w:r>
    </w:p>
    <w:p w14:paraId="75232BAE" w14:textId="77777777" w:rsidR="00666114" w:rsidRPr="00666114" w:rsidRDefault="00666114" w:rsidP="00666114">
      <w:pPr>
        <w:numPr>
          <w:ilvl w:val="0"/>
          <w:numId w:val="232"/>
        </w:numPr>
      </w:pPr>
      <w:r w:rsidRPr="00666114">
        <w:rPr>
          <w:b/>
          <w:bCs/>
        </w:rPr>
        <w:t>Dynamic Analysis is Mandatory</w:t>
      </w:r>
    </w:p>
    <w:p w14:paraId="614FADC4" w14:textId="77777777" w:rsidR="00666114" w:rsidRPr="00666114" w:rsidRDefault="00666114" w:rsidP="00666114">
      <w:pPr>
        <w:numPr>
          <w:ilvl w:val="1"/>
          <w:numId w:val="232"/>
        </w:numPr>
      </w:pPr>
      <w:r w:rsidRPr="00666114">
        <w:t>Run in sandbox </w:t>
      </w:r>
      <w:r w:rsidRPr="00666114">
        <w:rPr>
          <w:b/>
          <w:bCs/>
        </w:rPr>
        <w:t>multiple times</w:t>
      </w:r>
      <w:r w:rsidRPr="00666114">
        <w:t> (self-modifying code)</w:t>
      </w:r>
    </w:p>
    <w:p w14:paraId="48CA2646" w14:textId="77777777" w:rsidR="00666114" w:rsidRPr="00666114" w:rsidRDefault="00666114" w:rsidP="00666114">
      <w:pPr>
        <w:numPr>
          <w:ilvl w:val="1"/>
          <w:numId w:val="232"/>
        </w:numPr>
      </w:pPr>
      <w:r w:rsidRPr="00666114">
        <w:t>Capture </w:t>
      </w:r>
      <w:r w:rsidRPr="00666114">
        <w:rPr>
          <w:b/>
          <w:bCs/>
        </w:rPr>
        <w:t>all file system changes</w:t>
      </w:r>
    </w:p>
    <w:p w14:paraId="0E2B1EC1" w14:textId="77777777" w:rsidR="00666114" w:rsidRPr="00666114" w:rsidRDefault="00666114" w:rsidP="00666114">
      <w:pPr>
        <w:numPr>
          <w:ilvl w:val="1"/>
          <w:numId w:val="232"/>
        </w:numPr>
      </w:pPr>
      <w:r w:rsidRPr="00666114">
        <w:t>Monitor </w:t>
      </w:r>
      <w:r w:rsidRPr="00666114">
        <w:rPr>
          <w:b/>
          <w:bCs/>
        </w:rPr>
        <w:t>child process creation</w:t>
      </w:r>
    </w:p>
    <w:p w14:paraId="274784FE" w14:textId="77777777" w:rsidR="00666114" w:rsidRPr="00666114" w:rsidRDefault="00666114" w:rsidP="00666114">
      <w:pPr>
        <w:numPr>
          <w:ilvl w:val="0"/>
          <w:numId w:val="232"/>
        </w:numPr>
      </w:pPr>
      <w:r w:rsidRPr="00666114">
        <w:rPr>
          <w:b/>
          <w:bCs/>
        </w:rPr>
        <w:t>Look for These Advanced Patterns:</w:t>
      </w:r>
    </w:p>
    <w:p w14:paraId="7DC5C48F" w14:textId="77777777" w:rsidR="00666114" w:rsidRPr="00666114" w:rsidRDefault="00666114" w:rsidP="00666114">
      <w:pPr>
        <w:numPr>
          <w:ilvl w:val="1"/>
          <w:numId w:val="232"/>
        </w:numPr>
      </w:pPr>
      <w:r w:rsidRPr="00666114">
        <w:t>call :label with parameter passing</w:t>
      </w:r>
    </w:p>
    <w:p w14:paraId="27129C4F" w14:textId="77777777" w:rsidR="00666114" w:rsidRPr="00666114" w:rsidRDefault="00666114" w:rsidP="00666114">
      <w:pPr>
        <w:numPr>
          <w:ilvl w:val="1"/>
          <w:numId w:val="232"/>
        </w:numPr>
      </w:pPr>
      <w:r w:rsidRPr="00666114">
        <w:t>Recursive directory traversal</w:t>
      </w:r>
    </w:p>
    <w:p w14:paraId="10034E01" w14:textId="77777777" w:rsidR="00666114" w:rsidRPr="00666114" w:rsidRDefault="00666114" w:rsidP="00666114">
      <w:pPr>
        <w:numPr>
          <w:ilvl w:val="1"/>
          <w:numId w:val="232"/>
        </w:numPr>
      </w:pPr>
      <w:r w:rsidRPr="00666114">
        <w:t>Self-modification via certutil or copy</w:t>
      </w:r>
    </w:p>
    <w:p w14:paraId="69D444E4" w14:textId="77777777" w:rsidR="00666114" w:rsidRPr="00666114" w:rsidRDefault="00666114" w:rsidP="00666114">
      <w:pPr>
        <w:numPr>
          <w:ilvl w:val="1"/>
          <w:numId w:val="232"/>
        </w:numPr>
      </w:pPr>
      <w:r w:rsidRPr="00666114">
        <w:t>Environment manipulation</w:t>
      </w:r>
    </w:p>
    <w:p w14:paraId="0F63D871" w14:textId="77777777" w:rsidR="00666114" w:rsidRPr="00666114" w:rsidRDefault="00666114" w:rsidP="00666114">
      <w:pPr>
        <w:numPr>
          <w:ilvl w:val="1"/>
          <w:numId w:val="232"/>
        </w:numPr>
      </w:pPr>
      <w:r w:rsidRPr="00666114">
        <w:t>Delay loops with timeout or ping</w:t>
      </w:r>
    </w:p>
    <w:p w14:paraId="047312F6" w14:textId="77777777" w:rsidR="00666114" w:rsidRPr="00666114" w:rsidRDefault="00666114" w:rsidP="00666114">
      <w:pPr>
        <w:numPr>
          <w:ilvl w:val="0"/>
          <w:numId w:val="232"/>
        </w:numPr>
      </w:pPr>
      <w:r w:rsidRPr="00666114">
        <w:rPr>
          <w:b/>
          <w:bCs/>
        </w:rPr>
        <w:lastRenderedPageBreak/>
        <w:t>Extract the "Function Library"</w:t>
      </w:r>
    </w:p>
    <w:p w14:paraId="4DAB2BC7" w14:textId="77777777" w:rsidR="00666114" w:rsidRPr="00666114" w:rsidRDefault="00666114" w:rsidP="00666114">
      <w:pPr>
        <w:numPr>
          <w:ilvl w:val="1"/>
          <w:numId w:val="232"/>
        </w:numPr>
      </w:pPr>
      <w:r w:rsidRPr="00666114">
        <w:t>Each :label is a potential module</w:t>
      </w:r>
    </w:p>
    <w:p w14:paraId="3ABB44EA" w14:textId="77777777" w:rsidR="00666114" w:rsidRPr="00666114" w:rsidRDefault="00666114" w:rsidP="00666114">
      <w:pPr>
        <w:numPr>
          <w:ilvl w:val="1"/>
          <w:numId w:val="232"/>
        </w:numPr>
      </w:pPr>
      <w:r w:rsidRPr="00666114">
        <w:t>Document inputs/outputs of each</w:t>
      </w:r>
    </w:p>
    <w:p w14:paraId="3D4F93C2" w14:textId="77777777" w:rsidR="00666114" w:rsidRPr="00666114" w:rsidRDefault="00666114" w:rsidP="00666114">
      <w:pPr>
        <w:numPr>
          <w:ilvl w:val="1"/>
          <w:numId w:val="232"/>
        </w:numPr>
      </w:pPr>
      <w:r w:rsidRPr="00666114">
        <w:t>Look for encryption/encoding routines</w:t>
      </w:r>
    </w:p>
    <w:p w14:paraId="30E44FA5" w14:textId="77777777" w:rsidR="00666114" w:rsidRPr="00666114" w:rsidRDefault="00666114" w:rsidP="00666114">
      <w:pPr>
        <w:numPr>
          <w:ilvl w:val="0"/>
          <w:numId w:val="232"/>
        </w:numPr>
      </w:pPr>
      <w:r w:rsidRPr="00666114">
        <w:rPr>
          <w:b/>
          <w:bCs/>
        </w:rPr>
        <w:t>Check for Persistence Mechanisms</w:t>
      </w:r>
    </w:p>
    <w:p w14:paraId="41D0426F" w14:textId="77777777" w:rsidR="00666114" w:rsidRPr="00666114" w:rsidRDefault="00666114" w:rsidP="00666114">
      <w:pPr>
        <w:numPr>
          <w:ilvl w:val="1"/>
          <w:numId w:val="232"/>
        </w:numPr>
      </w:pPr>
      <w:r w:rsidRPr="00666114">
        <w:t>Infinite loops with restart logic</w:t>
      </w:r>
    </w:p>
    <w:p w14:paraId="6D917FD4" w14:textId="77777777" w:rsidR="00666114" w:rsidRPr="00666114" w:rsidRDefault="00666114" w:rsidP="00666114">
      <w:pPr>
        <w:numPr>
          <w:ilvl w:val="1"/>
          <w:numId w:val="232"/>
        </w:numPr>
      </w:pPr>
      <w:r w:rsidRPr="00666114">
        <w:t>Scheduled task creation</w:t>
      </w:r>
    </w:p>
    <w:p w14:paraId="01E1CA40" w14:textId="77777777" w:rsidR="00666114" w:rsidRPr="00666114" w:rsidRDefault="00666114" w:rsidP="00666114">
      <w:pPr>
        <w:numPr>
          <w:ilvl w:val="1"/>
          <w:numId w:val="232"/>
        </w:numPr>
      </w:pPr>
      <w:r w:rsidRPr="00666114">
        <w:t>Startup folder copies</w:t>
      </w:r>
    </w:p>
    <w:p w14:paraId="4E18B1D2" w14:textId="77777777" w:rsidR="00666114" w:rsidRPr="00666114" w:rsidRDefault="00666114" w:rsidP="00666114">
      <w:pPr>
        <w:numPr>
          <w:ilvl w:val="0"/>
          <w:numId w:val="232"/>
        </w:numPr>
      </w:pPr>
      <w:r w:rsidRPr="00666114">
        <w:rPr>
          <w:b/>
          <w:bCs/>
        </w:rPr>
        <w:t>String Decoding Required</w:t>
      </w:r>
    </w:p>
    <w:p w14:paraId="246AA474" w14:textId="77777777" w:rsidR="00666114" w:rsidRPr="00666114" w:rsidRDefault="00666114" w:rsidP="00666114">
      <w:pPr>
        <w:numPr>
          <w:ilvl w:val="1"/>
          <w:numId w:val="232"/>
        </w:numPr>
      </w:pPr>
      <w:r w:rsidRPr="00666114">
        <w:t>Base64 (certutil -decode)</w:t>
      </w:r>
    </w:p>
    <w:p w14:paraId="2A33B47C" w14:textId="77777777" w:rsidR="00666114" w:rsidRPr="00666114" w:rsidRDefault="00666114" w:rsidP="00666114">
      <w:pPr>
        <w:numPr>
          <w:ilvl w:val="1"/>
          <w:numId w:val="232"/>
        </w:numPr>
      </w:pPr>
      <w:r w:rsidRPr="00666114">
        <w:t>Hex encoding</w:t>
      </w:r>
    </w:p>
    <w:p w14:paraId="1C9FB152" w14:textId="77777777" w:rsidR="00666114" w:rsidRPr="00666114" w:rsidRDefault="00666114" w:rsidP="00666114">
      <w:pPr>
        <w:numPr>
          <w:ilvl w:val="1"/>
          <w:numId w:val="232"/>
        </w:numPr>
      </w:pPr>
      <w:r w:rsidRPr="00666114">
        <w:t>Simple XOR/caesar ciphers</w:t>
      </w:r>
    </w:p>
    <w:p w14:paraId="35625A13" w14:textId="77777777" w:rsidR="00666114" w:rsidRPr="00666114" w:rsidRDefault="00666114" w:rsidP="00666114">
      <w:r w:rsidRPr="00666114">
        <w:rPr>
          <w:b/>
          <w:bCs/>
        </w:rPr>
        <w:t>YARA for Advanced Batch:</w:t>
      </w:r>
    </w:p>
    <w:p w14:paraId="018A67C9" w14:textId="62CBA0BC" w:rsidR="00B44FBB" w:rsidRDefault="00367039" w:rsidP="00FE675B">
      <w:r w:rsidRPr="00367039">
        <w:rPr>
          <w:noProof/>
        </w:rPr>
        <w:drawing>
          <wp:inline distT="0" distB="0" distL="0" distR="0" wp14:anchorId="11B1EC83" wp14:editId="4F4A9FC0">
            <wp:extent cx="6115050" cy="3535753"/>
            <wp:effectExtent l="133350" t="133350" r="133350" b="14097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lum/>
                    </a:blip>
                    <a:stretch>
                      <a:fillRect/>
                    </a:stretch>
                  </pic:blipFill>
                  <pic:spPr>
                    <a:xfrm>
                      <a:off x="0" y="0"/>
                      <a:ext cx="6117046" cy="3536907"/>
                    </a:xfrm>
                    <a:prstGeom prst="rect">
                      <a:avLst/>
                    </a:prstGeom>
                    <a:effectLst>
                      <a:glow rad="127000">
                        <a:srgbClr val="000000"/>
                      </a:glow>
                    </a:effectLst>
                  </pic:spPr>
                </pic:pic>
              </a:graphicData>
            </a:graphic>
          </wp:inline>
        </w:drawing>
      </w:r>
    </w:p>
    <w:p w14:paraId="178EE9CB" w14:textId="77777777" w:rsidR="007E74A3" w:rsidRDefault="007E74A3" w:rsidP="00FE675B"/>
    <w:p w14:paraId="59AC383F" w14:textId="3EEB5AD5" w:rsidR="007A09BD" w:rsidRDefault="005B1E08" w:rsidP="00FE675B">
      <w:r w:rsidRPr="005B1E08">
        <w:rPr>
          <w:noProof/>
        </w:rPr>
        <w:lastRenderedPageBreak/>
        <w:drawing>
          <wp:inline distT="0" distB="0" distL="0" distR="0" wp14:anchorId="2D811EFE" wp14:editId="0280F36F">
            <wp:extent cx="5943600" cy="2169795"/>
            <wp:effectExtent l="133350" t="133350" r="133350" b="13525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lum/>
                    </a:blip>
                    <a:stretch>
                      <a:fillRect/>
                    </a:stretch>
                  </pic:blipFill>
                  <pic:spPr>
                    <a:xfrm>
                      <a:off x="0" y="0"/>
                      <a:ext cx="5943600" cy="2169795"/>
                    </a:xfrm>
                    <a:prstGeom prst="rect">
                      <a:avLst/>
                    </a:prstGeom>
                    <a:effectLst>
                      <a:glow rad="127000">
                        <a:srgbClr val="000000"/>
                      </a:glow>
                    </a:effectLst>
                  </pic:spPr>
                </pic:pic>
              </a:graphicData>
            </a:graphic>
          </wp:inline>
        </w:drawing>
      </w:r>
      <w:r>
        <w:t xml:space="preserve"> </w:t>
      </w:r>
    </w:p>
    <w:p w14:paraId="6FA41C10" w14:textId="2FAE0A2D" w:rsidR="005B1E08" w:rsidRDefault="005B1E08" w:rsidP="00FE675B">
      <w:r w:rsidRPr="005B1E08">
        <w:rPr>
          <w:noProof/>
        </w:rPr>
        <w:drawing>
          <wp:inline distT="0" distB="0" distL="0" distR="0" wp14:anchorId="42C93DC9" wp14:editId="78BBB2D8">
            <wp:extent cx="5943600" cy="1939290"/>
            <wp:effectExtent l="133350" t="133350" r="133350" b="13716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lum/>
                    </a:blip>
                    <a:stretch>
                      <a:fillRect/>
                    </a:stretch>
                  </pic:blipFill>
                  <pic:spPr>
                    <a:xfrm>
                      <a:off x="0" y="0"/>
                      <a:ext cx="5943600" cy="1939290"/>
                    </a:xfrm>
                    <a:prstGeom prst="rect">
                      <a:avLst/>
                    </a:prstGeom>
                    <a:effectLst>
                      <a:glow rad="127000">
                        <a:srgbClr val="000000"/>
                      </a:glow>
                    </a:effectLst>
                  </pic:spPr>
                </pic:pic>
              </a:graphicData>
            </a:graphic>
          </wp:inline>
        </w:drawing>
      </w:r>
    </w:p>
    <w:p w14:paraId="3F94BE59" w14:textId="660AAA0C" w:rsidR="005B1E08" w:rsidRDefault="005B1E08" w:rsidP="00FE675B">
      <w:r w:rsidRPr="005B1E08">
        <w:rPr>
          <w:noProof/>
        </w:rPr>
        <w:drawing>
          <wp:inline distT="0" distB="0" distL="0" distR="0" wp14:anchorId="422A73D0" wp14:editId="520180D9">
            <wp:extent cx="5943600" cy="2012315"/>
            <wp:effectExtent l="133350" t="133350" r="133350" b="14033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lum/>
                    </a:blip>
                    <a:stretch>
                      <a:fillRect/>
                    </a:stretch>
                  </pic:blipFill>
                  <pic:spPr>
                    <a:xfrm>
                      <a:off x="0" y="0"/>
                      <a:ext cx="5943600" cy="2012315"/>
                    </a:xfrm>
                    <a:prstGeom prst="rect">
                      <a:avLst/>
                    </a:prstGeom>
                    <a:effectLst>
                      <a:glow rad="127000">
                        <a:srgbClr val="000000"/>
                      </a:glow>
                    </a:effectLst>
                  </pic:spPr>
                </pic:pic>
              </a:graphicData>
            </a:graphic>
          </wp:inline>
        </w:drawing>
      </w:r>
    </w:p>
    <w:p w14:paraId="62AFFD2A" w14:textId="0D86E8B6" w:rsidR="005B1E08" w:rsidRDefault="00340410" w:rsidP="00FE675B">
      <w:r w:rsidRPr="00340410">
        <w:rPr>
          <w:noProof/>
        </w:rPr>
        <w:lastRenderedPageBreak/>
        <w:drawing>
          <wp:inline distT="0" distB="0" distL="0" distR="0" wp14:anchorId="0B9A35E8" wp14:editId="5CF6A773">
            <wp:extent cx="5943600" cy="1804035"/>
            <wp:effectExtent l="133350" t="133350" r="133350" b="13906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lum/>
                    </a:blip>
                    <a:stretch>
                      <a:fillRect/>
                    </a:stretch>
                  </pic:blipFill>
                  <pic:spPr>
                    <a:xfrm>
                      <a:off x="0" y="0"/>
                      <a:ext cx="5943600" cy="1804035"/>
                    </a:xfrm>
                    <a:prstGeom prst="rect">
                      <a:avLst/>
                    </a:prstGeom>
                    <a:effectLst>
                      <a:glow rad="127000">
                        <a:srgbClr val="000000"/>
                      </a:glow>
                    </a:effectLst>
                  </pic:spPr>
                </pic:pic>
              </a:graphicData>
            </a:graphic>
          </wp:inline>
        </w:drawing>
      </w:r>
    </w:p>
    <w:p w14:paraId="5681D7FE" w14:textId="7B7F4F7B" w:rsidR="00340410" w:rsidRDefault="00340410" w:rsidP="00FE675B">
      <w:r w:rsidRPr="00340410">
        <w:rPr>
          <w:noProof/>
        </w:rPr>
        <w:drawing>
          <wp:inline distT="0" distB="0" distL="0" distR="0" wp14:anchorId="5E19178B" wp14:editId="23A7E1CC">
            <wp:extent cx="3130315" cy="1987550"/>
            <wp:effectExtent l="133350" t="133350" r="127635" b="12700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lum/>
                    </a:blip>
                    <a:stretch>
                      <a:fillRect/>
                    </a:stretch>
                  </pic:blipFill>
                  <pic:spPr>
                    <a:xfrm>
                      <a:off x="0" y="0"/>
                      <a:ext cx="3140387" cy="1993945"/>
                    </a:xfrm>
                    <a:prstGeom prst="rect">
                      <a:avLst/>
                    </a:prstGeom>
                    <a:effectLst>
                      <a:glow rad="127000">
                        <a:srgbClr val="000000"/>
                      </a:glow>
                    </a:effectLst>
                  </pic:spPr>
                </pic:pic>
              </a:graphicData>
            </a:graphic>
          </wp:inline>
        </w:drawing>
      </w:r>
    </w:p>
    <w:p w14:paraId="6960EA7A" w14:textId="6567ED21" w:rsidR="00BD0AC4" w:rsidRPr="00BD0AC4" w:rsidRDefault="00BD0AC4" w:rsidP="00BD0AC4">
      <w:pPr>
        <w:rPr>
          <w:b/>
          <w:bCs/>
        </w:rPr>
      </w:pPr>
      <w:bookmarkStart w:id="304" w:name="_Toc226087737"/>
      <w:r w:rsidRPr="00BD0AC4">
        <w:rPr>
          <w:rStyle w:val="Style3Char"/>
          <w:rFonts w:eastAsiaTheme="minorHAnsi"/>
        </w:rPr>
        <w:t>The Reality in 2026</w:t>
      </w:r>
      <w:r w:rsidR="00A75787">
        <w:rPr>
          <w:rStyle w:val="Style3Char"/>
          <w:rFonts w:eastAsiaTheme="minorHAnsi"/>
        </w:rPr>
        <w:t xml:space="preserve"> about batch-powershell combo in malware</w:t>
      </w:r>
      <w:bookmarkEnd w:id="304"/>
      <w:r w:rsidR="00F20D86" w:rsidRPr="00F20D86">
        <w:rPr>
          <w:rFonts w:ascii="Segoe UI Emoji" w:hAnsi="Segoe UI Emoji" w:cs="Segoe UI Emoji"/>
          <w:b/>
          <w:bCs/>
        </w:rPr>
        <w:t xml:space="preserve"> </w:t>
      </w:r>
      <w:r w:rsidR="00F20D86" w:rsidRPr="00BD0AC4">
        <w:rPr>
          <w:rFonts w:ascii="Segoe UI Emoji" w:hAnsi="Segoe UI Emoji" w:cs="Segoe UI Emoji"/>
          <w:b/>
          <w:bCs/>
        </w:rPr>
        <w:t>🎯</w:t>
      </w:r>
      <w:r w:rsidR="00F20D86">
        <w:rPr>
          <w:rFonts w:ascii="Segoe UI Emoji" w:hAnsi="Segoe UI Emoji" w:cs="Segoe UI Emoji"/>
          <w:b/>
          <w:bCs/>
        </w:rPr>
        <w:t xml:space="preserve"> </w:t>
      </w:r>
    </w:p>
    <w:p w14:paraId="461040EF" w14:textId="77777777" w:rsidR="00BD0AC4" w:rsidRPr="00BD0AC4" w:rsidRDefault="00BD0AC4" w:rsidP="00BD0AC4">
      <w:r w:rsidRPr="00BD0AC4">
        <w:t>Advanced batch malware is rare but dangerous because:</w:t>
      </w:r>
    </w:p>
    <w:p w14:paraId="7897D8E7" w14:textId="77777777" w:rsidR="00BD0AC4" w:rsidRPr="00BD0AC4" w:rsidRDefault="00BD0AC4" w:rsidP="00BD0AC4">
      <w:pPr>
        <w:numPr>
          <w:ilvl w:val="0"/>
          <w:numId w:val="233"/>
        </w:numPr>
      </w:pPr>
      <w:r w:rsidRPr="00BD0AC4">
        <w:rPr>
          <w:b/>
          <w:bCs/>
        </w:rPr>
        <w:t>Low Suspicion</w:t>
      </w:r>
      <w:r w:rsidRPr="00BD0AC4">
        <w:t> – "It's just a batch file"</w:t>
      </w:r>
    </w:p>
    <w:p w14:paraId="74690C14" w14:textId="77777777" w:rsidR="00BD0AC4" w:rsidRPr="00BD0AC4" w:rsidRDefault="00BD0AC4" w:rsidP="00BD0AC4">
      <w:pPr>
        <w:numPr>
          <w:ilvl w:val="0"/>
          <w:numId w:val="233"/>
        </w:numPr>
      </w:pPr>
      <w:r w:rsidRPr="00BD0AC4">
        <w:rPr>
          <w:b/>
          <w:bCs/>
        </w:rPr>
        <w:t>Built-in Tools</w:t>
      </w:r>
      <w:r w:rsidRPr="00BD0AC4">
        <w:t> – No downloads needed (LOLBAS)</w:t>
      </w:r>
    </w:p>
    <w:p w14:paraId="7D014656" w14:textId="77777777" w:rsidR="00BD0AC4" w:rsidRPr="00BD0AC4" w:rsidRDefault="00BD0AC4" w:rsidP="00BD0AC4">
      <w:pPr>
        <w:numPr>
          <w:ilvl w:val="0"/>
          <w:numId w:val="233"/>
        </w:numPr>
      </w:pPr>
      <w:r w:rsidRPr="00BD0AC4">
        <w:rPr>
          <w:b/>
          <w:bCs/>
        </w:rPr>
        <w:t>High Success Rate</w:t>
      </w:r>
      <w:r w:rsidRPr="00BD0AC4">
        <w:t> – Bypasses many AV/EDR solutions</w:t>
      </w:r>
    </w:p>
    <w:p w14:paraId="34F440D0" w14:textId="77777777" w:rsidR="00BD0AC4" w:rsidRPr="00BD0AC4" w:rsidRDefault="00BD0AC4" w:rsidP="00BD0AC4">
      <w:pPr>
        <w:numPr>
          <w:ilvl w:val="0"/>
          <w:numId w:val="233"/>
        </w:numPr>
      </w:pPr>
      <w:r w:rsidRPr="00BD0AC4">
        <w:rPr>
          <w:b/>
          <w:bCs/>
        </w:rPr>
        <w:t>Quick Iteration</w:t>
      </w:r>
      <w:r w:rsidRPr="00BD0AC4">
        <w:t> – Easy to modify and test</w:t>
      </w:r>
    </w:p>
    <w:p w14:paraId="196730E0" w14:textId="77777777" w:rsidR="00BD0AC4" w:rsidRPr="00BD0AC4" w:rsidRDefault="00BD0AC4" w:rsidP="00BD0AC4">
      <w:r w:rsidRPr="00BD0AC4">
        <w:rPr>
          <w:b/>
          <w:bCs/>
        </w:rPr>
        <w:t>But it has limitations:</w:t>
      </w:r>
    </w:p>
    <w:p w14:paraId="26CAB587" w14:textId="77777777" w:rsidR="00BD0AC4" w:rsidRPr="00BD0AC4" w:rsidRDefault="00BD0AC4" w:rsidP="00BD0AC4">
      <w:pPr>
        <w:numPr>
          <w:ilvl w:val="0"/>
          <w:numId w:val="234"/>
        </w:numPr>
      </w:pPr>
      <w:r w:rsidRPr="00BD0AC4">
        <w:t>No </w:t>
      </w:r>
      <w:r w:rsidRPr="00BD0AC4">
        <w:rPr>
          <w:b/>
          <w:bCs/>
        </w:rPr>
        <w:t>real</w:t>
      </w:r>
      <w:r w:rsidRPr="00BD0AC4">
        <w:t> encryption (only encoding)</w:t>
      </w:r>
    </w:p>
    <w:p w14:paraId="49A2BFB4" w14:textId="77777777" w:rsidR="00BD0AC4" w:rsidRPr="00BD0AC4" w:rsidRDefault="00BD0AC4" w:rsidP="00BD0AC4">
      <w:pPr>
        <w:numPr>
          <w:ilvl w:val="0"/>
          <w:numId w:val="234"/>
        </w:numPr>
      </w:pPr>
      <w:r w:rsidRPr="00BD0AC4">
        <w:t>Limited </w:t>
      </w:r>
      <w:r w:rsidRPr="00BD0AC4">
        <w:rPr>
          <w:b/>
          <w:bCs/>
        </w:rPr>
        <w:t>network capabilities</w:t>
      </w:r>
    </w:p>
    <w:p w14:paraId="03A1370F" w14:textId="77777777" w:rsidR="00BD0AC4" w:rsidRPr="00BD0AC4" w:rsidRDefault="00BD0AC4" w:rsidP="00BD0AC4">
      <w:pPr>
        <w:numPr>
          <w:ilvl w:val="0"/>
          <w:numId w:val="234"/>
        </w:numPr>
      </w:pPr>
      <w:r w:rsidRPr="00BD0AC4">
        <w:t>Poor </w:t>
      </w:r>
      <w:r w:rsidRPr="00BD0AC4">
        <w:rPr>
          <w:b/>
          <w:bCs/>
        </w:rPr>
        <w:t>error handling</w:t>
      </w:r>
      <w:r w:rsidRPr="00BD0AC4">
        <w:t> compared to PowerShell</w:t>
      </w:r>
    </w:p>
    <w:p w14:paraId="5AC9E5AE" w14:textId="77777777" w:rsidR="00BD0AC4" w:rsidRPr="00BD0AC4" w:rsidRDefault="00BD0AC4" w:rsidP="00BD0AC4">
      <w:pPr>
        <w:numPr>
          <w:ilvl w:val="0"/>
          <w:numId w:val="234"/>
        </w:numPr>
      </w:pPr>
      <w:r w:rsidRPr="00BD0AC4">
        <w:t>Easily </w:t>
      </w:r>
      <w:r w:rsidRPr="00BD0AC4">
        <w:rPr>
          <w:b/>
          <w:bCs/>
        </w:rPr>
        <w:t>logged</w:t>
      </w:r>
      <w:r w:rsidRPr="00BD0AC4">
        <w:t> by modern EDR</w:t>
      </w:r>
    </w:p>
    <w:p w14:paraId="0E7D3D00" w14:textId="77777777" w:rsidR="00BD0AC4" w:rsidRPr="00BD0AC4" w:rsidRDefault="00BD0AC4" w:rsidP="00BD0AC4">
      <w:r w:rsidRPr="00BD0AC4">
        <w:rPr>
          <w:b/>
          <w:bCs/>
        </w:rPr>
        <w:t>The evolution:</w:t>
      </w:r>
      <w:r w:rsidRPr="00BD0AC4">
        <w:t> Modern malware uses </w:t>
      </w:r>
      <w:r w:rsidRPr="00BD0AC4">
        <w:rPr>
          <w:b/>
          <w:bCs/>
        </w:rPr>
        <w:t>batch as a dropper</w:t>
      </w:r>
      <w:r w:rsidRPr="00BD0AC4">
        <w:t> for PowerShell/.NET payloads, not as the primary payload.</w:t>
      </w:r>
    </w:p>
    <w:p w14:paraId="298C92ED" w14:textId="6DDF4F7F" w:rsidR="00BD0AC4" w:rsidRPr="00BD0AC4" w:rsidRDefault="00BD0AC4" w:rsidP="00BD0AC4">
      <w:r w:rsidRPr="00BD0AC4">
        <w:rPr>
          <w:b/>
          <w:bCs/>
        </w:rPr>
        <w:lastRenderedPageBreak/>
        <w:t>Next frontier:</w:t>
      </w:r>
      <w:r w:rsidRPr="00BD0AC4">
        <w:t> </w:t>
      </w:r>
      <w:r w:rsidRPr="00BD0AC4">
        <w:rPr>
          <w:b/>
          <w:bCs/>
          <w:color w:val="6600CC"/>
        </w:rPr>
        <w:t>Batch-PowerShell hybrid attacks</w:t>
      </w:r>
      <w:r w:rsidRPr="00BD0AC4">
        <w:rPr>
          <w:color w:val="6600CC"/>
        </w:rPr>
        <w:t> </w:t>
      </w:r>
      <w:r w:rsidRPr="00BD0AC4">
        <w:t xml:space="preserve">– where batch files download and invoke PowerShell scripts with advanced capabilities. This is where the real danger lies today. </w:t>
      </w:r>
      <w:r w:rsidRPr="00BD0AC4">
        <w:rPr>
          <w:rFonts w:ascii="Segoe UI Emoji" w:hAnsi="Segoe UI Emoji" w:cs="Segoe UI Emoji"/>
        </w:rPr>
        <w:t>🔗⚡</w:t>
      </w:r>
    </w:p>
    <w:p w14:paraId="36D586A4" w14:textId="5876665C" w:rsidR="00675881" w:rsidRPr="00675881" w:rsidRDefault="00BD0AC4" w:rsidP="00675881">
      <w:r>
        <w:t>Or</w:t>
      </w:r>
      <w:r w:rsidR="00675881" w:rsidRPr="00675881">
        <w:t xml:space="preserve"> we </w:t>
      </w:r>
      <w:r w:rsidR="00BE5E56">
        <w:t>shall</w:t>
      </w:r>
      <w:r w:rsidR="00675881" w:rsidRPr="00675881">
        <w:t xml:space="preserve"> look at actual batch file programming—that's where attackers get creative with:</w:t>
      </w:r>
    </w:p>
    <w:p w14:paraId="389B0ED4" w14:textId="77777777" w:rsidR="00675881" w:rsidRPr="00675881" w:rsidRDefault="00675881" w:rsidP="00675881">
      <w:pPr>
        <w:numPr>
          <w:ilvl w:val="0"/>
          <w:numId w:val="188"/>
        </w:numPr>
      </w:pPr>
      <w:r w:rsidRPr="00675881">
        <w:t>Variable obfuscation</w:t>
      </w:r>
    </w:p>
    <w:p w14:paraId="2F94BF45" w14:textId="77777777" w:rsidR="00675881" w:rsidRPr="00675881" w:rsidRDefault="00675881" w:rsidP="00675881">
      <w:pPr>
        <w:numPr>
          <w:ilvl w:val="0"/>
          <w:numId w:val="188"/>
        </w:numPr>
      </w:pPr>
      <w:r w:rsidRPr="00675881">
        <w:t>Conditional logic for evasion</w:t>
      </w:r>
    </w:p>
    <w:p w14:paraId="787A9540" w14:textId="77777777" w:rsidR="00675881" w:rsidRPr="00675881" w:rsidRDefault="00675881" w:rsidP="00675881">
      <w:pPr>
        <w:numPr>
          <w:ilvl w:val="0"/>
          <w:numId w:val="188"/>
        </w:numPr>
      </w:pPr>
      <w:r w:rsidRPr="00675881">
        <w:t>Self-modifying batch files</w:t>
      </w:r>
    </w:p>
    <w:p w14:paraId="11BCBAA1" w14:textId="77777777" w:rsidR="00675881" w:rsidRPr="00675881" w:rsidRDefault="00675881" w:rsidP="00675881">
      <w:pPr>
        <w:numPr>
          <w:ilvl w:val="0"/>
          <w:numId w:val="188"/>
        </w:numPr>
      </w:pPr>
      <w:r w:rsidRPr="00675881">
        <w:t>Anti-debugging tricks in CMD</w:t>
      </w:r>
    </w:p>
    <w:p w14:paraId="10506811" w14:textId="77777777" w:rsidR="00675881" w:rsidRPr="00675881" w:rsidRDefault="00675881" w:rsidP="00675881">
      <w:r w:rsidRPr="00675881">
        <w:t xml:space="preserve">Ready for batch file techniques? This is where the real tradecraft begins. </w:t>
      </w:r>
      <w:r w:rsidRPr="00675881">
        <w:rPr>
          <w:rFonts w:ascii="Segoe UI Emoji" w:hAnsi="Segoe UI Emoji" w:cs="Segoe UI Emoji"/>
        </w:rPr>
        <w:t>🔥</w:t>
      </w:r>
    </w:p>
    <w:p w14:paraId="4010E311" w14:textId="4A0E84B7" w:rsidR="00675881" w:rsidRDefault="00675881" w:rsidP="00CB01F1">
      <w:r>
        <w:t xml:space="preserve"> </w:t>
      </w:r>
    </w:p>
    <w:p w14:paraId="1BFD6F58" w14:textId="3CB5CE3F" w:rsidR="00553919" w:rsidRPr="00553919" w:rsidRDefault="00553919" w:rsidP="00553919">
      <w:pPr>
        <w:rPr>
          <w:b/>
          <w:bCs/>
        </w:rPr>
      </w:pPr>
      <w:bookmarkStart w:id="305" w:name="_Toc226087738"/>
      <w:r w:rsidRPr="00553919">
        <w:rPr>
          <w:rStyle w:val="Style3Char"/>
          <w:rFonts w:eastAsiaTheme="minorHAnsi"/>
        </w:rPr>
        <w:t>WaitFor – Inter-Process Signaling for Malware Analysis &amp; Tradecraft</w:t>
      </w:r>
      <w:bookmarkEnd w:id="305"/>
      <w:r w:rsidRPr="00553919">
        <w:rPr>
          <w:rFonts w:ascii="Segoe UI Emoji" w:hAnsi="Segoe UI Emoji" w:cs="Segoe UI Emoji"/>
          <w:b/>
          <w:bCs/>
        </w:rPr>
        <w:t xml:space="preserve"> 🚨</w:t>
      </w:r>
      <w:r w:rsidRPr="00553919">
        <w:rPr>
          <w:b/>
          <w:bCs/>
        </w:rPr>
        <w:t> </w:t>
      </w:r>
      <w:r>
        <w:rPr>
          <w:b/>
          <w:bCs/>
        </w:rPr>
        <w:t xml:space="preserve"> </w:t>
      </w:r>
    </w:p>
    <w:p w14:paraId="64A544AE" w14:textId="77777777" w:rsidR="00553919" w:rsidRPr="00553919" w:rsidRDefault="00553919" w:rsidP="00553919">
      <w:pPr>
        <w:rPr>
          <w:b/>
          <w:bCs/>
        </w:rPr>
      </w:pPr>
      <w:r w:rsidRPr="00553919">
        <w:rPr>
          <w:rFonts w:ascii="Segoe UI Emoji" w:hAnsi="Segoe UI Emoji" w:cs="Segoe UI Emoji"/>
          <w:b/>
          <w:bCs/>
        </w:rPr>
        <w:t>📡</w:t>
      </w:r>
      <w:r w:rsidRPr="00553919">
        <w:rPr>
          <w:b/>
          <w:bCs/>
        </w:rPr>
        <w:t> Core Function</w:t>
      </w:r>
    </w:p>
    <w:p w14:paraId="0CB46124" w14:textId="77777777" w:rsidR="005B3E72" w:rsidRDefault="00553919" w:rsidP="00553919">
      <w:r w:rsidRPr="00553919">
        <w:t>Enables </w:t>
      </w:r>
      <w:r w:rsidRPr="00553919">
        <w:rPr>
          <w:b/>
          <w:bCs/>
        </w:rPr>
        <w:t>synchronous signaling</w:t>
      </w:r>
      <w:r w:rsidRPr="00553919">
        <w:t> between processes, scripts, or across a network. One process </w:t>
      </w:r>
      <w:r w:rsidRPr="00553919">
        <w:rPr>
          <w:b/>
          <w:bCs/>
        </w:rPr>
        <w:t>waits</w:t>
      </w:r>
      <w:r w:rsidRPr="00553919">
        <w:t> for a named signal; another </w:t>
      </w:r>
      <w:r w:rsidRPr="00553919">
        <w:rPr>
          <w:b/>
          <w:bCs/>
        </w:rPr>
        <w:t>sends</w:t>
      </w:r>
      <w:r w:rsidRPr="00553919">
        <w:t> it.</w:t>
      </w:r>
      <w:r w:rsidR="005B3E72">
        <w:t xml:space="preserve"> </w:t>
      </w:r>
    </w:p>
    <w:p w14:paraId="060F0D9D" w14:textId="22CA2E0C" w:rsidR="00553919" w:rsidRPr="00553919" w:rsidRDefault="00553919" w:rsidP="00553919">
      <w:r w:rsidRPr="00553919">
        <w:t>Malware Analysis &amp; Tradecraft Use Cases</w:t>
      </w:r>
      <w:r w:rsidR="005B3E72">
        <w:t xml:space="preserve">: </w:t>
      </w:r>
    </w:p>
    <w:p w14:paraId="0A89E25B" w14:textId="77777777" w:rsidR="00553919" w:rsidRPr="00553919" w:rsidRDefault="00553919" w:rsidP="00553919">
      <w:pPr>
        <w:rPr>
          <w:b/>
          <w:bCs/>
        </w:rPr>
      </w:pPr>
      <w:r w:rsidRPr="00553919">
        <w:rPr>
          <w:b/>
          <w:bCs/>
        </w:rPr>
        <w:t>1. Controlled Execution Sequencing</w:t>
      </w:r>
    </w:p>
    <w:p w14:paraId="37B754DA" w14:textId="4D0766C4" w:rsidR="0002221A" w:rsidRDefault="00553919" w:rsidP="00CB01F1">
      <w:r>
        <w:t xml:space="preserve"> </w:t>
      </w:r>
      <w:r w:rsidR="00E44ADE" w:rsidRPr="00E44ADE">
        <w:rPr>
          <w:noProof/>
        </w:rPr>
        <w:drawing>
          <wp:inline distT="0" distB="0" distL="0" distR="0" wp14:anchorId="28DA0CAB" wp14:editId="1C1C26E0">
            <wp:extent cx="3973700" cy="1339850"/>
            <wp:effectExtent l="133350" t="133350" r="141605" b="12700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lum/>
                    </a:blip>
                    <a:stretch>
                      <a:fillRect/>
                    </a:stretch>
                  </pic:blipFill>
                  <pic:spPr>
                    <a:xfrm>
                      <a:off x="0" y="0"/>
                      <a:ext cx="3980494" cy="1342141"/>
                    </a:xfrm>
                    <a:prstGeom prst="rect">
                      <a:avLst/>
                    </a:prstGeom>
                    <a:effectLst>
                      <a:glow rad="127000">
                        <a:srgbClr val="000000"/>
                      </a:glow>
                    </a:effectLst>
                  </pic:spPr>
                </pic:pic>
              </a:graphicData>
            </a:graphic>
          </wp:inline>
        </w:drawing>
      </w:r>
    </w:p>
    <w:p w14:paraId="09A9CD39" w14:textId="77777777" w:rsidR="0002221A" w:rsidRDefault="0002221A" w:rsidP="0002221A">
      <w:r w:rsidRPr="0002221A">
        <w:rPr>
          <w:b/>
          <w:bCs/>
        </w:rPr>
        <w:t>Use:</w:t>
      </w:r>
      <w:r w:rsidRPr="0002221A">
        <w:t> Ensures monitoring tools capture initial malware behavior.</w:t>
      </w:r>
    </w:p>
    <w:p w14:paraId="49264099" w14:textId="4F9F9D9E" w:rsidR="008D7F38" w:rsidRDefault="007B2B12" w:rsidP="0002221A">
      <w:r w:rsidRPr="007B2B12">
        <w:rPr>
          <w:rFonts w:ascii="Segoe UI Emoji" w:hAnsi="Segoe UI Emoji" w:cs="Segoe UI Emoji"/>
        </w:rPr>
        <w:t>💡</w:t>
      </w:r>
      <w:r w:rsidRPr="007B2B12">
        <w:t> </w:t>
      </w:r>
      <w:r w:rsidRPr="007B2B12">
        <w:rPr>
          <w:b/>
          <w:bCs/>
        </w:rPr>
        <w:t>The Readiness Logic:</w:t>
      </w:r>
      <w:r w:rsidRPr="007B2B12">
        <w:t> Sophisticated malware authors use this during development. It ensures their logging tools are fully awake before the virus starts. In an attack, it can be used to wait for a specific system process to start before injecting code.</w:t>
      </w:r>
      <w:r>
        <w:t xml:space="preserve"> </w:t>
      </w:r>
    </w:p>
    <w:p w14:paraId="645DA646" w14:textId="77777777" w:rsidR="007B2B12" w:rsidRDefault="007B2B12" w:rsidP="0002221A"/>
    <w:p w14:paraId="39092644" w14:textId="77777777" w:rsidR="007B2B12" w:rsidRDefault="007B2B12" w:rsidP="0002221A"/>
    <w:p w14:paraId="42920EA6" w14:textId="77777777" w:rsidR="007B2B12" w:rsidRPr="0002221A" w:rsidRDefault="007B2B12" w:rsidP="0002221A"/>
    <w:p w14:paraId="5232A713" w14:textId="77777777" w:rsidR="0002221A" w:rsidRPr="0002221A" w:rsidRDefault="0002221A" w:rsidP="0002221A">
      <w:pPr>
        <w:rPr>
          <w:b/>
          <w:bCs/>
        </w:rPr>
      </w:pPr>
      <w:r w:rsidRPr="0002221A">
        <w:rPr>
          <w:b/>
          <w:bCs/>
        </w:rPr>
        <w:lastRenderedPageBreak/>
        <w:t>2. Remote Trigger for Payload Deployment</w:t>
      </w:r>
    </w:p>
    <w:p w14:paraId="7C427E5E" w14:textId="019BE410" w:rsidR="0002221A" w:rsidRDefault="00E0676F" w:rsidP="00CB01F1">
      <w:r w:rsidRPr="00E0676F">
        <w:rPr>
          <w:noProof/>
        </w:rPr>
        <w:drawing>
          <wp:inline distT="0" distB="0" distL="0" distR="0" wp14:anchorId="634EFF1A" wp14:editId="36BE6D85">
            <wp:extent cx="3740970" cy="951230"/>
            <wp:effectExtent l="133350" t="133350" r="126365" b="13462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lum/>
                    </a:blip>
                    <a:stretch>
                      <a:fillRect/>
                    </a:stretch>
                  </pic:blipFill>
                  <pic:spPr>
                    <a:xfrm>
                      <a:off x="0" y="0"/>
                      <a:ext cx="3772545" cy="959259"/>
                    </a:xfrm>
                    <a:prstGeom prst="rect">
                      <a:avLst/>
                    </a:prstGeom>
                    <a:effectLst>
                      <a:glow rad="127000">
                        <a:srgbClr val="000000"/>
                      </a:glow>
                    </a:effectLst>
                  </pic:spPr>
                </pic:pic>
              </a:graphicData>
            </a:graphic>
          </wp:inline>
        </w:drawing>
      </w:r>
      <w:r>
        <w:t xml:space="preserve"> </w:t>
      </w:r>
    </w:p>
    <w:p w14:paraId="491F57DF" w14:textId="77777777" w:rsidR="001C3277" w:rsidRDefault="001C3277" w:rsidP="001C3277">
      <w:r w:rsidRPr="001C3277">
        <w:rPr>
          <w:b/>
          <w:bCs/>
        </w:rPr>
        <w:t>Use:</w:t>
      </w:r>
      <w:r w:rsidRPr="001C3277">
        <w:t> External command-and-control (C2) signal for multi-stage malware.</w:t>
      </w:r>
    </w:p>
    <w:p w14:paraId="348A9C34" w14:textId="1CD1B412" w:rsidR="009169C3" w:rsidRDefault="009169C3" w:rsidP="001C3277">
      <w:r w:rsidRPr="009169C3">
        <w:rPr>
          <w:rFonts w:ascii="Segoe UI Emoji" w:hAnsi="Segoe UI Emoji" w:cs="Segoe UI Emoji"/>
        </w:rPr>
        <w:t>💡</w:t>
      </w:r>
      <w:r w:rsidRPr="009169C3">
        <w:t> </w:t>
      </w:r>
      <w:r w:rsidRPr="009169C3">
        <w:rPr>
          <w:b/>
          <w:bCs/>
        </w:rPr>
        <w:t>The Signal Logic:</w:t>
      </w:r>
      <w:r w:rsidRPr="009169C3">
        <w:t> An attacker on the same network can ping the victim's computer with a specific signal name. The malware sitting on the victim's PC hears this signal and immediately starts the next phase of the attack.</w:t>
      </w:r>
      <w:r>
        <w:t xml:space="preserve"> </w:t>
      </w:r>
    </w:p>
    <w:p w14:paraId="466391A7" w14:textId="77777777" w:rsidR="005C6D27" w:rsidRPr="001C3277" w:rsidRDefault="005C6D27" w:rsidP="001C3277"/>
    <w:p w14:paraId="527AE6BE" w14:textId="77777777" w:rsidR="001C3277" w:rsidRPr="001C3277" w:rsidRDefault="001C3277" w:rsidP="001C3277">
      <w:pPr>
        <w:rPr>
          <w:b/>
          <w:bCs/>
        </w:rPr>
      </w:pPr>
      <w:r w:rsidRPr="001C3277">
        <w:rPr>
          <w:b/>
          <w:bCs/>
        </w:rPr>
        <w:t>3. Anti-Analysis Time-Delay Evasion</w:t>
      </w:r>
    </w:p>
    <w:p w14:paraId="180BDEF5" w14:textId="4D208EE4" w:rsidR="0002221A" w:rsidRDefault="001C3277" w:rsidP="00CB01F1">
      <w:r>
        <w:t xml:space="preserve"> </w:t>
      </w:r>
      <w:r w:rsidR="003E243F" w:rsidRPr="003E243F">
        <w:rPr>
          <w:noProof/>
        </w:rPr>
        <w:drawing>
          <wp:inline distT="0" distB="0" distL="0" distR="0" wp14:anchorId="7516AD06" wp14:editId="6558A2EF">
            <wp:extent cx="3486032" cy="1276350"/>
            <wp:effectExtent l="133350" t="133350" r="133985" b="13335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lum/>
                    </a:blip>
                    <a:stretch>
                      <a:fillRect/>
                    </a:stretch>
                  </pic:blipFill>
                  <pic:spPr>
                    <a:xfrm>
                      <a:off x="0" y="0"/>
                      <a:ext cx="3498263" cy="1280828"/>
                    </a:xfrm>
                    <a:prstGeom prst="rect">
                      <a:avLst/>
                    </a:prstGeom>
                    <a:effectLst>
                      <a:glow rad="127000">
                        <a:srgbClr val="000000"/>
                      </a:glow>
                    </a:effectLst>
                  </pic:spPr>
                </pic:pic>
              </a:graphicData>
            </a:graphic>
          </wp:inline>
        </w:drawing>
      </w:r>
    </w:p>
    <w:p w14:paraId="0EE136A4" w14:textId="77777777" w:rsidR="006561B9" w:rsidRDefault="006561B9" w:rsidP="006561B9">
      <w:r w:rsidRPr="006561B9">
        <w:rPr>
          <w:b/>
          <w:bCs/>
        </w:rPr>
        <w:t>Use:</w:t>
      </w:r>
      <w:r w:rsidRPr="006561B9">
        <w:t> Defeat sandboxes that limit script execution time.</w:t>
      </w:r>
    </w:p>
    <w:p w14:paraId="01927CEC" w14:textId="78F4A96A" w:rsidR="00B90FAE" w:rsidRDefault="007871E0" w:rsidP="006561B9">
      <w:r w:rsidRPr="007871E0">
        <w:rPr>
          <w:rFonts w:ascii="Segoe UI Emoji" w:hAnsi="Segoe UI Emoji" w:cs="Segoe UI Emoji"/>
        </w:rPr>
        <w:t>💡</w:t>
      </w:r>
      <w:r w:rsidRPr="007871E0">
        <w:t> </w:t>
      </w:r>
      <w:r w:rsidRPr="007871E0">
        <w:rPr>
          <w:b/>
          <w:bCs/>
        </w:rPr>
        <w:t>The Waiting Room Logic:</w:t>
      </w:r>
      <w:r w:rsidRPr="007871E0">
        <w:t> If you put this script in a security sandbox that only runs files for 2 minutes, the script will just sit there waiting for 5 minutes (300 seconds).</w:t>
      </w:r>
      <w:r w:rsidRPr="007871E0">
        <w:br/>
      </w:r>
      <w:r w:rsidRPr="007871E0">
        <w:br/>
        <w:t>The sandbox thinks the file is broken or boring and marks it as safe. But on a real computer, the timer eventually runs out and the virus wakes up.</w:t>
      </w:r>
      <w:r>
        <w:t xml:space="preserve"> </w:t>
      </w:r>
    </w:p>
    <w:p w14:paraId="6C88F473" w14:textId="77777777" w:rsidR="007871E0" w:rsidRPr="006561B9" w:rsidRDefault="007871E0" w:rsidP="006561B9"/>
    <w:p w14:paraId="70F9E49A" w14:textId="77777777" w:rsidR="006561B9" w:rsidRPr="006561B9" w:rsidRDefault="006561B9" w:rsidP="006561B9">
      <w:pPr>
        <w:rPr>
          <w:b/>
          <w:bCs/>
        </w:rPr>
      </w:pPr>
      <w:r w:rsidRPr="006561B9">
        <w:rPr>
          <w:b/>
          <w:bCs/>
        </w:rPr>
        <w:t>4. Process Coordination in Scripts</w:t>
      </w:r>
    </w:p>
    <w:p w14:paraId="6651732B" w14:textId="2F44413C" w:rsidR="001D0F1D" w:rsidRDefault="006561B9" w:rsidP="00CB01F1">
      <w:r>
        <w:t xml:space="preserve"> </w:t>
      </w:r>
      <w:r w:rsidR="00921B97" w:rsidRPr="00921B97">
        <w:rPr>
          <w:noProof/>
        </w:rPr>
        <w:drawing>
          <wp:inline distT="0" distB="0" distL="0" distR="0" wp14:anchorId="2AA05853" wp14:editId="395378E6">
            <wp:extent cx="3434538" cy="1060450"/>
            <wp:effectExtent l="133350" t="133350" r="128270" b="13970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lum/>
                    </a:blip>
                    <a:stretch>
                      <a:fillRect/>
                    </a:stretch>
                  </pic:blipFill>
                  <pic:spPr>
                    <a:xfrm>
                      <a:off x="0" y="0"/>
                      <a:ext cx="3450647" cy="1065424"/>
                    </a:xfrm>
                    <a:prstGeom prst="rect">
                      <a:avLst/>
                    </a:prstGeom>
                    <a:effectLst>
                      <a:glow rad="127000">
                        <a:srgbClr val="000000"/>
                      </a:glow>
                    </a:effectLst>
                  </pic:spPr>
                </pic:pic>
              </a:graphicData>
            </a:graphic>
          </wp:inline>
        </w:drawing>
      </w:r>
    </w:p>
    <w:p w14:paraId="5F7698A9" w14:textId="77777777" w:rsidR="001D0F1D" w:rsidRDefault="001D0F1D" w:rsidP="001D0F1D">
      <w:r w:rsidRPr="001D0F1D">
        <w:rPr>
          <w:b/>
          <w:bCs/>
        </w:rPr>
        <w:lastRenderedPageBreak/>
        <w:t>Use:</w:t>
      </w:r>
      <w:r w:rsidRPr="001D0F1D">
        <w:t> Synchronize memory dump and termination during dynamic analysis.</w:t>
      </w:r>
    </w:p>
    <w:p w14:paraId="076AEB34" w14:textId="15D1E298" w:rsidR="005451AF" w:rsidRDefault="005451AF" w:rsidP="001D0F1D">
      <w:r>
        <w:rPr>
          <w:noProof/>
        </w:rPr>
        <w:drawing>
          <wp:inline distT="0" distB="0" distL="0" distR="0" wp14:anchorId="2FEEA1F5" wp14:editId="406B9996">
            <wp:extent cx="2387600" cy="1857022"/>
            <wp:effectExtent l="133350" t="133350" r="127000" b="12446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lum/>
                    </a:blip>
                    <a:stretch>
                      <a:fillRect/>
                    </a:stretch>
                  </pic:blipFill>
                  <pic:spPr>
                    <a:xfrm>
                      <a:off x="0" y="0"/>
                      <a:ext cx="2393176" cy="1861359"/>
                    </a:xfrm>
                    <a:prstGeom prst="rect">
                      <a:avLst/>
                    </a:prstGeom>
                    <a:effectLst>
                      <a:glow rad="127000">
                        <a:srgbClr val="000000"/>
                      </a:glow>
                    </a:effectLst>
                  </pic:spPr>
                </pic:pic>
              </a:graphicData>
            </a:graphic>
          </wp:inline>
        </w:drawing>
      </w:r>
    </w:p>
    <w:p w14:paraId="32523F60" w14:textId="75F3AB43" w:rsidR="005451AF" w:rsidRDefault="005451AF" w:rsidP="001D0F1D">
      <w:r w:rsidRPr="005451AF">
        <w:rPr>
          <w:rFonts w:ascii="Segoe UI Emoji" w:hAnsi="Segoe UI Emoji" w:cs="Segoe UI Emoji"/>
        </w:rPr>
        <w:t>💡</w:t>
      </w:r>
      <w:r w:rsidRPr="005451AF">
        <w:t> </w:t>
      </w:r>
      <w:r w:rsidRPr="005451AF">
        <w:rPr>
          <w:b/>
          <w:bCs/>
        </w:rPr>
        <w:t>The</w:t>
      </w:r>
      <w:r w:rsidR="00DA2809">
        <w:rPr>
          <w:b/>
          <w:bCs/>
        </w:rPr>
        <w:t xml:space="preserve"> </w:t>
      </w:r>
      <w:r w:rsidRPr="005451AF">
        <w:rPr>
          <w:b/>
          <w:bCs/>
        </w:rPr>
        <w:t>Handshake Logic:</w:t>
      </w:r>
      <w:r w:rsidRPr="005451AF">
        <w:t> Attackers use this to coordinate two different scripts. One script steals the data (the Dump), and the second script waits for the Success signal to kill the evidence and delete the files.</w:t>
      </w:r>
    </w:p>
    <w:p w14:paraId="1527EAED" w14:textId="77777777" w:rsidR="00172AD1" w:rsidRPr="001D0F1D" w:rsidRDefault="00172AD1" w:rsidP="001D0F1D"/>
    <w:p w14:paraId="63CB67C7" w14:textId="77777777" w:rsidR="001D0F1D" w:rsidRPr="001D0F1D" w:rsidRDefault="001D0F1D" w:rsidP="001D0F1D">
      <w:pPr>
        <w:rPr>
          <w:b/>
          <w:bCs/>
        </w:rPr>
      </w:pPr>
      <w:r w:rsidRPr="001D0F1D">
        <w:rPr>
          <w:b/>
          <w:bCs/>
        </w:rPr>
        <w:t>5. Network-Based Triggers (Lateral Movement)</w:t>
      </w:r>
    </w:p>
    <w:p w14:paraId="44F6CC12" w14:textId="4C057EB9" w:rsidR="001D0F1D" w:rsidRDefault="004E10EC" w:rsidP="00CB01F1">
      <w:r w:rsidRPr="004E10EC">
        <w:rPr>
          <w:noProof/>
        </w:rPr>
        <w:drawing>
          <wp:inline distT="0" distB="0" distL="0" distR="0" wp14:anchorId="022D075D" wp14:editId="29362A25">
            <wp:extent cx="3797300" cy="1127831"/>
            <wp:effectExtent l="133350" t="133350" r="127000" b="12954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lum/>
                    </a:blip>
                    <a:stretch>
                      <a:fillRect/>
                    </a:stretch>
                  </pic:blipFill>
                  <pic:spPr>
                    <a:xfrm>
                      <a:off x="0" y="0"/>
                      <a:ext cx="3809964" cy="1131592"/>
                    </a:xfrm>
                    <a:prstGeom prst="rect">
                      <a:avLst/>
                    </a:prstGeom>
                    <a:effectLst>
                      <a:glow rad="127000">
                        <a:srgbClr val="000000"/>
                      </a:glow>
                    </a:effectLst>
                  </pic:spPr>
                </pic:pic>
              </a:graphicData>
            </a:graphic>
          </wp:inline>
        </w:drawing>
      </w:r>
      <w:r>
        <w:t xml:space="preserve"> </w:t>
      </w:r>
    </w:p>
    <w:p w14:paraId="280CCEDD" w14:textId="150D83C1" w:rsidR="00734657" w:rsidRDefault="007745F5" w:rsidP="00CB01F1">
      <w:r w:rsidRPr="007745F5">
        <w:rPr>
          <w:rFonts w:ascii="Segoe UI Emoji" w:hAnsi="Segoe UI Emoji" w:cs="Segoe UI Emoji"/>
        </w:rPr>
        <w:t>💡</w:t>
      </w:r>
      <w:r w:rsidRPr="007745F5">
        <w:t> </w:t>
      </w:r>
      <w:r w:rsidRPr="007745F5">
        <w:rPr>
          <w:b/>
          <w:bCs/>
        </w:rPr>
        <w:t>The Domino Logic:</w:t>
      </w:r>
      <w:r w:rsidRPr="007745F5">
        <w:t> This allows an attacker to jump from one computer to another. Once computer A is finished, it sends a signal to computer B to start its part of the mission.</w:t>
      </w:r>
      <w:r>
        <w:t xml:space="preserve"> </w:t>
      </w:r>
    </w:p>
    <w:p w14:paraId="1B5853E2" w14:textId="77777777" w:rsidR="00EA158A" w:rsidRPr="00EA158A" w:rsidRDefault="00EA158A" w:rsidP="00EA158A">
      <w:r w:rsidRPr="00EA158A">
        <w:rPr>
          <w:b/>
          <w:bCs/>
        </w:rPr>
        <w:t>Use:</w:t>
      </w:r>
      <w:r w:rsidRPr="00EA158A">
        <w:t> Coordinate attacks across compromised hosts.</w:t>
      </w:r>
    </w:p>
    <w:p w14:paraId="6F028966" w14:textId="77777777" w:rsidR="00EA158A" w:rsidRDefault="00EA158A" w:rsidP="00EA158A">
      <w:pPr>
        <w:rPr>
          <w:rFonts w:ascii="Segoe UI Symbol" w:hAnsi="Segoe UI Symbol" w:cs="Segoe UI Symbol"/>
          <w:b/>
          <w:bCs/>
        </w:rPr>
      </w:pPr>
    </w:p>
    <w:p w14:paraId="659DD400" w14:textId="77777777" w:rsidR="00EA158A" w:rsidRDefault="00EA158A" w:rsidP="00EA158A">
      <w:pPr>
        <w:rPr>
          <w:rFonts w:ascii="Segoe UI Symbol" w:hAnsi="Segoe UI Symbol" w:cs="Segoe UI Symbol"/>
          <w:b/>
          <w:bCs/>
        </w:rPr>
      </w:pPr>
    </w:p>
    <w:p w14:paraId="51BF6FCD" w14:textId="77777777" w:rsidR="00EA158A" w:rsidRDefault="00EA158A" w:rsidP="00EA158A">
      <w:pPr>
        <w:rPr>
          <w:rFonts w:ascii="Segoe UI Symbol" w:hAnsi="Segoe UI Symbol" w:cs="Segoe UI Symbol"/>
          <w:b/>
          <w:bCs/>
        </w:rPr>
      </w:pPr>
    </w:p>
    <w:p w14:paraId="49D69D55" w14:textId="77777777" w:rsidR="00EA158A" w:rsidRDefault="00EA158A" w:rsidP="00EA158A">
      <w:pPr>
        <w:rPr>
          <w:rFonts w:ascii="Segoe UI Symbol" w:hAnsi="Segoe UI Symbol" w:cs="Segoe UI Symbol"/>
          <w:b/>
          <w:bCs/>
        </w:rPr>
      </w:pPr>
    </w:p>
    <w:p w14:paraId="50838C19" w14:textId="77777777" w:rsidR="00EA158A" w:rsidRDefault="00EA158A" w:rsidP="00EA158A">
      <w:pPr>
        <w:rPr>
          <w:rFonts w:ascii="Segoe UI Symbol" w:hAnsi="Segoe UI Symbol" w:cs="Segoe UI Symbol"/>
          <w:b/>
          <w:bCs/>
        </w:rPr>
      </w:pPr>
    </w:p>
    <w:p w14:paraId="31A8852E" w14:textId="77777777" w:rsidR="00EA158A" w:rsidRDefault="00EA158A" w:rsidP="00EA158A">
      <w:pPr>
        <w:rPr>
          <w:rFonts w:ascii="Segoe UI Symbol" w:hAnsi="Segoe UI Symbol" w:cs="Segoe UI Symbol"/>
          <w:b/>
          <w:bCs/>
        </w:rPr>
      </w:pPr>
    </w:p>
    <w:p w14:paraId="2696B728" w14:textId="6201AE17" w:rsidR="00EA158A" w:rsidRPr="00EA158A" w:rsidRDefault="00EA158A" w:rsidP="00EA158A">
      <w:pPr>
        <w:rPr>
          <w:b/>
          <w:bCs/>
        </w:rPr>
      </w:pPr>
      <w:bookmarkStart w:id="306" w:name="_Toc226087739"/>
      <w:r w:rsidRPr="00EA158A">
        <w:rPr>
          <w:rStyle w:val="Style3Char"/>
          <w:rFonts w:eastAsiaTheme="minorHAnsi"/>
        </w:rPr>
        <w:lastRenderedPageBreak/>
        <w:t>Detection &amp; Forensic Indicators</w:t>
      </w:r>
      <w:bookmarkEnd w:id="306"/>
      <w:r w:rsidRPr="00EA158A">
        <w:rPr>
          <w:rFonts w:ascii="Segoe UI Symbol" w:hAnsi="Segoe UI Symbol" w:cs="Segoe UI Symbol"/>
          <w:b/>
          <w:bCs/>
        </w:rPr>
        <w:t>⚠</w:t>
      </w:r>
      <w:r w:rsidRPr="00EA158A">
        <w:rPr>
          <w:b/>
          <w:bCs/>
        </w:rPr>
        <w:t>️ </w:t>
      </w:r>
      <w:r>
        <w:rPr>
          <w:b/>
          <w:bCs/>
        </w:rPr>
        <w:t xml:space="preserve"> </w:t>
      </w:r>
    </w:p>
    <w:p w14:paraId="7EFD39E4" w14:textId="77777777" w:rsidR="00EA158A" w:rsidRPr="00EA158A" w:rsidRDefault="00EA158A" w:rsidP="00EA158A">
      <w:pPr>
        <w:rPr>
          <w:b/>
          <w:bCs/>
        </w:rPr>
      </w:pPr>
      <w:r w:rsidRPr="00EA158A">
        <w:rPr>
          <w:b/>
          <w:bCs/>
        </w:rPr>
        <w:t>Command-Line Artifacts</w:t>
      </w:r>
    </w:p>
    <w:p w14:paraId="53A2E127" w14:textId="77777777" w:rsidR="00EA158A" w:rsidRPr="00EA158A" w:rsidRDefault="00EA158A" w:rsidP="00EA158A">
      <w:pPr>
        <w:numPr>
          <w:ilvl w:val="0"/>
          <w:numId w:val="235"/>
        </w:numPr>
      </w:pPr>
      <w:r w:rsidRPr="00EA158A">
        <w:t>Parent process launching WAITFOR</w:t>
      </w:r>
    </w:p>
    <w:p w14:paraId="2AA482CA" w14:textId="77777777" w:rsidR="00EA158A" w:rsidRPr="00EA158A" w:rsidRDefault="00EA158A" w:rsidP="00EA158A">
      <w:pPr>
        <w:numPr>
          <w:ilvl w:val="0"/>
          <w:numId w:val="235"/>
        </w:numPr>
      </w:pPr>
      <w:r w:rsidRPr="00EA158A">
        <w:t>Signal names in command-line logs (ETW, Sysmon Event ID 1)</w:t>
      </w:r>
    </w:p>
    <w:p w14:paraId="043A4F43" w14:textId="77777777" w:rsidR="00EA158A" w:rsidRPr="00EA158A" w:rsidRDefault="00EA158A" w:rsidP="00EA158A">
      <w:pPr>
        <w:numPr>
          <w:ilvl w:val="0"/>
          <w:numId w:val="235"/>
        </w:numPr>
      </w:pPr>
      <w:r w:rsidRPr="00EA158A">
        <w:t>Network connections (when using /S)</w:t>
      </w:r>
    </w:p>
    <w:p w14:paraId="4BFF6294" w14:textId="77777777" w:rsidR="00EA158A" w:rsidRPr="00EA158A" w:rsidRDefault="00EA158A" w:rsidP="00EA158A">
      <w:pPr>
        <w:rPr>
          <w:b/>
          <w:bCs/>
        </w:rPr>
      </w:pPr>
      <w:r w:rsidRPr="00EA158A">
        <w:rPr>
          <w:b/>
          <w:bCs/>
        </w:rPr>
        <w:t>Common Signal Names Seen in Malware</w:t>
      </w:r>
    </w:p>
    <w:p w14:paraId="1F75AC2C" w14:textId="77777777" w:rsidR="00EA158A" w:rsidRPr="00EA158A" w:rsidRDefault="00EA158A" w:rsidP="00EA158A">
      <w:pPr>
        <w:numPr>
          <w:ilvl w:val="0"/>
          <w:numId w:val="236"/>
        </w:numPr>
      </w:pPr>
      <w:r w:rsidRPr="00EA158A">
        <w:t>Start, Go, Run, Execute</w:t>
      </w:r>
    </w:p>
    <w:p w14:paraId="005AD6C0" w14:textId="77777777" w:rsidR="00EA158A" w:rsidRPr="00EA158A" w:rsidRDefault="00EA158A" w:rsidP="00EA158A">
      <w:pPr>
        <w:numPr>
          <w:ilvl w:val="0"/>
          <w:numId w:val="236"/>
        </w:numPr>
      </w:pPr>
      <w:r w:rsidRPr="00EA158A">
        <w:t>C2_CheckIn, Stage2, Decrypt</w:t>
      </w:r>
    </w:p>
    <w:p w14:paraId="37ED3128" w14:textId="77777777" w:rsidR="00EA158A" w:rsidRPr="00EA158A" w:rsidRDefault="00EA158A" w:rsidP="00EA158A">
      <w:pPr>
        <w:numPr>
          <w:ilvl w:val="0"/>
          <w:numId w:val="236"/>
        </w:numPr>
      </w:pPr>
      <w:r w:rsidRPr="00EA158A">
        <w:t>Custom obfuscated strings</w:t>
      </w:r>
    </w:p>
    <w:p w14:paraId="2183A839" w14:textId="77777777" w:rsidR="00EA158A" w:rsidRPr="00EA158A" w:rsidRDefault="00EA158A" w:rsidP="00EA158A">
      <w:pPr>
        <w:rPr>
          <w:b/>
          <w:bCs/>
        </w:rPr>
      </w:pPr>
      <w:r w:rsidRPr="00EA158A">
        <w:rPr>
          <w:b/>
          <w:bCs/>
        </w:rPr>
        <w:t>Defensive Monitoring</w:t>
      </w:r>
    </w:p>
    <w:p w14:paraId="68BE4787" w14:textId="12A9B272" w:rsidR="007745F5" w:rsidRDefault="00722C43" w:rsidP="00CB01F1">
      <w:r w:rsidRPr="00722C43">
        <w:rPr>
          <w:noProof/>
        </w:rPr>
        <w:drawing>
          <wp:inline distT="0" distB="0" distL="0" distR="0" wp14:anchorId="42D66FC4" wp14:editId="7E16B74F">
            <wp:extent cx="5575300" cy="772560"/>
            <wp:effectExtent l="133350" t="133350" r="139700" b="14224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lum/>
                    </a:blip>
                    <a:stretch>
                      <a:fillRect/>
                    </a:stretch>
                  </pic:blipFill>
                  <pic:spPr>
                    <a:xfrm>
                      <a:off x="0" y="0"/>
                      <a:ext cx="5590838" cy="774713"/>
                    </a:xfrm>
                    <a:prstGeom prst="rect">
                      <a:avLst/>
                    </a:prstGeom>
                    <a:effectLst>
                      <a:glow rad="127000">
                        <a:srgbClr val="000000"/>
                      </a:glow>
                    </a:effectLst>
                  </pic:spPr>
                </pic:pic>
              </a:graphicData>
            </a:graphic>
          </wp:inline>
        </w:drawing>
      </w:r>
    </w:p>
    <w:p w14:paraId="437FA354" w14:textId="696E4B18" w:rsidR="00722C43" w:rsidRDefault="002F10F3" w:rsidP="00CB01F1">
      <w:r w:rsidRPr="002F10F3">
        <w:rPr>
          <w:rFonts w:ascii="Segoe UI Emoji" w:hAnsi="Segoe UI Emoji" w:cs="Segoe UI Emoji"/>
        </w:rPr>
        <w:t>💡</w:t>
      </w:r>
      <w:r w:rsidRPr="002F10F3">
        <w:t> </w:t>
      </w:r>
      <w:r w:rsidRPr="002F10F3">
        <w:rPr>
          <w:b/>
          <w:bCs/>
        </w:rPr>
        <w:t>The Instant Scan Logic:</w:t>
      </w:r>
      <w:r w:rsidRPr="002F10F3">
        <w:t> If you suspect a computer is infected, run this command. It asks Windows: Is anyone currently using the waitfor tool?</w:t>
      </w:r>
      <w:r w:rsidRPr="002F10F3">
        <w:br/>
      </w:r>
      <w:r w:rsidRPr="002F10F3">
        <w:br/>
        <w:t>Pay close attention to the ParentProcessId. If the parent is cmd.exe or a random .tmp file, you've likely found a running malicious script.</w:t>
      </w:r>
      <w:r>
        <w:t xml:space="preserve"> </w:t>
      </w:r>
    </w:p>
    <w:p w14:paraId="101891E9" w14:textId="391C7BBD" w:rsidR="002F10F3" w:rsidRDefault="00B342C5" w:rsidP="00CB01F1">
      <w:r w:rsidRPr="00B342C5">
        <w:rPr>
          <w:noProof/>
        </w:rPr>
        <w:drawing>
          <wp:inline distT="0" distB="0" distL="0" distR="0" wp14:anchorId="14C3C8C5" wp14:editId="702DAE3D">
            <wp:extent cx="5378450" cy="1067645"/>
            <wp:effectExtent l="133350" t="133350" r="127000" b="13271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lum/>
                    </a:blip>
                    <a:stretch>
                      <a:fillRect/>
                    </a:stretch>
                  </pic:blipFill>
                  <pic:spPr>
                    <a:xfrm>
                      <a:off x="0" y="0"/>
                      <a:ext cx="5404424" cy="1072801"/>
                    </a:xfrm>
                    <a:prstGeom prst="rect">
                      <a:avLst/>
                    </a:prstGeom>
                    <a:effectLst>
                      <a:glow rad="127000">
                        <a:srgbClr val="000000"/>
                      </a:glow>
                    </a:effectLst>
                  </pic:spPr>
                </pic:pic>
              </a:graphicData>
            </a:graphic>
          </wp:inline>
        </w:drawing>
      </w:r>
    </w:p>
    <w:p w14:paraId="737994ED" w14:textId="77777777" w:rsidR="00B342C5" w:rsidRDefault="00B342C5" w:rsidP="00B342C5">
      <w:r w:rsidRPr="00B342C5">
        <w:rPr>
          <w:rFonts w:ascii="Segoe UI Emoji" w:hAnsi="Segoe UI Emoji" w:cs="Segoe UI Emoji"/>
        </w:rPr>
        <w:t>💡</w:t>
      </w:r>
      <w:r w:rsidRPr="00B342C5">
        <w:t> </w:t>
      </w:r>
      <w:r w:rsidRPr="00B342C5">
        <w:rPr>
          <w:b/>
          <w:bCs/>
        </w:rPr>
        <w:t>The</w:t>
      </w:r>
      <w:r>
        <w:rPr>
          <w:b/>
          <w:bCs/>
        </w:rPr>
        <w:t xml:space="preserve"> </w:t>
      </w:r>
      <w:r w:rsidRPr="00B342C5">
        <w:rPr>
          <w:b/>
          <w:bCs/>
        </w:rPr>
        <w:t>Security Camera Logic:</w:t>
      </w:r>
      <w:r w:rsidRPr="00B342C5">
        <w:t xml:space="preserve"> This is a rule for Sysmon (a deep monitoring tool). </w:t>
      </w:r>
    </w:p>
    <w:p w14:paraId="1D5E823E" w14:textId="2E15C7AE" w:rsidR="00B342C5" w:rsidRPr="00B342C5" w:rsidRDefault="00B342C5" w:rsidP="00B342C5">
      <w:r w:rsidRPr="00B342C5">
        <w:t>It tells the system: Every single time waitfor.exe starts, write it down in the permanent security logs.</w:t>
      </w:r>
      <w:r w:rsidR="004D6D9E">
        <w:t xml:space="preserve"> </w:t>
      </w:r>
      <w:r w:rsidRPr="00B342C5">
        <w:t>Even if the malware deletes itself after running, this log will remain, showing you exactly what the signal name was and when the attack happened.</w:t>
      </w:r>
    </w:p>
    <w:p w14:paraId="4DB74E1A" w14:textId="77777777" w:rsidR="00B342C5" w:rsidRPr="00B342C5" w:rsidRDefault="00B342C5" w:rsidP="00B342C5">
      <w:pPr>
        <w:rPr>
          <w:b/>
          <w:bCs/>
        </w:rPr>
      </w:pPr>
      <w:r w:rsidRPr="00B342C5">
        <w:rPr>
          <w:rFonts w:ascii="Segoe UI Symbol" w:hAnsi="Segoe UI Symbol" w:cs="Segoe UI Symbol"/>
          <w:b/>
          <w:bCs/>
        </w:rPr>
        <w:t>⚠</w:t>
      </w:r>
      <w:r w:rsidRPr="00B342C5">
        <w:rPr>
          <w:b/>
          <w:bCs/>
        </w:rPr>
        <w:t>️ FORENSIC ALERT: In 2026, legitimate Windows updates almost never use waitfor.exe. Any match should be treated as a High-Priority incident.</w:t>
      </w:r>
    </w:p>
    <w:p w14:paraId="1DA1BBD9" w14:textId="283115B0" w:rsidR="00FB1B23" w:rsidRDefault="00FB1B23" w:rsidP="00FB1B23">
      <w:pPr>
        <w:rPr>
          <w:b/>
          <w:bCs/>
        </w:rPr>
      </w:pPr>
      <w:bookmarkStart w:id="307" w:name="_Toc226087740"/>
      <w:r w:rsidRPr="008966A0">
        <w:rPr>
          <w:rStyle w:val="Style3Char"/>
          <w:rFonts w:eastAsiaTheme="minorHAnsi"/>
        </w:rPr>
        <w:lastRenderedPageBreak/>
        <w:t>Analysis &amp; Simulation Commands</w:t>
      </w:r>
      <w:bookmarkEnd w:id="307"/>
      <w:r>
        <w:t xml:space="preserve"> </w:t>
      </w:r>
      <w:r w:rsidRPr="00FB1B23">
        <w:rPr>
          <w:rFonts w:ascii="Segoe UI Emoji" w:hAnsi="Segoe UI Emoji" w:cs="Segoe UI Emoji"/>
          <w:b/>
          <w:bCs/>
        </w:rPr>
        <w:t>🔧</w:t>
      </w:r>
      <w:r w:rsidRPr="00FB1B23">
        <w:rPr>
          <w:b/>
          <w:bCs/>
        </w:rPr>
        <w:t> </w:t>
      </w:r>
      <w:r>
        <w:rPr>
          <w:b/>
          <w:bCs/>
        </w:rPr>
        <w:t xml:space="preserve"> </w:t>
      </w:r>
    </w:p>
    <w:p w14:paraId="61F943D3" w14:textId="13A43881" w:rsidR="00CD2FB1" w:rsidRPr="00FB1B23" w:rsidRDefault="00CD2FB1" w:rsidP="00FB1B23">
      <w:pPr>
        <w:rPr>
          <w:b/>
          <w:bCs/>
        </w:rPr>
      </w:pPr>
      <w:r w:rsidRPr="00CD2FB1">
        <w:rPr>
          <w:rFonts w:ascii="Segoe UI Emoji" w:hAnsi="Segoe UI Emoji" w:cs="Segoe UI Emoji"/>
          <w:b/>
          <w:bCs/>
        </w:rPr>
        <w:t>🧪</w:t>
      </w:r>
      <w:r w:rsidRPr="00CD2FB1">
        <w:rPr>
          <w:b/>
          <w:bCs/>
        </w:rPr>
        <w:t xml:space="preserve"> Basic Signal Test</w:t>
      </w:r>
      <w:r>
        <w:rPr>
          <w:b/>
          <w:bCs/>
        </w:rPr>
        <w:t xml:space="preserve"> </w:t>
      </w:r>
    </w:p>
    <w:p w14:paraId="513ECB38" w14:textId="77777777" w:rsidR="008A77A0" w:rsidRDefault="00FB1B23" w:rsidP="00CB01F1">
      <w:r>
        <w:t xml:space="preserve"> </w:t>
      </w:r>
      <w:r w:rsidR="00CD2FB1" w:rsidRPr="00CD2FB1">
        <w:rPr>
          <w:noProof/>
        </w:rPr>
        <w:drawing>
          <wp:inline distT="0" distB="0" distL="0" distR="0" wp14:anchorId="35B0EAF4" wp14:editId="4C4A1B01">
            <wp:extent cx="2378292" cy="1174750"/>
            <wp:effectExtent l="133350" t="133350" r="136525" b="13970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lum/>
                    </a:blip>
                    <a:stretch>
                      <a:fillRect/>
                    </a:stretch>
                  </pic:blipFill>
                  <pic:spPr>
                    <a:xfrm>
                      <a:off x="0" y="0"/>
                      <a:ext cx="2387642" cy="1179368"/>
                    </a:xfrm>
                    <a:prstGeom prst="rect">
                      <a:avLst/>
                    </a:prstGeom>
                    <a:effectLst>
                      <a:glow rad="127000">
                        <a:srgbClr val="000000"/>
                      </a:glow>
                    </a:effectLst>
                  </pic:spPr>
                </pic:pic>
              </a:graphicData>
            </a:graphic>
          </wp:inline>
        </w:drawing>
      </w:r>
      <w:r w:rsidR="00CD2FB1">
        <w:t xml:space="preserve"> </w:t>
      </w:r>
    </w:p>
    <w:p w14:paraId="0A565D24" w14:textId="0213EB84" w:rsidR="00CD2FB1" w:rsidRDefault="005C5CEC" w:rsidP="00CB01F1">
      <w:r w:rsidRPr="005C5CEC">
        <w:rPr>
          <w:b/>
          <w:bCs/>
        </w:rPr>
        <w:t>The Handshake Test:</w:t>
      </w:r>
      <w:r w:rsidRPr="005C5CEC">
        <w:t> Use this to verify how a script reacts when its trigger is pulled. In a lab, you run the receiver first. It will hang until you run the sender command. This proves the logic works before you let the malware run for real.</w:t>
      </w:r>
      <w:r>
        <w:t xml:space="preserve"> </w:t>
      </w:r>
    </w:p>
    <w:p w14:paraId="696DFF4C" w14:textId="07979C1F" w:rsidR="005C5CEC" w:rsidRDefault="008A77A0" w:rsidP="00CB01F1">
      <w:pPr>
        <w:rPr>
          <w:b/>
          <w:bCs/>
        </w:rPr>
      </w:pPr>
      <w:r w:rsidRPr="008A77A0">
        <w:rPr>
          <w:rFonts w:ascii="Segoe UI Emoji" w:hAnsi="Segoe UI Emoji" w:cs="Segoe UI Emoji"/>
          <w:b/>
          <w:bCs/>
        </w:rPr>
        <w:t>⏳</w:t>
      </w:r>
      <w:r w:rsidRPr="008A77A0">
        <w:rPr>
          <w:b/>
          <w:bCs/>
        </w:rPr>
        <w:t xml:space="preserve"> Sandbox Limit Test</w:t>
      </w:r>
      <w:r>
        <w:rPr>
          <w:b/>
          <w:bCs/>
        </w:rPr>
        <w:t xml:space="preserve"> </w:t>
      </w:r>
    </w:p>
    <w:p w14:paraId="58ADE365" w14:textId="49859437" w:rsidR="00B16B0B" w:rsidRDefault="00B16B0B" w:rsidP="00CB01F1">
      <w:r w:rsidRPr="00B16B0B">
        <w:rPr>
          <w:noProof/>
        </w:rPr>
        <w:drawing>
          <wp:inline distT="0" distB="0" distL="0" distR="0" wp14:anchorId="2493D4EE" wp14:editId="1EF7238A">
            <wp:extent cx="3341451" cy="685800"/>
            <wp:effectExtent l="133350" t="133350" r="125730" b="13335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lum/>
                    </a:blip>
                    <a:stretch>
                      <a:fillRect/>
                    </a:stretch>
                  </pic:blipFill>
                  <pic:spPr>
                    <a:xfrm>
                      <a:off x="0" y="0"/>
                      <a:ext cx="3361009" cy="689814"/>
                    </a:xfrm>
                    <a:prstGeom prst="rect">
                      <a:avLst/>
                    </a:prstGeom>
                    <a:effectLst>
                      <a:glow rad="127000">
                        <a:srgbClr val="000000"/>
                      </a:glow>
                    </a:effectLst>
                  </pic:spPr>
                </pic:pic>
              </a:graphicData>
            </a:graphic>
          </wp:inline>
        </w:drawing>
      </w:r>
    </w:p>
    <w:p w14:paraId="6DC35A99" w14:textId="77288D15" w:rsidR="00B16B0B" w:rsidRDefault="00B16B0B" w:rsidP="00CB01F1">
      <w:r w:rsidRPr="00B16B0B">
        <w:rPr>
          <w:b/>
          <w:bCs/>
        </w:rPr>
        <w:t>The Patience Test:</w:t>
      </w:r>
      <w:r w:rsidRPr="00B16B0B">
        <w:t> This script helps you measure how long your security sandbox actually watches a file. If the sandbox finishes its report and says the file is safe before 3 minutes pass, you know your sandbox is too fast and might be missing real threats.</w:t>
      </w:r>
      <w:r>
        <w:t xml:space="preserve"> </w:t>
      </w:r>
    </w:p>
    <w:p w14:paraId="04F40019" w14:textId="20E70191" w:rsidR="00B16B0B" w:rsidRDefault="00574845" w:rsidP="00CB01F1">
      <w:pPr>
        <w:rPr>
          <w:b/>
          <w:bCs/>
        </w:rPr>
      </w:pPr>
      <w:r w:rsidRPr="00574845">
        <w:rPr>
          <w:rFonts w:ascii="Segoe UI Emoji" w:hAnsi="Segoe UI Emoji" w:cs="Segoe UI Emoji"/>
          <w:b/>
          <w:bCs/>
        </w:rPr>
        <w:t>📡</w:t>
      </w:r>
      <w:r w:rsidRPr="00574845">
        <w:rPr>
          <w:b/>
          <w:bCs/>
        </w:rPr>
        <w:t xml:space="preserve"> Remote Execution Simulation</w:t>
      </w:r>
      <w:r>
        <w:rPr>
          <w:b/>
          <w:bCs/>
        </w:rPr>
        <w:t xml:space="preserve"> </w:t>
      </w:r>
    </w:p>
    <w:p w14:paraId="37A2D3B0" w14:textId="477F785D" w:rsidR="00574845" w:rsidRDefault="00574845" w:rsidP="00CB01F1">
      <w:r w:rsidRPr="00574845">
        <w:rPr>
          <w:noProof/>
        </w:rPr>
        <w:drawing>
          <wp:inline distT="0" distB="0" distL="0" distR="0" wp14:anchorId="07672863" wp14:editId="4C890A79">
            <wp:extent cx="4425950" cy="827501"/>
            <wp:effectExtent l="133350" t="133350" r="127000" b="12509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lum/>
                    </a:blip>
                    <a:stretch>
                      <a:fillRect/>
                    </a:stretch>
                  </pic:blipFill>
                  <pic:spPr>
                    <a:xfrm>
                      <a:off x="0" y="0"/>
                      <a:ext cx="4452370" cy="832441"/>
                    </a:xfrm>
                    <a:prstGeom prst="rect">
                      <a:avLst/>
                    </a:prstGeom>
                    <a:effectLst>
                      <a:glow rad="127000">
                        <a:srgbClr val="000000"/>
                      </a:glow>
                    </a:effectLst>
                  </pic:spPr>
                </pic:pic>
              </a:graphicData>
            </a:graphic>
          </wp:inline>
        </w:drawing>
      </w:r>
      <w:r>
        <w:t xml:space="preserve"> </w:t>
      </w:r>
    </w:p>
    <w:p w14:paraId="15F520E0" w14:textId="6A970F0D" w:rsidR="00574845" w:rsidRDefault="008437BC" w:rsidP="00CB01F1">
      <w:r w:rsidRPr="008437BC">
        <w:rPr>
          <w:rFonts w:ascii="Segoe UI Emoji" w:hAnsi="Segoe UI Emoji" w:cs="Segoe UI Emoji"/>
        </w:rPr>
        <w:t>💡</w:t>
      </w:r>
      <w:r w:rsidRPr="008437BC">
        <w:t> </w:t>
      </w:r>
      <w:r w:rsidRPr="008437BC">
        <w:rPr>
          <w:b/>
          <w:bCs/>
        </w:rPr>
        <w:t>The Remote Detonator Test:</w:t>
      </w:r>
      <w:r w:rsidRPr="008437BC">
        <w:t> This simulates an attacker on the network sending a "Go" command to the victim. It allows you to watch the malware's behavior on the network without actually having to infect your own host machine.</w:t>
      </w:r>
      <w:r>
        <w:t xml:space="preserve"> </w:t>
      </w:r>
    </w:p>
    <w:p w14:paraId="1E0BE063" w14:textId="77777777" w:rsidR="0047719C" w:rsidRDefault="0047719C" w:rsidP="00CB01F1"/>
    <w:p w14:paraId="0594CC52" w14:textId="77777777" w:rsidR="0047719C" w:rsidRDefault="0047719C" w:rsidP="00CB01F1"/>
    <w:p w14:paraId="1BD81878" w14:textId="77777777" w:rsidR="0047719C" w:rsidRDefault="0047719C" w:rsidP="00CB01F1"/>
    <w:p w14:paraId="5360BA63" w14:textId="54F719B7" w:rsidR="0047719C" w:rsidRDefault="004A707E" w:rsidP="00CB01F1">
      <w:pPr>
        <w:rPr>
          <w:b/>
          <w:bCs/>
        </w:rPr>
      </w:pPr>
      <w:r w:rsidRPr="004A707E">
        <w:rPr>
          <w:rFonts w:ascii="Segoe UI Symbol" w:hAnsi="Segoe UI Symbol" w:cs="Segoe UI Symbol"/>
          <w:b/>
          <w:bCs/>
        </w:rPr>
        <w:lastRenderedPageBreak/>
        <w:t>🛡</w:t>
      </w:r>
      <w:r w:rsidRPr="004A707E">
        <w:rPr>
          <w:b/>
          <w:bCs/>
        </w:rPr>
        <w:t>️ System Hardening</w:t>
      </w:r>
      <w:r>
        <w:rPr>
          <w:b/>
          <w:bCs/>
        </w:rPr>
        <w:t xml:space="preserve"> </w:t>
      </w:r>
    </w:p>
    <w:p w14:paraId="3F3F9752" w14:textId="5F56A971" w:rsidR="004A707E" w:rsidRDefault="004A707E" w:rsidP="00CB01F1">
      <w:r w:rsidRPr="004A707E">
        <w:rPr>
          <w:noProof/>
        </w:rPr>
        <w:drawing>
          <wp:inline distT="0" distB="0" distL="0" distR="0" wp14:anchorId="1AAF4D5D" wp14:editId="1AE162B7">
            <wp:extent cx="3587750" cy="689952"/>
            <wp:effectExtent l="133350" t="133350" r="127000" b="12954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lum/>
                    </a:blip>
                    <a:stretch>
                      <a:fillRect/>
                    </a:stretch>
                  </pic:blipFill>
                  <pic:spPr>
                    <a:xfrm>
                      <a:off x="0" y="0"/>
                      <a:ext cx="3612806" cy="694770"/>
                    </a:xfrm>
                    <a:prstGeom prst="rect">
                      <a:avLst/>
                    </a:prstGeom>
                    <a:effectLst>
                      <a:glow rad="127000">
                        <a:srgbClr val="000000"/>
                      </a:glow>
                    </a:effectLst>
                  </pic:spPr>
                </pic:pic>
              </a:graphicData>
            </a:graphic>
          </wp:inline>
        </w:drawing>
      </w:r>
    </w:p>
    <w:p w14:paraId="25BDB025" w14:textId="77777777" w:rsidR="005C3D69" w:rsidRDefault="005C3D69" w:rsidP="005C3D69">
      <w:r w:rsidRPr="005C3D69">
        <w:rPr>
          <w:rFonts w:ascii="Segoe UI Emoji" w:hAnsi="Segoe UI Emoji" w:cs="Segoe UI Emoji"/>
        </w:rPr>
        <w:t>💡</w:t>
      </w:r>
      <w:r w:rsidRPr="005C3D69">
        <w:t> </w:t>
      </w:r>
      <w:r w:rsidRPr="005C3D69">
        <w:rPr>
          <w:b/>
          <w:bCs/>
        </w:rPr>
        <w:t>The Dead Silence Logic:</w:t>
      </w:r>
      <w:r w:rsidRPr="005C3D69">
        <w:t xml:space="preserve"> The sc (Service Control) command allows you to change how Windows boots up. </w:t>
      </w:r>
    </w:p>
    <w:p w14:paraId="737D4191" w14:textId="3BB18EBD" w:rsidR="005C3D69" w:rsidRPr="005C3D69" w:rsidRDefault="005C3D69" w:rsidP="005C3D69">
      <w:r w:rsidRPr="005C3D69">
        <w:t>By setting the WaitFor service to </w:t>
      </w:r>
      <w:r w:rsidRPr="005C3D69">
        <w:rPr>
          <w:b/>
          <w:bCs/>
        </w:rPr>
        <w:t>disabled</w:t>
      </w:r>
      <w:r w:rsidRPr="005C3D69">
        <w:t>, you are essentially cutting the wires to the walkie-talkie. Even if a piece of malware calls the command, the system will refuse to listen.</w:t>
      </w:r>
    </w:p>
    <w:p w14:paraId="27494C7E" w14:textId="77777777" w:rsidR="005C3D69" w:rsidRPr="005C3D69" w:rsidRDefault="005C3D69" w:rsidP="005C3D69">
      <w:r w:rsidRPr="005C3D69">
        <w:rPr>
          <w:rFonts w:ascii="Segoe UI Symbol" w:hAnsi="Segoe UI Symbol" w:cs="Segoe UI Symbol"/>
          <w:b/>
          <w:bCs/>
        </w:rPr>
        <w:t>⚠</w:t>
      </w:r>
      <w:r w:rsidRPr="005C3D69">
        <w:rPr>
          <w:b/>
          <w:bCs/>
        </w:rPr>
        <w:t xml:space="preserve">️ NOTE: </w:t>
      </w:r>
      <w:r w:rsidRPr="005C3D69">
        <w:t>In 2026, very few modern apps need this. However, some legacy "batch-heavy" office tools might use it for internal timing. Always test in a lab first!</w:t>
      </w:r>
    </w:p>
    <w:p w14:paraId="0EC32656" w14:textId="64C00E2D" w:rsidR="00A865FA" w:rsidRPr="00A865FA" w:rsidRDefault="005C3D69" w:rsidP="00A865FA">
      <w:r>
        <w:t xml:space="preserve"> </w:t>
      </w:r>
      <w:r w:rsidR="00A865FA" w:rsidRPr="00A865FA">
        <w:rPr>
          <w:b/>
          <w:bCs/>
        </w:rPr>
        <w:t>Monitor Network Signaling</w:t>
      </w:r>
    </w:p>
    <w:p w14:paraId="6FA264F1" w14:textId="77777777" w:rsidR="00A865FA" w:rsidRPr="00A865FA" w:rsidRDefault="00A865FA" w:rsidP="00A865FA">
      <w:pPr>
        <w:numPr>
          <w:ilvl w:val="0"/>
          <w:numId w:val="237"/>
        </w:numPr>
      </w:pPr>
      <w:r w:rsidRPr="00A865FA">
        <w:t>Firewall rules blocking WAITFOR /S across subnets</w:t>
      </w:r>
    </w:p>
    <w:p w14:paraId="44075821" w14:textId="77777777" w:rsidR="00A865FA" w:rsidRPr="00A865FA" w:rsidRDefault="00A865FA" w:rsidP="00A865FA">
      <w:pPr>
        <w:numPr>
          <w:ilvl w:val="0"/>
          <w:numId w:val="237"/>
        </w:numPr>
      </w:pPr>
      <w:r w:rsidRPr="00A865FA">
        <w:t>Detect unusual signal names in command-line auditing</w:t>
      </w:r>
    </w:p>
    <w:p w14:paraId="68CCB716" w14:textId="77777777" w:rsidR="00A865FA" w:rsidRPr="00A865FA" w:rsidRDefault="00A865FA" w:rsidP="00A865FA">
      <w:pPr>
        <w:rPr>
          <w:b/>
          <w:bCs/>
        </w:rPr>
      </w:pPr>
      <w:r w:rsidRPr="00A865FA">
        <w:rPr>
          <w:b/>
          <w:bCs/>
        </w:rPr>
        <w:t>Sandbox/Detonation Evasion</w:t>
      </w:r>
    </w:p>
    <w:p w14:paraId="1098C3AD" w14:textId="77777777" w:rsidR="00A865FA" w:rsidRPr="00A865FA" w:rsidRDefault="00A865FA" w:rsidP="00A865FA">
      <w:pPr>
        <w:numPr>
          <w:ilvl w:val="0"/>
          <w:numId w:val="238"/>
        </w:numPr>
      </w:pPr>
      <w:r w:rsidRPr="00A865FA">
        <w:t>Extend sandbox timeouts beyond typical malware waits (e.g., 10+ minutes)</w:t>
      </w:r>
    </w:p>
    <w:p w14:paraId="4F9780EA" w14:textId="77777777" w:rsidR="00A865FA" w:rsidRPr="00A865FA" w:rsidRDefault="00A865FA" w:rsidP="00A865FA">
      <w:pPr>
        <w:numPr>
          <w:ilvl w:val="0"/>
          <w:numId w:val="238"/>
        </w:numPr>
      </w:pPr>
      <w:r w:rsidRPr="00A865FA">
        <w:t>Emulate signal sending to trigger delayed execution</w:t>
      </w:r>
    </w:p>
    <w:p w14:paraId="47E6499E" w14:textId="77777777" w:rsidR="00645F8F" w:rsidRDefault="00645F8F" w:rsidP="00A865FA">
      <w:pPr>
        <w:rPr>
          <w:rFonts w:ascii="Segoe UI Emoji" w:hAnsi="Segoe UI Emoji" w:cs="Segoe UI Emoji"/>
          <w:b/>
          <w:bCs/>
        </w:rPr>
      </w:pPr>
    </w:p>
    <w:p w14:paraId="02396C46" w14:textId="67701B27" w:rsidR="00A865FA" w:rsidRPr="00A865FA" w:rsidRDefault="00A865FA" w:rsidP="00A865FA">
      <w:pPr>
        <w:rPr>
          <w:b/>
          <w:bCs/>
        </w:rPr>
      </w:pPr>
      <w:bookmarkStart w:id="308" w:name="_Toc226087741"/>
      <w:r w:rsidRPr="00A865FA">
        <w:rPr>
          <w:rStyle w:val="Style3Char"/>
          <w:rFonts w:eastAsiaTheme="minorHAnsi"/>
        </w:rPr>
        <w:t>Key Takeaways for Analysts</w:t>
      </w:r>
      <w:r w:rsidR="00645F8F" w:rsidRPr="00645F8F">
        <w:rPr>
          <w:rStyle w:val="Style3Char"/>
          <w:rFonts w:eastAsiaTheme="minorHAnsi"/>
        </w:rPr>
        <w:t xml:space="preserve"> on WAITFOR</w:t>
      </w:r>
      <w:bookmarkEnd w:id="308"/>
      <w:r w:rsidR="00645F8F">
        <w:rPr>
          <w:rFonts w:ascii="Segoe UI Emoji" w:hAnsi="Segoe UI Emoji" w:cs="Segoe UI Emoji"/>
          <w:b/>
          <w:bCs/>
        </w:rPr>
        <w:t xml:space="preserve"> </w:t>
      </w:r>
      <w:r w:rsidR="00645F8F" w:rsidRPr="00A865FA">
        <w:rPr>
          <w:rFonts w:ascii="Segoe UI Emoji" w:hAnsi="Segoe UI Emoji" w:cs="Segoe UI Emoji"/>
          <w:b/>
          <w:bCs/>
        </w:rPr>
        <w:t>📌</w:t>
      </w:r>
      <w:r w:rsidR="00645F8F" w:rsidRPr="00A865FA">
        <w:rPr>
          <w:b/>
          <w:bCs/>
        </w:rPr>
        <w:t> </w:t>
      </w:r>
      <w:r w:rsidR="00645F8F">
        <w:rPr>
          <w:b/>
          <w:bCs/>
        </w:rPr>
        <w:t xml:space="preserve"> </w:t>
      </w:r>
    </w:p>
    <w:p w14:paraId="6FFB760B" w14:textId="77777777" w:rsidR="00A865FA" w:rsidRPr="00A865FA" w:rsidRDefault="00A865FA" w:rsidP="00A865FA">
      <w:pPr>
        <w:numPr>
          <w:ilvl w:val="0"/>
          <w:numId w:val="239"/>
        </w:numPr>
      </w:pPr>
      <w:r w:rsidRPr="00A865FA">
        <w:rPr>
          <w:b/>
          <w:bCs/>
        </w:rPr>
        <w:t>WAITFOR</w:t>
      </w:r>
      <w:r w:rsidRPr="00A865FA">
        <w:t> is a </w:t>
      </w:r>
      <w:r w:rsidRPr="00A865FA">
        <w:rPr>
          <w:b/>
          <w:bCs/>
        </w:rPr>
        <w:t>legitimate Windows tool</w:t>
      </w:r>
      <w:r w:rsidRPr="00A865FA">
        <w:t> that can be abused for </w:t>
      </w:r>
      <w:r w:rsidRPr="00A865FA">
        <w:rPr>
          <w:b/>
          <w:bCs/>
        </w:rPr>
        <w:t>synchronization, timing, and remote triggering</w:t>
      </w:r>
      <w:r w:rsidRPr="00A865FA">
        <w:t>.</w:t>
      </w:r>
    </w:p>
    <w:p w14:paraId="1CEC822E" w14:textId="77777777" w:rsidR="00A865FA" w:rsidRPr="00A865FA" w:rsidRDefault="00A865FA" w:rsidP="00A865FA">
      <w:pPr>
        <w:numPr>
          <w:ilvl w:val="0"/>
          <w:numId w:val="239"/>
        </w:numPr>
      </w:pPr>
      <w:r w:rsidRPr="00A865FA">
        <w:t>In malware: look for </w:t>
      </w:r>
      <w:r w:rsidRPr="00A865FA">
        <w:rPr>
          <w:b/>
          <w:bCs/>
        </w:rPr>
        <w:t>long timeouts</w:t>
      </w:r>
      <w:r w:rsidRPr="00A865FA">
        <w:t> (/T 99999), </w:t>
      </w:r>
      <w:r w:rsidRPr="00A865FA">
        <w:rPr>
          <w:b/>
          <w:bCs/>
        </w:rPr>
        <w:t>obfuscated signal names</w:t>
      </w:r>
      <w:r w:rsidRPr="00A865FA">
        <w:t>, and </w:t>
      </w:r>
      <w:r w:rsidRPr="00A865FA">
        <w:rPr>
          <w:b/>
          <w:bCs/>
        </w:rPr>
        <w:t>network signaling</w:t>
      </w:r>
      <w:r w:rsidRPr="00A865FA">
        <w:t> (/S).</w:t>
      </w:r>
    </w:p>
    <w:p w14:paraId="384AE4C5" w14:textId="77777777" w:rsidR="00A865FA" w:rsidRPr="00A865FA" w:rsidRDefault="00A865FA" w:rsidP="00A865FA">
      <w:pPr>
        <w:numPr>
          <w:ilvl w:val="0"/>
          <w:numId w:val="239"/>
        </w:numPr>
      </w:pPr>
      <w:r w:rsidRPr="00A865FA">
        <w:t>Useful for </w:t>
      </w:r>
      <w:r w:rsidRPr="00A865FA">
        <w:rPr>
          <w:b/>
          <w:bCs/>
        </w:rPr>
        <w:t>analysis scripts</w:t>
      </w:r>
      <w:r w:rsidRPr="00A865FA">
        <w:t> to coordinate tools, but also a </w:t>
      </w:r>
      <w:r w:rsidRPr="00A865FA">
        <w:rPr>
          <w:b/>
          <w:bCs/>
        </w:rPr>
        <w:t>potential post-exploitation tool</w:t>
      </w:r>
      <w:r w:rsidRPr="00A865FA">
        <w:t>.</w:t>
      </w:r>
    </w:p>
    <w:p w14:paraId="2C372D0A" w14:textId="77777777" w:rsidR="00A865FA" w:rsidRPr="00A865FA" w:rsidRDefault="00A865FA" w:rsidP="00A865FA">
      <w:pPr>
        <w:numPr>
          <w:ilvl w:val="0"/>
          <w:numId w:val="239"/>
        </w:numPr>
      </w:pPr>
      <w:r w:rsidRPr="00A865FA">
        <w:t>Detection via </w:t>
      </w:r>
      <w:r w:rsidRPr="00A865FA">
        <w:rPr>
          <w:b/>
          <w:bCs/>
        </w:rPr>
        <w:t>command-line logging</w:t>
      </w:r>
      <w:r w:rsidRPr="00A865FA">
        <w:t> and </w:t>
      </w:r>
      <w:r w:rsidRPr="00A865FA">
        <w:rPr>
          <w:b/>
          <w:bCs/>
        </w:rPr>
        <w:t>parent-child process relationships</w:t>
      </w:r>
      <w:r w:rsidRPr="00A865FA">
        <w:t>.</w:t>
      </w:r>
    </w:p>
    <w:p w14:paraId="354E25C1" w14:textId="0E5B6F0D" w:rsidR="00A865FA" w:rsidRDefault="00A865FA" w:rsidP="00CB01F1">
      <w:r>
        <w:t xml:space="preserve"> </w:t>
      </w:r>
    </w:p>
    <w:p w14:paraId="2407FA8A" w14:textId="77777777" w:rsidR="004E6267" w:rsidRDefault="004E6267" w:rsidP="00CB01F1"/>
    <w:p w14:paraId="1EFB53C9" w14:textId="77777777" w:rsidR="004E6267" w:rsidRDefault="004E6267" w:rsidP="00CB01F1"/>
    <w:p w14:paraId="2394965E" w14:textId="77777777" w:rsidR="004E6267" w:rsidRDefault="004E6267" w:rsidP="00CB01F1"/>
    <w:p w14:paraId="6FC4F411" w14:textId="0BEC3809" w:rsidR="00C50058" w:rsidRDefault="002D2813" w:rsidP="00C50058">
      <w:pPr>
        <w:pStyle w:val="Style3"/>
      </w:pPr>
      <w:bookmarkStart w:id="309" w:name="_Toc226087742"/>
      <w:r>
        <w:lastRenderedPageBreak/>
        <w:t xml:space="preserve">Actually </w:t>
      </w:r>
      <w:r w:rsidR="00C50058">
        <w:t>Coding Batch Files</w:t>
      </w:r>
      <w:r w:rsidR="00E73039">
        <w:t xml:space="preserve">. </w:t>
      </w:r>
      <w:r>
        <w:t>Next chapter</w:t>
      </w:r>
      <w:r w:rsidR="00E73039">
        <w:t xml:space="preserve"> Intro</w:t>
      </w:r>
      <w:r>
        <w:t>…</w:t>
      </w:r>
      <w:bookmarkEnd w:id="309"/>
    </w:p>
    <w:p w14:paraId="3A7B1E3F" w14:textId="53F4C20B" w:rsidR="006B3282" w:rsidRDefault="004E6267" w:rsidP="00CB01F1">
      <w:r>
        <w:t>Now, I just realized that we don’t even know how to code batch files…</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33"/>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2"/>
          </mc:Choice>
          <mc:Fallback>
            <w:t>😂</w:t>
          </mc:Fallback>
        </mc:AlternateContent>
      </w:r>
      <w:r>
        <w:t xml:space="preserve">Let’s do that from the beginning in the final chapter. Batch File Programming. We’ve analyzed every single thing you might meet on the way, now let’s go and code ourselves, learn this “programming/scripting language”. </w:t>
      </w:r>
    </w:p>
    <w:p w14:paraId="6F4B2C90" w14:textId="300E0C78" w:rsidR="006B3282" w:rsidRDefault="006B3282" w:rsidP="003112C8">
      <w:pPr>
        <w:jc w:val="center"/>
      </w:pPr>
      <w:r>
        <w:rPr>
          <w:noProof/>
        </w:rPr>
        <w:drawing>
          <wp:inline distT="0" distB="0" distL="0" distR="0" wp14:anchorId="455BFCDB" wp14:editId="53DF9C41">
            <wp:extent cx="2153752" cy="2146300"/>
            <wp:effectExtent l="133350" t="133350" r="132715" b="139700"/>
            <wp:docPr id="236" name="Picture 236" descr="Damn baby! I wanna drop a batch file in your child directory - Seductive  Bill Gates - quickm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Damn baby! I wanna drop a batch file in your child directory - Seductive  Bill Gates - quickmeme"/>
                    <pic:cNvPicPr>
                      <a:picLocks noChangeAspect="1" noChangeArrowheads="1"/>
                    </pic:cNvPicPr>
                  </pic:nvPicPr>
                  <pic:blipFill>
                    <a:blip r:embed="rId234">
                      <a:lum/>
                      <a:extLst>
                        <a:ext uri="{28A0092B-C50C-407E-A947-70E740481C1C}">
                          <a14:useLocalDpi xmlns:a14="http://schemas.microsoft.com/office/drawing/2010/main" val="0"/>
                        </a:ext>
                      </a:extLst>
                    </a:blip>
                    <a:srcRect/>
                    <a:stretch>
                      <a:fillRect/>
                    </a:stretch>
                  </pic:blipFill>
                  <pic:spPr bwMode="auto">
                    <a:xfrm>
                      <a:off x="0" y="0"/>
                      <a:ext cx="2161234" cy="2153756"/>
                    </a:xfrm>
                    <a:prstGeom prst="rect">
                      <a:avLst/>
                    </a:prstGeom>
                    <a:effectLst>
                      <a:glow rad="127000">
                        <a:srgbClr val="000000"/>
                      </a:glow>
                    </a:effectLst>
                  </pic:spPr>
                </pic:pic>
              </a:graphicData>
            </a:graphic>
          </wp:inline>
        </w:drawing>
      </w:r>
    </w:p>
    <w:p w14:paraId="52E4364A" w14:textId="77777777" w:rsidR="003112C8" w:rsidRDefault="004E6267" w:rsidP="00CB01F1">
      <w:r>
        <w:t xml:space="preserve">After that next chapter, you will be confident enough to code .bat files yourself. I don’t have any reference book from anywhere online. No one has written a definitive cmd programming guide, so I will be taking the whole day collecting resources then make this next part worth reading. </w:t>
      </w:r>
    </w:p>
    <w:p w14:paraId="1F98C09D" w14:textId="49CBDB70" w:rsidR="004E6267" w:rsidRDefault="004E6267" w:rsidP="003112C8">
      <w:pPr>
        <w:jc w:val="center"/>
      </w:pPr>
      <w:r>
        <w:t>Let’s roll superstar!</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4"/>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4"/>
          </mc:Choice>
          <mc:Fallback>
            <w:t>😤</w:t>
          </mc:Fallback>
        </mc:AlternateContent>
      </w:r>
    </w:p>
    <w:p w14:paraId="10FDFACD" w14:textId="02C0E04A" w:rsidR="006B3282" w:rsidRDefault="006B3282" w:rsidP="003112C8">
      <w:pPr>
        <w:jc w:val="center"/>
        <w:rPr>
          <w:noProof/>
        </w:rPr>
      </w:pPr>
      <w:r>
        <w:rPr>
          <w:noProof/>
        </w:rPr>
        <w:drawing>
          <wp:inline distT="0" distB="0" distL="0" distR="0" wp14:anchorId="5A75F7CA" wp14:editId="21C82753">
            <wp:extent cx="2260600" cy="2189014"/>
            <wp:effectExtent l="133350" t="133350" r="139700" b="13525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235">
                      <a:lum/>
                      <a:extLst>
                        <a:ext uri="{28A0092B-C50C-407E-A947-70E740481C1C}">
                          <a14:useLocalDpi xmlns:a14="http://schemas.microsoft.com/office/drawing/2010/main" val="0"/>
                        </a:ext>
                      </a:extLst>
                    </a:blip>
                    <a:srcRect/>
                    <a:stretch>
                      <a:fillRect/>
                    </a:stretch>
                  </pic:blipFill>
                  <pic:spPr bwMode="auto">
                    <a:xfrm>
                      <a:off x="0" y="0"/>
                      <a:ext cx="2265806" cy="2194055"/>
                    </a:xfrm>
                    <a:prstGeom prst="rect">
                      <a:avLst/>
                    </a:prstGeom>
                    <a:effectLst>
                      <a:glow rad="127000">
                        <a:srgbClr val="000000"/>
                      </a:glow>
                    </a:effectLst>
                  </pic:spPr>
                </pic:pic>
              </a:graphicData>
            </a:graphic>
          </wp:inline>
        </w:drawing>
      </w:r>
      <w:r w:rsidR="00E7161D">
        <w:rPr>
          <w:noProof/>
        </w:rPr>
        <w:t xml:space="preserve"> </w:t>
      </w:r>
    </w:p>
    <w:p w14:paraId="53D70A78" w14:textId="6992DFFE" w:rsidR="006B3282" w:rsidRDefault="006B3282" w:rsidP="00CB01F1">
      <w:r>
        <w:t xml:space="preserve"> </w:t>
      </w:r>
    </w:p>
    <w:p w14:paraId="1742D762" w14:textId="77777777" w:rsidR="00E7161D" w:rsidRDefault="00E7161D" w:rsidP="00CB01F1"/>
    <w:p w14:paraId="0A0A3585" w14:textId="0C46621C" w:rsidR="00E7161D" w:rsidRPr="00E7161D" w:rsidRDefault="00E7161D" w:rsidP="00E7161D">
      <w:pPr>
        <w:jc w:val="center"/>
        <w:rPr>
          <w:b/>
          <w:bCs/>
        </w:rPr>
      </w:pPr>
      <w:r w:rsidRPr="00E7161D">
        <w:rPr>
          <w:b/>
          <w:bCs/>
        </w:rPr>
        <w:lastRenderedPageBreak/>
        <w:t>Bye!</w:t>
      </w:r>
    </w:p>
    <w:p w14:paraId="24D4EDF7" w14:textId="144187B3" w:rsidR="006B3282" w:rsidRPr="006B3282" w:rsidRDefault="006B3282" w:rsidP="006B3282">
      <w:pPr>
        <w:tabs>
          <w:tab w:val="left" w:pos="8000"/>
        </w:tabs>
      </w:pPr>
      <w:r>
        <w:tab/>
      </w:r>
    </w:p>
    <w:sectPr w:rsidR="006B3282" w:rsidRPr="006B32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86DDF" w14:textId="77777777" w:rsidR="006209B3" w:rsidRDefault="006209B3" w:rsidP="00EB4B28">
      <w:pPr>
        <w:spacing w:after="0" w:line="240" w:lineRule="auto"/>
      </w:pPr>
      <w:r>
        <w:separator/>
      </w:r>
    </w:p>
  </w:endnote>
  <w:endnote w:type="continuationSeparator" w:id="0">
    <w:p w14:paraId="563DA17C" w14:textId="77777777" w:rsidR="006209B3" w:rsidRDefault="006209B3"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F19A7" w14:textId="77777777" w:rsidR="006209B3" w:rsidRDefault="006209B3" w:rsidP="00EB4B28">
      <w:pPr>
        <w:spacing w:after="0" w:line="240" w:lineRule="auto"/>
      </w:pPr>
      <w:r>
        <w:separator/>
      </w:r>
    </w:p>
  </w:footnote>
  <w:footnote w:type="continuationSeparator" w:id="0">
    <w:p w14:paraId="6E175532" w14:textId="77777777" w:rsidR="006209B3" w:rsidRDefault="006209B3"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3pt;height:11.3pt" o:bullet="t">
        <v:imagedata r:id="rId1" o:title="mso18B4"/>
      </v:shape>
    </w:pict>
  </w:numPicBullet>
  <w:abstractNum w:abstractNumId="0" w15:restartNumberingAfterBreak="0">
    <w:nsid w:val="00254BA1"/>
    <w:multiLevelType w:val="multilevel"/>
    <w:tmpl w:val="44E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D29F4"/>
    <w:multiLevelType w:val="multilevel"/>
    <w:tmpl w:val="586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D3930"/>
    <w:multiLevelType w:val="multilevel"/>
    <w:tmpl w:val="3E34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C30A2"/>
    <w:multiLevelType w:val="multilevel"/>
    <w:tmpl w:val="C3C4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1208F"/>
    <w:multiLevelType w:val="multilevel"/>
    <w:tmpl w:val="A9CA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B359B"/>
    <w:multiLevelType w:val="multilevel"/>
    <w:tmpl w:val="560E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E12892"/>
    <w:multiLevelType w:val="multilevel"/>
    <w:tmpl w:val="6274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B0419"/>
    <w:multiLevelType w:val="multilevel"/>
    <w:tmpl w:val="B0A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672A9"/>
    <w:multiLevelType w:val="multilevel"/>
    <w:tmpl w:val="0192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6510B"/>
    <w:multiLevelType w:val="multilevel"/>
    <w:tmpl w:val="B470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C1E8D"/>
    <w:multiLevelType w:val="multilevel"/>
    <w:tmpl w:val="9BB6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C303C"/>
    <w:multiLevelType w:val="multilevel"/>
    <w:tmpl w:val="881C2100"/>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25D23"/>
    <w:multiLevelType w:val="multilevel"/>
    <w:tmpl w:val="B61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C088C"/>
    <w:multiLevelType w:val="multilevel"/>
    <w:tmpl w:val="012C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D7885"/>
    <w:multiLevelType w:val="multilevel"/>
    <w:tmpl w:val="65C47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412B7"/>
    <w:multiLevelType w:val="multilevel"/>
    <w:tmpl w:val="57A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9684E"/>
    <w:multiLevelType w:val="multilevel"/>
    <w:tmpl w:val="754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44DE3"/>
    <w:multiLevelType w:val="multilevel"/>
    <w:tmpl w:val="693E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2626D3"/>
    <w:multiLevelType w:val="multilevel"/>
    <w:tmpl w:val="4D7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675A3"/>
    <w:multiLevelType w:val="multilevel"/>
    <w:tmpl w:val="94D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002D77"/>
    <w:multiLevelType w:val="multilevel"/>
    <w:tmpl w:val="E640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794266"/>
    <w:multiLevelType w:val="multilevel"/>
    <w:tmpl w:val="228E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E1873"/>
    <w:multiLevelType w:val="multilevel"/>
    <w:tmpl w:val="75F0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8812E2"/>
    <w:multiLevelType w:val="multilevel"/>
    <w:tmpl w:val="4E98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902478"/>
    <w:multiLevelType w:val="multilevel"/>
    <w:tmpl w:val="A0F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96FAF"/>
    <w:multiLevelType w:val="multilevel"/>
    <w:tmpl w:val="EF6A7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4C3F60"/>
    <w:multiLevelType w:val="multilevel"/>
    <w:tmpl w:val="03A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0C685A"/>
    <w:multiLevelType w:val="multilevel"/>
    <w:tmpl w:val="FFFA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4D3316"/>
    <w:multiLevelType w:val="multilevel"/>
    <w:tmpl w:val="18E2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F14F70"/>
    <w:multiLevelType w:val="multilevel"/>
    <w:tmpl w:val="6D6E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F56072"/>
    <w:multiLevelType w:val="multilevel"/>
    <w:tmpl w:val="6224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7E4965"/>
    <w:multiLevelType w:val="multilevel"/>
    <w:tmpl w:val="80688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1732EF"/>
    <w:multiLevelType w:val="multilevel"/>
    <w:tmpl w:val="56FE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8B117D"/>
    <w:multiLevelType w:val="multilevel"/>
    <w:tmpl w:val="5460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4F3516"/>
    <w:multiLevelType w:val="multilevel"/>
    <w:tmpl w:val="9A1C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2C3D5E"/>
    <w:multiLevelType w:val="multilevel"/>
    <w:tmpl w:val="1C66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6144A8"/>
    <w:multiLevelType w:val="multilevel"/>
    <w:tmpl w:val="36E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7B2C0E"/>
    <w:multiLevelType w:val="multilevel"/>
    <w:tmpl w:val="9FA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E491A"/>
    <w:multiLevelType w:val="multilevel"/>
    <w:tmpl w:val="4864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964FD1"/>
    <w:multiLevelType w:val="multilevel"/>
    <w:tmpl w:val="AB3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456E78"/>
    <w:multiLevelType w:val="multilevel"/>
    <w:tmpl w:val="6318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A438F7"/>
    <w:multiLevelType w:val="multilevel"/>
    <w:tmpl w:val="34A0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E04BBB"/>
    <w:multiLevelType w:val="multilevel"/>
    <w:tmpl w:val="0554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FE48F9"/>
    <w:multiLevelType w:val="multilevel"/>
    <w:tmpl w:val="719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3B671F"/>
    <w:multiLevelType w:val="multilevel"/>
    <w:tmpl w:val="CEAE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815B63"/>
    <w:multiLevelType w:val="multilevel"/>
    <w:tmpl w:val="4BA2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744E7B"/>
    <w:multiLevelType w:val="multilevel"/>
    <w:tmpl w:val="07F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AC209B"/>
    <w:multiLevelType w:val="multilevel"/>
    <w:tmpl w:val="23BA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DF46FF"/>
    <w:multiLevelType w:val="multilevel"/>
    <w:tmpl w:val="E1C8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0B4CEF"/>
    <w:multiLevelType w:val="multilevel"/>
    <w:tmpl w:val="510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EA1D66"/>
    <w:multiLevelType w:val="multilevel"/>
    <w:tmpl w:val="F0127C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287DA4"/>
    <w:multiLevelType w:val="multilevel"/>
    <w:tmpl w:val="868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512175"/>
    <w:multiLevelType w:val="multilevel"/>
    <w:tmpl w:val="57B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6F281F"/>
    <w:multiLevelType w:val="multilevel"/>
    <w:tmpl w:val="C81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1A4801"/>
    <w:multiLevelType w:val="multilevel"/>
    <w:tmpl w:val="42E6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871685"/>
    <w:multiLevelType w:val="multilevel"/>
    <w:tmpl w:val="48E6F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8C56F2"/>
    <w:multiLevelType w:val="multilevel"/>
    <w:tmpl w:val="A12A7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1E042E4"/>
    <w:multiLevelType w:val="multilevel"/>
    <w:tmpl w:val="BC9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455A2E"/>
    <w:multiLevelType w:val="multilevel"/>
    <w:tmpl w:val="C26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6A6E89"/>
    <w:multiLevelType w:val="multilevel"/>
    <w:tmpl w:val="9F3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EB54D2"/>
    <w:multiLevelType w:val="multilevel"/>
    <w:tmpl w:val="6FA4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3F6DF4"/>
    <w:multiLevelType w:val="multilevel"/>
    <w:tmpl w:val="D23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B75B47"/>
    <w:multiLevelType w:val="multilevel"/>
    <w:tmpl w:val="F2BC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B2014D"/>
    <w:multiLevelType w:val="multilevel"/>
    <w:tmpl w:val="2E4E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364736"/>
    <w:multiLevelType w:val="multilevel"/>
    <w:tmpl w:val="34B6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F17C4"/>
    <w:multiLevelType w:val="multilevel"/>
    <w:tmpl w:val="FF5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E463C6"/>
    <w:multiLevelType w:val="multilevel"/>
    <w:tmpl w:val="E9B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5D6AB1"/>
    <w:multiLevelType w:val="multilevel"/>
    <w:tmpl w:val="962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E01754"/>
    <w:multiLevelType w:val="multilevel"/>
    <w:tmpl w:val="553C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7E4888"/>
    <w:multiLevelType w:val="multilevel"/>
    <w:tmpl w:val="78E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671820"/>
    <w:multiLevelType w:val="multilevel"/>
    <w:tmpl w:val="25720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CA57CD"/>
    <w:multiLevelType w:val="multilevel"/>
    <w:tmpl w:val="121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5F435C"/>
    <w:multiLevelType w:val="multilevel"/>
    <w:tmpl w:val="D308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7F776A"/>
    <w:multiLevelType w:val="multilevel"/>
    <w:tmpl w:val="04C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115FCC"/>
    <w:multiLevelType w:val="multilevel"/>
    <w:tmpl w:val="C8C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272646"/>
    <w:multiLevelType w:val="hybridMultilevel"/>
    <w:tmpl w:val="FBDA7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B9E12EE"/>
    <w:multiLevelType w:val="multilevel"/>
    <w:tmpl w:val="B6D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516817"/>
    <w:multiLevelType w:val="multilevel"/>
    <w:tmpl w:val="01D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F87201"/>
    <w:multiLevelType w:val="multilevel"/>
    <w:tmpl w:val="E000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346659"/>
    <w:multiLevelType w:val="multilevel"/>
    <w:tmpl w:val="5DA0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D3C17D4"/>
    <w:multiLevelType w:val="multilevel"/>
    <w:tmpl w:val="CF885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D886F01"/>
    <w:multiLevelType w:val="multilevel"/>
    <w:tmpl w:val="C0B2E2D6"/>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484E40"/>
    <w:multiLevelType w:val="multilevel"/>
    <w:tmpl w:val="6C601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4F4B56"/>
    <w:multiLevelType w:val="multilevel"/>
    <w:tmpl w:val="B81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3A7E92"/>
    <w:multiLevelType w:val="multilevel"/>
    <w:tmpl w:val="8D02E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637E26"/>
    <w:multiLevelType w:val="multilevel"/>
    <w:tmpl w:val="B9E6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223308"/>
    <w:multiLevelType w:val="multilevel"/>
    <w:tmpl w:val="6C601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C04739"/>
    <w:multiLevelType w:val="multilevel"/>
    <w:tmpl w:val="13A0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3967E0"/>
    <w:multiLevelType w:val="multilevel"/>
    <w:tmpl w:val="897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4C4192"/>
    <w:multiLevelType w:val="multilevel"/>
    <w:tmpl w:val="6EA8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8135A6"/>
    <w:multiLevelType w:val="multilevel"/>
    <w:tmpl w:val="C9C0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992FFF"/>
    <w:multiLevelType w:val="multilevel"/>
    <w:tmpl w:val="0DA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D123FE"/>
    <w:multiLevelType w:val="multilevel"/>
    <w:tmpl w:val="DF1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025F89"/>
    <w:multiLevelType w:val="multilevel"/>
    <w:tmpl w:val="A3B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D750CF"/>
    <w:multiLevelType w:val="multilevel"/>
    <w:tmpl w:val="BBF6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0B2E42"/>
    <w:multiLevelType w:val="multilevel"/>
    <w:tmpl w:val="C81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692CEE"/>
    <w:multiLevelType w:val="multilevel"/>
    <w:tmpl w:val="E1A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C63119"/>
    <w:multiLevelType w:val="multilevel"/>
    <w:tmpl w:val="AC1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3415BE"/>
    <w:multiLevelType w:val="multilevel"/>
    <w:tmpl w:val="8802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05D39"/>
    <w:multiLevelType w:val="multilevel"/>
    <w:tmpl w:val="16DA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00470C"/>
    <w:multiLevelType w:val="multilevel"/>
    <w:tmpl w:val="AA1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A710D5"/>
    <w:multiLevelType w:val="multilevel"/>
    <w:tmpl w:val="D422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AC4280"/>
    <w:multiLevelType w:val="multilevel"/>
    <w:tmpl w:val="D03A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243DBE"/>
    <w:multiLevelType w:val="multilevel"/>
    <w:tmpl w:val="D40E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C136D8"/>
    <w:multiLevelType w:val="multilevel"/>
    <w:tmpl w:val="6C08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031327"/>
    <w:multiLevelType w:val="multilevel"/>
    <w:tmpl w:val="CBD2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9A40B5"/>
    <w:multiLevelType w:val="multilevel"/>
    <w:tmpl w:val="21F4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D11020"/>
    <w:multiLevelType w:val="multilevel"/>
    <w:tmpl w:val="69FEA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A41BD4"/>
    <w:multiLevelType w:val="multilevel"/>
    <w:tmpl w:val="7A8A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B93671"/>
    <w:multiLevelType w:val="multilevel"/>
    <w:tmpl w:val="BB3A2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396380"/>
    <w:multiLevelType w:val="multilevel"/>
    <w:tmpl w:val="DD62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410139"/>
    <w:multiLevelType w:val="multilevel"/>
    <w:tmpl w:val="5064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7A4CC3"/>
    <w:multiLevelType w:val="multilevel"/>
    <w:tmpl w:val="4D5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9C57F3"/>
    <w:multiLevelType w:val="multilevel"/>
    <w:tmpl w:val="79E2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B75F27"/>
    <w:multiLevelType w:val="multilevel"/>
    <w:tmpl w:val="2822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9B7263"/>
    <w:multiLevelType w:val="multilevel"/>
    <w:tmpl w:val="05C8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6712DB"/>
    <w:multiLevelType w:val="multilevel"/>
    <w:tmpl w:val="B686B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A54EF3"/>
    <w:multiLevelType w:val="multilevel"/>
    <w:tmpl w:val="0034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C4755A"/>
    <w:multiLevelType w:val="multilevel"/>
    <w:tmpl w:val="BC20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4972A4"/>
    <w:multiLevelType w:val="multilevel"/>
    <w:tmpl w:val="CD1C44C6"/>
    <w:lvl w:ilvl="0">
      <w:start w:val="1"/>
      <w:numFmt w:val="bullet"/>
      <w:lvlText w:val=""/>
      <w:lvlPicBulletId w:val="0"/>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4843D9A"/>
    <w:multiLevelType w:val="multilevel"/>
    <w:tmpl w:val="F02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DA12C4"/>
    <w:multiLevelType w:val="multilevel"/>
    <w:tmpl w:val="5CF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8B1530"/>
    <w:multiLevelType w:val="multilevel"/>
    <w:tmpl w:val="EDB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B24C42"/>
    <w:multiLevelType w:val="multilevel"/>
    <w:tmpl w:val="664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CE1372"/>
    <w:multiLevelType w:val="multilevel"/>
    <w:tmpl w:val="55DE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DA550F"/>
    <w:multiLevelType w:val="multilevel"/>
    <w:tmpl w:val="E57EBB96"/>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76D51E4"/>
    <w:multiLevelType w:val="multilevel"/>
    <w:tmpl w:val="D758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C939E9"/>
    <w:multiLevelType w:val="multilevel"/>
    <w:tmpl w:val="9A2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163223"/>
    <w:multiLevelType w:val="multilevel"/>
    <w:tmpl w:val="636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120B46"/>
    <w:multiLevelType w:val="multilevel"/>
    <w:tmpl w:val="81C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542BE9"/>
    <w:multiLevelType w:val="multilevel"/>
    <w:tmpl w:val="69C6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037F5B"/>
    <w:multiLevelType w:val="multilevel"/>
    <w:tmpl w:val="4DBA2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C215BA"/>
    <w:multiLevelType w:val="multilevel"/>
    <w:tmpl w:val="85F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CF7CB8"/>
    <w:multiLevelType w:val="multilevel"/>
    <w:tmpl w:val="FA424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3F3F09"/>
    <w:multiLevelType w:val="multilevel"/>
    <w:tmpl w:val="E48C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44212A"/>
    <w:multiLevelType w:val="multilevel"/>
    <w:tmpl w:val="12EE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A35EB3"/>
    <w:multiLevelType w:val="multilevel"/>
    <w:tmpl w:val="8B9C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685F74"/>
    <w:multiLevelType w:val="multilevel"/>
    <w:tmpl w:val="6A1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6829A1"/>
    <w:multiLevelType w:val="multilevel"/>
    <w:tmpl w:val="7C6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D221CA"/>
    <w:multiLevelType w:val="multilevel"/>
    <w:tmpl w:val="E73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4E2C88"/>
    <w:multiLevelType w:val="multilevel"/>
    <w:tmpl w:val="212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B33BB5"/>
    <w:multiLevelType w:val="multilevel"/>
    <w:tmpl w:val="B59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02247D"/>
    <w:multiLevelType w:val="multilevel"/>
    <w:tmpl w:val="277E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7155B5"/>
    <w:multiLevelType w:val="multilevel"/>
    <w:tmpl w:val="9CA2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3C220B"/>
    <w:multiLevelType w:val="multilevel"/>
    <w:tmpl w:val="872A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7D7230"/>
    <w:multiLevelType w:val="multilevel"/>
    <w:tmpl w:val="F982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D8047C"/>
    <w:multiLevelType w:val="multilevel"/>
    <w:tmpl w:val="592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F55AD2"/>
    <w:multiLevelType w:val="multilevel"/>
    <w:tmpl w:val="C2EE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747A16"/>
    <w:multiLevelType w:val="multilevel"/>
    <w:tmpl w:val="D5FC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927E51"/>
    <w:multiLevelType w:val="multilevel"/>
    <w:tmpl w:val="7F52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2BA6FD3"/>
    <w:multiLevelType w:val="multilevel"/>
    <w:tmpl w:val="6872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5417CF"/>
    <w:multiLevelType w:val="multilevel"/>
    <w:tmpl w:val="28C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553D21"/>
    <w:multiLevelType w:val="multilevel"/>
    <w:tmpl w:val="BC8E0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9E6BE6"/>
    <w:multiLevelType w:val="multilevel"/>
    <w:tmpl w:val="6A3E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4A33AB6"/>
    <w:multiLevelType w:val="multilevel"/>
    <w:tmpl w:val="427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BE5476"/>
    <w:multiLevelType w:val="multilevel"/>
    <w:tmpl w:val="EA56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E7246A"/>
    <w:multiLevelType w:val="multilevel"/>
    <w:tmpl w:val="6D0C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0D2774"/>
    <w:multiLevelType w:val="multilevel"/>
    <w:tmpl w:val="A9D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2F42CF"/>
    <w:multiLevelType w:val="multilevel"/>
    <w:tmpl w:val="871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895963"/>
    <w:multiLevelType w:val="multilevel"/>
    <w:tmpl w:val="E7CC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F66FBC"/>
    <w:multiLevelType w:val="multilevel"/>
    <w:tmpl w:val="AB40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233511"/>
    <w:multiLevelType w:val="multilevel"/>
    <w:tmpl w:val="3382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A692D8B"/>
    <w:multiLevelType w:val="multilevel"/>
    <w:tmpl w:val="CB7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86153A"/>
    <w:multiLevelType w:val="multilevel"/>
    <w:tmpl w:val="2BE6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BC735CF"/>
    <w:multiLevelType w:val="multilevel"/>
    <w:tmpl w:val="EBDA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4C2142"/>
    <w:multiLevelType w:val="multilevel"/>
    <w:tmpl w:val="195E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817657"/>
    <w:multiLevelType w:val="multilevel"/>
    <w:tmpl w:val="6FF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2A3BC9"/>
    <w:multiLevelType w:val="multilevel"/>
    <w:tmpl w:val="9CF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A537AA"/>
    <w:multiLevelType w:val="multilevel"/>
    <w:tmpl w:val="882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D30C71"/>
    <w:multiLevelType w:val="multilevel"/>
    <w:tmpl w:val="EEE8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EDA0BD2"/>
    <w:multiLevelType w:val="multilevel"/>
    <w:tmpl w:val="6036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2232F7"/>
    <w:multiLevelType w:val="multilevel"/>
    <w:tmpl w:val="CCC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001454"/>
    <w:multiLevelType w:val="multilevel"/>
    <w:tmpl w:val="301ABA48"/>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27D2CB5"/>
    <w:multiLevelType w:val="multilevel"/>
    <w:tmpl w:val="A73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FA6C90"/>
    <w:multiLevelType w:val="multilevel"/>
    <w:tmpl w:val="3AD8C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320184E"/>
    <w:multiLevelType w:val="multilevel"/>
    <w:tmpl w:val="2B9A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43471C"/>
    <w:multiLevelType w:val="multilevel"/>
    <w:tmpl w:val="99CA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C479BD"/>
    <w:multiLevelType w:val="multilevel"/>
    <w:tmpl w:val="33D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D46289"/>
    <w:multiLevelType w:val="multilevel"/>
    <w:tmpl w:val="F62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08326B"/>
    <w:multiLevelType w:val="multilevel"/>
    <w:tmpl w:val="CC8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23466D"/>
    <w:multiLevelType w:val="multilevel"/>
    <w:tmpl w:val="2290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5471861"/>
    <w:multiLevelType w:val="multilevel"/>
    <w:tmpl w:val="0B5E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5CE6E27"/>
    <w:multiLevelType w:val="multilevel"/>
    <w:tmpl w:val="190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273B35"/>
    <w:multiLevelType w:val="multilevel"/>
    <w:tmpl w:val="25D2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76C78D0"/>
    <w:multiLevelType w:val="multilevel"/>
    <w:tmpl w:val="268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7C4BDD"/>
    <w:multiLevelType w:val="multilevel"/>
    <w:tmpl w:val="3DE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B55D7B"/>
    <w:multiLevelType w:val="multilevel"/>
    <w:tmpl w:val="F53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2E6DE4"/>
    <w:multiLevelType w:val="multilevel"/>
    <w:tmpl w:val="0DD4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4B5F28"/>
    <w:multiLevelType w:val="multilevel"/>
    <w:tmpl w:val="760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781F90"/>
    <w:multiLevelType w:val="multilevel"/>
    <w:tmpl w:val="96026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C31ECF"/>
    <w:multiLevelType w:val="multilevel"/>
    <w:tmpl w:val="2018C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5870D2"/>
    <w:multiLevelType w:val="multilevel"/>
    <w:tmpl w:val="DFC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711854"/>
    <w:multiLevelType w:val="multilevel"/>
    <w:tmpl w:val="18F0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724F4A"/>
    <w:multiLevelType w:val="multilevel"/>
    <w:tmpl w:val="3578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C1D5101"/>
    <w:multiLevelType w:val="multilevel"/>
    <w:tmpl w:val="B852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7467F7"/>
    <w:multiLevelType w:val="multilevel"/>
    <w:tmpl w:val="7FF0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DF414E"/>
    <w:multiLevelType w:val="multilevel"/>
    <w:tmpl w:val="1C2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EC1D97"/>
    <w:multiLevelType w:val="multilevel"/>
    <w:tmpl w:val="BAB2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A83F5D"/>
    <w:multiLevelType w:val="multilevel"/>
    <w:tmpl w:val="02E4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01F36DE"/>
    <w:multiLevelType w:val="multilevel"/>
    <w:tmpl w:val="426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4967DC"/>
    <w:multiLevelType w:val="multilevel"/>
    <w:tmpl w:val="566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6C2595"/>
    <w:multiLevelType w:val="multilevel"/>
    <w:tmpl w:val="153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A41EBE"/>
    <w:multiLevelType w:val="multilevel"/>
    <w:tmpl w:val="4566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F236E4"/>
    <w:multiLevelType w:val="multilevel"/>
    <w:tmpl w:val="DBCA7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9865EE"/>
    <w:multiLevelType w:val="multilevel"/>
    <w:tmpl w:val="356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B774CF"/>
    <w:multiLevelType w:val="multilevel"/>
    <w:tmpl w:val="D4C06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4756ECC"/>
    <w:multiLevelType w:val="multilevel"/>
    <w:tmpl w:val="9E3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4DB4A43"/>
    <w:multiLevelType w:val="multilevel"/>
    <w:tmpl w:val="3D78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F74807"/>
    <w:multiLevelType w:val="multilevel"/>
    <w:tmpl w:val="1060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626B8C"/>
    <w:multiLevelType w:val="multilevel"/>
    <w:tmpl w:val="70B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665604E"/>
    <w:multiLevelType w:val="multilevel"/>
    <w:tmpl w:val="AB6A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6B13923"/>
    <w:multiLevelType w:val="multilevel"/>
    <w:tmpl w:val="6D7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6DD5AEB"/>
    <w:multiLevelType w:val="multilevel"/>
    <w:tmpl w:val="672E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6F907AD"/>
    <w:multiLevelType w:val="multilevel"/>
    <w:tmpl w:val="6FE6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3C0019"/>
    <w:multiLevelType w:val="multilevel"/>
    <w:tmpl w:val="F7E4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A64D07"/>
    <w:multiLevelType w:val="multilevel"/>
    <w:tmpl w:val="96F2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B34DF8"/>
    <w:multiLevelType w:val="multilevel"/>
    <w:tmpl w:val="C5D2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212F6F"/>
    <w:multiLevelType w:val="multilevel"/>
    <w:tmpl w:val="2A486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2E3D9A"/>
    <w:multiLevelType w:val="multilevel"/>
    <w:tmpl w:val="535C4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93A08B6"/>
    <w:multiLevelType w:val="multilevel"/>
    <w:tmpl w:val="DCB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9742D09"/>
    <w:multiLevelType w:val="multilevel"/>
    <w:tmpl w:val="DA9C5204"/>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A2E1A87"/>
    <w:multiLevelType w:val="multilevel"/>
    <w:tmpl w:val="D05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345EBC"/>
    <w:multiLevelType w:val="multilevel"/>
    <w:tmpl w:val="5A4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45012A"/>
    <w:multiLevelType w:val="multilevel"/>
    <w:tmpl w:val="B47A2D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8D5414"/>
    <w:multiLevelType w:val="multilevel"/>
    <w:tmpl w:val="720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D930EF"/>
    <w:multiLevelType w:val="multilevel"/>
    <w:tmpl w:val="EEE2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512AAC"/>
    <w:multiLevelType w:val="multilevel"/>
    <w:tmpl w:val="800C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A4187F"/>
    <w:multiLevelType w:val="multilevel"/>
    <w:tmpl w:val="C6A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E4368E"/>
    <w:multiLevelType w:val="multilevel"/>
    <w:tmpl w:val="5AA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7B55A5"/>
    <w:multiLevelType w:val="multilevel"/>
    <w:tmpl w:val="BC9A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446E2C"/>
    <w:multiLevelType w:val="multilevel"/>
    <w:tmpl w:val="369E9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486A97"/>
    <w:multiLevelType w:val="multilevel"/>
    <w:tmpl w:val="F45C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640471"/>
    <w:multiLevelType w:val="multilevel"/>
    <w:tmpl w:val="208A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805B89"/>
    <w:multiLevelType w:val="multilevel"/>
    <w:tmpl w:val="C78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9B5002"/>
    <w:multiLevelType w:val="multilevel"/>
    <w:tmpl w:val="6220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F95E39"/>
    <w:multiLevelType w:val="multilevel"/>
    <w:tmpl w:val="E554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2A3B16"/>
    <w:multiLevelType w:val="multilevel"/>
    <w:tmpl w:val="FCD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727F23"/>
    <w:multiLevelType w:val="multilevel"/>
    <w:tmpl w:val="5B7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FBC2384"/>
    <w:multiLevelType w:val="multilevel"/>
    <w:tmpl w:val="8040A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92626">
    <w:abstractNumId w:val="65"/>
  </w:num>
  <w:num w:numId="2" w16cid:durableId="1751466759">
    <w:abstractNumId w:val="38"/>
  </w:num>
  <w:num w:numId="3" w16cid:durableId="1905481484">
    <w:abstractNumId w:val="163"/>
  </w:num>
  <w:num w:numId="4" w16cid:durableId="1811365104">
    <w:abstractNumId w:val="9"/>
  </w:num>
  <w:num w:numId="5" w16cid:durableId="1336803449">
    <w:abstractNumId w:val="236"/>
  </w:num>
  <w:num w:numId="6" w16cid:durableId="1778792883">
    <w:abstractNumId w:val="141"/>
  </w:num>
  <w:num w:numId="7" w16cid:durableId="842859392">
    <w:abstractNumId w:val="97"/>
  </w:num>
  <w:num w:numId="8" w16cid:durableId="273824391">
    <w:abstractNumId w:val="217"/>
  </w:num>
  <w:num w:numId="9" w16cid:durableId="202401107">
    <w:abstractNumId w:val="155"/>
  </w:num>
  <w:num w:numId="10" w16cid:durableId="2051687997">
    <w:abstractNumId w:val="130"/>
  </w:num>
  <w:num w:numId="11" w16cid:durableId="731850511">
    <w:abstractNumId w:val="78"/>
  </w:num>
  <w:num w:numId="12" w16cid:durableId="1290474293">
    <w:abstractNumId w:val="68"/>
  </w:num>
  <w:num w:numId="13" w16cid:durableId="2067222136">
    <w:abstractNumId w:val="4"/>
  </w:num>
  <w:num w:numId="14" w16cid:durableId="239684524">
    <w:abstractNumId w:val="48"/>
  </w:num>
  <w:num w:numId="15" w16cid:durableId="818957028">
    <w:abstractNumId w:val="178"/>
  </w:num>
  <w:num w:numId="16" w16cid:durableId="846868202">
    <w:abstractNumId w:val="142"/>
  </w:num>
  <w:num w:numId="17" w16cid:durableId="1810242916">
    <w:abstractNumId w:val="28"/>
  </w:num>
  <w:num w:numId="18" w16cid:durableId="1578203979">
    <w:abstractNumId w:val="88"/>
  </w:num>
  <w:num w:numId="19" w16cid:durableId="407196187">
    <w:abstractNumId w:val="160"/>
  </w:num>
  <w:num w:numId="20" w16cid:durableId="838276878">
    <w:abstractNumId w:val="115"/>
  </w:num>
  <w:num w:numId="21" w16cid:durableId="1918594950">
    <w:abstractNumId w:val="75"/>
  </w:num>
  <w:num w:numId="22" w16cid:durableId="202865689">
    <w:abstractNumId w:val="60"/>
  </w:num>
  <w:num w:numId="23" w16cid:durableId="526220062">
    <w:abstractNumId w:val="50"/>
  </w:num>
  <w:num w:numId="24" w16cid:durableId="76171900">
    <w:abstractNumId w:val="204"/>
  </w:num>
  <w:num w:numId="25" w16cid:durableId="205025012">
    <w:abstractNumId w:val="82"/>
  </w:num>
  <w:num w:numId="26" w16cid:durableId="2047024447">
    <w:abstractNumId w:val="116"/>
  </w:num>
  <w:num w:numId="27" w16cid:durableId="825510636">
    <w:abstractNumId w:val="109"/>
  </w:num>
  <w:num w:numId="28" w16cid:durableId="1393382320">
    <w:abstractNumId w:val="16"/>
  </w:num>
  <w:num w:numId="29" w16cid:durableId="49234602">
    <w:abstractNumId w:val="118"/>
  </w:num>
  <w:num w:numId="30" w16cid:durableId="1265768049">
    <w:abstractNumId w:val="55"/>
  </w:num>
  <w:num w:numId="31" w16cid:durableId="1549412202">
    <w:abstractNumId w:val="72"/>
  </w:num>
  <w:num w:numId="32" w16cid:durableId="1370645953">
    <w:abstractNumId w:val="122"/>
  </w:num>
  <w:num w:numId="33" w16cid:durableId="121312649">
    <w:abstractNumId w:val="135"/>
  </w:num>
  <w:num w:numId="34" w16cid:durableId="36200740">
    <w:abstractNumId w:val="196"/>
  </w:num>
  <w:num w:numId="35" w16cid:durableId="1047491858">
    <w:abstractNumId w:val="166"/>
  </w:num>
  <w:num w:numId="36" w16cid:durableId="619532333">
    <w:abstractNumId w:val="228"/>
  </w:num>
  <w:num w:numId="37" w16cid:durableId="1210921844">
    <w:abstractNumId w:val="7"/>
  </w:num>
  <w:num w:numId="38" w16cid:durableId="710031762">
    <w:abstractNumId w:val="59"/>
  </w:num>
  <w:num w:numId="39" w16cid:durableId="311716620">
    <w:abstractNumId w:val="158"/>
  </w:num>
  <w:num w:numId="40" w16cid:durableId="711425109">
    <w:abstractNumId w:val="215"/>
  </w:num>
  <w:num w:numId="41" w16cid:durableId="499203504">
    <w:abstractNumId w:val="74"/>
  </w:num>
  <w:num w:numId="42" w16cid:durableId="894971710">
    <w:abstractNumId w:val="132"/>
  </w:num>
  <w:num w:numId="43" w16cid:durableId="1902596167">
    <w:abstractNumId w:val="17"/>
  </w:num>
  <w:num w:numId="44" w16cid:durableId="1984431583">
    <w:abstractNumId w:val="207"/>
  </w:num>
  <w:num w:numId="45" w16cid:durableId="153836543">
    <w:abstractNumId w:val="234"/>
  </w:num>
  <w:num w:numId="46" w16cid:durableId="794953475">
    <w:abstractNumId w:val="86"/>
  </w:num>
  <w:num w:numId="47" w16cid:durableId="1106997052">
    <w:abstractNumId w:val="200"/>
  </w:num>
  <w:num w:numId="48" w16cid:durableId="63644695">
    <w:abstractNumId w:val="62"/>
  </w:num>
  <w:num w:numId="49" w16cid:durableId="787119675">
    <w:abstractNumId w:val="89"/>
  </w:num>
  <w:num w:numId="50" w16cid:durableId="129176829">
    <w:abstractNumId w:val="1"/>
  </w:num>
  <w:num w:numId="51" w16cid:durableId="1326275519">
    <w:abstractNumId w:val="231"/>
  </w:num>
  <w:num w:numId="52" w16cid:durableId="202209154">
    <w:abstractNumId w:val="133"/>
  </w:num>
  <w:num w:numId="53" w16cid:durableId="1623729888">
    <w:abstractNumId w:val="25"/>
  </w:num>
  <w:num w:numId="54" w16cid:durableId="1386103947">
    <w:abstractNumId w:val="26"/>
  </w:num>
  <w:num w:numId="55" w16cid:durableId="559054240">
    <w:abstractNumId w:val="143"/>
  </w:num>
  <w:num w:numId="56" w16cid:durableId="662123925">
    <w:abstractNumId w:val="87"/>
  </w:num>
  <w:num w:numId="57" w16cid:durableId="1746565115">
    <w:abstractNumId w:val="162"/>
  </w:num>
  <w:num w:numId="58" w16cid:durableId="1597011552">
    <w:abstractNumId w:val="49"/>
  </w:num>
  <w:num w:numId="59" w16cid:durableId="994259263">
    <w:abstractNumId w:val="44"/>
  </w:num>
  <w:num w:numId="60" w16cid:durableId="2082407857">
    <w:abstractNumId w:val="201"/>
  </w:num>
  <w:num w:numId="61" w16cid:durableId="1419017590">
    <w:abstractNumId w:val="6"/>
  </w:num>
  <w:num w:numId="62" w16cid:durableId="1586648334">
    <w:abstractNumId w:val="182"/>
  </w:num>
  <w:num w:numId="63" w16cid:durableId="125705775">
    <w:abstractNumId w:val="103"/>
  </w:num>
  <w:num w:numId="64" w16cid:durableId="932007693">
    <w:abstractNumId w:val="79"/>
  </w:num>
  <w:num w:numId="65" w16cid:durableId="1006131065">
    <w:abstractNumId w:val="226"/>
  </w:num>
  <w:num w:numId="66" w16cid:durableId="1597903681">
    <w:abstractNumId w:val="221"/>
  </w:num>
  <w:num w:numId="67" w16cid:durableId="352342115">
    <w:abstractNumId w:val="164"/>
  </w:num>
  <w:num w:numId="68" w16cid:durableId="938558968">
    <w:abstractNumId w:val="100"/>
  </w:num>
  <w:num w:numId="69" w16cid:durableId="188033410">
    <w:abstractNumId w:val="0"/>
  </w:num>
  <w:num w:numId="70" w16cid:durableId="396710955">
    <w:abstractNumId w:val="23"/>
  </w:num>
  <w:num w:numId="71" w16cid:durableId="1489250345">
    <w:abstractNumId w:val="110"/>
  </w:num>
  <w:num w:numId="72" w16cid:durableId="1752386409">
    <w:abstractNumId w:val="202"/>
  </w:num>
  <w:num w:numId="73" w16cid:durableId="547886650">
    <w:abstractNumId w:val="111"/>
  </w:num>
  <w:num w:numId="74" w16cid:durableId="1705669587">
    <w:abstractNumId w:val="144"/>
  </w:num>
  <w:num w:numId="75" w16cid:durableId="831021849">
    <w:abstractNumId w:val="211"/>
  </w:num>
  <w:num w:numId="76" w16cid:durableId="532882072">
    <w:abstractNumId w:val="232"/>
  </w:num>
  <w:num w:numId="77" w16cid:durableId="1953855099">
    <w:abstractNumId w:val="186"/>
  </w:num>
  <w:num w:numId="78" w16cid:durableId="1197818818">
    <w:abstractNumId w:val="139"/>
  </w:num>
  <w:num w:numId="79" w16cid:durableId="2106343985">
    <w:abstractNumId w:val="153"/>
  </w:num>
  <w:num w:numId="80" w16cid:durableId="1433891998">
    <w:abstractNumId w:val="18"/>
  </w:num>
  <w:num w:numId="81" w16cid:durableId="847208480">
    <w:abstractNumId w:val="189"/>
  </w:num>
  <w:num w:numId="82" w16cid:durableId="1820917899">
    <w:abstractNumId w:val="177"/>
  </w:num>
  <w:num w:numId="83" w16cid:durableId="1354041506">
    <w:abstractNumId w:val="10"/>
  </w:num>
  <w:num w:numId="84" w16cid:durableId="516504311">
    <w:abstractNumId w:val="199"/>
  </w:num>
  <w:num w:numId="85" w16cid:durableId="890114657">
    <w:abstractNumId w:val="117"/>
  </w:num>
  <w:num w:numId="86" w16cid:durableId="1649551497">
    <w:abstractNumId w:val="107"/>
  </w:num>
  <w:num w:numId="87" w16cid:durableId="1861356722">
    <w:abstractNumId w:val="129"/>
  </w:num>
  <w:num w:numId="88" w16cid:durableId="537856236">
    <w:abstractNumId w:val="84"/>
  </w:num>
  <w:num w:numId="89" w16cid:durableId="153498380">
    <w:abstractNumId w:val="223"/>
  </w:num>
  <w:num w:numId="90" w16cid:durableId="951398988">
    <w:abstractNumId w:val="2"/>
  </w:num>
  <w:num w:numId="91" w16cid:durableId="718748426">
    <w:abstractNumId w:val="154"/>
  </w:num>
  <w:num w:numId="92" w16cid:durableId="1143233077">
    <w:abstractNumId w:val="76"/>
  </w:num>
  <w:num w:numId="93" w16cid:durableId="1271625056">
    <w:abstractNumId w:val="184"/>
  </w:num>
  <w:num w:numId="94" w16cid:durableId="1876191702">
    <w:abstractNumId w:val="67"/>
  </w:num>
  <w:num w:numId="95" w16cid:durableId="1681270873">
    <w:abstractNumId w:val="34"/>
  </w:num>
  <w:num w:numId="96" w16cid:durableId="199783998">
    <w:abstractNumId w:val="58"/>
  </w:num>
  <w:num w:numId="97" w16cid:durableId="710955470">
    <w:abstractNumId w:val="197"/>
  </w:num>
  <w:num w:numId="98" w16cid:durableId="783573840">
    <w:abstractNumId w:val="43"/>
  </w:num>
  <w:num w:numId="99" w16cid:durableId="318969730">
    <w:abstractNumId w:val="137"/>
  </w:num>
  <w:num w:numId="100" w16cid:durableId="1771656795">
    <w:abstractNumId w:val="35"/>
  </w:num>
  <w:num w:numId="101" w16cid:durableId="1271161745">
    <w:abstractNumId w:val="85"/>
  </w:num>
  <w:num w:numId="102" w16cid:durableId="406732602">
    <w:abstractNumId w:val="224"/>
  </w:num>
  <w:num w:numId="103" w16cid:durableId="1758362470">
    <w:abstractNumId w:val="128"/>
  </w:num>
  <w:num w:numId="104" w16cid:durableId="890657448">
    <w:abstractNumId w:val="123"/>
  </w:num>
  <w:num w:numId="105" w16cid:durableId="493105047">
    <w:abstractNumId w:val="66"/>
  </w:num>
  <w:num w:numId="106" w16cid:durableId="1210607751">
    <w:abstractNumId w:val="179"/>
  </w:num>
  <w:num w:numId="107" w16cid:durableId="1056778191">
    <w:abstractNumId w:val="126"/>
  </w:num>
  <w:num w:numId="108" w16cid:durableId="2094429947">
    <w:abstractNumId w:val="171"/>
  </w:num>
  <w:num w:numId="109" w16cid:durableId="1734624105">
    <w:abstractNumId w:val="113"/>
  </w:num>
  <w:num w:numId="110" w16cid:durableId="1257207082">
    <w:abstractNumId w:val="124"/>
  </w:num>
  <w:num w:numId="111" w16cid:durableId="1976792047">
    <w:abstractNumId w:val="150"/>
  </w:num>
  <w:num w:numId="112" w16cid:durableId="650712191">
    <w:abstractNumId w:val="156"/>
  </w:num>
  <w:num w:numId="113" w16cid:durableId="875115597">
    <w:abstractNumId w:val="210"/>
  </w:num>
  <w:num w:numId="114" w16cid:durableId="536894990">
    <w:abstractNumId w:val="101"/>
  </w:num>
  <w:num w:numId="115" w16cid:durableId="453016196">
    <w:abstractNumId w:val="42"/>
  </w:num>
  <w:num w:numId="116" w16cid:durableId="1161701341">
    <w:abstractNumId w:val="185"/>
  </w:num>
  <w:num w:numId="117" w16cid:durableId="1906796518">
    <w:abstractNumId w:val="214"/>
  </w:num>
  <w:num w:numId="118" w16cid:durableId="2121607409">
    <w:abstractNumId w:val="83"/>
  </w:num>
  <w:num w:numId="119" w16cid:durableId="2042124888">
    <w:abstractNumId w:val="146"/>
  </w:num>
  <w:num w:numId="120" w16cid:durableId="1869905837">
    <w:abstractNumId w:val="64"/>
  </w:num>
  <w:num w:numId="121" w16cid:durableId="1113357453">
    <w:abstractNumId w:val="198"/>
  </w:num>
  <w:num w:numId="122" w16cid:durableId="1555116153">
    <w:abstractNumId w:val="157"/>
  </w:num>
  <w:num w:numId="123" w16cid:durableId="1562979477">
    <w:abstractNumId w:val="120"/>
  </w:num>
  <w:num w:numId="124" w16cid:durableId="1843934301">
    <w:abstractNumId w:val="216"/>
  </w:num>
  <w:num w:numId="125" w16cid:durableId="303435740">
    <w:abstractNumId w:val="235"/>
  </w:num>
  <w:num w:numId="126" w16cid:durableId="970944454">
    <w:abstractNumId w:val="69"/>
  </w:num>
  <w:num w:numId="127" w16cid:durableId="489440693">
    <w:abstractNumId w:val="165"/>
  </w:num>
  <w:num w:numId="128" w16cid:durableId="1139344182">
    <w:abstractNumId w:val="206"/>
  </w:num>
  <w:num w:numId="129" w16cid:durableId="1279797184">
    <w:abstractNumId w:val="181"/>
  </w:num>
  <w:num w:numId="130" w16cid:durableId="483742157">
    <w:abstractNumId w:val="39"/>
  </w:num>
  <w:num w:numId="131" w16cid:durableId="1395814737">
    <w:abstractNumId w:val="233"/>
  </w:num>
  <w:num w:numId="132" w16cid:durableId="1216428399">
    <w:abstractNumId w:val="203"/>
  </w:num>
  <w:num w:numId="133" w16cid:durableId="927229404">
    <w:abstractNumId w:val="168"/>
  </w:num>
  <w:num w:numId="134" w16cid:durableId="756823707">
    <w:abstractNumId w:val="209"/>
  </w:num>
  <w:num w:numId="135" w16cid:durableId="1265966254">
    <w:abstractNumId w:val="24"/>
  </w:num>
  <w:num w:numId="136" w16cid:durableId="1592810545">
    <w:abstractNumId w:val="51"/>
  </w:num>
  <w:num w:numId="137" w16cid:durableId="617100874">
    <w:abstractNumId w:val="152"/>
  </w:num>
  <w:num w:numId="138" w16cid:durableId="1875800803">
    <w:abstractNumId w:val="190"/>
  </w:num>
  <w:num w:numId="139" w16cid:durableId="996685436">
    <w:abstractNumId w:val="131"/>
  </w:num>
  <w:num w:numId="140" w16cid:durableId="416023478">
    <w:abstractNumId w:val="176"/>
  </w:num>
  <w:num w:numId="141" w16cid:durableId="1231185355">
    <w:abstractNumId w:val="20"/>
  </w:num>
  <w:num w:numId="142" w16cid:durableId="1583443757">
    <w:abstractNumId w:val="54"/>
  </w:num>
  <w:num w:numId="143" w16cid:durableId="8220805">
    <w:abstractNumId w:val="148"/>
  </w:num>
  <w:num w:numId="144" w16cid:durableId="1758287635">
    <w:abstractNumId w:val="205"/>
  </w:num>
  <w:num w:numId="145" w16cid:durableId="269776139">
    <w:abstractNumId w:val="121"/>
  </w:num>
  <w:num w:numId="146" w16cid:durableId="26411316">
    <w:abstractNumId w:val="40"/>
  </w:num>
  <w:num w:numId="147" w16cid:durableId="1545560376">
    <w:abstractNumId w:val="61"/>
  </w:num>
  <w:num w:numId="148" w16cid:durableId="1609003328">
    <w:abstractNumId w:val="31"/>
  </w:num>
  <w:num w:numId="149" w16cid:durableId="1064257029">
    <w:abstractNumId w:val="102"/>
  </w:num>
  <w:num w:numId="150" w16cid:durableId="1095050277">
    <w:abstractNumId w:val="167"/>
  </w:num>
  <w:num w:numId="151" w16cid:durableId="793982178">
    <w:abstractNumId w:val="230"/>
  </w:num>
  <w:num w:numId="152" w16cid:durableId="738868777">
    <w:abstractNumId w:val="14"/>
  </w:num>
  <w:num w:numId="153" w16cid:durableId="439643630">
    <w:abstractNumId w:val="218"/>
  </w:num>
  <w:num w:numId="154" w16cid:durableId="1314943574">
    <w:abstractNumId w:val="238"/>
  </w:num>
  <w:num w:numId="155" w16cid:durableId="1724981040">
    <w:abstractNumId w:val="70"/>
  </w:num>
  <w:num w:numId="156" w16cid:durableId="1661274913">
    <w:abstractNumId w:val="41"/>
  </w:num>
  <w:num w:numId="157" w16cid:durableId="1041855490">
    <w:abstractNumId w:val="95"/>
  </w:num>
  <w:num w:numId="158" w16cid:durableId="1266501719">
    <w:abstractNumId w:val="56"/>
  </w:num>
  <w:num w:numId="159" w16cid:durableId="617374335">
    <w:abstractNumId w:val="94"/>
  </w:num>
  <w:num w:numId="160" w16cid:durableId="2015985208">
    <w:abstractNumId w:val="125"/>
  </w:num>
  <w:num w:numId="161" w16cid:durableId="1202937970">
    <w:abstractNumId w:val="8"/>
  </w:num>
  <w:num w:numId="162" w16cid:durableId="1296646657">
    <w:abstractNumId w:val="151"/>
  </w:num>
  <w:num w:numId="163" w16cid:durableId="187723678">
    <w:abstractNumId w:val="169"/>
  </w:num>
  <w:num w:numId="164" w16cid:durableId="689571918">
    <w:abstractNumId w:val="108"/>
  </w:num>
  <w:num w:numId="165" w16cid:durableId="1193762134">
    <w:abstractNumId w:val="12"/>
  </w:num>
  <w:num w:numId="166" w16cid:durableId="656685046">
    <w:abstractNumId w:val="99"/>
  </w:num>
  <w:num w:numId="167" w16cid:durableId="92745886">
    <w:abstractNumId w:val="149"/>
  </w:num>
  <w:num w:numId="168" w16cid:durableId="2089761637">
    <w:abstractNumId w:val="172"/>
  </w:num>
  <w:num w:numId="169" w16cid:durableId="1215896143">
    <w:abstractNumId w:val="5"/>
  </w:num>
  <w:num w:numId="170" w16cid:durableId="611136705">
    <w:abstractNumId w:val="140"/>
  </w:num>
  <w:num w:numId="171" w16cid:durableId="212814970">
    <w:abstractNumId w:val="208"/>
  </w:num>
  <w:num w:numId="172" w16cid:durableId="1010331365">
    <w:abstractNumId w:val="3"/>
  </w:num>
  <w:num w:numId="173" w16cid:durableId="176239490">
    <w:abstractNumId w:val="173"/>
  </w:num>
  <w:num w:numId="174" w16cid:durableId="343746768">
    <w:abstractNumId w:val="90"/>
  </w:num>
  <w:num w:numId="175" w16cid:durableId="1530491295">
    <w:abstractNumId w:val="191"/>
  </w:num>
  <w:num w:numId="176" w16cid:durableId="1629699141">
    <w:abstractNumId w:val="46"/>
  </w:num>
  <w:num w:numId="177" w16cid:durableId="939023123">
    <w:abstractNumId w:val="136"/>
  </w:num>
  <w:num w:numId="178" w16cid:durableId="473571547">
    <w:abstractNumId w:val="71"/>
  </w:num>
  <w:num w:numId="179" w16cid:durableId="1190529480">
    <w:abstractNumId w:val="183"/>
  </w:num>
  <w:num w:numId="180" w16cid:durableId="1787263593">
    <w:abstractNumId w:val="57"/>
  </w:num>
  <w:num w:numId="181" w16cid:durableId="501313243">
    <w:abstractNumId w:val="138"/>
  </w:num>
  <w:num w:numId="182" w16cid:durableId="738553665">
    <w:abstractNumId w:val="193"/>
  </w:num>
  <w:num w:numId="183" w16cid:durableId="1204252143">
    <w:abstractNumId w:val="229"/>
  </w:num>
  <w:num w:numId="184" w16cid:durableId="134227035">
    <w:abstractNumId w:val="114"/>
  </w:num>
  <w:num w:numId="185" w16cid:durableId="1331524813">
    <w:abstractNumId w:val="220"/>
  </w:num>
  <w:num w:numId="186" w16cid:durableId="362948674">
    <w:abstractNumId w:val="119"/>
  </w:num>
  <w:num w:numId="187" w16cid:durableId="1274021874">
    <w:abstractNumId w:val="212"/>
  </w:num>
  <w:num w:numId="188" w16cid:durableId="2102950165">
    <w:abstractNumId w:val="30"/>
  </w:num>
  <w:num w:numId="189" w16cid:durableId="702941935">
    <w:abstractNumId w:val="36"/>
  </w:num>
  <w:num w:numId="190" w16cid:durableId="943532441">
    <w:abstractNumId w:val="73"/>
  </w:num>
  <w:num w:numId="191" w16cid:durableId="1456101914">
    <w:abstractNumId w:val="29"/>
  </w:num>
  <w:num w:numId="192" w16cid:durableId="2112119736">
    <w:abstractNumId w:val="187"/>
  </w:num>
  <w:num w:numId="193" w16cid:durableId="2105832684">
    <w:abstractNumId w:val="22"/>
  </w:num>
  <w:num w:numId="194" w16cid:durableId="489441765">
    <w:abstractNumId w:val="127"/>
  </w:num>
  <w:num w:numId="195" w16cid:durableId="197398052">
    <w:abstractNumId w:val="112"/>
  </w:num>
  <w:num w:numId="196" w16cid:durableId="1761102672">
    <w:abstractNumId w:val="106"/>
  </w:num>
  <w:num w:numId="197" w16cid:durableId="1050034927">
    <w:abstractNumId w:val="21"/>
  </w:num>
  <w:num w:numId="198" w16cid:durableId="618680732">
    <w:abstractNumId w:val="222"/>
  </w:num>
  <w:num w:numId="199" w16cid:durableId="586886255">
    <w:abstractNumId w:val="47"/>
  </w:num>
  <w:num w:numId="200" w16cid:durableId="1158884293">
    <w:abstractNumId w:val="52"/>
  </w:num>
  <w:num w:numId="201" w16cid:durableId="1230530307">
    <w:abstractNumId w:val="145"/>
  </w:num>
  <w:num w:numId="202" w16cid:durableId="601571099">
    <w:abstractNumId w:val="192"/>
  </w:num>
  <w:num w:numId="203" w16cid:durableId="953902013">
    <w:abstractNumId w:val="80"/>
  </w:num>
  <w:num w:numId="204" w16cid:durableId="259293028">
    <w:abstractNumId w:val="15"/>
  </w:num>
  <w:num w:numId="205" w16cid:durableId="897939650">
    <w:abstractNumId w:val="188"/>
  </w:num>
  <w:num w:numId="206" w16cid:durableId="1278296477">
    <w:abstractNumId w:val="219"/>
  </w:num>
  <w:num w:numId="207" w16cid:durableId="2132896632">
    <w:abstractNumId w:val="96"/>
  </w:num>
  <w:num w:numId="208" w16cid:durableId="1472551797">
    <w:abstractNumId w:val="45"/>
  </w:num>
  <w:num w:numId="209" w16cid:durableId="700740477">
    <w:abstractNumId w:val="194"/>
  </w:num>
  <w:num w:numId="210" w16cid:durableId="441919140">
    <w:abstractNumId w:val="134"/>
  </w:num>
  <w:num w:numId="211" w16cid:durableId="1476793478">
    <w:abstractNumId w:val="147"/>
  </w:num>
  <w:num w:numId="212" w16cid:durableId="1703166258">
    <w:abstractNumId w:val="32"/>
  </w:num>
  <w:num w:numId="213" w16cid:durableId="1939631320">
    <w:abstractNumId w:val="27"/>
  </w:num>
  <w:num w:numId="214" w16cid:durableId="1188518054">
    <w:abstractNumId w:val="175"/>
  </w:num>
  <w:num w:numId="215" w16cid:durableId="1175415104">
    <w:abstractNumId w:val="213"/>
  </w:num>
  <w:num w:numId="216" w16cid:durableId="1692761739">
    <w:abstractNumId w:val="225"/>
  </w:num>
  <w:num w:numId="217" w16cid:durableId="374551602">
    <w:abstractNumId w:val="161"/>
  </w:num>
  <w:num w:numId="218" w16cid:durableId="1085566294">
    <w:abstractNumId w:val="77"/>
  </w:num>
  <w:num w:numId="219" w16cid:durableId="831024103">
    <w:abstractNumId w:val="33"/>
  </w:num>
  <w:num w:numId="220" w16cid:durableId="1179349018">
    <w:abstractNumId w:val="159"/>
  </w:num>
  <w:num w:numId="221" w16cid:durableId="615988625">
    <w:abstractNumId w:val="91"/>
  </w:num>
  <w:num w:numId="222" w16cid:durableId="1928419496">
    <w:abstractNumId w:val="37"/>
  </w:num>
  <w:num w:numId="223" w16cid:durableId="2017075067">
    <w:abstractNumId w:val="19"/>
  </w:num>
  <w:num w:numId="224" w16cid:durableId="884877326">
    <w:abstractNumId w:val="170"/>
  </w:num>
  <w:num w:numId="225" w16cid:durableId="56362041">
    <w:abstractNumId w:val="227"/>
  </w:num>
  <w:num w:numId="226" w16cid:durableId="1707876188">
    <w:abstractNumId w:val="104"/>
  </w:num>
  <w:num w:numId="227" w16cid:durableId="212665929">
    <w:abstractNumId w:val="13"/>
  </w:num>
  <w:num w:numId="228" w16cid:durableId="226965876">
    <w:abstractNumId w:val="11"/>
  </w:num>
  <w:num w:numId="229" w16cid:durableId="981931141">
    <w:abstractNumId w:val="105"/>
  </w:num>
  <w:num w:numId="230" w16cid:durableId="1545751576">
    <w:abstractNumId w:val="195"/>
  </w:num>
  <w:num w:numId="231" w16cid:durableId="1813643553">
    <w:abstractNumId w:val="92"/>
  </w:num>
  <w:num w:numId="232" w16cid:durableId="1097822352">
    <w:abstractNumId w:val="81"/>
  </w:num>
  <w:num w:numId="233" w16cid:durableId="667903011">
    <w:abstractNumId w:val="174"/>
  </w:num>
  <w:num w:numId="234" w16cid:durableId="60103556">
    <w:abstractNumId w:val="180"/>
  </w:num>
  <w:num w:numId="235" w16cid:durableId="356199069">
    <w:abstractNumId w:val="53"/>
  </w:num>
  <w:num w:numId="236" w16cid:durableId="934753852">
    <w:abstractNumId w:val="237"/>
  </w:num>
  <w:num w:numId="237" w16cid:durableId="2104567754">
    <w:abstractNumId w:val="63"/>
  </w:num>
  <w:num w:numId="238" w16cid:durableId="791826895">
    <w:abstractNumId w:val="98"/>
  </w:num>
  <w:num w:numId="239" w16cid:durableId="304089845">
    <w:abstractNumId w:val="93"/>
  </w:num>
  <w:numIdMacAtCleanup w:val="2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EA"/>
    <w:rsid w:val="00000DFA"/>
    <w:rsid w:val="00001824"/>
    <w:rsid w:val="00001854"/>
    <w:rsid w:val="00002136"/>
    <w:rsid w:val="000021D2"/>
    <w:rsid w:val="00002901"/>
    <w:rsid w:val="00002BB9"/>
    <w:rsid w:val="00002D74"/>
    <w:rsid w:val="000033D3"/>
    <w:rsid w:val="00003C72"/>
    <w:rsid w:val="00003C9A"/>
    <w:rsid w:val="000041CA"/>
    <w:rsid w:val="0000457D"/>
    <w:rsid w:val="00004698"/>
    <w:rsid w:val="00004F80"/>
    <w:rsid w:val="000051BD"/>
    <w:rsid w:val="00005237"/>
    <w:rsid w:val="00005393"/>
    <w:rsid w:val="000055C8"/>
    <w:rsid w:val="00005BAB"/>
    <w:rsid w:val="00005DB3"/>
    <w:rsid w:val="000063D0"/>
    <w:rsid w:val="00006596"/>
    <w:rsid w:val="00006BB5"/>
    <w:rsid w:val="00006BF2"/>
    <w:rsid w:val="00006D17"/>
    <w:rsid w:val="0000759E"/>
    <w:rsid w:val="00007993"/>
    <w:rsid w:val="00007B1D"/>
    <w:rsid w:val="00007DB1"/>
    <w:rsid w:val="00007E23"/>
    <w:rsid w:val="00010399"/>
    <w:rsid w:val="000108F9"/>
    <w:rsid w:val="00010917"/>
    <w:rsid w:val="00010D5C"/>
    <w:rsid w:val="00011173"/>
    <w:rsid w:val="00011A7F"/>
    <w:rsid w:val="00012135"/>
    <w:rsid w:val="000122AD"/>
    <w:rsid w:val="00012640"/>
    <w:rsid w:val="000127C7"/>
    <w:rsid w:val="00012844"/>
    <w:rsid w:val="00012857"/>
    <w:rsid w:val="00012F8A"/>
    <w:rsid w:val="00013425"/>
    <w:rsid w:val="000134EB"/>
    <w:rsid w:val="000138D9"/>
    <w:rsid w:val="00013CA9"/>
    <w:rsid w:val="00014069"/>
    <w:rsid w:val="00014200"/>
    <w:rsid w:val="000144AF"/>
    <w:rsid w:val="00014715"/>
    <w:rsid w:val="00014914"/>
    <w:rsid w:val="000158E8"/>
    <w:rsid w:val="0001599E"/>
    <w:rsid w:val="00015EC3"/>
    <w:rsid w:val="00016D0C"/>
    <w:rsid w:val="00016F36"/>
    <w:rsid w:val="00017034"/>
    <w:rsid w:val="00017047"/>
    <w:rsid w:val="0001770B"/>
    <w:rsid w:val="000177B3"/>
    <w:rsid w:val="00017C16"/>
    <w:rsid w:val="00017ED7"/>
    <w:rsid w:val="000202CB"/>
    <w:rsid w:val="000203DB"/>
    <w:rsid w:val="00020447"/>
    <w:rsid w:val="00020E00"/>
    <w:rsid w:val="00020F3E"/>
    <w:rsid w:val="00021112"/>
    <w:rsid w:val="00021302"/>
    <w:rsid w:val="0002178D"/>
    <w:rsid w:val="000217F6"/>
    <w:rsid w:val="00021A25"/>
    <w:rsid w:val="0002221A"/>
    <w:rsid w:val="00022345"/>
    <w:rsid w:val="0002340D"/>
    <w:rsid w:val="0002363A"/>
    <w:rsid w:val="0002364F"/>
    <w:rsid w:val="000236D9"/>
    <w:rsid w:val="00023B29"/>
    <w:rsid w:val="00023CA3"/>
    <w:rsid w:val="00023E58"/>
    <w:rsid w:val="00023F6F"/>
    <w:rsid w:val="000244EB"/>
    <w:rsid w:val="000247B4"/>
    <w:rsid w:val="0002485F"/>
    <w:rsid w:val="00024A53"/>
    <w:rsid w:val="00024DC8"/>
    <w:rsid w:val="00025625"/>
    <w:rsid w:val="00025A0E"/>
    <w:rsid w:val="00025A79"/>
    <w:rsid w:val="00025D06"/>
    <w:rsid w:val="00026A46"/>
    <w:rsid w:val="00026A74"/>
    <w:rsid w:val="00026D2C"/>
    <w:rsid w:val="00026D7A"/>
    <w:rsid w:val="00026FA9"/>
    <w:rsid w:val="00027184"/>
    <w:rsid w:val="0002725D"/>
    <w:rsid w:val="0002726F"/>
    <w:rsid w:val="000275E2"/>
    <w:rsid w:val="000277EF"/>
    <w:rsid w:val="00027851"/>
    <w:rsid w:val="00027858"/>
    <w:rsid w:val="00027C41"/>
    <w:rsid w:val="00027E1B"/>
    <w:rsid w:val="00030116"/>
    <w:rsid w:val="000303A2"/>
    <w:rsid w:val="000303DB"/>
    <w:rsid w:val="000305EF"/>
    <w:rsid w:val="00030A4E"/>
    <w:rsid w:val="00030D16"/>
    <w:rsid w:val="00031441"/>
    <w:rsid w:val="00031A02"/>
    <w:rsid w:val="00031B15"/>
    <w:rsid w:val="00032024"/>
    <w:rsid w:val="000323F7"/>
    <w:rsid w:val="0003248D"/>
    <w:rsid w:val="00032917"/>
    <w:rsid w:val="00033342"/>
    <w:rsid w:val="0003347D"/>
    <w:rsid w:val="000335EF"/>
    <w:rsid w:val="000339D0"/>
    <w:rsid w:val="00033A10"/>
    <w:rsid w:val="00033C51"/>
    <w:rsid w:val="00033E5C"/>
    <w:rsid w:val="000347B5"/>
    <w:rsid w:val="00034891"/>
    <w:rsid w:val="00034ADE"/>
    <w:rsid w:val="00034BDC"/>
    <w:rsid w:val="00034BFB"/>
    <w:rsid w:val="00035385"/>
    <w:rsid w:val="000353CE"/>
    <w:rsid w:val="000358BC"/>
    <w:rsid w:val="00036051"/>
    <w:rsid w:val="0003605F"/>
    <w:rsid w:val="0003678D"/>
    <w:rsid w:val="000367E2"/>
    <w:rsid w:val="000369C2"/>
    <w:rsid w:val="0003755C"/>
    <w:rsid w:val="00037C57"/>
    <w:rsid w:val="00037C94"/>
    <w:rsid w:val="00037D14"/>
    <w:rsid w:val="00037DDB"/>
    <w:rsid w:val="000402EB"/>
    <w:rsid w:val="000405FF"/>
    <w:rsid w:val="000408E1"/>
    <w:rsid w:val="000413CE"/>
    <w:rsid w:val="000414D8"/>
    <w:rsid w:val="000415CE"/>
    <w:rsid w:val="00041E08"/>
    <w:rsid w:val="00041E2A"/>
    <w:rsid w:val="000423AE"/>
    <w:rsid w:val="00042644"/>
    <w:rsid w:val="00042855"/>
    <w:rsid w:val="000428B3"/>
    <w:rsid w:val="00042D25"/>
    <w:rsid w:val="00042F3D"/>
    <w:rsid w:val="00043914"/>
    <w:rsid w:val="00043D32"/>
    <w:rsid w:val="0004448F"/>
    <w:rsid w:val="000444F9"/>
    <w:rsid w:val="00044514"/>
    <w:rsid w:val="00044E49"/>
    <w:rsid w:val="00045077"/>
    <w:rsid w:val="00045239"/>
    <w:rsid w:val="00045381"/>
    <w:rsid w:val="000458C5"/>
    <w:rsid w:val="00045A89"/>
    <w:rsid w:val="00045F2C"/>
    <w:rsid w:val="00045FFD"/>
    <w:rsid w:val="0004638C"/>
    <w:rsid w:val="00046CCD"/>
    <w:rsid w:val="000471BA"/>
    <w:rsid w:val="000471D4"/>
    <w:rsid w:val="00047451"/>
    <w:rsid w:val="000475E9"/>
    <w:rsid w:val="000478CF"/>
    <w:rsid w:val="00047A4C"/>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4C0"/>
    <w:rsid w:val="00051645"/>
    <w:rsid w:val="00051FE8"/>
    <w:rsid w:val="00052324"/>
    <w:rsid w:val="000528EF"/>
    <w:rsid w:val="00052BB0"/>
    <w:rsid w:val="00053189"/>
    <w:rsid w:val="0005356B"/>
    <w:rsid w:val="00053E06"/>
    <w:rsid w:val="000540AD"/>
    <w:rsid w:val="0005413A"/>
    <w:rsid w:val="0005431B"/>
    <w:rsid w:val="00054718"/>
    <w:rsid w:val="00054A32"/>
    <w:rsid w:val="00054BAF"/>
    <w:rsid w:val="00054E30"/>
    <w:rsid w:val="00055AA4"/>
    <w:rsid w:val="00055DA9"/>
    <w:rsid w:val="00056060"/>
    <w:rsid w:val="0005659B"/>
    <w:rsid w:val="0005660A"/>
    <w:rsid w:val="0005684A"/>
    <w:rsid w:val="00057007"/>
    <w:rsid w:val="00057211"/>
    <w:rsid w:val="000572B1"/>
    <w:rsid w:val="0005753D"/>
    <w:rsid w:val="0005758D"/>
    <w:rsid w:val="00057622"/>
    <w:rsid w:val="00057641"/>
    <w:rsid w:val="00057888"/>
    <w:rsid w:val="00057CB0"/>
    <w:rsid w:val="00060381"/>
    <w:rsid w:val="00060802"/>
    <w:rsid w:val="00060FE0"/>
    <w:rsid w:val="00061001"/>
    <w:rsid w:val="00061811"/>
    <w:rsid w:val="00061BE6"/>
    <w:rsid w:val="00062071"/>
    <w:rsid w:val="000623D9"/>
    <w:rsid w:val="0006242A"/>
    <w:rsid w:val="0006243E"/>
    <w:rsid w:val="000625FF"/>
    <w:rsid w:val="0006266E"/>
    <w:rsid w:val="0006289B"/>
    <w:rsid w:val="00062E8B"/>
    <w:rsid w:val="00063022"/>
    <w:rsid w:val="00063372"/>
    <w:rsid w:val="0006362E"/>
    <w:rsid w:val="0006378C"/>
    <w:rsid w:val="000637B3"/>
    <w:rsid w:val="00063A2A"/>
    <w:rsid w:val="00063D4F"/>
    <w:rsid w:val="00063EB0"/>
    <w:rsid w:val="00064393"/>
    <w:rsid w:val="000644AC"/>
    <w:rsid w:val="00065074"/>
    <w:rsid w:val="0006530A"/>
    <w:rsid w:val="00065C11"/>
    <w:rsid w:val="000661DF"/>
    <w:rsid w:val="0006639F"/>
    <w:rsid w:val="00066608"/>
    <w:rsid w:val="00066F70"/>
    <w:rsid w:val="00066F79"/>
    <w:rsid w:val="00067883"/>
    <w:rsid w:val="00067A5A"/>
    <w:rsid w:val="00067D5B"/>
    <w:rsid w:val="00070603"/>
    <w:rsid w:val="0007088A"/>
    <w:rsid w:val="00070925"/>
    <w:rsid w:val="000710A6"/>
    <w:rsid w:val="000711BF"/>
    <w:rsid w:val="00071474"/>
    <w:rsid w:val="00071A72"/>
    <w:rsid w:val="00071CE3"/>
    <w:rsid w:val="0007214A"/>
    <w:rsid w:val="000724EC"/>
    <w:rsid w:val="00072A9B"/>
    <w:rsid w:val="00072EE4"/>
    <w:rsid w:val="00073545"/>
    <w:rsid w:val="00073AD3"/>
    <w:rsid w:val="00073B4E"/>
    <w:rsid w:val="00074A96"/>
    <w:rsid w:val="000760FC"/>
    <w:rsid w:val="000765D2"/>
    <w:rsid w:val="00076856"/>
    <w:rsid w:val="000768F9"/>
    <w:rsid w:val="00076F9B"/>
    <w:rsid w:val="000772E8"/>
    <w:rsid w:val="000774D2"/>
    <w:rsid w:val="000805C9"/>
    <w:rsid w:val="000805D8"/>
    <w:rsid w:val="000808E8"/>
    <w:rsid w:val="00080D6C"/>
    <w:rsid w:val="00080E6E"/>
    <w:rsid w:val="0008139F"/>
    <w:rsid w:val="000816E0"/>
    <w:rsid w:val="00082253"/>
    <w:rsid w:val="000826CB"/>
    <w:rsid w:val="00082CCA"/>
    <w:rsid w:val="0008321D"/>
    <w:rsid w:val="000835FA"/>
    <w:rsid w:val="00083C3E"/>
    <w:rsid w:val="00084ACD"/>
    <w:rsid w:val="00084E30"/>
    <w:rsid w:val="0008557E"/>
    <w:rsid w:val="000856B0"/>
    <w:rsid w:val="00085872"/>
    <w:rsid w:val="0008587E"/>
    <w:rsid w:val="000858D6"/>
    <w:rsid w:val="00086113"/>
    <w:rsid w:val="000864BE"/>
    <w:rsid w:val="000866F4"/>
    <w:rsid w:val="00086E39"/>
    <w:rsid w:val="00086EE1"/>
    <w:rsid w:val="00087093"/>
    <w:rsid w:val="000873EE"/>
    <w:rsid w:val="00087696"/>
    <w:rsid w:val="000876EE"/>
    <w:rsid w:val="00087BF1"/>
    <w:rsid w:val="00087D85"/>
    <w:rsid w:val="00090165"/>
    <w:rsid w:val="0009018F"/>
    <w:rsid w:val="0009027C"/>
    <w:rsid w:val="00090472"/>
    <w:rsid w:val="000907CE"/>
    <w:rsid w:val="000909E5"/>
    <w:rsid w:val="00090A07"/>
    <w:rsid w:val="00090A4E"/>
    <w:rsid w:val="00090AFA"/>
    <w:rsid w:val="00090BFC"/>
    <w:rsid w:val="00090C1D"/>
    <w:rsid w:val="00090F74"/>
    <w:rsid w:val="00091272"/>
    <w:rsid w:val="00091934"/>
    <w:rsid w:val="00091E7C"/>
    <w:rsid w:val="00091EFD"/>
    <w:rsid w:val="000924FB"/>
    <w:rsid w:val="00092523"/>
    <w:rsid w:val="000925F8"/>
    <w:rsid w:val="00092A94"/>
    <w:rsid w:val="00092BFD"/>
    <w:rsid w:val="00092CC1"/>
    <w:rsid w:val="00093109"/>
    <w:rsid w:val="0009353F"/>
    <w:rsid w:val="0009376A"/>
    <w:rsid w:val="000938D4"/>
    <w:rsid w:val="0009413E"/>
    <w:rsid w:val="00094140"/>
    <w:rsid w:val="000942DD"/>
    <w:rsid w:val="0009469B"/>
    <w:rsid w:val="000947D0"/>
    <w:rsid w:val="00094866"/>
    <w:rsid w:val="00095375"/>
    <w:rsid w:val="00095A87"/>
    <w:rsid w:val="00095C34"/>
    <w:rsid w:val="00095EE3"/>
    <w:rsid w:val="00095EF3"/>
    <w:rsid w:val="00095F39"/>
    <w:rsid w:val="00095F7F"/>
    <w:rsid w:val="0009600D"/>
    <w:rsid w:val="000968CC"/>
    <w:rsid w:val="00096D58"/>
    <w:rsid w:val="00096D8C"/>
    <w:rsid w:val="00096F4F"/>
    <w:rsid w:val="00097413"/>
    <w:rsid w:val="000974E9"/>
    <w:rsid w:val="00097536"/>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D22"/>
    <w:rsid w:val="000A2DB6"/>
    <w:rsid w:val="000A2DD5"/>
    <w:rsid w:val="000A30B0"/>
    <w:rsid w:val="000A31AD"/>
    <w:rsid w:val="000A3381"/>
    <w:rsid w:val="000A368E"/>
    <w:rsid w:val="000A3A0F"/>
    <w:rsid w:val="000A3A84"/>
    <w:rsid w:val="000A3E02"/>
    <w:rsid w:val="000A403C"/>
    <w:rsid w:val="000A44B7"/>
    <w:rsid w:val="000A4B92"/>
    <w:rsid w:val="000A5593"/>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11C5"/>
    <w:rsid w:val="000B1AA2"/>
    <w:rsid w:val="000B1D79"/>
    <w:rsid w:val="000B1EFC"/>
    <w:rsid w:val="000B21D6"/>
    <w:rsid w:val="000B2844"/>
    <w:rsid w:val="000B2854"/>
    <w:rsid w:val="000B28BB"/>
    <w:rsid w:val="000B28C2"/>
    <w:rsid w:val="000B2CA1"/>
    <w:rsid w:val="000B2FBE"/>
    <w:rsid w:val="000B356C"/>
    <w:rsid w:val="000B39EF"/>
    <w:rsid w:val="000B3A6A"/>
    <w:rsid w:val="000B3BBF"/>
    <w:rsid w:val="000B3CE3"/>
    <w:rsid w:val="000B448C"/>
    <w:rsid w:val="000B4615"/>
    <w:rsid w:val="000B476A"/>
    <w:rsid w:val="000B493C"/>
    <w:rsid w:val="000B55B2"/>
    <w:rsid w:val="000B56ED"/>
    <w:rsid w:val="000B5921"/>
    <w:rsid w:val="000B5AF6"/>
    <w:rsid w:val="000B5F67"/>
    <w:rsid w:val="000B60D3"/>
    <w:rsid w:val="000B617D"/>
    <w:rsid w:val="000B6935"/>
    <w:rsid w:val="000B6960"/>
    <w:rsid w:val="000B702E"/>
    <w:rsid w:val="000B74FA"/>
    <w:rsid w:val="000B7869"/>
    <w:rsid w:val="000B7AA3"/>
    <w:rsid w:val="000B7EAE"/>
    <w:rsid w:val="000C02FE"/>
    <w:rsid w:val="000C0486"/>
    <w:rsid w:val="000C04C4"/>
    <w:rsid w:val="000C0621"/>
    <w:rsid w:val="000C0656"/>
    <w:rsid w:val="000C07C7"/>
    <w:rsid w:val="000C089E"/>
    <w:rsid w:val="000C09D4"/>
    <w:rsid w:val="000C0F10"/>
    <w:rsid w:val="000C16D8"/>
    <w:rsid w:val="000C17CD"/>
    <w:rsid w:val="000C1CA4"/>
    <w:rsid w:val="000C2362"/>
    <w:rsid w:val="000C2B95"/>
    <w:rsid w:val="000C2CE2"/>
    <w:rsid w:val="000C2EB2"/>
    <w:rsid w:val="000C2ECE"/>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FD3"/>
    <w:rsid w:val="000C6948"/>
    <w:rsid w:val="000C69FA"/>
    <w:rsid w:val="000C71D6"/>
    <w:rsid w:val="000C726D"/>
    <w:rsid w:val="000C7664"/>
    <w:rsid w:val="000C7E12"/>
    <w:rsid w:val="000D07FF"/>
    <w:rsid w:val="000D0C33"/>
    <w:rsid w:val="000D0CC2"/>
    <w:rsid w:val="000D1110"/>
    <w:rsid w:val="000D11BC"/>
    <w:rsid w:val="000D139C"/>
    <w:rsid w:val="000D14D0"/>
    <w:rsid w:val="000D17CB"/>
    <w:rsid w:val="000D1AA3"/>
    <w:rsid w:val="000D1B32"/>
    <w:rsid w:val="000D1E9D"/>
    <w:rsid w:val="000D240B"/>
    <w:rsid w:val="000D277B"/>
    <w:rsid w:val="000D2A5A"/>
    <w:rsid w:val="000D33B7"/>
    <w:rsid w:val="000D34D3"/>
    <w:rsid w:val="000D352A"/>
    <w:rsid w:val="000D365B"/>
    <w:rsid w:val="000D36E0"/>
    <w:rsid w:val="000D3704"/>
    <w:rsid w:val="000D3D40"/>
    <w:rsid w:val="000D3FAC"/>
    <w:rsid w:val="000D406D"/>
    <w:rsid w:val="000D4751"/>
    <w:rsid w:val="000D49A6"/>
    <w:rsid w:val="000D4A43"/>
    <w:rsid w:val="000D4B95"/>
    <w:rsid w:val="000D5331"/>
    <w:rsid w:val="000D54F2"/>
    <w:rsid w:val="000D6207"/>
    <w:rsid w:val="000D663B"/>
    <w:rsid w:val="000D6A1F"/>
    <w:rsid w:val="000D6A77"/>
    <w:rsid w:val="000D6B32"/>
    <w:rsid w:val="000D6D8F"/>
    <w:rsid w:val="000D70E6"/>
    <w:rsid w:val="000D748E"/>
    <w:rsid w:val="000D7AFB"/>
    <w:rsid w:val="000D7BA5"/>
    <w:rsid w:val="000D7CBC"/>
    <w:rsid w:val="000E06E4"/>
    <w:rsid w:val="000E0890"/>
    <w:rsid w:val="000E0A2D"/>
    <w:rsid w:val="000E0BA4"/>
    <w:rsid w:val="000E0CDA"/>
    <w:rsid w:val="000E1034"/>
    <w:rsid w:val="000E116F"/>
    <w:rsid w:val="000E2385"/>
    <w:rsid w:val="000E2478"/>
    <w:rsid w:val="000E25AE"/>
    <w:rsid w:val="000E2887"/>
    <w:rsid w:val="000E2956"/>
    <w:rsid w:val="000E2AB4"/>
    <w:rsid w:val="000E2C21"/>
    <w:rsid w:val="000E2FC0"/>
    <w:rsid w:val="000E398C"/>
    <w:rsid w:val="000E3AB1"/>
    <w:rsid w:val="000E3E88"/>
    <w:rsid w:val="000E41F4"/>
    <w:rsid w:val="000E452E"/>
    <w:rsid w:val="000E4C0D"/>
    <w:rsid w:val="000E4CA6"/>
    <w:rsid w:val="000E528E"/>
    <w:rsid w:val="000E573A"/>
    <w:rsid w:val="000E6467"/>
    <w:rsid w:val="000E6589"/>
    <w:rsid w:val="000E6921"/>
    <w:rsid w:val="000E6AF0"/>
    <w:rsid w:val="000E7451"/>
    <w:rsid w:val="000E770A"/>
    <w:rsid w:val="000E7883"/>
    <w:rsid w:val="000E7DA5"/>
    <w:rsid w:val="000E7DFE"/>
    <w:rsid w:val="000F01E9"/>
    <w:rsid w:val="000F022B"/>
    <w:rsid w:val="000F02D9"/>
    <w:rsid w:val="000F0BC7"/>
    <w:rsid w:val="000F0C30"/>
    <w:rsid w:val="000F0CD1"/>
    <w:rsid w:val="000F0F97"/>
    <w:rsid w:val="000F1429"/>
    <w:rsid w:val="000F1831"/>
    <w:rsid w:val="000F1D88"/>
    <w:rsid w:val="000F300B"/>
    <w:rsid w:val="000F3119"/>
    <w:rsid w:val="000F3562"/>
    <w:rsid w:val="000F3959"/>
    <w:rsid w:val="000F3A66"/>
    <w:rsid w:val="000F45AF"/>
    <w:rsid w:val="000F46D3"/>
    <w:rsid w:val="000F4ADE"/>
    <w:rsid w:val="000F4C02"/>
    <w:rsid w:val="000F4D70"/>
    <w:rsid w:val="000F4E22"/>
    <w:rsid w:val="000F4F0B"/>
    <w:rsid w:val="000F5BEA"/>
    <w:rsid w:val="000F6A4D"/>
    <w:rsid w:val="000F771C"/>
    <w:rsid w:val="000F78BE"/>
    <w:rsid w:val="000F7C28"/>
    <w:rsid w:val="001004D5"/>
    <w:rsid w:val="001006F6"/>
    <w:rsid w:val="00100780"/>
    <w:rsid w:val="001008D8"/>
    <w:rsid w:val="00100AD2"/>
    <w:rsid w:val="0010206D"/>
    <w:rsid w:val="001022C7"/>
    <w:rsid w:val="001022C9"/>
    <w:rsid w:val="00102508"/>
    <w:rsid w:val="00102ED9"/>
    <w:rsid w:val="00102F7C"/>
    <w:rsid w:val="0010347A"/>
    <w:rsid w:val="00103C7A"/>
    <w:rsid w:val="00103DEA"/>
    <w:rsid w:val="00103DFF"/>
    <w:rsid w:val="00103FA3"/>
    <w:rsid w:val="001042BF"/>
    <w:rsid w:val="00104B65"/>
    <w:rsid w:val="00104D06"/>
    <w:rsid w:val="00105084"/>
    <w:rsid w:val="00105A61"/>
    <w:rsid w:val="00105C1D"/>
    <w:rsid w:val="00105ECB"/>
    <w:rsid w:val="00105F51"/>
    <w:rsid w:val="00106907"/>
    <w:rsid w:val="00107039"/>
    <w:rsid w:val="001071C5"/>
    <w:rsid w:val="00107B13"/>
    <w:rsid w:val="00107BC4"/>
    <w:rsid w:val="00107E3A"/>
    <w:rsid w:val="00107F3C"/>
    <w:rsid w:val="001103F6"/>
    <w:rsid w:val="001104E2"/>
    <w:rsid w:val="00111048"/>
    <w:rsid w:val="0011111E"/>
    <w:rsid w:val="00111278"/>
    <w:rsid w:val="00111702"/>
    <w:rsid w:val="0011177E"/>
    <w:rsid w:val="00111DC6"/>
    <w:rsid w:val="00112316"/>
    <w:rsid w:val="00112529"/>
    <w:rsid w:val="001126D6"/>
    <w:rsid w:val="001127D1"/>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4DE3"/>
    <w:rsid w:val="00115189"/>
    <w:rsid w:val="001152C1"/>
    <w:rsid w:val="00115445"/>
    <w:rsid w:val="001159ED"/>
    <w:rsid w:val="00115A57"/>
    <w:rsid w:val="00115C36"/>
    <w:rsid w:val="00115D1D"/>
    <w:rsid w:val="00115F2F"/>
    <w:rsid w:val="00115FB5"/>
    <w:rsid w:val="001166D2"/>
    <w:rsid w:val="00116DAB"/>
    <w:rsid w:val="00116DF5"/>
    <w:rsid w:val="001170DA"/>
    <w:rsid w:val="00117447"/>
    <w:rsid w:val="0011746B"/>
    <w:rsid w:val="00117CAF"/>
    <w:rsid w:val="00117EBA"/>
    <w:rsid w:val="001201C9"/>
    <w:rsid w:val="00120667"/>
    <w:rsid w:val="001209E4"/>
    <w:rsid w:val="001210C0"/>
    <w:rsid w:val="001216EC"/>
    <w:rsid w:val="00121C26"/>
    <w:rsid w:val="00121DDF"/>
    <w:rsid w:val="0012220F"/>
    <w:rsid w:val="001225A1"/>
    <w:rsid w:val="00122886"/>
    <w:rsid w:val="00122F7F"/>
    <w:rsid w:val="00122FCE"/>
    <w:rsid w:val="001232B9"/>
    <w:rsid w:val="00123A32"/>
    <w:rsid w:val="00123B13"/>
    <w:rsid w:val="00123BD1"/>
    <w:rsid w:val="00123FDB"/>
    <w:rsid w:val="00124647"/>
    <w:rsid w:val="00124738"/>
    <w:rsid w:val="00124C9D"/>
    <w:rsid w:val="00124D4D"/>
    <w:rsid w:val="001259D1"/>
    <w:rsid w:val="00125D05"/>
    <w:rsid w:val="00125DB0"/>
    <w:rsid w:val="00125ECB"/>
    <w:rsid w:val="00125F69"/>
    <w:rsid w:val="00126404"/>
    <w:rsid w:val="0012640B"/>
    <w:rsid w:val="001264FB"/>
    <w:rsid w:val="00126AF5"/>
    <w:rsid w:val="00126C0B"/>
    <w:rsid w:val="0012753C"/>
    <w:rsid w:val="00127624"/>
    <w:rsid w:val="00127FC6"/>
    <w:rsid w:val="0013021B"/>
    <w:rsid w:val="00130C1A"/>
    <w:rsid w:val="00130DB7"/>
    <w:rsid w:val="00130EFF"/>
    <w:rsid w:val="0013103F"/>
    <w:rsid w:val="001311D0"/>
    <w:rsid w:val="00132A9D"/>
    <w:rsid w:val="00132CF4"/>
    <w:rsid w:val="00132ED8"/>
    <w:rsid w:val="00133675"/>
    <w:rsid w:val="00133B3B"/>
    <w:rsid w:val="00133BBF"/>
    <w:rsid w:val="00133CA8"/>
    <w:rsid w:val="00133D1F"/>
    <w:rsid w:val="00134AB7"/>
    <w:rsid w:val="00134C69"/>
    <w:rsid w:val="00134E91"/>
    <w:rsid w:val="0013539A"/>
    <w:rsid w:val="001353C9"/>
    <w:rsid w:val="00135710"/>
    <w:rsid w:val="001362DB"/>
    <w:rsid w:val="0013687C"/>
    <w:rsid w:val="00136C58"/>
    <w:rsid w:val="00136D56"/>
    <w:rsid w:val="0013723F"/>
    <w:rsid w:val="0013761D"/>
    <w:rsid w:val="00137744"/>
    <w:rsid w:val="00137969"/>
    <w:rsid w:val="001400AC"/>
    <w:rsid w:val="001409C3"/>
    <w:rsid w:val="00140A18"/>
    <w:rsid w:val="00140CE2"/>
    <w:rsid w:val="00140D74"/>
    <w:rsid w:val="001410AC"/>
    <w:rsid w:val="0014122F"/>
    <w:rsid w:val="00141527"/>
    <w:rsid w:val="0014194E"/>
    <w:rsid w:val="00141C6D"/>
    <w:rsid w:val="00142544"/>
    <w:rsid w:val="00142551"/>
    <w:rsid w:val="0014281B"/>
    <w:rsid w:val="001428F6"/>
    <w:rsid w:val="0014325A"/>
    <w:rsid w:val="001434AB"/>
    <w:rsid w:val="00143AED"/>
    <w:rsid w:val="00143C41"/>
    <w:rsid w:val="00143F1D"/>
    <w:rsid w:val="001443A4"/>
    <w:rsid w:val="00144A20"/>
    <w:rsid w:val="00144DC8"/>
    <w:rsid w:val="00144E2F"/>
    <w:rsid w:val="001458FF"/>
    <w:rsid w:val="001459D0"/>
    <w:rsid w:val="00145F01"/>
    <w:rsid w:val="00145F2F"/>
    <w:rsid w:val="00146D4C"/>
    <w:rsid w:val="00146FBF"/>
    <w:rsid w:val="00147225"/>
    <w:rsid w:val="001477C7"/>
    <w:rsid w:val="001479F4"/>
    <w:rsid w:val="00147E25"/>
    <w:rsid w:val="0015030C"/>
    <w:rsid w:val="001505D0"/>
    <w:rsid w:val="00150874"/>
    <w:rsid w:val="00150D59"/>
    <w:rsid w:val="00151265"/>
    <w:rsid w:val="001512D0"/>
    <w:rsid w:val="001518F4"/>
    <w:rsid w:val="00151925"/>
    <w:rsid w:val="00151BA6"/>
    <w:rsid w:val="00151BBB"/>
    <w:rsid w:val="00151BC5"/>
    <w:rsid w:val="0015237D"/>
    <w:rsid w:val="001525EE"/>
    <w:rsid w:val="00152B14"/>
    <w:rsid w:val="0015347A"/>
    <w:rsid w:val="001535A9"/>
    <w:rsid w:val="0015381A"/>
    <w:rsid w:val="00153ACD"/>
    <w:rsid w:val="00153DC3"/>
    <w:rsid w:val="00154A9E"/>
    <w:rsid w:val="00154C57"/>
    <w:rsid w:val="00154F2D"/>
    <w:rsid w:val="001552AB"/>
    <w:rsid w:val="00155488"/>
    <w:rsid w:val="00155688"/>
    <w:rsid w:val="001558D0"/>
    <w:rsid w:val="001558E1"/>
    <w:rsid w:val="00155B0A"/>
    <w:rsid w:val="00155E56"/>
    <w:rsid w:val="00155EB9"/>
    <w:rsid w:val="001563C9"/>
    <w:rsid w:val="0015668D"/>
    <w:rsid w:val="00156891"/>
    <w:rsid w:val="00157488"/>
    <w:rsid w:val="001574B1"/>
    <w:rsid w:val="001574DD"/>
    <w:rsid w:val="001576DF"/>
    <w:rsid w:val="00160223"/>
    <w:rsid w:val="001605B4"/>
    <w:rsid w:val="00160714"/>
    <w:rsid w:val="0016072D"/>
    <w:rsid w:val="00160AFA"/>
    <w:rsid w:val="00160DD0"/>
    <w:rsid w:val="00160F9B"/>
    <w:rsid w:val="0016115E"/>
    <w:rsid w:val="00161160"/>
    <w:rsid w:val="001611BE"/>
    <w:rsid w:val="00162669"/>
    <w:rsid w:val="00162959"/>
    <w:rsid w:val="00163351"/>
    <w:rsid w:val="001636AF"/>
    <w:rsid w:val="00163C29"/>
    <w:rsid w:val="00163CA3"/>
    <w:rsid w:val="00163EBF"/>
    <w:rsid w:val="00164402"/>
    <w:rsid w:val="00165180"/>
    <w:rsid w:val="00165291"/>
    <w:rsid w:val="0016550D"/>
    <w:rsid w:val="00165E93"/>
    <w:rsid w:val="00166070"/>
    <w:rsid w:val="001661F0"/>
    <w:rsid w:val="0016676F"/>
    <w:rsid w:val="001668BD"/>
    <w:rsid w:val="00166C99"/>
    <w:rsid w:val="00166EDC"/>
    <w:rsid w:val="0016744B"/>
    <w:rsid w:val="00167D42"/>
    <w:rsid w:val="001702B2"/>
    <w:rsid w:val="00170D83"/>
    <w:rsid w:val="001716A1"/>
    <w:rsid w:val="001718FC"/>
    <w:rsid w:val="00172532"/>
    <w:rsid w:val="001726A9"/>
    <w:rsid w:val="0017288D"/>
    <w:rsid w:val="00172903"/>
    <w:rsid w:val="00172AD1"/>
    <w:rsid w:val="00172BEE"/>
    <w:rsid w:val="00172C87"/>
    <w:rsid w:val="00172DA9"/>
    <w:rsid w:val="001733D0"/>
    <w:rsid w:val="0017459D"/>
    <w:rsid w:val="001745DB"/>
    <w:rsid w:val="00174C51"/>
    <w:rsid w:val="00174E2A"/>
    <w:rsid w:val="00174F1A"/>
    <w:rsid w:val="00174FE6"/>
    <w:rsid w:val="00175359"/>
    <w:rsid w:val="0017542D"/>
    <w:rsid w:val="00175583"/>
    <w:rsid w:val="00175730"/>
    <w:rsid w:val="001757FA"/>
    <w:rsid w:val="00175A0D"/>
    <w:rsid w:val="00175B94"/>
    <w:rsid w:val="00175EB4"/>
    <w:rsid w:val="00175F05"/>
    <w:rsid w:val="00176021"/>
    <w:rsid w:val="001763B3"/>
    <w:rsid w:val="00176407"/>
    <w:rsid w:val="0017653F"/>
    <w:rsid w:val="001768D9"/>
    <w:rsid w:val="0017696D"/>
    <w:rsid w:val="00176E5C"/>
    <w:rsid w:val="00177323"/>
    <w:rsid w:val="00177790"/>
    <w:rsid w:val="00180465"/>
    <w:rsid w:val="001807EE"/>
    <w:rsid w:val="00181AE9"/>
    <w:rsid w:val="00181CB5"/>
    <w:rsid w:val="001820A6"/>
    <w:rsid w:val="0018222F"/>
    <w:rsid w:val="00182723"/>
    <w:rsid w:val="0018293B"/>
    <w:rsid w:val="00182D9B"/>
    <w:rsid w:val="00182ECC"/>
    <w:rsid w:val="001830C0"/>
    <w:rsid w:val="001839D7"/>
    <w:rsid w:val="00183AB8"/>
    <w:rsid w:val="00183B77"/>
    <w:rsid w:val="001842F1"/>
    <w:rsid w:val="001843B7"/>
    <w:rsid w:val="00184559"/>
    <w:rsid w:val="001847CC"/>
    <w:rsid w:val="00184902"/>
    <w:rsid w:val="00184BBA"/>
    <w:rsid w:val="00184EDB"/>
    <w:rsid w:val="0018540A"/>
    <w:rsid w:val="00185BB3"/>
    <w:rsid w:val="00185C70"/>
    <w:rsid w:val="00185ED4"/>
    <w:rsid w:val="001860F3"/>
    <w:rsid w:val="001861DD"/>
    <w:rsid w:val="0018648C"/>
    <w:rsid w:val="00186AA9"/>
    <w:rsid w:val="00186CB0"/>
    <w:rsid w:val="00186EDE"/>
    <w:rsid w:val="00187719"/>
    <w:rsid w:val="001877C4"/>
    <w:rsid w:val="00190341"/>
    <w:rsid w:val="001903DE"/>
    <w:rsid w:val="00190523"/>
    <w:rsid w:val="0019070A"/>
    <w:rsid w:val="00190875"/>
    <w:rsid w:val="00190990"/>
    <w:rsid w:val="00190BF0"/>
    <w:rsid w:val="00190C36"/>
    <w:rsid w:val="00190E5D"/>
    <w:rsid w:val="00190EFD"/>
    <w:rsid w:val="0019145C"/>
    <w:rsid w:val="00191509"/>
    <w:rsid w:val="00191ACB"/>
    <w:rsid w:val="00191B0F"/>
    <w:rsid w:val="00192118"/>
    <w:rsid w:val="0019300F"/>
    <w:rsid w:val="001932B2"/>
    <w:rsid w:val="00193505"/>
    <w:rsid w:val="00193A2D"/>
    <w:rsid w:val="00193E45"/>
    <w:rsid w:val="0019432E"/>
    <w:rsid w:val="0019449B"/>
    <w:rsid w:val="0019466C"/>
    <w:rsid w:val="001948B7"/>
    <w:rsid w:val="00194A23"/>
    <w:rsid w:val="00194DD8"/>
    <w:rsid w:val="00194E26"/>
    <w:rsid w:val="0019514B"/>
    <w:rsid w:val="001953A0"/>
    <w:rsid w:val="0019578B"/>
    <w:rsid w:val="00196029"/>
    <w:rsid w:val="001960F9"/>
    <w:rsid w:val="001962AC"/>
    <w:rsid w:val="00196814"/>
    <w:rsid w:val="00196E52"/>
    <w:rsid w:val="00196EB9"/>
    <w:rsid w:val="00197323"/>
    <w:rsid w:val="001975BE"/>
    <w:rsid w:val="00197694"/>
    <w:rsid w:val="00197754"/>
    <w:rsid w:val="0019787B"/>
    <w:rsid w:val="00197B3B"/>
    <w:rsid w:val="00197CF8"/>
    <w:rsid w:val="00197EAB"/>
    <w:rsid w:val="001A01ED"/>
    <w:rsid w:val="001A0375"/>
    <w:rsid w:val="001A04D8"/>
    <w:rsid w:val="001A0653"/>
    <w:rsid w:val="001A065A"/>
    <w:rsid w:val="001A0878"/>
    <w:rsid w:val="001A0B8C"/>
    <w:rsid w:val="001A0FD8"/>
    <w:rsid w:val="001A137F"/>
    <w:rsid w:val="001A165E"/>
    <w:rsid w:val="001A1B98"/>
    <w:rsid w:val="001A22A4"/>
    <w:rsid w:val="001A2D72"/>
    <w:rsid w:val="001A2FB9"/>
    <w:rsid w:val="001A309A"/>
    <w:rsid w:val="001A32BC"/>
    <w:rsid w:val="001A33C3"/>
    <w:rsid w:val="001A33FC"/>
    <w:rsid w:val="001A39B3"/>
    <w:rsid w:val="001A3DEA"/>
    <w:rsid w:val="001A3EF8"/>
    <w:rsid w:val="001A3F9F"/>
    <w:rsid w:val="001A408B"/>
    <w:rsid w:val="001A45B4"/>
    <w:rsid w:val="001A46CC"/>
    <w:rsid w:val="001A4A2F"/>
    <w:rsid w:val="001A4B15"/>
    <w:rsid w:val="001A4F9C"/>
    <w:rsid w:val="001A5474"/>
    <w:rsid w:val="001A70B6"/>
    <w:rsid w:val="001A74CD"/>
    <w:rsid w:val="001A74FF"/>
    <w:rsid w:val="001A7613"/>
    <w:rsid w:val="001A7630"/>
    <w:rsid w:val="001A7D6A"/>
    <w:rsid w:val="001B0A49"/>
    <w:rsid w:val="001B0C46"/>
    <w:rsid w:val="001B0F55"/>
    <w:rsid w:val="001B12F0"/>
    <w:rsid w:val="001B165E"/>
    <w:rsid w:val="001B1876"/>
    <w:rsid w:val="001B1ADA"/>
    <w:rsid w:val="001B1F14"/>
    <w:rsid w:val="001B251C"/>
    <w:rsid w:val="001B2626"/>
    <w:rsid w:val="001B2789"/>
    <w:rsid w:val="001B2B0F"/>
    <w:rsid w:val="001B300F"/>
    <w:rsid w:val="001B37F7"/>
    <w:rsid w:val="001B3FCC"/>
    <w:rsid w:val="001B43D2"/>
    <w:rsid w:val="001B479D"/>
    <w:rsid w:val="001B49E6"/>
    <w:rsid w:val="001B4B83"/>
    <w:rsid w:val="001B4BBF"/>
    <w:rsid w:val="001B4BE5"/>
    <w:rsid w:val="001B4FDD"/>
    <w:rsid w:val="001B5353"/>
    <w:rsid w:val="001B53EE"/>
    <w:rsid w:val="001B54CD"/>
    <w:rsid w:val="001B5725"/>
    <w:rsid w:val="001B5BF2"/>
    <w:rsid w:val="001B5F04"/>
    <w:rsid w:val="001B60C5"/>
    <w:rsid w:val="001B6481"/>
    <w:rsid w:val="001B6732"/>
    <w:rsid w:val="001B6839"/>
    <w:rsid w:val="001B6916"/>
    <w:rsid w:val="001B6A78"/>
    <w:rsid w:val="001B6D3D"/>
    <w:rsid w:val="001B6E67"/>
    <w:rsid w:val="001B742F"/>
    <w:rsid w:val="001B794D"/>
    <w:rsid w:val="001B7D68"/>
    <w:rsid w:val="001C05A5"/>
    <w:rsid w:val="001C0A94"/>
    <w:rsid w:val="001C0D27"/>
    <w:rsid w:val="001C11DC"/>
    <w:rsid w:val="001C157F"/>
    <w:rsid w:val="001C1682"/>
    <w:rsid w:val="001C1705"/>
    <w:rsid w:val="001C1D3F"/>
    <w:rsid w:val="001C1F16"/>
    <w:rsid w:val="001C237E"/>
    <w:rsid w:val="001C253A"/>
    <w:rsid w:val="001C2551"/>
    <w:rsid w:val="001C259F"/>
    <w:rsid w:val="001C278D"/>
    <w:rsid w:val="001C2985"/>
    <w:rsid w:val="001C2988"/>
    <w:rsid w:val="001C2B6B"/>
    <w:rsid w:val="001C2BB2"/>
    <w:rsid w:val="001C2CC3"/>
    <w:rsid w:val="001C3277"/>
    <w:rsid w:val="001C3328"/>
    <w:rsid w:val="001C33CB"/>
    <w:rsid w:val="001C36C8"/>
    <w:rsid w:val="001C3DC9"/>
    <w:rsid w:val="001C41E7"/>
    <w:rsid w:val="001C4274"/>
    <w:rsid w:val="001C42EF"/>
    <w:rsid w:val="001C444B"/>
    <w:rsid w:val="001C49AB"/>
    <w:rsid w:val="001C4BE2"/>
    <w:rsid w:val="001C4D91"/>
    <w:rsid w:val="001C4F6B"/>
    <w:rsid w:val="001C5138"/>
    <w:rsid w:val="001C5268"/>
    <w:rsid w:val="001C5347"/>
    <w:rsid w:val="001C5396"/>
    <w:rsid w:val="001C596D"/>
    <w:rsid w:val="001C59BE"/>
    <w:rsid w:val="001C5C8D"/>
    <w:rsid w:val="001C6122"/>
    <w:rsid w:val="001C67F5"/>
    <w:rsid w:val="001C688B"/>
    <w:rsid w:val="001C6DA6"/>
    <w:rsid w:val="001C6F43"/>
    <w:rsid w:val="001C730E"/>
    <w:rsid w:val="001C74DE"/>
    <w:rsid w:val="001C7B8B"/>
    <w:rsid w:val="001C7C27"/>
    <w:rsid w:val="001D07F5"/>
    <w:rsid w:val="001D0F1D"/>
    <w:rsid w:val="001D0FE0"/>
    <w:rsid w:val="001D16C5"/>
    <w:rsid w:val="001D1DAF"/>
    <w:rsid w:val="001D1EF2"/>
    <w:rsid w:val="001D2056"/>
    <w:rsid w:val="001D206C"/>
    <w:rsid w:val="001D24FD"/>
    <w:rsid w:val="001D25D9"/>
    <w:rsid w:val="001D2A40"/>
    <w:rsid w:val="001D2E82"/>
    <w:rsid w:val="001D2F06"/>
    <w:rsid w:val="001D3212"/>
    <w:rsid w:val="001D3570"/>
    <w:rsid w:val="001D3911"/>
    <w:rsid w:val="001D3D3E"/>
    <w:rsid w:val="001D40A1"/>
    <w:rsid w:val="001D4140"/>
    <w:rsid w:val="001D44DF"/>
    <w:rsid w:val="001D4963"/>
    <w:rsid w:val="001D4B93"/>
    <w:rsid w:val="001D51A4"/>
    <w:rsid w:val="001D555D"/>
    <w:rsid w:val="001D5565"/>
    <w:rsid w:val="001D59E1"/>
    <w:rsid w:val="001D5C67"/>
    <w:rsid w:val="001D5D78"/>
    <w:rsid w:val="001D6409"/>
    <w:rsid w:val="001D644D"/>
    <w:rsid w:val="001D6516"/>
    <w:rsid w:val="001D6725"/>
    <w:rsid w:val="001D74C5"/>
    <w:rsid w:val="001D756B"/>
    <w:rsid w:val="001D7DF7"/>
    <w:rsid w:val="001D7E38"/>
    <w:rsid w:val="001E01BF"/>
    <w:rsid w:val="001E0809"/>
    <w:rsid w:val="001E0A81"/>
    <w:rsid w:val="001E0AAC"/>
    <w:rsid w:val="001E0ECF"/>
    <w:rsid w:val="001E1168"/>
    <w:rsid w:val="001E13F9"/>
    <w:rsid w:val="001E1962"/>
    <w:rsid w:val="001E1F0F"/>
    <w:rsid w:val="001E200F"/>
    <w:rsid w:val="001E2A2D"/>
    <w:rsid w:val="001E2AFA"/>
    <w:rsid w:val="001E2FAC"/>
    <w:rsid w:val="001E3447"/>
    <w:rsid w:val="001E34AB"/>
    <w:rsid w:val="001E3524"/>
    <w:rsid w:val="001E3651"/>
    <w:rsid w:val="001E3940"/>
    <w:rsid w:val="001E3EE9"/>
    <w:rsid w:val="001E3EEB"/>
    <w:rsid w:val="001E402F"/>
    <w:rsid w:val="001E4137"/>
    <w:rsid w:val="001E4238"/>
    <w:rsid w:val="001E4722"/>
    <w:rsid w:val="001E53D0"/>
    <w:rsid w:val="001E5556"/>
    <w:rsid w:val="001E55DB"/>
    <w:rsid w:val="001E5797"/>
    <w:rsid w:val="001E5B15"/>
    <w:rsid w:val="001E5D53"/>
    <w:rsid w:val="001E5DE1"/>
    <w:rsid w:val="001E6532"/>
    <w:rsid w:val="001E7097"/>
    <w:rsid w:val="001E750A"/>
    <w:rsid w:val="001E7A30"/>
    <w:rsid w:val="001E7A34"/>
    <w:rsid w:val="001E7ED5"/>
    <w:rsid w:val="001F007C"/>
    <w:rsid w:val="001F02A8"/>
    <w:rsid w:val="001F0484"/>
    <w:rsid w:val="001F05B4"/>
    <w:rsid w:val="001F07AF"/>
    <w:rsid w:val="001F07B7"/>
    <w:rsid w:val="001F09BE"/>
    <w:rsid w:val="001F0A59"/>
    <w:rsid w:val="001F0D0B"/>
    <w:rsid w:val="001F125D"/>
    <w:rsid w:val="001F1309"/>
    <w:rsid w:val="001F1359"/>
    <w:rsid w:val="001F164E"/>
    <w:rsid w:val="001F1939"/>
    <w:rsid w:val="001F1DD1"/>
    <w:rsid w:val="001F1EDB"/>
    <w:rsid w:val="001F1F0B"/>
    <w:rsid w:val="001F223E"/>
    <w:rsid w:val="001F289D"/>
    <w:rsid w:val="001F2A91"/>
    <w:rsid w:val="001F2FA7"/>
    <w:rsid w:val="001F30FB"/>
    <w:rsid w:val="001F3650"/>
    <w:rsid w:val="001F43F2"/>
    <w:rsid w:val="001F48F1"/>
    <w:rsid w:val="001F4C89"/>
    <w:rsid w:val="001F5023"/>
    <w:rsid w:val="001F521E"/>
    <w:rsid w:val="001F555B"/>
    <w:rsid w:val="001F5616"/>
    <w:rsid w:val="001F5819"/>
    <w:rsid w:val="001F5AA9"/>
    <w:rsid w:val="001F63A4"/>
    <w:rsid w:val="001F6456"/>
    <w:rsid w:val="001F67A7"/>
    <w:rsid w:val="001F7214"/>
    <w:rsid w:val="001F7485"/>
    <w:rsid w:val="001F7CA5"/>
    <w:rsid w:val="001F7FF2"/>
    <w:rsid w:val="00200368"/>
    <w:rsid w:val="0020078B"/>
    <w:rsid w:val="00200A16"/>
    <w:rsid w:val="00200C75"/>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59F"/>
    <w:rsid w:val="00204B18"/>
    <w:rsid w:val="00204DA5"/>
    <w:rsid w:val="00204FD5"/>
    <w:rsid w:val="00205627"/>
    <w:rsid w:val="00205A19"/>
    <w:rsid w:val="00205B80"/>
    <w:rsid w:val="002061A9"/>
    <w:rsid w:val="002064F1"/>
    <w:rsid w:val="00206693"/>
    <w:rsid w:val="0020670E"/>
    <w:rsid w:val="00206875"/>
    <w:rsid w:val="00206970"/>
    <w:rsid w:val="00206B2D"/>
    <w:rsid w:val="00207255"/>
    <w:rsid w:val="002076A4"/>
    <w:rsid w:val="00207724"/>
    <w:rsid w:val="002100E9"/>
    <w:rsid w:val="00210286"/>
    <w:rsid w:val="002118BA"/>
    <w:rsid w:val="0021218D"/>
    <w:rsid w:val="002128E6"/>
    <w:rsid w:val="00212A86"/>
    <w:rsid w:val="00213419"/>
    <w:rsid w:val="00213FB9"/>
    <w:rsid w:val="00214115"/>
    <w:rsid w:val="0021439F"/>
    <w:rsid w:val="00214408"/>
    <w:rsid w:val="0021470B"/>
    <w:rsid w:val="002148DD"/>
    <w:rsid w:val="00214BB6"/>
    <w:rsid w:val="00214CED"/>
    <w:rsid w:val="00214DD1"/>
    <w:rsid w:val="00214F3C"/>
    <w:rsid w:val="0021530F"/>
    <w:rsid w:val="00215A7B"/>
    <w:rsid w:val="00215C10"/>
    <w:rsid w:val="00215E38"/>
    <w:rsid w:val="002162F5"/>
    <w:rsid w:val="0021637E"/>
    <w:rsid w:val="0021641A"/>
    <w:rsid w:val="00216B84"/>
    <w:rsid w:val="00216D19"/>
    <w:rsid w:val="00216DE3"/>
    <w:rsid w:val="00217136"/>
    <w:rsid w:val="002171AF"/>
    <w:rsid w:val="00217375"/>
    <w:rsid w:val="00217772"/>
    <w:rsid w:val="00217A5E"/>
    <w:rsid w:val="00217FA3"/>
    <w:rsid w:val="0022046D"/>
    <w:rsid w:val="00220523"/>
    <w:rsid w:val="00220B18"/>
    <w:rsid w:val="00220BEE"/>
    <w:rsid w:val="00220D13"/>
    <w:rsid w:val="00220F78"/>
    <w:rsid w:val="00221222"/>
    <w:rsid w:val="0022123F"/>
    <w:rsid w:val="002214DF"/>
    <w:rsid w:val="00221544"/>
    <w:rsid w:val="002215B9"/>
    <w:rsid w:val="00221934"/>
    <w:rsid w:val="00221ADD"/>
    <w:rsid w:val="00221AE5"/>
    <w:rsid w:val="00221B27"/>
    <w:rsid w:val="00221C53"/>
    <w:rsid w:val="00222444"/>
    <w:rsid w:val="00222478"/>
    <w:rsid w:val="0022250D"/>
    <w:rsid w:val="00222832"/>
    <w:rsid w:val="00222A79"/>
    <w:rsid w:val="00222D7B"/>
    <w:rsid w:val="00222FC2"/>
    <w:rsid w:val="00223163"/>
    <w:rsid w:val="0022361A"/>
    <w:rsid w:val="00223C74"/>
    <w:rsid w:val="00223DE5"/>
    <w:rsid w:val="0022428E"/>
    <w:rsid w:val="002243AA"/>
    <w:rsid w:val="002243AB"/>
    <w:rsid w:val="002246AE"/>
    <w:rsid w:val="00224764"/>
    <w:rsid w:val="00224C4A"/>
    <w:rsid w:val="0022513B"/>
    <w:rsid w:val="00225497"/>
    <w:rsid w:val="002255E5"/>
    <w:rsid w:val="00225E10"/>
    <w:rsid w:val="002260B2"/>
    <w:rsid w:val="0022613B"/>
    <w:rsid w:val="002261B8"/>
    <w:rsid w:val="002263CD"/>
    <w:rsid w:val="00226C22"/>
    <w:rsid w:val="0022700E"/>
    <w:rsid w:val="0022729D"/>
    <w:rsid w:val="002272FE"/>
    <w:rsid w:val="002277DB"/>
    <w:rsid w:val="002278A6"/>
    <w:rsid w:val="00230E7B"/>
    <w:rsid w:val="002313DB"/>
    <w:rsid w:val="0023153E"/>
    <w:rsid w:val="00231972"/>
    <w:rsid w:val="002319FF"/>
    <w:rsid w:val="00232495"/>
    <w:rsid w:val="0023257C"/>
    <w:rsid w:val="00232D54"/>
    <w:rsid w:val="0023319C"/>
    <w:rsid w:val="002334AF"/>
    <w:rsid w:val="0023370E"/>
    <w:rsid w:val="002339E1"/>
    <w:rsid w:val="0023411B"/>
    <w:rsid w:val="00234187"/>
    <w:rsid w:val="002342FB"/>
    <w:rsid w:val="00234881"/>
    <w:rsid w:val="00235114"/>
    <w:rsid w:val="0023546C"/>
    <w:rsid w:val="00235797"/>
    <w:rsid w:val="00235C31"/>
    <w:rsid w:val="00235EF5"/>
    <w:rsid w:val="0023604F"/>
    <w:rsid w:val="00236533"/>
    <w:rsid w:val="002367D5"/>
    <w:rsid w:val="0023685D"/>
    <w:rsid w:val="00236CB1"/>
    <w:rsid w:val="00237083"/>
    <w:rsid w:val="00237091"/>
    <w:rsid w:val="0023709F"/>
    <w:rsid w:val="00237211"/>
    <w:rsid w:val="002374D4"/>
    <w:rsid w:val="00237589"/>
    <w:rsid w:val="00237943"/>
    <w:rsid w:val="00237B1A"/>
    <w:rsid w:val="00237BDA"/>
    <w:rsid w:val="00240182"/>
    <w:rsid w:val="002401AE"/>
    <w:rsid w:val="00240364"/>
    <w:rsid w:val="00240A66"/>
    <w:rsid w:val="0024123A"/>
    <w:rsid w:val="00241DE0"/>
    <w:rsid w:val="0024218D"/>
    <w:rsid w:val="00242209"/>
    <w:rsid w:val="002428DD"/>
    <w:rsid w:val="00242916"/>
    <w:rsid w:val="00242AF0"/>
    <w:rsid w:val="00242F11"/>
    <w:rsid w:val="00242F7C"/>
    <w:rsid w:val="00243132"/>
    <w:rsid w:val="002432B7"/>
    <w:rsid w:val="00243468"/>
    <w:rsid w:val="00243BAC"/>
    <w:rsid w:val="00243C76"/>
    <w:rsid w:val="00243CCC"/>
    <w:rsid w:val="00243E48"/>
    <w:rsid w:val="00244095"/>
    <w:rsid w:val="002440F5"/>
    <w:rsid w:val="00244267"/>
    <w:rsid w:val="0024435E"/>
    <w:rsid w:val="0024437A"/>
    <w:rsid w:val="002443B6"/>
    <w:rsid w:val="002444D6"/>
    <w:rsid w:val="002448FA"/>
    <w:rsid w:val="00244BBE"/>
    <w:rsid w:val="00244CD6"/>
    <w:rsid w:val="00244E18"/>
    <w:rsid w:val="0024530D"/>
    <w:rsid w:val="00245611"/>
    <w:rsid w:val="002458C1"/>
    <w:rsid w:val="00245984"/>
    <w:rsid w:val="00246295"/>
    <w:rsid w:val="002467D4"/>
    <w:rsid w:val="00246A40"/>
    <w:rsid w:val="00246ADA"/>
    <w:rsid w:val="00246C94"/>
    <w:rsid w:val="00246D17"/>
    <w:rsid w:val="00246D88"/>
    <w:rsid w:val="00247610"/>
    <w:rsid w:val="002500F5"/>
    <w:rsid w:val="00250DE1"/>
    <w:rsid w:val="00250E2A"/>
    <w:rsid w:val="0025164F"/>
    <w:rsid w:val="00251C9C"/>
    <w:rsid w:val="00251DF5"/>
    <w:rsid w:val="00252700"/>
    <w:rsid w:val="00252D09"/>
    <w:rsid w:val="00252E29"/>
    <w:rsid w:val="00252F74"/>
    <w:rsid w:val="00253404"/>
    <w:rsid w:val="002535D0"/>
    <w:rsid w:val="002536EB"/>
    <w:rsid w:val="00253B28"/>
    <w:rsid w:val="00253B31"/>
    <w:rsid w:val="0025428E"/>
    <w:rsid w:val="002543FB"/>
    <w:rsid w:val="002544C5"/>
    <w:rsid w:val="00254839"/>
    <w:rsid w:val="00254B65"/>
    <w:rsid w:val="00254C0C"/>
    <w:rsid w:val="00254C1F"/>
    <w:rsid w:val="00255388"/>
    <w:rsid w:val="0025595D"/>
    <w:rsid w:val="00256800"/>
    <w:rsid w:val="00256939"/>
    <w:rsid w:val="00256DD2"/>
    <w:rsid w:val="002605B0"/>
    <w:rsid w:val="00260A22"/>
    <w:rsid w:val="00260F55"/>
    <w:rsid w:val="0026107B"/>
    <w:rsid w:val="0026174B"/>
    <w:rsid w:val="00261EA6"/>
    <w:rsid w:val="002624F5"/>
    <w:rsid w:val="002625C2"/>
    <w:rsid w:val="002626E5"/>
    <w:rsid w:val="0026272C"/>
    <w:rsid w:val="00262A88"/>
    <w:rsid w:val="00262ADA"/>
    <w:rsid w:val="00262E41"/>
    <w:rsid w:val="00263205"/>
    <w:rsid w:val="002637AB"/>
    <w:rsid w:val="00263F9F"/>
    <w:rsid w:val="0026411D"/>
    <w:rsid w:val="00264729"/>
    <w:rsid w:val="002647EA"/>
    <w:rsid w:val="00264894"/>
    <w:rsid w:val="00264B0B"/>
    <w:rsid w:val="00264ED1"/>
    <w:rsid w:val="00264FA5"/>
    <w:rsid w:val="002652DA"/>
    <w:rsid w:val="00265329"/>
    <w:rsid w:val="00265624"/>
    <w:rsid w:val="00265659"/>
    <w:rsid w:val="00266155"/>
    <w:rsid w:val="0026652A"/>
    <w:rsid w:val="00266817"/>
    <w:rsid w:val="00267376"/>
    <w:rsid w:val="00270319"/>
    <w:rsid w:val="00270472"/>
    <w:rsid w:val="002708CE"/>
    <w:rsid w:val="00270BD0"/>
    <w:rsid w:val="0027172B"/>
    <w:rsid w:val="002718D0"/>
    <w:rsid w:val="002719A9"/>
    <w:rsid w:val="00271A90"/>
    <w:rsid w:val="00271B01"/>
    <w:rsid w:val="00272A22"/>
    <w:rsid w:val="00272DFE"/>
    <w:rsid w:val="002731C4"/>
    <w:rsid w:val="00273F18"/>
    <w:rsid w:val="00274043"/>
    <w:rsid w:val="002741B6"/>
    <w:rsid w:val="00274264"/>
    <w:rsid w:val="0027496B"/>
    <w:rsid w:val="002752FE"/>
    <w:rsid w:val="00275361"/>
    <w:rsid w:val="002754B1"/>
    <w:rsid w:val="00275895"/>
    <w:rsid w:val="00275A27"/>
    <w:rsid w:val="00275B64"/>
    <w:rsid w:val="00275CEA"/>
    <w:rsid w:val="00276837"/>
    <w:rsid w:val="00276DC6"/>
    <w:rsid w:val="00276FCD"/>
    <w:rsid w:val="002770A6"/>
    <w:rsid w:val="0027718A"/>
    <w:rsid w:val="002771B4"/>
    <w:rsid w:val="002772D8"/>
    <w:rsid w:val="00277401"/>
    <w:rsid w:val="0027787C"/>
    <w:rsid w:val="00280195"/>
    <w:rsid w:val="0028041B"/>
    <w:rsid w:val="00280A21"/>
    <w:rsid w:val="00280A3C"/>
    <w:rsid w:val="00280E82"/>
    <w:rsid w:val="00281524"/>
    <w:rsid w:val="0028156B"/>
    <w:rsid w:val="00281774"/>
    <w:rsid w:val="002817AD"/>
    <w:rsid w:val="00281A16"/>
    <w:rsid w:val="00281A2C"/>
    <w:rsid w:val="00281D24"/>
    <w:rsid w:val="00281E1D"/>
    <w:rsid w:val="0028214A"/>
    <w:rsid w:val="002823D8"/>
    <w:rsid w:val="002824F6"/>
    <w:rsid w:val="002829F6"/>
    <w:rsid w:val="00282BC1"/>
    <w:rsid w:val="00282C9C"/>
    <w:rsid w:val="00282CFA"/>
    <w:rsid w:val="002830E0"/>
    <w:rsid w:val="002834C2"/>
    <w:rsid w:val="00283659"/>
    <w:rsid w:val="00283A8C"/>
    <w:rsid w:val="00283BBE"/>
    <w:rsid w:val="002840D1"/>
    <w:rsid w:val="00284354"/>
    <w:rsid w:val="00284412"/>
    <w:rsid w:val="002844E3"/>
    <w:rsid w:val="002845C8"/>
    <w:rsid w:val="002848D1"/>
    <w:rsid w:val="002848EC"/>
    <w:rsid w:val="00284950"/>
    <w:rsid w:val="00284A2B"/>
    <w:rsid w:val="002855A2"/>
    <w:rsid w:val="002858C1"/>
    <w:rsid w:val="00285AC0"/>
    <w:rsid w:val="00285BFF"/>
    <w:rsid w:val="00286A97"/>
    <w:rsid w:val="00287256"/>
    <w:rsid w:val="00287EE7"/>
    <w:rsid w:val="002900A7"/>
    <w:rsid w:val="002900C1"/>
    <w:rsid w:val="002902D2"/>
    <w:rsid w:val="00290734"/>
    <w:rsid w:val="00290A85"/>
    <w:rsid w:val="00290DB1"/>
    <w:rsid w:val="00291063"/>
    <w:rsid w:val="002920F1"/>
    <w:rsid w:val="002924E6"/>
    <w:rsid w:val="0029258B"/>
    <w:rsid w:val="00292794"/>
    <w:rsid w:val="00292B72"/>
    <w:rsid w:val="00292F2C"/>
    <w:rsid w:val="002930E3"/>
    <w:rsid w:val="002937AA"/>
    <w:rsid w:val="00293A5F"/>
    <w:rsid w:val="002944D9"/>
    <w:rsid w:val="002948EB"/>
    <w:rsid w:val="00294919"/>
    <w:rsid w:val="002949D5"/>
    <w:rsid w:val="00294D90"/>
    <w:rsid w:val="00294ECC"/>
    <w:rsid w:val="00294FFE"/>
    <w:rsid w:val="002951B0"/>
    <w:rsid w:val="00295526"/>
    <w:rsid w:val="002958E1"/>
    <w:rsid w:val="00295EAD"/>
    <w:rsid w:val="0029646D"/>
    <w:rsid w:val="0029656A"/>
    <w:rsid w:val="00296B6C"/>
    <w:rsid w:val="00296C8E"/>
    <w:rsid w:val="00297219"/>
    <w:rsid w:val="0029792E"/>
    <w:rsid w:val="00297ADF"/>
    <w:rsid w:val="00297D8A"/>
    <w:rsid w:val="002A0343"/>
    <w:rsid w:val="002A0390"/>
    <w:rsid w:val="002A03A3"/>
    <w:rsid w:val="002A04E4"/>
    <w:rsid w:val="002A0B03"/>
    <w:rsid w:val="002A0BD2"/>
    <w:rsid w:val="002A0D70"/>
    <w:rsid w:val="002A12D6"/>
    <w:rsid w:val="002A136A"/>
    <w:rsid w:val="002A14BD"/>
    <w:rsid w:val="002A1948"/>
    <w:rsid w:val="002A1976"/>
    <w:rsid w:val="002A1C89"/>
    <w:rsid w:val="002A1EBA"/>
    <w:rsid w:val="002A25C7"/>
    <w:rsid w:val="002A2860"/>
    <w:rsid w:val="002A2D13"/>
    <w:rsid w:val="002A2DBD"/>
    <w:rsid w:val="002A2EF0"/>
    <w:rsid w:val="002A2F8D"/>
    <w:rsid w:val="002A33C3"/>
    <w:rsid w:val="002A43DF"/>
    <w:rsid w:val="002A4501"/>
    <w:rsid w:val="002A4618"/>
    <w:rsid w:val="002A48CE"/>
    <w:rsid w:val="002A5047"/>
    <w:rsid w:val="002A5084"/>
    <w:rsid w:val="002A52E1"/>
    <w:rsid w:val="002A547E"/>
    <w:rsid w:val="002A5643"/>
    <w:rsid w:val="002A5890"/>
    <w:rsid w:val="002A5944"/>
    <w:rsid w:val="002A5B1D"/>
    <w:rsid w:val="002A5CA7"/>
    <w:rsid w:val="002A5EF4"/>
    <w:rsid w:val="002A634C"/>
    <w:rsid w:val="002A6476"/>
    <w:rsid w:val="002A66E2"/>
    <w:rsid w:val="002A6C81"/>
    <w:rsid w:val="002A7642"/>
    <w:rsid w:val="002A7C9D"/>
    <w:rsid w:val="002A7F4C"/>
    <w:rsid w:val="002B09AD"/>
    <w:rsid w:val="002B0CF6"/>
    <w:rsid w:val="002B0D56"/>
    <w:rsid w:val="002B0FF6"/>
    <w:rsid w:val="002B12E3"/>
    <w:rsid w:val="002B1305"/>
    <w:rsid w:val="002B1812"/>
    <w:rsid w:val="002B1982"/>
    <w:rsid w:val="002B19E6"/>
    <w:rsid w:val="002B1A0C"/>
    <w:rsid w:val="002B2179"/>
    <w:rsid w:val="002B2641"/>
    <w:rsid w:val="002B27C7"/>
    <w:rsid w:val="002B28A3"/>
    <w:rsid w:val="002B2F2F"/>
    <w:rsid w:val="002B33DC"/>
    <w:rsid w:val="002B33EF"/>
    <w:rsid w:val="002B35CD"/>
    <w:rsid w:val="002B36EC"/>
    <w:rsid w:val="002B3ACB"/>
    <w:rsid w:val="002B3BEA"/>
    <w:rsid w:val="002B401A"/>
    <w:rsid w:val="002B4DFC"/>
    <w:rsid w:val="002B4ED8"/>
    <w:rsid w:val="002B4EE3"/>
    <w:rsid w:val="002B5170"/>
    <w:rsid w:val="002B5AE6"/>
    <w:rsid w:val="002B5B07"/>
    <w:rsid w:val="002B5B50"/>
    <w:rsid w:val="002B5BFB"/>
    <w:rsid w:val="002B5DEB"/>
    <w:rsid w:val="002B6410"/>
    <w:rsid w:val="002B6AD1"/>
    <w:rsid w:val="002B6EC5"/>
    <w:rsid w:val="002B6F2F"/>
    <w:rsid w:val="002B7078"/>
    <w:rsid w:val="002B77AB"/>
    <w:rsid w:val="002B784A"/>
    <w:rsid w:val="002B7892"/>
    <w:rsid w:val="002B798E"/>
    <w:rsid w:val="002B7A90"/>
    <w:rsid w:val="002B7F71"/>
    <w:rsid w:val="002C05CC"/>
    <w:rsid w:val="002C0738"/>
    <w:rsid w:val="002C07F7"/>
    <w:rsid w:val="002C0ABC"/>
    <w:rsid w:val="002C0F8E"/>
    <w:rsid w:val="002C173F"/>
    <w:rsid w:val="002C1838"/>
    <w:rsid w:val="002C1872"/>
    <w:rsid w:val="002C1A52"/>
    <w:rsid w:val="002C1A9B"/>
    <w:rsid w:val="002C1AC9"/>
    <w:rsid w:val="002C235D"/>
    <w:rsid w:val="002C29F8"/>
    <w:rsid w:val="002C2A8D"/>
    <w:rsid w:val="002C2D71"/>
    <w:rsid w:val="002C2F90"/>
    <w:rsid w:val="002C32BF"/>
    <w:rsid w:val="002C3512"/>
    <w:rsid w:val="002C386E"/>
    <w:rsid w:val="002C392D"/>
    <w:rsid w:val="002C3983"/>
    <w:rsid w:val="002C3A03"/>
    <w:rsid w:val="002C3F0C"/>
    <w:rsid w:val="002C43CE"/>
    <w:rsid w:val="002C43ED"/>
    <w:rsid w:val="002C4793"/>
    <w:rsid w:val="002C47B4"/>
    <w:rsid w:val="002C4830"/>
    <w:rsid w:val="002C4E2F"/>
    <w:rsid w:val="002C4EEF"/>
    <w:rsid w:val="002C4F43"/>
    <w:rsid w:val="002C4F84"/>
    <w:rsid w:val="002C53D2"/>
    <w:rsid w:val="002C5915"/>
    <w:rsid w:val="002C5A17"/>
    <w:rsid w:val="002C5DEB"/>
    <w:rsid w:val="002C5F14"/>
    <w:rsid w:val="002C714E"/>
    <w:rsid w:val="002C767B"/>
    <w:rsid w:val="002C7B0E"/>
    <w:rsid w:val="002D000F"/>
    <w:rsid w:val="002D030B"/>
    <w:rsid w:val="002D03B9"/>
    <w:rsid w:val="002D052F"/>
    <w:rsid w:val="002D0771"/>
    <w:rsid w:val="002D0C8E"/>
    <w:rsid w:val="002D15A3"/>
    <w:rsid w:val="002D15EF"/>
    <w:rsid w:val="002D214E"/>
    <w:rsid w:val="002D23D8"/>
    <w:rsid w:val="002D24AF"/>
    <w:rsid w:val="002D26EF"/>
    <w:rsid w:val="002D2813"/>
    <w:rsid w:val="002D28A0"/>
    <w:rsid w:val="002D2CA3"/>
    <w:rsid w:val="002D2D01"/>
    <w:rsid w:val="002D2F57"/>
    <w:rsid w:val="002D2F64"/>
    <w:rsid w:val="002D3BE5"/>
    <w:rsid w:val="002D3C61"/>
    <w:rsid w:val="002D3D56"/>
    <w:rsid w:val="002D4244"/>
    <w:rsid w:val="002D427D"/>
    <w:rsid w:val="002D4537"/>
    <w:rsid w:val="002D4783"/>
    <w:rsid w:val="002D47DF"/>
    <w:rsid w:val="002D4943"/>
    <w:rsid w:val="002D4F6B"/>
    <w:rsid w:val="002D52A9"/>
    <w:rsid w:val="002D5531"/>
    <w:rsid w:val="002D5668"/>
    <w:rsid w:val="002D5D4F"/>
    <w:rsid w:val="002D5E5B"/>
    <w:rsid w:val="002D5F2A"/>
    <w:rsid w:val="002D5FD0"/>
    <w:rsid w:val="002D6152"/>
    <w:rsid w:val="002D6835"/>
    <w:rsid w:val="002D6D32"/>
    <w:rsid w:val="002D6F10"/>
    <w:rsid w:val="002D70C7"/>
    <w:rsid w:val="002D72B7"/>
    <w:rsid w:val="002D72C8"/>
    <w:rsid w:val="002D74EB"/>
    <w:rsid w:val="002D7643"/>
    <w:rsid w:val="002D7A42"/>
    <w:rsid w:val="002D7DCD"/>
    <w:rsid w:val="002D7EF2"/>
    <w:rsid w:val="002D7F26"/>
    <w:rsid w:val="002E0157"/>
    <w:rsid w:val="002E0245"/>
    <w:rsid w:val="002E05F1"/>
    <w:rsid w:val="002E0635"/>
    <w:rsid w:val="002E0802"/>
    <w:rsid w:val="002E09EE"/>
    <w:rsid w:val="002E0DFC"/>
    <w:rsid w:val="002E137C"/>
    <w:rsid w:val="002E1739"/>
    <w:rsid w:val="002E1A63"/>
    <w:rsid w:val="002E1D29"/>
    <w:rsid w:val="002E2498"/>
    <w:rsid w:val="002E2C80"/>
    <w:rsid w:val="002E3647"/>
    <w:rsid w:val="002E36AA"/>
    <w:rsid w:val="002E395C"/>
    <w:rsid w:val="002E39AA"/>
    <w:rsid w:val="002E4024"/>
    <w:rsid w:val="002E41F0"/>
    <w:rsid w:val="002E48A0"/>
    <w:rsid w:val="002E49FC"/>
    <w:rsid w:val="002E4B5D"/>
    <w:rsid w:val="002E505B"/>
    <w:rsid w:val="002E5357"/>
    <w:rsid w:val="002E5377"/>
    <w:rsid w:val="002E571A"/>
    <w:rsid w:val="002E5D5E"/>
    <w:rsid w:val="002E5FB5"/>
    <w:rsid w:val="002E6578"/>
    <w:rsid w:val="002E6D8A"/>
    <w:rsid w:val="002E71AA"/>
    <w:rsid w:val="002E75F4"/>
    <w:rsid w:val="002E77C2"/>
    <w:rsid w:val="002F0461"/>
    <w:rsid w:val="002F0C17"/>
    <w:rsid w:val="002F0D3F"/>
    <w:rsid w:val="002F1090"/>
    <w:rsid w:val="002F10F3"/>
    <w:rsid w:val="002F187E"/>
    <w:rsid w:val="002F1AA8"/>
    <w:rsid w:val="002F1E7E"/>
    <w:rsid w:val="002F1ED0"/>
    <w:rsid w:val="002F22B3"/>
    <w:rsid w:val="002F3595"/>
    <w:rsid w:val="002F3ABD"/>
    <w:rsid w:val="002F4141"/>
    <w:rsid w:val="002F4176"/>
    <w:rsid w:val="002F4206"/>
    <w:rsid w:val="002F46C2"/>
    <w:rsid w:val="002F4772"/>
    <w:rsid w:val="002F47C6"/>
    <w:rsid w:val="002F4D6E"/>
    <w:rsid w:val="002F5136"/>
    <w:rsid w:val="002F5936"/>
    <w:rsid w:val="002F59A9"/>
    <w:rsid w:val="002F5C9C"/>
    <w:rsid w:val="002F5D76"/>
    <w:rsid w:val="002F5DF9"/>
    <w:rsid w:val="002F5E94"/>
    <w:rsid w:val="002F6CEC"/>
    <w:rsid w:val="002F6D8A"/>
    <w:rsid w:val="002F7106"/>
    <w:rsid w:val="002F7421"/>
    <w:rsid w:val="002F7C73"/>
    <w:rsid w:val="002F7C78"/>
    <w:rsid w:val="00300E16"/>
    <w:rsid w:val="00302BBB"/>
    <w:rsid w:val="003031C3"/>
    <w:rsid w:val="0030320B"/>
    <w:rsid w:val="0030365E"/>
    <w:rsid w:val="00303E54"/>
    <w:rsid w:val="00303EAB"/>
    <w:rsid w:val="00304004"/>
    <w:rsid w:val="00304261"/>
    <w:rsid w:val="003044A7"/>
    <w:rsid w:val="003046E4"/>
    <w:rsid w:val="003047AA"/>
    <w:rsid w:val="0030486B"/>
    <w:rsid w:val="003048B6"/>
    <w:rsid w:val="0030506F"/>
    <w:rsid w:val="0030526F"/>
    <w:rsid w:val="00305AE9"/>
    <w:rsid w:val="00305CEB"/>
    <w:rsid w:val="00305EAA"/>
    <w:rsid w:val="0030682D"/>
    <w:rsid w:val="00306C55"/>
    <w:rsid w:val="003070AB"/>
    <w:rsid w:val="0030756A"/>
    <w:rsid w:val="00307AFF"/>
    <w:rsid w:val="00307C88"/>
    <w:rsid w:val="00307D41"/>
    <w:rsid w:val="00310039"/>
    <w:rsid w:val="00310202"/>
    <w:rsid w:val="003102E7"/>
    <w:rsid w:val="003109DC"/>
    <w:rsid w:val="00310D17"/>
    <w:rsid w:val="00310E65"/>
    <w:rsid w:val="00310FB1"/>
    <w:rsid w:val="00311037"/>
    <w:rsid w:val="003110C2"/>
    <w:rsid w:val="003112C1"/>
    <w:rsid w:val="003112C8"/>
    <w:rsid w:val="003112F6"/>
    <w:rsid w:val="00311F77"/>
    <w:rsid w:val="00312063"/>
    <w:rsid w:val="003120E9"/>
    <w:rsid w:val="00312C9C"/>
    <w:rsid w:val="00313110"/>
    <w:rsid w:val="003131B8"/>
    <w:rsid w:val="003136E2"/>
    <w:rsid w:val="003141DC"/>
    <w:rsid w:val="00314271"/>
    <w:rsid w:val="00314303"/>
    <w:rsid w:val="003143E8"/>
    <w:rsid w:val="0031460B"/>
    <w:rsid w:val="00314CCD"/>
    <w:rsid w:val="00315C1C"/>
    <w:rsid w:val="00316A5C"/>
    <w:rsid w:val="00316BE1"/>
    <w:rsid w:val="00316D38"/>
    <w:rsid w:val="00316EEA"/>
    <w:rsid w:val="003171E9"/>
    <w:rsid w:val="00317299"/>
    <w:rsid w:val="0031732A"/>
    <w:rsid w:val="003175C2"/>
    <w:rsid w:val="003178DC"/>
    <w:rsid w:val="00317E4B"/>
    <w:rsid w:val="00320C0A"/>
    <w:rsid w:val="00320D3C"/>
    <w:rsid w:val="00320E63"/>
    <w:rsid w:val="00320E8D"/>
    <w:rsid w:val="00320ECF"/>
    <w:rsid w:val="003213A8"/>
    <w:rsid w:val="0032149D"/>
    <w:rsid w:val="00321649"/>
    <w:rsid w:val="00321ADF"/>
    <w:rsid w:val="00321C71"/>
    <w:rsid w:val="00321EC0"/>
    <w:rsid w:val="00321F0A"/>
    <w:rsid w:val="00321F39"/>
    <w:rsid w:val="0032227B"/>
    <w:rsid w:val="00322650"/>
    <w:rsid w:val="00322E77"/>
    <w:rsid w:val="003232A1"/>
    <w:rsid w:val="003237D8"/>
    <w:rsid w:val="00323E48"/>
    <w:rsid w:val="00324485"/>
    <w:rsid w:val="00324A30"/>
    <w:rsid w:val="00324E42"/>
    <w:rsid w:val="00325317"/>
    <w:rsid w:val="0032567B"/>
    <w:rsid w:val="00325A34"/>
    <w:rsid w:val="00325BC2"/>
    <w:rsid w:val="00326A99"/>
    <w:rsid w:val="0033020A"/>
    <w:rsid w:val="0033075C"/>
    <w:rsid w:val="00330E3D"/>
    <w:rsid w:val="00330E6B"/>
    <w:rsid w:val="00331BA2"/>
    <w:rsid w:val="00331FB6"/>
    <w:rsid w:val="00332313"/>
    <w:rsid w:val="00332AE4"/>
    <w:rsid w:val="00332BCE"/>
    <w:rsid w:val="00332FB6"/>
    <w:rsid w:val="0033356A"/>
    <w:rsid w:val="00333879"/>
    <w:rsid w:val="00334059"/>
    <w:rsid w:val="003349F7"/>
    <w:rsid w:val="00334A4F"/>
    <w:rsid w:val="00334C09"/>
    <w:rsid w:val="00334C8C"/>
    <w:rsid w:val="00334CF9"/>
    <w:rsid w:val="00335521"/>
    <w:rsid w:val="00335586"/>
    <w:rsid w:val="00335A6E"/>
    <w:rsid w:val="00336450"/>
    <w:rsid w:val="00336FFE"/>
    <w:rsid w:val="00337948"/>
    <w:rsid w:val="003379BC"/>
    <w:rsid w:val="00337B2D"/>
    <w:rsid w:val="00337FC2"/>
    <w:rsid w:val="00340410"/>
    <w:rsid w:val="003404C4"/>
    <w:rsid w:val="0034103F"/>
    <w:rsid w:val="00341283"/>
    <w:rsid w:val="0034138D"/>
    <w:rsid w:val="003415B4"/>
    <w:rsid w:val="00341B3E"/>
    <w:rsid w:val="003420AC"/>
    <w:rsid w:val="00342723"/>
    <w:rsid w:val="003427B6"/>
    <w:rsid w:val="00342834"/>
    <w:rsid w:val="003428F1"/>
    <w:rsid w:val="00342AE9"/>
    <w:rsid w:val="00342CBA"/>
    <w:rsid w:val="00342F33"/>
    <w:rsid w:val="003431D5"/>
    <w:rsid w:val="003431E8"/>
    <w:rsid w:val="00343378"/>
    <w:rsid w:val="0034360E"/>
    <w:rsid w:val="00343D76"/>
    <w:rsid w:val="00343ED5"/>
    <w:rsid w:val="00344016"/>
    <w:rsid w:val="00344406"/>
    <w:rsid w:val="0034451E"/>
    <w:rsid w:val="0034466B"/>
    <w:rsid w:val="00344984"/>
    <w:rsid w:val="00344AB8"/>
    <w:rsid w:val="00345A47"/>
    <w:rsid w:val="00345DBE"/>
    <w:rsid w:val="00345EDA"/>
    <w:rsid w:val="003464D9"/>
    <w:rsid w:val="00346712"/>
    <w:rsid w:val="00346914"/>
    <w:rsid w:val="00346AC9"/>
    <w:rsid w:val="00346DC9"/>
    <w:rsid w:val="00346FA6"/>
    <w:rsid w:val="00346FD5"/>
    <w:rsid w:val="003476DA"/>
    <w:rsid w:val="00347702"/>
    <w:rsid w:val="00347897"/>
    <w:rsid w:val="00347ADA"/>
    <w:rsid w:val="00350040"/>
    <w:rsid w:val="003504E3"/>
    <w:rsid w:val="00350BFF"/>
    <w:rsid w:val="00350C33"/>
    <w:rsid w:val="003518DC"/>
    <w:rsid w:val="003524C7"/>
    <w:rsid w:val="00352871"/>
    <w:rsid w:val="00352ADB"/>
    <w:rsid w:val="0035319B"/>
    <w:rsid w:val="0035346E"/>
    <w:rsid w:val="00353578"/>
    <w:rsid w:val="00353B1D"/>
    <w:rsid w:val="00353D13"/>
    <w:rsid w:val="00353E33"/>
    <w:rsid w:val="00353F60"/>
    <w:rsid w:val="003544A8"/>
    <w:rsid w:val="00354932"/>
    <w:rsid w:val="00354CD1"/>
    <w:rsid w:val="00354E77"/>
    <w:rsid w:val="00354FCD"/>
    <w:rsid w:val="00355829"/>
    <w:rsid w:val="00355EC6"/>
    <w:rsid w:val="003560E1"/>
    <w:rsid w:val="00356286"/>
    <w:rsid w:val="003563CA"/>
    <w:rsid w:val="003565F9"/>
    <w:rsid w:val="0035730D"/>
    <w:rsid w:val="003576A1"/>
    <w:rsid w:val="003576DC"/>
    <w:rsid w:val="00357874"/>
    <w:rsid w:val="0035789B"/>
    <w:rsid w:val="00357A7C"/>
    <w:rsid w:val="00357EDE"/>
    <w:rsid w:val="00360812"/>
    <w:rsid w:val="00360902"/>
    <w:rsid w:val="00360D71"/>
    <w:rsid w:val="0036100B"/>
    <w:rsid w:val="003613C1"/>
    <w:rsid w:val="00361887"/>
    <w:rsid w:val="0036239E"/>
    <w:rsid w:val="003623A1"/>
    <w:rsid w:val="00362509"/>
    <w:rsid w:val="00362B82"/>
    <w:rsid w:val="00362D49"/>
    <w:rsid w:val="00362D74"/>
    <w:rsid w:val="00362EAE"/>
    <w:rsid w:val="003630CA"/>
    <w:rsid w:val="0036337B"/>
    <w:rsid w:val="00363490"/>
    <w:rsid w:val="00363799"/>
    <w:rsid w:val="00363A6F"/>
    <w:rsid w:val="00364032"/>
    <w:rsid w:val="0036411C"/>
    <w:rsid w:val="00364433"/>
    <w:rsid w:val="00364A55"/>
    <w:rsid w:val="00364DC5"/>
    <w:rsid w:val="00365453"/>
    <w:rsid w:val="00365E56"/>
    <w:rsid w:val="00365E6D"/>
    <w:rsid w:val="0036655F"/>
    <w:rsid w:val="0036658B"/>
    <w:rsid w:val="00367039"/>
    <w:rsid w:val="003670C7"/>
    <w:rsid w:val="00367132"/>
    <w:rsid w:val="00367403"/>
    <w:rsid w:val="0036777F"/>
    <w:rsid w:val="00367AD4"/>
    <w:rsid w:val="00367DE2"/>
    <w:rsid w:val="00367E14"/>
    <w:rsid w:val="00370029"/>
    <w:rsid w:val="0037068D"/>
    <w:rsid w:val="00370854"/>
    <w:rsid w:val="00370B4B"/>
    <w:rsid w:val="00370C0E"/>
    <w:rsid w:val="00371223"/>
    <w:rsid w:val="00371CCD"/>
    <w:rsid w:val="003725E0"/>
    <w:rsid w:val="00372BCB"/>
    <w:rsid w:val="00372F00"/>
    <w:rsid w:val="0037330D"/>
    <w:rsid w:val="003734A3"/>
    <w:rsid w:val="00373807"/>
    <w:rsid w:val="00373909"/>
    <w:rsid w:val="00373BBE"/>
    <w:rsid w:val="00373DFF"/>
    <w:rsid w:val="00374561"/>
    <w:rsid w:val="003747A0"/>
    <w:rsid w:val="00374814"/>
    <w:rsid w:val="00374A8C"/>
    <w:rsid w:val="0037517E"/>
    <w:rsid w:val="003752F2"/>
    <w:rsid w:val="00375DBD"/>
    <w:rsid w:val="00375F36"/>
    <w:rsid w:val="00375F74"/>
    <w:rsid w:val="00375FF7"/>
    <w:rsid w:val="003760D2"/>
    <w:rsid w:val="00376283"/>
    <w:rsid w:val="00376360"/>
    <w:rsid w:val="003764C2"/>
    <w:rsid w:val="003764F3"/>
    <w:rsid w:val="003764FF"/>
    <w:rsid w:val="0037670D"/>
    <w:rsid w:val="00376A51"/>
    <w:rsid w:val="00376AD5"/>
    <w:rsid w:val="00377591"/>
    <w:rsid w:val="003777AD"/>
    <w:rsid w:val="003777D4"/>
    <w:rsid w:val="003802AE"/>
    <w:rsid w:val="00380449"/>
    <w:rsid w:val="00380AA0"/>
    <w:rsid w:val="00380D35"/>
    <w:rsid w:val="00380EB1"/>
    <w:rsid w:val="00381EDC"/>
    <w:rsid w:val="00381F31"/>
    <w:rsid w:val="00382836"/>
    <w:rsid w:val="00382847"/>
    <w:rsid w:val="003828DE"/>
    <w:rsid w:val="00382D72"/>
    <w:rsid w:val="00382DFB"/>
    <w:rsid w:val="00382F2D"/>
    <w:rsid w:val="00383200"/>
    <w:rsid w:val="003832F0"/>
    <w:rsid w:val="003834D5"/>
    <w:rsid w:val="00383CE2"/>
    <w:rsid w:val="003843F2"/>
    <w:rsid w:val="0038449B"/>
    <w:rsid w:val="00384501"/>
    <w:rsid w:val="0038462F"/>
    <w:rsid w:val="003847A7"/>
    <w:rsid w:val="003847E9"/>
    <w:rsid w:val="00384A20"/>
    <w:rsid w:val="00384B38"/>
    <w:rsid w:val="00384DE2"/>
    <w:rsid w:val="003857AF"/>
    <w:rsid w:val="003858C1"/>
    <w:rsid w:val="003858F3"/>
    <w:rsid w:val="00385DDC"/>
    <w:rsid w:val="0038601E"/>
    <w:rsid w:val="00386278"/>
    <w:rsid w:val="003867E0"/>
    <w:rsid w:val="0038695D"/>
    <w:rsid w:val="00386B90"/>
    <w:rsid w:val="00386C28"/>
    <w:rsid w:val="003870F5"/>
    <w:rsid w:val="00387150"/>
    <w:rsid w:val="00387238"/>
    <w:rsid w:val="003872C8"/>
    <w:rsid w:val="00387330"/>
    <w:rsid w:val="00387B41"/>
    <w:rsid w:val="00387DF6"/>
    <w:rsid w:val="0039035E"/>
    <w:rsid w:val="00390A91"/>
    <w:rsid w:val="00391203"/>
    <w:rsid w:val="003912F7"/>
    <w:rsid w:val="00391BBF"/>
    <w:rsid w:val="00392134"/>
    <w:rsid w:val="00392767"/>
    <w:rsid w:val="00392877"/>
    <w:rsid w:val="00392FDD"/>
    <w:rsid w:val="00393143"/>
    <w:rsid w:val="003933F9"/>
    <w:rsid w:val="0039351D"/>
    <w:rsid w:val="00393A7B"/>
    <w:rsid w:val="00393FFD"/>
    <w:rsid w:val="00394252"/>
    <w:rsid w:val="003942E1"/>
    <w:rsid w:val="00394472"/>
    <w:rsid w:val="00394542"/>
    <w:rsid w:val="00394592"/>
    <w:rsid w:val="00394637"/>
    <w:rsid w:val="00394857"/>
    <w:rsid w:val="00394E68"/>
    <w:rsid w:val="00395038"/>
    <w:rsid w:val="00395664"/>
    <w:rsid w:val="003962FE"/>
    <w:rsid w:val="0039665F"/>
    <w:rsid w:val="00396DD2"/>
    <w:rsid w:val="0039739D"/>
    <w:rsid w:val="003973B4"/>
    <w:rsid w:val="003977DC"/>
    <w:rsid w:val="00397F6E"/>
    <w:rsid w:val="003A0455"/>
    <w:rsid w:val="003A0478"/>
    <w:rsid w:val="003A050A"/>
    <w:rsid w:val="003A05D4"/>
    <w:rsid w:val="003A08CC"/>
    <w:rsid w:val="003A0A38"/>
    <w:rsid w:val="003A0B06"/>
    <w:rsid w:val="003A10CD"/>
    <w:rsid w:val="003A156E"/>
    <w:rsid w:val="003A19CE"/>
    <w:rsid w:val="003A19F4"/>
    <w:rsid w:val="003A1C92"/>
    <w:rsid w:val="003A2029"/>
    <w:rsid w:val="003A2F7C"/>
    <w:rsid w:val="003A38AD"/>
    <w:rsid w:val="003A3BC2"/>
    <w:rsid w:val="003A3FB7"/>
    <w:rsid w:val="003A3FDB"/>
    <w:rsid w:val="003A4459"/>
    <w:rsid w:val="003A471C"/>
    <w:rsid w:val="003A47FA"/>
    <w:rsid w:val="003A4826"/>
    <w:rsid w:val="003A5144"/>
    <w:rsid w:val="003A52BA"/>
    <w:rsid w:val="003A567B"/>
    <w:rsid w:val="003A6758"/>
    <w:rsid w:val="003A67DC"/>
    <w:rsid w:val="003A6AC5"/>
    <w:rsid w:val="003A6D84"/>
    <w:rsid w:val="003A715F"/>
    <w:rsid w:val="003A76E6"/>
    <w:rsid w:val="003B0191"/>
    <w:rsid w:val="003B0431"/>
    <w:rsid w:val="003B0477"/>
    <w:rsid w:val="003B0AB4"/>
    <w:rsid w:val="003B0E12"/>
    <w:rsid w:val="003B0F71"/>
    <w:rsid w:val="003B0FBE"/>
    <w:rsid w:val="003B1303"/>
    <w:rsid w:val="003B1498"/>
    <w:rsid w:val="003B1587"/>
    <w:rsid w:val="003B1744"/>
    <w:rsid w:val="003B1C11"/>
    <w:rsid w:val="003B1D3E"/>
    <w:rsid w:val="003B1DB8"/>
    <w:rsid w:val="003B283D"/>
    <w:rsid w:val="003B33B9"/>
    <w:rsid w:val="003B367A"/>
    <w:rsid w:val="003B373D"/>
    <w:rsid w:val="003B38E6"/>
    <w:rsid w:val="003B3A46"/>
    <w:rsid w:val="003B3A4E"/>
    <w:rsid w:val="003B3D87"/>
    <w:rsid w:val="003B3FB6"/>
    <w:rsid w:val="003B4C22"/>
    <w:rsid w:val="003B4CED"/>
    <w:rsid w:val="003B4F8C"/>
    <w:rsid w:val="003B5F79"/>
    <w:rsid w:val="003B685B"/>
    <w:rsid w:val="003B68CB"/>
    <w:rsid w:val="003B69C3"/>
    <w:rsid w:val="003B7011"/>
    <w:rsid w:val="003B726C"/>
    <w:rsid w:val="003B77D9"/>
    <w:rsid w:val="003C00A0"/>
    <w:rsid w:val="003C05E4"/>
    <w:rsid w:val="003C090B"/>
    <w:rsid w:val="003C0AA6"/>
    <w:rsid w:val="003C0C32"/>
    <w:rsid w:val="003C10A6"/>
    <w:rsid w:val="003C1674"/>
    <w:rsid w:val="003C1A5B"/>
    <w:rsid w:val="003C1DD2"/>
    <w:rsid w:val="003C1EFF"/>
    <w:rsid w:val="003C24D9"/>
    <w:rsid w:val="003C2AAE"/>
    <w:rsid w:val="003C2DEF"/>
    <w:rsid w:val="003C2F2B"/>
    <w:rsid w:val="003C3516"/>
    <w:rsid w:val="003C37F6"/>
    <w:rsid w:val="003C3E78"/>
    <w:rsid w:val="003C3F00"/>
    <w:rsid w:val="003C3F24"/>
    <w:rsid w:val="003C45FA"/>
    <w:rsid w:val="003C4CC2"/>
    <w:rsid w:val="003C659C"/>
    <w:rsid w:val="003C667A"/>
    <w:rsid w:val="003C7ABA"/>
    <w:rsid w:val="003D07C8"/>
    <w:rsid w:val="003D0DBA"/>
    <w:rsid w:val="003D0F07"/>
    <w:rsid w:val="003D0FE9"/>
    <w:rsid w:val="003D115A"/>
    <w:rsid w:val="003D14A4"/>
    <w:rsid w:val="003D18D5"/>
    <w:rsid w:val="003D1E0F"/>
    <w:rsid w:val="003D1EA3"/>
    <w:rsid w:val="003D1F67"/>
    <w:rsid w:val="003D2030"/>
    <w:rsid w:val="003D26B8"/>
    <w:rsid w:val="003D2F51"/>
    <w:rsid w:val="003D2F79"/>
    <w:rsid w:val="003D37B5"/>
    <w:rsid w:val="003D3E1E"/>
    <w:rsid w:val="003D4801"/>
    <w:rsid w:val="003D4AD9"/>
    <w:rsid w:val="003D5C57"/>
    <w:rsid w:val="003D6258"/>
    <w:rsid w:val="003D62F4"/>
    <w:rsid w:val="003D6599"/>
    <w:rsid w:val="003D7304"/>
    <w:rsid w:val="003D7A7F"/>
    <w:rsid w:val="003D7C9C"/>
    <w:rsid w:val="003E0573"/>
    <w:rsid w:val="003E077A"/>
    <w:rsid w:val="003E09E4"/>
    <w:rsid w:val="003E0CF2"/>
    <w:rsid w:val="003E0D2D"/>
    <w:rsid w:val="003E0DC7"/>
    <w:rsid w:val="003E0ED8"/>
    <w:rsid w:val="003E150D"/>
    <w:rsid w:val="003E1F6A"/>
    <w:rsid w:val="003E212F"/>
    <w:rsid w:val="003E243F"/>
    <w:rsid w:val="003E281A"/>
    <w:rsid w:val="003E29A3"/>
    <w:rsid w:val="003E2BFF"/>
    <w:rsid w:val="003E2D11"/>
    <w:rsid w:val="003E2F69"/>
    <w:rsid w:val="003E368D"/>
    <w:rsid w:val="003E3693"/>
    <w:rsid w:val="003E39EA"/>
    <w:rsid w:val="003E3C3F"/>
    <w:rsid w:val="003E40F3"/>
    <w:rsid w:val="003E4211"/>
    <w:rsid w:val="003E4859"/>
    <w:rsid w:val="003E4CFB"/>
    <w:rsid w:val="003E4F2E"/>
    <w:rsid w:val="003E50B3"/>
    <w:rsid w:val="003E530B"/>
    <w:rsid w:val="003E5A86"/>
    <w:rsid w:val="003E5CD9"/>
    <w:rsid w:val="003E5D8C"/>
    <w:rsid w:val="003E608E"/>
    <w:rsid w:val="003E6101"/>
    <w:rsid w:val="003E6362"/>
    <w:rsid w:val="003F03E5"/>
    <w:rsid w:val="003F0A6C"/>
    <w:rsid w:val="003F0B4E"/>
    <w:rsid w:val="003F0C1F"/>
    <w:rsid w:val="003F10D0"/>
    <w:rsid w:val="003F137A"/>
    <w:rsid w:val="003F1443"/>
    <w:rsid w:val="003F144F"/>
    <w:rsid w:val="003F2054"/>
    <w:rsid w:val="003F2258"/>
    <w:rsid w:val="003F22F5"/>
    <w:rsid w:val="003F24C6"/>
    <w:rsid w:val="003F2649"/>
    <w:rsid w:val="003F29D4"/>
    <w:rsid w:val="003F2E6A"/>
    <w:rsid w:val="003F399B"/>
    <w:rsid w:val="003F3A40"/>
    <w:rsid w:val="003F3C67"/>
    <w:rsid w:val="003F3E37"/>
    <w:rsid w:val="003F467C"/>
    <w:rsid w:val="003F4AF2"/>
    <w:rsid w:val="003F4BB1"/>
    <w:rsid w:val="003F5224"/>
    <w:rsid w:val="003F5832"/>
    <w:rsid w:val="003F5A20"/>
    <w:rsid w:val="003F5B17"/>
    <w:rsid w:val="003F5B89"/>
    <w:rsid w:val="003F5D6E"/>
    <w:rsid w:val="003F60F9"/>
    <w:rsid w:val="003F6443"/>
    <w:rsid w:val="003F65A8"/>
    <w:rsid w:val="003F6673"/>
    <w:rsid w:val="003F6AE0"/>
    <w:rsid w:val="003F6BD2"/>
    <w:rsid w:val="003F7102"/>
    <w:rsid w:val="003F7697"/>
    <w:rsid w:val="003F776E"/>
    <w:rsid w:val="003F784D"/>
    <w:rsid w:val="003F79BD"/>
    <w:rsid w:val="003F7A56"/>
    <w:rsid w:val="00400413"/>
    <w:rsid w:val="00401363"/>
    <w:rsid w:val="0040199E"/>
    <w:rsid w:val="00402034"/>
    <w:rsid w:val="0040204D"/>
    <w:rsid w:val="004020B1"/>
    <w:rsid w:val="004021A1"/>
    <w:rsid w:val="004021DC"/>
    <w:rsid w:val="004023C5"/>
    <w:rsid w:val="004025DD"/>
    <w:rsid w:val="00402B07"/>
    <w:rsid w:val="004032D0"/>
    <w:rsid w:val="004035E7"/>
    <w:rsid w:val="00403A17"/>
    <w:rsid w:val="00403AE9"/>
    <w:rsid w:val="0040403B"/>
    <w:rsid w:val="0040441E"/>
    <w:rsid w:val="0040447D"/>
    <w:rsid w:val="00404A87"/>
    <w:rsid w:val="00404F11"/>
    <w:rsid w:val="004054EB"/>
    <w:rsid w:val="00405DCE"/>
    <w:rsid w:val="00405FA3"/>
    <w:rsid w:val="00406A86"/>
    <w:rsid w:val="00406E0C"/>
    <w:rsid w:val="00406E83"/>
    <w:rsid w:val="00406EB3"/>
    <w:rsid w:val="00406F8A"/>
    <w:rsid w:val="0040700A"/>
    <w:rsid w:val="0040724A"/>
    <w:rsid w:val="00407852"/>
    <w:rsid w:val="00407C96"/>
    <w:rsid w:val="0041038D"/>
    <w:rsid w:val="0041130A"/>
    <w:rsid w:val="00411451"/>
    <w:rsid w:val="00411F7E"/>
    <w:rsid w:val="00412319"/>
    <w:rsid w:val="004124F0"/>
    <w:rsid w:val="0041379A"/>
    <w:rsid w:val="00413C70"/>
    <w:rsid w:val="00413FA2"/>
    <w:rsid w:val="00414080"/>
    <w:rsid w:val="0041424E"/>
    <w:rsid w:val="00414971"/>
    <w:rsid w:val="0041532F"/>
    <w:rsid w:val="004153EC"/>
    <w:rsid w:val="004157F4"/>
    <w:rsid w:val="00415ECA"/>
    <w:rsid w:val="004161B0"/>
    <w:rsid w:val="004161C2"/>
    <w:rsid w:val="00416346"/>
    <w:rsid w:val="0041640B"/>
    <w:rsid w:val="004166C4"/>
    <w:rsid w:val="00416744"/>
    <w:rsid w:val="004167E3"/>
    <w:rsid w:val="0041730A"/>
    <w:rsid w:val="004175D5"/>
    <w:rsid w:val="00417602"/>
    <w:rsid w:val="0041774F"/>
    <w:rsid w:val="00417A69"/>
    <w:rsid w:val="00417EA9"/>
    <w:rsid w:val="00420186"/>
    <w:rsid w:val="00420218"/>
    <w:rsid w:val="00420528"/>
    <w:rsid w:val="004208A6"/>
    <w:rsid w:val="004210C1"/>
    <w:rsid w:val="0042132C"/>
    <w:rsid w:val="0042174A"/>
    <w:rsid w:val="0042198C"/>
    <w:rsid w:val="00421CC1"/>
    <w:rsid w:val="00421DBB"/>
    <w:rsid w:val="00421F9D"/>
    <w:rsid w:val="00422989"/>
    <w:rsid w:val="00422D80"/>
    <w:rsid w:val="0042340B"/>
    <w:rsid w:val="00423490"/>
    <w:rsid w:val="00423542"/>
    <w:rsid w:val="0042369F"/>
    <w:rsid w:val="004241A4"/>
    <w:rsid w:val="00424669"/>
    <w:rsid w:val="004247AD"/>
    <w:rsid w:val="004248AF"/>
    <w:rsid w:val="004249FF"/>
    <w:rsid w:val="00424A3C"/>
    <w:rsid w:val="00424AA8"/>
    <w:rsid w:val="00424CEC"/>
    <w:rsid w:val="0042570F"/>
    <w:rsid w:val="004259ED"/>
    <w:rsid w:val="00425A51"/>
    <w:rsid w:val="00425B7E"/>
    <w:rsid w:val="00425D9A"/>
    <w:rsid w:val="00425D9E"/>
    <w:rsid w:val="004260CA"/>
    <w:rsid w:val="00426460"/>
    <w:rsid w:val="004267BE"/>
    <w:rsid w:val="00426856"/>
    <w:rsid w:val="00426B78"/>
    <w:rsid w:val="00426C53"/>
    <w:rsid w:val="00427AF0"/>
    <w:rsid w:val="00427CC7"/>
    <w:rsid w:val="00427DA7"/>
    <w:rsid w:val="00430030"/>
    <w:rsid w:val="00430355"/>
    <w:rsid w:val="004303F5"/>
    <w:rsid w:val="00430513"/>
    <w:rsid w:val="00430652"/>
    <w:rsid w:val="00430A7C"/>
    <w:rsid w:val="00430F1F"/>
    <w:rsid w:val="0043147D"/>
    <w:rsid w:val="00431642"/>
    <w:rsid w:val="0043196D"/>
    <w:rsid w:val="004322CB"/>
    <w:rsid w:val="00432329"/>
    <w:rsid w:val="004324F2"/>
    <w:rsid w:val="00432633"/>
    <w:rsid w:val="0043273F"/>
    <w:rsid w:val="00432793"/>
    <w:rsid w:val="00432841"/>
    <w:rsid w:val="00432C10"/>
    <w:rsid w:val="00433398"/>
    <w:rsid w:val="004336DB"/>
    <w:rsid w:val="004337AF"/>
    <w:rsid w:val="00433900"/>
    <w:rsid w:val="004339E3"/>
    <w:rsid w:val="00433D9A"/>
    <w:rsid w:val="00433FEB"/>
    <w:rsid w:val="0043401B"/>
    <w:rsid w:val="00434A65"/>
    <w:rsid w:val="00434F11"/>
    <w:rsid w:val="00435775"/>
    <w:rsid w:val="004359FC"/>
    <w:rsid w:val="00435CDA"/>
    <w:rsid w:val="00436497"/>
    <w:rsid w:val="00436734"/>
    <w:rsid w:val="00436DD9"/>
    <w:rsid w:val="004370E7"/>
    <w:rsid w:val="00437368"/>
    <w:rsid w:val="00437507"/>
    <w:rsid w:val="00437817"/>
    <w:rsid w:val="00440272"/>
    <w:rsid w:val="0044028E"/>
    <w:rsid w:val="00440394"/>
    <w:rsid w:val="004410EA"/>
    <w:rsid w:val="0044123F"/>
    <w:rsid w:val="00441ABF"/>
    <w:rsid w:val="00442054"/>
    <w:rsid w:val="00442C9F"/>
    <w:rsid w:val="00442D3D"/>
    <w:rsid w:val="00443185"/>
    <w:rsid w:val="00443739"/>
    <w:rsid w:val="0044378D"/>
    <w:rsid w:val="00443829"/>
    <w:rsid w:val="00443E54"/>
    <w:rsid w:val="004442C2"/>
    <w:rsid w:val="004448D0"/>
    <w:rsid w:val="00444DA2"/>
    <w:rsid w:val="00444E90"/>
    <w:rsid w:val="00445970"/>
    <w:rsid w:val="004463AB"/>
    <w:rsid w:val="004464A4"/>
    <w:rsid w:val="00446669"/>
    <w:rsid w:val="00446D76"/>
    <w:rsid w:val="00447CE9"/>
    <w:rsid w:val="0045001F"/>
    <w:rsid w:val="00450A37"/>
    <w:rsid w:val="00451457"/>
    <w:rsid w:val="0045147A"/>
    <w:rsid w:val="00451655"/>
    <w:rsid w:val="004518B0"/>
    <w:rsid w:val="00451B7C"/>
    <w:rsid w:val="00451BF6"/>
    <w:rsid w:val="00451DE2"/>
    <w:rsid w:val="00452FD8"/>
    <w:rsid w:val="004531AC"/>
    <w:rsid w:val="00453702"/>
    <w:rsid w:val="00453736"/>
    <w:rsid w:val="004537F7"/>
    <w:rsid w:val="004538F0"/>
    <w:rsid w:val="00453D6C"/>
    <w:rsid w:val="0045414E"/>
    <w:rsid w:val="004546E5"/>
    <w:rsid w:val="0045486F"/>
    <w:rsid w:val="00454912"/>
    <w:rsid w:val="00454F79"/>
    <w:rsid w:val="00455319"/>
    <w:rsid w:val="0045536C"/>
    <w:rsid w:val="00455863"/>
    <w:rsid w:val="00455907"/>
    <w:rsid w:val="00455CE4"/>
    <w:rsid w:val="00455CF3"/>
    <w:rsid w:val="00455E1B"/>
    <w:rsid w:val="00455ED1"/>
    <w:rsid w:val="0045631D"/>
    <w:rsid w:val="004563B1"/>
    <w:rsid w:val="00456811"/>
    <w:rsid w:val="00456AF6"/>
    <w:rsid w:val="00456B06"/>
    <w:rsid w:val="00457733"/>
    <w:rsid w:val="00457EE5"/>
    <w:rsid w:val="00457FBC"/>
    <w:rsid w:val="004603D0"/>
    <w:rsid w:val="004603DE"/>
    <w:rsid w:val="00460566"/>
    <w:rsid w:val="00460975"/>
    <w:rsid w:val="00460CE8"/>
    <w:rsid w:val="00460F38"/>
    <w:rsid w:val="004612F8"/>
    <w:rsid w:val="00461476"/>
    <w:rsid w:val="00461721"/>
    <w:rsid w:val="004617E7"/>
    <w:rsid w:val="004622DD"/>
    <w:rsid w:val="004624F2"/>
    <w:rsid w:val="0046263D"/>
    <w:rsid w:val="00462703"/>
    <w:rsid w:val="00462B56"/>
    <w:rsid w:val="00462BB5"/>
    <w:rsid w:val="00462E47"/>
    <w:rsid w:val="004632F6"/>
    <w:rsid w:val="00463418"/>
    <w:rsid w:val="00463605"/>
    <w:rsid w:val="00463972"/>
    <w:rsid w:val="00463BA9"/>
    <w:rsid w:val="00463DE3"/>
    <w:rsid w:val="00464372"/>
    <w:rsid w:val="004643EA"/>
    <w:rsid w:val="0046442A"/>
    <w:rsid w:val="00464899"/>
    <w:rsid w:val="00464B89"/>
    <w:rsid w:val="00464D7C"/>
    <w:rsid w:val="004651F1"/>
    <w:rsid w:val="00465264"/>
    <w:rsid w:val="00465739"/>
    <w:rsid w:val="004657B6"/>
    <w:rsid w:val="00465940"/>
    <w:rsid w:val="00465DB6"/>
    <w:rsid w:val="00465F1A"/>
    <w:rsid w:val="00466790"/>
    <w:rsid w:val="0046712E"/>
    <w:rsid w:val="004671EB"/>
    <w:rsid w:val="004673A8"/>
    <w:rsid w:val="00467A4E"/>
    <w:rsid w:val="00470237"/>
    <w:rsid w:val="00470331"/>
    <w:rsid w:val="00470411"/>
    <w:rsid w:val="004708D8"/>
    <w:rsid w:val="00471774"/>
    <w:rsid w:val="0047185F"/>
    <w:rsid w:val="0047186B"/>
    <w:rsid w:val="0047186C"/>
    <w:rsid w:val="004718CD"/>
    <w:rsid w:val="004719CA"/>
    <w:rsid w:val="00471A0C"/>
    <w:rsid w:val="00471C41"/>
    <w:rsid w:val="00471CF5"/>
    <w:rsid w:val="004724BF"/>
    <w:rsid w:val="004724EC"/>
    <w:rsid w:val="0047274A"/>
    <w:rsid w:val="0047278B"/>
    <w:rsid w:val="004733E5"/>
    <w:rsid w:val="004740CC"/>
    <w:rsid w:val="004745C0"/>
    <w:rsid w:val="00474B66"/>
    <w:rsid w:val="00474BB2"/>
    <w:rsid w:val="00474E09"/>
    <w:rsid w:val="004751EC"/>
    <w:rsid w:val="00475A33"/>
    <w:rsid w:val="00475D74"/>
    <w:rsid w:val="00475DEF"/>
    <w:rsid w:val="004760F5"/>
    <w:rsid w:val="0047636C"/>
    <w:rsid w:val="00476373"/>
    <w:rsid w:val="0047665A"/>
    <w:rsid w:val="00476C7D"/>
    <w:rsid w:val="00477112"/>
    <w:rsid w:val="0047719C"/>
    <w:rsid w:val="004776F3"/>
    <w:rsid w:val="00480793"/>
    <w:rsid w:val="004807A4"/>
    <w:rsid w:val="00480A15"/>
    <w:rsid w:val="00480A77"/>
    <w:rsid w:val="00480AE9"/>
    <w:rsid w:val="00480F14"/>
    <w:rsid w:val="004815DF"/>
    <w:rsid w:val="00481653"/>
    <w:rsid w:val="00481FDB"/>
    <w:rsid w:val="004825E2"/>
    <w:rsid w:val="0048293F"/>
    <w:rsid w:val="00482BD8"/>
    <w:rsid w:val="00482C00"/>
    <w:rsid w:val="00482FDF"/>
    <w:rsid w:val="00483A12"/>
    <w:rsid w:val="00483A5D"/>
    <w:rsid w:val="00483E93"/>
    <w:rsid w:val="0048433D"/>
    <w:rsid w:val="00484D2A"/>
    <w:rsid w:val="00485195"/>
    <w:rsid w:val="0048592D"/>
    <w:rsid w:val="00485EE1"/>
    <w:rsid w:val="004868BB"/>
    <w:rsid w:val="004869FE"/>
    <w:rsid w:val="00486D63"/>
    <w:rsid w:val="00487647"/>
    <w:rsid w:val="0048786C"/>
    <w:rsid w:val="00487D11"/>
    <w:rsid w:val="00487FDE"/>
    <w:rsid w:val="004906DD"/>
    <w:rsid w:val="0049106D"/>
    <w:rsid w:val="004910F1"/>
    <w:rsid w:val="00491AA3"/>
    <w:rsid w:val="00491AE0"/>
    <w:rsid w:val="00491F17"/>
    <w:rsid w:val="00492842"/>
    <w:rsid w:val="00492877"/>
    <w:rsid w:val="004931E8"/>
    <w:rsid w:val="0049320F"/>
    <w:rsid w:val="0049323E"/>
    <w:rsid w:val="00493BB7"/>
    <w:rsid w:val="00493C16"/>
    <w:rsid w:val="00493C90"/>
    <w:rsid w:val="004942D6"/>
    <w:rsid w:val="00494413"/>
    <w:rsid w:val="00494428"/>
    <w:rsid w:val="004944D4"/>
    <w:rsid w:val="004949E1"/>
    <w:rsid w:val="00494B44"/>
    <w:rsid w:val="00495295"/>
    <w:rsid w:val="0049555C"/>
    <w:rsid w:val="004955C3"/>
    <w:rsid w:val="004957ED"/>
    <w:rsid w:val="00495FBC"/>
    <w:rsid w:val="00495FC7"/>
    <w:rsid w:val="004964AC"/>
    <w:rsid w:val="00496516"/>
    <w:rsid w:val="00496573"/>
    <w:rsid w:val="00496DE4"/>
    <w:rsid w:val="004970F0"/>
    <w:rsid w:val="00497277"/>
    <w:rsid w:val="00497497"/>
    <w:rsid w:val="004A00BA"/>
    <w:rsid w:val="004A135F"/>
    <w:rsid w:val="004A1467"/>
    <w:rsid w:val="004A14F7"/>
    <w:rsid w:val="004A172B"/>
    <w:rsid w:val="004A1C5B"/>
    <w:rsid w:val="004A2876"/>
    <w:rsid w:val="004A2933"/>
    <w:rsid w:val="004A2ECE"/>
    <w:rsid w:val="004A3206"/>
    <w:rsid w:val="004A3334"/>
    <w:rsid w:val="004A333C"/>
    <w:rsid w:val="004A3698"/>
    <w:rsid w:val="004A38C5"/>
    <w:rsid w:val="004A4664"/>
    <w:rsid w:val="004A4E03"/>
    <w:rsid w:val="004A4F37"/>
    <w:rsid w:val="004A50CB"/>
    <w:rsid w:val="004A5A75"/>
    <w:rsid w:val="004A5D58"/>
    <w:rsid w:val="004A603A"/>
    <w:rsid w:val="004A6296"/>
    <w:rsid w:val="004A63CC"/>
    <w:rsid w:val="004A64CE"/>
    <w:rsid w:val="004A675C"/>
    <w:rsid w:val="004A6BF6"/>
    <w:rsid w:val="004A707E"/>
    <w:rsid w:val="004A7C45"/>
    <w:rsid w:val="004A7E28"/>
    <w:rsid w:val="004B07B3"/>
    <w:rsid w:val="004B0FD9"/>
    <w:rsid w:val="004B1631"/>
    <w:rsid w:val="004B1644"/>
    <w:rsid w:val="004B229B"/>
    <w:rsid w:val="004B2D16"/>
    <w:rsid w:val="004B2D7E"/>
    <w:rsid w:val="004B35AE"/>
    <w:rsid w:val="004B3658"/>
    <w:rsid w:val="004B3D87"/>
    <w:rsid w:val="004B4A61"/>
    <w:rsid w:val="004B535C"/>
    <w:rsid w:val="004B5A1E"/>
    <w:rsid w:val="004B5CCA"/>
    <w:rsid w:val="004B621A"/>
    <w:rsid w:val="004B62AB"/>
    <w:rsid w:val="004B68C6"/>
    <w:rsid w:val="004B68E5"/>
    <w:rsid w:val="004B6960"/>
    <w:rsid w:val="004B6CDE"/>
    <w:rsid w:val="004B7035"/>
    <w:rsid w:val="004B7270"/>
    <w:rsid w:val="004C01A4"/>
    <w:rsid w:val="004C045B"/>
    <w:rsid w:val="004C04A8"/>
    <w:rsid w:val="004C0956"/>
    <w:rsid w:val="004C0A35"/>
    <w:rsid w:val="004C0AA3"/>
    <w:rsid w:val="004C0BD1"/>
    <w:rsid w:val="004C0D47"/>
    <w:rsid w:val="004C0F5C"/>
    <w:rsid w:val="004C1158"/>
    <w:rsid w:val="004C11F1"/>
    <w:rsid w:val="004C1451"/>
    <w:rsid w:val="004C1563"/>
    <w:rsid w:val="004C1692"/>
    <w:rsid w:val="004C1C77"/>
    <w:rsid w:val="004C1D5C"/>
    <w:rsid w:val="004C1DB4"/>
    <w:rsid w:val="004C24EC"/>
    <w:rsid w:val="004C2EF8"/>
    <w:rsid w:val="004C2F3C"/>
    <w:rsid w:val="004C3193"/>
    <w:rsid w:val="004C31C0"/>
    <w:rsid w:val="004C367D"/>
    <w:rsid w:val="004C3B67"/>
    <w:rsid w:val="004C3F80"/>
    <w:rsid w:val="004C40A0"/>
    <w:rsid w:val="004C44A1"/>
    <w:rsid w:val="004C461D"/>
    <w:rsid w:val="004C48DE"/>
    <w:rsid w:val="004C4FBF"/>
    <w:rsid w:val="004C594E"/>
    <w:rsid w:val="004C5A39"/>
    <w:rsid w:val="004C5AA0"/>
    <w:rsid w:val="004C5FE9"/>
    <w:rsid w:val="004C6308"/>
    <w:rsid w:val="004C64EE"/>
    <w:rsid w:val="004C66E6"/>
    <w:rsid w:val="004C6849"/>
    <w:rsid w:val="004C69D3"/>
    <w:rsid w:val="004C6CE7"/>
    <w:rsid w:val="004C6E65"/>
    <w:rsid w:val="004C70B4"/>
    <w:rsid w:val="004C7910"/>
    <w:rsid w:val="004C7EEC"/>
    <w:rsid w:val="004D02E2"/>
    <w:rsid w:val="004D0430"/>
    <w:rsid w:val="004D05A8"/>
    <w:rsid w:val="004D060E"/>
    <w:rsid w:val="004D090C"/>
    <w:rsid w:val="004D1395"/>
    <w:rsid w:val="004D1CE3"/>
    <w:rsid w:val="004D2BE9"/>
    <w:rsid w:val="004D2EF6"/>
    <w:rsid w:val="004D301C"/>
    <w:rsid w:val="004D3234"/>
    <w:rsid w:val="004D3434"/>
    <w:rsid w:val="004D3D6E"/>
    <w:rsid w:val="004D3E94"/>
    <w:rsid w:val="004D3EE9"/>
    <w:rsid w:val="004D3F7F"/>
    <w:rsid w:val="004D3F80"/>
    <w:rsid w:val="004D46DD"/>
    <w:rsid w:val="004D4A9C"/>
    <w:rsid w:val="004D4B3C"/>
    <w:rsid w:val="004D52F7"/>
    <w:rsid w:val="004D52FC"/>
    <w:rsid w:val="004D5352"/>
    <w:rsid w:val="004D5684"/>
    <w:rsid w:val="004D6163"/>
    <w:rsid w:val="004D6283"/>
    <w:rsid w:val="004D6297"/>
    <w:rsid w:val="004D63E2"/>
    <w:rsid w:val="004D64B5"/>
    <w:rsid w:val="004D64C5"/>
    <w:rsid w:val="004D661A"/>
    <w:rsid w:val="004D66DD"/>
    <w:rsid w:val="004D66E3"/>
    <w:rsid w:val="004D686B"/>
    <w:rsid w:val="004D699D"/>
    <w:rsid w:val="004D6D9E"/>
    <w:rsid w:val="004D6DB2"/>
    <w:rsid w:val="004D6FE9"/>
    <w:rsid w:val="004D6FF3"/>
    <w:rsid w:val="004D7339"/>
    <w:rsid w:val="004D76E8"/>
    <w:rsid w:val="004D7814"/>
    <w:rsid w:val="004D7C09"/>
    <w:rsid w:val="004D7D0D"/>
    <w:rsid w:val="004E0240"/>
    <w:rsid w:val="004E0AD4"/>
    <w:rsid w:val="004E0AE2"/>
    <w:rsid w:val="004E10EC"/>
    <w:rsid w:val="004E1789"/>
    <w:rsid w:val="004E206F"/>
    <w:rsid w:val="004E22A3"/>
    <w:rsid w:val="004E22E4"/>
    <w:rsid w:val="004E2596"/>
    <w:rsid w:val="004E2E2E"/>
    <w:rsid w:val="004E36B3"/>
    <w:rsid w:val="004E38AA"/>
    <w:rsid w:val="004E4287"/>
    <w:rsid w:val="004E519A"/>
    <w:rsid w:val="004E51E8"/>
    <w:rsid w:val="004E5261"/>
    <w:rsid w:val="004E5CA3"/>
    <w:rsid w:val="004E60B8"/>
    <w:rsid w:val="004E625C"/>
    <w:rsid w:val="004E6267"/>
    <w:rsid w:val="004E6515"/>
    <w:rsid w:val="004E6E1C"/>
    <w:rsid w:val="004E7032"/>
    <w:rsid w:val="004E7039"/>
    <w:rsid w:val="004E7BC3"/>
    <w:rsid w:val="004F0329"/>
    <w:rsid w:val="004F082C"/>
    <w:rsid w:val="004F08AF"/>
    <w:rsid w:val="004F0B68"/>
    <w:rsid w:val="004F10F1"/>
    <w:rsid w:val="004F1576"/>
    <w:rsid w:val="004F1FBF"/>
    <w:rsid w:val="004F2AD6"/>
    <w:rsid w:val="004F2D12"/>
    <w:rsid w:val="004F3175"/>
    <w:rsid w:val="004F32CF"/>
    <w:rsid w:val="004F369B"/>
    <w:rsid w:val="004F3DF1"/>
    <w:rsid w:val="004F40D4"/>
    <w:rsid w:val="004F4F22"/>
    <w:rsid w:val="004F508B"/>
    <w:rsid w:val="004F5409"/>
    <w:rsid w:val="004F58FA"/>
    <w:rsid w:val="004F59D6"/>
    <w:rsid w:val="004F5AE7"/>
    <w:rsid w:val="004F6083"/>
    <w:rsid w:val="004F693F"/>
    <w:rsid w:val="004F7278"/>
    <w:rsid w:val="004F73B0"/>
    <w:rsid w:val="004F7486"/>
    <w:rsid w:val="004F7681"/>
    <w:rsid w:val="004F77E9"/>
    <w:rsid w:val="004F7A0D"/>
    <w:rsid w:val="004F7F69"/>
    <w:rsid w:val="00500086"/>
    <w:rsid w:val="005002A7"/>
    <w:rsid w:val="005003CF"/>
    <w:rsid w:val="00500CE0"/>
    <w:rsid w:val="0050138E"/>
    <w:rsid w:val="00501828"/>
    <w:rsid w:val="00501DA2"/>
    <w:rsid w:val="00502271"/>
    <w:rsid w:val="005024D8"/>
    <w:rsid w:val="005028BF"/>
    <w:rsid w:val="00502938"/>
    <w:rsid w:val="00502A4B"/>
    <w:rsid w:val="00502AFA"/>
    <w:rsid w:val="00502DE4"/>
    <w:rsid w:val="00502FA9"/>
    <w:rsid w:val="00503BBA"/>
    <w:rsid w:val="0050423A"/>
    <w:rsid w:val="00504EFB"/>
    <w:rsid w:val="00505112"/>
    <w:rsid w:val="0050516F"/>
    <w:rsid w:val="005055EF"/>
    <w:rsid w:val="00505B68"/>
    <w:rsid w:val="00505F15"/>
    <w:rsid w:val="00506166"/>
    <w:rsid w:val="005063AE"/>
    <w:rsid w:val="00506477"/>
    <w:rsid w:val="0050689F"/>
    <w:rsid w:val="005069C4"/>
    <w:rsid w:val="0050714D"/>
    <w:rsid w:val="00507200"/>
    <w:rsid w:val="005074FC"/>
    <w:rsid w:val="0050790A"/>
    <w:rsid w:val="005079DF"/>
    <w:rsid w:val="00507A85"/>
    <w:rsid w:val="00507D1E"/>
    <w:rsid w:val="00507DA5"/>
    <w:rsid w:val="0051039B"/>
    <w:rsid w:val="005105E8"/>
    <w:rsid w:val="00510885"/>
    <w:rsid w:val="00510AAC"/>
    <w:rsid w:val="00510F50"/>
    <w:rsid w:val="005112AF"/>
    <w:rsid w:val="0051139E"/>
    <w:rsid w:val="0051179C"/>
    <w:rsid w:val="005117B5"/>
    <w:rsid w:val="005117BA"/>
    <w:rsid w:val="00511888"/>
    <w:rsid w:val="00511C94"/>
    <w:rsid w:val="00511CA6"/>
    <w:rsid w:val="00511CAF"/>
    <w:rsid w:val="00512370"/>
    <w:rsid w:val="005129E2"/>
    <w:rsid w:val="00512C41"/>
    <w:rsid w:val="00513900"/>
    <w:rsid w:val="00513D0B"/>
    <w:rsid w:val="00514358"/>
    <w:rsid w:val="005147B5"/>
    <w:rsid w:val="00514DDD"/>
    <w:rsid w:val="0051501D"/>
    <w:rsid w:val="005150CA"/>
    <w:rsid w:val="005154F8"/>
    <w:rsid w:val="00515663"/>
    <w:rsid w:val="00515772"/>
    <w:rsid w:val="00515A72"/>
    <w:rsid w:val="00516032"/>
    <w:rsid w:val="0051612C"/>
    <w:rsid w:val="00516738"/>
    <w:rsid w:val="00516748"/>
    <w:rsid w:val="00516E7A"/>
    <w:rsid w:val="00517293"/>
    <w:rsid w:val="005173EA"/>
    <w:rsid w:val="005173EB"/>
    <w:rsid w:val="0051767A"/>
    <w:rsid w:val="00517719"/>
    <w:rsid w:val="00517CC3"/>
    <w:rsid w:val="00517E14"/>
    <w:rsid w:val="0052012A"/>
    <w:rsid w:val="00520173"/>
    <w:rsid w:val="00520272"/>
    <w:rsid w:val="005203DB"/>
    <w:rsid w:val="00520680"/>
    <w:rsid w:val="005206CC"/>
    <w:rsid w:val="00520729"/>
    <w:rsid w:val="00520A61"/>
    <w:rsid w:val="00520F6A"/>
    <w:rsid w:val="00521147"/>
    <w:rsid w:val="005214D3"/>
    <w:rsid w:val="005218E5"/>
    <w:rsid w:val="0052214A"/>
    <w:rsid w:val="00522513"/>
    <w:rsid w:val="0052282E"/>
    <w:rsid w:val="00522AC0"/>
    <w:rsid w:val="00522E9E"/>
    <w:rsid w:val="005242A3"/>
    <w:rsid w:val="0052440D"/>
    <w:rsid w:val="0052456A"/>
    <w:rsid w:val="00524615"/>
    <w:rsid w:val="0052497A"/>
    <w:rsid w:val="00524A70"/>
    <w:rsid w:val="00524C49"/>
    <w:rsid w:val="005251CD"/>
    <w:rsid w:val="00525758"/>
    <w:rsid w:val="00525E9C"/>
    <w:rsid w:val="00525EB1"/>
    <w:rsid w:val="0052625C"/>
    <w:rsid w:val="00526309"/>
    <w:rsid w:val="00526A05"/>
    <w:rsid w:val="00526D1A"/>
    <w:rsid w:val="00526EFA"/>
    <w:rsid w:val="0052704F"/>
    <w:rsid w:val="0052723B"/>
    <w:rsid w:val="00527265"/>
    <w:rsid w:val="00527297"/>
    <w:rsid w:val="005272F5"/>
    <w:rsid w:val="00530545"/>
    <w:rsid w:val="0053058F"/>
    <w:rsid w:val="00531341"/>
    <w:rsid w:val="005313D0"/>
    <w:rsid w:val="005314BC"/>
    <w:rsid w:val="00531504"/>
    <w:rsid w:val="005315FE"/>
    <w:rsid w:val="00531CEF"/>
    <w:rsid w:val="00531DB6"/>
    <w:rsid w:val="00532D3E"/>
    <w:rsid w:val="00532DC9"/>
    <w:rsid w:val="005330CD"/>
    <w:rsid w:val="005330E4"/>
    <w:rsid w:val="00533286"/>
    <w:rsid w:val="005333A1"/>
    <w:rsid w:val="005334FD"/>
    <w:rsid w:val="005336A8"/>
    <w:rsid w:val="00533760"/>
    <w:rsid w:val="00533E63"/>
    <w:rsid w:val="00533F81"/>
    <w:rsid w:val="005343C1"/>
    <w:rsid w:val="005345AA"/>
    <w:rsid w:val="0053465A"/>
    <w:rsid w:val="005349C5"/>
    <w:rsid w:val="00534BFE"/>
    <w:rsid w:val="00534E3E"/>
    <w:rsid w:val="0053537D"/>
    <w:rsid w:val="00535D7D"/>
    <w:rsid w:val="00535E95"/>
    <w:rsid w:val="00535FFB"/>
    <w:rsid w:val="005361AC"/>
    <w:rsid w:val="00536355"/>
    <w:rsid w:val="005363E2"/>
    <w:rsid w:val="005364AC"/>
    <w:rsid w:val="00536671"/>
    <w:rsid w:val="00536BE2"/>
    <w:rsid w:val="00536FC6"/>
    <w:rsid w:val="00537BF5"/>
    <w:rsid w:val="00537D11"/>
    <w:rsid w:val="00540112"/>
    <w:rsid w:val="0054018A"/>
    <w:rsid w:val="00540386"/>
    <w:rsid w:val="00540EBD"/>
    <w:rsid w:val="00540F6D"/>
    <w:rsid w:val="005413F0"/>
    <w:rsid w:val="00541456"/>
    <w:rsid w:val="0054162F"/>
    <w:rsid w:val="00541B82"/>
    <w:rsid w:val="00541C01"/>
    <w:rsid w:val="00542097"/>
    <w:rsid w:val="0054272A"/>
    <w:rsid w:val="0054274C"/>
    <w:rsid w:val="00542AFE"/>
    <w:rsid w:val="00542F2D"/>
    <w:rsid w:val="00543982"/>
    <w:rsid w:val="00543B0B"/>
    <w:rsid w:val="00543DC8"/>
    <w:rsid w:val="005440DF"/>
    <w:rsid w:val="0054415C"/>
    <w:rsid w:val="00544648"/>
    <w:rsid w:val="005446A5"/>
    <w:rsid w:val="00544C53"/>
    <w:rsid w:val="00544E0B"/>
    <w:rsid w:val="00544F03"/>
    <w:rsid w:val="005451AF"/>
    <w:rsid w:val="005452C1"/>
    <w:rsid w:val="00545389"/>
    <w:rsid w:val="00545687"/>
    <w:rsid w:val="00545A4E"/>
    <w:rsid w:val="005460EC"/>
    <w:rsid w:val="005465D5"/>
    <w:rsid w:val="005465DB"/>
    <w:rsid w:val="0054675F"/>
    <w:rsid w:val="0054696E"/>
    <w:rsid w:val="00547104"/>
    <w:rsid w:val="005472D6"/>
    <w:rsid w:val="00547819"/>
    <w:rsid w:val="00547AA6"/>
    <w:rsid w:val="00550B18"/>
    <w:rsid w:val="00551D48"/>
    <w:rsid w:val="00551EB4"/>
    <w:rsid w:val="00551ED8"/>
    <w:rsid w:val="005527FB"/>
    <w:rsid w:val="00552997"/>
    <w:rsid w:val="00552FE8"/>
    <w:rsid w:val="00553056"/>
    <w:rsid w:val="005532DA"/>
    <w:rsid w:val="00553460"/>
    <w:rsid w:val="00553919"/>
    <w:rsid w:val="00554B86"/>
    <w:rsid w:val="00554C57"/>
    <w:rsid w:val="00554EAC"/>
    <w:rsid w:val="00554F7E"/>
    <w:rsid w:val="0055572C"/>
    <w:rsid w:val="00555CB9"/>
    <w:rsid w:val="00555CD1"/>
    <w:rsid w:val="00555E69"/>
    <w:rsid w:val="00556819"/>
    <w:rsid w:val="00556C84"/>
    <w:rsid w:val="00557553"/>
    <w:rsid w:val="00557804"/>
    <w:rsid w:val="005606FC"/>
    <w:rsid w:val="005607CC"/>
    <w:rsid w:val="0056084C"/>
    <w:rsid w:val="00560851"/>
    <w:rsid w:val="00560C4B"/>
    <w:rsid w:val="00560E04"/>
    <w:rsid w:val="00561640"/>
    <w:rsid w:val="00561660"/>
    <w:rsid w:val="00561729"/>
    <w:rsid w:val="00562198"/>
    <w:rsid w:val="00562A41"/>
    <w:rsid w:val="00562A6D"/>
    <w:rsid w:val="00562B34"/>
    <w:rsid w:val="00562D0D"/>
    <w:rsid w:val="00562E1B"/>
    <w:rsid w:val="00562E28"/>
    <w:rsid w:val="00562E32"/>
    <w:rsid w:val="00563012"/>
    <w:rsid w:val="005638D3"/>
    <w:rsid w:val="00563962"/>
    <w:rsid w:val="00563D27"/>
    <w:rsid w:val="005644F7"/>
    <w:rsid w:val="00564542"/>
    <w:rsid w:val="0056511F"/>
    <w:rsid w:val="0056545B"/>
    <w:rsid w:val="005655F0"/>
    <w:rsid w:val="005662CE"/>
    <w:rsid w:val="0056686D"/>
    <w:rsid w:val="00566DF8"/>
    <w:rsid w:val="00566F6D"/>
    <w:rsid w:val="005674B0"/>
    <w:rsid w:val="00567866"/>
    <w:rsid w:val="00567882"/>
    <w:rsid w:val="00567981"/>
    <w:rsid w:val="005679B2"/>
    <w:rsid w:val="00567BBD"/>
    <w:rsid w:val="00567D8C"/>
    <w:rsid w:val="00567F8A"/>
    <w:rsid w:val="00570268"/>
    <w:rsid w:val="0057038C"/>
    <w:rsid w:val="005703CF"/>
    <w:rsid w:val="005706BC"/>
    <w:rsid w:val="00570A1B"/>
    <w:rsid w:val="00570AD0"/>
    <w:rsid w:val="00571491"/>
    <w:rsid w:val="005715E2"/>
    <w:rsid w:val="00571EDB"/>
    <w:rsid w:val="005723B7"/>
    <w:rsid w:val="00572A59"/>
    <w:rsid w:val="00572C93"/>
    <w:rsid w:val="00572CB5"/>
    <w:rsid w:val="00572E66"/>
    <w:rsid w:val="00572F97"/>
    <w:rsid w:val="005739A8"/>
    <w:rsid w:val="00573AA5"/>
    <w:rsid w:val="00573B93"/>
    <w:rsid w:val="00573BD7"/>
    <w:rsid w:val="00573E7B"/>
    <w:rsid w:val="00573EA7"/>
    <w:rsid w:val="00573EB3"/>
    <w:rsid w:val="00574190"/>
    <w:rsid w:val="005746AD"/>
    <w:rsid w:val="00574845"/>
    <w:rsid w:val="00574883"/>
    <w:rsid w:val="005749DB"/>
    <w:rsid w:val="00575048"/>
    <w:rsid w:val="00575103"/>
    <w:rsid w:val="005751E8"/>
    <w:rsid w:val="005754A0"/>
    <w:rsid w:val="00575F6B"/>
    <w:rsid w:val="00576924"/>
    <w:rsid w:val="00576AED"/>
    <w:rsid w:val="00576C78"/>
    <w:rsid w:val="00576DBB"/>
    <w:rsid w:val="00576DDE"/>
    <w:rsid w:val="00577E6D"/>
    <w:rsid w:val="0058028F"/>
    <w:rsid w:val="00580327"/>
    <w:rsid w:val="0058092B"/>
    <w:rsid w:val="00580E12"/>
    <w:rsid w:val="00581024"/>
    <w:rsid w:val="00581490"/>
    <w:rsid w:val="0058206F"/>
    <w:rsid w:val="00582071"/>
    <w:rsid w:val="00582117"/>
    <w:rsid w:val="00582178"/>
    <w:rsid w:val="00582692"/>
    <w:rsid w:val="005827B7"/>
    <w:rsid w:val="00582C4E"/>
    <w:rsid w:val="00582E42"/>
    <w:rsid w:val="00582FCE"/>
    <w:rsid w:val="005830DD"/>
    <w:rsid w:val="0058321F"/>
    <w:rsid w:val="005836BB"/>
    <w:rsid w:val="00583A2A"/>
    <w:rsid w:val="005842C3"/>
    <w:rsid w:val="0058522E"/>
    <w:rsid w:val="00585526"/>
    <w:rsid w:val="005855A5"/>
    <w:rsid w:val="0058568C"/>
    <w:rsid w:val="00585739"/>
    <w:rsid w:val="005859FC"/>
    <w:rsid w:val="00585EA2"/>
    <w:rsid w:val="0058622C"/>
    <w:rsid w:val="00586B24"/>
    <w:rsid w:val="00586C48"/>
    <w:rsid w:val="00586E8B"/>
    <w:rsid w:val="00587BCC"/>
    <w:rsid w:val="00587FA4"/>
    <w:rsid w:val="00590595"/>
    <w:rsid w:val="005907A7"/>
    <w:rsid w:val="00591257"/>
    <w:rsid w:val="00591528"/>
    <w:rsid w:val="00591898"/>
    <w:rsid w:val="00591ACB"/>
    <w:rsid w:val="0059269B"/>
    <w:rsid w:val="00592942"/>
    <w:rsid w:val="005929D2"/>
    <w:rsid w:val="00592C9F"/>
    <w:rsid w:val="00592D54"/>
    <w:rsid w:val="005933F0"/>
    <w:rsid w:val="00593979"/>
    <w:rsid w:val="00593BD7"/>
    <w:rsid w:val="00593E85"/>
    <w:rsid w:val="00593EAA"/>
    <w:rsid w:val="00594DCE"/>
    <w:rsid w:val="00594EC0"/>
    <w:rsid w:val="0059560E"/>
    <w:rsid w:val="00595C05"/>
    <w:rsid w:val="00595C1D"/>
    <w:rsid w:val="005969FF"/>
    <w:rsid w:val="00596D28"/>
    <w:rsid w:val="00597155"/>
    <w:rsid w:val="005974F6"/>
    <w:rsid w:val="00597B22"/>
    <w:rsid w:val="00597C2B"/>
    <w:rsid w:val="00597C53"/>
    <w:rsid w:val="00597ECD"/>
    <w:rsid w:val="005A013E"/>
    <w:rsid w:val="005A0244"/>
    <w:rsid w:val="005A048F"/>
    <w:rsid w:val="005A076F"/>
    <w:rsid w:val="005A07EE"/>
    <w:rsid w:val="005A0DA4"/>
    <w:rsid w:val="005A0FA8"/>
    <w:rsid w:val="005A100F"/>
    <w:rsid w:val="005A168D"/>
    <w:rsid w:val="005A1AD7"/>
    <w:rsid w:val="005A1BA9"/>
    <w:rsid w:val="005A2054"/>
    <w:rsid w:val="005A227B"/>
    <w:rsid w:val="005A25CB"/>
    <w:rsid w:val="005A2667"/>
    <w:rsid w:val="005A26F8"/>
    <w:rsid w:val="005A281D"/>
    <w:rsid w:val="005A29DA"/>
    <w:rsid w:val="005A30BA"/>
    <w:rsid w:val="005A34DA"/>
    <w:rsid w:val="005A36BD"/>
    <w:rsid w:val="005A3A29"/>
    <w:rsid w:val="005A3CBF"/>
    <w:rsid w:val="005A40D9"/>
    <w:rsid w:val="005A4285"/>
    <w:rsid w:val="005A443E"/>
    <w:rsid w:val="005A4573"/>
    <w:rsid w:val="005A4B6C"/>
    <w:rsid w:val="005A57A6"/>
    <w:rsid w:val="005A5A52"/>
    <w:rsid w:val="005A5ADC"/>
    <w:rsid w:val="005A6058"/>
    <w:rsid w:val="005A65CC"/>
    <w:rsid w:val="005A664D"/>
    <w:rsid w:val="005A6AF2"/>
    <w:rsid w:val="005A6D7B"/>
    <w:rsid w:val="005A6F2A"/>
    <w:rsid w:val="005A7049"/>
    <w:rsid w:val="005A7866"/>
    <w:rsid w:val="005A78F9"/>
    <w:rsid w:val="005A7B39"/>
    <w:rsid w:val="005A7DDC"/>
    <w:rsid w:val="005A7F9F"/>
    <w:rsid w:val="005B0286"/>
    <w:rsid w:val="005B05DB"/>
    <w:rsid w:val="005B0979"/>
    <w:rsid w:val="005B0D4E"/>
    <w:rsid w:val="005B0DE8"/>
    <w:rsid w:val="005B0EC6"/>
    <w:rsid w:val="005B11EC"/>
    <w:rsid w:val="005B1245"/>
    <w:rsid w:val="005B1266"/>
    <w:rsid w:val="005B1867"/>
    <w:rsid w:val="005B1AD2"/>
    <w:rsid w:val="005B1C17"/>
    <w:rsid w:val="005B1DE0"/>
    <w:rsid w:val="005B1E08"/>
    <w:rsid w:val="005B22BF"/>
    <w:rsid w:val="005B22CA"/>
    <w:rsid w:val="005B2C55"/>
    <w:rsid w:val="005B30E4"/>
    <w:rsid w:val="005B3597"/>
    <w:rsid w:val="005B3764"/>
    <w:rsid w:val="005B3B6C"/>
    <w:rsid w:val="005B3D05"/>
    <w:rsid w:val="005B3E48"/>
    <w:rsid w:val="005B3E72"/>
    <w:rsid w:val="005B41EC"/>
    <w:rsid w:val="005B4561"/>
    <w:rsid w:val="005B4703"/>
    <w:rsid w:val="005B4C5A"/>
    <w:rsid w:val="005B4D51"/>
    <w:rsid w:val="005B5CBD"/>
    <w:rsid w:val="005B5DC7"/>
    <w:rsid w:val="005B5ED2"/>
    <w:rsid w:val="005B5EDA"/>
    <w:rsid w:val="005B5F5B"/>
    <w:rsid w:val="005B6471"/>
    <w:rsid w:val="005B6695"/>
    <w:rsid w:val="005B66E8"/>
    <w:rsid w:val="005B68C9"/>
    <w:rsid w:val="005B692F"/>
    <w:rsid w:val="005B69D8"/>
    <w:rsid w:val="005B6A12"/>
    <w:rsid w:val="005B6D5C"/>
    <w:rsid w:val="005B7097"/>
    <w:rsid w:val="005B70CA"/>
    <w:rsid w:val="005B719C"/>
    <w:rsid w:val="005B7379"/>
    <w:rsid w:val="005B7501"/>
    <w:rsid w:val="005B7876"/>
    <w:rsid w:val="005B7ABE"/>
    <w:rsid w:val="005C007C"/>
    <w:rsid w:val="005C0CB3"/>
    <w:rsid w:val="005C0DBD"/>
    <w:rsid w:val="005C0EF1"/>
    <w:rsid w:val="005C14D9"/>
    <w:rsid w:val="005C1E4E"/>
    <w:rsid w:val="005C1F4B"/>
    <w:rsid w:val="005C2732"/>
    <w:rsid w:val="005C2A71"/>
    <w:rsid w:val="005C3BF9"/>
    <w:rsid w:val="005C3D69"/>
    <w:rsid w:val="005C43F2"/>
    <w:rsid w:val="005C4433"/>
    <w:rsid w:val="005C45F4"/>
    <w:rsid w:val="005C4899"/>
    <w:rsid w:val="005C48B6"/>
    <w:rsid w:val="005C4FE9"/>
    <w:rsid w:val="005C508B"/>
    <w:rsid w:val="005C566F"/>
    <w:rsid w:val="005C5C64"/>
    <w:rsid w:val="005C5CEC"/>
    <w:rsid w:val="005C6016"/>
    <w:rsid w:val="005C6240"/>
    <w:rsid w:val="005C628B"/>
    <w:rsid w:val="005C6A65"/>
    <w:rsid w:val="005C6B02"/>
    <w:rsid w:val="005C6BAD"/>
    <w:rsid w:val="005C6D27"/>
    <w:rsid w:val="005C6F62"/>
    <w:rsid w:val="005C70BC"/>
    <w:rsid w:val="005C7E2F"/>
    <w:rsid w:val="005C7FD8"/>
    <w:rsid w:val="005D016E"/>
    <w:rsid w:val="005D023B"/>
    <w:rsid w:val="005D0801"/>
    <w:rsid w:val="005D0BE0"/>
    <w:rsid w:val="005D0E7C"/>
    <w:rsid w:val="005D1052"/>
    <w:rsid w:val="005D149F"/>
    <w:rsid w:val="005D1D1D"/>
    <w:rsid w:val="005D1D69"/>
    <w:rsid w:val="005D1DA8"/>
    <w:rsid w:val="005D1EFB"/>
    <w:rsid w:val="005D1F03"/>
    <w:rsid w:val="005D213B"/>
    <w:rsid w:val="005D2149"/>
    <w:rsid w:val="005D29D1"/>
    <w:rsid w:val="005D2B1C"/>
    <w:rsid w:val="005D3127"/>
    <w:rsid w:val="005D38CB"/>
    <w:rsid w:val="005D3BFE"/>
    <w:rsid w:val="005D3CA3"/>
    <w:rsid w:val="005D4017"/>
    <w:rsid w:val="005D4190"/>
    <w:rsid w:val="005D4335"/>
    <w:rsid w:val="005D4B9D"/>
    <w:rsid w:val="005D4EA1"/>
    <w:rsid w:val="005D596E"/>
    <w:rsid w:val="005D5A4B"/>
    <w:rsid w:val="005D5E81"/>
    <w:rsid w:val="005D6670"/>
    <w:rsid w:val="005D6CD7"/>
    <w:rsid w:val="005D6E82"/>
    <w:rsid w:val="005D6EA3"/>
    <w:rsid w:val="005D7021"/>
    <w:rsid w:val="005D7143"/>
    <w:rsid w:val="005D75CA"/>
    <w:rsid w:val="005D7A95"/>
    <w:rsid w:val="005D7B2D"/>
    <w:rsid w:val="005D7B53"/>
    <w:rsid w:val="005D7CA8"/>
    <w:rsid w:val="005E0A77"/>
    <w:rsid w:val="005E0EDF"/>
    <w:rsid w:val="005E1D0D"/>
    <w:rsid w:val="005E1F3D"/>
    <w:rsid w:val="005E2089"/>
    <w:rsid w:val="005E20EF"/>
    <w:rsid w:val="005E242B"/>
    <w:rsid w:val="005E2655"/>
    <w:rsid w:val="005E26FA"/>
    <w:rsid w:val="005E2FBB"/>
    <w:rsid w:val="005E30B2"/>
    <w:rsid w:val="005E30ED"/>
    <w:rsid w:val="005E31FC"/>
    <w:rsid w:val="005E3860"/>
    <w:rsid w:val="005E3884"/>
    <w:rsid w:val="005E3F88"/>
    <w:rsid w:val="005E4171"/>
    <w:rsid w:val="005E441E"/>
    <w:rsid w:val="005E4995"/>
    <w:rsid w:val="005E4AF9"/>
    <w:rsid w:val="005E4DAB"/>
    <w:rsid w:val="005E5083"/>
    <w:rsid w:val="005E5085"/>
    <w:rsid w:val="005E5161"/>
    <w:rsid w:val="005E51C2"/>
    <w:rsid w:val="005E56AE"/>
    <w:rsid w:val="005E5AAA"/>
    <w:rsid w:val="005E5CE7"/>
    <w:rsid w:val="005E6248"/>
    <w:rsid w:val="005E645E"/>
    <w:rsid w:val="005E6477"/>
    <w:rsid w:val="005E6831"/>
    <w:rsid w:val="005E6F9F"/>
    <w:rsid w:val="005E73C5"/>
    <w:rsid w:val="005E74C3"/>
    <w:rsid w:val="005E782E"/>
    <w:rsid w:val="005E7ADB"/>
    <w:rsid w:val="005E7F31"/>
    <w:rsid w:val="005F1037"/>
    <w:rsid w:val="005F169E"/>
    <w:rsid w:val="005F1C8C"/>
    <w:rsid w:val="005F1DB9"/>
    <w:rsid w:val="005F245F"/>
    <w:rsid w:val="005F24D6"/>
    <w:rsid w:val="005F256E"/>
    <w:rsid w:val="005F2ED7"/>
    <w:rsid w:val="005F2FE0"/>
    <w:rsid w:val="005F3153"/>
    <w:rsid w:val="005F3D9C"/>
    <w:rsid w:val="005F4225"/>
    <w:rsid w:val="005F48BD"/>
    <w:rsid w:val="005F4B38"/>
    <w:rsid w:val="005F52A3"/>
    <w:rsid w:val="005F6071"/>
    <w:rsid w:val="005F6C63"/>
    <w:rsid w:val="005F706D"/>
    <w:rsid w:val="005F7432"/>
    <w:rsid w:val="005F75E7"/>
    <w:rsid w:val="005F7EAA"/>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8BA"/>
    <w:rsid w:val="00603909"/>
    <w:rsid w:val="00603C15"/>
    <w:rsid w:val="00604554"/>
    <w:rsid w:val="0060466B"/>
    <w:rsid w:val="00604718"/>
    <w:rsid w:val="00604B49"/>
    <w:rsid w:val="0060521E"/>
    <w:rsid w:val="00605328"/>
    <w:rsid w:val="006053A4"/>
    <w:rsid w:val="00605DCF"/>
    <w:rsid w:val="00605E51"/>
    <w:rsid w:val="00605F06"/>
    <w:rsid w:val="00606B49"/>
    <w:rsid w:val="00606E52"/>
    <w:rsid w:val="00607094"/>
    <w:rsid w:val="006071BE"/>
    <w:rsid w:val="00607B0F"/>
    <w:rsid w:val="00607B36"/>
    <w:rsid w:val="00607BDB"/>
    <w:rsid w:val="00607F96"/>
    <w:rsid w:val="00610B18"/>
    <w:rsid w:val="00610D18"/>
    <w:rsid w:val="00610D7D"/>
    <w:rsid w:val="006114DD"/>
    <w:rsid w:val="00611636"/>
    <w:rsid w:val="00611B1F"/>
    <w:rsid w:val="00611B3B"/>
    <w:rsid w:val="00611D3A"/>
    <w:rsid w:val="00611E89"/>
    <w:rsid w:val="00612063"/>
    <w:rsid w:val="006129CB"/>
    <w:rsid w:val="006131B1"/>
    <w:rsid w:val="006132E5"/>
    <w:rsid w:val="0061331E"/>
    <w:rsid w:val="006135D5"/>
    <w:rsid w:val="00613BBB"/>
    <w:rsid w:val="00613BFF"/>
    <w:rsid w:val="00613C08"/>
    <w:rsid w:val="00613C10"/>
    <w:rsid w:val="00613CC3"/>
    <w:rsid w:val="006144FA"/>
    <w:rsid w:val="006148FD"/>
    <w:rsid w:val="00614A12"/>
    <w:rsid w:val="00614E2D"/>
    <w:rsid w:val="00614E32"/>
    <w:rsid w:val="00614F00"/>
    <w:rsid w:val="00615D1D"/>
    <w:rsid w:val="00616279"/>
    <w:rsid w:val="006163BE"/>
    <w:rsid w:val="00616CB2"/>
    <w:rsid w:val="00616F17"/>
    <w:rsid w:val="00617061"/>
    <w:rsid w:val="00617424"/>
    <w:rsid w:val="00617C1E"/>
    <w:rsid w:val="006209B3"/>
    <w:rsid w:val="006209DA"/>
    <w:rsid w:val="00621260"/>
    <w:rsid w:val="00621381"/>
    <w:rsid w:val="00621745"/>
    <w:rsid w:val="006221FF"/>
    <w:rsid w:val="00622671"/>
    <w:rsid w:val="00622887"/>
    <w:rsid w:val="0062307B"/>
    <w:rsid w:val="006234DD"/>
    <w:rsid w:val="00623AC8"/>
    <w:rsid w:val="00623EFC"/>
    <w:rsid w:val="006243C6"/>
    <w:rsid w:val="006246BC"/>
    <w:rsid w:val="00624A61"/>
    <w:rsid w:val="00624D97"/>
    <w:rsid w:val="00625224"/>
    <w:rsid w:val="0062527D"/>
    <w:rsid w:val="006258D4"/>
    <w:rsid w:val="00625CA4"/>
    <w:rsid w:val="006265FF"/>
    <w:rsid w:val="00627D0A"/>
    <w:rsid w:val="006300FC"/>
    <w:rsid w:val="006306CA"/>
    <w:rsid w:val="00630A44"/>
    <w:rsid w:val="00630E46"/>
    <w:rsid w:val="0063181D"/>
    <w:rsid w:val="00631E01"/>
    <w:rsid w:val="00631F2D"/>
    <w:rsid w:val="0063202A"/>
    <w:rsid w:val="006321FD"/>
    <w:rsid w:val="00632CD1"/>
    <w:rsid w:val="00632DDA"/>
    <w:rsid w:val="00632F8E"/>
    <w:rsid w:val="00632F9F"/>
    <w:rsid w:val="00633106"/>
    <w:rsid w:val="006334F6"/>
    <w:rsid w:val="006337AC"/>
    <w:rsid w:val="00633863"/>
    <w:rsid w:val="00633D81"/>
    <w:rsid w:val="0063403A"/>
    <w:rsid w:val="006340D4"/>
    <w:rsid w:val="00634431"/>
    <w:rsid w:val="006347E0"/>
    <w:rsid w:val="00634935"/>
    <w:rsid w:val="00634955"/>
    <w:rsid w:val="00634EC4"/>
    <w:rsid w:val="00635117"/>
    <w:rsid w:val="006355B7"/>
    <w:rsid w:val="006359BF"/>
    <w:rsid w:val="00635FE4"/>
    <w:rsid w:val="00635FF5"/>
    <w:rsid w:val="0063608D"/>
    <w:rsid w:val="0063682D"/>
    <w:rsid w:val="00636906"/>
    <w:rsid w:val="00636CD1"/>
    <w:rsid w:val="00636D5C"/>
    <w:rsid w:val="00637350"/>
    <w:rsid w:val="00637553"/>
    <w:rsid w:val="00637873"/>
    <w:rsid w:val="00637DB0"/>
    <w:rsid w:val="006401AE"/>
    <w:rsid w:val="006404CB"/>
    <w:rsid w:val="0064086A"/>
    <w:rsid w:val="00640BD7"/>
    <w:rsid w:val="00640F8A"/>
    <w:rsid w:val="00641DFB"/>
    <w:rsid w:val="00641EC4"/>
    <w:rsid w:val="0064265A"/>
    <w:rsid w:val="0064274A"/>
    <w:rsid w:val="006428F5"/>
    <w:rsid w:val="0064326F"/>
    <w:rsid w:val="006432DB"/>
    <w:rsid w:val="006433F2"/>
    <w:rsid w:val="00643532"/>
    <w:rsid w:val="00643D2E"/>
    <w:rsid w:val="00643E92"/>
    <w:rsid w:val="00644206"/>
    <w:rsid w:val="006445EC"/>
    <w:rsid w:val="00644827"/>
    <w:rsid w:val="006448F4"/>
    <w:rsid w:val="0064490C"/>
    <w:rsid w:val="00644A6A"/>
    <w:rsid w:val="00644CAA"/>
    <w:rsid w:val="0064538C"/>
    <w:rsid w:val="00645790"/>
    <w:rsid w:val="0064592B"/>
    <w:rsid w:val="00645D06"/>
    <w:rsid w:val="00645F8F"/>
    <w:rsid w:val="00646227"/>
    <w:rsid w:val="0064623D"/>
    <w:rsid w:val="00646825"/>
    <w:rsid w:val="00646833"/>
    <w:rsid w:val="006468C9"/>
    <w:rsid w:val="006469C6"/>
    <w:rsid w:val="00646DCE"/>
    <w:rsid w:val="00646E9C"/>
    <w:rsid w:val="00647443"/>
    <w:rsid w:val="0064745C"/>
    <w:rsid w:val="00647895"/>
    <w:rsid w:val="00650028"/>
    <w:rsid w:val="0065037A"/>
    <w:rsid w:val="0065050C"/>
    <w:rsid w:val="00650769"/>
    <w:rsid w:val="00650FFD"/>
    <w:rsid w:val="00651271"/>
    <w:rsid w:val="006516E3"/>
    <w:rsid w:val="00651741"/>
    <w:rsid w:val="006517E6"/>
    <w:rsid w:val="00651848"/>
    <w:rsid w:val="00651952"/>
    <w:rsid w:val="00651E22"/>
    <w:rsid w:val="00651EB2"/>
    <w:rsid w:val="00651EB9"/>
    <w:rsid w:val="00651F78"/>
    <w:rsid w:val="006522B6"/>
    <w:rsid w:val="00652357"/>
    <w:rsid w:val="00652980"/>
    <w:rsid w:val="00652A37"/>
    <w:rsid w:val="006535B6"/>
    <w:rsid w:val="00654086"/>
    <w:rsid w:val="00654F07"/>
    <w:rsid w:val="00654FFC"/>
    <w:rsid w:val="0065510E"/>
    <w:rsid w:val="006551B9"/>
    <w:rsid w:val="0065536E"/>
    <w:rsid w:val="006553B9"/>
    <w:rsid w:val="006553C6"/>
    <w:rsid w:val="00655442"/>
    <w:rsid w:val="00655964"/>
    <w:rsid w:val="00655BBF"/>
    <w:rsid w:val="006561B9"/>
    <w:rsid w:val="0065635B"/>
    <w:rsid w:val="0065695A"/>
    <w:rsid w:val="006569E8"/>
    <w:rsid w:val="00656C70"/>
    <w:rsid w:val="00656CC5"/>
    <w:rsid w:val="00656F4C"/>
    <w:rsid w:val="006570EB"/>
    <w:rsid w:val="0065742F"/>
    <w:rsid w:val="00657B58"/>
    <w:rsid w:val="006602DA"/>
    <w:rsid w:val="00660573"/>
    <w:rsid w:val="00660728"/>
    <w:rsid w:val="006607D3"/>
    <w:rsid w:val="006607D4"/>
    <w:rsid w:val="00660832"/>
    <w:rsid w:val="00660E7E"/>
    <w:rsid w:val="006611BB"/>
    <w:rsid w:val="00661555"/>
    <w:rsid w:val="006616B3"/>
    <w:rsid w:val="0066192F"/>
    <w:rsid w:val="00661991"/>
    <w:rsid w:val="00662271"/>
    <w:rsid w:val="006623BE"/>
    <w:rsid w:val="0066244E"/>
    <w:rsid w:val="006624CE"/>
    <w:rsid w:val="00662554"/>
    <w:rsid w:val="006637FC"/>
    <w:rsid w:val="00663CAE"/>
    <w:rsid w:val="00663E5F"/>
    <w:rsid w:val="006649BA"/>
    <w:rsid w:val="006650AC"/>
    <w:rsid w:val="00665150"/>
    <w:rsid w:val="006654BD"/>
    <w:rsid w:val="006657EC"/>
    <w:rsid w:val="00665827"/>
    <w:rsid w:val="006658EB"/>
    <w:rsid w:val="00665E33"/>
    <w:rsid w:val="00666114"/>
    <w:rsid w:val="0066614D"/>
    <w:rsid w:val="0066633B"/>
    <w:rsid w:val="006667A1"/>
    <w:rsid w:val="006675AE"/>
    <w:rsid w:val="00667A53"/>
    <w:rsid w:val="00667C10"/>
    <w:rsid w:val="00667CB9"/>
    <w:rsid w:val="00667FE3"/>
    <w:rsid w:val="00670217"/>
    <w:rsid w:val="00670451"/>
    <w:rsid w:val="00670604"/>
    <w:rsid w:val="00670BE5"/>
    <w:rsid w:val="00670EE1"/>
    <w:rsid w:val="00671378"/>
    <w:rsid w:val="0067156C"/>
    <w:rsid w:val="00671864"/>
    <w:rsid w:val="00671D63"/>
    <w:rsid w:val="00671EC7"/>
    <w:rsid w:val="00671FC9"/>
    <w:rsid w:val="0067221F"/>
    <w:rsid w:val="006724C9"/>
    <w:rsid w:val="00672614"/>
    <w:rsid w:val="0067292A"/>
    <w:rsid w:val="00672B81"/>
    <w:rsid w:val="00672EAB"/>
    <w:rsid w:val="00672EF5"/>
    <w:rsid w:val="00673017"/>
    <w:rsid w:val="0067391F"/>
    <w:rsid w:val="00673AD7"/>
    <w:rsid w:val="00673ED3"/>
    <w:rsid w:val="0067404A"/>
    <w:rsid w:val="00674E28"/>
    <w:rsid w:val="0067522B"/>
    <w:rsid w:val="00675374"/>
    <w:rsid w:val="00675714"/>
    <w:rsid w:val="00675881"/>
    <w:rsid w:val="006759E2"/>
    <w:rsid w:val="00675B9F"/>
    <w:rsid w:val="00675BE7"/>
    <w:rsid w:val="00676B90"/>
    <w:rsid w:val="006772DB"/>
    <w:rsid w:val="00677328"/>
    <w:rsid w:val="00677334"/>
    <w:rsid w:val="006775EE"/>
    <w:rsid w:val="006778A8"/>
    <w:rsid w:val="006779F2"/>
    <w:rsid w:val="00677D6D"/>
    <w:rsid w:val="006800C3"/>
    <w:rsid w:val="00680383"/>
    <w:rsid w:val="0068044A"/>
    <w:rsid w:val="006808CB"/>
    <w:rsid w:val="00680ED6"/>
    <w:rsid w:val="006811E3"/>
    <w:rsid w:val="006814AF"/>
    <w:rsid w:val="0068185D"/>
    <w:rsid w:val="0068205F"/>
    <w:rsid w:val="0068217E"/>
    <w:rsid w:val="00682AF8"/>
    <w:rsid w:val="00683357"/>
    <w:rsid w:val="006834D8"/>
    <w:rsid w:val="00683642"/>
    <w:rsid w:val="00683BAE"/>
    <w:rsid w:val="00683D86"/>
    <w:rsid w:val="006844D9"/>
    <w:rsid w:val="006845E7"/>
    <w:rsid w:val="00684DE5"/>
    <w:rsid w:val="00684E77"/>
    <w:rsid w:val="00685B2F"/>
    <w:rsid w:val="00685B9B"/>
    <w:rsid w:val="00686546"/>
    <w:rsid w:val="00686833"/>
    <w:rsid w:val="00686A2C"/>
    <w:rsid w:val="00686AA7"/>
    <w:rsid w:val="00687160"/>
    <w:rsid w:val="00687660"/>
    <w:rsid w:val="006877A4"/>
    <w:rsid w:val="00687ABD"/>
    <w:rsid w:val="00687D2D"/>
    <w:rsid w:val="00690C06"/>
    <w:rsid w:val="0069111D"/>
    <w:rsid w:val="00691390"/>
    <w:rsid w:val="0069182A"/>
    <w:rsid w:val="00691A68"/>
    <w:rsid w:val="00691AA4"/>
    <w:rsid w:val="0069283D"/>
    <w:rsid w:val="00693FB5"/>
    <w:rsid w:val="00694480"/>
    <w:rsid w:val="0069453C"/>
    <w:rsid w:val="00694574"/>
    <w:rsid w:val="00695152"/>
    <w:rsid w:val="006956B4"/>
    <w:rsid w:val="00695B95"/>
    <w:rsid w:val="00695C24"/>
    <w:rsid w:val="00695FB5"/>
    <w:rsid w:val="00696109"/>
    <w:rsid w:val="00696486"/>
    <w:rsid w:val="006966AC"/>
    <w:rsid w:val="00696C44"/>
    <w:rsid w:val="006970F8"/>
    <w:rsid w:val="00697643"/>
    <w:rsid w:val="006A00E6"/>
    <w:rsid w:val="006A0BE7"/>
    <w:rsid w:val="006A11B5"/>
    <w:rsid w:val="006A127B"/>
    <w:rsid w:val="006A1B7B"/>
    <w:rsid w:val="006A1D07"/>
    <w:rsid w:val="006A20BC"/>
    <w:rsid w:val="006A26A1"/>
    <w:rsid w:val="006A2B79"/>
    <w:rsid w:val="006A31A1"/>
    <w:rsid w:val="006A3261"/>
    <w:rsid w:val="006A3A79"/>
    <w:rsid w:val="006A3B46"/>
    <w:rsid w:val="006A40BB"/>
    <w:rsid w:val="006A44F2"/>
    <w:rsid w:val="006A4798"/>
    <w:rsid w:val="006A49F6"/>
    <w:rsid w:val="006A4B7A"/>
    <w:rsid w:val="006A4D55"/>
    <w:rsid w:val="006A5705"/>
    <w:rsid w:val="006A5CA2"/>
    <w:rsid w:val="006A5E9D"/>
    <w:rsid w:val="006A64D8"/>
    <w:rsid w:val="006A6AC1"/>
    <w:rsid w:val="006A6B37"/>
    <w:rsid w:val="006A6DB1"/>
    <w:rsid w:val="006A71B7"/>
    <w:rsid w:val="006A7EF3"/>
    <w:rsid w:val="006B0230"/>
    <w:rsid w:val="006B05C6"/>
    <w:rsid w:val="006B0644"/>
    <w:rsid w:val="006B07EF"/>
    <w:rsid w:val="006B0D37"/>
    <w:rsid w:val="006B0D7E"/>
    <w:rsid w:val="006B0FE0"/>
    <w:rsid w:val="006B140E"/>
    <w:rsid w:val="006B1862"/>
    <w:rsid w:val="006B19B6"/>
    <w:rsid w:val="006B1C6E"/>
    <w:rsid w:val="006B219C"/>
    <w:rsid w:val="006B242F"/>
    <w:rsid w:val="006B2F85"/>
    <w:rsid w:val="006B30D3"/>
    <w:rsid w:val="006B3282"/>
    <w:rsid w:val="006B32AB"/>
    <w:rsid w:val="006B32F0"/>
    <w:rsid w:val="006B3312"/>
    <w:rsid w:val="006B3351"/>
    <w:rsid w:val="006B36A6"/>
    <w:rsid w:val="006B39D2"/>
    <w:rsid w:val="006B3D45"/>
    <w:rsid w:val="006B47A9"/>
    <w:rsid w:val="006B48C7"/>
    <w:rsid w:val="006B4C3A"/>
    <w:rsid w:val="006B4E7F"/>
    <w:rsid w:val="006B5125"/>
    <w:rsid w:val="006B5614"/>
    <w:rsid w:val="006B5BC9"/>
    <w:rsid w:val="006B650C"/>
    <w:rsid w:val="006B6602"/>
    <w:rsid w:val="006B673C"/>
    <w:rsid w:val="006B6AC0"/>
    <w:rsid w:val="006B6C4C"/>
    <w:rsid w:val="006B6E5D"/>
    <w:rsid w:val="006B7A7B"/>
    <w:rsid w:val="006B7DB8"/>
    <w:rsid w:val="006B7F2F"/>
    <w:rsid w:val="006C0066"/>
    <w:rsid w:val="006C032A"/>
    <w:rsid w:val="006C042A"/>
    <w:rsid w:val="006C0A20"/>
    <w:rsid w:val="006C120E"/>
    <w:rsid w:val="006C15D4"/>
    <w:rsid w:val="006C172C"/>
    <w:rsid w:val="006C1D0A"/>
    <w:rsid w:val="006C21FA"/>
    <w:rsid w:val="006C2320"/>
    <w:rsid w:val="006C2433"/>
    <w:rsid w:val="006C2CDA"/>
    <w:rsid w:val="006C2F74"/>
    <w:rsid w:val="006C2FA6"/>
    <w:rsid w:val="006C2FC1"/>
    <w:rsid w:val="006C3026"/>
    <w:rsid w:val="006C30AF"/>
    <w:rsid w:val="006C39CE"/>
    <w:rsid w:val="006C3EBC"/>
    <w:rsid w:val="006C436C"/>
    <w:rsid w:val="006C44A9"/>
    <w:rsid w:val="006C4CFD"/>
    <w:rsid w:val="006C51F4"/>
    <w:rsid w:val="006C5272"/>
    <w:rsid w:val="006C5376"/>
    <w:rsid w:val="006C5532"/>
    <w:rsid w:val="006C57B3"/>
    <w:rsid w:val="006C5B6E"/>
    <w:rsid w:val="006C5F7E"/>
    <w:rsid w:val="006C6143"/>
    <w:rsid w:val="006C61E6"/>
    <w:rsid w:val="006C6387"/>
    <w:rsid w:val="006C63DC"/>
    <w:rsid w:val="006C6518"/>
    <w:rsid w:val="006C69E4"/>
    <w:rsid w:val="006C6C06"/>
    <w:rsid w:val="006C716D"/>
    <w:rsid w:val="006C7377"/>
    <w:rsid w:val="006D0560"/>
    <w:rsid w:val="006D0FCF"/>
    <w:rsid w:val="006D13F1"/>
    <w:rsid w:val="006D2130"/>
    <w:rsid w:val="006D2218"/>
    <w:rsid w:val="006D2548"/>
    <w:rsid w:val="006D280F"/>
    <w:rsid w:val="006D3059"/>
    <w:rsid w:val="006D3344"/>
    <w:rsid w:val="006D352B"/>
    <w:rsid w:val="006D3875"/>
    <w:rsid w:val="006D42CA"/>
    <w:rsid w:val="006D448E"/>
    <w:rsid w:val="006D5256"/>
    <w:rsid w:val="006D588B"/>
    <w:rsid w:val="006D655C"/>
    <w:rsid w:val="006D669A"/>
    <w:rsid w:val="006D6825"/>
    <w:rsid w:val="006D6B12"/>
    <w:rsid w:val="006D6ECE"/>
    <w:rsid w:val="006D7583"/>
    <w:rsid w:val="006D78FE"/>
    <w:rsid w:val="006D7E35"/>
    <w:rsid w:val="006E0631"/>
    <w:rsid w:val="006E0789"/>
    <w:rsid w:val="006E085B"/>
    <w:rsid w:val="006E09DB"/>
    <w:rsid w:val="006E0B68"/>
    <w:rsid w:val="006E0E3D"/>
    <w:rsid w:val="006E10B9"/>
    <w:rsid w:val="006E188F"/>
    <w:rsid w:val="006E19BA"/>
    <w:rsid w:val="006E1F72"/>
    <w:rsid w:val="006E221F"/>
    <w:rsid w:val="006E2C96"/>
    <w:rsid w:val="006E2E82"/>
    <w:rsid w:val="006E31AF"/>
    <w:rsid w:val="006E32BC"/>
    <w:rsid w:val="006E38DB"/>
    <w:rsid w:val="006E4782"/>
    <w:rsid w:val="006E4A0C"/>
    <w:rsid w:val="006E4CAA"/>
    <w:rsid w:val="006E4EA9"/>
    <w:rsid w:val="006E5444"/>
    <w:rsid w:val="006E5B9D"/>
    <w:rsid w:val="006E5CE7"/>
    <w:rsid w:val="006E5FB1"/>
    <w:rsid w:val="006E6B9E"/>
    <w:rsid w:val="006E6C05"/>
    <w:rsid w:val="006E6E57"/>
    <w:rsid w:val="006E6E98"/>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D0B"/>
    <w:rsid w:val="006F1E84"/>
    <w:rsid w:val="006F285A"/>
    <w:rsid w:val="006F28FF"/>
    <w:rsid w:val="006F2D92"/>
    <w:rsid w:val="006F2DC9"/>
    <w:rsid w:val="006F31F8"/>
    <w:rsid w:val="006F35B8"/>
    <w:rsid w:val="006F3705"/>
    <w:rsid w:val="006F3D62"/>
    <w:rsid w:val="006F3FC4"/>
    <w:rsid w:val="006F5067"/>
    <w:rsid w:val="006F56CE"/>
    <w:rsid w:val="006F5ED2"/>
    <w:rsid w:val="006F6145"/>
    <w:rsid w:val="006F621B"/>
    <w:rsid w:val="006F6278"/>
    <w:rsid w:val="006F62B7"/>
    <w:rsid w:val="006F639C"/>
    <w:rsid w:val="006F677D"/>
    <w:rsid w:val="006F6AFB"/>
    <w:rsid w:val="006F6C8C"/>
    <w:rsid w:val="006F7198"/>
    <w:rsid w:val="006F774B"/>
    <w:rsid w:val="006F7977"/>
    <w:rsid w:val="006F7994"/>
    <w:rsid w:val="006F7F49"/>
    <w:rsid w:val="007000DD"/>
    <w:rsid w:val="00700329"/>
    <w:rsid w:val="007009CC"/>
    <w:rsid w:val="00700CB4"/>
    <w:rsid w:val="00700E83"/>
    <w:rsid w:val="007010CD"/>
    <w:rsid w:val="00701703"/>
    <w:rsid w:val="00701800"/>
    <w:rsid w:val="00701940"/>
    <w:rsid w:val="00702262"/>
    <w:rsid w:val="007022CA"/>
    <w:rsid w:val="007026B0"/>
    <w:rsid w:val="0070273B"/>
    <w:rsid w:val="007027CC"/>
    <w:rsid w:val="00702F57"/>
    <w:rsid w:val="00703276"/>
    <w:rsid w:val="007035CD"/>
    <w:rsid w:val="00703FFA"/>
    <w:rsid w:val="0070489A"/>
    <w:rsid w:val="00704B55"/>
    <w:rsid w:val="00704CDC"/>
    <w:rsid w:val="00705CF5"/>
    <w:rsid w:val="00705D5B"/>
    <w:rsid w:val="0070609F"/>
    <w:rsid w:val="007062C7"/>
    <w:rsid w:val="00706748"/>
    <w:rsid w:val="00706866"/>
    <w:rsid w:val="00706F52"/>
    <w:rsid w:val="00707E94"/>
    <w:rsid w:val="00707FF0"/>
    <w:rsid w:val="007100DA"/>
    <w:rsid w:val="00710390"/>
    <w:rsid w:val="007105C2"/>
    <w:rsid w:val="0071086B"/>
    <w:rsid w:val="0071128D"/>
    <w:rsid w:val="007115FA"/>
    <w:rsid w:val="00711CFC"/>
    <w:rsid w:val="00712D8C"/>
    <w:rsid w:val="00712EC9"/>
    <w:rsid w:val="00713009"/>
    <w:rsid w:val="00713018"/>
    <w:rsid w:val="0071342A"/>
    <w:rsid w:val="00713C21"/>
    <w:rsid w:val="00713D90"/>
    <w:rsid w:val="00713ED8"/>
    <w:rsid w:val="00714326"/>
    <w:rsid w:val="0071442D"/>
    <w:rsid w:val="00714701"/>
    <w:rsid w:val="007149B1"/>
    <w:rsid w:val="007150E0"/>
    <w:rsid w:val="00715306"/>
    <w:rsid w:val="007154C4"/>
    <w:rsid w:val="007154FF"/>
    <w:rsid w:val="00715ED5"/>
    <w:rsid w:val="00715F0A"/>
    <w:rsid w:val="007160F4"/>
    <w:rsid w:val="00716123"/>
    <w:rsid w:val="0071671D"/>
    <w:rsid w:val="00717BF1"/>
    <w:rsid w:val="00720303"/>
    <w:rsid w:val="00720360"/>
    <w:rsid w:val="007208D1"/>
    <w:rsid w:val="00720956"/>
    <w:rsid w:val="00720E65"/>
    <w:rsid w:val="0072135D"/>
    <w:rsid w:val="007214D4"/>
    <w:rsid w:val="00721860"/>
    <w:rsid w:val="007219D1"/>
    <w:rsid w:val="00721D21"/>
    <w:rsid w:val="00722983"/>
    <w:rsid w:val="00722B30"/>
    <w:rsid w:val="00722C43"/>
    <w:rsid w:val="00722E88"/>
    <w:rsid w:val="00723190"/>
    <w:rsid w:val="007232DE"/>
    <w:rsid w:val="00723898"/>
    <w:rsid w:val="0072393F"/>
    <w:rsid w:val="00723E77"/>
    <w:rsid w:val="007248EC"/>
    <w:rsid w:val="00724990"/>
    <w:rsid w:val="00724B60"/>
    <w:rsid w:val="00725709"/>
    <w:rsid w:val="0072586F"/>
    <w:rsid w:val="0072592F"/>
    <w:rsid w:val="00725D2F"/>
    <w:rsid w:val="0072619A"/>
    <w:rsid w:val="007265D3"/>
    <w:rsid w:val="00726C3E"/>
    <w:rsid w:val="007272A0"/>
    <w:rsid w:val="007277B0"/>
    <w:rsid w:val="00727D7F"/>
    <w:rsid w:val="00727F05"/>
    <w:rsid w:val="00730984"/>
    <w:rsid w:val="007309DF"/>
    <w:rsid w:val="00730CD0"/>
    <w:rsid w:val="00730CD2"/>
    <w:rsid w:val="00730F4E"/>
    <w:rsid w:val="00730FB5"/>
    <w:rsid w:val="00731185"/>
    <w:rsid w:val="00731576"/>
    <w:rsid w:val="00731ACC"/>
    <w:rsid w:val="00731FF4"/>
    <w:rsid w:val="007320DB"/>
    <w:rsid w:val="0073224A"/>
    <w:rsid w:val="00732611"/>
    <w:rsid w:val="00732AB7"/>
    <w:rsid w:val="00732D4F"/>
    <w:rsid w:val="00732EC9"/>
    <w:rsid w:val="00733043"/>
    <w:rsid w:val="007335E1"/>
    <w:rsid w:val="00733623"/>
    <w:rsid w:val="0073371A"/>
    <w:rsid w:val="007337B5"/>
    <w:rsid w:val="007339EB"/>
    <w:rsid w:val="00733DC4"/>
    <w:rsid w:val="00733EA9"/>
    <w:rsid w:val="00734657"/>
    <w:rsid w:val="00734971"/>
    <w:rsid w:val="00734D06"/>
    <w:rsid w:val="00734D31"/>
    <w:rsid w:val="00734E56"/>
    <w:rsid w:val="00734EA6"/>
    <w:rsid w:val="007353FB"/>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37D4B"/>
    <w:rsid w:val="00740146"/>
    <w:rsid w:val="00740394"/>
    <w:rsid w:val="00740398"/>
    <w:rsid w:val="007403D7"/>
    <w:rsid w:val="00740B11"/>
    <w:rsid w:val="007413A9"/>
    <w:rsid w:val="00741A55"/>
    <w:rsid w:val="00741B21"/>
    <w:rsid w:val="00741E3F"/>
    <w:rsid w:val="00741EBC"/>
    <w:rsid w:val="007422A2"/>
    <w:rsid w:val="0074240F"/>
    <w:rsid w:val="007424A1"/>
    <w:rsid w:val="007426B9"/>
    <w:rsid w:val="007426D4"/>
    <w:rsid w:val="00742756"/>
    <w:rsid w:val="00742816"/>
    <w:rsid w:val="00742C26"/>
    <w:rsid w:val="00742F0D"/>
    <w:rsid w:val="007437BF"/>
    <w:rsid w:val="0074414A"/>
    <w:rsid w:val="007441C7"/>
    <w:rsid w:val="00744269"/>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BE2"/>
    <w:rsid w:val="00746EAC"/>
    <w:rsid w:val="00747902"/>
    <w:rsid w:val="00747B68"/>
    <w:rsid w:val="00747BAC"/>
    <w:rsid w:val="00747D36"/>
    <w:rsid w:val="00747DB2"/>
    <w:rsid w:val="0075043D"/>
    <w:rsid w:val="0075081F"/>
    <w:rsid w:val="007508FB"/>
    <w:rsid w:val="00750D39"/>
    <w:rsid w:val="00750F9C"/>
    <w:rsid w:val="0075137C"/>
    <w:rsid w:val="007513D0"/>
    <w:rsid w:val="00751480"/>
    <w:rsid w:val="00751659"/>
    <w:rsid w:val="007516F8"/>
    <w:rsid w:val="00751AFD"/>
    <w:rsid w:val="00751FD7"/>
    <w:rsid w:val="00752286"/>
    <w:rsid w:val="00752451"/>
    <w:rsid w:val="007524C9"/>
    <w:rsid w:val="007525D1"/>
    <w:rsid w:val="007526A4"/>
    <w:rsid w:val="00753A34"/>
    <w:rsid w:val="00753ADB"/>
    <w:rsid w:val="00754070"/>
    <w:rsid w:val="00754874"/>
    <w:rsid w:val="00754B2C"/>
    <w:rsid w:val="00754D53"/>
    <w:rsid w:val="00754DA1"/>
    <w:rsid w:val="00754E22"/>
    <w:rsid w:val="00755051"/>
    <w:rsid w:val="00755132"/>
    <w:rsid w:val="0075546E"/>
    <w:rsid w:val="00755AA3"/>
    <w:rsid w:val="007564E4"/>
    <w:rsid w:val="00756595"/>
    <w:rsid w:val="00756F97"/>
    <w:rsid w:val="00757569"/>
    <w:rsid w:val="00757B9F"/>
    <w:rsid w:val="00757CD2"/>
    <w:rsid w:val="00757D34"/>
    <w:rsid w:val="0076015C"/>
    <w:rsid w:val="0076059E"/>
    <w:rsid w:val="007607E8"/>
    <w:rsid w:val="00760B74"/>
    <w:rsid w:val="00760CF7"/>
    <w:rsid w:val="00760DC7"/>
    <w:rsid w:val="00761483"/>
    <w:rsid w:val="007616D6"/>
    <w:rsid w:val="00761912"/>
    <w:rsid w:val="007619AB"/>
    <w:rsid w:val="00761BE7"/>
    <w:rsid w:val="00761EA8"/>
    <w:rsid w:val="0076236B"/>
    <w:rsid w:val="007628EB"/>
    <w:rsid w:val="00762C5F"/>
    <w:rsid w:val="00762DFF"/>
    <w:rsid w:val="007630EA"/>
    <w:rsid w:val="00763201"/>
    <w:rsid w:val="00764501"/>
    <w:rsid w:val="00765B26"/>
    <w:rsid w:val="00765F2D"/>
    <w:rsid w:val="00766595"/>
    <w:rsid w:val="00766A1F"/>
    <w:rsid w:val="00766CC6"/>
    <w:rsid w:val="007678BF"/>
    <w:rsid w:val="00767A4D"/>
    <w:rsid w:val="00767BAF"/>
    <w:rsid w:val="00767D8B"/>
    <w:rsid w:val="00767DFE"/>
    <w:rsid w:val="00767ED2"/>
    <w:rsid w:val="0077107A"/>
    <w:rsid w:val="007715B5"/>
    <w:rsid w:val="00771627"/>
    <w:rsid w:val="00771A26"/>
    <w:rsid w:val="00771FEC"/>
    <w:rsid w:val="00772082"/>
    <w:rsid w:val="00772088"/>
    <w:rsid w:val="0077223C"/>
    <w:rsid w:val="00772612"/>
    <w:rsid w:val="00772C06"/>
    <w:rsid w:val="0077377E"/>
    <w:rsid w:val="00773F8A"/>
    <w:rsid w:val="00774051"/>
    <w:rsid w:val="0077430F"/>
    <w:rsid w:val="007743CE"/>
    <w:rsid w:val="007745F5"/>
    <w:rsid w:val="007746A0"/>
    <w:rsid w:val="00774A48"/>
    <w:rsid w:val="0077507F"/>
    <w:rsid w:val="007753A0"/>
    <w:rsid w:val="00775A99"/>
    <w:rsid w:val="00775D13"/>
    <w:rsid w:val="00775D8C"/>
    <w:rsid w:val="007768DF"/>
    <w:rsid w:val="007769A9"/>
    <w:rsid w:val="00776D34"/>
    <w:rsid w:val="00776DC4"/>
    <w:rsid w:val="00776F2D"/>
    <w:rsid w:val="00777B65"/>
    <w:rsid w:val="00777E3E"/>
    <w:rsid w:val="00777E9F"/>
    <w:rsid w:val="00780259"/>
    <w:rsid w:val="0078030B"/>
    <w:rsid w:val="00780566"/>
    <w:rsid w:val="0078093A"/>
    <w:rsid w:val="0078097C"/>
    <w:rsid w:val="0078121A"/>
    <w:rsid w:val="0078146F"/>
    <w:rsid w:val="0078173F"/>
    <w:rsid w:val="00781754"/>
    <w:rsid w:val="00781B89"/>
    <w:rsid w:val="00781DF9"/>
    <w:rsid w:val="007823C8"/>
    <w:rsid w:val="0078258D"/>
    <w:rsid w:val="007826BE"/>
    <w:rsid w:val="007827E9"/>
    <w:rsid w:val="00782C12"/>
    <w:rsid w:val="007831AD"/>
    <w:rsid w:val="007831D6"/>
    <w:rsid w:val="00783237"/>
    <w:rsid w:val="00783646"/>
    <w:rsid w:val="00783C5D"/>
    <w:rsid w:val="00783CE1"/>
    <w:rsid w:val="00784312"/>
    <w:rsid w:val="00784B6B"/>
    <w:rsid w:val="0078521D"/>
    <w:rsid w:val="007857A5"/>
    <w:rsid w:val="00785B2D"/>
    <w:rsid w:val="00785BB8"/>
    <w:rsid w:val="00785E18"/>
    <w:rsid w:val="00785FAA"/>
    <w:rsid w:val="00786021"/>
    <w:rsid w:val="007861AC"/>
    <w:rsid w:val="007866EF"/>
    <w:rsid w:val="007869EE"/>
    <w:rsid w:val="00786CFC"/>
    <w:rsid w:val="00786FF5"/>
    <w:rsid w:val="007871E0"/>
    <w:rsid w:val="00787485"/>
    <w:rsid w:val="007876DA"/>
    <w:rsid w:val="007879D4"/>
    <w:rsid w:val="00787AC0"/>
    <w:rsid w:val="00787D0D"/>
    <w:rsid w:val="00790660"/>
    <w:rsid w:val="00790979"/>
    <w:rsid w:val="00790D40"/>
    <w:rsid w:val="00790EEF"/>
    <w:rsid w:val="0079106A"/>
    <w:rsid w:val="0079109C"/>
    <w:rsid w:val="007911F8"/>
    <w:rsid w:val="00791396"/>
    <w:rsid w:val="00791AB2"/>
    <w:rsid w:val="00792927"/>
    <w:rsid w:val="00792CC0"/>
    <w:rsid w:val="00792DD2"/>
    <w:rsid w:val="00793036"/>
    <w:rsid w:val="007930C0"/>
    <w:rsid w:val="00793351"/>
    <w:rsid w:val="0079381D"/>
    <w:rsid w:val="00793A17"/>
    <w:rsid w:val="00794062"/>
    <w:rsid w:val="00794CFC"/>
    <w:rsid w:val="0079513F"/>
    <w:rsid w:val="0079586E"/>
    <w:rsid w:val="007959E9"/>
    <w:rsid w:val="00795C02"/>
    <w:rsid w:val="007960D9"/>
    <w:rsid w:val="00796E99"/>
    <w:rsid w:val="0079707F"/>
    <w:rsid w:val="007972CE"/>
    <w:rsid w:val="0079745F"/>
    <w:rsid w:val="007974AD"/>
    <w:rsid w:val="0079763C"/>
    <w:rsid w:val="007976A8"/>
    <w:rsid w:val="007978BD"/>
    <w:rsid w:val="00797940"/>
    <w:rsid w:val="00797D6B"/>
    <w:rsid w:val="007A028D"/>
    <w:rsid w:val="007A02F2"/>
    <w:rsid w:val="007A09BD"/>
    <w:rsid w:val="007A0B3D"/>
    <w:rsid w:val="007A0BF1"/>
    <w:rsid w:val="007A1223"/>
    <w:rsid w:val="007A1AEA"/>
    <w:rsid w:val="007A1C41"/>
    <w:rsid w:val="007A1DA1"/>
    <w:rsid w:val="007A205F"/>
    <w:rsid w:val="007A20A8"/>
    <w:rsid w:val="007A21F7"/>
    <w:rsid w:val="007A27DB"/>
    <w:rsid w:val="007A2EBB"/>
    <w:rsid w:val="007A33E7"/>
    <w:rsid w:val="007A342A"/>
    <w:rsid w:val="007A3489"/>
    <w:rsid w:val="007A34DF"/>
    <w:rsid w:val="007A3A20"/>
    <w:rsid w:val="007A3D09"/>
    <w:rsid w:val="007A3E32"/>
    <w:rsid w:val="007A4234"/>
    <w:rsid w:val="007A4307"/>
    <w:rsid w:val="007A447A"/>
    <w:rsid w:val="007A53B9"/>
    <w:rsid w:val="007A567D"/>
    <w:rsid w:val="007A5720"/>
    <w:rsid w:val="007A5964"/>
    <w:rsid w:val="007A6176"/>
    <w:rsid w:val="007A6200"/>
    <w:rsid w:val="007A6B22"/>
    <w:rsid w:val="007A6C01"/>
    <w:rsid w:val="007A6D9F"/>
    <w:rsid w:val="007A71E9"/>
    <w:rsid w:val="007A7A0D"/>
    <w:rsid w:val="007A7A36"/>
    <w:rsid w:val="007A7FC1"/>
    <w:rsid w:val="007B0C4E"/>
    <w:rsid w:val="007B0C8A"/>
    <w:rsid w:val="007B122A"/>
    <w:rsid w:val="007B127B"/>
    <w:rsid w:val="007B138D"/>
    <w:rsid w:val="007B2B12"/>
    <w:rsid w:val="007B2C7A"/>
    <w:rsid w:val="007B2D5E"/>
    <w:rsid w:val="007B2E28"/>
    <w:rsid w:val="007B381B"/>
    <w:rsid w:val="007B459E"/>
    <w:rsid w:val="007B49B1"/>
    <w:rsid w:val="007B4AEB"/>
    <w:rsid w:val="007B4C64"/>
    <w:rsid w:val="007B4FCC"/>
    <w:rsid w:val="007B53AB"/>
    <w:rsid w:val="007B5689"/>
    <w:rsid w:val="007B5999"/>
    <w:rsid w:val="007B5D6E"/>
    <w:rsid w:val="007B5DD5"/>
    <w:rsid w:val="007B6086"/>
    <w:rsid w:val="007B62CE"/>
    <w:rsid w:val="007B68C5"/>
    <w:rsid w:val="007B6CB5"/>
    <w:rsid w:val="007B743A"/>
    <w:rsid w:val="007B7A2E"/>
    <w:rsid w:val="007B7B38"/>
    <w:rsid w:val="007B7B57"/>
    <w:rsid w:val="007C01BC"/>
    <w:rsid w:val="007C04CE"/>
    <w:rsid w:val="007C054D"/>
    <w:rsid w:val="007C05C9"/>
    <w:rsid w:val="007C0A19"/>
    <w:rsid w:val="007C0E64"/>
    <w:rsid w:val="007C1139"/>
    <w:rsid w:val="007C1788"/>
    <w:rsid w:val="007C1A4E"/>
    <w:rsid w:val="007C1DB6"/>
    <w:rsid w:val="007C1E49"/>
    <w:rsid w:val="007C2006"/>
    <w:rsid w:val="007C2053"/>
    <w:rsid w:val="007C2202"/>
    <w:rsid w:val="007C226A"/>
    <w:rsid w:val="007C23D5"/>
    <w:rsid w:val="007C2815"/>
    <w:rsid w:val="007C2DA6"/>
    <w:rsid w:val="007C324B"/>
    <w:rsid w:val="007C334E"/>
    <w:rsid w:val="007C3747"/>
    <w:rsid w:val="007C37F6"/>
    <w:rsid w:val="007C3E01"/>
    <w:rsid w:val="007C3E4E"/>
    <w:rsid w:val="007C3E6F"/>
    <w:rsid w:val="007C3F2A"/>
    <w:rsid w:val="007C3FF2"/>
    <w:rsid w:val="007C413E"/>
    <w:rsid w:val="007C458C"/>
    <w:rsid w:val="007C45E4"/>
    <w:rsid w:val="007C4705"/>
    <w:rsid w:val="007C4B68"/>
    <w:rsid w:val="007C59A9"/>
    <w:rsid w:val="007C5A72"/>
    <w:rsid w:val="007C5BFF"/>
    <w:rsid w:val="007C6153"/>
    <w:rsid w:val="007C6421"/>
    <w:rsid w:val="007C658D"/>
    <w:rsid w:val="007C6679"/>
    <w:rsid w:val="007C69AF"/>
    <w:rsid w:val="007C6D5E"/>
    <w:rsid w:val="007C707A"/>
    <w:rsid w:val="007D02E8"/>
    <w:rsid w:val="007D055E"/>
    <w:rsid w:val="007D1438"/>
    <w:rsid w:val="007D150A"/>
    <w:rsid w:val="007D1593"/>
    <w:rsid w:val="007D1717"/>
    <w:rsid w:val="007D200D"/>
    <w:rsid w:val="007D22D6"/>
    <w:rsid w:val="007D247C"/>
    <w:rsid w:val="007D2620"/>
    <w:rsid w:val="007D288E"/>
    <w:rsid w:val="007D2A0A"/>
    <w:rsid w:val="007D2A5E"/>
    <w:rsid w:val="007D3386"/>
    <w:rsid w:val="007D3806"/>
    <w:rsid w:val="007D3C54"/>
    <w:rsid w:val="007D3E50"/>
    <w:rsid w:val="007D4059"/>
    <w:rsid w:val="007D5ABD"/>
    <w:rsid w:val="007D621C"/>
    <w:rsid w:val="007D625D"/>
    <w:rsid w:val="007D6282"/>
    <w:rsid w:val="007D6413"/>
    <w:rsid w:val="007D6417"/>
    <w:rsid w:val="007D6C8C"/>
    <w:rsid w:val="007E029A"/>
    <w:rsid w:val="007E0BE9"/>
    <w:rsid w:val="007E13F1"/>
    <w:rsid w:val="007E1C5D"/>
    <w:rsid w:val="007E1F08"/>
    <w:rsid w:val="007E28A4"/>
    <w:rsid w:val="007E291F"/>
    <w:rsid w:val="007E3007"/>
    <w:rsid w:val="007E3252"/>
    <w:rsid w:val="007E33C3"/>
    <w:rsid w:val="007E3C01"/>
    <w:rsid w:val="007E43AC"/>
    <w:rsid w:val="007E5957"/>
    <w:rsid w:val="007E5C1F"/>
    <w:rsid w:val="007E6AF0"/>
    <w:rsid w:val="007E6E0F"/>
    <w:rsid w:val="007E7432"/>
    <w:rsid w:val="007E74A3"/>
    <w:rsid w:val="007E771B"/>
    <w:rsid w:val="007E78E0"/>
    <w:rsid w:val="007E7D27"/>
    <w:rsid w:val="007E7D32"/>
    <w:rsid w:val="007F082E"/>
    <w:rsid w:val="007F0A74"/>
    <w:rsid w:val="007F10DC"/>
    <w:rsid w:val="007F1800"/>
    <w:rsid w:val="007F1A4D"/>
    <w:rsid w:val="007F1C77"/>
    <w:rsid w:val="007F1D39"/>
    <w:rsid w:val="007F2A0F"/>
    <w:rsid w:val="007F2C46"/>
    <w:rsid w:val="007F307E"/>
    <w:rsid w:val="007F38CB"/>
    <w:rsid w:val="007F3ABD"/>
    <w:rsid w:val="007F41A0"/>
    <w:rsid w:val="007F430D"/>
    <w:rsid w:val="007F4D3A"/>
    <w:rsid w:val="007F5082"/>
    <w:rsid w:val="007F5111"/>
    <w:rsid w:val="007F5D3C"/>
    <w:rsid w:val="007F617D"/>
    <w:rsid w:val="007F62BA"/>
    <w:rsid w:val="007F722B"/>
    <w:rsid w:val="007F7363"/>
    <w:rsid w:val="0080003A"/>
    <w:rsid w:val="008004ED"/>
    <w:rsid w:val="008006DE"/>
    <w:rsid w:val="00800781"/>
    <w:rsid w:val="00800A4B"/>
    <w:rsid w:val="00800A7D"/>
    <w:rsid w:val="00800DD8"/>
    <w:rsid w:val="0080116A"/>
    <w:rsid w:val="00801AA4"/>
    <w:rsid w:val="00801C51"/>
    <w:rsid w:val="00801DF8"/>
    <w:rsid w:val="00802213"/>
    <w:rsid w:val="00802331"/>
    <w:rsid w:val="00802691"/>
    <w:rsid w:val="00802AA7"/>
    <w:rsid w:val="00803BA4"/>
    <w:rsid w:val="008040C0"/>
    <w:rsid w:val="0080439E"/>
    <w:rsid w:val="00804BFC"/>
    <w:rsid w:val="00804DC0"/>
    <w:rsid w:val="00805126"/>
    <w:rsid w:val="00805267"/>
    <w:rsid w:val="008052E1"/>
    <w:rsid w:val="0080593C"/>
    <w:rsid w:val="00805AA4"/>
    <w:rsid w:val="00805C65"/>
    <w:rsid w:val="00805F0C"/>
    <w:rsid w:val="00806184"/>
    <w:rsid w:val="008064CF"/>
    <w:rsid w:val="00806D6F"/>
    <w:rsid w:val="00806E03"/>
    <w:rsid w:val="00806E45"/>
    <w:rsid w:val="00806EAD"/>
    <w:rsid w:val="008071C9"/>
    <w:rsid w:val="00807697"/>
    <w:rsid w:val="00807B08"/>
    <w:rsid w:val="0081050C"/>
    <w:rsid w:val="00810B51"/>
    <w:rsid w:val="00810F9C"/>
    <w:rsid w:val="00810FFE"/>
    <w:rsid w:val="0081176A"/>
    <w:rsid w:val="0081184D"/>
    <w:rsid w:val="00811FD5"/>
    <w:rsid w:val="0081210E"/>
    <w:rsid w:val="0081225E"/>
    <w:rsid w:val="00812CD9"/>
    <w:rsid w:val="00812EE2"/>
    <w:rsid w:val="00813100"/>
    <w:rsid w:val="0081319C"/>
    <w:rsid w:val="00813607"/>
    <w:rsid w:val="00814031"/>
    <w:rsid w:val="00814147"/>
    <w:rsid w:val="00814493"/>
    <w:rsid w:val="00814BBF"/>
    <w:rsid w:val="008161C5"/>
    <w:rsid w:val="00816516"/>
    <w:rsid w:val="008167F7"/>
    <w:rsid w:val="00816950"/>
    <w:rsid w:val="00816B1D"/>
    <w:rsid w:val="00816EBC"/>
    <w:rsid w:val="00816EEA"/>
    <w:rsid w:val="00816F89"/>
    <w:rsid w:val="008173B3"/>
    <w:rsid w:val="008173E6"/>
    <w:rsid w:val="00817CD9"/>
    <w:rsid w:val="00817EEC"/>
    <w:rsid w:val="0082038F"/>
    <w:rsid w:val="00820A84"/>
    <w:rsid w:val="0082145E"/>
    <w:rsid w:val="008215D7"/>
    <w:rsid w:val="00821666"/>
    <w:rsid w:val="008216E9"/>
    <w:rsid w:val="008216ED"/>
    <w:rsid w:val="00821852"/>
    <w:rsid w:val="008219BC"/>
    <w:rsid w:val="00821CF6"/>
    <w:rsid w:val="00821E28"/>
    <w:rsid w:val="00821E4F"/>
    <w:rsid w:val="0082224F"/>
    <w:rsid w:val="00822834"/>
    <w:rsid w:val="0082288F"/>
    <w:rsid w:val="00822B2E"/>
    <w:rsid w:val="00822C41"/>
    <w:rsid w:val="00822C63"/>
    <w:rsid w:val="00822CC4"/>
    <w:rsid w:val="00822E6E"/>
    <w:rsid w:val="00823238"/>
    <w:rsid w:val="008237D0"/>
    <w:rsid w:val="00823D2E"/>
    <w:rsid w:val="00824396"/>
    <w:rsid w:val="008244BC"/>
    <w:rsid w:val="00824573"/>
    <w:rsid w:val="008252D6"/>
    <w:rsid w:val="008253C2"/>
    <w:rsid w:val="0082554E"/>
    <w:rsid w:val="008256D5"/>
    <w:rsid w:val="008256FE"/>
    <w:rsid w:val="0082586B"/>
    <w:rsid w:val="00825949"/>
    <w:rsid w:val="0082604B"/>
    <w:rsid w:val="008262D6"/>
    <w:rsid w:val="00826313"/>
    <w:rsid w:val="0082637A"/>
    <w:rsid w:val="0082642E"/>
    <w:rsid w:val="00826703"/>
    <w:rsid w:val="008267DF"/>
    <w:rsid w:val="00826A7C"/>
    <w:rsid w:val="00826C9A"/>
    <w:rsid w:val="00826D15"/>
    <w:rsid w:val="00827AE6"/>
    <w:rsid w:val="008302F1"/>
    <w:rsid w:val="00830597"/>
    <w:rsid w:val="00830AB4"/>
    <w:rsid w:val="00830C49"/>
    <w:rsid w:val="008313D0"/>
    <w:rsid w:val="0083174F"/>
    <w:rsid w:val="0083179F"/>
    <w:rsid w:val="00831AE1"/>
    <w:rsid w:val="0083238E"/>
    <w:rsid w:val="008323A3"/>
    <w:rsid w:val="008323F7"/>
    <w:rsid w:val="00832999"/>
    <w:rsid w:val="00832DF1"/>
    <w:rsid w:val="00833375"/>
    <w:rsid w:val="0083367A"/>
    <w:rsid w:val="008338BE"/>
    <w:rsid w:val="00833A22"/>
    <w:rsid w:val="00833ABE"/>
    <w:rsid w:val="00833C66"/>
    <w:rsid w:val="0083414F"/>
    <w:rsid w:val="008342C2"/>
    <w:rsid w:val="0083462A"/>
    <w:rsid w:val="0083463C"/>
    <w:rsid w:val="00834D10"/>
    <w:rsid w:val="00834E80"/>
    <w:rsid w:val="00835695"/>
    <w:rsid w:val="00835D8D"/>
    <w:rsid w:val="00835F73"/>
    <w:rsid w:val="00835FDF"/>
    <w:rsid w:val="00836078"/>
    <w:rsid w:val="008365A7"/>
    <w:rsid w:val="008367A8"/>
    <w:rsid w:val="00836874"/>
    <w:rsid w:val="00836BFB"/>
    <w:rsid w:val="008374EA"/>
    <w:rsid w:val="0084075E"/>
    <w:rsid w:val="00840978"/>
    <w:rsid w:val="00840A39"/>
    <w:rsid w:val="0084119E"/>
    <w:rsid w:val="008411BB"/>
    <w:rsid w:val="008417BC"/>
    <w:rsid w:val="00841C80"/>
    <w:rsid w:val="00841D2B"/>
    <w:rsid w:val="00842263"/>
    <w:rsid w:val="0084251C"/>
    <w:rsid w:val="00842680"/>
    <w:rsid w:val="008426BE"/>
    <w:rsid w:val="00843283"/>
    <w:rsid w:val="00843735"/>
    <w:rsid w:val="008437BC"/>
    <w:rsid w:val="008438D2"/>
    <w:rsid w:val="00843907"/>
    <w:rsid w:val="00843A64"/>
    <w:rsid w:val="0084457C"/>
    <w:rsid w:val="00844DEE"/>
    <w:rsid w:val="00845299"/>
    <w:rsid w:val="008452A0"/>
    <w:rsid w:val="008454EC"/>
    <w:rsid w:val="00845AA9"/>
    <w:rsid w:val="00845BE3"/>
    <w:rsid w:val="008465D4"/>
    <w:rsid w:val="00846EEF"/>
    <w:rsid w:val="00846F51"/>
    <w:rsid w:val="00847206"/>
    <w:rsid w:val="00847588"/>
    <w:rsid w:val="008500D0"/>
    <w:rsid w:val="008501F1"/>
    <w:rsid w:val="0085026D"/>
    <w:rsid w:val="00850ADE"/>
    <w:rsid w:val="00850F76"/>
    <w:rsid w:val="00851031"/>
    <w:rsid w:val="008511C0"/>
    <w:rsid w:val="00851B56"/>
    <w:rsid w:val="008521EA"/>
    <w:rsid w:val="008523E2"/>
    <w:rsid w:val="00852497"/>
    <w:rsid w:val="008524A5"/>
    <w:rsid w:val="00852506"/>
    <w:rsid w:val="00852598"/>
    <w:rsid w:val="00852794"/>
    <w:rsid w:val="00852DC0"/>
    <w:rsid w:val="00852E9E"/>
    <w:rsid w:val="0085361B"/>
    <w:rsid w:val="00854437"/>
    <w:rsid w:val="00854519"/>
    <w:rsid w:val="0085486E"/>
    <w:rsid w:val="00854ABD"/>
    <w:rsid w:val="00854EE5"/>
    <w:rsid w:val="00855322"/>
    <w:rsid w:val="00855362"/>
    <w:rsid w:val="0085543E"/>
    <w:rsid w:val="00855BBF"/>
    <w:rsid w:val="008563BB"/>
    <w:rsid w:val="00856502"/>
    <w:rsid w:val="00856B7D"/>
    <w:rsid w:val="00856F0E"/>
    <w:rsid w:val="0085729F"/>
    <w:rsid w:val="008573F3"/>
    <w:rsid w:val="00857492"/>
    <w:rsid w:val="00857AE0"/>
    <w:rsid w:val="008614E7"/>
    <w:rsid w:val="00861681"/>
    <w:rsid w:val="008618AB"/>
    <w:rsid w:val="00861AD7"/>
    <w:rsid w:val="00862693"/>
    <w:rsid w:val="00862B81"/>
    <w:rsid w:val="00862EC2"/>
    <w:rsid w:val="0086328A"/>
    <w:rsid w:val="00863BCC"/>
    <w:rsid w:val="00863E9B"/>
    <w:rsid w:val="00864100"/>
    <w:rsid w:val="00864115"/>
    <w:rsid w:val="00864251"/>
    <w:rsid w:val="008642F3"/>
    <w:rsid w:val="00864546"/>
    <w:rsid w:val="008648E3"/>
    <w:rsid w:val="00865347"/>
    <w:rsid w:val="008655C5"/>
    <w:rsid w:val="00865CB1"/>
    <w:rsid w:val="00865E02"/>
    <w:rsid w:val="00865E85"/>
    <w:rsid w:val="00866255"/>
    <w:rsid w:val="008662A4"/>
    <w:rsid w:val="00866D22"/>
    <w:rsid w:val="00867324"/>
    <w:rsid w:val="008673BB"/>
    <w:rsid w:val="0086769F"/>
    <w:rsid w:val="00867FEB"/>
    <w:rsid w:val="00870558"/>
    <w:rsid w:val="00870AB0"/>
    <w:rsid w:val="008718DB"/>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2A5"/>
    <w:rsid w:val="0087430C"/>
    <w:rsid w:val="00874402"/>
    <w:rsid w:val="00874A0F"/>
    <w:rsid w:val="00874C78"/>
    <w:rsid w:val="00874F0D"/>
    <w:rsid w:val="00874F71"/>
    <w:rsid w:val="0087533B"/>
    <w:rsid w:val="008758EF"/>
    <w:rsid w:val="00875C0E"/>
    <w:rsid w:val="00875DE5"/>
    <w:rsid w:val="00876542"/>
    <w:rsid w:val="00876A91"/>
    <w:rsid w:val="00877080"/>
    <w:rsid w:val="008772E0"/>
    <w:rsid w:val="008776C2"/>
    <w:rsid w:val="00877D79"/>
    <w:rsid w:val="00880124"/>
    <w:rsid w:val="00880308"/>
    <w:rsid w:val="00880C1B"/>
    <w:rsid w:val="0088114E"/>
    <w:rsid w:val="00881300"/>
    <w:rsid w:val="00881D2E"/>
    <w:rsid w:val="00881F11"/>
    <w:rsid w:val="00881F66"/>
    <w:rsid w:val="00882250"/>
    <w:rsid w:val="00882730"/>
    <w:rsid w:val="008829DA"/>
    <w:rsid w:val="0088311C"/>
    <w:rsid w:val="00883198"/>
    <w:rsid w:val="008837F6"/>
    <w:rsid w:val="00883939"/>
    <w:rsid w:val="00883AED"/>
    <w:rsid w:val="00884193"/>
    <w:rsid w:val="0088434D"/>
    <w:rsid w:val="00884BB2"/>
    <w:rsid w:val="00884C9F"/>
    <w:rsid w:val="00884FCD"/>
    <w:rsid w:val="008851CF"/>
    <w:rsid w:val="0088530D"/>
    <w:rsid w:val="008857D7"/>
    <w:rsid w:val="00886381"/>
    <w:rsid w:val="0088643A"/>
    <w:rsid w:val="008868C7"/>
    <w:rsid w:val="00886DD6"/>
    <w:rsid w:val="00887AA2"/>
    <w:rsid w:val="00887C0A"/>
    <w:rsid w:val="00890500"/>
    <w:rsid w:val="0089076F"/>
    <w:rsid w:val="00890CB9"/>
    <w:rsid w:val="0089115A"/>
    <w:rsid w:val="008918EB"/>
    <w:rsid w:val="00891D69"/>
    <w:rsid w:val="008925D2"/>
    <w:rsid w:val="008926C5"/>
    <w:rsid w:val="00892A61"/>
    <w:rsid w:val="00892B03"/>
    <w:rsid w:val="00892D69"/>
    <w:rsid w:val="0089301D"/>
    <w:rsid w:val="00893422"/>
    <w:rsid w:val="008936C0"/>
    <w:rsid w:val="00893BFF"/>
    <w:rsid w:val="00893E27"/>
    <w:rsid w:val="00893E2E"/>
    <w:rsid w:val="008944E6"/>
    <w:rsid w:val="0089555B"/>
    <w:rsid w:val="00895BD8"/>
    <w:rsid w:val="008960A7"/>
    <w:rsid w:val="008964FA"/>
    <w:rsid w:val="008966A0"/>
    <w:rsid w:val="0089717B"/>
    <w:rsid w:val="008972A1"/>
    <w:rsid w:val="008977F1"/>
    <w:rsid w:val="008979DC"/>
    <w:rsid w:val="00897B4E"/>
    <w:rsid w:val="00897E18"/>
    <w:rsid w:val="008A0166"/>
    <w:rsid w:val="008A05B3"/>
    <w:rsid w:val="008A0F49"/>
    <w:rsid w:val="008A107B"/>
    <w:rsid w:val="008A1157"/>
    <w:rsid w:val="008A11A1"/>
    <w:rsid w:val="008A1C9E"/>
    <w:rsid w:val="008A212F"/>
    <w:rsid w:val="008A21B9"/>
    <w:rsid w:val="008A2667"/>
    <w:rsid w:val="008A2854"/>
    <w:rsid w:val="008A2B15"/>
    <w:rsid w:val="008A2BE3"/>
    <w:rsid w:val="008A2C16"/>
    <w:rsid w:val="008A32A7"/>
    <w:rsid w:val="008A3532"/>
    <w:rsid w:val="008A37FB"/>
    <w:rsid w:val="008A4100"/>
    <w:rsid w:val="008A468F"/>
    <w:rsid w:val="008A4C42"/>
    <w:rsid w:val="008A52B2"/>
    <w:rsid w:val="008A5504"/>
    <w:rsid w:val="008A57CD"/>
    <w:rsid w:val="008A5901"/>
    <w:rsid w:val="008A5CC8"/>
    <w:rsid w:val="008A5D5A"/>
    <w:rsid w:val="008A60A8"/>
    <w:rsid w:val="008A6D7E"/>
    <w:rsid w:val="008A7287"/>
    <w:rsid w:val="008A7407"/>
    <w:rsid w:val="008A77A0"/>
    <w:rsid w:val="008B03A7"/>
    <w:rsid w:val="008B0990"/>
    <w:rsid w:val="008B1007"/>
    <w:rsid w:val="008B101A"/>
    <w:rsid w:val="008B1F38"/>
    <w:rsid w:val="008B228E"/>
    <w:rsid w:val="008B237E"/>
    <w:rsid w:val="008B2913"/>
    <w:rsid w:val="008B2943"/>
    <w:rsid w:val="008B29C4"/>
    <w:rsid w:val="008B3E1F"/>
    <w:rsid w:val="008B3E75"/>
    <w:rsid w:val="008B41C2"/>
    <w:rsid w:val="008B4318"/>
    <w:rsid w:val="008B48AB"/>
    <w:rsid w:val="008B5755"/>
    <w:rsid w:val="008B588F"/>
    <w:rsid w:val="008B5965"/>
    <w:rsid w:val="008B5AD3"/>
    <w:rsid w:val="008B5BC7"/>
    <w:rsid w:val="008B5BFF"/>
    <w:rsid w:val="008B5EFC"/>
    <w:rsid w:val="008B666F"/>
    <w:rsid w:val="008B6A31"/>
    <w:rsid w:val="008B6A63"/>
    <w:rsid w:val="008B6ADE"/>
    <w:rsid w:val="008B6C8F"/>
    <w:rsid w:val="008B7242"/>
    <w:rsid w:val="008B734D"/>
    <w:rsid w:val="008B7C15"/>
    <w:rsid w:val="008C012B"/>
    <w:rsid w:val="008C01CE"/>
    <w:rsid w:val="008C0422"/>
    <w:rsid w:val="008C0886"/>
    <w:rsid w:val="008C0B75"/>
    <w:rsid w:val="008C0D00"/>
    <w:rsid w:val="008C12EB"/>
    <w:rsid w:val="008C16C0"/>
    <w:rsid w:val="008C16CC"/>
    <w:rsid w:val="008C1A7F"/>
    <w:rsid w:val="008C1B93"/>
    <w:rsid w:val="008C1C73"/>
    <w:rsid w:val="008C1C90"/>
    <w:rsid w:val="008C20E5"/>
    <w:rsid w:val="008C2B6B"/>
    <w:rsid w:val="008C2FC3"/>
    <w:rsid w:val="008C325A"/>
    <w:rsid w:val="008C3826"/>
    <w:rsid w:val="008C3964"/>
    <w:rsid w:val="008C3FE3"/>
    <w:rsid w:val="008C4810"/>
    <w:rsid w:val="008C4859"/>
    <w:rsid w:val="008C4987"/>
    <w:rsid w:val="008C4E0D"/>
    <w:rsid w:val="008C590F"/>
    <w:rsid w:val="008C5AC6"/>
    <w:rsid w:val="008C5FB2"/>
    <w:rsid w:val="008C694C"/>
    <w:rsid w:val="008C6C5D"/>
    <w:rsid w:val="008D00E9"/>
    <w:rsid w:val="008D0B72"/>
    <w:rsid w:val="008D1497"/>
    <w:rsid w:val="008D1A03"/>
    <w:rsid w:val="008D2079"/>
    <w:rsid w:val="008D2121"/>
    <w:rsid w:val="008D2410"/>
    <w:rsid w:val="008D299A"/>
    <w:rsid w:val="008D2A07"/>
    <w:rsid w:val="008D2A2D"/>
    <w:rsid w:val="008D30DB"/>
    <w:rsid w:val="008D367E"/>
    <w:rsid w:val="008D3BA8"/>
    <w:rsid w:val="008D3F87"/>
    <w:rsid w:val="008D3FE0"/>
    <w:rsid w:val="008D4022"/>
    <w:rsid w:val="008D408F"/>
    <w:rsid w:val="008D4E9D"/>
    <w:rsid w:val="008D4F23"/>
    <w:rsid w:val="008D4FED"/>
    <w:rsid w:val="008D510B"/>
    <w:rsid w:val="008D51E6"/>
    <w:rsid w:val="008D53A1"/>
    <w:rsid w:val="008D53C4"/>
    <w:rsid w:val="008D5737"/>
    <w:rsid w:val="008D5829"/>
    <w:rsid w:val="008D64CD"/>
    <w:rsid w:val="008D6741"/>
    <w:rsid w:val="008D6C80"/>
    <w:rsid w:val="008D6FF6"/>
    <w:rsid w:val="008D730F"/>
    <w:rsid w:val="008D7C1C"/>
    <w:rsid w:val="008D7D43"/>
    <w:rsid w:val="008D7E0D"/>
    <w:rsid w:val="008D7EBC"/>
    <w:rsid w:val="008D7F38"/>
    <w:rsid w:val="008E018C"/>
    <w:rsid w:val="008E0876"/>
    <w:rsid w:val="008E0897"/>
    <w:rsid w:val="008E0AD6"/>
    <w:rsid w:val="008E1156"/>
    <w:rsid w:val="008E139E"/>
    <w:rsid w:val="008E1485"/>
    <w:rsid w:val="008E158E"/>
    <w:rsid w:val="008E1C12"/>
    <w:rsid w:val="008E1EB5"/>
    <w:rsid w:val="008E22F0"/>
    <w:rsid w:val="008E282E"/>
    <w:rsid w:val="008E2997"/>
    <w:rsid w:val="008E2C2E"/>
    <w:rsid w:val="008E354E"/>
    <w:rsid w:val="008E3847"/>
    <w:rsid w:val="008E3FBE"/>
    <w:rsid w:val="008E455C"/>
    <w:rsid w:val="008E467C"/>
    <w:rsid w:val="008E5603"/>
    <w:rsid w:val="008E5749"/>
    <w:rsid w:val="008E5A37"/>
    <w:rsid w:val="008E5FFB"/>
    <w:rsid w:val="008E6254"/>
    <w:rsid w:val="008E73E0"/>
    <w:rsid w:val="008E7644"/>
    <w:rsid w:val="008E7961"/>
    <w:rsid w:val="008E7DBE"/>
    <w:rsid w:val="008E7F54"/>
    <w:rsid w:val="008F010E"/>
    <w:rsid w:val="008F0480"/>
    <w:rsid w:val="008F060F"/>
    <w:rsid w:val="008F077D"/>
    <w:rsid w:val="008F11B3"/>
    <w:rsid w:val="008F13DD"/>
    <w:rsid w:val="008F13F6"/>
    <w:rsid w:val="008F1DA9"/>
    <w:rsid w:val="008F20C9"/>
    <w:rsid w:val="008F2394"/>
    <w:rsid w:val="008F23C3"/>
    <w:rsid w:val="008F25E0"/>
    <w:rsid w:val="008F2735"/>
    <w:rsid w:val="008F29D9"/>
    <w:rsid w:val="008F2BE6"/>
    <w:rsid w:val="008F3DF9"/>
    <w:rsid w:val="008F3F6C"/>
    <w:rsid w:val="008F4061"/>
    <w:rsid w:val="008F40B6"/>
    <w:rsid w:val="008F4121"/>
    <w:rsid w:val="008F425D"/>
    <w:rsid w:val="008F4267"/>
    <w:rsid w:val="008F451C"/>
    <w:rsid w:val="008F462E"/>
    <w:rsid w:val="008F465C"/>
    <w:rsid w:val="008F4DAC"/>
    <w:rsid w:val="008F4F17"/>
    <w:rsid w:val="008F50F8"/>
    <w:rsid w:val="008F5664"/>
    <w:rsid w:val="008F5687"/>
    <w:rsid w:val="008F5897"/>
    <w:rsid w:val="008F595E"/>
    <w:rsid w:val="008F617A"/>
    <w:rsid w:val="008F61A4"/>
    <w:rsid w:val="008F61D5"/>
    <w:rsid w:val="008F62B6"/>
    <w:rsid w:val="008F62BE"/>
    <w:rsid w:val="008F64A9"/>
    <w:rsid w:val="008F698F"/>
    <w:rsid w:val="008F6CA8"/>
    <w:rsid w:val="008F791C"/>
    <w:rsid w:val="008F7B9E"/>
    <w:rsid w:val="0090020D"/>
    <w:rsid w:val="00900306"/>
    <w:rsid w:val="0090038D"/>
    <w:rsid w:val="0090051A"/>
    <w:rsid w:val="00900A05"/>
    <w:rsid w:val="00900C45"/>
    <w:rsid w:val="00900D7C"/>
    <w:rsid w:val="00900E7F"/>
    <w:rsid w:val="00901197"/>
    <w:rsid w:val="0090127E"/>
    <w:rsid w:val="00902082"/>
    <w:rsid w:val="0090257F"/>
    <w:rsid w:val="00903200"/>
    <w:rsid w:val="009035D0"/>
    <w:rsid w:val="00904139"/>
    <w:rsid w:val="00904860"/>
    <w:rsid w:val="009049EF"/>
    <w:rsid w:val="00904E7A"/>
    <w:rsid w:val="00904F0F"/>
    <w:rsid w:val="00904FC8"/>
    <w:rsid w:val="009050E4"/>
    <w:rsid w:val="0090530B"/>
    <w:rsid w:val="00905542"/>
    <w:rsid w:val="0090575F"/>
    <w:rsid w:val="009065D0"/>
    <w:rsid w:val="0090672C"/>
    <w:rsid w:val="00906FFE"/>
    <w:rsid w:val="009075A8"/>
    <w:rsid w:val="009075C6"/>
    <w:rsid w:val="0090763F"/>
    <w:rsid w:val="00907B51"/>
    <w:rsid w:val="00907EE2"/>
    <w:rsid w:val="00910009"/>
    <w:rsid w:val="0091007C"/>
    <w:rsid w:val="00910246"/>
    <w:rsid w:val="009102C6"/>
    <w:rsid w:val="009106D2"/>
    <w:rsid w:val="00910C66"/>
    <w:rsid w:val="00910D72"/>
    <w:rsid w:val="00910E03"/>
    <w:rsid w:val="00911342"/>
    <w:rsid w:val="009113E6"/>
    <w:rsid w:val="00911714"/>
    <w:rsid w:val="00911745"/>
    <w:rsid w:val="009117EF"/>
    <w:rsid w:val="00911E8E"/>
    <w:rsid w:val="00911F24"/>
    <w:rsid w:val="00912817"/>
    <w:rsid w:val="00912F9F"/>
    <w:rsid w:val="00913215"/>
    <w:rsid w:val="0091338F"/>
    <w:rsid w:val="00913452"/>
    <w:rsid w:val="00913506"/>
    <w:rsid w:val="00913583"/>
    <w:rsid w:val="0091388E"/>
    <w:rsid w:val="00913A7E"/>
    <w:rsid w:val="00913FC6"/>
    <w:rsid w:val="00914097"/>
    <w:rsid w:val="009140D9"/>
    <w:rsid w:val="00914651"/>
    <w:rsid w:val="00914725"/>
    <w:rsid w:val="009147A2"/>
    <w:rsid w:val="00914E23"/>
    <w:rsid w:val="009151C4"/>
    <w:rsid w:val="00915258"/>
    <w:rsid w:val="00915890"/>
    <w:rsid w:val="009158EE"/>
    <w:rsid w:val="0091590F"/>
    <w:rsid w:val="00915D04"/>
    <w:rsid w:val="00915D65"/>
    <w:rsid w:val="00915E29"/>
    <w:rsid w:val="00915E58"/>
    <w:rsid w:val="009164C2"/>
    <w:rsid w:val="009169C3"/>
    <w:rsid w:val="0091716C"/>
    <w:rsid w:val="0091732D"/>
    <w:rsid w:val="00917B10"/>
    <w:rsid w:val="00917C9F"/>
    <w:rsid w:val="00917DAC"/>
    <w:rsid w:val="00917EFE"/>
    <w:rsid w:val="00917F48"/>
    <w:rsid w:val="00920316"/>
    <w:rsid w:val="00920EA7"/>
    <w:rsid w:val="0092120A"/>
    <w:rsid w:val="009212E9"/>
    <w:rsid w:val="00921B97"/>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66A3"/>
    <w:rsid w:val="0092693F"/>
    <w:rsid w:val="00926BE5"/>
    <w:rsid w:val="00926D33"/>
    <w:rsid w:val="00926E7B"/>
    <w:rsid w:val="009273D1"/>
    <w:rsid w:val="009275B2"/>
    <w:rsid w:val="0093005A"/>
    <w:rsid w:val="009306CD"/>
    <w:rsid w:val="00930AD8"/>
    <w:rsid w:val="00930C4A"/>
    <w:rsid w:val="009310ED"/>
    <w:rsid w:val="00931842"/>
    <w:rsid w:val="00931CB4"/>
    <w:rsid w:val="009320CE"/>
    <w:rsid w:val="00932CDF"/>
    <w:rsid w:val="009333B7"/>
    <w:rsid w:val="00933839"/>
    <w:rsid w:val="00933AC8"/>
    <w:rsid w:val="00933E75"/>
    <w:rsid w:val="00934181"/>
    <w:rsid w:val="0093465E"/>
    <w:rsid w:val="00934A59"/>
    <w:rsid w:val="00935554"/>
    <w:rsid w:val="009355EB"/>
    <w:rsid w:val="0093560F"/>
    <w:rsid w:val="00935868"/>
    <w:rsid w:val="00935B38"/>
    <w:rsid w:val="00935E17"/>
    <w:rsid w:val="00935ECC"/>
    <w:rsid w:val="00936826"/>
    <w:rsid w:val="00936A3D"/>
    <w:rsid w:val="0093748E"/>
    <w:rsid w:val="0093757C"/>
    <w:rsid w:val="00937770"/>
    <w:rsid w:val="00940737"/>
    <w:rsid w:val="00940975"/>
    <w:rsid w:val="00940C56"/>
    <w:rsid w:val="00940F37"/>
    <w:rsid w:val="00940FA8"/>
    <w:rsid w:val="009416E3"/>
    <w:rsid w:val="00941B25"/>
    <w:rsid w:val="00942182"/>
    <w:rsid w:val="00942648"/>
    <w:rsid w:val="009428AD"/>
    <w:rsid w:val="00942AE2"/>
    <w:rsid w:val="009431A9"/>
    <w:rsid w:val="00943B2D"/>
    <w:rsid w:val="00944596"/>
    <w:rsid w:val="00944C7D"/>
    <w:rsid w:val="00944CE4"/>
    <w:rsid w:val="00944EC7"/>
    <w:rsid w:val="0094550A"/>
    <w:rsid w:val="00945C00"/>
    <w:rsid w:val="00945C39"/>
    <w:rsid w:val="00945F52"/>
    <w:rsid w:val="00946EE7"/>
    <w:rsid w:val="00946FBC"/>
    <w:rsid w:val="009477C4"/>
    <w:rsid w:val="009500B8"/>
    <w:rsid w:val="0095017F"/>
    <w:rsid w:val="009507C6"/>
    <w:rsid w:val="009512BD"/>
    <w:rsid w:val="0095183B"/>
    <w:rsid w:val="00951B4D"/>
    <w:rsid w:val="00951C8C"/>
    <w:rsid w:val="00952093"/>
    <w:rsid w:val="00952512"/>
    <w:rsid w:val="00952563"/>
    <w:rsid w:val="009525D6"/>
    <w:rsid w:val="00952739"/>
    <w:rsid w:val="009529A5"/>
    <w:rsid w:val="009534CD"/>
    <w:rsid w:val="0095352D"/>
    <w:rsid w:val="00953BA6"/>
    <w:rsid w:val="00954202"/>
    <w:rsid w:val="0095439F"/>
    <w:rsid w:val="0095494B"/>
    <w:rsid w:val="00954973"/>
    <w:rsid w:val="00954B37"/>
    <w:rsid w:val="00954CDF"/>
    <w:rsid w:val="00954F7E"/>
    <w:rsid w:val="009554E0"/>
    <w:rsid w:val="00955824"/>
    <w:rsid w:val="00955A84"/>
    <w:rsid w:val="00955AB2"/>
    <w:rsid w:val="00955B4F"/>
    <w:rsid w:val="00955E0A"/>
    <w:rsid w:val="00955E69"/>
    <w:rsid w:val="0095608F"/>
    <w:rsid w:val="009560CC"/>
    <w:rsid w:val="009561AB"/>
    <w:rsid w:val="00956230"/>
    <w:rsid w:val="00956496"/>
    <w:rsid w:val="00956A23"/>
    <w:rsid w:val="00956A3C"/>
    <w:rsid w:val="00956EA9"/>
    <w:rsid w:val="0095728E"/>
    <w:rsid w:val="009572B5"/>
    <w:rsid w:val="0095778E"/>
    <w:rsid w:val="0095797E"/>
    <w:rsid w:val="009600DF"/>
    <w:rsid w:val="00960928"/>
    <w:rsid w:val="00960987"/>
    <w:rsid w:val="00960B8A"/>
    <w:rsid w:val="00960C34"/>
    <w:rsid w:val="00960CF5"/>
    <w:rsid w:val="00960D39"/>
    <w:rsid w:val="00960F05"/>
    <w:rsid w:val="00961768"/>
    <w:rsid w:val="0096186F"/>
    <w:rsid w:val="00961933"/>
    <w:rsid w:val="00961A54"/>
    <w:rsid w:val="00961C7D"/>
    <w:rsid w:val="00961E8B"/>
    <w:rsid w:val="00961F8B"/>
    <w:rsid w:val="00962010"/>
    <w:rsid w:val="00962242"/>
    <w:rsid w:val="009622BA"/>
    <w:rsid w:val="00962505"/>
    <w:rsid w:val="00962544"/>
    <w:rsid w:val="009625DE"/>
    <w:rsid w:val="00963003"/>
    <w:rsid w:val="009636B1"/>
    <w:rsid w:val="0096397D"/>
    <w:rsid w:val="009641CC"/>
    <w:rsid w:val="009645A7"/>
    <w:rsid w:val="00964751"/>
    <w:rsid w:val="0096479B"/>
    <w:rsid w:val="009648C6"/>
    <w:rsid w:val="00964C8D"/>
    <w:rsid w:val="009651B9"/>
    <w:rsid w:val="00965688"/>
    <w:rsid w:val="009657F4"/>
    <w:rsid w:val="00965B64"/>
    <w:rsid w:val="00965F8A"/>
    <w:rsid w:val="00966338"/>
    <w:rsid w:val="00966D4A"/>
    <w:rsid w:val="00966D9C"/>
    <w:rsid w:val="00967C5C"/>
    <w:rsid w:val="009703F4"/>
    <w:rsid w:val="00970F4A"/>
    <w:rsid w:val="009710B2"/>
    <w:rsid w:val="00972157"/>
    <w:rsid w:val="00972754"/>
    <w:rsid w:val="00972A55"/>
    <w:rsid w:val="00972E0A"/>
    <w:rsid w:val="0097340C"/>
    <w:rsid w:val="009738CA"/>
    <w:rsid w:val="00973EC8"/>
    <w:rsid w:val="00974038"/>
    <w:rsid w:val="009740EA"/>
    <w:rsid w:val="00974253"/>
    <w:rsid w:val="00974B30"/>
    <w:rsid w:val="009752A5"/>
    <w:rsid w:val="009755B4"/>
    <w:rsid w:val="009756FE"/>
    <w:rsid w:val="00975F41"/>
    <w:rsid w:val="0097611F"/>
    <w:rsid w:val="009761B7"/>
    <w:rsid w:val="0097622D"/>
    <w:rsid w:val="00976994"/>
    <w:rsid w:val="00976FEE"/>
    <w:rsid w:val="0097702F"/>
    <w:rsid w:val="00977080"/>
    <w:rsid w:val="009772CD"/>
    <w:rsid w:val="009774CA"/>
    <w:rsid w:val="009777CB"/>
    <w:rsid w:val="00977B5B"/>
    <w:rsid w:val="00977D38"/>
    <w:rsid w:val="00977E12"/>
    <w:rsid w:val="00977EC0"/>
    <w:rsid w:val="009800D8"/>
    <w:rsid w:val="009801C9"/>
    <w:rsid w:val="00980759"/>
    <w:rsid w:val="00980B61"/>
    <w:rsid w:val="00980C0E"/>
    <w:rsid w:val="009810B5"/>
    <w:rsid w:val="00981179"/>
    <w:rsid w:val="009813CA"/>
    <w:rsid w:val="0098153D"/>
    <w:rsid w:val="0098176D"/>
    <w:rsid w:val="00982AEE"/>
    <w:rsid w:val="00982C39"/>
    <w:rsid w:val="00982DAA"/>
    <w:rsid w:val="00982DE7"/>
    <w:rsid w:val="00982DF9"/>
    <w:rsid w:val="009832EA"/>
    <w:rsid w:val="00983552"/>
    <w:rsid w:val="00983A79"/>
    <w:rsid w:val="00983CB5"/>
    <w:rsid w:val="009843B3"/>
    <w:rsid w:val="009847E1"/>
    <w:rsid w:val="00984981"/>
    <w:rsid w:val="00984B52"/>
    <w:rsid w:val="00984FC7"/>
    <w:rsid w:val="00985A2A"/>
    <w:rsid w:val="00985B47"/>
    <w:rsid w:val="00985F4C"/>
    <w:rsid w:val="00986CF5"/>
    <w:rsid w:val="00986EDC"/>
    <w:rsid w:val="00987037"/>
    <w:rsid w:val="009870F6"/>
    <w:rsid w:val="009873A3"/>
    <w:rsid w:val="009874C7"/>
    <w:rsid w:val="00987675"/>
    <w:rsid w:val="00987957"/>
    <w:rsid w:val="00987AF3"/>
    <w:rsid w:val="00990433"/>
    <w:rsid w:val="00990533"/>
    <w:rsid w:val="009908BF"/>
    <w:rsid w:val="00990BCB"/>
    <w:rsid w:val="00990DFB"/>
    <w:rsid w:val="00991068"/>
    <w:rsid w:val="009915A2"/>
    <w:rsid w:val="0099171A"/>
    <w:rsid w:val="00991789"/>
    <w:rsid w:val="009917BD"/>
    <w:rsid w:val="00991BD9"/>
    <w:rsid w:val="00991C15"/>
    <w:rsid w:val="009925A7"/>
    <w:rsid w:val="00992637"/>
    <w:rsid w:val="00992768"/>
    <w:rsid w:val="00992962"/>
    <w:rsid w:val="00992AB7"/>
    <w:rsid w:val="00992C87"/>
    <w:rsid w:val="00992D9D"/>
    <w:rsid w:val="00993061"/>
    <w:rsid w:val="00993CFD"/>
    <w:rsid w:val="009944D8"/>
    <w:rsid w:val="0099457D"/>
    <w:rsid w:val="009945AD"/>
    <w:rsid w:val="0099473A"/>
    <w:rsid w:val="00994BCF"/>
    <w:rsid w:val="00994C89"/>
    <w:rsid w:val="00994FF9"/>
    <w:rsid w:val="00995234"/>
    <w:rsid w:val="00995656"/>
    <w:rsid w:val="00995676"/>
    <w:rsid w:val="009957D0"/>
    <w:rsid w:val="00995AA3"/>
    <w:rsid w:val="00995BE0"/>
    <w:rsid w:val="00995C6F"/>
    <w:rsid w:val="00995DFF"/>
    <w:rsid w:val="00996136"/>
    <w:rsid w:val="00996252"/>
    <w:rsid w:val="00996529"/>
    <w:rsid w:val="0099672B"/>
    <w:rsid w:val="00996BFA"/>
    <w:rsid w:val="00996D32"/>
    <w:rsid w:val="009975B9"/>
    <w:rsid w:val="0099761F"/>
    <w:rsid w:val="00997A7B"/>
    <w:rsid w:val="00997CCF"/>
    <w:rsid w:val="00997F16"/>
    <w:rsid w:val="009A079C"/>
    <w:rsid w:val="009A0ACA"/>
    <w:rsid w:val="009A0D15"/>
    <w:rsid w:val="009A0FBF"/>
    <w:rsid w:val="009A16E3"/>
    <w:rsid w:val="009A1A95"/>
    <w:rsid w:val="009A1D69"/>
    <w:rsid w:val="009A2052"/>
    <w:rsid w:val="009A2A3D"/>
    <w:rsid w:val="009A2D84"/>
    <w:rsid w:val="009A2EC0"/>
    <w:rsid w:val="009A37D8"/>
    <w:rsid w:val="009A387E"/>
    <w:rsid w:val="009A38E0"/>
    <w:rsid w:val="009A3B9F"/>
    <w:rsid w:val="009A3C48"/>
    <w:rsid w:val="009A4E6B"/>
    <w:rsid w:val="009A5001"/>
    <w:rsid w:val="009A5052"/>
    <w:rsid w:val="009A54AD"/>
    <w:rsid w:val="009A5822"/>
    <w:rsid w:val="009A5A77"/>
    <w:rsid w:val="009A5F34"/>
    <w:rsid w:val="009A5F59"/>
    <w:rsid w:val="009A6199"/>
    <w:rsid w:val="009A64EB"/>
    <w:rsid w:val="009A6A2E"/>
    <w:rsid w:val="009A6E03"/>
    <w:rsid w:val="009A6F1B"/>
    <w:rsid w:val="009A72DA"/>
    <w:rsid w:val="009A7673"/>
    <w:rsid w:val="009A7BCF"/>
    <w:rsid w:val="009A7C35"/>
    <w:rsid w:val="009B0962"/>
    <w:rsid w:val="009B0A7F"/>
    <w:rsid w:val="009B0B55"/>
    <w:rsid w:val="009B1213"/>
    <w:rsid w:val="009B1355"/>
    <w:rsid w:val="009B1A30"/>
    <w:rsid w:val="009B1CD1"/>
    <w:rsid w:val="009B1EBB"/>
    <w:rsid w:val="009B1FA1"/>
    <w:rsid w:val="009B2711"/>
    <w:rsid w:val="009B27FC"/>
    <w:rsid w:val="009B28C5"/>
    <w:rsid w:val="009B2CDE"/>
    <w:rsid w:val="009B2F9F"/>
    <w:rsid w:val="009B3105"/>
    <w:rsid w:val="009B38C1"/>
    <w:rsid w:val="009B3CB2"/>
    <w:rsid w:val="009B3EC3"/>
    <w:rsid w:val="009B481A"/>
    <w:rsid w:val="009B4978"/>
    <w:rsid w:val="009B4B4C"/>
    <w:rsid w:val="009B5029"/>
    <w:rsid w:val="009B5540"/>
    <w:rsid w:val="009B57C2"/>
    <w:rsid w:val="009B5B00"/>
    <w:rsid w:val="009B6072"/>
    <w:rsid w:val="009B6372"/>
    <w:rsid w:val="009B6C16"/>
    <w:rsid w:val="009B7170"/>
    <w:rsid w:val="009B7285"/>
    <w:rsid w:val="009B78ED"/>
    <w:rsid w:val="009B7C48"/>
    <w:rsid w:val="009C0002"/>
    <w:rsid w:val="009C028A"/>
    <w:rsid w:val="009C0806"/>
    <w:rsid w:val="009C0CE1"/>
    <w:rsid w:val="009C0D6E"/>
    <w:rsid w:val="009C1105"/>
    <w:rsid w:val="009C1CC2"/>
    <w:rsid w:val="009C1D46"/>
    <w:rsid w:val="009C20C7"/>
    <w:rsid w:val="009C213F"/>
    <w:rsid w:val="009C2606"/>
    <w:rsid w:val="009C2E62"/>
    <w:rsid w:val="009C2FAF"/>
    <w:rsid w:val="009C30AB"/>
    <w:rsid w:val="009C3182"/>
    <w:rsid w:val="009C3699"/>
    <w:rsid w:val="009C4371"/>
    <w:rsid w:val="009C4809"/>
    <w:rsid w:val="009C4B6C"/>
    <w:rsid w:val="009C4FC0"/>
    <w:rsid w:val="009C4FF4"/>
    <w:rsid w:val="009C52D1"/>
    <w:rsid w:val="009C54AB"/>
    <w:rsid w:val="009C54FC"/>
    <w:rsid w:val="009C55BE"/>
    <w:rsid w:val="009C6184"/>
    <w:rsid w:val="009C62A8"/>
    <w:rsid w:val="009C6311"/>
    <w:rsid w:val="009C66F0"/>
    <w:rsid w:val="009C6D0B"/>
    <w:rsid w:val="009C6D56"/>
    <w:rsid w:val="009C705F"/>
    <w:rsid w:val="009C718D"/>
    <w:rsid w:val="009C746B"/>
    <w:rsid w:val="009C7530"/>
    <w:rsid w:val="009C76C0"/>
    <w:rsid w:val="009C78F9"/>
    <w:rsid w:val="009C79A1"/>
    <w:rsid w:val="009C7FAF"/>
    <w:rsid w:val="009D001E"/>
    <w:rsid w:val="009D0401"/>
    <w:rsid w:val="009D04DA"/>
    <w:rsid w:val="009D06A1"/>
    <w:rsid w:val="009D0739"/>
    <w:rsid w:val="009D07AA"/>
    <w:rsid w:val="009D12BC"/>
    <w:rsid w:val="009D1397"/>
    <w:rsid w:val="009D1424"/>
    <w:rsid w:val="009D1454"/>
    <w:rsid w:val="009D1D0A"/>
    <w:rsid w:val="009D263C"/>
    <w:rsid w:val="009D27F9"/>
    <w:rsid w:val="009D2A77"/>
    <w:rsid w:val="009D2CB9"/>
    <w:rsid w:val="009D345C"/>
    <w:rsid w:val="009D39F4"/>
    <w:rsid w:val="009D3BE6"/>
    <w:rsid w:val="009D4057"/>
    <w:rsid w:val="009D4D4E"/>
    <w:rsid w:val="009D4EB6"/>
    <w:rsid w:val="009D5213"/>
    <w:rsid w:val="009D5299"/>
    <w:rsid w:val="009D5562"/>
    <w:rsid w:val="009D5AEB"/>
    <w:rsid w:val="009D5B7B"/>
    <w:rsid w:val="009D5F0C"/>
    <w:rsid w:val="009D6307"/>
    <w:rsid w:val="009D6A3F"/>
    <w:rsid w:val="009D6C1A"/>
    <w:rsid w:val="009D7276"/>
    <w:rsid w:val="009D72E4"/>
    <w:rsid w:val="009D741B"/>
    <w:rsid w:val="009D7686"/>
    <w:rsid w:val="009D7C92"/>
    <w:rsid w:val="009D7E24"/>
    <w:rsid w:val="009E14E7"/>
    <w:rsid w:val="009E160A"/>
    <w:rsid w:val="009E1662"/>
    <w:rsid w:val="009E20DD"/>
    <w:rsid w:val="009E2185"/>
    <w:rsid w:val="009E22C5"/>
    <w:rsid w:val="009E260E"/>
    <w:rsid w:val="009E2A82"/>
    <w:rsid w:val="009E2AFE"/>
    <w:rsid w:val="009E2E49"/>
    <w:rsid w:val="009E2F10"/>
    <w:rsid w:val="009E34B9"/>
    <w:rsid w:val="009E35AD"/>
    <w:rsid w:val="009E3B75"/>
    <w:rsid w:val="009E3E8A"/>
    <w:rsid w:val="009E3ED9"/>
    <w:rsid w:val="009E4167"/>
    <w:rsid w:val="009E4CF2"/>
    <w:rsid w:val="009E4F2F"/>
    <w:rsid w:val="009E53FA"/>
    <w:rsid w:val="009E5724"/>
    <w:rsid w:val="009E6D8E"/>
    <w:rsid w:val="009E6E9D"/>
    <w:rsid w:val="009E75D4"/>
    <w:rsid w:val="009E78AE"/>
    <w:rsid w:val="009E78FB"/>
    <w:rsid w:val="009E7D84"/>
    <w:rsid w:val="009F00D4"/>
    <w:rsid w:val="009F04A0"/>
    <w:rsid w:val="009F052B"/>
    <w:rsid w:val="009F0E56"/>
    <w:rsid w:val="009F222E"/>
    <w:rsid w:val="009F2417"/>
    <w:rsid w:val="009F288E"/>
    <w:rsid w:val="009F2BB0"/>
    <w:rsid w:val="009F2D5C"/>
    <w:rsid w:val="009F3104"/>
    <w:rsid w:val="009F398C"/>
    <w:rsid w:val="009F43CA"/>
    <w:rsid w:val="009F5229"/>
    <w:rsid w:val="009F579C"/>
    <w:rsid w:val="009F59F3"/>
    <w:rsid w:val="009F5A94"/>
    <w:rsid w:val="009F5BE7"/>
    <w:rsid w:val="009F5BF0"/>
    <w:rsid w:val="009F5DE0"/>
    <w:rsid w:val="009F60E9"/>
    <w:rsid w:val="009F6427"/>
    <w:rsid w:val="009F6974"/>
    <w:rsid w:val="009F6EB3"/>
    <w:rsid w:val="009F7807"/>
    <w:rsid w:val="009F7949"/>
    <w:rsid w:val="009F7C10"/>
    <w:rsid w:val="009F7C64"/>
    <w:rsid w:val="00A000F6"/>
    <w:rsid w:val="00A007A5"/>
    <w:rsid w:val="00A00D89"/>
    <w:rsid w:val="00A00EFD"/>
    <w:rsid w:val="00A00F90"/>
    <w:rsid w:val="00A01028"/>
    <w:rsid w:val="00A01104"/>
    <w:rsid w:val="00A01180"/>
    <w:rsid w:val="00A01387"/>
    <w:rsid w:val="00A01768"/>
    <w:rsid w:val="00A023A9"/>
    <w:rsid w:val="00A029B0"/>
    <w:rsid w:val="00A02BDD"/>
    <w:rsid w:val="00A02DB9"/>
    <w:rsid w:val="00A02E1B"/>
    <w:rsid w:val="00A03044"/>
    <w:rsid w:val="00A03392"/>
    <w:rsid w:val="00A04E8C"/>
    <w:rsid w:val="00A04FEF"/>
    <w:rsid w:val="00A05094"/>
    <w:rsid w:val="00A0524A"/>
    <w:rsid w:val="00A0588F"/>
    <w:rsid w:val="00A059CE"/>
    <w:rsid w:val="00A060AA"/>
    <w:rsid w:val="00A0638A"/>
    <w:rsid w:val="00A06719"/>
    <w:rsid w:val="00A06CD5"/>
    <w:rsid w:val="00A070EB"/>
    <w:rsid w:val="00A07632"/>
    <w:rsid w:val="00A0764C"/>
    <w:rsid w:val="00A07715"/>
    <w:rsid w:val="00A077DA"/>
    <w:rsid w:val="00A07844"/>
    <w:rsid w:val="00A07C54"/>
    <w:rsid w:val="00A07D12"/>
    <w:rsid w:val="00A07E93"/>
    <w:rsid w:val="00A10049"/>
    <w:rsid w:val="00A10A08"/>
    <w:rsid w:val="00A10A4A"/>
    <w:rsid w:val="00A117F7"/>
    <w:rsid w:val="00A12C01"/>
    <w:rsid w:val="00A1307C"/>
    <w:rsid w:val="00A1367F"/>
    <w:rsid w:val="00A142D4"/>
    <w:rsid w:val="00A149F3"/>
    <w:rsid w:val="00A14B69"/>
    <w:rsid w:val="00A14DCF"/>
    <w:rsid w:val="00A1528F"/>
    <w:rsid w:val="00A159B9"/>
    <w:rsid w:val="00A15C96"/>
    <w:rsid w:val="00A15ED5"/>
    <w:rsid w:val="00A15FDF"/>
    <w:rsid w:val="00A1614D"/>
    <w:rsid w:val="00A16203"/>
    <w:rsid w:val="00A166B8"/>
    <w:rsid w:val="00A1695F"/>
    <w:rsid w:val="00A16B8D"/>
    <w:rsid w:val="00A16D44"/>
    <w:rsid w:val="00A16EF9"/>
    <w:rsid w:val="00A17367"/>
    <w:rsid w:val="00A1788D"/>
    <w:rsid w:val="00A17D93"/>
    <w:rsid w:val="00A201DB"/>
    <w:rsid w:val="00A202C8"/>
    <w:rsid w:val="00A20524"/>
    <w:rsid w:val="00A20D06"/>
    <w:rsid w:val="00A21028"/>
    <w:rsid w:val="00A21802"/>
    <w:rsid w:val="00A2183A"/>
    <w:rsid w:val="00A21C3D"/>
    <w:rsid w:val="00A21E3D"/>
    <w:rsid w:val="00A22287"/>
    <w:rsid w:val="00A23100"/>
    <w:rsid w:val="00A23304"/>
    <w:rsid w:val="00A238D3"/>
    <w:rsid w:val="00A23F03"/>
    <w:rsid w:val="00A2416F"/>
    <w:rsid w:val="00A24D6C"/>
    <w:rsid w:val="00A24ECF"/>
    <w:rsid w:val="00A24FD1"/>
    <w:rsid w:val="00A25078"/>
    <w:rsid w:val="00A2530D"/>
    <w:rsid w:val="00A254E9"/>
    <w:rsid w:val="00A2561B"/>
    <w:rsid w:val="00A25756"/>
    <w:rsid w:val="00A25CD4"/>
    <w:rsid w:val="00A25E1D"/>
    <w:rsid w:val="00A26063"/>
    <w:rsid w:val="00A26C53"/>
    <w:rsid w:val="00A2710C"/>
    <w:rsid w:val="00A2719C"/>
    <w:rsid w:val="00A271F1"/>
    <w:rsid w:val="00A275B9"/>
    <w:rsid w:val="00A27B90"/>
    <w:rsid w:val="00A27D8F"/>
    <w:rsid w:val="00A3014F"/>
    <w:rsid w:val="00A303B2"/>
    <w:rsid w:val="00A30612"/>
    <w:rsid w:val="00A30D14"/>
    <w:rsid w:val="00A31816"/>
    <w:rsid w:val="00A318B5"/>
    <w:rsid w:val="00A31EA0"/>
    <w:rsid w:val="00A325A5"/>
    <w:rsid w:val="00A33303"/>
    <w:rsid w:val="00A333FB"/>
    <w:rsid w:val="00A33828"/>
    <w:rsid w:val="00A342A2"/>
    <w:rsid w:val="00A342CE"/>
    <w:rsid w:val="00A342D1"/>
    <w:rsid w:val="00A3444B"/>
    <w:rsid w:val="00A3445F"/>
    <w:rsid w:val="00A3477D"/>
    <w:rsid w:val="00A34975"/>
    <w:rsid w:val="00A34A3A"/>
    <w:rsid w:val="00A34FB8"/>
    <w:rsid w:val="00A3513E"/>
    <w:rsid w:val="00A35EAA"/>
    <w:rsid w:val="00A35F7C"/>
    <w:rsid w:val="00A361A0"/>
    <w:rsid w:val="00A36620"/>
    <w:rsid w:val="00A36A05"/>
    <w:rsid w:val="00A36D3B"/>
    <w:rsid w:val="00A373DA"/>
    <w:rsid w:val="00A37427"/>
    <w:rsid w:val="00A40B32"/>
    <w:rsid w:val="00A40BC8"/>
    <w:rsid w:val="00A40F93"/>
    <w:rsid w:val="00A415F6"/>
    <w:rsid w:val="00A41A9B"/>
    <w:rsid w:val="00A41AA1"/>
    <w:rsid w:val="00A41B0B"/>
    <w:rsid w:val="00A41CD5"/>
    <w:rsid w:val="00A41EC8"/>
    <w:rsid w:val="00A42528"/>
    <w:rsid w:val="00A4299D"/>
    <w:rsid w:val="00A42BB0"/>
    <w:rsid w:val="00A4341D"/>
    <w:rsid w:val="00A436E7"/>
    <w:rsid w:val="00A44184"/>
    <w:rsid w:val="00A44366"/>
    <w:rsid w:val="00A4489C"/>
    <w:rsid w:val="00A44981"/>
    <w:rsid w:val="00A44C08"/>
    <w:rsid w:val="00A44D0F"/>
    <w:rsid w:val="00A44D61"/>
    <w:rsid w:val="00A453AD"/>
    <w:rsid w:val="00A45E47"/>
    <w:rsid w:val="00A4663C"/>
    <w:rsid w:val="00A46C39"/>
    <w:rsid w:val="00A47F52"/>
    <w:rsid w:val="00A50306"/>
    <w:rsid w:val="00A50C55"/>
    <w:rsid w:val="00A511A1"/>
    <w:rsid w:val="00A512C5"/>
    <w:rsid w:val="00A515AD"/>
    <w:rsid w:val="00A51BC8"/>
    <w:rsid w:val="00A52220"/>
    <w:rsid w:val="00A529E8"/>
    <w:rsid w:val="00A52DFF"/>
    <w:rsid w:val="00A53227"/>
    <w:rsid w:val="00A532CC"/>
    <w:rsid w:val="00A53724"/>
    <w:rsid w:val="00A539D6"/>
    <w:rsid w:val="00A53ED7"/>
    <w:rsid w:val="00A53EE3"/>
    <w:rsid w:val="00A5417A"/>
    <w:rsid w:val="00A549AB"/>
    <w:rsid w:val="00A54CEA"/>
    <w:rsid w:val="00A54FA1"/>
    <w:rsid w:val="00A551FF"/>
    <w:rsid w:val="00A558EE"/>
    <w:rsid w:val="00A55BE5"/>
    <w:rsid w:val="00A56166"/>
    <w:rsid w:val="00A56247"/>
    <w:rsid w:val="00A56505"/>
    <w:rsid w:val="00A57378"/>
    <w:rsid w:val="00A57632"/>
    <w:rsid w:val="00A579DA"/>
    <w:rsid w:val="00A57CDD"/>
    <w:rsid w:val="00A57DF4"/>
    <w:rsid w:val="00A60265"/>
    <w:rsid w:val="00A605CE"/>
    <w:rsid w:val="00A606F7"/>
    <w:rsid w:val="00A60B90"/>
    <w:rsid w:val="00A61577"/>
    <w:rsid w:val="00A61C27"/>
    <w:rsid w:val="00A620E9"/>
    <w:rsid w:val="00A62506"/>
    <w:rsid w:val="00A6254B"/>
    <w:rsid w:val="00A62E6B"/>
    <w:rsid w:val="00A62F58"/>
    <w:rsid w:val="00A63197"/>
    <w:rsid w:val="00A63456"/>
    <w:rsid w:val="00A636B7"/>
    <w:rsid w:val="00A64497"/>
    <w:rsid w:val="00A64C54"/>
    <w:rsid w:val="00A6570B"/>
    <w:rsid w:val="00A659F8"/>
    <w:rsid w:val="00A65E95"/>
    <w:rsid w:val="00A6646C"/>
    <w:rsid w:val="00A66625"/>
    <w:rsid w:val="00A6694E"/>
    <w:rsid w:val="00A67356"/>
    <w:rsid w:val="00A6766D"/>
    <w:rsid w:val="00A676B0"/>
    <w:rsid w:val="00A67F32"/>
    <w:rsid w:val="00A70201"/>
    <w:rsid w:val="00A7036C"/>
    <w:rsid w:val="00A7058D"/>
    <w:rsid w:val="00A7084D"/>
    <w:rsid w:val="00A70B86"/>
    <w:rsid w:val="00A712F1"/>
    <w:rsid w:val="00A71433"/>
    <w:rsid w:val="00A71780"/>
    <w:rsid w:val="00A717C1"/>
    <w:rsid w:val="00A71949"/>
    <w:rsid w:val="00A71980"/>
    <w:rsid w:val="00A71EB9"/>
    <w:rsid w:val="00A722D8"/>
    <w:rsid w:val="00A7292D"/>
    <w:rsid w:val="00A72964"/>
    <w:rsid w:val="00A72B64"/>
    <w:rsid w:val="00A72CFF"/>
    <w:rsid w:val="00A733FB"/>
    <w:rsid w:val="00A74063"/>
    <w:rsid w:val="00A740F0"/>
    <w:rsid w:val="00A74314"/>
    <w:rsid w:val="00A74704"/>
    <w:rsid w:val="00A7548E"/>
    <w:rsid w:val="00A75787"/>
    <w:rsid w:val="00A7579F"/>
    <w:rsid w:val="00A75A6D"/>
    <w:rsid w:val="00A7696B"/>
    <w:rsid w:val="00A76BCC"/>
    <w:rsid w:val="00A770CF"/>
    <w:rsid w:val="00A7713C"/>
    <w:rsid w:val="00A777B9"/>
    <w:rsid w:val="00A8045F"/>
    <w:rsid w:val="00A804A7"/>
    <w:rsid w:val="00A80BD9"/>
    <w:rsid w:val="00A80FD8"/>
    <w:rsid w:val="00A8190A"/>
    <w:rsid w:val="00A81A06"/>
    <w:rsid w:val="00A81A7C"/>
    <w:rsid w:val="00A81AE8"/>
    <w:rsid w:val="00A81EBB"/>
    <w:rsid w:val="00A82595"/>
    <w:rsid w:val="00A82C7D"/>
    <w:rsid w:val="00A834C6"/>
    <w:rsid w:val="00A837AF"/>
    <w:rsid w:val="00A83864"/>
    <w:rsid w:val="00A84325"/>
    <w:rsid w:val="00A84422"/>
    <w:rsid w:val="00A847E3"/>
    <w:rsid w:val="00A847F1"/>
    <w:rsid w:val="00A84E40"/>
    <w:rsid w:val="00A85014"/>
    <w:rsid w:val="00A8536D"/>
    <w:rsid w:val="00A8564E"/>
    <w:rsid w:val="00A85AD4"/>
    <w:rsid w:val="00A85CAA"/>
    <w:rsid w:val="00A86331"/>
    <w:rsid w:val="00A865FA"/>
    <w:rsid w:val="00A865FE"/>
    <w:rsid w:val="00A86989"/>
    <w:rsid w:val="00A86BCF"/>
    <w:rsid w:val="00A86D0E"/>
    <w:rsid w:val="00A86EEA"/>
    <w:rsid w:val="00A8710F"/>
    <w:rsid w:val="00A877D7"/>
    <w:rsid w:val="00A87C86"/>
    <w:rsid w:val="00A900AD"/>
    <w:rsid w:val="00A909FB"/>
    <w:rsid w:val="00A90AC8"/>
    <w:rsid w:val="00A90EBA"/>
    <w:rsid w:val="00A91116"/>
    <w:rsid w:val="00A9143A"/>
    <w:rsid w:val="00A9161D"/>
    <w:rsid w:val="00A91D73"/>
    <w:rsid w:val="00A91F7C"/>
    <w:rsid w:val="00A9211D"/>
    <w:rsid w:val="00A92182"/>
    <w:rsid w:val="00A926C5"/>
    <w:rsid w:val="00A927B9"/>
    <w:rsid w:val="00A92BF5"/>
    <w:rsid w:val="00A92CDC"/>
    <w:rsid w:val="00A92D02"/>
    <w:rsid w:val="00A92F69"/>
    <w:rsid w:val="00A9305C"/>
    <w:rsid w:val="00A931B7"/>
    <w:rsid w:val="00A93314"/>
    <w:rsid w:val="00A935B0"/>
    <w:rsid w:val="00A93BD8"/>
    <w:rsid w:val="00A93D81"/>
    <w:rsid w:val="00A943DB"/>
    <w:rsid w:val="00A94428"/>
    <w:rsid w:val="00A949A3"/>
    <w:rsid w:val="00A94A51"/>
    <w:rsid w:val="00A94F2B"/>
    <w:rsid w:val="00A956C5"/>
    <w:rsid w:val="00A95821"/>
    <w:rsid w:val="00A95ABE"/>
    <w:rsid w:val="00A95CB9"/>
    <w:rsid w:val="00A95E39"/>
    <w:rsid w:val="00A9696B"/>
    <w:rsid w:val="00A9698F"/>
    <w:rsid w:val="00A970A0"/>
    <w:rsid w:val="00A973E3"/>
    <w:rsid w:val="00A97467"/>
    <w:rsid w:val="00A976D1"/>
    <w:rsid w:val="00A979EE"/>
    <w:rsid w:val="00AA0A33"/>
    <w:rsid w:val="00AA1290"/>
    <w:rsid w:val="00AA12BF"/>
    <w:rsid w:val="00AA14EF"/>
    <w:rsid w:val="00AA19BB"/>
    <w:rsid w:val="00AA1AFE"/>
    <w:rsid w:val="00AA1DA4"/>
    <w:rsid w:val="00AA1FD4"/>
    <w:rsid w:val="00AA211A"/>
    <w:rsid w:val="00AA21A1"/>
    <w:rsid w:val="00AA23CC"/>
    <w:rsid w:val="00AA2597"/>
    <w:rsid w:val="00AA29A0"/>
    <w:rsid w:val="00AA2B39"/>
    <w:rsid w:val="00AA2CB3"/>
    <w:rsid w:val="00AA3269"/>
    <w:rsid w:val="00AA3737"/>
    <w:rsid w:val="00AA3784"/>
    <w:rsid w:val="00AA4346"/>
    <w:rsid w:val="00AA43E8"/>
    <w:rsid w:val="00AA46BB"/>
    <w:rsid w:val="00AA490B"/>
    <w:rsid w:val="00AA50F0"/>
    <w:rsid w:val="00AA50F9"/>
    <w:rsid w:val="00AA51E2"/>
    <w:rsid w:val="00AA5225"/>
    <w:rsid w:val="00AA566F"/>
    <w:rsid w:val="00AA578D"/>
    <w:rsid w:val="00AA5DE0"/>
    <w:rsid w:val="00AA5EDE"/>
    <w:rsid w:val="00AA60E0"/>
    <w:rsid w:val="00AA6240"/>
    <w:rsid w:val="00AA63D5"/>
    <w:rsid w:val="00AA6642"/>
    <w:rsid w:val="00AA66C7"/>
    <w:rsid w:val="00AA687F"/>
    <w:rsid w:val="00AA6E1F"/>
    <w:rsid w:val="00AA70F5"/>
    <w:rsid w:val="00AA7225"/>
    <w:rsid w:val="00AA73F9"/>
    <w:rsid w:val="00AA7556"/>
    <w:rsid w:val="00AA76F9"/>
    <w:rsid w:val="00AA774D"/>
    <w:rsid w:val="00AA7A71"/>
    <w:rsid w:val="00AA7D87"/>
    <w:rsid w:val="00AB0303"/>
    <w:rsid w:val="00AB051D"/>
    <w:rsid w:val="00AB0A88"/>
    <w:rsid w:val="00AB0EAE"/>
    <w:rsid w:val="00AB10EA"/>
    <w:rsid w:val="00AB152A"/>
    <w:rsid w:val="00AB1838"/>
    <w:rsid w:val="00AB18B3"/>
    <w:rsid w:val="00AB1CEE"/>
    <w:rsid w:val="00AB1D6F"/>
    <w:rsid w:val="00AB1DA2"/>
    <w:rsid w:val="00AB1DD5"/>
    <w:rsid w:val="00AB1ED5"/>
    <w:rsid w:val="00AB1EF4"/>
    <w:rsid w:val="00AB20EE"/>
    <w:rsid w:val="00AB243F"/>
    <w:rsid w:val="00AB2725"/>
    <w:rsid w:val="00AB279F"/>
    <w:rsid w:val="00AB2841"/>
    <w:rsid w:val="00AB289B"/>
    <w:rsid w:val="00AB2D2A"/>
    <w:rsid w:val="00AB3B68"/>
    <w:rsid w:val="00AB4626"/>
    <w:rsid w:val="00AB4FF1"/>
    <w:rsid w:val="00AB50AA"/>
    <w:rsid w:val="00AB5650"/>
    <w:rsid w:val="00AB6290"/>
    <w:rsid w:val="00AB6CF9"/>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1C86"/>
    <w:rsid w:val="00AC1D8B"/>
    <w:rsid w:val="00AC1EE8"/>
    <w:rsid w:val="00AC25BA"/>
    <w:rsid w:val="00AC2771"/>
    <w:rsid w:val="00AC2A39"/>
    <w:rsid w:val="00AC2E61"/>
    <w:rsid w:val="00AC398F"/>
    <w:rsid w:val="00AC3F27"/>
    <w:rsid w:val="00AC4102"/>
    <w:rsid w:val="00AC46DB"/>
    <w:rsid w:val="00AC49DC"/>
    <w:rsid w:val="00AC4B27"/>
    <w:rsid w:val="00AC4ECA"/>
    <w:rsid w:val="00AC5721"/>
    <w:rsid w:val="00AC5986"/>
    <w:rsid w:val="00AC5D48"/>
    <w:rsid w:val="00AC60CB"/>
    <w:rsid w:val="00AC616C"/>
    <w:rsid w:val="00AC76AB"/>
    <w:rsid w:val="00AC77CC"/>
    <w:rsid w:val="00AC7800"/>
    <w:rsid w:val="00AC78FA"/>
    <w:rsid w:val="00AC7AD9"/>
    <w:rsid w:val="00AC7B34"/>
    <w:rsid w:val="00AC7FC7"/>
    <w:rsid w:val="00AD003F"/>
    <w:rsid w:val="00AD0553"/>
    <w:rsid w:val="00AD0A04"/>
    <w:rsid w:val="00AD0CB0"/>
    <w:rsid w:val="00AD1022"/>
    <w:rsid w:val="00AD107D"/>
    <w:rsid w:val="00AD1804"/>
    <w:rsid w:val="00AD1DFB"/>
    <w:rsid w:val="00AD2657"/>
    <w:rsid w:val="00AD2931"/>
    <w:rsid w:val="00AD2B5B"/>
    <w:rsid w:val="00AD2D84"/>
    <w:rsid w:val="00AD3179"/>
    <w:rsid w:val="00AD3297"/>
    <w:rsid w:val="00AD3988"/>
    <w:rsid w:val="00AD3C84"/>
    <w:rsid w:val="00AD3C9D"/>
    <w:rsid w:val="00AD3D3F"/>
    <w:rsid w:val="00AD3E3C"/>
    <w:rsid w:val="00AD403A"/>
    <w:rsid w:val="00AD4647"/>
    <w:rsid w:val="00AD4AFA"/>
    <w:rsid w:val="00AD4BD4"/>
    <w:rsid w:val="00AD4BF2"/>
    <w:rsid w:val="00AD4D0B"/>
    <w:rsid w:val="00AD4D42"/>
    <w:rsid w:val="00AD4EDA"/>
    <w:rsid w:val="00AD5487"/>
    <w:rsid w:val="00AD6498"/>
    <w:rsid w:val="00AD6660"/>
    <w:rsid w:val="00AD666F"/>
    <w:rsid w:val="00AD6756"/>
    <w:rsid w:val="00AD6E7F"/>
    <w:rsid w:val="00AD77E2"/>
    <w:rsid w:val="00AD7CA8"/>
    <w:rsid w:val="00AD7D39"/>
    <w:rsid w:val="00AD7E08"/>
    <w:rsid w:val="00AE037C"/>
    <w:rsid w:val="00AE09D2"/>
    <w:rsid w:val="00AE0A6C"/>
    <w:rsid w:val="00AE0AA1"/>
    <w:rsid w:val="00AE0B4A"/>
    <w:rsid w:val="00AE15CF"/>
    <w:rsid w:val="00AE1673"/>
    <w:rsid w:val="00AE1FB6"/>
    <w:rsid w:val="00AE2374"/>
    <w:rsid w:val="00AE23FC"/>
    <w:rsid w:val="00AE2545"/>
    <w:rsid w:val="00AE2868"/>
    <w:rsid w:val="00AE2979"/>
    <w:rsid w:val="00AE2C56"/>
    <w:rsid w:val="00AE407C"/>
    <w:rsid w:val="00AE4475"/>
    <w:rsid w:val="00AE45BA"/>
    <w:rsid w:val="00AE47A5"/>
    <w:rsid w:val="00AE4925"/>
    <w:rsid w:val="00AE49C6"/>
    <w:rsid w:val="00AE49E1"/>
    <w:rsid w:val="00AE4AAC"/>
    <w:rsid w:val="00AE4DBF"/>
    <w:rsid w:val="00AE5234"/>
    <w:rsid w:val="00AE5A8F"/>
    <w:rsid w:val="00AE5C64"/>
    <w:rsid w:val="00AE5E32"/>
    <w:rsid w:val="00AE5EA9"/>
    <w:rsid w:val="00AE609F"/>
    <w:rsid w:val="00AE636D"/>
    <w:rsid w:val="00AE669E"/>
    <w:rsid w:val="00AE68E5"/>
    <w:rsid w:val="00AE6A4E"/>
    <w:rsid w:val="00AE6C99"/>
    <w:rsid w:val="00AE6DCD"/>
    <w:rsid w:val="00AE7190"/>
    <w:rsid w:val="00AE72DE"/>
    <w:rsid w:val="00AE7864"/>
    <w:rsid w:val="00AE7D0E"/>
    <w:rsid w:val="00AE7D43"/>
    <w:rsid w:val="00AF0443"/>
    <w:rsid w:val="00AF0533"/>
    <w:rsid w:val="00AF062F"/>
    <w:rsid w:val="00AF0A99"/>
    <w:rsid w:val="00AF0DA4"/>
    <w:rsid w:val="00AF10A6"/>
    <w:rsid w:val="00AF1368"/>
    <w:rsid w:val="00AF1795"/>
    <w:rsid w:val="00AF1C6D"/>
    <w:rsid w:val="00AF1CB3"/>
    <w:rsid w:val="00AF23B2"/>
    <w:rsid w:val="00AF3200"/>
    <w:rsid w:val="00AF33A3"/>
    <w:rsid w:val="00AF3475"/>
    <w:rsid w:val="00AF34AA"/>
    <w:rsid w:val="00AF3D6C"/>
    <w:rsid w:val="00AF4477"/>
    <w:rsid w:val="00AF4E6F"/>
    <w:rsid w:val="00AF5161"/>
    <w:rsid w:val="00AF523F"/>
    <w:rsid w:val="00AF577B"/>
    <w:rsid w:val="00AF57DD"/>
    <w:rsid w:val="00AF5CD2"/>
    <w:rsid w:val="00AF5CE5"/>
    <w:rsid w:val="00AF6023"/>
    <w:rsid w:val="00AF6C45"/>
    <w:rsid w:val="00AF72F3"/>
    <w:rsid w:val="00AF7583"/>
    <w:rsid w:val="00AF772E"/>
    <w:rsid w:val="00AF78C1"/>
    <w:rsid w:val="00AF7BFC"/>
    <w:rsid w:val="00B00A80"/>
    <w:rsid w:val="00B00AC0"/>
    <w:rsid w:val="00B00F70"/>
    <w:rsid w:val="00B01206"/>
    <w:rsid w:val="00B01895"/>
    <w:rsid w:val="00B01900"/>
    <w:rsid w:val="00B01B96"/>
    <w:rsid w:val="00B0205D"/>
    <w:rsid w:val="00B02118"/>
    <w:rsid w:val="00B021FE"/>
    <w:rsid w:val="00B022F4"/>
    <w:rsid w:val="00B02394"/>
    <w:rsid w:val="00B031A1"/>
    <w:rsid w:val="00B03374"/>
    <w:rsid w:val="00B034E5"/>
    <w:rsid w:val="00B041CA"/>
    <w:rsid w:val="00B046A4"/>
    <w:rsid w:val="00B048CC"/>
    <w:rsid w:val="00B04C26"/>
    <w:rsid w:val="00B04E05"/>
    <w:rsid w:val="00B05129"/>
    <w:rsid w:val="00B055A0"/>
    <w:rsid w:val="00B056AC"/>
    <w:rsid w:val="00B05A94"/>
    <w:rsid w:val="00B05BD2"/>
    <w:rsid w:val="00B067BA"/>
    <w:rsid w:val="00B070B6"/>
    <w:rsid w:val="00B072D9"/>
    <w:rsid w:val="00B07A45"/>
    <w:rsid w:val="00B07B6F"/>
    <w:rsid w:val="00B07EE7"/>
    <w:rsid w:val="00B105EA"/>
    <w:rsid w:val="00B10A1E"/>
    <w:rsid w:val="00B10B22"/>
    <w:rsid w:val="00B10E82"/>
    <w:rsid w:val="00B10F9A"/>
    <w:rsid w:val="00B10FCA"/>
    <w:rsid w:val="00B112C6"/>
    <w:rsid w:val="00B11D84"/>
    <w:rsid w:val="00B11D8D"/>
    <w:rsid w:val="00B11F87"/>
    <w:rsid w:val="00B120A4"/>
    <w:rsid w:val="00B120F0"/>
    <w:rsid w:val="00B125C7"/>
    <w:rsid w:val="00B129CF"/>
    <w:rsid w:val="00B130D5"/>
    <w:rsid w:val="00B1315A"/>
    <w:rsid w:val="00B1324B"/>
    <w:rsid w:val="00B1328A"/>
    <w:rsid w:val="00B13C12"/>
    <w:rsid w:val="00B13DBF"/>
    <w:rsid w:val="00B13FA0"/>
    <w:rsid w:val="00B141E9"/>
    <w:rsid w:val="00B1462F"/>
    <w:rsid w:val="00B14639"/>
    <w:rsid w:val="00B14D24"/>
    <w:rsid w:val="00B15718"/>
    <w:rsid w:val="00B15ADD"/>
    <w:rsid w:val="00B15B91"/>
    <w:rsid w:val="00B15BC3"/>
    <w:rsid w:val="00B15E86"/>
    <w:rsid w:val="00B15EF6"/>
    <w:rsid w:val="00B15F25"/>
    <w:rsid w:val="00B16096"/>
    <w:rsid w:val="00B16610"/>
    <w:rsid w:val="00B16B0B"/>
    <w:rsid w:val="00B17117"/>
    <w:rsid w:val="00B172E1"/>
    <w:rsid w:val="00B173EB"/>
    <w:rsid w:val="00B173F7"/>
    <w:rsid w:val="00B1797B"/>
    <w:rsid w:val="00B179D0"/>
    <w:rsid w:val="00B17A7F"/>
    <w:rsid w:val="00B17C0D"/>
    <w:rsid w:val="00B17E91"/>
    <w:rsid w:val="00B17F81"/>
    <w:rsid w:val="00B2046D"/>
    <w:rsid w:val="00B20487"/>
    <w:rsid w:val="00B2063D"/>
    <w:rsid w:val="00B20B47"/>
    <w:rsid w:val="00B20BC6"/>
    <w:rsid w:val="00B20C3F"/>
    <w:rsid w:val="00B212A2"/>
    <w:rsid w:val="00B2131F"/>
    <w:rsid w:val="00B2182F"/>
    <w:rsid w:val="00B2194C"/>
    <w:rsid w:val="00B21B39"/>
    <w:rsid w:val="00B21B61"/>
    <w:rsid w:val="00B2294F"/>
    <w:rsid w:val="00B22E65"/>
    <w:rsid w:val="00B23002"/>
    <w:rsid w:val="00B230CA"/>
    <w:rsid w:val="00B231E1"/>
    <w:rsid w:val="00B23B37"/>
    <w:rsid w:val="00B23E35"/>
    <w:rsid w:val="00B23E64"/>
    <w:rsid w:val="00B24780"/>
    <w:rsid w:val="00B248DA"/>
    <w:rsid w:val="00B24D3E"/>
    <w:rsid w:val="00B24E23"/>
    <w:rsid w:val="00B24FBE"/>
    <w:rsid w:val="00B25506"/>
    <w:rsid w:val="00B25B48"/>
    <w:rsid w:val="00B26035"/>
    <w:rsid w:val="00B2644A"/>
    <w:rsid w:val="00B27241"/>
    <w:rsid w:val="00B27476"/>
    <w:rsid w:val="00B27846"/>
    <w:rsid w:val="00B27E43"/>
    <w:rsid w:val="00B301FF"/>
    <w:rsid w:val="00B306AD"/>
    <w:rsid w:val="00B30A9E"/>
    <w:rsid w:val="00B30B53"/>
    <w:rsid w:val="00B30CA4"/>
    <w:rsid w:val="00B3100B"/>
    <w:rsid w:val="00B311AB"/>
    <w:rsid w:val="00B31279"/>
    <w:rsid w:val="00B31584"/>
    <w:rsid w:val="00B320EF"/>
    <w:rsid w:val="00B32251"/>
    <w:rsid w:val="00B3235C"/>
    <w:rsid w:val="00B324EF"/>
    <w:rsid w:val="00B33461"/>
    <w:rsid w:val="00B334A4"/>
    <w:rsid w:val="00B33E78"/>
    <w:rsid w:val="00B342C5"/>
    <w:rsid w:val="00B34E0F"/>
    <w:rsid w:val="00B35239"/>
    <w:rsid w:val="00B35368"/>
    <w:rsid w:val="00B35A00"/>
    <w:rsid w:val="00B360BE"/>
    <w:rsid w:val="00B3629D"/>
    <w:rsid w:val="00B3681E"/>
    <w:rsid w:val="00B36B01"/>
    <w:rsid w:val="00B374C7"/>
    <w:rsid w:val="00B37B18"/>
    <w:rsid w:val="00B37C5B"/>
    <w:rsid w:val="00B37D14"/>
    <w:rsid w:val="00B37E69"/>
    <w:rsid w:val="00B37FDC"/>
    <w:rsid w:val="00B40462"/>
    <w:rsid w:val="00B404FB"/>
    <w:rsid w:val="00B41343"/>
    <w:rsid w:val="00B413EB"/>
    <w:rsid w:val="00B41915"/>
    <w:rsid w:val="00B41B68"/>
    <w:rsid w:val="00B4248E"/>
    <w:rsid w:val="00B426C3"/>
    <w:rsid w:val="00B42933"/>
    <w:rsid w:val="00B42B15"/>
    <w:rsid w:val="00B42CE7"/>
    <w:rsid w:val="00B42F5C"/>
    <w:rsid w:val="00B42FF6"/>
    <w:rsid w:val="00B43157"/>
    <w:rsid w:val="00B43811"/>
    <w:rsid w:val="00B43A62"/>
    <w:rsid w:val="00B43B91"/>
    <w:rsid w:val="00B43C02"/>
    <w:rsid w:val="00B43E52"/>
    <w:rsid w:val="00B43E7C"/>
    <w:rsid w:val="00B447FB"/>
    <w:rsid w:val="00B449C2"/>
    <w:rsid w:val="00B44A98"/>
    <w:rsid w:val="00B44F37"/>
    <w:rsid w:val="00B44FBB"/>
    <w:rsid w:val="00B45183"/>
    <w:rsid w:val="00B45574"/>
    <w:rsid w:val="00B460B5"/>
    <w:rsid w:val="00B461BB"/>
    <w:rsid w:val="00B46528"/>
    <w:rsid w:val="00B46701"/>
    <w:rsid w:val="00B4681B"/>
    <w:rsid w:val="00B46987"/>
    <w:rsid w:val="00B46E1F"/>
    <w:rsid w:val="00B46F5B"/>
    <w:rsid w:val="00B478F7"/>
    <w:rsid w:val="00B504AE"/>
    <w:rsid w:val="00B50540"/>
    <w:rsid w:val="00B509A6"/>
    <w:rsid w:val="00B50D5D"/>
    <w:rsid w:val="00B50FE8"/>
    <w:rsid w:val="00B5146F"/>
    <w:rsid w:val="00B51714"/>
    <w:rsid w:val="00B5175D"/>
    <w:rsid w:val="00B51A64"/>
    <w:rsid w:val="00B52419"/>
    <w:rsid w:val="00B52686"/>
    <w:rsid w:val="00B5282B"/>
    <w:rsid w:val="00B52E1E"/>
    <w:rsid w:val="00B5301D"/>
    <w:rsid w:val="00B539B4"/>
    <w:rsid w:val="00B53EB7"/>
    <w:rsid w:val="00B54144"/>
    <w:rsid w:val="00B541A3"/>
    <w:rsid w:val="00B5463B"/>
    <w:rsid w:val="00B548E7"/>
    <w:rsid w:val="00B549D9"/>
    <w:rsid w:val="00B54BAC"/>
    <w:rsid w:val="00B55404"/>
    <w:rsid w:val="00B55727"/>
    <w:rsid w:val="00B557C9"/>
    <w:rsid w:val="00B55882"/>
    <w:rsid w:val="00B5629C"/>
    <w:rsid w:val="00B5638D"/>
    <w:rsid w:val="00B5666C"/>
    <w:rsid w:val="00B56CD5"/>
    <w:rsid w:val="00B579CC"/>
    <w:rsid w:val="00B57AC1"/>
    <w:rsid w:val="00B57C61"/>
    <w:rsid w:val="00B60152"/>
    <w:rsid w:val="00B607BB"/>
    <w:rsid w:val="00B60917"/>
    <w:rsid w:val="00B60D41"/>
    <w:rsid w:val="00B6178D"/>
    <w:rsid w:val="00B61F25"/>
    <w:rsid w:val="00B62339"/>
    <w:rsid w:val="00B62542"/>
    <w:rsid w:val="00B62543"/>
    <w:rsid w:val="00B62886"/>
    <w:rsid w:val="00B6404D"/>
    <w:rsid w:val="00B6462E"/>
    <w:rsid w:val="00B64A67"/>
    <w:rsid w:val="00B65565"/>
    <w:rsid w:val="00B65695"/>
    <w:rsid w:val="00B658BF"/>
    <w:rsid w:val="00B65EE5"/>
    <w:rsid w:val="00B65F7A"/>
    <w:rsid w:val="00B661EF"/>
    <w:rsid w:val="00B661FB"/>
    <w:rsid w:val="00B662F2"/>
    <w:rsid w:val="00B665A7"/>
    <w:rsid w:val="00B66700"/>
    <w:rsid w:val="00B66A28"/>
    <w:rsid w:val="00B66A74"/>
    <w:rsid w:val="00B66BAB"/>
    <w:rsid w:val="00B66C56"/>
    <w:rsid w:val="00B672A8"/>
    <w:rsid w:val="00B67861"/>
    <w:rsid w:val="00B67DF6"/>
    <w:rsid w:val="00B703D7"/>
    <w:rsid w:val="00B70591"/>
    <w:rsid w:val="00B70F65"/>
    <w:rsid w:val="00B711BB"/>
    <w:rsid w:val="00B71758"/>
    <w:rsid w:val="00B71782"/>
    <w:rsid w:val="00B717B4"/>
    <w:rsid w:val="00B71AE8"/>
    <w:rsid w:val="00B71E71"/>
    <w:rsid w:val="00B720C4"/>
    <w:rsid w:val="00B72133"/>
    <w:rsid w:val="00B721C3"/>
    <w:rsid w:val="00B725EF"/>
    <w:rsid w:val="00B726E8"/>
    <w:rsid w:val="00B7273A"/>
    <w:rsid w:val="00B72C53"/>
    <w:rsid w:val="00B7329E"/>
    <w:rsid w:val="00B73309"/>
    <w:rsid w:val="00B73942"/>
    <w:rsid w:val="00B7447E"/>
    <w:rsid w:val="00B746CB"/>
    <w:rsid w:val="00B7480A"/>
    <w:rsid w:val="00B748AA"/>
    <w:rsid w:val="00B75331"/>
    <w:rsid w:val="00B756E4"/>
    <w:rsid w:val="00B7577B"/>
    <w:rsid w:val="00B75794"/>
    <w:rsid w:val="00B75821"/>
    <w:rsid w:val="00B75B6D"/>
    <w:rsid w:val="00B75D2D"/>
    <w:rsid w:val="00B7625F"/>
    <w:rsid w:val="00B7640E"/>
    <w:rsid w:val="00B76569"/>
    <w:rsid w:val="00B766F3"/>
    <w:rsid w:val="00B76C68"/>
    <w:rsid w:val="00B771C5"/>
    <w:rsid w:val="00B7747C"/>
    <w:rsid w:val="00B77823"/>
    <w:rsid w:val="00B77958"/>
    <w:rsid w:val="00B77C7C"/>
    <w:rsid w:val="00B77CCB"/>
    <w:rsid w:val="00B77D29"/>
    <w:rsid w:val="00B77ED0"/>
    <w:rsid w:val="00B8061F"/>
    <w:rsid w:val="00B8062F"/>
    <w:rsid w:val="00B8078A"/>
    <w:rsid w:val="00B8083C"/>
    <w:rsid w:val="00B809C5"/>
    <w:rsid w:val="00B80FC3"/>
    <w:rsid w:val="00B815DB"/>
    <w:rsid w:val="00B815F4"/>
    <w:rsid w:val="00B816EC"/>
    <w:rsid w:val="00B82754"/>
    <w:rsid w:val="00B82857"/>
    <w:rsid w:val="00B831F3"/>
    <w:rsid w:val="00B83460"/>
    <w:rsid w:val="00B83515"/>
    <w:rsid w:val="00B8355C"/>
    <w:rsid w:val="00B836CE"/>
    <w:rsid w:val="00B8387B"/>
    <w:rsid w:val="00B83E24"/>
    <w:rsid w:val="00B840F2"/>
    <w:rsid w:val="00B8464A"/>
    <w:rsid w:val="00B84A3D"/>
    <w:rsid w:val="00B84EC6"/>
    <w:rsid w:val="00B84FB6"/>
    <w:rsid w:val="00B84FB8"/>
    <w:rsid w:val="00B85030"/>
    <w:rsid w:val="00B853A7"/>
    <w:rsid w:val="00B85541"/>
    <w:rsid w:val="00B85937"/>
    <w:rsid w:val="00B859F6"/>
    <w:rsid w:val="00B8620E"/>
    <w:rsid w:val="00B869DC"/>
    <w:rsid w:val="00B86A2C"/>
    <w:rsid w:val="00B86A82"/>
    <w:rsid w:val="00B86AC8"/>
    <w:rsid w:val="00B86B7F"/>
    <w:rsid w:val="00B8711B"/>
    <w:rsid w:val="00B87993"/>
    <w:rsid w:val="00B87D10"/>
    <w:rsid w:val="00B87E4F"/>
    <w:rsid w:val="00B90FAE"/>
    <w:rsid w:val="00B917DF"/>
    <w:rsid w:val="00B9207D"/>
    <w:rsid w:val="00B924CE"/>
    <w:rsid w:val="00B9318D"/>
    <w:rsid w:val="00B9320E"/>
    <w:rsid w:val="00B9354F"/>
    <w:rsid w:val="00B9364B"/>
    <w:rsid w:val="00B936CB"/>
    <w:rsid w:val="00B9376B"/>
    <w:rsid w:val="00B93B0A"/>
    <w:rsid w:val="00B93DF0"/>
    <w:rsid w:val="00B94A0D"/>
    <w:rsid w:val="00B94BDA"/>
    <w:rsid w:val="00B94C26"/>
    <w:rsid w:val="00B94F9F"/>
    <w:rsid w:val="00B94FE0"/>
    <w:rsid w:val="00B95333"/>
    <w:rsid w:val="00B956BC"/>
    <w:rsid w:val="00B95A1F"/>
    <w:rsid w:val="00B95F03"/>
    <w:rsid w:val="00B9614A"/>
    <w:rsid w:val="00B961EC"/>
    <w:rsid w:val="00B96398"/>
    <w:rsid w:val="00B9643F"/>
    <w:rsid w:val="00B96A19"/>
    <w:rsid w:val="00B96CCA"/>
    <w:rsid w:val="00B97066"/>
    <w:rsid w:val="00B972EA"/>
    <w:rsid w:val="00B97AF1"/>
    <w:rsid w:val="00B97F1C"/>
    <w:rsid w:val="00BA059B"/>
    <w:rsid w:val="00BA0A77"/>
    <w:rsid w:val="00BA0CB1"/>
    <w:rsid w:val="00BA0D3F"/>
    <w:rsid w:val="00BA10BC"/>
    <w:rsid w:val="00BA1551"/>
    <w:rsid w:val="00BA17F3"/>
    <w:rsid w:val="00BA2180"/>
    <w:rsid w:val="00BA249B"/>
    <w:rsid w:val="00BA24F5"/>
    <w:rsid w:val="00BA2581"/>
    <w:rsid w:val="00BA2677"/>
    <w:rsid w:val="00BA27FC"/>
    <w:rsid w:val="00BA2808"/>
    <w:rsid w:val="00BA29BF"/>
    <w:rsid w:val="00BA2AFE"/>
    <w:rsid w:val="00BA2C36"/>
    <w:rsid w:val="00BA3502"/>
    <w:rsid w:val="00BA3DF8"/>
    <w:rsid w:val="00BA4096"/>
    <w:rsid w:val="00BA4719"/>
    <w:rsid w:val="00BA487C"/>
    <w:rsid w:val="00BA48FF"/>
    <w:rsid w:val="00BA4F23"/>
    <w:rsid w:val="00BA525C"/>
    <w:rsid w:val="00BA53AA"/>
    <w:rsid w:val="00BA5802"/>
    <w:rsid w:val="00BA58F8"/>
    <w:rsid w:val="00BA5B1B"/>
    <w:rsid w:val="00BA5B3F"/>
    <w:rsid w:val="00BA5E8E"/>
    <w:rsid w:val="00BA64C9"/>
    <w:rsid w:val="00BA6659"/>
    <w:rsid w:val="00BA6724"/>
    <w:rsid w:val="00BA7092"/>
    <w:rsid w:val="00BA7105"/>
    <w:rsid w:val="00BA71EC"/>
    <w:rsid w:val="00BA7363"/>
    <w:rsid w:val="00BA765A"/>
    <w:rsid w:val="00BA7727"/>
    <w:rsid w:val="00BA7C0C"/>
    <w:rsid w:val="00BA7D85"/>
    <w:rsid w:val="00BB1469"/>
    <w:rsid w:val="00BB1474"/>
    <w:rsid w:val="00BB14F5"/>
    <w:rsid w:val="00BB152E"/>
    <w:rsid w:val="00BB154F"/>
    <w:rsid w:val="00BB15B9"/>
    <w:rsid w:val="00BB174D"/>
    <w:rsid w:val="00BB2105"/>
    <w:rsid w:val="00BB23A7"/>
    <w:rsid w:val="00BB2747"/>
    <w:rsid w:val="00BB2D6D"/>
    <w:rsid w:val="00BB2E1F"/>
    <w:rsid w:val="00BB306E"/>
    <w:rsid w:val="00BB3296"/>
    <w:rsid w:val="00BB39ED"/>
    <w:rsid w:val="00BB3A7C"/>
    <w:rsid w:val="00BB3E65"/>
    <w:rsid w:val="00BB4503"/>
    <w:rsid w:val="00BB48F7"/>
    <w:rsid w:val="00BB4914"/>
    <w:rsid w:val="00BB49CC"/>
    <w:rsid w:val="00BB4A7A"/>
    <w:rsid w:val="00BB4C17"/>
    <w:rsid w:val="00BB4E0C"/>
    <w:rsid w:val="00BB52C7"/>
    <w:rsid w:val="00BB5331"/>
    <w:rsid w:val="00BB54FC"/>
    <w:rsid w:val="00BB5EE3"/>
    <w:rsid w:val="00BB60C5"/>
    <w:rsid w:val="00BB6184"/>
    <w:rsid w:val="00BB643E"/>
    <w:rsid w:val="00BB6C36"/>
    <w:rsid w:val="00BB6EF6"/>
    <w:rsid w:val="00BB7744"/>
    <w:rsid w:val="00BB7A4E"/>
    <w:rsid w:val="00BC0196"/>
    <w:rsid w:val="00BC037B"/>
    <w:rsid w:val="00BC0D66"/>
    <w:rsid w:val="00BC0E05"/>
    <w:rsid w:val="00BC1081"/>
    <w:rsid w:val="00BC14ED"/>
    <w:rsid w:val="00BC163D"/>
    <w:rsid w:val="00BC1B5E"/>
    <w:rsid w:val="00BC1F7D"/>
    <w:rsid w:val="00BC2170"/>
    <w:rsid w:val="00BC221C"/>
    <w:rsid w:val="00BC253B"/>
    <w:rsid w:val="00BC25B4"/>
    <w:rsid w:val="00BC2CDD"/>
    <w:rsid w:val="00BC2E81"/>
    <w:rsid w:val="00BC32B3"/>
    <w:rsid w:val="00BC3303"/>
    <w:rsid w:val="00BC3988"/>
    <w:rsid w:val="00BC3E0D"/>
    <w:rsid w:val="00BC49AD"/>
    <w:rsid w:val="00BC4D6B"/>
    <w:rsid w:val="00BC5C4A"/>
    <w:rsid w:val="00BC5D0F"/>
    <w:rsid w:val="00BC5E8A"/>
    <w:rsid w:val="00BC5EB0"/>
    <w:rsid w:val="00BC673F"/>
    <w:rsid w:val="00BC67A6"/>
    <w:rsid w:val="00BC682F"/>
    <w:rsid w:val="00BC6898"/>
    <w:rsid w:val="00BC6E6B"/>
    <w:rsid w:val="00BC714E"/>
    <w:rsid w:val="00BC7586"/>
    <w:rsid w:val="00BC7A1B"/>
    <w:rsid w:val="00BC7BEF"/>
    <w:rsid w:val="00BC7E6A"/>
    <w:rsid w:val="00BD041F"/>
    <w:rsid w:val="00BD04C3"/>
    <w:rsid w:val="00BD0767"/>
    <w:rsid w:val="00BD0AC4"/>
    <w:rsid w:val="00BD0E7E"/>
    <w:rsid w:val="00BD125C"/>
    <w:rsid w:val="00BD141C"/>
    <w:rsid w:val="00BD152F"/>
    <w:rsid w:val="00BD1A70"/>
    <w:rsid w:val="00BD1C15"/>
    <w:rsid w:val="00BD1C3D"/>
    <w:rsid w:val="00BD21DD"/>
    <w:rsid w:val="00BD3150"/>
    <w:rsid w:val="00BD34B0"/>
    <w:rsid w:val="00BD3B80"/>
    <w:rsid w:val="00BD433C"/>
    <w:rsid w:val="00BD4340"/>
    <w:rsid w:val="00BD49C3"/>
    <w:rsid w:val="00BD4AA8"/>
    <w:rsid w:val="00BD535C"/>
    <w:rsid w:val="00BD5888"/>
    <w:rsid w:val="00BD608C"/>
    <w:rsid w:val="00BD64A1"/>
    <w:rsid w:val="00BD64B6"/>
    <w:rsid w:val="00BD6B1B"/>
    <w:rsid w:val="00BD6DDC"/>
    <w:rsid w:val="00BD6ECC"/>
    <w:rsid w:val="00BD71DD"/>
    <w:rsid w:val="00BD746E"/>
    <w:rsid w:val="00BD7BF7"/>
    <w:rsid w:val="00BD7F7F"/>
    <w:rsid w:val="00BE0392"/>
    <w:rsid w:val="00BE0397"/>
    <w:rsid w:val="00BE06B9"/>
    <w:rsid w:val="00BE1829"/>
    <w:rsid w:val="00BE1861"/>
    <w:rsid w:val="00BE1A93"/>
    <w:rsid w:val="00BE1C07"/>
    <w:rsid w:val="00BE1D0C"/>
    <w:rsid w:val="00BE2175"/>
    <w:rsid w:val="00BE2AC0"/>
    <w:rsid w:val="00BE2D66"/>
    <w:rsid w:val="00BE2D6A"/>
    <w:rsid w:val="00BE3703"/>
    <w:rsid w:val="00BE3735"/>
    <w:rsid w:val="00BE38C2"/>
    <w:rsid w:val="00BE3B68"/>
    <w:rsid w:val="00BE3C77"/>
    <w:rsid w:val="00BE3D53"/>
    <w:rsid w:val="00BE4240"/>
    <w:rsid w:val="00BE4355"/>
    <w:rsid w:val="00BE43F5"/>
    <w:rsid w:val="00BE4B63"/>
    <w:rsid w:val="00BE4C46"/>
    <w:rsid w:val="00BE5459"/>
    <w:rsid w:val="00BE5565"/>
    <w:rsid w:val="00BE57E2"/>
    <w:rsid w:val="00BE5990"/>
    <w:rsid w:val="00BE5C06"/>
    <w:rsid w:val="00BE5E56"/>
    <w:rsid w:val="00BE5ED9"/>
    <w:rsid w:val="00BE60E6"/>
    <w:rsid w:val="00BE649F"/>
    <w:rsid w:val="00BE64C2"/>
    <w:rsid w:val="00BE6615"/>
    <w:rsid w:val="00BE6641"/>
    <w:rsid w:val="00BE6A3C"/>
    <w:rsid w:val="00BE6B38"/>
    <w:rsid w:val="00BE7108"/>
    <w:rsid w:val="00BF0016"/>
    <w:rsid w:val="00BF0557"/>
    <w:rsid w:val="00BF0B3E"/>
    <w:rsid w:val="00BF1032"/>
    <w:rsid w:val="00BF175E"/>
    <w:rsid w:val="00BF1A9C"/>
    <w:rsid w:val="00BF1D7C"/>
    <w:rsid w:val="00BF210D"/>
    <w:rsid w:val="00BF211F"/>
    <w:rsid w:val="00BF29A6"/>
    <w:rsid w:val="00BF29AB"/>
    <w:rsid w:val="00BF2A85"/>
    <w:rsid w:val="00BF2B61"/>
    <w:rsid w:val="00BF2BD9"/>
    <w:rsid w:val="00BF2C24"/>
    <w:rsid w:val="00BF2C26"/>
    <w:rsid w:val="00BF2C7E"/>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8EB"/>
    <w:rsid w:val="00BF594B"/>
    <w:rsid w:val="00BF62C9"/>
    <w:rsid w:val="00BF6383"/>
    <w:rsid w:val="00BF6751"/>
    <w:rsid w:val="00BF679A"/>
    <w:rsid w:val="00BF6EA8"/>
    <w:rsid w:val="00BF6EC0"/>
    <w:rsid w:val="00BF7D78"/>
    <w:rsid w:val="00BF7DCD"/>
    <w:rsid w:val="00BF7E4E"/>
    <w:rsid w:val="00C0037A"/>
    <w:rsid w:val="00C00703"/>
    <w:rsid w:val="00C00820"/>
    <w:rsid w:val="00C00AB5"/>
    <w:rsid w:val="00C00DDF"/>
    <w:rsid w:val="00C01027"/>
    <w:rsid w:val="00C01B4A"/>
    <w:rsid w:val="00C01D7B"/>
    <w:rsid w:val="00C01DB7"/>
    <w:rsid w:val="00C02020"/>
    <w:rsid w:val="00C020BF"/>
    <w:rsid w:val="00C022C3"/>
    <w:rsid w:val="00C024F2"/>
    <w:rsid w:val="00C026AC"/>
    <w:rsid w:val="00C02729"/>
    <w:rsid w:val="00C0282A"/>
    <w:rsid w:val="00C02A48"/>
    <w:rsid w:val="00C02BA1"/>
    <w:rsid w:val="00C02CB9"/>
    <w:rsid w:val="00C031BC"/>
    <w:rsid w:val="00C03435"/>
    <w:rsid w:val="00C03653"/>
    <w:rsid w:val="00C0377E"/>
    <w:rsid w:val="00C03A76"/>
    <w:rsid w:val="00C041B7"/>
    <w:rsid w:val="00C045C7"/>
    <w:rsid w:val="00C04673"/>
    <w:rsid w:val="00C047F8"/>
    <w:rsid w:val="00C05845"/>
    <w:rsid w:val="00C062BE"/>
    <w:rsid w:val="00C0656C"/>
    <w:rsid w:val="00C066D9"/>
    <w:rsid w:val="00C06C7E"/>
    <w:rsid w:val="00C07460"/>
    <w:rsid w:val="00C07B51"/>
    <w:rsid w:val="00C07DB4"/>
    <w:rsid w:val="00C10083"/>
    <w:rsid w:val="00C105B1"/>
    <w:rsid w:val="00C1060A"/>
    <w:rsid w:val="00C10669"/>
    <w:rsid w:val="00C10CBB"/>
    <w:rsid w:val="00C11B8E"/>
    <w:rsid w:val="00C11BCF"/>
    <w:rsid w:val="00C12A51"/>
    <w:rsid w:val="00C12BD4"/>
    <w:rsid w:val="00C132DB"/>
    <w:rsid w:val="00C1344B"/>
    <w:rsid w:val="00C13543"/>
    <w:rsid w:val="00C13BA3"/>
    <w:rsid w:val="00C1474E"/>
    <w:rsid w:val="00C14B36"/>
    <w:rsid w:val="00C14D25"/>
    <w:rsid w:val="00C15C5B"/>
    <w:rsid w:val="00C160CE"/>
    <w:rsid w:val="00C1637B"/>
    <w:rsid w:val="00C165A7"/>
    <w:rsid w:val="00C1678D"/>
    <w:rsid w:val="00C16CA7"/>
    <w:rsid w:val="00C16CBC"/>
    <w:rsid w:val="00C16E0B"/>
    <w:rsid w:val="00C1704D"/>
    <w:rsid w:val="00C1772D"/>
    <w:rsid w:val="00C200D8"/>
    <w:rsid w:val="00C203FB"/>
    <w:rsid w:val="00C20419"/>
    <w:rsid w:val="00C205C8"/>
    <w:rsid w:val="00C20B39"/>
    <w:rsid w:val="00C20CED"/>
    <w:rsid w:val="00C20E4B"/>
    <w:rsid w:val="00C20E4E"/>
    <w:rsid w:val="00C20E5F"/>
    <w:rsid w:val="00C20FD0"/>
    <w:rsid w:val="00C21162"/>
    <w:rsid w:val="00C21787"/>
    <w:rsid w:val="00C21832"/>
    <w:rsid w:val="00C221C0"/>
    <w:rsid w:val="00C227AC"/>
    <w:rsid w:val="00C22B52"/>
    <w:rsid w:val="00C23618"/>
    <w:rsid w:val="00C23899"/>
    <w:rsid w:val="00C23CA6"/>
    <w:rsid w:val="00C24948"/>
    <w:rsid w:val="00C24C75"/>
    <w:rsid w:val="00C24E35"/>
    <w:rsid w:val="00C2514C"/>
    <w:rsid w:val="00C25222"/>
    <w:rsid w:val="00C2526C"/>
    <w:rsid w:val="00C2559F"/>
    <w:rsid w:val="00C25965"/>
    <w:rsid w:val="00C2608E"/>
    <w:rsid w:val="00C26541"/>
    <w:rsid w:val="00C26566"/>
    <w:rsid w:val="00C26608"/>
    <w:rsid w:val="00C26D46"/>
    <w:rsid w:val="00C275CD"/>
    <w:rsid w:val="00C27816"/>
    <w:rsid w:val="00C27ADE"/>
    <w:rsid w:val="00C27DB1"/>
    <w:rsid w:val="00C27ED2"/>
    <w:rsid w:val="00C27ED3"/>
    <w:rsid w:val="00C30056"/>
    <w:rsid w:val="00C30161"/>
    <w:rsid w:val="00C30CA3"/>
    <w:rsid w:val="00C314B5"/>
    <w:rsid w:val="00C315F0"/>
    <w:rsid w:val="00C3175E"/>
    <w:rsid w:val="00C328C0"/>
    <w:rsid w:val="00C32B87"/>
    <w:rsid w:val="00C32C1B"/>
    <w:rsid w:val="00C335E0"/>
    <w:rsid w:val="00C3424F"/>
    <w:rsid w:val="00C34A63"/>
    <w:rsid w:val="00C3578C"/>
    <w:rsid w:val="00C357C2"/>
    <w:rsid w:val="00C35A9D"/>
    <w:rsid w:val="00C35D09"/>
    <w:rsid w:val="00C35F61"/>
    <w:rsid w:val="00C360C4"/>
    <w:rsid w:val="00C367B8"/>
    <w:rsid w:val="00C373E6"/>
    <w:rsid w:val="00C3768C"/>
    <w:rsid w:val="00C376FF"/>
    <w:rsid w:val="00C40373"/>
    <w:rsid w:val="00C4041A"/>
    <w:rsid w:val="00C40586"/>
    <w:rsid w:val="00C406C7"/>
    <w:rsid w:val="00C40A02"/>
    <w:rsid w:val="00C40B4F"/>
    <w:rsid w:val="00C41521"/>
    <w:rsid w:val="00C4153B"/>
    <w:rsid w:val="00C41782"/>
    <w:rsid w:val="00C41CA5"/>
    <w:rsid w:val="00C41E89"/>
    <w:rsid w:val="00C4232D"/>
    <w:rsid w:val="00C426BD"/>
    <w:rsid w:val="00C42840"/>
    <w:rsid w:val="00C4287A"/>
    <w:rsid w:val="00C42A11"/>
    <w:rsid w:val="00C42DE1"/>
    <w:rsid w:val="00C43B14"/>
    <w:rsid w:val="00C43DA0"/>
    <w:rsid w:val="00C43FAE"/>
    <w:rsid w:val="00C440AF"/>
    <w:rsid w:val="00C44814"/>
    <w:rsid w:val="00C449DE"/>
    <w:rsid w:val="00C44DFE"/>
    <w:rsid w:val="00C46658"/>
    <w:rsid w:val="00C46689"/>
    <w:rsid w:val="00C46F77"/>
    <w:rsid w:val="00C47399"/>
    <w:rsid w:val="00C47463"/>
    <w:rsid w:val="00C47577"/>
    <w:rsid w:val="00C47920"/>
    <w:rsid w:val="00C47CD0"/>
    <w:rsid w:val="00C47D94"/>
    <w:rsid w:val="00C50058"/>
    <w:rsid w:val="00C501D5"/>
    <w:rsid w:val="00C506E5"/>
    <w:rsid w:val="00C50901"/>
    <w:rsid w:val="00C509F5"/>
    <w:rsid w:val="00C5144F"/>
    <w:rsid w:val="00C51703"/>
    <w:rsid w:val="00C51CD4"/>
    <w:rsid w:val="00C51F06"/>
    <w:rsid w:val="00C51FB8"/>
    <w:rsid w:val="00C52124"/>
    <w:rsid w:val="00C52213"/>
    <w:rsid w:val="00C5275B"/>
    <w:rsid w:val="00C52A7C"/>
    <w:rsid w:val="00C539FC"/>
    <w:rsid w:val="00C53EAA"/>
    <w:rsid w:val="00C5406D"/>
    <w:rsid w:val="00C540F3"/>
    <w:rsid w:val="00C54362"/>
    <w:rsid w:val="00C54720"/>
    <w:rsid w:val="00C5498C"/>
    <w:rsid w:val="00C54E8B"/>
    <w:rsid w:val="00C552EA"/>
    <w:rsid w:val="00C55442"/>
    <w:rsid w:val="00C5579F"/>
    <w:rsid w:val="00C55F45"/>
    <w:rsid w:val="00C55F80"/>
    <w:rsid w:val="00C56319"/>
    <w:rsid w:val="00C5657B"/>
    <w:rsid w:val="00C56F4A"/>
    <w:rsid w:val="00C5743E"/>
    <w:rsid w:val="00C575B2"/>
    <w:rsid w:val="00C57BFA"/>
    <w:rsid w:val="00C57CA8"/>
    <w:rsid w:val="00C60001"/>
    <w:rsid w:val="00C602C3"/>
    <w:rsid w:val="00C60D14"/>
    <w:rsid w:val="00C61074"/>
    <w:rsid w:val="00C610C6"/>
    <w:rsid w:val="00C6149D"/>
    <w:rsid w:val="00C6253C"/>
    <w:rsid w:val="00C626E9"/>
    <w:rsid w:val="00C629AD"/>
    <w:rsid w:val="00C629AF"/>
    <w:rsid w:val="00C62C36"/>
    <w:rsid w:val="00C62EC7"/>
    <w:rsid w:val="00C630DC"/>
    <w:rsid w:val="00C64224"/>
    <w:rsid w:val="00C6453A"/>
    <w:rsid w:val="00C6464B"/>
    <w:rsid w:val="00C647D7"/>
    <w:rsid w:val="00C64866"/>
    <w:rsid w:val="00C64D9A"/>
    <w:rsid w:val="00C651AF"/>
    <w:rsid w:val="00C65589"/>
    <w:rsid w:val="00C65D60"/>
    <w:rsid w:val="00C65E6C"/>
    <w:rsid w:val="00C6634D"/>
    <w:rsid w:val="00C66D1E"/>
    <w:rsid w:val="00C66F62"/>
    <w:rsid w:val="00C671AB"/>
    <w:rsid w:val="00C6730C"/>
    <w:rsid w:val="00C6749D"/>
    <w:rsid w:val="00C67525"/>
    <w:rsid w:val="00C677BF"/>
    <w:rsid w:val="00C67B53"/>
    <w:rsid w:val="00C70525"/>
    <w:rsid w:val="00C70760"/>
    <w:rsid w:val="00C71086"/>
    <w:rsid w:val="00C7113A"/>
    <w:rsid w:val="00C711EF"/>
    <w:rsid w:val="00C71D6C"/>
    <w:rsid w:val="00C71F85"/>
    <w:rsid w:val="00C721A0"/>
    <w:rsid w:val="00C723FA"/>
    <w:rsid w:val="00C7270F"/>
    <w:rsid w:val="00C72BD0"/>
    <w:rsid w:val="00C72F5A"/>
    <w:rsid w:val="00C73270"/>
    <w:rsid w:val="00C733A7"/>
    <w:rsid w:val="00C73619"/>
    <w:rsid w:val="00C73863"/>
    <w:rsid w:val="00C739E3"/>
    <w:rsid w:val="00C73C62"/>
    <w:rsid w:val="00C73D69"/>
    <w:rsid w:val="00C73F7C"/>
    <w:rsid w:val="00C74FF4"/>
    <w:rsid w:val="00C756D0"/>
    <w:rsid w:val="00C757B1"/>
    <w:rsid w:val="00C759AC"/>
    <w:rsid w:val="00C75B24"/>
    <w:rsid w:val="00C75B64"/>
    <w:rsid w:val="00C760A4"/>
    <w:rsid w:val="00C7679E"/>
    <w:rsid w:val="00C76C45"/>
    <w:rsid w:val="00C772C3"/>
    <w:rsid w:val="00C7777F"/>
    <w:rsid w:val="00C779E6"/>
    <w:rsid w:val="00C77C90"/>
    <w:rsid w:val="00C77DD2"/>
    <w:rsid w:val="00C77F53"/>
    <w:rsid w:val="00C77F6E"/>
    <w:rsid w:val="00C80147"/>
    <w:rsid w:val="00C8049A"/>
    <w:rsid w:val="00C80EBE"/>
    <w:rsid w:val="00C8162C"/>
    <w:rsid w:val="00C817F4"/>
    <w:rsid w:val="00C81A3F"/>
    <w:rsid w:val="00C81C6E"/>
    <w:rsid w:val="00C81FF6"/>
    <w:rsid w:val="00C8263A"/>
    <w:rsid w:val="00C83097"/>
    <w:rsid w:val="00C831A3"/>
    <w:rsid w:val="00C8406A"/>
    <w:rsid w:val="00C84121"/>
    <w:rsid w:val="00C8429D"/>
    <w:rsid w:val="00C845E7"/>
    <w:rsid w:val="00C84657"/>
    <w:rsid w:val="00C84E44"/>
    <w:rsid w:val="00C853FB"/>
    <w:rsid w:val="00C854C5"/>
    <w:rsid w:val="00C85603"/>
    <w:rsid w:val="00C857A0"/>
    <w:rsid w:val="00C857B4"/>
    <w:rsid w:val="00C858DF"/>
    <w:rsid w:val="00C85918"/>
    <w:rsid w:val="00C85A7F"/>
    <w:rsid w:val="00C85BE3"/>
    <w:rsid w:val="00C85DB7"/>
    <w:rsid w:val="00C85F96"/>
    <w:rsid w:val="00C86343"/>
    <w:rsid w:val="00C86886"/>
    <w:rsid w:val="00C868A8"/>
    <w:rsid w:val="00C86C85"/>
    <w:rsid w:val="00C87AF5"/>
    <w:rsid w:val="00C87D09"/>
    <w:rsid w:val="00C90C71"/>
    <w:rsid w:val="00C90D06"/>
    <w:rsid w:val="00C90EC3"/>
    <w:rsid w:val="00C91072"/>
    <w:rsid w:val="00C91172"/>
    <w:rsid w:val="00C911DC"/>
    <w:rsid w:val="00C916CF"/>
    <w:rsid w:val="00C91CCA"/>
    <w:rsid w:val="00C92020"/>
    <w:rsid w:val="00C924C2"/>
    <w:rsid w:val="00C924F2"/>
    <w:rsid w:val="00C93549"/>
    <w:rsid w:val="00C935A0"/>
    <w:rsid w:val="00C9398A"/>
    <w:rsid w:val="00C93C2E"/>
    <w:rsid w:val="00C93F29"/>
    <w:rsid w:val="00C941EC"/>
    <w:rsid w:val="00C9498A"/>
    <w:rsid w:val="00C94C62"/>
    <w:rsid w:val="00C954D9"/>
    <w:rsid w:val="00C95503"/>
    <w:rsid w:val="00C9575E"/>
    <w:rsid w:val="00C95805"/>
    <w:rsid w:val="00C95AD6"/>
    <w:rsid w:val="00C95CEA"/>
    <w:rsid w:val="00C96142"/>
    <w:rsid w:val="00C96219"/>
    <w:rsid w:val="00C962C2"/>
    <w:rsid w:val="00C96AE5"/>
    <w:rsid w:val="00C96CD4"/>
    <w:rsid w:val="00C974D6"/>
    <w:rsid w:val="00C97658"/>
    <w:rsid w:val="00C9767C"/>
    <w:rsid w:val="00C97A18"/>
    <w:rsid w:val="00C97C1A"/>
    <w:rsid w:val="00CA00EC"/>
    <w:rsid w:val="00CA0253"/>
    <w:rsid w:val="00CA077B"/>
    <w:rsid w:val="00CA07AC"/>
    <w:rsid w:val="00CA0ACF"/>
    <w:rsid w:val="00CA0EB4"/>
    <w:rsid w:val="00CA18FA"/>
    <w:rsid w:val="00CA1A95"/>
    <w:rsid w:val="00CA1BD7"/>
    <w:rsid w:val="00CA2AE6"/>
    <w:rsid w:val="00CA327A"/>
    <w:rsid w:val="00CA460A"/>
    <w:rsid w:val="00CA48E1"/>
    <w:rsid w:val="00CA4A74"/>
    <w:rsid w:val="00CA4B4E"/>
    <w:rsid w:val="00CA4CDB"/>
    <w:rsid w:val="00CA5A06"/>
    <w:rsid w:val="00CA5BF0"/>
    <w:rsid w:val="00CA6529"/>
    <w:rsid w:val="00CA6928"/>
    <w:rsid w:val="00CA7077"/>
    <w:rsid w:val="00CA790F"/>
    <w:rsid w:val="00CA7DA7"/>
    <w:rsid w:val="00CB0064"/>
    <w:rsid w:val="00CB00B8"/>
    <w:rsid w:val="00CB01F1"/>
    <w:rsid w:val="00CB03C4"/>
    <w:rsid w:val="00CB0658"/>
    <w:rsid w:val="00CB0742"/>
    <w:rsid w:val="00CB083A"/>
    <w:rsid w:val="00CB0DD2"/>
    <w:rsid w:val="00CB0E3F"/>
    <w:rsid w:val="00CB18E4"/>
    <w:rsid w:val="00CB1D73"/>
    <w:rsid w:val="00CB20D0"/>
    <w:rsid w:val="00CB26DA"/>
    <w:rsid w:val="00CB302A"/>
    <w:rsid w:val="00CB319A"/>
    <w:rsid w:val="00CB39A4"/>
    <w:rsid w:val="00CB3C51"/>
    <w:rsid w:val="00CB3E17"/>
    <w:rsid w:val="00CB3F2A"/>
    <w:rsid w:val="00CB40ED"/>
    <w:rsid w:val="00CB4A18"/>
    <w:rsid w:val="00CB4ABD"/>
    <w:rsid w:val="00CB4C2B"/>
    <w:rsid w:val="00CB4F9C"/>
    <w:rsid w:val="00CB5440"/>
    <w:rsid w:val="00CB57BA"/>
    <w:rsid w:val="00CB5BFA"/>
    <w:rsid w:val="00CB5FDD"/>
    <w:rsid w:val="00CB698A"/>
    <w:rsid w:val="00CB707A"/>
    <w:rsid w:val="00CB7349"/>
    <w:rsid w:val="00CB7495"/>
    <w:rsid w:val="00CB796A"/>
    <w:rsid w:val="00CB7DC5"/>
    <w:rsid w:val="00CC0428"/>
    <w:rsid w:val="00CC0576"/>
    <w:rsid w:val="00CC07F8"/>
    <w:rsid w:val="00CC0974"/>
    <w:rsid w:val="00CC0ACA"/>
    <w:rsid w:val="00CC0EC5"/>
    <w:rsid w:val="00CC13F1"/>
    <w:rsid w:val="00CC143F"/>
    <w:rsid w:val="00CC162E"/>
    <w:rsid w:val="00CC1B69"/>
    <w:rsid w:val="00CC1D19"/>
    <w:rsid w:val="00CC1FA0"/>
    <w:rsid w:val="00CC2438"/>
    <w:rsid w:val="00CC26A2"/>
    <w:rsid w:val="00CC26BD"/>
    <w:rsid w:val="00CC35B1"/>
    <w:rsid w:val="00CC379C"/>
    <w:rsid w:val="00CC3CFA"/>
    <w:rsid w:val="00CC3E0D"/>
    <w:rsid w:val="00CC3F37"/>
    <w:rsid w:val="00CC4076"/>
    <w:rsid w:val="00CC4359"/>
    <w:rsid w:val="00CC4B7E"/>
    <w:rsid w:val="00CC5C8B"/>
    <w:rsid w:val="00CC5F93"/>
    <w:rsid w:val="00CC61ED"/>
    <w:rsid w:val="00CC63C2"/>
    <w:rsid w:val="00CC686A"/>
    <w:rsid w:val="00CC6964"/>
    <w:rsid w:val="00CC6B22"/>
    <w:rsid w:val="00CC6B9B"/>
    <w:rsid w:val="00CC6D28"/>
    <w:rsid w:val="00CC76C4"/>
    <w:rsid w:val="00CC771C"/>
    <w:rsid w:val="00CC782B"/>
    <w:rsid w:val="00CC7C02"/>
    <w:rsid w:val="00CC7D29"/>
    <w:rsid w:val="00CC7F2D"/>
    <w:rsid w:val="00CD0428"/>
    <w:rsid w:val="00CD052E"/>
    <w:rsid w:val="00CD0995"/>
    <w:rsid w:val="00CD0D31"/>
    <w:rsid w:val="00CD1C5F"/>
    <w:rsid w:val="00CD1D3B"/>
    <w:rsid w:val="00CD1D74"/>
    <w:rsid w:val="00CD1DD9"/>
    <w:rsid w:val="00CD1DE7"/>
    <w:rsid w:val="00CD22FD"/>
    <w:rsid w:val="00CD2515"/>
    <w:rsid w:val="00CD2FB1"/>
    <w:rsid w:val="00CD2FEF"/>
    <w:rsid w:val="00CD320E"/>
    <w:rsid w:val="00CD3546"/>
    <w:rsid w:val="00CD361C"/>
    <w:rsid w:val="00CD37F2"/>
    <w:rsid w:val="00CD3948"/>
    <w:rsid w:val="00CD4D55"/>
    <w:rsid w:val="00CD5188"/>
    <w:rsid w:val="00CD54B1"/>
    <w:rsid w:val="00CD5C9D"/>
    <w:rsid w:val="00CD5D1E"/>
    <w:rsid w:val="00CD60D1"/>
    <w:rsid w:val="00CD629B"/>
    <w:rsid w:val="00CD6355"/>
    <w:rsid w:val="00CD6780"/>
    <w:rsid w:val="00CD69FB"/>
    <w:rsid w:val="00CD6A6E"/>
    <w:rsid w:val="00CD6CEC"/>
    <w:rsid w:val="00CD6E54"/>
    <w:rsid w:val="00CD71B3"/>
    <w:rsid w:val="00CD736A"/>
    <w:rsid w:val="00CD7522"/>
    <w:rsid w:val="00CD7561"/>
    <w:rsid w:val="00CD7D93"/>
    <w:rsid w:val="00CE0A07"/>
    <w:rsid w:val="00CE0C26"/>
    <w:rsid w:val="00CE13BB"/>
    <w:rsid w:val="00CE165E"/>
    <w:rsid w:val="00CE188E"/>
    <w:rsid w:val="00CE18F9"/>
    <w:rsid w:val="00CE1AF3"/>
    <w:rsid w:val="00CE2231"/>
    <w:rsid w:val="00CE242C"/>
    <w:rsid w:val="00CE24B4"/>
    <w:rsid w:val="00CE27D6"/>
    <w:rsid w:val="00CE2BC4"/>
    <w:rsid w:val="00CE32AE"/>
    <w:rsid w:val="00CE339C"/>
    <w:rsid w:val="00CE34A9"/>
    <w:rsid w:val="00CE3806"/>
    <w:rsid w:val="00CE3A51"/>
    <w:rsid w:val="00CE3F41"/>
    <w:rsid w:val="00CE4278"/>
    <w:rsid w:val="00CE4634"/>
    <w:rsid w:val="00CE492E"/>
    <w:rsid w:val="00CE49FD"/>
    <w:rsid w:val="00CE5046"/>
    <w:rsid w:val="00CE642B"/>
    <w:rsid w:val="00CE6A04"/>
    <w:rsid w:val="00CE73D3"/>
    <w:rsid w:val="00CE76C9"/>
    <w:rsid w:val="00CE7E61"/>
    <w:rsid w:val="00CF174E"/>
    <w:rsid w:val="00CF17DE"/>
    <w:rsid w:val="00CF189A"/>
    <w:rsid w:val="00CF1BE2"/>
    <w:rsid w:val="00CF1D45"/>
    <w:rsid w:val="00CF207B"/>
    <w:rsid w:val="00CF20FB"/>
    <w:rsid w:val="00CF24C7"/>
    <w:rsid w:val="00CF2783"/>
    <w:rsid w:val="00CF2A60"/>
    <w:rsid w:val="00CF2ABC"/>
    <w:rsid w:val="00CF2E94"/>
    <w:rsid w:val="00CF31DF"/>
    <w:rsid w:val="00CF3259"/>
    <w:rsid w:val="00CF3474"/>
    <w:rsid w:val="00CF3503"/>
    <w:rsid w:val="00CF3A18"/>
    <w:rsid w:val="00CF4627"/>
    <w:rsid w:val="00CF4916"/>
    <w:rsid w:val="00CF4D42"/>
    <w:rsid w:val="00CF4EBF"/>
    <w:rsid w:val="00CF5492"/>
    <w:rsid w:val="00CF55C9"/>
    <w:rsid w:val="00CF5602"/>
    <w:rsid w:val="00CF5843"/>
    <w:rsid w:val="00CF5C10"/>
    <w:rsid w:val="00CF5D84"/>
    <w:rsid w:val="00CF6018"/>
    <w:rsid w:val="00CF62A3"/>
    <w:rsid w:val="00CF647E"/>
    <w:rsid w:val="00CF69F4"/>
    <w:rsid w:val="00CF6E39"/>
    <w:rsid w:val="00CF74B9"/>
    <w:rsid w:val="00CF7CE1"/>
    <w:rsid w:val="00D00251"/>
    <w:rsid w:val="00D00540"/>
    <w:rsid w:val="00D00637"/>
    <w:rsid w:val="00D007D9"/>
    <w:rsid w:val="00D00DDB"/>
    <w:rsid w:val="00D01390"/>
    <w:rsid w:val="00D01BD3"/>
    <w:rsid w:val="00D02844"/>
    <w:rsid w:val="00D031F1"/>
    <w:rsid w:val="00D033C6"/>
    <w:rsid w:val="00D035DA"/>
    <w:rsid w:val="00D03746"/>
    <w:rsid w:val="00D03DFD"/>
    <w:rsid w:val="00D0427D"/>
    <w:rsid w:val="00D04D9E"/>
    <w:rsid w:val="00D050EA"/>
    <w:rsid w:val="00D059A6"/>
    <w:rsid w:val="00D05A29"/>
    <w:rsid w:val="00D05C46"/>
    <w:rsid w:val="00D05EBD"/>
    <w:rsid w:val="00D05ECE"/>
    <w:rsid w:val="00D06244"/>
    <w:rsid w:val="00D066CF"/>
    <w:rsid w:val="00D070FD"/>
    <w:rsid w:val="00D073F8"/>
    <w:rsid w:val="00D07F3E"/>
    <w:rsid w:val="00D1017E"/>
    <w:rsid w:val="00D102F6"/>
    <w:rsid w:val="00D10375"/>
    <w:rsid w:val="00D104F2"/>
    <w:rsid w:val="00D10830"/>
    <w:rsid w:val="00D10B71"/>
    <w:rsid w:val="00D114F1"/>
    <w:rsid w:val="00D11A17"/>
    <w:rsid w:val="00D11A59"/>
    <w:rsid w:val="00D11B33"/>
    <w:rsid w:val="00D11BBF"/>
    <w:rsid w:val="00D12004"/>
    <w:rsid w:val="00D12EAA"/>
    <w:rsid w:val="00D12EC1"/>
    <w:rsid w:val="00D1307F"/>
    <w:rsid w:val="00D1379E"/>
    <w:rsid w:val="00D13C61"/>
    <w:rsid w:val="00D13F74"/>
    <w:rsid w:val="00D13FCB"/>
    <w:rsid w:val="00D140DF"/>
    <w:rsid w:val="00D14340"/>
    <w:rsid w:val="00D14923"/>
    <w:rsid w:val="00D14A69"/>
    <w:rsid w:val="00D15121"/>
    <w:rsid w:val="00D15F8C"/>
    <w:rsid w:val="00D16814"/>
    <w:rsid w:val="00D16F07"/>
    <w:rsid w:val="00D170EB"/>
    <w:rsid w:val="00D170FF"/>
    <w:rsid w:val="00D171C4"/>
    <w:rsid w:val="00D1790D"/>
    <w:rsid w:val="00D17A9E"/>
    <w:rsid w:val="00D200CE"/>
    <w:rsid w:val="00D20107"/>
    <w:rsid w:val="00D2023D"/>
    <w:rsid w:val="00D210F3"/>
    <w:rsid w:val="00D213F1"/>
    <w:rsid w:val="00D21558"/>
    <w:rsid w:val="00D21D0E"/>
    <w:rsid w:val="00D2223E"/>
    <w:rsid w:val="00D222F9"/>
    <w:rsid w:val="00D2243F"/>
    <w:rsid w:val="00D22CAD"/>
    <w:rsid w:val="00D22DE9"/>
    <w:rsid w:val="00D239BA"/>
    <w:rsid w:val="00D23CA6"/>
    <w:rsid w:val="00D23FD8"/>
    <w:rsid w:val="00D240AD"/>
    <w:rsid w:val="00D244D8"/>
    <w:rsid w:val="00D24A45"/>
    <w:rsid w:val="00D24AD2"/>
    <w:rsid w:val="00D24CE0"/>
    <w:rsid w:val="00D25761"/>
    <w:rsid w:val="00D25CAD"/>
    <w:rsid w:val="00D26341"/>
    <w:rsid w:val="00D2636E"/>
    <w:rsid w:val="00D26533"/>
    <w:rsid w:val="00D26804"/>
    <w:rsid w:val="00D26DD7"/>
    <w:rsid w:val="00D271A4"/>
    <w:rsid w:val="00D27426"/>
    <w:rsid w:val="00D27533"/>
    <w:rsid w:val="00D27707"/>
    <w:rsid w:val="00D279DF"/>
    <w:rsid w:val="00D27B56"/>
    <w:rsid w:val="00D27C20"/>
    <w:rsid w:val="00D3001A"/>
    <w:rsid w:val="00D30541"/>
    <w:rsid w:val="00D30697"/>
    <w:rsid w:val="00D30D51"/>
    <w:rsid w:val="00D315B6"/>
    <w:rsid w:val="00D31F16"/>
    <w:rsid w:val="00D31F6F"/>
    <w:rsid w:val="00D3246E"/>
    <w:rsid w:val="00D324DE"/>
    <w:rsid w:val="00D325DB"/>
    <w:rsid w:val="00D328A5"/>
    <w:rsid w:val="00D32959"/>
    <w:rsid w:val="00D32A22"/>
    <w:rsid w:val="00D32E36"/>
    <w:rsid w:val="00D32E63"/>
    <w:rsid w:val="00D3357A"/>
    <w:rsid w:val="00D33871"/>
    <w:rsid w:val="00D338A4"/>
    <w:rsid w:val="00D33BF4"/>
    <w:rsid w:val="00D33EBC"/>
    <w:rsid w:val="00D33F4E"/>
    <w:rsid w:val="00D34632"/>
    <w:rsid w:val="00D347AC"/>
    <w:rsid w:val="00D34CAB"/>
    <w:rsid w:val="00D35223"/>
    <w:rsid w:val="00D355DC"/>
    <w:rsid w:val="00D36015"/>
    <w:rsid w:val="00D3610D"/>
    <w:rsid w:val="00D36234"/>
    <w:rsid w:val="00D36251"/>
    <w:rsid w:val="00D36A40"/>
    <w:rsid w:val="00D36A97"/>
    <w:rsid w:val="00D36BF2"/>
    <w:rsid w:val="00D36EC1"/>
    <w:rsid w:val="00D3796E"/>
    <w:rsid w:val="00D37AA3"/>
    <w:rsid w:val="00D37D10"/>
    <w:rsid w:val="00D37EF1"/>
    <w:rsid w:val="00D40048"/>
    <w:rsid w:val="00D400CA"/>
    <w:rsid w:val="00D405C2"/>
    <w:rsid w:val="00D40793"/>
    <w:rsid w:val="00D40E0B"/>
    <w:rsid w:val="00D40FFA"/>
    <w:rsid w:val="00D4124D"/>
    <w:rsid w:val="00D4129D"/>
    <w:rsid w:val="00D414E7"/>
    <w:rsid w:val="00D426FF"/>
    <w:rsid w:val="00D42A59"/>
    <w:rsid w:val="00D43474"/>
    <w:rsid w:val="00D4359B"/>
    <w:rsid w:val="00D43D63"/>
    <w:rsid w:val="00D442FB"/>
    <w:rsid w:val="00D4484B"/>
    <w:rsid w:val="00D44C2D"/>
    <w:rsid w:val="00D44CA0"/>
    <w:rsid w:val="00D44D2F"/>
    <w:rsid w:val="00D45077"/>
    <w:rsid w:val="00D4544B"/>
    <w:rsid w:val="00D45C63"/>
    <w:rsid w:val="00D45E58"/>
    <w:rsid w:val="00D45ED3"/>
    <w:rsid w:val="00D461C1"/>
    <w:rsid w:val="00D46DD1"/>
    <w:rsid w:val="00D4702C"/>
    <w:rsid w:val="00D474C0"/>
    <w:rsid w:val="00D474EA"/>
    <w:rsid w:val="00D4779C"/>
    <w:rsid w:val="00D47906"/>
    <w:rsid w:val="00D47A7D"/>
    <w:rsid w:val="00D47B5A"/>
    <w:rsid w:val="00D47BFD"/>
    <w:rsid w:val="00D50154"/>
    <w:rsid w:val="00D503C6"/>
    <w:rsid w:val="00D50851"/>
    <w:rsid w:val="00D50FDA"/>
    <w:rsid w:val="00D515DC"/>
    <w:rsid w:val="00D51B44"/>
    <w:rsid w:val="00D51DD1"/>
    <w:rsid w:val="00D5201C"/>
    <w:rsid w:val="00D52140"/>
    <w:rsid w:val="00D5246C"/>
    <w:rsid w:val="00D52644"/>
    <w:rsid w:val="00D527AC"/>
    <w:rsid w:val="00D527C3"/>
    <w:rsid w:val="00D533FB"/>
    <w:rsid w:val="00D535FD"/>
    <w:rsid w:val="00D537D5"/>
    <w:rsid w:val="00D53926"/>
    <w:rsid w:val="00D53DA8"/>
    <w:rsid w:val="00D54A6E"/>
    <w:rsid w:val="00D54D2E"/>
    <w:rsid w:val="00D55187"/>
    <w:rsid w:val="00D552C6"/>
    <w:rsid w:val="00D55340"/>
    <w:rsid w:val="00D553AC"/>
    <w:rsid w:val="00D55EB9"/>
    <w:rsid w:val="00D563FF"/>
    <w:rsid w:val="00D5671F"/>
    <w:rsid w:val="00D56BA1"/>
    <w:rsid w:val="00D57497"/>
    <w:rsid w:val="00D574D5"/>
    <w:rsid w:val="00D5784D"/>
    <w:rsid w:val="00D57B2C"/>
    <w:rsid w:val="00D57B4C"/>
    <w:rsid w:val="00D57C0F"/>
    <w:rsid w:val="00D57CD0"/>
    <w:rsid w:val="00D6038F"/>
    <w:rsid w:val="00D60A4F"/>
    <w:rsid w:val="00D60B4B"/>
    <w:rsid w:val="00D60DBD"/>
    <w:rsid w:val="00D623D2"/>
    <w:rsid w:val="00D624B1"/>
    <w:rsid w:val="00D62721"/>
    <w:rsid w:val="00D62BDA"/>
    <w:rsid w:val="00D62C99"/>
    <w:rsid w:val="00D62D53"/>
    <w:rsid w:val="00D63013"/>
    <w:rsid w:val="00D63045"/>
    <w:rsid w:val="00D630F4"/>
    <w:rsid w:val="00D631E9"/>
    <w:rsid w:val="00D6323E"/>
    <w:rsid w:val="00D63AF3"/>
    <w:rsid w:val="00D64624"/>
    <w:rsid w:val="00D647FE"/>
    <w:rsid w:val="00D64DAB"/>
    <w:rsid w:val="00D6527F"/>
    <w:rsid w:val="00D65388"/>
    <w:rsid w:val="00D6593C"/>
    <w:rsid w:val="00D65B03"/>
    <w:rsid w:val="00D66204"/>
    <w:rsid w:val="00D6644E"/>
    <w:rsid w:val="00D665AF"/>
    <w:rsid w:val="00D6694B"/>
    <w:rsid w:val="00D66CC3"/>
    <w:rsid w:val="00D66EBE"/>
    <w:rsid w:val="00D6729D"/>
    <w:rsid w:val="00D6741D"/>
    <w:rsid w:val="00D676D4"/>
    <w:rsid w:val="00D67790"/>
    <w:rsid w:val="00D706D1"/>
    <w:rsid w:val="00D70994"/>
    <w:rsid w:val="00D709E7"/>
    <w:rsid w:val="00D70A45"/>
    <w:rsid w:val="00D70F37"/>
    <w:rsid w:val="00D71371"/>
    <w:rsid w:val="00D72918"/>
    <w:rsid w:val="00D72C45"/>
    <w:rsid w:val="00D72C7F"/>
    <w:rsid w:val="00D73153"/>
    <w:rsid w:val="00D73431"/>
    <w:rsid w:val="00D73627"/>
    <w:rsid w:val="00D73711"/>
    <w:rsid w:val="00D73B88"/>
    <w:rsid w:val="00D74292"/>
    <w:rsid w:val="00D7457C"/>
    <w:rsid w:val="00D7476C"/>
    <w:rsid w:val="00D7525E"/>
    <w:rsid w:val="00D75266"/>
    <w:rsid w:val="00D75A55"/>
    <w:rsid w:val="00D763C7"/>
    <w:rsid w:val="00D76421"/>
    <w:rsid w:val="00D7673F"/>
    <w:rsid w:val="00D7698C"/>
    <w:rsid w:val="00D77149"/>
    <w:rsid w:val="00D77A28"/>
    <w:rsid w:val="00D77C96"/>
    <w:rsid w:val="00D77D52"/>
    <w:rsid w:val="00D77E28"/>
    <w:rsid w:val="00D77F13"/>
    <w:rsid w:val="00D80369"/>
    <w:rsid w:val="00D804A1"/>
    <w:rsid w:val="00D80AED"/>
    <w:rsid w:val="00D80C84"/>
    <w:rsid w:val="00D80D37"/>
    <w:rsid w:val="00D81882"/>
    <w:rsid w:val="00D81CD6"/>
    <w:rsid w:val="00D820EE"/>
    <w:rsid w:val="00D824A8"/>
    <w:rsid w:val="00D82583"/>
    <w:rsid w:val="00D826C7"/>
    <w:rsid w:val="00D82BD8"/>
    <w:rsid w:val="00D8358E"/>
    <w:rsid w:val="00D83E6E"/>
    <w:rsid w:val="00D84270"/>
    <w:rsid w:val="00D84537"/>
    <w:rsid w:val="00D8466E"/>
    <w:rsid w:val="00D846D0"/>
    <w:rsid w:val="00D847BA"/>
    <w:rsid w:val="00D847E2"/>
    <w:rsid w:val="00D84AAA"/>
    <w:rsid w:val="00D84DA4"/>
    <w:rsid w:val="00D84DD9"/>
    <w:rsid w:val="00D84EF9"/>
    <w:rsid w:val="00D85399"/>
    <w:rsid w:val="00D8553A"/>
    <w:rsid w:val="00D85646"/>
    <w:rsid w:val="00D85F95"/>
    <w:rsid w:val="00D86361"/>
    <w:rsid w:val="00D86467"/>
    <w:rsid w:val="00D864F7"/>
    <w:rsid w:val="00D865C7"/>
    <w:rsid w:val="00D868C8"/>
    <w:rsid w:val="00D86B75"/>
    <w:rsid w:val="00D87244"/>
    <w:rsid w:val="00D87246"/>
    <w:rsid w:val="00D873BC"/>
    <w:rsid w:val="00D87F41"/>
    <w:rsid w:val="00D90EF8"/>
    <w:rsid w:val="00D912A7"/>
    <w:rsid w:val="00D918F6"/>
    <w:rsid w:val="00D91F33"/>
    <w:rsid w:val="00D920B4"/>
    <w:rsid w:val="00D921EB"/>
    <w:rsid w:val="00D92452"/>
    <w:rsid w:val="00D929CB"/>
    <w:rsid w:val="00D92B38"/>
    <w:rsid w:val="00D92D82"/>
    <w:rsid w:val="00D93330"/>
    <w:rsid w:val="00D936F0"/>
    <w:rsid w:val="00D94266"/>
    <w:rsid w:val="00D94426"/>
    <w:rsid w:val="00D94536"/>
    <w:rsid w:val="00D94875"/>
    <w:rsid w:val="00D948BE"/>
    <w:rsid w:val="00D94964"/>
    <w:rsid w:val="00D949FE"/>
    <w:rsid w:val="00D94D57"/>
    <w:rsid w:val="00D9592C"/>
    <w:rsid w:val="00D95DB1"/>
    <w:rsid w:val="00D95FAF"/>
    <w:rsid w:val="00D95FCB"/>
    <w:rsid w:val="00D96815"/>
    <w:rsid w:val="00D96D9D"/>
    <w:rsid w:val="00D97681"/>
    <w:rsid w:val="00D976BF"/>
    <w:rsid w:val="00D977D2"/>
    <w:rsid w:val="00D9796A"/>
    <w:rsid w:val="00D979B4"/>
    <w:rsid w:val="00D97B75"/>
    <w:rsid w:val="00D97D48"/>
    <w:rsid w:val="00D97DFA"/>
    <w:rsid w:val="00DA03DB"/>
    <w:rsid w:val="00DA072B"/>
    <w:rsid w:val="00DA0F2C"/>
    <w:rsid w:val="00DA104B"/>
    <w:rsid w:val="00DA1601"/>
    <w:rsid w:val="00DA1A9B"/>
    <w:rsid w:val="00DA2809"/>
    <w:rsid w:val="00DA289C"/>
    <w:rsid w:val="00DA3337"/>
    <w:rsid w:val="00DA3531"/>
    <w:rsid w:val="00DA3642"/>
    <w:rsid w:val="00DA37AA"/>
    <w:rsid w:val="00DA393B"/>
    <w:rsid w:val="00DA3993"/>
    <w:rsid w:val="00DA39C6"/>
    <w:rsid w:val="00DA3AEC"/>
    <w:rsid w:val="00DA3CE0"/>
    <w:rsid w:val="00DA411B"/>
    <w:rsid w:val="00DA4157"/>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8FD"/>
    <w:rsid w:val="00DA691B"/>
    <w:rsid w:val="00DA69AB"/>
    <w:rsid w:val="00DA6B48"/>
    <w:rsid w:val="00DA6C4D"/>
    <w:rsid w:val="00DA6D10"/>
    <w:rsid w:val="00DA7163"/>
    <w:rsid w:val="00DA71AA"/>
    <w:rsid w:val="00DA7621"/>
    <w:rsid w:val="00DA766C"/>
    <w:rsid w:val="00DA7E6B"/>
    <w:rsid w:val="00DA7EBF"/>
    <w:rsid w:val="00DA7F81"/>
    <w:rsid w:val="00DA7FF2"/>
    <w:rsid w:val="00DB0054"/>
    <w:rsid w:val="00DB0574"/>
    <w:rsid w:val="00DB0BC9"/>
    <w:rsid w:val="00DB1189"/>
    <w:rsid w:val="00DB18C8"/>
    <w:rsid w:val="00DB1B41"/>
    <w:rsid w:val="00DB1F38"/>
    <w:rsid w:val="00DB20AB"/>
    <w:rsid w:val="00DB20E2"/>
    <w:rsid w:val="00DB2B44"/>
    <w:rsid w:val="00DB3235"/>
    <w:rsid w:val="00DB3249"/>
    <w:rsid w:val="00DB347E"/>
    <w:rsid w:val="00DB3512"/>
    <w:rsid w:val="00DB3BA0"/>
    <w:rsid w:val="00DB431E"/>
    <w:rsid w:val="00DB437E"/>
    <w:rsid w:val="00DB44A5"/>
    <w:rsid w:val="00DB45D2"/>
    <w:rsid w:val="00DB4896"/>
    <w:rsid w:val="00DB587E"/>
    <w:rsid w:val="00DB5923"/>
    <w:rsid w:val="00DB5A8D"/>
    <w:rsid w:val="00DB5E06"/>
    <w:rsid w:val="00DB61A1"/>
    <w:rsid w:val="00DB6356"/>
    <w:rsid w:val="00DB6392"/>
    <w:rsid w:val="00DB63AE"/>
    <w:rsid w:val="00DB63E8"/>
    <w:rsid w:val="00DB6A19"/>
    <w:rsid w:val="00DB6BFA"/>
    <w:rsid w:val="00DB71AC"/>
    <w:rsid w:val="00DB72DE"/>
    <w:rsid w:val="00DB7697"/>
    <w:rsid w:val="00DB7E8C"/>
    <w:rsid w:val="00DC028A"/>
    <w:rsid w:val="00DC073C"/>
    <w:rsid w:val="00DC0E96"/>
    <w:rsid w:val="00DC1050"/>
    <w:rsid w:val="00DC1377"/>
    <w:rsid w:val="00DC16F2"/>
    <w:rsid w:val="00DC1F40"/>
    <w:rsid w:val="00DC202D"/>
    <w:rsid w:val="00DC23CB"/>
    <w:rsid w:val="00DC2B62"/>
    <w:rsid w:val="00DC2EE4"/>
    <w:rsid w:val="00DC3213"/>
    <w:rsid w:val="00DC381D"/>
    <w:rsid w:val="00DC4029"/>
    <w:rsid w:val="00DC40FE"/>
    <w:rsid w:val="00DC46FC"/>
    <w:rsid w:val="00DC48CE"/>
    <w:rsid w:val="00DC5154"/>
    <w:rsid w:val="00DC57C7"/>
    <w:rsid w:val="00DC619C"/>
    <w:rsid w:val="00DC64F0"/>
    <w:rsid w:val="00DC6A3D"/>
    <w:rsid w:val="00DC6B9B"/>
    <w:rsid w:val="00DC6EF1"/>
    <w:rsid w:val="00DC7228"/>
    <w:rsid w:val="00DC7631"/>
    <w:rsid w:val="00DC798F"/>
    <w:rsid w:val="00DC7FA7"/>
    <w:rsid w:val="00DD0027"/>
    <w:rsid w:val="00DD033B"/>
    <w:rsid w:val="00DD08CD"/>
    <w:rsid w:val="00DD0BAB"/>
    <w:rsid w:val="00DD0CD8"/>
    <w:rsid w:val="00DD0D22"/>
    <w:rsid w:val="00DD1221"/>
    <w:rsid w:val="00DD160C"/>
    <w:rsid w:val="00DD1A67"/>
    <w:rsid w:val="00DD1AB9"/>
    <w:rsid w:val="00DD1B8C"/>
    <w:rsid w:val="00DD28D4"/>
    <w:rsid w:val="00DD3655"/>
    <w:rsid w:val="00DD386A"/>
    <w:rsid w:val="00DD3B33"/>
    <w:rsid w:val="00DD3CF4"/>
    <w:rsid w:val="00DD3E55"/>
    <w:rsid w:val="00DD3FE5"/>
    <w:rsid w:val="00DD41C3"/>
    <w:rsid w:val="00DD437C"/>
    <w:rsid w:val="00DD44BB"/>
    <w:rsid w:val="00DD4818"/>
    <w:rsid w:val="00DD4CBA"/>
    <w:rsid w:val="00DD524D"/>
    <w:rsid w:val="00DD53AB"/>
    <w:rsid w:val="00DD54B5"/>
    <w:rsid w:val="00DD5A0E"/>
    <w:rsid w:val="00DD5FC8"/>
    <w:rsid w:val="00DD5FE1"/>
    <w:rsid w:val="00DD61A9"/>
    <w:rsid w:val="00DD6290"/>
    <w:rsid w:val="00DD6413"/>
    <w:rsid w:val="00DD67FE"/>
    <w:rsid w:val="00DD6846"/>
    <w:rsid w:val="00DD6FCB"/>
    <w:rsid w:val="00DD7553"/>
    <w:rsid w:val="00DD7B2C"/>
    <w:rsid w:val="00DE032A"/>
    <w:rsid w:val="00DE0553"/>
    <w:rsid w:val="00DE0602"/>
    <w:rsid w:val="00DE07A6"/>
    <w:rsid w:val="00DE0D03"/>
    <w:rsid w:val="00DE0EC3"/>
    <w:rsid w:val="00DE16F5"/>
    <w:rsid w:val="00DE1F8E"/>
    <w:rsid w:val="00DE207C"/>
    <w:rsid w:val="00DE217C"/>
    <w:rsid w:val="00DE241F"/>
    <w:rsid w:val="00DE24B7"/>
    <w:rsid w:val="00DE2688"/>
    <w:rsid w:val="00DE2A92"/>
    <w:rsid w:val="00DE2D11"/>
    <w:rsid w:val="00DE2E83"/>
    <w:rsid w:val="00DE2F40"/>
    <w:rsid w:val="00DE2F60"/>
    <w:rsid w:val="00DE2FB1"/>
    <w:rsid w:val="00DE33AF"/>
    <w:rsid w:val="00DE40BB"/>
    <w:rsid w:val="00DE450F"/>
    <w:rsid w:val="00DE458B"/>
    <w:rsid w:val="00DE4834"/>
    <w:rsid w:val="00DE4BD4"/>
    <w:rsid w:val="00DE4D04"/>
    <w:rsid w:val="00DE4DF6"/>
    <w:rsid w:val="00DE5072"/>
    <w:rsid w:val="00DE525E"/>
    <w:rsid w:val="00DE5582"/>
    <w:rsid w:val="00DE56B6"/>
    <w:rsid w:val="00DE5835"/>
    <w:rsid w:val="00DE5914"/>
    <w:rsid w:val="00DE72EC"/>
    <w:rsid w:val="00DE7416"/>
    <w:rsid w:val="00DE7609"/>
    <w:rsid w:val="00DE76CB"/>
    <w:rsid w:val="00DE79A1"/>
    <w:rsid w:val="00DE7E0B"/>
    <w:rsid w:val="00DF049A"/>
    <w:rsid w:val="00DF04CE"/>
    <w:rsid w:val="00DF04F9"/>
    <w:rsid w:val="00DF0793"/>
    <w:rsid w:val="00DF0884"/>
    <w:rsid w:val="00DF0B03"/>
    <w:rsid w:val="00DF0EA3"/>
    <w:rsid w:val="00DF1112"/>
    <w:rsid w:val="00DF120D"/>
    <w:rsid w:val="00DF1E47"/>
    <w:rsid w:val="00DF1E88"/>
    <w:rsid w:val="00DF1ED2"/>
    <w:rsid w:val="00DF225C"/>
    <w:rsid w:val="00DF24A0"/>
    <w:rsid w:val="00DF2794"/>
    <w:rsid w:val="00DF2799"/>
    <w:rsid w:val="00DF2C8A"/>
    <w:rsid w:val="00DF2D2F"/>
    <w:rsid w:val="00DF2DE5"/>
    <w:rsid w:val="00DF2FC4"/>
    <w:rsid w:val="00DF331E"/>
    <w:rsid w:val="00DF3609"/>
    <w:rsid w:val="00DF3A9D"/>
    <w:rsid w:val="00DF3B7C"/>
    <w:rsid w:val="00DF44ED"/>
    <w:rsid w:val="00DF457A"/>
    <w:rsid w:val="00DF4864"/>
    <w:rsid w:val="00DF4F88"/>
    <w:rsid w:val="00DF6154"/>
    <w:rsid w:val="00DF65F1"/>
    <w:rsid w:val="00DF66ED"/>
    <w:rsid w:val="00DF67F3"/>
    <w:rsid w:val="00DF67F8"/>
    <w:rsid w:val="00DF6D2F"/>
    <w:rsid w:val="00DF6D50"/>
    <w:rsid w:val="00DF7EE9"/>
    <w:rsid w:val="00DF7FC5"/>
    <w:rsid w:val="00E002C3"/>
    <w:rsid w:val="00E0084D"/>
    <w:rsid w:val="00E008C8"/>
    <w:rsid w:val="00E0108A"/>
    <w:rsid w:val="00E013BE"/>
    <w:rsid w:val="00E016BE"/>
    <w:rsid w:val="00E01B73"/>
    <w:rsid w:val="00E01E3B"/>
    <w:rsid w:val="00E01EC7"/>
    <w:rsid w:val="00E024D5"/>
    <w:rsid w:val="00E02695"/>
    <w:rsid w:val="00E0298C"/>
    <w:rsid w:val="00E02EB2"/>
    <w:rsid w:val="00E02F07"/>
    <w:rsid w:val="00E03B88"/>
    <w:rsid w:val="00E03F21"/>
    <w:rsid w:val="00E04256"/>
    <w:rsid w:val="00E042F0"/>
    <w:rsid w:val="00E045A1"/>
    <w:rsid w:val="00E04685"/>
    <w:rsid w:val="00E04877"/>
    <w:rsid w:val="00E04952"/>
    <w:rsid w:val="00E04ABE"/>
    <w:rsid w:val="00E04B0D"/>
    <w:rsid w:val="00E04FB5"/>
    <w:rsid w:val="00E0556A"/>
    <w:rsid w:val="00E05FC0"/>
    <w:rsid w:val="00E0617D"/>
    <w:rsid w:val="00E0627E"/>
    <w:rsid w:val="00E0654E"/>
    <w:rsid w:val="00E0676F"/>
    <w:rsid w:val="00E06DB4"/>
    <w:rsid w:val="00E074CB"/>
    <w:rsid w:val="00E07652"/>
    <w:rsid w:val="00E0783B"/>
    <w:rsid w:val="00E07C33"/>
    <w:rsid w:val="00E104FA"/>
    <w:rsid w:val="00E10562"/>
    <w:rsid w:val="00E10F3B"/>
    <w:rsid w:val="00E10FAE"/>
    <w:rsid w:val="00E1128B"/>
    <w:rsid w:val="00E1135D"/>
    <w:rsid w:val="00E11627"/>
    <w:rsid w:val="00E1167B"/>
    <w:rsid w:val="00E11E20"/>
    <w:rsid w:val="00E11E5D"/>
    <w:rsid w:val="00E11ECA"/>
    <w:rsid w:val="00E12B0F"/>
    <w:rsid w:val="00E13AC5"/>
    <w:rsid w:val="00E13C89"/>
    <w:rsid w:val="00E13DAC"/>
    <w:rsid w:val="00E13DE3"/>
    <w:rsid w:val="00E13EAB"/>
    <w:rsid w:val="00E13FB9"/>
    <w:rsid w:val="00E14372"/>
    <w:rsid w:val="00E143CA"/>
    <w:rsid w:val="00E1490B"/>
    <w:rsid w:val="00E149F9"/>
    <w:rsid w:val="00E14B86"/>
    <w:rsid w:val="00E14E60"/>
    <w:rsid w:val="00E150DE"/>
    <w:rsid w:val="00E15197"/>
    <w:rsid w:val="00E1527D"/>
    <w:rsid w:val="00E15764"/>
    <w:rsid w:val="00E15DA9"/>
    <w:rsid w:val="00E15F10"/>
    <w:rsid w:val="00E16093"/>
    <w:rsid w:val="00E16706"/>
    <w:rsid w:val="00E16918"/>
    <w:rsid w:val="00E16A69"/>
    <w:rsid w:val="00E1709F"/>
    <w:rsid w:val="00E17339"/>
    <w:rsid w:val="00E1783F"/>
    <w:rsid w:val="00E203DC"/>
    <w:rsid w:val="00E20A55"/>
    <w:rsid w:val="00E20E90"/>
    <w:rsid w:val="00E2175F"/>
    <w:rsid w:val="00E21D52"/>
    <w:rsid w:val="00E21E1E"/>
    <w:rsid w:val="00E221F5"/>
    <w:rsid w:val="00E22561"/>
    <w:rsid w:val="00E225FF"/>
    <w:rsid w:val="00E23389"/>
    <w:rsid w:val="00E23DC0"/>
    <w:rsid w:val="00E2406B"/>
    <w:rsid w:val="00E240F3"/>
    <w:rsid w:val="00E241BC"/>
    <w:rsid w:val="00E243C9"/>
    <w:rsid w:val="00E2446B"/>
    <w:rsid w:val="00E244A8"/>
    <w:rsid w:val="00E24800"/>
    <w:rsid w:val="00E24A1E"/>
    <w:rsid w:val="00E24A31"/>
    <w:rsid w:val="00E24B58"/>
    <w:rsid w:val="00E24E9A"/>
    <w:rsid w:val="00E257C4"/>
    <w:rsid w:val="00E25AB5"/>
    <w:rsid w:val="00E26052"/>
    <w:rsid w:val="00E26510"/>
    <w:rsid w:val="00E2654E"/>
    <w:rsid w:val="00E26605"/>
    <w:rsid w:val="00E268C3"/>
    <w:rsid w:val="00E26DFF"/>
    <w:rsid w:val="00E26EBD"/>
    <w:rsid w:val="00E27376"/>
    <w:rsid w:val="00E301ED"/>
    <w:rsid w:val="00E308B9"/>
    <w:rsid w:val="00E30C95"/>
    <w:rsid w:val="00E30D77"/>
    <w:rsid w:val="00E30F02"/>
    <w:rsid w:val="00E30FEE"/>
    <w:rsid w:val="00E3183A"/>
    <w:rsid w:val="00E31CA3"/>
    <w:rsid w:val="00E32804"/>
    <w:rsid w:val="00E32BCF"/>
    <w:rsid w:val="00E3337C"/>
    <w:rsid w:val="00E3390A"/>
    <w:rsid w:val="00E33FBB"/>
    <w:rsid w:val="00E34C0A"/>
    <w:rsid w:val="00E352C5"/>
    <w:rsid w:val="00E35E6C"/>
    <w:rsid w:val="00E3613B"/>
    <w:rsid w:val="00E361F0"/>
    <w:rsid w:val="00E36351"/>
    <w:rsid w:val="00E36A1B"/>
    <w:rsid w:val="00E36A55"/>
    <w:rsid w:val="00E3701A"/>
    <w:rsid w:val="00E37F6F"/>
    <w:rsid w:val="00E40294"/>
    <w:rsid w:val="00E40338"/>
    <w:rsid w:val="00E403C9"/>
    <w:rsid w:val="00E4042D"/>
    <w:rsid w:val="00E40947"/>
    <w:rsid w:val="00E40B49"/>
    <w:rsid w:val="00E41379"/>
    <w:rsid w:val="00E4186C"/>
    <w:rsid w:val="00E41E03"/>
    <w:rsid w:val="00E41E56"/>
    <w:rsid w:val="00E41FF9"/>
    <w:rsid w:val="00E4212D"/>
    <w:rsid w:val="00E42292"/>
    <w:rsid w:val="00E4237A"/>
    <w:rsid w:val="00E42608"/>
    <w:rsid w:val="00E426E1"/>
    <w:rsid w:val="00E42A6A"/>
    <w:rsid w:val="00E42C79"/>
    <w:rsid w:val="00E42E7B"/>
    <w:rsid w:val="00E42EA4"/>
    <w:rsid w:val="00E437A6"/>
    <w:rsid w:val="00E43E75"/>
    <w:rsid w:val="00E4400E"/>
    <w:rsid w:val="00E441A8"/>
    <w:rsid w:val="00E44629"/>
    <w:rsid w:val="00E44959"/>
    <w:rsid w:val="00E449DD"/>
    <w:rsid w:val="00E44AC7"/>
    <w:rsid w:val="00E44ADE"/>
    <w:rsid w:val="00E45037"/>
    <w:rsid w:val="00E45044"/>
    <w:rsid w:val="00E455AA"/>
    <w:rsid w:val="00E456D9"/>
    <w:rsid w:val="00E458D9"/>
    <w:rsid w:val="00E45AE1"/>
    <w:rsid w:val="00E4602E"/>
    <w:rsid w:val="00E470E8"/>
    <w:rsid w:val="00E47397"/>
    <w:rsid w:val="00E474AD"/>
    <w:rsid w:val="00E47BD1"/>
    <w:rsid w:val="00E50439"/>
    <w:rsid w:val="00E5044B"/>
    <w:rsid w:val="00E505C2"/>
    <w:rsid w:val="00E508A2"/>
    <w:rsid w:val="00E50A24"/>
    <w:rsid w:val="00E50A27"/>
    <w:rsid w:val="00E50B4C"/>
    <w:rsid w:val="00E50F36"/>
    <w:rsid w:val="00E51258"/>
    <w:rsid w:val="00E51424"/>
    <w:rsid w:val="00E51E80"/>
    <w:rsid w:val="00E51EF7"/>
    <w:rsid w:val="00E52276"/>
    <w:rsid w:val="00E52A68"/>
    <w:rsid w:val="00E54469"/>
    <w:rsid w:val="00E5456A"/>
    <w:rsid w:val="00E549DD"/>
    <w:rsid w:val="00E54A05"/>
    <w:rsid w:val="00E54AA5"/>
    <w:rsid w:val="00E55168"/>
    <w:rsid w:val="00E55450"/>
    <w:rsid w:val="00E55EBA"/>
    <w:rsid w:val="00E562DC"/>
    <w:rsid w:val="00E562F4"/>
    <w:rsid w:val="00E56A22"/>
    <w:rsid w:val="00E56CD2"/>
    <w:rsid w:val="00E56D31"/>
    <w:rsid w:val="00E56D33"/>
    <w:rsid w:val="00E571D8"/>
    <w:rsid w:val="00E573EF"/>
    <w:rsid w:val="00E57640"/>
    <w:rsid w:val="00E57B20"/>
    <w:rsid w:val="00E57CC9"/>
    <w:rsid w:val="00E57CCC"/>
    <w:rsid w:val="00E57E92"/>
    <w:rsid w:val="00E57EAC"/>
    <w:rsid w:val="00E600D6"/>
    <w:rsid w:val="00E608EB"/>
    <w:rsid w:val="00E615FA"/>
    <w:rsid w:val="00E6165D"/>
    <w:rsid w:val="00E61BE3"/>
    <w:rsid w:val="00E61E79"/>
    <w:rsid w:val="00E620BA"/>
    <w:rsid w:val="00E622AB"/>
    <w:rsid w:val="00E622AD"/>
    <w:rsid w:val="00E62412"/>
    <w:rsid w:val="00E6258B"/>
    <w:rsid w:val="00E62DB5"/>
    <w:rsid w:val="00E62F96"/>
    <w:rsid w:val="00E62FC3"/>
    <w:rsid w:val="00E63034"/>
    <w:rsid w:val="00E6338B"/>
    <w:rsid w:val="00E6454D"/>
    <w:rsid w:val="00E64C01"/>
    <w:rsid w:val="00E64D1F"/>
    <w:rsid w:val="00E64EEE"/>
    <w:rsid w:val="00E6507A"/>
    <w:rsid w:val="00E6532F"/>
    <w:rsid w:val="00E65B7F"/>
    <w:rsid w:val="00E660A2"/>
    <w:rsid w:val="00E6635A"/>
    <w:rsid w:val="00E664DD"/>
    <w:rsid w:val="00E668D0"/>
    <w:rsid w:val="00E669C5"/>
    <w:rsid w:val="00E669CA"/>
    <w:rsid w:val="00E66A9C"/>
    <w:rsid w:val="00E66B79"/>
    <w:rsid w:val="00E66C03"/>
    <w:rsid w:val="00E673E9"/>
    <w:rsid w:val="00E67549"/>
    <w:rsid w:val="00E6759C"/>
    <w:rsid w:val="00E67F03"/>
    <w:rsid w:val="00E70744"/>
    <w:rsid w:val="00E70C4E"/>
    <w:rsid w:val="00E71381"/>
    <w:rsid w:val="00E71556"/>
    <w:rsid w:val="00E7161D"/>
    <w:rsid w:val="00E71898"/>
    <w:rsid w:val="00E71B49"/>
    <w:rsid w:val="00E71DEC"/>
    <w:rsid w:val="00E724AA"/>
    <w:rsid w:val="00E72602"/>
    <w:rsid w:val="00E727F6"/>
    <w:rsid w:val="00E72947"/>
    <w:rsid w:val="00E7302F"/>
    <w:rsid w:val="00E73039"/>
    <w:rsid w:val="00E73413"/>
    <w:rsid w:val="00E73528"/>
    <w:rsid w:val="00E736BF"/>
    <w:rsid w:val="00E739BF"/>
    <w:rsid w:val="00E73C8B"/>
    <w:rsid w:val="00E74BDA"/>
    <w:rsid w:val="00E74F3E"/>
    <w:rsid w:val="00E7502F"/>
    <w:rsid w:val="00E75064"/>
    <w:rsid w:val="00E75494"/>
    <w:rsid w:val="00E75F3E"/>
    <w:rsid w:val="00E760CA"/>
    <w:rsid w:val="00E76200"/>
    <w:rsid w:val="00E7643B"/>
    <w:rsid w:val="00E76B2E"/>
    <w:rsid w:val="00E76C02"/>
    <w:rsid w:val="00E76E33"/>
    <w:rsid w:val="00E76FCA"/>
    <w:rsid w:val="00E77AA5"/>
    <w:rsid w:val="00E77AE6"/>
    <w:rsid w:val="00E77C4F"/>
    <w:rsid w:val="00E77D57"/>
    <w:rsid w:val="00E77EA0"/>
    <w:rsid w:val="00E805CE"/>
    <w:rsid w:val="00E809FD"/>
    <w:rsid w:val="00E814CE"/>
    <w:rsid w:val="00E816FA"/>
    <w:rsid w:val="00E8171B"/>
    <w:rsid w:val="00E83194"/>
    <w:rsid w:val="00E841F8"/>
    <w:rsid w:val="00E843C2"/>
    <w:rsid w:val="00E8441D"/>
    <w:rsid w:val="00E844F6"/>
    <w:rsid w:val="00E84D79"/>
    <w:rsid w:val="00E850FC"/>
    <w:rsid w:val="00E853B7"/>
    <w:rsid w:val="00E85A8E"/>
    <w:rsid w:val="00E85D80"/>
    <w:rsid w:val="00E86085"/>
    <w:rsid w:val="00E8621F"/>
    <w:rsid w:val="00E86CF6"/>
    <w:rsid w:val="00E86DBA"/>
    <w:rsid w:val="00E8738B"/>
    <w:rsid w:val="00E8756F"/>
    <w:rsid w:val="00E8798D"/>
    <w:rsid w:val="00E87B30"/>
    <w:rsid w:val="00E87C26"/>
    <w:rsid w:val="00E901FF"/>
    <w:rsid w:val="00E9024A"/>
    <w:rsid w:val="00E90327"/>
    <w:rsid w:val="00E9041F"/>
    <w:rsid w:val="00E9059E"/>
    <w:rsid w:val="00E9066D"/>
    <w:rsid w:val="00E90874"/>
    <w:rsid w:val="00E90939"/>
    <w:rsid w:val="00E90D67"/>
    <w:rsid w:val="00E91333"/>
    <w:rsid w:val="00E91B69"/>
    <w:rsid w:val="00E91C69"/>
    <w:rsid w:val="00E91D80"/>
    <w:rsid w:val="00E92354"/>
    <w:rsid w:val="00E92BED"/>
    <w:rsid w:val="00E931F9"/>
    <w:rsid w:val="00E93819"/>
    <w:rsid w:val="00E93DE9"/>
    <w:rsid w:val="00E93E58"/>
    <w:rsid w:val="00E94208"/>
    <w:rsid w:val="00E94D0B"/>
    <w:rsid w:val="00E94E10"/>
    <w:rsid w:val="00E95514"/>
    <w:rsid w:val="00E9575B"/>
    <w:rsid w:val="00E95992"/>
    <w:rsid w:val="00E95BED"/>
    <w:rsid w:val="00E95BF8"/>
    <w:rsid w:val="00E95D74"/>
    <w:rsid w:val="00E95F0E"/>
    <w:rsid w:val="00E961F4"/>
    <w:rsid w:val="00E9628F"/>
    <w:rsid w:val="00E9634F"/>
    <w:rsid w:val="00E96474"/>
    <w:rsid w:val="00E96B40"/>
    <w:rsid w:val="00E97158"/>
    <w:rsid w:val="00E977F1"/>
    <w:rsid w:val="00E97ABF"/>
    <w:rsid w:val="00E97F04"/>
    <w:rsid w:val="00EA007D"/>
    <w:rsid w:val="00EA0A1C"/>
    <w:rsid w:val="00EA0D9A"/>
    <w:rsid w:val="00EA0EC1"/>
    <w:rsid w:val="00EA0EE7"/>
    <w:rsid w:val="00EA0F6D"/>
    <w:rsid w:val="00EA10C2"/>
    <w:rsid w:val="00EA135A"/>
    <w:rsid w:val="00EA158A"/>
    <w:rsid w:val="00EA18B0"/>
    <w:rsid w:val="00EA1A52"/>
    <w:rsid w:val="00EA1CDD"/>
    <w:rsid w:val="00EA1E16"/>
    <w:rsid w:val="00EA2C51"/>
    <w:rsid w:val="00EA2ECB"/>
    <w:rsid w:val="00EA2EDC"/>
    <w:rsid w:val="00EA3012"/>
    <w:rsid w:val="00EA303F"/>
    <w:rsid w:val="00EA30DC"/>
    <w:rsid w:val="00EA3198"/>
    <w:rsid w:val="00EA35A8"/>
    <w:rsid w:val="00EA385A"/>
    <w:rsid w:val="00EA396B"/>
    <w:rsid w:val="00EA3A2B"/>
    <w:rsid w:val="00EA3B02"/>
    <w:rsid w:val="00EA3BA7"/>
    <w:rsid w:val="00EA4385"/>
    <w:rsid w:val="00EA43F6"/>
    <w:rsid w:val="00EA46CD"/>
    <w:rsid w:val="00EA4EF7"/>
    <w:rsid w:val="00EA5205"/>
    <w:rsid w:val="00EA5696"/>
    <w:rsid w:val="00EA59A0"/>
    <w:rsid w:val="00EA5D9B"/>
    <w:rsid w:val="00EA5F2C"/>
    <w:rsid w:val="00EA6295"/>
    <w:rsid w:val="00EA62D2"/>
    <w:rsid w:val="00EA6444"/>
    <w:rsid w:val="00EA64EE"/>
    <w:rsid w:val="00EA6903"/>
    <w:rsid w:val="00EA6F70"/>
    <w:rsid w:val="00EA7010"/>
    <w:rsid w:val="00EA7087"/>
    <w:rsid w:val="00EA7180"/>
    <w:rsid w:val="00EA79A4"/>
    <w:rsid w:val="00EA79D9"/>
    <w:rsid w:val="00EA7B5D"/>
    <w:rsid w:val="00EA7BA7"/>
    <w:rsid w:val="00EA7E16"/>
    <w:rsid w:val="00EB0565"/>
    <w:rsid w:val="00EB0869"/>
    <w:rsid w:val="00EB0E86"/>
    <w:rsid w:val="00EB1772"/>
    <w:rsid w:val="00EB19DF"/>
    <w:rsid w:val="00EB1ED9"/>
    <w:rsid w:val="00EB266D"/>
    <w:rsid w:val="00EB2BDD"/>
    <w:rsid w:val="00EB32D9"/>
    <w:rsid w:val="00EB32EF"/>
    <w:rsid w:val="00EB36F9"/>
    <w:rsid w:val="00EB3856"/>
    <w:rsid w:val="00EB38D5"/>
    <w:rsid w:val="00EB3F12"/>
    <w:rsid w:val="00EB4127"/>
    <w:rsid w:val="00EB4B28"/>
    <w:rsid w:val="00EB4B6D"/>
    <w:rsid w:val="00EB4C7B"/>
    <w:rsid w:val="00EB4E9E"/>
    <w:rsid w:val="00EB5260"/>
    <w:rsid w:val="00EB5332"/>
    <w:rsid w:val="00EB5806"/>
    <w:rsid w:val="00EB5F79"/>
    <w:rsid w:val="00EB6644"/>
    <w:rsid w:val="00EB664C"/>
    <w:rsid w:val="00EB6AF3"/>
    <w:rsid w:val="00EB6D4D"/>
    <w:rsid w:val="00EB76D3"/>
    <w:rsid w:val="00EB79DB"/>
    <w:rsid w:val="00EB7DDA"/>
    <w:rsid w:val="00EB7EE5"/>
    <w:rsid w:val="00EB7F74"/>
    <w:rsid w:val="00EC003C"/>
    <w:rsid w:val="00EC0259"/>
    <w:rsid w:val="00EC033C"/>
    <w:rsid w:val="00EC04A9"/>
    <w:rsid w:val="00EC05B5"/>
    <w:rsid w:val="00EC0784"/>
    <w:rsid w:val="00EC0C8A"/>
    <w:rsid w:val="00EC1467"/>
    <w:rsid w:val="00EC1F4E"/>
    <w:rsid w:val="00EC2CCD"/>
    <w:rsid w:val="00EC2D0A"/>
    <w:rsid w:val="00EC2E1C"/>
    <w:rsid w:val="00EC2F21"/>
    <w:rsid w:val="00EC3ECD"/>
    <w:rsid w:val="00EC3FD0"/>
    <w:rsid w:val="00EC46F5"/>
    <w:rsid w:val="00EC4810"/>
    <w:rsid w:val="00EC497D"/>
    <w:rsid w:val="00EC4B05"/>
    <w:rsid w:val="00EC4D0F"/>
    <w:rsid w:val="00EC51F1"/>
    <w:rsid w:val="00EC536C"/>
    <w:rsid w:val="00EC5B85"/>
    <w:rsid w:val="00EC6CE0"/>
    <w:rsid w:val="00EC70EC"/>
    <w:rsid w:val="00EC7744"/>
    <w:rsid w:val="00EC78C5"/>
    <w:rsid w:val="00EC78E7"/>
    <w:rsid w:val="00EC7942"/>
    <w:rsid w:val="00EC7F9A"/>
    <w:rsid w:val="00ED0029"/>
    <w:rsid w:val="00ED00FB"/>
    <w:rsid w:val="00ED0227"/>
    <w:rsid w:val="00ED03E5"/>
    <w:rsid w:val="00ED0487"/>
    <w:rsid w:val="00ED08EA"/>
    <w:rsid w:val="00ED09CC"/>
    <w:rsid w:val="00ED0A0E"/>
    <w:rsid w:val="00ED0CB1"/>
    <w:rsid w:val="00ED0E3E"/>
    <w:rsid w:val="00ED0F4C"/>
    <w:rsid w:val="00ED1087"/>
    <w:rsid w:val="00ED1908"/>
    <w:rsid w:val="00ED1959"/>
    <w:rsid w:val="00ED1D20"/>
    <w:rsid w:val="00ED1FFA"/>
    <w:rsid w:val="00ED2652"/>
    <w:rsid w:val="00ED2816"/>
    <w:rsid w:val="00ED2900"/>
    <w:rsid w:val="00ED3703"/>
    <w:rsid w:val="00ED4074"/>
    <w:rsid w:val="00ED443C"/>
    <w:rsid w:val="00ED56A9"/>
    <w:rsid w:val="00ED61F8"/>
    <w:rsid w:val="00ED63EB"/>
    <w:rsid w:val="00ED67A1"/>
    <w:rsid w:val="00ED6E03"/>
    <w:rsid w:val="00ED6E3B"/>
    <w:rsid w:val="00ED6F3E"/>
    <w:rsid w:val="00ED7398"/>
    <w:rsid w:val="00ED78A0"/>
    <w:rsid w:val="00ED7E93"/>
    <w:rsid w:val="00EE0060"/>
    <w:rsid w:val="00EE08D0"/>
    <w:rsid w:val="00EE0D98"/>
    <w:rsid w:val="00EE0E3D"/>
    <w:rsid w:val="00EE1004"/>
    <w:rsid w:val="00EE205A"/>
    <w:rsid w:val="00EE21BB"/>
    <w:rsid w:val="00EE247B"/>
    <w:rsid w:val="00EE25EA"/>
    <w:rsid w:val="00EE3323"/>
    <w:rsid w:val="00EE39AB"/>
    <w:rsid w:val="00EE3BF0"/>
    <w:rsid w:val="00EE3F0C"/>
    <w:rsid w:val="00EE4233"/>
    <w:rsid w:val="00EE46AF"/>
    <w:rsid w:val="00EE47F8"/>
    <w:rsid w:val="00EE493F"/>
    <w:rsid w:val="00EE533D"/>
    <w:rsid w:val="00EE56E4"/>
    <w:rsid w:val="00EE5921"/>
    <w:rsid w:val="00EE598B"/>
    <w:rsid w:val="00EE5B45"/>
    <w:rsid w:val="00EE5EA9"/>
    <w:rsid w:val="00EE6302"/>
    <w:rsid w:val="00EE63A2"/>
    <w:rsid w:val="00EE6604"/>
    <w:rsid w:val="00EE6695"/>
    <w:rsid w:val="00EE6831"/>
    <w:rsid w:val="00EE6AD6"/>
    <w:rsid w:val="00EE6E17"/>
    <w:rsid w:val="00EE6FCE"/>
    <w:rsid w:val="00EE74C4"/>
    <w:rsid w:val="00EE7B4E"/>
    <w:rsid w:val="00EE7BF6"/>
    <w:rsid w:val="00EE7D5D"/>
    <w:rsid w:val="00EE7EBD"/>
    <w:rsid w:val="00EF041A"/>
    <w:rsid w:val="00EF06F3"/>
    <w:rsid w:val="00EF09F4"/>
    <w:rsid w:val="00EF0D59"/>
    <w:rsid w:val="00EF103E"/>
    <w:rsid w:val="00EF113A"/>
    <w:rsid w:val="00EF11AE"/>
    <w:rsid w:val="00EF139C"/>
    <w:rsid w:val="00EF15D0"/>
    <w:rsid w:val="00EF165B"/>
    <w:rsid w:val="00EF1A77"/>
    <w:rsid w:val="00EF22EF"/>
    <w:rsid w:val="00EF2674"/>
    <w:rsid w:val="00EF2714"/>
    <w:rsid w:val="00EF28BC"/>
    <w:rsid w:val="00EF2947"/>
    <w:rsid w:val="00EF2BD2"/>
    <w:rsid w:val="00EF334D"/>
    <w:rsid w:val="00EF3CDE"/>
    <w:rsid w:val="00EF4399"/>
    <w:rsid w:val="00EF46C9"/>
    <w:rsid w:val="00EF471C"/>
    <w:rsid w:val="00EF478E"/>
    <w:rsid w:val="00EF4C64"/>
    <w:rsid w:val="00EF4FAB"/>
    <w:rsid w:val="00EF4FD7"/>
    <w:rsid w:val="00EF5EC0"/>
    <w:rsid w:val="00EF65F7"/>
    <w:rsid w:val="00EF6B4E"/>
    <w:rsid w:val="00EF6E33"/>
    <w:rsid w:val="00EF708F"/>
    <w:rsid w:val="00EF77E2"/>
    <w:rsid w:val="00EF7E4C"/>
    <w:rsid w:val="00F0007C"/>
    <w:rsid w:val="00F013B1"/>
    <w:rsid w:val="00F015F0"/>
    <w:rsid w:val="00F01A34"/>
    <w:rsid w:val="00F01B12"/>
    <w:rsid w:val="00F0238F"/>
    <w:rsid w:val="00F028F7"/>
    <w:rsid w:val="00F02FA5"/>
    <w:rsid w:val="00F03518"/>
    <w:rsid w:val="00F03A2F"/>
    <w:rsid w:val="00F03C21"/>
    <w:rsid w:val="00F044EF"/>
    <w:rsid w:val="00F047B8"/>
    <w:rsid w:val="00F04B23"/>
    <w:rsid w:val="00F04E10"/>
    <w:rsid w:val="00F055E5"/>
    <w:rsid w:val="00F05C35"/>
    <w:rsid w:val="00F05F80"/>
    <w:rsid w:val="00F06328"/>
    <w:rsid w:val="00F06A7C"/>
    <w:rsid w:val="00F06AF9"/>
    <w:rsid w:val="00F0704A"/>
    <w:rsid w:val="00F075C4"/>
    <w:rsid w:val="00F07885"/>
    <w:rsid w:val="00F07A53"/>
    <w:rsid w:val="00F07CB3"/>
    <w:rsid w:val="00F07D31"/>
    <w:rsid w:val="00F07D8D"/>
    <w:rsid w:val="00F07FE9"/>
    <w:rsid w:val="00F10283"/>
    <w:rsid w:val="00F10302"/>
    <w:rsid w:val="00F10435"/>
    <w:rsid w:val="00F10B5D"/>
    <w:rsid w:val="00F10B77"/>
    <w:rsid w:val="00F10F2C"/>
    <w:rsid w:val="00F110F2"/>
    <w:rsid w:val="00F111A6"/>
    <w:rsid w:val="00F11296"/>
    <w:rsid w:val="00F1188F"/>
    <w:rsid w:val="00F11B97"/>
    <w:rsid w:val="00F11CCF"/>
    <w:rsid w:val="00F11DBF"/>
    <w:rsid w:val="00F1250C"/>
    <w:rsid w:val="00F1251B"/>
    <w:rsid w:val="00F12EDD"/>
    <w:rsid w:val="00F12F84"/>
    <w:rsid w:val="00F13AED"/>
    <w:rsid w:val="00F13C49"/>
    <w:rsid w:val="00F1407B"/>
    <w:rsid w:val="00F144FB"/>
    <w:rsid w:val="00F14630"/>
    <w:rsid w:val="00F14FFF"/>
    <w:rsid w:val="00F153A3"/>
    <w:rsid w:val="00F1543F"/>
    <w:rsid w:val="00F15704"/>
    <w:rsid w:val="00F1599B"/>
    <w:rsid w:val="00F159D1"/>
    <w:rsid w:val="00F15B1E"/>
    <w:rsid w:val="00F15E9F"/>
    <w:rsid w:val="00F15EED"/>
    <w:rsid w:val="00F161E9"/>
    <w:rsid w:val="00F16222"/>
    <w:rsid w:val="00F164C8"/>
    <w:rsid w:val="00F164E8"/>
    <w:rsid w:val="00F1652F"/>
    <w:rsid w:val="00F16D2A"/>
    <w:rsid w:val="00F1735E"/>
    <w:rsid w:val="00F1740D"/>
    <w:rsid w:val="00F176A6"/>
    <w:rsid w:val="00F17ED7"/>
    <w:rsid w:val="00F202A9"/>
    <w:rsid w:val="00F20303"/>
    <w:rsid w:val="00F203E6"/>
    <w:rsid w:val="00F2047D"/>
    <w:rsid w:val="00F2049C"/>
    <w:rsid w:val="00F20799"/>
    <w:rsid w:val="00F20D86"/>
    <w:rsid w:val="00F20E9A"/>
    <w:rsid w:val="00F210AB"/>
    <w:rsid w:val="00F210C8"/>
    <w:rsid w:val="00F2110A"/>
    <w:rsid w:val="00F21170"/>
    <w:rsid w:val="00F217EB"/>
    <w:rsid w:val="00F21A9A"/>
    <w:rsid w:val="00F21B81"/>
    <w:rsid w:val="00F21C78"/>
    <w:rsid w:val="00F224F8"/>
    <w:rsid w:val="00F2253F"/>
    <w:rsid w:val="00F226FC"/>
    <w:rsid w:val="00F22E0A"/>
    <w:rsid w:val="00F22ECB"/>
    <w:rsid w:val="00F238CD"/>
    <w:rsid w:val="00F238ED"/>
    <w:rsid w:val="00F23CD1"/>
    <w:rsid w:val="00F23F91"/>
    <w:rsid w:val="00F2462B"/>
    <w:rsid w:val="00F24C78"/>
    <w:rsid w:val="00F24F01"/>
    <w:rsid w:val="00F25064"/>
    <w:rsid w:val="00F26A59"/>
    <w:rsid w:val="00F26B5B"/>
    <w:rsid w:val="00F27333"/>
    <w:rsid w:val="00F276A9"/>
    <w:rsid w:val="00F27AFC"/>
    <w:rsid w:val="00F27C0B"/>
    <w:rsid w:val="00F3064B"/>
    <w:rsid w:val="00F30A4C"/>
    <w:rsid w:val="00F30D78"/>
    <w:rsid w:val="00F30E83"/>
    <w:rsid w:val="00F31270"/>
    <w:rsid w:val="00F316EF"/>
    <w:rsid w:val="00F31B7E"/>
    <w:rsid w:val="00F31D8D"/>
    <w:rsid w:val="00F31F5B"/>
    <w:rsid w:val="00F31FB2"/>
    <w:rsid w:val="00F3208B"/>
    <w:rsid w:val="00F324E2"/>
    <w:rsid w:val="00F32942"/>
    <w:rsid w:val="00F32A60"/>
    <w:rsid w:val="00F32B9F"/>
    <w:rsid w:val="00F32BA8"/>
    <w:rsid w:val="00F32DDC"/>
    <w:rsid w:val="00F32F77"/>
    <w:rsid w:val="00F33086"/>
    <w:rsid w:val="00F333B6"/>
    <w:rsid w:val="00F33B87"/>
    <w:rsid w:val="00F34320"/>
    <w:rsid w:val="00F343A3"/>
    <w:rsid w:val="00F34C96"/>
    <w:rsid w:val="00F34D4E"/>
    <w:rsid w:val="00F34ED4"/>
    <w:rsid w:val="00F354DD"/>
    <w:rsid w:val="00F356B6"/>
    <w:rsid w:val="00F35993"/>
    <w:rsid w:val="00F35B3E"/>
    <w:rsid w:val="00F361E4"/>
    <w:rsid w:val="00F362BB"/>
    <w:rsid w:val="00F36321"/>
    <w:rsid w:val="00F36466"/>
    <w:rsid w:val="00F36627"/>
    <w:rsid w:val="00F36B03"/>
    <w:rsid w:val="00F3791B"/>
    <w:rsid w:val="00F37BE2"/>
    <w:rsid w:val="00F37E60"/>
    <w:rsid w:val="00F40056"/>
    <w:rsid w:val="00F40331"/>
    <w:rsid w:val="00F4052B"/>
    <w:rsid w:val="00F4093F"/>
    <w:rsid w:val="00F414A8"/>
    <w:rsid w:val="00F4174D"/>
    <w:rsid w:val="00F41B34"/>
    <w:rsid w:val="00F4229A"/>
    <w:rsid w:val="00F42300"/>
    <w:rsid w:val="00F42E2A"/>
    <w:rsid w:val="00F4319A"/>
    <w:rsid w:val="00F433C3"/>
    <w:rsid w:val="00F4352B"/>
    <w:rsid w:val="00F43752"/>
    <w:rsid w:val="00F444AB"/>
    <w:rsid w:val="00F4452F"/>
    <w:rsid w:val="00F44542"/>
    <w:rsid w:val="00F449AF"/>
    <w:rsid w:val="00F44BF1"/>
    <w:rsid w:val="00F44C39"/>
    <w:rsid w:val="00F44CF5"/>
    <w:rsid w:val="00F44E28"/>
    <w:rsid w:val="00F44EC3"/>
    <w:rsid w:val="00F4509A"/>
    <w:rsid w:val="00F45106"/>
    <w:rsid w:val="00F45AB9"/>
    <w:rsid w:val="00F45CE0"/>
    <w:rsid w:val="00F45D5A"/>
    <w:rsid w:val="00F464A5"/>
    <w:rsid w:val="00F46D5C"/>
    <w:rsid w:val="00F473B1"/>
    <w:rsid w:val="00F47DBB"/>
    <w:rsid w:val="00F50074"/>
    <w:rsid w:val="00F500E4"/>
    <w:rsid w:val="00F501C2"/>
    <w:rsid w:val="00F502DD"/>
    <w:rsid w:val="00F5052D"/>
    <w:rsid w:val="00F505A6"/>
    <w:rsid w:val="00F510FB"/>
    <w:rsid w:val="00F51108"/>
    <w:rsid w:val="00F51D01"/>
    <w:rsid w:val="00F52061"/>
    <w:rsid w:val="00F520D8"/>
    <w:rsid w:val="00F53456"/>
    <w:rsid w:val="00F53A41"/>
    <w:rsid w:val="00F542F1"/>
    <w:rsid w:val="00F54ADD"/>
    <w:rsid w:val="00F54DC7"/>
    <w:rsid w:val="00F54FC7"/>
    <w:rsid w:val="00F55265"/>
    <w:rsid w:val="00F5540F"/>
    <w:rsid w:val="00F5541F"/>
    <w:rsid w:val="00F5694F"/>
    <w:rsid w:val="00F56DFA"/>
    <w:rsid w:val="00F57A7E"/>
    <w:rsid w:val="00F57AF4"/>
    <w:rsid w:val="00F57C5F"/>
    <w:rsid w:val="00F57D5B"/>
    <w:rsid w:val="00F57FD3"/>
    <w:rsid w:val="00F60444"/>
    <w:rsid w:val="00F607E6"/>
    <w:rsid w:val="00F60A15"/>
    <w:rsid w:val="00F60A4D"/>
    <w:rsid w:val="00F60AA4"/>
    <w:rsid w:val="00F60C9F"/>
    <w:rsid w:val="00F60E2E"/>
    <w:rsid w:val="00F61105"/>
    <w:rsid w:val="00F612D4"/>
    <w:rsid w:val="00F61392"/>
    <w:rsid w:val="00F6165B"/>
    <w:rsid w:val="00F61B56"/>
    <w:rsid w:val="00F61C31"/>
    <w:rsid w:val="00F62EBD"/>
    <w:rsid w:val="00F6326E"/>
    <w:rsid w:val="00F63345"/>
    <w:rsid w:val="00F63435"/>
    <w:rsid w:val="00F637CB"/>
    <w:rsid w:val="00F6397E"/>
    <w:rsid w:val="00F63B31"/>
    <w:rsid w:val="00F63BAD"/>
    <w:rsid w:val="00F64724"/>
    <w:rsid w:val="00F649C5"/>
    <w:rsid w:val="00F64BDA"/>
    <w:rsid w:val="00F64C21"/>
    <w:rsid w:val="00F6550A"/>
    <w:rsid w:val="00F65912"/>
    <w:rsid w:val="00F659A9"/>
    <w:rsid w:val="00F65C5F"/>
    <w:rsid w:val="00F65FA5"/>
    <w:rsid w:val="00F66487"/>
    <w:rsid w:val="00F66AC3"/>
    <w:rsid w:val="00F66C83"/>
    <w:rsid w:val="00F66CF7"/>
    <w:rsid w:val="00F66DEB"/>
    <w:rsid w:val="00F67009"/>
    <w:rsid w:val="00F672BA"/>
    <w:rsid w:val="00F6731D"/>
    <w:rsid w:val="00F673AD"/>
    <w:rsid w:val="00F70707"/>
    <w:rsid w:val="00F70778"/>
    <w:rsid w:val="00F707E2"/>
    <w:rsid w:val="00F70892"/>
    <w:rsid w:val="00F70960"/>
    <w:rsid w:val="00F70B85"/>
    <w:rsid w:val="00F70CB0"/>
    <w:rsid w:val="00F70E4F"/>
    <w:rsid w:val="00F7112A"/>
    <w:rsid w:val="00F71681"/>
    <w:rsid w:val="00F72113"/>
    <w:rsid w:val="00F72239"/>
    <w:rsid w:val="00F72527"/>
    <w:rsid w:val="00F72C2A"/>
    <w:rsid w:val="00F72E26"/>
    <w:rsid w:val="00F72FB2"/>
    <w:rsid w:val="00F73173"/>
    <w:rsid w:val="00F73665"/>
    <w:rsid w:val="00F737DC"/>
    <w:rsid w:val="00F73CEC"/>
    <w:rsid w:val="00F74094"/>
    <w:rsid w:val="00F74173"/>
    <w:rsid w:val="00F7447A"/>
    <w:rsid w:val="00F7449C"/>
    <w:rsid w:val="00F74A20"/>
    <w:rsid w:val="00F74CA7"/>
    <w:rsid w:val="00F74E6B"/>
    <w:rsid w:val="00F753CB"/>
    <w:rsid w:val="00F75524"/>
    <w:rsid w:val="00F75782"/>
    <w:rsid w:val="00F7579B"/>
    <w:rsid w:val="00F75B37"/>
    <w:rsid w:val="00F762BC"/>
    <w:rsid w:val="00F76524"/>
    <w:rsid w:val="00F76627"/>
    <w:rsid w:val="00F7699E"/>
    <w:rsid w:val="00F76BF5"/>
    <w:rsid w:val="00F76D12"/>
    <w:rsid w:val="00F76E10"/>
    <w:rsid w:val="00F76E12"/>
    <w:rsid w:val="00F7716E"/>
    <w:rsid w:val="00F77BCE"/>
    <w:rsid w:val="00F77E36"/>
    <w:rsid w:val="00F80D08"/>
    <w:rsid w:val="00F813C1"/>
    <w:rsid w:val="00F81767"/>
    <w:rsid w:val="00F81A61"/>
    <w:rsid w:val="00F81B06"/>
    <w:rsid w:val="00F81D01"/>
    <w:rsid w:val="00F823DA"/>
    <w:rsid w:val="00F8253C"/>
    <w:rsid w:val="00F827F7"/>
    <w:rsid w:val="00F82938"/>
    <w:rsid w:val="00F82ACE"/>
    <w:rsid w:val="00F82E5F"/>
    <w:rsid w:val="00F83627"/>
    <w:rsid w:val="00F83692"/>
    <w:rsid w:val="00F8384A"/>
    <w:rsid w:val="00F83AA5"/>
    <w:rsid w:val="00F840E5"/>
    <w:rsid w:val="00F84326"/>
    <w:rsid w:val="00F84729"/>
    <w:rsid w:val="00F84766"/>
    <w:rsid w:val="00F84DE4"/>
    <w:rsid w:val="00F8527F"/>
    <w:rsid w:val="00F853BF"/>
    <w:rsid w:val="00F854B6"/>
    <w:rsid w:val="00F856FB"/>
    <w:rsid w:val="00F85D04"/>
    <w:rsid w:val="00F85EFB"/>
    <w:rsid w:val="00F866DE"/>
    <w:rsid w:val="00F867ED"/>
    <w:rsid w:val="00F867F8"/>
    <w:rsid w:val="00F86874"/>
    <w:rsid w:val="00F86FA2"/>
    <w:rsid w:val="00F87226"/>
    <w:rsid w:val="00F87323"/>
    <w:rsid w:val="00F87A13"/>
    <w:rsid w:val="00F87E9A"/>
    <w:rsid w:val="00F90009"/>
    <w:rsid w:val="00F90183"/>
    <w:rsid w:val="00F901ED"/>
    <w:rsid w:val="00F9028A"/>
    <w:rsid w:val="00F902D0"/>
    <w:rsid w:val="00F90388"/>
    <w:rsid w:val="00F9096E"/>
    <w:rsid w:val="00F910E1"/>
    <w:rsid w:val="00F91294"/>
    <w:rsid w:val="00F913A7"/>
    <w:rsid w:val="00F913FA"/>
    <w:rsid w:val="00F91614"/>
    <w:rsid w:val="00F917AC"/>
    <w:rsid w:val="00F91BF7"/>
    <w:rsid w:val="00F92761"/>
    <w:rsid w:val="00F9285D"/>
    <w:rsid w:val="00F929A1"/>
    <w:rsid w:val="00F930E0"/>
    <w:rsid w:val="00F939DA"/>
    <w:rsid w:val="00F93BF0"/>
    <w:rsid w:val="00F93D2F"/>
    <w:rsid w:val="00F93F1B"/>
    <w:rsid w:val="00F94104"/>
    <w:rsid w:val="00F94220"/>
    <w:rsid w:val="00F947B0"/>
    <w:rsid w:val="00F94A4A"/>
    <w:rsid w:val="00F94B70"/>
    <w:rsid w:val="00F94CA9"/>
    <w:rsid w:val="00F94DEB"/>
    <w:rsid w:val="00F952B7"/>
    <w:rsid w:val="00F95603"/>
    <w:rsid w:val="00F958EB"/>
    <w:rsid w:val="00F95A50"/>
    <w:rsid w:val="00F965E7"/>
    <w:rsid w:val="00F96984"/>
    <w:rsid w:val="00F96D71"/>
    <w:rsid w:val="00F96E44"/>
    <w:rsid w:val="00F971A0"/>
    <w:rsid w:val="00F9755B"/>
    <w:rsid w:val="00F97A17"/>
    <w:rsid w:val="00FA0099"/>
    <w:rsid w:val="00FA0C1D"/>
    <w:rsid w:val="00FA11C4"/>
    <w:rsid w:val="00FA1B1C"/>
    <w:rsid w:val="00FA26BB"/>
    <w:rsid w:val="00FA278B"/>
    <w:rsid w:val="00FA2A33"/>
    <w:rsid w:val="00FA2ACB"/>
    <w:rsid w:val="00FA372D"/>
    <w:rsid w:val="00FA3A0C"/>
    <w:rsid w:val="00FA3B08"/>
    <w:rsid w:val="00FA3DB2"/>
    <w:rsid w:val="00FA3E11"/>
    <w:rsid w:val="00FA3E53"/>
    <w:rsid w:val="00FA3E85"/>
    <w:rsid w:val="00FA3F0A"/>
    <w:rsid w:val="00FA494B"/>
    <w:rsid w:val="00FA4CD7"/>
    <w:rsid w:val="00FA506C"/>
    <w:rsid w:val="00FA50CE"/>
    <w:rsid w:val="00FA5457"/>
    <w:rsid w:val="00FA60C5"/>
    <w:rsid w:val="00FA6136"/>
    <w:rsid w:val="00FA6BA0"/>
    <w:rsid w:val="00FA7663"/>
    <w:rsid w:val="00FA7A0B"/>
    <w:rsid w:val="00FA7DE3"/>
    <w:rsid w:val="00FB0243"/>
    <w:rsid w:val="00FB0731"/>
    <w:rsid w:val="00FB0853"/>
    <w:rsid w:val="00FB10AD"/>
    <w:rsid w:val="00FB1B23"/>
    <w:rsid w:val="00FB1BD2"/>
    <w:rsid w:val="00FB25B4"/>
    <w:rsid w:val="00FB2BF1"/>
    <w:rsid w:val="00FB35EF"/>
    <w:rsid w:val="00FB37CA"/>
    <w:rsid w:val="00FB482B"/>
    <w:rsid w:val="00FB48BB"/>
    <w:rsid w:val="00FB49BC"/>
    <w:rsid w:val="00FB4A14"/>
    <w:rsid w:val="00FB5728"/>
    <w:rsid w:val="00FB5A27"/>
    <w:rsid w:val="00FB5E64"/>
    <w:rsid w:val="00FB64A7"/>
    <w:rsid w:val="00FB6C3B"/>
    <w:rsid w:val="00FB6C7B"/>
    <w:rsid w:val="00FB6D94"/>
    <w:rsid w:val="00FB6DCE"/>
    <w:rsid w:val="00FB7080"/>
    <w:rsid w:val="00FB72B5"/>
    <w:rsid w:val="00FB7928"/>
    <w:rsid w:val="00FB7967"/>
    <w:rsid w:val="00FB7A68"/>
    <w:rsid w:val="00FB7C6F"/>
    <w:rsid w:val="00FC0618"/>
    <w:rsid w:val="00FC07D2"/>
    <w:rsid w:val="00FC0C6F"/>
    <w:rsid w:val="00FC0DF8"/>
    <w:rsid w:val="00FC101E"/>
    <w:rsid w:val="00FC106F"/>
    <w:rsid w:val="00FC166D"/>
    <w:rsid w:val="00FC16FD"/>
    <w:rsid w:val="00FC1CC6"/>
    <w:rsid w:val="00FC1E4D"/>
    <w:rsid w:val="00FC1E73"/>
    <w:rsid w:val="00FC22EC"/>
    <w:rsid w:val="00FC2416"/>
    <w:rsid w:val="00FC254C"/>
    <w:rsid w:val="00FC2740"/>
    <w:rsid w:val="00FC2CDC"/>
    <w:rsid w:val="00FC2EBE"/>
    <w:rsid w:val="00FC30E4"/>
    <w:rsid w:val="00FC33AF"/>
    <w:rsid w:val="00FC364C"/>
    <w:rsid w:val="00FC3C14"/>
    <w:rsid w:val="00FC3D7A"/>
    <w:rsid w:val="00FC3E65"/>
    <w:rsid w:val="00FC463F"/>
    <w:rsid w:val="00FC4795"/>
    <w:rsid w:val="00FC489C"/>
    <w:rsid w:val="00FC4ACB"/>
    <w:rsid w:val="00FC5190"/>
    <w:rsid w:val="00FC5308"/>
    <w:rsid w:val="00FC5490"/>
    <w:rsid w:val="00FC55E0"/>
    <w:rsid w:val="00FC57C7"/>
    <w:rsid w:val="00FC5AF1"/>
    <w:rsid w:val="00FC5CE7"/>
    <w:rsid w:val="00FC5DC2"/>
    <w:rsid w:val="00FC5F2D"/>
    <w:rsid w:val="00FC6016"/>
    <w:rsid w:val="00FC6382"/>
    <w:rsid w:val="00FC63A6"/>
    <w:rsid w:val="00FC6482"/>
    <w:rsid w:val="00FC6484"/>
    <w:rsid w:val="00FC688A"/>
    <w:rsid w:val="00FC6A70"/>
    <w:rsid w:val="00FC6C25"/>
    <w:rsid w:val="00FC719D"/>
    <w:rsid w:val="00FC729E"/>
    <w:rsid w:val="00FC733B"/>
    <w:rsid w:val="00FC7723"/>
    <w:rsid w:val="00FC7E99"/>
    <w:rsid w:val="00FD0042"/>
    <w:rsid w:val="00FD02A4"/>
    <w:rsid w:val="00FD02EB"/>
    <w:rsid w:val="00FD0610"/>
    <w:rsid w:val="00FD0623"/>
    <w:rsid w:val="00FD07E5"/>
    <w:rsid w:val="00FD0B74"/>
    <w:rsid w:val="00FD0F8B"/>
    <w:rsid w:val="00FD100A"/>
    <w:rsid w:val="00FD1646"/>
    <w:rsid w:val="00FD26B9"/>
    <w:rsid w:val="00FD2FEE"/>
    <w:rsid w:val="00FD3957"/>
    <w:rsid w:val="00FD4821"/>
    <w:rsid w:val="00FD4843"/>
    <w:rsid w:val="00FD4871"/>
    <w:rsid w:val="00FD5382"/>
    <w:rsid w:val="00FD545B"/>
    <w:rsid w:val="00FD5874"/>
    <w:rsid w:val="00FD5F42"/>
    <w:rsid w:val="00FD6163"/>
    <w:rsid w:val="00FD639A"/>
    <w:rsid w:val="00FD6549"/>
    <w:rsid w:val="00FD6D0E"/>
    <w:rsid w:val="00FD72BC"/>
    <w:rsid w:val="00FD75C2"/>
    <w:rsid w:val="00FD7682"/>
    <w:rsid w:val="00FD775C"/>
    <w:rsid w:val="00FD7ED5"/>
    <w:rsid w:val="00FE017C"/>
    <w:rsid w:val="00FE04E2"/>
    <w:rsid w:val="00FE083D"/>
    <w:rsid w:val="00FE0E24"/>
    <w:rsid w:val="00FE0F63"/>
    <w:rsid w:val="00FE106A"/>
    <w:rsid w:val="00FE175F"/>
    <w:rsid w:val="00FE1ED4"/>
    <w:rsid w:val="00FE1FEA"/>
    <w:rsid w:val="00FE21DE"/>
    <w:rsid w:val="00FE24FB"/>
    <w:rsid w:val="00FE27EB"/>
    <w:rsid w:val="00FE2AF1"/>
    <w:rsid w:val="00FE2D5A"/>
    <w:rsid w:val="00FE2F6E"/>
    <w:rsid w:val="00FE30D7"/>
    <w:rsid w:val="00FE338D"/>
    <w:rsid w:val="00FE38F4"/>
    <w:rsid w:val="00FE3BF0"/>
    <w:rsid w:val="00FE4024"/>
    <w:rsid w:val="00FE41F5"/>
    <w:rsid w:val="00FE447C"/>
    <w:rsid w:val="00FE48AC"/>
    <w:rsid w:val="00FE495A"/>
    <w:rsid w:val="00FE53A3"/>
    <w:rsid w:val="00FE58BD"/>
    <w:rsid w:val="00FE5D5D"/>
    <w:rsid w:val="00FE5F3A"/>
    <w:rsid w:val="00FE62C2"/>
    <w:rsid w:val="00FE675B"/>
    <w:rsid w:val="00FE68F6"/>
    <w:rsid w:val="00FE6AF5"/>
    <w:rsid w:val="00FE7418"/>
    <w:rsid w:val="00FE74B6"/>
    <w:rsid w:val="00FE7C81"/>
    <w:rsid w:val="00FF0566"/>
    <w:rsid w:val="00FF059C"/>
    <w:rsid w:val="00FF08B5"/>
    <w:rsid w:val="00FF106F"/>
    <w:rsid w:val="00FF12C4"/>
    <w:rsid w:val="00FF1B55"/>
    <w:rsid w:val="00FF2676"/>
    <w:rsid w:val="00FF27FB"/>
    <w:rsid w:val="00FF28B3"/>
    <w:rsid w:val="00FF2F5A"/>
    <w:rsid w:val="00FF3341"/>
    <w:rsid w:val="00FF37F5"/>
    <w:rsid w:val="00FF3B5D"/>
    <w:rsid w:val="00FF3D8D"/>
    <w:rsid w:val="00FF421B"/>
    <w:rsid w:val="00FF442A"/>
    <w:rsid w:val="00FF45DE"/>
    <w:rsid w:val="00FF5079"/>
    <w:rsid w:val="00FF50CD"/>
    <w:rsid w:val="00FF52C6"/>
    <w:rsid w:val="00FF54CB"/>
    <w:rsid w:val="00FF54DB"/>
    <w:rsid w:val="00FF5567"/>
    <w:rsid w:val="00FF56CB"/>
    <w:rsid w:val="00FF5808"/>
    <w:rsid w:val="00FF5BA2"/>
    <w:rsid w:val="00FF65B4"/>
    <w:rsid w:val="00FF66EC"/>
    <w:rsid w:val="00FF6BA8"/>
    <w:rsid w:val="00FF6BCE"/>
    <w:rsid w:val="00FF6C98"/>
    <w:rsid w:val="00FF6DB8"/>
    <w:rsid w:val="00FF7196"/>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C84"/>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Heading1"/>
    <w:next w:val="Heading1"/>
    <w:link w:val="Style1Char"/>
    <w:qFormat/>
    <w:rsid w:val="00E57E92"/>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E57E92"/>
    <w:rPr>
      <w:rFonts w:ascii="Cambria" w:eastAsiaTheme="majorEastAsia" w:hAnsi="Cambria" w:cstheme="majorBidi"/>
      <w:color w:val="2E74B5" w:themeColor="accent1" w:themeShade="BF"/>
      <w:sz w:val="40"/>
      <w:szCs w:val="24"/>
      <w14:textOutline w14:w="9525" w14:cap="rnd" w14:cmpd="sng" w14:algn="ctr">
        <w14:solidFill>
          <w14:srgbClr w14:val="FF0000"/>
        </w14:solidFill>
        <w14:prstDash w14:val="solid"/>
        <w14:bevel/>
      </w14:textOutline>
    </w:rPr>
  </w:style>
  <w:style w:type="paragraph" w:customStyle="1" w:styleId="Style3">
    <w:name w:val="Style3"/>
    <w:basedOn w:val="Heading3"/>
    <w:link w:val="Style3Char"/>
    <w:qFormat/>
    <w:rsid w:val="00A91116"/>
    <w:rPr>
      <w:rFonts w:ascii="Cambria" w:hAnsi="Cambria"/>
      <w:b w:val="0"/>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A91116"/>
    <w:rPr>
      <w:rFonts w:ascii="Cambria" w:eastAsia="Times New Roman" w:hAnsi="Cambria" w:cs="Times New Roman"/>
      <w:bCs/>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57E92"/>
    <w:pPr>
      <w:outlineLvl w:val="9"/>
    </w:pPr>
  </w:style>
  <w:style w:type="paragraph" w:styleId="TOC1">
    <w:name w:val="toc 1"/>
    <w:basedOn w:val="Normal"/>
    <w:next w:val="Normal"/>
    <w:autoRedefine/>
    <w:uiPriority w:val="39"/>
    <w:unhideWhenUsed/>
    <w:rsid w:val="00E57E92"/>
    <w:pPr>
      <w:spacing w:after="100"/>
    </w:pPr>
  </w:style>
  <w:style w:type="paragraph" w:styleId="TOC3">
    <w:name w:val="toc 3"/>
    <w:basedOn w:val="Normal"/>
    <w:next w:val="Normal"/>
    <w:autoRedefine/>
    <w:uiPriority w:val="39"/>
    <w:unhideWhenUsed/>
    <w:rsid w:val="00851B56"/>
    <w:pPr>
      <w:spacing w:after="100"/>
      <w:ind w:left="480"/>
    </w:pPr>
  </w:style>
  <w:style w:type="paragraph" w:styleId="TOC2">
    <w:name w:val="toc 2"/>
    <w:basedOn w:val="Normal"/>
    <w:next w:val="Normal"/>
    <w:autoRedefine/>
    <w:uiPriority w:val="39"/>
    <w:unhideWhenUsed/>
    <w:rsid w:val="00851B56"/>
    <w:pPr>
      <w:spacing w:after="100" w:line="278" w:lineRule="auto"/>
      <w:ind w:left="240"/>
    </w:pPr>
    <w:rPr>
      <w:rFonts w:asciiTheme="minorHAnsi" w:eastAsiaTheme="minorEastAsia" w:hAnsiTheme="minorHAnsi"/>
      <w:kern w:val="2"/>
      <w:szCs w:val="24"/>
      <w14:ligatures w14:val="standardContextual"/>
    </w:rPr>
  </w:style>
  <w:style w:type="paragraph" w:styleId="TOC4">
    <w:name w:val="toc 4"/>
    <w:basedOn w:val="Normal"/>
    <w:next w:val="Normal"/>
    <w:autoRedefine/>
    <w:uiPriority w:val="39"/>
    <w:unhideWhenUsed/>
    <w:rsid w:val="00851B56"/>
    <w:pPr>
      <w:spacing w:after="100"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851B56"/>
    <w:pPr>
      <w:spacing w:after="100"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851B56"/>
    <w:pPr>
      <w:spacing w:after="100"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851B56"/>
    <w:pPr>
      <w:spacing w:after="100"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851B56"/>
    <w:pPr>
      <w:spacing w:after="100"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851B56"/>
    <w:pPr>
      <w:spacing w:after="100" w:line="278" w:lineRule="auto"/>
      <w:ind w:left="1920"/>
    </w:pPr>
    <w:rPr>
      <w:rFonts w:asciiTheme="minorHAnsi" w:eastAsiaTheme="minorEastAsia" w:hAnsiTheme="minorHAnsi"/>
      <w:kern w:val="2"/>
      <w:szCs w:val="24"/>
      <w14:ligatures w14:val="standardContextual"/>
    </w:rPr>
  </w:style>
  <w:style w:type="paragraph" w:customStyle="1" w:styleId="Style5">
    <w:name w:val="Style5"/>
    <w:basedOn w:val="Normal"/>
    <w:link w:val="Style5Char"/>
    <w:qFormat/>
    <w:rsid w:val="005F48BD"/>
    <w:rPr>
      <w14:textOutline w14:w="9525" w14:cap="rnd" w14:cmpd="sng" w14:algn="ctr">
        <w14:solidFill>
          <w14:srgbClr w14:val="9966FF"/>
        </w14:solidFill>
        <w14:prstDash w14:val="solid"/>
        <w14:bevel/>
      </w14:textOutline>
    </w:rPr>
  </w:style>
  <w:style w:type="character" w:customStyle="1" w:styleId="Style5Char">
    <w:name w:val="Style5 Char"/>
    <w:basedOn w:val="DefaultParagraphFont"/>
    <w:link w:val="Style5"/>
    <w:rsid w:val="005F48BD"/>
    <w:rPr>
      <w:rFonts w:ascii="Cambria" w:hAnsi="Cambria"/>
      <w:sz w:val="24"/>
      <w14:textOutline w14:w="9525" w14:cap="rnd" w14:cmpd="sng" w14:algn="ctr">
        <w14:solidFill>
          <w14:srgbClr w14:val="9966FF"/>
        </w14:solidFill>
        <w14:prstDash w14:val="solid"/>
        <w14:bevel/>
      </w14:textOutline>
    </w:rPr>
  </w:style>
  <w:style w:type="paragraph" w:customStyle="1" w:styleId="Style6">
    <w:name w:val="Style6"/>
    <w:basedOn w:val="Normal"/>
    <w:link w:val="Style6Char"/>
    <w:qFormat/>
    <w:rsid w:val="009F579C"/>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character" w:customStyle="1" w:styleId="Style6Char">
    <w:name w:val="Style6 Char"/>
    <w:basedOn w:val="DefaultParagraphFont"/>
    <w:link w:val="Style6"/>
    <w:rsid w:val="009F579C"/>
    <w:rPr>
      <w:rFonts w:ascii="Cambria" w:hAnsi="Cambria"/>
      <w:b/>
      <w:bCs/>
      <w:sz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7684455">
      <w:bodyDiv w:val="1"/>
      <w:marLeft w:val="0"/>
      <w:marRight w:val="0"/>
      <w:marTop w:val="0"/>
      <w:marBottom w:val="0"/>
      <w:divBdr>
        <w:top w:val="none" w:sz="0" w:space="0" w:color="auto"/>
        <w:left w:val="none" w:sz="0" w:space="0" w:color="auto"/>
        <w:bottom w:val="none" w:sz="0" w:space="0" w:color="auto"/>
        <w:right w:val="none" w:sz="0" w:space="0" w:color="auto"/>
      </w:divBdr>
    </w:div>
    <w:div w:id="10298713">
      <w:bodyDiv w:val="1"/>
      <w:marLeft w:val="0"/>
      <w:marRight w:val="0"/>
      <w:marTop w:val="0"/>
      <w:marBottom w:val="0"/>
      <w:divBdr>
        <w:top w:val="none" w:sz="0" w:space="0" w:color="auto"/>
        <w:left w:val="none" w:sz="0" w:space="0" w:color="auto"/>
        <w:bottom w:val="none" w:sz="0" w:space="0" w:color="auto"/>
        <w:right w:val="none" w:sz="0" w:space="0" w:color="auto"/>
      </w:divBdr>
    </w:div>
    <w:div w:id="11037226">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36512606">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62528600">
      <w:bodyDiv w:val="1"/>
      <w:marLeft w:val="0"/>
      <w:marRight w:val="0"/>
      <w:marTop w:val="0"/>
      <w:marBottom w:val="0"/>
      <w:divBdr>
        <w:top w:val="none" w:sz="0" w:space="0" w:color="auto"/>
        <w:left w:val="none" w:sz="0" w:space="0" w:color="auto"/>
        <w:bottom w:val="none" w:sz="0" w:space="0" w:color="auto"/>
        <w:right w:val="none" w:sz="0" w:space="0" w:color="auto"/>
      </w:divBdr>
      <w:divsChild>
        <w:div w:id="1653558354">
          <w:marLeft w:val="0"/>
          <w:marRight w:val="0"/>
          <w:marTop w:val="0"/>
          <w:marBottom w:val="0"/>
          <w:divBdr>
            <w:top w:val="none" w:sz="0" w:space="0" w:color="auto"/>
            <w:left w:val="none" w:sz="0" w:space="0" w:color="auto"/>
            <w:bottom w:val="none" w:sz="0" w:space="0" w:color="auto"/>
            <w:right w:val="none" w:sz="0" w:space="0" w:color="auto"/>
          </w:divBdr>
          <w:divsChild>
            <w:div w:id="156888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6510">
      <w:bodyDiv w:val="1"/>
      <w:marLeft w:val="0"/>
      <w:marRight w:val="0"/>
      <w:marTop w:val="0"/>
      <w:marBottom w:val="0"/>
      <w:divBdr>
        <w:top w:val="none" w:sz="0" w:space="0" w:color="auto"/>
        <w:left w:val="none" w:sz="0" w:space="0" w:color="auto"/>
        <w:bottom w:val="none" w:sz="0" w:space="0" w:color="auto"/>
        <w:right w:val="none" w:sz="0" w:space="0" w:color="auto"/>
      </w:divBdr>
    </w:div>
    <w:div w:id="6908407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0931790">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5790846">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4811245">
      <w:bodyDiv w:val="1"/>
      <w:marLeft w:val="0"/>
      <w:marRight w:val="0"/>
      <w:marTop w:val="0"/>
      <w:marBottom w:val="0"/>
      <w:divBdr>
        <w:top w:val="none" w:sz="0" w:space="0" w:color="auto"/>
        <w:left w:val="none" w:sz="0" w:space="0" w:color="auto"/>
        <w:bottom w:val="none" w:sz="0" w:space="0" w:color="auto"/>
        <w:right w:val="none" w:sz="0" w:space="0" w:color="auto"/>
      </w:divBdr>
    </w:div>
    <w:div w:id="85809876">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20838">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2478613">
      <w:bodyDiv w:val="1"/>
      <w:marLeft w:val="0"/>
      <w:marRight w:val="0"/>
      <w:marTop w:val="0"/>
      <w:marBottom w:val="0"/>
      <w:divBdr>
        <w:top w:val="none" w:sz="0" w:space="0" w:color="auto"/>
        <w:left w:val="none" w:sz="0" w:space="0" w:color="auto"/>
        <w:bottom w:val="none" w:sz="0" w:space="0" w:color="auto"/>
        <w:right w:val="none" w:sz="0" w:space="0" w:color="auto"/>
      </w:divBdr>
      <w:divsChild>
        <w:div w:id="333849983">
          <w:marLeft w:val="0"/>
          <w:marRight w:val="0"/>
          <w:marTop w:val="0"/>
          <w:marBottom w:val="0"/>
          <w:divBdr>
            <w:top w:val="single" w:sz="2" w:space="0" w:color="auto"/>
            <w:left w:val="single" w:sz="2" w:space="0" w:color="auto"/>
            <w:bottom w:val="single" w:sz="2" w:space="0" w:color="auto"/>
            <w:right w:val="single" w:sz="2" w:space="0" w:color="auto"/>
          </w:divBdr>
          <w:divsChild>
            <w:div w:id="144709971">
              <w:marLeft w:val="0"/>
              <w:marRight w:val="0"/>
              <w:marTop w:val="0"/>
              <w:marBottom w:val="0"/>
              <w:divBdr>
                <w:top w:val="none" w:sz="0" w:space="0" w:color="auto"/>
                <w:left w:val="none" w:sz="0" w:space="0" w:color="auto"/>
                <w:bottom w:val="none" w:sz="0" w:space="0" w:color="auto"/>
                <w:right w:val="none" w:sz="0" w:space="0" w:color="auto"/>
              </w:divBdr>
              <w:divsChild>
                <w:div w:id="96111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4957411">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3471118">
      <w:bodyDiv w:val="1"/>
      <w:marLeft w:val="0"/>
      <w:marRight w:val="0"/>
      <w:marTop w:val="0"/>
      <w:marBottom w:val="0"/>
      <w:divBdr>
        <w:top w:val="none" w:sz="0" w:space="0" w:color="auto"/>
        <w:left w:val="none" w:sz="0" w:space="0" w:color="auto"/>
        <w:bottom w:val="none" w:sz="0" w:space="0" w:color="auto"/>
        <w:right w:val="none" w:sz="0" w:space="0" w:color="auto"/>
      </w:divBdr>
    </w:div>
    <w:div w:id="125049526">
      <w:bodyDiv w:val="1"/>
      <w:marLeft w:val="0"/>
      <w:marRight w:val="0"/>
      <w:marTop w:val="0"/>
      <w:marBottom w:val="0"/>
      <w:divBdr>
        <w:top w:val="none" w:sz="0" w:space="0" w:color="auto"/>
        <w:left w:val="none" w:sz="0" w:space="0" w:color="auto"/>
        <w:bottom w:val="none" w:sz="0" w:space="0" w:color="auto"/>
        <w:right w:val="none" w:sz="0" w:space="0" w:color="auto"/>
      </w:divBdr>
    </w:div>
    <w:div w:id="12690297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37495940">
      <w:bodyDiv w:val="1"/>
      <w:marLeft w:val="0"/>
      <w:marRight w:val="0"/>
      <w:marTop w:val="0"/>
      <w:marBottom w:val="0"/>
      <w:divBdr>
        <w:top w:val="none" w:sz="0" w:space="0" w:color="auto"/>
        <w:left w:val="none" w:sz="0" w:space="0" w:color="auto"/>
        <w:bottom w:val="none" w:sz="0" w:space="0" w:color="auto"/>
        <w:right w:val="none" w:sz="0" w:space="0" w:color="auto"/>
      </w:divBdr>
    </w:div>
    <w:div w:id="139152703">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2548651">
      <w:bodyDiv w:val="1"/>
      <w:marLeft w:val="0"/>
      <w:marRight w:val="0"/>
      <w:marTop w:val="0"/>
      <w:marBottom w:val="0"/>
      <w:divBdr>
        <w:top w:val="none" w:sz="0" w:space="0" w:color="auto"/>
        <w:left w:val="none" w:sz="0" w:space="0" w:color="auto"/>
        <w:bottom w:val="none" w:sz="0" w:space="0" w:color="auto"/>
        <w:right w:val="none" w:sz="0" w:space="0" w:color="auto"/>
      </w:divBdr>
    </w:div>
    <w:div w:id="145711261">
      <w:bodyDiv w:val="1"/>
      <w:marLeft w:val="0"/>
      <w:marRight w:val="0"/>
      <w:marTop w:val="0"/>
      <w:marBottom w:val="0"/>
      <w:divBdr>
        <w:top w:val="none" w:sz="0" w:space="0" w:color="auto"/>
        <w:left w:val="none" w:sz="0" w:space="0" w:color="auto"/>
        <w:bottom w:val="none" w:sz="0" w:space="0" w:color="auto"/>
        <w:right w:val="none" w:sz="0" w:space="0" w:color="auto"/>
      </w:divBdr>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5806409">
      <w:bodyDiv w:val="1"/>
      <w:marLeft w:val="0"/>
      <w:marRight w:val="0"/>
      <w:marTop w:val="0"/>
      <w:marBottom w:val="0"/>
      <w:divBdr>
        <w:top w:val="none" w:sz="0" w:space="0" w:color="auto"/>
        <w:left w:val="none" w:sz="0" w:space="0" w:color="auto"/>
        <w:bottom w:val="none" w:sz="0" w:space="0" w:color="auto"/>
        <w:right w:val="none" w:sz="0" w:space="0" w:color="auto"/>
      </w:divBdr>
    </w:div>
    <w:div w:id="159006745">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59985">
      <w:bodyDiv w:val="1"/>
      <w:marLeft w:val="0"/>
      <w:marRight w:val="0"/>
      <w:marTop w:val="0"/>
      <w:marBottom w:val="0"/>
      <w:divBdr>
        <w:top w:val="none" w:sz="0" w:space="0" w:color="auto"/>
        <w:left w:val="none" w:sz="0" w:space="0" w:color="auto"/>
        <w:bottom w:val="none" w:sz="0" w:space="0" w:color="auto"/>
        <w:right w:val="none" w:sz="0" w:space="0" w:color="auto"/>
      </w:divBdr>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9658814">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3859272">
      <w:bodyDiv w:val="1"/>
      <w:marLeft w:val="0"/>
      <w:marRight w:val="0"/>
      <w:marTop w:val="0"/>
      <w:marBottom w:val="0"/>
      <w:divBdr>
        <w:top w:val="none" w:sz="0" w:space="0" w:color="auto"/>
        <w:left w:val="none" w:sz="0" w:space="0" w:color="auto"/>
        <w:bottom w:val="none" w:sz="0" w:space="0" w:color="auto"/>
        <w:right w:val="none" w:sz="0" w:space="0" w:color="auto"/>
      </w:divBdr>
      <w:divsChild>
        <w:div w:id="264382112">
          <w:marLeft w:val="0"/>
          <w:marRight w:val="0"/>
          <w:marTop w:val="0"/>
          <w:marBottom w:val="300"/>
          <w:divBdr>
            <w:top w:val="none" w:sz="0" w:space="0" w:color="auto"/>
            <w:left w:val="none" w:sz="0" w:space="0" w:color="auto"/>
            <w:bottom w:val="none" w:sz="0" w:space="0" w:color="auto"/>
            <w:right w:val="none" w:sz="0" w:space="0" w:color="auto"/>
          </w:divBdr>
        </w:div>
        <w:div w:id="1611164506">
          <w:marLeft w:val="0"/>
          <w:marRight w:val="0"/>
          <w:marTop w:val="0"/>
          <w:marBottom w:val="0"/>
          <w:divBdr>
            <w:top w:val="none" w:sz="0" w:space="0" w:color="auto"/>
            <w:left w:val="none" w:sz="0" w:space="0" w:color="auto"/>
            <w:bottom w:val="none" w:sz="0" w:space="0" w:color="auto"/>
            <w:right w:val="none" w:sz="0" w:space="0" w:color="auto"/>
          </w:divBdr>
        </w:div>
      </w:divsChild>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89420432">
      <w:bodyDiv w:val="1"/>
      <w:marLeft w:val="0"/>
      <w:marRight w:val="0"/>
      <w:marTop w:val="0"/>
      <w:marBottom w:val="0"/>
      <w:divBdr>
        <w:top w:val="none" w:sz="0" w:space="0" w:color="auto"/>
        <w:left w:val="none" w:sz="0" w:space="0" w:color="auto"/>
        <w:bottom w:val="none" w:sz="0" w:space="0" w:color="auto"/>
        <w:right w:val="none" w:sz="0" w:space="0" w:color="auto"/>
      </w:divBdr>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661266">
      <w:bodyDiv w:val="1"/>
      <w:marLeft w:val="0"/>
      <w:marRight w:val="0"/>
      <w:marTop w:val="0"/>
      <w:marBottom w:val="0"/>
      <w:divBdr>
        <w:top w:val="none" w:sz="0" w:space="0" w:color="auto"/>
        <w:left w:val="none" w:sz="0" w:space="0" w:color="auto"/>
        <w:bottom w:val="none" w:sz="0" w:space="0" w:color="auto"/>
        <w:right w:val="none" w:sz="0" w:space="0" w:color="auto"/>
      </w:divBdr>
    </w:div>
    <w:div w:id="193806337">
      <w:bodyDiv w:val="1"/>
      <w:marLeft w:val="0"/>
      <w:marRight w:val="0"/>
      <w:marTop w:val="0"/>
      <w:marBottom w:val="0"/>
      <w:divBdr>
        <w:top w:val="none" w:sz="0" w:space="0" w:color="auto"/>
        <w:left w:val="none" w:sz="0" w:space="0" w:color="auto"/>
        <w:bottom w:val="none" w:sz="0" w:space="0" w:color="auto"/>
        <w:right w:val="none" w:sz="0" w:space="0" w:color="auto"/>
      </w:divBdr>
    </w:div>
    <w:div w:id="200752100">
      <w:bodyDiv w:val="1"/>
      <w:marLeft w:val="0"/>
      <w:marRight w:val="0"/>
      <w:marTop w:val="0"/>
      <w:marBottom w:val="0"/>
      <w:divBdr>
        <w:top w:val="none" w:sz="0" w:space="0" w:color="auto"/>
        <w:left w:val="none" w:sz="0" w:space="0" w:color="auto"/>
        <w:bottom w:val="none" w:sz="0" w:space="0" w:color="auto"/>
        <w:right w:val="none" w:sz="0" w:space="0" w:color="auto"/>
      </w:divBdr>
      <w:divsChild>
        <w:div w:id="1120805436">
          <w:marLeft w:val="0"/>
          <w:marRight w:val="0"/>
          <w:marTop w:val="0"/>
          <w:marBottom w:val="0"/>
          <w:divBdr>
            <w:top w:val="none" w:sz="0" w:space="0" w:color="auto"/>
            <w:left w:val="none" w:sz="0" w:space="0" w:color="auto"/>
            <w:bottom w:val="none" w:sz="0" w:space="0" w:color="auto"/>
            <w:right w:val="none" w:sz="0" w:space="0" w:color="auto"/>
          </w:divBdr>
          <w:divsChild>
            <w:div w:id="13575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1804">
      <w:bodyDiv w:val="1"/>
      <w:marLeft w:val="0"/>
      <w:marRight w:val="0"/>
      <w:marTop w:val="0"/>
      <w:marBottom w:val="0"/>
      <w:divBdr>
        <w:top w:val="none" w:sz="0" w:space="0" w:color="auto"/>
        <w:left w:val="none" w:sz="0" w:space="0" w:color="auto"/>
        <w:bottom w:val="none" w:sz="0" w:space="0" w:color="auto"/>
        <w:right w:val="none" w:sz="0" w:space="0" w:color="auto"/>
      </w:divBdr>
      <w:divsChild>
        <w:div w:id="920215771">
          <w:marLeft w:val="0"/>
          <w:marRight w:val="0"/>
          <w:marTop w:val="0"/>
          <w:marBottom w:val="0"/>
          <w:divBdr>
            <w:top w:val="none" w:sz="0" w:space="0" w:color="auto"/>
            <w:left w:val="none" w:sz="0" w:space="0" w:color="auto"/>
            <w:bottom w:val="none" w:sz="0" w:space="0" w:color="auto"/>
            <w:right w:val="none" w:sz="0" w:space="0" w:color="auto"/>
          </w:divBdr>
          <w:divsChild>
            <w:div w:id="8334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09920578">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023279">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602031">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348658">
      <w:bodyDiv w:val="1"/>
      <w:marLeft w:val="0"/>
      <w:marRight w:val="0"/>
      <w:marTop w:val="0"/>
      <w:marBottom w:val="0"/>
      <w:divBdr>
        <w:top w:val="none" w:sz="0" w:space="0" w:color="auto"/>
        <w:left w:val="none" w:sz="0" w:space="0" w:color="auto"/>
        <w:bottom w:val="none" w:sz="0" w:space="0" w:color="auto"/>
        <w:right w:val="none" w:sz="0" w:space="0" w:color="auto"/>
      </w:divBdr>
      <w:divsChild>
        <w:div w:id="1930582373">
          <w:marLeft w:val="0"/>
          <w:marRight w:val="0"/>
          <w:marTop w:val="240"/>
          <w:marBottom w:val="171"/>
          <w:divBdr>
            <w:top w:val="none" w:sz="0" w:space="0" w:color="auto"/>
            <w:left w:val="none" w:sz="0" w:space="0" w:color="auto"/>
            <w:bottom w:val="none" w:sz="0" w:space="0" w:color="auto"/>
            <w:right w:val="none" w:sz="0" w:space="0" w:color="auto"/>
          </w:divBdr>
          <w:divsChild>
            <w:div w:id="883250228">
              <w:marLeft w:val="0"/>
              <w:marRight w:val="0"/>
              <w:marTop w:val="0"/>
              <w:marBottom w:val="0"/>
              <w:divBdr>
                <w:top w:val="none" w:sz="0" w:space="0" w:color="auto"/>
                <w:left w:val="none" w:sz="0" w:space="0" w:color="auto"/>
                <w:bottom w:val="none" w:sz="0" w:space="0" w:color="auto"/>
                <w:right w:val="none" w:sz="0" w:space="0" w:color="auto"/>
              </w:divBdr>
              <w:divsChild>
                <w:div w:id="1759324004">
                  <w:marLeft w:val="0"/>
                  <w:marRight w:val="0"/>
                  <w:marTop w:val="0"/>
                  <w:marBottom w:val="0"/>
                  <w:divBdr>
                    <w:top w:val="none" w:sz="0" w:space="0" w:color="auto"/>
                    <w:left w:val="none" w:sz="0" w:space="0" w:color="auto"/>
                    <w:bottom w:val="none" w:sz="0" w:space="0" w:color="auto"/>
                    <w:right w:val="none" w:sz="0" w:space="0" w:color="auto"/>
                  </w:divBdr>
                  <w:divsChild>
                    <w:div w:id="1530142925">
                      <w:marLeft w:val="0"/>
                      <w:marRight w:val="0"/>
                      <w:marTop w:val="0"/>
                      <w:marBottom w:val="0"/>
                      <w:divBdr>
                        <w:top w:val="none" w:sz="0" w:space="0" w:color="auto"/>
                        <w:left w:val="none" w:sz="0" w:space="0" w:color="auto"/>
                        <w:bottom w:val="none" w:sz="0" w:space="0" w:color="auto"/>
                        <w:right w:val="none" w:sz="0" w:space="0" w:color="auto"/>
                      </w:divBdr>
                      <w:divsChild>
                        <w:div w:id="6930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42376757">
      <w:bodyDiv w:val="1"/>
      <w:marLeft w:val="0"/>
      <w:marRight w:val="0"/>
      <w:marTop w:val="0"/>
      <w:marBottom w:val="0"/>
      <w:divBdr>
        <w:top w:val="none" w:sz="0" w:space="0" w:color="auto"/>
        <w:left w:val="none" w:sz="0" w:space="0" w:color="auto"/>
        <w:bottom w:val="none" w:sz="0" w:space="0" w:color="auto"/>
        <w:right w:val="none" w:sz="0" w:space="0" w:color="auto"/>
      </w:divBdr>
    </w:div>
    <w:div w:id="242834458">
      <w:bodyDiv w:val="1"/>
      <w:marLeft w:val="0"/>
      <w:marRight w:val="0"/>
      <w:marTop w:val="0"/>
      <w:marBottom w:val="0"/>
      <w:divBdr>
        <w:top w:val="none" w:sz="0" w:space="0" w:color="auto"/>
        <w:left w:val="none" w:sz="0" w:space="0" w:color="auto"/>
        <w:bottom w:val="none" w:sz="0" w:space="0" w:color="auto"/>
        <w:right w:val="none" w:sz="0" w:space="0" w:color="auto"/>
      </w:divBdr>
      <w:divsChild>
        <w:div w:id="1139421665">
          <w:marLeft w:val="0"/>
          <w:marRight w:val="0"/>
          <w:marTop w:val="0"/>
          <w:marBottom w:val="0"/>
          <w:divBdr>
            <w:top w:val="single" w:sz="2" w:space="0" w:color="auto"/>
            <w:left w:val="single" w:sz="2" w:space="0" w:color="auto"/>
            <w:bottom w:val="single" w:sz="2" w:space="0" w:color="auto"/>
            <w:right w:val="single" w:sz="2" w:space="0" w:color="auto"/>
          </w:divBdr>
          <w:divsChild>
            <w:div w:id="2035811620">
              <w:marLeft w:val="0"/>
              <w:marRight w:val="0"/>
              <w:marTop w:val="0"/>
              <w:marBottom w:val="0"/>
              <w:divBdr>
                <w:top w:val="none" w:sz="0" w:space="0" w:color="auto"/>
                <w:left w:val="none" w:sz="0" w:space="0" w:color="auto"/>
                <w:bottom w:val="none" w:sz="0" w:space="0" w:color="auto"/>
                <w:right w:val="none" w:sz="0" w:space="0" w:color="auto"/>
              </w:divBdr>
              <w:divsChild>
                <w:div w:id="6510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8222381">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59685391">
      <w:bodyDiv w:val="1"/>
      <w:marLeft w:val="0"/>
      <w:marRight w:val="0"/>
      <w:marTop w:val="0"/>
      <w:marBottom w:val="0"/>
      <w:divBdr>
        <w:top w:val="none" w:sz="0" w:space="0" w:color="auto"/>
        <w:left w:val="none" w:sz="0" w:space="0" w:color="auto"/>
        <w:bottom w:val="none" w:sz="0" w:space="0" w:color="auto"/>
        <w:right w:val="none" w:sz="0" w:space="0" w:color="auto"/>
      </w:divBdr>
    </w:div>
    <w:div w:id="26130547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79844424">
      <w:bodyDiv w:val="1"/>
      <w:marLeft w:val="0"/>
      <w:marRight w:val="0"/>
      <w:marTop w:val="0"/>
      <w:marBottom w:val="0"/>
      <w:divBdr>
        <w:top w:val="none" w:sz="0" w:space="0" w:color="auto"/>
        <w:left w:val="none" w:sz="0" w:space="0" w:color="auto"/>
        <w:bottom w:val="none" w:sz="0" w:space="0" w:color="auto"/>
        <w:right w:val="none" w:sz="0" w:space="0" w:color="auto"/>
      </w:divBdr>
      <w:divsChild>
        <w:div w:id="2064785868">
          <w:marLeft w:val="0"/>
          <w:marRight w:val="0"/>
          <w:marTop w:val="0"/>
          <w:marBottom w:val="300"/>
          <w:divBdr>
            <w:top w:val="none" w:sz="0" w:space="0" w:color="auto"/>
            <w:left w:val="none" w:sz="0" w:space="0" w:color="auto"/>
            <w:bottom w:val="none" w:sz="0" w:space="0" w:color="auto"/>
            <w:right w:val="none" w:sz="0" w:space="0" w:color="auto"/>
          </w:divBdr>
        </w:div>
        <w:div w:id="830754502">
          <w:marLeft w:val="0"/>
          <w:marRight w:val="0"/>
          <w:marTop w:val="0"/>
          <w:marBottom w:val="0"/>
          <w:divBdr>
            <w:top w:val="none" w:sz="0" w:space="0" w:color="auto"/>
            <w:left w:val="none" w:sz="0" w:space="0" w:color="auto"/>
            <w:bottom w:val="none" w:sz="0" w:space="0" w:color="auto"/>
            <w:right w:val="none" w:sz="0" w:space="0" w:color="auto"/>
          </w:divBdr>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89437780">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0984845">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298459910">
      <w:bodyDiv w:val="1"/>
      <w:marLeft w:val="0"/>
      <w:marRight w:val="0"/>
      <w:marTop w:val="0"/>
      <w:marBottom w:val="0"/>
      <w:divBdr>
        <w:top w:val="none" w:sz="0" w:space="0" w:color="auto"/>
        <w:left w:val="none" w:sz="0" w:space="0" w:color="auto"/>
        <w:bottom w:val="none" w:sz="0" w:space="0" w:color="auto"/>
        <w:right w:val="none" w:sz="0" w:space="0" w:color="auto"/>
      </w:divBdr>
    </w:div>
    <w:div w:id="298652864">
      <w:bodyDiv w:val="1"/>
      <w:marLeft w:val="0"/>
      <w:marRight w:val="0"/>
      <w:marTop w:val="0"/>
      <w:marBottom w:val="0"/>
      <w:divBdr>
        <w:top w:val="none" w:sz="0" w:space="0" w:color="auto"/>
        <w:left w:val="none" w:sz="0" w:space="0" w:color="auto"/>
        <w:bottom w:val="none" w:sz="0" w:space="0" w:color="auto"/>
        <w:right w:val="none" w:sz="0" w:space="0" w:color="auto"/>
      </w:divBdr>
      <w:divsChild>
        <w:div w:id="214662330">
          <w:marLeft w:val="0"/>
          <w:marRight w:val="0"/>
          <w:marTop w:val="0"/>
          <w:marBottom w:val="0"/>
          <w:divBdr>
            <w:top w:val="none" w:sz="0" w:space="0" w:color="auto"/>
            <w:left w:val="none" w:sz="0" w:space="0" w:color="auto"/>
            <w:bottom w:val="none" w:sz="0" w:space="0" w:color="auto"/>
            <w:right w:val="none" w:sz="0" w:space="0" w:color="auto"/>
          </w:divBdr>
          <w:divsChild>
            <w:div w:id="238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3011">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5743137">
      <w:bodyDiv w:val="1"/>
      <w:marLeft w:val="0"/>
      <w:marRight w:val="0"/>
      <w:marTop w:val="0"/>
      <w:marBottom w:val="0"/>
      <w:divBdr>
        <w:top w:val="none" w:sz="0" w:space="0" w:color="auto"/>
        <w:left w:val="none" w:sz="0" w:space="0" w:color="auto"/>
        <w:bottom w:val="none" w:sz="0" w:space="0" w:color="auto"/>
        <w:right w:val="none" w:sz="0" w:space="0" w:color="auto"/>
      </w:divBdr>
    </w:div>
    <w:div w:id="30844239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489171">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2665243">
      <w:bodyDiv w:val="1"/>
      <w:marLeft w:val="0"/>
      <w:marRight w:val="0"/>
      <w:marTop w:val="0"/>
      <w:marBottom w:val="0"/>
      <w:divBdr>
        <w:top w:val="none" w:sz="0" w:space="0" w:color="auto"/>
        <w:left w:val="none" w:sz="0" w:space="0" w:color="auto"/>
        <w:bottom w:val="none" w:sz="0" w:space="0" w:color="auto"/>
        <w:right w:val="none" w:sz="0" w:space="0" w:color="auto"/>
      </w:divBdr>
      <w:divsChild>
        <w:div w:id="1851605630">
          <w:marLeft w:val="0"/>
          <w:marRight w:val="0"/>
          <w:marTop w:val="300"/>
          <w:marBottom w:val="0"/>
          <w:divBdr>
            <w:top w:val="none" w:sz="0" w:space="0" w:color="auto"/>
            <w:left w:val="none" w:sz="0" w:space="0" w:color="auto"/>
            <w:bottom w:val="none" w:sz="0" w:space="0" w:color="auto"/>
            <w:right w:val="none" w:sz="0" w:space="0" w:color="auto"/>
          </w:divBdr>
        </w:div>
        <w:div w:id="1827670240">
          <w:marLeft w:val="0"/>
          <w:marRight w:val="0"/>
          <w:marTop w:val="225"/>
          <w:marBottom w:val="0"/>
          <w:divBdr>
            <w:top w:val="none" w:sz="0" w:space="0" w:color="auto"/>
            <w:left w:val="single" w:sz="18" w:space="11" w:color="F1FA8C"/>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7174171">
      <w:bodyDiv w:val="1"/>
      <w:marLeft w:val="0"/>
      <w:marRight w:val="0"/>
      <w:marTop w:val="0"/>
      <w:marBottom w:val="0"/>
      <w:divBdr>
        <w:top w:val="none" w:sz="0" w:space="0" w:color="auto"/>
        <w:left w:val="none" w:sz="0" w:space="0" w:color="auto"/>
        <w:bottom w:val="none" w:sz="0" w:space="0" w:color="auto"/>
        <w:right w:val="none" w:sz="0" w:space="0" w:color="auto"/>
      </w:divBdr>
      <w:divsChild>
        <w:div w:id="1155796773">
          <w:marLeft w:val="0"/>
          <w:marRight w:val="0"/>
          <w:marTop w:val="0"/>
          <w:marBottom w:val="0"/>
          <w:divBdr>
            <w:top w:val="none" w:sz="0" w:space="0" w:color="auto"/>
            <w:left w:val="none" w:sz="0" w:space="0" w:color="auto"/>
            <w:bottom w:val="none" w:sz="0" w:space="0" w:color="auto"/>
            <w:right w:val="none" w:sz="0" w:space="0" w:color="auto"/>
          </w:divBdr>
          <w:divsChild>
            <w:div w:id="195428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09471">
      <w:bodyDiv w:val="1"/>
      <w:marLeft w:val="0"/>
      <w:marRight w:val="0"/>
      <w:marTop w:val="0"/>
      <w:marBottom w:val="0"/>
      <w:divBdr>
        <w:top w:val="none" w:sz="0" w:space="0" w:color="auto"/>
        <w:left w:val="none" w:sz="0" w:space="0" w:color="auto"/>
        <w:bottom w:val="none" w:sz="0" w:space="0" w:color="auto"/>
        <w:right w:val="none" w:sz="0" w:space="0" w:color="auto"/>
      </w:divBdr>
    </w:div>
    <w:div w:id="330453397">
      <w:bodyDiv w:val="1"/>
      <w:marLeft w:val="0"/>
      <w:marRight w:val="0"/>
      <w:marTop w:val="0"/>
      <w:marBottom w:val="0"/>
      <w:divBdr>
        <w:top w:val="none" w:sz="0" w:space="0" w:color="auto"/>
        <w:left w:val="none" w:sz="0" w:space="0" w:color="auto"/>
        <w:bottom w:val="none" w:sz="0" w:space="0" w:color="auto"/>
        <w:right w:val="none" w:sz="0" w:space="0" w:color="auto"/>
      </w:divBdr>
      <w:divsChild>
        <w:div w:id="451174392">
          <w:marLeft w:val="0"/>
          <w:marRight w:val="0"/>
          <w:marTop w:val="0"/>
          <w:marBottom w:val="0"/>
          <w:divBdr>
            <w:top w:val="none" w:sz="0" w:space="0" w:color="auto"/>
            <w:left w:val="none" w:sz="0" w:space="0" w:color="auto"/>
            <w:bottom w:val="none" w:sz="0" w:space="0" w:color="auto"/>
            <w:right w:val="none" w:sz="0" w:space="0" w:color="auto"/>
          </w:divBdr>
          <w:divsChild>
            <w:div w:id="153506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69155">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216954">
      <w:bodyDiv w:val="1"/>
      <w:marLeft w:val="0"/>
      <w:marRight w:val="0"/>
      <w:marTop w:val="0"/>
      <w:marBottom w:val="0"/>
      <w:divBdr>
        <w:top w:val="none" w:sz="0" w:space="0" w:color="auto"/>
        <w:left w:val="none" w:sz="0" w:space="0" w:color="auto"/>
        <w:bottom w:val="none" w:sz="0" w:space="0" w:color="auto"/>
        <w:right w:val="none" w:sz="0" w:space="0" w:color="auto"/>
      </w:divBdr>
    </w:div>
    <w:div w:id="348607566">
      <w:bodyDiv w:val="1"/>
      <w:marLeft w:val="0"/>
      <w:marRight w:val="0"/>
      <w:marTop w:val="0"/>
      <w:marBottom w:val="0"/>
      <w:divBdr>
        <w:top w:val="none" w:sz="0" w:space="0" w:color="auto"/>
        <w:left w:val="none" w:sz="0" w:space="0" w:color="auto"/>
        <w:bottom w:val="none" w:sz="0" w:space="0" w:color="auto"/>
        <w:right w:val="none" w:sz="0" w:space="0" w:color="auto"/>
      </w:divBdr>
    </w:div>
    <w:div w:id="351225671">
      <w:bodyDiv w:val="1"/>
      <w:marLeft w:val="0"/>
      <w:marRight w:val="0"/>
      <w:marTop w:val="0"/>
      <w:marBottom w:val="0"/>
      <w:divBdr>
        <w:top w:val="none" w:sz="0" w:space="0" w:color="auto"/>
        <w:left w:val="none" w:sz="0" w:space="0" w:color="auto"/>
        <w:bottom w:val="none" w:sz="0" w:space="0" w:color="auto"/>
        <w:right w:val="none" w:sz="0" w:space="0" w:color="auto"/>
      </w:divBdr>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5934027">
      <w:bodyDiv w:val="1"/>
      <w:marLeft w:val="0"/>
      <w:marRight w:val="0"/>
      <w:marTop w:val="0"/>
      <w:marBottom w:val="0"/>
      <w:divBdr>
        <w:top w:val="none" w:sz="0" w:space="0" w:color="auto"/>
        <w:left w:val="none" w:sz="0" w:space="0" w:color="auto"/>
        <w:bottom w:val="none" w:sz="0" w:space="0" w:color="auto"/>
        <w:right w:val="none" w:sz="0" w:space="0" w:color="auto"/>
      </w:divBdr>
    </w:div>
    <w:div w:id="356123917">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60009494">
      <w:bodyDiv w:val="1"/>
      <w:marLeft w:val="0"/>
      <w:marRight w:val="0"/>
      <w:marTop w:val="0"/>
      <w:marBottom w:val="0"/>
      <w:divBdr>
        <w:top w:val="none" w:sz="0" w:space="0" w:color="auto"/>
        <w:left w:val="none" w:sz="0" w:space="0" w:color="auto"/>
        <w:bottom w:val="none" w:sz="0" w:space="0" w:color="auto"/>
        <w:right w:val="none" w:sz="0" w:space="0" w:color="auto"/>
      </w:divBdr>
    </w:div>
    <w:div w:id="361253276">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4744699">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80442648">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65839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508332">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9211351">
      <w:bodyDiv w:val="1"/>
      <w:marLeft w:val="0"/>
      <w:marRight w:val="0"/>
      <w:marTop w:val="0"/>
      <w:marBottom w:val="0"/>
      <w:divBdr>
        <w:top w:val="none" w:sz="0" w:space="0" w:color="auto"/>
        <w:left w:val="none" w:sz="0" w:space="0" w:color="auto"/>
        <w:bottom w:val="none" w:sz="0" w:space="0" w:color="auto"/>
        <w:right w:val="none" w:sz="0" w:space="0" w:color="auto"/>
      </w:divBdr>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6270362">
      <w:bodyDiv w:val="1"/>
      <w:marLeft w:val="0"/>
      <w:marRight w:val="0"/>
      <w:marTop w:val="0"/>
      <w:marBottom w:val="0"/>
      <w:divBdr>
        <w:top w:val="none" w:sz="0" w:space="0" w:color="auto"/>
        <w:left w:val="none" w:sz="0" w:space="0" w:color="auto"/>
        <w:bottom w:val="none" w:sz="0" w:space="0" w:color="auto"/>
        <w:right w:val="none" w:sz="0" w:space="0" w:color="auto"/>
      </w:divBdr>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1663526">
      <w:bodyDiv w:val="1"/>
      <w:marLeft w:val="0"/>
      <w:marRight w:val="0"/>
      <w:marTop w:val="0"/>
      <w:marBottom w:val="0"/>
      <w:divBdr>
        <w:top w:val="none" w:sz="0" w:space="0" w:color="auto"/>
        <w:left w:val="none" w:sz="0" w:space="0" w:color="auto"/>
        <w:bottom w:val="none" w:sz="0" w:space="0" w:color="auto"/>
        <w:right w:val="none" w:sz="0" w:space="0" w:color="auto"/>
      </w:divBdr>
    </w:div>
    <w:div w:id="413401768">
      <w:bodyDiv w:val="1"/>
      <w:marLeft w:val="0"/>
      <w:marRight w:val="0"/>
      <w:marTop w:val="0"/>
      <w:marBottom w:val="0"/>
      <w:divBdr>
        <w:top w:val="none" w:sz="0" w:space="0" w:color="auto"/>
        <w:left w:val="none" w:sz="0" w:space="0" w:color="auto"/>
        <w:bottom w:val="none" w:sz="0" w:space="0" w:color="auto"/>
        <w:right w:val="none" w:sz="0" w:space="0" w:color="auto"/>
      </w:divBdr>
    </w:div>
    <w:div w:id="417944544">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2458281">
      <w:bodyDiv w:val="1"/>
      <w:marLeft w:val="0"/>
      <w:marRight w:val="0"/>
      <w:marTop w:val="0"/>
      <w:marBottom w:val="0"/>
      <w:divBdr>
        <w:top w:val="none" w:sz="0" w:space="0" w:color="auto"/>
        <w:left w:val="none" w:sz="0" w:space="0" w:color="auto"/>
        <w:bottom w:val="none" w:sz="0" w:space="0" w:color="auto"/>
        <w:right w:val="none" w:sz="0" w:space="0" w:color="auto"/>
      </w:divBdr>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5150922">
      <w:bodyDiv w:val="1"/>
      <w:marLeft w:val="0"/>
      <w:marRight w:val="0"/>
      <w:marTop w:val="0"/>
      <w:marBottom w:val="0"/>
      <w:divBdr>
        <w:top w:val="none" w:sz="0" w:space="0" w:color="auto"/>
        <w:left w:val="none" w:sz="0" w:space="0" w:color="auto"/>
        <w:bottom w:val="none" w:sz="0" w:space="0" w:color="auto"/>
        <w:right w:val="none" w:sz="0" w:space="0" w:color="auto"/>
      </w:divBdr>
    </w:div>
    <w:div w:id="427626137">
      <w:bodyDiv w:val="1"/>
      <w:marLeft w:val="0"/>
      <w:marRight w:val="0"/>
      <w:marTop w:val="0"/>
      <w:marBottom w:val="0"/>
      <w:divBdr>
        <w:top w:val="none" w:sz="0" w:space="0" w:color="auto"/>
        <w:left w:val="none" w:sz="0" w:space="0" w:color="auto"/>
        <w:bottom w:val="none" w:sz="0" w:space="0" w:color="auto"/>
        <w:right w:val="none" w:sz="0" w:space="0" w:color="auto"/>
      </w:divBdr>
      <w:divsChild>
        <w:div w:id="2012877275">
          <w:marLeft w:val="0"/>
          <w:marRight w:val="0"/>
          <w:marTop w:val="240"/>
          <w:marBottom w:val="171"/>
          <w:divBdr>
            <w:top w:val="none" w:sz="0" w:space="0" w:color="auto"/>
            <w:left w:val="none" w:sz="0" w:space="0" w:color="auto"/>
            <w:bottom w:val="none" w:sz="0" w:space="0" w:color="auto"/>
            <w:right w:val="none" w:sz="0" w:space="0" w:color="auto"/>
          </w:divBdr>
          <w:divsChild>
            <w:div w:id="31342232">
              <w:marLeft w:val="0"/>
              <w:marRight w:val="0"/>
              <w:marTop w:val="0"/>
              <w:marBottom w:val="0"/>
              <w:divBdr>
                <w:top w:val="none" w:sz="0" w:space="0" w:color="auto"/>
                <w:left w:val="none" w:sz="0" w:space="0" w:color="auto"/>
                <w:bottom w:val="none" w:sz="0" w:space="0" w:color="auto"/>
                <w:right w:val="none" w:sz="0" w:space="0" w:color="auto"/>
              </w:divBdr>
              <w:divsChild>
                <w:div w:id="1744527804">
                  <w:marLeft w:val="0"/>
                  <w:marRight w:val="0"/>
                  <w:marTop w:val="0"/>
                  <w:marBottom w:val="0"/>
                  <w:divBdr>
                    <w:top w:val="none" w:sz="0" w:space="0" w:color="auto"/>
                    <w:left w:val="none" w:sz="0" w:space="0" w:color="auto"/>
                    <w:bottom w:val="none" w:sz="0" w:space="0" w:color="auto"/>
                    <w:right w:val="none" w:sz="0" w:space="0" w:color="auto"/>
                  </w:divBdr>
                  <w:divsChild>
                    <w:div w:id="1079791230">
                      <w:marLeft w:val="0"/>
                      <w:marRight w:val="0"/>
                      <w:marTop w:val="0"/>
                      <w:marBottom w:val="0"/>
                      <w:divBdr>
                        <w:top w:val="none" w:sz="0" w:space="0" w:color="auto"/>
                        <w:left w:val="none" w:sz="0" w:space="0" w:color="auto"/>
                        <w:bottom w:val="none" w:sz="0" w:space="0" w:color="auto"/>
                        <w:right w:val="none" w:sz="0" w:space="0" w:color="auto"/>
                      </w:divBdr>
                      <w:divsChild>
                        <w:div w:id="3116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7137293">
      <w:bodyDiv w:val="1"/>
      <w:marLeft w:val="0"/>
      <w:marRight w:val="0"/>
      <w:marTop w:val="0"/>
      <w:marBottom w:val="0"/>
      <w:divBdr>
        <w:top w:val="none" w:sz="0" w:space="0" w:color="auto"/>
        <w:left w:val="none" w:sz="0" w:space="0" w:color="auto"/>
        <w:bottom w:val="none" w:sz="0" w:space="0" w:color="auto"/>
        <w:right w:val="none" w:sz="0" w:space="0" w:color="auto"/>
      </w:divBdr>
    </w:div>
    <w:div w:id="441153563">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2946043">
      <w:bodyDiv w:val="1"/>
      <w:marLeft w:val="0"/>
      <w:marRight w:val="0"/>
      <w:marTop w:val="0"/>
      <w:marBottom w:val="0"/>
      <w:divBdr>
        <w:top w:val="none" w:sz="0" w:space="0" w:color="auto"/>
        <w:left w:val="none" w:sz="0" w:space="0" w:color="auto"/>
        <w:bottom w:val="none" w:sz="0" w:space="0" w:color="auto"/>
        <w:right w:val="none" w:sz="0" w:space="0" w:color="auto"/>
      </w:divBdr>
    </w:div>
    <w:div w:id="452946938">
      <w:bodyDiv w:val="1"/>
      <w:marLeft w:val="0"/>
      <w:marRight w:val="0"/>
      <w:marTop w:val="0"/>
      <w:marBottom w:val="0"/>
      <w:divBdr>
        <w:top w:val="none" w:sz="0" w:space="0" w:color="auto"/>
        <w:left w:val="none" w:sz="0" w:space="0" w:color="auto"/>
        <w:bottom w:val="none" w:sz="0" w:space="0" w:color="auto"/>
        <w:right w:val="none" w:sz="0" w:space="0" w:color="auto"/>
      </w:divBdr>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9522194">
      <w:bodyDiv w:val="1"/>
      <w:marLeft w:val="0"/>
      <w:marRight w:val="0"/>
      <w:marTop w:val="0"/>
      <w:marBottom w:val="0"/>
      <w:divBdr>
        <w:top w:val="none" w:sz="0" w:space="0" w:color="auto"/>
        <w:left w:val="none" w:sz="0" w:space="0" w:color="auto"/>
        <w:bottom w:val="none" w:sz="0" w:space="0" w:color="auto"/>
        <w:right w:val="none" w:sz="0" w:space="0" w:color="auto"/>
      </w:divBdr>
      <w:divsChild>
        <w:div w:id="1893075949">
          <w:marLeft w:val="0"/>
          <w:marRight w:val="0"/>
          <w:marTop w:val="0"/>
          <w:marBottom w:val="0"/>
          <w:divBdr>
            <w:top w:val="none" w:sz="0" w:space="0" w:color="auto"/>
            <w:left w:val="none" w:sz="0" w:space="0" w:color="auto"/>
            <w:bottom w:val="none" w:sz="0" w:space="0" w:color="auto"/>
            <w:right w:val="none" w:sz="0" w:space="0" w:color="auto"/>
          </w:divBdr>
          <w:divsChild>
            <w:div w:id="15081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77534">
      <w:bodyDiv w:val="1"/>
      <w:marLeft w:val="0"/>
      <w:marRight w:val="0"/>
      <w:marTop w:val="0"/>
      <w:marBottom w:val="0"/>
      <w:divBdr>
        <w:top w:val="none" w:sz="0" w:space="0" w:color="auto"/>
        <w:left w:val="none" w:sz="0" w:space="0" w:color="auto"/>
        <w:bottom w:val="none" w:sz="0" w:space="0" w:color="auto"/>
        <w:right w:val="none" w:sz="0" w:space="0" w:color="auto"/>
      </w:divBdr>
      <w:divsChild>
        <w:div w:id="28147279">
          <w:marLeft w:val="0"/>
          <w:marRight w:val="0"/>
          <w:marTop w:val="0"/>
          <w:marBottom w:val="300"/>
          <w:divBdr>
            <w:top w:val="none" w:sz="0" w:space="0" w:color="auto"/>
            <w:left w:val="none" w:sz="0" w:space="0" w:color="auto"/>
            <w:bottom w:val="none" w:sz="0" w:space="0" w:color="auto"/>
            <w:right w:val="none" w:sz="0" w:space="0" w:color="auto"/>
          </w:divBdr>
        </w:div>
        <w:div w:id="1324771840">
          <w:marLeft w:val="0"/>
          <w:marRight w:val="0"/>
          <w:marTop w:val="0"/>
          <w:marBottom w:val="0"/>
          <w:divBdr>
            <w:top w:val="none" w:sz="0" w:space="0" w:color="auto"/>
            <w:left w:val="none" w:sz="0" w:space="0" w:color="auto"/>
            <w:bottom w:val="none" w:sz="0" w:space="0" w:color="auto"/>
            <w:right w:val="none" w:sz="0" w:space="0" w:color="auto"/>
          </w:divBdr>
        </w:div>
      </w:divsChild>
    </w:div>
    <w:div w:id="470289916">
      <w:bodyDiv w:val="1"/>
      <w:marLeft w:val="0"/>
      <w:marRight w:val="0"/>
      <w:marTop w:val="0"/>
      <w:marBottom w:val="0"/>
      <w:divBdr>
        <w:top w:val="none" w:sz="0" w:space="0" w:color="auto"/>
        <w:left w:val="none" w:sz="0" w:space="0" w:color="auto"/>
        <w:bottom w:val="none" w:sz="0" w:space="0" w:color="auto"/>
        <w:right w:val="none" w:sz="0" w:space="0" w:color="auto"/>
      </w:divBdr>
      <w:divsChild>
        <w:div w:id="131825327">
          <w:marLeft w:val="0"/>
          <w:marRight w:val="0"/>
          <w:marTop w:val="0"/>
          <w:marBottom w:val="0"/>
          <w:divBdr>
            <w:top w:val="none" w:sz="0" w:space="0" w:color="auto"/>
            <w:left w:val="none" w:sz="0" w:space="0" w:color="auto"/>
            <w:bottom w:val="none" w:sz="0" w:space="0" w:color="auto"/>
            <w:right w:val="none" w:sz="0" w:space="0" w:color="auto"/>
          </w:divBdr>
          <w:divsChild>
            <w:div w:id="252935467">
              <w:marLeft w:val="0"/>
              <w:marRight w:val="0"/>
              <w:marTop w:val="0"/>
              <w:marBottom w:val="0"/>
              <w:divBdr>
                <w:top w:val="none" w:sz="0" w:space="0" w:color="auto"/>
                <w:left w:val="none" w:sz="0" w:space="0" w:color="auto"/>
                <w:bottom w:val="none" w:sz="0" w:space="0" w:color="auto"/>
                <w:right w:val="none" w:sz="0" w:space="0" w:color="auto"/>
              </w:divBdr>
              <w:divsChild>
                <w:div w:id="400643522">
                  <w:marLeft w:val="0"/>
                  <w:marRight w:val="0"/>
                  <w:marTop w:val="0"/>
                  <w:marBottom w:val="0"/>
                  <w:divBdr>
                    <w:top w:val="none" w:sz="0" w:space="0" w:color="auto"/>
                    <w:left w:val="none" w:sz="0" w:space="0" w:color="auto"/>
                    <w:bottom w:val="none" w:sz="0" w:space="0" w:color="auto"/>
                    <w:right w:val="none" w:sz="0" w:space="0" w:color="auto"/>
                  </w:divBdr>
                  <w:divsChild>
                    <w:div w:id="460272577">
                      <w:marLeft w:val="0"/>
                      <w:marRight w:val="0"/>
                      <w:marTop w:val="0"/>
                      <w:marBottom w:val="0"/>
                      <w:divBdr>
                        <w:top w:val="none" w:sz="0" w:space="0" w:color="auto"/>
                        <w:left w:val="none" w:sz="0" w:space="0" w:color="auto"/>
                        <w:bottom w:val="none" w:sz="0" w:space="0" w:color="auto"/>
                        <w:right w:val="none" w:sz="0" w:space="0" w:color="auto"/>
                      </w:divBdr>
                      <w:divsChild>
                        <w:div w:id="1668552222">
                          <w:marLeft w:val="0"/>
                          <w:marRight w:val="0"/>
                          <w:marTop w:val="0"/>
                          <w:marBottom w:val="0"/>
                          <w:divBdr>
                            <w:top w:val="none" w:sz="0" w:space="0" w:color="auto"/>
                            <w:left w:val="none" w:sz="0" w:space="0" w:color="auto"/>
                            <w:bottom w:val="none" w:sz="0" w:space="0" w:color="auto"/>
                            <w:right w:val="none" w:sz="0" w:space="0" w:color="auto"/>
                          </w:divBdr>
                          <w:divsChild>
                            <w:div w:id="172687936">
                              <w:marLeft w:val="0"/>
                              <w:marRight w:val="0"/>
                              <w:marTop w:val="0"/>
                              <w:marBottom w:val="0"/>
                              <w:divBdr>
                                <w:top w:val="none" w:sz="0" w:space="0" w:color="auto"/>
                                <w:left w:val="none" w:sz="0" w:space="0" w:color="auto"/>
                                <w:bottom w:val="none" w:sz="0" w:space="0" w:color="auto"/>
                                <w:right w:val="none" w:sz="0" w:space="0" w:color="auto"/>
                              </w:divBdr>
                              <w:divsChild>
                                <w:div w:id="98875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0830506">
      <w:bodyDiv w:val="1"/>
      <w:marLeft w:val="0"/>
      <w:marRight w:val="0"/>
      <w:marTop w:val="0"/>
      <w:marBottom w:val="0"/>
      <w:divBdr>
        <w:top w:val="none" w:sz="0" w:space="0" w:color="auto"/>
        <w:left w:val="none" w:sz="0" w:space="0" w:color="auto"/>
        <w:bottom w:val="none" w:sz="0" w:space="0" w:color="auto"/>
        <w:right w:val="none" w:sz="0" w:space="0" w:color="auto"/>
      </w:divBdr>
      <w:divsChild>
        <w:div w:id="1474445611">
          <w:marLeft w:val="0"/>
          <w:marRight w:val="0"/>
          <w:marTop w:val="0"/>
          <w:marBottom w:val="0"/>
          <w:divBdr>
            <w:top w:val="none" w:sz="0" w:space="0" w:color="auto"/>
            <w:left w:val="none" w:sz="0" w:space="0" w:color="auto"/>
            <w:bottom w:val="none" w:sz="0" w:space="0" w:color="auto"/>
            <w:right w:val="none" w:sz="0" w:space="0" w:color="auto"/>
          </w:divBdr>
          <w:divsChild>
            <w:div w:id="1173253810">
              <w:marLeft w:val="0"/>
              <w:marRight w:val="0"/>
              <w:marTop w:val="0"/>
              <w:marBottom w:val="0"/>
              <w:divBdr>
                <w:top w:val="none" w:sz="0" w:space="0" w:color="auto"/>
                <w:left w:val="none" w:sz="0" w:space="0" w:color="auto"/>
                <w:bottom w:val="none" w:sz="0" w:space="0" w:color="auto"/>
                <w:right w:val="none" w:sz="0" w:space="0" w:color="auto"/>
              </w:divBdr>
              <w:divsChild>
                <w:div w:id="1337802027">
                  <w:marLeft w:val="0"/>
                  <w:marRight w:val="0"/>
                  <w:marTop w:val="0"/>
                  <w:marBottom w:val="0"/>
                  <w:divBdr>
                    <w:top w:val="none" w:sz="0" w:space="0" w:color="auto"/>
                    <w:left w:val="none" w:sz="0" w:space="0" w:color="auto"/>
                    <w:bottom w:val="none" w:sz="0" w:space="0" w:color="auto"/>
                    <w:right w:val="none" w:sz="0" w:space="0" w:color="auto"/>
                  </w:divBdr>
                  <w:divsChild>
                    <w:div w:id="428743610">
                      <w:marLeft w:val="0"/>
                      <w:marRight w:val="0"/>
                      <w:marTop w:val="0"/>
                      <w:marBottom w:val="0"/>
                      <w:divBdr>
                        <w:top w:val="none" w:sz="0" w:space="0" w:color="auto"/>
                        <w:left w:val="none" w:sz="0" w:space="0" w:color="auto"/>
                        <w:bottom w:val="none" w:sz="0" w:space="0" w:color="auto"/>
                        <w:right w:val="none" w:sz="0" w:space="0" w:color="auto"/>
                      </w:divBdr>
                      <w:divsChild>
                        <w:div w:id="1498811477">
                          <w:marLeft w:val="0"/>
                          <w:marRight w:val="0"/>
                          <w:marTop w:val="0"/>
                          <w:marBottom w:val="0"/>
                          <w:divBdr>
                            <w:top w:val="none" w:sz="0" w:space="0" w:color="auto"/>
                            <w:left w:val="none" w:sz="0" w:space="0" w:color="auto"/>
                            <w:bottom w:val="none" w:sz="0" w:space="0" w:color="auto"/>
                            <w:right w:val="none" w:sz="0" w:space="0" w:color="auto"/>
                          </w:divBdr>
                          <w:divsChild>
                            <w:div w:id="1917936833">
                              <w:marLeft w:val="0"/>
                              <w:marRight w:val="0"/>
                              <w:marTop w:val="0"/>
                              <w:marBottom w:val="0"/>
                              <w:divBdr>
                                <w:top w:val="none" w:sz="0" w:space="0" w:color="auto"/>
                                <w:left w:val="none" w:sz="0" w:space="0" w:color="auto"/>
                                <w:bottom w:val="none" w:sz="0" w:space="0" w:color="auto"/>
                                <w:right w:val="none" w:sz="0" w:space="0" w:color="auto"/>
                              </w:divBdr>
                              <w:divsChild>
                                <w:div w:id="207122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7888545">
      <w:bodyDiv w:val="1"/>
      <w:marLeft w:val="0"/>
      <w:marRight w:val="0"/>
      <w:marTop w:val="0"/>
      <w:marBottom w:val="0"/>
      <w:divBdr>
        <w:top w:val="none" w:sz="0" w:space="0" w:color="auto"/>
        <w:left w:val="none" w:sz="0" w:space="0" w:color="auto"/>
        <w:bottom w:val="none" w:sz="0" w:space="0" w:color="auto"/>
        <w:right w:val="none" w:sz="0" w:space="0" w:color="auto"/>
      </w:divBdr>
    </w:div>
    <w:div w:id="478234644">
      <w:bodyDiv w:val="1"/>
      <w:marLeft w:val="0"/>
      <w:marRight w:val="0"/>
      <w:marTop w:val="0"/>
      <w:marBottom w:val="0"/>
      <w:divBdr>
        <w:top w:val="none" w:sz="0" w:space="0" w:color="auto"/>
        <w:left w:val="none" w:sz="0" w:space="0" w:color="auto"/>
        <w:bottom w:val="none" w:sz="0" w:space="0" w:color="auto"/>
        <w:right w:val="none" w:sz="0" w:space="0" w:color="auto"/>
      </w:divBdr>
    </w:div>
    <w:div w:id="483741239">
      <w:bodyDiv w:val="1"/>
      <w:marLeft w:val="0"/>
      <w:marRight w:val="0"/>
      <w:marTop w:val="0"/>
      <w:marBottom w:val="0"/>
      <w:divBdr>
        <w:top w:val="none" w:sz="0" w:space="0" w:color="auto"/>
        <w:left w:val="none" w:sz="0" w:space="0" w:color="auto"/>
        <w:bottom w:val="none" w:sz="0" w:space="0" w:color="auto"/>
        <w:right w:val="none" w:sz="0" w:space="0" w:color="auto"/>
      </w:divBdr>
      <w:divsChild>
        <w:div w:id="51122116">
          <w:marLeft w:val="0"/>
          <w:marRight w:val="0"/>
          <w:marTop w:val="0"/>
          <w:marBottom w:val="0"/>
          <w:divBdr>
            <w:top w:val="none" w:sz="0" w:space="0" w:color="auto"/>
            <w:left w:val="none" w:sz="0" w:space="0" w:color="auto"/>
            <w:bottom w:val="none" w:sz="0" w:space="0" w:color="auto"/>
            <w:right w:val="none" w:sz="0" w:space="0" w:color="auto"/>
          </w:divBdr>
          <w:divsChild>
            <w:div w:id="3977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29721">
      <w:bodyDiv w:val="1"/>
      <w:marLeft w:val="0"/>
      <w:marRight w:val="0"/>
      <w:marTop w:val="0"/>
      <w:marBottom w:val="0"/>
      <w:divBdr>
        <w:top w:val="none" w:sz="0" w:space="0" w:color="auto"/>
        <w:left w:val="none" w:sz="0" w:space="0" w:color="auto"/>
        <w:bottom w:val="none" w:sz="0" w:space="0" w:color="auto"/>
        <w:right w:val="none" w:sz="0" w:space="0" w:color="auto"/>
      </w:divBdr>
      <w:divsChild>
        <w:div w:id="1034816695">
          <w:marLeft w:val="0"/>
          <w:marRight w:val="0"/>
          <w:marTop w:val="0"/>
          <w:marBottom w:val="300"/>
          <w:divBdr>
            <w:top w:val="none" w:sz="0" w:space="0" w:color="auto"/>
            <w:left w:val="none" w:sz="0" w:space="0" w:color="auto"/>
            <w:bottom w:val="none" w:sz="0" w:space="0" w:color="auto"/>
            <w:right w:val="none" w:sz="0" w:space="0" w:color="auto"/>
          </w:divBdr>
        </w:div>
        <w:div w:id="1400516208">
          <w:marLeft w:val="0"/>
          <w:marRight w:val="0"/>
          <w:marTop w:val="0"/>
          <w:marBottom w:val="0"/>
          <w:divBdr>
            <w:top w:val="none" w:sz="0" w:space="0" w:color="auto"/>
            <w:left w:val="none" w:sz="0" w:space="0" w:color="auto"/>
            <w:bottom w:val="none" w:sz="0" w:space="0" w:color="auto"/>
            <w:right w:val="none" w:sz="0" w:space="0" w:color="auto"/>
          </w:divBdr>
        </w:div>
      </w:divsChild>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92140094">
      <w:bodyDiv w:val="1"/>
      <w:marLeft w:val="0"/>
      <w:marRight w:val="0"/>
      <w:marTop w:val="0"/>
      <w:marBottom w:val="0"/>
      <w:divBdr>
        <w:top w:val="none" w:sz="0" w:space="0" w:color="auto"/>
        <w:left w:val="none" w:sz="0" w:space="0" w:color="auto"/>
        <w:bottom w:val="none" w:sz="0" w:space="0" w:color="auto"/>
        <w:right w:val="none" w:sz="0" w:space="0" w:color="auto"/>
      </w:divBdr>
    </w:div>
    <w:div w:id="492141636">
      <w:bodyDiv w:val="1"/>
      <w:marLeft w:val="0"/>
      <w:marRight w:val="0"/>
      <w:marTop w:val="0"/>
      <w:marBottom w:val="0"/>
      <w:divBdr>
        <w:top w:val="none" w:sz="0" w:space="0" w:color="auto"/>
        <w:left w:val="none" w:sz="0" w:space="0" w:color="auto"/>
        <w:bottom w:val="none" w:sz="0" w:space="0" w:color="auto"/>
        <w:right w:val="none" w:sz="0" w:space="0" w:color="auto"/>
      </w:divBdr>
      <w:divsChild>
        <w:div w:id="1934628679">
          <w:marLeft w:val="0"/>
          <w:marRight w:val="0"/>
          <w:marTop w:val="300"/>
          <w:marBottom w:val="0"/>
          <w:divBdr>
            <w:top w:val="none" w:sz="0" w:space="0" w:color="auto"/>
            <w:left w:val="none" w:sz="0" w:space="0" w:color="auto"/>
            <w:bottom w:val="none" w:sz="0" w:space="0" w:color="auto"/>
            <w:right w:val="none" w:sz="0" w:space="0" w:color="auto"/>
          </w:divBdr>
        </w:div>
        <w:div w:id="536968508">
          <w:marLeft w:val="0"/>
          <w:marRight w:val="0"/>
          <w:marTop w:val="225"/>
          <w:marBottom w:val="0"/>
          <w:divBdr>
            <w:top w:val="none" w:sz="0" w:space="0" w:color="auto"/>
            <w:left w:val="single" w:sz="18" w:space="11" w:color="F1FA8C"/>
            <w:bottom w:val="none" w:sz="0" w:space="0" w:color="auto"/>
            <w:right w:val="none" w:sz="0" w:space="0" w:color="auto"/>
          </w:divBdr>
        </w:div>
      </w:divsChild>
    </w:div>
    <w:div w:id="494686099">
      <w:bodyDiv w:val="1"/>
      <w:marLeft w:val="0"/>
      <w:marRight w:val="0"/>
      <w:marTop w:val="0"/>
      <w:marBottom w:val="0"/>
      <w:divBdr>
        <w:top w:val="none" w:sz="0" w:space="0" w:color="auto"/>
        <w:left w:val="none" w:sz="0" w:space="0" w:color="auto"/>
        <w:bottom w:val="none" w:sz="0" w:space="0" w:color="auto"/>
        <w:right w:val="none" w:sz="0" w:space="0" w:color="auto"/>
      </w:divBdr>
    </w:div>
    <w:div w:id="498615578">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019878">
      <w:bodyDiv w:val="1"/>
      <w:marLeft w:val="0"/>
      <w:marRight w:val="0"/>
      <w:marTop w:val="0"/>
      <w:marBottom w:val="0"/>
      <w:divBdr>
        <w:top w:val="none" w:sz="0" w:space="0" w:color="auto"/>
        <w:left w:val="none" w:sz="0" w:space="0" w:color="auto"/>
        <w:bottom w:val="none" w:sz="0" w:space="0" w:color="auto"/>
        <w:right w:val="none" w:sz="0" w:space="0" w:color="auto"/>
      </w:divBdr>
    </w:div>
    <w:div w:id="506865687">
      <w:bodyDiv w:val="1"/>
      <w:marLeft w:val="0"/>
      <w:marRight w:val="0"/>
      <w:marTop w:val="0"/>
      <w:marBottom w:val="0"/>
      <w:divBdr>
        <w:top w:val="none" w:sz="0" w:space="0" w:color="auto"/>
        <w:left w:val="none" w:sz="0" w:space="0" w:color="auto"/>
        <w:bottom w:val="none" w:sz="0" w:space="0" w:color="auto"/>
        <w:right w:val="none" w:sz="0" w:space="0" w:color="auto"/>
      </w:divBdr>
    </w:div>
    <w:div w:id="507867082">
      <w:bodyDiv w:val="1"/>
      <w:marLeft w:val="0"/>
      <w:marRight w:val="0"/>
      <w:marTop w:val="0"/>
      <w:marBottom w:val="0"/>
      <w:divBdr>
        <w:top w:val="none" w:sz="0" w:space="0" w:color="auto"/>
        <w:left w:val="none" w:sz="0" w:space="0" w:color="auto"/>
        <w:bottom w:val="none" w:sz="0" w:space="0" w:color="auto"/>
        <w:right w:val="none" w:sz="0" w:space="0" w:color="auto"/>
      </w:divBdr>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4655610">
      <w:bodyDiv w:val="1"/>
      <w:marLeft w:val="0"/>
      <w:marRight w:val="0"/>
      <w:marTop w:val="0"/>
      <w:marBottom w:val="0"/>
      <w:divBdr>
        <w:top w:val="none" w:sz="0" w:space="0" w:color="auto"/>
        <w:left w:val="none" w:sz="0" w:space="0" w:color="auto"/>
        <w:bottom w:val="none" w:sz="0" w:space="0" w:color="auto"/>
        <w:right w:val="none" w:sz="0" w:space="0" w:color="auto"/>
      </w:divBdr>
      <w:divsChild>
        <w:div w:id="982538173">
          <w:marLeft w:val="0"/>
          <w:marRight w:val="0"/>
          <w:marTop w:val="240"/>
          <w:marBottom w:val="171"/>
          <w:divBdr>
            <w:top w:val="none" w:sz="0" w:space="0" w:color="auto"/>
            <w:left w:val="none" w:sz="0" w:space="0" w:color="auto"/>
            <w:bottom w:val="none" w:sz="0" w:space="0" w:color="auto"/>
            <w:right w:val="none" w:sz="0" w:space="0" w:color="auto"/>
          </w:divBdr>
          <w:divsChild>
            <w:div w:id="688916882">
              <w:marLeft w:val="0"/>
              <w:marRight w:val="0"/>
              <w:marTop w:val="0"/>
              <w:marBottom w:val="0"/>
              <w:divBdr>
                <w:top w:val="none" w:sz="0" w:space="0" w:color="auto"/>
                <w:left w:val="none" w:sz="0" w:space="0" w:color="auto"/>
                <w:bottom w:val="none" w:sz="0" w:space="0" w:color="auto"/>
                <w:right w:val="none" w:sz="0" w:space="0" w:color="auto"/>
              </w:divBdr>
              <w:divsChild>
                <w:div w:id="424348337">
                  <w:marLeft w:val="0"/>
                  <w:marRight w:val="0"/>
                  <w:marTop w:val="0"/>
                  <w:marBottom w:val="0"/>
                  <w:divBdr>
                    <w:top w:val="none" w:sz="0" w:space="0" w:color="auto"/>
                    <w:left w:val="none" w:sz="0" w:space="0" w:color="auto"/>
                    <w:bottom w:val="none" w:sz="0" w:space="0" w:color="auto"/>
                    <w:right w:val="none" w:sz="0" w:space="0" w:color="auto"/>
                  </w:divBdr>
                  <w:divsChild>
                    <w:div w:id="1223324624">
                      <w:marLeft w:val="0"/>
                      <w:marRight w:val="0"/>
                      <w:marTop w:val="0"/>
                      <w:marBottom w:val="0"/>
                      <w:divBdr>
                        <w:top w:val="none" w:sz="0" w:space="0" w:color="auto"/>
                        <w:left w:val="none" w:sz="0" w:space="0" w:color="auto"/>
                        <w:bottom w:val="none" w:sz="0" w:space="0" w:color="auto"/>
                        <w:right w:val="none" w:sz="0" w:space="0" w:color="auto"/>
                      </w:divBdr>
                      <w:divsChild>
                        <w:div w:id="16103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974740">
          <w:marLeft w:val="0"/>
          <w:marRight w:val="0"/>
          <w:marTop w:val="240"/>
          <w:marBottom w:val="171"/>
          <w:divBdr>
            <w:top w:val="none" w:sz="0" w:space="0" w:color="auto"/>
            <w:left w:val="none" w:sz="0" w:space="0" w:color="auto"/>
            <w:bottom w:val="none" w:sz="0" w:space="0" w:color="auto"/>
            <w:right w:val="none" w:sz="0" w:space="0" w:color="auto"/>
          </w:divBdr>
          <w:divsChild>
            <w:div w:id="1872304591">
              <w:marLeft w:val="0"/>
              <w:marRight w:val="0"/>
              <w:marTop w:val="0"/>
              <w:marBottom w:val="0"/>
              <w:divBdr>
                <w:top w:val="none" w:sz="0" w:space="0" w:color="auto"/>
                <w:left w:val="none" w:sz="0" w:space="0" w:color="auto"/>
                <w:bottom w:val="none" w:sz="0" w:space="0" w:color="auto"/>
                <w:right w:val="none" w:sz="0" w:space="0" w:color="auto"/>
              </w:divBdr>
              <w:divsChild>
                <w:div w:id="1990087365">
                  <w:marLeft w:val="0"/>
                  <w:marRight w:val="0"/>
                  <w:marTop w:val="0"/>
                  <w:marBottom w:val="0"/>
                  <w:divBdr>
                    <w:top w:val="none" w:sz="0" w:space="0" w:color="auto"/>
                    <w:left w:val="none" w:sz="0" w:space="0" w:color="auto"/>
                    <w:bottom w:val="none" w:sz="0" w:space="0" w:color="auto"/>
                    <w:right w:val="none" w:sz="0" w:space="0" w:color="auto"/>
                  </w:divBdr>
                  <w:divsChild>
                    <w:div w:id="2085837433">
                      <w:marLeft w:val="0"/>
                      <w:marRight w:val="0"/>
                      <w:marTop w:val="0"/>
                      <w:marBottom w:val="0"/>
                      <w:divBdr>
                        <w:top w:val="none" w:sz="0" w:space="0" w:color="auto"/>
                        <w:left w:val="none" w:sz="0" w:space="0" w:color="auto"/>
                        <w:bottom w:val="none" w:sz="0" w:space="0" w:color="auto"/>
                        <w:right w:val="none" w:sz="0" w:space="0" w:color="auto"/>
                      </w:divBdr>
                      <w:divsChild>
                        <w:div w:id="3838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19046915">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660521">
      <w:bodyDiv w:val="1"/>
      <w:marLeft w:val="0"/>
      <w:marRight w:val="0"/>
      <w:marTop w:val="0"/>
      <w:marBottom w:val="0"/>
      <w:divBdr>
        <w:top w:val="none" w:sz="0" w:space="0" w:color="auto"/>
        <w:left w:val="none" w:sz="0" w:space="0" w:color="auto"/>
        <w:bottom w:val="none" w:sz="0" w:space="0" w:color="auto"/>
        <w:right w:val="none" w:sz="0" w:space="0" w:color="auto"/>
      </w:divBdr>
      <w:divsChild>
        <w:div w:id="183373262">
          <w:marLeft w:val="0"/>
          <w:marRight w:val="0"/>
          <w:marTop w:val="0"/>
          <w:marBottom w:val="0"/>
          <w:divBdr>
            <w:top w:val="none" w:sz="0" w:space="0" w:color="auto"/>
            <w:left w:val="none" w:sz="0" w:space="0" w:color="auto"/>
            <w:bottom w:val="none" w:sz="0" w:space="0" w:color="auto"/>
            <w:right w:val="none" w:sz="0" w:space="0" w:color="auto"/>
          </w:divBdr>
          <w:divsChild>
            <w:div w:id="1445727680">
              <w:marLeft w:val="0"/>
              <w:marRight w:val="0"/>
              <w:marTop w:val="0"/>
              <w:marBottom w:val="0"/>
              <w:divBdr>
                <w:top w:val="none" w:sz="0" w:space="0" w:color="auto"/>
                <w:left w:val="none" w:sz="0" w:space="0" w:color="auto"/>
                <w:bottom w:val="none" w:sz="0" w:space="0" w:color="auto"/>
                <w:right w:val="none" w:sz="0" w:space="0" w:color="auto"/>
              </w:divBdr>
              <w:divsChild>
                <w:div w:id="7341359">
                  <w:marLeft w:val="0"/>
                  <w:marRight w:val="0"/>
                  <w:marTop w:val="0"/>
                  <w:marBottom w:val="0"/>
                  <w:divBdr>
                    <w:top w:val="none" w:sz="0" w:space="0" w:color="auto"/>
                    <w:left w:val="none" w:sz="0" w:space="0" w:color="auto"/>
                    <w:bottom w:val="none" w:sz="0" w:space="0" w:color="auto"/>
                    <w:right w:val="none" w:sz="0" w:space="0" w:color="auto"/>
                  </w:divBdr>
                  <w:divsChild>
                    <w:div w:id="1491872114">
                      <w:marLeft w:val="0"/>
                      <w:marRight w:val="0"/>
                      <w:marTop w:val="0"/>
                      <w:marBottom w:val="0"/>
                      <w:divBdr>
                        <w:top w:val="none" w:sz="0" w:space="0" w:color="auto"/>
                        <w:left w:val="none" w:sz="0" w:space="0" w:color="auto"/>
                        <w:bottom w:val="none" w:sz="0" w:space="0" w:color="auto"/>
                        <w:right w:val="none" w:sz="0" w:space="0" w:color="auto"/>
                      </w:divBdr>
                      <w:divsChild>
                        <w:div w:id="164974983">
                          <w:marLeft w:val="0"/>
                          <w:marRight w:val="0"/>
                          <w:marTop w:val="0"/>
                          <w:marBottom w:val="0"/>
                          <w:divBdr>
                            <w:top w:val="none" w:sz="0" w:space="0" w:color="auto"/>
                            <w:left w:val="none" w:sz="0" w:space="0" w:color="auto"/>
                            <w:bottom w:val="none" w:sz="0" w:space="0" w:color="auto"/>
                            <w:right w:val="none" w:sz="0" w:space="0" w:color="auto"/>
                          </w:divBdr>
                          <w:divsChild>
                            <w:div w:id="1249197564">
                              <w:marLeft w:val="0"/>
                              <w:marRight w:val="0"/>
                              <w:marTop w:val="0"/>
                              <w:marBottom w:val="0"/>
                              <w:divBdr>
                                <w:top w:val="none" w:sz="0" w:space="0" w:color="auto"/>
                                <w:left w:val="none" w:sz="0" w:space="0" w:color="auto"/>
                                <w:bottom w:val="none" w:sz="0" w:space="0" w:color="auto"/>
                                <w:right w:val="none" w:sz="0" w:space="0" w:color="auto"/>
                              </w:divBdr>
                              <w:divsChild>
                                <w:div w:id="25926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8761295">
      <w:bodyDiv w:val="1"/>
      <w:marLeft w:val="0"/>
      <w:marRight w:val="0"/>
      <w:marTop w:val="0"/>
      <w:marBottom w:val="0"/>
      <w:divBdr>
        <w:top w:val="none" w:sz="0" w:space="0" w:color="auto"/>
        <w:left w:val="none" w:sz="0" w:space="0" w:color="auto"/>
        <w:bottom w:val="none" w:sz="0" w:space="0" w:color="auto"/>
        <w:right w:val="none" w:sz="0" w:space="0" w:color="auto"/>
      </w:divBdr>
    </w:div>
    <w:div w:id="550965436">
      <w:bodyDiv w:val="1"/>
      <w:marLeft w:val="0"/>
      <w:marRight w:val="0"/>
      <w:marTop w:val="0"/>
      <w:marBottom w:val="0"/>
      <w:divBdr>
        <w:top w:val="none" w:sz="0" w:space="0" w:color="auto"/>
        <w:left w:val="none" w:sz="0" w:space="0" w:color="auto"/>
        <w:bottom w:val="none" w:sz="0" w:space="0" w:color="auto"/>
        <w:right w:val="none" w:sz="0" w:space="0" w:color="auto"/>
      </w:divBdr>
    </w:div>
    <w:div w:id="562300829">
      <w:bodyDiv w:val="1"/>
      <w:marLeft w:val="0"/>
      <w:marRight w:val="0"/>
      <w:marTop w:val="0"/>
      <w:marBottom w:val="0"/>
      <w:divBdr>
        <w:top w:val="none" w:sz="0" w:space="0" w:color="auto"/>
        <w:left w:val="none" w:sz="0" w:space="0" w:color="auto"/>
        <w:bottom w:val="none" w:sz="0" w:space="0" w:color="auto"/>
        <w:right w:val="none" w:sz="0" w:space="0" w:color="auto"/>
      </w:divBdr>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71739788">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860302">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5958939">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94440393">
      <w:bodyDiv w:val="1"/>
      <w:marLeft w:val="0"/>
      <w:marRight w:val="0"/>
      <w:marTop w:val="0"/>
      <w:marBottom w:val="0"/>
      <w:divBdr>
        <w:top w:val="none" w:sz="0" w:space="0" w:color="auto"/>
        <w:left w:val="none" w:sz="0" w:space="0" w:color="auto"/>
        <w:bottom w:val="none" w:sz="0" w:space="0" w:color="auto"/>
        <w:right w:val="none" w:sz="0" w:space="0" w:color="auto"/>
      </w:divBdr>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133819">
      <w:bodyDiv w:val="1"/>
      <w:marLeft w:val="0"/>
      <w:marRight w:val="0"/>
      <w:marTop w:val="0"/>
      <w:marBottom w:val="0"/>
      <w:divBdr>
        <w:top w:val="none" w:sz="0" w:space="0" w:color="auto"/>
        <w:left w:val="none" w:sz="0" w:space="0" w:color="auto"/>
        <w:bottom w:val="none" w:sz="0" w:space="0" w:color="auto"/>
        <w:right w:val="none" w:sz="0" w:space="0" w:color="auto"/>
      </w:divBdr>
    </w:div>
    <w:div w:id="616791761">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1350078">
      <w:bodyDiv w:val="1"/>
      <w:marLeft w:val="0"/>
      <w:marRight w:val="0"/>
      <w:marTop w:val="0"/>
      <w:marBottom w:val="0"/>
      <w:divBdr>
        <w:top w:val="none" w:sz="0" w:space="0" w:color="auto"/>
        <w:left w:val="none" w:sz="0" w:space="0" w:color="auto"/>
        <w:bottom w:val="none" w:sz="0" w:space="0" w:color="auto"/>
        <w:right w:val="none" w:sz="0" w:space="0" w:color="auto"/>
      </w:divBdr>
      <w:divsChild>
        <w:div w:id="1462579741">
          <w:marLeft w:val="0"/>
          <w:marRight w:val="0"/>
          <w:marTop w:val="0"/>
          <w:marBottom w:val="0"/>
          <w:divBdr>
            <w:top w:val="none" w:sz="0" w:space="0" w:color="auto"/>
            <w:left w:val="none" w:sz="0" w:space="0" w:color="auto"/>
            <w:bottom w:val="none" w:sz="0" w:space="0" w:color="auto"/>
            <w:right w:val="none" w:sz="0" w:space="0" w:color="auto"/>
          </w:divBdr>
          <w:divsChild>
            <w:div w:id="14485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4316172">
      <w:bodyDiv w:val="1"/>
      <w:marLeft w:val="0"/>
      <w:marRight w:val="0"/>
      <w:marTop w:val="0"/>
      <w:marBottom w:val="0"/>
      <w:divBdr>
        <w:top w:val="none" w:sz="0" w:space="0" w:color="auto"/>
        <w:left w:val="none" w:sz="0" w:space="0" w:color="auto"/>
        <w:bottom w:val="none" w:sz="0" w:space="0" w:color="auto"/>
        <w:right w:val="none" w:sz="0" w:space="0" w:color="auto"/>
      </w:divBdr>
    </w:div>
    <w:div w:id="625044536">
      <w:bodyDiv w:val="1"/>
      <w:marLeft w:val="0"/>
      <w:marRight w:val="0"/>
      <w:marTop w:val="0"/>
      <w:marBottom w:val="0"/>
      <w:divBdr>
        <w:top w:val="none" w:sz="0" w:space="0" w:color="auto"/>
        <w:left w:val="none" w:sz="0" w:space="0" w:color="auto"/>
        <w:bottom w:val="none" w:sz="0" w:space="0" w:color="auto"/>
        <w:right w:val="none" w:sz="0" w:space="0" w:color="auto"/>
      </w:divBdr>
    </w:div>
    <w:div w:id="627669300">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1517035">
      <w:bodyDiv w:val="1"/>
      <w:marLeft w:val="0"/>
      <w:marRight w:val="0"/>
      <w:marTop w:val="0"/>
      <w:marBottom w:val="0"/>
      <w:divBdr>
        <w:top w:val="none" w:sz="0" w:space="0" w:color="auto"/>
        <w:left w:val="none" w:sz="0" w:space="0" w:color="auto"/>
        <w:bottom w:val="none" w:sz="0" w:space="0" w:color="auto"/>
        <w:right w:val="none" w:sz="0" w:space="0" w:color="auto"/>
      </w:divBdr>
    </w:div>
    <w:div w:id="632246932">
      <w:bodyDiv w:val="1"/>
      <w:marLeft w:val="0"/>
      <w:marRight w:val="0"/>
      <w:marTop w:val="0"/>
      <w:marBottom w:val="0"/>
      <w:divBdr>
        <w:top w:val="none" w:sz="0" w:space="0" w:color="auto"/>
        <w:left w:val="none" w:sz="0" w:space="0" w:color="auto"/>
        <w:bottom w:val="none" w:sz="0" w:space="0" w:color="auto"/>
        <w:right w:val="none" w:sz="0" w:space="0" w:color="auto"/>
      </w:divBdr>
    </w:div>
    <w:div w:id="633097041">
      <w:bodyDiv w:val="1"/>
      <w:marLeft w:val="0"/>
      <w:marRight w:val="0"/>
      <w:marTop w:val="0"/>
      <w:marBottom w:val="0"/>
      <w:divBdr>
        <w:top w:val="none" w:sz="0" w:space="0" w:color="auto"/>
        <w:left w:val="none" w:sz="0" w:space="0" w:color="auto"/>
        <w:bottom w:val="none" w:sz="0" w:space="0" w:color="auto"/>
        <w:right w:val="none" w:sz="0" w:space="0" w:color="auto"/>
      </w:divBdr>
    </w:div>
    <w:div w:id="634677936">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39848621">
      <w:bodyDiv w:val="1"/>
      <w:marLeft w:val="0"/>
      <w:marRight w:val="0"/>
      <w:marTop w:val="0"/>
      <w:marBottom w:val="0"/>
      <w:divBdr>
        <w:top w:val="none" w:sz="0" w:space="0" w:color="auto"/>
        <w:left w:val="none" w:sz="0" w:space="0" w:color="auto"/>
        <w:bottom w:val="none" w:sz="0" w:space="0" w:color="auto"/>
        <w:right w:val="none" w:sz="0" w:space="0" w:color="auto"/>
      </w:divBdr>
    </w:div>
    <w:div w:id="640354150">
      <w:bodyDiv w:val="1"/>
      <w:marLeft w:val="0"/>
      <w:marRight w:val="0"/>
      <w:marTop w:val="0"/>
      <w:marBottom w:val="0"/>
      <w:divBdr>
        <w:top w:val="none" w:sz="0" w:space="0" w:color="auto"/>
        <w:left w:val="none" w:sz="0" w:space="0" w:color="auto"/>
        <w:bottom w:val="none" w:sz="0" w:space="0" w:color="auto"/>
        <w:right w:val="none" w:sz="0" w:space="0" w:color="auto"/>
      </w:divBdr>
    </w:div>
    <w:div w:id="642125128">
      <w:bodyDiv w:val="1"/>
      <w:marLeft w:val="0"/>
      <w:marRight w:val="0"/>
      <w:marTop w:val="0"/>
      <w:marBottom w:val="0"/>
      <w:divBdr>
        <w:top w:val="none" w:sz="0" w:space="0" w:color="auto"/>
        <w:left w:val="none" w:sz="0" w:space="0" w:color="auto"/>
        <w:bottom w:val="none" w:sz="0" w:space="0" w:color="auto"/>
        <w:right w:val="none" w:sz="0" w:space="0" w:color="auto"/>
      </w:divBdr>
    </w:div>
    <w:div w:id="642974598">
      <w:bodyDiv w:val="1"/>
      <w:marLeft w:val="0"/>
      <w:marRight w:val="0"/>
      <w:marTop w:val="0"/>
      <w:marBottom w:val="0"/>
      <w:divBdr>
        <w:top w:val="none" w:sz="0" w:space="0" w:color="auto"/>
        <w:left w:val="none" w:sz="0" w:space="0" w:color="auto"/>
        <w:bottom w:val="none" w:sz="0" w:space="0" w:color="auto"/>
        <w:right w:val="none" w:sz="0" w:space="0" w:color="auto"/>
      </w:divBdr>
    </w:div>
    <w:div w:id="648174331">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4720535">
      <w:bodyDiv w:val="1"/>
      <w:marLeft w:val="0"/>
      <w:marRight w:val="0"/>
      <w:marTop w:val="0"/>
      <w:marBottom w:val="0"/>
      <w:divBdr>
        <w:top w:val="none" w:sz="0" w:space="0" w:color="auto"/>
        <w:left w:val="none" w:sz="0" w:space="0" w:color="auto"/>
        <w:bottom w:val="none" w:sz="0" w:space="0" w:color="auto"/>
        <w:right w:val="none" w:sz="0" w:space="0" w:color="auto"/>
      </w:divBdr>
      <w:divsChild>
        <w:div w:id="1799301860">
          <w:marLeft w:val="0"/>
          <w:marRight w:val="0"/>
          <w:marTop w:val="0"/>
          <w:marBottom w:val="300"/>
          <w:divBdr>
            <w:top w:val="none" w:sz="0" w:space="0" w:color="auto"/>
            <w:left w:val="none" w:sz="0" w:space="0" w:color="auto"/>
            <w:bottom w:val="none" w:sz="0" w:space="0" w:color="auto"/>
            <w:right w:val="none" w:sz="0" w:space="0" w:color="auto"/>
          </w:divBdr>
        </w:div>
        <w:div w:id="2135632743">
          <w:marLeft w:val="0"/>
          <w:marRight w:val="0"/>
          <w:marTop w:val="0"/>
          <w:marBottom w:val="0"/>
          <w:divBdr>
            <w:top w:val="none" w:sz="0" w:space="0" w:color="auto"/>
            <w:left w:val="none" w:sz="0" w:space="0" w:color="auto"/>
            <w:bottom w:val="none" w:sz="0" w:space="0" w:color="auto"/>
            <w:right w:val="none" w:sz="0" w:space="0" w:color="auto"/>
          </w:divBdr>
        </w:div>
      </w:divsChild>
    </w:div>
    <w:div w:id="656688032">
      <w:bodyDiv w:val="1"/>
      <w:marLeft w:val="0"/>
      <w:marRight w:val="0"/>
      <w:marTop w:val="0"/>
      <w:marBottom w:val="0"/>
      <w:divBdr>
        <w:top w:val="none" w:sz="0" w:space="0" w:color="auto"/>
        <w:left w:val="none" w:sz="0" w:space="0" w:color="auto"/>
        <w:bottom w:val="none" w:sz="0" w:space="0" w:color="auto"/>
        <w:right w:val="none" w:sz="0" w:space="0" w:color="auto"/>
      </w:divBdr>
    </w:div>
    <w:div w:id="660281645">
      <w:bodyDiv w:val="1"/>
      <w:marLeft w:val="0"/>
      <w:marRight w:val="0"/>
      <w:marTop w:val="0"/>
      <w:marBottom w:val="0"/>
      <w:divBdr>
        <w:top w:val="none" w:sz="0" w:space="0" w:color="auto"/>
        <w:left w:val="none" w:sz="0" w:space="0" w:color="auto"/>
        <w:bottom w:val="none" w:sz="0" w:space="0" w:color="auto"/>
        <w:right w:val="none" w:sz="0" w:space="0" w:color="auto"/>
      </w:divBdr>
      <w:divsChild>
        <w:div w:id="125783042">
          <w:marLeft w:val="0"/>
          <w:marRight w:val="0"/>
          <w:marTop w:val="0"/>
          <w:marBottom w:val="0"/>
          <w:divBdr>
            <w:top w:val="none" w:sz="0" w:space="0" w:color="auto"/>
            <w:left w:val="none" w:sz="0" w:space="0" w:color="auto"/>
            <w:bottom w:val="none" w:sz="0" w:space="0" w:color="auto"/>
            <w:right w:val="none" w:sz="0" w:space="0" w:color="auto"/>
          </w:divBdr>
        </w:div>
        <w:div w:id="71392927">
          <w:marLeft w:val="0"/>
          <w:marRight w:val="0"/>
          <w:marTop w:val="225"/>
          <w:marBottom w:val="0"/>
          <w:divBdr>
            <w:top w:val="none" w:sz="0" w:space="0" w:color="auto"/>
            <w:left w:val="none" w:sz="0" w:space="0" w:color="auto"/>
            <w:bottom w:val="none" w:sz="0" w:space="0" w:color="auto"/>
            <w:right w:val="none" w:sz="0" w:space="0" w:color="auto"/>
          </w:divBdr>
        </w:div>
      </w:divsChild>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2901193">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019141">
      <w:bodyDiv w:val="1"/>
      <w:marLeft w:val="0"/>
      <w:marRight w:val="0"/>
      <w:marTop w:val="0"/>
      <w:marBottom w:val="0"/>
      <w:divBdr>
        <w:top w:val="none" w:sz="0" w:space="0" w:color="auto"/>
        <w:left w:val="none" w:sz="0" w:space="0" w:color="auto"/>
        <w:bottom w:val="none" w:sz="0" w:space="0" w:color="auto"/>
        <w:right w:val="none" w:sz="0" w:space="0" w:color="auto"/>
      </w:divBdr>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2963">
      <w:bodyDiv w:val="1"/>
      <w:marLeft w:val="0"/>
      <w:marRight w:val="0"/>
      <w:marTop w:val="0"/>
      <w:marBottom w:val="0"/>
      <w:divBdr>
        <w:top w:val="none" w:sz="0" w:space="0" w:color="auto"/>
        <w:left w:val="none" w:sz="0" w:space="0" w:color="auto"/>
        <w:bottom w:val="none" w:sz="0" w:space="0" w:color="auto"/>
        <w:right w:val="none" w:sz="0" w:space="0" w:color="auto"/>
      </w:divBdr>
    </w:div>
    <w:div w:id="681585792">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4381742">
      <w:bodyDiv w:val="1"/>
      <w:marLeft w:val="0"/>
      <w:marRight w:val="0"/>
      <w:marTop w:val="0"/>
      <w:marBottom w:val="0"/>
      <w:divBdr>
        <w:top w:val="none" w:sz="0" w:space="0" w:color="auto"/>
        <w:left w:val="none" w:sz="0" w:space="0" w:color="auto"/>
        <w:bottom w:val="none" w:sz="0" w:space="0" w:color="auto"/>
        <w:right w:val="none" w:sz="0" w:space="0" w:color="auto"/>
      </w:divBdr>
    </w:div>
    <w:div w:id="697702522">
      <w:bodyDiv w:val="1"/>
      <w:marLeft w:val="0"/>
      <w:marRight w:val="0"/>
      <w:marTop w:val="0"/>
      <w:marBottom w:val="0"/>
      <w:divBdr>
        <w:top w:val="none" w:sz="0" w:space="0" w:color="auto"/>
        <w:left w:val="none" w:sz="0" w:space="0" w:color="auto"/>
        <w:bottom w:val="none" w:sz="0" w:space="0" w:color="auto"/>
        <w:right w:val="none" w:sz="0" w:space="0" w:color="auto"/>
      </w:divBdr>
    </w:div>
    <w:div w:id="699546652">
      <w:bodyDiv w:val="1"/>
      <w:marLeft w:val="0"/>
      <w:marRight w:val="0"/>
      <w:marTop w:val="0"/>
      <w:marBottom w:val="0"/>
      <w:divBdr>
        <w:top w:val="none" w:sz="0" w:space="0" w:color="auto"/>
        <w:left w:val="none" w:sz="0" w:space="0" w:color="auto"/>
        <w:bottom w:val="none" w:sz="0" w:space="0" w:color="auto"/>
        <w:right w:val="none" w:sz="0" w:space="0" w:color="auto"/>
      </w:divBdr>
    </w:div>
    <w:div w:id="711196873">
      <w:bodyDiv w:val="1"/>
      <w:marLeft w:val="0"/>
      <w:marRight w:val="0"/>
      <w:marTop w:val="0"/>
      <w:marBottom w:val="0"/>
      <w:divBdr>
        <w:top w:val="none" w:sz="0" w:space="0" w:color="auto"/>
        <w:left w:val="none" w:sz="0" w:space="0" w:color="auto"/>
        <w:bottom w:val="none" w:sz="0" w:space="0" w:color="auto"/>
        <w:right w:val="none" w:sz="0" w:space="0" w:color="auto"/>
      </w:divBdr>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4624206">
      <w:bodyDiv w:val="1"/>
      <w:marLeft w:val="0"/>
      <w:marRight w:val="0"/>
      <w:marTop w:val="0"/>
      <w:marBottom w:val="0"/>
      <w:divBdr>
        <w:top w:val="none" w:sz="0" w:space="0" w:color="auto"/>
        <w:left w:val="none" w:sz="0" w:space="0" w:color="auto"/>
        <w:bottom w:val="none" w:sz="0" w:space="0" w:color="auto"/>
        <w:right w:val="none" w:sz="0" w:space="0" w:color="auto"/>
      </w:divBdr>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2563807">
      <w:bodyDiv w:val="1"/>
      <w:marLeft w:val="0"/>
      <w:marRight w:val="0"/>
      <w:marTop w:val="0"/>
      <w:marBottom w:val="0"/>
      <w:divBdr>
        <w:top w:val="none" w:sz="0" w:space="0" w:color="auto"/>
        <w:left w:val="none" w:sz="0" w:space="0" w:color="auto"/>
        <w:bottom w:val="none" w:sz="0" w:space="0" w:color="auto"/>
        <w:right w:val="none" w:sz="0" w:space="0" w:color="auto"/>
      </w:divBdr>
      <w:divsChild>
        <w:div w:id="492766666">
          <w:marLeft w:val="0"/>
          <w:marRight w:val="0"/>
          <w:marTop w:val="240"/>
          <w:marBottom w:val="171"/>
          <w:divBdr>
            <w:top w:val="none" w:sz="0" w:space="0" w:color="auto"/>
            <w:left w:val="none" w:sz="0" w:space="0" w:color="auto"/>
            <w:bottom w:val="none" w:sz="0" w:space="0" w:color="auto"/>
            <w:right w:val="none" w:sz="0" w:space="0" w:color="auto"/>
          </w:divBdr>
          <w:divsChild>
            <w:div w:id="1418407583">
              <w:marLeft w:val="0"/>
              <w:marRight w:val="0"/>
              <w:marTop w:val="0"/>
              <w:marBottom w:val="0"/>
              <w:divBdr>
                <w:top w:val="none" w:sz="0" w:space="0" w:color="auto"/>
                <w:left w:val="none" w:sz="0" w:space="0" w:color="auto"/>
                <w:bottom w:val="none" w:sz="0" w:space="0" w:color="auto"/>
                <w:right w:val="none" w:sz="0" w:space="0" w:color="auto"/>
              </w:divBdr>
              <w:divsChild>
                <w:div w:id="83453634">
                  <w:marLeft w:val="0"/>
                  <w:marRight w:val="0"/>
                  <w:marTop w:val="0"/>
                  <w:marBottom w:val="0"/>
                  <w:divBdr>
                    <w:top w:val="none" w:sz="0" w:space="0" w:color="auto"/>
                    <w:left w:val="none" w:sz="0" w:space="0" w:color="auto"/>
                    <w:bottom w:val="none" w:sz="0" w:space="0" w:color="auto"/>
                    <w:right w:val="none" w:sz="0" w:space="0" w:color="auto"/>
                  </w:divBdr>
                  <w:divsChild>
                    <w:div w:id="556474203">
                      <w:marLeft w:val="0"/>
                      <w:marRight w:val="0"/>
                      <w:marTop w:val="0"/>
                      <w:marBottom w:val="0"/>
                      <w:divBdr>
                        <w:top w:val="none" w:sz="0" w:space="0" w:color="auto"/>
                        <w:left w:val="none" w:sz="0" w:space="0" w:color="auto"/>
                        <w:bottom w:val="none" w:sz="0" w:space="0" w:color="auto"/>
                        <w:right w:val="none" w:sz="0" w:space="0" w:color="auto"/>
                      </w:divBdr>
                      <w:divsChild>
                        <w:div w:id="14771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996100">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5710311">
      <w:bodyDiv w:val="1"/>
      <w:marLeft w:val="0"/>
      <w:marRight w:val="0"/>
      <w:marTop w:val="0"/>
      <w:marBottom w:val="0"/>
      <w:divBdr>
        <w:top w:val="none" w:sz="0" w:space="0" w:color="auto"/>
        <w:left w:val="none" w:sz="0" w:space="0" w:color="auto"/>
        <w:bottom w:val="none" w:sz="0" w:space="0" w:color="auto"/>
        <w:right w:val="none" w:sz="0" w:space="0" w:color="auto"/>
      </w:divBdr>
    </w:div>
    <w:div w:id="738944651">
      <w:bodyDiv w:val="1"/>
      <w:marLeft w:val="0"/>
      <w:marRight w:val="0"/>
      <w:marTop w:val="0"/>
      <w:marBottom w:val="0"/>
      <w:divBdr>
        <w:top w:val="none" w:sz="0" w:space="0" w:color="auto"/>
        <w:left w:val="none" w:sz="0" w:space="0" w:color="auto"/>
        <w:bottom w:val="none" w:sz="0" w:space="0" w:color="auto"/>
        <w:right w:val="none" w:sz="0" w:space="0" w:color="auto"/>
      </w:divBdr>
    </w:div>
    <w:div w:id="739597493">
      <w:bodyDiv w:val="1"/>
      <w:marLeft w:val="0"/>
      <w:marRight w:val="0"/>
      <w:marTop w:val="0"/>
      <w:marBottom w:val="0"/>
      <w:divBdr>
        <w:top w:val="none" w:sz="0" w:space="0" w:color="auto"/>
        <w:left w:val="none" w:sz="0" w:space="0" w:color="auto"/>
        <w:bottom w:val="none" w:sz="0" w:space="0" w:color="auto"/>
        <w:right w:val="none" w:sz="0" w:space="0" w:color="auto"/>
      </w:divBdr>
    </w:div>
    <w:div w:id="740562734">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453127">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0733319">
      <w:bodyDiv w:val="1"/>
      <w:marLeft w:val="0"/>
      <w:marRight w:val="0"/>
      <w:marTop w:val="0"/>
      <w:marBottom w:val="0"/>
      <w:divBdr>
        <w:top w:val="none" w:sz="0" w:space="0" w:color="auto"/>
        <w:left w:val="none" w:sz="0" w:space="0" w:color="auto"/>
        <w:bottom w:val="none" w:sz="0" w:space="0" w:color="auto"/>
        <w:right w:val="none" w:sz="0" w:space="0" w:color="auto"/>
      </w:divBdr>
    </w:div>
    <w:div w:id="750852737">
      <w:bodyDiv w:val="1"/>
      <w:marLeft w:val="0"/>
      <w:marRight w:val="0"/>
      <w:marTop w:val="0"/>
      <w:marBottom w:val="0"/>
      <w:divBdr>
        <w:top w:val="none" w:sz="0" w:space="0" w:color="auto"/>
        <w:left w:val="none" w:sz="0" w:space="0" w:color="auto"/>
        <w:bottom w:val="none" w:sz="0" w:space="0" w:color="auto"/>
        <w:right w:val="none" w:sz="0" w:space="0" w:color="auto"/>
      </w:divBdr>
    </w:div>
    <w:div w:id="756251594">
      <w:bodyDiv w:val="1"/>
      <w:marLeft w:val="0"/>
      <w:marRight w:val="0"/>
      <w:marTop w:val="0"/>
      <w:marBottom w:val="0"/>
      <w:divBdr>
        <w:top w:val="none" w:sz="0" w:space="0" w:color="auto"/>
        <w:left w:val="none" w:sz="0" w:space="0" w:color="auto"/>
        <w:bottom w:val="none" w:sz="0" w:space="0" w:color="auto"/>
        <w:right w:val="none" w:sz="0" w:space="0" w:color="auto"/>
      </w:divBdr>
      <w:divsChild>
        <w:div w:id="281545022">
          <w:marLeft w:val="0"/>
          <w:marRight w:val="0"/>
          <w:marTop w:val="0"/>
          <w:marBottom w:val="0"/>
          <w:divBdr>
            <w:top w:val="none" w:sz="0" w:space="0" w:color="auto"/>
            <w:left w:val="none" w:sz="0" w:space="0" w:color="auto"/>
            <w:bottom w:val="none" w:sz="0" w:space="0" w:color="auto"/>
            <w:right w:val="none" w:sz="0" w:space="0" w:color="auto"/>
          </w:divBdr>
        </w:div>
        <w:div w:id="312956395">
          <w:marLeft w:val="0"/>
          <w:marRight w:val="0"/>
          <w:marTop w:val="225"/>
          <w:marBottom w:val="0"/>
          <w:divBdr>
            <w:top w:val="none" w:sz="0" w:space="0" w:color="auto"/>
            <w:left w:val="single" w:sz="12" w:space="11" w:color="334155"/>
            <w:bottom w:val="none" w:sz="0" w:space="0" w:color="auto"/>
            <w:right w:val="none" w:sz="0" w:space="0" w:color="auto"/>
          </w:divBdr>
        </w:div>
      </w:divsChild>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151384">
      <w:bodyDiv w:val="1"/>
      <w:marLeft w:val="0"/>
      <w:marRight w:val="0"/>
      <w:marTop w:val="0"/>
      <w:marBottom w:val="0"/>
      <w:divBdr>
        <w:top w:val="none" w:sz="0" w:space="0" w:color="auto"/>
        <w:left w:val="none" w:sz="0" w:space="0" w:color="auto"/>
        <w:bottom w:val="none" w:sz="0" w:space="0" w:color="auto"/>
        <w:right w:val="none" w:sz="0" w:space="0" w:color="auto"/>
      </w:divBdr>
    </w:div>
    <w:div w:id="765737847">
      <w:bodyDiv w:val="1"/>
      <w:marLeft w:val="0"/>
      <w:marRight w:val="0"/>
      <w:marTop w:val="0"/>
      <w:marBottom w:val="0"/>
      <w:divBdr>
        <w:top w:val="none" w:sz="0" w:space="0" w:color="auto"/>
        <w:left w:val="none" w:sz="0" w:space="0" w:color="auto"/>
        <w:bottom w:val="none" w:sz="0" w:space="0" w:color="auto"/>
        <w:right w:val="none" w:sz="0" w:space="0" w:color="auto"/>
      </w:divBdr>
      <w:divsChild>
        <w:div w:id="38281925">
          <w:marLeft w:val="0"/>
          <w:marRight w:val="0"/>
          <w:marTop w:val="0"/>
          <w:marBottom w:val="0"/>
          <w:divBdr>
            <w:top w:val="none" w:sz="0" w:space="0" w:color="auto"/>
            <w:left w:val="none" w:sz="0" w:space="0" w:color="auto"/>
            <w:bottom w:val="none" w:sz="0" w:space="0" w:color="auto"/>
            <w:right w:val="none" w:sz="0" w:space="0" w:color="auto"/>
          </w:divBdr>
        </w:div>
        <w:div w:id="18940048">
          <w:marLeft w:val="0"/>
          <w:marRight w:val="0"/>
          <w:marTop w:val="300"/>
          <w:marBottom w:val="0"/>
          <w:divBdr>
            <w:top w:val="single" w:sz="4" w:space="11" w:color="0078D4"/>
            <w:left w:val="single" w:sz="4" w:space="11" w:color="0078D4"/>
            <w:bottom w:val="single" w:sz="4" w:space="11" w:color="0078D4"/>
            <w:right w:val="single" w:sz="4" w:space="11" w:color="0078D4"/>
          </w:divBdr>
        </w:div>
      </w:divsChild>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5028051">
      <w:bodyDiv w:val="1"/>
      <w:marLeft w:val="0"/>
      <w:marRight w:val="0"/>
      <w:marTop w:val="0"/>
      <w:marBottom w:val="0"/>
      <w:divBdr>
        <w:top w:val="none" w:sz="0" w:space="0" w:color="auto"/>
        <w:left w:val="none" w:sz="0" w:space="0" w:color="auto"/>
        <w:bottom w:val="none" w:sz="0" w:space="0" w:color="auto"/>
        <w:right w:val="none" w:sz="0" w:space="0" w:color="auto"/>
      </w:divBdr>
      <w:divsChild>
        <w:div w:id="2131510485">
          <w:marLeft w:val="0"/>
          <w:marRight w:val="0"/>
          <w:marTop w:val="240"/>
          <w:marBottom w:val="171"/>
          <w:divBdr>
            <w:top w:val="none" w:sz="0" w:space="0" w:color="auto"/>
            <w:left w:val="none" w:sz="0" w:space="0" w:color="auto"/>
            <w:bottom w:val="none" w:sz="0" w:space="0" w:color="auto"/>
            <w:right w:val="none" w:sz="0" w:space="0" w:color="auto"/>
          </w:divBdr>
          <w:divsChild>
            <w:div w:id="413093717">
              <w:marLeft w:val="0"/>
              <w:marRight w:val="0"/>
              <w:marTop w:val="0"/>
              <w:marBottom w:val="0"/>
              <w:divBdr>
                <w:top w:val="none" w:sz="0" w:space="0" w:color="auto"/>
                <w:left w:val="none" w:sz="0" w:space="0" w:color="auto"/>
                <w:bottom w:val="none" w:sz="0" w:space="0" w:color="auto"/>
                <w:right w:val="none" w:sz="0" w:space="0" w:color="auto"/>
              </w:divBdr>
              <w:divsChild>
                <w:div w:id="685978908">
                  <w:marLeft w:val="0"/>
                  <w:marRight w:val="0"/>
                  <w:marTop w:val="0"/>
                  <w:marBottom w:val="0"/>
                  <w:divBdr>
                    <w:top w:val="none" w:sz="0" w:space="0" w:color="auto"/>
                    <w:left w:val="none" w:sz="0" w:space="0" w:color="auto"/>
                    <w:bottom w:val="none" w:sz="0" w:space="0" w:color="auto"/>
                    <w:right w:val="none" w:sz="0" w:space="0" w:color="auto"/>
                  </w:divBdr>
                  <w:divsChild>
                    <w:div w:id="1023746268">
                      <w:marLeft w:val="0"/>
                      <w:marRight w:val="0"/>
                      <w:marTop w:val="0"/>
                      <w:marBottom w:val="0"/>
                      <w:divBdr>
                        <w:top w:val="none" w:sz="0" w:space="0" w:color="auto"/>
                        <w:left w:val="none" w:sz="0" w:space="0" w:color="auto"/>
                        <w:bottom w:val="none" w:sz="0" w:space="0" w:color="auto"/>
                        <w:right w:val="none" w:sz="0" w:space="0" w:color="auto"/>
                      </w:divBdr>
                      <w:divsChild>
                        <w:div w:id="19539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4474089">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127844">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9638432">
      <w:bodyDiv w:val="1"/>
      <w:marLeft w:val="0"/>
      <w:marRight w:val="0"/>
      <w:marTop w:val="0"/>
      <w:marBottom w:val="0"/>
      <w:divBdr>
        <w:top w:val="none" w:sz="0" w:space="0" w:color="auto"/>
        <w:left w:val="none" w:sz="0" w:space="0" w:color="auto"/>
        <w:bottom w:val="none" w:sz="0" w:space="0" w:color="auto"/>
        <w:right w:val="none" w:sz="0" w:space="0" w:color="auto"/>
      </w:divBdr>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6534156">
      <w:bodyDiv w:val="1"/>
      <w:marLeft w:val="0"/>
      <w:marRight w:val="0"/>
      <w:marTop w:val="0"/>
      <w:marBottom w:val="0"/>
      <w:divBdr>
        <w:top w:val="none" w:sz="0" w:space="0" w:color="auto"/>
        <w:left w:val="none" w:sz="0" w:space="0" w:color="auto"/>
        <w:bottom w:val="none" w:sz="0" w:space="0" w:color="auto"/>
        <w:right w:val="none" w:sz="0" w:space="0" w:color="auto"/>
      </w:divBdr>
    </w:div>
    <w:div w:id="837425122">
      <w:bodyDiv w:val="1"/>
      <w:marLeft w:val="0"/>
      <w:marRight w:val="0"/>
      <w:marTop w:val="0"/>
      <w:marBottom w:val="0"/>
      <w:divBdr>
        <w:top w:val="none" w:sz="0" w:space="0" w:color="auto"/>
        <w:left w:val="none" w:sz="0" w:space="0" w:color="auto"/>
        <w:bottom w:val="none" w:sz="0" w:space="0" w:color="auto"/>
        <w:right w:val="none" w:sz="0" w:space="0" w:color="auto"/>
      </w:divBdr>
      <w:divsChild>
        <w:div w:id="1151600810">
          <w:marLeft w:val="0"/>
          <w:marRight w:val="0"/>
          <w:marTop w:val="0"/>
          <w:marBottom w:val="0"/>
          <w:divBdr>
            <w:top w:val="none" w:sz="0" w:space="0" w:color="auto"/>
            <w:left w:val="none" w:sz="0" w:space="0" w:color="auto"/>
            <w:bottom w:val="none" w:sz="0" w:space="0" w:color="auto"/>
            <w:right w:val="none" w:sz="0" w:space="0" w:color="auto"/>
          </w:divBdr>
          <w:divsChild>
            <w:div w:id="171993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43592161">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9196859">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2592450">
      <w:bodyDiv w:val="1"/>
      <w:marLeft w:val="0"/>
      <w:marRight w:val="0"/>
      <w:marTop w:val="0"/>
      <w:marBottom w:val="0"/>
      <w:divBdr>
        <w:top w:val="none" w:sz="0" w:space="0" w:color="auto"/>
        <w:left w:val="none" w:sz="0" w:space="0" w:color="auto"/>
        <w:bottom w:val="none" w:sz="0" w:space="0" w:color="auto"/>
        <w:right w:val="none" w:sz="0" w:space="0" w:color="auto"/>
      </w:divBdr>
    </w:div>
    <w:div w:id="867793601">
      <w:bodyDiv w:val="1"/>
      <w:marLeft w:val="0"/>
      <w:marRight w:val="0"/>
      <w:marTop w:val="0"/>
      <w:marBottom w:val="0"/>
      <w:divBdr>
        <w:top w:val="none" w:sz="0" w:space="0" w:color="auto"/>
        <w:left w:val="none" w:sz="0" w:space="0" w:color="auto"/>
        <w:bottom w:val="none" w:sz="0" w:space="0" w:color="auto"/>
        <w:right w:val="none" w:sz="0" w:space="0" w:color="auto"/>
      </w:divBdr>
    </w:div>
    <w:div w:id="874539079">
      <w:bodyDiv w:val="1"/>
      <w:marLeft w:val="0"/>
      <w:marRight w:val="0"/>
      <w:marTop w:val="0"/>
      <w:marBottom w:val="0"/>
      <w:divBdr>
        <w:top w:val="none" w:sz="0" w:space="0" w:color="auto"/>
        <w:left w:val="none" w:sz="0" w:space="0" w:color="auto"/>
        <w:bottom w:val="none" w:sz="0" w:space="0" w:color="auto"/>
        <w:right w:val="none" w:sz="0" w:space="0" w:color="auto"/>
      </w:divBdr>
      <w:divsChild>
        <w:div w:id="890725448">
          <w:marLeft w:val="0"/>
          <w:marRight w:val="0"/>
          <w:marTop w:val="240"/>
          <w:marBottom w:val="171"/>
          <w:divBdr>
            <w:top w:val="none" w:sz="0" w:space="0" w:color="auto"/>
            <w:left w:val="none" w:sz="0" w:space="0" w:color="auto"/>
            <w:bottom w:val="none" w:sz="0" w:space="0" w:color="auto"/>
            <w:right w:val="none" w:sz="0" w:space="0" w:color="auto"/>
          </w:divBdr>
          <w:divsChild>
            <w:div w:id="1812752613">
              <w:marLeft w:val="0"/>
              <w:marRight w:val="0"/>
              <w:marTop w:val="0"/>
              <w:marBottom w:val="0"/>
              <w:divBdr>
                <w:top w:val="none" w:sz="0" w:space="0" w:color="auto"/>
                <w:left w:val="none" w:sz="0" w:space="0" w:color="auto"/>
                <w:bottom w:val="none" w:sz="0" w:space="0" w:color="auto"/>
                <w:right w:val="none" w:sz="0" w:space="0" w:color="auto"/>
              </w:divBdr>
              <w:divsChild>
                <w:div w:id="1076853241">
                  <w:marLeft w:val="0"/>
                  <w:marRight w:val="0"/>
                  <w:marTop w:val="0"/>
                  <w:marBottom w:val="0"/>
                  <w:divBdr>
                    <w:top w:val="none" w:sz="0" w:space="0" w:color="auto"/>
                    <w:left w:val="none" w:sz="0" w:space="0" w:color="auto"/>
                    <w:bottom w:val="none" w:sz="0" w:space="0" w:color="auto"/>
                    <w:right w:val="none" w:sz="0" w:space="0" w:color="auto"/>
                  </w:divBdr>
                  <w:divsChild>
                    <w:div w:id="1963488182">
                      <w:marLeft w:val="0"/>
                      <w:marRight w:val="0"/>
                      <w:marTop w:val="0"/>
                      <w:marBottom w:val="0"/>
                      <w:divBdr>
                        <w:top w:val="none" w:sz="0" w:space="0" w:color="auto"/>
                        <w:left w:val="none" w:sz="0" w:space="0" w:color="auto"/>
                        <w:bottom w:val="none" w:sz="0" w:space="0" w:color="auto"/>
                        <w:right w:val="none" w:sz="0" w:space="0" w:color="auto"/>
                      </w:divBdr>
                      <w:divsChild>
                        <w:div w:id="11803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899523">
          <w:marLeft w:val="0"/>
          <w:marRight w:val="0"/>
          <w:marTop w:val="240"/>
          <w:marBottom w:val="171"/>
          <w:divBdr>
            <w:top w:val="none" w:sz="0" w:space="0" w:color="auto"/>
            <w:left w:val="none" w:sz="0" w:space="0" w:color="auto"/>
            <w:bottom w:val="none" w:sz="0" w:space="0" w:color="auto"/>
            <w:right w:val="none" w:sz="0" w:space="0" w:color="auto"/>
          </w:divBdr>
          <w:divsChild>
            <w:div w:id="175730691">
              <w:marLeft w:val="0"/>
              <w:marRight w:val="0"/>
              <w:marTop w:val="0"/>
              <w:marBottom w:val="0"/>
              <w:divBdr>
                <w:top w:val="none" w:sz="0" w:space="0" w:color="auto"/>
                <w:left w:val="none" w:sz="0" w:space="0" w:color="auto"/>
                <w:bottom w:val="none" w:sz="0" w:space="0" w:color="auto"/>
                <w:right w:val="none" w:sz="0" w:space="0" w:color="auto"/>
              </w:divBdr>
              <w:divsChild>
                <w:div w:id="178666504">
                  <w:marLeft w:val="0"/>
                  <w:marRight w:val="0"/>
                  <w:marTop w:val="0"/>
                  <w:marBottom w:val="0"/>
                  <w:divBdr>
                    <w:top w:val="none" w:sz="0" w:space="0" w:color="auto"/>
                    <w:left w:val="none" w:sz="0" w:space="0" w:color="auto"/>
                    <w:bottom w:val="none" w:sz="0" w:space="0" w:color="auto"/>
                    <w:right w:val="none" w:sz="0" w:space="0" w:color="auto"/>
                  </w:divBdr>
                  <w:divsChild>
                    <w:div w:id="1289626333">
                      <w:marLeft w:val="0"/>
                      <w:marRight w:val="0"/>
                      <w:marTop w:val="0"/>
                      <w:marBottom w:val="0"/>
                      <w:divBdr>
                        <w:top w:val="none" w:sz="0" w:space="0" w:color="auto"/>
                        <w:left w:val="none" w:sz="0" w:space="0" w:color="auto"/>
                        <w:bottom w:val="none" w:sz="0" w:space="0" w:color="auto"/>
                        <w:right w:val="none" w:sz="0" w:space="0" w:color="auto"/>
                      </w:divBdr>
                      <w:divsChild>
                        <w:div w:id="13379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002617">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2430810">
      <w:bodyDiv w:val="1"/>
      <w:marLeft w:val="0"/>
      <w:marRight w:val="0"/>
      <w:marTop w:val="0"/>
      <w:marBottom w:val="0"/>
      <w:divBdr>
        <w:top w:val="none" w:sz="0" w:space="0" w:color="auto"/>
        <w:left w:val="none" w:sz="0" w:space="0" w:color="auto"/>
        <w:bottom w:val="none" w:sz="0" w:space="0" w:color="auto"/>
        <w:right w:val="none" w:sz="0" w:space="0" w:color="auto"/>
      </w:divBdr>
    </w:div>
    <w:div w:id="893856611">
      <w:bodyDiv w:val="1"/>
      <w:marLeft w:val="0"/>
      <w:marRight w:val="0"/>
      <w:marTop w:val="0"/>
      <w:marBottom w:val="0"/>
      <w:divBdr>
        <w:top w:val="none" w:sz="0" w:space="0" w:color="auto"/>
        <w:left w:val="none" w:sz="0" w:space="0" w:color="auto"/>
        <w:bottom w:val="none" w:sz="0" w:space="0" w:color="auto"/>
        <w:right w:val="none" w:sz="0" w:space="0" w:color="auto"/>
      </w:divBdr>
    </w:div>
    <w:div w:id="895243876">
      <w:bodyDiv w:val="1"/>
      <w:marLeft w:val="0"/>
      <w:marRight w:val="0"/>
      <w:marTop w:val="0"/>
      <w:marBottom w:val="0"/>
      <w:divBdr>
        <w:top w:val="none" w:sz="0" w:space="0" w:color="auto"/>
        <w:left w:val="none" w:sz="0" w:space="0" w:color="auto"/>
        <w:bottom w:val="none" w:sz="0" w:space="0" w:color="auto"/>
        <w:right w:val="none" w:sz="0" w:space="0" w:color="auto"/>
      </w:divBdr>
    </w:div>
    <w:div w:id="897084600">
      <w:bodyDiv w:val="1"/>
      <w:marLeft w:val="0"/>
      <w:marRight w:val="0"/>
      <w:marTop w:val="0"/>
      <w:marBottom w:val="0"/>
      <w:divBdr>
        <w:top w:val="none" w:sz="0" w:space="0" w:color="auto"/>
        <w:left w:val="none" w:sz="0" w:space="0" w:color="auto"/>
        <w:bottom w:val="none" w:sz="0" w:space="0" w:color="auto"/>
        <w:right w:val="none" w:sz="0" w:space="0" w:color="auto"/>
      </w:divBdr>
    </w:div>
    <w:div w:id="899898076">
      <w:bodyDiv w:val="1"/>
      <w:marLeft w:val="0"/>
      <w:marRight w:val="0"/>
      <w:marTop w:val="0"/>
      <w:marBottom w:val="0"/>
      <w:divBdr>
        <w:top w:val="none" w:sz="0" w:space="0" w:color="auto"/>
        <w:left w:val="none" w:sz="0" w:space="0" w:color="auto"/>
        <w:bottom w:val="none" w:sz="0" w:space="0" w:color="auto"/>
        <w:right w:val="none" w:sz="0" w:space="0" w:color="auto"/>
      </w:divBdr>
    </w:div>
    <w:div w:id="901257661">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5480233">
      <w:bodyDiv w:val="1"/>
      <w:marLeft w:val="0"/>
      <w:marRight w:val="0"/>
      <w:marTop w:val="0"/>
      <w:marBottom w:val="0"/>
      <w:divBdr>
        <w:top w:val="none" w:sz="0" w:space="0" w:color="auto"/>
        <w:left w:val="none" w:sz="0" w:space="0" w:color="auto"/>
        <w:bottom w:val="none" w:sz="0" w:space="0" w:color="auto"/>
        <w:right w:val="none" w:sz="0" w:space="0" w:color="auto"/>
      </w:divBdr>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1378608">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6768637">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2342338">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9166464">
      <w:bodyDiv w:val="1"/>
      <w:marLeft w:val="0"/>
      <w:marRight w:val="0"/>
      <w:marTop w:val="0"/>
      <w:marBottom w:val="0"/>
      <w:divBdr>
        <w:top w:val="none" w:sz="0" w:space="0" w:color="auto"/>
        <w:left w:val="none" w:sz="0" w:space="0" w:color="auto"/>
        <w:bottom w:val="none" w:sz="0" w:space="0" w:color="auto"/>
        <w:right w:val="none" w:sz="0" w:space="0" w:color="auto"/>
      </w:divBdr>
      <w:divsChild>
        <w:div w:id="970868017">
          <w:marLeft w:val="0"/>
          <w:marRight w:val="0"/>
          <w:marTop w:val="0"/>
          <w:marBottom w:val="0"/>
          <w:divBdr>
            <w:top w:val="none" w:sz="0" w:space="0" w:color="auto"/>
            <w:left w:val="none" w:sz="0" w:space="0" w:color="auto"/>
            <w:bottom w:val="none" w:sz="0" w:space="0" w:color="auto"/>
            <w:right w:val="none" w:sz="0" w:space="0" w:color="auto"/>
          </w:divBdr>
          <w:divsChild>
            <w:div w:id="154475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94918">
      <w:bodyDiv w:val="1"/>
      <w:marLeft w:val="0"/>
      <w:marRight w:val="0"/>
      <w:marTop w:val="0"/>
      <w:marBottom w:val="0"/>
      <w:divBdr>
        <w:top w:val="none" w:sz="0" w:space="0" w:color="auto"/>
        <w:left w:val="none" w:sz="0" w:space="0" w:color="auto"/>
        <w:bottom w:val="none" w:sz="0" w:space="0" w:color="auto"/>
        <w:right w:val="none" w:sz="0" w:space="0" w:color="auto"/>
      </w:divBdr>
      <w:divsChild>
        <w:div w:id="1672951599">
          <w:marLeft w:val="0"/>
          <w:marRight w:val="0"/>
          <w:marTop w:val="0"/>
          <w:marBottom w:val="0"/>
          <w:divBdr>
            <w:top w:val="none" w:sz="0" w:space="0" w:color="auto"/>
            <w:left w:val="none" w:sz="0" w:space="0" w:color="auto"/>
            <w:bottom w:val="none" w:sz="0" w:space="0" w:color="auto"/>
            <w:right w:val="none" w:sz="0" w:space="0" w:color="auto"/>
          </w:divBdr>
          <w:divsChild>
            <w:div w:id="130477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6042">
      <w:bodyDiv w:val="1"/>
      <w:marLeft w:val="0"/>
      <w:marRight w:val="0"/>
      <w:marTop w:val="0"/>
      <w:marBottom w:val="0"/>
      <w:divBdr>
        <w:top w:val="none" w:sz="0" w:space="0" w:color="auto"/>
        <w:left w:val="none" w:sz="0" w:space="0" w:color="auto"/>
        <w:bottom w:val="none" w:sz="0" w:space="0" w:color="auto"/>
        <w:right w:val="none" w:sz="0" w:space="0" w:color="auto"/>
      </w:divBdr>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54991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613154">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89939222">
      <w:bodyDiv w:val="1"/>
      <w:marLeft w:val="0"/>
      <w:marRight w:val="0"/>
      <w:marTop w:val="0"/>
      <w:marBottom w:val="0"/>
      <w:divBdr>
        <w:top w:val="none" w:sz="0" w:space="0" w:color="auto"/>
        <w:left w:val="none" w:sz="0" w:space="0" w:color="auto"/>
        <w:bottom w:val="none" w:sz="0" w:space="0" w:color="auto"/>
        <w:right w:val="none" w:sz="0" w:space="0" w:color="auto"/>
      </w:divBdr>
      <w:divsChild>
        <w:div w:id="1061557251">
          <w:marLeft w:val="0"/>
          <w:marRight w:val="0"/>
          <w:marTop w:val="0"/>
          <w:marBottom w:val="0"/>
          <w:divBdr>
            <w:top w:val="none" w:sz="0" w:space="0" w:color="auto"/>
            <w:left w:val="none" w:sz="0" w:space="0" w:color="auto"/>
            <w:bottom w:val="none" w:sz="0" w:space="0" w:color="auto"/>
            <w:right w:val="none" w:sz="0" w:space="0" w:color="auto"/>
          </w:divBdr>
          <w:divsChild>
            <w:div w:id="15751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5303295">
      <w:bodyDiv w:val="1"/>
      <w:marLeft w:val="0"/>
      <w:marRight w:val="0"/>
      <w:marTop w:val="0"/>
      <w:marBottom w:val="0"/>
      <w:divBdr>
        <w:top w:val="none" w:sz="0" w:space="0" w:color="auto"/>
        <w:left w:val="none" w:sz="0" w:space="0" w:color="auto"/>
        <w:bottom w:val="none" w:sz="0" w:space="0" w:color="auto"/>
        <w:right w:val="none" w:sz="0" w:space="0" w:color="auto"/>
      </w:divBdr>
    </w:div>
    <w:div w:id="997727479">
      <w:bodyDiv w:val="1"/>
      <w:marLeft w:val="0"/>
      <w:marRight w:val="0"/>
      <w:marTop w:val="0"/>
      <w:marBottom w:val="0"/>
      <w:divBdr>
        <w:top w:val="none" w:sz="0" w:space="0" w:color="auto"/>
        <w:left w:val="none" w:sz="0" w:space="0" w:color="auto"/>
        <w:bottom w:val="none" w:sz="0" w:space="0" w:color="auto"/>
        <w:right w:val="none" w:sz="0" w:space="0" w:color="auto"/>
      </w:divBdr>
    </w:div>
    <w:div w:id="998576292">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698052">
      <w:bodyDiv w:val="1"/>
      <w:marLeft w:val="0"/>
      <w:marRight w:val="0"/>
      <w:marTop w:val="0"/>
      <w:marBottom w:val="0"/>
      <w:divBdr>
        <w:top w:val="none" w:sz="0" w:space="0" w:color="auto"/>
        <w:left w:val="none" w:sz="0" w:space="0" w:color="auto"/>
        <w:bottom w:val="none" w:sz="0" w:space="0" w:color="auto"/>
        <w:right w:val="none" w:sz="0" w:space="0" w:color="auto"/>
      </w:divBdr>
      <w:divsChild>
        <w:div w:id="591469890">
          <w:marLeft w:val="0"/>
          <w:marRight w:val="0"/>
          <w:marTop w:val="0"/>
          <w:marBottom w:val="0"/>
          <w:divBdr>
            <w:top w:val="none" w:sz="0" w:space="0" w:color="auto"/>
            <w:left w:val="none" w:sz="0" w:space="0" w:color="auto"/>
            <w:bottom w:val="none" w:sz="0" w:space="0" w:color="auto"/>
            <w:right w:val="none" w:sz="0" w:space="0" w:color="auto"/>
          </w:divBdr>
        </w:div>
        <w:div w:id="46222129">
          <w:marLeft w:val="0"/>
          <w:marRight w:val="0"/>
          <w:marTop w:val="300"/>
          <w:marBottom w:val="0"/>
          <w:divBdr>
            <w:top w:val="single" w:sz="4" w:space="11" w:color="0078D4"/>
            <w:left w:val="single" w:sz="4" w:space="11" w:color="0078D4"/>
            <w:bottom w:val="single" w:sz="4" w:space="11" w:color="0078D4"/>
            <w:right w:val="single" w:sz="4" w:space="11" w:color="0078D4"/>
          </w:divBdr>
        </w:div>
      </w:divsChild>
    </w:div>
    <w:div w:id="1001469369">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5116891">
      <w:bodyDiv w:val="1"/>
      <w:marLeft w:val="0"/>
      <w:marRight w:val="0"/>
      <w:marTop w:val="0"/>
      <w:marBottom w:val="0"/>
      <w:divBdr>
        <w:top w:val="none" w:sz="0" w:space="0" w:color="auto"/>
        <w:left w:val="none" w:sz="0" w:space="0" w:color="auto"/>
        <w:bottom w:val="none" w:sz="0" w:space="0" w:color="auto"/>
        <w:right w:val="none" w:sz="0" w:space="0" w:color="auto"/>
      </w:divBdr>
    </w:div>
    <w:div w:id="1016425633">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23508240">
      <w:bodyDiv w:val="1"/>
      <w:marLeft w:val="0"/>
      <w:marRight w:val="0"/>
      <w:marTop w:val="0"/>
      <w:marBottom w:val="0"/>
      <w:divBdr>
        <w:top w:val="none" w:sz="0" w:space="0" w:color="auto"/>
        <w:left w:val="none" w:sz="0" w:space="0" w:color="auto"/>
        <w:bottom w:val="none" w:sz="0" w:space="0" w:color="auto"/>
        <w:right w:val="none" w:sz="0" w:space="0" w:color="auto"/>
      </w:divBdr>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5891086">
      <w:bodyDiv w:val="1"/>
      <w:marLeft w:val="0"/>
      <w:marRight w:val="0"/>
      <w:marTop w:val="0"/>
      <w:marBottom w:val="0"/>
      <w:divBdr>
        <w:top w:val="none" w:sz="0" w:space="0" w:color="auto"/>
        <w:left w:val="none" w:sz="0" w:space="0" w:color="auto"/>
        <w:bottom w:val="none" w:sz="0" w:space="0" w:color="auto"/>
        <w:right w:val="none" w:sz="0" w:space="0" w:color="auto"/>
      </w:divBdr>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4038069">
      <w:bodyDiv w:val="1"/>
      <w:marLeft w:val="0"/>
      <w:marRight w:val="0"/>
      <w:marTop w:val="0"/>
      <w:marBottom w:val="0"/>
      <w:divBdr>
        <w:top w:val="none" w:sz="0" w:space="0" w:color="auto"/>
        <w:left w:val="none" w:sz="0" w:space="0" w:color="auto"/>
        <w:bottom w:val="none" w:sz="0" w:space="0" w:color="auto"/>
        <w:right w:val="none" w:sz="0" w:space="0" w:color="auto"/>
      </w:divBdr>
      <w:divsChild>
        <w:div w:id="432750329">
          <w:marLeft w:val="0"/>
          <w:marRight w:val="0"/>
          <w:marTop w:val="0"/>
          <w:marBottom w:val="0"/>
          <w:divBdr>
            <w:top w:val="none" w:sz="0" w:space="0" w:color="auto"/>
            <w:left w:val="none" w:sz="0" w:space="0" w:color="auto"/>
            <w:bottom w:val="none" w:sz="0" w:space="0" w:color="auto"/>
            <w:right w:val="none" w:sz="0" w:space="0" w:color="auto"/>
          </w:divBdr>
        </w:div>
        <w:div w:id="66460592">
          <w:marLeft w:val="0"/>
          <w:marRight w:val="0"/>
          <w:marTop w:val="150"/>
          <w:marBottom w:val="0"/>
          <w:divBdr>
            <w:top w:val="single" w:sz="6" w:space="8" w:color="FFB86C"/>
            <w:left w:val="single" w:sz="6" w:space="8" w:color="FFB86C"/>
            <w:bottom w:val="single" w:sz="6" w:space="8" w:color="FFB86C"/>
            <w:right w:val="single" w:sz="6" w:space="8" w:color="FFB86C"/>
          </w:divBdr>
        </w:div>
      </w:divsChild>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59550934">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89811547">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3767055">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12817736">
      <w:bodyDiv w:val="1"/>
      <w:marLeft w:val="0"/>
      <w:marRight w:val="0"/>
      <w:marTop w:val="0"/>
      <w:marBottom w:val="0"/>
      <w:divBdr>
        <w:top w:val="none" w:sz="0" w:space="0" w:color="auto"/>
        <w:left w:val="none" w:sz="0" w:space="0" w:color="auto"/>
        <w:bottom w:val="none" w:sz="0" w:space="0" w:color="auto"/>
        <w:right w:val="none" w:sz="0" w:space="0" w:color="auto"/>
      </w:divBdr>
    </w:div>
    <w:div w:id="1113943520">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34447718">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5676590">
      <w:bodyDiv w:val="1"/>
      <w:marLeft w:val="0"/>
      <w:marRight w:val="0"/>
      <w:marTop w:val="0"/>
      <w:marBottom w:val="0"/>
      <w:divBdr>
        <w:top w:val="none" w:sz="0" w:space="0" w:color="auto"/>
        <w:left w:val="none" w:sz="0" w:space="0" w:color="auto"/>
        <w:bottom w:val="none" w:sz="0" w:space="0" w:color="auto"/>
        <w:right w:val="none" w:sz="0" w:space="0" w:color="auto"/>
      </w:divBdr>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648526">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191911">
      <w:bodyDiv w:val="1"/>
      <w:marLeft w:val="0"/>
      <w:marRight w:val="0"/>
      <w:marTop w:val="0"/>
      <w:marBottom w:val="0"/>
      <w:divBdr>
        <w:top w:val="none" w:sz="0" w:space="0" w:color="auto"/>
        <w:left w:val="none" w:sz="0" w:space="0" w:color="auto"/>
        <w:bottom w:val="none" w:sz="0" w:space="0" w:color="auto"/>
        <w:right w:val="none" w:sz="0" w:space="0" w:color="auto"/>
      </w:divBdr>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4465435">
      <w:bodyDiv w:val="1"/>
      <w:marLeft w:val="0"/>
      <w:marRight w:val="0"/>
      <w:marTop w:val="0"/>
      <w:marBottom w:val="0"/>
      <w:divBdr>
        <w:top w:val="none" w:sz="0" w:space="0" w:color="auto"/>
        <w:left w:val="none" w:sz="0" w:space="0" w:color="auto"/>
        <w:bottom w:val="none" w:sz="0" w:space="0" w:color="auto"/>
        <w:right w:val="none" w:sz="0" w:space="0" w:color="auto"/>
      </w:divBdr>
      <w:divsChild>
        <w:div w:id="1231960454">
          <w:marLeft w:val="0"/>
          <w:marRight w:val="0"/>
          <w:marTop w:val="0"/>
          <w:marBottom w:val="0"/>
          <w:divBdr>
            <w:top w:val="none" w:sz="0" w:space="0" w:color="auto"/>
            <w:left w:val="none" w:sz="0" w:space="0" w:color="auto"/>
            <w:bottom w:val="none" w:sz="0" w:space="0" w:color="auto"/>
            <w:right w:val="none" w:sz="0" w:space="0" w:color="auto"/>
          </w:divBdr>
        </w:div>
        <w:div w:id="1828745542">
          <w:marLeft w:val="0"/>
          <w:marRight w:val="0"/>
          <w:marTop w:val="300"/>
          <w:marBottom w:val="0"/>
          <w:divBdr>
            <w:top w:val="none" w:sz="0" w:space="0" w:color="auto"/>
            <w:left w:val="none" w:sz="0" w:space="0" w:color="auto"/>
            <w:bottom w:val="none" w:sz="0" w:space="0" w:color="auto"/>
            <w:right w:val="none" w:sz="0" w:space="0" w:color="auto"/>
          </w:divBdr>
        </w:div>
      </w:divsChild>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7094631">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783984">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60384814">
      <w:bodyDiv w:val="1"/>
      <w:marLeft w:val="0"/>
      <w:marRight w:val="0"/>
      <w:marTop w:val="0"/>
      <w:marBottom w:val="0"/>
      <w:divBdr>
        <w:top w:val="none" w:sz="0" w:space="0" w:color="auto"/>
        <w:left w:val="none" w:sz="0" w:space="0" w:color="auto"/>
        <w:bottom w:val="none" w:sz="0" w:space="0" w:color="auto"/>
        <w:right w:val="none" w:sz="0" w:space="0" w:color="auto"/>
      </w:divBdr>
    </w:div>
    <w:div w:id="1164665896">
      <w:bodyDiv w:val="1"/>
      <w:marLeft w:val="0"/>
      <w:marRight w:val="0"/>
      <w:marTop w:val="0"/>
      <w:marBottom w:val="0"/>
      <w:divBdr>
        <w:top w:val="none" w:sz="0" w:space="0" w:color="auto"/>
        <w:left w:val="none" w:sz="0" w:space="0" w:color="auto"/>
        <w:bottom w:val="none" w:sz="0" w:space="0" w:color="auto"/>
        <w:right w:val="none" w:sz="0" w:space="0" w:color="auto"/>
      </w:divBdr>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62613">
      <w:bodyDiv w:val="1"/>
      <w:marLeft w:val="0"/>
      <w:marRight w:val="0"/>
      <w:marTop w:val="0"/>
      <w:marBottom w:val="0"/>
      <w:divBdr>
        <w:top w:val="none" w:sz="0" w:space="0" w:color="auto"/>
        <w:left w:val="none" w:sz="0" w:space="0" w:color="auto"/>
        <w:bottom w:val="none" w:sz="0" w:space="0" w:color="auto"/>
        <w:right w:val="none" w:sz="0" w:space="0" w:color="auto"/>
      </w:divBdr>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5289215">
      <w:bodyDiv w:val="1"/>
      <w:marLeft w:val="0"/>
      <w:marRight w:val="0"/>
      <w:marTop w:val="0"/>
      <w:marBottom w:val="0"/>
      <w:divBdr>
        <w:top w:val="none" w:sz="0" w:space="0" w:color="auto"/>
        <w:left w:val="none" w:sz="0" w:space="0" w:color="auto"/>
        <w:bottom w:val="none" w:sz="0" w:space="0" w:color="auto"/>
        <w:right w:val="none" w:sz="0" w:space="0" w:color="auto"/>
      </w:divBdr>
    </w:div>
    <w:div w:id="1187329614">
      <w:bodyDiv w:val="1"/>
      <w:marLeft w:val="0"/>
      <w:marRight w:val="0"/>
      <w:marTop w:val="0"/>
      <w:marBottom w:val="0"/>
      <w:divBdr>
        <w:top w:val="none" w:sz="0" w:space="0" w:color="auto"/>
        <w:left w:val="none" w:sz="0" w:space="0" w:color="auto"/>
        <w:bottom w:val="none" w:sz="0" w:space="0" w:color="auto"/>
        <w:right w:val="none" w:sz="0" w:space="0" w:color="auto"/>
      </w:divBdr>
      <w:divsChild>
        <w:div w:id="2002468451">
          <w:marLeft w:val="0"/>
          <w:marRight w:val="0"/>
          <w:marTop w:val="0"/>
          <w:marBottom w:val="0"/>
          <w:divBdr>
            <w:top w:val="none" w:sz="0" w:space="0" w:color="auto"/>
            <w:left w:val="none" w:sz="0" w:space="0" w:color="auto"/>
            <w:bottom w:val="none" w:sz="0" w:space="0" w:color="auto"/>
            <w:right w:val="none" w:sz="0" w:space="0" w:color="auto"/>
          </w:divBdr>
        </w:div>
        <w:div w:id="1906144576">
          <w:marLeft w:val="0"/>
          <w:marRight w:val="0"/>
          <w:marTop w:val="300"/>
          <w:marBottom w:val="0"/>
          <w:divBdr>
            <w:top w:val="dashed" w:sz="6" w:space="11" w:color="FFB86C"/>
            <w:left w:val="dashed" w:sz="6" w:space="11" w:color="FFB86C"/>
            <w:bottom w:val="dashed" w:sz="6" w:space="11" w:color="FFB86C"/>
            <w:right w:val="dashed" w:sz="6" w:space="11" w:color="FFB86C"/>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1435652">
      <w:bodyDiv w:val="1"/>
      <w:marLeft w:val="0"/>
      <w:marRight w:val="0"/>
      <w:marTop w:val="0"/>
      <w:marBottom w:val="0"/>
      <w:divBdr>
        <w:top w:val="none" w:sz="0" w:space="0" w:color="auto"/>
        <w:left w:val="none" w:sz="0" w:space="0" w:color="auto"/>
        <w:bottom w:val="none" w:sz="0" w:space="0" w:color="auto"/>
        <w:right w:val="none" w:sz="0" w:space="0" w:color="auto"/>
      </w:divBdr>
    </w:div>
    <w:div w:id="1206677223">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0845732">
      <w:bodyDiv w:val="1"/>
      <w:marLeft w:val="0"/>
      <w:marRight w:val="0"/>
      <w:marTop w:val="0"/>
      <w:marBottom w:val="0"/>
      <w:divBdr>
        <w:top w:val="none" w:sz="0" w:space="0" w:color="auto"/>
        <w:left w:val="none" w:sz="0" w:space="0" w:color="auto"/>
        <w:bottom w:val="none" w:sz="0" w:space="0" w:color="auto"/>
        <w:right w:val="none" w:sz="0" w:space="0" w:color="auto"/>
      </w:divBdr>
      <w:divsChild>
        <w:div w:id="982468391">
          <w:marLeft w:val="0"/>
          <w:marRight w:val="0"/>
          <w:marTop w:val="0"/>
          <w:marBottom w:val="0"/>
          <w:divBdr>
            <w:top w:val="none" w:sz="0" w:space="0" w:color="auto"/>
            <w:left w:val="none" w:sz="0" w:space="0" w:color="auto"/>
            <w:bottom w:val="none" w:sz="0" w:space="0" w:color="auto"/>
            <w:right w:val="none" w:sz="0" w:space="0" w:color="auto"/>
          </w:divBdr>
        </w:div>
        <w:div w:id="1250429427">
          <w:marLeft w:val="0"/>
          <w:marRight w:val="0"/>
          <w:marTop w:val="225"/>
          <w:marBottom w:val="0"/>
          <w:divBdr>
            <w:top w:val="none" w:sz="0" w:space="0" w:color="auto"/>
            <w:left w:val="none" w:sz="0" w:space="0" w:color="auto"/>
            <w:bottom w:val="none" w:sz="0" w:space="0" w:color="auto"/>
            <w:right w:val="none" w:sz="0" w:space="0" w:color="auto"/>
          </w:divBdr>
        </w:div>
      </w:divsChild>
    </w:div>
    <w:div w:id="1218400139">
      <w:bodyDiv w:val="1"/>
      <w:marLeft w:val="0"/>
      <w:marRight w:val="0"/>
      <w:marTop w:val="0"/>
      <w:marBottom w:val="0"/>
      <w:divBdr>
        <w:top w:val="none" w:sz="0" w:space="0" w:color="auto"/>
        <w:left w:val="none" w:sz="0" w:space="0" w:color="auto"/>
        <w:bottom w:val="none" w:sz="0" w:space="0" w:color="auto"/>
        <w:right w:val="none" w:sz="0" w:space="0" w:color="auto"/>
      </w:divBdr>
    </w:div>
    <w:div w:id="1219244378">
      <w:bodyDiv w:val="1"/>
      <w:marLeft w:val="0"/>
      <w:marRight w:val="0"/>
      <w:marTop w:val="0"/>
      <w:marBottom w:val="0"/>
      <w:divBdr>
        <w:top w:val="none" w:sz="0" w:space="0" w:color="auto"/>
        <w:left w:val="none" w:sz="0" w:space="0" w:color="auto"/>
        <w:bottom w:val="none" w:sz="0" w:space="0" w:color="auto"/>
        <w:right w:val="none" w:sz="0" w:space="0" w:color="auto"/>
      </w:divBdr>
      <w:divsChild>
        <w:div w:id="1783376622">
          <w:marLeft w:val="0"/>
          <w:marRight w:val="0"/>
          <w:marTop w:val="0"/>
          <w:marBottom w:val="0"/>
          <w:divBdr>
            <w:top w:val="none" w:sz="0" w:space="0" w:color="auto"/>
            <w:left w:val="none" w:sz="0" w:space="0" w:color="auto"/>
            <w:bottom w:val="none" w:sz="0" w:space="0" w:color="auto"/>
            <w:right w:val="none" w:sz="0" w:space="0" w:color="auto"/>
          </w:divBdr>
        </w:div>
        <w:div w:id="1895967158">
          <w:marLeft w:val="0"/>
          <w:marRight w:val="0"/>
          <w:marTop w:val="300"/>
          <w:marBottom w:val="0"/>
          <w:divBdr>
            <w:top w:val="dashed" w:sz="6" w:space="11" w:color="FFB86C"/>
            <w:left w:val="dashed" w:sz="6" w:space="11" w:color="FFB86C"/>
            <w:bottom w:val="dashed" w:sz="6" w:space="11" w:color="FFB86C"/>
            <w:right w:val="dashed" w:sz="6" w:space="11" w:color="FFB86C"/>
          </w:divBdr>
        </w:div>
      </w:divsChild>
    </w:div>
    <w:div w:id="1219245828">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957109">
      <w:bodyDiv w:val="1"/>
      <w:marLeft w:val="0"/>
      <w:marRight w:val="0"/>
      <w:marTop w:val="0"/>
      <w:marBottom w:val="0"/>
      <w:divBdr>
        <w:top w:val="none" w:sz="0" w:space="0" w:color="auto"/>
        <w:left w:val="none" w:sz="0" w:space="0" w:color="auto"/>
        <w:bottom w:val="none" w:sz="0" w:space="0" w:color="auto"/>
        <w:right w:val="none" w:sz="0" w:space="0" w:color="auto"/>
      </w:divBdr>
      <w:divsChild>
        <w:div w:id="1907448793">
          <w:marLeft w:val="0"/>
          <w:marRight w:val="0"/>
          <w:marTop w:val="0"/>
          <w:marBottom w:val="0"/>
          <w:divBdr>
            <w:top w:val="none" w:sz="0" w:space="0" w:color="auto"/>
            <w:left w:val="none" w:sz="0" w:space="0" w:color="auto"/>
            <w:bottom w:val="none" w:sz="0" w:space="0" w:color="auto"/>
            <w:right w:val="none" w:sz="0" w:space="0" w:color="auto"/>
          </w:divBdr>
          <w:divsChild>
            <w:div w:id="5735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1426">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8595307">
      <w:bodyDiv w:val="1"/>
      <w:marLeft w:val="0"/>
      <w:marRight w:val="0"/>
      <w:marTop w:val="0"/>
      <w:marBottom w:val="0"/>
      <w:divBdr>
        <w:top w:val="none" w:sz="0" w:space="0" w:color="auto"/>
        <w:left w:val="none" w:sz="0" w:space="0" w:color="auto"/>
        <w:bottom w:val="none" w:sz="0" w:space="0" w:color="auto"/>
        <w:right w:val="none" w:sz="0" w:space="0" w:color="auto"/>
      </w:divBdr>
    </w:div>
    <w:div w:id="1244143544">
      <w:bodyDiv w:val="1"/>
      <w:marLeft w:val="0"/>
      <w:marRight w:val="0"/>
      <w:marTop w:val="0"/>
      <w:marBottom w:val="0"/>
      <w:divBdr>
        <w:top w:val="none" w:sz="0" w:space="0" w:color="auto"/>
        <w:left w:val="none" w:sz="0" w:space="0" w:color="auto"/>
        <w:bottom w:val="none" w:sz="0" w:space="0" w:color="auto"/>
        <w:right w:val="none" w:sz="0" w:space="0" w:color="auto"/>
      </w:divBdr>
    </w:div>
    <w:div w:id="1246650946">
      <w:bodyDiv w:val="1"/>
      <w:marLeft w:val="0"/>
      <w:marRight w:val="0"/>
      <w:marTop w:val="0"/>
      <w:marBottom w:val="0"/>
      <w:divBdr>
        <w:top w:val="none" w:sz="0" w:space="0" w:color="auto"/>
        <w:left w:val="none" w:sz="0" w:space="0" w:color="auto"/>
        <w:bottom w:val="none" w:sz="0" w:space="0" w:color="auto"/>
        <w:right w:val="none" w:sz="0" w:space="0" w:color="auto"/>
      </w:divBdr>
    </w:div>
    <w:div w:id="1250231542">
      <w:bodyDiv w:val="1"/>
      <w:marLeft w:val="0"/>
      <w:marRight w:val="0"/>
      <w:marTop w:val="0"/>
      <w:marBottom w:val="0"/>
      <w:divBdr>
        <w:top w:val="none" w:sz="0" w:space="0" w:color="auto"/>
        <w:left w:val="none" w:sz="0" w:space="0" w:color="auto"/>
        <w:bottom w:val="none" w:sz="0" w:space="0" w:color="auto"/>
        <w:right w:val="none" w:sz="0" w:space="0" w:color="auto"/>
      </w:divBdr>
      <w:divsChild>
        <w:div w:id="747576980">
          <w:marLeft w:val="0"/>
          <w:marRight w:val="0"/>
          <w:marTop w:val="0"/>
          <w:marBottom w:val="0"/>
          <w:divBdr>
            <w:top w:val="none" w:sz="0" w:space="0" w:color="auto"/>
            <w:left w:val="none" w:sz="0" w:space="0" w:color="auto"/>
            <w:bottom w:val="none" w:sz="0" w:space="0" w:color="auto"/>
            <w:right w:val="none" w:sz="0" w:space="0" w:color="auto"/>
          </w:divBdr>
        </w:div>
        <w:div w:id="890266619">
          <w:marLeft w:val="0"/>
          <w:marRight w:val="0"/>
          <w:marTop w:val="150"/>
          <w:marBottom w:val="0"/>
          <w:divBdr>
            <w:top w:val="single" w:sz="6" w:space="8" w:color="FFB86C"/>
            <w:left w:val="single" w:sz="6" w:space="8" w:color="FFB86C"/>
            <w:bottom w:val="single" w:sz="6" w:space="8" w:color="FFB86C"/>
            <w:right w:val="single" w:sz="6" w:space="8" w:color="FFB86C"/>
          </w:divBdr>
        </w:div>
      </w:divsChild>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6934461">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3562389">
      <w:bodyDiv w:val="1"/>
      <w:marLeft w:val="0"/>
      <w:marRight w:val="0"/>
      <w:marTop w:val="0"/>
      <w:marBottom w:val="0"/>
      <w:divBdr>
        <w:top w:val="none" w:sz="0" w:space="0" w:color="auto"/>
        <w:left w:val="none" w:sz="0" w:space="0" w:color="auto"/>
        <w:bottom w:val="none" w:sz="0" w:space="0" w:color="auto"/>
        <w:right w:val="none" w:sz="0" w:space="0" w:color="auto"/>
      </w:divBdr>
    </w:div>
    <w:div w:id="1265648268">
      <w:bodyDiv w:val="1"/>
      <w:marLeft w:val="0"/>
      <w:marRight w:val="0"/>
      <w:marTop w:val="0"/>
      <w:marBottom w:val="0"/>
      <w:divBdr>
        <w:top w:val="none" w:sz="0" w:space="0" w:color="auto"/>
        <w:left w:val="none" w:sz="0" w:space="0" w:color="auto"/>
        <w:bottom w:val="none" w:sz="0" w:space="0" w:color="auto"/>
        <w:right w:val="none" w:sz="0" w:space="0" w:color="auto"/>
      </w:divBdr>
      <w:divsChild>
        <w:div w:id="866942430">
          <w:marLeft w:val="0"/>
          <w:marRight w:val="0"/>
          <w:marTop w:val="240"/>
          <w:marBottom w:val="171"/>
          <w:divBdr>
            <w:top w:val="none" w:sz="0" w:space="0" w:color="auto"/>
            <w:left w:val="none" w:sz="0" w:space="0" w:color="auto"/>
            <w:bottom w:val="none" w:sz="0" w:space="0" w:color="auto"/>
            <w:right w:val="none" w:sz="0" w:space="0" w:color="auto"/>
          </w:divBdr>
          <w:divsChild>
            <w:div w:id="274169065">
              <w:marLeft w:val="0"/>
              <w:marRight w:val="0"/>
              <w:marTop w:val="0"/>
              <w:marBottom w:val="0"/>
              <w:divBdr>
                <w:top w:val="none" w:sz="0" w:space="0" w:color="auto"/>
                <w:left w:val="none" w:sz="0" w:space="0" w:color="auto"/>
                <w:bottom w:val="none" w:sz="0" w:space="0" w:color="auto"/>
                <w:right w:val="none" w:sz="0" w:space="0" w:color="auto"/>
              </w:divBdr>
              <w:divsChild>
                <w:div w:id="853035237">
                  <w:marLeft w:val="0"/>
                  <w:marRight w:val="0"/>
                  <w:marTop w:val="0"/>
                  <w:marBottom w:val="0"/>
                  <w:divBdr>
                    <w:top w:val="none" w:sz="0" w:space="0" w:color="auto"/>
                    <w:left w:val="none" w:sz="0" w:space="0" w:color="auto"/>
                    <w:bottom w:val="none" w:sz="0" w:space="0" w:color="auto"/>
                    <w:right w:val="none" w:sz="0" w:space="0" w:color="auto"/>
                  </w:divBdr>
                  <w:divsChild>
                    <w:div w:id="1144664282">
                      <w:marLeft w:val="0"/>
                      <w:marRight w:val="0"/>
                      <w:marTop w:val="0"/>
                      <w:marBottom w:val="0"/>
                      <w:divBdr>
                        <w:top w:val="none" w:sz="0" w:space="0" w:color="auto"/>
                        <w:left w:val="none" w:sz="0" w:space="0" w:color="auto"/>
                        <w:bottom w:val="none" w:sz="0" w:space="0" w:color="auto"/>
                        <w:right w:val="none" w:sz="0" w:space="0" w:color="auto"/>
                      </w:divBdr>
                      <w:divsChild>
                        <w:div w:id="11480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45546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5207748">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0645915">
      <w:bodyDiv w:val="1"/>
      <w:marLeft w:val="0"/>
      <w:marRight w:val="0"/>
      <w:marTop w:val="0"/>
      <w:marBottom w:val="0"/>
      <w:divBdr>
        <w:top w:val="none" w:sz="0" w:space="0" w:color="auto"/>
        <w:left w:val="none" w:sz="0" w:space="0" w:color="auto"/>
        <w:bottom w:val="none" w:sz="0" w:space="0" w:color="auto"/>
        <w:right w:val="none" w:sz="0" w:space="0" w:color="auto"/>
      </w:divBdr>
    </w:div>
    <w:div w:id="1282298289">
      <w:bodyDiv w:val="1"/>
      <w:marLeft w:val="0"/>
      <w:marRight w:val="0"/>
      <w:marTop w:val="0"/>
      <w:marBottom w:val="0"/>
      <w:divBdr>
        <w:top w:val="none" w:sz="0" w:space="0" w:color="auto"/>
        <w:left w:val="none" w:sz="0" w:space="0" w:color="auto"/>
        <w:bottom w:val="none" w:sz="0" w:space="0" w:color="auto"/>
        <w:right w:val="none" w:sz="0" w:space="0" w:color="auto"/>
      </w:divBdr>
    </w:div>
    <w:div w:id="1284268611">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668579">
      <w:bodyDiv w:val="1"/>
      <w:marLeft w:val="0"/>
      <w:marRight w:val="0"/>
      <w:marTop w:val="0"/>
      <w:marBottom w:val="0"/>
      <w:divBdr>
        <w:top w:val="none" w:sz="0" w:space="0" w:color="auto"/>
        <w:left w:val="none" w:sz="0" w:space="0" w:color="auto"/>
        <w:bottom w:val="none" w:sz="0" w:space="0" w:color="auto"/>
        <w:right w:val="none" w:sz="0" w:space="0" w:color="auto"/>
      </w:divBdr>
      <w:divsChild>
        <w:div w:id="406272239">
          <w:marLeft w:val="0"/>
          <w:marRight w:val="0"/>
          <w:marTop w:val="0"/>
          <w:marBottom w:val="300"/>
          <w:divBdr>
            <w:top w:val="none" w:sz="0" w:space="0" w:color="auto"/>
            <w:left w:val="none" w:sz="0" w:space="0" w:color="auto"/>
            <w:bottom w:val="none" w:sz="0" w:space="0" w:color="auto"/>
            <w:right w:val="none" w:sz="0" w:space="0" w:color="auto"/>
          </w:divBdr>
        </w:div>
        <w:div w:id="1252858473">
          <w:marLeft w:val="0"/>
          <w:marRight w:val="0"/>
          <w:marTop w:val="0"/>
          <w:marBottom w:val="0"/>
          <w:divBdr>
            <w:top w:val="none" w:sz="0" w:space="0" w:color="auto"/>
            <w:left w:val="none" w:sz="0" w:space="0" w:color="auto"/>
            <w:bottom w:val="none" w:sz="0" w:space="0" w:color="auto"/>
            <w:right w:val="none" w:sz="0" w:space="0" w:color="auto"/>
          </w:divBdr>
        </w:div>
      </w:divsChild>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922655">
      <w:bodyDiv w:val="1"/>
      <w:marLeft w:val="0"/>
      <w:marRight w:val="0"/>
      <w:marTop w:val="0"/>
      <w:marBottom w:val="0"/>
      <w:divBdr>
        <w:top w:val="none" w:sz="0" w:space="0" w:color="auto"/>
        <w:left w:val="none" w:sz="0" w:space="0" w:color="auto"/>
        <w:bottom w:val="none" w:sz="0" w:space="0" w:color="auto"/>
        <w:right w:val="none" w:sz="0" w:space="0" w:color="auto"/>
      </w:divBdr>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4962184">
      <w:bodyDiv w:val="1"/>
      <w:marLeft w:val="0"/>
      <w:marRight w:val="0"/>
      <w:marTop w:val="0"/>
      <w:marBottom w:val="0"/>
      <w:divBdr>
        <w:top w:val="none" w:sz="0" w:space="0" w:color="auto"/>
        <w:left w:val="none" w:sz="0" w:space="0" w:color="auto"/>
        <w:bottom w:val="none" w:sz="0" w:space="0" w:color="auto"/>
        <w:right w:val="none" w:sz="0" w:space="0" w:color="auto"/>
      </w:divBdr>
    </w:div>
    <w:div w:id="1304964075">
      <w:bodyDiv w:val="1"/>
      <w:marLeft w:val="0"/>
      <w:marRight w:val="0"/>
      <w:marTop w:val="0"/>
      <w:marBottom w:val="0"/>
      <w:divBdr>
        <w:top w:val="none" w:sz="0" w:space="0" w:color="auto"/>
        <w:left w:val="none" w:sz="0" w:space="0" w:color="auto"/>
        <w:bottom w:val="none" w:sz="0" w:space="0" w:color="auto"/>
        <w:right w:val="none" w:sz="0" w:space="0" w:color="auto"/>
      </w:divBdr>
      <w:divsChild>
        <w:div w:id="1174682667">
          <w:marLeft w:val="0"/>
          <w:marRight w:val="0"/>
          <w:marTop w:val="240"/>
          <w:marBottom w:val="171"/>
          <w:divBdr>
            <w:top w:val="none" w:sz="0" w:space="0" w:color="auto"/>
            <w:left w:val="none" w:sz="0" w:space="0" w:color="auto"/>
            <w:bottom w:val="none" w:sz="0" w:space="0" w:color="auto"/>
            <w:right w:val="none" w:sz="0" w:space="0" w:color="auto"/>
          </w:divBdr>
          <w:divsChild>
            <w:div w:id="1217010161">
              <w:marLeft w:val="0"/>
              <w:marRight w:val="0"/>
              <w:marTop w:val="0"/>
              <w:marBottom w:val="0"/>
              <w:divBdr>
                <w:top w:val="none" w:sz="0" w:space="0" w:color="auto"/>
                <w:left w:val="none" w:sz="0" w:space="0" w:color="auto"/>
                <w:bottom w:val="none" w:sz="0" w:space="0" w:color="auto"/>
                <w:right w:val="none" w:sz="0" w:space="0" w:color="auto"/>
              </w:divBdr>
              <w:divsChild>
                <w:div w:id="647512177">
                  <w:marLeft w:val="0"/>
                  <w:marRight w:val="0"/>
                  <w:marTop w:val="0"/>
                  <w:marBottom w:val="0"/>
                  <w:divBdr>
                    <w:top w:val="none" w:sz="0" w:space="0" w:color="auto"/>
                    <w:left w:val="none" w:sz="0" w:space="0" w:color="auto"/>
                    <w:bottom w:val="none" w:sz="0" w:space="0" w:color="auto"/>
                    <w:right w:val="none" w:sz="0" w:space="0" w:color="auto"/>
                  </w:divBdr>
                  <w:divsChild>
                    <w:div w:id="914587541">
                      <w:marLeft w:val="0"/>
                      <w:marRight w:val="0"/>
                      <w:marTop w:val="0"/>
                      <w:marBottom w:val="0"/>
                      <w:divBdr>
                        <w:top w:val="none" w:sz="0" w:space="0" w:color="auto"/>
                        <w:left w:val="none" w:sz="0" w:space="0" w:color="auto"/>
                        <w:bottom w:val="none" w:sz="0" w:space="0" w:color="auto"/>
                        <w:right w:val="none" w:sz="0" w:space="0" w:color="auto"/>
                      </w:divBdr>
                      <w:divsChild>
                        <w:div w:id="160006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249446">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3559918">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5260946">
      <w:bodyDiv w:val="1"/>
      <w:marLeft w:val="0"/>
      <w:marRight w:val="0"/>
      <w:marTop w:val="0"/>
      <w:marBottom w:val="0"/>
      <w:divBdr>
        <w:top w:val="none" w:sz="0" w:space="0" w:color="auto"/>
        <w:left w:val="none" w:sz="0" w:space="0" w:color="auto"/>
        <w:bottom w:val="none" w:sz="0" w:space="0" w:color="auto"/>
        <w:right w:val="none" w:sz="0" w:space="0" w:color="auto"/>
      </w:divBdr>
    </w:div>
    <w:div w:id="1316303930">
      <w:bodyDiv w:val="1"/>
      <w:marLeft w:val="0"/>
      <w:marRight w:val="0"/>
      <w:marTop w:val="0"/>
      <w:marBottom w:val="0"/>
      <w:divBdr>
        <w:top w:val="none" w:sz="0" w:space="0" w:color="auto"/>
        <w:left w:val="none" w:sz="0" w:space="0" w:color="auto"/>
        <w:bottom w:val="none" w:sz="0" w:space="0" w:color="auto"/>
        <w:right w:val="none" w:sz="0" w:space="0" w:color="auto"/>
      </w:divBdr>
    </w:div>
    <w:div w:id="1318725445">
      <w:bodyDiv w:val="1"/>
      <w:marLeft w:val="0"/>
      <w:marRight w:val="0"/>
      <w:marTop w:val="0"/>
      <w:marBottom w:val="0"/>
      <w:divBdr>
        <w:top w:val="none" w:sz="0" w:space="0" w:color="auto"/>
        <w:left w:val="none" w:sz="0" w:space="0" w:color="auto"/>
        <w:bottom w:val="none" w:sz="0" w:space="0" w:color="auto"/>
        <w:right w:val="none" w:sz="0" w:space="0" w:color="auto"/>
      </w:divBdr>
      <w:divsChild>
        <w:div w:id="1750737584">
          <w:marLeft w:val="0"/>
          <w:marRight w:val="0"/>
          <w:marTop w:val="240"/>
          <w:marBottom w:val="171"/>
          <w:divBdr>
            <w:top w:val="none" w:sz="0" w:space="0" w:color="auto"/>
            <w:left w:val="none" w:sz="0" w:space="0" w:color="auto"/>
            <w:bottom w:val="none" w:sz="0" w:space="0" w:color="auto"/>
            <w:right w:val="none" w:sz="0" w:space="0" w:color="auto"/>
          </w:divBdr>
          <w:divsChild>
            <w:div w:id="667901137">
              <w:marLeft w:val="0"/>
              <w:marRight w:val="0"/>
              <w:marTop w:val="0"/>
              <w:marBottom w:val="0"/>
              <w:divBdr>
                <w:top w:val="none" w:sz="0" w:space="0" w:color="auto"/>
                <w:left w:val="none" w:sz="0" w:space="0" w:color="auto"/>
                <w:bottom w:val="none" w:sz="0" w:space="0" w:color="auto"/>
                <w:right w:val="none" w:sz="0" w:space="0" w:color="auto"/>
              </w:divBdr>
              <w:divsChild>
                <w:div w:id="2043556265">
                  <w:marLeft w:val="0"/>
                  <w:marRight w:val="0"/>
                  <w:marTop w:val="0"/>
                  <w:marBottom w:val="0"/>
                  <w:divBdr>
                    <w:top w:val="none" w:sz="0" w:space="0" w:color="auto"/>
                    <w:left w:val="none" w:sz="0" w:space="0" w:color="auto"/>
                    <w:bottom w:val="none" w:sz="0" w:space="0" w:color="auto"/>
                    <w:right w:val="none" w:sz="0" w:space="0" w:color="auto"/>
                  </w:divBdr>
                  <w:divsChild>
                    <w:div w:id="1846817845">
                      <w:marLeft w:val="0"/>
                      <w:marRight w:val="0"/>
                      <w:marTop w:val="0"/>
                      <w:marBottom w:val="0"/>
                      <w:divBdr>
                        <w:top w:val="none" w:sz="0" w:space="0" w:color="auto"/>
                        <w:left w:val="none" w:sz="0" w:space="0" w:color="auto"/>
                        <w:bottom w:val="none" w:sz="0" w:space="0" w:color="auto"/>
                        <w:right w:val="none" w:sz="0" w:space="0" w:color="auto"/>
                      </w:divBdr>
                      <w:divsChild>
                        <w:div w:id="340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19356">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2022368">
      <w:bodyDiv w:val="1"/>
      <w:marLeft w:val="0"/>
      <w:marRight w:val="0"/>
      <w:marTop w:val="0"/>
      <w:marBottom w:val="0"/>
      <w:divBdr>
        <w:top w:val="none" w:sz="0" w:space="0" w:color="auto"/>
        <w:left w:val="none" w:sz="0" w:space="0" w:color="auto"/>
        <w:bottom w:val="none" w:sz="0" w:space="0" w:color="auto"/>
        <w:right w:val="none" w:sz="0" w:space="0" w:color="auto"/>
      </w:divBdr>
      <w:divsChild>
        <w:div w:id="1204437342">
          <w:marLeft w:val="0"/>
          <w:marRight w:val="0"/>
          <w:marTop w:val="0"/>
          <w:marBottom w:val="0"/>
          <w:divBdr>
            <w:top w:val="none" w:sz="0" w:space="0" w:color="auto"/>
            <w:left w:val="none" w:sz="0" w:space="0" w:color="auto"/>
            <w:bottom w:val="none" w:sz="0" w:space="0" w:color="auto"/>
            <w:right w:val="none" w:sz="0" w:space="0" w:color="auto"/>
          </w:divBdr>
          <w:divsChild>
            <w:div w:id="2043557380">
              <w:marLeft w:val="0"/>
              <w:marRight w:val="0"/>
              <w:marTop w:val="0"/>
              <w:marBottom w:val="0"/>
              <w:divBdr>
                <w:top w:val="none" w:sz="0" w:space="0" w:color="auto"/>
                <w:left w:val="none" w:sz="0" w:space="0" w:color="auto"/>
                <w:bottom w:val="none" w:sz="0" w:space="0" w:color="auto"/>
                <w:right w:val="none" w:sz="0" w:space="0" w:color="auto"/>
              </w:divBdr>
              <w:divsChild>
                <w:div w:id="502018108">
                  <w:marLeft w:val="0"/>
                  <w:marRight w:val="0"/>
                  <w:marTop w:val="0"/>
                  <w:marBottom w:val="0"/>
                  <w:divBdr>
                    <w:top w:val="none" w:sz="0" w:space="0" w:color="auto"/>
                    <w:left w:val="none" w:sz="0" w:space="0" w:color="auto"/>
                    <w:bottom w:val="none" w:sz="0" w:space="0" w:color="auto"/>
                    <w:right w:val="none" w:sz="0" w:space="0" w:color="auto"/>
                  </w:divBdr>
                  <w:divsChild>
                    <w:div w:id="8351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90524">
      <w:bodyDiv w:val="1"/>
      <w:marLeft w:val="0"/>
      <w:marRight w:val="0"/>
      <w:marTop w:val="0"/>
      <w:marBottom w:val="0"/>
      <w:divBdr>
        <w:top w:val="none" w:sz="0" w:space="0" w:color="auto"/>
        <w:left w:val="none" w:sz="0" w:space="0" w:color="auto"/>
        <w:bottom w:val="none" w:sz="0" w:space="0" w:color="auto"/>
        <w:right w:val="none" w:sz="0" w:space="0" w:color="auto"/>
      </w:divBdr>
      <w:divsChild>
        <w:div w:id="428741375">
          <w:marLeft w:val="0"/>
          <w:marRight w:val="0"/>
          <w:marTop w:val="0"/>
          <w:marBottom w:val="0"/>
          <w:divBdr>
            <w:top w:val="none" w:sz="0" w:space="0" w:color="auto"/>
            <w:left w:val="none" w:sz="0" w:space="0" w:color="auto"/>
            <w:bottom w:val="none" w:sz="0" w:space="0" w:color="auto"/>
            <w:right w:val="none" w:sz="0" w:space="0" w:color="auto"/>
          </w:divBdr>
          <w:divsChild>
            <w:div w:id="431708544">
              <w:marLeft w:val="0"/>
              <w:marRight w:val="0"/>
              <w:marTop w:val="0"/>
              <w:marBottom w:val="0"/>
              <w:divBdr>
                <w:top w:val="none" w:sz="0" w:space="0" w:color="auto"/>
                <w:left w:val="none" w:sz="0" w:space="0" w:color="auto"/>
                <w:bottom w:val="none" w:sz="0" w:space="0" w:color="auto"/>
                <w:right w:val="none" w:sz="0" w:space="0" w:color="auto"/>
              </w:divBdr>
              <w:divsChild>
                <w:div w:id="736364779">
                  <w:marLeft w:val="0"/>
                  <w:marRight w:val="0"/>
                  <w:marTop w:val="0"/>
                  <w:marBottom w:val="0"/>
                  <w:divBdr>
                    <w:top w:val="none" w:sz="0" w:space="0" w:color="auto"/>
                    <w:left w:val="none" w:sz="0" w:space="0" w:color="auto"/>
                    <w:bottom w:val="none" w:sz="0" w:space="0" w:color="auto"/>
                    <w:right w:val="none" w:sz="0" w:space="0" w:color="auto"/>
                  </w:divBdr>
                  <w:divsChild>
                    <w:div w:id="1887253412">
                      <w:marLeft w:val="0"/>
                      <w:marRight w:val="0"/>
                      <w:marTop w:val="0"/>
                      <w:marBottom w:val="0"/>
                      <w:divBdr>
                        <w:top w:val="none" w:sz="0" w:space="0" w:color="auto"/>
                        <w:left w:val="none" w:sz="0" w:space="0" w:color="auto"/>
                        <w:bottom w:val="none" w:sz="0" w:space="0" w:color="auto"/>
                        <w:right w:val="none" w:sz="0" w:space="0" w:color="auto"/>
                      </w:divBdr>
                      <w:divsChild>
                        <w:div w:id="343433526">
                          <w:marLeft w:val="0"/>
                          <w:marRight w:val="0"/>
                          <w:marTop w:val="0"/>
                          <w:marBottom w:val="0"/>
                          <w:divBdr>
                            <w:top w:val="none" w:sz="0" w:space="0" w:color="auto"/>
                            <w:left w:val="none" w:sz="0" w:space="0" w:color="auto"/>
                            <w:bottom w:val="none" w:sz="0" w:space="0" w:color="auto"/>
                            <w:right w:val="none" w:sz="0" w:space="0" w:color="auto"/>
                          </w:divBdr>
                          <w:divsChild>
                            <w:div w:id="1243249239">
                              <w:marLeft w:val="0"/>
                              <w:marRight w:val="0"/>
                              <w:marTop w:val="0"/>
                              <w:marBottom w:val="0"/>
                              <w:divBdr>
                                <w:top w:val="none" w:sz="0" w:space="0" w:color="auto"/>
                                <w:left w:val="none" w:sz="0" w:space="0" w:color="auto"/>
                                <w:bottom w:val="none" w:sz="0" w:space="0" w:color="auto"/>
                                <w:right w:val="none" w:sz="0" w:space="0" w:color="auto"/>
                              </w:divBdr>
                              <w:divsChild>
                                <w:div w:id="2531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2374597">
      <w:bodyDiv w:val="1"/>
      <w:marLeft w:val="0"/>
      <w:marRight w:val="0"/>
      <w:marTop w:val="0"/>
      <w:marBottom w:val="0"/>
      <w:divBdr>
        <w:top w:val="none" w:sz="0" w:space="0" w:color="auto"/>
        <w:left w:val="none" w:sz="0" w:space="0" w:color="auto"/>
        <w:bottom w:val="none" w:sz="0" w:space="0" w:color="auto"/>
        <w:right w:val="none" w:sz="0" w:space="0" w:color="auto"/>
      </w:divBdr>
      <w:divsChild>
        <w:div w:id="1099259945">
          <w:marLeft w:val="0"/>
          <w:marRight w:val="0"/>
          <w:marTop w:val="0"/>
          <w:marBottom w:val="0"/>
          <w:divBdr>
            <w:top w:val="none" w:sz="0" w:space="0" w:color="auto"/>
            <w:left w:val="none" w:sz="0" w:space="0" w:color="auto"/>
            <w:bottom w:val="none" w:sz="0" w:space="0" w:color="auto"/>
            <w:right w:val="none" w:sz="0" w:space="0" w:color="auto"/>
          </w:divBdr>
          <w:divsChild>
            <w:div w:id="15867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58240303">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655995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80544458">
      <w:bodyDiv w:val="1"/>
      <w:marLeft w:val="0"/>
      <w:marRight w:val="0"/>
      <w:marTop w:val="0"/>
      <w:marBottom w:val="0"/>
      <w:divBdr>
        <w:top w:val="none" w:sz="0" w:space="0" w:color="auto"/>
        <w:left w:val="none" w:sz="0" w:space="0" w:color="auto"/>
        <w:bottom w:val="none" w:sz="0" w:space="0" w:color="auto"/>
        <w:right w:val="none" w:sz="0" w:space="0" w:color="auto"/>
      </w:divBdr>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39908688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679796">
      <w:bodyDiv w:val="1"/>
      <w:marLeft w:val="0"/>
      <w:marRight w:val="0"/>
      <w:marTop w:val="0"/>
      <w:marBottom w:val="0"/>
      <w:divBdr>
        <w:top w:val="none" w:sz="0" w:space="0" w:color="auto"/>
        <w:left w:val="none" w:sz="0" w:space="0" w:color="auto"/>
        <w:bottom w:val="none" w:sz="0" w:space="0" w:color="auto"/>
        <w:right w:val="none" w:sz="0" w:space="0" w:color="auto"/>
      </w:divBdr>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30656077">
      <w:bodyDiv w:val="1"/>
      <w:marLeft w:val="0"/>
      <w:marRight w:val="0"/>
      <w:marTop w:val="0"/>
      <w:marBottom w:val="0"/>
      <w:divBdr>
        <w:top w:val="none" w:sz="0" w:space="0" w:color="auto"/>
        <w:left w:val="none" w:sz="0" w:space="0" w:color="auto"/>
        <w:bottom w:val="none" w:sz="0" w:space="0" w:color="auto"/>
        <w:right w:val="none" w:sz="0" w:space="0" w:color="auto"/>
      </w:divBdr>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651117">
      <w:bodyDiv w:val="1"/>
      <w:marLeft w:val="0"/>
      <w:marRight w:val="0"/>
      <w:marTop w:val="0"/>
      <w:marBottom w:val="0"/>
      <w:divBdr>
        <w:top w:val="none" w:sz="0" w:space="0" w:color="auto"/>
        <w:left w:val="none" w:sz="0" w:space="0" w:color="auto"/>
        <w:bottom w:val="none" w:sz="0" w:space="0" w:color="auto"/>
        <w:right w:val="none" w:sz="0" w:space="0" w:color="auto"/>
      </w:divBdr>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9860823">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090147">
      <w:bodyDiv w:val="1"/>
      <w:marLeft w:val="0"/>
      <w:marRight w:val="0"/>
      <w:marTop w:val="0"/>
      <w:marBottom w:val="0"/>
      <w:divBdr>
        <w:top w:val="none" w:sz="0" w:space="0" w:color="auto"/>
        <w:left w:val="none" w:sz="0" w:space="0" w:color="auto"/>
        <w:bottom w:val="none" w:sz="0" w:space="0" w:color="auto"/>
        <w:right w:val="none" w:sz="0" w:space="0" w:color="auto"/>
      </w:divBdr>
      <w:divsChild>
        <w:div w:id="983657725">
          <w:marLeft w:val="0"/>
          <w:marRight w:val="0"/>
          <w:marTop w:val="0"/>
          <w:marBottom w:val="0"/>
          <w:divBdr>
            <w:top w:val="none" w:sz="0" w:space="0" w:color="auto"/>
            <w:left w:val="none" w:sz="0" w:space="0" w:color="auto"/>
            <w:bottom w:val="none" w:sz="0" w:space="0" w:color="auto"/>
            <w:right w:val="none" w:sz="0" w:space="0" w:color="auto"/>
          </w:divBdr>
        </w:div>
        <w:div w:id="999653227">
          <w:marLeft w:val="0"/>
          <w:marRight w:val="0"/>
          <w:marTop w:val="225"/>
          <w:marBottom w:val="0"/>
          <w:divBdr>
            <w:top w:val="none" w:sz="0" w:space="0" w:color="auto"/>
            <w:left w:val="single" w:sz="12" w:space="11" w:color="334155"/>
            <w:bottom w:val="none" w:sz="0" w:space="0" w:color="auto"/>
            <w:right w:val="none" w:sz="0" w:space="0" w:color="auto"/>
          </w:divBdr>
        </w:div>
      </w:divsChild>
    </w:div>
    <w:div w:id="1475100758">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8448396">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9206813">
      <w:bodyDiv w:val="1"/>
      <w:marLeft w:val="0"/>
      <w:marRight w:val="0"/>
      <w:marTop w:val="0"/>
      <w:marBottom w:val="0"/>
      <w:divBdr>
        <w:top w:val="none" w:sz="0" w:space="0" w:color="auto"/>
        <w:left w:val="none" w:sz="0" w:space="0" w:color="auto"/>
        <w:bottom w:val="none" w:sz="0" w:space="0" w:color="auto"/>
        <w:right w:val="none" w:sz="0" w:space="0" w:color="auto"/>
      </w:divBdr>
    </w:div>
    <w:div w:id="1493369265">
      <w:bodyDiv w:val="1"/>
      <w:marLeft w:val="0"/>
      <w:marRight w:val="0"/>
      <w:marTop w:val="0"/>
      <w:marBottom w:val="0"/>
      <w:divBdr>
        <w:top w:val="none" w:sz="0" w:space="0" w:color="auto"/>
        <w:left w:val="none" w:sz="0" w:space="0" w:color="auto"/>
        <w:bottom w:val="none" w:sz="0" w:space="0" w:color="auto"/>
        <w:right w:val="none" w:sz="0" w:space="0" w:color="auto"/>
      </w:divBdr>
    </w:div>
    <w:div w:id="1495531992">
      <w:bodyDiv w:val="1"/>
      <w:marLeft w:val="0"/>
      <w:marRight w:val="0"/>
      <w:marTop w:val="0"/>
      <w:marBottom w:val="0"/>
      <w:divBdr>
        <w:top w:val="none" w:sz="0" w:space="0" w:color="auto"/>
        <w:left w:val="none" w:sz="0" w:space="0" w:color="auto"/>
        <w:bottom w:val="none" w:sz="0" w:space="0" w:color="auto"/>
        <w:right w:val="none" w:sz="0" w:space="0" w:color="auto"/>
      </w:divBdr>
    </w:div>
    <w:div w:id="1495881017">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5247385">
      <w:bodyDiv w:val="1"/>
      <w:marLeft w:val="0"/>
      <w:marRight w:val="0"/>
      <w:marTop w:val="0"/>
      <w:marBottom w:val="0"/>
      <w:divBdr>
        <w:top w:val="none" w:sz="0" w:space="0" w:color="auto"/>
        <w:left w:val="none" w:sz="0" w:space="0" w:color="auto"/>
        <w:bottom w:val="none" w:sz="0" w:space="0" w:color="auto"/>
        <w:right w:val="none" w:sz="0" w:space="0" w:color="auto"/>
      </w:divBdr>
    </w:div>
    <w:div w:id="1506551668">
      <w:bodyDiv w:val="1"/>
      <w:marLeft w:val="0"/>
      <w:marRight w:val="0"/>
      <w:marTop w:val="0"/>
      <w:marBottom w:val="0"/>
      <w:divBdr>
        <w:top w:val="none" w:sz="0" w:space="0" w:color="auto"/>
        <w:left w:val="none" w:sz="0" w:space="0" w:color="auto"/>
        <w:bottom w:val="none" w:sz="0" w:space="0" w:color="auto"/>
        <w:right w:val="none" w:sz="0" w:space="0" w:color="auto"/>
      </w:divBdr>
    </w:div>
    <w:div w:id="1508863962">
      <w:bodyDiv w:val="1"/>
      <w:marLeft w:val="0"/>
      <w:marRight w:val="0"/>
      <w:marTop w:val="0"/>
      <w:marBottom w:val="0"/>
      <w:divBdr>
        <w:top w:val="none" w:sz="0" w:space="0" w:color="auto"/>
        <w:left w:val="none" w:sz="0" w:space="0" w:color="auto"/>
        <w:bottom w:val="none" w:sz="0" w:space="0" w:color="auto"/>
        <w:right w:val="none" w:sz="0" w:space="0" w:color="auto"/>
      </w:divBdr>
      <w:divsChild>
        <w:div w:id="108548383">
          <w:marLeft w:val="0"/>
          <w:marRight w:val="0"/>
          <w:marTop w:val="0"/>
          <w:marBottom w:val="0"/>
          <w:divBdr>
            <w:top w:val="none" w:sz="0" w:space="0" w:color="auto"/>
            <w:left w:val="none" w:sz="0" w:space="0" w:color="auto"/>
            <w:bottom w:val="none" w:sz="0" w:space="0" w:color="auto"/>
            <w:right w:val="none" w:sz="0" w:space="0" w:color="auto"/>
          </w:divBdr>
          <w:divsChild>
            <w:div w:id="17894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96728">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537411">
      <w:bodyDiv w:val="1"/>
      <w:marLeft w:val="0"/>
      <w:marRight w:val="0"/>
      <w:marTop w:val="0"/>
      <w:marBottom w:val="0"/>
      <w:divBdr>
        <w:top w:val="none" w:sz="0" w:space="0" w:color="auto"/>
        <w:left w:val="none" w:sz="0" w:space="0" w:color="auto"/>
        <w:bottom w:val="none" w:sz="0" w:space="0" w:color="auto"/>
        <w:right w:val="none" w:sz="0" w:space="0" w:color="auto"/>
      </w:divBdr>
      <w:divsChild>
        <w:div w:id="2130850955">
          <w:marLeft w:val="0"/>
          <w:marRight w:val="0"/>
          <w:marTop w:val="0"/>
          <w:marBottom w:val="0"/>
          <w:divBdr>
            <w:top w:val="none" w:sz="0" w:space="0" w:color="auto"/>
            <w:left w:val="none" w:sz="0" w:space="0" w:color="auto"/>
            <w:bottom w:val="none" w:sz="0" w:space="0" w:color="auto"/>
            <w:right w:val="none" w:sz="0" w:space="0" w:color="auto"/>
          </w:divBdr>
          <w:divsChild>
            <w:div w:id="860706502">
              <w:marLeft w:val="0"/>
              <w:marRight w:val="0"/>
              <w:marTop w:val="0"/>
              <w:marBottom w:val="0"/>
              <w:divBdr>
                <w:top w:val="none" w:sz="0" w:space="0" w:color="auto"/>
                <w:left w:val="none" w:sz="0" w:space="0" w:color="auto"/>
                <w:bottom w:val="none" w:sz="0" w:space="0" w:color="auto"/>
                <w:right w:val="none" w:sz="0" w:space="0" w:color="auto"/>
              </w:divBdr>
            </w:div>
          </w:divsChild>
        </w:div>
        <w:div w:id="1340959844">
          <w:marLeft w:val="0"/>
          <w:marRight w:val="0"/>
          <w:marTop w:val="300"/>
          <w:marBottom w:val="0"/>
          <w:divBdr>
            <w:top w:val="none" w:sz="0" w:space="0" w:color="auto"/>
            <w:left w:val="none" w:sz="0" w:space="0" w:color="auto"/>
            <w:bottom w:val="none" w:sz="0" w:space="0" w:color="auto"/>
            <w:right w:val="none" w:sz="0" w:space="0" w:color="auto"/>
          </w:divBdr>
        </w:div>
      </w:divsChild>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2067676">
      <w:bodyDiv w:val="1"/>
      <w:marLeft w:val="0"/>
      <w:marRight w:val="0"/>
      <w:marTop w:val="0"/>
      <w:marBottom w:val="0"/>
      <w:divBdr>
        <w:top w:val="none" w:sz="0" w:space="0" w:color="auto"/>
        <w:left w:val="none" w:sz="0" w:space="0" w:color="auto"/>
        <w:bottom w:val="none" w:sz="0" w:space="0" w:color="auto"/>
        <w:right w:val="none" w:sz="0" w:space="0" w:color="auto"/>
      </w:divBdr>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4921095">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9276176">
      <w:bodyDiv w:val="1"/>
      <w:marLeft w:val="0"/>
      <w:marRight w:val="0"/>
      <w:marTop w:val="0"/>
      <w:marBottom w:val="0"/>
      <w:divBdr>
        <w:top w:val="none" w:sz="0" w:space="0" w:color="auto"/>
        <w:left w:val="none" w:sz="0" w:space="0" w:color="auto"/>
        <w:bottom w:val="none" w:sz="0" w:space="0" w:color="auto"/>
        <w:right w:val="none" w:sz="0" w:space="0" w:color="auto"/>
      </w:divBdr>
      <w:divsChild>
        <w:div w:id="858739308">
          <w:marLeft w:val="0"/>
          <w:marRight w:val="0"/>
          <w:marTop w:val="240"/>
          <w:marBottom w:val="171"/>
          <w:divBdr>
            <w:top w:val="none" w:sz="0" w:space="0" w:color="auto"/>
            <w:left w:val="none" w:sz="0" w:space="0" w:color="auto"/>
            <w:bottom w:val="none" w:sz="0" w:space="0" w:color="auto"/>
            <w:right w:val="none" w:sz="0" w:space="0" w:color="auto"/>
          </w:divBdr>
          <w:divsChild>
            <w:div w:id="1012875523">
              <w:marLeft w:val="0"/>
              <w:marRight w:val="0"/>
              <w:marTop w:val="0"/>
              <w:marBottom w:val="0"/>
              <w:divBdr>
                <w:top w:val="none" w:sz="0" w:space="0" w:color="auto"/>
                <w:left w:val="none" w:sz="0" w:space="0" w:color="auto"/>
                <w:bottom w:val="none" w:sz="0" w:space="0" w:color="auto"/>
                <w:right w:val="none" w:sz="0" w:space="0" w:color="auto"/>
              </w:divBdr>
              <w:divsChild>
                <w:div w:id="258373989">
                  <w:marLeft w:val="0"/>
                  <w:marRight w:val="0"/>
                  <w:marTop w:val="0"/>
                  <w:marBottom w:val="0"/>
                  <w:divBdr>
                    <w:top w:val="none" w:sz="0" w:space="0" w:color="auto"/>
                    <w:left w:val="none" w:sz="0" w:space="0" w:color="auto"/>
                    <w:bottom w:val="none" w:sz="0" w:space="0" w:color="auto"/>
                    <w:right w:val="none" w:sz="0" w:space="0" w:color="auto"/>
                  </w:divBdr>
                  <w:divsChild>
                    <w:div w:id="55205091">
                      <w:marLeft w:val="0"/>
                      <w:marRight w:val="0"/>
                      <w:marTop w:val="0"/>
                      <w:marBottom w:val="0"/>
                      <w:divBdr>
                        <w:top w:val="none" w:sz="0" w:space="0" w:color="auto"/>
                        <w:left w:val="none" w:sz="0" w:space="0" w:color="auto"/>
                        <w:bottom w:val="none" w:sz="0" w:space="0" w:color="auto"/>
                        <w:right w:val="none" w:sz="0" w:space="0" w:color="auto"/>
                      </w:divBdr>
                      <w:divsChild>
                        <w:div w:id="2872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239029">
          <w:marLeft w:val="0"/>
          <w:marRight w:val="0"/>
          <w:marTop w:val="240"/>
          <w:marBottom w:val="171"/>
          <w:divBdr>
            <w:top w:val="none" w:sz="0" w:space="0" w:color="auto"/>
            <w:left w:val="none" w:sz="0" w:space="0" w:color="auto"/>
            <w:bottom w:val="none" w:sz="0" w:space="0" w:color="auto"/>
            <w:right w:val="none" w:sz="0" w:space="0" w:color="auto"/>
          </w:divBdr>
          <w:divsChild>
            <w:div w:id="263080270">
              <w:marLeft w:val="0"/>
              <w:marRight w:val="0"/>
              <w:marTop w:val="0"/>
              <w:marBottom w:val="0"/>
              <w:divBdr>
                <w:top w:val="none" w:sz="0" w:space="0" w:color="auto"/>
                <w:left w:val="none" w:sz="0" w:space="0" w:color="auto"/>
                <w:bottom w:val="none" w:sz="0" w:space="0" w:color="auto"/>
                <w:right w:val="none" w:sz="0" w:space="0" w:color="auto"/>
              </w:divBdr>
              <w:divsChild>
                <w:div w:id="1174761033">
                  <w:marLeft w:val="0"/>
                  <w:marRight w:val="0"/>
                  <w:marTop w:val="0"/>
                  <w:marBottom w:val="0"/>
                  <w:divBdr>
                    <w:top w:val="none" w:sz="0" w:space="0" w:color="auto"/>
                    <w:left w:val="none" w:sz="0" w:space="0" w:color="auto"/>
                    <w:bottom w:val="none" w:sz="0" w:space="0" w:color="auto"/>
                    <w:right w:val="none" w:sz="0" w:space="0" w:color="auto"/>
                  </w:divBdr>
                  <w:divsChild>
                    <w:div w:id="2084835591">
                      <w:marLeft w:val="0"/>
                      <w:marRight w:val="0"/>
                      <w:marTop w:val="0"/>
                      <w:marBottom w:val="0"/>
                      <w:divBdr>
                        <w:top w:val="none" w:sz="0" w:space="0" w:color="auto"/>
                        <w:left w:val="none" w:sz="0" w:space="0" w:color="auto"/>
                        <w:bottom w:val="none" w:sz="0" w:space="0" w:color="auto"/>
                        <w:right w:val="none" w:sz="0" w:space="0" w:color="auto"/>
                      </w:divBdr>
                      <w:divsChild>
                        <w:div w:id="1700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958634">
          <w:marLeft w:val="0"/>
          <w:marRight w:val="0"/>
          <w:marTop w:val="240"/>
          <w:marBottom w:val="171"/>
          <w:divBdr>
            <w:top w:val="none" w:sz="0" w:space="0" w:color="auto"/>
            <w:left w:val="none" w:sz="0" w:space="0" w:color="auto"/>
            <w:bottom w:val="none" w:sz="0" w:space="0" w:color="auto"/>
            <w:right w:val="none" w:sz="0" w:space="0" w:color="auto"/>
          </w:divBdr>
          <w:divsChild>
            <w:div w:id="2063289223">
              <w:marLeft w:val="0"/>
              <w:marRight w:val="0"/>
              <w:marTop w:val="0"/>
              <w:marBottom w:val="0"/>
              <w:divBdr>
                <w:top w:val="none" w:sz="0" w:space="0" w:color="auto"/>
                <w:left w:val="none" w:sz="0" w:space="0" w:color="auto"/>
                <w:bottom w:val="none" w:sz="0" w:space="0" w:color="auto"/>
                <w:right w:val="none" w:sz="0" w:space="0" w:color="auto"/>
              </w:divBdr>
              <w:divsChild>
                <w:div w:id="1245186809">
                  <w:marLeft w:val="0"/>
                  <w:marRight w:val="0"/>
                  <w:marTop w:val="0"/>
                  <w:marBottom w:val="0"/>
                  <w:divBdr>
                    <w:top w:val="none" w:sz="0" w:space="0" w:color="auto"/>
                    <w:left w:val="none" w:sz="0" w:space="0" w:color="auto"/>
                    <w:bottom w:val="none" w:sz="0" w:space="0" w:color="auto"/>
                    <w:right w:val="none" w:sz="0" w:space="0" w:color="auto"/>
                  </w:divBdr>
                  <w:divsChild>
                    <w:div w:id="1158888958">
                      <w:marLeft w:val="0"/>
                      <w:marRight w:val="0"/>
                      <w:marTop w:val="0"/>
                      <w:marBottom w:val="0"/>
                      <w:divBdr>
                        <w:top w:val="none" w:sz="0" w:space="0" w:color="auto"/>
                        <w:left w:val="none" w:sz="0" w:space="0" w:color="auto"/>
                        <w:bottom w:val="none" w:sz="0" w:space="0" w:color="auto"/>
                        <w:right w:val="none" w:sz="0" w:space="0" w:color="auto"/>
                      </w:divBdr>
                      <w:divsChild>
                        <w:div w:id="10013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316926">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2133556">
      <w:bodyDiv w:val="1"/>
      <w:marLeft w:val="0"/>
      <w:marRight w:val="0"/>
      <w:marTop w:val="0"/>
      <w:marBottom w:val="0"/>
      <w:divBdr>
        <w:top w:val="none" w:sz="0" w:space="0" w:color="auto"/>
        <w:left w:val="none" w:sz="0" w:space="0" w:color="auto"/>
        <w:bottom w:val="none" w:sz="0" w:space="0" w:color="auto"/>
        <w:right w:val="none" w:sz="0" w:space="0" w:color="auto"/>
      </w:divBdr>
    </w:div>
    <w:div w:id="1543320087">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5946072">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53615233">
      <w:bodyDiv w:val="1"/>
      <w:marLeft w:val="0"/>
      <w:marRight w:val="0"/>
      <w:marTop w:val="0"/>
      <w:marBottom w:val="0"/>
      <w:divBdr>
        <w:top w:val="none" w:sz="0" w:space="0" w:color="auto"/>
        <w:left w:val="none" w:sz="0" w:space="0" w:color="auto"/>
        <w:bottom w:val="none" w:sz="0" w:space="0" w:color="auto"/>
        <w:right w:val="none" w:sz="0" w:space="0" w:color="auto"/>
      </w:divBdr>
    </w:div>
    <w:div w:id="1554586270">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5405438">
      <w:bodyDiv w:val="1"/>
      <w:marLeft w:val="0"/>
      <w:marRight w:val="0"/>
      <w:marTop w:val="0"/>
      <w:marBottom w:val="0"/>
      <w:divBdr>
        <w:top w:val="none" w:sz="0" w:space="0" w:color="auto"/>
        <w:left w:val="none" w:sz="0" w:space="0" w:color="auto"/>
        <w:bottom w:val="none" w:sz="0" w:space="0" w:color="auto"/>
        <w:right w:val="none" w:sz="0" w:space="0" w:color="auto"/>
      </w:divBdr>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71620283">
      <w:bodyDiv w:val="1"/>
      <w:marLeft w:val="0"/>
      <w:marRight w:val="0"/>
      <w:marTop w:val="0"/>
      <w:marBottom w:val="0"/>
      <w:divBdr>
        <w:top w:val="none" w:sz="0" w:space="0" w:color="auto"/>
        <w:left w:val="none" w:sz="0" w:space="0" w:color="auto"/>
        <w:bottom w:val="none" w:sz="0" w:space="0" w:color="auto"/>
        <w:right w:val="none" w:sz="0" w:space="0" w:color="auto"/>
      </w:divBdr>
    </w:div>
    <w:div w:id="1574200406">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3560869">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90232716">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4438271">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3874269">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1259671">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9240997">
      <w:bodyDiv w:val="1"/>
      <w:marLeft w:val="0"/>
      <w:marRight w:val="0"/>
      <w:marTop w:val="0"/>
      <w:marBottom w:val="0"/>
      <w:divBdr>
        <w:top w:val="none" w:sz="0" w:space="0" w:color="auto"/>
        <w:left w:val="none" w:sz="0" w:space="0" w:color="auto"/>
        <w:bottom w:val="none" w:sz="0" w:space="0" w:color="auto"/>
        <w:right w:val="none" w:sz="0" w:space="0" w:color="auto"/>
      </w:divBdr>
    </w:div>
    <w:div w:id="1630281021">
      <w:bodyDiv w:val="1"/>
      <w:marLeft w:val="0"/>
      <w:marRight w:val="0"/>
      <w:marTop w:val="0"/>
      <w:marBottom w:val="0"/>
      <w:divBdr>
        <w:top w:val="none" w:sz="0" w:space="0" w:color="auto"/>
        <w:left w:val="none" w:sz="0" w:space="0" w:color="auto"/>
        <w:bottom w:val="none" w:sz="0" w:space="0" w:color="auto"/>
        <w:right w:val="none" w:sz="0" w:space="0" w:color="auto"/>
      </w:divBdr>
    </w:div>
    <w:div w:id="1631134538">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6592535">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5718364">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67125214">
      <w:bodyDiv w:val="1"/>
      <w:marLeft w:val="0"/>
      <w:marRight w:val="0"/>
      <w:marTop w:val="0"/>
      <w:marBottom w:val="0"/>
      <w:divBdr>
        <w:top w:val="none" w:sz="0" w:space="0" w:color="auto"/>
        <w:left w:val="none" w:sz="0" w:space="0" w:color="auto"/>
        <w:bottom w:val="none" w:sz="0" w:space="0" w:color="auto"/>
        <w:right w:val="none" w:sz="0" w:space="0" w:color="auto"/>
      </w:divBdr>
      <w:divsChild>
        <w:div w:id="1415861326">
          <w:marLeft w:val="0"/>
          <w:marRight w:val="0"/>
          <w:marTop w:val="0"/>
          <w:marBottom w:val="0"/>
          <w:divBdr>
            <w:top w:val="none" w:sz="0" w:space="0" w:color="auto"/>
            <w:left w:val="none" w:sz="0" w:space="0" w:color="auto"/>
            <w:bottom w:val="none" w:sz="0" w:space="0" w:color="auto"/>
            <w:right w:val="none" w:sz="0" w:space="0" w:color="auto"/>
          </w:divBdr>
          <w:divsChild>
            <w:div w:id="8925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80690095">
      <w:bodyDiv w:val="1"/>
      <w:marLeft w:val="0"/>
      <w:marRight w:val="0"/>
      <w:marTop w:val="0"/>
      <w:marBottom w:val="0"/>
      <w:divBdr>
        <w:top w:val="none" w:sz="0" w:space="0" w:color="auto"/>
        <w:left w:val="none" w:sz="0" w:space="0" w:color="auto"/>
        <w:bottom w:val="none" w:sz="0" w:space="0" w:color="auto"/>
        <w:right w:val="none" w:sz="0" w:space="0" w:color="auto"/>
      </w:divBdr>
    </w:div>
    <w:div w:id="1687555550">
      <w:bodyDiv w:val="1"/>
      <w:marLeft w:val="0"/>
      <w:marRight w:val="0"/>
      <w:marTop w:val="0"/>
      <w:marBottom w:val="0"/>
      <w:divBdr>
        <w:top w:val="none" w:sz="0" w:space="0" w:color="auto"/>
        <w:left w:val="none" w:sz="0" w:space="0" w:color="auto"/>
        <w:bottom w:val="none" w:sz="0" w:space="0" w:color="auto"/>
        <w:right w:val="none" w:sz="0" w:space="0" w:color="auto"/>
      </w:divBdr>
    </w:div>
    <w:div w:id="1688096004">
      <w:bodyDiv w:val="1"/>
      <w:marLeft w:val="0"/>
      <w:marRight w:val="0"/>
      <w:marTop w:val="0"/>
      <w:marBottom w:val="0"/>
      <w:divBdr>
        <w:top w:val="none" w:sz="0" w:space="0" w:color="auto"/>
        <w:left w:val="none" w:sz="0" w:space="0" w:color="auto"/>
        <w:bottom w:val="none" w:sz="0" w:space="0" w:color="auto"/>
        <w:right w:val="none" w:sz="0" w:space="0" w:color="auto"/>
      </w:divBdr>
    </w:div>
    <w:div w:id="1689790916">
      <w:bodyDiv w:val="1"/>
      <w:marLeft w:val="0"/>
      <w:marRight w:val="0"/>
      <w:marTop w:val="0"/>
      <w:marBottom w:val="0"/>
      <w:divBdr>
        <w:top w:val="none" w:sz="0" w:space="0" w:color="auto"/>
        <w:left w:val="none" w:sz="0" w:space="0" w:color="auto"/>
        <w:bottom w:val="none" w:sz="0" w:space="0" w:color="auto"/>
        <w:right w:val="none" w:sz="0" w:space="0" w:color="auto"/>
      </w:divBdr>
      <w:divsChild>
        <w:div w:id="742602575">
          <w:marLeft w:val="0"/>
          <w:marRight w:val="0"/>
          <w:marTop w:val="0"/>
          <w:marBottom w:val="0"/>
          <w:divBdr>
            <w:top w:val="none" w:sz="0" w:space="0" w:color="auto"/>
            <w:left w:val="none" w:sz="0" w:space="0" w:color="auto"/>
            <w:bottom w:val="none" w:sz="0" w:space="0" w:color="auto"/>
            <w:right w:val="none" w:sz="0" w:space="0" w:color="auto"/>
          </w:divBdr>
          <w:divsChild>
            <w:div w:id="122045749">
              <w:marLeft w:val="0"/>
              <w:marRight w:val="0"/>
              <w:marTop w:val="0"/>
              <w:marBottom w:val="0"/>
              <w:divBdr>
                <w:top w:val="none" w:sz="0" w:space="0" w:color="auto"/>
                <w:left w:val="none" w:sz="0" w:space="0" w:color="auto"/>
                <w:bottom w:val="none" w:sz="0" w:space="0" w:color="auto"/>
                <w:right w:val="none" w:sz="0" w:space="0" w:color="auto"/>
              </w:divBdr>
              <w:divsChild>
                <w:div w:id="357047635">
                  <w:marLeft w:val="0"/>
                  <w:marRight w:val="0"/>
                  <w:marTop w:val="0"/>
                  <w:marBottom w:val="0"/>
                  <w:divBdr>
                    <w:top w:val="none" w:sz="0" w:space="0" w:color="auto"/>
                    <w:left w:val="none" w:sz="0" w:space="0" w:color="auto"/>
                    <w:bottom w:val="none" w:sz="0" w:space="0" w:color="auto"/>
                    <w:right w:val="none" w:sz="0" w:space="0" w:color="auto"/>
                  </w:divBdr>
                  <w:divsChild>
                    <w:div w:id="18413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149981">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1125369">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5791265">
      <w:bodyDiv w:val="1"/>
      <w:marLeft w:val="0"/>
      <w:marRight w:val="0"/>
      <w:marTop w:val="0"/>
      <w:marBottom w:val="0"/>
      <w:divBdr>
        <w:top w:val="none" w:sz="0" w:space="0" w:color="auto"/>
        <w:left w:val="none" w:sz="0" w:space="0" w:color="auto"/>
        <w:bottom w:val="none" w:sz="0" w:space="0" w:color="auto"/>
        <w:right w:val="none" w:sz="0" w:space="0" w:color="auto"/>
      </w:divBdr>
    </w:div>
    <w:div w:id="1706372158">
      <w:bodyDiv w:val="1"/>
      <w:marLeft w:val="0"/>
      <w:marRight w:val="0"/>
      <w:marTop w:val="0"/>
      <w:marBottom w:val="0"/>
      <w:divBdr>
        <w:top w:val="none" w:sz="0" w:space="0" w:color="auto"/>
        <w:left w:val="none" w:sz="0" w:space="0" w:color="auto"/>
        <w:bottom w:val="none" w:sz="0" w:space="0" w:color="auto"/>
        <w:right w:val="none" w:sz="0" w:space="0" w:color="auto"/>
      </w:divBdr>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3601597">
      <w:bodyDiv w:val="1"/>
      <w:marLeft w:val="0"/>
      <w:marRight w:val="0"/>
      <w:marTop w:val="0"/>
      <w:marBottom w:val="0"/>
      <w:divBdr>
        <w:top w:val="none" w:sz="0" w:space="0" w:color="auto"/>
        <w:left w:val="none" w:sz="0" w:space="0" w:color="auto"/>
        <w:bottom w:val="none" w:sz="0" w:space="0" w:color="auto"/>
        <w:right w:val="none" w:sz="0" w:space="0" w:color="auto"/>
      </w:divBdr>
    </w:div>
    <w:div w:id="1726175075">
      <w:bodyDiv w:val="1"/>
      <w:marLeft w:val="0"/>
      <w:marRight w:val="0"/>
      <w:marTop w:val="0"/>
      <w:marBottom w:val="0"/>
      <w:divBdr>
        <w:top w:val="none" w:sz="0" w:space="0" w:color="auto"/>
        <w:left w:val="none" w:sz="0" w:space="0" w:color="auto"/>
        <w:bottom w:val="none" w:sz="0" w:space="0" w:color="auto"/>
        <w:right w:val="none" w:sz="0" w:space="0" w:color="auto"/>
      </w:divBdr>
      <w:divsChild>
        <w:div w:id="485165779">
          <w:marLeft w:val="0"/>
          <w:marRight w:val="0"/>
          <w:marTop w:val="0"/>
          <w:marBottom w:val="0"/>
          <w:divBdr>
            <w:top w:val="none" w:sz="0" w:space="0" w:color="auto"/>
            <w:left w:val="none" w:sz="0" w:space="0" w:color="auto"/>
            <w:bottom w:val="none" w:sz="0" w:space="0" w:color="auto"/>
            <w:right w:val="none" w:sz="0" w:space="0" w:color="auto"/>
          </w:divBdr>
          <w:divsChild>
            <w:div w:id="1347174035">
              <w:marLeft w:val="0"/>
              <w:marRight w:val="0"/>
              <w:marTop w:val="0"/>
              <w:marBottom w:val="0"/>
              <w:divBdr>
                <w:top w:val="none" w:sz="0" w:space="0" w:color="auto"/>
                <w:left w:val="none" w:sz="0" w:space="0" w:color="auto"/>
                <w:bottom w:val="none" w:sz="0" w:space="0" w:color="auto"/>
                <w:right w:val="none" w:sz="0" w:space="0" w:color="auto"/>
              </w:divBdr>
            </w:div>
          </w:divsChild>
        </w:div>
        <w:div w:id="1405951571">
          <w:marLeft w:val="0"/>
          <w:marRight w:val="0"/>
          <w:marTop w:val="0"/>
          <w:marBottom w:val="0"/>
          <w:divBdr>
            <w:top w:val="none" w:sz="0" w:space="0" w:color="auto"/>
            <w:left w:val="none" w:sz="0" w:space="0" w:color="auto"/>
            <w:bottom w:val="none" w:sz="0" w:space="0" w:color="auto"/>
            <w:right w:val="none" w:sz="0" w:space="0" w:color="auto"/>
          </w:divBdr>
        </w:div>
      </w:divsChild>
    </w:div>
    <w:div w:id="1726641323">
      <w:bodyDiv w:val="1"/>
      <w:marLeft w:val="0"/>
      <w:marRight w:val="0"/>
      <w:marTop w:val="0"/>
      <w:marBottom w:val="0"/>
      <w:divBdr>
        <w:top w:val="none" w:sz="0" w:space="0" w:color="auto"/>
        <w:left w:val="none" w:sz="0" w:space="0" w:color="auto"/>
        <w:bottom w:val="none" w:sz="0" w:space="0" w:color="auto"/>
        <w:right w:val="none" w:sz="0" w:space="0" w:color="auto"/>
      </w:divBdr>
    </w:div>
    <w:div w:id="1733387032">
      <w:bodyDiv w:val="1"/>
      <w:marLeft w:val="0"/>
      <w:marRight w:val="0"/>
      <w:marTop w:val="0"/>
      <w:marBottom w:val="0"/>
      <w:divBdr>
        <w:top w:val="none" w:sz="0" w:space="0" w:color="auto"/>
        <w:left w:val="none" w:sz="0" w:space="0" w:color="auto"/>
        <w:bottom w:val="none" w:sz="0" w:space="0" w:color="auto"/>
        <w:right w:val="none" w:sz="0" w:space="0" w:color="auto"/>
      </w:divBdr>
      <w:divsChild>
        <w:div w:id="1038696892">
          <w:marLeft w:val="0"/>
          <w:marRight w:val="0"/>
          <w:marTop w:val="0"/>
          <w:marBottom w:val="0"/>
          <w:divBdr>
            <w:top w:val="none" w:sz="0" w:space="0" w:color="auto"/>
            <w:left w:val="none" w:sz="0" w:space="0" w:color="auto"/>
            <w:bottom w:val="none" w:sz="0" w:space="0" w:color="auto"/>
            <w:right w:val="none" w:sz="0" w:space="0" w:color="auto"/>
          </w:divBdr>
          <w:divsChild>
            <w:div w:id="529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39012095">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3260354">
      <w:bodyDiv w:val="1"/>
      <w:marLeft w:val="0"/>
      <w:marRight w:val="0"/>
      <w:marTop w:val="0"/>
      <w:marBottom w:val="0"/>
      <w:divBdr>
        <w:top w:val="none" w:sz="0" w:space="0" w:color="auto"/>
        <w:left w:val="none" w:sz="0" w:space="0" w:color="auto"/>
        <w:bottom w:val="none" w:sz="0" w:space="0" w:color="auto"/>
        <w:right w:val="none" w:sz="0" w:space="0" w:color="auto"/>
      </w:divBdr>
      <w:divsChild>
        <w:div w:id="857892537">
          <w:marLeft w:val="0"/>
          <w:marRight w:val="0"/>
          <w:marTop w:val="0"/>
          <w:marBottom w:val="0"/>
          <w:divBdr>
            <w:top w:val="none" w:sz="0" w:space="0" w:color="auto"/>
            <w:left w:val="none" w:sz="0" w:space="0" w:color="auto"/>
            <w:bottom w:val="none" w:sz="0" w:space="0" w:color="auto"/>
            <w:right w:val="none" w:sz="0" w:space="0" w:color="auto"/>
          </w:divBdr>
          <w:divsChild>
            <w:div w:id="467476994">
              <w:marLeft w:val="0"/>
              <w:marRight w:val="0"/>
              <w:marTop w:val="0"/>
              <w:marBottom w:val="0"/>
              <w:divBdr>
                <w:top w:val="none" w:sz="0" w:space="0" w:color="auto"/>
                <w:left w:val="none" w:sz="0" w:space="0" w:color="auto"/>
                <w:bottom w:val="none" w:sz="0" w:space="0" w:color="auto"/>
                <w:right w:val="none" w:sz="0" w:space="0" w:color="auto"/>
              </w:divBdr>
            </w:div>
          </w:divsChild>
        </w:div>
        <w:div w:id="2050834887">
          <w:marLeft w:val="0"/>
          <w:marRight w:val="0"/>
          <w:marTop w:val="0"/>
          <w:marBottom w:val="0"/>
          <w:divBdr>
            <w:top w:val="none" w:sz="0" w:space="0" w:color="auto"/>
            <w:left w:val="none" w:sz="0" w:space="0" w:color="auto"/>
            <w:bottom w:val="none" w:sz="0" w:space="0" w:color="auto"/>
            <w:right w:val="none" w:sz="0" w:space="0" w:color="auto"/>
          </w:divBdr>
        </w:div>
      </w:divsChild>
    </w:div>
    <w:div w:id="1744333575">
      <w:bodyDiv w:val="1"/>
      <w:marLeft w:val="0"/>
      <w:marRight w:val="0"/>
      <w:marTop w:val="0"/>
      <w:marBottom w:val="0"/>
      <w:divBdr>
        <w:top w:val="none" w:sz="0" w:space="0" w:color="auto"/>
        <w:left w:val="none" w:sz="0" w:space="0" w:color="auto"/>
        <w:bottom w:val="none" w:sz="0" w:space="0" w:color="auto"/>
        <w:right w:val="none" w:sz="0" w:space="0" w:color="auto"/>
      </w:divBdr>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53509621">
      <w:bodyDiv w:val="1"/>
      <w:marLeft w:val="0"/>
      <w:marRight w:val="0"/>
      <w:marTop w:val="0"/>
      <w:marBottom w:val="0"/>
      <w:divBdr>
        <w:top w:val="none" w:sz="0" w:space="0" w:color="auto"/>
        <w:left w:val="none" w:sz="0" w:space="0" w:color="auto"/>
        <w:bottom w:val="none" w:sz="0" w:space="0" w:color="auto"/>
        <w:right w:val="none" w:sz="0" w:space="0" w:color="auto"/>
      </w:divBdr>
    </w:div>
    <w:div w:id="1755055495">
      <w:bodyDiv w:val="1"/>
      <w:marLeft w:val="0"/>
      <w:marRight w:val="0"/>
      <w:marTop w:val="0"/>
      <w:marBottom w:val="0"/>
      <w:divBdr>
        <w:top w:val="none" w:sz="0" w:space="0" w:color="auto"/>
        <w:left w:val="none" w:sz="0" w:space="0" w:color="auto"/>
        <w:bottom w:val="none" w:sz="0" w:space="0" w:color="auto"/>
        <w:right w:val="none" w:sz="0" w:space="0" w:color="auto"/>
      </w:divBdr>
    </w:div>
    <w:div w:id="1758019822">
      <w:bodyDiv w:val="1"/>
      <w:marLeft w:val="0"/>
      <w:marRight w:val="0"/>
      <w:marTop w:val="0"/>
      <w:marBottom w:val="0"/>
      <w:divBdr>
        <w:top w:val="none" w:sz="0" w:space="0" w:color="auto"/>
        <w:left w:val="none" w:sz="0" w:space="0" w:color="auto"/>
        <w:bottom w:val="none" w:sz="0" w:space="0" w:color="auto"/>
        <w:right w:val="none" w:sz="0" w:space="0" w:color="auto"/>
      </w:divBdr>
    </w:div>
    <w:div w:id="1759672253">
      <w:bodyDiv w:val="1"/>
      <w:marLeft w:val="0"/>
      <w:marRight w:val="0"/>
      <w:marTop w:val="0"/>
      <w:marBottom w:val="0"/>
      <w:divBdr>
        <w:top w:val="none" w:sz="0" w:space="0" w:color="auto"/>
        <w:left w:val="none" w:sz="0" w:space="0" w:color="auto"/>
        <w:bottom w:val="none" w:sz="0" w:space="0" w:color="auto"/>
        <w:right w:val="none" w:sz="0" w:space="0" w:color="auto"/>
      </w:divBdr>
    </w:div>
    <w:div w:id="1761607964">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4910088">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810713">
      <w:bodyDiv w:val="1"/>
      <w:marLeft w:val="0"/>
      <w:marRight w:val="0"/>
      <w:marTop w:val="0"/>
      <w:marBottom w:val="0"/>
      <w:divBdr>
        <w:top w:val="none" w:sz="0" w:space="0" w:color="auto"/>
        <w:left w:val="none" w:sz="0" w:space="0" w:color="auto"/>
        <w:bottom w:val="none" w:sz="0" w:space="0" w:color="auto"/>
        <w:right w:val="none" w:sz="0" w:space="0" w:color="auto"/>
      </w:divBdr>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471955">
      <w:bodyDiv w:val="1"/>
      <w:marLeft w:val="0"/>
      <w:marRight w:val="0"/>
      <w:marTop w:val="0"/>
      <w:marBottom w:val="0"/>
      <w:divBdr>
        <w:top w:val="none" w:sz="0" w:space="0" w:color="auto"/>
        <w:left w:val="none" w:sz="0" w:space="0" w:color="auto"/>
        <w:bottom w:val="none" w:sz="0" w:space="0" w:color="auto"/>
        <w:right w:val="none" w:sz="0" w:space="0" w:color="auto"/>
      </w:divBdr>
      <w:divsChild>
        <w:div w:id="819809398">
          <w:marLeft w:val="0"/>
          <w:marRight w:val="0"/>
          <w:marTop w:val="240"/>
          <w:marBottom w:val="171"/>
          <w:divBdr>
            <w:top w:val="none" w:sz="0" w:space="0" w:color="auto"/>
            <w:left w:val="none" w:sz="0" w:space="0" w:color="auto"/>
            <w:bottom w:val="none" w:sz="0" w:space="0" w:color="auto"/>
            <w:right w:val="none" w:sz="0" w:space="0" w:color="auto"/>
          </w:divBdr>
          <w:divsChild>
            <w:div w:id="1870221522">
              <w:marLeft w:val="0"/>
              <w:marRight w:val="0"/>
              <w:marTop w:val="0"/>
              <w:marBottom w:val="0"/>
              <w:divBdr>
                <w:top w:val="none" w:sz="0" w:space="0" w:color="auto"/>
                <w:left w:val="none" w:sz="0" w:space="0" w:color="auto"/>
                <w:bottom w:val="none" w:sz="0" w:space="0" w:color="auto"/>
                <w:right w:val="none" w:sz="0" w:space="0" w:color="auto"/>
              </w:divBdr>
              <w:divsChild>
                <w:div w:id="1811748084">
                  <w:marLeft w:val="0"/>
                  <w:marRight w:val="0"/>
                  <w:marTop w:val="0"/>
                  <w:marBottom w:val="0"/>
                  <w:divBdr>
                    <w:top w:val="none" w:sz="0" w:space="0" w:color="auto"/>
                    <w:left w:val="none" w:sz="0" w:space="0" w:color="auto"/>
                    <w:bottom w:val="none" w:sz="0" w:space="0" w:color="auto"/>
                    <w:right w:val="none" w:sz="0" w:space="0" w:color="auto"/>
                  </w:divBdr>
                  <w:divsChild>
                    <w:div w:id="481703979">
                      <w:marLeft w:val="0"/>
                      <w:marRight w:val="0"/>
                      <w:marTop w:val="0"/>
                      <w:marBottom w:val="0"/>
                      <w:divBdr>
                        <w:top w:val="none" w:sz="0" w:space="0" w:color="auto"/>
                        <w:left w:val="none" w:sz="0" w:space="0" w:color="auto"/>
                        <w:bottom w:val="none" w:sz="0" w:space="0" w:color="auto"/>
                        <w:right w:val="none" w:sz="0" w:space="0" w:color="auto"/>
                      </w:divBdr>
                      <w:divsChild>
                        <w:div w:id="13749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769471">
          <w:marLeft w:val="0"/>
          <w:marRight w:val="0"/>
          <w:marTop w:val="240"/>
          <w:marBottom w:val="171"/>
          <w:divBdr>
            <w:top w:val="none" w:sz="0" w:space="0" w:color="auto"/>
            <w:left w:val="none" w:sz="0" w:space="0" w:color="auto"/>
            <w:bottom w:val="none" w:sz="0" w:space="0" w:color="auto"/>
            <w:right w:val="none" w:sz="0" w:space="0" w:color="auto"/>
          </w:divBdr>
          <w:divsChild>
            <w:div w:id="1015764451">
              <w:marLeft w:val="0"/>
              <w:marRight w:val="0"/>
              <w:marTop w:val="0"/>
              <w:marBottom w:val="0"/>
              <w:divBdr>
                <w:top w:val="none" w:sz="0" w:space="0" w:color="auto"/>
                <w:left w:val="none" w:sz="0" w:space="0" w:color="auto"/>
                <w:bottom w:val="none" w:sz="0" w:space="0" w:color="auto"/>
                <w:right w:val="none" w:sz="0" w:space="0" w:color="auto"/>
              </w:divBdr>
              <w:divsChild>
                <w:div w:id="276644687">
                  <w:marLeft w:val="0"/>
                  <w:marRight w:val="0"/>
                  <w:marTop w:val="0"/>
                  <w:marBottom w:val="0"/>
                  <w:divBdr>
                    <w:top w:val="none" w:sz="0" w:space="0" w:color="auto"/>
                    <w:left w:val="none" w:sz="0" w:space="0" w:color="auto"/>
                    <w:bottom w:val="none" w:sz="0" w:space="0" w:color="auto"/>
                    <w:right w:val="none" w:sz="0" w:space="0" w:color="auto"/>
                  </w:divBdr>
                  <w:divsChild>
                    <w:div w:id="1939437323">
                      <w:marLeft w:val="0"/>
                      <w:marRight w:val="0"/>
                      <w:marTop w:val="0"/>
                      <w:marBottom w:val="0"/>
                      <w:divBdr>
                        <w:top w:val="none" w:sz="0" w:space="0" w:color="auto"/>
                        <w:left w:val="none" w:sz="0" w:space="0" w:color="auto"/>
                        <w:bottom w:val="none" w:sz="0" w:space="0" w:color="auto"/>
                        <w:right w:val="none" w:sz="0" w:space="0" w:color="auto"/>
                      </w:divBdr>
                      <w:divsChild>
                        <w:div w:id="179787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199075">
          <w:marLeft w:val="0"/>
          <w:marRight w:val="0"/>
          <w:marTop w:val="240"/>
          <w:marBottom w:val="171"/>
          <w:divBdr>
            <w:top w:val="none" w:sz="0" w:space="0" w:color="auto"/>
            <w:left w:val="none" w:sz="0" w:space="0" w:color="auto"/>
            <w:bottom w:val="none" w:sz="0" w:space="0" w:color="auto"/>
            <w:right w:val="none" w:sz="0" w:space="0" w:color="auto"/>
          </w:divBdr>
          <w:divsChild>
            <w:div w:id="1185483532">
              <w:marLeft w:val="0"/>
              <w:marRight w:val="0"/>
              <w:marTop w:val="0"/>
              <w:marBottom w:val="0"/>
              <w:divBdr>
                <w:top w:val="none" w:sz="0" w:space="0" w:color="auto"/>
                <w:left w:val="none" w:sz="0" w:space="0" w:color="auto"/>
                <w:bottom w:val="none" w:sz="0" w:space="0" w:color="auto"/>
                <w:right w:val="none" w:sz="0" w:space="0" w:color="auto"/>
              </w:divBdr>
              <w:divsChild>
                <w:div w:id="1736665154">
                  <w:marLeft w:val="0"/>
                  <w:marRight w:val="0"/>
                  <w:marTop w:val="0"/>
                  <w:marBottom w:val="0"/>
                  <w:divBdr>
                    <w:top w:val="none" w:sz="0" w:space="0" w:color="auto"/>
                    <w:left w:val="none" w:sz="0" w:space="0" w:color="auto"/>
                    <w:bottom w:val="none" w:sz="0" w:space="0" w:color="auto"/>
                    <w:right w:val="none" w:sz="0" w:space="0" w:color="auto"/>
                  </w:divBdr>
                  <w:divsChild>
                    <w:div w:id="1525559639">
                      <w:marLeft w:val="0"/>
                      <w:marRight w:val="0"/>
                      <w:marTop w:val="0"/>
                      <w:marBottom w:val="0"/>
                      <w:divBdr>
                        <w:top w:val="none" w:sz="0" w:space="0" w:color="auto"/>
                        <w:left w:val="none" w:sz="0" w:space="0" w:color="auto"/>
                        <w:bottom w:val="none" w:sz="0" w:space="0" w:color="auto"/>
                        <w:right w:val="none" w:sz="0" w:space="0" w:color="auto"/>
                      </w:divBdr>
                      <w:divsChild>
                        <w:div w:id="190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9136833">
      <w:bodyDiv w:val="1"/>
      <w:marLeft w:val="0"/>
      <w:marRight w:val="0"/>
      <w:marTop w:val="0"/>
      <w:marBottom w:val="0"/>
      <w:divBdr>
        <w:top w:val="none" w:sz="0" w:space="0" w:color="auto"/>
        <w:left w:val="none" w:sz="0" w:space="0" w:color="auto"/>
        <w:bottom w:val="none" w:sz="0" w:space="0" w:color="auto"/>
        <w:right w:val="none" w:sz="0" w:space="0" w:color="auto"/>
      </w:divBdr>
    </w:div>
    <w:div w:id="1786918980">
      <w:bodyDiv w:val="1"/>
      <w:marLeft w:val="0"/>
      <w:marRight w:val="0"/>
      <w:marTop w:val="0"/>
      <w:marBottom w:val="0"/>
      <w:divBdr>
        <w:top w:val="none" w:sz="0" w:space="0" w:color="auto"/>
        <w:left w:val="none" w:sz="0" w:space="0" w:color="auto"/>
        <w:bottom w:val="none" w:sz="0" w:space="0" w:color="auto"/>
        <w:right w:val="none" w:sz="0" w:space="0" w:color="auto"/>
      </w:divBdr>
    </w:div>
    <w:div w:id="1788348401">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9275747">
      <w:bodyDiv w:val="1"/>
      <w:marLeft w:val="0"/>
      <w:marRight w:val="0"/>
      <w:marTop w:val="0"/>
      <w:marBottom w:val="0"/>
      <w:divBdr>
        <w:top w:val="none" w:sz="0" w:space="0" w:color="auto"/>
        <w:left w:val="none" w:sz="0" w:space="0" w:color="auto"/>
        <w:bottom w:val="none" w:sz="0" w:space="0" w:color="auto"/>
        <w:right w:val="none" w:sz="0" w:space="0" w:color="auto"/>
      </w:divBdr>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1312769">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6679153">
      <w:bodyDiv w:val="1"/>
      <w:marLeft w:val="0"/>
      <w:marRight w:val="0"/>
      <w:marTop w:val="0"/>
      <w:marBottom w:val="0"/>
      <w:divBdr>
        <w:top w:val="none" w:sz="0" w:space="0" w:color="auto"/>
        <w:left w:val="none" w:sz="0" w:space="0" w:color="auto"/>
        <w:bottom w:val="none" w:sz="0" w:space="0" w:color="auto"/>
        <w:right w:val="none" w:sz="0" w:space="0" w:color="auto"/>
      </w:divBdr>
    </w:div>
    <w:div w:id="1818498113">
      <w:bodyDiv w:val="1"/>
      <w:marLeft w:val="0"/>
      <w:marRight w:val="0"/>
      <w:marTop w:val="0"/>
      <w:marBottom w:val="0"/>
      <w:divBdr>
        <w:top w:val="none" w:sz="0" w:space="0" w:color="auto"/>
        <w:left w:val="none" w:sz="0" w:space="0" w:color="auto"/>
        <w:bottom w:val="none" w:sz="0" w:space="0" w:color="auto"/>
        <w:right w:val="none" w:sz="0" w:space="0" w:color="auto"/>
      </w:divBdr>
    </w:div>
    <w:div w:id="1819108522">
      <w:bodyDiv w:val="1"/>
      <w:marLeft w:val="0"/>
      <w:marRight w:val="0"/>
      <w:marTop w:val="0"/>
      <w:marBottom w:val="0"/>
      <w:divBdr>
        <w:top w:val="none" w:sz="0" w:space="0" w:color="auto"/>
        <w:left w:val="none" w:sz="0" w:space="0" w:color="auto"/>
        <w:bottom w:val="none" w:sz="0" w:space="0" w:color="auto"/>
        <w:right w:val="none" w:sz="0" w:space="0" w:color="auto"/>
      </w:divBdr>
      <w:divsChild>
        <w:div w:id="1335037899">
          <w:marLeft w:val="0"/>
          <w:marRight w:val="0"/>
          <w:marTop w:val="0"/>
          <w:marBottom w:val="0"/>
          <w:divBdr>
            <w:top w:val="none" w:sz="0" w:space="0" w:color="auto"/>
            <w:left w:val="none" w:sz="0" w:space="0" w:color="auto"/>
            <w:bottom w:val="none" w:sz="0" w:space="0" w:color="auto"/>
            <w:right w:val="none" w:sz="0" w:space="0" w:color="auto"/>
          </w:divBdr>
          <w:divsChild>
            <w:div w:id="12583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3738730">
      <w:bodyDiv w:val="1"/>
      <w:marLeft w:val="0"/>
      <w:marRight w:val="0"/>
      <w:marTop w:val="0"/>
      <w:marBottom w:val="0"/>
      <w:divBdr>
        <w:top w:val="none" w:sz="0" w:space="0" w:color="auto"/>
        <w:left w:val="none" w:sz="0" w:space="0" w:color="auto"/>
        <w:bottom w:val="none" w:sz="0" w:space="0" w:color="auto"/>
        <w:right w:val="none" w:sz="0" w:space="0" w:color="auto"/>
      </w:divBdr>
    </w:div>
    <w:div w:id="1831216191">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1385867">
      <w:bodyDiv w:val="1"/>
      <w:marLeft w:val="0"/>
      <w:marRight w:val="0"/>
      <w:marTop w:val="0"/>
      <w:marBottom w:val="0"/>
      <w:divBdr>
        <w:top w:val="none" w:sz="0" w:space="0" w:color="auto"/>
        <w:left w:val="none" w:sz="0" w:space="0" w:color="auto"/>
        <w:bottom w:val="none" w:sz="0" w:space="0" w:color="auto"/>
        <w:right w:val="none" w:sz="0" w:space="0" w:color="auto"/>
      </w:divBdr>
    </w:div>
    <w:div w:id="1844395480">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5069046">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59853537">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51623">
      <w:bodyDiv w:val="1"/>
      <w:marLeft w:val="0"/>
      <w:marRight w:val="0"/>
      <w:marTop w:val="0"/>
      <w:marBottom w:val="0"/>
      <w:divBdr>
        <w:top w:val="none" w:sz="0" w:space="0" w:color="auto"/>
        <w:left w:val="none" w:sz="0" w:space="0" w:color="auto"/>
        <w:bottom w:val="none" w:sz="0" w:space="0" w:color="auto"/>
        <w:right w:val="none" w:sz="0" w:space="0" w:color="auto"/>
      </w:divBdr>
    </w:div>
    <w:div w:id="1880429431">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3667898">
      <w:bodyDiv w:val="1"/>
      <w:marLeft w:val="0"/>
      <w:marRight w:val="0"/>
      <w:marTop w:val="0"/>
      <w:marBottom w:val="0"/>
      <w:divBdr>
        <w:top w:val="none" w:sz="0" w:space="0" w:color="auto"/>
        <w:left w:val="none" w:sz="0" w:space="0" w:color="auto"/>
        <w:bottom w:val="none" w:sz="0" w:space="0" w:color="auto"/>
        <w:right w:val="none" w:sz="0" w:space="0" w:color="auto"/>
      </w:divBdr>
      <w:divsChild>
        <w:div w:id="212280902">
          <w:marLeft w:val="0"/>
          <w:marRight w:val="0"/>
          <w:marTop w:val="0"/>
          <w:marBottom w:val="0"/>
          <w:divBdr>
            <w:top w:val="none" w:sz="0" w:space="0" w:color="auto"/>
            <w:left w:val="none" w:sz="0" w:space="0" w:color="auto"/>
            <w:bottom w:val="none" w:sz="0" w:space="0" w:color="auto"/>
            <w:right w:val="none" w:sz="0" w:space="0" w:color="auto"/>
          </w:divBdr>
        </w:div>
        <w:div w:id="1617329357">
          <w:marLeft w:val="0"/>
          <w:marRight w:val="0"/>
          <w:marTop w:val="300"/>
          <w:marBottom w:val="0"/>
          <w:divBdr>
            <w:top w:val="none" w:sz="0" w:space="0" w:color="auto"/>
            <w:left w:val="none" w:sz="0" w:space="0" w:color="auto"/>
            <w:bottom w:val="none" w:sz="0" w:space="0" w:color="auto"/>
            <w:right w:val="none" w:sz="0" w:space="0" w:color="auto"/>
          </w:divBdr>
        </w:div>
      </w:divsChild>
    </w:div>
    <w:div w:id="1884903140">
      <w:bodyDiv w:val="1"/>
      <w:marLeft w:val="0"/>
      <w:marRight w:val="0"/>
      <w:marTop w:val="0"/>
      <w:marBottom w:val="0"/>
      <w:divBdr>
        <w:top w:val="none" w:sz="0" w:space="0" w:color="auto"/>
        <w:left w:val="none" w:sz="0" w:space="0" w:color="auto"/>
        <w:bottom w:val="none" w:sz="0" w:space="0" w:color="auto"/>
        <w:right w:val="none" w:sz="0" w:space="0" w:color="auto"/>
      </w:divBdr>
    </w:div>
    <w:div w:id="1888949167">
      <w:bodyDiv w:val="1"/>
      <w:marLeft w:val="0"/>
      <w:marRight w:val="0"/>
      <w:marTop w:val="0"/>
      <w:marBottom w:val="0"/>
      <w:divBdr>
        <w:top w:val="none" w:sz="0" w:space="0" w:color="auto"/>
        <w:left w:val="none" w:sz="0" w:space="0" w:color="auto"/>
        <w:bottom w:val="none" w:sz="0" w:space="0" w:color="auto"/>
        <w:right w:val="none" w:sz="0" w:space="0" w:color="auto"/>
      </w:divBdr>
      <w:divsChild>
        <w:div w:id="1090734411">
          <w:marLeft w:val="0"/>
          <w:marRight w:val="0"/>
          <w:marTop w:val="240"/>
          <w:marBottom w:val="171"/>
          <w:divBdr>
            <w:top w:val="none" w:sz="0" w:space="0" w:color="auto"/>
            <w:left w:val="none" w:sz="0" w:space="0" w:color="auto"/>
            <w:bottom w:val="none" w:sz="0" w:space="0" w:color="auto"/>
            <w:right w:val="none" w:sz="0" w:space="0" w:color="auto"/>
          </w:divBdr>
          <w:divsChild>
            <w:div w:id="1372732098">
              <w:marLeft w:val="0"/>
              <w:marRight w:val="0"/>
              <w:marTop w:val="0"/>
              <w:marBottom w:val="0"/>
              <w:divBdr>
                <w:top w:val="none" w:sz="0" w:space="0" w:color="auto"/>
                <w:left w:val="none" w:sz="0" w:space="0" w:color="auto"/>
                <w:bottom w:val="none" w:sz="0" w:space="0" w:color="auto"/>
                <w:right w:val="none" w:sz="0" w:space="0" w:color="auto"/>
              </w:divBdr>
              <w:divsChild>
                <w:div w:id="157770968">
                  <w:marLeft w:val="0"/>
                  <w:marRight w:val="0"/>
                  <w:marTop w:val="0"/>
                  <w:marBottom w:val="0"/>
                  <w:divBdr>
                    <w:top w:val="none" w:sz="0" w:space="0" w:color="auto"/>
                    <w:left w:val="none" w:sz="0" w:space="0" w:color="auto"/>
                    <w:bottom w:val="none" w:sz="0" w:space="0" w:color="auto"/>
                    <w:right w:val="none" w:sz="0" w:space="0" w:color="auto"/>
                  </w:divBdr>
                  <w:divsChild>
                    <w:div w:id="1740320845">
                      <w:marLeft w:val="0"/>
                      <w:marRight w:val="0"/>
                      <w:marTop w:val="0"/>
                      <w:marBottom w:val="0"/>
                      <w:divBdr>
                        <w:top w:val="none" w:sz="0" w:space="0" w:color="auto"/>
                        <w:left w:val="none" w:sz="0" w:space="0" w:color="auto"/>
                        <w:bottom w:val="none" w:sz="0" w:space="0" w:color="auto"/>
                        <w:right w:val="none" w:sz="0" w:space="0" w:color="auto"/>
                      </w:divBdr>
                      <w:divsChild>
                        <w:div w:id="25625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0998046">
      <w:bodyDiv w:val="1"/>
      <w:marLeft w:val="0"/>
      <w:marRight w:val="0"/>
      <w:marTop w:val="0"/>
      <w:marBottom w:val="0"/>
      <w:divBdr>
        <w:top w:val="none" w:sz="0" w:space="0" w:color="auto"/>
        <w:left w:val="none" w:sz="0" w:space="0" w:color="auto"/>
        <w:bottom w:val="none" w:sz="0" w:space="0" w:color="auto"/>
        <w:right w:val="none" w:sz="0" w:space="0" w:color="auto"/>
      </w:divBdr>
    </w:div>
    <w:div w:id="1891528966">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5040088">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8668365">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2522465">
      <w:bodyDiv w:val="1"/>
      <w:marLeft w:val="0"/>
      <w:marRight w:val="0"/>
      <w:marTop w:val="0"/>
      <w:marBottom w:val="0"/>
      <w:divBdr>
        <w:top w:val="none" w:sz="0" w:space="0" w:color="auto"/>
        <w:left w:val="none" w:sz="0" w:space="0" w:color="auto"/>
        <w:bottom w:val="none" w:sz="0" w:space="0" w:color="auto"/>
        <w:right w:val="none" w:sz="0" w:space="0" w:color="auto"/>
      </w:divBdr>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8782042">
      <w:bodyDiv w:val="1"/>
      <w:marLeft w:val="0"/>
      <w:marRight w:val="0"/>
      <w:marTop w:val="0"/>
      <w:marBottom w:val="0"/>
      <w:divBdr>
        <w:top w:val="none" w:sz="0" w:space="0" w:color="auto"/>
        <w:left w:val="none" w:sz="0" w:space="0" w:color="auto"/>
        <w:bottom w:val="none" w:sz="0" w:space="0" w:color="auto"/>
        <w:right w:val="none" w:sz="0" w:space="0" w:color="auto"/>
      </w:divBdr>
    </w:div>
    <w:div w:id="1923179189">
      <w:bodyDiv w:val="1"/>
      <w:marLeft w:val="0"/>
      <w:marRight w:val="0"/>
      <w:marTop w:val="0"/>
      <w:marBottom w:val="0"/>
      <w:divBdr>
        <w:top w:val="none" w:sz="0" w:space="0" w:color="auto"/>
        <w:left w:val="none" w:sz="0" w:space="0" w:color="auto"/>
        <w:bottom w:val="none" w:sz="0" w:space="0" w:color="auto"/>
        <w:right w:val="none" w:sz="0" w:space="0" w:color="auto"/>
      </w:divBdr>
      <w:divsChild>
        <w:div w:id="392965940">
          <w:marLeft w:val="0"/>
          <w:marRight w:val="0"/>
          <w:marTop w:val="240"/>
          <w:marBottom w:val="171"/>
          <w:divBdr>
            <w:top w:val="none" w:sz="0" w:space="0" w:color="auto"/>
            <w:left w:val="none" w:sz="0" w:space="0" w:color="auto"/>
            <w:bottom w:val="none" w:sz="0" w:space="0" w:color="auto"/>
            <w:right w:val="none" w:sz="0" w:space="0" w:color="auto"/>
          </w:divBdr>
          <w:divsChild>
            <w:div w:id="1813478339">
              <w:marLeft w:val="0"/>
              <w:marRight w:val="0"/>
              <w:marTop w:val="0"/>
              <w:marBottom w:val="0"/>
              <w:divBdr>
                <w:top w:val="none" w:sz="0" w:space="0" w:color="auto"/>
                <w:left w:val="none" w:sz="0" w:space="0" w:color="auto"/>
                <w:bottom w:val="none" w:sz="0" w:space="0" w:color="auto"/>
                <w:right w:val="none" w:sz="0" w:space="0" w:color="auto"/>
              </w:divBdr>
              <w:divsChild>
                <w:div w:id="1446194602">
                  <w:marLeft w:val="0"/>
                  <w:marRight w:val="0"/>
                  <w:marTop w:val="0"/>
                  <w:marBottom w:val="0"/>
                  <w:divBdr>
                    <w:top w:val="none" w:sz="0" w:space="0" w:color="auto"/>
                    <w:left w:val="none" w:sz="0" w:space="0" w:color="auto"/>
                    <w:bottom w:val="none" w:sz="0" w:space="0" w:color="auto"/>
                    <w:right w:val="none" w:sz="0" w:space="0" w:color="auto"/>
                  </w:divBdr>
                  <w:divsChild>
                    <w:div w:id="1909656786">
                      <w:marLeft w:val="0"/>
                      <w:marRight w:val="0"/>
                      <w:marTop w:val="0"/>
                      <w:marBottom w:val="0"/>
                      <w:divBdr>
                        <w:top w:val="none" w:sz="0" w:space="0" w:color="auto"/>
                        <w:left w:val="none" w:sz="0" w:space="0" w:color="auto"/>
                        <w:bottom w:val="none" w:sz="0" w:space="0" w:color="auto"/>
                        <w:right w:val="none" w:sz="0" w:space="0" w:color="auto"/>
                      </w:divBdr>
                      <w:divsChild>
                        <w:div w:id="19223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27768808">
      <w:bodyDiv w:val="1"/>
      <w:marLeft w:val="0"/>
      <w:marRight w:val="0"/>
      <w:marTop w:val="0"/>
      <w:marBottom w:val="0"/>
      <w:divBdr>
        <w:top w:val="none" w:sz="0" w:space="0" w:color="auto"/>
        <w:left w:val="none" w:sz="0" w:space="0" w:color="auto"/>
        <w:bottom w:val="none" w:sz="0" w:space="0" w:color="auto"/>
        <w:right w:val="none" w:sz="0" w:space="0" w:color="auto"/>
      </w:divBdr>
    </w:div>
    <w:div w:id="1933931343">
      <w:bodyDiv w:val="1"/>
      <w:marLeft w:val="0"/>
      <w:marRight w:val="0"/>
      <w:marTop w:val="0"/>
      <w:marBottom w:val="0"/>
      <w:divBdr>
        <w:top w:val="none" w:sz="0" w:space="0" w:color="auto"/>
        <w:left w:val="none" w:sz="0" w:space="0" w:color="auto"/>
        <w:bottom w:val="none" w:sz="0" w:space="0" w:color="auto"/>
        <w:right w:val="none" w:sz="0" w:space="0" w:color="auto"/>
      </w:divBdr>
      <w:divsChild>
        <w:div w:id="1138689666">
          <w:marLeft w:val="0"/>
          <w:marRight w:val="0"/>
          <w:marTop w:val="0"/>
          <w:marBottom w:val="0"/>
          <w:divBdr>
            <w:top w:val="none" w:sz="0" w:space="0" w:color="auto"/>
            <w:left w:val="none" w:sz="0" w:space="0" w:color="auto"/>
            <w:bottom w:val="none" w:sz="0" w:space="0" w:color="auto"/>
            <w:right w:val="none" w:sz="0" w:space="0" w:color="auto"/>
          </w:divBdr>
          <w:divsChild>
            <w:div w:id="4608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9679688">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48346447">
      <w:bodyDiv w:val="1"/>
      <w:marLeft w:val="0"/>
      <w:marRight w:val="0"/>
      <w:marTop w:val="0"/>
      <w:marBottom w:val="0"/>
      <w:divBdr>
        <w:top w:val="none" w:sz="0" w:space="0" w:color="auto"/>
        <w:left w:val="none" w:sz="0" w:space="0" w:color="auto"/>
        <w:bottom w:val="none" w:sz="0" w:space="0" w:color="auto"/>
        <w:right w:val="none" w:sz="0" w:space="0" w:color="auto"/>
      </w:divBdr>
    </w:div>
    <w:div w:id="1951890890">
      <w:bodyDiv w:val="1"/>
      <w:marLeft w:val="0"/>
      <w:marRight w:val="0"/>
      <w:marTop w:val="0"/>
      <w:marBottom w:val="0"/>
      <w:divBdr>
        <w:top w:val="none" w:sz="0" w:space="0" w:color="auto"/>
        <w:left w:val="none" w:sz="0" w:space="0" w:color="auto"/>
        <w:bottom w:val="none" w:sz="0" w:space="0" w:color="auto"/>
        <w:right w:val="none" w:sz="0" w:space="0" w:color="auto"/>
      </w:divBdr>
    </w:div>
    <w:div w:id="1962766934">
      <w:bodyDiv w:val="1"/>
      <w:marLeft w:val="0"/>
      <w:marRight w:val="0"/>
      <w:marTop w:val="0"/>
      <w:marBottom w:val="0"/>
      <w:divBdr>
        <w:top w:val="none" w:sz="0" w:space="0" w:color="auto"/>
        <w:left w:val="none" w:sz="0" w:space="0" w:color="auto"/>
        <w:bottom w:val="none" w:sz="0" w:space="0" w:color="auto"/>
        <w:right w:val="none" w:sz="0" w:space="0" w:color="auto"/>
      </w:divBdr>
    </w:div>
    <w:div w:id="1963534496">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424825">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83346281">
      <w:bodyDiv w:val="1"/>
      <w:marLeft w:val="0"/>
      <w:marRight w:val="0"/>
      <w:marTop w:val="0"/>
      <w:marBottom w:val="0"/>
      <w:divBdr>
        <w:top w:val="none" w:sz="0" w:space="0" w:color="auto"/>
        <w:left w:val="none" w:sz="0" w:space="0" w:color="auto"/>
        <w:bottom w:val="none" w:sz="0" w:space="0" w:color="auto"/>
        <w:right w:val="none" w:sz="0" w:space="0" w:color="auto"/>
      </w:divBdr>
    </w:div>
    <w:div w:id="1984265326">
      <w:bodyDiv w:val="1"/>
      <w:marLeft w:val="0"/>
      <w:marRight w:val="0"/>
      <w:marTop w:val="0"/>
      <w:marBottom w:val="0"/>
      <w:divBdr>
        <w:top w:val="none" w:sz="0" w:space="0" w:color="auto"/>
        <w:left w:val="none" w:sz="0" w:space="0" w:color="auto"/>
        <w:bottom w:val="none" w:sz="0" w:space="0" w:color="auto"/>
        <w:right w:val="none" w:sz="0" w:space="0" w:color="auto"/>
      </w:divBdr>
    </w:div>
    <w:div w:id="1986741995">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94092618">
      <w:bodyDiv w:val="1"/>
      <w:marLeft w:val="0"/>
      <w:marRight w:val="0"/>
      <w:marTop w:val="0"/>
      <w:marBottom w:val="0"/>
      <w:divBdr>
        <w:top w:val="none" w:sz="0" w:space="0" w:color="auto"/>
        <w:left w:val="none" w:sz="0" w:space="0" w:color="auto"/>
        <w:bottom w:val="none" w:sz="0" w:space="0" w:color="auto"/>
        <w:right w:val="none" w:sz="0" w:space="0" w:color="auto"/>
      </w:divBdr>
      <w:divsChild>
        <w:div w:id="1578516678">
          <w:marLeft w:val="0"/>
          <w:marRight w:val="0"/>
          <w:marTop w:val="240"/>
          <w:marBottom w:val="171"/>
          <w:divBdr>
            <w:top w:val="none" w:sz="0" w:space="0" w:color="auto"/>
            <w:left w:val="none" w:sz="0" w:space="0" w:color="auto"/>
            <w:bottom w:val="none" w:sz="0" w:space="0" w:color="auto"/>
            <w:right w:val="none" w:sz="0" w:space="0" w:color="auto"/>
          </w:divBdr>
          <w:divsChild>
            <w:div w:id="1721200877">
              <w:marLeft w:val="0"/>
              <w:marRight w:val="0"/>
              <w:marTop w:val="0"/>
              <w:marBottom w:val="0"/>
              <w:divBdr>
                <w:top w:val="none" w:sz="0" w:space="0" w:color="auto"/>
                <w:left w:val="none" w:sz="0" w:space="0" w:color="auto"/>
                <w:bottom w:val="none" w:sz="0" w:space="0" w:color="auto"/>
                <w:right w:val="none" w:sz="0" w:space="0" w:color="auto"/>
              </w:divBdr>
              <w:divsChild>
                <w:div w:id="2075155602">
                  <w:marLeft w:val="0"/>
                  <w:marRight w:val="0"/>
                  <w:marTop w:val="0"/>
                  <w:marBottom w:val="0"/>
                  <w:divBdr>
                    <w:top w:val="none" w:sz="0" w:space="0" w:color="auto"/>
                    <w:left w:val="none" w:sz="0" w:space="0" w:color="auto"/>
                    <w:bottom w:val="none" w:sz="0" w:space="0" w:color="auto"/>
                    <w:right w:val="none" w:sz="0" w:space="0" w:color="auto"/>
                  </w:divBdr>
                  <w:divsChild>
                    <w:div w:id="188643339">
                      <w:marLeft w:val="0"/>
                      <w:marRight w:val="0"/>
                      <w:marTop w:val="0"/>
                      <w:marBottom w:val="0"/>
                      <w:divBdr>
                        <w:top w:val="none" w:sz="0" w:space="0" w:color="auto"/>
                        <w:left w:val="none" w:sz="0" w:space="0" w:color="auto"/>
                        <w:bottom w:val="none" w:sz="0" w:space="0" w:color="auto"/>
                        <w:right w:val="none" w:sz="0" w:space="0" w:color="auto"/>
                      </w:divBdr>
                      <w:divsChild>
                        <w:div w:id="186701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252237">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22539073">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0594571">
      <w:bodyDiv w:val="1"/>
      <w:marLeft w:val="0"/>
      <w:marRight w:val="0"/>
      <w:marTop w:val="0"/>
      <w:marBottom w:val="0"/>
      <w:divBdr>
        <w:top w:val="none" w:sz="0" w:space="0" w:color="auto"/>
        <w:left w:val="none" w:sz="0" w:space="0" w:color="auto"/>
        <w:bottom w:val="none" w:sz="0" w:space="0" w:color="auto"/>
        <w:right w:val="none" w:sz="0" w:space="0" w:color="auto"/>
      </w:divBdr>
    </w:div>
    <w:div w:id="2033795138">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999641">
      <w:bodyDiv w:val="1"/>
      <w:marLeft w:val="0"/>
      <w:marRight w:val="0"/>
      <w:marTop w:val="0"/>
      <w:marBottom w:val="0"/>
      <w:divBdr>
        <w:top w:val="none" w:sz="0" w:space="0" w:color="auto"/>
        <w:left w:val="none" w:sz="0" w:space="0" w:color="auto"/>
        <w:bottom w:val="none" w:sz="0" w:space="0" w:color="auto"/>
        <w:right w:val="none" w:sz="0" w:space="0" w:color="auto"/>
      </w:divBdr>
    </w:div>
    <w:div w:id="2053143660">
      <w:bodyDiv w:val="1"/>
      <w:marLeft w:val="0"/>
      <w:marRight w:val="0"/>
      <w:marTop w:val="0"/>
      <w:marBottom w:val="0"/>
      <w:divBdr>
        <w:top w:val="none" w:sz="0" w:space="0" w:color="auto"/>
        <w:left w:val="none" w:sz="0" w:space="0" w:color="auto"/>
        <w:bottom w:val="none" w:sz="0" w:space="0" w:color="auto"/>
        <w:right w:val="none" w:sz="0" w:space="0" w:color="auto"/>
      </w:divBdr>
    </w:div>
    <w:div w:id="2054231548">
      <w:bodyDiv w:val="1"/>
      <w:marLeft w:val="0"/>
      <w:marRight w:val="0"/>
      <w:marTop w:val="0"/>
      <w:marBottom w:val="0"/>
      <w:divBdr>
        <w:top w:val="none" w:sz="0" w:space="0" w:color="auto"/>
        <w:left w:val="none" w:sz="0" w:space="0" w:color="auto"/>
        <w:bottom w:val="none" w:sz="0" w:space="0" w:color="auto"/>
        <w:right w:val="none" w:sz="0" w:space="0" w:color="auto"/>
      </w:divBdr>
    </w:div>
    <w:div w:id="2054694626">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616747">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80596558">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8380728">
      <w:bodyDiv w:val="1"/>
      <w:marLeft w:val="0"/>
      <w:marRight w:val="0"/>
      <w:marTop w:val="0"/>
      <w:marBottom w:val="0"/>
      <w:divBdr>
        <w:top w:val="none" w:sz="0" w:space="0" w:color="auto"/>
        <w:left w:val="none" w:sz="0" w:space="0" w:color="auto"/>
        <w:bottom w:val="none" w:sz="0" w:space="0" w:color="auto"/>
        <w:right w:val="none" w:sz="0" w:space="0" w:color="auto"/>
      </w:divBdr>
    </w:div>
    <w:div w:id="2089688103">
      <w:bodyDiv w:val="1"/>
      <w:marLeft w:val="0"/>
      <w:marRight w:val="0"/>
      <w:marTop w:val="0"/>
      <w:marBottom w:val="0"/>
      <w:divBdr>
        <w:top w:val="none" w:sz="0" w:space="0" w:color="auto"/>
        <w:left w:val="none" w:sz="0" w:space="0" w:color="auto"/>
        <w:bottom w:val="none" w:sz="0" w:space="0" w:color="auto"/>
        <w:right w:val="none" w:sz="0" w:space="0" w:color="auto"/>
      </w:divBdr>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8555490">
      <w:bodyDiv w:val="1"/>
      <w:marLeft w:val="0"/>
      <w:marRight w:val="0"/>
      <w:marTop w:val="0"/>
      <w:marBottom w:val="0"/>
      <w:divBdr>
        <w:top w:val="none" w:sz="0" w:space="0" w:color="auto"/>
        <w:left w:val="none" w:sz="0" w:space="0" w:color="auto"/>
        <w:bottom w:val="none" w:sz="0" w:space="0" w:color="auto"/>
        <w:right w:val="none" w:sz="0" w:space="0" w:color="auto"/>
      </w:divBdr>
    </w:div>
    <w:div w:id="2098939141">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17553838">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40370659">
      <w:bodyDiv w:val="1"/>
      <w:marLeft w:val="0"/>
      <w:marRight w:val="0"/>
      <w:marTop w:val="0"/>
      <w:marBottom w:val="0"/>
      <w:divBdr>
        <w:top w:val="none" w:sz="0" w:space="0" w:color="auto"/>
        <w:left w:val="none" w:sz="0" w:space="0" w:color="auto"/>
        <w:bottom w:val="none" w:sz="0" w:space="0" w:color="auto"/>
        <w:right w:val="none" w:sz="0" w:space="0" w:color="auto"/>
      </w:divBdr>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387310">
      <w:bodyDiv w:val="1"/>
      <w:marLeft w:val="0"/>
      <w:marRight w:val="0"/>
      <w:marTop w:val="0"/>
      <w:marBottom w:val="0"/>
      <w:divBdr>
        <w:top w:val="none" w:sz="0" w:space="0" w:color="auto"/>
        <w:left w:val="none" w:sz="0" w:space="0" w:color="auto"/>
        <w:bottom w:val="none" w:sz="0" w:space="0" w:color="auto"/>
        <w:right w:val="none" w:sz="0" w:space="0" w:color="auto"/>
      </w:divBdr>
    </w:div>
    <w:div w:id="214565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6.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image" Target="media/image196.png"/><Relationship Id="rId226" Type="http://schemas.openxmlformats.org/officeDocument/2006/relationships/image" Target="media/image217.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0.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1.png"/><Relationship Id="rId181" Type="http://schemas.openxmlformats.org/officeDocument/2006/relationships/image" Target="media/image172.png"/><Relationship Id="rId216" Type="http://schemas.openxmlformats.org/officeDocument/2006/relationships/image" Target="media/image207.png"/><Relationship Id="rId237" Type="http://schemas.openxmlformats.org/officeDocument/2006/relationships/theme" Target="theme/theme1.xml"/><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0.png"/><Relationship Id="rId139" Type="http://schemas.openxmlformats.org/officeDocument/2006/relationships/image" Target="media/image130.png"/><Relationship Id="rId85" Type="http://schemas.openxmlformats.org/officeDocument/2006/relationships/image" Target="media/image77.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206" Type="http://schemas.openxmlformats.org/officeDocument/2006/relationships/image" Target="media/image197.png"/><Relationship Id="rId227" Type="http://schemas.openxmlformats.org/officeDocument/2006/relationships/image" Target="media/image218.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88.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217" Type="http://schemas.openxmlformats.org/officeDocument/2006/relationships/image" Target="media/image208.png"/><Relationship Id="rId6" Type="http://schemas.openxmlformats.org/officeDocument/2006/relationships/footnotes" Target="footnotes.xml"/><Relationship Id="rId23" Type="http://schemas.openxmlformats.org/officeDocument/2006/relationships/image" Target="media/image17.png"/><Relationship Id="rId119" Type="http://schemas.openxmlformats.org/officeDocument/2006/relationships/image" Target="media/image111.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207" Type="http://schemas.openxmlformats.org/officeDocument/2006/relationships/image" Target="media/image198.png"/><Relationship Id="rId228" Type="http://schemas.openxmlformats.org/officeDocument/2006/relationships/image" Target="media/image219.png"/><Relationship Id="rId13" Type="http://schemas.openxmlformats.org/officeDocument/2006/relationships/image" Target="media/image7.png"/><Relationship Id="rId109" Type="http://schemas.openxmlformats.org/officeDocument/2006/relationships/image" Target="media/image101.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hyperlink" Target="https://autoexec.nt/" TargetMode="External"/><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3.png"/><Relationship Id="rId183" Type="http://schemas.openxmlformats.org/officeDocument/2006/relationships/image" Target="media/image174.png"/><Relationship Id="rId218" Type="http://schemas.openxmlformats.org/officeDocument/2006/relationships/image" Target="media/image209.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208" Type="http://schemas.openxmlformats.org/officeDocument/2006/relationships/image" Target="media/image199.png"/><Relationship Id="rId229" Type="http://schemas.openxmlformats.org/officeDocument/2006/relationships/image" Target="media/image220.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hyperlink" Target="https://config.nt/" TargetMode="External"/><Relationship Id="rId100" Type="http://schemas.openxmlformats.org/officeDocument/2006/relationships/image" Target="media/image92.png"/><Relationship Id="rId8" Type="http://schemas.openxmlformats.org/officeDocument/2006/relationships/image" Target="media/image2.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219" Type="http://schemas.openxmlformats.org/officeDocument/2006/relationships/image" Target="media/image210.png"/><Relationship Id="rId230" Type="http://schemas.openxmlformats.org/officeDocument/2006/relationships/image" Target="media/image221.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4.png"/><Relationship Id="rId174" Type="http://schemas.openxmlformats.org/officeDocument/2006/relationships/image" Target="media/image165.png"/><Relationship Id="rId195" Type="http://schemas.openxmlformats.org/officeDocument/2006/relationships/image" Target="media/image186.png"/><Relationship Id="rId209" Type="http://schemas.openxmlformats.org/officeDocument/2006/relationships/image" Target="media/image200.png"/><Relationship Id="rId190" Type="http://schemas.openxmlformats.org/officeDocument/2006/relationships/image" Target="media/image181.png"/><Relationship Id="rId204" Type="http://schemas.openxmlformats.org/officeDocument/2006/relationships/image" Target="media/image195.png"/><Relationship Id="rId220" Type="http://schemas.openxmlformats.org/officeDocument/2006/relationships/image" Target="media/image211.png"/><Relationship Id="rId225" Type="http://schemas.openxmlformats.org/officeDocument/2006/relationships/image" Target="media/image21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image" Target="media/image171.png"/><Relationship Id="rId210" Type="http://schemas.openxmlformats.org/officeDocument/2006/relationships/image" Target="media/image201.png"/><Relationship Id="rId215" Type="http://schemas.openxmlformats.org/officeDocument/2006/relationships/image" Target="media/image206.png"/><Relationship Id="rId236" Type="http://schemas.openxmlformats.org/officeDocument/2006/relationships/fontTable" Target="fontTable.xml"/><Relationship Id="rId26" Type="http://schemas.openxmlformats.org/officeDocument/2006/relationships/image" Target="media/image20.png"/><Relationship Id="rId231" Type="http://schemas.openxmlformats.org/officeDocument/2006/relationships/image" Target="media/image222.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hyperlink" Target="https://attack.mitre.org/techniques/T1555/003/" TargetMode="External"/><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10.png"/><Relationship Id="rId221" Type="http://schemas.openxmlformats.org/officeDocument/2006/relationships/image" Target="media/image212.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5.png"/><Relationship Id="rId90" Type="http://schemas.openxmlformats.org/officeDocument/2006/relationships/image" Target="media/image82.png"/><Relationship Id="rId165" Type="http://schemas.openxmlformats.org/officeDocument/2006/relationships/image" Target="media/image156.png"/><Relationship Id="rId186" Type="http://schemas.openxmlformats.org/officeDocument/2006/relationships/image" Target="media/image177.png"/><Relationship Id="rId211" Type="http://schemas.openxmlformats.org/officeDocument/2006/relationships/image" Target="media/image202.png"/><Relationship Id="rId232" Type="http://schemas.openxmlformats.org/officeDocument/2006/relationships/image" Target="media/image223.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5.png"/><Relationship Id="rId134" Type="http://schemas.openxmlformats.org/officeDocument/2006/relationships/image" Target="media/image125.png"/><Relationship Id="rId80" Type="http://schemas.openxmlformats.org/officeDocument/2006/relationships/image" Target="media/image72.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222" Type="http://schemas.openxmlformats.org/officeDocument/2006/relationships/image" Target="media/image213.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4.png"/><Relationship Id="rId91" Type="http://schemas.openxmlformats.org/officeDocument/2006/relationships/image" Target="media/image83.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12" Type="http://schemas.openxmlformats.org/officeDocument/2006/relationships/image" Target="media/image203.png"/><Relationship Id="rId233" Type="http://schemas.openxmlformats.org/officeDocument/2006/relationships/image" Target="media/image224.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6.png"/><Relationship Id="rId60" Type="http://schemas.openxmlformats.org/officeDocument/2006/relationships/image" Target="media/image54.png"/><Relationship Id="rId81" Type="http://schemas.openxmlformats.org/officeDocument/2006/relationships/image" Target="media/image73.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223" Type="http://schemas.openxmlformats.org/officeDocument/2006/relationships/image" Target="media/image214.png"/><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5.png"/><Relationship Id="rId92" Type="http://schemas.openxmlformats.org/officeDocument/2006/relationships/image" Target="media/image84.png"/><Relationship Id="rId213" Type="http://schemas.openxmlformats.org/officeDocument/2006/relationships/image" Target="media/image204.png"/><Relationship Id="rId234" Type="http://schemas.openxmlformats.org/officeDocument/2006/relationships/image" Target="media/image225.jpeg"/><Relationship Id="rId2" Type="http://schemas.openxmlformats.org/officeDocument/2006/relationships/numbering" Target="numbering.xml"/><Relationship Id="rId29" Type="http://schemas.openxmlformats.org/officeDocument/2006/relationships/image" Target="media/image23.png"/><Relationship Id="rId40" Type="http://schemas.openxmlformats.org/officeDocument/2006/relationships/image" Target="media/image34.png"/><Relationship Id="rId115" Type="http://schemas.openxmlformats.org/officeDocument/2006/relationships/image" Target="media/image107.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5.png"/><Relationship Id="rId82" Type="http://schemas.openxmlformats.org/officeDocument/2006/relationships/image" Target="media/image74.png"/><Relationship Id="rId199" Type="http://schemas.openxmlformats.org/officeDocument/2006/relationships/image" Target="media/image190.png"/><Relationship Id="rId203" Type="http://schemas.openxmlformats.org/officeDocument/2006/relationships/image" Target="media/image194.png"/><Relationship Id="rId19" Type="http://schemas.openxmlformats.org/officeDocument/2006/relationships/image" Target="media/image13.png"/><Relationship Id="rId224" Type="http://schemas.openxmlformats.org/officeDocument/2006/relationships/image" Target="media/image215.png"/><Relationship Id="rId30" Type="http://schemas.openxmlformats.org/officeDocument/2006/relationships/image" Target="media/image24.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8.png"/><Relationship Id="rId168" Type="http://schemas.openxmlformats.org/officeDocument/2006/relationships/image" Target="media/image159.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5.png"/><Relationship Id="rId189" Type="http://schemas.openxmlformats.org/officeDocument/2006/relationships/image" Target="media/image180.png"/><Relationship Id="rId3" Type="http://schemas.openxmlformats.org/officeDocument/2006/relationships/styles" Target="styles.xml"/><Relationship Id="rId214" Type="http://schemas.openxmlformats.org/officeDocument/2006/relationships/image" Target="media/image205.png"/><Relationship Id="rId235" Type="http://schemas.openxmlformats.org/officeDocument/2006/relationships/image" Target="media/image226.jpeg"/><Relationship Id="rId116" Type="http://schemas.openxmlformats.org/officeDocument/2006/relationships/image" Target="media/image108.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5.png"/><Relationship Id="rId179" Type="http://schemas.openxmlformats.org/officeDocument/2006/relationships/image" Target="media/image17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14061</TotalTime>
  <Pages>1</Pages>
  <Words>36235</Words>
  <Characters>206546</Characters>
  <Application>Microsoft Office Word</Application>
  <DocSecurity>0</DocSecurity>
  <Lines>1721</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8465</cp:revision>
  <cp:lastPrinted>2026-04-03T02:46:00Z</cp:lastPrinted>
  <dcterms:created xsi:type="dcterms:W3CDTF">2024-11-14T18:54:00Z</dcterms:created>
  <dcterms:modified xsi:type="dcterms:W3CDTF">2026-04-03T02:47:00Z</dcterms:modified>
</cp:coreProperties>
</file>