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13554" w14:textId="31E23F3A" w:rsidR="00DD4DCE" w:rsidRDefault="000B0FE9" w:rsidP="00A07046">
      <w:pPr>
        <w:pStyle w:val="Title"/>
      </w:pPr>
      <w:r>
        <w:t>BTI225</w:t>
      </w:r>
      <w:r w:rsidR="00A42A1D">
        <w:t xml:space="preserve"> </w:t>
      </w:r>
      <w:r w:rsidR="00A71DC3">
        <w:t>Assignment 1</w:t>
      </w:r>
    </w:p>
    <w:p w14:paraId="44A7AEE2" w14:textId="77777777" w:rsidR="00A07046" w:rsidRDefault="00A07046" w:rsidP="00A07046"/>
    <w:p w14:paraId="6FECE5FF" w14:textId="77777777" w:rsidR="00C1058E" w:rsidRDefault="00C1058E" w:rsidP="00C1058E">
      <w:pPr>
        <w:pStyle w:val="Heading1"/>
        <w:spacing w:after="240"/>
      </w:pPr>
      <w:r>
        <w:t>Submission Deadline:</w:t>
      </w:r>
    </w:p>
    <w:p w14:paraId="6E4055EE" w14:textId="2BB2A23B" w:rsidR="00C1058E" w:rsidRDefault="002845B7" w:rsidP="00C1058E">
      <w:r>
        <w:t>Tuesday</w:t>
      </w:r>
      <w:r w:rsidR="00C1058E">
        <w:t xml:space="preserve">, </w:t>
      </w:r>
      <w:r>
        <w:t>June</w:t>
      </w:r>
      <w:r w:rsidR="00B5234F">
        <w:t xml:space="preserve"> </w:t>
      </w:r>
      <w:r w:rsidR="0063223B">
        <w:t>1</w:t>
      </w:r>
      <w:r>
        <w:t>2</w:t>
      </w:r>
      <w:r w:rsidR="00C1058E" w:rsidRPr="00C1058E">
        <w:rPr>
          <w:vertAlign w:val="superscript"/>
        </w:rPr>
        <w:t>th</w:t>
      </w:r>
      <w:r w:rsidR="00B5234F">
        <w:t>, 201</w:t>
      </w:r>
      <w:r w:rsidR="006765FC">
        <w:t>8</w:t>
      </w:r>
      <w:r w:rsidR="00C1058E">
        <w:t xml:space="preserve"> @ 11:59 PM</w:t>
      </w:r>
    </w:p>
    <w:p w14:paraId="352D73B0" w14:textId="77777777" w:rsidR="00C1058E" w:rsidRDefault="00C1058E" w:rsidP="00C1058E">
      <w:pPr>
        <w:pStyle w:val="Heading1"/>
        <w:spacing w:after="240"/>
      </w:pPr>
      <w:r>
        <w:t>Assessment Weight:</w:t>
      </w:r>
    </w:p>
    <w:p w14:paraId="2BBBF3E4" w14:textId="77777777" w:rsidR="00C1058E" w:rsidRDefault="00C1058E" w:rsidP="00C1058E">
      <w:r>
        <w:t>5% of your final course Grade</w:t>
      </w:r>
      <w:bookmarkStart w:id="0" w:name="_GoBack"/>
      <w:bookmarkEnd w:id="0"/>
    </w:p>
    <w:p w14:paraId="64883A35" w14:textId="77777777" w:rsidR="005343AC" w:rsidRDefault="00C1058E" w:rsidP="005343AC">
      <w:pPr>
        <w:pStyle w:val="Heading1"/>
        <w:spacing w:after="240"/>
      </w:pPr>
      <w:r>
        <w:t>Objective</w:t>
      </w:r>
      <w:r w:rsidR="008072D4">
        <w:t>:</w:t>
      </w:r>
    </w:p>
    <w:p w14:paraId="592DEEED" w14:textId="5C4D6045" w:rsidR="00642324" w:rsidRDefault="005B41E5" w:rsidP="00642324">
      <w:r>
        <w:t>Practice</w:t>
      </w:r>
      <w:r w:rsidR="00C1058E" w:rsidRPr="00C1058E">
        <w:t xml:space="preserve"> JavaScript </w:t>
      </w:r>
      <w:r w:rsidR="00500026">
        <w:t>syntax</w:t>
      </w:r>
      <w:r w:rsidR="00C1058E" w:rsidRPr="00C1058E">
        <w:t xml:space="preserve"> and user defined function</w:t>
      </w:r>
      <w:r w:rsidR="00C1058E">
        <w:t>s</w:t>
      </w:r>
      <w:r w:rsidR="00C1058E" w:rsidRPr="00C1058E">
        <w:t>.</w:t>
      </w:r>
    </w:p>
    <w:p w14:paraId="5233D49C" w14:textId="77777777" w:rsidR="005343AC" w:rsidRDefault="005B41E5" w:rsidP="00E72EC0">
      <w:pPr>
        <w:pStyle w:val="Heading1"/>
        <w:spacing w:after="240"/>
      </w:pPr>
      <w:r>
        <w:t>Specification:</w:t>
      </w:r>
    </w:p>
    <w:p w14:paraId="721FA588" w14:textId="50EC5993" w:rsidR="000569D0" w:rsidRDefault="00BD4226" w:rsidP="006F6121">
      <w:pPr>
        <w:rPr>
          <w:b/>
        </w:rPr>
      </w:pPr>
      <w:r>
        <w:t>Write a series of JavaScript functions</w:t>
      </w:r>
      <w:r w:rsidR="003616CE">
        <w:t xml:space="preserve"> (7)</w:t>
      </w:r>
      <w:r>
        <w:t xml:space="preserve"> to perform varying tasks</w:t>
      </w:r>
      <w:r w:rsidR="00A949D3">
        <w:t xml:space="preserve"> using both </w:t>
      </w:r>
      <w:r w:rsidR="00A949D3" w:rsidRPr="00500026">
        <w:rPr>
          <w:b/>
        </w:rPr>
        <w:t>function definition</w:t>
      </w:r>
      <w:r w:rsidR="00A949D3">
        <w:t xml:space="preserve"> and </w:t>
      </w:r>
      <w:r w:rsidR="00A949D3" w:rsidRPr="00500026">
        <w:rPr>
          <w:b/>
        </w:rPr>
        <w:t>function expression notations</w:t>
      </w:r>
      <w:r>
        <w:t xml:space="preserve">.  </w:t>
      </w:r>
      <w:r w:rsidR="00A949D3">
        <w:t>To begin, download</w:t>
      </w:r>
      <w:r>
        <w:t xml:space="preserve"> the following .</w:t>
      </w:r>
      <w:proofErr w:type="spellStart"/>
      <w:r>
        <w:t>js</w:t>
      </w:r>
      <w:proofErr w:type="spellEnd"/>
      <w:r>
        <w:t xml:space="preserve"> file:</w:t>
      </w:r>
    </w:p>
    <w:p w14:paraId="7AD8B912" w14:textId="4F6A56FE" w:rsidR="000569D0" w:rsidRPr="005C2DEF" w:rsidRDefault="005C2DEF" w:rsidP="006F6121">
      <w:pPr>
        <w:rPr>
          <w:rStyle w:val="Hyperlink"/>
          <w:b/>
        </w:rPr>
      </w:pPr>
      <w:r>
        <w:rPr>
          <w:b/>
          <w:color w:val="000000" w:themeColor="text1"/>
        </w:rPr>
        <w:fldChar w:fldCharType="begin"/>
      </w:r>
      <w:r w:rsidR="0099709F">
        <w:rPr>
          <w:b/>
          <w:color w:val="000000" w:themeColor="text1"/>
        </w:rPr>
        <w:instrText>HYPERLINK "https://raw.githubusercontent.com/allanrandall/BTI225/master/Assignment1/assignment1.js"</w:instrText>
      </w:r>
      <w:r>
        <w:rPr>
          <w:b/>
          <w:color w:val="000000" w:themeColor="text1"/>
        </w:rPr>
        <w:fldChar w:fldCharType="separate"/>
      </w:r>
      <w:r w:rsidR="00D722C6" w:rsidRPr="005C2DEF">
        <w:rPr>
          <w:rStyle w:val="Hyperlink"/>
          <w:b/>
        </w:rPr>
        <w:t>Shared file: a</w:t>
      </w:r>
      <w:r w:rsidR="00B60DCB" w:rsidRPr="005C2DEF">
        <w:rPr>
          <w:rStyle w:val="Hyperlink"/>
          <w:b/>
        </w:rPr>
        <w:t>ssignment1.js</w:t>
      </w:r>
    </w:p>
    <w:p w14:paraId="29704EB2" w14:textId="7DA130DC" w:rsidR="006F6121" w:rsidRPr="00BD4226" w:rsidRDefault="005C2DEF" w:rsidP="006F6121">
      <w:r>
        <w:rPr>
          <w:b/>
          <w:color w:val="000000" w:themeColor="text1"/>
        </w:rPr>
        <w:fldChar w:fldCharType="end"/>
      </w:r>
      <w:r w:rsidR="00BD4226" w:rsidRPr="00BD4226">
        <w:t>This file includes</w:t>
      </w:r>
      <w:r w:rsidR="00BD4226">
        <w:t xml:space="preserve"> a block of code</w:t>
      </w:r>
      <w:r w:rsidR="008B3765">
        <w:t xml:space="preserve"> (labeled “TEST DATA”)</w:t>
      </w:r>
      <w:r w:rsidR="00BD4226">
        <w:t xml:space="preserve"> that will invoke your functions</w:t>
      </w:r>
      <w:r w:rsidR="00A754F6">
        <w:t xml:space="preserve"> with </w:t>
      </w:r>
      <w:r w:rsidR="008B3765">
        <w:t>several</w:t>
      </w:r>
      <w:r w:rsidR="00A754F6">
        <w:t xml:space="preserve"> different values</w:t>
      </w:r>
      <w:r w:rsidR="00BD4226">
        <w:t xml:space="preserve"> and display their output to the console so th</w:t>
      </w:r>
      <w:r w:rsidR="001E049B">
        <w:t>at you can verify that they produce the correct output.</w:t>
      </w:r>
      <w:r w:rsidR="009E18D4">
        <w:t xml:space="preserve">  You will be writing your functions ABOVE this block of code.</w:t>
      </w:r>
    </w:p>
    <w:p w14:paraId="5487DD54" w14:textId="1845D251" w:rsidR="005B41E5" w:rsidRDefault="00A949D3" w:rsidP="006F6121">
      <w:r>
        <w:t>Once you have downloaded the file</w:t>
      </w:r>
      <w:r w:rsidR="00A754F6">
        <w:t>, open assignment1.js in Firefox Scratchpad and c</w:t>
      </w:r>
      <w:r w:rsidR="006F6121">
        <w:t>reate comment line(</w:t>
      </w:r>
      <w:r w:rsidR="000569D0">
        <w:t xml:space="preserve">s) for each of the </w:t>
      </w:r>
      <w:r w:rsidR="001E049B">
        <w:t>Functions</w:t>
      </w:r>
      <w:r w:rsidR="000569D0">
        <w:t xml:space="preserve"> in assignment 1</w:t>
      </w:r>
      <w:r w:rsidR="008B3765">
        <w:t xml:space="preserve"> using block comments.  Here, you will </w:t>
      </w:r>
      <w:r w:rsidR="006F6121">
        <w:t>indic</w:t>
      </w:r>
      <w:r w:rsidR="008B3765">
        <w:t>ate</w:t>
      </w:r>
      <w:r w:rsidR="006F6121">
        <w:t xml:space="preserve"> </w:t>
      </w:r>
      <w:r w:rsidR="001E049B">
        <w:t>the name and purpose</w:t>
      </w:r>
      <w:r w:rsidR="006F6121">
        <w:t xml:space="preserve"> of each </w:t>
      </w:r>
      <w:r w:rsidR="001E049B">
        <w:t>Function</w:t>
      </w:r>
      <w:r w:rsidR="006F6121">
        <w:t>. e.g.</w:t>
      </w:r>
    </w:p>
    <w:p w14:paraId="407B82F5" w14:textId="5D5BB4BD" w:rsidR="00E34E75" w:rsidRDefault="005B41E5" w:rsidP="005B41E5">
      <w:r>
        <w:t>/*********</w:t>
      </w:r>
      <w:r w:rsidR="001E049B">
        <w:t>*********************************</w:t>
      </w:r>
      <w:r w:rsidR="001E049B">
        <w:br/>
        <w:t xml:space="preserve">*    </w:t>
      </w:r>
      <w:proofErr w:type="spellStart"/>
      <w:r w:rsidR="001E049B">
        <w:t>someFunction</w:t>
      </w:r>
      <w:proofErr w:type="spellEnd"/>
      <w:r w:rsidR="001E049B">
        <w:t>(param1, param2)</w:t>
      </w:r>
      <w:r w:rsidR="001E049B">
        <w:br/>
        <w:t>*</w:t>
      </w:r>
      <w:r w:rsidR="001E049B">
        <w:br/>
        <w:t>*   Purpose:  description of what the function does</w:t>
      </w:r>
      <w:r>
        <w:br/>
        <w:t>*********************</w:t>
      </w:r>
      <w:r w:rsidR="001E049B">
        <w:t>*************</w:t>
      </w:r>
      <w:r>
        <w:t>********/</w:t>
      </w:r>
    </w:p>
    <w:p w14:paraId="67585A09" w14:textId="1B94BD14" w:rsidR="00A754F6" w:rsidRDefault="008B3765" w:rsidP="005B41E5">
      <w:r>
        <w:t>Once this is complete,</w:t>
      </w:r>
      <w:r w:rsidR="00A754F6">
        <w:t xml:space="preserve"> go through each function and </w:t>
      </w:r>
      <w:r w:rsidR="00A92BBB">
        <w:t>code</w:t>
      </w:r>
      <w:r w:rsidR="00A754F6">
        <w:t xml:space="preserve"> them </w:t>
      </w:r>
      <w:r w:rsidR="00A612AA">
        <w:t>per</w:t>
      </w:r>
      <w:r w:rsidR="00A754F6">
        <w:t xml:space="preserve"> the specification below. </w:t>
      </w:r>
      <w:r w:rsidR="007D4AA8">
        <w:t xml:space="preserve">If you try to run the code before </w:t>
      </w:r>
      <w:r w:rsidR="00A92BBB">
        <w:t>all</w:t>
      </w:r>
      <w:r w:rsidR="007D4AA8">
        <w:t xml:space="preserve"> the functions are created</w:t>
      </w:r>
      <w:r w:rsidR="00E572D1">
        <w:t>,</w:t>
      </w:r>
      <w:r w:rsidR="00E34E75">
        <w:t xml:space="preserve"> however</w:t>
      </w:r>
      <w:r w:rsidR="007D4AA8">
        <w:t>, you will get an error in Scratchpad along the lines of “</w:t>
      </w:r>
      <w:proofErr w:type="spellStart"/>
      <w:r w:rsidR="007D4AA8">
        <w:t>someFunction</w:t>
      </w:r>
      <w:proofErr w:type="spellEnd"/>
      <w:r w:rsidR="007D4AA8">
        <w:t xml:space="preserve"> is not defined”.  To fix this error, simply define </w:t>
      </w:r>
      <w:r w:rsidR="00A92BBB">
        <w:t>all</w:t>
      </w:r>
      <w:r w:rsidR="007D4AA8">
        <w:t xml:space="preserve"> your </w:t>
      </w:r>
      <w:r w:rsidR="00A92BBB">
        <w:t>functions first</w:t>
      </w:r>
      <w:r w:rsidR="00E34E75">
        <w:t xml:space="preserve"> (according to the specification)</w:t>
      </w:r>
      <w:r w:rsidR="00A92BBB">
        <w:t xml:space="preserve"> </w:t>
      </w:r>
      <w:r w:rsidR="007D4AA8">
        <w:t xml:space="preserve">and </w:t>
      </w:r>
      <w:r w:rsidR="00A92BBB">
        <w:t>then code</w:t>
      </w:r>
      <w:r w:rsidR="007D4AA8">
        <w:t xml:space="preserve"> them </w:t>
      </w:r>
      <w:r w:rsidR="00A92BBB">
        <w:t xml:space="preserve">in any order you choose. </w:t>
      </w:r>
      <w:r w:rsidR="008F5870">
        <w:t>Once again</w:t>
      </w:r>
      <w:r w:rsidR="007D4AA8">
        <w:t>, b</w:t>
      </w:r>
      <w:r w:rsidR="00A754F6">
        <w:t xml:space="preserve">e sure to write your functions </w:t>
      </w:r>
      <w:r w:rsidR="004577B3">
        <w:t>ABOVE</w:t>
      </w:r>
      <w:r w:rsidR="00A754F6">
        <w:t xml:space="preserve"> the “TEST DATA” Block of code, so that your functions are correctly </w:t>
      </w:r>
      <w:r w:rsidR="004350B4">
        <w:t>invoked</w:t>
      </w:r>
      <w:r w:rsidR="00A754F6">
        <w:t xml:space="preserve">. </w:t>
      </w:r>
      <w:r w:rsidR="004350B4">
        <w:t xml:space="preserve">This code does not tell you whether your functions are right or wrong, it simply invokes them several times so that you can evaluate them for correctness. </w:t>
      </w:r>
      <w:r w:rsidR="00A754F6">
        <w:t>You are not permitted to modify the “TEST DATA”</w:t>
      </w:r>
      <w:r w:rsidR="00A612AA">
        <w:t xml:space="preserve"> block of code.  </w:t>
      </w:r>
    </w:p>
    <w:p w14:paraId="49A2362E" w14:textId="77777777" w:rsidR="00A949D3" w:rsidRDefault="00A949D3" w:rsidP="005B41E5"/>
    <w:p w14:paraId="6F056ADC" w14:textId="77777777" w:rsidR="00A949D3" w:rsidRDefault="00A949D3" w:rsidP="005B41E5"/>
    <w:p w14:paraId="3DE16632" w14:textId="77777777" w:rsidR="00A949D3" w:rsidRDefault="00A949D3" w:rsidP="005B41E5"/>
    <w:p w14:paraId="0B1A51C7" w14:textId="77777777" w:rsidR="00A949D3" w:rsidRDefault="00A949D3" w:rsidP="005B41E5"/>
    <w:p w14:paraId="0BBFE8F5" w14:textId="77777777" w:rsidR="00A949D3" w:rsidRDefault="00A949D3" w:rsidP="005B41E5"/>
    <w:p w14:paraId="0FB3C45A" w14:textId="7905BC6B" w:rsidR="00B8693A" w:rsidRDefault="001E049B" w:rsidP="006F6121">
      <w:pPr>
        <w:pStyle w:val="Heading2"/>
        <w:spacing w:after="120"/>
      </w:pPr>
      <w:r>
        <w:t xml:space="preserve">Function 1: </w:t>
      </w:r>
      <w:r w:rsidR="00BC40E0">
        <w:t>grader</w:t>
      </w:r>
    </w:p>
    <w:p w14:paraId="67A5AFA8" w14:textId="468F8A7C" w:rsidR="001E049B" w:rsidRDefault="001E049B" w:rsidP="001E049B">
      <w:r>
        <w:t xml:space="preserve">Write a function </w:t>
      </w:r>
      <w:r w:rsidR="007952D6">
        <w:t>called</w:t>
      </w:r>
      <w:r>
        <w:t xml:space="preserve"> “</w:t>
      </w:r>
      <w:r w:rsidR="00BC40E0">
        <w:t>grader</w:t>
      </w:r>
      <w:r>
        <w:t xml:space="preserve">” </w:t>
      </w:r>
      <w:r w:rsidR="00A612AA">
        <w:t xml:space="preserve">using </w:t>
      </w:r>
      <w:r w:rsidR="00A612AA" w:rsidRPr="000539B5">
        <w:rPr>
          <w:b/>
        </w:rPr>
        <w:t xml:space="preserve">function </w:t>
      </w:r>
      <w:r w:rsidR="004577B3">
        <w:rPr>
          <w:b/>
        </w:rPr>
        <w:t>expression</w:t>
      </w:r>
      <w:r w:rsidR="00A612AA" w:rsidRPr="000539B5">
        <w:rPr>
          <w:b/>
        </w:rPr>
        <w:t xml:space="preserve"> notation</w:t>
      </w:r>
      <w:r w:rsidR="00A612AA">
        <w:t xml:space="preserve"> </w:t>
      </w:r>
      <w:r>
        <w:t>with the following parameters &amp; return value:</w:t>
      </w:r>
    </w:p>
    <w:p w14:paraId="06B03AAE" w14:textId="2588FC21" w:rsidR="001E049B" w:rsidRPr="002548F8" w:rsidRDefault="001E049B" w:rsidP="001E049B">
      <w:pPr>
        <w:rPr>
          <w:b/>
        </w:rPr>
      </w:pPr>
      <w:r w:rsidRPr="002548F8">
        <w:rPr>
          <w:b/>
        </w:rPr>
        <w:tab/>
        <w:t>Parameters:</w:t>
      </w:r>
    </w:p>
    <w:p w14:paraId="3F4DE1EE" w14:textId="5757B063" w:rsidR="001E049B" w:rsidRDefault="00BC40E0" w:rsidP="002548F8">
      <w:pPr>
        <w:pStyle w:val="ListParagraph"/>
        <w:numPr>
          <w:ilvl w:val="0"/>
          <w:numId w:val="39"/>
        </w:numPr>
      </w:pPr>
      <w:r>
        <w:rPr>
          <w:b/>
        </w:rPr>
        <w:t>mark</w:t>
      </w:r>
      <w:r>
        <w:t xml:space="preserve">: a positive, whole number representing a percentage (%) mark that was received on an assignment, </w:t>
      </w:r>
      <w:proofErr w:type="spellStart"/>
      <w:r>
        <w:t>ie</w:t>
      </w:r>
      <w:proofErr w:type="spellEnd"/>
      <w:r>
        <w:t xml:space="preserve"> (98, 73, 61, </w:t>
      </w:r>
      <w:proofErr w:type="spellStart"/>
      <w:r>
        <w:t>etc</w:t>
      </w:r>
      <w:proofErr w:type="spellEnd"/>
      <w:r>
        <w:t>).</w:t>
      </w:r>
    </w:p>
    <w:p w14:paraId="42E62962" w14:textId="3D663125" w:rsidR="001E049B" w:rsidRPr="002548F8" w:rsidRDefault="001E049B" w:rsidP="001E049B">
      <w:pPr>
        <w:ind w:left="720"/>
        <w:rPr>
          <w:b/>
        </w:rPr>
      </w:pPr>
      <w:r w:rsidRPr="002548F8">
        <w:rPr>
          <w:b/>
        </w:rPr>
        <w:t>Return value:</w:t>
      </w:r>
    </w:p>
    <w:p w14:paraId="0E288174" w14:textId="5A2B20F4" w:rsidR="00AC05B7" w:rsidRDefault="00BC40E0" w:rsidP="00AC05B7">
      <w:pPr>
        <w:pStyle w:val="ListParagraph"/>
        <w:numPr>
          <w:ilvl w:val="0"/>
          <w:numId w:val="40"/>
        </w:numPr>
      </w:pPr>
      <w:r>
        <w:t xml:space="preserve">The calculated letter </w:t>
      </w:r>
      <w:r w:rsidR="005E7E2E">
        <w:t>grade (string) based on the provided percentage grade (</w:t>
      </w:r>
      <w:r w:rsidR="005E7E2E" w:rsidRPr="005E7E2E">
        <w:rPr>
          <w:b/>
        </w:rPr>
        <w:t>mark</w:t>
      </w:r>
      <w:r w:rsidR="005E7E2E">
        <w:t>).</w:t>
      </w:r>
      <w:r w:rsidR="000F40EB">
        <w:t xml:space="preserve">  This will be either</w:t>
      </w:r>
      <w:r w:rsidR="000F40EB">
        <w:br/>
      </w:r>
      <w:r w:rsidR="00B95BC4">
        <w:t>A (80% – 100%), B (70%-79%), C (60%-69%), D (50% - 59%) or F (0%-49%).</w:t>
      </w:r>
      <w:r w:rsidR="005E7E2E">
        <w:t xml:space="preserve">  For example, if the value of the </w:t>
      </w:r>
      <w:r w:rsidR="005E7E2E">
        <w:rPr>
          <w:b/>
        </w:rPr>
        <w:t>mark</w:t>
      </w:r>
      <w:r w:rsidR="005E7E2E">
        <w:t xml:space="preserve"> parameter is </w:t>
      </w:r>
      <w:r w:rsidR="00B95BC4">
        <w:rPr>
          <w:b/>
        </w:rPr>
        <w:t>71</w:t>
      </w:r>
      <w:r w:rsidR="00B95BC4">
        <w:t>, the function would return the string “</w:t>
      </w:r>
      <w:r w:rsidR="00B95BC4" w:rsidRPr="004171C6">
        <w:rPr>
          <w:b/>
        </w:rPr>
        <w:t>B</w:t>
      </w:r>
      <w:r w:rsidR="00B95BC4">
        <w:t>” (since 71 i</w:t>
      </w:r>
      <w:r w:rsidR="00BA7167">
        <w:t>s between 70 &amp; 79).  Similarly,</w:t>
      </w:r>
      <w:r w:rsidR="00B95BC4">
        <w:t xml:space="preserve"> </w:t>
      </w:r>
      <w:r w:rsidR="004171C6">
        <w:t xml:space="preserve">if the value of the </w:t>
      </w:r>
      <w:r w:rsidR="004171C6">
        <w:rPr>
          <w:b/>
        </w:rPr>
        <w:t xml:space="preserve">mark </w:t>
      </w:r>
      <w:r w:rsidR="004171C6">
        <w:t xml:space="preserve">parameter is </w:t>
      </w:r>
      <w:r w:rsidR="004171C6">
        <w:rPr>
          <w:b/>
        </w:rPr>
        <w:t>35</w:t>
      </w:r>
      <w:r w:rsidR="004171C6">
        <w:t>, the function would return the string “</w:t>
      </w:r>
      <w:r w:rsidR="007E1A53">
        <w:rPr>
          <w:b/>
        </w:rPr>
        <w:t>F</w:t>
      </w:r>
      <w:r w:rsidR="007E1A53">
        <w:t>” (since 35 is between 0 and 49).</w:t>
      </w:r>
    </w:p>
    <w:p w14:paraId="28441CFB" w14:textId="520C077D" w:rsidR="00AC05B7" w:rsidRDefault="00AC05B7" w:rsidP="00AC05B7">
      <w:pPr>
        <w:pStyle w:val="Heading2"/>
        <w:spacing w:after="120"/>
      </w:pPr>
      <w:r>
        <w:t xml:space="preserve">Function 2: </w:t>
      </w:r>
      <w:proofErr w:type="spellStart"/>
      <w:r w:rsidR="0003015D">
        <w:t>showMultiples</w:t>
      </w:r>
      <w:proofErr w:type="spellEnd"/>
    </w:p>
    <w:p w14:paraId="58189A1B" w14:textId="0FA52637" w:rsidR="00AC05B7" w:rsidRDefault="00AC05B7" w:rsidP="00AC05B7">
      <w:r>
        <w:t>Write a function called “</w:t>
      </w:r>
      <w:proofErr w:type="spellStart"/>
      <w:r w:rsidR="0003015D">
        <w:t>showMultiples</w:t>
      </w:r>
      <w:proofErr w:type="spellEnd"/>
      <w:r>
        <w:t xml:space="preserve">” using </w:t>
      </w:r>
      <w:r w:rsidRPr="000539B5">
        <w:rPr>
          <w:b/>
        </w:rPr>
        <w:t xml:space="preserve">function </w:t>
      </w:r>
      <w:r w:rsidR="007E1A53">
        <w:rPr>
          <w:b/>
        </w:rPr>
        <w:t>declaration</w:t>
      </w:r>
      <w:r w:rsidRPr="000539B5">
        <w:rPr>
          <w:b/>
        </w:rPr>
        <w:t xml:space="preserve"> notation</w:t>
      </w:r>
      <w:r>
        <w:t xml:space="preserve"> with the following parameters &amp; return value:</w:t>
      </w:r>
    </w:p>
    <w:p w14:paraId="42DCDE3E" w14:textId="77777777" w:rsidR="00AC05B7" w:rsidRPr="002548F8" w:rsidRDefault="00AC05B7" w:rsidP="00AC05B7">
      <w:pPr>
        <w:rPr>
          <w:b/>
        </w:rPr>
      </w:pPr>
      <w:r w:rsidRPr="002548F8">
        <w:rPr>
          <w:b/>
        </w:rPr>
        <w:tab/>
        <w:t>Parameters:</w:t>
      </w:r>
    </w:p>
    <w:p w14:paraId="2E46C199" w14:textId="3BAB87C9" w:rsidR="00AC05B7" w:rsidRDefault="00AC05B7" w:rsidP="00152312">
      <w:pPr>
        <w:pStyle w:val="ListParagraph"/>
        <w:numPr>
          <w:ilvl w:val="0"/>
          <w:numId w:val="44"/>
        </w:numPr>
        <w:ind w:left="1434" w:hanging="357"/>
        <w:contextualSpacing w:val="0"/>
      </w:pPr>
      <w:proofErr w:type="spellStart"/>
      <w:r>
        <w:rPr>
          <w:b/>
        </w:rPr>
        <w:t>num</w:t>
      </w:r>
      <w:proofErr w:type="spellEnd"/>
      <w:r>
        <w:t xml:space="preserve">: </w:t>
      </w:r>
      <w:r w:rsidR="00BF295E">
        <w:t>Any whole number (</w:t>
      </w:r>
      <w:proofErr w:type="spellStart"/>
      <w:r w:rsidR="00BF295E">
        <w:t>ie</w:t>
      </w:r>
      <w:proofErr w:type="spellEnd"/>
      <w:r w:rsidR="00BF295E">
        <w:t xml:space="preserve">, 4, 57, 99, </w:t>
      </w:r>
      <w:proofErr w:type="spellStart"/>
      <w:r w:rsidR="00BF295E">
        <w:t>etc</w:t>
      </w:r>
      <w:proofErr w:type="spellEnd"/>
      <w:r w:rsidR="00BF295E">
        <w:t>).</w:t>
      </w:r>
    </w:p>
    <w:p w14:paraId="4C51E9DC" w14:textId="541448FA" w:rsidR="00152312" w:rsidRPr="00AF7869" w:rsidRDefault="00AC05B7" w:rsidP="005D3C66">
      <w:pPr>
        <w:pStyle w:val="ListParagraph"/>
        <w:numPr>
          <w:ilvl w:val="0"/>
          <w:numId w:val="44"/>
        </w:numPr>
      </w:pPr>
      <w:proofErr w:type="spellStart"/>
      <w:r w:rsidRPr="00AF7869">
        <w:rPr>
          <w:b/>
        </w:rPr>
        <w:t>num</w:t>
      </w:r>
      <w:r w:rsidR="0003015D">
        <w:rPr>
          <w:b/>
        </w:rPr>
        <w:t>Multiples</w:t>
      </w:r>
      <w:proofErr w:type="spellEnd"/>
      <w:r w:rsidRPr="00AF7869">
        <w:t>:</w:t>
      </w:r>
      <w:r>
        <w:t xml:space="preserve"> </w:t>
      </w:r>
      <w:r w:rsidR="003C0020">
        <w:t>Any whole number (</w:t>
      </w:r>
      <w:proofErr w:type="spellStart"/>
      <w:r w:rsidR="003C0020">
        <w:t>ie</w:t>
      </w:r>
      <w:proofErr w:type="spellEnd"/>
      <w:r w:rsidR="003C0020">
        <w:t xml:space="preserve">, 12, 46, 73, </w:t>
      </w:r>
      <w:proofErr w:type="spellStart"/>
      <w:r w:rsidR="003C0020">
        <w:t>etc</w:t>
      </w:r>
      <w:proofErr w:type="spellEnd"/>
      <w:r w:rsidR="003C0020">
        <w:t>).</w:t>
      </w:r>
    </w:p>
    <w:p w14:paraId="5504B3AF" w14:textId="77777777" w:rsidR="00AC05B7" w:rsidRPr="002548F8" w:rsidRDefault="00AC05B7" w:rsidP="00AC05B7">
      <w:pPr>
        <w:ind w:left="720"/>
        <w:rPr>
          <w:b/>
        </w:rPr>
      </w:pPr>
      <w:r w:rsidRPr="002548F8">
        <w:rPr>
          <w:b/>
        </w:rPr>
        <w:t>Return value:</w:t>
      </w:r>
    </w:p>
    <w:p w14:paraId="203F55F2" w14:textId="1F3717D5" w:rsidR="003616CE" w:rsidRPr="007B04D6" w:rsidRDefault="00647ADE" w:rsidP="007B04D6">
      <w:pPr>
        <w:pStyle w:val="ListParagraph"/>
        <w:numPr>
          <w:ilvl w:val="0"/>
          <w:numId w:val="40"/>
        </w:numPr>
        <w:rPr>
          <w:b/>
        </w:rPr>
      </w:pPr>
      <w:r>
        <w:t xml:space="preserve">A string that </w:t>
      </w:r>
      <w:r w:rsidR="00BE0F79">
        <w:t>lists</w:t>
      </w:r>
      <w:r>
        <w:t xml:space="preserve"> </w:t>
      </w:r>
      <w:r w:rsidR="00BE0F79">
        <w:t xml:space="preserve">the first </w:t>
      </w:r>
      <w:proofErr w:type="spellStart"/>
      <w:r w:rsidR="00BE0F79" w:rsidRPr="00F43287">
        <w:rPr>
          <w:b/>
        </w:rPr>
        <w:t>numMultiples</w:t>
      </w:r>
      <w:proofErr w:type="spellEnd"/>
      <w:r w:rsidR="00BE0F79">
        <w:t xml:space="preserve"> </w:t>
      </w:r>
      <w:r w:rsidR="00721EF0">
        <w:t xml:space="preserve">positive </w:t>
      </w:r>
      <w:r w:rsidR="00BE0F79">
        <w:t xml:space="preserve">multiples of </w:t>
      </w:r>
      <w:proofErr w:type="spellStart"/>
      <w:r w:rsidRPr="00F43287">
        <w:rPr>
          <w:b/>
        </w:rPr>
        <w:t>num</w:t>
      </w:r>
      <w:proofErr w:type="spellEnd"/>
      <w:r w:rsidR="00BE0F79">
        <w:t xml:space="preserve">, </w:t>
      </w:r>
      <w:r w:rsidR="007B04D6">
        <w:t>with an initial newline (</w:t>
      </w:r>
      <w:r w:rsidR="007B04D6" w:rsidRPr="007B04D6">
        <w:rPr>
          <w:b/>
        </w:rPr>
        <w:t>\n</w:t>
      </w:r>
      <w:r w:rsidR="007B04D6">
        <w:t xml:space="preserve">) and </w:t>
      </w:r>
      <w:r w:rsidR="00511F7A">
        <w:t>separated by newline (</w:t>
      </w:r>
      <w:r w:rsidR="00511F7A" w:rsidRPr="00770F34">
        <w:rPr>
          <w:b/>
        </w:rPr>
        <w:t>\n</w:t>
      </w:r>
      <w:r w:rsidR="00511F7A">
        <w:t xml:space="preserve">) characters (to make the output more readable): For example: </w:t>
      </w:r>
      <w:r>
        <w:t xml:space="preserve">if </w:t>
      </w:r>
      <w:proofErr w:type="spellStart"/>
      <w:r w:rsidR="00511F7A">
        <w:rPr>
          <w:b/>
        </w:rPr>
        <w:t>num</w:t>
      </w:r>
      <w:proofErr w:type="spellEnd"/>
      <w:r w:rsidR="00511F7A">
        <w:rPr>
          <w:b/>
        </w:rPr>
        <w:t xml:space="preserve"> </w:t>
      </w:r>
      <w:r w:rsidR="00511F7A" w:rsidRPr="00511F7A">
        <w:t>is</w:t>
      </w:r>
      <w:r w:rsidRPr="00F43287">
        <w:rPr>
          <w:b/>
        </w:rPr>
        <w:t xml:space="preserve"> 5</w:t>
      </w:r>
      <w:r>
        <w:t xml:space="preserve"> and </w:t>
      </w:r>
      <w:proofErr w:type="spellStart"/>
      <w:r w:rsidRPr="00F43287">
        <w:rPr>
          <w:b/>
        </w:rPr>
        <w:t>numMultiples</w:t>
      </w:r>
      <w:proofErr w:type="spellEnd"/>
      <w:r w:rsidRPr="00F43287">
        <w:rPr>
          <w:b/>
        </w:rPr>
        <w:t xml:space="preserve"> </w:t>
      </w:r>
      <w:r w:rsidR="00511F7A">
        <w:t>is</w:t>
      </w:r>
      <w:r w:rsidRPr="00F43287">
        <w:rPr>
          <w:b/>
        </w:rPr>
        <w:t xml:space="preserve"> 4</w:t>
      </w:r>
      <w:r>
        <w:t>, the function would output the following string:</w:t>
      </w:r>
      <w:r>
        <w:br/>
      </w:r>
      <w:r>
        <w:br/>
      </w:r>
      <w:r>
        <w:rPr>
          <w:b/>
        </w:rPr>
        <w:t>“</w:t>
      </w:r>
      <w:r w:rsidR="007B04D6">
        <w:rPr>
          <w:b/>
        </w:rPr>
        <w:t>\n</w:t>
      </w:r>
      <w:r w:rsidR="007B04D6">
        <w:rPr>
          <w:b/>
        </w:rPr>
        <w:br/>
      </w:r>
      <w:r w:rsidRPr="007B04D6">
        <w:rPr>
          <w:b/>
        </w:rPr>
        <w:t>5 x 1 = 5\n</w:t>
      </w:r>
      <w:r w:rsidRPr="007B04D6">
        <w:rPr>
          <w:b/>
        </w:rPr>
        <w:br/>
        <w:t>5 x 2 = 10\n</w:t>
      </w:r>
      <w:r w:rsidRPr="007B04D6">
        <w:rPr>
          <w:b/>
        </w:rPr>
        <w:br/>
        <w:t>5 x 3 = 15\n</w:t>
      </w:r>
      <w:r w:rsidRPr="007B04D6">
        <w:rPr>
          <w:b/>
        </w:rPr>
        <w:br/>
        <w:t>5 x 4 = 20\n”</w:t>
      </w:r>
    </w:p>
    <w:p w14:paraId="254B1D13" w14:textId="545BD259" w:rsidR="002905D3" w:rsidRDefault="002905D3" w:rsidP="002905D3">
      <w:pPr>
        <w:pStyle w:val="Heading2"/>
        <w:spacing w:after="120"/>
      </w:pPr>
      <w:r>
        <w:t>F</w:t>
      </w:r>
      <w:r w:rsidR="0060762F">
        <w:t>unction 3</w:t>
      </w:r>
      <w:r>
        <w:t xml:space="preserve">: </w:t>
      </w:r>
      <w:proofErr w:type="spellStart"/>
      <w:r w:rsidR="00AF7869">
        <w:t>largerNum</w:t>
      </w:r>
      <w:proofErr w:type="spellEnd"/>
    </w:p>
    <w:p w14:paraId="4DA739F1" w14:textId="203F94C5" w:rsidR="002905D3" w:rsidRDefault="002905D3" w:rsidP="002905D3">
      <w:r>
        <w:t>Write a function called “</w:t>
      </w:r>
      <w:proofErr w:type="spellStart"/>
      <w:r w:rsidR="00AF7869">
        <w:t>largerNum</w:t>
      </w:r>
      <w:proofErr w:type="spellEnd"/>
      <w:r>
        <w:t xml:space="preserve">” using </w:t>
      </w:r>
      <w:r w:rsidRPr="000539B5">
        <w:rPr>
          <w:b/>
        </w:rPr>
        <w:t xml:space="preserve">function </w:t>
      </w:r>
      <w:r w:rsidR="00AF7869">
        <w:rPr>
          <w:b/>
        </w:rPr>
        <w:t>expression</w:t>
      </w:r>
      <w:r w:rsidRPr="000539B5">
        <w:rPr>
          <w:b/>
        </w:rPr>
        <w:t xml:space="preserve"> notation</w:t>
      </w:r>
      <w:r>
        <w:t xml:space="preserve"> with the following parameters &amp; return value:</w:t>
      </w:r>
    </w:p>
    <w:p w14:paraId="2366BCCD" w14:textId="77777777" w:rsidR="002905D3" w:rsidRPr="002548F8" w:rsidRDefault="002905D3" w:rsidP="002905D3">
      <w:pPr>
        <w:rPr>
          <w:b/>
        </w:rPr>
      </w:pPr>
      <w:r w:rsidRPr="002548F8">
        <w:rPr>
          <w:b/>
        </w:rPr>
        <w:tab/>
        <w:t>Parameters:</w:t>
      </w:r>
    </w:p>
    <w:p w14:paraId="3765CDAE" w14:textId="4CB972EA" w:rsidR="002905D3" w:rsidRDefault="00AF7869" w:rsidP="00152312">
      <w:pPr>
        <w:pStyle w:val="ListParagraph"/>
        <w:numPr>
          <w:ilvl w:val="0"/>
          <w:numId w:val="45"/>
        </w:numPr>
        <w:contextualSpacing w:val="0"/>
      </w:pPr>
      <w:r>
        <w:rPr>
          <w:b/>
        </w:rPr>
        <w:t>num1</w:t>
      </w:r>
      <w:r w:rsidR="002905D3">
        <w:t xml:space="preserve">: </w:t>
      </w:r>
      <w:r w:rsidR="00B91245">
        <w:t>Any whole</w:t>
      </w:r>
      <w:r w:rsidR="00256C90">
        <w:t xml:space="preserve"> number (</w:t>
      </w:r>
      <w:proofErr w:type="spellStart"/>
      <w:r w:rsidR="00256C90">
        <w:t>ie</w:t>
      </w:r>
      <w:proofErr w:type="spellEnd"/>
      <w:r w:rsidR="00256C90">
        <w:t xml:space="preserve">: </w:t>
      </w:r>
      <w:r w:rsidR="00B91245">
        <w:t xml:space="preserve">2,567,3947, 4, etc.) or </w:t>
      </w:r>
      <w:r w:rsidR="00256C90">
        <w:t xml:space="preserve">string representing a </w:t>
      </w:r>
      <w:r w:rsidR="00AC05B7">
        <w:t xml:space="preserve">whole </w:t>
      </w:r>
      <w:r w:rsidR="00256C90">
        <w:t>number (</w:t>
      </w:r>
      <w:proofErr w:type="spellStart"/>
      <w:r w:rsidR="00AC05B7">
        <w:t>ie</w:t>
      </w:r>
      <w:proofErr w:type="spellEnd"/>
      <w:r w:rsidR="00AC05B7">
        <w:t xml:space="preserve">: “25”, “65”, “95”, </w:t>
      </w:r>
      <w:proofErr w:type="spellStart"/>
      <w:r w:rsidR="00AC05B7">
        <w:t>etc</w:t>
      </w:r>
      <w:proofErr w:type="spellEnd"/>
      <w:r w:rsidR="00AC05B7">
        <w:t>).</w:t>
      </w:r>
    </w:p>
    <w:p w14:paraId="423B1B8A" w14:textId="3D0594E4" w:rsidR="00AF7869" w:rsidRPr="00AF7869" w:rsidRDefault="00AF7869" w:rsidP="00152312">
      <w:pPr>
        <w:pStyle w:val="ListParagraph"/>
        <w:numPr>
          <w:ilvl w:val="0"/>
          <w:numId w:val="45"/>
        </w:numPr>
      </w:pPr>
      <w:r w:rsidRPr="00AF7869">
        <w:rPr>
          <w:b/>
        </w:rPr>
        <w:t>num2</w:t>
      </w:r>
      <w:r w:rsidRPr="00AF7869">
        <w:t>:</w:t>
      </w:r>
      <w:r w:rsidR="00B91245">
        <w:t xml:space="preserve"> </w:t>
      </w:r>
      <w:r w:rsidR="00256C90">
        <w:t>Any whole number (</w:t>
      </w:r>
      <w:proofErr w:type="spellStart"/>
      <w:r w:rsidR="00256C90">
        <w:t>ie</w:t>
      </w:r>
      <w:proofErr w:type="spellEnd"/>
      <w:r w:rsidR="00256C90">
        <w:t xml:space="preserve">: </w:t>
      </w:r>
      <w:r w:rsidR="00B91245">
        <w:t>2,567,3947, 4, etc</w:t>
      </w:r>
      <w:r w:rsidR="00256C90">
        <w:t>.</w:t>
      </w:r>
      <w:r w:rsidR="00B91245">
        <w:t>)</w:t>
      </w:r>
      <w:r w:rsidR="00AC05B7">
        <w:t xml:space="preserve"> or string representing a whole number (</w:t>
      </w:r>
      <w:proofErr w:type="spellStart"/>
      <w:r w:rsidR="00AC05B7">
        <w:t>ie</w:t>
      </w:r>
      <w:proofErr w:type="spellEnd"/>
      <w:r w:rsidR="00AC05B7">
        <w:t xml:space="preserve">: “25”, “65”, “95”, </w:t>
      </w:r>
      <w:proofErr w:type="spellStart"/>
      <w:r w:rsidR="00AC05B7">
        <w:t>etc</w:t>
      </w:r>
      <w:proofErr w:type="spellEnd"/>
      <w:r w:rsidR="00AC05B7">
        <w:t>).</w:t>
      </w:r>
    </w:p>
    <w:p w14:paraId="57905172" w14:textId="77777777" w:rsidR="002905D3" w:rsidRPr="002548F8" w:rsidRDefault="002905D3" w:rsidP="002905D3">
      <w:pPr>
        <w:ind w:left="720"/>
        <w:rPr>
          <w:b/>
        </w:rPr>
      </w:pPr>
      <w:r w:rsidRPr="002548F8">
        <w:rPr>
          <w:b/>
        </w:rPr>
        <w:t>Return value:</w:t>
      </w:r>
    </w:p>
    <w:p w14:paraId="556693F8" w14:textId="3E84F34D" w:rsidR="002905D3" w:rsidRDefault="004577B3" w:rsidP="00763E2C">
      <w:pPr>
        <w:pStyle w:val="ListParagraph"/>
        <w:numPr>
          <w:ilvl w:val="0"/>
          <w:numId w:val="40"/>
        </w:numPr>
      </w:pPr>
      <w:r>
        <w:t>T</w:t>
      </w:r>
      <w:r w:rsidR="00B91245">
        <w:t>he larger of the two numbers</w:t>
      </w:r>
      <w:r>
        <w:t xml:space="preserve"> (number)</w:t>
      </w:r>
      <w:r w:rsidR="00B91245">
        <w:t xml:space="preserve">, or </w:t>
      </w:r>
      <w:proofErr w:type="spellStart"/>
      <w:r w:rsidR="00B91245">
        <w:t>NaN</w:t>
      </w:r>
      <w:proofErr w:type="spellEnd"/>
      <w:r w:rsidR="00B91245">
        <w:t xml:space="preserve"> if eit</w:t>
      </w:r>
      <w:r w:rsidR="00AC05B7">
        <w:t>her num1 or num2 cannot be converted to a number (</w:t>
      </w:r>
      <w:proofErr w:type="spellStart"/>
      <w:r w:rsidR="00AC05B7">
        <w:t>ie</w:t>
      </w:r>
      <w:proofErr w:type="spellEnd"/>
      <w:r w:rsidR="00AC05B7">
        <w:t>: “a”,”</w:t>
      </w:r>
      <w:proofErr w:type="spellStart"/>
      <w:r w:rsidR="00AC05B7">
        <w:t>abc</w:t>
      </w:r>
      <w:proofErr w:type="spellEnd"/>
      <w:r w:rsidR="00AC05B7">
        <w:t xml:space="preserve">”, </w:t>
      </w:r>
      <w:proofErr w:type="spellStart"/>
      <w:r w:rsidR="00AC05B7">
        <w:t>etc</w:t>
      </w:r>
      <w:proofErr w:type="spellEnd"/>
      <w:r w:rsidR="00AC05B7">
        <w:t>).</w:t>
      </w:r>
      <w:r>
        <w:t xml:space="preserve">  For example, if </w:t>
      </w:r>
      <w:r w:rsidRPr="000F40EB">
        <w:rPr>
          <w:b/>
        </w:rPr>
        <w:t>num1</w:t>
      </w:r>
      <w:r>
        <w:t xml:space="preserve"> is </w:t>
      </w:r>
      <w:r w:rsidRPr="000F40EB">
        <w:rPr>
          <w:b/>
        </w:rPr>
        <w:t>“56”</w:t>
      </w:r>
      <w:r>
        <w:t xml:space="preserve"> and </w:t>
      </w:r>
      <w:r w:rsidRPr="000F40EB">
        <w:rPr>
          <w:b/>
        </w:rPr>
        <w:t>num2</w:t>
      </w:r>
      <w:r>
        <w:t xml:space="preserve"> is </w:t>
      </w:r>
      <w:r w:rsidRPr="000F40EB">
        <w:rPr>
          <w:b/>
        </w:rPr>
        <w:t>33</w:t>
      </w:r>
      <w:r>
        <w:t xml:space="preserve">, the function will return </w:t>
      </w:r>
      <w:r w:rsidRPr="000F40EB">
        <w:rPr>
          <w:b/>
        </w:rPr>
        <w:t>56</w:t>
      </w:r>
      <w:r>
        <w:t xml:space="preserve"> </w:t>
      </w:r>
      <w:r>
        <w:lastRenderedPageBreak/>
        <w:t xml:space="preserve">(because 56 is larger than 33.  Similarly, if </w:t>
      </w:r>
      <w:r w:rsidRPr="000F40EB">
        <w:rPr>
          <w:b/>
        </w:rPr>
        <w:t>num1</w:t>
      </w:r>
      <w:r>
        <w:t xml:space="preserve"> is </w:t>
      </w:r>
      <w:r w:rsidRPr="000F40EB">
        <w:rPr>
          <w:b/>
        </w:rPr>
        <w:t>95</w:t>
      </w:r>
      <w:r>
        <w:t xml:space="preserve"> and </w:t>
      </w:r>
      <w:r w:rsidRPr="000F40EB">
        <w:rPr>
          <w:b/>
        </w:rPr>
        <w:t>num2</w:t>
      </w:r>
      <w:r>
        <w:t xml:space="preserve"> is </w:t>
      </w:r>
      <w:r w:rsidRPr="000F40EB">
        <w:rPr>
          <w:b/>
        </w:rPr>
        <w:t>“a”</w:t>
      </w:r>
      <w:r>
        <w:t xml:space="preserve">, the function will return </w:t>
      </w:r>
      <w:proofErr w:type="spellStart"/>
      <w:r w:rsidRPr="000F40EB">
        <w:rPr>
          <w:b/>
        </w:rPr>
        <w:t>NaN</w:t>
      </w:r>
      <w:proofErr w:type="spellEnd"/>
      <w:r>
        <w:t xml:space="preserve"> (because “a” cannot be converted to a number)</w:t>
      </w:r>
      <w:r w:rsidR="00BF295E">
        <w:t>.</w:t>
      </w:r>
    </w:p>
    <w:p w14:paraId="5C58B22E" w14:textId="77777777" w:rsidR="00A949D3" w:rsidRDefault="00A949D3" w:rsidP="00A949D3"/>
    <w:p w14:paraId="0B1CA262" w14:textId="0D87BCC0" w:rsidR="006F6121" w:rsidRDefault="0060762F" w:rsidP="006F6121">
      <w:pPr>
        <w:pStyle w:val="Heading2"/>
        <w:spacing w:after="120"/>
      </w:pPr>
      <w:r>
        <w:t>Function 4</w:t>
      </w:r>
      <w:r w:rsidR="00336CD7">
        <w:t xml:space="preserve">: </w:t>
      </w:r>
      <w:proofErr w:type="spellStart"/>
      <w:r w:rsidR="00336CD7">
        <w:t>tempConvert</w:t>
      </w:r>
      <w:proofErr w:type="spellEnd"/>
    </w:p>
    <w:p w14:paraId="7D225CE2" w14:textId="322CCFC9" w:rsidR="00336CD7" w:rsidRDefault="00336CD7" w:rsidP="00336CD7">
      <w:r>
        <w:t xml:space="preserve">Write a function called </w:t>
      </w:r>
      <w:r w:rsidR="00321D0F">
        <w:t>“</w:t>
      </w:r>
      <w:proofErr w:type="spellStart"/>
      <w:r>
        <w:t>tempConvert</w:t>
      </w:r>
      <w:proofErr w:type="spellEnd"/>
      <w:r>
        <w:t xml:space="preserve">” using </w:t>
      </w:r>
      <w:r w:rsidRPr="000539B5">
        <w:rPr>
          <w:b/>
        </w:rPr>
        <w:t>function declaration notation</w:t>
      </w:r>
      <w:r>
        <w:t xml:space="preserve"> with the following parameters &amp; return value:</w:t>
      </w:r>
    </w:p>
    <w:p w14:paraId="2A524D87" w14:textId="77777777" w:rsidR="00336CD7" w:rsidRDefault="00336CD7" w:rsidP="00336CD7">
      <w:pPr>
        <w:rPr>
          <w:b/>
        </w:rPr>
      </w:pPr>
      <w:r w:rsidRPr="002548F8">
        <w:rPr>
          <w:b/>
        </w:rPr>
        <w:tab/>
        <w:t>Parameters:</w:t>
      </w:r>
    </w:p>
    <w:p w14:paraId="30EAB7FC" w14:textId="3936F866" w:rsidR="00153E69" w:rsidRPr="00153E69" w:rsidRDefault="00153E69" w:rsidP="00840213">
      <w:pPr>
        <w:pStyle w:val="ListParagraph"/>
        <w:numPr>
          <w:ilvl w:val="0"/>
          <w:numId w:val="42"/>
        </w:numPr>
        <w:contextualSpacing w:val="0"/>
      </w:pPr>
      <w:r w:rsidRPr="00B94A7F">
        <w:rPr>
          <w:b/>
        </w:rPr>
        <w:t>temperature</w:t>
      </w:r>
      <w:r>
        <w:t xml:space="preserve">:  The temperature to be converted (number), </w:t>
      </w:r>
      <w:proofErr w:type="spellStart"/>
      <w:r>
        <w:t>ie</w:t>
      </w:r>
      <w:proofErr w:type="spellEnd"/>
      <w:r>
        <w:t xml:space="preserve"> 78, 26, 37, etc.</w:t>
      </w:r>
    </w:p>
    <w:p w14:paraId="3274FE99" w14:textId="4D62D799" w:rsidR="00336CD7" w:rsidRDefault="0006112E" w:rsidP="00840213">
      <w:pPr>
        <w:pStyle w:val="ListParagraph"/>
        <w:numPr>
          <w:ilvl w:val="0"/>
          <w:numId w:val="42"/>
        </w:numPr>
      </w:pPr>
      <w:r>
        <w:rPr>
          <w:b/>
        </w:rPr>
        <w:t>convert</w:t>
      </w:r>
      <w:r w:rsidR="00336CD7">
        <w:t xml:space="preserve">: The type of </w:t>
      </w:r>
      <w:r>
        <w:t>conversion</w:t>
      </w:r>
      <w:r w:rsidR="00336CD7">
        <w:t xml:space="preserve"> (string)</w:t>
      </w:r>
      <w:r w:rsidR="00F12CEE">
        <w:t xml:space="preserve"> to be done</w:t>
      </w:r>
      <w:r w:rsidR="00336CD7">
        <w:t xml:space="preserve">.  This will always be either </w:t>
      </w:r>
      <w:r w:rsidR="00321D0F">
        <w:t>“</w:t>
      </w:r>
      <w:r w:rsidR="00B702E9">
        <w:t>C</w:t>
      </w:r>
      <w:r w:rsidR="00336CD7">
        <w:t>F” (to convert</w:t>
      </w:r>
      <w:r w:rsidR="00B702E9">
        <w:t xml:space="preserve"> Celsius to Fahrenheit) or </w:t>
      </w:r>
      <w:r w:rsidR="00321D0F">
        <w:t>“</w:t>
      </w:r>
      <w:r w:rsidR="00B702E9">
        <w:t>FC</w:t>
      </w:r>
      <w:r w:rsidR="00336CD7">
        <w:t xml:space="preserve">” </w:t>
      </w:r>
      <w:r w:rsidR="00153E69">
        <w:t>(</w:t>
      </w:r>
      <w:r w:rsidR="00336CD7">
        <w:t xml:space="preserve">to convert to </w:t>
      </w:r>
      <w:r w:rsidR="00B702E9">
        <w:t>Fahrenheit to Celsius</w:t>
      </w:r>
      <w:r w:rsidR="00336CD7">
        <w:t>)</w:t>
      </w:r>
    </w:p>
    <w:p w14:paraId="4D580328" w14:textId="77777777" w:rsidR="00336CD7" w:rsidRPr="002548F8" w:rsidRDefault="00336CD7" w:rsidP="00336CD7">
      <w:pPr>
        <w:ind w:left="720"/>
        <w:rPr>
          <w:b/>
        </w:rPr>
      </w:pPr>
      <w:r w:rsidRPr="002548F8">
        <w:rPr>
          <w:b/>
        </w:rPr>
        <w:t>Return value:</w:t>
      </w:r>
    </w:p>
    <w:p w14:paraId="447DEBA0" w14:textId="2978B565" w:rsidR="00336CD7" w:rsidRPr="00CD65E4" w:rsidRDefault="00C16B17" w:rsidP="00336CD7">
      <w:pPr>
        <w:pStyle w:val="ListParagraph"/>
        <w:numPr>
          <w:ilvl w:val="0"/>
          <w:numId w:val="40"/>
        </w:numPr>
      </w:pPr>
      <w:r>
        <w:t xml:space="preserve">The converted temperature (number) based on the </w:t>
      </w:r>
      <w:r w:rsidR="002A05F8">
        <w:t xml:space="preserve">provided </w:t>
      </w:r>
      <w:r w:rsidR="002A05F8" w:rsidRPr="00BF3436">
        <w:rPr>
          <w:b/>
        </w:rPr>
        <w:t>temperature</w:t>
      </w:r>
      <w:r w:rsidR="002A05F8">
        <w:t xml:space="preserve"> </w:t>
      </w:r>
      <w:r w:rsidR="00CB7AC3">
        <w:t>(</w:t>
      </w:r>
      <w:proofErr w:type="spellStart"/>
      <w:r w:rsidR="00CB7AC3">
        <w:t>ie</w:t>
      </w:r>
      <w:proofErr w:type="spellEnd"/>
      <w:r w:rsidR="00CB7AC3">
        <w:t xml:space="preserve">, 78, 26, 37, </w:t>
      </w:r>
      <w:proofErr w:type="spellStart"/>
      <w:r w:rsidR="00CB7AC3">
        <w:t>etc</w:t>
      </w:r>
      <w:proofErr w:type="spellEnd"/>
      <w:r w:rsidR="00CB7AC3">
        <w:t>) and the provided “</w:t>
      </w:r>
      <w:r w:rsidR="00CB7AC3" w:rsidRPr="00BF3436">
        <w:rPr>
          <w:b/>
        </w:rPr>
        <w:t>convert</w:t>
      </w:r>
      <w:r w:rsidR="00CB7AC3">
        <w:t>” type</w:t>
      </w:r>
      <w:r>
        <w:t xml:space="preserve"> (</w:t>
      </w:r>
      <w:proofErr w:type="spellStart"/>
      <w:r>
        <w:t>ie</w:t>
      </w:r>
      <w:proofErr w:type="spellEnd"/>
      <w:r>
        <w:t>, “</w:t>
      </w:r>
      <w:r w:rsidRPr="00B702E9">
        <w:rPr>
          <w:b/>
        </w:rPr>
        <w:t>C</w:t>
      </w:r>
      <w:r w:rsidR="00892B02" w:rsidRPr="00B702E9">
        <w:rPr>
          <w:b/>
        </w:rPr>
        <w:t>F</w:t>
      </w:r>
      <w:r>
        <w:t>” for Celsius</w:t>
      </w:r>
      <w:r w:rsidR="00892B02">
        <w:t>-to-</w:t>
      </w:r>
      <w:proofErr w:type="spellStart"/>
      <w:r w:rsidR="00892B02">
        <w:t>Far</w:t>
      </w:r>
      <w:r w:rsidR="00B702E9">
        <w:t>enheit</w:t>
      </w:r>
      <w:proofErr w:type="spellEnd"/>
      <w:r>
        <w:t xml:space="preserve"> or “</w:t>
      </w:r>
      <w:r w:rsidRPr="00B702E9">
        <w:rPr>
          <w:b/>
        </w:rPr>
        <w:t>F</w:t>
      </w:r>
      <w:r w:rsidR="00B702E9" w:rsidRPr="00B702E9">
        <w:rPr>
          <w:b/>
        </w:rPr>
        <w:t>C</w:t>
      </w:r>
      <w:r>
        <w:t>” for Fahrenheit</w:t>
      </w:r>
      <w:r w:rsidR="00B702E9">
        <w:t>-to-Celsius</w:t>
      </w:r>
      <w:r w:rsidR="00E6449C">
        <w:t xml:space="preserve">).  For example, if </w:t>
      </w:r>
      <w:r w:rsidR="00153E69">
        <w:t xml:space="preserve">the </w:t>
      </w:r>
      <w:r w:rsidR="00E6449C" w:rsidRPr="00BF3436">
        <w:rPr>
          <w:b/>
        </w:rPr>
        <w:t>temperature</w:t>
      </w:r>
      <w:r w:rsidR="00E6449C">
        <w:t xml:space="preserve"> is </w:t>
      </w:r>
      <w:r w:rsidR="000A6CD3" w:rsidRPr="000A6CD3">
        <w:rPr>
          <w:b/>
          <w:color w:val="000000" w:themeColor="text1"/>
        </w:rPr>
        <w:t>22</w:t>
      </w:r>
      <w:r w:rsidR="00153E69">
        <w:rPr>
          <w:b/>
          <w:color w:val="000000" w:themeColor="text1"/>
        </w:rPr>
        <w:t xml:space="preserve"> </w:t>
      </w:r>
      <w:r w:rsidR="00153E69" w:rsidRPr="00153E69">
        <w:rPr>
          <w:color w:val="000000" w:themeColor="text1"/>
        </w:rPr>
        <w:t>and</w:t>
      </w:r>
      <w:r w:rsidR="00153E69">
        <w:rPr>
          <w:b/>
          <w:color w:val="000000" w:themeColor="text1"/>
        </w:rPr>
        <w:t xml:space="preserve"> </w:t>
      </w:r>
      <w:r w:rsidR="00153E69">
        <w:t xml:space="preserve">the </w:t>
      </w:r>
      <w:r w:rsidR="00BF3436" w:rsidRPr="00BF3436">
        <w:rPr>
          <w:b/>
        </w:rPr>
        <w:t>convert</w:t>
      </w:r>
      <w:r w:rsidR="00153E69">
        <w:t xml:space="preserve"> is “</w:t>
      </w:r>
      <w:r w:rsidR="00892B02" w:rsidRPr="00892B02">
        <w:rPr>
          <w:b/>
        </w:rPr>
        <w:t>C</w:t>
      </w:r>
      <w:r w:rsidR="00153E69">
        <w:rPr>
          <w:b/>
        </w:rPr>
        <w:t>F</w:t>
      </w:r>
      <w:r w:rsidR="00153E69">
        <w:t>”</w:t>
      </w:r>
      <w:r w:rsidR="00E6449C" w:rsidRPr="000A6CD3">
        <w:rPr>
          <w:color w:val="000000" w:themeColor="text1"/>
        </w:rPr>
        <w:t>,</w:t>
      </w:r>
      <w:r w:rsidR="00E6449C" w:rsidRPr="00E6449C">
        <w:rPr>
          <w:color w:val="FF0000"/>
        </w:rPr>
        <w:t xml:space="preserve"> </w:t>
      </w:r>
      <w:r w:rsidR="00E6449C">
        <w:t xml:space="preserve">the function will return </w:t>
      </w:r>
      <w:r w:rsidR="000A6CD3" w:rsidRPr="000A6CD3">
        <w:rPr>
          <w:b/>
          <w:color w:val="000000" w:themeColor="text1"/>
        </w:rPr>
        <w:t>71.6</w:t>
      </w:r>
      <w:r w:rsidR="00245B84">
        <w:rPr>
          <w:b/>
          <w:color w:val="000000" w:themeColor="text1"/>
        </w:rPr>
        <w:t xml:space="preserve"> </w:t>
      </w:r>
      <w:r w:rsidR="00245B84" w:rsidRPr="00245B84">
        <w:rPr>
          <w:color w:val="000000" w:themeColor="text1"/>
        </w:rPr>
        <w:t>(because we’</w:t>
      </w:r>
      <w:r w:rsidR="00840213">
        <w:rPr>
          <w:color w:val="000000" w:themeColor="text1"/>
        </w:rPr>
        <w:t>re converting 22 C to F, which is</w:t>
      </w:r>
      <w:r w:rsidR="00245B84" w:rsidRPr="00245B84">
        <w:rPr>
          <w:color w:val="000000" w:themeColor="text1"/>
        </w:rPr>
        <w:t xml:space="preserve"> 71.6 F)</w:t>
      </w:r>
      <w:r w:rsidR="00E6449C" w:rsidRPr="00245B84">
        <w:rPr>
          <w:color w:val="000000" w:themeColor="text1"/>
        </w:rPr>
        <w:t>,</w:t>
      </w:r>
      <w:r w:rsidR="00E6449C" w:rsidRPr="00E6449C">
        <w:rPr>
          <w:color w:val="FF0000"/>
        </w:rPr>
        <w:t xml:space="preserve"> </w:t>
      </w:r>
      <w:r w:rsidR="00E6449C">
        <w:t xml:space="preserve">Similarly, if the </w:t>
      </w:r>
      <w:r w:rsidR="00153E69" w:rsidRPr="00BF3436">
        <w:rPr>
          <w:b/>
        </w:rPr>
        <w:t>temperature</w:t>
      </w:r>
      <w:r w:rsidR="00153E69">
        <w:t xml:space="preserve"> is is </w:t>
      </w:r>
      <w:r w:rsidR="00153E69">
        <w:rPr>
          <w:b/>
          <w:color w:val="000000" w:themeColor="text1"/>
        </w:rPr>
        <w:t xml:space="preserve">76 </w:t>
      </w:r>
      <w:r w:rsidR="00153E69" w:rsidRPr="00153E69">
        <w:rPr>
          <w:color w:val="000000" w:themeColor="text1"/>
        </w:rPr>
        <w:t>and the</w:t>
      </w:r>
      <w:r w:rsidR="00153E69">
        <w:t xml:space="preserve"> </w:t>
      </w:r>
      <w:r w:rsidR="00BF3436" w:rsidRPr="00BF3436">
        <w:rPr>
          <w:b/>
        </w:rPr>
        <w:t>convert</w:t>
      </w:r>
      <w:r w:rsidR="00E6449C">
        <w:t xml:space="preserve"> is “</w:t>
      </w:r>
      <w:r w:rsidR="00892B02" w:rsidRPr="00892B02">
        <w:rPr>
          <w:b/>
        </w:rPr>
        <w:t>F</w:t>
      </w:r>
      <w:r w:rsidR="00153E69">
        <w:rPr>
          <w:b/>
        </w:rPr>
        <w:t>C</w:t>
      </w:r>
      <w:r w:rsidR="00E6449C">
        <w:t>”</w:t>
      </w:r>
      <w:r w:rsidR="00E6449C" w:rsidRPr="000A6CD3">
        <w:rPr>
          <w:color w:val="000000" w:themeColor="text1"/>
        </w:rPr>
        <w:t>,</w:t>
      </w:r>
      <w:r w:rsidR="00E6449C" w:rsidRPr="00E6449C">
        <w:rPr>
          <w:color w:val="FF0000"/>
        </w:rPr>
        <w:t xml:space="preserve"> </w:t>
      </w:r>
      <w:r w:rsidR="00E6449C">
        <w:t xml:space="preserve">the function will return </w:t>
      </w:r>
      <w:r w:rsidR="000A6CD3" w:rsidRPr="000A6CD3">
        <w:rPr>
          <w:b/>
          <w:color w:val="000000" w:themeColor="text1"/>
        </w:rPr>
        <w:t>24.4</w:t>
      </w:r>
      <w:r w:rsidR="00245B84">
        <w:rPr>
          <w:b/>
          <w:color w:val="000000" w:themeColor="text1"/>
        </w:rPr>
        <w:t xml:space="preserve"> </w:t>
      </w:r>
      <w:r w:rsidR="00245B84" w:rsidRPr="00245B84">
        <w:rPr>
          <w:color w:val="000000" w:themeColor="text1"/>
        </w:rPr>
        <w:t>(because we’</w:t>
      </w:r>
      <w:r w:rsidR="00CE61B3">
        <w:rPr>
          <w:color w:val="000000" w:themeColor="text1"/>
        </w:rPr>
        <w:t xml:space="preserve">re converting </w:t>
      </w:r>
      <w:r w:rsidR="00245B84" w:rsidRPr="00245B84">
        <w:rPr>
          <w:color w:val="000000" w:themeColor="text1"/>
        </w:rPr>
        <w:t xml:space="preserve">76 F </w:t>
      </w:r>
      <w:r w:rsidR="00840213">
        <w:rPr>
          <w:color w:val="000000" w:themeColor="text1"/>
        </w:rPr>
        <w:t>to C, which is</w:t>
      </w:r>
      <w:r w:rsidR="00245B84" w:rsidRPr="00245B84">
        <w:rPr>
          <w:color w:val="000000" w:themeColor="text1"/>
        </w:rPr>
        <w:t xml:space="preserve"> 24.4 C)</w:t>
      </w:r>
      <w:r w:rsidR="00E6449C" w:rsidRPr="00CD65E4">
        <w:rPr>
          <w:color w:val="000000" w:themeColor="text1"/>
        </w:rPr>
        <w:t>.</w:t>
      </w:r>
      <w:r w:rsidR="00F47F73">
        <w:rPr>
          <w:color w:val="000000" w:themeColor="text1"/>
        </w:rPr>
        <w:t xml:space="preserve"> Return values are to be rounded off to the nearest tenth of a degree (one digit after the decimal point).</w:t>
      </w:r>
    </w:p>
    <w:p w14:paraId="050EC16C" w14:textId="13908AA5" w:rsidR="003616CE" w:rsidRPr="00336CD7" w:rsidRDefault="00CD65E4" w:rsidP="003616CE">
      <w:pPr>
        <w:ind w:left="1440"/>
      </w:pPr>
      <w:r>
        <w:rPr>
          <w:b/>
        </w:rPr>
        <w:t xml:space="preserve">Note: </w:t>
      </w:r>
      <w:r w:rsidRPr="00496077">
        <w:t>visit</w:t>
      </w:r>
      <w:r>
        <w:rPr>
          <w:b/>
        </w:rPr>
        <w:t xml:space="preserve"> </w:t>
      </w:r>
      <w:r w:rsidRPr="00DF07F3">
        <w:rPr>
          <w:b/>
        </w:rPr>
        <w:t>www.manuelsweb.com/temp.htm</w:t>
      </w:r>
      <w:r w:rsidRPr="009243B2">
        <w:rPr>
          <w:b/>
        </w:rPr>
        <w:t xml:space="preserve"> </w:t>
      </w:r>
      <w:r w:rsidRPr="00496077">
        <w:t>for temperature conversion formula.</w:t>
      </w:r>
    </w:p>
    <w:p w14:paraId="1C8693A4" w14:textId="78F9D1CE" w:rsidR="008C088F" w:rsidRDefault="0060762F" w:rsidP="008C088F">
      <w:pPr>
        <w:pStyle w:val="Heading2"/>
        <w:spacing w:after="120"/>
      </w:pPr>
      <w:r>
        <w:t>Function 5</w:t>
      </w:r>
      <w:r w:rsidR="008C088F">
        <w:t xml:space="preserve"> </w:t>
      </w:r>
      <w:proofErr w:type="spellStart"/>
      <w:r w:rsidR="008C088F">
        <w:t>evenNumbers</w:t>
      </w:r>
      <w:proofErr w:type="spellEnd"/>
    </w:p>
    <w:p w14:paraId="71DAADE7" w14:textId="50E570A4" w:rsidR="008C088F" w:rsidRDefault="008C088F" w:rsidP="008C088F">
      <w:r>
        <w:t>Write a function called “</w:t>
      </w:r>
      <w:proofErr w:type="spellStart"/>
      <w:r>
        <w:t>evenNumbers</w:t>
      </w:r>
      <w:proofErr w:type="spellEnd"/>
      <w:r>
        <w:t xml:space="preserve">” using </w:t>
      </w:r>
      <w:r w:rsidRPr="000539B5">
        <w:rPr>
          <w:b/>
        </w:rPr>
        <w:t xml:space="preserve">function </w:t>
      </w:r>
      <w:r w:rsidR="000539B5" w:rsidRPr="000539B5">
        <w:rPr>
          <w:b/>
        </w:rPr>
        <w:t>expression</w:t>
      </w:r>
      <w:r w:rsidRPr="000539B5">
        <w:rPr>
          <w:b/>
        </w:rPr>
        <w:t xml:space="preserve"> notation</w:t>
      </w:r>
      <w:r>
        <w:t xml:space="preserve"> with the following parameters &amp; return value:</w:t>
      </w:r>
    </w:p>
    <w:p w14:paraId="51CDC1F0" w14:textId="77777777" w:rsidR="008C088F" w:rsidRDefault="008C088F" w:rsidP="008C088F">
      <w:pPr>
        <w:ind w:firstLine="720"/>
        <w:rPr>
          <w:b/>
        </w:rPr>
      </w:pPr>
      <w:r w:rsidRPr="002548F8">
        <w:rPr>
          <w:b/>
        </w:rPr>
        <w:t>Parameters:</w:t>
      </w:r>
    </w:p>
    <w:p w14:paraId="37AF8658" w14:textId="07750174" w:rsidR="00BF3436" w:rsidRPr="00BF3436" w:rsidRDefault="00BF3436" w:rsidP="008C088F">
      <w:pPr>
        <w:pStyle w:val="ListParagraph"/>
        <w:numPr>
          <w:ilvl w:val="0"/>
          <w:numId w:val="43"/>
        </w:numPr>
        <w:contextualSpacing w:val="0"/>
      </w:pPr>
      <w:proofErr w:type="spellStart"/>
      <w:r w:rsidRPr="00BF3436">
        <w:rPr>
          <w:b/>
        </w:rPr>
        <w:t>minNumber</w:t>
      </w:r>
      <w:proofErr w:type="spellEnd"/>
      <w:r>
        <w:t xml:space="preserve">: </w:t>
      </w:r>
      <w:r w:rsidR="00AC05B7">
        <w:t>Any whole number representing t</w:t>
      </w:r>
      <w:r>
        <w:t xml:space="preserve">he minimum number to count from, </w:t>
      </w:r>
      <w:proofErr w:type="spellStart"/>
      <w:r>
        <w:t>ie</w:t>
      </w:r>
      <w:proofErr w:type="spellEnd"/>
      <w:r>
        <w:t xml:space="preserve"> 4,3,9, etc.</w:t>
      </w:r>
    </w:p>
    <w:p w14:paraId="5D95E2DC" w14:textId="0D1F25F6" w:rsidR="008C088F" w:rsidRPr="00153E69" w:rsidRDefault="008C088F" w:rsidP="008C088F">
      <w:pPr>
        <w:pStyle w:val="ListParagraph"/>
        <w:numPr>
          <w:ilvl w:val="0"/>
          <w:numId w:val="43"/>
        </w:numPr>
        <w:contextualSpacing w:val="0"/>
      </w:pPr>
      <w:proofErr w:type="spellStart"/>
      <w:r>
        <w:rPr>
          <w:b/>
        </w:rPr>
        <w:t>maxNumber</w:t>
      </w:r>
      <w:proofErr w:type="spellEnd"/>
      <w:r>
        <w:t>:  The maximum number to count to</w:t>
      </w:r>
      <w:r w:rsidR="00BF3436">
        <w:t xml:space="preserve">, </w:t>
      </w:r>
      <w:proofErr w:type="spellStart"/>
      <w:r w:rsidR="00BF3436">
        <w:t>ie</w:t>
      </w:r>
      <w:proofErr w:type="spellEnd"/>
      <w:r w:rsidR="000539B5">
        <w:t xml:space="preserve"> 15, 19, 33, </w:t>
      </w:r>
      <w:proofErr w:type="spellStart"/>
      <w:r w:rsidR="000539B5">
        <w:t>etc</w:t>
      </w:r>
      <w:proofErr w:type="spellEnd"/>
    </w:p>
    <w:p w14:paraId="0C84F9AA" w14:textId="77777777" w:rsidR="008C088F" w:rsidRPr="002548F8" w:rsidRDefault="008C088F" w:rsidP="008C088F">
      <w:pPr>
        <w:ind w:left="720"/>
        <w:rPr>
          <w:b/>
        </w:rPr>
      </w:pPr>
      <w:r w:rsidRPr="002548F8">
        <w:rPr>
          <w:b/>
        </w:rPr>
        <w:t>Return value:</w:t>
      </w:r>
    </w:p>
    <w:p w14:paraId="6B43196E" w14:textId="20A8C799" w:rsidR="008C088F" w:rsidRPr="00BF3436" w:rsidRDefault="00ED0C32" w:rsidP="008C088F">
      <w:pPr>
        <w:ind w:left="1440"/>
      </w:pPr>
      <w:r>
        <w:t>A string containing all even numbers</w:t>
      </w:r>
      <w:r w:rsidR="00A203E0">
        <w:t xml:space="preserve"> (inclusive)</w:t>
      </w:r>
      <w:r w:rsidR="00BF3436">
        <w:t xml:space="preserve"> starting from the provided </w:t>
      </w:r>
      <w:proofErr w:type="spellStart"/>
      <w:r w:rsidR="00BF3436" w:rsidRPr="00A203E0">
        <w:rPr>
          <w:b/>
        </w:rPr>
        <w:t>minNumber</w:t>
      </w:r>
      <w:proofErr w:type="spellEnd"/>
      <w:r w:rsidR="00BF3436">
        <w:t xml:space="preserve"> (</w:t>
      </w:r>
      <w:proofErr w:type="spellStart"/>
      <w:r w:rsidR="00BF3436">
        <w:t>ie</w:t>
      </w:r>
      <w:proofErr w:type="spellEnd"/>
      <w:r w:rsidR="00BF3436">
        <w:t xml:space="preserve">, 4, 2, 9, </w:t>
      </w:r>
      <w:proofErr w:type="spellStart"/>
      <w:r w:rsidR="00BF3436">
        <w:t>etc</w:t>
      </w:r>
      <w:proofErr w:type="spellEnd"/>
      <w:r w:rsidR="00BF3436">
        <w:t>)</w:t>
      </w:r>
      <w:r>
        <w:t xml:space="preserve"> to</w:t>
      </w:r>
      <w:r w:rsidR="00BF3436">
        <w:t xml:space="preserve"> the provided </w:t>
      </w:r>
      <w:proofErr w:type="spellStart"/>
      <w:r w:rsidR="00BF3436" w:rsidRPr="00A203E0">
        <w:rPr>
          <w:b/>
        </w:rPr>
        <w:t>maxNumber</w:t>
      </w:r>
      <w:proofErr w:type="spellEnd"/>
      <w:r w:rsidR="00BF3436">
        <w:t xml:space="preserve"> (</w:t>
      </w:r>
      <w:proofErr w:type="spellStart"/>
      <w:r w:rsidR="00BF3436">
        <w:t>ie</w:t>
      </w:r>
      <w:proofErr w:type="spellEnd"/>
      <w:r w:rsidR="00BF3436">
        <w:t>, 15, 33, 19, etc.)</w:t>
      </w:r>
      <w:r>
        <w:t xml:space="preserve"> separated by a comma.  For example, </w:t>
      </w:r>
      <w:r w:rsidR="00BF3436">
        <w:t xml:space="preserve">if the provided </w:t>
      </w:r>
      <w:proofErr w:type="spellStart"/>
      <w:r w:rsidR="00A203E0" w:rsidRPr="00A203E0">
        <w:rPr>
          <w:b/>
        </w:rPr>
        <w:t>minNumber</w:t>
      </w:r>
      <w:proofErr w:type="spellEnd"/>
      <w:r w:rsidR="00A203E0">
        <w:t xml:space="preserve"> is </w:t>
      </w:r>
      <w:r w:rsidR="00A203E0" w:rsidRPr="00A203E0">
        <w:rPr>
          <w:b/>
        </w:rPr>
        <w:t>8</w:t>
      </w:r>
      <w:r w:rsidR="00D94BB2">
        <w:rPr>
          <w:b/>
        </w:rPr>
        <w:t xml:space="preserve"> </w:t>
      </w:r>
      <w:r w:rsidR="00D94BB2" w:rsidRPr="00D94BB2">
        <w:t>and the</w:t>
      </w:r>
      <w:r w:rsidR="00A203E0">
        <w:t xml:space="preserve"> </w:t>
      </w:r>
      <w:proofErr w:type="spellStart"/>
      <w:r w:rsidR="00BF3436" w:rsidRPr="0060762F">
        <w:rPr>
          <w:b/>
        </w:rPr>
        <w:t>maxNumber</w:t>
      </w:r>
      <w:proofErr w:type="spellEnd"/>
      <w:r w:rsidR="00BF3436">
        <w:t xml:space="preserve"> is </w:t>
      </w:r>
      <w:r w:rsidR="00BF3436" w:rsidRPr="00BF3436">
        <w:rPr>
          <w:b/>
        </w:rPr>
        <w:t>21</w:t>
      </w:r>
      <w:r w:rsidR="00BF3436">
        <w:t>, your function will return the string “</w:t>
      </w:r>
      <w:r w:rsidR="00BF3436" w:rsidRPr="00BF3436">
        <w:rPr>
          <w:b/>
        </w:rPr>
        <w:t>8, 10, 12, 14, 16, 18, 20</w:t>
      </w:r>
      <w:r w:rsidR="00BF3436">
        <w:t xml:space="preserve">”.  You may assume that the function will always be called with a </w:t>
      </w:r>
      <w:proofErr w:type="spellStart"/>
      <w:r w:rsidR="00BF3436" w:rsidRPr="00BF3436">
        <w:rPr>
          <w:b/>
        </w:rPr>
        <w:t>minNumber</w:t>
      </w:r>
      <w:proofErr w:type="spellEnd"/>
      <w:r w:rsidR="00BF3436">
        <w:t xml:space="preserve"> value that is less than a </w:t>
      </w:r>
      <w:proofErr w:type="spellStart"/>
      <w:r w:rsidR="00BF3436" w:rsidRPr="00BF3436">
        <w:rPr>
          <w:b/>
        </w:rPr>
        <w:t>maxNumber</w:t>
      </w:r>
      <w:proofErr w:type="spellEnd"/>
      <w:r w:rsidR="00BF3436">
        <w:t xml:space="preserve"> value and that the values will be whole numbers</w:t>
      </w:r>
      <w:r w:rsidR="000539B5">
        <w:t>.</w:t>
      </w:r>
    </w:p>
    <w:p w14:paraId="1F86339B" w14:textId="7E8DAF2F" w:rsidR="006F6121" w:rsidRDefault="006F6121" w:rsidP="006F6121">
      <w:pPr>
        <w:pStyle w:val="Heading2"/>
        <w:spacing w:after="120"/>
      </w:pPr>
    </w:p>
    <w:p w14:paraId="2B239351" w14:textId="77777777" w:rsidR="003616CE" w:rsidRDefault="003616CE" w:rsidP="003616CE"/>
    <w:p w14:paraId="0ED746D2" w14:textId="77777777" w:rsidR="003616CE" w:rsidRDefault="003616CE" w:rsidP="003616CE"/>
    <w:p w14:paraId="73C4A932" w14:textId="77777777" w:rsidR="003616CE" w:rsidRDefault="003616CE" w:rsidP="003616CE"/>
    <w:p w14:paraId="5A9BEB3C" w14:textId="77777777" w:rsidR="003616CE" w:rsidRDefault="003616CE" w:rsidP="003616CE"/>
    <w:p w14:paraId="2A9C313E" w14:textId="77777777" w:rsidR="003616CE" w:rsidRDefault="003616CE" w:rsidP="003616CE"/>
    <w:p w14:paraId="4519E633" w14:textId="77777777" w:rsidR="003616CE" w:rsidRDefault="003616CE" w:rsidP="003616CE"/>
    <w:p w14:paraId="0DA101BB" w14:textId="77777777" w:rsidR="003616CE" w:rsidRPr="003616CE" w:rsidRDefault="003616CE" w:rsidP="003616CE"/>
    <w:p w14:paraId="70BAA98B" w14:textId="34D9E5F7" w:rsidR="004A0C5A" w:rsidRDefault="004A0C5A" w:rsidP="004A0C5A">
      <w:pPr>
        <w:pStyle w:val="Heading2"/>
        <w:spacing w:after="120"/>
      </w:pPr>
      <w:r>
        <w:t xml:space="preserve">Function 6 </w:t>
      </w:r>
      <w:proofErr w:type="spellStart"/>
      <w:r>
        <w:t>passingAverage</w:t>
      </w:r>
      <w:proofErr w:type="spellEnd"/>
    </w:p>
    <w:p w14:paraId="44073281" w14:textId="1A2594DF" w:rsidR="004A0C5A" w:rsidRDefault="004A0C5A" w:rsidP="004A0C5A">
      <w:r>
        <w:t>Write a function called “</w:t>
      </w:r>
      <w:proofErr w:type="spellStart"/>
      <w:r>
        <w:t>passingAverage</w:t>
      </w:r>
      <w:proofErr w:type="spellEnd"/>
      <w:r>
        <w:t xml:space="preserve">” using </w:t>
      </w:r>
      <w:r w:rsidRPr="000539B5">
        <w:rPr>
          <w:b/>
        </w:rPr>
        <w:t>function expression notation</w:t>
      </w:r>
      <w:r>
        <w:t xml:space="preserve"> with the following parameters &amp; return value:</w:t>
      </w:r>
    </w:p>
    <w:p w14:paraId="73968A85" w14:textId="6B4418F6" w:rsidR="004A0C5A" w:rsidRDefault="004A0C5A" w:rsidP="004A0C5A">
      <w:pPr>
        <w:ind w:firstLine="720"/>
        <w:rPr>
          <w:b/>
        </w:rPr>
      </w:pPr>
      <w:r w:rsidRPr="002548F8">
        <w:rPr>
          <w:b/>
        </w:rPr>
        <w:t>Parameters:</w:t>
      </w:r>
    </w:p>
    <w:p w14:paraId="2E7E85FC" w14:textId="1FBDC615" w:rsidR="004A0C5A" w:rsidRPr="004A0C5A" w:rsidRDefault="004A0C5A" w:rsidP="004A0C5A">
      <w:pPr>
        <w:pStyle w:val="ListParagraph"/>
        <w:numPr>
          <w:ilvl w:val="0"/>
          <w:numId w:val="40"/>
        </w:numPr>
      </w:pPr>
      <w:r w:rsidRPr="004A0C5A">
        <w:t xml:space="preserve">This function takes an </w:t>
      </w:r>
      <w:r w:rsidRPr="004A0C5A">
        <w:rPr>
          <w:b/>
        </w:rPr>
        <w:t>unknown</w:t>
      </w:r>
      <w:r>
        <w:t xml:space="preserve"> number of parameters representing a list of grades (positive, whole numbers).  For example, it may be called with 3 parameters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passingAverage</w:t>
      </w:r>
      <w:proofErr w:type="spellEnd"/>
      <w:r>
        <w:t>(75,42,98)), or 5 parameters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passingAverage</w:t>
      </w:r>
      <w:proofErr w:type="spellEnd"/>
      <w:r>
        <w:t>(</w:t>
      </w:r>
      <w:r w:rsidR="0093564A">
        <w:t>34, 93, 77, 89, 49)</w:t>
      </w:r>
      <w:r w:rsidR="00CC33C4">
        <w:t>.</w:t>
      </w:r>
    </w:p>
    <w:p w14:paraId="714CFB9C" w14:textId="77777777" w:rsidR="004A0C5A" w:rsidRPr="002548F8" w:rsidRDefault="004A0C5A" w:rsidP="004A0C5A">
      <w:pPr>
        <w:ind w:left="720"/>
        <w:rPr>
          <w:b/>
        </w:rPr>
      </w:pPr>
      <w:r w:rsidRPr="002548F8">
        <w:rPr>
          <w:b/>
        </w:rPr>
        <w:t>Return value:</w:t>
      </w:r>
    </w:p>
    <w:p w14:paraId="5D95C0C2" w14:textId="221EF7EB" w:rsidR="00CC33C4" w:rsidRDefault="00A66DDB" w:rsidP="003616CE">
      <w:pPr>
        <w:ind w:left="1440"/>
      </w:pPr>
      <w:r w:rsidRPr="00A66DDB">
        <w:rPr>
          <w:b/>
        </w:rPr>
        <w:t>true</w:t>
      </w:r>
      <w:r>
        <w:t xml:space="preserve"> if the </w:t>
      </w:r>
      <w:r w:rsidRPr="00A66DDB">
        <w:rPr>
          <w:b/>
        </w:rPr>
        <w:t>average</w:t>
      </w:r>
      <w:r>
        <w:t xml:space="preserve"> of all provided grades is </w:t>
      </w:r>
      <w:r w:rsidRPr="00A66DDB">
        <w:rPr>
          <w:b/>
        </w:rPr>
        <w:t>greater than 49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false</w:t>
      </w:r>
      <w:r>
        <w:t xml:space="preserve"> if the </w:t>
      </w:r>
      <w:r>
        <w:rPr>
          <w:b/>
        </w:rPr>
        <w:t>average</w:t>
      </w:r>
      <w:r>
        <w:t xml:space="preserve"> of all provided grades is </w:t>
      </w:r>
      <w:r>
        <w:rPr>
          <w:b/>
        </w:rPr>
        <w:t>less than or equal to 49</w:t>
      </w:r>
      <w:r>
        <w:t xml:space="preserve">.  For </w:t>
      </w:r>
      <w:r w:rsidR="00C10D8C">
        <w:t>example,</w:t>
      </w:r>
      <w:r>
        <w:t xml:space="preserve"> </w:t>
      </w:r>
      <w:r w:rsidR="00B15267">
        <w:t xml:space="preserve">if the provided parameters are </w:t>
      </w:r>
      <w:r w:rsidR="00B15267" w:rsidRPr="00C10D8C">
        <w:rPr>
          <w:b/>
        </w:rPr>
        <w:t>59</w:t>
      </w:r>
      <w:r w:rsidR="00B15267">
        <w:t xml:space="preserve">, </w:t>
      </w:r>
      <w:r w:rsidR="00B15267" w:rsidRPr="00C10D8C">
        <w:rPr>
          <w:b/>
        </w:rPr>
        <w:t>42</w:t>
      </w:r>
      <w:r w:rsidR="00B15267">
        <w:t xml:space="preserve">, </w:t>
      </w:r>
      <w:r w:rsidR="00B15267" w:rsidRPr="00C10D8C">
        <w:rPr>
          <w:b/>
        </w:rPr>
        <w:t>94</w:t>
      </w:r>
      <w:r w:rsidR="00B15267">
        <w:t xml:space="preserve"> and </w:t>
      </w:r>
      <w:r w:rsidR="00B15267" w:rsidRPr="00C10D8C">
        <w:rPr>
          <w:b/>
        </w:rPr>
        <w:t>72</w:t>
      </w:r>
      <w:r w:rsidR="00B15267">
        <w:t xml:space="preserve">, the function will return </w:t>
      </w:r>
      <w:r w:rsidR="00B15267" w:rsidRPr="00C10D8C">
        <w:rPr>
          <w:b/>
        </w:rPr>
        <w:t>true</w:t>
      </w:r>
      <w:r w:rsidR="00B15267">
        <w:t xml:space="preserve"> (since the average of 59,</w:t>
      </w:r>
      <w:r w:rsidR="00C10D8C">
        <w:t xml:space="preserve">42,94 and 72 is greater than 49).  Similarly, if the provided parameters are </w:t>
      </w:r>
      <w:r w:rsidR="00C10D8C" w:rsidRPr="00C10D8C">
        <w:rPr>
          <w:b/>
        </w:rPr>
        <w:t>43</w:t>
      </w:r>
      <w:r w:rsidR="00C10D8C">
        <w:t xml:space="preserve">, </w:t>
      </w:r>
      <w:r w:rsidR="00C10D8C" w:rsidRPr="00C10D8C">
        <w:rPr>
          <w:b/>
        </w:rPr>
        <w:t>53</w:t>
      </w:r>
      <w:r w:rsidR="00C10D8C">
        <w:t xml:space="preserve"> and </w:t>
      </w:r>
      <w:r w:rsidR="00C10D8C" w:rsidRPr="00C10D8C">
        <w:rPr>
          <w:b/>
        </w:rPr>
        <w:t>39</w:t>
      </w:r>
      <w:r w:rsidR="00C10D8C">
        <w:t xml:space="preserve"> the function would return </w:t>
      </w:r>
      <w:r w:rsidR="00C10D8C" w:rsidRPr="00C10D8C">
        <w:rPr>
          <w:b/>
        </w:rPr>
        <w:t>false</w:t>
      </w:r>
      <w:r w:rsidR="00C10D8C">
        <w:t xml:space="preserve"> (since the average of 43, 53 and 39 is less than or equal to 49).</w:t>
      </w:r>
    </w:p>
    <w:p w14:paraId="7B143814" w14:textId="515DC1A6" w:rsidR="00CC33C4" w:rsidRDefault="00CC33C4" w:rsidP="00CC33C4">
      <w:pPr>
        <w:pStyle w:val="Heading2"/>
        <w:spacing w:after="120"/>
      </w:pPr>
      <w:r>
        <w:t>Function 7 counter</w:t>
      </w:r>
    </w:p>
    <w:p w14:paraId="51B84F60" w14:textId="1F216731" w:rsidR="00CC33C4" w:rsidRDefault="00CC33C4" w:rsidP="00CC33C4">
      <w:r>
        <w:t xml:space="preserve">Write a function called “counter” using </w:t>
      </w:r>
      <w:r w:rsidRPr="000539B5">
        <w:rPr>
          <w:b/>
        </w:rPr>
        <w:t xml:space="preserve">function </w:t>
      </w:r>
      <w:r w:rsidR="007E1A53">
        <w:rPr>
          <w:b/>
        </w:rPr>
        <w:t>declaration</w:t>
      </w:r>
      <w:r w:rsidRPr="000539B5">
        <w:rPr>
          <w:b/>
        </w:rPr>
        <w:t xml:space="preserve"> notation</w:t>
      </w:r>
      <w:r>
        <w:t xml:space="preserve"> with the following parameters &amp; return value:</w:t>
      </w:r>
    </w:p>
    <w:p w14:paraId="26C9F64F" w14:textId="77777777" w:rsidR="00CC33C4" w:rsidRDefault="00CC33C4" w:rsidP="00CC33C4">
      <w:pPr>
        <w:ind w:firstLine="720"/>
        <w:rPr>
          <w:b/>
        </w:rPr>
      </w:pPr>
      <w:r w:rsidRPr="002548F8">
        <w:rPr>
          <w:b/>
        </w:rPr>
        <w:t>Parameters:</w:t>
      </w:r>
    </w:p>
    <w:p w14:paraId="2CFB05C6" w14:textId="697DF29D" w:rsidR="00CC33C4" w:rsidRPr="004A0C5A" w:rsidRDefault="00CC33C4" w:rsidP="00CC33C4">
      <w:pPr>
        <w:pStyle w:val="ListParagraph"/>
        <w:numPr>
          <w:ilvl w:val="0"/>
          <w:numId w:val="40"/>
        </w:numPr>
      </w:pPr>
      <w:r>
        <w:t>This function has no parameters.</w:t>
      </w:r>
    </w:p>
    <w:p w14:paraId="351944F0" w14:textId="77777777" w:rsidR="00CC33C4" w:rsidRPr="002548F8" w:rsidRDefault="00CC33C4" w:rsidP="00CC33C4">
      <w:pPr>
        <w:ind w:left="720"/>
        <w:rPr>
          <w:b/>
        </w:rPr>
      </w:pPr>
      <w:r w:rsidRPr="002548F8">
        <w:rPr>
          <w:b/>
        </w:rPr>
        <w:t>Return value:</w:t>
      </w:r>
    </w:p>
    <w:p w14:paraId="25767405" w14:textId="1FAD7C9D" w:rsidR="00CC33C4" w:rsidRDefault="00CC33C4" w:rsidP="00080365">
      <w:pPr>
        <w:ind w:left="1440"/>
      </w:pPr>
      <w:r>
        <w:t xml:space="preserve">A new </w:t>
      </w:r>
      <w:r w:rsidRPr="00CC33C4">
        <w:rPr>
          <w:b/>
        </w:rPr>
        <w:t>function</w:t>
      </w:r>
      <w:r>
        <w:t xml:space="preserve"> that returns a single number – </w:t>
      </w:r>
      <w:r w:rsidR="00D06A29">
        <w:t>one</w:t>
      </w:r>
      <w:r>
        <w:t xml:space="preserve"> </w:t>
      </w:r>
      <w:r w:rsidR="00D06A29">
        <w:t>(1</w:t>
      </w:r>
      <w:r>
        <w:t>).  However, every time this function is invoked (called) in the future, this function will return a number that is one greater than the previous time it was invoked (called).  For example:</w:t>
      </w:r>
    </w:p>
    <w:p w14:paraId="5809234D" w14:textId="77777777" w:rsidR="00080365" w:rsidRPr="00080365" w:rsidRDefault="00080365" w:rsidP="00080365">
      <w:pPr>
        <w:pStyle w:val="p1"/>
        <w:ind w:left="720" w:firstLine="720"/>
        <w:rPr>
          <w:sz w:val="22"/>
        </w:rPr>
      </w:pPr>
      <w:proofErr w:type="spellStart"/>
      <w:r w:rsidRPr="00080365">
        <w:rPr>
          <w:rStyle w:val="s1"/>
          <w:b/>
          <w:bCs/>
          <w:sz w:val="22"/>
        </w:rPr>
        <w:t>var</w:t>
      </w:r>
      <w:proofErr w:type="spellEnd"/>
      <w:r w:rsidRPr="00080365">
        <w:rPr>
          <w:rStyle w:val="s2"/>
          <w:sz w:val="22"/>
        </w:rPr>
        <w:t xml:space="preserve"> count = counter(); </w:t>
      </w:r>
      <w:r w:rsidRPr="00080365">
        <w:rPr>
          <w:i/>
          <w:iCs/>
          <w:sz w:val="22"/>
        </w:rPr>
        <w:t>// call the “counter” function and assign the return value (function) to count</w:t>
      </w:r>
    </w:p>
    <w:p w14:paraId="719C30B0" w14:textId="77777777" w:rsidR="00080365" w:rsidRPr="00080365" w:rsidRDefault="00080365" w:rsidP="00080365">
      <w:pPr>
        <w:pStyle w:val="p1"/>
        <w:ind w:left="720" w:firstLine="720"/>
        <w:rPr>
          <w:sz w:val="22"/>
        </w:rPr>
      </w:pPr>
      <w:r w:rsidRPr="00080365">
        <w:rPr>
          <w:rStyle w:val="s2"/>
          <w:sz w:val="22"/>
        </w:rPr>
        <w:t xml:space="preserve">count(); </w:t>
      </w:r>
      <w:r w:rsidRPr="00080365">
        <w:rPr>
          <w:i/>
          <w:iCs/>
          <w:sz w:val="22"/>
        </w:rPr>
        <w:t>// returns 1;</w:t>
      </w:r>
    </w:p>
    <w:p w14:paraId="1004C979" w14:textId="77777777" w:rsidR="00080365" w:rsidRPr="00080365" w:rsidRDefault="00080365" w:rsidP="00080365">
      <w:pPr>
        <w:pStyle w:val="p1"/>
        <w:ind w:left="720" w:firstLine="720"/>
        <w:rPr>
          <w:sz w:val="22"/>
        </w:rPr>
      </w:pPr>
      <w:r w:rsidRPr="00080365">
        <w:rPr>
          <w:rStyle w:val="s2"/>
          <w:sz w:val="22"/>
        </w:rPr>
        <w:t xml:space="preserve">count(); </w:t>
      </w:r>
      <w:r w:rsidRPr="00080365">
        <w:rPr>
          <w:i/>
          <w:iCs/>
          <w:sz w:val="22"/>
        </w:rPr>
        <w:t>// returns 2;</w:t>
      </w:r>
    </w:p>
    <w:p w14:paraId="54587570" w14:textId="1919C83E" w:rsidR="003616CE" w:rsidRDefault="00080365" w:rsidP="003616CE">
      <w:pPr>
        <w:pStyle w:val="p1"/>
        <w:ind w:left="720" w:firstLine="720"/>
        <w:rPr>
          <w:i/>
          <w:iCs/>
          <w:sz w:val="22"/>
        </w:rPr>
      </w:pPr>
      <w:r w:rsidRPr="00080365">
        <w:rPr>
          <w:rStyle w:val="s2"/>
          <w:sz w:val="22"/>
        </w:rPr>
        <w:t xml:space="preserve">count(); </w:t>
      </w:r>
      <w:r w:rsidRPr="00080365">
        <w:rPr>
          <w:i/>
          <w:iCs/>
          <w:sz w:val="22"/>
        </w:rPr>
        <w:t>// returns 3;</w:t>
      </w:r>
    </w:p>
    <w:p w14:paraId="547BEC34" w14:textId="77777777" w:rsidR="003616CE" w:rsidRDefault="003616CE" w:rsidP="005D1A01">
      <w:pPr>
        <w:pStyle w:val="p1"/>
        <w:rPr>
          <w:i/>
          <w:iCs/>
          <w:sz w:val="22"/>
        </w:rPr>
      </w:pPr>
    </w:p>
    <w:p w14:paraId="31216CB8" w14:textId="1196B852" w:rsidR="003616CE" w:rsidRPr="005D1A01" w:rsidRDefault="005D1A01" w:rsidP="005D1A01">
      <w:pPr>
        <w:ind w:left="720" w:firstLine="720"/>
        <w:rPr>
          <w:i/>
          <w:iCs/>
          <w:sz w:val="56"/>
        </w:rPr>
      </w:pPr>
      <w:r w:rsidRPr="005D1A01">
        <w:rPr>
          <w:b/>
        </w:rPr>
        <w:t>NOTE</w:t>
      </w:r>
      <w:r>
        <w:t>: You are not permitted to use any global variables in your solution</w:t>
      </w:r>
    </w:p>
    <w:p w14:paraId="6A54A2E9" w14:textId="77777777" w:rsid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4BFABD34" w14:textId="77777777" w:rsid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6D3957B1" w14:textId="77777777" w:rsid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4BE61F68" w14:textId="77777777" w:rsid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564FA73B" w14:textId="77777777" w:rsid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48CF6317" w14:textId="77777777" w:rsid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57194F55" w14:textId="77777777" w:rsid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010551E4" w14:textId="77777777" w:rsid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44233B6B" w14:textId="77777777" w:rsid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16AB5C6E" w14:textId="77777777" w:rsid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47059DC2" w14:textId="77777777" w:rsid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3D82055A" w14:textId="77777777" w:rsid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40141A6C" w14:textId="77777777" w:rsid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5E467B12" w14:textId="77777777" w:rsidR="003616CE" w:rsidRP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31A1F0C9" w14:textId="3836C4B8" w:rsidR="00290EAD" w:rsidRDefault="007E1A53" w:rsidP="00290EAD">
      <w:pPr>
        <w:pStyle w:val="Heading2"/>
        <w:spacing w:after="120"/>
      </w:pPr>
      <w:r>
        <w:t>Assignment</w:t>
      </w:r>
      <w:r w:rsidR="00290EAD">
        <w:t xml:space="preserve"> Submission:</w:t>
      </w:r>
    </w:p>
    <w:p w14:paraId="40E15AD5" w14:textId="77777777" w:rsidR="00F67E45" w:rsidRPr="00FB06A3" w:rsidRDefault="00F67E45" w:rsidP="00F67E45">
      <w:pPr>
        <w:pStyle w:val="ListParagraph"/>
        <w:numPr>
          <w:ilvl w:val="0"/>
          <w:numId w:val="47"/>
        </w:numPr>
        <w:ind w:left="714" w:hanging="357"/>
        <w:contextualSpacing w:val="0"/>
      </w:pPr>
      <w:r w:rsidRPr="005E65CA">
        <w:rPr>
          <w:u w:val="single"/>
        </w:rPr>
        <w:t>DO NOT INCLUDE YOUR NAME</w:t>
      </w:r>
      <w:r>
        <w:t xml:space="preserve">, student ID, or any other identifying information on your assignment. </w:t>
      </w:r>
    </w:p>
    <w:p w14:paraId="20666DC7" w14:textId="6CBB82BC" w:rsidR="00F67E45" w:rsidRDefault="00F67E45" w:rsidP="00F67E45">
      <w:pPr>
        <w:pStyle w:val="ListParagraph"/>
        <w:numPr>
          <w:ilvl w:val="0"/>
          <w:numId w:val="47"/>
        </w:numPr>
        <w:contextualSpacing w:val="0"/>
      </w:pPr>
      <w:r>
        <w:t xml:space="preserve">Before submitting your finished assignment, submit the following declaration—as a </w:t>
      </w:r>
      <w:r w:rsidRPr="005E65CA">
        <w:rPr>
          <w:u w:val="single"/>
        </w:rPr>
        <w:t>separate</w:t>
      </w:r>
      <w:r>
        <w:t xml:space="preserve"> file from your main assignment—under </w:t>
      </w:r>
      <w:r w:rsidRPr="007E1A53">
        <w:rPr>
          <w:b/>
        </w:rPr>
        <w:t>Assignments</w:t>
      </w:r>
      <w:r>
        <w:t xml:space="preserve"> -&gt; </w:t>
      </w:r>
      <w:r w:rsidRPr="007E1A53">
        <w:rPr>
          <w:b/>
        </w:rPr>
        <w:t>Assignment</w:t>
      </w:r>
      <w:r w:rsidRPr="006A7FD0">
        <w:rPr>
          <w:b/>
        </w:rPr>
        <w:t xml:space="preserve"> </w:t>
      </w:r>
      <w:r w:rsidR="006A7FD0" w:rsidRPr="006A7FD0">
        <w:rPr>
          <w:b/>
        </w:rPr>
        <w:t>X</w:t>
      </w:r>
      <w:r>
        <w:t xml:space="preserve"> </w:t>
      </w:r>
      <w:r w:rsidR="006A7FD0">
        <w:t xml:space="preserve">on </w:t>
      </w:r>
      <w:proofErr w:type="spellStart"/>
      <w:r w:rsidR="006A7FD0">
        <w:t>My.Seneca</w:t>
      </w:r>
      <w:proofErr w:type="spellEnd"/>
      <w:r w:rsidR="006A7FD0">
        <w:t xml:space="preserve"> (where X is the number of the current assignment):</w:t>
      </w:r>
      <w:r>
        <w:br/>
      </w:r>
      <w:r>
        <w:br/>
        <w:t xml:space="preserve">  BTI225 – Assignment </w:t>
      </w:r>
      <w:r w:rsidR="006A7FD0">
        <w:t>#X</w:t>
      </w:r>
      <w:r>
        <w:br/>
        <w:t xml:space="preserve">  I declare that this assignment is my own work in accordance with Seneca  Academic Policy.  </w:t>
      </w:r>
    </w:p>
    <w:p w14:paraId="148E4150" w14:textId="77777777" w:rsidR="00F67E45" w:rsidRDefault="00F67E45" w:rsidP="00F67E45">
      <w:pPr>
        <w:ind w:left="720"/>
      </w:pPr>
      <w:r>
        <w:t xml:space="preserve">  No part of this assignment has been copied manually or electronically from any other source</w:t>
      </w:r>
      <w:r>
        <w:br/>
        <w:t xml:space="preserve">  (including web sites) or distributed to other students.</w:t>
      </w:r>
      <w:r>
        <w:br/>
        <w:t xml:space="preserve">  </w:t>
      </w:r>
      <w:r>
        <w:br/>
        <w:t xml:space="preserve">   Name: _______________________ Student ID: ________________ Date: ________________</w:t>
      </w:r>
      <w:r>
        <w:br/>
      </w:r>
    </w:p>
    <w:p w14:paraId="306C619F" w14:textId="4ED2CB8B" w:rsidR="00F67E45" w:rsidRDefault="00F67E45" w:rsidP="00F67E45">
      <w:pPr>
        <w:pStyle w:val="ListParagraph"/>
        <w:numPr>
          <w:ilvl w:val="0"/>
          <w:numId w:val="37"/>
        </w:numPr>
      </w:pPr>
      <w:r>
        <w:t>After you have submitted the above declaration, s</w:t>
      </w:r>
      <w:r w:rsidRPr="00EA1BC6">
        <w:t>ubmit your</w:t>
      </w:r>
      <w:r>
        <w:t xml:space="preserve"> completed</w:t>
      </w:r>
      <w:r w:rsidRPr="00EA1BC6">
        <w:t xml:space="preserve"> </w:t>
      </w:r>
      <w:r w:rsidR="006A7FD0" w:rsidRPr="006A7FD0">
        <w:t>assignment</w:t>
      </w:r>
      <w:r>
        <w:t xml:space="preserve"> file</w:t>
      </w:r>
      <w:r w:rsidRPr="00EA1BC6">
        <w:t xml:space="preserve"> to </w:t>
      </w:r>
      <w:proofErr w:type="spellStart"/>
      <w:r>
        <w:t>My.Seneca</w:t>
      </w:r>
      <w:proofErr w:type="spellEnd"/>
      <w:r>
        <w:t xml:space="preserve"> under </w:t>
      </w:r>
      <w:r w:rsidR="006A7FD0">
        <w:t xml:space="preserve">the same </w:t>
      </w:r>
      <w:r w:rsidRPr="007E1A53">
        <w:rPr>
          <w:b/>
        </w:rPr>
        <w:t>Assignments</w:t>
      </w:r>
      <w:r>
        <w:t xml:space="preserve"> -&gt; </w:t>
      </w:r>
      <w:r w:rsidRPr="007E1A53">
        <w:rPr>
          <w:b/>
        </w:rPr>
        <w:t>Assignment</w:t>
      </w:r>
      <w:r>
        <w:t xml:space="preserve"> </w:t>
      </w:r>
      <w:r w:rsidR="006A7FD0" w:rsidRPr="006A7FD0">
        <w:rPr>
          <w:b/>
        </w:rPr>
        <w:t>X</w:t>
      </w:r>
      <w:r>
        <w:t>. Y</w:t>
      </w:r>
      <w:r w:rsidR="006A7FD0">
        <w:t xml:space="preserve">ou may re-submit newer versions, </w:t>
      </w:r>
      <w:r>
        <w:t xml:space="preserve">but only the most recently submitted version </w:t>
      </w:r>
      <w:r w:rsidR="006A7FD0">
        <w:t>will be graded, and only versions submitted before the deadline are guaranteed to be graded.</w:t>
      </w:r>
    </w:p>
    <w:p w14:paraId="48E9D625" w14:textId="74704121" w:rsidR="00F67E45" w:rsidRDefault="00F67E45" w:rsidP="00F67E45">
      <w:pPr>
        <w:pStyle w:val="ListParagraph"/>
        <w:numPr>
          <w:ilvl w:val="0"/>
          <w:numId w:val="37"/>
        </w:numPr>
      </w:pPr>
      <w:r>
        <w:t xml:space="preserve">If you submit after the deadline, the most recently submitted </w:t>
      </w:r>
      <w:r w:rsidR="006A7FD0">
        <w:t xml:space="preserve">late </w:t>
      </w:r>
      <w:r>
        <w:t xml:space="preserve">version </w:t>
      </w:r>
      <w:r w:rsidR="006A7FD0" w:rsidRPr="006A7FD0">
        <w:rPr>
          <w:u w:val="single"/>
        </w:rPr>
        <w:t>may</w:t>
      </w:r>
      <w:r>
        <w:t xml:space="preserve"> be graded, time permitting, </w:t>
      </w:r>
      <w:r w:rsidR="006A7FD0">
        <w:t>but</w:t>
      </w:r>
      <w:r>
        <w:t xml:space="preserve"> with points deducted at my discretion. The later the submission, the more points deducted, up to a maximum of 50%.</w:t>
      </w:r>
    </w:p>
    <w:p w14:paraId="275FF16A" w14:textId="3D5F5A48" w:rsidR="00794AC8" w:rsidRPr="00EA1BC6" w:rsidRDefault="00794AC8" w:rsidP="00BE0F79">
      <w:pPr>
        <w:pStyle w:val="ListParagraph"/>
        <w:contextualSpacing w:val="0"/>
      </w:pPr>
    </w:p>
    <w:sectPr w:rsidR="00794AC8" w:rsidRPr="00EA1BC6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241C"/>
    <w:multiLevelType w:val="hybridMultilevel"/>
    <w:tmpl w:val="DDFA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158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AF7050"/>
    <w:multiLevelType w:val="hybridMultilevel"/>
    <w:tmpl w:val="F9060F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E3128"/>
    <w:multiLevelType w:val="hybridMultilevel"/>
    <w:tmpl w:val="33B62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05DCC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33B6B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3D363D"/>
    <w:multiLevelType w:val="hybridMultilevel"/>
    <w:tmpl w:val="F8AA35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503586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1104F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6C3745"/>
    <w:multiLevelType w:val="hybridMultilevel"/>
    <w:tmpl w:val="1FD45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E4B7D"/>
    <w:multiLevelType w:val="hybridMultilevel"/>
    <w:tmpl w:val="917CB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DC5984"/>
    <w:multiLevelType w:val="hybridMultilevel"/>
    <w:tmpl w:val="C25E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F75851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8D2A45"/>
    <w:multiLevelType w:val="hybridMultilevel"/>
    <w:tmpl w:val="AB5A38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D42F95"/>
    <w:multiLevelType w:val="hybridMultilevel"/>
    <w:tmpl w:val="E82E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3A7945"/>
    <w:multiLevelType w:val="hybridMultilevel"/>
    <w:tmpl w:val="5C0C99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FA15D8"/>
    <w:multiLevelType w:val="hybridMultilevel"/>
    <w:tmpl w:val="4644E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9B0976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1FF751A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E703096"/>
    <w:multiLevelType w:val="hybridMultilevel"/>
    <w:tmpl w:val="36D01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7E761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30C0234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546460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4531D54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5B23EC"/>
    <w:multiLevelType w:val="multilevel"/>
    <w:tmpl w:val="1AC430D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86C401D"/>
    <w:multiLevelType w:val="hybridMultilevel"/>
    <w:tmpl w:val="A1ACD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D3B360B"/>
    <w:multiLevelType w:val="hybridMultilevel"/>
    <w:tmpl w:val="E2080A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C60358"/>
    <w:multiLevelType w:val="hybridMultilevel"/>
    <w:tmpl w:val="15CC8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FAA15D7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017535"/>
    <w:multiLevelType w:val="hybridMultilevel"/>
    <w:tmpl w:val="66D45C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A7495C"/>
    <w:multiLevelType w:val="hybridMultilevel"/>
    <w:tmpl w:val="48741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8CA2DAF"/>
    <w:multiLevelType w:val="hybridMultilevel"/>
    <w:tmpl w:val="E152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6F1A09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D349F"/>
    <w:multiLevelType w:val="hybridMultilevel"/>
    <w:tmpl w:val="F5F439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F97994"/>
    <w:multiLevelType w:val="hybridMultilevel"/>
    <w:tmpl w:val="9622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86DB8"/>
    <w:multiLevelType w:val="hybridMultilevel"/>
    <w:tmpl w:val="23980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49A2828"/>
    <w:multiLevelType w:val="hybridMultilevel"/>
    <w:tmpl w:val="91D63D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A35D15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7D6148"/>
    <w:multiLevelType w:val="hybridMultilevel"/>
    <w:tmpl w:val="B678AC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107F1E"/>
    <w:multiLevelType w:val="hybridMultilevel"/>
    <w:tmpl w:val="DFFA2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95070F"/>
    <w:multiLevelType w:val="hybridMultilevel"/>
    <w:tmpl w:val="E6B8B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1505E3A"/>
    <w:multiLevelType w:val="hybridMultilevel"/>
    <w:tmpl w:val="45809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1A3A18"/>
    <w:multiLevelType w:val="hybridMultilevel"/>
    <w:tmpl w:val="D0D40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C110EF"/>
    <w:multiLevelType w:val="hybridMultilevel"/>
    <w:tmpl w:val="A260D2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D4637E"/>
    <w:multiLevelType w:val="hybridMultilevel"/>
    <w:tmpl w:val="67A6DE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38"/>
  </w:num>
  <w:num w:numId="4">
    <w:abstractNumId w:val="6"/>
  </w:num>
  <w:num w:numId="5">
    <w:abstractNumId w:val="13"/>
  </w:num>
  <w:num w:numId="6">
    <w:abstractNumId w:val="31"/>
  </w:num>
  <w:num w:numId="7">
    <w:abstractNumId w:val="41"/>
  </w:num>
  <w:num w:numId="8">
    <w:abstractNumId w:val="45"/>
  </w:num>
  <w:num w:numId="9">
    <w:abstractNumId w:val="2"/>
  </w:num>
  <w:num w:numId="10">
    <w:abstractNumId w:val="46"/>
  </w:num>
  <w:num w:numId="11">
    <w:abstractNumId w:val="27"/>
  </w:num>
  <w:num w:numId="12">
    <w:abstractNumId w:val="33"/>
  </w:num>
  <w:num w:numId="13">
    <w:abstractNumId w:val="11"/>
  </w:num>
  <w:num w:numId="14">
    <w:abstractNumId w:val="0"/>
  </w:num>
  <w:num w:numId="15">
    <w:abstractNumId w:val="32"/>
  </w:num>
  <w:num w:numId="16">
    <w:abstractNumId w:val="35"/>
  </w:num>
  <w:num w:numId="17">
    <w:abstractNumId w:val="44"/>
  </w:num>
  <w:num w:numId="18">
    <w:abstractNumId w:val="16"/>
  </w:num>
  <w:num w:numId="19">
    <w:abstractNumId w:val="10"/>
  </w:num>
  <w:num w:numId="20">
    <w:abstractNumId w:val="28"/>
  </w:num>
  <w:num w:numId="21">
    <w:abstractNumId w:val="17"/>
  </w:num>
  <w:num w:numId="22">
    <w:abstractNumId w:val="7"/>
  </w:num>
  <w:num w:numId="23">
    <w:abstractNumId w:val="4"/>
  </w:num>
  <w:num w:numId="24">
    <w:abstractNumId w:val="22"/>
  </w:num>
  <w:num w:numId="25">
    <w:abstractNumId w:val="24"/>
  </w:num>
  <w:num w:numId="26">
    <w:abstractNumId w:val="34"/>
  </w:num>
  <w:num w:numId="27">
    <w:abstractNumId w:val="8"/>
  </w:num>
  <w:num w:numId="28">
    <w:abstractNumId w:val="39"/>
  </w:num>
  <w:num w:numId="29">
    <w:abstractNumId w:val="29"/>
  </w:num>
  <w:num w:numId="30">
    <w:abstractNumId w:val="12"/>
  </w:num>
  <w:num w:numId="31">
    <w:abstractNumId w:val="43"/>
  </w:num>
  <w:num w:numId="32">
    <w:abstractNumId w:val="20"/>
  </w:num>
  <w:num w:numId="33">
    <w:abstractNumId w:val="40"/>
  </w:num>
  <w:num w:numId="34">
    <w:abstractNumId w:val="42"/>
  </w:num>
  <w:num w:numId="35">
    <w:abstractNumId w:val="3"/>
  </w:num>
  <w:num w:numId="36">
    <w:abstractNumId w:val="26"/>
  </w:num>
  <w:num w:numId="37">
    <w:abstractNumId w:val="30"/>
  </w:num>
  <w:num w:numId="38">
    <w:abstractNumId w:val="14"/>
  </w:num>
  <w:num w:numId="39">
    <w:abstractNumId w:val="21"/>
  </w:num>
  <w:num w:numId="40">
    <w:abstractNumId w:val="37"/>
  </w:num>
  <w:num w:numId="41">
    <w:abstractNumId w:val="25"/>
  </w:num>
  <w:num w:numId="42">
    <w:abstractNumId w:val="1"/>
  </w:num>
  <w:num w:numId="43">
    <w:abstractNumId w:val="5"/>
  </w:num>
  <w:num w:numId="44">
    <w:abstractNumId w:val="18"/>
  </w:num>
  <w:num w:numId="45">
    <w:abstractNumId w:val="23"/>
  </w:num>
  <w:num w:numId="46">
    <w:abstractNumId w:val="19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718"/>
    <w:rsid w:val="0003015D"/>
    <w:rsid w:val="000539B5"/>
    <w:rsid w:val="000569D0"/>
    <w:rsid w:val="0006112E"/>
    <w:rsid w:val="00080365"/>
    <w:rsid w:val="000A6CD3"/>
    <w:rsid w:val="000B0FE9"/>
    <w:rsid w:val="000B3AB6"/>
    <w:rsid w:val="000C1A23"/>
    <w:rsid w:val="000F2E9C"/>
    <w:rsid w:val="000F40EB"/>
    <w:rsid w:val="00110870"/>
    <w:rsid w:val="00122596"/>
    <w:rsid w:val="001369B8"/>
    <w:rsid w:val="001409D4"/>
    <w:rsid w:val="00152312"/>
    <w:rsid w:val="00153E69"/>
    <w:rsid w:val="00155075"/>
    <w:rsid w:val="001571D8"/>
    <w:rsid w:val="001878B1"/>
    <w:rsid w:val="00190E2B"/>
    <w:rsid w:val="001D0015"/>
    <w:rsid w:val="001D6296"/>
    <w:rsid w:val="001E049B"/>
    <w:rsid w:val="001E419D"/>
    <w:rsid w:val="00213B98"/>
    <w:rsid w:val="00245B84"/>
    <w:rsid w:val="002548F8"/>
    <w:rsid w:val="00256C90"/>
    <w:rsid w:val="00277A5C"/>
    <w:rsid w:val="002845B7"/>
    <w:rsid w:val="002875C9"/>
    <w:rsid w:val="002905D3"/>
    <w:rsid w:val="00290EAD"/>
    <w:rsid w:val="002A05F8"/>
    <w:rsid w:val="002A1421"/>
    <w:rsid w:val="002A3C14"/>
    <w:rsid w:val="002E4EFB"/>
    <w:rsid w:val="003011CD"/>
    <w:rsid w:val="00321D0F"/>
    <w:rsid w:val="00322C70"/>
    <w:rsid w:val="0032723A"/>
    <w:rsid w:val="00336CD7"/>
    <w:rsid w:val="00345EEA"/>
    <w:rsid w:val="00354604"/>
    <w:rsid w:val="003616CE"/>
    <w:rsid w:val="003844FA"/>
    <w:rsid w:val="00390ECF"/>
    <w:rsid w:val="003B0106"/>
    <w:rsid w:val="003C0020"/>
    <w:rsid w:val="003E1EE2"/>
    <w:rsid w:val="003E47A0"/>
    <w:rsid w:val="003F1654"/>
    <w:rsid w:val="00404DF3"/>
    <w:rsid w:val="00412092"/>
    <w:rsid w:val="00412770"/>
    <w:rsid w:val="004171C6"/>
    <w:rsid w:val="00423556"/>
    <w:rsid w:val="00434047"/>
    <w:rsid w:val="004350B4"/>
    <w:rsid w:val="004360E7"/>
    <w:rsid w:val="004577B3"/>
    <w:rsid w:val="00486713"/>
    <w:rsid w:val="00496077"/>
    <w:rsid w:val="004A0C5A"/>
    <w:rsid w:val="004A4246"/>
    <w:rsid w:val="004B607B"/>
    <w:rsid w:val="004C79B2"/>
    <w:rsid w:val="004E3B70"/>
    <w:rsid w:val="00500026"/>
    <w:rsid w:val="00511F7A"/>
    <w:rsid w:val="00515FAC"/>
    <w:rsid w:val="00520BC6"/>
    <w:rsid w:val="005343AC"/>
    <w:rsid w:val="005638B6"/>
    <w:rsid w:val="00571E15"/>
    <w:rsid w:val="00597478"/>
    <w:rsid w:val="005A264F"/>
    <w:rsid w:val="005B41E5"/>
    <w:rsid w:val="005C2DEF"/>
    <w:rsid w:val="005D1A01"/>
    <w:rsid w:val="005D1DA8"/>
    <w:rsid w:val="005D3C66"/>
    <w:rsid w:val="005E7E2E"/>
    <w:rsid w:val="005F4326"/>
    <w:rsid w:val="0060762F"/>
    <w:rsid w:val="006127B2"/>
    <w:rsid w:val="00614207"/>
    <w:rsid w:val="00620AE4"/>
    <w:rsid w:val="006244B5"/>
    <w:rsid w:val="00630055"/>
    <w:rsid w:val="0063223B"/>
    <w:rsid w:val="00642324"/>
    <w:rsid w:val="00647ADE"/>
    <w:rsid w:val="0067495A"/>
    <w:rsid w:val="006765FC"/>
    <w:rsid w:val="006A7FD0"/>
    <w:rsid w:val="006B1468"/>
    <w:rsid w:val="006C28E8"/>
    <w:rsid w:val="006C7393"/>
    <w:rsid w:val="006D6AE4"/>
    <w:rsid w:val="006E333D"/>
    <w:rsid w:val="006F6121"/>
    <w:rsid w:val="007027A4"/>
    <w:rsid w:val="007053C4"/>
    <w:rsid w:val="00712E86"/>
    <w:rsid w:val="00716633"/>
    <w:rsid w:val="00721EF0"/>
    <w:rsid w:val="00726BA7"/>
    <w:rsid w:val="00763826"/>
    <w:rsid w:val="00763E2C"/>
    <w:rsid w:val="00770F34"/>
    <w:rsid w:val="007717EF"/>
    <w:rsid w:val="00782A8D"/>
    <w:rsid w:val="00794AC8"/>
    <w:rsid w:val="007952D6"/>
    <w:rsid w:val="00796ECA"/>
    <w:rsid w:val="007A6CEC"/>
    <w:rsid w:val="007B04D6"/>
    <w:rsid w:val="007B3845"/>
    <w:rsid w:val="007C1328"/>
    <w:rsid w:val="007D428A"/>
    <w:rsid w:val="007D4AA8"/>
    <w:rsid w:val="007E1A53"/>
    <w:rsid w:val="008072D4"/>
    <w:rsid w:val="00840213"/>
    <w:rsid w:val="00866525"/>
    <w:rsid w:val="00892B02"/>
    <w:rsid w:val="00897D45"/>
    <w:rsid w:val="008A2768"/>
    <w:rsid w:val="008B3765"/>
    <w:rsid w:val="008C088F"/>
    <w:rsid w:val="008D0134"/>
    <w:rsid w:val="008F5870"/>
    <w:rsid w:val="009243B2"/>
    <w:rsid w:val="0093564A"/>
    <w:rsid w:val="009723E7"/>
    <w:rsid w:val="0099709F"/>
    <w:rsid w:val="009A6789"/>
    <w:rsid w:val="009E18D4"/>
    <w:rsid w:val="00A07046"/>
    <w:rsid w:val="00A203E0"/>
    <w:rsid w:val="00A42A1D"/>
    <w:rsid w:val="00A612AA"/>
    <w:rsid w:val="00A66DDB"/>
    <w:rsid w:val="00A71DC3"/>
    <w:rsid w:val="00A754F6"/>
    <w:rsid w:val="00A92BBB"/>
    <w:rsid w:val="00A949D3"/>
    <w:rsid w:val="00A95196"/>
    <w:rsid w:val="00AC05B7"/>
    <w:rsid w:val="00AC084C"/>
    <w:rsid w:val="00AE316D"/>
    <w:rsid w:val="00AF531C"/>
    <w:rsid w:val="00AF7869"/>
    <w:rsid w:val="00AF7C4C"/>
    <w:rsid w:val="00B15267"/>
    <w:rsid w:val="00B4293F"/>
    <w:rsid w:val="00B5234F"/>
    <w:rsid w:val="00B55A6E"/>
    <w:rsid w:val="00B60DCB"/>
    <w:rsid w:val="00B702E9"/>
    <w:rsid w:val="00B8693A"/>
    <w:rsid w:val="00B91245"/>
    <w:rsid w:val="00B94A7F"/>
    <w:rsid w:val="00B95BC4"/>
    <w:rsid w:val="00BA4113"/>
    <w:rsid w:val="00BA7167"/>
    <w:rsid w:val="00BB006F"/>
    <w:rsid w:val="00BC40E0"/>
    <w:rsid w:val="00BD4226"/>
    <w:rsid w:val="00BE0F79"/>
    <w:rsid w:val="00BE41CE"/>
    <w:rsid w:val="00BF295E"/>
    <w:rsid w:val="00BF3436"/>
    <w:rsid w:val="00C0716F"/>
    <w:rsid w:val="00C1058E"/>
    <w:rsid w:val="00C10D8C"/>
    <w:rsid w:val="00C16B17"/>
    <w:rsid w:val="00CA2600"/>
    <w:rsid w:val="00CB7AC3"/>
    <w:rsid w:val="00CC33C4"/>
    <w:rsid w:val="00CD629A"/>
    <w:rsid w:val="00CD65E4"/>
    <w:rsid w:val="00CE61B3"/>
    <w:rsid w:val="00D06A29"/>
    <w:rsid w:val="00D11DD3"/>
    <w:rsid w:val="00D2227F"/>
    <w:rsid w:val="00D24DC8"/>
    <w:rsid w:val="00D512DA"/>
    <w:rsid w:val="00D570EE"/>
    <w:rsid w:val="00D616E4"/>
    <w:rsid w:val="00D71AC3"/>
    <w:rsid w:val="00D722C6"/>
    <w:rsid w:val="00D73EB1"/>
    <w:rsid w:val="00D94BB2"/>
    <w:rsid w:val="00DD1F8C"/>
    <w:rsid w:val="00DD4DCE"/>
    <w:rsid w:val="00DF07F3"/>
    <w:rsid w:val="00DF1E50"/>
    <w:rsid w:val="00DF3266"/>
    <w:rsid w:val="00E00D7D"/>
    <w:rsid w:val="00E02374"/>
    <w:rsid w:val="00E1123C"/>
    <w:rsid w:val="00E17C73"/>
    <w:rsid w:val="00E213B2"/>
    <w:rsid w:val="00E24075"/>
    <w:rsid w:val="00E34E75"/>
    <w:rsid w:val="00E37D73"/>
    <w:rsid w:val="00E572D1"/>
    <w:rsid w:val="00E6449C"/>
    <w:rsid w:val="00E72EC0"/>
    <w:rsid w:val="00E752E6"/>
    <w:rsid w:val="00E82C24"/>
    <w:rsid w:val="00E94F67"/>
    <w:rsid w:val="00EA13C9"/>
    <w:rsid w:val="00EA1BC6"/>
    <w:rsid w:val="00EA752F"/>
    <w:rsid w:val="00ED0C32"/>
    <w:rsid w:val="00ED43D7"/>
    <w:rsid w:val="00F12CEE"/>
    <w:rsid w:val="00F14E69"/>
    <w:rsid w:val="00F37CC5"/>
    <w:rsid w:val="00F43287"/>
    <w:rsid w:val="00F47F73"/>
    <w:rsid w:val="00F6441E"/>
    <w:rsid w:val="00F67E45"/>
    <w:rsid w:val="00FA5AA6"/>
    <w:rsid w:val="00FB51C4"/>
    <w:rsid w:val="00FC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pPr>
      <w:spacing w:after="0" w:line="240" w:lineRule="auto"/>
    </w:pPr>
    <w:rPr>
      <w:rFonts w:ascii="Calibri" w:hAnsi="Calibri" w:cs="Times New Roman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BB00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Allan Randall</cp:lastModifiedBy>
  <cp:revision>15</cp:revision>
  <cp:lastPrinted>2018-04-10T17:08:00Z</cp:lastPrinted>
  <dcterms:created xsi:type="dcterms:W3CDTF">2017-01-23T18:57:00Z</dcterms:created>
  <dcterms:modified xsi:type="dcterms:W3CDTF">2018-05-29T17:48:00Z</dcterms:modified>
</cp:coreProperties>
</file>