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2166" w14:textId="77777777" w:rsidR="009277E3" w:rsidRDefault="00F21042">
      <w:pPr>
        <w:spacing w:after="80"/>
        <w:jc w:val="right"/>
      </w:pPr>
      <w:r>
        <w:rPr>
          <w:rFonts w:eastAsia="SimSun"/>
          <w:color w:val="000000"/>
          <w:sz w:val="24"/>
        </w:rPr>
        <w:t>文档编号：</w:t>
      </w:r>
      <w:r>
        <w:rPr>
          <w:rFonts w:eastAsia="SimSun"/>
          <w:color w:val="000000"/>
          <w:sz w:val="24"/>
        </w:rPr>
        <w:t>YJGL-2026-G5-36</w:t>
      </w:r>
      <w:r>
        <w:rPr>
          <w:rFonts w:eastAsia="SimSun"/>
          <w:color w:val="000000"/>
          <w:sz w:val="24"/>
        </w:rPr>
        <w:t xml:space="preserve">　　版本号：</w:t>
      </w:r>
      <w:r>
        <w:rPr>
          <w:rFonts w:eastAsia="SimSun"/>
          <w:color w:val="000000"/>
          <w:sz w:val="24"/>
        </w:rPr>
        <w:t>V0.1</w:t>
      </w:r>
    </w:p>
    <w:p w14:paraId="08A71A6D" w14:textId="77777777" w:rsidR="009277E3" w:rsidRDefault="00F21042">
      <w:pPr>
        <w:spacing w:before="1200" w:after="360"/>
        <w:jc w:val="right"/>
      </w:pPr>
      <w:r>
        <w:rPr>
          <w:rFonts w:eastAsia="SimSun"/>
          <w:color w:val="000000"/>
          <w:sz w:val="24"/>
        </w:rPr>
        <w:t>密　　级：内部</w:t>
      </w:r>
      <w:r>
        <w:rPr>
          <w:rFonts w:eastAsia="SimSun"/>
          <w:color w:val="000000"/>
          <w:sz w:val="24"/>
        </w:rPr>
        <w:t xml:space="preserve"> · </w:t>
      </w:r>
      <w:r>
        <w:rPr>
          <w:rFonts w:eastAsia="SimSun"/>
          <w:color w:val="000000"/>
          <w:sz w:val="24"/>
        </w:rPr>
        <w:t>课程交付</w:t>
      </w:r>
    </w:p>
    <w:p w14:paraId="0DAD8F4F" w14:textId="77777777" w:rsidR="009277E3" w:rsidRDefault="009277E3">
      <w:pPr>
        <w:spacing w:before="2000" w:after="480"/>
        <w:jc w:val="center"/>
      </w:pPr>
    </w:p>
    <w:p w14:paraId="565F76A8" w14:textId="77777777" w:rsidR="009277E3" w:rsidRDefault="00F2104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SimHei"/>
          <w:b/>
          <w:color w:val="000000"/>
          <w:sz w:val="44"/>
        </w:rPr>
        <w:t>某自然博物馆智能运营中心建设项目</w:t>
      </w:r>
    </w:p>
    <w:p w14:paraId="2757E446" w14:textId="77777777" w:rsidR="009277E3" w:rsidRDefault="00F21042">
      <w:pPr>
        <w:spacing w:before="520" w:after="200"/>
        <w:jc w:val="center"/>
      </w:pPr>
      <w:r>
        <w:rPr>
          <w:rFonts w:eastAsia="SimHei"/>
          <w:b/>
          <w:color w:val="000000"/>
          <w:sz w:val="56"/>
        </w:rPr>
        <w:t>测试报告</w:t>
      </w:r>
    </w:p>
    <w:p w14:paraId="71DD11B7" w14:textId="77777777" w:rsidR="009277E3" w:rsidRDefault="00F21042">
      <w:pPr>
        <w:spacing w:after="80"/>
        <w:jc w:val="center"/>
      </w:pPr>
      <w:r>
        <w:rPr>
          <w:rFonts w:eastAsia="KaiTi"/>
          <w:color w:val="000000"/>
          <w:sz w:val="28"/>
        </w:rPr>
        <w:t>应急管理子系统</w:t>
      </w:r>
      <w:r>
        <w:rPr>
          <w:rFonts w:eastAsia="KaiTi"/>
          <w:color w:val="000000"/>
          <w:sz w:val="28"/>
        </w:rPr>
        <w:t xml:space="preserve"> </w:t>
      </w:r>
      <w:r>
        <w:rPr>
          <w:rFonts w:eastAsia="KaiTi"/>
          <w:color w:val="000000"/>
          <w:sz w:val="28"/>
        </w:rPr>
        <w:t>第五关复核候选</w:t>
      </w:r>
    </w:p>
    <w:p w14:paraId="48FD93D7" w14:textId="77777777" w:rsidR="009277E3" w:rsidRDefault="009277E3">
      <w:pPr>
        <w:spacing w:before="1600" w:after="80"/>
        <w:jc w:val="center"/>
      </w:pPr>
    </w:p>
    <w:p w14:paraId="431D6A69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编制单位：</w:t>
      </w:r>
      <w:r>
        <w:rPr>
          <w:rFonts w:eastAsia="FangSong"/>
          <w:color w:val="000000"/>
          <w:sz w:val="32"/>
        </w:rPr>
        <w:t>020202</w:t>
      </w:r>
      <w:r>
        <w:rPr>
          <w:rFonts w:eastAsia="FangSong"/>
          <w:color w:val="000000"/>
          <w:sz w:val="32"/>
        </w:rPr>
        <w:t>项目组</w:t>
      </w:r>
    </w:p>
    <w:p w14:paraId="5A8806AC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　　制：何思源（</w:t>
      </w:r>
      <w:r>
        <w:rPr>
          <w:rFonts w:eastAsia="FangSong"/>
          <w:color w:val="000000"/>
          <w:sz w:val="32"/>
        </w:rPr>
        <w:t>A</w:t>
      </w:r>
      <w:r>
        <w:rPr>
          <w:rFonts w:eastAsia="FangSong"/>
          <w:color w:val="000000"/>
          <w:sz w:val="32"/>
        </w:rPr>
        <w:t>）</w:t>
      </w:r>
    </w:p>
    <w:p w14:paraId="2F74EE18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审　　核：任俊强（</w:t>
      </w:r>
      <w:r>
        <w:rPr>
          <w:rFonts w:eastAsia="FangSong"/>
          <w:color w:val="000000"/>
          <w:sz w:val="32"/>
        </w:rPr>
        <w:t>C</w:t>
      </w:r>
      <w:r>
        <w:rPr>
          <w:rFonts w:eastAsia="FangSong"/>
          <w:color w:val="000000"/>
          <w:sz w:val="32"/>
        </w:rPr>
        <w:t>，待复核）</w:t>
      </w:r>
    </w:p>
    <w:p w14:paraId="33DEE0FE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批　　准：待课程最终评审</w:t>
      </w:r>
    </w:p>
    <w:p w14:paraId="086A34B0" w14:textId="77777777" w:rsidR="009277E3" w:rsidRDefault="00F21042" w:rsidP="00400F93">
      <w:pPr>
        <w:spacing w:before="200" w:after="80"/>
        <w:ind w:leftChars="1276" w:left="2552"/>
        <w:jc w:val="left"/>
      </w:pPr>
      <w:r>
        <w:rPr>
          <w:rFonts w:eastAsia="FangSong"/>
          <w:color w:val="000000"/>
          <w:sz w:val="32"/>
        </w:rPr>
        <w:t>编制日期：</w:t>
      </w:r>
      <w:r>
        <w:rPr>
          <w:rFonts w:eastAsia="FangSong"/>
          <w:color w:val="000000"/>
          <w:sz w:val="32"/>
        </w:rPr>
        <w:t xml:space="preserve">2026 </w:t>
      </w:r>
      <w:r>
        <w:rPr>
          <w:rFonts w:eastAsia="FangSong"/>
          <w:color w:val="000000"/>
          <w:sz w:val="32"/>
        </w:rPr>
        <w:t>年</w:t>
      </w:r>
      <w:r>
        <w:rPr>
          <w:rFonts w:eastAsia="FangSong"/>
          <w:color w:val="000000"/>
          <w:sz w:val="32"/>
        </w:rPr>
        <w:t xml:space="preserve"> 10 </w:t>
      </w:r>
      <w:r>
        <w:rPr>
          <w:rFonts w:eastAsia="FangSong"/>
          <w:color w:val="000000"/>
          <w:sz w:val="32"/>
        </w:rPr>
        <w:t>月</w:t>
      </w:r>
      <w:r>
        <w:rPr>
          <w:rFonts w:eastAsia="FangSong"/>
          <w:color w:val="000000"/>
          <w:sz w:val="32"/>
        </w:rPr>
        <w:t xml:space="preserve"> 11 </w:t>
      </w:r>
      <w:r>
        <w:rPr>
          <w:rFonts w:eastAsia="FangSong"/>
          <w:color w:val="000000"/>
          <w:sz w:val="32"/>
        </w:rPr>
        <w:t>日</w:t>
      </w:r>
    </w:p>
    <w:p w14:paraId="6D73F131" w14:textId="77777777" w:rsidR="009277E3" w:rsidRDefault="00F21042">
      <w:r>
        <w:rPr>
          <w:color w:val="000000"/>
        </w:rPr>
        <w:br w:type="page"/>
      </w:r>
    </w:p>
    <w:p w14:paraId="13F8D9EB" w14:textId="77777777" w:rsidR="009277E3" w:rsidRDefault="00F21042">
      <w:pPr>
        <w:spacing w:before="120" w:after="120"/>
        <w:jc w:val="center"/>
      </w:pPr>
      <w:r>
        <w:rPr>
          <w:rFonts w:eastAsia="SimHei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9277E3" w14:paraId="3F1E6177" w14:textId="77777777" w:rsidTr="00400F93">
        <w:trPr>
          <w:jc w:val="center"/>
        </w:trPr>
        <w:tc>
          <w:tcPr>
            <w:tcW w:w="1510" w:type="dxa"/>
            <w:shd w:val="clear" w:color="auto" w:fill="D9E2EC"/>
          </w:tcPr>
          <w:p w14:paraId="4CCCBC40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655EBFB6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7EED887F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799A791A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3624DC26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编制</w:t>
            </w:r>
            <w:r>
              <w:rPr>
                <w:rFonts w:eastAsia="SimHei"/>
                <w:b/>
                <w:color w:val="000000"/>
                <w:sz w:val="21"/>
              </w:rPr>
              <w:t>/</w:t>
            </w:r>
            <w:r>
              <w:rPr>
                <w:rFonts w:eastAsia="SimHei"/>
                <w:b/>
                <w:color w:val="000000"/>
                <w:sz w:val="21"/>
              </w:rPr>
              <w:t>修订人</w:t>
            </w:r>
          </w:p>
        </w:tc>
      </w:tr>
      <w:tr w:rsidR="009277E3" w14:paraId="6BBD99C9" w14:textId="77777777" w:rsidTr="00400F93">
        <w:trPr>
          <w:jc w:val="center"/>
        </w:trPr>
        <w:tc>
          <w:tcPr>
            <w:tcW w:w="1510" w:type="dxa"/>
          </w:tcPr>
          <w:p w14:paraId="0B8DECE6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5EC5DEC9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2026-10-11</w:t>
            </w:r>
          </w:p>
        </w:tc>
        <w:tc>
          <w:tcPr>
            <w:tcW w:w="1495" w:type="dxa"/>
          </w:tcPr>
          <w:p w14:paraId="6800BDCD" w14:textId="77777777" w:rsidR="009277E3" w:rsidRDefault="00F21042">
            <w:r>
              <w:rPr>
                <w:rFonts w:eastAsia="SimSun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7F7E5A2E" w14:textId="77777777" w:rsidR="009277E3" w:rsidRDefault="00F21042">
            <w:r>
              <w:rPr>
                <w:rFonts w:eastAsia="SimSun"/>
                <w:color w:val="000000"/>
                <w:sz w:val="21"/>
              </w:rPr>
              <w:t>G5-03</w:t>
            </w:r>
            <w:r>
              <w:rPr>
                <w:rFonts w:eastAsia="SimSun"/>
                <w:color w:val="000000"/>
                <w:sz w:val="21"/>
              </w:rPr>
              <w:t>真实证据汇总候选；</w:t>
            </w:r>
            <w:r>
              <w:rPr>
                <w:rFonts w:eastAsia="SimSun"/>
                <w:color w:val="000000"/>
                <w:sz w:val="21"/>
              </w:rPr>
              <w:t>C</w:t>
            </w:r>
            <w:r>
              <w:rPr>
                <w:rFonts w:eastAsia="SimSun"/>
                <w:color w:val="000000"/>
                <w:sz w:val="21"/>
              </w:rPr>
              <w:t>最终复核待执行</w:t>
            </w:r>
          </w:p>
        </w:tc>
        <w:tc>
          <w:tcPr>
            <w:tcW w:w="1466" w:type="dxa"/>
          </w:tcPr>
          <w:p w14:paraId="2D568874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何思源</w:t>
            </w:r>
          </w:p>
        </w:tc>
      </w:tr>
    </w:tbl>
    <w:p w14:paraId="63C1B771" w14:textId="77777777" w:rsidR="009277E3" w:rsidRDefault="00F21042">
      <w:pPr>
        <w:spacing w:before="160" w:after="120"/>
        <w:jc w:val="left"/>
      </w:pPr>
      <w:r>
        <w:rPr>
          <w:rFonts w:eastAsia="SimSun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19A75AF8" w14:textId="77777777" w:rsidR="00400F93" w:rsidRDefault="00F21042">
      <w:pPr>
        <w:rPr>
          <w:color w:val="000000"/>
        </w:rPr>
        <w:sectPr w:rsidR="00400F93" w:rsidSect="00400F93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000000"/>
          <w:sz w:val="20"/>
          <w:szCs w:val="20"/>
          <w:lang w:val="zh-CN"/>
        </w:rPr>
        <w:id w:val="-805778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59ABAB" w14:textId="77777777" w:rsidR="00400F93" w:rsidRPr="00400F93" w:rsidRDefault="00400F93" w:rsidP="00400F93">
          <w:pPr>
            <w:pStyle w:val="TOC"/>
            <w:jc w:val="center"/>
            <w:rPr>
              <w:b/>
              <w:bCs/>
            </w:rPr>
          </w:pPr>
          <w:r w:rsidRPr="00400F93">
            <w:rPr>
              <w:b/>
              <w:bCs/>
              <w:lang w:val="zh-CN"/>
            </w:rPr>
            <w:t>目</w:t>
          </w:r>
          <w:r>
            <w:rPr>
              <w:rFonts w:hint="eastAsia"/>
              <w:b/>
              <w:bCs/>
              <w:lang w:val="zh-CN"/>
            </w:rPr>
            <w:t xml:space="preserve"> </w:t>
          </w:r>
          <w:r>
            <w:rPr>
              <w:b/>
              <w:bCs/>
              <w:lang w:val="zh-CN"/>
            </w:rPr>
            <w:t xml:space="preserve">  </w:t>
          </w:r>
          <w:r w:rsidRPr="00400F93">
            <w:rPr>
              <w:b/>
              <w:bCs/>
              <w:lang w:val="zh-CN"/>
            </w:rPr>
            <w:t>录</w:t>
          </w:r>
        </w:p>
        <w:p w14:paraId="1857DC3F" w14:textId="4DFA00D7" w:rsidR="00CD067C" w:rsidRDefault="00400F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72543" w:history="1">
            <w:r w:rsidR="00CD067C" w:rsidRPr="006D2A6A">
              <w:rPr>
                <w:rStyle w:val="a5"/>
                <w:rFonts w:eastAsia="SimHei"/>
                <w:b/>
                <w:bCs/>
                <w:noProof/>
              </w:rPr>
              <w:t xml:space="preserve">1 </w:t>
            </w:r>
            <w:r w:rsidR="00CD067C" w:rsidRPr="006D2A6A">
              <w:rPr>
                <w:rStyle w:val="a5"/>
                <w:rFonts w:eastAsia="SimHei"/>
                <w:b/>
                <w:bCs/>
                <w:noProof/>
              </w:rPr>
              <w:t>范围和版本</w:t>
            </w:r>
            <w:r w:rsidR="00CD067C">
              <w:rPr>
                <w:noProof/>
                <w:webHidden/>
              </w:rPr>
              <w:tab/>
            </w:r>
            <w:r w:rsidR="00CD067C">
              <w:rPr>
                <w:noProof/>
                <w:webHidden/>
              </w:rPr>
              <w:fldChar w:fldCharType="begin"/>
            </w:r>
            <w:r w:rsidR="00CD067C">
              <w:rPr>
                <w:noProof/>
                <w:webHidden/>
              </w:rPr>
              <w:instrText xml:space="preserve"> PAGEREF _Toc242572543 \h </w:instrText>
            </w:r>
            <w:r w:rsidR="00CD067C">
              <w:rPr>
                <w:noProof/>
                <w:webHidden/>
              </w:rPr>
            </w:r>
            <w:r w:rsidR="00CD067C">
              <w:rPr>
                <w:noProof/>
                <w:webHidden/>
              </w:rPr>
              <w:fldChar w:fldCharType="separate"/>
            </w:r>
            <w:r w:rsidR="00CD067C">
              <w:rPr>
                <w:noProof/>
                <w:webHidden/>
              </w:rPr>
              <w:t>1</w:t>
            </w:r>
            <w:r w:rsidR="00CD067C">
              <w:rPr>
                <w:noProof/>
                <w:webHidden/>
              </w:rPr>
              <w:fldChar w:fldCharType="end"/>
            </w:r>
          </w:hyperlink>
        </w:p>
        <w:p w14:paraId="7DA928DC" w14:textId="77E17141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4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2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环境和三级测试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872A" w14:textId="2F95A093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5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3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用例和功能统计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B5137" w14:textId="54F6B965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6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4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覆盖率和工程检查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8797" w14:textId="033BAF54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7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5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兼容性和易用性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9992E" w14:textId="5C598FB3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8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6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缺陷和遗留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2DCA" w14:textId="319BAFF0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49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7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双结论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5B14" w14:textId="2D0BCB90" w:rsidR="00CD067C" w:rsidRDefault="00CD067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0" w:history="1">
            <w:r w:rsidRPr="006D2A6A">
              <w:rPr>
                <w:rStyle w:val="a5"/>
                <w:rFonts w:eastAsia="SimHei"/>
                <w:b/>
                <w:bCs/>
                <w:noProof/>
              </w:rPr>
              <w:t xml:space="preserve">8 </w:t>
            </w:r>
            <w:r w:rsidRPr="006D2A6A">
              <w:rPr>
                <w:rStyle w:val="a5"/>
                <w:rFonts w:eastAsia="SimHei"/>
                <w:b/>
                <w:bCs/>
                <w:noProof/>
              </w:rPr>
              <w:t>原始证据和附件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B716" w14:textId="000DC6B1" w:rsidR="00400F93" w:rsidRDefault="00400F93">
          <w:r>
            <w:rPr>
              <w:b/>
              <w:bCs/>
              <w:lang w:val="zh-CN"/>
            </w:rPr>
            <w:fldChar w:fldCharType="end"/>
          </w:r>
        </w:p>
      </w:sdtContent>
    </w:sdt>
    <w:p w14:paraId="4CE79B96" w14:textId="77777777" w:rsidR="009277E3" w:rsidRDefault="009277E3"/>
    <w:p w14:paraId="6C48A61A" w14:textId="77777777" w:rsidR="00400F93" w:rsidRDefault="00400F93">
      <w:pPr>
        <w:pStyle w:val="1"/>
        <w:spacing w:before="240" w:after="160"/>
        <w:rPr>
          <w:rFonts w:eastAsia="SimHei"/>
          <w:b/>
          <w:bCs/>
        </w:rPr>
        <w:sectPr w:rsidR="00400F93" w:rsidSect="00400F93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3A1920C4" w14:textId="77777777" w:rsidR="009277E3" w:rsidRDefault="00F21042">
      <w:pPr>
        <w:pStyle w:val="1"/>
        <w:keepNext/>
        <w:spacing w:before="240" w:after="160"/>
      </w:pPr>
      <w:bookmarkStart w:id="0" w:name="_Toc242572543"/>
      <w:r>
        <w:rPr>
          <w:rFonts w:eastAsia="SimHei"/>
          <w:b/>
          <w:bCs/>
        </w:rPr>
        <w:lastRenderedPageBreak/>
        <w:t xml:space="preserve">1 </w:t>
      </w:r>
      <w:r>
        <w:rPr>
          <w:rFonts w:eastAsia="SimHei"/>
          <w:b/>
          <w:bCs/>
        </w:rPr>
        <w:t>范围和版本</w:t>
      </w:r>
      <w:bookmarkEnd w:id="0"/>
    </w:p>
    <w:p w14:paraId="710AD9A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项目为某自然博物馆智能运营中心建设项目</w:t>
      </w:r>
      <w:r>
        <w:rPr>
          <w:rFonts w:eastAsia="SimSun"/>
          <w:color w:val="000000"/>
          <w:sz w:val="21"/>
          <w:szCs w:val="21"/>
        </w:rPr>
        <w:t>——</w:t>
      </w:r>
      <w:r>
        <w:rPr>
          <w:rFonts w:eastAsia="SimSun"/>
          <w:color w:val="000000"/>
          <w:sz w:val="21"/>
          <w:szCs w:val="21"/>
        </w:rPr>
        <w:t>应急管理子系统；主责何思源（</w:t>
      </w:r>
      <w:r>
        <w:rPr>
          <w:rFonts w:eastAsia="SimSun"/>
          <w:color w:val="000000"/>
          <w:sz w:val="21"/>
          <w:szCs w:val="21"/>
        </w:rPr>
        <w:t>A / @WhiteApricot</w:t>
      </w:r>
      <w:r>
        <w:rPr>
          <w:rFonts w:eastAsia="SimSun"/>
          <w:color w:val="000000"/>
          <w:sz w:val="21"/>
          <w:szCs w:val="21"/>
        </w:rPr>
        <w:t>），复核任俊强（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，待独立复核）。编制日期</w:t>
      </w:r>
      <w:r>
        <w:rPr>
          <w:rFonts w:eastAsia="SimSun"/>
          <w:color w:val="000000"/>
          <w:sz w:val="21"/>
          <w:szCs w:val="21"/>
        </w:rPr>
        <w:t xml:space="preserve"> 2026-10-11</w:t>
      </w:r>
      <w:r>
        <w:rPr>
          <w:rFonts w:eastAsia="SimSun"/>
          <w:color w:val="000000"/>
          <w:sz w:val="21"/>
          <w:szCs w:val="21"/>
        </w:rPr>
        <w:t>，版本</w:t>
      </w:r>
      <w:r>
        <w:rPr>
          <w:rFonts w:eastAsia="SimSun"/>
          <w:color w:val="000000"/>
          <w:sz w:val="21"/>
          <w:szCs w:val="21"/>
        </w:rPr>
        <w:t xml:space="preserve"> V0.1</w:t>
      </w:r>
      <w:r>
        <w:rPr>
          <w:rFonts w:eastAsia="SimSun"/>
          <w:color w:val="000000"/>
          <w:sz w:val="21"/>
          <w:szCs w:val="21"/>
        </w:rPr>
        <w:t>，状态</w:t>
      </w:r>
      <w:r>
        <w:rPr>
          <w:rFonts w:eastAsia="SimSun"/>
          <w:color w:val="000000"/>
          <w:sz w:val="21"/>
          <w:szCs w:val="21"/>
        </w:rPr>
        <w:t xml:space="preserve"> REVIEW </w:t>
      </w:r>
      <w:r>
        <w:rPr>
          <w:rFonts w:eastAsia="SimSun"/>
          <w:color w:val="000000"/>
          <w:sz w:val="21"/>
          <w:szCs w:val="21"/>
        </w:rPr>
        <w:t>候选。</w:t>
      </w:r>
    </w:p>
    <w:p w14:paraId="484C4BA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31FE64C9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受控设计输入</w:t>
      </w:r>
      <w:r>
        <w:rPr>
          <w:rFonts w:eastAsia="SimSun"/>
          <w:color w:val="000000"/>
          <w:sz w:val="21"/>
          <w:szCs w:val="21"/>
        </w:rPr>
        <w:t xml:space="preserve"> BASELINE-G3-M3-R1.0</w:t>
      </w:r>
      <w:r>
        <w:rPr>
          <w:rFonts w:eastAsia="SimSun"/>
          <w:color w:val="000000"/>
          <w:sz w:val="21"/>
          <w:szCs w:val="21"/>
        </w:rPr>
        <w:t>；报告汇总</w:t>
      </w:r>
      <w:r>
        <w:rPr>
          <w:rFonts w:eastAsia="SimSun"/>
          <w:color w:val="000000"/>
          <w:sz w:val="21"/>
          <w:szCs w:val="21"/>
        </w:rPr>
        <w:t xml:space="preserve"> HEAD dad5e8b6f84439dec0a12613caa371d3e425845a</w:t>
      </w:r>
      <w:r>
        <w:rPr>
          <w:rFonts w:eastAsia="SimSun"/>
          <w:color w:val="000000"/>
          <w:sz w:val="21"/>
          <w:szCs w:val="21"/>
        </w:rPr>
        <w:t>。功能执行来源</w:t>
      </w:r>
      <w:r>
        <w:rPr>
          <w:rFonts w:eastAsia="SimSun"/>
          <w:color w:val="000000"/>
          <w:sz w:val="21"/>
          <w:szCs w:val="21"/>
        </w:rPr>
        <w:t xml:space="preserve"> 92085e963a4fc130c2293cb8439f289d562782c4 + controlled G5-01 worktree changes</w:t>
      </w:r>
      <w:r>
        <w:rPr>
          <w:rFonts w:eastAsia="SimSun"/>
          <w:color w:val="000000"/>
          <w:sz w:val="21"/>
          <w:szCs w:val="21"/>
        </w:rPr>
        <w:t>；性能来源</w:t>
      </w:r>
      <w:r>
        <w:rPr>
          <w:rFonts w:eastAsia="SimSun"/>
          <w:color w:val="000000"/>
          <w:sz w:val="21"/>
          <w:szCs w:val="21"/>
        </w:rPr>
        <w:t xml:space="preserve"> e6e12b59fc5749cdf0475ed9631bac7d21d4bb1a</w:t>
      </w:r>
      <w:r>
        <w:rPr>
          <w:rFonts w:eastAsia="SimSun"/>
          <w:color w:val="000000"/>
          <w:sz w:val="21"/>
          <w:szCs w:val="21"/>
        </w:rPr>
        <w:t>，原始时间</w:t>
      </w:r>
      <w:r>
        <w:rPr>
          <w:rFonts w:eastAsia="SimSun"/>
          <w:color w:val="000000"/>
          <w:sz w:val="21"/>
          <w:szCs w:val="21"/>
        </w:rPr>
        <w:t xml:space="preserve"> 2026-10-08T16:12:11.674Z</w:t>
      </w:r>
      <w:r>
        <w:rPr>
          <w:rFonts w:eastAsia="SimSun"/>
          <w:color w:val="000000"/>
          <w:sz w:val="21"/>
          <w:szCs w:val="21"/>
        </w:rPr>
        <w:t>。不同轮次分别披露，不拼接最佳数字。</w:t>
      </w:r>
    </w:p>
    <w:p w14:paraId="076D522F" w14:textId="77777777" w:rsidR="009277E3" w:rsidRDefault="00F21042">
      <w:pPr>
        <w:pStyle w:val="1"/>
        <w:keepNext/>
        <w:spacing w:before="240" w:after="160"/>
      </w:pPr>
      <w:bookmarkStart w:id="1" w:name="_Toc242572544"/>
      <w:r>
        <w:rPr>
          <w:rFonts w:eastAsia="SimHei"/>
          <w:b/>
          <w:bCs/>
        </w:rPr>
        <w:t xml:space="preserve">2 </w:t>
      </w:r>
      <w:r>
        <w:rPr>
          <w:rFonts w:eastAsia="SimHei"/>
          <w:b/>
          <w:bCs/>
        </w:rPr>
        <w:t>环境和三级测试</w:t>
      </w:r>
      <w:bookmarkEnd w:id="1"/>
    </w:p>
    <w:p w14:paraId="07F67C6A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G5-01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Windows x64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Node v24.21.0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Edge 154.0.4258.62</w:t>
      </w:r>
      <w:r>
        <w:rPr>
          <w:rFonts w:eastAsia="SimSun"/>
          <w:color w:val="000000"/>
          <w:sz w:val="21"/>
          <w:szCs w:val="21"/>
        </w:rPr>
        <w:t>；正式页面在</w:t>
      </w:r>
      <w:r>
        <w:rPr>
          <w:rFonts w:eastAsia="SimSun"/>
          <w:color w:val="000000"/>
          <w:sz w:val="21"/>
          <w:szCs w:val="21"/>
        </w:rPr>
        <w:t xml:space="preserve"> Vitest/jsdom </w:t>
      </w:r>
      <w:r>
        <w:rPr>
          <w:rFonts w:eastAsia="SimSun"/>
          <w:color w:val="000000"/>
          <w:sz w:val="21"/>
          <w:szCs w:val="21"/>
        </w:rPr>
        <w:t>挂载，通过真实</w:t>
      </w:r>
      <w:r>
        <w:rPr>
          <w:rFonts w:eastAsia="SimSun"/>
          <w:color w:val="000000"/>
          <w:sz w:val="21"/>
          <w:szCs w:val="21"/>
        </w:rPr>
        <w:t xml:space="preserve"> Node HTTP </w:t>
      </w:r>
      <w:r>
        <w:rPr>
          <w:rFonts w:eastAsia="SimSun"/>
          <w:color w:val="000000"/>
          <w:sz w:val="21"/>
          <w:szCs w:val="21"/>
        </w:rPr>
        <w:t>与隔离</w:t>
      </w:r>
      <w:r>
        <w:rPr>
          <w:rFonts w:eastAsia="SimSun"/>
          <w:color w:val="000000"/>
          <w:sz w:val="21"/>
          <w:szCs w:val="21"/>
        </w:rPr>
        <w:t xml:space="preserve"> PostgreSQL </w:t>
      </w:r>
      <w:r>
        <w:rPr>
          <w:rFonts w:eastAsia="SimSun"/>
          <w:color w:val="000000"/>
          <w:sz w:val="21"/>
          <w:szCs w:val="21"/>
        </w:rPr>
        <w:t>链路执行。身份、消息、门禁联锁仍为注入测试缝或</w:t>
      </w:r>
      <w:r>
        <w:rPr>
          <w:rFonts w:eastAsia="SimSun"/>
          <w:color w:val="000000"/>
          <w:sz w:val="21"/>
          <w:szCs w:val="21"/>
        </w:rPr>
        <w:t xml:space="preserve"> SIMULATED_EVIDENCE</w:t>
      </w:r>
      <w:r>
        <w:rPr>
          <w:rFonts w:eastAsia="SimSun"/>
          <w:color w:val="000000"/>
          <w:sz w:val="21"/>
          <w:szCs w:val="21"/>
        </w:rPr>
        <w:t>。系统包</w:t>
      </w:r>
      <w:r>
        <w:rPr>
          <w:rFonts w:eastAsia="SimSun"/>
          <w:color w:val="000000"/>
          <w:sz w:val="21"/>
          <w:szCs w:val="21"/>
        </w:rPr>
        <w:t xml:space="preserve"> 2/2 </w:t>
      </w:r>
      <w:r>
        <w:rPr>
          <w:rFonts w:eastAsia="SimSun"/>
          <w:color w:val="000000"/>
          <w:sz w:val="21"/>
          <w:szCs w:val="21"/>
        </w:rPr>
        <w:t>为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归档实跑，</w:t>
      </w:r>
      <w:r>
        <w:rPr>
          <w:rFonts w:eastAsia="SimSun"/>
          <w:color w:val="000000"/>
          <w:sz w:val="21"/>
          <w:szCs w:val="21"/>
        </w:rPr>
        <w:t xml:space="preserve">A </w:t>
      </w:r>
      <w:r>
        <w:rPr>
          <w:rFonts w:eastAsia="SimSun"/>
          <w:color w:val="000000"/>
          <w:sz w:val="21"/>
          <w:szCs w:val="21"/>
        </w:rPr>
        <w:t>本轮未重复清表。</w:t>
      </w:r>
    </w:p>
    <w:p w14:paraId="160FAFD9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2-1 </w:t>
      </w:r>
      <w:r>
        <w:rPr>
          <w:rFonts w:eastAsia="SimHei"/>
          <w:b/>
          <w:color w:val="000000"/>
          <w:sz w:val="18"/>
        </w:rPr>
        <w:t>三级执行结果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2883"/>
        <w:gridCol w:w="3231"/>
      </w:tblGrid>
      <w:tr w:rsidR="00401C43" w14:paraId="15055471" w14:textId="77777777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9DA4A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级别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84D82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真实归档结果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23B2F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边界</w:t>
            </w:r>
          </w:p>
        </w:tc>
      </w:tr>
      <w:tr w:rsidR="00401C43" w14:paraId="7F16DA64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28C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单元及护栏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A16D5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13/13 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E09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领域规则与工程护栏，不是</w:t>
            </w:r>
            <w:r>
              <w:rPr>
                <w:rFonts w:eastAsia="SimSun"/>
                <w:color w:val="000000"/>
                <w:sz w:val="22"/>
                <w:szCs w:val="22"/>
              </w:rPr>
              <w:t>13</w:t>
            </w:r>
            <w:r>
              <w:rPr>
                <w:rFonts w:eastAsia="SimSun"/>
                <w:color w:val="000000"/>
                <w:sz w:val="22"/>
                <w:szCs w:val="22"/>
              </w:rPr>
              <w:t>条</w:t>
            </w:r>
            <w:r>
              <w:rPr>
                <w:rFonts w:eastAsia="SimSun"/>
                <w:color w:val="000000"/>
                <w:sz w:val="22"/>
                <w:szCs w:val="22"/>
              </w:rPr>
              <w:t>AC</w:t>
            </w:r>
          </w:p>
        </w:tc>
      </w:tr>
      <w:tr w:rsidR="00401C43" w14:paraId="3543EE53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30DB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模块和</w:t>
            </w:r>
            <w:r>
              <w:rPr>
                <w:rFonts w:eastAsia="SimSun"/>
                <w:color w:val="000000"/>
                <w:sz w:val="22"/>
                <w:szCs w:val="22"/>
              </w:rPr>
              <w:t>HTTP</w:t>
            </w:r>
            <w:r>
              <w:rPr>
                <w:rFonts w:eastAsia="SimSun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0053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18/18 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5100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内存</w:t>
            </w:r>
            <w:r>
              <w:rPr>
                <w:rFonts w:eastAsia="SimSun"/>
                <w:color w:val="000000"/>
                <w:sz w:val="22"/>
                <w:szCs w:val="22"/>
              </w:rPr>
              <w:t>/</w:t>
            </w:r>
            <w:r>
              <w:rPr>
                <w:rFonts w:eastAsia="SimSun"/>
                <w:color w:val="000000"/>
                <w:sz w:val="22"/>
                <w:szCs w:val="22"/>
              </w:rPr>
              <w:t>模拟依赖</w:t>
            </w:r>
          </w:p>
        </w:tc>
      </w:tr>
      <w:tr w:rsidR="00401C43" w14:paraId="4E88677D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B89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PostgreSQL</w:t>
            </w:r>
            <w:r>
              <w:rPr>
                <w:rFonts w:eastAsia="SimSun"/>
                <w:color w:val="000000"/>
                <w:sz w:val="22"/>
                <w:szCs w:val="22"/>
              </w:rPr>
              <w:t>后端集成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7B1C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2/2 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DE2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独立数据库集成，不等于</w:t>
            </w:r>
            <w:r>
              <w:rPr>
                <w:rFonts w:eastAsia="SimSun"/>
                <w:color w:val="000000"/>
                <w:sz w:val="22"/>
                <w:szCs w:val="22"/>
              </w:rPr>
              <w:t>UI</w:t>
            </w:r>
            <w:r>
              <w:rPr>
                <w:rFonts w:eastAsia="SimSun"/>
                <w:color w:val="000000"/>
                <w:sz w:val="22"/>
                <w:szCs w:val="22"/>
              </w:rPr>
              <w:t>系统包</w:t>
            </w:r>
          </w:p>
        </w:tc>
      </w:tr>
      <w:tr w:rsidR="00401C43" w14:paraId="15516FDC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6F58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前端混合套件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65B6A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45 PASS / 2 skipped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DD8C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函数、组件、契约及</w:t>
            </w:r>
            <w:r>
              <w:rPr>
                <w:rFonts w:eastAsia="SimSun"/>
                <w:color w:val="000000"/>
                <w:sz w:val="22"/>
                <w:szCs w:val="22"/>
              </w:rPr>
              <w:t>1</w:t>
            </w:r>
            <w:r>
              <w:rPr>
                <w:rFonts w:eastAsia="SimSun"/>
                <w:color w:val="000000"/>
                <w:sz w:val="22"/>
                <w:szCs w:val="22"/>
              </w:rPr>
              <w:t>条内存</w:t>
            </w:r>
            <w:r>
              <w:rPr>
                <w:rFonts w:eastAsia="SimSun"/>
                <w:color w:val="000000"/>
                <w:sz w:val="22"/>
                <w:szCs w:val="22"/>
              </w:rPr>
              <w:t>HTTP E2E</w:t>
            </w:r>
            <w:r>
              <w:rPr>
                <w:rFonts w:eastAsia="SimSun"/>
                <w:color w:val="000000"/>
                <w:sz w:val="22"/>
                <w:szCs w:val="22"/>
              </w:rPr>
              <w:t>；不得统称系统测试</w:t>
            </w:r>
          </w:p>
        </w:tc>
      </w:tr>
      <w:tr w:rsidR="00401C43" w14:paraId="11D1AAEF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CF54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系统专用包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9B08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2/2 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224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Web/H5→HTTP→PostgreSQL</w:t>
            </w:r>
            <w:r>
              <w:rPr>
                <w:rFonts w:eastAsia="SimSun"/>
                <w:color w:val="000000"/>
                <w:sz w:val="22"/>
                <w:szCs w:val="22"/>
              </w:rPr>
              <w:t>；非全部</w:t>
            </w:r>
            <w:r>
              <w:rPr>
                <w:rFonts w:eastAsia="SimSun"/>
                <w:color w:val="000000"/>
                <w:sz w:val="22"/>
                <w:szCs w:val="22"/>
              </w:rPr>
              <w:t>117AC</w:t>
            </w:r>
            <w:r>
              <w:rPr>
                <w:rFonts w:eastAsia="SimSun"/>
                <w:color w:val="000000"/>
                <w:sz w:val="22"/>
                <w:szCs w:val="22"/>
              </w:rPr>
              <w:t>或真实浏览器</w:t>
            </w:r>
            <w:r>
              <w:rPr>
                <w:rFonts w:eastAsia="SimSun"/>
                <w:color w:val="000000"/>
                <w:sz w:val="22"/>
                <w:szCs w:val="22"/>
              </w:rPr>
              <w:t>/</w:t>
            </w:r>
            <w:r>
              <w:rPr>
                <w:rFonts w:eastAsia="SimSun"/>
                <w:color w:val="000000"/>
                <w:sz w:val="22"/>
                <w:szCs w:val="22"/>
              </w:rPr>
              <w:t>宿主验收</w:t>
            </w:r>
          </w:p>
        </w:tc>
      </w:tr>
    </w:tbl>
    <w:p w14:paraId="339746D3" w14:textId="77777777" w:rsidR="009277E3" w:rsidRDefault="00F21042">
      <w:pPr>
        <w:pStyle w:val="1"/>
        <w:keepNext/>
        <w:spacing w:before="240" w:after="160"/>
      </w:pPr>
      <w:bookmarkStart w:id="2" w:name="_Toc242572545"/>
      <w:r>
        <w:rPr>
          <w:rFonts w:eastAsia="SimHei"/>
          <w:b/>
          <w:bCs/>
        </w:rPr>
        <w:lastRenderedPageBreak/>
        <w:t xml:space="preserve">3 </w:t>
      </w:r>
      <w:r>
        <w:rPr>
          <w:rFonts w:eastAsia="SimHei"/>
          <w:b/>
          <w:bCs/>
        </w:rPr>
        <w:t>用例和功能统计</w:t>
      </w:r>
      <w:bookmarkEnd w:id="2"/>
    </w:p>
    <w:p w14:paraId="4D84E8BD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3-1 </w:t>
      </w:r>
      <w:r>
        <w:rPr>
          <w:rFonts w:eastAsia="SimHei"/>
          <w:b/>
          <w:color w:val="000000"/>
          <w:sz w:val="18"/>
        </w:rPr>
        <w:t>完整分母和实际状态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401C43" w14:paraId="4C9020E3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17D90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对象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AF486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PASS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9237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NOT_RUN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D4A82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BLOCKED</w:t>
            </w:r>
          </w:p>
        </w:tc>
      </w:tr>
      <w:tr w:rsidR="00401C43" w14:paraId="2FA00F7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A7F2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117 AC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E69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9DAE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0155C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47</w:t>
            </w:r>
          </w:p>
        </w:tc>
      </w:tr>
      <w:tr w:rsidR="00401C43" w14:paraId="680A311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D0B3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39 FR</w:t>
            </w:r>
            <w:r>
              <w:rPr>
                <w:rFonts w:eastAsia="SimSun"/>
                <w:color w:val="000000"/>
                <w:sz w:val="22"/>
                <w:szCs w:val="22"/>
              </w:rPr>
              <w:t>（全部</w:t>
            </w:r>
            <w:r>
              <w:rPr>
                <w:rFonts w:eastAsia="SimSun"/>
                <w:color w:val="000000"/>
                <w:sz w:val="22"/>
                <w:szCs w:val="22"/>
              </w:rPr>
              <w:t>AC</w:t>
            </w:r>
            <w:r>
              <w:rPr>
                <w:rFonts w:eastAsia="SimSun"/>
                <w:color w:val="000000"/>
                <w:sz w:val="22"/>
                <w:szCs w:val="22"/>
              </w:rPr>
              <w:t>通过）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30B1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C461B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A617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38</w:t>
            </w:r>
          </w:p>
        </w:tc>
      </w:tr>
      <w:tr w:rsidR="00401C43" w14:paraId="760B6E7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A91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34 ★FR</w:t>
            </w:r>
            <w:r>
              <w:rPr>
                <w:rFonts w:eastAsia="SimSun"/>
                <w:color w:val="000000"/>
                <w:sz w:val="22"/>
                <w:szCs w:val="22"/>
              </w:rPr>
              <w:t>（全部</w:t>
            </w:r>
            <w:r>
              <w:rPr>
                <w:rFonts w:eastAsia="SimSun"/>
                <w:color w:val="000000"/>
                <w:sz w:val="22"/>
                <w:szCs w:val="22"/>
              </w:rPr>
              <w:t>AC</w:t>
            </w:r>
            <w:r>
              <w:rPr>
                <w:rFonts w:eastAsia="SimSun"/>
                <w:color w:val="000000"/>
                <w:sz w:val="22"/>
                <w:szCs w:val="22"/>
              </w:rPr>
              <w:t>通过）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9265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F72B3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01A3E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33</w:t>
            </w:r>
          </w:p>
        </w:tc>
      </w:tr>
      <w:tr w:rsidR="00401C43" w14:paraId="0ACE0B4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B044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102 ★AC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F3735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5E74A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56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F1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35</w:t>
            </w:r>
          </w:p>
        </w:tc>
      </w:tr>
    </w:tbl>
    <w:p w14:paraId="1D93A3E6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计划</w:t>
      </w:r>
      <w:r>
        <w:rPr>
          <w:rFonts w:eastAsia="SimSun"/>
          <w:color w:val="000000"/>
          <w:sz w:val="21"/>
          <w:szCs w:val="21"/>
        </w:rPr>
        <w:t xml:space="preserve"> 117 TC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117 AC </w:t>
      </w:r>
      <w:r>
        <w:rPr>
          <w:rFonts w:eastAsia="SimSun"/>
          <w:color w:val="000000"/>
          <w:sz w:val="21"/>
          <w:szCs w:val="21"/>
        </w:rPr>
        <w:t>一一编号。</w:t>
      </w:r>
      <w:r>
        <w:rPr>
          <w:rFonts w:eastAsia="SimSun"/>
          <w:color w:val="000000"/>
          <w:sz w:val="21"/>
          <w:szCs w:val="21"/>
        </w:rPr>
        <w:t xml:space="preserve">AC </w:t>
      </w:r>
      <w:r>
        <w:rPr>
          <w:rFonts w:eastAsia="SimSun"/>
          <w:color w:val="000000"/>
          <w:sz w:val="21"/>
          <w:szCs w:val="21"/>
        </w:rPr>
        <w:t>全量通过比例为</w:t>
      </w:r>
      <w:r>
        <w:rPr>
          <w:rFonts w:eastAsia="SimSun"/>
          <w:color w:val="000000"/>
          <w:sz w:val="21"/>
          <w:szCs w:val="21"/>
        </w:rPr>
        <w:t xml:space="preserve"> 11/117=9.40%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 xml:space="preserve">NOT_RUN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BLOCKED </w:t>
      </w:r>
      <w:r>
        <w:rPr>
          <w:rFonts w:eastAsia="SimSun"/>
          <w:color w:val="000000"/>
          <w:sz w:val="21"/>
          <w:szCs w:val="21"/>
        </w:rPr>
        <w:t>不计</w:t>
      </w:r>
      <w:r>
        <w:rPr>
          <w:rFonts w:eastAsia="SimSun"/>
          <w:color w:val="000000"/>
          <w:sz w:val="21"/>
          <w:szCs w:val="21"/>
        </w:rPr>
        <w:t xml:space="preserve"> PASS</w:t>
      </w:r>
      <w:r>
        <w:rPr>
          <w:rFonts w:eastAsia="SimSun"/>
          <w:color w:val="000000"/>
          <w:sz w:val="21"/>
          <w:szCs w:val="21"/>
        </w:rPr>
        <w:t>。只有</w:t>
      </w:r>
      <w:r>
        <w:rPr>
          <w:rFonts w:eastAsia="SimSun"/>
          <w:color w:val="000000"/>
          <w:sz w:val="21"/>
          <w:szCs w:val="21"/>
        </w:rPr>
        <w:t xml:space="preserve"> G2-FR-013 </w:t>
      </w:r>
      <w:r>
        <w:rPr>
          <w:rFonts w:eastAsia="SimSun"/>
          <w:color w:val="000000"/>
          <w:sz w:val="21"/>
          <w:szCs w:val="21"/>
        </w:rPr>
        <w:t>的三条</w:t>
      </w:r>
      <w:r>
        <w:rPr>
          <w:rFonts w:eastAsia="SimSun"/>
          <w:color w:val="000000"/>
          <w:sz w:val="21"/>
          <w:szCs w:val="21"/>
        </w:rPr>
        <w:t xml:space="preserve"> AC </w:t>
      </w:r>
      <w:r>
        <w:rPr>
          <w:rFonts w:eastAsia="SimSun"/>
          <w:color w:val="000000"/>
          <w:sz w:val="21"/>
          <w:szCs w:val="21"/>
        </w:rPr>
        <w:t>全部通过；有至少一条</w:t>
      </w:r>
      <w:r>
        <w:rPr>
          <w:rFonts w:eastAsia="SimSun"/>
          <w:color w:val="000000"/>
          <w:sz w:val="21"/>
          <w:szCs w:val="21"/>
        </w:rPr>
        <w:t xml:space="preserve"> PASS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FR </w:t>
      </w:r>
      <w:r>
        <w:rPr>
          <w:rFonts w:eastAsia="SimSun"/>
          <w:color w:val="000000"/>
          <w:sz w:val="21"/>
          <w:szCs w:val="21"/>
        </w:rPr>
        <w:t>数量见</w:t>
      </w:r>
      <w:r>
        <w:rPr>
          <w:rFonts w:eastAsia="SimSun"/>
          <w:color w:val="000000"/>
          <w:sz w:val="21"/>
          <w:szCs w:val="21"/>
        </w:rPr>
        <w:t xml:space="preserve"> RTM v5</w:t>
      </w:r>
      <w:r>
        <w:rPr>
          <w:rFonts w:eastAsia="SimSun"/>
          <w:color w:val="000000"/>
          <w:sz w:val="21"/>
          <w:szCs w:val="21"/>
        </w:rPr>
        <w:t>，不以套件总绿外推全量需求。具体预期、实际、断言、用例和证据见</w:t>
      </w:r>
      <w:r>
        <w:rPr>
          <w:rFonts w:eastAsia="SimSun"/>
          <w:color w:val="000000"/>
          <w:sz w:val="21"/>
          <w:szCs w:val="21"/>
        </w:rPr>
        <w:t xml:space="preserve"> rtm-v5.json 117 </w:t>
      </w:r>
      <w:r>
        <w:rPr>
          <w:rFonts w:eastAsia="SimSun"/>
          <w:color w:val="000000"/>
          <w:sz w:val="21"/>
          <w:szCs w:val="21"/>
        </w:rPr>
        <w:t>行及正式</w:t>
      </w:r>
      <w:r>
        <w:rPr>
          <w:rFonts w:eastAsia="SimSun"/>
          <w:color w:val="000000"/>
          <w:sz w:val="21"/>
          <w:szCs w:val="21"/>
        </w:rPr>
        <w:t xml:space="preserve"> RTM </w:t>
      </w:r>
      <w:r>
        <w:rPr>
          <w:rFonts w:eastAsia="SimSun"/>
          <w:color w:val="000000"/>
          <w:sz w:val="21"/>
          <w:szCs w:val="21"/>
        </w:rPr>
        <w:t>附录。</w:t>
      </w:r>
    </w:p>
    <w:p w14:paraId="440360C2" w14:textId="77777777" w:rsidR="009277E3" w:rsidRDefault="00F21042">
      <w:pPr>
        <w:pStyle w:val="1"/>
        <w:keepNext/>
        <w:spacing w:before="240" w:after="160"/>
      </w:pPr>
      <w:bookmarkStart w:id="3" w:name="_Toc242572546"/>
      <w:r>
        <w:rPr>
          <w:rFonts w:eastAsia="SimHei"/>
          <w:b/>
          <w:bCs/>
        </w:rPr>
        <w:t xml:space="preserve">4 </w:t>
      </w:r>
      <w:r>
        <w:rPr>
          <w:rFonts w:eastAsia="SimHei"/>
          <w:b/>
          <w:bCs/>
        </w:rPr>
        <w:t>覆盖率和工程检查</w:t>
      </w:r>
      <w:bookmarkEnd w:id="3"/>
    </w:p>
    <w:p w14:paraId="50A3C0C7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4-1 </w:t>
      </w:r>
      <w:r>
        <w:rPr>
          <w:rFonts w:eastAsia="SimHei"/>
          <w:b/>
          <w:color w:val="000000"/>
          <w:sz w:val="18"/>
        </w:rPr>
        <w:t>分轮次覆盖率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401C43" w14:paraId="496D345E" w14:textId="77777777">
        <w:trPr>
          <w:cantSplit/>
          <w:tblHeader/>
        </w:trPr>
        <w:tc>
          <w:tcPr>
            <w:tcW w:w="1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76504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来源</w:t>
            </w:r>
          </w:p>
        </w:tc>
        <w:tc>
          <w:tcPr>
            <w:tcW w:w="1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B124F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语句</w:t>
            </w:r>
          </w:p>
        </w:tc>
        <w:tc>
          <w:tcPr>
            <w:tcW w:w="1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A41F5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分支</w:t>
            </w:r>
          </w:p>
        </w:tc>
        <w:tc>
          <w:tcPr>
            <w:tcW w:w="1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2501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函数</w:t>
            </w:r>
          </w:p>
        </w:tc>
        <w:tc>
          <w:tcPr>
            <w:tcW w:w="1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55867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行</w:t>
            </w:r>
          </w:p>
        </w:tc>
      </w:tr>
      <w:tr w:rsidR="00401C43" w14:paraId="6D293D53" w14:textId="77777777"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EE8E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G5-01</w:t>
            </w:r>
            <w:r>
              <w:rPr>
                <w:rFonts w:eastAsia="SimSun"/>
                <w:color w:val="000000"/>
                <w:sz w:val="22"/>
                <w:szCs w:val="22"/>
              </w:rPr>
              <w:t>前端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5E8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95.57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B2F1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77.73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4FF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97.36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B4D1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100</w:t>
            </w:r>
          </w:p>
        </w:tc>
      </w:tr>
      <w:tr w:rsidR="00401C43" w14:paraId="43F7F718" w14:textId="77777777"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8E9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G5-01</w:t>
            </w:r>
            <w:r>
              <w:rPr>
                <w:rFonts w:eastAsia="SimSun"/>
                <w:color w:val="000000"/>
                <w:sz w:val="22"/>
                <w:szCs w:val="22"/>
              </w:rPr>
              <w:t>后端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41C6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87.69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373F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77.74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39F13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85.24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A4A0F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87.69</w:t>
            </w:r>
          </w:p>
        </w:tc>
      </w:tr>
      <w:tr w:rsidR="00401C43" w14:paraId="641EA9F8" w14:textId="77777777"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F1EC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G5-02</w:t>
            </w:r>
            <w:r>
              <w:rPr>
                <w:rFonts w:eastAsia="SimSun"/>
                <w:color w:val="000000"/>
                <w:sz w:val="22"/>
                <w:szCs w:val="22"/>
              </w:rPr>
              <w:t>前端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D521A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95.57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368B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77.73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41F7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97.36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4DC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100</w:t>
            </w:r>
          </w:p>
        </w:tc>
      </w:tr>
      <w:tr w:rsidR="00401C43" w14:paraId="740BC2D3" w14:textId="77777777"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B8C8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G5-02</w:t>
            </w:r>
            <w:r>
              <w:rPr>
                <w:rFonts w:eastAsia="SimSun"/>
                <w:color w:val="000000"/>
                <w:sz w:val="22"/>
                <w:szCs w:val="22"/>
              </w:rPr>
              <w:t>后端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ACD1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87.75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9DD9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77.77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6D095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85.36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BF1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87.75</w:t>
            </w:r>
          </w:p>
        </w:tc>
      </w:tr>
      <w:tr w:rsidR="00401C43" w14:paraId="11F76908" w14:textId="77777777"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E00F5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G5-02</w:t>
            </w:r>
            <w:r>
              <w:rPr>
                <w:rFonts w:eastAsia="SimSun"/>
                <w:color w:val="000000"/>
                <w:sz w:val="22"/>
                <w:szCs w:val="22"/>
              </w:rPr>
              <w:t>工程护栏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7647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96.75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CCB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81.63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F63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CD01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96.75</w:t>
            </w:r>
          </w:p>
        </w:tc>
      </w:tr>
    </w:tbl>
    <w:p w14:paraId="5B85229C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单位为百分比。前端按既有</w:t>
      </w:r>
      <w:r>
        <w:rPr>
          <w:rFonts w:eastAsia="SimSun"/>
          <w:color w:val="000000"/>
          <w:sz w:val="21"/>
          <w:szCs w:val="21"/>
        </w:rPr>
        <w:t xml:space="preserve"> coverage include</w:t>
      </w:r>
      <w:r>
        <w:rPr>
          <w:rFonts w:eastAsia="SimSun"/>
          <w:color w:val="000000"/>
          <w:sz w:val="21"/>
          <w:szCs w:val="21"/>
        </w:rPr>
        <w:t>、后端</w:t>
      </w:r>
      <w:r>
        <w:rPr>
          <w:rFonts w:eastAsia="SimSun"/>
          <w:color w:val="000000"/>
          <w:sz w:val="21"/>
          <w:szCs w:val="21"/>
        </w:rPr>
        <w:t xml:space="preserve"> backend/src/*.mjs</w:t>
      </w:r>
      <w:r>
        <w:rPr>
          <w:rFonts w:eastAsia="SimSun"/>
          <w:color w:val="000000"/>
          <w:sz w:val="21"/>
          <w:szCs w:val="21"/>
        </w:rPr>
        <w:t>、护栏</w:t>
      </w:r>
      <w:r>
        <w:rPr>
          <w:rFonts w:eastAsia="SimSun"/>
          <w:color w:val="000000"/>
          <w:sz w:val="21"/>
          <w:szCs w:val="21"/>
        </w:rPr>
        <w:t xml:space="preserve"> scripts/g4/lib/*.mjs</w:t>
      </w:r>
      <w:r>
        <w:rPr>
          <w:rFonts w:eastAsia="SimSun"/>
          <w:color w:val="000000"/>
          <w:sz w:val="21"/>
          <w:szCs w:val="21"/>
        </w:rPr>
        <w:t>；覆盖率不是全部业务或</w:t>
      </w:r>
      <w:r>
        <w:rPr>
          <w:rFonts w:eastAsia="SimSun"/>
          <w:color w:val="000000"/>
          <w:sz w:val="21"/>
          <w:szCs w:val="21"/>
        </w:rPr>
        <w:t>117AC</w:t>
      </w:r>
      <w:r>
        <w:rPr>
          <w:rFonts w:eastAsia="SimSun"/>
          <w:color w:val="000000"/>
          <w:sz w:val="21"/>
          <w:szCs w:val="21"/>
        </w:rPr>
        <w:t>验收覆盖。</w:t>
      </w:r>
      <w:r>
        <w:rPr>
          <w:rFonts w:eastAsia="SimSun"/>
          <w:color w:val="000000"/>
          <w:sz w:val="21"/>
          <w:szCs w:val="21"/>
        </w:rPr>
        <w:t>G5-02</w:t>
      </w:r>
      <w:r>
        <w:rPr>
          <w:rFonts w:eastAsia="SimSun"/>
          <w:color w:val="000000"/>
          <w:sz w:val="21"/>
          <w:szCs w:val="21"/>
        </w:rPr>
        <w:t>较后轮增加容器入口回归，后端</w:t>
      </w:r>
      <w:r>
        <w:rPr>
          <w:rFonts w:eastAsia="SimSun"/>
          <w:color w:val="000000"/>
          <w:sz w:val="21"/>
          <w:szCs w:val="21"/>
        </w:rPr>
        <w:t>21</w:t>
      </w:r>
      <w:r>
        <w:rPr>
          <w:rFonts w:eastAsia="SimSun"/>
          <w:color w:val="000000"/>
          <w:sz w:val="21"/>
          <w:szCs w:val="21"/>
        </w:rPr>
        <w:t>项，不将</w:t>
      </w:r>
      <w:r>
        <w:rPr>
          <w:rFonts w:eastAsia="SimSun"/>
          <w:color w:val="000000"/>
          <w:sz w:val="21"/>
          <w:szCs w:val="21"/>
        </w:rPr>
        <w:t>G5-01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>20</w:t>
      </w:r>
      <w:r>
        <w:rPr>
          <w:rFonts w:eastAsia="SimSun"/>
          <w:color w:val="000000"/>
          <w:sz w:val="21"/>
          <w:szCs w:val="21"/>
        </w:rPr>
        <w:t>项后端</w:t>
      </w:r>
      <w:r>
        <w:rPr>
          <w:rFonts w:eastAsia="SimSun"/>
          <w:color w:val="000000"/>
          <w:sz w:val="21"/>
          <w:szCs w:val="21"/>
        </w:rPr>
        <w:t>coverage</w:t>
      </w:r>
      <w:r>
        <w:rPr>
          <w:rFonts w:eastAsia="SimSun"/>
          <w:color w:val="000000"/>
          <w:sz w:val="21"/>
          <w:szCs w:val="21"/>
        </w:rPr>
        <w:t>轮次改写。最终</w:t>
      </w:r>
      <w:r>
        <w:rPr>
          <w:rFonts w:eastAsia="SimSun"/>
          <w:color w:val="000000"/>
          <w:sz w:val="21"/>
          <w:szCs w:val="21"/>
        </w:rPr>
        <w:t xml:space="preserve"> quality </w:t>
      </w:r>
      <w:r>
        <w:rPr>
          <w:rFonts w:eastAsia="SimSun"/>
          <w:color w:val="000000"/>
          <w:sz w:val="21"/>
          <w:szCs w:val="21"/>
        </w:rPr>
        <w:t>实跑见</w:t>
      </w:r>
      <w:r>
        <w:rPr>
          <w:rFonts w:eastAsia="SimSun"/>
          <w:color w:val="000000"/>
          <w:sz w:val="21"/>
          <w:szCs w:val="21"/>
        </w:rPr>
        <w:t xml:space="preserve"> G5-03/final-quality.log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OpenAPI 0 error / 14 warning</w:t>
      </w:r>
      <w:r>
        <w:rPr>
          <w:rFonts w:eastAsia="SimSun"/>
          <w:color w:val="000000"/>
          <w:sz w:val="21"/>
          <w:szCs w:val="21"/>
        </w:rPr>
        <w:t>；历史安全扫描</w:t>
      </w:r>
      <w:r>
        <w:rPr>
          <w:rFonts w:eastAsia="SimSun"/>
          <w:color w:val="000000"/>
          <w:sz w:val="21"/>
          <w:szCs w:val="21"/>
        </w:rPr>
        <w:t>67</w:t>
      </w:r>
      <w:r>
        <w:rPr>
          <w:rFonts w:eastAsia="SimSun"/>
          <w:color w:val="000000"/>
          <w:sz w:val="21"/>
          <w:szCs w:val="21"/>
        </w:rPr>
        <w:t>文件、依赖根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前端漏洞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，高危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；这不是远程</w:t>
      </w:r>
      <w:r>
        <w:rPr>
          <w:rFonts w:eastAsia="SimSun"/>
          <w:color w:val="000000"/>
          <w:sz w:val="21"/>
          <w:szCs w:val="21"/>
        </w:rPr>
        <w:t>CI</w:t>
      </w:r>
      <w:r>
        <w:rPr>
          <w:rFonts w:eastAsia="SimSun"/>
          <w:color w:val="000000"/>
          <w:sz w:val="21"/>
          <w:szCs w:val="21"/>
        </w:rPr>
        <w:t>、渗透测试或正式等保测评。</w:t>
      </w:r>
    </w:p>
    <w:p w14:paraId="1D8D982F" w14:textId="77777777" w:rsidR="009277E3" w:rsidRDefault="00F21042">
      <w:pPr>
        <w:pStyle w:val="1"/>
        <w:keepNext/>
        <w:spacing w:before="240" w:after="160"/>
      </w:pPr>
      <w:bookmarkStart w:id="4" w:name="_Toc242572547"/>
      <w:r>
        <w:rPr>
          <w:rFonts w:eastAsia="SimHei"/>
          <w:b/>
          <w:bCs/>
        </w:rPr>
        <w:lastRenderedPageBreak/>
        <w:t xml:space="preserve">5 </w:t>
      </w:r>
      <w:r>
        <w:rPr>
          <w:rFonts w:eastAsia="SimHei"/>
          <w:b/>
          <w:bCs/>
        </w:rPr>
        <w:t>兼容性和易用性</w:t>
      </w:r>
      <w:bookmarkEnd w:id="4"/>
    </w:p>
    <w:p w14:paraId="5C1410EC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5-1 </w:t>
      </w:r>
      <w:r>
        <w:rPr>
          <w:rFonts w:eastAsia="SimHei"/>
          <w:b/>
          <w:color w:val="000000"/>
          <w:sz w:val="18"/>
        </w:rPr>
        <w:t>实际兼容矩阵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5"/>
        <w:gridCol w:w="2255"/>
        <w:gridCol w:w="2256"/>
      </w:tblGrid>
      <w:tr w:rsidR="00401C43" w14:paraId="3258C09C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A2360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对象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D418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实际环境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47BBB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结果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B74B3" w14:textId="77777777" w:rsidR="00401C43" w:rsidRDefault="00CD067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限制</w:t>
            </w:r>
          </w:p>
        </w:tc>
      </w:tr>
      <w:tr w:rsidR="00401C43" w14:paraId="292DA3F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E263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Microsoft Edge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6AEE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`154.0.4258.62`</w:t>
            </w:r>
            <w:r>
              <w:rPr>
                <w:rFonts w:eastAsia="SimSun"/>
                <w:color w:val="000000"/>
                <w:sz w:val="22"/>
                <w:szCs w:val="22"/>
              </w:rPr>
              <w:t>，仅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1 </w:t>
            </w:r>
            <w:r>
              <w:rPr>
                <w:rFonts w:eastAsia="SimSun"/>
                <w:color w:val="000000"/>
                <w:sz w:val="22"/>
                <w:szCs w:val="22"/>
              </w:rPr>
              <w:t>个版本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C3EF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PASS</w:t>
            </w:r>
            <w:r>
              <w:rPr>
                <w:rFonts w:eastAsia="SimSun"/>
                <w:color w:val="000000"/>
                <w:sz w:val="22"/>
                <w:szCs w:val="22"/>
              </w:rPr>
              <w:t>（单版本布局复测）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96DE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`innerWidth=390`</w:t>
            </w:r>
            <w:r>
              <w:rPr>
                <w:rFonts w:eastAsia="SimSun"/>
                <w:color w:val="000000"/>
                <w:sz w:val="22"/>
                <w:szCs w:val="22"/>
              </w:rPr>
              <w:t>、</w:t>
            </w:r>
            <w:r>
              <w:rPr>
                <w:rFonts w:eastAsia="SimSun"/>
                <w:color w:val="000000"/>
                <w:sz w:val="22"/>
                <w:szCs w:val="22"/>
              </w:rPr>
              <w:t>`scrollWidth=390`</w:t>
            </w:r>
            <w:r>
              <w:rPr>
                <w:rFonts w:eastAsia="SimSun"/>
                <w:color w:val="000000"/>
                <w:sz w:val="22"/>
                <w:szCs w:val="22"/>
              </w:rPr>
              <w:t>；不替代第二稳定版本和完整交互</w:t>
            </w:r>
          </w:p>
        </w:tc>
      </w:tr>
      <w:tr w:rsidR="00401C43" w14:paraId="5D69C35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AC2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Microsoft Edge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111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`154.0.4258.62`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94651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PASS</w:t>
            </w:r>
            <w:r>
              <w:rPr>
                <w:rFonts w:eastAsia="SimSun"/>
                <w:color w:val="000000"/>
                <w:sz w:val="22"/>
                <w:szCs w:val="22"/>
              </w:rPr>
              <w:t>（访问边界渲染）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B7CA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正确进入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AUTH REQUIRED</w:t>
            </w:r>
            <w:r>
              <w:rPr>
                <w:rFonts w:eastAsia="SimSun"/>
                <w:color w:val="000000"/>
                <w:sz w:val="22"/>
                <w:szCs w:val="22"/>
              </w:rPr>
              <w:t>；不是正式业务页流程，因为无合法宿主令牌</w:t>
            </w:r>
          </w:p>
        </w:tc>
      </w:tr>
      <w:tr w:rsidR="00401C43" w14:paraId="2129E5B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8EFE6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Chromium </w:t>
            </w:r>
            <w:r>
              <w:rPr>
                <w:rFonts w:eastAsia="SimSun"/>
                <w:color w:val="000000"/>
                <w:sz w:val="22"/>
                <w:szCs w:val="22"/>
              </w:rPr>
              <w:t>浏览器会话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822F8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Codex in-app Chromium</w:t>
            </w:r>
            <w:r>
              <w:rPr>
                <w:rFonts w:eastAsia="SimSun"/>
                <w:color w:val="000000"/>
                <w:sz w:val="22"/>
                <w:szCs w:val="22"/>
              </w:rPr>
              <w:t>，版本未暴露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6AD2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PASS</w:t>
            </w:r>
            <w:r>
              <w:rPr>
                <w:rFonts w:eastAsia="SimSun"/>
                <w:color w:val="000000"/>
                <w:sz w:val="22"/>
                <w:szCs w:val="22"/>
              </w:rPr>
              <w:t>（参考）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8D54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演示内存状态，不是正式数据库或指定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Chrome </w:t>
            </w:r>
            <w:r>
              <w:rPr>
                <w:rFonts w:eastAsia="SimSun"/>
                <w:color w:val="000000"/>
                <w:sz w:val="22"/>
                <w:szCs w:val="22"/>
              </w:rPr>
              <w:t>版本证据</w:t>
            </w:r>
          </w:p>
        </w:tc>
      </w:tr>
      <w:tr w:rsidR="00401C43" w14:paraId="02A6D1C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AC24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Google Chrome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EDB4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未检测到安装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F632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7F2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缺两个实际稳定版本</w:t>
            </w:r>
          </w:p>
        </w:tc>
      </w:tr>
      <w:tr w:rsidR="00401C43" w14:paraId="34DC5F5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AE4F5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Android H5 </w:t>
            </w:r>
            <w:r>
              <w:rPr>
                <w:rFonts w:eastAsia="SimSun"/>
                <w:color w:val="000000"/>
                <w:sz w:val="22"/>
                <w:szCs w:val="22"/>
              </w:rPr>
              <w:t>宿主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E7C2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无设备、宿主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APP</w:t>
            </w:r>
            <w:r>
              <w:rPr>
                <w:rFonts w:eastAsia="SimSun"/>
                <w:color w:val="000000"/>
                <w:sz w:val="22"/>
                <w:szCs w:val="22"/>
              </w:rPr>
              <w:t>、版本矩阵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92EC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A4EC3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jsdom </w:t>
            </w:r>
            <w:r>
              <w:rPr>
                <w:rFonts w:eastAsia="SimSun"/>
                <w:color w:val="000000"/>
                <w:sz w:val="22"/>
                <w:szCs w:val="22"/>
              </w:rPr>
              <w:t>与桌面响应式页面不能替代真实宿主</w:t>
            </w:r>
          </w:p>
        </w:tc>
      </w:tr>
      <w:tr w:rsidR="00401C43" w14:paraId="249DFAC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15D0D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iOS H5 </w:t>
            </w:r>
            <w:r>
              <w:rPr>
                <w:rFonts w:eastAsia="SimSun"/>
                <w:color w:val="000000"/>
                <w:sz w:val="22"/>
                <w:szCs w:val="22"/>
              </w:rPr>
              <w:t>宿主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B7F29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无设备、宿主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APP</w:t>
            </w:r>
            <w:r>
              <w:rPr>
                <w:rFonts w:eastAsia="SimSun"/>
                <w:color w:val="000000"/>
                <w:sz w:val="22"/>
                <w:szCs w:val="22"/>
              </w:rPr>
              <w:t>、版本矩阵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A0DA7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9DA0" w14:textId="77777777" w:rsidR="00401C43" w:rsidRDefault="00CD067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Windows </w:t>
            </w:r>
            <w:r>
              <w:rPr>
                <w:rFonts w:eastAsia="SimSun"/>
                <w:color w:val="000000"/>
                <w:sz w:val="22"/>
                <w:szCs w:val="22"/>
              </w:rPr>
              <w:t>本机不能代造</w:t>
            </w:r>
            <w:r>
              <w:rPr>
                <w:rFonts w:eastAsia="SimSun"/>
                <w:color w:val="000000"/>
                <w:sz w:val="22"/>
                <w:szCs w:val="22"/>
              </w:rPr>
              <w:t xml:space="preserve"> iOS </w:t>
            </w:r>
            <w:r>
              <w:rPr>
                <w:rFonts w:eastAsia="SimSun"/>
                <w:color w:val="000000"/>
                <w:sz w:val="22"/>
                <w:szCs w:val="22"/>
              </w:rPr>
              <w:t>证据</w:t>
            </w:r>
          </w:p>
        </w:tc>
      </w:tr>
    </w:tbl>
    <w:p w14:paraId="5BAACE0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错误语义有加载、空态、</w:t>
      </w:r>
      <w:r>
        <w:rPr>
          <w:rFonts w:eastAsia="SimSun"/>
          <w:color w:val="000000"/>
          <w:sz w:val="21"/>
          <w:szCs w:val="21"/>
        </w:rPr>
        <w:t>403</w:t>
      </w:r>
      <w:r>
        <w:rPr>
          <w:rFonts w:eastAsia="SimSun"/>
          <w:color w:val="000000"/>
          <w:sz w:val="21"/>
          <w:szCs w:val="21"/>
        </w:rPr>
        <w:t>、网络失败、</w:t>
      </w:r>
      <w:r>
        <w:rPr>
          <w:rFonts w:eastAsia="SimSun"/>
          <w:color w:val="000000"/>
          <w:sz w:val="21"/>
          <w:szCs w:val="21"/>
        </w:rPr>
        <w:t>traceId</w:t>
      </w:r>
      <w:r>
        <w:rPr>
          <w:rFonts w:eastAsia="SimSun"/>
          <w:color w:val="000000"/>
          <w:sz w:val="21"/>
          <w:szCs w:val="21"/>
        </w:rPr>
        <w:t>、上传失败保留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重试、幂等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版本冲突断言；超时人工降级为</w:t>
      </w:r>
      <w:r>
        <w:rPr>
          <w:rFonts w:eastAsia="SimSun"/>
          <w:color w:val="000000"/>
          <w:sz w:val="21"/>
          <w:szCs w:val="21"/>
        </w:rPr>
        <w:t xml:space="preserve"> SIMULATED_EVIDENCE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Chrome</w:t>
      </w:r>
      <w:r>
        <w:rPr>
          <w:rFonts w:eastAsia="SimSun"/>
          <w:color w:val="000000"/>
          <w:sz w:val="21"/>
          <w:szCs w:val="21"/>
        </w:rPr>
        <w:t>双版本、</w:t>
      </w:r>
      <w:r>
        <w:rPr>
          <w:rFonts w:eastAsia="SimSun"/>
          <w:color w:val="000000"/>
          <w:sz w:val="21"/>
          <w:szCs w:val="21"/>
        </w:rPr>
        <w:t>Edge</w:t>
      </w:r>
      <w:r>
        <w:rPr>
          <w:rFonts w:eastAsia="SimSun"/>
          <w:color w:val="000000"/>
          <w:sz w:val="21"/>
          <w:szCs w:val="21"/>
        </w:rPr>
        <w:t>第二版本、</w:t>
      </w:r>
      <w:r>
        <w:rPr>
          <w:rFonts w:eastAsia="SimSun"/>
          <w:color w:val="000000"/>
          <w:sz w:val="21"/>
          <w:szCs w:val="21"/>
        </w:rPr>
        <w:t>Android/iOS</w:t>
      </w:r>
      <w:r>
        <w:rPr>
          <w:rFonts w:eastAsia="SimSun"/>
          <w:color w:val="000000"/>
          <w:sz w:val="21"/>
          <w:szCs w:val="21"/>
        </w:rPr>
        <w:t>真实宿主及</w:t>
      </w:r>
      <w:r>
        <w:rPr>
          <w:rFonts w:eastAsia="SimSun"/>
          <w:color w:val="000000"/>
          <w:sz w:val="21"/>
          <w:szCs w:val="21"/>
        </w:rPr>
        <w:t>KN-039</w:t>
      </w:r>
      <w:r>
        <w:rPr>
          <w:rFonts w:eastAsia="SimSun"/>
          <w:color w:val="000000"/>
          <w:sz w:val="21"/>
          <w:szCs w:val="21"/>
        </w:rPr>
        <w:t>新用户学习计时均为</w:t>
      </w:r>
      <w:r>
        <w:rPr>
          <w:rFonts w:eastAsia="SimSun"/>
          <w:color w:val="000000"/>
          <w:sz w:val="21"/>
          <w:szCs w:val="21"/>
        </w:rPr>
        <w:t xml:space="preserve"> REAL_WORLD_DEFERRED</w:t>
      </w:r>
      <w:r>
        <w:rPr>
          <w:rFonts w:eastAsia="SimSun"/>
          <w:color w:val="000000"/>
          <w:sz w:val="21"/>
          <w:szCs w:val="21"/>
        </w:rPr>
        <w:t>。</w:t>
      </w:r>
    </w:p>
    <w:p w14:paraId="42ADE62A" w14:textId="77777777" w:rsidR="009277E3" w:rsidRDefault="00F21042">
      <w:pPr>
        <w:pStyle w:val="1"/>
        <w:keepNext/>
        <w:spacing w:before="240" w:after="160"/>
      </w:pPr>
      <w:bookmarkStart w:id="5" w:name="_Toc242572548"/>
      <w:r>
        <w:rPr>
          <w:rFonts w:eastAsia="SimHei"/>
          <w:b/>
          <w:bCs/>
        </w:rPr>
        <w:t xml:space="preserve">6 </w:t>
      </w:r>
      <w:r>
        <w:rPr>
          <w:rFonts w:eastAsia="SimHei"/>
          <w:b/>
          <w:bCs/>
        </w:rPr>
        <w:t>缺陷和遗留</w:t>
      </w:r>
      <w:bookmarkEnd w:id="5"/>
    </w:p>
    <w:p w14:paraId="24639F0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本轮产品缺陷一般</w:t>
      </w:r>
      <w:r>
        <w:rPr>
          <w:rFonts w:eastAsia="SimSun"/>
          <w:color w:val="000000"/>
          <w:sz w:val="21"/>
          <w:szCs w:val="21"/>
        </w:rPr>
        <w:t>1</w:t>
      </w:r>
      <w:r>
        <w:rPr>
          <w:rFonts w:eastAsia="SimSun"/>
          <w:color w:val="000000"/>
          <w:sz w:val="21"/>
          <w:szCs w:val="21"/>
        </w:rPr>
        <w:t>项，已修复且由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既有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接受；致命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、严重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、轻微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，限实际执行范围。未执行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阻断范围不能宣称无缺陷。技术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证据整改与</w:t>
      </w:r>
      <w:r>
        <w:rPr>
          <w:rFonts w:eastAsia="SimSun"/>
          <w:color w:val="000000"/>
          <w:sz w:val="21"/>
          <w:szCs w:val="21"/>
        </w:rPr>
        <w:t>008</w:t>
      </w:r>
      <w:r>
        <w:rPr>
          <w:rFonts w:eastAsia="SimSun"/>
          <w:color w:val="000000"/>
          <w:sz w:val="21"/>
          <w:szCs w:val="21"/>
        </w:rPr>
        <w:t>开放改进分别见《缺陷看板与修复记录》。旧</w:t>
      </w:r>
      <w:r>
        <w:rPr>
          <w:rFonts w:eastAsia="SimSun"/>
          <w:color w:val="000000"/>
          <w:sz w:val="21"/>
          <w:szCs w:val="21"/>
        </w:rPr>
        <w:t>87PASS/28★PASS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24PASS</w:t>
      </w:r>
      <w:r>
        <w:rPr>
          <w:rFonts w:eastAsia="SimSun"/>
          <w:color w:val="000000"/>
          <w:sz w:val="21"/>
          <w:szCs w:val="21"/>
        </w:rPr>
        <w:t>已作废，历史失败和首次执行环境错误全部保留。</w:t>
      </w:r>
    </w:p>
    <w:p w14:paraId="1CD83A6A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遗留逐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清单见正式</w:t>
      </w:r>
      <w:r>
        <w:rPr>
          <w:rFonts w:eastAsia="SimSun"/>
          <w:color w:val="000000"/>
          <w:sz w:val="21"/>
          <w:szCs w:val="21"/>
        </w:rPr>
        <w:t>RTM</w:t>
      </w:r>
      <w:r>
        <w:rPr>
          <w:rFonts w:eastAsia="SimSun"/>
          <w:color w:val="000000"/>
          <w:sz w:val="21"/>
          <w:szCs w:val="21"/>
        </w:rPr>
        <w:t>附录及</w:t>
      </w:r>
      <w:r>
        <w:rPr>
          <w:rFonts w:eastAsia="SimSun"/>
          <w:color w:val="000000"/>
          <w:sz w:val="21"/>
          <w:szCs w:val="21"/>
        </w:rPr>
        <w:t>rtm-v5.json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030—039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>30AC</w:t>
      </w:r>
      <w:r>
        <w:rPr>
          <w:rFonts w:eastAsia="SimSun"/>
          <w:color w:val="000000"/>
          <w:sz w:val="21"/>
          <w:szCs w:val="21"/>
        </w:rPr>
        <w:t>为</w:t>
      </w:r>
      <w:r>
        <w:rPr>
          <w:rFonts w:eastAsia="SimSun"/>
          <w:color w:val="000000"/>
          <w:sz w:val="21"/>
          <w:szCs w:val="21"/>
        </w:rPr>
        <w:t>IMPLEMENTATION_DEFERRED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59 NOT_RUN</w:t>
      </w:r>
      <w:r>
        <w:rPr>
          <w:rFonts w:eastAsia="SimSun"/>
          <w:color w:val="000000"/>
          <w:sz w:val="21"/>
          <w:szCs w:val="21"/>
        </w:rPr>
        <w:t>及其余</w:t>
      </w:r>
      <w:r>
        <w:rPr>
          <w:rFonts w:eastAsia="SimSun"/>
          <w:color w:val="000000"/>
          <w:sz w:val="21"/>
          <w:szCs w:val="21"/>
        </w:rPr>
        <w:t>17 BLOCKED</w:t>
      </w:r>
      <w:r>
        <w:rPr>
          <w:rFonts w:eastAsia="SimSun"/>
          <w:color w:val="000000"/>
          <w:sz w:val="21"/>
          <w:szCs w:val="21"/>
        </w:rPr>
        <w:t>为</w:t>
      </w:r>
      <w:r>
        <w:rPr>
          <w:rFonts w:eastAsia="SimSun"/>
          <w:color w:val="000000"/>
          <w:sz w:val="21"/>
          <w:szCs w:val="21"/>
        </w:rPr>
        <w:t>EVIDENCE_DEFERRED</w:t>
      </w:r>
      <w:r>
        <w:rPr>
          <w:rFonts w:eastAsia="SimSun"/>
          <w:color w:val="000000"/>
          <w:sz w:val="21"/>
          <w:szCs w:val="21"/>
        </w:rPr>
        <w:t>；兼容、用户和目标系统依赖叠加</w:t>
      </w:r>
      <w:r>
        <w:rPr>
          <w:rFonts w:eastAsia="SimSun"/>
          <w:color w:val="000000"/>
          <w:sz w:val="21"/>
          <w:szCs w:val="21"/>
        </w:rPr>
        <w:t>REAL_WORLD_DEFERRED</w:t>
      </w:r>
      <w:r>
        <w:rPr>
          <w:rFonts w:eastAsia="SimSun"/>
          <w:color w:val="000000"/>
          <w:sz w:val="21"/>
          <w:szCs w:val="21"/>
        </w:rPr>
        <w:t>，不互斥求和。六类真实甲方系统</w:t>
      </w:r>
      <w:r>
        <w:rPr>
          <w:rFonts w:eastAsia="SimSun"/>
          <w:color w:val="000000"/>
          <w:sz w:val="21"/>
          <w:szCs w:val="21"/>
        </w:rPr>
        <w:t>0/6</w:t>
      </w:r>
      <w:r>
        <w:rPr>
          <w:rFonts w:eastAsia="SimSun"/>
          <w:color w:val="000000"/>
          <w:sz w:val="21"/>
          <w:szCs w:val="21"/>
        </w:rPr>
        <w:t>、真实非乙方部署操作者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，长期可用率、目标容量、视频首帧</w:t>
      </w:r>
      <w:r>
        <w:rPr>
          <w:rFonts w:eastAsia="SimSun"/>
          <w:color w:val="000000"/>
          <w:sz w:val="21"/>
          <w:szCs w:val="21"/>
        </w:rPr>
        <w:t>/30</w:t>
      </w:r>
      <w:r>
        <w:rPr>
          <w:rFonts w:eastAsia="SimSun"/>
          <w:color w:val="000000"/>
          <w:sz w:val="21"/>
          <w:szCs w:val="21"/>
        </w:rPr>
        <w:t>天、真实消息到达率和定位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地图端到端均须补测。</w:t>
      </w:r>
    </w:p>
    <w:p w14:paraId="2E45C5CE" w14:textId="77777777" w:rsidR="009277E3" w:rsidRDefault="00F21042">
      <w:pPr>
        <w:pStyle w:val="1"/>
        <w:keepNext/>
        <w:spacing w:before="240" w:after="160"/>
      </w:pPr>
      <w:bookmarkStart w:id="6" w:name="_Toc242572549"/>
      <w:r>
        <w:rPr>
          <w:rFonts w:eastAsia="SimHei"/>
          <w:b/>
          <w:bCs/>
        </w:rPr>
        <w:lastRenderedPageBreak/>
        <w:t xml:space="preserve">7 </w:t>
      </w:r>
      <w:r>
        <w:rPr>
          <w:rFonts w:eastAsia="SimHei"/>
          <w:b/>
          <w:bCs/>
        </w:rPr>
        <w:t>双结论</w:t>
      </w:r>
      <w:bookmarkEnd w:id="6"/>
    </w:p>
    <w:p w14:paraId="45C24CBF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4A071E3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IMPLEMENTATION / REAL_WORLD STATUS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11 PASS / 59 NOT_RUN / 47 BLOCKED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34★FR</w:t>
      </w:r>
      <w:r>
        <w:rPr>
          <w:rFonts w:eastAsia="SimSun"/>
          <w:color w:val="000000"/>
          <w:sz w:val="21"/>
          <w:szCs w:val="21"/>
        </w:rPr>
        <w:t>为</w:t>
      </w:r>
      <w:r>
        <w:rPr>
          <w:rFonts w:eastAsia="SimSun"/>
          <w:color w:val="000000"/>
          <w:sz w:val="21"/>
          <w:szCs w:val="21"/>
        </w:rPr>
        <w:t>1 PASS /33 BLOCKED</w:t>
      </w:r>
      <w:r>
        <w:rPr>
          <w:rFonts w:eastAsia="SimSun"/>
          <w:color w:val="000000"/>
          <w:sz w:val="21"/>
          <w:szCs w:val="21"/>
        </w:rPr>
        <w:t>。全量真实门禁仍有阻断，不能宣布</w:t>
      </w:r>
      <w:r>
        <w:rPr>
          <w:rFonts w:eastAsia="SimSun"/>
          <w:color w:val="000000"/>
          <w:sz w:val="21"/>
          <w:szCs w:val="21"/>
        </w:rPr>
        <w:t>117AC</w:t>
      </w:r>
      <w:r>
        <w:rPr>
          <w:rFonts w:eastAsia="SimSun"/>
          <w:color w:val="000000"/>
          <w:sz w:val="21"/>
          <w:szCs w:val="21"/>
        </w:rPr>
        <w:t>或</w:t>
      </w:r>
      <w:r>
        <w:rPr>
          <w:rFonts w:eastAsia="SimSun"/>
          <w:color w:val="000000"/>
          <w:sz w:val="21"/>
          <w:szCs w:val="21"/>
        </w:rPr>
        <w:t>34★</w:t>
      </w:r>
      <w:r>
        <w:rPr>
          <w:rFonts w:eastAsia="SimSun"/>
          <w:color w:val="000000"/>
          <w:sz w:val="21"/>
          <w:szCs w:val="21"/>
        </w:rPr>
        <w:t>全部通过，不允许据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自检直接关闭第五关。</w:t>
      </w:r>
    </w:p>
    <w:p w14:paraId="0E1F143A" w14:textId="77777777" w:rsidR="009277E3" w:rsidRDefault="00F21042">
      <w:pPr>
        <w:pStyle w:val="1"/>
        <w:keepNext/>
        <w:spacing w:before="240" w:after="160"/>
      </w:pPr>
      <w:bookmarkStart w:id="7" w:name="_Toc242572550"/>
      <w:r>
        <w:rPr>
          <w:rFonts w:eastAsia="SimHei"/>
          <w:b/>
          <w:bCs/>
        </w:rPr>
        <w:t xml:space="preserve">8 </w:t>
      </w:r>
      <w:r>
        <w:rPr>
          <w:rFonts w:eastAsia="SimHei"/>
          <w:b/>
          <w:bCs/>
        </w:rPr>
        <w:t>原始证据和附件</w:t>
      </w:r>
      <w:bookmarkEnd w:id="7"/>
    </w:p>
    <w:p w14:paraId="5957AC4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G5-01 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ac-117-matrix.md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execution-summary.md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compatibility-matrix.md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error-semantics-review.md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defect-register.md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G5-02 quality-summary.json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>quality-gate.log</w:t>
      </w:r>
      <w:r>
        <w:rPr>
          <w:rFonts w:eastAsia="SimSun"/>
          <w:color w:val="000000"/>
          <w:sz w:val="21"/>
          <w:szCs w:val="21"/>
        </w:rPr>
        <w:t>；完整路径和</w:t>
      </w:r>
      <w:r>
        <w:rPr>
          <w:rFonts w:eastAsia="SimSun"/>
          <w:color w:val="000000"/>
          <w:sz w:val="21"/>
          <w:szCs w:val="21"/>
        </w:rPr>
        <w:t>hash</w:t>
      </w:r>
      <w:r>
        <w:rPr>
          <w:rFonts w:eastAsia="SimSun"/>
          <w:color w:val="000000"/>
          <w:sz w:val="21"/>
          <w:szCs w:val="21"/>
        </w:rPr>
        <w:t>见</w:t>
      </w:r>
      <w:r>
        <w:rPr>
          <w:rFonts w:eastAsia="SimSun"/>
          <w:color w:val="000000"/>
          <w:sz w:val="21"/>
          <w:szCs w:val="21"/>
        </w:rPr>
        <w:t>G5-03/input-index.json</w:t>
      </w:r>
      <w:r>
        <w:rPr>
          <w:rFonts w:eastAsia="SimSun"/>
          <w:color w:val="000000"/>
          <w:sz w:val="21"/>
          <w:szCs w:val="21"/>
        </w:rPr>
        <w:t>。四份正式成果同属于本次</w:t>
      </w:r>
      <w:r>
        <w:rPr>
          <w:rFonts w:eastAsia="SimSun"/>
          <w:color w:val="000000"/>
          <w:sz w:val="21"/>
          <w:szCs w:val="21"/>
        </w:rPr>
        <w:t>V0.1</w:t>
      </w:r>
      <w:r>
        <w:rPr>
          <w:rFonts w:eastAsia="SimSun"/>
          <w:color w:val="000000"/>
          <w:sz w:val="21"/>
          <w:szCs w:val="21"/>
        </w:rPr>
        <w:t>候选；</w:t>
      </w:r>
      <w:r>
        <w:rPr>
          <w:rFonts w:eastAsia="SimSun"/>
          <w:color w:val="000000"/>
          <w:sz w:val="21"/>
          <w:szCs w:val="21"/>
        </w:rPr>
        <w:t>C Review</w:t>
      </w:r>
      <w:r>
        <w:rPr>
          <w:rFonts w:eastAsia="SimSun"/>
          <w:color w:val="000000"/>
          <w:sz w:val="21"/>
          <w:szCs w:val="21"/>
        </w:rPr>
        <w:t>请求见</w:t>
      </w:r>
      <w:r>
        <w:rPr>
          <w:rFonts w:eastAsia="SimSun"/>
          <w:color w:val="000000"/>
          <w:sz w:val="21"/>
          <w:szCs w:val="21"/>
        </w:rPr>
        <w:t>G5-03/review-request.md</w:t>
      </w:r>
      <w:r>
        <w:rPr>
          <w:rFonts w:eastAsia="SimSun"/>
          <w:color w:val="000000"/>
          <w:sz w:val="21"/>
          <w:szCs w:val="21"/>
        </w:rPr>
        <w:t>。</w:t>
      </w:r>
    </w:p>
    <w:sectPr w:rsidR="009277E3" w:rsidSect="00400F93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ADFF0" w14:textId="77777777" w:rsidR="00FA0E53" w:rsidRDefault="00FA0E53">
      <w:r>
        <w:separator/>
      </w:r>
    </w:p>
  </w:endnote>
  <w:endnote w:type="continuationSeparator" w:id="0">
    <w:p w14:paraId="1633FB0C" w14:textId="77777777" w:rsidR="00FA0E53" w:rsidRDefault="00FA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B0CF" w14:textId="77777777" w:rsidR="009277E3" w:rsidRDefault="00F2104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0F9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98E11" w14:textId="77777777" w:rsidR="00FA0E53" w:rsidRDefault="00FA0E53">
      <w:r>
        <w:separator/>
      </w:r>
    </w:p>
  </w:footnote>
  <w:footnote w:type="continuationSeparator" w:id="0">
    <w:p w14:paraId="30DC9079" w14:textId="77777777" w:rsidR="00FA0E53" w:rsidRDefault="00FA0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97"/>
    <w:multiLevelType w:val="hybridMultilevel"/>
    <w:tmpl w:val="87265388"/>
    <w:lvl w:ilvl="0" w:tplc="EA8CA6F4">
      <w:start w:val="1"/>
      <w:numFmt w:val="bullet"/>
      <w:lvlText w:val="●"/>
      <w:lvlJc w:val="left"/>
      <w:pPr>
        <w:ind w:left="720" w:hanging="360"/>
      </w:pPr>
    </w:lvl>
    <w:lvl w:ilvl="1" w:tplc="7042ECBE">
      <w:start w:val="1"/>
      <w:numFmt w:val="bullet"/>
      <w:lvlText w:val="○"/>
      <w:lvlJc w:val="left"/>
      <w:pPr>
        <w:ind w:left="1440" w:hanging="360"/>
      </w:pPr>
    </w:lvl>
    <w:lvl w:ilvl="2" w:tplc="F334A2EE">
      <w:start w:val="1"/>
      <w:numFmt w:val="bullet"/>
      <w:lvlText w:val="■"/>
      <w:lvlJc w:val="left"/>
      <w:pPr>
        <w:ind w:left="2160" w:hanging="360"/>
      </w:pPr>
    </w:lvl>
    <w:lvl w:ilvl="3" w:tplc="152A47EA">
      <w:start w:val="1"/>
      <w:numFmt w:val="bullet"/>
      <w:lvlText w:val="●"/>
      <w:lvlJc w:val="left"/>
      <w:pPr>
        <w:ind w:left="2880" w:hanging="360"/>
      </w:pPr>
    </w:lvl>
    <w:lvl w:ilvl="4" w:tplc="30D25320">
      <w:start w:val="1"/>
      <w:numFmt w:val="bullet"/>
      <w:lvlText w:val="○"/>
      <w:lvlJc w:val="left"/>
      <w:pPr>
        <w:ind w:left="3600" w:hanging="360"/>
      </w:pPr>
    </w:lvl>
    <w:lvl w:ilvl="5" w:tplc="8B9A2C68">
      <w:start w:val="1"/>
      <w:numFmt w:val="bullet"/>
      <w:lvlText w:val="■"/>
      <w:lvlJc w:val="left"/>
      <w:pPr>
        <w:ind w:left="4320" w:hanging="360"/>
      </w:pPr>
    </w:lvl>
    <w:lvl w:ilvl="6" w:tplc="FC1EA8E4">
      <w:start w:val="1"/>
      <w:numFmt w:val="bullet"/>
      <w:lvlText w:val="●"/>
      <w:lvlJc w:val="left"/>
      <w:pPr>
        <w:ind w:left="5040" w:hanging="360"/>
      </w:pPr>
    </w:lvl>
    <w:lvl w:ilvl="7" w:tplc="DD9C58C6">
      <w:start w:val="1"/>
      <w:numFmt w:val="bullet"/>
      <w:lvlText w:val="●"/>
      <w:lvlJc w:val="left"/>
      <w:pPr>
        <w:ind w:left="5760" w:hanging="360"/>
      </w:pPr>
    </w:lvl>
    <w:lvl w:ilvl="8" w:tplc="3250A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7E3"/>
    <w:rsid w:val="00400F93"/>
    <w:rsid w:val="00401C43"/>
    <w:rsid w:val="007941B1"/>
    <w:rsid w:val="009277E3"/>
    <w:rsid w:val="00BE43F6"/>
    <w:rsid w:val="00CD067C"/>
    <w:rsid w:val="00F21042"/>
    <w:rsid w:val="00FA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8F09BE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0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0F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0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0F93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00F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00F93"/>
  </w:style>
  <w:style w:type="paragraph" w:styleId="TOC2">
    <w:name w:val="toc 2"/>
    <w:basedOn w:val="a"/>
    <w:next w:val="a"/>
    <w:autoRedefine/>
    <w:uiPriority w:val="39"/>
    <w:unhideWhenUsed/>
    <w:rsid w:val="00400F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15801502143@163.com</cp:lastModifiedBy>
  <cp:revision>3</cp:revision>
  <dcterms:created xsi:type="dcterms:W3CDTF">2026-08-29T14:22:00Z</dcterms:created>
  <dcterms:modified xsi:type="dcterms:W3CDTF">2026-10-10T16:55:00Z</dcterms:modified>
</cp:coreProperties>
</file>