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0F11F" w14:textId="77777777" w:rsidR="009277E3" w:rsidRDefault="00F21042">
      <w:pPr>
        <w:spacing w:after="80"/>
        <w:jc w:val="right"/>
      </w:pPr>
      <w:r>
        <w:rPr>
          <w:rFonts w:eastAsia="SimSun"/>
          <w:color w:val="000000"/>
          <w:sz w:val="24"/>
        </w:rPr>
        <w:t>文档编号：</w:t>
      </w:r>
      <w:r>
        <w:rPr>
          <w:rFonts w:eastAsia="SimSun"/>
          <w:color w:val="000000"/>
          <w:sz w:val="24"/>
        </w:rPr>
        <w:t>YJGL-2026-G5-38</w:t>
      </w:r>
      <w:r>
        <w:rPr>
          <w:rFonts w:eastAsia="SimSun"/>
          <w:color w:val="000000"/>
          <w:sz w:val="24"/>
        </w:rPr>
        <w:t xml:space="preserve">　　版本号：</w:t>
      </w:r>
      <w:r>
        <w:rPr>
          <w:rFonts w:eastAsia="SimSun"/>
          <w:color w:val="000000"/>
          <w:sz w:val="24"/>
        </w:rPr>
        <w:t>V0.1</w:t>
      </w:r>
    </w:p>
    <w:p w14:paraId="411EEA75" w14:textId="77777777" w:rsidR="009277E3" w:rsidRDefault="00F21042">
      <w:pPr>
        <w:spacing w:before="1200" w:after="360"/>
        <w:jc w:val="right"/>
      </w:pPr>
      <w:r>
        <w:rPr>
          <w:rFonts w:eastAsia="SimSun"/>
          <w:color w:val="000000"/>
          <w:sz w:val="24"/>
        </w:rPr>
        <w:t>密　　级：内部</w:t>
      </w:r>
      <w:r>
        <w:rPr>
          <w:rFonts w:eastAsia="SimSun"/>
          <w:color w:val="000000"/>
          <w:sz w:val="24"/>
        </w:rPr>
        <w:t xml:space="preserve"> · </w:t>
      </w:r>
      <w:r>
        <w:rPr>
          <w:rFonts w:eastAsia="SimSun"/>
          <w:color w:val="000000"/>
          <w:sz w:val="24"/>
        </w:rPr>
        <w:t>课程交付</w:t>
      </w:r>
    </w:p>
    <w:p w14:paraId="5A156D2F" w14:textId="77777777" w:rsidR="009277E3" w:rsidRDefault="009277E3">
      <w:pPr>
        <w:spacing w:before="2000" w:after="480"/>
        <w:jc w:val="center"/>
      </w:pPr>
    </w:p>
    <w:p w14:paraId="030A8662" w14:textId="77777777" w:rsidR="009277E3" w:rsidRDefault="00F21042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SimHei"/>
          <w:b/>
          <w:color w:val="000000"/>
          <w:sz w:val="44"/>
        </w:rPr>
        <w:t>某自然博物馆智能运营中心建设项目</w:t>
      </w:r>
    </w:p>
    <w:p w14:paraId="45D21D11" w14:textId="77777777" w:rsidR="009277E3" w:rsidRDefault="00F21042">
      <w:pPr>
        <w:spacing w:before="520" w:after="200"/>
        <w:jc w:val="center"/>
      </w:pPr>
      <w:r>
        <w:rPr>
          <w:rFonts w:eastAsia="SimHei"/>
          <w:b/>
          <w:color w:val="000000"/>
          <w:sz w:val="56"/>
        </w:rPr>
        <w:t>缺陷看板与修复记录</w:t>
      </w:r>
    </w:p>
    <w:p w14:paraId="28B1E940" w14:textId="77777777" w:rsidR="009277E3" w:rsidRDefault="00F21042">
      <w:pPr>
        <w:spacing w:after="80"/>
        <w:jc w:val="center"/>
      </w:pPr>
      <w:r>
        <w:rPr>
          <w:rFonts w:eastAsia="KaiTi"/>
          <w:color w:val="000000"/>
          <w:sz w:val="28"/>
        </w:rPr>
        <w:t>应急管理子系统</w:t>
      </w:r>
      <w:r>
        <w:rPr>
          <w:rFonts w:eastAsia="KaiTi"/>
          <w:color w:val="000000"/>
          <w:sz w:val="28"/>
        </w:rPr>
        <w:t xml:space="preserve"> </w:t>
      </w:r>
      <w:r>
        <w:rPr>
          <w:rFonts w:eastAsia="KaiTi"/>
          <w:color w:val="000000"/>
          <w:sz w:val="28"/>
        </w:rPr>
        <w:t>第五关复核候选</w:t>
      </w:r>
    </w:p>
    <w:p w14:paraId="4C4DFF16" w14:textId="77777777" w:rsidR="009277E3" w:rsidRDefault="009277E3">
      <w:pPr>
        <w:spacing w:before="1600" w:after="80"/>
        <w:jc w:val="center"/>
      </w:pPr>
    </w:p>
    <w:p w14:paraId="673FC9BA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编制单位：</w:t>
      </w:r>
      <w:r>
        <w:rPr>
          <w:rFonts w:eastAsia="FangSong"/>
          <w:color w:val="000000"/>
          <w:sz w:val="32"/>
        </w:rPr>
        <w:t>020202</w:t>
      </w:r>
      <w:r>
        <w:rPr>
          <w:rFonts w:eastAsia="FangSong"/>
          <w:color w:val="000000"/>
          <w:sz w:val="32"/>
        </w:rPr>
        <w:t>项目组</w:t>
      </w:r>
    </w:p>
    <w:p w14:paraId="152AE380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编　　制：何思源（</w:t>
      </w:r>
      <w:r>
        <w:rPr>
          <w:rFonts w:eastAsia="FangSong"/>
          <w:color w:val="000000"/>
          <w:sz w:val="32"/>
        </w:rPr>
        <w:t>A</w:t>
      </w:r>
      <w:r>
        <w:rPr>
          <w:rFonts w:eastAsia="FangSong"/>
          <w:color w:val="000000"/>
          <w:sz w:val="32"/>
        </w:rPr>
        <w:t>）</w:t>
      </w:r>
    </w:p>
    <w:p w14:paraId="296673CD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审　　核：任俊强（</w:t>
      </w:r>
      <w:r>
        <w:rPr>
          <w:rFonts w:eastAsia="FangSong"/>
          <w:color w:val="000000"/>
          <w:sz w:val="32"/>
        </w:rPr>
        <w:t>C</w:t>
      </w:r>
      <w:r>
        <w:rPr>
          <w:rFonts w:eastAsia="FangSong"/>
          <w:color w:val="000000"/>
          <w:sz w:val="32"/>
        </w:rPr>
        <w:t>，待复核）</w:t>
      </w:r>
    </w:p>
    <w:p w14:paraId="5A755231" w14:textId="77777777" w:rsidR="009277E3" w:rsidRDefault="00F21042" w:rsidP="00400F93">
      <w:pPr>
        <w:spacing w:after="200"/>
        <w:ind w:leftChars="1276" w:left="2552"/>
        <w:jc w:val="left"/>
      </w:pPr>
      <w:r>
        <w:rPr>
          <w:rFonts w:eastAsia="FangSong"/>
          <w:color w:val="000000"/>
          <w:sz w:val="32"/>
        </w:rPr>
        <w:t>批　　准：待课程最终评审</w:t>
      </w:r>
    </w:p>
    <w:p w14:paraId="61DF1005" w14:textId="77777777" w:rsidR="009277E3" w:rsidRDefault="00F21042" w:rsidP="00400F93">
      <w:pPr>
        <w:spacing w:before="200" w:after="80"/>
        <w:ind w:leftChars="1276" w:left="2552"/>
        <w:jc w:val="left"/>
      </w:pPr>
      <w:r>
        <w:rPr>
          <w:rFonts w:eastAsia="FangSong"/>
          <w:color w:val="000000"/>
          <w:sz w:val="32"/>
        </w:rPr>
        <w:t>编制日期：</w:t>
      </w:r>
      <w:r>
        <w:rPr>
          <w:rFonts w:eastAsia="FangSong"/>
          <w:color w:val="000000"/>
          <w:sz w:val="32"/>
        </w:rPr>
        <w:t xml:space="preserve">2026 </w:t>
      </w:r>
      <w:r>
        <w:rPr>
          <w:rFonts w:eastAsia="FangSong"/>
          <w:color w:val="000000"/>
          <w:sz w:val="32"/>
        </w:rPr>
        <w:t>年</w:t>
      </w:r>
      <w:r>
        <w:rPr>
          <w:rFonts w:eastAsia="FangSong"/>
          <w:color w:val="000000"/>
          <w:sz w:val="32"/>
        </w:rPr>
        <w:t xml:space="preserve"> 10 </w:t>
      </w:r>
      <w:r>
        <w:rPr>
          <w:rFonts w:eastAsia="FangSong"/>
          <w:color w:val="000000"/>
          <w:sz w:val="32"/>
        </w:rPr>
        <w:t>月</w:t>
      </w:r>
      <w:r>
        <w:rPr>
          <w:rFonts w:eastAsia="FangSong"/>
          <w:color w:val="000000"/>
          <w:sz w:val="32"/>
        </w:rPr>
        <w:t xml:space="preserve"> 11 </w:t>
      </w:r>
      <w:r>
        <w:rPr>
          <w:rFonts w:eastAsia="FangSong"/>
          <w:color w:val="000000"/>
          <w:sz w:val="32"/>
        </w:rPr>
        <w:t>日</w:t>
      </w:r>
    </w:p>
    <w:p w14:paraId="45767113" w14:textId="77777777" w:rsidR="009277E3" w:rsidRDefault="00F21042">
      <w:r>
        <w:rPr>
          <w:color w:val="000000"/>
        </w:rPr>
        <w:br w:type="page"/>
      </w:r>
    </w:p>
    <w:p w14:paraId="6BDCB6E6" w14:textId="77777777" w:rsidR="009277E3" w:rsidRDefault="00F21042">
      <w:pPr>
        <w:spacing w:before="120" w:after="120"/>
        <w:jc w:val="center"/>
      </w:pPr>
      <w:r>
        <w:rPr>
          <w:rFonts w:eastAsia="SimHei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1526"/>
        <w:gridCol w:w="1495"/>
        <w:gridCol w:w="3019"/>
        <w:gridCol w:w="1466"/>
      </w:tblGrid>
      <w:tr w:rsidR="009277E3" w14:paraId="36DE635B" w14:textId="77777777" w:rsidTr="00400F93">
        <w:trPr>
          <w:jc w:val="center"/>
        </w:trPr>
        <w:tc>
          <w:tcPr>
            <w:tcW w:w="1510" w:type="dxa"/>
            <w:shd w:val="clear" w:color="auto" w:fill="D9E2EC"/>
          </w:tcPr>
          <w:p w14:paraId="0D617CF6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版本</w:t>
            </w:r>
          </w:p>
        </w:tc>
        <w:tc>
          <w:tcPr>
            <w:tcW w:w="1526" w:type="dxa"/>
            <w:shd w:val="clear" w:color="auto" w:fill="D9E2EC"/>
          </w:tcPr>
          <w:p w14:paraId="70038FF4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日期</w:t>
            </w:r>
          </w:p>
        </w:tc>
        <w:tc>
          <w:tcPr>
            <w:tcW w:w="1495" w:type="dxa"/>
            <w:shd w:val="clear" w:color="auto" w:fill="D9E2EC"/>
          </w:tcPr>
          <w:p w14:paraId="53B67262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修订章节</w:t>
            </w:r>
          </w:p>
        </w:tc>
        <w:tc>
          <w:tcPr>
            <w:tcW w:w="3019" w:type="dxa"/>
            <w:shd w:val="clear" w:color="auto" w:fill="D9E2EC"/>
          </w:tcPr>
          <w:p w14:paraId="194F056D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修订说明</w:t>
            </w:r>
          </w:p>
        </w:tc>
        <w:tc>
          <w:tcPr>
            <w:tcW w:w="1466" w:type="dxa"/>
            <w:shd w:val="clear" w:color="auto" w:fill="D9E2EC"/>
          </w:tcPr>
          <w:p w14:paraId="078FE8B0" w14:textId="77777777" w:rsidR="009277E3" w:rsidRDefault="00F21042">
            <w:pPr>
              <w:jc w:val="center"/>
            </w:pPr>
            <w:r>
              <w:rPr>
                <w:rFonts w:eastAsia="SimHei"/>
                <w:b/>
                <w:color w:val="000000"/>
                <w:sz w:val="21"/>
              </w:rPr>
              <w:t>编制</w:t>
            </w:r>
            <w:r>
              <w:rPr>
                <w:rFonts w:eastAsia="SimHei"/>
                <w:b/>
                <w:color w:val="000000"/>
                <w:sz w:val="21"/>
              </w:rPr>
              <w:t>/</w:t>
            </w:r>
            <w:r>
              <w:rPr>
                <w:rFonts w:eastAsia="SimHei"/>
                <w:b/>
                <w:color w:val="000000"/>
                <w:sz w:val="21"/>
              </w:rPr>
              <w:t>修订人</w:t>
            </w:r>
          </w:p>
        </w:tc>
      </w:tr>
      <w:tr w:rsidR="009277E3" w14:paraId="21EC1E45" w14:textId="77777777" w:rsidTr="00400F93">
        <w:trPr>
          <w:jc w:val="center"/>
        </w:trPr>
        <w:tc>
          <w:tcPr>
            <w:tcW w:w="1510" w:type="dxa"/>
          </w:tcPr>
          <w:p w14:paraId="0C967579" w14:textId="77777777" w:rsidR="009277E3" w:rsidRDefault="00F21042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V0.1</w:t>
            </w:r>
          </w:p>
        </w:tc>
        <w:tc>
          <w:tcPr>
            <w:tcW w:w="1526" w:type="dxa"/>
          </w:tcPr>
          <w:p w14:paraId="03256D84" w14:textId="77777777" w:rsidR="009277E3" w:rsidRDefault="00F21042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2026-10-11</w:t>
            </w:r>
          </w:p>
        </w:tc>
        <w:tc>
          <w:tcPr>
            <w:tcW w:w="1495" w:type="dxa"/>
          </w:tcPr>
          <w:p w14:paraId="4DE70A2A" w14:textId="77777777" w:rsidR="009277E3" w:rsidRDefault="00F21042">
            <w:r>
              <w:rPr>
                <w:rFonts w:eastAsia="SimSun"/>
                <w:color w:val="000000"/>
                <w:sz w:val="21"/>
              </w:rPr>
              <w:t>全部</w:t>
            </w:r>
          </w:p>
        </w:tc>
        <w:tc>
          <w:tcPr>
            <w:tcW w:w="3019" w:type="dxa"/>
          </w:tcPr>
          <w:p w14:paraId="337DC35B" w14:textId="77777777" w:rsidR="009277E3" w:rsidRDefault="00F21042">
            <w:r>
              <w:rPr>
                <w:rFonts w:eastAsia="SimSun"/>
                <w:color w:val="000000"/>
                <w:sz w:val="21"/>
              </w:rPr>
              <w:t>G5-03</w:t>
            </w:r>
            <w:r>
              <w:rPr>
                <w:rFonts w:eastAsia="SimSun"/>
                <w:color w:val="000000"/>
                <w:sz w:val="21"/>
              </w:rPr>
              <w:t>真实证据汇总候选；</w:t>
            </w:r>
            <w:r>
              <w:rPr>
                <w:rFonts w:eastAsia="SimSun"/>
                <w:color w:val="000000"/>
                <w:sz w:val="21"/>
              </w:rPr>
              <w:t>C</w:t>
            </w:r>
            <w:r>
              <w:rPr>
                <w:rFonts w:eastAsia="SimSun"/>
                <w:color w:val="000000"/>
                <w:sz w:val="21"/>
              </w:rPr>
              <w:t>最终复核待执行</w:t>
            </w:r>
          </w:p>
        </w:tc>
        <w:tc>
          <w:tcPr>
            <w:tcW w:w="1466" w:type="dxa"/>
          </w:tcPr>
          <w:p w14:paraId="7ABC3938" w14:textId="77777777" w:rsidR="009277E3" w:rsidRDefault="00F21042">
            <w:pPr>
              <w:jc w:val="center"/>
            </w:pPr>
            <w:r>
              <w:rPr>
                <w:rFonts w:eastAsia="SimSun"/>
                <w:color w:val="000000"/>
                <w:sz w:val="21"/>
              </w:rPr>
              <w:t>何思源</w:t>
            </w:r>
          </w:p>
        </w:tc>
      </w:tr>
    </w:tbl>
    <w:p w14:paraId="5304C589" w14:textId="77777777" w:rsidR="009277E3" w:rsidRDefault="00F21042">
      <w:pPr>
        <w:spacing w:before="160" w:after="120"/>
        <w:jc w:val="left"/>
      </w:pPr>
      <w:r>
        <w:rPr>
          <w:rFonts w:eastAsia="SimSun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791AEB90" w14:textId="77777777" w:rsidR="00400F93" w:rsidRDefault="00F21042">
      <w:pPr>
        <w:rPr>
          <w:color w:val="000000"/>
        </w:rPr>
        <w:sectPr w:rsidR="00400F93" w:rsidSect="00400F93">
          <w:footerReference w:type="default" r:id="rId7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  <w:r>
        <w:rPr>
          <w:color w:val="000000"/>
        </w:rPr>
        <w:br w:type="page"/>
      </w:r>
    </w:p>
    <w:sdt>
      <w:sdtPr>
        <w:rPr>
          <w:rFonts w:ascii="Times New Roman" w:eastAsiaTheme="minorEastAsia" w:hAnsi="Times New Roman" w:cs="Times New Roman"/>
          <w:color w:val="000000"/>
          <w:sz w:val="20"/>
          <w:szCs w:val="20"/>
          <w:lang w:val="zh-CN"/>
        </w:rPr>
        <w:id w:val="-8057787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CBE881" w14:textId="77777777" w:rsidR="00400F93" w:rsidRPr="00400F93" w:rsidRDefault="00400F93" w:rsidP="00400F93">
          <w:pPr>
            <w:pStyle w:val="TOC"/>
            <w:jc w:val="center"/>
            <w:rPr>
              <w:b/>
              <w:bCs/>
            </w:rPr>
          </w:pPr>
          <w:r w:rsidRPr="00400F93">
            <w:rPr>
              <w:b/>
              <w:bCs/>
              <w:lang w:val="zh-CN"/>
            </w:rPr>
            <w:t>目</w:t>
          </w:r>
          <w:r>
            <w:rPr>
              <w:rFonts w:hint="eastAsia"/>
              <w:b/>
              <w:bCs/>
              <w:lang w:val="zh-CN"/>
            </w:rPr>
            <w:t xml:space="preserve"> </w:t>
          </w:r>
          <w:r>
            <w:rPr>
              <w:b/>
              <w:bCs/>
              <w:lang w:val="zh-CN"/>
            </w:rPr>
            <w:t xml:space="preserve">  </w:t>
          </w:r>
          <w:r w:rsidRPr="00400F93">
            <w:rPr>
              <w:b/>
              <w:bCs/>
              <w:lang w:val="zh-CN"/>
            </w:rPr>
            <w:t>录</w:t>
          </w:r>
        </w:p>
        <w:p w14:paraId="4E7F0B0E" w14:textId="25BFB77D" w:rsidR="00E2364A" w:rsidRDefault="00400F9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572558" w:history="1">
            <w:r w:rsidR="00E2364A" w:rsidRPr="00FE04DC">
              <w:rPr>
                <w:rStyle w:val="a5"/>
                <w:rFonts w:eastAsia="SimHei"/>
                <w:b/>
                <w:bCs/>
                <w:noProof/>
              </w:rPr>
              <w:t xml:space="preserve">1 </w:t>
            </w:r>
            <w:r w:rsidR="00E2364A" w:rsidRPr="00FE04DC">
              <w:rPr>
                <w:rStyle w:val="a5"/>
                <w:rFonts w:eastAsia="SimHei"/>
                <w:b/>
                <w:bCs/>
                <w:noProof/>
              </w:rPr>
              <w:t>范围和版本</w:t>
            </w:r>
            <w:r w:rsidR="00E2364A">
              <w:rPr>
                <w:noProof/>
                <w:webHidden/>
              </w:rPr>
              <w:tab/>
            </w:r>
            <w:r w:rsidR="00E2364A">
              <w:rPr>
                <w:noProof/>
                <w:webHidden/>
              </w:rPr>
              <w:fldChar w:fldCharType="begin"/>
            </w:r>
            <w:r w:rsidR="00E2364A">
              <w:rPr>
                <w:noProof/>
                <w:webHidden/>
              </w:rPr>
              <w:instrText xml:space="preserve"> PAGEREF _Toc242572558 \h </w:instrText>
            </w:r>
            <w:r w:rsidR="00E2364A">
              <w:rPr>
                <w:noProof/>
                <w:webHidden/>
              </w:rPr>
            </w:r>
            <w:r w:rsidR="00E2364A">
              <w:rPr>
                <w:noProof/>
                <w:webHidden/>
              </w:rPr>
              <w:fldChar w:fldCharType="separate"/>
            </w:r>
            <w:r w:rsidR="00E2364A">
              <w:rPr>
                <w:noProof/>
                <w:webHidden/>
              </w:rPr>
              <w:t>1</w:t>
            </w:r>
            <w:r w:rsidR="00E2364A">
              <w:rPr>
                <w:noProof/>
                <w:webHidden/>
              </w:rPr>
              <w:fldChar w:fldCharType="end"/>
            </w:r>
          </w:hyperlink>
        </w:p>
        <w:p w14:paraId="7AD7EA94" w14:textId="577850A9" w:rsidR="00E2364A" w:rsidRDefault="00E2364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59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 xml:space="preserve">2 </w:t>
            </w:r>
            <w:r w:rsidRPr="00FE04DC">
              <w:rPr>
                <w:rStyle w:val="a5"/>
                <w:rFonts w:eastAsia="SimHei"/>
                <w:b/>
                <w:bCs/>
                <w:noProof/>
              </w:rPr>
              <w:t>分类统计和关闭责任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2F71" w14:textId="54CF8575" w:rsidR="00E2364A" w:rsidRDefault="00E2364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60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 xml:space="preserve">3 </w:t>
            </w:r>
            <w:r w:rsidRPr="00FE04DC">
              <w:rPr>
                <w:rStyle w:val="a5"/>
                <w:rFonts w:eastAsia="SimHei"/>
                <w:b/>
                <w:bCs/>
                <w:noProof/>
              </w:rPr>
              <w:t>缺陷和处理记录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EFAC" w14:textId="7FF25B93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61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3.1 DEF-G5-01-001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6695C" w14:textId="722C20F2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62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3.2 ISSUE-G5-01-003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BA07" w14:textId="62BED6F4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63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3.3 ISSUE-G5-01-004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15C96" w14:textId="6A7FC760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64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3.4 ISSUE-G5-02-003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9A942" w14:textId="6FA001B5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65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3.5 ISSUE-G5-02-004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EF662" w14:textId="6D47682A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66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3.6 ISSUE-G5-02-005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EEA49" w14:textId="6B1887D1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67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3.7 ISSUE-G5-02-006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EE6CF" w14:textId="762850A1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68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3.8 ISSUE-G5-02-007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96971" w14:textId="33B8E103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69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3.9 ISSUE-G5-02-008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EF083" w14:textId="5E5F85FD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70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3.10 ISSUE-G5-00-001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DB0FA" w14:textId="62351375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71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3.11 ISSUE-G5-01-002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B2310" w14:textId="73F47201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72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3.12 ISSUE-G5-02-001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CF827" w14:textId="6F6EECD8" w:rsidR="00E2364A" w:rsidRDefault="00E2364A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73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>3.13 ISSUE-G5-02-002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8BF37" w14:textId="28B8DA8C" w:rsidR="00E2364A" w:rsidRDefault="00E2364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74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 xml:space="preserve">4 </w:t>
            </w:r>
            <w:r w:rsidRPr="00FE04DC">
              <w:rPr>
                <w:rStyle w:val="a5"/>
                <w:rFonts w:eastAsia="SimHei"/>
                <w:b/>
                <w:bCs/>
                <w:noProof/>
              </w:rPr>
              <w:t>失败和弃用保留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C9305" w14:textId="10A9191D" w:rsidR="00E2364A" w:rsidRDefault="00E2364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572575" w:history="1">
            <w:r w:rsidRPr="00FE04DC">
              <w:rPr>
                <w:rStyle w:val="a5"/>
                <w:rFonts w:eastAsia="SimHei"/>
                <w:b/>
                <w:bCs/>
                <w:noProof/>
              </w:rPr>
              <w:t xml:space="preserve">5 </w:t>
            </w:r>
            <w:r w:rsidRPr="00FE04DC">
              <w:rPr>
                <w:rStyle w:val="a5"/>
                <w:rFonts w:eastAsia="SimHei"/>
                <w:b/>
                <w:bCs/>
                <w:noProof/>
              </w:rPr>
              <w:t>双结论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_Toc242572575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EE766" w14:textId="3CE11257" w:rsidR="00400F93" w:rsidRDefault="00400F93">
          <w:r>
            <w:rPr>
              <w:b/>
              <w:bCs/>
              <w:lang w:val="zh-CN"/>
            </w:rPr>
            <w:fldChar w:fldCharType="end"/>
          </w:r>
        </w:p>
      </w:sdtContent>
    </w:sdt>
    <w:p w14:paraId="356FF82A" w14:textId="77777777" w:rsidR="009277E3" w:rsidRDefault="009277E3"/>
    <w:p w14:paraId="2390415F" w14:textId="77777777" w:rsidR="00400F93" w:rsidRDefault="00400F93">
      <w:pPr>
        <w:pStyle w:val="1"/>
        <w:spacing w:before="240" w:after="160"/>
        <w:rPr>
          <w:rFonts w:eastAsia="SimHei"/>
          <w:b/>
          <w:bCs/>
        </w:rPr>
        <w:sectPr w:rsidR="00400F93" w:rsidSect="00400F93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70289261" w14:textId="77777777" w:rsidR="009277E3" w:rsidRDefault="00F21042">
      <w:pPr>
        <w:pStyle w:val="1"/>
        <w:keepNext/>
        <w:spacing w:before="240" w:after="160"/>
      </w:pPr>
      <w:bookmarkStart w:id="0" w:name="_Toc242572558"/>
      <w:r>
        <w:rPr>
          <w:rFonts w:eastAsia="SimHei"/>
          <w:b/>
          <w:bCs/>
        </w:rPr>
        <w:lastRenderedPageBreak/>
        <w:t xml:space="preserve">1 </w:t>
      </w:r>
      <w:r>
        <w:rPr>
          <w:rFonts w:eastAsia="SimHei"/>
          <w:b/>
          <w:bCs/>
        </w:rPr>
        <w:t>范围和版本</w:t>
      </w:r>
      <w:bookmarkEnd w:id="0"/>
    </w:p>
    <w:p w14:paraId="61367A7B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项目为某自然博物馆智能运营中心建设项目</w:t>
      </w:r>
      <w:r>
        <w:rPr>
          <w:rFonts w:eastAsia="SimSun"/>
          <w:color w:val="000000"/>
          <w:sz w:val="21"/>
          <w:szCs w:val="21"/>
        </w:rPr>
        <w:t>——</w:t>
      </w:r>
      <w:r>
        <w:rPr>
          <w:rFonts w:eastAsia="SimSun"/>
          <w:color w:val="000000"/>
          <w:sz w:val="21"/>
          <w:szCs w:val="21"/>
        </w:rPr>
        <w:t>应急管理子系统；主责何思源（</w:t>
      </w:r>
      <w:r>
        <w:rPr>
          <w:rFonts w:eastAsia="SimSun"/>
          <w:color w:val="000000"/>
          <w:sz w:val="21"/>
          <w:szCs w:val="21"/>
        </w:rPr>
        <w:t>A / @WhiteApricot</w:t>
      </w:r>
      <w:r>
        <w:rPr>
          <w:rFonts w:eastAsia="SimSun"/>
          <w:color w:val="000000"/>
          <w:sz w:val="21"/>
          <w:szCs w:val="21"/>
        </w:rPr>
        <w:t>），复核任俊强（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，待独立复核）。编制日期</w:t>
      </w:r>
      <w:r>
        <w:rPr>
          <w:rFonts w:eastAsia="SimSun"/>
          <w:color w:val="000000"/>
          <w:sz w:val="21"/>
          <w:szCs w:val="21"/>
        </w:rPr>
        <w:t xml:space="preserve"> 2026-10-11</w:t>
      </w:r>
      <w:r>
        <w:rPr>
          <w:rFonts w:eastAsia="SimSun"/>
          <w:color w:val="000000"/>
          <w:sz w:val="21"/>
          <w:szCs w:val="21"/>
        </w:rPr>
        <w:t>，版本</w:t>
      </w:r>
      <w:r>
        <w:rPr>
          <w:rFonts w:eastAsia="SimSun"/>
          <w:color w:val="000000"/>
          <w:sz w:val="21"/>
          <w:szCs w:val="21"/>
        </w:rPr>
        <w:t xml:space="preserve"> V0.1</w:t>
      </w:r>
      <w:r>
        <w:rPr>
          <w:rFonts w:eastAsia="SimSun"/>
          <w:color w:val="000000"/>
          <w:sz w:val="21"/>
          <w:szCs w:val="21"/>
        </w:rPr>
        <w:t>，状态</w:t>
      </w:r>
      <w:r>
        <w:rPr>
          <w:rFonts w:eastAsia="SimSun"/>
          <w:color w:val="000000"/>
          <w:sz w:val="21"/>
          <w:szCs w:val="21"/>
        </w:rPr>
        <w:t xml:space="preserve"> REVIEW </w:t>
      </w:r>
      <w:r>
        <w:rPr>
          <w:rFonts w:eastAsia="SimSun"/>
          <w:color w:val="000000"/>
          <w:sz w:val="21"/>
          <w:szCs w:val="21"/>
        </w:rPr>
        <w:t>候选。</w:t>
      </w:r>
    </w:p>
    <w:p w14:paraId="2B3E35F3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依据</w:t>
      </w:r>
      <w:r>
        <w:rPr>
          <w:rFonts w:eastAsia="SimSun"/>
          <w:color w:val="000000"/>
          <w:sz w:val="21"/>
          <w:szCs w:val="21"/>
        </w:rPr>
        <w:t xml:space="preserve"> OVR-034 / OVR-035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 xml:space="preserve">G5-01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A Review </w:t>
      </w:r>
      <w:r>
        <w:rPr>
          <w:rFonts w:eastAsia="SimSun"/>
          <w:color w:val="000000"/>
          <w:sz w:val="21"/>
          <w:szCs w:val="21"/>
        </w:rPr>
        <w:t>与</w:t>
      </w:r>
      <w:r>
        <w:rPr>
          <w:rFonts w:eastAsia="SimSun"/>
          <w:color w:val="000000"/>
          <w:sz w:val="21"/>
          <w:szCs w:val="21"/>
        </w:rPr>
        <w:t xml:space="preserve"> G5-02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C Review </w:t>
      </w:r>
      <w:r>
        <w:rPr>
          <w:rFonts w:eastAsia="SimSun"/>
          <w:color w:val="000000"/>
          <w:sz w:val="21"/>
          <w:szCs w:val="21"/>
        </w:rPr>
        <w:t>已接受课程条件验收。本报告为</w:t>
      </w:r>
      <w:r>
        <w:rPr>
          <w:rFonts w:eastAsia="SimSun"/>
          <w:color w:val="000000"/>
          <w:sz w:val="21"/>
          <w:szCs w:val="21"/>
        </w:rPr>
        <w:t xml:space="preserve"> G5-03 A </w:t>
      </w:r>
      <w:r>
        <w:rPr>
          <w:rFonts w:eastAsia="SimSun"/>
          <w:color w:val="000000"/>
          <w:sz w:val="21"/>
          <w:szCs w:val="21"/>
        </w:rPr>
        <w:t>候选，</w:t>
      </w:r>
      <w:r>
        <w:rPr>
          <w:rFonts w:eastAsia="SimSun"/>
          <w:color w:val="000000"/>
          <w:sz w:val="21"/>
          <w:szCs w:val="21"/>
        </w:rPr>
        <w:t xml:space="preserve">COURSE_ACCEPTED </w:t>
      </w:r>
      <w:r>
        <w:rPr>
          <w:rFonts w:eastAsia="SimSun"/>
          <w:color w:val="000000"/>
          <w:sz w:val="21"/>
          <w:szCs w:val="21"/>
        </w:rPr>
        <w:t>为建议结论，等待</w:t>
      </w:r>
      <w:r>
        <w:rPr>
          <w:rFonts w:eastAsia="SimSun"/>
          <w:color w:val="000000"/>
          <w:sz w:val="21"/>
          <w:szCs w:val="21"/>
        </w:rPr>
        <w:t xml:space="preserve"> C </w:t>
      </w:r>
      <w:r>
        <w:rPr>
          <w:rFonts w:eastAsia="SimSun"/>
          <w:color w:val="000000"/>
          <w:sz w:val="21"/>
          <w:szCs w:val="21"/>
        </w:rPr>
        <w:t>最终独立复核；真实实现与目标环境保持</w:t>
      </w:r>
      <w:r>
        <w:rPr>
          <w:rFonts w:eastAsia="SimSun"/>
          <w:color w:val="000000"/>
          <w:sz w:val="21"/>
          <w:szCs w:val="21"/>
        </w:rPr>
        <w:t xml:space="preserve"> IMPLEMENTATION_AND_REAL_WORLD_DEFERRED</w:t>
      </w:r>
      <w:r>
        <w:rPr>
          <w:rFonts w:eastAsia="SimSun"/>
          <w:color w:val="000000"/>
          <w:sz w:val="21"/>
          <w:szCs w:val="21"/>
        </w:rPr>
        <w:t>。课程收口不表示甲方生产验收完成。</w:t>
      </w:r>
    </w:p>
    <w:p w14:paraId="0CA869B2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受控设计输入</w:t>
      </w:r>
      <w:r>
        <w:rPr>
          <w:rFonts w:eastAsia="SimSun"/>
          <w:color w:val="000000"/>
          <w:sz w:val="21"/>
          <w:szCs w:val="21"/>
        </w:rPr>
        <w:t xml:space="preserve"> BASELINE-G3-M3-R1.0</w:t>
      </w:r>
      <w:r>
        <w:rPr>
          <w:rFonts w:eastAsia="SimSun"/>
          <w:color w:val="000000"/>
          <w:sz w:val="21"/>
          <w:szCs w:val="21"/>
        </w:rPr>
        <w:t>；报告汇总</w:t>
      </w:r>
      <w:r>
        <w:rPr>
          <w:rFonts w:eastAsia="SimSun"/>
          <w:color w:val="000000"/>
          <w:sz w:val="21"/>
          <w:szCs w:val="21"/>
        </w:rPr>
        <w:t xml:space="preserve"> HEAD dad5e8b6f84439dec0a12613caa371d3e425845a</w:t>
      </w:r>
      <w:r>
        <w:rPr>
          <w:rFonts w:eastAsia="SimSun"/>
          <w:color w:val="000000"/>
          <w:sz w:val="21"/>
          <w:szCs w:val="21"/>
        </w:rPr>
        <w:t>。功能执行来源</w:t>
      </w:r>
      <w:r>
        <w:rPr>
          <w:rFonts w:eastAsia="SimSun"/>
          <w:color w:val="000000"/>
          <w:sz w:val="21"/>
          <w:szCs w:val="21"/>
        </w:rPr>
        <w:t xml:space="preserve"> 92085e963a4fc130c2293cb8439f289d562782c4 + controlled G5-01 worktree changes</w:t>
      </w:r>
      <w:r>
        <w:rPr>
          <w:rFonts w:eastAsia="SimSun"/>
          <w:color w:val="000000"/>
          <w:sz w:val="21"/>
          <w:szCs w:val="21"/>
        </w:rPr>
        <w:t>；性能来源</w:t>
      </w:r>
      <w:r>
        <w:rPr>
          <w:rFonts w:eastAsia="SimSun"/>
          <w:color w:val="000000"/>
          <w:sz w:val="21"/>
          <w:szCs w:val="21"/>
        </w:rPr>
        <w:t xml:space="preserve"> e6e12b59fc5749cdf0475ed9631bac7d21d4bb1a</w:t>
      </w:r>
      <w:r>
        <w:rPr>
          <w:rFonts w:eastAsia="SimSun"/>
          <w:color w:val="000000"/>
          <w:sz w:val="21"/>
          <w:szCs w:val="21"/>
        </w:rPr>
        <w:t>，原始时间</w:t>
      </w:r>
      <w:r>
        <w:rPr>
          <w:rFonts w:eastAsia="SimSun"/>
          <w:color w:val="000000"/>
          <w:sz w:val="21"/>
          <w:szCs w:val="21"/>
        </w:rPr>
        <w:t xml:space="preserve"> 2026-10-08T16:12:11.674Z</w:t>
      </w:r>
      <w:r>
        <w:rPr>
          <w:rFonts w:eastAsia="SimSun"/>
          <w:color w:val="000000"/>
          <w:sz w:val="21"/>
          <w:szCs w:val="21"/>
        </w:rPr>
        <w:t>。不同轮次分别披露，不拼接最佳数字。</w:t>
      </w:r>
    </w:p>
    <w:p w14:paraId="33EB90E8" w14:textId="77777777" w:rsidR="009277E3" w:rsidRDefault="00F21042">
      <w:pPr>
        <w:pStyle w:val="1"/>
        <w:keepNext/>
        <w:spacing w:before="240" w:after="160"/>
      </w:pPr>
      <w:bookmarkStart w:id="1" w:name="_Toc242572559"/>
      <w:r>
        <w:rPr>
          <w:rFonts w:eastAsia="SimHei"/>
          <w:b/>
          <w:bCs/>
        </w:rPr>
        <w:t xml:space="preserve">2 </w:t>
      </w:r>
      <w:r>
        <w:rPr>
          <w:rFonts w:eastAsia="SimHei"/>
          <w:b/>
          <w:bCs/>
        </w:rPr>
        <w:t>分类统计和关闭责任</w:t>
      </w:r>
      <w:bookmarkEnd w:id="1"/>
    </w:p>
    <w:p w14:paraId="6F22D371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G5-01</w:t>
      </w:r>
      <w:r>
        <w:rPr>
          <w:rFonts w:eastAsia="SimSun"/>
          <w:color w:val="000000"/>
          <w:sz w:val="21"/>
          <w:szCs w:val="21"/>
        </w:rPr>
        <w:t>产品看板：一般</w:t>
      </w:r>
      <w:r>
        <w:rPr>
          <w:rFonts w:eastAsia="SimSun"/>
          <w:color w:val="000000"/>
          <w:sz w:val="21"/>
          <w:szCs w:val="21"/>
        </w:rPr>
        <w:t>1</w:t>
      </w:r>
      <w:r>
        <w:rPr>
          <w:rFonts w:eastAsia="SimSun"/>
          <w:color w:val="000000"/>
          <w:sz w:val="21"/>
          <w:szCs w:val="21"/>
        </w:rPr>
        <w:t>项已关闭，致命</w:t>
      </w:r>
      <w:r>
        <w:rPr>
          <w:rFonts w:eastAsia="SimSun"/>
          <w:color w:val="000000"/>
          <w:sz w:val="21"/>
          <w:szCs w:val="21"/>
        </w:rPr>
        <w:t>0</w:t>
      </w:r>
      <w:r>
        <w:rPr>
          <w:rFonts w:eastAsia="SimSun"/>
          <w:color w:val="000000"/>
          <w:sz w:val="21"/>
          <w:szCs w:val="21"/>
        </w:rPr>
        <w:t>、严重</w:t>
      </w:r>
      <w:r>
        <w:rPr>
          <w:rFonts w:eastAsia="SimSun"/>
          <w:color w:val="000000"/>
          <w:sz w:val="21"/>
          <w:szCs w:val="21"/>
        </w:rPr>
        <w:t>0</w:t>
      </w:r>
      <w:r>
        <w:rPr>
          <w:rFonts w:eastAsia="SimSun"/>
          <w:color w:val="000000"/>
          <w:sz w:val="21"/>
          <w:szCs w:val="21"/>
        </w:rPr>
        <w:t>、轻微</w:t>
      </w:r>
      <w:r>
        <w:rPr>
          <w:rFonts w:eastAsia="SimSun"/>
          <w:color w:val="000000"/>
          <w:sz w:val="21"/>
          <w:szCs w:val="21"/>
        </w:rPr>
        <w:t>0</w:t>
      </w:r>
      <w:r>
        <w:rPr>
          <w:rFonts w:eastAsia="SimSun"/>
          <w:color w:val="000000"/>
          <w:sz w:val="21"/>
          <w:szCs w:val="21"/>
        </w:rPr>
        <w:t>，适用已执行范围。</w:t>
      </w:r>
      <w:r>
        <w:rPr>
          <w:rFonts w:eastAsia="SimSun"/>
          <w:color w:val="000000"/>
          <w:sz w:val="21"/>
          <w:szCs w:val="21"/>
        </w:rPr>
        <w:t>G5-02</w:t>
      </w:r>
      <w:r>
        <w:rPr>
          <w:rFonts w:eastAsia="SimSun"/>
          <w:color w:val="000000"/>
          <w:sz w:val="21"/>
          <w:szCs w:val="21"/>
        </w:rPr>
        <w:t>容器入口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运行时、证据链和日志问题按原</w:t>
      </w:r>
      <w:r>
        <w:rPr>
          <w:rFonts w:eastAsia="SimSun"/>
          <w:color w:val="000000"/>
          <w:sz w:val="21"/>
          <w:szCs w:val="21"/>
        </w:rPr>
        <w:t>Issue</w:t>
      </w:r>
      <w:r>
        <w:rPr>
          <w:rFonts w:eastAsia="SimSun"/>
          <w:color w:val="000000"/>
          <w:sz w:val="21"/>
          <w:szCs w:val="21"/>
        </w:rPr>
        <w:t>定级逐项列出，不能混合为</w:t>
      </w:r>
      <w:r>
        <w:rPr>
          <w:rFonts w:eastAsia="SimSun"/>
          <w:color w:val="000000"/>
          <w:sz w:val="21"/>
          <w:szCs w:val="21"/>
        </w:rPr>
        <w:t>“</w:t>
      </w:r>
      <w:r>
        <w:rPr>
          <w:rFonts w:eastAsia="SimSun"/>
          <w:color w:val="000000"/>
          <w:sz w:val="21"/>
          <w:szCs w:val="21"/>
        </w:rPr>
        <w:t>所有技术缺陷</w:t>
      </w:r>
      <w:r>
        <w:rPr>
          <w:rFonts w:eastAsia="SimSun"/>
          <w:color w:val="000000"/>
          <w:sz w:val="21"/>
          <w:szCs w:val="21"/>
        </w:rPr>
        <w:t>0”</w:t>
      </w:r>
      <w:r>
        <w:rPr>
          <w:rFonts w:eastAsia="SimSun"/>
          <w:color w:val="000000"/>
          <w:sz w:val="21"/>
          <w:szCs w:val="21"/>
        </w:rPr>
        <w:t>。</w:t>
      </w:r>
      <w:r>
        <w:rPr>
          <w:rFonts w:eastAsia="SimSun"/>
          <w:color w:val="000000"/>
          <w:sz w:val="21"/>
          <w:szCs w:val="21"/>
        </w:rPr>
        <w:t>MAJOR</w:t>
      </w:r>
      <w:r>
        <w:rPr>
          <w:rFonts w:eastAsia="SimSun"/>
          <w:color w:val="000000"/>
          <w:sz w:val="21"/>
          <w:szCs w:val="21"/>
        </w:rPr>
        <w:t>技术部署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证据整改已由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关闭；</w:t>
      </w:r>
      <w:r>
        <w:rPr>
          <w:rFonts w:eastAsia="SimSun"/>
          <w:color w:val="000000"/>
          <w:sz w:val="21"/>
          <w:szCs w:val="21"/>
        </w:rPr>
        <w:t>008</w:t>
      </w:r>
      <w:r>
        <w:rPr>
          <w:rFonts w:eastAsia="SimSun"/>
          <w:color w:val="000000"/>
          <w:sz w:val="21"/>
          <w:szCs w:val="21"/>
        </w:rPr>
        <w:t>仍开放非阻断。范围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环境问题只关闭课程阶段，真实门禁仍阻断。</w:t>
      </w:r>
    </w:p>
    <w:p w14:paraId="26169AFA" w14:textId="77777777" w:rsidR="009277E3" w:rsidRDefault="00F21042">
      <w:pPr>
        <w:pStyle w:val="1"/>
        <w:keepNext/>
        <w:spacing w:before="240" w:after="160"/>
      </w:pPr>
      <w:bookmarkStart w:id="2" w:name="_Toc242572560"/>
      <w:r>
        <w:rPr>
          <w:rFonts w:eastAsia="SimHei"/>
          <w:b/>
          <w:bCs/>
        </w:rPr>
        <w:t xml:space="preserve">3 </w:t>
      </w:r>
      <w:r>
        <w:rPr>
          <w:rFonts w:eastAsia="SimHei"/>
          <w:b/>
          <w:bCs/>
        </w:rPr>
        <w:t>缺陷和处理记录</w:t>
      </w:r>
      <w:bookmarkEnd w:id="2"/>
    </w:p>
    <w:p w14:paraId="3BF58D91" w14:textId="77777777" w:rsidR="0035593F" w:rsidRDefault="00FA0E53">
      <w:pPr>
        <w:pStyle w:val="2"/>
        <w:keepNext/>
        <w:spacing w:before="240" w:after="160"/>
      </w:pPr>
      <w:bookmarkStart w:id="3" w:name="_Toc242572561"/>
      <w:r>
        <w:rPr>
          <w:rFonts w:eastAsia="SimHei"/>
          <w:b/>
          <w:bCs/>
        </w:rPr>
        <w:t>3.1 DEF-G5-01-001</w:t>
      </w:r>
      <w:bookmarkEnd w:id="3"/>
    </w:p>
    <w:p w14:paraId="4C442549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严重度：一般产品缺陷。需求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：相关移动</w:t>
      </w:r>
      <w:r>
        <w:rPr>
          <w:rFonts w:eastAsia="SimSun"/>
          <w:color w:val="000000"/>
          <w:sz w:val="21"/>
          <w:szCs w:val="21"/>
        </w:rPr>
        <w:t>FR</w:t>
      </w:r>
      <w:r>
        <w:rPr>
          <w:rFonts w:eastAsia="SimSun"/>
          <w:color w:val="000000"/>
          <w:sz w:val="21"/>
          <w:szCs w:val="21"/>
        </w:rPr>
        <w:t>；全部宿主验收仍延期。现象：</w:t>
      </w:r>
      <w:r>
        <w:rPr>
          <w:rFonts w:eastAsia="SimSun"/>
          <w:color w:val="000000"/>
          <w:sz w:val="21"/>
          <w:szCs w:val="21"/>
        </w:rPr>
        <w:t>H5</w:t>
      </w:r>
      <w:r>
        <w:rPr>
          <w:rFonts w:eastAsia="SimSun"/>
          <w:color w:val="000000"/>
          <w:sz w:val="21"/>
          <w:szCs w:val="21"/>
        </w:rPr>
        <w:t>窄屏卡片和状态裁切。期望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</w:t>
      </w:r>
      <w:r>
        <w:rPr>
          <w:rFonts w:eastAsia="SimSun"/>
          <w:color w:val="000000"/>
          <w:sz w:val="21"/>
          <w:szCs w:val="21"/>
        </w:rPr>
        <w:t>390px</w:t>
      </w:r>
      <w:r>
        <w:rPr>
          <w:rFonts w:eastAsia="SimSun"/>
          <w:color w:val="000000"/>
          <w:sz w:val="21"/>
          <w:szCs w:val="21"/>
        </w:rPr>
        <w:t>应完整显示</w:t>
      </w:r>
      <w:r>
        <w:rPr>
          <w:rFonts w:eastAsia="SimSun"/>
          <w:color w:val="000000"/>
          <w:sz w:val="21"/>
          <w:szCs w:val="21"/>
        </w:rPr>
        <w:t xml:space="preserve"> / </w:t>
      </w:r>
      <w:r>
        <w:rPr>
          <w:rFonts w:eastAsia="SimSun"/>
          <w:color w:val="000000"/>
          <w:sz w:val="21"/>
          <w:szCs w:val="21"/>
        </w:rPr>
        <w:t>旧截图右侧裁切。</w:t>
      </w:r>
    </w:p>
    <w:p w14:paraId="6D5751C2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124419f</w:t>
      </w:r>
      <w:r>
        <w:rPr>
          <w:rFonts w:eastAsia="SimSun"/>
          <w:color w:val="000000"/>
          <w:sz w:val="21"/>
          <w:szCs w:val="21"/>
        </w:rPr>
        <w:t>；有效完整对象：</w:t>
      </w:r>
      <w:r>
        <w:rPr>
          <w:rFonts w:eastAsia="SimSun"/>
          <w:color w:val="000000"/>
          <w:sz w:val="21"/>
          <w:szCs w:val="21"/>
        </w:rPr>
        <w:t>124419f40356a05d0fe3e6dcdedf9fc7a4e54842</w:t>
      </w:r>
    </w:p>
    <w:p w14:paraId="49E8836D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修复或延期及复测：</w:t>
      </w:r>
      <w:r>
        <w:rPr>
          <w:rFonts w:eastAsia="SimSun"/>
          <w:color w:val="000000"/>
          <w:sz w:val="21"/>
          <w:szCs w:val="21"/>
        </w:rPr>
        <w:t>H5</w:t>
      </w:r>
      <w:r>
        <w:rPr>
          <w:rFonts w:eastAsia="SimSun"/>
          <w:color w:val="000000"/>
          <w:sz w:val="21"/>
          <w:szCs w:val="21"/>
        </w:rPr>
        <w:t>布局回归及</w:t>
      </w:r>
      <w:r>
        <w:rPr>
          <w:rFonts w:eastAsia="SimSun"/>
          <w:color w:val="000000"/>
          <w:sz w:val="21"/>
          <w:szCs w:val="21"/>
        </w:rPr>
        <w:t>Edge390/scrollWidth390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A</w:t>
      </w:r>
      <w:r>
        <w:rPr>
          <w:rFonts w:eastAsia="SimSun"/>
          <w:color w:val="000000"/>
          <w:sz w:val="21"/>
          <w:szCs w:val="21"/>
        </w:rPr>
        <w:t>复审</w:t>
      </w:r>
      <w:r>
        <w:rPr>
          <w:rFonts w:eastAsia="SimSun"/>
          <w:color w:val="000000"/>
          <w:sz w:val="21"/>
          <w:szCs w:val="21"/>
        </w:rPr>
        <w:t>005</w:t>
      </w:r>
      <w:r>
        <w:rPr>
          <w:rFonts w:eastAsia="SimSun"/>
          <w:color w:val="000000"/>
          <w:sz w:val="21"/>
          <w:szCs w:val="21"/>
        </w:rPr>
        <w:t>。最终状态：</w:t>
      </w:r>
      <w:r>
        <w:rPr>
          <w:rFonts w:eastAsia="SimSun"/>
          <w:color w:val="000000"/>
          <w:sz w:val="21"/>
          <w:szCs w:val="21"/>
        </w:rPr>
        <w:t>CLOSED / VERIFIED_BY_A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7806C17D" w14:textId="77777777" w:rsidR="0035593F" w:rsidRDefault="00FA0E53">
      <w:pPr>
        <w:pStyle w:val="2"/>
        <w:keepNext/>
        <w:spacing w:before="240" w:after="160"/>
      </w:pPr>
      <w:bookmarkStart w:id="4" w:name="_Toc242572562"/>
      <w:r>
        <w:rPr>
          <w:rFonts w:eastAsia="SimHei"/>
          <w:b/>
          <w:bCs/>
        </w:rPr>
        <w:t>3.2 ISSUE-G5-01-003</w:t>
      </w:r>
      <w:bookmarkEnd w:id="4"/>
    </w:p>
    <w:p w14:paraId="3639D0E5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</w:t>
      </w:r>
      <w:r>
        <w:rPr>
          <w:rFonts w:eastAsia="SimSun"/>
          <w:color w:val="000000"/>
          <w:sz w:val="21"/>
          <w:szCs w:val="21"/>
        </w:rPr>
        <w:t>P1</w:t>
      </w:r>
      <w:r>
        <w:rPr>
          <w:rFonts w:eastAsia="SimSun"/>
          <w:color w:val="000000"/>
          <w:sz w:val="21"/>
          <w:szCs w:val="21"/>
        </w:rPr>
        <w:t>证据阻断。需求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117AC</w:t>
      </w:r>
      <w:r>
        <w:rPr>
          <w:rFonts w:eastAsia="SimSun"/>
          <w:color w:val="000000"/>
          <w:sz w:val="21"/>
          <w:szCs w:val="21"/>
        </w:rPr>
        <w:t>；最后缺口</w:t>
      </w:r>
      <w:r>
        <w:rPr>
          <w:rFonts w:eastAsia="SimSun"/>
          <w:color w:val="000000"/>
          <w:sz w:val="21"/>
          <w:szCs w:val="21"/>
        </w:rPr>
        <w:t>013-02</w:t>
      </w:r>
      <w:r>
        <w:rPr>
          <w:rFonts w:eastAsia="SimSun"/>
          <w:color w:val="000000"/>
          <w:sz w:val="21"/>
          <w:szCs w:val="21"/>
        </w:rPr>
        <w:t>。现象：套件总绿被批量派生</w:t>
      </w:r>
      <w:r>
        <w:rPr>
          <w:rFonts w:eastAsia="SimSun"/>
          <w:color w:val="000000"/>
          <w:sz w:val="21"/>
          <w:szCs w:val="21"/>
        </w:rPr>
        <w:t>AC PASS</w:t>
      </w:r>
      <w:r>
        <w:rPr>
          <w:rFonts w:eastAsia="SimSun"/>
          <w:color w:val="000000"/>
          <w:sz w:val="21"/>
          <w:szCs w:val="21"/>
        </w:rPr>
        <w:t>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实际：逐</w:t>
      </w:r>
      <w:r>
        <w:rPr>
          <w:rFonts w:eastAsia="SimSun"/>
          <w:color w:val="000000"/>
          <w:sz w:val="21"/>
          <w:szCs w:val="21"/>
        </w:rPr>
        <w:t>AC</w:t>
      </w:r>
      <w:r>
        <w:rPr>
          <w:rFonts w:eastAsia="SimSun"/>
          <w:color w:val="000000"/>
          <w:sz w:val="21"/>
          <w:szCs w:val="21"/>
        </w:rPr>
        <w:t>完整条件</w:t>
      </w:r>
      <w:r>
        <w:rPr>
          <w:rFonts w:eastAsia="SimSun"/>
          <w:color w:val="000000"/>
          <w:sz w:val="21"/>
          <w:szCs w:val="21"/>
        </w:rPr>
        <w:t xml:space="preserve"> / 87</w:t>
      </w:r>
      <w:r>
        <w:rPr>
          <w:rFonts w:eastAsia="SimSun"/>
          <w:color w:val="000000"/>
          <w:sz w:val="21"/>
          <w:szCs w:val="21"/>
        </w:rPr>
        <w:t>及</w:t>
      </w:r>
      <w:r>
        <w:rPr>
          <w:rFonts w:eastAsia="SimSun"/>
          <w:color w:val="000000"/>
          <w:sz w:val="21"/>
          <w:szCs w:val="21"/>
        </w:rPr>
        <w:t>24PASS</w:t>
      </w:r>
      <w:r>
        <w:rPr>
          <w:rFonts w:eastAsia="SimSun"/>
          <w:color w:val="000000"/>
          <w:sz w:val="21"/>
          <w:szCs w:val="21"/>
        </w:rPr>
        <w:t>被否决。</w:t>
      </w:r>
    </w:p>
    <w:p w14:paraId="630FBE07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124419f / 930894c / b3db2d5</w:t>
      </w:r>
      <w:r>
        <w:rPr>
          <w:rFonts w:eastAsia="SimSun"/>
          <w:color w:val="000000"/>
          <w:sz w:val="21"/>
          <w:szCs w:val="21"/>
        </w:rPr>
        <w:t>；有效完整对象：</w:t>
      </w:r>
      <w:r>
        <w:rPr>
          <w:rFonts w:eastAsia="SimSun"/>
          <w:color w:val="000000"/>
          <w:sz w:val="21"/>
          <w:szCs w:val="21"/>
        </w:rPr>
        <w:t>124419f40356a05d0fe3e6dcdedf9fc7a4e54842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930894cd5f9b7b39ec30e3121616673889af1e42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b3db2d59e23d0802ed90a4731b182bbc700352fc</w:t>
      </w:r>
    </w:p>
    <w:p w14:paraId="6DF9EE67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lastRenderedPageBreak/>
        <w:t>修复或延期及复测：</w:t>
      </w:r>
      <w:r>
        <w:rPr>
          <w:rFonts w:eastAsia="SimSun"/>
          <w:color w:val="000000"/>
          <w:sz w:val="21"/>
          <w:szCs w:val="21"/>
        </w:rPr>
        <w:t>5</w:t>
      </w:r>
      <w:r>
        <w:rPr>
          <w:rFonts w:eastAsia="SimSun"/>
          <w:color w:val="000000"/>
          <w:sz w:val="21"/>
          <w:szCs w:val="21"/>
        </w:rPr>
        <w:t>事件组合排除断言；系统</w:t>
      </w:r>
      <w:r>
        <w:rPr>
          <w:rFonts w:eastAsia="SimSun"/>
          <w:color w:val="000000"/>
          <w:sz w:val="21"/>
          <w:szCs w:val="21"/>
        </w:rPr>
        <w:t>2/2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A</w:t>
      </w:r>
      <w:r>
        <w:rPr>
          <w:rFonts w:eastAsia="SimSun"/>
          <w:color w:val="000000"/>
          <w:sz w:val="21"/>
          <w:szCs w:val="21"/>
        </w:rPr>
        <w:t>第三轮复验。最终状态：</w:t>
      </w:r>
      <w:r>
        <w:rPr>
          <w:rFonts w:eastAsia="SimSun"/>
          <w:color w:val="000000"/>
          <w:sz w:val="21"/>
          <w:szCs w:val="21"/>
        </w:rPr>
        <w:t>CLOSED / VERIFIED_BY_A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283BD9C9" w14:textId="77777777" w:rsidR="0035593F" w:rsidRDefault="00FA0E53">
      <w:pPr>
        <w:pStyle w:val="2"/>
        <w:keepNext/>
        <w:spacing w:before="240" w:after="160"/>
      </w:pPr>
      <w:bookmarkStart w:id="5" w:name="_Toc242572563"/>
      <w:r>
        <w:rPr>
          <w:rFonts w:eastAsia="SimHei"/>
          <w:b/>
          <w:bCs/>
        </w:rPr>
        <w:t>3.3 ISSUE-G5-01-004</w:t>
      </w:r>
      <w:bookmarkEnd w:id="5"/>
    </w:p>
    <w:p w14:paraId="1B1EAAF2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</w:t>
      </w:r>
      <w:r>
        <w:rPr>
          <w:rFonts w:eastAsia="SimSun"/>
          <w:color w:val="000000"/>
          <w:sz w:val="21"/>
          <w:szCs w:val="21"/>
        </w:rPr>
        <w:t>P1</w:t>
      </w:r>
      <w:r>
        <w:rPr>
          <w:rFonts w:eastAsia="SimSun"/>
          <w:color w:val="000000"/>
          <w:sz w:val="21"/>
          <w:szCs w:val="21"/>
        </w:rPr>
        <w:t>证据阻断。需求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MVP87AC</w:t>
      </w:r>
      <w:r>
        <w:rPr>
          <w:rFonts w:eastAsia="SimSun"/>
          <w:color w:val="000000"/>
          <w:sz w:val="21"/>
          <w:szCs w:val="21"/>
        </w:rPr>
        <w:t>系统层级。现象：</w:t>
      </w:r>
      <w:r>
        <w:rPr>
          <w:rFonts w:eastAsia="SimSun"/>
          <w:color w:val="000000"/>
          <w:sz w:val="21"/>
          <w:szCs w:val="21"/>
        </w:rPr>
        <w:t>45</w:t>
      </w:r>
      <w:r>
        <w:rPr>
          <w:rFonts w:eastAsia="SimSun"/>
          <w:color w:val="000000"/>
          <w:sz w:val="21"/>
          <w:szCs w:val="21"/>
        </w:rPr>
        <w:t>项混合前端被称完整系统测试。期望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实际：同链路系统包</w:t>
      </w:r>
      <w:r>
        <w:rPr>
          <w:rFonts w:eastAsia="SimSun"/>
          <w:color w:val="000000"/>
          <w:sz w:val="21"/>
          <w:szCs w:val="21"/>
        </w:rPr>
        <w:t xml:space="preserve"> / Mock</w:t>
      </w:r>
      <w:r>
        <w:rPr>
          <w:rFonts w:eastAsia="SimSun"/>
          <w:color w:val="000000"/>
          <w:sz w:val="21"/>
          <w:szCs w:val="21"/>
        </w:rPr>
        <w:t>与内存</w:t>
      </w:r>
      <w:r>
        <w:rPr>
          <w:rFonts w:eastAsia="SimSun"/>
          <w:color w:val="000000"/>
          <w:sz w:val="21"/>
          <w:szCs w:val="21"/>
        </w:rPr>
        <w:t>E2E</w:t>
      </w:r>
      <w:r>
        <w:rPr>
          <w:rFonts w:eastAsia="SimSun"/>
          <w:color w:val="000000"/>
          <w:sz w:val="21"/>
          <w:szCs w:val="21"/>
        </w:rPr>
        <w:t>不能覆盖全部</w:t>
      </w:r>
      <w:r>
        <w:rPr>
          <w:rFonts w:eastAsia="SimSun"/>
          <w:color w:val="000000"/>
          <w:sz w:val="21"/>
          <w:szCs w:val="21"/>
        </w:rPr>
        <w:t>AC</w:t>
      </w:r>
      <w:r>
        <w:rPr>
          <w:rFonts w:eastAsia="SimSun"/>
          <w:color w:val="000000"/>
          <w:sz w:val="21"/>
          <w:szCs w:val="21"/>
        </w:rPr>
        <w:t>。</w:t>
      </w:r>
    </w:p>
    <w:p w14:paraId="0290BEDD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930894c</w:t>
      </w:r>
      <w:r>
        <w:rPr>
          <w:rFonts w:eastAsia="SimSun"/>
          <w:color w:val="000000"/>
          <w:sz w:val="21"/>
          <w:szCs w:val="21"/>
        </w:rPr>
        <w:t>；有效完整对象：</w:t>
      </w:r>
      <w:r>
        <w:rPr>
          <w:rFonts w:eastAsia="SimSun"/>
          <w:color w:val="000000"/>
          <w:sz w:val="21"/>
          <w:szCs w:val="21"/>
        </w:rPr>
        <w:t>930894cd5f9b7b39ec30e3121616673889af1e42</w:t>
      </w:r>
    </w:p>
    <w:p w14:paraId="05F6D990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修复或延期及复测：</w:t>
      </w:r>
      <w:r>
        <w:rPr>
          <w:rFonts w:eastAsia="SimSun"/>
          <w:color w:val="000000"/>
          <w:sz w:val="21"/>
          <w:szCs w:val="21"/>
        </w:rPr>
        <w:t>Web/H5→HTTP→PostgreSQL2/2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A</w:t>
      </w:r>
      <w:r>
        <w:rPr>
          <w:rFonts w:eastAsia="SimSun"/>
          <w:color w:val="000000"/>
          <w:sz w:val="21"/>
          <w:szCs w:val="21"/>
        </w:rPr>
        <w:t>第二轮复验。最终状态：</w:t>
      </w:r>
      <w:r>
        <w:rPr>
          <w:rFonts w:eastAsia="SimSun"/>
          <w:color w:val="000000"/>
          <w:sz w:val="21"/>
          <w:szCs w:val="21"/>
        </w:rPr>
        <w:t>CLOSED / VERIFIED_BY_A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6A052268" w14:textId="77777777" w:rsidR="0035593F" w:rsidRDefault="00FA0E53">
      <w:pPr>
        <w:pStyle w:val="2"/>
        <w:keepNext/>
        <w:spacing w:before="240" w:after="160"/>
      </w:pPr>
      <w:bookmarkStart w:id="6" w:name="_Toc242572564"/>
      <w:r>
        <w:rPr>
          <w:rFonts w:eastAsia="SimHei"/>
          <w:b/>
          <w:bCs/>
        </w:rPr>
        <w:t>3.4 ISSUE-G5-02-003</w:t>
      </w:r>
      <w:bookmarkEnd w:id="6"/>
    </w:p>
    <w:p w14:paraId="6205F059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</w:t>
      </w:r>
      <w:r>
        <w:rPr>
          <w:rFonts w:eastAsia="SimSun"/>
          <w:color w:val="000000"/>
          <w:sz w:val="21"/>
          <w:szCs w:val="21"/>
        </w:rPr>
        <w:t>MAJOR</w:t>
      </w:r>
      <w:r>
        <w:rPr>
          <w:rFonts w:eastAsia="SimSun"/>
          <w:color w:val="000000"/>
          <w:sz w:val="21"/>
          <w:szCs w:val="21"/>
        </w:rPr>
        <w:t>证据阻断。需求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：全技术证据包。现象：</w:t>
      </w:r>
      <w:r>
        <w:rPr>
          <w:rFonts w:eastAsia="SimSun"/>
          <w:color w:val="000000"/>
          <w:sz w:val="21"/>
          <w:szCs w:val="21"/>
        </w:rPr>
        <w:t>manifest</w:t>
      </w:r>
      <w:r>
        <w:rPr>
          <w:rFonts w:eastAsia="SimSun"/>
          <w:color w:val="000000"/>
          <w:sz w:val="21"/>
          <w:szCs w:val="21"/>
        </w:rPr>
        <w:t>换行与</w:t>
      </w:r>
      <w:r>
        <w:rPr>
          <w:rFonts w:eastAsia="SimSun"/>
          <w:color w:val="000000"/>
          <w:sz w:val="21"/>
          <w:szCs w:val="21"/>
        </w:rPr>
        <w:t>Git</w:t>
      </w:r>
      <w:r>
        <w:rPr>
          <w:rFonts w:eastAsia="SimSun"/>
          <w:color w:val="000000"/>
          <w:sz w:val="21"/>
          <w:szCs w:val="21"/>
        </w:rPr>
        <w:t>字节不一致。期望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</w:t>
      </w:r>
      <w:r>
        <w:rPr>
          <w:rFonts w:eastAsia="SimSun"/>
          <w:color w:val="000000"/>
          <w:sz w:val="21"/>
          <w:szCs w:val="21"/>
        </w:rPr>
        <w:t>hash</w:t>
      </w:r>
      <w:r>
        <w:rPr>
          <w:rFonts w:eastAsia="SimSun"/>
          <w:color w:val="000000"/>
          <w:sz w:val="21"/>
          <w:szCs w:val="21"/>
        </w:rPr>
        <w:t>逐文件可复核</w:t>
      </w:r>
      <w:r>
        <w:rPr>
          <w:rFonts w:eastAsia="SimSun"/>
          <w:color w:val="000000"/>
          <w:sz w:val="21"/>
          <w:szCs w:val="21"/>
        </w:rPr>
        <w:t xml:space="preserve"> / </w:t>
      </w:r>
      <w:r>
        <w:rPr>
          <w:rFonts w:eastAsia="SimSun"/>
          <w:color w:val="000000"/>
          <w:sz w:val="21"/>
          <w:szCs w:val="21"/>
        </w:rPr>
        <w:t>旧</w:t>
      </w:r>
      <w:r>
        <w:rPr>
          <w:rFonts w:eastAsia="SimSun"/>
          <w:color w:val="000000"/>
          <w:sz w:val="21"/>
          <w:szCs w:val="21"/>
        </w:rPr>
        <w:t>8/13</w:t>
      </w:r>
      <w:r>
        <w:rPr>
          <w:rFonts w:eastAsia="SimSun"/>
          <w:color w:val="000000"/>
          <w:sz w:val="21"/>
          <w:szCs w:val="21"/>
        </w:rPr>
        <w:t>或</w:t>
      </w:r>
      <w:r>
        <w:rPr>
          <w:rFonts w:eastAsia="SimSun"/>
          <w:color w:val="000000"/>
          <w:sz w:val="21"/>
          <w:szCs w:val="21"/>
        </w:rPr>
        <w:t>12/13</w:t>
      </w:r>
      <w:r>
        <w:rPr>
          <w:rFonts w:eastAsia="SimSun"/>
          <w:color w:val="000000"/>
          <w:sz w:val="21"/>
          <w:szCs w:val="21"/>
        </w:rPr>
        <w:t>不一致。</w:t>
      </w:r>
    </w:p>
    <w:p w14:paraId="18E26B90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279976c / 6946645</w:t>
      </w:r>
      <w:r>
        <w:rPr>
          <w:rFonts w:eastAsia="SimSun"/>
          <w:color w:val="000000"/>
          <w:sz w:val="21"/>
          <w:szCs w:val="21"/>
        </w:rPr>
        <w:t>；有效完整对象：</w:t>
      </w:r>
      <w:r>
        <w:rPr>
          <w:rFonts w:eastAsia="SimSun"/>
          <w:color w:val="000000"/>
          <w:sz w:val="21"/>
          <w:szCs w:val="21"/>
        </w:rPr>
        <w:t>279976c54bd9b77fc2ee78fb5997d09100608628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6946645428fca33b953316ce92a96a437e1df5c4</w:t>
      </w:r>
    </w:p>
    <w:p w14:paraId="41453600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修复或延期及复测：</w:t>
      </w:r>
      <w:r>
        <w:rPr>
          <w:rFonts w:eastAsia="SimSun"/>
          <w:color w:val="000000"/>
          <w:sz w:val="21"/>
          <w:szCs w:val="21"/>
        </w:rPr>
        <w:t>canonical+Git blob23/23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第三轮复验。最终状态：</w:t>
      </w:r>
      <w:r>
        <w:rPr>
          <w:rFonts w:eastAsia="SimSun"/>
          <w:color w:val="000000"/>
          <w:sz w:val="21"/>
          <w:szCs w:val="21"/>
        </w:rPr>
        <w:t>CLOSED / VERIFIED_BY_C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17356ACE" w14:textId="77777777" w:rsidR="0035593F" w:rsidRDefault="00FA0E53">
      <w:pPr>
        <w:pStyle w:val="2"/>
        <w:keepNext/>
        <w:spacing w:before="240" w:after="160"/>
      </w:pPr>
      <w:bookmarkStart w:id="7" w:name="_Toc242572565"/>
      <w:r>
        <w:rPr>
          <w:rFonts w:eastAsia="SimHei"/>
          <w:b/>
          <w:bCs/>
        </w:rPr>
        <w:t>3.5 ISSUE-G5-02-004</w:t>
      </w:r>
      <w:bookmarkEnd w:id="7"/>
    </w:p>
    <w:p w14:paraId="774F1B47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</w:t>
      </w:r>
      <w:r>
        <w:rPr>
          <w:rFonts w:eastAsia="SimSun"/>
          <w:color w:val="000000"/>
          <w:sz w:val="21"/>
          <w:szCs w:val="21"/>
        </w:rPr>
        <w:t>MINOR</w:t>
      </w:r>
      <w:r>
        <w:rPr>
          <w:rFonts w:eastAsia="SimSun"/>
          <w:color w:val="000000"/>
          <w:sz w:val="21"/>
          <w:szCs w:val="21"/>
        </w:rPr>
        <w:t>证据问题。需求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PE-04 / AC-G2-FR-022-03</w:t>
      </w:r>
      <w:r>
        <w:rPr>
          <w:rFonts w:eastAsia="SimSun"/>
          <w:color w:val="000000"/>
          <w:sz w:val="21"/>
          <w:szCs w:val="21"/>
        </w:rPr>
        <w:t>局部。现象：模拟消息耗时报告</w:t>
      </w:r>
      <w:r>
        <w:rPr>
          <w:rFonts w:eastAsia="SimSun"/>
          <w:color w:val="000000"/>
          <w:sz w:val="21"/>
          <w:szCs w:val="21"/>
        </w:rPr>
        <w:t>0.037</w:t>
      </w:r>
      <w:r>
        <w:rPr>
          <w:rFonts w:eastAsia="SimSun"/>
          <w:color w:val="000000"/>
          <w:sz w:val="21"/>
          <w:szCs w:val="21"/>
        </w:rPr>
        <w:t>与原始</w:t>
      </w:r>
      <w:r>
        <w:rPr>
          <w:rFonts w:eastAsia="SimSun"/>
          <w:color w:val="000000"/>
          <w:sz w:val="21"/>
          <w:szCs w:val="21"/>
        </w:rPr>
        <w:t>0.065</w:t>
      </w:r>
      <w:r>
        <w:rPr>
          <w:rFonts w:eastAsia="SimSun"/>
          <w:color w:val="000000"/>
          <w:sz w:val="21"/>
          <w:szCs w:val="21"/>
        </w:rPr>
        <w:t>不一致。期望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实际：同轮次回指</w:t>
      </w:r>
      <w:r>
        <w:rPr>
          <w:rFonts w:eastAsia="SimSun"/>
          <w:color w:val="000000"/>
          <w:sz w:val="21"/>
          <w:szCs w:val="21"/>
        </w:rPr>
        <w:t xml:space="preserve"> / </w:t>
      </w:r>
      <w:r>
        <w:rPr>
          <w:rFonts w:eastAsia="SimSun"/>
          <w:color w:val="000000"/>
          <w:sz w:val="21"/>
          <w:szCs w:val="21"/>
        </w:rPr>
        <w:t>原报告值漂移。</w:t>
      </w:r>
    </w:p>
    <w:p w14:paraId="30D666B5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279976c</w:t>
      </w:r>
      <w:r>
        <w:rPr>
          <w:rFonts w:eastAsia="SimSun"/>
          <w:color w:val="000000"/>
          <w:sz w:val="21"/>
          <w:szCs w:val="21"/>
        </w:rPr>
        <w:t>；有效完整对象：</w:t>
      </w:r>
      <w:r>
        <w:rPr>
          <w:rFonts w:eastAsia="SimSun"/>
          <w:color w:val="000000"/>
          <w:sz w:val="21"/>
          <w:szCs w:val="21"/>
        </w:rPr>
        <w:t>279976c54bd9b77fc2ee78fb5997d09100608628</w:t>
      </w:r>
    </w:p>
    <w:p w14:paraId="2C2F0798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修复或延期及复测：原</w:t>
      </w:r>
      <w:r>
        <w:rPr>
          <w:rFonts w:eastAsia="SimSun"/>
          <w:color w:val="000000"/>
          <w:sz w:val="21"/>
          <w:szCs w:val="21"/>
        </w:rPr>
        <w:t>JSON0.065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第二轮复验。最终状态：</w:t>
      </w:r>
      <w:r>
        <w:rPr>
          <w:rFonts w:eastAsia="SimSun"/>
          <w:color w:val="000000"/>
          <w:sz w:val="21"/>
          <w:szCs w:val="21"/>
        </w:rPr>
        <w:t>CLOSED / VERIFIED_BY_C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234323E5" w14:textId="77777777" w:rsidR="0035593F" w:rsidRDefault="00FA0E53">
      <w:pPr>
        <w:pStyle w:val="2"/>
        <w:keepNext/>
        <w:spacing w:before="240" w:after="160"/>
      </w:pPr>
      <w:bookmarkStart w:id="8" w:name="_Toc242572566"/>
      <w:r>
        <w:rPr>
          <w:rFonts w:eastAsia="SimHei"/>
          <w:b/>
          <w:bCs/>
        </w:rPr>
        <w:t>3.6 ISSUE-G5-02-005</w:t>
      </w:r>
      <w:bookmarkEnd w:id="8"/>
    </w:p>
    <w:p w14:paraId="61C4BB37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</w:t>
      </w:r>
      <w:r>
        <w:rPr>
          <w:rFonts w:eastAsia="SimSun"/>
          <w:color w:val="000000"/>
          <w:sz w:val="21"/>
          <w:szCs w:val="21"/>
        </w:rPr>
        <w:t>MINOR</w:t>
      </w:r>
      <w:r>
        <w:rPr>
          <w:rFonts w:eastAsia="SimSun"/>
          <w:color w:val="000000"/>
          <w:sz w:val="21"/>
          <w:szCs w:val="21"/>
        </w:rPr>
        <w:t>审计问题。需求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AI</w:t>
      </w:r>
      <w:r>
        <w:rPr>
          <w:rFonts w:eastAsia="SimSun"/>
          <w:color w:val="000000"/>
          <w:sz w:val="21"/>
          <w:szCs w:val="21"/>
        </w:rPr>
        <w:t>审计；非功能</w:t>
      </w:r>
      <w:r>
        <w:rPr>
          <w:rFonts w:eastAsia="SimSun"/>
          <w:color w:val="000000"/>
          <w:sz w:val="21"/>
          <w:szCs w:val="21"/>
        </w:rPr>
        <w:t>AC N/A</w:t>
      </w:r>
      <w:r>
        <w:rPr>
          <w:rFonts w:eastAsia="SimSun"/>
          <w:color w:val="000000"/>
          <w:sz w:val="21"/>
          <w:szCs w:val="21"/>
        </w:rPr>
        <w:t>。现象：日志完整</w:t>
      </w:r>
      <w:r>
        <w:rPr>
          <w:rFonts w:eastAsia="SimSun"/>
          <w:color w:val="000000"/>
          <w:sz w:val="21"/>
          <w:szCs w:val="21"/>
        </w:rPr>
        <w:t>hash</w:t>
      </w:r>
      <w:r>
        <w:rPr>
          <w:rFonts w:eastAsia="SimSun"/>
          <w:color w:val="000000"/>
          <w:sz w:val="21"/>
          <w:szCs w:val="21"/>
        </w:rPr>
        <w:t>错误。期望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实际：有效对象</w:t>
      </w:r>
      <w:r>
        <w:rPr>
          <w:rFonts w:eastAsia="SimSun"/>
          <w:color w:val="000000"/>
          <w:sz w:val="21"/>
          <w:szCs w:val="21"/>
        </w:rPr>
        <w:t xml:space="preserve"> / </w:t>
      </w:r>
      <w:r>
        <w:rPr>
          <w:rFonts w:eastAsia="SimSun"/>
          <w:color w:val="000000"/>
          <w:sz w:val="21"/>
          <w:szCs w:val="21"/>
        </w:rPr>
        <w:t>原对象不存在。</w:t>
      </w:r>
    </w:p>
    <w:p w14:paraId="534F2191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6946645</w:t>
      </w:r>
      <w:r>
        <w:rPr>
          <w:rFonts w:eastAsia="SimSun"/>
          <w:color w:val="000000"/>
          <w:sz w:val="21"/>
          <w:szCs w:val="21"/>
        </w:rPr>
        <w:t>；有效完整对象：</w:t>
      </w:r>
      <w:r>
        <w:rPr>
          <w:rFonts w:eastAsia="SimSun"/>
          <w:color w:val="000000"/>
          <w:sz w:val="21"/>
          <w:szCs w:val="21"/>
        </w:rPr>
        <w:t>6946645428fca33b953316ce92a96a437e1df5c4</w:t>
      </w:r>
    </w:p>
    <w:p w14:paraId="1DC7A9CB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lastRenderedPageBreak/>
        <w:t>修复或延期及复测：保留错误追加更正；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第三轮对象检查。最终状态：</w:t>
      </w:r>
      <w:r>
        <w:rPr>
          <w:rFonts w:eastAsia="SimSun"/>
          <w:color w:val="000000"/>
          <w:sz w:val="21"/>
          <w:szCs w:val="21"/>
        </w:rPr>
        <w:t>CLOSED / VERIFIED_BY_C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0FC99CBA" w14:textId="77777777" w:rsidR="0035593F" w:rsidRDefault="00FA0E53">
      <w:pPr>
        <w:pStyle w:val="2"/>
        <w:keepNext/>
        <w:spacing w:before="240" w:after="160"/>
      </w:pPr>
      <w:bookmarkStart w:id="9" w:name="_Toc242572567"/>
      <w:r>
        <w:rPr>
          <w:rFonts w:eastAsia="SimHei"/>
          <w:b/>
          <w:bCs/>
        </w:rPr>
        <w:t>3.7 ISSUE-G5-02-006</w:t>
      </w:r>
      <w:bookmarkEnd w:id="9"/>
    </w:p>
    <w:p w14:paraId="448E4617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</w:t>
      </w:r>
      <w:r>
        <w:rPr>
          <w:rFonts w:eastAsia="SimSun"/>
          <w:color w:val="000000"/>
          <w:sz w:val="21"/>
          <w:szCs w:val="21"/>
        </w:rPr>
        <w:t>MAJOR</w:t>
      </w:r>
      <w:r>
        <w:rPr>
          <w:rFonts w:eastAsia="SimSun"/>
          <w:color w:val="000000"/>
          <w:sz w:val="21"/>
          <w:szCs w:val="21"/>
        </w:rPr>
        <w:t>部署缺陷。需求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KN-005 / ENG</w:t>
      </w:r>
      <w:r>
        <w:rPr>
          <w:rFonts w:eastAsia="SimSun"/>
          <w:color w:val="000000"/>
          <w:sz w:val="21"/>
          <w:szCs w:val="21"/>
        </w:rPr>
        <w:t>部署。现象：相对容器入口未启动服务。期望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实际：服务监听</w:t>
      </w:r>
      <w:r>
        <w:rPr>
          <w:rFonts w:eastAsia="SimSun"/>
          <w:color w:val="000000"/>
          <w:sz w:val="21"/>
          <w:szCs w:val="21"/>
        </w:rPr>
        <w:t xml:space="preserve"> / </w:t>
      </w:r>
      <w:r>
        <w:rPr>
          <w:rFonts w:eastAsia="SimSun"/>
          <w:color w:val="000000"/>
          <w:sz w:val="21"/>
          <w:szCs w:val="21"/>
        </w:rPr>
        <w:t>进程</w:t>
      </w:r>
      <w:r>
        <w:rPr>
          <w:rFonts w:eastAsia="SimSun"/>
          <w:color w:val="000000"/>
          <w:sz w:val="21"/>
          <w:szCs w:val="21"/>
        </w:rPr>
        <w:t>0</w:t>
      </w:r>
      <w:r>
        <w:rPr>
          <w:rFonts w:eastAsia="SimSun"/>
          <w:color w:val="000000"/>
          <w:sz w:val="21"/>
          <w:szCs w:val="21"/>
        </w:rPr>
        <w:t>退出但未监听。</w:t>
      </w:r>
    </w:p>
    <w:p w14:paraId="2123B4E0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5fc359a</w:t>
      </w:r>
      <w:r>
        <w:rPr>
          <w:rFonts w:eastAsia="SimSun"/>
          <w:color w:val="000000"/>
          <w:sz w:val="21"/>
          <w:szCs w:val="21"/>
        </w:rPr>
        <w:t>；有效完整对象：</w:t>
      </w:r>
      <w:r>
        <w:rPr>
          <w:rFonts w:eastAsia="SimSun"/>
          <w:color w:val="000000"/>
          <w:sz w:val="21"/>
          <w:szCs w:val="21"/>
        </w:rPr>
        <w:t>5fc359aea5e08118d17f2e076e6f669b04adf9b4</w:t>
      </w:r>
    </w:p>
    <w:p w14:paraId="71DECB04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修复或延期及复测：入口回归、</w:t>
      </w:r>
      <w:r>
        <w:rPr>
          <w:rFonts w:eastAsia="SimSun"/>
          <w:color w:val="000000"/>
          <w:sz w:val="21"/>
          <w:szCs w:val="21"/>
        </w:rPr>
        <w:t>Docker health/ready/</w:t>
      </w:r>
      <w:r>
        <w:rPr>
          <w:rFonts w:eastAsia="SimSun"/>
          <w:color w:val="000000"/>
          <w:sz w:val="21"/>
          <w:szCs w:val="21"/>
        </w:rPr>
        <w:t>重启；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第五轮。最终状态：</w:t>
      </w:r>
      <w:r>
        <w:rPr>
          <w:rFonts w:eastAsia="SimSun"/>
          <w:color w:val="000000"/>
          <w:sz w:val="21"/>
          <w:szCs w:val="21"/>
        </w:rPr>
        <w:t>CLOSED / VERIFIED_BY_C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0B1F49E6" w14:textId="77777777" w:rsidR="0035593F" w:rsidRDefault="00FA0E53">
      <w:pPr>
        <w:pStyle w:val="2"/>
        <w:keepNext/>
        <w:spacing w:before="240" w:after="160"/>
      </w:pPr>
      <w:bookmarkStart w:id="10" w:name="_Toc242572568"/>
      <w:r>
        <w:rPr>
          <w:rFonts w:eastAsia="SimHei"/>
          <w:b/>
          <w:bCs/>
        </w:rPr>
        <w:t>3.8 ISSUE-G5-02-007</w:t>
      </w:r>
      <w:bookmarkEnd w:id="10"/>
    </w:p>
    <w:p w14:paraId="4A62B054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</w:t>
      </w:r>
      <w:r>
        <w:rPr>
          <w:rFonts w:eastAsia="SimSun"/>
          <w:color w:val="000000"/>
          <w:sz w:val="21"/>
          <w:szCs w:val="21"/>
        </w:rPr>
        <w:t>MAJOR</w:t>
      </w:r>
      <w:r>
        <w:rPr>
          <w:rFonts w:eastAsia="SimSun"/>
          <w:color w:val="000000"/>
          <w:sz w:val="21"/>
          <w:szCs w:val="21"/>
        </w:rPr>
        <w:t>部署问题。需求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KN-005 / runtime</w:t>
      </w:r>
      <w:r>
        <w:rPr>
          <w:rFonts w:eastAsia="SimSun"/>
          <w:color w:val="000000"/>
          <w:sz w:val="21"/>
          <w:szCs w:val="21"/>
        </w:rPr>
        <w:t>。现象：</w:t>
      </w:r>
      <w:r>
        <w:rPr>
          <w:rFonts w:eastAsia="SimSun"/>
          <w:color w:val="000000"/>
          <w:sz w:val="21"/>
          <w:szCs w:val="21"/>
        </w:rPr>
        <w:t>Node20</w:t>
      </w:r>
      <w:r>
        <w:rPr>
          <w:rFonts w:eastAsia="SimSun"/>
          <w:color w:val="000000"/>
          <w:sz w:val="21"/>
          <w:szCs w:val="21"/>
        </w:rPr>
        <w:t>镜像低于</w:t>
      </w:r>
      <w:r>
        <w:rPr>
          <w:rFonts w:eastAsia="SimSun"/>
          <w:color w:val="000000"/>
          <w:sz w:val="21"/>
          <w:szCs w:val="21"/>
        </w:rPr>
        <w:t>engines</w:t>
      </w:r>
      <w:r>
        <w:rPr>
          <w:rFonts w:eastAsia="SimSun"/>
          <w:color w:val="000000"/>
          <w:sz w:val="21"/>
          <w:szCs w:val="21"/>
        </w:rPr>
        <w:t>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</w:t>
      </w:r>
      <w:r>
        <w:rPr>
          <w:rFonts w:eastAsia="SimSun"/>
          <w:color w:val="000000"/>
          <w:sz w:val="21"/>
          <w:szCs w:val="21"/>
        </w:rPr>
        <w:t>Node24 / Node20 EBADENGINE</w:t>
      </w:r>
      <w:r>
        <w:rPr>
          <w:rFonts w:eastAsia="SimSun"/>
          <w:color w:val="000000"/>
          <w:sz w:val="21"/>
          <w:szCs w:val="21"/>
        </w:rPr>
        <w:t>。</w:t>
      </w:r>
    </w:p>
    <w:p w14:paraId="47137410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5fc359a</w:t>
      </w:r>
      <w:r>
        <w:rPr>
          <w:rFonts w:eastAsia="SimSun"/>
          <w:color w:val="000000"/>
          <w:sz w:val="21"/>
          <w:szCs w:val="21"/>
        </w:rPr>
        <w:t>；有效完整对象：</w:t>
      </w:r>
      <w:r>
        <w:rPr>
          <w:rFonts w:eastAsia="SimSun"/>
          <w:color w:val="000000"/>
          <w:sz w:val="21"/>
          <w:szCs w:val="21"/>
        </w:rPr>
        <w:t>5fc359aea5e08118d17f2e076e6f669b04adf9b4</w:t>
      </w:r>
    </w:p>
    <w:p w14:paraId="505852B8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修复或延期及复测：</w:t>
      </w:r>
      <w:r>
        <w:rPr>
          <w:rFonts w:eastAsia="SimSun"/>
          <w:color w:val="000000"/>
          <w:sz w:val="21"/>
          <w:szCs w:val="21"/>
        </w:rPr>
        <w:t>Node24</w:t>
      </w:r>
      <w:r>
        <w:rPr>
          <w:rFonts w:eastAsia="SimSun"/>
          <w:color w:val="000000"/>
          <w:sz w:val="21"/>
          <w:szCs w:val="21"/>
        </w:rPr>
        <w:t>无缓存构建和</w:t>
      </w:r>
      <w:r>
        <w:rPr>
          <w:rFonts w:eastAsia="SimSun"/>
          <w:color w:val="000000"/>
          <w:sz w:val="21"/>
          <w:szCs w:val="21"/>
        </w:rPr>
        <w:t>quality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第五轮。最终状态：</w:t>
      </w:r>
      <w:r>
        <w:rPr>
          <w:rFonts w:eastAsia="SimSun"/>
          <w:color w:val="000000"/>
          <w:sz w:val="21"/>
          <w:szCs w:val="21"/>
        </w:rPr>
        <w:t>CLOSED / VERIFIED_BY_C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676A2C91" w14:textId="77777777" w:rsidR="0035593F" w:rsidRDefault="00FA0E53">
      <w:pPr>
        <w:pStyle w:val="2"/>
        <w:keepNext/>
        <w:spacing w:before="240" w:after="160"/>
      </w:pPr>
      <w:bookmarkStart w:id="11" w:name="_Toc242572569"/>
      <w:r>
        <w:rPr>
          <w:rFonts w:eastAsia="SimHei"/>
          <w:b/>
          <w:bCs/>
        </w:rPr>
        <w:t>3.9 ISSUE-G5-02-008</w:t>
      </w:r>
      <w:bookmarkEnd w:id="11"/>
    </w:p>
    <w:p w14:paraId="6F3C9AB4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</w:t>
      </w:r>
      <w:r>
        <w:rPr>
          <w:rFonts w:eastAsia="SimSun"/>
          <w:color w:val="000000"/>
          <w:sz w:val="21"/>
          <w:szCs w:val="21"/>
        </w:rPr>
        <w:t>MINOR</w:t>
      </w:r>
      <w:r>
        <w:rPr>
          <w:rFonts w:eastAsia="SimSun"/>
          <w:color w:val="000000"/>
          <w:sz w:val="21"/>
          <w:szCs w:val="21"/>
        </w:rPr>
        <w:t>非阻断改进。需求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KN-005/065</w:t>
      </w:r>
      <w:r>
        <w:rPr>
          <w:rFonts w:eastAsia="SimSun"/>
          <w:color w:val="000000"/>
          <w:sz w:val="21"/>
          <w:szCs w:val="21"/>
        </w:rPr>
        <w:t>；下次真实部署随验。现象：未来部署门禁写死时限且退出清理审计不足。期望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实际：真实时限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显式清理</w:t>
      </w:r>
      <w:r>
        <w:rPr>
          <w:rFonts w:eastAsia="SimSun"/>
          <w:color w:val="000000"/>
          <w:sz w:val="21"/>
          <w:szCs w:val="21"/>
        </w:rPr>
        <w:t xml:space="preserve"> / </w:t>
      </w:r>
      <w:r>
        <w:rPr>
          <w:rFonts w:eastAsia="SimSun"/>
          <w:color w:val="000000"/>
          <w:sz w:val="21"/>
          <w:szCs w:val="21"/>
        </w:rPr>
        <w:t>原脚本不足。</w:t>
      </w:r>
    </w:p>
    <w:p w14:paraId="0307D80A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7b86b8c</w:t>
      </w:r>
      <w:r>
        <w:rPr>
          <w:rFonts w:eastAsia="SimSun"/>
          <w:color w:val="000000"/>
          <w:sz w:val="21"/>
          <w:szCs w:val="21"/>
        </w:rPr>
        <w:t>；有效完整对象：</w:t>
      </w:r>
      <w:r>
        <w:rPr>
          <w:rFonts w:eastAsia="SimSun"/>
          <w:color w:val="000000"/>
          <w:sz w:val="21"/>
          <w:szCs w:val="21"/>
        </w:rPr>
        <w:t>7b86b8c99c28ea5baa7bd355e177775163b056fe</w:t>
      </w:r>
    </w:p>
    <w:p w14:paraId="5EF7B9CB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修复或延期及复测：静态整改；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第六轮接受边界；新</w:t>
      </w:r>
      <w:r>
        <w:rPr>
          <w:rFonts w:eastAsia="SimSun"/>
          <w:color w:val="000000"/>
          <w:sz w:val="21"/>
          <w:szCs w:val="21"/>
        </w:rPr>
        <w:t>Bash</w:t>
      </w:r>
      <w:r>
        <w:rPr>
          <w:rFonts w:eastAsia="SimSun"/>
          <w:color w:val="000000"/>
          <w:sz w:val="21"/>
          <w:szCs w:val="21"/>
        </w:rPr>
        <w:t>正向</w:t>
      </w:r>
      <w:r>
        <w:rPr>
          <w:rFonts w:eastAsia="SimSun"/>
          <w:color w:val="000000"/>
          <w:sz w:val="21"/>
          <w:szCs w:val="21"/>
        </w:rPr>
        <w:t>NOT_RUN</w:t>
      </w:r>
      <w:r>
        <w:rPr>
          <w:rFonts w:eastAsia="SimSun"/>
          <w:color w:val="000000"/>
          <w:sz w:val="21"/>
          <w:szCs w:val="21"/>
        </w:rPr>
        <w:t>。最终状态：</w:t>
      </w:r>
      <w:r>
        <w:rPr>
          <w:rFonts w:eastAsia="SimSun"/>
          <w:color w:val="000000"/>
          <w:sz w:val="21"/>
          <w:szCs w:val="21"/>
        </w:rPr>
        <w:t>OPEN / NON_BLOCKING_IMPROVEMENT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609F897F" w14:textId="77777777" w:rsidR="0035593F" w:rsidRDefault="00FA0E53">
      <w:pPr>
        <w:pStyle w:val="2"/>
        <w:keepNext/>
        <w:spacing w:before="240" w:after="160"/>
      </w:pPr>
      <w:bookmarkStart w:id="12" w:name="_Toc242572570"/>
      <w:r>
        <w:rPr>
          <w:rFonts w:eastAsia="SimHei"/>
          <w:b/>
          <w:bCs/>
        </w:rPr>
        <w:t>3.10 ISSUE-G5-00-001</w:t>
      </w:r>
      <w:bookmarkEnd w:id="12"/>
    </w:p>
    <w:p w14:paraId="636ABB6E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严重度：真实全量门禁阻断。需求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30AC / 6★FR</w:t>
      </w:r>
      <w:r>
        <w:rPr>
          <w:rFonts w:eastAsia="SimSun"/>
          <w:color w:val="000000"/>
          <w:sz w:val="21"/>
          <w:szCs w:val="21"/>
        </w:rPr>
        <w:t>。现象：</w:t>
      </w:r>
      <w:r>
        <w:rPr>
          <w:rFonts w:eastAsia="SimSun"/>
          <w:color w:val="000000"/>
          <w:sz w:val="21"/>
          <w:szCs w:val="21"/>
        </w:rPr>
        <w:t>030—039</w:t>
      </w:r>
      <w:r>
        <w:rPr>
          <w:rFonts w:eastAsia="SimSun"/>
          <w:color w:val="000000"/>
          <w:sz w:val="21"/>
          <w:szCs w:val="21"/>
        </w:rPr>
        <w:t>缺实现。期望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实际：全需求验收</w:t>
      </w:r>
      <w:r>
        <w:rPr>
          <w:rFonts w:eastAsia="SimSun"/>
          <w:color w:val="000000"/>
          <w:sz w:val="21"/>
          <w:szCs w:val="21"/>
        </w:rPr>
        <w:t xml:space="preserve"> / 30AC</w:t>
      </w:r>
      <w:r>
        <w:rPr>
          <w:rFonts w:eastAsia="SimSun"/>
          <w:color w:val="000000"/>
          <w:sz w:val="21"/>
          <w:szCs w:val="21"/>
        </w:rPr>
        <w:t>无实现。</w:t>
      </w:r>
    </w:p>
    <w:p w14:paraId="10A55330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N/A</w:t>
      </w:r>
      <w:r>
        <w:rPr>
          <w:rFonts w:eastAsia="SimSun"/>
          <w:color w:val="000000"/>
          <w:sz w:val="21"/>
          <w:szCs w:val="21"/>
        </w:rPr>
        <w:t>未实现；有效完整对象：</w:t>
      </w:r>
      <w:r>
        <w:rPr>
          <w:rFonts w:eastAsia="SimSun"/>
          <w:color w:val="000000"/>
          <w:sz w:val="21"/>
          <w:szCs w:val="21"/>
        </w:rPr>
        <w:t>N/A</w:t>
      </w:r>
      <w:r>
        <w:rPr>
          <w:rFonts w:eastAsia="SimSun"/>
          <w:color w:val="000000"/>
          <w:sz w:val="21"/>
          <w:szCs w:val="21"/>
        </w:rPr>
        <w:t>，无产品修复提交，不补造。</w:t>
      </w:r>
    </w:p>
    <w:p w14:paraId="31752551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lastRenderedPageBreak/>
        <w:t>修复或延期及复测：无复测；</w:t>
      </w:r>
      <w:r>
        <w:rPr>
          <w:rFonts w:eastAsia="SimSun"/>
          <w:color w:val="000000"/>
          <w:sz w:val="21"/>
          <w:szCs w:val="21"/>
        </w:rPr>
        <w:t>OVR-035</w:t>
      </w:r>
      <w:r>
        <w:rPr>
          <w:rFonts w:eastAsia="SimSun"/>
          <w:color w:val="000000"/>
          <w:sz w:val="21"/>
          <w:szCs w:val="21"/>
        </w:rPr>
        <w:t>课程关闭接受。最终状态：</w:t>
      </w:r>
      <w:r>
        <w:rPr>
          <w:rFonts w:eastAsia="SimSun"/>
          <w:color w:val="000000"/>
          <w:sz w:val="21"/>
          <w:szCs w:val="21"/>
        </w:rPr>
        <w:t>CLOSED_FOR_COURSE_STAGE / IMPLEMENTATION_DEFERRED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762555D6" w14:textId="77777777" w:rsidR="0035593F" w:rsidRDefault="00FA0E53">
      <w:pPr>
        <w:pStyle w:val="2"/>
        <w:keepNext/>
        <w:spacing w:before="240" w:after="160"/>
      </w:pPr>
      <w:bookmarkStart w:id="13" w:name="_Toc242572571"/>
      <w:r>
        <w:rPr>
          <w:rFonts w:eastAsia="SimHei"/>
          <w:b/>
          <w:bCs/>
        </w:rPr>
        <w:t>3.11 ISSUE-G5-01-002</w:t>
      </w:r>
      <w:bookmarkEnd w:id="13"/>
    </w:p>
    <w:p w14:paraId="115AE28A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严重度：真实资源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证据阻断。需求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：未执行</w:t>
      </w:r>
      <w:r>
        <w:rPr>
          <w:rFonts w:eastAsia="SimSun"/>
          <w:color w:val="000000"/>
          <w:sz w:val="21"/>
          <w:szCs w:val="21"/>
        </w:rPr>
        <w:t>AC</w:t>
      </w:r>
      <w:r>
        <w:rPr>
          <w:rFonts w:eastAsia="SimSun"/>
          <w:color w:val="000000"/>
          <w:sz w:val="21"/>
          <w:szCs w:val="21"/>
        </w:rPr>
        <w:t>及</w:t>
      </w:r>
      <w:r>
        <w:rPr>
          <w:rFonts w:eastAsia="SimSun"/>
          <w:color w:val="000000"/>
          <w:sz w:val="21"/>
          <w:szCs w:val="21"/>
        </w:rPr>
        <w:t>KN-038/039</w:t>
      </w:r>
      <w:r>
        <w:rPr>
          <w:rFonts w:eastAsia="SimSun"/>
          <w:color w:val="000000"/>
          <w:sz w:val="21"/>
          <w:szCs w:val="21"/>
        </w:rPr>
        <w:t>。现象：兼容宿主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新用户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逐</w:t>
      </w:r>
      <w:r>
        <w:rPr>
          <w:rFonts w:eastAsia="SimSun"/>
          <w:color w:val="000000"/>
          <w:sz w:val="21"/>
          <w:szCs w:val="21"/>
        </w:rPr>
        <w:t>AC</w:t>
      </w:r>
      <w:r>
        <w:rPr>
          <w:rFonts w:eastAsia="SimSun"/>
          <w:color w:val="000000"/>
          <w:sz w:val="21"/>
          <w:szCs w:val="21"/>
        </w:rPr>
        <w:t>证据不足。期望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实际：完整验收</w:t>
      </w:r>
      <w:r>
        <w:rPr>
          <w:rFonts w:eastAsia="SimSun"/>
          <w:color w:val="000000"/>
          <w:sz w:val="21"/>
          <w:szCs w:val="21"/>
        </w:rPr>
        <w:t xml:space="preserve"> / 59NOT_RUN</w:t>
      </w:r>
      <w:r>
        <w:rPr>
          <w:rFonts w:eastAsia="SimSun"/>
          <w:color w:val="000000"/>
          <w:sz w:val="21"/>
          <w:szCs w:val="21"/>
        </w:rPr>
        <w:t>及</w:t>
      </w:r>
      <w:r>
        <w:rPr>
          <w:rFonts w:eastAsia="SimSun"/>
          <w:color w:val="000000"/>
          <w:sz w:val="21"/>
          <w:szCs w:val="21"/>
        </w:rPr>
        <w:t>17</w:t>
      </w:r>
      <w:r>
        <w:rPr>
          <w:rFonts w:eastAsia="SimSun"/>
          <w:color w:val="000000"/>
          <w:sz w:val="21"/>
          <w:szCs w:val="21"/>
        </w:rPr>
        <w:t>非</w:t>
      </w:r>
      <w:r>
        <w:rPr>
          <w:rFonts w:eastAsia="SimSun"/>
          <w:color w:val="000000"/>
          <w:sz w:val="21"/>
          <w:szCs w:val="21"/>
        </w:rPr>
        <w:t>backlog BLOCKED</w:t>
      </w:r>
      <w:r>
        <w:rPr>
          <w:rFonts w:eastAsia="SimSun"/>
          <w:color w:val="000000"/>
          <w:sz w:val="21"/>
          <w:szCs w:val="21"/>
        </w:rPr>
        <w:t>。</w:t>
      </w:r>
    </w:p>
    <w:p w14:paraId="66B17BE8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N/A</w:t>
      </w:r>
      <w:r>
        <w:rPr>
          <w:rFonts w:eastAsia="SimSun"/>
          <w:color w:val="000000"/>
          <w:sz w:val="21"/>
          <w:szCs w:val="21"/>
        </w:rPr>
        <w:t>延期；有效完整对象：</w:t>
      </w:r>
      <w:r>
        <w:rPr>
          <w:rFonts w:eastAsia="SimSun"/>
          <w:color w:val="000000"/>
          <w:sz w:val="21"/>
          <w:szCs w:val="21"/>
        </w:rPr>
        <w:t>N/A</w:t>
      </w:r>
      <w:r>
        <w:rPr>
          <w:rFonts w:eastAsia="SimSun"/>
          <w:color w:val="000000"/>
          <w:sz w:val="21"/>
          <w:szCs w:val="21"/>
        </w:rPr>
        <w:t>，无产品修复提交，不补造。</w:t>
      </w:r>
    </w:p>
    <w:p w14:paraId="41EB60D4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修复或延期及复测：无新增实跑；</w:t>
      </w:r>
      <w:r>
        <w:rPr>
          <w:rFonts w:eastAsia="SimSun"/>
          <w:color w:val="000000"/>
          <w:sz w:val="21"/>
          <w:szCs w:val="21"/>
        </w:rPr>
        <w:t>A</w:t>
      </w:r>
      <w:r>
        <w:rPr>
          <w:rFonts w:eastAsia="SimSun"/>
          <w:color w:val="000000"/>
          <w:sz w:val="21"/>
          <w:szCs w:val="21"/>
        </w:rPr>
        <w:t>最终接受</w:t>
      </w:r>
      <w:r>
        <w:rPr>
          <w:rFonts w:eastAsia="SimSun"/>
          <w:color w:val="000000"/>
          <w:sz w:val="21"/>
          <w:szCs w:val="21"/>
        </w:rPr>
        <w:t>OVR-035</w:t>
      </w:r>
      <w:r>
        <w:rPr>
          <w:rFonts w:eastAsia="SimSun"/>
          <w:color w:val="000000"/>
          <w:sz w:val="21"/>
          <w:szCs w:val="21"/>
        </w:rPr>
        <w:t>。最终状态：</w:t>
      </w:r>
      <w:r>
        <w:rPr>
          <w:rFonts w:eastAsia="SimSun"/>
          <w:color w:val="000000"/>
          <w:sz w:val="21"/>
          <w:szCs w:val="21"/>
        </w:rPr>
        <w:t>CLOSED_FOR_COURSE_STAGE / EVIDENCE_AND_REAL_WORLD_DEFERRED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7DEE6DEB" w14:textId="77777777" w:rsidR="0035593F" w:rsidRDefault="00FA0E53">
      <w:pPr>
        <w:pStyle w:val="2"/>
        <w:keepNext/>
        <w:spacing w:before="240" w:after="160"/>
      </w:pPr>
      <w:bookmarkStart w:id="14" w:name="_Toc242572572"/>
      <w:r>
        <w:rPr>
          <w:rFonts w:eastAsia="SimHei"/>
          <w:b/>
          <w:bCs/>
        </w:rPr>
        <w:t>3.12 ISSUE-G5-02-001</w:t>
      </w:r>
      <w:bookmarkEnd w:id="14"/>
    </w:p>
    <w:p w14:paraId="3EFBC675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严重度：真实环境阻断。需求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PE-02/04/05/06/08/10</w:t>
      </w:r>
      <w:r>
        <w:rPr>
          <w:rFonts w:eastAsia="SimSun"/>
          <w:color w:val="000000"/>
          <w:sz w:val="21"/>
          <w:szCs w:val="21"/>
        </w:rPr>
        <w:t>。现象：甲方六类系统未取得。期望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实际：真实联调</w:t>
      </w:r>
      <w:r>
        <w:rPr>
          <w:rFonts w:eastAsia="SimSun"/>
          <w:color w:val="000000"/>
          <w:sz w:val="21"/>
          <w:szCs w:val="21"/>
        </w:rPr>
        <w:t xml:space="preserve"> / 0/6</w:t>
      </w:r>
      <w:r>
        <w:rPr>
          <w:rFonts w:eastAsia="SimSun"/>
          <w:color w:val="000000"/>
          <w:sz w:val="21"/>
          <w:szCs w:val="21"/>
        </w:rPr>
        <w:t>实测。</w:t>
      </w:r>
    </w:p>
    <w:p w14:paraId="5BF95A88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1ff5464</w:t>
      </w:r>
      <w:r>
        <w:rPr>
          <w:rFonts w:eastAsia="SimSun"/>
          <w:color w:val="000000"/>
          <w:sz w:val="21"/>
          <w:szCs w:val="21"/>
        </w:rPr>
        <w:t>（仅课程记录）；有效完整对象：</w:t>
      </w:r>
      <w:r>
        <w:rPr>
          <w:rFonts w:eastAsia="SimSun"/>
          <w:color w:val="000000"/>
          <w:sz w:val="21"/>
          <w:szCs w:val="21"/>
        </w:rPr>
        <w:t>1ff546484b1140e80e431b78c4e82028fbb2c347</w:t>
      </w:r>
    </w:p>
    <w:p w14:paraId="0813000E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修复或延期及复测：</w:t>
      </w:r>
      <w:r>
        <w:rPr>
          <w:rFonts w:eastAsia="SimSun"/>
          <w:color w:val="000000"/>
          <w:sz w:val="21"/>
          <w:szCs w:val="21"/>
        </w:rPr>
        <w:t>SIMULATED_EVIDENCE6/6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最终接受</w:t>
      </w:r>
      <w:r>
        <w:rPr>
          <w:rFonts w:eastAsia="SimSun"/>
          <w:color w:val="000000"/>
          <w:sz w:val="21"/>
          <w:szCs w:val="21"/>
        </w:rPr>
        <w:t>OVR-034</w:t>
      </w:r>
      <w:r>
        <w:rPr>
          <w:rFonts w:eastAsia="SimSun"/>
          <w:color w:val="000000"/>
          <w:sz w:val="21"/>
          <w:szCs w:val="21"/>
        </w:rPr>
        <w:t>。最终状态：</w:t>
      </w:r>
      <w:r>
        <w:rPr>
          <w:rFonts w:eastAsia="SimSun"/>
          <w:color w:val="000000"/>
          <w:sz w:val="21"/>
          <w:szCs w:val="21"/>
        </w:rPr>
        <w:t>CLOSED_FOR_COURSE_STAGE / REAL_WORLD_DEFERRED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5BF5DB19" w14:textId="77777777" w:rsidR="0035593F" w:rsidRDefault="00FA0E53">
      <w:pPr>
        <w:pStyle w:val="2"/>
        <w:keepNext/>
        <w:spacing w:before="240" w:after="160"/>
      </w:pPr>
      <w:bookmarkStart w:id="15" w:name="_Toc242572573"/>
      <w:r>
        <w:rPr>
          <w:rFonts w:eastAsia="SimHei"/>
          <w:b/>
          <w:bCs/>
        </w:rPr>
        <w:t>3.13 ISSUE-G5-02-002</w:t>
      </w:r>
      <w:bookmarkEnd w:id="15"/>
    </w:p>
    <w:p w14:paraId="01E328E6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严重度：真实独立部署阻断。需求</w:t>
      </w:r>
      <w:r>
        <w:rPr>
          <w:rFonts w:eastAsia="SimSun"/>
          <w:color w:val="000000"/>
          <w:sz w:val="21"/>
          <w:szCs w:val="21"/>
        </w:rPr>
        <w:t>/AC</w:t>
      </w:r>
      <w:r>
        <w:rPr>
          <w:rFonts w:eastAsia="SimSun"/>
          <w:color w:val="000000"/>
          <w:sz w:val="21"/>
          <w:szCs w:val="21"/>
        </w:rPr>
        <w:t>：</w:t>
      </w:r>
      <w:r>
        <w:rPr>
          <w:rFonts w:eastAsia="SimSun"/>
          <w:color w:val="000000"/>
          <w:sz w:val="21"/>
          <w:szCs w:val="21"/>
        </w:rPr>
        <w:t>KN-065</w:t>
      </w:r>
      <w:r>
        <w:rPr>
          <w:rFonts w:eastAsia="SimSun"/>
          <w:color w:val="000000"/>
          <w:sz w:val="21"/>
          <w:szCs w:val="21"/>
        </w:rPr>
        <w:t>；数据库</w:t>
      </w:r>
      <w:r>
        <w:rPr>
          <w:rFonts w:eastAsia="SimSun"/>
          <w:color w:val="000000"/>
          <w:sz w:val="21"/>
          <w:szCs w:val="21"/>
        </w:rPr>
        <w:t>/Docker</w:t>
      </w:r>
      <w:r>
        <w:rPr>
          <w:rFonts w:eastAsia="SimSun"/>
          <w:color w:val="000000"/>
          <w:sz w:val="21"/>
          <w:szCs w:val="21"/>
        </w:rPr>
        <w:t>局部已接受。现象：非乙方真实操作者缺失。期望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实际：独立执行一次</w:t>
      </w:r>
      <w:r>
        <w:rPr>
          <w:rFonts w:eastAsia="SimSun"/>
          <w:color w:val="000000"/>
          <w:sz w:val="21"/>
          <w:szCs w:val="21"/>
        </w:rPr>
        <w:t xml:space="preserve"> / </w:t>
      </w:r>
      <w:r>
        <w:rPr>
          <w:rFonts w:eastAsia="SimSun"/>
          <w:color w:val="000000"/>
          <w:sz w:val="21"/>
          <w:szCs w:val="21"/>
        </w:rPr>
        <w:t>真实操作者</w:t>
      </w:r>
      <w:r>
        <w:rPr>
          <w:rFonts w:eastAsia="SimSun"/>
          <w:color w:val="000000"/>
          <w:sz w:val="21"/>
          <w:szCs w:val="21"/>
        </w:rPr>
        <w:t>0</w:t>
      </w:r>
      <w:r>
        <w:rPr>
          <w:rFonts w:eastAsia="SimSun"/>
          <w:color w:val="000000"/>
          <w:sz w:val="21"/>
          <w:szCs w:val="21"/>
        </w:rPr>
        <w:t>。</w:t>
      </w:r>
    </w:p>
    <w:p w14:paraId="02A4B8BB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处理提交：</w:t>
      </w:r>
      <w:r>
        <w:rPr>
          <w:rFonts w:eastAsia="SimSun"/>
          <w:color w:val="000000"/>
          <w:sz w:val="21"/>
          <w:szCs w:val="21"/>
        </w:rPr>
        <w:t>1ff5464</w:t>
      </w:r>
      <w:r>
        <w:rPr>
          <w:rFonts w:eastAsia="SimSun"/>
          <w:color w:val="000000"/>
          <w:sz w:val="21"/>
          <w:szCs w:val="21"/>
        </w:rPr>
        <w:t>（仅课程见证）；有效完整对象：</w:t>
      </w:r>
      <w:r>
        <w:rPr>
          <w:rFonts w:eastAsia="SimSun"/>
          <w:color w:val="000000"/>
          <w:sz w:val="21"/>
          <w:szCs w:val="21"/>
        </w:rPr>
        <w:t>1ff546484b1140e80e431b78c4e82028fbb2c347</w:t>
      </w:r>
    </w:p>
    <w:p w14:paraId="044F81C1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修复或延期及复测：</w:t>
      </w:r>
      <w:r>
        <w:rPr>
          <w:rFonts w:eastAsia="SimSun"/>
          <w:color w:val="000000"/>
          <w:sz w:val="21"/>
          <w:szCs w:val="21"/>
        </w:rPr>
        <w:t>B17</w:t>
      </w:r>
      <w:r>
        <w:rPr>
          <w:rFonts w:eastAsia="SimSun"/>
          <w:color w:val="000000"/>
          <w:sz w:val="21"/>
          <w:szCs w:val="21"/>
        </w:rPr>
        <w:t>秒部署</w:t>
      </w:r>
      <w:r>
        <w:rPr>
          <w:rFonts w:eastAsia="SimSun"/>
          <w:color w:val="000000"/>
          <w:sz w:val="21"/>
          <w:szCs w:val="21"/>
        </w:rPr>
        <w:t>+SIMULATED_COURSE_ROLE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最终接受。最终状态：</w:t>
      </w:r>
      <w:r>
        <w:rPr>
          <w:rFonts w:eastAsia="SimSun"/>
          <w:color w:val="000000"/>
          <w:sz w:val="21"/>
          <w:szCs w:val="21"/>
        </w:rPr>
        <w:t>CLOSED_FOR_COURSE_STAGE / REAL_WORLD_DEFERRED</w:t>
      </w:r>
      <w:r>
        <w:rPr>
          <w:rFonts w:eastAsia="SimSun"/>
          <w:color w:val="000000"/>
          <w:sz w:val="21"/>
          <w:szCs w:val="21"/>
        </w:rPr>
        <w:t>。原始证据回指：</w:t>
      </w:r>
      <w:r>
        <w:rPr>
          <w:rFonts w:eastAsia="SimSun"/>
          <w:color w:val="000000"/>
          <w:sz w:val="21"/>
          <w:szCs w:val="21"/>
        </w:rPr>
        <w:t>G5-01/defect-register.md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G5-01/functional-gate-raw.json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G5-02/manifest.json</w:t>
      </w:r>
      <w:r>
        <w:rPr>
          <w:rFonts w:eastAsia="SimSun"/>
          <w:color w:val="000000"/>
          <w:sz w:val="21"/>
          <w:szCs w:val="21"/>
        </w:rPr>
        <w:t>对应文件、</w:t>
      </w:r>
      <w:r>
        <w:rPr>
          <w:rFonts w:eastAsia="SimSun"/>
          <w:color w:val="000000"/>
          <w:sz w:val="21"/>
          <w:szCs w:val="21"/>
        </w:rPr>
        <w:t>control/issues.md</w:t>
      </w:r>
      <w:r>
        <w:rPr>
          <w:rFonts w:eastAsia="SimSun"/>
          <w:color w:val="000000"/>
          <w:sz w:val="21"/>
          <w:szCs w:val="21"/>
        </w:rPr>
        <w:t>该</w:t>
      </w:r>
      <w:r>
        <w:rPr>
          <w:rFonts w:eastAsia="SimSun"/>
          <w:color w:val="000000"/>
          <w:sz w:val="21"/>
          <w:szCs w:val="21"/>
        </w:rPr>
        <w:t>ID</w:t>
      </w:r>
      <w:r>
        <w:rPr>
          <w:rFonts w:eastAsia="SimSun"/>
          <w:color w:val="000000"/>
          <w:sz w:val="21"/>
          <w:szCs w:val="21"/>
        </w:rPr>
        <w:t>段及</w:t>
      </w:r>
      <w:r>
        <w:rPr>
          <w:rFonts w:eastAsia="SimSun"/>
          <w:color w:val="000000"/>
          <w:sz w:val="21"/>
          <w:szCs w:val="21"/>
        </w:rPr>
        <w:t>logs/reviews</w:t>
      </w:r>
      <w:r>
        <w:rPr>
          <w:rFonts w:eastAsia="SimSun"/>
          <w:color w:val="000000"/>
          <w:sz w:val="21"/>
          <w:szCs w:val="21"/>
        </w:rPr>
        <w:t>同任务</w:t>
      </w:r>
      <w:r>
        <w:rPr>
          <w:rFonts w:eastAsia="SimSun"/>
          <w:color w:val="000000"/>
          <w:sz w:val="21"/>
          <w:szCs w:val="21"/>
        </w:rPr>
        <w:t>Review</w:t>
      </w:r>
      <w:r>
        <w:rPr>
          <w:rFonts w:eastAsia="SimSun"/>
          <w:color w:val="000000"/>
          <w:sz w:val="21"/>
          <w:szCs w:val="21"/>
        </w:rPr>
        <w:t>；详细映射见</w:t>
      </w:r>
      <w:r>
        <w:rPr>
          <w:rFonts w:eastAsia="SimSun"/>
          <w:color w:val="000000"/>
          <w:sz w:val="21"/>
          <w:szCs w:val="21"/>
        </w:rPr>
        <w:t>defect-ledger.json</w:t>
      </w:r>
      <w:r>
        <w:rPr>
          <w:rFonts w:eastAsia="SimSun"/>
          <w:color w:val="000000"/>
          <w:sz w:val="21"/>
          <w:szCs w:val="21"/>
        </w:rPr>
        <w:t>。</w:t>
      </w:r>
    </w:p>
    <w:p w14:paraId="79318CD7" w14:textId="77777777" w:rsidR="009277E3" w:rsidRDefault="00F21042">
      <w:pPr>
        <w:pStyle w:val="1"/>
        <w:keepNext/>
        <w:spacing w:before="240" w:after="160"/>
      </w:pPr>
      <w:bookmarkStart w:id="16" w:name="_Toc242572574"/>
      <w:r>
        <w:rPr>
          <w:rFonts w:eastAsia="SimHei"/>
          <w:b/>
          <w:bCs/>
        </w:rPr>
        <w:t xml:space="preserve">4 </w:t>
      </w:r>
      <w:r>
        <w:rPr>
          <w:rFonts w:eastAsia="SimHei"/>
          <w:b/>
          <w:bCs/>
        </w:rPr>
        <w:t>失败和弃用保留</w:t>
      </w:r>
      <w:bookmarkEnd w:id="16"/>
    </w:p>
    <w:p w14:paraId="7CF51478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G5-01</w:t>
      </w:r>
      <w:r>
        <w:rPr>
          <w:rFonts w:eastAsia="SimSun"/>
          <w:color w:val="000000"/>
          <w:sz w:val="21"/>
          <w:szCs w:val="21"/>
        </w:rPr>
        <w:t>旧</w:t>
      </w:r>
      <w:r>
        <w:rPr>
          <w:rFonts w:eastAsia="SimSun"/>
          <w:color w:val="000000"/>
          <w:sz w:val="21"/>
          <w:szCs w:val="21"/>
        </w:rPr>
        <w:t>87PASS/28★PASS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24PASS</w:t>
      </w:r>
      <w:r>
        <w:rPr>
          <w:rFonts w:eastAsia="SimSun"/>
          <w:color w:val="000000"/>
          <w:sz w:val="21"/>
          <w:szCs w:val="21"/>
        </w:rPr>
        <w:t>、单事件检索断言不足、</w:t>
      </w:r>
      <w:r>
        <w:rPr>
          <w:rFonts w:eastAsia="SimSun"/>
          <w:color w:val="000000"/>
          <w:sz w:val="21"/>
          <w:szCs w:val="21"/>
        </w:rPr>
        <w:t>H5</w:t>
      </w:r>
      <w:r>
        <w:rPr>
          <w:rFonts w:eastAsia="SimSun"/>
          <w:color w:val="000000"/>
          <w:sz w:val="21"/>
          <w:szCs w:val="21"/>
        </w:rPr>
        <w:t>裁切旧图、</w:t>
      </w:r>
      <w:r>
        <w:rPr>
          <w:rFonts w:eastAsia="SimSun"/>
          <w:color w:val="000000"/>
          <w:sz w:val="21"/>
          <w:szCs w:val="21"/>
        </w:rPr>
        <w:t>CLI390</w:t>
      </w:r>
      <w:r>
        <w:rPr>
          <w:rFonts w:eastAsia="SimSun"/>
          <w:color w:val="000000"/>
          <w:sz w:val="21"/>
          <w:szCs w:val="21"/>
        </w:rPr>
        <w:t>图实际</w:t>
      </w:r>
      <w:r>
        <w:rPr>
          <w:rFonts w:eastAsia="SimSun"/>
          <w:color w:val="000000"/>
          <w:sz w:val="21"/>
          <w:szCs w:val="21"/>
        </w:rPr>
        <w:t>500CSS</w:t>
      </w:r>
      <w:r>
        <w:rPr>
          <w:rFonts w:eastAsia="SimSun"/>
          <w:color w:val="000000"/>
          <w:sz w:val="21"/>
          <w:szCs w:val="21"/>
        </w:rPr>
        <w:t>视口、</w:t>
      </w:r>
      <w:r>
        <w:rPr>
          <w:rFonts w:eastAsia="SimSun"/>
          <w:color w:val="000000"/>
          <w:sz w:val="21"/>
          <w:szCs w:val="21"/>
        </w:rPr>
        <w:t>CSS</w:t>
      </w:r>
      <w:r>
        <w:rPr>
          <w:rFonts w:eastAsia="SimSun"/>
          <w:color w:val="000000"/>
          <w:sz w:val="21"/>
          <w:szCs w:val="21"/>
        </w:rPr>
        <w:t>测试首轮</w:t>
      </w:r>
      <w:r>
        <w:rPr>
          <w:rFonts w:eastAsia="SimSun"/>
          <w:color w:val="000000"/>
          <w:sz w:val="21"/>
          <w:szCs w:val="21"/>
        </w:rPr>
        <w:t>1FAIL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DevTools</w:t>
      </w:r>
      <w:r>
        <w:rPr>
          <w:rFonts w:eastAsia="SimSun"/>
          <w:color w:val="000000"/>
          <w:sz w:val="21"/>
          <w:szCs w:val="21"/>
        </w:rPr>
        <w:t>清理</w:t>
      </w:r>
      <w:r>
        <w:rPr>
          <w:rFonts w:eastAsia="SimSun"/>
          <w:color w:val="000000"/>
          <w:sz w:val="21"/>
          <w:szCs w:val="21"/>
        </w:rPr>
        <w:t>EBUSY</w:t>
      </w:r>
      <w:r>
        <w:rPr>
          <w:rFonts w:eastAsia="SimSun"/>
          <w:color w:val="000000"/>
          <w:sz w:val="21"/>
          <w:szCs w:val="21"/>
        </w:rPr>
        <w:t>、</w:t>
      </w:r>
      <w:r>
        <w:rPr>
          <w:rFonts w:eastAsia="SimSun"/>
          <w:color w:val="000000"/>
          <w:sz w:val="21"/>
          <w:szCs w:val="21"/>
        </w:rPr>
        <w:t>PostgreSQL</w:t>
      </w:r>
      <w:r>
        <w:rPr>
          <w:rFonts w:eastAsia="SimSun"/>
          <w:color w:val="000000"/>
          <w:sz w:val="21"/>
          <w:szCs w:val="21"/>
        </w:rPr>
        <w:t>服务</w:t>
      </w:r>
      <w:r>
        <w:rPr>
          <w:rFonts w:eastAsia="SimSun"/>
          <w:color w:val="000000"/>
          <w:sz w:val="21"/>
          <w:szCs w:val="21"/>
        </w:rPr>
        <w:t>ECONNREFUSED</w:t>
      </w:r>
      <w:r>
        <w:rPr>
          <w:rFonts w:eastAsia="SimSun"/>
          <w:color w:val="000000"/>
          <w:sz w:val="21"/>
          <w:szCs w:val="21"/>
        </w:rPr>
        <w:t>和</w:t>
      </w:r>
      <w:r>
        <w:rPr>
          <w:rFonts w:eastAsia="SimSun"/>
          <w:color w:val="000000"/>
          <w:sz w:val="21"/>
          <w:szCs w:val="21"/>
        </w:rPr>
        <w:t>003</w:t>
      </w:r>
      <w:r>
        <w:rPr>
          <w:rFonts w:eastAsia="SimSun"/>
          <w:color w:val="000000"/>
          <w:sz w:val="21"/>
          <w:szCs w:val="21"/>
        </w:rPr>
        <w:t>迁移缺表均保留历史。</w:t>
      </w:r>
      <w:r>
        <w:rPr>
          <w:rFonts w:eastAsia="SimSun"/>
          <w:color w:val="000000"/>
          <w:sz w:val="21"/>
          <w:szCs w:val="21"/>
        </w:rPr>
        <w:t>G5-02Docker Hub</w:t>
      </w:r>
      <w:r>
        <w:rPr>
          <w:rFonts w:eastAsia="SimSun"/>
          <w:color w:val="000000"/>
          <w:sz w:val="21"/>
          <w:szCs w:val="21"/>
        </w:rPr>
        <w:t>超时、</w:t>
      </w:r>
      <w:r>
        <w:rPr>
          <w:rFonts w:eastAsia="SimSun"/>
          <w:color w:val="000000"/>
          <w:sz w:val="21"/>
          <w:szCs w:val="21"/>
        </w:rPr>
        <w:t>Node20/</w:t>
      </w:r>
      <w:r>
        <w:rPr>
          <w:rFonts w:eastAsia="SimSun"/>
          <w:color w:val="000000"/>
          <w:sz w:val="21"/>
          <w:szCs w:val="21"/>
        </w:rPr>
        <w:t>入口退出、初轮未取得共享数据库凭</w:t>
      </w:r>
      <w:r>
        <w:rPr>
          <w:rFonts w:eastAsia="SimSun"/>
          <w:color w:val="000000"/>
          <w:sz w:val="21"/>
          <w:szCs w:val="21"/>
        </w:rPr>
        <w:lastRenderedPageBreak/>
        <w:t>据、</w:t>
      </w:r>
      <w:r>
        <w:rPr>
          <w:rFonts w:eastAsia="SimSun"/>
          <w:color w:val="000000"/>
          <w:sz w:val="21"/>
          <w:szCs w:val="21"/>
        </w:rPr>
        <w:t>manifest</w:t>
      </w:r>
      <w:r>
        <w:rPr>
          <w:rFonts w:eastAsia="SimSun"/>
          <w:color w:val="000000"/>
          <w:sz w:val="21"/>
          <w:szCs w:val="21"/>
        </w:rPr>
        <w:t>校验失败和日志</w:t>
      </w:r>
      <w:r>
        <w:rPr>
          <w:rFonts w:eastAsia="SimSun"/>
          <w:color w:val="000000"/>
          <w:sz w:val="21"/>
          <w:szCs w:val="21"/>
        </w:rPr>
        <w:t>hash</w:t>
      </w:r>
      <w:r>
        <w:rPr>
          <w:rFonts w:eastAsia="SimSun"/>
          <w:color w:val="000000"/>
          <w:sz w:val="21"/>
          <w:szCs w:val="21"/>
        </w:rPr>
        <w:t>错误均保留。</w:t>
      </w:r>
    </w:p>
    <w:p w14:paraId="611F3634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本任务文档工具首次系统</w:t>
      </w:r>
      <w:r>
        <w:rPr>
          <w:rFonts w:eastAsia="SimSun"/>
          <w:color w:val="000000"/>
          <w:sz w:val="21"/>
          <w:szCs w:val="21"/>
        </w:rPr>
        <w:t>Python</w:t>
      </w:r>
      <w:r>
        <w:rPr>
          <w:rFonts w:eastAsia="SimSun"/>
          <w:color w:val="000000"/>
          <w:sz w:val="21"/>
          <w:szCs w:val="21"/>
        </w:rPr>
        <w:t>无</w:t>
      </w:r>
      <w:r>
        <w:rPr>
          <w:rFonts w:eastAsia="SimSun"/>
          <w:color w:val="000000"/>
          <w:sz w:val="21"/>
          <w:szCs w:val="21"/>
        </w:rPr>
        <w:t>pypdf/fitz</w:t>
      </w:r>
      <w:r>
        <w:rPr>
          <w:rFonts w:eastAsia="SimSun"/>
          <w:color w:val="000000"/>
          <w:sz w:val="21"/>
          <w:szCs w:val="21"/>
        </w:rPr>
        <w:t>；</w:t>
      </w:r>
      <w:r>
        <w:rPr>
          <w:rFonts w:eastAsia="SimSun"/>
          <w:color w:val="000000"/>
          <w:sz w:val="21"/>
          <w:szCs w:val="21"/>
        </w:rPr>
        <w:t>bundled renderer</w:t>
      </w:r>
      <w:r>
        <w:rPr>
          <w:rFonts w:eastAsia="SimSun"/>
          <w:color w:val="000000"/>
          <w:sz w:val="21"/>
          <w:szCs w:val="21"/>
        </w:rPr>
        <w:t>首次因</w:t>
      </w:r>
      <w:r>
        <w:rPr>
          <w:rFonts w:eastAsia="SimSun"/>
          <w:color w:val="000000"/>
          <w:sz w:val="21"/>
          <w:szCs w:val="21"/>
        </w:rPr>
        <w:t>LibreOffice</w:t>
      </w:r>
      <w:r>
        <w:rPr>
          <w:rFonts w:eastAsia="SimSun"/>
          <w:color w:val="000000"/>
          <w:sz w:val="21"/>
          <w:szCs w:val="21"/>
        </w:rPr>
        <w:t>不在</w:t>
      </w:r>
      <w:r>
        <w:rPr>
          <w:rFonts w:eastAsia="SimSun"/>
          <w:color w:val="000000"/>
          <w:sz w:val="21"/>
          <w:szCs w:val="21"/>
        </w:rPr>
        <w:t>PATH</w:t>
      </w:r>
      <w:r>
        <w:rPr>
          <w:rFonts w:eastAsia="SimSun"/>
          <w:color w:val="000000"/>
          <w:sz w:val="21"/>
          <w:szCs w:val="21"/>
        </w:rPr>
        <w:t>及沙箱临时目录权限失败，随后使用已安装</w:t>
      </w:r>
      <w:r>
        <w:rPr>
          <w:rFonts w:eastAsia="SimSun"/>
          <w:color w:val="000000"/>
          <w:sz w:val="21"/>
          <w:szCs w:val="21"/>
        </w:rPr>
        <w:t>LibreOffice</w:t>
      </w:r>
      <w:r>
        <w:rPr>
          <w:rFonts w:eastAsia="SimSun"/>
          <w:color w:val="000000"/>
          <w:sz w:val="21"/>
          <w:szCs w:val="21"/>
        </w:rPr>
        <w:t>与授权渲染重试。不得将这些失败删掉或声称首次成功。</w:t>
      </w:r>
    </w:p>
    <w:p w14:paraId="056F576A" w14:textId="77777777" w:rsidR="009277E3" w:rsidRDefault="00F21042">
      <w:pPr>
        <w:pStyle w:val="1"/>
        <w:keepNext/>
        <w:spacing w:before="240" w:after="160"/>
      </w:pPr>
      <w:bookmarkStart w:id="17" w:name="_Toc242572575"/>
      <w:r>
        <w:rPr>
          <w:rFonts w:eastAsia="SimHei"/>
          <w:b/>
          <w:bCs/>
        </w:rPr>
        <w:t xml:space="preserve">5 </w:t>
      </w:r>
      <w:r>
        <w:rPr>
          <w:rFonts w:eastAsia="SimHei"/>
          <w:b/>
          <w:bCs/>
        </w:rPr>
        <w:t>双结论</w:t>
      </w:r>
      <w:bookmarkEnd w:id="17"/>
    </w:p>
    <w:p w14:paraId="1B792DEA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依据</w:t>
      </w:r>
      <w:r>
        <w:rPr>
          <w:rFonts w:eastAsia="SimSun"/>
          <w:color w:val="000000"/>
          <w:sz w:val="21"/>
          <w:szCs w:val="21"/>
        </w:rPr>
        <w:t xml:space="preserve"> OVR-034 / OVR-035</w:t>
      </w:r>
      <w:r>
        <w:rPr>
          <w:rFonts w:eastAsia="SimSun"/>
          <w:color w:val="000000"/>
          <w:sz w:val="21"/>
          <w:szCs w:val="21"/>
        </w:rPr>
        <w:t>，</w:t>
      </w:r>
      <w:r>
        <w:rPr>
          <w:rFonts w:eastAsia="SimSun"/>
          <w:color w:val="000000"/>
          <w:sz w:val="21"/>
          <w:szCs w:val="21"/>
        </w:rPr>
        <w:t xml:space="preserve">G5-01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A Review </w:t>
      </w:r>
      <w:r>
        <w:rPr>
          <w:rFonts w:eastAsia="SimSun"/>
          <w:color w:val="000000"/>
          <w:sz w:val="21"/>
          <w:szCs w:val="21"/>
        </w:rPr>
        <w:t>与</w:t>
      </w:r>
      <w:r>
        <w:rPr>
          <w:rFonts w:eastAsia="SimSun"/>
          <w:color w:val="000000"/>
          <w:sz w:val="21"/>
          <w:szCs w:val="21"/>
        </w:rPr>
        <w:t xml:space="preserve"> G5-02 </w:t>
      </w:r>
      <w:r>
        <w:rPr>
          <w:rFonts w:eastAsia="SimSun"/>
          <w:color w:val="000000"/>
          <w:sz w:val="21"/>
          <w:szCs w:val="21"/>
        </w:rPr>
        <w:t>的</w:t>
      </w:r>
      <w:r>
        <w:rPr>
          <w:rFonts w:eastAsia="SimSun"/>
          <w:color w:val="000000"/>
          <w:sz w:val="21"/>
          <w:szCs w:val="21"/>
        </w:rPr>
        <w:t xml:space="preserve"> C Review </w:t>
      </w:r>
      <w:r>
        <w:rPr>
          <w:rFonts w:eastAsia="SimSun"/>
          <w:color w:val="000000"/>
          <w:sz w:val="21"/>
          <w:szCs w:val="21"/>
        </w:rPr>
        <w:t>已接受课程条件验收。本报告为</w:t>
      </w:r>
      <w:r>
        <w:rPr>
          <w:rFonts w:eastAsia="SimSun"/>
          <w:color w:val="000000"/>
          <w:sz w:val="21"/>
          <w:szCs w:val="21"/>
        </w:rPr>
        <w:t xml:space="preserve"> G5-03 A </w:t>
      </w:r>
      <w:r>
        <w:rPr>
          <w:rFonts w:eastAsia="SimSun"/>
          <w:color w:val="000000"/>
          <w:sz w:val="21"/>
          <w:szCs w:val="21"/>
        </w:rPr>
        <w:t>候选，</w:t>
      </w:r>
      <w:r>
        <w:rPr>
          <w:rFonts w:eastAsia="SimSun"/>
          <w:color w:val="000000"/>
          <w:sz w:val="21"/>
          <w:szCs w:val="21"/>
        </w:rPr>
        <w:t xml:space="preserve">COURSE_ACCEPTED </w:t>
      </w:r>
      <w:r>
        <w:rPr>
          <w:rFonts w:eastAsia="SimSun"/>
          <w:color w:val="000000"/>
          <w:sz w:val="21"/>
          <w:szCs w:val="21"/>
        </w:rPr>
        <w:t>为建议结论，等待</w:t>
      </w:r>
      <w:r>
        <w:rPr>
          <w:rFonts w:eastAsia="SimSun"/>
          <w:color w:val="000000"/>
          <w:sz w:val="21"/>
          <w:szCs w:val="21"/>
        </w:rPr>
        <w:t xml:space="preserve"> C </w:t>
      </w:r>
      <w:r>
        <w:rPr>
          <w:rFonts w:eastAsia="SimSun"/>
          <w:color w:val="000000"/>
          <w:sz w:val="21"/>
          <w:szCs w:val="21"/>
        </w:rPr>
        <w:t>最终独立复核；真实实现与目标环境保持</w:t>
      </w:r>
      <w:r>
        <w:rPr>
          <w:rFonts w:eastAsia="SimSun"/>
          <w:color w:val="000000"/>
          <w:sz w:val="21"/>
          <w:szCs w:val="21"/>
        </w:rPr>
        <w:t xml:space="preserve"> IMPLEMENTATION_AND_REAL_WORLD_DEFERRED</w:t>
      </w:r>
      <w:r>
        <w:rPr>
          <w:rFonts w:eastAsia="SimSun"/>
          <w:color w:val="000000"/>
          <w:sz w:val="21"/>
          <w:szCs w:val="21"/>
        </w:rPr>
        <w:t>。课程收口不表示甲方生产验收完成。</w:t>
      </w:r>
    </w:p>
    <w:p w14:paraId="12E32A86" w14:textId="77777777" w:rsidR="009277E3" w:rsidRDefault="00F21042">
      <w:pPr>
        <w:spacing w:after="100" w:line="330" w:lineRule="auto"/>
      </w:pPr>
      <w:r>
        <w:rPr>
          <w:rFonts w:eastAsia="SimSun"/>
          <w:color w:val="000000"/>
          <w:sz w:val="21"/>
          <w:szCs w:val="21"/>
        </w:rPr>
        <w:t>课程候选没有已知未处理的严重产品缺陷；这不证明</w:t>
      </w:r>
      <w:r>
        <w:rPr>
          <w:rFonts w:eastAsia="SimSun"/>
          <w:color w:val="000000"/>
          <w:sz w:val="21"/>
          <w:szCs w:val="21"/>
        </w:rPr>
        <w:t>106</w:t>
      </w:r>
      <w:r>
        <w:rPr>
          <w:rFonts w:eastAsia="SimSun"/>
          <w:color w:val="000000"/>
          <w:sz w:val="21"/>
          <w:szCs w:val="21"/>
        </w:rPr>
        <w:t>条未通过</w:t>
      </w:r>
      <w:r>
        <w:rPr>
          <w:rFonts w:eastAsia="SimSun"/>
          <w:color w:val="000000"/>
          <w:sz w:val="21"/>
          <w:szCs w:val="21"/>
        </w:rPr>
        <w:t>AC</w:t>
      </w:r>
      <w:r>
        <w:rPr>
          <w:rFonts w:eastAsia="SimSun"/>
          <w:color w:val="000000"/>
          <w:sz w:val="21"/>
          <w:szCs w:val="21"/>
        </w:rPr>
        <w:t>没有缺陷。真实实现</w:t>
      </w:r>
      <w:r>
        <w:rPr>
          <w:rFonts w:eastAsia="SimSun"/>
          <w:color w:val="000000"/>
          <w:sz w:val="21"/>
          <w:szCs w:val="21"/>
        </w:rPr>
        <w:t>/</w:t>
      </w:r>
      <w:r>
        <w:rPr>
          <w:rFonts w:eastAsia="SimSun"/>
          <w:color w:val="000000"/>
          <w:sz w:val="21"/>
          <w:szCs w:val="21"/>
        </w:rPr>
        <w:t>资源门禁保留阻断，</w:t>
      </w:r>
      <w:r>
        <w:rPr>
          <w:rFonts w:eastAsia="SimSun"/>
          <w:color w:val="000000"/>
          <w:sz w:val="21"/>
          <w:szCs w:val="21"/>
        </w:rPr>
        <w:t>008</w:t>
      </w:r>
      <w:r>
        <w:rPr>
          <w:rFonts w:eastAsia="SimSun"/>
          <w:color w:val="000000"/>
          <w:sz w:val="21"/>
          <w:szCs w:val="21"/>
        </w:rPr>
        <w:t>后续运行复测尚未完成，</w:t>
      </w:r>
      <w:r>
        <w:rPr>
          <w:rFonts w:eastAsia="SimSun"/>
          <w:color w:val="000000"/>
          <w:sz w:val="21"/>
          <w:szCs w:val="21"/>
        </w:rPr>
        <w:t>C</w:t>
      </w:r>
      <w:r>
        <w:rPr>
          <w:rFonts w:eastAsia="SimSun"/>
          <w:color w:val="000000"/>
          <w:sz w:val="21"/>
          <w:szCs w:val="21"/>
        </w:rPr>
        <w:t>最终复核待执行。</w:t>
      </w:r>
    </w:p>
    <w:sectPr w:rsidR="009277E3" w:rsidSect="00400F93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7A8A0" w14:textId="77777777" w:rsidR="00FA0E53" w:rsidRDefault="00FA0E53">
      <w:r>
        <w:separator/>
      </w:r>
    </w:p>
  </w:endnote>
  <w:endnote w:type="continuationSeparator" w:id="0">
    <w:p w14:paraId="217F7F5C" w14:textId="77777777" w:rsidR="00FA0E53" w:rsidRDefault="00FA0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9BE7D" w14:textId="77777777" w:rsidR="009277E3" w:rsidRDefault="00F21042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400F93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0A6E2" w14:textId="77777777" w:rsidR="00FA0E53" w:rsidRDefault="00FA0E53">
      <w:r>
        <w:separator/>
      </w:r>
    </w:p>
  </w:footnote>
  <w:footnote w:type="continuationSeparator" w:id="0">
    <w:p w14:paraId="5FCE5159" w14:textId="77777777" w:rsidR="00FA0E53" w:rsidRDefault="00FA0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56497"/>
    <w:multiLevelType w:val="hybridMultilevel"/>
    <w:tmpl w:val="87265388"/>
    <w:lvl w:ilvl="0" w:tplc="EA8CA6F4">
      <w:start w:val="1"/>
      <w:numFmt w:val="bullet"/>
      <w:lvlText w:val="●"/>
      <w:lvlJc w:val="left"/>
      <w:pPr>
        <w:ind w:left="720" w:hanging="360"/>
      </w:pPr>
    </w:lvl>
    <w:lvl w:ilvl="1" w:tplc="7042ECBE">
      <w:start w:val="1"/>
      <w:numFmt w:val="bullet"/>
      <w:lvlText w:val="○"/>
      <w:lvlJc w:val="left"/>
      <w:pPr>
        <w:ind w:left="1440" w:hanging="360"/>
      </w:pPr>
    </w:lvl>
    <w:lvl w:ilvl="2" w:tplc="F334A2EE">
      <w:start w:val="1"/>
      <w:numFmt w:val="bullet"/>
      <w:lvlText w:val="■"/>
      <w:lvlJc w:val="left"/>
      <w:pPr>
        <w:ind w:left="2160" w:hanging="360"/>
      </w:pPr>
    </w:lvl>
    <w:lvl w:ilvl="3" w:tplc="152A47EA">
      <w:start w:val="1"/>
      <w:numFmt w:val="bullet"/>
      <w:lvlText w:val="●"/>
      <w:lvlJc w:val="left"/>
      <w:pPr>
        <w:ind w:left="2880" w:hanging="360"/>
      </w:pPr>
    </w:lvl>
    <w:lvl w:ilvl="4" w:tplc="30D25320">
      <w:start w:val="1"/>
      <w:numFmt w:val="bullet"/>
      <w:lvlText w:val="○"/>
      <w:lvlJc w:val="left"/>
      <w:pPr>
        <w:ind w:left="3600" w:hanging="360"/>
      </w:pPr>
    </w:lvl>
    <w:lvl w:ilvl="5" w:tplc="8B9A2C68">
      <w:start w:val="1"/>
      <w:numFmt w:val="bullet"/>
      <w:lvlText w:val="■"/>
      <w:lvlJc w:val="left"/>
      <w:pPr>
        <w:ind w:left="4320" w:hanging="360"/>
      </w:pPr>
    </w:lvl>
    <w:lvl w:ilvl="6" w:tplc="FC1EA8E4">
      <w:start w:val="1"/>
      <w:numFmt w:val="bullet"/>
      <w:lvlText w:val="●"/>
      <w:lvlJc w:val="left"/>
      <w:pPr>
        <w:ind w:left="5040" w:hanging="360"/>
      </w:pPr>
    </w:lvl>
    <w:lvl w:ilvl="7" w:tplc="DD9C58C6">
      <w:start w:val="1"/>
      <w:numFmt w:val="bullet"/>
      <w:lvlText w:val="●"/>
      <w:lvlJc w:val="left"/>
      <w:pPr>
        <w:ind w:left="5760" w:hanging="360"/>
      </w:pPr>
    </w:lvl>
    <w:lvl w:ilvl="8" w:tplc="3250AC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bordersDoNotSurroundHeader/>
  <w:bordersDoNotSurroundFooter/>
  <w:defaultTabStop w:val="4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7E3"/>
    <w:rsid w:val="00400F93"/>
    <w:rsid w:val="007941B1"/>
    <w:rsid w:val="009277E3"/>
    <w:rsid w:val="00BE43F6"/>
    <w:rsid w:val="00E2364A"/>
    <w:rsid w:val="00F21042"/>
    <w:rsid w:val="00FA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4A8BA1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00F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00F93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00F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00F93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400F93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400F93"/>
  </w:style>
  <w:style w:type="paragraph" w:styleId="TOC2">
    <w:name w:val="toc 2"/>
    <w:basedOn w:val="a"/>
    <w:next w:val="a"/>
    <w:autoRedefine/>
    <w:uiPriority w:val="39"/>
    <w:unhideWhenUsed/>
    <w:rsid w:val="00400F93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2689</Words>
  <Characters>5674</Characters>
  <Application>Microsoft Office Word</Application>
  <DocSecurity>0</DocSecurity>
  <Lines>283</Lines>
  <Paragraphs>261</Paragraphs>
  <ScaleCrop>false</ScaleCrop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15801502143@163.com</cp:lastModifiedBy>
  <cp:revision>3</cp:revision>
  <dcterms:created xsi:type="dcterms:W3CDTF">2026-08-29T14:22:00Z</dcterms:created>
  <dcterms:modified xsi:type="dcterms:W3CDTF">2026-10-10T16:55:00Z</dcterms:modified>
</cp:coreProperties>
</file>