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1525B" w14:textId="77777777" w:rsidR="00D77AE6" w:rsidRDefault="00D77AE6">
      <w:pPr>
        <w:rPr>
          <w:lang w:val="en-US"/>
        </w:rPr>
      </w:pPr>
      <w:r w:rsidRPr="00D77AE6">
        <w:rPr>
          <w:lang w:val="en-US"/>
        </w:rPr>
        <w:t>M</w:t>
      </w:r>
      <w:r>
        <w:rPr>
          <w:lang w:val="en-US"/>
        </w:rPr>
        <w:t xml:space="preserve">onolithic model: </w:t>
      </w:r>
    </w:p>
    <w:p w14:paraId="01028AE9" w14:textId="18B3B03B" w:rsidR="00D77AE6" w:rsidRDefault="00D77AE6" w:rsidP="00D77AE6">
      <w:pPr>
        <w:pStyle w:val="Lijstalinea"/>
        <w:numPr>
          <w:ilvl w:val="0"/>
          <w:numId w:val="1"/>
        </w:numPr>
        <w:rPr>
          <w:lang w:val="en-US"/>
        </w:rPr>
      </w:pPr>
      <w:r w:rsidRPr="00D77AE6">
        <w:rPr>
          <w:lang w:val="en-US"/>
        </w:rPr>
        <w:t>Test whole application every time</w:t>
      </w:r>
      <w:r>
        <w:rPr>
          <w:lang w:val="en-US"/>
        </w:rPr>
        <w:t xml:space="preserve"> the code changes</w:t>
      </w:r>
      <w:r w:rsidRPr="00D77AE6">
        <w:rPr>
          <w:lang w:val="en-US"/>
        </w:rPr>
        <w:t xml:space="preserve"> </w:t>
      </w:r>
    </w:p>
    <w:p w14:paraId="4ECB17A1" w14:textId="3887579D" w:rsidR="00D77AE6" w:rsidRPr="00D77AE6" w:rsidRDefault="00D77AE6" w:rsidP="00D77AE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spikes in website traffic servers can be scaled up but all the other functionalities are also scaled up</w:t>
      </w:r>
    </w:p>
    <w:p w14:paraId="27F234EE" w14:textId="7F929C62" w:rsidR="0066472F" w:rsidRPr="0066472F" w:rsidRDefault="00980C20" w:rsidP="0066472F">
      <w:pPr>
        <w:rPr>
          <w:lang w:val="en-US"/>
        </w:rPr>
      </w:pPr>
      <w:r w:rsidRPr="0066472F">
        <w:rPr>
          <w:lang w:val="en-US"/>
        </w:rPr>
        <w:t>Modular</w:t>
      </w:r>
      <w:r w:rsidR="0066472F" w:rsidRPr="0066472F">
        <w:rPr>
          <w:lang w:val="en-US"/>
        </w:rPr>
        <w:t xml:space="preserve"> application development: </w:t>
      </w:r>
      <w:r w:rsidR="0066472F" w:rsidRPr="00980C20">
        <w:rPr>
          <w:lang w:val="en-US"/>
        </w:rPr>
        <w:t xml:space="preserve">All parts of code </w:t>
      </w:r>
      <w:r w:rsidR="0066472F">
        <w:rPr>
          <w:lang w:val="en-US"/>
        </w:rPr>
        <w:t>installed</w:t>
      </w:r>
      <w:r w:rsidR="0066472F" w:rsidRPr="00980C20">
        <w:rPr>
          <w:lang w:val="en-US"/>
        </w:rPr>
        <w:t xml:space="preserve"> o</w:t>
      </w:r>
      <w:r w:rsidR="0066472F">
        <w:rPr>
          <w:lang w:val="en-US"/>
        </w:rPr>
        <w:t>nto one machine</w:t>
      </w:r>
    </w:p>
    <w:p w14:paraId="7946B09B" w14:textId="77777777" w:rsidR="0066472F" w:rsidRPr="0066472F" w:rsidRDefault="0066472F">
      <w:pPr>
        <w:rPr>
          <w:lang w:val="en-US"/>
        </w:rPr>
      </w:pPr>
    </w:p>
    <w:p w14:paraId="13FEB925" w14:textId="407C8ACB" w:rsidR="00980C20" w:rsidRDefault="00980C20">
      <w:r w:rsidRPr="00980C20">
        <w:drawing>
          <wp:inline distT="0" distB="0" distL="0" distR="0" wp14:anchorId="7D73BF70" wp14:editId="06BE5667">
            <wp:extent cx="5731510" cy="2840355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2E7" w14:textId="5C1A01D0" w:rsidR="00D77AE6" w:rsidRDefault="00D77AE6">
      <w:r w:rsidRPr="00D77AE6">
        <w:drawing>
          <wp:inline distT="0" distB="0" distL="0" distR="0" wp14:anchorId="6CC482B1" wp14:editId="2FB117B7">
            <wp:extent cx="5731510" cy="2596515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6BA5" w14:textId="2AD81747" w:rsidR="00980C20" w:rsidRDefault="00980C20">
      <w:pPr>
        <w:rPr>
          <w:lang w:val="en-US"/>
        </w:rPr>
      </w:pPr>
    </w:p>
    <w:p w14:paraId="3F01C84C" w14:textId="426DECB7" w:rsidR="0039088F" w:rsidRDefault="0039088F">
      <w:pPr>
        <w:rPr>
          <w:lang w:val="en-US"/>
        </w:rPr>
      </w:pPr>
    </w:p>
    <w:p w14:paraId="0E1F11E8" w14:textId="58FEBA8F" w:rsidR="0039088F" w:rsidRDefault="0039088F">
      <w:pPr>
        <w:rPr>
          <w:lang w:val="en-US"/>
        </w:rPr>
      </w:pPr>
    </w:p>
    <w:p w14:paraId="3F47F284" w14:textId="462F8161" w:rsidR="0039088F" w:rsidRDefault="0039088F">
      <w:pPr>
        <w:rPr>
          <w:lang w:val="en-US"/>
        </w:rPr>
      </w:pPr>
    </w:p>
    <w:p w14:paraId="27832E65" w14:textId="6E97AF75" w:rsidR="0039088F" w:rsidRDefault="0039088F">
      <w:pPr>
        <w:rPr>
          <w:lang w:val="en-US"/>
        </w:rPr>
      </w:pPr>
    </w:p>
    <w:p w14:paraId="4C330261" w14:textId="5BEF2C36" w:rsidR="0039088F" w:rsidRDefault="0039088F">
      <w:pPr>
        <w:rPr>
          <w:lang w:val="en-US"/>
        </w:rPr>
      </w:pPr>
    </w:p>
    <w:p w14:paraId="2AA81411" w14:textId="77777777" w:rsidR="0039088F" w:rsidRPr="0039088F" w:rsidRDefault="0039088F" w:rsidP="0039088F">
      <w:pPr>
        <w:rPr>
          <w:lang w:val="en-US"/>
        </w:rPr>
      </w:pPr>
      <w:r w:rsidRPr="0039088F">
        <w:rPr>
          <w:lang w:val="en-US"/>
        </w:rPr>
        <w:lastRenderedPageBreak/>
        <w:t>Microservices:</w:t>
      </w:r>
    </w:p>
    <w:p w14:paraId="7243B5F3" w14:textId="31BB3F5C" w:rsidR="0039088F" w:rsidRPr="0039088F" w:rsidRDefault="0039088F" w:rsidP="0039088F">
      <w:pPr>
        <w:pStyle w:val="Lijstalinea"/>
        <w:numPr>
          <w:ilvl w:val="0"/>
          <w:numId w:val="2"/>
        </w:numPr>
        <w:rPr>
          <w:lang w:val="en-US"/>
        </w:rPr>
      </w:pPr>
      <w:r w:rsidRPr="0039088F">
        <w:rPr>
          <w:lang w:val="en-US"/>
        </w:rPr>
        <w:t>Call each other REST api to use services</w:t>
      </w:r>
    </w:p>
    <w:p w14:paraId="777A8762" w14:textId="32E35DC2" w:rsidR="0039088F" w:rsidRDefault="0039088F" w:rsidP="0039088F">
      <w:pPr>
        <w:pStyle w:val="Lijstalinea"/>
        <w:numPr>
          <w:ilvl w:val="0"/>
          <w:numId w:val="2"/>
        </w:numPr>
        <w:rPr>
          <w:lang w:val="en-US"/>
        </w:rPr>
      </w:pPr>
      <w:r w:rsidRPr="0039088F">
        <w:rPr>
          <w:lang w:val="en-US"/>
        </w:rPr>
        <w:t>Work together to be one application</w:t>
      </w:r>
    </w:p>
    <w:p w14:paraId="5790B6AA" w14:textId="0EE46A4E" w:rsidR="0039088F" w:rsidRDefault="0039088F" w:rsidP="0039088F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>Flexible</w:t>
      </w:r>
    </w:p>
    <w:p w14:paraId="6BCEDF37" w14:textId="03A3AD67" w:rsidR="0039088F" w:rsidRDefault="0039088F" w:rsidP="0039088F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Can be scaled separately </w:t>
      </w:r>
    </w:p>
    <w:p w14:paraId="393FEA70" w14:textId="15EE9F7E" w:rsidR="00FD1259" w:rsidRDefault="00FD1259" w:rsidP="0039088F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>Discovery server</w:t>
      </w:r>
    </w:p>
    <w:p w14:paraId="6F97AFA2" w14:textId="4AB55D1F" w:rsidR="00FD1259" w:rsidRPr="00FD1259" w:rsidRDefault="00FD1259" w:rsidP="00FD1259">
      <w:pPr>
        <w:pStyle w:val="Lijstalinea"/>
        <w:numPr>
          <w:ilvl w:val="1"/>
          <w:numId w:val="2"/>
        </w:numPr>
        <w:rPr>
          <w:lang w:val="en-US"/>
        </w:rPr>
      </w:pPr>
      <w:r w:rsidRPr="00FD1259">
        <w:rPr>
          <w:lang w:val="en-US"/>
        </w:rPr>
        <w:t>Client side (Client does call to discovery server to ask where the service is then it calls te correct service)</w:t>
      </w:r>
      <w:r>
        <w:rPr>
          <w:lang w:val="en-US"/>
        </w:rPr>
        <w:t xml:space="preserve"> (Eureka)</w:t>
      </w:r>
    </w:p>
    <w:p w14:paraId="728D479F" w14:textId="19161C31" w:rsidR="00FD1259" w:rsidRPr="0039088F" w:rsidRDefault="00FD1259" w:rsidP="00FD1259">
      <w:pPr>
        <w:pStyle w:val="Lijstalinea"/>
        <w:numPr>
          <w:ilvl w:val="1"/>
          <w:numId w:val="2"/>
        </w:numPr>
        <w:rPr>
          <w:lang w:val="en-US"/>
        </w:rPr>
      </w:pPr>
      <w:r>
        <w:rPr>
          <w:lang w:val="en-US"/>
        </w:rPr>
        <w:t>Server side (Call gets made to discovery server and it connects call directly to correct service)</w:t>
      </w:r>
      <w:r w:rsidR="00A36C75">
        <w:rPr>
          <w:lang w:val="en-US"/>
        </w:rPr>
        <w:t xml:space="preserve"> (NGINX, AWS)</w:t>
      </w:r>
    </w:p>
    <w:p w14:paraId="19BB5EC0" w14:textId="400F1824" w:rsidR="00980C20" w:rsidRDefault="0039088F">
      <w:pPr>
        <w:rPr>
          <w:lang w:val="en-US"/>
        </w:rPr>
      </w:pPr>
      <w:r w:rsidRPr="0039088F">
        <w:rPr>
          <w:lang w:val="en-US"/>
        </w:rPr>
        <w:drawing>
          <wp:inline distT="0" distB="0" distL="0" distR="0" wp14:anchorId="1F82CD03" wp14:editId="1487A576">
            <wp:extent cx="5110361" cy="34480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994" cy="344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E4F0" w14:textId="653B29A5" w:rsidR="0039088F" w:rsidRPr="00980C20" w:rsidRDefault="0039088F">
      <w:pPr>
        <w:rPr>
          <w:lang w:val="en-US"/>
        </w:rPr>
      </w:pPr>
      <w:r w:rsidRPr="0039088F">
        <w:rPr>
          <w:lang w:val="en-US"/>
        </w:rPr>
        <w:drawing>
          <wp:inline distT="0" distB="0" distL="0" distR="0" wp14:anchorId="29B97B7B" wp14:editId="0175F1E5">
            <wp:extent cx="4729252" cy="298132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052" cy="29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88F" w:rsidRPr="00980C20" w:rsidSect="008C39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2085E"/>
    <w:multiLevelType w:val="hybridMultilevel"/>
    <w:tmpl w:val="3F5ABB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F4BA2"/>
    <w:multiLevelType w:val="hybridMultilevel"/>
    <w:tmpl w:val="AD761D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759301">
    <w:abstractNumId w:val="1"/>
  </w:num>
  <w:num w:numId="2" w16cid:durableId="1793670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C20"/>
    <w:rsid w:val="00036A62"/>
    <w:rsid w:val="001D0E70"/>
    <w:rsid w:val="00213309"/>
    <w:rsid w:val="00313131"/>
    <w:rsid w:val="0039088F"/>
    <w:rsid w:val="004A7175"/>
    <w:rsid w:val="00572399"/>
    <w:rsid w:val="0066472F"/>
    <w:rsid w:val="00722C5B"/>
    <w:rsid w:val="007918FB"/>
    <w:rsid w:val="007C005B"/>
    <w:rsid w:val="008C39FE"/>
    <w:rsid w:val="008D4392"/>
    <w:rsid w:val="009149FA"/>
    <w:rsid w:val="00980C20"/>
    <w:rsid w:val="0099620B"/>
    <w:rsid w:val="009C1E7B"/>
    <w:rsid w:val="009F6DA4"/>
    <w:rsid w:val="00A36C75"/>
    <w:rsid w:val="00BD02C7"/>
    <w:rsid w:val="00BE0D3D"/>
    <w:rsid w:val="00C35B8C"/>
    <w:rsid w:val="00D65B39"/>
    <w:rsid w:val="00D77AE6"/>
    <w:rsid w:val="00D8734E"/>
    <w:rsid w:val="00FD1259"/>
    <w:rsid w:val="00FE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D654A9"/>
  <w15:chartTrackingRefBased/>
  <w15:docId w15:val="{E6EF2D50-86C9-4A2A-B6A8-A1A15FF15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D77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Muijsenberg,Reno R.F.</dc:creator>
  <cp:keywords/>
  <dc:description/>
  <cp:lastModifiedBy>Muijsenberg,Reno R.F.</cp:lastModifiedBy>
  <cp:revision>2</cp:revision>
  <dcterms:created xsi:type="dcterms:W3CDTF">2022-08-30T06:57:00Z</dcterms:created>
  <dcterms:modified xsi:type="dcterms:W3CDTF">2022-08-30T07:26:00Z</dcterms:modified>
</cp:coreProperties>
</file>