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79433315"/>
        <w:docPartObj>
          <w:docPartGallery w:val="Cover Pages"/>
          <w:docPartUnique/>
        </w:docPartObj>
      </w:sdtPr>
      <w:sdtContent>
        <w:p w14:paraId="040E0FDE" w14:textId="0DF20758" w:rsidR="00A7076B" w:rsidRDefault="00A7076B">
          <w:pPr>
            <w:pStyle w:val="Geenafstand"/>
          </w:pPr>
          <w:r>
            <w:rPr>
              <w:noProof/>
            </w:rPr>
            <mc:AlternateContent>
              <mc:Choice Requires="wpg">
                <w:drawing>
                  <wp:anchor distT="0" distB="0" distL="114300" distR="114300" simplePos="0" relativeHeight="251659264" behindDoc="1" locked="0" layoutInCell="1" allowOverlap="1" wp14:anchorId="2A835EFD" wp14:editId="281BE98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10-31T00:00:00Z">
                                      <w:dateFormat w:val="d-M-yyyy"/>
                                      <w:lid w:val="nl-NL"/>
                                      <w:storeMappedDataAs w:val="dateTime"/>
                                      <w:calendar w:val="gregorian"/>
                                    </w:date>
                                  </w:sdtPr>
                                  <w:sdtContent>
                                    <w:p w14:paraId="30456577" w14:textId="4FE2690C" w:rsidR="00A7076B" w:rsidRDefault="00A7076B">
                                      <w:pPr>
                                        <w:pStyle w:val="Geenafstand"/>
                                        <w:jc w:val="right"/>
                                        <w:rPr>
                                          <w:color w:val="FFFFFF" w:themeColor="background1"/>
                                          <w:sz w:val="28"/>
                                          <w:szCs w:val="28"/>
                                        </w:rPr>
                                      </w:pPr>
                                      <w:r>
                                        <w:rPr>
                                          <w:color w:val="FFFFFF" w:themeColor="background1"/>
                                          <w:sz w:val="28"/>
                                          <w:szCs w:val="28"/>
                                        </w:rPr>
                                        <w:t>31-10-2022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835EF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10-31T00:00:00Z">
                                <w:dateFormat w:val="d-M-yyyy"/>
                                <w:lid w:val="nl-NL"/>
                                <w:storeMappedDataAs w:val="dateTime"/>
                                <w:calendar w:val="gregorian"/>
                              </w:date>
                            </w:sdtPr>
                            <w:sdtContent>
                              <w:p w14:paraId="30456577" w14:textId="4FE2690C" w:rsidR="00A7076B" w:rsidRDefault="00A7076B">
                                <w:pPr>
                                  <w:pStyle w:val="Geenafstand"/>
                                  <w:jc w:val="right"/>
                                  <w:rPr>
                                    <w:color w:val="FFFFFF" w:themeColor="background1"/>
                                    <w:sz w:val="28"/>
                                    <w:szCs w:val="28"/>
                                  </w:rPr>
                                </w:pPr>
                                <w:r>
                                  <w:rPr>
                                    <w:color w:val="FFFFFF" w:themeColor="background1"/>
                                    <w:sz w:val="28"/>
                                    <w:szCs w:val="28"/>
                                  </w:rPr>
                                  <w:t>31-10-2022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16B46B7" wp14:editId="0B84926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25BB9" w14:textId="680CAB0C" w:rsidR="00A7076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06594">
                                      <w:rPr>
                                        <w:color w:val="4472C4" w:themeColor="accent1"/>
                                        <w:sz w:val="26"/>
                                        <w:szCs w:val="26"/>
                                      </w:rPr>
                                      <w:t>Muijsenberg, Reno</w:t>
                                    </w:r>
                                    <w:r w:rsidR="00A7076B">
                                      <w:rPr>
                                        <w:color w:val="4472C4" w:themeColor="accent1"/>
                                        <w:sz w:val="26"/>
                                        <w:szCs w:val="26"/>
                                      </w:rPr>
                                      <w:t xml:space="preserve"> R.F.</w:t>
                                    </w:r>
                                  </w:sdtContent>
                                </w:sdt>
                              </w:p>
                              <w:p w14:paraId="7F95ABB5" w14:textId="51396445" w:rsidR="00A7076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106594">
                                      <w:rPr>
                                        <w:caps/>
                                        <w:color w:val="595959" w:themeColor="text1" w:themeTint="A6"/>
                                        <w:sz w:val="20"/>
                                        <w:szCs w:val="20"/>
                                      </w:rPr>
                                      <w:t>FONTYS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6B46B7"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1525BB9" w14:textId="680CAB0C" w:rsidR="00A7076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06594">
                                <w:rPr>
                                  <w:color w:val="4472C4" w:themeColor="accent1"/>
                                  <w:sz w:val="26"/>
                                  <w:szCs w:val="26"/>
                                </w:rPr>
                                <w:t>Muijsenberg, Reno</w:t>
                              </w:r>
                              <w:r w:rsidR="00A7076B">
                                <w:rPr>
                                  <w:color w:val="4472C4" w:themeColor="accent1"/>
                                  <w:sz w:val="26"/>
                                  <w:szCs w:val="26"/>
                                </w:rPr>
                                <w:t xml:space="preserve"> R.F.</w:t>
                              </w:r>
                            </w:sdtContent>
                          </w:sdt>
                        </w:p>
                        <w:p w14:paraId="7F95ABB5" w14:textId="51396445" w:rsidR="00A7076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106594">
                                <w:rPr>
                                  <w:caps/>
                                  <w:color w:val="595959" w:themeColor="text1" w:themeTint="A6"/>
                                  <w:sz w:val="20"/>
                                  <w:szCs w:val="20"/>
                                </w:rPr>
                                <w:t>FONTYS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F05A0B" wp14:editId="5ABB56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9475A" w14:textId="45B0633F" w:rsidR="00A7076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A7076B">
                                      <w:rPr>
                                        <w:rFonts w:asciiTheme="majorHAnsi" w:eastAsiaTheme="majorEastAsia" w:hAnsiTheme="majorHAnsi" w:cstheme="majorBidi"/>
                                        <w:color w:val="262626" w:themeColor="text1" w:themeTint="D9"/>
                                        <w:sz w:val="72"/>
                                        <w:szCs w:val="72"/>
                                      </w:rPr>
                                      <w:t>CORS</w:t>
                                    </w:r>
                                  </w:sdtContent>
                                </w:sdt>
                              </w:p>
                              <w:p w14:paraId="2F630044" w14:textId="7D783BD0" w:rsidR="00A7076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A7076B">
                                      <w:rPr>
                                        <w:color w:val="404040" w:themeColor="text1" w:themeTint="BF"/>
                                        <w:sz w:val="36"/>
                                        <w:szCs w:val="36"/>
                                      </w:rPr>
                                      <w:t>Research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F05A0B"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BE9475A" w14:textId="45B0633F" w:rsidR="00A7076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A7076B">
                                <w:rPr>
                                  <w:rFonts w:asciiTheme="majorHAnsi" w:eastAsiaTheme="majorEastAsia" w:hAnsiTheme="majorHAnsi" w:cstheme="majorBidi"/>
                                  <w:color w:val="262626" w:themeColor="text1" w:themeTint="D9"/>
                                  <w:sz w:val="72"/>
                                  <w:szCs w:val="72"/>
                                </w:rPr>
                                <w:t>CORS</w:t>
                              </w:r>
                            </w:sdtContent>
                          </w:sdt>
                        </w:p>
                        <w:p w14:paraId="2F630044" w14:textId="7D783BD0" w:rsidR="00A7076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A7076B">
                                <w:rPr>
                                  <w:color w:val="404040" w:themeColor="text1" w:themeTint="BF"/>
                                  <w:sz w:val="36"/>
                                  <w:szCs w:val="36"/>
                                </w:rPr>
                                <w:t>Research</w:t>
                              </w:r>
                            </w:sdtContent>
                          </w:sdt>
                        </w:p>
                      </w:txbxContent>
                    </v:textbox>
                    <w10:wrap anchorx="page" anchory="page"/>
                  </v:shape>
                </w:pict>
              </mc:Fallback>
            </mc:AlternateContent>
          </w:r>
        </w:p>
        <w:p w14:paraId="08C7A18E" w14:textId="77777777" w:rsidR="0009692E" w:rsidRDefault="00106594">
          <w:r w:rsidRPr="00106594">
            <w:rPr>
              <w:noProof/>
            </w:rPr>
            <w:drawing>
              <wp:anchor distT="0" distB="0" distL="114300" distR="114300" simplePos="0" relativeHeight="251662336" behindDoc="1" locked="0" layoutInCell="1" allowOverlap="1" wp14:anchorId="6F9EAE4C" wp14:editId="76C80834">
                <wp:simplePos x="0" y="0"/>
                <wp:positionH relativeFrom="margin">
                  <wp:align>right</wp:align>
                </wp:positionH>
                <wp:positionV relativeFrom="paragraph">
                  <wp:posOffset>1885950</wp:posOffset>
                </wp:positionV>
                <wp:extent cx="5724525" cy="2733675"/>
                <wp:effectExtent l="0" t="0" r="9525" b="9525"/>
                <wp:wrapTight wrapText="bothSides">
                  <wp:wrapPolygon edited="0">
                    <wp:start x="0" y="0"/>
                    <wp:lineTo x="0" y="21525"/>
                    <wp:lineTo x="21564" y="21525"/>
                    <wp:lineTo x="21564" y="0"/>
                    <wp:lineTo x="0" y="0"/>
                  </wp:wrapPolygon>
                </wp:wrapTight>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4525" cy="2733675"/>
                        </a:xfrm>
                        <a:prstGeom prst="rect">
                          <a:avLst/>
                        </a:prstGeom>
                      </pic:spPr>
                    </pic:pic>
                  </a:graphicData>
                </a:graphic>
                <wp14:sizeRelH relativeFrom="margin">
                  <wp14:pctWidth>0</wp14:pctWidth>
                </wp14:sizeRelH>
                <wp14:sizeRelV relativeFrom="margin">
                  <wp14:pctHeight>0</wp14:pctHeight>
                </wp14:sizeRelV>
              </wp:anchor>
            </w:drawing>
          </w:r>
          <w:r w:rsidR="00A7076B">
            <w:br w:type="page"/>
          </w:r>
        </w:p>
      </w:sdtContent>
    </w:sdt>
    <w:sdt>
      <w:sdtPr>
        <w:rPr>
          <w:rFonts w:asciiTheme="minorHAnsi" w:eastAsiaTheme="minorHAnsi" w:hAnsiTheme="minorHAnsi" w:cstheme="minorBidi"/>
          <w:color w:val="auto"/>
          <w:sz w:val="22"/>
          <w:szCs w:val="22"/>
          <w:lang w:eastAsia="en-US"/>
        </w:rPr>
        <w:id w:val="939883045"/>
        <w:docPartObj>
          <w:docPartGallery w:val="Table of Contents"/>
          <w:docPartUnique/>
        </w:docPartObj>
      </w:sdtPr>
      <w:sdtEndPr>
        <w:rPr>
          <w:b/>
          <w:bCs/>
        </w:rPr>
      </w:sdtEndPr>
      <w:sdtContent>
        <w:p w14:paraId="4E254236" w14:textId="4EB3256D" w:rsidR="0009692E" w:rsidRDefault="0009692E" w:rsidP="0009692E">
          <w:pPr>
            <w:pStyle w:val="Kopvaninhoudsopgave"/>
          </w:pPr>
          <w:r>
            <w:t>Inhoud</w:t>
          </w:r>
        </w:p>
        <w:p w14:paraId="254B521E" w14:textId="3CF6810F" w:rsidR="00C41F1F" w:rsidRDefault="0009692E">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8190015" w:history="1">
            <w:r w:rsidR="00C41F1F" w:rsidRPr="00987B47">
              <w:rPr>
                <w:rStyle w:val="Hyperlink"/>
                <w:noProof/>
              </w:rPr>
              <w:t>Aanleiding</w:t>
            </w:r>
            <w:r w:rsidR="00C41F1F">
              <w:rPr>
                <w:noProof/>
                <w:webHidden/>
              </w:rPr>
              <w:tab/>
            </w:r>
            <w:r w:rsidR="00C41F1F">
              <w:rPr>
                <w:noProof/>
                <w:webHidden/>
              </w:rPr>
              <w:fldChar w:fldCharType="begin"/>
            </w:r>
            <w:r w:rsidR="00C41F1F">
              <w:rPr>
                <w:noProof/>
                <w:webHidden/>
              </w:rPr>
              <w:instrText xml:space="preserve"> PAGEREF _Toc118190015 \h </w:instrText>
            </w:r>
            <w:r w:rsidR="00C41F1F">
              <w:rPr>
                <w:noProof/>
                <w:webHidden/>
              </w:rPr>
            </w:r>
            <w:r w:rsidR="00C41F1F">
              <w:rPr>
                <w:noProof/>
                <w:webHidden/>
              </w:rPr>
              <w:fldChar w:fldCharType="separate"/>
            </w:r>
            <w:r w:rsidR="00C41F1F">
              <w:rPr>
                <w:noProof/>
                <w:webHidden/>
              </w:rPr>
              <w:t>2</w:t>
            </w:r>
            <w:r w:rsidR="00C41F1F">
              <w:rPr>
                <w:noProof/>
                <w:webHidden/>
              </w:rPr>
              <w:fldChar w:fldCharType="end"/>
            </w:r>
          </w:hyperlink>
        </w:p>
        <w:p w14:paraId="559A1CAB" w14:textId="507CBE29" w:rsidR="00C41F1F" w:rsidRDefault="00C41F1F">
          <w:pPr>
            <w:pStyle w:val="Inhopg1"/>
            <w:tabs>
              <w:tab w:val="right" w:leader="dot" w:pos="9016"/>
            </w:tabs>
            <w:rPr>
              <w:rFonts w:eastAsiaTheme="minorEastAsia"/>
              <w:noProof/>
              <w:lang w:eastAsia="nl-NL"/>
            </w:rPr>
          </w:pPr>
          <w:hyperlink w:anchor="_Toc118190016" w:history="1">
            <w:r w:rsidRPr="00987B47">
              <w:rPr>
                <w:rStyle w:val="Hyperlink"/>
                <w:noProof/>
              </w:rPr>
              <w:t>Wat is CORS</w:t>
            </w:r>
            <w:r>
              <w:rPr>
                <w:noProof/>
                <w:webHidden/>
              </w:rPr>
              <w:tab/>
            </w:r>
            <w:r>
              <w:rPr>
                <w:noProof/>
                <w:webHidden/>
              </w:rPr>
              <w:fldChar w:fldCharType="begin"/>
            </w:r>
            <w:r>
              <w:rPr>
                <w:noProof/>
                <w:webHidden/>
              </w:rPr>
              <w:instrText xml:space="preserve"> PAGEREF _Toc118190016 \h </w:instrText>
            </w:r>
            <w:r>
              <w:rPr>
                <w:noProof/>
                <w:webHidden/>
              </w:rPr>
            </w:r>
            <w:r>
              <w:rPr>
                <w:noProof/>
                <w:webHidden/>
              </w:rPr>
              <w:fldChar w:fldCharType="separate"/>
            </w:r>
            <w:r>
              <w:rPr>
                <w:noProof/>
                <w:webHidden/>
              </w:rPr>
              <w:t>3</w:t>
            </w:r>
            <w:r>
              <w:rPr>
                <w:noProof/>
                <w:webHidden/>
              </w:rPr>
              <w:fldChar w:fldCharType="end"/>
            </w:r>
          </w:hyperlink>
        </w:p>
        <w:p w14:paraId="144AA8CF" w14:textId="0B6D7FE9" w:rsidR="00C41F1F" w:rsidRDefault="00C41F1F">
          <w:pPr>
            <w:pStyle w:val="Inhopg1"/>
            <w:tabs>
              <w:tab w:val="right" w:leader="dot" w:pos="9016"/>
            </w:tabs>
            <w:rPr>
              <w:rFonts w:eastAsiaTheme="minorEastAsia"/>
              <w:noProof/>
              <w:lang w:eastAsia="nl-NL"/>
            </w:rPr>
          </w:pPr>
          <w:hyperlink w:anchor="_Toc118190017" w:history="1">
            <w:r w:rsidRPr="00987B47">
              <w:rPr>
                <w:rStyle w:val="Hyperlink"/>
                <w:noProof/>
              </w:rPr>
              <w:t>Welke request gebruiken CORS</w:t>
            </w:r>
            <w:r>
              <w:rPr>
                <w:noProof/>
                <w:webHidden/>
              </w:rPr>
              <w:tab/>
            </w:r>
            <w:r>
              <w:rPr>
                <w:noProof/>
                <w:webHidden/>
              </w:rPr>
              <w:fldChar w:fldCharType="begin"/>
            </w:r>
            <w:r>
              <w:rPr>
                <w:noProof/>
                <w:webHidden/>
              </w:rPr>
              <w:instrText xml:space="preserve"> PAGEREF _Toc118190017 \h </w:instrText>
            </w:r>
            <w:r>
              <w:rPr>
                <w:noProof/>
                <w:webHidden/>
              </w:rPr>
            </w:r>
            <w:r>
              <w:rPr>
                <w:noProof/>
                <w:webHidden/>
              </w:rPr>
              <w:fldChar w:fldCharType="separate"/>
            </w:r>
            <w:r>
              <w:rPr>
                <w:noProof/>
                <w:webHidden/>
              </w:rPr>
              <w:t>3</w:t>
            </w:r>
            <w:r>
              <w:rPr>
                <w:noProof/>
                <w:webHidden/>
              </w:rPr>
              <w:fldChar w:fldCharType="end"/>
            </w:r>
          </w:hyperlink>
        </w:p>
        <w:p w14:paraId="0F3ADB21" w14:textId="5BC39D86" w:rsidR="00C41F1F" w:rsidRDefault="00C41F1F">
          <w:pPr>
            <w:pStyle w:val="Inhopg1"/>
            <w:tabs>
              <w:tab w:val="right" w:leader="dot" w:pos="9016"/>
            </w:tabs>
            <w:rPr>
              <w:rFonts w:eastAsiaTheme="minorEastAsia"/>
              <w:noProof/>
              <w:lang w:eastAsia="nl-NL"/>
            </w:rPr>
          </w:pPr>
          <w:hyperlink w:anchor="_Toc118190018" w:history="1">
            <w:r w:rsidRPr="00987B47">
              <w:rPr>
                <w:rStyle w:val="Hyperlink"/>
                <w:noProof/>
              </w:rPr>
              <w:t>Functionele werking</w:t>
            </w:r>
            <w:r>
              <w:rPr>
                <w:noProof/>
                <w:webHidden/>
              </w:rPr>
              <w:tab/>
            </w:r>
            <w:r>
              <w:rPr>
                <w:noProof/>
                <w:webHidden/>
              </w:rPr>
              <w:fldChar w:fldCharType="begin"/>
            </w:r>
            <w:r>
              <w:rPr>
                <w:noProof/>
                <w:webHidden/>
              </w:rPr>
              <w:instrText xml:space="preserve"> PAGEREF _Toc118190018 \h </w:instrText>
            </w:r>
            <w:r>
              <w:rPr>
                <w:noProof/>
                <w:webHidden/>
              </w:rPr>
            </w:r>
            <w:r>
              <w:rPr>
                <w:noProof/>
                <w:webHidden/>
              </w:rPr>
              <w:fldChar w:fldCharType="separate"/>
            </w:r>
            <w:r>
              <w:rPr>
                <w:noProof/>
                <w:webHidden/>
              </w:rPr>
              <w:t>3</w:t>
            </w:r>
            <w:r>
              <w:rPr>
                <w:noProof/>
                <w:webHidden/>
              </w:rPr>
              <w:fldChar w:fldCharType="end"/>
            </w:r>
          </w:hyperlink>
        </w:p>
        <w:p w14:paraId="5FF530DE" w14:textId="5E4B963E" w:rsidR="00C41F1F" w:rsidRDefault="00C41F1F">
          <w:pPr>
            <w:pStyle w:val="Inhopg1"/>
            <w:tabs>
              <w:tab w:val="right" w:leader="dot" w:pos="9016"/>
            </w:tabs>
            <w:rPr>
              <w:rFonts w:eastAsiaTheme="minorEastAsia"/>
              <w:noProof/>
              <w:lang w:eastAsia="nl-NL"/>
            </w:rPr>
          </w:pPr>
          <w:hyperlink w:anchor="_Toc118190019" w:history="1">
            <w:r w:rsidRPr="00987B47">
              <w:rPr>
                <w:rStyle w:val="Hyperlink"/>
                <w:noProof/>
              </w:rPr>
              <w:t>Onveiligheden afkomstig van CORS</w:t>
            </w:r>
            <w:r>
              <w:rPr>
                <w:noProof/>
                <w:webHidden/>
              </w:rPr>
              <w:tab/>
            </w:r>
            <w:r>
              <w:rPr>
                <w:noProof/>
                <w:webHidden/>
              </w:rPr>
              <w:fldChar w:fldCharType="begin"/>
            </w:r>
            <w:r>
              <w:rPr>
                <w:noProof/>
                <w:webHidden/>
              </w:rPr>
              <w:instrText xml:space="preserve"> PAGEREF _Toc118190019 \h </w:instrText>
            </w:r>
            <w:r>
              <w:rPr>
                <w:noProof/>
                <w:webHidden/>
              </w:rPr>
            </w:r>
            <w:r>
              <w:rPr>
                <w:noProof/>
                <w:webHidden/>
              </w:rPr>
              <w:fldChar w:fldCharType="separate"/>
            </w:r>
            <w:r>
              <w:rPr>
                <w:noProof/>
                <w:webHidden/>
              </w:rPr>
              <w:t>3</w:t>
            </w:r>
            <w:r>
              <w:rPr>
                <w:noProof/>
                <w:webHidden/>
              </w:rPr>
              <w:fldChar w:fldCharType="end"/>
            </w:r>
          </w:hyperlink>
        </w:p>
        <w:p w14:paraId="5C60911C" w14:textId="0315EB2B" w:rsidR="00C41F1F" w:rsidRDefault="00C41F1F">
          <w:pPr>
            <w:pStyle w:val="Inhopg2"/>
            <w:tabs>
              <w:tab w:val="right" w:leader="dot" w:pos="9016"/>
            </w:tabs>
            <w:rPr>
              <w:noProof/>
            </w:rPr>
          </w:pPr>
          <w:hyperlink w:anchor="_Toc118190020" w:history="1">
            <w:r w:rsidRPr="00987B47">
              <w:rPr>
                <w:rStyle w:val="Hyperlink"/>
                <w:noProof/>
              </w:rPr>
              <w:t>Origin reflection</w:t>
            </w:r>
            <w:r>
              <w:rPr>
                <w:noProof/>
                <w:webHidden/>
              </w:rPr>
              <w:tab/>
            </w:r>
            <w:r>
              <w:rPr>
                <w:noProof/>
                <w:webHidden/>
              </w:rPr>
              <w:fldChar w:fldCharType="begin"/>
            </w:r>
            <w:r>
              <w:rPr>
                <w:noProof/>
                <w:webHidden/>
              </w:rPr>
              <w:instrText xml:space="preserve"> PAGEREF _Toc118190020 \h </w:instrText>
            </w:r>
            <w:r>
              <w:rPr>
                <w:noProof/>
                <w:webHidden/>
              </w:rPr>
            </w:r>
            <w:r>
              <w:rPr>
                <w:noProof/>
                <w:webHidden/>
              </w:rPr>
              <w:fldChar w:fldCharType="separate"/>
            </w:r>
            <w:r>
              <w:rPr>
                <w:noProof/>
                <w:webHidden/>
              </w:rPr>
              <w:t>3</w:t>
            </w:r>
            <w:r>
              <w:rPr>
                <w:noProof/>
                <w:webHidden/>
              </w:rPr>
              <w:fldChar w:fldCharType="end"/>
            </w:r>
          </w:hyperlink>
        </w:p>
        <w:p w14:paraId="7FABBE8D" w14:textId="40DFCE65" w:rsidR="00C41F1F" w:rsidRDefault="00C41F1F">
          <w:pPr>
            <w:pStyle w:val="Inhopg2"/>
            <w:tabs>
              <w:tab w:val="right" w:leader="dot" w:pos="9016"/>
            </w:tabs>
            <w:rPr>
              <w:noProof/>
            </w:rPr>
          </w:pPr>
          <w:hyperlink w:anchor="_Toc118190021" w:history="1">
            <w:r w:rsidRPr="00987B47">
              <w:rPr>
                <w:rStyle w:val="Hyperlink"/>
                <w:noProof/>
              </w:rPr>
              <w:t>Wilcard origin</w:t>
            </w:r>
            <w:r>
              <w:rPr>
                <w:noProof/>
                <w:webHidden/>
              </w:rPr>
              <w:tab/>
            </w:r>
            <w:r>
              <w:rPr>
                <w:noProof/>
                <w:webHidden/>
              </w:rPr>
              <w:fldChar w:fldCharType="begin"/>
            </w:r>
            <w:r>
              <w:rPr>
                <w:noProof/>
                <w:webHidden/>
              </w:rPr>
              <w:instrText xml:space="preserve"> PAGEREF _Toc118190021 \h </w:instrText>
            </w:r>
            <w:r>
              <w:rPr>
                <w:noProof/>
                <w:webHidden/>
              </w:rPr>
            </w:r>
            <w:r>
              <w:rPr>
                <w:noProof/>
                <w:webHidden/>
              </w:rPr>
              <w:fldChar w:fldCharType="separate"/>
            </w:r>
            <w:r>
              <w:rPr>
                <w:noProof/>
                <w:webHidden/>
              </w:rPr>
              <w:t>4</w:t>
            </w:r>
            <w:r>
              <w:rPr>
                <w:noProof/>
                <w:webHidden/>
              </w:rPr>
              <w:fldChar w:fldCharType="end"/>
            </w:r>
          </w:hyperlink>
        </w:p>
        <w:p w14:paraId="7ABA3030" w14:textId="5DB215B0" w:rsidR="00C41F1F" w:rsidRDefault="00C41F1F">
          <w:pPr>
            <w:pStyle w:val="Inhopg1"/>
            <w:tabs>
              <w:tab w:val="right" w:leader="dot" w:pos="9016"/>
            </w:tabs>
            <w:rPr>
              <w:rFonts w:eastAsiaTheme="minorEastAsia"/>
              <w:noProof/>
              <w:lang w:eastAsia="nl-NL"/>
            </w:rPr>
          </w:pPr>
          <w:hyperlink w:anchor="_Toc118190022" w:history="1">
            <w:r w:rsidRPr="00987B47">
              <w:rPr>
                <w:rStyle w:val="Hyperlink"/>
                <w:noProof/>
              </w:rPr>
              <w:t>Bronnen</w:t>
            </w:r>
            <w:r>
              <w:rPr>
                <w:noProof/>
                <w:webHidden/>
              </w:rPr>
              <w:tab/>
            </w:r>
            <w:r>
              <w:rPr>
                <w:noProof/>
                <w:webHidden/>
              </w:rPr>
              <w:fldChar w:fldCharType="begin"/>
            </w:r>
            <w:r>
              <w:rPr>
                <w:noProof/>
                <w:webHidden/>
              </w:rPr>
              <w:instrText xml:space="preserve"> PAGEREF _Toc118190022 \h </w:instrText>
            </w:r>
            <w:r>
              <w:rPr>
                <w:noProof/>
                <w:webHidden/>
              </w:rPr>
            </w:r>
            <w:r>
              <w:rPr>
                <w:noProof/>
                <w:webHidden/>
              </w:rPr>
              <w:fldChar w:fldCharType="separate"/>
            </w:r>
            <w:r>
              <w:rPr>
                <w:noProof/>
                <w:webHidden/>
              </w:rPr>
              <w:t>5</w:t>
            </w:r>
            <w:r>
              <w:rPr>
                <w:noProof/>
                <w:webHidden/>
              </w:rPr>
              <w:fldChar w:fldCharType="end"/>
            </w:r>
          </w:hyperlink>
        </w:p>
        <w:p w14:paraId="0669F520" w14:textId="53D7A323" w:rsidR="0009692E" w:rsidRDefault="0009692E">
          <w:r>
            <w:rPr>
              <w:b/>
              <w:bCs/>
            </w:rPr>
            <w:fldChar w:fldCharType="end"/>
          </w:r>
        </w:p>
      </w:sdtContent>
    </w:sdt>
    <w:p w14:paraId="38A1BFBC" w14:textId="7553FBE1" w:rsidR="00106594" w:rsidRDefault="00106594"/>
    <w:p w14:paraId="08A01249" w14:textId="77777777" w:rsidR="0009692E" w:rsidRDefault="0009692E">
      <w:pPr>
        <w:rPr>
          <w:rFonts w:asciiTheme="majorHAnsi" w:eastAsiaTheme="majorEastAsia" w:hAnsiTheme="majorHAnsi" w:cstheme="majorBidi"/>
          <w:color w:val="2F5496" w:themeColor="accent1" w:themeShade="BF"/>
          <w:sz w:val="32"/>
          <w:szCs w:val="32"/>
        </w:rPr>
      </w:pPr>
      <w:bookmarkStart w:id="0" w:name="_Toc116374648"/>
      <w:r>
        <w:br w:type="page"/>
      </w:r>
    </w:p>
    <w:p w14:paraId="384946BA" w14:textId="203ABE37" w:rsidR="00323382" w:rsidRDefault="00323382" w:rsidP="00323382">
      <w:pPr>
        <w:pStyle w:val="Kop1"/>
      </w:pPr>
      <w:bookmarkStart w:id="1" w:name="_Toc118190015"/>
      <w:r>
        <w:lastRenderedPageBreak/>
        <w:t>Aanleiding</w:t>
      </w:r>
      <w:bookmarkEnd w:id="0"/>
      <w:bookmarkEnd w:id="1"/>
    </w:p>
    <w:p w14:paraId="6E2B1ABE" w14:textId="237BC105" w:rsidR="00323382" w:rsidRDefault="00323382" w:rsidP="00323382">
      <w:r>
        <w:t xml:space="preserve">Dit document bevat een onderzoek over security omdat wij hier een onderzoek moesten schrijven. Ik heb gekozen voor het stukje CORS omdat ik vaak heb wanneer ik aan het programmeren ben dat ik een error hierover krijg. Ik ga daarom dus onderzoeken wat het precies </w:t>
      </w:r>
      <w:r w:rsidR="006B6532">
        <w:t>inhoudt</w:t>
      </w:r>
      <w:r>
        <w:t xml:space="preserve"> en wat ik eraan kan doen. </w:t>
      </w:r>
    </w:p>
    <w:p w14:paraId="6D60B7F3" w14:textId="5DA89EE7" w:rsidR="006B6532" w:rsidRDefault="006B6532">
      <w:r>
        <w:br w:type="page"/>
      </w:r>
    </w:p>
    <w:p w14:paraId="57CE3D94" w14:textId="52280877" w:rsidR="006B6532" w:rsidRDefault="006B6532" w:rsidP="006B6532">
      <w:pPr>
        <w:pStyle w:val="Kop1"/>
      </w:pPr>
      <w:bookmarkStart w:id="2" w:name="_Toc118190016"/>
      <w:r>
        <w:lastRenderedPageBreak/>
        <w:t>Wat is CORS</w:t>
      </w:r>
      <w:bookmarkEnd w:id="2"/>
    </w:p>
    <w:p w14:paraId="64D9A3CE" w14:textId="61454C9D" w:rsidR="006B6532" w:rsidRDefault="006B6532" w:rsidP="006B6532">
      <w:r>
        <w:t xml:space="preserve">Cors is een HTTP-header gebaseerd mechanisme dat servers toelaat om te specificeren welke </w:t>
      </w:r>
      <w:r w:rsidR="00C106BB">
        <w:t>afkomsten</w:t>
      </w:r>
      <w:r>
        <w:t xml:space="preserve"> behalve zichzelf</w:t>
      </w:r>
      <w:r w:rsidR="00C106BB">
        <w:t xml:space="preserve"> worden</w:t>
      </w:r>
      <w:r>
        <w:t xml:space="preserve"> </w:t>
      </w:r>
      <w:r w:rsidR="00C106BB">
        <w:t>toegelaten</w:t>
      </w:r>
      <w:r>
        <w:t xml:space="preserve"> om resources te laden. </w:t>
      </w:r>
      <w:r w:rsidR="00FB6039">
        <w:t xml:space="preserve">CORS is ook afhankelijk </w:t>
      </w:r>
      <w:r w:rsidR="00492A80">
        <w:t>van het preflight mechanisme waarbij de browser een request maakt om te checken of de server het toelaat om resources op te halen met het echte request</w:t>
      </w:r>
      <w:r w:rsidR="002238DD">
        <w:t>, de browser stuurt een header die aangeeft welke HTTP method het is en de header die in het echte request zit.</w:t>
      </w:r>
    </w:p>
    <w:p w14:paraId="36F4E07C" w14:textId="35A3D518" w:rsidR="0037579D" w:rsidRDefault="0037579D" w:rsidP="006B6532">
      <w:r>
        <w:t xml:space="preserve">Een voorbeeld van CORS is: de front-end JavaScript code die staat op </w:t>
      </w:r>
      <w:r w:rsidRPr="0037579D">
        <w:t>https://domein-a.com</w:t>
      </w:r>
      <w:r>
        <w:t xml:space="preserve"> gebruikt XMLHttpRequest in een request te maken voor </w:t>
      </w:r>
      <w:r w:rsidRPr="0037579D">
        <w:t>https://domein-b.com/data.json</w:t>
      </w:r>
      <w:r>
        <w:t>.</w:t>
      </w:r>
    </w:p>
    <w:p w14:paraId="11CC1057" w14:textId="77777777" w:rsidR="00623A9A" w:rsidRDefault="004F1CCF">
      <w:r>
        <w:t>Voor veiligheidsredenen beperkt een browser cross-origin HTTP request die vanuit scripts komen. Als voorbeeld: XMLHttpRequest en de Fetch API volgen het same-origin beleid. Dit betekent dat een webapplicatie die gebruikt maakt van deze API’s alleen resources kunnen ophalen op de origin waar ook de applicatie op geladen is tenzij het request de correct HTTP-headers heeft.</w:t>
      </w:r>
    </w:p>
    <w:p w14:paraId="58F5B3FA" w14:textId="77777777" w:rsidR="00623A9A" w:rsidRDefault="00623A9A"/>
    <w:p w14:paraId="53BDDBB1" w14:textId="77777777" w:rsidR="00623A9A" w:rsidRDefault="00623A9A" w:rsidP="00623A9A">
      <w:pPr>
        <w:pStyle w:val="Kop1"/>
      </w:pPr>
      <w:bookmarkStart w:id="3" w:name="_Toc118190017"/>
      <w:r>
        <w:t>Welke request gebruiken CORS</w:t>
      </w:r>
      <w:bookmarkEnd w:id="3"/>
    </w:p>
    <w:p w14:paraId="32E13634" w14:textId="1455E726" w:rsidR="00623A9A" w:rsidRPr="003F2EE3" w:rsidRDefault="003F2EE3" w:rsidP="00623A9A">
      <w:pPr>
        <w:pStyle w:val="Lijstalinea"/>
        <w:numPr>
          <w:ilvl w:val="0"/>
          <w:numId w:val="2"/>
        </w:numPr>
      </w:pPr>
      <w:r w:rsidRPr="003F2EE3">
        <w:t>Aanroepen van de XMLHttpRequest- of Fetch-API's</w:t>
      </w:r>
    </w:p>
    <w:p w14:paraId="1B6AE75B" w14:textId="2CF99122" w:rsidR="003F2EE3" w:rsidRDefault="003F2EE3" w:rsidP="00623A9A">
      <w:pPr>
        <w:pStyle w:val="Lijstalinea"/>
        <w:numPr>
          <w:ilvl w:val="0"/>
          <w:numId w:val="2"/>
        </w:numPr>
      </w:pPr>
      <w:r w:rsidRPr="003F2EE3">
        <w:t>Web Fonts (voor cross-domain font-gebruik in @font-face binnen CSS)</w:t>
      </w:r>
    </w:p>
    <w:p w14:paraId="00BAF3C0" w14:textId="35E4890F" w:rsidR="00623A9A" w:rsidRPr="00623A9A" w:rsidRDefault="00000000" w:rsidP="00623A9A">
      <w:pPr>
        <w:pStyle w:val="Lijstalinea"/>
        <w:numPr>
          <w:ilvl w:val="0"/>
          <w:numId w:val="2"/>
        </w:numPr>
      </w:pPr>
      <w:hyperlink r:id="rId8" w:history="1">
        <w:r w:rsidR="00623A9A" w:rsidRPr="00623A9A">
          <w:t>WebGL textures</w:t>
        </w:r>
      </w:hyperlink>
    </w:p>
    <w:p w14:paraId="1F25CD91" w14:textId="44858141" w:rsidR="00623A9A" w:rsidRPr="003F2EE3" w:rsidRDefault="003F2EE3" w:rsidP="00623A9A">
      <w:pPr>
        <w:pStyle w:val="Lijstalinea"/>
        <w:numPr>
          <w:ilvl w:val="0"/>
          <w:numId w:val="2"/>
        </w:numPr>
      </w:pPr>
      <w:r w:rsidRPr="003F2EE3">
        <w:t>Afbeeldingen/videoframes getekend op een canvas met drawImage()</w:t>
      </w:r>
    </w:p>
    <w:p w14:paraId="11424259" w14:textId="0474C8CB" w:rsidR="008F377F" w:rsidRDefault="003F2EE3" w:rsidP="003F2EE3">
      <w:pPr>
        <w:pStyle w:val="Lijstalinea"/>
        <w:numPr>
          <w:ilvl w:val="0"/>
          <w:numId w:val="2"/>
        </w:numPr>
      </w:pPr>
      <w:r w:rsidRPr="003F2EE3">
        <w:t>CSS-vormen van afbeeldingen.</w:t>
      </w:r>
    </w:p>
    <w:p w14:paraId="0F47C115" w14:textId="77777777" w:rsidR="008F377F" w:rsidRDefault="008F377F" w:rsidP="008F377F">
      <w:pPr>
        <w:pStyle w:val="Lijstalinea"/>
        <w:ind w:left="360"/>
      </w:pPr>
    </w:p>
    <w:p w14:paraId="126C6F58" w14:textId="77777777" w:rsidR="008F377F" w:rsidRDefault="008F377F" w:rsidP="008F377F">
      <w:pPr>
        <w:pStyle w:val="Kop1"/>
      </w:pPr>
      <w:bookmarkStart w:id="4" w:name="_Toc118190018"/>
      <w:r>
        <w:t>Functionele werking</w:t>
      </w:r>
      <w:bookmarkEnd w:id="4"/>
    </w:p>
    <w:p w14:paraId="5FBB09C7" w14:textId="77777777" w:rsidR="00F405C9" w:rsidRDefault="008F377F" w:rsidP="008F377F">
      <w:r>
        <w:t>De cross-origin resource sharing standard werkt door het toe te voegen van een nieuwe HTTP-header die de server uitlegt welke afkomsten toegestaan zijn informatie op te vragen.</w:t>
      </w:r>
      <w:r w:rsidR="00F405C9" w:rsidRPr="00F405C9">
        <w:t xml:space="preserve"> </w:t>
      </w:r>
    </w:p>
    <w:p w14:paraId="36C38746" w14:textId="77777777" w:rsidR="00BA3D95" w:rsidRDefault="00F405C9">
      <w:r w:rsidRPr="00F405C9">
        <w:t>CORS-</w:t>
      </w:r>
      <w:r>
        <w:t>errors</w:t>
      </w:r>
      <w:r w:rsidRPr="00F405C9">
        <w:t xml:space="preserve"> resulteren in </w:t>
      </w:r>
      <w:r>
        <w:t>errors</w:t>
      </w:r>
      <w:r w:rsidRPr="00F405C9">
        <w:t>, maar om veiligheidsredenen zijn details over de fout niet beschikbaar voor JavaScript. De code weet alleen dat er een fout is opgetreden</w:t>
      </w:r>
      <w:r w:rsidR="00BA3D95">
        <w:t>.</w:t>
      </w:r>
    </w:p>
    <w:p w14:paraId="2965742D" w14:textId="77777777" w:rsidR="00257519" w:rsidRDefault="00BA3D95">
      <w:r>
        <w:t>Wanneer de CORS-policy slecht geconfigureerd is kan dit leiden tot cross-domain aanvallen.</w:t>
      </w:r>
    </w:p>
    <w:p w14:paraId="46387CD9" w14:textId="77777777" w:rsidR="00257519" w:rsidRDefault="00257519" w:rsidP="00257519"/>
    <w:p w14:paraId="56B13177" w14:textId="77777777" w:rsidR="00257519" w:rsidRDefault="00257519" w:rsidP="00257519">
      <w:pPr>
        <w:pStyle w:val="Kop1"/>
      </w:pPr>
      <w:bookmarkStart w:id="5" w:name="_Toc118190019"/>
      <w:r>
        <w:t>Onveiligheden afkomstig van CORS</w:t>
      </w:r>
      <w:bookmarkEnd w:id="5"/>
    </w:p>
    <w:p w14:paraId="3689F053" w14:textId="7CA35813" w:rsidR="00402345" w:rsidRDefault="00257519" w:rsidP="00257519">
      <w:r>
        <w:t>Veel moderne browsers gebruiken</w:t>
      </w:r>
      <w:r w:rsidR="00402345">
        <w:t xml:space="preserve"> CORS om toegang te verlenen aan sub domeinen en vertrouwde third parties. Hun implementatie is vaak fout of veel te soepel om ervoor te zorgen dat alles werkt en dit kan leiden tot exploiteerbare kwetsbaarheden.</w:t>
      </w:r>
    </w:p>
    <w:p w14:paraId="5F23FE5F" w14:textId="72D7E691" w:rsidR="00402345" w:rsidRDefault="00402345" w:rsidP="00402345">
      <w:pPr>
        <w:pStyle w:val="Kop2"/>
      </w:pPr>
      <w:bookmarkStart w:id="6" w:name="_Toc118190020"/>
      <w:r>
        <w:t xml:space="preserve">Origin </w:t>
      </w:r>
      <w:r w:rsidR="00407D4A">
        <w:t>R</w:t>
      </w:r>
      <w:r>
        <w:t>eflection</w:t>
      </w:r>
      <w:bookmarkEnd w:id="6"/>
    </w:p>
    <w:p w14:paraId="03D7A8BD" w14:textId="3A5DB666" w:rsidR="00961A7E" w:rsidRDefault="00402345" w:rsidP="00402345">
      <w:r>
        <w:t>Wanneer je bijvoorbeeld van `cross-origin.com` content wilt ophalen voor `</w:t>
      </w:r>
      <w:r>
        <w:t>initial-origin.com</w:t>
      </w:r>
      <w:r>
        <w:t>` dan moet je dit instellen in de configuratie van CORS op `</w:t>
      </w:r>
      <w:r>
        <w:t>initial-origin.com</w:t>
      </w:r>
      <w:r>
        <w:t>` door middel van de `Acces-Control-Allow-Origin` header als volg: `</w:t>
      </w:r>
      <w:r w:rsidRPr="00402345">
        <w:t>Access-Control-Allow-Origin: cross-origin.com</w:t>
      </w:r>
      <w:r w:rsidRPr="00402345">
        <w:t>`</w:t>
      </w:r>
      <w:r w:rsidR="00961A7E">
        <w:t>.</w:t>
      </w:r>
    </w:p>
    <w:p w14:paraId="382B35CE" w14:textId="4292F615" w:rsidR="00961A7E" w:rsidRDefault="00961A7E" w:rsidP="00402345">
      <w:r>
        <w:t>Maar waanneer je een ander domain hebt dat ook bij deze resource moet komen kun je niet een lijst met statische domainen aan CORS geven. Je kunt dit oplossen met het gebruikt van de wildcard `*` of door de header dynamisch te laten generen. De headers dynamisch genereren kan wanneer niet correct gedaan leiden tot onveiligheden.</w:t>
      </w:r>
      <w:r w:rsidR="00D02100">
        <w:t xml:space="preserve"> Veel servers lezen de origin van het request en zetten dit </w:t>
      </w:r>
      <w:r w:rsidR="00D02100">
        <w:lastRenderedPageBreak/>
        <w:t xml:space="preserve">domein vervolgens als de header maar dit zorgt ook </w:t>
      </w:r>
      <w:r w:rsidR="00D02100" w:rsidRPr="00D02100">
        <w:t>dat</w:t>
      </w:r>
      <w:r w:rsidR="00D02100">
        <w:t xml:space="preserve"> dit gebeurt bij gevaarlijke domeinen wanneer hun een request maken. Je kunt makkelijk checken of dit het geval is door met een custom domein een request te maken en te kijken of de server aan dit domein een </w:t>
      </w:r>
      <w:r w:rsidR="00110921">
        <w:t>antwoord</w:t>
      </w:r>
      <w:r w:rsidR="00D02100">
        <w:t xml:space="preserve"> </w:t>
      </w:r>
      <w:r w:rsidR="00110921">
        <w:t>teruggeeft</w:t>
      </w:r>
      <w:r w:rsidR="00D02100">
        <w:t>.</w:t>
      </w:r>
    </w:p>
    <w:p w14:paraId="1AF76E7B" w14:textId="3D190BA6" w:rsidR="00110921" w:rsidRDefault="00110921" w:rsidP="00402345">
      <w:r>
        <w:t>Dit heet `Origin Reflection` omdat de server het request reflecteert in de `Acces-Control-Allow-Origin` header.</w:t>
      </w:r>
    </w:p>
    <w:p w14:paraId="04E0AD89" w14:textId="577C5BB1" w:rsidR="00A81282" w:rsidRDefault="00A81282" w:rsidP="00402345">
      <w:r>
        <w:t>Een groter probleem bij deze aanpak is dat wanneer de `</w:t>
      </w:r>
      <w:r w:rsidRPr="00A81282">
        <w:t xml:space="preserve"> </w:t>
      </w:r>
      <w:r w:rsidRPr="00A81282">
        <w:t>Acces</w:t>
      </w:r>
      <w:r>
        <w:t>s-Control-Allow-Credentials</w:t>
      </w:r>
      <w:r>
        <w:t>` header op true staat een gevaarlijk domein cookies kan sturen naar een de server en bijvoorbeeld een private key kan ophalen waardoor er dus sensitieve informatie gelekt kan worden. Dit kan makkelijk met JavaScript worden gedaan</w:t>
      </w:r>
      <w:r w:rsidR="00407D4A">
        <w:t>.</w:t>
      </w:r>
    </w:p>
    <w:p w14:paraId="0BC22630" w14:textId="4F3C5F83" w:rsidR="00C41F1F" w:rsidRPr="00D02100" w:rsidRDefault="00C41F1F" w:rsidP="00C41F1F">
      <w:pPr>
        <w:pStyle w:val="Kop2"/>
      </w:pPr>
      <w:bookmarkStart w:id="7" w:name="_Toc118190021"/>
      <w:r>
        <w:t xml:space="preserve">Wilcard </w:t>
      </w:r>
      <w:r w:rsidR="00407D4A">
        <w:t>Or</w:t>
      </w:r>
      <w:r>
        <w:t>igin</w:t>
      </w:r>
      <w:bookmarkEnd w:id="7"/>
    </w:p>
    <w:p w14:paraId="03315D46" w14:textId="77777777" w:rsidR="00407D4A" w:rsidRDefault="00C41F1F">
      <w:r>
        <w:t xml:space="preserve">Een oplossing om het probleem van de lijst met origins op te lossen is door het gebruikt van een wildcard. Hiermee geef je toegang tot elk domein en dus ook onveilige domeinen. De wildcard wordt gespecificeerd als: </w:t>
      </w:r>
      <w:r w:rsidRPr="00C41F1F">
        <w:t>`</w:t>
      </w:r>
      <w:r w:rsidRPr="00C41F1F">
        <w:t>Access-Control-Allow-Origin: *</w:t>
      </w:r>
      <w:r w:rsidRPr="00C41F1F">
        <w:t>`</w:t>
      </w:r>
      <w:r>
        <w:t>.</w:t>
      </w:r>
      <w:r w:rsidR="00A81282">
        <w:t xml:space="preserve"> Dit kan problematisch zijn wanneer de data op de server geheim moet blijven maar deze aanpak is minder serieus dan de `Origin Reflection` maar bij deze oplossing wordt er nooit de `</w:t>
      </w:r>
      <w:r w:rsidR="00A81282" w:rsidRPr="00A81282">
        <w:t>Acces</w:t>
      </w:r>
      <w:r w:rsidR="00A81282">
        <w:t>s-Control-Allow-Credentials` meegestuurd.</w:t>
      </w:r>
      <w:r w:rsidR="00407D4A">
        <w:t xml:space="preserve"> Wanneer de server geen authenticatie heeft kan er op deze manier nog altijd sensitieve data worden gelekt. </w:t>
      </w:r>
    </w:p>
    <w:p w14:paraId="45EA086F" w14:textId="77777777" w:rsidR="004E01A7" w:rsidRDefault="00407D4A" w:rsidP="00407D4A">
      <w:pPr>
        <w:pStyle w:val="Kop2"/>
      </w:pPr>
      <w:r>
        <w:t>Null Origin</w:t>
      </w:r>
    </w:p>
    <w:p w14:paraId="490E3E7E" w14:textId="77777777" w:rsidR="0086186D" w:rsidRDefault="004E01A7" w:rsidP="004E01A7">
      <w:r>
        <w:t>Sommige domeinen laten het toe om een speciale origin toe toelaten genaamd de Null Origin</w:t>
      </w:r>
      <w:r w:rsidR="0086186D">
        <w:t xml:space="preserve"> `</w:t>
      </w:r>
      <w:r w:rsidR="0086186D" w:rsidRPr="0086186D">
        <w:rPr>
          <w:rFonts w:ascii="Courier New" w:hAnsi="Courier New" w:cs="Courier New"/>
          <w:color w:val="292929"/>
          <w:spacing w:val="-5"/>
          <w:shd w:val="clear" w:color="auto" w:fill="F2F2F2"/>
        </w:rPr>
        <w:t xml:space="preserve"> </w:t>
      </w:r>
      <w:r w:rsidR="0086186D" w:rsidRPr="0086186D">
        <w:t>Access-Control-Allow-Origin: null</w:t>
      </w:r>
      <w:r w:rsidR="0086186D">
        <w:t xml:space="preserve"> `</w:t>
      </w:r>
      <w:r>
        <w:t>. Dit is problematisch omdat dit toegang geeft tot alles op de server met credentials. Je kan deze onveiligheid zien in elke response waarin de `Access-Control-Allow-Credentials`</w:t>
      </w:r>
      <w:r w:rsidR="004F2A17">
        <w:t xml:space="preserve"> zich</w:t>
      </w:r>
      <w:r>
        <w:t xml:space="preserve"> </w:t>
      </w:r>
      <w:r w:rsidR="004F2A17">
        <w:t>bevindt</w:t>
      </w:r>
      <w:r w:rsidR="00633017">
        <w:t>.</w:t>
      </w:r>
    </w:p>
    <w:p w14:paraId="486A1DF6" w14:textId="77777777" w:rsidR="00AE2010" w:rsidRDefault="0086186D" w:rsidP="004E01A7">
      <w:r>
        <w:t>Hoe kan de null origin gegenereerd worden? Het is duidelijk dat wanneer je een request stuurt vanaf een bepaald domein dat dit domein als de header komt te staan. Een aantal stackoverflows laten zien dar een lokaal HMTL-bestand de `Null Origin` zet. Dit is handig voor aanvallers hun kunnen makkelijk de null header krijgen door middel van een ifram</w:t>
      </w:r>
      <w:r w:rsidR="00944588">
        <w:t>e</w:t>
      </w:r>
      <w:r w:rsidR="00281384">
        <w:t xml:space="preserve"> waarmee dus bijvoorbeeld een private key</w:t>
      </w:r>
      <w:r w:rsidR="00772CA3">
        <w:t xml:space="preserve"> kan worden opgehaald</w:t>
      </w:r>
      <w:r w:rsidR="00C51149">
        <w:t>.</w:t>
      </w:r>
    </w:p>
    <w:p w14:paraId="5FEADCF8" w14:textId="77777777" w:rsidR="00AE2010" w:rsidRDefault="00AE2010" w:rsidP="00AE2010">
      <w:pPr>
        <w:pStyle w:val="Kop2"/>
      </w:pPr>
      <w:r w:rsidRPr="00AE2010">
        <w:t>Expanding Origin</w:t>
      </w:r>
      <w:r w:rsidRPr="00AE2010">
        <w:t xml:space="preserve"> </w:t>
      </w:r>
    </w:p>
    <w:p w14:paraId="5E15BBDA" w14:textId="77777777" w:rsidR="00AE2010" w:rsidRDefault="00AE2010" w:rsidP="00AE2010">
      <w:r>
        <w:t>Soms zou je ook zien dat de header gezet wordt door middel van een regex expressie bijvoorbeeld alles wat eindigt met `secure-bank.com` zoals `api.secure-bank.com` en andere sub domeinen. Maar met deze manier kan het ook zo zijn dat `not-so-sercure-bank.com` aan de data van de server kan.</w:t>
      </w:r>
    </w:p>
    <w:p w14:paraId="00A07FA8" w14:textId="3DC3BCE1" w:rsidR="00402345" w:rsidRPr="00AE2010" w:rsidRDefault="00AE2010" w:rsidP="00AE2010">
      <w:r>
        <w:t>Probeer dus altijd het gebruik van dynamisch gegenereerde headers te voorkomen. Wanneer dit niet mogelijk is test dan zo goed mogelijk of het werkt en of de sensitieve data niet gelekt kan worden.</w:t>
      </w:r>
      <w:r w:rsidR="00402345" w:rsidRPr="00AE2010">
        <w:br w:type="page"/>
      </w:r>
    </w:p>
    <w:p w14:paraId="3DCD6A54" w14:textId="23029E91" w:rsidR="0037579D" w:rsidRDefault="004F1CCF" w:rsidP="004F1CCF">
      <w:pPr>
        <w:pStyle w:val="Kop1"/>
      </w:pPr>
      <w:bookmarkStart w:id="8" w:name="_Toc118190022"/>
      <w:r>
        <w:lastRenderedPageBreak/>
        <w:t>Bronnen</w:t>
      </w:r>
      <w:bookmarkEnd w:id="8"/>
    </w:p>
    <w:p w14:paraId="11396EBE" w14:textId="541E63D1" w:rsidR="004F1CCF" w:rsidRDefault="00000000" w:rsidP="004F1CCF">
      <w:pPr>
        <w:rPr>
          <w:rStyle w:val="Hyperlink"/>
        </w:rPr>
      </w:pPr>
      <w:hyperlink r:id="rId9" w:history="1">
        <w:r w:rsidR="004F1CCF" w:rsidRPr="00C208DE">
          <w:rPr>
            <w:rStyle w:val="Hyperlink"/>
          </w:rPr>
          <w:t>https://developer.mozilla.org/en-US/docs/Web/HTTP/CORS</w:t>
        </w:r>
      </w:hyperlink>
    </w:p>
    <w:p w14:paraId="2CE830EE" w14:textId="6C171660" w:rsidR="00BA3D95" w:rsidRDefault="00BA3D95" w:rsidP="004F1CCF">
      <w:hyperlink r:id="rId10" w:history="1">
        <w:r w:rsidRPr="00475816">
          <w:rPr>
            <w:rStyle w:val="Hyperlink"/>
          </w:rPr>
          <w:t>https://www.securityandit.com/security/understanding-cross-domain-attack/</w:t>
        </w:r>
      </w:hyperlink>
    </w:p>
    <w:p w14:paraId="48E38A94" w14:textId="6D1BDA60" w:rsidR="00BA3D95" w:rsidRDefault="00BA3D95" w:rsidP="004F1CCF">
      <w:hyperlink r:id="rId11" w:history="1">
        <w:r w:rsidRPr="00475816">
          <w:rPr>
            <w:rStyle w:val="Hyperlink"/>
          </w:rPr>
          <w:t>https://portswigger.net/web-security/cors</w:t>
        </w:r>
      </w:hyperlink>
    </w:p>
    <w:p w14:paraId="6095802C" w14:textId="4CE15C6B" w:rsidR="00402345" w:rsidRDefault="00402345" w:rsidP="004F1CCF">
      <w:proofErr w:type="gramStart"/>
      <w:r w:rsidRPr="00402345">
        <w:t>https://medium.com/swlh/exploiting-cors-misconfiguration-vulnerabilities-2a16b5b979#:~:text=All%20CORS%20vulnerabilities%20come%20from,be%20sent%20from%20untrusted%20sources</w:t>
      </w:r>
      <w:proofErr w:type="gramEnd"/>
      <w:r w:rsidRPr="00402345">
        <w:t>.</w:t>
      </w:r>
    </w:p>
    <w:p w14:paraId="6CA3DFD9" w14:textId="77777777" w:rsidR="00BA3D95" w:rsidRDefault="00BA3D95" w:rsidP="004F1CCF"/>
    <w:p w14:paraId="674B7325" w14:textId="77777777" w:rsidR="004F1CCF" w:rsidRDefault="004F1CCF" w:rsidP="004F1CCF"/>
    <w:p w14:paraId="6C9EE4DA" w14:textId="77777777" w:rsidR="004F1CCF" w:rsidRPr="004F1CCF" w:rsidRDefault="004F1CCF" w:rsidP="004F1CCF"/>
    <w:sectPr w:rsidR="004F1CCF" w:rsidRPr="004F1CCF" w:rsidSect="00A7076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01D4D"/>
    <w:multiLevelType w:val="multilevel"/>
    <w:tmpl w:val="88F8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206B84"/>
    <w:multiLevelType w:val="hybridMultilevel"/>
    <w:tmpl w:val="414C8C6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671324845">
    <w:abstractNumId w:val="0"/>
  </w:num>
  <w:num w:numId="2" w16cid:durableId="1370298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51"/>
    <w:rsid w:val="000307A4"/>
    <w:rsid w:val="00036A62"/>
    <w:rsid w:val="0009692E"/>
    <w:rsid w:val="00106594"/>
    <w:rsid w:val="00110921"/>
    <w:rsid w:val="001D0E70"/>
    <w:rsid w:val="00213309"/>
    <w:rsid w:val="002238DD"/>
    <w:rsid w:val="00257519"/>
    <w:rsid w:val="00281384"/>
    <w:rsid w:val="00313131"/>
    <w:rsid w:val="00323382"/>
    <w:rsid w:val="0037579D"/>
    <w:rsid w:val="00383B4A"/>
    <w:rsid w:val="003F2EE3"/>
    <w:rsid w:val="00402345"/>
    <w:rsid w:val="00407D4A"/>
    <w:rsid w:val="00492A80"/>
    <w:rsid w:val="004A7175"/>
    <w:rsid w:val="004E01A7"/>
    <w:rsid w:val="004F1CCF"/>
    <w:rsid w:val="004F2A17"/>
    <w:rsid w:val="00572399"/>
    <w:rsid w:val="005A1A46"/>
    <w:rsid w:val="00623A9A"/>
    <w:rsid w:val="00633017"/>
    <w:rsid w:val="006B6532"/>
    <w:rsid w:val="00722C5B"/>
    <w:rsid w:val="00772CA3"/>
    <w:rsid w:val="007918FB"/>
    <w:rsid w:val="007C005B"/>
    <w:rsid w:val="0086186D"/>
    <w:rsid w:val="008C39FE"/>
    <w:rsid w:val="008C5918"/>
    <w:rsid w:val="008D4392"/>
    <w:rsid w:val="008F377F"/>
    <w:rsid w:val="009149FA"/>
    <w:rsid w:val="00944588"/>
    <w:rsid w:val="00961A7E"/>
    <w:rsid w:val="0099620B"/>
    <w:rsid w:val="009C1E7B"/>
    <w:rsid w:val="009F6DA4"/>
    <w:rsid w:val="00A7076B"/>
    <w:rsid w:val="00A81282"/>
    <w:rsid w:val="00AE2010"/>
    <w:rsid w:val="00BA3D95"/>
    <w:rsid w:val="00BD02C7"/>
    <w:rsid w:val="00BE0D3D"/>
    <w:rsid w:val="00C106BB"/>
    <w:rsid w:val="00C35B8C"/>
    <w:rsid w:val="00C41F1F"/>
    <w:rsid w:val="00C51149"/>
    <w:rsid w:val="00C844C0"/>
    <w:rsid w:val="00CA0F51"/>
    <w:rsid w:val="00D02100"/>
    <w:rsid w:val="00D65B39"/>
    <w:rsid w:val="00D8734E"/>
    <w:rsid w:val="00F405C9"/>
    <w:rsid w:val="00FB6039"/>
    <w:rsid w:val="00FE176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6AE0"/>
  <w15:chartTrackingRefBased/>
  <w15:docId w15:val="{37B2849B-7EAC-4632-BC2A-52ECEC7C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23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023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7076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7076B"/>
    <w:rPr>
      <w:rFonts w:eastAsiaTheme="minorEastAsia"/>
      <w:lang w:eastAsia="nl-NL"/>
    </w:rPr>
  </w:style>
  <w:style w:type="character" w:customStyle="1" w:styleId="Kop1Char">
    <w:name w:val="Kop 1 Char"/>
    <w:basedOn w:val="Standaardalinea-lettertype"/>
    <w:link w:val="Kop1"/>
    <w:uiPriority w:val="9"/>
    <w:rsid w:val="00323382"/>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37579D"/>
    <w:rPr>
      <w:color w:val="0563C1" w:themeColor="hyperlink"/>
      <w:u w:val="single"/>
    </w:rPr>
  </w:style>
  <w:style w:type="character" w:styleId="Onopgelostemelding">
    <w:name w:val="Unresolved Mention"/>
    <w:basedOn w:val="Standaardalinea-lettertype"/>
    <w:uiPriority w:val="99"/>
    <w:semiHidden/>
    <w:unhideWhenUsed/>
    <w:rsid w:val="0037579D"/>
    <w:rPr>
      <w:color w:val="605E5C"/>
      <w:shd w:val="clear" w:color="auto" w:fill="E1DFDD"/>
    </w:rPr>
  </w:style>
  <w:style w:type="character" w:styleId="HTMLCode">
    <w:name w:val="HTML Code"/>
    <w:basedOn w:val="Standaardalinea-lettertype"/>
    <w:uiPriority w:val="99"/>
    <w:semiHidden/>
    <w:unhideWhenUsed/>
    <w:rsid w:val="00623A9A"/>
    <w:rPr>
      <w:rFonts w:ascii="Courier New" w:eastAsia="Times New Roman" w:hAnsi="Courier New" w:cs="Courier New"/>
      <w:sz w:val="20"/>
      <w:szCs w:val="20"/>
    </w:rPr>
  </w:style>
  <w:style w:type="paragraph" w:styleId="Lijstalinea">
    <w:name w:val="List Paragraph"/>
    <w:basedOn w:val="Standaard"/>
    <w:uiPriority w:val="34"/>
    <w:qFormat/>
    <w:rsid w:val="00623A9A"/>
    <w:pPr>
      <w:ind w:left="720"/>
      <w:contextualSpacing/>
    </w:pPr>
  </w:style>
  <w:style w:type="paragraph" w:styleId="Kopvaninhoudsopgave">
    <w:name w:val="TOC Heading"/>
    <w:basedOn w:val="Kop1"/>
    <w:next w:val="Standaard"/>
    <w:uiPriority w:val="39"/>
    <w:unhideWhenUsed/>
    <w:qFormat/>
    <w:rsid w:val="0009692E"/>
    <w:pPr>
      <w:outlineLvl w:val="9"/>
    </w:pPr>
    <w:rPr>
      <w:lang w:eastAsia="nl-NL"/>
    </w:rPr>
  </w:style>
  <w:style w:type="paragraph" w:styleId="Inhopg1">
    <w:name w:val="toc 1"/>
    <w:basedOn w:val="Standaard"/>
    <w:next w:val="Standaard"/>
    <w:autoRedefine/>
    <w:uiPriority w:val="39"/>
    <w:unhideWhenUsed/>
    <w:rsid w:val="0009692E"/>
    <w:pPr>
      <w:spacing w:after="100"/>
    </w:pPr>
  </w:style>
  <w:style w:type="character" w:styleId="GevolgdeHyperlink">
    <w:name w:val="FollowedHyperlink"/>
    <w:basedOn w:val="Standaardalinea-lettertype"/>
    <w:uiPriority w:val="99"/>
    <w:semiHidden/>
    <w:unhideWhenUsed/>
    <w:rsid w:val="008F377F"/>
    <w:rPr>
      <w:color w:val="954F72" w:themeColor="followedHyperlink"/>
      <w:u w:val="single"/>
    </w:rPr>
  </w:style>
  <w:style w:type="character" w:customStyle="1" w:styleId="rynqvb">
    <w:name w:val="rynqvb"/>
    <w:basedOn w:val="Standaardalinea-lettertype"/>
    <w:rsid w:val="00F405C9"/>
  </w:style>
  <w:style w:type="character" w:customStyle="1" w:styleId="Kop2Char">
    <w:name w:val="Kop 2 Char"/>
    <w:basedOn w:val="Standaardalinea-lettertype"/>
    <w:link w:val="Kop2"/>
    <w:uiPriority w:val="9"/>
    <w:rsid w:val="00402345"/>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C41F1F"/>
    <w:pPr>
      <w:spacing w:after="100"/>
      <w:ind w:left="220"/>
    </w:pPr>
  </w:style>
  <w:style w:type="character" w:styleId="Zwaar">
    <w:name w:val="Strong"/>
    <w:basedOn w:val="Standaardalinea-lettertype"/>
    <w:uiPriority w:val="22"/>
    <w:qFormat/>
    <w:rsid w:val="00AE2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68850">
      <w:bodyDiv w:val="1"/>
      <w:marLeft w:val="0"/>
      <w:marRight w:val="0"/>
      <w:marTop w:val="0"/>
      <w:marBottom w:val="0"/>
      <w:divBdr>
        <w:top w:val="none" w:sz="0" w:space="0" w:color="auto"/>
        <w:left w:val="none" w:sz="0" w:space="0" w:color="auto"/>
        <w:bottom w:val="none" w:sz="0" w:space="0" w:color="auto"/>
        <w:right w:val="none" w:sz="0" w:space="0" w:color="auto"/>
      </w:divBdr>
    </w:div>
    <w:div w:id="212626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WebGL_API/Tutorial/Using_textures_in_WebGL"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ortswigger.net/web-security/cors" TargetMode="External"/><Relationship Id="rId5" Type="http://schemas.openxmlformats.org/officeDocument/2006/relationships/settings" Target="settings.xml"/><Relationship Id="rId10" Type="http://schemas.openxmlformats.org/officeDocument/2006/relationships/hyperlink" Target="https://www.securityandit.com/security/understanding-cross-domain-attack/" TargetMode="External"/><Relationship Id="rId4" Type="http://schemas.openxmlformats.org/officeDocument/2006/relationships/styles" Target="styles.xml"/><Relationship Id="rId9" Type="http://schemas.openxmlformats.org/officeDocument/2006/relationships/hyperlink" Target="https://developer.mozilla.org/en-US/docs/Web/HTTP/C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E2741-0AD9-45AB-988E-844B5964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1073</Words>
  <Characters>5904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CORS</vt:lpstr>
    </vt:vector>
  </TitlesOfParts>
  <Company>FONTYS</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CORS</dc:title>
  <dc:subject>Research</dc:subject>
  <dc:creator>Muijsenberg, Reno R.F.</dc:creator>
  <cp:keywords/>
  <dc:description/>
  <cp:lastModifiedBy>Muijsenberg,Reno R.F.</cp:lastModifiedBy>
  <cp:revision>32</cp:revision>
  <dcterms:created xsi:type="dcterms:W3CDTF">2022-10-31T08:41:00Z</dcterms:created>
  <dcterms:modified xsi:type="dcterms:W3CDTF">2022-11-01T09:46:00Z</dcterms:modified>
</cp:coreProperties>
</file>