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D61D" w14:textId="109A0BD0" w:rsidR="00983C25" w:rsidRDefault="00A4114E" w:rsidP="00875610">
      <w:pPr>
        <w:pStyle w:val="Cmsor2"/>
        <w:spacing w:line="360" w:lineRule="auto"/>
        <w:jc w:val="both"/>
        <w:rPr>
          <w:rFonts w:asciiTheme="majorBidi" w:hAnsiTheme="majorBidi"/>
        </w:rPr>
      </w:pPr>
      <w:r>
        <w:rPr>
          <w:rFonts w:asciiTheme="majorBidi" w:hAnsiTheme="majorBidi"/>
        </w:rPr>
        <w:t>Mi van a polcon</w:t>
      </w:r>
    </w:p>
    <w:p w14:paraId="2BB0F81B" w14:textId="77777777" w:rsidR="0002502C" w:rsidRDefault="00875610" w:rsidP="0002502C">
      <w:r>
        <w:t xml:space="preserve">A bemeneti mezőbe lehetősége van beírni, majd kiválasztani olyan összetevőket, amelyek önnél is vannak otthon, és a weboldal egy vagy több koktéljában is szerepelnek. </w:t>
      </w:r>
    </w:p>
    <w:p w14:paraId="2132FA4D" w14:textId="5C20E42D" w:rsidR="004804BE" w:rsidRDefault="004804BE" w:rsidP="0002502C">
      <w:r w:rsidRPr="004804BE">
        <w:drawing>
          <wp:inline distT="0" distB="0" distL="0" distR="0" wp14:anchorId="74DE8210" wp14:editId="3A964E87">
            <wp:extent cx="5760720" cy="1746250"/>
            <wp:effectExtent l="0" t="0" r="0" b="6350"/>
            <wp:docPr id="11231150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15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D074" w14:textId="77777777" w:rsidR="0002502C" w:rsidRDefault="00875610" w:rsidP="0002502C">
      <w:r>
        <w:t xml:space="preserve">A hozzáadás gombra rányomva hozzáadja egy listához az összetevőt, majd a keresés gombra nyomva kimutatásra kerül az összes olyan koktél, amely tartalmaz legalább egy megadott összetevőt. </w:t>
      </w:r>
    </w:p>
    <w:p w14:paraId="76240C0D" w14:textId="73E723C7" w:rsidR="00875610" w:rsidRPr="00875610" w:rsidRDefault="00875610" w:rsidP="0002502C">
      <w:r>
        <w:t xml:space="preserve">A koktél kártyáján </w:t>
      </w:r>
      <w:r w:rsidR="000B2619">
        <w:t>kijelzésre kerülnek azon összetevők, amelyek még szükségesek a koktél elkészítéséhez, amennyiben nincs ilyen, azt jelzi ki.</w:t>
      </w:r>
      <w:r w:rsidR="004804BE">
        <w:br/>
      </w:r>
      <w:r w:rsidR="004804BE" w:rsidRPr="004804BE">
        <w:drawing>
          <wp:inline distT="0" distB="0" distL="0" distR="0" wp14:anchorId="05548C59" wp14:editId="5AB94964">
            <wp:extent cx="5760720" cy="3705225"/>
            <wp:effectExtent l="0" t="0" r="0" b="9525"/>
            <wp:docPr id="3197752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75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610" w:rsidRPr="00875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A2"/>
    <w:rsid w:val="0002502C"/>
    <w:rsid w:val="000B2619"/>
    <w:rsid w:val="0024619B"/>
    <w:rsid w:val="00356221"/>
    <w:rsid w:val="004804BE"/>
    <w:rsid w:val="006B0846"/>
    <w:rsid w:val="007342AB"/>
    <w:rsid w:val="00875610"/>
    <w:rsid w:val="00936308"/>
    <w:rsid w:val="00983C25"/>
    <w:rsid w:val="00A4114E"/>
    <w:rsid w:val="00CB5BA2"/>
    <w:rsid w:val="00EB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30A8E"/>
  <w15:chartTrackingRefBased/>
  <w15:docId w15:val="{C8942E16-99AE-432B-90F7-4A4E8AF1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4114E"/>
  </w:style>
  <w:style w:type="paragraph" w:styleId="Cmsor1">
    <w:name w:val="heading 1"/>
    <w:basedOn w:val="Norml"/>
    <w:next w:val="Norml"/>
    <w:link w:val="Cmsor1Char"/>
    <w:uiPriority w:val="9"/>
    <w:qFormat/>
    <w:rsid w:val="00CB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B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5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B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5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5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B5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5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CB5BA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5BA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5BA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5BA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5BA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5BA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5BA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5BA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5BA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5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5BA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5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Arbuckle</dc:creator>
  <cp:keywords/>
  <dc:description/>
  <cp:lastModifiedBy>John Arbuckle</cp:lastModifiedBy>
  <cp:revision>7</cp:revision>
  <dcterms:created xsi:type="dcterms:W3CDTF">2026-04-20T15:56:00Z</dcterms:created>
  <dcterms:modified xsi:type="dcterms:W3CDTF">2026-04-20T16:06:00Z</dcterms:modified>
</cp:coreProperties>
</file>