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BD" w:rsidRDefault="003E23BD" w:rsidP="003E23BD"/>
    <w:p w:rsidR="003E23BD" w:rsidRPr="00776C78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  <w:b/>
        </w:rPr>
      </w:pPr>
      <w:r w:rsidRPr="00776C78">
        <w:rPr>
          <w:b/>
          <w:noProof/>
          <w:lang w:eastAsia="es-PA"/>
        </w:rPr>
        <w:drawing>
          <wp:anchor distT="0" distB="0" distL="114300" distR="114300" simplePos="0" relativeHeight="251659264" behindDoc="1" locked="0" layoutInCell="1" allowOverlap="1" wp14:anchorId="530C80B1" wp14:editId="21B1F738">
            <wp:simplePos x="0" y="0"/>
            <wp:positionH relativeFrom="margin">
              <wp:posOffset>245110</wp:posOffset>
            </wp:positionH>
            <wp:positionV relativeFrom="paragraph">
              <wp:posOffset>0</wp:posOffset>
            </wp:positionV>
            <wp:extent cx="640080" cy="640080"/>
            <wp:effectExtent l="0" t="0" r="0" b="7620"/>
            <wp:wrapTight wrapText="bothSides">
              <wp:wrapPolygon edited="0">
                <wp:start x="643" y="0"/>
                <wp:lineTo x="643" y="21214"/>
                <wp:lineTo x="20571" y="21214"/>
                <wp:lineTo x="20571" y="0"/>
                <wp:lineTo x="643" y="0"/>
              </wp:wrapPolygon>
            </wp:wrapTight>
            <wp:docPr id="12" name="Imagen 12" descr="Resultado de imagen de logo universida dd e pan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ogo universida dd e panam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C78">
        <w:rPr>
          <w:rFonts w:ascii="TimesNewRomanPSMT" w:hAnsi="TimesNewRomanPSMT" w:cs="TimesNewRomanPSMT"/>
          <w:b/>
        </w:rPr>
        <w:t>Universidad de Panamá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Vicerrectoría Académica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Dirección General de Admisión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</w:p>
    <w:p w:rsidR="003E23BD" w:rsidRPr="00684875" w:rsidRDefault="003E23BD" w:rsidP="003E23B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PSMT" w:hAnsi="TimesNewRomanPSMT" w:cs="TimesNewRomanPSMT"/>
          <w:b/>
        </w:rPr>
      </w:pPr>
      <w:r>
        <w:rPr>
          <w:rFonts w:ascii="TimesNewRomanPSMT" w:hAnsi="TimesNewRomanPSMT" w:cs="TimesNewRomanPSMT"/>
        </w:rPr>
        <w:t>Certificación de Resultados de Admisión 2019</w:t>
      </w:r>
    </w:p>
    <w:p w:rsidR="003E23BD" w:rsidRDefault="003E23BD" w:rsidP="003E23BD">
      <w:pPr>
        <w:autoSpaceDE w:val="0"/>
        <w:autoSpaceDN w:val="0"/>
        <w:adjustRightInd w:val="0"/>
        <w:spacing w:after="0" w:line="276" w:lineRule="auto"/>
        <w:ind w:left="1416"/>
        <w:rPr>
          <w:rFonts w:ascii="TimesNewRomanPSMT" w:hAnsi="TimesNewRomanPSMT" w:cs="TimesNewRomanPSMT"/>
        </w:rPr>
      </w:pPr>
    </w:p>
    <w:p w:rsidR="003E23BD" w:rsidRDefault="006E2BC2" w:rsidP="006E2BC2">
      <w:pPr>
        <w:tabs>
          <w:tab w:val="left" w:pos="950"/>
        </w:tabs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</w:r>
    </w:p>
    <w:p w:rsidR="006E2BC2" w:rsidRDefault="006E2BC2" w:rsidP="003E23BD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</w:rPr>
      </w:pPr>
    </w:p>
    <w:tbl>
      <w:tblPr>
        <w:tblStyle w:val="Tablaconcuadrcula"/>
        <w:tblW w:w="97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0"/>
        <w:gridCol w:w="5657"/>
      </w:tblGrid>
      <w:tr w:rsidR="00FA1C48" w:rsidTr="009725A9">
        <w:trPr>
          <w:trHeight w:val="352"/>
        </w:trPr>
        <w:tc>
          <w:tcPr>
            <w:tcW w:w="4130" w:type="dxa"/>
          </w:tcPr>
          <w:p w:rsidR="00FA1C48" w:rsidRPr="00805ECC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5657" w:type="dxa"/>
          </w:tcPr>
          <w:p w:rsidR="00FA1C48" w:rsidRPr="00805ECC" w:rsidRDefault="00521AD6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Número de Inscripción: </w:t>
            </w:r>
            <w:r w:rsidRPr="00521AD6">
              <w:rPr>
                <w:rFonts w:ascii="Times New Roman" w:hAnsi="Times New Roman" w:cs="Times New Roman"/>
                <w:b/>
                <w:sz w:val="24"/>
                <w:szCs w:val="24"/>
              </w:rPr>
              <w:t>V00019</w:t>
            </w:r>
          </w:p>
        </w:tc>
      </w:tr>
      <w:tr w:rsidR="00FA1C48" w:rsidTr="009725A9">
        <w:trPr>
          <w:trHeight w:val="352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Nombre</w:t>
            </w:r>
            <w:r w:rsidRPr="005A71CE">
              <w:rPr>
                <w:rFonts w:ascii="TimesNewRomanPSMT" w:hAnsi="TimesNewRomanPSMT" w:cs="TimesNewRomanPSMT"/>
              </w:rPr>
              <w:t>:</w:t>
            </w:r>
            <w:r w:rsidRPr="005A71CE">
              <w:rPr>
                <w:rFonts w:ascii="TimesNewRomanPSMT" w:hAnsi="TimesNewRomanPSMT" w:cs="TimesNewRomanPSMT"/>
                <w:b/>
              </w:rPr>
              <w:fldChar w:fldCharType="begin"/>
            </w:r>
            <w:r w:rsidRPr="005A71CE">
              <w:rPr>
                <w:rFonts w:ascii="TimesNewRomanPSMT" w:hAnsi="TimesNewRomanPSMT" w:cs="TimesNewRomanPSMT"/>
                <w:b/>
              </w:rPr>
              <w:instrText xml:space="preserve"> MERGEFIELD "F1" </w:instrText>
            </w:r>
            <w:r w:rsidRPr="005A71CE">
              <w:rPr>
                <w:rFonts w:ascii="TimesNewRomanPSMT" w:hAnsi="TimesNewRomanPSMT" w:cs="TimesNewRomanPSMT"/>
                <w:b/>
              </w:rPr>
              <w:fldChar w:fldCharType="separate"/>
            </w:r>
            <w:r w:rsidRPr="008E4A80">
              <w:rPr>
                <w:rFonts w:ascii="TimesNewRomanPSMT" w:hAnsi="TimesNewRomanPSMT" w:cs="TimesNewRomanPSMT"/>
                <w:b/>
                <w:sz w:val="20"/>
              </w:rPr>
              <w:t xml:space="preserve"> </w:t>
            </w:r>
            <w:r>
              <w:rPr>
                <w:rFonts w:ascii="TimesNewRomanPSMT" w:hAnsi="TimesNewRomanPSMT" w:cs="TimesNewRomanPSMT"/>
                <w:b/>
                <w:sz w:val="20"/>
              </w:rPr>
              <w:t>KATHERINE FRANCO</w:t>
            </w:r>
            <w:r w:rsidRPr="005A71CE">
              <w:rPr>
                <w:rFonts w:ascii="TimesNewRomanPSMT" w:hAnsi="TimesNewRomanPSMT" w:cs="TimesNewRomanPSMT"/>
                <w:b/>
              </w:rPr>
              <w:fldChar w:fldCharType="end"/>
            </w:r>
          </w:p>
        </w:tc>
        <w:tc>
          <w:tcPr>
            <w:tcW w:w="5657" w:type="dxa"/>
          </w:tcPr>
          <w:p w:rsidR="00FA1C48" w:rsidRPr="00BC6236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b/>
              </w:rPr>
            </w:pPr>
            <w:r w:rsidRPr="00805ECC">
              <w:rPr>
                <w:rFonts w:ascii="TimesNewRomanPSMT" w:hAnsi="TimesNewRomanPSMT" w:cs="TimesNewRomanPSMT"/>
              </w:rPr>
              <w:t>Cédula</w:t>
            </w:r>
            <w:r>
              <w:rPr>
                <w:rFonts w:ascii="TimesNewRomanPSMT" w:hAnsi="TimesNewRomanPSMT" w:cs="TimesNewRomanPSMT"/>
              </w:rPr>
              <w:t xml:space="preserve">: </w:t>
            </w:r>
            <w:r>
              <w:rPr>
                <w:rFonts w:ascii="TimesNewRomanPSMT" w:hAnsi="TimesNewRomanPSMT" w:cs="TimesNewRomanPSMT"/>
                <w:b/>
              </w:rPr>
              <w:t>08-0935-00449</w:t>
            </w:r>
          </w:p>
        </w:tc>
      </w:tr>
      <w:tr w:rsidR="00FA1C48" w:rsidTr="009725A9">
        <w:trPr>
          <w:trHeight w:val="352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Sede:</w:t>
            </w:r>
            <w:r>
              <w:rPr>
                <w:rFonts w:ascii="TimesNewRomanPSMT" w:hAnsi="TimesNewRomanPSMT" w:cs="TimesNewRomanPSMT"/>
              </w:rPr>
              <w:tab/>
              <w:t>Campus</w:t>
            </w:r>
          </w:p>
        </w:tc>
        <w:tc>
          <w:tcPr>
            <w:tcW w:w="5657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Área:</w:t>
            </w:r>
            <w:r>
              <w:rPr>
                <w:rFonts w:ascii="TimesNewRomanPSMT" w:hAnsi="TimesNewRomanPSMT" w:cs="TimesNewRomanPSMT"/>
              </w:rPr>
              <w:tab/>
              <w:t>4</w:t>
            </w:r>
          </w:p>
        </w:tc>
      </w:tr>
      <w:tr w:rsidR="00FA1C48" w:rsidTr="009725A9">
        <w:trPr>
          <w:trHeight w:val="369"/>
        </w:trPr>
        <w:tc>
          <w:tcPr>
            <w:tcW w:w="4130" w:type="dxa"/>
          </w:tcPr>
          <w:p w:rsidR="00FA1C48" w:rsidRPr="00BC6236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b/>
                <w:i/>
              </w:rPr>
            </w:pPr>
            <w:r>
              <w:rPr>
                <w:rFonts w:ascii="TimesNewRomanPSMT" w:hAnsi="TimesNewRomanPSMT" w:cs="TimesNewRomanPSMT"/>
              </w:rPr>
              <w:t>Facultad: Arquitectura</w:t>
            </w:r>
          </w:p>
        </w:tc>
        <w:tc>
          <w:tcPr>
            <w:tcW w:w="5657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Carrera: </w:t>
            </w:r>
            <w:r w:rsidRPr="00921A60">
              <w:rPr>
                <w:rFonts w:ascii="TimesNewRomanPSMT" w:hAnsi="TimesNewRomanPSMT" w:cs="TimesNewRomanPSMT"/>
                <w:i/>
              </w:rPr>
              <w:t>Tec. En Enfermeria</w:t>
            </w:r>
          </w:p>
        </w:tc>
      </w:tr>
      <w:tr w:rsidR="00FA1C48" w:rsidTr="009725A9">
        <w:trPr>
          <w:trHeight w:val="336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Colegio: Col Sec Ingeniero Tomas Guardia</w:t>
            </w:r>
          </w:p>
        </w:tc>
        <w:tc>
          <w:tcPr>
            <w:tcW w:w="5657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Bachillerato: Ciencias</w:t>
            </w:r>
          </w:p>
        </w:tc>
      </w:tr>
    </w:tbl>
    <w:p w:rsidR="003E23BD" w:rsidRDefault="003E23BD" w:rsidP="003E23BD">
      <w:pPr>
        <w:autoSpaceDE w:val="0"/>
        <w:autoSpaceDN w:val="0"/>
        <w:adjustRightInd w:val="0"/>
        <w:spacing w:after="0" w:line="240" w:lineRule="auto"/>
      </w:pP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</w:pPr>
    </w:p>
    <w:p w:rsidR="003E23BD" w:rsidRPr="00DA74AF" w:rsidRDefault="00B00BB3" w:rsidP="003E23BD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INDICE PREDICTIVO</w:t>
      </w:r>
      <w:r>
        <w:rPr>
          <w:rFonts w:ascii="Times New Roman" w:hAnsi="Times New Roman" w:cs="Times New Roman"/>
          <w:b/>
        </w:rPr>
        <w:tab/>
      </w:r>
      <w:r w:rsidR="00BA7B54">
        <w:rPr>
          <w:rFonts w:ascii="Times New Roman" w:hAnsi="Times New Roman" w:cs="Times New Roman"/>
          <w:b/>
        </w:rPr>
        <w:tab/>
      </w:r>
      <w:r w:rsidR="00BA7B54">
        <w:rPr>
          <w:rFonts w:ascii="Times New Roman" w:hAnsi="Times New Roman" w:cs="Times New Roman"/>
          <w:b/>
        </w:rPr>
        <w:tab/>
      </w:r>
      <w:r w:rsidR="00BA7B54" w:rsidRPr="005E02CD">
        <w:rPr>
          <w:rFonts w:ascii="Times New Roman" w:hAnsi="Times New Roman" w:cs="Times New Roman"/>
          <w:sz w:val="24"/>
        </w:rPr>
        <w:t>1.108317</w:t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ab/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Promedio de Secundaria</w:t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="009A592A" w:rsidRPr="00DA74AF">
        <w:rPr>
          <w:rFonts w:ascii="Times New Roman" w:hAnsi="Times New Roman" w:cs="Times New Roman"/>
        </w:rPr>
        <w:t>3.700000</w:t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Prueba Psicológica</w:t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="00DA74AF" w:rsidRPr="00DA74AF">
        <w:rPr>
          <w:rFonts w:ascii="Times New Roman" w:hAnsi="Times New Roman" w:cs="Times New Roman"/>
        </w:rPr>
        <w:t>161</w:t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Prueba de Capacidades Académicas (PCA)</w:t>
      </w:r>
      <w:r w:rsidRPr="00DA74AF">
        <w:rPr>
          <w:rFonts w:ascii="Times New Roman" w:hAnsi="Times New Roman" w:cs="Times New Roman"/>
        </w:rPr>
        <w:tab/>
      </w:r>
      <w:r w:rsidR="00DA74AF" w:rsidRPr="00DA74AF">
        <w:rPr>
          <w:rFonts w:ascii="Times New Roman" w:hAnsi="Times New Roman" w:cs="Times New Roman"/>
        </w:rPr>
        <w:t>35</w:t>
      </w:r>
    </w:p>
    <w:p w:rsidR="00A863AB" w:rsidRDefault="00A863AB" w:rsidP="003E23BD">
      <w:pPr>
        <w:spacing w:after="0" w:line="360" w:lineRule="auto"/>
      </w:pPr>
    </w:p>
    <w:p w:rsidR="003E23BD" w:rsidRDefault="003E23BD" w:rsidP="00404986">
      <w:pPr>
        <w:rPr>
          <w:b/>
          <w:sz w:val="18"/>
        </w:rPr>
      </w:pPr>
    </w:p>
    <w:p w:rsidR="003E23BD" w:rsidRPr="00416C3D" w:rsidRDefault="003E23BD" w:rsidP="003E23BD">
      <w:pPr>
        <w:jc w:val="center"/>
        <w:rPr>
          <w:b/>
          <w:sz w:val="18"/>
        </w:rPr>
      </w:pPr>
      <w:r>
        <w:rPr>
          <w:b/>
          <w:sz w:val="18"/>
        </w:rPr>
        <w:t>DESGLOSE DE LOS RESULTADOS OBTENIDO</w:t>
      </w:r>
      <w:r w:rsidRPr="00416C3D">
        <w:rPr>
          <w:b/>
          <w:sz w:val="18"/>
        </w:rPr>
        <w:t>S E</w:t>
      </w:r>
      <w:r>
        <w:rPr>
          <w:b/>
          <w:sz w:val="18"/>
        </w:rPr>
        <w:t>N</w:t>
      </w:r>
      <w:r w:rsidRPr="00416C3D">
        <w:rPr>
          <w:b/>
          <w:sz w:val="18"/>
        </w:rPr>
        <w:t xml:space="preserve"> LA PRUEBA DE CAPACIDADES ACADÉMICAS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269"/>
        <w:gridCol w:w="1090"/>
        <w:gridCol w:w="1183"/>
        <w:gridCol w:w="1910"/>
      </w:tblGrid>
      <w:tr w:rsidR="008D2853" w:rsidRPr="00A06B54" w:rsidTr="008D2853">
        <w:trPr>
          <w:jc w:val="center"/>
        </w:trPr>
        <w:tc>
          <w:tcPr>
            <w:tcW w:w="709" w:type="dxa"/>
          </w:tcPr>
          <w:p w:rsidR="008D2853" w:rsidRPr="00A06B54" w:rsidRDefault="008D2853" w:rsidP="001908FF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269" w:type="dxa"/>
            <w:vAlign w:val="center"/>
          </w:tcPr>
          <w:p w:rsidR="008D2853" w:rsidRPr="00A06B54" w:rsidRDefault="008D2853" w:rsidP="001908FF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Categorías </w:t>
            </w:r>
          </w:p>
        </w:tc>
        <w:tc>
          <w:tcPr>
            <w:tcW w:w="1090" w:type="dxa"/>
            <w:vAlign w:val="center"/>
          </w:tcPr>
          <w:p w:rsidR="008D2853" w:rsidRPr="00A06B54" w:rsidRDefault="008D2853" w:rsidP="001908FF">
            <w:pPr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Puntuación máxima</w:t>
            </w:r>
          </w:p>
        </w:tc>
        <w:tc>
          <w:tcPr>
            <w:tcW w:w="1183" w:type="dxa"/>
          </w:tcPr>
          <w:p w:rsidR="008D2853" w:rsidRPr="00A06B54" w:rsidRDefault="008D2853" w:rsidP="001908FF">
            <w:pPr>
              <w:jc w:val="center"/>
              <w:rPr>
                <w:sz w:val="18"/>
                <w:szCs w:val="18"/>
              </w:rPr>
            </w:pPr>
            <w:r w:rsidRPr="00A06B54">
              <w:rPr>
                <w:bCs/>
                <w:sz w:val="18"/>
                <w:szCs w:val="18"/>
              </w:rPr>
              <w:t xml:space="preserve">Puntuación Mínima esperada </w:t>
            </w:r>
          </w:p>
        </w:tc>
        <w:tc>
          <w:tcPr>
            <w:tcW w:w="1910" w:type="dxa"/>
          </w:tcPr>
          <w:p w:rsidR="008D2853" w:rsidRPr="00A06B54" w:rsidRDefault="008D2853" w:rsidP="001908FF">
            <w:pPr>
              <w:jc w:val="center"/>
              <w:rPr>
                <w:b/>
                <w:sz w:val="20"/>
                <w:szCs w:val="20"/>
              </w:rPr>
            </w:pPr>
            <w:r w:rsidRPr="00A06B54">
              <w:rPr>
                <w:b/>
                <w:bCs/>
                <w:sz w:val="20"/>
                <w:szCs w:val="20"/>
              </w:rPr>
              <w:t xml:space="preserve">Puntuación alcanzada </w:t>
            </w:r>
          </w:p>
        </w:tc>
      </w:tr>
      <w:tr w:rsidR="008D2853" w:rsidRPr="007C749E" w:rsidTr="008D2853">
        <w:trPr>
          <w:jc w:val="center"/>
        </w:trPr>
        <w:tc>
          <w:tcPr>
            <w:tcW w:w="709" w:type="dxa"/>
            <w:vMerge w:val="restart"/>
            <w:shd w:val="clear" w:color="auto" w:fill="FFF2CC" w:themeFill="accent4" w:themeFillTint="33"/>
            <w:textDirection w:val="btLr"/>
            <w:vAlign w:val="bottom"/>
          </w:tcPr>
          <w:p w:rsidR="008D2853" w:rsidRPr="007C749E" w:rsidRDefault="008D2853" w:rsidP="008D2853">
            <w:pPr>
              <w:ind w:left="113" w:right="113"/>
              <w:jc w:val="center"/>
              <w:rPr>
                <w:b/>
                <w:sz w:val="14"/>
                <w:szCs w:val="18"/>
              </w:rPr>
            </w:pPr>
            <w:r w:rsidRPr="007C749E">
              <w:rPr>
                <w:b/>
                <w:sz w:val="14"/>
                <w:szCs w:val="18"/>
              </w:rPr>
              <w:t xml:space="preserve">ÁREA </w:t>
            </w:r>
          </w:p>
          <w:p w:rsidR="008D2853" w:rsidRPr="007C749E" w:rsidRDefault="008D2853" w:rsidP="008D2853">
            <w:pPr>
              <w:ind w:left="113" w:right="113"/>
              <w:jc w:val="center"/>
              <w:rPr>
                <w:bCs/>
                <w:sz w:val="18"/>
                <w:szCs w:val="18"/>
              </w:rPr>
            </w:pPr>
            <w:r w:rsidRPr="007C749E">
              <w:rPr>
                <w:b/>
                <w:sz w:val="14"/>
                <w:szCs w:val="18"/>
              </w:rPr>
              <w:t>VERBAL</w:t>
            </w:r>
          </w:p>
        </w:tc>
        <w:tc>
          <w:tcPr>
            <w:tcW w:w="2269" w:type="dxa"/>
            <w:shd w:val="clear" w:color="auto" w:fill="FFF2CC" w:themeFill="accent4" w:themeFillTint="33"/>
            <w:vAlign w:val="center"/>
          </w:tcPr>
          <w:p w:rsidR="008D2853" w:rsidRPr="007C749E" w:rsidRDefault="008D2853" w:rsidP="008D2853">
            <w:pPr>
              <w:rPr>
                <w:bCs/>
                <w:sz w:val="18"/>
                <w:szCs w:val="18"/>
              </w:rPr>
            </w:pPr>
            <w:r w:rsidRPr="007C749E">
              <w:rPr>
                <w:bCs/>
                <w:sz w:val="18"/>
                <w:szCs w:val="18"/>
              </w:rPr>
              <w:t>Léxico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7C749E" w:rsidRDefault="008D2853" w:rsidP="008D2853">
            <w:pPr>
              <w:jc w:val="center"/>
              <w:rPr>
                <w:sz w:val="18"/>
                <w:szCs w:val="18"/>
              </w:rPr>
            </w:pPr>
            <w:r w:rsidRPr="007C749E">
              <w:rPr>
                <w:sz w:val="18"/>
                <w:szCs w:val="18"/>
              </w:rPr>
              <w:t>18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7C749E" w:rsidRDefault="008D2853" w:rsidP="008D2853">
            <w:pPr>
              <w:jc w:val="center"/>
              <w:rPr>
                <w:sz w:val="18"/>
                <w:szCs w:val="18"/>
              </w:rPr>
            </w:pPr>
            <w:r w:rsidRPr="007C749E">
              <w:rPr>
                <w:sz w:val="18"/>
                <w:szCs w:val="18"/>
              </w:rPr>
              <w:t>13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7C749E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Comprensión de Lectura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10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Redacción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28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</w:t>
            </w:r>
            <w:r w:rsidRPr="00507AD7">
              <w:rPr>
                <w:b/>
                <w:sz w:val="18"/>
                <w:szCs w:val="18"/>
              </w:rPr>
              <w:t>TOTAL</w:t>
            </w:r>
            <w:r>
              <w:rPr>
                <w:b/>
                <w:sz w:val="18"/>
                <w:szCs w:val="18"/>
              </w:rPr>
              <w:tab/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  <w:r w:rsidRPr="00507AD7">
              <w:rPr>
                <w:sz w:val="18"/>
                <w:szCs w:val="18"/>
              </w:rPr>
              <w:t>60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  <w:r w:rsidRPr="00507AD7">
              <w:rPr>
                <w:sz w:val="18"/>
                <w:szCs w:val="18"/>
              </w:rPr>
              <w:t>43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07AD7" w:rsidRDefault="008D2853" w:rsidP="008D2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27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090" w:type="dxa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0" w:type="dxa"/>
          </w:tcPr>
          <w:p w:rsidR="008D2853" w:rsidRPr="00507AD7" w:rsidRDefault="008D2853" w:rsidP="008D2853">
            <w:pPr>
              <w:rPr>
                <w:b/>
                <w:sz w:val="20"/>
              </w:rPr>
            </w:pPr>
          </w:p>
        </w:tc>
      </w:tr>
      <w:tr w:rsidR="008D2853" w:rsidTr="008D2853">
        <w:trPr>
          <w:jc w:val="center"/>
        </w:trPr>
        <w:tc>
          <w:tcPr>
            <w:tcW w:w="709" w:type="dxa"/>
            <w:vMerge w:val="restart"/>
            <w:shd w:val="clear" w:color="auto" w:fill="E2EFD9" w:themeFill="accent6" w:themeFillTint="33"/>
            <w:textDirection w:val="btLr"/>
            <w:vAlign w:val="bottom"/>
          </w:tcPr>
          <w:p w:rsidR="008D2853" w:rsidRPr="007C749E" w:rsidRDefault="008D2853" w:rsidP="008D2853">
            <w:pPr>
              <w:ind w:left="113" w:right="113"/>
              <w:jc w:val="center"/>
              <w:rPr>
                <w:b/>
                <w:bCs/>
                <w:sz w:val="12"/>
                <w:szCs w:val="12"/>
              </w:rPr>
            </w:pPr>
            <w:r w:rsidRPr="007C749E">
              <w:rPr>
                <w:b/>
                <w:bCs/>
                <w:sz w:val="14"/>
                <w:szCs w:val="12"/>
              </w:rPr>
              <w:t>ÁREA NUMÉRIC</w:t>
            </w:r>
            <w:r>
              <w:rPr>
                <w:b/>
                <w:bCs/>
                <w:sz w:val="14"/>
                <w:szCs w:val="12"/>
              </w:rPr>
              <w:t>A</w:t>
            </w:r>
          </w:p>
        </w:tc>
        <w:tc>
          <w:tcPr>
            <w:tcW w:w="2269" w:type="dxa"/>
            <w:shd w:val="clear" w:color="auto" w:fill="E2EFD9" w:themeFill="accent6" w:themeFillTint="33"/>
            <w:vAlign w:val="center"/>
          </w:tcPr>
          <w:p w:rsidR="008D2853" w:rsidRPr="00A06B54" w:rsidRDefault="008D2853" w:rsidP="008D2853">
            <w:pPr>
              <w:rPr>
                <w:bCs/>
                <w:sz w:val="18"/>
                <w:szCs w:val="18"/>
              </w:rPr>
            </w:pPr>
            <w:r w:rsidRPr="00A06B54">
              <w:rPr>
                <w:bCs/>
                <w:sz w:val="18"/>
                <w:szCs w:val="18"/>
              </w:rPr>
              <w:t>Operatoria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E2EFD9" w:themeFill="accent6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Razonamiento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E2EFD9" w:themeFill="accent6" w:themeFillTint="33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E2EFD9" w:themeFill="accent6" w:themeFillTint="33"/>
          </w:tcPr>
          <w:p w:rsidR="008D2853" w:rsidRPr="00507AD7" w:rsidRDefault="008D2853" w:rsidP="008D285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</w:t>
            </w:r>
            <w:r w:rsidRPr="00507AD7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 w:rsidRPr="00376ECF">
              <w:rPr>
                <w:sz w:val="18"/>
                <w:szCs w:val="18"/>
              </w:rPr>
              <w:t>40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 w:rsidRPr="00376ECF">
              <w:rPr>
                <w:sz w:val="18"/>
                <w:szCs w:val="18"/>
              </w:rPr>
              <w:t>28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07AD7" w:rsidRDefault="008D2853" w:rsidP="008D2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1090" w:type="dxa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0" w:type="dxa"/>
            <w:vAlign w:val="center"/>
          </w:tcPr>
          <w:p w:rsidR="008D2853" w:rsidRDefault="008D2853" w:rsidP="008D2853">
            <w:pPr>
              <w:jc w:val="center"/>
              <w:rPr>
                <w:b/>
                <w:sz w:val="20"/>
              </w:rPr>
            </w:pPr>
          </w:p>
        </w:tc>
      </w:tr>
      <w:tr w:rsidR="008D2853" w:rsidTr="008D2853">
        <w:trPr>
          <w:jc w:val="center"/>
        </w:trPr>
        <w:tc>
          <w:tcPr>
            <w:tcW w:w="709" w:type="dxa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DEEAF6" w:themeFill="accent5" w:themeFillTint="33"/>
          </w:tcPr>
          <w:p w:rsidR="008D2853" w:rsidRPr="00507AD7" w:rsidRDefault="008D2853" w:rsidP="008D285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PCA TOTAL </w:t>
            </w:r>
          </w:p>
        </w:tc>
        <w:tc>
          <w:tcPr>
            <w:tcW w:w="1090" w:type="dxa"/>
            <w:shd w:val="clear" w:color="auto" w:fill="DEEAF6" w:themeFill="accent5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183" w:type="dxa"/>
            <w:shd w:val="clear" w:color="auto" w:fill="DEEAF6" w:themeFill="accent5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1910" w:type="dxa"/>
            <w:shd w:val="clear" w:color="auto" w:fill="DEEAF6" w:themeFill="accent5" w:themeFillTint="33"/>
            <w:vAlign w:val="center"/>
          </w:tcPr>
          <w:p w:rsidR="008D2853" w:rsidRPr="00C1626D" w:rsidRDefault="008D2853" w:rsidP="00A561A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626D">
              <w:rPr>
                <w:rFonts w:ascii="Times New Roman" w:hAnsi="Times New Roman" w:cs="Times New Roman"/>
                <w:sz w:val="20"/>
              </w:rPr>
              <w:t>35</w:t>
            </w:r>
          </w:p>
        </w:tc>
      </w:tr>
    </w:tbl>
    <w:p w:rsidR="003E23BD" w:rsidRDefault="003E23BD" w:rsidP="003E23BD"/>
    <w:p w:rsidR="003E23BD" w:rsidRDefault="003E23BD" w:rsidP="003E23BD"/>
    <w:p w:rsidR="003E23BD" w:rsidRDefault="003E23BD" w:rsidP="003E23BD"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5EEEB" wp14:editId="388B8377">
                <wp:simplePos x="0" y="0"/>
                <wp:positionH relativeFrom="column">
                  <wp:posOffset>1539240</wp:posOffset>
                </wp:positionH>
                <wp:positionV relativeFrom="paragraph">
                  <wp:posOffset>181610</wp:posOffset>
                </wp:positionV>
                <wp:extent cx="3076575" cy="1905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65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2913215" id="Conector recto 11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2pt,14.3pt" to="363.4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" strokecolor="#161616 [334]" strokeweight=".5pt">
                <v:stroke joinstyle="miter"/>
              </v:line>
            </w:pict>
          </mc:Fallback>
        </mc:AlternateContent>
      </w:r>
    </w:p>
    <w:p w:rsidR="003E23BD" w:rsidRDefault="003E23BD" w:rsidP="003E23BD">
      <w:pPr>
        <w:jc w:val="center"/>
      </w:pPr>
      <w:r>
        <w:t>Coordinador (a) de Admisión</w:t>
      </w:r>
    </w:p>
    <w:p w:rsidR="003E23BD" w:rsidRDefault="003E23BD" w:rsidP="003E23BD">
      <w:r>
        <w:t>Fecha:</w:t>
      </w:r>
    </w:p>
    <w:p w:rsidR="00757873" w:rsidRDefault="005E02CD"/>
    <w:sectPr w:rsidR="00757873" w:rsidSect="00A863A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BD"/>
    <w:rsid w:val="00014C8B"/>
    <w:rsid w:val="00041EBE"/>
    <w:rsid w:val="000A0CB0"/>
    <w:rsid w:val="000E79FB"/>
    <w:rsid w:val="00152F01"/>
    <w:rsid w:val="001F1C64"/>
    <w:rsid w:val="00233341"/>
    <w:rsid w:val="002547D9"/>
    <w:rsid w:val="003E23BD"/>
    <w:rsid w:val="00404986"/>
    <w:rsid w:val="00455B06"/>
    <w:rsid w:val="004F5B94"/>
    <w:rsid w:val="00521AD6"/>
    <w:rsid w:val="005E02CD"/>
    <w:rsid w:val="00600975"/>
    <w:rsid w:val="00683AAE"/>
    <w:rsid w:val="006E2BC2"/>
    <w:rsid w:val="0071132C"/>
    <w:rsid w:val="00786025"/>
    <w:rsid w:val="007E37CB"/>
    <w:rsid w:val="00862FE3"/>
    <w:rsid w:val="008D2853"/>
    <w:rsid w:val="00921A60"/>
    <w:rsid w:val="009725A9"/>
    <w:rsid w:val="009A592A"/>
    <w:rsid w:val="009B786F"/>
    <w:rsid w:val="00A561AE"/>
    <w:rsid w:val="00A863AB"/>
    <w:rsid w:val="00B00BB3"/>
    <w:rsid w:val="00B77E4D"/>
    <w:rsid w:val="00BA7B54"/>
    <w:rsid w:val="00BC6236"/>
    <w:rsid w:val="00C140A5"/>
    <w:rsid w:val="00C1626D"/>
    <w:rsid w:val="00C83347"/>
    <w:rsid w:val="00DA74AF"/>
    <w:rsid w:val="00DE10F6"/>
    <w:rsid w:val="00E97450"/>
    <w:rsid w:val="00F034FA"/>
    <w:rsid w:val="00F165C2"/>
    <w:rsid w:val="00FA1C48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4F70A4-4D35-4F5F-BB95-8E94910A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3BD"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23BD"/>
    <w:pPr>
      <w:spacing w:after="0" w:line="240" w:lineRule="auto"/>
    </w:pPr>
    <w:rPr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Renold Gonzalez</dc:creator>
  <cp:keywords/>
  <dc:description/>
  <cp:lastModifiedBy>Renold González B.</cp:lastModifiedBy>
  <cp:revision>42</cp:revision>
  <dcterms:created xsi:type="dcterms:W3CDTF">2018-11-12T15:52:00Z</dcterms:created>
  <dcterms:modified xsi:type="dcterms:W3CDTF">2018-11-22T05:21:00Z</dcterms:modified>
</cp:coreProperties>
</file>