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63272" w14:textId="36292795" w:rsidR="001D1F0C" w:rsidRDefault="001D1F0C" w:rsidP="00114EA7">
      <w:r>
        <w:t xml:space="preserve">Vragen Product </w:t>
      </w:r>
      <w:proofErr w:type="spellStart"/>
      <w:r>
        <w:t>owner</w:t>
      </w:r>
      <w:proofErr w:type="spellEnd"/>
      <w:r w:rsidR="004F3CA5">
        <w:t xml:space="preserve">: Erik </w:t>
      </w:r>
      <w:proofErr w:type="spellStart"/>
      <w:r w:rsidR="004F3CA5">
        <w:t>Seldenthuis</w:t>
      </w:r>
      <w:proofErr w:type="spellEnd"/>
      <w:r w:rsidR="004F3CA5">
        <w:t xml:space="preserve"> </w:t>
      </w:r>
    </w:p>
    <w:p w14:paraId="4CFAB057" w14:textId="62CEE4B7" w:rsidR="004F3CA5" w:rsidRDefault="004F3CA5" w:rsidP="00114EA7">
      <w:r>
        <w:t>Vragen beantwoord op: 05-09-2024</w:t>
      </w:r>
    </w:p>
    <w:p w14:paraId="07F15B04" w14:textId="698AB8A9" w:rsidR="001D1F0C" w:rsidRPr="001D1F0C" w:rsidRDefault="001D1F0C" w:rsidP="00114EA7">
      <w:pPr>
        <w:rPr>
          <w:color w:val="BF4E14" w:themeColor="accent2" w:themeShade="BF"/>
        </w:rPr>
      </w:pPr>
      <w:r w:rsidRPr="001D1F0C">
        <w:rPr>
          <w:color w:val="BF4E14" w:themeColor="accent2" w:themeShade="BF"/>
        </w:rPr>
        <w:t>Is er een huisstijl beschikbaar?</w:t>
      </w:r>
    </w:p>
    <w:p w14:paraId="72CFBD1D" w14:textId="5863B38F" w:rsidR="001D1F0C" w:rsidRPr="00114EA7" w:rsidRDefault="00E804FC" w:rsidP="00114EA7">
      <w:r>
        <w:t>Er is een huisstijl beschikbaar, die krijgen we per mail. Inclusief logo</w:t>
      </w:r>
    </w:p>
    <w:p w14:paraId="4C58A950" w14:textId="62706C66" w:rsidR="00114EA7" w:rsidRPr="00114EA7" w:rsidRDefault="00114EA7" w:rsidP="00114EA7">
      <w:r w:rsidRPr="00114EA7">
        <w:t>· Algemeen:</w:t>
      </w:r>
    </w:p>
    <w:p w14:paraId="223DC8DD" w14:textId="4826F43C" w:rsidR="00114EA7" w:rsidRPr="00114EA7" w:rsidRDefault="00114EA7" w:rsidP="00114EA7">
      <w:pPr>
        <w:pStyle w:val="ListParagraph"/>
        <w:numPr>
          <w:ilvl w:val="0"/>
          <w:numId w:val="3"/>
        </w:numPr>
      </w:pPr>
      <w:r w:rsidRPr="00114EA7">
        <w:t>Digitalisering van verlofaanvragen</w:t>
      </w:r>
    </w:p>
    <w:p w14:paraId="6F7B4278" w14:textId="72F65544" w:rsidR="00114EA7" w:rsidRDefault="00114EA7" w:rsidP="00114EA7">
      <w:pPr>
        <w:pStyle w:val="ListParagraph"/>
        <w:numPr>
          <w:ilvl w:val="0"/>
          <w:numId w:val="3"/>
        </w:numPr>
      </w:pPr>
      <w:r w:rsidRPr="00114EA7">
        <w:t>Berekening en raadpleging van verlofsald</w:t>
      </w:r>
      <w:r>
        <w:t>o</w:t>
      </w:r>
    </w:p>
    <w:p w14:paraId="374E5B9D" w14:textId="3DAD7879" w:rsidR="00114EA7" w:rsidRDefault="00114EA7" w:rsidP="00114EA7">
      <w:pPr>
        <w:ind w:left="360"/>
        <w:rPr>
          <w:color w:val="BF4E14" w:themeColor="accent2" w:themeShade="BF"/>
        </w:rPr>
      </w:pPr>
      <w:r w:rsidRPr="00114EA7">
        <w:rPr>
          <w:color w:val="BF4E14" w:themeColor="accent2" w:themeShade="BF"/>
        </w:rPr>
        <w:t>Wat wordt er bedoelt met raadpleging?</w:t>
      </w:r>
    </w:p>
    <w:p w14:paraId="1AC8765E" w14:textId="720C58C7" w:rsidR="00E804FC" w:rsidRPr="005E3EE3" w:rsidRDefault="00E804FC" w:rsidP="00114EA7">
      <w:pPr>
        <w:ind w:left="360"/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>Het inzien van mijn resterende saldo.</w:t>
      </w:r>
    </w:p>
    <w:p w14:paraId="6C126126" w14:textId="5014A7DA" w:rsidR="00114EA7" w:rsidRDefault="00114EA7" w:rsidP="00114EA7">
      <w:pPr>
        <w:pStyle w:val="ListParagraph"/>
        <w:numPr>
          <w:ilvl w:val="0"/>
          <w:numId w:val="3"/>
        </w:numPr>
      </w:pPr>
      <w:r w:rsidRPr="00114EA7">
        <w:t>Goedkeuring van verlofaanvragen op individuele of groepsbasis</w:t>
      </w:r>
    </w:p>
    <w:p w14:paraId="6AA1742B" w14:textId="1913CD06" w:rsidR="00114EA7" w:rsidRDefault="00114EA7" w:rsidP="00114EA7">
      <w:pPr>
        <w:ind w:left="360"/>
        <w:rPr>
          <w:color w:val="BF4E14" w:themeColor="accent2" w:themeShade="BF"/>
        </w:rPr>
      </w:pPr>
      <w:r w:rsidRPr="00114EA7">
        <w:rPr>
          <w:color w:val="BF4E14" w:themeColor="accent2" w:themeShade="BF"/>
        </w:rPr>
        <w:t xml:space="preserve">Wat betekent groepsbasis. Moet je verschillende werknemers kunnen selecteren en voor de selectie de aanvragen kunnen goed- of afkeuren? Of is het de bedoeling dat werknemers in groepen opgedeeld kunnen worden (management, HR </w:t>
      </w:r>
      <w:proofErr w:type="spellStart"/>
      <w:r w:rsidRPr="00114EA7">
        <w:rPr>
          <w:color w:val="BF4E14" w:themeColor="accent2" w:themeShade="BF"/>
        </w:rPr>
        <w:t>aka</w:t>
      </w:r>
      <w:proofErr w:type="spellEnd"/>
      <w:r w:rsidRPr="00114EA7">
        <w:rPr>
          <w:color w:val="BF4E14" w:themeColor="accent2" w:themeShade="BF"/>
        </w:rPr>
        <w:t xml:space="preserve"> afdeling).</w:t>
      </w:r>
    </w:p>
    <w:p w14:paraId="21DFE5CA" w14:textId="3C5A37D0" w:rsidR="00E804FC" w:rsidRPr="00E804FC" w:rsidRDefault="00E804FC" w:rsidP="00114EA7">
      <w:pPr>
        <w:ind w:left="360"/>
        <w:rPr>
          <w:color w:val="47D459" w:themeColor="accent3" w:themeTint="99"/>
        </w:rPr>
      </w:pPr>
      <w:r w:rsidRPr="00E804FC">
        <w:rPr>
          <w:color w:val="47D459" w:themeColor="accent3" w:themeTint="99"/>
        </w:rPr>
        <w:t xml:space="preserve">Een groep moet een verzoek kunnen indienen voor verlof voor de gehele groep (denk hierbij aan een rollen/groep systeem). Groepen kunnen alleen </w:t>
      </w:r>
      <w:proofErr w:type="spellStart"/>
      <w:r w:rsidRPr="00E804FC">
        <w:rPr>
          <w:color w:val="47D459" w:themeColor="accent3" w:themeTint="99"/>
        </w:rPr>
        <w:t>aangemkaakt</w:t>
      </w:r>
      <w:proofErr w:type="spellEnd"/>
      <w:r w:rsidRPr="00E804FC">
        <w:rPr>
          <w:color w:val="47D459" w:themeColor="accent3" w:themeTint="99"/>
        </w:rPr>
        <w:t xml:space="preserve"> worden door managers.</w:t>
      </w:r>
    </w:p>
    <w:p w14:paraId="7E10625B" w14:textId="71FDE50C" w:rsidR="00114EA7" w:rsidRPr="00114EA7" w:rsidRDefault="00114EA7" w:rsidP="00114EA7">
      <w:pPr>
        <w:pStyle w:val="ListParagraph"/>
        <w:numPr>
          <w:ilvl w:val="0"/>
          <w:numId w:val="3"/>
        </w:numPr>
      </w:pPr>
      <w:proofErr w:type="spellStart"/>
      <w:r w:rsidRPr="00114EA7">
        <w:t>Realtime</w:t>
      </w:r>
      <w:proofErr w:type="spellEnd"/>
      <w:r w:rsidRPr="00114EA7">
        <w:t xml:space="preserve"> overzicht van het aantal afwezigen per sectie, afdeling of project</w:t>
      </w:r>
    </w:p>
    <w:p w14:paraId="17E273E3" w14:textId="716D9831" w:rsidR="00114EA7" w:rsidRDefault="00114EA7" w:rsidP="00114EA7">
      <w:pPr>
        <w:pStyle w:val="ListParagraph"/>
        <w:numPr>
          <w:ilvl w:val="0"/>
          <w:numId w:val="3"/>
        </w:numPr>
      </w:pPr>
      <w:r w:rsidRPr="00114EA7">
        <w:t>Personalisatie van goedkeuringsprocedures</w:t>
      </w:r>
    </w:p>
    <w:p w14:paraId="60F5EBC1" w14:textId="0EEFD48D" w:rsidR="00114EA7" w:rsidRDefault="00114EA7" w:rsidP="00114EA7">
      <w:pPr>
        <w:ind w:left="360"/>
        <w:rPr>
          <w:color w:val="BF4E14" w:themeColor="accent2" w:themeShade="BF"/>
        </w:rPr>
      </w:pPr>
      <w:r w:rsidRPr="00114EA7">
        <w:rPr>
          <w:color w:val="BF4E14" w:themeColor="accent2" w:themeShade="BF"/>
        </w:rPr>
        <w:t xml:space="preserve">Hoe ziet de product </w:t>
      </w:r>
      <w:proofErr w:type="spellStart"/>
      <w:r w:rsidRPr="00114EA7">
        <w:rPr>
          <w:color w:val="BF4E14" w:themeColor="accent2" w:themeShade="BF"/>
        </w:rPr>
        <w:t>owner</w:t>
      </w:r>
      <w:proofErr w:type="spellEnd"/>
      <w:r w:rsidRPr="00114EA7">
        <w:rPr>
          <w:color w:val="BF4E14" w:themeColor="accent2" w:themeShade="BF"/>
        </w:rPr>
        <w:t xml:space="preserve"> dit voor zich?</w:t>
      </w:r>
    </w:p>
    <w:p w14:paraId="0A1457E9" w14:textId="16D85167" w:rsidR="00E804FC" w:rsidRPr="00E804FC" w:rsidRDefault="00E804FC" w:rsidP="00114EA7">
      <w:pPr>
        <w:ind w:left="360"/>
        <w:rPr>
          <w:color w:val="47D459" w:themeColor="accent3" w:themeTint="99"/>
        </w:rPr>
      </w:pPr>
      <w:r w:rsidRPr="00E804FC">
        <w:rPr>
          <w:color w:val="47D459" w:themeColor="accent3" w:themeTint="99"/>
        </w:rPr>
        <w:t>Afhandeling van de aanvraag. Status van de aanvraag kunnen zien.</w:t>
      </w:r>
    </w:p>
    <w:p w14:paraId="65848C0D" w14:textId="7059FBC4" w:rsidR="00114EA7" w:rsidRDefault="00114EA7" w:rsidP="00114EA7">
      <w:pPr>
        <w:pStyle w:val="ListParagraph"/>
        <w:numPr>
          <w:ilvl w:val="0"/>
          <w:numId w:val="3"/>
        </w:numPr>
      </w:pPr>
      <w:r w:rsidRPr="00114EA7">
        <w:t>Automatische overdracht van afwezigheidsgegevens naar de betalingsinstanties</w:t>
      </w:r>
    </w:p>
    <w:p w14:paraId="6E82684E" w14:textId="4C74DC05" w:rsidR="00114EA7" w:rsidRDefault="00114EA7" w:rsidP="00114EA7">
      <w:pPr>
        <w:ind w:left="360"/>
        <w:rPr>
          <w:color w:val="BF4E14" w:themeColor="accent2" w:themeShade="BF"/>
        </w:rPr>
      </w:pPr>
      <w:r w:rsidRPr="00114EA7">
        <w:rPr>
          <w:color w:val="BF4E14" w:themeColor="accent2" w:themeShade="BF"/>
        </w:rPr>
        <w:t>Hoe moet dit gedaan worden in dit project? Moet er daadwerkelijk connectie gemaakt worden met een API of kan het als bestand geëxporteerd worden</w:t>
      </w:r>
    </w:p>
    <w:p w14:paraId="33DE9873" w14:textId="7DBF89D3" w:rsidR="00E804FC" w:rsidRPr="005E3EE3" w:rsidRDefault="00E804FC" w:rsidP="00114EA7">
      <w:pPr>
        <w:ind w:left="360"/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 xml:space="preserve">Exporteren naar </w:t>
      </w:r>
      <w:proofErr w:type="spellStart"/>
      <w:r w:rsidRPr="005E3EE3">
        <w:rPr>
          <w:color w:val="47D459" w:themeColor="accent3" w:themeTint="99"/>
        </w:rPr>
        <w:t>csv</w:t>
      </w:r>
      <w:proofErr w:type="spellEnd"/>
      <w:r w:rsidRPr="005E3EE3">
        <w:rPr>
          <w:color w:val="47D459" w:themeColor="accent3" w:themeTint="99"/>
        </w:rPr>
        <w:t xml:space="preserve"> bestand met de mogelijkheid om dit uit te breiden naar een daadwerkelijke API</w:t>
      </w:r>
    </w:p>
    <w:p w14:paraId="28FDBE98" w14:textId="77777777" w:rsidR="00114EA7" w:rsidRPr="00114EA7" w:rsidRDefault="00114EA7" w:rsidP="00114EA7"/>
    <w:p w14:paraId="02BDD1CC" w14:textId="62ACB3EB" w:rsidR="00114EA7" w:rsidRPr="00114EA7" w:rsidRDefault="00114EA7" w:rsidP="00114EA7">
      <w:r w:rsidRPr="00114EA7">
        <w:t>· Werknemers kunnen:</w:t>
      </w:r>
    </w:p>
    <w:p w14:paraId="1CF432C0" w14:textId="2569A2FD" w:rsidR="00114EA7" w:rsidRDefault="00114EA7" w:rsidP="00114EA7">
      <w:pPr>
        <w:pStyle w:val="ListParagraph"/>
        <w:numPr>
          <w:ilvl w:val="0"/>
          <w:numId w:val="2"/>
        </w:numPr>
      </w:pPr>
      <w:r w:rsidRPr="00114EA7">
        <w:t>Aanvragen online indienen via computer of smartphone</w:t>
      </w:r>
    </w:p>
    <w:p w14:paraId="75A4A403" w14:textId="7C6D9496" w:rsidR="00114EA7" w:rsidRPr="00114EA7" w:rsidRDefault="00114EA7" w:rsidP="00114EA7">
      <w:pPr>
        <w:pStyle w:val="ListParagraph"/>
        <w:numPr>
          <w:ilvl w:val="0"/>
          <w:numId w:val="2"/>
        </w:numPr>
      </w:pPr>
      <w:r w:rsidRPr="00114EA7">
        <w:t>Verlofreden opgeven</w:t>
      </w:r>
    </w:p>
    <w:p w14:paraId="350F5DE0" w14:textId="6C3C6A13" w:rsidR="00114EA7" w:rsidRPr="00114EA7" w:rsidRDefault="00114EA7" w:rsidP="00114EA7">
      <w:pPr>
        <w:pStyle w:val="ListParagraph"/>
        <w:numPr>
          <w:ilvl w:val="0"/>
          <w:numId w:val="2"/>
        </w:numPr>
      </w:pPr>
      <w:r w:rsidRPr="00114EA7">
        <w:t>Controleren hoeveel verlof ze nog over hebben</w:t>
      </w:r>
    </w:p>
    <w:p w14:paraId="3F0EFBDF" w14:textId="17D433B0" w:rsidR="00114EA7" w:rsidRDefault="00114EA7" w:rsidP="00114EA7">
      <w:pPr>
        <w:pStyle w:val="ListParagraph"/>
        <w:numPr>
          <w:ilvl w:val="0"/>
          <w:numId w:val="2"/>
        </w:numPr>
      </w:pPr>
      <w:r w:rsidRPr="00114EA7">
        <w:t>Verlofplanning binnen eigen afdeling inzien</w:t>
      </w:r>
    </w:p>
    <w:p w14:paraId="6633F667" w14:textId="024A0906" w:rsidR="00114EA7" w:rsidRDefault="00114EA7" w:rsidP="00114EA7">
      <w:pPr>
        <w:ind w:left="360"/>
        <w:rPr>
          <w:color w:val="BF4E14" w:themeColor="accent2" w:themeShade="BF"/>
        </w:rPr>
      </w:pPr>
      <w:r w:rsidRPr="00114EA7">
        <w:rPr>
          <w:color w:val="BF4E14" w:themeColor="accent2" w:themeShade="BF"/>
        </w:rPr>
        <w:t>Alleen afdeling of zijn er meerdere soorten groepen?</w:t>
      </w:r>
    </w:p>
    <w:p w14:paraId="70FA815C" w14:textId="7E017252" w:rsidR="00E804FC" w:rsidRPr="00F16BC4" w:rsidRDefault="00F16BC4" w:rsidP="00F16BC4">
      <w:pPr>
        <w:ind w:left="360"/>
        <w:rPr>
          <w:color w:val="47D459" w:themeColor="accent3" w:themeTint="99"/>
        </w:rPr>
      </w:pPr>
      <w:r>
        <w:rPr>
          <w:color w:val="47D459" w:themeColor="accent3" w:themeTint="99"/>
        </w:rPr>
        <w:t xml:space="preserve">Zie </w:t>
      </w:r>
      <w:r w:rsidRPr="00F16BC4">
        <w:rPr>
          <w:color w:val="47D459" w:themeColor="accent3" w:themeTint="99"/>
        </w:rPr>
        <w:t>Goedkeuring van verlofaanvragen op individuele of groepsbasis</w:t>
      </w:r>
    </w:p>
    <w:p w14:paraId="4145D74D" w14:textId="77777777" w:rsidR="00F16BC4" w:rsidRDefault="00F16BC4">
      <w:r>
        <w:br w:type="page"/>
      </w:r>
    </w:p>
    <w:p w14:paraId="3CE18310" w14:textId="188BABAD" w:rsidR="00114EA7" w:rsidRDefault="00114EA7" w:rsidP="00114EA7">
      <w:pPr>
        <w:pStyle w:val="ListParagraph"/>
        <w:numPr>
          <w:ilvl w:val="0"/>
          <w:numId w:val="2"/>
        </w:numPr>
      </w:pPr>
      <w:r w:rsidRPr="00114EA7">
        <w:lastRenderedPageBreak/>
        <w:t>Op de hoogte blijven van de status van hun verlofaanvraag</w:t>
      </w:r>
    </w:p>
    <w:p w14:paraId="50661388" w14:textId="77083041" w:rsidR="00E804FC" w:rsidRDefault="001D1F0C" w:rsidP="00E804FC">
      <w:pPr>
        <w:ind w:left="360"/>
        <w:rPr>
          <w:color w:val="BF4E14" w:themeColor="accent2" w:themeShade="BF"/>
        </w:rPr>
      </w:pPr>
      <w:r w:rsidRPr="001D1F0C">
        <w:rPr>
          <w:color w:val="BF4E14" w:themeColor="accent2" w:themeShade="BF"/>
        </w:rPr>
        <w:t>Moet de werknemer een melding krijgen bij verandering van de status van de verlofaanvraag? Zo ja, hoe moet dit gebeuren?</w:t>
      </w:r>
      <w:r>
        <w:rPr>
          <w:color w:val="BF4E14" w:themeColor="accent2" w:themeShade="BF"/>
        </w:rPr>
        <w:t xml:space="preserve"> Email? Of op de website zelf?</w:t>
      </w:r>
    </w:p>
    <w:p w14:paraId="21F04CF8" w14:textId="467F1711" w:rsidR="00E804FC" w:rsidRPr="005E3EE3" w:rsidRDefault="00E804FC" w:rsidP="00E804FC">
      <w:pPr>
        <w:ind w:left="360"/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 xml:space="preserve">Notificaties (aanvragen en status veranderingen) moeten getoond worden en mogen niet verloren gaan. </w:t>
      </w:r>
    </w:p>
    <w:p w14:paraId="58D87304" w14:textId="77777777" w:rsidR="001D1F0C" w:rsidRDefault="001D1F0C" w:rsidP="001D1F0C">
      <w:pPr>
        <w:rPr>
          <w:color w:val="BF4E14" w:themeColor="accent2" w:themeShade="BF"/>
        </w:rPr>
      </w:pPr>
    </w:p>
    <w:p w14:paraId="494DC7C6" w14:textId="13957AF3" w:rsidR="001D1F0C" w:rsidRPr="001D1F0C" w:rsidRDefault="001D1F0C" w:rsidP="001D1F0C">
      <w:pPr>
        <w:rPr>
          <w:color w:val="BF4E14" w:themeColor="accent2" w:themeShade="BF"/>
        </w:rPr>
      </w:pPr>
      <w:r>
        <w:rPr>
          <w:color w:val="BF4E14" w:themeColor="accent2" w:themeShade="BF"/>
        </w:rPr>
        <w:t>Wat is het proces bij ziek zijn?</w:t>
      </w:r>
    </w:p>
    <w:p w14:paraId="326DC99D" w14:textId="1207943E" w:rsidR="00114EA7" w:rsidRPr="005E3EE3" w:rsidRDefault="00E804FC" w:rsidP="00114EA7">
      <w:pPr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 xml:space="preserve">Je meldt ziek totdat er weer een beter melding.  </w:t>
      </w:r>
      <w:r w:rsidR="005E3EE3" w:rsidRPr="005E3EE3">
        <w:rPr>
          <w:color w:val="47D459" w:themeColor="accent3" w:themeTint="99"/>
        </w:rPr>
        <w:t>Ziekmelding</w:t>
      </w:r>
      <w:r w:rsidRPr="005E3EE3">
        <w:rPr>
          <w:color w:val="47D459" w:themeColor="accent3" w:themeTint="99"/>
        </w:rPr>
        <w:t xml:space="preserve"> hoeft niet goedgekeurd te worden. </w:t>
      </w:r>
    </w:p>
    <w:p w14:paraId="028BEDD2" w14:textId="77777777" w:rsidR="00E804FC" w:rsidRPr="005E3EE3" w:rsidRDefault="00E804FC" w:rsidP="00114EA7">
      <w:pPr>
        <w:rPr>
          <w:color w:val="47D459" w:themeColor="accent3" w:themeTint="99"/>
        </w:rPr>
      </w:pPr>
    </w:p>
    <w:p w14:paraId="26A504F4" w14:textId="2F08C2ED" w:rsidR="00E804FC" w:rsidRPr="00114EA7" w:rsidRDefault="00E804FC" w:rsidP="00114EA7">
      <w:pPr>
        <w:rPr>
          <w:color w:val="47D459" w:themeColor="accent3" w:themeTint="99"/>
        </w:rPr>
      </w:pPr>
      <w:r w:rsidRPr="00F16BC4">
        <w:rPr>
          <w:b/>
          <w:bCs/>
          <w:color w:val="47D459" w:themeColor="accent3" w:themeTint="99"/>
        </w:rPr>
        <w:t>Aanvullende wens</w:t>
      </w:r>
      <w:r w:rsidRPr="005E3EE3">
        <w:rPr>
          <w:color w:val="47D459" w:themeColor="accent3" w:themeTint="99"/>
        </w:rPr>
        <w:t>: wanneer een medewerker langer dan x dagen (4) ziek is dan moet er een melding gegeven worden bij de manager.</w:t>
      </w:r>
    </w:p>
    <w:p w14:paraId="62799139" w14:textId="020571F2" w:rsidR="005E3EE3" w:rsidRDefault="00F16BC4">
      <w:r>
        <w:rPr>
          <w:color w:val="47D459" w:themeColor="accent3" w:themeTint="99"/>
        </w:rPr>
        <w:t>Er zijn drie categorieën verlof. Deze zijn vakantie, persoonlijk en ziek</w:t>
      </w:r>
      <w:r w:rsidR="001D1F0C">
        <w:br w:type="page"/>
      </w:r>
    </w:p>
    <w:p w14:paraId="7B486804" w14:textId="689A876E" w:rsidR="00114EA7" w:rsidRDefault="00114EA7" w:rsidP="00114EA7">
      <w:r w:rsidRPr="00114EA7">
        <w:lastRenderedPageBreak/>
        <w:t>· Managers kunnen:</w:t>
      </w:r>
    </w:p>
    <w:p w14:paraId="76FEB097" w14:textId="224933A1" w:rsidR="001D1F0C" w:rsidRDefault="001D1F0C" w:rsidP="00114EA7">
      <w:pPr>
        <w:rPr>
          <w:color w:val="BF4E14" w:themeColor="accent2" w:themeShade="BF"/>
        </w:rPr>
      </w:pPr>
      <w:r w:rsidRPr="001D1F0C">
        <w:rPr>
          <w:color w:val="BF4E14" w:themeColor="accent2" w:themeShade="BF"/>
        </w:rPr>
        <w:t>Zijn managers gekoppeld aan 1 afdeling? Mogen ze andere afdelingen inzien/goedkeuren? Mogen managers hun eigen verlof goedkeuren?</w:t>
      </w:r>
    </w:p>
    <w:p w14:paraId="37B8A2B6" w14:textId="32B96E87" w:rsidR="005E3EE3" w:rsidRPr="00114EA7" w:rsidRDefault="005E3EE3" w:rsidP="00114EA7">
      <w:pPr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>Manager mag niet zijn eigen verlof goedkeuren. Moet gebeuren door directie. Primaire focus ligt op het verlof van werknemers en niet van de managers.</w:t>
      </w:r>
    </w:p>
    <w:p w14:paraId="4C6B5BFB" w14:textId="0AB00E3A" w:rsidR="00114EA7" w:rsidRPr="00114EA7" w:rsidRDefault="00114EA7" w:rsidP="00114EA7">
      <w:pPr>
        <w:pStyle w:val="ListParagraph"/>
        <w:numPr>
          <w:ilvl w:val="0"/>
          <w:numId w:val="1"/>
        </w:numPr>
      </w:pPr>
      <w:r w:rsidRPr="00114EA7">
        <w:t>Verlofaanvragen van hun teams bijhouden en goedkeuren</w:t>
      </w:r>
    </w:p>
    <w:p w14:paraId="2429E776" w14:textId="1788526E" w:rsidR="00114EA7" w:rsidRPr="00114EA7" w:rsidRDefault="00114EA7" w:rsidP="00114EA7">
      <w:pPr>
        <w:pStyle w:val="ListParagraph"/>
        <w:numPr>
          <w:ilvl w:val="0"/>
          <w:numId w:val="1"/>
        </w:numPr>
      </w:pPr>
      <w:r w:rsidRPr="00114EA7">
        <w:t>Een totaaloverzicht van de verlofplanning voor hun afdeling bekijken en het afwezigheidsniveau in kaart brengen</w:t>
      </w:r>
    </w:p>
    <w:p w14:paraId="2968295F" w14:textId="6D1D4123" w:rsidR="00114EA7" w:rsidRDefault="00114EA7" w:rsidP="00114EA7">
      <w:pPr>
        <w:pStyle w:val="ListParagraph"/>
        <w:numPr>
          <w:ilvl w:val="0"/>
          <w:numId w:val="1"/>
        </w:numPr>
      </w:pPr>
      <w:r w:rsidRPr="00114EA7">
        <w:t xml:space="preserve"> Verlofaanvragen eerlijk beoordelen, rekening houdend met de bezettingsbehoefte volgens hun planning</w:t>
      </w:r>
    </w:p>
    <w:p w14:paraId="26BF8267" w14:textId="29DDD026" w:rsidR="005E3EE3" w:rsidRPr="005E3EE3" w:rsidRDefault="005E3EE3" w:rsidP="005E3EE3">
      <w:pPr>
        <w:pStyle w:val="ListParagraph"/>
        <w:rPr>
          <w:color w:val="47D459" w:themeColor="accent3" w:themeTint="99"/>
        </w:rPr>
      </w:pPr>
      <w:r w:rsidRPr="005E3EE3">
        <w:rPr>
          <w:color w:val="47D459" w:themeColor="accent3" w:themeTint="99"/>
        </w:rPr>
        <w:t>Per afdeling is er een minimale bezettingsgraad</w:t>
      </w:r>
      <w:r>
        <w:rPr>
          <w:color w:val="47D459" w:themeColor="accent3" w:themeTint="99"/>
        </w:rPr>
        <w:t xml:space="preserve"> (waarschijnlijk percentage)</w:t>
      </w:r>
      <w:r w:rsidRPr="005E3EE3">
        <w:rPr>
          <w:color w:val="47D459" w:themeColor="accent3" w:themeTint="99"/>
        </w:rPr>
        <w:t>. Dit moet wel overreden kunnen worden met een melding.</w:t>
      </w:r>
    </w:p>
    <w:p w14:paraId="06C913AC" w14:textId="0A07EA9C" w:rsidR="00CE5DDC" w:rsidRPr="00114EA7" w:rsidRDefault="00114EA7" w:rsidP="00114EA7">
      <w:pPr>
        <w:pStyle w:val="ListParagraph"/>
        <w:numPr>
          <w:ilvl w:val="0"/>
          <w:numId w:val="1"/>
        </w:numPr>
      </w:pPr>
      <w:r w:rsidRPr="00114EA7">
        <w:t xml:space="preserve"> Meldingen ontvangen in geval van onvoorziene afwezigheid, zodat ze hun planningen kunnen aanpassen.</w:t>
      </w:r>
    </w:p>
    <w:sectPr w:rsidR="00CE5DDC" w:rsidRPr="0011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16E4"/>
    <w:multiLevelType w:val="hybridMultilevel"/>
    <w:tmpl w:val="18E6B074"/>
    <w:lvl w:ilvl="0" w:tplc="9AD8F0EC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6803"/>
    <w:multiLevelType w:val="hybridMultilevel"/>
    <w:tmpl w:val="22384584"/>
    <w:lvl w:ilvl="0" w:tplc="18A4CC52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00477"/>
    <w:multiLevelType w:val="hybridMultilevel"/>
    <w:tmpl w:val="AEF80330"/>
    <w:lvl w:ilvl="0" w:tplc="5450F6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107772">
    <w:abstractNumId w:val="2"/>
  </w:num>
  <w:num w:numId="2" w16cid:durableId="842816750">
    <w:abstractNumId w:val="0"/>
  </w:num>
  <w:num w:numId="3" w16cid:durableId="188162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A7"/>
    <w:rsid w:val="00114EA7"/>
    <w:rsid w:val="001D1F0C"/>
    <w:rsid w:val="00355C04"/>
    <w:rsid w:val="003E139F"/>
    <w:rsid w:val="004F3CA5"/>
    <w:rsid w:val="005E3EE3"/>
    <w:rsid w:val="00707BA8"/>
    <w:rsid w:val="00CE5DDC"/>
    <w:rsid w:val="00E804FC"/>
    <w:rsid w:val="00F1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558A"/>
  <w15:chartTrackingRefBased/>
  <w15:docId w15:val="{BF864348-CDF4-4457-92C6-AAC7222C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E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E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EA7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EA7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EA7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EA7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EA7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EA7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EA7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1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A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EA7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1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EA7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1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EA7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14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Rovers</dc:creator>
  <cp:keywords/>
  <dc:description/>
  <cp:lastModifiedBy>Milan Leijser</cp:lastModifiedBy>
  <cp:revision>2</cp:revision>
  <dcterms:created xsi:type="dcterms:W3CDTF">2024-09-05T14:24:00Z</dcterms:created>
  <dcterms:modified xsi:type="dcterms:W3CDTF">2024-09-05T14:24:00Z</dcterms:modified>
</cp:coreProperties>
</file>