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72D48" w14:textId="3482420A" w:rsidR="00B60349" w:rsidRDefault="00B60349" w:rsidP="005E5D6E">
      <w:pPr>
        <w:spacing w:after="0" w:line="240" w:lineRule="auto"/>
        <w:rPr>
          <w:rFonts w:cs="Arial"/>
          <w:b/>
          <w:bCs/>
        </w:rPr>
      </w:pPr>
      <w:r w:rsidRPr="00B60349">
        <w:rPr>
          <w:rFonts w:cs="Arial"/>
          <w:b/>
          <w:bCs/>
        </w:rPr>
        <w:t>CARLOS GIOVANNI GARCIA VIVAS</w:t>
      </w:r>
    </w:p>
    <w:p w14:paraId="6884F331" w14:textId="63DF3DAA" w:rsidR="00F04A75" w:rsidRPr="00940DC3" w:rsidRDefault="005E5D6E" w:rsidP="00940DC3">
      <w:pPr>
        <w:spacing w:after="0" w:line="240" w:lineRule="auto"/>
        <w:rPr>
          <w:rFonts w:cs="Arial"/>
        </w:rPr>
      </w:pPr>
      <w:r w:rsidRPr="007C1538">
        <w:rPr>
          <w:rFonts w:cs="Arial"/>
          <w:b/>
          <w:bCs/>
        </w:rPr>
        <w:t xml:space="preserve">NIT: </w:t>
      </w:r>
      <w:r w:rsidR="00B60349" w:rsidRPr="00B60349">
        <w:rPr>
          <w:rFonts w:cs="Arial"/>
        </w:rPr>
        <w:t>13508779-8</w:t>
      </w:r>
    </w:p>
    <w:p w14:paraId="76E6CD99" w14:textId="77777777" w:rsidR="00F04A75" w:rsidRPr="007C1538" w:rsidRDefault="00F04A75" w:rsidP="008C6247">
      <w:pPr>
        <w:spacing w:after="0" w:line="240" w:lineRule="auto"/>
        <w:jc w:val="left"/>
        <w:rPr>
          <w:rFonts w:cs="Arial"/>
          <w:b/>
          <w:bCs/>
        </w:rPr>
      </w:pPr>
    </w:p>
    <w:p w14:paraId="02AB7574" w14:textId="77777777" w:rsidR="002F132E" w:rsidRPr="007C1538" w:rsidRDefault="002F132E" w:rsidP="00370C1A">
      <w:pPr>
        <w:jc w:val="center"/>
        <w:rPr>
          <w:rFonts w:cs="Arial"/>
          <w:b/>
          <w:bCs/>
        </w:rPr>
      </w:pPr>
      <w:r w:rsidRPr="007C1538">
        <w:rPr>
          <w:rFonts w:cs="Arial"/>
          <w:b/>
          <w:bCs/>
        </w:rPr>
        <w:t>CERTIFICACION</w:t>
      </w:r>
    </w:p>
    <w:p w14:paraId="06C5A2C2" w14:textId="756B18AC" w:rsidR="002F132E" w:rsidRPr="007C1538" w:rsidRDefault="002F132E" w:rsidP="00BB50A3">
      <w:pPr>
        <w:rPr>
          <w:rFonts w:cs="Arial"/>
        </w:rPr>
      </w:pPr>
    </w:p>
    <w:p w14:paraId="5963AAB5" w14:textId="572F889F" w:rsidR="00C65F70" w:rsidRPr="00D62ED4" w:rsidRDefault="002F132E" w:rsidP="007C1538">
      <w:pPr>
        <w:spacing w:line="360" w:lineRule="auto"/>
        <w:rPr>
          <w:rFonts w:cs="Arial"/>
          <w:iCs/>
          <w:lang w:val="es-ES"/>
        </w:rPr>
      </w:pPr>
      <w:r w:rsidRPr="007C1538">
        <w:rPr>
          <w:rFonts w:cs="Arial"/>
        </w:rPr>
        <w:t xml:space="preserve">El suscrito </w:t>
      </w:r>
      <w:r w:rsidR="00B60349">
        <w:rPr>
          <w:rFonts w:cs="Arial"/>
          <w:b/>
          <w:bCs/>
        </w:rPr>
        <w:t>Carlos Giovanni Garcia Vivas</w:t>
      </w:r>
      <w:r w:rsidRPr="007C1538">
        <w:rPr>
          <w:rFonts w:cs="Arial"/>
        </w:rPr>
        <w:t xml:space="preserve">, mayor de edad, domiciliado en la ciudad de Cúcuta, e identificado con cedula de ciudadanía N° </w:t>
      </w:r>
      <w:r w:rsidR="00B60349">
        <w:rPr>
          <w:rFonts w:cs="Arial"/>
        </w:rPr>
        <w:t xml:space="preserve">13.508.779 </w:t>
      </w:r>
      <w:r w:rsidRPr="007C1538">
        <w:rPr>
          <w:rFonts w:cs="Arial"/>
        </w:rPr>
        <w:t xml:space="preserve">de la ciudad de Cúcuta actuando en </w:t>
      </w:r>
      <w:r w:rsidR="00B60349">
        <w:rPr>
          <w:rFonts w:cs="Arial"/>
        </w:rPr>
        <w:t>nombre propio como persona natural</w:t>
      </w:r>
      <w:r w:rsidR="007C1538" w:rsidRPr="007C1538">
        <w:rPr>
          <w:rFonts w:cs="Arial"/>
        </w:rPr>
        <w:t xml:space="preserve"> </w:t>
      </w:r>
      <w:r w:rsidRPr="007C1538">
        <w:rPr>
          <w:rFonts w:cs="Arial"/>
        </w:rPr>
        <w:t xml:space="preserve"> y</w:t>
      </w:r>
      <w:r w:rsidRPr="007C1538">
        <w:rPr>
          <w:rFonts w:cs="Arial"/>
          <w:b/>
          <w:bCs/>
        </w:rPr>
        <w:t xml:space="preserve"> </w:t>
      </w:r>
      <w:r w:rsidR="00B60349">
        <w:rPr>
          <w:rFonts w:cs="Arial"/>
          <w:b/>
          <w:bCs/>
        </w:rPr>
        <w:t xml:space="preserve">Jesus Emiro Sandoval Lozano </w:t>
      </w:r>
      <w:r w:rsidR="00370C1A" w:rsidRPr="007C1538">
        <w:rPr>
          <w:rFonts w:cs="Arial"/>
        </w:rPr>
        <w:t>identificad</w:t>
      </w:r>
      <w:r w:rsidR="005F181E">
        <w:rPr>
          <w:rFonts w:cs="Arial"/>
        </w:rPr>
        <w:t>o</w:t>
      </w:r>
      <w:r w:rsidR="00370C1A" w:rsidRPr="007C1538">
        <w:rPr>
          <w:rFonts w:cs="Arial"/>
        </w:rPr>
        <w:t xml:space="preserve"> con </w:t>
      </w:r>
      <w:r w:rsidR="00B60349">
        <w:rPr>
          <w:rFonts w:cs="Arial"/>
        </w:rPr>
        <w:t xml:space="preserve">CC </w:t>
      </w:r>
      <w:r w:rsidR="002030CA" w:rsidRPr="00542EC5">
        <w:rPr>
          <w:rFonts w:cs="Arial"/>
        </w:rPr>
        <w:t>1</w:t>
      </w:r>
      <w:r w:rsidR="002030CA">
        <w:rPr>
          <w:rFonts w:cs="Arial"/>
        </w:rPr>
        <w:t>.</w:t>
      </w:r>
      <w:r w:rsidR="002030CA" w:rsidRPr="00542EC5">
        <w:rPr>
          <w:rFonts w:cs="Arial"/>
        </w:rPr>
        <w:t>091</w:t>
      </w:r>
      <w:r w:rsidR="002030CA">
        <w:rPr>
          <w:rFonts w:cs="Arial"/>
        </w:rPr>
        <w:t>.</w:t>
      </w:r>
      <w:r w:rsidR="002030CA" w:rsidRPr="00542EC5">
        <w:rPr>
          <w:rFonts w:cs="Arial"/>
        </w:rPr>
        <w:t>657</w:t>
      </w:r>
      <w:r w:rsidR="002030CA">
        <w:rPr>
          <w:rFonts w:cs="Arial"/>
        </w:rPr>
        <w:t>.</w:t>
      </w:r>
      <w:r w:rsidR="002030CA" w:rsidRPr="00542EC5">
        <w:rPr>
          <w:rFonts w:cs="Arial"/>
        </w:rPr>
        <w:t>847</w:t>
      </w:r>
      <w:r w:rsidR="002030CA" w:rsidRPr="007C1538">
        <w:rPr>
          <w:rFonts w:cs="Arial"/>
        </w:rPr>
        <w:t xml:space="preserve"> </w:t>
      </w:r>
      <w:r w:rsidR="00370C1A" w:rsidRPr="007C1538">
        <w:rPr>
          <w:rFonts w:cs="Arial"/>
        </w:rPr>
        <w:t xml:space="preserve"> de Cúcuta y TP </w:t>
      </w:r>
      <w:r w:rsidR="00B60349">
        <w:rPr>
          <w:rFonts w:cs="Arial"/>
        </w:rPr>
        <w:t>159176-T</w:t>
      </w:r>
      <w:r w:rsidRPr="007C1538">
        <w:rPr>
          <w:rFonts w:cs="Arial"/>
        </w:rPr>
        <w:t xml:space="preserve"> actuando en calidad de Contador de</w:t>
      </w:r>
      <w:r w:rsidR="005F181E">
        <w:rPr>
          <w:rFonts w:cs="Arial"/>
        </w:rPr>
        <w:t>l Señor</w:t>
      </w:r>
      <w:r w:rsidRPr="007C1538">
        <w:rPr>
          <w:rFonts w:cs="Arial"/>
        </w:rPr>
        <w:t xml:space="preserve">  </w:t>
      </w:r>
      <w:r w:rsidR="00B60349">
        <w:rPr>
          <w:rFonts w:cs="Arial"/>
          <w:b/>
          <w:bCs/>
        </w:rPr>
        <w:t>Carlos Giovanni Garcia Vivas</w:t>
      </w:r>
      <w:r w:rsidR="007C1538" w:rsidRPr="007C1538">
        <w:rPr>
          <w:rFonts w:cs="Arial"/>
        </w:rPr>
        <w:t xml:space="preserve">, </w:t>
      </w:r>
      <w:r w:rsidR="0073776E" w:rsidRPr="007C1538">
        <w:rPr>
          <w:rStyle w:val="nfasis"/>
          <w:rFonts w:cs="Arial"/>
          <w:b/>
          <w:i w:val="0"/>
          <w:lang w:val="es-ES"/>
        </w:rPr>
        <w:t>Certificamos</w:t>
      </w:r>
      <w:r w:rsidR="007C1538" w:rsidRPr="007C1538">
        <w:rPr>
          <w:rStyle w:val="nfasis"/>
          <w:rFonts w:cs="Arial"/>
          <w:i w:val="0"/>
          <w:iCs w:val="0"/>
        </w:rPr>
        <w:t xml:space="preserve"> </w:t>
      </w:r>
      <w:r w:rsidR="0073776E" w:rsidRPr="007C1538">
        <w:rPr>
          <w:rStyle w:val="nfasis"/>
          <w:rFonts w:cs="Arial"/>
          <w:i w:val="0"/>
          <w:lang w:val="es-ES"/>
        </w:rPr>
        <w:t>Que hemos preparado bajo nuestra responsabilidad los estados financieros:</w:t>
      </w:r>
      <w:r w:rsidR="0073776E" w:rsidRPr="007C1538">
        <w:rPr>
          <w:rStyle w:val="nfasis"/>
          <w:rFonts w:cs="Arial"/>
          <w:lang w:val="es-ES"/>
        </w:rPr>
        <w:t xml:space="preserve">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 xml:space="preserve">stado de </w:t>
      </w:r>
      <w:r w:rsidR="007C1538" w:rsidRPr="007C1538">
        <w:rPr>
          <w:rFonts w:cs="Arial"/>
        </w:rPr>
        <w:t>S</w:t>
      </w:r>
      <w:r w:rsidR="0073776E" w:rsidRPr="007C1538">
        <w:rPr>
          <w:rFonts w:cs="Arial"/>
        </w:rPr>
        <w:t xml:space="preserve">ituación </w:t>
      </w:r>
      <w:r w:rsidR="007C1538" w:rsidRPr="007C1538">
        <w:rPr>
          <w:rFonts w:cs="Arial"/>
        </w:rPr>
        <w:t>F</w:t>
      </w:r>
      <w:r w:rsidR="0073776E" w:rsidRPr="007C1538">
        <w:rPr>
          <w:rFonts w:cs="Arial"/>
        </w:rPr>
        <w:t xml:space="preserve">inanciera </w:t>
      </w:r>
      <w:r w:rsidR="004E0AFD" w:rsidRPr="007C1538">
        <w:rPr>
          <w:rFonts w:cs="Arial"/>
        </w:rPr>
        <w:t xml:space="preserve">a </w:t>
      </w:r>
      <w:r w:rsidR="004E0AFD" w:rsidRPr="007C1538">
        <w:rPr>
          <w:rStyle w:val="nfasis"/>
          <w:rFonts w:cs="Arial"/>
          <w:i w:val="0"/>
          <w:lang w:val="es-ES"/>
        </w:rPr>
        <w:t>3</w:t>
      </w:r>
      <w:r w:rsidR="00FD0C7E">
        <w:rPr>
          <w:rStyle w:val="nfasis"/>
          <w:rFonts w:cs="Arial"/>
          <w:i w:val="0"/>
          <w:lang w:val="es-ES"/>
        </w:rPr>
        <w:t>1</w:t>
      </w:r>
      <w:r w:rsidR="004E0AFD" w:rsidRPr="007C1538">
        <w:rPr>
          <w:rStyle w:val="nfasis"/>
          <w:rFonts w:cs="Arial"/>
          <w:i w:val="0"/>
          <w:lang w:val="es-ES"/>
        </w:rPr>
        <w:t xml:space="preserve"> de </w:t>
      </w:r>
      <w:r w:rsidR="00617E3B">
        <w:rPr>
          <w:rStyle w:val="nfasis"/>
          <w:rFonts w:cs="Arial"/>
          <w:i w:val="0"/>
          <w:lang w:val="es-ES"/>
        </w:rPr>
        <w:t xml:space="preserve">marzo </w:t>
      </w:r>
      <w:r w:rsidR="00B51C50">
        <w:rPr>
          <w:rStyle w:val="nfasis"/>
          <w:rFonts w:cs="Arial"/>
          <w:i w:val="0"/>
          <w:lang w:val="es-ES"/>
        </w:rPr>
        <w:t xml:space="preserve"> </w:t>
      </w:r>
      <w:r w:rsidR="004E0AFD">
        <w:rPr>
          <w:rStyle w:val="nfasis"/>
          <w:rFonts w:cs="Arial"/>
          <w:i w:val="0"/>
          <w:lang w:val="es-ES"/>
        </w:rPr>
        <w:t xml:space="preserve"> </w:t>
      </w:r>
      <w:r w:rsidR="004E0AFD" w:rsidRPr="007C1538">
        <w:rPr>
          <w:rStyle w:val="nfasis"/>
          <w:rFonts w:cs="Arial"/>
          <w:i w:val="0"/>
          <w:lang w:val="es-ES"/>
        </w:rPr>
        <w:t>de 202</w:t>
      </w:r>
      <w:r w:rsidR="00617E3B">
        <w:rPr>
          <w:rStyle w:val="nfasis"/>
          <w:rFonts w:cs="Arial"/>
          <w:i w:val="0"/>
          <w:lang w:val="es-ES"/>
        </w:rPr>
        <w:t>4</w:t>
      </w:r>
      <w:r w:rsidR="0073776E" w:rsidRPr="007C1538">
        <w:rPr>
          <w:rFonts w:cs="Arial"/>
        </w:rPr>
        <w:t xml:space="preserve">, el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 xml:space="preserve">stado del </w:t>
      </w:r>
      <w:r w:rsidR="007C1538" w:rsidRPr="007C1538">
        <w:rPr>
          <w:rFonts w:cs="Arial"/>
        </w:rPr>
        <w:t>R</w:t>
      </w:r>
      <w:r w:rsidR="0073776E" w:rsidRPr="007C1538">
        <w:rPr>
          <w:rFonts w:cs="Arial"/>
        </w:rPr>
        <w:t xml:space="preserve">esultado </w:t>
      </w:r>
      <w:r w:rsidR="007C1538" w:rsidRPr="007C1538">
        <w:rPr>
          <w:rFonts w:cs="Arial"/>
        </w:rPr>
        <w:t>I</w:t>
      </w:r>
      <w:r w:rsidR="0073776E" w:rsidRPr="007C1538">
        <w:rPr>
          <w:rFonts w:cs="Arial"/>
        </w:rPr>
        <w:t xml:space="preserve">ntegral, el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 xml:space="preserve">stado de </w:t>
      </w:r>
      <w:r w:rsidR="007C1538" w:rsidRPr="007C1538">
        <w:rPr>
          <w:rFonts w:cs="Arial"/>
        </w:rPr>
        <w:t>C</w:t>
      </w:r>
      <w:r w:rsidR="0073776E" w:rsidRPr="007C1538">
        <w:rPr>
          <w:rFonts w:cs="Arial"/>
        </w:rPr>
        <w:t xml:space="preserve">ambios en el </w:t>
      </w:r>
      <w:r w:rsidR="007C1538" w:rsidRPr="007C1538">
        <w:rPr>
          <w:rFonts w:cs="Arial"/>
        </w:rPr>
        <w:t>P</w:t>
      </w:r>
      <w:r w:rsidR="0073776E" w:rsidRPr="007C1538">
        <w:rPr>
          <w:rFonts w:cs="Arial"/>
        </w:rPr>
        <w:t xml:space="preserve">atrimonio y el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 xml:space="preserve">stado de </w:t>
      </w:r>
      <w:r w:rsidR="007C1538" w:rsidRPr="007C1538">
        <w:rPr>
          <w:rFonts w:cs="Arial"/>
        </w:rPr>
        <w:t>F</w:t>
      </w:r>
      <w:r w:rsidR="0073776E" w:rsidRPr="007C1538">
        <w:rPr>
          <w:rFonts w:cs="Arial"/>
        </w:rPr>
        <w:t xml:space="preserve">lujos de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>fectivo</w:t>
      </w:r>
      <w:r w:rsidR="0073776E" w:rsidRPr="007C1538">
        <w:rPr>
          <w:rStyle w:val="nfasis"/>
          <w:rFonts w:cs="Arial"/>
          <w:lang w:val="es-ES"/>
        </w:rPr>
        <w:t>,</w:t>
      </w:r>
      <w:r w:rsidR="0073776E" w:rsidRPr="007C1538">
        <w:rPr>
          <w:rFonts w:cs="Arial"/>
        </w:rPr>
        <w:t xml:space="preserve"> de conformidad con el Decreto 3022 de 2013, compilado en el Decreto Único Reglamentario 2420 de 2015, que incorpora las Normas Internacionales de Información Financiera para Pymes;</w:t>
      </w:r>
      <w:r w:rsidR="0073776E" w:rsidRPr="007C1538">
        <w:rPr>
          <w:rStyle w:val="nfasis"/>
          <w:rFonts w:cs="Arial"/>
          <w:lang w:val="es-ES"/>
        </w:rPr>
        <w:t xml:space="preserve"> </w:t>
      </w:r>
      <w:r w:rsidR="0073776E" w:rsidRPr="007C1538">
        <w:rPr>
          <w:rStyle w:val="nfasis"/>
          <w:rFonts w:cs="Arial"/>
          <w:i w:val="0"/>
          <w:lang w:val="es-ES"/>
        </w:rPr>
        <w:t>incluyendo sus correspondientes notas que forman parte de las revelaciones y un todo indivisible con los estados financieros.</w:t>
      </w:r>
    </w:p>
    <w:p w14:paraId="26F869EF" w14:textId="0C65B5AF" w:rsidR="007C1538" w:rsidRPr="007C1538" w:rsidRDefault="0073776E" w:rsidP="0073776E">
      <w:pPr>
        <w:rPr>
          <w:rFonts w:cs="Arial"/>
        </w:rPr>
      </w:pPr>
      <w:r w:rsidRPr="007C1538">
        <w:rPr>
          <w:rFonts w:cs="Arial"/>
        </w:rPr>
        <w:t>Los procedimientos de valuación, valoración y presentación han sido aplicados uniformemente con los del año inmediatamente anterior y reflejan razonablemente la situación financiera de la empresa a</w:t>
      </w:r>
      <w:r w:rsidR="007C1538" w:rsidRPr="007C1538">
        <w:rPr>
          <w:rFonts w:cs="Arial"/>
        </w:rPr>
        <w:t xml:space="preserve"> </w:t>
      </w:r>
      <w:r w:rsidR="005F181E" w:rsidRPr="007C1538">
        <w:rPr>
          <w:rStyle w:val="nfasis"/>
          <w:rFonts w:cs="Arial"/>
          <w:i w:val="0"/>
          <w:lang w:val="es-ES"/>
        </w:rPr>
        <w:t>3</w:t>
      </w:r>
      <w:r w:rsidR="00FD0C7E">
        <w:rPr>
          <w:rStyle w:val="nfasis"/>
          <w:rFonts w:cs="Arial"/>
          <w:i w:val="0"/>
          <w:lang w:val="es-ES"/>
        </w:rPr>
        <w:t xml:space="preserve">1 de </w:t>
      </w:r>
      <w:r w:rsidR="00617E3B">
        <w:rPr>
          <w:rStyle w:val="nfasis"/>
          <w:rFonts w:cs="Arial"/>
          <w:i w:val="0"/>
          <w:lang w:val="es-ES"/>
        </w:rPr>
        <w:t>marzo</w:t>
      </w:r>
      <w:r w:rsidR="00B51C50">
        <w:rPr>
          <w:rStyle w:val="nfasis"/>
          <w:rFonts w:cs="Arial"/>
          <w:i w:val="0"/>
          <w:lang w:val="es-ES"/>
        </w:rPr>
        <w:t xml:space="preserve"> </w:t>
      </w:r>
      <w:r w:rsidR="005F181E">
        <w:rPr>
          <w:rStyle w:val="nfasis"/>
          <w:rFonts w:cs="Arial"/>
          <w:i w:val="0"/>
          <w:lang w:val="es-ES"/>
        </w:rPr>
        <w:t xml:space="preserve"> </w:t>
      </w:r>
      <w:r w:rsidR="005F181E" w:rsidRPr="007C1538">
        <w:rPr>
          <w:rStyle w:val="nfasis"/>
          <w:rFonts w:cs="Arial"/>
          <w:i w:val="0"/>
          <w:lang w:val="es-ES"/>
        </w:rPr>
        <w:t xml:space="preserve">de </w:t>
      </w:r>
      <w:r w:rsidR="00B97DB2" w:rsidRPr="007C1538">
        <w:rPr>
          <w:rStyle w:val="nfasis"/>
          <w:rFonts w:cs="Arial"/>
          <w:i w:val="0"/>
          <w:lang w:val="es-ES"/>
        </w:rPr>
        <w:t>202</w:t>
      </w:r>
      <w:r w:rsidR="00617E3B">
        <w:rPr>
          <w:rStyle w:val="nfasis"/>
          <w:rFonts w:cs="Arial"/>
          <w:i w:val="0"/>
          <w:lang w:val="es-ES"/>
        </w:rPr>
        <w:t>4</w:t>
      </w:r>
      <w:r w:rsidR="007C1538" w:rsidRPr="005F181E">
        <w:rPr>
          <w:rStyle w:val="nfasis"/>
          <w:rFonts w:cs="Arial"/>
          <w:b/>
          <w:i w:val="0"/>
          <w:lang w:val="es-ES"/>
        </w:rPr>
        <w:t>,</w:t>
      </w:r>
      <w:r w:rsidRPr="007C1538">
        <w:rPr>
          <w:rFonts w:cs="Arial"/>
        </w:rPr>
        <w:t xml:space="preserve"> además:</w:t>
      </w:r>
    </w:p>
    <w:p w14:paraId="609BF87A" w14:textId="77777777" w:rsidR="007C1538" w:rsidRPr="007C1538" w:rsidRDefault="007C1538" w:rsidP="007C1538">
      <w:pPr>
        <w:numPr>
          <w:ilvl w:val="0"/>
          <w:numId w:val="21"/>
        </w:numPr>
        <w:spacing w:before="120" w:after="120" w:line="360" w:lineRule="auto"/>
        <w:contextualSpacing/>
        <w:rPr>
          <w:rFonts w:cs="Arial"/>
        </w:rPr>
      </w:pPr>
      <w:r w:rsidRPr="007C1538">
        <w:rPr>
          <w:rFonts w:cs="Arial"/>
        </w:rPr>
        <w:t>Las cifras incluidas son fielmente tomadas de los libros oficiales y auxiliares respectivos.</w:t>
      </w:r>
    </w:p>
    <w:p w14:paraId="5A984B77" w14:textId="77777777" w:rsidR="007C1538" w:rsidRPr="007C1538" w:rsidRDefault="007C1538" w:rsidP="007C1538">
      <w:pPr>
        <w:numPr>
          <w:ilvl w:val="0"/>
          <w:numId w:val="21"/>
        </w:numPr>
        <w:spacing w:before="120" w:after="120" w:line="360" w:lineRule="auto"/>
        <w:contextualSpacing/>
        <w:rPr>
          <w:rFonts w:cs="Arial"/>
        </w:rPr>
      </w:pPr>
      <w:r w:rsidRPr="007C1538">
        <w:rPr>
          <w:rFonts w:cs="Arial"/>
        </w:rPr>
        <w:t>Garantizamos la existencia de los activos y pasivos cuantificables, así como sus derechos y obligaciones, y que estos se encuentran registrados de acuerdo a los marcos técnicos normativos contables vigentes a la fecha de preparación de los documentos.</w:t>
      </w:r>
    </w:p>
    <w:p w14:paraId="1F940AB2" w14:textId="77777777" w:rsidR="007C1538" w:rsidRPr="007C1538" w:rsidRDefault="007C1538" w:rsidP="007C1538">
      <w:pPr>
        <w:numPr>
          <w:ilvl w:val="0"/>
          <w:numId w:val="21"/>
        </w:numPr>
        <w:spacing w:before="120" w:after="120" w:line="360" w:lineRule="auto"/>
        <w:contextualSpacing/>
        <w:rPr>
          <w:rFonts w:cs="Arial"/>
        </w:rPr>
      </w:pPr>
      <w:r w:rsidRPr="007C1538">
        <w:rPr>
          <w:rFonts w:cs="Arial"/>
        </w:rPr>
        <w:t>Confirmamos la integridad de la información proporcionada puesto que todos los hechos económicos, han sido reconocidos en ellos.</w:t>
      </w:r>
    </w:p>
    <w:p w14:paraId="0D6B08D0" w14:textId="77777777" w:rsidR="007C1538" w:rsidRPr="007C1538" w:rsidRDefault="007C1538" w:rsidP="007C1538">
      <w:pPr>
        <w:numPr>
          <w:ilvl w:val="0"/>
          <w:numId w:val="21"/>
        </w:numPr>
        <w:spacing w:before="120" w:after="120" w:line="360" w:lineRule="auto"/>
        <w:contextualSpacing/>
        <w:rPr>
          <w:rFonts w:cs="Arial"/>
        </w:rPr>
      </w:pPr>
      <w:r w:rsidRPr="007C1538">
        <w:rPr>
          <w:rFonts w:cs="Arial"/>
        </w:rPr>
        <w:t>Además, certificamos que los hechos económicos han sido clasificados, descritos y revelados de manera correcta.</w:t>
      </w:r>
    </w:p>
    <w:p w14:paraId="7AF9CDEF" w14:textId="77777777" w:rsidR="0073776E" w:rsidRPr="007C1538" w:rsidRDefault="0073776E" w:rsidP="00BB50A3">
      <w:pPr>
        <w:spacing w:line="360" w:lineRule="auto"/>
        <w:rPr>
          <w:rFonts w:cs="Arial"/>
        </w:rPr>
      </w:pPr>
    </w:p>
    <w:p w14:paraId="170ABB18" w14:textId="36FCF5A4" w:rsidR="00F04A75" w:rsidRPr="007C1538" w:rsidRDefault="00F04A75" w:rsidP="00370C1A">
      <w:pPr>
        <w:spacing w:line="360" w:lineRule="auto"/>
        <w:jc w:val="left"/>
        <w:rPr>
          <w:rFonts w:cs="Arial"/>
        </w:rPr>
      </w:pPr>
      <w:r w:rsidRPr="007C1538">
        <w:rPr>
          <w:rFonts w:cs="Arial"/>
        </w:rPr>
        <w:t xml:space="preserve">La presente certificación se expide a los </w:t>
      </w:r>
      <w:r w:rsidR="00B51C50">
        <w:rPr>
          <w:rFonts w:cs="Arial"/>
        </w:rPr>
        <w:t>1</w:t>
      </w:r>
      <w:r w:rsidR="004E0E65">
        <w:rPr>
          <w:rFonts w:cs="Arial"/>
        </w:rPr>
        <w:t>5</w:t>
      </w:r>
      <w:r w:rsidRPr="007C1538">
        <w:rPr>
          <w:rFonts w:cs="Arial"/>
        </w:rPr>
        <w:t xml:space="preserve"> días del mes de </w:t>
      </w:r>
      <w:r w:rsidR="004E0E65">
        <w:rPr>
          <w:rFonts w:cs="Arial"/>
        </w:rPr>
        <w:t>abril</w:t>
      </w:r>
      <w:r w:rsidR="008C6247" w:rsidRPr="007C1538">
        <w:rPr>
          <w:rFonts w:cs="Arial"/>
        </w:rPr>
        <w:t xml:space="preserve"> del</w:t>
      </w:r>
      <w:r w:rsidRPr="007C1538">
        <w:rPr>
          <w:rFonts w:cs="Arial"/>
        </w:rPr>
        <w:t xml:space="preserve"> 20</w:t>
      </w:r>
      <w:r w:rsidR="008C6247" w:rsidRPr="007C1538">
        <w:rPr>
          <w:rFonts w:cs="Arial"/>
        </w:rPr>
        <w:t>2</w:t>
      </w:r>
      <w:r w:rsidR="004E0E65">
        <w:rPr>
          <w:rFonts w:cs="Arial"/>
        </w:rPr>
        <w:t>4</w:t>
      </w:r>
      <w:r w:rsidRPr="007C1538">
        <w:rPr>
          <w:rFonts w:cs="Arial"/>
        </w:rPr>
        <w:t xml:space="preserve"> por</w:t>
      </w:r>
      <w:r w:rsidR="008C6247" w:rsidRPr="007C1538">
        <w:rPr>
          <w:rFonts w:cs="Arial"/>
        </w:rPr>
        <w:t xml:space="preserve"> </w:t>
      </w:r>
      <w:r w:rsidRPr="007C1538">
        <w:rPr>
          <w:rFonts w:cs="Arial"/>
        </w:rPr>
        <w:t>solicitud del interesado.</w:t>
      </w:r>
    </w:p>
    <w:p w14:paraId="4E28209F" w14:textId="43A81FD2" w:rsidR="008C6247" w:rsidRPr="007C1538" w:rsidRDefault="00940DC3" w:rsidP="00940DC3">
      <w:pPr>
        <w:jc w:val="right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7F35F955" wp14:editId="1EE9C573">
            <wp:simplePos x="0" y="0"/>
            <wp:positionH relativeFrom="column">
              <wp:posOffset>-254635</wp:posOffset>
            </wp:positionH>
            <wp:positionV relativeFrom="paragraph">
              <wp:posOffset>225425</wp:posOffset>
            </wp:positionV>
            <wp:extent cx="1917065" cy="899160"/>
            <wp:effectExtent l="0" t="0" r="6985" b="0"/>
            <wp:wrapThrough wrapText="bothSides">
              <wp:wrapPolygon edited="0">
                <wp:start x="0" y="0"/>
                <wp:lineTo x="0" y="21051"/>
                <wp:lineTo x="21464" y="21051"/>
                <wp:lineTo x="2146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</w:rPr>
        <w:drawing>
          <wp:inline distT="0" distB="0" distL="0" distR="0" wp14:anchorId="3A45DE3F" wp14:editId="2D5DCD69">
            <wp:extent cx="1569720" cy="1274343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877" cy="128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247" w:rsidRPr="007C1538" w:rsidSect="00D16D6E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835" w:right="1701" w:bottom="1985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B247" w14:textId="77777777" w:rsidR="00C9738D" w:rsidRDefault="00C9738D" w:rsidP="00A54EDC">
      <w:pPr>
        <w:spacing w:after="0" w:line="240" w:lineRule="auto"/>
      </w:pPr>
      <w:r>
        <w:separator/>
      </w:r>
    </w:p>
  </w:endnote>
  <w:endnote w:type="continuationSeparator" w:id="0">
    <w:p w14:paraId="2E93757D" w14:textId="77777777" w:rsidR="00C9738D" w:rsidRDefault="00C9738D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91891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DA04FB" w14:textId="202E94EA" w:rsidR="00403614" w:rsidRDefault="0040361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DF3D20" w14:textId="69BE1FE2" w:rsidR="001D4C9C" w:rsidRDefault="001D4C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67FF2" w14:textId="77777777" w:rsidR="00C9738D" w:rsidRDefault="00C9738D" w:rsidP="00A54EDC">
      <w:pPr>
        <w:spacing w:after="0" w:line="240" w:lineRule="auto"/>
      </w:pPr>
      <w:r>
        <w:separator/>
      </w:r>
    </w:p>
  </w:footnote>
  <w:footnote w:type="continuationSeparator" w:id="0">
    <w:p w14:paraId="2B710B3D" w14:textId="77777777" w:rsidR="00C9738D" w:rsidRDefault="00C9738D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3FD38" w14:textId="3F557AD5" w:rsidR="00C048C2" w:rsidRDefault="004E0E65">
    <w:pPr>
      <w:pStyle w:val="Encabezado"/>
    </w:pPr>
    <w:r>
      <w:rPr>
        <w:noProof/>
      </w:rPr>
      <w:pict w14:anchorId="4D561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99157" o:spid="_x0000_s2053" type="#_x0000_t75" style="position:absolute;left:0;text-align:left;margin-left:0;margin-top:0;width:231.4pt;height:211.7pt;z-index:-251607040;mso-position-horizontal:center;mso-position-horizontal-relative:margin;mso-position-vertical:center;mso-position-vertical-relative:margin" o:allowincell="f">
          <v:imagedata r:id="rId1" o:title="Picture1 - copia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32EFC" w14:textId="69AE1546" w:rsidR="005A46A7" w:rsidRDefault="00D23A6C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706368" behindDoc="0" locked="0" layoutInCell="1" allowOverlap="1" wp14:anchorId="1EE6F284" wp14:editId="0789995B">
          <wp:simplePos x="0" y="0"/>
          <wp:positionH relativeFrom="page">
            <wp:posOffset>-13335</wp:posOffset>
          </wp:positionH>
          <wp:positionV relativeFrom="paragraph">
            <wp:posOffset>-600075</wp:posOffset>
          </wp:positionV>
          <wp:extent cx="7687310" cy="1637665"/>
          <wp:effectExtent l="0" t="0" r="889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 rotWithShape="1">
                  <a:blip r:embed="rId1"/>
                  <a:srcRect b="56845"/>
                  <a:stretch/>
                </pic:blipFill>
                <pic:spPr bwMode="auto">
                  <a:xfrm>
                    <a:off x="0" y="0"/>
                    <a:ext cx="7687310" cy="16376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0E65">
      <w:rPr>
        <w:noProof/>
      </w:rPr>
      <w:pict w14:anchorId="670B11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99158" o:spid="_x0000_s2054" type="#_x0000_t75" style="position:absolute;left:0;text-align:left;margin-left:0;margin-top:0;width:231.4pt;height:211.7pt;z-index:-251606016;mso-position-horizontal:center;mso-position-horizontal-relative:margin;mso-position-vertical:center;mso-position-vertical-relative:margin" o:allowincell="f">
          <v:imagedata r:id="rId2" o:title="Picture1 - copia (1)"/>
          <w10:wrap anchorx="margin" anchory="margin"/>
        </v:shape>
      </w:pict>
    </w:r>
  </w:p>
  <w:p w14:paraId="56DE05AB" w14:textId="0090A804" w:rsidR="001D4C9C" w:rsidRDefault="001D4C9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A7BFB" w14:textId="461B2C6E" w:rsidR="00C048C2" w:rsidRDefault="004E0E65">
    <w:pPr>
      <w:pStyle w:val="Encabezado"/>
    </w:pPr>
    <w:r>
      <w:rPr>
        <w:noProof/>
      </w:rPr>
      <w:pict w14:anchorId="1B8458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99156" o:spid="_x0000_s2052" type="#_x0000_t75" style="position:absolute;left:0;text-align:left;margin-left:0;margin-top:0;width:231.4pt;height:211.7pt;z-index:-251608064;mso-position-horizontal:center;mso-position-horizontal-relative:margin;mso-position-vertical:center;mso-position-vertical-relative:margin" o:allowincell="f">
          <v:imagedata r:id="rId1" o:title="Picture1 - copia (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4D8"/>
    <w:multiLevelType w:val="hybridMultilevel"/>
    <w:tmpl w:val="82F208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220C"/>
    <w:multiLevelType w:val="hybridMultilevel"/>
    <w:tmpl w:val="D6F27A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77480"/>
    <w:multiLevelType w:val="hybridMultilevel"/>
    <w:tmpl w:val="2D3CA11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B0E11"/>
    <w:multiLevelType w:val="hybridMultilevel"/>
    <w:tmpl w:val="C94E7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637DF"/>
    <w:multiLevelType w:val="hybridMultilevel"/>
    <w:tmpl w:val="3B2A2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DCE"/>
    <w:multiLevelType w:val="hybridMultilevel"/>
    <w:tmpl w:val="DA0A7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12276"/>
    <w:multiLevelType w:val="hybridMultilevel"/>
    <w:tmpl w:val="5D200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053EE"/>
    <w:multiLevelType w:val="hybridMultilevel"/>
    <w:tmpl w:val="38047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25C5"/>
    <w:multiLevelType w:val="hybridMultilevel"/>
    <w:tmpl w:val="8E5A9F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53BCF"/>
    <w:multiLevelType w:val="hybridMultilevel"/>
    <w:tmpl w:val="47D2A85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D0268"/>
    <w:multiLevelType w:val="hybridMultilevel"/>
    <w:tmpl w:val="2160D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21191"/>
    <w:multiLevelType w:val="hybridMultilevel"/>
    <w:tmpl w:val="270EB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50D7F"/>
    <w:multiLevelType w:val="multilevel"/>
    <w:tmpl w:val="1A4AC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C59EF"/>
    <w:multiLevelType w:val="hybridMultilevel"/>
    <w:tmpl w:val="D3FA9E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873DA"/>
    <w:multiLevelType w:val="hybridMultilevel"/>
    <w:tmpl w:val="F71EF58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AD3F45"/>
    <w:multiLevelType w:val="hybridMultilevel"/>
    <w:tmpl w:val="F806B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F1317"/>
    <w:multiLevelType w:val="multilevel"/>
    <w:tmpl w:val="1A4AC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13FB4"/>
    <w:multiLevelType w:val="hybridMultilevel"/>
    <w:tmpl w:val="3DD22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709B1"/>
    <w:multiLevelType w:val="hybridMultilevel"/>
    <w:tmpl w:val="07E09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52AE0"/>
    <w:multiLevelType w:val="hybridMultilevel"/>
    <w:tmpl w:val="41BE824C"/>
    <w:lvl w:ilvl="0" w:tplc="32D2FFE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25089"/>
    <w:multiLevelType w:val="hybridMultilevel"/>
    <w:tmpl w:val="4B488D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20355">
    <w:abstractNumId w:val="1"/>
  </w:num>
  <w:num w:numId="2" w16cid:durableId="1117988121">
    <w:abstractNumId w:val="3"/>
  </w:num>
  <w:num w:numId="3" w16cid:durableId="1917131208">
    <w:abstractNumId w:val="7"/>
  </w:num>
  <w:num w:numId="4" w16cid:durableId="1849363945">
    <w:abstractNumId w:val="15"/>
  </w:num>
  <w:num w:numId="5" w16cid:durableId="380521217">
    <w:abstractNumId w:val="4"/>
  </w:num>
  <w:num w:numId="6" w16cid:durableId="389503601">
    <w:abstractNumId w:val="6"/>
  </w:num>
  <w:num w:numId="7" w16cid:durableId="1387952649">
    <w:abstractNumId w:val="9"/>
  </w:num>
  <w:num w:numId="8" w16cid:durableId="206259783">
    <w:abstractNumId w:val="19"/>
  </w:num>
  <w:num w:numId="9" w16cid:durableId="396981898">
    <w:abstractNumId w:val="13"/>
  </w:num>
  <w:num w:numId="10" w16cid:durableId="2096700945">
    <w:abstractNumId w:val="18"/>
  </w:num>
  <w:num w:numId="11" w16cid:durableId="168254633">
    <w:abstractNumId w:val="11"/>
  </w:num>
  <w:num w:numId="12" w16cid:durableId="1255357306">
    <w:abstractNumId w:val="5"/>
  </w:num>
  <w:num w:numId="13" w16cid:durableId="669917524">
    <w:abstractNumId w:val="17"/>
  </w:num>
  <w:num w:numId="14" w16cid:durableId="1154181586">
    <w:abstractNumId w:val="10"/>
  </w:num>
  <w:num w:numId="15" w16cid:durableId="1108281749">
    <w:abstractNumId w:val="16"/>
  </w:num>
  <w:num w:numId="16" w16cid:durableId="1386027484">
    <w:abstractNumId w:val="12"/>
  </w:num>
  <w:num w:numId="17" w16cid:durableId="261959773">
    <w:abstractNumId w:val="14"/>
  </w:num>
  <w:num w:numId="18" w16cid:durableId="651980198">
    <w:abstractNumId w:val="0"/>
  </w:num>
  <w:num w:numId="19" w16cid:durableId="2060128927">
    <w:abstractNumId w:val="8"/>
  </w:num>
  <w:num w:numId="20" w16cid:durableId="1917276335">
    <w:abstractNumId w:val="20"/>
  </w:num>
  <w:num w:numId="21" w16cid:durableId="117769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>
      <o:colormru v:ext="edit" colors="#933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2691"/>
    <w:rsid w:val="00016619"/>
    <w:rsid w:val="00017A8C"/>
    <w:rsid w:val="0002191E"/>
    <w:rsid w:val="00023867"/>
    <w:rsid w:val="000247DB"/>
    <w:rsid w:val="00030266"/>
    <w:rsid w:val="000336EA"/>
    <w:rsid w:val="00036E3D"/>
    <w:rsid w:val="000419C2"/>
    <w:rsid w:val="00042CAA"/>
    <w:rsid w:val="00050B85"/>
    <w:rsid w:val="000521C2"/>
    <w:rsid w:val="00061389"/>
    <w:rsid w:val="00076364"/>
    <w:rsid w:val="000764A0"/>
    <w:rsid w:val="000911C6"/>
    <w:rsid w:val="00092816"/>
    <w:rsid w:val="000964B0"/>
    <w:rsid w:val="000C5573"/>
    <w:rsid w:val="000C58F8"/>
    <w:rsid w:val="000C7BFE"/>
    <w:rsid w:val="000E2DEB"/>
    <w:rsid w:val="000F11A5"/>
    <w:rsid w:val="00111E9D"/>
    <w:rsid w:val="00112E16"/>
    <w:rsid w:val="0011451F"/>
    <w:rsid w:val="00132609"/>
    <w:rsid w:val="0013595A"/>
    <w:rsid w:val="00136049"/>
    <w:rsid w:val="001436EE"/>
    <w:rsid w:val="00163D71"/>
    <w:rsid w:val="0017716C"/>
    <w:rsid w:val="001779B1"/>
    <w:rsid w:val="0018316B"/>
    <w:rsid w:val="001834A9"/>
    <w:rsid w:val="00187C68"/>
    <w:rsid w:val="00194CFC"/>
    <w:rsid w:val="001A4C37"/>
    <w:rsid w:val="001B7878"/>
    <w:rsid w:val="001C40E1"/>
    <w:rsid w:val="001C6712"/>
    <w:rsid w:val="001C77E5"/>
    <w:rsid w:val="001D00AA"/>
    <w:rsid w:val="001D354F"/>
    <w:rsid w:val="001D4C9C"/>
    <w:rsid w:val="001E36E9"/>
    <w:rsid w:val="001F6011"/>
    <w:rsid w:val="0020001B"/>
    <w:rsid w:val="00202C2B"/>
    <w:rsid w:val="002030CA"/>
    <w:rsid w:val="002038D7"/>
    <w:rsid w:val="0021228D"/>
    <w:rsid w:val="002178F0"/>
    <w:rsid w:val="00221407"/>
    <w:rsid w:val="00226D04"/>
    <w:rsid w:val="002329B7"/>
    <w:rsid w:val="002363D7"/>
    <w:rsid w:val="0023754E"/>
    <w:rsid w:val="00256D43"/>
    <w:rsid w:val="00263B84"/>
    <w:rsid w:val="0026502F"/>
    <w:rsid w:val="00265F50"/>
    <w:rsid w:val="00271766"/>
    <w:rsid w:val="00272676"/>
    <w:rsid w:val="00275107"/>
    <w:rsid w:val="00282268"/>
    <w:rsid w:val="002849F1"/>
    <w:rsid w:val="0029249B"/>
    <w:rsid w:val="00293997"/>
    <w:rsid w:val="002A66F3"/>
    <w:rsid w:val="002B615F"/>
    <w:rsid w:val="002B7240"/>
    <w:rsid w:val="002B7431"/>
    <w:rsid w:val="002C1590"/>
    <w:rsid w:val="002C7468"/>
    <w:rsid w:val="002D0C5D"/>
    <w:rsid w:val="002D1AB3"/>
    <w:rsid w:val="002D1B84"/>
    <w:rsid w:val="002E37CA"/>
    <w:rsid w:val="002E6051"/>
    <w:rsid w:val="002F132E"/>
    <w:rsid w:val="002F75CD"/>
    <w:rsid w:val="003072C7"/>
    <w:rsid w:val="00307B45"/>
    <w:rsid w:val="00332B47"/>
    <w:rsid w:val="0033790B"/>
    <w:rsid w:val="0034308C"/>
    <w:rsid w:val="003659A0"/>
    <w:rsid w:val="00366BAC"/>
    <w:rsid w:val="00370C1A"/>
    <w:rsid w:val="00371FCE"/>
    <w:rsid w:val="00375517"/>
    <w:rsid w:val="00382E92"/>
    <w:rsid w:val="003837A1"/>
    <w:rsid w:val="00384DE3"/>
    <w:rsid w:val="003A33FF"/>
    <w:rsid w:val="003A647F"/>
    <w:rsid w:val="003B0EC3"/>
    <w:rsid w:val="003B171F"/>
    <w:rsid w:val="003B1EB3"/>
    <w:rsid w:val="003B791C"/>
    <w:rsid w:val="003C5E01"/>
    <w:rsid w:val="003D3448"/>
    <w:rsid w:val="003D6DDB"/>
    <w:rsid w:val="003E2FA3"/>
    <w:rsid w:val="003E4757"/>
    <w:rsid w:val="003F33B0"/>
    <w:rsid w:val="003F5445"/>
    <w:rsid w:val="003F7CEA"/>
    <w:rsid w:val="00403614"/>
    <w:rsid w:val="00415A34"/>
    <w:rsid w:val="004172CE"/>
    <w:rsid w:val="00417AFB"/>
    <w:rsid w:val="0043107B"/>
    <w:rsid w:val="00432296"/>
    <w:rsid w:val="00442C35"/>
    <w:rsid w:val="00446714"/>
    <w:rsid w:val="00452A7F"/>
    <w:rsid w:val="0045643F"/>
    <w:rsid w:val="00462D06"/>
    <w:rsid w:val="00462E18"/>
    <w:rsid w:val="00470760"/>
    <w:rsid w:val="0047130D"/>
    <w:rsid w:val="00482094"/>
    <w:rsid w:val="00487619"/>
    <w:rsid w:val="00494E1C"/>
    <w:rsid w:val="004A3849"/>
    <w:rsid w:val="004D4958"/>
    <w:rsid w:val="004D66CD"/>
    <w:rsid w:val="004D7F79"/>
    <w:rsid w:val="004E0206"/>
    <w:rsid w:val="004E0AFD"/>
    <w:rsid w:val="004E0E65"/>
    <w:rsid w:val="004F310F"/>
    <w:rsid w:val="004F575F"/>
    <w:rsid w:val="004F606D"/>
    <w:rsid w:val="00505072"/>
    <w:rsid w:val="005318B9"/>
    <w:rsid w:val="00531DBD"/>
    <w:rsid w:val="00533D81"/>
    <w:rsid w:val="00536DC1"/>
    <w:rsid w:val="00546B23"/>
    <w:rsid w:val="005644BC"/>
    <w:rsid w:val="00564A9E"/>
    <w:rsid w:val="00567024"/>
    <w:rsid w:val="0057121F"/>
    <w:rsid w:val="00571256"/>
    <w:rsid w:val="00577A48"/>
    <w:rsid w:val="0058013D"/>
    <w:rsid w:val="00580408"/>
    <w:rsid w:val="005818E5"/>
    <w:rsid w:val="0058462A"/>
    <w:rsid w:val="00585567"/>
    <w:rsid w:val="00586074"/>
    <w:rsid w:val="005903DF"/>
    <w:rsid w:val="005940BD"/>
    <w:rsid w:val="005945F7"/>
    <w:rsid w:val="0059659F"/>
    <w:rsid w:val="005A042B"/>
    <w:rsid w:val="005A46A7"/>
    <w:rsid w:val="005B1006"/>
    <w:rsid w:val="005C3ABD"/>
    <w:rsid w:val="005C4D7D"/>
    <w:rsid w:val="005D0CD9"/>
    <w:rsid w:val="005D1FE2"/>
    <w:rsid w:val="005D33F3"/>
    <w:rsid w:val="005E5D6E"/>
    <w:rsid w:val="005E6443"/>
    <w:rsid w:val="005E7313"/>
    <w:rsid w:val="005E76EC"/>
    <w:rsid w:val="005F0C05"/>
    <w:rsid w:val="005F181E"/>
    <w:rsid w:val="005F256F"/>
    <w:rsid w:val="005F336D"/>
    <w:rsid w:val="005F4129"/>
    <w:rsid w:val="005F682D"/>
    <w:rsid w:val="005F6BCC"/>
    <w:rsid w:val="005F6C6E"/>
    <w:rsid w:val="00611C75"/>
    <w:rsid w:val="00611CFC"/>
    <w:rsid w:val="00617E3B"/>
    <w:rsid w:val="006471B9"/>
    <w:rsid w:val="00657EC7"/>
    <w:rsid w:val="006635E0"/>
    <w:rsid w:val="00664698"/>
    <w:rsid w:val="00673EF6"/>
    <w:rsid w:val="00675D07"/>
    <w:rsid w:val="00675D84"/>
    <w:rsid w:val="00680A24"/>
    <w:rsid w:val="00682FD1"/>
    <w:rsid w:val="006841DE"/>
    <w:rsid w:val="006878C8"/>
    <w:rsid w:val="00697364"/>
    <w:rsid w:val="006A2AC0"/>
    <w:rsid w:val="006B22B8"/>
    <w:rsid w:val="006C04E4"/>
    <w:rsid w:val="006C2F30"/>
    <w:rsid w:val="006D4963"/>
    <w:rsid w:val="006E157C"/>
    <w:rsid w:val="006E2BDD"/>
    <w:rsid w:val="006F2E1B"/>
    <w:rsid w:val="006F614E"/>
    <w:rsid w:val="006F637D"/>
    <w:rsid w:val="007006EE"/>
    <w:rsid w:val="00704DBF"/>
    <w:rsid w:val="00706004"/>
    <w:rsid w:val="00706159"/>
    <w:rsid w:val="00707398"/>
    <w:rsid w:val="00710282"/>
    <w:rsid w:val="00711DB6"/>
    <w:rsid w:val="00714783"/>
    <w:rsid w:val="00722081"/>
    <w:rsid w:val="00723FB8"/>
    <w:rsid w:val="007271A1"/>
    <w:rsid w:val="0073776E"/>
    <w:rsid w:val="00737B06"/>
    <w:rsid w:val="00743217"/>
    <w:rsid w:val="00746174"/>
    <w:rsid w:val="007500C9"/>
    <w:rsid w:val="00761ABC"/>
    <w:rsid w:val="0076768F"/>
    <w:rsid w:val="007749B4"/>
    <w:rsid w:val="00774DD6"/>
    <w:rsid w:val="00784E6C"/>
    <w:rsid w:val="007869D4"/>
    <w:rsid w:val="00787F2B"/>
    <w:rsid w:val="00792BFD"/>
    <w:rsid w:val="007937EA"/>
    <w:rsid w:val="007A0AF4"/>
    <w:rsid w:val="007A3960"/>
    <w:rsid w:val="007A410F"/>
    <w:rsid w:val="007A6028"/>
    <w:rsid w:val="007B0454"/>
    <w:rsid w:val="007B10C2"/>
    <w:rsid w:val="007B7C29"/>
    <w:rsid w:val="007C130E"/>
    <w:rsid w:val="007C1538"/>
    <w:rsid w:val="007C1D3B"/>
    <w:rsid w:val="007D0DB2"/>
    <w:rsid w:val="007E3C55"/>
    <w:rsid w:val="007E57C2"/>
    <w:rsid w:val="007E5DAA"/>
    <w:rsid w:val="007F052A"/>
    <w:rsid w:val="007F46AA"/>
    <w:rsid w:val="007F6757"/>
    <w:rsid w:val="00803D95"/>
    <w:rsid w:val="00803E2E"/>
    <w:rsid w:val="00806389"/>
    <w:rsid w:val="00806A3F"/>
    <w:rsid w:val="008132F4"/>
    <w:rsid w:val="008144F1"/>
    <w:rsid w:val="0083409B"/>
    <w:rsid w:val="008345C1"/>
    <w:rsid w:val="00837049"/>
    <w:rsid w:val="00844E5E"/>
    <w:rsid w:val="00847ECD"/>
    <w:rsid w:val="00860347"/>
    <w:rsid w:val="008644BE"/>
    <w:rsid w:val="008704F9"/>
    <w:rsid w:val="00875F7E"/>
    <w:rsid w:val="0087712D"/>
    <w:rsid w:val="00881027"/>
    <w:rsid w:val="00881382"/>
    <w:rsid w:val="00881DB4"/>
    <w:rsid w:val="008879C9"/>
    <w:rsid w:val="0089659B"/>
    <w:rsid w:val="008A35F6"/>
    <w:rsid w:val="008B5CEF"/>
    <w:rsid w:val="008C5282"/>
    <w:rsid w:val="008C6247"/>
    <w:rsid w:val="008C7DFE"/>
    <w:rsid w:val="008D1B60"/>
    <w:rsid w:val="008D2B1D"/>
    <w:rsid w:val="008D5D0F"/>
    <w:rsid w:val="008E64CD"/>
    <w:rsid w:val="008E7C99"/>
    <w:rsid w:val="008F4FB4"/>
    <w:rsid w:val="00901300"/>
    <w:rsid w:val="0090151F"/>
    <w:rsid w:val="00902CA9"/>
    <w:rsid w:val="00940DC3"/>
    <w:rsid w:val="0094621A"/>
    <w:rsid w:val="00947F2B"/>
    <w:rsid w:val="009506E1"/>
    <w:rsid w:val="00950B71"/>
    <w:rsid w:val="00954FD4"/>
    <w:rsid w:val="00972EB8"/>
    <w:rsid w:val="00976BA7"/>
    <w:rsid w:val="00991495"/>
    <w:rsid w:val="00996BE3"/>
    <w:rsid w:val="009A1786"/>
    <w:rsid w:val="009A53C1"/>
    <w:rsid w:val="009B1469"/>
    <w:rsid w:val="009B2C4F"/>
    <w:rsid w:val="009B3781"/>
    <w:rsid w:val="009C4509"/>
    <w:rsid w:val="009D55BB"/>
    <w:rsid w:val="009E1A62"/>
    <w:rsid w:val="009E23DA"/>
    <w:rsid w:val="009E274D"/>
    <w:rsid w:val="009F4936"/>
    <w:rsid w:val="009F495A"/>
    <w:rsid w:val="00A01C5E"/>
    <w:rsid w:val="00A07A09"/>
    <w:rsid w:val="00A22041"/>
    <w:rsid w:val="00A3199A"/>
    <w:rsid w:val="00A32D73"/>
    <w:rsid w:val="00A34324"/>
    <w:rsid w:val="00A356BC"/>
    <w:rsid w:val="00A36DF6"/>
    <w:rsid w:val="00A37332"/>
    <w:rsid w:val="00A52ABE"/>
    <w:rsid w:val="00A52E56"/>
    <w:rsid w:val="00A54B20"/>
    <w:rsid w:val="00A54EDC"/>
    <w:rsid w:val="00A5527B"/>
    <w:rsid w:val="00A62464"/>
    <w:rsid w:val="00A73C4B"/>
    <w:rsid w:val="00A7423F"/>
    <w:rsid w:val="00A775C8"/>
    <w:rsid w:val="00A821AD"/>
    <w:rsid w:val="00A82ED1"/>
    <w:rsid w:val="00A94B3E"/>
    <w:rsid w:val="00A950AA"/>
    <w:rsid w:val="00AB3C93"/>
    <w:rsid w:val="00AB73E9"/>
    <w:rsid w:val="00AC20C9"/>
    <w:rsid w:val="00AD473A"/>
    <w:rsid w:val="00AE19A9"/>
    <w:rsid w:val="00AF47E9"/>
    <w:rsid w:val="00B01A2A"/>
    <w:rsid w:val="00B0528E"/>
    <w:rsid w:val="00B13034"/>
    <w:rsid w:val="00B200AF"/>
    <w:rsid w:val="00B21256"/>
    <w:rsid w:val="00B23715"/>
    <w:rsid w:val="00B24B73"/>
    <w:rsid w:val="00B3019E"/>
    <w:rsid w:val="00B324D0"/>
    <w:rsid w:val="00B32A45"/>
    <w:rsid w:val="00B4197D"/>
    <w:rsid w:val="00B46994"/>
    <w:rsid w:val="00B475BB"/>
    <w:rsid w:val="00B502F3"/>
    <w:rsid w:val="00B51C50"/>
    <w:rsid w:val="00B52F22"/>
    <w:rsid w:val="00B538E1"/>
    <w:rsid w:val="00B60349"/>
    <w:rsid w:val="00B61ECD"/>
    <w:rsid w:val="00B66382"/>
    <w:rsid w:val="00B6738E"/>
    <w:rsid w:val="00B7206D"/>
    <w:rsid w:val="00B8175C"/>
    <w:rsid w:val="00B86653"/>
    <w:rsid w:val="00B91D35"/>
    <w:rsid w:val="00B97143"/>
    <w:rsid w:val="00B97DB2"/>
    <w:rsid w:val="00BA4910"/>
    <w:rsid w:val="00BB410B"/>
    <w:rsid w:val="00BB50A3"/>
    <w:rsid w:val="00BC012A"/>
    <w:rsid w:val="00BC0750"/>
    <w:rsid w:val="00BC24BF"/>
    <w:rsid w:val="00BC56A0"/>
    <w:rsid w:val="00BC5811"/>
    <w:rsid w:val="00BC6889"/>
    <w:rsid w:val="00BC7491"/>
    <w:rsid w:val="00BD3B37"/>
    <w:rsid w:val="00BD4342"/>
    <w:rsid w:val="00BD598F"/>
    <w:rsid w:val="00BD69C7"/>
    <w:rsid w:val="00BE1669"/>
    <w:rsid w:val="00BE38DB"/>
    <w:rsid w:val="00BF0C20"/>
    <w:rsid w:val="00BF5E35"/>
    <w:rsid w:val="00BF7474"/>
    <w:rsid w:val="00C02CD4"/>
    <w:rsid w:val="00C048C2"/>
    <w:rsid w:val="00C06450"/>
    <w:rsid w:val="00C11AFC"/>
    <w:rsid w:val="00C14165"/>
    <w:rsid w:val="00C147B0"/>
    <w:rsid w:val="00C14C4C"/>
    <w:rsid w:val="00C16DF8"/>
    <w:rsid w:val="00C22955"/>
    <w:rsid w:val="00C3156F"/>
    <w:rsid w:val="00C33B6F"/>
    <w:rsid w:val="00C413D4"/>
    <w:rsid w:val="00C47CC6"/>
    <w:rsid w:val="00C53994"/>
    <w:rsid w:val="00C556E4"/>
    <w:rsid w:val="00C609A5"/>
    <w:rsid w:val="00C62D6D"/>
    <w:rsid w:val="00C63983"/>
    <w:rsid w:val="00C65F70"/>
    <w:rsid w:val="00C70F67"/>
    <w:rsid w:val="00C72312"/>
    <w:rsid w:val="00C748C2"/>
    <w:rsid w:val="00C75877"/>
    <w:rsid w:val="00C77A0E"/>
    <w:rsid w:val="00C8087B"/>
    <w:rsid w:val="00C87ABF"/>
    <w:rsid w:val="00C9738D"/>
    <w:rsid w:val="00CB0F0F"/>
    <w:rsid w:val="00CB1039"/>
    <w:rsid w:val="00CB4738"/>
    <w:rsid w:val="00CB6E84"/>
    <w:rsid w:val="00CB7EFE"/>
    <w:rsid w:val="00CC2683"/>
    <w:rsid w:val="00CD25DD"/>
    <w:rsid w:val="00CF552B"/>
    <w:rsid w:val="00D1366B"/>
    <w:rsid w:val="00D16D6E"/>
    <w:rsid w:val="00D16DA2"/>
    <w:rsid w:val="00D21794"/>
    <w:rsid w:val="00D23465"/>
    <w:rsid w:val="00D23A6C"/>
    <w:rsid w:val="00D2548B"/>
    <w:rsid w:val="00D26C5E"/>
    <w:rsid w:val="00D317DA"/>
    <w:rsid w:val="00D416EB"/>
    <w:rsid w:val="00D529C1"/>
    <w:rsid w:val="00D55653"/>
    <w:rsid w:val="00D6030C"/>
    <w:rsid w:val="00D61AC2"/>
    <w:rsid w:val="00D62ED4"/>
    <w:rsid w:val="00D62F36"/>
    <w:rsid w:val="00D64EAC"/>
    <w:rsid w:val="00D73E0D"/>
    <w:rsid w:val="00D75667"/>
    <w:rsid w:val="00D75E63"/>
    <w:rsid w:val="00D7747C"/>
    <w:rsid w:val="00D80D03"/>
    <w:rsid w:val="00D878E2"/>
    <w:rsid w:val="00D91621"/>
    <w:rsid w:val="00D91CE9"/>
    <w:rsid w:val="00D971E3"/>
    <w:rsid w:val="00D97849"/>
    <w:rsid w:val="00DA07C5"/>
    <w:rsid w:val="00DA491D"/>
    <w:rsid w:val="00DA4D8B"/>
    <w:rsid w:val="00DB4706"/>
    <w:rsid w:val="00DD75D2"/>
    <w:rsid w:val="00DE3018"/>
    <w:rsid w:val="00DE5BC8"/>
    <w:rsid w:val="00DE717D"/>
    <w:rsid w:val="00DF002B"/>
    <w:rsid w:val="00DF11C7"/>
    <w:rsid w:val="00DF7392"/>
    <w:rsid w:val="00E02B23"/>
    <w:rsid w:val="00E11282"/>
    <w:rsid w:val="00E12951"/>
    <w:rsid w:val="00E160D0"/>
    <w:rsid w:val="00E17E55"/>
    <w:rsid w:val="00E22865"/>
    <w:rsid w:val="00E25268"/>
    <w:rsid w:val="00E259CC"/>
    <w:rsid w:val="00E2627B"/>
    <w:rsid w:val="00E31A8B"/>
    <w:rsid w:val="00E31ABC"/>
    <w:rsid w:val="00E33EA4"/>
    <w:rsid w:val="00E34C4F"/>
    <w:rsid w:val="00E36D54"/>
    <w:rsid w:val="00E42847"/>
    <w:rsid w:val="00E43EED"/>
    <w:rsid w:val="00E46673"/>
    <w:rsid w:val="00E502A4"/>
    <w:rsid w:val="00E51449"/>
    <w:rsid w:val="00E57843"/>
    <w:rsid w:val="00E660C3"/>
    <w:rsid w:val="00E67D26"/>
    <w:rsid w:val="00E81352"/>
    <w:rsid w:val="00E82A83"/>
    <w:rsid w:val="00E8341E"/>
    <w:rsid w:val="00E926E7"/>
    <w:rsid w:val="00E93981"/>
    <w:rsid w:val="00E979D0"/>
    <w:rsid w:val="00E97EB4"/>
    <w:rsid w:val="00EB1F60"/>
    <w:rsid w:val="00EB3EF7"/>
    <w:rsid w:val="00EC71B0"/>
    <w:rsid w:val="00ED41B8"/>
    <w:rsid w:val="00ED502F"/>
    <w:rsid w:val="00ED72E1"/>
    <w:rsid w:val="00EE0048"/>
    <w:rsid w:val="00EE0356"/>
    <w:rsid w:val="00EF2911"/>
    <w:rsid w:val="00EF32E3"/>
    <w:rsid w:val="00EF45CD"/>
    <w:rsid w:val="00F02271"/>
    <w:rsid w:val="00F04A75"/>
    <w:rsid w:val="00F07095"/>
    <w:rsid w:val="00F1154F"/>
    <w:rsid w:val="00F31DAF"/>
    <w:rsid w:val="00F3274F"/>
    <w:rsid w:val="00F33BD7"/>
    <w:rsid w:val="00F3587C"/>
    <w:rsid w:val="00F3625C"/>
    <w:rsid w:val="00F36585"/>
    <w:rsid w:val="00F423C7"/>
    <w:rsid w:val="00F42656"/>
    <w:rsid w:val="00F5347D"/>
    <w:rsid w:val="00F54408"/>
    <w:rsid w:val="00F564C5"/>
    <w:rsid w:val="00F57FB0"/>
    <w:rsid w:val="00F60EB8"/>
    <w:rsid w:val="00F62D43"/>
    <w:rsid w:val="00F67CC6"/>
    <w:rsid w:val="00F7150C"/>
    <w:rsid w:val="00F91B2F"/>
    <w:rsid w:val="00F93CE7"/>
    <w:rsid w:val="00F94B0E"/>
    <w:rsid w:val="00FA53C2"/>
    <w:rsid w:val="00FA7B67"/>
    <w:rsid w:val="00FB0B25"/>
    <w:rsid w:val="00FB68D6"/>
    <w:rsid w:val="00FC124F"/>
    <w:rsid w:val="00FD0A2D"/>
    <w:rsid w:val="00FD0C7E"/>
    <w:rsid w:val="00FD7511"/>
    <w:rsid w:val="00FF63E8"/>
    <w:rsid w:val="00FF6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>
      <o:colormru v:ext="edit" colors="#933"/>
    </o:shapedefaults>
    <o:shapelayout v:ext="edit">
      <o:idmap v:ext="edit" data="1"/>
    </o:shapelayout>
  </w:shapeDefaults>
  <w:decimalSymbol w:val=","/>
  <w:listSeparator w:val=";"/>
  <w14:docId w14:val="72E53B7C"/>
  <w15:docId w15:val="{4EE82E4A-FC50-4AC6-8A20-922DBDEF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AC2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basedOn w:val="Normal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styleId="Tablaconcuadrcula">
    <w:name w:val="Table Grid"/>
    <w:basedOn w:val="Tablanormal"/>
    <w:uiPriority w:val="59"/>
    <w:rsid w:val="00D9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91C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6">
    <w:name w:val="Grid Table 1 Light Accent 6"/>
    <w:basedOn w:val="Tablanormal"/>
    <w:uiPriority w:val="46"/>
    <w:rsid w:val="00D91CE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D91C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D91C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agetitle-item">
    <w:name w:val="pagetitle-item"/>
    <w:basedOn w:val="Fuentedeprrafopredeter"/>
    <w:rsid w:val="00D7747C"/>
  </w:style>
  <w:style w:type="character" w:customStyle="1" w:styleId="pagetitile-button-container">
    <w:name w:val="pagetitile-button-container"/>
    <w:basedOn w:val="Fuentedeprrafopredeter"/>
    <w:rsid w:val="00D7747C"/>
  </w:style>
  <w:style w:type="character" w:styleId="Refdecomentario">
    <w:name w:val="annotation reference"/>
    <w:basedOn w:val="Fuentedeprrafopredeter"/>
    <w:uiPriority w:val="99"/>
    <w:semiHidden/>
    <w:unhideWhenUsed/>
    <w:rsid w:val="00E33E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3E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3EA4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3E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3EA4"/>
    <w:rPr>
      <w:rFonts w:ascii="Arial" w:hAnsi="Arial"/>
      <w:b/>
      <w:bCs/>
      <w:sz w:val="20"/>
      <w:szCs w:val="20"/>
    </w:rPr>
  </w:style>
  <w:style w:type="character" w:styleId="nfasis">
    <w:name w:val="Emphasis"/>
    <w:uiPriority w:val="20"/>
    <w:qFormat/>
    <w:rsid w:val="0073776E"/>
    <w:rPr>
      <w:i/>
      <w:iCs/>
    </w:rPr>
  </w:style>
  <w:style w:type="paragraph" w:customStyle="1" w:styleId="Default">
    <w:name w:val="Default"/>
    <w:rsid w:val="0073776E"/>
    <w:pPr>
      <w:autoSpaceDE w:val="0"/>
      <w:autoSpaceDN w:val="0"/>
      <w:adjustRightInd w:val="0"/>
      <w:spacing w:after="0" w:line="240" w:lineRule="auto"/>
    </w:pPr>
    <w:rPr>
      <w:rFonts w:ascii="Arial" w:eastAsia="Cambria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5018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9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0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88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0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62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58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1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1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81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9296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0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3334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5BFEA-F28E-4FBE-B85C-97D5B5FD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Zaida Herreño</cp:lastModifiedBy>
  <cp:revision>23</cp:revision>
  <cp:lastPrinted>2023-06-09T12:56:00Z</cp:lastPrinted>
  <dcterms:created xsi:type="dcterms:W3CDTF">2023-06-08T22:58:00Z</dcterms:created>
  <dcterms:modified xsi:type="dcterms:W3CDTF">2024-08-05T05:56:00Z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4cb145716af27833f9910f128dc251d362d2f25cb929f8a715670d1684eec580</vt:lpwstr>
  </property>
</Properties>
</file>