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987F9" w14:textId="409AD5E1" w:rsidR="00C82C34" w:rsidRDefault="00C3154B">
      <w:r>
        <w:t>Nguyen Tung Lam – 20204998</w:t>
      </w:r>
    </w:p>
    <w:p w14:paraId="55AE5433" w14:textId="24660739" w:rsidR="00C3154B" w:rsidRDefault="00C3154B">
      <w:r>
        <w:t>Bai 1:</w:t>
      </w:r>
    </w:p>
    <w:p w14:paraId="792FCA87" w14:textId="405BBF99" w:rsidR="00C3154B" w:rsidRDefault="00482BDF">
      <w:r w:rsidRPr="00482BDF">
        <w:drawing>
          <wp:inline distT="0" distB="0" distL="0" distR="0" wp14:anchorId="1AD22AB9" wp14:editId="52FDC258">
            <wp:extent cx="5943600" cy="71278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49D0" w14:textId="701C7BB4" w:rsidR="00C3154B" w:rsidRDefault="00C3154B">
      <w:r w:rsidRPr="00C3154B">
        <w:lastRenderedPageBreak/>
        <w:drawing>
          <wp:inline distT="0" distB="0" distL="0" distR="0" wp14:anchorId="0FC28C80" wp14:editId="3594B164">
            <wp:extent cx="3460115" cy="8229600"/>
            <wp:effectExtent l="0" t="0" r="698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7D51" w14:textId="61D9A586" w:rsidR="00C3154B" w:rsidRDefault="00C3154B">
      <w:r>
        <w:lastRenderedPageBreak/>
        <w:t>Bai 2:</w:t>
      </w:r>
    </w:p>
    <w:p w14:paraId="75AFF445" w14:textId="467B3821" w:rsidR="00C3154B" w:rsidRDefault="00C3154B">
      <w:r w:rsidRPr="00C3154B">
        <w:drawing>
          <wp:inline distT="0" distB="0" distL="0" distR="0" wp14:anchorId="00251D63" wp14:editId="2AE518D0">
            <wp:extent cx="5830114" cy="30103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B947" w14:textId="6C15969D" w:rsidR="00C3154B" w:rsidRDefault="00C3154B">
      <w:r>
        <w:t>Bai 3:</w:t>
      </w:r>
    </w:p>
    <w:p w14:paraId="133FED6A" w14:textId="61310214" w:rsidR="00482BDF" w:rsidRDefault="00482BDF">
      <w:r w:rsidRPr="00482BDF">
        <w:drawing>
          <wp:inline distT="0" distB="0" distL="0" distR="0" wp14:anchorId="30299461" wp14:editId="33196245">
            <wp:extent cx="5943600" cy="135191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4B"/>
    <w:rsid w:val="000D0816"/>
    <w:rsid w:val="00482BDF"/>
    <w:rsid w:val="004E6569"/>
    <w:rsid w:val="00C3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392E"/>
  <w15:chartTrackingRefBased/>
  <w15:docId w15:val="{96B4CC6E-9563-4A89-B4BC-1148AC6C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Tung Lam 20204998</dc:creator>
  <cp:keywords/>
  <dc:description/>
  <cp:lastModifiedBy>Nguyen Tung Lam 20204998</cp:lastModifiedBy>
  <cp:revision>1</cp:revision>
  <dcterms:created xsi:type="dcterms:W3CDTF">2021-10-20T17:43:00Z</dcterms:created>
  <dcterms:modified xsi:type="dcterms:W3CDTF">2021-10-20T17:55:00Z</dcterms:modified>
</cp:coreProperties>
</file>