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Student Check-In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This code is mainly to use the flask packages to complete the student check-in application. The main idea is that, firstly, we should write the html website including the QR code of the information input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ing website. We can use this https://cli.im/url website to generate the QR code for the information input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 xml:space="preserve">ing website. At this website, we need to get the student check-in information, which includes name, sex, studentID and date. After getting </w:t>
      </w:r>
      <w:r>
        <w:rPr>
          <w:rFonts w:hint="eastAsia"/>
          <w:lang w:val="en-US" w:eastAsia="zh-CN"/>
        </w:rPr>
        <w:t>student</w:t>
      </w:r>
      <w:r>
        <w:rPr>
          <w:rFonts w:hint="eastAsia"/>
        </w:rPr>
        <w:t xml:space="preserve"> information, we need to generate one excel form to log these information. The third website is to show the check-in successful message.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 this case, I used the local host address as the website address, because 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have the server to run my own website. 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Figure out the way to use flask package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>The flask package can help us to send the back-end method to front-end, which means that we can use this frame to do some things to the website.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Write the three html websites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1991360" cy="1579880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the first website, which is including course name and the QR code. The QR code should link to our own website to get the student information. As I said, because 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rent a server, this QR code now is invalid.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086100" cy="13296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The second website is to record the student information, which is linked to the QR code.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1873250" cy="66675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third website tells the student that they finished check-in.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Saving the student check-in information and forming the excel table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488055" cy="731520"/>
            <wp:effectExtent l="0" t="0" r="1714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805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This form saves the student information.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CA487"/>
    <w:multiLevelType w:val="singleLevel"/>
    <w:tmpl w:val="2A8CA48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8F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64589</dc:creator>
  <cp:lastModifiedBy>LKziphah</cp:lastModifiedBy>
  <dcterms:modified xsi:type="dcterms:W3CDTF">2019-04-25T08:22:10Z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