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ESPECIFICACIÓN DE REQUISITOS DE SOFTWARE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PROYECTO: RENTAMOVIL — PLATAFORMA PARA EMPRESA DE ALQUILER DE VEHÍCULOS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INTEGRANTES: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ANÁLISIS Y DESARROLLO DE SOFTWARE 3145556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proyecto RentaMovil consiste en el desarrollo de una plataforma web y móvil para optimizar el alquiler de vehículos particulares. Su objetivo es agilizar el proceso de reservas, reducir tiempos de espera y mejorar el control, seguimiento y seguridad de las flotas mediante herramientas de geolocalización, notificaciones y gestión en línea. Este documento SRS define el alcance, los objetivos y los requisitos funcionales y no funcionales del sistema, sirviendo como guía para garantizar que el producto final cumpla con las necesidades de los usuarios y de la empresa.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1.1 Título: RentaMovil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Renta y control de automóviles particulares.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1.2 Problema o necesidad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presentan problemáticas relacionadas con la congestión en el proceso de reservas y los extensos tiempos de espera para el alquiler de vehículos en los puntos físicos. Además, se presenta una deficiente gestión en el control, seguimiento y seguridad de las flotas vehiculares alquiladas.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¿Cómo puede implementarse una solución tecnológica que optimice el proceso de reservas, reduzca los tiempos de espera y mejore el control, seguimiento y seguridad de las flotas vehiculares alquiladas?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1.3 Justificación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crecimiento del mercado de alquiler de vehículos ha evidenciado deficiencias en la gestión tradicional, especialmente en los puntos físicos, donde las reservas manuales y los largos tiempos de espera afectan la experiencia del usuario. Según Statista (2024), esta industria alcanzará los $120 mil millones en 2026, lo que exige mayor eficiencia operativa. Estudios de McKinsey (2023) muestran que la digitalización puede reducir los tiempos de espera hasta en un 60% y mejorar la eficiencia en un 35%. Además, la International Transport Forum destaca que la tecnología mejora el control y seguridad de las flotas. Por ello, es fundamental implementar una solución tecnológica integral que optimice las reservas y fortalezca el seguimiento de vehículos.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1.4 Objetivo general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Diseñar e implementar un sistema tecnológico integral que optimice el proceso de reserva de vehículos y fortalezca el control, seguimiento y seguridad de las flotas vehiculares alquiladas.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1.5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Analizar las principales deficiencias en el proceso actual de reservas y gestión de flotas en empresas de alquiler de vehículos.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Diseñar una plataforma tecnológica que permita realizar reservas en línea de forma eficiente y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Implementar herramientas de geolocalización y seguimiento para mejorar el control y la seguridad de los vehículos alquilados, limitado a vehículos actualmente en alquiler.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Agregar funcionalidades administrativas para la completa gestión de las respectivas flotas de vehículos, incluyendo su ciclo de mantenimiento.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Integrar funcionalidades de notificación in-app para eventos relevantes de reservas y pagos.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Evaluar el impacto del sistema propuesto en la reducción de tiempos de espera y mejora de la seguridad operativa.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1.6 Alcance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presente proyecto se enfoca en el diseño, desarrollo e implementación de una solución tecnológica integral para la gestión de reservas y control de flotas vehiculares en empresas de alquiler de automóviles. El sistema estará dirigido tanto a clientes como a administradores del servicio.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Digitalización del proceso de reservas mediante una plataforma web y móvil.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Registro e inicio de sesión de clientes, con recuperación de contraseña por código temporal.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del perfil del cliente: nombre, teléfono (opcional), foto de perfil y cambio de contraseña desde la sesión activa; el cambio de email requiere confirmar con la contraseña actual.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Selección opcional de seguro y aceptación de términos y condiciones durante la reserva.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Pago por transferencia bancaria: el cliente escanea un código QR de una cuenta bancaria de la empresa, transfiere y sube el comprobante; un Administrador lo revisa y aprueba o rechaza (no hay integración con una pasarela de pago automatizada — la verificación es manual).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Ejecución del alquiler (recogida/devolución) con generación de factura.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Geolocalización para seguimiento en tiempo real, limitada a vehículos en estado alquilado.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Módulo de estado y disponibilidad de la flota, con inventario filtrable por estado para administración.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del ciclo de vida de mantenimiento de vehículos (programado, en curso, completado o cancelado), con historial por vehículo.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 sucursales, incluida su ubicación en mapa (latitud/longitud).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Notificaciones in-app para clientes y administradores.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incluye: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Validación de licencia de conducción.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Integración con una pasarela de pago automatizada (procesador de tarjetas/PSE); la verificación del pago sigue siendo manual, por un Administrador, no una llamada a un proveedor externo.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Aplicación móvil para administradores (solo web).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Módulo completo de gestión de órdenes de mantenimiento con talleres externos o cotizaciones — el sistema registra el ciclo de vida del mantenimiento (programado/en curso/completado/ cancelado), costo y observaciones, pero no un flujo de cotización con terceros.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Concepto de "conductor" distinto al cliente/titular de la reserva.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1.7 Personal Involucrado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8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 Profesional</w:t>
            </w:r>
          </w:p>
        </w:tc>
        <w:tc>
          <w:tcPr>
            <w:tcW w:type="dxa" w:w="180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8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Nicole Dayana Ramírez Vargas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Líder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Aprendiz del tecnólogo en análisis y desarrollo de software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Liderar, planificar y supervisar la entrega del proyecto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nicolerv18007@gmail.com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Santiago Erez Rodríguez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Aprendiz del tecnólogo en análisis y desarrollo de software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Programar el aplicativo web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erezsantiago25@gmail.com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Thiago Fabian Rojas Guevara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Analista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Aprendiz del tecnólogo en análisis y desarrollo de software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de información, diseño y programación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thiagorojasg451@gmail.com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1.8 Definiciones, acrónimos y abreviaturas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45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que usará la aplicación (Cliente, Administrador o Super Admin)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Especificación de requisitos del software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 funcional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 Nacional de Aprendizaje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 de Usuario, el formato en el que se levantó cada requisito antes de redactarlo como RF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1.9 Referencias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documento</w:t>
            </w:r>
          </w:p>
        </w:tc>
        <w:tc>
          <w:tcPr>
            <w:tcW w:type="dxa" w:w="45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IEEE 830-1998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Documentación técnica interna del equipo (historias de usuario, modelo de dominio, contratos de API)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1.10 Resumen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proyecto RentaMovil surge como una respuesta a las deficiencias actuales en el sector de alquiler de vehículos, específicamente en los procesos manuales de reserva y en el control de las flotas. A través de este sistema se permitirá realizar reservas en línea, rastrear en tiempo real los vehículos durante el alquiler y facturar automáticamente cada reserva pagada. Con un enfoque centrado en la eficiencia, la seguridad y la experiencia del cliente, RentaMovil se proyecta como una herramienta clave para modernizar la gestión del alquiler de vehículos.</w:t>
      </w:r>
    </w:p>
    <w:p>
      <w:pPr>
        <w:pBdr>
          <w:bottom w:val="single" w:color="999999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2. DESCRIPCIÓN GENERAL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2.1 Perspectiva del Producto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RentaMovil es una solución tecnológica integral diseñada para digitalizar y optimizar el proceso de alquiler de vehículos particulares. El backend se implementa como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microservicios en Java + Spring Boot con Arquitectura Hexagonal</w:t>
      </w:r>
      <w:r>
        <w:rPr>
          <w:rFonts w:ascii="Calibri" w:cs="Calibri" w:eastAsia="Calibri" w:hAnsi="Calibri"/>
          <w:sz w:val="21"/>
          <w:szCs w:val="21"/>
        </w:rPr>
        <w:t xml:space="preserve">, organizados en 7 Bounded Contexts (Identity &amp; Access, Fleet &amp; Maintenance, Booking &amp; Reservation, Rental Execution, Payment &amp; Billing, Telemetry &amp; GPS, Notification), más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audit</w:t>
      </w:r>
      <w:r>
        <w:rPr>
          <w:rFonts w:ascii="Calibri" w:cs="Calibri" w:eastAsia="Calibri" w:hAnsi="Calibri"/>
          <w:sz w:val="21"/>
          <w:szCs w:val="21"/>
        </w:rPr>
        <w:t xml:space="preserve"> como infraestructura transversal que los 7 escriben directamente, sobre una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base de datos SQL Server compartida</w:t>
      </w:r>
      <w:r>
        <w:rPr>
          <w:rFonts w:ascii="Calibri" w:cs="Calibri" w:eastAsia="Calibri" w:hAnsi="Calibri"/>
          <w:sz w:val="21"/>
          <w:szCs w:val="21"/>
        </w:rPr>
        <w:t xml:space="preserve">, migrada con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Liquibase</w:t>
      </w:r>
      <w:r>
        <w:rPr>
          <w:rFonts w:ascii="Calibri" w:cs="Calibri" w:eastAsia="Calibri" w:hAnsi="Calibri"/>
          <w:sz w:val="21"/>
          <w:szCs w:val="21"/>
        </w:rPr>
        <w:t xml:space="preserve">. El frontend se entrega como una aplicación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web (React + Vite)</w:t>
      </w:r>
      <w:r>
        <w:rPr>
          <w:rFonts w:ascii="Calibri" w:cs="Calibri" w:eastAsia="Calibri" w:hAnsi="Calibri"/>
          <w:sz w:val="21"/>
          <w:szCs w:val="21"/>
        </w:rPr>
        <w:t xml:space="preserve"> y una aplicación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móvil (Expo + React Native)</w:t>
      </w:r>
      <w:r>
        <w:rPr>
          <w:rFonts w:ascii="Calibri" w:cs="Calibri" w:eastAsia="Calibri" w:hAnsi="Calibri"/>
          <w:sz w:val="21"/>
          <w:szCs w:val="21"/>
        </w:rPr>
        <w:t xml:space="preserve">, ambas para clientes; la gestión administrativa se realiza exclusivamente vía web. El almacenamiento de archivos (comprobantes de pago, códigos QR, fotos de perfil, fotos de vehículos y de mantenimiento) se realiza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Cloudinary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2.2 Características de los usuarios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Formación</w:t>
            </w:r>
          </w:p>
        </w:tc>
        <w:tc>
          <w:tcPr>
            <w:tcW w:type="dxa" w:w="301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Natural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 el catálogo, selecciona vehículo y seguro, crea y gestiona sus reservas, paga, consulta sus facturas, administra su perfil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Administración de empresas o afín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 flota, sucursales, mantenimiento, reservas, pagos y facturación de toda la empresa; registra recogidas/devoluciones; consulta ubicación GPS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 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SUPER_ADMIN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Administracion de empresas o afin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lo del Administrador, más la gestión de usuarios administrativos (otorgar/revocar roles) y de cuentas bancarias</w:t>
            </w:r>
          </w:p>
        </w:tc>
      </w:tr>
    </w:tbl>
    <w:p>
      <w:pPr>
        <w:spacing w:after="120"/>
      </w:pPr>
    </w:p>
    <w:p>
      <w:pPr>
        <w:pBdr>
          <w:left w:val="single" w:color="999999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Nota de diseño: un Administrador o Super Admin también puede ser titular de una reserva personal (usando su propia cuenta como cliente) — el rol determina qué puede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administrar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, no quién puede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ser titular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de una reserva.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2.3 Restricciones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2.3.1. La aplicación requiere conexión a internet para su funcionamiento.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2.3.2. Los usuarios deben contar con la última versión de la aplicación móvil para garantizar compatibilidad y seguridad.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2.3.3. El software debe ser compatible con dispositivos móviles (Android/iOS) y navegadores web modernos.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2.3.4. Se deben cumplir las normativas de protección de datos personales, ya que se maneja información sensible de usuarios y vehículos.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2.3.5. La precisión del sistema de geolocalización depende de la calidad del GPS del dispositivo y la red disponible.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2.3.6. El backend debe implementarse en Java + Spring Boot con Arquitectura Hexagonal, sobre una base de datos SQL Server compartida entre todos los microservicios, migrada con Liquibase.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2.3.7. El pago se procesa por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transferencia bancaria con revisión manual</w:t>
      </w:r>
      <w:r>
        <w:rPr>
          <w:rFonts w:ascii="Calibri" w:cs="Calibri" w:eastAsia="Calibri" w:hAnsi="Calibri"/>
          <w:sz w:val="21"/>
          <w:szCs w:val="21"/>
        </w:rPr>
        <w:t xml:space="preserve">: el cliente sube un comprobante y un Administrador lo aprueba o rechaza — no hay integración con una pasarela de pago automatizada.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2.3.8. El rastreo GPS solo aplica a vehículos en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RENTED</w:t>
      </w:r>
      <w:r>
        <w:rPr>
          <w:rFonts w:ascii="Calibri" w:cs="Calibri" w:eastAsia="Calibri" w:hAnsi="Calibri"/>
          <w:sz w:val="21"/>
          <w:szCs w:val="21"/>
        </w:rPr>
        <w:t xml:space="preserve"> (actualmente alquilados).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2.4 Suposiciones y Dependencias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2.4.1. Se asume que los requisitos descritos son estables y aceptados por las partes interesadas.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2.4.2. Los dispositivos donde se ejecute la aplicación deben cumplir con los requisitos técnicos establecidos.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2.4.3. Las reservas y notificaciones se gestionan en tiempo real, siempre que haya conexión estable.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2.4.4. El éxito del sistema dependerá de la adopción y correcta interacción por parte de los usuarios (clientes y administradores).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2.4.5. El sistema podrá escalar y permitir el registro de nuevas unidades vehiculares conforme crezca la demanda.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2.4.6. Cada usuario tiene exactamente un rol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) — no hay usuarios multi-rol.</w:t>
      </w:r>
    </w:p>
    <w:p>
      <w:pPr>
        <w:pBdr>
          <w:bottom w:val="single" w:color="999999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3. REQUISITOS ESPECÍFICOS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3.1 Requisitos comunes de las interfaces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3.1.1 Interfaz de Usuario (Cliente)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Visualización y filtrado de vehículos disponibles.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Selección de vehículo y seguro opcional.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Creación y gestión de reservas propias.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Pago de reservas por transferencia bancaria (subida de comprobante).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y descarga de facturas.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 perfil (nombre, teléfono, foto, email, contraseña).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Recepción de notificaciones in-app.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3.1.2 Interfaz de Usuario (Administrador / Super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 vehículos (registro, edición, baja).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 sucursales, incluida su ubicación en mapa.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del ciclo de mantenimiento de la flota (programar, iniciar, completar, cancelar).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Administración de reservas de toda la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Registro de recogida/devolución de vehículos.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de pagos y facturación.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Rastreo GPS y consulta de historial de rutas.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Gestión de usuarios administrativos y de cuentas bancarias (exclusivo de Super Admin).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3.1.3 Interfaces de hardware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Conexión estable a internet.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Versión reciente del software y sistema operativo.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 menos 500 MB de almacenamiento libre para la aplicación móvil.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3.1.4 Interfaces de software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Sistema Operativo (PC):</w:t>
      </w:r>
      <w:r>
        <w:rPr>
          <w:rFonts w:ascii="Calibri" w:cs="Calibri" w:eastAsia="Calibri" w:hAnsi="Calibri"/>
          <w:sz w:val="21"/>
          <w:szCs w:val="21"/>
        </w:rPr>
        <w:t xml:space="preserve"> Windows 7 o superior, macOS 11 o superior, distribuciones Linux modernas.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Sistema Operativo (Móviles):</w:t>
      </w:r>
      <w:r>
        <w:rPr>
          <w:rFonts w:ascii="Calibri" w:cs="Calibri" w:eastAsia="Calibri" w:hAnsi="Calibri"/>
          <w:sz w:val="21"/>
          <w:szCs w:val="21"/>
        </w:rPr>
        <w:t xml:space="preserve"> Android 10 o superior, iOS/iPadOS 15 o superior.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Explorador:</w:t>
      </w:r>
      <w:r>
        <w:rPr>
          <w:rFonts w:ascii="Calibri" w:cs="Calibri" w:eastAsia="Calibri" w:hAnsi="Calibri"/>
          <w:sz w:val="21"/>
          <w:szCs w:val="21"/>
        </w:rPr>
        <w:t xml:space="preserve"> Chrome, Firefox, Edge, Safari y navegadores modernos equivalentes.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</w:t>
      </w:r>
      <w:r>
        <w:rPr>
          <w:rFonts w:ascii="Calibri" w:cs="Calibri" w:eastAsia="Calibri" w:hAnsi="Calibri"/>
          <w:sz w:val="21"/>
          <w:szCs w:val="21"/>
        </w:rPr>
        <w:t xml:space="preserve"> Java + Spring Boot, SQL Server, Liquibase.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3.1.5 Interfaces de comunicación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comunicación entre clientes, servidores y servicios externos se realiza mediante protocolos seguros HTTPS y TLS 1.2+. La comunicación interna entre microservicios usa mTLS o API key interna, según el servicio.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3.2 Requisitos funcionales — resumen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(Bounded Context)</w:t>
            </w:r>
          </w:p>
        </w:tc>
        <w:tc>
          <w:tcPr>
            <w:tcW w:type="dxa" w:w="225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 responsable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Registro, autenticación y gestión de cuenta del cliente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identity-access-service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 &amp; Maintenance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público de vehículos y consulta de disponibilidad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fleet-maintenance-service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Booking &amp; Reservation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Creación, consulta, modificación y cancelación de reservas propias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booking-reservation-service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Rental Execution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recogida y devolución física del vehículo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rental-execution-service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&amp; Billing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por transferencia con revisión de comprobante, confirmación de reserva, facturación propia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payment-billing-service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Telemetry &amp; GPS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Rastreo de ubicación y consulta de historial de rutas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telemetry-gps-service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Notificaciones in-app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Administración (transversal)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administrativa de usuarios, flota, mantenimiento, sucursales, reservas, seguros y pagos — ver campo "Dominio" en cada ítem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varios (ver dominio por ítem)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60" w:before="16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3.3 Descripción de Requisitos Funcionales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1.1 — Registro de cliente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1.1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Documentos de visualización asociados:</w:t>
      </w:r>
      <w:r>
        <w:rPr>
          <w:rFonts w:ascii="Calibri" w:cs="Calibri" w:eastAsia="Calibri" w:hAnsi="Calibri"/>
          <w:sz w:val="21"/>
          <w:szCs w:val="21"/>
        </w:rPr>
        <w:t xml:space="preserve"> formulario de registro (nombre, apellido, email, username, teléfono opcional, contraseña), mensajes de validación y confirmación.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visitante completa nombre, apellido, email, username y contraseña, y opcionalmente un teléfono, y envía el formulario.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se crea la Person y el User (rol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); confirmación de cuenta creada.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a un visitante no autenticado registrarse para poder crear reservas. El username es elegido por el visitante y debe ser único; el teléfono es opcional — si no se envía, la persona queda sin teléfono registrado.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el email ya está registrado, el sistema rechaza el registro con el mensaje correspondiente; si el username ya está tomado, el sistema lo rechaza con un mensaje distinto, sin crear una cuenta duplicada.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formulario exige nombre, apellido, email, username y contraseña; el teléfono es opcional.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email y el username deben ser únicos en 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cuenta creada recibe automáticamente el rol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1.2 — Inicio de sesión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1.2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Documentos de visualización asociados:</w:t>
      </w:r>
      <w:r>
        <w:rPr>
          <w:rFonts w:ascii="Calibri" w:cs="Calibri" w:eastAsia="Calibri" w:hAnsi="Calibri"/>
          <w:sz w:val="21"/>
          <w:szCs w:val="21"/>
        </w:rPr>
        <w:t xml:space="preserve"> formulario de login (email/username + contraseña).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usuario ingresa sus credenciales.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access token (30 min) y refresh token (7 días) si las credenciales son válidas.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autentica al usuario y emite los tokens JWT correspondientes.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las credenciales son inválidas, el sistema responde 401 sin indicar si el email existe o no (para no filtrar información) y la cuenta de la persona nunca se ve afectada. Para frenar fuerza bruta, el sistema limita los intentos por IP de origen: tras 10 intentos fallidos desde la misma IP (contra cualquier cuenta), esa IP queda bloqueada para intentar login durante 5 minutos (responde 429). El contador es por IP, no por cuenta — así un atacante no puede bloquear la cuenta de otra persona a propósito.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Solo usuarios con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status = ACTIVE</w:t>
      </w:r>
      <w:r>
        <w:rPr>
          <w:rFonts w:ascii="Calibri" w:cs="Calibri" w:eastAsia="Calibri" w:hAnsi="Calibri"/>
          <w:sz w:val="21"/>
          <w:szCs w:val="21"/>
        </w:rPr>
        <w:t xml:space="preserve"> pueden iniciar sesión.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access token expira a los 30 minutos; el refresh token a los 7 días, con rotación en cada uso (un refresh token se usa una sola vez).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 décimo intento fallido desde una misma IP, esa IP queda bloqueada 5 minutos para el endpoint de login (responde 429); pasado ese tiempo puede volver a intentar.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Ninguna cuenta se bloquea automáticamente por intentos fallidos de login.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1.3 — Recuperación de contraseña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1.3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Documentos de visualización asociados:</w:t>
      </w:r>
      <w:r>
        <w:rPr>
          <w:rFonts w:ascii="Calibri" w:cs="Calibri" w:eastAsia="Calibri" w:hAnsi="Calibri"/>
          <w:sz w:val="21"/>
          <w:szCs w:val="21"/>
        </w:rPr>
        <w:t xml:space="preserve"> formulario de solicitud de recuperación, formulario de nueva contraseña.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usuario solicita recuperación con su email; recibe un código de 6 dígitos válido por 15 minutos y lo ingresa junto con la contraseña nueva.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contraseña actualizada; el código queda marcado como usado; se cierran todas las sesiones activas del usuario.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recuperar el acceso mediante un código temporal enviado al email registrado. La solicitud siempre responde de forma genérica (202), exista o no el email, para no revelar qué correos están registrados en el sistema.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el código está expirado, ya fue usado, o no corresponde al último emitido para esa cuenta, el sistema rechaza la operación sin actualizar la contraseña.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código tiene 6 dígitos y vence a los 15 minutos; solo el último código emitido es válido.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código usado no puede reutilizarse.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 completar la recuperación, todas las sesiones activas del usuario se cierran.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1.4 — Gestión de información de cuenta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1.4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autenticado actualiza su nombre, teléfono y/o foto de perfil desde su perfil; o, para cambiar su email, ingresa el nuevo email junto con su contraseña actual.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datos de la Person actualizados; si fue un cambio de email, el nuevo valor queda reflejado en el perfil solo tras confirmar la contraseña.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mantener actualizada la información personal del cliente. La foto de perfil es una URL ya subida a Cloudinary desde el frontend; el sistema solo acepta URLs de la cuenta de Cloudinary del proyecto. El username no puede modificarse una vez creada la cuenta.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la contraseña ingresada para cambiar el email no coincide, el sistema rechaza el cambio y el email permanece igual; si el nuevo email ya está registrado por otra Person, se rechaza con el mensaje correspondiente; una foto cuya URL no pertenece a la cuenta de Cloudinary del proyecto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Nombre, teléfono y foto se actualizan sin confirmación adicional.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cambio de email exige reingresar la contraseña actual y solo se aplica si coincide.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username permanece inmutable desde esta pantalla.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1.5 — Cambio de contraseña (sesión activa)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1.5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autenticado ingresa su contraseña actual y la nueva contraseña.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contraseña actualizada; se cierran todas las sesiones del usuario, incluida la actual.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permite a un usuario ya autenticado cambiar su contraseña desde su perfil, sin pasar por el flujo de recuperación por código (RF1.3), reutilizando la contraseña actual como confirmación de identidad.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la contraseña actual no coincide, el sistema la rechaza; si la nueva contraseña es igual a la actual, también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nueva contraseña debe cumplir la misma regla que el registro (mínimo 8 caracteres, al menos una mayúscula y un número).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Tras el cambio, el usuario debe iniciar sesión de nuevo en todos sus dispositivos.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2.1 — Explorar y filtrar catálogo de vehículos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2.1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un visitante (con o sin sesión) accede al catálogo y opcionalmente aplica filtros (categoría, marca, motor, precio, fechas).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listado de vehículos con marca, modelo, categoría, precio diario e imagen; o estado vacío si no hay coincidencias.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explorar el catálogo público de vehículos sin necesidad de autenticarse. Sin un filtro de estado explícito, el catálogo solo muestra vehículos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. El mismo endpoint, con sesión de Administrador, admite un filtro de estado adicional para uso administrativo (ver RF8.2).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no hay vehículos en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, o el filtro no arroja resultados, se muestra un estado vacío sin error. Combinar el filtro de fechas con un estado distinto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 se rechaza, porque el filtro de fechas solo tiene sentido sobre el catálogo público.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catálogo es accesible sin sesión iniciada.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Los filtros se pueden combinar (categoría + marca + motor + precio).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2.2 — Consultar disponibilidad de un vehículo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2.2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consulta disponibilidad de un vehículo para un rango de fechas.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confirmación de disponibilidad o no, según el estado del vehículo y las reservas existentes que se crucen con el rango.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calcula disponibilidad combinando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</w:t>
      </w:r>
      <w:r>
        <w:rPr>
          <w:rFonts w:ascii="Calibri" w:cs="Calibri" w:eastAsia="Calibri" w:hAnsi="Calibri"/>
          <w:sz w:val="21"/>
          <w:szCs w:val="21"/>
        </w:rPr>
        <w:t xml:space="preserve"> y las reservas activas del vehículo — no es un campo almacenado, se calcula en el momento.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vehículo con una reserva que se cruza con el rango pedido se marca como no disponible.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vehículo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 sin cruces se marca como disponible.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3.1 — Crear reserva (selección de vehículo, seguro, fechas y sucursales)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3.1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autenticado selecciona un vehículo disponible, opcionalmente un plan de seguro (First Aid, Standard o All-Risk), fechas de recogida/devolución, sucursal de recogida y de devolución (pueden diferir sin costo extra), y acepta los términos y condiciones.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</w:t>
      </w:r>
      <w:r>
        <w:rPr>
          <w:rFonts w:ascii="Calibri" w:cs="Calibri" w:eastAsia="Calibri" w:hAnsi="Calibri"/>
          <w:sz w:val="21"/>
          <w:szCs w:val="21"/>
        </w:rPr>
        <w:t xml:space="preserve"> creada en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PENDING_PAYMENT</w:t>
      </w:r>
      <w:r>
        <w:rPr>
          <w:rFonts w:ascii="Calibri" w:cs="Calibri" w:eastAsia="Calibri" w:hAnsi="Calibri"/>
          <w:sz w:val="21"/>
          <w:szCs w:val="21"/>
        </w:rPr>
        <w:t xml:space="preserve">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ReservationCreated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crea la reserva calculando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vehicle_subtotal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insurance_subtotal</w:t>
      </w:r>
      <w:r>
        <w:rPr>
          <w:rFonts w:ascii="Calibri" w:cs="Calibri" w:eastAsia="Calibri" w:hAnsi="Calibri"/>
          <w:sz w:val="21"/>
          <w:szCs w:val="21"/>
        </w:rPr>
        <w:t xml:space="preserve"> (si aplica) y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total_amount</w:t>
      </w:r>
      <w:r>
        <w:rPr>
          <w:rFonts w:ascii="Calibri" w:cs="Calibri" w:eastAsia="Calibri" w:hAnsi="Calibri"/>
          <w:sz w:val="21"/>
          <w:szCs w:val="21"/>
        </w:rPr>
        <w:t xml:space="preserve">. El término "conductor" no existe en este modelo — el titular de la reserva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client_id</w:t>
      </w:r>
      <w:r>
        <w:rPr>
          <w:rFonts w:ascii="Calibri" w:cs="Calibri" w:eastAsia="Calibri" w:hAnsi="Calibri"/>
          <w:sz w:val="21"/>
          <w:szCs w:val="21"/>
        </w:rPr>
        <w:t xml:space="preserve">) es siempre la Person autenticada que la crea.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 ≤ start_date</w:t>
      </w:r>
      <w:r>
        <w:rPr>
          <w:rFonts w:ascii="Calibri" w:cs="Calibri" w:eastAsia="Calibri" w:hAnsi="Calibri"/>
          <w:sz w:val="21"/>
          <w:szCs w:val="21"/>
        </w:rPr>
        <w:t xml:space="preserve">, o el cliente no aceptó los términos y condiciones, la reserva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Una reserva tiene exactamente un vehículo, no modificable después de creada.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Como máximo un seguro por reserva, cobrado una sola vez.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Sucursal de recogida y devolución pueden diferir, sin cargo adicional.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se puede continuar sin aceptar los términos y condiciones.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3.2 — Ver y modificar reservas propias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3.2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consulta sus reservas y, si aplica, extiende la fecha de devolución, cambia la sucursal de devolución, o actualiza su teléfono en una reserva.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listado de reservas propias con su estado; o reserva actualizada con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ReservationReturnDateExtended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ReservationReturnBranchChanged</w:t>
      </w:r>
      <w:r>
        <w:rPr>
          <w:rFonts w:ascii="Calibri" w:cs="Calibri" w:eastAsia="Calibri" w:hAnsi="Calibri"/>
          <w:sz w:val="21"/>
          <w:szCs w:val="21"/>
        </w:rPr>
        <w:t xml:space="preserve"> según el cambio.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 intento de acortar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</w:t>
      </w:r>
      <w:r>
        <w:rPr>
          <w:rFonts w:ascii="Calibri" w:cs="Calibri" w:eastAsia="Calibri" w:hAnsi="Calibri"/>
          <w:sz w:val="21"/>
          <w:szCs w:val="21"/>
        </w:rPr>
        <w:t xml:space="preserve"> (en vez de extenderlo) se rechaza; un cambio de sucursal de devolución con menos de 3 días para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</w:t>
      </w:r>
      <w:r>
        <w:rPr>
          <w:rFonts w:ascii="Calibri" w:cs="Calibri" w:eastAsia="Calibri" w:hAnsi="Calibri"/>
          <w:sz w:val="21"/>
          <w:szCs w:val="21"/>
        </w:rPr>
        <w:t xml:space="preserve">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cliente puede tener múltiples reservas activas simultáneamente.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</w:t>
      </w:r>
      <w:r>
        <w:rPr>
          <w:rFonts w:ascii="Calibri" w:cs="Calibri" w:eastAsia="Calibri" w:hAnsi="Calibri"/>
          <w:sz w:val="21"/>
          <w:szCs w:val="21"/>
        </w:rPr>
        <w:t xml:space="preserve"> solo puede extenderse, nunca acortarse.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sucursal de devolución solo puede cambiarse hasta 3 días antes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</w:t>
      </w:r>
      <w:r>
        <w:rPr>
          <w:rFonts w:ascii="Calibri" w:cs="Calibri" w:eastAsia="Calibri" w:hAnsi="Calibri"/>
          <w:sz w:val="21"/>
          <w:szCs w:val="21"/>
        </w:rPr>
        <w:t xml:space="preserve"> — igual que el plazo de cancelación (RF3.3).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3.3 — Cancelar reserva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3.3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cancela una reserva propia.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Reservation.status = CANCELLED</w:t>
      </w:r>
      <w:r>
        <w:rPr>
          <w:rFonts w:ascii="Calibri" w:cs="Calibri" w:eastAsia="Calibri" w:hAnsi="Calibri"/>
          <w:sz w:val="21"/>
          <w:szCs w:val="21"/>
        </w:rPr>
        <w:t xml:space="preserve">, sin cargo;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ReservationCancelled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faltan menos de 3 días para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start_date</w:t>
      </w:r>
      <w:r>
        <w:rPr>
          <w:rFonts w:ascii="Calibri" w:cs="Calibri" w:eastAsia="Calibri" w:hAnsi="Calibri"/>
          <w:sz w:val="21"/>
          <w:szCs w:val="21"/>
        </w:rPr>
        <w:t xml:space="preserve">, la cancelación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Cancelación permitida solo con ≥ 3 días de anticipación.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se genera ningún cargo por cancelar.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4.1 — Registrar recogida del vehículo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4.1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Administrador, en sucursal, registra la recogida de un vehículo para una reserva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CONFIRMED</w:t>
      </w:r>
      <w:r>
        <w:rPr>
          <w:rFonts w:ascii="Calibri" w:cs="Calibri" w:eastAsia="Calibri" w:hAnsi="Calibri"/>
          <w:sz w:val="21"/>
          <w:szCs w:val="21"/>
        </w:rPr>
        <w:t xml:space="preserve">, con el kilometraje inicial y el GPS asignado.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Rental</w:t>
      </w:r>
      <w:r>
        <w:rPr>
          <w:rFonts w:ascii="Calibri" w:cs="Calibri" w:eastAsia="Calibri" w:hAnsi="Calibri"/>
          <w:sz w:val="21"/>
          <w:szCs w:val="21"/>
        </w:rPr>
        <w:t xml:space="preserve"> creado en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 = RENTED</w:t>
      </w:r>
      <w:r>
        <w:rPr>
          <w:rFonts w:ascii="Calibri" w:cs="Calibri" w:eastAsia="Calibri" w:hAnsi="Calibri"/>
          <w:sz w:val="21"/>
          <w:szCs w:val="21"/>
        </w:rPr>
        <w:t xml:space="preserve">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RentalStarted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una reserva que no está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CONFIRMED</w:t>
      </w:r>
      <w:r>
        <w:rPr>
          <w:rFonts w:ascii="Calibri" w:cs="Calibri" w:eastAsia="Calibri" w:hAnsi="Calibri"/>
          <w:sz w:val="21"/>
          <w:szCs w:val="21"/>
        </w:rPr>
        <w:t xml:space="preserve"> no puede iniciar su Rental.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Rental solo se crea desde una Reservation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CONFIRMED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4.2 — Registrar devolución del vehículo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4.2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registra la devolución con el kilometraje final.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Rental.status = COMPLETED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 = AVAILABLE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Reservation.status = COMPLETED</w:t>
      </w:r>
      <w:r>
        <w:rPr>
          <w:rFonts w:ascii="Calibri" w:cs="Calibri" w:eastAsia="Calibri" w:hAnsi="Calibri"/>
          <w:sz w:val="21"/>
          <w:szCs w:val="21"/>
        </w:rPr>
        <w:t xml:space="preserve">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RentalCompleted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final_mileage</w:t>
      </w:r>
      <w:r>
        <w:rPr>
          <w:rFonts w:ascii="Calibri" w:cs="Calibri" w:eastAsia="Calibri" w:hAnsi="Calibri"/>
          <w:sz w:val="21"/>
          <w:szCs w:val="21"/>
        </w:rPr>
        <w:t xml:space="preserve"> menor al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initial_mileage</w:t>
      </w:r>
      <w:r>
        <w:rPr>
          <w:rFonts w:ascii="Calibri" w:cs="Calibri" w:eastAsia="Calibri" w:hAnsi="Calibri"/>
          <w:sz w:val="21"/>
          <w:szCs w:val="21"/>
        </w:rPr>
        <w:t xml:space="preserve"> se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final_mileage</w:t>
      </w:r>
      <w:r>
        <w:rPr>
          <w:rFonts w:ascii="Calibri" w:cs="Calibri" w:eastAsia="Calibri" w:hAnsi="Calibri"/>
          <w:sz w:val="21"/>
          <w:szCs w:val="21"/>
        </w:rPr>
        <w:t xml:space="preserve"> siempre debe ser ≥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initial_mileage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5.1 — Pagar una reserva por transferencia bancaria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5.1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cliente selecciona una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BankAccount</w:t>
      </w:r>
      <w:r>
        <w:rPr>
          <w:rFonts w:ascii="Calibri" w:cs="Calibri" w:eastAsia="Calibri" w:hAnsi="Calibri"/>
          <w:sz w:val="21"/>
          <w:szCs w:val="21"/>
        </w:rPr>
        <w:t xml:space="preserve"> (cuenta bancaria de la empresa, mostrada como código QR), transfiere el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total_amount</w:t>
      </w:r>
      <w:r>
        <w:rPr>
          <w:rFonts w:ascii="Calibri" w:cs="Calibri" w:eastAsia="Calibri" w:hAnsi="Calibri"/>
          <w:sz w:val="21"/>
          <w:szCs w:val="21"/>
        </w:rPr>
        <w:t xml:space="preserve"> exacto de su reserva por fuera del sistema, y sube el comprobante de pago. Un Administrador revisa después ese comprobante y lo aprueba o rechaza.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</w:t>
      </w:r>
      <w:r>
        <w:rPr>
          <w:rFonts w:ascii="Calibri" w:cs="Calibri" w:eastAsia="Calibri" w:hAnsi="Calibri"/>
          <w:sz w:val="21"/>
          <w:szCs w:val="21"/>
        </w:rPr>
        <w:t xml:space="preserve"> creado en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PENDING_REVIEW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Reservation.status = PENDING_REVIEW</w:t>
      </w:r>
      <w:r>
        <w:rPr>
          <w:rFonts w:ascii="Calibri" w:cs="Calibri" w:eastAsia="Calibri" w:hAnsi="Calibri"/>
          <w:sz w:val="21"/>
          <w:szCs w:val="21"/>
        </w:rPr>
        <w:t xml:space="preserve">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PaymentReceiptUploaded</w:t>
      </w:r>
      <w:r>
        <w:rPr>
          <w:rFonts w:ascii="Calibri" w:cs="Calibri" w:eastAsia="Calibri" w:hAnsi="Calibri"/>
          <w:sz w:val="21"/>
          <w:szCs w:val="21"/>
        </w:rPr>
        <w:t xml:space="preserve">. Tras la revisión del Administrador: si aprueba,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Payment.status = APPROVED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Reservation.status = CONFIRMED</w:t>
      </w:r>
      <w:r>
        <w:rPr>
          <w:rFonts w:ascii="Calibri" w:cs="Calibri" w:eastAsia="Calibri" w:hAnsi="Calibri"/>
          <w:sz w:val="21"/>
          <w:szCs w:val="21"/>
        </w:rPr>
        <w:t xml:space="preserve">, eventos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PaymentCompleted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ReservationConfirmed</w:t>
      </w:r>
      <w:r>
        <w:rPr>
          <w:rFonts w:ascii="Calibri" w:cs="Calibri" w:eastAsia="Calibri" w:hAnsi="Calibri"/>
          <w:sz w:val="21"/>
          <w:szCs w:val="21"/>
        </w:rPr>
        <w:t xml:space="preserve">; si rechaza,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Payment.status = REJECTED</w:t>
      </w:r>
      <w:r>
        <w:rPr>
          <w:rFonts w:ascii="Calibri" w:cs="Calibri" w:eastAsia="Calibri" w:hAnsi="Calibri"/>
          <w:sz w:val="21"/>
          <w:szCs w:val="21"/>
        </w:rPr>
        <w:t xml:space="preserve">,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PaymentRejected</w:t>
      </w:r>
      <w:r>
        <w:rPr>
          <w:rFonts w:ascii="Calibri" w:cs="Calibri" w:eastAsia="Calibri" w:hAnsi="Calibri"/>
          <w:sz w:val="21"/>
          <w:szCs w:val="21"/>
        </w:rPr>
        <w:t xml:space="preserve">, y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Reservation.status</w:t>
      </w:r>
      <w:r>
        <w:rPr>
          <w:rFonts w:ascii="Calibri" w:cs="Calibri" w:eastAsia="Calibri" w:hAnsi="Calibri"/>
          <w:sz w:val="21"/>
          <w:szCs w:val="21"/>
        </w:rPr>
        <w:t xml:space="preserve"> vuelve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PENDING_PAYMENT</w:t>
      </w:r>
      <w:r>
        <w:rPr>
          <w:rFonts w:ascii="Calibri" w:cs="Calibri" w:eastAsia="Calibri" w:hAnsi="Calibri"/>
          <w:sz w:val="21"/>
          <w:szCs w:val="21"/>
        </w:rPr>
        <w:t xml:space="preserve"> (si el Administrador permite reintentar) o pasa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 (si el Administrador cancela la reserva).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pago es una transferencia bancaria real, verificada manualmente por un Administrador — no hay integración con una pasarela de pago automatizada (procesador de tarjetas/PSE) en este MVP. El comprobante y el código QR se almacenan en Cloudinary.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el monto no coincide exactamente con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total_amount</w:t>
      </w:r>
      <w:r>
        <w:rPr>
          <w:rFonts w:ascii="Calibri" w:cs="Calibri" w:eastAsia="Calibri" w:hAnsi="Calibri"/>
          <w:sz w:val="21"/>
          <w:szCs w:val="21"/>
        </w:rPr>
        <w:t xml:space="preserve">, el sistema rechaza la subida del comprobante antes de crear el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</w:t>
      </w:r>
      <w:r>
        <w:rPr>
          <w:rFonts w:ascii="Calibri" w:cs="Calibri" w:eastAsia="Calibri" w:hAnsi="Calibri"/>
          <w:sz w:val="21"/>
          <w:szCs w:val="21"/>
        </w:rPr>
        <w:t xml:space="preserve"> — no existen pagos parciales ni "saldo pendiente". Si no hay un comprobante aprobado dentro de las 24 horas siguientes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reservation_date</w:t>
      </w:r>
      <w:r>
        <w:rPr>
          <w:rFonts w:ascii="Calibri" w:cs="Calibri" w:eastAsia="Calibri" w:hAnsi="Calibri"/>
          <w:sz w:val="21"/>
          <w:szCs w:val="21"/>
        </w:rPr>
        <w:t xml:space="preserve">, la reserva expira automáticamente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monto declarado por el cliente debe ser exactamente igual al total de la reserva.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comprobante rechazado no confirma la reserva; el Administrador decide si vuelve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PENDING_PAYMENT</w:t>
      </w:r>
      <w:r>
        <w:rPr>
          <w:rFonts w:ascii="Calibri" w:cs="Calibri" w:eastAsia="Calibri" w:hAnsi="Calibri"/>
          <w:sz w:val="21"/>
          <w:szCs w:val="21"/>
        </w:rPr>
        <w:t xml:space="preserve"> (reintento) o cancela la reserva.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Sin comprobante aprobado en 24 horas, la reserva se cancela automáticamente.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5.2 — Generar y consultar factura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5.2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tras un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PaymentCompleted</w:t>
      </w:r>
      <w:r>
        <w:rPr>
          <w:rFonts w:ascii="Calibri" w:cs="Calibri" w:eastAsia="Calibri" w:hAnsi="Calibri"/>
          <w:sz w:val="21"/>
          <w:szCs w:val="21"/>
        </w:rPr>
        <w:t xml:space="preserve">, el sistema genera la factura automáticamente; el cliente la consulta y descarga después.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Invoice</w:t>
      </w:r>
      <w:r>
        <w:rPr>
          <w:rFonts w:ascii="Calibri" w:cs="Calibri" w:eastAsia="Calibri" w:hAnsi="Calibri"/>
          <w:sz w:val="21"/>
          <w:szCs w:val="21"/>
        </w:rPr>
        <w:t xml:space="preserve"> con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invoice_number</w:t>
      </w:r>
      <w:r>
        <w:rPr>
          <w:rFonts w:ascii="Calibri" w:cs="Calibri" w:eastAsia="Calibri" w:hAnsi="Calibri"/>
          <w:sz w:val="21"/>
          <w:szCs w:val="21"/>
        </w:rPr>
        <w:t xml:space="preserve"> consecutivo y PDF generado una sola vez y almacenado;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InvoiceGenerated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documento generado es una factura de facturación, no un contrato legal firmado digitalmente.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no se genera una segunda factura para la misma reserva aunque el evento se reprocese (idempotencia por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reservation_id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factura solo se genera si hubo un pago exitoso.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PDF servido en cada descarga es siempre el mismo archivo (no se regenera).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6.1 — Rastrear ubicación del vehículo en alquiler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6.1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consulta la ubicación de un vehículo en alquiler.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última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Location</w:t>
      </w:r>
      <w:r>
        <w:rPr>
          <w:rFonts w:ascii="Calibri" w:cs="Calibri" w:eastAsia="Calibri" w:hAnsi="Calibri"/>
          <w:sz w:val="21"/>
          <w:szCs w:val="21"/>
        </w:rPr>
        <w:t xml:space="preserve"> registrada (latitud/longitud).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 cliente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role = CLIENT</w:t>
      </w:r>
      <w:r>
        <w:rPr>
          <w:rFonts w:ascii="Calibri" w:cs="Calibri" w:eastAsia="Calibri" w:hAnsi="Calibri"/>
          <w:sz w:val="21"/>
          <w:szCs w:val="21"/>
        </w:rPr>
        <w:t xml:space="preserve">) que intente acceder a este endpoint recibe 403.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Solo se rastrea mientras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 = RENTED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 pueden consultar ubicación.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6.2 — Consultar historial de rutas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6.2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consulta la ruta completa de un alquiler ya finalizado.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conjunto de puntos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Location</w:t>
      </w:r>
      <w:r>
        <w:rPr>
          <w:rFonts w:ascii="Calibri" w:cs="Calibri" w:eastAsia="Calibri" w:hAnsi="Calibri"/>
          <w:sz w:val="21"/>
          <w:szCs w:val="21"/>
        </w:rPr>
        <w:t xml:space="preserve"> en orden cronológico.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no hay puntos registrados (falla de GPS), se muestra vacío con una nota informativa, sin error.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ruta corresponde exactamente al período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 del Rental consultado.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7.1 — Notificaciones in-app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7.1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eventos de dominio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ReservationCreated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PaymentReceiptUploaded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PaymentCompleted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PaymentRejected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ReservationCancelled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ReservationExpired</w:t>
      </w:r>
      <w:r>
        <w:rPr>
          <w:rFonts w:ascii="Calibri" w:cs="Calibri" w:eastAsia="Calibri" w:hAnsi="Calibri"/>
          <w:sz w:val="21"/>
          <w:szCs w:val="21"/>
        </w:rPr>
        <w:t xml:space="preserve">, etc.).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Notification</w:t>
      </w:r>
      <w:r>
        <w:rPr>
          <w:rFonts w:ascii="Calibri" w:cs="Calibri" w:eastAsia="Calibri" w:hAnsi="Calibri"/>
          <w:sz w:val="21"/>
          <w:szCs w:val="21"/>
        </w:rPr>
        <w:t xml:space="preserve"> creada para el destinatario correspondiente (cliente o Administrador).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notifica dentro de la aplicación sobre eventos relevantes de reservas y pagos, sin depender de correo/SMS en este MVP.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Cada evento relevante genera una notificación al destinatario correcto (cliente vs. Administrador).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destinatario puede marcar una notificación como leída.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8.1 — Gestión administrativa de usuarios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&amp; Access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un Super Admin selecciona una Person existente y le asigna rol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; también puede desactivar una cuenta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ACTIVE</w:t>
      </w:r>
      <w:r>
        <w:rPr>
          <w:rFonts w:ascii="Calibri" w:cs="Calibri" w:eastAsia="Calibri" w:hAnsi="Calibri"/>
          <w:sz w:val="21"/>
          <w:szCs w:val="21"/>
        </w:rPr>
        <w:t xml:space="preserve"> o reactivarla.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user.role_id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user.status</w:t>
      </w:r>
      <w:r>
        <w:rPr>
          <w:rFonts w:ascii="Calibri" w:cs="Calibri" w:eastAsia="Calibri" w:hAnsi="Calibri"/>
          <w:sz w:val="21"/>
          <w:szCs w:val="21"/>
        </w:rPr>
        <w:t xml:space="preserve"> actualizado; se emite el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RoleGranted</w:t>
      </w:r>
      <w:r>
        <w:rPr>
          <w:rFonts w:ascii="Calibri" w:cs="Calibri" w:eastAsia="Calibri" w:hAnsi="Calibri"/>
          <w:sz w:val="21"/>
          <w:szCs w:val="21"/>
        </w:rPr>
        <w:t xml:space="preserve"> cuando aplica.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al Super Admin delegar o revocar acceso administrativo, incluyendo a otros Super Admin, y controlar el estado de cualquier cuenta.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si un usuario con rol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(no Super Admin) intenta cambiar roles o estados, el sistema responde 403 — esta operación es exclusiva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 tiene el permiso de otorgar/revocar roles y cambiar el estado de una cuenta.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Desactivar una cuenta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INACTIVE</w:t>
      </w:r>
      <w:r>
        <w:rPr>
          <w:rFonts w:ascii="Calibri" w:cs="Calibri" w:eastAsia="Calibri" w:hAnsi="Calibri"/>
          <w:sz w:val="21"/>
          <w:szCs w:val="21"/>
        </w:rPr>
        <w:t xml:space="preserve">) no borra su historial de reservas ni pagos.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cambio de rol o de estado queda auditado.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8.2 — Administrar vehículos (registrar, editar, dar de baja, inventario)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 &amp; Maintenance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registra un vehículo nuevo (placa, modelo, categoría, motor, precio diario, sucursal) o edita/elimina uno existente; también puede listar el inventario completo filtrando por estado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MAINTENANCE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RETIRED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vehículo creado en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; o actualizado/eliminado;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VehicleRegistered</w:t>
      </w:r>
      <w:r>
        <w:rPr>
          <w:rFonts w:ascii="Calibri" w:cs="Calibri" w:eastAsia="Calibri" w:hAnsi="Calibri"/>
          <w:sz w:val="21"/>
          <w:szCs w:val="21"/>
        </w:rPr>
        <w:t xml:space="preserve"> si aplica; o listado de inventario filtrado.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al Administrador mantener actualizado el catálogo de la flota y consultarlo como inventario interno, a diferencia del catálogo público de RF2.1 que solo expone vehículos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una placa duplicada se rechaza; un vehículo con una reserva futura no cancelada, o en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RENTED</w:t>
      </w:r>
      <w:r>
        <w:rPr>
          <w:rFonts w:ascii="Calibri" w:cs="Calibri" w:eastAsia="Calibri" w:hAnsi="Calibri"/>
          <w:sz w:val="21"/>
          <w:szCs w:val="21"/>
        </w:rPr>
        <w:t xml:space="preserve">, no puede eliminarse hasta que no tenga reservas pendientes y vuelva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 placa es única en 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se puede eliminar un vehículo con reserva activa.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filtro de inventario por estado requiere sesión de Administrador; sin autenticación solo se obtiene el catálogo público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8.3 — Enviar y completar mantenimiento de un vehículo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 &amp; Maintenance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marca un vehículo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 para mantenimiento; más adelante, marca ese mantenimiento como finalizado.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al enviarlo,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 = MAINTENANCE</w:t>
      </w:r>
      <w:r>
        <w:rPr>
          <w:rFonts w:ascii="Calibri" w:cs="Calibri" w:eastAsia="Calibri" w:hAnsi="Calibri"/>
          <w:sz w:val="21"/>
          <w:szCs w:val="21"/>
        </w:rPr>
        <w:t xml:space="preserve"> y se crea un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VehicleMaintenance</w:t>
      </w:r>
      <w:r>
        <w:rPr>
          <w:rFonts w:ascii="Calibri" w:cs="Calibri" w:eastAsia="Calibri" w:hAnsi="Calibri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, con evento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VehicleSentToMaintenance</w:t>
      </w:r>
      <w:r>
        <w:rPr>
          <w:rFonts w:ascii="Calibri" w:cs="Calibri" w:eastAsia="Calibri" w:hAnsi="Calibri"/>
          <w:sz w:val="21"/>
          <w:szCs w:val="21"/>
        </w:rPr>
        <w:t xml:space="preserve">; al completarlo, el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VehicleMaintenance</w:t>
      </w:r>
      <w:r>
        <w:rPr>
          <w:rFonts w:ascii="Calibri" w:cs="Calibri" w:eastAsia="Calibri" w:hAnsi="Calibri"/>
          <w:sz w:val="21"/>
          <w:szCs w:val="21"/>
        </w:rPr>
        <w:t xml:space="preserve"> pasa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 con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end_date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Vehicle.status</w:t>
      </w:r>
      <w:r>
        <w:rPr>
          <w:rFonts w:ascii="Calibri" w:cs="Calibri" w:eastAsia="Calibri" w:hAnsi="Calibri"/>
          <w:sz w:val="21"/>
          <w:szCs w:val="21"/>
        </w:rPr>
        <w:t xml:space="preserve"> vuelve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, y se emite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MaintenanceCompleted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sistema permite controlar el estado operativo de cada vehículo y ver estadísticas agregadas por estado. El detalle de programación, edición, cancelación e historial del mantenimiento se describe en RF8.7.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 vehículo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RENTED</w:t>
      </w:r>
      <w:r>
        <w:rPr>
          <w:rFonts w:ascii="Calibri" w:cs="Calibri" w:eastAsia="Calibri" w:hAnsi="Calibri"/>
          <w:sz w:val="21"/>
          <w:szCs w:val="21"/>
        </w:rPr>
        <w:t xml:space="preserve"> no puede enviarse a mantenimiento directamente.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Los 4 estados válidos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</w:t>
      </w:r>
      <w:r>
        <w:rPr>
          <w:rFonts w:ascii="Calibri" w:cs="Calibri" w:eastAsia="Calibri" w:hAnsi="Calibri"/>
          <w:sz w:val="21"/>
          <w:szCs w:val="21"/>
        </w:rPr>
        <w:t xml:space="preserve"> son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RENTED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MAINTENANCE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RETIRED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RETIRED</w:t>
      </w:r>
      <w:r>
        <w:rPr>
          <w:rFonts w:ascii="Calibri" w:cs="Calibri" w:eastAsia="Calibri" w:hAnsi="Calibri"/>
          <w:sz w:val="21"/>
          <w:szCs w:val="21"/>
        </w:rPr>
        <w:t xml:space="preserve"> es baja lógica — el vehículo no se borra físicamente, solo deja de aparecer en el catálogo y no se puede volver a reservar.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panel de estadísticas muestra el conteo de vehículos por estado.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8.4 — Gestión de sucursales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 &amp; Maintenance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crea, edita o elimina una sucursal, y puede ubicarla en un mapa.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sucursal disponible como opción de recogida/devolución, con su latitud/longitud almacenada si fue ubicada en el mapa.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la ubicación en mapa es opcional — una sucursal creada sin coordenadas sigue siendo válida, solo que no se dibuja en los mapas de la aplicación.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no se puede eliminar una sucursal con vehículos asignados; no se puede guardar una sucursal con solo una de las dos coordenadas (latitud o longitud) presente.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Una sucursal con vehículos asociados no puede eliminarse hasta reasignarlos.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Latitud y longitud se guardan ambas o ninguna.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8.5 — Administración de reservas y de seguros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Booking &amp; Reservation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consulta todas las reservas del sistema (no solo las propias), y gestiona los planes de seguro disponibles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InsuranceType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listado completo de reservas con filtros; al abrir el detalle de una reserva, se muestra también su información de pago (monto, cuenta bancaria usada, comprobante subido, y estado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PENDING_REVIEW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APPROVED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REJECTED</w:t>
      </w:r>
      <w:r>
        <w:rPr>
          <w:rFonts w:ascii="Calibri" w:cs="Calibri" w:eastAsia="Calibri" w:hAnsi="Calibri"/>
          <w:sz w:val="21"/>
          <w:szCs w:val="21"/>
        </w:rPr>
        <w:t xml:space="preserve">); planes de seguro creados/editados.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no existe una pantalla separada de "consulta de pagos" — el pago se ve como parte del detalle de la reserva a la que pertenece, no como un módulo aparte.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Administrador ve todas las reservas, incluidas las suyas propias como cliente, sin tratamiento especial.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detalle de cada reserva incluye su información de pago asociada.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cambio en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daily_cost</w:t>
      </w:r>
      <w:r>
        <w:rPr>
          <w:rFonts w:ascii="Calibri" w:cs="Calibri" w:eastAsia="Calibri" w:hAnsi="Calibri"/>
          <w:sz w:val="21"/>
          <w:szCs w:val="21"/>
        </w:rPr>
        <w:t xml:space="preserve"> de un seguro no afecta reservas ya creadas.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8.6 — Gestión de cuentas bancarias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&amp; Billing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un Super Admin crea, edita o desactiva una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BankAccount</w:t>
      </w:r>
      <w:r>
        <w:rPr>
          <w:rFonts w:ascii="Calibri" w:cs="Calibri" w:eastAsia="Calibri" w:hAnsi="Calibri"/>
          <w:sz w:val="21"/>
          <w:szCs w:val="21"/>
        </w:rPr>
        <w:t xml:space="preserve"> (banco, titular, imagen del código QR).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cuenta bancaria disponible (o no) como opción de pago en el checkout del cliente.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exclusivo 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 — ni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pueden gestionar las cuentas bancarias de la empresa, por ser información financiera sensible.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desactivar una cuenta bancaria no borra el historial de pagos que ya la usaron — solo deja de ofrecerse como opción nueva.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Solo un usuario con rol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 puede crear, editar o desactivar cuentas bancarias.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cliente solo puede elegir cuentas activas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is_active = true</w:t>
      </w:r>
      <w:r>
        <w:rPr>
          <w:rFonts w:ascii="Calibri" w:cs="Calibri" w:eastAsia="Calibri" w:hAnsi="Calibri"/>
          <w:sz w:val="21"/>
          <w:szCs w:val="21"/>
        </w:rPr>
        <w:t xml:space="preserve">) al pagar.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RF 8.7 — Programar, editar, cancelar y consultar historial de mantenimiento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Dominio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 &amp; Maintenance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¿Crítico?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Entrada:</w:t>
      </w:r>
      <w:r>
        <w:rPr>
          <w:rFonts w:ascii="Calibri" w:cs="Calibri" w:eastAsia="Calibri" w:hAnsi="Calibri"/>
          <w:sz w:val="21"/>
          <w:szCs w:val="21"/>
        </w:rPr>
        <w:t xml:space="preserve"> el Administrador programa un mantenimiento futuro para un vehículo que no está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RETIRED</w:t>
      </w:r>
      <w:r>
        <w:rPr>
          <w:rFonts w:ascii="Calibri" w:cs="Calibri" w:eastAsia="Calibri" w:hAnsi="Calibri"/>
          <w:sz w:val="21"/>
          <w:szCs w:val="21"/>
        </w:rPr>
        <w:t xml:space="preserve">; puede iniciarlo, cancelarlo (en lugar de eliminarlo), o consultar el historial completo filtrando por vehículo y estado.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VehicleMaintenance</w:t>
      </w:r>
      <w:r>
        <w:rPr>
          <w:rFonts w:ascii="Calibri" w:cs="Calibri" w:eastAsia="Calibri" w:hAnsi="Calibri"/>
          <w:sz w:val="21"/>
          <w:szCs w:val="21"/>
        </w:rPr>
        <w:t xml:space="preserve"> creado como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SCHEDULED</w:t>
      </w:r>
      <w:r>
        <w:rPr>
          <w:rFonts w:ascii="Calibri" w:cs="Calibri" w:eastAsia="Calibri" w:hAnsi="Calibri"/>
          <w:sz w:val="21"/>
          <w:szCs w:val="21"/>
        </w:rPr>
        <w:t xml:space="preserve"> (no cambia el estado del vehículo); al iniciarlo pasa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 (ver RF8.3); al cancelarlo pasa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 y, si estaba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, el vehículo vuelve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ciclo de vida de un mantenimiento tiene 4 estados: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SCHEDULED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, con la posibilidad de pasar a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 desde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SCHEDULED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. Un mantenimiento nunca se elimina físicamente — "borrarlo" significa cancelarlo, igual que dar de baja un vehículo. Un mantenimiento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 queda de solo lectura: ninguno de sus campos (tipo, fechas, costo, observaciones, foto) puede editarse después de cerrado.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de situaciones anormales:</w:t>
      </w:r>
      <w:r>
        <w:rPr>
          <w:rFonts w:ascii="Calibri" w:cs="Calibri" w:eastAsia="Calibri" w:hAnsi="Calibri"/>
          <w:sz w:val="21"/>
          <w:szCs w:val="21"/>
        </w:rPr>
        <w:t xml:space="preserve"> un mantenimiento solo puede iniciarse si el vehículo está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AVAILABLE</w:t>
      </w:r>
      <w:r>
        <w:rPr>
          <w:rFonts w:ascii="Calibri" w:cs="Calibri" w:eastAsia="Calibri" w:hAnsi="Calibri"/>
          <w:sz w:val="21"/>
          <w:szCs w:val="21"/>
        </w:rPr>
        <w:t xml:space="preserve">; no se puede programar mantenimiento para un vehículo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RETIRED</w:t>
      </w:r>
      <w:r>
        <w:rPr>
          <w:rFonts w:ascii="Calibri" w:cs="Calibri" w:eastAsia="Calibri" w:hAnsi="Calibri"/>
          <w:sz w:val="21"/>
          <w:szCs w:val="21"/>
        </w:rPr>
        <w:t xml:space="preserve">; un vehículo tiene como máximo un mantenimiento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 a la vez, aunque puede tener varios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SCHEDULED</w:t>
      </w:r>
      <w:r>
        <w:rPr>
          <w:rFonts w:ascii="Calibri" w:cs="Calibri" w:eastAsia="Calibri" w:hAnsi="Calibri"/>
          <w:sz w:val="21"/>
          <w:szCs w:val="21"/>
        </w:rPr>
        <w:t xml:space="preserve">; dar de baja un vehículo cancela automáticamente sus mantenimientos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SCHEDULED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IN_PROGRESS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mantenimiento programado no afecta la disponibilidad del vehículo hasta que inicia.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mantenimiento cerrado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CANCELLED</w:t>
      </w:r>
      <w:r>
        <w:rPr>
          <w:rFonts w:ascii="Calibri" w:cs="Calibri" w:eastAsia="Calibri" w:hAnsi="Calibri"/>
          <w:sz w:val="21"/>
          <w:szCs w:val="21"/>
        </w:rPr>
        <w:t xml:space="preserve">) no puede editarse.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historial permite filtrar por vehículo y por estado.</w:t>
      </w:r>
    </w:p>
    <w:p>
      <w:pPr>
        <w:pBdr>
          <w:bottom w:val="single" w:color="999999" w:sz="6" w:space="1"/>
        </w:pBdr>
        <w:spacing w:after="160" w:before="16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3.4 Requisitos No Funcionales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1 — Seguridad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requiere autenticación con control de roles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SUPER_ADMIN</w:t>
      </w:r>
      <w:r>
        <w:rPr>
          <w:rFonts w:ascii="Calibri" w:cs="Calibri" w:eastAsia="Calibri" w:hAnsi="Calibri"/>
          <w:sz w:val="21"/>
          <w:szCs w:val="21"/>
        </w:rPr>
        <w:t xml:space="preserve">). Los datos personales se protegen según normativa aplicable. El acceso se controla mediante JWT: el access token expira a los 30 minutos y el refresh token a los 7 días, con rotación obligatoria en cada uso.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inicio de sesión requerido para operaciones protegidas · permisos correctamente aplicados por rol · ningún refresh token puede reutilizarse tras su rotación.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2 — Rendimiento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 responder en menos de 2 segundos en el 95% de las operaciones, y actualizar la ubicación GPS de los vehículos en alquiler al menos cada 60 segundos.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p95 &lt; 2s · actualización de ubicación GPS cada ≤ 60s.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3 — Usabilidad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interfaz debe ser intuitiva, responsiva (funcionar en dispositivos móviles y de escritorio) y estar en español para el personal administrativo y los clientes.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funcionalidad equivalente en PC, tablet y móvil · interfaz de usuario en español, sin textos técnicos innecesarios.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4 — Mantenibilidad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arquitectura debe ser modular (microservicios + hexagonal), con registro de errores accesible para el equipo técnico y documentación básica por servicio.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logs disponibles para el equipo técnico · cambios en un microservicio no deben requerir cambios en otros para funcionar (bajo acoplamiento).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5 — Integración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 exponer contratos de API (OpenAPI) para cada microservicio, e integrar el dispositivo GPS y Cloudinary como almacenamiento de archivos (comprobantes de pago, códigos QR, fotos de perfil, de vehículos y de mantenimiento).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contratos OpenAPI documentados por servicio · fallas de un servicio externo (GPS, Cloudinary) no deben tumbar el resto del sistema.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6 — Disponibilidad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 estar disponible al menos el 99% del tiempo mensual (una vez en producción), con recuperación ante fallos en menos de 10 minutos.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uptime ≥ 99% · recuperación efectiva ante fallos ≤ 10 min.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</w:rPr>
        <w:t xml:space="preserve">RNF 7 — Consistencia de datos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Todos los microservicios comparten la misma base de datos SQL Server — cualquier migración de esquema debe coordinarse entre los servicios que leen/escriben las mismas tablas.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Criterios de aceptación:</w:t>
      </w:r>
      <w:r>
        <w:rPr>
          <w:rFonts w:ascii="Calibri" w:cs="Calibri" w:eastAsia="Calibri" w:hAnsi="Calibri"/>
          <w:sz w:val="21"/>
          <w:szCs w:val="21"/>
        </w:rPr>
        <w:t xml:space="preserve"> ninguna migración de esquema se despliega sin revisión de los servicios que dependen de esas tablas · las migraciones se versionan con Liquibase.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 — Especificación de Requisitos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F8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B5EA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2026-10-09T18:20:47.082Z</dcterms:created>
  <dcterms:modified xsi:type="dcterms:W3CDTF">2026-10-09T18:20:47.084Z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