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9FC99D7" w14:textId="77777777" w:rsidR="00C34588" w:rsidRPr="00C75EE4" w:rsidRDefault="00C75EE4">
      <w:pPr>
        <w:rPr>
          <w:b/>
          <w:u w:val="single"/>
          <w:lang w:val="en-US"/>
        </w:rPr>
      </w:pPr>
      <w:r w:rsidRPr="00C75EE4">
        <w:rPr>
          <w:b/>
          <w:u w:val="single"/>
          <w:lang w:val="en-US"/>
        </w:rPr>
        <w:t>Material properties:</w:t>
      </w:r>
    </w:p>
    <w:p w14:paraId="4AA6ABBD" w14:textId="77777777" w:rsidR="00C75EE4" w:rsidRPr="00C75EE4" w:rsidRDefault="00C75EE4" w:rsidP="00C75EE4">
      <w:pPr>
        <w:pStyle w:val="Paragraphedeliste"/>
        <w:numPr>
          <w:ilvl w:val="0"/>
          <w:numId w:val="1"/>
        </w:numPr>
        <w:rPr>
          <w:lang w:val="en-US"/>
        </w:rPr>
      </w:pPr>
      <w:proofErr w:type="gramStart"/>
      <w:r w:rsidRPr="00C75EE4">
        <w:rPr>
          <w:lang w:val="en-US"/>
        </w:rPr>
        <w:t>Density </w:t>
      </w:r>
      <w:r w:rsidRPr="00C75EE4">
        <w:rPr>
          <w:rFonts w:eastAsiaTheme="minorEastAsia"/>
          <w:lang w:val="en-US"/>
        </w:rPr>
        <w:t>:</w:t>
      </w:r>
      <w:proofErr w:type="gramEnd"/>
      <w:r w:rsidRPr="00C75EE4">
        <w:rPr>
          <w:rFonts w:eastAsiaTheme="minorEastAsia"/>
          <w:lang w:val="en-US"/>
        </w:rPr>
        <w:t xml:space="preserve"> 8910 kg/m^3</w:t>
      </w:r>
    </w:p>
    <w:p w14:paraId="77175B4E" w14:textId="77777777" w:rsidR="00C75EE4" w:rsidRPr="00C75EE4" w:rsidRDefault="00C75EE4" w:rsidP="00C75EE4">
      <w:pPr>
        <w:pStyle w:val="Paragraphedeliste"/>
        <w:numPr>
          <w:ilvl w:val="0"/>
          <w:numId w:val="1"/>
        </w:numPr>
        <w:rPr>
          <w:lang w:val="en-US"/>
        </w:rPr>
      </w:pPr>
      <w:r w:rsidRPr="00C75EE4">
        <w:rPr>
          <w:lang w:val="en-US"/>
        </w:rPr>
        <w:t xml:space="preserve">Young </w:t>
      </w:r>
      <w:proofErr w:type="gramStart"/>
      <w:r w:rsidRPr="00C75EE4">
        <w:rPr>
          <w:lang w:val="en-US"/>
        </w:rPr>
        <w:t>Modulus :</w:t>
      </w:r>
      <w:proofErr w:type="gramEnd"/>
      <w:r w:rsidRPr="00C75EE4">
        <w:rPr>
          <w:lang w:val="en-US"/>
        </w:rPr>
        <w:t xml:space="preserve"> 75.854 </w:t>
      </w:r>
      <w:proofErr w:type="spellStart"/>
      <w:r w:rsidRPr="00C75EE4">
        <w:rPr>
          <w:lang w:val="en-US"/>
        </w:rPr>
        <w:t>GPa</w:t>
      </w:r>
      <w:proofErr w:type="spellEnd"/>
    </w:p>
    <w:p w14:paraId="5616C3E2" w14:textId="77777777" w:rsidR="00C75EE4" w:rsidRPr="00C75EE4" w:rsidRDefault="00C75EE4" w:rsidP="00C75EE4">
      <w:pPr>
        <w:pStyle w:val="Paragraphedeliste"/>
        <w:numPr>
          <w:ilvl w:val="0"/>
          <w:numId w:val="1"/>
        </w:numPr>
        <w:rPr>
          <w:lang w:val="en-US"/>
        </w:rPr>
      </w:pPr>
      <w:r w:rsidRPr="00C75EE4">
        <w:rPr>
          <w:lang w:val="en-US"/>
        </w:rPr>
        <w:t xml:space="preserve">Poisson’s </w:t>
      </w:r>
      <w:proofErr w:type="gramStart"/>
      <w:r w:rsidRPr="00C75EE4">
        <w:rPr>
          <w:lang w:val="en-US"/>
        </w:rPr>
        <w:t>Ratio :</w:t>
      </w:r>
      <w:proofErr w:type="gramEnd"/>
      <w:r w:rsidRPr="00C75EE4">
        <w:rPr>
          <w:lang w:val="en-US"/>
        </w:rPr>
        <w:t xml:space="preserve"> 0.34</w:t>
      </w:r>
    </w:p>
    <w:p w14:paraId="42659B61" w14:textId="77777777" w:rsidR="00C75EE4" w:rsidRPr="00C75EE4" w:rsidRDefault="00C75EE4" w:rsidP="00C75EE4">
      <w:pPr>
        <w:pStyle w:val="Paragraphedeliste"/>
        <w:numPr>
          <w:ilvl w:val="0"/>
          <w:numId w:val="1"/>
        </w:numPr>
        <w:rPr>
          <w:lang w:val="en-US"/>
        </w:rPr>
      </w:pPr>
      <w:r w:rsidRPr="00C75EE4">
        <w:rPr>
          <w:lang w:val="en-US"/>
        </w:rPr>
        <w:t xml:space="preserve">Bulk </w:t>
      </w:r>
      <w:proofErr w:type="gramStart"/>
      <w:r w:rsidRPr="00C75EE4">
        <w:rPr>
          <w:lang w:val="en-US"/>
        </w:rPr>
        <w:t>Modulus :</w:t>
      </w:r>
      <w:proofErr w:type="gramEnd"/>
      <w:r w:rsidRPr="00C75EE4">
        <w:rPr>
          <w:lang w:val="en-US"/>
        </w:rPr>
        <w:t xml:space="preserve"> 79.015 </w:t>
      </w:r>
      <w:proofErr w:type="spellStart"/>
      <w:r w:rsidRPr="00C75EE4">
        <w:rPr>
          <w:lang w:val="en-US"/>
        </w:rPr>
        <w:t>GPa</w:t>
      </w:r>
      <w:proofErr w:type="spellEnd"/>
    </w:p>
    <w:p w14:paraId="4F06AFC1" w14:textId="77777777" w:rsidR="00C75EE4" w:rsidRPr="00C75EE4" w:rsidRDefault="00C75EE4" w:rsidP="00C75EE4">
      <w:pPr>
        <w:pStyle w:val="Paragraphedeliste"/>
        <w:numPr>
          <w:ilvl w:val="0"/>
          <w:numId w:val="1"/>
        </w:numPr>
        <w:rPr>
          <w:lang w:val="en-US"/>
        </w:rPr>
      </w:pPr>
      <w:r w:rsidRPr="00C75EE4">
        <w:rPr>
          <w:lang w:val="en-US"/>
        </w:rPr>
        <w:t xml:space="preserve">Shear </w:t>
      </w:r>
      <w:proofErr w:type="gramStart"/>
      <w:r w:rsidRPr="00C75EE4">
        <w:rPr>
          <w:lang w:val="en-US"/>
        </w:rPr>
        <w:t>Modulus :</w:t>
      </w:r>
      <w:proofErr w:type="gramEnd"/>
      <w:r w:rsidRPr="00C75EE4">
        <w:rPr>
          <w:lang w:val="en-US"/>
        </w:rPr>
        <w:t xml:space="preserve"> 28.304 </w:t>
      </w:r>
      <w:proofErr w:type="spellStart"/>
      <w:r w:rsidRPr="00C75EE4">
        <w:rPr>
          <w:lang w:val="en-US"/>
        </w:rPr>
        <w:t>GPa</w:t>
      </w:r>
      <w:proofErr w:type="spellEnd"/>
    </w:p>
    <w:p w14:paraId="4E915EF2" w14:textId="77777777" w:rsidR="00C75EE4" w:rsidRPr="00C75EE4" w:rsidRDefault="00C75EE4" w:rsidP="00C75EE4">
      <w:pPr>
        <w:rPr>
          <w:lang w:val="en-US"/>
        </w:rPr>
      </w:pPr>
    </w:p>
    <w:p w14:paraId="39F44FF8" w14:textId="77777777" w:rsidR="00C75EE4" w:rsidRPr="00C75EE4" w:rsidRDefault="00C75EE4" w:rsidP="00C75EE4">
      <w:pPr>
        <w:rPr>
          <w:b/>
          <w:u w:val="single"/>
          <w:lang w:val="en-US"/>
        </w:rPr>
      </w:pPr>
      <w:r w:rsidRPr="00C75EE4">
        <w:rPr>
          <w:b/>
          <w:u w:val="single"/>
          <w:lang w:val="en-US"/>
        </w:rPr>
        <w:t>Simulated modal analysis ANSYS</w:t>
      </w:r>
      <w:r>
        <w:rPr>
          <w:b/>
          <w:u w:val="single"/>
          <w:lang w:val="en-US"/>
        </w:rPr>
        <w:t xml:space="preserve"> in AIR (free boundary condition)</w:t>
      </w:r>
    </w:p>
    <w:p w14:paraId="6CAC9FB4" w14:textId="77777777" w:rsidR="00C75EE4" w:rsidRPr="00C75EE4" w:rsidRDefault="00C75EE4" w:rsidP="00C75EE4">
      <w:pPr>
        <w:rPr>
          <w:lang w:val="en-US"/>
        </w:rPr>
      </w:pPr>
      <w:r w:rsidRPr="00C75EE4">
        <w:rPr>
          <w:lang w:val="en-US"/>
        </w:rPr>
        <w:object w:dxaOrig="3465" w:dyaOrig="4755" w14:anchorId="6514F0C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73.25pt;height:107.25pt" o:ole="">
            <v:imagedata r:id="rId9" o:title="" cropbottom="35972f"/>
          </v:shape>
          <o:OLEObject Type="Embed" ProgID="PBrush" ShapeID="_x0000_i1025" DrawAspect="Content" ObjectID="_1845634661" r:id="rId10"/>
        </w:object>
      </w:r>
    </w:p>
    <w:p w14:paraId="3577A897" w14:textId="77777777" w:rsidR="00C75EE4" w:rsidRPr="00C75EE4" w:rsidRDefault="00C75EE4" w:rsidP="00C75EE4">
      <w:pPr>
        <w:rPr>
          <w:lang w:val="en-US"/>
        </w:rPr>
      </w:pPr>
      <w:bookmarkStart w:id="0" w:name="_GoBack"/>
      <w:bookmarkEnd w:id="0"/>
    </w:p>
    <w:p w14:paraId="4A8B676C" w14:textId="77777777" w:rsidR="00C75EE4" w:rsidRPr="00C75EE4" w:rsidRDefault="00C75EE4" w:rsidP="00C75EE4">
      <w:pPr>
        <w:rPr>
          <w:b/>
          <w:u w:val="single"/>
          <w:lang w:val="en-US"/>
        </w:rPr>
      </w:pPr>
      <w:r w:rsidRPr="00C75EE4">
        <w:rPr>
          <w:b/>
          <w:u w:val="single"/>
          <w:lang w:val="en-US"/>
        </w:rPr>
        <w:t>Experimental modal analysis in AIR (free boundary condition)</w:t>
      </w:r>
    </w:p>
    <w:tbl>
      <w:tblPr>
        <w:tblStyle w:val="Grilledutableau"/>
        <w:tblW w:w="3823" w:type="dxa"/>
        <w:tblLook w:val="04A0" w:firstRow="1" w:lastRow="0" w:firstColumn="1" w:lastColumn="0" w:noHBand="0" w:noVBand="1"/>
      </w:tblPr>
      <w:tblGrid>
        <w:gridCol w:w="1200"/>
        <w:gridCol w:w="2623"/>
      </w:tblGrid>
      <w:tr w:rsidR="00C75EE4" w:rsidRPr="00C75EE4" w14:paraId="2935CF45" w14:textId="77777777" w:rsidTr="00C75EE4">
        <w:trPr>
          <w:trHeight w:val="277"/>
        </w:trPr>
        <w:tc>
          <w:tcPr>
            <w:tcW w:w="1200" w:type="dxa"/>
            <w:hideMark/>
          </w:tcPr>
          <w:p w14:paraId="610B6769" w14:textId="77777777" w:rsidR="00C75EE4" w:rsidRPr="00C75EE4" w:rsidRDefault="00C75EE4" w:rsidP="00C75EE4">
            <w:pPr>
              <w:jc w:val="center"/>
              <w:rPr>
                <w:rFonts w:ascii="Calibri" w:eastAsia="Times New Roman" w:hAnsi="Calibri" w:cs="Calibri"/>
                <w:color w:val="000000"/>
                <w:lang w:val="en-US" w:eastAsia="fr-CA"/>
              </w:rPr>
            </w:pPr>
            <w:r w:rsidRPr="00C75EE4">
              <w:rPr>
                <w:rFonts w:ascii="Calibri" w:eastAsia="Times New Roman" w:hAnsi="Calibri" w:cs="Calibri"/>
                <w:color w:val="000000"/>
                <w:lang w:val="en-US" w:eastAsia="fr-CA"/>
              </w:rPr>
              <w:t>Mode</w:t>
            </w:r>
          </w:p>
        </w:tc>
        <w:tc>
          <w:tcPr>
            <w:tcW w:w="2623" w:type="dxa"/>
            <w:hideMark/>
          </w:tcPr>
          <w:p w14:paraId="0D8B046F" w14:textId="77777777" w:rsidR="00C75EE4" w:rsidRPr="00C75EE4" w:rsidRDefault="00C75EE4" w:rsidP="00C75EE4">
            <w:pPr>
              <w:rPr>
                <w:rFonts w:ascii="Calibri" w:eastAsia="Times New Roman" w:hAnsi="Calibri" w:cs="Calibri"/>
                <w:color w:val="000000"/>
                <w:lang w:val="en-US" w:eastAsia="fr-CA"/>
              </w:rPr>
            </w:pPr>
            <w:r w:rsidRPr="00C75EE4">
              <w:rPr>
                <w:rFonts w:ascii="Calibri" w:eastAsia="Times New Roman" w:hAnsi="Calibri" w:cs="Calibri"/>
                <w:color w:val="000000"/>
                <w:lang w:val="en-US" w:eastAsia="fr-CA"/>
              </w:rPr>
              <w:t>Natural frequencies (Hz)</w:t>
            </w:r>
          </w:p>
        </w:tc>
      </w:tr>
      <w:tr w:rsidR="00C75EE4" w:rsidRPr="00C75EE4" w14:paraId="0A9C3369" w14:textId="77777777" w:rsidTr="00C75EE4">
        <w:trPr>
          <w:trHeight w:val="300"/>
        </w:trPr>
        <w:tc>
          <w:tcPr>
            <w:tcW w:w="1200" w:type="dxa"/>
            <w:vMerge w:val="restart"/>
            <w:vAlign w:val="center"/>
            <w:hideMark/>
          </w:tcPr>
          <w:p w14:paraId="105D65B5" w14:textId="77777777" w:rsidR="00C75EE4" w:rsidRPr="00C75EE4" w:rsidRDefault="00C75EE4" w:rsidP="00C75EE4">
            <w:pPr>
              <w:jc w:val="center"/>
              <w:rPr>
                <w:rFonts w:ascii="Calibri" w:eastAsia="Times New Roman" w:hAnsi="Calibri" w:cs="Calibri"/>
                <w:color w:val="000000"/>
                <w:lang w:val="en-US" w:eastAsia="fr-CA"/>
              </w:rPr>
            </w:pPr>
            <w:r w:rsidRPr="00C75EE4">
              <w:rPr>
                <w:rFonts w:ascii="Calibri" w:eastAsia="Times New Roman" w:hAnsi="Calibri" w:cs="Calibri"/>
                <w:color w:val="000000"/>
                <w:lang w:val="en-US" w:eastAsia="fr-CA"/>
              </w:rPr>
              <w:t>1 ND</w:t>
            </w:r>
          </w:p>
        </w:tc>
        <w:tc>
          <w:tcPr>
            <w:tcW w:w="2623" w:type="dxa"/>
            <w:hideMark/>
          </w:tcPr>
          <w:p w14:paraId="6A1389D9" w14:textId="77777777" w:rsidR="00C75EE4" w:rsidRPr="00C75EE4" w:rsidRDefault="00C75EE4" w:rsidP="00C75EE4">
            <w:pPr>
              <w:jc w:val="center"/>
              <w:rPr>
                <w:rFonts w:ascii="Calibri" w:eastAsia="Times New Roman" w:hAnsi="Calibri" w:cs="Calibri"/>
                <w:color w:val="000000"/>
                <w:lang w:val="en-US" w:eastAsia="fr-CA"/>
              </w:rPr>
            </w:pPr>
            <w:r w:rsidRPr="00C75EE4">
              <w:rPr>
                <w:rFonts w:ascii="Calibri" w:eastAsia="Times New Roman" w:hAnsi="Calibri" w:cs="Calibri"/>
                <w:color w:val="000000"/>
                <w:lang w:val="en-US" w:eastAsia="fr-CA"/>
              </w:rPr>
              <w:t>191</w:t>
            </w:r>
            <w:r>
              <w:rPr>
                <w:rFonts w:ascii="Calibri" w:eastAsia="Times New Roman" w:hAnsi="Calibri" w:cs="Calibri"/>
                <w:color w:val="000000"/>
                <w:lang w:val="en-US" w:eastAsia="fr-CA"/>
              </w:rPr>
              <w:t>.</w:t>
            </w:r>
            <w:r w:rsidRPr="00C75EE4">
              <w:rPr>
                <w:rFonts w:ascii="Calibri" w:eastAsia="Times New Roman" w:hAnsi="Calibri" w:cs="Calibri"/>
                <w:color w:val="000000"/>
                <w:lang w:val="en-US" w:eastAsia="fr-CA"/>
              </w:rPr>
              <w:t>6</w:t>
            </w:r>
          </w:p>
        </w:tc>
      </w:tr>
      <w:tr w:rsidR="00C75EE4" w:rsidRPr="00C75EE4" w14:paraId="3276188B" w14:textId="77777777" w:rsidTr="00C75EE4">
        <w:trPr>
          <w:trHeight w:val="300"/>
        </w:trPr>
        <w:tc>
          <w:tcPr>
            <w:tcW w:w="1200" w:type="dxa"/>
            <w:vMerge/>
            <w:vAlign w:val="center"/>
            <w:hideMark/>
          </w:tcPr>
          <w:p w14:paraId="256CF400" w14:textId="77777777" w:rsidR="00C75EE4" w:rsidRPr="00C75EE4" w:rsidRDefault="00C75EE4" w:rsidP="00C75EE4">
            <w:pPr>
              <w:jc w:val="center"/>
              <w:rPr>
                <w:rFonts w:ascii="Calibri" w:eastAsia="Times New Roman" w:hAnsi="Calibri" w:cs="Calibri"/>
                <w:color w:val="000000"/>
                <w:lang w:val="en-US" w:eastAsia="fr-CA"/>
              </w:rPr>
            </w:pPr>
          </w:p>
        </w:tc>
        <w:tc>
          <w:tcPr>
            <w:tcW w:w="2623" w:type="dxa"/>
            <w:hideMark/>
          </w:tcPr>
          <w:p w14:paraId="5FD967F5" w14:textId="77777777" w:rsidR="00C75EE4" w:rsidRPr="00C75EE4" w:rsidRDefault="00C75EE4" w:rsidP="00C75EE4">
            <w:pPr>
              <w:jc w:val="center"/>
              <w:rPr>
                <w:rFonts w:ascii="Calibri" w:eastAsia="Times New Roman" w:hAnsi="Calibri" w:cs="Calibri"/>
                <w:color w:val="000000"/>
                <w:lang w:val="en-US" w:eastAsia="fr-CA"/>
              </w:rPr>
            </w:pPr>
            <w:r w:rsidRPr="00C75EE4">
              <w:rPr>
                <w:rFonts w:ascii="Calibri" w:eastAsia="Times New Roman" w:hAnsi="Calibri" w:cs="Calibri"/>
                <w:color w:val="000000"/>
                <w:lang w:val="en-US" w:eastAsia="fr-CA"/>
              </w:rPr>
              <w:t>192</w:t>
            </w:r>
            <w:r>
              <w:rPr>
                <w:rFonts w:ascii="Calibri" w:eastAsia="Times New Roman" w:hAnsi="Calibri" w:cs="Calibri"/>
                <w:color w:val="000000"/>
                <w:lang w:val="en-US" w:eastAsia="fr-CA"/>
              </w:rPr>
              <w:t>.</w:t>
            </w:r>
            <w:r w:rsidRPr="00C75EE4">
              <w:rPr>
                <w:rFonts w:ascii="Calibri" w:eastAsia="Times New Roman" w:hAnsi="Calibri" w:cs="Calibri"/>
                <w:color w:val="000000"/>
                <w:lang w:val="en-US" w:eastAsia="fr-CA"/>
              </w:rPr>
              <w:t>8</w:t>
            </w:r>
          </w:p>
        </w:tc>
      </w:tr>
      <w:tr w:rsidR="00C75EE4" w:rsidRPr="00C75EE4" w14:paraId="216FE47B" w14:textId="77777777" w:rsidTr="00C75EE4">
        <w:trPr>
          <w:trHeight w:val="300"/>
        </w:trPr>
        <w:tc>
          <w:tcPr>
            <w:tcW w:w="1200" w:type="dxa"/>
            <w:vAlign w:val="center"/>
            <w:hideMark/>
          </w:tcPr>
          <w:p w14:paraId="77984D9B" w14:textId="77777777" w:rsidR="00C75EE4" w:rsidRPr="00C75EE4" w:rsidRDefault="00C75EE4" w:rsidP="00C75EE4">
            <w:pPr>
              <w:jc w:val="center"/>
              <w:rPr>
                <w:rFonts w:ascii="Calibri" w:eastAsia="Times New Roman" w:hAnsi="Calibri" w:cs="Calibri"/>
                <w:color w:val="000000"/>
                <w:lang w:val="en-US" w:eastAsia="fr-CA"/>
              </w:rPr>
            </w:pPr>
            <w:r w:rsidRPr="00C75EE4">
              <w:rPr>
                <w:rFonts w:ascii="Calibri" w:eastAsia="Times New Roman" w:hAnsi="Calibri" w:cs="Calibri"/>
                <w:color w:val="000000"/>
                <w:lang w:val="en-US" w:eastAsia="fr-CA"/>
              </w:rPr>
              <w:t>Torsion</w:t>
            </w:r>
          </w:p>
        </w:tc>
        <w:tc>
          <w:tcPr>
            <w:tcW w:w="2623" w:type="dxa"/>
            <w:hideMark/>
          </w:tcPr>
          <w:p w14:paraId="28E62D98" w14:textId="77777777" w:rsidR="00C75EE4" w:rsidRPr="00C75EE4" w:rsidRDefault="00C75EE4" w:rsidP="00C75EE4">
            <w:pPr>
              <w:jc w:val="center"/>
              <w:rPr>
                <w:rFonts w:ascii="Calibri" w:eastAsia="Times New Roman" w:hAnsi="Calibri" w:cs="Calibri"/>
                <w:color w:val="000000"/>
                <w:lang w:val="en-US" w:eastAsia="fr-CA"/>
              </w:rPr>
            </w:pPr>
            <w:r w:rsidRPr="00C75EE4">
              <w:rPr>
                <w:rFonts w:ascii="Calibri" w:eastAsia="Times New Roman" w:hAnsi="Calibri" w:cs="Calibri"/>
                <w:color w:val="000000"/>
                <w:lang w:val="en-US" w:eastAsia="fr-CA"/>
              </w:rPr>
              <w:t>226</w:t>
            </w:r>
          </w:p>
        </w:tc>
      </w:tr>
      <w:tr w:rsidR="00C75EE4" w:rsidRPr="00C75EE4" w14:paraId="113B9B80" w14:textId="77777777" w:rsidTr="00C75EE4">
        <w:trPr>
          <w:trHeight w:val="300"/>
        </w:trPr>
        <w:tc>
          <w:tcPr>
            <w:tcW w:w="1200" w:type="dxa"/>
            <w:vMerge w:val="restart"/>
            <w:vAlign w:val="center"/>
            <w:hideMark/>
          </w:tcPr>
          <w:p w14:paraId="5C9D085E" w14:textId="77777777" w:rsidR="00C75EE4" w:rsidRPr="00C75EE4" w:rsidRDefault="00C75EE4" w:rsidP="00C75EE4">
            <w:pPr>
              <w:jc w:val="center"/>
              <w:rPr>
                <w:rFonts w:ascii="Calibri" w:eastAsia="Times New Roman" w:hAnsi="Calibri" w:cs="Calibri"/>
                <w:color w:val="000000"/>
                <w:lang w:val="en-US" w:eastAsia="fr-CA"/>
              </w:rPr>
            </w:pPr>
            <w:r w:rsidRPr="00C75EE4">
              <w:rPr>
                <w:rFonts w:ascii="Calibri" w:eastAsia="Times New Roman" w:hAnsi="Calibri" w:cs="Calibri"/>
                <w:color w:val="000000"/>
                <w:lang w:val="en-US" w:eastAsia="fr-CA"/>
              </w:rPr>
              <w:t>2 ND</w:t>
            </w:r>
          </w:p>
        </w:tc>
        <w:tc>
          <w:tcPr>
            <w:tcW w:w="2623" w:type="dxa"/>
            <w:noWrap/>
            <w:hideMark/>
          </w:tcPr>
          <w:p w14:paraId="0F56D525" w14:textId="77777777" w:rsidR="00C75EE4" w:rsidRPr="00C75EE4" w:rsidRDefault="00C75EE4" w:rsidP="00C75EE4">
            <w:pPr>
              <w:jc w:val="center"/>
              <w:rPr>
                <w:rFonts w:ascii="Calibri" w:eastAsia="Times New Roman" w:hAnsi="Calibri" w:cs="Calibri"/>
                <w:color w:val="000000"/>
                <w:lang w:val="en-US" w:eastAsia="fr-CA"/>
              </w:rPr>
            </w:pPr>
            <w:r w:rsidRPr="00C75EE4">
              <w:rPr>
                <w:rFonts w:ascii="Calibri" w:eastAsia="Times New Roman" w:hAnsi="Calibri" w:cs="Calibri"/>
                <w:color w:val="000000"/>
                <w:lang w:val="en-US" w:eastAsia="fr-CA"/>
              </w:rPr>
              <w:t>293</w:t>
            </w:r>
            <w:r>
              <w:rPr>
                <w:rFonts w:ascii="Calibri" w:eastAsia="Times New Roman" w:hAnsi="Calibri" w:cs="Calibri"/>
                <w:color w:val="000000"/>
                <w:lang w:val="en-US" w:eastAsia="fr-CA"/>
              </w:rPr>
              <w:t>.</w:t>
            </w:r>
            <w:r w:rsidRPr="00C75EE4">
              <w:rPr>
                <w:rFonts w:ascii="Calibri" w:eastAsia="Times New Roman" w:hAnsi="Calibri" w:cs="Calibri"/>
                <w:color w:val="000000"/>
                <w:lang w:val="en-US" w:eastAsia="fr-CA"/>
              </w:rPr>
              <w:t>625</w:t>
            </w:r>
          </w:p>
        </w:tc>
      </w:tr>
      <w:tr w:rsidR="00C75EE4" w:rsidRPr="00C75EE4" w14:paraId="5161773A" w14:textId="77777777" w:rsidTr="00C75EE4">
        <w:trPr>
          <w:trHeight w:val="300"/>
        </w:trPr>
        <w:tc>
          <w:tcPr>
            <w:tcW w:w="1200" w:type="dxa"/>
            <w:vMerge/>
            <w:vAlign w:val="center"/>
            <w:hideMark/>
          </w:tcPr>
          <w:p w14:paraId="36C933AD" w14:textId="77777777" w:rsidR="00C75EE4" w:rsidRPr="00C75EE4" w:rsidRDefault="00C75EE4" w:rsidP="00C75EE4">
            <w:pPr>
              <w:jc w:val="center"/>
              <w:rPr>
                <w:rFonts w:ascii="Calibri" w:eastAsia="Times New Roman" w:hAnsi="Calibri" w:cs="Calibri"/>
                <w:color w:val="000000"/>
                <w:lang w:val="en-US" w:eastAsia="fr-CA"/>
              </w:rPr>
            </w:pPr>
          </w:p>
        </w:tc>
        <w:tc>
          <w:tcPr>
            <w:tcW w:w="2623" w:type="dxa"/>
            <w:hideMark/>
          </w:tcPr>
          <w:p w14:paraId="5FD033D6" w14:textId="77777777" w:rsidR="00C75EE4" w:rsidRPr="00C75EE4" w:rsidRDefault="00C75EE4" w:rsidP="00C75EE4">
            <w:pPr>
              <w:jc w:val="center"/>
              <w:rPr>
                <w:rFonts w:ascii="Calibri" w:eastAsia="Times New Roman" w:hAnsi="Calibri" w:cs="Calibri"/>
                <w:color w:val="000000"/>
                <w:lang w:val="en-US" w:eastAsia="fr-CA"/>
              </w:rPr>
            </w:pPr>
            <w:r w:rsidRPr="00C75EE4">
              <w:rPr>
                <w:rFonts w:ascii="Calibri" w:eastAsia="Times New Roman" w:hAnsi="Calibri" w:cs="Calibri"/>
                <w:color w:val="000000"/>
                <w:lang w:val="en-US" w:eastAsia="fr-CA"/>
              </w:rPr>
              <w:t>299</w:t>
            </w:r>
            <w:r>
              <w:rPr>
                <w:rFonts w:ascii="Calibri" w:eastAsia="Times New Roman" w:hAnsi="Calibri" w:cs="Calibri"/>
                <w:color w:val="000000"/>
                <w:lang w:val="en-US" w:eastAsia="fr-CA"/>
              </w:rPr>
              <w:t>.</w:t>
            </w:r>
            <w:r w:rsidRPr="00C75EE4">
              <w:rPr>
                <w:rFonts w:ascii="Calibri" w:eastAsia="Times New Roman" w:hAnsi="Calibri" w:cs="Calibri"/>
                <w:color w:val="000000"/>
                <w:lang w:val="en-US" w:eastAsia="fr-CA"/>
              </w:rPr>
              <w:t>125</w:t>
            </w:r>
          </w:p>
        </w:tc>
      </w:tr>
      <w:tr w:rsidR="00C75EE4" w:rsidRPr="00C75EE4" w14:paraId="47E34D15" w14:textId="77777777" w:rsidTr="00C75EE4">
        <w:trPr>
          <w:trHeight w:val="300"/>
        </w:trPr>
        <w:tc>
          <w:tcPr>
            <w:tcW w:w="1200" w:type="dxa"/>
            <w:vMerge w:val="restart"/>
            <w:noWrap/>
            <w:vAlign w:val="center"/>
            <w:hideMark/>
          </w:tcPr>
          <w:p w14:paraId="2327C7C9" w14:textId="77777777" w:rsidR="00C75EE4" w:rsidRPr="00C75EE4" w:rsidRDefault="00C75EE4" w:rsidP="00C75EE4">
            <w:pPr>
              <w:jc w:val="center"/>
              <w:rPr>
                <w:rFonts w:ascii="Calibri" w:eastAsia="Times New Roman" w:hAnsi="Calibri" w:cs="Calibri"/>
                <w:color w:val="000000"/>
                <w:lang w:val="en-US" w:eastAsia="fr-CA"/>
              </w:rPr>
            </w:pPr>
            <w:r w:rsidRPr="00C75EE4">
              <w:rPr>
                <w:rFonts w:ascii="Calibri" w:eastAsia="Times New Roman" w:hAnsi="Calibri" w:cs="Calibri"/>
                <w:color w:val="000000"/>
                <w:lang w:val="en-US" w:eastAsia="fr-CA"/>
              </w:rPr>
              <w:t>3 ND</w:t>
            </w:r>
          </w:p>
        </w:tc>
        <w:tc>
          <w:tcPr>
            <w:tcW w:w="2623" w:type="dxa"/>
            <w:hideMark/>
          </w:tcPr>
          <w:p w14:paraId="48282A15" w14:textId="77777777" w:rsidR="00C75EE4" w:rsidRPr="00C75EE4" w:rsidRDefault="00C75EE4" w:rsidP="00C75EE4">
            <w:pPr>
              <w:jc w:val="center"/>
              <w:rPr>
                <w:rFonts w:ascii="Calibri" w:eastAsia="Times New Roman" w:hAnsi="Calibri" w:cs="Calibri"/>
                <w:color w:val="000000"/>
                <w:lang w:val="en-US" w:eastAsia="fr-CA"/>
              </w:rPr>
            </w:pPr>
            <w:r w:rsidRPr="00C75EE4">
              <w:rPr>
                <w:rFonts w:ascii="Calibri" w:eastAsia="Times New Roman" w:hAnsi="Calibri" w:cs="Calibri"/>
                <w:color w:val="000000"/>
                <w:lang w:val="en-US" w:eastAsia="fr-CA"/>
              </w:rPr>
              <w:t>703</w:t>
            </w:r>
            <w:r>
              <w:rPr>
                <w:rFonts w:ascii="Calibri" w:eastAsia="Times New Roman" w:hAnsi="Calibri" w:cs="Calibri"/>
                <w:color w:val="000000"/>
                <w:lang w:val="en-US" w:eastAsia="fr-CA"/>
              </w:rPr>
              <w:t>.</w:t>
            </w:r>
            <w:r w:rsidRPr="00C75EE4">
              <w:rPr>
                <w:rFonts w:ascii="Calibri" w:eastAsia="Times New Roman" w:hAnsi="Calibri" w:cs="Calibri"/>
                <w:color w:val="000000"/>
                <w:lang w:val="en-US" w:eastAsia="fr-CA"/>
              </w:rPr>
              <w:t>25</w:t>
            </w:r>
          </w:p>
        </w:tc>
      </w:tr>
      <w:tr w:rsidR="00C75EE4" w:rsidRPr="00C75EE4" w14:paraId="5DDFD25F" w14:textId="77777777" w:rsidTr="00C75EE4">
        <w:trPr>
          <w:trHeight w:val="300"/>
        </w:trPr>
        <w:tc>
          <w:tcPr>
            <w:tcW w:w="1200" w:type="dxa"/>
            <w:vMerge/>
            <w:vAlign w:val="center"/>
            <w:hideMark/>
          </w:tcPr>
          <w:p w14:paraId="7610F638" w14:textId="77777777" w:rsidR="00C75EE4" w:rsidRPr="00C75EE4" w:rsidRDefault="00C75EE4" w:rsidP="00C75EE4">
            <w:pPr>
              <w:jc w:val="center"/>
              <w:rPr>
                <w:rFonts w:ascii="Calibri" w:eastAsia="Times New Roman" w:hAnsi="Calibri" w:cs="Calibri"/>
                <w:color w:val="000000"/>
                <w:lang w:val="en-US" w:eastAsia="fr-CA"/>
              </w:rPr>
            </w:pPr>
          </w:p>
        </w:tc>
        <w:tc>
          <w:tcPr>
            <w:tcW w:w="2623" w:type="dxa"/>
            <w:hideMark/>
          </w:tcPr>
          <w:p w14:paraId="03C2A926" w14:textId="77777777" w:rsidR="00C75EE4" w:rsidRPr="00C75EE4" w:rsidRDefault="00C75EE4" w:rsidP="00C75EE4">
            <w:pPr>
              <w:jc w:val="center"/>
              <w:rPr>
                <w:rFonts w:ascii="Calibri" w:eastAsia="Times New Roman" w:hAnsi="Calibri" w:cs="Calibri"/>
                <w:color w:val="000000"/>
                <w:lang w:val="en-US" w:eastAsia="fr-CA"/>
              </w:rPr>
            </w:pPr>
            <w:r w:rsidRPr="00C75EE4">
              <w:rPr>
                <w:rFonts w:ascii="Calibri" w:eastAsia="Times New Roman" w:hAnsi="Calibri" w:cs="Calibri"/>
                <w:color w:val="000000"/>
                <w:lang w:val="en-US" w:eastAsia="fr-CA"/>
              </w:rPr>
              <w:t>712</w:t>
            </w:r>
          </w:p>
        </w:tc>
      </w:tr>
      <w:tr w:rsidR="00C75EE4" w:rsidRPr="00C75EE4" w14:paraId="7F1E44FA" w14:textId="77777777" w:rsidTr="00C75EE4">
        <w:trPr>
          <w:trHeight w:val="300"/>
        </w:trPr>
        <w:tc>
          <w:tcPr>
            <w:tcW w:w="1200" w:type="dxa"/>
            <w:vMerge w:val="restart"/>
            <w:noWrap/>
            <w:vAlign w:val="center"/>
            <w:hideMark/>
          </w:tcPr>
          <w:p w14:paraId="6E966FDC" w14:textId="77777777" w:rsidR="00C75EE4" w:rsidRPr="00C75EE4" w:rsidRDefault="00C75EE4" w:rsidP="00C75EE4">
            <w:pPr>
              <w:jc w:val="center"/>
              <w:rPr>
                <w:rFonts w:ascii="Calibri" w:eastAsia="Times New Roman" w:hAnsi="Calibri" w:cs="Calibri"/>
                <w:color w:val="000000"/>
                <w:lang w:val="en-US" w:eastAsia="fr-CA"/>
              </w:rPr>
            </w:pPr>
            <w:r w:rsidRPr="00C75EE4">
              <w:rPr>
                <w:rFonts w:ascii="Calibri" w:eastAsia="Times New Roman" w:hAnsi="Calibri" w:cs="Calibri"/>
                <w:color w:val="000000"/>
                <w:lang w:val="en-US" w:eastAsia="fr-CA"/>
              </w:rPr>
              <w:t>4 ND</w:t>
            </w:r>
          </w:p>
        </w:tc>
        <w:tc>
          <w:tcPr>
            <w:tcW w:w="2623" w:type="dxa"/>
            <w:hideMark/>
          </w:tcPr>
          <w:p w14:paraId="1C4E3399" w14:textId="77777777" w:rsidR="00C75EE4" w:rsidRPr="00C75EE4" w:rsidRDefault="00C75EE4" w:rsidP="00C75EE4">
            <w:pPr>
              <w:jc w:val="center"/>
              <w:rPr>
                <w:rFonts w:ascii="Calibri" w:eastAsia="Times New Roman" w:hAnsi="Calibri" w:cs="Calibri"/>
                <w:color w:val="000000"/>
                <w:lang w:val="en-US" w:eastAsia="fr-CA"/>
              </w:rPr>
            </w:pPr>
            <w:r w:rsidRPr="00C75EE4">
              <w:rPr>
                <w:rFonts w:ascii="Calibri" w:eastAsia="Times New Roman" w:hAnsi="Calibri" w:cs="Calibri"/>
                <w:color w:val="000000"/>
                <w:lang w:val="en-US" w:eastAsia="fr-CA"/>
              </w:rPr>
              <w:t>1310</w:t>
            </w:r>
            <w:r>
              <w:rPr>
                <w:rFonts w:ascii="Calibri" w:eastAsia="Times New Roman" w:hAnsi="Calibri" w:cs="Calibri"/>
                <w:color w:val="000000"/>
                <w:lang w:val="en-US" w:eastAsia="fr-CA"/>
              </w:rPr>
              <w:t>.</w:t>
            </w:r>
            <w:r w:rsidRPr="00C75EE4">
              <w:rPr>
                <w:rFonts w:ascii="Calibri" w:eastAsia="Times New Roman" w:hAnsi="Calibri" w:cs="Calibri"/>
                <w:color w:val="000000"/>
                <w:lang w:val="en-US" w:eastAsia="fr-CA"/>
              </w:rPr>
              <w:t>875</w:t>
            </w:r>
          </w:p>
        </w:tc>
      </w:tr>
      <w:tr w:rsidR="00C75EE4" w:rsidRPr="00C75EE4" w14:paraId="127DAA2A" w14:textId="77777777" w:rsidTr="00C75EE4">
        <w:trPr>
          <w:trHeight w:val="300"/>
        </w:trPr>
        <w:tc>
          <w:tcPr>
            <w:tcW w:w="1200" w:type="dxa"/>
            <w:vMerge/>
            <w:hideMark/>
          </w:tcPr>
          <w:p w14:paraId="47492733" w14:textId="77777777" w:rsidR="00C75EE4" w:rsidRPr="00C75EE4" w:rsidRDefault="00C75EE4" w:rsidP="00C75EE4">
            <w:pPr>
              <w:rPr>
                <w:rFonts w:ascii="Calibri" w:eastAsia="Times New Roman" w:hAnsi="Calibri" w:cs="Calibri"/>
                <w:color w:val="000000"/>
                <w:lang w:val="en-US" w:eastAsia="fr-CA"/>
              </w:rPr>
            </w:pPr>
          </w:p>
        </w:tc>
        <w:tc>
          <w:tcPr>
            <w:tcW w:w="2623" w:type="dxa"/>
            <w:hideMark/>
          </w:tcPr>
          <w:p w14:paraId="5C71BD72" w14:textId="77777777" w:rsidR="00C75EE4" w:rsidRPr="00C75EE4" w:rsidRDefault="00C75EE4" w:rsidP="00C75EE4">
            <w:pPr>
              <w:jc w:val="center"/>
              <w:rPr>
                <w:rFonts w:ascii="Calibri" w:eastAsia="Times New Roman" w:hAnsi="Calibri" w:cs="Calibri"/>
                <w:color w:val="000000"/>
                <w:lang w:val="en-US" w:eastAsia="fr-CA"/>
              </w:rPr>
            </w:pPr>
            <w:r w:rsidRPr="00C75EE4">
              <w:rPr>
                <w:rFonts w:ascii="Calibri" w:eastAsia="Times New Roman" w:hAnsi="Calibri" w:cs="Calibri"/>
                <w:color w:val="000000"/>
                <w:lang w:val="en-US" w:eastAsia="fr-CA"/>
              </w:rPr>
              <w:t>1320</w:t>
            </w:r>
          </w:p>
        </w:tc>
      </w:tr>
    </w:tbl>
    <w:p w14:paraId="79F5C85F" w14:textId="77777777" w:rsidR="00C75EE4" w:rsidRPr="00C75EE4" w:rsidRDefault="00C75EE4" w:rsidP="00C75EE4">
      <w:pPr>
        <w:rPr>
          <w:lang w:val="en-US"/>
        </w:rPr>
      </w:pPr>
    </w:p>
    <w:sectPr w:rsidR="00C75EE4" w:rsidRPr="00C75EE4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D8C613B"/>
    <w:multiLevelType w:val="hybridMultilevel"/>
    <w:tmpl w:val="B144FFC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5EE4"/>
    <w:rsid w:val="003C0C6B"/>
    <w:rsid w:val="00C34588"/>
    <w:rsid w:val="00C75E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4FE2B9"/>
  <w15:chartTrackingRefBased/>
  <w15:docId w15:val="{8CABD616-A19C-41CF-9B54-B4F7C52277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C75EE4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C75EE4"/>
    <w:rPr>
      <w:color w:val="808080"/>
    </w:rPr>
  </w:style>
  <w:style w:type="table" w:styleId="Grilledutableau">
    <w:name w:val="Table Grid"/>
    <w:basedOn w:val="TableauNormal"/>
    <w:uiPriority w:val="39"/>
    <w:rsid w:val="00C75E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4737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oleObject" Target="embeddings/oleObject1.bin"/><Relationship Id="rId4" Type="http://schemas.openxmlformats.org/officeDocument/2006/relationships/customXml" Target="../customXml/item4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ABEAA1F122E63418EC8F7369B5AC996" ma:contentTypeVersion="18" ma:contentTypeDescription="Create a new document." ma:contentTypeScope="" ma:versionID="c911ec8bf405ef49cd57c2a18d856e35">
  <xsd:schema xmlns:xsd="http://www.w3.org/2001/XMLSchema" xmlns:xs="http://www.w3.org/2001/XMLSchema" xmlns:p="http://schemas.microsoft.com/office/2006/metadata/properties" xmlns:ns3="b9dba97e-8b99-450e-ad4e-f78b4c807c10" xmlns:ns4="68a27045-ed56-4989-80d0-64bf7f721e8f" targetNamespace="http://schemas.microsoft.com/office/2006/metadata/properties" ma:root="true" ma:fieldsID="ef970305e90f0f9807792d5bdd84895d" ns3:_="" ns4:_="">
    <xsd:import namespace="b9dba97e-8b99-450e-ad4e-f78b4c807c10"/>
    <xsd:import namespace="68a27045-ed56-4989-80d0-64bf7f721e8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DateTaken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_activity" minOccurs="0"/>
                <xsd:element ref="ns3:MediaServiceLocation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9dba97e-8b99-450e-ad4e-f78b4c807c1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a27045-ed56-4989-80d0-64bf7f721e8f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5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9dba97e-8b99-450e-ad4e-f78b4c807c10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EEFCB0-8B37-4385-B6DB-C4A30261A9A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9dba97e-8b99-450e-ad4e-f78b4c807c10"/>
    <ds:schemaRef ds:uri="68a27045-ed56-4989-80d0-64bf7f721e8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66BBED0-1E82-4198-95CD-3E5FB3CF725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9B16A7E-F518-4009-B785-135C3CE49757}">
  <ds:schemaRefs>
    <ds:schemaRef ds:uri="http://schemas.openxmlformats.org/package/2006/metadata/core-properties"/>
    <ds:schemaRef ds:uri="http://purl.org/dc/elements/1.1/"/>
    <ds:schemaRef ds:uri="http://www.w3.org/XML/1998/namespace"/>
    <ds:schemaRef ds:uri="http://schemas.microsoft.com/office/2006/metadata/properties"/>
    <ds:schemaRef ds:uri="http://schemas.microsoft.com/office/2006/documentManagement/types"/>
    <ds:schemaRef ds:uri="http://purl.org/dc/terms/"/>
    <ds:schemaRef ds:uri="http://purl.org/dc/dcmitype/"/>
    <ds:schemaRef ds:uri="http://schemas.microsoft.com/office/infopath/2007/PartnerControls"/>
    <ds:schemaRef ds:uri="68a27045-ed56-4989-80d0-64bf7f721e8f"/>
    <ds:schemaRef ds:uri="b9dba97e-8b99-450e-ad4e-f78b4c807c10"/>
  </ds:schemaRefs>
</ds:datastoreItem>
</file>

<file path=customXml/itemProps4.xml><?xml version="1.0" encoding="utf-8"?>
<ds:datastoreItem xmlns:ds="http://schemas.openxmlformats.org/officeDocument/2006/customXml" ds:itemID="{DCFE7789-C367-42CE-8E59-DE77A3C382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64</Words>
  <Characters>358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Benoit Dussault</dc:creator>
  <cp:keywords/>
  <dc:description/>
  <cp:lastModifiedBy>Benoit Dussault</cp:lastModifiedBy>
  <cp:revision>1</cp:revision>
  <dcterms:created xsi:type="dcterms:W3CDTF">2026-07-15T19:21:00Z</dcterms:created>
  <dcterms:modified xsi:type="dcterms:W3CDTF">2026-07-15T19:31:00Z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0x010100DABEAA1F122E63418EC8F7369B5AC996</vt:lpwstr>
  </property>
</Properties>
</file>