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9C" w:rsidRPr="0003111E" w:rsidRDefault="002D789C" w:rsidP="002D789C">
      <w:pPr>
        <w:spacing w:line="360" w:lineRule="auto"/>
        <w:jc w:val="both"/>
        <w:rPr>
          <w:rFonts w:cstheme="minorHAnsi"/>
          <w:b/>
          <w:bCs/>
          <w:szCs w:val="28"/>
          <w:u w:val="single"/>
        </w:rPr>
      </w:pPr>
      <w:r w:rsidRPr="0003111E">
        <w:rPr>
          <w:rFonts w:cstheme="minorHAnsi"/>
          <w:b/>
          <w:bCs/>
          <w:szCs w:val="28"/>
          <w:u w:val="single"/>
        </w:rPr>
        <w:t>Aufgabe 1</w:t>
      </w:r>
      <w:r w:rsidR="00610552">
        <w:rPr>
          <w:rFonts w:cstheme="minorHAnsi"/>
          <w:b/>
          <w:bCs/>
          <w:szCs w:val="28"/>
          <w:u w:val="single"/>
        </w:rPr>
        <w:t>6</w:t>
      </w:r>
      <w:r w:rsidRPr="0003111E">
        <w:rPr>
          <w:rFonts w:cstheme="minorHAnsi"/>
          <w:b/>
          <w:bCs/>
          <w:szCs w:val="28"/>
          <w:u w:val="single"/>
        </w:rPr>
        <w:t>:</w:t>
      </w:r>
    </w:p>
    <w:p w:rsidR="002D789C" w:rsidRPr="0003111E" w:rsidRDefault="002D789C" w:rsidP="002D789C">
      <w:pPr>
        <w:spacing w:line="240" w:lineRule="auto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Zwischen zwei Platten mit dem Abstand b</w:t>
      </w:r>
      <w:r w:rsidR="00610552">
        <w:rPr>
          <w:rFonts w:cstheme="minorHAnsi"/>
          <w:szCs w:val="28"/>
        </w:rPr>
        <w:t xml:space="preserve"> und der Tiefe t</w:t>
      </w:r>
      <w:r w:rsidRPr="0003111E">
        <w:rPr>
          <w:rFonts w:cstheme="minorHAnsi"/>
          <w:szCs w:val="28"/>
        </w:rPr>
        <w:t xml:space="preserve"> befindet sich ein dichtebeständiges Fluid mit der Viskosität µ. Die untere Platte ist feststehend, die obere Platte bewegt sich mit </w:t>
      </w:r>
      <w:r w:rsidR="007025F3" w:rsidRPr="0003111E">
        <w:rPr>
          <w:rFonts w:cstheme="minorHAnsi"/>
          <w:szCs w:val="28"/>
        </w:rPr>
        <w:t>d</w:t>
      </w:r>
      <w:r w:rsidRPr="0003111E">
        <w:rPr>
          <w:rFonts w:cstheme="minorHAnsi"/>
          <w:szCs w:val="28"/>
        </w:rPr>
        <w:t>er Geschwindigkeit v</w:t>
      </w:r>
      <w:r w:rsidRPr="0003111E">
        <w:rPr>
          <w:rFonts w:cstheme="minorHAnsi"/>
          <w:szCs w:val="28"/>
          <w:vertAlign w:val="subscript"/>
        </w:rPr>
        <w:t>0</w:t>
      </w:r>
      <w:r w:rsidRPr="0003111E">
        <w:rPr>
          <w:rFonts w:cstheme="minorHAnsi"/>
          <w:szCs w:val="28"/>
        </w:rPr>
        <w:t xml:space="preserve"> in x-Richtung.</w:t>
      </w:r>
    </w:p>
    <w:p w:rsidR="002D789C" w:rsidRPr="0003111E" w:rsidRDefault="002D789C" w:rsidP="002D789C">
      <w:pPr>
        <w:spacing w:line="240" w:lineRule="auto"/>
        <w:rPr>
          <w:rFonts w:cstheme="minorHAnsi"/>
          <w:szCs w:val="28"/>
        </w:rPr>
      </w:pPr>
    </w:p>
    <w:p w:rsidR="002D789C" w:rsidRPr="0003111E" w:rsidRDefault="002D789C" w:rsidP="002D789C">
      <w:pPr>
        <w:spacing w:line="360" w:lineRule="auto"/>
        <w:jc w:val="center"/>
        <w:rPr>
          <w:rFonts w:cstheme="minorHAnsi"/>
          <w:szCs w:val="28"/>
        </w:rPr>
      </w:pPr>
      <w:r w:rsidRPr="0003111E">
        <w:rPr>
          <w:rFonts w:cstheme="minorHAnsi"/>
          <w:noProof/>
          <w:szCs w:val="28"/>
          <w:lang w:eastAsia="de-DE"/>
        </w:rPr>
        <mc:AlternateContent>
          <mc:Choice Requires="wpc">
            <w:drawing>
              <wp:inline distT="0" distB="0" distL="0" distR="0" wp14:anchorId="256E103F" wp14:editId="0A72096C">
                <wp:extent cx="5153025" cy="2648585"/>
                <wp:effectExtent l="0" t="38100" r="85725" b="0"/>
                <wp:docPr id="458" name="Zeichenbereich 4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4801" y="5602"/>
                            <a:ext cx="456876" cy="34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2D789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782509" y="2244265"/>
                            <a:ext cx="370516" cy="342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2D789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463145" y="592064"/>
                            <a:ext cx="456876" cy="343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2D789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157" descr="Diagonal hell nach oben"/>
                        <wps:cNvSpPr>
                          <a:spLocks noChangeArrowheads="1"/>
                        </wps:cNvSpPr>
                        <wps:spPr bwMode="auto">
                          <a:xfrm>
                            <a:off x="233639" y="805843"/>
                            <a:ext cx="4229506" cy="228069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158" descr="Diagonal hell nach oben"/>
                        <wps:cNvSpPr>
                          <a:spLocks noChangeArrowheads="1"/>
                        </wps:cNvSpPr>
                        <wps:spPr bwMode="auto">
                          <a:xfrm>
                            <a:off x="233639" y="2291890"/>
                            <a:ext cx="4229506" cy="228069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AutoShape 159"/>
                        <wps:cNvCnPr>
                          <a:cxnSpLocks noChangeShapeType="1"/>
                        </wps:cNvCnPr>
                        <wps:spPr bwMode="auto">
                          <a:xfrm>
                            <a:off x="233639" y="2291890"/>
                            <a:ext cx="4914420" cy="1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AutoShape 160"/>
                        <wps:cNvCnPr>
                          <a:cxnSpLocks noChangeShapeType="1"/>
                          <a:stCxn id="448" idx="1"/>
                        </wps:cNvCnPr>
                        <wps:spPr bwMode="auto">
                          <a:xfrm flipV="1">
                            <a:off x="233639" y="5602"/>
                            <a:ext cx="0" cy="24007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161"/>
                        <wps:cNvCnPr>
                          <a:cxnSpLocks noChangeShapeType="1"/>
                          <a:stCxn id="251" idx="3"/>
                        </wps:cNvCnPr>
                        <wps:spPr bwMode="auto">
                          <a:xfrm>
                            <a:off x="4463145" y="919878"/>
                            <a:ext cx="303800" cy="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804934" y="1606083"/>
                            <a:ext cx="456876" cy="34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2D789C">
                              <w:r>
                                <w:rPr>
                                  <w:lang w:val="el-GR"/>
                                </w:rPr>
                                <w:t>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AutoShape 163"/>
                        <wps:cNvCnPr>
                          <a:cxnSpLocks noChangeShapeType="1"/>
                          <a:stCxn id="251" idx="2"/>
                          <a:endCxn id="448" idx="0"/>
                        </wps:cNvCnPr>
                        <wps:spPr bwMode="auto">
                          <a:xfrm>
                            <a:off x="2349192" y="1033911"/>
                            <a:ext cx="800" cy="12579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400401" y="1486047"/>
                            <a:ext cx="456076" cy="34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2D789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6E103F" id="Zeichenbereich 458" o:spid="_x0000_s1026" editas="canvas" style="width:405.75pt;height:208.55pt;mso-position-horizontal-relative:char;mso-position-vertical-relative:line" coordsize="51530,2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30;height:264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4" o:spid="_x0000_s1028" type="#_x0000_t202" style="position:absolute;left:48;top:56;width:4568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" strokecolor="white">
                  <v:textbox>
                    <w:txbxContent>
                      <w:p w:rsidR="002D789C" w:rsidRDefault="002D789C" w:rsidP="002D789C">
                        <w:r>
                          <w:t>y</w:t>
                        </w:r>
                      </w:p>
                    </w:txbxContent>
                  </v:textbox>
                </v:shape>
                <v:shape id="Text Box 155" o:spid="_x0000_s1029" type="#_x0000_t202" style="position:absolute;left:47825;top:22442;width:3705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ow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" strokecolor="white">
                  <v:textbox>
                    <w:txbxContent>
                      <w:p w:rsidR="002D789C" w:rsidRDefault="002D789C" w:rsidP="002D789C">
                        <w:r>
                          <w:t>x</w:t>
                        </w:r>
                      </w:p>
                    </w:txbxContent>
                  </v:textbox>
                </v:shape>
                <v:shape id="Text Box 156" o:spid="_x0000_s1030" type="#_x0000_t202" style="position:absolute;left:44631;top:5920;width:4569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" strokecolor="white">
                  <v:textbox>
                    <w:txbxContent>
                      <w:p w:rsidR="002D789C" w:rsidRDefault="002D789C" w:rsidP="002D789C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rect id="Rectangle 157" o:spid="_x0000_s1031" alt="Diagonal hell nach oben" style="position:absolute;left:2336;top:8058;width:4229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" fillcolor="black">
                  <v:fill r:id="rId8" o:title="" type="pattern"/>
                </v:rect>
                <v:rect id="Rectangle 158" o:spid="_x0000_s1032" alt="Diagonal hell nach oben" style="position:absolute;left:2336;top:22918;width:4229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" fillcolor="black">
                  <v:fill r:id="rId8" o:title="" type="pattern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9" o:spid="_x0000_s1033" type="#_x0000_t32" style="position:absolute;left:2336;top:22918;width:49144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">
                  <v:stroke endarrow="block"/>
                </v:shape>
                <v:shape id="AutoShape 160" o:spid="_x0000_s1034" type="#_x0000_t32" style="position:absolute;left:2336;top:56;width:0;height:240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">
                  <v:stroke endarrow="block"/>
                </v:shape>
                <v:shape id="AutoShape 161" o:spid="_x0000_s1035" type="#_x0000_t32" style="position:absolute;left:44631;top:9198;width:303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">
                  <v:stroke endarrow="block"/>
                </v:shape>
                <v:shape id="Text Box 162" o:spid="_x0000_s1036" type="#_x0000_t202" style="position:absolute;left:8049;top:16060;width:4569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" strokecolor="white">
                  <v:textbox>
                    <w:txbxContent>
                      <w:p w:rsidR="002D789C" w:rsidRDefault="002D789C" w:rsidP="002D789C">
                        <w:r>
                          <w:rPr>
                            <w:lang w:val="el-GR"/>
                          </w:rPr>
                          <w:t>μ</w:t>
                        </w:r>
                      </w:p>
                    </w:txbxContent>
                  </v:textbox>
                </v:shape>
                <v:shape id="AutoShape 163" o:spid="_x0000_s1037" type="#_x0000_t32" style="position:absolute;left:23491;top:10339;width:8;height:125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">
                  <v:stroke startarrow="block" endarrow="block"/>
                </v:shape>
                <v:shape id="Text Box 164" o:spid="_x0000_s1038" type="#_x0000_t202" style="position:absolute;left:24004;top:14860;width:4560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" strokecolor="white">
                  <v:textbox>
                    <w:txbxContent>
                      <w:p w:rsidR="002D789C" w:rsidRDefault="002D789C" w:rsidP="002D789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789C" w:rsidRPr="0003111E" w:rsidRDefault="002D789C" w:rsidP="002D789C">
      <w:pPr>
        <w:spacing w:line="240" w:lineRule="auto"/>
        <w:rPr>
          <w:rFonts w:cstheme="minorHAnsi"/>
          <w:szCs w:val="28"/>
        </w:rPr>
      </w:pPr>
    </w:p>
    <w:p w:rsidR="002D789C" w:rsidRPr="0003111E" w:rsidRDefault="002D789C" w:rsidP="006930C4">
      <w:pPr>
        <w:spacing w:before="240" w:after="120"/>
        <w:rPr>
          <w:rFonts w:cstheme="minorHAnsi"/>
          <w:b/>
          <w:szCs w:val="28"/>
        </w:rPr>
      </w:pPr>
      <w:r w:rsidRPr="0003111E">
        <w:rPr>
          <w:rFonts w:cstheme="minorHAnsi"/>
          <w:b/>
          <w:szCs w:val="28"/>
        </w:rPr>
        <w:t>Annahmen:</w:t>
      </w:r>
    </w:p>
    <w:p w:rsidR="002D789C" w:rsidRPr="0003111E" w:rsidRDefault="002D789C" w:rsidP="003A1EF1">
      <w:pPr>
        <w:pStyle w:val="Listenabsatz"/>
        <w:numPr>
          <w:ilvl w:val="0"/>
          <w:numId w:val="24"/>
        </w:numPr>
        <w:spacing w:line="240" w:lineRule="auto"/>
        <w:rPr>
          <w:rFonts w:cstheme="minorHAnsi"/>
          <w:szCs w:val="28"/>
        </w:rPr>
      </w:pPr>
      <w:bookmarkStart w:id="0" w:name="_Hlk45114665"/>
      <w:r w:rsidRPr="0003111E">
        <w:rPr>
          <w:rFonts w:cstheme="minorHAnsi"/>
          <w:szCs w:val="28"/>
        </w:rPr>
        <w:t xml:space="preserve">Die Strömung ist </w:t>
      </w:r>
      <w:r w:rsidR="00610552">
        <w:rPr>
          <w:rFonts w:cstheme="minorHAnsi"/>
          <w:szCs w:val="28"/>
        </w:rPr>
        <w:t>stationär, laminar und voll ausgebildet</w:t>
      </w:r>
      <w:r w:rsidRPr="0003111E">
        <w:rPr>
          <w:rFonts w:cstheme="minorHAnsi"/>
          <w:szCs w:val="28"/>
        </w:rPr>
        <w:t>.</w:t>
      </w:r>
    </w:p>
    <w:bookmarkEnd w:id="0"/>
    <w:p w:rsidR="002D789C" w:rsidRPr="0003111E" w:rsidRDefault="002D789C" w:rsidP="003A1EF1">
      <w:pPr>
        <w:pStyle w:val="Listenabsatz"/>
        <w:numPr>
          <w:ilvl w:val="0"/>
          <w:numId w:val="24"/>
        </w:numPr>
        <w:spacing w:line="240" w:lineRule="auto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Volumenkräfte können vernachlässigt werden.</w:t>
      </w:r>
    </w:p>
    <w:p w:rsidR="002D789C" w:rsidRPr="0003111E" w:rsidRDefault="002D789C" w:rsidP="006930C4">
      <w:pPr>
        <w:spacing w:before="240" w:after="120"/>
        <w:rPr>
          <w:rFonts w:cstheme="minorHAnsi"/>
          <w:b/>
          <w:szCs w:val="28"/>
        </w:rPr>
      </w:pPr>
      <w:r w:rsidRPr="0003111E">
        <w:rPr>
          <w:rFonts w:cstheme="minorHAnsi"/>
          <w:b/>
          <w:szCs w:val="28"/>
        </w:rPr>
        <w:t>Gegeben:</w:t>
      </w:r>
    </w:p>
    <w:p w:rsidR="008B2F97" w:rsidRDefault="008B2F97" w:rsidP="00231655">
      <w:pPr>
        <w:tabs>
          <w:tab w:val="left" w:pos="2880"/>
          <w:tab w:val="left" w:pos="5760"/>
        </w:tabs>
        <w:spacing w:line="240" w:lineRule="auto"/>
        <w:ind w:left="360"/>
        <w:rPr>
          <w:rFonts w:cstheme="minorHAnsi"/>
          <w:szCs w:val="28"/>
        </w:rPr>
      </w:pPr>
      <w:r w:rsidRPr="008B2F97">
        <w:rPr>
          <w:rFonts w:cstheme="minorHAnsi"/>
          <w:szCs w:val="28"/>
        </w:rPr>
        <w:t xml:space="preserve">Geschwindigkeit: </w:t>
      </w:r>
      <w:r w:rsidR="002D789C" w:rsidRPr="008B2F97">
        <w:rPr>
          <w:rFonts w:cstheme="minorHAnsi"/>
          <w:szCs w:val="28"/>
        </w:rPr>
        <w:t>v</w:t>
      </w:r>
      <w:r w:rsidR="002D789C" w:rsidRPr="008B2F97">
        <w:rPr>
          <w:rFonts w:cstheme="minorHAnsi"/>
          <w:szCs w:val="28"/>
          <w:vertAlign w:val="subscript"/>
        </w:rPr>
        <w:t>0</w:t>
      </w:r>
      <w:r w:rsidR="002D789C" w:rsidRPr="008B2F97">
        <w:rPr>
          <w:rFonts w:cstheme="minorHAnsi"/>
          <w:szCs w:val="28"/>
        </w:rPr>
        <w:t xml:space="preserve"> = 0,12m/s</w:t>
      </w:r>
      <w:r w:rsidR="00231655" w:rsidRPr="008B2F97">
        <w:rPr>
          <w:rFonts w:cstheme="minorHAnsi"/>
          <w:szCs w:val="28"/>
        </w:rPr>
        <w:tab/>
      </w:r>
      <w:r>
        <w:rPr>
          <w:rFonts w:cstheme="minorHAnsi"/>
          <w:szCs w:val="28"/>
        </w:rPr>
        <w:t xml:space="preserve">Dyn. Viskosität: </w:t>
      </w:r>
      <w:r w:rsidR="002D789C" w:rsidRPr="0003111E">
        <w:rPr>
          <w:rFonts w:cstheme="minorHAnsi"/>
          <w:szCs w:val="28"/>
        </w:rPr>
        <w:t>μ</w:t>
      </w:r>
      <w:r w:rsidR="002D789C" w:rsidRPr="008B2F97">
        <w:rPr>
          <w:rFonts w:cstheme="minorHAnsi"/>
          <w:szCs w:val="28"/>
        </w:rPr>
        <w:t xml:space="preserve"> = 1,5Pa∙s</w:t>
      </w:r>
    </w:p>
    <w:p w:rsidR="002D789C" w:rsidRPr="008B2F97" w:rsidRDefault="008B2F97" w:rsidP="00231655">
      <w:pPr>
        <w:tabs>
          <w:tab w:val="left" w:pos="2880"/>
          <w:tab w:val="left" w:pos="5760"/>
        </w:tabs>
        <w:spacing w:line="240" w:lineRule="auto"/>
        <w:ind w:left="360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Abstand</w:t>
      </w:r>
      <w:r>
        <w:rPr>
          <w:rFonts w:cstheme="minorHAnsi"/>
          <w:szCs w:val="28"/>
        </w:rPr>
        <w:t xml:space="preserve">: </w:t>
      </w:r>
      <w:r w:rsidR="002D789C" w:rsidRPr="008B2F97">
        <w:rPr>
          <w:rFonts w:cstheme="minorHAnsi"/>
          <w:szCs w:val="28"/>
        </w:rPr>
        <w:t>b = 6mm</w:t>
      </w:r>
      <w:r w:rsidR="00610552" w:rsidRPr="008B2F97">
        <w:rPr>
          <w:rFonts w:cstheme="minorHAnsi"/>
          <w:szCs w:val="28"/>
        </w:rPr>
        <w:tab/>
      </w:r>
      <w:r w:rsidR="00610552" w:rsidRPr="008B2F97">
        <w:rPr>
          <w:rFonts w:cstheme="minorHAnsi"/>
          <w:szCs w:val="28"/>
        </w:rPr>
        <w:tab/>
      </w:r>
      <w:r>
        <w:rPr>
          <w:rFonts w:cstheme="minorHAnsi"/>
          <w:szCs w:val="28"/>
        </w:rPr>
        <w:t xml:space="preserve">Tiefe: </w:t>
      </w:r>
      <w:r w:rsidR="00610552" w:rsidRPr="008B2F97">
        <w:rPr>
          <w:rFonts w:cstheme="minorHAnsi"/>
          <w:szCs w:val="28"/>
        </w:rPr>
        <w:t>t = 1m</w:t>
      </w:r>
    </w:p>
    <w:p w:rsidR="002D789C" w:rsidRPr="008B2F97" w:rsidRDefault="002D789C" w:rsidP="002D789C">
      <w:pPr>
        <w:spacing w:line="240" w:lineRule="auto"/>
        <w:rPr>
          <w:rFonts w:cstheme="minorHAnsi"/>
          <w:szCs w:val="28"/>
        </w:rPr>
      </w:pPr>
    </w:p>
    <w:p w:rsidR="002D789C" w:rsidRPr="0003111E" w:rsidRDefault="002D789C" w:rsidP="002D789C">
      <w:pPr>
        <w:pStyle w:val="Listenabsatz"/>
        <w:numPr>
          <w:ilvl w:val="0"/>
          <w:numId w:val="21"/>
        </w:numPr>
        <w:spacing w:line="240" w:lineRule="auto"/>
        <w:ind w:left="360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Berechnen Sie den Druckgradienten</w:t>
      </w:r>
      <w:r w:rsidR="00EB5837" w:rsidRPr="0003111E">
        <w:rPr>
          <w:rFonts w:cstheme="minorHAnsi"/>
          <w:szCs w:val="28"/>
        </w:rPr>
        <w:t xml:space="preserve"> so, </w:t>
      </w:r>
      <w:r w:rsidRPr="0003111E">
        <w:rPr>
          <w:rFonts w:cstheme="minorHAnsi"/>
          <w:szCs w:val="28"/>
        </w:rPr>
        <w:t>dass der Volumenstrom zwischen den beiden Platten null ist.</w:t>
      </w:r>
    </w:p>
    <w:p w:rsidR="00202846" w:rsidRPr="0003111E" w:rsidRDefault="00202846" w:rsidP="00202846">
      <w:pPr>
        <w:pStyle w:val="Listenabsatz"/>
        <w:spacing w:line="240" w:lineRule="auto"/>
        <w:ind w:left="360"/>
        <w:rPr>
          <w:rFonts w:cstheme="minorHAnsi"/>
          <w:szCs w:val="28"/>
        </w:rPr>
      </w:pPr>
    </w:p>
    <w:p w:rsidR="002D789C" w:rsidRPr="0003111E" w:rsidRDefault="002D789C" w:rsidP="002D789C">
      <w:pPr>
        <w:pStyle w:val="Listenabsatz"/>
        <w:numPr>
          <w:ilvl w:val="0"/>
          <w:numId w:val="21"/>
        </w:numPr>
        <w:spacing w:line="240" w:lineRule="auto"/>
        <w:ind w:left="360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Zeichnen Sie die Geschwindigkeits- und die S</w:t>
      </w:r>
      <w:r w:rsidR="00521564" w:rsidRPr="0003111E">
        <w:rPr>
          <w:rFonts w:cstheme="minorHAnsi"/>
          <w:szCs w:val="28"/>
        </w:rPr>
        <w:t>ch</w:t>
      </w:r>
      <w:r w:rsidRPr="0003111E">
        <w:rPr>
          <w:rFonts w:cstheme="minorHAnsi"/>
          <w:szCs w:val="28"/>
        </w:rPr>
        <w:t>ubspannungsverteilung</w:t>
      </w:r>
      <w:r w:rsidR="00FA019A">
        <w:rPr>
          <w:rFonts w:cstheme="minorHAnsi"/>
          <w:szCs w:val="28"/>
        </w:rPr>
        <w:t xml:space="preserve"> bei einem Volumenstrom zwischen den Platten von </w:t>
      </w:r>
      <w:r w:rsidR="00B30F44">
        <w:rPr>
          <w:rFonts w:cstheme="minorHAnsi"/>
          <w:szCs w:val="28"/>
        </w:rPr>
        <w:t>null</w:t>
      </w:r>
      <w:r w:rsidRPr="0003111E">
        <w:rPr>
          <w:rFonts w:cstheme="minorHAnsi"/>
          <w:szCs w:val="28"/>
        </w:rPr>
        <w:t>.</w:t>
      </w:r>
    </w:p>
    <w:p w:rsidR="002D789C" w:rsidRPr="0003111E" w:rsidRDefault="002D789C" w:rsidP="002D789C">
      <w:pPr>
        <w:spacing w:line="240" w:lineRule="auto"/>
        <w:jc w:val="both"/>
        <w:rPr>
          <w:rFonts w:cstheme="minorHAnsi"/>
          <w:b/>
          <w:bCs/>
          <w:szCs w:val="28"/>
          <w:u w:val="single"/>
        </w:rPr>
      </w:pPr>
      <w:r w:rsidRPr="0003111E">
        <w:rPr>
          <w:rFonts w:cstheme="minorHAnsi"/>
          <w:szCs w:val="28"/>
        </w:rPr>
        <w:br w:type="page"/>
      </w:r>
      <w:r w:rsidR="00BD5BF6" w:rsidRPr="0003111E">
        <w:rPr>
          <w:rFonts w:cstheme="minorHAnsi"/>
          <w:b/>
          <w:bCs/>
          <w:szCs w:val="28"/>
          <w:u w:val="single"/>
        </w:rPr>
        <w:lastRenderedPageBreak/>
        <w:t>Aufgabe 1</w:t>
      </w:r>
      <w:r w:rsidR="00610552">
        <w:rPr>
          <w:rFonts w:cstheme="minorHAnsi"/>
          <w:b/>
          <w:bCs/>
          <w:szCs w:val="28"/>
          <w:u w:val="single"/>
        </w:rPr>
        <w:t>7</w:t>
      </w:r>
      <w:r w:rsidRPr="0003111E">
        <w:rPr>
          <w:rFonts w:cstheme="minorHAnsi"/>
          <w:b/>
          <w:bCs/>
          <w:szCs w:val="28"/>
          <w:u w:val="single"/>
        </w:rPr>
        <w:t>:</w:t>
      </w:r>
    </w:p>
    <w:p w:rsidR="002D789C" w:rsidRPr="0003111E" w:rsidRDefault="002D789C" w:rsidP="002D789C">
      <w:pPr>
        <w:spacing w:line="240" w:lineRule="auto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Zwischen zwei mit den Geschwindigkeiten 2v</w:t>
      </w:r>
      <w:r w:rsidRPr="0003111E">
        <w:rPr>
          <w:rFonts w:cstheme="minorHAnsi"/>
          <w:szCs w:val="28"/>
          <w:vertAlign w:val="subscript"/>
        </w:rPr>
        <w:t>0</w:t>
      </w:r>
      <w:r w:rsidRPr="0003111E">
        <w:rPr>
          <w:rFonts w:cstheme="minorHAnsi"/>
          <w:szCs w:val="28"/>
        </w:rPr>
        <w:t xml:space="preserve"> bzw. v</w:t>
      </w:r>
      <w:r w:rsidRPr="0003111E">
        <w:rPr>
          <w:rFonts w:cstheme="minorHAnsi"/>
          <w:szCs w:val="28"/>
          <w:vertAlign w:val="subscript"/>
        </w:rPr>
        <w:t>0</w:t>
      </w:r>
      <w:r w:rsidRPr="0003111E">
        <w:rPr>
          <w:rFonts w:cstheme="minorHAnsi"/>
          <w:szCs w:val="28"/>
        </w:rPr>
        <w:t xml:space="preserve"> bewegten vertikalen </w:t>
      </w:r>
      <w:r w:rsidR="00F55D75" w:rsidRPr="0003111E">
        <w:rPr>
          <w:rFonts w:cstheme="minorHAnsi"/>
          <w:szCs w:val="28"/>
        </w:rPr>
        <w:t>Platten</w:t>
      </w:r>
      <w:r w:rsidRPr="0003111E">
        <w:rPr>
          <w:rFonts w:cstheme="minorHAnsi"/>
          <w:szCs w:val="28"/>
        </w:rPr>
        <w:t xml:space="preserve"> </w:t>
      </w:r>
      <w:r w:rsidR="00F55D75" w:rsidRPr="0003111E">
        <w:rPr>
          <w:rFonts w:cstheme="minorHAnsi"/>
          <w:szCs w:val="28"/>
        </w:rPr>
        <w:t>strömt ein newtonsches Fluid.</w:t>
      </w:r>
      <w:r w:rsidRPr="0003111E">
        <w:rPr>
          <w:rFonts w:cstheme="minorHAnsi"/>
          <w:szCs w:val="28"/>
        </w:rPr>
        <w:t xml:space="preserve"> </w:t>
      </w:r>
      <w:r w:rsidR="00F55D75" w:rsidRPr="0003111E">
        <w:rPr>
          <w:rFonts w:cstheme="minorHAnsi"/>
          <w:szCs w:val="28"/>
        </w:rPr>
        <w:t>D</w:t>
      </w:r>
      <w:r w:rsidRPr="0003111E">
        <w:rPr>
          <w:rFonts w:cstheme="minorHAnsi"/>
          <w:szCs w:val="28"/>
        </w:rPr>
        <w:t>e</w:t>
      </w:r>
      <w:r w:rsidR="00F55D75" w:rsidRPr="0003111E">
        <w:rPr>
          <w:rFonts w:cstheme="minorHAnsi"/>
          <w:szCs w:val="28"/>
        </w:rPr>
        <w:t>r</w:t>
      </w:r>
      <w:r w:rsidRPr="0003111E">
        <w:rPr>
          <w:rFonts w:cstheme="minorHAnsi"/>
          <w:szCs w:val="28"/>
        </w:rPr>
        <w:t xml:space="preserve"> Abstand </w:t>
      </w:r>
      <w:r w:rsidR="00F55D75" w:rsidRPr="0003111E">
        <w:rPr>
          <w:rFonts w:cstheme="minorHAnsi"/>
          <w:szCs w:val="28"/>
        </w:rPr>
        <w:t xml:space="preserve">der Platten beträgt </w:t>
      </w:r>
      <w:r w:rsidRPr="0003111E">
        <w:rPr>
          <w:rFonts w:cstheme="minorHAnsi"/>
          <w:szCs w:val="28"/>
        </w:rPr>
        <w:t>2a</w:t>
      </w:r>
      <w:r w:rsidR="007025F3" w:rsidRPr="0003111E">
        <w:rPr>
          <w:rFonts w:cstheme="minorHAnsi"/>
          <w:szCs w:val="28"/>
        </w:rPr>
        <w:t xml:space="preserve"> und die Strömung ist laminar</w:t>
      </w:r>
      <w:r w:rsidR="00B00A31">
        <w:rPr>
          <w:rFonts w:cstheme="minorHAnsi"/>
          <w:szCs w:val="28"/>
        </w:rPr>
        <w:t>, stationär und voll ausgebildet</w:t>
      </w:r>
      <w:r w:rsidR="007025F3" w:rsidRPr="0003111E">
        <w:rPr>
          <w:rFonts w:cstheme="minorHAnsi"/>
          <w:szCs w:val="28"/>
        </w:rPr>
        <w:t>.</w:t>
      </w:r>
      <w:r w:rsidRPr="0003111E">
        <w:rPr>
          <w:rFonts w:cstheme="minorHAnsi"/>
          <w:szCs w:val="28"/>
        </w:rPr>
        <w:t xml:space="preserve"> </w:t>
      </w:r>
      <w:r w:rsidR="007025F3" w:rsidRPr="0003111E">
        <w:rPr>
          <w:rFonts w:cstheme="minorHAnsi"/>
          <w:szCs w:val="28"/>
        </w:rPr>
        <w:t>D</w:t>
      </w:r>
      <w:r w:rsidR="00F55D75" w:rsidRPr="0003111E">
        <w:rPr>
          <w:rFonts w:cstheme="minorHAnsi"/>
          <w:szCs w:val="28"/>
        </w:rPr>
        <w:t>as</w:t>
      </w:r>
      <w:r w:rsidR="002B0A18">
        <w:rPr>
          <w:rFonts w:cstheme="minorHAnsi"/>
          <w:szCs w:val="28"/>
        </w:rPr>
        <w:t xml:space="preserve"> inkompressible</w:t>
      </w:r>
      <w:r w:rsidR="00F55D75" w:rsidRPr="0003111E">
        <w:rPr>
          <w:rFonts w:cstheme="minorHAnsi"/>
          <w:szCs w:val="28"/>
        </w:rPr>
        <w:t xml:space="preserve"> Fluid besitzt </w:t>
      </w:r>
      <w:r w:rsidRPr="0003111E">
        <w:rPr>
          <w:rFonts w:cstheme="minorHAnsi"/>
          <w:szCs w:val="28"/>
        </w:rPr>
        <w:t>d</w:t>
      </w:r>
      <w:r w:rsidR="00F55D75" w:rsidRPr="0003111E">
        <w:rPr>
          <w:rFonts w:cstheme="minorHAnsi"/>
          <w:szCs w:val="28"/>
        </w:rPr>
        <w:t>i</w:t>
      </w:r>
      <w:r w:rsidRPr="0003111E">
        <w:rPr>
          <w:rFonts w:cstheme="minorHAnsi"/>
          <w:szCs w:val="28"/>
        </w:rPr>
        <w:t>e dynamischen Viskosität µ.</w:t>
      </w:r>
    </w:p>
    <w:bookmarkStart w:id="1" w:name="_MON_1340005668"/>
    <w:bookmarkStart w:id="2" w:name="_MON_1341155923"/>
    <w:bookmarkStart w:id="3" w:name="_MON_1341156046"/>
    <w:bookmarkStart w:id="4" w:name="_MON_1341156153"/>
    <w:bookmarkStart w:id="5" w:name="_MON_1343666349"/>
    <w:bookmarkStart w:id="6" w:name="_MON_1343666706"/>
    <w:bookmarkStart w:id="7" w:name="_MON_1358596729"/>
    <w:bookmarkStart w:id="8" w:name="_MON_1339831116"/>
    <w:bookmarkStart w:id="9" w:name="_MON_1340005210"/>
    <w:bookmarkStart w:id="10" w:name="_MON_1340005375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Start w:id="11" w:name="_MON_1340005438"/>
    <w:bookmarkEnd w:id="11"/>
    <w:p w:rsidR="00B00A31" w:rsidRDefault="002D789C" w:rsidP="00B00A31">
      <w:pPr>
        <w:jc w:val="center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object w:dxaOrig="5235" w:dyaOrig="7965">
          <v:shape id="_x0000_i1025" type="#_x0000_t75" style="width:183.55pt;height:278.8pt" o:ole="">
            <v:imagedata r:id="rId9" o:title=""/>
          </v:shape>
          <o:OLEObject Type="Embed" ProgID="Word.Picture.8" ShapeID="_x0000_i1025" DrawAspect="Content" ObjectID="_1750510314" r:id="rId10"/>
        </w:object>
      </w:r>
    </w:p>
    <w:p w:rsidR="00B00A31" w:rsidRPr="00B00A31" w:rsidRDefault="00B00A31" w:rsidP="00B00A31">
      <w:pPr>
        <w:rPr>
          <w:rFonts w:cstheme="minorHAnsi"/>
          <w:szCs w:val="28"/>
        </w:rPr>
      </w:pPr>
      <w:r>
        <w:rPr>
          <w:rFonts w:cstheme="minorHAnsi"/>
          <w:b/>
          <w:szCs w:val="28"/>
        </w:rPr>
        <w:t>Annahmen</w:t>
      </w:r>
      <w:r w:rsidRPr="0003111E">
        <w:rPr>
          <w:rFonts w:cstheme="minorHAnsi"/>
          <w:b/>
          <w:szCs w:val="28"/>
        </w:rPr>
        <w:t>:</w:t>
      </w:r>
    </w:p>
    <w:p w:rsidR="00B00A31" w:rsidRPr="002B0A18" w:rsidRDefault="00B00A31" w:rsidP="00B00A31">
      <w:pPr>
        <w:pStyle w:val="Listenabsatz"/>
        <w:numPr>
          <w:ilvl w:val="0"/>
          <w:numId w:val="24"/>
        </w:numPr>
        <w:spacing w:line="240" w:lineRule="auto"/>
        <w:rPr>
          <w:rFonts w:cstheme="minorHAnsi"/>
          <w:b/>
          <w:szCs w:val="28"/>
        </w:rPr>
      </w:pPr>
      <w:r>
        <w:rPr>
          <w:rFonts w:cstheme="minorHAnsi"/>
          <w:szCs w:val="28"/>
        </w:rPr>
        <w:t>Die Strömung ist stationär, laminar und voll ausgebildet</w:t>
      </w:r>
      <w:r w:rsidR="002B0A18">
        <w:rPr>
          <w:rFonts w:cstheme="minorHAnsi"/>
          <w:szCs w:val="28"/>
        </w:rPr>
        <w:t>.</w:t>
      </w:r>
    </w:p>
    <w:p w:rsidR="002B0A18" w:rsidRPr="00B00A31" w:rsidRDefault="002B0A18" w:rsidP="00B00A31">
      <w:pPr>
        <w:pStyle w:val="Listenabsatz"/>
        <w:numPr>
          <w:ilvl w:val="0"/>
          <w:numId w:val="24"/>
        </w:numPr>
        <w:spacing w:line="240" w:lineRule="auto"/>
        <w:rPr>
          <w:rFonts w:cstheme="minorHAnsi"/>
          <w:b/>
          <w:szCs w:val="28"/>
        </w:rPr>
      </w:pPr>
      <w:r>
        <w:rPr>
          <w:rFonts w:cstheme="minorHAnsi"/>
          <w:szCs w:val="28"/>
        </w:rPr>
        <w:t>Der Druck ist über den jeweiligen Querschnitt konstant.</w:t>
      </w:r>
    </w:p>
    <w:p w:rsidR="002D789C" w:rsidRPr="0003111E" w:rsidRDefault="002D789C" w:rsidP="006930C4">
      <w:pPr>
        <w:spacing w:before="240" w:after="120"/>
        <w:rPr>
          <w:rFonts w:cstheme="minorHAnsi"/>
          <w:b/>
          <w:szCs w:val="28"/>
        </w:rPr>
      </w:pPr>
      <w:r w:rsidRPr="0003111E">
        <w:rPr>
          <w:rFonts w:cstheme="minorHAnsi"/>
          <w:b/>
          <w:szCs w:val="28"/>
        </w:rPr>
        <w:t>Gegeben:</w:t>
      </w:r>
    </w:p>
    <w:p w:rsidR="002D789C" w:rsidRPr="0003111E" w:rsidRDefault="008B2F97" w:rsidP="006930C4">
      <w:pPr>
        <w:tabs>
          <w:tab w:val="left" w:pos="4500"/>
        </w:tabs>
        <w:spacing w:after="0"/>
        <w:ind w:left="357"/>
        <w:rPr>
          <w:rFonts w:cstheme="minorHAnsi"/>
          <w:szCs w:val="28"/>
        </w:rPr>
      </w:pPr>
      <w:r>
        <w:rPr>
          <w:rFonts w:cstheme="minorHAnsi"/>
          <w:szCs w:val="28"/>
        </w:rPr>
        <w:t>D</w:t>
      </w:r>
      <w:r w:rsidR="002D789C" w:rsidRPr="0003111E">
        <w:rPr>
          <w:rFonts w:cstheme="minorHAnsi"/>
          <w:szCs w:val="28"/>
        </w:rPr>
        <w:t>ynamische Viskosität</w:t>
      </w:r>
      <w:r>
        <w:rPr>
          <w:rFonts w:cstheme="minorHAnsi"/>
          <w:szCs w:val="28"/>
        </w:rPr>
        <w:t>:</w:t>
      </w:r>
      <w:r w:rsidR="002D789C" w:rsidRPr="0003111E">
        <w:rPr>
          <w:rFonts w:cstheme="minorHAnsi"/>
          <w:szCs w:val="28"/>
        </w:rPr>
        <w:t xml:space="preserve"> µ</w:t>
      </w:r>
      <w:r w:rsidR="00231655" w:rsidRPr="0003111E">
        <w:rPr>
          <w:rFonts w:cstheme="minorHAnsi"/>
          <w:szCs w:val="28"/>
        </w:rPr>
        <w:tab/>
      </w:r>
      <w:r w:rsidR="002D789C" w:rsidRPr="0003111E">
        <w:rPr>
          <w:rFonts w:cstheme="minorHAnsi"/>
          <w:szCs w:val="28"/>
        </w:rPr>
        <w:t>Erdbeschleunigung</w:t>
      </w:r>
      <w:r>
        <w:rPr>
          <w:rFonts w:cstheme="minorHAnsi"/>
          <w:szCs w:val="28"/>
        </w:rPr>
        <w:t>:</w:t>
      </w:r>
      <w:r w:rsidR="002D789C" w:rsidRPr="0003111E">
        <w:rPr>
          <w:rFonts w:cstheme="minorHAnsi"/>
          <w:szCs w:val="28"/>
        </w:rPr>
        <w:t xml:space="preserve"> g</w:t>
      </w:r>
    </w:p>
    <w:p w:rsidR="002D789C" w:rsidRPr="0003111E" w:rsidRDefault="002D789C" w:rsidP="006930C4">
      <w:pPr>
        <w:tabs>
          <w:tab w:val="left" w:pos="4500"/>
        </w:tabs>
        <w:spacing w:after="0"/>
        <w:ind w:left="357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Dichte</w:t>
      </w:r>
      <w:r w:rsidR="008B2F97">
        <w:rPr>
          <w:rFonts w:cstheme="minorHAnsi"/>
          <w:szCs w:val="28"/>
        </w:rPr>
        <w:t>:</w:t>
      </w:r>
      <w:r w:rsidRPr="0003111E">
        <w:rPr>
          <w:rFonts w:cstheme="minorHAnsi"/>
          <w:szCs w:val="28"/>
        </w:rPr>
        <w:t xml:space="preserve"> </w:t>
      </w:r>
      <w:r w:rsidRPr="0003111E">
        <w:rPr>
          <w:rFonts w:cstheme="minorHAnsi"/>
          <w:szCs w:val="28"/>
        </w:rPr>
        <w:sym w:font="Symbol" w:char="F072"/>
      </w:r>
      <w:r w:rsidR="00231655" w:rsidRPr="0003111E">
        <w:rPr>
          <w:rFonts w:cstheme="minorHAnsi"/>
          <w:szCs w:val="28"/>
        </w:rPr>
        <w:tab/>
      </w:r>
      <w:r w:rsidRPr="0003111E">
        <w:rPr>
          <w:rFonts w:cstheme="minorHAnsi"/>
          <w:szCs w:val="28"/>
        </w:rPr>
        <w:t>Breite</w:t>
      </w:r>
      <w:r w:rsidR="008B2F97">
        <w:rPr>
          <w:rFonts w:cstheme="minorHAnsi"/>
          <w:szCs w:val="28"/>
        </w:rPr>
        <w:t>:</w:t>
      </w:r>
      <w:r w:rsidRPr="0003111E">
        <w:rPr>
          <w:rFonts w:cstheme="minorHAnsi"/>
          <w:szCs w:val="28"/>
        </w:rPr>
        <w:t xml:space="preserve"> a</w:t>
      </w:r>
    </w:p>
    <w:p w:rsidR="00231655" w:rsidRDefault="002D789C" w:rsidP="00B00A31">
      <w:pPr>
        <w:tabs>
          <w:tab w:val="left" w:pos="4500"/>
        </w:tabs>
        <w:spacing w:after="0"/>
        <w:ind w:left="357"/>
        <w:rPr>
          <w:rFonts w:cstheme="minorHAnsi"/>
          <w:szCs w:val="28"/>
          <w:vertAlign w:val="subscript"/>
        </w:rPr>
      </w:pPr>
      <w:r w:rsidRPr="0003111E">
        <w:rPr>
          <w:rFonts w:cstheme="minorHAnsi"/>
          <w:szCs w:val="28"/>
        </w:rPr>
        <w:t>Tiefe</w:t>
      </w:r>
      <w:r w:rsidR="008B2F97">
        <w:rPr>
          <w:rFonts w:cstheme="minorHAnsi"/>
          <w:szCs w:val="28"/>
        </w:rPr>
        <w:t>:</w:t>
      </w:r>
      <w:r w:rsidRPr="0003111E">
        <w:rPr>
          <w:rFonts w:cstheme="minorHAnsi"/>
          <w:szCs w:val="28"/>
        </w:rPr>
        <w:t xml:space="preserve"> b</w:t>
      </w:r>
      <w:r w:rsidR="00231655" w:rsidRPr="0003111E">
        <w:rPr>
          <w:rFonts w:cstheme="minorHAnsi"/>
          <w:szCs w:val="28"/>
        </w:rPr>
        <w:tab/>
      </w:r>
      <w:r w:rsidRPr="0003111E">
        <w:rPr>
          <w:rFonts w:cstheme="minorHAnsi"/>
          <w:szCs w:val="28"/>
        </w:rPr>
        <w:t>Geschwindigkeit</w:t>
      </w:r>
      <w:r w:rsidR="008B2F97">
        <w:rPr>
          <w:rFonts w:cstheme="minorHAnsi"/>
          <w:szCs w:val="28"/>
        </w:rPr>
        <w:t>:</w:t>
      </w:r>
      <w:r w:rsidRPr="0003111E">
        <w:rPr>
          <w:rFonts w:cstheme="minorHAnsi"/>
          <w:szCs w:val="28"/>
        </w:rPr>
        <w:t xml:space="preserve"> v</w:t>
      </w:r>
      <w:r w:rsidRPr="0003111E">
        <w:rPr>
          <w:rFonts w:cstheme="minorHAnsi"/>
          <w:szCs w:val="28"/>
          <w:vertAlign w:val="subscript"/>
        </w:rPr>
        <w:t>0</w:t>
      </w:r>
    </w:p>
    <w:p w:rsidR="00B00A31" w:rsidRPr="00B00A31" w:rsidRDefault="00B00A31" w:rsidP="00B00A31">
      <w:pPr>
        <w:tabs>
          <w:tab w:val="left" w:pos="4500"/>
        </w:tabs>
        <w:spacing w:after="0"/>
        <w:ind w:left="357"/>
        <w:rPr>
          <w:rFonts w:cstheme="minorHAnsi"/>
          <w:szCs w:val="28"/>
          <w:vertAlign w:val="subscript"/>
        </w:rPr>
      </w:pPr>
    </w:p>
    <w:p w:rsidR="002D789C" w:rsidRPr="0003111E" w:rsidRDefault="002D789C" w:rsidP="0003111E">
      <w:pPr>
        <w:pStyle w:val="Aufgabenteil"/>
        <w:rPr>
          <w:rFonts w:asciiTheme="minorHAnsi" w:hAnsiTheme="minorHAnsi" w:cstheme="minorHAnsi"/>
          <w:sz w:val="28"/>
          <w:szCs w:val="28"/>
        </w:rPr>
      </w:pPr>
      <w:r w:rsidRPr="0003111E">
        <w:rPr>
          <w:rFonts w:asciiTheme="minorHAnsi" w:hAnsiTheme="minorHAnsi" w:cstheme="minorHAnsi"/>
          <w:sz w:val="28"/>
          <w:szCs w:val="28"/>
        </w:rPr>
        <w:t xml:space="preserve">Bilden Sie das Kräftegleichgewicht am Fluidelement in y-Richtung und ermitteln Sie </w:t>
      </w:r>
      <w:r w:rsidRPr="0003111E">
        <w:rPr>
          <w:rFonts w:asciiTheme="minorHAnsi" w:hAnsiTheme="minorHAnsi" w:cstheme="minorHAnsi"/>
          <w:sz w:val="28"/>
          <w:szCs w:val="28"/>
        </w:rPr>
        <w:sym w:font="Symbol" w:char="F074"/>
      </w:r>
      <w:r w:rsidRPr="0003111E">
        <w:rPr>
          <w:rFonts w:asciiTheme="minorHAnsi" w:hAnsiTheme="minorHAnsi" w:cstheme="minorHAnsi"/>
          <w:sz w:val="28"/>
          <w:szCs w:val="28"/>
        </w:rPr>
        <w:t xml:space="preserve">(x) und </w:t>
      </w:r>
      <w:r w:rsidR="00C31DEA">
        <w:rPr>
          <w:rFonts w:asciiTheme="minorHAnsi" w:hAnsiTheme="minorHAnsi" w:cstheme="minorHAnsi"/>
          <w:sz w:val="28"/>
          <w:szCs w:val="28"/>
        </w:rPr>
        <w:t>v</w:t>
      </w:r>
      <w:r w:rsidRPr="0003111E">
        <w:rPr>
          <w:rFonts w:asciiTheme="minorHAnsi" w:hAnsiTheme="minorHAnsi" w:cstheme="minorHAnsi"/>
          <w:sz w:val="28"/>
          <w:szCs w:val="28"/>
        </w:rPr>
        <w:t>(x) in Abhängigkeit von</w:t>
      </w:r>
      <w:r w:rsidR="00F55D75" w:rsidRPr="0003111E">
        <w:rPr>
          <w:rFonts w:asciiTheme="minorHAnsi" w:hAnsiTheme="minorHAnsi" w:cstheme="minorHAnsi"/>
          <w:position w:val="-12"/>
          <w:sz w:val="28"/>
          <w:szCs w:val="28"/>
        </w:rPr>
        <w:object w:dxaOrig="639" w:dyaOrig="340">
          <v:shape id="_x0000_i1026" type="#_x0000_t75" style="width:39.55pt;height:20.45pt" o:ole="">
            <v:imagedata r:id="rId11" o:title=""/>
          </v:shape>
          <o:OLEObject Type="Embed" ProgID="Equation.3" ShapeID="_x0000_i1026" DrawAspect="Content" ObjectID="_1750510315" r:id="rId12"/>
        </w:object>
      </w:r>
      <w:r w:rsidRPr="0003111E">
        <w:rPr>
          <w:rFonts w:asciiTheme="minorHAnsi" w:hAnsiTheme="minorHAnsi" w:cstheme="minorHAnsi"/>
          <w:sz w:val="28"/>
          <w:szCs w:val="28"/>
        </w:rPr>
        <w:t>.</w:t>
      </w:r>
      <w:r w:rsidRPr="0003111E">
        <w:rPr>
          <w:rFonts w:asciiTheme="minorHAnsi" w:hAnsiTheme="minorHAnsi" w:cstheme="minorHAnsi"/>
          <w:sz w:val="28"/>
          <w:szCs w:val="28"/>
        </w:rPr>
        <w:br/>
      </w:r>
    </w:p>
    <w:p w:rsidR="002D789C" w:rsidRPr="0003111E" w:rsidRDefault="00F55D75" w:rsidP="0003111E">
      <w:pPr>
        <w:pStyle w:val="Aufgabenteil"/>
        <w:rPr>
          <w:rFonts w:asciiTheme="minorHAnsi" w:hAnsiTheme="minorHAnsi" w:cstheme="minorHAnsi"/>
          <w:sz w:val="28"/>
          <w:szCs w:val="28"/>
        </w:rPr>
      </w:pPr>
      <w:r w:rsidRPr="0003111E">
        <w:rPr>
          <w:rFonts w:asciiTheme="minorHAnsi" w:hAnsiTheme="minorHAnsi" w:cstheme="minorHAnsi"/>
          <w:sz w:val="28"/>
          <w:szCs w:val="28"/>
        </w:rPr>
        <w:t xml:space="preserve">An der Stelle x = -a/2 </w:t>
      </w:r>
      <w:r w:rsidR="002D789C" w:rsidRPr="0003111E">
        <w:rPr>
          <w:rFonts w:asciiTheme="minorHAnsi" w:hAnsiTheme="minorHAnsi" w:cstheme="minorHAnsi"/>
          <w:sz w:val="28"/>
          <w:szCs w:val="28"/>
        </w:rPr>
        <w:t xml:space="preserve">ist die Schubspannung </w:t>
      </w:r>
      <w:r w:rsidR="002D789C" w:rsidRPr="0003111E">
        <w:rPr>
          <w:rFonts w:asciiTheme="minorHAnsi" w:hAnsiTheme="minorHAnsi" w:cstheme="minorHAnsi"/>
          <w:sz w:val="28"/>
          <w:szCs w:val="28"/>
        </w:rPr>
        <w:sym w:font="Symbol" w:char="F074"/>
      </w:r>
      <w:r w:rsidR="002D789C" w:rsidRPr="0003111E">
        <w:rPr>
          <w:rFonts w:asciiTheme="minorHAnsi" w:hAnsiTheme="minorHAnsi" w:cstheme="minorHAnsi"/>
          <w:sz w:val="28"/>
          <w:szCs w:val="28"/>
        </w:rPr>
        <w:t xml:space="preserve">(x) = 0. Geben Sie den Wert der Geschwindigkeit </w:t>
      </w:r>
      <w:r w:rsidR="00C31DEA">
        <w:rPr>
          <w:rFonts w:asciiTheme="minorHAnsi" w:hAnsiTheme="minorHAnsi" w:cstheme="minorHAnsi"/>
          <w:sz w:val="28"/>
          <w:szCs w:val="28"/>
        </w:rPr>
        <w:t>v</w:t>
      </w:r>
      <w:r w:rsidR="00767DAE" w:rsidRPr="0003111E">
        <w:rPr>
          <w:rFonts w:asciiTheme="minorHAnsi" w:hAnsiTheme="minorHAnsi" w:cstheme="minorHAnsi"/>
          <w:sz w:val="28"/>
          <w:szCs w:val="28"/>
        </w:rPr>
        <w:t xml:space="preserve">(x) für x = 0 an, </w:t>
      </w:r>
      <w:r w:rsidR="002D789C" w:rsidRPr="0003111E">
        <w:rPr>
          <w:rFonts w:asciiTheme="minorHAnsi" w:hAnsiTheme="minorHAnsi" w:cstheme="minorHAnsi"/>
          <w:sz w:val="28"/>
          <w:szCs w:val="28"/>
        </w:rPr>
        <w:t xml:space="preserve">skizzieren Sie das Geschwindigkeitsprofil </w:t>
      </w:r>
      <w:r w:rsidR="00C31DEA">
        <w:rPr>
          <w:rFonts w:asciiTheme="minorHAnsi" w:hAnsiTheme="minorHAnsi" w:cstheme="minorHAnsi"/>
          <w:sz w:val="28"/>
          <w:szCs w:val="28"/>
        </w:rPr>
        <w:t>v</w:t>
      </w:r>
      <w:r w:rsidR="00767DAE" w:rsidRPr="0003111E">
        <w:rPr>
          <w:rFonts w:asciiTheme="minorHAnsi" w:hAnsiTheme="minorHAnsi" w:cstheme="minorHAnsi"/>
          <w:sz w:val="28"/>
          <w:szCs w:val="28"/>
        </w:rPr>
        <w:t>(x) und</w:t>
      </w:r>
      <w:r w:rsidR="002D789C" w:rsidRPr="0003111E">
        <w:rPr>
          <w:rFonts w:asciiTheme="minorHAnsi" w:hAnsiTheme="minorHAnsi" w:cstheme="minorHAnsi"/>
          <w:sz w:val="28"/>
          <w:szCs w:val="28"/>
        </w:rPr>
        <w:t xml:space="preserve"> den Schubspannungsverlauf </w:t>
      </w:r>
      <w:r w:rsidR="002D789C" w:rsidRPr="0003111E">
        <w:rPr>
          <w:rFonts w:asciiTheme="minorHAnsi" w:hAnsiTheme="minorHAnsi" w:cstheme="minorHAnsi"/>
          <w:sz w:val="28"/>
          <w:szCs w:val="28"/>
        </w:rPr>
        <w:sym w:font="Symbol" w:char="F074"/>
      </w:r>
      <w:r w:rsidR="002D789C" w:rsidRPr="0003111E">
        <w:rPr>
          <w:rFonts w:asciiTheme="minorHAnsi" w:hAnsiTheme="minorHAnsi" w:cstheme="minorHAnsi"/>
          <w:sz w:val="28"/>
          <w:szCs w:val="28"/>
        </w:rPr>
        <w:t>(x).</w:t>
      </w:r>
    </w:p>
    <w:p w:rsidR="002D789C" w:rsidRPr="0003111E" w:rsidRDefault="002D789C" w:rsidP="002D789C">
      <w:pPr>
        <w:spacing w:line="240" w:lineRule="auto"/>
        <w:rPr>
          <w:rFonts w:cstheme="minorHAnsi"/>
          <w:szCs w:val="28"/>
        </w:rPr>
      </w:pPr>
      <w:r w:rsidRPr="0003111E">
        <w:rPr>
          <w:rFonts w:cstheme="minorHAnsi"/>
          <w:szCs w:val="28"/>
          <w:lang w:val="de-CH"/>
        </w:rPr>
        <w:br w:type="page"/>
      </w:r>
      <w:r w:rsidR="00BD5BF6" w:rsidRPr="0003111E">
        <w:rPr>
          <w:rFonts w:cstheme="minorHAnsi"/>
          <w:b/>
          <w:bCs/>
          <w:szCs w:val="28"/>
          <w:u w:val="single"/>
        </w:rPr>
        <w:lastRenderedPageBreak/>
        <w:t xml:space="preserve">Aufgabe </w:t>
      </w:r>
      <w:r w:rsidR="00CE6D53">
        <w:rPr>
          <w:rFonts w:cstheme="minorHAnsi"/>
          <w:b/>
          <w:bCs/>
          <w:szCs w:val="28"/>
          <w:u w:val="single"/>
        </w:rPr>
        <w:t>1</w:t>
      </w:r>
      <w:r w:rsidR="00610552">
        <w:rPr>
          <w:rFonts w:cstheme="minorHAnsi"/>
          <w:b/>
          <w:bCs/>
          <w:szCs w:val="28"/>
          <w:u w:val="single"/>
        </w:rPr>
        <w:t>8</w:t>
      </w:r>
      <w:r w:rsidRPr="0003111E">
        <w:rPr>
          <w:rFonts w:cstheme="minorHAnsi"/>
          <w:b/>
          <w:bCs/>
          <w:szCs w:val="28"/>
          <w:u w:val="single"/>
        </w:rPr>
        <w:t>:</w:t>
      </w:r>
    </w:p>
    <w:p w:rsidR="002D789C" w:rsidRPr="0003111E" w:rsidRDefault="002D789C" w:rsidP="002D789C">
      <w:pPr>
        <w:spacing w:line="240" w:lineRule="auto"/>
        <w:jc w:val="both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Die laminare Strömung in einem Spalt zwischen zwei feststehenden Platten soll untersucht werden. Der Spalt wird von zwei unterschiedlichen dichte</w:t>
      </w:r>
      <w:r w:rsidR="007025F3" w:rsidRPr="0003111E">
        <w:rPr>
          <w:rFonts w:cstheme="minorHAnsi"/>
          <w:szCs w:val="28"/>
        </w:rPr>
        <w:t>-</w:t>
      </w:r>
      <w:r w:rsidRPr="0003111E">
        <w:rPr>
          <w:rFonts w:cstheme="minorHAnsi"/>
          <w:szCs w:val="28"/>
        </w:rPr>
        <w:t xml:space="preserve">beständigen </w:t>
      </w:r>
      <w:r w:rsidR="007025F3" w:rsidRPr="0003111E">
        <w:rPr>
          <w:rFonts w:cstheme="minorHAnsi"/>
          <w:szCs w:val="28"/>
        </w:rPr>
        <w:t>n</w:t>
      </w:r>
      <w:r w:rsidRPr="0003111E">
        <w:rPr>
          <w:rFonts w:cstheme="minorHAnsi"/>
          <w:szCs w:val="28"/>
        </w:rPr>
        <w:t>ewtonschen Fluiden A und B durchströmt. Der Volumenstrom zwischen den Platten stellt sich so ein, dass die Fluidschichten die gleiche Dicke haben.</w:t>
      </w:r>
    </w:p>
    <w:p w:rsidR="002D789C" w:rsidRPr="0003111E" w:rsidRDefault="002D789C" w:rsidP="002D789C">
      <w:pPr>
        <w:jc w:val="center"/>
        <w:rPr>
          <w:rFonts w:cstheme="minorHAnsi"/>
          <w:szCs w:val="28"/>
        </w:rPr>
      </w:pPr>
      <w:r w:rsidRPr="0003111E">
        <w:rPr>
          <w:rFonts w:cstheme="minorHAnsi"/>
          <w:noProof/>
          <w:szCs w:val="28"/>
          <w:lang w:eastAsia="de-DE"/>
        </w:rPr>
        <mc:AlternateContent>
          <mc:Choice Requires="wpc">
            <w:drawing>
              <wp:inline distT="0" distB="0" distL="0" distR="0" wp14:anchorId="53E0211E" wp14:editId="58634E2B">
                <wp:extent cx="5153660" cy="2637155"/>
                <wp:effectExtent l="5080" t="3175" r="3810" b="7620"/>
                <wp:docPr id="16" name="Zeichenbereich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801" y="5599"/>
                            <a:ext cx="456876" cy="341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2D789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691183" y="1490948"/>
                            <a:ext cx="456876" cy="342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89C" w:rsidRDefault="002D789C" w:rsidP="002D789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0" descr="Diagonal hell nach oben"/>
                        <wps:cNvSpPr>
                          <a:spLocks noChangeArrowheads="1"/>
                        </wps:cNvSpPr>
                        <wps:spPr bwMode="auto">
                          <a:xfrm>
                            <a:off x="233639" y="805464"/>
                            <a:ext cx="4229506" cy="227962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41" descr="Diagonal hell nach oben"/>
                        <wps:cNvSpPr>
                          <a:spLocks noChangeArrowheads="1"/>
                        </wps:cNvSpPr>
                        <wps:spPr bwMode="auto">
                          <a:xfrm>
                            <a:off x="233639" y="2403594"/>
                            <a:ext cx="4229506" cy="227962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234439" y="1719710"/>
                            <a:ext cx="4800801" cy="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43"/>
                        <wps:cNvCnPr>
                          <a:cxnSpLocks noChangeShapeType="1"/>
                          <a:stCxn id="5" idx="1"/>
                        </wps:cNvCnPr>
                        <wps:spPr bwMode="auto">
                          <a:xfrm flipV="1">
                            <a:off x="233639" y="118380"/>
                            <a:ext cx="800" cy="2399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34439" y="1716510"/>
                            <a:ext cx="4229506" cy="686284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33639" y="1033426"/>
                            <a:ext cx="4228706" cy="686284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48058" y="1947671"/>
                            <a:ext cx="455276" cy="34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Default="002D789C" w:rsidP="002D789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µ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48058" y="1262187"/>
                            <a:ext cx="455276" cy="34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Default="002D789C" w:rsidP="002D789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µ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8"/>
                        <wps:cNvCnPr>
                          <a:cxnSpLocks noChangeShapeType="1"/>
                          <a:stCxn id="9" idx="0"/>
                          <a:endCxn id="9" idx="2"/>
                        </wps:cNvCnPr>
                        <wps:spPr bwMode="auto">
                          <a:xfrm>
                            <a:off x="2348392" y="1033426"/>
                            <a:ext cx="800" cy="686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9"/>
                        <wps:cNvCnPr>
                          <a:cxnSpLocks noChangeShapeType="1"/>
                          <a:stCxn id="8" idx="2"/>
                          <a:endCxn id="8" idx="0"/>
                        </wps:cNvCnPr>
                        <wps:spPr bwMode="auto">
                          <a:xfrm flipV="1">
                            <a:off x="2349192" y="1716510"/>
                            <a:ext cx="800" cy="686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05201" y="1262187"/>
                            <a:ext cx="455276" cy="34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Default="002D789C" w:rsidP="002D789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406001" y="1947671"/>
                            <a:ext cx="454476" cy="34154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89C" w:rsidRDefault="002D789C" w:rsidP="002D789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E0211E" id="Zeichenbereich 16" o:spid="_x0000_s1039" editas="canvas" style="width:405.8pt;height:207.65pt;mso-position-horizontal-relative:char;mso-position-vertical-relative:line" coordsize="51536,26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">
                <v:shape id="_x0000_s1040" type="#_x0000_t75" style="position:absolute;width:51536;height:26371;visibility:visible;mso-wrap-style:square">
                  <v:fill o:detectmouseclick="t"/>
                  <v:path o:connecttype="none"/>
                </v:shape>
                <v:shape id="Text Box 138" o:spid="_x0000_s1041" type="#_x0000_t202" style="position:absolute;left:48;top:55;width:456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" strokecolor="white">
                  <v:textbox>
                    <w:txbxContent>
                      <w:p w:rsidR="002D789C" w:rsidRDefault="002D789C" w:rsidP="002D789C">
                        <w:r>
                          <w:t>y</w:t>
                        </w:r>
                      </w:p>
                    </w:txbxContent>
                  </v:textbox>
                </v:shape>
                <v:shape id="Text Box 139" o:spid="_x0000_s1042" type="#_x0000_t202" style="position:absolute;left:46911;top:14909;width:456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eAawgAAANo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BjweAawgAAANoAAAAPAAAA&#10;AAAAAAAAAAAAAAcCAABkcnMvZG93bnJldi54bWxQSwUGAAAAAAMAAwC3AAAA9gIAAAAA&#10;" strokecolor="white">
                  <v:textbox>
                    <w:txbxContent>
                      <w:p w:rsidR="002D789C" w:rsidRDefault="002D789C" w:rsidP="002D789C">
                        <w:r>
                          <w:t>x</w:t>
                        </w:r>
                      </w:p>
                    </w:txbxContent>
                  </v:textbox>
                </v:shape>
                <v:rect id="Rectangle 140" o:spid="_x0000_s1043" alt="Diagonal hell nach oben" style="position:absolute;left:2336;top:8054;width:4229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" fillcolor="black">
                  <v:fill r:id="rId8" o:title="" type="pattern"/>
                </v:rect>
                <v:rect id="Rectangle 141" o:spid="_x0000_s1044" alt="Diagonal hell nach oben" style="position:absolute;left:2336;top:24035;width:4229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" fillcolor="black">
                  <v:fill r:id="rId8" o:title="" type="pattern"/>
                </v:rect>
                <v:shape id="AutoShape 142" o:spid="_x0000_s1045" type="#_x0000_t32" style="position:absolute;left:2344;top:17197;width:48008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AutoShape 143" o:spid="_x0000_s1046" type="#_x0000_t32" style="position:absolute;left:2336;top:1183;width:8;height:23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<v:stroke endarrow="block"/>
                </v:shape>
                <v:rect id="Rectangle 144" o:spid="_x0000_s1047" style="position:absolute;left:2344;top:17165;width:42295;height:6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" fillcolor="gray"/>
                <v:rect id="Rectangle 145" o:spid="_x0000_s1048" style="position:absolute;left:2336;top:10334;width:42287;height:6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" fillcolor="#eeece1"/>
                <v:shape id="Text Box 146" o:spid="_x0000_s1049" type="#_x0000_t202" style="position:absolute;left:3480;top:19476;width:4553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" filled="f" stroked="f" strokecolor="white">
                  <v:textbox>
                    <w:txbxContent>
                      <w:p w:rsidR="002D789C" w:rsidRDefault="002D789C" w:rsidP="002D789C">
                        <w:pPr>
                          <w:rPr>
                            <w:vertAlign w:val="subscript"/>
                          </w:rPr>
                        </w:pPr>
                        <w:r>
                          <w:t>µ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Text Box 147" o:spid="_x0000_s1050" type="#_x0000_t202" style="position:absolute;left:3480;top:12621;width:4553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" filled="f" stroked="f" strokecolor="white">
                  <v:textbox>
                    <w:txbxContent>
                      <w:p w:rsidR="002D789C" w:rsidRDefault="002D789C" w:rsidP="002D789C">
                        <w:pPr>
                          <w:rPr>
                            <w:vertAlign w:val="subscript"/>
                          </w:rPr>
                        </w:pPr>
                        <w:r>
                          <w:t>µ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AutoShape 148" o:spid="_x0000_s1051" type="#_x0000_t32" style="position:absolute;left:23483;top:10334;width:8;height:6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">
                  <v:stroke startarrow="block" endarrow="block"/>
                </v:shape>
                <v:shape id="AutoShape 149" o:spid="_x0000_s1052" type="#_x0000_t32" style="position:absolute;left:23491;top:17165;width:8;height:6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">
                  <v:stroke startarrow="block" endarrow="block"/>
                </v:shape>
                <v:shape id="Text Box 150" o:spid="_x0000_s1053" type="#_x0000_t202" style="position:absolute;left:24052;top:12621;width:4552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" filled="f" stroked="f" strokecolor="white">
                  <v:textbox>
                    <w:txbxContent>
                      <w:p w:rsidR="002D789C" w:rsidRDefault="002D789C" w:rsidP="002D789C">
                        <w:r>
                          <w:t>b</w:t>
                        </w:r>
                      </w:p>
                    </w:txbxContent>
                  </v:textbox>
                </v:shape>
                <v:shape id="Text Box 151" o:spid="_x0000_s1054" type="#_x0000_t202" style="position:absolute;left:24060;top:19476;width:454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" fillcolor="gray" stroked="f" strokecolor="white">
                  <v:textbox>
                    <w:txbxContent>
                      <w:p w:rsidR="002D789C" w:rsidRDefault="002D789C" w:rsidP="002D789C">
                        <w: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789C" w:rsidRPr="0003111E" w:rsidRDefault="002D789C" w:rsidP="002D789C">
      <w:pPr>
        <w:spacing w:line="240" w:lineRule="auto"/>
        <w:rPr>
          <w:rFonts w:cstheme="minorHAnsi"/>
          <w:szCs w:val="28"/>
        </w:rPr>
      </w:pPr>
    </w:p>
    <w:p w:rsidR="002D789C" w:rsidRPr="0003111E" w:rsidRDefault="002D789C" w:rsidP="006930C4">
      <w:pPr>
        <w:spacing w:before="240" w:after="120"/>
        <w:rPr>
          <w:rFonts w:cstheme="minorHAnsi"/>
          <w:b/>
          <w:szCs w:val="28"/>
        </w:rPr>
      </w:pPr>
      <w:r w:rsidRPr="0003111E">
        <w:rPr>
          <w:rFonts w:cstheme="minorHAnsi"/>
          <w:b/>
          <w:szCs w:val="28"/>
        </w:rPr>
        <w:t>Annahme</w:t>
      </w:r>
      <w:r w:rsidR="00231655" w:rsidRPr="0003111E">
        <w:rPr>
          <w:rFonts w:cstheme="minorHAnsi"/>
          <w:b/>
          <w:szCs w:val="28"/>
        </w:rPr>
        <w:t>n</w:t>
      </w:r>
      <w:r w:rsidRPr="0003111E">
        <w:rPr>
          <w:rFonts w:cstheme="minorHAnsi"/>
          <w:b/>
          <w:szCs w:val="28"/>
        </w:rPr>
        <w:t>:</w:t>
      </w:r>
    </w:p>
    <w:p w:rsidR="002D789C" w:rsidRPr="0003111E" w:rsidRDefault="002D789C" w:rsidP="00610552">
      <w:pPr>
        <w:pStyle w:val="Listenabsatz"/>
        <w:numPr>
          <w:ilvl w:val="0"/>
          <w:numId w:val="25"/>
        </w:numPr>
        <w:spacing w:after="0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Die Fluide mischen sich nicht.</w:t>
      </w:r>
    </w:p>
    <w:p w:rsidR="002D789C" w:rsidRPr="0003111E" w:rsidRDefault="002D789C" w:rsidP="00610552">
      <w:pPr>
        <w:pStyle w:val="Listenabsatz"/>
        <w:numPr>
          <w:ilvl w:val="0"/>
          <w:numId w:val="25"/>
        </w:numPr>
        <w:spacing w:after="0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Die Strömung ist stationär</w:t>
      </w:r>
      <w:r w:rsidR="00610552">
        <w:rPr>
          <w:rFonts w:cstheme="minorHAnsi"/>
          <w:szCs w:val="28"/>
        </w:rPr>
        <w:t>, laminar und voll ausgebildet</w:t>
      </w:r>
      <w:r w:rsidRPr="0003111E">
        <w:rPr>
          <w:rFonts w:cstheme="minorHAnsi"/>
          <w:szCs w:val="28"/>
        </w:rPr>
        <w:t>.</w:t>
      </w:r>
    </w:p>
    <w:p w:rsidR="002D789C" w:rsidRPr="0003111E" w:rsidRDefault="002D789C" w:rsidP="00610552">
      <w:pPr>
        <w:pStyle w:val="Listenabsatz"/>
        <w:numPr>
          <w:ilvl w:val="0"/>
          <w:numId w:val="25"/>
        </w:numPr>
        <w:spacing w:after="0"/>
        <w:rPr>
          <w:rFonts w:cstheme="minorHAnsi"/>
          <w:szCs w:val="28"/>
        </w:rPr>
      </w:pPr>
      <w:r w:rsidRPr="0003111E">
        <w:rPr>
          <w:rFonts w:cstheme="minorHAnsi"/>
          <w:szCs w:val="28"/>
        </w:rPr>
        <w:t>Der Druckg</w:t>
      </w:r>
      <w:r w:rsidR="000D7800">
        <w:rPr>
          <w:rFonts w:cstheme="minorHAnsi"/>
          <w:szCs w:val="28"/>
        </w:rPr>
        <w:t>r</w:t>
      </w:r>
      <w:r w:rsidRPr="0003111E">
        <w:rPr>
          <w:rFonts w:cstheme="minorHAnsi"/>
          <w:szCs w:val="28"/>
        </w:rPr>
        <w:t>adient ist konstant.</w:t>
      </w:r>
    </w:p>
    <w:p w:rsidR="002D789C" w:rsidRPr="0003111E" w:rsidRDefault="002D789C" w:rsidP="006930C4">
      <w:pPr>
        <w:spacing w:before="240" w:after="120"/>
        <w:rPr>
          <w:rFonts w:cstheme="minorHAnsi"/>
          <w:b/>
          <w:szCs w:val="28"/>
        </w:rPr>
      </w:pPr>
      <w:r w:rsidRPr="0003111E">
        <w:rPr>
          <w:rFonts w:cstheme="minorHAnsi"/>
          <w:b/>
          <w:szCs w:val="28"/>
        </w:rPr>
        <w:t>Gegeben:</w:t>
      </w:r>
    </w:p>
    <w:p w:rsidR="002D789C" w:rsidRPr="0003111E" w:rsidRDefault="008B2F97" w:rsidP="006930C4">
      <w:pPr>
        <w:tabs>
          <w:tab w:val="left" w:pos="2880"/>
          <w:tab w:val="left" w:pos="5940"/>
        </w:tabs>
        <w:spacing w:after="0"/>
        <w:ind w:left="357"/>
        <w:rPr>
          <w:rFonts w:cstheme="minorHAnsi"/>
          <w:szCs w:val="28"/>
          <w:vertAlign w:val="subscript"/>
        </w:rPr>
      </w:pPr>
      <w:r>
        <w:rPr>
          <w:rFonts w:cstheme="minorHAnsi"/>
          <w:szCs w:val="28"/>
        </w:rPr>
        <w:t xml:space="preserve">Dynamische Viskosität: </w:t>
      </w:r>
      <w:r w:rsidR="002D789C" w:rsidRPr="0003111E">
        <w:rPr>
          <w:rFonts w:cstheme="minorHAnsi"/>
          <w:szCs w:val="28"/>
        </w:rPr>
        <w:t>µ</w:t>
      </w:r>
      <w:r w:rsidR="002D789C" w:rsidRPr="0003111E">
        <w:rPr>
          <w:rFonts w:cstheme="minorHAnsi"/>
          <w:szCs w:val="28"/>
          <w:vertAlign w:val="subscript"/>
        </w:rPr>
        <w:t>A</w:t>
      </w:r>
      <w:r>
        <w:rPr>
          <w:rFonts w:cstheme="minorHAnsi"/>
          <w:szCs w:val="28"/>
          <w:vertAlign w:val="subscript"/>
        </w:rPr>
        <w:t xml:space="preserve">, </w:t>
      </w:r>
      <w:r w:rsidR="002D789C" w:rsidRPr="0003111E">
        <w:rPr>
          <w:rFonts w:cstheme="minorHAnsi"/>
          <w:szCs w:val="28"/>
        </w:rPr>
        <w:t>µ</w:t>
      </w:r>
      <w:r w:rsidR="002D789C" w:rsidRPr="0003111E">
        <w:rPr>
          <w:rFonts w:cstheme="minorHAnsi"/>
          <w:szCs w:val="28"/>
          <w:vertAlign w:val="subscript"/>
        </w:rPr>
        <w:t>B</w:t>
      </w:r>
      <w:r w:rsidR="00231655" w:rsidRPr="0003111E">
        <w:rPr>
          <w:rFonts w:cstheme="minorHAnsi"/>
          <w:szCs w:val="28"/>
          <w:vertAlign w:val="subscript"/>
        </w:rPr>
        <w:tab/>
      </w:r>
      <w:r>
        <w:rPr>
          <w:rFonts w:cstheme="minorHAnsi"/>
          <w:szCs w:val="28"/>
        </w:rPr>
        <w:t xml:space="preserve">Höhe: </w:t>
      </w:r>
      <w:bookmarkStart w:id="12" w:name="_GoBack"/>
      <w:bookmarkEnd w:id="12"/>
      <w:r w:rsidR="002D789C" w:rsidRPr="0003111E">
        <w:rPr>
          <w:rFonts w:cstheme="minorHAnsi"/>
          <w:szCs w:val="28"/>
        </w:rPr>
        <w:t>b</w:t>
      </w:r>
    </w:p>
    <w:p w:rsidR="002D789C" w:rsidRPr="0003111E" w:rsidRDefault="002D789C" w:rsidP="002D789C">
      <w:pPr>
        <w:pStyle w:val="Aufzhlung"/>
        <w:numPr>
          <w:ilvl w:val="0"/>
          <w:numId w:val="0"/>
        </w:numPr>
        <w:spacing w:line="240" w:lineRule="auto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:rsidR="002D789C" w:rsidRPr="0003111E" w:rsidRDefault="002D789C" w:rsidP="002D789C">
      <w:pPr>
        <w:pStyle w:val="Aufzhlung"/>
        <w:numPr>
          <w:ilvl w:val="0"/>
          <w:numId w:val="22"/>
        </w:numPr>
        <w:spacing w:line="24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03111E">
        <w:rPr>
          <w:rFonts w:asciiTheme="minorHAnsi" w:hAnsiTheme="minorHAnsi" w:cstheme="minorHAnsi"/>
          <w:sz w:val="28"/>
          <w:szCs w:val="28"/>
        </w:rPr>
        <w:t>Berechnen Sie die Geschwindigkeits- und die Schubspannungsverteilung</w:t>
      </w:r>
      <w:r w:rsidR="005A7C8A" w:rsidRPr="0003111E">
        <w:rPr>
          <w:rFonts w:asciiTheme="minorHAnsi" w:hAnsiTheme="minorHAnsi" w:cstheme="minorHAnsi"/>
          <w:sz w:val="28"/>
          <w:szCs w:val="28"/>
        </w:rPr>
        <w:t xml:space="preserve"> in Abhängigkeit des Druckgradienten</w:t>
      </w:r>
      <w:r w:rsidRPr="0003111E">
        <w:rPr>
          <w:rFonts w:asciiTheme="minorHAnsi" w:hAnsiTheme="minorHAnsi" w:cstheme="minorHAnsi"/>
          <w:sz w:val="28"/>
          <w:szCs w:val="28"/>
        </w:rPr>
        <w:t>.</w:t>
      </w:r>
    </w:p>
    <w:p w:rsidR="00202846" w:rsidRPr="0003111E" w:rsidRDefault="00202846" w:rsidP="00202846">
      <w:pPr>
        <w:pStyle w:val="Aufzhlung"/>
        <w:numPr>
          <w:ilvl w:val="0"/>
          <w:numId w:val="0"/>
        </w:numPr>
        <w:spacing w:line="240" w:lineRule="auto"/>
        <w:ind w:left="360"/>
        <w:rPr>
          <w:rFonts w:asciiTheme="minorHAnsi" w:hAnsiTheme="minorHAnsi" w:cstheme="minorHAnsi"/>
          <w:sz w:val="28"/>
          <w:szCs w:val="28"/>
        </w:rPr>
      </w:pPr>
    </w:p>
    <w:p w:rsidR="002D789C" w:rsidRPr="0003111E" w:rsidRDefault="002D789C" w:rsidP="002D789C">
      <w:pPr>
        <w:pStyle w:val="Aufzhlung"/>
        <w:numPr>
          <w:ilvl w:val="0"/>
          <w:numId w:val="22"/>
        </w:numPr>
        <w:spacing w:line="24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03111E">
        <w:rPr>
          <w:rFonts w:asciiTheme="minorHAnsi" w:hAnsiTheme="minorHAnsi" w:cstheme="minorHAnsi"/>
          <w:sz w:val="28"/>
          <w:szCs w:val="28"/>
        </w:rPr>
        <w:t>Skizzieren Sie diese Verteilungen</w:t>
      </w:r>
      <w:r w:rsidR="005A7C8A" w:rsidRPr="0003111E">
        <w:rPr>
          <w:rFonts w:asciiTheme="minorHAnsi" w:hAnsiTheme="minorHAnsi" w:cstheme="minorHAnsi"/>
          <w:sz w:val="28"/>
          <w:szCs w:val="28"/>
        </w:rPr>
        <w:t xml:space="preserve"> für einen negativen Druckgradienten und</w:t>
      </w:r>
      <w:r w:rsidR="00FB4D95" w:rsidRPr="0003111E">
        <w:rPr>
          <w:rFonts w:asciiTheme="minorHAnsi" w:hAnsiTheme="minorHAnsi" w:cstheme="minorHAnsi"/>
          <w:sz w:val="28"/>
          <w:szCs w:val="28"/>
        </w:rPr>
        <w:t xml:space="preserve"> µ</w:t>
      </w:r>
      <w:r w:rsidR="00FB4D95" w:rsidRPr="0003111E">
        <w:rPr>
          <w:rFonts w:asciiTheme="minorHAnsi" w:hAnsiTheme="minorHAnsi" w:cstheme="minorHAnsi"/>
          <w:sz w:val="28"/>
          <w:szCs w:val="28"/>
          <w:vertAlign w:val="subscript"/>
        </w:rPr>
        <w:t>A</w:t>
      </w:r>
      <w:r w:rsidR="00FB4D95" w:rsidRPr="0003111E">
        <w:rPr>
          <w:rFonts w:asciiTheme="minorHAnsi" w:hAnsiTheme="minorHAnsi" w:cstheme="minorHAnsi"/>
          <w:sz w:val="28"/>
          <w:szCs w:val="28"/>
        </w:rPr>
        <w:t xml:space="preserve"> &gt; µ</w:t>
      </w:r>
      <w:r w:rsidR="00FB4D95" w:rsidRPr="0003111E">
        <w:rPr>
          <w:rFonts w:asciiTheme="minorHAnsi" w:hAnsiTheme="minorHAnsi" w:cstheme="minorHAnsi"/>
          <w:sz w:val="28"/>
          <w:szCs w:val="28"/>
          <w:vertAlign w:val="subscript"/>
        </w:rPr>
        <w:t>B</w:t>
      </w:r>
      <w:r w:rsidRPr="0003111E">
        <w:rPr>
          <w:rFonts w:asciiTheme="minorHAnsi" w:hAnsiTheme="minorHAnsi" w:cstheme="minorHAnsi"/>
          <w:sz w:val="28"/>
          <w:szCs w:val="28"/>
        </w:rPr>
        <w:t>.</w:t>
      </w:r>
    </w:p>
    <w:p w:rsidR="00101529" w:rsidRPr="0003111E" w:rsidRDefault="00101529" w:rsidP="002D789C">
      <w:pPr>
        <w:spacing w:line="240" w:lineRule="auto"/>
        <w:rPr>
          <w:rFonts w:cstheme="minorHAnsi"/>
          <w:szCs w:val="28"/>
        </w:rPr>
      </w:pPr>
    </w:p>
    <w:sectPr w:rsidR="00101529" w:rsidRPr="0003111E" w:rsidSect="00BC305A">
      <w:headerReference w:type="default" r:id="rId13"/>
      <w:footerReference w:type="default" r:id="rId14"/>
      <w:pgSz w:w="11906" w:h="16838"/>
      <w:pgMar w:top="1276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36A" w:rsidRDefault="00AF636A" w:rsidP="00364054">
      <w:pPr>
        <w:spacing w:after="0" w:line="240" w:lineRule="auto"/>
      </w:pPr>
      <w:r>
        <w:separator/>
      </w:r>
    </w:p>
  </w:endnote>
  <w:endnote w:type="continuationSeparator" w:id="0">
    <w:p w:rsidR="00AF636A" w:rsidRDefault="00AF636A" w:rsidP="0036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667877"/>
      <w:docPartObj>
        <w:docPartGallery w:val="Page Numbers (Bottom of Page)"/>
        <w:docPartUnique/>
      </w:docPartObj>
    </w:sdtPr>
    <w:sdtEndPr/>
    <w:sdtContent>
      <w:p w:rsidR="00395934" w:rsidRDefault="00395934">
        <w:pPr>
          <w:pStyle w:val="Fuzeile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37114">
          <w:rPr>
            <w:noProof/>
          </w:rPr>
          <w:t>2</w:t>
        </w:r>
        <w:r>
          <w:fldChar w:fldCharType="end"/>
        </w:r>
      </w:p>
    </w:sdtContent>
  </w:sdt>
  <w:p w:rsidR="00395934" w:rsidRDefault="003959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36A" w:rsidRDefault="00AF636A" w:rsidP="00364054">
      <w:pPr>
        <w:spacing w:after="0" w:line="240" w:lineRule="auto"/>
      </w:pPr>
      <w:r>
        <w:separator/>
      </w:r>
    </w:p>
  </w:footnote>
  <w:footnote w:type="continuationSeparator" w:id="0">
    <w:p w:rsidR="00AF636A" w:rsidRDefault="00AF636A" w:rsidP="0036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34" w:rsidRPr="001F2CAB" w:rsidRDefault="00395934">
    <w:pPr>
      <w:pStyle w:val="Kopfzeile"/>
      <w:rPr>
        <w:sz w:val="22"/>
      </w:rPr>
    </w:pPr>
    <w:r w:rsidRPr="001F2CAB">
      <w:rPr>
        <w:sz w:val="22"/>
      </w:rPr>
      <w:t xml:space="preserve">Vortragsübung „Technische Strömungslehre“                 </w:t>
    </w:r>
    <w:r w:rsidRPr="001F2CAB">
      <w:rPr>
        <w:sz w:val="22"/>
      </w:rPr>
      <w:tab/>
      <w:t>IHS – Uni Stuttgart</w:t>
    </w:r>
  </w:p>
  <w:p w:rsidR="00395934" w:rsidRDefault="00395934" w:rsidP="00364054">
    <w:pPr>
      <w:pStyle w:val="Kopfzeile"/>
      <w:tabs>
        <w:tab w:val="clear" w:pos="9072"/>
      </w:tabs>
    </w:pPr>
    <w:r w:rsidRPr="001F2CAB">
      <w:rPr>
        <w:noProof/>
        <w:sz w:val="22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CF577C" wp14:editId="215BEAB8">
              <wp:simplePos x="0" y="0"/>
              <wp:positionH relativeFrom="column">
                <wp:posOffset>-4445</wp:posOffset>
              </wp:positionH>
              <wp:positionV relativeFrom="paragraph">
                <wp:posOffset>160655</wp:posOffset>
              </wp:positionV>
              <wp:extent cx="5734050" cy="0"/>
              <wp:effectExtent l="0" t="0" r="19050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2720AE" id="Gerade Verbindung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2.65pt" to="451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" strokecolor="black [3213]"/>
          </w:pict>
        </mc:Fallback>
      </mc:AlternateContent>
    </w:r>
    <w:r w:rsidRPr="001F2CAB">
      <w:rPr>
        <w:sz w:val="22"/>
      </w:rPr>
      <w:t>SS 20</w:t>
    </w:r>
    <w:r w:rsidR="00610552">
      <w:rPr>
        <w:sz w:val="22"/>
      </w:rPr>
      <w:t>2</w:t>
    </w:r>
    <w:r w:rsidR="008B2F97">
      <w:rPr>
        <w:sz w:val="22"/>
      </w:rPr>
      <w:t>3</w:t>
    </w:r>
    <w:r w:rsidRPr="001F2CAB">
      <w:rPr>
        <w:sz w:val="22"/>
      </w:rPr>
      <w:t xml:space="preserve"> - Übungen zu „</w:t>
    </w:r>
    <w:r w:rsidR="002D789C" w:rsidRPr="002D789C">
      <w:rPr>
        <w:rFonts w:cstheme="minorHAnsi"/>
        <w:sz w:val="22"/>
      </w:rPr>
      <w:t>Differentialgleichungen für ein Fluidelement</w:t>
    </w:r>
    <w:r w:rsidRPr="001F2CAB">
      <w:rPr>
        <w:sz w:val="22"/>
      </w:rPr>
      <w:t>“</w:t>
    </w:r>
    <w:r>
      <w:tab/>
    </w:r>
  </w:p>
  <w:p w:rsidR="00395934" w:rsidRDefault="003959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551"/>
    <w:multiLevelType w:val="hybridMultilevel"/>
    <w:tmpl w:val="685893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D03"/>
    <w:multiLevelType w:val="hybridMultilevel"/>
    <w:tmpl w:val="713691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4295"/>
    <w:multiLevelType w:val="hybridMultilevel"/>
    <w:tmpl w:val="DECA98C4"/>
    <w:lvl w:ilvl="0" w:tplc="04070017">
      <w:start w:val="1"/>
      <w:numFmt w:val="lowerLetter"/>
      <w:lvlText w:val="%1)"/>
      <w:lvlJc w:val="left"/>
      <w:pPr>
        <w:ind w:left="1060" w:hanging="360"/>
      </w:p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393322C"/>
    <w:multiLevelType w:val="hybridMultilevel"/>
    <w:tmpl w:val="E69691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454C6"/>
    <w:multiLevelType w:val="hybridMultilevel"/>
    <w:tmpl w:val="F57899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94B66"/>
    <w:multiLevelType w:val="hybridMultilevel"/>
    <w:tmpl w:val="A0E893C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922B4"/>
    <w:multiLevelType w:val="hybridMultilevel"/>
    <w:tmpl w:val="1292C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370C8"/>
    <w:multiLevelType w:val="hybridMultilevel"/>
    <w:tmpl w:val="0CAEAE5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5E93"/>
    <w:multiLevelType w:val="hybridMultilevel"/>
    <w:tmpl w:val="F9DAE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73BA5"/>
    <w:multiLevelType w:val="hybridMultilevel"/>
    <w:tmpl w:val="B49660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51BC8"/>
    <w:multiLevelType w:val="hybridMultilevel"/>
    <w:tmpl w:val="403ED6D8"/>
    <w:lvl w:ilvl="0" w:tplc="9350E1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00674"/>
    <w:multiLevelType w:val="hybridMultilevel"/>
    <w:tmpl w:val="5B3C89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B93BE2"/>
    <w:multiLevelType w:val="hybridMultilevel"/>
    <w:tmpl w:val="FC0CF8BC"/>
    <w:lvl w:ilvl="0" w:tplc="912CEE08">
      <w:start w:val="1"/>
      <w:numFmt w:val="bullet"/>
      <w:pStyle w:val="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20" w:hanging="340"/>
      </w:pPr>
      <w:rPr>
        <w:rFonts w:hint="default"/>
        <w:b w:val="0"/>
        <w:i w:val="0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25CBF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5618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621DA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84B04"/>
    <w:multiLevelType w:val="hybridMultilevel"/>
    <w:tmpl w:val="420634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95517"/>
    <w:multiLevelType w:val="hybridMultilevel"/>
    <w:tmpl w:val="CD5E3D0E"/>
    <w:lvl w:ilvl="0" w:tplc="8FD09D04">
      <w:start w:val="1"/>
      <w:numFmt w:val="lowerLetter"/>
      <w:pStyle w:val="Aufgabenteil"/>
      <w:lvlText w:val="%1)"/>
      <w:lvlJc w:val="left"/>
      <w:pPr>
        <w:tabs>
          <w:tab w:val="num" w:pos="360"/>
        </w:tabs>
        <w:ind w:left="360" w:hanging="360"/>
      </w:pPr>
      <w:rPr>
        <w:lang w:val="de-D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52DEB"/>
    <w:multiLevelType w:val="hybridMultilevel"/>
    <w:tmpl w:val="56686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141CD"/>
    <w:multiLevelType w:val="hybridMultilevel"/>
    <w:tmpl w:val="32741B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A25F6"/>
    <w:multiLevelType w:val="hybridMultilevel"/>
    <w:tmpl w:val="1076E21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55615"/>
    <w:multiLevelType w:val="hybridMultilevel"/>
    <w:tmpl w:val="50D0BA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963EF"/>
    <w:multiLevelType w:val="hybridMultilevel"/>
    <w:tmpl w:val="3EFCBF9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63474"/>
    <w:multiLevelType w:val="hybridMultilevel"/>
    <w:tmpl w:val="04CEC0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27860"/>
    <w:multiLevelType w:val="hybridMultilevel"/>
    <w:tmpl w:val="93A0C8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E03C3"/>
    <w:multiLevelType w:val="hybridMultilevel"/>
    <w:tmpl w:val="4FC23244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10"/>
  </w:num>
  <w:num w:numId="5">
    <w:abstractNumId w:val="14"/>
  </w:num>
  <w:num w:numId="6">
    <w:abstractNumId w:val="15"/>
  </w:num>
  <w:num w:numId="7">
    <w:abstractNumId w:val="20"/>
  </w:num>
  <w:num w:numId="8">
    <w:abstractNumId w:val="22"/>
  </w:num>
  <w:num w:numId="9">
    <w:abstractNumId w:val="24"/>
  </w:num>
  <w:num w:numId="10">
    <w:abstractNumId w:val="5"/>
  </w:num>
  <w:num w:numId="11">
    <w:abstractNumId w:val="0"/>
  </w:num>
  <w:num w:numId="12">
    <w:abstractNumId w:val="23"/>
  </w:num>
  <w:num w:numId="13">
    <w:abstractNumId w:val="1"/>
  </w:num>
  <w:num w:numId="14">
    <w:abstractNumId w:val="3"/>
  </w:num>
  <w:num w:numId="15">
    <w:abstractNumId w:val="16"/>
  </w:num>
  <w:num w:numId="16">
    <w:abstractNumId w:val="9"/>
  </w:num>
  <w:num w:numId="17">
    <w:abstractNumId w:val="4"/>
  </w:num>
  <w:num w:numId="18">
    <w:abstractNumId w:val="7"/>
  </w:num>
  <w:num w:numId="19">
    <w:abstractNumId w:val="21"/>
  </w:num>
  <w:num w:numId="20">
    <w:abstractNumId w:val="12"/>
  </w:num>
  <w:num w:numId="21">
    <w:abstractNumId w:val="19"/>
  </w:num>
  <w:num w:numId="22">
    <w:abstractNumId w:val="2"/>
  </w:num>
  <w:num w:numId="23">
    <w:abstractNumId w:val="17"/>
  </w:num>
  <w:num w:numId="24">
    <w:abstractNumId w:val="11"/>
  </w:num>
  <w:num w:numId="25">
    <w:abstractNumId w:val="2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054"/>
    <w:rsid w:val="00026222"/>
    <w:rsid w:val="0003111E"/>
    <w:rsid w:val="000378D5"/>
    <w:rsid w:val="00041EE6"/>
    <w:rsid w:val="00042A8B"/>
    <w:rsid w:val="00093B9B"/>
    <w:rsid w:val="00097B17"/>
    <w:rsid w:val="000B1D52"/>
    <w:rsid w:val="000D7800"/>
    <w:rsid w:val="00101529"/>
    <w:rsid w:val="001343E3"/>
    <w:rsid w:val="00134CF5"/>
    <w:rsid w:val="001351AE"/>
    <w:rsid w:val="00165E23"/>
    <w:rsid w:val="00166157"/>
    <w:rsid w:val="001A0BE8"/>
    <w:rsid w:val="001A6577"/>
    <w:rsid w:val="001B5E1D"/>
    <w:rsid w:val="001C517B"/>
    <w:rsid w:val="001D510C"/>
    <w:rsid w:val="001E2ADB"/>
    <w:rsid w:val="001F2CAB"/>
    <w:rsid w:val="00202846"/>
    <w:rsid w:val="00231655"/>
    <w:rsid w:val="0024268A"/>
    <w:rsid w:val="0026728F"/>
    <w:rsid w:val="002809EE"/>
    <w:rsid w:val="002A0521"/>
    <w:rsid w:val="002B0A18"/>
    <w:rsid w:val="002B7EA4"/>
    <w:rsid w:val="002D789C"/>
    <w:rsid w:val="00305013"/>
    <w:rsid w:val="00340996"/>
    <w:rsid w:val="00361A88"/>
    <w:rsid w:val="00364054"/>
    <w:rsid w:val="00364C44"/>
    <w:rsid w:val="003800A7"/>
    <w:rsid w:val="00395934"/>
    <w:rsid w:val="003A1EF1"/>
    <w:rsid w:val="003A7E68"/>
    <w:rsid w:val="00410CB3"/>
    <w:rsid w:val="004479CD"/>
    <w:rsid w:val="00447A72"/>
    <w:rsid w:val="0045307E"/>
    <w:rsid w:val="0045428B"/>
    <w:rsid w:val="00464F55"/>
    <w:rsid w:val="00476DD0"/>
    <w:rsid w:val="00493338"/>
    <w:rsid w:val="004E542B"/>
    <w:rsid w:val="005039A2"/>
    <w:rsid w:val="005068C7"/>
    <w:rsid w:val="00513126"/>
    <w:rsid w:val="00521564"/>
    <w:rsid w:val="0053615B"/>
    <w:rsid w:val="0054150F"/>
    <w:rsid w:val="00555B38"/>
    <w:rsid w:val="005807D8"/>
    <w:rsid w:val="0058708A"/>
    <w:rsid w:val="005A7C8A"/>
    <w:rsid w:val="005F0424"/>
    <w:rsid w:val="00610552"/>
    <w:rsid w:val="00623743"/>
    <w:rsid w:val="00687DA9"/>
    <w:rsid w:val="006930C4"/>
    <w:rsid w:val="006B1429"/>
    <w:rsid w:val="006E4AB3"/>
    <w:rsid w:val="007025F3"/>
    <w:rsid w:val="00716236"/>
    <w:rsid w:val="00746D74"/>
    <w:rsid w:val="00767DAE"/>
    <w:rsid w:val="007D61BC"/>
    <w:rsid w:val="007E0629"/>
    <w:rsid w:val="0082422D"/>
    <w:rsid w:val="00840EC0"/>
    <w:rsid w:val="00847086"/>
    <w:rsid w:val="00883BE5"/>
    <w:rsid w:val="008B2F97"/>
    <w:rsid w:val="008C76B6"/>
    <w:rsid w:val="008E568D"/>
    <w:rsid w:val="00924BEB"/>
    <w:rsid w:val="00955F84"/>
    <w:rsid w:val="009678C5"/>
    <w:rsid w:val="00A26226"/>
    <w:rsid w:val="00A65F6D"/>
    <w:rsid w:val="00A718DB"/>
    <w:rsid w:val="00AA40A9"/>
    <w:rsid w:val="00AB0B3B"/>
    <w:rsid w:val="00AF636A"/>
    <w:rsid w:val="00B00A31"/>
    <w:rsid w:val="00B30107"/>
    <w:rsid w:val="00B30F44"/>
    <w:rsid w:val="00B6102A"/>
    <w:rsid w:val="00B77A38"/>
    <w:rsid w:val="00B85264"/>
    <w:rsid w:val="00B946A5"/>
    <w:rsid w:val="00BA3518"/>
    <w:rsid w:val="00BA736C"/>
    <w:rsid w:val="00BC305A"/>
    <w:rsid w:val="00BD5BF6"/>
    <w:rsid w:val="00C03014"/>
    <w:rsid w:val="00C056DE"/>
    <w:rsid w:val="00C31DEA"/>
    <w:rsid w:val="00C5576B"/>
    <w:rsid w:val="00C80D4D"/>
    <w:rsid w:val="00CC6CD3"/>
    <w:rsid w:val="00CC74DF"/>
    <w:rsid w:val="00CE6D53"/>
    <w:rsid w:val="00D42322"/>
    <w:rsid w:val="00D43B47"/>
    <w:rsid w:val="00D53D12"/>
    <w:rsid w:val="00D60A0F"/>
    <w:rsid w:val="00DB2F85"/>
    <w:rsid w:val="00E1366C"/>
    <w:rsid w:val="00E20E03"/>
    <w:rsid w:val="00E441E1"/>
    <w:rsid w:val="00EB5837"/>
    <w:rsid w:val="00EC22D8"/>
    <w:rsid w:val="00ED625A"/>
    <w:rsid w:val="00F01BCC"/>
    <w:rsid w:val="00F37114"/>
    <w:rsid w:val="00F452E9"/>
    <w:rsid w:val="00F55D75"/>
    <w:rsid w:val="00F620E8"/>
    <w:rsid w:val="00F6331A"/>
    <w:rsid w:val="00F644E3"/>
    <w:rsid w:val="00FA019A"/>
    <w:rsid w:val="00FB4D95"/>
    <w:rsid w:val="00FB6FBE"/>
    <w:rsid w:val="00F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2D8675E"/>
  <w15:docId w15:val="{F3464752-A469-4B8C-ACE6-106F7FD7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F2CAB"/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4054"/>
  </w:style>
  <w:style w:type="paragraph" w:styleId="Fuzeile">
    <w:name w:val="footer"/>
    <w:basedOn w:val="Standard"/>
    <w:link w:val="FuzeileZchn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40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405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qFormat/>
    <w:rsid w:val="0036405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61A8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C22D8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1F2C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Aufgabenteil">
    <w:name w:val="Aufgabenteil"/>
    <w:basedOn w:val="Standard"/>
    <w:autoRedefine/>
    <w:rsid w:val="0003111E"/>
    <w:pPr>
      <w:numPr>
        <w:numId w:val="23"/>
      </w:numPr>
      <w:spacing w:after="0" w:line="240" w:lineRule="auto"/>
    </w:pPr>
    <w:rPr>
      <w:rFonts w:ascii="Arial" w:eastAsia="Times New Roman" w:hAnsi="Arial" w:cs="Times New Roman"/>
      <w:sz w:val="22"/>
      <w:szCs w:val="24"/>
      <w:lang w:val="de-CH" w:eastAsia="de-DE"/>
    </w:rPr>
  </w:style>
  <w:style w:type="paragraph" w:customStyle="1" w:styleId="Aufzhlung">
    <w:name w:val="Aufzählung"/>
    <w:basedOn w:val="Standard"/>
    <w:rsid w:val="002D789C"/>
    <w:pPr>
      <w:numPr>
        <w:numId w:val="20"/>
      </w:numPr>
      <w:spacing w:before="60" w:after="60" w:line="312" w:lineRule="auto"/>
      <w:jc w:val="both"/>
    </w:pPr>
    <w:rPr>
      <w:rFonts w:ascii="Arial" w:eastAsia="Times New Roman" w:hAnsi="Arial" w:cs="Times New Roman"/>
      <w:sz w:val="22"/>
      <w:szCs w:val="24"/>
      <w:lang w:eastAsia="de-DE"/>
    </w:rPr>
  </w:style>
  <w:style w:type="paragraph" w:customStyle="1" w:styleId="Anahme-Zahlenwert">
    <w:name w:val="Anahme-Zahlenwert"/>
    <w:basedOn w:val="Standard"/>
    <w:rsid w:val="002D789C"/>
    <w:pPr>
      <w:spacing w:before="240" w:after="0" w:line="312" w:lineRule="auto"/>
      <w:jc w:val="both"/>
    </w:pPr>
    <w:rPr>
      <w:rFonts w:ascii="Arial" w:eastAsia="Times New Roman" w:hAnsi="Arial" w:cs="Times New Roman"/>
      <w:b/>
      <w:sz w:val="22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C91D-40A5-45D1-A4E9-BF283897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Simader</dc:creator>
  <cp:lastModifiedBy>winadmin</cp:lastModifiedBy>
  <cp:revision>16</cp:revision>
  <cp:lastPrinted>2019-07-05T07:31:00Z</cp:lastPrinted>
  <dcterms:created xsi:type="dcterms:W3CDTF">2018-07-12T07:43:00Z</dcterms:created>
  <dcterms:modified xsi:type="dcterms:W3CDTF">2023-07-10T14:06:00Z</dcterms:modified>
</cp:coreProperties>
</file>