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2B2" w:rsidRDefault="003322B2" w:rsidP="003322B2">
      <w:pPr>
        <w:jc w:val="center"/>
        <w:rPr>
          <w:sz w:val="40"/>
        </w:rPr>
      </w:pPr>
      <w:r>
        <w:rPr>
          <w:sz w:val="40"/>
        </w:rPr>
        <w:t>C# komunikace s </w:t>
      </w:r>
      <w:proofErr w:type="spellStart"/>
      <w:r>
        <w:rPr>
          <w:sz w:val="40"/>
        </w:rPr>
        <w:t>Arduinem</w:t>
      </w:r>
      <w:proofErr w:type="spellEnd"/>
      <w:r>
        <w:rPr>
          <w:sz w:val="40"/>
        </w:rPr>
        <w:t xml:space="preserve"> přes </w:t>
      </w:r>
      <w:proofErr w:type="spellStart"/>
      <w:r>
        <w:rPr>
          <w:sz w:val="40"/>
        </w:rPr>
        <w:t>seriovku</w:t>
      </w:r>
      <w:proofErr w:type="spellEnd"/>
    </w:p>
    <w:p w:rsidR="00572DD1" w:rsidRDefault="00572DD1" w:rsidP="00572DD1">
      <w:pPr>
        <w:jc w:val="center"/>
        <w:rPr>
          <w:sz w:val="28"/>
        </w:rPr>
      </w:pPr>
      <w:r>
        <w:rPr>
          <w:sz w:val="28"/>
        </w:rPr>
        <w:t>Michal Bittner</w:t>
      </w:r>
    </w:p>
    <w:p w:rsidR="00572DD1" w:rsidRDefault="00572DD1" w:rsidP="00572DD1">
      <w:pPr>
        <w:jc w:val="center"/>
        <w:rPr>
          <w:sz w:val="28"/>
        </w:rPr>
      </w:pPr>
    </w:p>
    <w:p w:rsidR="00A26AB1" w:rsidRDefault="00AA4A6B" w:rsidP="00572DD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5F9AB8C" wp14:editId="1E537B38">
            <wp:extent cx="5760720" cy="324231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D1" w:rsidRDefault="00572DD1" w:rsidP="00A26AB1">
      <w:pPr>
        <w:rPr>
          <w:sz w:val="28"/>
        </w:rPr>
      </w:pPr>
    </w:p>
    <w:p w:rsidR="00A26AB1" w:rsidRDefault="00A26AB1" w:rsidP="00A26AB1">
      <w:pPr>
        <w:rPr>
          <w:sz w:val="28"/>
        </w:rPr>
      </w:pPr>
      <w:r>
        <w:rPr>
          <w:sz w:val="28"/>
        </w:rPr>
        <w:t>Program sem vytvořil za účelem komunikace desktopu s </w:t>
      </w:r>
      <w:proofErr w:type="spellStart"/>
      <w:r>
        <w:rPr>
          <w:sz w:val="28"/>
        </w:rPr>
        <w:t>Arduinem</w:t>
      </w:r>
      <w:proofErr w:type="spellEnd"/>
      <w:r>
        <w:rPr>
          <w:sz w:val="28"/>
        </w:rPr>
        <w:t xml:space="preserve"> přes sériovou linku. Program si sám vybere port podle </w:t>
      </w:r>
      <w:proofErr w:type="gramStart"/>
      <w:r>
        <w:rPr>
          <w:sz w:val="28"/>
        </w:rPr>
        <w:t>toho</w:t>
      </w:r>
      <w:proofErr w:type="gramEnd"/>
      <w:r>
        <w:rPr>
          <w:sz w:val="28"/>
        </w:rPr>
        <w:t xml:space="preserve"> kde se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nachází, tudíž není třeba nic řešit. V GUI je uživatel schopný poslat jakýkoliv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do </w:t>
      </w:r>
      <w:proofErr w:type="spellStart"/>
      <w:r>
        <w:rPr>
          <w:sz w:val="28"/>
        </w:rPr>
        <w:t>ar</w:t>
      </w:r>
      <w:r w:rsidR="00757BAF">
        <w:rPr>
          <w:sz w:val="28"/>
        </w:rPr>
        <w:t>duina</w:t>
      </w:r>
      <w:proofErr w:type="spellEnd"/>
      <w:r w:rsidR="00757BAF">
        <w:rPr>
          <w:sz w:val="28"/>
        </w:rPr>
        <w:t xml:space="preserve"> a následně je schopný přijímat data z </w:t>
      </w:r>
      <w:proofErr w:type="spellStart"/>
      <w:r w:rsidR="00757BAF">
        <w:rPr>
          <w:sz w:val="28"/>
        </w:rPr>
        <w:t>Arduina</w:t>
      </w:r>
      <w:proofErr w:type="spellEnd"/>
      <w:r>
        <w:rPr>
          <w:sz w:val="28"/>
        </w:rPr>
        <w:t xml:space="preserve">. Přidal jsem i tlačítka na smazání </w:t>
      </w:r>
      <w:proofErr w:type="spellStart"/>
      <w:r>
        <w:rPr>
          <w:sz w:val="28"/>
        </w:rPr>
        <w:t>textboxu</w:t>
      </w:r>
      <w:proofErr w:type="spellEnd"/>
      <w:r>
        <w:rPr>
          <w:sz w:val="28"/>
        </w:rPr>
        <w:t xml:space="preserve"> pro přehlednost. Po spuštění programu si program zkont</w:t>
      </w:r>
      <w:r w:rsidR="00A25109">
        <w:rPr>
          <w:sz w:val="28"/>
        </w:rPr>
        <w:t>roluje za je otevřený port, v případě že kontrola proběhla úspěšně, dá o tom vědě nahoře v </w:t>
      </w:r>
      <w:proofErr w:type="spellStart"/>
      <w:r w:rsidR="00A25109">
        <w:rPr>
          <w:sz w:val="28"/>
        </w:rPr>
        <w:t>textboxu</w:t>
      </w:r>
      <w:proofErr w:type="spellEnd"/>
      <w:r w:rsidR="00A25109">
        <w:rPr>
          <w:sz w:val="28"/>
        </w:rPr>
        <w:t>.</w:t>
      </w:r>
    </w:p>
    <w:p w:rsidR="00A25109" w:rsidRDefault="00A25109" w:rsidP="00A26AB1">
      <w:pPr>
        <w:rPr>
          <w:sz w:val="28"/>
        </w:rPr>
      </w:pPr>
    </w:p>
    <w:p w:rsidR="00A25109" w:rsidRDefault="00A25109" w:rsidP="00A26AB1">
      <w:pPr>
        <w:rPr>
          <w:sz w:val="28"/>
        </w:rPr>
      </w:pPr>
    </w:p>
    <w:p w:rsidR="00A25109" w:rsidRDefault="00A25109" w:rsidP="00A26AB1">
      <w:pPr>
        <w:rPr>
          <w:sz w:val="28"/>
        </w:rPr>
      </w:pPr>
    </w:p>
    <w:p w:rsidR="00A25109" w:rsidRDefault="00A25109" w:rsidP="00A26AB1">
      <w:pPr>
        <w:rPr>
          <w:sz w:val="28"/>
        </w:rPr>
      </w:pPr>
    </w:p>
    <w:p w:rsidR="00A25109" w:rsidRDefault="00A25109" w:rsidP="00A26AB1">
      <w:pPr>
        <w:rPr>
          <w:sz w:val="28"/>
        </w:rPr>
      </w:pPr>
    </w:p>
    <w:p w:rsidR="00A25109" w:rsidRDefault="00A25109" w:rsidP="00A26AB1">
      <w:pPr>
        <w:rPr>
          <w:sz w:val="28"/>
        </w:rPr>
      </w:pPr>
    </w:p>
    <w:p w:rsidR="00E5076A" w:rsidRDefault="00A25109" w:rsidP="00C210C9">
      <w:pPr>
        <w:pStyle w:val="Odstavecseseznamem"/>
        <w:numPr>
          <w:ilvl w:val="0"/>
          <w:numId w:val="3"/>
        </w:num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BD2274">
            <wp:simplePos x="0" y="0"/>
            <wp:positionH relativeFrom="column">
              <wp:posOffset>-876935</wp:posOffset>
            </wp:positionH>
            <wp:positionV relativeFrom="margin">
              <wp:align>top</wp:align>
            </wp:positionV>
            <wp:extent cx="4160520" cy="8892540"/>
            <wp:effectExtent l="0" t="0" r="0" b="3810"/>
            <wp:wrapTight wrapText="bothSides">
              <wp:wrapPolygon edited="0">
                <wp:start x="0" y="0"/>
                <wp:lineTo x="0" y="21563"/>
                <wp:lineTo x="21462" y="21563"/>
                <wp:lineTo x="21462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10C9">
        <w:rPr>
          <w:sz w:val="28"/>
        </w:rPr>
        <w:t>Jako první se zjistí číslo Portu a nastaví se jako aktivní</w:t>
      </w:r>
    </w:p>
    <w:p w:rsidR="00C210C9" w:rsidRDefault="00C210C9" w:rsidP="00C210C9">
      <w:pPr>
        <w:pStyle w:val="Odstavecseseznamem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Poté zde můžeme nalézt tlačítko pro Exit, které prvně uzavře port a poté přes funkci </w:t>
      </w:r>
      <w:proofErr w:type="spellStart"/>
      <w:proofErr w:type="gramStart"/>
      <w:r>
        <w:rPr>
          <w:sz w:val="28"/>
        </w:rPr>
        <w:t>close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zavře program </w:t>
      </w:r>
      <w:proofErr w:type="spellStart"/>
      <w:r>
        <w:rPr>
          <w:sz w:val="28"/>
        </w:rPr>
        <w:t>program</w:t>
      </w:r>
      <w:proofErr w:type="spellEnd"/>
    </w:p>
    <w:p w:rsidR="00C210C9" w:rsidRDefault="00841BC5" w:rsidP="00C210C9">
      <w:pPr>
        <w:pStyle w:val="Odstavecseseznamem"/>
        <w:numPr>
          <w:ilvl w:val="0"/>
          <w:numId w:val="3"/>
        </w:num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377190</wp:posOffset>
                </wp:positionV>
                <wp:extent cx="1447800" cy="1112520"/>
                <wp:effectExtent l="38100" t="19050" r="19050" b="4953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112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C5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137.35pt;margin-top:29.7pt;width:114pt;height:87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" strokecolor="red" strokeweight="3pt">
                <v:stroke endarrow="block" joinstyle="miter"/>
              </v:shape>
            </w:pict>
          </mc:Fallback>
        </mc:AlternateContent>
      </w:r>
      <w:r w:rsidR="00DC465C">
        <w:rPr>
          <w:sz w:val="28"/>
        </w:rPr>
        <w:t>Jako další je</w:t>
      </w:r>
      <w:r w:rsidR="00C210C9">
        <w:rPr>
          <w:sz w:val="28"/>
        </w:rPr>
        <w:t xml:space="preserve"> zde tl</w:t>
      </w:r>
      <w:r w:rsidR="00DC465C">
        <w:rPr>
          <w:sz w:val="28"/>
        </w:rPr>
        <w:t xml:space="preserve">ačítko pro odeslání dat a </w:t>
      </w:r>
      <w:proofErr w:type="spellStart"/>
      <w:r w:rsidR="00DC465C">
        <w:rPr>
          <w:sz w:val="28"/>
        </w:rPr>
        <w:t>nasledne</w:t>
      </w:r>
      <w:proofErr w:type="spellEnd"/>
      <w:r w:rsidR="00DC465C">
        <w:rPr>
          <w:sz w:val="28"/>
        </w:rPr>
        <w:t xml:space="preserve"> </w:t>
      </w:r>
      <w:proofErr w:type="spellStart"/>
      <w:r w:rsidR="00DC465C">
        <w:rPr>
          <w:sz w:val="28"/>
        </w:rPr>
        <w:t>uzavreni</w:t>
      </w:r>
      <w:proofErr w:type="spellEnd"/>
      <w:r w:rsidR="00DC465C">
        <w:rPr>
          <w:sz w:val="28"/>
        </w:rPr>
        <w:t xml:space="preserve"> portu</w:t>
      </w:r>
    </w:p>
    <w:p w:rsidR="00C210C9" w:rsidRDefault="00841BC5" w:rsidP="00C210C9">
      <w:pPr>
        <w:pStyle w:val="Odstavecseseznamem"/>
        <w:numPr>
          <w:ilvl w:val="0"/>
          <w:numId w:val="3"/>
        </w:num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556260</wp:posOffset>
                </wp:positionV>
                <wp:extent cx="1844040" cy="1699260"/>
                <wp:effectExtent l="38100" t="19050" r="22860" b="5334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16992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26A3B" id="Přímá spojnice se šipkou 5" o:spid="_x0000_s1026" type="#_x0000_t32" style="position:absolute;margin-left:121.15pt;margin-top:43.8pt;width:145.2pt;height:133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6DC86" wp14:editId="0616CB63">
                <wp:simplePos x="0" y="0"/>
                <wp:positionH relativeFrom="column">
                  <wp:posOffset>1950085</wp:posOffset>
                </wp:positionH>
                <wp:positionV relativeFrom="paragraph">
                  <wp:posOffset>30480</wp:posOffset>
                </wp:positionV>
                <wp:extent cx="1371600" cy="3063240"/>
                <wp:effectExtent l="57150" t="19050" r="19050" b="41910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063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D344" id="Přímá spojnice se šipkou 4" o:spid="_x0000_s1026" type="#_x0000_t32" style="position:absolute;margin-left:153.55pt;margin-top:2.4pt;width:108pt;height:241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" strokecolor="red" strokeweight="3pt">
                <v:stroke endarrow="block" joinstyle="miter"/>
              </v:shape>
            </w:pict>
          </mc:Fallback>
        </mc:AlternateContent>
      </w:r>
      <w:r w:rsidR="00AA4A6B">
        <w:rPr>
          <w:sz w:val="28"/>
        </w:rPr>
        <w:t>Je</w:t>
      </w:r>
      <w:r>
        <w:rPr>
          <w:sz w:val="28"/>
        </w:rPr>
        <w:t xml:space="preserve"> zde i tlač</w:t>
      </w:r>
      <w:r w:rsidR="00AA4A6B">
        <w:rPr>
          <w:sz w:val="28"/>
        </w:rPr>
        <w:t>ítko</w:t>
      </w:r>
      <w:r>
        <w:rPr>
          <w:sz w:val="28"/>
        </w:rPr>
        <w:t xml:space="preserve"> které přepíšou </w:t>
      </w:r>
      <w:proofErr w:type="spellStart"/>
      <w:r>
        <w:rPr>
          <w:sz w:val="28"/>
        </w:rPr>
        <w:t>textbox</w:t>
      </w:r>
      <w:proofErr w:type="spellEnd"/>
      <w:r>
        <w:rPr>
          <w:sz w:val="28"/>
        </w:rPr>
        <w:t xml:space="preserve"> prázdným </w:t>
      </w:r>
      <w:proofErr w:type="spellStart"/>
      <w:r>
        <w:rPr>
          <w:sz w:val="28"/>
        </w:rPr>
        <w:t>stringem</w:t>
      </w:r>
      <w:proofErr w:type="spellEnd"/>
    </w:p>
    <w:p w:rsidR="00841BC5" w:rsidRDefault="00841BC5" w:rsidP="00C210C9">
      <w:pPr>
        <w:pStyle w:val="Odstavecseseznamem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 jako poslední je zde informační </w:t>
      </w:r>
      <w:proofErr w:type="spellStart"/>
      <w:proofErr w:type="gramStart"/>
      <w:r>
        <w:rPr>
          <w:sz w:val="28"/>
        </w:rPr>
        <w:t>textbox</w:t>
      </w:r>
      <w:proofErr w:type="spellEnd"/>
      <w:proofErr w:type="gramEnd"/>
      <w:r>
        <w:rPr>
          <w:sz w:val="28"/>
        </w:rPr>
        <w:t xml:space="preserve"> do kterého se vpisuje jestli se program </w:t>
      </w:r>
      <w:proofErr w:type="spellStart"/>
      <w:r>
        <w:rPr>
          <w:sz w:val="28"/>
        </w:rPr>
        <w:t>zapl</w:t>
      </w:r>
      <w:proofErr w:type="spellEnd"/>
      <w:r>
        <w:rPr>
          <w:sz w:val="28"/>
        </w:rPr>
        <w:t xml:space="preserve"> jak má a jestli funguje správně</w:t>
      </w:r>
      <w:r w:rsidR="00DC465C">
        <w:rPr>
          <w:sz w:val="28"/>
        </w:rPr>
        <w:t>.</w:t>
      </w:r>
    </w:p>
    <w:p w:rsidR="00DC465C" w:rsidRDefault="00DC465C" w:rsidP="00DC465C">
      <w:pPr>
        <w:rPr>
          <w:sz w:val="28"/>
        </w:rPr>
      </w:pPr>
    </w:p>
    <w:p w:rsidR="00DC465C" w:rsidRPr="00DC465C" w:rsidRDefault="00DC465C" w:rsidP="00DC465C">
      <w:pPr>
        <w:rPr>
          <w:sz w:val="28"/>
        </w:rPr>
      </w:pPr>
      <w:r>
        <w:rPr>
          <w:sz w:val="28"/>
        </w:rPr>
        <w:t xml:space="preserve">K programu ve C# přikládám i program pro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se kterým sem ho testoval</w:t>
      </w:r>
      <w:bookmarkStart w:id="0" w:name="_GoBack"/>
      <w:bookmarkEnd w:id="0"/>
    </w:p>
    <w:p w:rsidR="00841BC5" w:rsidRPr="00C210C9" w:rsidRDefault="00841BC5" w:rsidP="00841BC5">
      <w:pPr>
        <w:pStyle w:val="Odstavecseseznamem"/>
        <w:ind w:left="1776"/>
        <w:rPr>
          <w:sz w:val="28"/>
        </w:rPr>
      </w:pPr>
    </w:p>
    <w:p w:rsidR="00A25109" w:rsidRDefault="00A25109" w:rsidP="00A26AB1">
      <w:pPr>
        <w:rPr>
          <w:sz w:val="28"/>
        </w:rPr>
      </w:pPr>
    </w:p>
    <w:p w:rsidR="00A25109" w:rsidRDefault="00A25109" w:rsidP="00A26AB1">
      <w:pPr>
        <w:rPr>
          <w:sz w:val="28"/>
        </w:rPr>
      </w:pPr>
    </w:p>
    <w:p w:rsidR="00A25109" w:rsidRDefault="00A25109" w:rsidP="00A26AB1">
      <w:pPr>
        <w:rPr>
          <w:sz w:val="28"/>
        </w:rPr>
      </w:pPr>
    </w:p>
    <w:p w:rsidR="00A25109" w:rsidRDefault="00A25109" w:rsidP="00A26AB1">
      <w:pPr>
        <w:rPr>
          <w:sz w:val="28"/>
        </w:rPr>
      </w:pPr>
    </w:p>
    <w:p w:rsidR="00A25109" w:rsidRPr="00A26AB1" w:rsidRDefault="00A25109" w:rsidP="00A26AB1">
      <w:pPr>
        <w:rPr>
          <w:sz w:val="28"/>
        </w:rPr>
      </w:pPr>
    </w:p>
    <w:sectPr w:rsidR="00A25109" w:rsidRPr="00A26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0625F"/>
    <w:multiLevelType w:val="hybridMultilevel"/>
    <w:tmpl w:val="380C8BA2"/>
    <w:lvl w:ilvl="0" w:tplc="0405000F">
      <w:start w:val="1"/>
      <w:numFmt w:val="decimal"/>
      <w:lvlText w:val="%1."/>
      <w:lvlJc w:val="left"/>
      <w:pPr>
        <w:ind w:left="2136" w:hanging="360"/>
      </w:p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9C8125A"/>
    <w:multiLevelType w:val="hybridMultilevel"/>
    <w:tmpl w:val="6778EA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1218F"/>
    <w:multiLevelType w:val="hybridMultilevel"/>
    <w:tmpl w:val="C218AC60"/>
    <w:lvl w:ilvl="0" w:tplc="0405000F">
      <w:start w:val="1"/>
      <w:numFmt w:val="decimal"/>
      <w:lvlText w:val="%1."/>
      <w:lvlJc w:val="left"/>
      <w:pPr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B2"/>
    <w:rsid w:val="0020047E"/>
    <w:rsid w:val="003322B2"/>
    <w:rsid w:val="005379FB"/>
    <w:rsid w:val="00572DD1"/>
    <w:rsid w:val="00757BAF"/>
    <w:rsid w:val="00841BC5"/>
    <w:rsid w:val="00A25109"/>
    <w:rsid w:val="00A26AB1"/>
    <w:rsid w:val="00AA4A6B"/>
    <w:rsid w:val="00C210C9"/>
    <w:rsid w:val="00DC465C"/>
    <w:rsid w:val="00E5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B480"/>
  <w15:chartTrackingRefBased/>
  <w15:docId w15:val="{C0B466FF-A49A-4157-A175-F527C531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5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152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2018-05-30T07:24:00Z</dcterms:created>
  <dcterms:modified xsi:type="dcterms:W3CDTF">2018-05-30T10:19:00Z</dcterms:modified>
</cp:coreProperties>
</file>