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BAFD2" w14:textId="0AD23099" w:rsidR="00962C5D" w:rsidRDefault="00962C5D" w:rsidP="00962C5D">
      <w:pPr>
        <w:pStyle w:val="Title"/>
      </w:pPr>
      <w:r>
        <w:t>Case Study- Blue apron influencer marketing</w:t>
      </w:r>
    </w:p>
    <w:p w14:paraId="5765CB0D" w14:textId="5299CAAB" w:rsidR="00962C5D" w:rsidRDefault="00962C5D" w:rsidP="00BF1987">
      <w:pPr>
        <w:pStyle w:val="Heading1"/>
      </w:pPr>
      <w:r>
        <w:t>Marketing analytics</w:t>
      </w:r>
      <w:r>
        <w:tab/>
      </w:r>
      <w:r>
        <w:tab/>
      </w:r>
      <w:r>
        <w:tab/>
      </w:r>
      <w:r w:rsidR="00BF1987">
        <w:tab/>
      </w:r>
      <w:r w:rsidR="00BF1987">
        <w:tab/>
      </w:r>
      <w:r w:rsidR="00BF1987">
        <w:tab/>
      </w:r>
      <w:r w:rsidR="00BF1987">
        <w:tab/>
      </w:r>
      <w:r w:rsidR="00BF1987">
        <w:tab/>
      </w:r>
      <w:r w:rsidR="00BF1987">
        <w:tab/>
      </w:r>
      <w:r w:rsidR="00BF1987">
        <w:tab/>
      </w:r>
      <w:r>
        <w:t>renu deepya iska|01/27/2024</w:t>
      </w:r>
    </w:p>
    <w:p w14:paraId="767FB159" w14:textId="77777777" w:rsidR="00BF1987" w:rsidRPr="00BF1987" w:rsidRDefault="00BF1987" w:rsidP="00BF1987"/>
    <w:p w14:paraId="55B800EA" w14:textId="77777777" w:rsidR="00BF1987" w:rsidRDefault="00962C5D" w:rsidP="00A70CC3">
      <w:pPr>
        <w:pStyle w:val="NoSpacing"/>
        <w:rPr>
          <w:sz w:val="28"/>
          <w:szCs w:val="28"/>
        </w:rPr>
      </w:pPr>
      <w:r w:rsidRPr="00A70CC3">
        <w:rPr>
          <w:sz w:val="28"/>
          <w:szCs w:val="28"/>
        </w:rPr>
        <w:t>Question 1 Using just the data available on the Excel “Influencers” worksheet, identify and articulate the characteristics of effective influencers for Blue Apron. Based on your analysis and insights, recommend to Blue Apron a set of influencers with whom it should build a collaborative relationship. (There is no need to provide a complete list – it is sufficient to indicate a few examples of influencers who have the characteristics you have identified). When collaborating with influencers, it is important to select influencers who are likely to share the company’s values and expectations. Several tools within Microsoft Excel could be used to address this issue, including Sorting/Filtering, PivotTable, and Regression Analysis.</w:t>
      </w:r>
    </w:p>
    <w:p w14:paraId="06D22B57" w14:textId="7AD84410" w:rsidR="00962C5D" w:rsidRPr="00A70CC3" w:rsidRDefault="00962C5D" w:rsidP="00A70CC3">
      <w:pPr>
        <w:pStyle w:val="NoSpacing"/>
        <w:rPr>
          <w:sz w:val="28"/>
          <w:szCs w:val="28"/>
        </w:rPr>
      </w:pPr>
      <w:r w:rsidRPr="00A70CC3">
        <w:rPr>
          <w:sz w:val="28"/>
          <w:szCs w:val="28"/>
        </w:rPr>
        <w:t xml:space="preserve"> </w:t>
      </w:r>
    </w:p>
    <w:p w14:paraId="1BA3E21C" w14:textId="77777777" w:rsidR="001E355D" w:rsidRPr="00A70CC3" w:rsidRDefault="001E355D" w:rsidP="00A70CC3">
      <w:pPr>
        <w:pStyle w:val="NoSpacing"/>
        <w:rPr>
          <w:sz w:val="28"/>
          <w:szCs w:val="28"/>
        </w:rPr>
      </w:pPr>
      <w:r w:rsidRPr="00A70CC3">
        <w:rPr>
          <w:color w:val="F1A983" w:themeColor="accent2" w:themeTint="99"/>
          <w:sz w:val="28"/>
          <w:szCs w:val="28"/>
        </w:rPr>
        <w:t>Answer</w:t>
      </w:r>
      <w:r w:rsidRPr="00A70CC3">
        <w:rPr>
          <w:sz w:val="28"/>
          <w:szCs w:val="28"/>
        </w:rPr>
        <w:t xml:space="preserve">: </w:t>
      </w:r>
    </w:p>
    <w:p w14:paraId="7ABB0435" w14:textId="77777777" w:rsidR="00ED3DF0" w:rsidRPr="00A70CC3" w:rsidRDefault="00ED3DF0" w:rsidP="00A70CC3">
      <w:pPr>
        <w:pStyle w:val="NoSpacing"/>
        <w:rPr>
          <w:sz w:val="28"/>
          <w:szCs w:val="28"/>
        </w:rPr>
      </w:pPr>
      <w:r w:rsidRPr="00A70CC3">
        <w:rPr>
          <w:sz w:val="28"/>
          <w:szCs w:val="28"/>
        </w:rPr>
        <w:t>After analyzing the data from in influencers table, for a collaborative relationship it would be optimal to c</w:t>
      </w:r>
      <w:r w:rsidR="001E355D" w:rsidRPr="00A70CC3">
        <w:rPr>
          <w:sz w:val="28"/>
          <w:szCs w:val="28"/>
        </w:rPr>
        <w:t>onsider influencers with better overall engagement rates, as measured by indicators such as likes and comments. Increased engagement indicates a more active and involved audience.</w:t>
      </w:r>
      <w:r w:rsidRPr="00A70CC3">
        <w:rPr>
          <w:sz w:val="28"/>
          <w:szCs w:val="28"/>
        </w:rPr>
        <w:t xml:space="preserve"> </w:t>
      </w:r>
    </w:p>
    <w:p w14:paraId="4ED7CF2B" w14:textId="4FD73339" w:rsidR="00ED3DF0" w:rsidRPr="00A70CC3" w:rsidRDefault="00ED3DF0" w:rsidP="00A70CC3">
      <w:pPr>
        <w:pStyle w:val="NoSpacing"/>
        <w:rPr>
          <w:sz w:val="28"/>
          <w:szCs w:val="28"/>
        </w:rPr>
      </w:pPr>
      <w:r w:rsidRPr="00A70CC3">
        <w:rPr>
          <w:sz w:val="28"/>
          <w:szCs w:val="28"/>
        </w:rPr>
        <w:t>F</w:t>
      </w:r>
      <w:r w:rsidR="001E355D" w:rsidRPr="00A70CC3">
        <w:rPr>
          <w:sz w:val="28"/>
          <w:szCs w:val="28"/>
        </w:rPr>
        <w:t>ollowing Count: While a large following base can suggest broad reach, micro-influencers with smaller, more engaged audiences may also be beneficial. Assess</w:t>
      </w:r>
      <w:r w:rsidRPr="00A70CC3">
        <w:rPr>
          <w:sz w:val="28"/>
          <w:szCs w:val="28"/>
        </w:rPr>
        <w:t>ing</w:t>
      </w:r>
      <w:r w:rsidR="001E355D" w:rsidRPr="00A70CC3">
        <w:rPr>
          <w:sz w:val="28"/>
          <w:szCs w:val="28"/>
        </w:rPr>
        <w:t xml:space="preserve"> influencers with various follower counts in terms of target audience</w:t>
      </w:r>
      <w:r w:rsidRPr="00A70CC3">
        <w:rPr>
          <w:sz w:val="28"/>
          <w:szCs w:val="28"/>
        </w:rPr>
        <w:t xml:space="preserve"> is crucial</w:t>
      </w:r>
      <w:r w:rsidR="001E355D" w:rsidRPr="00A70CC3">
        <w:rPr>
          <w:sz w:val="28"/>
          <w:szCs w:val="28"/>
        </w:rPr>
        <w:t>.</w:t>
      </w:r>
    </w:p>
    <w:p w14:paraId="3E1E3E79" w14:textId="31EA4D22" w:rsidR="001E355D" w:rsidRPr="00A70CC3" w:rsidRDefault="001E355D" w:rsidP="00A70CC3">
      <w:pPr>
        <w:pStyle w:val="NoSpacing"/>
        <w:rPr>
          <w:sz w:val="28"/>
          <w:szCs w:val="28"/>
        </w:rPr>
      </w:pPr>
      <w:r w:rsidRPr="00A70CC3">
        <w:rPr>
          <w:sz w:val="28"/>
          <w:szCs w:val="28"/>
        </w:rPr>
        <w:t>Post Frequency: Look</w:t>
      </w:r>
      <w:r w:rsidR="00ED3DF0" w:rsidRPr="00A70CC3">
        <w:rPr>
          <w:sz w:val="28"/>
          <w:szCs w:val="28"/>
        </w:rPr>
        <w:t>ing</w:t>
      </w:r>
      <w:r w:rsidRPr="00A70CC3">
        <w:rPr>
          <w:sz w:val="28"/>
          <w:szCs w:val="28"/>
        </w:rPr>
        <w:t xml:space="preserve"> for influencers who post on a consistent basis, demonstrating ongoing involvement with their audience</w:t>
      </w:r>
      <w:r w:rsidR="00ED3DF0" w:rsidRPr="00A70CC3">
        <w:rPr>
          <w:sz w:val="28"/>
          <w:szCs w:val="28"/>
        </w:rPr>
        <w:t xml:space="preserve"> would peak the marketing for company</w:t>
      </w:r>
      <w:r w:rsidRPr="00A70CC3">
        <w:rPr>
          <w:sz w:val="28"/>
          <w:szCs w:val="28"/>
        </w:rPr>
        <w:t>.</w:t>
      </w:r>
    </w:p>
    <w:p w14:paraId="6B7AF209" w14:textId="5A70083F" w:rsidR="001E355D" w:rsidRPr="00A70CC3" w:rsidRDefault="001E355D" w:rsidP="00A70CC3">
      <w:pPr>
        <w:pStyle w:val="NoSpacing"/>
        <w:rPr>
          <w:sz w:val="28"/>
          <w:szCs w:val="28"/>
        </w:rPr>
      </w:pPr>
      <w:r w:rsidRPr="00A70CC3">
        <w:rPr>
          <w:sz w:val="28"/>
          <w:szCs w:val="28"/>
        </w:rPr>
        <w:t>Type of Influencer: Work</w:t>
      </w:r>
      <w:r w:rsidR="00ED3DF0" w:rsidRPr="00A70CC3">
        <w:rPr>
          <w:sz w:val="28"/>
          <w:szCs w:val="28"/>
        </w:rPr>
        <w:t>ing</w:t>
      </w:r>
      <w:r w:rsidRPr="00A70CC3">
        <w:rPr>
          <w:sz w:val="28"/>
          <w:szCs w:val="28"/>
        </w:rPr>
        <w:t xml:space="preserve"> with influencers whose material is consistent with Blue Apron's brand values. Consider</w:t>
      </w:r>
      <w:r w:rsidR="00ED3DF0" w:rsidRPr="00A70CC3">
        <w:rPr>
          <w:sz w:val="28"/>
          <w:szCs w:val="28"/>
        </w:rPr>
        <w:t>ing</w:t>
      </w:r>
      <w:r w:rsidRPr="00A70CC3">
        <w:rPr>
          <w:sz w:val="28"/>
          <w:szCs w:val="28"/>
        </w:rPr>
        <w:t xml:space="preserve"> influencers who specialize in food, cooking, or healthy lifestyle issues</w:t>
      </w:r>
      <w:r w:rsidR="00ED3DF0" w:rsidRPr="00A70CC3">
        <w:rPr>
          <w:sz w:val="28"/>
          <w:szCs w:val="28"/>
        </w:rPr>
        <w:t xml:space="preserve"> are appropriate</w:t>
      </w:r>
      <w:r w:rsidRPr="00A70CC3">
        <w:rPr>
          <w:sz w:val="28"/>
          <w:szCs w:val="28"/>
        </w:rPr>
        <w:t>.</w:t>
      </w:r>
    </w:p>
    <w:p w14:paraId="5FF81AC3" w14:textId="3BCD2C21" w:rsidR="00962C5D" w:rsidRPr="00A70CC3" w:rsidRDefault="001E355D" w:rsidP="00A70CC3">
      <w:pPr>
        <w:pStyle w:val="NoSpacing"/>
        <w:rPr>
          <w:sz w:val="28"/>
          <w:szCs w:val="28"/>
        </w:rPr>
      </w:pPr>
      <w:r w:rsidRPr="00A70CC3">
        <w:rPr>
          <w:sz w:val="28"/>
          <w:szCs w:val="28"/>
        </w:rPr>
        <w:t>Sponsored Influencer expertise: Prioritiz</w:t>
      </w:r>
      <w:r w:rsidR="00ED3DF0" w:rsidRPr="00A70CC3">
        <w:rPr>
          <w:sz w:val="28"/>
          <w:szCs w:val="28"/>
        </w:rPr>
        <w:t>ing</w:t>
      </w:r>
      <w:r w:rsidRPr="00A70CC3">
        <w:rPr>
          <w:sz w:val="28"/>
          <w:szCs w:val="28"/>
        </w:rPr>
        <w:t xml:space="preserve"> influencers that have previously been sponsored, as they may have greater expertise pushing products and collaborating with brands.</w:t>
      </w:r>
    </w:p>
    <w:p w14:paraId="5402FC96" w14:textId="35F0C207" w:rsidR="00ED3DF0" w:rsidRPr="00A70CC3" w:rsidRDefault="00ED3DF0" w:rsidP="00A70CC3">
      <w:pPr>
        <w:pStyle w:val="NoSpacing"/>
        <w:rPr>
          <w:sz w:val="28"/>
          <w:szCs w:val="28"/>
        </w:rPr>
      </w:pPr>
      <w:r w:rsidRPr="00A70CC3">
        <w:rPr>
          <w:sz w:val="28"/>
          <w:szCs w:val="28"/>
        </w:rPr>
        <w:t>Based on these factors, here are some recommendations.:</w:t>
      </w:r>
    </w:p>
    <w:p w14:paraId="4B6CD0FD" w14:textId="5E250BCE" w:rsidR="00A70CC3" w:rsidRPr="00CE65DC" w:rsidRDefault="00A70CC3" w:rsidP="00CE65DC">
      <w:pPr>
        <w:pStyle w:val="NoSpacing"/>
        <w:rPr>
          <w:rFonts w:eastAsia="Times New Roman"/>
          <w:sz w:val="28"/>
          <w:szCs w:val="28"/>
        </w:rPr>
      </w:pPr>
      <w:r w:rsidRPr="00CE65DC">
        <w:rPr>
          <w:rFonts w:eastAsia="Times New Roman"/>
          <w:sz w:val="28"/>
          <w:szCs w:val="28"/>
        </w:rPr>
        <w:t xml:space="preserve">Influencer </w:t>
      </w:r>
      <w:r w:rsidRPr="00CE65DC">
        <w:rPr>
          <w:rFonts w:eastAsia="Times New Roman"/>
          <w:sz w:val="28"/>
          <w:szCs w:val="28"/>
        </w:rPr>
        <w:t>52</w:t>
      </w:r>
      <w:r w:rsidRPr="00CE65DC">
        <w:rPr>
          <w:rFonts w:eastAsia="Times New Roman"/>
          <w:sz w:val="28"/>
          <w:szCs w:val="28"/>
        </w:rPr>
        <w:t xml:space="preserve">: </w:t>
      </w:r>
      <w:r w:rsidRPr="00CE65DC">
        <w:rPr>
          <w:rFonts w:eastAsia="Times New Roman"/>
          <w:sz w:val="28"/>
          <w:szCs w:val="28"/>
        </w:rPr>
        <w:t>@</w:t>
      </w:r>
      <w:r w:rsidRPr="00CE65DC">
        <w:rPr>
          <w:sz w:val="28"/>
          <w:szCs w:val="28"/>
        </w:rPr>
        <w:t xml:space="preserve"> </w:t>
      </w:r>
      <w:r w:rsidRPr="00CE65DC">
        <w:rPr>
          <w:rFonts w:eastAsia="Times New Roman"/>
          <w:sz w:val="28"/>
          <w:szCs w:val="28"/>
        </w:rPr>
        <w:t>linamarie42403.</w:t>
      </w:r>
    </w:p>
    <w:p w14:paraId="289A618A" w14:textId="77777777" w:rsidR="00A70CC3" w:rsidRPr="00CE65DC" w:rsidRDefault="00A70CC3" w:rsidP="00CE65DC">
      <w:pPr>
        <w:pStyle w:val="NoSpacing"/>
        <w:rPr>
          <w:rFonts w:eastAsia="Times New Roman"/>
          <w:sz w:val="28"/>
          <w:szCs w:val="28"/>
        </w:rPr>
      </w:pPr>
      <w:r w:rsidRPr="00CE65DC">
        <w:rPr>
          <w:rFonts w:eastAsia="Times New Roman"/>
          <w:sz w:val="28"/>
          <w:szCs w:val="28"/>
        </w:rPr>
        <w:t>Characteristics: A highly engaged fitness coach.</w:t>
      </w:r>
    </w:p>
    <w:p w14:paraId="459CA6A0" w14:textId="77777777" w:rsidR="00A70CC3" w:rsidRDefault="00A70CC3" w:rsidP="00CE65DC">
      <w:pPr>
        <w:pStyle w:val="NoSpacing"/>
        <w:rPr>
          <w:rFonts w:eastAsia="Times New Roman"/>
          <w:sz w:val="28"/>
          <w:szCs w:val="28"/>
        </w:rPr>
      </w:pPr>
      <w:r w:rsidRPr="00CE65DC">
        <w:rPr>
          <w:rFonts w:eastAsia="Times New Roman"/>
          <w:sz w:val="28"/>
          <w:szCs w:val="28"/>
        </w:rPr>
        <w:t>Recommendation: Effective in marketing Blue Apron meal kits as part of a healthy lifestyle.</w:t>
      </w:r>
    </w:p>
    <w:p w14:paraId="36D3F370" w14:textId="77777777" w:rsidR="00CE65DC" w:rsidRPr="00CE65DC" w:rsidRDefault="00CE65DC" w:rsidP="00CE65DC">
      <w:pPr>
        <w:pStyle w:val="NoSpacing"/>
        <w:rPr>
          <w:rFonts w:eastAsia="Times New Roman"/>
          <w:sz w:val="28"/>
          <w:szCs w:val="28"/>
        </w:rPr>
      </w:pPr>
      <w:r w:rsidRPr="00CE65DC">
        <w:rPr>
          <w:rFonts w:eastAsia="Times New Roman"/>
          <w:sz w:val="28"/>
          <w:szCs w:val="28"/>
        </w:rPr>
        <w:t>Influencer #</w:t>
      </w:r>
      <w:r>
        <w:rPr>
          <w:rFonts w:eastAsia="Times New Roman"/>
          <w:sz w:val="28"/>
          <w:szCs w:val="28"/>
        </w:rPr>
        <w:t>8</w:t>
      </w:r>
      <w:r w:rsidRPr="00CE65DC">
        <w:rPr>
          <w:rFonts w:eastAsia="Times New Roman"/>
          <w:sz w:val="28"/>
          <w:szCs w:val="28"/>
        </w:rPr>
        <w:t>9: @</w:t>
      </w:r>
      <w:r w:rsidRPr="00CE65DC">
        <w:rPr>
          <w:sz w:val="28"/>
          <w:szCs w:val="28"/>
        </w:rPr>
        <w:t xml:space="preserve"> </w:t>
      </w:r>
      <w:proofErr w:type="spellStart"/>
      <w:r w:rsidRPr="00CE65DC">
        <w:rPr>
          <w:rFonts w:eastAsia="Times New Roman"/>
          <w:sz w:val="28"/>
          <w:szCs w:val="28"/>
        </w:rPr>
        <w:t>the_hunger_diaries</w:t>
      </w:r>
      <w:proofErr w:type="spellEnd"/>
    </w:p>
    <w:p w14:paraId="7C2ED7FD" w14:textId="77777777" w:rsidR="00CE65DC" w:rsidRPr="00CE65DC" w:rsidRDefault="00CE65DC" w:rsidP="00CE65DC">
      <w:pPr>
        <w:pStyle w:val="NoSpacing"/>
        <w:rPr>
          <w:rFonts w:eastAsia="Times New Roman"/>
          <w:sz w:val="28"/>
          <w:szCs w:val="28"/>
        </w:rPr>
      </w:pPr>
      <w:r w:rsidRPr="00CE65DC">
        <w:rPr>
          <w:rFonts w:eastAsia="Times New Roman"/>
          <w:sz w:val="28"/>
          <w:szCs w:val="28"/>
        </w:rPr>
        <w:t>Characteristics: Fashion fitness and nutrition expert with sponsored influencer experience.</w:t>
      </w:r>
    </w:p>
    <w:p w14:paraId="65A2EFBC" w14:textId="0B6EC875" w:rsidR="00CE65DC" w:rsidRPr="00CE65DC" w:rsidRDefault="00CE65DC" w:rsidP="00CE65DC">
      <w:pPr>
        <w:pStyle w:val="NoSpacing"/>
        <w:rPr>
          <w:rFonts w:eastAsia="Times New Roman"/>
          <w:sz w:val="28"/>
          <w:szCs w:val="28"/>
        </w:rPr>
      </w:pPr>
      <w:r w:rsidRPr="00CE65DC">
        <w:rPr>
          <w:rFonts w:eastAsia="Times New Roman"/>
          <w:sz w:val="28"/>
          <w:szCs w:val="28"/>
        </w:rPr>
        <w:t>Recommendation: Effective for advertising Blue Apron's meal kits to the fitness and wellness community.</w:t>
      </w:r>
    </w:p>
    <w:p w14:paraId="18B883A9" w14:textId="32B2DA15" w:rsidR="00A70CC3" w:rsidRPr="00CE65DC" w:rsidRDefault="00A70CC3" w:rsidP="00CE65DC">
      <w:pPr>
        <w:pStyle w:val="NoSpacing"/>
        <w:rPr>
          <w:rFonts w:eastAsia="Times New Roman"/>
          <w:sz w:val="28"/>
          <w:szCs w:val="28"/>
        </w:rPr>
      </w:pPr>
      <w:r w:rsidRPr="00CE65DC">
        <w:rPr>
          <w:rFonts w:eastAsia="Times New Roman"/>
          <w:sz w:val="28"/>
          <w:szCs w:val="28"/>
        </w:rPr>
        <w:t>Influencer #</w:t>
      </w:r>
      <w:r w:rsidR="00CE65DC" w:rsidRPr="00CE65DC">
        <w:rPr>
          <w:rFonts w:eastAsia="Times New Roman"/>
          <w:sz w:val="28"/>
          <w:szCs w:val="28"/>
        </w:rPr>
        <w:t>67</w:t>
      </w:r>
      <w:r w:rsidRPr="00CE65DC">
        <w:rPr>
          <w:rFonts w:eastAsia="Times New Roman"/>
          <w:sz w:val="28"/>
          <w:szCs w:val="28"/>
        </w:rPr>
        <w:t>: @</w:t>
      </w:r>
      <w:r w:rsidR="00CE65DC" w:rsidRPr="00CE65DC">
        <w:rPr>
          <w:rFonts w:eastAsia="Times New Roman"/>
          <w:sz w:val="28"/>
          <w:szCs w:val="28"/>
        </w:rPr>
        <w:t>pbfingers</w:t>
      </w:r>
    </w:p>
    <w:p w14:paraId="799FBA57" w14:textId="77777777" w:rsidR="00A70CC3" w:rsidRPr="00CE65DC" w:rsidRDefault="00A70CC3" w:rsidP="00CE65DC">
      <w:pPr>
        <w:pStyle w:val="NoSpacing"/>
        <w:rPr>
          <w:rFonts w:eastAsia="Times New Roman"/>
          <w:sz w:val="28"/>
          <w:szCs w:val="28"/>
        </w:rPr>
      </w:pPr>
      <w:r w:rsidRPr="00CE65DC">
        <w:rPr>
          <w:rFonts w:eastAsia="Times New Roman"/>
          <w:sz w:val="28"/>
          <w:szCs w:val="28"/>
        </w:rPr>
        <w:t>Characteristics: A travel and mom blogger with a large following.</w:t>
      </w:r>
    </w:p>
    <w:p w14:paraId="7FBC9489" w14:textId="77777777" w:rsidR="00A70CC3" w:rsidRDefault="00A70CC3" w:rsidP="00CE65DC">
      <w:pPr>
        <w:pStyle w:val="NoSpacing"/>
        <w:rPr>
          <w:rFonts w:eastAsia="Times New Roman"/>
          <w:sz w:val="28"/>
          <w:szCs w:val="28"/>
        </w:rPr>
      </w:pPr>
      <w:r w:rsidRPr="00CE65DC">
        <w:rPr>
          <w:rFonts w:eastAsia="Times New Roman"/>
          <w:sz w:val="28"/>
          <w:szCs w:val="28"/>
        </w:rPr>
        <w:t>Recommendation: Effective for reaching a large audience interested in family and travel material.</w:t>
      </w:r>
    </w:p>
    <w:p w14:paraId="679DE884" w14:textId="0CBEBDDF" w:rsidR="00CE65DC" w:rsidRPr="00CE65DC" w:rsidRDefault="00CE65DC" w:rsidP="00CE65DC">
      <w:pPr>
        <w:pStyle w:val="NoSpacing"/>
        <w:rPr>
          <w:rFonts w:eastAsia="Times New Roman"/>
          <w:sz w:val="28"/>
          <w:szCs w:val="28"/>
        </w:rPr>
      </w:pPr>
      <w:r>
        <w:rPr>
          <w:rFonts w:eastAsia="Times New Roman"/>
          <w:sz w:val="28"/>
          <w:szCs w:val="28"/>
        </w:rPr>
        <w:t>Here are other examples after sorting:</w:t>
      </w:r>
    </w:p>
    <w:p w14:paraId="7BAF2E37" w14:textId="6FF16A91" w:rsidR="00CE65DC" w:rsidRDefault="00CE65DC" w:rsidP="00CE65DC">
      <w:pPr>
        <w:pStyle w:val="NoSpacing"/>
        <w:rPr>
          <w:rFonts w:eastAsia="Times New Roman"/>
          <w:sz w:val="28"/>
          <w:szCs w:val="28"/>
        </w:rPr>
      </w:pPr>
      <w:r>
        <w:rPr>
          <w:rFonts w:eastAsia="Times New Roman"/>
          <w:noProof/>
          <w:sz w:val="28"/>
          <w:szCs w:val="28"/>
        </w:rPr>
        <w:drawing>
          <wp:inline distT="0" distB="0" distL="0" distR="0" wp14:anchorId="1B9222E1" wp14:editId="75A034DB">
            <wp:extent cx="8081304" cy="3126658"/>
            <wp:effectExtent l="0" t="0" r="0" b="0"/>
            <wp:docPr id="131529806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98063" name="Picture 1" descr="A screenshot of a spreadsheet&#10;&#10;Description automatically generated"/>
                    <pic:cNvPicPr/>
                  </pic:nvPicPr>
                  <pic:blipFill rotWithShape="1">
                    <a:blip r:embed="rId5" cstate="print">
                      <a:extLst>
                        <a:ext uri="{28A0092B-C50C-407E-A947-70E740481C1C}">
                          <a14:useLocalDpi xmlns:a14="http://schemas.microsoft.com/office/drawing/2010/main" val="0"/>
                        </a:ext>
                      </a:extLst>
                    </a:blip>
                    <a:srcRect b="8732"/>
                    <a:stretch/>
                  </pic:blipFill>
                  <pic:spPr bwMode="auto">
                    <a:xfrm>
                      <a:off x="0" y="0"/>
                      <a:ext cx="8175796" cy="3163217"/>
                    </a:xfrm>
                    <a:prstGeom prst="rect">
                      <a:avLst/>
                    </a:prstGeom>
                    <a:ln>
                      <a:noFill/>
                    </a:ln>
                    <a:extLst>
                      <a:ext uri="{53640926-AAD7-44D8-BBD7-CCE9431645EC}">
                        <a14:shadowObscured xmlns:a14="http://schemas.microsoft.com/office/drawing/2010/main"/>
                      </a:ext>
                    </a:extLst>
                  </pic:spPr>
                </pic:pic>
              </a:graphicData>
            </a:graphic>
          </wp:inline>
        </w:drawing>
      </w:r>
    </w:p>
    <w:p w14:paraId="68540888" w14:textId="77777777" w:rsidR="00BF1987" w:rsidRDefault="00BF1987" w:rsidP="00CE65DC">
      <w:pPr>
        <w:pStyle w:val="NoSpacing"/>
        <w:rPr>
          <w:rFonts w:eastAsia="Times New Roman"/>
          <w:sz w:val="28"/>
          <w:szCs w:val="28"/>
        </w:rPr>
      </w:pPr>
    </w:p>
    <w:p w14:paraId="2CEFD1EF" w14:textId="77777777" w:rsidR="00CE65DC" w:rsidRPr="00CE65DC" w:rsidRDefault="00CE65DC" w:rsidP="00CE65DC">
      <w:pPr>
        <w:pStyle w:val="NoSpacing"/>
        <w:rPr>
          <w:rFonts w:eastAsia="Times New Roman"/>
          <w:sz w:val="28"/>
          <w:szCs w:val="28"/>
        </w:rPr>
      </w:pPr>
    </w:p>
    <w:p w14:paraId="1ABFA78A" w14:textId="75F723FE" w:rsidR="00962C5D" w:rsidRDefault="00962C5D" w:rsidP="00A70CC3">
      <w:pPr>
        <w:pStyle w:val="NoSpacing"/>
        <w:rPr>
          <w:sz w:val="28"/>
          <w:szCs w:val="28"/>
        </w:rPr>
      </w:pPr>
      <w:r w:rsidRPr="00A70CC3">
        <w:rPr>
          <w:sz w:val="28"/>
          <w:szCs w:val="28"/>
        </w:rPr>
        <w:t xml:space="preserve">Question 2 Using just the data available in “Influencer posts (Panel data)”, identify the most effective influencer posts. Summarize the characteristics of those posts. Based on your results and insights, what recommendations could Blue Apron offer its influencers about generating posts that will resonate well with their followers? (Note good posts also help influencers build deeper relationships with their own followers). The Panel Regression tool within </w:t>
      </w:r>
      <w:proofErr w:type="spellStart"/>
      <w:r w:rsidRPr="00A70CC3">
        <w:rPr>
          <w:sz w:val="28"/>
          <w:szCs w:val="28"/>
        </w:rPr>
        <w:t>Enginius</w:t>
      </w:r>
      <w:proofErr w:type="spellEnd"/>
      <w:r w:rsidRPr="00A70CC3">
        <w:rPr>
          <w:sz w:val="28"/>
          <w:szCs w:val="28"/>
        </w:rPr>
        <w:t xml:space="preserve"> can be used for this analysis (the panel variable is Username, the time/replication variable is the </w:t>
      </w:r>
      <w:proofErr w:type="spellStart"/>
      <w:r w:rsidRPr="00A70CC3">
        <w:rPr>
          <w:sz w:val="28"/>
          <w:szCs w:val="28"/>
        </w:rPr>
        <w:t>PostID</w:t>
      </w:r>
      <w:proofErr w:type="spellEnd"/>
      <w:r w:rsidRPr="00A70CC3">
        <w:rPr>
          <w:sz w:val="28"/>
          <w:szCs w:val="28"/>
        </w:rPr>
        <w:t xml:space="preserve">, and the dependent variable could be </w:t>
      </w:r>
      <w:proofErr w:type="spellStart"/>
      <w:r w:rsidRPr="00A70CC3">
        <w:rPr>
          <w:sz w:val="28"/>
          <w:szCs w:val="28"/>
        </w:rPr>
        <w:t>LikeCount</w:t>
      </w:r>
      <w:proofErr w:type="spellEnd"/>
      <w:r w:rsidRPr="00A70CC3">
        <w:rPr>
          <w:sz w:val="28"/>
          <w:szCs w:val="28"/>
        </w:rPr>
        <w:t xml:space="preserve">, </w:t>
      </w:r>
      <w:proofErr w:type="spellStart"/>
      <w:r w:rsidRPr="00A70CC3">
        <w:rPr>
          <w:sz w:val="28"/>
          <w:szCs w:val="28"/>
        </w:rPr>
        <w:t>CommentCount</w:t>
      </w:r>
      <w:proofErr w:type="spellEnd"/>
      <w:r w:rsidRPr="00A70CC3">
        <w:rPr>
          <w:sz w:val="28"/>
          <w:szCs w:val="28"/>
        </w:rPr>
        <w:t xml:space="preserve">, or </w:t>
      </w:r>
      <w:proofErr w:type="spellStart"/>
      <w:r w:rsidRPr="00A70CC3">
        <w:rPr>
          <w:sz w:val="28"/>
          <w:szCs w:val="28"/>
        </w:rPr>
        <w:lastRenderedPageBreak/>
        <w:t>Engagement_rate</w:t>
      </w:r>
      <w:proofErr w:type="spellEnd"/>
      <w:r w:rsidRPr="00A70CC3">
        <w:rPr>
          <w:sz w:val="28"/>
          <w:szCs w:val="28"/>
        </w:rPr>
        <w:t xml:space="preserve"> (%). Before executing the module, remove all the columns of data from the Influencer posts (Panel data) data block that are not relevant for a particular analysis. </w:t>
      </w:r>
    </w:p>
    <w:p w14:paraId="69EB0149" w14:textId="77777777" w:rsidR="00BF1987" w:rsidRDefault="00BF1987" w:rsidP="00A70CC3">
      <w:pPr>
        <w:pStyle w:val="NoSpacing"/>
        <w:rPr>
          <w:sz w:val="28"/>
          <w:szCs w:val="28"/>
        </w:rPr>
      </w:pPr>
    </w:p>
    <w:p w14:paraId="016C3C4C" w14:textId="77777777" w:rsidR="00AF094D" w:rsidRDefault="00AF094D" w:rsidP="00AF094D">
      <w:pPr>
        <w:pStyle w:val="NoSpacing"/>
        <w:rPr>
          <w:color w:val="F1A983" w:themeColor="accent2" w:themeTint="99"/>
          <w:sz w:val="28"/>
          <w:szCs w:val="28"/>
        </w:rPr>
      </w:pPr>
      <w:r>
        <w:rPr>
          <w:color w:val="F1A983" w:themeColor="accent2" w:themeTint="99"/>
          <w:sz w:val="28"/>
          <w:szCs w:val="28"/>
        </w:rPr>
        <w:t>Answer:</w:t>
      </w:r>
    </w:p>
    <w:p w14:paraId="00F6C441" w14:textId="047AA417" w:rsidR="00AF094D" w:rsidRPr="00AF094D" w:rsidRDefault="00AF094D" w:rsidP="00AF094D">
      <w:pPr>
        <w:pStyle w:val="NoSpacing"/>
        <w:rPr>
          <w:sz w:val="28"/>
          <w:szCs w:val="28"/>
        </w:rPr>
      </w:pPr>
      <w:r w:rsidRPr="00AF094D">
        <w:rPr>
          <w:sz w:val="28"/>
          <w:szCs w:val="28"/>
        </w:rPr>
        <w:t xml:space="preserve">To </w:t>
      </w:r>
      <w:r w:rsidRPr="00AF094D">
        <w:rPr>
          <w:sz w:val="28"/>
          <w:szCs w:val="28"/>
        </w:rPr>
        <w:t>identify</w:t>
      </w:r>
      <w:r w:rsidRPr="00AF094D">
        <w:rPr>
          <w:sz w:val="28"/>
          <w:szCs w:val="28"/>
        </w:rPr>
        <w:t xml:space="preserve"> the most effective influencer posts, from the "Influencer posts (Panel data)" spreadsheet. The effectiveness of posts can be measured using metrics such as </w:t>
      </w:r>
      <w:proofErr w:type="spellStart"/>
      <w:r w:rsidRPr="00AF094D">
        <w:rPr>
          <w:sz w:val="28"/>
          <w:szCs w:val="28"/>
        </w:rPr>
        <w:t>LikeCount</w:t>
      </w:r>
      <w:proofErr w:type="spellEnd"/>
      <w:r w:rsidRPr="00AF094D">
        <w:rPr>
          <w:sz w:val="28"/>
          <w:szCs w:val="28"/>
        </w:rPr>
        <w:t xml:space="preserve">, </w:t>
      </w:r>
      <w:proofErr w:type="spellStart"/>
      <w:r w:rsidRPr="00AF094D">
        <w:rPr>
          <w:sz w:val="28"/>
          <w:szCs w:val="28"/>
        </w:rPr>
        <w:t>CommentCount</w:t>
      </w:r>
      <w:proofErr w:type="spellEnd"/>
      <w:r w:rsidRPr="00AF094D">
        <w:rPr>
          <w:sz w:val="28"/>
          <w:szCs w:val="28"/>
        </w:rPr>
        <w:t xml:space="preserve">, and </w:t>
      </w:r>
      <w:r w:rsidRPr="00AF094D">
        <w:rPr>
          <w:sz w:val="28"/>
          <w:szCs w:val="28"/>
        </w:rPr>
        <w:t>Engagement rate</w:t>
      </w:r>
      <w:r w:rsidRPr="00AF094D">
        <w:rPr>
          <w:sz w:val="28"/>
          <w:szCs w:val="28"/>
        </w:rPr>
        <w:t xml:space="preserve"> (%). Here's a general strategy for summarizing attributes and making recommendations:</w:t>
      </w:r>
    </w:p>
    <w:p w14:paraId="691D1EB1" w14:textId="62AAB33B" w:rsidR="00AF094D" w:rsidRPr="00AF094D" w:rsidRDefault="00AF094D" w:rsidP="00AF094D">
      <w:pPr>
        <w:pStyle w:val="NoSpacing"/>
        <w:rPr>
          <w:sz w:val="28"/>
          <w:szCs w:val="28"/>
        </w:rPr>
      </w:pPr>
      <w:r w:rsidRPr="00AF094D">
        <w:rPr>
          <w:sz w:val="28"/>
          <w:szCs w:val="28"/>
        </w:rPr>
        <w:t>High Engagement Metrics:</w:t>
      </w:r>
    </w:p>
    <w:p w14:paraId="1D2F5760" w14:textId="414613F9" w:rsidR="00AF094D" w:rsidRPr="00AF094D" w:rsidRDefault="00AF094D" w:rsidP="00AF094D">
      <w:pPr>
        <w:pStyle w:val="NoSpacing"/>
        <w:rPr>
          <w:sz w:val="28"/>
          <w:szCs w:val="28"/>
        </w:rPr>
      </w:pPr>
      <w:proofErr w:type="spellStart"/>
      <w:r w:rsidRPr="00AF094D">
        <w:rPr>
          <w:sz w:val="28"/>
          <w:szCs w:val="28"/>
        </w:rPr>
        <w:t>LikeCount</w:t>
      </w:r>
      <w:proofErr w:type="spellEnd"/>
      <w:r w:rsidRPr="00AF094D">
        <w:rPr>
          <w:sz w:val="28"/>
          <w:szCs w:val="28"/>
        </w:rPr>
        <w:t xml:space="preserve"> and </w:t>
      </w:r>
      <w:proofErr w:type="spellStart"/>
      <w:r w:rsidRPr="00AF094D">
        <w:rPr>
          <w:sz w:val="28"/>
          <w:szCs w:val="28"/>
        </w:rPr>
        <w:t>CommentCount</w:t>
      </w:r>
      <w:proofErr w:type="spellEnd"/>
      <w:r w:rsidRPr="00AF094D">
        <w:rPr>
          <w:sz w:val="28"/>
          <w:szCs w:val="28"/>
        </w:rPr>
        <w:t>: Look</w:t>
      </w:r>
      <w:r w:rsidRPr="00AF094D">
        <w:rPr>
          <w:sz w:val="28"/>
          <w:szCs w:val="28"/>
        </w:rPr>
        <w:t>ing</w:t>
      </w:r>
      <w:r w:rsidRPr="00AF094D">
        <w:rPr>
          <w:sz w:val="28"/>
          <w:szCs w:val="28"/>
        </w:rPr>
        <w:t xml:space="preserve"> for entries with the most Likes and Comments, as they imply more audience participation.</w:t>
      </w:r>
    </w:p>
    <w:p w14:paraId="3C37C701" w14:textId="788D5E29" w:rsidR="00AF094D" w:rsidRPr="00AF094D" w:rsidRDefault="00AF094D" w:rsidP="00AF094D">
      <w:pPr>
        <w:pStyle w:val="NoSpacing"/>
        <w:rPr>
          <w:sz w:val="28"/>
          <w:szCs w:val="28"/>
        </w:rPr>
      </w:pPr>
      <w:r w:rsidRPr="00AF094D">
        <w:rPr>
          <w:sz w:val="28"/>
          <w:szCs w:val="28"/>
        </w:rPr>
        <w:t>Engagement rate (%): Look</w:t>
      </w:r>
      <w:r w:rsidRPr="00AF094D">
        <w:rPr>
          <w:sz w:val="28"/>
          <w:szCs w:val="28"/>
        </w:rPr>
        <w:t>ing</w:t>
      </w:r>
      <w:r w:rsidRPr="00AF094D">
        <w:rPr>
          <w:sz w:val="28"/>
          <w:szCs w:val="28"/>
        </w:rPr>
        <w:t xml:space="preserve"> for postings with a high engagement rate, as these indicate a comparably engaged audience.</w:t>
      </w:r>
    </w:p>
    <w:p w14:paraId="4D21C8F0" w14:textId="36FFF113" w:rsidR="00AF094D" w:rsidRPr="00AF094D" w:rsidRDefault="00AF094D" w:rsidP="00AF094D">
      <w:pPr>
        <w:pStyle w:val="NoSpacing"/>
        <w:rPr>
          <w:sz w:val="28"/>
          <w:szCs w:val="28"/>
        </w:rPr>
      </w:pPr>
      <w:r w:rsidRPr="00AF094D">
        <w:rPr>
          <w:sz w:val="28"/>
          <w:szCs w:val="28"/>
        </w:rPr>
        <w:t>Content type:</w:t>
      </w:r>
    </w:p>
    <w:p w14:paraId="24268CF6" w14:textId="06599C24" w:rsidR="00AF094D" w:rsidRPr="00AF094D" w:rsidRDefault="00AF094D" w:rsidP="00AF094D">
      <w:pPr>
        <w:pStyle w:val="NoSpacing"/>
        <w:rPr>
          <w:sz w:val="28"/>
          <w:szCs w:val="28"/>
        </w:rPr>
      </w:pPr>
      <w:r w:rsidRPr="00AF094D">
        <w:rPr>
          <w:sz w:val="28"/>
          <w:szCs w:val="28"/>
        </w:rPr>
        <w:t>Analyz</w:t>
      </w:r>
      <w:r w:rsidRPr="00AF094D">
        <w:rPr>
          <w:sz w:val="28"/>
          <w:szCs w:val="28"/>
        </w:rPr>
        <w:t>ing</w:t>
      </w:r>
      <w:r w:rsidRPr="00AF094D">
        <w:rPr>
          <w:sz w:val="28"/>
          <w:szCs w:val="28"/>
        </w:rPr>
        <w:t xml:space="preserve"> the content of the most successful postings</w:t>
      </w:r>
      <w:r w:rsidRPr="00AF094D">
        <w:rPr>
          <w:sz w:val="28"/>
          <w:szCs w:val="28"/>
        </w:rPr>
        <w:t xml:space="preserve"> and determining</w:t>
      </w:r>
      <w:r w:rsidRPr="00AF094D">
        <w:rPr>
          <w:sz w:val="28"/>
          <w:szCs w:val="28"/>
        </w:rPr>
        <w:t xml:space="preserve"> whether they are recipe demonstrations, cooking instructions, behind-the-scenes, or user-generated content relating to Blue Apron.</w:t>
      </w:r>
    </w:p>
    <w:p w14:paraId="75FA70D0" w14:textId="1D73BE7E" w:rsidR="00AF094D" w:rsidRPr="00AF094D" w:rsidRDefault="00AF094D" w:rsidP="00AF094D">
      <w:pPr>
        <w:pStyle w:val="NoSpacing"/>
        <w:rPr>
          <w:sz w:val="28"/>
          <w:szCs w:val="28"/>
        </w:rPr>
      </w:pPr>
      <w:r w:rsidRPr="00AF094D">
        <w:rPr>
          <w:sz w:val="28"/>
          <w:szCs w:val="28"/>
        </w:rPr>
        <w:t>Tags and descriptions:</w:t>
      </w:r>
    </w:p>
    <w:p w14:paraId="5B51705E" w14:textId="7E8519CB" w:rsidR="00AF094D" w:rsidRPr="00AF094D" w:rsidRDefault="00AF094D" w:rsidP="00AF094D">
      <w:pPr>
        <w:pStyle w:val="NoSpacing"/>
        <w:rPr>
          <w:sz w:val="28"/>
          <w:szCs w:val="28"/>
        </w:rPr>
      </w:pPr>
      <w:r w:rsidRPr="00AF094D">
        <w:rPr>
          <w:sz w:val="28"/>
          <w:szCs w:val="28"/>
        </w:rPr>
        <w:t>Consider</w:t>
      </w:r>
      <w:r w:rsidRPr="00AF094D">
        <w:rPr>
          <w:sz w:val="28"/>
          <w:szCs w:val="28"/>
        </w:rPr>
        <w:t>ing</w:t>
      </w:r>
      <w:r w:rsidRPr="00AF094D">
        <w:rPr>
          <w:sz w:val="28"/>
          <w:szCs w:val="28"/>
        </w:rPr>
        <w:t xml:space="preserve"> the usage of hashtags and post descriptions in effective postings</w:t>
      </w:r>
      <w:r w:rsidRPr="00AF094D">
        <w:rPr>
          <w:sz w:val="28"/>
          <w:szCs w:val="28"/>
        </w:rPr>
        <w:t xml:space="preserve"> and i</w:t>
      </w:r>
      <w:r w:rsidRPr="00AF094D">
        <w:rPr>
          <w:sz w:val="28"/>
          <w:szCs w:val="28"/>
        </w:rPr>
        <w:t>dentify</w:t>
      </w:r>
      <w:r w:rsidRPr="00AF094D">
        <w:rPr>
          <w:sz w:val="28"/>
          <w:szCs w:val="28"/>
        </w:rPr>
        <w:t>ing</w:t>
      </w:r>
      <w:r w:rsidRPr="00AF094D">
        <w:rPr>
          <w:sz w:val="28"/>
          <w:szCs w:val="28"/>
        </w:rPr>
        <w:t xml:space="preserve"> common themes and keywords that the audience responds strongly to</w:t>
      </w:r>
      <w:r w:rsidRPr="00AF094D">
        <w:rPr>
          <w:sz w:val="28"/>
          <w:szCs w:val="28"/>
        </w:rPr>
        <w:t xml:space="preserve"> for higher reach</w:t>
      </w:r>
      <w:r w:rsidRPr="00AF094D">
        <w:rPr>
          <w:sz w:val="28"/>
          <w:szCs w:val="28"/>
        </w:rPr>
        <w:t>.</w:t>
      </w:r>
    </w:p>
    <w:p w14:paraId="7BD06738" w14:textId="79F0BA56" w:rsidR="00AF094D" w:rsidRPr="00AF094D" w:rsidRDefault="00AF094D" w:rsidP="00AF094D">
      <w:pPr>
        <w:pStyle w:val="NoSpacing"/>
        <w:rPr>
          <w:sz w:val="28"/>
          <w:szCs w:val="28"/>
        </w:rPr>
      </w:pPr>
      <w:r w:rsidRPr="00AF094D">
        <w:rPr>
          <w:sz w:val="28"/>
          <w:szCs w:val="28"/>
        </w:rPr>
        <w:t>Consistency:</w:t>
      </w:r>
    </w:p>
    <w:p w14:paraId="6953A8D8" w14:textId="219DF9DD" w:rsidR="00AF094D" w:rsidRDefault="00C61C93" w:rsidP="00AF094D">
      <w:pPr>
        <w:pStyle w:val="NoSpacing"/>
        <w:rPr>
          <w:sz w:val="28"/>
          <w:szCs w:val="28"/>
        </w:rPr>
      </w:pPr>
      <w:r>
        <w:rPr>
          <w:noProof/>
          <w:sz w:val="28"/>
          <w:szCs w:val="28"/>
        </w:rPr>
        <w:drawing>
          <wp:anchor distT="0" distB="0" distL="114300" distR="114300" simplePos="0" relativeHeight="251658240" behindDoc="0" locked="0" layoutInCell="1" allowOverlap="1" wp14:anchorId="32B90E3E" wp14:editId="048F79BF">
            <wp:simplePos x="0" y="0"/>
            <wp:positionH relativeFrom="margin">
              <wp:posOffset>4551926</wp:posOffset>
            </wp:positionH>
            <wp:positionV relativeFrom="margin">
              <wp:posOffset>4808380</wp:posOffset>
            </wp:positionV>
            <wp:extent cx="3292824" cy="2133031"/>
            <wp:effectExtent l="0" t="0" r="0" b="635"/>
            <wp:wrapSquare wrapText="bothSides"/>
            <wp:docPr id="219115428" name="Picture 2" descr="A turkey on a platter with foo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5428" name="Picture 2" descr="A turkey on a platter with food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92824" cy="2133031"/>
                    </a:xfrm>
                    <a:prstGeom prst="rect">
                      <a:avLst/>
                    </a:prstGeom>
                  </pic:spPr>
                </pic:pic>
              </a:graphicData>
            </a:graphic>
            <wp14:sizeRelH relativeFrom="margin">
              <wp14:pctWidth>0</wp14:pctWidth>
            </wp14:sizeRelH>
            <wp14:sizeRelV relativeFrom="margin">
              <wp14:pctHeight>0</wp14:pctHeight>
            </wp14:sizeRelV>
          </wp:anchor>
        </w:drawing>
      </w:r>
      <w:r w:rsidR="00AF094D" w:rsidRPr="00AF094D">
        <w:rPr>
          <w:sz w:val="28"/>
          <w:szCs w:val="28"/>
        </w:rPr>
        <w:t>Influencers</w:t>
      </w:r>
      <w:r w:rsidR="00AF094D" w:rsidRPr="00AF094D">
        <w:rPr>
          <w:sz w:val="28"/>
          <w:szCs w:val="28"/>
        </w:rPr>
        <w:t xml:space="preserve"> who frequently share high-performing content</w:t>
      </w:r>
      <w:r w:rsidR="00AF094D" w:rsidRPr="00AF094D">
        <w:rPr>
          <w:sz w:val="28"/>
          <w:szCs w:val="28"/>
        </w:rPr>
        <w:t xml:space="preserve"> because c</w:t>
      </w:r>
      <w:r w:rsidR="00AF094D" w:rsidRPr="00AF094D">
        <w:rPr>
          <w:sz w:val="28"/>
          <w:szCs w:val="28"/>
        </w:rPr>
        <w:t>onsistency in content quality and publishing frequency promotes long-term engagement.</w:t>
      </w:r>
    </w:p>
    <w:p w14:paraId="37CD8BAF" w14:textId="66A877A0" w:rsidR="00AF094D" w:rsidRDefault="00AF094D" w:rsidP="00AF094D">
      <w:pPr>
        <w:pStyle w:val="NoSpacing"/>
        <w:rPr>
          <w:sz w:val="28"/>
          <w:szCs w:val="28"/>
        </w:rPr>
      </w:pPr>
      <w:r>
        <w:rPr>
          <w:sz w:val="28"/>
          <w:szCs w:val="28"/>
        </w:rPr>
        <w:t>Based on these factors most effective influencer post recommendations could be:</w:t>
      </w:r>
    </w:p>
    <w:p w14:paraId="63D833B6" w14:textId="589E9B1D" w:rsidR="00AF094D" w:rsidRDefault="00AF094D" w:rsidP="00AF094D">
      <w:pPr>
        <w:pStyle w:val="NoSpacing"/>
        <w:rPr>
          <w:sz w:val="28"/>
          <w:szCs w:val="28"/>
        </w:rPr>
      </w:pPr>
      <w:r>
        <w:rPr>
          <w:sz w:val="28"/>
          <w:szCs w:val="28"/>
        </w:rPr>
        <w:t>Record 2: @</w:t>
      </w:r>
      <w:proofErr w:type="gramStart"/>
      <w:r>
        <w:rPr>
          <w:sz w:val="28"/>
          <w:szCs w:val="28"/>
        </w:rPr>
        <w:t>sliceofjess</w:t>
      </w:r>
      <w:proofErr w:type="gramEnd"/>
    </w:p>
    <w:p w14:paraId="1F39DE2F" w14:textId="4ACC7B2B" w:rsidR="00AF094D" w:rsidRDefault="00DA245C" w:rsidP="00AF094D">
      <w:pPr>
        <w:pStyle w:val="NoSpacing"/>
        <w:rPr>
          <w:sz w:val="28"/>
          <w:szCs w:val="28"/>
        </w:rPr>
      </w:pPr>
      <w:r>
        <w:rPr>
          <w:sz w:val="28"/>
          <w:szCs w:val="28"/>
        </w:rPr>
        <w:t xml:space="preserve">Recommendation: With a high engagement rate of 132.7% and </w:t>
      </w:r>
      <w:proofErr w:type="gramStart"/>
      <w:r>
        <w:rPr>
          <w:sz w:val="28"/>
          <w:szCs w:val="28"/>
        </w:rPr>
        <w:t>most</w:t>
      </w:r>
      <w:proofErr w:type="gramEnd"/>
      <w:r>
        <w:rPr>
          <w:sz w:val="28"/>
          <w:szCs w:val="28"/>
        </w:rPr>
        <w:t xml:space="preserve"> number of followers her post with thanksgiving turkey with recipe could be most effective for blue apron since main motto of the company is to promote home cooked food essentials with recipes.</w:t>
      </w:r>
    </w:p>
    <w:p w14:paraId="53D9FBFE" w14:textId="7D6217BE" w:rsidR="00DA245C" w:rsidRDefault="00DA245C" w:rsidP="00AF094D">
      <w:pPr>
        <w:pStyle w:val="NoSpacing"/>
        <w:rPr>
          <w:sz w:val="28"/>
          <w:szCs w:val="28"/>
        </w:rPr>
      </w:pPr>
    </w:p>
    <w:p w14:paraId="6031209D" w14:textId="3929494E" w:rsidR="00DA245C" w:rsidRDefault="00DA245C" w:rsidP="00AF094D">
      <w:pPr>
        <w:pStyle w:val="NoSpacing"/>
        <w:rPr>
          <w:sz w:val="28"/>
          <w:szCs w:val="28"/>
        </w:rPr>
      </w:pPr>
      <w:r>
        <w:rPr>
          <w:sz w:val="28"/>
          <w:szCs w:val="28"/>
        </w:rPr>
        <w:t xml:space="preserve">After </w:t>
      </w:r>
      <w:r w:rsidR="00C61C93">
        <w:rPr>
          <w:sz w:val="28"/>
          <w:szCs w:val="28"/>
        </w:rPr>
        <w:t>running panel regression for influencer posts here is the correlation plot for the table</w:t>
      </w:r>
    </w:p>
    <w:p w14:paraId="6A5A481F" w14:textId="0BDA52A9" w:rsidR="00C61C93" w:rsidRDefault="00C61C93" w:rsidP="00AF094D">
      <w:pPr>
        <w:pStyle w:val="NoSpacing"/>
      </w:pPr>
      <w:r>
        <w:fldChar w:fldCharType="begin"/>
      </w:r>
      <w:r>
        <w:instrText xml:space="preserve"> INCLUDEPICTURE "http://app.enginius.biz/view/get-chart.php?user_id=34743&amp;chart=chart_076c37cde10e3ba989ced8cba1418ff3e6cdf84fafa3418656d830c8190f516d_cor_plot.png&amp;public_key=3cf485bcf1" \* MERGEFORMATINET </w:instrText>
      </w:r>
      <w:r>
        <w:fldChar w:fldCharType="separate"/>
      </w:r>
      <w:r>
        <w:rPr>
          <w:noProof/>
        </w:rPr>
        <w:drawing>
          <wp:inline distT="0" distB="0" distL="0" distR="0" wp14:anchorId="443226B0" wp14:editId="47D65534">
            <wp:extent cx="3696929" cy="2642620"/>
            <wp:effectExtent l="0" t="0" r="0" b="0"/>
            <wp:docPr id="1108041599" name="Picture 3" descr="Correlation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lation pl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4256" cy="2662154"/>
                    </a:xfrm>
                    <a:prstGeom prst="rect">
                      <a:avLst/>
                    </a:prstGeom>
                    <a:noFill/>
                    <a:ln>
                      <a:noFill/>
                    </a:ln>
                  </pic:spPr>
                </pic:pic>
              </a:graphicData>
            </a:graphic>
          </wp:inline>
        </w:drawing>
      </w:r>
      <w:r>
        <w:fldChar w:fldCharType="end"/>
      </w:r>
    </w:p>
    <w:p w14:paraId="40F98010" w14:textId="77777777" w:rsidR="00BF1987" w:rsidRPr="00AF094D" w:rsidRDefault="00BF1987" w:rsidP="00AF094D">
      <w:pPr>
        <w:pStyle w:val="NoSpacing"/>
        <w:rPr>
          <w:sz w:val="28"/>
          <w:szCs w:val="28"/>
        </w:rPr>
      </w:pPr>
    </w:p>
    <w:p w14:paraId="3F56619F" w14:textId="7D84C5F6" w:rsidR="00962C5D" w:rsidRDefault="00962C5D" w:rsidP="00AF094D">
      <w:pPr>
        <w:pStyle w:val="NoSpacing"/>
        <w:rPr>
          <w:sz w:val="28"/>
          <w:szCs w:val="28"/>
        </w:rPr>
      </w:pPr>
      <w:r w:rsidRPr="00A70CC3">
        <w:rPr>
          <w:sz w:val="28"/>
          <w:szCs w:val="28"/>
        </w:rPr>
        <w:t xml:space="preserve">Question 3 Using just the data available in “Hashtags”, identify core themes that emerge from a semantic network analysis of the hashtags used by influencers and their followers. The Network Analysis tools within </w:t>
      </w:r>
      <w:proofErr w:type="spellStart"/>
      <w:r w:rsidRPr="00A70CC3">
        <w:rPr>
          <w:sz w:val="28"/>
          <w:szCs w:val="28"/>
        </w:rPr>
        <w:t>Enginius</w:t>
      </w:r>
      <w:proofErr w:type="spellEnd"/>
      <w:r w:rsidRPr="00A70CC3">
        <w:rPr>
          <w:sz w:val="28"/>
          <w:szCs w:val="28"/>
        </w:rPr>
        <w:t xml:space="preserve"> can be used to generate the semantic network (Select “Perform network clustering”).</w:t>
      </w:r>
    </w:p>
    <w:p w14:paraId="46B6B8E1" w14:textId="77777777" w:rsidR="00BF1987" w:rsidRDefault="00BF1987" w:rsidP="00AF094D">
      <w:pPr>
        <w:pStyle w:val="NoSpacing"/>
        <w:rPr>
          <w:sz w:val="28"/>
          <w:szCs w:val="28"/>
        </w:rPr>
      </w:pPr>
    </w:p>
    <w:p w14:paraId="5F950A20" w14:textId="5350E22D" w:rsidR="00C61C93" w:rsidRDefault="00C61C93" w:rsidP="00AF094D">
      <w:pPr>
        <w:pStyle w:val="NoSpacing"/>
        <w:rPr>
          <w:color w:val="F1A983" w:themeColor="accent2" w:themeTint="99"/>
          <w:sz w:val="28"/>
          <w:szCs w:val="28"/>
        </w:rPr>
      </w:pPr>
      <w:r>
        <w:rPr>
          <w:color w:val="F1A983" w:themeColor="accent2" w:themeTint="99"/>
          <w:sz w:val="28"/>
          <w:szCs w:val="28"/>
        </w:rPr>
        <w:t>Answer:</w:t>
      </w:r>
    </w:p>
    <w:p w14:paraId="28AEE5E0" w14:textId="202A18FD" w:rsidR="000333FE" w:rsidRPr="000333FE" w:rsidRDefault="000333FE" w:rsidP="000333FE">
      <w:pPr>
        <w:pStyle w:val="NoSpacing"/>
        <w:rPr>
          <w:color w:val="000000" w:themeColor="text1"/>
          <w:sz w:val="28"/>
          <w:szCs w:val="28"/>
        </w:rPr>
      </w:pPr>
      <w:r>
        <w:rPr>
          <w:color w:val="000000" w:themeColor="text1"/>
          <w:sz w:val="28"/>
          <w:szCs w:val="28"/>
        </w:rPr>
        <w:t xml:space="preserve">After executing network analysis of hashtags data, </w:t>
      </w:r>
      <w:r w:rsidRPr="000333FE">
        <w:rPr>
          <w:color w:val="000000" w:themeColor="text1"/>
          <w:sz w:val="28"/>
          <w:szCs w:val="28"/>
        </w:rPr>
        <w:t>Network Clustering</w:t>
      </w:r>
      <w:r>
        <w:rPr>
          <w:color w:val="000000" w:themeColor="text1"/>
          <w:sz w:val="28"/>
          <w:szCs w:val="28"/>
        </w:rPr>
        <w:t xml:space="preserve"> </w:t>
      </w:r>
      <w:r w:rsidRPr="000333FE">
        <w:rPr>
          <w:color w:val="000000" w:themeColor="text1"/>
          <w:sz w:val="28"/>
          <w:szCs w:val="28"/>
        </w:rPr>
        <w:t>Segments</w:t>
      </w:r>
      <w:r>
        <w:rPr>
          <w:color w:val="000000" w:themeColor="text1"/>
          <w:sz w:val="28"/>
          <w:szCs w:val="28"/>
        </w:rPr>
        <w:t xml:space="preserve"> are </w:t>
      </w:r>
      <w:r w:rsidRPr="000333FE">
        <w:rPr>
          <w:color w:val="000000" w:themeColor="text1"/>
          <w:sz w:val="28"/>
          <w:szCs w:val="28"/>
        </w:rPr>
        <w:t>11 (greedy) / 3 (hierarchical).</w:t>
      </w:r>
      <w:r>
        <w:rPr>
          <w:color w:val="000000" w:themeColor="text1"/>
          <w:sz w:val="28"/>
          <w:szCs w:val="28"/>
        </w:rPr>
        <w:t xml:space="preserve"> Among which </w:t>
      </w:r>
      <w:r w:rsidRPr="000333FE">
        <w:rPr>
          <w:color w:val="000000" w:themeColor="text1"/>
          <w:sz w:val="28"/>
          <w:szCs w:val="28"/>
        </w:rPr>
        <w:t>Spring is in the air has a hierarchical segment membership of one</w:t>
      </w:r>
      <w:r>
        <w:rPr>
          <w:color w:val="000000" w:themeColor="text1"/>
          <w:sz w:val="28"/>
          <w:szCs w:val="28"/>
        </w:rPr>
        <w:t xml:space="preserve"> and </w:t>
      </w:r>
      <w:proofErr w:type="spellStart"/>
      <w:r w:rsidRPr="000333FE">
        <w:rPr>
          <w:color w:val="000000" w:themeColor="text1"/>
          <w:sz w:val="28"/>
          <w:szCs w:val="28"/>
        </w:rPr>
        <w:t>Shoplocal</w:t>
      </w:r>
      <w:proofErr w:type="spellEnd"/>
      <w:r w:rsidRPr="000333FE">
        <w:rPr>
          <w:color w:val="000000" w:themeColor="text1"/>
          <w:sz w:val="28"/>
          <w:szCs w:val="28"/>
        </w:rPr>
        <w:t xml:space="preserve">, washbag, </w:t>
      </w:r>
      <w:proofErr w:type="spellStart"/>
      <w:r w:rsidRPr="000333FE">
        <w:rPr>
          <w:color w:val="000000" w:themeColor="text1"/>
          <w:sz w:val="28"/>
          <w:szCs w:val="28"/>
        </w:rPr>
        <w:t>makeupbag</w:t>
      </w:r>
      <w:proofErr w:type="spellEnd"/>
      <w:r w:rsidRPr="000333FE">
        <w:rPr>
          <w:color w:val="000000" w:themeColor="text1"/>
          <w:sz w:val="28"/>
          <w:szCs w:val="28"/>
        </w:rPr>
        <w:t xml:space="preserve">, </w:t>
      </w:r>
      <w:proofErr w:type="spellStart"/>
      <w:r w:rsidRPr="000333FE">
        <w:rPr>
          <w:color w:val="000000" w:themeColor="text1"/>
          <w:sz w:val="28"/>
          <w:szCs w:val="28"/>
        </w:rPr>
        <w:t>toiletrybag</w:t>
      </w:r>
      <w:proofErr w:type="spellEnd"/>
      <w:r w:rsidRPr="000333FE">
        <w:rPr>
          <w:color w:val="000000" w:themeColor="text1"/>
          <w:sz w:val="28"/>
          <w:szCs w:val="28"/>
        </w:rPr>
        <w:t xml:space="preserve">, </w:t>
      </w:r>
      <w:proofErr w:type="spellStart"/>
      <w:r w:rsidRPr="000333FE">
        <w:rPr>
          <w:color w:val="000000" w:themeColor="text1"/>
          <w:sz w:val="28"/>
          <w:szCs w:val="28"/>
        </w:rPr>
        <w:t>linenbag</w:t>
      </w:r>
      <w:proofErr w:type="spellEnd"/>
      <w:r w:rsidRPr="000333FE">
        <w:rPr>
          <w:color w:val="000000" w:themeColor="text1"/>
          <w:sz w:val="28"/>
          <w:szCs w:val="28"/>
        </w:rPr>
        <w:t xml:space="preserve">, </w:t>
      </w:r>
      <w:proofErr w:type="spellStart"/>
      <w:r w:rsidRPr="000333FE">
        <w:rPr>
          <w:color w:val="000000" w:themeColor="text1"/>
          <w:sz w:val="28"/>
          <w:szCs w:val="28"/>
        </w:rPr>
        <w:t>shopincornwall</w:t>
      </w:r>
      <w:proofErr w:type="spellEnd"/>
      <w:r w:rsidRPr="000333FE">
        <w:rPr>
          <w:color w:val="000000" w:themeColor="text1"/>
          <w:sz w:val="28"/>
          <w:szCs w:val="28"/>
        </w:rPr>
        <w:t xml:space="preserve">, </w:t>
      </w:r>
      <w:proofErr w:type="spellStart"/>
      <w:r w:rsidRPr="000333FE">
        <w:rPr>
          <w:color w:val="000000" w:themeColor="text1"/>
          <w:sz w:val="28"/>
          <w:szCs w:val="28"/>
        </w:rPr>
        <w:t>gardencollection</w:t>
      </w:r>
      <w:proofErr w:type="spellEnd"/>
      <w:r w:rsidRPr="000333FE">
        <w:rPr>
          <w:color w:val="000000" w:themeColor="text1"/>
          <w:sz w:val="28"/>
          <w:szCs w:val="28"/>
        </w:rPr>
        <w:t xml:space="preserve">, </w:t>
      </w:r>
      <w:proofErr w:type="spellStart"/>
      <w:r w:rsidRPr="000333FE">
        <w:rPr>
          <w:color w:val="000000" w:themeColor="text1"/>
          <w:sz w:val="28"/>
          <w:szCs w:val="28"/>
        </w:rPr>
        <w:t>linenhomewares</w:t>
      </w:r>
      <w:proofErr w:type="spellEnd"/>
      <w:r w:rsidRPr="000333FE">
        <w:rPr>
          <w:color w:val="000000" w:themeColor="text1"/>
          <w:sz w:val="28"/>
          <w:szCs w:val="28"/>
        </w:rPr>
        <w:t xml:space="preserve">, </w:t>
      </w:r>
      <w:proofErr w:type="spellStart"/>
      <w:r w:rsidRPr="000333FE">
        <w:rPr>
          <w:color w:val="000000" w:themeColor="text1"/>
          <w:sz w:val="28"/>
          <w:szCs w:val="28"/>
        </w:rPr>
        <w:t>interiordesign</w:t>
      </w:r>
      <w:proofErr w:type="spellEnd"/>
      <w:r>
        <w:rPr>
          <w:color w:val="000000" w:themeColor="text1"/>
          <w:sz w:val="28"/>
          <w:szCs w:val="28"/>
        </w:rPr>
        <w:t xml:space="preserve"> are </w:t>
      </w:r>
      <w:r w:rsidRPr="000333FE">
        <w:rPr>
          <w:color w:val="000000" w:themeColor="text1"/>
          <w:sz w:val="28"/>
          <w:szCs w:val="28"/>
        </w:rPr>
        <w:t>1 (hierarchical)</w:t>
      </w:r>
    </w:p>
    <w:p w14:paraId="58B59BC3" w14:textId="74AE610C" w:rsidR="000333FE" w:rsidRPr="000333FE" w:rsidRDefault="000333FE" w:rsidP="000333FE">
      <w:pPr>
        <w:pStyle w:val="NoSpacing"/>
        <w:rPr>
          <w:color w:val="000000" w:themeColor="text1"/>
          <w:sz w:val="28"/>
          <w:szCs w:val="28"/>
        </w:rPr>
      </w:pPr>
      <w:r w:rsidRPr="000333FE">
        <w:rPr>
          <w:color w:val="000000" w:themeColor="text1"/>
          <w:sz w:val="28"/>
          <w:szCs w:val="28"/>
        </w:rPr>
        <w:t>Core themes</w:t>
      </w:r>
      <w:r>
        <w:rPr>
          <w:color w:val="000000" w:themeColor="text1"/>
          <w:sz w:val="28"/>
          <w:szCs w:val="28"/>
        </w:rPr>
        <w:t xml:space="preserve"> identified</w:t>
      </w:r>
      <w:r w:rsidRPr="000333FE">
        <w:rPr>
          <w:color w:val="000000" w:themeColor="text1"/>
          <w:sz w:val="28"/>
          <w:szCs w:val="28"/>
        </w:rPr>
        <w:t>:</w:t>
      </w:r>
    </w:p>
    <w:p w14:paraId="4A257C6E" w14:textId="5153C67C" w:rsidR="000333FE" w:rsidRPr="000333FE" w:rsidRDefault="000333FE" w:rsidP="000333FE">
      <w:pPr>
        <w:pStyle w:val="NoSpacing"/>
        <w:rPr>
          <w:color w:val="000000" w:themeColor="text1"/>
          <w:sz w:val="28"/>
          <w:szCs w:val="28"/>
        </w:rPr>
      </w:pPr>
      <w:r w:rsidRPr="000333FE">
        <w:rPr>
          <w:color w:val="000000" w:themeColor="text1"/>
          <w:sz w:val="28"/>
          <w:szCs w:val="28"/>
        </w:rPr>
        <w:t>Segment-Centric Hashtags: Hashtags correspond</w:t>
      </w:r>
      <w:r>
        <w:rPr>
          <w:color w:val="000000" w:themeColor="text1"/>
          <w:sz w:val="28"/>
          <w:szCs w:val="28"/>
        </w:rPr>
        <w:t>ing</w:t>
      </w:r>
      <w:r w:rsidRPr="000333FE">
        <w:rPr>
          <w:color w:val="000000" w:themeColor="text1"/>
          <w:sz w:val="28"/>
          <w:szCs w:val="28"/>
        </w:rPr>
        <w:t xml:space="preserve"> to defined segments, expressing unique themes among communities.</w:t>
      </w:r>
    </w:p>
    <w:p w14:paraId="1B2353B7" w14:textId="0F82A225" w:rsidR="000333FE" w:rsidRPr="000333FE" w:rsidRDefault="000333FE" w:rsidP="000333FE">
      <w:pPr>
        <w:pStyle w:val="NoSpacing"/>
        <w:rPr>
          <w:color w:val="000000" w:themeColor="text1"/>
          <w:sz w:val="28"/>
          <w:szCs w:val="28"/>
        </w:rPr>
      </w:pPr>
      <w:r w:rsidRPr="000333FE">
        <w:rPr>
          <w:color w:val="000000" w:themeColor="text1"/>
          <w:sz w:val="28"/>
          <w:szCs w:val="28"/>
        </w:rPr>
        <w:t xml:space="preserve">Diverse Clusters: Greedy and hierarchical clustering offer distinct perspectives on topic grouping, providing more </w:t>
      </w:r>
      <w:r w:rsidR="0099649D">
        <w:rPr>
          <w:color w:val="000000" w:themeColor="text1"/>
          <w:sz w:val="28"/>
          <w:szCs w:val="28"/>
        </w:rPr>
        <w:t>significant</w:t>
      </w:r>
      <w:r w:rsidRPr="000333FE">
        <w:rPr>
          <w:color w:val="000000" w:themeColor="text1"/>
          <w:sz w:val="28"/>
          <w:szCs w:val="28"/>
        </w:rPr>
        <w:t xml:space="preserve"> insight</w:t>
      </w:r>
      <w:r w:rsidR="0099649D">
        <w:rPr>
          <w:color w:val="000000" w:themeColor="text1"/>
          <w:sz w:val="28"/>
          <w:szCs w:val="28"/>
        </w:rPr>
        <w:t>s</w:t>
      </w:r>
      <w:r w:rsidRPr="000333FE">
        <w:rPr>
          <w:color w:val="000000" w:themeColor="text1"/>
          <w:sz w:val="28"/>
          <w:szCs w:val="28"/>
        </w:rPr>
        <w:t>.</w:t>
      </w:r>
    </w:p>
    <w:p w14:paraId="354F5F75" w14:textId="77777777" w:rsidR="000333FE" w:rsidRPr="000333FE" w:rsidRDefault="000333FE" w:rsidP="000333FE">
      <w:pPr>
        <w:pStyle w:val="NoSpacing"/>
        <w:rPr>
          <w:color w:val="000000" w:themeColor="text1"/>
          <w:sz w:val="28"/>
          <w:szCs w:val="28"/>
        </w:rPr>
      </w:pPr>
      <w:r w:rsidRPr="000333FE">
        <w:rPr>
          <w:color w:val="000000" w:themeColor="text1"/>
          <w:sz w:val="28"/>
          <w:szCs w:val="28"/>
        </w:rPr>
        <w:t>Recommendations:</w:t>
      </w:r>
    </w:p>
    <w:p w14:paraId="410DEC63" w14:textId="77777777" w:rsidR="000333FE" w:rsidRPr="000333FE" w:rsidRDefault="000333FE" w:rsidP="000333FE">
      <w:pPr>
        <w:pStyle w:val="NoSpacing"/>
        <w:rPr>
          <w:color w:val="000000" w:themeColor="text1"/>
          <w:sz w:val="28"/>
          <w:szCs w:val="28"/>
        </w:rPr>
      </w:pPr>
      <w:r w:rsidRPr="000333FE">
        <w:rPr>
          <w:color w:val="000000" w:themeColor="text1"/>
          <w:sz w:val="28"/>
          <w:szCs w:val="28"/>
        </w:rPr>
        <w:t>Hashtags should be segmented to allow for focused engagement.</w:t>
      </w:r>
    </w:p>
    <w:p w14:paraId="4E32667C" w14:textId="0718FBB9" w:rsidR="000333FE" w:rsidRPr="000333FE" w:rsidRDefault="000333FE" w:rsidP="000333FE">
      <w:pPr>
        <w:pStyle w:val="NoSpacing"/>
        <w:rPr>
          <w:color w:val="000000" w:themeColor="text1"/>
          <w:sz w:val="28"/>
          <w:szCs w:val="28"/>
        </w:rPr>
      </w:pPr>
      <w:r w:rsidRPr="000333FE">
        <w:rPr>
          <w:color w:val="000000" w:themeColor="text1"/>
          <w:sz w:val="28"/>
          <w:szCs w:val="28"/>
        </w:rPr>
        <w:lastRenderedPageBreak/>
        <w:t>Explor</w:t>
      </w:r>
      <w:r w:rsidR="0099649D">
        <w:rPr>
          <w:color w:val="000000" w:themeColor="text1"/>
          <w:sz w:val="28"/>
          <w:szCs w:val="28"/>
        </w:rPr>
        <w:t>ing</w:t>
      </w:r>
      <w:r w:rsidRPr="000333FE">
        <w:rPr>
          <w:color w:val="000000" w:themeColor="text1"/>
          <w:sz w:val="28"/>
          <w:szCs w:val="28"/>
        </w:rPr>
        <w:t xml:space="preserve"> Various Themes: Understand</w:t>
      </w:r>
      <w:r w:rsidR="0099649D">
        <w:rPr>
          <w:color w:val="000000" w:themeColor="text1"/>
          <w:sz w:val="28"/>
          <w:szCs w:val="28"/>
        </w:rPr>
        <w:t>ing</w:t>
      </w:r>
      <w:r w:rsidRPr="000333FE">
        <w:rPr>
          <w:color w:val="000000" w:themeColor="text1"/>
          <w:sz w:val="28"/>
          <w:szCs w:val="28"/>
        </w:rPr>
        <w:t xml:space="preserve"> different hashtag clusters to develop a complete content strategy</w:t>
      </w:r>
      <w:r w:rsidR="0099649D">
        <w:rPr>
          <w:color w:val="000000" w:themeColor="text1"/>
          <w:sz w:val="28"/>
          <w:szCs w:val="28"/>
        </w:rPr>
        <w:t xml:space="preserve"> would be prominent</w:t>
      </w:r>
      <w:r w:rsidRPr="000333FE">
        <w:rPr>
          <w:color w:val="000000" w:themeColor="text1"/>
          <w:sz w:val="28"/>
          <w:szCs w:val="28"/>
        </w:rPr>
        <w:t>.</w:t>
      </w:r>
    </w:p>
    <w:p w14:paraId="7E9278B0" w14:textId="0FC2275E" w:rsidR="000333FE" w:rsidRPr="000333FE" w:rsidRDefault="000333FE" w:rsidP="000333FE">
      <w:pPr>
        <w:pStyle w:val="NoSpacing"/>
        <w:rPr>
          <w:color w:val="000000" w:themeColor="text1"/>
          <w:sz w:val="28"/>
          <w:szCs w:val="28"/>
        </w:rPr>
      </w:pPr>
      <w:r w:rsidRPr="000333FE">
        <w:rPr>
          <w:color w:val="000000" w:themeColor="text1"/>
          <w:sz w:val="28"/>
          <w:szCs w:val="28"/>
        </w:rPr>
        <w:t>Dynamic Campaigns: Us</w:t>
      </w:r>
      <w:r w:rsidR="0099649D">
        <w:rPr>
          <w:color w:val="000000" w:themeColor="text1"/>
          <w:sz w:val="28"/>
          <w:szCs w:val="28"/>
        </w:rPr>
        <w:t>ing</w:t>
      </w:r>
      <w:r w:rsidRPr="000333FE">
        <w:rPr>
          <w:color w:val="000000" w:themeColor="text1"/>
          <w:sz w:val="28"/>
          <w:szCs w:val="28"/>
        </w:rPr>
        <w:t xml:space="preserve"> both hierarchical and greedy clustering findings to create adaptive and engaging campaigns.</w:t>
      </w:r>
    </w:p>
    <w:p w14:paraId="542CE961" w14:textId="6254CBE7" w:rsidR="000333FE" w:rsidRDefault="000333FE" w:rsidP="000333FE">
      <w:pPr>
        <w:pStyle w:val="NoSpacing"/>
        <w:rPr>
          <w:color w:val="000000" w:themeColor="text1"/>
          <w:sz w:val="28"/>
          <w:szCs w:val="28"/>
        </w:rPr>
      </w:pPr>
      <w:r w:rsidRPr="000333FE">
        <w:rPr>
          <w:color w:val="000000" w:themeColor="text1"/>
          <w:sz w:val="28"/>
          <w:szCs w:val="28"/>
        </w:rPr>
        <w:t>This semantic network analysis reveals topic structures inside the influencer network, allowing Blue Apron to generate content and ads that appeal to certain communities and various subject clusters.</w:t>
      </w:r>
      <w:r w:rsidR="0099649D">
        <w:rPr>
          <w:color w:val="000000" w:themeColor="text1"/>
          <w:sz w:val="28"/>
          <w:szCs w:val="28"/>
        </w:rPr>
        <w:t xml:space="preserve"> </w:t>
      </w:r>
    </w:p>
    <w:p w14:paraId="7C21AD2D" w14:textId="63ED1C5B" w:rsidR="00C669D1" w:rsidRDefault="00C669D1" w:rsidP="000333FE">
      <w:pPr>
        <w:pStyle w:val="NoSpacing"/>
        <w:rPr>
          <w:color w:val="000000" w:themeColor="text1"/>
          <w:sz w:val="28"/>
          <w:szCs w:val="28"/>
        </w:rPr>
      </w:pPr>
      <w:r>
        <w:rPr>
          <w:color w:val="000000" w:themeColor="text1"/>
          <w:sz w:val="28"/>
          <w:szCs w:val="28"/>
        </w:rPr>
        <w:t>Network visualization for hashtags with all network metrics:</w:t>
      </w:r>
    </w:p>
    <w:p w14:paraId="48DC7C5C" w14:textId="563646CC" w:rsidR="000333FE" w:rsidRDefault="0099649D" w:rsidP="000333FE">
      <w:pPr>
        <w:pStyle w:val="NoSpacing"/>
      </w:pPr>
      <w:r>
        <w:fldChar w:fldCharType="begin"/>
      </w:r>
      <w:r>
        <w:instrText xml:space="preserve"> INCLUDEPICTURE "http://app.enginius.biz/view/get-chart.php?user_id=34743&amp;chart=chart_952bb7147b0604c15b1d079f86a9cad9fbf86484b266d08388cb4e270310f2d8_network.png&amp;public_key=d46968d15d" \* MERGEFORMATINET </w:instrText>
      </w:r>
      <w:r>
        <w:fldChar w:fldCharType="separate"/>
      </w:r>
      <w:r>
        <w:rPr>
          <w:noProof/>
        </w:rPr>
        <w:drawing>
          <wp:inline distT="0" distB="0" distL="0" distR="0" wp14:anchorId="2BEDAB3F" wp14:editId="13950039">
            <wp:extent cx="6321814" cy="4856897"/>
            <wp:effectExtent l="0" t="0" r="3175" b="0"/>
            <wp:docPr id="1198915383" name="Picture 6" descr="Network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 visualization"/>
                    <pic:cNvPicPr>
                      <a:picLocks noChangeAspect="1" noChangeArrowheads="1"/>
                    </pic:cNvPicPr>
                  </pic:nvPicPr>
                  <pic:blipFill rotWithShape="1">
                    <a:blip r:embed="rId8">
                      <a:extLst>
                        <a:ext uri="{28A0092B-C50C-407E-A947-70E740481C1C}">
                          <a14:useLocalDpi xmlns:a14="http://schemas.microsoft.com/office/drawing/2010/main" val="0"/>
                        </a:ext>
                      </a:extLst>
                    </a:blip>
                    <a:srcRect l="11352" t="9025" r="11821" b="8401"/>
                    <a:stretch/>
                  </pic:blipFill>
                  <pic:spPr bwMode="auto">
                    <a:xfrm>
                      <a:off x="0" y="0"/>
                      <a:ext cx="6322598" cy="4857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9EA6D08" w14:textId="77777777" w:rsidR="00BF1987" w:rsidRPr="00C669D1" w:rsidRDefault="00BF1987" w:rsidP="000333FE">
      <w:pPr>
        <w:pStyle w:val="NoSpacing"/>
        <w:rPr>
          <w:color w:val="000000" w:themeColor="text1"/>
          <w:sz w:val="28"/>
          <w:szCs w:val="28"/>
        </w:rPr>
      </w:pPr>
    </w:p>
    <w:p w14:paraId="1A290116" w14:textId="77777777" w:rsidR="00C61C93" w:rsidRPr="00C61C93" w:rsidRDefault="00C61C93" w:rsidP="00AF094D">
      <w:pPr>
        <w:pStyle w:val="NoSpacing"/>
        <w:rPr>
          <w:color w:val="F1A983" w:themeColor="accent2" w:themeTint="99"/>
          <w:sz w:val="28"/>
          <w:szCs w:val="28"/>
        </w:rPr>
      </w:pPr>
    </w:p>
    <w:p w14:paraId="58EC0CB9" w14:textId="77777777" w:rsidR="00962C5D" w:rsidRDefault="00962C5D" w:rsidP="00A70CC3">
      <w:pPr>
        <w:pStyle w:val="NoSpacing"/>
        <w:rPr>
          <w:sz w:val="28"/>
          <w:szCs w:val="28"/>
        </w:rPr>
      </w:pPr>
      <w:r w:rsidRPr="00A70CC3">
        <w:rPr>
          <w:sz w:val="28"/>
          <w:szCs w:val="28"/>
        </w:rPr>
        <w:t xml:space="preserve">Question 4 Based on your answers to Questions 2 and 3, recommend content (topics and/or snippets from posts) that Blue Apron could use effectively in its own push-marketing initiatives (e.g., website, ads, blogs, traditional media). </w:t>
      </w:r>
    </w:p>
    <w:p w14:paraId="7A1172B8" w14:textId="77777777" w:rsidR="00BF1987" w:rsidRDefault="00BF1987" w:rsidP="00A70CC3">
      <w:pPr>
        <w:pStyle w:val="NoSpacing"/>
        <w:rPr>
          <w:sz w:val="28"/>
          <w:szCs w:val="28"/>
        </w:rPr>
      </w:pPr>
    </w:p>
    <w:p w14:paraId="02775841" w14:textId="2F9BED6D" w:rsidR="0099649D" w:rsidRPr="00C669D1" w:rsidRDefault="00C669D1" w:rsidP="00A70CC3">
      <w:pPr>
        <w:pStyle w:val="NoSpacing"/>
        <w:rPr>
          <w:color w:val="F1A983" w:themeColor="accent2" w:themeTint="99"/>
          <w:sz w:val="28"/>
          <w:szCs w:val="28"/>
        </w:rPr>
      </w:pPr>
      <w:r w:rsidRPr="00C669D1">
        <w:rPr>
          <w:color w:val="F1A983" w:themeColor="accent2" w:themeTint="99"/>
          <w:sz w:val="28"/>
          <w:szCs w:val="28"/>
        </w:rPr>
        <w:t>Answer:</w:t>
      </w:r>
    </w:p>
    <w:p w14:paraId="38D7394B" w14:textId="193A29F1" w:rsidR="00C669D1" w:rsidRPr="00C669D1" w:rsidRDefault="00C669D1" w:rsidP="00C669D1">
      <w:pPr>
        <w:pStyle w:val="NoSpacing"/>
        <w:rPr>
          <w:color w:val="000000" w:themeColor="text1"/>
          <w:sz w:val="28"/>
          <w:szCs w:val="28"/>
        </w:rPr>
      </w:pPr>
      <w:r w:rsidRPr="00C669D1">
        <w:rPr>
          <w:color w:val="000000" w:themeColor="text1"/>
          <w:sz w:val="28"/>
          <w:szCs w:val="28"/>
        </w:rPr>
        <w:t xml:space="preserve">Based on the </w:t>
      </w:r>
      <w:r>
        <w:rPr>
          <w:color w:val="000000" w:themeColor="text1"/>
          <w:sz w:val="28"/>
          <w:szCs w:val="28"/>
        </w:rPr>
        <w:t>analysis</w:t>
      </w:r>
      <w:r w:rsidRPr="00C669D1">
        <w:rPr>
          <w:color w:val="000000" w:themeColor="text1"/>
          <w:sz w:val="28"/>
          <w:szCs w:val="28"/>
        </w:rPr>
        <w:t xml:space="preserve"> of effective influencer posts and the semantic network of hashtags, Blue Apron can strategically build content for push-marketing activities across numerous channels</w:t>
      </w:r>
      <w:r>
        <w:rPr>
          <w:color w:val="000000" w:themeColor="text1"/>
          <w:sz w:val="28"/>
          <w:szCs w:val="28"/>
        </w:rPr>
        <w:t xml:space="preserve"> like:</w:t>
      </w:r>
    </w:p>
    <w:p w14:paraId="0F828540" w14:textId="7252213A" w:rsidR="00C669D1" w:rsidRDefault="00C669D1" w:rsidP="00C669D1">
      <w:pPr>
        <w:pStyle w:val="NoSpacing"/>
        <w:rPr>
          <w:color w:val="000000" w:themeColor="text1"/>
          <w:sz w:val="28"/>
          <w:szCs w:val="28"/>
        </w:rPr>
      </w:pPr>
      <w:r w:rsidRPr="00C669D1">
        <w:rPr>
          <w:color w:val="000000" w:themeColor="text1"/>
          <w:sz w:val="28"/>
          <w:szCs w:val="28"/>
        </w:rPr>
        <w:t>Featured Recipes: Us</w:t>
      </w:r>
      <w:r>
        <w:rPr>
          <w:color w:val="000000" w:themeColor="text1"/>
          <w:sz w:val="28"/>
          <w:szCs w:val="28"/>
        </w:rPr>
        <w:t>ing</w:t>
      </w:r>
      <w:r w:rsidRPr="00C669D1">
        <w:rPr>
          <w:color w:val="000000" w:themeColor="text1"/>
          <w:sz w:val="28"/>
          <w:szCs w:val="28"/>
        </w:rPr>
        <w:t xml:space="preserve"> high-engagement influencer posts to highlight the ease of cooking with Blue Apron goods. Includ</w:t>
      </w:r>
      <w:r>
        <w:rPr>
          <w:color w:val="000000" w:themeColor="text1"/>
          <w:sz w:val="28"/>
          <w:szCs w:val="28"/>
        </w:rPr>
        <w:t>ing</w:t>
      </w:r>
      <w:r w:rsidRPr="00C669D1">
        <w:rPr>
          <w:color w:val="000000" w:themeColor="text1"/>
          <w:sz w:val="28"/>
          <w:szCs w:val="28"/>
        </w:rPr>
        <w:t xml:space="preserve"> visually engaging visuals and step-by-step directions.</w:t>
      </w:r>
    </w:p>
    <w:p w14:paraId="06FFD3B4" w14:textId="25B3AF2E" w:rsidR="00C669D1" w:rsidRDefault="00C669D1" w:rsidP="00C669D1">
      <w:pPr>
        <w:pStyle w:val="NoSpacing"/>
        <w:rPr>
          <w:color w:val="000000" w:themeColor="text1"/>
          <w:sz w:val="28"/>
          <w:szCs w:val="28"/>
        </w:rPr>
      </w:pPr>
      <w:r w:rsidRPr="00C669D1">
        <w:rPr>
          <w:color w:val="000000" w:themeColor="text1"/>
          <w:sz w:val="28"/>
          <w:szCs w:val="28"/>
        </w:rPr>
        <w:t>User-Generated Content:</w:t>
      </w:r>
      <w:r>
        <w:rPr>
          <w:color w:val="000000" w:themeColor="text1"/>
          <w:sz w:val="28"/>
          <w:szCs w:val="28"/>
        </w:rPr>
        <w:t xml:space="preserve"> </w:t>
      </w:r>
      <w:r w:rsidRPr="00C669D1">
        <w:rPr>
          <w:color w:val="000000" w:themeColor="text1"/>
          <w:sz w:val="28"/>
          <w:szCs w:val="28"/>
        </w:rPr>
        <w:t>Encourag</w:t>
      </w:r>
      <w:r>
        <w:rPr>
          <w:color w:val="000000" w:themeColor="text1"/>
          <w:sz w:val="28"/>
          <w:szCs w:val="28"/>
        </w:rPr>
        <w:t xml:space="preserve">ing </w:t>
      </w:r>
      <w:r w:rsidRPr="00C669D1">
        <w:rPr>
          <w:color w:val="000000" w:themeColor="text1"/>
          <w:sz w:val="28"/>
          <w:szCs w:val="28"/>
        </w:rPr>
        <w:t>Blue Apron subscribers to share their culinary experiences using unique hashtags based on semantic network research. Us</w:t>
      </w:r>
      <w:r>
        <w:rPr>
          <w:color w:val="000000" w:themeColor="text1"/>
          <w:sz w:val="28"/>
          <w:szCs w:val="28"/>
        </w:rPr>
        <w:t>ing</w:t>
      </w:r>
      <w:r w:rsidRPr="00C669D1">
        <w:rPr>
          <w:color w:val="000000" w:themeColor="text1"/>
          <w:sz w:val="28"/>
          <w:szCs w:val="28"/>
        </w:rPr>
        <w:t xml:space="preserve"> user-generated content in advertisements and on the website to foster a sense of community.</w:t>
      </w:r>
    </w:p>
    <w:p w14:paraId="1F69434F" w14:textId="788D8ED0" w:rsidR="00C669D1" w:rsidRPr="00C669D1" w:rsidRDefault="00C669D1" w:rsidP="00C669D1">
      <w:pPr>
        <w:pStyle w:val="NoSpacing"/>
        <w:rPr>
          <w:color w:val="000000" w:themeColor="text1"/>
          <w:sz w:val="28"/>
          <w:szCs w:val="28"/>
        </w:rPr>
      </w:pPr>
      <w:r w:rsidRPr="00C669D1">
        <w:rPr>
          <w:color w:val="000000" w:themeColor="text1"/>
          <w:sz w:val="28"/>
          <w:szCs w:val="28"/>
        </w:rPr>
        <w:t>Seasonal Campaigns:</w:t>
      </w:r>
      <w:r>
        <w:rPr>
          <w:color w:val="000000" w:themeColor="text1"/>
          <w:sz w:val="28"/>
          <w:szCs w:val="28"/>
        </w:rPr>
        <w:t xml:space="preserve"> </w:t>
      </w:r>
      <w:r w:rsidRPr="00C669D1">
        <w:rPr>
          <w:color w:val="000000" w:themeColor="text1"/>
          <w:sz w:val="28"/>
          <w:szCs w:val="28"/>
        </w:rPr>
        <w:t>Align</w:t>
      </w:r>
      <w:r>
        <w:rPr>
          <w:color w:val="000000" w:themeColor="text1"/>
          <w:sz w:val="28"/>
          <w:szCs w:val="28"/>
        </w:rPr>
        <w:t>ing</w:t>
      </w:r>
      <w:r w:rsidRPr="00C669D1">
        <w:rPr>
          <w:color w:val="000000" w:themeColor="text1"/>
          <w:sz w:val="28"/>
          <w:szCs w:val="28"/>
        </w:rPr>
        <w:t xml:space="preserve"> push-marketing campaigns with seasonal themes discovered in hashtag clusters. For example, us</w:t>
      </w:r>
      <w:r>
        <w:rPr>
          <w:color w:val="000000" w:themeColor="text1"/>
          <w:sz w:val="28"/>
          <w:szCs w:val="28"/>
        </w:rPr>
        <w:t>ing</w:t>
      </w:r>
      <w:r w:rsidRPr="00C669D1">
        <w:rPr>
          <w:color w:val="000000" w:themeColor="text1"/>
          <w:sz w:val="28"/>
          <w:szCs w:val="28"/>
        </w:rPr>
        <w:t xml:space="preserve"> the "Spring is in the Air" segment to promote fresh spring recipes and ingredients.</w:t>
      </w:r>
    </w:p>
    <w:p w14:paraId="5637ED99" w14:textId="03975828" w:rsidR="00C669D1" w:rsidRPr="00C669D1" w:rsidRDefault="00C669D1" w:rsidP="00C669D1">
      <w:pPr>
        <w:pStyle w:val="NoSpacing"/>
        <w:rPr>
          <w:color w:val="000000" w:themeColor="text1"/>
          <w:sz w:val="28"/>
          <w:szCs w:val="28"/>
        </w:rPr>
      </w:pPr>
      <w:r w:rsidRPr="00C669D1">
        <w:rPr>
          <w:color w:val="000000" w:themeColor="text1"/>
          <w:sz w:val="28"/>
          <w:szCs w:val="28"/>
        </w:rPr>
        <w:t>Influencer Collaborations:</w:t>
      </w:r>
      <w:r>
        <w:rPr>
          <w:color w:val="000000" w:themeColor="text1"/>
          <w:sz w:val="28"/>
          <w:szCs w:val="28"/>
        </w:rPr>
        <w:t xml:space="preserve"> </w:t>
      </w:r>
      <w:r w:rsidRPr="00C669D1">
        <w:rPr>
          <w:color w:val="000000" w:themeColor="text1"/>
          <w:sz w:val="28"/>
          <w:szCs w:val="28"/>
        </w:rPr>
        <w:t>Collaborat</w:t>
      </w:r>
      <w:r>
        <w:rPr>
          <w:color w:val="000000" w:themeColor="text1"/>
          <w:sz w:val="28"/>
          <w:szCs w:val="28"/>
        </w:rPr>
        <w:t>ing</w:t>
      </w:r>
      <w:r w:rsidRPr="00C669D1">
        <w:rPr>
          <w:color w:val="000000" w:themeColor="text1"/>
          <w:sz w:val="28"/>
          <w:szCs w:val="28"/>
        </w:rPr>
        <w:t xml:space="preserve"> with influencers that consistently create engaging content. Us</w:t>
      </w:r>
      <w:r>
        <w:rPr>
          <w:color w:val="000000" w:themeColor="text1"/>
          <w:sz w:val="28"/>
          <w:szCs w:val="28"/>
        </w:rPr>
        <w:t>ing</w:t>
      </w:r>
      <w:r w:rsidRPr="00C669D1">
        <w:rPr>
          <w:color w:val="000000" w:themeColor="text1"/>
          <w:sz w:val="28"/>
          <w:szCs w:val="28"/>
        </w:rPr>
        <w:t xml:space="preserve"> samples from their posts in marketing materials to increase audience engagement and credibility.</w:t>
      </w:r>
    </w:p>
    <w:p w14:paraId="1554A33D" w14:textId="081D866F" w:rsidR="00C669D1" w:rsidRPr="00C669D1" w:rsidRDefault="00C669D1" w:rsidP="00C669D1">
      <w:pPr>
        <w:pStyle w:val="NoSpacing"/>
        <w:rPr>
          <w:color w:val="000000" w:themeColor="text1"/>
          <w:sz w:val="28"/>
          <w:szCs w:val="28"/>
        </w:rPr>
      </w:pPr>
      <w:r w:rsidRPr="00C669D1">
        <w:rPr>
          <w:color w:val="000000" w:themeColor="text1"/>
          <w:sz w:val="28"/>
          <w:szCs w:val="28"/>
        </w:rPr>
        <w:t>Behind the Scenes Insights:</w:t>
      </w:r>
      <w:r>
        <w:rPr>
          <w:color w:val="000000" w:themeColor="text1"/>
          <w:sz w:val="28"/>
          <w:szCs w:val="28"/>
        </w:rPr>
        <w:t xml:space="preserve"> </w:t>
      </w:r>
      <w:r w:rsidRPr="00C669D1">
        <w:rPr>
          <w:color w:val="000000" w:themeColor="text1"/>
          <w:sz w:val="28"/>
          <w:szCs w:val="28"/>
        </w:rPr>
        <w:t>Shar</w:t>
      </w:r>
      <w:r>
        <w:rPr>
          <w:color w:val="000000" w:themeColor="text1"/>
          <w:sz w:val="28"/>
          <w:szCs w:val="28"/>
        </w:rPr>
        <w:t>ing</w:t>
      </w:r>
      <w:r w:rsidRPr="00C669D1">
        <w:rPr>
          <w:color w:val="000000" w:themeColor="text1"/>
          <w:sz w:val="28"/>
          <w:szCs w:val="28"/>
        </w:rPr>
        <w:t xml:space="preserve"> behind-the-scenes looks at Blue Apron's operations, highlighting freshness, quality, and the journey of products from source to subscriber's kitchens.</w:t>
      </w:r>
    </w:p>
    <w:p w14:paraId="08565A10" w14:textId="51DEA118" w:rsidR="00C669D1" w:rsidRPr="00C669D1" w:rsidRDefault="00BF1987" w:rsidP="00C669D1">
      <w:pPr>
        <w:pStyle w:val="NoSpacing"/>
        <w:rPr>
          <w:color w:val="000000" w:themeColor="text1"/>
          <w:sz w:val="28"/>
          <w:szCs w:val="28"/>
        </w:rPr>
      </w:pPr>
      <w:r w:rsidRPr="00BF1987">
        <w:rPr>
          <w:color w:val="000000" w:themeColor="text1"/>
          <w:sz w:val="28"/>
          <w:szCs w:val="28"/>
        </w:rPr>
        <w:t>Exclusive Promotions:</w:t>
      </w:r>
      <w:r>
        <w:rPr>
          <w:color w:val="000000" w:themeColor="text1"/>
          <w:sz w:val="28"/>
          <w:szCs w:val="28"/>
        </w:rPr>
        <w:t xml:space="preserve"> </w:t>
      </w:r>
      <w:r w:rsidR="00C669D1" w:rsidRPr="00C669D1">
        <w:rPr>
          <w:color w:val="000000" w:themeColor="text1"/>
          <w:sz w:val="28"/>
          <w:szCs w:val="28"/>
        </w:rPr>
        <w:t>Creat</w:t>
      </w:r>
      <w:r>
        <w:rPr>
          <w:color w:val="000000" w:themeColor="text1"/>
          <w:sz w:val="28"/>
          <w:szCs w:val="28"/>
        </w:rPr>
        <w:t>ing</w:t>
      </w:r>
      <w:r w:rsidR="00C669D1" w:rsidRPr="00C669D1">
        <w:rPr>
          <w:color w:val="000000" w:themeColor="text1"/>
          <w:sz w:val="28"/>
          <w:szCs w:val="28"/>
        </w:rPr>
        <w:t xml:space="preserve"> customized promos or discounts for specific hashtags or influencer collaborations to increase engagement and conversions.</w:t>
      </w:r>
    </w:p>
    <w:p w14:paraId="73C9D63A" w14:textId="7016C1D5" w:rsidR="00C669D1" w:rsidRDefault="00BF1987" w:rsidP="00C669D1">
      <w:pPr>
        <w:pStyle w:val="NoSpacing"/>
        <w:rPr>
          <w:color w:val="000000" w:themeColor="text1"/>
          <w:sz w:val="28"/>
          <w:szCs w:val="28"/>
        </w:rPr>
      </w:pPr>
      <w:r w:rsidRPr="00BF1987">
        <w:rPr>
          <w:color w:val="000000" w:themeColor="text1"/>
          <w:sz w:val="28"/>
          <w:szCs w:val="28"/>
        </w:rPr>
        <w:t>By incorporating these content recommendations, Blue Apron can more effectively communicate its brand message, connect with its audience on a deeper level, and promote consumer engagement and conversion via push-marketing channels.</w:t>
      </w:r>
    </w:p>
    <w:p w14:paraId="7260917E" w14:textId="77777777" w:rsidR="00BF1987" w:rsidRPr="00C669D1" w:rsidRDefault="00BF1987" w:rsidP="00C669D1">
      <w:pPr>
        <w:pStyle w:val="NoSpacing"/>
        <w:rPr>
          <w:color w:val="000000" w:themeColor="text1"/>
          <w:sz w:val="28"/>
          <w:szCs w:val="28"/>
        </w:rPr>
      </w:pPr>
    </w:p>
    <w:p w14:paraId="463D0191" w14:textId="64D6FB8B" w:rsidR="00962C5D" w:rsidRDefault="00962C5D" w:rsidP="00C669D1">
      <w:pPr>
        <w:pStyle w:val="NoSpacing"/>
        <w:rPr>
          <w:sz w:val="28"/>
          <w:szCs w:val="28"/>
        </w:rPr>
      </w:pPr>
      <w:r w:rsidRPr="00A70CC3">
        <w:rPr>
          <w:sz w:val="28"/>
          <w:szCs w:val="28"/>
        </w:rPr>
        <w:t>Question 5 Develop a strategy brief (summary in a paragraph or two in outline format) for CEO Linda Findley for her to use in a kick-off meeting to plan Blue Apron’s influencer marketing program going forward. In the strategy brief, articulate the goals, criteria, and metrics for success for the program based on your understanding of the business context of meal kit subscription services and your analyses of the influencer data available to you.</w:t>
      </w:r>
    </w:p>
    <w:p w14:paraId="08906802" w14:textId="77777777" w:rsidR="00BF1987" w:rsidRDefault="00BF1987" w:rsidP="00C669D1">
      <w:pPr>
        <w:pStyle w:val="NoSpacing"/>
        <w:rPr>
          <w:sz w:val="28"/>
          <w:szCs w:val="28"/>
        </w:rPr>
      </w:pPr>
    </w:p>
    <w:p w14:paraId="48DDBCBF" w14:textId="667F884D" w:rsidR="00BF1987" w:rsidRDefault="00BF1987" w:rsidP="00C669D1">
      <w:pPr>
        <w:pStyle w:val="NoSpacing"/>
        <w:rPr>
          <w:color w:val="F1A983" w:themeColor="accent2" w:themeTint="99"/>
          <w:sz w:val="28"/>
          <w:szCs w:val="28"/>
        </w:rPr>
      </w:pPr>
      <w:r>
        <w:rPr>
          <w:color w:val="F1A983" w:themeColor="accent2" w:themeTint="99"/>
          <w:sz w:val="28"/>
          <w:szCs w:val="28"/>
        </w:rPr>
        <w:lastRenderedPageBreak/>
        <w:t>Answer:</w:t>
      </w:r>
    </w:p>
    <w:p w14:paraId="2ACE3467" w14:textId="17261CCF" w:rsidR="00BF1987" w:rsidRDefault="00BF1987" w:rsidP="00BF1987">
      <w:pPr>
        <w:pStyle w:val="NoSpacing"/>
        <w:rPr>
          <w:color w:val="000000" w:themeColor="text1"/>
          <w:sz w:val="28"/>
          <w:szCs w:val="28"/>
        </w:rPr>
      </w:pPr>
      <w:r w:rsidRPr="00BF1987">
        <w:rPr>
          <w:color w:val="000000" w:themeColor="text1"/>
          <w:sz w:val="28"/>
          <w:szCs w:val="28"/>
        </w:rPr>
        <w:t>Influencer Marketing Strategy Brief for CEO Linda Findley</w:t>
      </w:r>
    </w:p>
    <w:p w14:paraId="2E51CB98" w14:textId="77777777" w:rsidR="00BF1987" w:rsidRPr="00BF1987" w:rsidRDefault="00BF1987" w:rsidP="00BF1987">
      <w:pPr>
        <w:pStyle w:val="NoSpacing"/>
        <w:rPr>
          <w:color w:val="000000" w:themeColor="text1"/>
          <w:sz w:val="28"/>
          <w:szCs w:val="28"/>
        </w:rPr>
      </w:pPr>
    </w:p>
    <w:p w14:paraId="48C94DD1" w14:textId="12FC52CC" w:rsidR="00BF1987" w:rsidRDefault="00BF1987" w:rsidP="00BF1987">
      <w:pPr>
        <w:pStyle w:val="NoSpacing"/>
        <w:rPr>
          <w:color w:val="000000" w:themeColor="text1"/>
          <w:sz w:val="28"/>
          <w:szCs w:val="28"/>
        </w:rPr>
      </w:pPr>
      <w:r w:rsidRPr="00BF1987">
        <w:rPr>
          <w:color w:val="000000" w:themeColor="text1"/>
          <w:sz w:val="28"/>
          <w:szCs w:val="28"/>
        </w:rPr>
        <w:t>Strategic Vision:</w:t>
      </w:r>
    </w:p>
    <w:p w14:paraId="072FDBA3" w14:textId="77777777" w:rsidR="00BF1987" w:rsidRPr="00BF1987" w:rsidRDefault="00BF1987" w:rsidP="00BF1987">
      <w:pPr>
        <w:pStyle w:val="NoSpacing"/>
        <w:rPr>
          <w:color w:val="000000" w:themeColor="text1"/>
          <w:sz w:val="28"/>
          <w:szCs w:val="28"/>
        </w:rPr>
      </w:pPr>
    </w:p>
    <w:p w14:paraId="6DBB200B" w14:textId="044EC3DB" w:rsidR="00BF1987" w:rsidRPr="00BF1987" w:rsidRDefault="00BF1987" w:rsidP="00BF1987">
      <w:pPr>
        <w:pStyle w:val="NoSpacing"/>
        <w:rPr>
          <w:color w:val="000000" w:themeColor="text1"/>
          <w:sz w:val="28"/>
          <w:szCs w:val="28"/>
        </w:rPr>
      </w:pPr>
      <w:r w:rsidRPr="00BF1987">
        <w:rPr>
          <w:color w:val="000000" w:themeColor="text1"/>
          <w:sz w:val="28"/>
          <w:szCs w:val="28"/>
        </w:rPr>
        <w:t xml:space="preserve">Objective: </w:t>
      </w:r>
      <w:r>
        <w:rPr>
          <w:color w:val="000000" w:themeColor="text1"/>
          <w:sz w:val="28"/>
          <w:szCs w:val="28"/>
        </w:rPr>
        <w:t>To i</w:t>
      </w:r>
      <w:r w:rsidRPr="00BF1987">
        <w:rPr>
          <w:color w:val="000000" w:themeColor="text1"/>
          <w:sz w:val="28"/>
          <w:szCs w:val="28"/>
        </w:rPr>
        <w:t>mprove Blue Apron's brand positioning and market share by implementing an innovative influencer marketing program that complements the company's objective of promoting culinary excellence at home.</w:t>
      </w:r>
    </w:p>
    <w:p w14:paraId="46D10FBA" w14:textId="75012802" w:rsidR="00BF1987" w:rsidRPr="00BF1987" w:rsidRDefault="00BF1987" w:rsidP="00BF1987">
      <w:pPr>
        <w:pStyle w:val="NoSpacing"/>
        <w:rPr>
          <w:color w:val="000000" w:themeColor="text1"/>
          <w:sz w:val="28"/>
          <w:szCs w:val="28"/>
        </w:rPr>
      </w:pPr>
      <w:r w:rsidRPr="00BF1987">
        <w:rPr>
          <w:color w:val="000000" w:themeColor="text1"/>
          <w:sz w:val="28"/>
          <w:szCs w:val="28"/>
        </w:rPr>
        <w:t>Key goals:</w:t>
      </w:r>
    </w:p>
    <w:p w14:paraId="5D553686" w14:textId="006910CA" w:rsidR="00BF1987" w:rsidRPr="00BF1987" w:rsidRDefault="00BF1987" w:rsidP="00BF1987">
      <w:pPr>
        <w:pStyle w:val="NoSpacing"/>
        <w:rPr>
          <w:color w:val="000000" w:themeColor="text1"/>
          <w:sz w:val="28"/>
          <w:szCs w:val="28"/>
        </w:rPr>
      </w:pPr>
      <w:r w:rsidRPr="00BF1987">
        <w:rPr>
          <w:color w:val="000000" w:themeColor="text1"/>
          <w:sz w:val="28"/>
          <w:szCs w:val="28"/>
        </w:rPr>
        <w:t xml:space="preserve">Brand </w:t>
      </w:r>
      <w:r>
        <w:rPr>
          <w:color w:val="000000" w:themeColor="text1"/>
          <w:sz w:val="28"/>
          <w:szCs w:val="28"/>
        </w:rPr>
        <w:t>Recognition</w:t>
      </w:r>
      <w:r w:rsidRPr="00BF1987">
        <w:rPr>
          <w:color w:val="000000" w:themeColor="text1"/>
          <w:sz w:val="28"/>
          <w:szCs w:val="28"/>
        </w:rPr>
        <w:t xml:space="preserve">: </w:t>
      </w:r>
      <w:r>
        <w:rPr>
          <w:color w:val="000000" w:themeColor="text1"/>
          <w:sz w:val="28"/>
          <w:szCs w:val="28"/>
        </w:rPr>
        <w:t>Using</w:t>
      </w:r>
      <w:r w:rsidRPr="00BF1987">
        <w:rPr>
          <w:color w:val="000000" w:themeColor="text1"/>
          <w:sz w:val="28"/>
          <w:szCs w:val="28"/>
        </w:rPr>
        <w:t xml:space="preserve"> influencers to promote Blue Apron's brand identity, emphasizing its commitment to culinary diversity, high-quality products, and sustainability.</w:t>
      </w:r>
    </w:p>
    <w:p w14:paraId="2919985C" w14:textId="7AD64BF7" w:rsidR="00BF1987" w:rsidRPr="00BF1987" w:rsidRDefault="00BF1987" w:rsidP="00BF1987">
      <w:pPr>
        <w:pStyle w:val="NoSpacing"/>
        <w:rPr>
          <w:color w:val="000000" w:themeColor="text1"/>
          <w:sz w:val="28"/>
          <w:szCs w:val="28"/>
        </w:rPr>
      </w:pPr>
      <w:r w:rsidRPr="00BF1987">
        <w:rPr>
          <w:color w:val="000000" w:themeColor="text1"/>
          <w:sz w:val="28"/>
          <w:szCs w:val="28"/>
        </w:rPr>
        <w:t>Audience Connection: Creat</w:t>
      </w:r>
      <w:r>
        <w:rPr>
          <w:color w:val="000000" w:themeColor="text1"/>
          <w:sz w:val="28"/>
          <w:szCs w:val="28"/>
        </w:rPr>
        <w:t>ing</w:t>
      </w:r>
      <w:r w:rsidRPr="00BF1987">
        <w:rPr>
          <w:color w:val="000000" w:themeColor="text1"/>
          <w:sz w:val="28"/>
          <w:szCs w:val="28"/>
        </w:rPr>
        <w:t xml:space="preserve"> true connections with the target audience by choosing influencers whose </w:t>
      </w:r>
      <w:r>
        <w:rPr>
          <w:color w:val="000000" w:themeColor="text1"/>
          <w:sz w:val="28"/>
          <w:szCs w:val="28"/>
        </w:rPr>
        <w:t>content</w:t>
      </w:r>
      <w:r w:rsidRPr="00BF1987">
        <w:rPr>
          <w:color w:val="000000" w:themeColor="text1"/>
          <w:sz w:val="28"/>
          <w:szCs w:val="28"/>
        </w:rPr>
        <w:t xml:space="preserve"> authentically reflects Blue Apron's beliefs.</w:t>
      </w:r>
    </w:p>
    <w:p w14:paraId="55F6C78E" w14:textId="2C8070C6" w:rsidR="00BF1987" w:rsidRPr="00BF1987" w:rsidRDefault="00BF1987" w:rsidP="00BF1987">
      <w:pPr>
        <w:pStyle w:val="NoSpacing"/>
        <w:rPr>
          <w:color w:val="000000" w:themeColor="text1"/>
          <w:sz w:val="28"/>
          <w:szCs w:val="28"/>
        </w:rPr>
      </w:pPr>
      <w:r w:rsidRPr="00BF1987">
        <w:rPr>
          <w:color w:val="000000" w:themeColor="text1"/>
          <w:sz w:val="28"/>
          <w:szCs w:val="28"/>
        </w:rPr>
        <w:t>Conversion Optimization: Increas</w:t>
      </w:r>
      <w:r w:rsidR="00DF1CBF">
        <w:rPr>
          <w:color w:val="000000" w:themeColor="text1"/>
          <w:sz w:val="28"/>
          <w:szCs w:val="28"/>
        </w:rPr>
        <w:t>ing</w:t>
      </w:r>
      <w:r w:rsidRPr="00BF1987">
        <w:rPr>
          <w:color w:val="000000" w:themeColor="text1"/>
          <w:sz w:val="28"/>
          <w:szCs w:val="28"/>
        </w:rPr>
        <w:t xml:space="preserve"> conversions and subscriber growth by creating captivating narratives about the Blue Apron experience and translating influencer reach into meaningful business outcomes.</w:t>
      </w:r>
    </w:p>
    <w:p w14:paraId="302D623C" w14:textId="4868D501" w:rsidR="00BF1987" w:rsidRDefault="00BF1987" w:rsidP="00BF1987">
      <w:pPr>
        <w:pStyle w:val="NoSpacing"/>
        <w:rPr>
          <w:color w:val="000000" w:themeColor="text1"/>
          <w:sz w:val="28"/>
          <w:szCs w:val="28"/>
        </w:rPr>
      </w:pPr>
      <w:r w:rsidRPr="00BF1987">
        <w:rPr>
          <w:color w:val="000000" w:themeColor="text1"/>
          <w:sz w:val="28"/>
          <w:szCs w:val="28"/>
        </w:rPr>
        <w:t>Influencer Selection Criteria:</w:t>
      </w:r>
    </w:p>
    <w:p w14:paraId="2087CBBF" w14:textId="77777777" w:rsidR="00DF1CBF" w:rsidRPr="00BF1987" w:rsidRDefault="00DF1CBF" w:rsidP="00BF1987">
      <w:pPr>
        <w:pStyle w:val="NoSpacing"/>
        <w:rPr>
          <w:color w:val="000000" w:themeColor="text1"/>
          <w:sz w:val="28"/>
          <w:szCs w:val="28"/>
        </w:rPr>
      </w:pPr>
    </w:p>
    <w:p w14:paraId="581E7694" w14:textId="1EFA2278" w:rsidR="00BF1987" w:rsidRPr="00BF1987" w:rsidRDefault="00BF1987" w:rsidP="00BF1987">
      <w:pPr>
        <w:pStyle w:val="NoSpacing"/>
        <w:rPr>
          <w:color w:val="000000" w:themeColor="text1"/>
          <w:sz w:val="28"/>
          <w:szCs w:val="28"/>
        </w:rPr>
      </w:pPr>
      <w:r w:rsidRPr="00BF1987">
        <w:rPr>
          <w:color w:val="000000" w:themeColor="text1"/>
          <w:sz w:val="28"/>
          <w:szCs w:val="28"/>
        </w:rPr>
        <w:t xml:space="preserve">Engagement </w:t>
      </w:r>
      <w:r w:rsidR="00DF1CBF">
        <w:rPr>
          <w:color w:val="000000" w:themeColor="text1"/>
          <w:sz w:val="28"/>
          <w:szCs w:val="28"/>
        </w:rPr>
        <w:t>Metrics</w:t>
      </w:r>
      <w:r w:rsidRPr="00BF1987">
        <w:rPr>
          <w:color w:val="000000" w:themeColor="text1"/>
          <w:sz w:val="28"/>
          <w:szCs w:val="28"/>
        </w:rPr>
        <w:t>: Prioritiz</w:t>
      </w:r>
      <w:r w:rsidR="00DF1CBF">
        <w:rPr>
          <w:color w:val="000000" w:themeColor="text1"/>
          <w:sz w:val="28"/>
          <w:szCs w:val="28"/>
        </w:rPr>
        <w:t>ing</w:t>
      </w:r>
      <w:r w:rsidRPr="00BF1987">
        <w:rPr>
          <w:color w:val="000000" w:themeColor="text1"/>
          <w:sz w:val="28"/>
          <w:szCs w:val="28"/>
        </w:rPr>
        <w:t xml:space="preserve"> influencers that have a track record of driving robust engagement and sparking meaningful debates about content.</w:t>
      </w:r>
    </w:p>
    <w:p w14:paraId="27D03440" w14:textId="6B16F587" w:rsidR="00DF1CBF" w:rsidRPr="00DF1CBF" w:rsidRDefault="00DF1CBF" w:rsidP="00DF1CBF">
      <w:pPr>
        <w:pStyle w:val="NoSpacing"/>
        <w:rPr>
          <w:color w:val="000000" w:themeColor="text1"/>
          <w:sz w:val="28"/>
          <w:szCs w:val="28"/>
        </w:rPr>
      </w:pPr>
      <w:r w:rsidRPr="00DF1CBF">
        <w:rPr>
          <w:color w:val="000000" w:themeColor="text1"/>
          <w:sz w:val="28"/>
          <w:szCs w:val="28"/>
        </w:rPr>
        <w:t>Brand Synergy: Partner</w:t>
      </w:r>
      <w:r>
        <w:rPr>
          <w:color w:val="000000" w:themeColor="text1"/>
          <w:sz w:val="28"/>
          <w:szCs w:val="28"/>
        </w:rPr>
        <w:t>ing</w:t>
      </w:r>
      <w:r w:rsidRPr="00DF1CBF">
        <w:rPr>
          <w:color w:val="000000" w:themeColor="text1"/>
          <w:sz w:val="28"/>
          <w:szCs w:val="28"/>
        </w:rPr>
        <w:t xml:space="preserve"> Blue Apron with influencers whose personal brands are in sync with the essence of the meal kit experience, ensuring organic integration.</w:t>
      </w:r>
    </w:p>
    <w:p w14:paraId="797133AB" w14:textId="3DD2797B" w:rsidR="00DF1CBF" w:rsidRPr="00DF1CBF" w:rsidRDefault="00DF1CBF" w:rsidP="00DF1CBF">
      <w:pPr>
        <w:pStyle w:val="NoSpacing"/>
        <w:rPr>
          <w:color w:val="000000" w:themeColor="text1"/>
          <w:sz w:val="28"/>
          <w:szCs w:val="28"/>
        </w:rPr>
      </w:pPr>
      <w:r>
        <w:rPr>
          <w:color w:val="000000" w:themeColor="text1"/>
          <w:sz w:val="28"/>
          <w:szCs w:val="28"/>
        </w:rPr>
        <w:t>Audience Metrics</w:t>
      </w:r>
      <w:r w:rsidRPr="00DF1CBF">
        <w:rPr>
          <w:color w:val="000000" w:themeColor="text1"/>
          <w:sz w:val="28"/>
          <w:szCs w:val="28"/>
        </w:rPr>
        <w:t>: Select</w:t>
      </w:r>
      <w:r>
        <w:rPr>
          <w:color w:val="000000" w:themeColor="text1"/>
          <w:sz w:val="28"/>
          <w:szCs w:val="28"/>
        </w:rPr>
        <w:t>ing</w:t>
      </w:r>
      <w:r w:rsidRPr="00DF1CBF">
        <w:rPr>
          <w:color w:val="000000" w:themeColor="text1"/>
          <w:sz w:val="28"/>
          <w:szCs w:val="28"/>
        </w:rPr>
        <w:t xml:space="preserve"> influencers whose audience demographics match Blue Apron's target market, assuring resonance with potential customers.</w:t>
      </w:r>
    </w:p>
    <w:p w14:paraId="06D81EB6" w14:textId="1529E4F8" w:rsidR="00DF1CBF" w:rsidRPr="00DF1CBF" w:rsidRDefault="00DF1CBF" w:rsidP="00DF1CBF">
      <w:pPr>
        <w:pStyle w:val="NoSpacing"/>
        <w:rPr>
          <w:color w:val="000000" w:themeColor="text1"/>
          <w:sz w:val="28"/>
          <w:szCs w:val="28"/>
        </w:rPr>
      </w:pPr>
      <w:r>
        <w:rPr>
          <w:color w:val="000000" w:themeColor="text1"/>
          <w:sz w:val="28"/>
          <w:szCs w:val="28"/>
        </w:rPr>
        <w:t>Content</w:t>
      </w:r>
      <w:r w:rsidRPr="00DF1CBF">
        <w:rPr>
          <w:color w:val="000000" w:themeColor="text1"/>
          <w:sz w:val="28"/>
          <w:szCs w:val="28"/>
        </w:rPr>
        <w:t xml:space="preserve"> Consistency: Look</w:t>
      </w:r>
      <w:r>
        <w:rPr>
          <w:color w:val="000000" w:themeColor="text1"/>
          <w:sz w:val="28"/>
          <w:szCs w:val="28"/>
        </w:rPr>
        <w:t>ing</w:t>
      </w:r>
      <w:r w:rsidRPr="00DF1CBF">
        <w:rPr>
          <w:color w:val="000000" w:themeColor="text1"/>
          <w:sz w:val="28"/>
          <w:szCs w:val="28"/>
        </w:rPr>
        <w:t xml:space="preserve"> for influencers who consistently provide high-quality material, indicating an unshakable dedication to authenticity and excellence.</w:t>
      </w:r>
    </w:p>
    <w:p w14:paraId="2C1EDBB3" w14:textId="2EF11DBF" w:rsidR="00DF1CBF" w:rsidRPr="00DF1CBF" w:rsidRDefault="00DF1CBF" w:rsidP="00DF1CBF">
      <w:pPr>
        <w:pStyle w:val="NoSpacing"/>
        <w:rPr>
          <w:color w:val="000000" w:themeColor="text1"/>
          <w:sz w:val="28"/>
          <w:szCs w:val="28"/>
        </w:rPr>
      </w:pPr>
      <w:r w:rsidRPr="00DF1CBF">
        <w:rPr>
          <w:color w:val="000000" w:themeColor="text1"/>
          <w:sz w:val="28"/>
          <w:szCs w:val="28"/>
        </w:rPr>
        <w:t>Influencer Expertise: Us</w:t>
      </w:r>
      <w:r>
        <w:rPr>
          <w:color w:val="000000" w:themeColor="text1"/>
          <w:sz w:val="28"/>
          <w:szCs w:val="28"/>
        </w:rPr>
        <w:t>ing</w:t>
      </w:r>
      <w:r w:rsidRPr="00DF1CBF">
        <w:rPr>
          <w:color w:val="000000" w:themeColor="text1"/>
          <w:sz w:val="28"/>
          <w:szCs w:val="28"/>
        </w:rPr>
        <w:t xml:space="preserve"> influencers with a track record of successful brand collaborations to capitalize on their knowledge of navigating promotional landscapes.</w:t>
      </w:r>
    </w:p>
    <w:p w14:paraId="36DF229E" w14:textId="77777777" w:rsidR="00DF1CBF" w:rsidRPr="00DF1CBF" w:rsidRDefault="00DF1CBF" w:rsidP="00DF1CBF">
      <w:pPr>
        <w:pStyle w:val="NoSpacing"/>
        <w:rPr>
          <w:color w:val="000000" w:themeColor="text1"/>
          <w:sz w:val="28"/>
          <w:szCs w:val="28"/>
        </w:rPr>
      </w:pPr>
      <w:r w:rsidRPr="00DF1CBF">
        <w:rPr>
          <w:color w:val="000000" w:themeColor="text1"/>
          <w:sz w:val="28"/>
          <w:szCs w:val="28"/>
        </w:rPr>
        <w:t>Performance metrics for success:</w:t>
      </w:r>
    </w:p>
    <w:p w14:paraId="293FD0E8" w14:textId="77777777" w:rsidR="00DF1CBF" w:rsidRPr="00DF1CBF" w:rsidRDefault="00DF1CBF" w:rsidP="00DF1CBF">
      <w:pPr>
        <w:pStyle w:val="NoSpacing"/>
        <w:rPr>
          <w:color w:val="000000" w:themeColor="text1"/>
          <w:sz w:val="28"/>
          <w:szCs w:val="28"/>
        </w:rPr>
      </w:pPr>
    </w:p>
    <w:p w14:paraId="103E0F07" w14:textId="342A33D9" w:rsidR="00DF1CBF" w:rsidRPr="00DF1CBF" w:rsidRDefault="00DF1CBF" w:rsidP="00DF1CBF">
      <w:pPr>
        <w:pStyle w:val="NoSpacing"/>
        <w:rPr>
          <w:color w:val="000000" w:themeColor="text1"/>
          <w:sz w:val="28"/>
          <w:szCs w:val="28"/>
        </w:rPr>
      </w:pPr>
      <w:r w:rsidRPr="00DF1CBF">
        <w:rPr>
          <w:color w:val="000000" w:themeColor="text1"/>
          <w:sz w:val="28"/>
          <w:szCs w:val="28"/>
        </w:rPr>
        <w:t xml:space="preserve">Engagement </w:t>
      </w:r>
      <w:r>
        <w:rPr>
          <w:color w:val="000000" w:themeColor="text1"/>
          <w:sz w:val="28"/>
          <w:szCs w:val="28"/>
        </w:rPr>
        <w:t>Rate</w:t>
      </w:r>
      <w:r w:rsidRPr="00DF1CBF">
        <w:rPr>
          <w:color w:val="000000" w:themeColor="text1"/>
          <w:sz w:val="28"/>
          <w:szCs w:val="28"/>
        </w:rPr>
        <w:t>: Track</w:t>
      </w:r>
      <w:r>
        <w:rPr>
          <w:color w:val="000000" w:themeColor="text1"/>
          <w:sz w:val="28"/>
          <w:szCs w:val="28"/>
        </w:rPr>
        <w:t>ing</w:t>
      </w:r>
      <w:r w:rsidRPr="00DF1CBF">
        <w:rPr>
          <w:color w:val="000000" w:themeColor="text1"/>
          <w:sz w:val="28"/>
          <w:szCs w:val="28"/>
        </w:rPr>
        <w:t xml:space="preserve"> an orchestrated increase in engagement metrics such as likes, comments, and overall involvement with influencer material.</w:t>
      </w:r>
    </w:p>
    <w:p w14:paraId="37D3429B" w14:textId="328E0597" w:rsidR="00DF1CBF" w:rsidRPr="00DF1CBF" w:rsidRDefault="00DF1CBF" w:rsidP="00DF1CBF">
      <w:pPr>
        <w:pStyle w:val="NoSpacing"/>
        <w:rPr>
          <w:color w:val="000000" w:themeColor="text1"/>
          <w:sz w:val="28"/>
          <w:szCs w:val="28"/>
        </w:rPr>
      </w:pPr>
      <w:r w:rsidRPr="00DF1CBF">
        <w:rPr>
          <w:color w:val="000000" w:themeColor="text1"/>
          <w:sz w:val="28"/>
          <w:szCs w:val="28"/>
        </w:rPr>
        <w:t xml:space="preserve">Subscriber </w:t>
      </w:r>
      <w:r>
        <w:rPr>
          <w:color w:val="000000" w:themeColor="text1"/>
          <w:sz w:val="28"/>
          <w:szCs w:val="28"/>
        </w:rPr>
        <w:t>Growth</w:t>
      </w:r>
      <w:r w:rsidRPr="00DF1CBF">
        <w:rPr>
          <w:color w:val="000000" w:themeColor="text1"/>
          <w:sz w:val="28"/>
          <w:szCs w:val="28"/>
        </w:rPr>
        <w:t>: Evalua</w:t>
      </w:r>
      <w:r>
        <w:rPr>
          <w:color w:val="000000" w:themeColor="text1"/>
          <w:sz w:val="28"/>
          <w:szCs w:val="28"/>
        </w:rPr>
        <w:t>ting</w:t>
      </w:r>
      <w:r w:rsidRPr="00DF1CBF">
        <w:rPr>
          <w:color w:val="000000" w:themeColor="text1"/>
          <w:sz w:val="28"/>
          <w:szCs w:val="28"/>
        </w:rPr>
        <w:t xml:space="preserve"> the </w:t>
      </w:r>
      <w:r>
        <w:rPr>
          <w:color w:val="000000" w:themeColor="text1"/>
          <w:sz w:val="28"/>
          <w:szCs w:val="28"/>
        </w:rPr>
        <w:t>growth</w:t>
      </w:r>
      <w:r w:rsidRPr="00DF1CBF">
        <w:rPr>
          <w:color w:val="000000" w:themeColor="text1"/>
          <w:sz w:val="28"/>
          <w:szCs w:val="28"/>
        </w:rPr>
        <w:t xml:space="preserve"> effect of influencer marketing on subscriber acquisition, retention, and brand loyalty.</w:t>
      </w:r>
    </w:p>
    <w:p w14:paraId="13FF0110" w14:textId="1DA22611" w:rsidR="00DF1CBF" w:rsidRPr="00DF1CBF" w:rsidRDefault="00DF1CBF" w:rsidP="00DF1CBF">
      <w:pPr>
        <w:pStyle w:val="NoSpacing"/>
        <w:rPr>
          <w:color w:val="000000" w:themeColor="text1"/>
          <w:sz w:val="28"/>
          <w:szCs w:val="28"/>
        </w:rPr>
      </w:pPr>
      <w:r>
        <w:rPr>
          <w:color w:val="000000" w:themeColor="text1"/>
          <w:sz w:val="28"/>
          <w:szCs w:val="28"/>
        </w:rPr>
        <w:t xml:space="preserve">Sales </w:t>
      </w:r>
      <w:r w:rsidRPr="00DF1CBF">
        <w:rPr>
          <w:color w:val="000000" w:themeColor="text1"/>
          <w:sz w:val="28"/>
          <w:szCs w:val="28"/>
        </w:rPr>
        <w:t>Conversion: Measur</w:t>
      </w:r>
      <w:r>
        <w:rPr>
          <w:color w:val="000000" w:themeColor="text1"/>
          <w:sz w:val="28"/>
          <w:szCs w:val="28"/>
        </w:rPr>
        <w:t>ing</w:t>
      </w:r>
      <w:r w:rsidRPr="00DF1CBF">
        <w:rPr>
          <w:color w:val="000000" w:themeColor="text1"/>
          <w:sz w:val="28"/>
          <w:szCs w:val="28"/>
        </w:rPr>
        <w:t xml:space="preserve"> the </w:t>
      </w:r>
      <w:r>
        <w:rPr>
          <w:color w:val="000000" w:themeColor="text1"/>
          <w:sz w:val="28"/>
          <w:szCs w:val="28"/>
        </w:rPr>
        <w:t>rate</w:t>
      </w:r>
      <w:r w:rsidRPr="00DF1CBF">
        <w:rPr>
          <w:color w:val="000000" w:themeColor="text1"/>
          <w:sz w:val="28"/>
          <w:szCs w:val="28"/>
        </w:rPr>
        <w:t xml:space="preserve"> of success by examining the relationship between influencer promotions and increase in Blue Apron meal kit sales.</w:t>
      </w:r>
    </w:p>
    <w:p w14:paraId="38D87A1C" w14:textId="4E14FCD1" w:rsidR="00DF1CBF" w:rsidRPr="00DF1CBF" w:rsidRDefault="00DF1CBF" w:rsidP="00DF1CBF">
      <w:pPr>
        <w:pStyle w:val="NoSpacing"/>
        <w:rPr>
          <w:color w:val="000000" w:themeColor="text1"/>
          <w:sz w:val="28"/>
          <w:szCs w:val="28"/>
        </w:rPr>
      </w:pPr>
      <w:r w:rsidRPr="00DF1CBF">
        <w:rPr>
          <w:color w:val="000000" w:themeColor="text1"/>
          <w:sz w:val="28"/>
          <w:szCs w:val="28"/>
        </w:rPr>
        <w:t>Sentimental Harmony: Using sentiment analysis methods, assess</w:t>
      </w:r>
      <w:r>
        <w:rPr>
          <w:color w:val="000000" w:themeColor="text1"/>
          <w:sz w:val="28"/>
          <w:szCs w:val="28"/>
        </w:rPr>
        <w:t>ing</w:t>
      </w:r>
      <w:r w:rsidRPr="00DF1CBF">
        <w:rPr>
          <w:color w:val="000000" w:themeColor="text1"/>
          <w:sz w:val="28"/>
          <w:szCs w:val="28"/>
        </w:rPr>
        <w:t xml:space="preserve"> audience sentiment </w:t>
      </w:r>
      <w:r w:rsidR="005A3D89">
        <w:rPr>
          <w:color w:val="000000" w:themeColor="text1"/>
          <w:sz w:val="28"/>
          <w:szCs w:val="28"/>
        </w:rPr>
        <w:t xml:space="preserve">through comments and discussions on social media platforms </w:t>
      </w:r>
      <w:r w:rsidRPr="00DF1CBF">
        <w:rPr>
          <w:color w:val="000000" w:themeColor="text1"/>
          <w:sz w:val="28"/>
          <w:szCs w:val="28"/>
        </w:rPr>
        <w:t>to ensure a favorable and compelling brand image.</w:t>
      </w:r>
    </w:p>
    <w:p w14:paraId="63D15FF5" w14:textId="3140BC13" w:rsidR="00DF1CBF" w:rsidRPr="00DF1CBF" w:rsidRDefault="00DF1CBF" w:rsidP="00DF1CBF">
      <w:pPr>
        <w:pStyle w:val="NoSpacing"/>
        <w:rPr>
          <w:color w:val="000000" w:themeColor="text1"/>
          <w:sz w:val="28"/>
          <w:szCs w:val="28"/>
        </w:rPr>
      </w:pPr>
      <w:r w:rsidRPr="00DF1CBF">
        <w:rPr>
          <w:color w:val="000000" w:themeColor="text1"/>
          <w:sz w:val="28"/>
          <w:szCs w:val="28"/>
        </w:rPr>
        <w:t xml:space="preserve">Hashtag </w:t>
      </w:r>
      <w:r w:rsidR="005A3D89">
        <w:rPr>
          <w:color w:val="000000" w:themeColor="text1"/>
          <w:sz w:val="28"/>
          <w:szCs w:val="28"/>
        </w:rPr>
        <w:t>Performance</w:t>
      </w:r>
      <w:r w:rsidRPr="00DF1CBF">
        <w:rPr>
          <w:color w:val="000000" w:themeColor="text1"/>
          <w:sz w:val="28"/>
          <w:szCs w:val="28"/>
        </w:rPr>
        <w:t>: Evaluat</w:t>
      </w:r>
      <w:r w:rsidR="005A3D89">
        <w:rPr>
          <w:color w:val="000000" w:themeColor="text1"/>
          <w:sz w:val="28"/>
          <w:szCs w:val="28"/>
        </w:rPr>
        <w:t>ing</w:t>
      </w:r>
      <w:r w:rsidRPr="00DF1CBF">
        <w:rPr>
          <w:color w:val="000000" w:themeColor="text1"/>
          <w:sz w:val="28"/>
          <w:szCs w:val="28"/>
        </w:rPr>
        <w:t xml:space="preserve"> the effect of branded hashtags for arranging user-generated content and promoting a positive community vibe.</w:t>
      </w:r>
    </w:p>
    <w:p w14:paraId="725B2765" w14:textId="3255443C" w:rsidR="00DF1CBF" w:rsidRPr="00DF1CBF" w:rsidRDefault="00DF1CBF" w:rsidP="00DF1CBF">
      <w:pPr>
        <w:pStyle w:val="NoSpacing"/>
        <w:rPr>
          <w:color w:val="000000" w:themeColor="text1"/>
          <w:sz w:val="28"/>
          <w:szCs w:val="28"/>
        </w:rPr>
      </w:pPr>
      <w:r w:rsidRPr="00DF1CBF">
        <w:rPr>
          <w:color w:val="000000" w:themeColor="text1"/>
          <w:sz w:val="28"/>
          <w:szCs w:val="28"/>
        </w:rPr>
        <w:t xml:space="preserve">Implementation </w:t>
      </w:r>
      <w:r w:rsidR="005A3D89">
        <w:rPr>
          <w:color w:val="000000" w:themeColor="text1"/>
          <w:sz w:val="28"/>
          <w:szCs w:val="28"/>
        </w:rPr>
        <w:t>Plan</w:t>
      </w:r>
      <w:r w:rsidRPr="00DF1CBF">
        <w:rPr>
          <w:color w:val="000000" w:themeColor="text1"/>
          <w:sz w:val="28"/>
          <w:szCs w:val="28"/>
        </w:rPr>
        <w:t>:</w:t>
      </w:r>
    </w:p>
    <w:p w14:paraId="2E035563" w14:textId="77777777" w:rsidR="00DF1CBF" w:rsidRPr="00DF1CBF" w:rsidRDefault="00DF1CBF" w:rsidP="00DF1CBF">
      <w:pPr>
        <w:pStyle w:val="NoSpacing"/>
        <w:rPr>
          <w:color w:val="000000" w:themeColor="text1"/>
          <w:sz w:val="28"/>
          <w:szCs w:val="28"/>
        </w:rPr>
      </w:pPr>
    </w:p>
    <w:p w14:paraId="50EF8F01" w14:textId="72F20CDE" w:rsidR="00DF1CBF" w:rsidRPr="00DF1CBF" w:rsidRDefault="00DF1CBF" w:rsidP="00DF1CBF">
      <w:pPr>
        <w:pStyle w:val="NoSpacing"/>
        <w:rPr>
          <w:color w:val="000000" w:themeColor="text1"/>
          <w:sz w:val="28"/>
          <w:szCs w:val="28"/>
        </w:rPr>
      </w:pPr>
      <w:r w:rsidRPr="00DF1CBF">
        <w:rPr>
          <w:color w:val="000000" w:themeColor="text1"/>
          <w:sz w:val="28"/>
          <w:szCs w:val="28"/>
        </w:rPr>
        <w:t xml:space="preserve">Influencer </w:t>
      </w:r>
      <w:r w:rsidR="005A3D89">
        <w:rPr>
          <w:color w:val="000000" w:themeColor="text1"/>
          <w:sz w:val="28"/>
          <w:szCs w:val="28"/>
        </w:rPr>
        <w:t>Onboarding</w:t>
      </w:r>
      <w:r w:rsidRPr="00DF1CBF">
        <w:rPr>
          <w:color w:val="000000" w:themeColor="text1"/>
          <w:sz w:val="28"/>
          <w:szCs w:val="28"/>
        </w:rPr>
        <w:t>: Conduct</w:t>
      </w:r>
      <w:r w:rsidR="005A3D89">
        <w:rPr>
          <w:color w:val="000000" w:themeColor="text1"/>
          <w:sz w:val="28"/>
          <w:szCs w:val="28"/>
        </w:rPr>
        <w:t>ing</w:t>
      </w:r>
      <w:r w:rsidRPr="00DF1CBF">
        <w:rPr>
          <w:color w:val="000000" w:themeColor="text1"/>
          <w:sz w:val="28"/>
          <w:szCs w:val="28"/>
        </w:rPr>
        <w:t xml:space="preserve"> a rigorous selection and onboarding process to </w:t>
      </w:r>
      <w:r w:rsidR="005A3D89">
        <w:rPr>
          <w:color w:val="000000" w:themeColor="text1"/>
          <w:sz w:val="28"/>
          <w:szCs w:val="28"/>
        </w:rPr>
        <w:t>establish criteria and goals of Blue Apron.</w:t>
      </w:r>
    </w:p>
    <w:p w14:paraId="114E039D" w14:textId="3A55D4AB" w:rsidR="00DF1CBF" w:rsidRPr="00DF1CBF" w:rsidRDefault="005A3D89" w:rsidP="00DF1CBF">
      <w:pPr>
        <w:pStyle w:val="NoSpacing"/>
        <w:rPr>
          <w:color w:val="000000" w:themeColor="text1"/>
          <w:sz w:val="28"/>
          <w:szCs w:val="28"/>
        </w:rPr>
      </w:pPr>
      <w:r>
        <w:rPr>
          <w:color w:val="000000" w:themeColor="text1"/>
          <w:sz w:val="28"/>
          <w:szCs w:val="28"/>
        </w:rPr>
        <w:t xml:space="preserve">Content Collaboration: </w:t>
      </w:r>
      <w:r w:rsidR="00DF1CBF" w:rsidRPr="00DF1CBF">
        <w:rPr>
          <w:color w:val="000000" w:themeColor="text1"/>
          <w:sz w:val="28"/>
          <w:szCs w:val="28"/>
        </w:rPr>
        <w:t>Collaborat</w:t>
      </w:r>
      <w:r>
        <w:rPr>
          <w:color w:val="000000" w:themeColor="text1"/>
          <w:sz w:val="28"/>
          <w:szCs w:val="28"/>
        </w:rPr>
        <w:t>ing</w:t>
      </w:r>
      <w:r w:rsidR="00DF1CBF" w:rsidRPr="00DF1CBF">
        <w:rPr>
          <w:color w:val="000000" w:themeColor="text1"/>
          <w:sz w:val="28"/>
          <w:szCs w:val="28"/>
        </w:rPr>
        <w:t xml:space="preserve"> with influencers to create a fascinating content composition that integrates Blue Apron items into their stories.</w:t>
      </w:r>
    </w:p>
    <w:p w14:paraId="78ED673D" w14:textId="7CBE5CEF" w:rsidR="00DF1CBF" w:rsidRPr="00DF1CBF" w:rsidRDefault="00DF1CBF" w:rsidP="00DF1CBF">
      <w:pPr>
        <w:pStyle w:val="NoSpacing"/>
        <w:rPr>
          <w:color w:val="000000" w:themeColor="text1"/>
          <w:sz w:val="28"/>
          <w:szCs w:val="28"/>
        </w:rPr>
      </w:pPr>
      <w:r w:rsidRPr="00DF1CBF">
        <w:rPr>
          <w:color w:val="000000" w:themeColor="text1"/>
          <w:sz w:val="28"/>
          <w:szCs w:val="28"/>
        </w:rPr>
        <w:t xml:space="preserve">Promotional </w:t>
      </w:r>
      <w:r w:rsidR="005A3D89">
        <w:rPr>
          <w:color w:val="000000" w:themeColor="text1"/>
          <w:sz w:val="28"/>
          <w:szCs w:val="28"/>
        </w:rPr>
        <w:t>Campaigns</w:t>
      </w:r>
      <w:r w:rsidRPr="00DF1CBF">
        <w:rPr>
          <w:color w:val="000000" w:themeColor="text1"/>
          <w:sz w:val="28"/>
          <w:szCs w:val="28"/>
        </w:rPr>
        <w:t>: Creat</w:t>
      </w:r>
      <w:r w:rsidR="005A3D89">
        <w:rPr>
          <w:color w:val="000000" w:themeColor="text1"/>
          <w:sz w:val="28"/>
          <w:szCs w:val="28"/>
        </w:rPr>
        <w:t>ing</w:t>
      </w:r>
      <w:r w:rsidRPr="00DF1CBF">
        <w:rPr>
          <w:color w:val="000000" w:themeColor="text1"/>
          <w:sz w:val="28"/>
          <w:szCs w:val="28"/>
        </w:rPr>
        <w:t xml:space="preserve"> exclusive promos and discounts to drive consumer interest and conversions.</w:t>
      </w:r>
    </w:p>
    <w:p w14:paraId="485E4B20" w14:textId="3CD50347" w:rsidR="005A3D89" w:rsidRPr="005A3D89" w:rsidRDefault="005A3D89" w:rsidP="005A3D89">
      <w:pPr>
        <w:pStyle w:val="NoSpacing"/>
        <w:rPr>
          <w:color w:val="000000" w:themeColor="text1"/>
          <w:sz w:val="28"/>
          <w:szCs w:val="28"/>
        </w:rPr>
      </w:pPr>
      <w:r w:rsidRPr="005A3D89">
        <w:rPr>
          <w:color w:val="000000" w:themeColor="text1"/>
          <w:sz w:val="28"/>
          <w:szCs w:val="28"/>
        </w:rPr>
        <w:t xml:space="preserve">Monitoring </w:t>
      </w:r>
      <w:r>
        <w:rPr>
          <w:color w:val="000000" w:themeColor="text1"/>
          <w:sz w:val="28"/>
          <w:szCs w:val="28"/>
        </w:rPr>
        <w:t>and Optimization</w:t>
      </w:r>
      <w:r w:rsidRPr="005A3D89">
        <w:rPr>
          <w:color w:val="000000" w:themeColor="text1"/>
          <w:sz w:val="28"/>
          <w:szCs w:val="28"/>
        </w:rPr>
        <w:t xml:space="preserve">: </w:t>
      </w:r>
      <w:r w:rsidRPr="005A3D89">
        <w:rPr>
          <w:color w:val="000000" w:themeColor="text1"/>
          <w:sz w:val="28"/>
          <w:szCs w:val="28"/>
        </w:rPr>
        <w:t>Begin</w:t>
      </w:r>
      <w:r>
        <w:rPr>
          <w:color w:val="000000" w:themeColor="text1"/>
          <w:sz w:val="28"/>
          <w:szCs w:val="28"/>
        </w:rPr>
        <w:t>ning</w:t>
      </w:r>
      <w:r w:rsidRPr="005A3D89">
        <w:rPr>
          <w:color w:val="000000" w:themeColor="text1"/>
          <w:sz w:val="28"/>
          <w:szCs w:val="28"/>
        </w:rPr>
        <w:t xml:space="preserve"> a watchful monitoring by examining performance data and fine-tuning techniques for peak performance.</w:t>
      </w:r>
    </w:p>
    <w:p w14:paraId="6474DC85" w14:textId="6AFEE01B" w:rsidR="005A3D89" w:rsidRDefault="005A3D89" w:rsidP="005A3D89">
      <w:pPr>
        <w:pStyle w:val="NoSpacing"/>
        <w:rPr>
          <w:color w:val="000000" w:themeColor="text1"/>
          <w:sz w:val="28"/>
          <w:szCs w:val="28"/>
        </w:rPr>
      </w:pPr>
      <w:r w:rsidRPr="005A3D89">
        <w:rPr>
          <w:color w:val="000000" w:themeColor="text1"/>
          <w:sz w:val="28"/>
          <w:szCs w:val="28"/>
        </w:rPr>
        <w:t xml:space="preserve">Community </w:t>
      </w:r>
      <w:r>
        <w:rPr>
          <w:color w:val="000000" w:themeColor="text1"/>
          <w:sz w:val="28"/>
          <w:szCs w:val="28"/>
        </w:rPr>
        <w:t>Engagement</w:t>
      </w:r>
      <w:r w:rsidRPr="005A3D89">
        <w:rPr>
          <w:color w:val="000000" w:themeColor="text1"/>
          <w:sz w:val="28"/>
          <w:szCs w:val="28"/>
        </w:rPr>
        <w:t>: Encourag</w:t>
      </w:r>
      <w:r>
        <w:rPr>
          <w:color w:val="000000" w:themeColor="text1"/>
          <w:sz w:val="28"/>
          <w:szCs w:val="28"/>
        </w:rPr>
        <w:t>ing</w:t>
      </w:r>
      <w:r w:rsidRPr="005A3D89">
        <w:rPr>
          <w:color w:val="000000" w:themeColor="text1"/>
          <w:sz w:val="28"/>
          <w:szCs w:val="28"/>
        </w:rPr>
        <w:t xml:space="preserve"> a symphony of user-generated content and community involvement to create a harmonious relationship between Blue Apron, influencers, and the target audience.</w:t>
      </w:r>
    </w:p>
    <w:p w14:paraId="45F77BAA" w14:textId="77777777" w:rsidR="005A3D89" w:rsidRPr="005A3D89" w:rsidRDefault="005A3D89" w:rsidP="005A3D89">
      <w:pPr>
        <w:pStyle w:val="NoSpacing"/>
        <w:rPr>
          <w:color w:val="000000" w:themeColor="text1"/>
          <w:sz w:val="28"/>
          <w:szCs w:val="28"/>
        </w:rPr>
      </w:pPr>
    </w:p>
    <w:p w14:paraId="55E1CCD8" w14:textId="723CC89C" w:rsidR="00962C5D" w:rsidRPr="00962C5D" w:rsidRDefault="005A3D89" w:rsidP="005A3D89">
      <w:pPr>
        <w:pStyle w:val="NoSpacing"/>
      </w:pPr>
      <w:r w:rsidRPr="005A3D89">
        <w:rPr>
          <w:color w:val="000000" w:themeColor="text1"/>
          <w:sz w:val="28"/>
          <w:szCs w:val="28"/>
        </w:rPr>
        <w:t>This thorough and inventive influencer marketing plan intends to not only increase Blue Apron's brand visibility, but also to orchestrate a symphony of engagement, conversion, and community development in the competitive field of meal kit subscription services.</w:t>
      </w:r>
    </w:p>
    <w:sectPr w:rsidR="00962C5D" w:rsidRPr="00962C5D" w:rsidSect="003E77B9">
      <w:pgSz w:w="15840" w:h="2448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6355E"/>
    <w:multiLevelType w:val="hybridMultilevel"/>
    <w:tmpl w:val="2ED4F5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9466B0F"/>
    <w:multiLevelType w:val="hybridMultilevel"/>
    <w:tmpl w:val="B3BEF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5C7640"/>
    <w:multiLevelType w:val="hybridMultilevel"/>
    <w:tmpl w:val="A8124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2422752">
    <w:abstractNumId w:val="0"/>
  </w:num>
  <w:num w:numId="2" w16cid:durableId="1586496856">
    <w:abstractNumId w:val="1"/>
  </w:num>
  <w:num w:numId="3" w16cid:durableId="9672725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D"/>
    <w:rsid w:val="000333FE"/>
    <w:rsid w:val="00167F6D"/>
    <w:rsid w:val="001E355D"/>
    <w:rsid w:val="003E77B9"/>
    <w:rsid w:val="005A3D89"/>
    <w:rsid w:val="00962C5D"/>
    <w:rsid w:val="0099649D"/>
    <w:rsid w:val="00A70CC3"/>
    <w:rsid w:val="00AF094D"/>
    <w:rsid w:val="00BF1987"/>
    <w:rsid w:val="00C61C93"/>
    <w:rsid w:val="00C669D1"/>
    <w:rsid w:val="00CE65DC"/>
    <w:rsid w:val="00DA245C"/>
    <w:rsid w:val="00DF1CBF"/>
    <w:rsid w:val="00E6145A"/>
    <w:rsid w:val="00ED3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FAA6B"/>
  <w15:chartTrackingRefBased/>
  <w15:docId w15:val="{B63FA8E6-77B6-854B-A787-7929EA6B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DF0"/>
    <w:rPr>
      <w:sz w:val="20"/>
      <w:szCs w:val="20"/>
    </w:rPr>
  </w:style>
  <w:style w:type="paragraph" w:styleId="Heading1">
    <w:name w:val="heading 1"/>
    <w:basedOn w:val="Normal"/>
    <w:next w:val="Normal"/>
    <w:link w:val="Heading1Char"/>
    <w:uiPriority w:val="9"/>
    <w:qFormat/>
    <w:rsid w:val="00ED3DF0"/>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ED3DF0"/>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ED3DF0"/>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ED3DF0"/>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ED3DF0"/>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ED3DF0"/>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ED3DF0"/>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ED3DF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DF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DF0"/>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semiHidden/>
    <w:rsid w:val="00ED3DF0"/>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ED3DF0"/>
    <w:rPr>
      <w:caps/>
      <w:color w:val="0A2F40" w:themeColor="accent1" w:themeShade="7F"/>
      <w:spacing w:val="15"/>
    </w:rPr>
  </w:style>
  <w:style w:type="character" w:customStyle="1" w:styleId="Heading4Char">
    <w:name w:val="Heading 4 Char"/>
    <w:basedOn w:val="DefaultParagraphFont"/>
    <w:link w:val="Heading4"/>
    <w:uiPriority w:val="9"/>
    <w:semiHidden/>
    <w:rsid w:val="00ED3DF0"/>
    <w:rPr>
      <w:caps/>
      <w:color w:val="0F4761" w:themeColor="accent1" w:themeShade="BF"/>
      <w:spacing w:val="10"/>
    </w:rPr>
  </w:style>
  <w:style w:type="character" w:customStyle="1" w:styleId="Heading5Char">
    <w:name w:val="Heading 5 Char"/>
    <w:basedOn w:val="DefaultParagraphFont"/>
    <w:link w:val="Heading5"/>
    <w:uiPriority w:val="9"/>
    <w:semiHidden/>
    <w:rsid w:val="00ED3DF0"/>
    <w:rPr>
      <w:caps/>
      <w:color w:val="0F4761" w:themeColor="accent1" w:themeShade="BF"/>
      <w:spacing w:val="10"/>
    </w:rPr>
  </w:style>
  <w:style w:type="character" w:customStyle="1" w:styleId="Heading6Char">
    <w:name w:val="Heading 6 Char"/>
    <w:basedOn w:val="DefaultParagraphFont"/>
    <w:link w:val="Heading6"/>
    <w:uiPriority w:val="9"/>
    <w:semiHidden/>
    <w:rsid w:val="00ED3DF0"/>
    <w:rPr>
      <w:caps/>
      <w:color w:val="0F4761" w:themeColor="accent1" w:themeShade="BF"/>
      <w:spacing w:val="10"/>
    </w:rPr>
  </w:style>
  <w:style w:type="character" w:customStyle="1" w:styleId="Heading7Char">
    <w:name w:val="Heading 7 Char"/>
    <w:basedOn w:val="DefaultParagraphFont"/>
    <w:link w:val="Heading7"/>
    <w:uiPriority w:val="9"/>
    <w:semiHidden/>
    <w:rsid w:val="00ED3DF0"/>
    <w:rPr>
      <w:caps/>
      <w:color w:val="0F4761" w:themeColor="accent1" w:themeShade="BF"/>
      <w:spacing w:val="10"/>
    </w:rPr>
  </w:style>
  <w:style w:type="character" w:customStyle="1" w:styleId="Heading8Char">
    <w:name w:val="Heading 8 Char"/>
    <w:basedOn w:val="DefaultParagraphFont"/>
    <w:link w:val="Heading8"/>
    <w:uiPriority w:val="9"/>
    <w:semiHidden/>
    <w:rsid w:val="00ED3DF0"/>
    <w:rPr>
      <w:caps/>
      <w:spacing w:val="10"/>
      <w:sz w:val="18"/>
      <w:szCs w:val="18"/>
    </w:rPr>
  </w:style>
  <w:style w:type="character" w:customStyle="1" w:styleId="Heading9Char">
    <w:name w:val="Heading 9 Char"/>
    <w:basedOn w:val="DefaultParagraphFont"/>
    <w:link w:val="Heading9"/>
    <w:uiPriority w:val="9"/>
    <w:semiHidden/>
    <w:rsid w:val="00ED3DF0"/>
    <w:rPr>
      <w:i/>
      <w:caps/>
      <w:spacing w:val="10"/>
      <w:sz w:val="18"/>
      <w:szCs w:val="18"/>
    </w:rPr>
  </w:style>
  <w:style w:type="paragraph" w:styleId="Title">
    <w:name w:val="Title"/>
    <w:basedOn w:val="Normal"/>
    <w:next w:val="Normal"/>
    <w:link w:val="TitleChar"/>
    <w:uiPriority w:val="10"/>
    <w:qFormat/>
    <w:rsid w:val="00ED3DF0"/>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ED3DF0"/>
    <w:rPr>
      <w:caps/>
      <w:color w:val="156082" w:themeColor="accent1"/>
      <w:spacing w:val="10"/>
      <w:kern w:val="28"/>
      <w:sz w:val="52"/>
      <w:szCs w:val="52"/>
    </w:rPr>
  </w:style>
  <w:style w:type="paragraph" w:styleId="Subtitle">
    <w:name w:val="Subtitle"/>
    <w:basedOn w:val="Normal"/>
    <w:next w:val="Normal"/>
    <w:link w:val="SubtitleChar"/>
    <w:uiPriority w:val="11"/>
    <w:qFormat/>
    <w:rsid w:val="00ED3DF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D3DF0"/>
    <w:rPr>
      <w:caps/>
      <w:color w:val="595959" w:themeColor="text1" w:themeTint="A6"/>
      <w:spacing w:val="10"/>
      <w:sz w:val="24"/>
      <w:szCs w:val="24"/>
    </w:rPr>
  </w:style>
  <w:style w:type="paragraph" w:styleId="Quote">
    <w:name w:val="Quote"/>
    <w:basedOn w:val="Normal"/>
    <w:next w:val="Normal"/>
    <w:link w:val="QuoteChar"/>
    <w:uiPriority w:val="29"/>
    <w:qFormat/>
    <w:rsid w:val="00ED3DF0"/>
    <w:rPr>
      <w:i/>
      <w:iCs/>
    </w:rPr>
  </w:style>
  <w:style w:type="character" w:customStyle="1" w:styleId="QuoteChar">
    <w:name w:val="Quote Char"/>
    <w:basedOn w:val="DefaultParagraphFont"/>
    <w:link w:val="Quote"/>
    <w:uiPriority w:val="29"/>
    <w:rsid w:val="00ED3DF0"/>
    <w:rPr>
      <w:i/>
      <w:iCs/>
      <w:sz w:val="20"/>
      <w:szCs w:val="20"/>
    </w:rPr>
  </w:style>
  <w:style w:type="paragraph" w:styleId="ListParagraph">
    <w:name w:val="List Paragraph"/>
    <w:basedOn w:val="Normal"/>
    <w:uiPriority w:val="34"/>
    <w:qFormat/>
    <w:rsid w:val="00ED3DF0"/>
    <w:pPr>
      <w:ind w:left="720"/>
      <w:contextualSpacing/>
    </w:pPr>
  </w:style>
  <w:style w:type="character" w:styleId="IntenseEmphasis">
    <w:name w:val="Intense Emphasis"/>
    <w:uiPriority w:val="21"/>
    <w:qFormat/>
    <w:rsid w:val="00ED3DF0"/>
    <w:rPr>
      <w:b/>
      <w:bCs/>
      <w:caps/>
      <w:color w:val="0A2F40" w:themeColor="accent1" w:themeShade="7F"/>
      <w:spacing w:val="10"/>
    </w:rPr>
  </w:style>
  <w:style w:type="paragraph" w:styleId="IntenseQuote">
    <w:name w:val="Intense Quote"/>
    <w:basedOn w:val="Normal"/>
    <w:next w:val="Normal"/>
    <w:link w:val="IntenseQuoteChar"/>
    <w:uiPriority w:val="30"/>
    <w:qFormat/>
    <w:rsid w:val="00ED3DF0"/>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ED3DF0"/>
    <w:rPr>
      <w:i/>
      <w:iCs/>
      <w:color w:val="156082" w:themeColor="accent1"/>
      <w:sz w:val="20"/>
      <w:szCs w:val="20"/>
    </w:rPr>
  </w:style>
  <w:style w:type="character" w:styleId="IntenseReference">
    <w:name w:val="Intense Reference"/>
    <w:uiPriority w:val="32"/>
    <w:qFormat/>
    <w:rsid w:val="00ED3DF0"/>
    <w:rPr>
      <w:b/>
      <w:bCs/>
      <w:i/>
      <w:iCs/>
      <w:caps/>
      <w:color w:val="156082" w:themeColor="accent1"/>
    </w:rPr>
  </w:style>
  <w:style w:type="paragraph" w:styleId="Caption">
    <w:name w:val="caption"/>
    <w:basedOn w:val="Normal"/>
    <w:next w:val="Normal"/>
    <w:uiPriority w:val="35"/>
    <w:semiHidden/>
    <w:unhideWhenUsed/>
    <w:qFormat/>
    <w:rsid w:val="00ED3DF0"/>
    <w:rPr>
      <w:b/>
      <w:bCs/>
      <w:color w:val="0F4761" w:themeColor="accent1" w:themeShade="BF"/>
      <w:sz w:val="16"/>
      <w:szCs w:val="16"/>
    </w:rPr>
  </w:style>
  <w:style w:type="character" w:styleId="Strong">
    <w:name w:val="Strong"/>
    <w:uiPriority w:val="22"/>
    <w:qFormat/>
    <w:rsid w:val="00ED3DF0"/>
    <w:rPr>
      <w:b/>
      <w:bCs/>
    </w:rPr>
  </w:style>
  <w:style w:type="character" w:styleId="Emphasis">
    <w:name w:val="Emphasis"/>
    <w:uiPriority w:val="20"/>
    <w:qFormat/>
    <w:rsid w:val="00ED3DF0"/>
    <w:rPr>
      <w:caps/>
      <w:color w:val="0A2F40" w:themeColor="accent1" w:themeShade="7F"/>
      <w:spacing w:val="5"/>
    </w:rPr>
  </w:style>
  <w:style w:type="paragraph" w:styleId="NoSpacing">
    <w:name w:val="No Spacing"/>
    <w:basedOn w:val="Normal"/>
    <w:link w:val="NoSpacingChar"/>
    <w:uiPriority w:val="1"/>
    <w:qFormat/>
    <w:rsid w:val="00ED3DF0"/>
    <w:pPr>
      <w:spacing w:before="0" w:after="0" w:line="240" w:lineRule="auto"/>
    </w:pPr>
  </w:style>
  <w:style w:type="character" w:customStyle="1" w:styleId="NoSpacingChar">
    <w:name w:val="No Spacing Char"/>
    <w:basedOn w:val="DefaultParagraphFont"/>
    <w:link w:val="NoSpacing"/>
    <w:uiPriority w:val="1"/>
    <w:rsid w:val="00ED3DF0"/>
    <w:rPr>
      <w:sz w:val="20"/>
      <w:szCs w:val="20"/>
    </w:rPr>
  </w:style>
  <w:style w:type="character" w:styleId="SubtleEmphasis">
    <w:name w:val="Subtle Emphasis"/>
    <w:uiPriority w:val="19"/>
    <w:qFormat/>
    <w:rsid w:val="00ED3DF0"/>
    <w:rPr>
      <w:i/>
      <w:iCs/>
      <w:color w:val="0A2F40" w:themeColor="accent1" w:themeShade="7F"/>
    </w:rPr>
  </w:style>
  <w:style w:type="character" w:styleId="SubtleReference">
    <w:name w:val="Subtle Reference"/>
    <w:uiPriority w:val="31"/>
    <w:qFormat/>
    <w:rsid w:val="00ED3DF0"/>
    <w:rPr>
      <w:b/>
      <w:bCs/>
      <w:color w:val="156082" w:themeColor="accent1"/>
    </w:rPr>
  </w:style>
  <w:style w:type="character" w:styleId="BookTitle">
    <w:name w:val="Book Title"/>
    <w:uiPriority w:val="33"/>
    <w:qFormat/>
    <w:rsid w:val="00ED3DF0"/>
    <w:rPr>
      <w:b/>
      <w:bCs/>
      <w:i/>
      <w:iCs/>
      <w:spacing w:val="9"/>
    </w:rPr>
  </w:style>
  <w:style w:type="paragraph" w:styleId="TOCHeading">
    <w:name w:val="TOC Heading"/>
    <w:basedOn w:val="Heading1"/>
    <w:next w:val="Normal"/>
    <w:uiPriority w:val="39"/>
    <w:semiHidden/>
    <w:unhideWhenUsed/>
    <w:qFormat/>
    <w:rsid w:val="00ED3DF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33067">
      <w:bodyDiv w:val="1"/>
      <w:marLeft w:val="0"/>
      <w:marRight w:val="0"/>
      <w:marTop w:val="0"/>
      <w:marBottom w:val="0"/>
      <w:divBdr>
        <w:top w:val="none" w:sz="0" w:space="0" w:color="auto"/>
        <w:left w:val="none" w:sz="0" w:space="0" w:color="auto"/>
        <w:bottom w:val="none" w:sz="0" w:space="0" w:color="auto"/>
        <w:right w:val="none" w:sz="0" w:space="0" w:color="auto"/>
      </w:divBdr>
    </w:div>
    <w:div w:id="316764471">
      <w:bodyDiv w:val="1"/>
      <w:marLeft w:val="0"/>
      <w:marRight w:val="0"/>
      <w:marTop w:val="0"/>
      <w:marBottom w:val="0"/>
      <w:divBdr>
        <w:top w:val="none" w:sz="0" w:space="0" w:color="auto"/>
        <w:left w:val="none" w:sz="0" w:space="0" w:color="auto"/>
        <w:bottom w:val="none" w:sz="0" w:space="0" w:color="auto"/>
        <w:right w:val="none" w:sz="0" w:space="0" w:color="auto"/>
      </w:divBdr>
    </w:div>
    <w:div w:id="1020816073">
      <w:bodyDiv w:val="1"/>
      <w:marLeft w:val="0"/>
      <w:marRight w:val="0"/>
      <w:marTop w:val="0"/>
      <w:marBottom w:val="0"/>
      <w:divBdr>
        <w:top w:val="none" w:sz="0" w:space="0" w:color="auto"/>
        <w:left w:val="none" w:sz="0" w:space="0" w:color="auto"/>
        <w:bottom w:val="none" w:sz="0" w:space="0" w:color="auto"/>
        <w:right w:val="none" w:sz="0" w:space="0" w:color="auto"/>
      </w:divBdr>
    </w:div>
    <w:div w:id="1071077280">
      <w:bodyDiv w:val="1"/>
      <w:marLeft w:val="0"/>
      <w:marRight w:val="0"/>
      <w:marTop w:val="0"/>
      <w:marBottom w:val="0"/>
      <w:divBdr>
        <w:top w:val="none" w:sz="0" w:space="0" w:color="auto"/>
        <w:left w:val="none" w:sz="0" w:space="0" w:color="auto"/>
        <w:bottom w:val="none" w:sz="0" w:space="0" w:color="auto"/>
        <w:right w:val="none" w:sz="0" w:space="0" w:color="auto"/>
      </w:divBdr>
    </w:div>
    <w:div w:id="1170635098">
      <w:bodyDiv w:val="1"/>
      <w:marLeft w:val="0"/>
      <w:marRight w:val="0"/>
      <w:marTop w:val="0"/>
      <w:marBottom w:val="0"/>
      <w:divBdr>
        <w:top w:val="none" w:sz="0" w:space="0" w:color="auto"/>
        <w:left w:val="none" w:sz="0" w:space="0" w:color="auto"/>
        <w:bottom w:val="none" w:sz="0" w:space="0" w:color="auto"/>
        <w:right w:val="none" w:sz="0" w:space="0" w:color="auto"/>
      </w:divBdr>
    </w:div>
    <w:div w:id="1323659813">
      <w:bodyDiv w:val="1"/>
      <w:marLeft w:val="0"/>
      <w:marRight w:val="0"/>
      <w:marTop w:val="0"/>
      <w:marBottom w:val="0"/>
      <w:divBdr>
        <w:top w:val="none" w:sz="0" w:space="0" w:color="auto"/>
        <w:left w:val="none" w:sz="0" w:space="0" w:color="auto"/>
        <w:bottom w:val="none" w:sz="0" w:space="0" w:color="auto"/>
        <w:right w:val="none" w:sz="0" w:space="0" w:color="auto"/>
      </w:divBdr>
    </w:div>
    <w:div w:id="1561356833">
      <w:bodyDiv w:val="1"/>
      <w:marLeft w:val="0"/>
      <w:marRight w:val="0"/>
      <w:marTop w:val="0"/>
      <w:marBottom w:val="0"/>
      <w:divBdr>
        <w:top w:val="none" w:sz="0" w:space="0" w:color="auto"/>
        <w:left w:val="none" w:sz="0" w:space="0" w:color="auto"/>
        <w:bottom w:val="none" w:sz="0" w:space="0" w:color="auto"/>
        <w:right w:val="none" w:sz="0" w:space="0" w:color="auto"/>
      </w:divBdr>
    </w:div>
    <w:div w:id="1588687777">
      <w:bodyDiv w:val="1"/>
      <w:marLeft w:val="0"/>
      <w:marRight w:val="0"/>
      <w:marTop w:val="0"/>
      <w:marBottom w:val="0"/>
      <w:divBdr>
        <w:top w:val="none" w:sz="0" w:space="0" w:color="auto"/>
        <w:left w:val="none" w:sz="0" w:space="0" w:color="auto"/>
        <w:bottom w:val="none" w:sz="0" w:space="0" w:color="auto"/>
        <w:right w:val="none" w:sz="0" w:space="0" w:color="auto"/>
      </w:divBdr>
    </w:div>
    <w:div w:id="1765109575">
      <w:bodyDiv w:val="1"/>
      <w:marLeft w:val="0"/>
      <w:marRight w:val="0"/>
      <w:marTop w:val="0"/>
      <w:marBottom w:val="0"/>
      <w:divBdr>
        <w:top w:val="none" w:sz="0" w:space="0" w:color="auto"/>
        <w:left w:val="none" w:sz="0" w:space="0" w:color="auto"/>
        <w:bottom w:val="none" w:sz="0" w:space="0" w:color="auto"/>
        <w:right w:val="none" w:sz="0" w:space="0" w:color="auto"/>
      </w:divBdr>
    </w:div>
    <w:div w:id="196545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Pages>
  <Words>1903</Words>
  <Characters>10849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Renu Deepya Iska</dc:creator>
  <cp:keywords/>
  <dc:description/>
  <cp:lastModifiedBy>Renu Deepya Iska</cp:lastModifiedBy>
  <cp:revision>1</cp:revision>
  <dcterms:created xsi:type="dcterms:W3CDTF">2024-01-27T05:01:00Z</dcterms:created>
  <dcterms:modified xsi:type="dcterms:W3CDTF">2024-01-30T04:58:00Z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2024-01-30T04:58:09Z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73ac24a5-3712-412c-a09d-9060333d46e9</vt:lpwstr>
  </property>
  <property fmtid="{D5CDD505-2E9C-101B-9397-08002B2CF9AE}" pid="8" name="MSIP_Label_a73fd474-4f3c-44ed-88fb-5cc4bd2471bf_ContentBits">
    <vt:lpwstr>0</vt:lpwstr>
  </property>
</Properties>
</file>