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82FBA" w14:textId="77777777" w:rsidR="00384080" w:rsidRPr="00384080" w:rsidRDefault="00384080" w:rsidP="00384080">
      <w:pPr>
        <w:spacing w:beforeAutospacing="1"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To understand why </w:t>
      </w: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is ranked higher than </w:t>
      </w: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 xml:space="preserve"> in your recommendation system, we need to </w:t>
      </w:r>
      <w:proofErr w:type="spellStart"/>
      <w:r w:rsidRPr="00384080">
        <w:rPr>
          <w:rFonts w:ascii="Times New Roman" w:eastAsia="Times New Roman" w:hAnsi="Times New Roman" w:cs="Times New Roman"/>
          <w:color w:val="BF8F00" w:themeColor="accent4" w:themeShade="BF"/>
          <w:sz w:val="24"/>
          <w:szCs w:val="24"/>
          <w:lang w:eastAsia="en-IN"/>
        </w:rPr>
        <w:t>analyze</w:t>
      </w:r>
      <w:proofErr w:type="spellEnd"/>
      <w:r w:rsidRPr="00384080">
        <w:rPr>
          <w:rFonts w:ascii="Times New Roman" w:eastAsia="Times New Roman" w:hAnsi="Times New Roman" w:cs="Times New Roman"/>
          <w:color w:val="BF8F00" w:themeColor="accent4" w:themeShade="BF"/>
          <w:sz w:val="24"/>
          <w:szCs w:val="24"/>
          <w:lang w:eastAsia="en-IN"/>
        </w:rPr>
        <w:t xml:space="preserve"> the </w:t>
      </w:r>
      <w:r w:rsidRPr="00384080">
        <w:rPr>
          <w:rFonts w:ascii="Times New Roman" w:eastAsia="Times New Roman" w:hAnsi="Times New Roman" w:cs="Times New Roman"/>
          <w:b/>
          <w:bCs/>
          <w:color w:val="BF8F00" w:themeColor="accent4" w:themeShade="BF"/>
          <w:sz w:val="24"/>
          <w:szCs w:val="24"/>
          <w:lang w:eastAsia="en-IN"/>
        </w:rPr>
        <w:t>combined features</w:t>
      </w:r>
      <w:r w:rsidRPr="00384080">
        <w:rPr>
          <w:rFonts w:ascii="Times New Roman" w:eastAsia="Times New Roman" w:hAnsi="Times New Roman" w:cs="Times New Roman"/>
          <w:color w:val="BF8F00" w:themeColor="accent4" w:themeShade="BF"/>
          <w:sz w:val="24"/>
          <w:szCs w:val="24"/>
          <w:lang w:eastAsia="en-IN"/>
        </w:rPr>
        <w:t> used for calculating similarity. The similarity score is based on the </w:t>
      </w:r>
      <w:r w:rsidRPr="00384080">
        <w:rPr>
          <w:rFonts w:ascii="Times New Roman" w:eastAsia="Times New Roman" w:hAnsi="Times New Roman" w:cs="Times New Roman"/>
          <w:b/>
          <w:bCs/>
          <w:color w:val="BF8F00" w:themeColor="accent4" w:themeShade="BF"/>
          <w:sz w:val="24"/>
          <w:szCs w:val="24"/>
          <w:lang w:eastAsia="en-IN"/>
        </w:rPr>
        <w:t>TF-IDF vectorization</w:t>
      </w:r>
      <w:r w:rsidRPr="00384080">
        <w:rPr>
          <w:rFonts w:ascii="Times New Roman" w:eastAsia="Times New Roman" w:hAnsi="Times New Roman" w:cs="Times New Roman"/>
          <w:color w:val="BF8F00" w:themeColor="accent4" w:themeShade="BF"/>
          <w:sz w:val="24"/>
          <w:szCs w:val="24"/>
          <w:lang w:eastAsia="en-IN"/>
        </w:rPr>
        <w:t> of the combined features (</w:t>
      </w:r>
      <w:r w:rsidRPr="00384080">
        <w:rPr>
          <w:rFonts w:ascii="var(--ds-font-family-code)" w:eastAsia="Times New Roman" w:hAnsi="var(--ds-font-family-code)" w:cs="Courier New"/>
          <w:color w:val="BF8F00" w:themeColor="accent4" w:themeShade="BF"/>
          <w:sz w:val="21"/>
          <w:szCs w:val="21"/>
          <w:lang w:eastAsia="en-IN"/>
        </w:rPr>
        <w:t>genres</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keywords</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tagline</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cast</w:t>
      </w:r>
      <w:r w:rsidRPr="00384080">
        <w:rPr>
          <w:rFonts w:ascii="Times New Roman" w:eastAsia="Times New Roman" w:hAnsi="Times New Roman" w:cs="Times New Roman"/>
          <w:color w:val="BF8F00" w:themeColor="accent4" w:themeShade="BF"/>
          <w:sz w:val="24"/>
          <w:szCs w:val="24"/>
          <w:lang w:eastAsia="en-IN"/>
        </w:rPr>
        <w:t>, and </w:t>
      </w:r>
      <w:r w:rsidRPr="00384080">
        <w:rPr>
          <w:rFonts w:ascii="var(--ds-font-family-code)" w:eastAsia="Times New Roman" w:hAnsi="var(--ds-font-family-code)" w:cs="Courier New"/>
          <w:color w:val="BF8F00" w:themeColor="accent4" w:themeShade="BF"/>
          <w:sz w:val="21"/>
          <w:szCs w:val="21"/>
          <w:lang w:eastAsia="en-IN"/>
        </w:rPr>
        <w:t>director</w:t>
      </w:r>
      <w:r w:rsidRPr="00384080">
        <w:rPr>
          <w:rFonts w:ascii="Times New Roman" w:eastAsia="Times New Roman" w:hAnsi="Times New Roman" w:cs="Times New Roman"/>
          <w:color w:val="BF8F00" w:themeColor="accent4" w:themeShade="BF"/>
          <w:sz w:val="24"/>
          <w:szCs w:val="24"/>
          <w:lang w:eastAsia="en-IN"/>
        </w:rPr>
        <w:t>). Let’s break it down step by step:</w:t>
      </w:r>
    </w:p>
    <w:p w14:paraId="31EBE68F" w14:textId="77777777" w:rsidR="00384080" w:rsidRPr="00384080" w:rsidRDefault="00384080" w:rsidP="00384080">
      <w:pPr>
        <w:spacing w:after="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pict w14:anchorId="2E1ACFE8">
          <v:rect id="_x0000_i1025" style="width:0;height:.75pt" o:hralign="center" o:hrstd="t" o:hr="t" fillcolor="#a0a0a0" stroked="f"/>
        </w:pict>
      </w:r>
    </w:p>
    <w:p w14:paraId="41F8DCAF" w14:textId="77777777" w:rsidR="00384080" w:rsidRPr="00384080" w:rsidRDefault="00384080" w:rsidP="00384080">
      <w:pPr>
        <w:spacing w:before="100" w:beforeAutospacing="1" w:after="100" w:afterAutospacing="1" w:line="240" w:lineRule="auto"/>
        <w:outlineLvl w:val="2"/>
        <w:rPr>
          <w:rFonts w:ascii="Times New Roman" w:eastAsia="Times New Roman" w:hAnsi="Times New Roman" w:cs="Times New Roman"/>
          <w:b/>
          <w:bCs/>
          <w:color w:val="BF8F00" w:themeColor="accent4" w:themeShade="BF"/>
          <w:sz w:val="27"/>
          <w:szCs w:val="27"/>
          <w:lang w:eastAsia="en-IN"/>
        </w:rPr>
      </w:pPr>
      <w:r w:rsidRPr="00384080">
        <w:rPr>
          <w:rFonts w:ascii="Times New Roman" w:eastAsia="Times New Roman" w:hAnsi="Times New Roman" w:cs="Times New Roman"/>
          <w:b/>
          <w:bCs/>
          <w:color w:val="BF8F00" w:themeColor="accent4" w:themeShade="BF"/>
          <w:sz w:val="27"/>
          <w:szCs w:val="27"/>
          <w:lang w:eastAsia="en-IN"/>
        </w:rPr>
        <w:t>1. Combined Features for Each Movie</w:t>
      </w:r>
    </w:p>
    <w:p w14:paraId="0336EC29" w14:textId="77777777" w:rsidR="00384080" w:rsidRPr="00384080" w:rsidRDefault="00384080" w:rsidP="00384080">
      <w:pPr>
        <w:spacing w:before="100" w:beforeAutospacing="1"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Here are the combined features for </w:t>
      </w: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 </w:t>
      </w: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and </w:t>
      </w: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 based on your dataset:</w:t>
      </w:r>
    </w:p>
    <w:p w14:paraId="6D0E986A" w14:textId="77777777" w:rsidR="00384080" w:rsidRPr="00384080" w:rsidRDefault="00384080" w:rsidP="00384080">
      <w:pPr>
        <w:spacing w:before="100" w:beforeAutospacing="1" w:after="100" w:afterAutospacing="1" w:line="240" w:lineRule="auto"/>
        <w:outlineLvl w:val="3"/>
        <w:rPr>
          <w:rFonts w:ascii="Times New Roman" w:eastAsia="Times New Roman" w:hAnsi="Times New Roman" w:cs="Times New Roman"/>
          <w:b/>
          <w:bCs/>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Avatar</w:t>
      </w:r>
    </w:p>
    <w:p w14:paraId="63FA0B33" w14:textId="77777777" w:rsidR="00384080" w:rsidRPr="00384080" w:rsidRDefault="00384080" w:rsidP="00384080">
      <w:pPr>
        <w:shd w:val="clear" w:color="auto" w:fill="50505A"/>
        <w:spacing w:after="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Copy</w:t>
      </w:r>
    </w:p>
    <w:p w14:paraId="0A8C9BA4"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proofErr w:type="gramStart"/>
      <w:r w:rsidRPr="00384080">
        <w:rPr>
          <w:rFonts w:ascii="var(--ds-font-family-code)" w:eastAsia="Times New Roman" w:hAnsi="var(--ds-font-family-code)" w:cs="Courier New"/>
          <w:color w:val="BF8F00" w:themeColor="accent4" w:themeShade="BF"/>
          <w:sz w:val="20"/>
          <w:szCs w:val="20"/>
          <w:lang w:eastAsia="en-IN"/>
        </w:rPr>
        <w:t>Action Adventure</w:t>
      </w:r>
      <w:proofErr w:type="gramEnd"/>
      <w:r w:rsidRPr="00384080">
        <w:rPr>
          <w:rFonts w:ascii="var(--ds-font-family-code)" w:eastAsia="Times New Roman" w:hAnsi="var(--ds-font-family-code)" w:cs="Courier New"/>
          <w:color w:val="BF8F00" w:themeColor="accent4" w:themeShade="BF"/>
          <w:sz w:val="20"/>
          <w:szCs w:val="20"/>
          <w:lang w:eastAsia="en-IN"/>
        </w:rPr>
        <w:t xml:space="preserve"> Fantasy Science Fiction culture clash future space war space colony society In the 22nd century, a paraplegic Marine is dispatched to the moon Pandora on a unique mission, but becomes torn between following orders and protecting an alien civilization. Sam Worthington Zoe Saldana Sigourney Weaver Stephen Lang Michelle Rodriguez James Cameron</w:t>
      </w:r>
    </w:p>
    <w:p w14:paraId="4F3B9C92" w14:textId="77777777" w:rsidR="00384080" w:rsidRPr="00384080" w:rsidRDefault="00384080" w:rsidP="00384080">
      <w:pPr>
        <w:spacing w:before="100" w:beforeAutospacing="1" w:after="100" w:afterAutospacing="1" w:line="240" w:lineRule="auto"/>
        <w:outlineLvl w:val="3"/>
        <w:rPr>
          <w:rFonts w:ascii="Times New Roman" w:eastAsia="Times New Roman" w:hAnsi="Times New Roman" w:cs="Times New Roman"/>
          <w:b/>
          <w:bCs/>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Alien</w:t>
      </w:r>
    </w:p>
    <w:p w14:paraId="3CF27D82" w14:textId="77777777" w:rsidR="00384080" w:rsidRPr="00384080" w:rsidRDefault="00384080" w:rsidP="00384080">
      <w:pPr>
        <w:shd w:val="clear" w:color="auto" w:fill="50505A"/>
        <w:spacing w:after="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Copy</w:t>
      </w:r>
    </w:p>
    <w:p w14:paraId="3DC5B05B"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r w:rsidRPr="00384080">
        <w:rPr>
          <w:rFonts w:ascii="var(--ds-font-family-code)" w:eastAsia="Times New Roman" w:hAnsi="var(--ds-font-family-code)" w:cs="Courier New"/>
          <w:color w:val="BF8F00" w:themeColor="accent4" w:themeShade="BF"/>
          <w:sz w:val="20"/>
          <w:szCs w:val="20"/>
          <w:lang w:eastAsia="en-IN"/>
        </w:rPr>
        <w:t>Horror Action Thriller Science Fiction android countdown space marine space suit beheading During its return to the earth, commercial spaceship Nostromo intercepts a distress signal from a distant planet. When a three-member team of the crew discovers a chamber containing thousands of eggs on the planet, a creature inside one of the eggs attacks an explorer. The entire crew is unaware of the impending nightmare set to descend upon them when the alien parasite planted inside its unfortunate host is birthed. Tom Skerritt Sigourney Weaver Veronica Cartwright Harry Dean Stanton John Hurt Ridley Scott</w:t>
      </w:r>
    </w:p>
    <w:p w14:paraId="640B5B83" w14:textId="77777777" w:rsidR="00384080" w:rsidRPr="00384080" w:rsidRDefault="00384080" w:rsidP="00384080">
      <w:pPr>
        <w:spacing w:before="100" w:beforeAutospacing="1" w:after="100" w:afterAutospacing="1" w:line="240" w:lineRule="auto"/>
        <w:outlineLvl w:val="3"/>
        <w:rPr>
          <w:rFonts w:ascii="Times New Roman" w:eastAsia="Times New Roman" w:hAnsi="Times New Roman" w:cs="Times New Roman"/>
          <w:b/>
          <w:bCs/>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Aliens</w:t>
      </w:r>
    </w:p>
    <w:p w14:paraId="22C2A33B" w14:textId="77777777" w:rsidR="00384080" w:rsidRPr="00384080" w:rsidRDefault="00384080" w:rsidP="00384080">
      <w:pPr>
        <w:shd w:val="clear" w:color="auto" w:fill="50505A"/>
        <w:spacing w:after="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Copy</w:t>
      </w:r>
    </w:p>
    <w:p w14:paraId="1FFCE4D4"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r w:rsidRPr="00384080">
        <w:rPr>
          <w:rFonts w:ascii="var(--ds-font-family-code)" w:eastAsia="Times New Roman" w:hAnsi="var(--ds-font-family-code)" w:cs="Courier New"/>
          <w:color w:val="BF8F00" w:themeColor="accent4" w:themeShade="BF"/>
          <w:sz w:val="20"/>
          <w:szCs w:val="20"/>
          <w:lang w:eastAsia="en-IN"/>
        </w:rPr>
        <w:t xml:space="preserve">Horror Action Thriller Science Fiction android </w:t>
      </w:r>
      <w:proofErr w:type="spellStart"/>
      <w:r w:rsidRPr="00384080">
        <w:rPr>
          <w:rFonts w:ascii="var(--ds-font-family-code)" w:eastAsia="Times New Roman" w:hAnsi="var(--ds-font-family-code)" w:cs="Courier New"/>
          <w:color w:val="BF8F00" w:themeColor="accent4" w:themeShade="BF"/>
          <w:sz w:val="20"/>
          <w:szCs w:val="20"/>
          <w:lang w:eastAsia="en-IN"/>
        </w:rPr>
        <w:t>extraterrestrial</w:t>
      </w:r>
      <w:proofErr w:type="spellEnd"/>
      <w:r w:rsidRPr="00384080">
        <w:rPr>
          <w:rFonts w:ascii="var(--ds-font-family-code)" w:eastAsia="Times New Roman" w:hAnsi="var(--ds-font-family-code)" w:cs="Courier New"/>
          <w:color w:val="BF8F00" w:themeColor="accent4" w:themeShade="BF"/>
          <w:sz w:val="20"/>
          <w:szCs w:val="20"/>
          <w:lang w:eastAsia="en-IN"/>
        </w:rPr>
        <w:t xml:space="preserve"> technology space marine spaceman cryogenics When Ripley's </w:t>
      </w:r>
      <w:proofErr w:type="spellStart"/>
      <w:r w:rsidRPr="00384080">
        <w:rPr>
          <w:rFonts w:ascii="var(--ds-font-family-code)" w:eastAsia="Times New Roman" w:hAnsi="var(--ds-font-family-code)" w:cs="Courier New"/>
          <w:color w:val="BF8F00" w:themeColor="accent4" w:themeShade="BF"/>
          <w:sz w:val="20"/>
          <w:szCs w:val="20"/>
          <w:lang w:eastAsia="en-IN"/>
        </w:rPr>
        <w:t>lifepod</w:t>
      </w:r>
      <w:proofErr w:type="spellEnd"/>
      <w:r w:rsidRPr="00384080">
        <w:rPr>
          <w:rFonts w:ascii="var(--ds-font-family-code)" w:eastAsia="Times New Roman" w:hAnsi="var(--ds-font-family-code)" w:cs="Courier New"/>
          <w:color w:val="BF8F00" w:themeColor="accent4" w:themeShade="BF"/>
          <w:sz w:val="20"/>
          <w:szCs w:val="20"/>
          <w:lang w:eastAsia="en-IN"/>
        </w:rPr>
        <w:t xml:space="preserve"> is found by a salvage crew over 50 years later, she finds that terra-formers are on the very planet they found the alien species. When the company sends a family of colonists out to investigate her story, all contact is lost with the planet and colonists. They enlist Ripley and the colonial marines to return and search for answers. Sigourney Weaver Michael Biehn James </w:t>
      </w:r>
      <w:proofErr w:type="spellStart"/>
      <w:r w:rsidRPr="00384080">
        <w:rPr>
          <w:rFonts w:ascii="var(--ds-font-family-code)" w:eastAsia="Times New Roman" w:hAnsi="var(--ds-font-family-code)" w:cs="Courier New"/>
          <w:color w:val="BF8F00" w:themeColor="accent4" w:themeShade="BF"/>
          <w:sz w:val="20"/>
          <w:szCs w:val="20"/>
          <w:lang w:eastAsia="en-IN"/>
        </w:rPr>
        <w:t>Remar</w:t>
      </w:r>
      <w:proofErr w:type="spellEnd"/>
      <w:r w:rsidRPr="00384080">
        <w:rPr>
          <w:rFonts w:ascii="var(--ds-font-family-code)" w:eastAsia="Times New Roman" w:hAnsi="var(--ds-font-family-code)" w:cs="Courier New"/>
          <w:color w:val="BF8F00" w:themeColor="accent4" w:themeShade="BF"/>
          <w:sz w:val="20"/>
          <w:szCs w:val="20"/>
          <w:lang w:eastAsia="en-IN"/>
        </w:rPr>
        <w:t xml:space="preserve"> Paul Reiser Lance Henriksen James Cameron</w:t>
      </w:r>
    </w:p>
    <w:p w14:paraId="43E35D0D" w14:textId="77777777" w:rsidR="00384080" w:rsidRPr="00384080" w:rsidRDefault="00384080" w:rsidP="00384080">
      <w:pPr>
        <w:spacing w:after="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pict w14:anchorId="55A6C282">
          <v:rect id="_x0000_i1026" style="width:0;height:.75pt" o:hralign="center" o:hrstd="t" o:hr="t" fillcolor="#a0a0a0" stroked="f"/>
        </w:pict>
      </w:r>
    </w:p>
    <w:p w14:paraId="047592DE" w14:textId="77777777" w:rsidR="00384080" w:rsidRPr="00384080" w:rsidRDefault="00384080" w:rsidP="00384080">
      <w:pPr>
        <w:spacing w:before="100" w:beforeAutospacing="1" w:after="100" w:afterAutospacing="1" w:line="240" w:lineRule="auto"/>
        <w:outlineLvl w:val="2"/>
        <w:rPr>
          <w:rFonts w:ascii="Times New Roman" w:eastAsia="Times New Roman" w:hAnsi="Times New Roman" w:cs="Times New Roman"/>
          <w:b/>
          <w:bCs/>
          <w:color w:val="BF8F00" w:themeColor="accent4" w:themeShade="BF"/>
          <w:sz w:val="27"/>
          <w:szCs w:val="27"/>
          <w:lang w:eastAsia="en-IN"/>
        </w:rPr>
      </w:pPr>
      <w:r w:rsidRPr="00384080">
        <w:rPr>
          <w:rFonts w:ascii="Times New Roman" w:eastAsia="Times New Roman" w:hAnsi="Times New Roman" w:cs="Times New Roman"/>
          <w:b/>
          <w:bCs/>
          <w:color w:val="BF8F00" w:themeColor="accent4" w:themeShade="BF"/>
          <w:sz w:val="27"/>
          <w:szCs w:val="27"/>
          <w:lang w:eastAsia="en-IN"/>
        </w:rPr>
        <w:t>2. Key Observations</w:t>
      </w:r>
    </w:p>
    <w:p w14:paraId="2D900BA4" w14:textId="77777777" w:rsidR="00384080" w:rsidRPr="00384080" w:rsidRDefault="00384080" w:rsidP="00384080">
      <w:pPr>
        <w:numPr>
          <w:ilvl w:val="0"/>
          <w:numId w:val="1"/>
        </w:numPr>
        <w:spacing w:after="6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Director</w:t>
      </w:r>
      <w:r w:rsidRPr="00384080">
        <w:rPr>
          <w:rFonts w:ascii="Times New Roman" w:eastAsia="Times New Roman" w:hAnsi="Times New Roman" w:cs="Times New Roman"/>
          <w:color w:val="BF8F00" w:themeColor="accent4" w:themeShade="BF"/>
          <w:sz w:val="24"/>
          <w:szCs w:val="24"/>
          <w:lang w:eastAsia="en-IN"/>
        </w:rPr>
        <w:t>:</w:t>
      </w:r>
    </w:p>
    <w:p w14:paraId="0A1B66E0" w14:textId="77777777" w:rsidR="00384080" w:rsidRPr="00384080" w:rsidRDefault="00384080" w:rsidP="00384080">
      <w:pPr>
        <w:numPr>
          <w:ilvl w:val="1"/>
          <w:numId w:val="1"/>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 and </w:t>
      </w: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 share the same director (</w:t>
      </w:r>
      <w:r w:rsidRPr="00384080">
        <w:rPr>
          <w:rFonts w:ascii="Times New Roman" w:eastAsia="Times New Roman" w:hAnsi="Times New Roman" w:cs="Times New Roman"/>
          <w:b/>
          <w:bCs/>
          <w:color w:val="BF8F00" w:themeColor="accent4" w:themeShade="BF"/>
          <w:sz w:val="24"/>
          <w:szCs w:val="24"/>
          <w:lang w:eastAsia="en-IN"/>
        </w:rPr>
        <w:t>James Cameron</w:t>
      </w:r>
      <w:r w:rsidRPr="00384080">
        <w:rPr>
          <w:rFonts w:ascii="Times New Roman" w:eastAsia="Times New Roman" w:hAnsi="Times New Roman" w:cs="Times New Roman"/>
          <w:color w:val="BF8F00" w:themeColor="accent4" w:themeShade="BF"/>
          <w:sz w:val="24"/>
          <w:szCs w:val="24"/>
          <w:lang w:eastAsia="en-IN"/>
        </w:rPr>
        <w:t>).</w:t>
      </w:r>
    </w:p>
    <w:p w14:paraId="5846601D" w14:textId="77777777" w:rsidR="00384080" w:rsidRPr="00384080" w:rsidRDefault="00384080" w:rsidP="00384080">
      <w:pPr>
        <w:numPr>
          <w:ilvl w:val="1"/>
          <w:numId w:val="1"/>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is directed by </w:t>
      </w:r>
      <w:r w:rsidRPr="00384080">
        <w:rPr>
          <w:rFonts w:ascii="Times New Roman" w:eastAsia="Times New Roman" w:hAnsi="Times New Roman" w:cs="Times New Roman"/>
          <w:b/>
          <w:bCs/>
          <w:color w:val="BF8F00" w:themeColor="accent4" w:themeShade="BF"/>
          <w:sz w:val="24"/>
          <w:szCs w:val="24"/>
          <w:lang w:eastAsia="en-IN"/>
        </w:rPr>
        <w:t>Ridley Scott</w:t>
      </w:r>
      <w:r w:rsidRPr="00384080">
        <w:rPr>
          <w:rFonts w:ascii="Times New Roman" w:eastAsia="Times New Roman" w:hAnsi="Times New Roman" w:cs="Times New Roman"/>
          <w:color w:val="BF8F00" w:themeColor="accent4" w:themeShade="BF"/>
          <w:sz w:val="24"/>
          <w:szCs w:val="24"/>
          <w:lang w:eastAsia="en-IN"/>
        </w:rPr>
        <w:t>.</w:t>
      </w:r>
    </w:p>
    <w:p w14:paraId="1EE20FFB" w14:textId="77777777" w:rsidR="00384080" w:rsidRPr="00384080" w:rsidRDefault="00384080" w:rsidP="00384080">
      <w:pPr>
        <w:numPr>
          <w:ilvl w:val="0"/>
          <w:numId w:val="1"/>
        </w:numPr>
        <w:spacing w:after="6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Genres</w:t>
      </w:r>
      <w:r w:rsidRPr="00384080">
        <w:rPr>
          <w:rFonts w:ascii="Times New Roman" w:eastAsia="Times New Roman" w:hAnsi="Times New Roman" w:cs="Times New Roman"/>
          <w:color w:val="BF8F00" w:themeColor="accent4" w:themeShade="BF"/>
          <w:sz w:val="24"/>
          <w:szCs w:val="24"/>
          <w:lang w:eastAsia="en-IN"/>
        </w:rPr>
        <w:t>:</w:t>
      </w:r>
    </w:p>
    <w:p w14:paraId="618BC2AF" w14:textId="77777777" w:rsidR="00384080" w:rsidRPr="00384080" w:rsidRDefault="00384080" w:rsidP="00384080">
      <w:pPr>
        <w:numPr>
          <w:ilvl w:val="1"/>
          <w:numId w:val="1"/>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Action</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Adventure</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Fantasy</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Science Fiction</w:t>
      </w:r>
    </w:p>
    <w:p w14:paraId="49B89DBF" w14:textId="77777777" w:rsidR="00384080" w:rsidRPr="00384080" w:rsidRDefault="00384080" w:rsidP="00384080">
      <w:pPr>
        <w:numPr>
          <w:ilvl w:val="1"/>
          <w:numId w:val="1"/>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Horror</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Action</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Thriller</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Science Fiction</w:t>
      </w:r>
    </w:p>
    <w:p w14:paraId="4A8890FC" w14:textId="77777777" w:rsidR="00384080" w:rsidRPr="00384080" w:rsidRDefault="00384080" w:rsidP="00384080">
      <w:pPr>
        <w:numPr>
          <w:ilvl w:val="1"/>
          <w:numId w:val="1"/>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Horror</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Action</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Thriller</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Science Fiction</w:t>
      </w:r>
    </w:p>
    <w:p w14:paraId="742F0343" w14:textId="77777777" w:rsidR="00384080" w:rsidRPr="00384080" w:rsidRDefault="00384080" w:rsidP="00384080">
      <w:pPr>
        <w:spacing w:before="60" w:after="100" w:afterAutospacing="1" w:line="240" w:lineRule="auto"/>
        <w:ind w:left="720"/>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Both </w:t>
      </w: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and </w:t>
      </w: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 share the same genres, but </w:t>
      </w: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 has </w:t>
      </w:r>
      <w:r w:rsidRPr="00384080">
        <w:rPr>
          <w:rFonts w:ascii="var(--ds-font-family-code)" w:eastAsia="Times New Roman" w:hAnsi="var(--ds-font-family-code)" w:cs="Courier New"/>
          <w:color w:val="BF8F00" w:themeColor="accent4" w:themeShade="BF"/>
          <w:sz w:val="21"/>
          <w:szCs w:val="21"/>
          <w:lang w:eastAsia="en-IN"/>
        </w:rPr>
        <w:t>Adventure</w:t>
      </w:r>
      <w:r w:rsidRPr="00384080">
        <w:rPr>
          <w:rFonts w:ascii="Times New Roman" w:eastAsia="Times New Roman" w:hAnsi="Times New Roman" w:cs="Times New Roman"/>
          <w:color w:val="BF8F00" w:themeColor="accent4" w:themeShade="BF"/>
          <w:sz w:val="24"/>
          <w:szCs w:val="24"/>
          <w:lang w:eastAsia="en-IN"/>
        </w:rPr>
        <w:t> and </w:t>
      </w:r>
      <w:r w:rsidRPr="00384080">
        <w:rPr>
          <w:rFonts w:ascii="var(--ds-font-family-code)" w:eastAsia="Times New Roman" w:hAnsi="var(--ds-font-family-code)" w:cs="Courier New"/>
          <w:color w:val="BF8F00" w:themeColor="accent4" w:themeShade="BF"/>
          <w:sz w:val="21"/>
          <w:szCs w:val="21"/>
          <w:lang w:eastAsia="en-IN"/>
        </w:rPr>
        <w:t>Fantasy</w:t>
      </w:r>
      <w:r w:rsidRPr="00384080">
        <w:rPr>
          <w:rFonts w:ascii="Times New Roman" w:eastAsia="Times New Roman" w:hAnsi="Times New Roman" w:cs="Times New Roman"/>
          <w:color w:val="BF8F00" w:themeColor="accent4" w:themeShade="BF"/>
          <w:sz w:val="24"/>
          <w:szCs w:val="24"/>
          <w:lang w:eastAsia="en-IN"/>
        </w:rPr>
        <w:t> instead of </w:t>
      </w:r>
      <w:r w:rsidRPr="00384080">
        <w:rPr>
          <w:rFonts w:ascii="var(--ds-font-family-code)" w:eastAsia="Times New Roman" w:hAnsi="var(--ds-font-family-code)" w:cs="Courier New"/>
          <w:color w:val="BF8F00" w:themeColor="accent4" w:themeShade="BF"/>
          <w:sz w:val="21"/>
          <w:szCs w:val="21"/>
          <w:lang w:eastAsia="en-IN"/>
        </w:rPr>
        <w:t>Horror</w:t>
      </w:r>
      <w:r w:rsidRPr="00384080">
        <w:rPr>
          <w:rFonts w:ascii="Times New Roman" w:eastAsia="Times New Roman" w:hAnsi="Times New Roman" w:cs="Times New Roman"/>
          <w:color w:val="BF8F00" w:themeColor="accent4" w:themeShade="BF"/>
          <w:sz w:val="24"/>
          <w:szCs w:val="24"/>
          <w:lang w:eastAsia="en-IN"/>
        </w:rPr>
        <w:t> and </w:t>
      </w:r>
      <w:r w:rsidRPr="00384080">
        <w:rPr>
          <w:rFonts w:ascii="var(--ds-font-family-code)" w:eastAsia="Times New Roman" w:hAnsi="var(--ds-font-family-code)" w:cs="Courier New"/>
          <w:color w:val="BF8F00" w:themeColor="accent4" w:themeShade="BF"/>
          <w:sz w:val="21"/>
          <w:szCs w:val="21"/>
          <w:lang w:eastAsia="en-IN"/>
        </w:rPr>
        <w:t>Thriller</w:t>
      </w:r>
      <w:r w:rsidRPr="00384080">
        <w:rPr>
          <w:rFonts w:ascii="Times New Roman" w:eastAsia="Times New Roman" w:hAnsi="Times New Roman" w:cs="Times New Roman"/>
          <w:color w:val="BF8F00" w:themeColor="accent4" w:themeShade="BF"/>
          <w:sz w:val="24"/>
          <w:szCs w:val="24"/>
          <w:lang w:eastAsia="en-IN"/>
        </w:rPr>
        <w:t>.</w:t>
      </w:r>
    </w:p>
    <w:p w14:paraId="4A9D1AE0" w14:textId="77777777" w:rsidR="00384080" w:rsidRPr="00384080" w:rsidRDefault="00384080" w:rsidP="00384080">
      <w:pPr>
        <w:numPr>
          <w:ilvl w:val="0"/>
          <w:numId w:val="1"/>
        </w:numPr>
        <w:spacing w:after="6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lastRenderedPageBreak/>
        <w:t>Keywords</w:t>
      </w:r>
      <w:r w:rsidRPr="00384080">
        <w:rPr>
          <w:rFonts w:ascii="Times New Roman" w:eastAsia="Times New Roman" w:hAnsi="Times New Roman" w:cs="Times New Roman"/>
          <w:color w:val="BF8F00" w:themeColor="accent4" w:themeShade="BF"/>
          <w:sz w:val="24"/>
          <w:szCs w:val="24"/>
          <w:lang w:eastAsia="en-IN"/>
        </w:rPr>
        <w:t>:</w:t>
      </w:r>
    </w:p>
    <w:p w14:paraId="081CCED5" w14:textId="77777777" w:rsidR="00384080" w:rsidRPr="00384080" w:rsidRDefault="00384080" w:rsidP="00384080">
      <w:pPr>
        <w:numPr>
          <w:ilvl w:val="1"/>
          <w:numId w:val="1"/>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culture clash</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future</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space war</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space colony</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society</w:t>
      </w:r>
    </w:p>
    <w:p w14:paraId="5437717B" w14:textId="77777777" w:rsidR="00384080" w:rsidRPr="00384080" w:rsidRDefault="00384080" w:rsidP="00384080">
      <w:pPr>
        <w:numPr>
          <w:ilvl w:val="1"/>
          <w:numId w:val="1"/>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android</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countdown</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space marine</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space suit</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beheading</w:t>
      </w:r>
    </w:p>
    <w:p w14:paraId="6E096D0C" w14:textId="77777777" w:rsidR="00384080" w:rsidRPr="00384080" w:rsidRDefault="00384080" w:rsidP="00384080">
      <w:pPr>
        <w:numPr>
          <w:ilvl w:val="1"/>
          <w:numId w:val="1"/>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android</w:t>
      </w:r>
      <w:r w:rsidRPr="00384080">
        <w:rPr>
          <w:rFonts w:ascii="Times New Roman" w:eastAsia="Times New Roman" w:hAnsi="Times New Roman" w:cs="Times New Roman"/>
          <w:color w:val="BF8F00" w:themeColor="accent4" w:themeShade="BF"/>
          <w:sz w:val="24"/>
          <w:szCs w:val="24"/>
          <w:lang w:eastAsia="en-IN"/>
        </w:rPr>
        <w:t>, </w:t>
      </w:r>
      <w:proofErr w:type="spellStart"/>
      <w:r w:rsidRPr="00384080">
        <w:rPr>
          <w:rFonts w:ascii="var(--ds-font-family-code)" w:eastAsia="Times New Roman" w:hAnsi="var(--ds-font-family-code)" w:cs="Courier New"/>
          <w:color w:val="BF8F00" w:themeColor="accent4" w:themeShade="BF"/>
          <w:sz w:val="21"/>
          <w:szCs w:val="21"/>
          <w:lang w:eastAsia="en-IN"/>
        </w:rPr>
        <w:t>extraterrestrial</w:t>
      </w:r>
      <w:proofErr w:type="spellEnd"/>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technology</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space marine</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spaceman</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cryogenics</w:t>
      </w:r>
    </w:p>
    <w:p w14:paraId="7AA95EBD" w14:textId="77777777" w:rsidR="00384080" w:rsidRPr="00384080" w:rsidRDefault="00384080" w:rsidP="00384080">
      <w:pPr>
        <w:spacing w:before="60" w:after="100" w:afterAutospacing="1" w:line="240" w:lineRule="auto"/>
        <w:ind w:left="720"/>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and </w:t>
      </w: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 share keywords like </w:t>
      </w:r>
      <w:r w:rsidRPr="00384080">
        <w:rPr>
          <w:rFonts w:ascii="var(--ds-font-family-code)" w:eastAsia="Times New Roman" w:hAnsi="var(--ds-font-family-code)" w:cs="Courier New"/>
          <w:color w:val="BF8F00" w:themeColor="accent4" w:themeShade="BF"/>
          <w:sz w:val="21"/>
          <w:szCs w:val="21"/>
          <w:lang w:eastAsia="en-IN"/>
        </w:rPr>
        <w:t>android</w:t>
      </w:r>
      <w:r w:rsidRPr="00384080">
        <w:rPr>
          <w:rFonts w:ascii="Times New Roman" w:eastAsia="Times New Roman" w:hAnsi="Times New Roman" w:cs="Times New Roman"/>
          <w:color w:val="BF8F00" w:themeColor="accent4" w:themeShade="BF"/>
          <w:sz w:val="24"/>
          <w:szCs w:val="24"/>
          <w:lang w:eastAsia="en-IN"/>
        </w:rPr>
        <w:t> and </w:t>
      </w:r>
      <w:r w:rsidRPr="00384080">
        <w:rPr>
          <w:rFonts w:ascii="var(--ds-font-family-code)" w:eastAsia="Times New Roman" w:hAnsi="var(--ds-font-family-code)" w:cs="Courier New"/>
          <w:color w:val="BF8F00" w:themeColor="accent4" w:themeShade="BF"/>
          <w:sz w:val="21"/>
          <w:szCs w:val="21"/>
          <w:lang w:eastAsia="en-IN"/>
        </w:rPr>
        <w:t>space marine</w:t>
      </w:r>
      <w:r w:rsidRPr="00384080">
        <w:rPr>
          <w:rFonts w:ascii="Times New Roman" w:eastAsia="Times New Roman" w:hAnsi="Times New Roman" w:cs="Times New Roman"/>
          <w:color w:val="BF8F00" w:themeColor="accent4" w:themeShade="BF"/>
          <w:sz w:val="24"/>
          <w:szCs w:val="24"/>
          <w:lang w:eastAsia="en-IN"/>
        </w:rPr>
        <w:t>, but </w:t>
      </w: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has </w:t>
      </w:r>
      <w:r w:rsidRPr="00384080">
        <w:rPr>
          <w:rFonts w:ascii="var(--ds-font-family-code)" w:eastAsia="Times New Roman" w:hAnsi="var(--ds-font-family-code)" w:cs="Courier New"/>
          <w:color w:val="BF8F00" w:themeColor="accent4" w:themeShade="BF"/>
          <w:sz w:val="21"/>
          <w:szCs w:val="21"/>
          <w:lang w:eastAsia="en-IN"/>
        </w:rPr>
        <w:t>countdown</w:t>
      </w:r>
      <w:r w:rsidRPr="00384080">
        <w:rPr>
          <w:rFonts w:ascii="Times New Roman" w:eastAsia="Times New Roman" w:hAnsi="Times New Roman" w:cs="Times New Roman"/>
          <w:color w:val="BF8F00" w:themeColor="accent4" w:themeShade="BF"/>
          <w:sz w:val="24"/>
          <w:szCs w:val="24"/>
          <w:lang w:eastAsia="en-IN"/>
        </w:rPr>
        <w:t> and </w:t>
      </w:r>
      <w:r w:rsidRPr="00384080">
        <w:rPr>
          <w:rFonts w:ascii="var(--ds-font-family-code)" w:eastAsia="Times New Roman" w:hAnsi="var(--ds-font-family-code)" w:cs="Courier New"/>
          <w:color w:val="BF8F00" w:themeColor="accent4" w:themeShade="BF"/>
          <w:sz w:val="21"/>
          <w:szCs w:val="21"/>
          <w:lang w:eastAsia="en-IN"/>
        </w:rPr>
        <w:t>beheading</w:t>
      </w:r>
      <w:r w:rsidRPr="00384080">
        <w:rPr>
          <w:rFonts w:ascii="Times New Roman" w:eastAsia="Times New Roman" w:hAnsi="Times New Roman" w:cs="Times New Roman"/>
          <w:color w:val="BF8F00" w:themeColor="accent4" w:themeShade="BF"/>
          <w:sz w:val="24"/>
          <w:szCs w:val="24"/>
          <w:lang w:eastAsia="en-IN"/>
        </w:rPr>
        <w:t>, which might align more closely with </w:t>
      </w: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's themes of conflict and survival.</w:t>
      </w:r>
    </w:p>
    <w:p w14:paraId="4EA482C1" w14:textId="77777777" w:rsidR="00384080" w:rsidRPr="00384080" w:rsidRDefault="00384080" w:rsidP="00384080">
      <w:pPr>
        <w:numPr>
          <w:ilvl w:val="0"/>
          <w:numId w:val="1"/>
        </w:numPr>
        <w:spacing w:after="6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Tagline</w:t>
      </w:r>
      <w:r w:rsidRPr="00384080">
        <w:rPr>
          <w:rFonts w:ascii="Times New Roman" w:eastAsia="Times New Roman" w:hAnsi="Times New Roman" w:cs="Times New Roman"/>
          <w:color w:val="BF8F00" w:themeColor="accent4" w:themeShade="BF"/>
          <w:sz w:val="24"/>
          <w:szCs w:val="24"/>
          <w:lang w:eastAsia="en-IN"/>
        </w:rPr>
        <w:t>:</w:t>
      </w:r>
    </w:p>
    <w:p w14:paraId="1838F6F7" w14:textId="77777777" w:rsidR="00384080" w:rsidRPr="00384080" w:rsidRDefault="00384080" w:rsidP="00384080">
      <w:pPr>
        <w:numPr>
          <w:ilvl w:val="1"/>
          <w:numId w:val="1"/>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Enter the World of Pandora.</w:t>
      </w:r>
    </w:p>
    <w:p w14:paraId="5C6714D5" w14:textId="77777777" w:rsidR="00384080" w:rsidRPr="00384080" w:rsidRDefault="00384080" w:rsidP="00384080">
      <w:pPr>
        <w:numPr>
          <w:ilvl w:val="1"/>
          <w:numId w:val="1"/>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In space no one can hear you scream.</w:t>
      </w:r>
    </w:p>
    <w:p w14:paraId="79970492" w14:textId="77777777" w:rsidR="00384080" w:rsidRPr="00384080" w:rsidRDefault="00384080" w:rsidP="00384080">
      <w:pPr>
        <w:numPr>
          <w:ilvl w:val="1"/>
          <w:numId w:val="1"/>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This Time It's War</w:t>
      </w:r>
    </w:p>
    <w:p w14:paraId="31974309" w14:textId="77777777" w:rsidR="00384080" w:rsidRPr="00384080" w:rsidRDefault="00384080" w:rsidP="00384080">
      <w:pPr>
        <w:spacing w:before="60" w:after="100" w:afterAutospacing="1" w:line="240" w:lineRule="auto"/>
        <w:ind w:left="720"/>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The tagline of </w:t>
      </w: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In space no one can hear you scream</w:t>
      </w:r>
      <w:r w:rsidRPr="00384080">
        <w:rPr>
          <w:rFonts w:ascii="Times New Roman" w:eastAsia="Times New Roman" w:hAnsi="Times New Roman" w:cs="Times New Roman"/>
          <w:color w:val="BF8F00" w:themeColor="accent4" w:themeShade="BF"/>
          <w:sz w:val="24"/>
          <w:szCs w:val="24"/>
          <w:lang w:eastAsia="en-IN"/>
        </w:rPr>
        <w:t>) might resonate more with </w:t>
      </w: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's themes of isolation and danger in space.</w:t>
      </w:r>
    </w:p>
    <w:p w14:paraId="12F37CA0" w14:textId="77777777" w:rsidR="00384080" w:rsidRPr="00384080" w:rsidRDefault="00384080" w:rsidP="00384080">
      <w:pPr>
        <w:numPr>
          <w:ilvl w:val="0"/>
          <w:numId w:val="1"/>
        </w:numPr>
        <w:spacing w:after="6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Cast</w:t>
      </w:r>
      <w:r w:rsidRPr="00384080">
        <w:rPr>
          <w:rFonts w:ascii="Times New Roman" w:eastAsia="Times New Roman" w:hAnsi="Times New Roman" w:cs="Times New Roman"/>
          <w:color w:val="BF8F00" w:themeColor="accent4" w:themeShade="BF"/>
          <w:sz w:val="24"/>
          <w:szCs w:val="24"/>
          <w:lang w:eastAsia="en-IN"/>
        </w:rPr>
        <w:t>:</w:t>
      </w:r>
    </w:p>
    <w:p w14:paraId="2200BD20" w14:textId="77777777" w:rsidR="00384080" w:rsidRPr="00384080" w:rsidRDefault="00384080" w:rsidP="00384080">
      <w:pPr>
        <w:numPr>
          <w:ilvl w:val="1"/>
          <w:numId w:val="1"/>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 and </w:t>
      </w: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 both feature </w:t>
      </w:r>
      <w:r w:rsidRPr="00384080">
        <w:rPr>
          <w:rFonts w:ascii="Times New Roman" w:eastAsia="Times New Roman" w:hAnsi="Times New Roman" w:cs="Times New Roman"/>
          <w:b/>
          <w:bCs/>
          <w:color w:val="BF8F00" w:themeColor="accent4" w:themeShade="BF"/>
          <w:sz w:val="24"/>
          <w:szCs w:val="24"/>
          <w:lang w:eastAsia="en-IN"/>
        </w:rPr>
        <w:t>Sigourney Weaver</w:t>
      </w:r>
      <w:r w:rsidRPr="00384080">
        <w:rPr>
          <w:rFonts w:ascii="Times New Roman" w:eastAsia="Times New Roman" w:hAnsi="Times New Roman" w:cs="Times New Roman"/>
          <w:color w:val="BF8F00" w:themeColor="accent4" w:themeShade="BF"/>
          <w:sz w:val="24"/>
          <w:szCs w:val="24"/>
          <w:lang w:eastAsia="en-IN"/>
        </w:rPr>
        <w:t>, which could increase their similarity.</w:t>
      </w:r>
    </w:p>
    <w:p w14:paraId="1164348B" w14:textId="77777777" w:rsidR="00384080" w:rsidRPr="00384080" w:rsidRDefault="00384080" w:rsidP="00384080">
      <w:pPr>
        <w:numPr>
          <w:ilvl w:val="1"/>
          <w:numId w:val="1"/>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However, </w:t>
      </w: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also features </w:t>
      </w:r>
      <w:r w:rsidRPr="00384080">
        <w:rPr>
          <w:rFonts w:ascii="Times New Roman" w:eastAsia="Times New Roman" w:hAnsi="Times New Roman" w:cs="Times New Roman"/>
          <w:b/>
          <w:bCs/>
          <w:color w:val="BF8F00" w:themeColor="accent4" w:themeShade="BF"/>
          <w:sz w:val="24"/>
          <w:szCs w:val="24"/>
          <w:lang w:eastAsia="en-IN"/>
        </w:rPr>
        <w:t>Sigourney Weaver</w:t>
      </w:r>
      <w:r w:rsidRPr="00384080">
        <w:rPr>
          <w:rFonts w:ascii="Times New Roman" w:eastAsia="Times New Roman" w:hAnsi="Times New Roman" w:cs="Times New Roman"/>
          <w:color w:val="BF8F00" w:themeColor="accent4" w:themeShade="BF"/>
          <w:sz w:val="24"/>
          <w:szCs w:val="24"/>
          <w:lang w:eastAsia="en-IN"/>
        </w:rPr>
        <w:t>, so this doesn’t explain the difference in ranking.</w:t>
      </w:r>
    </w:p>
    <w:p w14:paraId="4C4069A6" w14:textId="77777777" w:rsidR="00384080" w:rsidRPr="00384080" w:rsidRDefault="00384080" w:rsidP="00384080">
      <w:pPr>
        <w:spacing w:after="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pict w14:anchorId="7980DD26">
          <v:rect id="_x0000_i1027" style="width:0;height:.75pt" o:hralign="center" o:hrstd="t" o:hr="t" fillcolor="#a0a0a0" stroked="f"/>
        </w:pict>
      </w:r>
    </w:p>
    <w:p w14:paraId="5E21E523" w14:textId="77777777" w:rsidR="00384080" w:rsidRPr="00384080" w:rsidRDefault="00384080" w:rsidP="00384080">
      <w:pPr>
        <w:spacing w:before="100" w:beforeAutospacing="1" w:after="100" w:afterAutospacing="1" w:line="240" w:lineRule="auto"/>
        <w:outlineLvl w:val="2"/>
        <w:rPr>
          <w:rFonts w:ascii="Times New Roman" w:eastAsia="Times New Roman" w:hAnsi="Times New Roman" w:cs="Times New Roman"/>
          <w:b/>
          <w:bCs/>
          <w:color w:val="BF8F00" w:themeColor="accent4" w:themeShade="BF"/>
          <w:sz w:val="27"/>
          <w:szCs w:val="27"/>
          <w:lang w:eastAsia="en-IN"/>
        </w:rPr>
      </w:pPr>
      <w:r w:rsidRPr="00384080">
        <w:rPr>
          <w:rFonts w:ascii="Times New Roman" w:eastAsia="Times New Roman" w:hAnsi="Times New Roman" w:cs="Times New Roman"/>
          <w:b/>
          <w:bCs/>
          <w:color w:val="BF8F00" w:themeColor="accent4" w:themeShade="BF"/>
          <w:sz w:val="27"/>
          <w:szCs w:val="27"/>
          <w:lang w:eastAsia="en-IN"/>
        </w:rPr>
        <w:t>3. Why Alien is Ranked Higher</w:t>
      </w:r>
    </w:p>
    <w:p w14:paraId="556055C4" w14:textId="77777777" w:rsidR="00384080" w:rsidRPr="00384080" w:rsidRDefault="00384080" w:rsidP="00384080">
      <w:pPr>
        <w:spacing w:before="100" w:beforeAutospacing="1"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The </w:t>
      </w:r>
      <w:r w:rsidRPr="00384080">
        <w:rPr>
          <w:rFonts w:ascii="Times New Roman" w:eastAsia="Times New Roman" w:hAnsi="Times New Roman" w:cs="Times New Roman"/>
          <w:b/>
          <w:bCs/>
          <w:color w:val="BF8F00" w:themeColor="accent4" w:themeShade="BF"/>
          <w:sz w:val="24"/>
          <w:szCs w:val="24"/>
          <w:lang w:eastAsia="en-IN"/>
        </w:rPr>
        <w:t>TF-IDF vectorizer</w:t>
      </w:r>
      <w:r w:rsidRPr="00384080">
        <w:rPr>
          <w:rFonts w:ascii="Times New Roman" w:eastAsia="Times New Roman" w:hAnsi="Times New Roman" w:cs="Times New Roman"/>
          <w:color w:val="BF8F00" w:themeColor="accent4" w:themeShade="BF"/>
          <w:sz w:val="24"/>
          <w:szCs w:val="24"/>
          <w:lang w:eastAsia="en-IN"/>
        </w:rPr>
        <w:t> assigns weights to words based on their importance in the dataset. Here’s why </w:t>
      </w: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might have a higher similarity score than </w:t>
      </w: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w:t>
      </w:r>
    </w:p>
    <w:p w14:paraId="6BC7292D" w14:textId="77777777" w:rsidR="00384080" w:rsidRPr="00384080" w:rsidRDefault="00384080" w:rsidP="00384080">
      <w:pPr>
        <w:numPr>
          <w:ilvl w:val="0"/>
          <w:numId w:val="2"/>
        </w:numPr>
        <w:spacing w:after="6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Keyword Overlap</w:t>
      </w:r>
      <w:r w:rsidRPr="00384080">
        <w:rPr>
          <w:rFonts w:ascii="Times New Roman" w:eastAsia="Times New Roman" w:hAnsi="Times New Roman" w:cs="Times New Roman"/>
          <w:color w:val="BF8F00" w:themeColor="accent4" w:themeShade="BF"/>
          <w:sz w:val="24"/>
          <w:szCs w:val="24"/>
          <w:lang w:eastAsia="en-IN"/>
        </w:rPr>
        <w:t>:</w:t>
      </w:r>
    </w:p>
    <w:p w14:paraId="52838F8B" w14:textId="77777777" w:rsidR="00384080" w:rsidRPr="00384080" w:rsidRDefault="00384080" w:rsidP="00384080">
      <w:pPr>
        <w:numPr>
          <w:ilvl w:val="1"/>
          <w:numId w:val="2"/>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has keywords like </w:t>
      </w:r>
      <w:r w:rsidRPr="00384080">
        <w:rPr>
          <w:rFonts w:ascii="var(--ds-font-family-code)" w:eastAsia="Times New Roman" w:hAnsi="var(--ds-font-family-code)" w:cs="Courier New"/>
          <w:color w:val="BF8F00" w:themeColor="accent4" w:themeShade="BF"/>
          <w:sz w:val="21"/>
          <w:szCs w:val="21"/>
          <w:lang w:eastAsia="en-IN"/>
        </w:rPr>
        <w:t>countdown</w:t>
      </w:r>
      <w:r w:rsidRPr="00384080">
        <w:rPr>
          <w:rFonts w:ascii="Times New Roman" w:eastAsia="Times New Roman" w:hAnsi="Times New Roman" w:cs="Times New Roman"/>
          <w:color w:val="BF8F00" w:themeColor="accent4" w:themeShade="BF"/>
          <w:sz w:val="24"/>
          <w:szCs w:val="24"/>
          <w:lang w:eastAsia="en-IN"/>
        </w:rPr>
        <w:t> and </w:t>
      </w:r>
      <w:r w:rsidRPr="00384080">
        <w:rPr>
          <w:rFonts w:ascii="var(--ds-font-family-code)" w:eastAsia="Times New Roman" w:hAnsi="var(--ds-font-family-code)" w:cs="Courier New"/>
          <w:color w:val="BF8F00" w:themeColor="accent4" w:themeShade="BF"/>
          <w:sz w:val="21"/>
          <w:szCs w:val="21"/>
          <w:lang w:eastAsia="en-IN"/>
        </w:rPr>
        <w:t>beheading</w:t>
      </w:r>
      <w:r w:rsidRPr="00384080">
        <w:rPr>
          <w:rFonts w:ascii="Times New Roman" w:eastAsia="Times New Roman" w:hAnsi="Times New Roman" w:cs="Times New Roman"/>
          <w:color w:val="BF8F00" w:themeColor="accent4" w:themeShade="BF"/>
          <w:sz w:val="24"/>
          <w:szCs w:val="24"/>
          <w:lang w:eastAsia="en-IN"/>
        </w:rPr>
        <w:t>, which might align more closely with </w:t>
      </w: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's themes of conflict and survival.</w:t>
      </w:r>
    </w:p>
    <w:p w14:paraId="1C26AC6D" w14:textId="77777777" w:rsidR="00384080" w:rsidRPr="00384080" w:rsidRDefault="00384080" w:rsidP="00384080">
      <w:pPr>
        <w:numPr>
          <w:ilvl w:val="1"/>
          <w:numId w:val="2"/>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 has keywords like </w:t>
      </w:r>
      <w:proofErr w:type="spellStart"/>
      <w:r w:rsidRPr="00384080">
        <w:rPr>
          <w:rFonts w:ascii="var(--ds-font-family-code)" w:eastAsia="Times New Roman" w:hAnsi="var(--ds-font-family-code)" w:cs="Courier New"/>
          <w:color w:val="BF8F00" w:themeColor="accent4" w:themeShade="BF"/>
          <w:sz w:val="21"/>
          <w:szCs w:val="21"/>
          <w:lang w:eastAsia="en-IN"/>
        </w:rPr>
        <w:t>extraterrestrial</w:t>
      </w:r>
      <w:proofErr w:type="spellEnd"/>
      <w:r w:rsidRPr="00384080">
        <w:rPr>
          <w:rFonts w:ascii="Times New Roman" w:eastAsia="Times New Roman" w:hAnsi="Times New Roman" w:cs="Times New Roman"/>
          <w:color w:val="BF8F00" w:themeColor="accent4" w:themeShade="BF"/>
          <w:sz w:val="24"/>
          <w:szCs w:val="24"/>
          <w:lang w:eastAsia="en-IN"/>
        </w:rPr>
        <w:t> and </w:t>
      </w:r>
      <w:r w:rsidRPr="00384080">
        <w:rPr>
          <w:rFonts w:ascii="var(--ds-font-family-code)" w:eastAsia="Times New Roman" w:hAnsi="var(--ds-font-family-code)" w:cs="Courier New"/>
          <w:color w:val="BF8F00" w:themeColor="accent4" w:themeShade="BF"/>
          <w:sz w:val="21"/>
          <w:szCs w:val="21"/>
          <w:lang w:eastAsia="en-IN"/>
        </w:rPr>
        <w:t>cryogenics</w:t>
      </w:r>
      <w:r w:rsidRPr="00384080">
        <w:rPr>
          <w:rFonts w:ascii="Times New Roman" w:eastAsia="Times New Roman" w:hAnsi="Times New Roman" w:cs="Times New Roman"/>
          <w:color w:val="BF8F00" w:themeColor="accent4" w:themeShade="BF"/>
          <w:sz w:val="24"/>
          <w:szCs w:val="24"/>
          <w:lang w:eastAsia="en-IN"/>
        </w:rPr>
        <w:t>, which are less directly related to </w:t>
      </w: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's themes.</w:t>
      </w:r>
    </w:p>
    <w:p w14:paraId="12B19EC7" w14:textId="77777777" w:rsidR="00384080" w:rsidRPr="00384080" w:rsidRDefault="00384080" w:rsidP="00384080">
      <w:pPr>
        <w:numPr>
          <w:ilvl w:val="0"/>
          <w:numId w:val="2"/>
        </w:numPr>
        <w:spacing w:after="6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Tagline</w:t>
      </w:r>
      <w:r w:rsidRPr="00384080">
        <w:rPr>
          <w:rFonts w:ascii="Times New Roman" w:eastAsia="Times New Roman" w:hAnsi="Times New Roman" w:cs="Times New Roman"/>
          <w:color w:val="BF8F00" w:themeColor="accent4" w:themeShade="BF"/>
          <w:sz w:val="24"/>
          <w:szCs w:val="24"/>
          <w:lang w:eastAsia="en-IN"/>
        </w:rPr>
        <w:t>:</w:t>
      </w:r>
    </w:p>
    <w:p w14:paraId="4324EF37" w14:textId="77777777" w:rsidR="00384080" w:rsidRPr="00384080" w:rsidRDefault="00384080" w:rsidP="00384080">
      <w:pPr>
        <w:numPr>
          <w:ilvl w:val="1"/>
          <w:numId w:val="2"/>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The tagline of </w:t>
      </w: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In space no one can hear you scream</w:t>
      </w:r>
      <w:r w:rsidRPr="00384080">
        <w:rPr>
          <w:rFonts w:ascii="Times New Roman" w:eastAsia="Times New Roman" w:hAnsi="Times New Roman" w:cs="Times New Roman"/>
          <w:color w:val="BF8F00" w:themeColor="accent4" w:themeShade="BF"/>
          <w:sz w:val="24"/>
          <w:szCs w:val="24"/>
          <w:lang w:eastAsia="en-IN"/>
        </w:rPr>
        <w:t>) might be more similar to </w:t>
      </w: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's themes of isolation and danger in space compared to </w:t>
      </w: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 tagline (</w:t>
      </w:r>
      <w:r w:rsidRPr="00384080">
        <w:rPr>
          <w:rFonts w:ascii="var(--ds-font-family-code)" w:eastAsia="Times New Roman" w:hAnsi="var(--ds-font-family-code)" w:cs="Courier New"/>
          <w:color w:val="BF8F00" w:themeColor="accent4" w:themeShade="BF"/>
          <w:sz w:val="21"/>
          <w:szCs w:val="21"/>
          <w:lang w:eastAsia="en-IN"/>
        </w:rPr>
        <w:t>This Time It's War</w:t>
      </w:r>
      <w:r w:rsidRPr="00384080">
        <w:rPr>
          <w:rFonts w:ascii="Times New Roman" w:eastAsia="Times New Roman" w:hAnsi="Times New Roman" w:cs="Times New Roman"/>
          <w:color w:val="BF8F00" w:themeColor="accent4" w:themeShade="BF"/>
          <w:sz w:val="24"/>
          <w:szCs w:val="24"/>
          <w:lang w:eastAsia="en-IN"/>
        </w:rPr>
        <w:t>).</w:t>
      </w:r>
    </w:p>
    <w:p w14:paraId="7AF9F049" w14:textId="77777777" w:rsidR="00384080" w:rsidRPr="00384080" w:rsidRDefault="00384080" w:rsidP="00384080">
      <w:pPr>
        <w:numPr>
          <w:ilvl w:val="0"/>
          <w:numId w:val="2"/>
        </w:numPr>
        <w:spacing w:after="6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TF-IDF Weighting</w:t>
      </w:r>
      <w:r w:rsidRPr="00384080">
        <w:rPr>
          <w:rFonts w:ascii="Times New Roman" w:eastAsia="Times New Roman" w:hAnsi="Times New Roman" w:cs="Times New Roman"/>
          <w:color w:val="BF8F00" w:themeColor="accent4" w:themeShade="BF"/>
          <w:sz w:val="24"/>
          <w:szCs w:val="24"/>
          <w:lang w:eastAsia="en-IN"/>
        </w:rPr>
        <w:t>:</w:t>
      </w:r>
    </w:p>
    <w:p w14:paraId="61842285" w14:textId="77777777" w:rsidR="00384080" w:rsidRPr="00384080" w:rsidRDefault="00384080" w:rsidP="00384080">
      <w:pPr>
        <w:numPr>
          <w:ilvl w:val="1"/>
          <w:numId w:val="2"/>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Words like </w:t>
      </w:r>
      <w:r w:rsidRPr="00384080">
        <w:rPr>
          <w:rFonts w:ascii="var(--ds-font-family-code)" w:eastAsia="Times New Roman" w:hAnsi="var(--ds-font-family-code)" w:cs="Courier New"/>
          <w:color w:val="BF8F00" w:themeColor="accent4" w:themeShade="BF"/>
          <w:sz w:val="21"/>
          <w:szCs w:val="21"/>
          <w:lang w:eastAsia="en-IN"/>
        </w:rPr>
        <w:t>space marine</w:t>
      </w:r>
      <w:r w:rsidRPr="00384080">
        <w:rPr>
          <w:rFonts w:ascii="Times New Roman" w:eastAsia="Times New Roman" w:hAnsi="Times New Roman" w:cs="Times New Roman"/>
          <w:color w:val="BF8F00" w:themeColor="accent4" w:themeShade="BF"/>
          <w:sz w:val="24"/>
          <w:szCs w:val="24"/>
          <w:lang w:eastAsia="en-IN"/>
        </w:rPr>
        <w:t> and </w:t>
      </w:r>
      <w:r w:rsidRPr="00384080">
        <w:rPr>
          <w:rFonts w:ascii="var(--ds-font-family-code)" w:eastAsia="Times New Roman" w:hAnsi="var(--ds-font-family-code)" w:cs="Courier New"/>
          <w:color w:val="BF8F00" w:themeColor="accent4" w:themeShade="BF"/>
          <w:sz w:val="21"/>
          <w:szCs w:val="21"/>
          <w:lang w:eastAsia="en-IN"/>
        </w:rPr>
        <w:t>android</w:t>
      </w:r>
      <w:r w:rsidRPr="00384080">
        <w:rPr>
          <w:rFonts w:ascii="Times New Roman" w:eastAsia="Times New Roman" w:hAnsi="Times New Roman" w:cs="Times New Roman"/>
          <w:color w:val="BF8F00" w:themeColor="accent4" w:themeShade="BF"/>
          <w:sz w:val="24"/>
          <w:szCs w:val="24"/>
          <w:lang w:eastAsia="en-IN"/>
        </w:rPr>
        <w:t> are common in both </w:t>
      </w: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and </w:t>
      </w: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 but </w:t>
      </w: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might have additional unique words (e.g., </w:t>
      </w:r>
      <w:r w:rsidRPr="00384080">
        <w:rPr>
          <w:rFonts w:ascii="var(--ds-font-family-code)" w:eastAsia="Times New Roman" w:hAnsi="var(--ds-font-family-code)" w:cs="Courier New"/>
          <w:color w:val="BF8F00" w:themeColor="accent4" w:themeShade="BF"/>
          <w:sz w:val="21"/>
          <w:szCs w:val="21"/>
          <w:lang w:eastAsia="en-IN"/>
        </w:rPr>
        <w:t>countdown</w:t>
      </w:r>
      <w:r w:rsidRPr="00384080">
        <w:rPr>
          <w:rFonts w:ascii="Times New Roman" w:eastAsia="Times New Roman" w:hAnsi="Times New Roman" w:cs="Times New Roman"/>
          <w:color w:val="BF8F00" w:themeColor="accent4" w:themeShade="BF"/>
          <w:sz w:val="24"/>
          <w:szCs w:val="24"/>
          <w:lang w:eastAsia="en-IN"/>
        </w:rPr>
        <w:t>, </w:t>
      </w:r>
      <w:r w:rsidRPr="00384080">
        <w:rPr>
          <w:rFonts w:ascii="var(--ds-font-family-code)" w:eastAsia="Times New Roman" w:hAnsi="var(--ds-font-family-code)" w:cs="Courier New"/>
          <w:color w:val="BF8F00" w:themeColor="accent4" w:themeShade="BF"/>
          <w:sz w:val="21"/>
          <w:szCs w:val="21"/>
          <w:lang w:eastAsia="en-IN"/>
        </w:rPr>
        <w:t>beheading</w:t>
      </w:r>
      <w:r w:rsidRPr="00384080">
        <w:rPr>
          <w:rFonts w:ascii="Times New Roman" w:eastAsia="Times New Roman" w:hAnsi="Times New Roman" w:cs="Times New Roman"/>
          <w:color w:val="BF8F00" w:themeColor="accent4" w:themeShade="BF"/>
          <w:sz w:val="24"/>
          <w:szCs w:val="24"/>
          <w:lang w:eastAsia="en-IN"/>
        </w:rPr>
        <w:t>) that align better with </w:t>
      </w: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's features.</w:t>
      </w:r>
    </w:p>
    <w:p w14:paraId="252D27DA" w14:textId="77777777" w:rsidR="00384080" w:rsidRPr="00384080" w:rsidRDefault="00384080" w:rsidP="00384080">
      <w:pPr>
        <w:numPr>
          <w:ilvl w:val="0"/>
          <w:numId w:val="2"/>
        </w:numPr>
        <w:spacing w:after="6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Genre Overlap</w:t>
      </w:r>
      <w:r w:rsidRPr="00384080">
        <w:rPr>
          <w:rFonts w:ascii="Times New Roman" w:eastAsia="Times New Roman" w:hAnsi="Times New Roman" w:cs="Times New Roman"/>
          <w:color w:val="BF8F00" w:themeColor="accent4" w:themeShade="BF"/>
          <w:sz w:val="24"/>
          <w:szCs w:val="24"/>
          <w:lang w:eastAsia="en-IN"/>
        </w:rPr>
        <w:t>:</w:t>
      </w:r>
    </w:p>
    <w:p w14:paraId="505EA060" w14:textId="77777777" w:rsidR="00384080" w:rsidRPr="00384080" w:rsidRDefault="00384080" w:rsidP="00384080">
      <w:pPr>
        <w:numPr>
          <w:ilvl w:val="1"/>
          <w:numId w:val="2"/>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While both </w:t>
      </w: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and </w:t>
      </w: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 share genres with </w:t>
      </w: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 </w:t>
      </w: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's </w:t>
      </w:r>
      <w:r w:rsidRPr="00384080">
        <w:rPr>
          <w:rFonts w:ascii="var(--ds-font-family-code)" w:eastAsia="Times New Roman" w:hAnsi="var(--ds-font-family-code)" w:cs="Courier New"/>
          <w:color w:val="BF8F00" w:themeColor="accent4" w:themeShade="BF"/>
          <w:sz w:val="21"/>
          <w:szCs w:val="21"/>
          <w:lang w:eastAsia="en-IN"/>
        </w:rPr>
        <w:t>Horror</w:t>
      </w:r>
      <w:r w:rsidRPr="00384080">
        <w:rPr>
          <w:rFonts w:ascii="Times New Roman" w:eastAsia="Times New Roman" w:hAnsi="Times New Roman" w:cs="Times New Roman"/>
          <w:color w:val="BF8F00" w:themeColor="accent4" w:themeShade="BF"/>
          <w:sz w:val="24"/>
          <w:szCs w:val="24"/>
          <w:lang w:eastAsia="en-IN"/>
        </w:rPr>
        <w:t> and </w:t>
      </w:r>
      <w:r w:rsidRPr="00384080">
        <w:rPr>
          <w:rFonts w:ascii="var(--ds-font-family-code)" w:eastAsia="Times New Roman" w:hAnsi="var(--ds-font-family-code)" w:cs="Courier New"/>
          <w:color w:val="BF8F00" w:themeColor="accent4" w:themeShade="BF"/>
          <w:sz w:val="21"/>
          <w:szCs w:val="21"/>
          <w:lang w:eastAsia="en-IN"/>
        </w:rPr>
        <w:t>Thriller</w:t>
      </w:r>
      <w:r w:rsidRPr="00384080">
        <w:rPr>
          <w:rFonts w:ascii="Times New Roman" w:eastAsia="Times New Roman" w:hAnsi="Times New Roman" w:cs="Times New Roman"/>
          <w:color w:val="BF8F00" w:themeColor="accent4" w:themeShade="BF"/>
          <w:sz w:val="24"/>
          <w:szCs w:val="24"/>
          <w:lang w:eastAsia="en-IN"/>
        </w:rPr>
        <w:t> genres might align more closely with </w:t>
      </w: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's themes of danger and survival.</w:t>
      </w:r>
    </w:p>
    <w:p w14:paraId="593B55F8" w14:textId="77777777" w:rsidR="00384080" w:rsidRPr="00384080" w:rsidRDefault="00384080" w:rsidP="00384080">
      <w:pPr>
        <w:spacing w:after="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lastRenderedPageBreak/>
        <w:pict w14:anchorId="5FB0F888">
          <v:rect id="_x0000_i1028" style="width:0;height:.75pt" o:hralign="center" o:hrstd="t" o:hr="t" fillcolor="#a0a0a0" stroked="f"/>
        </w:pict>
      </w:r>
    </w:p>
    <w:p w14:paraId="545DF5CA" w14:textId="77777777" w:rsidR="00384080" w:rsidRPr="00384080" w:rsidRDefault="00384080" w:rsidP="00384080">
      <w:pPr>
        <w:spacing w:before="100" w:beforeAutospacing="1" w:after="100" w:afterAutospacing="1" w:line="240" w:lineRule="auto"/>
        <w:outlineLvl w:val="2"/>
        <w:rPr>
          <w:rFonts w:ascii="Times New Roman" w:eastAsia="Times New Roman" w:hAnsi="Times New Roman" w:cs="Times New Roman"/>
          <w:b/>
          <w:bCs/>
          <w:color w:val="BF8F00" w:themeColor="accent4" w:themeShade="BF"/>
          <w:sz w:val="27"/>
          <w:szCs w:val="27"/>
          <w:lang w:eastAsia="en-IN"/>
        </w:rPr>
      </w:pPr>
      <w:r w:rsidRPr="00384080">
        <w:rPr>
          <w:rFonts w:ascii="Times New Roman" w:eastAsia="Times New Roman" w:hAnsi="Times New Roman" w:cs="Times New Roman"/>
          <w:b/>
          <w:bCs/>
          <w:color w:val="BF8F00" w:themeColor="accent4" w:themeShade="BF"/>
          <w:sz w:val="27"/>
          <w:szCs w:val="27"/>
          <w:lang w:eastAsia="en-IN"/>
        </w:rPr>
        <w:t>4. Debugging the Similarity</w:t>
      </w:r>
    </w:p>
    <w:p w14:paraId="33AB3966" w14:textId="77777777" w:rsidR="00384080" w:rsidRPr="00384080" w:rsidRDefault="00384080" w:rsidP="00384080">
      <w:pPr>
        <w:spacing w:before="100" w:beforeAutospacing="1"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To confirm this, you can calculate the </w:t>
      </w:r>
      <w:r w:rsidRPr="00384080">
        <w:rPr>
          <w:rFonts w:ascii="Times New Roman" w:eastAsia="Times New Roman" w:hAnsi="Times New Roman" w:cs="Times New Roman"/>
          <w:b/>
          <w:bCs/>
          <w:color w:val="BF8F00" w:themeColor="accent4" w:themeShade="BF"/>
          <w:sz w:val="24"/>
          <w:szCs w:val="24"/>
          <w:lang w:eastAsia="en-IN"/>
        </w:rPr>
        <w:t>cosine similarity</w:t>
      </w:r>
      <w:r w:rsidRPr="00384080">
        <w:rPr>
          <w:rFonts w:ascii="Times New Roman" w:eastAsia="Times New Roman" w:hAnsi="Times New Roman" w:cs="Times New Roman"/>
          <w:color w:val="BF8F00" w:themeColor="accent4" w:themeShade="BF"/>
          <w:sz w:val="24"/>
          <w:szCs w:val="24"/>
          <w:lang w:eastAsia="en-IN"/>
        </w:rPr>
        <w:t> between </w:t>
      </w: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 and </w:t>
      </w: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vs. </w:t>
      </w: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 and </w:t>
      </w: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w:t>
      </w:r>
    </w:p>
    <w:p w14:paraId="4AC5D0ED" w14:textId="77777777" w:rsidR="00384080" w:rsidRPr="00384080" w:rsidRDefault="00384080" w:rsidP="00384080">
      <w:pPr>
        <w:shd w:val="clear" w:color="auto" w:fill="50505A"/>
        <w:spacing w:after="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python</w:t>
      </w:r>
    </w:p>
    <w:p w14:paraId="21ECE9E5" w14:textId="77777777" w:rsidR="00384080" w:rsidRPr="00384080" w:rsidRDefault="00384080" w:rsidP="00384080">
      <w:pPr>
        <w:shd w:val="clear" w:color="auto" w:fill="50505A"/>
        <w:spacing w:after="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Copy</w:t>
      </w:r>
    </w:p>
    <w:p w14:paraId="18D5A8D8"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r w:rsidRPr="00384080">
        <w:rPr>
          <w:rFonts w:ascii="var(--ds-font-family-code)" w:eastAsia="Times New Roman" w:hAnsi="var(--ds-font-family-code)" w:cs="Courier New"/>
          <w:color w:val="BF8F00" w:themeColor="accent4" w:themeShade="BF"/>
          <w:sz w:val="20"/>
          <w:szCs w:val="20"/>
          <w:lang w:eastAsia="en-IN"/>
        </w:rPr>
        <w:t xml:space="preserve">from </w:t>
      </w:r>
      <w:proofErr w:type="spellStart"/>
      <w:proofErr w:type="gramStart"/>
      <w:r w:rsidRPr="00384080">
        <w:rPr>
          <w:rFonts w:ascii="var(--ds-font-family-code)" w:eastAsia="Times New Roman" w:hAnsi="var(--ds-font-family-code)" w:cs="Courier New"/>
          <w:color w:val="BF8F00" w:themeColor="accent4" w:themeShade="BF"/>
          <w:sz w:val="20"/>
          <w:szCs w:val="20"/>
          <w:lang w:eastAsia="en-IN"/>
        </w:rPr>
        <w:t>sklearn.feature</w:t>
      </w:r>
      <w:proofErr w:type="gramEnd"/>
      <w:r w:rsidRPr="00384080">
        <w:rPr>
          <w:rFonts w:ascii="var(--ds-font-family-code)" w:eastAsia="Times New Roman" w:hAnsi="var(--ds-font-family-code)" w:cs="Courier New"/>
          <w:color w:val="BF8F00" w:themeColor="accent4" w:themeShade="BF"/>
          <w:sz w:val="20"/>
          <w:szCs w:val="20"/>
          <w:lang w:eastAsia="en-IN"/>
        </w:rPr>
        <w:t>_extraction.text</w:t>
      </w:r>
      <w:proofErr w:type="spellEnd"/>
      <w:r w:rsidRPr="00384080">
        <w:rPr>
          <w:rFonts w:ascii="var(--ds-font-family-code)" w:eastAsia="Times New Roman" w:hAnsi="var(--ds-font-family-code)" w:cs="Courier New"/>
          <w:color w:val="BF8F00" w:themeColor="accent4" w:themeShade="BF"/>
          <w:sz w:val="20"/>
          <w:szCs w:val="20"/>
          <w:lang w:eastAsia="en-IN"/>
        </w:rPr>
        <w:t xml:space="preserve"> import </w:t>
      </w:r>
      <w:proofErr w:type="spellStart"/>
      <w:r w:rsidRPr="00384080">
        <w:rPr>
          <w:rFonts w:ascii="var(--ds-font-family-code)" w:eastAsia="Times New Roman" w:hAnsi="var(--ds-font-family-code)" w:cs="Courier New"/>
          <w:color w:val="BF8F00" w:themeColor="accent4" w:themeShade="BF"/>
          <w:sz w:val="20"/>
          <w:szCs w:val="20"/>
          <w:lang w:eastAsia="en-IN"/>
        </w:rPr>
        <w:t>TfidfVectorizer</w:t>
      </w:r>
      <w:proofErr w:type="spellEnd"/>
    </w:p>
    <w:p w14:paraId="57BB3837"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r w:rsidRPr="00384080">
        <w:rPr>
          <w:rFonts w:ascii="var(--ds-font-family-code)" w:eastAsia="Times New Roman" w:hAnsi="var(--ds-font-family-code)" w:cs="Courier New"/>
          <w:color w:val="BF8F00" w:themeColor="accent4" w:themeShade="BF"/>
          <w:sz w:val="20"/>
          <w:szCs w:val="20"/>
          <w:lang w:eastAsia="en-IN"/>
        </w:rPr>
        <w:t xml:space="preserve">from </w:t>
      </w:r>
      <w:proofErr w:type="spellStart"/>
      <w:proofErr w:type="gramStart"/>
      <w:r w:rsidRPr="00384080">
        <w:rPr>
          <w:rFonts w:ascii="var(--ds-font-family-code)" w:eastAsia="Times New Roman" w:hAnsi="var(--ds-font-family-code)" w:cs="Courier New"/>
          <w:color w:val="BF8F00" w:themeColor="accent4" w:themeShade="BF"/>
          <w:sz w:val="20"/>
          <w:szCs w:val="20"/>
          <w:lang w:eastAsia="en-IN"/>
        </w:rPr>
        <w:t>sklearn.metrics</w:t>
      </w:r>
      <w:proofErr w:type="gramEnd"/>
      <w:r w:rsidRPr="00384080">
        <w:rPr>
          <w:rFonts w:ascii="var(--ds-font-family-code)" w:eastAsia="Times New Roman" w:hAnsi="var(--ds-font-family-code)" w:cs="Courier New"/>
          <w:color w:val="BF8F00" w:themeColor="accent4" w:themeShade="BF"/>
          <w:sz w:val="20"/>
          <w:szCs w:val="20"/>
          <w:lang w:eastAsia="en-IN"/>
        </w:rPr>
        <w:t>.pairwise</w:t>
      </w:r>
      <w:proofErr w:type="spellEnd"/>
      <w:r w:rsidRPr="00384080">
        <w:rPr>
          <w:rFonts w:ascii="var(--ds-font-family-code)" w:eastAsia="Times New Roman" w:hAnsi="var(--ds-font-family-code)" w:cs="Courier New"/>
          <w:color w:val="BF8F00" w:themeColor="accent4" w:themeShade="BF"/>
          <w:sz w:val="20"/>
          <w:szCs w:val="20"/>
          <w:lang w:eastAsia="en-IN"/>
        </w:rPr>
        <w:t xml:space="preserve"> import </w:t>
      </w:r>
      <w:proofErr w:type="spellStart"/>
      <w:r w:rsidRPr="00384080">
        <w:rPr>
          <w:rFonts w:ascii="var(--ds-font-family-code)" w:eastAsia="Times New Roman" w:hAnsi="var(--ds-font-family-code)" w:cs="Courier New"/>
          <w:color w:val="BF8F00" w:themeColor="accent4" w:themeShade="BF"/>
          <w:sz w:val="20"/>
          <w:szCs w:val="20"/>
          <w:lang w:eastAsia="en-IN"/>
        </w:rPr>
        <w:t>cosine_similarity</w:t>
      </w:r>
      <w:proofErr w:type="spellEnd"/>
    </w:p>
    <w:p w14:paraId="44687657"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p>
    <w:p w14:paraId="7690B1B5"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r w:rsidRPr="00384080">
        <w:rPr>
          <w:rFonts w:ascii="var(--ds-font-family-code)" w:eastAsia="Times New Roman" w:hAnsi="var(--ds-font-family-code)" w:cs="Courier New"/>
          <w:color w:val="BF8F00" w:themeColor="accent4" w:themeShade="BF"/>
          <w:sz w:val="20"/>
          <w:szCs w:val="20"/>
          <w:lang w:eastAsia="en-IN"/>
        </w:rPr>
        <w:t># Combined features for Avatar, Alien, and Aliens</w:t>
      </w:r>
    </w:p>
    <w:p w14:paraId="27FE5F3F"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proofErr w:type="spellStart"/>
      <w:r w:rsidRPr="00384080">
        <w:rPr>
          <w:rFonts w:ascii="var(--ds-font-family-code)" w:eastAsia="Times New Roman" w:hAnsi="var(--ds-font-family-code)" w:cs="Courier New"/>
          <w:color w:val="BF8F00" w:themeColor="accent4" w:themeShade="BF"/>
          <w:sz w:val="20"/>
          <w:szCs w:val="20"/>
          <w:lang w:eastAsia="en-IN"/>
        </w:rPr>
        <w:t>avatar_features</w:t>
      </w:r>
      <w:proofErr w:type="spellEnd"/>
      <w:r w:rsidRPr="00384080">
        <w:rPr>
          <w:rFonts w:ascii="var(--ds-font-family-code)" w:eastAsia="Times New Roman" w:hAnsi="var(--ds-font-family-code)" w:cs="Courier New"/>
          <w:color w:val="BF8F00" w:themeColor="accent4" w:themeShade="BF"/>
          <w:sz w:val="20"/>
          <w:szCs w:val="20"/>
          <w:lang w:eastAsia="en-IN"/>
        </w:rPr>
        <w:t xml:space="preserve"> = "</w:t>
      </w:r>
      <w:proofErr w:type="gramStart"/>
      <w:r w:rsidRPr="00384080">
        <w:rPr>
          <w:rFonts w:ascii="var(--ds-font-family-code)" w:eastAsia="Times New Roman" w:hAnsi="var(--ds-font-family-code)" w:cs="Courier New"/>
          <w:color w:val="BF8F00" w:themeColor="accent4" w:themeShade="BF"/>
          <w:sz w:val="20"/>
          <w:szCs w:val="20"/>
          <w:lang w:eastAsia="en-IN"/>
        </w:rPr>
        <w:t>Action Adventure</w:t>
      </w:r>
      <w:proofErr w:type="gramEnd"/>
      <w:r w:rsidRPr="00384080">
        <w:rPr>
          <w:rFonts w:ascii="var(--ds-font-family-code)" w:eastAsia="Times New Roman" w:hAnsi="var(--ds-font-family-code)" w:cs="Courier New"/>
          <w:color w:val="BF8F00" w:themeColor="accent4" w:themeShade="BF"/>
          <w:sz w:val="20"/>
          <w:szCs w:val="20"/>
          <w:lang w:eastAsia="en-IN"/>
        </w:rPr>
        <w:t xml:space="preserve"> Fantasy Science Fiction culture clash future space war space colony society In the 22nd century, a paraplegic Marine is dispatched to the moon Pandora on a unique mission, but becomes torn between following orders and protecting an alien civilization. Sam Worthington Zoe Saldana Sigourney Weaver Stephen Lang Michelle Rodriguez James Cameron"</w:t>
      </w:r>
    </w:p>
    <w:p w14:paraId="6498BC57"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proofErr w:type="spellStart"/>
      <w:r w:rsidRPr="00384080">
        <w:rPr>
          <w:rFonts w:ascii="var(--ds-font-family-code)" w:eastAsia="Times New Roman" w:hAnsi="var(--ds-font-family-code)" w:cs="Courier New"/>
          <w:color w:val="BF8F00" w:themeColor="accent4" w:themeShade="BF"/>
          <w:sz w:val="20"/>
          <w:szCs w:val="20"/>
          <w:lang w:eastAsia="en-IN"/>
        </w:rPr>
        <w:t>alien_features</w:t>
      </w:r>
      <w:proofErr w:type="spellEnd"/>
      <w:r w:rsidRPr="00384080">
        <w:rPr>
          <w:rFonts w:ascii="var(--ds-font-family-code)" w:eastAsia="Times New Roman" w:hAnsi="var(--ds-font-family-code)" w:cs="Courier New"/>
          <w:color w:val="BF8F00" w:themeColor="accent4" w:themeShade="BF"/>
          <w:sz w:val="20"/>
          <w:szCs w:val="20"/>
          <w:lang w:eastAsia="en-IN"/>
        </w:rPr>
        <w:t xml:space="preserve"> = "Horror Action Thriller Science Fiction android countdown space marine space suit beheading During its return to the earth, commercial spaceship Nostromo intercepts a distress signal from a distant planet. When a three-member team of the crew discovers a chamber containing thousands of eggs on the planet, a creature inside one of the eggs attacks an explorer. The entire crew is unaware of the impending nightmare set to descend upon them when the alien parasite planted inside its unfortunate host is birthed. Tom Skerritt Sigourney Weaver Veronica Cartwright Harry Dean Stanton John Hurt Ridley Scott"</w:t>
      </w:r>
    </w:p>
    <w:p w14:paraId="527E483F"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proofErr w:type="spellStart"/>
      <w:r w:rsidRPr="00384080">
        <w:rPr>
          <w:rFonts w:ascii="var(--ds-font-family-code)" w:eastAsia="Times New Roman" w:hAnsi="var(--ds-font-family-code)" w:cs="Courier New"/>
          <w:color w:val="BF8F00" w:themeColor="accent4" w:themeShade="BF"/>
          <w:sz w:val="20"/>
          <w:szCs w:val="20"/>
          <w:lang w:eastAsia="en-IN"/>
        </w:rPr>
        <w:t>aliens_features</w:t>
      </w:r>
      <w:proofErr w:type="spellEnd"/>
      <w:r w:rsidRPr="00384080">
        <w:rPr>
          <w:rFonts w:ascii="var(--ds-font-family-code)" w:eastAsia="Times New Roman" w:hAnsi="var(--ds-font-family-code)" w:cs="Courier New"/>
          <w:color w:val="BF8F00" w:themeColor="accent4" w:themeShade="BF"/>
          <w:sz w:val="20"/>
          <w:szCs w:val="20"/>
          <w:lang w:eastAsia="en-IN"/>
        </w:rPr>
        <w:t xml:space="preserve"> = "Horror Action Thriller Science Fiction android </w:t>
      </w:r>
      <w:proofErr w:type="spellStart"/>
      <w:r w:rsidRPr="00384080">
        <w:rPr>
          <w:rFonts w:ascii="var(--ds-font-family-code)" w:eastAsia="Times New Roman" w:hAnsi="var(--ds-font-family-code)" w:cs="Courier New"/>
          <w:color w:val="BF8F00" w:themeColor="accent4" w:themeShade="BF"/>
          <w:sz w:val="20"/>
          <w:szCs w:val="20"/>
          <w:lang w:eastAsia="en-IN"/>
        </w:rPr>
        <w:t>extraterrestrial</w:t>
      </w:r>
      <w:proofErr w:type="spellEnd"/>
      <w:r w:rsidRPr="00384080">
        <w:rPr>
          <w:rFonts w:ascii="var(--ds-font-family-code)" w:eastAsia="Times New Roman" w:hAnsi="var(--ds-font-family-code)" w:cs="Courier New"/>
          <w:color w:val="BF8F00" w:themeColor="accent4" w:themeShade="BF"/>
          <w:sz w:val="20"/>
          <w:szCs w:val="20"/>
          <w:lang w:eastAsia="en-IN"/>
        </w:rPr>
        <w:t xml:space="preserve"> technology space marine spaceman cryogenics When Ripley's </w:t>
      </w:r>
      <w:proofErr w:type="spellStart"/>
      <w:r w:rsidRPr="00384080">
        <w:rPr>
          <w:rFonts w:ascii="var(--ds-font-family-code)" w:eastAsia="Times New Roman" w:hAnsi="var(--ds-font-family-code)" w:cs="Courier New"/>
          <w:color w:val="BF8F00" w:themeColor="accent4" w:themeShade="BF"/>
          <w:sz w:val="20"/>
          <w:szCs w:val="20"/>
          <w:lang w:eastAsia="en-IN"/>
        </w:rPr>
        <w:t>lifepod</w:t>
      </w:r>
      <w:proofErr w:type="spellEnd"/>
      <w:r w:rsidRPr="00384080">
        <w:rPr>
          <w:rFonts w:ascii="var(--ds-font-family-code)" w:eastAsia="Times New Roman" w:hAnsi="var(--ds-font-family-code)" w:cs="Courier New"/>
          <w:color w:val="BF8F00" w:themeColor="accent4" w:themeShade="BF"/>
          <w:sz w:val="20"/>
          <w:szCs w:val="20"/>
          <w:lang w:eastAsia="en-IN"/>
        </w:rPr>
        <w:t xml:space="preserve"> is found by a salvage crew over 50 years later, she finds that terra-formers are on the very planet they found the alien species. When the company sends a family of colonists out to investigate her story, all contact is lost with the planet and colonists. They enlist Ripley and the colonial marines to return and search for answers. Sigourney Weaver Michael Biehn James </w:t>
      </w:r>
      <w:proofErr w:type="spellStart"/>
      <w:r w:rsidRPr="00384080">
        <w:rPr>
          <w:rFonts w:ascii="var(--ds-font-family-code)" w:eastAsia="Times New Roman" w:hAnsi="var(--ds-font-family-code)" w:cs="Courier New"/>
          <w:color w:val="BF8F00" w:themeColor="accent4" w:themeShade="BF"/>
          <w:sz w:val="20"/>
          <w:szCs w:val="20"/>
          <w:lang w:eastAsia="en-IN"/>
        </w:rPr>
        <w:t>Remar</w:t>
      </w:r>
      <w:proofErr w:type="spellEnd"/>
      <w:r w:rsidRPr="00384080">
        <w:rPr>
          <w:rFonts w:ascii="var(--ds-font-family-code)" w:eastAsia="Times New Roman" w:hAnsi="var(--ds-font-family-code)" w:cs="Courier New"/>
          <w:color w:val="BF8F00" w:themeColor="accent4" w:themeShade="BF"/>
          <w:sz w:val="20"/>
          <w:szCs w:val="20"/>
          <w:lang w:eastAsia="en-IN"/>
        </w:rPr>
        <w:t xml:space="preserve"> Paul Reiser Lance Henriksen James Cameron"</w:t>
      </w:r>
    </w:p>
    <w:p w14:paraId="51A66F47"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p>
    <w:p w14:paraId="7907E130"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r w:rsidRPr="00384080">
        <w:rPr>
          <w:rFonts w:ascii="var(--ds-font-family-code)" w:eastAsia="Times New Roman" w:hAnsi="var(--ds-font-family-code)" w:cs="Courier New"/>
          <w:color w:val="BF8F00" w:themeColor="accent4" w:themeShade="BF"/>
          <w:sz w:val="20"/>
          <w:szCs w:val="20"/>
          <w:lang w:eastAsia="en-IN"/>
        </w:rPr>
        <w:t># Create TF-IDF vectors</w:t>
      </w:r>
    </w:p>
    <w:p w14:paraId="3E56EBF1"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r w:rsidRPr="00384080">
        <w:rPr>
          <w:rFonts w:ascii="var(--ds-font-family-code)" w:eastAsia="Times New Roman" w:hAnsi="var(--ds-font-family-code)" w:cs="Courier New"/>
          <w:color w:val="BF8F00" w:themeColor="accent4" w:themeShade="BF"/>
          <w:sz w:val="20"/>
          <w:szCs w:val="20"/>
          <w:lang w:eastAsia="en-IN"/>
        </w:rPr>
        <w:t xml:space="preserve">vectorizer = </w:t>
      </w:r>
      <w:proofErr w:type="spellStart"/>
      <w:proofErr w:type="gramStart"/>
      <w:r w:rsidRPr="00384080">
        <w:rPr>
          <w:rFonts w:ascii="var(--ds-font-family-code)" w:eastAsia="Times New Roman" w:hAnsi="var(--ds-font-family-code)" w:cs="Courier New"/>
          <w:color w:val="BF8F00" w:themeColor="accent4" w:themeShade="BF"/>
          <w:sz w:val="20"/>
          <w:szCs w:val="20"/>
          <w:lang w:eastAsia="en-IN"/>
        </w:rPr>
        <w:t>TfidfVectorizer</w:t>
      </w:r>
      <w:proofErr w:type="spellEnd"/>
      <w:r w:rsidRPr="00384080">
        <w:rPr>
          <w:rFonts w:ascii="var(--ds-font-family-code)" w:eastAsia="Times New Roman" w:hAnsi="var(--ds-font-family-code)" w:cs="Courier New"/>
          <w:color w:val="BF8F00" w:themeColor="accent4" w:themeShade="BF"/>
          <w:sz w:val="20"/>
          <w:szCs w:val="20"/>
          <w:lang w:eastAsia="en-IN"/>
        </w:rPr>
        <w:t>(</w:t>
      </w:r>
      <w:proofErr w:type="gramEnd"/>
      <w:r w:rsidRPr="00384080">
        <w:rPr>
          <w:rFonts w:ascii="var(--ds-font-family-code)" w:eastAsia="Times New Roman" w:hAnsi="var(--ds-font-family-code)" w:cs="Courier New"/>
          <w:color w:val="BF8F00" w:themeColor="accent4" w:themeShade="BF"/>
          <w:sz w:val="20"/>
          <w:szCs w:val="20"/>
          <w:lang w:eastAsia="en-IN"/>
        </w:rPr>
        <w:t>)</w:t>
      </w:r>
    </w:p>
    <w:p w14:paraId="27A65FFC"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proofErr w:type="spellStart"/>
      <w:r w:rsidRPr="00384080">
        <w:rPr>
          <w:rFonts w:ascii="var(--ds-font-family-code)" w:eastAsia="Times New Roman" w:hAnsi="var(--ds-font-family-code)" w:cs="Courier New"/>
          <w:color w:val="BF8F00" w:themeColor="accent4" w:themeShade="BF"/>
          <w:sz w:val="20"/>
          <w:szCs w:val="20"/>
          <w:lang w:eastAsia="en-IN"/>
        </w:rPr>
        <w:t>tfidf_matrix</w:t>
      </w:r>
      <w:proofErr w:type="spellEnd"/>
      <w:r w:rsidRPr="00384080">
        <w:rPr>
          <w:rFonts w:ascii="var(--ds-font-family-code)" w:eastAsia="Times New Roman" w:hAnsi="var(--ds-font-family-code)" w:cs="Courier New"/>
          <w:color w:val="BF8F00" w:themeColor="accent4" w:themeShade="BF"/>
          <w:sz w:val="20"/>
          <w:szCs w:val="20"/>
          <w:lang w:eastAsia="en-IN"/>
        </w:rPr>
        <w:t xml:space="preserve"> = </w:t>
      </w:r>
      <w:proofErr w:type="spellStart"/>
      <w:r w:rsidRPr="00384080">
        <w:rPr>
          <w:rFonts w:ascii="var(--ds-font-family-code)" w:eastAsia="Times New Roman" w:hAnsi="var(--ds-font-family-code)" w:cs="Courier New"/>
          <w:color w:val="BF8F00" w:themeColor="accent4" w:themeShade="BF"/>
          <w:sz w:val="20"/>
          <w:szCs w:val="20"/>
          <w:lang w:eastAsia="en-IN"/>
        </w:rPr>
        <w:t>vectorizer.fit_</w:t>
      </w:r>
      <w:proofErr w:type="gramStart"/>
      <w:r w:rsidRPr="00384080">
        <w:rPr>
          <w:rFonts w:ascii="var(--ds-font-family-code)" w:eastAsia="Times New Roman" w:hAnsi="var(--ds-font-family-code)" w:cs="Courier New"/>
          <w:color w:val="BF8F00" w:themeColor="accent4" w:themeShade="BF"/>
          <w:sz w:val="20"/>
          <w:szCs w:val="20"/>
          <w:lang w:eastAsia="en-IN"/>
        </w:rPr>
        <w:t>transform</w:t>
      </w:r>
      <w:proofErr w:type="spellEnd"/>
      <w:r w:rsidRPr="00384080">
        <w:rPr>
          <w:rFonts w:ascii="var(--ds-font-family-code)" w:eastAsia="Times New Roman" w:hAnsi="var(--ds-font-family-code)" w:cs="Courier New"/>
          <w:color w:val="BF8F00" w:themeColor="accent4" w:themeShade="BF"/>
          <w:sz w:val="20"/>
          <w:szCs w:val="20"/>
          <w:lang w:eastAsia="en-IN"/>
        </w:rPr>
        <w:t>(</w:t>
      </w:r>
      <w:proofErr w:type="gramEnd"/>
      <w:r w:rsidRPr="00384080">
        <w:rPr>
          <w:rFonts w:ascii="var(--ds-font-family-code)" w:eastAsia="Times New Roman" w:hAnsi="var(--ds-font-family-code)" w:cs="Courier New"/>
          <w:color w:val="BF8F00" w:themeColor="accent4" w:themeShade="BF"/>
          <w:sz w:val="20"/>
          <w:szCs w:val="20"/>
          <w:lang w:eastAsia="en-IN"/>
        </w:rPr>
        <w:t>[</w:t>
      </w:r>
      <w:proofErr w:type="spellStart"/>
      <w:r w:rsidRPr="00384080">
        <w:rPr>
          <w:rFonts w:ascii="var(--ds-font-family-code)" w:eastAsia="Times New Roman" w:hAnsi="var(--ds-font-family-code)" w:cs="Courier New"/>
          <w:color w:val="BF8F00" w:themeColor="accent4" w:themeShade="BF"/>
          <w:sz w:val="20"/>
          <w:szCs w:val="20"/>
          <w:lang w:eastAsia="en-IN"/>
        </w:rPr>
        <w:t>avatar_features</w:t>
      </w:r>
      <w:proofErr w:type="spellEnd"/>
      <w:r w:rsidRPr="00384080">
        <w:rPr>
          <w:rFonts w:ascii="var(--ds-font-family-code)" w:eastAsia="Times New Roman" w:hAnsi="var(--ds-font-family-code)" w:cs="Courier New"/>
          <w:color w:val="BF8F00" w:themeColor="accent4" w:themeShade="BF"/>
          <w:sz w:val="20"/>
          <w:szCs w:val="20"/>
          <w:lang w:eastAsia="en-IN"/>
        </w:rPr>
        <w:t xml:space="preserve">, </w:t>
      </w:r>
      <w:proofErr w:type="spellStart"/>
      <w:r w:rsidRPr="00384080">
        <w:rPr>
          <w:rFonts w:ascii="var(--ds-font-family-code)" w:eastAsia="Times New Roman" w:hAnsi="var(--ds-font-family-code)" w:cs="Courier New"/>
          <w:color w:val="BF8F00" w:themeColor="accent4" w:themeShade="BF"/>
          <w:sz w:val="20"/>
          <w:szCs w:val="20"/>
          <w:lang w:eastAsia="en-IN"/>
        </w:rPr>
        <w:t>alien_features</w:t>
      </w:r>
      <w:proofErr w:type="spellEnd"/>
      <w:r w:rsidRPr="00384080">
        <w:rPr>
          <w:rFonts w:ascii="var(--ds-font-family-code)" w:eastAsia="Times New Roman" w:hAnsi="var(--ds-font-family-code)" w:cs="Courier New"/>
          <w:color w:val="BF8F00" w:themeColor="accent4" w:themeShade="BF"/>
          <w:sz w:val="20"/>
          <w:szCs w:val="20"/>
          <w:lang w:eastAsia="en-IN"/>
        </w:rPr>
        <w:t xml:space="preserve">, </w:t>
      </w:r>
      <w:proofErr w:type="spellStart"/>
      <w:r w:rsidRPr="00384080">
        <w:rPr>
          <w:rFonts w:ascii="var(--ds-font-family-code)" w:eastAsia="Times New Roman" w:hAnsi="var(--ds-font-family-code)" w:cs="Courier New"/>
          <w:color w:val="BF8F00" w:themeColor="accent4" w:themeShade="BF"/>
          <w:sz w:val="20"/>
          <w:szCs w:val="20"/>
          <w:lang w:eastAsia="en-IN"/>
        </w:rPr>
        <w:t>aliens_features</w:t>
      </w:r>
      <w:proofErr w:type="spellEnd"/>
      <w:r w:rsidRPr="00384080">
        <w:rPr>
          <w:rFonts w:ascii="var(--ds-font-family-code)" w:eastAsia="Times New Roman" w:hAnsi="var(--ds-font-family-code)" w:cs="Courier New"/>
          <w:color w:val="BF8F00" w:themeColor="accent4" w:themeShade="BF"/>
          <w:sz w:val="20"/>
          <w:szCs w:val="20"/>
          <w:lang w:eastAsia="en-IN"/>
        </w:rPr>
        <w:t>])</w:t>
      </w:r>
    </w:p>
    <w:p w14:paraId="34BCFB73"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p>
    <w:p w14:paraId="51072765"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r w:rsidRPr="00384080">
        <w:rPr>
          <w:rFonts w:ascii="var(--ds-font-family-code)" w:eastAsia="Times New Roman" w:hAnsi="var(--ds-font-family-code)" w:cs="Courier New"/>
          <w:color w:val="BF8F00" w:themeColor="accent4" w:themeShade="BF"/>
          <w:sz w:val="20"/>
          <w:szCs w:val="20"/>
          <w:lang w:eastAsia="en-IN"/>
        </w:rPr>
        <w:t># Calculate cosine similarity</w:t>
      </w:r>
    </w:p>
    <w:p w14:paraId="1A7F2583"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proofErr w:type="spellStart"/>
      <w:r w:rsidRPr="00384080">
        <w:rPr>
          <w:rFonts w:ascii="var(--ds-font-family-code)" w:eastAsia="Times New Roman" w:hAnsi="var(--ds-font-family-code)" w:cs="Courier New"/>
          <w:color w:val="BF8F00" w:themeColor="accent4" w:themeShade="BF"/>
          <w:sz w:val="20"/>
          <w:szCs w:val="20"/>
          <w:lang w:eastAsia="en-IN"/>
        </w:rPr>
        <w:t>similarity_avatar_alien</w:t>
      </w:r>
      <w:proofErr w:type="spellEnd"/>
      <w:r w:rsidRPr="00384080">
        <w:rPr>
          <w:rFonts w:ascii="var(--ds-font-family-code)" w:eastAsia="Times New Roman" w:hAnsi="var(--ds-font-family-code)" w:cs="Courier New"/>
          <w:color w:val="BF8F00" w:themeColor="accent4" w:themeShade="BF"/>
          <w:sz w:val="20"/>
          <w:szCs w:val="20"/>
          <w:lang w:eastAsia="en-IN"/>
        </w:rPr>
        <w:t xml:space="preserve"> = </w:t>
      </w:r>
      <w:proofErr w:type="spellStart"/>
      <w:r w:rsidRPr="00384080">
        <w:rPr>
          <w:rFonts w:ascii="var(--ds-font-family-code)" w:eastAsia="Times New Roman" w:hAnsi="var(--ds-font-family-code)" w:cs="Courier New"/>
          <w:color w:val="BF8F00" w:themeColor="accent4" w:themeShade="BF"/>
          <w:sz w:val="20"/>
          <w:szCs w:val="20"/>
          <w:lang w:eastAsia="en-IN"/>
        </w:rPr>
        <w:t>cosine_similarity</w:t>
      </w:r>
      <w:proofErr w:type="spellEnd"/>
      <w:r w:rsidRPr="00384080">
        <w:rPr>
          <w:rFonts w:ascii="var(--ds-font-family-code)" w:eastAsia="Times New Roman" w:hAnsi="var(--ds-font-family-code)" w:cs="Courier New"/>
          <w:color w:val="BF8F00" w:themeColor="accent4" w:themeShade="BF"/>
          <w:sz w:val="20"/>
          <w:szCs w:val="20"/>
          <w:lang w:eastAsia="en-IN"/>
        </w:rPr>
        <w:t>(</w:t>
      </w:r>
      <w:proofErr w:type="spellStart"/>
      <w:r w:rsidRPr="00384080">
        <w:rPr>
          <w:rFonts w:ascii="var(--ds-font-family-code)" w:eastAsia="Times New Roman" w:hAnsi="var(--ds-font-family-code)" w:cs="Courier New"/>
          <w:color w:val="BF8F00" w:themeColor="accent4" w:themeShade="BF"/>
          <w:sz w:val="20"/>
          <w:szCs w:val="20"/>
          <w:lang w:eastAsia="en-IN"/>
        </w:rPr>
        <w:t>tfidf_</w:t>
      </w:r>
      <w:proofErr w:type="gramStart"/>
      <w:r w:rsidRPr="00384080">
        <w:rPr>
          <w:rFonts w:ascii="var(--ds-font-family-code)" w:eastAsia="Times New Roman" w:hAnsi="var(--ds-font-family-code)" w:cs="Courier New"/>
          <w:color w:val="BF8F00" w:themeColor="accent4" w:themeShade="BF"/>
          <w:sz w:val="20"/>
          <w:szCs w:val="20"/>
          <w:lang w:eastAsia="en-IN"/>
        </w:rPr>
        <w:t>matrix</w:t>
      </w:r>
      <w:proofErr w:type="spellEnd"/>
      <w:r w:rsidRPr="00384080">
        <w:rPr>
          <w:rFonts w:ascii="var(--ds-font-family-code)" w:eastAsia="Times New Roman" w:hAnsi="var(--ds-font-family-code)" w:cs="Courier New"/>
          <w:color w:val="BF8F00" w:themeColor="accent4" w:themeShade="BF"/>
          <w:sz w:val="20"/>
          <w:szCs w:val="20"/>
          <w:lang w:eastAsia="en-IN"/>
        </w:rPr>
        <w:t>[</w:t>
      </w:r>
      <w:proofErr w:type="gramEnd"/>
      <w:r w:rsidRPr="00384080">
        <w:rPr>
          <w:rFonts w:ascii="var(--ds-font-family-code)" w:eastAsia="Times New Roman" w:hAnsi="var(--ds-font-family-code)" w:cs="Courier New"/>
          <w:color w:val="BF8F00" w:themeColor="accent4" w:themeShade="BF"/>
          <w:sz w:val="20"/>
          <w:szCs w:val="20"/>
          <w:lang w:eastAsia="en-IN"/>
        </w:rPr>
        <w:t xml:space="preserve">0:1], </w:t>
      </w:r>
      <w:proofErr w:type="spellStart"/>
      <w:r w:rsidRPr="00384080">
        <w:rPr>
          <w:rFonts w:ascii="var(--ds-font-family-code)" w:eastAsia="Times New Roman" w:hAnsi="var(--ds-font-family-code)" w:cs="Courier New"/>
          <w:color w:val="BF8F00" w:themeColor="accent4" w:themeShade="BF"/>
          <w:sz w:val="20"/>
          <w:szCs w:val="20"/>
          <w:lang w:eastAsia="en-IN"/>
        </w:rPr>
        <w:t>tfidf_matrix</w:t>
      </w:r>
      <w:proofErr w:type="spellEnd"/>
      <w:r w:rsidRPr="00384080">
        <w:rPr>
          <w:rFonts w:ascii="var(--ds-font-family-code)" w:eastAsia="Times New Roman" w:hAnsi="var(--ds-font-family-code)" w:cs="Courier New"/>
          <w:color w:val="BF8F00" w:themeColor="accent4" w:themeShade="BF"/>
          <w:sz w:val="20"/>
          <w:szCs w:val="20"/>
          <w:lang w:eastAsia="en-IN"/>
        </w:rPr>
        <w:t>[1:2])[0][0]</w:t>
      </w:r>
    </w:p>
    <w:p w14:paraId="1ACEC193"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proofErr w:type="spellStart"/>
      <w:r w:rsidRPr="00384080">
        <w:rPr>
          <w:rFonts w:ascii="var(--ds-font-family-code)" w:eastAsia="Times New Roman" w:hAnsi="var(--ds-font-family-code)" w:cs="Courier New"/>
          <w:color w:val="BF8F00" w:themeColor="accent4" w:themeShade="BF"/>
          <w:sz w:val="20"/>
          <w:szCs w:val="20"/>
          <w:lang w:eastAsia="en-IN"/>
        </w:rPr>
        <w:t>similarity_avatar_aliens</w:t>
      </w:r>
      <w:proofErr w:type="spellEnd"/>
      <w:r w:rsidRPr="00384080">
        <w:rPr>
          <w:rFonts w:ascii="var(--ds-font-family-code)" w:eastAsia="Times New Roman" w:hAnsi="var(--ds-font-family-code)" w:cs="Courier New"/>
          <w:color w:val="BF8F00" w:themeColor="accent4" w:themeShade="BF"/>
          <w:sz w:val="20"/>
          <w:szCs w:val="20"/>
          <w:lang w:eastAsia="en-IN"/>
        </w:rPr>
        <w:t xml:space="preserve"> = </w:t>
      </w:r>
      <w:proofErr w:type="spellStart"/>
      <w:r w:rsidRPr="00384080">
        <w:rPr>
          <w:rFonts w:ascii="var(--ds-font-family-code)" w:eastAsia="Times New Roman" w:hAnsi="var(--ds-font-family-code)" w:cs="Courier New"/>
          <w:color w:val="BF8F00" w:themeColor="accent4" w:themeShade="BF"/>
          <w:sz w:val="20"/>
          <w:szCs w:val="20"/>
          <w:lang w:eastAsia="en-IN"/>
        </w:rPr>
        <w:t>cosine_similarity</w:t>
      </w:r>
      <w:proofErr w:type="spellEnd"/>
      <w:r w:rsidRPr="00384080">
        <w:rPr>
          <w:rFonts w:ascii="var(--ds-font-family-code)" w:eastAsia="Times New Roman" w:hAnsi="var(--ds-font-family-code)" w:cs="Courier New"/>
          <w:color w:val="BF8F00" w:themeColor="accent4" w:themeShade="BF"/>
          <w:sz w:val="20"/>
          <w:szCs w:val="20"/>
          <w:lang w:eastAsia="en-IN"/>
        </w:rPr>
        <w:t>(</w:t>
      </w:r>
      <w:proofErr w:type="spellStart"/>
      <w:r w:rsidRPr="00384080">
        <w:rPr>
          <w:rFonts w:ascii="var(--ds-font-family-code)" w:eastAsia="Times New Roman" w:hAnsi="var(--ds-font-family-code)" w:cs="Courier New"/>
          <w:color w:val="BF8F00" w:themeColor="accent4" w:themeShade="BF"/>
          <w:sz w:val="20"/>
          <w:szCs w:val="20"/>
          <w:lang w:eastAsia="en-IN"/>
        </w:rPr>
        <w:t>tfidf_</w:t>
      </w:r>
      <w:proofErr w:type="gramStart"/>
      <w:r w:rsidRPr="00384080">
        <w:rPr>
          <w:rFonts w:ascii="var(--ds-font-family-code)" w:eastAsia="Times New Roman" w:hAnsi="var(--ds-font-family-code)" w:cs="Courier New"/>
          <w:color w:val="BF8F00" w:themeColor="accent4" w:themeShade="BF"/>
          <w:sz w:val="20"/>
          <w:szCs w:val="20"/>
          <w:lang w:eastAsia="en-IN"/>
        </w:rPr>
        <w:t>matrix</w:t>
      </w:r>
      <w:proofErr w:type="spellEnd"/>
      <w:r w:rsidRPr="00384080">
        <w:rPr>
          <w:rFonts w:ascii="var(--ds-font-family-code)" w:eastAsia="Times New Roman" w:hAnsi="var(--ds-font-family-code)" w:cs="Courier New"/>
          <w:color w:val="BF8F00" w:themeColor="accent4" w:themeShade="BF"/>
          <w:sz w:val="20"/>
          <w:szCs w:val="20"/>
          <w:lang w:eastAsia="en-IN"/>
        </w:rPr>
        <w:t>[</w:t>
      </w:r>
      <w:proofErr w:type="gramEnd"/>
      <w:r w:rsidRPr="00384080">
        <w:rPr>
          <w:rFonts w:ascii="var(--ds-font-family-code)" w:eastAsia="Times New Roman" w:hAnsi="var(--ds-font-family-code)" w:cs="Courier New"/>
          <w:color w:val="BF8F00" w:themeColor="accent4" w:themeShade="BF"/>
          <w:sz w:val="20"/>
          <w:szCs w:val="20"/>
          <w:lang w:eastAsia="en-IN"/>
        </w:rPr>
        <w:t xml:space="preserve">0:1], </w:t>
      </w:r>
      <w:proofErr w:type="spellStart"/>
      <w:r w:rsidRPr="00384080">
        <w:rPr>
          <w:rFonts w:ascii="var(--ds-font-family-code)" w:eastAsia="Times New Roman" w:hAnsi="var(--ds-font-family-code)" w:cs="Courier New"/>
          <w:color w:val="BF8F00" w:themeColor="accent4" w:themeShade="BF"/>
          <w:sz w:val="20"/>
          <w:szCs w:val="20"/>
          <w:lang w:eastAsia="en-IN"/>
        </w:rPr>
        <w:t>tfidf_matrix</w:t>
      </w:r>
      <w:proofErr w:type="spellEnd"/>
      <w:r w:rsidRPr="00384080">
        <w:rPr>
          <w:rFonts w:ascii="var(--ds-font-family-code)" w:eastAsia="Times New Roman" w:hAnsi="var(--ds-font-family-code)" w:cs="Courier New"/>
          <w:color w:val="BF8F00" w:themeColor="accent4" w:themeShade="BF"/>
          <w:sz w:val="20"/>
          <w:szCs w:val="20"/>
          <w:lang w:eastAsia="en-IN"/>
        </w:rPr>
        <w:t>[2:3])[0][0]</w:t>
      </w:r>
    </w:p>
    <w:p w14:paraId="08E4D39C"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p>
    <w:p w14:paraId="4D96CBC8"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proofErr w:type="gramStart"/>
      <w:r w:rsidRPr="00384080">
        <w:rPr>
          <w:rFonts w:ascii="var(--ds-font-family-code)" w:eastAsia="Times New Roman" w:hAnsi="var(--ds-font-family-code)" w:cs="Courier New"/>
          <w:color w:val="BF8F00" w:themeColor="accent4" w:themeShade="BF"/>
          <w:sz w:val="20"/>
          <w:szCs w:val="20"/>
          <w:lang w:eastAsia="en-IN"/>
        </w:rPr>
        <w:t>print(</w:t>
      </w:r>
      <w:proofErr w:type="gramEnd"/>
      <w:r w:rsidRPr="00384080">
        <w:rPr>
          <w:rFonts w:ascii="var(--ds-font-family-code)" w:eastAsia="Times New Roman" w:hAnsi="var(--ds-font-family-code)" w:cs="Courier New"/>
          <w:color w:val="BF8F00" w:themeColor="accent4" w:themeShade="BF"/>
          <w:sz w:val="20"/>
          <w:szCs w:val="20"/>
          <w:lang w:eastAsia="en-IN"/>
        </w:rPr>
        <w:t xml:space="preserve">"Similarity (Avatar, Alien):", </w:t>
      </w:r>
      <w:proofErr w:type="spellStart"/>
      <w:r w:rsidRPr="00384080">
        <w:rPr>
          <w:rFonts w:ascii="var(--ds-font-family-code)" w:eastAsia="Times New Roman" w:hAnsi="var(--ds-font-family-code)" w:cs="Courier New"/>
          <w:color w:val="BF8F00" w:themeColor="accent4" w:themeShade="BF"/>
          <w:sz w:val="20"/>
          <w:szCs w:val="20"/>
          <w:lang w:eastAsia="en-IN"/>
        </w:rPr>
        <w:t>similarity_avatar_alien</w:t>
      </w:r>
      <w:proofErr w:type="spellEnd"/>
      <w:r w:rsidRPr="00384080">
        <w:rPr>
          <w:rFonts w:ascii="var(--ds-font-family-code)" w:eastAsia="Times New Roman" w:hAnsi="var(--ds-font-family-code)" w:cs="Courier New"/>
          <w:color w:val="BF8F00" w:themeColor="accent4" w:themeShade="BF"/>
          <w:sz w:val="20"/>
          <w:szCs w:val="20"/>
          <w:lang w:eastAsia="en-IN"/>
        </w:rPr>
        <w:t>)</w:t>
      </w:r>
    </w:p>
    <w:p w14:paraId="2D1495C5" w14:textId="77777777" w:rsidR="00384080" w:rsidRPr="00384080" w:rsidRDefault="00384080" w:rsidP="00384080">
      <w:pPr>
        <w:shd w:val="clear" w:color="auto" w:fill="181D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BF8F00" w:themeColor="accent4" w:themeShade="BF"/>
          <w:sz w:val="20"/>
          <w:szCs w:val="20"/>
          <w:lang w:eastAsia="en-IN"/>
        </w:rPr>
      </w:pPr>
      <w:proofErr w:type="gramStart"/>
      <w:r w:rsidRPr="00384080">
        <w:rPr>
          <w:rFonts w:ascii="var(--ds-font-family-code)" w:eastAsia="Times New Roman" w:hAnsi="var(--ds-font-family-code)" w:cs="Courier New"/>
          <w:color w:val="BF8F00" w:themeColor="accent4" w:themeShade="BF"/>
          <w:sz w:val="20"/>
          <w:szCs w:val="20"/>
          <w:lang w:eastAsia="en-IN"/>
        </w:rPr>
        <w:t>print(</w:t>
      </w:r>
      <w:proofErr w:type="gramEnd"/>
      <w:r w:rsidRPr="00384080">
        <w:rPr>
          <w:rFonts w:ascii="var(--ds-font-family-code)" w:eastAsia="Times New Roman" w:hAnsi="var(--ds-font-family-code)" w:cs="Courier New"/>
          <w:color w:val="BF8F00" w:themeColor="accent4" w:themeShade="BF"/>
          <w:sz w:val="20"/>
          <w:szCs w:val="20"/>
          <w:lang w:eastAsia="en-IN"/>
        </w:rPr>
        <w:t xml:space="preserve">"Similarity (Avatar, Aliens):", </w:t>
      </w:r>
      <w:proofErr w:type="spellStart"/>
      <w:r w:rsidRPr="00384080">
        <w:rPr>
          <w:rFonts w:ascii="var(--ds-font-family-code)" w:eastAsia="Times New Roman" w:hAnsi="var(--ds-font-family-code)" w:cs="Courier New"/>
          <w:color w:val="BF8F00" w:themeColor="accent4" w:themeShade="BF"/>
          <w:sz w:val="20"/>
          <w:szCs w:val="20"/>
          <w:lang w:eastAsia="en-IN"/>
        </w:rPr>
        <w:t>similarity_avatar_aliens</w:t>
      </w:r>
      <w:proofErr w:type="spellEnd"/>
      <w:r w:rsidRPr="00384080">
        <w:rPr>
          <w:rFonts w:ascii="var(--ds-font-family-code)" w:eastAsia="Times New Roman" w:hAnsi="var(--ds-font-family-code)" w:cs="Courier New"/>
          <w:color w:val="BF8F00" w:themeColor="accent4" w:themeShade="BF"/>
          <w:sz w:val="20"/>
          <w:szCs w:val="20"/>
          <w:lang w:eastAsia="en-IN"/>
        </w:rPr>
        <w:t>)</w:t>
      </w:r>
    </w:p>
    <w:p w14:paraId="09C25F71" w14:textId="77777777" w:rsidR="00384080" w:rsidRPr="00384080" w:rsidRDefault="00384080" w:rsidP="00384080">
      <w:pPr>
        <w:spacing w:after="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pict w14:anchorId="233B71D1">
          <v:rect id="_x0000_i1029" style="width:0;height:.75pt" o:hralign="center" o:hrstd="t" o:hr="t" fillcolor="#a0a0a0" stroked="f"/>
        </w:pict>
      </w:r>
    </w:p>
    <w:p w14:paraId="00D4205C" w14:textId="77777777" w:rsidR="00384080" w:rsidRPr="00384080" w:rsidRDefault="00384080" w:rsidP="00384080">
      <w:pPr>
        <w:spacing w:before="100" w:beforeAutospacing="1" w:after="100" w:afterAutospacing="1" w:line="240" w:lineRule="auto"/>
        <w:outlineLvl w:val="2"/>
        <w:rPr>
          <w:rFonts w:ascii="Times New Roman" w:eastAsia="Times New Roman" w:hAnsi="Times New Roman" w:cs="Times New Roman"/>
          <w:b/>
          <w:bCs/>
          <w:color w:val="BF8F00" w:themeColor="accent4" w:themeShade="BF"/>
          <w:sz w:val="27"/>
          <w:szCs w:val="27"/>
          <w:lang w:eastAsia="en-IN"/>
        </w:rPr>
      </w:pPr>
      <w:r w:rsidRPr="00384080">
        <w:rPr>
          <w:rFonts w:ascii="Times New Roman" w:eastAsia="Times New Roman" w:hAnsi="Times New Roman" w:cs="Times New Roman"/>
          <w:b/>
          <w:bCs/>
          <w:color w:val="BF8F00" w:themeColor="accent4" w:themeShade="BF"/>
          <w:sz w:val="27"/>
          <w:szCs w:val="27"/>
          <w:lang w:eastAsia="en-IN"/>
        </w:rPr>
        <w:t>5. Possible Fixes</w:t>
      </w:r>
    </w:p>
    <w:p w14:paraId="64EA26A3" w14:textId="77777777" w:rsidR="00384080" w:rsidRPr="00384080" w:rsidRDefault="00384080" w:rsidP="00384080">
      <w:pPr>
        <w:spacing w:before="100" w:beforeAutospacing="1"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If you want </w:t>
      </w: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 to rank higher than </w:t>
      </w: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you can:</w:t>
      </w:r>
    </w:p>
    <w:p w14:paraId="05D9246B" w14:textId="77777777" w:rsidR="00384080" w:rsidRPr="00384080" w:rsidRDefault="00384080" w:rsidP="00384080">
      <w:pPr>
        <w:numPr>
          <w:ilvl w:val="0"/>
          <w:numId w:val="3"/>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Increase the Weight of Director</w:t>
      </w:r>
      <w:r w:rsidRPr="00384080">
        <w:rPr>
          <w:rFonts w:ascii="Times New Roman" w:eastAsia="Times New Roman" w:hAnsi="Times New Roman" w:cs="Times New Roman"/>
          <w:color w:val="BF8F00" w:themeColor="accent4" w:themeShade="BF"/>
          <w:sz w:val="24"/>
          <w:szCs w:val="24"/>
          <w:lang w:eastAsia="en-IN"/>
        </w:rPr>
        <w:t>: Since both </w:t>
      </w: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 and </w:t>
      </w: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 are directed by James Cameron, you can give more weight to the </w:t>
      </w:r>
      <w:r w:rsidRPr="00384080">
        <w:rPr>
          <w:rFonts w:ascii="var(--ds-font-family-code)" w:eastAsia="Times New Roman" w:hAnsi="var(--ds-font-family-code)" w:cs="Courier New"/>
          <w:color w:val="BF8F00" w:themeColor="accent4" w:themeShade="BF"/>
          <w:sz w:val="21"/>
          <w:szCs w:val="21"/>
          <w:lang w:eastAsia="en-IN"/>
        </w:rPr>
        <w:t>director</w:t>
      </w:r>
      <w:r w:rsidRPr="00384080">
        <w:rPr>
          <w:rFonts w:ascii="Times New Roman" w:eastAsia="Times New Roman" w:hAnsi="Times New Roman" w:cs="Times New Roman"/>
          <w:color w:val="BF8F00" w:themeColor="accent4" w:themeShade="BF"/>
          <w:sz w:val="24"/>
          <w:szCs w:val="24"/>
          <w:lang w:eastAsia="en-IN"/>
        </w:rPr>
        <w:t> feature in the combined features.</w:t>
      </w:r>
    </w:p>
    <w:p w14:paraId="7656DCB5" w14:textId="77777777" w:rsidR="00384080" w:rsidRPr="00384080" w:rsidRDefault="00384080" w:rsidP="00384080">
      <w:pPr>
        <w:numPr>
          <w:ilvl w:val="0"/>
          <w:numId w:val="3"/>
        </w:numPr>
        <w:spacing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b/>
          <w:bCs/>
          <w:color w:val="BF8F00" w:themeColor="accent4" w:themeShade="BF"/>
          <w:sz w:val="24"/>
          <w:szCs w:val="24"/>
          <w:lang w:eastAsia="en-IN"/>
        </w:rPr>
        <w:t>Adjust Keywords</w:t>
      </w:r>
      <w:r w:rsidRPr="00384080">
        <w:rPr>
          <w:rFonts w:ascii="Times New Roman" w:eastAsia="Times New Roman" w:hAnsi="Times New Roman" w:cs="Times New Roman"/>
          <w:color w:val="BF8F00" w:themeColor="accent4" w:themeShade="BF"/>
          <w:sz w:val="24"/>
          <w:szCs w:val="24"/>
          <w:lang w:eastAsia="en-IN"/>
        </w:rPr>
        <w:t>: Ensure the keywords for </w:t>
      </w:r>
      <w:r w:rsidRPr="00384080">
        <w:rPr>
          <w:rFonts w:ascii="Times New Roman" w:eastAsia="Times New Roman" w:hAnsi="Times New Roman" w:cs="Times New Roman"/>
          <w:b/>
          <w:bCs/>
          <w:color w:val="BF8F00" w:themeColor="accent4" w:themeShade="BF"/>
          <w:sz w:val="24"/>
          <w:szCs w:val="24"/>
          <w:lang w:eastAsia="en-IN"/>
        </w:rPr>
        <w:t>Aliens</w:t>
      </w:r>
      <w:r w:rsidRPr="00384080">
        <w:rPr>
          <w:rFonts w:ascii="Times New Roman" w:eastAsia="Times New Roman" w:hAnsi="Times New Roman" w:cs="Times New Roman"/>
          <w:color w:val="BF8F00" w:themeColor="accent4" w:themeShade="BF"/>
          <w:sz w:val="24"/>
          <w:szCs w:val="24"/>
          <w:lang w:eastAsia="en-IN"/>
        </w:rPr>
        <w:t> are more aligned with </w:t>
      </w: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's themes.</w:t>
      </w:r>
    </w:p>
    <w:p w14:paraId="7D5E02A9" w14:textId="77777777" w:rsidR="00384080" w:rsidRPr="00384080" w:rsidRDefault="00384080" w:rsidP="00384080">
      <w:pPr>
        <w:spacing w:after="0"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pict w14:anchorId="3A8A34CB">
          <v:rect id="_x0000_i1030" style="width:0;height:.75pt" o:hralign="center" o:hrstd="t" o:hr="t" fillcolor="#a0a0a0" stroked="f"/>
        </w:pict>
      </w:r>
    </w:p>
    <w:p w14:paraId="1A9917CA" w14:textId="77777777" w:rsidR="00384080" w:rsidRPr="00384080" w:rsidRDefault="00384080" w:rsidP="00384080">
      <w:pPr>
        <w:spacing w:before="100" w:beforeAutospacing="1" w:after="100" w:afterAutospacing="1" w:line="240" w:lineRule="auto"/>
        <w:outlineLvl w:val="2"/>
        <w:rPr>
          <w:rFonts w:ascii="Times New Roman" w:eastAsia="Times New Roman" w:hAnsi="Times New Roman" w:cs="Times New Roman"/>
          <w:b/>
          <w:bCs/>
          <w:color w:val="BF8F00" w:themeColor="accent4" w:themeShade="BF"/>
          <w:sz w:val="27"/>
          <w:szCs w:val="27"/>
          <w:lang w:eastAsia="en-IN"/>
        </w:rPr>
      </w:pPr>
      <w:r w:rsidRPr="00384080">
        <w:rPr>
          <w:rFonts w:ascii="Times New Roman" w:eastAsia="Times New Roman" w:hAnsi="Times New Roman" w:cs="Times New Roman"/>
          <w:b/>
          <w:bCs/>
          <w:color w:val="BF8F00" w:themeColor="accent4" w:themeShade="BF"/>
          <w:sz w:val="27"/>
          <w:szCs w:val="27"/>
          <w:lang w:eastAsia="en-IN"/>
        </w:rPr>
        <w:lastRenderedPageBreak/>
        <w:t>Conclusion</w:t>
      </w:r>
    </w:p>
    <w:p w14:paraId="7E3266BD" w14:textId="77777777" w:rsidR="00384080" w:rsidRPr="00384080" w:rsidRDefault="00384080" w:rsidP="00384080">
      <w:pPr>
        <w:spacing w:before="100" w:beforeAutospacing="1"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The higher similarity score for </w:t>
      </w:r>
      <w:r w:rsidRPr="00384080">
        <w:rPr>
          <w:rFonts w:ascii="Times New Roman" w:eastAsia="Times New Roman" w:hAnsi="Times New Roman" w:cs="Times New Roman"/>
          <w:b/>
          <w:bCs/>
          <w:color w:val="BF8F00" w:themeColor="accent4" w:themeShade="BF"/>
          <w:sz w:val="24"/>
          <w:szCs w:val="24"/>
          <w:lang w:eastAsia="en-IN"/>
        </w:rPr>
        <w:t>Alien</w:t>
      </w:r>
      <w:r w:rsidRPr="00384080">
        <w:rPr>
          <w:rFonts w:ascii="Times New Roman" w:eastAsia="Times New Roman" w:hAnsi="Times New Roman" w:cs="Times New Roman"/>
          <w:color w:val="BF8F00" w:themeColor="accent4" w:themeShade="BF"/>
          <w:sz w:val="24"/>
          <w:szCs w:val="24"/>
          <w:lang w:eastAsia="en-IN"/>
        </w:rPr>
        <w:t> is likely due to its </w:t>
      </w:r>
      <w:r w:rsidRPr="00384080">
        <w:rPr>
          <w:rFonts w:ascii="Times New Roman" w:eastAsia="Times New Roman" w:hAnsi="Times New Roman" w:cs="Times New Roman"/>
          <w:b/>
          <w:bCs/>
          <w:color w:val="BF8F00" w:themeColor="accent4" w:themeShade="BF"/>
          <w:sz w:val="24"/>
          <w:szCs w:val="24"/>
          <w:lang w:eastAsia="en-IN"/>
        </w:rPr>
        <w:t>keywords</w:t>
      </w:r>
      <w:r w:rsidRPr="00384080">
        <w:rPr>
          <w:rFonts w:ascii="Times New Roman" w:eastAsia="Times New Roman" w:hAnsi="Times New Roman" w:cs="Times New Roman"/>
          <w:color w:val="BF8F00" w:themeColor="accent4" w:themeShade="BF"/>
          <w:sz w:val="24"/>
          <w:szCs w:val="24"/>
          <w:lang w:eastAsia="en-IN"/>
        </w:rPr>
        <w:t> and </w:t>
      </w:r>
      <w:r w:rsidRPr="00384080">
        <w:rPr>
          <w:rFonts w:ascii="Times New Roman" w:eastAsia="Times New Roman" w:hAnsi="Times New Roman" w:cs="Times New Roman"/>
          <w:b/>
          <w:bCs/>
          <w:color w:val="BF8F00" w:themeColor="accent4" w:themeShade="BF"/>
          <w:sz w:val="24"/>
          <w:szCs w:val="24"/>
          <w:lang w:eastAsia="en-IN"/>
        </w:rPr>
        <w:t>tagline</w:t>
      </w:r>
      <w:r w:rsidRPr="00384080">
        <w:rPr>
          <w:rFonts w:ascii="Times New Roman" w:eastAsia="Times New Roman" w:hAnsi="Times New Roman" w:cs="Times New Roman"/>
          <w:color w:val="BF8F00" w:themeColor="accent4" w:themeShade="BF"/>
          <w:sz w:val="24"/>
          <w:szCs w:val="24"/>
          <w:lang w:eastAsia="en-IN"/>
        </w:rPr>
        <w:t> aligning more closely with </w:t>
      </w:r>
      <w:r w:rsidRPr="00384080">
        <w:rPr>
          <w:rFonts w:ascii="Times New Roman" w:eastAsia="Times New Roman" w:hAnsi="Times New Roman" w:cs="Times New Roman"/>
          <w:b/>
          <w:bCs/>
          <w:color w:val="BF8F00" w:themeColor="accent4" w:themeShade="BF"/>
          <w:sz w:val="24"/>
          <w:szCs w:val="24"/>
          <w:lang w:eastAsia="en-IN"/>
        </w:rPr>
        <w:t>Avatar</w:t>
      </w:r>
      <w:r w:rsidRPr="00384080">
        <w:rPr>
          <w:rFonts w:ascii="Times New Roman" w:eastAsia="Times New Roman" w:hAnsi="Times New Roman" w:cs="Times New Roman"/>
          <w:color w:val="BF8F00" w:themeColor="accent4" w:themeShade="BF"/>
          <w:sz w:val="24"/>
          <w:szCs w:val="24"/>
          <w:lang w:eastAsia="en-IN"/>
        </w:rPr>
        <w:t>'s themes. By inspecting the combined features and TF-IDF vectors, you can better understand the ranking and make adjustments if needed.</w:t>
      </w:r>
    </w:p>
    <w:p w14:paraId="6E9C5000" w14:textId="77777777" w:rsidR="00384080" w:rsidRPr="00384080" w:rsidRDefault="00384080" w:rsidP="00384080">
      <w:pPr>
        <w:spacing w:before="100" w:beforeAutospacing="1" w:after="100" w:afterAutospacing="1" w:line="240" w:lineRule="auto"/>
        <w:rPr>
          <w:rFonts w:ascii="Times New Roman" w:eastAsia="Times New Roman" w:hAnsi="Times New Roman" w:cs="Times New Roman"/>
          <w:color w:val="BF8F00" w:themeColor="accent4" w:themeShade="BF"/>
          <w:sz w:val="24"/>
          <w:szCs w:val="24"/>
          <w:lang w:eastAsia="en-IN"/>
        </w:rPr>
      </w:pPr>
      <w:r w:rsidRPr="00384080">
        <w:rPr>
          <w:rFonts w:ascii="Times New Roman" w:eastAsia="Times New Roman" w:hAnsi="Times New Roman" w:cs="Times New Roman"/>
          <w:color w:val="BF8F00" w:themeColor="accent4" w:themeShade="BF"/>
          <w:sz w:val="24"/>
          <w:szCs w:val="24"/>
          <w:lang w:eastAsia="en-IN"/>
        </w:rPr>
        <w:t xml:space="preserve">Let me know if you need further clarification or help! </w:t>
      </w:r>
      <w:r w:rsidRPr="00384080">
        <w:rPr>
          <w:rFonts w:ascii="Segoe UI Emoji" w:eastAsia="Times New Roman" w:hAnsi="Segoe UI Emoji" w:cs="Segoe UI Emoji"/>
          <w:color w:val="BF8F00" w:themeColor="accent4" w:themeShade="BF"/>
          <w:sz w:val="24"/>
          <w:szCs w:val="24"/>
          <w:lang w:eastAsia="en-IN"/>
        </w:rPr>
        <w:t>😊</w:t>
      </w:r>
    </w:p>
    <w:p w14:paraId="2ECE3315" w14:textId="77777777" w:rsidR="005E3BC3" w:rsidRPr="00384080" w:rsidRDefault="005E3BC3">
      <w:pPr>
        <w:rPr>
          <w:color w:val="BF8F00" w:themeColor="accent4" w:themeShade="BF"/>
        </w:rPr>
      </w:pPr>
    </w:p>
    <w:sectPr w:rsidR="005E3BC3" w:rsidRPr="00384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ds-font-family-code)">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23E2"/>
    <w:multiLevelType w:val="multilevel"/>
    <w:tmpl w:val="82FA3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73B26"/>
    <w:multiLevelType w:val="multilevel"/>
    <w:tmpl w:val="A558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900F89"/>
    <w:multiLevelType w:val="multilevel"/>
    <w:tmpl w:val="3C862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080"/>
    <w:rsid w:val="00384080"/>
    <w:rsid w:val="005E3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C5DF"/>
  <w15:chartTrackingRefBased/>
  <w15:docId w15:val="{142E7652-1BA4-4350-817C-5D7320DA7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40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8408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408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8408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3840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84080"/>
    <w:rPr>
      <w:b/>
      <w:bCs/>
    </w:rPr>
  </w:style>
  <w:style w:type="character" w:styleId="HTMLCode">
    <w:name w:val="HTML Code"/>
    <w:basedOn w:val="DefaultParagraphFont"/>
    <w:uiPriority w:val="99"/>
    <w:semiHidden/>
    <w:unhideWhenUsed/>
    <w:rsid w:val="003840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40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84080"/>
    <w:rPr>
      <w:rFonts w:ascii="Courier New" w:eastAsia="Times New Roman" w:hAnsi="Courier New" w:cs="Courier New"/>
      <w:sz w:val="20"/>
      <w:szCs w:val="20"/>
      <w:lang w:eastAsia="en-IN"/>
    </w:rPr>
  </w:style>
  <w:style w:type="character" w:customStyle="1" w:styleId="token">
    <w:name w:val="token"/>
    <w:basedOn w:val="DefaultParagraphFont"/>
    <w:rsid w:val="00384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637600">
      <w:bodyDiv w:val="1"/>
      <w:marLeft w:val="0"/>
      <w:marRight w:val="0"/>
      <w:marTop w:val="0"/>
      <w:marBottom w:val="0"/>
      <w:divBdr>
        <w:top w:val="none" w:sz="0" w:space="0" w:color="auto"/>
        <w:left w:val="none" w:sz="0" w:space="0" w:color="auto"/>
        <w:bottom w:val="none" w:sz="0" w:space="0" w:color="auto"/>
        <w:right w:val="none" w:sz="0" w:space="0" w:color="auto"/>
      </w:divBdr>
      <w:divsChild>
        <w:div w:id="1929803917">
          <w:marLeft w:val="0"/>
          <w:marRight w:val="0"/>
          <w:marTop w:val="100"/>
          <w:marBottom w:val="100"/>
          <w:divBdr>
            <w:top w:val="none" w:sz="0" w:space="0" w:color="auto"/>
            <w:left w:val="none" w:sz="0" w:space="0" w:color="auto"/>
            <w:bottom w:val="none" w:sz="0" w:space="0" w:color="auto"/>
            <w:right w:val="none" w:sz="0" w:space="0" w:color="auto"/>
          </w:divBdr>
          <w:divsChild>
            <w:div w:id="870384076">
              <w:marLeft w:val="0"/>
              <w:marRight w:val="0"/>
              <w:marTop w:val="0"/>
              <w:marBottom w:val="0"/>
              <w:divBdr>
                <w:top w:val="none" w:sz="0" w:space="0" w:color="auto"/>
                <w:left w:val="none" w:sz="0" w:space="0" w:color="auto"/>
                <w:bottom w:val="none" w:sz="0" w:space="0" w:color="auto"/>
                <w:right w:val="none" w:sz="0" w:space="0" w:color="auto"/>
              </w:divBdr>
              <w:divsChild>
                <w:div w:id="1638682300">
                  <w:marLeft w:val="0"/>
                  <w:marRight w:val="0"/>
                  <w:marTop w:val="0"/>
                  <w:marBottom w:val="0"/>
                  <w:divBdr>
                    <w:top w:val="none" w:sz="0" w:space="0" w:color="auto"/>
                    <w:left w:val="none" w:sz="0" w:space="0" w:color="auto"/>
                    <w:bottom w:val="none" w:sz="0" w:space="0" w:color="auto"/>
                    <w:right w:val="none" w:sz="0" w:space="0" w:color="auto"/>
                  </w:divBdr>
                  <w:divsChild>
                    <w:div w:id="2056806914">
                      <w:marLeft w:val="0"/>
                      <w:marRight w:val="0"/>
                      <w:marTop w:val="0"/>
                      <w:marBottom w:val="0"/>
                      <w:divBdr>
                        <w:top w:val="none" w:sz="0" w:space="0" w:color="auto"/>
                        <w:left w:val="none" w:sz="0" w:space="0" w:color="auto"/>
                        <w:bottom w:val="none" w:sz="0" w:space="0" w:color="auto"/>
                        <w:right w:val="none" w:sz="0" w:space="0" w:color="auto"/>
                      </w:divBdr>
                      <w:divsChild>
                        <w:div w:id="304359396">
                          <w:marLeft w:val="0"/>
                          <w:marRight w:val="0"/>
                          <w:marTop w:val="0"/>
                          <w:marBottom w:val="0"/>
                          <w:divBdr>
                            <w:top w:val="none" w:sz="0" w:space="0" w:color="auto"/>
                            <w:left w:val="none" w:sz="0" w:space="0" w:color="auto"/>
                            <w:bottom w:val="none" w:sz="0" w:space="0" w:color="auto"/>
                            <w:right w:val="none" w:sz="0" w:space="0" w:color="auto"/>
                          </w:divBdr>
                          <w:divsChild>
                            <w:div w:id="853882507">
                              <w:marLeft w:val="0"/>
                              <w:marRight w:val="0"/>
                              <w:marTop w:val="0"/>
                              <w:marBottom w:val="0"/>
                              <w:divBdr>
                                <w:top w:val="none" w:sz="0" w:space="0" w:color="auto"/>
                                <w:left w:val="none" w:sz="0" w:space="0" w:color="auto"/>
                                <w:bottom w:val="none" w:sz="0" w:space="0" w:color="auto"/>
                                <w:right w:val="none" w:sz="0" w:space="0" w:color="auto"/>
                              </w:divBdr>
                              <w:divsChild>
                                <w:div w:id="932473177">
                                  <w:marLeft w:val="0"/>
                                  <w:marRight w:val="0"/>
                                  <w:marTop w:val="0"/>
                                  <w:marBottom w:val="0"/>
                                  <w:divBdr>
                                    <w:top w:val="none" w:sz="0" w:space="0" w:color="auto"/>
                                    <w:left w:val="none" w:sz="0" w:space="0" w:color="auto"/>
                                    <w:bottom w:val="none" w:sz="0" w:space="0" w:color="auto"/>
                                    <w:right w:val="none" w:sz="0" w:space="0" w:color="auto"/>
                                  </w:divBdr>
                                  <w:divsChild>
                                    <w:div w:id="8942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693999">
                      <w:marLeft w:val="0"/>
                      <w:marRight w:val="0"/>
                      <w:marTop w:val="0"/>
                      <w:marBottom w:val="0"/>
                      <w:divBdr>
                        <w:top w:val="none" w:sz="0" w:space="0" w:color="auto"/>
                        <w:left w:val="none" w:sz="0" w:space="0" w:color="auto"/>
                        <w:bottom w:val="none" w:sz="0" w:space="0" w:color="auto"/>
                        <w:right w:val="none" w:sz="0" w:space="0" w:color="auto"/>
                      </w:divBdr>
                      <w:divsChild>
                        <w:div w:id="341856404">
                          <w:marLeft w:val="0"/>
                          <w:marRight w:val="0"/>
                          <w:marTop w:val="0"/>
                          <w:marBottom w:val="0"/>
                          <w:divBdr>
                            <w:top w:val="none" w:sz="0" w:space="0" w:color="auto"/>
                            <w:left w:val="none" w:sz="0" w:space="0" w:color="auto"/>
                            <w:bottom w:val="none" w:sz="0" w:space="0" w:color="auto"/>
                            <w:right w:val="none" w:sz="0" w:space="0" w:color="auto"/>
                          </w:divBdr>
                          <w:divsChild>
                            <w:div w:id="483425139">
                              <w:marLeft w:val="0"/>
                              <w:marRight w:val="0"/>
                              <w:marTop w:val="0"/>
                              <w:marBottom w:val="0"/>
                              <w:divBdr>
                                <w:top w:val="none" w:sz="0" w:space="0" w:color="auto"/>
                                <w:left w:val="none" w:sz="0" w:space="0" w:color="auto"/>
                                <w:bottom w:val="none" w:sz="0" w:space="0" w:color="auto"/>
                                <w:right w:val="none" w:sz="0" w:space="0" w:color="auto"/>
                              </w:divBdr>
                              <w:divsChild>
                                <w:div w:id="1807624709">
                                  <w:marLeft w:val="0"/>
                                  <w:marRight w:val="0"/>
                                  <w:marTop w:val="0"/>
                                  <w:marBottom w:val="0"/>
                                  <w:divBdr>
                                    <w:top w:val="none" w:sz="0" w:space="0" w:color="auto"/>
                                    <w:left w:val="none" w:sz="0" w:space="0" w:color="auto"/>
                                    <w:bottom w:val="none" w:sz="0" w:space="0" w:color="auto"/>
                                    <w:right w:val="none" w:sz="0" w:space="0" w:color="auto"/>
                                  </w:divBdr>
                                  <w:divsChild>
                                    <w:div w:id="3546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103406">
                      <w:marLeft w:val="0"/>
                      <w:marRight w:val="0"/>
                      <w:marTop w:val="0"/>
                      <w:marBottom w:val="0"/>
                      <w:divBdr>
                        <w:top w:val="none" w:sz="0" w:space="0" w:color="auto"/>
                        <w:left w:val="none" w:sz="0" w:space="0" w:color="auto"/>
                        <w:bottom w:val="none" w:sz="0" w:space="0" w:color="auto"/>
                        <w:right w:val="none" w:sz="0" w:space="0" w:color="auto"/>
                      </w:divBdr>
                      <w:divsChild>
                        <w:div w:id="757138472">
                          <w:marLeft w:val="0"/>
                          <w:marRight w:val="0"/>
                          <w:marTop w:val="0"/>
                          <w:marBottom w:val="0"/>
                          <w:divBdr>
                            <w:top w:val="none" w:sz="0" w:space="0" w:color="auto"/>
                            <w:left w:val="none" w:sz="0" w:space="0" w:color="auto"/>
                            <w:bottom w:val="none" w:sz="0" w:space="0" w:color="auto"/>
                            <w:right w:val="none" w:sz="0" w:space="0" w:color="auto"/>
                          </w:divBdr>
                          <w:divsChild>
                            <w:div w:id="492457320">
                              <w:marLeft w:val="0"/>
                              <w:marRight w:val="0"/>
                              <w:marTop w:val="0"/>
                              <w:marBottom w:val="0"/>
                              <w:divBdr>
                                <w:top w:val="none" w:sz="0" w:space="0" w:color="auto"/>
                                <w:left w:val="none" w:sz="0" w:space="0" w:color="auto"/>
                                <w:bottom w:val="none" w:sz="0" w:space="0" w:color="auto"/>
                                <w:right w:val="none" w:sz="0" w:space="0" w:color="auto"/>
                              </w:divBdr>
                              <w:divsChild>
                                <w:div w:id="460729364">
                                  <w:marLeft w:val="0"/>
                                  <w:marRight w:val="0"/>
                                  <w:marTop w:val="0"/>
                                  <w:marBottom w:val="0"/>
                                  <w:divBdr>
                                    <w:top w:val="none" w:sz="0" w:space="0" w:color="auto"/>
                                    <w:left w:val="none" w:sz="0" w:space="0" w:color="auto"/>
                                    <w:bottom w:val="none" w:sz="0" w:space="0" w:color="auto"/>
                                    <w:right w:val="none" w:sz="0" w:space="0" w:color="auto"/>
                                  </w:divBdr>
                                  <w:divsChild>
                                    <w:div w:id="18523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76587">
                      <w:marLeft w:val="0"/>
                      <w:marRight w:val="0"/>
                      <w:marTop w:val="0"/>
                      <w:marBottom w:val="0"/>
                      <w:divBdr>
                        <w:top w:val="none" w:sz="0" w:space="0" w:color="auto"/>
                        <w:left w:val="none" w:sz="0" w:space="0" w:color="auto"/>
                        <w:bottom w:val="none" w:sz="0" w:space="0" w:color="auto"/>
                        <w:right w:val="none" w:sz="0" w:space="0" w:color="auto"/>
                      </w:divBdr>
                      <w:divsChild>
                        <w:div w:id="1069377701">
                          <w:marLeft w:val="0"/>
                          <w:marRight w:val="0"/>
                          <w:marTop w:val="0"/>
                          <w:marBottom w:val="0"/>
                          <w:divBdr>
                            <w:top w:val="none" w:sz="0" w:space="0" w:color="auto"/>
                            <w:left w:val="none" w:sz="0" w:space="0" w:color="auto"/>
                            <w:bottom w:val="none" w:sz="0" w:space="0" w:color="auto"/>
                            <w:right w:val="none" w:sz="0" w:space="0" w:color="auto"/>
                          </w:divBdr>
                          <w:divsChild>
                            <w:div w:id="1092123271">
                              <w:marLeft w:val="0"/>
                              <w:marRight w:val="0"/>
                              <w:marTop w:val="0"/>
                              <w:marBottom w:val="0"/>
                              <w:divBdr>
                                <w:top w:val="none" w:sz="0" w:space="0" w:color="auto"/>
                                <w:left w:val="none" w:sz="0" w:space="0" w:color="auto"/>
                                <w:bottom w:val="none" w:sz="0" w:space="0" w:color="auto"/>
                                <w:right w:val="none" w:sz="0" w:space="0" w:color="auto"/>
                              </w:divBdr>
                              <w:divsChild>
                                <w:div w:id="1234899828">
                                  <w:marLeft w:val="0"/>
                                  <w:marRight w:val="0"/>
                                  <w:marTop w:val="0"/>
                                  <w:marBottom w:val="0"/>
                                  <w:divBdr>
                                    <w:top w:val="none" w:sz="0" w:space="0" w:color="auto"/>
                                    <w:left w:val="none" w:sz="0" w:space="0" w:color="auto"/>
                                    <w:bottom w:val="none" w:sz="0" w:space="0" w:color="auto"/>
                                    <w:right w:val="none" w:sz="0" w:space="0" w:color="auto"/>
                                  </w:divBdr>
                                </w:div>
                                <w:div w:id="246547238">
                                  <w:marLeft w:val="0"/>
                                  <w:marRight w:val="0"/>
                                  <w:marTop w:val="0"/>
                                  <w:marBottom w:val="0"/>
                                  <w:divBdr>
                                    <w:top w:val="none" w:sz="0" w:space="0" w:color="auto"/>
                                    <w:left w:val="none" w:sz="0" w:space="0" w:color="auto"/>
                                    <w:bottom w:val="none" w:sz="0" w:space="0" w:color="auto"/>
                                    <w:right w:val="none" w:sz="0" w:space="0" w:color="auto"/>
                                  </w:divBdr>
                                  <w:divsChild>
                                    <w:div w:id="1261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1084</Words>
  <Characters>6185</Characters>
  <Application>Microsoft Office Word</Application>
  <DocSecurity>0</DocSecurity>
  <Lines>51</Lines>
  <Paragraphs>14</Paragraphs>
  <ScaleCrop>false</ScaleCrop>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Chandrasekaran</dc:creator>
  <cp:keywords/>
  <dc:description/>
  <cp:lastModifiedBy>Renu Chandrasekaran</cp:lastModifiedBy>
  <cp:revision>1</cp:revision>
  <dcterms:created xsi:type="dcterms:W3CDTF">2025-03-07T12:16:00Z</dcterms:created>
  <dcterms:modified xsi:type="dcterms:W3CDTF">2025-03-07T12:18:00Z</dcterms:modified>
</cp:coreProperties>
</file>