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</w:t>
            </w:r>
            <w:r>
              <w:rPr/>
              <w:t xml:space="preserve"> </w:t>
            </w:r>
            <w:r>
              <w:rPr/>
              <w:t>march</w:t>
            </w:r>
            <w:r>
              <w:rPr/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bookmarkStart w:id="0" w:name="__DdeLink__1251_982026499"/>
            <w:bookmarkEnd w:id="0"/>
            <w:r>
              <w:rPr/>
              <w:t>SWTID1741161768149906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Insight stream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000" w:type="dxa"/>
        <w:jc w:val="left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0"/>
        <w:gridCol w:w="4500"/>
      </w:tblGrid>
      <w:tr>
        <w:trPr/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R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DHARSHINI A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member 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TAMILARASI D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NAGESHWARI R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/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3810" distL="0" distR="3175">
            <wp:extent cx="6302375" cy="332994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3810" distL="0" distR="6350">
            <wp:extent cx="6356350" cy="352044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8890" distL="0" distR="0">
            <wp:extent cx="5525135" cy="648779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 Plex San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LibreOffice/5.2.7.2$Linux_X86_64 LibreOffice_project/20m0$Build-2</Application>
  <Pages>4</Pages>
  <Words>148</Words>
  <Characters>936</Characters>
  <CharactersWithSpaces>1060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dc:description/>
  <dc:language>en-US</dc:language>
  <cp:lastModifiedBy/>
  <dcterms:modified xsi:type="dcterms:W3CDTF">2025-03-16T12:45:47Z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