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C1AC"/>
  <w:body>
    <w:p w:rsidR="00B662CC" w:rsidRPr="00890E74" w:rsidRDefault="00B662CC" w:rsidP="009A7E7D">
      <w:pPr>
        <w:jc w:val="center"/>
        <w:rPr>
          <w:color w:val="000000" w:themeColor="text1"/>
          <w:sz w:val="48"/>
          <w:szCs w:val="48"/>
          <w:u w:val="single"/>
        </w:rPr>
      </w:pPr>
      <w:r w:rsidRPr="00890E74">
        <w:rPr>
          <w:b/>
          <w:bCs/>
          <w:color w:val="000000" w:themeColor="text1"/>
          <w:sz w:val="48"/>
          <w:szCs w:val="48"/>
          <w:u w:val="single"/>
        </w:rPr>
        <w:t>Maven Roasters Coffee Shop Sales Analysis</w:t>
      </w:r>
    </w:p>
    <w:p w:rsidR="00B662CC" w:rsidRPr="00890E74" w:rsidRDefault="00B662CC" w:rsidP="00B662CC">
      <w:pPr>
        <w:rPr>
          <w:b/>
          <w:bCs/>
          <w:color w:val="000000" w:themeColor="text1"/>
        </w:rPr>
      </w:pPr>
    </w:p>
    <w:p w:rsidR="00B662CC" w:rsidRPr="00890E74" w:rsidRDefault="00B662CC" w:rsidP="00B662CC">
      <w:pPr>
        <w:rPr>
          <w:b/>
          <w:bCs/>
          <w:color w:val="000000" w:themeColor="text1"/>
          <w:sz w:val="32"/>
          <w:szCs w:val="32"/>
        </w:rPr>
      </w:pPr>
      <w:r w:rsidRPr="00890E74">
        <w:rPr>
          <w:b/>
          <w:bCs/>
          <w:color w:val="000000" w:themeColor="text1"/>
          <w:sz w:val="32"/>
          <w:szCs w:val="32"/>
        </w:rPr>
        <w:t>Objective</w:t>
      </w:r>
    </w:p>
    <w:p w:rsidR="00B662CC" w:rsidRPr="00890E74" w:rsidRDefault="00B662CC" w:rsidP="00B662CC">
      <w:pPr>
        <w:rPr>
          <w:color w:val="000000" w:themeColor="text1"/>
        </w:rPr>
      </w:pPr>
      <w:r w:rsidRPr="00890E74">
        <w:rPr>
          <w:color w:val="000000" w:themeColor="text1"/>
        </w:rPr>
        <w:t>The objective of this report is to analyse the sales trends, busiest days of the week, and product performance for Maven Roasters, a fictitious coffee shop operating out of three locations in New York City. The analysis aims to provide actionable insights that Maven Roasters can use to optimize business operations and maximize revenue.</w:t>
      </w:r>
    </w:p>
    <w:p w:rsidR="00B662CC" w:rsidRPr="00890E74" w:rsidRDefault="00B662CC" w:rsidP="00B662CC">
      <w:pPr>
        <w:rPr>
          <w:b/>
          <w:bCs/>
          <w:color w:val="000000" w:themeColor="text1"/>
          <w:sz w:val="32"/>
          <w:szCs w:val="32"/>
        </w:rPr>
      </w:pPr>
      <w:r w:rsidRPr="00890E74">
        <w:rPr>
          <w:b/>
          <w:bCs/>
          <w:color w:val="000000" w:themeColor="text1"/>
          <w:sz w:val="32"/>
          <w:szCs w:val="32"/>
        </w:rPr>
        <w:t>Tools Used</w:t>
      </w:r>
    </w:p>
    <w:p w:rsidR="00B662CC" w:rsidRPr="00890E74" w:rsidRDefault="00B662CC" w:rsidP="00B662CC">
      <w:pPr>
        <w:rPr>
          <w:color w:val="000000" w:themeColor="text1"/>
        </w:rPr>
      </w:pPr>
      <w:r w:rsidRPr="00890E74">
        <w:rPr>
          <w:color w:val="000000" w:themeColor="text1"/>
        </w:rPr>
        <w:t xml:space="preserve">The analysis and visualization in this report were performed using </w:t>
      </w:r>
      <w:r w:rsidRPr="00890E74">
        <w:rPr>
          <w:b/>
          <w:color w:val="000000" w:themeColor="text1"/>
        </w:rPr>
        <w:t>Microsoft Excel.</w:t>
      </w:r>
    </w:p>
    <w:p w:rsidR="00B662CC" w:rsidRPr="00890E74" w:rsidRDefault="00B662CC" w:rsidP="00B662CC">
      <w:pPr>
        <w:rPr>
          <w:b/>
          <w:bCs/>
          <w:color w:val="000000" w:themeColor="text1"/>
          <w:sz w:val="32"/>
          <w:szCs w:val="32"/>
        </w:rPr>
      </w:pPr>
      <w:r w:rsidRPr="00890E74">
        <w:rPr>
          <w:b/>
          <w:bCs/>
          <w:color w:val="000000" w:themeColor="text1"/>
          <w:sz w:val="32"/>
          <w:szCs w:val="32"/>
        </w:rPr>
        <w:t>Data Overview</w:t>
      </w:r>
    </w:p>
    <w:p w:rsidR="00B662CC" w:rsidRPr="00890E74" w:rsidRDefault="00B662CC" w:rsidP="00B662CC">
      <w:pPr>
        <w:rPr>
          <w:color w:val="000000" w:themeColor="text1"/>
        </w:rPr>
      </w:pPr>
      <w:r w:rsidRPr="00890E74">
        <w:rPr>
          <w:color w:val="000000" w:themeColor="text1"/>
        </w:rPr>
        <w:t>The dataset used for this analysis includes transaction records containing the following information:</w:t>
      </w:r>
    </w:p>
    <w:p w:rsidR="00B662CC" w:rsidRPr="00890E74" w:rsidRDefault="00B662CC" w:rsidP="00B662CC">
      <w:pPr>
        <w:numPr>
          <w:ilvl w:val="0"/>
          <w:numId w:val="2"/>
        </w:numPr>
        <w:rPr>
          <w:color w:val="000000" w:themeColor="text1"/>
        </w:rPr>
      </w:pPr>
      <w:r w:rsidRPr="00890E74">
        <w:rPr>
          <w:b/>
          <w:bCs/>
          <w:color w:val="000000" w:themeColor="text1"/>
        </w:rPr>
        <w:t>transaction_id</w:t>
      </w:r>
      <w:r w:rsidRPr="00890E74">
        <w:rPr>
          <w:color w:val="000000" w:themeColor="text1"/>
        </w:rPr>
        <w:t>: Unique sequential ID representing an individual transaction.</w:t>
      </w:r>
    </w:p>
    <w:p w:rsidR="00B662CC" w:rsidRPr="00890E74" w:rsidRDefault="0029267C" w:rsidP="00B662CC">
      <w:pPr>
        <w:numPr>
          <w:ilvl w:val="0"/>
          <w:numId w:val="2"/>
        </w:numPr>
        <w:rPr>
          <w:color w:val="000000" w:themeColor="text1"/>
        </w:rPr>
      </w:pPr>
      <w:r w:rsidRPr="00890E74">
        <w:rPr>
          <w:b/>
          <w:bCs/>
          <w:color w:val="000000" w:themeColor="text1"/>
        </w:rPr>
        <w:t>transaction date</w:t>
      </w:r>
      <w:r w:rsidR="00B662CC" w:rsidRPr="00890E74">
        <w:rPr>
          <w:color w:val="000000" w:themeColor="text1"/>
        </w:rPr>
        <w:t>: Date of the transaction (MM/DD/YY).</w:t>
      </w:r>
    </w:p>
    <w:p w:rsidR="00B662CC" w:rsidRPr="00890E74" w:rsidRDefault="0029267C" w:rsidP="00B662CC">
      <w:pPr>
        <w:numPr>
          <w:ilvl w:val="0"/>
          <w:numId w:val="2"/>
        </w:numPr>
        <w:rPr>
          <w:color w:val="000000" w:themeColor="text1"/>
        </w:rPr>
      </w:pPr>
      <w:r w:rsidRPr="00890E74">
        <w:rPr>
          <w:b/>
          <w:bCs/>
          <w:color w:val="000000" w:themeColor="text1"/>
        </w:rPr>
        <w:t>transaction time</w:t>
      </w:r>
      <w:r w:rsidR="00B662CC" w:rsidRPr="00890E74">
        <w:rPr>
          <w:color w:val="000000" w:themeColor="text1"/>
        </w:rPr>
        <w:t>: Timestamp of the transaction (HH:MM:SS).</w:t>
      </w:r>
    </w:p>
    <w:p w:rsidR="00B662CC" w:rsidRPr="00890E74" w:rsidRDefault="00B662CC" w:rsidP="00B662CC">
      <w:pPr>
        <w:numPr>
          <w:ilvl w:val="0"/>
          <w:numId w:val="2"/>
        </w:numPr>
        <w:rPr>
          <w:color w:val="000000" w:themeColor="text1"/>
        </w:rPr>
      </w:pPr>
      <w:r w:rsidRPr="00890E74">
        <w:rPr>
          <w:b/>
          <w:bCs/>
          <w:color w:val="000000" w:themeColor="text1"/>
        </w:rPr>
        <w:t>transaction_qty</w:t>
      </w:r>
      <w:r w:rsidRPr="00890E74">
        <w:rPr>
          <w:color w:val="000000" w:themeColor="text1"/>
        </w:rPr>
        <w:t>: Quantity of items sold.</w:t>
      </w:r>
    </w:p>
    <w:p w:rsidR="00B662CC" w:rsidRPr="00890E74" w:rsidRDefault="00B662CC" w:rsidP="00B662CC">
      <w:pPr>
        <w:numPr>
          <w:ilvl w:val="0"/>
          <w:numId w:val="2"/>
        </w:numPr>
        <w:rPr>
          <w:color w:val="000000" w:themeColor="text1"/>
        </w:rPr>
      </w:pPr>
      <w:r w:rsidRPr="00890E74">
        <w:rPr>
          <w:b/>
          <w:bCs/>
          <w:color w:val="000000" w:themeColor="text1"/>
        </w:rPr>
        <w:t>store_id</w:t>
      </w:r>
      <w:r w:rsidRPr="00890E74">
        <w:rPr>
          <w:color w:val="000000" w:themeColor="text1"/>
        </w:rPr>
        <w:t>: Unique ID of the coffee shop where the transaction took place.</w:t>
      </w:r>
    </w:p>
    <w:p w:rsidR="00B662CC" w:rsidRPr="00890E74" w:rsidRDefault="00B662CC" w:rsidP="00B662CC">
      <w:pPr>
        <w:numPr>
          <w:ilvl w:val="0"/>
          <w:numId w:val="2"/>
        </w:numPr>
        <w:rPr>
          <w:color w:val="000000" w:themeColor="text1"/>
        </w:rPr>
      </w:pPr>
      <w:r w:rsidRPr="00890E74">
        <w:rPr>
          <w:b/>
          <w:bCs/>
          <w:color w:val="000000" w:themeColor="text1"/>
        </w:rPr>
        <w:t>store_location</w:t>
      </w:r>
      <w:r w:rsidRPr="00890E74">
        <w:rPr>
          <w:color w:val="000000" w:themeColor="text1"/>
        </w:rPr>
        <w:t>: Location of the coffee shop where the transaction took place.</w:t>
      </w:r>
    </w:p>
    <w:p w:rsidR="00B662CC" w:rsidRPr="00890E74" w:rsidRDefault="00B662CC" w:rsidP="00B662CC">
      <w:pPr>
        <w:numPr>
          <w:ilvl w:val="0"/>
          <w:numId w:val="2"/>
        </w:numPr>
        <w:rPr>
          <w:color w:val="000000" w:themeColor="text1"/>
        </w:rPr>
      </w:pPr>
      <w:r w:rsidRPr="00890E74">
        <w:rPr>
          <w:b/>
          <w:bCs/>
          <w:color w:val="000000" w:themeColor="text1"/>
        </w:rPr>
        <w:t>product_id</w:t>
      </w:r>
      <w:r w:rsidRPr="00890E74">
        <w:rPr>
          <w:color w:val="000000" w:themeColor="text1"/>
        </w:rPr>
        <w:t>: Unique ID of the product sold.</w:t>
      </w:r>
    </w:p>
    <w:p w:rsidR="00B662CC" w:rsidRPr="00890E74" w:rsidRDefault="00B662CC" w:rsidP="00B662CC">
      <w:pPr>
        <w:numPr>
          <w:ilvl w:val="0"/>
          <w:numId w:val="2"/>
        </w:numPr>
        <w:rPr>
          <w:color w:val="000000" w:themeColor="text1"/>
        </w:rPr>
      </w:pPr>
      <w:r w:rsidRPr="00890E74">
        <w:rPr>
          <w:b/>
          <w:bCs/>
          <w:color w:val="000000" w:themeColor="text1"/>
        </w:rPr>
        <w:t>unit_price</w:t>
      </w:r>
      <w:r w:rsidRPr="00890E74">
        <w:rPr>
          <w:color w:val="000000" w:themeColor="text1"/>
        </w:rPr>
        <w:t>: Retail price of the product sold.</w:t>
      </w:r>
    </w:p>
    <w:p w:rsidR="00B662CC" w:rsidRPr="00890E74" w:rsidRDefault="00B662CC" w:rsidP="00B662CC">
      <w:pPr>
        <w:numPr>
          <w:ilvl w:val="0"/>
          <w:numId w:val="2"/>
        </w:numPr>
        <w:rPr>
          <w:color w:val="000000" w:themeColor="text1"/>
        </w:rPr>
      </w:pPr>
      <w:r w:rsidRPr="00890E74">
        <w:rPr>
          <w:b/>
          <w:bCs/>
          <w:color w:val="000000" w:themeColor="text1"/>
        </w:rPr>
        <w:t>product_category</w:t>
      </w:r>
      <w:r w:rsidRPr="00890E74">
        <w:rPr>
          <w:color w:val="000000" w:themeColor="text1"/>
        </w:rPr>
        <w:t>: Description of the product category.</w:t>
      </w:r>
    </w:p>
    <w:p w:rsidR="00B662CC" w:rsidRPr="00890E74" w:rsidRDefault="00B662CC" w:rsidP="00B662CC">
      <w:pPr>
        <w:numPr>
          <w:ilvl w:val="0"/>
          <w:numId w:val="2"/>
        </w:numPr>
        <w:rPr>
          <w:color w:val="000000" w:themeColor="text1"/>
        </w:rPr>
      </w:pPr>
      <w:r w:rsidRPr="00890E74">
        <w:rPr>
          <w:b/>
          <w:bCs/>
          <w:color w:val="000000" w:themeColor="text1"/>
        </w:rPr>
        <w:t>product_type</w:t>
      </w:r>
      <w:r w:rsidRPr="00890E74">
        <w:rPr>
          <w:color w:val="000000" w:themeColor="text1"/>
        </w:rPr>
        <w:t>: Description of the product type.</w:t>
      </w:r>
    </w:p>
    <w:p w:rsidR="00B662CC" w:rsidRPr="00890E74" w:rsidRDefault="00B662CC" w:rsidP="00B662CC">
      <w:pPr>
        <w:numPr>
          <w:ilvl w:val="0"/>
          <w:numId w:val="2"/>
        </w:numPr>
        <w:rPr>
          <w:color w:val="000000" w:themeColor="text1"/>
        </w:rPr>
      </w:pPr>
      <w:r w:rsidRPr="00890E74">
        <w:rPr>
          <w:b/>
          <w:bCs/>
          <w:color w:val="000000" w:themeColor="text1"/>
        </w:rPr>
        <w:t>product_detail</w:t>
      </w:r>
      <w:r w:rsidRPr="00890E74">
        <w:rPr>
          <w:color w:val="000000" w:themeColor="text1"/>
        </w:rPr>
        <w:t>: Description of the product detail.</w:t>
      </w:r>
    </w:p>
    <w:p w:rsidR="00237409" w:rsidRPr="00890E74" w:rsidRDefault="00237409" w:rsidP="00237409">
      <w:pPr>
        <w:ind w:left="720"/>
        <w:rPr>
          <w:color w:val="000000" w:themeColor="text1"/>
        </w:rPr>
      </w:pPr>
    </w:p>
    <w:p w:rsidR="0029267C" w:rsidRPr="00890E74" w:rsidRDefault="0029267C" w:rsidP="0029267C">
      <w:pPr>
        <w:rPr>
          <w:b/>
          <w:color w:val="000000" w:themeColor="text1"/>
          <w:sz w:val="32"/>
          <w:szCs w:val="32"/>
        </w:rPr>
      </w:pPr>
      <w:r w:rsidRPr="00890E74">
        <w:rPr>
          <w:b/>
          <w:color w:val="000000" w:themeColor="text1"/>
          <w:sz w:val="32"/>
          <w:szCs w:val="32"/>
        </w:rPr>
        <w:t>Recommended Analysis</w:t>
      </w:r>
    </w:p>
    <w:p w:rsidR="0029267C" w:rsidRPr="00890E74" w:rsidRDefault="0029267C" w:rsidP="0029267C">
      <w:pPr>
        <w:pStyle w:val="ListParagraph"/>
        <w:numPr>
          <w:ilvl w:val="0"/>
          <w:numId w:val="5"/>
        </w:numPr>
        <w:rPr>
          <w:color w:val="000000" w:themeColor="text1"/>
        </w:rPr>
      </w:pPr>
      <w:r w:rsidRPr="00890E74">
        <w:rPr>
          <w:color w:val="000000" w:themeColor="text1"/>
        </w:rPr>
        <w:t>How have Maven Ro</w:t>
      </w:r>
      <w:r w:rsidRPr="00890E74">
        <w:rPr>
          <w:color w:val="000000" w:themeColor="text1"/>
        </w:rPr>
        <w:t>asters sales trended over time?</w:t>
      </w:r>
    </w:p>
    <w:p w:rsidR="0029267C" w:rsidRPr="00890E74" w:rsidRDefault="0029267C" w:rsidP="0029267C">
      <w:pPr>
        <w:pStyle w:val="ListParagraph"/>
        <w:numPr>
          <w:ilvl w:val="0"/>
          <w:numId w:val="5"/>
        </w:numPr>
        <w:rPr>
          <w:color w:val="000000" w:themeColor="text1"/>
        </w:rPr>
      </w:pPr>
      <w:r w:rsidRPr="00890E74">
        <w:rPr>
          <w:color w:val="000000" w:themeColor="text1"/>
        </w:rPr>
        <w:t>Which days of the week tend to be busiest, and wh</w:t>
      </w:r>
      <w:r w:rsidRPr="00890E74">
        <w:rPr>
          <w:color w:val="000000" w:themeColor="text1"/>
        </w:rPr>
        <w:t>y do you think that's the case?</w:t>
      </w:r>
    </w:p>
    <w:p w:rsidR="0029267C" w:rsidRPr="00890E74" w:rsidRDefault="0029267C" w:rsidP="0029267C">
      <w:pPr>
        <w:pStyle w:val="ListParagraph"/>
        <w:numPr>
          <w:ilvl w:val="0"/>
          <w:numId w:val="5"/>
        </w:numPr>
        <w:rPr>
          <w:b/>
          <w:bCs/>
          <w:color w:val="000000" w:themeColor="text1"/>
        </w:rPr>
      </w:pPr>
      <w:r w:rsidRPr="00890E74">
        <w:rPr>
          <w:color w:val="000000" w:themeColor="text1"/>
        </w:rPr>
        <w:t>Which products are sold most and least often? Which drive the most revenue for the business?</w:t>
      </w:r>
      <w:r w:rsidR="009A7E7D" w:rsidRPr="00890E74">
        <w:rPr>
          <w:color w:val="000000" w:themeColor="text1"/>
        </w:rPr>
        <w:br/>
      </w:r>
    </w:p>
    <w:p w:rsidR="0029267C" w:rsidRPr="00890E74" w:rsidRDefault="0029267C" w:rsidP="0029267C">
      <w:pPr>
        <w:rPr>
          <w:b/>
          <w:bCs/>
          <w:color w:val="000000" w:themeColor="text1"/>
          <w:sz w:val="32"/>
          <w:szCs w:val="32"/>
        </w:rPr>
      </w:pPr>
    </w:p>
    <w:p w:rsidR="00237409" w:rsidRPr="00890E74" w:rsidRDefault="00237409" w:rsidP="0029267C">
      <w:pPr>
        <w:rPr>
          <w:b/>
          <w:bCs/>
          <w:color w:val="000000" w:themeColor="text1"/>
          <w:sz w:val="32"/>
          <w:szCs w:val="32"/>
        </w:rPr>
      </w:pPr>
    </w:p>
    <w:p w:rsidR="0029267C" w:rsidRPr="00890E74" w:rsidRDefault="0029267C" w:rsidP="0029267C">
      <w:pPr>
        <w:rPr>
          <w:b/>
          <w:bCs/>
          <w:color w:val="000000" w:themeColor="text1"/>
          <w:sz w:val="32"/>
          <w:szCs w:val="32"/>
        </w:rPr>
      </w:pPr>
      <w:r w:rsidRPr="00890E74">
        <w:rPr>
          <w:b/>
          <w:bCs/>
          <w:color w:val="000000" w:themeColor="text1"/>
          <w:sz w:val="32"/>
          <w:szCs w:val="32"/>
        </w:rPr>
        <w:lastRenderedPageBreak/>
        <w:t>Key Performance Indicators (KPIs)</w:t>
      </w:r>
    </w:p>
    <w:p w:rsidR="0029267C" w:rsidRPr="00890E74" w:rsidRDefault="0029267C" w:rsidP="0029267C">
      <w:pPr>
        <w:pStyle w:val="ListParagraph"/>
        <w:numPr>
          <w:ilvl w:val="0"/>
          <w:numId w:val="7"/>
        </w:numPr>
        <w:rPr>
          <w:color w:val="000000" w:themeColor="text1"/>
        </w:rPr>
      </w:pPr>
      <w:r w:rsidRPr="00890E74">
        <w:rPr>
          <w:b/>
          <w:bCs/>
          <w:color w:val="000000" w:themeColor="text1"/>
        </w:rPr>
        <w:t>Sales</w:t>
      </w:r>
      <w:r w:rsidRPr="00890E74">
        <w:rPr>
          <w:color w:val="000000" w:themeColor="text1"/>
        </w:rPr>
        <w:t>: $6,98,812.33</w:t>
      </w:r>
    </w:p>
    <w:p w:rsidR="0029267C" w:rsidRPr="00890E74" w:rsidRDefault="0029267C" w:rsidP="0029267C">
      <w:pPr>
        <w:pStyle w:val="ListParagraph"/>
        <w:numPr>
          <w:ilvl w:val="0"/>
          <w:numId w:val="7"/>
        </w:numPr>
        <w:rPr>
          <w:color w:val="000000" w:themeColor="text1"/>
        </w:rPr>
      </w:pPr>
      <w:r w:rsidRPr="00890E74">
        <w:rPr>
          <w:b/>
          <w:bCs/>
          <w:color w:val="000000" w:themeColor="text1"/>
        </w:rPr>
        <w:t>Footfall</w:t>
      </w:r>
      <w:r w:rsidRPr="00890E74">
        <w:rPr>
          <w:color w:val="000000" w:themeColor="text1"/>
        </w:rPr>
        <w:t>: 149116</w:t>
      </w:r>
    </w:p>
    <w:p w:rsidR="0029267C" w:rsidRPr="00890E74" w:rsidRDefault="0029267C" w:rsidP="0029267C">
      <w:pPr>
        <w:pStyle w:val="ListParagraph"/>
        <w:numPr>
          <w:ilvl w:val="0"/>
          <w:numId w:val="7"/>
        </w:numPr>
        <w:rPr>
          <w:color w:val="000000" w:themeColor="text1"/>
        </w:rPr>
      </w:pPr>
      <w:r w:rsidRPr="00890E74">
        <w:rPr>
          <w:b/>
          <w:bCs/>
          <w:color w:val="000000" w:themeColor="text1"/>
        </w:rPr>
        <w:t>Average Bill</w:t>
      </w:r>
      <w:r w:rsidRPr="00890E74">
        <w:rPr>
          <w:color w:val="000000" w:themeColor="text1"/>
        </w:rPr>
        <w:t>: $4.69</w:t>
      </w:r>
    </w:p>
    <w:p w:rsidR="0029267C" w:rsidRPr="00890E74" w:rsidRDefault="0029267C" w:rsidP="0029267C">
      <w:pPr>
        <w:pStyle w:val="ListParagraph"/>
        <w:numPr>
          <w:ilvl w:val="0"/>
          <w:numId w:val="7"/>
        </w:numPr>
        <w:rPr>
          <w:color w:val="000000" w:themeColor="text1"/>
        </w:rPr>
      </w:pPr>
      <w:r w:rsidRPr="00890E74">
        <w:rPr>
          <w:b/>
          <w:bCs/>
          <w:color w:val="000000" w:themeColor="text1"/>
        </w:rPr>
        <w:t>Average Order</w:t>
      </w:r>
      <w:r w:rsidRPr="00890E74">
        <w:rPr>
          <w:color w:val="000000" w:themeColor="text1"/>
        </w:rPr>
        <w:t>: 1.44</w:t>
      </w:r>
    </w:p>
    <w:p w:rsidR="00B662CC" w:rsidRPr="00890E74" w:rsidRDefault="00B662CC" w:rsidP="00B662CC">
      <w:pPr>
        <w:rPr>
          <w:b/>
          <w:bCs/>
          <w:color w:val="000000" w:themeColor="text1"/>
          <w:sz w:val="32"/>
          <w:szCs w:val="32"/>
        </w:rPr>
      </w:pPr>
      <w:r w:rsidRPr="00890E74">
        <w:rPr>
          <w:b/>
          <w:bCs/>
          <w:color w:val="000000" w:themeColor="text1"/>
          <w:sz w:val="32"/>
          <w:szCs w:val="32"/>
        </w:rPr>
        <w:t>Key Insights</w:t>
      </w:r>
    </w:p>
    <w:p w:rsidR="00B662CC" w:rsidRPr="00890E74" w:rsidRDefault="00B662CC" w:rsidP="00B662CC">
      <w:pPr>
        <w:numPr>
          <w:ilvl w:val="0"/>
          <w:numId w:val="3"/>
        </w:numPr>
        <w:rPr>
          <w:color w:val="000000" w:themeColor="text1"/>
        </w:rPr>
      </w:pPr>
      <w:r w:rsidRPr="00890E74">
        <w:rPr>
          <w:b/>
          <w:bCs/>
          <w:color w:val="000000" w:themeColor="text1"/>
        </w:rPr>
        <w:t>Sales Trends</w:t>
      </w:r>
      <w:r w:rsidRPr="00890E74">
        <w:rPr>
          <w:color w:val="000000" w:themeColor="text1"/>
        </w:rPr>
        <w:t>: Sales tend to peak during the hours of 7 am to 10 am, indicating a strong breakfast and morning rush.</w:t>
      </w:r>
    </w:p>
    <w:p w:rsidR="00B662CC" w:rsidRPr="00890E74" w:rsidRDefault="00B662CC" w:rsidP="00B662CC">
      <w:pPr>
        <w:numPr>
          <w:ilvl w:val="0"/>
          <w:numId w:val="3"/>
        </w:numPr>
        <w:rPr>
          <w:color w:val="000000" w:themeColor="text1"/>
        </w:rPr>
      </w:pPr>
      <w:r w:rsidRPr="00890E74">
        <w:rPr>
          <w:b/>
          <w:bCs/>
          <w:color w:val="000000" w:themeColor="text1"/>
        </w:rPr>
        <w:t>Busiest Days</w:t>
      </w:r>
      <w:r w:rsidRPr="00890E74">
        <w:rPr>
          <w:color w:val="000000" w:themeColor="text1"/>
        </w:rPr>
        <w:t>: Mondays, Thursdays, and Fridays emerge as the busiest days overall.</w:t>
      </w:r>
    </w:p>
    <w:p w:rsidR="00B662CC" w:rsidRPr="00890E74" w:rsidRDefault="00B662CC" w:rsidP="00B662CC">
      <w:pPr>
        <w:numPr>
          <w:ilvl w:val="0"/>
          <w:numId w:val="3"/>
        </w:numPr>
        <w:rPr>
          <w:color w:val="000000" w:themeColor="text1"/>
        </w:rPr>
      </w:pPr>
      <w:r w:rsidRPr="00890E74">
        <w:rPr>
          <w:b/>
          <w:bCs/>
          <w:color w:val="000000" w:themeColor="text1"/>
        </w:rPr>
        <w:t>Top Five Products</w:t>
      </w:r>
      <w:r w:rsidRPr="00890E74">
        <w:rPr>
          <w:color w:val="000000" w:themeColor="text1"/>
        </w:rPr>
        <w:t>: The top five products driving revenue are Brewed Chai Tea, Espresso, Gourmet Brewed Coffee, Brewed Black Tea, and Hot Chocolate. Espresso stands out as the highest revenue generator.</w:t>
      </w:r>
    </w:p>
    <w:p w:rsidR="00B662CC" w:rsidRPr="00890E74" w:rsidRDefault="00B662CC" w:rsidP="00B662CC">
      <w:pPr>
        <w:numPr>
          <w:ilvl w:val="0"/>
          <w:numId w:val="3"/>
        </w:numPr>
        <w:rPr>
          <w:color w:val="000000" w:themeColor="text1"/>
        </w:rPr>
      </w:pPr>
      <w:r w:rsidRPr="00890E74">
        <w:rPr>
          <w:b/>
          <w:bCs/>
          <w:color w:val="000000" w:themeColor="text1"/>
        </w:rPr>
        <w:t>Product Categories</w:t>
      </w:r>
      <w:r w:rsidRPr="00890E74">
        <w:rPr>
          <w:color w:val="000000" w:themeColor="text1"/>
        </w:rPr>
        <w:t>: Coffee and tea emerge as the top-performing product categories, while packaged chocolate ranks as the lowest-performing category, suggesting potential areas for improvement or diversification.</w:t>
      </w:r>
    </w:p>
    <w:p w:rsidR="00B662CC" w:rsidRPr="00890E74" w:rsidRDefault="00B662CC" w:rsidP="00B662CC">
      <w:pPr>
        <w:numPr>
          <w:ilvl w:val="0"/>
          <w:numId w:val="3"/>
        </w:numPr>
        <w:rPr>
          <w:color w:val="000000" w:themeColor="text1"/>
        </w:rPr>
      </w:pPr>
      <w:r w:rsidRPr="00890E74">
        <w:rPr>
          <w:b/>
          <w:bCs/>
          <w:color w:val="000000" w:themeColor="text1"/>
        </w:rPr>
        <w:t>Location Performance</w:t>
      </w:r>
      <w:r w:rsidRPr="00890E74">
        <w:rPr>
          <w:color w:val="000000" w:themeColor="text1"/>
        </w:rPr>
        <w:t>: All three locations contribute equally on average to the total revenue, indicating a balanced performance across Lower Manhattan, Astoria, and Hell's Kitchen.</w:t>
      </w:r>
    </w:p>
    <w:p w:rsidR="00B662CC" w:rsidRPr="00890E74" w:rsidRDefault="00B662CC" w:rsidP="00B662CC">
      <w:pPr>
        <w:rPr>
          <w:b/>
          <w:bCs/>
          <w:color w:val="000000" w:themeColor="text1"/>
          <w:sz w:val="32"/>
          <w:szCs w:val="32"/>
        </w:rPr>
      </w:pPr>
      <w:r w:rsidRPr="00890E74">
        <w:rPr>
          <w:b/>
          <w:bCs/>
          <w:color w:val="000000" w:themeColor="text1"/>
          <w:sz w:val="32"/>
          <w:szCs w:val="32"/>
        </w:rPr>
        <w:t>Recommendations</w:t>
      </w:r>
      <w:bookmarkStart w:id="0" w:name="_GoBack"/>
      <w:bookmarkEnd w:id="0"/>
    </w:p>
    <w:p w:rsidR="00B662CC" w:rsidRPr="00890E74" w:rsidRDefault="00B662CC" w:rsidP="00B662CC">
      <w:pPr>
        <w:numPr>
          <w:ilvl w:val="0"/>
          <w:numId w:val="4"/>
        </w:numPr>
        <w:rPr>
          <w:color w:val="000000" w:themeColor="text1"/>
        </w:rPr>
      </w:pPr>
      <w:r w:rsidRPr="00890E74">
        <w:rPr>
          <w:color w:val="000000" w:themeColor="text1"/>
        </w:rPr>
        <w:t>Allocate staff and resources on Mondays, Thursdays, and Fridays to manage the increased demand, particularly during peak hours of 7 am to 10 am. Since the peak sales hours are in the morning, consider optimizing marketing efforts and promotions during this time to maximize revenue.</w:t>
      </w:r>
    </w:p>
    <w:p w:rsidR="00B662CC" w:rsidRPr="00890E74" w:rsidRDefault="00B662CC" w:rsidP="00B662CC">
      <w:pPr>
        <w:numPr>
          <w:ilvl w:val="0"/>
          <w:numId w:val="4"/>
        </w:numPr>
        <w:rPr>
          <w:color w:val="000000" w:themeColor="text1"/>
        </w:rPr>
      </w:pPr>
      <w:r w:rsidRPr="00890E74">
        <w:rPr>
          <w:color w:val="000000" w:themeColor="text1"/>
        </w:rPr>
        <w:t>Considering the sales decline trends, evaluate the feasibility of adjusting closing times to optimize resource utilization.</w:t>
      </w:r>
    </w:p>
    <w:p w:rsidR="00B662CC" w:rsidRPr="00890E74" w:rsidRDefault="00B662CC" w:rsidP="00B662CC">
      <w:pPr>
        <w:numPr>
          <w:ilvl w:val="0"/>
          <w:numId w:val="4"/>
        </w:numPr>
        <w:rPr>
          <w:color w:val="000000" w:themeColor="text1"/>
        </w:rPr>
      </w:pPr>
      <w:r w:rsidRPr="00890E74">
        <w:rPr>
          <w:color w:val="000000" w:themeColor="text1"/>
        </w:rPr>
        <w:t>Capitalize on the popularity of Brewed Chai Tea, Espresso, and Gourmet Brewed Coffee by implementing promotions or special offers to boost sales further. While packaged chocolate currently ranks lowest, explore ways to enhance the chocolate offerings to potentially increase sales in this category.</w:t>
      </w:r>
    </w:p>
    <w:p w:rsidR="00B662CC" w:rsidRPr="00890E74" w:rsidRDefault="00B662CC" w:rsidP="00B662CC">
      <w:pPr>
        <w:numPr>
          <w:ilvl w:val="0"/>
          <w:numId w:val="4"/>
        </w:numPr>
        <w:rPr>
          <w:color w:val="000000" w:themeColor="text1"/>
        </w:rPr>
      </w:pPr>
      <w:r w:rsidRPr="00890E74">
        <w:rPr>
          <w:color w:val="000000" w:themeColor="text1"/>
        </w:rPr>
        <w:t>Optimize inventory management, ensuring that the most popular products are well-stocked during peak hours and days.</w:t>
      </w:r>
    </w:p>
    <w:p w:rsidR="00B662CC" w:rsidRPr="00890E74" w:rsidRDefault="00B662CC" w:rsidP="00B662CC">
      <w:pPr>
        <w:rPr>
          <w:b/>
          <w:bCs/>
          <w:color w:val="000000" w:themeColor="text1"/>
          <w:sz w:val="32"/>
          <w:szCs w:val="32"/>
        </w:rPr>
      </w:pPr>
      <w:r w:rsidRPr="00890E74">
        <w:rPr>
          <w:b/>
          <w:bCs/>
          <w:color w:val="000000" w:themeColor="text1"/>
          <w:sz w:val="32"/>
          <w:szCs w:val="32"/>
        </w:rPr>
        <w:t>Conclusion</w:t>
      </w:r>
    </w:p>
    <w:p w:rsidR="00B662CC" w:rsidRPr="00890E74" w:rsidRDefault="00B662CC" w:rsidP="00B662CC">
      <w:pPr>
        <w:rPr>
          <w:color w:val="000000" w:themeColor="text1"/>
        </w:rPr>
      </w:pPr>
      <w:r w:rsidRPr="00890E74">
        <w:rPr>
          <w:color w:val="000000" w:themeColor="text1"/>
        </w:rPr>
        <w:t>The analysis of Maven Roasters' sales data provides valuable insights into sales trends, busiest days of the week, and product performance. Understanding these patterns can inform strategic decisions regarding inventory management, marketing initiatives, and operational planning to optimize business performance.</w:t>
      </w:r>
    </w:p>
    <w:p w:rsidR="00724001" w:rsidRPr="00890E74" w:rsidRDefault="00724001">
      <w:pPr>
        <w:rPr>
          <w:color w:val="000000" w:themeColor="text1"/>
        </w:rPr>
      </w:pPr>
    </w:p>
    <w:sectPr w:rsidR="00724001" w:rsidRPr="00890E74" w:rsidSect="00890E7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762" w:rsidRDefault="008C3762" w:rsidP="00EE5B99">
      <w:pPr>
        <w:spacing w:after="0" w:line="240" w:lineRule="auto"/>
      </w:pPr>
      <w:r>
        <w:separator/>
      </w:r>
    </w:p>
  </w:endnote>
  <w:endnote w:type="continuationSeparator" w:id="0">
    <w:p w:rsidR="008C3762" w:rsidRDefault="008C3762" w:rsidP="00EE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B99" w:rsidRDefault="00EE5B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B99" w:rsidRDefault="00EE5B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B99" w:rsidRDefault="00EE5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762" w:rsidRDefault="008C3762" w:rsidP="00EE5B99">
      <w:pPr>
        <w:spacing w:after="0" w:line="240" w:lineRule="auto"/>
      </w:pPr>
      <w:r>
        <w:separator/>
      </w:r>
    </w:p>
  </w:footnote>
  <w:footnote w:type="continuationSeparator" w:id="0">
    <w:p w:rsidR="008C3762" w:rsidRDefault="008C3762" w:rsidP="00EE5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B99" w:rsidRDefault="00EE5B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B99" w:rsidRDefault="00EE5B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B99" w:rsidRDefault="00EE5B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2C10"/>
    <w:multiLevelType w:val="hybridMultilevel"/>
    <w:tmpl w:val="1B5E5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EB765C"/>
    <w:multiLevelType w:val="multilevel"/>
    <w:tmpl w:val="D1F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EB5391"/>
    <w:multiLevelType w:val="multilevel"/>
    <w:tmpl w:val="398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3E10F6"/>
    <w:multiLevelType w:val="hybridMultilevel"/>
    <w:tmpl w:val="D078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F234FF"/>
    <w:multiLevelType w:val="multilevel"/>
    <w:tmpl w:val="AAA0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8C50FB"/>
    <w:multiLevelType w:val="multilevel"/>
    <w:tmpl w:val="DF7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4B089F"/>
    <w:multiLevelType w:val="multilevel"/>
    <w:tmpl w:val="EC9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CC"/>
    <w:rsid w:val="00237409"/>
    <w:rsid w:val="0029267C"/>
    <w:rsid w:val="006F32F6"/>
    <w:rsid w:val="00724001"/>
    <w:rsid w:val="00890E74"/>
    <w:rsid w:val="008C3762"/>
    <w:rsid w:val="009A7E7D"/>
    <w:rsid w:val="00A31378"/>
    <w:rsid w:val="00B662CC"/>
    <w:rsid w:val="00EE5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3CAD0-1E8E-436C-B570-30EC6F89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2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67C"/>
    <w:pPr>
      <w:ind w:left="720"/>
      <w:contextualSpacing/>
    </w:pPr>
  </w:style>
  <w:style w:type="character" w:customStyle="1" w:styleId="Heading2Char">
    <w:name w:val="Heading 2 Char"/>
    <w:basedOn w:val="DefaultParagraphFont"/>
    <w:link w:val="Heading2"/>
    <w:uiPriority w:val="9"/>
    <w:semiHidden/>
    <w:rsid w:val="0029267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E5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B99"/>
  </w:style>
  <w:style w:type="paragraph" w:styleId="Footer">
    <w:name w:val="footer"/>
    <w:basedOn w:val="Normal"/>
    <w:link w:val="FooterChar"/>
    <w:uiPriority w:val="99"/>
    <w:unhideWhenUsed/>
    <w:rsid w:val="00EE5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1333">
      <w:bodyDiv w:val="1"/>
      <w:marLeft w:val="0"/>
      <w:marRight w:val="0"/>
      <w:marTop w:val="0"/>
      <w:marBottom w:val="0"/>
      <w:divBdr>
        <w:top w:val="none" w:sz="0" w:space="0" w:color="auto"/>
        <w:left w:val="none" w:sz="0" w:space="0" w:color="auto"/>
        <w:bottom w:val="none" w:sz="0" w:space="0" w:color="auto"/>
        <w:right w:val="none" w:sz="0" w:space="0" w:color="auto"/>
      </w:divBdr>
    </w:div>
    <w:div w:id="271135694">
      <w:bodyDiv w:val="1"/>
      <w:marLeft w:val="0"/>
      <w:marRight w:val="0"/>
      <w:marTop w:val="0"/>
      <w:marBottom w:val="0"/>
      <w:divBdr>
        <w:top w:val="none" w:sz="0" w:space="0" w:color="auto"/>
        <w:left w:val="none" w:sz="0" w:space="0" w:color="auto"/>
        <w:bottom w:val="none" w:sz="0" w:space="0" w:color="auto"/>
        <w:right w:val="none" w:sz="0" w:space="0" w:color="auto"/>
      </w:divBdr>
    </w:div>
    <w:div w:id="378869995">
      <w:bodyDiv w:val="1"/>
      <w:marLeft w:val="0"/>
      <w:marRight w:val="0"/>
      <w:marTop w:val="0"/>
      <w:marBottom w:val="0"/>
      <w:divBdr>
        <w:top w:val="none" w:sz="0" w:space="0" w:color="auto"/>
        <w:left w:val="none" w:sz="0" w:space="0" w:color="auto"/>
        <w:bottom w:val="none" w:sz="0" w:space="0" w:color="auto"/>
        <w:right w:val="none" w:sz="0" w:space="0" w:color="auto"/>
      </w:divBdr>
    </w:div>
    <w:div w:id="589313636">
      <w:bodyDiv w:val="1"/>
      <w:marLeft w:val="0"/>
      <w:marRight w:val="0"/>
      <w:marTop w:val="0"/>
      <w:marBottom w:val="0"/>
      <w:divBdr>
        <w:top w:val="none" w:sz="0" w:space="0" w:color="auto"/>
        <w:left w:val="none" w:sz="0" w:space="0" w:color="auto"/>
        <w:bottom w:val="none" w:sz="0" w:space="0" w:color="auto"/>
        <w:right w:val="none" w:sz="0" w:space="0" w:color="auto"/>
      </w:divBdr>
    </w:div>
    <w:div w:id="704061256">
      <w:bodyDiv w:val="1"/>
      <w:marLeft w:val="0"/>
      <w:marRight w:val="0"/>
      <w:marTop w:val="0"/>
      <w:marBottom w:val="0"/>
      <w:divBdr>
        <w:top w:val="none" w:sz="0" w:space="0" w:color="auto"/>
        <w:left w:val="none" w:sz="0" w:space="0" w:color="auto"/>
        <w:bottom w:val="none" w:sz="0" w:space="0" w:color="auto"/>
        <w:right w:val="none" w:sz="0" w:space="0" w:color="auto"/>
      </w:divBdr>
    </w:div>
    <w:div w:id="1301500547">
      <w:bodyDiv w:val="1"/>
      <w:marLeft w:val="0"/>
      <w:marRight w:val="0"/>
      <w:marTop w:val="0"/>
      <w:marBottom w:val="0"/>
      <w:divBdr>
        <w:top w:val="none" w:sz="0" w:space="0" w:color="auto"/>
        <w:left w:val="none" w:sz="0" w:space="0" w:color="auto"/>
        <w:bottom w:val="none" w:sz="0" w:space="0" w:color="auto"/>
        <w:right w:val="none" w:sz="0" w:space="0" w:color="auto"/>
      </w:divBdr>
    </w:div>
    <w:div w:id="1479767974">
      <w:bodyDiv w:val="1"/>
      <w:marLeft w:val="0"/>
      <w:marRight w:val="0"/>
      <w:marTop w:val="0"/>
      <w:marBottom w:val="0"/>
      <w:divBdr>
        <w:top w:val="none" w:sz="0" w:space="0" w:color="auto"/>
        <w:left w:val="none" w:sz="0" w:space="0" w:color="auto"/>
        <w:bottom w:val="none" w:sz="0" w:space="0" w:color="auto"/>
        <w:right w:val="none" w:sz="0" w:space="0" w:color="auto"/>
      </w:divBdr>
    </w:div>
    <w:div w:id="179131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2024-03-18T12:51:00Z</dcterms:created>
  <dcterms:modified xsi:type="dcterms:W3CDTF">2024-03-18T13:38:00Z</dcterms:modified>
</cp:coreProperties>
</file>