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QUESTION: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Implement detailed support vector machine using library.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AIM: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To implement detailed support vector machine using library.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ALGORITHM: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6"/>
          <w:szCs w:val="26"/>
          <w:rtl w:val="0"/>
        </w:rPr>
        <w:t xml:space="preserve">Import necessary libraries.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6"/>
          <w:szCs w:val="26"/>
          <w:rtl w:val="0"/>
        </w:rPr>
        <w:t xml:space="preserve">Generate synthetic data with two well-separated classes using make_blobs function from sklearn.datasets.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6"/>
          <w:szCs w:val="26"/>
          <w:rtl w:val="0"/>
        </w:rPr>
        <w:t xml:space="preserve">Visualize the synthetic data using a scatter plot.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6"/>
          <w:szCs w:val="26"/>
          <w:rtl w:val="0"/>
        </w:rPr>
        <w:t xml:space="preserve">Define a range of x-values (xfit) for plotting lines.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6"/>
          <w:szCs w:val="26"/>
          <w:rtl w:val="0"/>
        </w:rPr>
        <w:t xml:space="preserve">Plot three lines to potentially separate the two classes.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6"/>
          <w:szCs w:val="26"/>
          <w:rtl w:val="0"/>
        </w:rPr>
        <w:t xml:space="preserve">Set limits for the x-axis in the plot.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6"/>
          <w:szCs w:val="26"/>
          <w:rtl w:val="0"/>
        </w:rPr>
        <w:t xml:space="preserve">Define a function plot_svc_decision_function to plot decision function for a 2D Support Vector Classifier (SVC).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6"/>
          <w:szCs w:val="26"/>
          <w:rtl w:val="0"/>
        </w:rPr>
        <w:t xml:space="preserve">Fit an SVC model with a linear kernel to the synthetic data.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6"/>
          <w:szCs w:val="26"/>
          <w:rtl w:val="0"/>
        </w:rPr>
        <w:t xml:space="preserve">Plot the SVC decision function with support vectors using the defined function.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6"/>
          <w:szCs w:val="26"/>
          <w:rtl w:val="0"/>
        </w:rPr>
        <w:t xml:space="preserve">Define a function plot_svm to plot SVM decision function for different sample sizes.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6"/>
          <w:szCs w:val="26"/>
          <w:rtl w:val="0"/>
        </w:rPr>
        <w:t xml:space="preserve">Create subplots for different sample sizes and plot SVM decision function.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6"/>
          <w:szCs w:val="26"/>
          <w:rtl w:val="0"/>
        </w:rPr>
        <w:t xml:space="preserve">Adjust subplot layout and titles.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</w:rPr>
        <w:drawing>
          <wp:inline distB="114300" distT="114300" distL="114300" distR="114300">
            <wp:extent cx="5943600" cy="6680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</w:rPr>
        <w:drawing>
          <wp:inline distB="114300" distT="114300" distL="114300" distR="114300">
            <wp:extent cx="5943600" cy="5702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</w:rPr>
        <w:drawing>
          <wp:inline distB="114300" distT="114300" distL="114300" distR="114300">
            <wp:extent cx="5943600" cy="5791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</w:rPr>
        <w:drawing>
          <wp:inline distB="114300" distT="114300" distL="114300" distR="114300">
            <wp:extent cx="5943600" cy="6362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</w:rPr>
        <w:drawing>
          <wp:inline distB="114300" distT="114300" distL="114300" distR="114300">
            <wp:extent cx="5943600" cy="5930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</w:rPr>
        <w:drawing>
          <wp:inline distB="114300" distT="114300" distL="114300" distR="114300">
            <wp:extent cx="5943600" cy="3213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RESULT: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br w:type="textWrapping"/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Thus the implementation of detailed support vector machine has been executed.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rPr/>
    </w:pPr>
    <w:r w:rsidDel="00000000" w:rsidR="00000000" w:rsidRPr="00000000">
      <w:rPr>
        <w:rFonts w:ascii="Times New Roman" w:cs="Times New Roman" w:eastAsia="Times New Roman" w:hAnsi="Times New Roman"/>
        <w:sz w:val="26"/>
        <w:szCs w:val="26"/>
        <w:rtl w:val="0"/>
      </w:rPr>
      <w:t xml:space="preserve">Roll.no:                                                                                                            Page.no: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rPr/>
    </w:pPr>
    <w:r w:rsidDel="00000000" w:rsidR="00000000" w:rsidRPr="00000000">
      <w:rPr>
        <w:rFonts w:ascii="Times New Roman" w:cs="Times New Roman" w:eastAsia="Times New Roman" w:hAnsi="Times New Roman"/>
        <w:sz w:val="26"/>
        <w:szCs w:val="26"/>
        <w:rtl w:val="0"/>
      </w:rPr>
      <w:t xml:space="preserve">Roll.no:                                                                                                            Page.no: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5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rPr>
        <w:rFonts w:ascii="Times New Roman" w:cs="Times New Roman" w:eastAsia="Times New Roman" w:hAnsi="Times New Roman"/>
        <w:b w:val="1"/>
        <w:sz w:val="26"/>
        <w:szCs w:val="26"/>
        <w:u w:val="singl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rPr>
        <w:rFonts w:ascii="Times New Roman" w:cs="Times New Roman" w:eastAsia="Times New Roman" w:hAnsi="Times New Roman"/>
        <w:sz w:val="26"/>
        <w:szCs w:val="2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0">
    <w:pPr>
      <w:rPr>
        <w:rFonts w:ascii="Times New Roman" w:cs="Times New Roman" w:eastAsia="Times New Roman" w:hAnsi="Times New Roman"/>
        <w:sz w:val="26"/>
        <w:szCs w:val="26"/>
      </w:rPr>
    </w:pPr>
    <w:r w:rsidDel="00000000" w:rsidR="00000000" w:rsidRPr="00000000">
      <w:rPr>
        <w:rFonts w:ascii="Times New Roman" w:cs="Times New Roman" w:eastAsia="Times New Roman" w:hAnsi="Times New Roman"/>
        <w:sz w:val="26"/>
        <w:szCs w:val="26"/>
        <w:rtl w:val="0"/>
      </w:rPr>
      <w:t xml:space="preserve">EXP.NO:9 b)</w:t>
    </w:r>
  </w:p>
  <w:p w:rsidR="00000000" w:rsidDel="00000000" w:rsidP="00000000" w:rsidRDefault="00000000" w:rsidRPr="00000000" w14:paraId="00000071">
    <w:pPr>
      <w:rPr>
        <w:rFonts w:ascii="Times New Roman" w:cs="Times New Roman" w:eastAsia="Times New Roman" w:hAnsi="Times New Roman"/>
        <w:b w:val="1"/>
        <w:sz w:val="26"/>
        <w:szCs w:val="26"/>
        <w:u w:val="single"/>
      </w:rPr>
    </w:pPr>
    <w:r w:rsidDel="00000000" w:rsidR="00000000" w:rsidRPr="00000000">
      <w:rPr>
        <w:rFonts w:ascii="Times New Roman" w:cs="Times New Roman" w:eastAsia="Times New Roman" w:hAnsi="Times New Roman"/>
        <w:sz w:val="26"/>
        <w:szCs w:val="26"/>
        <w:rtl w:val="0"/>
      </w:rPr>
      <w:t xml:space="preserve">DATE:                               </w:t>
    </w:r>
    <w:r w:rsidDel="00000000" w:rsidR="00000000" w:rsidRPr="00000000">
      <w:rPr>
        <w:rFonts w:ascii="Times New Roman" w:cs="Times New Roman" w:eastAsia="Times New Roman" w:hAnsi="Times New Roman"/>
        <w:b w:val="1"/>
        <w:sz w:val="26"/>
        <w:szCs w:val="26"/>
        <w:u w:val="single"/>
        <w:rtl w:val="0"/>
      </w:rPr>
      <w:t xml:space="preserve">SUPPORT VECTOR MACHINE (SVM)</w:t>
    </w:r>
  </w:p>
  <w:p w:rsidR="00000000" w:rsidDel="00000000" w:rsidP="00000000" w:rsidRDefault="00000000" w:rsidRPr="00000000" w14:paraId="0000007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footer" Target="footer2.xm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