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95A10" w14:textId="7F5FBB8B" w:rsidR="00177AE5" w:rsidRDefault="008F0DA0" w:rsidP="008F0DA0">
      <w:pPr>
        <w:pStyle w:val="Heading1"/>
        <w:ind w:left="2160" w:firstLine="720"/>
      </w:pPr>
      <w:r>
        <w:t>Project Part 2 Report</w:t>
      </w:r>
    </w:p>
    <w:p w14:paraId="16AABEC2" w14:textId="77777777" w:rsidR="008F0DA0" w:rsidRPr="008F0DA0" w:rsidRDefault="008F0DA0" w:rsidP="008F0DA0"/>
    <w:p w14:paraId="30880CD3" w14:textId="3E35118B" w:rsidR="008F0DA0" w:rsidRDefault="008F0DA0" w:rsidP="008F0DA0">
      <w:pPr>
        <w:rPr>
          <w:rStyle w:val="Strong"/>
        </w:rPr>
      </w:pPr>
      <w:r>
        <w:rPr>
          <w:rStyle w:val="Strong"/>
        </w:rPr>
        <w:t>Abstract:</w:t>
      </w:r>
    </w:p>
    <w:p w14:paraId="6123A50F" w14:textId="283ED0CB" w:rsidR="008F0DA0" w:rsidRDefault="008F0DA0" w:rsidP="008F0DA0">
      <w:pPr>
        <w:rPr>
          <w:rStyle w:val="Strong"/>
          <w:b w:val="0"/>
          <w:bCs w:val="0"/>
          <w:sz w:val="24"/>
          <w:szCs w:val="24"/>
        </w:rPr>
      </w:pPr>
      <w:r>
        <w:rPr>
          <w:rStyle w:val="Strong"/>
          <w:b w:val="0"/>
          <w:bCs w:val="0"/>
          <w:sz w:val="24"/>
          <w:szCs w:val="24"/>
        </w:rPr>
        <w:t>In this part of the project, we have implemented K means clustering using 2 different strategies and analyzed the objective function for both the strategies for k values varying from 2-10. We have used a dataset containing 2-D data points.</w:t>
      </w:r>
    </w:p>
    <w:p w14:paraId="7C2977BF" w14:textId="2F64C450" w:rsidR="008F0DA0" w:rsidRDefault="008F0DA0" w:rsidP="008F0DA0">
      <w:pPr>
        <w:rPr>
          <w:rStyle w:val="Strong"/>
          <w:sz w:val="24"/>
          <w:szCs w:val="24"/>
        </w:rPr>
      </w:pPr>
      <w:r w:rsidRPr="008F0DA0">
        <w:rPr>
          <w:rStyle w:val="Strong"/>
          <w:sz w:val="24"/>
          <w:szCs w:val="24"/>
        </w:rPr>
        <w:t>Strategy1:</w:t>
      </w:r>
    </w:p>
    <w:p w14:paraId="47CBEE81" w14:textId="40FEE1FF" w:rsidR="008F0DA0" w:rsidRDefault="008F0DA0" w:rsidP="008F0DA0">
      <w:pPr>
        <w:rPr>
          <w:rStyle w:val="Strong"/>
          <w:b w:val="0"/>
          <w:bCs w:val="0"/>
          <w:sz w:val="24"/>
          <w:szCs w:val="24"/>
        </w:rPr>
      </w:pPr>
      <w:r>
        <w:rPr>
          <w:rStyle w:val="Strong"/>
          <w:b w:val="0"/>
          <w:bCs w:val="0"/>
          <w:sz w:val="24"/>
          <w:szCs w:val="24"/>
        </w:rPr>
        <w:t xml:space="preserve">In this method we have started with k=2 and initialized k random number of centroids from our data set, then we have calculated the distance of each datapoint in the dataset to each of the centroids. After calculating the distance, we consider the centroid with minimum distance and assign this datapoint to that cluster. In this manner we calculate the distance and assign data points to each cluster. We calculate the mean of each cluster and now reassign the centroid value to this mean and follow the same steps. We </w:t>
      </w:r>
      <w:r w:rsidR="00E55FE2">
        <w:rPr>
          <w:rStyle w:val="Strong"/>
          <w:b w:val="0"/>
          <w:bCs w:val="0"/>
          <w:sz w:val="24"/>
          <w:szCs w:val="24"/>
        </w:rPr>
        <w:t>calibrate the centroids until we reach a point where the centroids remain the same in consecutive iterations. In the same way we calculate the centroids and divide the points into clusters for k=2 to 10. We follow the same steps twice and calculate the objective function for each k value.</w:t>
      </w:r>
    </w:p>
    <w:p w14:paraId="0D30D353" w14:textId="757D76A5" w:rsidR="00E55FE2" w:rsidRDefault="00E55FE2" w:rsidP="008F0DA0">
      <w:pPr>
        <w:rPr>
          <w:rStyle w:val="Strong"/>
          <w:sz w:val="24"/>
          <w:szCs w:val="24"/>
        </w:rPr>
      </w:pPr>
      <w:r>
        <w:rPr>
          <w:rStyle w:val="Strong"/>
          <w:sz w:val="24"/>
          <w:szCs w:val="24"/>
        </w:rPr>
        <w:t xml:space="preserve">Objective function values </w:t>
      </w:r>
      <w:r w:rsidR="0095560D">
        <w:rPr>
          <w:rStyle w:val="Strong"/>
          <w:sz w:val="24"/>
          <w:szCs w:val="24"/>
        </w:rPr>
        <w:t>&amp; plot</w:t>
      </w:r>
      <w:r>
        <w:rPr>
          <w:rStyle w:val="Strong"/>
          <w:sz w:val="24"/>
          <w:szCs w:val="24"/>
        </w:rPr>
        <w:t>:</w:t>
      </w:r>
    </w:p>
    <w:p w14:paraId="693D9512" w14:textId="03DE1D27" w:rsidR="0095560D" w:rsidRPr="0095560D" w:rsidRDefault="0095560D" w:rsidP="0095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eastAsia="Times New Roman" w:cstheme="minorHAnsi"/>
          <w:b w:val="0"/>
          <w:bCs w:val="0"/>
          <w:color w:val="212121"/>
        </w:rPr>
      </w:pPr>
      <w:r>
        <w:rPr>
          <w:rFonts w:eastAsia="Times New Roman" w:cstheme="minorHAnsi"/>
          <w:color w:val="212121"/>
        </w:rPr>
        <w:t>We have plotted the k value on X-axis and the corresponding Objective function values on Y-axis in a graph.</w:t>
      </w:r>
    </w:p>
    <w:p w14:paraId="673B0326" w14:textId="77777777" w:rsidR="00E55FE2" w:rsidRPr="00E55FE2" w:rsidRDefault="00E55FE2" w:rsidP="00E55FE2">
      <w:pPr>
        <w:rPr>
          <w:rStyle w:val="Strong"/>
        </w:rPr>
      </w:pPr>
      <w:r w:rsidRPr="00E55FE2">
        <w:rPr>
          <w:rStyle w:val="Strong"/>
        </w:rPr>
        <w:t>Strategy1 1</w:t>
      </w:r>
      <w:r w:rsidRPr="00E55FE2">
        <w:rPr>
          <w:rStyle w:val="Strong"/>
          <w:vertAlign w:val="superscript"/>
        </w:rPr>
        <w:t>st</w:t>
      </w:r>
      <w:r w:rsidRPr="00E55FE2">
        <w:rPr>
          <w:rStyle w:val="Strong"/>
        </w:rPr>
        <w:t xml:space="preserve"> iteration:</w:t>
      </w:r>
    </w:p>
    <w:p w14:paraId="34F3CD9D" w14:textId="01660333" w:rsidR="00E55FE2" w:rsidRDefault="00E55FE2" w:rsidP="0095560D">
      <w:pPr>
        <w:rPr>
          <w:rFonts w:eastAsia="Times New Roman" w:cstheme="minorHAnsi"/>
          <w:color w:val="212121"/>
        </w:rPr>
      </w:pPr>
      <w:r w:rsidRPr="00E55FE2">
        <w:rPr>
          <w:rFonts w:eastAsia="Times New Roman" w:cstheme="minorHAnsi"/>
          <w:color w:val="212121"/>
        </w:rPr>
        <w:t>k = [(2, 2498.1135603167704), (3, 1293.7774523911341), (4, 788.2693490065556), (5, 613.2824392056037), (6, 593.5140687553135), (7, 402.91835862050755), (8, 352.4503318125102), (9, 304.2433444803494), (10, 283.6598409869368)]</w:t>
      </w:r>
    </w:p>
    <w:p w14:paraId="765FA23D" w14:textId="7B1117F0" w:rsidR="00E55FE2" w:rsidRDefault="00E55FE2" w:rsidP="00E55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12121"/>
        </w:rPr>
      </w:pPr>
      <w:r>
        <w:rPr>
          <w:rFonts w:eastAsia="Times New Roman" w:cstheme="minorHAnsi"/>
          <w:b/>
          <w:bCs/>
          <w:color w:val="212121"/>
        </w:rPr>
        <w:t>Plot:</w:t>
      </w:r>
    </w:p>
    <w:p w14:paraId="63810B80" w14:textId="77777777" w:rsidR="00E55FE2" w:rsidRPr="00E55FE2" w:rsidRDefault="00E55FE2" w:rsidP="00E55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rPr>
      </w:pPr>
    </w:p>
    <w:p w14:paraId="5DCC69DA" w14:textId="12E52180" w:rsidR="00E55FE2" w:rsidRPr="00E55FE2" w:rsidRDefault="00E55FE2" w:rsidP="00E55FE2">
      <w:pPr>
        <w:shd w:val="clear" w:color="auto" w:fill="FFFFFF"/>
        <w:spacing w:after="0" w:line="240" w:lineRule="auto"/>
        <w:rPr>
          <w:rFonts w:ascii="Arial" w:eastAsia="Times New Roman" w:hAnsi="Arial" w:cs="Arial"/>
          <w:color w:val="212121"/>
          <w:sz w:val="21"/>
          <w:szCs w:val="21"/>
        </w:rPr>
      </w:pPr>
      <w:r w:rsidRPr="00E55FE2">
        <w:rPr>
          <w:b/>
          <w:bCs/>
          <w:noProof/>
          <w:sz w:val="20"/>
          <w:szCs w:val="20"/>
        </w:rPr>
        <w:drawing>
          <wp:inline distT="0" distB="0" distL="0" distR="0" wp14:anchorId="63B28736" wp14:editId="6D0FA483">
            <wp:extent cx="3414465" cy="22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68397" cy="2302605"/>
                    </a:xfrm>
                    <a:prstGeom prst="rect">
                      <a:avLst/>
                    </a:prstGeom>
                    <a:noFill/>
                    <a:ln>
                      <a:noFill/>
                    </a:ln>
                  </pic:spPr>
                </pic:pic>
              </a:graphicData>
            </a:graphic>
          </wp:inline>
        </w:drawing>
      </w:r>
    </w:p>
    <w:p w14:paraId="41957885" w14:textId="77777777" w:rsidR="0095560D" w:rsidRPr="00E55FE2" w:rsidRDefault="0095560D" w:rsidP="0095560D">
      <w:pPr>
        <w:rPr>
          <w:b/>
          <w:bCs/>
          <w:sz w:val="24"/>
          <w:szCs w:val="24"/>
        </w:rPr>
      </w:pPr>
    </w:p>
    <w:p w14:paraId="1E3D5A9D" w14:textId="77777777" w:rsidR="0095560D" w:rsidRDefault="0095560D" w:rsidP="0095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12121"/>
        </w:rPr>
      </w:pPr>
      <w:r>
        <w:rPr>
          <w:rFonts w:eastAsia="Times New Roman" w:cstheme="minorHAnsi"/>
          <w:b/>
          <w:bCs/>
          <w:color w:val="212121"/>
        </w:rPr>
        <w:t>Strategy1 2</w:t>
      </w:r>
      <w:r w:rsidRPr="00E55FE2">
        <w:rPr>
          <w:rFonts w:eastAsia="Times New Roman" w:cstheme="minorHAnsi"/>
          <w:b/>
          <w:bCs/>
          <w:color w:val="212121"/>
          <w:vertAlign w:val="superscript"/>
        </w:rPr>
        <w:t>nd</w:t>
      </w:r>
      <w:r>
        <w:rPr>
          <w:rFonts w:eastAsia="Times New Roman" w:cstheme="minorHAnsi"/>
          <w:b/>
          <w:bCs/>
          <w:color w:val="212121"/>
        </w:rPr>
        <w:t xml:space="preserve"> iteration:</w:t>
      </w:r>
    </w:p>
    <w:p w14:paraId="32CA053D" w14:textId="59D049EC" w:rsidR="0095560D" w:rsidRDefault="0095560D" w:rsidP="0095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rPr>
      </w:pPr>
      <w:r w:rsidRPr="00E55FE2">
        <w:rPr>
          <w:rFonts w:eastAsia="Times New Roman" w:cstheme="minorHAnsi"/>
          <w:color w:val="212121"/>
        </w:rPr>
        <w:t>k = [(2, 1921.0334858562057), (3, 1293.7774523911348), (4, 792.7110095863355), (5, 613.282439205604), (6, 602.912202768955), (7, 396.45651401453733), (8, 290.8573092438312), (9, 255.96788691784874), (10, 291.6051740736677)]</w:t>
      </w:r>
    </w:p>
    <w:p w14:paraId="26B0C6C4" w14:textId="66C6137C" w:rsidR="0095560D" w:rsidRDefault="0095560D" w:rsidP="0095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rPr>
      </w:pPr>
    </w:p>
    <w:p w14:paraId="57E6646C" w14:textId="1E0E435C" w:rsidR="0095560D" w:rsidRDefault="0095560D" w:rsidP="0095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12121"/>
        </w:rPr>
      </w:pPr>
      <w:r w:rsidRPr="0095560D">
        <w:rPr>
          <w:rFonts w:eastAsia="Times New Roman" w:cstheme="minorHAnsi"/>
          <w:b/>
          <w:bCs/>
          <w:color w:val="212121"/>
        </w:rPr>
        <w:t>Plot:</w:t>
      </w:r>
    </w:p>
    <w:p w14:paraId="243AEC2D" w14:textId="77777777" w:rsidR="0095560D" w:rsidRDefault="0095560D" w:rsidP="0095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12121"/>
        </w:rPr>
      </w:pPr>
    </w:p>
    <w:p w14:paraId="46945DED" w14:textId="03834654" w:rsidR="0095560D" w:rsidRDefault="0095560D" w:rsidP="0095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12121"/>
        </w:rPr>
      </w:pPr>
      <w:r>
        <w:rPr>
          <w:rFonts w:cstheme="minorHAnsi"/>
          <w:b/>
          <w:bCs/>
          <w:noProof/>
          <w:color w:val="212121"/>
        </w:rPr>
        <w:drawing>
          <wp:inline distT="0" distB="0" distL="0" distR="0" wp14:anchorId="0975EDEC" wp14:editId="7C35C0AC">
            <wp:extent cx="3366895" cy="235725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5598" cy="2531376"/>
                    </a:xfrm>
                    <a:prstGeom prst="rect">
                      <a:avLst/>
                    </a:prstGeom>
                    <a:noFill/>
                    <a:ln>
                      <a:noFill/>
                    </a:ln>
                  </pic:spPr>
                </pic:pic>
              </a:graphicData>
            </a:graphic>
          </wp:inline>
        </w:drawing>
      </w:r>
    </w:p>
    <w:p w14:paraId="5E2DBF08" w14:textId="77777777" w:rsidR="0095560D" w:rsidRPr="0095560D" w:rsidRDefault="0095560D" w:rsidP="0095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12121"/>
        </w:rPr>
      </w:pPr>
    </w:p>
    <w:p w14:paraId="47965B68" w14:textId="77777777" w:rsidR="0095560D" w:rsidRDefault="0095560D" w:rsidP="0095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rPr>
      </w:pPr>
    </w:p>
    <w:p w14:paraId="1FAF7AE3" w14:textId="3924D199" w:rsidR="00E55FE2" w:rsidRDefault="0095560D" w:rsidP="008F0DA0">
      <w:pPr>
        <w:rPr>
          <w:rStyle w:val="Strong"/>
          <w:sz w:val="24"/>
          <w:szCs w:val="24"/>
        </w:rPr>
      </w:pPr>
      <w:r>
        <w:rPr>
          <w:rStyle w:val="Strong"/>
          <w:sz w:val="24"/>
          <w:szCs w:val="24"/>
        </w:rPr>
        <w:t>Strategy2:</w:t>
      </w:r>
    </w:p>
    <w:p w14:paraId="094CE7EA" w14:textId="5A3C9AB2" w:rsidR="0010362D" w:rsidRPr="00B07A36" w:rsidRDefault="0095560D" w:rsidP="008F0DA0">
      <w:pPr>
        <w:rPr>
          <w:rStyle w:val="Strong"/>
          <w:b w:val="0"/>
          <w:bCs w:val="0"/>
          <w:sz w:val="24"/>
          <w:szCs w:val="24"/>
          <w:vertAlign w:val="subscript"/>
        </w:rPr>
      </w:pPr>
      <w:r>
        <w:rPr>
          <w:rStyle w:val="Strong"/>
          <w:b w:val="0"/>
          <w:bCs w:val="0"/>
          <w:sz w:val="24"/>
          <w:szCs w:val="24"/>
        </w:rPr>
        <w:t xml:space="preserve">In this strategy we choose the initial centroid and compute the other centroids. We calculate the </w:t>
      </w:r>
      <w:r w:rsidR="0010362D">
        <w:rPr>
          <w:rStyle w:val="Strong"/>
          <w:b w:val="0"/>
          <w:bCs w:val="0"/>
          <w:sz w:val="24"/>
          <w:szCs w:val="24"/>
        </w:rPr>
        <w:t>distance of each point from all the centroids and sum up all the distances. We select the point with maximum distance and update the centroid. Now we calculate the Euclidean distance from this centroid and update the clusters. We follow the same strategy until we have the same centroids in consecutive iterations. We follow the same steps for k in range of 2 to 10. We apply this strategy twice. We calculate the objective function for each k value. We follow the same method to calculate the objective function for both strategy1 and strategy2.</w:t>
      </w:r>
      <w:r w:rsidR="00B07A36">
        <w:rPr>
          <w:rStyle w:val="Strong"/>
          <w:b w:val="0"/>
          <w:bCs w:val="0"/>
          <w:sz w:val="24"/>
          <w:szCs w:val="24"/>
        </w:rPr>
        <w:t xml:space="preserve"> </w:t>
      </w:r>
    </w:p>
    <w:p w14:paraId="1809C72B" w14:textId="77777777" w:rsidR="0010362D" w:rsidRPr="0010362D" w:rsidRDefault="0010362D" w:rsidP="008F0DA0">
      <w:pPr>
        <w:rPr>
          <w:rStyle w:val="Strong"/>
          <w:sz w:val="24"/>
          <w:szCs w:val="24"/>
          <w:lang w:val="fr-FR"/>
        </w:rPr>
      </w:pPr>
      <w:r w:rsidRPr="0010362D">
        <w:rPr>
          <w:rStyle w:val="Strong"/>
          <w:sz w:val="24"/>
          <w:szCs w:val="24"/>
          <w:lang w:val="fr-FR"/>
        </w:rPr>
        <w:t>Objective function:</w:t>
      </w:r>
    </w:p>
    <w:p w14:paraId="5489C009" w14:textId="31CEE2D7" w:rsidR="0095560D" w:rsidRDefault="0010362D" w:rsidP="008F0DA0">
      <w:pPr>
        <w:rPr>
          <w:rStyle w:val="Strong"/>
          <w:b w:val="0"/>
          <w:bCs w:val="0"/>
          <w:sz w:val="24"/>
          <w:szCs w:val="24"/>
          <w:vertAlign w:val="superscript"/>
          <w:lang w:val="fr-FR"/>
        </w:rPr>
      </w:pPr>
      <w:r w:rsidRPr="0010362D">
        <w:rPr>
          <w:rStyle w:val="Strong"/>
          <w:sz w:val="24"/>
          <w:szCs w:val="24"/>
          <w:lang w:val="fr-FR"/>
        </w:rPr>
        <w:t>J</w:t>
      </w:r>
      <w:r w:rsidRPr="0010362D">
        <w:rPr>
          <w:rStyle w:val="Strong"/>
          <w:sz w:val="24"/>
          <w:szCs w:val="24"/>
          <w:vertAlign w:val="subscript"/>
          <w:lang w:val="fr-FR"/>
        </w:rPr>
        <w:t>e</w:t>
      </w:r>
      <w:r w:rsidRPr="0010362D">
        <w:rPr>
          <w:rStyle w:val="Strong"/>
          <w:sz w:val="24"/>
          <w:szCs w:val="24"/>
          <w:lang w:val="fr-FR"/>
        </w:rPr>
        <w:t xml:space="preserve">= </w:t>
      </w:r>
      <m:oMath>
        <m:nary>
          <m:naryPr>
            <m:chr m:val="∑"/>
            <m:limLoc m:val="undOvr"/>
            <m:ctrlPr>
              <w:rPr>
                <w:rStyle w:val="Strong"/>
                <w:rFonts w:ascii="Cambria Math" w:hAnsi="Cambria Math"/>
                <w:b w:val="0"/>
                <w:bCs w:val="0"/>
                <w:i/>
                <w:sz w:val="24"/>
                <w:szCs w:val="24"/>
              </w:rPr>
            </m:ctrlPr>
          </m:naryPr>
          <m:sub>
            <m:r>
              <w:rPr>
                <w:rStyle w:val="Strong"/>
                <w:rFonts w:ascii="Cambria Math" w:hAnsi="Cambria Math"/>
                <w:sz w:val="24"/>
                <w:szCs w:val="24"/>
              </w:rPr>
              <m:t>i</m:t>
            </m:r>
            <m:r>
              <w:rPr>
                <w:rStyle w:val="Strong"/>
                <w:rFonts w:ascii="Cambria Math" w:hAnsi="Cambria Math"/>
                <w:sz w:val="24"/>
                <w:szCs w:val="24"/>
                <w:lang w:val="fr-FR"/>
              </w:rPr>
              <m:t>=</m:t>
            </m:r>
            <m:r>
              <w:rPr>
                <w:rStyle w:val="Strong"/>
                <w:rFonts w:ascii="Cambria Math" w:hAnsi="Cambria Math"/>
                <w:sz w:val="24"/>
                <w:szCs w:val="24"/>
                <w:lang w:val="fr-FR"/>
              </w:rPr>
              <m:t>1</m:t>
            </m:r>
          </m:sub>
          <m:sup>
            <m:r>
              <w:rPr>
                <w:rStyle w:val="Strong"/>
                <w:rFonts w:ascii="Cambria Math" w:hAnsi="Cambria Math"/>
                <w:sz w:val="24"/>
                <w:szCs w:val="24"/>
              </w:rPr>
              <m:t>c</m:t>
            </m:r>
          </m:sup>
          <m:e>
            <m:nary>
              <m:naryPr>
                <m:chr m:val="∑"/>
                <m:limLoc m:val="undOvr"/>
                <m:supHide m:val="1"/>
                <m:ctrlPr>
                  <w:rPr>
                    <w:rStyle w:val="Strong"/>
                    <w:rFonts w:ascii="Cambria Math" w:hAnsi="Cambria Math"/>
                    <w:b w:val="0"/>
                    <w:bCs w:val="0"/>
                    <w:i/>
                    <w:sz w:val="24"/>
                    <w:szCs w:val="24"/>
                  </w:rPr>
                </m:ctrlPr>
              </m:naryPr>
              <m:sub>
                <m:r>
                  <w:rPr>
                    <w:rStyle w:val="Strong"/>
                    <w:rFonts w:ascii="Cambria Math" w:hAnsi="Cambria Math"/>
                    <w:sz w:val="24"/>
                    <w:szCs w:val="24"/>
                  </w:rPr>
                  <m:t>x</m:t>
                </m:r>
                <m:r>
                  <m:rPr>
                    <m:sty m:val="bi"/>
                  </m:rPr>
                  <w:rPr>
                    <w:rStyle w:val="Strong"/>
                    <w:rFonts w:ascii="Cambria Math" w:hAnsi="Cambria Math"/>
                    <w:sz w:val="24"/>
                    <w:szCs w:val="24"/>
                    <w:lang w:val="fr-FR"/>
                  </w:rPr>
                  <m:t>∈</m:t>
                </m:r>
                <m:r>
                  <w:rPr>
                    <w:rStyle w:val="Strong"/>
                    <w:rFonts w:ascii="Cambria Math" w:hAnsi="Cambria Math"/>
                    <w:sz w:val="24"/>
                    <w:szCs w:val="24"/>
                  </w:rPr>
                  <m:t>D</m:t>
                </m:r>
              </m:sub>
              <m:sup/>
              <m:e>
                <m:d>
                  <m:dPr>
                    <m:begChr m:val="‖"/>
                    <m:endChr m:val="‖"/>
                    <m:ctrlPr>
                      <w:rPr>
                        <w:rStyle w:val="Strong"/>
                        <w:rFonts w:ascii="Cambria Math" w:hAnsi="Cambria Math"/>
                        <w:b w:val="0"/>
                        <w:bCs w:val="0"/>
                        <w:i/>
                        <w:sz w:val="24"/>
                        <w:szCs w:val="24"/>
                      </w:rPr>
                    </m:ctrlPr>
                  </m:dPr>
                  <m:e>
                    <m:r>
                      <w:rPr>
                        <w:rStyle w:val="Strong"/>
                        <w:rFonts w:ascii="Cambria Math" w:hAnsi="Cambria Math"/>
                        <w:sz w:val="24"/>
                        <w:szCs w:val="24"/>
                      </w:rPr>
                      <m:t>x</m:t>
                    </m:r>
                    <m:r>
                      <w:rPr>
                        <w:rStyle w:val="Strong"/>
                        <w:rFonts w:ascii="Cambria Math" w:hAnsi="Cambria Math"/>
                        <w:sz w:val="24"/>
                        <w:szCs w:val="24"/>
                        <w:lang w:val="fr-FR"/>
                      </w:rPr>
                      <m:t>-mi</m:t>
                    </m:r>
                  </m:e>
                </m:d>
              </m:e>
            </m:nary>
          </m:e>
        </m:nary>
      </m:oMath>
      <w:r w:rsidRPr="0010362D">
        <w:rPr>
          <w:rStyle w:val="Strong"/>
          <w:b w:val="0"/>
          <w:bCs w:val="0"/>
          <w:sz w:val="24"/>
          <w:szCs w:val="24"/>
          <w:lang w:val="fr-FR"/>
        </w:rPr>
        <w:t xml:space="preserve"> </w:t>
      </w:r>
      <w:r w:rsidR="00B07A36">
        <w:rPr>
          <w:rStyle w:val="Strong"/>
          <w:b w:val="0"/>
          <w:bCs w:val="0"/>
          <w:sz w:val="24"/>
          <w:szCs w:val="24"/>
          <w:vertAlign w:val="superscript"/>
          <w:lang w:val="fr-FR"/>
        </w:rPr>
        <w:t>2</w:t>
      </w:r>
    </w:p>
    <w:p w14:paraId="68E12799" w14:textId="20B8FC17" w:rsidR="00B07A36" w:rsidRDefault="00B07A36" w:rsidP="008F0DA0">
      <w:pPr>
        <w:rPr>
          <w:rStyle w:val="Strong"/>
          <w:b w:val="0"/>
          <w:bCs w:val="0"/>
          <w:sz w:val="24"/>
          <w:szCs w:val="24"/>
          <w:vertAlign w:val="superscript"/>
          <w:lang w:val="fr-FR"/>
        </w:rPr>
      </w:pPr>
    </w:p>
    <w:p w14:paraId="73ABBA38" w14:textId="67E9ECD4" w:rsidR="00B07A36" w:rsidRDefault="00B07A36" w:rsidP="008F0DA0">
      <w:pPr>
        <w:rPr>
          <w:rStyle w:val="Strong"/>
          <w:rFonts w:eastAsiaTheme="minorEastAsia"/>
          <w:sz w:val="24"/>
          <w:szCs w:val="24"/>
          <w:lang w:val="fr-FR"/>
        </w:rPr>
      </w:pPr>
      <w:r>
        <w:rPr>
          <w:rStyle w:val="Strong"/>
          <w:sz w:val="24"/>
          <w:szCs w:val="24"/>
          <w:lang w:val="fr-FR"/>
        </w:rPr>
        <w:t>m</w:t>
      </w:r>
      <w:r>
        <w:rPr>
          <w:rStyle w:val="Strong"/>
          <w:sz w:val="24"/>
          <w:szCs w:val="24"/>
          <w:vertAlign w:val="subscript"/>
          <w:lang w:val="fr-FR"/>
        </w:rPr>
        <w:t>i</w:t>
      </w:r>
      <w:r>
        <w:rPr>
          <w:rStyle w:val="Strong"/>
          <w:sz w:val="24"/>
          <w:szCs w:val="24"/>
          <w:lang w:val="fr-FR"/>
        </w:rPr>
        <w:t>= 1/n</w:t>
      </w:r>
      <w:r>
        <w:rPr>
          <w:rStyle w:val="Strong"/>
          <w:sz w:val="24"/>
          <w:szCs w:val="24"/>
          <w:vertAlign w:val="subscript"/>
          <w:lang w:val="fr-FR"/>
        </w:rPr>
        <w:t>i</w:t>
      </w:r>
      <w:r>
        <w:rPr>
          <w:rStyle w:val="Strong"/>
          <w:sz w:val="24"/>
          <w:szCs w:val="24"/>
          <w:lang w:val="fr-FR"/>
        </w:rPr>
        <w:t xml:space="preserve"> </w:t>
      </w:r>
      <m:oMath>
        <m:nary>
          <m:naryPr>
            <m:chr m:val="∑"/>
            <m:limLoc m:val="subSup"/>
            <m:supHide m:val="1"/>
            <m:ctrlPr>
              <w:rPr>
                <w:rStyle w:val="Strong"/>
                <w:rFonts w:ascii="Cambria Math" w:hAnsi="Cambria Math"/>
                <w:b w:val="0"/>
                <w:bCs w:val="0"/>
                <w:i/>
                <w:sz w:val="24"/>
                <w:szCs w:val="24"/>
                <w:lang w:val="fr-FR"/>
              </w:rPr>
            </m:ctrlPr>
          </m:naryPr>
          <m:sub>
            <m:r>
              <w:rPr>
                <w:rStyle w:val="Strong"/>
                <w:rFonts w:ascii="Cambria Math" w:hAnsi="Cambria Math"/>
                <w:sz w:val="24"/>
                <w:szCs w:val="24"/>
                <w:lang w:val="fr-FR"/>
              </w:rPr>
              <m:t>x</m:t>
            </m:r>
            <m:r>
              <m:rPr>
                <m:sty m:val="bi"/>
              </m:rPr>
              <w:rPr>
                <w:rStyle w:val="Strong"/>
                <w:rFonts w:ascii="Cambria Math" w:hAnsi="Cambria Math"/>
                <w:sz w:val="24"/>
                <w:szCs w:val="24"/>
                <w:lang w:val="fr-FR"/>
              </w:rPr>
              <m:t>∈</m:t>
            </m:r>
            <m:r>
              <w:rPr>
                <w:rStyle w:val="Strong"/>
                <w:rFonts w:ascii="Cambria Math" w:hAnsi="Cambria Math"/>
                <w:sz w:val="24"/>
                <w:szCs w:val="24"/>
                <w:lang w:val="fr-FR"/>
              </w:rPr>
              <m:t>D</m:t>
            </m:r>
          </m:sub>
          <m:sup/>
          <m:e>
            <m:r>
              <w:rPr>
                <w:rStyle w:val="Strong"/>
                <w:rFonts w:ascii="Cambria Math" w:hAnsi="Cambria Math"/>
                <w:sz w:val="24"/>
                <w:szCs w:val="24"/>
                <w:lang w:val="fr-FR"/>
              </w:rPr>
              <m:t>x</m:t>
            </m:r>
          </m:e>
        </m:nary>
      </m:oMath>
    </w:p>
    <w:p w14:paraId="142F6280" w14:textId="78E28809" w:rsidR="00B07A36" w:rsidRDefault="00B07A36" w:rsidP="008F0DA0">
      <w:pPr>
        <w:rPr>
          <w:rStyle w:val="Strong"/>
          <w:rFonts w:eastAsiaTheme="minorEastAsia"/>
          <w:sz w:val="24"/>
          <w:szCs w:val="24"/>
          <w:lang w:val="fr-FR"/>
        </w:rPr>
      </w:pPr>
    </w:p>
    <w:p w14:paraId="2589C2AC" w14:textId="30FE0EA3" w:rsidR="00B07A36" w:rsidRDefault="00B07A36" w:rsidP="008F0DA0">
      <w:pPr>
        <w:rPr>
          <w:rStyle w:val="Strong"/>
          <w:rFonts w:eastAsiaTheme="minorEastAsia"/>
          <w:sz w:val="24"/>
          <w:szCs w:val="24"/>
          <w:lang w:val="fr-FR"/>
        </w:rPr>
      </w:pPr>
    </w:p>
    <w:p w14:paraId="1D844800" w14:textId="76CAF818" w:rsidR="00B07A36" w:rsidRDefault="00B07A36" w:rsidP="008F0DA0">
      <w:pPr>
        <w:rPr>
          <w:rStyle w:val="Strong"/>
          <w:rFonts w:eastAsiaTheme="minorEastAsia"/>
          <w:sz w:val="24"/>
          <w:szCs w:val="24"/>
          <w:lang w:val="fr-FR"/>
        </w:rPr>
      </w:pPr>
    </w:p>
    <w:p w14:paraId="639CB796" w14:textId="16DC8717" w:rsidR="00B07A36" w:rsidRDefault="00B07A36" w:rsidP="008F0DA0">
      <w:pPr>
        <w:rPr>
          <w:rStyle w:val="Strong"/>
          <w:rFonts w:eastAsiaTheme="minorEastAsia"/>
          <w:sz w:val="24"/>
          <w:szCs w:val="24"/>
          <w:lang w:val="fr-FR"/>
        </w:rPr>
      </w:pPr>
      <w:r>
        <w:rPr>
          <w:rStyle w:val="Strong"/>
          <w:rFonts w:eastAsiaTheme="minorEastAsia"/>
          <w:sz w:val="24"/>
          <w:szCs w:val="24"/>
          <w:lang w:val="fr-FR"/>
        </w:rPr>
        <w:lastRenderedPageBreak/>
        <w:t>Objective function values &amp; Plots :</w:t>
      </w:r>
    </w:p>
    <w:p w14:paraId="3FE91153" w14:textId="76894D6A" w:rsidR="00B07A36" w:rsidRPr="00B07A36" w:rsidRDefault="00B07A36" w:rsidP="008F0DA0">
      <w:pPr>
        <w:rPr>
          <w:b/>
          <w:bCs/>
        </w:rPr>
      </w:pPr>
      <w:r w:rsidRPr="00E55FE2">
        <w:rPr>
          <w:rStyle w:val="Strong"/>
        </w:rPr>
        <w:t>1</w:t>
      </w:r>
      <w:r w:rsidRPr="00E55FE2">
        <w:rPr>
          <w:rStyle w:val="Strong"/>
          <w:vertAlign w:val="superscript"/>
        </w:rPr>
        <w:t>st</w:t>
      </w:r>
      <w:r w:rsidRPr="00E55FE2">
        <w:rPr>
          <w:rStyle w:val="Strong"/>
        </w:rPr>
        <w:t xml:space="preserve"> iteration:</w:t>
      </w:r>
    </w:p>
    <w:p w14:paraId="34E1A0E4" w14:textId="77777777" w:rsidR="00B07A36" w:rsidRPr="00B07A36" w:rsidRDefault="00B07A36" w:rsidP="00B07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sidRPr="00B07A36">
        <w:rPr>
          <w:rFonts w:eastAsia="Times New Roman" w:cstheme="minorHAnsi"/>
          <w:color w:val="212121"/>
          <w:sz w:val="20"/>
          <w:szCs w:val="20"/>
        </w:rPr>
        <w:t>k = [(2, 1921.0334858562055), (3, 1293.7774523911357), (4, 1115.5344812362407), (5, 592.8779292654727), (6, 468.9538755370984), (7, 419.57835150204346), (8, 389.34746617094305), (9, 337.8479763907384), (10, 287.9208137368957)]</w:t>
      </w:r>
    </w:p>
    <w:p w14:paraId="4EE61382" w14:textId="0C6BC409" w:rsidR="00B07A36" w:rsidRDefault="00B07A36" w:rsidP="00B07A36">
      <w:pPr>
        <w:shd w:val="clear" w:color="auto" w:fill="FFFFFF"/>
        <w:spacing w:after="0" w:line="240" w:lineRule="auto"/>
        <w:rPr>
          <w:rFonts w:ascii="Arial" w:eastAsia="Times New Roman" w:hAnsi="Arial" w:cs="Arial"/>
          <w:color w:val="212121"/>
          <w:sz w:val="21"/>
          <w:szCs w:val="21"/>
        </w:rPr>
      </w:pPr>
      <w:r w:rsidRPr="00B07A36">
        <w:rPr>
          <w:b/>
          <w:bCs/>
          <w:noProof/>
          <w:sz w:val="20"/>
          <w:szCs w:val="20"/>
          <w:lang w:val="fr-FR"/>
        </w:rPr>
        <w:drawing>
          <wp:inline distT="0" distB="0" distL="0" distR="0" wp14:anchorId="163CC86C" wp14:editId="3DADF5DE">
            <wp:extent cx="3461551" cy="2330927"/>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8933" cy="2396501"/>
                    </a:xfrm>
                    <a:prstGeom prst="rect">
                      <a:avLst/>
                    </a:prstGeom>
                    <a:noFill/>
                    <a:ln>
                      <a:noFill/>
                    </a:ln>
                  </pic:spPr>
                </pic:pic>
              </a:graphicData>
            </a:graphic>
          </wp:inline>
        </w:drawing>
      </w:r>
    </w:p>
    <w:p w14:paraId="1D4C4FBC" w14:textId="77777777" w:rsidR="00B07A36" w:rsidRPr="00B07A36" w:rsidRDefault="00B07A36" w:rsidP="00B07A36">
      <w:pPr>
        <w:shd w:val="clear" w:color="auto" w:fill="FFFFFF"/>
        <w:spacing w:after="0" w:line="240" w:lineRule="auto"/>
        <w:rPr>
          <w:rFonts w:ascii="Arial" w:eastAsia="Times New Roman" w:hAnsi="Arial" w:cs="Arial"/>
          <w:color w:val="212121"/>
          <w:sz w:val="21"/>
          <w:szCs w:val="21"/>
        </w:rPr>
      </w:pPr>
    </w:p>
    <w:p w14:paraId="4470256D" w14:textId="2EBEDEA4" w:rsidR="00B07A36" w:rsidRDefault="00B07A36" w:rsidP="008F0DA0">
      <w:pPr>
        <w:rPr>
          <w:rStyle w:val="Strong"/>
          <w:sz w:val="24"/>
          <w:szCs w:val="24"/>
          <w:lang w:val="fr-FR"/>
        </w:rPr>
      </w:pPr>
      <w:r>
        <w:rPr>
          <w:rStyle w:val="Strong"/>
          <w:sz w:val="24"/>
          <w:szCs w:val="24"/>
          <w:lang w:val="fr-FR"/>
        </w:rPr>
        <w:t>2</w:t>
      </w:r>
      <w:r w:rsidRPr="00B07A36">
        <w:rPr>
          <w:rStyle w:val="Strong"/>
          <w:sz w:val="24"/>
          <w:szCs w:val="24"/>
          <w:vertAlign w:val="superscript"/>
          <w:lang w:val="fr-FR"/>
        </w:rPr>
        <w:t>nd</w:t>
      </w:r>
      <w:r>
        <w:rPr>
          <w:rStyle w:val="Strong"/>
          <w:sz w:val="24"/>
          <w:szCs w:val="24"/>
          <w:lang w:val="fr-FR"/>
        </w:rPr>
        <w:t xml:space="preserve"> iteration :</w:t>
      </w:r>
    </w:p>
    <w:p w14:paraId="20619E86" w14:textId="77777777" w:rsidR="00B07A36" w:rsidRPr="00B07A36" w:rsidRDefault="00B07A36" w:rsidP="00B07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sidRPr="00B07A36">
        <w:rPr>
          <w:rFonts w:eastAsia="Times New Roman" w:cstheme="minorHAnsi"/>
          <w:color w:val="212121"/>
          <w:sz w:val="20"/>
          <w:szCs w:val="20"/>
        </w:rPr>
        <w:t>k = [(2, 1921.0334858562055), (3, 1293.7774523911346), (4, 1116.3315012668595), (5, 613.2824392056036), (6, 462.9263558248376), (7, 402.9183586205073), (8, 337.80376816338804), (9, 396.22169495705356), (10, 393.1005164982468)]</w:t>
      </w:r>
    </w:p>
    <w:p w14:paraId="5C0B4036" w14:textId="2D724EF2" w:rsidR="00B07A36" w:rsidRDefault="00B07A36" w:rsidP="00B07A36">
      <w:pPr>
        <w:shd w:val="clear" w:color="auto" w:fill="FFFFFF"/>
        <w:spacing w:after="0" w:line="240" w:lineRule="auto"/>
        <w:rPr>
          <w:rFonts w:ascii="Arial" w:eastAsia="Times New Roman" w:hAnsi="Arial" w:cs="Arial"/>
          <w:color w:val="212121"/>
          <w:sz w:val="21"/>
          <w:szCs w:val="21"/>
        </w:rPr>
      </w:pPr>
      <w:r w:rsidRPr="00B07A36">
        <w:rPr>
          <w:b/>
          <w:bCs/>
          <w:noProof/>
          <w:sz w:val="20"/>
          <w:szCs w:val="20"/>
          <w:lang w:val="fr-FR"/>
        </w:rPr>
        <w:drawing>
          <wp:inline distT="0" distB="0" distL="0" distR="0" wp14:anchorId="222FD741" wp14:editId="3CD7D3AE">
            <wp:extent cx="3594173" cy="242023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275" cy="2449928"/>
                    </a:xfrm>
                    <a:prstGeom prst="rect">
                      <a:avLst/>
                    </a:prstGeom>
                    <a:noFill/>
                    <a:ln>
                      <a:noFill/>
                    </a:ln>
                  </pic:spPr>
                </pic:pic>
              </a:graphicData>
            </a:graphic>
          </wp:inline>
        </w:drawing>
      </w:r>
    </w:p>
    <w:p w14:paraId="154B62F9" w14:textId="6D65724D" w:rsidR="00B07A36" w:rsidRDefault="00B07A36" w:rsidP="00B07A36">
      <w:pPr>
        <w:shd w:val="clear" w:color="auto" w:fill="FFFFFF"/>
        <w:spacing w:after="0" w:line="240" w:lineRule="auto"/>
        <w:rPr>
          <w:rFonts w:ascii="Arial" w:eastAsia="Times New Roman" w:hAnsi="Arial" w:cs="Arial"/>
          <w:b/>
          <w:bCs/>
          <w:color w:val="212121"/>
          <w:sz w:val="21"/>
          <w:szCs w:val="21"/>
        </w:rPr>
      </w:pPr>
      <w:r>
        <w:rPr>
          <w:rFonts w:ascii="Arial" w:eastAsia="Times New Roman" w:hAnsi="Arial" w:cs="Arial"/>
          <w:b/>
          <w:bCs/>
          <w:color w:val="212121"/>
          <w:sz w:val="21"/>
          <w:szCs w:val="21"/>
        </w:rPr>
        <w:t>Conclusion:</w:t>
      </w:r>
    </w:p>
    <w:p w14:paraId="67DEE0FE" w14:textId="1F23C025" w:rsidR="00B07A36" w:rsidRPr="002C3461" w:rsidRDefault="002C3461" w:rsidP="00B07A36">
      <w:pPr>
        <w:shd w:val="clear" w:color="auto" w:fill="FFFFFF"/>
        <w:spacing w:after="0" w:line="240" w:lineRule="auto"/>
        <w:rPr>
          <w:rFonts w:eastAsia="Times New Roman" w:cstheme="minorHAnsi"/>
          <w:color w:val="212121"/>
          <w:sz w:val="24"/>
          <w:szCs w:val="24"/>
        </w:rPr>
      </w:pPr>
      <w:r>
        <w:rPr>
          <w:rFonts w:eastAsia="Times New Roman" w:cstheme="minorHAnsi"/>
          <w:color w:val="212121"/>
          <w:sz w:val="24"/>
          <w:szCs w:val="24"/>
        </w:rPr>
        <w:t>In this part of the project</w:t>
      </w:r>
      <w:r w:rsidR="008501B6">
        <w:rPr>
          <w:rFonts w:eastAsia="Times New Roman" w:cstheme="minorHAnsi"/>
          <w:color w:val="212121"/>
          <w:sz w:val="24"/>
          <w:szCs w:val="24"/>
        </w:rPr>
        <w:t>,</w:t>
      </w:r>
      <w:r>
        <w:rPr>
          <w:rFonts w:eastAsia="Times New Roman" w:cstheme="minorHAnsi"/>
          <w:color w:val="212121"/>
          <w:sz w:val="24"/>
          <w:szCs w:val="24"/>
        </w:rPr>
        <w:t xml:space="preserve"> we have </w:t>
      </w:r>
      <w:r w:rsidR="009140EE">
        <w:rPr>
          <w:rFonts w:eastAsia="Times New Roman" w:cstheme="minorHAnsi"/>
          <w:color w:val="212121"/>
          <w:sz w:val="24"/>
          <w:szCs w:val="24"/>
        </w:rPr>
        <w:t xml:space="preserve">applied both strategies twice and we can clearly observe that </w:t>
      </w:r>
      <w:r w:rsidR="00A97F3D">
        <w:rPr>
          <w:rFonts w:eastAsia="Times New Roman" w:cstheme="minorHAnsi"/>
          <w:color w:val="212121"/>
          <w:sz w:val="24"/>
          <w:szCs w:val="24"/>
        </w:rPr>
        <w:t xml:space="preserve">in strategy 1 </w:t>
      </w:r>
      <w:r w:rsidR="00382261">
        <w:rPr>
          <w:rFonts w:eastAsia="Times New Roman" w:cstheme="minorHAnsi"/>
          <w:color w:val="212121"/>
          <w:sz w:val="24"/>
          <w:szCs w:val="24"/>
        </w:rPr>
        <w:t xml:space="preserve">we see a </w:t>
      </w:r>
      <w:r w:rsidR="002E4D1A">
        <w:rPr>
          <w:rFonts w:eastAsia="Times New Roman" w:cstheme="minorHAnsi"/>
          <w:color w:val="212121"/>
          <w:sz w:val="24"/>
          <w:szCs w:val="24"/>
        </w:rPr>
        <w:t>huge</w:t>
      </w:r>
      <w:r w:rsidR="00382261">
        <w:rPr>
          <w:rFonts w:eastAsia="Times New Roman" w:cstheme="minorHAnsi"/>
          <w:color w:val="212121"/>
          <w:sz w:val="24"/>
          <w:szCs w:val="24"/>
        </w:rPr>
        <w:t xml:space="preserve"> drop in the value of loss function from k=2 to k=4 and from there on the loss function reduced significantly for increasing k value. </w:t>
      </w:r>
      <w:r w:rsidR="00C901ED">
        <w:rPr>
          <w:rFonts w:eastAsia="Times New Roman" w:cstheme="minorHAnsi"/>
          <w:color w:val="212121"/>
          <w:sz w:val="24"/>
          <w:szCs w:val="24"/>
        </w:rPr>
        <w:t xml:space="preserve">In strategy 2 we can observe that </w:t>
      </w:r>
      <w:r w:rsidR="002E4D1A">
        <w:rPr>
          <w:rFonts w:eastAsia="Times New Roman" w:cstheme="minorHAnsi"/>
          <w:color w:val="212121"/>
          <w:sz w:val="24"/>
          <w:szCs w:val="24"/>
        </w:rPr>
        <w:t>there is major difference in the values of loss function from</w:t>
      </w:r>
      <w:r w:rsidR="0095253C">
        <w:rPr>
          <w:rFonts w:eastAsia="Times New Roman" w:cstheme="minorHAnsi"/>
          <w:color w:val="212121"/>
          <w:sz w:val="24"/>
          <w:szCs w:val="24"/>
        </w:rPr>
        <w:t xml:space="preserve"> k=2 to k=3 from there on we can see a significant change for each k value. In bo</w:t>
      </w:r>
      <w:r w:rsidR="00A25001">
        <w:rPr>
          <w:rFonts w:eastAsia="Times New Roman" w:cstheme="minorHAnsi"/>
          <w:color w:val="212121"/>
          <w:sz w:val="24"/>
          <w:szCs w:val="24"/>
        </w:rPr>
        <w:t>th the strategies</w:t>
      </w:r>
      <w:r w:rsidR="00F027C8">
        <w:rPr>
          <w:rFonts w:eastAsia="Times New Roman" w:cstheme="minorHAnsi"/>
          <w:color w:val="212121"/>
          <w:sz w:val="24"/>
          <w:szCs w:val="24"/>
        </w:rPr>
        <w:t xml:space="preserve"> after </w:t>
      </w:r>
      <w:r w:rsidR="0020094F">
        <w:rPr>
          <w:rFonts w:eastAsia="Times New Roman" w:cstheme="minorHAnsi"/>
          <w:color w:val="212121"/>
          <w:sz w:val="24"/>
          <w:szCs w:val="24"/>
        </w:rPr>
        <w:t>k=8 there isn’t much difference in the objective function value.</w:t>
      </w:r>
    </w:p>
    <w:p w14:paraId="074BBB5E" w14:textId="77777777" w:rsidR="008F0DA0" w:rsidRPr="002C3461" w:rsidRDefault="008F0DA0" w:rsidP="008F0DA0">
      <w:pPr>
        <w:rPr>
          <w:rStyle w:val="Strong"/>
          <w:sz w:val="24"/>
          <w:szCs w:val="24"/>
        </w:rPr>
      </w:pPr>
    </w:p>
    <w:p w14:paraId="14EECEFA" w14:textId="7F305493" w:rsidR="008F0DA0" w:rsidRPr="002C3461" w:rsidRDefault="008F0DA0" w:rsidP="008F0DA0">
      <w:pPr>
        <w:rPr>
          <w:rStyle w:val="Strong"/>
          <w:b w:val="0"/>
          <w:bCs w:val="0"/>
          <w:sz w:val="24"/>
          <w:szCs w:val="24"/>
        </w:rPr>
      </w:pPr>
      <w:r w:rsidRPr="002C3461">
        <w:rPr>
          <w:rStyle w:val="Strong"/>
          <w:b w:val="0"/>
          <w:bCs w:val="0"/>
          <w:sz w:val="24"/>
          <w:szCs w:val="24"/>
        </w:rPr>
        <w:lastRenderedPageBreak/>
        <w:t xml:space="preserve"> </w:t>
      </w:r>
    </w:p>
    <w:sectPr w:rsidR="008F0DA0" w:rsidRPr="002C3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DA0"/>
    <w:rsid w:val="0010362D"/>
    <w:rsid w:val="00177AE5"/>
    <w:rsid w:val="0020094F"/>
    <w:rsid w:val="002C3461"/>
    <w:rsid w:val="002E4D1A"/>
    <w:rsid w:val="003502B8"/>
    <w:rsid w:val="00382261"/>
    <w:rsid w:val="00673E4A"/>
    <w:rsid w:val="007A1B9E"/>
    <w:rsid w:val="008501B6"/>
    <w:rsid w:val="008F0DA0"/>
    <w:rsid w:val="009140EE"/>
    <w:rsid w:val="00933F66"/>
    <w:rsid w:val="0095253C"/>
    <w:rsid w:val="0095560D"/>
    <w:rsid w:val="00A25001"/>
    <w:rsid w:val="00A97F3D"/>
    <w:rsid w:val="00B07A36"/>
    <w:rsid w:val="00C901ED"/>
    <w:rsid w:val="00E55FE2"/>
    <w:rsid w:val="00F0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32506"/>
  <w15:chartTrackingRefBased/>
  <w15:docId w15:val="{E94D4366-4CDF-4E9C-AECF-3FBC345E2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A36"/>
  </w:style>
  <w:style w:type="paragraph" w:styleId="Heading1">
    <w:name w:val="heading 1"/>
    <w:basedOn w:val="Normal"/>
    <w:next w:val="Normal"/>
    <w:link w:val="Heading1Char"/>
    <w:uiPriority w:val="9"/>
    <w:qFormat/>
    <w:rsid w:val="008F0D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DA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F0DA0"/>
    <w:rPr>
      <w:b/>
      <w:bCs/>
    </w:rPr>
  </w:style>
  <w:style w:type="paragraph" w:styleId="HTMLPreformatted">
    <w:name w:val="HTML Preformatted"/>
    <w:basedOn w:val="Normal"/>
    <w:link w:val="HTMLPreformattedChar"/>
    <w:uiPriority w:val="99"/>
    <w:semiHidden/>
    <w:unhideWhenUsed/>
    <w:rsid w:val="00E55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5FE2"/>
    <w:rPr>
      <w:rFonts w:ascii="Courier New" w:eastAsia="Times New Roman" w:hAnsi="Courier New" w:cs="Courier New"/>
      <w:sz w:val="20"/>
      <w:szCs w:val="20"/>
    </w:rPr>
  </w:style>
  <w:style w:type="character" w:styleId="PlaceholderText">
    <w:name w:val="Placeholder Text"/>
    <w:basedOn w:val="DefaultParagraphFont"/>
    <w:uiPriority w:val="99"/>
    <w:semiHidden/>
    <w:rsid w:val="001036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652373">
      <w:bodyDiv w:val="1"/>
      <w:marLeft w:val="0"/>
      <w:marRight w:val="0"/>
      <w:marTop w:val="0"/>
      <w:marBottom w:val="0"/>
      <w:divBdr>
        <w:top w:val="none" w:sz="0" w:space="0" w:color="auto"/>
        <w:left w:val="none" w:sz="0" w:space="0" w:color="auto"/>
        <w:bottom w:val="none" w:sz="0" w:space="0" w:color="auto"/>
        <w:right w:val="none" w:sz="0" w:space="0" w:color="auto"/>
      </w:divBdr>
      <w:divsChild>
        <w:div w:id="734350703">
          <w:marLeft w:val="0"/>
          <w:marRight w:val="0"/>
          <w:marTop w:val="0"/>
          <w:marBottom w:val="0"/>
          <w:divBdr>
            <w:top w:val="none" w:sz="0" w:space="0" w:color="auto"/>
            <w:left w:val="none" w:sz="0" w:space="0" w:color="auto"/>
            <w:bottom w:val="none" w:sz="0" w:space="0" w:color="auto"/>
            <w:right w:val="none" w:sz="0" w:space="0" w:color="auto"/>
          </w:divBdr>
          <w:divsChild>
            <w:div w:id="692808305">
              <w:marLeft w:val="0"/>
              <w:marRight w:val="0"/>
              <w:marTop w:val="0"/>
              <w:marBottom w:val="0"/>
              <w:divBdr>
                <w:top w:val="none" w:sz="0" w:space="0" w:color="auto"/>
                <w:left w:val="none" w:sz="0" w:space="0" w:color="auto"/>
                <w:bottom w:val="none" w:sz="0" w:space="0" w:color="auto"/>
                <w:right w:val="none" w:sz="0" w:space="0" w:color="auto"/>
              </w:divBdr>
            </w:div>
          </w:divsChild>
        </w:div>
        <w:div w:id="350618094">
          <w:marLeft w:val="0"/>
          <w:marRight w:val="0"/>
          <w:marTop w:val="0"/>
          <w:marBottom w:val="0"/>
          <w:divBdr>
            <w:top w:val="none" w:sz="0" w:space="0" w:color="auto"/>
            <w:left w:val="none" w:sz="0" w:space="0" w:color="auto"/>
            <w:bottom w:val="none" w:sz="0" w:space="0" w:color="auto"/>
            <w:right w:val="none" w:sz="0" w:space="0" w:color="auto"/>
          </w:divBdr>
          <w:divsChild>
            <w:div w:id="12160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5894">
      <w:bodyDiv w:val="1"/>
      <w:marLeft w:val="0"/>
      <w:marRight w:val="0"/>
      <w:marTop w:val="0"/>
      <w:marBottom w:val="0"/>
      <w:divBdr>
        <w:top w:val="none" w:sz="0" w:space="0" w:color="auto"/>
        <w:left w:val="none" w:sz="0" w:space="0" w:color="auto"/>
        <w:bottom w:val="none" w:sz="0" w:space="0" w:color="auto"/>
        <w:right w:val="none" w:sz="0" w:space="0" w:color="auto"/>
      </w:divBdr>
      <w:divsChild>
        <w:div w:id="1644383232">
          <w:marLeft w:val="0"/>
          <w:marRight w:val="0"/>
          <w:marTop w:val="0"/>
          <w:marBottom w:val="0"/>
          <w:divBdr>
            <w:top w:val="none" w:sz="0" w:space="0" w:color="auto"/>
            <w:left w:val="none" w:sz="0" w:space="0" w:color="auto"/>
            <w:bottom w:val="none" w:sz="0" w:space="0" w:color="auto"/>
            <w:right w:val="none" w:sz="0" w:space="0" w:color="auto"/>
          </w:divBdr>
          <w:divsChild>
            <w:div w:id="1282998785">
              <w:marLeft w:val="0"/>
              <w:marRight w:val="0"/>
              <w:marTop w:val="0"/>
              <w:marBottom w:val="0"/>
              <w:divBdr>
                <w:top w:val="none" w:sz="0" w:space="0" w:color="auto"/>
                <w:left w:val="none" w:sz="0" w:space="0" w:color="auto"/>
                <w:bottom w:val="none" w:sz="0" w:space="0" w:color="auto"/>
                <w:right w:val="none" w:sz="0" w:space="0" w:color="auto"/>
              </w:divBdr>
            </w:div>
          </w:divsChild>
        </w:div>
        <w:div w:id="904337786">
          <w:marLeft w:val="0"/>
          <w:marRight w:val="0"/>
          <w:marTop w:val="0"/>
          <w:marBottom w:val="0"/>
          <w:divBdr>
            <w:top w:val="none" w:sz="0" w:space="0" w:color="auto"/>
            <w:left w:val="none" w:sz="0" w:space="0" w:color="auto"/>
            <w:bottom w:val="none" w:sz="0" w:space="0" w:color="auto"/>
            <w:right w:val="none" w:sz="0" w:space="0" w:color="auto"/>
          </w:divBdr>
          <w:divsChild>
            <w:div w:id="1098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5950">
      <w:bodyDiv w:val="1"/>
      <w:marLeft w:val="0"/>
      <w:marRight w:val="0"/>
      <w:marTop w:val="0"/>
      <w:marBottom w:val="0"/>
      <w:divBdr>
        <w:top w:val="none" w:sz="0" w:space="0" w:color="auto"/>
        <w:left w:val="none" w:sz="0" w:space="0" w:color="auto"/>
        <w:bottom w:val="none" w:sz="0" w:space="0" w:color="auto"/>
        <w:right w:val="none" w:sz="0" w:space="0" w:color="auto"/>
      </w:divBdr>
      <w:divsChild>
        <w:div w:id="88234849">
          <w:marLeft w:val="0"/>
          <w:marRight w:val="0"/>
          <w:marTop w:val="0"/>
          <w:marBottom w:val="0"/>
          <w:divBdr>
            <w:top w:val="none" w:sz="0" w:space="0" w:color="auto"/>
            <w:left w:val="none" w:sz="0" w:space="0" w:color="auto"/>
            <w:bottom w:val="none" w:sz="0" w:space="0" w:color="auto"/>
            <w:right w:val="none" w:sz="0" w:space="0" w:color="auto"/>
          </w:divBdr>
          <w:divsChild>
            <w:div w:id="637994234">
              <w:marLeft w:val="0"/>
              <w:marRight w:val="0"/>
              <w:marTop w:val="0"/>
              <w:marBottom w:val="0"/>
              <w:divBdr>
                <w:top w:val="none" w:sz="0" w:space="0" w:color="auto"/>
                <w:left w:val="none" w:sz="0" w:space="0" w:color="auto"/>
                <w:bottom w:val="none" w:sz="0" w:space="0" w:color="auto"/>
                <w:right w:val="none" w:sz="0" w:space="0" w:color="auto"/>
              </w:divBdr>
            </w:div>
          </w:divsChild>
        </w:div>
        <w:div w:id="1103186705">
          <w:marLeft w:val="0"/>
          <w:marRight w:val="0"/>
          <w:marTop w:val="0"/>
          <w:marBottom w:val="0"/>
          <w:divBdr>
            <w:top w:val="none" w:sz="0" w:space="0" w:color="auto"/>
            <w:left w:val="none" w:sz="0" w:space="0" w:color="auto"/>
            <w:bottom w:val="none" w:sz="0" w:space="0" w:color="auto"/>
            <w:right w:val="none" w:sz="0" w:space="0" w:color="auto"/>
          </w:divBdr>
          <w:divsChild>
            <w:div w:id="7532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Devi Indukuri</dc:creator>
  <cp:keywords/>
  <dc:description/>
  <cp:lastModifiedBy>Renuka Devi Indukuri</cp:lastModifiedBy>
  <cp:revision>16</cp:revision>
  <dcterms:created xsi:type="dcterms:W3CDTF">2021-03-28T21:03:00Z</dcterms:created>
  <dcterms:modified xsi:type="dcterms:W3CDTF">2021-03-29T03:36:00Z</dcterms:modified>
</cp:coreProperties>
</file>