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F339B" w14:textId="5B9DAC32" w:rsidR="00E20A0D" w:rsidRPr="0089641F" w:rsidRDefault="00F42D16" w:rsidP="00F42D16">
      <w:pPr>
        <w:pStyle w:val="Title"/>
        <w:pBdr>
          <w:bottom w:val="single" w:sz="4" w:space="1" w:color="auto"/>
        </w:pBdr>
        <w:rPr>
          <w:rFonts w:ascii="Helvetica" w:hAnsi="Helvetica" w:cs="Arial"/>
          <w:lang w:val="fr-CA"/>
        </w:rPr>
      </w:pPr>
      <w:r w:rsidRPr="0089641F">
        <w:rPr>
          <w:rFonts w:ascii="Helvetica" w:hAnsi="Helvetica" w:cs="Arial"/>
          <w:lang w:val="fr-CA"/>
        </w:rPr>
        <w:t>High expression SOP</w:t>
      </w:r>
    </w:p>
    <w:p w14:paraId="03FC075C" w14:textId="4E75F463" w:rsidR="00F42D16" w:rsidRPr="0089641F" w:rsidRDefault="00F42D16" w:rsidP="00F42D16">
      <w:pPr>
        <w:pStyle w:val="NoSpacing"/>
        <w:rPr>
          <w:rFonts w:ascii="Helvetica" w:hAnsi="Helvetica" w:cs="Arial"/>
          <w:lang w:val="fr-CA"/>
        </w:rPr>
      </w:pPr>
    </w:p>
    <w:p w14:paraId="56BEE4D5" w14:textId="5209A83D" w:rsidR="00054E71" w:rsidRPr="0089641F" w:rsidRDefault="00054E71" w:rsidP="00054E71">
      <w:pPr>
        <w:pStyle w:val="NoSpacing"/>
        <w:rPr>
          <w:rFonts w:ascii="Helvetica" w:hAnsi="Helvetica" w:cs="Arial"/>
        </w:rPr>
      </w:pPr>
      <w:r w:rsidRPr="0089641F">
        <w:rPr>
          <w:rFonts w:ascii="Helvetica" w:hAnsi="Helvetica" w:cs="Arial"/>
          <w:b/>
          <w:u w:val="single"/>
        </w:rPr>
        <w:t>Standard as of:</w:t>
      </w:r>
      <w:r w:rsidRPr="0089641F">
        <w:rPr>
          <w:rFonts w:ascii="Helvetica" w:hAnsi="Helvetica" w:cs="Arial"/>
        </w:rPr>
        <w:t xml:space="preserve"> December </w:t>
      </w:r>
      <w:r w:rsidR="009049DD" w:rsidRPr="0089641F">
        <w:rPr>
          <w:rFonts w:ascii="Helvetica" w:hAnsi="Helvetica" w:cs="Arial"/>
        </w:rPr>
        <w:t>2</w:t>
      </w:r>
      <w:r w:rsidRPr="0089641F">
        <w:rPr>
          <w:rFonts w:ascii="Helvetica" w:hAnsi="Helvetica" w:cs="Arial"/>
        </w:rPr>
        <w:t>1, 2018</w:t>
      </w:r>
    </w:p>
    <w:p w14:paraId="15F89FF6" w14:textId="77777777" w:rsidR="00054E71" w:rsidRPr="0089641F" w:rsidRDefault="00054E71" w:rsidP="00054E71">
      <w:pPr>
        <w:pStyle w:val="NoSpacing"/>
        <w:rPr>
          <w:rFonts w:ascii="Helvetica" w:hAnsi="Helvetica" w:cs="Arial"/>
          <w:b/>
        </w:rPr>
      </w:pPr>
    </w:p>
    <w:p w14:paraId="3A44516C" w14:textId="3EDDB44A" w:rsidR="0089641F" w:rsidRPr="0055239A" w:rsidRDefault="0089641F" w:rsidP="00054E71">
      <w:pPr>
        <w:pStyle w:val="NoSpacing"/>
        <w:rPr>
          <w:rFonts w:ascii="Helvetica" w:hAnsi="Helvetica" w:cs="Arial"/>
        </w:rPr>
      </w:pPr>
      <w:r w:rsidRPr="0089641F">
        <w:rPr>
          <w:rFonts w:ascii="Helvetica" w:hAnsi="Helvetica" w:cs="Arial"/>
          <w:b/>
          <w:u w:val="single"/>
        </w:rPr>
        <w:t xml:space="preserve">Note: </w:t>
      </w:r>
      <w:r w:rsidR="0055239A">
        <w:rPr>
          <w:rFonts w:ascii="Helvetica" w:hAnsi="Helvetica" w:cs="Arial"/>
        </w:rPr>
        <w:t xml:space="preserve">This is to be done </w:t>
      </w:r>
      <w:r w:rsidR="0055239A">
        <w:rPr>
          <w:rFonts w:ascii="Helvetica" w:hAnsi="Helvetica" w:cs="Arial"/>
          <w:u w:val="single"/>
        </w:rPr>
        <w:t>after</w:t>
      </w:r>
      <w:r w:rsidR="0055239A">
        <w:rPr>
          <w:rFonts w:ascii="Helvetica" w:hAnsi="Helvetica" w:cs="Arial"/>
        </w:rPr>
        <w:t xml:space="preserve"> preprocessing. Preprocessing involves filtering for the 95</w:t>
      </w:r>
      <w:r w:rsidR="0055239A" w:rsidRPr="0055239A">
        <w:rPr>
          <w:rFonts w:ascii="Helvetica" w:hAnsi="Helvetica" w:cs="Arial"/>
          <w:vertAlign w:val="superscript"/>
        </w:rPr>
        <w:t>th</w:t>
      </w:r>
      <w:r w:rsidR="0055239A">
        <w:rPr>
          <w:rFonts w:ascii="Helvetica" w:hAnsi="Helvetica" w:cs="Arial"/>
        </w:rPr>
        <w:t xml:space="preserve"> percentile of expression. </w:t>
      </w:r>
      <w:r w:rsidR="002D4FD2">
        <w:rPr>
          <w:rFonts w:ascii="Helvetica" w:hAnsi="Helvetica" w:cs="Arial"/>
        </w:rPr>
        <w:t xml:space="preserve">As high expression includes all miRNAs, start with </w:t>
      </w:r>
      <w:r w:rsidR="00E4667E">
        <w:rPr>
          <w:rFonts w:ascii="Helvetica" w:hAnsi="Helvetica" w:cs="Arial"/>
        </w:rPr>
        <w:t xml:space="preserve">the </w:t>
      </w:r>
      <w:bookmarkStart w:id="0" w:name="_GoBack"/>
      <w:bookmarkEnd w:id="0"/>
      <w:r w:rsidR="002D4FD2">
        <w:rPr>
          <w:rFonts w:ascii="Helvetica" w:hAnsi="Helvetica" w:cs="Arial"/>
        </w:rPr>
        <w:t>raw data, but keep note of which samples were removed during preprocessing.</w:t>
      </w:r>
    </w:p>
    <w:p w14:paraId="4E2B65F8" w14:textId="77777777" w:rsidR="0089641F" w:rsidRPr="0089641F" w:rsidRDefault="0089641F" w:rsidP="00054E71">
      <w:pPr>
        <w:pStyle w:val="NoSpacing"/>
        <w:rPr>
          <w:rFonts w:ascii="Helvetica" w:hAnsi="Helvetica" w:cs="Arial"/>
          <w:b/>
          <w:u w:val="single"/>
        </w:rPr>
      </w:pPr>
    </w:p>
    <w:p w14:paraId="1E2D58E7" w14:textId="7F6E8684" w:rsidR="00054E71" w:rsidRPr="0089641F" w:rsidRDefault="00054E71" w:rsidP="00054E71">
      <w:pPr>
        <w:pStyle w:val="NoSpacing"/>
        <w:rPr>
          <w:rFonts w:ascii="Helvetica" w:hAnsi="Helvetica" w:cs="Arial"/>
          <w:b/>
          <w:u w:val="single"/>
        </w:rPr>
      </w:pPr>
      <w:r w:rsidRPr="0089641F">
        <w:rPr>
          <w:rFonts w:ascii="Helvetica" w:hAnsi="Helvetica" w:cs="Arial"/>
          <w:b/>
          <w:u w:val="single"/>
        </w:rPr>
        <w:t>miRNA</w:t>
      </w:r>
    </w:p>
    <w:p w14:paraId="0C76E2C0" w14:textId="75C808BA" w:rsidR="00F42D16" w:rsidRPr="0089641F" w:rsidRDefault="00F42D16" w:rsidP="00F42D16">
      <w:pPr>
        <w:pStyle w:val="NoSpacing"/>
        <w:numPr>
          <w:ilvl w:val="0"/>
          <w:numId w:val="1"/>
        </w:numPr>
        <w:rPr>
          <w:rFonts w:ascii="Helvetica" w:hAnsi="Helvetica" w:cs="Arial"/>
        </w:rPr>
      </w:pPr>
      <w:r w:rsidRPr="0089641F">
        <w:rPr>
          <w:rFonts w:ascii="Helvetica" w:hAnsi="Helvetica" w:cs="Arial"/>
        </w:rPr>
        <w:t>Start with raw merged miRNA</w:t>
      </w:r>
      <w:r w:rsidR="00054E71" w:rsidRPr="0089641F">
        <w:rPr>
          <w:rFonts w:ascii="Helvetica" w:hAnsi="Helvetica" w:cs="Arial"/>
        </w:rPr>
        <w:t xml:space="preserve"> </w:t>
      </w:r>
      <w:r w:rsidR="00A70F62" w:rsidRPr="0089641F">
        <w:rPr>
          <w:rFonts w:ascii="Helvetica" w:hAnsi="Helvetica" w:cs="Arial"/>
        </w:rPr>
        <w:t xml:space="preserve">summary </w:t>
      </w:r>
      <w:r w:rsidR="00054E71" w:rsidRPr="0089641F">
        <w:rPr>
          <w:rFonts w:ascii="Helvetica" w:hAnsi="Helvetica" w:cs="Arial"/>
        </w:rPr>
        <w:t>data</w:t>
      </w:r>
    </w:p>
    <w:p w14:paraId="4D9ABB35" w14:textId="7E608F8D" w:rsidR="00F42D16" w:rsidRPr="0089641F" w:rsidRDefault="00F42D16" w:rsidP="00F42D16">
      <w:pPr>
        <w:pStyle w:val="NoSpacing"/>
        <w:numPr>
          <w:ilvl w:val="0"/>
          <w:numId w:val="1"/>
        </w:numPr>
        <w:rPr>
          <w:rFonts w:ascii="Helvetica" w:hAnsi="Helvetica" w:cs="Arial"/>
        </w:rPr>
      </w:pPr>
      <w:r w:rsidRPr="0089641F">
        <w:rPr>
          <w:rFonts w:ascii="Helvetica" w:hAnsi="Helvetica" w:cs="Arial"/>
        </w:rPr>
        <w:t>Remove samples that were marked as outliers in preprocessing</w:t>
      </w:r>
    </w:p>
    <w:p w14:paraId="59701745" w14:textId="24C850A1" w:rsidR="00F47F5F" w:rsidRPr="0089641F" w:rsidRDefault="00F47F5F" w:rsidP="00F42D16">
      <w:pPr>
        <w:pStyle w:val="NoSpacing"/>
        <w:numPr>
          <w:ilvl w:val="0"/>
          <w:numId w:val="1"/>
        </w:numPr>
        <w:rPr>
          <w:rFonts w:ascii="Helvetica" w:hAnsi="Helvetica" w:cs="Arial"/>
        </w:rPr>
      </w:pPr>
      <w:r w:rsidRPr="0089641F">
        <w:rPr>
          <w:rFonts w:ascii="Helvetica" w:hAnsi="Helvetica" w:cs="Arial"/>
        </w:rPr>
        <w:t>Relative frequency (RF) normalize</w:t>
      </w:r>
    </w:p>
    <w:p w14:paraId="758AD648" w14:textId="6BBE4B6D" w:rsidR="00F42D16" w:rsidRPr="0089641F" w:rsidRDefault="00F42D16" w:rsidP="00F42D16">
      <w:pPr>
        <w:pStyle w:val="NoSpacing"/>
        <w:numPr>
          <w:ilvl w:val="0"/>
          <w:numId w:val="1"/>
        </w:numPr>
        <w:rPr>
          <w:rFonts w:ascii="Helvetica" w:hAnsi="Helvetica" w:cs="Arial"/>
        </w:rPr>
      </w:pPr>
      <w:r w:rsidRPr="0089641F">
        <w:rPr>
          <w:rFonts w:ascii="Helvetica" w:hAnsi="Helvetica" w:cs="Arial"/>
        </w:rPr>
        <w:t xml:space="preserve">Find the median </w:t>
      </w:r>
      <w:r w:rsidR="00054E71" w:rsidRPr="0089641F">
        <w:rPr>
          <w:rFonts w:ascii="Helvetica" w:hAnsi="Helvetica" w:cs="Arial"/>
        </w:rPr>
        <w:t xml:space="preserve">RF expression of each miRNA across all </w:t>
      </w:r>
      <w:r w:rsidR="00F47F5F" w:rsidRPr="0089641F">
        <w:rPr>
          <w:rFonts w:ascii="Helvetica" w:hAnsi="Helvetica" w:cs="Arial"/>
        </w:rPr>
        <w:t>remaining samples</w:t>
      </w:r>
    </w:p>
    <w:p w14:paraId="65E5FACC" w14:textId="43DDE84C" w:rsidR="00F42D16" w:rsidRPr="0089641F" w:rsidRDefault="00054E71" w:rsidP="00F42D16">
      <w:pPr>
        <w:pStyle w:val="NoSpacing"/>
        <w:numPr>
          <w:ilvl w:val="0"/>
          <w:numId w:val="1"/>
        </w:numPr>
        <w:rPr>
          <w:rFonts w:ascii="Helvetica" w:hAnsi="Helvetica" w:cs="Arial"/>
        </w:rPr>
      </w:pPr>
      <w:r w:rsidRPr="0089641F">
        <w:rPr>
          <w:rFonts w:ascii="Helvetica" w:hAnsi="Helvetica" w:cs="Arial"/>
        </w:rPr>
        <w:t>Remove star sequences (</w:t>
      </w:r>
      <w:r w:rsidR="009011CE" w:rsidRPr="0089641F">
        <w:rPr>
          <w:rFonts w:ascii="Helvetica" w:hAnsi="Helvetica" w:cs="Arial"/>
        </w:rPr>
        <w:t>has ‘STAR’ suffix)</w:t>
      </w:r>
    </w:p>
    <w:p w14:paraId="7FB8DF10" w14:textId="77777777" w:rsidR="006444C7" w:rsidRPr="0089641F" w:rsidRDefault="006444C7" w:rsidP="006444C7">
      <w:pPr>
        <w:pStyle w:val="NoSpacing"/>
        <w:numPr>
          <w:ilvl w:val="0"/>
          <w:numId w:val="1"/>
        </w:numPr>
        <w:rPr>
          <w:rFonts w:ascii="Helvetica" w:hAnsi="Helvetica" w:cs="Arial"/>
        </w:rPr>
      </w:pPr>
      <w:r w:rsidRPr="0089641F">
        <w:rPr>
          <w:rFonts w:ascii="Helvetica" w:hAnsi="Helvetica" w:cs="Arial"/>
        </w:rPr>
        <w:t>Get highest N expressed miRNAs where:</w:t>
      </w:r>
    </w:p>
    <w:p w14:paraId="2831D997" w14:textId="77777777" w:rsidR="006444C7" w:rsidRPr="0089641F" w:rsidRDefault="006444C7" w:rsidP="006444C7">
      <w:pPr>
        <w:pStyle w:val="NoSpacing"/>
        <w:numPr>
          <w:ilvl w:val="0"/>
          <w:numId w:val="2"/>
        </w:numPr>
        <w:rPr>
          <w:rFonts w:ascii="Helvetica" w:hAnsi="Helvetica" w:cs="Arial"/>
        </w:rPr>
      </w:pPr>
      <w:r w:rsidRPr="0089641F">
        <w:rPr>
          <w:rFonts w:ascii="Helvetica" w:hAnsi="Helvetica" w:cs="Arial"/>
        </w:rPr>
        <w:t xml:space="preserve">N = [remaining miRNAs] * [percentile] </w:t>
      </w:r>
    </w:p>
    <w:p w14:paraId="33257963" w14:textId="1B754355" w:rsidR="009011CE" w:rsidRPr="0089641F" w:rsidRDefault="006444C7" w:rsidP="006444C7">
      <w:pPr>
        <w:pStyle w:val="NoSpacing"/>
        <w:numPr>
          <w:ilvl w:val="0"/>
          <w:numId w:val="2"/>
        </w:numPr>
        <w:rPr>
          <w:rFonts w:ascii="Helvetica" w:hAnsi="Helvetica" w:cs="Arial"/>
        </w:rPr>
      </w:pPr>
      <w:r w:rsidRPr="0089641F">
        <w:rPr>
          <w:rFonts w:ascii="Helvetica" w:hAnsi="Helvetica" w:cs="Arial"/>
        </w:rPr>
        <w:t>(round down)</w:t>
      </w:r>
    </w:p>
    <w:p w14:paraId="7CA4E6AC" w14:textId="5D3249AC" w:rsidR="006444C7" w:rsidRPr="0089641F" w:rsidRDefault="006444C7" w:rsidP="006444C7">
      <w:pPr>
        <w:pStyle w:val="NoSpacing"/>
        <w:rPr>
          <w:rFonts w:ascii="Helvetica" w:hAnsi="Helvetica" w:cs="Arial"/>
        </w:rPr>
      </w:pPr>
    </w:p>
    <w:p w14:paraId="3C9B1A63" w14:textId="0F63F2D7" w:rsidR="006444C7" w:rsidRPr="0089641F" w:rsidRDefault="006444C7" w:rsidP="006444C7">
      <w:pPr>
        <w:pStyle w:val="NoSpacing"/>
        <w:rPr>
          <w:rFonts w:ascii="Helvetica" w:hAnsi="Helvetica" w:cs="Arial"/>
        </w:rPr>
      </w:pPr>
      <w:r w:rsidRPr="0089641F">
        <w:rPr>
          <w:rFonts w:ascii="Helvetica" w:hAnsi="Helvetica" w:cs="Arial"/>
          <w:b/>
          <w:u w:val="single"/>
        </w:rPr>
        <w:t>Cistrons</w:t>
      </w:r>
    </w:p>
    <w:p w14:paraId="0867D656" w14:textId="03A10BB1" w:rsidR="006444C7" w:rsidRPr="0089641F" w:rsidRDefault="006444C7" w:rsidP="006444C7">
      <w:pPr>
        <w:pStyle w:val="NoSpacing"/>
        <w:numPr>
          <w:ilvl w:val="0"/>
          <w:numId w:val="3"/>
        </w:numPr>
        <w:rPr>
          <w:rFonts w:ascii="Helvetica" w:hAnsi="Helvetica" w:cs="Arial"/>
        </w:rPr>
      </w:pPr>
      <w:r w:rsidRPr="0089641F">
        <w:rPr>
          <w:rFonts w:ascii="Helvetica" w:hAnsi="Helvetica" w:cs="Arial"/>
        </w:rPr>
        <w:t xml:space="preserve">Start with raw </w:t>
      </w:r>
      <w:proofErr w:type="spellStart"/>
      <w:r w:rsidRPr="0089641F">
        <w:rPr>
          <w:rFonts w:ascii="Helvetica" w:hAnsi="Helvetica" w:cs="Arial"/>
        </w:rPr>
        <w:t>cistron</w:t>
      </w:r>
      <w:proofErr w:type="spellEnd"/>
      <w:r w:rsidRPr="0089641F">
        <w:rPr>
          <w:rFonts w:ascii="Helvetica" w:hAnsi="Helvetica" w:cs="Arial"/>
        </w:rPr>
        <w:t xml:space="preserve"> data (</w:t>
      </w:r>
      <w:proofErr w:type="spellStart"/>
      <w:r w:rsidRPr="0089641F">
        <w:rPr>
          <w:rFonts w:ascii="Helvetica" w:hAnsi="Helvetica" w:cs="Arial"/>
        </w:rPr>
        <w:t>clust_summary</w:t>
      </w:r>
      <w:proofErr w:type="spellEnd"/>
      <w:r w:rsidRPr="0089641F">
        <w:rPr>
          <w:rFonts w:ascii="Helvetica" w:hAnsi="Helvetica" w:cs="Arial"/>
        </w:rPr>
        <w:t>)</w:t>
      </w:r>
    </w:p>
    <w:p w14:paraId="544A2B4A" w14:textId="56CFE402" w:rsidR="006444C7" w:rsidRPr="0089641F" w:rsidRDefault="006444C7" w:rsidP="006444C7">
      <w:pPr>
        <w:pStyle w:val="NoSpacing"/>
        <w:numPr>
          <w:ilvl w:val="0"/>
          <w:numId w:val="3"/>
        </w:numPr>
        <w:rPr>
          <w:rFonts w:ascii="Helvetica" w:hAnsi="Helvetica" w:cs="Arial"/>
        </w:rPr>
      </w:pPr>
      <w:r w:rsidRPr="0089641F">
        <w:rPr>
          <w:rFonts w:ascii="Helvetica" w:hAnsi="Helvetica" w:cs="Arial"/>
        </w:rPr>
        <w:t>Remove samples that were marked as outliers in preprocessing</w:t>
      </w:r>
    </w:p>
    <w:p w14:paraId="705BB117" w14:textId="11C112AE" w:rsidR="006444C7" w:rsidRPr="0089641F" w:rsidRDefault="006444C7" w:rsidP="006444C7">
      <w:pPr>
        <w:pStyle w:val="NoSpacing"/>
        <w:numPr>
          <w:ilvl w:val="0"/>
          <w:numId w:val="3"/>
        </w:numPr>
        <w:rPr>
          <w:rFonts w:ascii="Helvetica" w:hAnsi="Helvetica" w:cs="Arial"/>
        </w:rPr>
      </w:pPr>
      <w:r w:rsidRPr="0089641F">
        <w:rPr>
          <w:rFonts w:ascii="Helvetica" w:hAnsi="Helvetica" w:cs="Arial"/>
        </w:rPr>
        <w:t>Relative frequency (RF) normalize</w:t>
      </w:r>
    </w:p>
    <w:p w14:paraId="36F65928" w14:textId="62B66029" w:rsidR="006444C7" w:rsidRPr="0089641F" w:rsidRDefault="006444C7" w:rsidP="006444C7">
      <w:pPr>
        <w:pStyle w:val="NoSpacing"/>
        <w:numPr>
          <w:ilvl w:val="0"/>
          <w:numId w:val="3"/>
        </w:numPr>
        <w:rPr>
          <w:rFonts w:ascii="Helvetica" w:hAnsi="Helvetica" w:cs="Arial"/>
        </w:rPr>
      </w:pPr>
      <w:r w:rsidRPr="0089641F">
        <w:rPr>
          <w:rFonts w:ascii="Helvetica" w:hAnsi="Helvetica" w:cs="Arial"/>
        </w:rPr>
        <w:t>Find the median RF expression of each cistron across all remaining samples</w:t>
      </w:r>
    </w:p>
    <w:p w14:paraId="0993DFF0" w14:textId="1B5F391F" w:rsidR="006444C7" w:rsidRPr="0089641F" w:rsidRDefault="006444C7" w:rsidP="006444C7">
      <w:pPr>
        <w:pStyle w:val="NoSpacing"/>
        <w:numPr>
          <w:ilvl w:val="0"/>
          <w:numId w:val="3"/>
        </w:numPr>
        <w:rPr>
          <w:rFonts w:ascii="Helvetica" w:hAnsi="Helvetica" w:cs="Arial"/>
        </w:rPr>
      </w:pPr>
      <w:r w:rsidRPr="0089641F">
        <w:rPr>
          <w:rFonts w:ascii="Helvetica" w:hAnsi="Helvetica" w:cs="Arial"/>
        </w:rPr>
        <w:t>Get highest N expressed cistrons where:</w:t>
      </w:r>
    </w:p>
    <w:p w14:paraId="56533257" w14:textId="289CB007" w:rsidR="006444C7" w:rsidRPr="0089641F" w:rsidRDefault="006444C7" w:rsidP="006444C7">
      <w:pPr>
        <w:pStyle w:val="NoSpacing"/>
        <w:numPr>
          <w:ilvl w:val="0"/>
          <w:numId w:val="2"/>
        </w:numPr>
        <w:rPr>
          <w:rFonts w:ascii="Helvetica" w:hAnsi="Helvetica" w:cs="Arial"/>
        </w:rPr>
      </w:pPr>
      <w:r w:rsidRPr="0089641F">
        <w:rPr>
          <w:rFonts w:ascii="Helvetica" w:hAnsi="Helvetica" w:cs="Arial"/>
        </w:rPr>
        <w:t xml:space="preserve">N = [remaining miRNAs] * [percentile] </w:t>
      </w:r>
    </w:p>
    <w:p w14:paraId="50BF07F9" w14:textId="04B72D1B" w:rsidR="006444C7" w:rsidRPr="0089641F" w:rsidRDefault="006444C7" w:rsidP="006444C7">
      <w:pPr>
        <w:pStyle w:val="NoSpacing"/>
        <w:numPr>
          <w:ilvl w:val="0"/>
          <w:numId w:val="2"/>
        </w:numPr>
        <w:rPr>
          <w:rFonts w:ascii="Helvetica" w:hAnsi="Helvetica" w:cs="Arial"/>
        </w:rPr>
      </w:pPr>
      <w:r w:rsidRPr="0089641F">
        <w:rPr>
          <w:rFonts w:ascii="Helvetica" w:hAnsi="Helvetica" w:cs="Arial"/>
        </w:rPr>
        <w:t>(round down)</w:t>
      </w:r>
    </w:p>
    <w:p w14:paraId="2F1F141C" w14:textId="77777777" w:rsidR="006444C7" w:rsidRPr="0089641F" w:rsidRDefault="006444C7" w:rsidP="006444C7">
      <w:pPr>
        <w:pStyle w:val="NoSpacing"/>
        <w:ind w:left="720"/>
        <w:rPr>
          <w:rFonts w:ascii="Helvetica" w:hAnsi="Helvetica" w:cs="Arial"/>
        </w:rPr>
      </w:pPr>
    </w:p>
    <w:sectPr w:rsidR="006444C7" w:rsidRPr="00896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F7CB8"/>
    <w:multiLevelType w:val="hybridMultilevel"/>
    <w:tmpl w:val="46C09F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33420"/>
    <w:multiLevelType w:val="hybridMultilevel"/>
    <w:tmpl w:val="ADBEFE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D2C17"/>
    <w:multiLevelType w:val="hybridMultilevel"/>
    <w:tmpl w:val="20941108"/>
    <w:lvl w:ilvl="0" w:tplc="45ECEBC8">
      <w:start w:val="1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16"/>
    <w:rsid w:val="00054E71"/>
    <w:rsid w:val="002D4FD2"/>
    <w:rsid w:val="0055239A"/>
    <w:rsid w:val="006444C7"/>
    <w:rsid w:val="0089641F"/>
    <w:rsid w:val="009011CE"/>
    <w:rsid w:val="009049DD"/>
    <w:rsid w:val="00A70F62"/>
    <w:rsid w:val="00E20A0D"/>
    <w:rsid w:val="00E4667E"/>
    <w:rsid w:val="00F42D16"/>
    <w:rsid w:val="00F4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A5D3"/>
  <w15:chartTrackingRefBased/>
  <w15:docId w15:val="{AE6C657A-04FA-4260-BF23-4015B533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D1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42D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D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Wong</dc:creator>
  <cp:keywords/>
  <dc:description/>
  <cp:lastModifiedBy>Justin Wong</cp:lastModifiedBy>
  <cp:revision>4</cp:revision>
  <dcterms:created xsi:type="dcterms:W3CDTF">2018-12-21T15:49:00Z</dcterms:created>
  <dcterms:modified xsi:type="dcterms:W3CDTF">2018-12-21T16:06:00Z</dcterms:modified>
</cp:coreProperties>
</file>