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AC1B2" w14:textId="77777777" w:rsidR="00607E4C" w:rsidRDefault="009F1501">
      <w:r>
        <w:rPr>
          <w:rFonts w:hint="eastAsia"/>
        </w:rPr>
        <w:t>VappLsm Alarm Report</w:t>
      </w:r>
      <w:r>
        <w:rPr>
          <w:rFonts w:hint="eastAsia"/>
        </w:rPr>
        <w:t>代码</w:t>
      </w:r>
      <w:r>
        <w:t>流程：</w:t>
      </w:r>
    </w:p>
    <w:p w14:paraId="1805ACA6" w14:textId="77777777" w:rsidR="009F1501" w:rsidRDefault="0098086D">
      <w:r w:rsidRPr="0098086D">
        <w:t>sipcch_rcv_pal_tsk()</w:t>
      </w:r>
    </w:p>
    <w:p w14:paraId="2CBD0DC2" w14:textId="77777777" w:rsidR="004E544B" w:rsidRDefault="004E544B">
      <w:r>
        <w:t>|--</w:t>
      </w:r>
      <w:r>
        <w:t>》</w:t>
      </w:r>
      <w:r w:rsidRPr="004E544B">
        <w:t>case MSG_REPORT_ALARM_IND:</w:t>
      </w:r>
    </w:p>
    <w:p w14:paraId="6BC5A0D1" w14:textId="77777777" w:rsidR="007C267A" w:rsidRDefault="007C267A" w:rsidP="007C267A">
      <w:pPr>
        <w:jc w:val="left"/>
      </w:pPr>
      <w:r>
        <w:t>|--</w:t>
      </w:r>
      <w:r>
        <w:t>》</w:t>
      </w:r>
      <w:r w:rsidRPr="007C267A">
        <w:t>msg_report_alarm_ind_t* pData = (msg_report_alarm_ind_t *)</w:t>
      </w:r>
      <w:r>
        <w:t xml:space="preserve"> </w:t>
      </w:r>
      <w:r w:rsidRPr="007C267A">
        <w:t>(pMsg+sizeof(voipMsgHeader_t));</w:t>
      </w:r>
    </w:p>
    <w:p w14:paraId="17B76DDC" w14:textId="77777777" w:rsidR="007C267A" w:rsidRDefault="007C267A" w:rsidP="007C267A">
      <w:pPr>
        <w:jc w:val="left"/>
      </w:pPr>
      <w:r>
        <w:t>|--</w:t>
      </w:r>
      <w:r>
        <w:t>》</w:t>
      </w:r>
      <w:commentRangeStart w:id="0"/>
      <w:r w:rsidRPr="00220856">
        <w:rPr>
          <w:highlight w:val="yellow"/>
        </w:rPr>
        <w:t>alarmreport</w:t>
      </w:r>
      <w:commentRangeEnd w:id="0"/>
      <w:r w:rsidRPr="00220856">
        <w:rPr>
          <w:rStyle w:val="CommentReference"/>
          <w:highlight w:val="yellow"/>
        </w:rPr>
        <w:commentReference w:id="0"/>
      </w:r>
      <w:r w:rsidRPr="007C267A">
        <w:t>(pData-&gt;alarm_type, pData-&gt;alarm_status, pData-&gt;itfIndex - 1);</w:t>
      </w:r>
    </w:p>
    <w:p w14:paraId="23BF0376" w14:textId="7E341438" w:rsidR="005F5B7D" w:rsidRDefault="005F5B7D" w:rsidP="007C267A">
      <w:pPr>
        <w:jc w:val="left"/>
      </w:pPr>
      <w:r>
        <w:t>|  |--</w:t>
      </w:r>
      <w:r>
        <w:t>》</w:t>
      </w:r>
      <w:r w:rsidR="00220856" w:rsidRPr="00220856">
        <w:t>VAppMgntLsm::getinstance()-&gt;</w:t>
      </w:r>
      <w:r w:rsidR="00220856" w:rsidRPr="00220856">
        <w:rPr>
          <w:highlight w:val="yellow"/>
        </w:rPr>
        <w:t>AlarmReport</w:t>
      </w:r>
      <w:r w:rsidR="00220856" w:rsidRPr="00220856">
        <w:t>(alm, status, ifindex, additionalInfo);</w:t>
      </w:r>
    </w:p>
    <w:p w14:paraId="2EF8B4C3" w14:textId="6A37FCA0" w:rsidR="00220856" w:rsidRDefault="00220856" w:rsidP="007C267A">
      <w:pPr>
        <w:jc w:val="left"/>
      </w:pPr>
      <w:r>
        <w:t>|  |  |--</w:t>
      </w:r>
      <w:r>
        <w:t>》</w:t>
      </w:r>
      <w:r w:rsidR="009220F4" w:rsidRPr="009220F4">
        <w:t xml:space="preserve">case </w:t>
      </w:r>
      <w:commentRangeStart w:id="1"/>
      <w:r w:rsidR="009220F4" w:rsidRPr="009220F4">
        <w:t>alarm_invalidCDEfile</w:t>
      </w:r>
      <w:commentRangeEnd w:id="1"/>
      <w:r w:rsidR="009220F4">
        <w:rPr>
          <w:rStyle w:val="CommentReference"/>
        </w:rPr>
        <w:commentReference w:id="1"/>
      </w:r>
      <w:r w:rsidR="009220F4" w:rsidRPr="009220F4">
        <w:t>:</w:t>
      </w:r>
    </w:p>
    <w:p w14:paraId="0A34E282" w14:textId="10D2320C" w:rsidR="00B508F3" w:rsidRDefault="00623ACC" w:rsidP="007C267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33D" wp14:editId="02ECDBB9">
                <wp:simplePos x="0" y="0"/>
                <wp:positionH relativeFrom="column">
                  <wp:posOffset>2255808</wp:posOffset>
                </wp:positionH>
                <wp:positionV relativeFrom="paragraph">
                  <wp:posOffset>157576</wp:posOffset>
                </wp:positionV>
                <wp:extent cx="189781" cy="1492370"/>
                <wp:effectExtent l="0" t="0" r="58420" b="508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149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238C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77.6pt;margin-top:12.4pt;width:14.95pt;height:1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220F4">
        <w:t>|  |  |--</w:t>
      </w:r>
      <w:r w:rsidR="009220F4">
        <w:t>》</w:t>
      </w:r>
      <w:r w:rsidR="00E738E8" w:rsidRPr="00E738E8">
        <w:t>mAlarmreport_ifc.</w:t>
      </w:r>
      <w:commentRangeStart w:id="2"/>
      <w:r w:rsidR="00E738E8" w:rsidRPr="00B508F3">
        <w:rPr>
          <w:highlight w:val="yellow"/>
        </w:rPr>
        <w:t>alarm_SIPPlugInUnit</w:t>
      </w:r>
      <w:commentRangeEnd w:id="2"/>
      <w:r w:rsidR="00E10FFE">
        <w:rPr>
          <w:rStyle w:val="CommentReference"/>
        </w:rPr>
        <w:commentReference w:id="2"/>
      </w:r>
      <w:r w:rsidR="00E738E8" w:rsidRPr="00E738E8">
        <w:t>(plugin_invalidC</w:t>
      </w:r>
      <w:r w:rsidR="00E738E8">
        <w:t>DEfile,ownSlotId,status</w:t>
      </w:r>
      <w:r w:rsidR="00E738E8" w:rsidRPr="00E738E8">
        <w:t>);</w:t>
      </w:r>
    </w:p>
    <w:p w14:paraId="5F594C1B" w14:textId="4BD58D8E" w:rsidR="009220F4" w:rsidRDefault="009220F4" w:rsidP="007C267A">
      <w:pPr>
        <w:jc w:val="left"/>
      </w:pPr>
      <w:r>
        <w:rPr>
          <w:rFonts w:hint="eastAsia"/>
        </w:rPr>
        <w:t>|</w:t>
      </w:r>
      <w:r>
        <w:t xml:space="preserve">  |--</w:t>
      </w:r>
      <w:r>
        <w:t>》</w:t>
      </w:r>
      <w:r w:rsidRPr="009220F4">
        <w:t>VAppMgntLsm::getinstance()-&gt;VSIPSemAlarm_V();</w:t>
      </w:r>
    </w:p>
    <w:p w14:paraId="23C0C2CA" w14:textId="77777777" w:rsidR="00E10FFE" w:rsidRDefault="00E10FFE" w:rsidP="007C267A">
      <w:pPr>
        <w:jc w:val="left"/>
      </w:pPr>
    </w:p>
    <w:p w14:paraId="01F6976E" w14:textId="77777777" w:rsidR="00E10FFE" w:rsidRDefault="00E10FFE" w:rsidP="007C267A">
      <w:pPr>
        <w:jc w:val="left"/>
      </w:pPr>
    </w:p>
    <w:p w14:paraId="6C1C03C4" w14:textId="77777777" w:rsidR="00E10FFE" w:rsidRDefault="00E10FFE" w:rsidP="007C267A">
      <w:pPr>
        <w:jc w:val="left"/>
      </w:pPr>
    </w:p>
    <w:p w14:paraId="09C967E0" w14:textId="77777777" w:rsidR="00E10FFE" w:rsidRDefault="00E10FFE" w:rsidP="007C267A">
      <w:pPr>
        <w:jc w:val="left"/>
      </w:pPr>
    </w:p>
    <w:p w14:paraId="34FD7CD3" w14:textId="34CD7121" w:rsidR="00E10FFE" w:rsidRDefault="00E10FFE" w:rsidP="007C267A">
      <w:pPr>
        <w:jc w:val="left"/>
      </w:pPr>
      <w:r>
        <w:t>Alarm</w:t>
      </w:r>
      <w:r>
        <w:t>对应方法是通过</w:t>
      </w:r>
      <w:r>
        <w:t>IOCM</w:t>
      </w:r>
      <w:r>
        <w:t>调用，实际的实现在</w:t>
      </w:r>
      <w:r>
        <w:t>NT</w:t>
      </w:r>
      <w:r>
        <w:t>上，具体路径为：</w:t>
      </w:r>
      <w:r w:rsidRPr="00E10FFE">
        <w:t>VoiceAppMgntNt/export/VoiceConfigServer_ifc.cc</w:t>
      </w:r>
    </w:p>
    <w:p w14:paraId="4879C13A" w14:textId="4B92BB45" w:rsidR="00E10FFE" w:rsidRDefault="00623ACC" w:rsidP="007C267A">
      <w:pPr>
        <w:jc w:val="left"/>
      </w:pPr>
      <w:r w:rsidRPr="00623ACC">
        <w:t>VoiceAppMgntConfig::AlarmReport_ifc::alarm_SIPPlugInUnit</w:t>
      </w:r>
    </w:p>
    <w:p w14:paraId="02BDD172" w14:textId="24EE41BE" w:rsidR="00623ACC" w:rsidRDefault="00623ACC" w:rsidP="00623ACC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623ACC">
        <w:t>VoiceAppMgntConfig::AlarmReport_ske* _skeP_l = reinterpret_cast</w:t>
      </w:r>
      <w:r>
        <w:t xml:space="preserve"> </w:t>
      </w:r>
      <w:r w:rsidRPr="00623ACC">
        <w:t>&lt;Voice</w:t>
      </w:r>
      <w:r>
        <w:t>AppMgntConfig:: AlarmReport_ske*</w:t>
      </w:r>
      <w:r w:rsidRPr="00623ACC">
        <w:t>&gt;(_tmpP_l);</w:t>
      </w:r>
    </w:p>
    <w:p w14:paraId="53D084D5" w14:textId="581DBEC1" w:rsidR="00623ACC" w:rsidRDefault="00623ACC" w:rsidP="00623ACC">
      <w:pPr>
        <w:jc w:val="left"/>
      </w:pPr>
      <w:r>
        <w:t>|--</w:t>
      </w:r>
      <w:r>
        <w:t>》</w:t>
      </w:r>
      <w:r w:rsidRPr="00623ACC">
        <w:t>_skeP_l-&gt;</w:t>
      </w:r>
      <w:r w:rsidRPr="00623ACC">
        <w:rPr>
          <w:highlight w:val="yellow"/>
        </w:rPr>
        <w:t>alarm_SIPPlugInUnit</w:t>
      </w:r>
      <w:r w:rsidRPr="00623ACC">
        <w:t>(alarmIndex, eqptSlotId, status, *_dioP_l);</w:t>
      </w:r>
    </w:p>
    <w:p w14:paraId="53B5F8C3" w14:textId="77777777" w:rsidR="00623ACC" w:rsidRDefault="00623ACC" w:rsidP="00623ACC">
      <w:pPr>
        <w:jc w:val="left"/>
      </w:pPr>
    </w:p>
    <w:p w14:paraId="0715364B" w14:textId="2B42C3D4" w:rsidR="00623ACC" w:rsidRDefault="004953E5" w:rsidP="00623ACC">
      <w:pPr>
        <w:jc w:val="left"/>
      </w:pPr>
      <w:r w:rsidRPr="00E10FFE">
        <w:t>VoiceAppMgntNt/</w:t>
      </w:r>
      <w:r>
        <w:t>source/VoiceAppMgntNt_ConfigServer.cpp</w:t>
      </w:r>
    </w:p>
    <w:p w14:paraId="3090EFF6" w14:textId="6238CC94" w:rsidR="004953E5" w:rsidRDefault="004953E5" w:rsidP="00623ACC">
      <w:pPr>
        <w:jc w:val="left"/>
      </w:pPr>
      <w:r w:rsidRPr="004953E5">
        <w:t>SipAlarmInterface::alarm_SIPPlugInUnit</w:t>
      </w:r>
    </w:p>
    <w:p w14:paraId="257884E8" w14:textId="77777777" w:rsidR="00C268C2" w:rsidRDefault="004953E5" w:rsidP="00C268C2">
      <w:pPr>
        <w:jc w:val="left"/>
      </w:pPr>
      <w:r>
        <w:t>|--</w:t>
      </w:r>
      <w:r>
        <w:t>》</w:t>
      </w:r>
      <w:r w:rsidR="00C268C2">
        <w:t>alrm_report_Sip_alarm(SIP_PLUGIN_ALRM,</w:t>
      </w:r>
    </w:p>
    <w:p w14:paraId="1B8F7979" w14:textId="77777777" w:rsidR="00C268C2" w:rsidRDefault="00C268C2" w:rsidP="00C268C2">
      <w:pPr>
        <w:jc w:val="left"/>
      </w:pPr>
      <w:r>
        <w:t xml:space="preserve">                    (status ? alm_states_bitmap : alarm_NoDefect_c),</w:t>
      </w:r>
    </w:p>
    <w:p w14:paraId="6A33CB7B" w14:textId="77777777" w:rsidR="00C268C2" w:rsidRDefault="00C268C2" w:rsidP="00C268C2">
      <w:pPr>
        <w:jc w:val="left"/>
      </w:pPr>
      <w:r>
        <w:t xml:space="preserve">                    alm_states_bitmap ^ alarm_NoDefect_c,</w:t>
      </w:r>
    </w:p>
    <w:p w14:paraId="6012142F" w14:textId="77777777" w:rsidR="00C268C2" w:rsidRDefault="00C268C2" w:rsidP="00C268C2">
      <w:pPr>
        <w:jc w:val="left"/>
      </w:pPr>
      <w:r>
        <w:t xml:space="preserve">                    eqptSlotId,</w:t>
      </w:r>
    </w:p>
    <w:p w14:paraId="309D3B7F" w14:textId="77777777" w:rsidR="00C268C2" w:rsidRDefault="00C268C2" w:rsidP="00C268C2">
      <w:pPr>
        <w:jc w:val="left"/>
      </w:pPr>
      <w:r>
        <w:t xml:space="preserve">                    ALM_IDX2_NOT_USED,</w:t>
      </w:r>
    </w:p>
    <w:p w14:paraId="380D2F98" w14:textId="1B004A9C" w:rsidR="004953E5" w:rsidRDefault="00C268C2" w:rsidP="00C268C2">
      <w:pPr>
        <w:jc w:val="left"/>
      </w:pPr>
      <w:r>
        <w:t xml:space="preserve">                    sipPlugInAlarmInfo_Description[alarmIndex-1]);</w:t>
      </w:r>
    </w:p>
    <w:p w14:paraId="77856BB0" w14:textId="1C33F926" w:rsidR="00196AEC" w:rsidRDefault="00196AEC" w:rsidP="00C268C2">
      <w:pPr>
        <w:jc w:val="left"/>
      </w:pPr>
      <w:r>
        <w:t>|  |--</w:t>
      </w:r>
      <w:r>
        <w:t>》</w:t>
      </w:r>
      <w:r w:rsidRPr="00196AEC">
        <w:t>AlarmMgnt::Alrm_report_ifc alarmIfc;</w:t>
      </w:r>
    </w:p>
    <w:p w14:paraId="10E9FA21" w14:textId="02CA6B07" w:rsidR="00196AEC" w:rsidRDefault="00196AEC" w:rsidP="00196AEC">
      <w:pPr>
        <w:jc w:val="left"/>
        <w:rPr>
          <w:rFonts w:hint="eastAsia"/>
        </w:rPr>
      </w:pPr>
      <w:r>
        <w:t>|  |--</w:t>
      </w:r>
      <w:r>
        <w:t>》</w:t>
      </w:r>
      <w:r>
        <w:t>status = alarmIfc.</w:t>
      </w:r>
      <w:commentRangeStart w:id="3"/>
      <w:r>
        <w:t>alrm_report</w:t>
      </w:r>
      <w:commentRangeEnd w:id="3"/>
      <w:r w:rsidR="00D77ADA">
        <w:rPr>
          <w:rStyle w:val="CommentReference"/>
        </w:rPr>
        <w:commentReference w:id="3"/>
      </w:r>
      <w:r>
        <w:t>(alrm_type, status_bitmap, check_bitmap, index, alarmInfo);</w:t>
      </w:r>
    </w:p>
    <w:p w14:paraId="0318343E" w14:textId="77777777" w:rsidR="00AF3E85" w:rsidRDefault="00AF3E85" w:rsidP="00196AEC">
      <w:pPr>
        <w:jc w:val="left"/>
        <w:rPr>
          <w:rFonts w:hint="eastAsia"/>
        </w:rPr>
      </w:pPr>
    </w:p>
    <w:p w14:paraId="50C3A468" w14:textId="77777777" w:rsidR="00AF3E85" w:rsidRDefault="00AF3E85" w:rsidP="00196AEC">
      <w:pPr>
        <w:jc w:val="left"/>
      </w:pPr>
      <w:bookmarkStart w:id="4" w:name="_GoBack"/>
      <w:bookmarkEnd w:id="4"/>
    </w:p>
    <w:p w14:paraId="365B5A3F" w14:textId="77777777" w:rsidR="003310EF" w:rsidRDefault="003310EF" w:rsidP="00196AEC">
      <w:pPr>
        <w:jc w:val="left"/>
      </w:pPr>
    </w:p>
    <w:sectPr w:rsidR="0033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6-05-13T11:17:00Z" w:initials="RB">
    <w:p w14:paraId="50635AE2" w14:textId="77777777" w:rsidR="007C267A" w:rsidRDefault="007C267A">
      <w:pPr>
        <w:pStyle w:val="CommentText"/>
      </w:pPr>
      <w:r>
        <w:rPr>
          <w:rStyle w:val="CommentReference"/>
        </w:rPr>
        <w:annotationRef/>
      </w:r>
      <w:r>
        <w:t>R</w:t>
      </w:r>
      <w:r>
        <w:rPr>
          <w:rFonts w:hint="eastAsia"/>
        </w:rPr>
        <w:t>eport</w:t>
      </w:r>
      <w:r>
        <w:t xml:space="preserve"> alarm</w:t>
      </w:r>
      <w:r>
        <w:t>方法，参数</w:t>
      </w:r>
      <w:r>
        <w:t>alarm</w:t>
      </w:r>
      <w:r>
        <w:t>类型</w:t>
      </w:r>
      <w:r>
        <w:t>/alarm</w:t>
      </w:r>
      <w:r>
        <w:t>状态</w:t>
      </w:r>
      <w:r>
        <w:t>/</w:t>
      </w:r>
      <w:r>
        <w:rPr>
          <w:rFonts w:hint="eastAsia"/>
        </w:rPr>
        <w:t>对应</w:t>
      </w:r>
      <w:r>
        <w:t>line id</w:t>
      </w:r>
    </w:p>
  </w:comment>
  <w:comment w:id="1" w:author="REN Barret" w:date="2016-05-13T11:24:00Z" w:initials="RB">
    <w:p w14:paraId="0C098B25" w14:textId="5BBCC3BA" w:rsidR="009220F4" w:rsidRDefault="009220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以</w:t>
      </w:r>
      <w:r>
        <w:t>无效</w:t>
      </w:r>
      <w:r>
        <w:rPr>
          <w:rFonts w:hint="eastAsia"/>
        </w:rPr>
        <w:t>cde</w:t>
      </w:r>
      <w:r>
        <w:t>文件为例</w:t>
      </w:r>
    </w:p>
  </w:comment>
  <w:comment w:id="2" w:author="REN Barret" w:date="2016-05-13T11:27:00Z" w:initials="RB">
    <w:p w14:paraId="39282391" w14:textId="77777777" w:rsidR="00E10FFE" w:rsidRDefault="00E10F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不同</w:t>
      </w:r>
      <w:r>
        <w:t>的</w:t>
      </w:r>
      <w:r>
        <w:t>alarm</w:t>
      </w:r>
      <w:r>
        <w:t>属于不同的</w:t>
      </w:r>
      <w:r>
        <w:t>alarm</w:t>
      </w:r>
      <w:r>
        <w:t>类型，从而调用不同的</w:t>
      </w:r>
      <w:r>
        <w:t>alarm</w:t>
      </w:r>
      <w:r>
        <w:t>方法</w:t>
      </w:r>
    </w:p>
    <w:p w14:paraId="10CC6798" w14:textId="652871F9" w:rsidR="00E10FFE" w:rsidRPr="00E10FFE" w:rsidRDefault="00E10FFE" w:rsidP="00E10FFE">
      <w:pPr>
        <w:pStyle w:val="CommentText"/>
      </w:pPr>
      <w:r>
        <w:t xml:space="preserve">Sw Mgnt </w:t>
      </w:r>
    </w:p>
    <w:p w14:paraId="0CAEE506" w14:textId="149E9B84" w:rsidR="00E10FFE" w:rsidRPr="00E10FFE" w:rsidRDefault="00E10FFE" w:rsidP="00E10FFE">
      <w:pPr>
        <w:pStyle w:val="CommentText"/>
      </w:pPr>
      <w:r>
        <w:t>SIP PlugInUnit——</w:t>
      </w:r>
      <w:r w:rsidRPr="00E10FFE">
        <w:t>alarm_SIPPlugInUnit</w:t>
      </w:r>
    </w:p>
    <w:p w14:paraId="2C94D080" w14:textId="0A194F38" w:rsidR="00E10FFE" w:rsidRPr="00E10FFE" w:rsidRDefault="00E10FFE" w:rsidP="00E10FFE">
      <w:pPr>
        <w:pStyle w:val="CommentText"/>
      </w:pPr>
      <w:r w:rsidRPr="00E10FFE">
        <w:t xml:space="preserve">SIP </w:t>
      </w:r>
      <w:r>
        <w:t>Termination——</w:t>
      </w:r>
      <w:r w:rsidRPr="00E10FFE">
        <w:t>alarm_SIPTermination</w:t>
      </w:r>
    </w:p>
    <w:p w14:paraId="640F969D" w14:textId="568B33FC" w:rsidR="00E10FFE" w:rsidRPr="00E10FFE" w:rsidRDefault="00E10FFE" w:rsidP="00E10FFE">
      <w:pPr>
        <w:pStyle w:val="CommentText"/>
      </w:pPr>
      <w:r>
        <w:t>SIP DialPlan ——</w:t>
      </w:r>
      <w:r w:rsidRPr="00E10FFE">
        <w:t>alarm_SIPDialPlan</w:t>
      </w:r>
    </w:p>
    <w:p w14:paraId="4511F640" w14:textId="3F8E580E" w:rsidR="00E10FFE" w:rsidRPr="00E10FFE" w:rsidRDefault="00E10FFE" w:rsidP="00E10FFE">
      <w:pPr>
        <w:pStyle w:val="CommentText"/>
      </w:pPr>
      <w:r>
        <w:t>SIP VSP——</w:t>
      </w:r>
      <w:r w:rsidRPr="00E10FFE">
        <w:t>alarm_SIPVSP</w:t>
      </w:r>
    </w:p>
    <w:p w14:paraId="30F81EE4" w14:textId="387879C2" w:rsidR="00E10FFE" w:rsidRDefault="00E10FFE" w:rsidP="00E10FFE">
      <w:pPr>
        <w:pStyle w:val="CommentText"/>
      </w:pPr>
      <w:r>
        <w:t>SIP Server——</w:t>
      </w:r>
      <w:r w:rsidRPr="00E10FFE">
        <w:t>alarm_SIPServer</w:t>
      </w:r>
    </w:p>
  </w:comment>
  <w:comment w:id="3" w:author="REN Barret" w:date="2016-05-13T13:22:00Z" w:initials="RB">
    <w:p w14:paraId="6195C6D8" w14:textId="6A771BFF" w:rsidR="00D77ADA" w:rsidRDefault="00D77AD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调用</w:t>
      </w:r>
      <w:r>
        <w:t>Alrm_Report</w:t>
      </w:r>
      <w:r>
        <w:rPr>
          <w:rFonts w:hint="eastAsia"/>
        </w:rPr>
        <w:t>的</w:t>
      </w:r>
      <w:r>
        <w:t>iocm</w:t>
      </w:r>
      <w:r>
        <w:t>接口方法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635AE2" w15:done="0"/>
  <w15:commentEx w15:paraId="0C098B25" w15:done="0"/>
  <w15:commentEx w15:paraId="30F81EE4" w15:done="0"/>
  <w15:commentEx w15:paraId="6195C6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21"/>
    <w:rsid w:val="00196AEC"/>
    <w:rsid w:val="00220856"/>
    <w:rsid w:val="003310EF"/>
    <w:rsid w:val="004953E5"/>
    <w:rsid w:val="004E544B"/>
    <w:rsid w:val="005F5B7D"/>
    <w:rsid w:val="00607E4C"/>
    <w:rsid w:val="00623ACC"/>
    <w:rsid w:val="007C267A"/>
    <w:rsid w:val="009220F4"/>
    <w:rsid w:val="00974836"/>
    <w:rsid w:val="0098086D"/>
    <w:rsid w:val="009F1501"/>
    <w:rsid w:val="00AF3E85"/>
    <w:rsid w:val="00B508F3"/>
    <w:rsid w:val="00C268C2"/>
    <w:rsid w:val="00D77ADA"/>
    <w:rsid w:val="00E10FFE"/>
    <w:rsid w:val="00E738E8"/>
    <w:rsid w:val="00E82CB1"/>
    <w:rsid w:val="00FC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6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26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67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6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6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6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26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67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6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6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6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9</cp:revision>
  <dcterms:created xsi:type="dcterms:W3CDTF">2016-05-13T05:08:00Z</dcterms:created>
  <dcterms:modified xsi:type="dcterms:W3CDTF">2016-05-15T01:17:00Z</dcterms:modified>
</cp:coreProperties>
</file>