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B2B" w:rsidRDefault="004B6B2B">
      <w:pPr>
        <w:jc w:val="center"/>
        <w:rPr>
          <w:b/>
          <w:sz w:val="24"/>
          <w:lang w:val="en-GB"/>
        </w:rPr>
      </w:pPr>
      <w:r>
        <w:rPr>
          <w:b/>
          <w:sz w:val="24"/>
          <w:lang w:val="en-GB"/>
        </w:rPr>
        <w:t>CLI Language Tutorial</w:t>
      </w:r>
    </w:p>
    <w:tbl>
      <w:tblPr>
        <w:tblW w:w="0" w:type="auto"/>
        <w:jc w:val="center"/>
        <w:tblBorders>
          <w:bottom w:val="single" w:sz="6" w:space="0" w:color="auto"/>
        </w:tblBorders>
        <w:tblLayout w:type="fixed"/>
        <w:tblCellMar>
          <w:left w:w="71" w:type="dxa"/>
          <w:right w:w="71" w:type="dxa"/>
        </w:tblCellMar>
        <w:tblLook w:val="0000" w:firstRow="0" w:lastRow="0" w:firstColumn="0" w:lastColumn="0" w:noHBand="0" w:noVBand="0"/>
      </w:tblPr>
      <w:tblGrid>
        <w:gridCol w:w="10206"/>
      </w:tblGrid>
      <w:tr w:rsidR="004B6B2B">
        <w:trPr>
          <w:cantSplit/>
          <w:jc w:val="center"/>
        </w:trPr>
        <w:tc>
          <w:tcPr>
            <w:tcW w:w="10206" w:type="dxa"/>
          </w:tcPr>
          <w:p w:rsidR="004B6B2B" w:rsidRDefault="004B6B2B">
            <w:pPr>
              <w:spacing w:before="120" w:after="120"/>
              <w:jc w:val="center"/>
              <w:rPr>
                <w:b/>
                <w:sz w:val="24"/>
                <w:lang w:val="en-GB"/>
              </w:rPr>
            </w:pPr>
          </w:p>
        </w:tc>
      </w:tr>
    </w:tbl>
    <w:p w:rsidR="004B6B2B" w:rsidRDefault="004B6B2B">
      <w:pPr>
        <w:pStyle w:val="h0toc"/>
        <w:rPr>
          <w:lang w:val="en-GB"/>
        </w:rPr>
      </w:pPr>
      <w:r>
        <w:rPr>
          <w:lang w:val="en-GB"/>
        </w:rPr>
        <w:t>Table Of Contents</w:t>
      </w:r>
    </w:p>
    <w:tbl>
      <w:tblPr>
        <w:tblW w:w="0" w:type="auto"/>
        <w:jc w:val="center"/>
        <w:tblLayout w:type="fixed"/>
        <w:tblCellMar>
          <w:left w:w="71" w:type="dxa"/>
          <w:right w:w="71" w:type="dxa"/>
        </w:tblCellMar>
        <w:tblLook w:val="0000" w:firstRow="0" w:lastRow="0" w:firstColumn="0" w:lastColumn="0" w:noHBand="0" w:noVBand="0"/>
      </w:tblPr>
      <w:tblGrid>
        <w:gridCol w:w="794"/>
        <w:gridCol w:w="1191"/>
        <w:gridCol w:w="2495"/>
        <w:gridCol w:w="2803"/>
        <w:gridCol w:w="2952"/>
      </w:tblGrid>
      <w:tr w:rsidR="004B6B2B">
        <w:trPr>
          <w:cantSplit/>
          <w:jc w:val="center"/>
        </w:trPr>
        <w:tc>
          <w:tcPr>
            <w:tcW w:w="794" w:type="dxa"/>
            <w:tcBorders>
              <w:top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en-GB"/>
              </w:rPr>
            </w:pPr>
          </w:p>
        </w:tc>
        <w:tc>
          <w:tcPr>
            <w:tcW w:w="1191" w:type="dxa"/>
            <w:tcBorders>
              <w:top w:val="single" w:sz="6" w:space="0" w:color="auto"/>
              <w:left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en-GB"/>
              </w:rPr>
            </w:pPr>
          </w:p>
        </w:tc>
        <w:tc>
          <w:tcPr>
            <w:tcW w:w="2495" w:type="dxa"/>
            <w:tcBorders>
              <w:top w:val="single" w:sz="6" w:space="0" w:color="auto"/>
              <w:left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en-GB"/>
              </w:rPr>
            </w:pPr>
          </w:p>
        </w:tc>
        <w:tc>
          <w:tcPr>
            <w:tcW w:w="2803" w:type="dxa"/>
            <w:tcBorders>
              <w:top w:val="single" w:sz="6" w:space="0" w:color="auto"/>
              <w:left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en-GB"/>
              </w:rPr>
            </w:pPr>
          </w:p>
        </w:tc>
        <w:tc>
          <w:tcPr>
            <w:tcW w:w="2952" w:type="dxa"/>
            <w:tcBorders>
              <w:top w:val="single" w:sz="6" w:space="0" w:color="auto"/>
              <w:left w:val="single" w:sz="6" w:space="0" w:color="auto"/>
              <w:bottom w:val="single" w:sz="6" w:space="0" w:color="auto"/>
            </w:tcBorders>
          </w:tcPr>
          <w:p w:rsidR="004B6B2B" w:rsidRDefault="004B6B2B">
            <w:pPr>
              <w:framePr w:hSpace="187" w:vSpace="284" w:wrap="around" w:vAnchor="page" w:hAnchor="page" w:x="1226" w:y="11936"/>
              <w:spacing w:before="120" w:after="120"/>
              <w:jc w:val="center"/>
              <w:rPr>
                <w:lang w:val="en-GB"/>
              </w:rPr>
            </w:pPr>
          </w:p>
        </w:tc>
      </w:tr>
      <w:tr w:rsidR="004B6B2B">
        <w:trPr>
          <w:cantSplit/>
          <w:jc w:val="center"/>
        </w:trPr>
        <w:tc>
          <w:tcPr>
            <w:tcW w:w="794" w:type="dxa"/>
            <w:tcBorders>
              <w:top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de-AT"/>
              </w:rPr>
            </w:pPr>
            <w:r>
              <w:rPr>
                <w:lang w:val="de-AT"/>
              </w:rPr>
              <w:t>02</w:t>
            </w:r>
          </w:p>
        </w:tc>
        <w:tc>
          <w:tcPr>
            <w:tcW w:w="1191" w:type="dxa"/>
            <w:tcBorders>
              <w:top w:val="single" w:sz="6" w:space="0" w:color="auto"/>
              <w:left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rPr>
                <w:lang w:val="de-AT"/>
              </w:rPr>
            </w:pPr>
            <w:r>
              <w:rPr>
                <w:lang w:val="de-AT"/>
              </w:rPr>
              <w:t>2006-11-23</w:t>
            </w:r>
          </w:p>
        </w:tc>
        <w:tc>
          <w:tcPr>
            <w:tcW w:w="2495" w:type="dxa"/>
            <w:tcBorders>
              <w:top w:val="single" w:sz="6" w:space="0" w:color="auto"/>
              <w:left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de-AT"/>
              </w:rPr>
            </w:pPr>
            <w:r>
              <w:rPr>
                <w:lang w:val="de-AT"/>
              </w:rPr>
              <w:t>Weblib</w:t>
            </w:r>
          </w:p>
        </w:tc>
        <w:tc>
          <w:tcPr>
            <w:tcW w:w="2803" w:type="dxa"/>
            <w:tcBorders>
              <w:top w:val="single" w:sz="6" w:space="0" w:color="auto"/>
              <w:left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de-AT"/>
              </w:rPr>
            </w:pPr>
            <w:r>
              <w:rPr>
                <w:lang w:val="de-AT"/>
              </w:rPr>
              <w:t>R. Verstraete</w:t>
            </w:r>
          </w:p>
        </w:tc>
        <w:tc>
          <w:tcPr>
            <w:tcW w:w="2952" w:type="dxa"/>
            <w:tcBorders>
              <w:top w:val="single" w:sz="6" w:space="0" w:color="auto"/>
              <w:left w:val="single" w:sz="6" w:space="0" w:color="auto"/>
              <w:bottom w:val="single" w:sz="6" w:space="0" w:color="auto"/>
            </w:tcBorders>
          </w:tcPr>
          <w:p w:rsidR="004B6B2B" w:rsidRDefault="004B6B2B">
            <w:pPr>
              <w:framePr w:hSpace="187" w:vSpace="284" w:wrap="around" w:vAnchor="page" w:hAnchor="page" w:x="1226" w:y="11936"/>
              <w:spacing w:before="120" w:after="120"/>
              <w:jc w:val="center"/>
              <w:rPr>
                <w:lang w:val="de-AT"/>
              </w:rPr>
            </w:pPr>
            <w:r>
              <w:rPr>
                <w:lang w:val="de-AT"/>
              </w:rPr>
              <w:t>F. Denissen</w:t>
            </w:r>
          </w:p>
        </w:tc>
      </w:tr>
      <w:tr w:rsidR="004B6B2B">
        <w:trPr>
          <w:cantSplit/>
          <w:jc w:val="center"/>
        </w:trPr>
        <w:tc>
          <w:tcPr>
            <w:tcW w:w="794" w:type="dxa"/>
            <w:tcBorders>
              <w:top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de-AT"/>
              </w:rPr>
            </w:pPr>
            <w:r>
              <w:rPr>
                <w:lang w:val="de-AT"/>
              </w:rPr>
              <w:t>01</w:t>
            </w:r>
          </w:p>
        </w:tc>
        <w:tc>
          <w:tcPr>
            <w:tcW w:w="1191" w:type="dxa"/>
            <w:tcBorders>
              <w:top w:val="single" w:sz="6" w:space="0" w:color="auto"/>
              <w:left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de-AT"/>
              </w:rPr>
            </w:pPr>
            <w:r>
              <w:rPr>
                <w:lang w:val="de-AT"/>
              </w:rPr>
              <w:t>2006-02-08</w:t>
            </w:r>
          </w:p>
        </w:tc>
        <w:tc>
          <w:tcPr>
            <w:tcW w:w="2495" w:type="dxa"/>
            <w:tcBorders>
              <w:top w:val="single" w:sz="6" w:space="0" w:color="auto"/>
              <w:left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de-AT"/>
              </w:rPr>
            </w:pPr>
            <w:r>
              <w:rPr>
                <w:lang w:val="de-AT"/>
              </w:rPr>
              <w:t>Weblib</w:t>
            </w:r>
          </w:p>
        </w:tc>
        <w:tc>
          <w:tcPr>
            <w:tcW w:w="2803" w:type="dxa"/>
            <w:tcBorders>
              <w:top w:val="single" w:sz="6" w:space="0" w:color="auto"/>
              <w:left w:val="single" w:sz="6" w:space="0" w:color="auto"/>
              <w:right w:val="single" w:sz="6" w:space="0" w:color="auto"/>
            </w:tcBorders>
          </w:tcPr>
          <w:p w:rsidR="004B6B2B" w:rsidRDefault="004B6B2B">
            <w:pPr>
              <w:framePr w:hSpace="187" w:vSpace="284" w:wrap="around" w:vAnchor="page" w:hAnchor="page" w:x="1226" w:y="11936"/>
              <w:spacing w:before="120" w:after="120"/>
              <w:jc w:val="center"/>
              <w:rPr>
                <w:lang w:val="de-AT"/>
              </w:rPr>
            </w:pPr>
            <w:r>
              <w:rPr>
                <w:lang w:val="de-AT"/>
              </w:rPr>
              <w:t>R. Verstraete</w:t>
            </w:r>
          </w:p>
        </w:tc>
        <w:tc>
          <w:tcPr>
            <w:tcW w:w="2952" w:type="dxa"/>
            <w:tcBorders>
              <w:top w:val="single" w:sz="6" w:space="0" w:color="auto"/>
              <w:left w:val="single" w:sz="6" w:space="0" w:color="auto"/>
              <w:bottom w:val="single" w:sz="6" w:space="0" w:color="auto"/>
            </w:tcBorders>
          </w:tcPr>
          <w:p w:rsidR="004B6B2B" w:rsidRDefault="004B6B2B">
            <w:pPr>
              <w:framePr w:hSpace="187" w:vSpace="284" w:wrap="around" w:vAnchor="page" w:hAnchor="page" w:x="1226" w:y="11936"/>
              <w:spacing w:before="120" w:after="120"/>
              <w:jc w:val="center"/>
              <w:rPr>
                <w:lang w:val="de-AT"/>
              </w:rPr>
            </w:pPr>
            <w:r>
              <w:rPr>
                <w:lang w:val="de-AT"/>
              </w:rPr>
              <w:t>F. Denissen</w:t>
            </w:r>
          </w:p>
        </w:tc>
      </w:tr>
      <w:tr w:rsidR="004B6B2B">
        <w:trPr>
          <w:cantSplit/>
          <w:jc w:val="center"/>
        </w:trPr>
        <w:tc>
          <w:tcPr>
            <w:tcW w:w="794" w:type="dxa"/>
            <w:tcBorders>
              <w:top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b/>
                <w:lang w:val="en-GB"/>
              </w:rPr>
            </w:pPr>
            <w:r>
              <w:rPr>
                <w:b/>
                <w:lang w:val="en-GB"/>
              </w:rPr>
              <w:t>ED</w:t>
            </w:r>
          </w:p>
        </w:tc>
        <w:tc>
          <w:tcPr>
            <w:tcW w:w="1191" w:type="dxa"/>
            <w:tcBorders>
              <w:top w:val="single" w:sz="6" w:space="0" w:color="auto"/>
              <w:left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b/>
                <w:lang w:val="en-GB"/>
              </w:rPr>
            </w:pPr>
            <w:r>
              <w:rPr>
                <w:b/>
                <w:lang w:val="en-GB"/>
              </w:rPr>
              <w:t>DATE</w:t>
            </w:r>
          </w:p>
        </w:tc>
        <w:tc>
          <w:tcPr>
            <w:tcW w:w="2495" w:type="dxa"/>
            <w:tcBorders>
              <w:top w:val="single" w:sz="6" w:space="0" w:color="auto"/>
              <w:left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b/>
                <w:lang w:val="en-GB"/>
              </w:rPr>
            </w:pPr>
            <w:r>
              <w:rPr>
                <w:b/>
                <w:lang w:val="en-GB"/>
              </w:rPr>
              <w:t>CHANGE NOTE</w:t>
            </w:r>
          </w:p>
        </w:tc>
        <w:tc>
          <w:tcPr>
            <w:tcW w:w="2803" w:type="dxa"/>
            <w:tcBorders>
              <w:top w:val="single" w:sz="6" w:space="0" w:color="auto"/>
              <w:left w:val="single" w:sz="6" w:space="0" w:color="auto"/>
              <w:bottom w:val="single" w:sz="6" w:space="0" w:color="auto"/>
              <w:right w:val="single" w:sz="6" w:space="0" w:color="auto"/>
            </w:tcBorders>
          </w:tcPr>
          <w:p w:rsidR="004B6B2B" w:rsidRDefault="004B6B2B">
            <w:pPr>
              <w:framePr w:hSpace="187" w:vSpace="284" w:wrap="around" w:vAnchor="page" w:hAnchor="page" w:x="1226" w:y="11936"/>
              <w:spacing w:before="120" w:after="120"/>
              <w:jc w:val="center"/>
              <w:rPr>
                <w:b/>
                <w:lang w:val="en-GB"/>
              </w:rPr>
            </w:pPr>
            <w:r>
              <w:rPr>
                <w:b/>
                <w:lang w:val="en-GB"/>
              </w:rPr>
              <w:t>APPRAISAL AUTHORITY</w:t>
            </w:r>
          </w:p>
        </w:tc>
        <w:tc>
          <w:tcPr>
            <w:tcW w:w="2952" w:type="dxa"/>
            <w:tcBorders>
              <w:top w:val="single" w:sz="6" w:space="0" w:color="auto"/>
              <w:left w:val="single" w:sz="6" w:space="0" w:color="auto"/>
              <w:bottom w:val="single" w:sz="6" w:space="0" w:color="auto"/>
            </w:tcBorders>
          </w:tcPr>
          <w:p w:rsidR="004B6B2B" w:rsidRDefault="004B6B2B">
            <w:pPr>
              <w:framePr w:hSpace="187" w:vSpace="284" w:wrap="around" w:vAnchor="page" w:hAnchor="page" w:x="1226" w:y="11936"/>
              <w:spacing w:before="120" w:after="120"/>
              <w:jc w:val="center"/>
              <w:rPr>
                <w:b/>
                <w:lang w:val="it-IT"/>
              </w:rPr>
            </w:pPr>
            <w:r>
              <w:rPr>
                <w:b/>
                <w:lang w:val="it-IT"/>
              </w:rPr>
              <w:t>ORIGINATOR</w:t>
            </w:r>
          </w:p>
        </w:tc>
      </w:tr>
      <w:tr w:rsidR="004B6B2B">
        <w:trPr>
          <w:cantSplit/>
          <w:trHeight w:hRule="exact" w:val="648"/>
          <w:jc w:val="center"/>
        </w:trPr>
        <w:tc>
          <w:tcPr>
            <w:tcW w:w="10235" w:type="dxa"/>
            <w:gridSpan w:val="5"/>
            <w:tcBorders>
              <w:top w:val="single" w:sz="6" w:space="0" w:color="auto"/>
              <w:bottom w:val="single" w:sz="6" w:space="0" w:color="auto"/>
            </w:tcBorders>
          </w:tcPr>
          <w:p w:rsidR="004B6B2B" w:rsidRDefault="004B6B2B">
            <w:pPr>
              <w:framePr w:hSpace="187" w:vSpace="284" w:wrap="around" w:vAnchor="page" w:hAnchor="page" w:x="1226" w:y="11936"/>
              <w:spacing w:before="120"/>
              <w:ind w:left="5103"/>
              <w:rPr>
                <w:lang w:val="it-IT"/>
              </w:rPr>
            </w:pPr>
            <w:r>
              <w:rPr>
                <w:lang w:val="it-IT"/>
              </w:rPr>
              <w:t xml:space="preserve">     CLI Language : Tutorial</w:t>
            </w:r>
          </w:p>
          <w:p w:rsidR="004B6B2B" w:rsidRDefault="004B6B2B">
            <w:pPr>
              <w:framePr w:hSpace="187" w:vSpace="284" w:wrap="around" w:vAnchor="page" w:hAnchor="page" w:x="1226" w:y="11936"/>
              <w:spacing w:before="120"/>
              <w:ind w:left="5103"/>
              <w:rPr>
                <w:lang w:val="it-IT"/>
              </w:rPr>
            </w:pPr>
          </w:p>
          <w:p w:rsidR="004B6B2B" w:rsidRDefault="004B6B2B">
            <w:pPr>
              <w:framePr w:hSpace="187" w:vSpace="284" w:wrap="around" w:vAnchor="page" w:hAnchor="page" w:x="1226" w:y="11936"/>
              <w:spacing w:before="120" w:after="120"/>
              <w:ind w:left="5103"/>
              <w:rPr>
                <w:lang w:val="it-IT"/>
              </w:rPr>
            </w:pPr>
          </w:p>
        </w:tc>
      </w:tr>
    </w:tbl>
    <w:p w:rsidR="004B6B2B" w:rsidRDefault="004B6B2B">
      <w:pPr>
        <w:pStyle w:val="10"/>
        <w:rPr>
          <w:rFonts w:ascii="Times New Roman" w:eastAsia="Times New Roman" w:hAnsi="Times New Roman"/>
          <w:b w:val="0"/>
          <w:caps w:val="0"/>
          <w:noProof/>
          <w:sz w:val="24"/>
          <w:szCs w:val="24"/>
          <w:lang w:val="en-GB"/>
        </w:rPr>
      </w:pPr>
      <w:r>
        <w:rPr>
          <w:lang w:val="en-GB"/>
        </w:rPr>
        <w:fldChar w:fldCharType="begin"/>
      </w:r>
      <w:r>
        <w:rPr>
          <w:lang w:val="en-GB"/>
        </w:rPr>
        <w:instrText xml:space="preserve"> TOC \o "1-9" \t "h:0;1;h:0page;1;h:1;1;h:2;2;h:3;3;h:app:1;1;h:app:2;2;h:app:3;3" </w:instrText>
      </w:r>
      <w:r>
        <w:rPr>
          <w:lang w:val="en-GB"/>
        </w:rPr>
        <w:fldChar w:fldCharType="separate"/>
      </w:r>
      <w:r>
        <w:rPr>
          <w:noProof/>
          <w:szCs w:val="24"/>
          <w:lang w:val="en-GB"/>
        </w:rPr>
        <w:t>List Of Figures</w:t>
      </w:r>
      <w:r>
        <w:rPr>
          <w:noProof/>
        </w:rPr>
        <w:tab/>
      </w:r>
      <w:r>
        <w:rPr>
          <w:noProof/>
        </w:rPr>
        <w:fldChar w:fldCharType="begin"/>
      </w:r>
      <w:r>
        <w:rPr>
          <w:noProof/>
        </w:rPr>
        <w:instrText xml:space="preserve"> PAGEREF _Toc211844319 \h </w:instrText>
      </w:r>
      <w:r>
        <w:rPr>
          <w:noProof/>
        </w:rPr>
      </w:r>
      <w:r>
        <w:rPr>
          <w:noProof/>
        </w:rPr>
        <w:fldChar w:fldCharType="separate"/>
      </w:r>
      <w:r>
        <w:rPr>
          <w:noProof/>
        </w:rPr>
        <w:t>4</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en-GB"/>
        </w:rPr>
        <w:t>List Of Tables</w:t>
      </w:r>
      <w:r>
        <w:rPr>
          <w:noProof/>
        </w:rPr>
        <w:tab/>
      </w:r>
      <w:r>
        <w:rPr>
          <w:noProof/>
        </w:rPr>
        <w:fldChar w:fldCharType="begin"/>
      </w:r>
      <w:r>
        <w:rPr>
          <w:noProof/>
        </w:rPr>
        <w:instrText xml:space="preserve"> PAGEREF _Toc211844320 \h </w:instrText>
      </w:r>
      <w:r>
        <w:rPr>
          <w:noProof/>
        </w:rPr>
      </w:r>
      <w:r>
        <w:rPr>
          <w:noProof/>
        </w:rPr>
        <w:fldChar w:fldCharType="separate"/>
      </w:r>
      <w:r>
        <w:rPr>
          <w:noProof/>
        </w:rPr>
        <w:t>4</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en-GB"/>
        </w:rPr>
        <w:t>History</w:t>
      </w:r>
      <w:r>
        <w:rPr>
          <w:noProof/>
        </w:rPr>
        <w:tab/>
      </w:r>
      <w:r>
        <w:rPr>
          <w:noProof/>
        </w:rPr>
        <w:fldChar w:fldCharType="begin"/>
      </w:r>
      <w:r>
        <w:rPr>
          <w:noProof/>
        </w:rPr>
        <w:instrText xml:space="preserve"> PAGEREF _Toc211844321 \h </w:instrText>
      </w:r>
      <w:r>
        <w:rPr>
          <w:noProof/>
        </w:rPr>
      </w:r>
      <w:r>
        <w:rPr>
          <w:noProof/>
        </w:rPr>
        <w:fldChar w:fldCharType="separate"/>
      </w:r>
      <w:r>
        <w:rPr>
          <w:noProof/>
        </w:rPr>
        <w:t>5</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en-GB"/>
        </w:rPr>
        <w:t>Scope</w:t>
      </w:r>
      <w:r>
        <w:rPr>
          <w:noProof/>
        </w:rPr>
        <w:tab/>
      </w:r>
      <w:r>
        <w:rPr>
          <w:noProof/>
        </w:rPr>
        <w:fldChar w:fldCharType="begin"/>
      </w:r>
      <w:r>
        <w:rPr>
          <w:noProof/>
        </w:rPr>
        <w:instrText xml:space="preserve"> PAGEREF _Toc211844322 \h </w:instrText>
      </w:r>
      <w:r>
        <w:rPr>
          <w:noProof/>
        </w:rPr>
      </w:r>
      <w:r>
        <w:rPr>
          <w:noProof/>
        </w:rPr>
        <w:fldChar w:fldCharType="separate"/>
      </w:r>
      <w:r>
        <w:rPr>
          <w:noProof/>
        </w:rPr>
        <w:t>7</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en-GB"/>
        </w:rPr>
        <w:t>Referenced Documents</w:t>
      </w:r>
      <w:r>
        <w:rPr>
          <w:noProof/>
        </w:rPr>
        <w:tab/>
      </w:r>
      <w:r>
        <w:rPr>
          <w:noProof/>
        </w:rPr>
        <w:fldChar w:fldCharType="begin"/>
      </w:r>
      <w:r>
        <w:rPr>
          <w:noProof/>
        </w:rPr>
        <w:instrText xml:space="preserve"> PAGEREF _Toc211844323 \h </w:instrText>
      </w:r>
      <w:r>
        <w:rPr>
          <w:noProof/>
        </w:rPr>
      </w:r>
      <w:r>
        <w:rPr>
          <w:noProof/>
        </w:rPr>
        <w:fldChar w:fldCharType="separate"/>
      </w:r>
      <w:r>
        <w:rPr>
          <w:noProof/>
        </w:rPr>
        <w:t>8</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it-IT"/>
        </w:rPr>
        <w:t>Related Documents</w:t>
      </w:r>
      <w:r>
        <w:rPr>
          <w:noProof/>
        </w:rPr>
        <w:tab/>
      </w:r>
      <w:r>
        <w:rPr>
          <w:noProof/>
        </w:rPr>
        <w:fldChar w:fldCharType="begin"/>
      </w:r>
      <w:r>
        <w:rPr>
          <w:noProof/>
        </w:rPr>
        <w:instrText xml:space="preserve"> PAGEREF _Toc211844324 \h </w:instrText>
      </w:r>
      <w:r>
        <w:rPr>
          <w:noProof/>
        </w:rPr>
      </w:r>
      <w:r>
        <w:rPr>
          <w:noProof/>
        </w:rPr>
        <w:fldChar w:fldCharType="separate"/>
      </w:r>
      <w:r>
        <w:rPr>
          <w:noProof/>
        </w:rPr>
        <w:t>8</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en-GB"/>
        </w:rPr>
        <w:t>List of Abbreviations</w:t>
      </w:r>
      <w:r>
        <w:rPr>
          <w:noProof/>
        </w:rPr>
        <w:tab/>
      </w:r>
      <w:r>
        <w:rPr>
          <w:noProof/>
        </w:rPr>
        <w:fldChar w:fldCharType="begin"/>
      </w:r>
      <w:r>
        <w:rPr>
          <w:noProof/>
        </w:rPr>
        <w:instrText xml:space="preserve"> PAGEREF _Toc211844325 \h </w:instrText>
      </w:r>
      <w:r>
        <w:rPr>
          <w:noProof/>
        </w:rPr>
      </w:r>
      <w:r>
        <w:rPr>
          <w:noProof/>
        </w:rPr>
        <w:fldChar w:fldCharType="separate"/>
      </w:r>
      <w:r>
        <w:rPr>
          <w:noProof/>
        </w:rPr>
        <w:t>9</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en-GB"/>
        </w:rPr>
        <w:t>Glossary</w:t>
      </w:r>
      <w:r>
        <w:rPr>
          <w:noProof/>
        </w:rPr>
        <w:tab/>
      </w:r>
      <w:r>
        <w:rPr>
          <w:noProof/>
        </w:rPr>
        <w:fldChar w:fldCharType="begin"/>
      </w:r>
      <w:r>
        <w:rPr>
          <w:noProof/>
        </w:rPr>
        <w:instrText xml:space="preserve"> PAGEREF _Toc211844326 \h </w:instrText>
      </w:r>
      <w:r>
        <w:rPr>
          <w:noProof/>
        </w:rPr>
      </w:r>
      <w:r>
        <w:rPr>
          <w:noProof/>
        </w:rPr>
        <w:fldChar w:fldCharType="separate"/>
      </w:r>
      <w:r>
        <w:rPr>
          <w:noProof/>
        </w:rPr>
        <w:t>10</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en-GB"/>
        </w:rPr>
        <w:t>Assumptions</w:t>
      </w:r>
      <w:r>
        <w:rPr>
          <w:noProof/>
        </w:rPr>
        <w:tab/>
      </w:r>
      <w:r>
        <w:rPr>
          <w:noProof/>
        </w:rPr>
        <w:fldChar w:fldCharType="begin"/>
      </w:r>
      <w:r>
        <w:rPr>
          <w:noProof/>
        </w:rPr>
        <w:instrText xml:space="preserve"> PAGEREF _Toc211844327 \h </w:instrText>
      </w:r>
      <w:r>
        <w:rPr>
          <w:noProof/>
        </w:rPr>
      </w:r>
      <w:r>
        <w:rPr>
          <w:noProof/>
        </w:rPr>
        <w:fldChar w:fldCharType="separate"/>
      </w:r>
      <w:r>
        <w:rPr>
          <w:noProof/>
        </w:rPr>
        <w:t>11</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en-GB"/>
        </w:rPr>
        <w:t>1 Introduction</w:t>
      </w:r>
      <w:r>
        <w:rPr>
          <w:noProof/>
        </w:rPr>
        <w:tab/>
      </w:r>
      <w:r>
        <w:rPr>
          <w:noProof/>
        </w:rPr>
        <w:fldChar w:fldCharType="begin"/>
      </w:r>
      <w:r>
        <w:rPr>
          <w:noProof/>
        </w:rPr>
        <w:instrText xml:space="preserve"> PAGEREF _Toc211844328 \h </w:instrText>
      </w:r>
      <w:r>
        <w:rPr>
          <w:noProof/>
        </w:rPr>
      </w:r>
      <w:r>
        <w:rPr>
          <w:noProof/>
        </w:rPr>
        <w:fldChar w:fldCharType="separate"/>
      </w:r>
      <w:r>
        <w:rPr>
          <w:noProof/>
        </w:rPr>
        <w:t>12</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lang w:val="en-GB"/>
        </w:rPr>
        <w:t>1.1 Creating commands</w:t>
      </w:r>
      <w:r>
        <w:rPr>
          <w:noProof/>
        </w:rPr>
        <w:tab/>
      </w:r>
      <w:r>
        <w:rPr>
          <w:noProof/>
        </w:rPr>
        <w:fldChar w:fldCharType="begin"/>
      </w:r>
      <w:r>
        <w:rPr>
          <w:noProof/>
        </w:rPr>
        <w:instrText xml:space="preserve"> PAGEREF _Toc211844329 \h </w:instrText>
      </w:r>
      <w:r>
        <w:rPr>
          <w:noProof/>
        </w:rPr>
      </w:r>
      <w:r>
        <w:rPr>
          <w:noProof/>
        </w:rPr>
        <w:fldChar w:fldCharType="separate"/>
      </w:r>
      <w:r>
        <w:rPr>
          <w:noProof/>
        </w:rPr>
        <w:t>12</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1.2 Typical errors when designing CLI commands</w:t>
      </w:r>
      <w:r>
        <w:rPr>
          <w:noProof/>
        </w:rPr>
        <w:tab/>
      </w:r>
      <w:r>
        <w:rPr>
          <w:noProof/>
        </w:rPr>
        <w:fldChar w:fldCharType="begin"/>
      </w:r>
      <w:r>
        <w:rPr>
          <w:noProof/>
        </w:rPr>
        <w:instrText xml:space="preserve"> PAGEREF _Toc211844330 \h </w:instrText>
      </w:r>
      <w:r>
        <w:rPr>
          <w:noProof/>
        </w:rPr>
      </w:r>
      <w:r>
        <w:rPr>
          <w:noProof/>
        </w:rPr>
        <w:fldChar w:fldCharType="separate"/>
      </w:r>
      <w:r>
        <w:rPr>
          <w:noProof/>
        </w:rPr>
        <w:t>12</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1.2.1 Layering</w:t>
      </w:r>
      <w:r>
        <w:rPr>
          <w:noProof/>
        </w:rPr>
        <w:tab/>
      </w:r>
      <w:r>
        <w:rPr>
          <w:noProof/>
        </w:rPr>
        <w:fldChar w:fldCharType="begin"/>
      </w:r>
      <w:r>
        <w:rPr>
          <w:noProof/>
        </w:rPr>
        <w:instrText xml:space="preserve"> PAGEREF _Toc211844331 \h </w:instrText>
      </w:r>
      <w:r>
        <w:rPr>
          <w:noProof/>
        </w:rPr>
      </w:r>
      <w:r>
        <w:rPr>
          <w:noProof/>
        </w:rPr>
        <w:fldChar w:fldCharType="separate"/>
      </w:r>
      <w:r>
        <w:rPr>
          <w:noProof/>
        </w:rPr>
        <w:t>12</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1.2.2 Specialisation</w:t>
      </w:r>
      <w:r>
        <w:rPr>
          <w:noProof/>
        </w:rPr>
        <w:tab/>
      </w:r>
      <w:r>
        <w:rPr>
          <w:noProof/>
        </w:rPr>
        <w:fldChar w:fldCharType="begin"/>
      </w:r>
      <w:r>
        <w:rPr>
          <w:noProof/>
        </w:rPr>
        <w:instrText xml:space="preserve"> PAGEREF _Toc211844332 \h </w:instrText>
      </w:r>
      <w:r>
        <w:rPr>
          <w:noProof/>
        </w:rPr>
      </w:r>
      <w:r>
        <w:rPr>
          <w:noProof/>
        </w:rPr>
        <w:fldChar w:fldCharType="separate"/>
      </w:r>
      <w:r>
        <w:rPr>
          <w:noProof/>
        </w:rPr>
        <w:t>13</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1.2.3 Non-existing instances</w:t>
      </w:r>
      <w:r>
        <w:rPr>
          <w:noProof/>
        </w:rPr>
        <w:tab/>
      </w:r>
      <w:r>
        <w:rPr>
          <w:noProof/>
        </w:rPr>
        <w:fldChar w:fldCharType="begin"/>
      </w:r>
      <w:r>
        <w:rPr>
          <w:noProof/>
        </w:rPr>
        <w:instrText xml:space="preserve"> PAGEREF _Toc211844333 \h </w:instrText>
      </w:r>
      <w:r>
        <w:rPr>
          <w:noProof/>
        </w:rPr>
      </w:r>
      <w:r>
        <w:rPr>
          <w:noProof/>
        </w:rPr>
        <w:fldChar w:fldCharType="separate"/>
      </w:r>
      <w:r>
        <w:rPr>
          <w:noProof/>
        </w:rPr>
        <w:t>13</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1.2.4 Single command to create different objects</w:t>
      </w:r>
      <w:r>
        <w:rPr>
          <w:noProof/>
        </w:rPr>
        <w:tab/>
      </w:r>
      <w:r>
        <w:rPr>
          <w:noProof/>
        </w:rPr>
        <w:fldChar w:fldCharType="begin"/>
      </w:r>
      <w:r>
        <w:rPr>
          <w:noProof/>
        </w:rPr>
        <w:instrText xml:space="preserve"> PAGEREF _Toc211844334 \h </w:instrText>
      </w:r>
      <w:r>
        <w:rPr>
          <w:noProof/>
        </w:rPr>
      </w:r>
      <w:r>
        <w:rPr>
          <w:noProof/>
        </w:rPr>
        <w:fldChar w:fldCharType="separate"/>
      </w:r>
      <w:r>
        <w:rPr>
          <w:noProof/>
        </w:rPr>
        <w:t>13</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1.2.5 Multiple resource identifiers point to the same instance</w:t>
      </w:r>
      <w:r>
        <w:rPr>
          <w:noProof/>
        </w:rPr>
        <w:tab/>
      </w:r>
      <w:r>
        <w:rPr>
          <w:noProof/>
        </w:rPr>
        <w:fldChar w:fldCharType="begin"/>
      </w:r>
      <w:r>
        <w:rPr>
          <w:noProof/>
        </w:rPr>
        <w:instrText xml:space="preserve"> PAGEREF _Toc211844335 \h </w:instrText>
      </w:r>
      <w:r>
        <w:rPr>
          <w:noProof/>
        </w:rPr>
      </w:r>
      <w:r>
        <w:rPr>
          <w:noProof/>
        </w:rPr>
        <w:fldChar w:fldCharType="separate"/>
      </w:r>
      <w:r>
        <w:rPr>
          <w:noProof/>
        </w:rPr>
        <w:t>14</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1.2.6 No or not enough res-id for show command</w:t>
      </w:r>
      <w:r>
        <w:rPr>
          <w:noProof/>
        </w:rPr>
        <w:tab/>
      </w:r>
      <w:r>
        <w:rPr>
          <w:noProof/>
        </w:rPr>
        <w:fldChar w:fldCharType="begin"/>
      </w:r>
      <w:r>
        <w:rPr>
          <w:noProof/>
        </w:rPr>
        <w:instrText xml:space="preserve"> PAGEREF _Toc211844336 \h </w:instrText>
      </w:r>
      <w:r>
        <w:rPr>
          <w:noProof/>
        </w:rPr>
      </w:r>
      <w:r>
        <w:rPr>
          <w:noProof/>
        </w:rPr>
        <w:fldChar w:fldCharType="separate"/>
      </w:r>
      <w:r>
        <w:rPr>
          <w:noProof/>
        </w:rPr>
        <w:t>14</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1.2.7 Not all res-id on leaf node for show command</w:t>
      </w:r>
      <w:r>
        <w:rPr>
          <w:noProof/>
        </w:rPr>
        <w:tab/>
      </w:r>
      <w:r>
        <w:rPr>
          <w:noProof/>
        </w:rPr>
        <w:fldChar w:fldCharType="begin"/>
      </w:r>
      <w:r>
        <w:rPr>
          <w:noProof/>
        </w:rPr>
        <w:instrText xml:space="preserve"> PAGEREF _Toc211844337 \h </w:instrText>
      </w:r>
      <w:r>
        <w:rPr>
          <w:noProof/>
        </w:rPr>
      </w:r>
      <w:r>
        <w:rPr>
          <w:noProof/>
        </w:rPr>
        <w:fldChar w:fldCharType="separate"/>
      </w:r>
      <w:r>
        <w:rPr>
          <w:noProof/>
        </w:rPr>
        <w:t>15</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1.2.8 Too many sections used for show command</w:t>
      </w:r>
      <w:r>
        <w:rPr>
          <w:noProof/>
        </w:rPr>
        <w:tab/>
      </w:r>
      <w:r>
        <w:rPr>
          <w:noProof/>
        </w:rPr>
        <w:fldChar w:fldCharType="begin"/>
      </w:r>
      <w:r>
        <w:rPr>
          <w:noProof/>
        </w:rPr>
        <w:instrText xml:space="preserve"> PAGEREF _Toc211844338 \h </w:instrText>
      </w:r>
      <w:r>
        <w:rPr>
          <w:noProof/>
        </w:rPr>
      </w:r>
      <w:r>
        <w:rPr>
          <w:noProof/>
        </w:rPr>
        <w:fldChar w:fldCharType="separate"/>
      </w:r>
      <w:r>
        <w:rPr>
          <w:noProof/>
        </w:rPr>
        <w:t>15</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1.2.9 Output of info configure is not replayable</w:t>
      </w:r>
      <w:r>
        <w:rPr>
          <w:noProof/>
        </w:rPr>
        <w:tab/>
      </w:r>
      <w:r>
        <w:rPr>
          <w:noProof/>
        </w:rPr>
        <w:fldChar w:fldCharType="begin"/>
      </w:r>
      <w:r>
        <w:rPr>
          <w:noProof/>
        </w:rPr>
        <w:instrText xml:space="preserve"> PAGEREF _Toc211844339 \h </w:instrText>
      </w:r>
      <w:r>
        <w:rPr>
          <w:noProof/>
        </w:rPr>
      </w:r>
      <w:r>
        <w:rPr>
          <w:noProof/>
        </w:rPr>
        <w:fldChar w:fldCharType="separate"/>
      </w:r>
      <w:r>
        <w:rPr>
          <w:noProof/>
        </w:rPr>
        <w:t>15</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1.3 General guidelines</w:t>
      </w:r>
      <w:r>
        <w:rPr>
          <w:noProof/>
        </w:rPr>
        <w:tab/>
      </w:r>
      <w:r>
        <w:rPr>
          <w:noProof/>
        </w:rPr>
        <w:fldChar w:fldCharType="begin"/>
      </w:r>
      <w:r>
        <w:rPr>
          <w:noProof/>
        </w:rPr>
        <w:instrText xml:space="preserve"> PAGEREF _Toc211844340 \h </w:instrText>
      </w:r>
      <w:r>
        <w:rPr>
          <w:noProof/>
        </w:rPr>
      </w:r>
      <w:r>
        <w:rPr>
          <w:noProof/>
        </w:rPr>
        <w:fldChar w:fldCharType="separate"/>
      </w:r>
      <w:r>
        <w:rPr>
          <w:noProof/>
        </w:rPr>
        <w:t>15</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rPr>
        <w:t>2 CLI LANGUAGE</w:t>
      </w:r>
      <w:r>
        <w:rPr>
          <w:noProof/>
        </w:rPr>
        <w:tab/>
      </w:r>
      <w:r>
        <w:rPr>
          <w:noProof/>
        </w:rPr>
        <w:fldChar w:fldCharType="begin"/>
      </w:r>
      <w:r>
        <w:rPr>
          <w:noProof/>
        </w:rPr>
        <w:instrText xml:space="preserve"> PAGEREF _Toc211844341 \h </w:instrText>
      </w:r>
      <w:r>
        <w:rPr>
          <w:noProof/>
        </w:rPr>
      </w:r>
      <w:r>
        <w:rPr>
          <w:noProof/>
        </w:rPr>
        <w:fldChar w:fldCharType="separate"/>
      </w:r>
      <w:r>
        <w:rPr>
          <w:noProof/>
        </w:rPr>
        <w:t>17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lang w:val="en-GB"/>
        </w:rPr>
        <w:t>2.1 Naming conventions</w:t>
      </w:r>
      <w:r>
        <w:rPr>
          <w:noProof/>
        </w:rPr>
        <w:tab/>
      </w:r>
      <w:r>
        <w:rPr>
          <w:noProof/>
        </w:rPr>
        <w:fldChar w:fldCharType="begin"/>
      </w:r>
      <w:r>
        <w:rPr>
          <w:noProof/>
        </w:rPr>
        <w:instrText xml:space="preserve"> PAGEREF _Toc211844342 \h </w:instrText>
      </w:r>
      <w:r>
        <w:rPr>
          <w:noProof/>
        </w:rPr>
      </w:r>
      <w:r>
        <w:rPr>
          <w:noProof/>
        </w:rPr>
        <w:fldChar w:fldCharType="separate"/>
      </w:r>
      <w:r>
        <w:rPr>
          <w:noProof/>
        </w:rPr>
        <w:t>17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lang w:val="en-GB"/>
        </w:rPr>
        <w:t>2.2 Commands</w:t>
      </w:r>
      <w:r>
        <w:rPr>
          <w:noProof/>
        </w:rPr>
        <w:tab/>
      </w:r>
      <w:r>
        <w:rPr>
          <w:noProof/>
        </w:rPr>
        <w:fldChar w:fldCharType="begin"/>
      </w:r>
      <w:r>
        <w:rPr>
          <w:noProof/>
        </w:rPr>
        <w:instrText xml:space="preserve"> PAGEREF _Toc211844343 \h </w:instrText>
      </w:r>
      <w:r>
        <w:rPr>
          <w:noProof/>
        </w:rPr>
      </w:r>
      <w:r>
        <w:rPr>
          <w:noProof/>
        </w:rPr>
        <w:fldChar w:fldCharType="separate"/>
      </w:r>
      <w:r>
        <w:rPr>
          <w:noProof/>
        </w:rPr>
        <w:t>17</w:t>
      </w:r>
      <w:r>
        <w:rPr>
          <w:noProof/>
        </w:rPr>
        <w:fldChar w:fldCharType="end"/>
      </w:r>
    </w:p>
    <w:p w:rsidR="004B6B2B" w:rsidRDefault="004B6B2B">
      <w:pPr>
        <w:pStyle w:val="30"/>
        <w:rPr>
          <w:rFonts w:ascii="Times New Roman" w:eastAsia="Times New Roman" w:hAnsi="Times New Roman"/>
          <w:noProof/>
          <w:sz w:val="24"/>
          <w:szCs w:val="24"/>
          <w:lang w:val="en-GB"/>
        </w:rPr>
      </w:pPr>
      <w:r>
        <w:rPr>
          <w:noProof/>
          <w:lang w:val="en-GB"/>
        </w:rPr>
        <w:t>2.2.1 Types</w:t>
      </w:r>
      <w:r>
        <w:rPr>
          <w:noProof/>
        </w:rPr>
        <w:tab/>
      </w:r>
      <w:r>
        <w:rPr>
          <w:noProof/>
        </w:rPr>
        <w:fldChar w:fldCharType="begin"/>
      </w:r>
      <w:r>
        <w:rPr>
          <w:noProof/>
        </w:rPr>
        <w:instrText xml:space="preserve"> PAGEREF _Toc211844344 \h </w:instrText>
      </w:r>
      <w:r>
        <w:rPr>
          <w:noProof/>
        </w:rPr>
      </w:r>
      <w:r>
        <w:rPr>
          <w:noProof/>
        </w:rPr>
        <w:fldChar w:fldCharType="separate"/>
      </w:r>
      <w:r>
        <w:rPr>
          <w:noProof/>
        </w:rPr>
        <w:t>17</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lastRenderedPageBreak/>
        <w:t>2.2.2 Access rights</w:t>
      </w:r>
      <w:r>
        <w:rPr>
          <w:noProof/>
        </w:rPr>
        <w:tab/>
      </w:r>
      <w:r>
        <w:rPr>
          <w:noProof/>
        </w:rPr>
        <w:fldChar w:fldCharType="begin"/>
      </w:r>
      <w:r>
        <w:rPr>
          <w:noProof/>
        </w:rPr>
        <w:instrText xml:space="preserve"> PAGEREF _Toc211844345 \h </w:instrText>
      </w:r>
      <w:r>
        <w:rPr>
          <w:noProof/>
        </w:rPr>
      </w:r>
      <w:r>
        <w:rPr>
          <w:noProof/>
        </w:rPr>
        <w:fldChar w:fldCharType="separate"/>
      </w:r>
      <w:r>
        <w:rPr>
          <w:noProof/>
        </w:rPr>
        <w:t>17</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2.2.3 Options and parameters</w:t>
      </w:r>
      <w:r>
        <w:rPr>
          <w:noProof/>
        </w:rPr>
        <w:tab/>
      </w:r>
      <w:r>
        <w:rPr>
          <w:noProof/>
        </w:rPr>
        <w:fldChar w:fldCharType="begin"/>
      </w:r>
      <w:r>
        <w:rPr>
          <w:noProof/>
        </w:rPr>
        <w:instrText xml:space="preserve"> PAGEREF _Toc211844346 \h </w:instrText>
      </w:r>
      <w:r>
        <w:rPr>
          <w:noProof/>
        </w:rPr>
      </w:r>
      <w:r>
        <w:rPr>
          <w:noProof/>
        </w:rPr>
        <w:fldChar w:fldCharType="separate"/>
      </w:r>
      <w:r>
        <w:rPr>
          <w:noProof/>
        </w:rPr>
        <w:t>18</w:t>
      </w:r>
      <w:r>
        <w:rPr>
          <w:noProof/>
        </w:rPr>
        <w:fldChar w:fldCharType="end"/>
      </w:r>
    </w:p>
    <w:p w:rsidR="004B6B2B" w:rsidRDefault="004B6B2B">
      <w:pPr>
        <w:pStyle w:val="20"/>
        <w:rPr>
          <w:rFonts w:ascii="Times New Roman" w:eastAsia="Times New Roman" w:hAnsi="Times New Roman"/>
          <w:b w:val="0"/>
          <w:noProof/>
          <w:sz w:val="24"/>
          <w:szCs w:val="24"/>
          <w:lang w:val="nl-BE"/>
        </w:rPr>
      </w:pPr>
      <w:r>
        <w:rPr>
          <w:noProof/>
          <w:szCs w:val="24"/>
          <w:lang w:val="nl-BE"/>
        </w:rPr>
        <w:t>2.3 Nodes</w:t>
      </w:r>
      <w:r>
        <w:rPr>
          <w:noProof/>
          <w:lang w:val="nl-BE"/>
        </w:rPr>
        <w:tab/>
      </w:r>
      <w:r>
        <w:rPr>
          <w:noProof/>
        </w:rPr>
        <w:fldChar w:fldCharType="begin"/>
      </w:r>
      <w:r>
        <w:rPr>
          <w:noProof/>
          <w:lang w:val="nl-BE"/>
        </w:rPr>
        <w:instrText xml:space="preserve"> PAGEREF _Toc211844347 \h </w:instrText>
      </w:r>
      <w:r>
        <w:rPr>
          <w:noProof/>
        </w:rPr>
      </w:r>
      <w:r>
        <w:rPr>
          <w:noProof/>
        </w:rPr>
        <w:fldChar w:fldCharType="separate"/>
      </w:r>
      <w:r>
        <w:rPr>
          <w:noProof/>
          <w:lang w:val="nl-BE"/>
        </w:rPr>
        <w:t>18</w:t>
      </w:r>
      <w:r>
        <w:rPr>
          <w:noProof/>
        </w:rPr>
        <w:fldChar w:fldCharType="end"/>
      </w:r>
    </w:p>
    <w:p w:rsidR="004B6B2B" w:rsidRDefault="004B6B2B">
      <w:pPr>
        <w:pStyle w:val="30"/>
        <w:rPr>
          <w:rFonts w:ascii="Times New Roman" w:eastAsia="Times New Roman" w:hAnsi="Times New Roman"/>
          <w:noProof/>
          <w:sz w:val="24"/>
          <w:szCs w:val="24"/>
          <w:lang w:val="nl-BE"/>
        </w:rPr>
      </w:pPr>
      <w:r>
        <w:rPr>
          <w:noProof/>
          <w:lang w:val="nl-BE"/>
        </w:rPr>
        <w:t>2.3.1 Node definition</w:t>
      </w:r>
      <w:r>
        <w:rPr>
          <w:noProof/>
          <w:lang w:val="nl-BE"/>
        </w:rPr>
        <w:tab/>
      </w:r>
      <w:r>
        <w:rPr>
          <w:noProof/>
        </w:rPr>
        <w:fldChar w:fldCharType="begin"/>
      </w:r>
      <w:r>
        <w:rPr>
          <w:noProof/>
          <w:lang w:val="nl-BE"/>
        </w:rPr>
        <w:instrText xml:space="preserve"> PAGEREF _Toc211844348 \h </w:instrText>
      </w:r>
      <w:r>
        <w:rPr>
          <w:noProof/>
        </w:rPr>
      </w:r>
      <w:r>
        <w:rPr>
          <w:noProof/>
        </w:rPr>
        <w:fldChar w:fldCharType="separate"/>
      </w:r>
      <w:r>
        <w:rPr>
          <w:noProof/>
          <w:lang w:val="nl-BE"/>
        </w:rPr>
        <w:t>18</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2.3.2 Resources</w:t>
      </w:r>
      <w:r>
        <w:rPr>
          <w:noProof/>
        </w:rPr>
        <w:tab/>
      </w:r>
      <w:r>
        <w:rPr>
          <w:noProof/>
        </w:rPr>
        <w:fldChar w:fldCharType="begin"/>
      </w:r>
      <w:r>
        <w:rPr>
          <w:noProof/>
        </w:rPr>
        <w:instrText xml:space="preserve"> PAGEREF _Toc211844349 \h </w:instrText>
      </w:r>
      <w:r>
        <w:rPr>
          <w:noProof/>
        </w:rPr>
      </w:r>
      <w:r>
        <w:rPr>
          <w:noProof/>
        </w:rPr>
        <w:fldChar w:fldCharType="separate"/>
      </w:r>
      <w:r>
        <w:rPr>
          <w:noProof/>
        </w:rPr>
        <w:t>19</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2.3.3 Navigation</w:t>
      </w:r>
      <w:r>
        <w:rPr>
          <w:noProof/>
        </w:rPr>
        <w:tab/>
      </w:r>
      <w:r>
        <w:rPr>
          <w:noProof/>
        </w:rPr>
        <w:fldChar w:fldCharType="begin"/>
      </w:r>
      <w:r>
        <w:rPr>
          <w:noProof/>
        </w:rPr>
        <w:instrText xml:space="preserve"> PAGEREF _Toc211844350 \h </w:instrText>
      </w:r>
      <w:r>
        <w:rPr>
          <w:noProof/>
        </w:rPr>
      </w:r>
      <w:r>
        <w:rPr>
          <w:noProof/>
        </w:rPr>
        <w:fldChar w:fldCharType="separate"/>
      </w:r>
      <w:r>
        <w:rPr>
          <w:noProof/>
        </w:rPr>
        <w:t>19</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2.3.4 Node creation</w:t>
      </w:r>
      <w:r>
        <w:rPr>
          <w:noProof/>
        </w:rPr>
        <w:tab/>
      </w:r>
      <w:r>
        <w:rPr>
          <w:noProof/>
        </w:rPr>
        <w:fldChar w:fldCharType="begin"/>
      </w:r>
      <w:r>
        <w:rPr>
          <w:noProof/>
        </w:rPr>
        <w:instrText xml:space="preserve"> PAGEREF _Toc211844351 \h </w:instrText>
      </w:r>
      <w:r>
        <w:rPr>
          <w:noProof/>
        </w:rPr>
      </w:r>
      <w:r>
        <w:rPr>
          <w:noProof/>
        </w:rPr>
        <w:fldChar w:fldCharType="separate"/>
      </w:r>
      <w:r>
        <w:rPr>
          <w:noProof/>
        </w:rPr>
        <w:t>20</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2.3.5 Node deletion</w:t>
      </w:r>
      <w:r>
        <w:rPr>
          <w:noProof/>
        </w:rPr>
        <w:tab/>
      </w:r>
      <w:r>
        <w:rPr>
          <w:noProof/>
        </w:rPr>
        <w:fldChar w:fldCharType="begin"/>
      </w:r>
      <w:r>
        <w:rPr>
          <w:noProof/>
        </w:rPr>
        <w:instrText xml:space="preserve"> PAGEREF _Toc211844352 \h </w:instrText>
      </w:r>
      <w:r>
        <w:rPr>
          <w:noProof/>
        </w:rPr>
      </w:r>
      <w:r>
        <w:rPr>
          <w:noProof/>
        </w:rPr>
        <w:fldChar w:fldCharType="separate"/>
      </w:r>
      <w:r>
        <w:rPr>
          <w:noProof/>
        </w:rPr>
        <w:t>20</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2.3.6 Resource attributes</w:t>
      </w:r>
      <w:r>
        <w:rPr>
          <w:noProof/>
        </w:rPr>
        <w:tab/>
      </w:r>
      <w:r>
        <w:rPr>
          <w:noProof/>
        </w:rPr>
        <w:fldChar w:fldCharType="begin"/>
      </w:r>
      <w:r>
        <w:rPr>
          <w:noProof/>
        </w:rPr>
        <w:instrText xml:space="preserve"> PAGEREF _Toc211844353 \h </w:instrText>
      </w:r>
      <w:r>
        <w:rPr>
          <w:noProof/>
        </w:rPr>
      </w:r>
      <w:r>
        <w:rPr>
          <w:noProof/>
        </w:rPr>
        <w:fldChar w:fldCharType="separate"/>
      </w:r>
      <w:r>
        <w:rPr>
          <w:noProof/>
        </w:rPr>
        <w:t>20</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lang w:val="en-GB"/>
        </w:rPr>
        <w:t>2.4 Parameters</w:t>
      </w:r>
      <w:r>
        <w:rPr>
          <w:noProof/>
        </w:rPr>
        <w:tab/>
      </w:r>
      <w:r>
        <w:rPr>
          <w:noProof/>
        </w:rPr>
        <w:fldChar w:fldCharType="begin"/>
      </w:r>
      <w:r>
        <w:rPr>
          <w:noProof/>
        </w:rPr>
        <w:instrText xml:space="preserve"> PAGEREF _Toc211844354 \h </w:instrText>
      </w:r>
      <w:r>
        <w:rPr>
          <w:noProof/>
        </w:rPr>
      </w:r>
      <w:r>
        <w:rPr>
          <w:noProof/>
        </w:rPr>
        <w:fldChar w:fldCharType="separate"/>
      </w:r>
      <w:r>
        <w:rPr>
          <w:noProof/>
        </w:rPr>
        <w:t>20</w:t>
      </w:r>
      <w:r>
        <w:rPr>
          <w:noProof/>
        </w:rPr>
        <w:fldChar w:fldCharType="end"/>
      </w:r>
    </w:p>
    <w:p w:rsidR="004B6B2B" w:rsidRDefault="004B6B2B">
      <w:pPr>
        <w:pStyle w:val="30"/>
        <w:rPr>
          <w:rFonts w:ascii="Times New Roman" w:eastAsia="Times New Roman" w:hAnsi="Times New Roman"/>
          <w:noProof/>
          <w:sz w:val="24"/>
          <w:szCs w:val="24"/>
          <w:lang w:val="en-GB"/>
        </w:rPr>
      </w:pPr>
      <w:r>
        <w:rPr>
          <w:noProof/>
          <w:lang w:val="en-GB"/>
        </w:rPr>
        <w:t>2.4.1 Parameter types</w:t>
      </w:r>
      <w:r>
        <w:rPr>
          <w:noProof/>
        </w:rPr>
        <w:tab/>
      </w:r>
      <w:r>
        <w:rPr>
          <w:noProof/>
        </w:rPr>
        <w:fldChar w:fldCharType="begin"/>
      </w:r>
      <w:r>
        <w:rPr>
          <w:noProof/>
        </w:rPr>
        <w:instrText xml:space="preserve"> PAGEREF _Toc211844355 \h </w:instrText>
      </w:r>
      <w:r>
        <w:rPr>
          <w:noProof/>
        </w:rPr>
      </w:r>
      <w:r>
        <w:rPr>
          <w:noProof/>
        </w:rPr>
        <w:fldChar w:fldCharType="separate"/>
      </w:r>
      <w:r>
        <w:rPr>
          <w:noProof/>
        </w:rPr>
        <w:t>21</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2.4.2 Basic types</w:t>
      </w:r>
      <w:r>
        <w:rPr>
          <w:noProof/>
        </w:rPr>
        <w:tab/>
      </w:r>
      <w:r>
        <w:rPr>
          <w:noProof/>
        </w:rPr>
        <w:fldChar w:fldCharType="begin"/>
      </w:r>
      <w:r>
        <w:rPr>
          <w:noProof/>
        </w:rPr>
        <w:instrText xml:space="preserve"> PAGEREF _Toc211844356 \h </w:instrText>
      </w:r>
      <w:r>
        <w:rPr>
          <w:noProof/>
        </w:rPr>
      </w:r>
      <w:r>
        <w:rPr>
          <w:noProof/>
        </w:rPr>
        <w:fldChar w:fldCharType="separate"/>
      </w:r>
      <w:r>
        <w:rPr>
          <w:noProof/>
        </w:rPr>
        <w:t>22</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2.5 Command location</w:t>
      </w:r>
      <w:r>
        <w:rPr>
          <w:noProof/>
        </w:rPr>
        <w:tab/>
      </w:r>
      <w:r>
        <w:rPr>
          <w:noProof/>
        </w:rPr>
        <w:fldChar w:fldCharType="begin"/>
      </w:r>
      <w:r>
        <w:rPr>
          <w:noProof/>
        </w:rPr>
        <w:instrText xml:space="preserve"> PAGEREF _Toc211844357 \h </w:instrText>
      </w:r>
      <w:r>
        <w:rPr>
          <w:noProof/>
        </w:rPr>
      </w:r>
      <w:r>
        <w:rPr>
          <w:noProof/>
        </w:rPr>
        <w:fldChar w:fldCharType="separate"/>
      </w:r>
      <w:r>
        <w:rPr>
          <w:noProof/>
        </w:rPr>
        <w:t>22</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rPr>
        <w:t>3 XML</w:t>
      </w:r>
      <w:r>
        <w:rPr>
          <w:noProof/>
        </w:rPr>
        <w:tab/>
      </w:r>
      <w:r>
        <w:rPr>
          <w:noProof/>
        </w:rPr>
        <w:fldChar w:fldCharType="begin"/>
      </w:r>
      <w:r>
        <w:rPr>
          <w:noProof/>
        </w:rPr>
        <w:instrText xml:space="preserve"> PAGEREF _Toc211844358 \h </w:instrText>
      </w:r>
      <w:r>
        <w:rPr>
          <w:noProof/>
        </w:rPr>
      </w:r>
      <w:r>
        <w:rPr>
          <w:noProof/>
        </w:rPr>
        <w:fldChar w:fldCharType="separate"/>
      </w:r>
      <w:r>
        <w:rPr>
          <w:noProof/>
        </w:rPr>
        <w:t>24</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3.1 Syntax rules</w:t>
      </w:r>
      <w:r>
        <w:rPr>
          <w:noProof/>
        </w:rPr>
        <w:tab/>
      </w:r>
      <w:r>
        <w:rPr>
          <w:noProof/>
        </w:rPr>
        <w:fldChar w:fldCharType="begin"/>
      </w:r>
      <w:r>
        <w:rPr>
          <w:noProof/>
        </w:rPr>
        <w:instrText xml:space="preserve"> PAGEREF _Toc211844359 \h </w:instrText>
      </w:r>
      <w:r>
        <w:rPr>
          <w:noProof/>
        </w:rPr>
      </w:r>
      <w:r>
        <w:rPr>
          <w:noProof/>
        </w:rPr>
        <w:fldChar w:fldCharType="separate"/>
      </w:r>
      <w:r>
        <w:rPr>
          <w:noProof/>
        </w:rPr>
        <w:t>24</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3.2 Validation</w:t>
      </w:r>
      <w:r>
        <w:rPr>
          <w:noProof/>
        </w:rPr>
        <w:tab/>
      </w:r>
      <w:r>
        <w:rPr>
          <w:noProof/>
        </w:rPr>
        <w:fldChar w:fldCharType="begin"/>
      </w:r>
      <w:r>
        <w:rPr>
          <w:noProof/>
        </w:rPr>
        <w:instrText xml:space="preserve"> PAGEREF _Toc211844360 \h </w:instrText>
      </w:r>
      <w:r>
        <w:rPr>
          <w:noProof/>
        </w:rPr>
      </w:r>
      <w:r>
        <w:rPr>
          <w:noProof/>
        </w:rPr>
        <w:fldChar w:fldCharType="separate"/>
      </w:r>
      <w:r>
        <w:rPr>
          <w:noProof/>
        </w:rPr>
        <w:t>24</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3.3 Reading XML Schemas</w:t>
      </w:r>
      <w:r>
        <w:rPr>
          <w:noProof/>
        </w:rPr>
        <w:tab/>
      </w:r>
      <w:r>
        <w:rPr>
          <w:noProof/>
        </w:rPr>
        <w:fldChar w:fldCharType="begin"/>
      </w:r>
      <w:r>
        <w:rPr>
          <w:noProof/>
        </w:rPr>
        <w:instrText xml:space="preserve"> PAGEREF _Toc211844361 \h </w:instrText>
      </w:r>
      <w:r>
        <w:rPr>
          <w:noProof/>
        </w:rPr>
      </w:r>
      <w:r>
        <w:rPr>
          <w:noProof/>
        </w:rPr>
        <w:fldChar w:fldCharType="separate"/>
      </w:r>
      <w:r>
        <w:rPr>
          <w:noProof/>
        </w:rPr>
        <w:t>25</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rPr>
        <w:t>4 The Execution Engine</w:t>
      </w:r>
      <w:r>
        <w:rPr>
          <w:noProof/>
        </w:rPr>
        <w:tab/>
      </w:r>
      <w:r>
        <w:rPr>
          <w:noProof/>
        </w:rPr>
        <w:fldChar w:fldCharType="begin"/>
      </w:r>
      <w:r>
        <w:rPr>
          <w:noProof/>
        </w:rPr>
        <w:instrText xml:space="preserve"> PAGEREF _Toc211844362 \h </w:instrText>
      </w:r>
      <w:r>
        <w:rPr>
          <w:noProof/>
        </w:rPr>
      </w:r>
      <w:r>
        <w:rPr>
          <w:noProof/>
        </w:rPr>
        <w:fldChar w:fldCharType="separate"/>
      </w:r>
      <w:r>
        <w:rPr>
          <w:noProof/>
        </w:rPr>
        <w:t>27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4.1 Basic concepts</w:t>
      </w:r>
      <w:r>
        <w:rPr>
          <w:noProof/>
        </w:rPr>
        <w:tab/>
      </w:r>
      <w:r>
        <w:rPr>
          <w:noProof/>
        </w:rPr>
        <w:fldChar w:fldCharType="begin"/>
      </w:r>
      <w:r>
        <w:rPr>
          <w:noProof/>
        </w:rPr>
        <w:instrText xml:space="preserve"> PAGEREF _Toc211844363 \h </w:instrText>
      </w:r>
      <w:r>
        <w:rPr>
          <w:noProof/>
        </w:rPr>
      </w:r>
      <w:r>
        <w:rPr>
          <w:noProof/>
        </w:rPr>
        <w:fldChar w:fldCharType="separate"/>
      </w:r>
      <w:r>
        <w:rPr>
          <w:noProof/>
        </w:rPr>
        <w:t>27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4.2 Fields</w:t>
      </w:r>
      <w:r>
        <w:rPr>
          <w:noProof/>
        </w:rPr>
        <w:tab/>
      </w:r>
      <w:r>
        <w:rPr>
          <w:noProof/>
        </w:rPr>
        <w:fldChar w:fldCharType="begin"/>
      </w:r>
      <w:r>
        <w:rPr>
          <w:noProof/>
        </w:rPr>
        <w:instrText xml:space="preserve"> PAGEREF _Toc211844364 \h </w:instrText>
      </w:r>
      <w:r>
        <w:rPr>
          <w:noProof/>
        </w:rPr>
      </w:r>
      <w:r>
        <w:rPr>
          <w:noProof/>
        </w:rPr>
        <w:fldChar w:fldCharType="separate"/>
      </w:r>
      <w:r>
        <w:rPr>
          <w:noProof/>
        </w:rPr>
        <w:t>27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4.3 Phases</w:t>
      </w:r>
      <w:r>
        <w:rPr>
          <w:noProof/>
        </w:rPr>
        <w:tab/>
      </w:r>
      <w:r>
        <w:rPr>
          <w:noProof/>
        </w:rPr>
        <w:fldChar w:fldCharType="begin"/>
      </w:r>
      <w:r>
        <w:rPr>
          <w:noProof/>
        </w:rPr>
        <w:instrText xml:space="preserve"> PAGEREF _Toc211844365 \h </w:instrText>
      </w:r>
      <w:r>
        <w:rPr>
          <w:noProof/>
        </w:rPr>
      </w:r>
      <w:r>
        <w:rPr>
          <w:noProof/>
        </w:rPr>
        <w:fldChar w:fldCharType="separate"/>
      </w:r>
      <w:r>
        <w:rPr>
          <w:noProof/>
        </w:rPr>
        <w:t>28</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4.4 Access rights</w:t>
      </w:r>
      <w:r>
        <w:rPr>
          <w:noProof/>
        </w:rPr>
        <w:tab/>
      </w:r>
      <w:r>
        <w:rPr>
          <w:noProof/>
        </w:rPr>
        <w:fldChar w:fldCharType="begin"/>
      </w:r>
      <w:r>
        <w:rPr>
          <w:noProof/>
        </w:rPr>
        <w:instrText xml:space="preserve"> PAGEREF _Toc211844366 \h </w:instrText>
      </w:r>
      <w:r>
        <w:rPr>
          <w:noProof/>
        </w:rPr>
      </w:r>
      <w:r>
        <w:rPr>
          <w:noProof/>
        </w:rPr>
        <w:fldChar w:fldCharType="separate"/>
      </w:r>
      <w:r>
        <w:rPr>
          <w:noProof/>
        </w:rPr>
        <w:t>30</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4.4.1 Values</w:t>
      </w:r>
      <w:r>
        <w:rPr>
          <w:noProof/>
        </w:rPr>
        <w:tab/>
      </w:r>
      <w:r>
        <w:rPr>
          <w:noProof/>
        </w:rPr>
        <w:fldChar w:fldCharType="begin"/>
      </w:r>
      <w:r>
        <w:rPr>
          <w:noProof/>
        </w:rPr>
        <w:instrText xml:space="preserve"> PAGEREF _Toc211844367 \h </w:instrText>
      </w:r>
      <w:r>
        <w:rPr>
          <w:noProof/>
        </w:rPr>
      </w:r>
      <w:r>
        <w:rPr>
          <w:noProof/>
        </w:rPr>
        <w:fldChar w:fldCharType="separate"/>
      </w:r>
      <w:r>
        <w:rPr>
          <w:noProof/>
        </w:rPr>
        <w:t>30</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4.4.2 Assigning access rights</w:t>
      </w:r>
      <w:r>
        <w:rPr>
          <w:noProof/>
        </w:rPr>
        <w:tab/>
      </w:r>
      <w:r>
        <w:rPr>
          <w:noProof/>
        </w:rPr>
        <w:fldChar w:fldCharType="begin"/>
      </w:r>
      <w:r>
        <w:rPr>
          <w:noProof/>
        </w:rPr>
        <w:instrText xml:space="preserve"> PAGEREF _Toc211844368 \h </w:instrText>
      </w:r>
      <w:r>
        <w:rPr>
          <w:noProof/>
        </w:rPr>
      </w:r>
      <w:r>
        <w:rPr>
          <w:noProof/>
        </w:rPr>
        <w:fldChar w:fldCharType="separate"/>
      </w:r>
      <w:r>
        <w:rPr>
          <w:noProof/>
        </w:rPr>
        <w:t>31</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4.5 Loading of fields in the context</w:t>
      </w:r>
      <w:r>
        <w:rPr>
          <w:noProof/>
        </w:rPr>
        <w:tab/>
      </w:r>
      <w:r>
        <w:rPr>
          <w:noProof/>
        </w:rPr>
        <w:fldChar w:fldCharType="begin"/>
      </w:r>
      <w:r>
        <w:rPr>
          <w:noProof/>
        </w:rPr>
        <w:instrText xml:space="preserve"> PAGEREF _Toc211844369 \h </w:instrText>
      </w:r>
      <w:r>
        <w:rPr>
          <w:noProof/>
        </w:rPr>
      </w:r>
      <w:r>
        <w:rPr>
          <w:noProof/>
        </w:rPr>
        <w:fldChar w:fldCharType="separate"/>
      </w:r>
      <w:r>
        <w:rPr>
          <w:noProof/>
        </w:rPr>
        <w:t>31</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4.6 How fields are used by the agent</w:t>
      </w:r>
      <w:r>
        <w:rPr>
          <w:noProof/>
        </w:rPr>
        <w:tab/>
      </w:r>
      <w:r>
        <w:rPr>
          <w:noProof/>
        </w:rPr>
        <w:fldChar w:fldCharType="begin"/>
      </w:r>
      <w:r>
        <w:rPr>
          <w:noProof/>
        </w:rPr>
        <w:instrText xml:space="preserve"> PAGEREF _Toc211844370 \h </w:instrText>
      </w:r>
      <w:r>
        <w:rPr>
          <w:noProof/>
        </w:rPr>
      </w:r>
      <w:r>
        <w:rPr>
          <w:noProof/>
        </w:rPr>
        <w:fldChar w:fldCharType="separate"/>
      </w:r>
      <w:r>
        <w:rPr>
          <w:noProof/>
        </w:rPr>
        <w:t>32</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4.6.1 Reading</w:t>
      </w:r>
      <w:r>
        <w:rPr>
          <w:noProof/>
        </w:rPr>
        <w:tab/>
      </w:r>
      <w:r>
        <w:rPr>
          <w:noProof/>
        </w:rPr>
        <w:fldChar w:fldCharType="begin"/>
      </w:r>
      <w:r>
        <w:rPr>
          <w:noProof/>
        </w:rPr>
        <w:instrText xml:space="preserve"> PAGEREF _Toc211844371 \h </w:instrText>
      </w:r>
      <w:r>
        <w:rPr>
          <w:noProof/>
        </w:rPr>
      </w:r>
      <w:r>
        <w:rPr>
          <w:noProof/>
        </w:rPr>
        <w:fldChar w:fldCharType="separate"/>
      </w:r>
      <w:r>
        <w:rPr>
          <w:noProof/>
        </w:rPr>
        <w:t>32</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4.6.2 Writing</w:t>
      </w:r>
      <w:r>
        <w:rPr>
          <w:noProof/>
        </w:rPr>
        <w:tab/>
      </w:r>
      <w:r>
        <w:rPr>
          <w:noProof/>
        </w:rPr>
        <w:fldChar w:fldCharType="begin"/>
      </w:r>
      <w:r>
        <w:rPr>
          <w:noProof/>
        </w:rPr>
        <w:instrText xml:space="preserve"> PAGEREF _Toc211844372 \h </w:instrText>
      </w:r>
      <w:r>
        <w:rPr>
          <w:noProof/>
        </w:rPr>
      </w:r>
      <w:r>
        <w:rPr>
          <w:noProof/>
        </w:rPr>
        <w:fldChar w:fldCharType="separate"/>
      </w:r>
      <w:r>
        <w:rPr>
          <w:noProof/>
        </w:rPr>
        <w:t>34</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4.6.3 Searching</w:t>
      </w:r>
      <w:r>
        <w:rPr>
          <w:noProof/>
        </w:rPr>
        <w:tab/>
      </w:r>
      <w:r>
        <w:rPr>
          <w:noProof/>
        </w:rPr>
        <w:fldChar w:fldCharType="begin"/>
      </w:r>
      <w:r>
        <w:rPr>
          <w:noProof/>
        </w:rPr>
        <w:instrText xml:space="preserve"> PAGEREF _Toc211844373 \h </w:instrText>
      </w:r>
      <w:r>
        <w:rPr>
          <w:noProof/>
        </w:rPr>
      </w:r>
      <w:r>
        <w:rPr>
          <w:noProof/>
        </w:rPr>
        <w:fldChar w:fldCharType="separate"/>
      </w:r>
      <w:r>
        <w:rPr>
          <w:noProof/>
        </w:rPr>
        <w:t>34</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lang w:val="en-GB"/>
        </w:rPr>
        <w:t>5 patterns FOR BEGINNERS</w:t>
      </w:r>
      <w:r>
        <w:rPr>
          <w:noProof/>
        </w:rPr>
        <w:tab/>
      </w:r>
      <w:r>
        <w:rPr>
          <w:noProof/>
        </w:rPr>
        <w:fldChar w:fldCharType="begin"/>
      </w:r>
      <w:r>
        <w:rPr>
          <w:noProof/>
        </w:rPr>
        <w:instrText xml:space="preserve"> PAGEREF _Toc211844374 \h </w:instrText>
      </w:r>
      <w:r>
        <w:rPr>
          <w:noProof/>
        </w:rPr>
      </w:r>
      <w:r>
        <w:rPr>
          <w:noProof/>
        </w:rPr>
        <w:fldChar w:fldCharType="separate"/>
      </w:r>
      <w:r>
        <w:rPr>
          <w:noProof/>
        </w:rPr>
        <w:t>36</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lang w:val="en-GB"/>
        </w:rPr>
        <w:t>5.1 Type patterns</w:t>
      </w:r>
      <w:r>
        <w:rPr>
          <w:noProof/>
        </w:rPr>
        <w:tab/>
      </w:r>
      <w:r>
        <w:rPr>
          <w:noProof/>
        </w:rPr>
        <w:fldChar w:fldCharType="begin"/>
      </w:r>
      <w:r>
        <w:rPr>
          <w:noProof/>
        </w:rPr>
        <w:instrText xml:space="preserve"> PAGEREF _Toc211844375 \h </w:instrText>
      </w:r>
      <w:r>
        <w:rPr>
          <w:noProof/>
        </w:rPr>
      </w:r>
      <w:r>
        <w:rPr>
          <w:noProof/>
        </w:rPr>
        <w:fldChar w:fldCharType="separate"/>
      </w:r>
      <w:r>
        <w:rPr>
          <w:noProof/>
        </w:rPr>
        <w:t>36</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5.1.1 Builtin type pattern</w:t>
      </w:r>
      <w:r>
        <w:rPr>
          <w:noProof/>
        </w:rPr>
        <w:tab/>
      </w:r>
      <w:r>
        <w:rPr>
          <w:noProof/>
        </w:rPr>
        <w:fldChar w:fldCharType="begin"/>
      </w:r>
      <w:r>
        <w:rPr>
          <w:noProof/>
        </w:rPr>
        <w:instrText xml:space="preserve"> PAGEREF _Toc211844376 \h </w:instrText>
      </w:r>
      <w:r>
        <w:rPr>
          <w:noProof/>
        </w:rPr>
      </w:r>
      <w:r>
        <w:rPr>
          <w:noProof/>
        </w:rPr>
        <w:fldChar w:fldCharType="separate"/>
      </w:r>
      <w:r>
        <w:rPr>
          <w:noProof/>
        </w:rPr>
        <w:t>36</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5.1.2 Enumeration pattern</w:t>
      </w:r>
      <w:r>
        <w:rPr>
          <w:noProof/>
        </w:rPr>
        <w:tab/>
      </w:r>
      <w:r>
        <w:rPr>
          <w:noProof/>
        </w:rPr>
        <w:fldChar w:fldCharType="begin"/>
      </w:r>
      <w:r>
        <w:rPr>
          <w:noProof/>
        </w:rPr>
        <w:instrText xml:space="preserve"> PAGEREF _Toc211844377 \h </w:instrText>
      </w:r>
      <w:r>
        <w:rPr>
          <w:noProof/>
        </w:rPr>
      </w:r>
      <w:r>
        <w:rPr>
          <w:noProof/>
        </w:rPr>
        <w:fldChar w:fldCharType="separate"/>
      </w:r>
      <w:r>
        <w:rPr>
          <w:noProof/>
        </w:rPr>
        <w:t>42</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5.1.3 Boolean pattern</w:t>
      </w:r>
      <w:r>
        <w:rPr>
          <w:noProof/>
        </w:rPr>
        <w:tab/>
      </w:r>
      <w:r>
        <w:rPr>
          <w:noProof/>
        </w:rPr>
        <w:fldChar w:fldCharType="begin"/>
      </w:r>
      <w:r>
        <w:rPr>
          <w:noProof/>
        </w:rPr>
        <w:instrText xml:space="preserve"> PAGEREF _Toc211844378 \h </w:instrText>
      </w:r>
      <w:r>
        <w:rPr>
          <w:noProof/>
        </w:rPr>
      </w:r>
      <w:r>
        <w:rPr>
          <w:noProof/>
        </w:rPr>
        <w:fldChar w:fldCharType="separate"/>
      </w:r>
      <w:r>
        <w:rPr>
          <w:noProof/>
        </w:rPr>
        <w:t>45</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5.1.4 Combined parameters</w:t>
      </w:r>
      <w:r>
        <w:rPr>
          <w:noProof/>
        </w:rPr>
        <w:tab/>
      </w:r>
      <w:r>
        <w:rPr>
          <w:noProof/>
        </w:rPr>
        <w:fldChar w:fldCharType="begin"/>
      </w:r>
      <w:r>
        <w:rPr>
          <w:noProof/>
        </w:rPr>
        <w:instrText xml:space="preserve"> PAGEREF _Toc211844379 \h </w:instrText>
      </w:r>
      <w:r>
        <w:rPr>
          <w:noProof/>
        </w:rPr>
      </w:r>
      <w:r>
        <w:rPr>
          <w:noProof/>
        </w:rPr>
        <w:fldChar w:fldCharType="separate"/>
      </w:r>
      <w:r>
        <w:rPr>
          <w:noProof/>
        </w:rPr>
        <w:t>46</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5.2 Node patterns</w:t>
      </w:r>
      <w:r>
        <w:rPr>
          <w:noProof/>
        </w:rPr>
        <w:tab/>
      </w:r>
      <w:r>
        <w:rPr>
          <w:noProof/>
        </w:rPr>
        <w:fldChar w:fldCharType="begin"/>
      </w:r>
      <w:r>
        <w:rPr>
          <w:noProof/>
        </w:rPr>
        <w:instrText xml:space="preserve"> PAGEREF _Toc211844380 \h </w:instrText>
      </w:r>
      <w:r>
        <w:rPr>
          <w:noProof/>
        </w:rPr>
      </w:r>
      <w:r>
        <w:rPr>
          <w:noProof/>
        </w:rPr>
        <w:fldChar w:fldCharType="separate"/>
      </w:r>
      <w:r>
        <w:rPr>
          <w:noProof/>
        </w:rPr>
        <w:t>49</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5.2.1 Scalar config node</w:t>
      </w:r>
      <w:r>
        <w:rPr>
          <w:noProof/>
        </w:rPr>
        <w:tab/>
      </w:r>
      <w:r>
        <w:rPr>
          <w:noProof/>
        </w:rPr>
        <w:fldChar w:fldCharType="begin"/>
      </w:r>
      <w:r>
        <w:rPr>
          <w:noProof/>
        </w:rPr>
        <w:instrText xml:space="preserve"> PAGEREF _Toc211844381 \h </w:instrText>
      </w:r>
      <w:r>
        <w:rPr>
          <w:noProof/>
        </w:rPr>
      </w:r>
      <w:r>
        <w:rPr>
          <w:noProof/>
        </w:rPr>
        <w:fldChar w:fldCharType="separate"/>
      </w:r>
      <w:r>
        <w:rPr>
          <w:noProof/>
        </w:rPr>
        <w:t>49</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5.2.2 Static config node</w:t>
      </w:r>
      <w:r>
        <w:rPr>
          <w:noProof/>
        </w:rPr>
        <w:tab/>
      </w:r>
      <w:r>
        <w:rPr>
          <w:noProof/>
        </w:rPr>
        <w:fldChar w:fldCharType="begin"/>
      </w:r>
      <w:r>
        <w:rPr>
          <w:noProof/>
        </w:rPr>
        <w:instrText xml:space="preserve"> PAGEREF _Toc211844382 \h </w:instrText>
      </w:r>
      <w:r>
        <w:rPr>
          <w:noProof/>
        </w:rPr>
      </w:r>
      <w:r>
        <w:rPr>
          <w:noProof/>
        </w:rPr>
        <w:fldChar w:fldCharType="separate"/>
      </w:r>
      <w:r>
        <w:rPr>
          <w:noProof/>
        </w:rPr>
        <w:t>51</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5.2.3 Dynamic config node</w:t>
      </w:r>
      <w:r>
        <w:rPr>
          <w:noProof/>
        </w:rPr>
        <w:tab/>
      </w:r>
      <w:r>
        <w:rPr>
          <w:noProof/>
        </w:rPr>
        <w:fldChar w:fldCharType="begin"/>
      </w:r>
      <w:r>
        <w:rPr>
          <w:noProof/>
        </w:rPr>
        <w:instrText xml:space="preserve"> PAGEREF _Toc211844383 \h </w:instrText>
      </w:r>
      <w:r>
        <w:rPr>
          <w:noProof/>
        </w:rPr>
      </w:r>
      <w:r>
        <w:rPr>
          <w:noProof/>
        </w:rPr>
        <w:fldChar w:fldCharType="separate"/>
      </w:r>
      <w:r>
        <w:rPr>
          <w:noProof/>
        </w:rPr>
        <w:t>61</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5.2.4 Intermediate node</w:t>
      </w:r>
      <w:r>
        <w:rPr>
          <w:noProof/>
        </w:rPr>
        <w:tab/>
      </w:r>
      <w:r>
        <w:rPr>
          <w:noProof/>
        </w:rPr>
        <w:fldChar w:fldCharType="begin"/>
      </w:r>
      <w:r>
        <w:rPr>
          <w:noProof/>
        </w:rPr>
        <w:instrText xml:space="preserve"> PAGEREF _Toc211844384 \h </w:instrText>
      </w:r>
      <w:r>
        <w:rPr>
          <w:noProof/>
        </w:rPr>
      </w:r>
      <w:r>
        <w:rPr>
          <w:noProof/>
        </w:rPr>
        <w:fldChar w:fldCharType="separate"/>
      </w:r>
      <w:r>
        <w:rPr>
          <w:noProof/>
        </w:rPr>
        <w:t>65</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5.2.5 Admin node</w:t>
      </w:r>
      <w:r>
        <w:rPr>
          <w:noProof/>
        </w:rPr>
        <w:tab/>
      </w:r>
      <w:r>
        <w:rPr>
          <w:noProof/>
        </w:rPr>
        <w:fldChar w:fldCharType="begin"/>
      </w:r>
      <w:r>
        <w:rPr>
          <w:noProof/>
        </w:rPr>
        <w:instrText xml:space="preserve"> PAGEREF _Toc211844385 \h </w:instrText>
      </w:r>
      <w:r>
        <w:rPr>
          <w:noProof/>
        </w:rPr>
      </w:r>
      <w:r>
        <w:rPr>
          <w:noProof/>
        </w:rPr>
        <w:fldChar w:fldCharType="separate"/>
      </w:r>
      <w:r>
        <w:rPr>
          <w:noProof/>
        </w:rPr>
        <w:t>65</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5.2.6 Show node</w:t>
      </w:r>
      <w:r>
        <w:rPr>
          <w:noProof/>
        </w:rPr>
        <w:tab/>
      </w:r>
      <w:r>
        <w:rPr>
          <w:noProof/>
        </w:rPr>
        <w:fldChar w:fldCharType="begin"/>
      </w:r>
      <w:r>
        <w:rPr>
          <w:noProof/>
        </w:rPr>
        <w:instrText xml:space="preserve"> PAGEREF _Toc211844386 \h </w:instrText>
      </w:r>
      <w:r>
        <w:rPr>
          <w:noProof/>
        </w:rPr>
      </w:r>
      <w:r>
        <w:rPr>
          <w:noProof/>
        </w:rPr>
        <w:fldChar w:fldCharType="separate"/>
      </w:r>
      <w:r>
        <w:rPr>
          <w:noProof/>
        </w:rPr>
        <w:t>68</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rPr>
        <w:t>6 pATTERNS FOR EXPERIENCED CLI DESIGNERS</w:t>
      </w:r>
      <w:r>
        <w:rPr>
          <w:noProof/>
        </w:rPr>
        <w:tab/>
      </w:r>
      <w:r>
        <w:rPr>
          <w:noProof/>
        </w:rPr>
        <w:fldChar w:fldCharType="begin"/>
      </w:r>
      <w:r>
        <w:rPr>
          <w:noProof/>
        </w:rPr>
        <w:instrText xml:space="preserve"> PAGEREF _Toc211844387 \h </w:instrText>
      </w:r>
      <w:r>
        <w:rPr>
          <w:noProof/>
        </w:rPr>
      </w:r>
      <w:r>
        <w:rPr>
          <w:noProof/>
        </w:rPr>
        <w:fldChar w:fldCharType="separate"/>
      </w:r>
      <w:r>
        <w:rPr>
          <w:noProof/>
        </w:rPr>
        <w:t>78</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6.1 Type patterns</w:t>
      </w:r>
      <w:r>
        <w:rPr>
          <w:noProof/>
        </w:rPr>
        <w:tab/>
      </w:r>
      <w:r>
        <w:rPr>
          <w:noProof/>
        </w:rPr>
        <w:fldChar w:fldCharType="begin"/>
      </w:r>
      <w:r>
        <w:rPr>
          <w:noProof/>
        </w:rPr>
        <w:instrText xml:space="preserve"> PAGEREF _Toc211844388 \h </w:instrText>
      </w:r>
      <w:r>
        <w:rPr>
          <w:noProof/>
        </w:rPr>
      </w:r>
      <w:r>
        <w:rPr>
          <w:noProof/>
        </w:rPr>
        <w:fldChar w:fldCharType="separate"/>
      </w:r>
      <w:r>
        <w:rPr>
          <w:noProof/>
        </w:rPr>
        <w:t>78</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6.1.1 Bit masks</w:t>
      </w:r>
      <w:r>
        <w:rPr>
          <w:noProof/>
        </w:rPr>
        <w:tab/>
      </w:r>
      <w:r>
        <w:rPr>
          <w:noProof/>
        </w:rPr>
        <w:fldChar w:fldCharType="begin"/>
      </w:r>
      <w:r>
        <w:rPr>
          <w:noProof/>
        </w:rPr>
        <w:instrText xml:space="preserve"> PAGEREF _Toc211844389 \h </w:instrText>
      </w:r>
      <w:r>
        <w:rPr>
          <w:noProof/>
        </w:rPr>
      </w:r>
      <w:r>
        <w:rPr>
          <w:noProof/>
        </w:rPr>
        <w:fldChar w:fldCharType="separate"/>
      </w:r>
      <w:r>
        <w:rPr>
          <w:noProof/>
        </w:rPr>
        <w:t>78</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6.1.2 Ignore SNMP errors</w:t>
      </w:r>
      <w:r>
        <w:rPr>
          <w:noProof/>
        </w:rPr>
        <w:tab/>
      </w:r>
      <w:r>
        <w:rPr>
          <w:noProof/>
        </w:rPr>
        <w:fldChar w:fldCharType="begin"/>
      </w:r>
      <w:r>
        <w:rPr>
          <w:noProof/>
        </w:rPr>
        <w:instrText xml:space="preserve"> PAGEREF _Toc211844390 \h </w:instrText>
      </w:r>
      <w:r>
        <w:rPr>
          <w:noProof/>
        </w:rPr>
      </w:r>
      <w:r>
        <w:rPr>
          <w:noProof/>
        </w:rPr>
        <w:fldChar w:fldCharType="separate"/>
      </w:r>
      <w:r>
        <w:rPr>
          <w:noProof/>
        </w:rPr>
        <w:t>87</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6.1.3 Index combines values of different fields</w:t>
      </w:r>
      <w:r>
        <w:rPr>
          <w:noProof/>
        </w:rPr>
        <w:tab/>
      </w:r>
      <w:r>
        <w:rPr>
          <w:noProof/>
        </w:rPr>
        <w:fldChar w:fldCharType="begin"/>
      </w:r>
      <w:r>
        <w:rPr>
          <w:noProof/>
        </w:rPr>
        <w:instrText xml:space="preserve"> PAGEREF _Toc211844391 \h </w:instrText>
      </w:r>
      <w:r>
        <w:rPr>
          <w:noProof/>
        </w:rPr>
      </w:r>
      <w:r>
        <w:rPr>
          <w:noProof/>
        </w:rPr>
        <w:fldChar w:fldCharType="separate"/>
      </w:r>
      <w:r>
        <w:rPr>
          <w:noProof/>
        </w:rPr>
        <w:t>88</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6.1.4 Object values</w:t>
      </w:r>
      <w:r>
        <w:rPr>
          <w:noProof/>
        </w:rPr>
        <w:tab/>
      </w:r>
      <w:r>
        <w:rPr>
          <w:noProof/>
        </w:rPr>
        <w:fldChar w:fldCharType="begin"/>
      </w:r>
      <w:r>
        <w:rPr>
          <w:noProof/>
        </w:rPr>
        <w:instrText xml:space="preserve"> PAGEREF _Toc211844392 \h </w:instrText>
      </w:r>
      <w:r>
        <w:rPr>
          <w:noProof/>
        </w:rPr>
      </w:r>
      <w:r>
        <w:rPr>
          <w:noProof/>
        </w:rPr>
        <w:fldChar w:fldCharType="separate"/>
      </w:r>
      <w:r>
        <w:rPr>
          <w:noProof/>
        </w:rPr>
        <w:t>90</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lang w:val="fr-FR"/>
        </w:rPr>
        <w:t>6.2 Node patterns</w:t>
      </w:r>
      <w:r>
        <w:rPr>
          <w:noProof/>
        </w:rPr>
        <w:tab/>
      </w:r>
      <w:r>
        <w:rPr>
          <w:noProof/>
        </w:rPr>
        <w:fldChar w:fldCharType="begin"/>
      </w:r>
      <w:r>
        <w:rPr>
          <w:noProof/>
        </w:rPr>
        <w:instrText xml:space="preserve"> PAGEREF _Toc211844393 \h </w:instrText>
      </w:r>
      <w:r>
        <w:rPr>
          <w:noProof/>
        </w:rPr>
      </w:r>
      <w:r>
        <w:rPr>
          <w:noProof/>
        </w:rPr>
        <w:fldChar w:fldCharType="separate"/>
      </w:r>
      <w:r>
        <w:rPr>
          <w:noProof/>
        </w:rPr>
        <w:t>94</w:t>
      </w:r>
      <w:r>
        <w:rPr>
          <w:noProof/>
        </w:rPr>
        <w:fldChar w:fldCharType="end"/>
      </w:r>
    </w:p>
    <w:p w:rsidR="004B6B2B" w:rsidRDefault="004B6B2B">
      <w:pPr>
        <w:pStyle w:val="30"/>
        <w:rPr>
          <w:rFonts w:ascii="Times New Roman" w:eastAsia="Times New Roman" w:hAnsi="Times New Roman"/>
          <w:noProof/>
          <w:sz w:val="24"/>
          <w:szCs w:val="24"/>
          <w:lang w:val="en-GB"/>
        </w:rPr>
      </w:pPr>
      <w:r>
        <w:rPr>
          <w:noProof/>
          <w:lang w:val="fr-FR"/>
        </w:rPr>
        <w:lastRenderedPageBreak/>
        <w:t>6.2.1 Port lists</w:t>
      </w:r>
      <w:r>
        <w:rPr>
          <w:noProof/>
        </w:rPr>
        <w:tab/>
      </w:r>
      <w:r>
        <w:rPr>
          <w:noProof/>
        </w:rPr>
        <w:fldChar w:fldCharType="begin"/>
      </w:r>
      <w:r>
        <w:rPr>
          <w:noProof/>
        </w:rPr>
        <w:instrText xml:space="preserve"> PAGEREF _Toc211844394 \h </w:instrText>
      </w:r>
      <w:r>
        <w:rPr>
          <w:noProof/>
        </w:rPr>
      </w:r>
      <w:r>
        <w:rPr>
          <w:noProof/>
        </w:rPr>
        <w:fldChar w:fldCharType="separate"/>
      </w:r>
      <w:r>
        <w:rPr>
          <w:noProof/>
        </w:rPr>
        <w:t>94</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6.2.2 Value lists</w:t>
      </w:r>
      <w:r>
        <w:rPr>
          <w:noProof/>
        </w:rPr>
        <w:tab/>
      </w:r>
      <w:r>
        <w:rPr>
          <w:noProof/>
        </w:rPr>
        <w:fldChar w:fldCharType="begin"/>
      </w:r>
      <w:r>
        <w:rPr>
          <w:noProof/>
        </w:rPr>
        <w:instrText xml:space="preserve"> PAGEREF _Toc211844395 \h </w:instrText>
      </w:r>
      <w:r>
        <w:rPr>
          <w:noProof/>
        </w:rPr>
      </w:r>
      <w:r>
        <w:rPr>
          <w:noProof/>
        </w:rPr>
        <w:fldChar w:fldCharType="separate"/>
      </w:r>
      <w:r>
        <w:rPr>
          <w:noProof/>
        </w:rPr>
        <w:t>98</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6.2.3 Name as res-id instead of index</w:t>
      </w:r>
      <w:r>
        <w:rPr>
          <w:noProof/>
        </w:rPr>
        <w:tab/>
      </w:r>
      <w:r>
        <w:rPr>
          <w:noProof/>
        </w:rPr>
        <w:fldChar w:fldCharType="begin"/>
      </w:r>
      <w:r>
        <w:rPr>
          <w:noProof/>
        </w:rPr>
        <w:instrText xml:space="preserve"> PAGEREF _Toc211844396 \h </w:instrText>
      </w:r>
      <w:r>
        <w:rPr>
          <w:noProof/>
        </w:rPr>
      </w:r>
      <w:r>
        <w:rPr>
          <w:noProof/>
        </w:rPr>
        <w:fldChar w:fldCharType="separate"/>
      </w:r>
      <w:r>
        <w:rPr>
          <w:noProof/>
        </w:rPr>
        <w:t>102</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6.2.4 Name as parameter instead of index</w:t>
      </w:r>
      <w:r>
        <w:rPr>
          <w:noProof/>
        </w:rPr>
        <w:tab/>
      </w:r>
      <w:r>
        <w:rPr>
          <w:noProof/>
        </w:rPr>
        <w:fldChar w:fldCharType="begin"/>
      </w:r>
      <w:r>
        <w:rPr>
          <w:noProof/>
        </w:rPr>
        <w:instrText xml:space="preserve"> PAGEREF _Toc211844397 \h </w:instrText>
      </w:r>
      <w:r>
        <w:rPr>
          <w:noProof/>
        </w:rPr>
      </w:r>
      <w:r>
        <w:rPr>
          <w:noProof/>
        </w:rPr>
        <w:fldChar w:fldCharType="separate"/>
      </w:r>
      <w:r>
        <w:rPr>
          <w:noProof/>
        </w:rPr>
        <w:t>105</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6.2.5 Fast ranges</w:t>
      </w:r>
      <w:r>
        <w:rPr>
          <w:noProof/>
        </w:rPr>
        <w:tab/>
      </w:r>
      <w:r>
        <w:rPr>
          <w:noProof/>
        </w:rPr>
        <w:fldChar w:fldCharType="begin"/>
      </w:r>
      <w:r>
        <w:rPr>
          <w:noProof/>
        </w:rPr>
        <w:instrText xml:space="preserve"> PAGEREF _Toc211844398 \h </w:instrText>
      </w:r>
      <w:r>
        <w:rPr>
          <w:noProof/>
        </w:rPr>
      </w:r>
      <w:r>
        <w:rPr>
          <w:noProof/>
        </w:rPr>
        <w:fldChar w:fldCharType="separate"/>
      </w:r>
      <w:r>
        <w:rPr>
          <w:noProof/>
        </w:rPr>
        <w:t>114</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rPr>
        <w:t>7 Patterns for expert cli designers</w:t>
      </w:r>
      <w:r>
        <w:rPr>
          <w:noProof/>
        </w:rPr>
        <w:tab/>
      </w:r>
      <w:r>
        <w:rPr>
          <w:noProof/>
        </w:rPr>
        <w:fldChar w:fldCharType="begin"/>
      </w:r>
      <w:r>
        <w:rPr>
          <w:noProof/>
        </w:rPr>
        <w:instrText xml:space="preserve"> PAGEREF _Toc211844399 \h </w:instrText>
      </w:r>
      <w:r>
        <w:rPr>
          <w:noProof/>
        </w:rPr>
      </w:r>
      <w:r>
        <w:rPr>
          <w:noProof/>
        </w:rPr>
        <w:fldChar w:fldCharType="separate"/>
      </w:r>
      <w:r>
        <w:rPr>
          <w:noProof/>
        </w:rPr>
        <w:t>116</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7.1 Validation of strings typed by the operator</w:t>
      </w:r>
      <w:r>
        <w:rPr>
          <w:noProof/>
        </w:rPr>
        <w:tab/>
      </w:r>
      <w:r>
        <w:rPr>
          <w:noProof/>
        </w:rPr>
        <w:fldChar w:fldCharType="begin"/>
      </w:r>
      <w:r>
        <w:rPr>
          <w:noProof/>
        </w:rPr>
        <w:instrText xml:space="preserve"> PAGEREF _Toc211844400 \h </w:instrText>
      </w:r>
      <w:r>
        <w:rPr>
          <w:noProof/>
        </w:rPr>
      </w:r>
      <w:r>
        <w:rPr>
          <w:noProof/>
        </w:rPr>
        <w:fldChar w:fldCharType="separate"/>
      </w:r>
      <w:r>
        <w:rPr>
          <w:noProof/>
        </w:rPr>
        <w:t>116</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rPr>
        <w:t>8 Index handling</w:t>
      </w:r>
      <w:r>
        <w:rPr>
          <w:noProof/>
        </w:rPr>
        <w:tab/>
      </w:r>
      <w:r>
        <w:rPr>
          <w:noProof/>
        </w:rPr>
        <w:fldChar w:fldCharType="begin"/>
      </w:r>
      <w:r>
        <w:rPr>
          <w:noProof/>
        </w:rPr>
        <w:instrText xml:space="preserve"> PAGEREF _Toc211844401 \h </w:instrText>
      </w:r>
      <w:r>
        <w:rPr>
          <w:noProof/>
        </w:rPr>
      </w:r>
      <w:r>
        <w:rPr>
          <w:noProof/>
        </w:rPr>
        <w:fldChar w:fldCharType="separate"/>
      </w:r>
      <w:r>
        <w:rPr>
          <w:noProof/>
        </w:rPr>
        <w:t>117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8.1 Introduction</w:t>
      </w:r>
      <w:r>
        <w:rPr>
          <w:noProof/>
        </w:rPr>
        <w:tab/>
      </w:r>
      <w:r>
        <w:rPr>
          <w:noProof/>
        </w:rPr>
        <w:fldChar w:fldCharType="begin"/>
      </w:r>
      <w:r>
        <w:rPr>
          <w:noProof/>
        </w:rPr>
        <w:instrText xml:space="preserve"> PAGEREF _Toc211844402 \h </w:instrText>
      </w:r>
      <w:r>
        <w:rPr>
          <w:noProof/>
        </w:rPr>
      </w:r>
      <w:r>
        <w:rPr>
          <w:noProof/>
        </w:rPr>
        <w:fldChar w:fldCharType="separate"/>
      </w:r>
      <w:r>
        <w:rPr>
          <w:noProof/>
        </w:rPr>
        <w:t>117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8.2 Nomenclature</w:t>
      </w:r>
      <w:r>
        <w:rPr>
          <w:noProof/>
        </w:rPr>
        <w:tab/>
      </w:r>
      <w:r>
        <w:rPr>
          <w:noProof/>
        </w:rPr>
        <w:fldChar w:fldCharType="begin"/>
      </w:r>
      <w:r>
        <w:rPr>
          <w:noProof/>
        </w:rPr>
        <w:instrText xml:space="preserve"> PAGEREF _Toc211844403 \h </w:instrText>
      </w:r>
      <w:r>
        <w:rPr>
          <w:noProof/>
        </w:rPr>
      </w:r>
      <w:r>
        <w:rPr>
          <w:noProof/>
        </w:rPr>
        <w:fldChar w:fldCharType="separate"/>
      </w:r>
      <w:r>
        <w:rPr>
          <w:noProof/>
        </w:rPr>
        <w:t>117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lang w:val="en-GB"/>
        </w:rPr>
        <w:t>8.3 Implementation</w:t>
      </w:r>
      <w:r>
        <w:rPr>
          <w:noProof/>
        </w:rPr>
        <w:tab/>
      </w:r>
      <w:r>
        <w:rPr>
          <w:noProof/>
        </w:rPr>
        <w:fldChar w:fldCharType="begin"/>
      </w:r>
      <w:r>
        <w:rPr>
          <w:noProof/>
        </w:rPr>
        <w:instrText xml:space="preserve"> PAGEREF _Toc211844404 \h </w:instrText>
      </w:r>
      <w:r>
        <w:rPr>
          <w:noProof/>
        </w:rPr>
      </w:r>
      <w:r>
        <w:rPr>
          <w:noProof/>
        </w:rPr>
        <w:fldChar w:fldCharType="separate"/>
      </w:r>
      <w:r>
        <w:rPr>
          <w:noProof/>
        </w:rPr>
        <w:t>118</w:t>
      </w:r>
      <w:r>
        <w:rPr>
          <w:noProof/>
        </w:rPr>
        <w:fldChar w:fldCharType="end"/>
      </w:r>
    </w:p>
    <w:p w:rsidR="004B6B2B" w:rsidRDefault="004B6B2B">
      <w:pPr>
        <w:pStyle w:val="30"/>
        <w:rPr>
          <w:rFonts w:ascii="Times New Roman" w:eastAsia="Times New Roman" w:hAnsi="Times New Roman"/>
          <w:noProof/>
          <w:sz w:val="24"/>
          <w:szCs w:val="24"/>
          <w:lang w:val="en-GB"/>
        </w:rPr>
      </w:pPr>
      <w:r>
        <w:rPr>
          <w:noProof/>
          <w:lang w:val="en-GB"/>
        </w:rPr>
        <w:t>8.3.1 C++ classes</w:t>
      </w:r>
      <w:r>
        <w:rPr>
          <w:noProof/>
        </w:rPr>
        <w:tab/>
      </w:r>
      <w:r>
        <w:rPr>
          <w:noProof/>
        </w:rPr>
        <w:fldChar w:fldCharType="begin"/>
      </w:r>
      <w:r>
        <w:rPr>
          <w:noProof/>
        </w:rPr>
        <w:instrText xml:space="preserve"> PAGEREF _Toc211844405 \h </w:instrText>
      </w:r>
      <w:r>
        <w:rPr>
          <w:noProof/>
        </w:rPr>
      </w:r>
      <w:r>
        <w:rPr>
          <w:noProof/>
        </w:rPr>
        <w:fldChar w:fldCharType="separate"/>
      </w:r>
      <w:r>
        <w:rPr>
          <w:noProof/>
        </w:rPr>
        <w:t>118</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8.3.2 XML files</w:t>
      </w:r>
      <w:r>
        <w:rPr>
          <w:noProof/>
        </w:rPr>
        <w:tab/>
      </w:r>
      <w:r>
        <w:rPr>
          <w:noProof/>
        </w:rPr>
        <w:fldChar w:fldCharType="begin"/>
      </w:r>
      <w:r>
        <w:rPr>
          <w:noProof/>
        </w:rPr>
        <w:instrText xml:space="preserve"> PAGEREF _Toc211844406 \h </w:instrText>
      </w:r>
      <w:r>
        <w:rPr>
          <w:noProof/>
        </w:rPr>
      </w:r>
      <w:r>
        <w:rPr>
          <w:noProof/>
        </w:rPr>
        <w:fldChar w:fldCharType="separate"/>
      </w:r>
      <w:r>
        <w:rPr>
          <w:noProof/>
        </w:rPr>
        <w:t>125</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rPr>
        <w:t>9 backwards compatibility</w:t>
      </w:r>
      <w:r>
        <w:rPr>
          <w:noProof/>
        </w:rPr>
        <w:tab/>
      </w:r>
      <w:r>
        <w:rPr>
          <w:noProof/>
        </w:rPr>
        <w:fldChar w:fldCharType="begin"/>
      </w:r>
      <w:r>
        <w:rPr>
          <w:noProof/>
        </w:rPr>
        <w:instrText xml:space="preserve"> PAGEREF _Toc211844407 \h </w:instrText>
      </w:r>
      <w:r>
        <w:rPr>
          <w:noProof/>
        </w:rPr>
      </w:r>
      <w:r>
        <w:rPr>
          <w:noProof/>
        </w:rPr>
        <w:fldChar w:fldCharType="separate"/>
      </w:r>
      <w:r>
        <w:rPr>
          <w:noProof/>
        </w:rPr>
        <w:t>128</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9.1 Applicability</w:t>
      </w:r>
      <w:r>
        <w:rPr>
          <w:noProof/>
        </w:rPr>
        <w:tab/>
      </w:r>
      <w:r>
        <w:rPr>
          <w:noProof/>
        </w:rPr>
        <w:fldChar w:fldCharType="begin"/>
      </w:r>
      <w:r>
        <w:rPr>
          <w:noProof/>
        </w:rPr>
        <w:instrText xml:space="preserve"> PAGEREF _Toc211844408 \h </w:instrText>
      </w:r>
      <w:r>
        <w:rPr>
          <w:noProof/>
        </w:rPr>
      </w:r>
      <w:r>
        <w:rPr>
          <w:noProof/>
        </w:rPr>
        <w:fldChar w:fldCharType="separate"/>
      </w:r>
      <w:r>
        <w:rPr>
          <w:noProof/>
        </w:rPr>
        <w:t>128</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9.2 Avoiding backward compatibility problems</w:t>
      </w:r>
      <w:r>
        <w:rPr>
          <w:noProof/>
        </w:rPr>
        <w:tab/>
      </w:r>
      <w:r>
        <w:rPr>
          <w:noProof/>
        </w:rPr>
        <w:fldChar w:fldCharType="begin"/>
      </w:r>
      <w:r>
        <w:rPr>
          <w:noProof/>
        </w:rPr>
        <w:instrText xml:space="preserve"> PAGEREF _Toc211844409 \h </w:instrText>
      </w:r>
      <w:r>
        <w:rPr>
          <w:noProof/>
        </w:rPr>
      </w:r>
      <w:r>
        <w:rPr>
          <w:noProof/>
        </w:rPr>
        <w:fldChar w:fldCharType="separate"/>
      </w:r>
      <w:r>
        <w:rPr>
          <w:noProof/>
        </w:rPr>
        <w:t>128</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9.3 Solutions in case of incompatibilities</w:t>
      </w:r>
      <w:r>
        <w:rPr>
          <w:noProof/>
        </w:rPr>
        <w:tab/>
      </w:r>
      <w:r>
        <w:rPr>
          <w:noProof/>
        </w:rPr>
        <w:fldChar w:fldCharType="begin"/>
      </w:r>
      <w:r>
        <w:rPr>
          <w:noProof/>
        </w:rPr>
        <w:instrText xml:space="preserve"> PAGEREF _Toc211844410 \h </w:instrText>
      </w:r>
      <w:r>
        <w:rPr>
          <w:noProof/>
        </w:rPr>
      </w:r>
      <w:r>
        <w:rPr>
          <w:noProof/>
        </w:rPr>
        <w:fldChar w:fldCharType="separate"/>
      </w:r>
      <w:r>
        <w:rPr>
          <w:noProof/>
        </w:rPr>
        <w:t>128</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9.3.1 Obsolete parameters</w:t>
      </w:r>
      <w:r>
        <w:rPr>
          <w:noProof/>
        </w:rPr>
        <w:tab/>
      </w:r>
      <w:r>
        <w:rPr>
          <w:noProof/>
        </w:rPr>
        <w:fldChar w:fldCharType="begin"/>
      </w:r>
      <w:r>
        <w:rPr>
          <w:noProof/>
        </w:rPr>
        <w:instrText xml:space="preserve"> PAGEREF _Toc211844411 \h </w:instrText>
      </w:r>
      <w:r>
        <w:rPr>
          <w:noProof/>
        </w:rPr>
      </w:r>
      <w:r>
        <w:rPr>
          <w:noProof/>
        </w:rPr>
        <w:fldChar w:fldCharType="separate"/>
      </w:r>
      <w:r>
        <w:rPr>
          <w:noProof/>
        </w:rPr>
        <w:t>128</w:t>
      </w:r>
      <w:r>
        <w:rPr>
          <w:noProof/>
        </w:rPr>
        <w:fldChar w:fldCharType="end"/>
      </w:r>
    </w:p>
    <w:p w:rsidR="004B6B2B" w:rsidRDefault="004B6B2B">
      <w:pPr>
        <w:pStyle w:val="30"/>
        <w:rPr>
          <w:rFonts w:ascii="Times New Roman" w:eastAsia="Times New Roman" w:hAnsi="Times New Roman"/>
          <w:noProof/>
          <w:sz w:val="24"/>
          <w:szCs w:val="24"/>
          <w:lang w:val="en-GB"/>
        </w:rPr>
      </w:pPr>
      <w:r>
        <w:rPr>
          <w:noProof/>
          <w:lang w:val="fr-FR"/>
        </w:rPr>
        <w:t>9.3.2 Obsolete alternatives</w:t>
      </w:r>
      <w:r>
        <w:rPr>
          <w:noProof/>
        </w:rPr>
        <w:tab/>
      </w:r>
      <w:r>
        <w:rPr>
          <w:noProof/>
        </w:rPr>
        <w:fldChar w:fldCharType="begin"/>
      </w:r>
      <w:r>
        <w:rPr>
          <w:noProof/>
        </w:rPr>
        <w:instrText xml:space="preserve"> PAGEREF _Toc211844412 \h </w:instrText>
      </w:r>
      <w:r>
        <w:rPr>
          <w:noProof/>
        </w:rPr>
      </w:r>
      <w:r>
        <w:rPr>
          <w:noProof/>
        </w:rPr>
        <w:fldChar w:fldCharType="separate"/>
      </w:r>
      <w:r>
        <w:rPr>
          <w:noProof/>
        </w:rPr>
        <w:t>130</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9.3.3 Obsolete commands</w:t>
      </w:r>
      <w:r>
        <w:rPr>
          <w:noProof/>
        </w:rPr>
        <w:tab/>
      </w:r>
      <w:r>
        <w:rPr>
          <w:noProof/>
        </w:rPr>
        <w:fldChar w:fldCharType="begin"/>
      </w:r>
      <w:r>
        <w:rPr>
          <w:noProof/>
        </w:rPr>
        <w:instrText xml:space="preserve"> PAGEREF _Toc211844413 \h </w:instrText>
      </w:r>
      <w:r>
        <w:rPr>
          <w:noProof/>
        </w:rPr>
      </w:r>
      <w:r>
        <w:rPr>
          <w:noProof/>
        </w:rPr>
        <w:fldChar w:fldCharType="separate"/>
      </w:r>
      <w:r>
        <w:rPr>
          <w:noProof/>
        </w:rPr>
        <w:t>131</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9.4 Addition of explicit type-identifier</w:t>
      </w:r>
      <w:r>
        <w:rPr>
          <w:noProof/>
        </w:rPr>
        <w:tab/>
      </w:r>
      <w:r>
        <w:rPr>
          <w:noProof/>
        </w:rPr>
        <w:fldChar w:fldCharType="begin"/>
      </w:r>
      <w:r>
        <w:rPr>
          <w:noProof/>
        </w:rPr>
        <w:instrText xml:space="preserve"> PAGEREF _Toc211844414 \h </w:instrText>
      </w:r>
      <w:r>
        <w:rPr>
          <w:noProof/>
        </w:rPr>
      </w:r>
      <w:r>
        <w:rPr>
          <w:noProof/>
        </w:rPr>
        <w:fldChar w:fldCharType="separate"/>
      </w:r>
      <w:r>
        <w:rPr>
          <w:noProof/>
        </w:rPr>
        <w:t>134</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9.4.1 When to use ?</w:t>
      </w:r>
      <w:r>
        <w:rPr>
          <w:noProof/>
        </w:rPr>
        <w:tab/>
      </w:r>
      <w:r>
        <w:rPr>
          <w:noProof/>
        </w:rPr>
        <w:fldChar w:fldCharType="begin"/>
      </w:r>
      <w:r>
        <w:rPr>
          <w:noProof/>
        </w:rPr>
        <w:instrText xml:space="preserve"> PAGEREF _Toc211844415 \h </w:instrText>
      </w:r>
      <w:r>
        <w:rPr>
          <w:noProof/>
        </w:rPr>
      </w:r>
      <w:r>
        <w:rPr>
          <w:noProof/>
        </w:rPr>
        <w:fldChar w:fldCharType="separate"/>
      </w:r>
      <w:r>
        <w:rPr>
          <w:noProof/>
        </w:rPr>
        <w:t>134</w:t>
      </w:r>
      <w:r>
        <w:rPr>
          <w:noProof/>
        </w:rPr>
        <w:fldChar w:fldCharType="end"/>
      </w:r>
    </w:p>
    <w:p w:rsidR="004B6B2B" w:rsidRDefault="004B6B2B">
      <w:pPr>
        <w:pStyle w:val="30"/>
        <w:rPr>
          <w:rFonts w:ascii="Times New Roman" w:eastAsia="Times New Roman" w:hAnsi="Times New Roman"/>
          <w:noProof/>
          <w:sz w:val="24"/>
          <w:szCs w:val="24"/>
          <w:lang w:val="en-GB"/>
        </w:rPr>
      </w:pPr>
      <w:r>
        <w:rPr>
          <w:noProof/>
        </w:rPr>
        <w:t>9.4.2 Basic implementation</w:t>
      </w:r>
      <w:r>
        <w:rPr>
          <w:noProof/>
        </w:rPr>
        <w:tab/>
      </w:r>
      <w:r>
        <w:rPr>
          <w:noProof/>
        </w:rPr>
        <w:fldChar w:fldCharType="begin"/>
      </w:r>
      <w:r>
        <w:rPr>
          <w:noProof/>
        </w:rPr>
        <w:instrText xml:space="preserve"> PAGEREF _Toc211844416 \h </w:instrText>
      </w:r>
      <w:r>
        <w:rPr>
          <w:noProof/>
        </w:rPr>
      </w:r>
      <w:r>
        <w:rPr>
          <w:noProof/>
        </w:rPr>
        <w:fldChar w:fldCharType="separate"/>
      </w:r>
      <w:r>
        <w:rPr>
          <w:noProof/>
        </w:rPr>
        <w:t>134</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rPr>
        <w:t>10 Build</w:t>
      </w:r>
      <w:r>
        <w:rPr>
          <w:noProof/>
        </w:rPr>
        <w:tab/>
      </w:r>
      <w:r>
        <w:rPr>
          <w:noProof/>
        </w:rPr>
        <w:fldChar w:fldCharType="begin"/>
      </w:r>
      <w:r>
        <w:rPr>
          <w:noProof/>
        </w:rPr>
        <w:instrText xml:space="preserve"> PAGEREF _Toc211844417 \h </w:instrText>
      </w:r>
      <w:r>
        <w:rPr>
          <w:noProof/>
        </w:rPr>
      </w:r>
      <w:r>
        <w:rPr>
          <w:noProof/>
        </w:rPr>
        <w:fldChar w:fldCharType="separate"/>
      </w:r>
      <w:r>
        <w:rPr>
          <w:noProof/>
        </w:rPr>
        <w:t>136</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10.1 Build products</w:t>
      </w:r>
      <w:r>
        <w:rPr>
          <w:noProof/>
        </w:rPr>
        <w:tab/>
      </w:r>
      <w:r>
        <w:rPr>
          <w:noProof/>
        </w:rPr>
        <w:fldChar w:fldCharType="begin"/>
      </w:r>
      <w:r>
        <w:rPr>
          <w:noProof/>
        </w:rPr>
        <w:instrText xml:space="preserve"> PAGEREF _Toc211844418 \h </w:instrText>
      </w:r>
      <w:r>
        <w:rPr>
          <w:noProof/>
        </w:rPr>
      </w:r>
      <w:r>
        <w:rPr>
          <w:noProof/>
        </w:rPr>
        <w:fldChar w:fldCharType="separate"/>
      </w:r>
      <w:r>
        <w:rPr>
          <w:noProof/>
        </w:rPr>
        <w:t>136</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10.2 MIBCO</w:t>
      </w:r>
      <w:r>
        <w:rPr>
          <w:noProof/>
        </w:rPr>
        <w:tab/>
      </w:r>
      <w:r>
        <w:rPr>
          <w:noProof/>
        </w:rPr>
        <w:fldChar w:fldCharType="begin"/>
      </w:r>
      <w:r>
        <w:rPr>
          <w:noProof/>
        </w:rPr>
        <w:instrText xml:space="preserve"> PAGEREF _Toc211844419 \h </w:instrText>
      </w:r>
      <w:r>
        <w:rPr>
          <w:noProof/>
        </w:rPr>
      </w:r>
      <w:r>
        <w:rPr>
          <w:noProof/>
        </w:rPr>
        <w:fldChar w:fldCharType="separate"/>
      </w:r>
      <w:r>
        <w:rPr>
          <w:noProof/>
        </w:rPr>
        <w:t>136</w:t>
      </w:r>
      <w:r>
        <w:rPr>
          <w:noProof/>
        </w:rPr>
        <w:fldChar w:fldCharType="end"/>
      </w:r>
    </w:p>
    <w:p w:rsidR="004B6B2B" w:rsidRDefault="004B6B2B">
      <w:pPr>
        <w:pStyle w:val="10"/>
        <w:rPr>
          <w:rFonts w:ascii="Times New Roman" w:eastAsia="Times New Roman" w:hAnsi="Times New Roman"/>
          <w:b w:val="0"/>
          <w:caps w:val="0"/>
          <w:noProof/>
          <w:sz w:val="24"/>
          <w:szCs w:val="24"/>
          <w:lang w:val="en-GB"/>
        </w:rPr>
      </w:pPr>
      <w:r>
        <w:rPr>
          <w:noProof/>
          <w:szCs w:val="24"/>
        </w:rPr>
        <w:t>11 Host TESTING</w:t>
      </w:r>
      <w:r>
        <w:rPr>
          <w:noProof/>
        </w:rPr>
        <w:tab/>
      </w:r>
      <w:r>
        <w:rPr>
          <w:noProof/>
        </w:rPr>
        <w:fldChar w:fldCharType="begin"/>
      </w:r>
      <w:r>
        <w:rPr>
          <w:noProof/>
        </w:rPr>
        <w:instrText xml:space="preserve"> PAGEREF _Toc211844420 \h </w:instrText>
      </w:r>
      <w:r>
        <w:rPr>
          <w:noProof/>
        </w:rPr>
      </w:r>
      <w:r>
        <w:rPr>
          <w:noProof/>
        </w:rPr>
        <w:fldChar w:fldCharType="separate"/>
      </w:r>
      <w:r>
        <w:rPr>
          <w:noProof/>
        </w:rPr>
        <w:t>137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11.1 Help file</w:t>
      </w:r>
      <w:r>
        <w:rPr>
          <w:noProof/>
        </w:rPr>
        <w:tab/>
      </w:r>
      <w:r>
        <w:rPr>
          <w:noProof/>
        </w:rPr>
        <w:fldChar w:fldCharType="begin"/>
      </w:r>
      <w:r>
        <w:rPr>
          <w:noProof/>
        </w:rPr>
        <w:instrText xml:space="preserve"> PAGEREF _Toc211844421 \h </w:instrText>
      </w:r>
      <w:r>
        <w:rPr>
          <w:noProof/>
        </w:rPr>
      </w:r>
      <w:r>
        <w:rPr>
          <w:noProof/>
        </w:rPr>
        <w:fldChar w:fldCharType="separate"/>
      </w:r>
      <w:r>
        <w:rPr>
          <w:noProof/>
        </w:rPr>
        <w:t>137</w:t>
      </w:r>
      <w:r>
        <w:rPr>
          <w:noProof/>
        </w:rPr>
        <w:fldChar w:fldCharType="end"/>
      </w:r>
    </w:p>
    <w:p w:rsidR="004B6B2B" w:rsidRDefault="004B6B2B">
      <w:pPr>
        <w:pStyle w:val="20"/>
        <w:rPr>
          <w:rFonts w:ascii="Times New Roman" w:eastAsia="Times New Roman" w:hAnsi="Times New Roman"/>
          <w:b w:val="0"/>
          <w:noProof/>
          <w:sz w:val="24"/>
          <w:szCs w:val="24"/>
          <w:lang w:val="en-GB"/>
        </w:rPr>
      </w:pPr>
      <w:r>
        <w:rPr>
          <w:noProof/>
          <w:szCs w:val="24"/>
        </w:rPr>
        <w:t>11.2 Simulated environment</w:t>
      </w:r>
      <w:r>
        <w:rPr>
          <w:noProof/>
        </w:rPr>
        <w:tab/>
      </w:r>
      <w:r>
        <w:rPr>
          <w:noProof/>
        </w:rPr>
        <w:fldChar w:fldCharType="begin"/>
      </w:r>
      <w:r>
        <w:rPr>
          <w:noProof/>
        </w:rPr>
        <w:instrText xml:space="preserve"> PAGEREF _Toc211844422 \h </w:instrText>
      </w:r>
      <w:r>
        <w:rPr>
          <w:noProof/>
        </w:rPr>
      </w:r>
      <w:r>
        <w:rPr>
          <w:noProof/>
        </w:rPr>
        <w:fldChar w:fldCharType="separate"/>
      </w:r>
      <w:r>
        <w:rPr>
          <w:noProof/>
        </w:rPr>
        <w:t>137</w:t>
      </w:r>
      <w:r>
        <w:rPr>
          <w:noProof/>
        </w:rPr>
        <w:fldChar w:fldCharType="end"/>
      </w:r>
    </w:p>
    <w:p w:rsidR="004B6B2B" w:rsidRDefault="004B6B2B">
      <w:pPr>
        <w:pStyle w:val="metap"/>
        <w:rPr>
          <w:i/>
          <w:lang w:val="en-GB"/>
        </w:rPr>
      </w:pPr>
      <w:r>
        <w:rPr>
          <w:lang w:val="en-GB"/>
        </w:rPr>
        <w:fldChar w:fldCharType="end"/>
      </w:r>
    </w:p>
    <w:p w:rsidR="004B6B2B" w:rsidRDefault="004B6B2B">
      <w:pPr>
        <w:pStyle w:val="h0page"/>
        <w:spacing w:after="143"/>
        <w:rPr>
          <w:i/>
          <w:lang w:val="en-GB"/>
        </w:rPr>
      </w:pPr>
      <w:bookmarkStart w:id="0" w:name="_Toc59947447"/>
      <w:bookmarkStart w:id="1" w:name="_Toc211844319"/>
      <w:r>
        <w:rPr>
          <w:lang w:val="en-GB"/>
        </w:rPr>
        <w:lastRenderedPageBreak/>
        <w:t>List Of Figures</w:t>
      </w:r>
      <w:bookmarkEnd w:id="0"/>
      <w:bookmarkEnd w:id="1"/>
    </w:p>
    <w:p w:rsidR="004B6B2B" w:rsidRDefault="004B6B2B">
      <w:pPr>
        <w:pStyle w:val="a9"/>
        <w:tabs>
          <w:tab w:val="left" w:pos="1200"/>
        </w:tabs>
        <w:rPr>
          <w:rFonts w:ascii="Times New Roman" w:eastAsia="Times New Roman" w:hAnsi="Times New Roman"/>
          <w:noProof/>
          <w:sz w:val="24"/>
          <w:szCs w:val="24"/>
          <w:lang w:val="fr-FR"/>
        </w:rPr>
      </w:pPr>
      <w:r>
        <w:rPr>
          <w:lang w:val="en-GB"/>
        </w:rPr>
        <w:fldChar w:fldCharType="begin"/>
      </w:r>
      <w:r>
        <w:rPr>
          <w:lang w:val="fr-FR"/>
        </w:rPr>
        <w:instrText xml:space="preserve"> TOC \t "fig:cap" \c </w:instrText>
      </w:r>
      <w:r>
        <w:rPr>
          <w:lang w:val="en-GB"/>
        </w:rPr>
        <w:fldChar w:fldCharType="separate"/>
      </w:r>
      <w:r>
        <w:rPr>
          <w:noProof/>
          <w:lang w:val="fr-FR"/>
        </w:rPr>
        <w:t>Figure 1.</w:t>
      </w:r>
      <w:r>
        <w:rPr>
          <w:rFonts w:ascii="Times New Roman" w:eastAsia="Times New Roman" w:hAnsi="Times New Roman"/>
          <w:noProof/>
          <w:sz w:val="24"/>
          <w:szCs w:val="24"/>
          <w:lang w:val="fr-FR"/>
        </w:rPr>
        <w:tab/>
      </w:r>
      <w:r>
        <w:rPr>
          <w:noProof/>
          <w:lang w:val="fr-FR"/>
        </w:rPr>
        <w:t>commands</w:t>
      </w:r>
      <w:r>
        <w:rPr>
          <w:noProof/>
          <w:lang w:val="fr-FR"/>
        </w:rPr>
        <w:tab/>
      </w:r>
      <w:r>
        <w:rPr>
          <w:noProof/>
        </w:rPr>
        <w:fldChar w:fldCharType="begin"/>
      </w:r>
      <w:r>
        <w:rPr>
          <w:noProof/>
          <w:lang w:val="fr-FR"/>
        </w:rPr>
        <w:instrText xml:space="preserve"> PAGEREF _Toc131559019 \h </w:instrText>
      </w:r>
      <w:r>
        <w:rPr>
          <w:noProof/>
        </w:rPr>
      </w:r>
      <w:r>
        <w:rPr>
          <w:noProof/>
        </w:rPr>
        <w:fldChar w:fldCharType="separate"/>
      </w:r>
      <w:r>
        <w:rPr>
          <w:noProof/>
          <w:lang w:val="fr-FR"/>
        </w:rPr>
        <w:t>17</w:t>
      </w:r>
      <w:r>
        <w:rPr>
          <w:noProof/>
        </w:rPr>
        <w:fldChar w:fldCharType="end"/>
      </w:r>
    </w:p>
    <w:p w:rsidR="004B6B2B" w:rsidRDefault="004B6B2B">
      <w:pPr>
        <w:pStyle w:val="a9"/>
        <w:tabs>
          <w:tab w:val="left" w:pos="1200"/>
        </w:tabs>
        <w:rPr>
          <w:rFonts w:ascii="Times New Roman" w:eastAsia="Times New Roman" w:hAnsi="Times New Roman"/>
          <w:noProof/>
          <w:sz w:val="24"/>
          <w:szCs w:val="24"/>
          <w:lang w:val="fr-FR"/>
        </w:rPr>
      </w:pPr>
      <w:r>
        <w:rPr>
          <w:noProof/>
          <w:lang w:val="fr-FR"/>
        </w:rPr>
        <w:t>Figure 2.</w:t>
      </w:r>
      <w:r>
        <w:rPr>
          <w:rFonts w:ascii="Times New Roman" w:eastAsia="Times New Roman" w:hAnsi="Times New Roman"/>
          <w:noProof/>
          <w:sz w:val="24"/>
          <w:szCs w:val="24"/>
          <w:lang w:val="fr-FR"/>
        </w:rPr>
        <w:tab/>
      </w:r>
      <w:r>
        <w:rPr>
          <w:noProof/>
          <w:lang w:val="fr-FR"/>
        </w:rPr>
        <w:t>nodes</w:t>
      </w:r>
      <w:r>
        <w:rPr>
          <w:noProof/>
          <w:lang w:val="fr-FR"/>
        </w:rPr>
        <w:tab/>
      </w:r>
      <w:r>
        <w:rPr>
          <w:noProof/>
        </w:rPr>
        <w:fldChar w:fldCharType="begin"/>
      </w:r>
      <w:r>
        <w:rPr>
          <w:noProof/>
          <w:lang w:val="fr-FR"/>
        </w:rPr>
        <w:instrText xml:space="preserve"> PAGEREF _Toc131559020 \h </w:instrText>
      </w:r>
      <w:r>
        <w:rPr>
          <w:noProof/>
        </w:rPr>
      </w:r>
      <w:r>
        <w:rPr>
          <w:noProof/>
        </w:rPr>
        <w:fldChar w:fldCharType="separate"/>
      </w:r>
      <w:r>
        <w:rPr>
          <w:noProof/>
          <w:lang w:val="fr-FR"/>
        </w:rPr>
        <w:t>19</w:t>
      </w:r>
      <w:r>
        <w:rPr>
          <w:noProof/>
        </w:rPr>
        <w:fldChar w:fldCharType="end"/>
      </w:r>
    </w:p>
    <w:p w:rsidR="004B6B2B" w:rsidRDefault="004B6B2B">
      <w:pPr>
        <w:pStyle w:val="a9"/>
        <w:tabs>
          <w:tab w:val="left" w:pos="1200"/>
        </w:tabs>
        <w:rPr>
          <w:rFonts w:ascii="Times New Roman" w:eastAsia="Times New Roman" w:hAnsi="Times New Roman"/>
          <w:noProof/>
          <w:sz w:val="24"/>
          <w:szCs w:val="24"/>
          <w:lang w:val="en-GB"/>
        </w:rPr>
      </w:pPr>
      <w:r>
        <w:rPr>
          <w:noProof/>
          <w:lang w:val="en-GB"/>
        </w:rPr>
        <w:t>Figure 3.</w:t>
      </w:r>
      <w:r>
        <w:rPr>
          <w:rFonts w:ascii="Times New Roman" w:eastAsia="Times New Roman" w:hAnsi="Times New Roman"/>
          <w:noProof/>
          <w:sz w:val="24"/>
          <w:szCs w:val="24"/>
          <w:lang w:val="en-GB"/>
        </w:rPr>
        <w:tab/>
      </w:r>
      <w:r>
        <w:rPr>
          <w:noProof/>
          <w:lang w:val="en-GB"/>
        </w:rPr>
        <w:t>p</w:t>
      </w:r>
      <w:r>
        <w:rPr>
          <w:noProof/>
        </w:rPr>
        <w:t>arameters</w:t>
      </w:r>
      <w:r>
        <w:rPr>
          <w:noProof/>
        </w:rPr>
        <w:tab/>
      </w:r>
      <w:r>
        <w:rPr>
          <w:noProof/>
        </w:rPr>
        <w:fldChar w:fldCharType="begin"/>
      </w:r>
      <w:r>
        <w:rPr>
          <w:noProof/>
        </w:rPr>
        <w:instrText xml:space="preserve"> PAGEREF _Toc131559021 \h </w:instrText>
      </w:r>
      <w:r>
        <w:rPr>
          <w:noProof/>
        </w:rPr>
      </w:r>
      <w:r>
        <w:rPr>
          <w:noProof/>
        </w:rPr>
        <w:fldChar w:fldCharType="separate"/>
      </w:r>
      <w:r>
        <w:rPr>
          <w:noProof/>
        </w:rPr>
        <w:t>21</w:t>
      </w:r>
      <w:r>
        <w:rPr>
          <w:noProof/>
        </w:rPr>
        <w:fldChar w:fldCharType="end"/>
      </w:r>
    </w:p>
    <w:p w:rsidR="004B6B2B" w:rsidRDefault="004B6B2B">
      <w:pPr>
        <w:pStyle w:val="a9"/>
        <w:tabs>
          <w:tab w:val="left" w:pos="1200"/>
        </w:tabs>
        <w:rPr>
          <w:rFonts w:ascii="Times New Roman" w:eastAsia="Times New Roman" w:hAnsi="Times New Roman"/>
          <w:noProof/>
          <w:sz w:val="24"/>
          <w:szCs w:val="24"/>
          <w:lang w:val="en-GB"/>
        </w:rPr>
      </w:pPr>
      <w:r>
        <w:rPr>
          <w:noProof/>
        </w:rPr>
        <w:t>Figure 4.</w:t>
      </w:r>
      <w:r>
        <w:rPr>
          <w:rFonts w:ascii="Times New Roman" w:eastAsia="Times New Roman" w:hAnsi="Times New Roman"/>
          <w:noProof/>
          <w:sz w:val="24"/>
          <w:szCs w:val="24"/>
          <w:lang w:val="en-GB"/>
        </w:rPr>
        <w:tab/>
      </w:r>
      <w:r>
        <w:rPr>
          <w:noProof/>
        </w:rPr>
        <w:t xml:space="preserve">Phases for </w:t>
      </w:r>
      <w:r>
        <w:rPr>
          <w:b/>
          <w:bCs/>
          <w:noProof/>
        </w:rPr>
        <w:t>in</w:t>
      </w:r>
      <w:r>
        <w:rPr>
          <w:noProof/>
        </w:rPr>
        <w:tab/>
      </w:r>
      <w:r>
        <w:rPr>
          <w:noProof/>
        </w:rPr>
        <w:fldChar w:fldCharType="begin"/>
      </w:r>
      <w:r>
        <w:rPr>
          <w:noProof/>
        </w:rPr>
        <w:instrText xml:space="preserve"> PAGEREF _Toc131559022 \h </w:instrText>
      </w:r>
      <w:r>
        <w:rPr>
          <w:noProof/>
        </w:rPr>
      </w:r>
      <w:r>
        <w:rPr>
          <w:noProof/>
        </w:rPr>
        <w:fldChar w:fldCharType="separate"/>
      </w:r>
      <w:r>
        <w:rPr>
          <w:noProof/>
        </w:rPr>
        <w:t>28</w:t>
      </w:r>
      <w:r>
        <w:rPr>
          <w:noProof/>
        </w:rPr>
        <w:fldChar w:fldCharType="end"/>
      </w:r>
    </w:p>
    <w:p w:rsidR="004B6B2B" w:rsidRDefault="004B6B2B">
      <w:pPr>
        <w:pStyle w:val="a9"/>
        <w:tabs>
          <w:tab w:val="left" w:pos="1200"/>
        </w:tabs>
        <w:rPr>
          <w:rFonts w:ascii="Times New Roman" w:eastAsia="Times New Roman" w:hAnsi="Times New Roman"/>
          <w:noProof/>
          <w:sz w:val="24"/>
          <w:szCs w:val="24"/>
          <w:lang w:val="en-GB"/>
        </w:rPr>
      </w:pPr>
      <w:r>
        <w:rPr>
          <w:noProof/>
        </w:rPr>
        <w:t>Figure 5.</w:t>
      </w:r>
      <w:r>
        <w:rPr>
          <w:rFonts w:ascii="Times New Roman" w:eastAsia="Times New Roman" w:hAnsi="Times New Roman"/>
          <w:noProof/>
          <w:sz w:val="24"/>
          <w:szCs w:val="24"/>
          <w:lang w:val="en-GB"/>
        </w:rPr>
        <w:tab/>
      </w:r>
      <w:r>
        <w:rPr>
          <w:noProof/>
        </w:rPr>
        <w:t xml:space="preserve">Phases for </w:t>
      </w:r>
      <w:r>
        <w:rPr>
          <w:b/>
          <w:bCs/>
          <w:noProof/>
        </w:rPr>
        <w:t>create</w:t>
      </w:r>
      <w:r>
        <w:rPr>
          <w:noProof/>
        </w:rPr>
        <w:tab/>
      </w:r>
      <w:r>
        <w:rPr>
          <w:noProof/>
        </w:rPr>
        <w:fldChar w:fldCharType="begin"/>
      </w:r>
      <w:r>
        <w:rPr>
          <w:noProof/>
        </w:rPr>
        <w:instrText xml:space="preserve"> PAGEREF _Toc131559023 \h </w:instrText>
      </w:r>
      <w:r>
        <w:rPr>
          <w:noProof/>
        </w:rPr>
      </w:r>
      <w:r>
        <w:rPr>
          <w:noProof/>
        </w:rPr>
        <w:fldChar w:fldCharType="separate"/>
      </w:r>
      <w:r>
        <w:rPr>
          <w:noProof/>
        </w:rPr>
        <w:t>28</w:t>
      </w:r>
      <w:r>
        <w:rPr>
          <w:noProof/>
        </w:rPr>
        <w:fldChar w:fldCharType="end"/>
      </w:r>
    </w:p>
    <w:p w:rsidR="004B6B2B" w:rsidRDefault="004B6B2B">
      <w:pPr>
        <w:pStyle w:val="a9"/>
        <w:tabs>
          <w:tab w:val="left" w:pos="1200"/>
        </w:tabs>
        <w:rPr>
          <w:rFonts w:ascii="Times New Roman" w:eastAsia="Times New Roman" w:hAnsi="Times New Roman"/>
          <w:noProof/>
          <w:sz w:val="24"/>
          <w:szCs w:val="24"/>
          <w:lang w:val="en-GB"/>
        </w:rPr>
      </w:pPr>
      <w:r>
        <w:rPr>
          <w:noProof/>
        </w:rPr>
        <w:t>Figure 6.</w:t>
      </w:r>
      <w:r>
        <w:rPr>
          <w:rFonts w:ascii="Times New Roman" w:eastAsia="Times New Roman" w:hAnsi="Times New Roman"/>
          <w:noProof/>
          <w:sz w:val="24"/>
          <w:szCs w:val="24"/>
          <w:lang w:val="en-GB"/>
        </w:rPr>
        <w:tab/>
      </w:r>
      <w:r>
        <w:rPr>
          <w:noProof/>
        </w:rPr>
        <w:t xml:space="preserve">Phases for </w:t>
      </w:r>
      <w:r>
        <w:rPr>
          <w:b/>
          <w:bCs/>
          <w:noProof/>
        </w:rPr>
        <w:t>modify</w:t>
      </w:r>
      <w:r>
        <w:rPr>
          <w:noProof/>
        </w:rPr>
        <w:tab/>
      </w:r>
      <w:r>
        <w:rPr>
          <w:noProof/>
        </w:rPr>
        <w:fldChar w:fldCharType="begin"/>
      </w:r>
      <w:r>
        <w:rPr>
          <w:noProof/>
        </w:rPr>
        <w:instrText xml:space="preserve"> PAGEREF _Toc131559024 \h </w:instrText>
      </w:r>
      <w:r>
        <w:rPr>
          <w:noProof/>
        </w:rPr>
      </w:r>
      <w:r>
        <w:rPr>
          <w:noProof/>
        </w:rPr>
        <w:fldChar w:fldCharType="separate"/>
      </w:r>
      <w:r>
        <w:rPr>
          <w:noProof/>
        </w:rPr>
        <w:t>29</w:t>
      </w:r>
      <w:r>
        <w:rPr>
          <w:noProof/>
        </w:rPr>
        <w:fldChar w:fldCharType="end"/>
      </w:r>
    </w:p>
    <w:p w:rsidR="004B6B2B" w:rsidRDefault="004B6B2B">
      <w:pPr>
        <w:pStyle w:val="a9"/>
        <w:tabs>
          <w:tab w:val="left" w:pos="1200"/>
        </w:tabs>
        <w:rPr>
          <w:rFonts w:ascii="Times New Roman" w:eastAsia="Times New Roman" w:hAnsi="Times New Roman"/>
          <w:noProof/>
          <w:sz w:val="24"/>
          <w:szCs w:val="24"/>
          <w:lang w:val="en-GB"/>
        </w:rPr>
      </w:pPr>
      <w:r>
        <w:rPr>
          <w:noProof/>
        </w:rPr>
        <w:t>Figure 7.</w:t>
      </w:r>
      <w:r>
        <w:rPr>
          <w:rFonts w:ascii="Times New Roman" w:eastAsia="Times New Roman" w:hAnsi="Times New Roman"/>
          <w:noProof/>
          <w:sz w:val="24"/>
          <w:szCs w:val="24"/>
          <w:lang w:val="en-GB"/>
        </w:rPr>
        <w:tab/>
      </w:r>
      <w:r>
        <w:rPr>
          <w:noProof/>
        </w:rPr>
        <w:t xml:space="preserve">Phases for </w:t>
      </w:r>
      <w:r>
        <w:rPr>
          <w:b/>
          <w:bCs/>
          <w:noProof/>
        </w:rPr>
        <w:t>delete</w:t>
      </w:r>
      <w:r>
        <w:rPr>
          <w:noProof/>
        </w:rPr>
        <w:tab/>
      </w:r>
      <w:r>
        <w:rPr>
          <w:noProof/>
        </w:rPr>
        <w:fldChar w:fldCharType="begin"/>
      </w:r>
      <w:r>
        <w:rPr>
          <w:noProof/>
        </w:rPr>
        <w:instrText xml:space="preserve"> PAGEREF _Toc131559025 \h </w:instrText>
      </w:r>
      <w:r>
        <w:rPr>
          <w:noProof/>
        </w:rPr>
      </w:r>
      <w:r>
        <w:rPr>
          <w:noProof/>
        </w:rPr>
        <w:fldChar w:fldCharType="separate"/>
      </w:r>
      <w:r>
        <w:rPr>
          <w:noProof/>
        </w:rPr>
        <w:t>29</w:t>
      </w:r>
      <w:r>
        <w:rPr>
          <w:noProof/>
        </w:rPr>
        <w:fldChar w:fldCharType="end"/>
      </w:r>
    </w:p>
    <w:p w:rsidR="004B6B2B" w:rsidRDefault="004B6B2B">
      <w:pPr>
        <w:pStyle w:val="a9"/>
        <w:tabs>
          <w:tab w:val="left" w:pos="1200"/>
        </w:tabs>
        <w:rPr>
          <w:rFonts w:ascii="Times New Roman" w:eastAsia="Times New Roman" w:hAnsi="Times New Roman"/>
          <w:noProof/>
          <w:sz w:val="24"/>
          <w:szCs w:val="24"/>
          <w:lang w:val="en-GB"/>
        </w:rPr>
      </w:pPr>
      <w:r>
        <w:rPr>
          <w:noProof/>
        </w:rPr>
        <w:t>Figure 8.</w:t>
      </w:r>
      <w:r>
        <w:rPr>
          <w:rFonts w:ascii="Times New Roman" w:eastAsia="Times New Roman" w:hAnsi="Times New Roman"/>
          <w:noProof/>
          <w:sz w:val="24"/>
          <w:szCs w:val="24"/>
          <w:lang w:val="en-GB"/>
        </w:rPr>
        <w:tab/>
      </w:r>
      <w:r>
        <w:rPr>
          <w:noProof/>
        </w:rPr>
        <w:t xml:space="preserve">Phases for </w:t>
      </w:r>
      <w:r>
        <w:rPr>
          <w:b/>
          <w:bCs/>
          <w:noProof/>
        </w:rPr>
        <w:t>display</w:t>
      </w:r>
      <w:r>
        <w:rPr>
          <w:noProof/>
        </w:rPr>
        <w:tab/>
      </w:r>
      <w:r>
        <w:rPr>
          <w:noProof/>
        </w:rPr>
        <w:fldChar w:fldCharType="begin"/>
      </w:r>
      <w:r>
        <w:rPr>
          <w:noProof/>
        </w:rPr>
        <w:instrText xml:space="preserve"> PAGEREF _Toc131559026 \h </w:instrText>
      </w:r>
      <w:r>
        <w:rPr>
          <w:noProof/>
        </w:rPr>
      </w:r>
      <w:r>
        <w:rPr>
          <w:noProof/>
        </w:rPr>
        <w:fldChar w:fldCharType="separate"/>
      </w:r>
      <w:r>
        <w:rPr>
          <w:noProof/>
        </w:rPr>
        <w:t>29</w:t>
      </w:r>
      <w:r>
        <w:rPr>
          <w:noProof/>
        </w:rPr>
        <w:fldChar w:fldCharType="end"/>
      </w:r>
    </w:p>
    <w:p w:rsidR="004B6B2B" w:rsidRDefault="004B6B2B">
      <w:pPr>
        <w:pStyle w:val="a9"/>
        <w:tabs>
          <w:tab w:val="left" w:pos="1200"/>
        </w:tabs>
        <w:rPr>
          <w:rFonts w:ascii="Times New Roman" w:eastAsia="Times New Roman" w:hAnsi="Times New Roman"/>
          <w:noProof/>
          <w:sz w:val="24"/>
          <w:szCs w:val="24"/>
          <w:lang w:val="en-GB"/>
        </w:rPr>
      </w:pPr>
      <w:r>
        <w:rPr>
          <w:noProof/>
        </w:rPr>
        <w:t>Figure 9.</w:t>
      </w:r>
      <w:r>
        <w:rPr>
          <w:rFonts w:ascii="Times New Roman" w:eastAsia="Times New Roman" w:hAnsi="Times New Roman"/>
          <w:noProof/>
          <w:sz w:val="24"/>
          <w:szCs w:val="24"/>
          <w:lang w:val="en-GB"/>
        </w:rPr>
        <w:tab/>
      </w:r>
      <w:r>
        <w:rPr>
          <w:noProof/>
        </w:rPr>
        <w:t xml:space="preserve">Phases for </w:t>
      </w:r>
      <w:r>
        <w:rPr>
          <w:b/>
          <w:bCs/>
          <w:noProof/>
        </w:rPr>
        <w:t xml:space="preserve">poll </w:t>
      </w:r>
      <w:r>
        <w:rPr>
          <w:noProof/>
        </w:rPr>
        <w:t xml:space="preserve">and </w:t>
      </w:r>
      <w:r>
        <w:rPr>
          <w:b/>
          <w:bCs/>
          <w:noProof/>
        </w:rPr>
        <w:t>sample</w:t>
      </w:r>
      <w:r>
        <w:rPr>
          <w:noProof/>
        </w:rPr>
        <w:t xml:space="preserve"> if the node is dynamic and the instance exists</w:t>
      </w:r>
      <w:r>
        <w:rPr>
          <w:noProof/>
        </w:rPr>
        <w:tab/>
      </w:r>
      <w:r>
        <w:rPr>
          <w:noProof/>
        </w:rPr>
        <w:fldChar w:fldCharType="begin"/>
      </w:r>
      <w:r>
        <w:rPr>
          <w:noProof/>
        </w:rPr>
        <w:instrText xml:space="preserve"> PAGEREF _Toc131559027 \h </w:instrText>
      </w:r>
      <w:r>
        <w:rPr>
          <w:noProof/>
        </w:rPr>
      </w:r>
      <w:r>
        <w:rPr>
          <w:noProof/>
        </w:rPr>
        <w:fldChar w:fldCharType="separate"/>
      </w:r>
      <w:r>
        <w:rPr>
          <w:noProof/>
        </w:rPr>
        <w:t>29</w:t>
      </w:r>
      <w:r>
        <w:rPr>
          <w:noProof/>
        </w:rPr>
        <w:fldChar w:fldCharType="end"/>
      </w:r>
    </w:p>
    <w:p w:rsidR="004B6B2B" w:rsidRDefault="004B6B2B">
      <w:pPr>
        <w:pStyle w:val="a9"/>
        <w:tabs>
          <w:tab w:val="left" w:pos="1200"/>
        </w:tabs>
        <w:rPr>
          <w:rFonts w:ascii="Times New Roman" w:eastAsia="Times New Roman" w:hAnsi="Times New Roman"/>
          <w:noProof/>
          <w:sz w:val="24"/>
          <w:szCs w:val="24"/>
          <w:lang w:val="en-GB"/>
        </w:rPr>
      </w:pPr>
      <w:r>
        <w:rPr>
          <w:noProof/>
        </w:rPr>
        <w:t>Figure 10.</w:t>
      </w:r>
      <w:r>
        <w:rPr>
          <w:rFonts w:ascii="Times New Roman" w:eastAsia="Times New Roman" w:hAnsi="Times New Roman"/>
          <w:noProof/>
          <w:sz w:val="24"/>
          <w:szCs w:val="24"/>
          <w:lang w:val="en-GB"/>
        </w:rPr>
        <w:tab/>
      </w:r>
      <w:r>
        <w:rPr>
          <w:noProof/>
        </w:rPr>
        <w:t xml:space="preserve">Phases for </w:t>
      </w:r>
      <w:r>
        <w:rPr>
          <w:b/>
          <w:bCs/>
          <w:noProof/>
        </w:rPr>
        <w:t>poll</w:t>
      </w:r>
      <w:r>
        <w:rPr>
          <w:noProof/>
        </w:rPr>
        <w:t xml:space="preserve"> and </w:t>
      </w:r>
      <w:r>
        <w:rPr>
          <w:b/>
          <w:bCs/>
          <w:noProof/>
        </w:rPr>
        <w:t>sample</w:t>
      </w:r>
      <w:r>
        <w:rPr>
          <w:noProof/>
        </w:rPr>
        <w:t xml:space="preserve"> if the instance does not exist or if the node is static</w:t>
      </w:r>
      <w:r>
        <w:rPr>
          <w:noProof/>
        </w:rPr>
        <w:tab/>
      </w:r>
      <w:r>
        <w:rPr>
          <w:noProof/>
        </w:rPr>
        <w:fldChar w:fldCharType="begin"/>
      </w:r>
      <w:r>
        <w:rPr>
          <w:noProof/>
        </w:rPr>
        <w:instrText xml:space="preserve"> PAGEREF _Toc131559028 \h </w:instrText>
      </w:r>
      <w:r>
        <w:rPr>
          <w:noProof/>
        </w:rPr>
      </w:r>
      <w:r>
        <w:rPr>
          <w:noProof/>
        </w:rPr>
        <w:fldChar w:fldCharType="separate"/>
      </w:r>
      <w:r>
        <w:rPr>
          <w:noProof/>
        </w:rPr>
        <w:t>29</w:t>
      </w:r>
      <w:r>
        <w:rPr>
          <w:noProof/>
        </w:rPr>
        <w:fldChar w:fldCharType="end"/>
      </w:r>
    </w:p>
    <w:p w:rsidR="004B6B2B" w:rsidRDefault="004B6B2B">
      <w:pPr>
        <w:pStyle w:val="metap"/>
        <w:rPr>
          <w:lang w:val="en-GB"/>
        </w:rPr>
      </w:pPr>
      <w:r>
        <w:rPr>
          <w:lang w:val="en-GB"/>
        </w:rPr>
        <w:fldChar w:fldCharType="end"/>
      </w:r>
    </w:p>
    <w:p w:rsidR="004B6B2B" w:rsidRDefault="004B6B2B">
      <w:pPr>
        <w:pStyle w:val="h0"/>
        <w:spacing w:after="143"/>
        <w:rPr>
          <w:i/>
          <w:lang w:val="en-GB"/>
        </w:rPr>
      </w:pPr>
      <w:bookmarkStart w:id="2" w:name="_Toc211844320"/>
      <w:r>
        <w:rPr>
          <w:lang w:val="en-GB"/>
        </w:rPr>
        <w:t>List Of Tables</w:t>
      </w:r>
      <w:bookmarkEnd w:id="2"/>
    </w:p>
    <w:p w:rsidR="004B6B2B" w:rsidRDefault="004B6B2B">
      <w:pPr>
        <w:pStyle w:val="a9"/>
        <w:tabs>
          <w:tab w:val="left" w:pos="1000"/>
        </w:tabs>
        <w:rPr>
          <w:rFonts w:ascii="Times New Roman" w:eastAsia="Times New Roman" w:hAnsi="Times New Roman"/>
          <w:noProof/>
          <w:sz w:val="24"/>
          <w:szCs w:val="24"/>
          <w:lang w:val="en-GB"/>
        </w:rPr>
      </w:pPr>
      <w:r>
        <w:fldChar w:fldCharType="begin"/>
      </w:r>
      <w:r>
        <w:instrText xml:space="preserve"> TOC \t "tbl:cap" \c </w:instrText>
      </w:r>
      <w:r>
        <w:fldChar w:fldCharType="separate"/>
      </w:r>
      <w:r>
        <w:rPr>
          <w:noProof/>
        </w:rPr>
        <w:t>Table 1.</w:t>
      </w:r>
      <w:r>
        <w:rPr>
          <w:rFonts w:ascii="Times New Roman" w:eastAsia="Times New Roman" w:hAnsi="Times New Roman"/>
          <w:noProof/>
          <w:sz w:val="24"/>
          <w:szCs w:val="24"/>
          <w:lang w:val="en-GB"/>
        </w:rPr>
        <w:tab/>
      </w:r>
      <w:r>
        <w:rPr>
          <w:noProof/>
        </w:rPr>
        <w:t>The default access rights of a field</w:t>
      </w:r>
      <w:r>
        <w:rPr>
          <w:noProof/>
        </w:rPr>
        <w:tab/>
      </w:r>
      <w:r>
        <w:rPr>
          <w:noProof/>
        </w:rPr>
        <w:fldChar w:fldCharType="begin"/>
      </w:r>
      <w:r>
        <w:rPr>
          <w:noProof/>
        </w:rPr>
        <w:instrText xml:space="preserve"> PAGEREF _Toc131559029 \h </w:instrText>
      </w:r>
      <w:r>
        <w:rPr>
          <w:noProof/>
        </w:rPr>
      </w:r>
      <w:r>
        <w:rPr>
          <w:noProof/>
        </w:rPr>
        <w:fldChar w:fldCharType="separate"/>
      </w:r>
      <w:r>
        <w:rPr>
          <w:noProof/>
        </w:rPr>
        <w:t>31</w:t>
      </w:r>
      <w:r>
        <w:rPr>
          <w:noProof/>
        </w:rPr>
        <w:fldChar w:fldCharType="end"/>
      </w:r>
    </w:p>
    <w:p w:rsidR="004B6B2B" w:rsidRDefault="004B6B2B">
      <w:pPr>
        <w:pStyle w:val="txtp"/>
      </w:pPr>
      <w:r>
        <w:fldChar w:fldCharType="end"/>
      </w:r>
    </w:p>
    <w:p w:rsidR="004B6B2B" w:rsidRDefault="004B6B2B">
      <w:pPr>
        <w:pStyle w:val="h0page"/>
        <w:rPr>
          <w:lang w:val="en-GB"/>
        </w:rPr>
      </w:pPr>
      <w:bookmarkStart w:id="3" w:name="_Toc211844321"/>
      <w:r>
        <w:rPr>
          <w:lang w:val="en-GB"/>
        </w:rPr>
        <w:lastRenderedPageBreak/>
        <w:t>History</w:t>
      </w:r>
      <w:bookmarkEnd w:id="3"/>
    </w:p>
    <w:p w:rsidR="004B6B2B" w:rsidRDefault="004B6B2B">
      <w:pPr>
        <w:pStyle w:val="txtp"/>
        <w:rPr>
          <w:b/>
        </w:rPr>
      </w:pPr>
      <w:r>
        <w:rPr>
          <w:b/>
        </w:rPr>
        <w:t>Ed. 01</w:t>
      </w:r>
    </w:p>
    <w:p w:rsidR="004B6B2B" w:rsidRDefault="004B6B2B">
      <w:pPr>
        <w:pStyle w:val="txtp"/>
        <w:ind w:left="454"/>
      </w:pPr>
      <w:r>
        <w:t>Created on February 22, 2005 by Frank Denissen</w:t>
      </w:r>
    </w:p>
    <w:p w:rsidR="004B6B2B" w:rsidRDefault="004B6B2B">
      <w:pPr>
        <w:pStyle w:val="txtp"/>
        <w:ind w:left="454"/>
      </w:pPr>
      <w:r>
        <w:t>Proposal 01: March 21, 2005 by Frank Denissen</w:t>
      </w:r>
    </w:p>
    <w:p w:rsidR="004B6B2B" w:rsidRDefault="004B6B2B">
      <w:pPr>
        <w:pStyle w:val="txtr"/>
        <w:ind w:left="454"/>
      </w:pPr>
      <w:r>
        <w:t>Changes:</w:t>
      </w:r>
      <w:r>
        <w:tab/>
        <w:t>Initial version, with only patterns for beginners.</w:t>
      </w:r>
    </w:p>
    <w:p w:rsidR="004B6B2B" w:rsidRDefault="004B6B2B">
      <w:pPr>
        <w:pStyle w:val="txtp"/>
        <w:ind w:left="454"/>
      </w:pPr>
      <w:r>
        <w:t xml:space="preserve">Proposal </w:t>
      </w:r>
      <w:proofErr w:type="gramStart"/>
      <w:r>
        <w:t>02 :</w:t>
      </w:r>
      <w:proofErr w:type="gramEnd"/>
      <w:r>
        <w:t xml:space="preserve"> March 23, 2005 by Frank Denissen</w:t>
      </w:r>
    </w:p>
    <w:p w:rsidR="004B6B2B" w:rsidRDefault="004B6B2B">
      <w:pPr>
        <w:pStyle w:val="txtr"/>
        <w:ind w:left="454"/>
      </w:pPr>
      <w:r>
        <w:t>Changes:</w:t>
      </w:r>
    </w:p>
    <w:p w:rsidR="004B6B2B" w:rsidRDefault="004B6B2B">
      <w:pPr>
        <w:pStyle w:val="txtr"/>
        <w:numPr>
          <w:ilvl w:val="0"/>
          <w:numId w:val="86"/>
        </w:numPr>
      </w:pPr>
      <w:r>
        <w:tab/>
        <w:t>Added information on typical command design errors.</w:t>
      </w:r>
    </w:p>
    <w:p w:rsidR="004B6B2B" w:rsidRDefault="004B6B2B">
      <w:pPr>
        <w:pStyle w:val="txtr"/>
        <w:numPr>
          <w:ilvl w:val="0"/>
          <w:numId w:val="86"/>
        </w:numPr>
      </w:pPr>
      <w:r>
        <w:tab/>
        <w:t>Added patterns for more experienced CLI designers.</w:t>
      </w:r>
    </w:p>
    <w:p w:rsidR="004B6B2B" w:rsidRDefault="004B6B2B">
      <w:pPr>
        <w:pStyle w:val="txtp"/>
        <w:ind w:left="454"/>
      </w:pPr>
      <w:r>
        <w:t xml:space="preserve">Proposal </w:t>
      </w:r>
      <w:proofErr w:type="gramStart"/>
      <w:r>
        <w:t>03 :</w:t>
      </w:r>
      <w:proofErr w:type="gramEnd"/>
      <w:r>
        <w:t xml:space="preserve"> April 13, 2005 by Frank Denissen</w:t>
      </w:r>
    </w:p>
    <w:p w:rsidR="004B6B2B" w:rsidRDefault="004B6B2B">
      <w:pPr>
        <w:pStyle w:val="txtr"/>
        <w:ind w:left="454"/>
      </w:pPr>
      <w:r>
        <w:t>Changes:</w:t>
      </w:r>
    </w:p>
    <w:p w:rsidR="004B6B2B" w:rsidRDefault="004B6B2B">
      <w:pPr>
        <w:pStyle w:val="txtr"/>
        <w:numPr>
          <w:ilvl w:val="0"/>
          <w:numId w:val="88"/>
        </w:numPr>
      </w:pPr>
      <w:r>
        <w:tab/>
        <w:t>Added information on more typical command design errors.</w:t>
      </w:r>
    </w:p>
    <w:p w:rsidR="004B6B2B" w:rsidRDefault="004B6B2B">
      <w:pPr>
        <w:pStyle w:val="txtr"/>
        <w:numPr>
          <w:ilvl w:val="0"/>
          <w:numId w:val="88"/>
        </w:numPr>
      </w:pPr>
      <w:r>
        <w:tab/>
        <w:t>Added information on the sample command.</w:t>
      </w:r>
    </w:p>
    <w:p w:rsidR="004B6B2B" w:rsidRDefault="004B6B2B">
      <w:pPr>
        <w:pStyle w:val="txtp"/>
        <w:ind w:left="454"/>
      </w:pPr>
      <w:r>
        <w:t xml:space="preserve">Proposal </w:t>
      </w:r>
      <w:proofErr w:type="gramStart"/>
      <w:r>
        <w:t>04 :</w:t>
      </w:r>
      <w:proofErr w:type="gramEnd"/>
      <w:r>
        <w:t xml:space="preserve"> September 1, 2005 by Frank Denissen</w:t>
      </w:r>
    </w:p>
    <w:p w:rsidR="004B6B2B" w:rsidRDefault="004B6B2B">
      <w:pPr>
        <w:pStyle w:val="txtr"/>
        <w:numPr>
          <w:ilvl w:val="0"/>
          <w:numId w:val="94"/>
        </w:numPr>
      </w:pPr>
      <w:r>
        <w:t>Corrected the man page title specifications.</w:t>
      </w:r>
    </w:p>
    <w:p w:rsidR="004B6B2B" w:rsidRDefault="004B6B2B">
      <w:pPr>
        <w:pStyle w:val="txtp"/>
        <w:ind w:left="454"/>
      </w:pPr>
      <w:r>
        <w:t xml:space="preserve">Proposal </w:t>
      </w:r>
      <w:proofErr w:type="gramStart"/>
      <w:r>
        <w:t>05 :</w:t>
      </w:r>
      <w:proofErr w:type="gramEnd"/>
      <w:r>
        <w:t xml:space="preserve"> September 2, 2005 by Frank Denissen</w:t>
      </w:r>
    </w:p>
    <w:p w:rsidR="004B6B2B" w:rsidRDefault="004B6B2B">
      <w:pPr>
        <w:pStyle w:val="txtr"/>
        <w:numPr>
          <w:ilvl w:val="0"/>
          <w:numId w:val="94"/>
        </w:numPr>
      </w:pPr>
      <w:r>
        <w:t xml:space="preserve">Add an example to explain why mixing mib keys and columns in one parameters </w:t>
      </w:r>
      <w:proofErr w:type="gramStart"/>
      <w:r>
        <w:t>introduces</w:t>
      </w:r>
      <w:proofErr w:type="gramEnd"/>
      <w:r>
        <w:t xml:space="preserve"> problems.</w:t>
      </w:r>
    </w:p>
    <w:p w:rsidR="004B6B2B" w:rsidRDefault="004B6B2B">
      <w:pPr>
        <w:pStyle w:val="txtp"/>
      </w:pPr>
      <w:r>
        <w:tab/>
        <w:t xml:space="preserve">Proposal </w:t>
      </w:r>
      <w:proofErr w:type="gramStart"/>
      <w:r>
        <w:t>06 :</w:t>
      </w:r>
      <w:proofErr w:type="gramEnd"/>
      <w:r>
        <w:t xml:space="preserve"> September 22, 2005 by Frank Denissen</w:t>
      </w:r>
    </w:p>
    <w:p w:rsidR="004B6B2B" w:rsidRDefault="004B6B2B">
      <w:pPr>
        <w:pStyle w:val="txtr"/>
        <w:numPr>
          <w:ilvl w:val="0"/>
          <w:numId w:val="94"/>
        </w:numPr>
        <w:rPr>
          <w:lang w:val="fr-BE"/>
        </w:rPr>
      </w:pPr>
      <w:r>
        <w:rPr>
          <w:lang w:val="fr-BE"/>
        </w:rPr>
        <w:t>Adapt document front page</w:t>
      </w:r>
    </w:p>
    <w:p w:rsidR="004B6B2B" w:rsidRDefault="004B6B2B">
      <w:pPr>
        <w:pStyle w:val="txtr"/>
        <w:numPr>
          <w:ilvl w:val="0"/>
          <w:numId w:val="94"/>
        </w:numPr>
      </w:pPr>
      <w:r>
        <w:t>Explain short name concept</w:t>
      </w:r>
    </w:p>
    <w:p w:rsidR="004B6B2B" w:rsidRDefault="004B6B2B">
      <w:pPr>
        <w:pStyle w:val="txtr"/>
        <w:numPr>
          <w:ilvl w:val="0"/>
          <w:numId w:val="94"/>
        </w:numPr>
      </w:pPr>
      <w:r>
        <w:t>Replace “This node” by “This command”</w:t>
      </w:r>
    </w:p>
    <w:p w:rsidR="004B6B2B" w:rsidRDefault="004B6B2B">
      <w:pPr>
        <w:pStyle w:val="txtp"/>
        <w:ind w:left="454"/>
      </w:pPr>
      <w:r>
        <w:t xml:space="preserve">Proposal </w:t>
      </w:r>
      <w:proofErr w:type="gramStart"/>
      <w:r>
        <w:t>07 :</w:t>
      </w:r>
      <w:proofErr w:type="gramEnd"/>
      <w:r>
        <w:t xml:space="preserve"> January 12, 2006 by Frank Denissen</w:t>
      </w:r>
    </w:p>
    <w:p w:rsidR="004B6B2B" w:rsidRDefault="004B6B2B">
      <w:pPr>
        <w:pStyle w:val="txtr"/>
        <w:numPr>
          <w:ilvl w:val="0"/>
          <w:numId w:val="105"/>
        </w:numPr>
      </w:pPr>
      <w:r>
        <w:t>Describe new handling of indices</w:t>
      </w:r>
    </w:p>
    <w:p w:rsidR="004B6B2B" w:rsidRDefault="004B6B2B">
      <w:pPr>
        <w:pStyle w:val="txtr"/>
        <w:numPr>
          <w:ilvl w:val="0"/>
          <w:numId w:val="105"/>
        </w:numPr>
      </w:pPr>
      <w:r>
        <w:t>Add references to important documents</w:t>
      </w:r>
    </w:p>
    <w:p w:rsidR="004B6B2B" w:rsidRDefault="004B6B2B">
      <w:pPr>
        <w:pStyle w:val="txtr"/>
        <w:numPr>
          <w:ilvl w:val="0"/>
          <w:numId w:val="105"/>
        </w:numPr>
      </w:pPr>
      <w:r>
        <w:t>Some small corrections</w:t>
      </w:r>
    </w:p>
    <w:p w:rsidR="004B6B2B" w:rsidRDefault="004B6B2B">
      <w:pPr>
        <w:pStyle w:val="txtr"/>
        <w:numPr>
          <w:ilvl w:val="0"/>
          <w:numId w:val="105"/>
        </w:numPr>
      </w:pPr>
      <w:r>
        <w:t>Describe XML for direct access to the database via datadriven proxies</w:t>
      </w:r>
    </w:p>
    <w:p w:rsidR="004B6B2B" w:rsidRDefault="004B6B2B">
      <w:pPr>
        <w:pStyle w:val="txtp"/>
        <w:rPr>
          <w:lang w:eastAsia="zh-CN"/>
        </w:rPr>
      </w:pPr>
      <w:r>
        <w:rPr>
          <w:rFonts w:hint="eastAsia"/>
          <w:lang w:eastAsia="zh-CN"/>
        </w:rPr>
        <w:tab/>
        <w:t xml:space="preserve">Release on </w:t>
      </w:r>
      <w:r>
        <w:rPr>
          <w:lang w:eastAsia="zh-CN"/>
        </w:rPr>
        <w:t>2006-02-08</w:t>
      </w:r>
      <w:r>
        <w:rPr>
          <w:rFonts w:hint="eastAsia"/>
          <w:lang w:eastAsia="zh-CN"/>
        </w:rPr>
        <w:t>.</w:t>
      </w:r>
    </w:p>
    <w:p w:rsidR="004B6B2B" w:rsidRDefault="004B6B2B">
      <w:pPr>
        <w:pStyle w:val="txtp"/>
        <w:rPr>
          <w:b/>
          <w:bCs/>
        </w:rPr>
      </w:pPr>
      <w:r>
        <w:rPr>
          <w:b/>
          <w:bCs/>
        </w:rPr>
        <w:t>Ed. 02</w:t>
      </w:r>
    </w:p>
    <w:p w:rsidR="004B6B2B" w:rsidRDefault="004B6B2B">
      <w:pPr>
        <w:pStyle w:val="txtp"/>
        <w:ind w:left="454"/>
      </w:pPr>
      <w:r>
        <w:t xml:space="preserve">Proposal </w:t>
      </w:r>
      <w:proofErr w:type="gramStart"/>
      <w:r>
        <w:t>01 :</w:t>
      </w:r>
      <w:proofErr w:type="gramEnd"/>
      <w:r>
        <w:t xml:space="preserve"> February 14, 2006 by Frank Denissen</w:t>
      </w:r>
    </w:p>
    <w:p w:rsidR="004B6B2B" w:rsidRDefault="004B6B2B">
      <w:pPr>
        <w:pStyle w:val="txtr"/>
        <w:numPr>
          <w:ilvl w:val="0"/>
          <w:numId w:val="109"/>
        </w:numPr>
      </w:pPr>
      <w:r>
        <w:t>Add chapter on backward compatibility.</w:t>
      </w:r>
    </w:p>
    <w:p w:rsidR="004B6B2B" w:rsidRDefault="004B6B2B">
      <w:pPr>
        <w:pStyle w:val="txtr"/>
        <w:numPr>
          <w:ilvl w:val="0"/>
          <w:numId w:val="109"/>
        </w:numPr>
      </w:pPr>
      <w:r>
        <w:t>Add section on how the CLI Agent uses the type procedures.</w:t>
      </w:r>
    </w:p>
    <w:p w:rsidR="004B6B2B" w:rsidRDefault="004B6B2B">
      <w:pPr>
        <w:pStyle w:val="txtr"/>
        <w:numPr>
          <w:ilvl w:val="0"/>
          <w:numId w:val="109"/>
        </w:numPr>
      </w:pPr>
      <w:r>
        <w:t>Add section on how to enforce detailed format for show commands.</w:t>
      </w:r>
    </w:p>
    <w:p w:rsidR="004B6B2B" w:rsidRDefault="004B6B2B">
      <w:pPr>
        <w:pStyle w:val="txtr"/>
        <w:numPr>
          <w:ilvl w:val="0"/>
          <w:numId w:val="109"/>
        </w:numPr>
      </w:pPr>
      <w:r>
        <w:t>Some small editorial changes.</w:t>
      </w:r>
    </w:p>
    <w:p w:rsidR="004B6B2B" w:rsidRDefault="004B6B2B">
      <w:pPr>
        <w:pStyle w:val="txtp"/>
        <w:ind w:left="454"/>
      </w:pPr>
      <w:r>
        <w:t xml:space="preserve">Proposal </w:t>
      </w:r>
      <w:proofErr w:type="gramStart"/>
      <w:r>
        <w:t>02 :</w:t>
      </w:r>
      <w:proofErr w:type="gramEnd"/>
      <w:r>
        <w:t xml:space="preserve"> March31, 2006 by Frank Denissen</w:t>
      </w:r>
    </w:p>
    <w:p w:rsidR="004B6B2B" w:rsidRDefault="004B6B2B">
      <w:pPr>
        <w:pStyle w:val="txtr"/>
        <w:numPr>
          <w:ilvl w:val="0"/>
          <w:numId w:val="126"/>
        </w:numPr>
      </w:pPr>
      <w:r>
        <w:t>Add section on how to implement fast ranges</w:t>
      </w:r>
    </w:p>
    <w:p w:rsidR="004B6B2B" w:rsidRDefault="004B6B2B">
      <w:pPr>
        <w:pStyle w:val="txtr"/>
        <w:numPr>
          <w:ilvl w:val="0"/>
          <w:numId w:val="126"/>
        </w:numPr>
      </w:pPr>
      <w:r>
        <w:t>Add section on invisible prefix</w:t>
      </w:r>
    </w:p>
    <w:p w:rsidR="004B6B2B" w:rsidRDefault="004B6B2B">
      <w:pPr>
        <w:pStyle w:val="txtp"/>
        <w:ind w:left="454"/>
      </w:pPr>
      <w:r>
        <w:t>Proposal 03: April 14, 2006 by Frank Denissen</w:t>
      </w:r>
    </w:p>
    <w:p w:rsidR="004B6B2B" w:rsidRDefault="004B6B2B">
      <w:pPr>
        <w:pStyle w:val="txtr"/>
        <w:numPr>
          <w:ilvl w:val="0"/>
          <w:numId w:val="130"/>
        </w:numPr>
      </w:pPr>
      <w:r>
        <w:t>Correct unclear description</w:t>
      </w:r>
    </w:p>
    <w:p w:rsidR="004B6B2B" w:rsidRDefault="004B6B2B">
      <w:pPr>
        <w:pStyle w:val="txtp"/>
      </w:pPr>
      <w:r>
        <w:tab/>
        <w:t>Proposal 04: September 28, 2006 by Frank Denissen</w:t>
      </w:r>
    </w:p>
    <w:p w:rsidR="004B6B2B" w:rsidRDefault="004B6B2B">
      <w:pPr>
        <w:pStyle w:val="txtr"/>
        <w:numPr>
          <w:ilvl w:val="0"/>
          <w:numId w:val="130"/>
        </w:numPr>
      </w:pPr>
      <w:r>
        <w:t>Add information on the simulated context</w:t>
      </w:r>
    </w:p>
    <w:p w:rsidR="004B6B2B" w:rsidRDefault="004B6B2B">
      <w:pPr>
        <w:pStyle w:val="txtr"/>
        <w:numPr>
          <w:ilvl w:val="0"/>
          <w:numId w:val="130"/>
        </w:numPr>
      </w:pPr>
      <w:r>
        <w:t>Complete the section “Typical errors when designing CLI commands”</w:t>
      </w:r>
    </w:p>
    <w:p w:rsidR="004B6B2B" w:rsidRDefault="004B6B2B">
      <w:pPr>
        <w:pStyle w:val="txtp"/>
        <w:ind w:left="454"/>
      </w:pPr>
      <w:r>
        <w:lastRenderedPageBreak/>
        <w:t>Proposal 05: November 23, 2006 by Frank Denissen</w:t>
      </w:r>
    </w:p>
    <w:p w:rsidR="004B6B2B" w:rsidRDefault="004B6B2B">
      <w:pPr>
        <w:pStyle w:val="txtr"/>
        <w:numPr>
          <w:ilvl w:val="0"/>
          <w:numId w:val="130"/>
        </w:numPr>
      </w:pPr>
      <w:r>
        <w:t>New features for R3.3 :</w:t>
      </w:r>
    </w:p>
    <w:p w:rsidR="004B6B2B" w:rsidRDefault="004B6B2B">
      <w:pPr>
        <w:pStyle w:val="txtr"/>
        <w:numPr>
          <w:ilvl w:val="1"/>
          <w:numId w:val="130"/>
        </w:numPr>
      </w:pPr>
      <w:r>
        <w:t>Obsolete alternatives</w:t>
      </w:r>
    </w:p>
    <w:p w:rsidR="004B6B2B" w:rsidRDefault="004B6B2B">
      <w:pPr>
        <w:pStyle w:val="txtr"/>
        <w:numPr>
          <w:ilvl w:val="1"/>
          <w:numId w:val="130"/>
        </w:numPr>
      </w:pPr>
      <w:r>
        <w:t>Obsolete commands</w:t>
      </w:r>
    </w:p>
    <w:p w:rsidR="004B6B2B" w:rsidRDefault="004B6B2B">
      <w:pPr>
        <w:pStyle w:val="txtr"/>
        <w:numPr>
          <w:ilvl w:val="1"/>
          <w:numId w:val="130"/>
        </w:numPr>
      </w:pPr>
      <w:r>
        <w:t>Hidden ranges</w:t>
      </w:r>
    </w:p>
    <w:p w:rsidR="004B6B2B" w:rsidRDefault="004B6B2B">
      <w:pPr>
        <w:pStyle w:val="txtr"/>
        <w:numPr>
          <w:ilvl w:val="1"/>
          <w:numId w:val="130"/>
        </w:numPr>
      </w:pPr>
      <w:r>
        <w:t>Manual splitting of table headers</w:t>
      </w:r>
    </w:p>
    <w:p w:rsidR="004B6B2B" w:rsidRDefault="004B6B2B">
      <w:pPr>
        <w:pStyle w:val="txtp"/>
        <w:rPr>
          <w:lang w:eastAsia="zh-CN"/>
        </w:rPr>
      </w:pPr>
      <w:r>
        <w:t>All/non-editorial changes with respect to Ed. 02 Proposal 04 are indicated with revision bars; new text is underlined and removed text is indicated with strikethroughs.</w:t>
      </w:r>
    </w:p>
    <w:p w:rsidR="004B6B2B" w:rsidRDefault="004B6B2B">
      <w:pPr>
        <w:pStyle w:val="h0page"/>
        <w:rPr>
          <w:lang w:val="en-GB"/>
        </w:rPr>
      </w:pPr>
      <w:bookmarkStart w:id="4" w:name="_Toc211844322"/>
      <w:r>
        <w:rPr>
          <w:lang w:val="en-GB"/>
        </w:rPr>
        <w:lastRenderedPageBreak/>
        <w:t>Scope</w:t>
      </w:r>
      <w:bookmarkEnd w:id="4"/>
    </w:p>
    <w:p w:rsidR="004B6B2B" w:rsidRDefault="004B6B2B">
      <w:pPr>
        <w:pStyle w:val="txtp"/>
      </w:pPr>
      <w:r>
        <w:t>This document is a tutorial for development of CLI using XML.</w:t>
      </w:r>
    </w:p>
    <w:p w:rsidR="004B6B2B" w:rsidRDefault="004B6B2B">
      <w:pPr>
        <w:pStyle w:val="h0page"/>
        <w:rPr>
          <w:lang w:val="en-GB"/>
        </w:rPr>
      </w:pPr>
      <w:bookmarkStart w:id="5" w:name="_Toc211844323"/>
      <w:r>
        <w:rPr>
          <w:lang w:val="en-GB"/>
        </w:rPr>
        <w:lastRenderedPageBreak/>
        <w:t>Referenced Documents</w:t>
      </w:r>
      <w:bookmarkEnd w:id="5"/>
    </w:p>
    <w:p w:rsidR="004B6B2B" w:rsidRDefault="004B6B2B">
      <w:pPr>
        <w:pStyle w:val="lidoc"/>
        <w:numPr>
          <w:ilvl w:val="0"/>
          <w:numId w:val="12"/>
        </w:numPr>
      </w:pPr>
      <w:bookmarkStart w:id="6" w:name="_Ref61941827"/>
      <w:r>
        <w:t>CLI agent use case sheets</w:t>
      </w:r>
      <w:bookmarkEnd w:id="6"/>
    </w:p>
    <w:p w:rsidR="004B6B2B" w:rsidRDefault="004B6B2B">
      <w:pPr>
        <w:pStyle w:val="txtr"/>
        <w:ind w:left="454"/>
      </w:pPr>
      <w:r>
        <w:t>3HH 00404 AAAA DSZZA</w:t>
      </w:r>
    </w:p>
    <w:p w:rsidR="004B6B2B" w:rsidRDefault="004B6B2B">
      <w:pPr>
        <w:pStyle w:val="lidoc"/>
      </w:pPr>
      <w:bookmarkStart w:id="7" w:name="_Ref61946723"/>
      <w:r>
        <w:t>CLI agent language definition</w:t>
      </w:r>
      <w:bookmarkEnd w:id="7"/>
    </w:p>
    <w:p w:rsidR="004B6B2B" w:rsidRDefault="004B6B2B">
      <w:pPr>
        <w:pStyle w:val="txtr"/>
        <w:ind w:left="454"/>
      </w:pPr>
      <w:r>
        <w:t>3HH 00405 AAAA DSZZA</w:t>
      </w:r>
    </w:p>
    <w:p w:rsidR="004B6B2B" w:rsidRDefault="004B6B2B">
      <w:pPr>
        <w:pStyle w:val="lidoc"/>
      </w:pPr>
      <w:r>
        <w:t>TMN/CLI TRS</w:t>
      </w:r>
    </w:p>
    <w:p w:rsidR="004B6B2B" w:rsidRDefault="004B6B2B">
      <w:pPr>
        <w:pStyle w:val="txtr"/>
        <w:rPr>
          <w:lang w:val="it-IT"/>
        </w:rPr>
      </w:pPr>
      <w:r>
        <w:tab/>
      </w:r>
      <w:r>
        <w:rPr>
          <w:lang w:val="it-IT"/>
        </w:rPr>
        <w:t>3HH 00055 AAAA DTZZA</w:t>
      </w:r>
    </w:p>
    <w:p w:rsidR="004B6B2B" w:rsidRDefault="004B6B2B">
      <w:pPr>
        <w:pStyle w:val="lidoc"/>
        <w:rPr>
          <w:lang w:val="it-IT"/>
        </w:rPr>
      </w:pPr>
      <w:bookmarkStart w:id="8" w:name="_Ref122497582"/>
      <w:r>
        <w:rPr>
          <w:lang w:val="it-IT"/>
        </w:rPr>
        <w:t>Data Driven ConfigData</w:t>
      </w:r>
      <w:bookmarkEnd w:id="8"/>
    </w:p>
    <w:p w:rsidR="004B6B2B" w:rsidRDefault="004B6B2B">
      <w:pPr>
        <w:pStyle w:val="txtr"/>
        <w:ind w:left="454"/>
        <w:rPr>
          <w:lang w:val="it-IT"/>
        </w:rPr>
      </w:pPr>
      <w:r>
        <w:rPr>
          <w:lang w:val="it-IT"/>
        </w:rPr>
        <w:t>3HH-00904-ABAA-DTZZA</w:t>
      </w:r>
    </w:p>
    <w:p w:rsidR="004B6B2B" w:rsidRDefault="004B6B2B">
      <w:pPr>
        <w:pStyle w:val="txtr"/>
        <w:ind w:left="454"/>
        <w:rPr>
          <w:lang w:val="it-IT"/>
        </w:rPr>
      </w:pPr>
      <w:r>
        <w:rPr>
          <w:lang w:val="it-IT"/>
        </w:rPr>
        <w:t>/vobs/dsl/sw/flat/ConfigDataXml/</w:t>
      </w:r>
    </w:p>
    <w:p w:rsidR="004B6B2B" w:rsidRDefault="004B6B2B">
      <w:pPr>
        <w:pStyle w:val="lidoc"/>
        <w:rPr>
          <w:lang w:val="it-IT"/>
        </w:rPr>
      </w:pPr>
      <w:bookmarkStart w:id="9" w:name="_Ref122492865"/>
      <w:r>
        <w:rPr>
          <w:u w:val="single"/>
          <w:lang w:val="pt-PT"/>
        </w:rPr>
        <w:t>ISAM CLI XML user manual tutorial</w:t>
      </w:r>
      <w:bookmarkEnd w:id="9"/>
    </w:p>
    <w:p w:rsidR="004B6B2B" w:rsidRDefault="004B6B2B">
      <w:pPr>
        <w:pStyle w:val="txtr"/>
        <w:ind w:left="454"/>
        <w:rPr>
          <w:lang w:val="it-IT"/>
        </w:rPr>
      </w:pPr>
      <w:r>
        <w:rPr>
          <w:lang w:val="it-IT"/>
        </w:rPr>
        <w:t>3HH-00014-3027-DFZZA</w:t>
      </w:r>
    </w:p>
    <w:p w:rsidR="004B6B2B" w:rsidRDefault="004B6B2B">
      <w:pPr>
        <w:pStyle w:val="h0"/>
        <w:rPr>
          <w:lang w:val="it-IT"/>
        </w:rPr>
      </w:pPr>
      <w:bookmarkStart w:id="10" w:name="_Toc211844324"/>
      <w:r>
        <w:rPr>
          <w:lang w:val="it-IT"/>
        </w:rPr>
        <w:t>Related Documents</w:t>
      </w:r>
      <w:bookmarkEnd w:id="10"/>
    </w:p>
    <w:p w:rsidR="004B6B2B" w:rsidRDefault="004B6B2B">
      <w:pPr>
        <w:pStyle w:val="lidoc"/>
        <w:rPr>
          <w:lang w:val="it-IT"/>
        </w:rPr>
      </w:pPr>
      <w:r>
        <w:rPr>
          <w:lang w:val="it-IT"/>
        </w:rPr>
        <w:t>Error descriptions in XML</w:t>
      </w:r>
    </w:p>
    <w:p w:rsidR="004B6B2B" w:rsidRDefault="004B6B2B">
      <w:pPr>
        <w:pStyle w:val="txtr"/>
        <w:ind w:left="454"/>
        <w:rPr>
          <w:lang w:val="it-IT"/>
        </w:rPr>
      </w:pPr>
      <w:r>
        <w:rPr>
          <w:lang w:val="it-IT"/>
        </w:rPr>
        <w:t>3HH-00518-AAAA-DSZZA</w:t>
      </w:r>
    </w:p>
    <w:p w:rsidR="004B6B2B" w:rsidRDefault="004B6B2B">
      <w:pPr>
        <w:pStyle w:val="h0page"/>
        <w:rPr>
          <w:lang w:val="en-GB"/>
        </w:rPr>
      </w:pPr>
      <w:bookmarkStart w:id="11" w:name="_Toc211844325"/>
      <w:r>
        <w:rPr>
          <w:lang w:val="en-GB"/>
        </w:rPr>
        <w:lastRenderedPageBreak/>
        <w:t>List of Abbreviations</w:t>
      </w:r>
      <w:bookmarkEnd w:id="11"/>
    </w:p>
    <w:p w:rsidR="004B6B2B" w:rsidRDefault="004B6B2B">
      <w:pPr>
        <w:pStyle w:val="defp"/>
        <w:rPr>
          <w:lang w:val="en-GB"/>
        </w:rPr>
      </w:pPr>
      <w:r>
        <w:rPr>
          <w:lang w:val="en-GB"/>
        </w:rPr>
        <w:t>CLI</w:t>
      </w:r>
      <w:r>
        <w:rPr>
          <w:lang w:val="en-GB"/>
        </w:rPr>
        <w:tab/>
        <w:t>Command Line Interface</w:t>
      </w:r>
    </w:p>
    <w:p w:rsidR="004B6B2B" w:rsidRDefault="004B6B2B">
      <w:pPr>
        <w:pStyle w:val="defr"/>
        <w:rPr>
          <w:lang w:val="fr-FR"/>
        </w:rPr>
      </w:pPr>
      <w:r>
        <w:rPr>
          <w:lang w:val="fr-FR"/>
        </w:rPr>
        <w:t>MIB</w:t>
      </w:r>
      <w:r>
        <w:rPr>
          <w:lang w:val="fr-FR"/>
        </w:rPr>
        <w:tab/>
        <w:t>Management Information Base</w:t>
      </w:r>
    </w:p>
    <w:p w:rsidR="004B6B2B" w:rsidRDefault="004B6B2B">
      <w:pPr>
        <w:pStyle w:val="defr"/>
        <w:rPr>
          <w:lang w:val="it-IT"/>
        </w:rPr>
      </w:pPr>
      <w:r>
        <w:rPr>
          <w:lang w:val="it-IT"/>
        </w:rPr>
        <w:t>PDU</w:t>
      </w:r>
      <w:r>
        <w:rPr>
          <w:lang w:val="it-IT"/>
        </w:rPr>
        <w:tab/>
        <w:t>Protocol Data Unit</w:t>
      </w:r>
    </w:p>
    <w:p w:rsidR="004B6B2B" w:rsidRDefault="004B6B2B">
      <w:pPr>
        <w:pStyle w:val="defr"/>
        <w:rPr>
          <w:lang w:val="en-GB"/>
        </w:rPr>
      </w:pPr>
      <w:r>
        <w:rPr>
          <w:lang w:val="en-GB"/>
        </w:rPr>
        <w:t>SNMP</w:t>
      </w:r>
      <w:r>
        <w:rPr>
          <w:lang w:val="en-GB"/>
        </w:rPr>
        <w:tab/>
        <w:t>Simple Network Management Protocol</w:t>
      </w:r>
    </w:p>
    <w:p w:rsidR="004B6B2B" w:rsidRDefault="004B6B2B">
      <w:pPr>
        <w:pStyle w:val="defr"/>
        <w:rPr>
          <w:lang w:val="en-GB"/>
        </w:rPr>
      </w:pPr>
      <w:r>
        <w:rPr>
          <w:lang w:val="en-GB"/>
        </w:rPr>
        <w:t>XML</w:t>
      </w:r>
      <w:r>
        <w:rPr>
          <w:lang w:val="en-GB"/>
        </w:rPr>
        <w:tab/>
        <w:t>eXtensible Mark-up Language</w:t>
      </w:r>
    </w:p>
    <w:p w:rsidR="004B6B2B" w:rsidRDefault="004B6B2B">
      <w:pPr>
        <w:pStyle w:val="h0page"/>
        <w:rPr>
          <w:lang w:val="en-GB"/>
        </w:rPr>
      </w:pPr>
      <w:bookmarkStart w:id="12" w:name="_Toc211844326"/>
      <w:r>
        <w:rPr>
          <w:lang w:val="en-GB"/>
        </w:rPr>
        <w:lastRenderedPageBreak/>
        <w:t>Glossary</w:t>
      </w:r>
      <w:bookmarkEnd w:id="12"/>
    </w:p>
    <w:p w:rsidR="004B6B2B" w:rsidRDefault="004B6B2B">
      <w:pPr>
        <w:pStyle w:val="defr"/>
        <w:rPr>
          <w:lang w:val="en-GB"/>
        </w:rPr>
      </w:pPr>
      <w:r>
        <w:rPr>
          <w:lang w:val="en-GB"/>
        </w:rPr>
        <w:t>Operator</w:t>
      </w:r>
      <w:r>
        <w:rPr>
          <w:lang w:val="en-GB"/>
        </w:rPr>
        <w:tab/>
        <w:t xml:space="preserve">A person that gets information on the actual behaviour of the system or changes the configuration of the system accessing the system via one of the management interfaces (telnet, craft terminal) </w:t>
      </w:r>
    </w:p>
    <w:p w:rsidR="004B6B2B" w:rsidRDefault="004B6B2B">
      <w:pPr>
        <w:pStyle w:val="h0page"/>
        <w:rPr>
          <w:lang w:val="en-GB"/>
        </w:rPr>
      </w:pPr>
      <w:bookmarkStart w:id="13" w:name="_Toc211844327"/>
      <w:r>
        <w:rPr>
          <w:lang w:val="en-GB"/>
        </w:rPr>
        <w:lastRenderedPageBreak/>
        <w:t>Assumptions</w:t>
      </w:r>
      <w:bookmarkEnd w:id="13"/>
    </w:p>
    <w:p w:rsidR="004B6B2B" w:rsidRDefault="004B6B2B">
      <w:pPr>
        <w:pStyle w:val="h1"/>
        <w:rPr>
          <w:lang w:val="en-GB"/>
        </w:rPr>
      </w:pPr>
      <w:bookmarkStart w:id="14" w:name="_Toc211844328"/>
      <w:r>
        <w:rPr>
          <w:lang w:val="en-GB"/>
        </w:rPr>
        <w:lastRenderedPageBreak/>
        <w:t>Introduction</w:t>
      </w:r>
      <w:bookmarkEnd w:id="14"/>
    </w:p>
    <w:p w:rsidR="004B6B2B" w:rsidRDefault="004B6B2B">
      <w:pPr>
        <w:pStyle w:val="h2"/>
        <w:rPr>
          <w:lang w:val="en-GB"/>
        </w:rPr>
      </w:pPr>
      <w:bookmarkStart w:id="15" w:name="_Toc211844329"/>
      <w:r>
        <w:rPr>
          <w:lang w:val="en-GB"/>
        </w:rPr>
        <w:t>Creating commands</w:t>
      </w:r>
      <w:bookmarkEnd w:id="15"/>
    </w:p>
    <w:p w:rsidR="004B6B2B" w:rsidRDefault="004B6B2B">
      <w:pPr>
        <w:pStyle w:val="txtp"/>
      </w:pPr>
      <w:r>
        <w:t>This document is intended as tutorial for developing CLI for iSAM.</w:t>
      </w:r>
    </w:p>
    <w:p w:rsidR="004B6B2B" w:rsidRDefault="004B6B2B">
      <w:pPr>
        <w:pStyle w:val="txtp"/>
        <w:rPr>
          <w:rFonts w:ascii="Arial Unicode MS" w:eastAsia="Arial Unicode MS" w:hAnsi="Arial Unicode MS" w:cs="Arial Unicode MS"/>
          <w:sz w:val="24"/>
          <w:szCs w:val="24"/>
        </w:rPr>
      </w:pPr>
      <w:r>
        <w:t xml:space="preserve">Before you start coding the commands, you must define them in words. Try to place yourself in the place of the operator and answer following </w:t>
      </w:r>
      <w:proofErr w:type="gramStart"/>
      <w:r>
        <w:t>questions :</w:t>
      </w:r>
      <w:proofErr w:type="gramEnd"/>
    </w:p>
    <w:p w:rsidR="004B6B2B" w:rsidRDefault="004B6B2B">
      <w:pPr>
        <w:pStyle w:val="txtr"/>
        <w:numPr>
          <w:ilvl w:val="0"/>
          <w:numId w:val="29"/>
        </w:numPr>
      </w:pPr>
      <w:r>
        <w:tab/>
        <w:t xml:space="preserve">What does the operator want to do with the new </w:t>
      </w:r>
      <w:proofErr w:type="gramStart"/>
      <w:r>
        <w:t>feature ?</w:t>
      </w:r>
      <w:proofErr w:type="gramEnd"/>
      <w:r>
        <w:t xml:space="preserve"> </w:t>
      </w:r>
    </w:p>
    <w:p w:rsidR="004B6B2B" w:rsidRDefault="004B6B2B">
      <w:pPr>
        <w:pStyle w:val="txtr"/>
        <w:numPr>
          <w:ilvl w:val="0"/>
          <w:numId w:val="29"/>
        </w:numPr>
      </w:pPr>
      <w:r>
        <w:tab/>
        <w:t xml:space="preserve">How does he want to use </w:t>
      </w:r>
      <w:proofErr w:type="gramStart"/>
      <w:r>
        <w:t>it ?</w:t>
      </w:r>
      <w:proofErr w:type="gramEnd"/>
      <w:r>
        <w:t xml:space="preserve"> </w:t>
      </w:r>
    </w:p>
    <w:p w:rsidR="004B6B2B" w:rsidRDefault="004B6B2B">
      <w:pPr>
        <w:pStyle w:val="txtr"/>
        <w:numPr>
          <w:ilvl w:val="0"/>
          <w:numId w:val="29"/>
        </w:numPr>
      </w:pPr>
      <w:r>
        <w:tab/>
        <w:t xml:space="preserve">What (logical) actions must he do to make the new feature </w:t>
      </w:r>
      <w:proofErr w:type="gramStart"/>
      <w:r>
        <w:t>active ?</w:t>
      </w:r>
      <w:proofErr w:type="gramEnd"/>
      <w:r>
        <w:t xml:space="preserve"> </w:t>
      </w:r>
    </w:p>
    <w:p w:rsidR="004B6B2B" w:rsidRDefault="004B6B2B">
      <w:pPr>
        <w:pStyle w:val="txtr"/>
        <w:numPr>
          <w:ilvl w:val="0"/>
          <w:numId w:val="29"/>
        </w:numPr>
      </w:pPr>
      <w:r>
        <w:tab/>
        <w:t xml:space="preserve">What must he do to enable this new feature for a new board/customer, ... </w:t>
      </w:r>
    </w:p>
    <w:p w:rsidR="004B6B2B" w:rsidRDefault="004B6B2B">
      <w:pPr>
        <w:pStyle w:val="txtr"/>
        <w:numPr>
          <w:ilvl w:val="0"/>
          <w:numId w:val="29"/>
        </w:numPr>
      </w:pPr>
      <w:r>
        <w:tab/>
        <w:t xml:space="preserve">What must he do to disable this new feature for a board/customer ... </w:t>
      </w:r>
    </w:p>
    <w:p w:rsidR="004B6B2B" w:rsidRDefault="004B6B2B">
      <w:pPr>
        <w:pStyle w:val="txtr"/>
        <w:numPr>
          <w:ilvl w:val="0"/>
          <w:numId w:val="29"/>
        </w:numPr>
      </w:pPr>
      <w:r>
        <w:tab/>
        <w:t xml:space="preserve">What actions must he do to deactivate the </w:t>
      </w:r>
      <w:proofErr w:type="gramStart"/>
      <w:r>
        <w:t>feature ?</w:t>
      </w:r>
      <w:proofErr w:type="gramEnd"/>
      <w:r>
        <w:t xml:space="preserve"> </w:t>
      </w:r>
    </w:p>
    <w:p w:rsidR="004B6B2B" w:rsidRDefault="004B6B2B">
      <w:pPr>
        <w:pStyle w:val="txtr"/>
        <w:numPr>
          <w:ilvl w:val="0"/>
          <w:numId w:val="29"/>
        </w:numPr>
      </w:pPr>
      <w:r>
        <w:tab/>
        <w:t xml:space="preserve">What are the interactions with other </w:t>
      </w:r>
      <w:proofErr w:type="gramStart"/>
      <w:r>
        <w:t>features ?</w:t>
      </w:r>
      <w:proofErr w:type="gramEnd"/>
      <w:r>
        <w:t xml:space="preserve"> </w:t>
      </w:r>
    </w:p>
    <w:p w:rsidR="004B6B2B" w:rsidRDefault="004B6B2B">
      <w:pPr>
        <w:pStyle w:val="txtr"/>
        <w:numPr>
          <w:ilvl w:val="0"/>
          <w:numId w:val="29"/>
        </w:numPr>
      </w:pPr>
      <w:r>
        <w:tab/>
        <w:t xml:space="preserve">How does he verify that the feature is properly </w:t>
      </w:r>
      <w:proofErr w:type="gramStart"/>
      <w:r>
        <w:t>working ?</w:t>
      </w:r>
      <w:proofErr w:type="gramEnd"/>
    </w:p>
    <w:p w:rsidR="004B6B2B" w:rsidRDefault="004B6B2B">
      <w:pPr>
        <w:pStyle w:val="txtr"/>
        <w:numPr>
          <w:ilvl w:val="0"/>
          <w:numId w:val="29"/>
        </w:numPr>
      </w:pPr>
      <w:r>
        <w:tab/>
        <w:t>What is the minimum number of things he has to do (simplest case</w:t>
      </w:r>
      <w:proofErr w:type="gramStart"/>
      <w:r>
        <w:t>) ?</w:t>
      </w:r>
      <w:proofErr w:type="gramEnd"/>
      <w:r>
        <w:t xml:space="preserve"> </w:t>
      </w:r>
    </w:p>
    <w:p w:rsidR="004B6B2B" w:rsidRDefault="004B6B2B">
      <w:pPr>
        <w:pStyle w:val="txtp"/>
      </w:pPr>
      <w:r>
        <w:t>Where you can find the information you need:</w:t>
      </w:r>
    </w:p>
    <w:p w:rsidR="004B6B2B" w:rsidRDefault="004B6B2B">
      <w:pPr>
        <w:pStyle w:val="txtr"/>
        <w:numPr>
          <w:ilvl w:val="0"/>
          <w:numId w:val="30"/>
        </w:numPr>
      </w:pPr>
      <w:r>
        <w:tab/>
        <w:t xml:space="preserve">Read the feature description </w:t>
      </w:r>
    </w:p>
    <w:p w:rsidR="004B6B2B" w:rsidRDefault="004B6B2B">
      <w:pPr>
        <w:pStyle w:val="txtr"/>
        <w:numPr>
          <w:ilvl w:val="0"/>
          <w:numId w:val="30"/>
        </w:numPr>
      </w:pPr>
      <w:r>
        <w:tab/>
        <w:t xml:space="preserve">Study the related MIB </w:t>
      </w:r>
    </w:p>
    <w:p w:rsidR="004B6B2B" w:rsidRDefault="004B6B2B">
      <w:pPr>
        <w:pStyle w:val="txtr"/>
        <w:numPr>
          <w:ilvl w:val="0"/>
          <w:numId w:val="30"/>
        </w:numPr>
      </w:pPr>
      <w:r>
        <w:tab/>
        <w:t xml:space="preserve">Read the PB document. </w:t>
      </w:r>
    </w:p>
    <w:p w:rsidR="004B6B2B" w:rsidRDefault="004B6B2B">
      <w:pPr>
        <w:pStyle w:val="txtr"/>
        <w:numPr>
          <w:ilvl w:val="0"/>
          <w:numId w:val="30"/>
        </w:numPr>
      </w:pPr>
      <w:r>
        <w:tab/>
        <w:t xml:space="preserve">Look how other vendors have implemented it (for example: login in to a Timetra box and look for similar commands) </w:t>
      </w:r>
    </w:p>
    <w:p w:rsidR="004B6B2B" w:rsidRDefault="004B6B2B">
      <w:pPr>
        <w:pStyle w:val="txtr"/>
        <w:numPr>
          <w:ilvl w:val="0"/>
          <w:numId w:val="30"/>
        </w:numPr>
        <w:rPr>
          <w:lang w:val="en-US"/>
        </w:rPr>
      </w:pPr>
      <w:r>
        <w:tab/>
        <w:t>Talk to the designers of the feature</w:t>
      </w:r>
    </w:p>
    <w:p w:rsidR="004B6B2B" w:rsidRDefault="004B6B2B">
      <w:pPr>
        <w:pStyle w:val="txtp"/>
      </w:pPr>
      <w:r>
        <w:t xml:space="preserve">The next steps </w:t>
      </w:r>
      <w:proofErr w:type="gramStart"/>
      <w:r>
        <w:t>are :</w:t>
      </w:r>
      <w:proofErr w:type="gramEnd"/>
    </w:p>
    <w:p w:rsidR="004B6B2B" w:rsidRDefault="004B6B2B">
      <w:pPr>
        <w:pStyle w:val="txtr"/>
        <w:numPr>
          <w:ilvl w:val="0"/>
          <w:numId w:val="31"/>
        </w:numPr>
      </w:pPr>
      <w:r>
        <w:tab/>
        <w:t xml:space="preserve">Rewrite the commands to be conformant with our CLI syntax. For this you need to know the structure of our CLI language. This is explained in chapter </w:t>
      </w:r>
      <w:r>
        <w:fldChar w:fldCharType="begin"/>
      </w:r>
      <w:r>
        <w:instrText xml:space="preserve"> REF _Ref97353502 \r \h </w:instrText>
      </w:r>
      <w:r>
        <w:fldChar w:fldCharType="separate"/>
      </w:r>
      <w:r>
        <w:t>2</w:t>
      </w:r>
      <w:r>
        <w:fldChar w:fldCharType="end"/>
      </w:r>
      <w:r>
        <w:t>.</w:t>
      </w:r>
    </w:p>
    <w:p w:rsidR="004B6B2B" w:rsidRDefault="004B6B2B">
      <w:pPr>
        <w:pStyle w:val="txtr"/>
        <w:numPr>
          <w:ilvl w:val="0"/>
          <w:numId w:val="31"/>
        </w:numPr>
      </w:pPr>
      <w:r>
        <w:tab/>
        <w:t xml:space="preserve">Specify the commands in detail in XML. The XML syntax is explained in chapter </w:t>
      </w:r>
      <w:r>
        <w:fldChar w:fldCharType="begin"/>
      </w:r>
      <w:r>
        <w:instrText xml:space="preserve"> REF _Ref97438911 \r \h </w:instrText>
      </w:r>
      <w:r>
        <w:fldChar w:fldCharType="separate"/>
      </w:r>
      <w:r>
        <w:t>3</w:t>
      </w:r>
      <w:r>
        <w:fldChar w:fldCharType="end"/>
      </w:r>
      <w:r>
        <w:t xml:space="preserve">. How to write the commands in XML is explained starting from chapter </w:t>
      </w:r>
      <w:r>
        <w:fldChar w:fldCharType="begin"/>
      </w:r>
      <w:r>
        <w:instrText xml:space="preserve"> REF _Ref97458653 \r \h </w:instrText>
      </w:r>
      <w:r>
        <w:fldChar w:fldCharType="separate"/>
      </w:r>
      <w:r>
        <w:t>5</w:t>
      </w:r>
      <w:r>
        <w:fldChar w:fldCharType="end"/>
      </w:r>
      <w:r>
        <w:t>.</w:t>
      </w:r>
    </w:p>
    <w:p w:rsidR="004B6B2B" w:rsidRDefault="004B6B2B">
      <w:pPr>
        <w:pStyle w:val="txtp"/>
      </w:pPr>
      <w:r>
        <w:t xml:space="preserve">Chapter </w:t>
      </w:r>
      <w:r>
        <w:fldChar w:fldCharType="begin"/>
      </w:r>
      <w:r>
        <w:instrText xml:space="preserve"> REF _Ref97458680 \r \h </w:instrText>
      </w:r>
      <w:r>
        <w:fldChar w:fldCharType="separate"/>
      </w:r>
      <w:r>
        <w:t>4</w:t>
      </w:r>
      <w:r>
        <w:fldChar w:fldCharType="end"/>
      </w:r>
      <w:r>
        <w:t xml:space="preserve"> describes briefly how the execution engine of the CLI works. This is necessary to understand what you have to specify in the XML.</w:t>
      </w:r>
    </w:p>
    <w:p w:rsidR="004B6B2B" w:rsidRDefault="004B6B2B">
      <w:pPr>
        <w:pStyle w:val="txtp"/>
      </w:pPr>
      <w:r>
        <w:t xml:space="preserve">Every section builds further on the previous section. So it is very important you read the first time everything in </w:t>
      </w:r>
      <w:proofErr w:type="gramStart"/>
      <w:r>
        <w:t>sequence !</w:t>
      </w:r>
      <w:proofErr w:type="gramEnd"/>
      <w:r>
        <w:t xml:space="preserve"> </w:t>
      </w:r>
      <w:r w:rsidRPr="00494082">
        <w:rPr>
          <w:highlight w:val="yellow"/>
        </w:rPr>
        <w:t xml:space="preserve">Beginners should read chapters 1 till </w:t>
      </w:r>
      <w:r w:rsidRPr="00494082">
        <w:rPr>
          <w:highlight w:val="yellow"/>
        </w:rPr>
        <w:fldChar w:fldCharType="begin"/>
      </w:r>
      <w:r w:rsidRPr="00494082">
        <w:rPr>
          <w:highlight w:val="yellow"/>
        </w:rPr>
        <w:instrText xml:space="preserve"> REF _Ref97458653 \r \h </w:instrText>
      </w:r>
      <w:r w:rsidR="00494082">
        <w:rPr>
          <w:highlight w:val="yellow"/>
        </w:rPr>
        <w:instrText xml:space="preserve"> \* MERGEFORMAT </w:instrText>
      </w:r>
      <w:r w:rsidRPr="00494082">
        <w:rPr>
          <w:highlight w:val="yellow"/>
        </w:rPr>
      </w:r>
      <w:r w:rsidRPr="00494082">
        <w:rPr>
          <w:highlight w:val="yellow"/>
        </w:rPr>
        <w:fldChar w:fldCharType="separate"/>
      </w:r>
      <w:r w:rsidRPr="00494082">
        <w:rPr>
          <w:highlight w:val="yellow"/>
        </w:rPr>
        <w:t>5</w:t>
      </w:r>
      <w:r w:rsidRPr="00494082">
        <w:rPr>
          <w:highlight w:val="yellow"/>
        </w:rPr>
        <w:fldChar w:fldCharType="end"/>
      </w:r>
      <w:r w:rsidRPr="00494082">
        <w:rPr>
          <w:highlight w:val="yellow"/>
        </w:rPr>
        <w:t xml:space="preserve"> (included) and 8</w:t>
      </w:r>
      <w:r>
        <w:t>.</w:t>
      </w:r>
    </w:p>
    <w:p w:rsidR="004B6B2B" w:rsidRDefault="004B6B2B">
      <w:pPr>
        <w:pStyle w:val="h2"/>
      </w:pPr>
      <w:bookmarkStart w:id="16" w:name="_Toc211844330"/>
      <w:r>
        <w:t>Typical errors when designing CLI commands</w:t>
      </w:r>
      <w:bookmarkEnd w:id="16"/>
    </w:p>
    <w:p w:rsidR="004B6B2B" w:rsidRDefault="004B6B2B">
      <w:pPr>
        <w:pStyle w:val="h3"/>
      </w:pPr>
      <w:bookmarkStart w:id="17" w:name="_Toc211844331"/>
      <w:r>
        <w:t>Layering</w:t>
      </w:r>
      <w:bookmarkEnd w:id="17"/>
    </w:p>
    <w:p w:rsidR="004B6B2B" w:rsidRDefault="004B6B2B">
      <w:pPr>
        <w:pStyle w:val="txtp"/>
      </w:pPr>
      <w:proofErr w:type="gramStart"/>
      <w:r>
        <w:t>Error :</w:t>
      </w:r>
      <w:proofErr w:type="gramEnd"/>
    </w:p>
    <w:p w:rsidR="004B6B2B" w:rsidRDefault="004B6B2B">
      <w:pPr>
        <w:pStyle w:val="txtr"/>
        <w:numPr>
          <w:ilvl w:val="0"/>
          <w:numId w:val="61"/>
        </w:numPr>
      </w:pPr>
      <w:r>
        <w:tab/>
        <w:t xml:space="preserve">A command related to a lower layer object (for </w:t>
      </w:r>
      <w:proofErr w:type="gramStart"/>
      <w:r>
        <w:t>example :</w:t>
      </w:r>
      <w:proofErr w:type="gramEnd"/>
      <w:r>
        <w:t xml:space="preserve"> connection layer) is a subnode of a higher layer object (for example : network layer).</w:t>
      </w:r>
    </w:p>
    <w:p w:rsidR="004B6B2B" w:rsidRDefault="004B6B2B">
      <w:pPr>
        <w:pStyle w:val="txtp"/>
      </w:pPr>
      <w:proofErr w:type="gramStart"/>
      <w:r>
        <w:t>Solution :</w:t>
      </w:r>
      <w:proofErr w:type="gramEnd"/>
    </w:p>
    <w:p w:rsidR="004B6B2B" w:rsidRDefault="004B6B2B">
      <w:pPr>
        <w:pStyle w:val="txtr"/>
        <w:numPr>
          <w:ilvl w:val="0"/>
          <w:numId w:val="59"/>
        </w:numPr>
      </w:pPr>
      <w:r>
        <w:tab/>
        <w:t xml:space="preserve">Preferred </w:t>
      </w:r>
      <w:proofErr w:type="gramStart"/>
      <w:r>
        <w:t>solution :</w:t>
      </w:r>
      <w:proofErr w:type="gramEnd"/>
      <w:r>
        <w:t xml:space="preserve"> the command related to higher layer objects are in the command tree put after the commands for lower layer objects.</w:t>
      </w:r>
    </w:p>
    <w:p w:rsidR="004B6B2B" w:rsidRDefault="004B6B2B">
      <w:pPr>
        <w:pStyle w:val="txtr"/>
        <w:numPr>
          <w:ilvl w:val="0"/>
          <w:numId w:val="59"/>
        </w:numPr>
      </w:pPr>
      <w:r>
        <w:tab/>
        <w:t xml:space="preserve">Other </w:t>
      </w:r>
      <w:proofErr w:type="gramStart"/>
      <w:r>
        <w:t>solution :</w:t>
      </w:r>
      <w:proofErr w:type="gramEnd"/>
      <w:r>
        <w:t xml:space="preserve"> the command related to a higher layer object is a subnode of the command related to the lower layer object.</w:t>
      </w:r>
    </w:p>
    <w:p w:rsidR="004B6B2B" w:rsidRDefault="004B6B2B">
      <w:pPr>
        <w:pStyle w:val="h3"/>
      </w:pPr>
      <w:bookmarkStart w:id="18" w:name="_Toc211844332"/>
      <w:r>
        <w:lastRenderedPageBreak/>
        <w:t>Specialisation</w:t>
      </w:r>
      <w:bookmarkEnd w:id="18"/>
    </w:p>
    <w:p w:rsidR="004B6B2B" w:rsidRDefault="004B6B2B">
      <w:pPr>
        <w:pStyle w:val="txtp"/>
      </w:pPr>
      <w:proofErr w:type="gramStart"/>
      <w:r>
        <w:t>Example :</w:t>
      </w:r>
      <w:proofErr w:type="gramEnd"/>
    </w:p>
    <w:p w:rsidR="004B6B2B" w:rsidRDefault="004B6B2B">
      <w:pPr>
        <w:pStyle w:val="txtr"/>
        <w:numPr>
          <w:ilvl w:val="0"/>
          <w:numId w:val="60"/>
        </w:numPr>
      </w:pPr>
      <w:r>
        <w:tab/>
        <w:t>All L3 filters have a number of common parameters (filtering on ip-address, network port , …)</w:t>
      </w:r>
    </w:p>
    <w:p w:rsidR="004B6B2B" w:rsidRDefault="004B6B2B">
      <w:pPr>
        <w:pStyle w:val="txtr"/>
        <w:numPr>
          <w:ilvl w:val="0"/>
          <w:numId w:val="60"/>
        </w:numPr>
      </w:pPr>
      <w:r>
        <w:tab/>
        <w:t>TCP L3 filters have an additional number of parameters (filtering on TCP port range, flags, …</w:t>
      </w:r>
    </w:p>
    <w:p w:rsidR="004B6B2B" w:rsidRDefault="004B6B2B">
      <w:pPr>
        <w:pStyle w:val="txtr"/>
        <w:numPr>
          <w:ilvl w:val="0"/>
          <w:numId w:val="60"/>
        </w:numPr>
      </w:pPr>
      <w:r>
        <w:tab/>
        <w:t>IGMP L3 filters have an additional, but different, number of parameters (filtering on message type, …)</w:t>
      </w:r>
    </w:p>
    <w:p w:rsidR="004B6B2B" w:rsidRDefault="004B6B2B">
      <w:pPr>
        <w:pStyle w:val="txtp"/>
      </w:pPr>
      <w:proofErr w:type="gramStart"/>
      <w:r>
        <w:t>Error :</w:t>
      </w:r>
      <w:proofErr w:type="gramEnd"/>
      <w:r>
        <w:t xml:space="preserve"> the specialisation is implemented in the wrong way.</w:t>
      </w:r>
    </w:p>
    <w:p w:rsidR="004B6B2B" w:rsidRDefault="004B6B2B">
      <w:pPr>
        <w:pStyle w:val="txtr"/>
        <w:numPr>
          <w:ilvl w:val="0"/>
          <w:numId w:val="62"/>
        </w:numPr>
      </w:pPr>
      <w:r>
        <w:tab/>
        <w:t>One basic command is created with all the common parameters</w:t>
      </w:r>
    </w:p>
    <w:p w:rsidR="004B6B2B" w:rsidRDefault="004B6B2B">
      <w:pPr>
        <w:pStyle w:val="txtr"/>
        <w:numPr>
          <w:ilvl w:val="0"/>
          <w:numId w:val="62"/>
        </w:numPr>
      </w:pPr>
      <w:r>
        <w:tab/>
        <w:t>A subnode with the specific parameters is created for each of the specialised types</w:t>
      </w:r>
    </w:p>
    <w:p w:rsidR="004B6B2B" w:rsidRDefault="004B6B2B">
      <w:pPr>
        <w:pStyle w:val="txtp"/>
      </w:pPr>
      <w:r>
        <w:t>Consequence : The operator can for each L3 filter object set the common parameters AND the TCP related parameters and the IGMP related parameters, while the purpose was to set the common parameters AND the TCP related parameters OR the IGMP related parameters.</w:t>
      </w:r>
    </w:p>
    <w:p w:rsidR="004B6B2B" w:rsidRDefault="004B6B2B">
      <w:pPr>
        <w:pStyle w:val="txtp"/>
      </w:pPr>
      <w:proofErr w:type="gramStart"/>
      <w:r>
        <w:t>Solution :</w:t>
      </w:r>
      <w:proofErr w:type="gramEnd"/>
    </w:p>
    <w:p w:rsidR="004B6B2B" w:rsidRDefault="004B6B2B">
      <w:pPr>
        <w:pStyle w:val="txtr"/>
        <w:numPr>
          <w:ilvl w:val="0"/>
          <w:numId w:val="63"/>
        </w:numPr>
      </w:pPr>
      <w:r>
        <w:t xml:space="preserve">Create a node for each of the specialised types + optionally one for a non-specialised object. </w:t>
      </w:r>
    </w:p>
    <w:p w:rsidR="004B6B2B" w:rsidRDefault="004B6B2B">
      <w:pPr>
        <w:pStyle w:val="txtr"/>
        <w:numPr>
          <w:ilvl w:val="0"/>
          <w:numId w:val="63"/>
        </w:numPr>
      </w:pPr>
      <w:r>
        <w:t>Repeat the common parameters in each node.</w:t>
      </w:r>
    </w:p>
    <w:p w:rsidR="004B6B2B" w:rsidRDefault="004B6B2B">
      <w:pPr>
        <w:pStyle w:val="txtr"/>
        <w:numPr>
          <w:ilvl w:val="0"/>
          <w:numId w:val="63"/>
        </w:numPr>
      </w:pPr>
      <w:r>
        <w:t>Provide in the CLI the necessary filters to assure that an info command of the non-specialised node does not show the instances of the specialised types.</w:t>
      </w:r>
    </w:p>
    <w:p w:rsidR="004B6B2B" w:rsidRDefault="004B6B2B">
      <w:pPr>
        <w:pStyle w:val="h3"/>
      </w:pPr>
      <w:bookmarkStart w:id="19" w:name="_Toc211844333"/>
      <w:r>
        <w:t>Non-existing instances</w:t>
      </w:r>
      <w:bookmarkEnd w:id="19"/>
    </w:p>
    <w:p w:rsidR="004B6B2B" w:rsidRDefault="004B6B2B">
      <w:pPr>
        <w:pStyle w:val="txtp"/>
      </w:pPr>
      <w:proofErr w:type="gramStart"/>
      <w:r>
        <w:t>Error :</w:t>
      </w:r>
      <w:proofErr w:type="gramEnd"/>
    </w:p>
    <w:p w:rsidR="004B6B2B" w:rsidRDefault="004B6B2B">
      <w:pPr>
        <w:pStyle w:val="txtr"/>
        <w:numPr>
          <w:ilvl w:val="0"/>
          <w:numId w:val="64"/>
        </w:numPr>
      </w:pPr>
      <w:r>
        <w:tab/>
        <w:t>A number of object types have a large number of res-id.</w:t>
      </w:r>
    </w:p>
    <w:p w:rsidR="004B6B2B" w:rsidRDefault="004B6B2B">
      <w:pPr>
        <w:pStyle w:val="txtr"/>
        <w:numPr>
          <w:ilvl w:val="0"/>
          <w:numId w:val="64"/>
        </w:numPr>
      </w:pPr>
      <w:r>
        <w:tab/>
        <w:t>A node is created with as res-id the ones that are common between all object types.</w:t>
      </w:r>
    </w:p>
    <w:p w:rsidR="004B6B2B" w:rsidRDefault="004B6B2B">
      <w:pPr>
        <w:pStyle w:val="txtr"/>
        <w:numPr>
          <w:ilvl w:val="0"/>
          <w:numId w:val="64"/>
        </w:numPr>
      </w:pPr>
      <w:r>
        <w:tab/>
        <w:t>A subnode is created for each of the object types with the non-common res-id.</w:t>
      </w:r>
    </w:p>
    <w:p w:rsidR="004B6B2B" w:rsidRDefault="004B6B2B">
      <w:pPr>
        <w:pStyle w:val="txtr"/>
        <w:numPr>
          <w:ilvl w:val="0"/>
          <w:numId w:val="64"/>
        </w:numPr>
      </w:pPr>
      <w:r>
        <w:tab/>
        <w:t xml:space="preserve">There exists no real-world object instance (MIB table, database </w:t>
      </w:r>
      <w:proofErr w:type="gramStart"/>
      <w:r>
        <w:t>table, ….)</w:t>
      </w:r>
      <w:proofErr w:type="gramEnd"/>
      <w:r>
        <w:t xml:space="preserve"> identified by the common res-id.</w:t>
      </w:r>
    </w:p>
    <w:p w:rsidR="004B6B2B" w:rsidRDefault="004B6B2B">
      <w:pPr>
        <w:pStyle w:val="txtp"/>
      </w:pPr>
      <w:proofErr w:type="gramStart"/>
      <w:r>
        <w:t>Consequence :</w:t>
      </w:r>
      <w:proofErr w:type="gramEnd"/>
      <w:r>
        <w:t xml:space="preserve"> the Execution Engine will not be able to display any elements when an info command is executed on the node.</w:t>
      </w:r>
    </w:p>
    <w:p w:rsidR="004B6B2B" w:rsidRDefault="004B6B2B">
      <w:pPr>
        <w:pStyle w:val="txtp"/>
      </w:pPr>
      <w:proofErr w:type="gramStart"/>
      <w:r>
        <w:t>Solution :</w:t>
      </w:r>
      <w:proofErr w:type="gramEnd"/>
    </w:p>
    <w:p w:rsidR="004B6B2B" w:rsidRDefault="004B6B2B">
      <w:pPr>
        <w:pStyle w:val="txtr"/>
        <w:numPr>
          <w:ilvl w:val="0"/>
          <w:numId w:val="65"/>
        </w:numPr>
      </w:pPr>
      <w:r>
        <w:tab/>
        <w:t>Limit the number of res-id of the common node till a real-world instance exists.</w:t>
      </w:r>
    </w:p>
    <w:p w:rsidR="004B6B2B" w:rsidRDefault="004B6B2B">
      <w:pPr>
        <w:pStyle w:val="txtr"/>
        <w:numPr>
          <w:ilvl w:val="0"/>
          <w:numId w:val="65"/>
        </w:numPr>
      </w:pPr>
      <w:r>
        <w:tab/>
        <w:t xml:space="preserve">If no such real-world instance can be </w:t>
      </w:r>
      <w:proofErr w:type="gramStart"/>
      <w:r>
        <w:t>found :</w:t>
      </w:r>
      <w:proofErr w:type="gramEnd"/>
      <w:r>
        <w:t xml:space="preserve"> remove the common node and add all res-id to the subnodes.</w:t>
      </w:r>
    </w:p>
    <w:p w:rsidR="004B6B2B" w:rsidRDefault="004B6B2B">
      <w:pPr>
        <w:pStyle w:val="h3"/>
      </w:pPr>
      <w:bookmarkStart w:id="20" w:name="_Ref124306290"/>
      <w:bookmarkStart w:id="21" w:name="_Toc211844334"/>
      <w:r>
        <w:t>Single command to create different objects</w:t>
      </w:r>
      <w:bookmarkEnd w:id="20"/>
      <w:bookmarkEnd w:id="21"/>
    </w:p>
    <w:p w:rsidR="004B6B2B" w:rsidRDefault="004B6B2B">
      <w:pPr>
        <w:pStyle w:val="txtp"/>
      </w:pPr>
      <w:proofErr w:type="gramStart"/>
      <w:r>
        <w:t>Error :</w:t>
      </w:r>
      <w:proofErr w:type="gramEnd"/>
      <w:r>
        <w:t xml:space="preserve"> one single command is used to create multiple objects.</w:t>
      </w:r>
    </w:p>
    <w:p w:rsidR="004B6B2B" w:rsidRDefault="004B6B2B">
      <w:pPr>
        <w:pStyle w:val="txtr"/>
        <w:numPr>
          <w:ilvl w:val="0"/>
          <w:numId w:val="66"/>
        </w:numPr>
      </w:pPr>
      <w:r>
        <w:tab/>
        <w:t>This can be very easily recognised if one node needs to work with 2 or more RowStatus fields.</w:t>
      </w:r>
    </w:p>
    <w:p w:rsidR="004B6B2B" w:rsidRDefault="004B6B2B">
      <w:pPr>
        <w:pStyle w:val="txtp"/>
      </w:pPr>
      <w:proofErr w:type="gramStart"/>
      <w:r>
        <w:t>Consequence :</w:t>
      </w:r>
      <w:proofErr w:type="gramEnd"/>
      <w:r>
        <w:t xml:space="preserve"> the info, modify or delete command will fail if the creation of one of the two objects failed or if only one of the objects was created by an external manager.</w:t>
      </w:r>
    </w:p>
    <w:p w:rsidR="004B6B2B" w:rsidRDefault="004B6B2B">
      <w:pPr>
        <w:pStyle w:val="txtp"/>
      </w:pPr>
      <w:proofErr w:type="gramStart"/>
      <w:r>
        <w:t>Solution :</w:t>
      </w:r>
      <w:proofErr w:type="gramEnd"/>
    </w:p>
    <w:p w:rsidR="004B6B2B" w:rsidRDefault="004B6B2B">
      <w:pPr>
        <w:pStyle w:val="txtr"/>
        <w:numPr>
          <w:ilvl w:val="0"/>
          <w:numId w:val="66"/>
        </w:numPr>
      </w:pPr>
      <w:r>
        <w:tab/>
        <w:t xml:space="preserve">Provide in the </w:t>
      </w:r>
      <w:r>
        <w:rPr>
          <w:b/>
          <w:bCs/>
        </w:rPr>
        <w:t>configure</w:t>
      </w:r>
      <w:r>
        <w:t xml:space="preserve"> node a command for each of the objects. The commands are preferable placed next to each other in the command tree.</w:t>
      </w:r>
    </w:p>
    <w:p w:rsidR="004B6B2B" w:rsidRDefault="004B6B2B">
      <w:pPr>
        <w:pStyle w:val="txtr"/>
        <w:numPr>
          <w:ilvl w:val="0"/>
          <w:numId w:val="66"/>
        </w:numPr>
      </w:pPr>
      <w:r>
        <w:tab/>
        <w:t xml:space="preserve">If it is a customer requirement that a command exists that creates the different objects at the same time, create than an additional command to do so in the </w:t>
      </w:r>
      <w:r>
        <w:rPr>
          <w:b/>
          <w:bCs/>
        </w:rPr>
        <w:t>admin</w:t>
      </w:r>
      <w:r>
        <w:t xml:space="preserve"> node.</w:t>
      </w:r>
    </w:p>
    <w:p w:rsidR="004B6B2B" w:rsidRDefault="004B6B2B">
      <w:pPr>
        <w:pStyle w:val="h3"/>
      </w:pPr>
      <w:bookmarkStart w:id="22" w:name="_Toc211844335"/>
      <w:r>
        <w:lastRenderedPageBreak/>
        <w:t>Multiple resource identifiers point to the same instance</w:t>
      </w:r>
      <w:bookmarkEnd w:id="22"/>
    </w:p>
    <w:p w:rsidR="004B6B2B" w:rsidRDefault="004B6B2B">
      <w:pPr>
        <w:pStyle w:val="txtp"/>
      </w:pPr>
      <w:proofErr w:type="gramStart"/>
      <w:r>
        <w:t>Example :</w:t>
      </w:r>
      <w:proofErr w:type="gramEnd"/>
    </w:p>
    <w:p w:rsidR="004B6B2B" w:rsidRDefault="004B6B2B">
      <w:pPr>
        <w:pStyle w:val="txtr"/>
        <w:numPr>
          <w:ilvl w:val="0"/>
          <w:numId w:val="85"/>
        </w:numPr>
      </w:pPr>
      <w:r>
        <w:tab/>
        <w:t>The index of the MIB table is an ip-address.</w:t>
      </w:r>
    </w:p>
    <w:p w:rsidR="004B6B2B" w:rsidRDefault="004B6B2B">
      <w:pPr>
        <w:pStyle w:val="txtr"/>
        <w:numPr>
          <w:ilvl w:val="0"/>
          <w:numId w:val="85"/>
        </w:numPr>
      </w:pPr>
      <w:r>
        <w:tab/>
        <w:t>One of the columns in the MIB table is the prefix-length</w:t>
      </w:r>
    </w:p>
    <w:p w:rsidR="004B6B2B" w:rsidRDefault="004B6B2B">
      <w:pPr>
        <w:pStyle w:val="txtr"/>
        <w:numPr>
          <w:ilvl w:val="0"/>
          <w:numId w:val="85"/>
        </w:numPr>
      </w:pPr>
      <w:r>
        <w:tab/>
        <w:t>In CLI is the res-id formatted as &lt;ip-address&gt;/&lt;prefix-length&gt;</w:t>
      </w:r>
    </w:p>
    <w:p w:rsidR="004B6B2B" w:rsidRDefault="004B6B2B">
      <w:pPr>
        <w:pStyle w:val="txtp"/>
      </w:pPr>
      <w:proofErr w:type="gramStart"/>
      <w:r>
        <w:t>Consequence :</w:t>
      </w:r>
      <w:proofErr w:type="gramEnd"/>
      <w:r>
        <w:t xml:space="preserve"> the operator will be confused because if he creates first the instance 123.123.123.123/12 and then instance 123.123.123.123/16 and he does info, he will find out that only 123.123.123.123/16 exists and that 123.123.123.123/12 magically disappeared.</w:t>
      </w:r>
    </w:p>
    <w:p w:rsidR="004B6B2B" w:rsidRDefault="004B6B2B">
      <w:pPr>
        <w:pStyle w:val="txtp"/>
      </w:pPr>
      <w:proofErr w:type="gramStart"/>
      <w:r>
        <w:t>Solution :</w:t>
      </w:r>
      <w:proofErr w:type="gramEnd"/>
      <w:r>
        <w:t xml:space="preserve"> the prefix-length must be a separate parameter.</w:t>
      </w:r>
    </w:p>
    <w:p w:rsidR="004B6B2B" w:rsidRDefault="004B6B2B">
      <w:pPr>
        <w:pStyle w:val="txtp"/>
      </w:pPr>
      <w:r>
        <w:t xml:space="preserve">The root cause of this problem is that </w:t>
      </w:r>
      <w:proofErr w:type="gramStart"/>
      <w:r>
        <w:t>one parameters</w:t>
      </w:r>
      <w:proofErr w:type="gramEnd"/>
      <w:r>
        <w:t xml:space="preserve"> contains both an identifier and an attribute. With following example, I will try to explain why the CLI engine interpretes the things in the wrong way.</w:t>
      </w:r>
    </w:p>
    <w:p w:rsidR="004B6B2B" w:rsidRDefault="004B6B2B">
      <w:pPr>
        <w:pStyle w:val="txtp"/>
      </w:pPr>
      <w:r>
        <w:t xml:space="preserve">Extended </w:t>
      </w:r>
      <w:proofErr w:type="gramStart"/>
      <w:r>
        <w:t>example :</w:t>
      </w:r>
      <w:proofErr w:type="gramEnd"/>
    </w:p>
    <w:p w:rsidR="004B6B2B" w:rsidRDefault="004B6B2B">
      <w:pPr>
        <w:pStyle w:val="txtp"/>
        <w:ind w:left="454"/>
      </w:pPr>
      <w:r>
        <w:t>Suppose you have two girls. Each girl is identified by its name (Daphne or Anita) and has one attribute: the color of her dress (red or blue).</w:t>
      </w:r>
    </w:p>
    <w:p w:rsidR="004B6B2B" w:rsidRDefault="004B6B2B">
      <w:pPr>
        <w:pStyle w:val="txtp"/>
        <w:ind w:left="454"/>
      </w:pPr>
      <w:r>
        <w:t xml:space="preserve">We make now a CLI command to manage a girl and we define that a girl is identified (RES-ID) by its name AND the color of her dress (!!!WRONG!!!) </w:t>
      </w:r>
      <w:proofErr w:type="gramStart"/>
      <w:r>
        <w:t>and</w:t>
      </w:r>
      <w:proofErr w:type="gramEnd"/>
      <w:r>
        <w:t xml:space="preserve"> that it has no attributes (PARAMETER)</w:t>
      </w:r>
    </w:p>
    <w:p w:rsidR="004B6B2B" w:rsidRDefault="004B6B2B">
      <w:pPr>
        <w:pStyle w:val="txtp"/>
        <w:ind w:left="454"/>
      </w:pPr>
      <w:r>
        <w:t xml:space="preserve"> </w:t>
      </w:r>
      <w:r>
        <w:br/>
        <w:t>So for CLI there are 4 possible girls (and not 2 like in the real-world</w:t>
      </w:r>
      <w:proofErr w:type="gramStart"/>
      <w:r>
        <w:t>) :</w:t>
      </w:r>
      <w:proofErr w:type="gramEnd"/>
    </w:p>
    <w:p w:rsidR="004B6B2B" w:rsidRDefault="004B6B2B" w:rsidP="003C11C1">
      <w:pPr>
        <w:pStyle w:val="txtr"/>
        <w:numPr>
          <w:ilvl w:val="0"/>
          <w:numId w:val="95"/>
        </w:numPr>
        <w:tabs>
          <w:tab w:val="clear" w:pos="814"/>
          <w:tab w:val="num" w:pos="1268"/>
        </w:tabs>
        <w:ind w:left="1268"/>
      </w:pPr>
      <w:r>
        <w:t>Daphne with the red dress</w:t>
      </w:r>
    </w:p>
    <w:p w:rsidR="004B6B2B" w:rsidRDefault="004B6B2B" w:rsidP="003C11C1">
      <w:pPr>
        <w:pStyle w:val="txtr"/>
        <w:numPr>
          <w:ilvl w:val="0"/>
          <w:numId w:val="95"/>
        </w:numPr>
        <w:tabs>
          <w:tab w:val="clear" w:pos="814"/>
          <w:tab w:val="num" w:pos="1268"/>
        </w:tabs>
        <w:ind w:left="1268"/>
      </w:pPr>
      <w:r>
        <w:t>Daphne with the blue dress</w:t>
      </w:r>
    </w:p>
    <w:p w:rsidR="004B6B2B" w:rsidRDefault="004B6B2B" w:rsidP="003C11C1">
      <w:pPr>
        <w:pStyle w:val="txtr"/>
        <w:numPr>
          <w:ilvl w:val="0"/>
          <w:numId w:val="95"/>
        </w:numPr>
        <w:tabs>
          <w:tab w:val="clear" w:pos="814"/>
          <w:tab w:val="num" w:pos="1268"/>
        </w:tabs>
        <w:ind w:left="1268"/>
      </w:pPr>
      <w:r>
        <w:t>Anita with the red dress</w:t>
      </w:r>
    </w:p>
    <w:p w:rsidR="004B6B2B" w:rsidRDefault="004B6B2B" w:rsidP="003C11C1">
      <w:pPr>
        <w:pStyle w:val="txtr"/>
        <w:numPr>
          <w:ilvl w:val="0"/>
          <w:numId w:val="95"/>
        </w:numPr>
        <w:tabs>
          <w:tab w:val="clear" w:pos="814"/>
          <w:tab w:val="num" w:pos="1268"/>
        </w:tabs>
        <w:ind w:left="1268"/>
      </w:pPr>
      <w:r>
        <w:t>Anita with the blue dress</w:t>
      </w:r>
    </w:p>
    <w:p w:rsidR="004B6B2B" w:rsidRDefault="004B6B2B">
      <w:pPr>
        <w:pStyle w:val="txtp"/>
        <w:ind w:left="454"/>
      </w:pPr>
      <w:r>
        <w:t>You notice now also that in the real world Daphne can change her dress from red to blue, while in CLI this is not possible. Changing the dress would require from the CLI in one command it deletes the girl "Daphne with the red dress" and creates the girl "Daphne with the blue dress". CLI only supports CREATE, MODIFY, DELETE (and in this case even no MODIFY because for CLI a girl has no attribute).</w:t>
      </w:r>
    </w:p>
    <w:p w:rsidR="004B6B2B" w:rsidRDefault="004B6B2B">
      <w:pPr>
        <w:pStyle w:val="txtp"/>
        <w:ind w:left="454"/>
      </w:pPr>
      <w:r>
        <w:t xml:space="preserve">The problem becomes worse if CLI uses another system (for example SNMP) to verify if a particular girl exist in the real-world and when this system is lazy. So if the CLI asks to this system 'Does "Anita with the red dress" exist ?' and the system verifies only if Anita exists and not if Anita wears a red dress then this system will answer yes on this question, even if Anita wears now a blue dress. You can understand that the CLI will sometimes </w:t>
      </w:r>
      <w:r>
        <w:br/>
      </w:r>
      <w:proofErr w:type="gramStart"/>
      <w:r>
        <w:t>gives</w:t>
      </w:r>
      <w:proofErr w:type="gramEnd"/>
      <w:r>
        <w:t xml:space="preserve"> the wrong information to its user.</w:t>
      </w:r>
    </w:p>
    <w:p w:rsidR="004B6B2B" w:rsidRDefault="004B6B2B">
      <w:pPr>
        <w:pStyle w:val="txtp"/>
      </w:pPr>
      <w:proofErr w:type="gramStart"/>
      <w:r>
        <w:t>Note :</w:t>
      </w:r>
      <w:proofErr w:type="gramEnd"/>
    </w:p>
    <w:p w:rsidR="004B6B2B" w:rsidRDefault="004B6B2B">
      <w:pPr>
        <w:pStyle w:val="txtr"/>
        <w:ind w:left="454"/>
      </w:pPr>
      <w:r>
        <w:t xml:space="preserve">You can enforce that the SNMP becomes less lazy by setting the flag </w:t>
      </w:r>
      <w:r>
        <w:rPr>
          <w:b/>
          <w:bCs/>
        </w:rPr>
        <w:t xml:space="preserve">isFilter_c </w:t>
      </w:r>
      <w:r>
        <w:t>in the access rights of the attribute fields. SNMP will then ALWAYS read the attribute and do the necessary filtering.</w:t>
      </w:r>
    </w:p>
    <w:p w:rsidR="004B6B2B" w:rsidRDefault="004B6B2B">
      <w:pPr>
        <w:pStyle w:val="h3"/>
      </w:pPr>
      <w:bookmarkStart w:id="23" w:name="_Toc211844336"/>
      <w:r>
        <w:t>No or not enough res-id for show command</w:t>
      </w:r>
      <w:bookmarkEnd w:id="23"/>
    </w:p>
    <w:p w:rsidR="004B6B2B" w:rsidRDefault="004B6B2B">
      <w:pPr>
        <w:pStyle w:val="txtp"/>
      </w:pPr>
      <w:r>
        <w:t xml:space="preserve">One should define as many </w:t>
      </w:r>
      <w:proofErr w:type="gramStart"/>
      <w:r>
        <w:t>res-id</w:t>
      </w:r>
      <w:proofErr w:type="gramEnd"/>
      <w:r>
        <w:t xml:space="preserve"> for a show command so that every line of the output in table format is uniquely identified.</w:t>
      </w:r>
    </w:p>
    <w:p w:rsidR="004B6B2B" w:rsidRDefault="004B6B2B">
      <w:pPr>
        <w:pStyle w:val="txtp"/>
      </w:pPr>
      <w:r>
        <w:lastRenderedPageBreak/>
        <w:t xml:space="preserve">The table format will not be possible in case no res-id </w:t>
      </w:r>
      <w:proofErr w:type="gramStart"/>
      <w:r>
        <w:t>are</w:t>
      </w:r>
      <w:proofErr w:type="gramEnd"/>
      <w:r>
        <w:t xml:space="preserve"> defined. The display elements of all instances will be considered as scalar </w:t>
      </w:r>
      <w:proofErr w:type="gramStart"/>
      <w:r>
        <w:t>variables :</w:t>
      </w:r>
      <w:proofErr w:type="gramEnd"/>
      <w:r>
        <w:t xml:space="preserve"> they will be displayed all after each other in list format.</w:t>
      </w:r>
    </w:p>
    <w:p w:rsidR="004B6B2B" w:rsidRDefault="004B6B2B">
      <w:pPr>
        <w:pStyle w:val="txtp"/>
      </w:pPr>
      <w:proofErr w:type="gramStart"/>
      <w:r>
        <w:t>Display</w:t>
      </w:r>
      <w:proofErr w:type="gramEnd"/>
      <w:r>
        <w:t xml:space="preserve"> elements of different instances will be grouped together if not enough res-id are provided.</w:t>
      </w:r>
    </w:p>
    <w:p w:rsidR="004B6B2B" w:rsidRDefault="004B6B2B">
      <w:pPr>
        <w:pStyle w:val="h3"/>
      </w:pPr>
      <w:bookmarkStart w:id="24" w:name="_Toc211844337"/>
      <w:r>
        <w:t>Not all res-id on leaf node for show command</w:t>
      </w:r>
      <w:bookmarkEnd w:id="24"/>
    </w:p>
    <w:p w:rsidR="004B6B2B" w:rsidRDefault="004B6B2B">
      <w:pPr>
        <w:pStyle w:val="txtp"/>
      </w:pPr>
      <w:r>
        <w:t xml:space="preserve">In principle must for show commands (not for configure and admin commands) all res-id be on the leaf node. In this way the operator has more </w:t>
      </w:r>
      <w:proofErr w:type="gramStart"/>
      <w:r>
        <w:t>possibilities :</w:t>
      </w:r>
      <w:proofErr w:type="gramEnd"/>
      <w:r>
        <w:t xml:space="preserve"> if a res-id is located in a higher node, then it is only possible to see instances for a particular value for this res-id, not for all values of this res-id.</w:t>
      </w:r>
    </w:p>
    <w:p w:rsidR="004B6B2B" w:rsidRDefault="004B6B2B">
      <w:pPr>
        <w:pStyle w:val="h3"/>
      </w:pPr>
      <w:bookmarkStart w:id="25" w:name="_Toc211844338"/>
      <w:r>
        <w:t>Too many sections used for show command</w:t>
      </w:r>
      <w:bookmarkEnd w:id="25"/>
    </w:p>
    <w:p w:rsidR="004B6B2B" w:rsidRDefault="004B6B2B">
      <w:pPr>
        <w:pStyle w:val="txtp"/>
      </w:pPr>
      <w:r>
        <w:t xml:space="preserve">Sections should only be used in following </w:t>
      </w:r>
      <w:proofErr w:type="gramStart"/>
      <w:r>
        <w:t>conditions :</w:t>
      </w:r>
      <w:proofErr w:type="gramEnd"/>
    </w:p>
    <w:p w:rsidR="004B6B2B" w:rsidRDefault="004B6B2B">
      <w:pPr>
        <w:pStyle w:val="txtr"/>
        <w:numPr>
          <w:ilvl w:val="0"/>
          <w:numId w:val="87"/>
        </w:numPr>
      </w:pPr>
      <w:r>
        <w:t xml:space="preserve">We want to show some scalar variables that are common for all instances. In this case the definition of the section in XML contains </w:t>
      </w:r>
      <w:r>
        <w:rPr>
          <w:b/>
          <w:bCs/>
        </w:rPr>
        <w:t>is-common=”true”</w:t>
      </w:r>
    </w:p>
    <w:p w:rsidR="004B6B2B" w:rsidRDefault="004B6B2B">
      <w:pPr>
        <w:pStyle w:val="txtr"/>
        <w:numPr>
          <w:ilvl w:val="0"/>
          <w:numId w:val="87"/>
        </w:numPr>
      </w:pPr>
      <w:r>
        <w:t xml:space="preserve">We have so many display-ele in detailed mode that it is very hard for an operator to have an overview. </w:t>
      </w:r>
      <w:proofErr w:type="gramStart"/>
      <w:r>
        <w:t>Example :</w:t>
      </w:r>
      <w:proofErr w:type="gramEnd"/>
      <w:r>
        <w:t xml:space="preserve"> we have 25 display-ele to be shown : 5 general ones, 10 related to the transmit side, 10 to the receive side. In this case we should use two </w:t>
      </w:r>
      <w:proofErr w:type="gramStart"/>
      <w:r>
        <w:t>sections :</w:t>
      </w:r>
      <w:proofErr w:type="gramEnd"/>
      <w:r>
        <w:t xml:space="preserve"> one for the transmit side and one for the receive side.</w:t>
      </w:r>
    </w:p>
    <w:p w:rsidR="004B6B2B" w:rsidRDefault="004B6B2B">
      <w:pPr>
        <w:pStyle w:val="txtp"/>
      </w:pPr>
      <w:proofErr w:type="gramStart"/>
      <w:r>
        <w:t>Note :</w:t>
      </w:r>
      <w:proofErr w:type="gramEnd"/>
      <w:r>
        <w:t xml:space="preserve"> don’t use sections if you only have 3 display-ele : you will only confuse the operator.</w:t>
      </w:r>
    </w:p>
    <w:p w:rsidR="004B6B2B" w:rsidRDefault="004B6B2B">
      <w:pPr>
        <w:pStyle w:val="h3"/>
      </w:pPr>
      <w:bookmarkStart w:id="26" w:name="_Toc211844339"/>
      <w:r>
        <w:t>Output of info configure is not replayable</w:t>
      </w:r>
      <w:bookmarkEnd w:id="26"/>
    </w:p>
    <w:p w:rsidR="004B6B2B" w:rsidRDefault="004B6B2B">
      <w:pPr>
        <w:pStyle w:val="txtp"/>
      </w:pPr>
      <w:r>
        <w:t xml:space="preserve">It is mandatory that the output of </w:t>
      </w:r>
      <w:r>
        <w:rPr>
          <w:b/>
          <w:bCs/>
        </w:rPr>
        <w:t>info configure flat</w:t>
      </w:r>
      <w:r>
        <w:t xml:space="preserve"> is replayable. Often this is not the case. Typical problems are:</w:t>
      </w:r>
    </w:p>
    <w:p w:rsidR="004B6B2B" w:rsidRDefault="004B6B2B">
      <w:pPr>
        <w:pStyle w:val="txtr"/>
        <w:numPr>
          <w:ilvl w:val="0"/>
          <w:numId w:val="131"/>
        </w:numPr>
      </w:pPr>
      <w:r>
        <w:t xml:space="preserve"> </w:t>
      </w:r>
      <w:r>
        <w:tab/>
        <w:t>Commands are not added to the command tree in the proper sequence. Commands that must be executed first must be put higher in the command tree.</w:t>
      </w:r>
    </w:p>
    <w:p w:rsidR="004B6B2B" w:rsidRDefault="004B6B2B">
      <w:pPr>
        <w:pStyle w:val="txtr"/>
        <w:numPr>
          <w:ilvl w:val="0"/>
          <w:numId w:val="131"/>
        </w:numPr>
      </w:pPr>
      <w:r>
        <w:t xml:space="preserve"> </w:t>
      </w:r>
      <w:r>
        <w:tab/>
        <w:t>Passwords and secrets are replaced by “</w:t>
      </w:r>
      <w:r>
        <w:rPr>
          <w:b/>
          <w:bCs/>
        </w:rPr>
        <w:t>***</w:t>
      </w:r>
      <w:r>
        <w:t>” or replaced by an empty string. Use an alternative field instead which allows to enter a plain text password or an encrypted password (see the password attribute of configure system security operator). Make sure that the password is printed in encrypted format.</w:t>
      </w:r>
    </w:p>
    <w:p w:rsidR="004B6B2B" w:rsidRDefault="004B6B2B">
      <w:pPr>
        <w:pStyle w:val="txtr"/>
        <w:numPr>
          <w:ilvl w:val="0"/>
          <w:numId w:val="131"/>
        </w:numPr>
      </w:pPr>
      <w:r>
        <w:t xml:space="preserve"> </w:t>
      </w:r>
      <w:r>
        <w:tab/>
        <w:t>The read-out parameter value is not equal to the entered parameter value (example: activate when setting, active when read)</w:t>
      </w:r>
    </w:p>
    <w:p w:rsidR="004B6B2B" w:rsidRDefault="004B6B2B">
      <w:pPr>
        <w:pStyle w:val="h2"/>
      </w:pPr>
      <w:bookmarkStart w:id="27" w:name="_Toc211844340"/>
      <w:r>
        <w:t>General guidelines</w:t>
      </w:r>
      <w:bookmarkEnd w:id="27"/>
    </w:p>
    <w:p w:rsidR="004B6B2B" w:rsidRDefault="004B6B2B">
      <w:pPr>
        <w:pStyle w:val="txtp"/>
      </w:pPr>
      <w:r>
        <w:t xml:space="preserve">Reuse as much as </w:t>
      </w:r>
      <w:proofErr w:type="gramStart"/>
      <w:r>
        <w:t>possible :</w:t>
      </w:r>
      <w:proofErr w:type="gramEnd"/>
      <w:r>
        <w:t xml:space="preserve"> do not create basic types if they already exist. </w:t>
      </w:r>
      <w:proofErr w:type="gramStart"/>
      <w:r>
        <w:t xml:space="preserve">Before creating a new basic type always </w:t>
      </w:r>
      <w:r>
        <w:rPr>
          <w:b/>
          <w:bCs/>
        </w:rPr>
        <w:t>grep</w:t>
      </w:r>
      <w:r>
        <w:t xml:space="preserve"> first in </w:t>
      </w:r>
      <w:r>
        <w:rPr>
          <w:b/>
          <w:bCs/>
        </w:rPr>
        <w:t>/vobs/dsl/source08/CLI_Language/basicTypesMerged.xml</w:t>
      </w:r>
      <w:r>
        <w:t xml:space="preserve"> first to find similar basic types.</w:t>
      </w:r>
      <w:proofErr w:type="gramEnd"/>
    </w:p>
    <w:p w:rsidR="004B6B2B" w:rsidRDefault="004B6B2B">
      <w:pPr>
        <w:pStyle w:val="txtp"/>
      </w:pPr>
      <w:r>
        <w:t xml:space="preserve">Follow strictly the guidelines the man </w:t>
      </w:r>
      <w:proofErr w:type="gramStart"/>
      <w:r>
        <w:t>pages :</w:t>
      </w:r>
      <w:proofErr w:type="gramEnd"/>
    </w:p>
    <w:p w:rsidR="004B6B2B" w:rsidRDefault="004B6B2B">
      <w:pPr>
        <w:pStyle w:val="txtr"/>
        <w:numPr>
          <w:ilvl w:val="0"/>
          <w:numId w:val="41"/>
        </w:numPr>
      </w:pPr>
      <w:r>
        <w:t>Add only text that you understand yourself.</w:t>
      </w:r>
    </w:p>
    <w:p w:rsidR="004B6B2B" w:rsidRDefault="004B6B2B">
      <w:pPr>
        <w:pStyle w:val="txtr"/>
        <w:numPr>
          <w:ilvl w:val="0"/>
          <w:numId w:val="41"/>
        </w:numPr>
      </w:pPr>
      <w:r>
        <w:t>Don’t add screenshots.</w:t>
      </w:r>
    </w:p>
    <w:p w:rsidR="004B6B2B" w:rsidRDefault="004B6B2B">
      <w:pPr>
        <w:pStyle w:val="txtr"/>
        <w:numPr>
          <w:ilvl w:val="0"/>
          <w:numId w:val="41"/>
        </w:numPr>
      </w:pPr>
      <w:r>
        <w:t>Don’t repeat information which is already generated (names of parameters, help on parameters and display elements).</w:t>
      </w:r>
    </w:p>
    <w:p w:rsidR="004B6B2B" w:rsidRDefault="004B6B2B">
      <w:pPr>
        <w:pStyle w:val="txtr"/>
        <w:numPr>
          <w:ilvl w:val="0"/>
          <w:numId w:val="41"/>
        </w:numPr>
      </w:pPr>
      <w:r>
        <w:t>All words in the title of a man page must start with a capital.</w:t>
      </w:r>
    </w:p>
    <w:p w:rsidR="004B6B2B" w:rsidRDefault="004B6B2B">
      <w:pPr>
        <w:pStyle w:val="txtr"/>
        <w:numPr>
          <w:ilvl w:val="0"/>
          <w:numId w:val="41"/>
        </w:numPr>
      </w:pPr>
      <w:r>
        <w:t xml:space="preserve">The title must end respectively with </w:t>
      </w:r>
      <w:r>
        <w:rPr>
          <w:b/>
          <w:bCs/>
        </w:rPr>
        <w:t>Configuration Command</w:t>
      </w:r>
      <w:r>
        <w:t xml:space="preserve">, </w:t>
      </w:r>
      <w:r>
        <w:rPr>
          <w:b/>
          <w:bCs/>
        </w:rPr>
        <w:t>Status Command</w:t>
      </w:r>
      <w:r>
        <w:t xml:space="preserve"> or </w:t>
      </w:r>
      <w:r>
        <w:rPr>
          <w:b/>
          <w:bCs/>
        </w:rPr>
        <w:t>Management Command</w:t>
      </w:r>
      <w:r>
        <w:t xml:space="preserve"> for subnodes of respectively </w:t>
      </w:r>
      <w:proofErr w:type="gramStart"/>
      <w:r>
        <w:t xml:space="preserve">the </w:t>
      </w:r>
      <w:r>
        <w:rPr>
          <w:b/>
          <w:bCs/>
        </w:rPr>
        <w:t>configure</w:t>
      </w:r>
      <w:proofErr w:type="gramEnd"/>
      <w:r>
        <w:t xml:space="preserve">, </w:t>
      </w:r>
      <w:r>
        <w:rPr>
          <w:b/>
          <w:bCs/>
        </w:rPr>
        <w:t>show</w:t>
      </w:r>
      <w:r>
        <w:t xml:space="preserve"> and</w:t>
      </w:r>
      <w:r>
        <w:rPr>
          <w:b/>
          <w:bCs/>
        </w:rPr>
        <w:t xml:space="preserve"> admin</w:t>
      </w:r>
      <w:r>
        <w:t xml:space="preserve"> top-nodes.</w:t>
      </w:r>
    </w:p>
    <w:p w:rsidR="004B6B2B" w:rsidRDefault="004B6B2B">
      <w:pPr>
        <w:pStyle w:val="txtp"/>
      </w:pPr>
      <w:r>
        <w:lastRenderedPageBreak/>
        <w:t xml:space="preserve">Try to use the same names for parameters, </w:t>
      </w:r>
      <w:proofErr w:type="gramStart"/>
      <w:r>
        <w:t>values, …</w:t>
      </w:r>
      <w:proofErr w:type="gramEnd"/>
      <w:r>
        <w:t xml:space="preserve"> as in similar commands.</w:t>
      </w:r>
    </w:p>
    <w:p w:rsidR="004B6B2B" w:rsidRDefault="004B6B2B">
      <w:pPr>
        <w:pStyle w:val="h1"/>
      </w:pPr>
      <w:bookmarkStart w:id="28" w:name="_Ref97353502"/>
      <w:bookmarkStart w:id="29" w:name="_Toc211844341"/>
      <w:bookmarkStart w:id="30" w:name="_Ref97107327"/>
      <w:r>
        <w:lastRenderedPageBreak/>
        <w:t>CLI LANGUAGE</w:t>
      </w:r>
      <w:bookmarkEnd w:id="28"/>
      <w:bookmarkEnd w:id="29"/>
    </w:p>
    <w:p w:rsidR="004B6B2B" w:rsidRDefault="004B6B2B">
      <w:pPr>
        <w:pStyle w:val="h2"/>
        <w:rPr>
          <w:lang w:val="en-GB"/>
        </w:rPr>
      </w:pPr>
      <w:bookmarkStart w:id="31" w:name="_Toc64275241"/>
      <w:bookmarkStart w:id="32" w:name="_Toc211844342"/>
      <w:r>
        <w:rPr>
          <w:lang w:val="en-GB"/>
        </w:rPr>
        <w:t>Naming conventions</w:t>
      </w:r>
      <w:bookmarkEnd w:id="31"/>
      <w:bookmarkEnd w:id="32"/>
    </w:p>
    <w:p w:rsidR="004B6B2B" w:rsidRDefault="004B6B2B">
      <w:pPr>
        <w:pStyle w:val="txtp"/>
      </w:pPr>
      <w:r>
        <w:t>All keywords an operator can enter (command names</w:t>
      </w:r>
      <w:proofErr w:type="gramStart"/>
      <w:r>
        <w:t>,  node</w:t>
      </w:r>
      <w:proofErr w:type="gramEnd"/>
      <w:r>
        <w:t xml:space="preserve"> names, parameter names, enumeration values, ….) must be lower-case and must start with an alphabetic character (‘</w:t>
      </w:r>
      <w:r>
        <w:rPr>
          <w:b/>
          <w:bCs/>
        </w:rPr>
        <w:t>a</w:t>
      </w:r>
      <w:r>
        <w:t>’…’</w:t>
      </w:r>
      <w:r>
        <w:rPr>
          <w:b/>
          <w:bCs/>
        </w:rPr>
        <w:t>z</w:t>
      </w:r>
      <w:r>
        <w:t>’). Individual words within the keyword are separated from each other by a single dash ‘</w:t>
      </w:r>
      <w:r>
        <w:rPr>
          <w:b/>
          <w:bCs/>
        </w:rPr>
        <w:t>-</w:t>
      </w:r>
      <w:r>
        <w:t>‘.</w:t>
      </w:r>
    </w:p>
    <w:p w:rsidR="004B6B2B" w:rsidRDefault="004B6B2B">
      <w:pPr>
        <w:pStyle w:val="h2"/>
        <w:rPr>
          <w:lang w:val="en-GB"/>
        </w:rPr>
      </w:pPr>
      <w:bookmarkStart w:id="33" w:name="_Toc64275242"/>
      <w:bookmarkStart w:id="34" w:name="_Toc211844343"/>
      <w:r>
        <w:rPr>
          <w:lang w:val="en-GB"/>
        </w:rPr>
        <w:t>Commands</w:t>
      </w:r>
      <w:bookmarkEnd w:id="33"/>
      <w:bookmarkEnd w:id="34"/>
    </w:p>
    <w:p w:rsidR="004B6B2B" w:rsidRDefault="004B6B2B">
      <w:pPr>
        <w:pStyle w:val="h3"/>
        <w:rPr>
          <w:lang w:val="en-GB"/>
        </w:rPr>
      </w:pPr>
      <w:bookmarkStart w:id="35" w:name="_Toc64275243"/>
      <w:bookmarkStart w:id="36" w:name="_Toc211844344"/>
      <w:commentRangeStart w:id="37"/>
      <w:r>
        <w:rPr>
          <w:lang w:val="en-GB"/>
        </w:rPr>
        <w:t>Types</w:t>
      </w:r>
      <w:bookmarkEnd w:id="35"/>
      <w:bookmarkEnd w:id="36"/>
      <w:commentRangeEnd w:id="37"/>
      <w:r w:rsidR="006F1745">
        <w:rPr>
          <w:rStyle w:val="ae"/>
          <w:b w:val="0"/>
          <w:snapToGrid/>
        </w:rPr>
        <w:commentReference w:id="37"/>
      </w:r>
    </w:p>
    <w:p w:rsidR="004B6B2B" w:rsidRDefault="004B6B2B">
      <w:pPr>
        <w:pStyle w:val="txtp"/>
      </w:pPr>
      <w:r>
        <w:t xml:space="preserve">All commands of the CLI language can be divided in two </w:t>
      </w:r>
      <w:proofErr w:type="gramStart"/>
      <w:r>
        <w:t>groups :</w:t>
      </w:r>
      <w:proofErr w:type="gramEnd"/>
      <w:r>
        <w:t xml:space="preserve"> global and environment commands.</w:t>
      </w:r>
    </w:p>
    <w:p w:rsidR="004B6B2B" w:rsidRDefault="004B6B2B">
      <w:pPr>
        <w:pStyle w:val="txtp"/>
      </w:pPr>
      <w:r>
        <w:t xml:space="preserve">Global commands (like </w:t>
      </w:r>
      <w:r>
        <w:rPr>
          <w:b/>
          <w:bCs/>
        </w:rPr>
        <w:t>logout</w:t>
      </w:r>
      <w:r>
        <w:t>) can be entered in any context and have the same effect in each context.</w:t>
      </w:r>
    </w:p>
    <w:p w:rsidR="004B6B2B" w:rsidRDefault="004B6B2B">
      <w:pPr>
        <w:pStyle w:val="txtp"/>
      </w:pPr>
      <w:r>
        <w:t xml:space="preserve">Environment commands (like </w:t>
      </w:r>
      <w:r>
        <w:rPr>
          <w:b/>
          <w:bCs/>
        </w:rPr>
        <w:t>info</w:t>
      </w:r>
      <w:r>
        <w:t xml:space="preserve">) can only be entered in some contexts (for </w:t>
      </w:r>
      <w:proofErr w:type="gramStart"/>
      <w:r>
        <w:t>example :</w:t>
      </w:r>
      <w:proofErr w:type="gramEnd"/>
      <w:r>
        <w:t xml:space="preserve"> </w:t>
      </w:r>
      <w:r>
        <w:rPr>
          <w:b/>
          <w:bCs/>
        </w:rPr>
        <w:t>info</w:t>
      </w:r>
      <w:r>
        <w:t xml:space="preserve"> can only be entered in the </w:t>
      </w:r>
      <w:r>
        <w:rPr>
          <w:b/>
          <w:bCs/>
        </w:rPr>
        <w:t>configure</w:t>
      </w:r>
      <w:r>
        <w:t xml:space="preserve"> node) and have a different effect in each context : the purpose of the command (for example : showing the configuration) is the same, but the implementation or the generated output is different.</w:t>
      </w:r>
    </w:p>
    <w:p w:rsidR="004B6B2B" w:rsidRDefault="004B6B2B">
      <w:pPr>
        <w:pStyle w:val="txtp"/>
      </w:pPr>
      <w:r>
        <w:t>Some commands are also implicit</w:t>
      </w:r>
      <w:r w:rsidR="00DA7C8E">
        <w:rPr>
          <w:rFonts w:hint="eastAsia"/>
          <w:lang w:eastAsia="zh-CN"/>
        </w:rPr>
        <w:t>(</w:t>
      </w:r>
      <w:r w:rsidR="00DA7C8E">
        <w:rPr>
          <w:rFonts w:hint="eastAsia"/>
          <w:lang w:eastAsia="zh-CN"/>
        </w:rPr>
        <w:t>含蓄的</w:t>
      </w:r>
      <w:r w:rsidR="00DA7C8E">
        <w:rPr>
          <w:rFonts w:hint="eastAsia"/>
          <w:lang w:eastAsia="zh-CN"/>
        </w:rPr>
        <w:t>)</w:t>
      </w:r>
      <w:r>
        <w:t xml:space="preserve">. For example: when you enter only the node name </w:t>
      </w:r>
      <w:r>
        <w:rPr>
          <w:b/>
          <w:bCs/>
        </w:rPr>
        <w:t>configure system security snmp community fden</w:t>
      </w:r>
      <w:r>
        <w:t xml:space="preserve"> you run an implicit command that changes your context to the specified node and that even creates this node if it did not exist before.</w:t>
      </w:r>
    </w:p>
    <w:p w:rsidR="004B6B2B" w:rsidRDefault="00360D39">
      <w:pPr>
        <w:pStyle w:val="txtp"/>
      </w:pPr>
      <w:r>
        <w:rPr>
          <w:noProof/>
          <w:snapToGrid/>
          <w:lang w:val="en-US" w:eastAsia="zh-CN"/>
        </w:rPr>
        <w:drawing>
          <wp:inline distT="0" distB="0" distL="0" distR="0" wp14:anchorId="70183256" wp14:editId="6B4FF04C">
            <wp:extent cx="5716905" cy="2830830"/>
            <wp:effectExtent l="0" t="0" r="0" b="7620"/>
            <wp:docPr id="14" name="图片 2" descr="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2830830"/>
                    </a:xfrm>
                    <a:prstGeom prst="rect">
                      <a:avLst/>
                    </a:prstGeom>
                    <a:noFill/>
                    <a:ln>
                      <a:noFill/>
                    </a:ln>
                  </pic:spPr>
                </pic:pic>
              </a:graphicData>
            </a:graphic>
          </wp:inline>
        </w:drawing>
      </w:r>
    </w:p>
    <w:p w:rsidR="004B6B2B" w:rsidRDefault="004B6B2B">
      <w:pPr>
        <w:pStyle w:val="figcap"/>
      </w:pPr>
      <w:bookmarkStart w:id="38" w:name="_Toc64275279"/>
      <w:bookmarkStart w:id="39" w:name="_Toc131559019"/>
      <w:r>
        <w:t>commands</w:t>
      </w:r>
      <w:bookmarkEnd w:id="38"/>
      <w:bookmarkEnd w:id="39"/>
    </w:p>
    <w:p w:rsidR="004B6B2B" w:rsidRDefault="004B6B2B">
      <w:pPr>
        <w:pStyle w:val="h3"/>
      </w:pPr>
      <w:bookmarkStart w:id="40" w:name="_Toc64275244"/>
      <w:bookmarkStart w:id="41" w:name="_Ref98911858"/>
      <w:bookmarkStart w:id="42" w:name="_Ref99333578"/>
      <w:bookmarkStart w:id="43" w:name="_Toc211844345"/>
      <w:commentRangeStart w:id="44"/>
      <w:r>
        <w:t>Access rights</w:t>
      </w:r>
      <w:bookmarkEnd w:id="40"/>
      <w:bookmarkEnd w:id="41"/>
      <w:bookmarkEnd w:id="42"/>
      <w:bookmarkEnd w:id="43"/>
      <w:commentRangeEnd w:id="44"/>
      <w:r w:rsidR="006F1745">
        <w:rPr>
          <w:rStyle w:val="ae"/>
          <w:b w:val="0"/>
          <w:snapToGrid/>
        </w:rPr>
        <w:commentReference w:id="44"/>
      </w:r>
    </w:p>
    <w:p w:rsidR="004B6B2B" w:rsidRDefault="004B6B2B">
      <w:pPr>
        <w:pStyle w:val="txtp"/>
      </w:pPr>
      <w:r>
        <w:t>Not every operator can execute every command. Access to commands is granted via the operator profile. It is possible that an operator can execute a given command in one context and not in another context.</w:t>
      </w:r>
    </w:p>
    <w:p w:rsidR="004B6B2B" w:rsidRDefault="004B6B2B">
      <w:pPr>
        <w:pStyle w:val="txtp"/>
      </w:pPr>
      <w:r>
        <w:t xml:space="preserve">Which operator profile gives access to which command is formally described in </w:t>
      </w:r>
      <w:proofErr w:type="gramStart"/>
      <w:r>
        <w:t>XML.</w:t>
      </w:r>
      <w:proofErr w:type="gramEnd"/>
    </w:p>
    <w:p w:rsidR="004B6B2B" w:rsidRDefault="004B6B2B">
      <w:pPr>
        <w:pStyle w:val="h3"/>
      </w:pPr>
      <w:bookmarkStart w:id="45" w:name="_Ref62885751"/>
      <w:bookmarkStart w:id="46" w:name="_Toc64275245"/>
      <w:bookmarkStart w:id="47" w:name="_Toc211844346"/>
      <w:r>
        <w:lastRenderedPageBreak/>
        <w:t xml:space="preserve">Options and </w:t>
      </w:r>
      <w:bookmarkEnd w:id="45"/>
      <w:r>
        <w:t>parameters</w:t>
      </w:r>
      <w:bookmarkEnd w:id="46"/>
      <w:bookmarkEnd w:id="47"/>
    </w:p>
    <w:p w:rsidR="004B6B2B" w:rsidRDefault="004B6B2B">
      <w:pPr>
        <w:pStyle w:val="txtp"/>
      </w:pPr>
      <w:r>
        <w:t xml:space="preserve">Commands can have options and parameters (see </w:t>
      </w:r>
      <w:r>
        <w:fldChar w:fldCharType="begin"/>
      </w:r>
      <w:r>
        <w:instrText xml:space="preserve"> REF _Ref62375100 \r \h </w:instrText>
      </w:r>
      <w:r>
        <w:fldChar w:fldCharType="separate"/>
      </w:r>
      <w:r>
        <w:t>2.4</w:t>
      </w:r>
      <w:r>
        <w:fldChar w:fldCharType="end"/>
      </w:r>
      <w:r>
        <w:t>).</w:t>
      </w:r>
    </w:p>
    <w:p w:rsidR="004B6B2B" w:rsidRDefault="004B6B2B">
      <w:pPr>
        <w:pStyle w:val="txtp"/>
      </w:pPr>
      <w:r>
        <w:t xml:space="preserve">Options are special parameters that are context-insensitive. For example: you can enter the option </w:t>
      </w:r>
      <w:r>
        <w:rPr>
          <w:b/>
          <w:bCs/>
        </w:rPr>
        <w:t>detail</w:t>
      </w:r>
      <w:r>
        <w:t xml:space="preserve"> after </w:t>
      </w:r>
      <w:r>
        <w:rPr>
          <w:b/>
          <w:bCs/>
        </w:rPr>
        <w:t xml:space="preserve">info </w:t>
      </w:r>
      <w:r>
        <w:t xml:space="preserve">in any context. </w:t>
      </w:r>
    </w:p>
    <w:p w:rsidR="004B6B2B" w:rsidRDefault="004B6B2B">
      <w:pPr>
        <w:pStyle w:val="h2"/>
        <w:rPr>
          <w:lang w:val="en-GB"/>
        </w:rPr>
      </w:pPr>
      <w:bookmarkStart w:id="48" w:name="_Toc64275246"/>
      <w:bookmarkStart w:id="49" w:name="_Toc211844347"/>
      <w:r>
        <w:rPr>
          <w:lang w:val="en-GB"/>
        </w:rPr>
        <w:t>Nodes</w:t>
      </w:r>
      <w:bookmarkEnd w:id="48"/>
      <w:bookmarkEnd w:id="49"/>
    </w:p>
    <w:p w:rsidR="004B6B2B" w:rsidRDefault="004B6B2B">
      <w:pPr>
        <w:pStyle w:val="h3"/>
        <w:rPr>
          <w:lang w:val="en-GB"/>
        </w:rPr>
      </w:pPr>
      <w:bookmarkStart w:id="50" w:name="_Ref62885847"/>
      <w:bookmarkStart w:id="51" w:name="_Toc64275247"/>
      <w:bookmarkStart w:id="52" w:name="_Toc211844348"/>
      <w:r>
        <w:rPr>
          <w:lang w:val="en-GB"/>
        </w:rPr>
        <w:t>Node definition</w:t>
      </w:r>
      <w:bookmarkEnd w:id="50"/>
      <w:bookmarkEnd w:id="51"/>
      <w:bookmarkEnd w:id="52"/>
    </w:p>
    <w:p w:rsidR="004B6B2B" w:rsidRDefault="004B6B2B">
      <w:pPr>
        <w:pStyle w:val="txtp"/>
      </w:pPr>
      <w:r>
        <w:t xml:space="preserve">A command definition tree, further abbreviated to “command tree” is a structure of nested command nodes from which CLI commands can be derived. A command node consists of a node name and zero or more resource identifiers. The resource identifiers behave like parameters (see </w:t>
      </w:r>
      <w:r>
        <w:fldChar w:fldCharType="begin"/>
      </w:r>
      <w:r>
        <w:instrText xml:space="preserve"> REF _Ref62375100 \r \h </w:instrText>
      </w:r>
      <w:r>
        <w:fldChar w:fldCharType="separate"/>
      </w:r>
      <w:r>
        <w:t>2.4</w:t>
      </w:r>
      <w:r>
        <w:fldChar w:fldCharType="end"/>
      </w:r>
      <w:r>
        <w:t xml:space="preserve">), but identify a particular resource (see </w:t>
      </w:r>
      <w:r>
        <w:fldChar w:fldCharType="begin"/>
      </w:r>
      <w:r>
        <w:instrText xml:space="preserve"> REF _Ref62885082 \r \h </w:instrText>
      </w:r>
      <w:r>
        <w:fldChar w:fldCharType="separate"/>
      </w:r>
      <w:r>
        <w:t>2.3.2</w:t>
      </w:r>
      <w:r>
        <w:fldChar w:fldCharType="end"/>
      </w:r>
      <w:r>
        <w:t xml:space="preserve">). For example: </w:t>
      </w:r>
      <w:r>
        <w:rPr>
          <w:b/>
          <w:bCs/>
        </w:rPr>
        <w:t>“public”</w:t>
      </w:r>
      <w:r>
        <w:t xml:space="preserve"> in </w:t>
      </w:r>
      <w:r>
        <w:rPr>
          <w:b/>
          <w:bCs/>
        </w:rPr>
        <w:t xml:space="preserve">configure system security snmp community “public” </w:t>
      </w:r>
      <w:r>
        <w:t xml:space="preserve">is an unnamed resource identifier of the node </w:t>
      </w:r>
      <w:r>
        <w:rPr>
          <w:b/>
          <w:bCs/>
        </w:rPr>
        <w:t>community</w:t>
      </w:r>
      <w:r>
        <w:t>.</w:t>
      </w:r>
    </w:p>
    <w:p w:rsidR="004B6B2B" w:rsidRDefault="004B6B2B">
      <w:pPr>
        <w:pStyle w:val="txtp"/>
      </w:pPr>
      <w:commentRangeStart w:id="53"/>
      <w:r>
        <w:t>One such command node identifies one context. A CLI command can be derived from a command tree starting from the root node, but a command with the same meaning and impact can also be derived from a lower level node or sub-node</w:t>
      </w:r>
      <w:commentRangeEnd w:id="53"/>
      <w:r w:rsidR="006F56D9">
        <w:rPr>
          <w:rStyle w:val="ae"/>
          <w:snapToGrid/>
          <w:lang w:val="en-US"/>
        </w:rPr>
        <w:commentReference w:id="53"/>
      </w:r>
      <w:r>
        <w:t xml:space="preserve">. Examples of equivalent commands: </w:t>
      </w:r>
    </w:p>
    <w:p w:rsidR="004B6B2B" w:rsidRDefault="004B6B2B">
      <w:pPr>
        <w:pStyle w:val="txtp"/>
        <w:numPr>
          <w:ilvl w:val="0"/>
          <w:numId w:val="32"/>
        </w:numPr>
      </w:pPr>
      <w:r>
        <w:tab/>
      </w:r>
      <w:r>
        <w:rPr>
          <w:b/>
          <w:bCs/>
        </w:rPr>
        <w:t>info configure system security snmp community “public”</w:t>
      </w:r>
      <w:r>
        <w:t xml:space="preserve"> in any node</w:t>
      </w:r>
    </w:p>
    <w:p w:rsidR="004B6B2B" w:rsidRDefault="004B6B2B">
      <w:pPr>
        <w:pStyle w:val="txtr"/>
        <w:numPr>
          <w:ilvl w:val="0"/>
          <w:numId w:val="32"/>
        </w:numPr>
      </w:pPr>
      <w:r>
        <w:rPr>
          <w:b/>
          <w:bCs/>
        </w:rPr>
        <w:tab/>
        <w:t>info system security snmp community “public”</w:t>
      </w:r>
      <w:r>
        <w:t xml:space="preserve"> in node </w:t>
      </w:r>
      <w:r>
        <w:rPr>
          <w:b/>
          <w:bCs/>
        </w:rPr>
        <w:t>configure</w:t>
      </w:r>
    </w:p>
    <w:p w:rsidR="004B6B2B" w:rsidRDefault="004B6B2B">
      <w:pPr>
        <w:pStyle w:val="txtr"/>
        <w:numPr>
          <w:ilvl w:val="0"/>
          <w:numId w:val="32"/>
        </w:numPr>
      </w:pPr>
      <w:r>
        <w:rPr>
          <w:b/>
          <w:bCs/>
        </w:rPr>
        <w:tab/>
        <w:t>info security snmp community “public”</w:t>
      </w:r>
      <w:r>
        <w:t xml:space="preserve"> in node </w:t>
      </w:r>
      <w:r>
        <w:rPr>
          <w:b/>
          <w:bCs/>
        </w:rPr>
        <w:t>configure system</w:t>
      </w:r>
    </w:p>
    <w:p w:rsidR="004B6B2B" w:rsidRDefault="004B6B2B">
      <w:pPr>
        <w:pStyle w:val="txtr"/>
        <w:numPr>
          <w:ilvl w:val="0"/>
          <w:numId w:val="32"/>
        </w:numPr>
      </w:pPr>
      <w:r>
        <w:rPr>
          <w:b/>
          <w:bCs/>
        </w:rPr>
        <w:tab/>
        <w:t xml:space="preserve">info snmp community “public” </w:t>
      </w:r>
      <w:r>
        <w:t xml:space="preserve">in node </w:t>
      </w:r>
      <w:r>
        <w:rPr>
          <w:b/>
          <w:bCs/>
        </w:rPr>
        <w:t>configure system security</w:t>
      </w:r>
    </w:p>
    <w:p w:rsidR="004B6B2B" w:rsidRDefault="004B6B2B">
      <w:pPr>
        <w:pStyle w:val="txtr"/>
        <w:numPr>
          <w:ilvl w:val="0"/>
          <w:numId w:val="32"/>
        </w:numPr>
      </w:pPr>
      <w:r>
        <w:rPr>
          <w:b/>
          <w:bCs/>
        </w:rPr>
        <w:tab/>
        <w:t>info community “public”</w:t>
      </w:r>
      <w:r>
        <w:t xml:space="preserve">in node </w:t>
      </w:r>
      <w:r>
        <w:rPr>
          <w:b/>
          <w:bCs/>
        </w:rPr>
        <w:t>configure system security snmp</w:t>
      </w:r>
    </w:p>
    <w:p w:rsidR="004B6B2B" w:rsidRDefault="004B6B2B">
      <w:pPr>
        <w:pStyle w:val="txtr"/>
        <w:numPr>
          <w:ilvl w:val="0"/>
          <w:numId w:val="32"/>
        </w:numPr>
      </w:pPr>
      <w:r>
        <w:tab/>
      </w:r>
      <w:r>
        <w:rPr>
          <w:b/>
          <w:bCs/>
        </w:rPr>
        <w:t>info</w:t>
      </w:r>
      <w:r>
        <w:t xml:space="preserve"> in node </w:t>
      </w:r>
      <w:r>
        <w:rPr>
          <w:b/>
          <w:bCs/>
        </w:rPr>
        <w:t>configure system security snmp community “public”</w:t>
      </w:r>
    </w:p>
    <w:p w:rsidR="004B6B2B" w:rsidRDefault="004B6B2B">
      <w:pPr>
        <w:pStyle w:val="txtp"/>
      </w:pPr>
      <w:r>
        <w:t xml:space="preserve">The root node is at the highest level. Directly below the root node are important command nodes like </w:t>
      </w:r>
      <w:r>
        <w:rPr>
          <w:b/>
          <w:bCs/>
        </w:rPr>
        <w:t>configure</w:t>
      </w:r>
      <w:r>
        <w:t xml:space="preserve"> and </w:t>
      </w:r>
      <w:r>
        <w:rPr>
          <w:b/>
          <w:bCs/>
        </w:rPr>
        <w:t>show</w:t>
      </w:r>
      <w:r>
        <w:t>.</w:t>
      </w:r>
    </w:p>
    <w:p w:rsidR="004B6B2B" w:rsidRDefault="00360D39">
      <w:pPr>
        <w:pStyle w:val="txtp"/>
      </w:pPr>
      <w:r>
        <w:rPr>
          <w:noProof/>
          <w:snapToGrid/>
          <w:lang w:val="en-US" w:eastAsia="zh-CN"/>
        </w:rPr>
        <w:lastRenderedPageBreak/>
        <w:drawing>
          <wp:inline distT="0" distB="0" distL="0" distR="0" wp14:anchorId="74C28952" wp14:editId="661AF66A">
            <wp:extent cx="5438775" cy="4150360"/>
            <wp:effectExtent l="0" t="0" r="9525" b="2540"/>
            <wp:docPr id="13" name="图片 3" descr="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4150360"/>
                    </a:xfrm>
                    <a:prstGeom prst="rect">
                      <a:avLst/>
                    </a:prstGeom>
                    <a:noFill/>
                    <a:ln>
                      <a:noFill/>
                    </a:ln>
                  </pic:spPr>
                </pic:pic>
              </a:graphicData>
            </a:graphic>
          </wp:inline>
        </w:drawing>
      </w:r>
    </w:p>
    <w:p w:rsidR="004B6B2B" w:rsidRDefault="004B6B2B">
      <w:pPr>
        <w:pStyle w:val="figcap"/>
      </w:pPr>
      <w:bookmarkStart w:id="54" w:name="_Toc64275280"/>
      <w:bookmarkStart w:id="55" w:name="_Toc131559020"/>
      <w:r>
        <w:t>nodes</w:t>
      </w:r>
      <w:bookmarkEnd w:id="54"/>
      <w:bookmarkEnd w:id="55"/>
    </w:p>
    <w:p w:rsidR="004B6B2B" w:rsidRDefault="004B6B2B">
      <w:pPr>
        <w:pStyle w:val="h3"/>
      </w:pPr>
      <w:bookmarkStart w:id="56" w:name="_Ref62885082"/>
      <w:bookmarkStart w:id="57" w:name="_Toc64275248"/>
      <w:bookmarkStart w:id="58" w:name="_Toc211844349"/>
      <w:r>
        <w:t>Resources</w:t>
      </w:r>
      <w:bookmarkEnd w:id="56"/>
      <w:bookmarkEnd w:id="57"/>
      <w:bookmarkEnd w:id="58"/>
    </w:p>
    <w:p w:rsidR="004B6B2B" w:rsidRDefault="004B6B2B">
      <w:pPr>
        <w:pStyle w:val="txtp"/>
      </w:pPr>
      <w:r>
        <w:t xml:space="preserve">There is a one-to-one mapping between configurable resources and sub-nodes of the </w:t>
      </w:r>
      <w:r>
        <w:rPr>
          <w:b/>
          <w:bCs/>
        </w:rPr>
        <w:t xml:space="preserve">configure </w:t>
      </w:r>
      <w:r>
        <w:t>node. Example: one can manipulate</w:t>
      </w:r>
      <w:r w:rsidR="006F56D9">
        <w:rPr>
          <w:rFonts w:hint="eastAsia"/>
          <w:lang w:eastAsia="zh-CN"/>
        </w:rPr>
        <w:t>(</w:t>
      </w:r>
      <w:r w:rsidR="006F56D9">
        <w:rPr>
          <w:rFonts w:hint="eastAsia"/>
          <w:lang w:eastAsia="zh-CN"/>
        </w:rPr>
        <w:t>操作</w:t>
      </w:r>
      <w:r w:rsidR="006F56D9">
        <w:rPr>
          <w:rFonts w:hint="eastAsia"/>
          <w:lang w:eastAsia="zh-CN"/>
        </w:rPr>
        <w:t>)</w:t>
      </w:r>
      <w:r>
        <w:t xml:space="preserve"> the configuration of the SNMP community string with the name </w:t>
      </w:r>
      <w:r>
        <w:rPr>
          <w:b/>
          <w:bCs/>
        </w:rPr>
        <w:t>public</w:t>
      </w:r>
      <w:r>
        <w:t xml:space="preserve"> by changing the resource attributes of the node </w:t>
      </w:r>
      <w:r>
        <w:rPr>
          <w:b/>
          <w:bCs/>
        </w:rPr>
        <w:t xml:space="preserve">configure system security snmp community “public” </w:t>
      </w:r>
      <w:r>
        <w:t>or its sub-nodes (if present).</w:t>
      </w:r>
    </w:p>
    <w:p w:rsidR="004B6B2B" w:rsidRDefault="004B6B2B">
      <w:pPr>
        <w:pStyle w:val="h3"/>
      </w:pPr>
      <w:bookmarkStart w:id="59" w:name="_Toc64275249"/>
      <w:bookmarkStart w:id="60" w:name="_Toc211844350"/>
      <w:r>
        <w:t>Navigation</w:t>
      </w:r>
      <w:bookmarkEnd w:id="59"/>
      <w:bookmarkEnd w:id="60"/>
    </w:p>
    <w:p w:rsidR="004B6B2B" w:rsidRDefault="004B6B2B">
      <w:pPr>
        <w:pStyle w:val="txtp"/>
      </w:pPr>
      <w:r>
        <w:t xml:space="preserve">One can navigate to a node by entering its name, starting from the root node or relative to the current node. Example: we can navigate to </w:t>
      </w:r>
      <w:r>
        <w:rPr>
          <w:b/>
          <w:bCs/>
        </w:rPr>
        <w:t xml:space="preserve">configure system security snmp community “public” </w:t>
      </w:r>
      <w:r>
        <w:t>via:</w:t>
      </w:r>
    </w:p>
    <w:p w:rsidR="004B6B2B" w:rsidRDefault="004B6B2B">
      <w:pPr>
        <w:pStyle w:val="txtp"/>
        <w:numPr>
          <w:ilvl w:val="0"/>
          <w:numId w:val="32"/>
        </w:numPr>
      </w:pPr>
      <w:r>
        <w:rPr>
          <w:b/>
          <w:bCs/>
        </w:rPr>
        <w:tab/>
        <w:t>configure system security snmp community “public”</w:t>
      </w:r>
      <w:r>
        <w:t xml:space="preserve"> in any node</w:t>
      </w:r>
    </w:p>
    <w:p w:rsidR="004B6B2B" w:rsidRDefault="004B6B2B">
      <w:pPr>
        <w:pStyle w:val="txtr"/>
        <w:numPr>
          <w:ilvl w:val="0"/>
          <w:numId w:val="32"/>
        </w:numPr>
      </w:pPr>
      <w:r>
        <w:rPr>
          <w:b/>
          <w:bCs/>
        </w:rPr>
        <w:tab/>
        <w:t>system security snmp community “public”</w:t>
      </w:r>
      <w:r>
        <w:t xml:space="preserve"> in node </w:t>
      </w:r>
      <w:r>
        <w:rPr>
          <w:b/>
          <w:bCs/>
        </w:rPr>
        <w:t>configure</w:t>
      </w:r>
    </w:p>
    <w:p w:rsidR="004B6B2B" w:rsidRDefault="004B6B2B">
      <w:pPr>
        <w:pStyle w:val="txtr"/>
        <w:numPr>
          <w:ilvl w:val="0"/>
          <w:numId w:val="32"/>
        </w:numPr>
      </w:pPr>
      <w:r>
        <w:rPr>
          <w:b/>
          <w:bCs/>
        </w:rPr>
        <w:tab/>
        <w:t>security snmp community “public”</w:t>
      </w:r>
      <w:r>
        <w:t xml:space="preserve"> in node </w:t>
      </w:r>
      <w:r>
        <w:rPr>
          <w:b/>
          <w:bCs/>
        </w:rPr>
        <w:t>configure system</w:t>
      </w:r>
    </w:p>
    <w:p w:rsidR="004B6B2B" w:rsidRDefault="004B6B2B">
      <w:pPr>
        <w:pStyle w:val="txtr"/>
        <w:numPr>
          <w:ilvl w:val="0"/>
          <w:numId w:val="32"/>
        </w:numPr>
      </w:pPr>
      <w:r>
        <w:rPr>
          <w:b/>
          <w:bCs/>
        </w:rPr>
        <w:tab/>
        <w:t xml:space="preserve">snmp community “public” </w:t>
      </w:r>
      <w:r>
        <w:t xml:space="preserve">in node </w:t>
      </w:r>
      <w:r>
        <w:rPr>
          <w:b/>
          <w:bCs/>
        </w:rPr>
        <w:t>configure system security</w:t>
      </w:r>
    </w:p>
    <w:p w:rsidR="004B6B2B" w:rsidRDefault="004B6B2B">
      <w:pPr>
        <w:pStyle w:val="txtr"/>
        <w:numPr>
          <w:ilvl w:val="0"/>
          <w:numId w:val="32"/>
        </w:numPr>
      </w:pPr>
      <w:r>
        <w:rPr>
          <w:b/>
          <w:bCs/>
        </w:rPr>
        <w:tab/>
        <w:t>community “public”</w:t>
      </w:r>
      <w:r>
        <w:t xml:space="preserve">in node </w:t>
      </w:r>
      <w:r>
        <w:rPr>
          <w:b/>
          <w:bCs/>
        </w:rPr>
        <w:t>configure system security snmp</w:t>
      </w:r>
    </w:p>
    <w:p w:rsidR="004B6B2B" w:rsidRDefault="004B6B2B">
      <w:pPr>
        <w:pStyle w:val="txtp"/>
      </w:pPr>
      <w:r>
        <w:t>Following additional commands are provide to navigate in the command tree:</w:t>
      </w:r>
    </w:p>
    <w:p w:rsidR="004B6B2B" w:rsidRDefault="004B6B2B">
      <w:pPr>
        <w:pStyle w:val="txtp"/>
        <w:numPr>
          <w:ilvl w:val="0"/>
          <w:numId w:val="33"/>
        </w:numPr>
      </w:pPr>
      <w:r>
        <w:tab/>
      </w:r>
      <w:commentRangeStart w:id="61"/>
      <w:proofErr w:type="gramStart"/>
      <w:r>
        <w:rPr>
          <w:b/>
          <w:bCs/>
        </w:rPr>
        <w:t>exit</w:t>
      </w:r>
      <w:proofErr w:type="gramEnd"/>
      <w:r>
        <w:rPr>
          <w:b/>
          <w:bCs/>
        </w:rPr>
        <w:t xml:space="preserve"> all</w:t>
      </w:r>
      <w:r>
        <w:t xml:space="preserve"> moves to the root node.</w:t>
      </w:r>
    </w:p>
    <w:p w:rsidR="004B6B2B" w:rsidRDefault="004B6B2B">
      <w:pPr>
        <w:pStyle w:val="txtr"/>
        <w:numPr>
          <w:ilvl w:val="0"/>
          <w:numId w:val="33"/>
        </w:numPr>
      </w:pPr>
      <w:r>
        <w:tab/>
      </w:r>
      <w:proofErr w:type="gramStart"/>
      <w:r>
        <w:rPr>
          <w:b/>
          <w:bCs/>
        </w:rPr>
        <w:t>exit</w:t>
      </w:r>
      <w:proofErr w:type="gramEnd"/>
      <w:r>
        <w:t xml:space="preserve"> moves to the </w:t>
      </w:r>
      <w:r w:rsidR="00F50CE5">
        <w:t xml:space="preserve">parent </w:t>
      </w:r>
      <w:r>
        <w:t>node.</w:t>
      </w:r>
    </w:p>
    <w:p w:rsidR="004B6B2B" w:rsidRDefault="004B6B2B">
      <w:pPr>
        <w:pStyle w:val="txtr"/>
        <w:numPr>
          <w:ilvl w:val="0"/>
          <w:numId w:val="33"/>
        </w:numPr>
      </w:pPr>
      <w:r>
        <w:tab/>
      </w:r>
      <w:proofErr w:type="gramStart"/>
      <w:r>
        <w:rPr>
          <w:b/>
          <w:bCs/>
        </w:rPr>
        <w:t>back</w:t>
      </w:r>
      <w:proofErr w:type="gramEnd"/>
      <w:r>
        <w:t xml:space="preserve"> moves to the </w:t>
      </w:r>
      <w:r w:rsidR="00F50CE5">
        <w:t>previous</w:t>
      </w:r>
      <w:r>
        <w:t xml:space="preserve"> node</w:t>
      </w:r>
      <w:commentRangeEnd w:id="61"/>
      <w:r w:rsidR="006F56D9">
        <w:rPr>
          <w:rStyle w:val="ae"/>
          <w:snapToGrid/>
          <w:lang w:val="en-US"/>
        </w:rPr>
        <w:commentReference w:id="61"/>
      </w:r>
      <w:r>
        <w:t>.</w:t>
      </w:r>
    </w:p>
    <w:p w:rsidR="004B6B2B" w:rsidRDefault="004B6B2B">
      <w:pPr>
        <w:pStyle w:val="txtp"/>
      </w:pPr>
      <w:r>
        <w:lastRenderedPageBreak/>
        <w:t xml:space="preserve">Not every operator can navigate in any node. This navigation will be restricted by the access rights of the operator profile (see </w:t>
      </w:r>
      <w:r>
        <w:fldChar w:fldCharType="begin"/>
      </w:r>
      <w:r>
        <w:instrText xml:space="preserve"> REF _Ref99333578 \r \h </w:instrText>
      </w:r>
      <w:r>
        <w:fldChar w:fldCharType="separate"/>
      </w:r>
      <w:r>
        <w:t>2.2.2</w:t>
      </w:r>
      <w:r>
        <w:fldChar w:fldCharType="end"/>
      </w:r>
      <w:r>
        <w:t>).</w:t>
      </w:r>
    </w:p>
    <w:p w:rsidR="004B6B2B" w:rsidRDefault="004B6B2B">
      <w:pPr>
        <w:pStyle w:val="txtp"/>
      </w:pPr>
      <w:r>
        <w:t xml:space="preserve">There are also nodes to which no operator can navigate. For example: one can not navigate to the </w:t>
      </w:r>
      <w:r>
        <w:rPr>
          <w:b/>
          <w:bCs/>
        </w:rPr>
        <w:t>leaf-nodes</w:t>
      </w:r>
      <w:r>
        <w:t xml:space="preserve"> of </w:t>
      </w:r>
      <w:r>
        <w:rPr>
          <w:b/>
          <w:bCs/>
        </w:rPr>
        <w:t>show</w:t>
      </w:r>
      <w:r>
        <w:t xml:space="preserve"> because the implicit command linked to this node shows run-time information on this node.</w:t>
      </w:r>
    </w:p>
    <w:p w:rsidR="004B6B2B" w:rsidRDefault="004B6B2B">
      <w:pPr>
        <w:pStyle w:val="h3"/>
      </w:pPr>
      <w:bookmarkStart w:id="62" w:name="_Toc64275250"/>
      <w:bookmarkStart w:id="63" w:name="_Toc211844351"/>
      <w:r>
        <w:t>Node creation</w:t>
      </w:r>
      <w:bookmarkEnd w:id="62"/>
      <w:bookmarkEnd w:id="63"/>
    </w:p>
    <w:p w:rsidR="004B6B2B" w:rsidRDefault="004B6B2B">
      <w:pPr>
        <w:pStyle w:val="txtp"/>
      </w:pPr>
      <w:r>
        <w:t xml:space="preserve">A sub-node of the </w:t>
      </w:r>
      <w:r>
        <w:rPr>
          <w:b/>
          <w:bCs/>
        </w:rPr>
        <w:t>configure</w:t>
      </w:r>
      <w:r>
        <w:t xml:space="preserve"> node that corresponds to a configurable resource that an operator can create, is called a dynamic node.</w:t>
      </w:r>
    </w:p>
    <w:p w:rsidR="004B6B2B" w:rsidRDefault="004B6B2B">
      <w:pPr>
        <w:pStyle w:val="txtp"/>
      </w:pPr>
      <w:r>
        <w:t>An operator can create such a dynamic node by navigating into it. The system will then automatically create the node. The possibility to create nodes will of course be limited by the access rights of the user.</w:t>
      </w:r>
    </w:p>
    <w:p w:rsidR="004B6B2B" w:rsidRDefault="004B6B2B">
      <w:pPr>
        <w:pStyle w:val="txtp"/>
      </w:pPr>
      <w:r>
        <w:t xml:space="preserve">It is also possible that the system creates additional sub-nodes in other nodes (for example in the </w:t>
      </w:r>
      <w:r>
        <w:rPr>
          <w:b/>
          <w:bCs/>
        </w:rPr>
        <w:t>show</w:t>
      </w:r>
      <w:r>
        <w:t xml:space="preserve"> node) due to the creation of a new dynamic node in the </w:t>
      </w:r>
      <w:r>
        <w:rPr>
          <w:b/>
          <w:bCs/>
        </w:rPr>
        <w:t>configure</w:t>
      </w:r>
      <w:r>
        <w:t xml:space="preserve"> node.</w:t>
      </w:r>
    </w:p>
    <w:p w:rsidR="004B6B2B" w:rsidRDefault="004B6B2B">
      <w:pPr>
        <w:pStyle w:val="h3"/>
      </w:pPr>
      <w:bookmarkStart w:id="64" w:name="_Toc64275251"/>
      <w:bookmarkStart w:id="65" w:name="_Toc211844352"/>
      <w:r>
        <w:t>Node deletion</w:t>
      </w:r>
      <w:bookmarkEnd w:id="64"/>
      <w:bookmarkEnd w:id="65"/>
    </w:p>
    <w:p w:rsidR="004B6B2B" w:rsidRDefault="004B6B2B">
      <w:pPr>
        <w:pStyle w:val="txtp"/>
      </w:pPr>
      <w:commentRangeStart w:id="66"/>
      <w:r>
        <w:t xml:space="preserve">A dynamic node can be deleted by placing </w:t>
      </w:r>
      <w:r>
        <w:rPr>
          <w:b/>
          <w:bCs/>
        </w:rPr>
        <w:t>no</w:t>
      </w:r>
      <w:r>
        <w:t xml:space="preserve"> in front of the node name</w:t>
      </w:r>
      <w:commentRangeEnd w:id="66"/>
      <w:r w:rsidR="00FE2BE1">
        <w:rPr>
          <w:rStyle w:val="ae"/>
          <w:snapToGrid/>
          <w:lang w:val="en-US"/>
        </w:rPr>
        <w:commentReference w:id="66"/>
      </w:r>
      <w:r>
        <w:t xml:space="preserve">. Example: </w:t>
      </w:r>
      <w:r>
        <w:rPr>
          <w:b/>
          <w:bCs/>
        </w:rPr>
        <w:t xml:space="preserve">configure system security snmp no community “public” </w:t>
      </w:r>
      <w:r>
        <w:t>deletes the specified node and all its sub-nodes. The possibility to delete nodes will of course be limited by the access rights of the operator.</w:t>
      </w:r>
    </w:p>
    <w:p w:rsidR="004B6B2B" w:rsidRDefault="004B6B2B">
      <w:pPr>
        <w:pStyle w:val="h3"/>
      </w:pPr>
      <w:bookmarkStart w:id="67" w:name="_Toc64275252"/>
      <w:bookmarkStart w:id="68" w:name="_Toc211844353"/>
      <w:r>
        <w:t>Resource attributes</w:t>
      </w:r>
      <w:bookmarkEnd w:id="67"/>
      <w:bookmarkEnd w:id="68"/>
    </w:p>
    <w:p w:rsidR="004B6B2B" w:rsidRDefault="004B6B2B">
      <w:pPr>
        <w:pStyle w:val="txtp"/>
      </w:pPr>
      <w:commentRangeStart w:id="69"/>
      <w:r>
        <w:t xml:space="preserve">The value of resource attributes can be changed by entering the name of the resource attribute followed by the new value. Example: </w:t>
      </w:r>
      <w:r>
        <w:rPr>
          <w:b/>
          <w:bCs/>
        </w:rPr>
        <w:t>password plain:”secret”</w:t>
      </w:r>
      <w:r>
        <w:t xml:space="preserve"> sets the value of the resource attribute with name password to the plain text string </w:t>
      </w:r>
      <w:r>
        <w:rPr>
          <w:b/>
          <w:bCs/>
        </w:rPr>
        <w:t>“secret”.</w:t>
      </w:r>
      <w:commentRangeEnd w:id="69"/>
      <w:r w:rsidR="00DE3AD0">
        <w:rPr>
          <w:rStyle w:val="ae"/>
          <w:snapToGrid/>
          <w:lang w:val="en-US"/>
        </w:rPr>
        <w:commentReference w:id="69"/>
      </w:r>
    </w:p>
    <w:p w:rsidR="004B6B2B" w:rsidRDefault="004B6B2B">
      <w:pPr>
        <w:pStyle w:val="txtp"/>
      </w:pPr>
      <w:r>
        <w:t xml:space="preserve">Resource attributes can be set to their default value by entering </w:t>
      </w:r>
      <w:r>
        <w:rPr>
          <w:b/>
          <w:bCs/>
        </w:rPr>
        <w:t>no</w:t>
      </w:r>
      <w:r>
        <w:t xml:space="preserve"> followed by the name of the resource attribute. Example: </w:t>
      </w:r>
      <w:r>
        <w:rPr>
          <w:b/>
          <w:bCs/>
        </w:rPr>
        <w:t>no password</w:t>
      </w:r>
      <w:r>
        <w:t xml:space="preserve"> sets the value of the resource attribute with name </w:t>
      </w:r>
      <w:r>
        <w:rPr>
          <w:b/>
          <w:bCs/>
        </w:rPr>
        <w:t>password</w:t>
      </w:r>
      <w:r>
        <w:t xml:space="preserve"> to the default value (no password required).</w:t>
      </w:r>
    </w:p>
    <w:p w:rsidR="004B6B2B" w:rsidRDefault="004B6B2B">
      <w:pPr>
        <w:pStyle w:val="txtp"/>
      </w:pPr>
      <w:r>
        <w:t xml:space="preserve">Changing a resource attribute to a default value via </w:t>
      </w:r>
      <w:r>
        <w:rPr>
          <w:i/>
          <w:iCs/>
        </w:rPr>
        <w:t>parameter-name</w:t>
      </w:r>
      <w:r>
        <w:t xml:space="preserve"> </w:t>
      </w:r>
      <w:r>
        <w:rPr>
          <w:i/>
          <w:iCs/>
        </w:rPr>
        <w:t>default-value</w:t>
      </w:r>
      <w:r>
        <w:t xml:space="preserve"> has exactly the same effect as the comand </w:t>
      </w:r>
      <w:r>
        <w:rPr>
          <w:b/>
          <w:bCs/>
        </w:rPr>
        <w:t>no</w:t>
      </w:r>
      <w:r>
        <w:t xml:space="preserve"> </w:t>
      </w:r>
      <w:r>
        <w:rPr>
          <w:i/>
          <w:iCs/>
        </w:rPr>
        <w:t>parameter-name</w:t>
      </w:r>
      <w:r>
        <w:t>.</w:t>
      </w:r>
    </w:p>
    <w:p w:rsidR="004B6B2B" w:rsidRDefault="004B6B2B">
      <w:pPr>
        <w:pStyle w:val="h2"/>
        <w:rPr>
          <w:lang w:val="en-GB"/>
        </w:rPr>
      </w:pPr>
      <w:bookmarkStart w:id="70" w:name="_Ref62375100"/>
      <w:bookmarkStart w:id="71" w:name="_Toc64275253"/>
      <w:bookmarkStart w:id="72" w:name="_Toc211844354"/>
      <w:r>
        <w:rPr>
          <w:lang w:val="en-GB"/>
        </w:rPr>
        <w:t>Parameters</w:t>
      </w:r>
      <w:bookmarkEnd w:id="70"/>
      <w:bookmarkEnd w:id="71"/>
      <w:bookmarkEnd w:id="72"/>
    </w:p>
    <w:p w:rsidR="004B6B2B" w:rsidRDefault="004B6B2B">
      <w:pPr>
        <w:pStyle w:val="txtp"/>
      </w:pPr>
      <w:r>
        <w:t xml:space="preserve">Parameters are characterised by a name and a type (see </w:t>
      </w:r>
      <w:r>
        <w:fldChar w:fldCharType="begin"/>
      </w:r>
      <w:r>
        <w:instrText xml:space="preserve"> REF _Ref62885919 \r \h </w:instrText>
      </w:r>
      <w:r>
        <w:fldChar w:fldCharType="separate"/>
      </w:r>
      <w:r>
        <w:t>2.4.1</w:t>
      </w:r>
      <w:r>
        <w:fldChar w:fldCharType="end"/>
      </w:r>
      <w:r>
        <w:t>).</w:t>
      </w:r>
    </w:p>
    <w:p w:rsidR="004B6B2B" w:rsidRDefault="004B6B2B">
      <w:pPr>
        <w:pStyle w:val="txtp"/>
      </w:pPr>
      <w:r>
        <w:t>Parameters can be named or unnamed.</w:t>
      </w:r>
    </w:p>
    <w:p w:rsidR="004B6B2B" w:rsidRDefault="004B6B2B">
      <w:pPr>
        <w:pStyle w:val="txtp"/>
      </w:pPr>
      <w:r>
        <w:t xml:space="preserve">Named parameters are entered as 2 </w:t>
      </w:r>
      <w:proofErr w:type="gramStart"/>
      <w:r>
        <w:t>tokens :</w:t>
      </w:r>
      <w:proofErr w:type="gramEnd"/>
      <w:r>
        <w:t xml:space="preserve"> a keyword and a value (example: </w:t>
      </w:r>
      <w:r>
        <w:rPr>
          <w:b/>
          <w:bCs/>
        </w:rPr>
        <w:t>password plain:”secret”</w:t>
      </w:r>
      <w:r>
        <w:t xml:space="preserve">). Some commands (like </w:t>
      </w:r>
      <w:r>
        <w:rPr>
          <w:b/>
          <w:bCs/>
        </w:rPr>
        <w:t>info</w:t>
      </w:r>
      <w:r>
        <w:t>) require that only the keyword is entered for a parameter.</w:t>
      </w:r>
    </w:p>
    <w:p w:rsidR="004B6B2B" w:rsidRDefault="004B6B2B">
      <w:pPr>
        <w:pStyle w:val="txtp"/>
      </w:pPr>
      <w:r>
        <w:t xml:space="preserve">Only the value token is entered for unnamed parameters (example: </w:t>
      </w:r>
      <w:r>
        <w:rPr>
          <w:b/>
          <w:bCs/>
        </w:rPr>
        <w:t>“public”</w:t>
      </w:r>
      <w:r>
        <w:t xml:space="preserve"> in the node name </w:t>
      </w:r>
      <w:r>
        <w:rPr>
          <w:b/>
          <w:bCs/>
        </w:rPr>
        <w:t>community “public”</w:t>
      </w:r>
      <w:r>
        <w:t>).</w:t>
      </w:r>
    </w:p>
    <w:p w:rsidR="004B6B2B" w:rsidRDefault="004B6B2B">
      <w:pPr>
        <w:pStyle w:val="txtp"/>
      </w:pPr>
      <w:r>
        <w:t xml:space="preserve">The designer can not freely choose which parameters are named or unnamed. Following restrictions </w:t>
      </w:r>
      <w:proofErr w:type="gramStart"/>
      <w:r>
        <w:t>exists :</w:t>
      </w:r>
      <w:proofErr w:type="gramEnd"/>
    </w:p>
    <w:p w:rsidR="004B6B2B" w:rsidRDefault="004B6B2B">
      <w:pPr>
        <w:pStyle w:val="txtr"/>
        <w:numPr>
          <w:ilvl w:val="0"/>
          <w:numId w:val="37"/>
        </w:numPr>
      </w:pPr>
      <w:r>
        <w:tab/>
        <w:t>The first res-id must be unnamed</w:t>
      </w:r>
    </w:p>
    <w:p w:rsidR="004B6B2B" w:rsidRDefault="004B6B2B">
      <w:pPr>
        <w:pStyle w:val="txtr"/>
        <w:numPr>
          <w:ilvl w:val="0"/>
          <w:numId w:val="37"/>
        </w:numPr>
      </w:pPr>
      <w:r>
        <w:tab/>
        <w:t xml:space="preserve">Only boolean parameters and parameters that trigger a command in the </w:t>
      </w:r>
      <w:r>
        <w:rPr>
          <w:b/>
          <w:bCs/>
        </w:rPr>
        <w:t>admin</w:t>
      </w:r>
      <w:r>
        <w:t xml:space="preserve"> node may be unnamed</w:t>
      </w:r>
    </w:p>
    <w:p w:rsidR="004B6B2B" w:rsidRDefault="004B6B2B">
      <w:pPr>
        <w:pStyle w:val="txtr"/>
        <w:numPr>
          <w:ilvl w:val="0"/>
          <w:numId w:val="37"/>
        </w:numPr>
      </w:pPr>
      <w:r>
        <w:lastRenderedPageBreak/>
        <w:tab/>
        <w:t>Options may be unnamed</w:t>
      </w:r>
    </w:p>
    <w:p w:rsidR="004B6B2B" w:rsidRDefault="004B6B2B">
      <w:pPr>
        <w:pStyle w:val="txtr"/>
        <w:numPr>
          <w:ilvl w:val="0"/>
          <w:numId w:val="37"/>
        </w:numPr>
      </w:pPr>
      <w:r>
        <w:tab/>
        <w:t>All other parameters must be named.</w:t>
      </w:r>
    </w:p>
    <w:p w:rsidR="004B6B2B" w:rsidRDefault="00360D39">
      <w:pPr>
        <w:pStyle w:val="txtp"/>
      </w:pPr>
      <w:r>
        <w:rPr>
          <w:noProof/>
          <w:snapToGrid/>
          <w:lang w:val="en-US" w:eastAsia="zh-CN"/>
        </w:rPr>
        <w:drawing>
          <wp:inline distT="0" distB="0" distL="0" distR="0" wp14:anchorId="336C2271" wp14:editId="56720C09">
            <wp:extent cx="5359400" cy="4826635"/>
            <wp:effectExtent l="0" t="0" r="0" b="0"/>
            <wp:docPr id="4" name="图片 4"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m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400" cy="4826635"/>
                    </a:xfrm>
                    <a:prstGeom prst="rect">
                      <a:avLst/>
                    </a:prstGeom>
                    <a:noFill/>
                    <a:ln>
                      <a:noFill/>
                    </a:ln>
                  </pic:spPr>
                </pic:pic>
              </a:graphicData>
            </a:graphic>
          </wp:inline>
        </w:drawing>
      </w:r>
    </w:p>
    <w:p w:rsidR="004B6B2B" w:rsidRDefault="004B6B2B">
      <w:pPr>
        <w:pStyle w:val="figcap"/>
      </w:pPr>
      <w:bookmarkStart w:id="73" w:name="_Toc64275281"/>
      <w:bookmarkStart w:id="74" w:name="_Toc131559021"/>
      <w:r>
        <w:rPr>
          <w:lang w:val="en-GB"/>
        </w:rPr>
        <w:t>p</w:t>
      </w:r>
      <w:r>
        <w:t>arameters</w:t>
      </w:r>
      <w:bookmarkEnd w:id="73"/>
      <w:bookmarkEnd w:id="74"/>
    </w:p>
    <w:p w:rsidR="004B6B2B" w:rsidRDefault="004B6B2B">
      <w:pPr>
        <w:pStyle w:val="h3"/>
        <w:rPr>
          <w:lang w:val="en-GB"/>
        </w:rPr>
      </w:pPr>
      <w:bookmarkStart w:id="75" w:name="_Ref62885919"/>
      <w:bookmarkStart w:id="76" w:name="_Toc64275254"/>
      <w:bookmarkStart w:id="77" w:name="_Toc211844355"/>
      <w:r>
        <w:rPr>
          <w:lang w:val="en-GB"/>
        </w:rPr>
        <w:t>Parameter types</w:t>
      </w:r>
      <w:bookmarkEnd w:id="75"/>
      <w:bookmarkEnd w:id="76"/>
      <w:bookmarkEnd w:id="77"/>
    </w:p>
    <w:p w:rsidR="004B6B2B" w:rsidRDefault="004B6B2B">
      <w:pPr>
        <w:pStyle w:val="txtp"/>
      </w:pPr>
      <w:r>
        <w:t>Parameter values belong to a parameter type. Parameter types limit the parameter values to strings that the system can understand.</w:t>
      </w:r>
    </w:p>
    <w:p w:rsidR="004B6B2B" w:rsidRDefault="004B6B2B">
      <w:pPr>
        <w:pStyle w:val="txtp"/>
      </w:pPr>
      <w:r>
        <w:t xml:space="preserve">Parameter types consist of 1 to N fields with separators inbetween. Each field belongs to a basic type (see </w:t>
      </w:r>
      <w:r>
        <w:fldChar w:fldCharType="begin"/>
      </w:r>
      <w:r>
        <w:instrText xml:space="preserve"> REF _Ref63046719 \r \h </w:instrText>
      </w:r>
      <w:r>
        <w:fldChar w:fldCharType="separate"/>
      </w:r>
      <w:r>
        <w:t>2.4.2</w:t>
      </w:r>
      <w:r>
        <w:fldChar w:fldCharType="end"/>
      </w:r>
      <w:r>
        <w:t>).The separator is in most cases the colon ‘:’.</w:t>
      </w:r>
    </w:p>
    <w:p w:rsidR="004B6B2B" w:rsidRDefault="004B6B2B">
      <w:pPr>
        <w:pStyle w:val="txtp"/>
      </w:pPr>
      <w:r>
        <w:t>Parameter types are defined via XML. The name of parameter types always starts with an uppercase character and can contain, optionally a domain name. The domain name is separated from the parameter name by “</w:t>
      </w:r>
      <w:proofErr w:type="gramStart"/>
      <w:r>
        <w:rPr>
          <w:b/>
          <w:bCs/>
        </w:rPr>
        <w:t>::</w:t>
      </w:r>
      <w:r>
        <w:t>”</w:t>
      </w:r>
      <w:proofErr w:type="gramEnd"/>
      <w:r>
        <w:t xml:space="preserve">. The first character of </w:t>
      </w:r>
      <w:r>
        <w:rPr>
          <w:b/>
          <w:bCs/>
        </w:rPr>
        <w:t>each</w:t>
      </w:r>
      <w:r>
        <w:t xml:space="preserve"> word in a parameter type name is written in uppercase, the remaining characters in lowercase. All words are just concatenated.</w:t>
      </w:r>
    </w:p>
    <w:p w:rsidR="004B6B2B" w:rsidRDefault="004B6B2B">
      <w:pPr>
        <w:pStyle w:val="txtp"/>
      </w:pPr>
      <w:r>
        <w:t xml:space="preserve">The sequence in which the fields appear can differ in case one of the fields belongs to an enumeration type. As example, we give for the parameter type </w:t>
      </w:r>
      <w:r>
        <w:rPr>
          <w:b/>
          <w:bCs/>
        </w:rPr>
        <w:t>ExtendedFileName</w:t>
      </w:r>
      <w:r>
        <w:t xml:space="preserve"> some possible values (the first field is an enumeration field with as possible values </w:t>
      </w:r>
      <w:r>
        <w:rPr>
          <w:b/>
          <w:bCs/>
        </w:rPr>
        <w:t>file</w:t>
      </w:r>
      <w:r>
        <w:t xml:space="preserve"> and </w:t>
      </w:r>
      <w:r>
        <w:rPr>
          <w:b/>
          <w:bCs/>
        </w:rPr>
        <w:t xml:space="preserve">ftp, </w:t>
      </w:r>
      <w:r>
        <w:rPr>
          <w:i/>
          <w:iCs/>
        </w:rPr>
        <w:t>host-name</w:t>
      </w:r>
      <w:r>
        <w:t>,</w:t>
      </w:r>
      <w:r>
        <w:rPr>
          <w:b/>
          <w:bCs/>
        </w:rPr>
        <w:t xml:space="preserve"> </w:t>
      </w:r>
      <w:r>
        <w:rPr>
          <w:i/>
          <w:iCs/>
        </w:rPr>
        <w:t>user-name</w:t>
      </w:r>
      <w:r>
        <w:t>,</w:t>
      </w:r>
      <w:r>
        <w:rPr>
          <w:b/>
          <w:bCs/>
        </w:rPr>
        <w:t xml:space="preserve"> </w:t>
      </w:r>
      <w:r>
        <w:rPr>
          <w:i/>
          <w:iCs/>
        </w:rPr>
        <w:t>password</w:t>
      </w:r>
      <w:r>
        <w:t xml:space="preserve"> and </w:t>
      </w:r>
      <w:r>
        <w:rPr>
          <w:i/>
          <w:iCs/>
        </w:rPr>
        <w:t>local-file</w:t>
      </w:r>
      <w:r>
        <w:t xml:space="preserve"> are also fields</w:t>
      </w:r>
      <w:proofErr w:type="gramStart"/>
      <w:r>
        <w:t>) :</w:t>
      </w:r>
      <w:proofErr w:type="gramEnd"/>
    </w:p>
    <w:p w:rsidR="004B6B2B" w:rsidRDefault="004B6B2B">
      <w:pPr>
        <w:pStyle w:val="bullet1-start"/>
        <w:rPr>
          <w:i/>
          <w:iCs/>
        </w:rPr>
      </w:pPr>
      <w:r>
        <w:t xml:space="preserve"> </w:t>
      </w:r>
      <w:r>
        <w:rPr>
          <w:b/>
          <w:bCs/>
        </w:rPr>
        <w:t>file:</w:t>
      </w:r>
      <w:r>
        <w:rPr>
          <w:i/>
          <w:iCs/>
        </w:rPr>
        <w:t>local-file-name</w:t>
      </w:r>
    </w:p>
    <w:p w:rsidR="004B6B2B" w:rsidRDefault="004B6B2B">
      <w:pPr>
        <w:pStyle w:val="bullet1-middle"/>
      </w:pPr>
      <w:r>
        <w:lastRenderedPageBreak/>
        <w:t xml:space="preserve"> </w:t>
      </w:r>
      <w:r>
        <w:rPr>
          <w:b/>
          <w:bCs/>
        </w:rPr>
        <w:t>ftp:</w:t>
      </w:r>
      <w:r>
        <w:rPr>
          <w:i/>
          <w:iCs/>
        </w:rPr>
        <w:t>host-name</w:t>
      </w:r>
      <w:r>
        <w:rPr>
          <w:b/>
          <w:bCs/>
        </w:rPr>
        <w:t>@</w:t>
      </w:r>
      <w:r>
        <w:rPr>
          <w:i/>
          <w:iCs/>
        </w:rPr>
        <w:t>user-name</w:t>
      </w:r>
      <w:r>
        <w:rPr>
          <w:b/>
          <w:bCs/>
        </w:rPr>
        <w:t>:</w:t>
      </w:r>
      <w:r>
        <w:rPr>
          <w:i/>
          <w:iCs/>
        </w:rPr>
        <w:t>password</w:t>
      </w:r>
      <w:r>
        <w:rPr>
          <w:b/>
          <w:bCs/>
        </w:rPr>
        <w:t>/</w:t>
      </w:r>
      <w:r>
        <w:rPr>
          <w:i/>
          <w:iCs/>
        </w:rPr>
        <w:t>local-file-name</w:t>
      </w:r>
    </w:p>
    <w:p w:rsidR="004B6B2B" w:rsidRDefault="004B6B2B">
      <w:pPr>
        <w:pStyle w:val="txtp"/>
      </w:pPr>
      <w:proofErr w:type="gramStart"/>
      <w:r>
        <w:t>are</w:t>
      </w:r>
      <w:proofErr w:type="gramEnd"/>
      <w:r>
        <w:t xml:space="preserve"> built from combinations of basic types.</w:t>
      </w:r>
    </w:p>
    <w:p w:rsidR="004B6B2B" w:rsidRPr="00DE3AD0" w:rsidRDefault="004B6B2B">
      <w:pPr>
        <w:pStyle w:val="bullet1-start"/>
        <w:rPr>
          <w:color w:val="FF0000"/>
        </w:rPr>
      </w:pPr>
      <w:r>
        <w:t xml:space="preserve"> </w:t>
      </w:r>
      <w:r w:rsidRPr="00DE3AD0">
        <w:rPr>
          <w:color w:val="FF0000"/>
        </w:rPr>
        <w:t>Variable length native types:</w:t>
      </w:r>
    </w:p>
    <w:p w:rsidR="004B6B2B" w:rsidRPr="00DE3AD0" w:rsidRDefault="004B6B2B">
      <w:pPr>
        <w:pStyle w:val="bullet2-middle"/>
        <w:rPr>
          <w:color w:val="FF0000"/>
        </w:rPr>
      </w:pPr>
      <w:proofErr w:type="gramStart"/>
      <w:r w:rsidRPr="00DE3AD0">
        <w:rPr>
          <w:color w:val="FF0000"/>
        </w:rPr>
        <w:t>integers</w:t>
      </w:r>
      <w:proofErr w:type="gramEnd"/>
    </w:p>
    <w:p w:rsidR="004B6B2B" w:rsidRPr="00DE3AD0" w:rsidRDefault="004B6B2B">
      <w:pPr>
        <w:pStyle w:val="bullet2-middle"/>
        <w:rPr>
          <w:color w:val="FF0000"/>
        </w:rPr>
      </w:pPr>
      <w:proofErr w:type="gramStart"/>
      <w:r w:rsidRPr="00DE3AD0">
        <w:rPr>
          <w:color w:val="FF0000"/>
        </w:rPr>
        <w:t>strings</w:t>
      </w:r>
      <w:proofErr w:type="gramEnd"/>
      <w:r w:rsidRPr="00DE3AD0">
        <w:rPr>
          <w:color w:val="FF0000"/>
        </w:rPr>
        <w:t xml:space="preserve"> (representing operator chosen names or descriptions)</w:t>
      </w:r>
    </w:p>
    <w:p w:rsidR="004B6B2B" w:rsidRPr="00DE3AD0" w:rsidRDefault="004B6B2B">
      <w:pPr>
        <w:pStyle w:val="bullet2-middle"/>
        <w:rPr>
          <w:color w:val="FF0000"/>
        </w:rPr>
      </w:pPr>
      <w:proofErr w:type="gramStart"/>
      <w:r w:rsidRPr="00DE3AD0">
        <w:rPr>
          <w:color w:val="FF0000"/>
        </w:rPr>
        <w:t>object</w:t>
      </w:r>
      <w:proofErr w:type="gramEnd"/>
      <w:r w:rsidRPr="00DE3AD0">
        <w:rPr>
          <w:color w:val="FF0000"/>
        </w:rPr>
        <w:t xml:space="preserve"> identifiers</w:t>
      </w:r>
    </w:p>
    <w:p w:rsidR="004B6B2B" w:rsidRPr="00DE3AD0" w:rsidRDefault="004B6B2B">
      <w:pPr>
        <w:pStyle w:val="bullet2-middle"/>
        <w:rPr>
          <w:color w:val="FF0000"/>
        </w:rPr>
      </w:pPr>
      <w:proofErr w:type="gramStart"/>
      <w:r w:rsidRPr="00DE3AD0">
        <w:rPr>
          <w:color w:val="FF0000"/>
        </w:rPr>
        <w:t>binary</w:t>
      </w:r>
      <w:proofErr w:type="gramEnd"/>
      <w:r w:rsidRPr="00DE3AD0">
        <w:rPr>
          <w:color w:val="FF0000"/>
        </w:rPr>
        <w:t xml:space="preserve"> strings</w:t>
      </w:r>
    </w:p>
    <w:p w:rsidR="004B6B2B" w:rsidRPr="00DE3AD0" w:rsidRDefault="004B6B2B">
      <w:pPr>
        <w:pStyle w:val="bullet2-middle"/>
        <w:rPr>
          <w:color w:val="FF0000"/>
        </w:rPr>
      </w:pPr>
      <w:r w:rsidRPr="00DE3AD0">
        <w:rPr>
          <w:color w:val="FF0000"/>
        </w:rPr>
        <w:t>…</w:t>
      </w:r>
    </w:p>
    <w:p w:rsidR="004B6B2B" w:rsidRPr="00DE3AD0" w:rsidRDefault="004B6B2B">
      <w:pPr>
        <w:pStyle w:val="bullet1-middle"/>
        <w:rPr>
          <w:color w:val="FF0000"/>
        </w:rPr>
      </w:pPr>
      <w:r w:rsidRPr="00DE3AD0">
        <w:rPr>
          <w:color w:val="FF0000"/>
        </w:rPr>
        <w:t xml:space="preserve"> Fixed native types</w:t>
      </w:r>
    </w:p>
    <w:p w:rsidR="004B6B2B" w:rsidRPr="00DE3AD0" w:rsidRDefault="004B6B2B">
      <w:pPr>
        <w:pStyle w:val="bullet2-middle"/>
        <w:rPr>
          <w:color w:val="FF0000"/>
        </w:rPr>
      </w:pPr>
      <w:proofErr w:type="gramStart"/>
      <w:r w:rsidRPr="00DE3AD0">
        <w:rPr>
          <w:color w:val="FF0000"/>
        </w:rPr>
        <w:t>ip-address</w:t>
      </w:r>
      <w:proofErr w:type="gramEnd"/>
    </w:p>
    <w:p w:rsidR="004B6B2B" w:rsidRPr="00DE3AD0" w:rsidRDefault="004B6B2B">
      <w:pPr>
        <w:pStyle w:val="bullet2-middle"/>
        <w:rPr>
          <w:color w:val="FF0000"/>
        </w:rPr>
      </w:pPr>
      <w:proofErr w:type="gramStart"/>
      <w:r w:rsidRPr="00DE3AD0">
        <w:rPr>
          <w:color w:val="FF0000"/>
        </w:rPr>
        <w:t>fixed-length</w:t>
      </w:r>
      <w:proofErr w:type="gramEnd"/>
      <w:r w:rsidRPr="00DE3AD0">
        <w:rPr>
          <w:color w:val="FF0000"/>
        </w:rPr>
        <w:t xml:space="preserve"> strings</w:t>
      </w:r>
    </w:p>
    <w:p w:rsidR="004B6B2B" w:rsidRPr="00DE3AD0" w:rsidRDefault="004B6B2B">
      <w:pPr>
        <w:pStyle w:val="bullet2-middle"/>
        <w:rPr>
          <w:color w:val="FF0000"/>
        </w:rPr>
      </w:pPr>
      <w:proofErr w:type="gramStart"/>
      <w:r w:rsidRPr="00DE3AD0">
        <w:rPr>
          <w:color w:val="FF0000"/>
        </w:rPr>
        <w:t>enumeration</w:t>
      </w:r>
      <w:proofErr w:type="gramEnd"/>
      <w:r w:rsidRPr="00DE3AD0">
        <w:rPr>
          <w:color w:val="FF0000"/>
        </w:rPr>
        <w:t xml:space="preserve"> types</w:t>
      </w:r>
    </w:p>
    <w:p w:rsidR="004B6B2B" w:rsidRPr="00DE3AD0" w:rsidRDefault="004B6B2B">
      <w:pPr>
        <w:pStyle w:val="bullet2-middle"/>
        <w:rPr>
          <w:color w:val="FF0000"/>
        </w:rPr>
      </w:pPr>
      <w:r w:rsidRPr="00DE3AD0">
        <w:rPr>
          <w:color w:val="FF0000"/>
        </w:rPr>
        <w:t>…</w:t>
      </w:r>
    </w:p>
    <w:p w:rsidR="004B6B2B" w:rsidRPr="00DE3AD0" w:rsidRDefault="004B6B2B">
      <w:pPr>
        <w:pStyle w:val="bullet1-middle"/>
        <w:rPr>
          <w:color w:val="FF0000"/>
        </w:rPr>
      </w:pPr>
      <w:r w:rsidRPr="00DE3AD0">
        <w:rPr>
          <w:color w:val="FF0000"/>
        </w:rPr>
        <w:t xml:space="preserve"> Structured types: build from a combination of native types</w:t>
      </w:r>
    </w:p>
    <w:p w:rsidR="004B6B2B" w:rsidRDefault="004B6B2B">
      <w:pPr>
        <w:pStyle w:val="h3"/>
      </w:pPr>
      <w:bookmarkStart w:id="78" w:name="_Ref63046719"/>
      <w:bookmarkStart w:id="79" w:name="_Toc64275255"/>
      <w:bookmarkStart w:id="80" w:name="_Toc211844356"/>
      <w:commentRangeStart w:id="81"/>
      <w:r>
        <w:t>Basic types</w:t>
      </w:r>
      <w:bookmarkEnd w:id="78"/>
      <w:bookmarkEnd w:id="79"/>
      <w:bookmarkEnd w:id="80"/>
      <w:commentRangeEnd w:id="81"/>
      <w:r w:rsidR="00DE3AD0">
        <w:rPr>
          <w:rStyle w:val="ae"/>
          <w:b w:val="0"/>
          <w:snapToGrid/>
        </w:rPr>
        <w:commentReference w:id="81"/>
      </w:r>
    </w:p>
    <w:p w:rsidR="004B6B2B" w:rsidRDefault="004B6B2B">
      <w:pPr>
        <w:pStyle w:val="txtp"/>
      </w:pPr>
      <w:r>
        <w:t>The value of basic types can typically be assigned to 1 SNMP variable or to 1 database cell.</w:t>
      </w:r>
    </w:p>
    <w:p w:rsidR="004B6B2B" w:rsidRDefault="004B6B2B">
      <w:pPr>
        <w:pStyle w:val="txtp"/>
      </w:pPr>
      <w:r>
        <w:t xml:space="preserve">Basic types can be divided in two </w:t>
      </w:r>
      <w:proofErr w:type="gramStart"/>
      <w:r>
        <w:t>groups :</w:t>
      </w:r>
      <w:commentRangeStart w:id="82"/>
      <w:proofErr w:type="gramEnd"/>
      <w:r>
        <w:t xml:space="preserve"> fixed length basic types and variable length basic types</w:t>
      </w:r>
      <w:commentRangeEnd w:id="82"/>
      <w:r w:rsidR="00DE3AD0">
        <w:rPr>
          <w:rStyle w:val="ae"/>
          <w:snapToGrid/>
          <w:lang w:val="en-US"/>
        </w:rPr>
        <w:commentReference w:id="82"/>
      </w:r>
      <w:r>
        <w:t>.</w:t>
      </w:r>
    </w:p>
    <w:p w:rsidR="004B6B2B" w:rsidRDefault="004B6B2B">
      <w:pPr>
        <w:pStyle w:val="txtp"/>
      </w:pPr>
      <w:r>
        <w:t xml:space="preserve">Examples of variable length basic types </w:t>
      </w:r>
      <w:proofErr w:type="gramStart"/>
      <w:r>
        <w:t>are :</w:t>
      </w:r>
      <w:proofErr w:type="gramEnd"/>
    </w:p>
    <w:p w:rsidR="004B6B2B" w:rsidRDefault="004B6B2B">
      <w:pPr>
        <w:pStyle w:val="bullet1-start"/>
      </w:pPr>
      <w:r>
        <w:t xml:space="preserve"> </w:t>
      </w:r>
      <w:proofErr w:type="gramStart"/>
      <w:r>
        <w:t>integers</w:t>
      </w:r>
      <w:proofErr w:type="gramEnd"/>
    </w:p>
    <w:p w:rsidR="004B6B2B" w:rsidRDefault="004B6B2B">
      <w:pPr>
        <w:pStyle w:val="bullet1-middle"/>
      </w:pPr>
      <w:r>
        <w:t xml:space="preserve"> </w:t>
      </w:r>
      <w:proofErr w:type="gramStart"/>
      <w:r>
        <w:t>printable</w:t>
      </w:r>
      <w:proofErr w:type="gramEnd"/>
      <w:r>
        <w:t xml:space="preserve"> strings (representing operator chosen names or descriptions)</w:t>
      </w:r>
    </w:p>
    <w:p w:rsidR="004B6B2B" w:rsidRDefault="004B6B2B">
      <w:pPr>
        <w:pStyle w:val="bullet1-middle"/>
      </w:pPr>
      <w:r>
        <w:t xml:space="preserve"> SNMP object identifiers</w:t>
      </w:r>
    </w:p>
    <w:p w:rsidR="004B6B2B" w:rsidRDefault="004B6B2B">
      <w:pPr>
        <w:pStyle w:val="bullet1-middle"/>
      </w:pPr>
      <w:r>
        <w:t xml:space="preserve"> </w:t>
      </w:r>
      <w:proofErr w:type="gramStart"/>
      <w:r>
        <w:t>binary</w:t>
      </w:r>
      <w:proofErr w:type="gramEnd"/>
      <w:r>
        <w:t xml:space="preserve"> strings</w:t>
      </w:r>
    </w:p>
    <w:p w:rsidR="004B6B2B" w:rsidRDefault="004B6B2B">
      <w:pPr>
        <w:pStyle w:val="txtp"/>
        <w:rPr>
          <w:b/>
          <w:bCs/>
        </w:rPr>
      </w:pPr>
      <w:r>
        <w:t>The length of a variable length basic type is in most cases limited</w:t>
      </w:r>
    </w:p>
    <w:p w:rsidR="004B6B2B" w:rsidRDefault="004B6B2B">
      <w:pPr>
        <w:pStyle w:val="txtp"/>
      </w:pPr>
      <w:r>
        <w:t xml:space="preserve">The definition of logical length depends on the basic type: number of characters for printable strings, number of bytes for binary strings, number of numbers in the object identifier for SNMP object </w:t>
      </w:r>
      <w:proofErr w:type="gramStart"/>
      <w:r>
        <w:t>identifiers, …</w:t>
      </w:r>
      <w:proofErr w:type="gramEnd"/>
    </w:p>
    <w:p w:rsidR="004B6B2B" w:rsidRDefault="004B6B2B">
      <w:pPr>
        <w:pStyle w:val="txtp"/>
      </w:pPr>
      <w:r>
        <w:t xml:space="preserve">Examples of fixed length basic types </w:t>
      </w:r>
      <w:proofErr w:type="gramStart"/>
      <w:r>
        <w:t>are :</w:t>
      </w:r>
      <w:proofErr w:type="gramEnd"/>
    </w:p>
    <w:p w:rsidR="004B6B2B" w:rsidRDefault="004B6B2B">
      <w:pPr>
        <w:pStyle w:val="bullet1-start"/>
      </w:pPr>
      <w:r>
        <w:t xml:space="preserve"> </w:t>
      </w:r>
      <w:proofErr w:type="gramStart"/>
      <w:r>
        <w:t>ip-address</w:t>
      </w:r>
      <w:proofErr w:type="gramEnd"/>
    </w:p>
    <w:p w:rsidR="004B6B2B" w:rsidRDefault="004B6B2B">
      <w:pPr>
        <w:pStyle w:val="bullet1-middle"/>
      </w:pPr>
      <w:r>
        <w:t xml:space="preserve"> </w:t>
      </w:r>
      <w:proofErr w:type="gramStart"/>
      <w:r>
        <w:t>fixed-length</w:t>
      </w:r>
      <w:proofErr w:type="gramEnd"/>
      <w:r>
        <w:t xml:space="preserve"> printable strings</w:t>
      </w:r>
    </w:p>
    <w:p w:rsidR="004B6B2B" w:rsidRDefault="004B6B2B">
      <w:pPr>
        <w:pStyle w:val="bullet1-middle"/>
      </w:pPr>
      <w:r>
        <w:t xml:space="preserve"> </w:t>
      </w:r>
      <w:proofErr w:type="gramStart"/>
      <w:r>
        <w:t>fixed-length</w:t>
      </w:r>
      <w:proofErr w:type="gramEnd"/>
      <w:r>
        <w:t xml:space="preserve"> binary strings</w:t>
      </w:r>
    </w:p>
    <w:p w:rsidR="004B6B2B" w:rsidRDefault="004B6B2B">
      <w:pPr>
        <w:pStyle w:val="bullet1-middle"/>
      </w:pPr>
      <w:r>
        <w:t xml:space="preserve"> </w:t>
      </w:r>
      <w:proofErr w:type="gramStart"/>
      <w:r>
        <w:t>enumeration</w:t>
      </w:r>
      <w:proofErr w:type="gramEnd"/>
      <w:r>
        <w:t xml:space="preserve"> types (limited list of allowed strings)</w:t>
      </w:r>
    </w:p>
    <w:p w:rsidR="004B6B2B" w:rsidRDefault="004B6B2B">
      <w:pPr>
        <w:pStyle w:val="bullet1-middle"/>
      </w:pPr>
      <w:r>
        <w:t xml:space="preserve"> …</w:t>
      </w:r>
    </w:p>
    <w:p w:rsidR="004B6B2B" w:rsidRDefault="004B6B2B">
      <w:pPr>
        <w:pStyle w:val="txtp"/>
      </w:pPr>
      <w:r>
        <w:t xml:space="preserve">Basic types are defined in XML and follow the same naming conventions as parameter types. The name spaces of basic and parameter types are completely separated: </w:t>
      </w:r>
      <w:r w:rsidRPr="00DE3AD0">
        <w:rPr>
          <w:highlight w:val="yellow"/>
        </w:rPr>
        <w:t>so it is possible that there are parameter types that have the same name as a basic type</w:t>
      </w:r>
      <w:r>
        <w:t>.</w:t>
      </w:r>
    </w:p>
    <w:p w:rsidR="004B6B2B" w:rsidRDefault="004B6B2B">
      <w:pPr>
        <w:pStyle w:val="h2"/>
      </w:pPr>
      <w:bookmarkStart w:id="83" w:name="_Toc211844357"/>
      <w:r>
        <w:t>Command location</w:t>
      </w:r>
      <w:bookmarkEnd w:id="83"/>
    </w:p>
    <w:p w:rsidR="004B6B2B" w:rsidRDefault="004B6B2B">
      <w:pPr>
        <w:pStyle w:val="txtp"/>
      </w:pPr>
      <w:r>
        <w:t xml:space="preserve">Commands that change the configuration (typically read-write objects in the MIB) are placed in </w:t>
      </w:r>
      <w:proofErr w:type="gramStart"/>
      <w:r>
        <w:t xml:space="preserve">the </w:t>
      </w:r>
      <w:r>
        <w:rPr>
          <w:b/>
          <w:bCs/>
        </w:rPr>
        <w:t>configure</w:t>
      </w:r>
      <w:proofErr w:type="gramEnd"/>
      <w:r>
        <w:t xml:space="preserve"> top node. The operator should be able to execute an </w:t>
      </w:r>
      <w:r>
        <w:rPr>
          <w:b/>
          <w:bCs/>
        </w:rPr>
        <w:t>info</w:t>
      </w:r>
      <w:r>
        <w:t xml:space="preserve"> command in the </w:t>
      </w:r>
      <w:r>
        <w:rPr>
          <w:b/>
          <w:bCs/>
        </w:rPr>
        <w:t>configure</w:t>
      </w:r>
      <w:r>
        <w:t xml:space="preserve"> node, write the output of the command to a file and use this as a script to configure a system in its initial state (with default database).</w:t>
      </w:r>
    </w:p>
    <w:p w:rsidR="004B6B2B" w:rsidRDefault="004B6B2B">
      <w:pPr>
        <w:pStyle w:val="txtp"/>
      </w:pPr>
      <w:r>
        <w:lastRenderedPageBreak/>
        <w:t xml:space="preserve">Commands that trigger one-shot actions (clear statistics, copy a file, download a file, start a </w:t>
      </w:r>
      <w:proofErr w:type="gramStart"/>
      <w:r>
        <w:t>test, …)</w:t>
      </w:r>
      <w:proofErr w:type="gramEnd"/>
      <w:r>
        <w:t xml:space="preserve"> must be placed in the </w:t>
      </w:r>
      <w:r>
        <w:rPr>
          <w:b/>
          <w:bCs/>
        </w:rPr>
        <w:t>admin</w:t>
      </w:r>
      <w:r>
        <w:t xml:space="preserve"> node.</w:t>
      </w:r>
    </w:p>
    <w:p w:rsidR="004B6B2B" w:rsidRDefault="004B6B2B">
      <w:pPr>
        <w:pStyle w:val="txtp"/>
      </w:pPr>
      <w:r>
        <w:t xml:space="preserve">The leaf nodes in the </w:t>
      </w:r>
      <w:r>
        <w:rPr>
          <w:b/>
          <w:bCs/>
        </w:rPr>
        <w:t>show</w:t>
      </w:r>
      <w:r>
        <w:t xml:space="preserve"> top-node show the actual status of the system (typically read-only objects in the MIB). It is allowed to show also configuration parameters in a </w:t>
      </w:r>
      <w:r>
        <w:rPr>
          <w:b/>
          <w:bCs/>
        </w:rPr>
        <w:t>show</w:t>
      </w:r>
      <w:r>
        <w:t xml:space="preserve"> command if this is usefull of an operator: for example to compare the configured with the actual state. Do not make an additional </w:t>
      </w:r>
      <w:r>
        <w:rPr>
          <w:b/>
          <w:bCs/>
        </w:rPr>
        <w:t>show</w:t>
      </w:r>
      <w:r>
        <w:t xml:space="preserve"> command for configuration parameters only.</w:t>
      </w:r>
    </w:p>
    <w:p w:rsidR="004B6B2B" w:rsidRDefault="004B6B2B">
      <w:pPr>
        <w:pStyle w:val="h1"/>
      </w:pPr>
      <w:bookmarkStart w:id="84" w:name="_Ref97438911"/>
      <w:bookmarkStart w:id="85" w:name="_Toc211844358"/>
      <w:r>
        <w:lastRenderedPageBreak/>
        <w:t>XML</w:t>
      </w:r>
      <w:bookmarkEnd w:id="84"/>
      <w:bookmarkEnd w:id="85"/>
    </w:p>
    <w:p w:rsidR="004B6B2B" w:rsidRDefault="004B6B2B">
      <w:pPr>
        <w:pStyle w:val="h2"/>
      </w:pPr>
      <w:bookmarkStart w:id="86" w:name="_Toc211844359"/>
      <w:r>
        <w:t>Syntax rules</w:t>
      </w:r>
      <w:bookmarkEnd w:id="86"/>
    </w:p>
    <w:p w:rsidR="004B6B2B" w:rsidRDefault="004B6B2B">
      <w:pPr>
        <w:pStyle w:val="txtp"/>
      </w:pPr>
      <w:r>
        <w:t>XML is the abbreviation of eXtensible Markup Language. We use this notation to describe the CLI commands.</w:t>
      </w:r>
    </w:p>
    <w:p w:rsidR="004B6B2B" w:rsidRDefault="004B6B2B">
      <w:pPr>
        <w:pStyle w:val="txtp"/>
      </w:pPr>
      <w:r>
        <w:t xml:space="preserve">What is the minimum that you need to </w:t>
      </w:r>
      <w:proofErr w:type="gramStart"/>
      <w:r>
        <w:t>know ?</w:t>
      </w:r>
      <w:proofErr w:type="gramEnd"/>
      <w:r>
        <w:t xml:space="preserve"> </w:t>
      </w:r>
    </w:p>
    <w:p w:rsidR="004B6B2B" w:rsidRDefault="004B6B2B">
      <w:pPr>
        <w:pStyle w:val="txtp"/>
      </w:pPr>
      <w:r>
        <w:t xml:space="preserve">That there are </w:t>
      </w:r>
      <w:r>
        <w:rPr>
          <w:color w:val="FF0000"/>
        </w:rPr>
        <w:t>elements</w:t>
      </w:r>
      <w:r>
        <w:t xml:space="preserve"> also called </w:t>
      </w:r>
      <w:r>
        <w:rPr>
          <w:color w:val="FF0000"/>
        </w:rPr>
        <w:t>tags</w:t>
      </w:r>
      <w:r>
        <w:t xml:space="preserve"> and </w:t>
      </w:r>
      <w:r>
        <w:rPr>
          <w:color w:val="006600"/>
        </w:rPr>
        <w:t>attributes</w:t>
      </w:r>
      <w:r>
        <w:t xml:space="preserve"> and </w:t>
      </w:r>
      <w:r>
        <w:rPr>
          <w:color w:val="3366FF"/>
        </w:rPr>
        <w:t>attribute values</w:t>
      </w:r>
      <w:r>
        <w:t xml:space="preserve">. </w:t>
      </w:r>
    </w:p>
    <w:p w:rsidR="004B6B2B" w:rsidRDefault="004B6B2B">
      <w:pPr>
        <w:pStyle w:val="txtr"/>
        <w:numPr>
          <w:ilvl w:val="0"/>
          <w:numId w:val="38"/>
        </w:numPr>
      </w:pPr>
      <w:r>
        <w:t xml:space="preserve"> elements can contain </w:t>
      </w:r>
      <w:r>
        <w:rPr>
          <w:color w:val="CC6600"/>
        </w:rPr>
        <w:t>content</w:t>
      </w:r>
    </w:p>
    <w:p w:rsidR="004B6B2B" w:rsidRDefault="004B6B2B">
      <w:pPr>
        <w:pStyle w:val="txtr"/>
        <w:numPr>
          <w:ilvl w:val="0"/>
          <w:numId w:val="38"/>
        </w:numPr>
      </w:pPr>
      <w:r>
        <w:t xml:space="preserve"> </w:t>
      </w:r>
      <w:proofErr w:type="gramStart"/>
      <w:r>
        <w:rPr>
          <w:color w:val="3333FF"/>
        </w:rPr>
        <w:t>attributes</w:t>
      </w:r>
      <w:proofErr w:type="gramEnd"/>
      <w:r>
        <w:rPr>
          <w:color w:val="3333FF"/>
        </w:rPr>
        <w:t xml:space="preserve"> have values</w:t>
      </w:r>
      <w:r>
        <w:t xml:space="preserve">. </w:t>
      </w:r>
    </w:p>
    <w:p w:rsidR="004B6B2B" w:rsidRDefault="004B6B2B">
      <w:pPr>
        <w:pStyle w:val="txtp"/>
      </w:pPr>
      <w:r>
        <w:t>Example: &lt;</w:t>
      </w:r>
      <w:r>
        <w:rPr>
          <w:color w:val="FF0000"/>
        </w:rPr>
        <w:t xml:space="preserve">ELEMENT </w:t>
      </w:r>
      <w:r>
        <w:rPr>
          <w:color w:val="006600"/>
        </w:rPr>
        <w:t>NAME</w:t>
      </w:r>
      <w:r>
        <w:t>="</w:t>
      </w:r>
      <w:r>
        <w:rPr>
          <w:color w:val="3366FF"/>
        </w:rPr>
        <w:t>attribute</w:t>
      </w:r>
      <w:r>
        <w:t>"&gt;</w:t>
      </w:r>
      <w:r>
        <w:rPr>
          <w:color w:val="FF6600"/>
        </w:rPr>
        <w:t>HELLO</w:t>
      </w:r>
      <w:proofErr w:type="gramStart"/>
      <w:r>
        <w:rPr>
          <w:color w:val="FF6600"/>
        </w:rPr>
        <w:t>!</w:t>
      </w:r>
      <w:r>
        <w:t>&lt;</w:t>
      </w:r>
      <w:proofErr w:type="gramEnd"/>
      <w:r>
        <w:t>/</w:t>
      </w:r>
      <w:r>
        <w:rPr>
          <w:color w:val="FF0000"/>
        </w:rPr>
        <w:t>ELEMENT</w:t>
      </w:r>
      <w:r>
        <w:t xml:space="preserve">&gt; </w:t>
      </w:r>
    </w:p>
    <w:p w:rsidR="004B6B2B" w:rsidRDefault="004B6B2B">
      <w:pPr>
        <w:pStyle w:val="txtp"/>
      </w:pPr>
      <w:r>
        <w:t xml:space="preserve">This are the rules for well-formed XML </w:t>
      </w:r>
      <w:proofErr w:type="gramStart"/>
      <w:r>
        <w:t>documents :</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275"/>
        <w:gridCol w:w="6849"/>
      </w:tblGrid>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1. The XML declaration must begin the document.</w:t>
            </w:r>
          </w:p>
        </w:tc>
        <w:tc>
          <w:tcPr>
            <w:tcW w:w="6804" w:type="dxa"/>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proofErr w:type="gramStart"/>
            <w:r>
              <w:rPr>
                <w:color w:val="006600"/>
              </w:rPr>
              <w:t>&lt;?xml</w:t>
            </w:r>
            <w:proofErr w:type="gramEnd"/>
            <w:r>
              <w:rPr>
                <w:color w:val="006600"/>
              </w:rPr>
              <w:t xml:space="preserve"> version="1.0" encoding="UTF-8"?&gt;</w:t>
            </w:r>
          </w:p>
        </w:tc>
      </w:tr>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2. Elements that contain data must have both start and ending tags</w:t>
            </w:r>
          </w:p>
        </w:tc>
        <w:tc>
          <w:tcPr>
            <w:tcW w:w="6804" w:type="dxa"/>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rPr>
                <w:color w:val="006600"/>
              </w:rPr>
              <w:t>&lt;commands&gt;</w:t>
            </w:r>
            <w:r>
              <w:t xml:space="preserve"> </w:t>
            </w:r>
            <w:r>
              <w:br/>
              <w:t xml:space="preserve">      &lt;command handler-type="info" class="CommandDefinition"/&gt; </w:t>
            </w:r>
            <w:r>
              <w:br/>
            </w:r>
            <w:r>
              <w:rPr>
                <w:color w:val="006600"/>
              </w:rPr>
              <w:t>&lt;/commands&gt;</w:t>
            </w:r>
          </w:p>
        </w:tc>
      </w:tr>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3. Elements that do not contain data and use only a single tag must end with /&gt;</w:t>
            </w:r>
          </w:p>
        </w:tc>
        <w:tc>
          <w:tcPr>
            <w:tcW w:w="6804" w:type="dxa"/>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 xml:space="preserve">&lt;commands&gt; </w:t>
            </w:r>
            <w:r>
              <w:br/>
              <w:t xml:space="preserve">      </w:t>
            </w:r>
            <w:r>
              <w:rPr>
                <w:color w:val="006600"/>
              </w:rPr>
              <w:t>&lt;command handler-type="info" class="CommandDefinition"/&gt;</w:t>
            </w:r>
            <w:r>
              <w:t xml:space="preserve"> </w:t>
            </w:r>
            <w:r>
              <w:br/>
              <w:t>&lt;/commands&gt;</w:t>
            </w:r>
          </w:p>
        </w:tc>
      </w:tr>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5. Elements may nest but not overlap</w:t>
            </w:r>
          </w:p>
        </w:tc>
        <w:tc>
          <w:tcPr>
            <w:tcW w:w="6804" w:type="dxa"/>
            <w:tcBorders>
              <w:top w:val="outset" w:sz="6" w:space="0" w:color="auto"/>
              <w:left w:val="outset" w:sz="6" w:space="0" w:color="auto"/>
              <w:bottom w:val="outset" w:sz="6" w:space="0" w:color="auto"/>
              <w:right w:val="outset" w:sz="6" w:space="0" w:color="auto"/>
            </w:tcBorders>
            <w:vAlign w:val="center"/>
          </w:tcPr>
          <w:p w:rsidR="004B6B2B" w:rsidRDefault="004B6B2B">
            <w:pPr>
              <w:pStyle w:val="a4"/>
              <w:tabs>
                <w:tab w:val="clear" w:pos="4252"/>
                <w:tab w:val="clear" w:pos="8504"/>
              </w:tabs>
              <w:spacing w:before="240"/>
              <w:rPr>
                <w:rFonts w:ascii="Helvetica" w:eastAsia="Arial Unicode MS" w:hAnsi="Helvetica" w:cs="Arial Unicode MS"/>
                <w:sz w:val="24"/>
                <w:szCs w:val="24"/>
              </w:rPr>
            </w:pPr>
            <w:r>
              <w:rPr>
                <w:rFonts w:ascii="Helvetica" w:hAnsi="Helvetica"/>
              </w:rPr>
              <w:t>&lt;</w:t>
            </w:r>
            <w:r>
              <w:rPr>
                <w:rFonts w:ascii="Helvetica" w:hAnsi="Helvetica"/>
                <w:color w:val="0000FF"/>
              </w:rPr>
              <w:t>default-command</w:t>
            </w:r>
            <w:r>
              <w:rPr>
                <w:rFonts w:ascii="Helvetica" w:hAnsi="Helvetica"/>
              </w:rPr>
              <w:t xml:space="preserve">&gt; </w:t>
            </w:r>
            <w:r>
              <w:rPr>
                <w:rFonts w:ascii="Helvetica" w:hAnsi="Helvetica"/>
              </w:rPr>
              <w:br/>
              <w:t>  &lt;</w:t>
            </w:r>
            <w:r>
              <w:rPr>
                <w:rFonts w:ascii="Helvetica" w:hAnsi="Helvetica"/>
                <w:color w:val="FF0000"/>
              </w:rPr>
              <w:t>command</w:t>
            </w:r>
            <w:r>
              <w:rPr>
                <w:rFonts w:ascii="Helvetica" w:hAnsi="Helvetica"/>
              </w:rPr>
              <w:t xml:space="preserve"> handler-type="in" class="CommandDefinition"&gt; </w:t>
            </w:r>
            <w:r>
              <w:rPr>
                <w:rFonts w:ascii="Helvetica" w:hAnsi="Helvetica"/>
              </w:rPr>
              <w:br/>
              <w:t>   &lt;/</w:t>
            </w:r>
            <w:r>
              <w:rPr>
                <w:rFonts w:ascii="Helvetica" w:hAnsi="Helvetica"/>
                <w:color w:val="0000FF"/>
              </w:rPr>
              <w:t>default-command</w:t>
            </w:r>
            <w:r>
              <w:rPr>
                <w:rFonts w:ascii="Helvetica" w:hAnsi="Helvetica"/>
              </w:rPr>
              <w:t xml:space="preserve">&gt; </w:t>
            </w:r>
            <w:r>
              <w:rPr>
                <w:rFonts w:ascii="Helvetica" w:hAnsi="Helvetica"/>
              </w:rPr>
              <w:br/>
              <w:t> &lt;/</w:t>
            </w:r>
            <w:r>
              <w:rPr>
                <w:rFonts w:ascii="Helvetica" w:hAnsi="Helvetica"/>
                <w:color w:val="FF0000"/>
              </w:rPr>
              <w:t>command</w:t>
            </w:r>
            <w:r>
              <w:rPr>
                <w:rFonts w:ascii="Helvetica" w:hAnsi="Helvetica"/>
              </w:rPr>
              <w:t>&gt;</w:t>
            </w:r>
          </w:p>
        </w:tc>
      </w:tr>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6. Attribute values must be quoted</w:t>
            </w:r>
          </w:p>
        </w:tc>
        <w:tc>
          <w:tcPr>
            <w:tcW w:w="6804" w:type="dxa"/>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 xml:space="preserve">&lt;default-command&gt; </w:t>
            </w:r>
            <w:r>
              <w:br/>
              <w:t>        &lt;command handler-type=</w:t>
            </w:r>
            <w:r>
              <w:rPr>
                <w:color w:val="FF0000"/>
              </w:rPr>
              <w:t xml:space="preserve">"in" </w:t>
            </w:r>
            <w:r>
              <w:t>class=</w:t>
            </w:r>
            <w:r>
              <w:rPr>
                <w:color w:val="FF0000"/>
              </w:rPr>
              <w:t>"CommandDefinition"</w:t>
            </w:r>
            <w:r>
              <w:t xml:space="preserve">/&gt; </w:t>
            </w:r>
            <w:r>
              <w:br/>
              <w:t> &lt;/default-command&gt;</w:t>
            </w:r>
          </w:p>
        </w:tc>
      </w:tr>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7. The only escape sequences used are &amp;amp; = ‘&amp;‘</w:t>
            </w:r>
            <w:r>
              <w:br/>
              <w:t>&amp;lt; = ‘&lt;’</w:t>
            </w:r>
            <w:r>
              <w:br/>
              <w:t>&amp;gt; = ‘&gt;</w:t>
            </w:r>
            <w:r>
              <w:br/>
              <w:t>&amp;quot; = ‘”’</w:t>
            </w:r>
          </w:p>
        </w:tc>
        <w:tc>
          <w:tcPr>
            <w:tcW w:w="6804" w:type="dxa"/>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 xml:space="preserve"> &lt;alternatives&gt; </w:t>
            </w:r>
            <w:r>
              <w:br/>
              <w:t>  &lt;alternative identifier="altr-e" value="</w:t>
            </w:r>
            <w:r>
              <w:rPr>
                <w:color w:val="006600"/>
              </w:rPr>
              <w:t>&amp;quot;</w:t>
            </w:r>
            <w:r>
              <w:t>ALTR-E</w:t>
            </w:r>
            <w:r>
              <w:rPr>
                <w:color w:val="006600"/>
              </w:rPr>
              <w:t>&amp;quot;</w:t>
            </w:r>
            <w:r>
              <w:t xml:space="preserve">"/&gt; </w:t>
            </w:r>
            <w:r>
              <w:br/>
              <w:t> &lt;/alternatives&gt;</w:t>
            </w:r>
          </w:p>
        </w:tc>
      </w:tr>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r>
              <w:t>8. Comment</w:t>
            </w:r>
          </w:p>
        </w:tc>
        <w:tc>
          <w:tcPr>
            <w:tcW w:w="6804" w:type="dxa"/>
            <w:tcBorders>
              <w:top w:val="outset" w:sz="6" w:space="0" w:color="auto"/>
              <w:left w:val="outset" w:sz="6" w:space="0" w:color="auto"/>
              <w:bottom w:val="outset" w:sz="6" w:space="0" w:color="auto"/>
              <w:right w:val="outset" w:sz="6" w:space="0" w:color="auto"/>
            </w:tcBorders>
            <w:vAlign w:val="center"/>
          </w:tcPr>
          <w:p w:rsidR="004B6B2B" w:rsidRDefault="004B6B2B">
            <w:r>
              <w:t>&lt;!- - This is comment - - &gt;</w:t>
            </w:r>
          </w:p>
        </w:tc>
      </w:tr>
    </w:tbl>
    <w:p w:rsidR="004B6B2B" w:rsidRDefault="004B6B2B">
      <w:pPr>
        <w:pStyle w:val="h2"/>
      </w:pPr>
      <w:bookmarkStart w:id="87" w:name="_Toc211844360"/>
      <w:r>
        <w:t>Validation</w:t>
      </w:r>
      <w:bookmarkEnd w:id="87"/>
    </w:p>
    <w:p w:rsidR="004B6B2B" w:rsidRDefault="004B6B2B">
      <w:pPr>
        <w:pStyle w:val="txtp"/>
      </w:pPr>
      <w:r>
        <w:t xml:space="preserve">For validating the XML a XML-schema is used. On validation following checks are </w:t>
      </w:r>
      <w:proofErr w:type="gramStart"/>
      <w:r>
        <w:t>made :</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73"/>
        <w:gridCol w:w="7551"/>
      </w:tblGrid>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 xml:space="preserve">The order of the </w:t>
            </w:r>
            <w:r>
              <w:lastRenderedPageBreak/>
              <w:t>TAGS or elements.</w:t>
            </w:r>
          </w:p>
        </w:tc>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lastRenderedPageBreak/>
              <w:t xml:space="preserve">Example : if the order is invalid, you will get following error message : </w:t>
            </w:r>
            <w:r>
              <w:br/>
            </w:r>
            <w:r>
              <w:rPr>
                <w:color w:val="990000"/>
              </w:rPr>
              <w:lastRenderedPageBreak/>
              <w:t>[Error] configNode.xml:81:13: The content of element type "node" must match "(help,man-page,default-command,commands?,subnode*,parameters?,fields?,node*)".</w:t>
            </w:r>
            <w:r>
              <w:t xml:space="preserve"> </w:t>
            </w:r>
          </w:p>
        </w:tc>
      </w:tr>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lastRenderedPageBreak/>
              <w:t>Invalid name used for element or attribute</w:t>
            </w:r>
          </w:p>
        </w:tc>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roofErr w:type="gramStart"/>
            <w:r>
              <w:t>Example :</w:t>
            </w:r>
            <w:proofErr w:type="gramEnd"/>
            <w:r>
              <w:t xml:space="preserve"> if element name </w:t>
            </w:r>
            <w:r>
              <w:rPr>
                <w:color w:val="FF0000"/>
              </w:rPr>
              <w:t>help1</w:t>
            </w:r>
            <w:r>
              <w:t xml:space="preserve"> is used instead of </w:t>
            </w:r>
            <w:r>
              <w:rPr>
                <w:color w:val="FF0000"/>
              </w:rPr>
              <w:t>help</w:t>
            </w:r>
            <w:r>
              <w:t>, you will get following error message :</w:t>
            </w:r>
            <w:r>
              <w:br/>
            </w:r>
            <w:r>
              <w:rPr>
                <w:color w:val="990000"/>
              </w:rPr>
              <w:t>[Error] configNode.xml:19:14: Element type "help1" must be declared.</w:t>
            </w:r>
            <w:r>
              <w:t xml:space="preserve"> </w:t>
            </w:r>
            <w:r>
              <w:br/>
            </w:r>
            <w:r>
              <w:rPr>
                <w:color w:val="800000"/>
              </w:rPr>
              <w:t xml:space="preserve">[Error] configNode.xml:80:13: The content of element type "node" must match "(help,man-page,default-command,commands?,subnode*,parameters?,fields?,node*)". </w:t>
            </w:r>
          </w:p>
          <w:p w:rsidR="004B6B2B" w:rsidRDefault="004B6B2B"/>
        </w:tc>
      </w:tr>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r>
              <w:t>Escape sequence not used</w:t>
            </w:r>
          </w:p>
        </w:tc>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roofErr w:type="gramStart"/>
            <w:r>
              <w:t>Example :</w:t>
            </w:r>
            <w:proofErr w:type="gramEnd"/>
            <w:r>
              <w:t xml:space="preserve"> escape sequence </w:t>
            </w:r>
            <w:r>
              <w:rPr>
                <w:color w:val="FF0000"/>
              </w:rPr>
              <w:t xml:space="preserve">&amp;quot; </w:t>
            </w:r>
            <w:r>
              <w:t xml:space="preserve">not used for </w:t>
            </w:r>
            <w:r>
              <w:rPr>
                <w:color w:val="FF0000"/>
              </w:rPr>
              <w:t>‘"’</w:t>
            </w:r>
            <w:r>
              <w:t xml:space="preserve"> : </w:t>
            </w:r>
            <w:r>
              <w:br/>
              <w:t>source :</w:t>
            </w:r>
            <w:r>
              <w:rPr>
                <w:color w:val="0000FF"/>
              </w:rPr>
              <w:t xml:space="preserve"> &lt;command handler-type="in" class=""CommandDefinition""/&gt;  </w:t>
            </w:r>
            <w:r>
              <w:br/>
            </w:r>
            <w:r>
              <w:rPr>
                <w:color w:val="660000"/>
              </w:rPr>
              <w:t>[Fatal Error] configNode.xml:12:42: Element type "command" must be followed by either attribute specifications, "&gt;" or "/&gt;".</w:t>
            </w:r>
          </w:p>
        </w:tc>
      </w:tr>
      <w:tr w:rsidR="004B6B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The value of an attribute is not allowed</w:t>
            </w:r>
          </w:p>
        </w:tc>
        <w:tc>
          <w:tcPr>
            <w:tcW w:w="0" w:type="auto"/>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proofErr w:type="gramStart"/>
            <w:r>
              <w:t>Example :</w:t>
            </w:r>
            <w:proofErr w:type="gramEnd"/>
            <w:r>
              <w:br/>
            </w:r>
            <w:r>
              <w:rPr>
                <w:color w:val="990000"/>
              </w:rPr>
              <w:t>[Error] configNode.xml:18:53: Datatype error: Value 'errorerrorerror' must be one of [all, admin, none].</w:t>
            </w:r>
            <w:r>
              <w:t xml:space="preserve"> </w:t>
            </w:r>
            <w:r>
              <w:br/>
            </w:r>
            <w:r>
              <w:rPr>
                <w:color w:val="800000"/>
              </w:rPr>
              <w:t>[Error] configNode.xml:80:13: The content of element type "node" must match "(help,man-page,default-command,commands?,subnode*,parameters?,fields?,node*)".</w:t>
            </w:r>
            <w:r>
              <w:t xml:space="preserve"> </w:t>
            </w:r>
          </w:p>
        </w:tc>
      </w:tr>
    </w:tbl>
    <w:p w:rsidR="004B6B2B" w:rsidRDefault="004B6B2B">
      <w:pPr>
        <w:pStyle w:val="txtp"/>
      </w:pPr>
      <w:r>
        <w:t xml:space="preserve">You find the XML schemas in the directory </w:t>
      </w:r>
      <w:r>
        <w:rPr>
          <w:b/>
          <w:bCs/>
        </w:rPr>
        <w:t>/cm4/tools/BELL/xml/</w:t>
      </w:r>
      <w:proofErr w:type="gramStart"/>
      <w:r>
        <w:rPr>
          <w:b/>
          <w:bCs/>
        </w:rPr>
        <w:t>xmlCommon</w:t>
      </w:r>
      <w:r>
        <w:t xml:space="preserve"> :</w:t>
      </w:r>
      <w:proofErr w:type="gramEnd"/>
      <w:r>
        <w:t xml:space="preserve">  basicTypes</w:t>
      </w:r>
      <w:r>
        <w:rPr>
          <w:color w:val="990000"/>
        </w:rPr>
        <w:t>.xsd</w:t>
      </w:r>
      <w:r>
        <w:t>, parameterTypes</w:t>
      </w:r>
      <w:r>
        <w:rPr>
          <w:color w:val="990000"/>
        </w:rPr>
        <w:t>.xsd</w:t>
      </w:r>
      <w:r>
        <w:t>, node</w:t>
      </w:r>
      <w:r>
        <w:rPr>
          <w:color w:val="990000"/>
        </w:rPr>
        <w:t>.xsd</w:t>
      </w:r>
      <w:r>
        <w:t>, ...</w:t>
      </w:r>
    </w:p>
    <w:p w:rsidR="004B6B2B" w:rsidRDefault="004B6B2B">
      <w:pPr>
        <w:pStyle w:val="txtp"/>
        <w:rPr>
          <w:color w:val="3333FF"/>
        </w:rPr>
      </w:pPr>
      <w:r>
        <w:t xml:space="preserve">You can validate an XML file with following </w:t>
      </w:r>
      <w:proofErr w:type="gramStart"/>
      <w:r>
        <w:t>command :</w:t>
      </w:r>
      <w:proofErr w:type="gramEnd"/>
      <w:r>
        <w:t xml:space="preserve"> </w:t>
      </w:r>
      <w:r>
        <w:rPr>
          <w:color w:val="006600"/>
        </w:rPr>
        <w:t>/cm4/tools/</w:t>
      </w:r>
      <w:smartTag w:uri="urn:schemas-microsoft-com:office:smarttags" w:element="City">
        <w:smartTag w:uri="urn:schemas-microsoft-com:office:smarttags" w:element="place">
          <w:r>
            <w:rPr>
              <w:color w:val="006600"/>
            </w:rPr>
            <w:t>BELL</w:t>
          </w:r>
        </w:smartTag>
      </w:smartTag>
      <w:r>
        <w:rPr>
          <w:color w:val="006600"/>
        </w:rPr>
        <w:t xml:space="preserve">/xml/xmlCommon/validatexml </w:t>
      </w:r>
      <w:r>
        <w:rPr>
          <w:color w:val="3333FF"/>
        </w:rPr>
        <w:t>&lt;file name&gt;</w:t>
      </w:r>
    </w:p>
    <w:p w:rsidR="004B6B2B" w:rsidRDefault="004B6B2B">
      <w:pPr>
        <w:pStyle w:val="txtp"/>
      </w:pPr>
      <w:proofErr w:type="gramStart"/>
      <w:r>
        <w:t>Example :</w:t>
      </w:r>
      <w:proofErr w:type="gramEnd"/>
    </w:p>
    <w:p w:rsidR="004B6B2B" w:rsidRDefault="004B6B2B">
      <w:pPr>
        <w:pStyle w:val="txtr"/>
        <w:ind w:left="454"/>
      </w:pPr>
      <w:r>
        <w:rPr>
          <w:color w:val="006600"/>
        </w:rPr>
        <w:t>/cm4/tools/</w:t>
      </w:r>
      <w:smartTag w:uri="urn:schemas-microsoft-com:office:smarttags" w:element="City">
        <w:smartTag w:uri="urn:schemas-microsoft-com:office:smarttags" w:element="place">
          <w:r>
            <w:rPr>
              <w:color w:val="006600"/>
            </w:rPr>
            <w:t>BELL</w:t>
          </w:r>
        </w:smartTag>
      </w:smartTag>
      <w:r>
        <w:rPr>
          <w:color w:val="006600"/>
        </w:rPr>
        <w:t xml:space="preserve">/xml/xmlCommon/validatexml </w:t>
      </w:r>
      <w:r>
        <w:t>/vobs/dsl/source08/CLI_Agent/TEST/topNode.xml</w:t>
      </w:r>
    </w:p>
    <w:p w:rsidR="004B6B2B" w:rsidRDefault="004B6B2B">
      <w:pPr>
        <w:pStyle w:val="h2"/>
      </w:pPr>
      <w:bookmarkStart w:id="88" w:name="_Toc211844361"/>
      <w:r>
        <w:t>Reading XML Schemas</w:t>
      </w:r>
      <w:bookmarkEnd w:id="88"/>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110"/>
        <w:gridCol w:w="4014"/>
      </w:tblGrid>
      <w:tr w:rsidR="004B6B2B">
        <w:trPr>
          <w:tblCellSpacing w:w="15" w:type="dxa"/>
        </w:trPr>
        <w:tc>
          <w:tcPr>
            <w:tcW w:w="5065" w:type="dxa"/>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&lt;xsd:element name="</w:t>
            </w:r>
            <w:r>
              <w:rPr>
                <w:color w:val="FF0000"/>
              </w:rPr>
              <w:t>basic-types</w:t>
            </w:r>
            <w:r>
              <w:t xml:space="preserve">"&gt;  </w:t>
            </w:r>
            <w:r>
              <w:br/>
              <w:t xml:space="preserve">  &lt;xsd:complexType&gt; </w:t>
            </w:r>
            <w:r>
              <w:br/>
              <w:t xml:space="preserve">     &lt;xsd:sequence&gt; </w:t>
            </w:r>
            <w:r>
              <w:br/>
              <w:t>       &lt;xsd:element name="</w:t>
            </w:r>
            <w:r>
              <w:rPr>
                <w:color w:val="800080"/>
              </w:rPr>
              <w:t>basic-type</w:t>
            </w:r>
            <w:r>
              <w:t>" type="</w:t>
            </w:r>
            <w:r>
              <w:rPr>
                <w:color w:val="008000"/>
              </w:rPr>
              <w:t>BasicType</w:t>
            </w:r>
            <w:r>
              <w:t>"</w:t>
            </w:r>
            <w:r>
              <w:br/>
              <w:t xml:space="preserve">                </w:t>
            </w:r>
            <w:r>
              <w:rPr>
                <w:color w:val="993300"/>
              </w:rPr>
              <w:t>minOccurs="1" maxOccurs="unbounded"/&gt;</w:t>
            </w:r>
            <w:r>
              <w:t xml:space="preserve">  </w:t>
            </w:r>
            <w:r>
              <w:br/>
              <w:t xml:space="preserve">       &lt;/xsd:sequence&gt;  </w:t>
            </w:r>
            <w:r>
              <w:br/>
              <w:t xml:space="preserve">    &lt;/xsd:complexType&gt; </w:t>
            </w:r>
            <w:r>
              <w:br/>
              <w:t>&lt;/xsd:element&gt;</w:t>
            </w:r>
          </w:p>
        </w:tc>
        <w:tc>
          <w:tcPr>
            <w:tcW w:w="3969" w:type="dxa"/>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t xml:space="preserve">Declares a new element or tag with the name </w:t>
            </w:r>
            <w:r>
              <w:rPr>
                <w:color w:val="CC0000"/>
              </w:rPr>
              <w:t>basic-types</w:t>
            </w:r>
            <w:r>
              <w:t xml:space="preserve"> which contain </w:t>
            </w:r>
            <w:proofErr w:type="gramStart"/>
            <w:r>
              <w:t>an other</w:t>
            </w:r>
            <w:proofErr w:type="gramEnd"/>
            <w:r>
              <w:t xml:space="preserve"> element </w:t>
            </w:r>
            <w:r>
              <w:rPr>
                <w:color w:val="800080"/>
              </w:rPr>
              <w:t>basic-type</w:t>
            </w:r>
            <w:r>
              <w:t xml:space="preserve">. </w:t>
            </w:r>
            <w:r>
              <w:br/>
              <w:t xml:space="preserve">The element </w:t>
            </w:r>
            <w:r>
              <w:rPr>
                <w:color w:val="800080"/>
              </w:rPr>
              <w:t>basic-type</w:t>
            </w:r>
            <w:r>
              <w:t xml:space="preserve"> is of the type </w:t>
            </w:r>
            <w:r>
              <w:rPr>
                <w:color w:val="008000"/>
              </w:rPr>
              <w:t>BasicType</w:t>
            </w:r>
            <w:r>
              <w:t xml:space="preserve"> and is mandatory (</w:t>
            </w:r>
            <w:r>
              <w:rPr>
                <w:color w:val="663300"/>
              </w:rPr>
              <w:t>minOccurs="1"</w:t>
            </w:r>
            <w:r>
              <w:t>)</w:t>
            </w:r>
            <w:r>
              <w:rPr>
                <w:color w:val="663300"/>
              </w:rPr>
              <w:t xml:space="preserve"> </w:t>
            </w:r>
            <w:r>
              <w:t>and there is no limit to the number of elements</w:t>
            </w:r>
            <w:r>
              <w:rPr>
                <w:color w:val="663300"/>
              </w:rPr>
              <w:t xml:space="preserve"> </w:t>
            </w:r>
            <w:r>
              <w:t>(</w:t>
            </w:r>
            <w:r>
              <w:rPr>
                <w:color w:val="663300"/>
              </w:rPr>
              <w:t>maxOccurs=”unbounded”</w:t>
            </w:r>
            <w:r>
              <w:t>)</w:t>
            </w:r>
            <w:r>
              <w:rPr>
                <w:color w:val="663300"/>
              </w:rPr>
              <w:t xml:space="preserve">. </w:t>
            </w:r>
            <w:r>
              <w:t>If the element is not mandatory then</w:t>
            </w:r>
            <w:r>
              <w:rPr>
                <w:color w:val="663300"/>
              </w:rPr>
              <w:t xml:space="preserve"> minOccurs </w:t>
            </w:r>
            <w:r>
              <w:t>must be</w:t>
            </w:r>
            <w:r>
              <w:rPr>
                <w:color w:val="663300"/>
              </w:rPr>
              <w:t xml:space="preserve"> "0"</w:t>
            </w:r>
            <w:r>
              <w:t>.</w:t>
            </w:r>
          </w:p>
        </w:tc>
      </w:tr>
      <w:tr w:rsidR="004B6B2B">
        <w:trPr>
          <w:tblCellSpacing w:w="15" w:type="dxa"/>
        </w:trPr>
        <w:tc>
          <w:tcPr>
            <w:tcW w:w="5065" w:type="dxa"/>
            <w:tcBorders>
              <w:top w:val="outset" w:sz="6" w:space="0" w:color="auto"/>
              <w:left w:val="outset" w:sz="6" w:space="0" w:color="auto"/>
              <w:bottom w:val="outset" w:sz="6" w:space="0" w:color="auto"/>
              <w:right w:val="outset" w:sz="6" w:space="0" w:color="auto"/>
            </w:tcBorders>
            <w:vAlign w:val="center"/>
          </w:tcPr>
          <w:p w:rsidR="004B6B2B" w:rsidRDefault="004B6B2B">
            <w:pPr>
              <w:rPr>
                <w:rFonts w:ascii="Arial Unicode MS" w:eastAsia="Arial Unicode MS" w:hAnsi="Arial Unicode MS" w:cs="Arial Unicode MS"/>
                <w:sz w:val="24"/>
                <w:szCs w:val="24"/>
              </w:rPr>
            </w:pPr>
            <w:r>
              <w:rPr>
                <w:color w:val="000099"/>
              </w:rPr>
              <w:t xml:space="preserve">   </w:t>
            </w:r>
            <w:r>
              <w:t>&lt;xsd:complexType name="</w:t>
            </w:r>
            <w:r>
              <w:rPr>
                <w:color w:val="993300"/>
              </w:rPr>
              <w:t>BasicType</w:t>
            </w:r>
            <w:r>
              <w:t xml:space="preserve">"&gt; </w:t>
            </w:r>
            <w:r>
              <w:br/>
              <w:t xml:space="preserve">        &lt;xsd:sequence&gt;  </w:t>
            </w:r>
            <w:r>
              <w:br/>
              <w:t>           &lt;xsd:element name="</w:t>
            </w:r>
            <w:r>
              <w:rPr>
                <w:color w:val="FF0000"/>
              </w:rPr>
              <w:t>help</w:t>
            </w:r>
            <w:r>
              <w:t>" type="xsd:string"</w:t>
            </w:r>
            <w:r>
              <w:br/>
              <w:t xml:space="preserve">                    minOccurs="1" maxOccurs="1" /&gt;  </w:t>
            </w:r>
            <w:r>
              <w:br/>
              <w:t>           &lt;xsd:element name="</w:t>
            </w:r>
            <w:r>
              <w:rPr>
                <w:color w:val="FF0000"/>
              </w:rPr>
              <w:t>length</w:t>
            </w:r>
            <w:r>
              <w:t>" type="LengthType"</w:t>
            </w:r>
            <w:r>
              <w:br/>
              <w:t xml:space="preserve">                    minOccurs="0" maxOccurs="1" /&gt; </w:t>
            </w:r>
            <w:r>
              <w:br/>
              <w:t>           &lt;xsd:element name="</w:t>
            </w:r>
            <w:r>
              <w:rPr>
                <w:color w:val="FF0000"/>
              </w:rPr>
              <w:t>option</w:t>
            </w:r>
            <w:r>
              <w:t>" type="xsd:string"</w:t>
            </w:r>
            <w:r>
              <w:br/>
            </w:r>
            <w:r>
              <w:lastRenderedPageBreak/>
              <w:t xml:space="preserve">                    minOccurs="0" maxOccurs="1" /&gt;  </w:t>
            </w:r>
            <w:r>
              <w:br/>
              <w:t>           &lt;xsd:element name="</w:t>
            </w:r>
            <w:r>
              <w:rPr>
                <w:color w:val="FF0000"/>
              </w:rPr>
              <w:t>restrictions</w:t>
            </w:r>
            <w:r>
              <w:t>"</w:t>
            </w:r>
            <w:r>
              <w:br/>
              <w:t xml:space="preserve">                    type="RestrictionListType"</w:t>
            </w:r>
            <w:r>
              <w:br/>
              <w:t xml:space="preserve">                    minOccurs="0" maxOccurs="1" /&gt; </w:t>
            </w:r>
            <w:r>
              <w:br/>
              <w:t xml:space="preserve">        &lt;/xsd:sequence&gt; </w:t>
            </w:r>
            <w:r>
              <w:br/>
              <w:t>        &lt;xsd:attribute name="</w:t>
            </w:r>
            <w:r>
              <w:rPr>
                <w:color w:val="0000FF"/>
              </w:rPr>
              <w:t>name</w:t>
            </w:r>
            <w:r>
              <w:t xml:space="preserve">" type="xsd:string" use="required" /&gt; </w:t>
            </w:r>
            <w:r>
              <w:br/>
              <w:t>        &lt;xsd:attribute name="</w:t>
            </w:r>
            <w:r>
              <w:rPr>
                <w:color w:val="0000FF"/>
              </w:rPr>
              <w:t>class</w:t>
            </w:r>
            <w:r>
              <w:t>" type="xsd:string" use="required" /&gt;</w:t>
            </w:r>
            <w:r>
              <w:br/>
              <w:t>        &lt;xsd:attribute name="</w:t>
            </w:r>
            <w:r>
              <w:rPr>
                <w:color w:val="0000FF"/>
              </w:rPr>
              <w:t>option</w:t>
            </w:r>
            <w:r>
              <w:t>" type="xsd:string" use="optional" /&gt;</w:t>
            </w:r>
            <w:r>
              <w:br/>
              <w:t>    &lt;/xsd:complexType&gt;</w:t>
            </w:r>
          </w:p>
        </w:tc>
        <w:tc>
          <w:tcPr>
            <w:tcW w:w="3969" w:type="dxa"/>
            <w:tcBorders>
              <w:top w:val="outset" w:sz="6" w:space="0" w:color="auto"/>
              <w:left w:val="outset" w:sz="6" w:space="0" w:color="auto"/>
              <w:bottom w:val="outset" w:sz="6" w:space="0" w:color="auto"/>
              <w:right w:val="outset" w:sz="6" w:space="0" w:color="auto"/>
            </w:tcBorders>
            <w:vAlign w:val="center"/>
          </w:tcPr>
          <w:p w:rsidR="004B6B2B" w:rsidRDefault="004B6B2B">
            <w:r>
              <w:lastRenderedPageBreak/>
              <w:t xml:space="preserve">Elements of the type </w:t>
            </w:r>
            <w:r>
              <w:rPr>
                <w:color w:val="993300"/>
              </w:rPr>
              <w:t>BasicType</w:t>
            </w:r>
            <w:r>
              <w:t xml:space="preserve"> must have in SEQUENCE the tags : </w:t>
            </w:r>
            <w:r>
              <w:br/>
            </w:r>
            <w:r>
              <w:rPr>
                <w:color w:val="FF0000"/>
              </w:rPr>
              <w:t>help</w:t>
            </w:r>
            <w:r>
              <w:t xml:space="preserve"> : mandatory </w:t>
            </w:r>
            <w:r>
              <w:br/>
            </w:r>
            <w:r>
              <w:rPr>
                <w:color w:val="FF0000"/>
              </w:rPr>
              <w:t>length</w:t>
            </w:r>
            <w:r>
              <w:t xml:space="preserve"> : optional </w:t>
            </w:r>
            <w:r>
              <w:br/>
            </w:r>
            <w:r>
              <w:rPr>
                <w:color w:val="FF0000"/>
              </w:rPr>
              <w:t>option</w:t>
            </w:r>
            <w:r>
              <w:t xml:space="preserve"> : optional </w:t>
            </w:r>
            <w:r>
              <w:br/>
            </w:r>
            <w:r>
              <w:rPr>
                <w:color w:val="FF0000"/>
              </w:rPr>
              <w:t>restrictions</w:t>
            </w:r>
            <w:r>
              <w:t xml:space="preserve"> : optional </w:t>
            </w:r>
          </w:p>
          <w:p w:rsidR="004B6B2B" w:rsidRDefault="004B6B2B">
            <w:r>
              <w:lastRenderedPageBreak/>
              <w:t>Elements of the type BasicType must have following attributes :</w:t>
            </w:r>
            <w:r>
              <w:br/>
            </w:r>
            <w:r>
              <w:rPr>
                <w:color w:val="0000FF"/>
              </w:rPr>
              <w:t>name</w:t>
            </w:r>
            <w:r>
              <w:t xml:space="preserve"> : mandatory</w:t>
            </w:r>
            <w:r>
              <w:br/>
            </w:r>
            <w:r>
              <w:rPr>
                <w:color w:val="0000FF"/>
              </w:rPr>
              <w:t>class</w:t>
            </w:r>
            <w:r>
              <w:t xml:space="preserve"> : mandatory</w:t>
            </w:r>
            <w:r>
              <w:br/>
            </w:r>
            <w:r>
              <w:rPr>
                <w:color w:val="0000FF"/>
              </w:rPr>
              <w:t>option</w:t>
            </w:r>
            <w:r>
              <w:t xml:space="preserve"> : optional</w:t>
            </w:r>
          </w:p>
        </w:tc>
      </w:tr>
    </w:tbl>
    <w:p w:rsidR="004B6B2B" w:rsidRDefault="004B6B2B">
      <w:pPr>
        <w:pStyle w:val="h1"/>
      </w:pPr>
      <w:bookmarkStart w:id="89" w:name="_Ref97458680"/>
      <w:bookmarkStart w:id="90" w:name="_Toc211844362"/>
      <w:bookmarkEnd w:id="30"/>
      <w:r>
        <w:lastRenderedPageBreak/>
        <w:t>The Execution Engine</w:t>
      </w:r>
      <w:bookmarkEnd w:id="89"/>
      <w:bookmarkEnd w:id="90"/>
    </w:p>
    <w:p w:rsidR="004B6B2B" w:rsidRDefault="004B6B2B">
      <w:pPr>
        <w:pStyle w:val="h2"/>
      </w:pPr>
      <w:bookmarkStart w:id="91" w:name="_Toc211844363"/>
      <w:r>
        <w:t>Basic concepts</w:t>
      </w:r>
      <w:bookmarkEnd w:id="91"/>
    </w:p>
    <w:p w:rsidR="004B6B2B" w:rsidRDefault="004B6B2B">
      <w:pPr>
        <w:pStyle w:val="txtp"/>
      </w:pPr>
      <w:r>
        <w:t>The Execution Engine is responsible for the execution of the commands specified by the operator.</w:t>
      </w:r>
    </w:p>
    <w:p w:rsidR="004B6B2B" w:rsidRDefault="004B6B2B">
      <w:pPr>
        <w:pStyle w:val="txtp"/>
      </w:pPr>
      <w:r>
        <w:t>The Execution Engine has for each CLI session a context. This context is its working environment.</w:t>
      </w:r>
    </w:p>
    <w:p w:rsidR="004B6B2B" w:rsidRDefault="004B6B2B">
      <w:pPr>
        <w:pStyle w:val="txtp"/>
      </w:pPr>
      <w:r>
        <w:t>The Execution Engine works only with fields. These fields are specified in the parameter-type, node and handler XML files (see later).</w:t>
      </w:r>
    </w:p>
    <w:p w:rsidR="004B6B2B" w:rsidRDefault="004B6B2B">
      <w:pPr>
        <w:pStyle w:val="txtp"/>
      </w:pPr>
      <w:r>
        <w:t>The Execution Engine will, for each command entered by the operator, load the relevant fields in the context. It can be that, while the execution progresses, additional fields are loaded in the context, while others are removed.</w:t>
      </w:r>
    </w:p>
    <w:p w:rsidR="004B6B2B" w:rsidRDefault="004B6B2B">
      <w:pPr>
        <w:pStyle w:val="h2"/>
      </w:pPr>
      <w:bookmarkStart w:id="92" w:name="_Toc211844364"/>
      <w:r>
        <w:t>Fields</w:t>
      </w:r>
      <w:bookmarkEnd w:id="92"/>
    </w:p>
    <w:p w:rsidR="004B6B2B" w:rsidRDefault="004B6B2B">
      <w:pPr>
        <w:pStyle w:val="txtp"/>
      </w:pPr>
      <w:r>
        <w:t xml:space="preserve">Each field loaded in the context can store following values as </w:t>
      </w:r>
      <w:proofErr w:type="gramStart"/>
      <w:r>
        <w:t>strings :</w:t>
      </w:r>
      <w:proofErr w:type="gramEnd"/>
    </w:p>
    <w:p w:rsidR="004B6B2B" w:rsidRPr="00740852" w:rsidRDefault="004B6B2B">
      <w:pPr>
        <w:pStyle w:val="txtr"/>
        <w:numPr>
          <w:ilvl w:val="0"/>
          <w:numId w:val="25"/>
        </w:numPr>
        <w:rPr>
          <w:highlight w:val="yellow"/>
        </w:rPr>
      </w:pPr>
      <w:r>
        <w:t xml:space="preserve">  </w:t>
      </w:r>
      <w:r>
        <w:tab/>
      </w:r>
      <w:r w:rsidRPr="00740852">
        <w:rPr>
          <w:highlight w:val="yellow"/>
        </w:rPr>
        <w:t>entered value : the value in the format as entered by the operator</w:t>
      </w:r>
    </w:p>
    <w:p w:rsidR="004B6B2B" w:rsidRPr="00740852" w:rsidRDefault="004B6B2B">
      <w:pPr>
        <w:pStyle w:val="txtr"/>
        <w:numPr>
          <w:ilvl w:val="0"/>
          <w:numId w:val="25"/>
        </w:numPr>
        <w:rPr>
          <w:highlight w:val="yellow"/>
        </w:rPr>
      </w:pPr>
      <w:r w:rsidRPr="00740852">
        <w:rPr>
          <w:highlight w:val="yellow"/>
        </w:rPr>
        <w:t xml:space="preserve">  </w:t>
      </w:r>
      <w:r w:rsidRPr="00740852">
        <w:rPr>
          <w:highlight w:val="yellow"/>
        </w:rPr>
        <w:tab/>
        <w:t>common value : the entered value, but converted to common representation</w:t>
      </w:r>
    </w:p>
    <w:p w:rsidR="004B6B2B" w:rsidRPr="00740852" w:rsidRDefault="004B6B2B">
      <w:pPr>
        <w:pStyle w:val="txtr"/>
        <w:numPr>
          <w:ilvl w:val="0"/>
          <w:numId w:val="25"/>
        </w:numPr>
        <w:rPr>
          <w:highlight w:val="yellow"/>
        </w:rPr>
      </w:pPr>
      <w:r w:rsidRPr="00740852">
        <w:rPr>
          <w:highlight w:val="yellow"/>
        </w:rPr>
        <w:t xml:space="preserve">  </w:t>
      </w:r>
      <w:r w:rsidRPr="00740852">
        <w:rPr>
          <w:highlight w:val="yellow"/>
        </w:rPr>
        <w:tab/>
        <w:t>current value : the original value of a MIB variable, but converted to common representation</w:t>
      </w:r>
    </w:p>
    <w:p w:rsidR="004B6B2B" w:rsidRPr="00740852" w:rsidRDefault="004B6B2B">
      <w:pPr>
        <w:pStyle w:val="txtr"/>
        <w:numPr>
          <w:ilvl w:val="0"/>
          <w:numId w:val="25"/>
        </w:numPr>
        <w:rPr>
          <w:highlight w:val="yellow"/>
        </w:rPr>
      </w:pPr>
      <w:r w:rsidRPr="00740852">
        <w:rPr>
          <w:highlight w:val="yellow"/>
        </w:rPr>
        <w:t xml:space="preserve"> </w:t>
      </w:r>
      <w:r w:rsidRPr="00740852">
        <w:rPr>
          <w:highlight w:val="yellow"/>
        </w:rPr>
        <w:tab/>
        <w:t>command value : the value as shown to the operator</w:t>
      </w:r>
    </w:p>
    <w:p w:rsidR="004B6B2B" w:rsidRDefault="004B6B2B">
      <w:pPr>
        <w:pStyle w:val="txtp"/>
      </w:pPr>
      <w:r>
        <w:t>Apart from the stored values are there two more calculated values that are often used:</w:t>
      </w:r>
    </w:p>
    <w:p w:rsidR="004B6B2B" w:rsidRDefault="004B6B2B">
      <w:pPr>
        <w:pStyle w:val="txtr"/>
        <w:numPr>
          <w:ilvl w:val="0"/>
          <w:numId w:val="25"/>
        </w:numPr>
      </w:pPr>
      <w:r>
        <w:t xml:space="preserve"> </w:t>
      </w:r>
      <w:r>
        <w:tab/>
        <w:t>modified value : the common value if this exists, the current value otherwise</w:t>
      </w:r>
    </w:p>
    <w:p w:rsidR="004B6B2B" w:rsidRDefault="004B6B2B">
      <w:pPr>
        <w:pStyle w:val="txtr"/>
        <w:numPr>
          <w:ilvl w:val="0"/>
          <w:numId w:val="25"/>
        </w:numPr>
      </w:pPr>
      <w:r>
        <w:t xml:space="preserve"> </w:t>
      </w:r>
      <w:r>
        <w:tab/>
        <w:t>read value : the read value if this exists, the common value otherwise</w:t>
      </w:r>
    </w:p>
    <w:p w:rsidR="004B6B2B" w:rsidRDefault="004B6B2B">
      <w:pPr>
        <w:pStyle w:val="txtp"/>
      </w:pPr>
      <w:r>
        <w:t xml:space="preserve">Each field has a type. This type is defined in the basic-type XML files. This type restricts the values that can be given to a field. </w:t>
      </w:r>
      <w:r w:rsidRPr="001D521E">
        <w:rPr>
          <w:highlight w:val="yellow"/>
        </w:rPr>
        <w:t>Each type is linked to a C++ type class</w:t>
      </w:r>
      <w:r>
        <w:t xml:space="preserve">. This C++ type class contains procedures </w:t>
      </w:r>
      <w:proofErr w:type="gramStart"/>
      <w:r>
        <w:t>to :</w:t>
      </w:r>
      <w:proofErr w:type="gramEnd"/>
    </w:p>
    <w:p w:rsidR="004B6B2B" w:rsidRDefault="004B6B2B">
      <w:pPr>
        <w:pStyle w:val="txtr"/>
        <w:numPr>
          <w:ilvl w:val="0"/>
          <w:numId w:val="26"/>
        </w:numPr>
      </w:pPr>
      <w:r>
        <w:t xml:space="preserve">  </w:t>
      </w:r>
      <w:r>
        <w:tab/>
        <w:t>validate the operator input as he types in the characters</w:t>
      </w:r>
    </w:p>
    <w:p w:rsidR="004B6B2B" w:rsidRDefault="004B6B2B">
      <w:pPr>
        <w:pStyle w:val="txtr"/>
        <w:numPr>
          <w:ilvl w:val="0"/>
          <w:numId w:val="26"/>
        </w:numPr>
      </w:pPr>
      <w:r>
        <w:t xml:space="preserve">  </w:t>
      </w:r>
      <w:r>
        <w:tab/>
        <w:t>expand the operator input if requested</w:t>
      </w:r>
    </w:p>
    <w:p w:rsidR="004B6B2B" w:rsidRDefault="004B6B2B">
      <w:pPr>
        <w:pStyle w:val="txtr"/>
        <w:numPr>
          <w:ilvl w:val="0"/>
          <w:numId w:val="26"/>
        </w:numPr>
      </w:pPr>
      <w:r>
        <w:t xml:space="preserve">  </w:t>
      </w:r>
      <w:r>
        <w:tab/>
        <w:t>convert the value as entered by the operator to common value</w:t>
      </w:r>
    </w:p>
    <w:p w:rsidR="004B6B2B" w:rsidRDefault="004B6B2B">
      <w:pPr>
        <w:pStyle w:val="txtr"/>
        <w:numPr>
          <w:ilvl w:val="0"/>
          <w:numId w:val="26"/>
        </w:numPr>
      </w:pPr>
      <w:r>
        <w:t xml:space="preserve">  </w:t>
      </w:r>
      <w:r>
        <w:tab/>
        <w:t>write the common value in a SNMP PDU</w:t>
      </w:r>
    </w:p>
    <w:p w:rsidR="004B6B2B" w:rsidRDefault="004B6B2B">
      <w:pPr>
        <w:pStyle w:val="txtr"/>
        <w:numPr>
          <w:ilvl w:val="0"/>
          <w:numId w:val="26"/>
        </w:numPr>
      </w:pPr>
      <w:r>
        <w:t xml:space="preserve">  </w:t>
      </w:r>
      <w:r>
        <w:tab/>
        <w:t>read a value from a SNMP PDU and assign it to current value</w:t>
      </w:r>
    </w:p>
    <w:p w:rsidR="004B6B2B" w:rsidRDefault="004B6B2B">
      <w:pPr>
        <w:pStyle w:val="txtr"/>
        <w:numPr>
          <w:ilvl w:val="0"/>
          <w:numId w:val="26"/>
        </w:numPr>
      </w:pPr>
      <w:r>
        <w:t xml:space="preserve">  </w:t>
      </w:r>
      <w:r>
        <w:tab/>
        <w:t>convert common or current value to command value</w:t>
      </w:r>
    </w:p>
    <w:p w:rsidR="004B6B2B" w:rsidRDefault="004B6B2B">
      <w:pPr>
        <w:pStyle w:val="txtr"/>
        <w:numPr>
          <w:ilvl w:val="0"/>
          <w:numId w:val="26"/>
        </w:numPr>
      </w:pPr>
      <w:r>
        <w:t xml:space="preserve">  </w:t>
      </w:r>
      <w:r>
        <w:tab/>
        <w:t>…. and many more</w:t>
      </w:r>
    </w:p>
    <w:p w:rsidR="004B6B2B" w:rsidRDefault="004B6B2B">
      <w:pPr>
        <w:pStyle w:val="txtp"/>
        <w:rPr>
          <w:rFonts w:ascii="Arial Unicode MS" w:eastAsia="Arial Unicode MS" w:hAnsi="Arial Unicode MS" w:cs="Arial Unicode MS"/>
          <w:sz w:val="24"/>
          <w:szCs w:val="24"/>
        </w:rPr>
      </w:pPr>
      <w:r>
        <w:t>The format of the common and current values is determined by the basic class:</w:t>
      </w:r>
    </w:p>
    <w:p w:rsidR="004B6B2B" w:rsidRDefault="004B6B2B" w:rsidP="003C11C1">
      <w:pPr>
        <w:pStyle w:val="txtr"/>
        <w:numPr>
          <w:ilvl w:val="0"/>
          <w:numId w:val="114"/>
        </w:numPr>
        <w:tabs>
          <w:tab w:val="clear" w:pos="1440"/>
          <w:tab w:val="num" w:pos="720"/>
        </w:tabs>
        <w:ind w:left="720"/>
      </w:pPr>
      <w:r>
        <w:t xml:space="preserve"> </w:t>
      </w:r>
      <w:r>
        <w:tab/>
        <w:t>printed with format "%ld" for SignedIntegerType</w:t>
      </w:r>
    </w:p>
    <w:p w:rsidR="004B6B2B" w:rsidRDefault="004B6B2B" w:rsidP="003C11C1">
      <w:pPr>
        <w:pStyle w:val="txtr"/>
        <w:numPr>
          <w:ilvl w:val="1"/>
          <w:numId w:val="26"/>
        </w:numPr>
        <w:tabs>
          <w:tab w:val="clear" w:pos="1440"/>
          <w:tab w:val="num" w:pos="720"/>
        </w:tabs>
        <w:ind w:left="720"/>
      </w:pPr>
      <w:r>
        <w:t xml:space="preserve"> </w:t>
      </w:r>
      <w:r>
        <w:tab/>
        <w:t>printed with format "%lu" for UnsignedIntegerType</w:t>
      </w:r>
    </w:p>
    <w:p w:rsidR="004B6B2B" w:rsidRDefault="004B6B2B" w:rsidP="003C11C1">
      <w:pPr>
        <w:pStyle w:val="txtr"/>
        <w:numPr>
          <w:ilvl w:val="1"/>
          <w:numId w:val="26"/>
        </w:numPr>
        <w:tabs>
          <w:tab w:val="clear" w:pos="1440"/>
          <w:tab w:val="num" w:pos="720"/>
        </w:tabs>
        <w:ind w:left="720"/>
      </w:pPr>
      <w:r>
        <w:t xml:space="preserve"> </w:t>
      </w:r>
      <w:r>
        <w:tab/>
        <w:t>the string itself for PrintableStringType</w:t>
      </w:r>
    </w:p>
    <w:p w:rsidR="004B6B2B" w:rsidRDefault="004B6B2B" w:rsidP="003C11C1">
      <w:pPr>
        <w:pStyle w:val="txtr"/>
        <w:numPr>
          <w:ilvl w:val="1"/>
          <w:numId w:val="26"/>
        </w:numPr>
        <w:tabs>
          <w:tab w:val="clear" w:pos="1440"/>
          <w:tab w:val="num" w:pos="720"/>
        </w:tabs>
        <w:ind w:left="720"/>
      </w:pPr>
      <w:r>
        <w:t xml:space="preserve"> </w:t>
      </w:r>
      <w:r>
        <w:tab/>
        <w:t>a lower-case hexadecimal string with</w:t>
      </w:r>
      <w:r>
        <w:rPr>
          <w:b/>
          <w:bCs/>
        </w:rPr>
        <w:t xml:space="preserve"> :</w:t>
      </w:r>
      <w:r>
        <w:t xml:space="preserve"> as separator for </w:t>
      </w:r>
      <w:r>
        <w:rPr>
          <w:b/>
          <w:bCs/>
        </w:rPr>
        <w:t>BinaryStringType</w:t>
      </w:r>
      <w:r>
        <w:t xml:space="preserve"> (example:</w:t>
      </w:r>
      <w:r>
        <w:rPr>
          <w:b/>
          <w:bCs/>
        </w:rPr>
        <w:t xml:space="preserve"> 07:ef:3b</w:t>
      </w:r>
      <w:r>
        <w:t>)</w:t>
      </w:r>
    </w:p>
    <w:p w:rsidR="004B6B2B" w:rsidRDefault="004B6B2B" w:rsidP="003C11C1">
      <w:pPr>
        <w:pStyle w:val="txtr"/>
        <w:numPr>
          <w:ilvl w:val="1"/>
          <w:numId w:val="26"/>
        </w:numPr>
        <w:tabs>
          <w:tab w:val="clear" w:pos="1440"/>
          <w:tab w:val="num" w:pos="720"/>
        </w:tabs>
        <w:ind w:left="720"/>
      </w:pPr>
      <w:r>
        <w:t xml:space="preserve"> </w:t>
      </w:r>
      <w:r>
        <w:tab/>
        <w:t xml:space="preserve">unsigned number separated by dots for </w:t>
      </w:r>
      <w:r>
        <w:rPr>
          <w:b/>
          <w:bCs/>
        </w:rPr>
        <w:t>IpAddressType</w:t>
      </w:r>
      <w:r>
        <w:t xml:space="preserve"> and </w:t>
      </w:r>
      <w:r>
        <w:rPr>
          <w:b/>
          <w:bCs/>
        </w:rPr>
        <w:t>ObjectType</w:t>
      </w:r>
      <w:r>
        <w:t xml:space="preserve"> (example : </w:t>
      </w:r>
      <w:r>
        <w:rPr>
          <w:b/>
          <w:bCs/>
        </w:rPr>
        <w:t>128.37.125.44</w:t>
      </w:r>
      <w:r>
        <w:t>)</w:t>
      </w:r>
    </w:p>
    <w:p w:rsidR="004B6B2B" w:rsidRDefault="004B6B2B">
      <w:pPr>
        <w:pStyle w:val="txtp"/>
      </w:pPr>
      <w:commentRangeStart w:id="93"/>
      <w:r>
        <w:t xml:space="preserve">Entered and command </w:t>
      </w:r>
      <w:proofErr w:type="gramStart"/>
      <w:r>
        <w:t>value are</w:t>
      </w:r>
      <w:proofErr w:type="gramEnd"/>
      <w:r>
        <w:t xml:space="preserve"> also strings. The format is as expected by the operator</w:t>
      </w:r>
      <w:commentRangeEnd w:id="93"/>
      <w:r w:rsidR="00860DBE">
        <w:rPr>
          <w:rStyle w:val="ae"/>
          <w:snapToGrid/>
          <w:lang w:val="en-US"/>
        </w:rPr>
        <w:commentReference w:id="93"/>
      </w:r>
      <w:r>
        <w:t xml:space="preserve">. It can differ from the format of common and current values. Example: an operator will enter </w:t>
      </w:r>
      <w:r>
        <w:rPr>
          <w:b/>
          <w:bCs/>
        </w:rPr>
        <w:t>127.0.0.1</w:t>
      </w:r>
      <w:r>
        <w:t xml:space="preserve"> for </w:t>
      </w:r>
      <w:proofErr w:type="gramStart"/>
      <w:r>
        <w:t>an</w:t>
      </w:r>
      <w:proofErr w:type="gramEnd"/>
      <w:r>
        <w:t xml:space="preserve"> </w:t>
      </w:r>
      <w:r>
        <w:rPr>
          <w:b/>
          <w:bCs/>
        </w:rPr>
        <w:t>HexIpAddressType</w:t>
      </w:r>
      <w:r>
        <w:t xml:space="preserve">, but the corresponding common and current values will be </w:t>
      </w:r>
      <w:r>
        <w:rPr>
          <w:b/>
          <w:bCs/>
        </w:rPr>
        <w:t>7f:00:00:01</w:t>
      </w:r>
      <w:r>
        <w:t xml:space="preserve"> because the base class is </w:t>
      </w:r>
      <w:r>
        <w:rPr>
          <w:b/>
          <w:bCs/>
        </w:rPr>
        <w:t>BinaryStringType</w:t>
      </w:r>
      <w:r>
        <w:t xml:space="preserve"> and not </w:t>
      </w:r>
      <w:r>
        <w:rPr>
          <w:b/>
          <w:bCs/>
        </w:rPr>
        <w:t>IpAddressType</w:t>
      </w:r>
      <w:r>
        <w:t>.</w:t>
      </w:r>
    </w:p>
    <w:p w:rsidR="004B6B2B" w:rsidRDefault="004B6B2B">
      <w:pPr>
        <w:pStyle w:val="txtp"/>
        <w:rPr>
          <w:rFonts w:ascii="Arial Unicode MS" w:eastAsia="Arial Unicode MS" w:hAnsi="Arial Unicode MS" w:cs="Arial Unicode MS"/>
          <w:sz w:val="24"/>
          <w:szCs w:val="24"/>
        </w:rPr>
      </w:pPr>
      <w:r>
        <w:t xml:space="preserve">The type classes have following conversion </w:t>
      </w:r>
      <w:proofErr w:type="gramStart"/>
      <w:r>
        <w:t>routines :</w:t>
      </w:r>
      <w:proofErr w:type="gramEnd"/>
    </w:p>
    <w:p w:rsidR="004B6B2B" w:rsidRDefault="004B6B2B">
      <w:pPr>
        <w:pStyle w:val="txtr"/>
        <w:numPr>
          <w:ilvl w:val="0"/>
          <w:numId w:val="115"/>
        </w:numPr>
      </w:pPr>
      <w:r>
        <w:rPr>
          <w:b/>
          <w:bCs/>
        </w:rPr>
        <w:t xml:space="preserve"> </w:t>
      </w:r>
      <w:r>
        <w:rPr>
          <w:b/>
          <w:bCs/>
        </w:rPr>
        <w:tab/>
      </w:r>
      <w:commentRangeStart w:id="94"/>
      <w:proofErr w:type="gramStart"/>
      <w:r>
        <w:rPr>
          <w:b/>
          <w:bCs/>
        </w:rPr>
        <w:t>convertCommandToCommonRepresentation(</w:t>
      </w:r>
      <w:proofErr w:type="gramEnd"/>
      <w:r>
        <w:rPr>
          <w:b/>
          <w:bCs/>
        </w:rPr>
        <w:t>)</w:t>
      </w:r>
      <w:r>
        <w:t xml:space="preserve"> : converts the entered value to common value. These procedures copy by default the entered value to the common value.</w:t>
      </w:r>
    </w:p>
    <w:p w:rsidR="004B6B2B" w:rsidRDefault="004B6B2B">
      <w:pPr>
        <w:pStyle w:val="txtr"/>
        <w:numPr>
          <w:ilvl w:val="0"/>
          <w:numId w:val="115"/>
        </w:numPr>
      </w:pPr>
      <w:r>
        <w:rPr>
          <w:b/>
          <w:bCs/>
        </w:rPr>
        <w:lastRenderedPageBreak/>
        <w:t xml:space="preserve"> </w:t>
      </w:r>
      <w:r>
        <w:rPr>
          <w:b/>
          <w:bCs/>
        </w:rPr>
        <w:tab/>
      </w:r>
      <w:proofErr w:type="gramStart"/>
      <w:r>
        <w:rPr>
          <w:b/>
          <w:bCs/>
        </w:rPr>
        <w:t>getCommandValue(</w:t>
      </w:r>
      <w:proofErr w:type="gramEnd"/>
      <w:r>
        <w:rPr>
          <w:b/>
          <w:bCs/>
        </w:rPr>
        <w:t>)</w:t>
      </w:r>
      <w:r>
        <w:t xml:space="preserve"> and </w:t>
      </w:r>
      <w:r>
        <w:rPr>
          <w:b/>
          <w:bCs/>
        </w:rPr>
        <w:t>getShortCommandValue()</w:t>
      </w:r>
      <w:r>
        <w:t xml:space="preserve">: convert the common or current value to command value. </w:t>
      </w:r>
      <w:proofErr w:type="gramStart"/>
      <w:r>
        <w:rPr>
          <w:b/>
          <w:bCs/>
        </w:rPr>
        <w:t>getShortCommandValue(</w:t>
      </w:r>
      <w:proofErr w:type="gramEnd"/>
      <w:r>
        <w:rPr>
          <w:b/>
          <w:bCs/>
        </w:rPr>
        <w:t>)</w:t>
      </w:r>
      <w:r>
        <w:t xml:space="preserve"> is only used during show to have a more compact representation. These procedures copy by default the common or current value to the display value.</w:t>
      </w:r>
    </w:p>
    <w:p w:rsidR="004B6B2B" w:rsidRDefault="004B6B2B">
      <w:pPr>
        <w:pStyle w:val="txtr"/>
        <w:numPr>
          <w:ilvl w:val="0"/>
          <w:numId w:val="115"/>
        </w:numPr>
      </w:pPr>
      <w:r>
        <w:rPr>
          <w:b/>
          <w:bCs/>
        </w:rPr>
        <w:t xml:space="preserve"> </w:t>
      </w:r>
      <w:r>
        <w:rPr>
          <w:b/>
          <w:bCs/>
        </w:rPr>
        <w:tab/>
      </w:r>
      <w:proofErr w:type="gramStart"/>
      <w:r>
        <w:rPr>
          <w:b/>
          <w:bCs/>
        </w:rPr>
        <w:t>convertCommonToMibRepresentation(</w:t>
      </w:r>
      <w:proofErr w:type="gramEnd"/>
      <w:r>
        <w:rPr>
          <w:b/>
          <w:bCs/>
        </w:rPr>
        <w:t>)</w:t>
      </w:r>
      <w:r>
        <w:t xml:space="preserve"> : takes the common value and puts in the SNMP PDU. This function may only be defined in the base type classes.</w:t>
      </w:r>
    </w:p>
    <w:p w:rsidR="004B6B2B" w:rsidRDefault="004B6B2B">
      <w:pPr>
        <w:pStyle w:val="txtr"/>
        <w:numPr>
          <w:ilvl w:val="0"/>
          <w:numId w:val="115"/>
        </w:numPr>
        <w:rPr>
          <w:lang w:val="en-US"/>
        </w:rPr>
      </w:pPr>
      <w:r>
        <w:rPr>
          <w:b/>
          <w:bCs/>
        </w:rPr>
        <w:t xml:space="preserve"> </w:t>
      </w:r>
      <w:r>
        <w:rPr>
          <w:b/>
          <w:bCs/>
        </w:rPr>
        <w:tab/>
      </w:r>
      <w:proofErr w:type="gramStart"/>
      <w:r>
        <w:rPr>
          <w:b/>
          <w:bCs/>
        </w:rPr>
        <w:t>convertMibToCommonRepresentation(</w:t>
      </w:r>
      <w:proofErr w:type="gramEnd"/>
      <w:r>
        <w:rPr>
          <w:b/>
          <w:bCs/>
        </w:rPr>
        <w:t>)</w:t>
      </w:r>
      <w:r>
        <w:t xml:space="preserve"> : reads the SNMP PDU and assigns the value to current value. This function may only be defined in the base type classes</w:t>
      </w:r>
      <w:commentRangeEnd w:id="94"/>
      <w:r w:rsidR="00B77510">
        <w:rPr>
          <w:rStyle w:val="ae"/>
          <w:snapToGrid/>
          <w:lang w:val="en-US"/>
        </w:rPr>
        <w:commentReference w:id="94"/>
      </w:r>
      <w:r>
        <w:t>.</w:t>
      </w:r>
    </w:p>
    <w:p w:rsidR="004B6B2B" w:rsidRDefault="004B6B2B">
      <w:pPr>
        <w:pStyle w:val="h2"/>
      </w:pPr>
      <w:bookmarkStart w:id="95" w:name="_Toc211844365"/>
      <w:r>
        <w:t>Phases</w:t>
      </w:r>
      <w:bookmarkEnd w:id="95"/>
    </w:p>
    <w:p w:rsidR="004B6B2B" w:rsidRDefault="004B6B2B">
      <w:pPr>
        <w:pStyle w:val="txtp"/>
      </w:pPr>
      <w:r>
        <w:t xml:space="preserve">Each command is executed by the Execution Engine in a number of phases. These phases are </w:t>
      </w:r>
      <w:proofErr w:type="gramStart"/>
      <w:r>
        <w:t>called :</w:t>
      </w:r>
      <w:proofErr w:type="gramEnd"/>
      <w:r>
        <w:t xml:space="preserve"> </w:t>
      </w:r>
      <w:r>
        <w:rPr>
          <w:b/>
          <w:bCs/>
        </w:rPr>
        <w:t>in</w:t>
      </w:r>
      <w:r>
        <w:t xml:space="preserve">, </w:t>
      </w:r>
      <w:r>
        <w:rPr>
          <w:b/>
          <w:bCs/>
        </w:rPr>
        <w:t>create</w:t>
      </w:r>
      <w:r>
        <w:t xml:space="preserve">, </w:t>
      </w:r>
      <w:r>
        <w:rPr>
          <w:b/>
          <w:bCs/>
        </w:rPr>
        <w:t>prepare</w:t>
      </w:r>
      <w:r>
        <w:t xml:space="preserve">, </w:t>
      </w:r>
      <w:r>
        <w:rPr>
          <w:b/>
          <w:bCs/>
        </w:rPr>
        <w:t>modify</w:t>
      </w:r>
      <w:r>
        <w:t xml:space="preserve">, </w:t>
      </w:r>
      <w:r>
        <w:rPr>
          <w:b/>
          <w:bCs/>
        </w:rPr>
        <w:t>delete</w:t>
      </w:r>
      <w:r>
        <w:t xml:space="preserve"> and </w:t>
      </w:r>
      <w:r>
        <w:rPr>
          <w:b/>
          <w:bCs/>
        </w:rPr>
        <w:t>display</w:t>
      </w:r>
      <w:r>
        <w:t>.</w:t>
      </w:r>
    </w:p>
    <w:p w:rsidR="004B6B2B" w:rsidRDefault="004B6B2B">
      <w:pPr>
        <w:pStyle w:val="txtp"/>
      </w:pPr>
      <w:r>
        <w:t>T</w:t>
      </w:r>
      <w:commentRangeStart w:id="96"/>
      <w:r>
        <w:t xml:space="preserve">he phases </w:t>
      </w:r>
      <w:r>
        <w:rPr>
          <w:b/>
          <w:bCs/>
        </w:rPr>
        <w:t>create</w:t>
      </w:r>
      <w:r>
        <w:t xml:space="preserve">, </w:t>
      </w:r>
      <w:r>
        <w:rPr>
          <w:b/>
          <w:bCs/>
        </w:rPr>
        <w:t>prepare</w:t>
      </w:r>
      <w:r>
        <w:t xml:space="preserve">, </w:t>
      </w:r>
      <w:r>
        <w:rPr>
          <w:b/>
          <w:bCs/>
        </w:rPr>
        <w:t>modify</w:t>
      </w:r>
      <w:r>
        <w:t xml:space="preserve"> and </w:t>
      </w:r>
      <w:r>
        <w:rPr>
          <w:b/>
          <w:bCs/>
        </w:rPr>
        <w:t>delete</w:t>
      </w:r>
      <w:r>
        <w:t xml:space="preserve"> have each two sub-</w:t>
      </w:r>
      <w:proofErr w:type="gramStart"/>
      <w:r>
        <w:t>phases :</w:t>
      </w:r>
      <w:proofErr w:type="gramEnd"/>
      <w:r>
        <w:t xml:space="preserve"> </w:t>
      </w:r>
      <w:r>
        <w:rPr>
          <w:b/>
          <w:bCs/>
        </w:rPr>
        <w:t>read</w:t>
      </w:r>
      <w:r>
        <w:t xml:space="preserve"> and </w:t>
      </w:r>
      <w:r>
        <w:rPr>
          <w:b/>
          <w:bCs/>
        </w:rPr>
        <w:t>write</w:t>
      </w:r>
      <w:r>
        <w:t xml:space="preserve">. </w:t>
      </w:r>
      <w:r>
        <w:rPr>
          <w:b/>
          <w:bCs/>
        </w:rPr>
        <w:t>In</w:t>
      </w:r>
      <w:r>
        <w:t xml:space="preserve"> and </w:t>
      </w:r>
      <w:r>
        <w:rPr>
          <w:b/>
          <w:bCs/>
        </w:rPr>
        <w:t>display</w:t>
      </w:r>
      <w:r>
        <w:t xml:space="preserve"> have only one sub-</w:t>
      </w:r>
      <w:proofErr w:type="gramStart"/>
      <w:r>
        <w:t>phase :</w:t>
      </w:r>
      <w:proofErr w:type="gramEnd"/>
      <w:r>
        <w:t xml:space="preserve"> </w:t>
      </w:r>
      <w:r>
        <w:rPr>
          <w:b/>
          <w:bCs/>
        </w:rPr>
        <w:t>read</w:t>
      </w:r>
      <w:r>
        <w:t>.</w:t>
      </w:r>
      <w:commentRangeEnd w:id="96"/>
      <w:r w:rsidR="00827C3E">
        <w:rPr>
          <w:rStyle w:val="ae"/>
          <w:snapToGrid/>
          <w:lang w:val="en-US"/>
        </w:rPr>
        <w:commentReference w:id="96"/>
      </w:r>
    </w:p>
    <w:p w:rsidR="004B6B2B" w:rsidRDefault="004B6B2B">
      <w:pPr>
        <w:pStyle w:val="txtp"/>
      </w:pPr>
      <w:r>
        <w:t xml:space="preserve">The XML designer can specify what must be done with a field for each phase (see </w:t>
      </w:r>
      <w:r>
        <w:fldChar w:fldCharType="begin"/>
      </w:r>
      <w:r>
        <w:instrText xml:space="preserve"> REF _Ref97109364 \r \h </w:instrText>
      </w:r>
      <w:r>
        <w:fldChar w:fldCharType="separate"/>
      </w:r>
      <w:r>
        <w:t>4.4</w:t>
      </w:r>
      <w:r>
        <w:fldChar w:fldCharType="end"/>
      </w:r>
      <w:r>
        <w:t>). Before discussing this, we will give first an overview of all phases.</w:t>
      </w:r>
    </w:p>
    <w:p w:rsidR="004B6B2B" w:rsidRDefault="004B6B2B">
      <w:pPr>
        <w:pStyle w:val="txtp"/>
      </w:pPr>
      <w:r>
        <w:rPr>
          <w:b/>
          <w:bCs/>
        </w:rPr>
        <w:t>In</w:t>
      </w:r>
      <w:r>
        <w:t xml:space="preserve"> is used </w:t>
      </w:r>
      <w:proofErr w:type="gramStart"/>
      <w:r>
        <w:t>when :</w:t>
      </w:r>
      <w:proofErr w:type="gramEnd"/>
    </w:p>
    <w:p w:rsidR="004B6B2B" w:rsidRDefault="004B6B2B">
      <w:pPr>
        <w:pStyle w:val="txtr"/>
        <w:numPr>
          <w:ilvl w:val="0"/>
          <w:numId w:val="16"/>
        </w:numPr>
      </w:pPr>
      <w:r>
        <w:t xml:space="preserve"> A command is entered with only node names and keys</w:t>
      </w:r>
    </w:p>
    <w:p w:rsidR="004B6B2B" w:rsidRDefault="004B6B2B">
      <w:pPr>
        <w:pStyle w:val="txtr"/>
        <w:numPr>
          <w:ilvl w:val="0"/>
          <w:numId w:val="16"/>
        </w:numPr>
      </w:pPr>
      <w:r>
        <w:t xml:space="preserve"> The commands </w:t>
      </w:r>
      <w:r>
        <w:rPr>
          <w:b/>
          <w:bCs/>
        </w:rPr>
        <w:t>exit</w:t>
      </w:r>
      <w:r>
        <w:t xml:space="preserve"> or </w:t>
      </w:r>
      <w:r>
        <w:rPr>
          <w:b/>
          <w:bCs/>
        </w:rPr>
        <w:t>back</w:t>
      </w:r>
      <w:r>
        <w:t xml:space="preserve"> are used</w:t>
      </w:r>
    </w:p>
    <w:p w:rsidR="004B6B2B" w:rsidRDefault="004B6B2B">
      <w:pPr>
        <w:pStyle w:val="txtr"/>
        <w:numPr>
          <w:ilvl w:val="0"/>
          <w:numId w:val="16"/>
        </w:numPr>
      </w:pPr>
      <w:r>
        <w:t xml:space="preserve"> The default command is </w:t>
      </w:r>
      <w:r>
        <w:rPr>
          <w:b/>
          <w:bCs/>
        </w:rPr>
        <w:t>in</w:t>
      </w:r>
    </w:p>
    <w:p w:rsidR="004B6B2B" w:rsidRDefault="004B6B2B">
      <w:pPr>
        <w:pStyle w:val="txtp"/>
      </w:pPr>
      <w:proofErr w:type="gramStart"/>
      <w:r>
        <w:t>Note :</w:t>
      </w:r>
      <w:proofErr w:type="gramEnd"/>
      <w:r>
        <w:t xml:space="preserve"> </w:t>
      </w:r>
      <w:r>
        <w:rPr>
          <w:b/>
          <w:bCs/>
        </w:rPr>
        <w:t>in</w:t>
      </w:r>
      <w:r>
        <w:t xml:space="preserve"> is executed for each node entered by the operator as he types in the node names and resource identifiers.</w:t>
      </w:r>
    </w:p>
    <w:p w:rsidR="004B6B2B" w:rsidRDefault="00360D39">
      <w:pPr>
        <w:pStyle w:val="txtp"/>
        <w:jc w:val="center"/>
      </w:pPr>
      <w:r>
        <w:rPr>
          <w:noProof/>
          <w:snapToGrid/>
          <w:lang w:val="en-US" w:eastAsia="zh-CN"/>
        </w:rPr>
        <w:drawing>
          <wp:inline distT="0" distB="0" distL="0" distR="0" wp14:anchorId="0A3ECB96" wp14:editId="2614F942">
            <wp:extent cx="1216660" cy="675640"/>
            <wp:effectExtent l="0" t="0" r="2540" b="0"/>
            <wp:docPr id="5" name="图片 5"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6660" cy="675640"/>
                    </a:xfrm>
                    <a:prstGeom prst="rect">
                      <a:avLst/>
                    </a:prstGeom>
                    <a:noFill/>
                    <a:ln>
                      <a:noFill/>
                    </a:ln>
                  </pic:spPr>
                </pic:pic>
              </a:graphicData>
            </a:graphic>
          </wp:inline>
        </w:drawing>
      </w:r>
    </w:p>
    <w:p w:rsidR="004B6B2B" w:rsidRDefault="004B6B2B">
      <w:pPr>
        <w:pStyle w:val="figcap"/>
      </w:pPr>
      <w:bookmarkStart w:id="97" w:name="_Toc131559022"/>
      <w:r>
        <w:t xml:space="preserve">Phases for </w:t>
      </w:r>
      <w:r>
        <w:rPr>
          <w:b/>
          <w:bCs/>
        </w:rPr>
        <w:t>in</w:t>
      </w:r>
      <w:bookmarkEnd w:id="97"/>
    </w:p>
    <w:p w:rsidR="004B6B2B" w:rsidRDefault="004B6B2B">
      <w:pPr>
        <w:pStyle w:val="txtp"/>
      </w:pPr>
      <w:r>
        <w:rPr>
          <w:b/>
          <w:bCs/>
        </w:rPr>
        <w:t>Create</w:t>
      </w:r>
      <w:r>
        <w:t xml:space="preserve"> is used when at least one parameter is entered </w:t>
      </w:r>
      <w:proofErr w:type="gramStart"/>
      <w:r>
        <w:t>and :</w:t>
      </w:r>
      <w:proofErr w:type="gramEnd"/>
    </w:p>
    <w:p w:rsidR="004B6B2B" w:rsidRDefault="004B6B2B">
      <w:pPr>
        <w:pStyle w:val="txtr"/>
        <w:numPr>
          <w:ilvl w:val="0"/>
          <w:numId w:val="17"/>
        </w:numPr>
      </w:pPr>
      <w:r>
        <w:t xml:space="preserve"> The default command of the current node is </w:t>
      </w:r>
      <w:r>
        <w:rPr>
          <w:b/>
          <w:bCs/>
        </w:rPr>
        <w:t>action</w:t>
      </w:r>
    </w:p>
    <w:p w:rsidR="004B6B2B" w:rsidRDefault="004B6B2B">
      <w:pPr>
        <w:pStyle w:val="txtr"/>
        <w:numPr>
          <w:ilvl w:val="0"/>
          <w:numId w:val="17"/>
        </w:numPr>
      </w:pPr>
      <w:r>
        <w:t xml:space="preserve"> The default command of the current node is </w:t>
      </w:r>
      <w:r>
        <w:rPr>
          <w:b/>
          <w:bCs/>
        </w:rPr>
        <w:t>configure</w:t>
      </w:r>
      <w:r>
        <w:t xml:space="preserve"> and the node is dynamic and the instance does not yet exist (verified in the </w:t>
      </w:r>
      <w:r>
        <w:rPr>
          <w:b/>
          <w:bCs/>
        </w:rPr>
        <w:t>in</w:t>
      </w:r>
      <w:r>
        <w:t xml:space="preserve"> phase)</w:t>
      </w:r>
    </w:p>
    <w:p w:rsidR="004B6B2B" w:rsidRDefault="00360D39">
      <w:pPr>
        <w:pStyle w:val="txtp"/>
        <w:jc w:val="center"/>
      </w:pPr>
      <w:r>
        <w:rPr>
          <w:noProof/>
          <w:snapToGrid/>
          <w:lang w:val="en-US" w:eastAsia="zh-CN"/>
        </w:rPr>
        <w:drawing>
          <wp:inline distT="0" distB="0" distL="0" distR="0" wp14:anchorId="0DAB228F" wp14:editId="795989A8">
            <wp:extent cx="4874260" cy="675640"/>
            <wp:effectExtent l="0" t="0" r="2540" b="0"/>
            <wp:docPr id="6" name="图片 6"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260" cy="675640"/>
                    </a:xfrm>
                    <a:prstGeom prst="rect">
                      <a:avLst/>
                    </a:prstGeom>
                    <a:noFill/>
                    <a:ln>
                      <a:noFill/>
                    </a:ln>
                  </pic:spPr>
                </pic:pic>
              </a:graphicData>
            </a:graphic>
          </wp:inline>
        </w:drawing>
      </w:r>
    </w:p>
    <w:p w:rsidR="004B6B2B" w:rsidRDefault="004B6B2B">
      <w:pPr>
        <w:pStyle w:val="figcap"/>
      </w:pPr>
      <w:bookmarkStart w:id="98" w:name="_Toc131559023"/>
      <w:r>
        <w:t xml:space="preserve">Phases for </w:t>
      </w:r>
      <w:r>
        <w:rPr>
          <w:b/>
          <w:bCs/>
        </w:rPr>
        <w:t>create</w:t>
      </w:r>
      <w:bookmarkEnd w:id="98"/>
    </w:p>
    <w:p w:rsidR="004B6B2B" w:rsidRDefault="004B6B2B">
      <w:pPr>
        <w:pStyle w:val="txtp"/>
      </w:pPr>
      <w:r>
        <w:rPr>
          <w:b/>
          <w:bCs/>
        </w:rPr>
        <w:t>Modify</w:t>
      </w:r>
      <w:r>
        <w:t xml:space="preserve"> is used when at least one parameter is entered and the default command is </w:t>
      </w:r>
      <w:r>
        <w:rPr>
          <w:b/>
          <w:bCs/>
        </w:rPr>
        <w:t>configure</w:t>
      </w:r>
      <w:r>
        <w:t xml:space="preserve"> </w:t>
      </w:r>
      <w:proofErr w:type="gramStart"/>
      <w:r>
        <w:t>and :</w:t>
      </w:r>
      <w:proofErr w:type="gramEnd"/>
    </w:p>
    <w:p w:rsidR="004B6B2B" w:rsidRDefault="004B6B2B">
      <w:pPr>
        <w:pStyle w:val="txtr"/>
        <w:numPr>
          <w:ilvl w:val="0"/>
          <w:numId w:val="18"/>
        </w:numPr>
      </w:pPr>
      <w:r>
        <w:t xml:space="preserve"> The node is static</w:t>
      </w:r>
    </w:p>
    <w:p w:rsidR="004B6B2B" w:rsidRDefault="004B6B2B">
      <w:pPr>
        <w:pStyle w:val="txtr"/>
        <w:numPr>
          <w:ilvl w:val="0"/>
          <w:numId w:val="18"/>
        </w:numPr>
      </w:pPr>
      <w:r>
        <w:t xml:space="preserve"> The node is dynamic and the instance does exist (verified in the </w:t>
      </w:r>
      <w:r>
        <w:rPr>
          <w:b/>
          <w:bCs/>
        </w:rPr>
        <w:t>in</w:t>
      </w:r>
      <w:r>
        <w:t xml:space="preserve"> phase)</w:t>
      </w:r>
    </w:p>
    <w:p w:rsidR="004B6B2B" w:rsidRDefault="00360D39">
      <w:pPr>
        <w:pStyle w:val="txtp"/>
        <w:jc w:val="center"/>
      </w:pPr>
      <w:r>
        <w:rPr>
          <w:noProof/>
          <w:snapToGrid/>
          <w:lang w:val="en-US" w:eastAsia="zh-CN"/>
        </w:rPr>
        <w:drawing>
          <wp:inline distT="0" distB="0" distL="0" distR="0" wp14:anchorId="7B02FDB2" wp14:editId="3CCB85AF">
            <wp:extent cx="4866005" cy="675640"/>
            <wp:effectExtent l="0" t="0" r="0" b="0"/>
            <wp:docPr id="7" name="图片 7" descr="mod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if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005" cy="675640"/>
                    </a:xfrm>
                    <a:prstGeom prst="rect">
                      <a:avLst/>
                    </a:prstGeom>
                    <a:noFill/>
                    <a:ln>
                      <a:noFill/>
                    </a:ln>
                  </pic:spPr>
                </pic:pic>
              </a:graphicData>
            </a:graphic>
          </wp:inline>
        </w:drawing>
      </w:r>
    </w:p>
    <w:p w:rsidR="004B6B2B" w:rsidRDefault="004B6B2B">
      <w:pPr>
        <w:pStyle w:val="figcap"/>
      </w:pPr>
      <w:bookmarkStart w:id="99" w:name="_Toc131559024"/>
      <w:r>
        <w:lastRenderedPageBreak/>
        <w:t xml:space="preserve">Phases for </w:t>
      </w:r>
      <w:r>
        <w:rPr>
          <w:b/>
          <w:bCs/>
        </w:rPr>
        <w:t>modify</w:t>
      </w:r>
      <w:bookmarkEnd w:id="99"/>
    </w:p>
    <w:p w:rsidR="004B6B2B" w:rsidRDefault="004B6B2B">
      <w:pPr>
        <w:pStyle w:val="txtp"/>
      </w:pPr>
      <w:r>
        <w:rPr>
          <w:b/>
          <w:bCs/>
        </w:rPr>
        <w:t>Delete</w:t>
      </w:r>
      <w:r>
        <w:t xml:space="preserve"> is used when the node name is preceeded by </w:t>
      </w:r>
      <w:r>
        <w:rPr>
          <w:b/>
          <w:bCs/>
        </w:rPr>
        <w:t>no</w:t>
      </w:r>
      <w:r>
        <w:t>.</w:t>
      </w:r>
    </w:p>
    <w:p w:rsidR="004B6B2B" w:rsidRDefault="00360D39">
      <w:pPr>
        <w:pStyle w:val="txtp"/>
        <w:jc w:val="center"/>
      </w:pPr>
      <w:r>
        <w:rPr>
          <w:noProof/>
          <w:snapToGrid/>
          <w:lang w:val="en-US" w:eastAsia="zh-CN"/>
        </w:rPr>
        <w:drawing>
          <wp:inline distT="0" distB="0" distL="0" distR="0" wp14:anchorId="66D45354" wp14:editId="7A8DA5AA">
            <wp:extent cx="2433320" cy="675640"/>
            <wp:effectExtent l="0" t="0" r="5080" b="0"/>
            <wp:docPr id="8" name="图片 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3320" cy="675640"/>
                    </a:xfrm>
                    <a:prstGeom prst="rect">
                      <a:avLst/>
                    </a:prstGeom>
                    <a:noFill/>
                    <a:ln>
                      <a:noFill/>
                    </a:ln>
                  </pic:spPr>
                </pic:pic>
              </a:graphicData>
            </a:graphic>
          </wp:inline>
        </w:drawing>
      </w:r>
    </w:p>
    <w:p w:rsidR="004B6B2B" w:rsidRDefault="004B6B2B">
      <w:pPr>
        <w:pStyle w:val="figcap"/>
      </w:pPr>
      <w:bookmarkStart w:id="100" w:name="_Toc131559025"/>
      <w:r>
        <w:t xml:space="preserve">Phases for </w:t>
      </w:r>
      <w:r>
        <w:rPr>
          <w:b/>
          <w:bCs/>
        </w:rPr>
        <w:t>delete</w:t>
      </w:r>
      <w:bookmarkEnd w:id="100"/>
    </w:p>
    <w:p w:rsidR="004B6B2B" w:rsidRDefault="004B6B2B">
      <w:pPr>
        <w:pStyle w:val="txtp"/>
      </w:pPr>
      <w:r>
        <w:rPr>
          <w:b/>
          <w:bCs/>
        </w:rPr>
        <w:t>Display</w:t>
      </w:r>
      <w:r>
        <w:t xml:space="preserve"> is used for nodes with default command </w:t>
      </w:r>
      <w:r>
        <w:rPr>
          <w:b/>
          <w:bCs/>
        </w:rPr>
        <w:t>show</w:t>
      </w:r>
      <w:r>
        <w:t xml:space="preserve"> or for the </w:t>
      </w:r>
      <w:r>
        <w:rPr>
          <w:b/>
          <w:bCs/>
        </w:rPr>
        <w:t>info</w:t>
      </w:r>
      <w:r>
        <w:t xml:space="preserve"> command.</w:t>
      </w:r>
    </w:p>
    <w:p w:rsidR="004B6B2B" w:rsidRDefault="004B6B2B">
      <w:pPr>
        <w:pStyle w:val="txtp"/>
      </w:pPr>
      <w:r>
        <w:t xml:space="preserve">The </w:t>
      </w:r>
      <w:r>
        <w:rPr>
          <w:b/>
          <w:bCs/>
        </w:rPr>
        <w:t>in</w:t>
      </w:r>
      <w:r>
        <w:t xml:space="preserve"> phase is for </w:t>
      </w:r>
      <w:r>
        <w:rPr>
          <w:b/>
          <w:bCs/>
        </w:rPr>
        <w:t>display</w:t>
      </w:r>
      <w:r>
        <w:t xml:space="preserve"> executed </w:t>
      </w:r>
      <w:proofErr w:type="gramStart"/>
      <w:r>
        <w:t>for :</w:t>
      </w:r>
      <w:proofErr w:type="gramEnd"/>
    </w:p>
    <w:p w:rsidR="004B6B2B" w:rsidRDefault="004B6B2B">
      <w:pPr>
        <w:pStyle w:val="txtr"/>
        <w:numPr>
          <w:ilvl w:val="0"/>
          <w:numId w:val="19"/>
        </w:numPr>
      </w:pPr>
      <w:r>
        <w:t xml:space="preserve"> The node entered by the operator</w:t>
      </w:r>
    </w:p>
    <w:p w:rsidR="004B6B2B" w:rsidRDefault="004B6B2B">
      <w:pPr>
        <w:pStyle w:val="txtr"/>
        <w:numPr>
          <w:ilvl w:val="0"/>
          <w:numId w:val="19"/>
        </w:numPr>
      </w:pPr>
      <w:r>
        <w:t xml:space="preserve"> For each dynamic sub-node without res-id</w:t>
      </w:r>
    </w:p>
    <w:p w:rsidR="004B6B2B" w:rsidRDefault="004B6B2B">
      <w:pPr>
        <w:pStyle w:val="txtp"/>
      </w:pPr>
      <w:r>
        <w:t xml:space="preserve">The </w:t>
      </w:r>
      <w:r>
        <w:rPr>
          <w:b/>
          <w:bCs/>
        </w:rPr>
        <w:t>display</w:t>
      </w:r>
      <w:r>
        <w:t xml:space="preserve"> phase is executed </w:t>
      </w:r>
      <w:proofErr w:type="gramStart"/>
      <w:r>
        <w:t>for :</w:t>
      </w:r>
      <w:proofErr w:type="gramEnd"/>
    </w:p>
    <w:p w:rsidR="004B6B2B" w:rsidRDefault="004B6B2B">
      <w:pPr>
        <w:pStyle w:val="txtr"/>
        <w:numPr>
          <w:ilvl w:val="0"/>
          <w:numId w:val="20"/>
        </w:numPr>
      </w:pPr>
      <w:r>
        <w:t xml:space="preserve"> The node entered by the operator</w:t>
      </w:r>
    </w:p>
    <w:p w:rsidR="004B6B2B" w:rsidRDefault="004B6B2B">
      <w:pPr>
        <w:pStyle w:val="txtr"/>
        <w:numPr>
          <w:ilvl w:val="0"/>
          <w:numId w:val="20"/>
        </w:numPr>
      </w:pPr>
      <w:r>
        <w:t xml:space="preserve"> Each instance of each sub-node</w:t>
      </w:r>
    </w:p>
    <w:p w:rsidR="004B6B2B" w:rsidRDefault="00360D39">
      <w:pPr>
        <w:pStyle w:val="txtp"/>
        <w:jc w:val="center"/>
      </w:pPr>
      <w:r>
        <w:rPr>
          <w:noProof/>
          <w:snapToGrid/>
          <w:lang w:val="en-US" w:eastAsia="zh-CN"/>
        </w:rPr>
        <w:drawing>
          <wp:inline distT="0" distB="0" distL="0" distR="0" wp14:anchorId="27195708" wp14:editId="122C9385">
            <wp:extent cx="2440940" cy="675640"/>
            <wp:effectExtent l="0" t="0" r="0" b="0"/>
            <wp:docPr id="9" name="图片 9"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0940" cy="675640"/>
                    </a:xfrm>
                    <a:prstGeom prst="rect">
                      <a:avLst/>
                    </a:prstGeom>
                    <a:noFill/>
                    <a:ln>
                      <a:noFill/>
                    </a:ln>
                  </pic:spPr>
                </pic:pic>
              </a:graphicData>
            </a:graphic>
          </wp:inline>
        </w:drawing>
      </w:r>
    </w:p>
    <w:p w:rsidR="004B6B2B" w:rsidRDefault="004B6B2B">
      <w:pPr>
        <w:pStyle w:val="figcap"/>
      </w:pPr>
      <w:bookmarkStart w:id="101" w:name="_Toc131559026"/>
      <w:r>
        <w:t xml:space="preserve">Phases for </w:t>
      </w:r>
      <w:r>
        <w:rPr>
          <w:b/>
          <w:bCs/>
        </w:rPr>
        <w:t>display</w:t>
      </w:r>
      <w:bookmarkEnd w:id="101"/>
    </w:p>
    <w:p w:rsidR="004B6B2B" w:rsidRDefault="004B6B2B">
      <w:pPr>
        <w:pStyle w:val="txtp"/>
      </w:pPr>
      <w:r>
        <w:rPr>
          <w:b/>
          <w:bCs/>
        </w:rPr>
        <w:t>Poll</w:t>
      </w:r>
      <w:r>
        <w:t xml:space="preserve"> is used for each node with default command </w:t>
      </w:r>
      <w:r>
        <w:rPr>
          <w:b/>
          <w:bCs/>
        </w:rPr>
        <w:t>poll</w:t>
      </w:r>
      <w:r>
        <w:t>.</w:t>
      </w:r>
    </w:p>
    <w:p w:rsidR="004B6B2B" w:rsidRDefault="004B6B2B">
      <w:pPr>
        <w:pStyle w:val="txtp"/>
      </w:pPr>
      <w:r>
        <w:t xml:space="preserve">The </w:t>
      </w:r>
      <w:r>
        <w:rPr>
          <w:b/>
          <w:bCs/>
        </w:rPr>
        <w:t>display</w:t>
      </w:r>
      <w:r>
        <w:t xml:space="preserve"> phase is repeated at regular time intervals as specified by the operator.</w:t>
      </w:r>
    </w:p>
    <w:p w:rsidR="004B6B2B" w:rsidRDefault="00360D39">
      <w:pPr>
        <w:pStyle w:val="txtp"/>
        <w:jc w:val="center"/>
      </w:pPr>
      <w:r>
        <w:rPr>
          <w:noProof/>
          <w:snapToGrid/>
          <w:lang w:val="en-US" w:eastAsia="zh-CN"/>
        </w:rPr>
        <w:drawing>
          <wp:inline distT="0" distB="0" distL="0" distR="0" wp14:anchorId="5323FEFA" wp14:editId="26F9965D">
            <wp:extent cx="5709285" cy="524510"/>
            <wp:effectExtent l="0" t="0" r="5715" b="8890"/>
            <wp:docPr id="10" name="图片 10" descr="p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285" cy="524510"/>
                    </a:xfrm>
                    <a:prstGeom prst="rect">
                      <a:avLst/>
                    </a:prstGeom>
                    <a:noFill/>
                    <a:ln>
                      <a:noFill/>
                    </a:ln>
                  </pic:spPr>
                </pic:pic>
              </a:graphicData>
            </a:graphic>
          </wp:inline>
        </w:drawing>
      </w:r>
    </w:p>
    <w:p w:rsidR="004B6B2B" w:rsidRDefault="004B6B2B">
      <w:pPr>
        <w:pStyle w:val="figcap"/>
      </w:pPr>
      <w:bookmarkStart w:id="102" w:name="_Toc131559027"/>
      <w:r>
        <w:t xml:space="preserve">Phases for </w:t>
      </w:r>
      <w:r>
        <w:rPr>
          <w:b/>
          <w:bCs/>
        </w:rPr>
        <w:t xml:space="preserve">poll </w:t>
      </w:r>
      <w:r>
        <w:t xml:space="preserve">and </w:t>
      </w:r>
      <w:r>
        <w:rPr>
          <w:b/>
          <w:bCs/>
        </w:rPr>
        <w:t>sample</w:t>
      </w:r>
      <w:r>
        <w:t xml:space="preserve"> if the node is dynamic and the instance exists</w:t>
      </w:r>
      <w:bookmarkEnd w:id="102"/>
    </w:p>
    <w:p w:rsidR="004B6B2B" w:rsidRDefault="00360D39">
      <w:pPr>
        <w:pStyle w:val="txtp"/>
      </w:pPr>
      <w:r>
        <w:rPr>
          <w:noProof/>
          <w:snapToGrid/>
          <w:lang w:val="en-US" w:eastAsia="zh-CN"/>
        </w:rPr>
        <w:drawing>
          <wp:inline distT="0" distB="0" distL="0" distR="0" wp14:anchorId="500A2395" wp14:editId="3003F501">
            <wp:extent cx="5732780" cy="5568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556895"/>
                    </a:xfrm>
                    <a:prstGeom prst="rect">
                      <a:avLst/>
                    </a:prstGeom>
                    <a:noFill/>
                    <a:ln>
                      <a:noFill/>
                    </a:ln>
                    <a:effectLst/>
                  </pic:spPr>
                </pic:pic>
              </a:graphicData>
            </a:graphic>
          </wp:inline>
        </w:drawing>
      </w:r>
    </w:p>
    <w:p w:rsidR="004B6B2B" w:rsidRDefault="004B6B2B">
      <w:pPr>
        <w:pStyle w:val="figcap"/>
      </w:pPr>
      <w:bookmarkStart w:id="103" w:name="_Toc131559028"/>
      <w:r>
        <w:t xml:space="preserve">Phases for </w:t>
      </w:r>
      <w:r>
        <w:rPr>
          <w:b/>
          <w:bCs/>
        </w:rPr>
        <w:t>poll</w:t>
      </w:r>
      <w:r>
        <w:t xml:space="preserve"> and </w:t>
      </w:r>
      <w:r>
        <w:rPr>
          <w:b/>
          <w:bCs/>
        </w:rPr>
        <w:t>sample</w:t>
      </w:r>
      <w:r>
        <w:t xml:space="preserve"> if the instance does not exist or if the node is static</w:t>
      </w:r>
      <w:bookmarkEnd w:id="103"/>
    </w:p>
    <w:p w:rsidR="004B6B2B" w:rsidRDefault="004B6B2B">
      <w:pPr>
        <w:pStyle w:val="txtp"/>
      </w:pPr>
      <w:r>
        <w:rPr>
          <w:b/>
          <w:bCs/>
        </w:rPr>
        <w:t xml:space="preserve">Sample </w:t>
      </w:r>
      <w:r>
        <w:t xml:space="preserve">is used for each node with default command </w:t>
      </w:r>
      <w:r>
        <w:rPr>
          <w:b/>
          <w:bCs/>
        </w:rPr>
        <w:t>sample</w:t>
      </w:r>
      <w:r>
        <w:t>.</w:t>
      </w:r>
    </w:p>
    <w:p w:rsidR="004B6B2B" w:rsidRDefault="004B6B2B">
      <w:pPr>
        <w:pStyle w:val="txtp"/>
        <w:rPr>
          <w:b/>
          <w:bCs/>
        </w:rPr>
      </w:pPr>
      <w:r>
        <w:t xml:space="preserve">The </w:t>
      </w:r>
      <w:r>
        <w:rPr>
          <w:b/>
          <w:bCs/>
        </w:rPr>
        <w:t>display</w:t>
      </w:r>
      <w:r>
        <w:t xml:space="preserve"> phase occurs only once.</w:t>
      </w:r>
    </w:p>
    <w:p w:rsidR="004B6B2B" w:rsidRDefault="004B6B2B">
      <w:pPr>
        <w:pStyle w:val="h2"/>
      </w:pPr>
      <w:bookmarkStart w:id="104" w:name="_Ref97109364"/>
      <w:bookmarkStart w:id="105" w:name="_Toc211844366"/>
      <w:r>
        <w:t>Access rights</w:t>
      </w:r>
      <w:bookmarkEnd w:id="104"/>
      <w:bookmarkEnd w:id="105"/>
    </w:p>
    <w:p w:rsidR="004B6B2B" w:rsidRDefault="004B6B2B">
      <w:pPr>
        <w:pStyle w:val="h3"/>
      </w:pPr>
      <w:bookmarkStart w:id="106" w:name="_Toc211844367"/>
      <w:r>
        <w:t>Values</w:t>
      </w:r>
      <w:bookmarkEnd w:id="106"/>
    </w:p>
    <w:p w:rsidR="004B6B2B" w:rsidRDefault="004B6B2B">
      <w:pPr>
        <w:pStyle w:val="txtp"/>
      </w:pPr>
      <w:r>
        <w:t>The CLI designer must specify what must be done with each field in each sub-phase. He does this by changing the access right of a field.</w:t>
      </w:r>
    </w:p>
    <w:p w:rsidR="004B6B2B" w:rsidRDefault="004B6B2B">
      <w:pPr>
        <w:pStyle w:val="txtp"/>
      </w:pPr>
      <w:r>
        <w:lastRenderedPageBreak/>
        <w:t>Changing the access rights is the only way the CLI designer has to influence the dynamic behaviour of a command (when is which SNMP message sent). All the other XML definitions describe the static behaviour.</w:t>
      </w:r>
    </w:p>
    <w:p w:rsidR="004B6B2B" w:rsidRDefault="004B6B2B">
      <w:pPr>
        <w:pStyle w:val="txtp"/>
      </w:pPr>
      <w:r>
        <w:t xml:space="preserve">Specifying the correct access rights is one of the skills that </w:t>
      </w:r>
      <w:proofErr w:type="gramStart"/>
      <w:r>
        <w:t>is</w:t>
      </w:r>
      <w:proofErr w:type="gramEnd"/>
      <w:r>
        <w:t xml:space="preserve"> required to become an experienced CLI designer.</w:t>
      </w:r>
    </w:p>
    <w:p w:rsidR="004B6B2B" w:rsidRDefault="004B6B2B">
      <w:pPr>
        <w:pStyle w:val="txtp"/>
      </w:pPr>
      <w:r>
        <w:t xml:space="preserve">For each phase he can </w:t>
      </w:r>
      <w:proofErr w:type="gramStart"/>
      <w:r>
        <w:t>specify :</w:t>
      </w:r>
      <w:proofErr w:type="gramEnd"/>
    </w:p>
    <w:p w:rsidR="004B6B2B" w:rsidRPr="000867FE" w:rsidRDefault="004B6B2B">
      <w:pPr>
        <w:pStyle w:val="txtr"/>
        <w:numPr>
          <w:ilvl w:val="0"/>
          <w:numId w:val="23"/>
        </w:numPr>
        <w:rPr>
          <w:b/>
          <w:bCs/>
          <w:highlight w:val="yellow"/>
        </w:rPr>
      </w:pPr>
      <w:r>
        <w:t xml:space="preserve"> </w:t>
      </w:r>
      <w:r w:rsidRPr="000867FE">
        <w:rPr>
          <w:b/>
          <w:bCs/>
          <w:highlight w:val="yellow"/>
        </w:rPr>
        <w:t>mayBeRead</w:t>
      </w:r>
    </w:p>
    <w:p w:rsidR="004B6B2B" w:rsidRPr="000867FE" w:rsidRDefault="004B6B2B">
      <w:pPr>
        <w:pStyle w:val="txtr"/>
        <w:numPr>
          <w:ilvl w:val="0"/>
          <w:numId w:val="23"/>
        </w:numPr>
        <w:rPr>
          <w:b/>
          <w:bCs/>
          <w:highlight w:val="yellow"/>
        </w:rPr>
      </w:pPr>
      <w:r w:rsidRPr="000867FE">
        <w:rPr>
          <w:highlight w:val="yellow"/>
        </w:rPr>
        <w:t xml:space="preserve"> </w:t>
      </w:r>
      <w:r w:rsidRPr="000867FE">
        <w:rPr>
          <w:b/>
          <w:bCs/>
          <w:highlight w:val="yellow"/>
        </w:rPr>
        <w:t>mayBeWritten</w:t>
      </w:r>
    </w:p>
    <w:p w:rsidR="004B6B2B" w:rsidRPr="000867FE" w:rsidRDefault="004B6B2B">
      <w:pPr>
        <w:pStyle w:val="txtr"/>
        <w:numPr>
          <w:ilvl w:val="0"/>
          <w:numId w:val="23"/>
        </w:numPr>
        <w:rPr>
          <w:b/>
          <w:bCs/>
          <w:highlight w:val="yellow"/>
        </w:rPr>
      </w:pPr>
      <w:r w:rsidRPr="000867FE">
        <w:rPr>
          <w:highlight w:val="yellow"/>
        </w:rPr>
        <w:t xml:space="preserve"> </w:t>
      </w:r>
      <w:r w:rsidRPr="000867FE">
        <w:rPr>
          <w:b/>
          <w:bCs/>
          <w:highlight w:val="yellow"/>
        </w:rPr>
        <w:t>mayBeCalculated</w:t>
      </w:r>
    </w:p>
    <w:p w:rsidR="004B6B2B" w:rsidRPr="000867FE" w:rsidRDefault="004B6B2B">
      <w:pPr>
        <w:pStyle w:val="txtr"/>
        <w:numPr>
          <w:ilvl w:val="0"/>
          <w:numId w:val="23"/>
        </w:numPr>
        <w:rPr>
          <w:b/>
          <w:bCs/>
          <w:highlight w:val="yellow"/>
        </w:rPr>
      </w:pPr>
      <w:r w:rsidRPr="000867FE">
        <w:rPr>
          <w:b/>
          <w:bCs/>
          <w:highlight w:val="yellow"/>
        </w:rPr>
        <w:t xml:space="preserve"> mayBeUsed</w:t>
      </w:r>
    </w:p>
    <w:p w:rsidR="004B6B2B" w:rsidRDefault="004B6B2B">
      <w:pPr>
        <w:pStyle w:val="txtp"/>
      </w:pPr>
      <w:proofErr w:type="gramStart"/>
      <w:r>
        <w:rPr>
          <w:b/>
          <w:bCs/>
        </w:rPr>
        <w:t>mayBeRead</w:t>
      </w:r>
      <w:proofErr w:type="gramEnd"/>
      <w:r>
        <w:t xml:space="preserve"> means that the Execution Engine will try to give the field a value by reading the MIB variable via SNMP or - for data not accessible via SNMP – from its storage via the node class. It does </w:t>
      </w:r>
      <w:commentRangeStart w:id="107"/>
      <w:r>
        <w:t xml:space="preserve">not mean that the Execution Engine will read the MIB. It will only do so if all necessary conditions are </w:t>
      </w:r>
      <w:proofErr w:type="gramStart"/>
      <w:r>
        <w:t>fullfilled :</w:t>
      </w:r>
      <w:proofErr w:type="gramEnd"/>
    </w:p>
    <w:p w:rsidR="004B6B2B" w:rsidRDefault="004B6B2B">
      <w:pPr>
        <w:pStyle w:val="txtr"/>
        <w:numPr>
          <w:ilvl w:val="0"/>
          <w:numId w:val="21"/>
        </w:numPr>
      </w:pPr>
      <w:r>
        <w:t xml:space="preserve"> the field does not have a value yet</w:t>
      </w:r>
    </w:p>
    <w:p w:rsidR="004B6B2B" w:rsidRDefault="004B6B2B">
      <w:pPr>
        <w:pStyle w:val="txtr"/>
        <w:numPr>
          <w:ilvl w:val="0"/>
          <w:numId w:val="21"/>
        </w:numPr>
      </w:pPr>
      <w:r>
        <w:t xml:space="preserve"> a MIB variable is linked to the field</w:t>
      </w:r>
    </w:p>
    <w:p w:rsidR="004B6B2B" w:rsidRDefault="004B6B2B">
      <w:pPr>
        <w:pStyle w:val="txtr"/>
        <w:numPr>
          <w:ilvl w:val="0"/>
          <w:numId w:val="21"/>
        </w:numPr>
      </w:pPr>
      <w:r>
        <w:t xml:space="preserve"> the MIB variable is not read before (with or without success)</w:t>
      </w:r>
    </w:p>
    <w:p w:rsidR="004B6B2B" w:rsidRDefault="004B6B2B">
      <w:pPr>
        <w:pStyle w:val="txtr"/>
        <w:numPr>
          <w:ilvl w:val="0"/>
          <w:numId w:val="21"/>
        </w:numPr>
      </w:pPr>
      <w:r>
        <w:t xml:space="preserve"> all the fields that are used as indices of the MIB table have a value</w:t>
      </w:r>
      <w:commentRangeEnd w:id="107"/>
      <w:r w:rsidR="000867FE">
        <w:rPr>
          <w:rStyle w:val="ae"/>
          <w:snapToGrid/>
          <w:lang w:val="en-US"/>
        </w:rPr>
        <w:commentReference w:id="107"/>
      </w:r>
    </w:p>
    <w:p w:rsidR="004B6B2B" w:rsidRDefault="004B6B2B">
      <w:pPr>
        <w:pStyle w:val="txtp"/>
      </w:pPr>
      <w:proofErr w:type="gramStart"/>
      <w:r>
        <w:rPr>
          <w:b/>
          <w:bCs/>
        </w:rPr>
        <w:t>mayBeWritten</w:t>
      </w:r>
      <w:proofErr w:type="gramEnd"/>
      <w:r>
        <w:t xml:space="preserve"> means that the Execution Engine will try to write its value to the MIB variable via SNMP or – for data not accessible via SNMP – to its storage via the node class. It does not mean that </w:t>
      </w:r>
      <w:commentRangeStart w:id="108"/>
      <w:r>
        <w:t xml:space="preserve">the Execution Engine will write the MIB. It will only do so if all necessary conditions are </w:t>
      </w:r>
      <w:proofErr w:type="gramStart"/>
      <w:r>
        <w:t>fullfilled :</w:t>
      </w:r>
      <w:proofErr w:type="gramEnd"/>
    </w:p>
    <w:p w:rsidR="004B6B2B" w:rsidRDefault="004B6B2B">
      <w:pPr>
        <w:pStyle w:val="txtr"/>
        <w:numPr>
          <w:ilvl w:val="0"/>
          <w:numId w:val="22"/>
        </w:numPr>
      </w:pPr>
      <w:r>
        <w:t xml:space="preserve"> the field has a value</w:t>
      </w:r>
    </w:p>
    <w:p w:rsidR="004B6B2B" w:rsidRDefault="004B6B2B">
      <w:pPr>
        <w:pStyle w:val="txtr"/>
        <w:numPr>
          <w:ilvl w:val="0"/>
          <w:numId w:val="22"/>
        </w:numPr>
      </w:pPr>
      <w:r>
        <w:t xml:space="preserve"> a MIB variable is linked to the field</w:t>
      </w:r>
      <w:bookmarkStart w:id="109" w:name="_GoBack"/>
      <w:bookmarkEnd w:id="109"/>
    </w:p>
    <w:p w:rsidR="004B6B2B" w:rsidRDefault="004B6B2B">
      <w:pPr>
        <w:pStyle w:val="txtr"/>
        <w:numPr>
          <w:ilvl w:val="0"/>
          <w:numId w:val="22"/>
        </w:numPr>
      </w:pPr>
      <w:r>
        <w:t xml:space="preserve"> the MIB variable is not written before (with or without success)</w:t>
      </w:r>
    </w:p>
    <w:p w:rsidR="004B6B2B" w:rsidRDefault="004B6B2B">
      <w:pPr>
        <w:pStyle w:val="txtr"/>
        <w:numPr>
          <w:ilvl w:val="0"/>
          <w:numId w:val="22"/>
        </w:numPr>
      </w:pPr>
      <w:r>
        <w:t xml:space="preserve"> all the fields that are used as indices of the MIB table have a value</w:t>
      </w:r>
      <w:commentRangeEnd w:id="108"/>
      <w:r w:rsidR="002711AB">
        <w:rPr>
          <w:rStyle w:val="ae"/>
          <w:snapToGrid/>
          <w:lang w:val="en-US"/>
        </w:rPr>
        <w:commentReference w:id="108"/>
      </w:r>
    </w:p>
    <w:p w:rsidR="004B6B2B" w:rsidRDefault="004B6B2B">
      <w:pPr>
        <w:pStyle w:val="txtp"/>
        <w:rPr>
          <w:b/>
          <w:bCs/>
        </w:rPr>
      </w:pPr>
      <w:proofErr w:type="gramStart"/>
      <w:r>
        <w:rPr>
          <w:b/>
          <w:bCs/>
        </w:rPr>
        <w:t>mayBeCalculated</w:t>
      </w:r>
      <w:proofErr w:type="gramEnd"/>
      <w:r>
        <w:rPr>
          <w:b/>
          <w:bCs/>
        </w:rPr>
        <w:t xml:space="preserve"> </w:t>
      </w:r>
      <w:r>
        <w:t xml:space="preserve">means that the Execution Engine must call the </w:t>
      </w:r>
      <w:r>
        <w:rPr>
          <w:b/>
          <w:bCs/>
        </w:rPr>
        <w:t xml:space="preserve">calculateValue() </w:t>
      </w:r>
      <w:r>
        <w:t xml:space="preserve">function of the C++ type class related to the field to give the field a value. This function has no effect for most C++ type classes. It is only used for some </w:t>
      </w:r>
      <w:proofErr w:type="gramStart"/>
      <w:r>
        <w:t>very</w:t>
      </w:r>
      <w:proofErr w:type="gramEnd"/>
      <w:r>
        <w:t xml:space="preserve"> specialised classes.</w:t>
      </w:r>
      <w:r>
        <w:rPr>
          <w:b/>
          <w:bCs/>
        </w:rPr>
        <w:t xml:space="preserve"> </w:t>
      </w:r>
    </w:p>
    <w:p w:rsidR="004B6B2B" w:rsidRDefault="004B6B2B">
      <w:pPr>
        <w:pStyle w:val="txtp"/>
      </w:pPr>
      <w:proofErr w:type="gramStart"/>
      <w:r>
        <w:rPr>
          <w:b/>
          <w:bCs/>
        </w:rPr>
        <w:t>mayBeUsed</w:t>
      </w:r>
      <w:proofErr w:type="gramEnd"/>
      <w:r>
        <w:t xml:space="preserve"> means that the Execution Engine will not do anything with the field. It is just left in the context and keeps its values and its status. It can be that other fields will use its value or give it a value. Fields that </w:t>
      </w:r>
      <w:proofErr w:type="gramStart"/>
      <w:r>
        <w:t>are</w:t>
      </w:r>
      <w:proofErr w:type="gramEnd"/>
      <w:r>
        <w:t xml:space="preserve"> only used as MIB index will have this access right.</w:t>
      </w:r>
    </w:p>
    <w:p w:rsidR="004B6B2B" w:rsidRDefault="004B6B2B">
      <w:pPr>
        <w:pStyle w:val="txtp"/>
      </w:pPr>
      <w:r>
        <w:t xml:space="preserve">The CLI designer can in the access rights also specify modifiers that change the way that the Execution Engine handles the field. These modifiers </w:t>
      </w:r>
      <w:proofErr w:type="gramStart"/>
      <w:r>
        <w:t>are :</w:t>
      </w:r>
      <w:proofErr w:type="gramEnd"/>
    </w:p>
    <w:p w:rsidR="004B6B2B" w:rsidRDefault="004B6B2B">
      <w:pPr>
        <w:pStyle w:val="txtr"/>
        <w:numPr>
          <w:ilvl w:val="0"/>
          <w:numId w:val="24"/>
        </w:numPr>
        <w:rPr>
          <w:b/>
          <w:bCs/>
        </w:rPr>
      </w:pPr>
      <w:r>
        <w:rPr>
          <w:b/>
          <w:bCs/>
        </w:rPr>
        <w:t>isFilter</w:t>
      </w:r>
    </w:p>
    <w:p w:rsidR="004B6B2B" w:rsidRDefault="004B6B2B">
      <w:pPr>
        <w:pStyle w:val="txtr"/>
        <w:numPr>
          <w:ilvl w:val="0"/>
          <w:numId w:val="24"/>
        </w:numPr>
        <w:rPr>
          <w:b/>
          <w:bCs/>
        </w:rPr>
      </w:pPr>
      <w:r>
        <w:rPr>
          <w:b/>
          <w:bCs/>
        </w:rPr>
        <w:t>isReadableViaNode</w:t>
      </w:r>
    </w:p>
    <w:p w:rsidR="004B6B2B" w:rsidRDefault="004B6B2B">
      <w:pPr>
        <w:pStyle w:val="txtr"/>
        <w:numPr>
          <w:ilvl w:val="0"/>
          <w:numId w:val="24"/>
        </w:numPr>
        <w:rPr>
          <w:b/>
          <w:bCs/>
        </w:rPr>
      </w:pPr>
      <w:r>
        <w:rPr>
          <w:b/>
          <w:bCs/>
        </w:rPr>
        <w:t>isWritableViaNode</w:t>
      </w:r>
    </w:p>
    <w:p w:rsidR="004B6B2B" w:rsidRDefault="004B6B2B">
      <w:pPr>
        <w:pStyle w:val="txtp"/>
      </w:pPr>
      <w:proofErr w:type="gramStart"/>
      <w:r>
        <w:rPr>
          <w:b/>
          <w:bCs/>
        </w:rPr>
        <w:t>isFilter</w:t>
      </w:r>
      <w:proofErr w:type="gramEnd"/>
      <w:r>
        <w:t xml:space="preserve"> means that the Execution Engine must read the field via SNMP or via the node class, even if this field has already a value. The node instance will be considered to be invalid in case the read value is not equal to the value the field had before.</w:t>
      </w:r>
    </w:p>
    <w:p w:rsidR="004B6B2B" w:rsidRDefault="004B6B2B">
      <w:pPr>
        <w:pStyle w:val="txtp"/>
      </w:pPr>
      <w:r>
        <w:rPr>
          <w:b/>
          <w:bCs/>
        </w:rPr>
        <w:t>IsReadableViaNode/ isWritableViaNode</w:t>
      </w:r>
      <w:r>
        <w:t xml:space="preserve"> </w:t>
      </w:r>
      <w:proofErr w:type="gramStart"/>
      <w:r>
        <w:t>means</w:t>
      </w:r>
      <w:proofErr w:type="gramEnd"/>
      <w:r>
        <w:t xml:space="preserve"> that the Execution Engine must read/write the field via the node class and not via SNMP. This will be the case for data not accessible via SNMP.</w:t>
      </w:r>
    </w:p>
    <w:p w:rsidR="004B6B2B" w:rsidRDefault="004B6B2B">
      <w:pPr>
        <w:pStyle w:val="h3"/>
      </w:pPr>
      <w:bookmarkStart w:id="110" w:name="_Toc211844368"/>
      <w:r>
        <w:lastRenderedPageBreak/>
        <w:t>Assigning access rights</w:t>
      </w:r>
      <w:bookmarkEnd w:id="110"/>
    </w:p>
    <w:p w:rsidR="004B6B2B" w:rsidRDefault="00360D39">
      <w:pPr>
        <w:pStyle w:val="txtp"/>
        <w:jc w:val="center"/>
      </w:pPr>
      <w:r>
        <w:rPr>
          <w:noProof/>
          <w:snapToGrid/>
          <w:lang w:val="en-US" w:eastAsia="zh-CN"/>
        </w:rPr>
        <w:drawing>
          <wp:inline distT="0" distB="0" distL="0" distR="0" wp14:anchorId="62813348" wp14:editId="119929BA">
            <wp:extent cx="4874260" cy="2329815"/>
            <wp:effectExtent l="0" t="0" r="2540" b="0"/>
            <wp:docPr id="12" name="图片 12" desc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4260" cy="2329815"/>
                    </a:xfrm>
                    <a:prstGeom prst="rect">
                      <a:avLst/>
                    </a:prstGeom>
                    <a:noFill/>
                    <a:ln>
                      <a:noFill/>
                    </a:ln>
                  </pic:spPr>
                </pic:pic>
              </a:graphicData>
            </a:graphic>
          </wp:inline>
        </w:drawing>
      </w:r>
    </w:p>
    <w:p w:rsidR="004B6B2B" w:rsidRDefault="004B6B2B">
      <w:pPr>
        <w:pStyle w:val="tblcap"/>
      </w:pPr>
      <w:bookmarkStart w:id="111" w:name="_Ref97103005"/>
      <w:bookmarkStart w:id="112" w:name="_Toc131559029"/>
      <w:r>
        <w:t>The default access rights of a field</w:t>
      </w:r>
      <w:bookmarkEnd w:id="111"/>
      <w:bookmarkEnd w:id="112"/>
    </w:p>
    <w:p w:rsidR="004B6B2B" w:rsidRDefault="004B6B2B">
      <w:pPr>
        <w:pStyle w:val="txtp"/>
      </w:pPr>
      <w:r>
        <w:t xml:space="preserve">The CLI designer must specify what must be done with each field in each phase. He does this by selecting the appropriate access rights for each field and specifying this via the </w:t>
      </w:r>
      <w:r>
        <w:rPr>
          <w:b/>
          <w:bCs/>
        </w:rPr>
        <w:t>access</w:t>
      </w:r>
      <w:r>
        <w:t xml:space="preserve"> attribute in the field specification. The default values are given in </w:t>
      </w:r>
      <w:r>
        <w:fldChar w:fldCharType="begin"/>
      </w:r>
      <w:r>
        <w:instrText xml:space="preserve"> REF _Ref97103005 \r \h </w:instrText>
      </w:r>
      <w:r>
        <w:fldChar w:fldCharType="separate"/>
      </w:r>
      <w:r>
        <w:t>Table 1</w:t>
      </w:r>
      <w:r>
        <w:fldChar w:fldCharType="end"/>
      </w:r>
      <w:r>
        <w:t>. Note that the default values depend on the type of field.</w:t>
      </w:r>
    </w:p>
    <w:p w:rsidR="004B6B2B" w:rsidRDefault="004B6B2B">
      <w:pPr>
        <w:pStyle w:val="txtp"/>
      </w:pPr>
      <w:r>
        <w:t xml:space="preserve">The values that can be given as access right are restricted. Neither the XML code generator nor the Execution Engine will complain if invalid combinations are made (for </w:t>
      </w:r>
      <w:proofErr w:type="gramStart"/>
      <w:r>
        <w:t>example :</w:t>
      </w:r>
      <w:proofErr w:type="gramEnd"/>
      <w:r>
        <w:t xml:space="preserve"> specifying both </w:t>
      </w:r>
      <w:r>
        <w:rPr>
          <w:b/>
          <w:bCs/>
        </w:rPr>
        <w:t>mayBeCalculated</w:t>
      </w:r>
      <w:r>
        <w:t xml:space="preserve"> and </w:t>
      </w:r>
      <w:r>
        <w:rPr>
          <w:b/>
          <w:bCs/>
        </w:rPr>
        <w:t>mayBeRead</w:t>
      </w:r>
      <w:r>
        <w:t xml:space="preserve"> for a phase or specifying </w:t>
      </w:r>
      <w:r>
        <w:rPr>
          <w:b/>
          <w:bCs/>
        </w:rPr>
        <w:t>mayBeWritten</w:t>
      </w:r>
      <w:r>
        <w:t xml:space="preserve"> for a display-ele).</w:t>
      </w:r>
    </w:p>
    <w:p w:rsidR="004B6B2B" w:rsidRDefault="004B6B2B">
      <w:pPr>
        <w:pStyle w:val="txtp"/>
      </w:pPr>
      <w:r>
        <w:t xml:space="preserve">For the light yellow sub-phases following values may be </w:t>
      </w:r>
      <w:proofErr w:type="gramStart"/>
      <w:r>
        <w:t>given :</w:t>
      </w:r>
      <w:proofErr w:type="gramEnd"/>
      <w:r>
        <w:t xml:space="preserve"> </w:t>
      </w:r>
      <w:r>
        <w:rPr>
          <w:b/>
          <w:bCs/>
        </w:rPr>
        <w:t>mayBeUsed</w:t>
      </w:r>
      <w:r>
        <w:t xml:space="preserve">, </w:t>
      </w:r>
      <w:r>
        <w:rPr>
          <w:b/>
          <w:bCs/>
        </w:rPr>
        <w:t>mayBeRead</w:t>
      </w:r>
      <w:r>
        <w:t xml:space="preserve">, </w:t>
      </w:r>
      <w:r>
        <w:rPr>
          <w:b/>
          <w:bCs/>
        </w:rPr>
        <w:t>mayBeCalculated</w:t>
      </w:r>
      <w:r>
        <w:t>.</w:t>
      </w:r>
    </w:p>
    <w:p w:rsidR="004B6B2B" w:rsidRDefault="004B6B2B">
      <w:pPr>
        <w:pStyle w:val="txtp"/>
      </w:pPr>
      <w:r>
        <w:t>For the light blue sub-phases the same values may be given or no value.</w:t>
      </w:r>
    </w:p>
    <w:p w:rsidR="004B6B2B" w:rsidRDefault="004B6B2B">
      <w:pPr>
        <w:pStyle w:val="txtp"/>
      </w:pPr>
      <w:r>
        <w:t xml:space="preserve">For the light green and white sub-phases the value </w:t>
      </w:r>
      <w:r>
        <w:rPr>
          <w:b/>
          <w:bCs/>
        </w:rPr>
        <w:t>mayBeWritten</w:t>
      </w:r>
      <w:r>
        <w:t xml:space="preserve"> or no value may be given.</w:t>
      </w:r>
    </w:p>
    <w:p w:rsidR="004B6B2B" w:rsidRDefault="004B6B2B">
      <w:pPr>
        <w:pStyle w:val="txtp"/>
      </w:pPr>
      <w:r>
        <w:t>For black sub-phases no value may be assigned.</w:t>
      </w:r>
    </w:p>
    <w:p w:rsidR="004B6B2B" w:rsidRDefault="004B6B2B">
      <w:pPr>
        <w:pStyle w:val="h2"/>
      </w:pPr>
      <w:bookmarkStart w:id="113" w:name="_Toc211844369"/>
      <w:r>
        <w:t>Loading of fields in the context</w:t>
      </w:r>
      <w:bookmarkEnd w:id="113"/>
    </w:p>
    <w:p w:rsidR="004B6B2B" w:rsidRDefault="004B6B2B">
      <w:pPr>
        <w:pStyle w:val="txtp"/>
      </w:pPr>
      <w:r>
        <w:t xml:space="preserve">The (visible and auxiliary) fields related to res-id of the last node entered by the operator till the top-node </w:t>
      </w:r>
      <w:proofErr w:type="gramStart"/>
      <w:r>
        <w:t>are</w:t>
      </w:r>
      <w:proofErr w:type="gramEnd"/>
      <w:r>
        <w:t xml:space="preserve"> always in the context. The CLI Agent adds thus implicitely </w:t>
      </w:r>
      <w:r>
        <w:rPr>
          <w:b/>
          <w:bCs/>
        </w:rPr>
        <w:t>mayBeUsedDuringIn_c | mayBeUsedDuringPrepare_c | mayBeUsedDuringCreate_c |mayBeUsedDuringModify_c | mayBeUsedDuringCommit_c | mayBeUsedDuringDisplay_c</w:t>
      </w:r>
      <w:r>
        <w:t xml:space="preserve"> to the access rights specified in XML.</w:t>
      </w:r>
    </w:p>
    <w:p w:rsidR="004B6B2B" w:rsidRDefault="004B6B2B">
      <w:pPr>
        <w:pStyle w:val="txtp"/>
      </w:pPr>
      <w:r>
        <w:t>Node related fields or parameter and display-ele fields of higher nodes are never loaded in</w:t>
      </w:r>
    </w:p>
    <w:p w:rsidR="004B6B2B" w:rsidRDefault="004B6B2B">
      <w:pPr>
        <w:pStyle w:val="txtp"/>
      </w:pPr>
      <w:r>
        <w:t>Node related fields are only loaded in the context for a given sub-phase in case the corresponding access attribute has a value for the read sub-phase or for the write sub-phase.</w:t>
      </w:r>
    </w:p>
    <w:p w:rsidR="004B6B2B" w:rsidRDefault="004B6B2B">
      <w:pPr>
        <w:pStyle w:val="txtp"/>
      </w:pPr>
      <w:r>
        <w:t xml:space="preserve">Parameter fields and display-ele (visible and auxiliary) fields of the last node entered by the operator are always loaded in the context, except for the </w:t>
      </w:r>
      <w:r>
        <w:rPr>
          <w:b/>
          <w:bCs/>
        </w:rPr>
        <w:t>in</w:t>
      </w:r>
      <w:r>
        <w:t xml:space="preserve"> command. The CLI Agent adds thus implicitely </w:t>
      </w:r>
      <w:r>
        <w:rPr>
          <w:b/>
          <w:bCs/>
        </w:rPr>
        <w:t xml:space="preserve">mayBeUsedDuringPrepare_c | mayBeUsedDuringCreate_c | mayBeUsedDuringModify_c </w:t>
      </w:r>
      <w:proofErr w:type="gramStart"/>
      <w:r>
        <w:rPr>
          <w:b/>
          <w:bCs/>
        </w:rPr>
        <w:t>|  mayBeUsedDuringCommit</w:t>
      </w:r>
      <w:proofErr w:type="gramEnd"/>
      <w:r>
        <w:rPr>
          <w:b/>
          <w:bCs/>
        </w:rPr>
        <w:t>_c | mayBeUsedDuringDisplay_c</w:t>
      </w:r>
      <w:r>
        <w:t xml:space="preserve"> to the access rights specified in XML.</w:t>
      </w:r>
    </w:p>
    <w:p w:rsidR="004B6B2B" w:rsidRDefault="004B6B2B">
      <w:pPr>
        <w:pStyle w:val="txtp"/>
      </w:pPr>
      <w:r>
        <w:t>Node related fields or parameter and display-ele fields of higher nodes are never loaded in the context.</w:t>
      </w:r>
    </w:p>
    <w:p w:rsidR="004B6B2B" w:rsidRDefault="004B6B2B">
      <w:pPr>
        <w:pStyle w:val="txtp"/>
      </w:pPr>
      <w:r>
        <w:lastRenderedPageBreak/>
        <w:t>It is clear that the Execution Engine will not do anything with fields that are not loaded in the context.</w:t>
      </w:r>
    </w:p>
    <w:p w:rsidR="004B6B2B" w:rsidRDefault="004B6B2B">
      <w:pPr>
        <w:pStyle w:val="txtp"/>
      </w:pPr>
      <w:r>
        <w:t>The loading and unloading of the fields can be followed via the CLI traces. The start of each phase is also indicated.</w:t>
      </w:r>
    </w:p>
    <w:p w:rsidR="004B6B2B" w:rsidRDefault="004B6B2B">
      <w:pPr>
        <w:pStyle w:val="h2"/>
      </w:pPr>
      <w:bookmarkStart w:id="114" w:name="_Toc211844370"/>
      <w:r>
        <w:t>How fields are used by the agent</w:t>
      </w:r>
      <w:bookmarkEnd w:id="114"/>
    </w:p>
    <w:p w:rsidR="004B6B2B" w:rsidRDefault="004B6B2B">
      <w:pPr>
        <w:pStyle w:val="h3"/>
      </w:pPr>
      <w:bookmarkStart w:id="115" w:name="_Ref127782933"/>
      <w:bookmarkStart w:id="116" w:name="_Toc211844371"/>
      <w:smartTag w:uri="urn:schemas-microsoft-com:office:smarttags" w:element="City">
        <w:smartTag w:uri="urn:schemas-microsoft-com:office:smarttags" w:element="place">
          <w:r>
            <w:t>Reading</w:t>
          </w:r>
        </w:smartTag>
      </w:smartTag>
      <w:bookmarkEnd w:id="115"/>
      <w:bookmarkEnd w:id="116"/>
    </w:p>
    <w:p w:rsidR="004B6B2B" w:rsidRDefault="004B6B2B">
      <w:pPr>
        <w:pStyle w:val="txtp"/>
      </w:pPr>
      <w:r>
        <w:t xml:space="preserve">The CLI_Agent will go over all active fields and do the </w:t>
      </w:r>
      <w:proofErr w:type="gramStart"/>
      <w:r>
        <w:t>following :</w:t>
      </w:r>
      <w:proofErr w:type="gramEnd"/>
    </w:p>
    <w:p w:rsidR="004B6B2B" w:rsidRDefault="004B6B2B">
      <w:pPr>
        <w:pStyle w:val="txtr"/>
        <w:numPr>
          <w:ilvl w:val="0"/>
          <w:numId w:val="116"/>
        </w:numPr>
      </w:pPr>
      <w:r>
        <w:t xml:space="preserve"> </w:t>
      </w:r>
      <w:r>
        <w:tab/>
        <w:t>if a value is entered by the operator : assign the value entered by the operator to entered value</w:t>
      </w:r>
    </w:p>
    <w:p w:rsidR="004B6B2B" w:rsidRDefault="004B6B2B">
      <w:pPr>
        <w:pStyle w:val="txtr"/>
        <w:numPr>
          <w:ilvl w:val="0"/>
          <w:numId w:val="116"/>
        </w:numPr>
      </w:pPr>
      <w:r>
        <w:t xml:space="preserve"> </w:t>
      </w:r>
      <w:r>
        <w:tab/>
        <w:t>if no value is entered by the operator and the field has a default value: assign the default value to entered value</w:t>
      </w:r>
    </w:p>
    <w:p w:rsidR="004B6B2B" w:rsidRDefault="004B6B2B">
      <w:pPr>
        <w:pStyle w:val="txtp"/>
      </w:pPr>
      <w:r>
        <w:t xml:space="preserve">The CLI_Agent will then repetitively go over all active fields and do the </w:t>
      </w:r>
      <w:proofErr w:type="gramStart"/>
      <w:r>
        <w:t>following :</w:t>
      </w:r>
      <w:proofErr w:type="gramEnd"/>
    </w:p>
    <w:p w:rsidR="004B6B2B" w:rsidRDefault="004B6B2B">
      <w:pPr>
        <w:pStyle w:val="txtr"/>
        <w:numPr>
          <w:ilvl w:val="0"/>
          <w:numId w:val="117"/>
        </w:numPr>
      </w:pPr>
      <w:r>
        <w:t xml:space="preserve"> </w:t>
      </w:r>
      <w:r>
        <w:tab/>
        <w:t>try to give each field a common value:</w:t>
      </w:r>
    </w:p>
    <w:p w:rsidR="004B6B2B" w:rsidRDefault="004B6B2B">
      <w:pPr>
        <w:pStyle w:val="txtr"/>
        <w:numPr>
          <w:ilvl w:val="1"/>
          <w:numId w:val="117"/>
        </w:numPr>
      </w:pPr>
      <w:r>
        <w:t xml:space="preserve"> </w:t>
      </w:r>
      <w:r>
        <w:tab/>
        <w:t>take the next field if the field already has a common value</w:t>
      </w:r>
    </w:p>
    <w:p w:rsidR="004B6B2B" w:rsidRDefault="004B6B2B">
      <w:pPr>
        <w:pStyle w:val="txtr"/>
        <w:numPr>
          <w:ilvl w:val="1"/>
          <w:numId w:val="117"/>
        </w:numPr>
      </w:pPr>
      <w:r>
        <w:t xml:space="preserve"> </w:t>
      </w:r>
      <w:r>
        <w:tab/>
        <w:t xml:space="preserve">call </w:t>
      </w:r>
      <w:r>
        <w:rPr>
          <w:b/>
          <w:bCs/>
        </w:rPr>
        <w:t>convertCommandToCommonRepresentation()</w:t>
      </w:r>
    </w:p>
    <w:p w:rsidR="004B6B2B" w:rsidRDefault="004B6B2B">
      <w:pPr>
        <w:pStyle w:val="txtr"/>
        <w:numPr>
          <w:ilvl w:val="1"/>
          <w:numId w:val="117"/>
        </w:numPr>
      </w:pPr>
      <w:r>
        <w:t xml:space="preserve"> </w:t>
      </w:r>
      <w:r>
        <w:tab/>
        <w:t>take the next field if the field has now a common value</w:t>
      </w:r>
    </w:p>
    <w:p w:rsidR="004B6B2B" w:rsidRDefault="004B6B2B">
      <w:pPr>
        <w:pStyle w:val="txtr"/>
        <w:numPr>
          <w:ilvl w:val="1"/>
          <w:numId w:val="117"/>
        </w:numPr>
      </w:pPr>
      <w:r>
        <w:t xml:space="preserve"> </w:t>
      </w:r>
      <w:r>
        <w:tab/>
      </w:r>
      <w:proofErr w:type="gramStart"/>
      <w:r>
        <w:t>call</w:t>
      </w:r>
      <w:proofErr w:type="gramEnd"/>
      <w:r>
        <w:t xml:space="preserve"> </w:t>
      </w:r>
      <w:r>
        <w:rPr>
          <w:b/>
          <w:bCs/>
        </w:rPr>
        <w:t xml:space="preserve">calculateValue() </w:t>
      </w:r>
      <w:r>
        <w:t>if the access attribute of this field indicates that this field must be calculated in this phase. This function can assign a common value to the field based on the value of other fields and/or the current activity. This function does by default nothing.</w:t>
      </w:r>
    </w:p>
    <w:p w:rsidR="004B6B2B" w:rsidRDefault="004B6B2B">
      <w:pPr>
        <w:pStyle w:val="txtr"/>
        <w:numPr>
          <w:ilvl w:val="1"/>
          <w:numId w:val="117"/>
        </w:numPr>
      </w:pPr>
      <w:r>
        <w:t xml:space="preserve"> </w:t>
      </w:r>
      <w:r>
        <w:tab/>
        <w:t>take the next field if the field has now a common value</w:t>
      </w:r>
    </w:p>
    <w:p w:rsidR="004B6B2B" w:rsidRDefault="004B6B2B">
      <w:pPr>
        <w:pStyle w:val="txtr"/>
        <w:numPr>
          <w:ilvl w:val="0"/>
          <w:numId w:val="117"/>
        </w:numPr>
      </w:pPr>
      <w:r>
        <w:t>try to give each field a current value:</w:t>
      </w:r>
    </w:p>
    <w:p w:rsidR="004B6B2B" w:rsidRDefault="004B6B2B">
      <w:pPr>
        <w:pStyle w:val="txtr"/>
        <w:numPr>
          <w:ilvl w:val="1"/>
          <w:numId w:val="117"/>
        </w:numPr>
      </w:pPr>
      <w:r>
        <w:t xml:space="preserve"> </w:t>
      </w:r>
      <w:r>
        <w:tab/>
      </w:r>
      <w:proofErr w:type="gramStart"/>
      <w:r>
        <w:t>if</w:t>
      </w:r>
      <w:proofErr w:type="gramEnd"/>
      <w:r>
        <w:t xml:space="preserve"> the access attribute of this field indicates that this field must be read via the node and this was not done before: call the </w:t>
      </w:r>
      <w:r>
        <w:rPr>
          <w:b/>
          <w:bCs/>
        </w:rPr>
        <w:t>getInstance()</w:t>
      </w:r>
      <w:r>
        <w:t xml:space="preserve"> function on the node class. This function must assign a current value to all relevant node fields.</w:t>
      </w:r>
    </w:p>
    <w:p w:rsidR="004B6B2B" w:rsidRDefault="004B6B2B">
      <w:pPr>
        <w:pStyle w:val="txtr"/>
        <w:numPr>
          <w:ilvl w:val="1"/>
          <w:numId w:val="117"/>
        </w:numPr>
      </w:pPr>
      <w:r>
        <w:t xml:space="preserve"> </w:t>
      </w:r>
      <w:r>
        <w:tab/>
        <w:t>if the field must be read and the field is linked to MIB column and all indices for this table have a modified value:</w:t>
      </w:r>
    </w:p>
    <w:p w:rsidR="004B6B2B" w:rsidRDefault="004B6B2B">
      <w:pPr>
        <w:pStyle w:val="txtr"/>
        <w:numPr>
          <w:ilvl w:val="2"/>
          <w:numId w:val="117"/>
        </w:numPr>
      </w:pPr>
      <w:r>
        <w:t>construct a GET PDU to read all active fields that belong to the same MIB table</w:t>
      </w:r>
    </w:p>
    <w:p w:rsidR="004B6B2B" w:rsidRDefault="004B6B2B">
      <w:pPr>
        <w:pStyle w:val="txtr"/>
        <w:numPr>
          <w:ilvl w:val="2"/>
          <w:numId w:val="117"/>
        </w:numPr>
      </w:pPr>
      <w:r>
        <w:t xml:space="preserve">call </w:t>
      </w:r>
      <w:r>
        <w:rPr>
          <w:b/>
          <w:bCs/>
        </w:rPr>
        <w:t>convertCommonToMibRepresentation()</w:t>
      </w:r>
      <w:r>
        <w:t xml:space="preserve"> for all index fields</w:t>
      </w:r>
    </w:p>
    <w:p w:rsidR="004B6B2B" w:rsidRDefault="004B6B2B">
      <w:pPr>
        <w:pStyle w:val="txtr"/>
        <w:numPr>
          <w:ilvl w:val="2"/>
          <w:numId w:val="117"/>
        </w:numPr>
      </w:pPr>
      <w:r>
        <w:t>send the PDU and wait for the response</w:t>
      </w:r>
    </w:p>
    <w:p w:rsidR="004B6B2B" w:rsidRDefault="004B6B2B">
      <w:pPr>
        <w:pStyle w:val="txtr"/>
        <w:numPr>
          <w:ilvl w:val="2"/>
          <w:numId w:val="117"/>
        </w:numPr>
      </w:pPr>
      <w:r>
        <w:t xml:space="preserve">call </w:t>
      </w:r>
      <w:r>
        <w:rPr>
          <w:b/>
          <w:bCs/>
        </w:rPr>
        <w:t>convertMibToCommonRepresentation()</w:t>
      </w:r>
      <w:r>
        <w:t xml:space="preserve"> for the read MIB objects to assign values to current value</w:t>
      </w:r>
    </w:p>
    <w:p w:rsidR="004B6B2B" w:rsidRDefault="004B6B2B">
      <w:pPr>
        <w:pStyle w:val="txtr"/>
        <w:numPr>
          <w:ilvl w:val="2"/>
          <w:numId w:val="117"/>
        </w:numPr>
      </w:pPr>
      <w:proofErr w:type="gramStart"/>
      <w:r>
        <w:t>call</w:t>
      </w:r>
      <w:proofErr w:type="gramEnd"/>
      <w:r>
        <w:t xml:space="preserve"> </w:t>
      </w:r>
      <w:r>
        <w:rPr>
          <w:b/>
          <w:bCs/>
        </w:rPr>
        <w:t>distributeToOtherFields()</w:t>
      </w:r>
      <w:r>
        <w:t xml:space="preserve"> for each read MIB object to assign values to the current values for related fields. This is typically used for indices where you can calculate the value of identifier fields from the read index value of the index (see section </w:t>
      </w:r>
      <w:r>
        <w:fldChar w:fldCharType="begin"/>
      </w:r>
      <w:r>
        <w:instrText xml:space="preserve"> REF _Ref124306413 \r \h </w:instrText>
      </w:r>
      <w:r>
        <w:fldChar w:fldCharType="separate"/>
      </w:r>
      <w:r>
        <w:t>8</w:t>
      </w:r>
      <w:r>
        <w:fldChar w:fldCharType="end"/>
      </w:r>
      <w:r>
        <w:t>)</w:t>
      </w:r>
    </w:p>
    <w:p w:rsidR="004B6B2B" w:rsidRDefault="004B6B2B">
      <w:pPr>
        <w:pStyle w:val="txtr"/>
        <w:numPr>
          <w:ilvl w:val="1"/>
          <w:numId w:val="117"/>
        </w:numPr>
      </w:pPr>
      <w:r>
        <w:t xml:space="preserve"> </w:t>
      </w:r>
      <w:r>
        <w:tab/>
        <w:t>take the next field</w:t>
      </w:r>
    </w:p>
    <w:p w:rsidR="004B6B2B" w:rsidRDefault="004B6B2B">
      <w:pPr>
        <w:pStyle w:val="txtp"/>
      </w:pPr>
      <w:r>
        <w:t>The loop stops if no progress is made: no more fields get a new current or common value.</w:t>
      </w:r>
    </w:p>
    <w:p w:rsidR="004B6B2B" w:rsidRDefault="004B6B2B">
      <w:pPr>
        <w:pStyle w:val="txtp"/>
      </w:pPr>
      <w:proofErr w:type="gramStart"/>
      <w:r>
        <w:t>Example :</w:t>
      </w:r>
      <w:proofErr w:type="gramEnd"/>
    </w:p>
    <w:p w:rsidR="004B6B2B" w:rsidRDefault="004B6B2B">
      <w:pPr>
        <w:pStyle w:val="txtr"/>
        <w:numPr>
          <w:ilvl w:val="0"/>
          <w:numId w:val="118"/>
        </w:numPr>
      </w:pPr>
      <w:r>
        <w:t xml:space="preserve"> </w:t>
      </w:r>
      <w:r>
        <w:tab/>
      </w:r>
      <w:proofErr w:type="gramStart"/>
      <w:r>
        <w:t>field</w:t>
      </w:r>
      <w:proofErr w:type="gramEnd"/>
      <w:r>
        <w:t xml:space="preserve"> A : the IP-address as entered by the operator. This field is the index of MIB table X.</w:t>
      </w:r>
    </w:p>
    <w:p w:rsidR="004B6B2B" w:rsidRDefault="004B6B2B">
      <w:pPr>
        <w:pStyle w:val="txtr"/>
        <w:numPr>
          <w:ilvl w:val="0"/>
          <w:numId w:val="118"/>
        </w:numPr>
      </w:pPr>
      <w:r>
        <w:t xml:space="preserve"> </w:t>
      </w:r>
      <w:r>
        <w:tab/>
      </w:r>
      <w:proofErr w:type="gramStart"/>
      <w:r>
        <w:t>field</w:t>
      </w:r>
      <w:proofErr w:type="gramEnd"/>
      <w:r>
        <w:t xml:space="preserve"> B : the status of the IP-address as read from MIB table Y.</w:t>
      </w:r>
    </w:p>
    <w:p w:rsidR="004B6B2B" w:rsidRDefault="004B6B2B">
      <w:pPr>
        <w:pStyle w:val="txtr"/>
        <w:numPr>
          <w:ilvl w:val="0"/>
          <w:numId w:val="118"/>
        </w:numPr>
      </w:pPr>
      <w:r>
        <w:t xml:space="preserve"> </w:t>
      </w:r>
      <w:r>
        <w:tab/>
      </w:r>
      <w:proofErr w:type="gramStart"/>
      <w:r>
        <w:t>field</w:t>
      </w:r>
      <w:proofErr w:type="gramEnd"/>
      <w:r>
        <w:t xml:space="preserve"> C : the interface-index as read from MIB table X. This field is the index of MIB table Y.</w:t>
      </w:r>
    </w:p>
    <w:p w:rsidR="004B6B2B" w:rsidRDefault="004B6B2B">
      <w:pPr>
        <w:pStyle w:val="txtp"/>
      </w:pPr>
      <w:r>
        <w:t xml:space="preserve">The actions taken by the CLI_Agent while reading </w:t>
      </w:r>
      <w:proofErr w:type="gramStart"/>
      <w:r>
        <w:t>are :</w:t>
      </w:r>
      <w:proofErr w:type="gramEnd"/>
    </w:p>
    <w:p w:rsidR="004B6B2B" w:rsidRDefault="004B6B2B">
      <w:pPr>
        <w:pStyle w:val="txtr"/>
        <w:ind w:left="360"/>
      </w:pPr>
      <w:r>
        <w:t>Handling entered values</w:t>
      </w:r>
    </w:p>
    <w:p w:rsidR="004B6B2B" w:rsidRDefault="004B6B2B">
      <w:pPr>
        <w:pStyle w:val="txtr"/>
        <w:numPr>
          <w:ilvl w:val="0"/>
          <w:numId w:val="119"/>
        </w:numPr>
      </w:pPr>
      <w:r>
        <w:t xml:space="preserve"> </w:t>
      </w:r>
      <w:r>
        <w:tab/>
        <w:t>field A : assign IP-address to entered value</w:t>
      </w:r>
    </w:p>
    <w:p w:rsidR="004B6B2B" w:rsidRDefault="004B6B2B">
      <w:pPr>
        <w:pStyle w:val="txtr"/>
        <w:numPr>
          <w:ilvl w:val="0"/>
          <w:numId w:val="119"/>
        </w:numPr>
      </w:pPr>
      <w:r>
        <w:t xml:space="preserve"> </w:t>
      </w:r>
      <w:r>
        <w:tab/>
      </w:r>
      <w:proofErr w:type="gramStart"/>
      <w:r>
        <w:t>field</w:t>
      </w:r>
      <w:proofErr w:type="gramEnd"/>
      <w:r>
        <w:t xml:space="preserve"> B : nothing is done as nothing is entered by the operator and because there is no default value linked to the field.</w:t>
      </w:r>
    </w:p>
    <w:p w:rsidR="004B6B2B" w:rsidRDefault="004B6B2B">
      <w:pPr>
        <w:pStyle w:val="txtr"/>
        <w:numPr>
          <w:ilvl w:val="0"/>
          <w:numId w:val="119"/>
        </w:numPr>
      </w:pPr>
      <w:r>
        <w:lastRenderedPageBreak/>
        <w:t xml:space="preserve"> </w:t>
      </w:r>
      <w:r>
        <w:tab/>
      </w:r>
      <w:proofErr w:type="gramStart"/>
      <w:r>
        <w:t>field</w:t>
      </w:r>
      <w:proofErr w:type="gramEnd"/>
      <w:r>
        <w:t xml:space="preserve"> C : nothing is done as nothing is entered by the operator and because there is no default value linked to the field.</w:t>
      </w:r>
    </w:p>
    <w:p w:rsidR="004B6B2B" w:rsidRDefault="004B6B2B">
      <w:pPr>
        <w:pStyle w:val="txtr"/>
        <w:ind w:left="360"/>
      </w:pPr>
      <w:r>
        <w:t>Handling common values</w:t>
      </w:r>
    </w:p>
    <w:p w:rsidR="004B6B2B" w:rsidRDefault="004B6B2B">
      <w:pPr>
        <w:pStyle w:val="txtr"/>
        <w:numPr>
          <w:ilvl w:val="0"/>
          <w:numId w:val="119"/>
        </w:numPr>
      </w:pPr>
      <w:r>
        <w:t xml:space="preserve"> </w:t>
      </w:r>
      <w:r>
        <w:tab/>
        <w:t xml:space="preserve">field A : call </w:t>
      </w:r>
      <w:r>
        <w:rPr>
          <w:b/>
          <w:bCs/>
        </w:rPr>
        <w:t>convertCommandToCommonRepresentation()</w:t>
      </w:r>
      <w:r>
        <w:t xml:space="preserve"> : common value gets a value because there is an entered value</w:t>
      </w:r>
    </w:p>
    <w:p w:rsidR="004B6B2B" w:rsidRDefault="004B6B2B">
      <w:pPr>
        <w:pStyle w:val="txtr"/>
        <w:numPr>
          <w:ilvl w:val="0"/>
          <w:numId w:val="119"/>
        </w:numPr>
      </w:pPr>
      <w:r>
        <w:t xml:space="preserve"> </w:t>
      </w:r>
      <w:r>
        <w:tab/>
        <w:t>take field B as field A has now a common value</w:t>
      </w:r>
    </w:p>
    <w:p w:rsidR="004B6B2B" w:rsidRDefault="004B6B2B">
      <w:pPr>
        <w:pStyle w:val="txtr"/>
        <w:numPr>
          <w:ilvl w:val="0"/>
          <w:numId w:val="119"/>
        </w:numPr>
      </w:pPr>
      <w:r>
        <w:t xml:space="preserve"> </w:t>
      </w:r>
      <w:r>
        <w:tab/>
        <w:t xml:space="preserve">field B : call </w:t>
      </w:r>
      <w:r>
        <w:rPr>
          <w:b/>
          <w:bCs/>
        </w:rPr>
        <w:t>convertCommandToCommonRepresentation()</w:t>
      </w:r>
      <w:r>
        <w:t xml:space="preserve"> but no common value is assigned because there is no entered value</w:t>
      </w:r>
    </w:p>
    <w:p w:rsidR="004B6B2B" w:rsidRDefault="004B6B2B">
      <w:pPr>
        <w:pStyle w:val="txtr"/>
        <w:numPr>
          <w:ilvl w:val="0"/>
          <w:numId w:val="119"/>
        </w:numPr>
      </w:pPr>
      <w:r>
        <w:t xml:space="preserve"> </w:t>
      </w:r>
      <w:r>
        <w:tab/>
        <w:t xml:space="preserve">field B : </w:t>
      </w:r>
      <w:r>
        <w:rPr>
          <w:b/>
          <w:bCs/>
        </w:rPr>
        <w:t>calculateValue()</w:t>
      </w:r>
      <w:r>
        <w:t xml:space="preserve"> is not called because this is not requested by the access attribute</w:t>
      </w:r>
    </w:p>
    <w:p w:rsidR="004B6B2B" w:rsidRDefault="004B6B2B">
      <w:pPr>
        <w:pStyle w:val="txtr"/>
        <w:numPr>
          <w:ilvl w:val="0"/>
          <w:numId w:val="119"/>
        </w:numPr>
      </w:pPr>
      <w:r>
        <w:t xml:space="preserve"> </w:t>
      </w:r>
      <w:r>
        <w:tab/>
        <w:t>take field C</w:t>
      </w:r>
    </w:p>
    <w:p w:rsidR="004B6B2B" w:rsidRDefault="004B6B2B">
      <w:pPr>
        <w:pStyle w:val="txtr"/>
        <w:numPr>
          <w:ilvl w:val="0"/>
          <w:numId w:val="119"/>
        </w:numPr>
      </w:pPr>
      <w:r>
        <w:t xml:space="preserve"> </w:t>
      </w:r>
      <w:r>
        <w:tab/>
        <w:t xml:space="preserve">field C : call </w:t>
      </w:r>
      <w:r>
        <w:rPr>
          <w:b/>
          <w:bCs/>
        </w:rPr>
        <w:t>convertCommandToCommonRepresentation()</w:t>
      </w:r>
      <w:r>
        <w:t xml:space="preserve"> but no common value is assigned because there is no entered value</w:t>
      </w:r>
    </w:p>
    <w:p w:rsidR="004B6B2B" w:rsidRDefault="004B6B2B">
      <w:pPr>
        <w:pStyle w:val="txtr"/>
        <w:numPr>
          <w:ilvl w:val="0"/>
          <w:numId w:val="119"/>
        </w:numPr>
      </w:pPr>
      <w:r>
        <w:t xml:space="preserve"> </w:t>
      </w:r>
      <w:r>
        <w:tab/>
        <w:t xml:space="preserve">field C : </w:t>
      </w:r>
      <w:r>
        <w:rPr>
          <w:b/>
          <w:bCs/>
        </w:rPr>
        <w:t>calculateValue()</w:t>
      </w:r>
      <w:r>
        <w:t xml:space="preserve"> is not called because this is not requested by the access attribute</w:t>
      </w:r>
    </w:p>
    <w:p w:rsidR="004B6B2B" w:rsidRDefault="004B6B2B">
      <w:pPr>
        <w:pStyle w:val="txtr"/>
        <w:ind w:left="360"/>
      </w:pPr>
      <w:r>
        <w:t>Handling current values</w:t>
      </w:r>
    </w:p>
    <w:p w:rsidR="004B6B2B" w:rsidRDefault="004B6B2B">
      <w:pPr>
        <w:pStyle w:val="txtr"/>
        <w:numPr>
          <w:ilvl w:val="0"/>
          <w:numId w:val="119"/>
        </w:numPr>
      </w:pPr>
      <w:r>
        <w:t xml:space="preserve"> </w:t>
      </w:r>
      <w:r>
        <w:tab/>
        <w:t xml:space="preserve">field A : </w:t>
      </w:r>
      <w:r>
        <w:rPr>
          <w:b/>
          <w:bCs/>
        </w:rPr>
        <w:t>getInstance()</w:t>
      </w:r>
      <w:r>
        <w:t xml:space="preserve"> of the node class is not called because this is not requested by the access attribute</w:t>
      </w:r>
    </w:p>
    <w:p w:rsidR="004B6B2B" w:rsidRDefault="004B6B2B">
      <w:pPr>
        <w:pStyle w:val="txtr"/>
        <w:numPr>
          <w:ilvl w:val="0"/>
          <w:numId w:val="119"/>
        </w:numPr>
      </w:pPr>
      <w:r>
        <w:t xml:space="preserve"> </w:t>
      </w:r>
      <w:r>
        <w:tab/>
        <w:t>field A : no SNMP Get request is sent because no MIB column is associated to this field</w:t>
      </w:r>
    </w:p>
    <w:p w:rsidR="004B6B2B" w:rsidRDefault="004B6B2B">
      <w:pPr>
        <w:pStyle w:val="txtr"/>
        <w:numPr>
          <w:ilvl w:val="0"/>
          <w:numId w:val="119"/>
        </w:numPr>
      </w:pPr>
      <w:r>
        <w:t xml:space="preserve"> </w:t>
      </w:r>
      <w:r>
        <w:tab/>
        <w:t>take field B</w:t>
      </w:r>
    </w:p>
    <w:p w:rsidR="004B6B2B" w:rsidRDefault="004B6B2B">
      <w:pPr>
        <w:pStyle w:val="txtr"/>
        <w:numPr>
          <w:ilvl w:val="0"/>
          <w:numId w:val="119"/>
        </w:numPr>
      </w:pPr>
      <w:r>
        <w:t xml:space="preserve"> </w:t>
      </w:r>
      <w:r>
        <w:tab/>
        <w:t xml:space="preserve">field B : </w:t>
      </w:r>
      <w:r>
        <w:rPr>
          <w:b/>
          <w:bCs/>
        </w:rPr>
        <w:t>getInstance()</w:t>
      </w:r>
      <w:r>
        <w:t xml:space="preserve"> of the node class is not called because this is not requested by the access attribute</w:t>
      </w:r>
    </w:p>
    <w:p w:rsidR="004B6B2B" w:rsidRDefault="004B6B2B">
      <w:pPr>
        <w:pStyle w:val="txtr"/>
        <w:numPr>
          <w:ilvl w:val="0"/>
          <w:numId w:val="119"/>
        </w:numPr>
      </w:pPr>
      <w:r>
        <w:t xml:space="preserve"> </w:t>
      </w:r>
      <w:r>
        <w:tab/>
        <w:t>field B : as SNMP Get request is not sent because field B is a column from MIB table Y and field C that is an index of MIB table Y does not have a modified value</w:t>
      </w:r>
    </w:p>
    <w:p w:rsidR="004B6B2B" w:rsidRDefault="004B6B2B">
      <w:pPr>
        <w:pStyle w:val="txtr"/>
        <w:numPr>
          <w:ilvl w:val="0"/>
          <w:numId w:val="119"/>
        </w:numPr>
      </w:pPr>
      <w:r>
        <w:t xml:space="preserve"> </w:t>
      </w:r>
      <w:r>
        <w:tab/>
        <w:t>take field C</w:t>
      </w:r>
    </w:p>
    <w:p w:rsidR="004B6B2B" w:rsidRDefault="004B6B2B">
      <w:pPr>
        <w:pStyle w:val="txtr"/>
        <w:numPr>
          <w:ilvl w:val="0"/>
          <w:numId w:val="119"/>
        </w:numPr>
      </w:pPr>
      <w:r>
        <w:t xml:space="preserve"> </w:t>
      </w:r>
      <w:r>
        <w:tab/>
        <w:t xml:space="preserve">field C : </w:t>
      </w:r>
      <w:r>
        <w:rPr>
          <w:b/>
          <w:bCs/>
        </w:rPr>
        <w:t>getInstance()</w:t>
      </w:r>
      <w:r>
        <w:t xml:space="preserve"> of the node class is not called because this is not requested by the access attribute</w:t>
      </w:r>
    </w:p>
    <w:p w:rsidR="004B6B2B" w:rsidRDefault="004B6B2B">
      <w:pPr>
        <w:pStyle w:val="txtr"/>
        <w:numPr>
          <w:ilvl w:val="0"/>
          <w:numId w:val="119"/>
        </w:numPr>
      </w:pPr>
      <w:r>
        <w:t xml:space="preserve"> </w:t>
      </w:r>
      <w:r>
        <w:tab/>
        <w:t>field C : construct a GET PDU as field C is a column from a MIB table X and all indices (here only field A) has a common or current value</w:t>
      </w:r>
    </w:p>
    <w:p w:rsidR="004B6B2B" w:rsidRDefault="004B6B2B">
      <w:pPr>
        <w:pStyle w:val="txtr"/>
        <w:numPr>
          <w:ilvl w:val="0"/>
          <w:numId w:val="119"/>
        </w:numPr>
      </w:pPr>
      <w:r>
        <w:t xml:space="preserve"> </w:t>
      </w:r>
      <w:r>
        <w:tab/>
        <w:t xml:space="preserve">field C : call </w:t>
      </w:r>
      <w:r>
        <w:rPr>
          <w:b/>
          <w:bCs/>
        </w:rPr>
        <w:t>convertCommonToMibRepresentation()</w:t>
      </w:r>
      <w:r>
        <w:t xml:space="preserve"> for the common value of field A (the index)</w:t>
      </w:r>
    </w:p>
    <w:p w:rsidR="004B6B2B" w:rsidRDefault="004B6B2B">
      <w:pPr>
        <w:pStyle w:val="txtr"/>
        <w:numPr>
          <w:ilvl w:val="0"/>
          <w:numId w:val="119"/>
        </w:numPr>
      </w:pPr>
      <w:r>
        <w:t xml:space="preserve"> </w:t>
      </w:r>
      <w:r>
        <w:tab/>
        <w:t>field C : send the PDU and wait for the response</w:t>
      </w:r>
    </w:p>
    <w:p w:rsidR="004B6B2B" w:rsidRDefault="004B6B2B">
      <w:pPr>
        <w:pStyle w:val="txtr"/>
        <w:numPr>
          <w:ilvl w:val="0"/>
          <w:numId w:val="119"/>
        </w:numPr>
      </w:pPr>
      <w:r>
        <w:t xml:space="preserve"> </w:t>
      </w:r>
      <w:r>
        <w:tab/>
        <w:t xml:space="preserve">field C : call </w:t>
      </w:r>
      <w:r>
        <w:rPr>
          <w:b/>
          <w:bCs/>
        </w:rPr>
        <w:t>convertMibToCommonRepresentation()</w:t>
      </w:r>
      <w:r>
        <w:t xml:space="preserve"> for field C : current value gets a value</w:t>
      </w:r>
    </w:p>
    <w:p w:rsidR="004B6B2B" w:rsidRDefault="004B6B2B">
      <w:pPr>
        <w:pStyle w:val="txtr"/>
        <w:ind w:left="360"/>
      </w:pPr>
      <w:r>
        <w:t>Start the next loop as fields A and C got a value in the previous loop</w:t>
      </w:r>
    </w:p>
    <w:p w:rsidR="004B6B2B" w:rsidRDefault="004B6B2B">
      <w:pPr>
        <w:pStyle w:val="txtr"/>
        <w:ind w:left="360"/>
      </w:pPr>
      <w:r>
        <w:t>Handling common values</w:t>
      </w:r>
    </w:p>
    <w:p w:rsidR="004B6B2B" w:rsidRDefault="004B6B2B">
      <w:pPr>
        <w:pStyle w:val="txtr"/>
        <w:numPr>
          <w:ilvl w:val="0"/>
          <w:numId w:val="119"/>
        </w:numPr>
      </w:pPr>
      <w:r>
        <w:t xml:space="preserve"> </w:t>
      </w:r>
      <w:r>
        <w:tab/>
        <w:t>take field B as field A has a common value</w:t>
      </w:r>
    </w:p>
    <w:p w:rsidR="004B6B2B" w:rsidRDefault="004B6B2B">
      <w:pPr>
        <w:pStyle w:val="txtr"/>
        <w:numPr>
          <w:ilvl w:val="0"/>
          <w:numId w:val="119"/>
        </w:numPr>
      </w:pPr>
      <w:r>
        <w:t xml:space="preserve"> </w:t>
      </w:r>
      <w:r>
        <w:tab/>
        <w:t>field B : same actions as shown before but nothing changes</w:t>
      </w:r>
    </w:p>
    <w:p w:rsidR="004B6B2B" w:rsidRDefault="004B6B2B">
      <w:pPr>
        <w:pStyle w:val="txtr"/>
        <w:numPr>
          <w:ilvl w:val="0"/>
          <w:numId w:val="119"/>
        </w:numPr>
      </w:pPr>
      <w:r>
        <w:t xml:space="preserve"> </w:t>
      </w:r>
      <w:r>
        <w:tab/>
        <w:t>take field C</w:t>
      </w:r>
    </w:p>
    <w:p w:rsidR="004B6B2B" w:rsidRDefault="004B6B2B">
      <w:pPr>
        <w:pStyle w:val="txtr"/>
        <w:numPr>
          <w:ilvl w:val="0"/>
          <w:numId w:val="119"/>
        </w:numPr>
      </w:pPr>
      <w:r>
        <w:t xml:space="preserve"> </w:t>
      </w:r>
      <w:r>
        <w:tab/>
        <w:t>field C : same actions as shown before but nothing changes</w:t>
      </w:r>
    </w:p>
    <w:p w:rsidR="004B6B2B" w:rsidRDefault="004B6B2B">
      <w:pPr>
        <w:pStyle w:val="txtr"/>
        <w:ind w:left="360"/>
      </w:pPr>
      <w:r>
        <w:t>Handling current values</w:t>
      </w:r>
    </w:p>
    <w:p w:rsidR="004B6B2B" w:rsidRDefault="004B6B2B">
      <w:pPr>
        <w:pStyle w:val="txtr"/>
        <w:numPr>
          <w:ilvl w:val="0"/>
          <w:numId w:val="124"/>
        </w:numPr>
      </w:pPr>
      <w:r>
        <w:t xml:space="preserve"> </w:t>
      </w:r>
      <w:r>
        <w:tab/>
        <w:t>field A : same actions as shown before but nothing changes</w:t>
      </w:r>
    </w:p>
    <w:p w:rsidR="004B6B2B" w:rsidRDefault="004B6B2B">
      <w:pPr>
        <w:pStyle w:val="txtr"/>
        <w:numPr>
          <w:ilvl w:val="0"/>
          <w:numId w:val="119"/>
        </w:numPr>
      </w:pPr>
      <w:r>
        <w:tab/>
        <w:t>field B : construct a GET PDU as field B is a column from a MIB table Y and all indices (here only field C) have a modified value</w:t>
      </w:r>
    </w:p>
    <w:p w:rsidR="004B6B2B" w:rsidRDefault="004B6B2B">
      <w:pPr>
        <w:pStyle w:val="txtr"/>
        <w:numPr>
          <w:ilvl w:val="0"/>
          <w:numId w:val="119"/>
        </w:numPr>
      </w:pPr>
      <w:r>
        <w:t xml:space="preserve"> </w:t>
      </w:r>
      <w:r>
        <w:tab/>
        <w:t xml:space="preserve">field B : call </w:t>
      </w:r>
      <w:r>
        <w:rPr>
          <w:b/>
          <w:bCs/>
        </w:rPr>
        <w:t>convertCommonToMibRepresentation()</w:t>
      </w:r>
      <w:r>
        <w:t xml:space="preserve"> for the modified value of field C</w:t>
      </w:r>
    </w:p>
    <w:p w:rsidR="004B6B2B" w:rsidRDefault="004B6B2B">
      <w:pPr>
        <w:pStyle w:val="txtr"/>
        <w:numPr>
          <w:ilvl w:val="0"/>
          <w:numId w:val="119"/>
        </w:numPr>
      </w:pPr>
      <w:r>
        <w:t xml:space="preserve"> </w:t>
      </w:r>
      <w:r>
        <w:tab/>
        <w:t>field B : send the PDU and wait for the response</w:t>
      </w:r>
    </w:p>
    <w:p w:rsidR="004B6B2B" w:rsidRDefault="004B6B2B">
      <w:pPr>
        <w:pStyle w:val="txtr"/>
        <w:numPr>
          <w:ilvl w:val="0"/>
          <w:numId w:val="119"/>
        </w:numPr>
      </w:pPr>
      <w:r>
        <w:t xml:space="preserve"> </w:t>
      </w:r>
      <w:r>
        <w:tab/>
        <w:t xml:space="preserve">field B : call </w:t>
      </w:r>
      <w:r>
        <w:rPr>
          <w:b/>
          <w:bCs/>
        </w:rPr>
        <w:t>convertMibToCommonRepresentation()</w:t>
      </w:r>
      <w:r>
        <w:t xml:space="preserve"> for field B : current value gets a value</w:t>
      </w:r>
    </w:p>
    <w:p w:rsidR="004B6B2B" w:rsidRDefault="004B6B2B">
      <w:pPr>
        <w:pStyle w:val="txtr"/>
        <w:numPr>
          <w:ilvl w:val="0"/>
          <w:numId w:val="119"/>
        </w:numPr>
      </w:pPr>
      <w:r>
        <w:t xml:space="preserve"> </w:t>
      </w:r>
      <w:r>
        <w:tab/>
        <w:t>field C : take field A as field C has a current value</w:t>
      </w:r>
    </w:p>
    <w:p w:rsidR="004B6B2B" w:rsidRDefault="004B6B2B">
      <w:pPr>
        <w:pStyle w:val="txtr"/>
        <w:ind w:left="360"/>
      </w:pPr>
      <w:r>
        <w:t>Start the next loop as field C got a value in the previous loop</w:t>
      </w:r>
    </w:p>
    <w:p w:rsidR="004B6B2B" w:rsidRDefault="004B6B2B">
      <w:pPr>
        <w:pStyle w:val="txtr"/>
        <w:ind w:left="360"/>
      </w:pPr>
      <w:r>
        <w:t xml:space="preserve">Handling common values </w:t>
      </w:r>
      <w:r>
        <w:tab/>
      </w:r>
    </w:p>
    <w:p w:rsidR="004B6B2B" w:rsidRDefault="004B6B2B">
      <w:pPr>
        <w:pStyle w:val="txtr"/>
        <w:numPr>
          <w:ilvl w:val="0"/>
          <w:numId w:val="119"/>
        </w:numPr>
      </w:pPr>
      <w:r>
        <w:t xml:space="preserve"> </w:t>
      </w:r>
      <w:r>
        <w:tab/>
        <w:t>field A : take field B as field A has a common value</w:t>
      </w:r>
    </w:p>
    <w:p w:rsidR="004B6B2B" w:rsidRDefault="004B6B2B">
      <w:pPr>
        <w:pStyle w:val="txtr"/>
        <w:numPr>
          <w:ilvl w:val="0"/>
          <w:numId w:val="119"/>
        </w:numPr>
      </w:pPr>
      <w:r>
        <w:t xml:space="preserve"> </w:t>
      </w:r>
      <w:r>
        <w:tab/>
        <w:t>field B : some actions as shown before but nothing changes</w:t>
      </w:r>
    </w:p>
    <w:p w:rsidR="004B6B2B" w:rsidRDefault="004B6B2B">
      <w:pPr>
        <w:pStyle w:val="txtr"/>
        <w:numPr>
          <w:ilvl w:val="0"/>
          <w:numId w:val="119"/>
        </w:numPr>
      </w:pPr>
      <w:r>
        <w:t xml:space="preserve"> </w:t>
      </w:r>
      <w:r>
        <w:tab/>
        <w:t>field C : same actions as shown before but nothing changes</w:t>
      </w:r>
    </w:p>
    <w:p w:rsidR="004B6B2B" w:rsidRDefault="004B6B2B">
      <w:pPr>
        <w:pStyle w:val="txtr"/>
        <w:ind w:left="360"/>
      </w:pPr>
      <w:r>
        <w:t>Handling current values</w:t>
      </w:r>
    </w:p>
    <w:p w:rsidR="004B6B2B" w:rsidRDefault="004B6B2B">
      <w:pPr>
        <w:pStyle w:val="txtr"/>
        <w:numPr>
          <w:ilvl w:val="0"/>
          <w:numId w:val="125"/>
        </w:numPr>
      </w:pPr>
      <w:r>
        <w:lastRenderedPageBreak/>
        <w:t xml:space="preserve"> </w:t>
      </w:r>
      <w:r>
        <w:tab/>
        <w:t>field A : same actions as shown before but nothing changes</w:t>
      </w:r>
    </w:p>
    <w:p w:rsidR="004B6B2B" w:rsidRDefault="004B6B2B">
      <w:pPr>
        <w:pStyle w:val="txtr"/>
        <w:numPr>
          <w:ilvl w:val="0"/>
          <w:numId w:val="125"/>
        </w:numPr>
      </w:pPr>
      <w:r>
        <w:t xml:space="preserve"> </w:t>
      </w:r>
      <w:r>
        <w:tab/>
        <w:t>take field C as field B has a current value</w:t>
      </w:r>
    </w:p>
    <w:p w:rsidR="004B6B2B" w:rsidRDefault="004B6B2B">
      <w:pPr>
        <w:pStyle w:val="txtr"/>
        <w:numPr>
          <w:ilvl w:val="0"/>
          <w:numId w:val="125"/>
        </w:numPr>
      </w:pPr>
      <w:r>
        <w:t xml:space="preserve"> </w:t>
      </w:r>
      <w:r>
        <w:tab/>
        <w:t>skip field C as it has a current value</w:t>
      </w:r>
    </w:p>
    <w:p w:rsidR="004B6B2B" w:rsidRDefault="004B6B2B">
      <w:pPr>
        <w:pStyle w:val="txtr"/>
        <w:ind w:left="360"/>
      </w:pPr>
      <w:r>
        <w:t>Stop as no field got a new value</w:t>
      </w:r>
    </w:p>
    <w:p w:rsidR="004B6B2B" w:rsidRDefault="004B6B2B">
      <w:pPr>
        <w:pStyle w:val="h3"/>
      </w:pPr>
      <w:bookmarkStart w:id="117" w:name="_Toc211844372"/>
      <w:r>
        <w:t>Writing</w:t>
      </w:r>
      <w:bookmarkEnd w:id="117"/>
    </w:p>
    <w:p w:rsidR="004B6B2B" w:rsidRDefault="004B6B2B">
      <w:pPr>
        <w:pStyle w:val="txtp"/>
      </w:pPr>
      <w:r>
        <w:t xml:space="preserve">The CLI_Agent will first read as many fields as it can as explained in section </w:t>
      </w:r>
      <w:r>
        <w:fldChar w:fldCharType="begin"/>
      </w:r>
      <w:r>
        <w:instrText xml:space="preserve"> REF _Ref127782933 \r \h </w:instrText>
      </w:r>
      <w:r>
        <w:fldChar w:fldCharType="separate"/>
      </w:r>
      <w:r>
        <w:t>4.6.1</w:t>
      </w:r>
      <w:r>
        <w:fldChar w:fldCharType="end"/>
      </w:r>
      <w:r>
        <w:t>.</w:t>
      </w:r>
    </w:p>
    <w:p w:rsidR="004B6B2B" w:rsidRDefault="004B6B2B">
      <w:pPr>
        <w:pStyle w:val="txtp"/>
      </w:pPr>
      <w:r>
        <w:t xml:space="preserve">The CLI_Agent will then go over all active fields and do the </w:t>
      </w:r>
      <w:proofErr w:type="gramStart"/>
      <w:r>
        <w:t>following :</w:t>
      </w:r>
      <w:proofErr w:type="gramEnd"/>
    </w:p>
    <w:p w:rsidR="004B6B2B" w:rsidRDefault="004B6B2B">
      <w:pPr>
        <w:pStyle w:val="txtr"/>
        <w:numPr>
          <w:ilvl w:val="0"/>
          <w:numId w:val="120"/>
        </w:numPr>
      </w:pPr>
      <w:r>
        <w:t xml:space="preserve"> </w:t>
      </w:r>
      <w:r>
        <w:tab/>
        <w:t>take the next field if the field has no modified value or if the field is already written</w:t>
      </w:r>
    </w:p>
    <w:p w:rsidR="004B6B2B" w:rsidRDefault="004B6B2B">
      <w:pPr>
        <w:pStyle w:val="txtr"/>
        <w:numPr>
          <w:ilvl w:val="0"/>
          <w:numId w:val="120"/>
        </w:numPr>
      </w:pPr>
      <w:r>
        <w:t xml:space="preserve"> </w:t>
      </w:r>
      <w:r>
        <w:tab/>
        <w:t>If the access attribute of this field indicates that this field must be written via the node and this:</w:t>
      </w:r>
    </w:p>
    <w:p w:rsidR="004B6B2B" w:rsidRDefault="004B6B2B">
      <w:pPr>
        <w:pStyle w:val="txtr"/>
        <w:numPr>
          <w:ilvl w:val="1"/>
          <w:numId w:val="120"/>
        </w:numPr>
      </w:pPr>
      <w:r>
        <w:t xml:space="preserve"> </w:t>
      </w:r>
      <w:r>
        <w:tab/>
      </w:r>
      <w:proofErr w:type="gramStart"/>
      <w:r>
        <w:t>call</w:t>
      </w:r>
      <w:proofErr w:type="gramEnd"/>
      <w:r>
        <w:t xml:space="preserve"> the </w:t>
      </w:r>
      <w:r>
        <w:rPr>
          <w:b/>
          <w:bCs/>
        </w:rPr>
        <w:t xml:space="preserve">completeAction() </w:t>
      </w:r>
      <w:r>
        <w:t>function of the node class. This function must store the value of the related fields and mark them as been written.</w:t>
      </w:r>
    </w:p>
    <w:p w:rsidR="004B6B2B" w:rsidRDefault="004B6B2B">
      <w:pPr>
        <w:pStyle w:val="txtr"/>
        <w:numPr>
          <w:ilvl w:val="0"/>
          <w:numId w:val="120"/>
        </w:numPr>
      </w:pPr>
      <w:r>
        <w:t xml:space="preserve"> </w:t>
      </w:r>
      <w:r>
        <w:tab/>
        <w:t>If the field is linked to a MIB column and the access attribute of this field indicates that this field must be written:</w:t>
      </w:r>
    </w:p>
    <w:p w:rsidR="004B6B2B" w:rsidRDefault="004B6B2B">
      <w:pPr>
        <w:pStyle w:val="txtr"/>
        <w:numPr>
          <w:ilvl w:val="1"/>
          <w:numId w:val="120"/>
        </w:numPr>
      </w:pPr>
      <w:r>
        <w:t xml:space="preserve"> </w:t>
      </w:r>
      <w:r>
        <w:tab/>
        <w:t>construct a SET PDU for all active fields that must be written and that belong to the same MIB table and that have a modified value</w:t>
      </w:r>
    </w:p>
    <w:p w:rsidR="004B6B2B" w:rsidRDefault="004B6B2B">
      <w:pPr>
        <w:pStyle w:val="txtr"/>
        <w:numPr>
          <w:ilvl w:val="1"/>
          <w:numId w:val="120"/>
        </w:numPr>
      </w:pPr>
      <w:r>
        <w:t xml:space="preserve"> </w:t>
      </w:r>
      <w:r>
        <w:tab/>
        <w:t xml:space="preserve">call </w:t>
      </w:r>
      <w:r>
        <w:rPr>
          <w:b/>
          <w:bCs/>
        </w:rPr>
        <w:t>convertCommonToMibRepresentation()</w:t>
      </w:r>
      <w:r>
        <w:t xml:space="preserve"> on all index fields to fill in the indices</w:t>
      </w:r>
    </w:p>
    <w:p w:rsidR="004B6B2B" w:rsidRDefault="004B6B2B">
      <w:pPr>
        <w:pStyle w:val="txtr"/>
        <w:numPr>
          <w:ilvl w:val="1"/>
          <w:numId w:val="120"/>
        </w:numPr>
      </w:pPr>
      <w:r>
        <w:t xml:space="preserve"> call </w:t>
      </w:r>
      <w:r>
        <w:rPr>
          <w:b/>
          <w:bCs/>
        </w:rPr>
        <w:t>convertCommonToMibRepresentation()</w:t>
      </w:r>
      <w:r>
        <w:t xml:space="preserve"> on all data fields to fill in the SNMP values</w:t>
      </w:r>
    </w:p>
    <w:p w:rsidR="004B6B2B" w:rsidRDefault="004B6B2B">
      <w:pPr>
        <w:pStyle w:val="txtr"/>
        <w:numPr>
          <w:ilvl w:val="1"/>
          <w:numId w:val="120"/>
        </w:numPr>
      </w:pPr>
      <w:r>
        <w:t xml:space="preserve"> </w:t>
      </w:r>
      <w:r>
        <w:tab/>
        <w:t>send the PDU and wait for the response</w:t>
      </w:r>
    </w:p>
    <w:p w:rsidR="004B6B2B" w:rsidRDefault="004B6B2B">
      <w:pPr>
        <w:pStyle w:val="txtr"/>
        <w:numPr>
          <w:ilvl w:val="1"/>
          <w:numId w:val="120"/>
        </w:numPr>
      </w:pPr>
      <w:r>
        <w:t xml:space="preserve"> mark all fields as being written</w:t>
      </w:r>
    </w:p>
    <w:p w:rsidR="004B6B2B" w:rsidRDefault="004B6B2B">
      <w:pPr>
        <w:pStyle w:val="txtr"/>
        <w:numPr>
          <w:ilvl w:val="0"/>
          <w:numId w:val="120"/>
        </w:numPr>
      </w:pPr>
      <w:r>
        <w:t xml:space="preserve"> </w:t>
      </w:r>
      <w:r>
        <w:tab/>
        <w:t>take the next field</w:t>
      </w:r>
    </w:p>
    <w:p w:rsidR="004B6B2B" w:rsidRDefault="004B6B2B">
      <w:pPr>
        <w:pStyle w:val="h3"/>
      </w:pPr>
      <w:bookmarkStart w:id="118" w:name="_Toc211844373"/>
      <w:r>
        <w:t>Searching</w:t>
      </w:r>
      <w:bookmarkEnd w:id="118"/>
    </w:p>
    <w:p w:rsidR="004B6B2B" w:rsidRDefault="004B6B2B">
      <w:pPr>
        <w:pStyle w:val="txtp"/>
      </w:pPr>
      <w:r>
        <w:t xml:space="preserve">The CLI Agent will go into search mode during </w:t>
      </w:r>
      <w:proofErr w:type="gramStart"/>
      <w:r>
        <w:t xml:space="preserve">an </w:t>
      </w:r>
      <w:r>
        <w:rPr>
          <w:b/>
          <w:bCs/>
        </w:rPr>
        <w:t>info</w:t>
      </w:r>
      <w:proofErr w:type="gramEnd"/>
      <w:r>
        <w:t xml:space="preserve"> or </w:t>
      </w:r>
      <w:r>
        <w:rPr>
          <w:b/>
          <w:bCs/>
        </w:rPr>
        <w:t>show</w:t>
      </w:r>
      <w:r>
        <w:t xml:space="preserve"> command in case there are still fields to be read while the normal read process described in section </w:t>
      </w:r>
      <w:r>
        <w:fldChar w:fldCharType="begin"/>
      </w:r>
      <w:r>
        <w:instrText xml:space="preserve"> REF _Ref127782933 \r \h </w:instrText>
      </w:r>
      <w:r>
        <w:fldChar w:fldCharType="separate"/>
      </w:r>
      <w:r>
        <w:t>4.6.1</w:t>
      </w:r>
      <w:r>
        <w:fldChar w:fldCharType="end"/>
      </w:r>
      <w:r>
        <w:t xml:space="preserve"> has finished. This indicates that the CLI Agent must display multiple entries, typically because the operator did not enter all res-id.</w:t>
      </w:r>
    </w:p>
    <w:p w:rsidR="004B6B2B" w:rsidRDefault="004B6B2B">
      <w:pPr>
        <w:pStyle w:val="txtp"/>
      </w:pPr>
      <w:r>
        <w:t>This will be a recursive process. The CLI Agent will recursively switch from read to search mode and back until it has found all instances and all values of each instance.</w:t>
      </w:r>
    </w:p>
    <w:p w:rsidR="004B6B2B" w:rsidRDefault="004B6B2B">
      <w:pPr>
        <w:pStyle w:val="txtp"/>
      </w:pPr>
      <w:r>
        <w:t>In search mode there are two ways of progressing.</w:t>
      </w:r>
    </w:p>
    <w:p w:rsidR="004B6B2B" w:rsidRDefault="004B6B2B">
      <w:pPr>
        <w:pStyle w:val="txtp"/>
      </w:pPr>
      <w:r>
        <w:t>The first way is taken if the access attribute of a field that still must be read, indicates that the field must be read via the node and this was not done yet:</w:t>
      </w:r>
    </w:p>
    <w:p w:rsidR="004B6B2B" w:rsidRDefault="004B6B2B">
      <w:pPr>
        <w:pStyle w:val="txtr"/>
        <w:numPr>
          <w:ilvl w:val="0"/>
          <w:numId w:val="117"/>
        </w:numPr>
      </w:pPr>
      <w:r>
        <w:t xml:space="preserve">The CLI Agent will call the </w:t>
      </w:r>
      <w:proofErr w:type="gramStart"/>
      <w:r>
        <w:rPr>
          <w:b/>
          <w:bCs/>
        </w:rPr>
        <w:t>getNextContext(</w:t>
      </w:r>
      <w:proofErr w:type="gramEnd"/>
      <w:r>
        <w:rPr>
          <w:b/>
          <w:bCs/>
        </w:rPr>
        <w:t>)</w:t>
      </w:r>
      <w:r>
        <w:t xml:space="preserve"> function of the node to create a node-specific structure that contains information on which instances exist.</w:t>
      </w:r>
    </w:p>
    <w:p w:rsidR="004B6B2B" w:rsidRDefault="004B6B2B">
      <w:pPr>
        <w:pStyle w:val="txtr"/>
        <w:numPr>
          <w:ilvl w:val="0"/>
          <w:numId w:val="117"/>
        </w:numPr>
      </w:pPr>
      <w:r>
        <w:t xml:space="preserve">It will call repetitively the </w:t>
      </w:r>
      <w:proofErr w:type="gramStart"/>
      <w:r>
        <w:rPr>
          <w:b/>
          <w:bCs/>
        </w:rPr>
        <w:t>getNextInstance(</w:t>
      </w:r>
      <w:proofErr w:type="gramEnd"/>
      <w:r>
        <w:rPr>
          <w:b/>
          <w:bCs/>
        </w:rPr>
        <w:t>)</w:t>
      </w:r>
      <w:r>
        <w:t xml:space="preserve"> function of the node with the node-specific structure as a parameter. This function must assign values for the next instance to the related node fields</w:t>
      </w:r>
    </w:p>
    <w:p w:rsidR="004B6B2B" w:rsidRDefault="004B6B2B">
      <w:pPr>
        <w:pStyle w:val="txtr"/>
        <w:numPr>
          <w:ilvl w:val="1"/>
          <w:numId w:val="117"/>
        </w:numPr>
      </w:pPr>
      <w:r>
        <w:t xml:space="preserve">  </w:t>
      </w:r>
      <w:r>
        <w:tab/>
        <w:t xml:space="preserve">The CLI Agent stops repeating if the function returns </w:t>
      </w:r>
      <w:r>
        <w:rPr>
          <w:b/>
          <w:bCs/>
        </w:rPr>
        <w:t>false</w:t>
      </w:r>
      <w:r>
        <w:t xml:space="preserve"> and continues with the next step.</w:t>
      </w:r>
    </w:p>
    <w:p w:rsidR="004B6B2B" w:rsidRDefault="004B6B2B">
      <w:pPr>
        <w:pStyle w:val="txtr"/>
        <w:numPr>
          <w:ilvl w:val="1"/>
          <w:numId w:val="117"/>
        </w:numPr>
      </w:pPr>
      <w:r>
        <w:t xml:space="preserve">  </w:t>
      </w:r>
      <w:r>
        <w:tab/>
        <w:t>The CLI Agent verifies if the entry is valid.</w:t>
      </w:r>
    </w:p>
    <w:p w:rsidR="004B6B2B" w:rsidRDefault="004B6B2B">
      <w:pPr>
        <w:pStyle w:val="txtr"/>
        <w:numPr>
          <w:ilvl w:val="1"/>
          <w:numId w:val="117"/>
        </w:numPr>
      </w:pPr>
      <w:r>
        <w:t xml:space="preserve">  </w:t>
      </w:r>
      <w:r>
        <w:tab/>
        <w:t xml:space="preserve">The CLI Agent skips this entry and calls </w:t>
      </w:r>
      <w:proofErr w:type="gramStart"/>
      <w:r>
        <w:rPr>
          <w:b/>
          <w:bCs/>
        </w:rPr>
        <w:t>getNextInstance(</w:t>
      </w:r>
      <w:proofErr w:type="gramEnd"/>
      <w:r>
        <w:rPr>
          <w:b/>
          <w:bCs/>
        </w:rPr>
        <w:t>)</w:t>
      </w:r>
      <w:r>
        <w:t xml:space="preserve"> again if this entry is not valid.</w:t>
      </w:r>
    </w:p>
    <w:p w:rsidR="004B6B2B" w:rsidRDefault="004B6B2B">
      <w:pPr>
        <w:pStyle w:val="txtr"/>
        <w:numPr>
          <w:ilvl w:val="1"/>
          <w:numId w:val="117"/>
        </w:numPr>
      </w:pPr>
      <w:r>
        <w:t xml:space="preserve">  </w:t>
      </w:r>
      <w:r>
        <w:tab/>
        <w:t>The CLI Agent moves for all fields the current value to the common value so that during following search actions incompatible entries can be filtered out.</w:t>
      </w:r>
    </w:p>
    <w:p w:rsidR="004B6B2B" w:rsidRDefault="004B6B2B">
      <w:pPr>
        <w:pStyle w:val="txtr"/>
        <w:numPr>
          <w:ilvl w:val="1"/>
          <w:numId w:val="117"/>
        </w:numPr>
      </w:pPr>
      <w:r>
        <w:t xml:space="preserve"> </w:t>
      </w:r>
      <w:r>
        <w:tab/>
        <w:t xml:space="preserve">The CLI Agent restarts the read process as described in section </w:t>
      </w:r>
      <w:r>
        <w:fldChar w:fldCharType="begin"/>
      </w:r>
      <w:r>
        <w:instrText xml:space="preserve"> REF _Ref127782933 \r \h </w:instrText>
      </w:r>
      <w:r>
        <w:fldChar w:fldCharType="separate"/>
      </w:r>
      <w:r>
        <w:t>4.6.1</w:t>
      </w:r>
      <w:r>
        <w:fldChar w:fldCharType="end"/>
      </w:r>
      <w:r>
        <w:t>. It is possible that it will go again in search mode for other fields.</w:t>
      </w:r>
    </w:p>
    <w:p w:rsidR="004B6B2B" w:rsidRDefault="004B6B2B">
      <w:pPr>
        <w:pStyle w:val="txtr"/>
        <w:numPr>
          <w:ilvl w:val="0"/>
          <w:numId w:val="117"/>
        </w:numPr>
      </w:pPr>
      <w:r>
        <w:t xml:space="preserve"> </w:t>
      </w:r>
      <w:r>
        <w:tab/>
        <w:t>It will release the node-specific data structure</w:t>
      </w:r>
    </w:p>
    <w:p w:rsidR="004B6B2B" w:rsidRDefault="004B6B2B">
      <w:pPr>
        <w:pStyle w:val="txtp"/>
      </w:pPr>
      <w:r>
        <w:t>The second way is taken if the first is not applicable:</w:t>
      </w:r>
    </w:p>
    <w:p w:rsidR="004B6B2B" w:rsidRDefault="004B6B2B">
      <w:pPr>
        <w:pStyle w:val="txtr"/>
        <w:numPr>
          <w:ilvl w:val="0"/>
          <w:numId w:val="122"/>
        </w:numPr>
      </w:pPr>
      <w:r>
        <w:lastRenderedPageBreak/>
        <w:t>The CLI Agent sends a SNMP GETNEXT PDU to get the first instance for the MIB column linked to the field that still must be read.</w:t>
      </w:r>
    </w:p>
    <w:p w:rsidR="004B6B2B" w:rsidRDefault="004B6B2B">
      <w:pPr>
        <w:pStyle w:val="txtr"/>
        <w:numPr>
          <w:ilvl w:val="0"/>
          <w:numId w:val="122"/>
        </w:numPr>
      </w:pPr>
      <w:r>
        <w:t>The CLI_Agent stops if a value is returned for another MIB column than the requested one.</w:t>
      </w:r>
    </w:p>
    <w:p w:rsidR="004B6B2B" w:rsidRDefault="004B6B2B">
      <w:pPr>
        <w:pStyle w:val="txtr"/>
        <w:numPr>
          <w:ilvl w:val="0"/>
          <w:numId w:val="122"/>
        </w:numPr>
      </w:pPr>
      <w:r>
        <w:t xml:space="preserve">The CLI Agent unpacks the indices and the returned value by calling the </w:t>
      </w:r>
      <w:proofErr w:type="gramStart"/>
      <w:r>
        <w:rPr>
          <w:b/>
          <w:bCs/>
        </w:rPr>
        <w:t>convertMibToCommonRepresentation(</w:t>
      </w:r>
      <w:proofErr w:type="gramEnd"/>
      <w:r>
        <w:rPr>
          <w:b/>
          <w:bCs/>
        </w:rPr>
        <w:t>)</w:t>
      </w:r>
      <w:r>
        <w:t xml:space="preserve"> functions.</w:t>
      </w:r>
    </w:p>
    <w:p w:rsidR="004B6B2B" w:rsidRDefault="004B6B2B">
      <w:pPr>
        <w:pStyle w:val="txtr"/>
        <w:numPr>
          <w:ilvl w:val="0"/>
          <w:numId w:val="122"/>
        </w:numPr>
      </w:pPr>
      <w:r>
        <w:t>The CLI Agent verifies if the entry is valid.</w:t>
      </w:r>
    </w:p>
    <w:p w:rsidR="004B6B2B" w:rsidRDefault="004B6B2B">
      <w:pPr>
        <w:pStyle w:val="txtr"/>
        <w:numPr>
          <w:ilvl w:val="0"/>
          <w:numId w:val="122"/>
        </w:numPr>
      </w:pPr>
      <w:r>
        <w:t>The CLI_Agent skips this entry and sends a GETNEXT PDU for the last returned value and restarts at step 2 if the entry is not valid.</w:t>
      </w:r>
    </w:p>
    <w:p w:rsidR="004B6B2B" w:rsidRDefault="004B6B2B">
      <w:pPr>
        <w:pStyle w:val="txtr"/>
        <w:numPr>
          <w:ilvl w:val="0"/>
          <w:numId w:val="122"/>
        </w:numPr>
      </w:pPr>
      <w:r>
        <w:t>The CLI Agent moves for all fields the current value to the common value so that during following search actions incompatible entries can be filtered out.</w:t>
      </w:r>
    </w:p>
    <w:p w:rsidR="004B6B2B" w:rsidRDefault="004B6B2B">
      <w:pPr>
        <w:pStyle w:val="txtr"/>
        <w:numPr>
          <w:ilvl w:val="0"/>
          <w:numId w:val="122"/>
        </w:numPr>
      </w:pPr>
      <w:r>
        <w:t xml:space="preserve">The CLI Agent restarts the read process as described in section </w:t>
      </w:r>
      <w:r>
        <w:fldChar w:fldCharType="begin"/>
      </w:r>
      <w:r>
        <w:instrText xml:space="preserve"> REF _Ref127782933 \r \h </w:instrText>
      </w:r>
      <w:r>
        <w:fldChar w:fldCharType="separate"/>
      </w:r>
      <w:r>
        <w:t>4.6.1</w:t>
      </w:r>
      <w:r>
        <w:fldChar w:fldCharType="end"/>
      </w:r>
      <w:r>
        <w:t>. It is possible that it will go again in search mode for other fields.</w:t>
      </w:r>
    </w:p>
    <w:p w:rsidR="004B6B2B" w:rsidRDefault="004B6B2B">
      <w:pPr>
        <w:pStyle w:val="txtr"/>
        <w:numPr>
          <w:ilvl w:val="0"/>
          <w:numId w:val="122"/>
        </w:numPr>
      </w:pPr>
      <w:r>
        <w:t>The CLI_Agent sends a GETNEXT PDU for the last returned value and restarts at step 2.</w:t>
      </w:r>
    </w:p>
    <w:p w:rsidR="004B6B2B" w:rsidRDefault="004B6B2B">
      <w:pPr>
        <w:pStyle w:val="txtp"/>
      </w:pPr>
      <w:r>
        <w:t>The CLI Agent considers an entry to be invalid when any of following conditions is true:</w:t>
      </w:r>
    </w:p>
    <w:p w:rsidR="004B6B2B" w:rsidRDefault="004B6B2B">
      <w:pPr>
        <w:pStyle w:val="txtr"/>
        <w:numPr>
          <w:ilvl w:val="0"/>
          <w:numId w:val="121"/>
        </w:numPr>
      </w:pPr>
      <w:r>
        <w:t xml:space="preserve"> </w:t>
      </w:r>
      <w:r>
        <w:tab/>
        <w:t xml:space="preserve">The function </w:t>
      </w:r>
      <w:proofErr w:type="gramStart"/>
      <w:r>
        <w:rPr>
          <w:b/>
          <w:bCs/>
        </w:rPr>
        <w:t>currentValueIsValid(</w:t>
      </w:r>
      <w:proofErr w:type="gramEnd"/>
      <w:r>
        <w:rPr>
          <w:b/>
          <w:bCs/>
        </w:rPr>
        <w:t>)</w:t>
      </w:r>
      <w:r>
        <w:t xml:space="preserve"> of the type class of one of the fields returns </w:t>
      </w:r>
      <w:r>
        <w:rPr>
          <w:b/>
          <w:bCs/>
        </w:rPr>
        <w:t>false</w:t>
      </w:r>
      <w:r>
        <w:t>. This is typical the case when the value does not match the restrictions defined in the basic-type.</w:t>
      </w:r>
    </w:p>
    <w:p w:rsidR="004B6B2B" w:rsidRDefault="004B6B2B">
      <w:pPr>
        <w:pStyle w:val="txtr"/>
        <w:numPr>
          <w:ilvl w:val="0"/>
          <w:numId w:val="121"/>
        </w:numPr>
      </w:pPr>
      <w:r>
        <w:t xml:space="preserve"> </w:t>
      </w:r>
      <w:r>
        <w:tab/>
        <w:t xml:space="preserve">The current value of the field has not the same value (case </w:t>
      </w:r>
      <w:proofErr w:type="gramStart"/>
      <w:r>
        <w:t>sensitive !!!</w:t>
      </w:r>
      <w:proofErr w:type="gramEnd"/>
      <w:r>
        <w:t>) as the common value. This is typically the case when a res-id entered by the operator does not match what is read.</w:t>
      </w:r>
    </w:p>
    <w:p w:rsidR="004B6B2B" w:rsidRDefault="004B6B2B">
      <w:pPr>
        <w:pStyle w:val="h1"/>
        <w:rPr>
          <w:lang w:val="en-GB"/>
        </w:rPr>
      </w:pPr>
      <w:bookmarkStart w:id="119" w:name="_Ref97458653"/>
      <w:bookmarkStart w:id="120" w:name="_Toc211844374"/>
      <w:r>
        <w:rPr>
          <w:lang w:val="en-GB"/>
        </w:rPr>
        <w:lastRenderedPageBreak/>
        <w:t>patterns</w:t>
      </w:r>
      <w:bookmarkEnd w:id="119"/>
      <w:r>
        <w:rPr>
          <w:lang w:val="en-GB"/>
        </w:rPr>
        <w:t xml:space="preserve"> FOR BEGINNERS</w:t>
      </w:r>
      <w:bookmarkEnd w:id="120"/>
    </w:p>
    <w:p w:rsidR="004B6B2B" w:rsidRDefault="004B6B2B">
      <w:pPr>
        <w:pStyle w:val="h2"/>
        <w:rPr>
          <w:lang w:val="en-GB"/>
        </w:rPr>
      </w:pPr>
      <w:bookmarkStart w:id="121" w:name="_Toc211844375"/>
      <w:r>
        <w:rPr>
          <w:lang w:val="en-GB"/>
        </w:rPr>
        <w:t>Type patterns</w:t>
      </w:r>
      <w:bookmarkEnd w:id="121"/>
    </w:p>
    <w:p w:rsidR="004B6B2B" w:rsidRDefault="004B6B2B">
      <w:pPr>
        <w:pStyle w:val="h3"/>
      </w:pPr>
      <w:bookmarkStart w:id="122" w:name="_Toc211844376"/>
      <w:r>
        <w:t>Builtin type pattern</w:t>
      </w:r>
      <w:bookmarkEnd w:id="122"/>
    </w:p>
    <w:p w:rsidR="004B6B2B" w:rsidRDefault="004B6B2B">
      <w:pPr>
        <w:pStyle w:val="h4"/>
      </w:pPr>
      <w:r>
        <w:t xml:space="preserve">When to </w:t>
      </w:r>
      <w:proofErr w:type="gramStart"/>
      <w:r>
        <w:t>use ?</w:t>
      </w:r>
      <w:proofErr w:type="gramEnd"/>
    </w:p>
    <w:p w:rsidR="004B6B2B" w:rsidRDefault="004B6B2B">
      <w:pPr>
        <w:pStyle w:val="txtp"/>
      </w:pPr>
      <w:r>
        <w:t>Use this pattern for parameters where the operator must enter a built-in type (signed integer, unsigned integer, printable string, binary string, object-id, ip-</w:t>
      </w:r>
      <w:proofErr w:type="gramStart"/>
      <w:r>
        <w:t>address, …)</w:t>
      </w:r>
      <w:proofErr w:type="gramEnd"/>
      <w:r>
        <w:t xml:space="preserve">. Don’t use it in following </w:t>
      </w:r>
      <w:proofErr w:type="gramStart"/>
      <w:r>
        <w:t>cases :</w:t>
      </w:r>
      <w:proofErr w:type="gramEnd"/>
    </w:p>
    <w:p w:rsidR="004B6B2B" w:rsidRDefault="004B6B2B">
      <w:pPr>
        <w:pStyle w:val="txtr"/>
        <w:numPr>
          <w:ilvl w:val="0"/>
          <w:numId w:val="28"/>
        </w:numPr>
      </w:pPr>
      <w:proofErr w:type="gramStart"/>
      <w:r>
        <w:t>the</w:t>
      </w:r>
      <w:proofErr w:type="gramEnd"/>
      <w:r>
        <w:t xml:space="preserve"> value must be interpreted by the operator (for example: 1 = start, 2 = stop). Use in this case one of the patterns explained in sections </w:t>
      </w:r>
      <w:r>
        <w:fldChar w:fldCharType="begin"/>
      </w:r>
      <w:r>
        <w:instrText xml:space="preserve"> REF _Ref98058540 \r \h </w:instrText>
      </w:r>
      <w:r>
        <w:fldChar w:fldCharType="separate"/>
      </w:r>
      <w:r>
        <w:t>5.1.2</w:t>
      </w:r>
      <w:r>
        <w:fldChar w:fldCharType="end"/>
      </w:r>
      <w:r>
        <w:t xml:space="preserve">, </w:t>
      </w:r>
      <w:r>
        <w:fldChar w:fldCharType="begin"/>
      </w:r>
      <w:r>
        <w:instrText xml:space="preserve"> REF _Ref100027873 \r \h </w:instrText>
      </w:r>
      <w:r>
        <w:fldChar w:fldCharType="separate"/>
      </w:r>
      <w:r>
        <w:t>5.1.3</w:t>
      </w:r>
      <w:r>
        <w:fldChar w:fldCharType="end"/>
      </w:r>
      <w:r>
        <w:t xml:space="preserve">, </w:t>
      </w:r>
      <w:r>
        <w:fldChar w:fldCharType="begin"/>
      </w:r>
      <w:r>
        <w:instrText xml:space="preserve"> REF _Ref98058540 \r \h </w:instrText>
      </w:r>
      <w:r>
        <w:fldChar w:fldCharType="separate"/>
      </w:r>
      <w:r>
        <w:t>5.1.2</w:t>
      </w:r>
      <w:r>
        <w:fldChar w:fldCharType="end"/>
      </w:r>
      <w:r>
        <w:t xml:space="preserve">, </w:t>
      </w:r>
      <w:r>
        <w:fldChar w:fldCharType="begin"/>
      </w:r>
      <w:r>
        <w:instrText xml:space="preserve"> REF _Ref100025594 \r \h </w:instrText>
      </w:r>
      <w:r>
        <w:fldChar w:fldCharType="separate"/>
      </w:r>
      <w:r>
        <w:t>6.1.1</w:t>
      </w:r>
      <w:r>
        <w:fldChar w:fldCharType="end"/>
      </w:r>
      <w:r>
        <w:t xml:space="preserve">, </w:t>
      </w:r>
      <w:r>
        <w:fldChar w:fldCharType="begin"/>
      </w:r>
      <w:r>
        <w:instrText xml:space="preserve"> REF _Ref100025609 \r \h </w:instrText>
      </w:r>
      <w:r>
        <w:fldChar w:fldCharType="separate"/>
      </w:r>
      <w:r>
        <w:t>6.1.4</w:t>
      </w:r>
      <w:r>
        <w:fldChar w:fldCharType="end"/>
      </w:r>
      <w:r>
        <w:t xml:space="preserve">, </w:t>
      </w:r>
      <w:r>
        <w:fldChar w:fldCharType="begin"/>
      </w:r>
      <w:r>
        <w:instrText xml:space="preserve"> REF _Ref100025614 \r \h </w:instrText>
      </w:r>
      <w:r>
        <w:fldChar w:fldCharType="separate"/>
      </w:r>
      <w:r>
        <w:t>6.2.1</w:t>
      </w:r>
      <w:r>
        <w:fldChar w:fldCharType="end"/>
      </w:r>
      <w:r>
        <w:t xml:space="preserve"> and </w:t>
      </w:r>
      <w:r>
        <w:fldChar w:fldCharType="begin"/>
      </w:r>
      <w:r>
        <w:instrText xml:space="preserve"> REF _Ref100025620 \r \h </w:instrText>
      </w:r>
      <w:r>
        <w:fldChar w:fldCharType="separate"/>
      </w:r>
      <w:r>
        <w:t>6.2.2</w:t>
      </w:r>
      <w:r>
        <w:fldChar w:fldCharType="end"/>
      </w:r>
      <w:r>
        <w:t>).</w:t>
      </w:r>
    </w:p>
    <w:p w:rsidR="004B6B2B" w:rsidRDefault="004B6B2B">
      <w:pPr>
        <w:pStyle w:val="txtr"/>
        <w:numPr>
          <w:ilvl w:val="0"/>
          <w:numId w:val="28"/>
        </w:numPr>
      </w:pPr>
      <w:proofErr w:type="gramStart"/>
      <w:r>
        <w:t>it</w:t>
      </w:r>
      <w:proofErr w:type="gramEnd"/>
      <w:r>
        <w:t xml:space="preserve"> only makes sense for an operator if another parameter has a given value. For example : to specify how the system must gets its ip-address, it only makes sense for the operator to specify an ip-address in case he selects as method </w:t>
      </w:r>
      <w:r>
        <w:rPr>
          <w:b/>
          <w:bCs/>
        </w:rPr>
        <w:t>manual</w:t>
      </w:r>
      <w:r>
        <w:t xml:space="preserve"> and not when he specifies </w:t>
      </w:r>
      <w:r>
        <w:rPr>
          <w:b/>
          <w:bCs/>
        </w:rPr>
        <w:t>dhcp</w:t>
      </w:r>
      <w:r>
        <w:t xml:space="preserve"> (see section </w:t>
      </w:r>
      <w:r>
        <w:fldChar w:fldCharType="begin"/>
      </w:r>
      <w:r>
        <w:instrText xml:space="preserve"> REF _Ref100025761 \r \h </w:instrText>
      </w:r>
      <w:r>
        <w:fldChar w:fldCharType="separate"/>
      </w:r>
      <w:r>
        <w:t>5.1.4</w:t>
      </w:r>
      <w:r>
        <w:fldChar w:fldCharType="end"/>
      </w:r>
      <w:r>
        <w:t xml:space="preserve">, </w:t>
      </w:r>
      <w:r>
        <w:fldChar w:fldCharType="begin"/>
      </w:r>
      <w:r>
        <w:instrText xml:space="preserve"> REF _Ref100025772 \r \h </w:instrText>
      </w:r>
      <w:r>
        <w:fldChar w:fldCharType="separate"/>
      </w:r>
      <w:r>
        <w:t>6.1.3</w:t>
      </w:r>
      <w:r>
        <w:fldChar w:fldCharType="end"/>
      </w:r>
      <w:r>
        <w:t>)</w:t>
      </w:r>
    </w:p>
    <w:p w:rsidR="004B6B2B" w:rsidRDefault="004B6B2B">
      <w:pPr>
        <w:pStyle w:val="h4"/>
      </w:pPr>
      <w:r>
        <w:t>Basic Construction : signed integer</w:t>
      </w:r>
    </w:p>
    <w:p w:rsidR="004B6B2B" w:rsidRDefault="004B6B2B">
      <w:pPr>
        <w:pStyle w:val="txtp"/>
      </w:pPr>
      <w:r>
        <w:t xml:space="preserve">In the MIB we </w:t>
      </w:r>
      <w:proofErr w:type="gramStart"/>
      <w:r>
        <w:t>find :</w:t>
      </w:r>
      <w:proofErr w:type="gramEnd"/>
    </w:p>
    <w:p w:rsidR="004B6B2B" w:rsidRDefault="004B6B2B">
      <w:pPr>
        <w:pStyle w:val="txtr"/>
        <w:ind w:left="454"/>
      </w:pPr>
      <w:proofErr w:type="gramStart"/>
      <w:r>
        <w:t>VlanId :</w:t>
      </w:r>
      <w:proofErr w:type="gramEnd"/>
      <w:r>
        <w:t>:= TEXTUAL-CONVENTION</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"A 12-bit VLAN ID used in the VLAN Tag header."</w:t>
      </w:r>
    </w:p>
    <w:p w:rsidR="004B6B2B" w:rsidRDefault="004B6B2B">
      <w:pPr>
        <w:pStyle w:val="txtr"/>
        <w:ind w:left="454"/>
      </w:pPr>
      <w:r>
        <w:t xml:space="preserve">    SYNTAX </w:t>
      </w:r>
      <w:r>
        <w:rPr>
          <w:color w:val="FF0000"/>
        </w:rPr>
        <w:t>INTEGER</w:t>
      </w:r>
      <w:r>
        <w:t xml:space="preserve"> (</w:t>
      </w:r>
      <w:r>
        <w:rPr>
          <w:color w:val="0000FF"/>
        </w:rPr>
        <w:t>1</w:t>
      </w:r>
      <w:proofErr w:type="gramStart"/>
      <w:r>
        <w:t>..</w:t>
      </w:r>
      <w:r>
        <w:rPr>
          <w:color w:val="0000FF"/>
        </w:rPr>
        <w:t>4094</w:t>
      </w:r>
      <w:proofErr w:type="gramEnd"/>
      <w:r>
        <w:t>)</w:t>
      </w:r>
    </w:p>
    <w:p w:rsidR="004B6B2B" w:rsidRDefault="004B6B2B">
      <w:pPr>
        <w:pStyle w:val="txtr"/>
        <w:ind w:left="454"/>
      </w:pPr>
      <w:proofErr w:type="gramStart"/>
      <w:r>
        <w:rPr>
          <w:color w:val="FF9900"/>
        </w:rPr>
        <w:t>extendVlanMgntVlanId</w:t>
      </w:r>
      <w:proofErr w:type="gramEnd"/>
      <w:r>
        <w:t xml:space="preserve"> OBJECT-TYPE</w:t>
      </w:r>
    </w:p>
    <w:p w:rsidR="004B6B2B" w:rsidRDefault="004B6B2B">
      <w:pPr>
        <w:pStyle w:val="txtr"/>
        <w:ind w:left="454"/>
      </w:pPr>
      <w:r>
        <w:t xml:space="preserve">  SYNTAX VlanId</w:t>
      </w:r>
    </w:p>
    <w:p w:rsidR="004B6B2B" w:rsidRDefault="004B6B2B">
      <w:pPr>
        <w:pStyle w:val="txtr"/>
        <w:ind w:left="454"/>
      </w:pPr>
      <w:r>
        <w:t xml:space="preserve">  ACCESS read-write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w:t>
      </w:r>
      <w:proofErr w:type="gramStart"/>
      <w:r>
        <w:t>"The VLAN-ID referring to the management VLAN.</w:t>
      </w:r>
      <w:proofErr w:type="gramEnd"/>
    </w:p>
    <w:p w:rsidR="004B6B2B" w:rsidRDefault="004B6B2B">
      <w:pPr>
        <w:pStyle w:val="txtr"/>
        <w:ind w:left="454"/>
      </w:pPr>
      <w:r>
        <w:t xml:space="preserve">    The instance of this object only exists when extendVlanMgntMode</w:t>
      </w:r>
    </w:p>
    <w:p w:rsidR="004B6B2B" w:rsidRDefault="004B6B2B">
      <w:pPr>
        <w:pStyle w:val="txtr"/>
        <w:ind w:left="454"/>
      </w:pPr>
      <w:r>
        <w:t xml:space="preserve">    </w:t>
      </w:r>
      <w:proofErr w:type="gramStart"/>
      <w:r>
        <w:t>is</w:t>
      </w:r>
      <w:proofErr w:type="gramEnd"/>
      <w:r>
        <w:t xml:space="preserve"> set to in-band."</w:t>
      </w:r>
    </w:p>
    <w:p w:rsidR="004B6B2B" w:rsidRDefault="004B6B2B">
      <w:pPr>
        <w:pStyle w:val="txtr"/>
        <w:ind w:left="454"/>
      </w:pPr>
      <w:r>
        <w:t xml:space="preserve">  </w:t>
      </w:r>
      <w:proofErr w:type="gramStart"/>
      <w:r>
        <w:t>::</w:t>
      </w:r>
      <w:proofErr w:type="gramEnd"/>
      <w:r>
        <w:t>= { plimSystemObject 5 }</w:t>
      </w:r>
    </w:p>
    <w:p w:rsidR="004B6B2B" w:rsidRDefault="004B6B2B">
      <w:pPr>
        <w:pStyle w:val="txtp"/>
      </w:pPr>
      <w:r>
        <w:t xml:space="preserve">In a basic-type XML </w:t>
      </w:r>
      <w:proofErr w:type="gramStart"/>
      <w:r>
        <w:t>file :</w:t>
      </w:r>
      <w:proofErr w:type="gramEnd"/>
    </w:p>
    <w:p w:rsidR="004B6B2B" w:rsidRDefault="004B6B2B">
      <w:pPr>
        <w:pStyle w:val="txtr"/>
        <w:ind w:left="454"/>
      </w:pPr>
      <w:r>
        <w:t>&lt;basic-type name=”</w:t>
      </w:r>
      <w:r>
        <w:rPr>
          <w:color w:val="008000"/>
        </w:rPr>
        <w:t>Vlan::Id</w:t>
      </w:r>
      <w:r>
        <w:t>” class=”</w:t>
      </w:r>
      <w:r>
        <w:rPr>
          <w:color w:val="FF0000"/>
        </w:rPr>
        <w:t>SignedIntegerType</w:t>
      </w:r>
      <w:r>
        <w:t>”&gt;</w:t>
      </w:r>
    </w:p>
    <w:p w:rsidR="004B6B2B" w:rsidRDefault="004B6B2B">
      <w:pPr>
        <w:pStyle w:val="txtr"/>
        <w:ind w:left="454"/>
      </w:pPr>
      <w:r>
        <w:t xml:space="preserve">  &lt;</w:t>
      </w:r>
      <w:proofErr w:type="gramStart"/>
      <w:r>
        <w:t>help&gt;</w:t>
      </w:r>
      <w:proofErr w:type="gramEnd"/>
      <w:r>
        <w:rPr>
          <w:color w:val="000080"/>
        </w:rPr>
        <w:t>the number identifying a vlan</w:t>
      </w:r>
      <w:r>
        <w:t>&lt;/help&gt;</w:t>
      </w:r>
    </w:p>
    <w:p w:rsidR="004B6B2B" w:rsidRDefault="004B6B2B">
      <w:pPr>
        <w:pStyle w:val="txtr"/>
        <w:ind w:left="454"/>
      </w:pPr>
      <w:r>
        <w:t xml:space="preserve">  &lt;</w:t>
      </w:r>
      <w:proofErr w:type="gramStart"/>
      <w:r>
        <w:t>restrictions</w:t>
      </w:r>
      <w:proofErr w:type="gramEnd"/>
      <w:r>
        <w:t>&gt;</w:t>
      </w:r>
    </w:p>
    <w:p w:rsidR="004B6B2B" w:rsidRDefault="004B6B2B">
      <w:pPr>
        <w:pStyle w:val="txtr"/>
        <w:ind w:left="454"/>
      </w:pPr>
      <w:r>
        <w:t xml:space="preserve">    &lt;range min-included=”</w:t>
      </w:r>
      <w:r>
        <w:rPr>
          <w:color w:val="0000FF"/>
        </w:rPr>
        <w:t>1</w:t>
      </w:r>
      <w:r>
        <w:t>” max-included=”</w:t>
      </w:r>
      <w:r>
        <w:rPr>
          <w:color w:val="0000FF"/>
        </w:rPr>
        <w:t>4094</w:t>
      </w:r>
      <w:r>
        <w:t>” action=”accept” type=”</w:t>
      </w:r>
      <w:r>
        <w:rPr>
          <w:color w:val="993300"/>
        </w:rPr>
        <w:t>signed</w:t>
      </w:r>
      <w:r>
        <w:t>”/&gt;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p"/>
      </w:pPr>
      <w:r>
        <w:t xml:space="preserve">In a parameter-type XML </w:t>
      </w:r>
      <w:proofErr w:type="gramStart"/>
      <w:r>
        <w:t>file :</w:t>
      </w:r>
      <w:proofErr w:type="gramEnd"/>
    </w:p>
    <w:p w:rsidR="004B6B2B" w:rsidRDefault="004B6B2B">
      <w:pPr>
        <w:pStyle w:val="txtr"/>
        <w:ind w:left="454"/>
      </w:pPr>
      <w:r>
        <w:t>&lt;parameter-type name=”</w:t>
      </w:r>
      <w:r>
        <w:rPr>
          <w:color w:val="008000"/>
        </w:rPr>
        <w:t>Vlan::Id</w:t>
      </w:r>
      <w:r>
        <w:t>”</w:t>
      </w:r>
    </w:p>
    <w:p w:rsidR="004B6B2B" w:rsidRDefault="004B6B2B">
      <w:pPr>
        <w:pStyle w:val="txtr"/>
        <w:ind w:left="454"/>
      </w:pPr>
      <w:r>
        <w:t xml:space="preserve">  &lt;field </w:t>
      </w:r>
      <w:r>
        <w:rPr>
          <w:color w:val="800080"/>
        </w:rPr>
        <w:t>name=””</w:t>
      </w:r>
      <w:r>
        <w:t xml:space="preserve"> basic-type=”Vlan::Id”/&gt;</w:t>
      </w:r>
    </w:p>
    <w:p w:rsidR="004B6B2B" w:rsidRDefault="004B6B2B">
      <w:pPr>
        <w:pStyle w:val="txtr"/>
        <w:ind w:left="454"/>
      </w:pPr>
      <w:r>
        <w:t>&lt;/parameter-type&gt;</w:t>
      </w:r>
    </w:p>
    <w:p w:rsidR="004B6B2B" w:rsidRDefault="004B6B2B">
      <w:pPr>
        <w:pStyle w:val="txtp"/>
        <w:rPr>
          <w:lang w:val="en-US"/>
        </w:rPr>
      </w:pPr>
      <w:r>
        <w:rPr>
          <w:lang w:val="en-US"/>
        </w:rPr>
        <w:t xml:space="preserve">In a node XML </w:t>
      </w:r>
      <w:proofErr w:type="gramStart"/>
      <w:r>
        <w:rPr>
          <w:lang w:val="en-US"/>
        </w:rPr>
        <w:t>file :</w:t>
      </w:r>
      <w:proofErr w:type="gramEnd"/>
    </w:p>
    <w:p w:rsidR="004B6B2B" w:rsidRDefault="004B6B2B">
      <w:pPr>
        <w:pStyle w:val="txtr"/>
        <w:ind w:left="454"/>
      </w:pPr>
      <w:r>
        <w:t xml:space="preserve">&lt;parameter </w:t>
      </w:r>
      <w:r>
        <w:rPr>
          <w:color w:val="993300"/>
        </w:rPr>
        <w:t>name</w:t>
      </w:r>
      <w:r>
        <w:t>=”</w:t>
      </w:r>
      <w:r>
        <w:rPr>
          <w:color w:val="FF0000"/>
        </w:rPr>
        <w:t>mgnt-vlan</w:t>
      </w:r>
      <w:r>
        <w:t>” parameter-type=”</w:t>
      </w:r>
      <w:r>
        <w:rPr>
          <w:color w:val="008000"/>
        </w:rPr>
        <w:t>Vlan::Id</w:t>
      </w:r>
      <w:r>
        <w:t>”&gt;</w:t>
      </w:r>
    </w:p>
    <w:p w:rsidR="004B6B2B" w:rsidRDefault="004B6B2B">
      <w:pPr>
        <w:pStyle w:val="txtr"/>
        <w:ind w:left="454"/>
      </w:pPr>
      <w:r>
        <w:t xml:space="preserve">  &lt;</w:t>
      </w:r>
      <w:proofErr w:type="gramStart"/>
      <w:r>
        <w:t>help&gt;</w:t>
      </w:r>
      <w:proofErr w:type="gramEnd"/>
      <w:r>
        <w:rPr>
          <w:color w:val="000080"/>
        </w:rPr>
        <w:t>the number of the management vlan</w:t>
      </w:r>
      <w:r>
        <w:t>&lt;/help</w:t>
      </w:r>
    </w:p>
    <w:p w:rsidR="004B6B2B" w:rsidRDefault="004B6B2B">
      <w:pPr>
        <w:pStyle w:val="txtr"/>
        <w:ind w:left="454"/>
      </w:pPr>
      <w:r>
        <w:lastRenderedPageBreak/>
        <w:t xml:space="preserve">  &lt;optional default=”</w:t>
      </w:r>
      <w:r>
        <w:rPr>
          <w:color w:val="FF00FF"/>
        </w:rPr>
        <w:t>4093L</w:t>
      </w:r>
      <w:r>
        <w:t>”/&gt;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&lt;field </w:t>
      </w:r>
      <w:r>
        <w:rPr>
          <w:color w:val="800080"/>
        </w:rPr>
        <w:t>name=””</w:t>
      </w:r>
      <w:r>
        <w:t>&gt;</w:t>
      </w:r>
    </w:p>
    <w:p w:rsidR="004B6B2B" w:rsidRDefault="004B6B2B">
      <w:pPr>
        <w:pStyle w:val="txtr"/>
        <w:ind w:left="454"/>
        <w:rPr>
          <w:lang w:val="nl-BE"/>
        </w:rPr>
      </w:pPr>
      <w:r>
        <w:t xml:space="preserve">      </w:t>
      </w:r>
      <w:r>
        <w:rPr>
          <w:lang w:val="nl-BE"/>
        </w:rPr>
        <w:t>&lt;</w:t>
      </w:r>
      <w:r>
        <w:rPr>
          <w:b/>
          <w:bCs/>
          <w:lang w:val="nl-BE"/>
        </w:rPr>
        <w:t>mib-var</w:t>
      </w:r>
      <w:r>
        <w:rPr>
          <w:lang w:val="nl-BE"/>
        </w:rPr>
        <w:t xml:space="preserve"> tree-node=”</w:t>
      </w:r>
      <w:r>
        <w:rPr>
          <w:color w:val="FF9900"/>
          <w:lang w:val="nl-BE"/>
        </w:rPr>
        <w:t>NODE_ extendVlanMgntVlanId</w:t>
      </w:r>
      <w:r>
        <w:rPr>
          <w:lang w:val="nl-BE"/>
        </w:rPr>
        <w:t>”</w:t>
      </w:r>
    </w:p>
    <w:p w:rsidR="004B6B2B" w:rsidRDefault="004B6B2B">
      <w:pPr>
        <w:pStyle w:val="txtr"/>
        <w:ind w:left="454"/>
      </w:pPr>
      <w:r>
        <w:rPr>
          <w:lang w:val="nl-BE"/>
        </w:rPr>
        <w:t xml:space="preserve">                      </w:t>
      </w:r>
      <w:r>
        <w:t>table-name=”</w:t>
      </w:r>
      <w:r>
        <w:rPr>
          <w:color w:val="800080"/>
        </w:rPr>
        <w:t>SnmpAgent::localScalarTable_m</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&lt;/parameter&gt;</w:t>
      </w:r>
    </w:p>
    <w:p w:rsidR="004B6B2B" w:rsidRDefault="004B6B2B">
      <w:pPr>
        <w:pStyle w:val="txtp"/>
      </w:pPr>
      <w:proofErr w:type="gramStart"/>
      <w:r>
        <w:t>Properties :</w:t>
      </w:r>
      <w:proofErr w:type="gramEnd"/>
    </w:p>
    <w:p w:rsidR="004B6B2B" w:rsidRDefault="004B6B2B">
      <w:pPr>
        <w:pStyle w:val="txtr"/>
        <w:numPr>
          <w:ilvl w:val="0"/>
          <w:numId w:val="14"/>
        </w:numPr>
      </w:pPr>
      <w:r>
        <w:tab/>
        <w:t>A new basic-type is created because we have encountered a new SNMP type.</w:t>
      </w:r>
    </w:p>
    <w:p w:rsidR="004B6B2B" w:rsidRDefault="004B6B2B">
      <w:pPr>
        <w:pStyle w:val="txtr"/>
        <w:numPr>
          <w:ilvl w:val="0"/>
          <w:numId w:val="14"/>
        </w:numPr>
      </w:pPr>
      <w:r>
        <w:tab/>
        <w:t xml:space="preserve">The class specified in the basic-type must be </w:t>
      </w:r>
      <w:r>
        <w:rPr>
          <w:color w:val="FF0000"/>
        </w:rPr>
        <w:t>SignedIntegerType</w:t>
      </w:r>
      <w:r>
        <w:t xml:space="preserve"> because the SNMP type is </w:t>
      </w:r>
      <w:r>
        <w:rPr>
          <w:color w:val="FF0000"/>
        </w:rPr>
        <w:t>INTEGER</w:t>
      </w:r>
      <w:r>
        <w:t>, even if all allowed values are unsigned.</w:t>
      </w:r>
    </w:p>
    <w:p w:rsidR="004B6B2B" w:rsidRDefault="004B6B2B">
      <w:pPr>
        <w:pStyle w:val="txtr"/>
        <w:numPr>
          <w:ilvl w:val="0"/>
          <w:numId w:val="14"/>
        </w:numPr>
      </w:pPr>
      <w:r>
        <w:tab/>
        <w:t xml:space="preserve">The type of the range must be </w:t>
      </w:r>
      <w:r>
        <w:rPr>
          <w:color w:val="993300"/>
        </w:rPr>
        <w:t>signed</w:t>
      </w:r>
      <w:r>
        <w:t xml:space="preserve"> because the class of the basic type is </w:t>
      </w:r>
      <w:r>
        <w:rPr>
          <w:color w:val="FF0000"/>
        </w:rPr>
        <w:t>SignedIntegerType</w:t>
      </w:r>
      <w:r>
        <w:t>.</w:t>
      </w:r>
    </w:p>
    <w:p w:rsidR="004B6B2B" w:rsidRDefault="004B6B2B">
      <w:pPr>
        <w:pStyle w:val="txtr"/>
        <w:numPr>
          <w:ilvl w:val="0"/>
          <w:numId w:val="14"/>
        </w:numPr>
      </w:pPr>
      <w:r>
        <w:tab/>
        <w:t xml:space="preserve">The </w:t>
      </w:r>
      <w:r>
        <w:rPr>
          <w:color w:val="0000FF"/>
        </w:rPr>
        <w:t>ranges</w:t>
      </w:r>
      <w:r>
        <w:t xml:space="preserve"> specified in the MIB are coded in the basic-type</w:t>
      </w:r>
    </w:p>
    <w:p w:rsidR="004B6B2B" w:rsidRDefault="004B6B2B">
      <w:pPr>
        <w:pStyle w:val="txtr"/>
        <w:numPr>
          <w:ilvl w:val="0"/>
          <w:numId w:val="14"/>
        </w:numPr>
      </w:pPr>
      <w:r>
        <w:tab/>
        <w:t xml:space="preserve">The name </w:t>
      </w:r>
      <w:r>
        <w:rPr>
          <w:color w:val="008000"/>
        </w:rPr>
        <w:t>Vlan::Id</w:t>
      </w:r>
      <w:r>
        <w:t xml:space="preserve"> of the basic-type and parameter-type is the same. This is possible because basic-types and parameter-types have distinct namespaces. It is recommended to use the same names wherever possible.</w:t>
      </w:r>
    </w:p>
    <w:p w:rsidR="004B6B2B" w:rsidRDefault="004B6B2B">
      <w:pPr>
        <w:pStyle w:val="txtr"/>
        <w:numPr>
          <w:ilvl w:val="0"/>
          <w:numId w:val="14"/>
        </w:numPr>
      </w:pPr>
      <w:r>
        <w:tab/>
        <w:t xml:space="preserve">The parameter is </w:t>
      </w:r>
      <w:r>
        <w:rPr>
          <w:color w:val="993300"/>
        </w:rPr>
        <w:t>named.</w:t>
      </w:r>
    </w:p>
    <w:p w:rsidR="004B6B2B" w:rsidRDefault="004B6B2B">
      <w:pPr>
        <w:pStyle w:val="txtr"/>
        <w:numPr>
          <w:ilvl w:val="0"/>
          <w:numId w:val="14"/>
        </w:numPr>
      </w:pPr>
      <w:r>
        <w:rPr>
          <w:color w:val="993300"/>
        </w:rPr>
        <w:tab/>
      </w:r>
      <w:r>
        <w:t xml:space="preserve">The </w:t>
      </w:r>
      <w:r>
        <w:rPr>
          <w:color w:val="FF0000"/>
        </w:rPr>
        <w:t>name</w:t>
      </w:r>
      <w:r>
        <w:t xml:space="preserve"> of the parameter is completely in lower case, words separated by dashes and less than 17 characters long. The name of a parameter without default value may be 22 characters long.</w:t>
      </w:r>
    </w:p>
    <w:p w:rsidR="004B6B2B" w:rsidRDefault="004B6B2B">
      <w:pPr>
        <w:pStyle w:val="txtr"/>
        <w:numPr>
          <w:ilvl w:val="0"/>
          <w:numId w:val="14"/>
        </w:numPr>
      </w:pPr>
      <w:r>
        <w:tab/>
        <w:t xml:space="preserve">The </w:t>
      </w:r>
      <w:r>
        <w:rPr>
          <w:color w:val="800080"/>
        </w:rPr>
        <w:t>name</w:t>
      </w:r>
      <w:r>
        <w:t xml:space="preserve"> of the fields in the parameter-type and the parameter are the same. The name is here an empty string, which is recommended in case a parameter has only one field.</w:t>
      </w:r>
    </w:p>
    <w:p w:rsidR="004B6B2B" w:rsidRDefault="004B6B2B">
      <w:pPr>
        <w:pStyle w:val="txtr"/>
        <w:numPr>
          <w:ilvl w:val="0"/>
          <w:numId w:val="14"/>
        </w:numPr>
      </w:pPr>
      <w:r>
        <w:tab/>
        <w:t xml:space="preserve">The </w:t>
      </w:r>
      <w:r>
        <w:rPr>
          <w:color w:val="FF00FF"/>
        </w:rPr>
        <w:t>default value</w:t>
      </w:r>
      <w:r>
        <w:t xml:space="preserve"> is within the range specified in the basic-type. The operator can thus enter </w:t>
      </w:r>
      <w:proofErr w:type="gramStart"/>
      <w:r>
        <w:t xml:space="preserve">both </w:t>
      </w:r>
      <w:r>
        <w:rPr>
          <w:b/>
          <w:bCs/>
        </w:rPr>
        <w:t>no mgnt-vlan</w:t>
      </w:r>
      <w:r>
        <w:t xml:space="preserve"> or</w:t>
      </w:r>
      <w:proofErr w:type="gramEnd"/>
      <w:r>
        <w:t xml:space="preserve"> </w:t>
      </w:r>
      <w:r>
        <w:rPr>
          <w:b/>
          <w:bCs/>
        </w:rPr>
        <w:t>mgnt-vlan 4093</w:t>
      </w:r>
      <w:r>
        <w:t xml:space="preserve"> to set the default value for </w:t>
      </w:r>
      <w:r>
        <w:rPr>
          <w:b/>
          <w:bCs/>
        </w:rPr>
        <w:t>mgnt-vlan</w:t>
      </w:r>
      <w:r>
        <w:t>.</w:t>
      </w:r>
    </w:p>
    <w:p w:rsidR="004B6B2B" w:rsidRDefault="004B6B2B">
      <w:pPr>
        <w:pStyle w:val="txtr"/>
        <w:numPr>
          <w:ilvl w:val="0"/>
          <w:numId w:val="14"/>
        </w:numPr>
      </w:pPr>
      <w:r>
        <w:tab/>
        <w:t xml:space="preserve">The </w:t>
      </w:r>
      <w:r>
        <w:rPr>
          <w:color w:val="FF00FF"/>
        </w:rPr>
        <w:t>L</w:t>
      </w:r>
      <w:r>
        <w:t xml:space="preserve"> after </w:t>
      </w:r>
      <w:r>
        <w:rPr>
          <w:color w:val="FF00FF"/>
        </w:rPr>
        <w:t>4093</w:t>
      </w:r>
      <w:r>
        <w:t xml:space="preserve"> is necessary because all default values must have as type in </w:t>
      </w:r>
      <w:proofErr w:type="gramStart"/>
      <w:r>
        <w:t>C :</w:t>
      </w:r>
      <w:proofErr w:type="gramEnd"/>
      <w:r>
        <w:t xml:space="preserve"> </w:t>
      </w:r>
      <w:r>
        <w:rPr>
          <w:b/>
          <w:bCs/>
        </w:rPr>
        <w:t>unsigned long</w:t>
      </w:r>
      <w:r>
        <w:t xml:space="preserve">, </w:t>
      </w:r>
      <w:r>
        <w:rPr>
          <w:b/>
          <w:bCs/>
        </w:rPr>
        <w:t>signed long</w:t>
      </w:r>
      <w:r>
        <w:t xml:space="preserve"> or </w:t>
      </w:r>
      <w:r>
        <w:rPr>
          <w:b/>
          <w:bCs/>
        </w:rPr>
        <w:t>string</w:t>
      </w:r>
      <w:r>
        <w:t xml:space="preserve">. The </w:t>
      </w:r>
      <w:r>
        <w:rPr>
          <w:color w:val="FF00FF"/>
        </w:rPr>
        <w:t>L</w:t>
      </w:r>
      <w:r>
        <w:t xml:space="preserve"> specifies that we have a </w:t>
      </w:r>
      <w:r>
        <w:rPr>
          <w:b/>
          <w:bCs/>
        </w:rPr>
        <w:t>signed long</w:t>
      </w:r>
      <w:r>
        <w:t xml:space="preserve">. We must use this C-type because it is a </w:t>
      </w:r>
      <w:r>
        <w:rPr>
          <w:color w:val="FF0000"/>
        </w:rPr>
        <w:t>SignedIntegerType</w:t>
      </w:r>
      <w:r>
        <w:t xml:space="preserve">. </w:t>
      </w:r>
      <w:proofErr w:type="gramStart"/>
      <w:r>
        <w:t>Note :</w:t>
      </w:r>
      <w:proofErr w:type="gramEnd"/>
      <w:r>
        <w:t xml:space="preserve"> </w:t>
      </w:r>
      <w:r>
        <w:rPr>
          <w:color w:val="FF00FF"/>
        </w:rPr>
        <w:t>(long)4093</w:t>
      </w:r>
      <w:r>
        <w:t xml:space="preserve"> would have the same effect.</w:t>
      </w:r>
    </w:p>
    <w:p w:rsidR="004B6B2B" w:rsidRDefault="004B6B2B">
      <w:pPr>
        <w:pStyle w:val="txtr"/>
        <w:numPr>
          <w:ilvl w:val="0"/>
          <w:numId w:val="14"/>
        </w:numPr>
      </w:pPr>
      <w:r>
        <w:tab/>
        <w:t>The default value is specified in the CLI, even if no default is specified in the MIB, because we know that this is the initial setting.</w:t>
      </w:r>
    </w:p>
    <w:p w:rsidR="004B6B2B" w:rsidRDefault="004B6B2B">
      <w:pPr>
        <w:pStyle w:val="txtr"/>
        <w:numPr>
          <w:ilvl w:val="0"/>
          <w:numId w:val="14"/>
        </w:numPr>
      </w:pPr>
      <w:r>
        <w:tab/>
        <w:t xml:space="preserve">The </w:t>
      </w:r>
      <w:r>
        <w:rPr>
          <w:b/>
          <w:bCs/>
        </w:rPr>
        <w:t>mib-var</w:t>
      </w:r>
      <w:r>
        <w:t xml:space="preserve"> construct links the field to the MIB column.</w:t>
      </w:r>
    </w:p>
    <w:p w:rsidR="004B6B2B" w:rsidRDefault="004B6B2B">
      <w:pPr>
        <w:pStyle w:val="txtr"/>
        <w:numPr>
          <w:ilvl w:val="0"/>
          <w:numId w:val="14"/>
        </w:numPr>
      </w:pPr>
      <w:r>
        <w:tab/>
        <w:t xml:space="preserve">The </w:t>
      </w:r>
      <w:r>
        <w:rPr>
          <w:color w:val="FF9900"/>
        </w:rPr>
        <w:t>reference</w:t>
      </w:r>
      <w:r>
        <w:t xml:space="preserve"> used as </w:t>
      </w:r>
      <w:r>
        <w:rPr>
          <w:b/>
          <w:bCs/>
        </w:rPr>
        <w:t>tree-node</w:t>
      </w:r>
      <w:r>
        <w:t xml:space="preserve"> value is generated by MIBCO</w:t>
      </w:r>
    </w:p>
    <w:p w:rsidR="004B6B2B" w:rsidRDefault="004B6B2B">
      <w:pPr>
        <w:pStyle w:val="txtr"/>
        <w:numPr>
          <w:ilvl w:val="0"/>
          <w:numId w:val="14"/>
        </w:numPr>
      </w:pPr>
      <w:r>
        <w:tab/>
        <w:t xml:space="preserve">The value of </w:t>
      </w:r>
      <w:r>
        <w:rPr>
          <w:b/>
          <w:bCs/>
        </w:rPr>
        <w:t>table-name</w:t>
      </w:r>
      <w:r>
        <w:t xml:space="preserve"> is </w:t>
      </w:r>
      <w:r>
        <w:rPr>
          <w:color w:val="800080"/>
        </w:rPr>
        <w:t xml:space="preserve">SnmpAgent::localScalarTable_m </w:t>
      </w:r>
      <w:r>
        <w:t>because it is a scalar MIB variable on the ASAM.</w:t>
      </w:r>
      <w:r>
        <w:rPr>
          <w:color w:val="800080"/>
        </w:rPr>
        <w:t xml:space="preserve"> SnmpAgent::lanxScalarTable_m </w:t>
      </w:r>
      <w:r>
        <w:t>must be used for a scalar MIB variable on the LANX.</w:t>
      </w:r>
    </w:p>
    <w:p w:rsidR="004B6B2B" w:rsidRDefault="004B6B2B">
      <w:pPr>
        <w:pStyle w:val="txtr"/>
        <w:numPr>
          <w:ilvl w:val="0"/>
          <w:numId w:val="14"/>
        </w:numPr>
      </w:pPr>
      <w:r>
        <w:tab/>
        <w:t xml:space="preserve">All </w:t>
      </w:r>
      <w:r>
        <w:rPr>
          <w:color w:val="000080"/>
        </w:rPr>
        <w:t>help</w:t>
      </w:r>
      <w:r>
        <w:t xml:space="preserve"> strings are in lower case </w:t>
      </w:r>
      <w:r w:rsidRPr="00360D39">
        <w:rPr>
          <w:strike/>
        </w:rPr>
        <w:t>and maximum 56 characters long</w:t>
      </w:r>
      <w:r>
        <w:t xml:space="preserve">. Note that </w:t>
      </w:r>
      <w:r>
        <w:rPr>
          <w:szCs w:val="21"/>
        </w:rPr>
        <w:t>in practise there is no limit anymore, but we propose a new "soft limit": +- 3x56 chars.</w:t>
      </w:r>
      <w:r>
        <w:t xml:space="preserve"> </w:t>
      </w:r>
    </w:p>
    <w:p w:rsidR="004B6B2B" w:rsidRDefault="004B6B2B">
      <w:pPr>
        <w:pStyle w:val="txtp"/>
        <w:rPr>
          <w:lang w:val="it-IT"/>
        </w:rPr>
      </w:pPr>
      <w:r>
        <w:rPr>
          <w:lang w:val="it-IT"/>
        </w:rPr>
        <w:t>Verification via CLI :</w:t>
      </w:r>
    </w:p>
    <w:p w:rsidR="004B6B2B" w:rsidRDefault="004B6B2B">
      <w:pPr>
        <w:pStyle w:val="txtr"/>
        <w:numPr>
          <w:ilvl w:val="0"/>
          <w:numId w:val="15"/>
        </w:numPr>
      </w:pPr>
      <w:proofErr w:type="gramStart"/>
      <w:r>
        <w:t>Enter :</w:t>
      </w:r>
      <w:proofErr w:type="gramEnd"/>
      <w:r>
        <w:t xml:space="preserve"> </w:t>
      </w:r>
      <w:r>
        <w:rPr>
          <w:b/>
          <w:bCs/>
        </w:rPr>
        <w:t>?</w:t>
      </w:r>
      <w:r>
        <w:t xml:space="preserve"> </w:t>
      </w:r>
    </w:p>
    <w:p w:rsidR="004B6B2B" w:rsidRDefault="004B6B2B">
      <w:pPr>
        <w:pStyle w:val="txtr"/>
        <w:ind w:left="454"/>
        <w:rPr>
          <w:b/>
          <w:bCs/>
        </w:rPr>
      </w:pPr>
      <w:r>
        <w:rPr>
          <w:b/>
          <w:bCs/>
        </w:rPr>
        <w:t xml:space="preserve">            [</w:t>
      </w:r>
      <w:proofErr w:type="gramStart"/>
      <w:r>
        <w:rPr>
          <w:b/>
          <w:bCs/>
        </w:rPr>
        <w:t>no</w:t>
      </w:r>
      <w:proofErr w:type="gramEnd"/>
      <w:r>
        <w:rPr>
          <w:b/>
          <w:bCs/>
        </w:rPr>
        <w:t>] mngt-vlan             : the number of a vlan reserved for managing</w:t>
      </w:r>
    </w:p>
    <w:p w:rsidR="004B6B2B" w:rsidRDefault="004B6B2B">
      <w:pPr>
        <w:pStyle w:val="txtr"/>
        <w:ind w:left="360"/>
        <w:rPr>
          <w:b/>
          <w:bCs/>
          <w:lang w:val="nl-BE"/>
        </w:rPr>
      </w:pPr>
      <w:r>
        <w:rPr>
          <w:b/>
          <w:bCs/>
        </w:rPr>
        <w:t xml:space="preserve">                                                         </w:t>
      </w:r>
      <w:r>
        <w:rPr>
          <w:b/>
          <w:bCs/>
          <w:lang w:val="nl-BE"/>
        </w:rPr>
        <w:t>default = 4093</w:t>
      </w:r>
    </w:p>
    <w:p w:rsidR="004B6B2B" w:rsidRDefault="004B6B2B">
      <w:pPr>
        <w:pStyle w:val="txtr"/>
        <w:numPr>
          <w:ilvl w:val="0"/>
          <w:numId w:val="15"/>
        </w:numPr>
        <w:rPr>
          <w:lang w:val="nl-BE"/>
        </w:rPr>
      </w:pPr>
      <w:r>
        <w:rPr>
          <w:lang w:val="nl-BE"/>
        </w:rPr>
        <w:t xml:space="preserve">Enter : </w:t>
      </w:r>
      <w:r>
        <w:rPr>
          <w:b/>
          <w:bCs/>
          <w:lang w:val="nl-BE"/>
        </w:rPr>
        <w:t>mngt-vlan ?</w:t>
      </w:r>
    </w:p>
    <w:p w:rsidR="004B6B2B" w:rsidRDefault="004B6B2B">
      <w:pPr>
        <w:pStyle w:val="txtr"/>
        <w:ind w:left="360"/>
        <w:rPr>
          <w:b/>
          <w:bCs/>
        </w:rPr>
      </w:pPr>
      <w:r>
        <w:rPr>
          <w:b/>
          <w:bCs/>
          <w:lang w:val="nl-BE"/>
        </w:rPr>
        <w:t xml:space="preserve">             </w:t>
      </w:r>
      <w:r>
        <w:rPr>
          <w:b/>
          <w:bCs/>
        </w:rPr>
        <w:t xml:space="preserve">&lt;Vlan::Id&gt;                     ! </w:t>
      </w:r>
      <w:proofErr w:type="gramStart"/>
      <w:r>
        <w:rPr>
          <w:b/>
          <w:bCs/>
        </w:rPr>
        <w:t>the</w:t>
      </w:r>
      <w:proofErr w:type="gramEnd"/>
      <w:r>
        <w:rPr>
          <w:b/>
          <w:bCs/>
        </w:rPr>
        <w:t xml:space="preserve"> number identifying a vlan</w:t>
      </w:r>
    </w:p>
    <w:p w:rsidR="004B6B2B" w:rsidRDefault="004B6B2B">
      <w:pPr>
        <w:pStyle w:val="txtr"/>
        <w:ind w:left="360"/>
        <w:rPr>
          <w:b/>
          <w:bCs/>
          <w:lang w:val="fr-FR"/>
        </w:rPr>
      </w:pPr>
      <w:r>
        <w:rPr>
          <w:b/>
          <w:bCs/>
        </w:rPr>
        <w:t xml:space="preserve">                                                         </w:t>
      </w:r>
      <w:r>
        <w:rPr>
          <w:b/>
          <w:bCs/>
          <w:lang w:val="fr-FR"/>
        </w:rPr>
        <w:t>range = [1…4094]</w:t>
      </w:r>
    </w:p>
    <w:p w:rsidR="004B6B2B" w:rsidRDefault="004B6B2B">
      <w:pPr>
        <w:pStyle w:val="txtp"/>
        <w:rPr>
          <w:lang w:val="fr-FR"/>
        </w:rPr>
      </w:pPr>
      <w:r>
        <w:rPr>
          <w:lang w:val="fr-FR"/>
        </w:rPr>
        <w:t>Attention points :</w:t>
      </w:r>
    </w:p>
    <w:p w:rsidR="004B6B2B" w:rsidRDefault="004B6B2B">
      <w:pPr>
        <w:pStyle w:val="txtr"/>
        <w:numPr>
          <w:ilvl w:val="0"/>
          <w:numId w:val="27"/>
        </w:numPr>
      </w:pPr>
      <w:r>
        <w:rPr>
          <w:lang w:val="fr-FR"/>
        </w:rPr>
        <w:t xml:space="preserve"> </w:t>
      </w:r>
      <w:r>
        <w:t xml:space="preserve">The </w:t>
      </w:r>
      <w:r>
        <w:rPr>
          <w:color w:val="000080"/>
        </w:rPr>
        <w:t>help</w:t>
      </w:r>
      <w:r>
        <w:t xml:space="preserve"> of the parameter and the default value are shown </w:t>
      </w:r>
      <w:proofErr w:type="gramStart"/>
      <w:r>
        <w:t xml:space="preserve">for </w:t>
      </w:r>
      <w:r>
        <w:rPr>
          <w:b/>
          <w:bCs/>
        </w:rPr>
        <w:t>?</w:t>
      </w:r>
      <w:proofErr w:type="gramEnd"/>
    </w:p>
    <w:p w:rsidR="004B6B2B" w:rsidRDefault="004B6B2B">
      <w:pPr>
        <w:pStyle w:val="txtr"/>
        <w:numPr>
          <w:ilvl w:val="0"/>
          <w:numId w:val="27"/>
        </w:numPr>
      </w:pPr>
      <w:r>
        <w:t xml:space="preserve"> The name and </w:t>
      </w:r>
      <w:r>
        <w:rPr>
          <w:color w:val="000080"/>
        </w:rPr>
        <w:t>help</w:t>
      </w:r>
      <w:r>
        <w:t xml:space="preserve"> of the basic-type and the range are shown for </w:t>
      </w:r>
      <w:r>
        <w:rPr>
          <w:b/>
          <w:bCs/>
        </w:rPr>
        <w:t>mgnt-</w:t>
      </w:r>
      <w:proofErr w:type="gramStart"/>
      <w:r>
        <w:rPr>
          <w:b/>
          <w:bCs/>
        </w:rPr>
        <w:t>vlan ?</w:t>
      </w:r>
      <w:proofErr w:type="gramEnd"/>
    </w:p>
    <w:p w:rsidR="004B6B2B" w:rsidRDefault="004B6B2B">
      <w:pPr>
        <w:pStyle w:val="h4"/>
      </w:pPr>
      <w:r>
        <w:lastRenderedPageBreak/>
        <w:t>Variant : unsigned integer</w:t>
      </w:r>
    </w:p>
    <w:p w:rsidR="004B6B2B" w:rsidRDefault="004B6B2B">
      <w:pPr>
        <w:pStyle w:val="txtp"/>
      </w:pPr>
      <w:r>
        <w:t xml:space="preserve">Identical to signed integer with following </w:t>
      </w:r>
      <w:proofErr w:type="gramStart"/>
      <w:r>
        <w:t>differences :</w:t>
      </w:r>
      <w:proofErr w:type="gramEnd"/>
    </w:p>
    <w:p w:rsidR="004B6B2B" w:rsidRDefault="004B6B2B">
      <w:pPr>
        <w:pStyle w:val="txtr"/>
        <w:numPr>
          <w:ilvl w:val="0"/>
          <w:numId w:val="15"/>
        </w:numPr>
      </w:pPr>
      <w:r>
        <w:tab/>
        <w:t xml:space="preserve">The class is </w:t>
      </w:r>
      <w:r>
        <w:rPr>
          <w:color w:val="FF0000"/>
        </w:rPr>
        <w:t>UnsignedIntegerType</w:t>
      </w:r>
      <w:r>
        <w:t>. It must be used for the SNMP types GAUGE, COUNTER and TIMETICKS</w:t>
      </w:r>
    </w:p>
    <w:p w:rsidR="004B6B2B" w:rsidRDefault="004B6B2B">
      <w:pPr>
        <w:pStyle w:val="txtr"/>
        <w:numPr>
          <w:ilvl w:val="0"/>
          <w:numId w:val="15"/>
        </w:numPr>
      </w:pPr>
      <w:r>
        <w:tab/>
        <w:t xml:space="preserve">The type of the range is </w:t>
      </w:r>
      <w:r>
        <w:rPr>
          <w:color w:val="993300"/>
        </w:rPr>
        <w:t>unsigned</w:t>
      </w:r>
      <w:r>
        <w:t>.</w:t>
      </w:r>
    </w:p>
    <w:p w:rsidR="004B6B2B" w:rsidRDefault="004B6B2B">
      <w:pPr>
        <w:pStyle w:val="txtr"/>
        <w:numPr>
          <w:ilvl w:val="0"/>
          <w:numId w:val="15"/>
        </w:numPr>
      </w:pPr>
      <w:r>
        <w:tab/>
        <w:t xml:space="preserve">The default value is written as </w:t>
      </w:r>
      <w:r>
        <w:rPr>
          <w:color w:val="FF00FF"/>
        </w:rPr>
        <w:t>4093UL</w:t>
      </w:r>
      <w:r>
        <w:t xml:space="preserve"> or </w:t>
      </w:r>
      <w:r>
        <w:rPr>
          <w:color w:val="FF00FF"/>
        </w:rPr>
        <w:t>(unsigned long</w:t>
      </w:r>
      <w:proofErr w:type="gramStart"/>
      <w:r>
        <w:rPr>
          <w:color w:val="FF00FF"/>
        </w:rPr>
        <w:t>)4093</w:t>
      </w:r>
      <w:proofErr w:type="gramEnd"/>
      <w:r>
        <w:t>.</w:t>
      </w:r>
    </w:p>
    <w:p w:rsidR="004B6B2B" w:rsidRDefault="004B6B2B">
      <w:pPr>
        <w:pStyle w:val="h4"/>
      </w:pPr>
      <w:r>
        <w:t>Variant : unsigned signed integer</w:t>
      </w:r>
    </w:p>
    <w:p w:rsidR="004B6B2B" w:rsidRDefault="004B6B2B">
      <w:pPr>
        <w:pStyle w:val="txtp"/>
      </w:pPr>
      <w:r>
        <w:t xml:space="preserve">Identical to unsigned integer with following </w:t>
      </w:r>
      <w:proofErr w:type="gramStart"/>
      <w:r>
        <w:t>differences :</w:t>
      </w:r>
      <w:proofErr w:type="gramEnd"/>
    </w:p>
    <w:p w:rsidR="004B6B2B" w:rsidRDefault="004B6B2B">
      <w:pPr>
        <w:pStyle w:val="txtr"/>
        <w:numPr>
          <w:ilvl w:val="0"/>
          <w:numId w:val="39"/>
        </w:numPr>
      </w:pPr>
      <w:r>
        <w:tab/>
        <w:t xml:space="preserve">The class is </w:t>
      </w:r>
      <w:r>
        <w:rPr>
          <w:color w:val="FF0000"/>
        </w:rPr>
        <w:t>UnsignedSignedIntegerType</w:t>
      </w:r>
      <w:r>
        <w:t xml:space="preserve">. It must be used when the SNMP type is INTEGER, but where the range contains only unsigned values and the maximum value can not be represented as a positive number in a </w:t>
      </w:r>
      <w:r>
        <w:rPr>
          <w:b/>
          <w:bCs/>
        </w:rPr>
        <w:t>signed long</w:t>
      </w:r>
      <w:r>
        <w:t>.</w:t>
      </w:r>
    </w:p>
    <w:p w:rsidR="004B6B2B" w:rsidRDefault="004B6B2B">
      <w:pPr>
        <w:pStyle w:val="h4"/>
      </w:pPr>
      <w:r>
        <w:t>Variant : integer with read-only values</w:t>
      </w:r>
    </w:p>
    <w:p w:rsidR="004B6B2B" w:rsidRDefault="004B6B2B">
      <w:pPr>
        <w:pStyle w:val="txtp"/>
      </w:pPr>
      <w:r>
        <w:t xml:space="preserve">In a basic-type XML </w:t>
      </w:r>
      <w:proofErr w:type="gramStart"/>
      <w:r>
        <w:t>file :</w:t>
      </w:r>
      <w:proofErr w:type="gramEnd"/>
    </w:p>
    <w:p w:rsidR="004B6B2B" w:rsidRDefault="004B6B2B">
      <w:pPr>
        <w:pStyle w:val="txtr"/>
        <w:ind w:left="454"/>
      </w:pPr>
      <w:r>
        <w:t>&lt;basic-type name=”Vlan::Id” class=”SignedIntegerType”&gt;</w:t>
      </w:r>
    </w:p>
    <w:p w:rsidR="004B6B2B" w:rsidRDefault="004B6B2B">
      <w:pPr>
        <w:pStyle w:val="txtr"/>
        <w:ind w:left="454"/>
      </w:pPr>
      <w:r>
        <w:t xml:space="preserve">  &lt;</w:t>
      </w:r>
      <w:proofErr w:type="gramStart"/>
      <w:r>
        <w:t>help&gt;</w:t>
      </w:r>
      <w:proofErr w:type="gramEnd"/>
      <w:r>
        <w:t>the number identifying a vlan&lt;/help&gt;</w:t>
      </w:r>
    </w:p>
    <w:p w:rsidR="004B6B2B" w:rsidRDefault="004B6B2B">
      <w:pPr>
        <w:pStyle w:val="txtr"/>
        <w:ind w:left="454"/>
      </w:pPr>
      <w:r>
        <w:t xml:space="preserve">  &lt;</w:t>
      </w:r>
      <w:proofErr w:type="gramStart"/>
      <w:r>
        <w:t>restrictions</w:t>
      </w:r>
      <w:proofErr w:type="gramEnd"/>
      <w:r>
        <w:t>&gt;</w:t>
      </w:r>
    </w:p>
    <w:p w:rsidR="004B6B2B" w:rsidRDefault="004B6B2B">
      <w:pPr>
        <w:pStyle w:val="txtr"/>
        <w:ind w:left="454"/>
      </w:pPr>
      <w:r>
        <w:t xml:space="preserve">    &lt;range min-included=”</w:t>
      </w:r>
      <w:r>
        <w:rPr>
          <w:color w:val="FF0000"/>
        </w:rPr>
        <w:t>0</w:t>
      </w:r>
      <w:r>
        <w:t>” max-included=”</w:t>
      </w:r>
      <w:r>
        <w:rPr>
          <w:color w:val="FF0000"/>
        </w:rPr>
        <w:t>0</w:t>
      </w:r>
      <w:r>
        <w:t>” action=”accept” type=”signed”</w:t>
      </w:r>
    </w:p>
    <w:p w:rsidR="004B6B2B" w:rsidRDefault="004B6B2B">
      <w:pPr>
        <w:pStyle w:val="txtr"/>
        <w:ind w:left="454"/>
      </w:pPr>
      <w:r>
        <w:t xml:space="preserve">                 </w:t>
      </w:r>
      <w:r>
        <w:rPr>
          <w:color w:val="FF0000"/>
        </w:rPr>
        <w:t>can-be-entered=”false”</w:t>
      </w:r>
      <w:r>
        <w:t>/&gt;</w:t>
      </w:r>
    </w:p>
    <w:p w:rsidR="004B6B2B" w:rsidRDefault="004B6B2B">
      <w:pPr>
        <w:pStyle w:val="txtr"/>
        <w:ind w:left="454"/>
      </w:pPr>
      <w:r>
        <w:t xml:space="preserve">    &lt;range min-included=”</w:t>
      </w:r>
      <w:r>
        <w:rPr>
          <w:color w:val="0000FF"/>
        </w:rPr>
        <w:t>1</w:t>
      </w:r>
      <w:r>
        <w:t>” max-included=”</w:t>
      </w:r>
      <w:r>
        <w:rPr>
          <w:color w:val="0000FF"/>
        </w:rPr>
        <w:t>4094</w:t>
      </w:r>
      <w:r>
        <w:t>” action=”accept” type=”signed”/&gt;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p"/>
      </w:pPr>
      <w:r>
        <w:t xml:space="preserve">The operator can now enter all integers in the range </w:t>
      </w:r>
      <w:r>
        <w:rPr>
          <w:color w:val="0000FF"/>
        </w:rPr>
        <w:t>1</w:t>
      </w:r>
      <w:r>
        <w:t xml:space="preserve"> till </w:t>
      </w:r>
      <w:r>
        <w:rPr>
          <w:color w:val="0000FF"/>
        </w:rPr>
        <w:t>4094</w:t>
      </w:r>
      <w:r>
        <w:t xml:space="preserve">. He will not be able to enter 0, but the execution engine will accept that the value </w:t>
      </w:r>
      <w:r>
        <w:rPr>
          <w:color w:val="FF0000"/>
        </w:rPr>
        <w:t>0</w:t>
      </w:r>
      <w:r>
        <w:t xml:space="preserve"> is read (info/show</w:t>
      </w:r>
      <w:proofErr w:type="gramStart"/>
      <w:r>
        <w:t>) :</w:t>
      </w:r>
      <w:proofErr w:type="gramEnd"/>
      <w:r>
        <w:t xml:space="preserve"> the execution engine will not generate error messages or skip table entries.</w:t>
      </w:r>
    </w:p>
    <w:p w:rsidR="004B6B2B" w:rsidRDefault="004B6B2B">
      <w:pPr>
        <w:pStyle w:val="h4"/>
      </w:pPr>
      <w:r>
        <w:t>Variant : integer with non-contiguous range</w:t>
      </w:r>
    </w:p>
    <w:p w:rsidR="004B6B2B" w:rsidRDefault="004B6B2B">
      <w:pPr>
        <w:pStyle w:val="txtp"/>
      </w:pPr>
      <w:r>
        <w:t xml:space="preserve">In a basic-type XML </w:t>
      </w:r>
      <w:proofErr w:type="gramStart"/>
      <w:r>
        <w:t>file :</w:t>
      </w:r>
      <w:proofErr w:type="gramEnd"/>
    </w:p>
    <w:p w:rsidR="004B6B2B" w:rsidRDefault="004B6B2B">
      <w:pPr>
        <w:pStyle w:val="txtr"/>
        <w:ind w:left="454"/>
      </w:pPr>
      <w:r>
        <w:t>&lt;basic-type name=”Vlan::Id” class=”SignedIntegerType”&gt;</w:t>
      </w:r>
    </w:p>
    <w:p w:rsidR="004B6B2B" w:rsidRDefault="004B6B2B">
      <w:pPr>
        <w:pStyle w:val="txtr"/>
        <w:ind w:left="454"/>
      </w:pPr>
      <w:r>
        <w:t xml:space="preserve">  &lt;</w:t>
      </w:r>
      <w:proofErr w:type="gramStart"/>
      <w:r>
        <w:t>help&gt;</w:t>
      </w:r>
      <w:proofErr w:type="gramEnd"/>
      <w:r>
        <w:t>the number identifying a vlan&lt;/help&gt;</w:t>
      </w:r>
    </w:p>
    <w:p w:rsidR="004B6B2B" w:rsidRDefault="004B6B2B">
      <w:pPr>
        <w:pStyle w:val="txtr"/>
        <w:ind w:left="454"/>
      </w:pPr>
      <w:r>
        <w:t xml:space="preserve">  &lt;</w:t>
      </w:r>
      <w:proofErr w:type="gramStart"/>
      <w:r>
        <w:t>restrictions</w:t>
      </w:r>
      <w:proofErr w:type="gramEnd"/>
      <w:r>
        <w:t>&gt;</w:t>
      </w:r>
    </w:p>
    <w:p w:rsidR="004B6B2B" w:rsidRDefault="004B6B2B">
      <w:pPr>
        <w:pStyle w:val="txtr"/>
        <w:ind w:left="454"/>
      </w:pPr>
      <w:r>
        <w:t xml:space="preserve">    &lt;range min-included=”</w:t>
      </w:r>
      <w:r>
        <w:rPr>
          <w:color w:val="0000FF"/>
        </w:rPr>
        <w:t>1</w:t>
      </w:r>
      <w:r>
        <w:t>” max-included=”</w:t>
      </w:r>
      <w:r>
        <w:rPr>
          <w:color w:val="0000FF"/>
        </w:rPr>
        <w:t>4094</w:t>
      </w:r>
      <w:r>
        <w:t>” action=”</w:t>
      </w:r>
      <w:r>
        <w:rPr>
          <w:color w:val="0000FF"/>
        </w:rPr>
        <w:t>accept</w:t>
      </w:r>
      <w:r>
        <w:t>” type=”signed”/&gt;</w:t>
      </w:r>
    </w:p>
    <w:p w:rsidR="004B6B2B" w:rsidRDefault="004B6B2B">
      <w:pPr>
        <w:pStyle w:val="txtr"/>
        <w:ind w:left="454"/>
      </w:pPr>
      <w:r>
        <w:t xml:space="preserve">    &lt;range min-included=”</w:t>
      </w:r>
      <w:r>
        <w:rPr>
          <w:color w:val="FF0000"/>
        </w:rPr>
        <w:t>4093</w:t>
      </w:r>
      <w:r>
        <w:t>” max-included=”</w:t>
      </w:r>
      <w:r>
        <w:rPr>
          <w:color w:val="FF0000"/>
        </w:rPr>
        <w:t>4093</w:t>
      </w:r>
      <w:r>
        <w:t>” action=”</w:t>
      </w:r>
      <w:r>
        <w:rPr>
          <w:color w:val="FF0000"/>
        </w:rPr>
        <w:t>refuse</w:t>
      </w:r>
      <w:r>
        <w:t>” type=”signed”/&gt;</w:t>
      </w:r>
    </w:p>
    <w:p w:rsidR="004B6B2B" w:rsidRDefault="004B6B2B">
      <w:pPr>
        <w:pStyle w:val="txtr"/>
        <w:ind w:left="454"/>
      </w:pPr>
      <w:r>
        <w:t xml:space="preserve">  &lt;/restrictions&gt;</w:t>
      </w:r>
    </w:p>
    <w:p w:rsidR="004B6B2B" w:rsidRDefault="004B6B2B">
      <w:pPr>
        <w:pStyle w:val="txtr"/>
      </w:pPr>
      <w:r>
        <w:t>&lt;/basic-type&gt;</w:t>
      </w:r>
    </w:p>
    <w:p w:rsidR="004B6B2B" w:rsidRDefault="004B6B2B">
      <w:pPr>
        <w:pStyle w:val="txtp"/>
      </w:pPr>
      <w:r>
        <w:t xml:space="preserve">The operator will be able to enter all integers in the range from </w:t>
      </w:r>
      <w:r>
        <w:rPr>
          <w:color w:val="0000FF"/>
        </w:rPr>
        <w:t>1</w:t>
      </w:r>
      <w:r>
        <w:t xml:space="preserve"> till </w:t>
      </w:r>
      <w:r>
        <w:rPr>
          <w:color w:val="0000FF"/>
        </w:rPr>
        <w:t>4094</w:t>
      </w:r>
      <w:r>
        <w:t xml:space="preserve">, with the exception of </w:t>
      </w:r>
      <w:r>
        <w:rPr>
          <w:color w:val="FF0000"/>
        </w:rPr>
        <w:t>4093</w:t>
      </w:r>
      <w:r>
        <w:t>.</w:t>
      </w:r>
    </w:p>
    <w:p w:rsidR="004B6B2B" w:rsidRDefault="004B6B2B">
      <w:pPr>
        <w:pStyle w:val="txtp"/>
      </w:pPr>
      <w:r>
        <w:t xml:space="preserve">An alternative way of writing this </w:t>
      </w:r>
      <w:proofErr w:type="gramStart"/>
      <w:r>
        <w:t>is :</w:t>
      </w:r>
      <w:proofErr w:type="gramEnd"/>
    </w:p>
    <w:p w:rsidR="004B6B2B" w:rsidRDefault="004B6B2B">
      <w:pPr>
        <w:pStyle w:val="txtr"/>
        <w:ind w:left="454"/>
      </w:pPr>
      <w:r>
        <w:t>&lt;basic-type name=”Vlan::Id” class=”SignedIntegerType”&gt;</w:t>
      </w:r>
    </w:p>
    <w:p w:rsidR="004B6B2B" w:rsidRDefault="004B6B2B">
      <w:pPr>
        <w:pStyle w:val="txtr"/>
        <w:ind w:left="454"/>
      </w:pPr>
      <w:r>
        <w:t xml:space="preserve">  &lt;</w:t>
      </w:r>
      <w:proofErr w:type="gramStart"/>
      <w:r>
        <w:t>help&gt;</w:t>
      </w:r>
      <w:proofErr w:type="gramEnd"/>
      <w:r>
        <w:t>the number identifying a vlan&lt;/help&gt;</w:t>
      </w:r>
    </w:p>
    <w:p w:rsidR="004B6B2B" w:rsidRDefault="004B6B2B">
      <w:pPr>
        <w:pStyle w:val="txtr"/>
        <w:ind w:left="454"/>
      </w:pPr>
      <w:r>
        <w:t xml:space="preserve">  &lt;</w:t>
      </w:r>
      <w:proofErr w:type="gramStart"/>
      <w:r>
        <w:t>restrictions</w:t>
      </w:r>
      <w:proofErr w:type="gramEnd"/>
      <w:r>
        <w:t>&gt;</w:t>
      </w:r>
    </w:p>
    <w:p w:rsidR="004B6B2B" w:rsidRDefault="004B6B2B">
      <w:pPr>
        <w:pStyle w:val="txtr"/>
        <w:ind w:left="454"/>
      </w:pPr>
      <w:r>
        <w:t xml:space="preserve">    &lt;range min-included=”</w:t>
      </w:r>
      <w:r>
        <w:rPr>
          <w:color w:val="0000FF"/>
        </w:rPr>
        <w:t>1</w:t>
      </w:r>
      <w:r>
        <w:t>” max-included=”</w:t>
      </w:r>
      <w:r>
        <w:rPr>
          <w:color w:val="0000FF"/>
        </w:rPr>
        <w:t>4092</w:t>
      </w:r>
      <w:r>
        <w:t>” action=”</w:t>
      </w:r>
      <w:r>
        <w:rPr>
          <w:color w:val="0000FF"/>
        </w:rPr>
        <w:t>accept</w:t>
      </w:r>
      <w:r>
        <w:t>” type=”signed”/&gt;</w:t>
      </w:r>
    </w:p>
    <w:p w:rsidR="004B6B2B" w:rsidRDefault="004B6B2B">
      <w:pPr>
        <w:pStyle w:val="txtr"/>
        <w:ind w:left="454"/>
      </w:pPr>
      <w:r>
        <w:t xml:space="preserve">    &lt;range min-included=”</w:t>
      </w:r>
      <w:r>
        <w:rPr>
          <w:color w:val="0000FF"/>
        </w:rPr>
        <w:t>4094</w:t>
      </w:r>
      <w:r>
        <w:t>” max-included=”</w:t>
      </w:r>
      <w:r>
        <w:rPr>
          <w:color w:val="0000FF"/>
        </w:rPr>
        <w:t>4094</w:t>
      </w:r>
      <w:r>
        <w:t>” action=”</w:t>
      </w:r>
      <w:r>
        <w:rPr>
          <w:color w:val="0000FF"/>
        </w:rPr>
        <w:t>accept</w:t>
      </w:r>
      <w:r>
        <w:t>” type=”signed”/&gt;</w:t>
      </w:r>
    </w:p>
    <w:p w:rsidR="004B6B2B" w:rsidRDefault="004B6B2B">
      <w:pPr>
        <w:pStyle w:val="txtr"/>
        <w:ind w:left="454"/>
      </w:pPr>
      <w:r>
        <w:t xml:space="preserve">  &lt;/restrictions&gt;</w:t>
      </w:r>
    </w:p>
    <w:p w:rsidR="004B6B2B" w:rsidRDefault="004B6B2B">
      <w:pPr>
        <w:pStyle w:val="txtr"/>
      </w:pPr>
      <w:r>
        <w:t>&lt;/basic-type&gt;</w:t>
      </w:r>
    </w:p>
    <w:p w:rsidR="004B6B2B" w:rsidRDefault="004B6B2B">
      <w:pPr>
        <w:pStyle w:val="h4"/>
      </w:pPr>
      <w:r>
        <w:t>Variant : shifted integer</w:t>
      </w:r>
    </w:p>
    <w:p w:rsidR="004B6B2B" w:rsidRDefault="004B6B2B">
      <w:pPr>
        <w:pStyle w:val="txtp"/>
      </w:pPr>
      <w:r>
        <w:t>Sometimes it is necessary that the operator must type in a number, but that via SNMP the number plus an offset must be written.</w:t>
      </w:r>
    </w:p>
    <w:p w:rsidR="004B6B2B" w:rsidRDefault="004B6B2B">
      <w:pPr>
        <w:pStyle w:val="txtp"/>
      </w:pPr>
      <w:r>
        <w:lastRenderedPageBreak/>
        <w:t xml:space="preserve">This is for example the case for Shub::NetworkPort. The operator must enter a number from </w:t>
      </w:r>
      <w:r>
        <w:rPr>
          <w:b/>
          <w:bCs/>
        </w:rPr>
        <w:t>0</w:t>
      </w:r>
      <w:r>
        <w:t xml:space="preserve"> to </w:t>
      </w:r>
      <w:r>
        <w:rPr>
          <w:b/>
          <w:bCs/>
        </w:rPr>
        <w:t>7</w:t>
      </w:r>
      <w:r>
        <w:t xml:space="preserve">, </w:t>
      </w:r>
      <w:proofErr w:type="gramStart"/>
      <w:r>
        <w:t xml:space="preserve">but  </w:t>
      </w:r>
      <w:r>
        <w:rPr>
          <w:b/>
          <w:bCs/>
        </w:rPr>
        <w:t>17</w:t>
      </w:r>
      <w:proofErr w:type="gramEnd"/>
      <w:r>
        <w:t xml:space="preserve"> till </w:t>
      </w:r>
      <w:r>
        <w:rPr>
          <w:b/>
          <w:bCs/>
        </w:rPr>
        <w:t>24</w:t>
      </w:r>
      <w:r>
        <w:t xml:space="preserve"> must be written via SNMP.</w:t>
      </w:r>
    </w:p>
    <w:p w:rsidR="004B6B2B" w:rsidRDefault="004B6B2B">
      <w:pPr>
        <w:pStyle w:val="txtp"/>
      </w:pPr>
      <w:r>
        <w:t xml:space="preserve">The basic type is defined as </w:t>
      </w:r>
      <w:proofErr w:type="gramStart"/>
      <w:r>
        <w:t>follows :</w:t>
      </w:r>
      <w:proofErr w:type="gramEnd"/>
    </w:p>
    <w:p w:rsidR="004B6B2B" w:rsidRDefault="004B6B2B">
      <w:pPr>
        <w:pStyle w:val="txtr"/>
        <w:ind w:left="454"/>
      </w:pPr>
      <w:r>
        <w:t>&lt;basic-type name=”Shub::NetworkPort” class=”SignedIntegerType”&gt;</w:t>
      </w:r>
    </w:p>
    <w:p w:rsidR="004B6B2B" w:rsidRDefault="004B6B2B">
      <w:pPr>
        <w:pStyle w:val="txtr"/>
        <w:ind w:left="454"/>
      </w:pPr>
      <w:r>
        <w:t xml:space="preserve">  &lt;</w:t>
      </w:r>
      <w:proofErr w:type="gramStart"/>
      <w:r>
        <w:t>help&gt;</w:t>
      </w:r>
      <w:proofErr w:type="gramEnd"/>
      <w:r>
        <w:t>the network port number&lt;/help&gt;</w:t>
      </w:r>
    </w:p>
    <w:p w:rsidR="004B6B2B" w:rsidRDefault="004B6B2B">
      <w:pPr>
        <w:pStyle w:val="txtr"/>
        <w:ind w:left="454"/>
        <w:rPr>
          <w:color w:val="FF0000"/>
        </w:rPr>
      </w:pPr>
      <w:r>
        <w:t xml:space="preserve">  </w:t>
      </w:r>
      <w:r>
        <w:rPr>
          <w:color w:val="FF0000"/>
        </w:rPr>
        <w:t>&lt;help-range</w:t>
      </w:r>
      <w:proofErr w:type="gramStart"/>
      <w:r>
        <w:rPr>
          <w:color w:val="FF0000"/>
        </w:rPr>
        <w:t>&gt;[</w:t>
      </w:r>
      <w:proofErr w:type="gramEnd"/>
      <w:r>
        <w:rPr>
          <w:color w:val="008000"/>
        </w:rPr>
        <w:t>0</w:t>
      </w:r>
      <w:r>
        <w:rPr>
          <w:color w:val="FF0000"/>
        </w:rPr>
        <w:t>…</w:t>
      </w:r>
      <w:r>
        <w:rPr>
          <w:color w:val="008000"/>
        </w:rPr>
        <w:t>7</w:t>
      </w:r>
      <w:r>
        <w:rPr>
          <w:color w:val="FF0000"/>
        </w:rPr>
        <w:t>]&lt;/help-range&gt;</w:t>
      </w:r>
    </w:p>
    <w:p w:rsidR="004B6B2B" w:rsidRDefault="004B6B2B">
      <w:pPr>
        <w:pStyle w:val="txtr"/>
        <w:ind w:left="454"/>
      </w:pPr>
      <w:r>
        <w:t xml:space="preserve">  &lt;</w:t>
      </w:r>
      <w:proofErr w:type="gramStart"/>
      <w:r>
        <w:t>restrictions</w:t>
      </w:r>
      <w:proofErr w:type="gramEnd"/>
      <w:r>
        <w:t>&gt;</w:t>
      </w:r>
    </w:p>
    <w:p w:rsidR="004B6B2B" w:rsidRDefault="004B6B2B">
      <w:pPr>
        <w:pStyle w:val="txtr"/>
        <w:ind w:left="454"/>
      </w:pPr>
      <w:r>
        <w:t xml:space="preserve">    &lt;range min-included=”</w:t>
      </w:r>
      <w:r>
        <w:rPr>
          <w:color w:val="0000FF"/>
        </w:rPr>
        <w:t>17</w:t>
      </w:r>
      <w:r>
        <w:t>” max-included=”</w:t>
      </w:r>
      <w:r>
        <w:rPr>
          <w:color w:val="0000FF"/>
        </w:rPr>
        <w:t>24</w:t>
      </w:r>
      <w:r>
        <w:t>” action=”accept” type=”signed”/&gt;</w:t>
      </w:r>
    </w:p>
    <w:p w:rsidR="004B6B2B" w:rsidRDefault="004B6B2B">
      <w:pPr>
        <w:pStyle w:val="txtr"/>
        <w:ind w:left="454"/>
      </w:pPr>
      <w:r>
        <w:t xml:space="preserve">  &lt;/restrictions&gt;</w:t>
      </w:r>
    </w:p>
    <w:p w:rsidR="004B6B2B" w:rsidRDefault="004B6B2B">
      <w:pPr>
        <w:pStyle w:val="txtr"/>
        <w:ind w:left="454"/>
      </w:pPr>
      <w:r>
        <w:t xml:space="preserve">  </w:t>
      </w:r>
      <w:r>
        <w:rPr>
          <w:color w:val="993300"/>
        </w:rPr>
        <w:t>&lt;</w:t>
      </w:r>
      <w:proofErr w:type="gramStart"/>
      <w:r>
        <w:rPr>
          <w:color w:val="993300"/>
        </w:rPr>
        <w:t>option</w:t>
      </w:r>
      <w:proofErr w:type="gramEnd"/>
      <w:r>
        <w:rPr>
          <w:color w:val="993300"/>
        </w:rPr>
        <w:t>&gt;</w:t>
      </w:r>
      <w:r>
        <w:rPr>
          <w:color w:val="FF6600"/>
        </w:rPr>
        <w:t>-17</w:t>
      </w:r>
      <w:r>
        <w:rPr>
          <w:color w:val="993300"/>
        </w:rPr>
        <w:t>&lt;/option&gt;</w:t>
      </w:r>
    </w:p>
    <w:p w:rsidR="004B6B2B" w:rsidRDefault="004B6B2B">
      <w:pPr>
        <w:pStyle w:val="txtr"/>
        <w:ind w:left="454"/>
      </w:pPr>
      <w:r>
        <w:t>&lt;/basic-type&gt;</w:t>
      </w:r>
    </w:p>
    <w:p w:rsidR="004B6B2B" w:rsidRDefault="004B6B2B">
      <w:pPr>
        <w:pStyle w:val="txtp"/>
      </w:pPr>
      <w:proofErr w:type="gramStart"/>
      <w:r>
        <w:t>Properties :</w:t>
      </w:r>
      <w:proofErr w:type="gramEnd"/>
    </w:p>
    <w:p w:rsidR="004B6B2B" w:rsidRDefault="004B6B2B">
      <w:pPr>
        <w:pStyle w:val="txtr"/>
        <w:numPr>
          <w:ilvl w:val="0"/>
          <w:numId w:val="43"/>
        </w:numPr>
      </w:pPr>
      <w:r>
        <w:tab/>
        <w:t xml:space="preserve">The range </w:t>
      </w:r>
      <w:r>
        <w:rPr>
          <w:color w:val="0000FF"/>
        </w:rPr>
        <w:t xml:space="preserve">17 </w:t>
      </w:r>
      <w:r>
        <w:t xml:space="preserve">till </w:t>
      </w:r>
      <w:r>
        <w:rPr>
          <w:color w:val="0000FF"/>
        </w:rPr>
        <w:t>24</w:t>
      </w:r>
      <w:r>
        <w:t xml:space="preserve"> that is valid for SNMP is given as restriction.</w:t>
      </w:r>
    </w:p>
    <w:p w:rsidR="004B6B2B" w:rsidRDefault="004B6B2B">
      <w:pPr>
        <w:pStyle w:val="txtr"/>
        <w:numPr>
          <w:ilvl w:val="0"/>
          <w:numId w:val="43"/>
        </w:numPr>
      </w:pPr>
      <w:r>
        <w:tab/>
        <w:t xml:space="preserve">A special tag </w:t>
      </w:r>
      <w:r>
        <w:rPr>
          <w:color w:val="FF0000"/>
        </w:rPr>
        <w:t xml:space="preserve">help-range </w:t>
      </w:r>
      <w:r>
        <w:t xml:space="preserve">must be specified which gives the range </w:t>
      </w:r>
      <w:r>
        <w:rPr>
          <w:color w:val="008000"/>
        </w:rPr>
        <w:t>0</w:t>
      </w:r>
      <w:r>
        <w:t xml:space="preserve"> till </w:t>
      </w:r>
      <w:r>
        <w:rPr>
          <w:color w:val="008000"/>
        </w:rPr>
        <w:t>7</w:t>
      </w:r>
      <w:r>
        <w:t xml:space="preserve"> that can be entered by the operator. This is necessary because the default range shown to the operator is based on the restrictions.</w:t>
      </w:r>
    </w:p>
    <w:p w:rsidR="004B6B2B" w:rsidRDefault="004B6B2B">
      <w:pPr>
        <w:pStyle w:val="txtr"/>
        <w:numPr>
          <w:ilvl w:val="0"/>
          <w:numId w:val="43"/>
        </w:numPr>
      </w:pPr>
      <w:r>
        <w:tab/>
        <w:t xml:space="preserve">A special tag </w:t>
      </w:r>
      <w:r>
        <w:rPr>
          <w:color w:val="993300"/>
        </w:rPr>
        <w:t>option</w:t>
      </w:r>
      <w:r>
        <w:t xml:space="preserve"> is added to inform the class SignedIntegerType that </w:t>
      </w:r>
      <w:r>
        <w:rPr>
          <w:color w:val="FF6600"/>
        </w:rPr>
        <w:t>-17</w:t>
      </w:r>
      <w:r>
        <w:t xml:space="preserve"> (=</w:t>
      </w:r>
      <w:r>
        <w:rPr>
          <w:color w:val="008000"/>
        </w:rPr>
        <w:t>7</w:t>
      </w:r>
      <w:r>
        <w:t>-</w:t>
      </w:r>
      <w:r>
        <w:rPr>
          <w:color w:val="0000FF"/>
        </w:rPr>
        <w:t>24</w:t>
      </w:r>
      <w:r>
        <w:t>) must be added to the value entered by the operator. Options are additional parameters that are passed as last parameters to the constructor of the class to change its behaviour. The interpretation of the option is different for each class. For SignedIntegerType and UnsignedIntegerType is the first option the command value minus the common/current value. See the header file of the concerned class for more information.</w:t>
      </w:r>
    </w:p>
    <w:p w:rsidR="004B6B2B" w:rsidRDefault="004B6B2B">
      <w:pPr>
        <w:pStyle w:val="h4"/>
      </w:pPr>
      <w:r>
        <w:t>Variant : printable string</w:t>
      </w:r>
    </w:p>
    <w:p w:rsidR="004B6B2B" w:rsidRDefault="004B6B2B">
      <w:pPr>
        <w:pStyle w:val="txtp"/>
      </w:pPr>
      <w:r>
        <w:t xml:space="preserve">In the MIB we </w:t>
      </w:r>
      <w:proofErr w:type="gramStart"/>
      <w:r>
        <w:t>find :</w:t>
      </w:r>
      <w:proofErr w:type="gramEnd"/>
    </w:p>
    <w:p w:rsidR="004B6B2B" w:rsidRDefault="004B6B2B">
      <w:pPr>
        <w:pStyle w:val="txtr"/>
        <w:ind w:left="454"/>
      </w:pPr>
      <w:proofErr w:type="gramStart"/>
      <w:r>
        <w:t>DisplayString :</w:t>
      </w:r>
      <w:proofErr w:type="gramEnd"/>
      <w:r>
        <w:t xml:space="preserve">:= </w:t>
      </w:r>
      <w:r>
        <w:rPr>
          <w:color w:val="FF0000"/>
        </w:rPr>
        <w:t>OCTET STRING</w:t>
      </w:r>
    </w:p>
    <w:p w:rsidR="004B6B2B" w:rsidRDefault="004B6B2B">
      <w:pPr>
        <w:pStyle w:val="txtr"/>
        <w:ind w:left="454"/>
      </w:pPr>
      <w:r>
        <w:t>-- This data type is used to model textual information taken</w:t>
      </w:r>
    </w:p>
    <w:p w:rsidR="004B6B2B" w:rsidRDefault="004B6B2B">
      <w:pPr>
        <w:pStyle w:val="txtr"/>
        <w:ind w:left="454"/>
      </w:pPr>
      <w:r>
        <w:t xml:space="preserve">-- </w:t>
      </w:r>
      <w:proofErr w:type="gramStart"/>
      <w:r>
        <w:t>from</w:t>
      </w:r>
      <w:proofErr w:type="gramEnd"/>
      <w:r>
        <w:t xml:space="preserve"> the </w:t>
      </w:r>
      <w:r>
        <w:rPr>
          <w:color w:val="FF0000"/>
        </w:rPr>
        <w:t>NVT ASCII character set</w:t>
      </w:r>
      <w:r>
        <w:t>.</w:t>
      </w:r>
    </w:p>
    <w:p w:rsidR="004B6B2B" w:rsidRDefault="004B6B2B">
      <w:pPr>
        <w:pStyle w:val="txtr"/>
        <w:ind w:left="454"/>
      </w:pPr>
      <w:proofErr w:type="gramStart"/>
      <w:r>
        <w:t>sysContact</w:t>
      </w:r>
      <w:proofErr w:type="gramEnd"/>
      <w:r>
        <w:t xml:space="preserve"> OBJECT-TYPE</w:t>
      </w:r>
    </w:p>
    <w:p w:rsidR="004B6B2B" w:rsidRDefault="004B6B2B">
      <w:pPr>
        <w:pStyle w:val="txtr"/>
        <w:ind w:left="454"/>
      </w:pPr>
      <w:r>
        <w:t xml:space="preserve">  </w:t>
      </w:r>
      <w:proofErr w:type="gramStart"/>
      <w:r>
        <w:t>SYNTAX  DisplayString</w:t>
      </w:r>
      <w:proofErr w:type="gramEnd"/>
      <w:r>
        <w:t xml:space="preserve"> (SIZE (</w:t>
      </w:r>
      <w:r>
        <w:rPr>
          <w:color w:val="0000FF"/>
        </w:rPr>
        <w:t>0..255</w:t>
      </w:r>
      <w:r>
        <w:t>))</w:t>
      </w:r>
    </w:p>
    <w:p w:rsidR="004B6B2B" w:rsidRDefault="004B6B2B">
      <w:pPr>
        <w:pStyle w:val="txtr"/>
        <w:ind w:left="454"/>
      </w:pPr>
      <w:r>
        <w:t xml:space="preserve">  </w:t>
      </w:r>
      <w:proofErr w:type="gramStart"/>
      <w:r>
        <w:t>ACCESS  read</w:t>
      </w:r>
      <w:proofErr w:type="gramEnd"/>
      <w:r>
        <w:t>-write</w:t>
      </w:r>
    </w:p>
    <w:p w:rsidR="004B6B2B" w:rsidRDefault="004B6B2B">
      <w:pPr>
        <w:pStyle w:val="txtr"/>
        <w:ind w:left="454"/>
      </w:pPr>
      <w:r>
        <w:t xml:space="preserve">  </w:t>
      </w:r>
      <w:proofErr w:type="gramStart"/>
      <w:r>
        <w:t>STATUS  mandatory</w:t>
      </w:r>
      <w:proofErr w:type="gramEnd"/>
    </w:p>
    <w:p w:rsidR="004B6B2B" w:rsidRDefault="004B6B2B">
      <w:pPr>
        <w:pStyle w:val="txtr"/>
        <w:ind w:left="454"/>
      </w:pPr>
      <w:r>
        <w:t xml:space="preserve">  DESCRIPTION</w:t>
      </w:r>
    </w:p>
    <w:p w:rsidR="004B6B2B" w:rsidRDefault="004B6B2B">
      <w:pPr>
        <w:pStyle w:val="txtr"/>
        <w:ind w:left="454"/>
      </w:pPr>
      <w:r>
        <w:t xml:space="preserve">    "The textual identification of the contact person</w:t>
      </w:r>
    </w:p>
    <w:p w:rsidR="004B6B2B" w:rsidRDefault="004B6B2B">
      <w:pPr>
        <w:pStyle w:val="txtr"/>
        <w:ind w:left="454"/>
      </w:pPr>
      <w:r>
        <w:t xml:space="preserve">    </w:t>
      </w:r>
      <w:proofErr w:type="gramStart"/>
      <w:r>
        <w:t>for</w:t>
      </w:r>
      <w:proofErr w:type="gramEnd"/>
      <w:r>
        <w:t xml:space="preserve"> this managed node, together with information</w:t>
      </w:r>
    </w:p>
    <w:p w:rsidR="004B6B2B" w:rsidRDefault="004B6B2B">
      <w:pPr>
        <w:pStyle w:val="txtr"/>
        <w:ind w:left="454"/>
      </w:pPr>
      <w:r>
        <w:t xml:space="preserve">    </w:t>
      </w:r>
      <w:proofErr w:type="gramStart"/>
      <w:r>
        <w:t>on</w:t>
      </w:r>
      <w:proofErr w:type="gramEnd"/>
      <w:r>
        <w:t xml:space="preserve"> how to contact this person."</w:t>
      </w:r>
    </w:p>
    <w:p w:rsidR="004B6B2B" w:rsidRDefault="004B6B2B">
      <w:pPr>
        <w:pStyle w:val="txtr"/>
        <w:ind w:left="454"/>
      </w:pPr>
      <w:r>
        <w:t xml:space="preserve">  </w:t>
      </w:r>
      <w:proofErr w:type="gramStart"/>
      <w:r>
        <w:t>::</w:t>
      </w:r>
      <w:proofErr w:type="gramEnd"/>
      <w:r>
        <w:t>= { system 4 }</w:t>
      </w:r>
    </w:p>
    <w:p w:rsidR="004B6B2B" w:rsidRDefault="004B6B2B">
      <w:pPr>
        <w:pStyle w:val="txtp"/>
      </w:pPr>
      <w:r>
        <w:t xml:space="preserve">In a basic-type XML </w:t>
      </w:r>
      <w:proofErr w:type="gramStart"/>
      <w:r>
        <w:t>file :</w:t>
      </w:r>
      <w:proofErr w:type="gramEnd"/>
    </w:p>
    <w:p w:rsidR="004B6B2B" w:rsidRDefault="004B6B2B">
      <w:pPr>
        <w:pStyle w:val="txtr"/>
        <w:ind w:left="454"/>
      </w:pPr>
      <w:r>
        <w:t>&lt;basic-type name=”Sys::ContactName” class=”</w:t>
      </w:r>
      <w:r>
        <w:rPr>
          <w:color w:val="FF0000"/>
        </w:rPr>
        <w:t>PrintableStringType</w:t>
      </w:r>
      <w:r>
        <w:t>”&gt;</w:t>
      </w:r>
    </w:p>
    <w:p w:rsidR="004B6B2B" w:rsidRDefault="004B6B2B">
      <w:pPr>
        <w:pStyle w:val="txtr"/>
        <w:ind w:left="454"/>
      </w:pPr>
      <w:r>
        <w:t xml:space="preserve">  &lt;</w:t>
      </w:r>
      <w:proofErr w:type="gramStart"/>
      <w:r>
        <w:t>help&gt;</w:t>
      </w:r>
      <w:proofErr w:type="gramEnd"/>
      <w:r>
        <w:t>the name of the contact person&lt;/help&gt;</w:t>
      </w:r>
    </w:p>
    <w:p w:rsidR="004B6B2B" w:rsidRDefault="004B6B2B">
      <w:pPr>
        <w:pStyle w:val="txtr"/>
        <w:ind w:left="454"/>
        <w:rPr>
          <w:color w:val="FF9900"/>
        </w:rPr>
      </w:pPr>
      <w:r>
        <w:t xml:space="preserve">  &lt;</w:t>
      </w:r>
      <w:r>
        <w:rPr>
          <w:color w:val="0000FF"/>
        </w:rPr>
        <w:t>length</w:t>
      </w:r>
      <w:r>
        <w:t xml:space="preserve"> min=”</w:t>
      </w:r>
      <w:r>
        <w:rPr>
          <w:color w:val="0000FF"/>
        </w:rPr>
        <w:t>0</w:t>
      </w:r>
      <w:r>
        <w:t>” max=”</w:t>
      </w:r>
      <w:r>
        <w:rPr>
          <w:color w:val="0000FF"/>
        </w:rPr>
        <w:t>255</w:t>
      </w:r>
      <w:r>
        <w:t>”/&gt;</w:t>
      </w:r>
    </w:p>
    <w:p w:rsidR="004B6B2B" w:rsidRDefault="004B6B2B">
      <w:pPr>
        <w:pStyle w:val="txtr"/>
        <w:ind w:left="454"/>
      </w:pPr>
      <w:r>
        <w:t>&lt;/basic-type&gt;</w:t>
      </w:r>
    </w:p>
    <w:p w:rsidR="004B6B2B" w:rsidRDefault="004B6B2B">
      <w:pPr>
        <w:pStyle w:val="txtp"/>
      </w:pPr>
      <w:r>
        <w:t xml:space="preserve">In a parameter-type XML </w:t>
      </w:r>
      <w:proofErr w:type="gramStart"/>
      <w:r>
        <w:t>file :</w:t>
      </w:r>
      <w:proofErr w:type="gramEnd"/>
    </w:p>
    <w:p w:rsidR="004B6B2B" w:rsidRDefault="004B6B2B">
      <w:pPr>
        <w:pStyle w:val="txtr"/>
        <w:ind w:left="454"/>
      </w:pPr>
      <w:r>
        <w:t>&lt;parameter-type name=”Sys::ContactName”</w:t>
      </w:r>
    </w:p>
    <w:p w:rsidR="004B6B2B" w:rsidRDefault="004B6B2B">
      <w:pPr>
        <w:pStyle w:val="txtr"/>
        <w:ind w:left="454"/>
      </w:pPr>
      <w:r>
        <w:t xml:space="preserve">  &lt;field name=”” basic-type=”Sys::ContactName”/&gt;</w:t>
      </w:r>
    </w:p>
    <w:p w:rsidR="004B6B2B" w:rsidRDefault="004B6B2B">
      <w:pPr>
        <w:pStyle w:val="txtr"/>
        <w:ind w:left="454"/>
      </w:pPr>
      <w:r>
        <w:t>&lt;/parameter-type&gt;</w:t>
      </w:r>
    </w:p>
    <w:p w:rsidR="004B6B2B" w:rsidRDefault="004B6B2B">
      <w:pPr>
        <w:pStyle w:val="txtp"/>
        <w:rPr>
          <w:lang w:val="en-US"/>
        </w:rPr>
      </w:pPr>
      <w:r>
        <w:rPr>
          <w:lang w:val="en-US"/>
        </w:rPr>
        <w:t xml:space="preserve">In a node XML </w:t>
      </w:r>
      <w:proofErr w:type="gramStart"/>
      <w:r>
        <w:rPr>
          <w:lang w:val="en-US"/>
        </w:rPr>
        <w:t>file :</w:t>
      </w:r>
      <w:proofErr w:type="gramEnd"/>
    </w:p>
    <w:p w:rsidR="004B6B2B" w:rsidRDefault="004B6B2B">
      <w:pPr>
        <w:pStyle w:val="txtr"/>
        <w:ind w:left="454"/>
      </w:pPr>
      <w:r>
        <w:t>&lt;parameter name=”contact” parameter-type=”Sys::ContactName”&gt;</w:t>
      </w:r>
    </w:p>
    <w:p w:rsidR="004B6B2B" w:rsidRDefault="004B6B2B">
      <w:pPr>
        <w:pStyle w:val="txtr"/>
        <w:ind w:left="454"/>
        <w:rPr>
          <w:lang w:val="fr-FR"/>
        </w:rPr>
      </w:pPr>
      <w:r>
        <w:rPr>
          <w:lang w:val="en-US"/>
        </w:rPr>
        <w:t xml:space="preserve">  </w:t>
      </w:r>
      <w:r>
        <w:rPr>
          <w:lang w:val="fr-FR"/>
        </w:rPr>
        <w:t>&lt;optional default=</w:t>
      </w:r>
      <w:r>
        <w:rPr>
          <w:color w:val="FF00FF"/>
          <w:lang w:val="fr-FR"/>
        </w:rPr>
        <w:t>”&amp;quot;&amp;quot;”</w:t>
      </w:r>
      <w:r>
        <w:rPr>
          <w:lang w:val="fr-FR"/>
        </w:rPr>
        <w:t>/&gt;</w:t>
      </w:r>
    </w:p>
    <w:p w:rsidR="004B6B2B" w:rsidRDefault="004B6B2B">
      <w:pPr>
        <w:pStyle w:val="txtr"/>
        <w:ind w:left="454"/>
      </w:pPr>
      <w:r>
        <w:rPr>
          <w:lang w:val="fr-FR"/>
        </w:rPr>
        <w:lastRenderedPageBreak/>
        <w:t xml:space="preserve">  </w:t>
      </w:r>
      <w:r>
        <w:t>&lt;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rPr>
          <w:lang w:val="en-US"/>
        </w:rPr>
      </w:pPr>
      <w:r>
        <w:t xml:space="preserve">       </w:t>
      </w:r>
      <w:r>
        <w:rPr>
          <w:lang w:val="en-US"/>
        </w:rPr>
        <w:t>&lt;</w:t>
      </w:r>
      <w:r>
        <w:rPr>
          <w:b/>
          <w:bCs/>
          <w:lang w:val="en-US"/>
        </w:rPr>
        <w:t>mib-var</w:t>
      </w:r>
      <w:r>
        <w:rPr>
          <w:lang w:val="en-US"/>
        </w:rPr>
        <w:t xml:space="preserve"> tree-node=”NODE_ sysContact”</w:t>
      </w:r>
    </w:p>
    <w:p w:rsidR="004B6B2B" w:rsidRDefault="004B6B2B">
      <w:pPr>
        <w:pStyle w:val="txtr"/>
        <w:ind w:left="454"/>
      </w:pPr>
      <w:r>
        <w:rPr>
          <w:lang w:val="en-US"/>
        </w:rPr>
        <w:t xml:space="preserve">                       </w:t>
      </w:r>
      <w:r>
        <w:t>table-name=”SnmpAgent::localScalarTable_m”/&gt;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&lt;/parameter&gt;</w:t>
      </w:r>
    </w:p>
    <w:p w:rsidR="004B6B2B" w:rsidRDefault="004B6B2B">
      <w:pPr>
        <w:pStyle w:val="txtp"/>
      </w:pPr>
      <w:proofErr w:type="gramStart"/>
      <w:r>
        <w:t>Properties :</w:t>
      </w:r>
      <w:proofErr w:type="gramEnd"/>
    </w:p>
    <w:p w:rsidR="004B6B2B" w:rsidRDefault="004B6B2B">
      <w:pPr>
        <w:pStyle w:val="txtr"/>
        <w:numPr>
          <w:ilvl w:val="0"/>
          <w:numId w:val="14"/>
        </w:numPr>
      </w:pPr>
      <w:r>
        <w:tab/>
        <w:t>A new basic-type is created because this MIB variable has a length which is different from other MIB variables.</w:t>
      </w:r>
    </w:p>
    <w:p w:rsidR="004B6B2B" w:rsidRDefault="004B6B2B">
      <w:pPr>
        <w:pStyle w:val="txtr"/>
        <w:numPr>
          <w:ilvl w:val="0"/>
          <w:numId w:val="14"/>
        </w:numPr>
      </w:pPr>
      <w:r>
        <w:tab/>
        <w:t xml:space="preserve">The class specified in the basic-type must be </w:t>
      </w:r>
      <w:r>
        <w:rPr>
          <w:color w:val="FF0000"/>
        </w:rPr>
        <w:t>PrintableStringType</w:t>
      </w:r>
      <w:r>
        <w:t xml:space="preserve"> because the SNMP type is </w:t>
      </w:r>
      <w:r>
        <w:rPr>
          <w:color w:val="FF0000"/>
        </w:rPr>
        <w:t>OCTET STRING</w:t>
      </w:r>
      <w:r>
        <w:t xml:space="preserve"> and because the textual description of DisplayString promises that only printable ASCII characters will be used.</w:t>
      </w:r>
    </w:p>
    <w:p w:rsidR="004B6B2B" w:rsidRDefault="004B6B2B">
      <w:pPr>
        <w:pStyle w:val="txtr"/>
        <w:numPr>
          <w:ilvl w:val="0"/>
          <w:numId w:val="14"/>
        </w:numPr>
      </w:pPr>
      <w:r>
        <w:tab/>
        <w:t>The minimum and maximum length of the string is specified in the basic-type.</w:t>
      </w:r>
    </w:p>
    <w:p w:rsidR="004B6B2B" w:rsidRDefault="004B6B2B">
      <w:pPr>
        <w:pStyle w:val="txtr"/>
        <w:numPr>
          <w:ilvl w:val="0"/>
          <w:numId w:val="14"/>
        </w:numPr>
      </w:pPr>
      <w:r>
        <w:tab/>
        <w:t xml:space="preserve">The </w:t>
      </w:r>
      <w:r>
        <w:rPr>
          <w:color w:val="FF00FF"/>
        </w:rPr>
        <w:t>default value</w:t>
      </w:r>
      <w:r>
        <w:t xml:space="preserve"> is written as </w:t>
      </w:r>
      <w:r>
        <w:rPr>
          <w:color w:val="FF00FF"/>
        </w:rPr>
        <w:t>&amp;quot</w:t>
      </w:r>
      <w:proofErr w:type="gramStart"/>
      <w:r>
        <w:rPr>
          <w:color w:val="FF00FF"/>
        </w:rPr>
        <w:t>;&amp;</w:t>
      </w:r>
      <w:proofErr w:type="gramEnd"/>
      <w:r>
        <w:rPr>
          <w:color w:val="FF00FF"/>
        </w:rPr>
        <w:t>quot;</w:t>
      </w:r>
      <w:r>
        <w:t xml:space="preserve"> because we want it to be the empty string </w:t>
      </w:r>
      <w:r>
        <w:rPr>
          <w:color w:val="FF00FF"/>
        </w:rPr>
        <w:t>“”</w:t>
      </w:r>
      <w:r>
        <w:t xml:space="preserve"> in C. </w:t>
      </w:r>
    </w:p>
    <w:p w:rsidR="004B6B2B" w:rsidRDefault="004B6B2B">
      <w:pPr>
        <w:pStyle w:val="h4"/>
      </w:pPr>
      <w:r>
        <w:t>Variant : printable string with limited character set</w:t>
      </w:r>
    </w:p>
    <w:p w:rsidR="004B6B2B" w:rsidRDefault="004B6B2B">
      <w:pPr>
        <w:pStyle w:val="txtp"/>
      </w:pPr>
      <w:r>
        <w:t xml:space="preserve">In a basic-type XML </w:t>
      </w:r>
      <w:proofErr w:type="gramStart"/>
      <w:r>
        <w:t>file :</w:t>
      </w:r>
      <w:proofErr w:type="gramEnd"/>
    </w:p>
    <w:p w:rsidR="004B6B2B" w:rsidRDefault="004B6B2B">
      <w:pPr>
        <w:pStyle w:val="txtr"/>
        <w:ind w:left="454"/>
      </w:pPr>
      <w:r>
        <w:t>&lt;basic-type name=”Sys::RestrictedFileName” class=”PrintableStringType”&gt;</w:t>
      </w:r>
    </w:p>
    <w:p w:rsidR="004B6B2B" w:rsidRDefault="004B6B2B">
      <w:pPr>
        <w:pStyle w:val="txtr"/>
        <w:ind w:left="454"/>
      </w:pPr>
      <w:r>
        <w:t xml:space="preserve">  &lt;</w:t>
      </w:r>
      <w:proofErr w:type="gramStart"/>
      <w:r>
        <w:t>help&gt;</w:t>
      </w:r>
      <w:proofErr w:type="gramEnd"/>
      <w:r>
        <w:t>the name of a file or a subdirectory in a directory &lt;/help&gt;</w:t>
      </w:r>
    </w:p>
    <w:p w:rsidR="004B6B2B" w:rsidRDefault="004B6B2B">
      <w:pPr>
        <w:pStyle w:val="txtr"/>
        <w:ind w:left="454"/>
      </w:pPr>
      <w:r>
        <w:t xml:space="preserve">  &lt;length min=”0” max=”255”/&gt;</w:t>
      </w:r>
    </w:p>
    <w:p w:rsidR="004B6B2B" w:rsidRDefault="004B6B2B">
      <w:pPr>
        <w:pStyle w:val="txtr"/>
        <w:ind w:left="454"/>
      </w:pPr>
      <w:r>
        <w:t xml:space="preserve">  &lt;</w:t>
      </w:r>
      <w:proofErr w:type="gramStart"/>
      <w:r>
        <w:t>restrictions</w:t>
      </w:r>
      <w:proofErr w:type="gramEnd"/>
      <w:r>
        <w:t>&gt;</w:t>
      </w:r>
    </w:p>
    <w:p w:rsidR="004B6B2B" w:rsidRDefault="004B6B2B">
      <w:pPr>
        <w:pStyle w:val="txtr"/>
        <w:ind w:left="454"/>
      </w:pPr>
      <w:r>
        <w:t xml:space="preserve">    &lt;range min-included=”</w:t>
      </w:r>
      <w:r>
        <w:rPr>
          <w:color w:val="FF0000"/>
        </w:rPr>
        <w:t>’a’</w:t>
      </w:r>
      <w:r>
        <w:t>” max-included=”</w:t>
      </w:r>
      <w:r>
        <w:rPr>
          <w:color w:val="FF0000"/>
        </w:rPr>
        <w:t>’z’</w:t>
      </w:r>
      <w:r>
        <w:t>” action=”</w:t>
      </w:r>
      <w:r>
        <w:rPr>
          <w:color w:val="FF0000"/>
        </w:rPr>
        <w:t>accept</w:t>
      </w:r>
      <w:r>
        <w:t>” type=”</w:t>
      </w:r>
      <w:r>
        <w:rPr>
          <w:color w:val="FF0000"/>
        </w:rPr>
        <w:t>char</w:t>
      </w:r>
      <w:r>
        <w:t>”/&gt;</w:t>
      </w:r>
    </w:p>
    <w:p w:rsidR="004B6B2B" w:rsidRDefault="004B6B2B">
      <w:pPr>
        <w:pStyle w:val="txtr"/>
        <w:ind w:left="454"/>
      </w:pPr>
      <w:r>
        <w:t xml:space="preserve">    &lt;range min-included=”</w:t>
      </w:r>
      <w:r>
        <w:rPr>
          <w:color w:val="FF0000"/>
        </w:rPr>
        <w:t>’0’</w:t>
      </w:r>
      <w:r>
        <w:t>” max-included=”</w:t>
      </w:r>
      <w:r>
        <w:rPr>
          <w:color w:val="FF0000"/>
        </w:rPr>
        <w:t>’9’</w:t>
      </w:r>
      <w:r>
        <w:t>” action=”</w:t>
      </w:r>
      <w:r>
        <w:rPr>
          <w:color w:val="FF0000"/>
        </w:rPr>
        <w:t>accept</w:t>
      </w:r>
      <w:r>
        <w:t>” type=”</w:t>
      </w:r>
      <w:r>
        <w:rPr>
          <w:color w:val="FF0000"/>
        </w:rPr>
        <w:t>char</w:t>
      </w:r>
      <w:r>
        <w:t>”/&gt;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p"/>
      </w:pPr>
      <w:r>
        <w:t xml:space="preserve">This construct allows only </w:t>
      </w:r>
      <w:r>
        <w:rPr>
          <w:color w:val="FF0000"/>
        </w:rPr>
        <w:t>lower-case alfanumeric</w:t>
      </w:r>
      <w:r>
        <w:t xml:space="preserve"> characters.</w:t>
      </w:r>
    </w:p>
    <w:p w:rsidR="004B6B2B" w:rsidRDefault="004B6B2B">
      <w:pPr>
        <w:pStyle w:val="txtp"/>
      </w:pPr>
      <w:r>
        <w:t xml:space="preserve">Following type allows all </w:t>
      </w:r>
      <w:r>
        <w:rPr>
          <w:color w:val="0000FF"/>
        </w:rPr>
        <w:t>printable</w:t>
      </w:r>
      <w:r>
        <w:t xml:space="preserve"> characters, with exception of a </w:t>
      </w:r>
      <w:r>
        <w:rPr>
          <w:color w:val="FF0000"/>
        </w:rPr>
        <w:t>space</w:t>
      </w:r>
      <w:r>
        <w:t xml:space="preserve">, a </w:t>
      </w:r>
      <w:r>
        <w:rPr>
          <w:color w:val="FF0000"/>
        </w:rPr>
        <w:t>slash</w:t>
      </w:r>
      <w:r>
        <w:t xml:space="preserve"> ‘/’ and a </w:t>
      </w:r>
      <w:r>
        <w:rPr>
          <w:color w:val="FF0000"/>
        </w:rPr>
        <w:t>dot</w:t>
      </w:r>
      <w:r>
        <w:t xml:space="preserve"> ‘.</w:t>
      </w:r>
      <w:proofErr w:type="gramStart"/>
      <w:r>
        <w:t>’ :</w:t>
      </w:r>
      <w:proofErr w:type="gramEnd"/>
    </w:p>
    <w:p w:rsidR="004B6B2B" w:rsidRDefault="004B6B2B">
      <w:pPr>
        <w:pStyle w:val="txtr"/>
        <w:ind w:left="454"/>
      </w:pPr>
      <w:r>
        <w:t>&lt;basic-type name=”Sys::FileName” class=”PrintableStringType”&gt;</w:t>
      </w:r>
    </w:p>
    <w:p w:rsidR="004B6B2B" w:rsidRDefault="004B6B2B">
      <w:pPr>
        <w:pStyle w:val="txtr"/>
        <w:ind w:left="454"/>
      </w:pPr>
      <w:r>
        <w:t xml:space="preserve">  &lt;</w:t>
      </w:r>
      <w:proofErr w:type="gramStart"/>
      <w:r>
        <w:t>help&gt;</w:t>
      </w:r>
      <w:proofErr w:type="gramEnd"/>
      <w:r>
        <w:t>the name of a file or a subdirectory in a directory &lt;/help&gt;</w:t>
      </w:r>
    </w:p>
    <w:p w:rsidR="004B6B2B" w:rsidRDefault="004B6B2B">
      <w:pPr>
        <w:pStyle w:val="txtr"/>
        <w:ind w:left="454"/>
      </w:pPr>
      <w:r>
        <w:t xml:space="preserve">  &lt;length min=”0” max=”255”/&gt;</w:t>
      </w:r>
    </w:p>
    <w:p w:rsidR="004B6B2B" w:rsidRDefault="004B6B2B">
      <w:pPr>
        <w:pStyle w:val="txtr"/>
        <w:ind w:left="454"/>
      </w:pPr>
      <w:r>
        <w:t xml:space="preserve">  &lt;</w:t>
      </w:r>
      <w:proofErr w:type="gramStart"/>
      <w:r>
        <w:t>restrictions</w:t>
      </w:r>
      <w:proofErr w:type="gramEnd"/>
      <w:r>
        <w:t>&gt;</w:t>
      </w:r>
    </w:p>
    <w:p w:rsidR="004B6B2B" w:rsidRDefault="004B6B2B">
      <w:pPr>
        <w:pStyle w:val="txtr"/>
        <w:ind w:left="454"/>
      </w:pPr>
      <w:r>
        <w:t xml:space="preserve">     &lt;range min-included=”</w:t>
      </w:r>
      <w:r>
        <w:rPr>
          <w:color w:val="0000FF"/>
        </w:rPr>
        <w:t>’!’</w:t>
      </w:r>
      <w:r>
        <w:t>” max-included=”</w:t>
      </w:r>
      <w:r>
        <w:rPr>
          <w:color w:val="0000FF"/>
        </w:rPr>
        <w:t>’~’</w:t>
      </w:r>
      <w:r>
        <w:t>” action=”</w:t>
      </w:r>
      <w:r>
        <w:rPr>
          <w:color w:val="0000FF"/>
        </w:rPr>
        <w:t>accept</w:t>
      </w:r>
      <w:r>
        <w:t>” type=”</w:t>
      </w:r>
      <w:r>
        <w:rPr>
          <w:color w:val="0000FF"/>
        </w:rPr>
        <w:t>char</w:t>
      </w:r>
      <w:r>
        <w:t>”/&gt;</w:t>
      </w:r>
    </w:p>
    <w:p w:rsidR="004B6B2B" w:rsidRDefault="004B6B2B">
      <w:pPr>
        <w:pStyle w:val="txtr"/>
        <w:ind w:left="454"/>
      </w:pPr>
      <w:r>
        <w:t xml:space="preserve">     &lt;range min-included=”</w:t>
      </w:r>
      <w:r>
        <w:rPr>
          <w:color w:val="FF0000"/>
        </w:rPr>
        <w:t>’/’</w:t>
      </w:r>
      <w:r>
        <w:t>” max-included=”</w:t>
      </w:r>
      <w:r>
        <w:rPr>
          <w:color w:val="FF0000"/>
        </w:rPr>
        <w:t>’/’</w:t>
      </w:r>
      <w:r>
        <w:t>” action=”</w:t>
      </w:r>
      <w:r>
        <w:rPr>
          <w:color w:val="FF0000"/>
        </w:rPr>
        <w:t>refuse</w:t>
      </w:r>
      <w:r>
        <w:t>” type=”</w:t>
      </w:r>
      <w:r>
        <w:rPr>
          <w:color w:val="FF0000"/>
        </w:rPr>
        <w:t>char</w:t>
      </w:r>
      <w:r>
        <w:t>”/&gt;</w:t>
      </w:r>
    </w:p>
    <w:p w:rsidR="004B6B2B" w:rsidRDefault="004B6B2B">
      <w:pPr>
        <w:pStyle w:val="txtr"/>
        <w:ind w:left="454"/>
      </w:pPr>
      <w:r>
        <w:t xml:space="preserve">     &lt;range min-included=”</w:t>
      </w:r>
      <w:r>
        <w:rPr>
          <w:color w:val="FF0000"/>
        </w:rPr>
        <w:t>’.’</w:t>
      </w:r>
      <w:r>
        <w:t>” max-included=”</w:t>
      </w:r>
      <w:r>
        <w:rPr>
          <w:color w:val="FF0000"/>
        </w:rPr>
        <w:t>’.’</w:t>
      </w:r>
      <w:r>
        <w:t>” action=”</w:t>
      </w:r>
      <w:r>
        <w:rPr>
          <w:color w:val="FF0000"/>
        </w:rPr>
        <w:t>refuse</w:t>
      </w:r>
      <w:r>
        <w:t>” type=”</w:t>
      </w:r>
      <w:r>
        <w:rPr>
          <w:color w:val="FF0000"/>
        </w:rPr>
        <w:t>char</w:t>
      </w:r>
      <w:r>
        <w:t>”/&gt;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p"/>
      </w:pPr>
      <w:r>
        <w:t xml:space="preserve">Following construct allows the same character set as the previous one, but does additionally not allow the strings </w:t>
      </w:r>
      <w:r>
        <w:rPr>
          <w:color w:val="FF0000"/>
        </w:rPr>
        <w:t>root</w:t>
      </w:r>
      <w:r>
        <w:t xml:space="preserve"> and </w:t>
      </w:r>
      <w:proofErr w:type="gramStart"/>
      <w:r>
        <w:rPr>
          <w:color w:val="FF0000"/>
        </w:rPr>
        <w:t>special</w:t>
      </w:r>
      <w:r>
        <w:t xml:space="preserve"> :</w:t>
      </w:r>
      <w:proofErr w:type="gramEnd"/>
    </w:p>
    <w:p w:rsidR="004B6B2B" w:rsidRDefault="004B6B2B">
      <w:pPr>
        <w:pStyle w:val="txtr"/>
        <w:ind w:left="454"/>
      </w:pPr>
      <w:r>
        <w:t>&lt;basic-type name=”Sys::FileName” class=”PrintableStringType”&gt;</w:t>
      </w:r>
    </w:p>
    <w:p w:rsidR="004B6B2B" w:rsidRDefault="004B6B2B">
      <w:pPr>
        <w:pStyle w:val="txtr"/>
        <w:ind w:left="454"/>
      </w:pPr>
      <w:r>
        <w:t xml:space="preserve">  &lt;</w:t>
      </w:r>
      <w:proofErr w:type="gramStart"/>
      <w:r>
        <w:t>help&gt;</w:t>
      </w:r>
      <w:proofErr w:type="gramEnd"/>
      <w:r>
        <w:t>the name of a file or a subdirectory in a directory &lt;/help&gt;</w:t>
      </w:r>
    </w:p>
    <w:p w:rsidR="004B6B2B" w:rsidRDefault="004B6B2B">
      <w:pPr>
        <w:pStyle w:val="txtr"/>
        <w:ind w:left="454"/>
      </w:pPr>
      <w:r>
        <w:t xml:space="preserve">  &lt;length min=”0” max=”255”/&gt;</w:t>
      </w:r>
    </w:p>
    <w:p w:rsidR="004B6B2B" w:rsidRDefault="004B6B2B">
      <w:pPr>
        <w:pStyle w:val="txtr"/>
        <w:ind w:left="454"/>
      </w:pPr>
      <w:r>
        <w:t xml:space="preserve">  &lt;</w:t>
      </w:r>
      <w:proofErr w:type="gramStart"/>
      <w:r>
        <w:t>restrictions</w:t>
      </w:r>
      <w:proofErr w:type="gramEnd"/>
      <w:r>
        <w:t>&gt;</w:t>
      </w:r>
    </w:p>
    <w:p w:rsidR="004B6B2B" w:rsidRDefault="004B6B2B">
      <w:pPr>
        <w:pStyle w:val="txtr"/>
        <w:ind w:left="454"/>
      </w:pPr>
      <w:r>
        <w:t xml:space="preserve">     &lt;range min-included=”’!’” max-included=”’~’” action=”accept” type=”char”/&gt;</w:t>
      </w:r>
    </w:p>
    <w:p w:rsidR="004B6B2B" w:rsidRDefault="004B6B2B">
      <w:pPr>
        <w:pStyle w:val="txtr"/>
        <w:ind w:left="454"/>
      </w:pPr>
      <w:r>
        <w:t xml:space="preserve">     &lt;range min-included=”’/’” max-included=”’/’” action=”refuse” type=”char”/&gt;</w:t>
      </w:r>
    </w:p>
    <w:p w:rsidR="004B6B2B" w:rsidRDefault="004B6B2B">
      <w:pPr>
        <w:pStyle w:val="txtr"/>
        <w:ind w:left="454"/>
      </w:pPr>
      <w:r>
        <w:t xml:space="preserve">     &lt;range min-included=”’.’” max-included=”’.’” action=”refuse” type=”char”/&gt;</w:t>
      </w:r>
    </w:p>
    <w:p w:rsidR="004B6B2B" w:rsidRDefault="004B6B2B">
      <w:pPr>
        <w:pStyle w:val="txtr"/>
        <w:ind w:left="454"/>
        <w:rPr>
          <w:color w:val="0000FF"/>
        </w:rPr>
      </w:pPr>
      <w:r>
        <w:rPr>
          <w:color w:val="0000FF"/>
        </w:rPr>
        <w:t xml:space="preserve">     &lt;strings action=”</w:t>
      </w:r>
      <w:r>
        <w:rPr>
          <w:color w:val="FF0000"/>
        </w:rPr>
        <w:t>refuse</w:t>
      </w:r>
      <w:r>
        <w:rPr>
          <w:color w:val="0000FF"/>
        </w:rPr>
        <w:t>”&gt;</w:t>
      </w:r>
    </w:p>
    <w:p w:rsidR="004B6B2B" w:rsidRDefault="004B6B2B">
      <w:pPr>
        <w:pStyle w:val="txtr"/>
        <w:ind w:left="454"/>
        <w:rPr>
          <w:color w:val="0000FF"/>
        </w:rPr>
      </w:pPr>
      <w:r>
        <w:rPr>
          <w:color w:val="0000FF"/>
        </w:rPr>
        <w:t xml:space="preserve">         &lt;string</w:t>
      </w:r>
      <w:r w:rsidR="00634D79">
        <w:rPr>
          <w:color w:val="0000FF"/>
        </w:rPr>
        <w:t xml:space="preserve"> name=”</w:t>
      </w:r>
      <w:r>
        <w:rPr>
          <w:color w:val="FF0000"/>
        </w:rPr>
        <w:t>root</w:t>
      </w:r>
      <w:r w:rsidR="00634D79">
        <w:rPr>
          <w:color w:val="FF0000"/>
        </w:rPr>
        <w:t>”</w:t>
      </w:r>
      <w:r>
        <w:rPr>
          <w:color w:val="0000FF"/>
        </w:rPr>
        <w:t>/&gt;</w:t>
      </w:r>
    </w:p>
    <w:p w:rsidR="004B6B2B" w:rsidRDefault="004B6B2B">
      <w:pPr>
        <w:pStyle w:val="txtr"/>
        <w:ind w:left="454"/>
        <w:rPr>
          <w:color w:val="0000FF"/>
        </w:rPr>
      </w:pPr>
      <w:r>
        <w:rPr>
          <w:color w:val="0000FF"/>
        </w:rPr>
        <w:t xml:space="preserve">         &lt;string</w:t>
      </w:r>
      <w:r w:rsidR="00634D79">
        <w:rPr>
          <w:color w:val="0000FF"/>
        </w:rPr>
        <w:t xml:space="preserve"> name=”</w:t>
      </w:r>
      <w:r>
        <w:rPr>
          <w:color w:val="FF0000"/>
        </w:rPr>
        <w:t>special</w:t>
      </w:r>
      <w:r w:rsidR="00634D79">
        <w:rPr>
          <w:color w:val="FF0000"/>
        </w:rPr>
        <w:t>”</w:t>
      </w:r>
      <w:r>
        <w:rPr>
          <w:color w:val="0000FF"/>
        </w:rPr>
        <w:t>/&gt;</w:t>
      </w:r>
    </w:p>
    <w:p w:rsidR="004B6B2B" w:rsidRDefault="004B6B2B">
      <w:pPr>
        <w:pStyle w:val="txtr"/>
        <w:ind w:left="454"/>
      </w:pPr>
      <w:r>
        <w:rPr>
          <w:color w:val="0000FF"/>
        </w:rPr>
        <w:lastRenderedPageBreak/>
        <w:t xml:space="preserve">     &lt;/strings&gt;</w:t>
      </w:r>
    </w:p>
    <w:p w:rsidR="004B6B2B" w:rsidRDefault="004B6B2B">
      <w:pPr>
        <w:pStyle w:val="txtr"/>
        <w:ind w:left="454"/>
      </w:pPr>
      <w:r>
        <w:t xml:space="preserve">   &lt;/restrictions&gt;</w:t>
      </w:r>
    </w:p>
    <w:p w:rsidR="004B6B2B" w:rsidRDefault="004B6B2B">
      <w:pPr>
        <w:pStyle w:val="txtr"/>
      </w:pPr>
      <w:r>
        <w:t>&lt;/basic-type&gt;</w:t>
      </w:r>
    </w:p>
    <w:p w:rsidR="004B6B2B" w:rsidRDefault="004B6B2B">
      <w:pPr>
        <w:pStyle w:val="h4"/>
      </w:pPr>
      <w:r>
        <w:t>Variant : binary string</w:t>
      </w:r>
    </w:p>
    <w:p w:rsidR="004B6B2B" w:rsidRDefault="004B6B2B">
      <w:pPr>
        <w:pStyle w:val="txtp"/>
      </w:pPr>
      <w:r>
        <w:t xml:space="preserve">Identical to printable string with following </w:t>
      </w:r>
      <w:proofErr w:type="gramStart"/>
      <w:r>
        <w:t>differences :</w:t>
      </w:r>
      <w:proofErr w:type="gramEnd"/>
    </w:p>
    <w:p w:rsidR="004B6B2B" w:rsidRDefault="004B6B2B">
      <w:pPr>
        <w:pStyle w:val="txtr"/>
        <w:numPr>
          <w:ilvl w:val="0"/>
          <w:numId w:val="15"/>
        </w:numPr>
      </w:pPr>
      <w:r>
        <w:tab/>
        <w:t xml:space="preserve">The class is </w:t>
      </w:r>
      <w:r>
        <w:rPr>
          <w:color w:val="FF0000"/>
        </w:rPr>
        <w:t>BinaryStringType</w:t>
      </w:r>
      <w:r>
        <w:t xml:space="preserve">. It must be used for the SNMP type </w:t>
      </w:r>
      <w:r>
        <w:rPr>
          <w:b/>
          <w:bCs/>
        </w:rPr>
        <w:t>OCTET STRING</w:t>
      </w:r>
      <w:r>
        <w:t xml:space="preserve"> in case it is not guaranteed that all bytes in the string are printable ASCII characters.</w:t>
      </w:r>
    </w:p>
    <w:p w:rsidR="004B6B2B" w:rsidRDefault="004B6B2B">
      <w:pPr>
        <w:pStyle w:val="txtr"/>
        <w:numPr>
          <w:ilvl w:val="0"/>
          <w:numId w:val="15"/>
        </w:numPr>
      </w:pPr>
      <w:r>
        <w:tab/>
        <w:t xml:space="preserve">The </w:t>
      </w:r>
      <w:r>
        <w:rPr>
          <w:color w:val="FF00FF"/>
        </w:rPr>
        <w:t>default value</w:t>
      </w:r>
      <w:r>
        <w:t xml:space="preserve"> is written in hexadecimal format as </w:t>
      </w:r>
      <w:r>
        <w:rPr>
          <w:color w:val="FF00FF"/>
        </w:rPr>
        <w:t>&amp;quot;00:f3:a7&amp;quot;</w:t>
      </w:r>
    </w:p>
    <w:p w:rsidR="004B6B2B" w:rsidRDefault="004B6B2B">
      <w:pPr>
        <w:pStyle w:val="h4"/>
      </w:pPr>
      <w:r>
        <w:t>Variant : object identifier</w:t>
      </w:r>
    </w:p>
    <w:p w:rsidR="004B6B2B" w:rsidRDefault="004B6B2B">
      <w:pPr>
        <w:pStyle w:val="txtp"/>
      </w:pPr>
      <w:r>
        <w:t xml:space="preserve">Identical to printable string with following </w:t>
      </w:r>
      <w:proofErr w:type="gramStart"/>
      <w:r>
        <w:t>differences :</w:t>
      </w:r>
      <w:proofErr w:type="gramEnd"/>
    </w:p>
    <w:p w:rsidR="004B6B2B" w:rsidRDefault="004B6B2B">
      <w:pPr>
        <w:pStyle w:val="txtr"/>
        <w:numPr>
          <w:ilvl w:val="0"/>
          <w:numId w:val="40"/>
        </w:numPr>
      </w:pPr>
      <w:r>
        <w:tab/>
        <w:t xml:space="preserve">The class is </w:t>
      </w:r>
      <w:r>
        <w:rPr>
          <w:color w:val="FF0000"/>
        </w:rPr>
        <w:t>ObjectType</w:t>
      </w:r>
      <w:r>
        <w:t xml:space="preserve">. It must be used for SNMP type </w:t>
      </w:r>
      <w:r>
        <w:rPr>
          <w:b/>
          <w:bCs/>
        </w:rPr>
        <w:t>OBJECT IDENTIFIER</w:t>
      </w:r>
      <w:r>
        <w:t>.</w:t>
      </w:r>
    </w:p>
    <w:p w:rsidR="004B6B2B" w:rsidRDefault="004B6B2B">
      <w:pPr>
        <w:pStyle w:val="txtr"/>
        <w:numPr>
          <w:ilvl w:val="0"/>
          <w:numId w:val="40"/>
        </w:numPr>
      </w:pPr>
      <w:r>
        <w:tab/>
        <w:t xml:space="preserve">The </w:t>
      </w:r>
      <w:r>
        <w:rPr>
          <w:color w:val="0000FF"/>
        </w:rPr>
        <w:t>length</w:t>
      </w:r>
      <w:r>
        <w:t xml:space="preserve"> element in the basic-type represents the minimum and maximum number of integers that can appear in the object identifier.</w:t>
      </w:r>
    </w:p>
    <w:p w:rsidR="004B6B2B" w:rsidRDefault="004B6B2B">
      <w:pPr>
        <w:pStyle w:val="txtr"/>
        <w:numPr>
          <w:ilvl w:val="0"/>
          <w:numId w:val="40"/>
        </w:numPr>
      </w:pPr>
      <w:r>
        <w:tab/>
        <w:t xml:space="preserve">The </w:t>
      </w:r>
      <w:r>
        <w:rPr>
          <w:color w:val="FF00FF"/>
        </w:rPr>
        <w:t>default value</w:t>
      </w:r>
      <w:r>
        <w:t xml:space="preserve"> is written as </w:t>
      </w:r>
      <w:r>
        <w:rPr>
          <w:color w:val="FF00FF"/>
        </w:rPr>
        <w:t>&amp;quot;4.3.6.127.2.14&amp;quot;</w:t>
      </w:r>
    </w:p>
    <w:p w:rsidR="004B6B2B" w:rsidRDefault="004B6B2B">
      <w:pPr>
        <w:pStyle w:val="h4"/>
      </w:pPr>
      <w:r>
        <w:t>Variant : symbolic object identifier</w:t>
      </w:r>
    </w:p>
    <w:p w:rsidR="004B6B2B" w:rsidRDefault="004B6B2B">
      <w:pPr>
        <w:pStyle w:val="txtp"/>
      </w:pPr>
      <w:r>
        <w:t xml:space="preserve">Identical to object identifier but the Execution Engine will try to replace the initial part of the object identifier by the best matching object name. Replace the class </w:t>
      </w:r>
      <w:r>
        <w:rPr>
          <w:color w:val="FF0000"/>
        </w:rPr>
        <w:t>ObjectType</w:t>
      </w:r>
      <w:r>
        <w:t xml:space="preserve"> by </w:t>
      </w:r>
      <w:r>
        <w:rPr>
          <w:color w:val="FF0000"/>
        </w:rPr>
        <w:t>ObjectSymbolicType</w:t>
      </w:r>
      <w:r>
        <w:t>.</w:t>
      </w:r>
    </w:p>
    <w:p w:rsidR="004B6B2B" w:rsidRDefault="004B6B2B">
      <w:pPr>
        <w:pStyle w:val="txtp"/>
      </w:pPr>
      <w:proofErr w:type="gramStart"/>
      <w:r>
        <w:t>Warning :</w:t>
      </w:r>
      <w:proofErr w:type="gramEnd"/>
      <w:r>
        <w:t xml:space="preserve"> such basic types may only be used for show commands.</w:t>
      </w:r>
    </w:p>
    <w:p w:rsidR="004B6B2B" w:rsidRDefault="004B6B2B">
      <w:pPr>
        <w:pStyle w:val="h4"/>
      </w:pPr>
      <w:r>
        <w:t>Variant : ip-address</w:t>
      </w:r>
    </w:p>
    <w:p w:rsidR="004B6B2B" w:rsidRDefault="004B6B2B">
      <w:pPr>
        <w:pStyle w:val="txtp"/>
      </w:pPr>
      <w:r>
        <w:t>In the MIB we find:</w:t>
      </w:r>
    </w:p>
    <w:p w:rsidR="004B6B2B" w:rsidRDefault="004B6B2B">
      <w:pPr>
        <w:pStyle w:val="txtr"/>
        <w:ind w:left="454"/>
      </w:pPr>
      <w:r>
        <w:t>AsamSNTPServerIpAddress OBJECT-TYPE</w:t>
      </w:r>
    </w:p>
    <w:p w:rsidR="004B6B2B" w:rsidRDefault="004B6B2B">
      <w:pPr>
        <w:pStyle w:val="txtr"/>
        <w:ind w:left="454"/>
      </w:pPr>
      <w:r>
        <w:t xml:space="preserve">  SYNTAX IpAddress</w:t>
      </w:r>
    </w:p>
    <w:p w:rsidR="004B6B2B" w:rsidRDefault="004B6B2B">
      <w:pPr>
        <w:pStyle w:val="txtr"/>
        <w:ind w:left="454"/>
      </w:pPr>
      <w:r>
        <w:t xml:space="preserve">  ACCESS read-write</w:t>
      </w:r>
    </w:p>
    <w:p w:rsidR="004B6B2B" w:rsidRDefault="004B6B2B">
      <w:pPr>
        <w:pStyle w:val="txtr"/>
        <w:ind w:left="454"/>
      </w:pPr>
      <w:r>
        <w:t xml:space="preserve">  STATUS</w:t>
      </w:r>
      <w:r>
        <w:tab/>
        <w:t xml:space="preserve"> mandatory</w:t>
      </w:r>
    </w:p>
    <w:p w:rsidR="004B6B2B" w:rsidRDefault="004B6B2B">
      <w:pPr>
        <w:pStyle w:val="txtr"/>
        <w:ind w:left="454"/>
      </w:pPr>
      <w:r>
        <w:t xml:space="preserve">  DESCRIPTION</w:t>
      </w:r>
    </w:p>
    <w:p w:rsidR="004B6B2B" w:rsidRDefault="004B6B2B">
      <w:pPr>
        <w:pStyle w:val="txtr"/>
        <w:ind w:left="454"/>
      </w:pPr>
      <w:r>
        <w:t xml:space="preserve">    "IpAddress for the SNTP Server </w:t>
      </w:r>
    </w:p>
    <w:p w:rsidR="004B6B2B" w:rsidRDefault="004B6B2B">
      <w:pPr>
        <w:pStyle w:val="txtr"/>
        <w:ind w:left="454"/>
      </w:pPr>
      <w:r>
        <w:t xml:space="preserve">    </w:t>
      </w:r>
      <w:proofErr w:type="gramStart"/>
      <w:r>
        <w:t>of</w:t>
      </w:r>
      <w:proofErr w:type="gramEnd"/>
      <w:r>
        <w:t xml:space="preserve"> the SNMP agent."</w:t>
      </w:r>
    </w:p>
    <w:p w:rsidR="004B6B2B" w:rsidRDefault="004B6B2B">
      <w:pPr>
        <w:pStyle w:val="txtr"/>
        <w:ind w:left="454"/>
      </w:pPr>
      <w:proofErr w:type="gramStart"/>
      <w:r>
        <w:t>::</w:t>
      </w:r>
      <w:proofErr w:type="gramEnd"/>
      <w:r>
        <w:t>=</w:t>
      </w:r>
      <w:r>
        <w:tab/>
        <w:t>{asamSNTPMIB 1}</w:t>
      </w:r>
    </w:p>
    <w:p w:rsidR="004B6B2B" w:rsidRDefault="004B6B2B">
      <w:pPr>
        <w:pStyle w:val="txtp"/>
      </w:pPr>
      <w:r>
        <w:t xml:space="preserve">In a basic-type XML </w:t>
      </w:r>
      <w:proofErr w:type="gramStart"/>
      <w:r>
        <w:t>file :</w:t>
      </w:r>
      <w:proofErr w:type="gramEnd"/>
    </w:p>
    <w:p w:rsidR="004B6B2B" w:rsidRDefault="004B6B2B">
      <w:pPr>
        <w:pStyle w:val="txtr"/>
        <w:ind w:left="454"/>
      </w:pPr>
      <w:r>
        <w:t>&lt;basic-type name=”Ip::V4Address” class=”</w:t>
      </w:r>
      <w:r>
        <w:rPr>
          <w:color w:val="FF0000"/>
        </w:rPr>
        <w:t>IpAddressType</w:t>
      </w:r>
      <w:r>
        <w:t>”&gt;</w:t>
      </w:r>
    </w:p>
    <w:p w:rsidR="004B6B2B" w:rsidRDefault="004B6B2B">
      <w:pPr>
        <w:pStyle w:val="txtr"/>
        <w:ind w:left="454"/>
      </w:pPr>
      <w:r>
        <w:t xml:space="preserve">  &lt;</w:t>
      </w:r>
      <w:proofErr w:type="gramStart"/>
      <w:r>
        <w:t>help&gt;</w:t>
      </w:r>
      <w:proofErr w:type="gramEnd"/>
      <w:r>
        <w:t>a IPv4 address&lt;/help&gt;</w:t>
      </w:r>
    </w:p>
    <w:p w:rsidR="004B6B2B" w:rsidRDefault="004B6B2B">
      <w:pPr>
        <w:pStyle w:val="txtr"/>
        <w:ind w:left="454"/>
      </w:pPr>
      <w:r>
        <w:t>&lt;/basic-type&gt;</w:t>
      </w:r>
    </w:p>
    <w:p w:rsidR="004B6B2B" w:rsidRDefault="004B6B2B">
      <w:pPr>
        <w:pStyle w:val="txtp"/>
      </w:pPr>
      <w:r>
        <w:t xml:space="preserve">In a parameter-type XML </w:t>
      </w:r>
      <w:proofErr w:type="gramStart"/>
      <w:r>
        <w:t>file :</w:t>
      </w:r>
      <w:proofErr w:type="gramEnd"/>
    </w:p>
    <w:p w:rsidR="004B6B2B" w:rsidRDefault="004B6B2B">
      <w:pPr>
        <w:pStyle w:val="txtr"/>
        <w:ind w:left="454"/>
      </w:pPr>
      <w:r>
        <w:t>&lt;parameter-type name=”Ip::V4Address”</w:t>
      </w:r>
    </w:p>
    <w:p w:rsidR="004B6B2B" w:rsidRDefault="004B6B2B">
      <w:pPr>
        <w:pStyle w:val="txtr"/>
        <w:ind w:left="454"/>
      </w:pPr>
      <w:r>
        <w:t xml:space="preserve">  &lt;field name=”” basic-type=”Ip::V4Address”/&gt;</w:t>
      </w:r>
    </w:p>
    <w:p w:rsidR="004B6B2B" w:rsidRDefault="004B6B2B">
      <w:pPr>
        <w:pStyle w:val="txtr"/>
        <w:ind w:left="454"/>
      </w:pPr>
      <w:r>
        <w:t>&lt;/parameter-type&gt;</w:t>
      </w:r>
    </w:p>
    <w:p w:rsidR="004B6B2B" w:rsidRDefault="004B6B2B">
      <w:pPr>
        <w:pStyle w:val="txtp"/>
        <w:rPr>
          <w:lang w:val="en-US"/>
        </w:rPr>
      </w:pPr>
      <w:r>
        <w:rPr>
          <w:lang w:val="en-US"/>
        </w:rPr>
        <w:t xml:space="preserve">In a node XML </w:t>
      </w:r>
      <w:proofErr w:type="gramStart"/>
      <w:r>
        <w:rPr>
          <w:lang w:val="en-US"/>
        </w:rPr>
        <w:t>file :</w:t>
      </w:r>
      <w:proofErr w:type="gramEnd"/>
    </w:p>
    <w:p w:rsidR="004B6B2B" w:rsidRDefault="004B6B2B">
      <w:pPr>
        <w:pStyle w:val="txtr"/>
        <w:ind w:left="454"/>
      </w:pPr>
      <w:r>
        <w:t>&lt;parameter name=”sntp-server” parameter-type=”Ip::V4Address”&gt;</w:t>
      </w:r>
    </w:p>
    <w:p w:rsidR="004B6B2B" w:rsidRDefault="004B6B2B">
      <w:pPr>
        <w:pStyle w:val="txtr"/>
        <w:ind w:left="454"/>
      </w:pPr>
      <w:r>
        <w:t xml:space="preserve">  &lt;</w:t>
      </w:r>
      <w:proofErr w:type="gramStart"/>
      <w:r>
        <w:t>help&gt;</w:t>
      </w:r>
      <w:proofErr w:type="gramEnd"/>
      <w:r>
        <w:t>the ip-address of the sntp server&lt;/help&gt;</w:t>
      </w:r>
    </w:p>
    <w:p w:rsidR="004B6B2B" w:rsidRDefault="004B6B2B">
      <w:pPr>
        <w:pStyle w:val="txtr"/>
        <w:ind w:left="454"/>
        <w:rPr>
          <w:lang w:val="fr-FR"/>
        </w:rPr>
      </w:pPr>
      <w:r>
        <w:rPr>
          <w:lang w:val="en-US"/>
        </w:rPr>
        <w:t xml:space="preserve">  </w:t>
      </w:r>
      <w:r>
        <w:rPr>
          <w:lang w:val="fr-FR"/>
        </w:rPr>
        <w:t>&lt;optional default=</w:t>
      </w:r>
      <w:r>
        <w:rPr>
          <w:color w:val="FF00FF"/>
          <w:lang w:val="fr-FR"/>
        </w:rPr>
        <w:t>”&amp;quot;0.0.0.0&amp;quot;”</w:t>
      </w:r>
      <w:r>
        <w:rPr>
          <w:lang w:val="fr-FR"/>
        </w:rPr>
        <w:t>/&gt;</w:t>
      </w:r>
    </w:p>
    <w:p w:rsidR="004B6B2B" w:rsidRDefault="004B6B2B">
      <w:pPr>
        <w:pStyle w:val="txtr"/>
        <w:ind w:left="454"/>
      </w:pPr>
      <w:r>
        <w:rPr>
          <w:lang w:val="fr-FR"/>
        </w:rPr>
        <w:t xml:space="preserve">  </w:t>
      </w:r>
      <w:r>
        <w:t>&lt;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rPr>
          <w:lang w:val="en-US"/>
        </w:rPr>
      </w:pPr>
      <w:r>
        <w:rPr>
          <w:lang w:val="en-US"/>
        </w:rPr>
        <w:t xml:space="preserve">       &lt;</w:t>
      </w:r>
      <w:r>
        <w:rPr>
          <w:b/>
          <w:bCs/>
          <w:lang w:val="en-US"/>
        </w:rPr>
        <w:t>mib-var</w:t>
      </w:r>
      <w:r>
        <w:rPr>
          <w:lang w:val="en-US"/>
        </w:rPr>
        <w:t xml:space="preserve"> tree-node=”NODE_ </w:t>
      </w:r>
      <w:r>
        <w:t>AsamSNTPServerIpAddress</w:t>
      </w:r>
      <w:r>
        <w:rPr>
          <w:lang w:val="en-US"/>
        </w:rPr>
        <w:t>”</w:t>
      </w:r>
    </w:p>
    <w:p w:rsidR="004B6B2B" w:rsidRDefault="004B6B2B">
      <w:pPr>
        <w:pStyle w:val="txtr"/>
        <w:ind w:left="454"/>
      </w:pPr>
      <w:r>
        <w:rPr>
          <w:lang w:val="en-US"/>
        </w:rPr>
        <w:t xml:space="preserve">                       </w:t>
      </w:r>
      <w:r>
        <w:t>table-name=”SnmpAgent::localScalarTable_m”/&gt;</w:t>
      </w:r>
    </w:p>
    <w:p w:rsidR="004B6B2B" w:rsidRDefault="004B6B2B">
      <w:pPr>
        <w:pStyle w:val="txtr"/>
        <w:ind w:left="454"/>
      </w:pPr>
      <w:r>
        <w:t xml:space="preserve">     &lt;/field&gt;</w:t>
      </w:r>
    </w:p>
    <w:p w:rsidR="004B6B2B" w:rsidRDefault="004B6B2B">
      <w:pPr>
        <w:pStyle w:val="txtr"/>
        <w:ind w:left="454"/>
      </w:pPr>
      <w:r>
        <w:lastRenderedPageBreak/>
        <w:t xml:space="preserve">   &lt;/fields&gt;</w:t>
      </w:r>
    </w:p>
    <w:p w:rsidR="004B6B2B" w:rsidRDefault="004B6B2B">
      <w:pPr>
        <w:pStyle w:val="txtr"/>
        <w:ind w:left="454"/>
      </w:pPr>
      <w:r>
        <w:t>&lt;/parameter&gt;</w:t>
      </w:r>
    </w:p>
    <w:p w:rsidR="004B6B2B" w:rsidRDefault="004B6B2B">
      <w:pPr>
        <w:pStyle w:val="txtp"/>
      </w:pPr>
      <w:proofErr w:type="gramStart"/>
      <w:r>
        <w:t>Properties :</w:t>
      </w:r>
      <w:proofErr w:type="gramEnd"/>
    </w:p>
    <w:p w:rsidR="004B6B2B" w:rsidRDefault="004B6B2B">
      <w:pPr>
        <w:pStyle w:val="txtr"/>
        <w:numPr>
          <w:ilvl w:val="0"/>
          <w:numId w:val="14"/>
        </w:numPr>
      </w:pPr>
      <w:r>
        <w:t xml:space="preserve"> The class specified in the basic-type must be </w:t>
      </w:r>
      <w:r>
        <w:rPr>
          <w:color w:val="FF0000"/>
        </w:rPr>
        <w:t>IpAddressType</w:t>
      </w:r>
      <w:r>
        <w:t xml:space="preserve"> because the SNMP type is </w:t>
      </w:r>
      <w:r>
        <w:rPr>
          <w:color w:val="FF0000"/>
        </w:rPr>
        <w:t>IpAddress</w:t>
      </w:r>
      <w:r>
        <w:t>.</w:t>
      </w:r>
    </w:p>
    <w:p w:rsidR="004B6B2B" w:rsidRDefault="004B6B2B">
      <w:pPr>
        <w:pStyle w:val="txtr"/>
        <w:numPr>
          <w:ilvl w:val="0"/>
          <w:numId w:val="14"/>
        </w:numPr>
      </w:pPr>
      <w:r>
        <w:t xml:space="preserve"> No </w:t>
      </w:r>
      <w:r>
        <w:rPr>
          <w:color w:val="0000FF"/>
        </w:rPr>
        <w:t>length</w:t>
      </w:r>
      <w:r>
        <w:t xml:space="preserve"> element may be specified in the basic-type because we have 1 ip-address, not a list of 4 integers.</w:t>
      </w:r>
    </w:p>
    <w:p w:rsidR="004B6B2B" w:rsidRDefault="004B6B2B">
      <w:pPr>
        <w:pStyle w:val="txtr"/>
        <w:numPr>
          <w:ilvl w:val="0"/>
          <w:numId w:val="14"/>
        </w:numPr>
      </w:pPr>
      <w:r>
        <w:t xml:space="preserve"> The </w:t>
      </w:r>
      <w:r>
        <w:rPr>
          <w:color w:val="FF00FF"/>
        </w:rPr>
        <w:t>default value</w:t>
      </w:r>
      <w:r>
        <w:t xml:space="preserve"> is written as </w:t>
      </w:r>
      <w:r>
        <w:rPr>
          <w:color w:val="FF00FF"/>
        </w:rPr>
        <w:t>&amp;quot</w:t>
      </w:r>
      <w:proofErr w:type="gramStart"/>
      <w:r>
        <w:rPr>
          <w:color w:val="FF00FF"/>
        </w:rPr>
        <w:t>;0.0.0.0</w:t>
      </w:r>
      <w:proofErr w:type="gramEnd"/>
      <w:r>
        <w:rPr>
          <w:color w:val="FF00FF"/>
        </w:rPr>
        <w:t>&amp;quot;</w:t>
      </w:r>
      <w:r>
        <w:t xml:space="preserve"> because we want it to be </w:t>
      </w:r>
      <w:r>
        <w:rPr>
          <w:color w:val="FF00FF"/>
        </w:rPr>
        <w:t>“0.0.0.0”</w:t>
      </w:r>
      <w:r>
        <w:t xml:space="preserve"> in C.</w:t>
      </w:r>
    </w:p>
    <w:p w:rsidR="004B6B2B" w:rsidRDefault="004B6B2B">
      <w:pPr>
        <w:pStyle w:val="h3"/>
      </w:pPr>
      <w:bookmarkStart w:id="123" w:name="_Ref98058540"/>
      <w:bookmarkStart w:id="124" w:name="_Toc211844377"/>
      <w:r>
        <w:t>Enumeration pattern</w:t>
      </w:r>
      <w:bookmarkEnd w:id="123"/>
      <w:bookmarkEnd w:id="124"/>
    </w:p>
    <w:p w:rsidR="004B6B2B" w:rsidRDefault="004B6B2B">
      <w:pPr>
        <w:pStyle w:val="h4"/>
      </w:pPr>
      <w:r>
        <w:t xml:space="preserve">When to </w:t>
      </w:r>
      <w:proofErr w:type="gramStart"/>
      <w:r>
        <w:t>use ?</w:t>
      </w:r>
      <w:proofErr w:type="gramEnd"/>
    </w:p>
    <w:p w:rsidR="004B6B2B" w:rsidRDefault="004B6B2B">
      <w:pPr>
        <w:pStyle w:val="txtp"/>
      </w:pPr>
      <w:r>
        <w:t xml:space="preserve">Use this pattern for parameters where the operator must select from a limited set of possibilities and where each of these possibilities can be given a name. Never use this pattern for boolean </w:t>
      </w:r>
      <w:proofErr w:type="gramStart"/>
      <w:r>
        <w:t>parameters :</w:t>
      </w:r>
      <w:proofErr w:type="gramEnd"/>
      <w:r>
        <w:t xml:space="preserve"> use the boolean pattern instead (see section </w:t>
      </w:r>
      <w:r>
        <w:fldChar w:fldCharType="begin"/>
      </w:r>
      <w:r>
        <w:instrText xml:space="preserve"> REF _Ref100028121 \r \h </w:instrText>
      </w:r>
      <w:r>
        <w:fldChar w:fldCharType="separate"/>
      </w:r>
      <w:r>
        <w:t>5.1.3</w:t>
      </w:r>
      <w:r>
        <w:fldChar w:fldCharType="end"/>
      </w:r>
      <w:r>
        <w:t xml:space="preserve">). </w:t>
      </w:r>
    </w:p>
    <w:p w:rsidR="004B6B2B" w:rsidRDefault="004B6B2B">
      <w:pPr>
        <w:pStyle w:val="h4"/>
      </w:pPr>
      <w:r>
        <w:t>Basic construction</w:t>
      </w:r>
    </w:p>
    <w:p w:rsidR="004B6B2B" w:rsidRDefault="004B6B2B">
      <w:pPr>
        <w:pStyle w:val="txtp"/>
      </w:pPr>
      <w:r>
        <w:t>In a parameter type XML file:</w:t>
      </w:r>
    </w:p>
    <w:p w:rsidR="004B6B2B" w:rsidRDefault="004B6B2B">
      <w:pPr>
        <w:pStyle w:val="txtr"/>
        <w:ind w:left="454"/>
      </w:pPr>
      <w:r>
        <w:t>&lt;parameter-type name=”</w:t>
      </w:r>
      <w:r>
        <w:rPr>
          <w:color w:val="800080"/>
        </w:rPr>
        <w:t>Equip::ShubAdminStatus</w:t>
      </w:r>
      <w:r>
        <w:t>”&gt;</w:t>
      </w:r>
    </w:p>
    <w:p w:rsidR="004B6B2B" w:rsidRDefault="004B6B2B">
      <w:pPr>
        <w:pStyle w:val="txtr"/>
        <w:ind w:left="454"/>
      </w:pPr>
      <w:r>
        <w:t xml:space="preserve">  &lt;</w:t>
      </w:r>
      <w:proofErr w:type="gramStart"/>
      <w:r>
        <w:t>help&gt;</w:t>
      </w:r>
      <w:proofErr w:type="gramEnd"/>
      <w:r>
        <w:t>the admin status for shub related equipment&lt;/help&gt;</w:t>
      </w:r>
    </w:p>
    <w:p w:rsidR="004B6B2B" w:rsidRDefault="004B6B2B">
      <w:pPr>
        <w:pStyle w:val="txtr"/>
        <w:ind w:left="454"/>
      </w:pPr>
      <w:r>
        <w:t xml:space="preserve">  &lt;alternative-field name=”” basic-type=”</w:t>
      </w:r>
      <w:r>
        <w:rPr>
          <w:color w:val="FF00FF"/>
        </w:rPr>
        <w:t>SignedInteger</w:t>
      </w:r>
      <w:r>
        <w:t>”&gt;</w:t>
      </w:r>
      <w:bookmarkStart w:id="125" w:name="_Ref98058610"/>
    </w:p>
    <w:p w:rsidR="004B6B2B" w:rsidRDefault="004B6B2B">
      <w:pPr>
        <w:pStyle w:val="txtr"/>
        <w:ind w:left="454"/>
      </w:pPr>
      <w:r>
        <w:t xml:space="preserve">    &lt;</w:t>
      </w:r>
      <w:proofErr w:type="gramStart"/>
      <w:r>
        <w:t>alternatives</w:t>
      </w:r>
      <w:proofErr w:type="gramEnd"/>
      <w:r>
        <w:t>&gt;</w:t>
      </w:r>
    </w:p>
    <w:p w:rsidR="004B6B2B" w:rsidRDefault="004B6B2B">
      <w:pPr>
        <w:pStyle w:val="txtr"/>
        <w:ind w:left="454"/>
      </w:pPr>
      <w:r>
        <w:t xml:space="preserve">      &lt;alternative identifier=”</w:t>
      </w:r>
      <w:r>
        <w:rPr>
          <w:color w:val="0000FF"/>
        </w:rPr>
        <w:t>up</w:t>
      </w:r>
      <w:r>
        <w:t>” help=”</w:t>
      </w:r>
      <w:r>
        <w:rPr>
          <w:color w:val="800000"/>
        </w:rPr>
        <w:t>the equipment is up</w:t>
      </w:r>
      <w:r>
        <w:t>”</w:t>
      </w:r>
    </w:p>
    <w:p w:rsidR="004B6B2B" w:rsidRDefault="004B6B2B">
      <w:pPr>
        <w:pStyle w:val="txtr"/>
        <w:ind w:left="454"/>
      </w:pPr>
      <w:r>
        <w:t xml:space="preserve">                          value=</w:t>
      </w:r>
      <w:proofErr w:type="gramStart"/>
      <w:r>
        <w:t>”</w:t>
      </w:r>
      <w:r>
        <w:rPr>
          <w:color w:val="008000"/>
        </w:rPr>
        <w:t>(</w:t>
      </w:r>
      <w:proofErr w:type="gramEnd"/>
      <w:r>
        <w:rPr>
          <w:color w:val="008000"/>
        </w:rPr>
        <w:t>long)</w:t>
      </w:r>
      <w:r>
        <w:rPr>
          <w:color w:val="008000"/>
          <w:lang w:val="en-US"/>
        </w:rPr>
        <w:t>E_slotAdminStatus</w:t>
      </w:r>
      <w:r>
        <w:rPr>
          <w:color w:val="008000"/>
        </w:rPr>
        <w:t>_up</w:t>
      </w:r>
      <w:r>
        <w:t>”/&gt;</w:t>
      </w:r>
    </w:p>
    <w:p w:rsidR="004B6B2B" w:rsidRDefault="004B6B2B">
      <w:pPr>
        <w:pStyle w:val="txtr"/>
        <w:ind w:left="454"/>
      </w:pPr>
      <w:r>
        <w:t xml:space="preserve">      &lt;alternative identifier=”</w:t>
      </w:r>
      <w:r>
        <w:rPr>
          <w:color w:val="0000FF"/>
        </w:rPr>
        <w:t>down</w:t>
      </w:r>
      <w:r>
        <w:t>” help=”</w:t>
      </w:r>
      <w:r>
        <w:rPr>
          <w:color w:val="800000"/>
        </w:rPr>
        <w:t>the equipment is down</w:t>
      </w:r>
      <w:r>
        <w:t>”</w:t>
      </w:r>
    </w:p>
    <w:p w:rsidR="004B6B2B" w:rsidRDefault="004B6B2B">
      <w:pPr>
        <w:pStyle w:val="txtr"/>
        <w:ind w:left="1814"/>
      </w:pPr>
      <w:r>
        <w:t xml:space="preserve"> value=</w:t>
      </w:r>
      <w:proofErr w:type="gramStart"/>
      <w:r>
        <w:t>”</w:t>
      </w:r>
      <w:r>
        <w:rPr>
          <w:color w:val="008000"/>
        </w:rPr>
        <w:t>(</w:t>
      </w:r>
      <w:proofErr w:type="gramEnd"/>
      <w:r>
        <w:rPr>
          <w:color w:val="008000"/>
        </w:rPr>
        <w:t>long)</w:t>
      </w:r>
      <w:r>
        <w:rPr>
          <w:color w:val="008000"/>
          <w:lang w:val="en-US"/>
        </w:rPr>
        <w:t xml:space="preserve"> E_slotAdminStatus</w:t>
      </w:r>
      <w:r>
        <w:rPr>
          <w:color w:val="008000"/>
        </w:rPr>
        <w:t>_down</w:t>
      </w:r>
      <w:r>
        <w:t>”/&gt;</w:t>
      </w:r>
    </w:p>
    <w:p w:rsidR="004B6B2B" w:rsidRDefault="004B6B2B">
      <w:pPr>
        <w:pStyle w:val="txtr"/>
        <w:ind w:left="454"/>
      </w:pPr>
      <w:r>
        <w:t xml:space="preserve">      &lt;alternative identifier=”</w:t>
      </w:r>
      <w:r>
        <w:rPr>
          <w:color w:val="0000FF"/>
        </w:rPr>
        <w:t>auto-up</w:t>
      </w:r>
      <w:r>
        <w:t>”</w:t>
      </w:r>
    </w:p>
    <w:p w:rsidR="004B6B2B" w:rsidRDefault="004B6B2B">
      <w:pPr>
        <w:pStyle w:val="txtr"/>
        <w:ind w:left="1814"/>
      </w:pPr>
      <w:r>
        <w:t xml:space="preserve"> help=”</w:t>
      </w:r>
      <w:r>
        <w:rPr>
          <w:color w:val="800000"/>
        </w:rPr>
        <w:t>the equipment is autonomously brought up</w:t>
      </w:r>
      <w:r>
        <w:t>”</w:t>
      </w:r>
    </w:p>
    <w:p w:rsidR="004B6B2B" w:rsidRDefault="004B6B2B">
      <w:pPr>
        <w:pStyle w:val="txtr"/>
        <w:ind w:left="1814"/>
      </w:pPr>
      <w:r>
        <w:t xml:space="preserve"> value=</w:t>
      </w:r>
      <w:proofErr w:type="gramStart"/>
      <w:r>
        <w:t>”</w:t>
      </w:r>
      <w:r>
        <w:rPr>
          <w:color w:val="008000"/>
        </w:rPr>
        <w:t>(</w:t>
      </w:r>
      <w:proofErr w:type="gramEnd"/>
      <w:r>
        <w:rPr>
          <w:color w:val="008000"/>
        </w:rPr>
        <w:t>long)</w:t>
      </w:r>
      <w:r>
        <w:rPr>
          <w:color w:val="008000"/>
          <w:lang w:val="en-US"/>
        </w:rPr>
        <w:t>E_slotAdminStatus</w:t>
      </w:r>
      <w:r>
        <w:rPr>
          <w:color w:val="008000"/>
        </w:rPr>
        <w:t>_autoup</w:t>
      </w:r>
      <w:r>
        <w:t>”/&gt;</w:t>
      </w:r>
    </w:p>
    <w:p w:rsidR="004B6B2B" w:rsidRDefault="004B6B2B">
      <w:pPr>
        <w:pStyle w:val="txtr"/>
      </w:pPr>
      <w:r>
        <w:t xml:space="preserve">              &lt;alternative identifier=”</w:t>
      </w:r>
      <w:r>
        <w:rPr>
          <w:color w:val="0000FF"/>
        </w:rPr>
        <w:t>testing</w:t>
      </w:r>
      <w:r>
        <w:t>”</w:t>
      </w:r>
    </w:p>
    <w:p w:rsidR="004B6B2B" w:rsidRDefault="004B6B2B">
      <w:pPr>
        <w:pStyle w:val="txtr"/>
        <w:ind w:left="1814"/>
      </w:pPr>
      <w:r>
        <w:t xml:space="preserve"> help=”</w:t>
      </w:r>
      <w:r>
        <w:rPr>
          <w:color w:val="800000"/>
        </w:rPr>
        <w:t>the system is testing the equipment</w:t>
      </w:r>
      <w:r>
        <w:t>”</w:t>
      </w:r>
    </w:p>
    <w:p w:rsidR="004B6B2B" w:rsidRDefault="004B6B2B">
      <w:pPr>
        <w:pStyle w:val="txtr"/>
        <w:ind w:left="1814"/>
      </w:pPr>
      <w:r>
        <w:t xml:space="preserve"> value=</w:t>
      </w:r>
      <w:proofErr w:type="gramStart"/>
      <w:r>
        <w:t>”</w:t>
      </w:r>
      <w:r>
        <w:rPr>
          <w:color w:val="008000"/>
        </w:rPr>
        <w:t>(</w:t>
      </w:r>
      <w:proofErr w:type="gramEnd"/>
      <w:r>
        <w:rPr>
          <w:color w:val="008000"/>
        </w:rPr>
        <w:t>long)</w:t>
      </w:r>
      <w:r>
        <w:rPr>
          <w:color w:val="008000"/>
          <w:lang w:val="en-US"/>
        </w:rPr>
        <w:t xml:space="preserve"> E_slotAdminStatus</w:t>
      </w:r>
      <w:r>
        <w:rPr>
          <w:color w:val="008000"/>
        </w:rPr>
        <w:t>_testing</w:t>
      </w:r>
      <w:r>
        <w:t xml:space="preserve">” </w:t>
      </w:r>
      <w:r>
        <w:rPr>
          <w:color w:val="FF6600"/>
        </w:rPr>
        <w:t>access=”read”</w:t>
      </w:r>
      <w:r>
        <w:t>/&gt;</w:t>
      </w:r>
    </w:p>
    <w:p w:rsidR="004B6B2B" w:rsidRDefault="004B6B2B">
      <w:pPr>
        <w:pStyle w:val="txtr"/>
      </w:pPr>
      <w:r>
        <w:t xml:space="preserve">            &lt;/alternatives&gt;</w:t>
      </w:r>
    </w:p>
    <w:p w:rsidR="004B6B2B" w:rsidRDefault="004B6B2B">
      <w:pPr>
        <w:pStyle w:val="txtr"/>
        <w:ind w:left="454"/>
      </w:pPr>
      <w:r>
        <w:t xml:space="preserve">  &lt;/alternative-field&gt;</w:t>
      </w:r>
    </w:p>
    <w:p w:rsidR="004B6B2B" w:rsidRDefault="004B6B2B">
      <w:pPr>
        <w:pStyle w:val="txtr"/>
        <w:ind w:left="454"/>
      </w:pPr>
      <w:r>
        <w:t>&lt;/parameter-type&gt;</w:t>
      </w:r>
    </w:p>
    <w:p w:rsidR="004B6B2B" w:rsidRDefault="004B6B2B">
      <w:pPr>
        <w:pStyle w:val="txtp"/>
        <w:rPr>
          <w:lang w:val="en-US"/>
        </w:rPr>
      </w:pPr>
      <w:r>
        <w:rPr>
          <w:lang w:val="en-US"/>
        </w:rPr>
        <w:t xml:space="preserve">In a node XML </w:t>
      </w:r>
      <w:proofErr w:type="gramStart"/>
      <w:r>
        <w:rPr>
          <w:lang w:val="en-US"/>
        </w:rPr>
        <w:t>file :</w:t>
      </w:r>
      <w:proofErr w:type="gramEnd"/>
    </w:p>
    <w:p w:rsidR="004B6B2B" w:rsidRDefault="004B6B2B">
      <w:pPr>
        <w:pStyle w:val="txtr"/>
        <w:ind w:left="454"/>
      </w:pPr>
      <w:r>
        <w:t xml:space="preserve">&lt;parameter </w:t>
      </w:r>
      <w:r>
        <w:rPr>
          <w:color w:val="993300"/>
        </w:rPr>
        <w:t>name</w:t>
      </w:r>
      <w:r>
        <w:t>=”</w:t>
      </w:r>
      <w:r>
        <w:rPr>
          <w:color w:val="FF0000"/>
        </w:rPr>
        <w:t>admin-status</w:t>
      </w:r>
      <w:r>
        <w:t>” parameter-type=”</w:t>
      </w:r>
      <w:r>
        <w:rPr>
          <w:color w:val="800080"/>
        </w:rPr>
        <w:t>Equip::ShubAdminStatus</w:t>
      </w:r>
      <w:r>
        <w:t>”&gt;</w:t>
      </w:r>
    </w:p>
    <w:p w:rsidR="004B6B2B" w:rsidRDefault="004B6B2B">
      <w:pPr>
        <w:pStyle w:val="txtr"/>
        <w:ind w:left="907"/>
      </w:pPr>
      <w:r>
        <w:t>&lt;</w:t>
      </w:r>
      <w:proofErr w:type="gramStart"/>
      <w:r>
        <w:t>help&gt;</w:t>
      </w:r>
      <w:proofErr w:type="gramEnd"/>
      <w:r>
        <w:t>the admin status of the equipment&lt;/help&gt;</w:t>
      </w:r>
    </w:p>
    <w:p w:rsidR="004B6B2B" w:rsidRDefault="004B6B2B">
      <w:pPr>
        <w:pStyle w:val="txtr"/>
        <w:ind w:left="907"/>
      </w:pPr>
      <w:r>
        <w:rPr>
          <w:color w:val="808000"/>
        </w:rPr>
        <w:t>&lt;optional default=”</w:t>
      </w:r>
      <w:r>
        <w:rPr>
          <w:color w:val="800080"/>
        </w:rPr>
        <w:t>&amp;quot</w:t>
      </w:r>
      <w:proofErr w:type="gramStart"/>
      <w:r>
        <w:rPr>
          <w:color w:val="800080"/>
        </w:rPr>
        <w:t>;</w:t>
      </w:r>
      <w:r>
        <w:rPr>
          <w:color w:val="993366"/>
        </w:rPr>
        <w:t>auto</w:t>
      </w:r>
      <w:proofErr w:type="gramEnd"/>
      <w:r>
        <w:rPr>
          <w:color w:val="993366"/>
        </w:rPr>
        <w:t>-up&amp;quot;</w:t>
      </w:r>
      <w:r>
        <w:t>”</w:t>
      </w:r>
      <w:r>
        <w:rPr>
          <w:color w:val="808000"/>
        </w:rPr>
        <w:t>/&gt;</w:t>
      </w:r>
    </w:p>
    <w:p w:rsidR="004B6B2B" w:rsidRDefault="004B6B2B">
      <w:pPr>
        <w:pStyle w:val="txtr"/>
        <w:ind w:left="907"/>
      </w:pPr>
      <w:r>
        <w:t>&lt;</w:t>
      </w:r>
      <w:proofErr w:type="gramStart"/>
      <w:r>
        <w:t>fields</w:t>
      </w:r>
      <w:proofErr w:type="gramEnd"/>
      <w:r>
        <w:t>&gt;</w:t>
      </w:r>
    </w:p>
    <w:p w:rsidR="004B6B2B" w:rsidRDefault="004B6B2B">
      <w:pPr>
        <w:pStyle w:val="txtr"/>
        <w:ind w:left="1361"/>
      </w:pPr>
      <w:r>
        <w:t>&lt;field name=””&gt;</w:t>
      </w:r>
    </w:p>
    <w:p w:rsidR="004B6B2B" w:rsidRDefault="004B6B2B">
      <w:pPr>
        <w:pStyle w:val="txtr"/>
        <w:ind w:left="1814"/>
        <w:rPr>
          <w:lang w:val="nl-BE"/>
        </w:rPr>
      </w:pPr>
      <w:r>
        <w:rPr>
          <w:lang w:val="nl-BE"/>
        </w:rPr>
        <w:t>&lt;mib-var tree-node=”NODE_systemAdminStatus”</w:t>
      </w:r>
    </w:p>
    <w:p w:rsidR="004B6B2B" w:rsidRDefault="004B6B2B">
      <w:pPr>
        <w:pStyle w:val="txtr"/>
        <w:ind w:left="1814"/>
      </w:pPr>
      <w:r>
        <w:rPr>
          <w:lang w:val="nl-BE"/>
        </w:rPr>
        <w:t xml:space="preserve">               </w:t>
      </w:r>
      <w:r>
        <w:t>table-name=”SnmpAgent::localScalarTable_m”/&gt;</w:t>
      </w:r>
    </w:p>
    <w:p w:rsidR="004B6B2B" w:rsidRDefault="004B6B2B">
      <w:pPr>
        <w:pStyle w:val="txtr"/>
        <w:ind w:left="1361"/>
      </w:pPr>
      <w:r>
        <w:t>&lt;/field&gt;</w:t>
      </w:r>
    </w:p>
    <w:p w:rsidR="004B6B2B" w:rsidRDefault="004B6B2B">
      <w:pPr>
        <w:pStyle w:val="txtr"/>
        <w:ind w:left="908"/>
      </w:pPr>
      <w:r>
        <w:t>&lt;/fields&gt;</w:t>
      </w:r>
    </w:p>
    <w:p w:rsidR="004B6B2B" w:rsidRDefault="004B6B2B">
      <w:pPr>
        <w:pStyle w:val="txtr"/>
        <w:ind w:left="454"/>
      </w:pPr>
      <w:r>
        <w:t>&lt;/parameter&gt;</w:t>
      </w:r>
    </w:p>
    <w:p w:rsidR="004B6B2B" w:rsidRDefault="004B6B2B">
      <w:pPr>
        <w:pStyle w:val="txtp"/>
      </w:pPr>
      <w:proofErr w:type="gramStart"/>
      <w:r>
        <w:t>Properties :</w:t>
      </w:r>
      <w:proofErr w:type="gramEnd"/>
    </w:p>
    <w:p w:rsidR="004B6B2B" w:rsidRDefault="004B6B2B">
      <w:pPr>
        <w:pStyle w:val="txtr"/>
        <w:numPr>
          <w:ilvl w:val="0"/>
          <w:numId w:val="14"/>
        </w:numPr>
      </w:pPr>
      <w:r>
        <w:tab/>
        <w:t xml:space="preserve">Parameter is </w:t>
      </w:r>
      <w:r>
        <w:rPr>
          <w:color w:val="993300"/>
        </w:rPr>
        <w:t>named</w:t>
      </w:r>
    </w:p>
    <w:p w:rsidR="004B6B2B" w:rsidRDefault="004B6B2B">
      <w:pPr>
        <w:pStyle w:val="txtr"/>
        <w:numPr>
          <w:ilvl w:val="0"/>
          <w:numId w:val="14"/>
        </w:numPr>
      </w:pPr>
      <w:r>
        <w:lastRenderedPageBreak/>
        <w:tab/>
        <w:t xml:space="preserve">A </w:t>
      </w:r>
      <w:r>
        <w:rPr>
          <w:color w:val="0000FF"/>
        </w:rPr>
        <w:t>name</w:t>
      </w:r>
      <w:r>
        <w:t xml:space="preserve"> is assigned to each alternative. The name is given in lower-case and words are separated by underscores. Names should be maximum 17 characters long.</w:t>
      </w:r>
    </w:p>
    <w:p w:rsidR="004B6B2B" w:rsidRDefault="004B6B2B">
      <w:pPr>
        <w:pStyle w:val="txtr"/>
        <w:numPr>
          <w:ilvl w:val="0"/>
          <w:numId w:val="14"/>
        </w:numPr>
      </w:pPr>
      <w:r>
        <w:tab/>
        <w:t xml:space="preserve">The </w:t>
      </w:r>
      <w:r>
        <w:rPr>
          <w:color w:val="800000"/>
        </w:rPr>
        <w:t>help</w:t>
      </w:r>
      <w:r>
        <w:t xml:space="preserve"> linked to the alternatives is completely in lower case. In practise, the maximum number of characters is no longer limited. However, we propose a soft-limit of 3x56 characters. </w:t>
      </w:r>
    </w:p>
    <w:p w:rsidR="004B6B2B" w:rsidRDefault="004B6B2B">
      <w:pPr>
        <w:pStyle w:val="txtr"/>
        <w:numPr>
          <w:ilvl w:val="0"/>
          <w:numId w:val="14"/>
        </w:numPr>
      </w:pPr>
      <w:r>
        <w:rPr>
          <w:color w:val="FF0000"/>
        </w:rPr>
        <w:tab/>
      </w:r>
      <w:r>
        <w:t xml:space="preserve">A </w:t>
      </w:r>
      <w:r>
        <w:rPr>
          <w:color w:val="FF00FF"/>
        </w:rPr>
        <w:t>basic type</w:t>
      </w:r>
      <w:r>
        <w:t xml:space="preserve"> is assigned to the alternative-field. The basic type typically does not have any restrictions as the possible values an operator can enter are already restricted by the pattern itself.</w:t>
      </w:r>
    </w:p>
    <w:p w:rsidR="004B6B2B" w:rsidRDefault="004B6B2B">
      <w:pPr>
        <w:pStyle w:val="txtr"/>
        <w:numPr>
          <w:ilvl w:val="0"/>
          <w:numId w:val="14"/>
        </w:numPr>
      </w:pPr>
      <w:r>
        <w:tab/>
        <w:t xml:space="preserve">The </w:t>
      </w:r>
      <w:r>
        <w:rPr>
          <w:color w:val="008000"/>
        </w:rPr>
        <w:t>values</w:t>
      </w:r>
      <w:r>
        <w:t xml:space="preserve"> given to each of the alternatives is given in the format as the user must type it in for the specified </w:t>
      </w:r>
      <w:r>
        <w:rPr>
          <w:color w:val="FF00FF"/>
        </w:rPr>
        <w:t>basic type</w:t>
      </w:r>
      <w:r>
        <w:t xml:space="preserve">. Knowing that </w:t>
      </w:r>
      <w:r>
        <w:rPr>
          <w:color w:val="008000"/>
          <w:lang w:val="en-US"/>
        </w:rPr>
        <w:t>E_slotAdminStatus</w:t>
      </w:r>
      <w:r>
        <w:rPr>
          <w:color w:val="008000"/>
        </w:rPr>
        <w:t xml:space="preserve">_up </w:t>
      </w:r>
      <w:r>
        <w:t xml:space="preserve">is equal to </w:t>
      </w:r>
      <w:r>
        <w:rPr>
          <w:color w:val="008000"/>
        </w:rPr>
        <w:t>1</w:t>
      </w:r>
      <w:r>
        <w:t xml:space="preserve">, we could have written the value as </w:t>
      </w:r>
      <w:r>
        <w:rPr>
          <w:color w:val="008000"/>
        </w:rPr>
        <w:t>&amp;quot;1&amp;quot;</w:t>
      </w:r>
    </w:p>
    <w:p w:rsidR="004B6B2B" w:rsidRDefault="004B6B2B">
      <w:pPr>
        <w:pStyle w:val="txtr"/>
        <w:numPr>
          <w:ilvl w:val="0"/>
          <w:numId w:val="14"/>
        </w:numPr>
      </w:pPr>
      <w:r>
        <w:rPr>
          <w:color w:val="008000"/>
        </w:rPr>
        <w:tab/>
      </w:r>
      <w:r>
        <w:t xml:space="preserve">The value </w:t>
      </w:r>
      <w:r>
        <w:rPr>
          <w:color w:val="0000FF"/>
        </w:rPr>
        <w:t>testing</w:t>
      </w:r>
      <w:r>
        <w:t xml:space="preserve"> can not be entered by the operator </w:t>
      </w:r>
      <w:proofErr w:type="gramStart"/>
      <w:r>
        <w:t>because  the</w:t>
      </w:r>
      <w:proofErr w:type="gramEnd"/>
      <w:r>
        <w:t xml:space="preserve"> access is </w:t>
      </w:r>
      <w:r>
        <w:rPr>
          <w:color w:val="FF6600"/>
        </w:rPr>
        <w:t>read</w:t>
      </w:r>
      <w:r>
        <w:t xml:space="preserve">. This value can be shown in the output of a </w:t>
      </w:r>
      <w:r>
        <w:rPr>
          <w:b/>
          <w:bCs/>
        </w:rPr>
        <w:t>show</w:t>
      </w:r>
      <w:r>
        <w:t xml:space="preserve"> or </w:t>
      </w:r>
      <w:r>
        <w:rPr>
          <w:b/>
          <w:bCs/>
        </w:rPr>
        <w:t>info</w:t>
      </w:r>
      <w:r>
        <w:t xml:space="preserve"> command.</w:t>
      </w:r>
    </w:p>
    <w:p w:rsidR="004B6B2B" w:rsidRDefault="004B6B2B">
      <w:pPr>
        <w:pStyle w:val="txtr"/>
        <w:numPr>
          <w:ilvl w:val="0"/>
          <w:numId w:val="14"/>
        </w:numPr>
      </w:pPr>
      <w:r>
        <w:tab/>
        <w:t xml:space="preserve">A </w:t>
      </w:r>
      <w:r>
        <w:rPr>
          <w:color w:val="808000"/>
        </w:rPr>
        <w:t>default value</w:t>
      </w:r>
      <w:r>
        <w:t xml:space="preserve"> can be specified or not, but if the </w:t>
      </w:r>
      <w:r>
        <w:rPr>
          <w:color w:val="993366"/>
        </w:rPr>
        <w:t>default value</w:t>
      </w:r>
      <w:r>
        <w:t xml:space="preserve"> is specified, it must be the name of one of the alternatives.</w:t>
      </w:r>
    </w:p>
    <w:p w:rsidR="004B6B2B" w:rsidRDefault="004B6B2B">
      <w:pPr>
        <w:pStyle w:val="txtp"/>
        <w:rPr>
          <w:lang w:val="it-IT"/>
        </w:rPr>
      </w:pPr>
      <w:r>
        <w:rPr>
          <w:lang w:val="it-IT"/>
        </w:rPr>
        <w:t>Verification via CLI :</w:t>
      </w:r>
    </w:p>
    <w:p w:rsidR="004B6B2B" w:rsidRDefault="004B6B2B">
      <w:pPr>
        <w:pStyle w:val="txtr"/>
        <w:numPr>
          <w:ilvl w:val="0"/>
          <w:numId w:val="15"/>
        </w:numPr>
      </w:pPr>
      <w:r>
        <w:rPr>
          <w:lang w:val="it-IT"/>
        </w:rPr>
        <w:tab/>
      </w:r>
      <w:proofErr w:type="gramStart"/>
      <w:r>
        <w:t>Enter :</w:t>
      </w:r>
      <w:proofErr w:type="gramEnd"/>
      <w:r>
        <w:t xml:space="preserve"> </w:t>
      </w:r>
      <w:r>
        <w:rPr>
          <w:b/>
          <w:bCs/>
        </w:rPr>
        <w:t>?</w:t>
      </w:r>
      <w:r>
        <w:t xml:space="preserve"> </w:t>
      </w:r>
    </w:p>
    <w:p w:rsidR="004B6B2B" w:rsidRDefault="004B6B2B">
      <w:pPr>
        <w:pStyle w:val="txtr"/>
        <w:ind w:left="454"/>
        <w:rPr>
          <w:b/>
          <w:bCs/>
        </w:rPr>
      </w:pPr>
      <w:r>
        <w:rPr>
          <w:b/>
          <w:bCs/>
        </w:rPr>
        <w:t xml:space="preserve">            [</w:t>
      </w:r>
      <w:proofErr w:type="gramStart"/>
      <w:r>
        <w:rPr>
          <w:b/>
          <w:bCs/>
        </w:rPr>
        <w:t>no</w:t>
      </w:r>
      <w:proofErr w:type="gramEnd"/>
      <w:r>
        <w:rPr>
          <w:b/>
          <w:bCs/>
        </w:rPr>
        <w:t>] admin-status       : the admin status of the equipment</w:t>
      </w:r>
    </w:p>
    <w:p w:rsidR="004B6B2B" w:rsidRDefault="004B6B2B">
      <w:pPr>
        <w:pStyle w:val="txtr"/>
        <w:ind w:left="360"/>
        <w:rPr>
          <w:b/>
          <w:bCs/>
        </w:rPr>
      </w:pPr>
      <w:r>
        <w:rPr>
          <w:b/>
          <w:bCs/>
        </w:rPr>
        <w:t xml:space="preserve">                                                         </w:t>
      </w:r>
      <w:proofErr w:type="gramStart"/>
      <w:r>
        <w:rPr>
          <w:b/>
          <w:bCs/>
        </w:rPr>
        <w:t>default</w:t>
      </w:r>
      <w:proofErr w:type="gramEnd"/>
      <w:r>
        <w:rPr>
          <w:b/>
          <w:bCs/>
        </w:rPr>
        <w:t xml:space="preserve"> = auto-up</w:t>
      </w:r>
    </w:p>
    <w:p w:rsidR="004B6B2B" w:rsidRDefault="004B6B2B">
      <w:pPr>
        <w:pStyle w:val="txtr"/>
        <w:numPr>
          <w:ilvl w:val="0"/>
          <w:numId w:val="15"/>
        </w:numPr>
      </w:pPr>
      <w:r>
        <w:tab/>
      </w:r>
      <w:proofErr w:type="gramStart"/>
      <w:r>
        <w:t>Enter :</w:t>
      </w:r>
      <w:proofErr w:type="gramEnd"/>
      <w:r>
        <w:t xml:space="preserve"> </w:t>
      </w:r>
      <w:r>
        <w:rPr>
          <w:b/>
          <w:bCs/>
        </w:rPr>
        <w:t>admin-status ?</w:t>
      </w:r>
    </w:p>
    <w:p w:rsidR="004B6B2B" w:rsidRDefault="004B6B2B">
      <w:pPr>
        <w:pStyle w:val="txtr"/>
        <w:ind w:left="360"/>
        <w:rPr>
          <w:b/>
          <w:bCs/>
        </w:rPr>
      </w:pPr>
      <w:r>
        <w:rPr>
          <w:b/>
          <w:bCs/>
        </w:rPr>
        <w:t xml:space="preserve">             </w:t>
      </w:r>
      <w:proofErr w:type="gramStart"/>
      <w:r>
        <w:rPr>
          <w:b/>
          <w:bCs/>
        </w:rPr>
        <w:t>up</w:t>
      </w:r>
      <w:proofErr w:type="gramEnd"/>
      <w:r>
        <w:rPr>
          <w:b/>
          <w:bCs/>
        </w:rPr>
        <w:t xml:space="preserve">                                 ! </w:t>
      </w:r>
      <w:proofErr w:type="gramStart"/>
      <w:r>
        <w:rPr>
          <w:b/>
          <w:bCs/>
        </w:rPr>
        <w:t>the</w:t>
      </w:r>
      <w:proofErr w:type="gramEnd"/>
      <w:r>
        <w:rPr>
          <w:b/>
          <w:bCs/>
        </w:rPr>
        <w:t xml:space="preserve"> equipment is up</w:t>
      </w:r>
    </w:p>
    <w:p w:rsidR="004B6B2B" w:rsidRDefault="004B6B2B">
      <w:pPr>
        <w:pStyle w:val="txtr"/>
        <w:ind w:left="360"/>
        <w:rPr>
          <w:b/>
          <w:bCs/>
        </w:rPr>
      </w:pPr>
      <w:r>
        <w:rPr>
          <w:b/>
          <w:bCs/>
        </w:rPr>
        <w:t xml:space="preserve">             </w:t>
      </w:r>
      <w:proofErr w:type="gramStart"/>
      <w:r>
        <w:rPr>
          <w:b/>
          <w:bCs/>
        </w:rPr>
        <w:t>down</w:t>
      </w:r>
      <w:proofErr w:type="gramEnd"/>
      <w:r>
        <w:rPr>
          <w:b/>
          <w:bCs/>
        </w:rPr>
        <w:t xml:space="preserve">                            ! </w:t>
      </w:r>
      <w:proofErr w:type="gramStart"/>
      <w:r>
        <w:rPr>
          <w:b/>
          <w:bCs/>
        </w:rPr>
        <w:t>the</w:t>
      </w:r>
      <w:proofErr w:type="gramEnd"/>
      <w:r>
        <w:rPr>
          <w:b/>
          <w:bCs/>
        </w:rPr>
        <w:t xml:space="preserve"> equipment is down</w:t>
      </w:r>
    </w:p>
    <w:p w:rsidR="004B6B2B" w:rsidRDefault="004B6B2B">
      <w:pPr>
        <w:pStyle w:val="txtr"/>
        <w:ind w:left="360"/>
        <w:rPr>
          <w:b/>
          <w:bCs/>
          <w:lang w:val="en-US"/>
        </w:rPr>
      </w:pPr>
      <w:r>
        <w:rPr>
          <w:b/>
          <w:bCs/>
        </w:rPr>
        <w:t xml:space="preserve">             </w:t>
      </w:r>
      <w:proofErr w:type="gramStart"/>
      <w:r>
        <w:rPr>
          <w:b/>
          <w:bCs/>
        </w:rPr>
        <w:t>auto-up</w:t>
      </w:r>
      <w:proofErr w:type="gramEnd"/>
      <w:r>
        <w:rPr>
          <w:b/>
          <w:bCs/>
        </w:rPr>
        <w:t xml:space="preserve">                        ! </w:t>
      </w:r>
      <w:proofErr w:type="gramStart"/>
      <w:r>
        <w:rPr>
          <w:b/>
          <w:bCs/>
        </w:rPr>
        <w:t>the</w:t>
      </w:r>
      <w:proofErr w:type="gramEnd"/>
      <w:r>
        <w:rPr>
          <w:b/>
          <w:bCs/>
        </w:rPr>
        <w:t xml:space="preserve"> equipment is autonomously brought up</w:t>
      </w:r>
    </w:p>
    <w:p w:rsidR="004B6B2B" w:rsidRDefault="004B6B2B">
      <w:pPr>
        <w:pStyle w:val="txtp"/>
        <w:rPr>
          <w:lang w:val="en-US"/>
        </w:rPr>
      </w:pPr>
      <w:r>
        <w:rPr>
          <w:lang w:val="en-US"/>
        </w:rPr>
        <w:t xml:space="preserve">Attention </w:t>
      </w:r>
      <w:proofErr w:type="gramStart"/>
      <w:r>
        <w:rPr>
          <w:lang w:val="en-US"/>
        </w:rPr>
        <w:t>points :</w:t>
      </w:r>
      <w:proofErr w:type="gramEnd"/>
    </w:p>
    <w:p w:rsidR="004B6B2B" w:rsidRDefault="004B6B2B">
      <w:pPr>
        <w:pStyle w:val="txtr"/>
        <w:numPr>
          <w:ilvl w:val="0"/>
          <w:numId w:val="27"/>
        </w:numPr>
      </w:pPr>
      <w:r>
        <w:rPr>
          <w:lang w:val="en-US"/>
        </w:rPr>
        <w:t xml:space="preserve"> </w:t>
      </w:r>
      <w:r>
        <w:t xml:space="preserve">The </w:t>
      </w:r>
      <w:r>
        <w:rPr>
          <w:color w:val="000080"/>
        </w:rPr>
        <w:t>help</w:t>
      </w:r>
      <w:r>
        <w:t xml:space="preserve"> of the parameter and the default value are shown </w:t>
      </w:r>
      <w:proofErr w:type="gramStart"/>
      <w:r>
        <w:t xml:space="preserve">for </w:t>
      </w:r>
      <w:r>
        <w:rPr>
          <w:b/>
          <w:bCs/>
        </w:rPr>
        <w:t>?</w:t>
      </w:r>
      <w:proofErr w:type="gramEnd"/>
    </w:p>
    <w:p w:rsidR="004B6B2B" w:rsidRDefault="004B6B2B">
      <w:pPr>
        <w:pStyle w:val="txtr"/>
        <w:numPr>
          <w:ilvl w:val="0"/>
          <w:numId w:val="14"/>
        </w:numPr>
      </w:pPr>
      <w:r>
        <w:t xml:space="preserve"> The name and </w:t>
      </w:r>
      <w:r>
        <w:rPr>
          <w:color w:val="000080"/>
        </w:rPr>
        <w:t>help</w:t>
      </w:r>
      <w:r>
        <w:t xml:space="preserve"> of each of the alternatives that the operator can enter are shown for </w:t>
      </w:r>
      <w:r>
        <w:rPr>
          <w:b/>
          <w:bCs/>
        </w:rPr>
        <w:t>admin-</w:t>
      </w:r>
      <w:proofErr w:type="gramStart"/>
      <w:r>
        <w:rPr>
          <w:b/>
          <w:bCs/>
        </w:rPr>
        <w:t>status ?</w:t>
      </w:r>
      <w:proofErr w:type="gramEnd"/>
    </w:p>
    <w:p w:rsidR="004B6B2B" w:rsidRDefault="004B6B2B">
      <w:pPr>
        <w:pStyle w:val="txtr"/>
        <w:numPr>
          <w:ilvl w:val="0"/>
          <w:numId w:val="14"/>
        </w:numPr>
      </w:pPr>
      <w:r>
        <w:rPr>
          <w:b/>
          <w:bCs/>
        </w:rPr>
        <w:t xml:space="preserve"> </w:t>
      </w:r>
      <w:r>
        <w:t xml:space="preserve">The name and </w:t>
      </w:r>
      <w:r>
        <w:rPr>
          <w:color w:val="000080"/>
        </w:rPr>
        <w:t>help</w:t>
      </w:r>
      <w:r>
        <w:t xml:space="preserve"> of the alternative </w:t>
      </w:r>
      <w:r>
        <w:rPr>
          <w:color w:val="0000FF"/>
        </w:rPr>
        <w:t>testing</w:t>
      </w:r>
      <w:r>
        <w:t xml:space="preserve"> is not shown.</w:t>
      </w:r>
    </w:p>
    <w:p w:rsidR="004B6B2B" w:rsidRDefault="004B6B2B">
      <w:pPr>
        <w:pStyle w:val="h4"/>
      </w:pPr>
      <w:r>
        <w:t>Variant : alternatives and builtin-type</w:t>
      </w:r>
    </w:p>
    <w:p w:rsidR="004B6B2B" w:rsidRDefault="004B6B2B">
      <w:pPr>
        <w:pStyle w:val="txtp"/>
      </w:pPr>
      <w:r>
        <w:t>The following construct allows the operator to enter an alternative (local) or a builtin-type (an ip-address).</w:t>
      </w:r>
    </w:p>
    <w:p w:rsidR="004B6B2B" w:rsidRDefault="004B6B2B">
      <w:pPr>
        <w:pStyle w:val="txtp"/>
      </w:pPr>
      <w:r>
        <w:t>In a parameter type XML file:</w:t>
      </w:r>
    </w:p>
    <w:p w:rsidR="004B6B2B" w:rsidRDefault="004B6B2B">
      <w:pPr>
        <w:pStyle w:val="txtr"/>
        <w:ind w:left="454"/>
      </w:pPr>
      <w:r>
        <w:t>&lt;parameter-type name=”Swmgt::HostAddress”&gt;</w:t>
      </w:r>
    </w:p>
    <w:p w:rsidR="004B6B2B" w:rsidRDefault="004B6B2B">
      <w:pPr>
        <w:pStyle w:val="txtr"/>
        <w:ind w:left="907"/>
      </w:pPr>
      <w:r>
        <w:t>&lt;</w:t>
      </w:r>
      <w:proofErr w:type="gramStart"/>
      <w:r>
        <w:t>help&gt;</w:t>
      </w:r>
      <w:proofErr w:type="gramEnd"/>
      <w:r>
        <w:t>the address of a host&lt;/help&gt;</w:t>
      </w:r>
    </w:p>
    <w:p w:rsidR="004B6B2B" w:rsidRDefault="004B6B2B">
      <w:pPr>
        <w:pStyle w:val="txtr"/>
        <w:ind w:left="907"/>
      </w:pPr>
      <w:r>
        <w:t>&lt;alternative-field name=”” basic-type=”</w:t>
      </w:r>
      <w:r>
        <w:rPr>
          <w:color w:val="FF00FF"/>
        </w:rPr>
        <w:t>Ip::V4Address</w:t>
      </w:r>
      <w:r>
        <w:t>”&gt;</w:t>
      </w:r>
    </w:p>
    <w:p w:rsidR="004B6B2B" w:rsidRDefault="004B6B2B">
      <w:pPr>
        <w:pStyle w:val="txtr"/>
        <w:ind w:left="1361"/>
      </w:pPr>
      <w:r>
        <w:t>&lt;</w:t>
      </w:r>
      <w:proofErr w:type="gramStart"/>
      <w:r>
        <w:t>alternatives</w:t>
      </w:r>
      <w:proofErr w:type="gramEnd"/>
      <w:r>
        <w:t>&gt;</w:t>
      </w:r>
    </w:p>
    <w:p w:rsidR="004B6B2B" w:rsidRDefault="004B6B2B">
      <w:pPr>
        <w:pStyle w:val="txtr"/>
        <w:ind w:left="1814"/>
      </w:pPr>
      <w:r>
        <w:t>&lt;alternative identifier=”</w:t>
      </w:r>
      <w:r>
        <w:rPr>
          <w:color w:val="0000FF"/>
        </w:rPr>
        <w:t>local</w:t>
      </w:r>
      <w:r>
        <w:t>” help=”</w:t>
      </w:r>
      <w:r>
        <w:rPr>
          <w:color w:val="800000"/>
        </w:rPr>
        <w:t>the local host</w:t>
      </w:r>
      <w:r>
        <w:t>”</w:t>
      </w:r>
    </w:p>
    <w:p w:rsidR="004B6B2B" w:rsidRDefault="004B6B2B">
      <w:pPr>
        <w:pStyle w:val="txtr"/>
        <w:ind w:left="1814"/>
      </w:pPr>
      <w:r>
        <w:t xml:space="preserve">                    </w:t>
      </w:r>
      <w:proofErr w:type="gramStart"/>
      <w:r>
        <w:t>value</w:t>
      </w:r>
      <w:proofErr w:type="gramEnd"/>
      <w:r>
        <w:t>=”</w:t>
      </w:r>
      <w:r>
        <w:rPr>
          <w:color w:val="008000"/>
        </w:rPr>
        <w:t>&amp;quot;127.0.0.1&amp;quot;</w:t>
      </w:r>
      <w:r>
        <w:t>”/&gt;</w:t>
      </w:r>
    </w:p>
    <w:p w:rsidR="004B6B2B" w:rsidRDefault="004B6B2B">
      <w:pPr>
        <w:pStyle w:val="txtr"/>
        <w:ind w:left="1814"/>
      </w:pPr>
      <w:r>
        <w:t>&lt;alternative identifier=”</w:t>
      </w:r>
      <w:r>
        <w:rPr>
          <w:color w:val="0000FF"/>
        </w:rPr>
        <w:t>shub</w:t>
      </w:r>
      <w:r>
        <w:t>” help=”</w:t>
      </w:r>
      <w:r>
        <w:rPr>
          <w:color w:val="800000"/>
        </w:rPr>
        <w:t>the service hub</w:t>
      </w:r>
      <w:r>
        <w:t>”</w:t>
      </w:r>
    </w:p>
    <w:p w:rsidR="004B6B2B" w:rsidRDefault="004B6B2B">
      <w:pPr>
        <w:pStyle w:val="txtr"/>
        <w:ind w:left="1814"/>
      </w:pPr>
      <w:r>
        <w:t xml:space="preserve">                    </w:t>
      </w:r>
      <w:proofErr w:type="gramStart"/>
      <w:r>
        <w:t>value</w:t>
      </w:r>
      <w:proofErr w:type="gramEnd"/>
      <w:r>
        <w:t>=”</w:t>
      </w:r>
      <w:r>
        <w:rPr>
          <w:color w:val="008000"/>
        </w:rPr>
        <w:t>&amp;quot;127.0.0.3&amp;quot;</w:t>
      </w:r>
      <w:r>
        <w:t>”/&gt;</w:t>
      </w:r>
    </w:p>
    <w:p w:rsidR="004B6B2B" w:rsidRDefault="004B6B2B">
      <w:pPr>
        <w:pStyle w:val="txtr"/>
        <w:ind w:left="1814"/>
      </w:pPr>
      <w:r>
        <w:rPr>
          <w:color w:val="FF6600"/>
        </w:rPr>
        <w:t>&lt;default help=”</w:t>
      </w:r>
      <w:r>
        <w:rPr>
          <w:color w:val="800000"/>
        </w:rPr>
        <w:t>the ip-v4 address of a host</w:t>
      </w:r>
      <w:r>
        <w:t>”</w:t>
      </w:r>
      <w:r>
        <w:rPr>
          <w:color w:val="FF6600"/>
        </w:rPr>
        <w:t>/&gt;</w:t>
      </w:r>
    </w:p>
    <w:p w:rsidR="004B6B2B" w:rsidRDefault="004B6B2B">
      <w:pPr>
        <w:pStyle w:val="txtr"/>
        <w:ind w:left="1362"/>
      </w:pPr>
      <w:r>
        <w:t>&lt;/alternatives&gt;</w:t>
      </w:r>
    </w:p>
    <w:p w:rsidR="004B6B2B" w:rsidRDefault="004B6B2B">
      <w:pPr>
        <w:pStyle w:val="txtr"/>
        <w:ind w:left="908"/>
      </w:pPr>
      <w:r>
        <w:t>&lt;/alternative-field&gt;</w:t>
      </w:r>
    </w:p>
    <w:p w:rsidR="004B6B2B" w:rsidRDefault="004B6B2B">
      <w:pPr>
        <w:pStyle w:val="txtr"/>
        <w:ind w:left="454"/>
      </w:pPr>
      <w:r>
        <w:t>&lt;/parameter-type&gt;</w:t>
      </w:r>
    </w:p>
    <w:p w:rsidR="004B6B2B" w:rsidRDefault="004B6B2B">
      <w:pPr>
        <w:pStyle w:val="txtp"/>
        <w:rPr>
          <w:lang w:val="en-US"/>
        </w:rPr>
      </w:pPr>
      <w:r>
        <w:rPr>
          <w:lang w:val="en-US"/>
        </w:rPr>
        <w:t xml:space="preserve">In a node XML </w:t>
      </w:r>
      <w:proofErr w:type="gramStart"/>
      <w:r>
        <w:rPr>
          <w:lang w:val="en-US"/>
        </w:rPr>
        <w:t>file :</w:t>
      </w:r>
      <w:proofErr w:type="gramEnd"/>
    </w:p>
    <w:p w:rsidR="004B6B2B" w:rsidRDefault="004B6B2B">
      <w:pPr>
        <w:pStyle w:val="txtr"/>
        <w:ind w:left="454"/>
      </w:pPr>
      <w:r>
        <w:t>&lt;parameter name=”from” parameter-type=”Swmgt::HostAddress”&gt;</w:t>
      </w:r>
    </w:p>
    <w:p w:rsidR="004B6B2B" w:rsidRDefault="004B6B2B">
      <w:pPr>
        <w:pStyle w:val="txtr"/>
        <w:ind w:left="907"/>
      </w:pPr>
      <w:r>
        <w:t>&lt;</w:t>
      </w:r>
      <w:proofErr w:type="gramStart"/>
      <w:r>
        <w:t>help&gt;</w:t>
      </w:r>
      <w:proofErr w:type="gramEnd"/>
      <w:r>
        <w:t>the address of the host where the file must be copied from&lt;/help&gt;</w:t>
      </w:r>
    </w:p>
    <w:p w:rsidR="004B6B2B" w:rsidRDefault="004B6B2B">
      <w:pPr>
        <w:pStyle w:val="txtr"/>
        <w:ind w:left="907"/>
      </w:pPr>
      <w:r>
        <w:rPr>
          <w:color w:val="808000"/>
        </w:rPr>
        <w:t>&lt;optional default=”</w:t>
      </w:r>
      <w:r>
        <w:rPr>
          <w:color w:val="800080"/>
        </w:rPr>
        <w:t>&amp;quot</w:t>
      </w:r>
      <w:proofErr w:type="gramStart"/>
      <w:r>
        <w:rPr>
          <w:color w:val="800080"/>
        </w:rPr>
        <w:t>;</w:t>
      </w:r>
      <w:r>
        <w:rPr>
          <w:color w:val="993366"/>
        </w:rPr>
        <w:t>local</w:t>
      </w:r>
      <w:proofErr w:type="gramEnd"/>
      <w:r>
        <w:rPr>
          <w:color w:val="993366"/>
        </w:rPr>
        <w:t>&amp;quot;</w:t>
      </w:r>
      <w:r>
        <w:t>”</w:t>
      </w:r>
      <w:r>
        <w:rPr>
          <w:color w:val="808000"/>
        </w:rPr>
        <w:t>/&gt;</w:t>
      </w:r>
    </w:p>
    <w:p w:rsidR="004B6B2B" w:rsidRDefault="004B6B2B">
      <w:pPr>
        <w:pStyle w:val="txtr"/>
        <w:ind w:left="907"/>
      </w:pPr>
      <w:r>
        <w:lastRenderedPageBreak/>
        <w:t>&lt;</w:t>
      </w:r>
      <w:proofErr w:type="gramStart"/>
      <w:r>
        <w:t>fields</w:t>
      </w:r>
      <w:proofErr w:type="gramEnd"/>
      <w:r>
        <w:t>&gt;</w:t>
      </w:r>
    </w:p>
    <w:p w:rsidR="004B6B2B" w:rsidRDefault="004B6B2B">
      <w:pPr>
        <w:pStyle w:val="txtr"/>
        <w:ind w:left="1361"/>
      </w:pPr>
      <w:r>
        <w:t>&lt;field name=””&gt;</w:t>
      </w:r>
    </w:p>
    <w:p w:rsidR="004B6B2B" w:rsidRDefault="004B6B2B">
      <w:pPr>
        <w:pStyle w:val="txtr"/>
        <w:ind w:left="1814"/>
        <w:rPr>
          <w:lang w:val="en-US"/>
        </w:rPr>
      </w:pPr>
      <w:r>
        <w:rPr>
          <w:lang w:val="en-US"/>
        </w:rPr>
        <w:t>&lt;mib-var tree-node=”NODE_fileCopyFrom”</w:t>
      </w:r>
    </w:p>
    <w:p w:rsidR="004B6B2B" w:rsidRDefault="004B6B2B">
      <w:pPr>
        <w:pStyle w:val="txtr"/>
        <w:ind w:left="1814"/>
      </w:pPr>
      <w:r>
        <w:rPr>
          <w:lang w:val="en-US"/>
        </w:rPr>
        <w:t xml:space="preserve">               </w:t>
      </w:r>
      <w:proofErr w:type="gramStart"/>
      <w:r>
        <w:t>table-name=</w:t>
      </w:r>
      <w:proofErr w:type="gramEnd"/>
      <w:r>
        <w:t>SnmpAgent::localScalarTable_m”/&gt;</w:t>
      </w:r>
    </w:p>
    <w:p w:rsidR="004B6B2B" w:rsidRDefault="004B6B2B">
      <w:pPr>
        <w:pStyle w:val="txtr"/>
        <w:ind w:left="1361"/>
      </w:pPr>
      <w:r>
        <w:t>&lt;/field&gt;</w:t>
      </w:r>
    </w:p>
    <w:p w:rsidR="004B6B2B" w:rsidRDefault="004B6B2B">
      <w:pPr>
        <w:pStyle w:val="txtr"/>
        <w:ind w:left="908"/>
      </w:pPr>
      <w:r>
        <w:t>&lt;/fields&gt;</w:t>
      </w:r>
    </w:p>
    <w:p w:rsidR="004B6B2B" w:rsidRDefault="004B6B2B">
      <w:pPr>
        <w:pStyle w:val="txtr"/>
        <w:ind w:left="454"/>
      </w:pPr>
      <w:r>
        <w:t>&lt;/parameter&gt;</w:t>
      </w:r>
    </w:p>
    <w:p w:rsidR="004B6B2B" w:rsidRDefault="004B6B2B">
      <w:pPr>
        <w:pStyle w:val="txtp"/>
      </w:pPr>
      <w:proofErr w:type="gramStart"/>
      <w:r>
        <w:t>Properties :</w:t>
      </w:r>
      <w:proofErr w:type="gramEnd"/>
    </w:p>
    <w:p w:rsidR="004B6B2B" w:rsidRDefault="004B6B2B">
      <w:pPr>
        <w:pStyle w:val="txtr"/>
        <w:numPr>
          <w:ilvl w:val="0"/>
          <w:numId w:val="14"/>
        </w:numPr>
      </w:pPr>
      <w:r>
        <w:tab/>
        <w:t xml:space="preserve">The </w:t>
      </w:r>
      <w:r>
        <w:rPr>
          <w:color w:val="FF6600"/>
        </w:rPr>
        <w:t>default</w:t>
      </w:r>
      <w:r>
        <w:t xml:space="preserve"> construct in the alternative-field indicates that if not one of the alternatives is matched, the basic type must be used.</w:t>
      </w:r>
    </w:p>
    <w:p w:rsidR="004B6B2B" w:rsidRDefault="004B6B2B">
      <w:pPr>
        <w:pStyle w:val="txtr"/>
        <w:numPr>
          <w:ilvl w:val="0"/>
          <w:numId w:val="14"/>
        </w:numPr>
      </w:pPr>
      <w:r>
        <w:tab/>
        <w:t xml:space="preserve">In this construct it can be necessary to use a </w:t>
      </w:r>
      <w:r>
        <w:rPr>
          <w:color w:val="FF00FF"/>
        </w:rPr>
        <w:t>basic type</w:t>
      </w:r>
      <w:r>
        <w:t xml:space="preserve"> with restrictions.</w:t>
      </w:r>
    </w:p>
    <w:p w:rsidR="004B6B2B" w:rsidRDefault="004B6B2B">
      <w:pPr>
        <w:pStyle w:val="txtr"/>
        <w:numPr>
          <w:ilvl w:val="0"/>
          <w:numId w:val="14"/>
        </w:numPr>
        <w:rPr>
          <w:lang w:val="en-US"/>
        </w:rPr>
      </w:pPr>
      <w:r>
        <w:rPr>
          <w:color w:val="FF0000"/>
        </w:rPr>
        <w:tab/>
      </w:r>
      <w:r>
        <w:t xml:space="preserve">A </w:t>
      </w:r>
      <w:r>
        <w:rPr>
          <w:color w:val="FF00FF"/>
        </w:rPr>
        <w:t>basic type</w:t>
      </w:r>
      <w:r>
        <w:t xml:space="preserve"> is assigned to the alternative-field. The basic type typically does not have any restrictions as the possible values an operator can enter are already restricted by the pattern itself.</w:t>
      </w:r>
    </w:p>
    <w:p w:rsidR="004B6B2B" w:rsidRDefault="004B6B2B">
      <w:pPr>
        <w:pStyle w:val="txtr"/>
        <w:numPr>
          <w:ilvl w:val="0"/>
          <w:numId w:val="14"/>
        </w:numPr>
        <w:rPr>
          <w:lang w:val="en-US"/>
        </w:rPr>
      </w:pPr>
      <w:r>
        <w:rPr>
          <w:lang w:val="en-US"/>
        </w:rPr>
        <w:tab/>
      </w:r>
      <w:r>
        <w:t xml:space="preserve">The </w:t>
      </w:r>
      <w:r>
        <w:rPr>
          <w:color w:val="008000"/>
        </w:rPr>
        <w:t>value</w:t>
      </w:r>
      <w:r>
        <w:t xml:space="preserve"> of the alternatives must be accepted by the basic </w:t>
      </w:r>
      <w:proofErr w:type="gramStart"/>
      <w:r>
        <w:t>type :</w:t>
      </w:r>
      <w:proofErr w:type="gramEnd"/>
      <w:r>
        <w:t xml:space="preserve"> the operator should be able to enter both </w:t>
      </w:r>
      <w:r>
        <w:rPr>
          <w:color w:val="800080"/>
        </w:rPr>
        <w:t>local</w:t>
      </w:r>
      <w:r>
        <w:t xml:space="preserve"> and </w:t>
      </w:r>
      <w:r>
        <w:rPr>
          <w:color w:val="008000"/>
        </w:rPr>
        <w:t>127.0.0.1</w:t>
      </w:r>
      <w:r>
        <w:t>.</w:t>
      </w:r>
    </w:p>
    <w:p w:rsidR="004B6B2B" w:rsidRDefault="004B6B2B">
      <w:pPr>
        <w:pStyle w:val="txtp"/>
        <w:rPr>
          <w:lang w:val="it-IT"/>
        </w:rPr>
      </w:pPr>
      <w:r>
        <w:rPr>
          <w:lang w:val="it-IT"/>
        </w:rPr>
        <w:t>Verification via CLI :</w:t>
      </w:r>
    </w:p>
    <w:p w:rsidR="004B6B2B" w:rsidRDefault="004B6B2B">
      <w:pPr>
        <w:pStyle w:val="txtr"/>
        <w:numPr>
          <w:ilvl w:val="0"/>
          <w:numId w:val="15"/>
        </w:numPr>
      </w:pPr>
      <w:proofErr w:type="gramStart"/>
      <w:r>
        <w:t>Enter :</w:t>
      </w:r>
      <w:proofErr w:type="gramEnd"/>
      <w:r>
        <w:t xml:space="preserve"> </w:t>
      </w:r>
      <w:r>
        <w:rPr>
          <w:b/>
          <w:bCs/>
        </w:rPr>
        <w:t>?</w:t>
      </w:r>
      <w:r>
        <w:t xml:space="preserve"> </w:t>
      </w:r>
    </w:p>
    <w:p w:rsidR="004B6B2B" w:rsidRDefault="004B6B2B">
      <w:pPr>
        <w:pStyle w:val="txtr"/>
        <w:ind w:left="454"/>
        <w:rPr>
          <w:b/>
          <w:bCs/>
        </w:rPr>
      </w:pPr>
      <w:r>
        <w:rPr>
          <w:b/>
          <w:bCs/>
        </w:rPr>
        <w:t xml:space="preserve">            [</w:t>
      </w:r>
      <w:proofErr w:type="gramStart"/>
      <w:r>
        <w:rPr>
          <w:b/>
          <w:bCs/>
        </w:rPr>
        <w:t>no</w:t>
      </w:r>
      <w:proofErr w:type="gramEnd"/>
      <w:r>
        <w:rPr>
          <w:b/>
          <w:bCs/>
        </w:rPr>
        <w:t>] from                     : the address of the host where the file must be copied from</w:t>
      </w:r>
    </w:p>
    <w:p w:rsidR="004B6B2B" w:rsidRDefault="004B6B2B">
      <w:pPr>
        <w:pStyle w:val="txtr"/>
        <w:ind w:left="360"/>
        <w:rPr>
          <w:b/>
          <w:bCs/>
        </w:rPr>
      </w:pPr>
      <w:r>
        <w:rPr>
          <w:b/>
          <w:bCs/>
        </w:rPr>
        <w:t xml:space="preserve">                                                         </w:t>
      </w:r>
      <w:proofErr w:type="gramStart"/>
      <w:r>
        <w:rPr>
          <w:b/>
          <w:bCs/>
        </w:rPr>
        <w:t>default</w:t>
      </w:r>
      <w:proofErr w:type="gramEnd"/>
      <w:r>
        <w:rPr>
          <w:b/>
          <w:bCs/>
        </w:rPr>
        <w:t xml:space="preserve"> = local</w:t>
      </w:r>
    </w:p>
    <w:p w:rsidR="004B6B2B" w:rsidRDefault="004B6B2B">
      <w:pPr>
        <w:pStyle w:val="txtr"/>
        <w:numPr>
          <w:ilvl w:val="0"/>
          <w:numId w:val="15"/>
        </w:numPr>
      </w:pPr>
      <w:proofErr w:type="gramStart"/>
      <w:r>
        <w:t>Enter :</w:t>
      </w:r>
      <w:proofErr w:type="gramEnd"/>
      <w:r>
        <w:t xml:space="preserve"> </w:t>
      </w:r>
      <w:r>
        <w:rPr>
          <w:b/>
          <w:bCs/>
        </w:rPr>
        <w:t>from ?</w:t>
      </w:r>
    </w:p>
    <w:p w:rsidR="004B6B2B" w:rsidRDefault="004B6B2B">
      <w:pPr>
        <w:pStyle w:val="txtr"/>
        <w:ind w:left="360"/>
        <w:rPr>
          <w:b/>
          <w:bCs/>
        </w:rPr>
      </w:pPr>
      <w:r>
        <w:rPr>
          <w:b/>
          <w:bCs/>
        </w:rPr>
        <w:t xml:space="preserve">             </w:t>
      </w:r>
      <w:proofErr w:type="gramStart"/>
      <w:r>
        <w:rPr>
          <w:b/>
          <w:bCs/>
        </w:rPr>
        <w:t>local</w:t>
      </w:r>
      <w:proofErr w:type="gramEnd"/>
      <w:r>
        <w:rPr>
          <w:b/>
          <w:bCs/>
        </w:rPr>
        <w:t xml:space="preserve">                             ! </w:t>
      </w:r>
      <w:proofErr w:type="gramStart"/>
      <w:r>
        <w:rPr>
          <w:b/>
          <w:bCs/>
        </w:rPr>
        <w:t>the</w:t>
      </w:r>
      <w:proofErr w:type="gramEnd"/>
      <w:r>
        <w:rPr>
          <w:b/>
          <w:bCs/>
        </w:rPr>
        <w:t xml:space="preserve"> local host</w:t>
      </w:r>
    </w:p>
    <w:p w:rsidR="004B6B2B" w:rsidRDefault="004B6B2B">
      <w:pPr>
        <w:pStyle w:val="txtr"/>
        <w:ind w:left="360"/>
        <w:rPr>
          <w:b/>
          <w:bCs/>
        </w:rPr>
      </w:pPr>
      <w:r>
        <w:rPr>
          <w:b/>
          <w:bCs/>
        </w:rPr>
        <w:t xml:space="preserve">             </w:t>
      </w:r>
      <w:proofErr w:type="gramStart"/>
      <w:r>
        <w:rPr>
          <w:b/>
          <w:bCs/>
        </w:rPr>
        <w:t>shub</w:t>
      </w:r>
      <w:proofErr w:type="gramEnd"/>
      <w:r>
        <w:rPr>
          <w:b/>
          <w:bCs/>
        </w:rPr>
        <w:t xml:space="preserve">                             ! </w:t>
      </w:r>
      <w:proofErr w:type="gramStart"/>
      <w:r>
        <w:rPr>
          <w:b/>
          <w:bCs/>
        </w:rPr>
        <w:t>the</w:t>
      </w:r>
      <w:proofErr w:type="gramEnd"/>
      <w:r>
        <w:rPr>
          <w:b/>
          <w:bCs/>
        </w:rPr>
        <w:t xml:space="preserve"> service hub</w:t>
      </w:r>
    </w:p>
    <w:p w:rsidR="004B6B2B" w:rsidRDefault="004B6B2B">
      <w:pPr>
        <w:pStyle w:val="txtr"/>
        <w:ind w:left="360"/>
        <w:rPr>
          <w:b/>
          <w:bCs/>
          <w:lang w:val="en-US"/>
        </w:rPr>
      </w:pPr>
      <w:r>
        <w:rPr>
          <w:b/>
          <w:bCs/>
        </w:rPr>
        <w:t xml:space="preserve">             &lt;Ip::V4Address&gt;         ! </w:t>
      </w:r>
      <w:proofErr w:type="gramStart"/>
      <w:r>
        <w:rPr>
          <w:b/>
          <w:bCs/>
        </w:rPr>
        <w:t>a</w:t>
      </w:r>
      <w:proofErr w:type="gramEnd"/>
      <w:r>
        <w:rPr>
          <w:b/>
          <w:bCs/>
        </w:rPr>
        <w:t xml:space="preserve"> IPv4 address</w:t>
      </w:r>
    </w:p>
    <w:p w:rsidR="004B6B2B" w:rsidRDefault="004B6B2B">
      <w:pPr>
        <w:pStyle w:val="txtp"/>
        <w:rPr>
          <w:lang w:val="en-US"/>
        </w:rPr>
      </w:pPr>
      <w:r>
        <w:rPr>
          <w:lang w:val="en-US"/>
        </w:rPr>
        <w:t xml:space="preserve">Attention </w:t>
      </w:r>
      <w:proofErr w:type="gramStart"/>
      <w:r>
        <w:rPr>
          <w:lang w:val="en-US"/>
        </w:rPr>
        <w:t>points :</w:t>
      </w:r>
      <w:proofErr w:type="gramEnd"/>
    </w:p>
    <w:p w:rsidR="004B6B2B" w:rsidRDefault="004B6B2B">
      <w:pPr>
        <w:pStyle w:val="txtr"/>
        <w:numPr>
          <w:ilvl w:val="0"/>
          <w:numId w:val="27"/>
        </w:numPr>
      </w:pPr>
      <w:r>
        <w:rPr>
          <w:lang w:val="en-US"/>
        </w:rPr>
        <w:tab/>
      </w:r>
      <w:r>
        <w:t xml:space="preserve">The </w:t>
      </w:r>
      <w:r>
        <w:rPr>
          <w:color w:val="000080"/>
        </w:rPr>
        <w:t>help</w:t>
      </w:r>
      <w:r>
        <w:t xml:space="preserve"> of the parameter and the default value are shown </w:t>
      </w:r>
      <w:proofErr w:type="gramStart"/>
      <w:r>
        <w:t xml:space="preserve">for </w:t>
      </w:r>
      <w:r>
        <w:rPr>
          <w:b/>
          <w:bCs/>
        </w:rPr>
        <w:t>?</w:t>
      </w:r>
      <w:proofErr w:type="gramEnd"/>
    </w:p>
    <w:p w:rsidR="004B6B2B" w:rsidRDefault="004B6B2B">
      <w:pPr>
        <w:pStyle w:val="txtr"/>
        <w:numPr>
          <w:ilvl w:val="0"/>
          <w:numId w:val="14"/>
        </w:numPr>
      </w:pPr>
      <w:r>
        <w:tab/>
        <w:t xml:space="preserve">The name and </w:t>
      </w:r>
      <w:r>
        <w:rPr>
          <w:color w:val="000080"/>
        </w:rPr>
        <w:t>help</w:t>
      </w:r>
      <w:r>
        <w:t xml:space="preserve"> of each of the alternatives that the operator can enter are shown for </w:t>
      </w:r>
      <w:r>
        <w:rPr>
          <w:b/>
          <w:bCs/>
        </w:rPr>
        <w:t>admin-</w:t>
      </w:r>
      <w:proofErr w:type="gramStart"/>
      <w:r>
        <w:rPr>
          <w:b/>
          <w:bCs/>
        </w:rPr>
        <w:t>status ?</w:t>
      </w:r>
      <w:proofErr w:type="gramEnd"/>
    </w:p>
    <w:p w:rsidR="004B6B2B" w:rsidRDefault="004B6B2B">
      <w:pPr>
        <w:pStyle w:val="txtr"/>
        <w:numPr>
          <w:ilvl w:val="0"/>
          <w:numId w:val="14"/>
        </w:numPr>
      </w:pPr>
      <w:r>
        <w:rPr>
          <w:b/>
          <w:bCs/>
        </w:rPr>
        <w:tab/>
      </w:r>
      <w:r>
        <w:t xml:space="preserve">The name and </w:t>
      </w:r>
      <w:r>
        <w:rPr>
          <w:color w:val="000080"/>
        </w:rPr>
        <w:t>help</w:t>
      </w:r>
      <w:r>
        <w:t xml:space="preserve"> of the basic type is shown for the alternative </w:t>
      </w:r>
      <w:r>
        <w:rPr>
          <w:color w:val="FF6600"/>
        </w:rPr>
        <w:t>default</w:t>
      </w:r>
      <w:r>
        <w:t>.</w:t>
      </w:r>
    </w:p>
    <w:p w:rsidR="004B6B2B" w:rsidRDefault="004B6B2B">
      <w:pPr>
        <w:pStyle w:val="h4"/>
      </w:pPr>
      <w:r>
        <w:t>Variant : alternatives and read-only builtin-type</w:t>
      </w:r>
    </w:p>
    <w:p w:rsidR="004B6B2B" w:rsidRDefault="004B6B2B">
      <w:pPr>
        <w:pStyle w:val="txtp"/>
      </w:pPr>
      <w:r>
        <w:t xml:space="preserve">This is identical to the previous case, but the default has </w:t>
      </w:r>
      <w:r>
        <w:rPr>
          <w:color w:val="FF0000"/>
        </w:rPr>
        <w:t>access</w:t>
      </w:r>
      <w:r>
        <w:t xml:space="preserve"> equal to </w:t>
      </w:r>
      <w:proofErr w:type="gramStart"/>
      <w:r>
        <w:rPr>
          <w:color w:val="FF0000"/>
        </w:rPr>
        <w:t>read</w:t>
      </w:r>
      <w:r>
        <w:t xml:space="preserve"> :</w:t>
      </w:r>
      <w:proofErr w:type="gramEnd"/>
    </w:p>
    <w:p w:rsidR="004B6B2B" w:rsidRDefault="004B6B2B">
      <w:pPr>
        <w:pStyle w:val="txtr"/>
        <w:ind w:left="454"/>
      </w:pPr>
      <w:r>
        <w:t>&lt;parameter-type name=”Swmgt::HostAddress”&gt;</w:t>
      </w:r>
    </w:p>
    <w:p w:rsidR="004B6B2B" w:rsidRDefault="004B6B2B">
      <w:pPr>
        <w:pStyle w:val="txtr"/>
        <w:ind w:left="907"/>
      </w:pPr>
      <w:r>
        <w:t>&lt;</w:t>
      </w:r>
      <w:proofErr w:type="gramStart"/>
      <w:r>
        <w:t>help&gt;</w:t>
      </w:r>
      <w:proofErr w:type="gramEnd"/>
      <w:r>
        <w:t>the address of a host&lt;/help&gt;</w:t>
      </w:r>
    </w:p>
    <w:p w:rsidR="004B6B2B" w:rsidRDefault="004B6B2B">
      <w:pPr>
        <w:pStyle w:val="txtr"/>
        <w:ind w:left="907"/>
      </w:pPr>
      <w:r>
        <w:t>&lt;alternative-field name=”” basic-type=”Ip::V4Address”&gt;</w:t>
      </w:r>
    </w:p>
    <w:p w:rsidR="004B6B2B" w:rsidRDefault="004B6B2B">
      <w:pPr>
        <w:pStyle w:val="txtr"/>
        <w:ind w:left="1361"/>
      </w:pPr>
      <w:r>
        <w:t>&lt;</w:t>
      </w:r>
      <w:proofErr w:type="gramStart"/>
      <w:r>
        <w:t>alternatives</w:t>
      </w:r>
      <w:proofErr w:type="gramEnd"/>
      <w:r>
        <w:t>&gt;</w:t>
      </w:r>
    </w:p>
    <w:p w:rsidR="004B6B2B" w:rsidRDefault="004B6B2B">
      <w:pPr>
        <w:pStyle w:val="txtr"/>
        <w:ind w:left="1814"/>
      </w:pPr>
      <w:r>
        <w:t>&lt;alternative identifier=”local” help=”the local host”</w:t>
      </w:r>
    </w:p>
    <w:p w:rsidR="004B6B2B" w:rsidRDefault="004B6B2B">
      <w:pPr>
        <w:pStyle w:val="txtr"/>
        <w:ind w:left="1814"/>
      </w:pPr>
      <w:r>
        <w:t xml:space="preserve">                    </w:t>
      </w:r>
      <w:proofErr w:type="gramStart"/>
      <w:r>
        <w:t>value</w:t>
      </w:r>
      <w:proofErr w:type="gramEnd"/>
      <w:r>
        <w:t>=”&amp;quot;127.0.0.1&amp;quot;”/&gt;</w:t>
      </w:r>
    </w:p>
    <w:p w:rsidR="004B6B2B" w:rsidRDefault="004B6B2B">
      <w:pPr>
        <w:pStyle w:val="txtr"/>
        <w:ind w:left="1814"/>
      </w:pPr>
      <w:r>
        <w:t>&lt;alternative identifier=”shub” help=”the service hub”</w:t>
      </w:r>
    </w:p>
    <w:p w:rsidR="004B6B2B" w:rsidRDefault="004B6B2B">
      <w:pPr>
        <w:pStyle w:val="txtr"/>
        <w:ind w:left="1814"/>
      </w:pPr>
      <w:r>
        <w:t xml:space="preserve">                    </w:t>
      </w:r>
      <w:proofErr w:type="gramStart"/>
      <w:r>
        <w:t>value</w:t>
      </w:r>
      <w:proofErr w:type="gramEnd"/>
      <w:r>
        <w:t>=”&amp;quot;127.0.0.3&amp;quot;”/&gt;</w:t>
      </w:r>
    </w:p>
    <w:p w:rsidR="004B6B2B" w:rsidRDefault="004B6B2B">
      <w:pPr>
        <w:pStyle w:val="txtr"/>
        <w:ind w:left="1814"/>
      </w:pPr>
      <w:r>
        <w:t xml:space="preserve">&lt;default help=”the ip-v4 address of a host” </w:t>
      </w:r>
      <w:r>
        <w:rPr>
          <w:color w:val="FF0000"/>
        </w:rPr>
        <w:t>access=”read”/&gt;</w:t>
      </w:r>
    </w:p>
    <w:p w:rsidR="004B6B2B" w:rsidRDefault="004B6B2B">
      <w:pPr>
        <w:pStyle w:val="txtr"/>
        <w:ind w:left="1362"/>
      </w:pPr>
      <w:r>
        <w:t>&lt;/alternatives&gt;</w:t>
      </w:r>
    </w:p>
    <w:p w:rsidR="004B6B2B" w:rsidRDefault="004B6B2B">
      <w:pPr>
        <w:pStyle w:val="txtr"/>
        <w:ind w:left="908"/>
      </w:pPr>
      <w:r>
        <w:t>&lt;/alternative-field&gt;</w:t>
      </w:r>
    </w:p>
    <w:p w:rsidR="004B6B2B" w:rsidRDefault="004B6B2B">
      <w:pPr>
        <w:pStyle w:val="txtr"/>
        <w:ind w:left="454"/>
      </w:pPr>
      <w:r>
        <w:t>&lt;/parameter-type&gt;</w:t>
      </w:r>
    </w:p>
    <w:p w:rsidR="004B6B2B" w:rsidRDefault="004B6B2B">
      <w:pPr>
        <w:pStyle w:val="txtp"/>
      </w:pPr>
      <w:r>
        <w:t xml:space="preserve">The result is that the operator only can enter local and shub but no other ip-address. Other ip-address can be displayed via a </w:t>
      </w:r>
      <w:r>
        <w:rPr>
          <w:b/>
          <w:bCs/>
        </w:rPr>
        <w:t>show</w:t>
      </w:r>
      <w:r>
        <w:t xml:space="preserve"> or an </w:t>
      </w:r>
      <w:r>
        <w:rPr>
          <w:b/>
          <w:bCs/>
        </w:rPr>
        <w:t>info</w:t>
      </w:r>
      <w:r>
        <w:t xml:space="preserve"> command.</w:t>
      </w:r>
    </w:p>
    <w:p w:rsidR="004B6B2B" w:rsidRDefault="004B6B2B">
      <w:pPr>
        <w:pStyle w:val="h3"/>
      </w:pPr>
      <w:bookmarkStart w:id="126" w:name="_Ref100027873"/>
      <w:bookmarkStart w:id="127" w:name="_Ref100028121"/>
      <w:bookmarkStart w:id="128" w:name="_Toc211844378"/>
      <w:r>
        <w:lastRenderedPageBreak/>
        <w:t>Boolean pattern</w:t>
      </w:r>
      <w:bookmarkEnd w:id="125"/>
      <w:bookmarkEnd w:id="126"/>
      <w:bookmarkEnd w:id="127"/>
      <w:bookmarkEnd w:id="128"/>
    </w:p>
    <w:p w:rsidR="004B6B2B" w:rsidRDefault="004B6B2B">
      <w:pPr>
        <w:pStyle w:val="h4"/>
      </w:pPr>
      <w:r>
        <w:t xml:space="preserve">When to </w:t>
      </w:r>
      <w:proofErr w:type="gramStart"/>
      <w:r>
        <w:t>use ?</w:t>
      </w:r>
      <w:proofErr w:type="gramEnd"/>
    </w:p>
    <w:p w:rsidR="004B6B2B" w:rsidRDefault="004B6B2B">
      <w:pPr>
        <w:pStyle w:val="txtp"/>
      </w:pPr>
      <w:r>
        <w:t xml:space="preserve">Use this pattern </w:t>
      </w:r>
      <w:r>
        <w:rPr>
          <w:b/>
          <w:bCs/>
        </w:rPr>
        <w:t>always</w:t>
      </w:r>
      <w:r>
        <w:t xml:space="preserve"> for boolean parameters (</w:t>
      </w:r>
      <w:proofErr w:type="gramStart"/>
      <w:r>
        <w:t>example :</w:t>
      </w:r>
      <w:proofErr w:type="gramEnd"/>
      <w:r>
        <w:t xml:space="preserve"> true/false, enable/disable, activate/deactivate). </w:t>
      </w:r>
      <w:r>
        <w:rPr>
          <w:b/>
          <w:bCs/>
        </w:rPr>
        <w:t>Never</w:t>
      </w:r>
      <w:r>
        <w:t xml:space="preserve"> use this pattern when a parameter can have two values and the two values are not logical opposites (</w:t>
      </w:r>
      <w:proofErr w:type="gramStart"/>
      <w:r>
        <w:t>example :</w:t>
      </w:r>
      <w:proofErr w:type="gramEnd"/>
      <w:r>
        <w:t xml:space="preserve"> “snmp-v1” and “snmp-v2”).</w:t>
      </w:r>
    </w:p>
    <w:p w:rsidR="004B6B2B" w:rsidRDefault="004B6B2B">
      <w:pPr>
        <w:pStyle w:val="h4"/>
      </w:pPr>
      <w:r>
        <w:t>Basic Construction</w:t>
      </w:r>
    </w:p>
    <w:p w:rsidR="004B6B2B" w:rsidRDefault="004B6B2B">
      <w:pPr>
        <w:pStyle w:val="txtp"/>
      </w:pPr>
      <w:r>
        <w:t xml:space="preserve">In a parameter-type XML </w:t>
      </w:r>
      <w:proofErr w:type="gramStart"/>
      <w:r>
        <w:t>file :</w:t>
      </w:r>
      <w:proofErr w:type="gramEnd"/>
    </w:p>
    <w:p w:rsidR="004B6B2B" w:rsidRDefault="004B6B2B">
      <w:pPr>
        <w:pStyle w:val="txtr"/>
        <w:ind w:left="454"/>
      </w:pPr>
      <w:r>
        <w:t>&lt;parameter-type name=”Trap::ColdStartTrap”</w:t>
      </w:r>
    </w:p>
    <w:p w:rsidR="004B6B2B" w:rsidRDefault="004B6B2B">
      <w:pPr>
        <w:pStyle w:val="txtr"/>
        <w:ind w:left="908"/>
      </w:pPr>
      <w:r>
        <w:t>&lt;</w:t>
      </w:r>
      <w:proofErr w:type="gramStart"/>
      <w:r>
        <w:t>help&gt;</w:t>
      </w:r>
      <w:proofErr w:type="gramEnd"/>
      <w:r>
        <w:t>controls the sending of the cold-start trap&lt;/help&gt;</w:t>
      </w:r>
    </w:p>
    <w:p w:rsidR="004B6B2B" w:rsidRDefault="004B6B2B">
      <w:pPr>
        <w:pStyle w:val="txtr"/>
        <w:ind w:left="908"/>
      </w:pPr>
      <w:r>
        <w:t>&lt;alternative-field name=”” basic-type=”SignedInteger”&gt;</w:t>
      </w:r>
    </w:p>
    <w:p w:rsidR="004B6B2B" w:rsidRDefault="004B6B2B">
      <w:pPr>
        <w:pStyle w:val="txtr"/>
        <w:ind w:left="1361"/>
      </w:pPr>
      <w:r>
        <w:t>&lt;</w:t>
      </w:r>
      <w:proofErr w:type="gramStart"/>
      <w:r>
        <w:t>alternatives</w:t>
      </w:r>
      <w:proofErr w:type="gramEnd"/>
      <w:r>
        <w:t>&gt;</w:t>
      </w:r>
    </w:p>
    <w:p w:rsidR="004B6B2B" w:rsidRDefault="004B6B2B">
      <w:pPr>
        <w:pStyle w:val="txtr"/>
        <w:ind w:left="1815"/>
      </w:pPr>
      <w:r>
        <w:t>&lt;alternative identifier=”</w:t>
      </w:r>
      <w:r>
        <w:rPr>
          <w:color w:val="FF0000"/>
        </w:rPr>
        <w:t>cold-start-trap</w:t>
      </w:r>
      <w:r>
        <w:t>”</w:t>
      </w:r>
    </w:p>
    <w:p w:rsidR="004B6B2B" w:rsidRDefault="004B6B2B">
      <w:pPr>
        <w:pStyle w:val="txtr"/>
        <w:ind w:left="1815"/>
      </w:pPr>
      <w:r>
        <w:t xml:space="preserve">                   help=”</w:t>
      </w:r>
      <w:r>
        <w:rPr>
          <w:color w:val="0000FF"/>
        </w:rPr>
        <w:t>enable sending of a cold-start trap</w:t>
      </w:r>
      <w:r>
        <w:t>”</w:t>
      </w:r>
    </w:p>
    <w:p w:rsidR="004B6B2B" w:rsidRDefault="004B6B2B">
      <w:pPr>
        <w:pStyle w:val="txtr"/>
        <w:ind w:left="1815"/>
      </w:pPr>
      <w:r>
        <w:t xml:space="preserve">                   value=</w:t>
      </w:r>
      <w:proofErr w:type="gramStart"/>
      <w:r>
        <w:t>”(</w:t>
      </w:r>
      <w:proofErr w:type="gramEnd"/>
      <w:r>
        <w:t>long)E_AsamColdStartTrap_Enable”/&gt;</w:t>
      </w:r>
    </w:p>
    <w:p w:rsidR="004B6B2B" w:rsidRDefault="004B6B2B">
      <w:pPr>
        <w:pStyle w:val="txtr"/>
        <w:ind w:left="1815"/>
      </w:pPr>
      <w:r>
        <w:t>&lt;alternative identifier=”</w:t>
      </w:r>
      <w:r>
        <w:rPr>
          <w:color w:val="993366"/>
        </w:rPr>
        <w:t>no-cold-start</w:t>
      </w:r>
      <w:r>
        <w:t>”</w:t>
      </w:r>
    </w:p>
    <w:p w:rsidR="004B6B2B" w:rsidRDefault="004B6B2B">
      <w:pPr>
        <w:pStyle w:val="txtr"/>
        <w:ind w:left="1815"/>
      </w:pPr>
      <w:r>
        <w:t xml:space="preserve">                    help=”disable sending of a cold-start trap”</w:t>
      </w:r>
    </w:p>
    <w:p w:rsidR="004B6B2B" w:rsidRDefault="004B6B2B">
      <w:pPr>
        <w:pStyle w:val="txtr"/>
        <w:ind w:left="1815"/>
      </w:pPr>
      <w:r>
        <w:t xml:space="preserve">                    value=</w:t>
      </w:r>
      <w:proofErr w:type="gramStart"/>
      <w:r>
        <w:t>”(</w:t>
      </w:r>
      <w:proofErr w:type="gramEnd"/>
      <w:r>
        <w:t>long)E_AsamColdStartTrap_Disable”/&gt;</w:t>
      </w:r>
    </w:p>
    <w:p w:rsidR="004B6B2B" w:rsidRDefault="004B6B2B">
      <w:pPr>
        <w:pStyle w:val="txtr"/>
        <w:ind w:left="1361"/>
      </w:pPr>
      <w:r>
        <w:t>&lt;/alternatives&gt;</w:t>
      </w:r>
    </w:p>
    <w:p w:rsidR="004B6B2B" w:rsidRDefault="004B6B2B">
      <w:pPr>
        <w:pStyle w:val="txtr"/>
        <w:ind w:left="908"/>
      </w:pPr>
      <w:r>
        <w:t>&lt;/alternative-field&gt;</w:t>
      </w:r>
    </w:p>
    <w:p w:rsidR="004B6B2B" w:rsidRDefault="004B6B2B">
      <w:pPr>
        <w:pStyle w:val="txtr"/>
        <w:ind w:left="454"/>
      </w:pPr>
      <w:r>
        <w:t>&lt;/parameter-type&gt;</w:t>
      </w:r>
    </w:p>
    <w:p w:rsidR="004B6B2B" w:rsidRDefault="004B6B2B">
      <w:pPr>
        <w:pStyle w:val="txtp"/>
        <w:rPr>
          <w:lang w:val="en-US"/>
        </w:rPr>
      </w:pPr>
      <w:r>
        <w:rPr>
          <w:lang w:val="en-US"/>
        </w:rPr>
        <w:t xml:space="preserve">In a node XML </w:t>
      </w:r>
      <w:proofErr w:type="gramStart"/>
      <w:r>
        <w:rPr>
          <w:lang w:val="en-US"/>
        </w:rPr>
        <w:t>file :</w:t>
      </w:r>
      <w:proofErr w:type="gramEnd"/>
    </w:p>
    <w:p w:rsidR="004B6B2B" w:rsidRDefault="004B6B2B">
      <w:pPr>
        <w:pStyle w:val="txtr"/>
        <w:ind w:left="454"/>
      </w:pPr>
      <w:r>
        <w:t xml:space="preserve">&lt;parameter </w:t>
      </w:r>
      <w:r>
        <w:rPr>
          <w:color w:val="993300"/>
        </w:rPr>
        <w:t>uname</w:t>
      </w:r>
      <w:r>
        <w:t>=”</w:t>
      </w:r>
      <w:r>
        <w:rPr>
          <w:color w:val="FF0000"/>
        </w:rPr>
        <w:t>cold-start-trap</w:t>
      </w:r>
      <w:r>
        <w:t>” parameter-type=”Trap::ColdStartTrap”&gt;</w:t>
      </w:r>
    </w:p>
    <w:p w:rsidR="004B6B2B" w:rsidRDefault="004B6B2B">
      <w:pPr>
        <w:pStyle w:val="txtr"/>
        <w:ind w:left="907"/>
      </w:pPr>
      <w:r>
        <w:t>&lt;</w:t>
      </w:r>
      <w:proofErr w:type="gramStart"/>
      <w:r>
        <w:t>help</w:t>
      </w:r>
      <w:proofErr w:type="gramEnd"/>
      <w:r>
        <w:t xml:space="preserve">&gt; </w:t>
      </w:r>
      <w:r>
        <w:rPr>
          <w:color w:val="0000FF"/>
        </w:rPr>
        <w:t>enable sending of a cold-start trap</w:t>
      </w:r>
      <w:r>
        <w:t xml:space="preserve"> &lt;/help&gt;</w:t>
      </w:r>
    </w:p>
    <w:p w:rsidR="004B6B2B" w:rsidRDefault="004B6B2B">
      <w:pPr>
        <w:pStyle w:val="txtr"/>
        <w:ind w:left="907"/>
      </w:pPr>
      <w:r>
        <w:rPr>
          <w:color w:val="808000"/>
        </w:rPr>
        <w:t>&lt;optional default=”</w:t>
      </w:r>
      <w:r>
        <w:rPr>
          <w:color w:val="993366"/>
        </w:rPr>
        <w:t>no-cold-start</w:t>
      </w:r>
      <w:r>
        <w:t>”</w:t>
      </w:r>
      <w:r>
        <w:rPr>
          <w:color w:val="808000"/>
        </w:rPr>
        <w:t>/&gt;</w:t>
      </w:r>
    </w:p>
    <w:p w:rsidR="004B6B2B" w:rsidRDefault="004B6B2B">
      <w:pPr>
        <w:pStyle w:val="txtr"/>
        <w:ind w:left="907"/>
      </w:pPr>
      <w:r>
        <w:t>&lt;</w:t>
      </w:r>
      <w:proofErr w:type="gramStart"/>
      <w:r>
        <w:t>fields</w:t>
      </w:r>
      <w:proofErr w:type="gramEnd"/>
      <w:r>
        <w:t>&gt;</w:t>
      </w:r>
    </w:p>
    <w:p w:rsidR="004B6B2B" w:rsidRDefault="004B6B2B">
      <w:pPr>
        <w:pStyle w:val="txtr"/>
        <w:ind w:left="1361"/>
      </w:pPr>
      <w:r>
        <w:t>&lt;field name=””&gt;</w:t>
      </w:r>
    </w:p>
    <w:p w:rsidR="004B6B2B" w:rsidRDefault="004B6B2B">
      <w:pPr>
        <w:pStyle w:val="txtr"/>
        <w:ind w:left="1814"/>
        <w:rPr>
          <w:lang w:val="en-US"/>
        </w:rPr>
      </w:pPr>
      <w:r>
        <w:rPr>
          <w:lang w:val="en-US"/>
        </w:rPr>
        <w:t>&lt;mib-var tree-node=”NODE_asamColdStartTrap”</w:t>
      </w:r>
    </w:p>
    <w:p w:rsidR="004B6B2B" w:rsidRDefault="004B6B2B">
      <w:pPr>
        <w:pStyle w:val="txtr"/>
        <w:ind w:left="1814"/>
      </w:pPr>
      <w:r>
        <w:rPr>
          <w:lang w:val="en-US"/>
        </w:rPr>
        <w:t xml:space="preserve">               </w:t>
      </w:r>
      <w:r>
        <w:t>table-name=”SnmpAgent::localScalarTable_m”/&gt;</w:t>
      </w:r>
    </w:p>
    <w:p w:rsidR="004B6B2B" w:rsidRDefault="004B6B2B">
      <w:pPr>
        <w:pStyle w:val="txtr"/>
        <w:ind w:left="1361"/>
      </w:pPr>
      <w:r>
        <w:t>&lt;/field&gt;</w:t>
      </w:r>
    </w:p>
    <w:p w:rsidR="004B6B2B" w:rsidRDefault="004B6B2B">
      <w:pPr>
        <w:pStyle w:val="txtr"/>
        <w:ind w:left="908"/>
      </w:pPr>
      <w:r>
        <w:t>&lt;/fields&gt;</w:t>
      </w:r>
    </w:p>
    <w:p w:rsidR="004B6B2B" w:rsidRDefault="004B6B2B">
      <w:pPr>
        <w:pStyle w:val="txtr"/>
        <w:ind w:left="454"/>
      </w:pPr>
      <w:r>
        <w:t>&lt;/parameter&gt;</w:t>
      </w:r>
    </w:p>
    <w:p w:rsidR="004B6B2B" w:rsidRDefault="004B6B2B">
      <w:pPr>
        <w:pStyle w:val="txtp"/>
      </w:pPr>
      <w:proofErr w:type="gramStart"/>
      <w:r>
        <w:t>Properties :</w:t>
      </w:r>
      <w:proofErr w:type="gramEnd"/>
    </w:p>
    <w:p w:rsidR="004B6B2B" w:rsidRDefault="004B6B2B">
      <w:pPr>
        <w:pStyle w:val="txtr"/>
        <w:numPr>
          <w:ilvl w:val="0"/>
          <w:numId w:val="14"/>
        </w:numPr>
      </w:pPr>
      <w:r>
        <w:t xml:space="preserve"> Parameter is </w:t>
      </w:r>
      <w:r>
        <w:rPr>
          <w:color w:val="993300"/>
        </w:rPr>
        <w:t>unnamed</w:t>
      </w:r>
    </w:p>
    <w:p w:rsidR="004B6B2B" w:rsidRDefault="004B6B2B">
      <w:pPr>
        <w:pStyle w:val="txtr"/>
        <w:numPr>
          <w:ilvl w:val="0"/>
          <w:numId w:val="14"/>
        </w:numPr>
      </w:pPr>
      <w:r>
        <w:t xml:space="preserve"> The </w:t>
      </w:r>
      <w:r>
        <w:rPr>
          <w:color w:val="FF0000"/>
        </w:rPr>
        <w:t xml:space="preserve">name </w:t>
      </w:r>
      <w:r>
        <w:t>of the positive alternative does not contain the words “true”, “enable</w:t>
      </w:r>
      <w:proofErr w:type="gramStart"/>
      <w:r>
        <w:t>”, ….)</w:t>
      </w:r>
      <w:proofErr w:type="gramEnd"/>
    </w:p>
    <w:p w:rsidR="004B6B2B" w:rsidRDefault="004B6B2B">
      <w:pPr>
        <w:pStyle w:val="txtr"/>
        <w:numPr>
          <w:ilvl w:val="0"/>
          <w:numId w:val="14"/>
        </w:numPr>
      </w:pPr>
      <w:r>
        <w:rPr>
          <w:color w:val="FF0000"/>
        </w:rPr>
        <w:t xml:space="preserve"> Name</w:t>
      </w:r>
      <w:r>
        <w:t xml:space="preserve"> of parameter is equal to the positive alternative (true/activate/enable)</w:t>
      </w:r>
    </w:p>
    <w:p w:rsidR="004B6B2B" w:rsidRDefault="004B6B2B">
      <w:pPr>
        <w:pStyle w:val="txtr"/>
        <w:numPr>
          <w:ilvl w:val="0"/>
          <w:numId w:val="14"/>
        </w:numPr>
      </w:pPr>
      <w:r>
        <w:t xml:space="preserve"> The </w:t>
      </w:r>
      <w:r>
        <w:rPr>
          <w:color w:val="993366"/>
        </w:rPr>
        <w:t>default</w:t>
      </w:r>
      <w:r>
        <w:t xml:space="preserve"> value is mandatory and is equal to the negative alternative (false/deactivate/disable)</w:t>
      </w:r>
    </w:p>
    <w:p w:rsidR="004B6B2B" w:rsidRDefault="004B6B2B">
      <w:pPr>
        <w:pStyle w:val="txtr"/>
        <w:numPr>
          <w:ilvl w:val="0"/>
          <w:numId w:val="14"/>
        </w:numPr>
      </w:pPr>
      <w:r>
        <w:rPr>
          <w:color w:val="0000FF"/>
        </w:rPr>
        <w:t xml:space="preserve"> Help</w:t>
      </w:r>
      <w:r>
        <w:t xml:space="preserve"> of the parameter is equal to the help of the positive alternative</w:t>
      </w:r>
    </w:p>
    <w:p w:rsidR="004B6B2B" w:rsidRDefault="004B6B2B">
      <w:pPr>
        <w:pStyle w:val="txtp"/>
        <w:rPr>
          <w:lang w:val="it-IT"/>
        </w:rPr>
      </w:pPr>
      <w:r>
        <w:rPr>
          <w:lang w:val="it-IT"/>
        </w:rPr>
        <w:t>Verification via CLI :</w:t>
      </w:r>
    </w:p>
    <w:p w:rsidR="004B6B2B" w:rsidRDefault="004B6B2B">
      <w:pPr>
        <w:pStyle w:val="txtr"/>
        <w:numPr>
          <w:ilvl w:val="0"/>
          <w:numId w:val="15"/>
        </w:numPr>
      </w:pPr>
      <w:proofErr w:type="gramStart"/>
      <w:r>
        <w:t>Enter :</w:t>
      </w:r>
      <w:proofErr w:type="gramEnd"/>
      <w:r>
        <w:t xml:space="preserve"> </w:t>
      </w:r>
      <w:r>
        <w:rPr>
          <w:b/>
          <w:bCs/>
        </w:rPr>
        <w:t>?</w:t>
      </w:r>
      <w:r>
        <w:t xml:space="preserve"> </w:t>
      </w:r>
    </w:p>
    <w:p w:rsidR="004B6B2B" w:rsidRDefault="004B6B2B">
      <w:pPr>
        <w:pStyle w:val="txtr"/>
        <w:ind w:left="454"/>
        <w:rPr>
          <w:b/>
          <w:bCs/>
        </w:rPr>
      </w:pPr>
      <w:r>
        <w:rPr>
          <w:b/>
          <w:bCs/>
        </w:rPr>
        <w:t xml:space="preserve">            [</w:t>
      </w:r>
      <w:proofErr w:type="gramStart"/>
      <w:r>
        <w:rPr>
          <w:b/>
          <w:bCs/>
        </w:rPr>
        <w:t>no</w:t>
      </w:r>
      <w:proofErr w:type="gramEnd"/>
      <w:r>
        <w:rPr>
          <w:b/>
          <w:bCs/>
        </w:rPr>
        <w:t>] cold-start-trap :      enable sending of a cold-start trap</w:t>
      </w:r>
    </w:p>
    <w:p w:rsidR="004B6B2B" w:rsidRDefault="004B6B2B">
      <w:pPr>
        <w:pStyle w:val="txtr"/>
        <w:numPr>
          <w:ilvl w:val="0"/>
          <w:numId w:val="15"/>
        </w:numPr>
      </w:pPr>
      <w:proofErr w:type="gramStart"/>
      <w:r>
        <w:t>Enter :</w:t>
      </w:r>
      <w:proofErr w:type="gramEnd"/>
      <w:r>
        <w:t xml:space="preserve"> </w:t>
      </w:r>
      <w:r>
        <w:rPr>
          <w:b/>
          <w:bCs/>
        </w:rPr>
        <w:t>no ?</w:t>
      </w:r>
    </w:p>
    <w:p w:rsidR="004B6B2B" w:rsidRDefault="004B6B2B">
      <w:pPr>
        <w:pStyle w:val="txtr"/>
        <w:ind w:left="360"/>
        <w:rPr>
          <w:b/>
          <w:bCs/>
        </w:rPr>
      </w:pPr>
      <w:r>
        <w:rPr>
          <w:b/>
          <w:bCs/>
        </w:rPr>
        <w:t xml:space="preserve">             cold-start-</w:t>
      </w:r>
      <w:proofErr w:type="gramStart"/>
      <w:r>
        <w:rPr>
          <w:b/>
          <w:bCs/>
        </w:rPr>
        <w:t>trap :</w:t>
      </w:r>
      <w:proofErr w:type="gramEnd"/>
      <w:r>
        <w:rPr>
          <w:b/>
          <w:bCs/>
        </w:rPr>
        <w:t xml:space="preserve">              enable sending of a cold-start-trap</w:t>
      </w:r>
    </w:p>
    <w:p w:rsidR="004B6B2B" w:rsidRDefault="004B6B2B">
      <w:pPr>
        <w:pStyle w:val="txtp"/>
      </w:pPr>
      <w:r>
        <w:t xml:space="preserve">Attention </w:t>
      </w:r>
      <w:proofErr w:type="gramStart"/>
      <w:r>
        <w:t>points :</w:t>
      </w:r>
      <w:proofErr w:type="gramEnd"/>
    </w:p>
    <w:p w:rsidR="004B6B2B" w:rsidRDefault="004B6B2B">
      <w:pPr>
        <w:pStyle w:val="txtr"/>
        <w:numPr>
          <w:ilvl w:val="0"/>
          <w:numId w:val="27"/>
        </w:numPr>
      </w:pPr>
      <w:r>
        <w:t xml:space="preserve"> </w:t>
      </w:r>
      <w:proofErr w:type="gramStart"/>
      <w:r>
        <w:t>same</w:t>
      </w:r>
      <w:proofErr w:type="gramEnd"/>
      <w:r>
        <w:t xml:space="preserve"> name and help are shown in the </w:t>
      </w:r>
      <w:r>
        <w:rPr>
          <w:b/>
          <w:bCs/>
        </w:rPr>
        <w:t>?</w:t>
      </w:r>
      <w:r>
        <w:t xml:space="preserve"> </w:t>
      </w:r>
      <w:proofErr w:type="gramStart"/>
      <w:r>
        <w:t>and</w:t>
      </w:r>
      <w:proofErr w:type="gramEnd"/>
      <w:r>
        <w:t xml:space="preserve"> the </w:t>
      </w:r>
      <w:r>
        <w:rPr>
          <w:b/>
          <w:bCs/>
        </w:rPr>
        <w:t>no ?</w:t>
      </w:r>
      <w:r>
        <w:t xml:space="preserve"> case</w:t>
      </w:r>
    </w:p>
    <w:p w:rsidR="004B6B2B" w:rsidRDefault="004B6B2B">
      <w:pPr>
        <w:pStyle w:val="txtr"/>
        <w:numPr>
          <w:ilvl w:val="0"/>
          <w:numId w:val="27"/>
        </w:numPr>
      </w:pPr>
      <w:r>
        <w:t xml:space="preserve"> help and name of the negative alternative are never visible to the operator</w:t>
      </w:r>
    </w:p>
    <w:p w:rsidR="004B6B2B" w:rsidRDefault="004B6B2B">
      <w:pPr>
        <w:pStyle w:val="h3"/>
      </w:pPr>
      <w:bookmarkStart w:id="129" w:name="_Ref100025761"/>
      <w:bookmarkStart w:id="130" w:name="_Toc211844379"/>
      <w:r>
        <w:lastRenderedPageBreak/>
        <w:t>Combined parameters</w:t>
      </w:r>
      <w:bookmarkEnd w:id="129"/>
      <w:bookmarkEnd w:id="130"/>
    </w:p>
    <w:p w:rsidR="004B6B2B" w:rsidRDefault="004B6B2B">
      <w:pPr>
        <w:pStyle w:val="h4"/>
      </w:pPr>
      <w:r>
        <w:t xml:space="preserve">When to </w:t>
      </w:r>
      <w:proofErr w:type="gramStart"/>
      <w:r>
        <w:t>use ?</w:t>
      </w:r>
      <w:proofErr w:type="gramEnd"/>
    </w:p>
    <w:p w:rsidR="004B6B2B" w:rsidRDefault="004B6B2B">
      <w:pPr>
        <w:pStyle w:val="txtp"/>
      </w:pPr>
      <w:r>
        <w:t xml:space="preserve">Use this pattern </w:t>
      </w:r>
      <w:r>
        <w:rPr>
          <w:b/>
          <w:bCs/>
        </w:rPr>
        <w:t>always</w:t>
      </w:r>
      <w:r>
        <w:t xml:space="preserve"> when the operator needs to enter a number of parameters that always need to be entered together.</w:t>
      </w:r>
    </w:p>
    <w:p w:rsidR="004B6B2B" w:rsidRDefault="004B6B2B">
      <w:pPr>
        <w:pStyle w:val="h4"/>
      </w:pPr>
      <w:r>
        <w:t>Basic Construction</w:t>
      </w:r>
    </w:p>
    <w:p w:rsidR="004B6B2B" w:rsidRDefault="004B6B2B">
      <w:pPr>
        <w:pStyle w:val="txtp"/>
      </w:pPr>
      <w:r>
        <w:t xml:space="preserve">In a parameter-type XML </w:t>
      </w:r>
      <w:proofErr w:type="gramStart"/>
      <w:r>
        <w:t>file :</w:t>
      </w:r>
      <w:proofErr w:type="gramEnd"/>
    </w:p>
    <w:p w:rsidR="004B6B2B" w:rsidRDefault="004B6B2B">
      <w:pPr>
        <w:pStyle w:val="txtr"/>
        <w:ind w:left="454"/>
      </w:pPr>
      <w:r>
        <w:t>&lt;parameter-type name=”Equip::Slot”</w:t>
      </w:r>
    </w:p>
    <w:p w:rsidR="004B6B2B" w:rsidRDefault="004B6B2B">
      <w:pPr>
        <w:pStyle w:val="txtr"/>
        <w:ind w:left="454"/>
      </w:pPr>
      <w:r>
        <w:t xml:space="preserve">  &lt;</w:t>
      </w:r>
      <w:proofErr w:type="gramStart"/>
      <w:r>
        <w:t>help&gt;</w:t>
      </w:r>
      <w:proofErr w:type="gramEnd"/>
      <w:r>
        <w:t>the physical position of the slot&lt;/help&gt;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&lt;field name="</w:t>
      </w:r>
      <w:r>
        <w:rPr>
          <w:color w:val="0000FF"/>
        </w:rPr>
        <w:t>rack</w:t>
      </w:r>
      <w:r>
        <w:t>" basic-type="Eqpt::Rack" separator="</w:t>
      </w:r>
      <w:r>
        <w:rPr>
          <w:color w:val="FF0000"/>
        </w:rPr>
        <w:t>/</w:t>
      </w:r>
      <w:r>
        <w:t>"/&gt;</w:t>
      </w:r>
    </w:p>
    <w:p w:rsidR="004B6B2B" w:rsidRDefault="004B6B2B">
      <w:pPr>
        <w:pStyle w:val="txtr"/>
        <w:ind w:left="454"/>
      </w:pPr>
      <w:r>
        <w:t xml:space="preserve">    &lt;field name="</w:t>
      </w:r>
      <w:r>
        <w:rPr>
          <w:color w:val="0000FF"/>
        </w:rPr>
        <w:t>shelf</w:t>
      </w:r>
      <w:r>
        <w:t>" basic-type="Eqpt::Shelf" separator="</w:t>
      </w:r>
      <w:r>
        <w:rPr>
          <w:color w:val="FF0000"/>
        </w:rPr>
        <w:t>/</w:t>
      </w:r>
      <w:r>
        <w:t>"/&gt;</w:t>
      </w:r>
    </w:p>
    <w:p w:rsidR="004B6B2B" w:rsidRDefault="004B6B2B">
      <w:pPr>
        <w:pStyle w:val="txtr"/>
        <w:ind w:left="454"/>
      </w:pPr>
      <w:r>
        <w:t xml:space="preserve">    &lt;field name="</w:t>
      </w:r>
      <w:r>
        <w:rPr>
          <w:color w:val="0000FF"/>
        </w:rPr>
        <w:t>slot</w:t>
      </w:r>
      <w:r>
        <w:t>" basic-type="Equipm::Slot"/&gt;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pPr>
      <w:r>
        <w:t xml:space="preserve">The node XML file </w:t>
      </w:r>
      <w:proofErr w:type="gramStart"/>
      <w:r>
        <w:t>contains :</w:t>
      </w:r>
      <w:proofErr w:type="gramEnd"/>
    </w:p>
    <w:p w:rsidR="004B6B2B" w:rsidRDefault="004B6B2B">
      <w:pPr>
        <w:pStyle w:val="txtr"/>
        <w:ind w:left="454"/>
      </w:pPr>
      <w:r>
        <w:t>&lt;parameter name=”nt-slot” parameter-type=”Equip::Slot”&gt;</w:t>
      </w:r>
    </w:p>
    <w:p w:rsidR="004B6B2B" w:rsidRDefault="004B6B2B">
      <w:pPr>
        <w:pStyle w:val="txtr"/>
        <w:ind w:left="454"/>
      </w:pPr>
      <w:r>
        <w:t xml:space="preserve">  &lt;</w:t>
      </w:r>
      <w:proofErr w:type="gramStart"/>
      <w:r>
        <w:t>help&gt;</w:t>
      </w:r>
      <w:proofErr w:type="gramEnd"/>
      <w:r>
        <w:t>the slot in which the nt is plugged in&lt;/help&gt;</w:t>
      </w:r>
    </w:p>
    <w:p w:rsidR="004B6B2B" w:rsidRDefault="004B6B2B">
      <w:pPr>
        <w:pStyle w:val="txtr"/>
        <w:rPr>
          <w:lang w:val="fr-FR"/>
        </w:rPr>
      </w:pPr>
      <w:r>
        <w:t xml:space="preserve">          </w:t>
      </w:r>
      <w:r>
        <w:rPr>
          <w:lang w:val="fr-FR"/>
        </w:rPr>
        <w:t>&lt;optional default=”</w:t>
      </w:r>
      <w:r>
        <w:rPr>
          <w:color w:val="008000"/>
          <w:lang w:val="fr-FR"/>
        </w:rPr>
        <w:t>&amp;quot;1/1/2&amp;quot;</w:t>
      </w:r>
      <w:r>
        <w:rPr>
          <w:lang w:val="fr-FR"/>
        </w:rPr>
        <w:t>”/&gt;</w:t>
      </w:r>
    </w:p>
    <w:p w:rsidR="004B6B2B" w:rsidRDefault="004B6B2B">
      <w:pPr>
        <w:pStyle w:val="txtr"/>
      </w:pPr>
      <w:r>
        <w:rPr>
          <w:lang w:val="fr-FR"/>
        </w:rPr>
        <w:t xml:space="preserve">          </w:t>
      </w:r>
      <w:r>
        <w:t>&lt;</w:t>
      </w:r>
      <w:proofErr w:type="gramStart"/>
      <w:r>
        <w:t>fields</w:t>
      </w:r>
      <w:proofErr w:type="gramEnd"/>
      <w:r>
        <w:t>&gt;</w:t>
      </w:r>
    </w:p>
    <w:p w:rsidR="004B6B2B" w:rsidRDefault="004B6B2B">
      <w:pPr>
        <w:pStyle w:val="txtr"/>
        <w:ind w:left="454"/>
      </w:pPr>
      <w:r>
        <w:t xml:space="preserve">    &lt;field name=”</w:t>
      </w:r>
      <w:r>
        <w:rPr>
          <w:color w:val="0000FF"/>
        </w:rPr>
        <w:t>rack</w:t>
      </w:r>
      <w:r>
        <w:t>”&gt;</w:t>
      </w:r>
    </w:p>
    <w:p w:rsidR="004B6B2B" w:rsidRDefault="004B6B2B">
      <w:pPr>
        <w:pStyle w:val="txtr"/>
        <w:rPr>
          <w:color w:val="FF6600"/>
        </w:rPr>
      </w:pPr>
      <w:r>
        <w:rPr>
          <w:color w:val="FF6600"/>
        </w:rPr>
        <w:t xml:space="preserve">              &lt;mib-var tree-node=”NODE_ntPostionRack”</w:t>
      </w:r>
    </w:p>
    <w:p w:rsidR="004B6B2B" w:rsidRDefault="004B6B2B">
      <w:pPr>
        <w:pStyle w:val="txtr"/>
      </w:pPr>
      <w:r>
        <w:rPr>
          <w:color w:val="FF6600"/>
        </w:rPr>
        <w:t xml:space="preserve">                             table-name=”SnmpAgent::localScalarTable_m”/&gt;</w:t>
      </w:r>
    </w:p>
    <w:p w:rsidR="004B6B2B" w:rsidRDefault="004B6B2B">
      <w:pPr>
        <w:pStyle w:val="txtr"/>
        <w:ind w:left="454"/>
      </w:pPr>
      <w:r>
        <w:t xml:space="preserve">    &lt;/field&gt;</w:t>
      </w:r>
    </w:p>
    <w:p w:rsidR="004B6B2B" w:rsidRDefault="004B6B2B">
      <w:pPr>
        <w:pStyle w:val="txtr"/>
        <w:ind w:left="454"/>
      </w:pPr>
      <w:r>
        <w:t xml:space="preserve">    &lt;field name=”</w:t>
      </w:r>
      <w:r>
        <w:rPr>
          <w:color w:val="0000FF"/>
        </w:rPr>
        <w:t>shelf</w:t>
      </w:r>
      <w:r>
        <w:t>”&gt;</w:t>
      </w:r>
    </w:p>
    <w:p w:rsidR="004B6B2B" w:rsidRDefault="004B6B2B">
      <w:pPr>
        <w:pStyle w:val="txtr"/>
        <w:rPr>
          <w:color w:val="FF6600"/>
        </w:rPr>
      </w:pPr>
      <w:r>
        <w:rPr>
          <w:color w:val="FF6600"/>
        </w:rPr>
        <w:t xml:space="preserve">              &lt;mib-var tree-node=”NODE_ntPostionShelf”</w:t>
      </w:r>
    </w:p>
    <w:p w:rsidR="004B6B2B" w:rsidRDefault="004B6B2B">
      <w:pPr>
        <w:pStyle w:val="txtr"/>
      </w:pPr>
      <w:r>
        <w:rPr>
          <w:color w:val="FF6600"/>
        </w:rPr>
        <w:t xml:space="preserve">                             table-name=”SnmpAgent::localScalarTable_m”/&gt;</w:t>
      </w:r>
    </w:p>
    <w:p w:rsidR="004B6B2B" w:rsidRDefault="004B6B2B">
      <w:pPr>
        <w:pStyle w:val="txtr"/>
      </w:pPr>
      <w:r>
        <w:t xml:space="preserve">            &lt;/field&gt;</w:t>
      </w:r>
    </w:p>
    <w:p w:rsidR="004B6B2B" w:rsidRDefault="004B6B2B">
      <w:pPr>
        <w:pStyle w:val="txtr"/>
        <w:ind w:left="454"/>
      </w:pPr>
      <w:r>
        <w:t xml:space="preserve">    &lt;field name=”</w:t>
      </w:r>
      <w:r>
        <w:rPr>
          <w:color w:val="0000FF"/>
        </w:rPr>
        <w:t>slot</w:t>
      </w:r>
      <w:r>
        <w:t>”&gt;</w:t>
      </w:r>
    </w:p>
    <w:p w:rsidR="004B6B2B" w:rsidRDefault="004B6B2B">
      <w:pPr>
        <w:pStyle w:val="txtr"/>
        <w:rPr>
          <w:color w:val="FF6600"/>
          <w:lang w:val="en-US"/>
        </w:rPr>
      </w:pPr>
      <w:r>
        <w:rPr>
          <w:color w:val="FF6600"/>
        </w:rPr>
        <w:t xml:space="preserve">              </w:t>
      </w:r>
      <w:r>
        <w:rPr>
          <w:color w:val="FF6600"/>
          <w:lang w:val="en-US"/>
        </w:rPr>
        <w:t>&lt;mib-var tree-node=”NODE_ntPostionSlot”</w:t>
      </w:r>
    </w:p>
    <w:p w:rsidR="004B6B2B" w:rsidRDefault="004B6B2B">
      <w:pPr>
        <w:pStyle w:val="txtr"/>
      </w:pPr>
      <w:r>
        <w:rPr>
          <w:color w:val="FF6600"/>
          <w:lang w:val="en-US"/>
        </w:rPr>
        <w:t xml:space="preserve">                             </w:t>
      </w:r>
      <w:r>
        <w:rPr>
          <w:color w:val="FF6600"/>
        </w:rPr>
        <w:t>table-name=”SnmpAgent::localScalarTable_m”/&gt;</w:t>
      </w:r>
    </w:p>
    <w:p w:rsidR="004B6B2B" w:rsidRDefault="004B6B2B">
      <w:pPr>
        <w:pStyle w:val="txtr"/>
      </w:pPr>
      <w:r>
        <w:t xml:space="preserve">            &lt;/field&gt;</w:t>
      </w:r>
    </w:p>
    <w:p w:rsidR="004B6B2B" w:rsidRDefault="004B6B2B">
      <w:pPr>
        <w:pStyle w:val="txtr"/>
      </w:pPr>
      <w:r>
        <w:t xml:space="preserve">          &lt;/fields&gt;</w:t>
      </w:r>
    </w:p>
    <w:p w:rsidR="004B6B2B" w:rsidRDefault="004B6B2B">
      <w:pPr>
        <w:pStyle w:val="txtr"/>
        <w:ind w:left="454"/>
      </w:pPr>
      <w:r>
        <w:t>&lt;/parameter&gt;</w:t>
      </w:r>
    </w:p>
    <w:p w:rsidR="004B6B2B" w:rsidRDefault="004B6B2B">
      <w:pPr>
        <w:pStyle w:val="txtp"/>
      </w:pPr>
      <w:proofErr w:type="gramStart"/>
      <w:r>
        <w:t>Properties :</w:t>
      </w:r>
      <w:proofErr w:type="gramEnd"/>
    </w:p>
    <w:p w:rsidR="004B6B2B" w:rsidRDefault="004B6B2B">
      <w:pPr>
        <w:pStyle w:val="txtr"/>
        <w:numPr>
          <w:ilvl w:val="0"/>
          <w:numId w:val="52"/>
        </w:numPr>
      </w:pPr>
      <w:r>
        <w:t xml:space="preserve"> The </w:t>
      </w:r>
      <w:r>
        <w:rPr>
          <w:color w:val="0000FF"/>
        </w:rPr>
        <w:t>rack</w:t>
      </w:r>
      <w:r>
        <w:t xml:space="preserve"> must be entered first and is separated from the </w:t>
      </w:r>
      <w:r>
        <w:rPr>
          <w:color w:val="0000FF"/>
        </w:rPr>
        <w:t>shelf</w:t>
      </w:r>
      <w:r>
        <w:t xml:space="preserve"> with a </w:t>
      </w:r>
      <w:r>
        <w:rPr>
          <w:color w:val="FF0000"/>
        </w:rPr>
        <w:t>slash</w:t>
      </w:r>
      <w:r>
        <w:t>.</w:t>
      </w:r>
    </w:p>
    <w:p w:rsidR="004B6B2B" w:rsidRDefault="004B6B2B">
      <w:pPr>
        <w:pStyle w:val="txtr"/>
        <w:numPr>
          <w:ilvl w:val="0"/>
          <w:numId w:val="52"/>
        </w:numPr>
      </w:pPr>
      <w:r>
        <w:t xml:space="preserve"> The </w:t>
      </w:r>
      <w:r>
        <w:rPr>
          <w:color w:val="0000FF"/>
        </w:rPr>
        <w:t>slot</w:t>
      </w:r>
      <w:r>
        <w:t xml:space="preserve"> must be entered after the </w:t>
      </w:r>
      <w:r>
        <w:rPr>
          <w:color w:val="0000FF"/>
        </w:rPr>
        <w:t>shelf</w:t>
      </w:r>
      <w:r>
        <w:t xml:space="preserve"> and is separated from the </w:t>
      </w:r>
      <w:r>
        <w:rPr>
          <w:color w:val="0000FF"/>
        </w:rPr>
        <w:t>shelf</w:t>
      </w:r>
      <w:r>
        <w:t xml:space="preserve"> with a </w:t>
      </w:r>
      <w:r>
        <w:rPr>
          <w:color w:val="FF0000"/>
        </w:rPr>
        <w:t>slash</w:t>
      </w:r>
      <w:r>
        <w:t>.</w:t>
      </w:r>
    </w:p>
    <w:p w:rsidR="004B6B2B" w:rsidRDefault="004B6B2B">
      <w:pPr>
        <w:pStyle w:val="txtr"/>
        <w:numPr>
          <w:ilvl w:val="0"/>
          <w:numId w:val="52"/>
        </w:numPr>
      </w:pPr>
      <w:r>
        <w:t xml:space="preserve"> The default value of the parameter is the string </w:t>
      </w:r>
      <w:r>
        <w:rPr>
          <w:color w:val="008000"/>
        </w:rPr>
        <w:t>1/1/2</w:t>
      </w:r>
      <w:r>
        <w:t xml:space="preserve"> which is a correct combination of all fields.</w:t>
      </w:r>
    </w:p>
    <w:p w:rsidR="004B6B2B" w:rsidRDefault="004B6B2B">
      <w:pPr>
        <w:pStyle w:val="txtr"/>
        <w:numPr>
          <w:ilvl w:val="0"/>
          <w:numId w:val="52"/>
        </w:numPr>
      </w:pPr>
      <w:r>
        <w:t xml:space="preserve"> Each </w:t>
      </w:r>
      <w:r>
        <w:rPr>
          <w:color w:val="0000FF"/>
        </w:rPr>
        <w:t>field</w:t>
      </w:r>
      <w:r>
        <w:t xml:space="preserve"> can get in the node XML file different </w:t>
      </w:r>
      <w:r>
        <w:rPr>
          <w:color w:val="FF6600"/>
        </w:rPr>
        <w:t>properties</w:t>
      </w:r>
      <w:r>
        <w:t>.</w:t>
      </w:r>
    </w:p>
    <w:p w:rsidR="004B6B2B" w:rsidRDefault="004B6B2B">
      <w:pPr>
        <w:pStyle w:val="h4"/>
      </w:pPr>
      <w:r>
        <w:t>Variant : limited number of combinations</w:t>
      </w:r>
    </w:p>
    <w:p w:rsidR="004B6B2B" w:rsidRDefault="004B6B2B">
      <w:pPr>
        <w:pStyle w:val="txtp"/>
      </w:pPr>
      <w:r>
        <w:t xml:space="preserve">In the following example must the operator be able to enter following combinations (the combination </w:t>
      </w:r>
      <w:r>
        <w:rPr>
          <w:b/>
          <w:bCs/>
        </w:rPr>
        <w:t>any-any</w:t>
      </w:r>
      <w:r>
        <w:t xml:space="preserve"> is not allowed</w:t>
      </w:r>
      <w:proofErr w:type="gramStart"/>
      <w:r>
        <w:t>) :</w:t>
      </w:r>
      <w:proofErr w:type="gramEnd"/>
    </w:p>
    <w:p w:rsidR="004B6B2B" w:rsidRDefault="004B6B2B">
      <w:pPr>
        <w:pStyle w:val="txtr"/>
        <w:numPr>
          <w:ilvl w:val="0"/>
          <w:numId w:val="15"/>
        </w:numPr>
      </w:pPr>
      <w:r>
        <w:t xml:space="preserve"> &lt;</w:t>
      </w:r>
      <w:r>
        <w:rPr>
          <w:i/>
          <w:iCs/>
        </w:rPr>
        <w:t>mac-address</w:t>
      </w:r>
      <w:r>
        <w:t>&gt;</w:t>
      </w:r>
      <w:r>
        <w:rPr>
          <w:b/>
          <w:bCs/>
        </w:rPr>
        <w:t>-</w:t>
      </w:r>
      <w:r>
        <w:t>&lt;</w:t>
      </w:r>
      <w:r>
        <w:rPr>
          <w:i/>
          <w:iCs/>
        </w:rPr>
        <w:t>mac-address</w:t>
      </w:r>
      <w:r>
        <w:t xml:space="preserve">&gt; (version </w:t>
      </w:r>
      <w:r>
        <w:rPr>
          <w:color w:val="FF0000"/>
        </w:rPr>
        <w:t>1</w:t>
      </w:r>
      <w:r>
        <w:t>)</w:t>
      </w:r>
    </w:p>
    <w:p w:rsidR="004B6B2B" w:rsidRDefault="004B6B2B">
      <w:pPr>
        <w:pStyle w:val="txtr"/>
        <w:numPr>
          <w:ilvl w:val="0"/>
          <w:numId w:val="15"/>
        </w:numPr>
      </w:pPr>
      <w:r>
        <w:t xml:space="preserve"> </w:t>
      </w:r>
      <w:r>
        <w:rPr>
          <w:b/>
          <w:bCs/>
        </w:rPr>
        <w:t>any-</w:t>
      </w:r>
      <w:r>
        <w:t>&lt;</w:t>
      </w:r>
      <w:r>
        <w:rPr>
          <w:i/>
          <w:iCs/>
        </w:rPr>
        <w:t>mac-address</w:t>
      </w:r>
      <w:r>
        <w:t xml:space="preserve">&gt; (version </w:t>
      </w:r>
      <w:r>
        <w:rPr>
          <w:color w:val="FF6600"/>
        </w:rPr>
        <w:t>2</w:t>
      </w:r>
      <w:r>
        <w:t>)</w:t>
      </w:r>
    </w:p>
    <w:p w:rsidR="004B6B2B" w:rsidRDefault="004B6B2B">
      <w:pPr>
        <w:pStyle w:val="txtr"/>
        <w:numPr>
          <w:ilvl w:val="0"/>
          <w:numId w:val="15"/>
        </w:numPr>
      </w:pPr>
      <w:r>
        <w:t xml:space="preserve"> &lt;</w:t>
      </w:r>
      <w:r>
        <w:rPr>
          <w:i/>
          <w:iCs/>
        </w:rPr>
        <w:t>mac-address</w:t>
      </w:r>
      <w:r>
        <w:t>&gt;</w:t>
      </w:r>
      <w:r>
        <w:rPr>
          <w:b/>
          <w:bCs/>
        </w:rPr>
        <w:t xml:space="preserve">-any </w:t>
      </w:r>
      <w:r>
        <w:t>(version 3)</w:t>
      </w:r>
    </w:p>
    <w:p w:rsidR="004B6B2B" w:rsidRDefault="004B6B2B">
      <w:pPr>
        <w:pStyle w:val="txtp"/>
      </w:pPr>
      <w:r>
        <w:t xml:space="preserve">The parameter-types XML file </w:t>
      </w:r>
      <w:proofErr w:type="gramStart"/>
      <w:r>
        <w:t>contains :</w:t>
      </w:r>
      <w:proofErr w:type="gramEnd"/>
    </w:p>
    <w:p w:rsidR="004B6B2B" w:rsidRDefault="004B6B2B">
      <w:pPr>
        <w:pStyle w:val="txtr"/>
        <w:ind w:left="454"/>
      </w:pPr>
      <w:r>
        <w:t xml:space="preserve">  &lt;parameter-type name="Sys::MacFilter"&gt;</w:t>
      </w:r>
    </w:p>
    <w:p w:rsidR="004B6B2B" w:rsidRDefault="004B6B2B">
      <w:pPr>
        <w:pStyle w:val="txtr"/>
        <w:ind w:left="454"/>
      </w:pPr>
      <w:r>
        <w:lastRenderedPageBreak/>
        <w:t xml:space="preserve">    &lt;</w:t>
      </w:r>
      <w:proofErr w:type="gramStart"/>
      <w:r>
        <w:t>help&gt;</w:t>
      </w:r>
      <w:proofErr w:type="gramEnd"/>
      <w:r>
        <w:t>specifies the mac-addresses to be filtered&lt;/help&gt;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&lt;alternative-field name="source" basic-type="Sys::MacAddr" separator="</w:t>
      </w:r>
      <w:r>
        <w:rPr>
          <w:color w:val="FF00FF"/>
        </w:rPr>
        <w:t>-</w:t>
      </w:r>
      <w:r>
        <w:t>"&gt;</w:t>
      </w:r>
    </w:p>
    <w:p w:rsidR="004B6B2B" w:rsidRDefault="004B6B2B">
      <w:pPr>
        <w:pStyle w:val="txtr"/>
        <w:ind w:left="454"/>
      </w:pPr>
      <w:r>
        <w:t xml:space="preserve">        &lt;</w:t>
      </w:r>
      <w:proofErr w:type="gramStart"/>
      <w:r>
        <w:t>alternatives</w:t>
      </w:r>
      <w:proofErr w:type="gramEnd"/>
      <w:r>
        <w:t>&gt;</w:t>
      </w:r>
    </w:p>
    <w:p w:rsidR="004B6B2B" w:rsidRDefault="004B6B2B">
      <w:pPr>
        <w:pStyle w:val="txtr"/>
        <w:ind w:left="454"/>
      </w:pPr>
      <w:r>
        <w:t xml:space="preserve">          &lt;alternative identifier="any" help="all source MAC address"</w:t>
      </w:r>
    </w:p>
    <w:p w:rsidR="004B6B2B" w:rsidRDefault="004B6B2B">
      <w:pPr>
        <w:pStyle w:val="txtr"/>
        <w:ind w:left="454"/>
        <w:rPr>
          <w:lang w:val="fr-FR"/>
        </w:rPr>
      </w:pPr>
      <w:r>
        <w:t xml:space="preserve">                             </w:t>
      </w:r>
      <w:r>
        <w:rPr>
          <w:lang w:val="fr-FR"/>
        </w:rPr>
        <w:t xml:space="preserve">value="&amp;quot;00:00:00:00:00:00&amp;quot;" </w:t>
      </w:r>
      <w:r>
        <w:rPr>
          <w:color w:val="0000FF"/>
          <w:lang w:val="fr-FR"/>
        </w:rPr>
        <w:t>version</w:t>
      </w:r>
      <w:r>
        <w:rPr>
          <w:lang w:val="fr-FR"/>
        </w:rPr>
        <w:t>="</w:t>
      </w:r>
      <w:r>
        <w:rPr>
          <w:color w:val="FF6600"/>
          <w:lang w:val="fr-FR"/>
        </w:rPr>
        <w:t>2</w:t>
      </w:r>
      <w:r>
        <w:rPr>
          <w:lang w:val="fr-FR"/>
        </w:rPr>
        <w:t xml:space="preserve">"/&gt; </w:t>
      </w:r>
    </w:p>
    <w:p w:rsidR="004B6B2B" w:rsidRDefault="004B6B2B">
      <w:pPr>
        <w:pStyle w:val="txtr"/>
        <w:ind w:left="454"/>
      </w:pPr>
      <w:r>
        <w:rPr>
          <w:lang w:val="fr-FR"/>
        </w:rPr>
        <w:t xml:space="preserve">          </w:t>
      </w:r>
      <w:r>
        <w:t>&lt;default help="source mac address" version="</w:t>
      </w:r>
      <w:r>
        <w:rPr>
          <w:color w:val="FF0000"/>
        </w:rPr>
        <w:t>1</w:t>
      </w:r>
      <w:proofErr w:type="gramStart"/>
      <w:r>
        <w:t>,</w:t>
      </w:r>
      <w:r>
        <w:rPr>
          <w:color w:val="993300"/>
        </w:rPr>
        <w:t>3</w:t>
      </w:r>
      <w:proofErr w:type="gramEnd"/>
      <w:r>
        <w:t>"/&gt;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&lt;alternative-field name="destination" basic-type="Sys::MacAddr"&gt;</w:t>
      </w:r>
    </w:p>
    <w:p w:rsidR="004B6B2B" w:rsidRDefault="004B6B2B">
      <w:pPr>
        <w:pStyle w:val="txtr"/>
        <w:ind w:left="454"/>
      </w:pPr>
      <w:r>
        <w:t xml:space="preserve">        &lt;</w:t>
      </w:r>
      <w:proofErr w:type="gramStart"/>
      <w:r>
        <w:t>alternatives</w:t>
      </w:r>
      <w:proofErr w:type="gramEnd"/>
      <w:r>
        <w:t>&gt;</w:t>
      </w:r>
    </w:p>
    <w:p w:rsidR="004B6B2B" w:rsidRDefault="004B6B2B">
      <w:pPr>
        <w:pStyle w:val="txtr"/>
        <w:ind w:left="454"/>
      </w:pPr>
      <w:r>
        <w:t xml:space="preserve">          &lt;alternative identifier="any" help="all destination MAC address"</w:t>
      </w:r>
    </w:p>
    <w:p w:rsidR="004B6B2B" w:rsidRDefault="004B6B2B">
      <w:pPr>
        <w:pStyle w:val="txtr"/>
        <w:ind w:left="454"/>
        <w:rPr>
          <w:lang w:val="fr-FR"/>
        </w:rPr>
      </w:pPr>
      <w:r>
        <w:t xml:space="preserve">                             </w:t>
      </w:r>
      <w:r>
        <w:rPr>
          <w:lang w:val="fr-FR"/>
        </w:rPr>
        <w:t xml:space="preserve">value="&amp;quot;00:00:00:00:00:00&amp;quot;" </w:t>
      </w:r>
      <w:r>
        <w:rPr>
          <w:color w:val="0000FF"/>
          <w:lang w:val="fr-FR"/>
        </w:rPr>
        <w:t>version</w:t>
      </w:r>
      <w:r>
        <w:rPr>
          <w:lang w:val="fr-FR"/>
        </w:rPr>
        <w:t>="</w:t>
      </w:r>
      <w:r>
        <w:rPr>
          <w:color w:val="993300"/>
          <w:lang w:val="fr-FR"/>
        </w:rPr>
        <w:t>3</w:t>
      </w:r>
      <w:r>
        <w:rPr>
          <w:lang w:val="fr-FR"/>
        </w:rPr>
        <w:t xml:space="preserve">"/&gt; </w:t>
      </w:r>
    </w:p>
    <w:p w:rsidR="004B6B2B" w:rsidRDefault="004B6B2B">
      <w:pPr>
        <w:pStyle w:val="txtr"/>
        <w:ind w:left="454"/>
      </w:pPr>
      <w:r>
        <w:rPr>
          <w:lang w:val="fr-FR"/>
        </w:rPr>
        <w:t xml:space="preserve">          </w:t>
      </w:r>
      <w:r>
        <w:t xml:space="preserve">&lt;default help="destination mac address" </w:t>
      </w:r>
      <w:r>
        <w:rPr>
          <w:color w:val="0000FF"/>
        </w:rPr>
        <w:t>version</w:t>
      </w:r>
      <w:r>
        <w:t>="</w:t>
      </w:r>
      <w:r>
        <w:rPr>
          <w:color w:val="FF0000"/>
        </w:rPr>
        <w:t>1</w:t>
      </w:r>
      <w:proofErr w:type="gramStart"/>
      <w:r>
        <w:t>,</w:t>
      </w:r>
      <w:r>
        <w:rPr>
          <w:color w:val="FF6600"/>
        </w:rPr>
        <w:t>2</w:t>
      </w:r>
      <w:proofErr w:type="gramEnd"/>
      <w:r>
        <w:t>"/&gt;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&lt;/fields&gt;</w:t>
      </w:r>
    </w:p>
    <w:p w:rsidR="004B6B2B" w:rsidRDefault="004B6B2B">
      <w:pPr>
        <w:pStyle w:val="txtr"/>
        <w:ind w:left="454"/>
      </w:pPr>
      <w:r>
        <w:t xml:space="preserve">  &lt;/parameter-type&gt;</w:t>
      </w:r>
    </w:p>
    <w:p w:rsidR="004B6B2B" w:rsidRDefault="004B6B2B">
      <w:pPr>
        <w:pStyle w:val="txtp"/>
      </w:pPr>
      <w:proofErr w:type="gramStart"/>
      <w:r>
        <w:t>Properties :</w:t>
      </w:r>
      <w:proofErr w:type="gramEnd"/>
    </w:p>
    <w:p w:rsidR="004B6B2B" w:rsidRDefault="004B6B2B">
      <w:pPr>
        <w:pStyle w:val="txtr"/>
        <w:numPr>
          <w:ilvl w:val="0"/>
          <w:numId w:val="53"/>
        </w:numPr>
      </w:pPr>
      <w:r>
        <w:tab/>
        <w:t>Each alternative gets a version tag to indicate in which version of the parameter-type it participates. A parameter-type version is thus a given combination fields.</w:t>
      </w:r>
    </w:p>
    <w:p w:rsidR="004B6B2B" w:rsidRDefault="004B6B2B">
      <w:pPr>
        <w:pStyle w:val="txtr"/>
        <w:numPr>
          <w:ilvl w:val="0"/>
          <w:numId w:val="53"/>
        </w:numPr>
      </w:pPr>
      <w:r>
        <w:tab/>
        <w:t xml:space="preserve">The </w:t>
      </w:r>
      <w:r>
        <w:rPr>
          <w:b/>
          <w:bCs/>
        </w:rPr>
        <w:t>any</w:t>
      </w:r>
      <w:r>
        <w:t xml:space="preserve"> alternative of the alternative-field </w:t>
      </w:r>
      <w:r>
        <w:rPr>
          <w:b/>
          <w:bCs/>
        </w:rPr>
        <w:t>source</w:t>
      </w:r>
      <w:r>
        <w:t xml:space="preserve"> only participates in version </w:t>
      </w:r>
      <w:r>
        <w:rPr>
          <w:color w:val="FF6600"/>
        </w:rPr>
        <w:t>2</w:t>
      </w:r>
      <w:r>
        <w:t>.</w:t>
      </w:r>
    </w:p>
    <w:p w:rsidR="004B6B2B" w:rsidRDefault="004B6B2B">
      <w:pPr>
        <w:pStyle w:val="txtr"/>
        <w:numPr>
          <w:ilvl w:val="0"/>
          <w:numId w:val="53"/>
        </w:numPr>
      </w:pPr>
      <w:r>
        <w:tab/>
        <w:t>The default alternative (the &lt;</w:t>
      </w:r>
      <w:r>
        <w:rPr>
          <w:i/>
          <w:iCs/>
        </w:rPr>
        <w:t>mac-address</w:t>
      </w:r>
      <w:r>
        <w:t xml:space="preserve">&gt;) of the alternative-field </w:t>
      </w:r>
      <w:r>
        <w:rPr>
          <w:b/>
          <w:bCs/>
        </w:rPr>
        <w:t>source</w:t>
      </w:r>
      <w:r>
        <w:t xml:space="preserve"> participates in versions </w:t>
      </w:r>
      <w:r>
        <w:rPr>
          <w:color w:val="FF0000"/>
        </w:rPr>
        <w:t>1</w:t>
      </w:r>
      <w:r>
        <w:t xml:space="preserve"> and </w:t>
      </w:r>
      <w:r>
        <w:rPr>
          <w:color w:val="800000"/>
        </w:rPr>
        <w:t>3</w:t>
      </w:r>
      <w:r>
        <w:t>.  The version numbers are in the list separated by commas</w:t>
      </w:r>
    </w:p>
    <w:p w:rsidR="004B6B2B" w:rsidRDefault="004B6B2B">
      <w:pPr>
        <w:pStyle w:val="txtr"/>
        <w:numPr>
          <w:ilvl w:val="0"/>
          <w:numId w:val="53"/>
        </w:numPr>
      </w:pPr>
      <w:r>
        <w:tab/>
        <w:t xml:space="preserve">The </w:t>
      </w:r>
      <w:r>
        <w:rPr>
          <w:b/>
          <w:bCs/>
        </w:rPr>
        <w:t>any</w:t>
      </w:r>
      <w:r>
        <w:t xml:space="preserve"> alternative of the alternative-field </w:t>
      </w:r>
      <w:r>
        <w:rPr>
          <w:b/>
          <w:bCs/>
        </w:rPr>
        <w:t>destination</w:t>
      </w:r>
      <w:r>
        <w:t xml:space="preserve"> only participates in version </w:t>
      </w:r>
      <w:r>
        <w:rPr>
          <w:color w:val="800000"/>
        </w:rPr>
        <w:t>3</w:t>
      </w:r>
      <w:r>
        <w:t>.</w:t>
      </w:r>
    </w:p>
    <w:p w:rsidR="004B6B2B" w:rsidRDefault="004B6B2B">
      <w:pPr>
        <w:pStyle w:val="txtr"/>
        <w:numPr>
          <w:ilvl w:val="0"/>
          <w:numId w:val="53"/>
        </w:numPr>
      </w:pPr>
      <w:r>
        <w:tab/>
        <w:t>The default alternative (the &lt;</w:t>
      </w:r>
      <w:r>
        <w:rPr>
          <w:i/>
          <w:iCs/>
        </w:rPr>
        <w:t>mac-address</w:t>
      </w:r>
      <w:r>
        <w:t xml:space="preserve">&gt;) of the alternative-field </w:t>
      </w:r>
      <w:r>
        <w:rPr>
          <w:b/>
          <w:bCs/>
        </w:rPr>
        <w:t>destination</w:t>
      </w:r>
      <w:r>
        <w:t xml:space="preserve"> participates in versions </w:t>
      </w:r>
      <w:r>
        <w:rPr>
          <w:color w:val="FF0000"/>
        </w:rPr>
        <w:t>1</w:t>
      </w:r>
      <w:r>
        <w:t xml:space="preserve"> and </w:t>
      </w:r>
      <w:r>
        <w:rPr>
          <w:color w:val="FF6600"/>
        </w:rPr>
        <w:t>2</w:t>
      </w:r>
      <w:r>
        <w:t>. The version numbers are in the list separated by commas.</w:t>
      </w:r>
    </w:p>
    <w:p w:rsidR="004B6B2B" w:rsidRDefault="004B6B2B">
      <w:pPr>
        <w:pStyle w:val="h4"/>
      </w:pPr>
      <w:r>
        <w:t>Variant : variable number of fields</w:t>
      </w:r>
    </w:p>
    <w:p w:rsidR="004B6B2B" w:rsidRDefault="004B6B2B">
      <w:pPr>
        <w:pStyle w:val="txtp"/>
      </w:pPr>
      <w:r>
        <w:t xml:space="preserve">The operator must be able to enter following </w:t>
      </w:r>
      <w:proofErr w:type="gramStart"/>
      <w:r>
        <w:t>values :</w:t>
      </w:r>
      <w:proofErr w:type="gramEnd"/>
    </w:p>
    <w:p w:rsidR="004B6B2B" w:rsidRDefault="004B6B2B">
      <w:pPr>
        <w:pStyle w:val="txtr"/>
        <w:numPr>
          <w:ilvl w:val="0"/>
          <w:numId w:val="54"/>
        </w:numPr>
      </w:pPr>
      <w:r>
        <w:t xml:space="preserve"> </w:t>
      </w:r>
      <w:r>
        <w:rPr>
          <w:b/>
          <w:bCs/>
        </w:rPr>
        <w:t>lt:</w:t>
      </w:r>
      <w:r>
        <w:t>&lt;</w:t>
      </w:r>
      <w:r>
        <w:rPr>
          <w:i/>
          <w:iCs/>
        </w:rPr>
        <w:t>Eqpt::Rack</w:t>
      </w:r>
      <w:r>
        <w:t>&gt;/&lt;</w:t>
      </w:r>
      <w:r>
        <w:rPr>
          <w:i/>
          <w:iCs/>
        </w:rPr>
        <w:t>Eqpt::Shelf</w:t>
      </w:r>
      <w:r>
        <w:t>&gt;/&lt;</w:t>
      </w:r>
      <w:r>
        <w:rPr>
          <w:i/>
          <w:iCs/>
        </w:rPr>
        <w:t>Eqpt::Slot</w:t>
      </w:r>
      <w:r>
        <w:t xml:space="preserve">&gt; (version </w:t>
      </w:r>
      <w:r>
        <w:rPr>
          <w:color w:val="FF0000"/>
        </w:rPr>
        <w:t>1</w:t>
      </w:r>
      <w:r>
        <w:t>)</w:t>
      </w:r>
    </w:p>
    <w:p w:rsidR="004B6B2B" w:rsidRDefault="004B6B2B">
      <w:pPr>
        <w:pStyle w:val="txtr"/>
        <w:numPr>
          <w:ilvl w:val="0"/>
          <w:numId w:val="54"/>
        </w:numPr>
        <w:rPr>
          <w:lang w:val="de-DE"/>
        </w:rPr>
      </w:pPr>
      <w:r>
        <w:t xml:space="preserve"> </w:t>
      </w:r>
      <w:r>
        <w:rPr>
          <w:b/>
          <w:bCs/>
          <w:lang w:val="de-DE"/>
        </w:rPr>
        <w:t>network:</w:t>
      </w:r>
      <w:r>
        <w:rPr>
          <w:lang w:val="de-DE"/>
        </w:rPr>
        <w:t>&lt;</w:t>
      </w:r>
      <w:r>
        <w:rPr>
          <w:i/>
          <w:iCs/>
          <w:lang w:val="de-DE"/>
        </w:rPr>
        <w:t>Shub::NetworkPort</w:t>
      </w:r>
      <w:r>
        <w:rPr>
          <w:lang w:val="de-DE"/>
        </w:rPr>
        <w:t xml:space="preserve">&gt; (version </w:t>
      </w:r>
      <w:r>
        <w:rPr>
          <w:color w:val="FF6600"/>
          <w:lang w:val="de-DE"/>
        </w:rPr>
        <w:t>2</w:t>
      </w:r>
      <w:r>
        <w:rPr>
          <w:lang w:val="de-DE"/>
        </w:rPr>
        <w:t>)</w:t>
      </w:r>
    </w:p>
    <w:p w:rsidR="004B6B2B" w:rsidRDefault="004B6B2B">
      <w:pPr>
        <w:pStyle w:val="txtr"/>
        <w:numPr>
          <w:ilvl w:val="0"/>
          <w:numId w:val="54"/>
        </w:numPr>
        <w:rPr>
          <w:b/>
          <w:bCs/>
        </w:rPr>
      </w:pPr>
      <w:r>
        <w:rPr>
          <w:b/>
          <w:bCs/>
          <w:lang w:val="de-DE"/>
        </w:rPr>
        <w:t xml:space="preserve"> </w:t>
      </w:r>
      <w:r>
        <w:rPr>
          <w:b/>
          <w:bCs/>
        </w:rPr>
        <w:t xml:space="preserve">nt </w:t>
      </w:r>
      <w:r>
        <w:t xml:space="preserve">(version </w:t>
      </w:r>
      <w:r>
        <w:rPr>
          <w:color w:val="800000"/>
        </w:rPr>
        <w:t>3</w:t>
      </w:r>
      <w:r>
        <w:t>)</w:t>
      </w:r>
    </w:p>
    <w:p w:rsidR="004B6B2B" w:rsidRDefault="004B6B2B">
      <w:pPr>
        <w:pStyle w:val="txtp"/>
      </w:pPr>
      <w:r>
        <w:t xml:space="preserve">The parameter-type XML file </w:t>
      </w:r>
      <w:proofErr w:type="gramStart"/>
      <w:r>
        <w:t>contains :</w:t>
      </w:r>
      <w:proofErr w:type="gramEnd"/>
    </w:p>
    <w:p w:rsidR="004B6B2B" w:rsidRDefault="004B6B2B">
      <w:pPr>
        <w:pStyle w:val="txtr"/>
        <w:ind w:left="454"/>
      </w:pPr>
      <w:r>
        <w:t>&lt;parameter-type name="Shub::Port"&gt;</w:t>
      </w:r>
    </w:p>
    <w:p w:rsidR="004B6B2B" w:rsidRDefault="004B6B2B">
      <w:pPr>
        <w:pStyle w:val="txtr"/>
        <w:ind w:left="454"/>
      </w:pPr>
      <w:r>
        <w:t xml:space="preserve">  &lt;</w:t>
      </w:r>
      <w:proofErr w:type="gramStart"/>
      <w:r>
        <w:t>help&gt;</w:t>
      </w:r>
      <w:proofErr w:type="gramEnd"/>
      <w:r>
        <w:t>the port identification&lt;/help&gt;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&lt;alternative-field name="" basic-type="Shub::DataPort" separator="</w:t>
      </w:r>
      <w:r>
        <w:rPr>
          <w:color w:val="FF00FF"/>
        </w:rPr>
        <w:t>:</w:t>
      </w:r>
      <w:r>
        <w:t>"&gt;</w:t>
      </w:r>
    </w:p>
    <w:p w:rsidR="004B6B2B" w:rsidRDefault="004B6B2B">
      <w:pPr>
        <w:pStyle w:val="txtr"/>
        <w:ind w:left="454"/>
      </w:pPr>
      <w:r>
        <w:t xml:space="preserve">      &lt;</w:t>
      </w:r>
      <w:proofErr w:type="gramStart"/>
      <w:r>
        <w:t>alternatives</w:t>
      </w:r>
      <w:proofErr w:type="gramEnd"/>
      <w:r>
        <w:t>&gt;</w:t>
      </w:r>
    </w:p>
    <w:p w:rsidR="004B6B2B" w:rsidRDefault="004B6B2B">
      <w:pPr>
        <w:pStyle w:val="txtr"/>
        <w:ind w:left="454"/>
      </w:pPr>
      <w:r>
        <w:t xml:space="preserve">        &lt;alternative identifier="lt" help="port of the line board" value="1L" version="</w:t>
      </w:r>
      <w:r>
        <w:rPr>
          <w:color w:val="FF0000"/>
        </w:rPr>
        <w:t>1</w:t>
      </w:r>
      <w:r>
        <w:t>"/&gt;</w:t>
      </w:r>
    </w:p>
    <w:p w:rsidR="004B6B2B" w:rsidRDefault="004B6B2B">
      <w:pPr>
        <w:pStyle w:val="txtr"/>
        <w:ind w:left="454"/>
      </w:pPr>
      <w:r>
        <w:t xml:space="preserve">        &lt;alternative identifier="network" help="network port" value="18L" version="</w:t>
      </w:r>
      <w:r>
        <w:rPr>
          <w:color w:val="FF6600"/>
        </w:rPr>
        <w:t>2</w:t>
      </w:r>
      <w:r>
        <w:t>"/&gt;</w:t>
      </w:r>
    </w:p>
    <w:p w:rsidR="004B6B2B" w:rsidRDefault="004B6B2B">
      <w:pPr>
        <w:pStyle w:val="txtr"/>
        <w:ind w:left="454"/>
      </w:pPr>
      <w:r>
        <w:t xml:space="preserve">        &lt;alternative identifier="nt" help="port of the nt" value="17L" version="</w:t>
      </w:r>
      <w:r>
        <w:rPr>
          <w:color w:val="800000"/>
        </w:rPr>
        <w:t>3</w:t>
      </w:r>
      <w:r>
        <w:t>"/&gt;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 name="rack" basic-type="Eqpt::Rack" separator="</w:t>
      </w:r>
      <w:r>
        <w:rPr>
          <w:color w:val="0000FF"/>
        </w:rPr>
        <w:t>/</w:t>
      </w:r>
      <w:r>
        <w:t>" version="</w:t>
      </w:r>
      <w:r>
        <w:rPr>
          <w:color w:val="FF0000"/>
        </w:rPr>
        <w:t>1</w:t>
      </w:r>
      <w:r>
        <w:t>"/&gt;</w:t>
      </w:r>
    </w:p>
    <w:p w:rsidR="004B6B2B" w:rsidRDefault="004B6B2B">
      <w:pPr>
        <w:pStyle w:val="txtr"/>
        <w:ind w:left="454"/>
      </w:pPr>
      <w:r>
        <w:t xml:space="preserve">    &lt;field name="shelf" basic-type="Eqpt::Shelf" separator="</w:t>
      </w:r>
      <w:r>
        <w:rPr>
          <w:color w:val="0000FF"/>
        </w:rPr>
        <w:t>/</w:t>
      </w:r>
      <w:r>
        <w:t>" version="</w:t>
      </w:r>
      <w:r>
        <w:rPr>
          <w:color w:val="FF0000"/>
        </w:rPr>
        <w:t>1</w:t>
      </w:r>
      <w:r>
        <w:t>"/&gt;</w:t>
      </w:r>
    </w:p>
    <w:p w:rsidR="004B6B2B" w:rsidRDefault="004B6B2B">
      <w:pPr>
        <w:pStyle w:val="txtr"/>
        <w:ind w:left="454"/>
      </w:pPr>
      <w:r>
        <w:t xml:space="preserve">    &lt;field name="slot" basic-type="Eqpt::Slot" separator="</w:t>
      </w:r>
      <w:r>
        <w:rPr>
          <w:color w:val="993366"/>
        </w:rPr>
        <w:t>/</w:t>
      </w:r>
      <w:r>
        <w:t>" version="</w:t>
      </w:r>
      <w:r>
        <w:rPr>
          <w:color w:val="FF0000"/>
        </w:rPr>
        <w:t>1</w:t>
      </w:r>
      <w:r>
        <w:t>"/&gt;</w:t>
      </w:r>
    </w:p>
    <w:p w:rsidR="004B6B2B" w:rsidRDefault="004B6B2B">
      <w:pPr>
        <w:pStyle w:val="txtr"/>
        <w:ind w:left="454"/>
      </w:pPr>
      <w:r>
        <w:t xml:space="preserve">    &lt;field name="network" basic-type="Shub::NetworkPort" version="</w:t>
      </w:r>
      <w:r>
        <w:rPr>
          <w:color w:val="FF6600"/>
        </w:rPr>
        <w:t>2</w:t>
      </w:r>
      <w:r>
        <w:t>"/&gt;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pPr>
      <w:proofErr w:type="gramStart"/>
      <w:r>
        <w:lastRenderedPageBreak/>
        <w:t>Properties :</w:t>
      </w:r>
      <w:proofErr w:type="gramEnd"/>
    </w:p>
    <w:p w:rsidR="004B6B2B" w:rsidRDefault="004B6B2B">
      <w:pPr>
        <w:pStyle w:val="txtr"/>
        <w:numPr>
          <w:ilvl w:val="0"/>
          <w:numId w:val="55"/>
        </w:numPr>
      </w:pPr>
      <w:r>
        <w:tab/>
        <w:t xml:space="preserve">The system does not prompt the operator for the </w:t>
      </w:r>
      <w:proofErr w:type="gramStart"/>
      <w:r>
        <w:t xml:space="preserve">separator </w:t>
      </w:r>
      <w:r>
        <w:rPr>
          <w:color w:val="FF00FF"/>
        </w:rPr>
        <w:t>:</w:t>
      </w:r>
      <w:proofErr w:type="gramEnd"/>
      <w:r>
        <w:t xml:space="preserve"> after </w:t>
      </w:r>
      <w:r>
        <w:rPr>
          <w:b/>
          <w:bCs/>
        </w:rPr>
        <w:t>nt</w:t>
      </w:r>
      <w:r>
        <w:t xml:space="preserve"> because there is no next field.</w:t>
      </w:r>
    </w:p>
    <w:p w:rsidR="004B6B2B" w:rsidRDefault="004B6B2B">
      <w:pPr>
        <w:pStyle w:val="txtr"/>
        <w:numPr>
          <w:ilvl w:val="0"/>
          <w:numId w:val="55"/>
        </w:numPr>
      </w:pPr>
      <w:r>
        <w:tab/>
        <w:t xml:space="preserve">The system does not prompt the operator for the separator </w:t>
      </w:r>
      <w:r>
        <w:rPr>
          <w:color w:val="993366"/>
        </w:rPr>
        <w:t>/</w:t>
      </w:r>
      <w:r>
        <w:t xml:space="preserve"> after &lt;</w:t>
      </w:r>
      <w:r>
        <w:rPr>
          <w:i/>
          <w:iCs/>
        </w:rPr>
        <w:t>Eqpt::Slot</w:t>
      </w:r>
      <w:r>
        <w:t>&gt; because there is no next field.</w:t>
      </w:r>
    </w:p>
    <w:p w:rsidR="004B6B2B" w:rsidRDefault="004B6B2B">
      <w:pPr>
        <w:pStyle w:val="txtr"/>
        <w:numPr>
          <w:ilvl w:val="0"/>
          <w:numId w:val="55"/>
        </w:numPr>
      </w:pPr>
      <w:r>
        <w:tab/>
        <w:t xml:space="preserve">Fields </w:t>
      </w:r>
      <w:r>
        <w:rPr>
          <w:b/>
          <w:bCs/>
        </w:rPr>
        <w:t>rack</w:t>
      </w:r>
      <w:r>
        <w:t xml:space="preserve">, </w:t>
      </w:r>
      <w:r>
        <w:rPr>
          <w:b/>
          <w:bCs/>
        </w:rPr>
        <w:t>shelf</w:t>
      </w:r>
      <w:r>
        <w:t xml:space="preserve"> and </w:t>
      </w:r>
      <w:r>
        <w:rPr>
          <w:b/>
          <w:bCs/>
        </w:rPr>
        <w:t>slot</w:t>
      </w:r>
      <w:r>
        <w:t xml:space="preserve"> are skipped for versions </w:t>
      </w:r>
      <w:r>
        <w:rPr>
          <w:color w:val="FF6600"/>
        </w:rPr>
        <w:t>2</w:t>
      </w:r>
      <w:r>
        <w:t xml:space="preserve"> and </w:t>
      </w:r>
      <w:r>
        <w:rPr>
          <w:color w:val="993300"/>
        </w:rPr>
        <w:t>3</w:t>
      </w:r>
      <w:r>
        <w:t>.</w:t>
      </w:r>
    </w:p>
    <w:p w:rsidR="004B6B2B" w:rsidRDefault="004B6B2B">
      <w:pPr>
        <w:pStyle w:val="txtr"/>
        <w:numPr>
          <w:ilvl w:val="0"/>
          <w:numId w:val="55"/>
        </w:numPr>
      </w:pPr>
      <w:r>
        <w:tab/>
        <w:t xml:space="preserve">Field </w:t>
      </w:r>
      <w:r>
        <w:rPr>
          <w:b/>
          <w:bCs/>
        </w:rPr>
        <w:t>networ</w:t>
      </w:r>
      <w:r>
        <w:t xml:space="preserve">k is skipped for versions </w:t>
      </w:r>
      <w:r>
        <w:rPr>
          <w:color w:val="FF0000"/>
        </w:rPr>
        <w:t>1</w:t>
      </w:r>
      <w:r>
        <w:t xml:space="preserve"> and </w:t>
      </w:r>
      <w:r>
        <w:rPr>
          <w:color w:val="993300"/>
        </w:rPr>
        <w:t>3</w:t>
      </w:r>
      <w:r>
        <w:t>.</w:t>
      </w:r>
    </w:p>
    <w:p w:rsidR="004B6B2B" w:rsidRDefault="004B6B2B">
      <w:pPr>
        <w:pStyle w:val="h4"/>
      </w:pPr>
      <w:r>
        <w:t>Variant : alternatives and read-only builtin-type</w:t>
      </w:r>
    </w:p>
    <w:p w:rsidR="004B6B2B" w:rsidRDefault="004B6B2B">
      <w:pPr>
        <w:pStyle w:val="txtp"/>
      </w:pPr>
      <w:r>
        <w:t xml:space="preserve">In the following example must the operator be able to </w:t>
      </w:r>
      <w:proofErr w:type="gramStart"/>
      <w:r>
        <w:t>enter :</w:t>
      </w:r>
      <w:proofErr w:type="gramEnd"/>
    </w:p>
    <w:p w:rsidR="004B6B2B" w:rsidRDefault="004B6B2B">
      <w:pPr>
        <w:pStyle w:val="txtr"/>
        <w:numPr>
          <w:ilvl w:val="0"/>
          <w:numId w:val="56"/>
        </w:numPr>
      </w:pPr>
      <w:r>
        <w:t xml:space="preserve"> &lt;</w:t>
      </w:r>
      <w:r>
        <w:rPr>
          <w:i/>
          <w:iCs/>
        </w:rPr>
        <w:t>Vlan::UVlanIndex</w:t>
      </w:r>
      <w:r>
        <w:t>&gt;</w:t>
      </w:r>
    </w:p>
    <w:p w:rsidR="004B6B2B" w:rsidRDefault="004B6B2B">
      <w:pPr>
        <w:pStyle w:val="txtr"/>
        <w:numPr>
          <w:ilvl w:val="0"/>
          <w:numId w:val="56"/>
        </w:numPr>
      </w:pPr>
      <w:r>
        <w:t xml:space="preserve"> </w:t>
      </w:r>
      <w:r>
        <w:rPr>
          <w:b/>
          <w:bCs/>
        </w:rPr>
        <w:t>stacked:</w:t>
      </w:r>
      <w:r>
        <w:t>&lt;</w:t>
      </w:r>
      <w:r>
        <w:rPr>
          <w:i/>
          <w:iCs/>
        </w:rPr>
        <w:t>Vlan::SVlanIndex</w:t>
      </w:r>
      <w:r>
        <w:t>&gt;:&lt;</w:t>
      </w:r>
      <w:r>
        <w:rPr>
          <w:i/>
          <w:iCs/>
        </w:rPr>
        <w:t>Vlan::CVlanIndex</w:t>
      </w:r>
      <w:r>
        <w:t>&gt;</w:t>
      </w:r>
    </w:p>
    <w:p w:rsidR="004B6B2B" w:rsidRDefault="004B6B2B">
      <w:pPr>
        <w:pStyle w:val="txtp"/>
      </w:pPr>
      <w:r>
        <w:t xml:space="preserve">Special in this example is that the </w:t>
      </w:r>
      <w:r>
        <w:rPr>
          <w:color w:val="FF0000"/>
        </w:rPr>
        <w:t>0L</w:t>
      </w:r>
      <w:r>
        <w:t xml:space="preserve"> which corresponds to the alternative </w:t>
      </w:r>
      <w:r>
        <w:rPr>
          <w:b/>
          <w:bCs/>
        </w:rPr>
        <w:t>stacked</w:t>
      </w:r>
      <w:r>
        <w:t xml:space="preserve"> may not be entered in case of &lt;</w:t>
      </w:r>
      <w:r>
        <w:rPr>
          <w:i/>
          <w:iCs/>
        </w:rPr>
        <w:t>Vlan::UVlanIndex</w:t>
      </w:r>
      <w:r>
        <w:t>&gt;</w:t>
      </w:r>
    </w:p>
    <w:p w:rsidR="004B6B2B" w:rsidRDefault="004B6B2B">
      <w:pPr>
        <w:pStyle w:val="txtp"/>
      </w:pPr>
      <w:r>
        <w:t xml:space="preserve">The basic-type XML file </w:t>
      </w:r>
      <w:proofErr w:type="gramStart"/>
      <w:r>
        <w:t>contains :</w:t>
      </w:r>
      <w:proofErr w:type="gramEnd"/>
    </w:p>
    <w:p w:rsidR="004B6B2B" w:rsidRDefault="004B6B2B">
      <w:pPr>
        <w:pStyle w:val="txtr"/>
        <w:ind w:left="454"/>
      </w:pPr>
      <w:r>
        <w:t>&lt;basic-type name="Vlan::UVlanIndex" class="UnsignedIntegerType"&gt;</w:t>
      </w:r>
    </w:p>
    <w:p w:rsidR="004B6B2B" w:rsidRDefault="004B6B2B">
      <w:pPr>
        <w:pStyle w:val="txtr"/>
        <w:ind w:left="454"/>
      </w:pPr>
      <w:r>
        <w:t xml:space="preserve">  &lt;</w:t>
      </w:r>
      <w:proofErr w:type="gramStart"/>
      <w:r>
        <w:t>help&gt;</w:t>
      </w:r>
      <w:proofErr w:type="gramEnd"/>
      <w:r>
        <w:t>unstacked vlan identity &lt;/help&gt;</w:t>
      </w:r>
    </w:p>
    <w:p w:rsidR="004B6B2B" w:rsidRDefault="004B6B2B">
      <w:pPr>
        <w:pStyle w:val="txtr"/>
        <w:ind w:left="454"/>
      </w:pPr>
      <w:r>
        <w:t xml:space="preserve">  &lt;</w:t>
      </w:r>
      <w:proofErr w:type="gramStart"/>
      <w:r>
        <w:t>helprange</w:t>
      </w:r>
      <w:proofErr w:type="gramEnd"/>
      <w:r>
        <w:t>&gt;[1...4093]&lt;/helprange&gt;</w:t>
      </w:r>
    </w:p>
    <w:p w:rsidR="004B6B2B" w:rsidRDefault="004B6B2B">
      <w:pPr>
        <w:pStyle w:val="txtr"/>
        <w:ind w:left="454"/>
      </w:pPr>
      <w:r>
        <w:t xml:space="preserve">  &lt;</w:t>
      </w:r>
      <w:proofErr w:type="gramStart"/>
      <w:r>
        <w:t>restrictions</w:t>
      </w:r>
      <w:proofErr w:type="gramEnd"/>
      <w:r>
        <w:t>&gt;</w:t>
      </w:r>
    </w:p>
    <w:p w:rsidR="004B6B2B" w:rsidRDefault="004B6B2B">
      <w:pPr>
        <w:pStyle w:val="txtr"/>
        <w:ind w:left="454"/>
      </w:pPr>
      <w:r>
        <w:t xml:space="preserve">     &lt;range min-included="1" max-included="4093" action="accept" type="unsigned"/&gt;</w:t>
      </w:r>
    </w:p>
    <w:p w:rsidR="004B6B2B" w:rsidRDefault="004B6B2B">
      <w:pPr>
        <w:pStyle w:val="txtr"/>
        <w:ind w:left="454"/>
      </w:pPr>
      <w:r>
        <w:t xml:space="preserve">     &lt;range min-included="</w:t>
      </w:r>
      <w:r>
        <w:rPr>
          <w:color w:val="FF0000"/>
        </w:rPr>
        <w:t>0</w:t>
      </w:r>
      <w:r>
        <w:t>" max-included="</w:t>
      </w:r>
      <w:r>
        <w:rPr>
          <w:color w:val="FF0000"/>
        </w:rPr>
        <w:t>0</w:t>
      </w:r>
      <w:r>
        <w:t>" action="accept" type="unsigned"</w:t>
      </w:r>
    </w:p>
    <w:p w:rsidR="004B6B2B" w:rsidRDefault="004B6B2B">
      <w:pPr>
        <w:pStyle w:val="txtr"/>
        <w:ind w:left="454"/>
      </w:pPr>
      <w:r>
        <w:t xml:space="preserve">                 </w:t>
      </w:r>
      <w:proofErr w:type="gramStart"/>
      <w:r>
        <w:rPr>
          <w:color w:val="0000FF"/>
        </w:rPr>
        <w:t>can-be-entered</w:t>
      </w:r>
      <w:proofErr w:type="gramEnd"/>
      <w:r>
        <w:t>="</w:t>
      </w:r>
      <w:r>
        <w:rPr>
          <w:color w:val="0000FF"/>
        </w:rPr>
        <w:t>false</w:t>
      </w:r>
      <w:r>
        <w:t>"/&gt;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p"/>
      </w:pPr>
      <w:r>
        <w:t xml:space="preserve">The parameter-type XML file </w:t>
      </w:r>
      <w:proofErr w:type="gramStart"/>
      <w:r>
        <w:t>contains :</w:t>
      </w:r>
      <w:proofErr w:type="gramEnd"/>
    </w:p>
    <w:p w:rsidR="004B6B2B" w:rsidRDefault="004B6B2B">
      <w:pPr>
        <w:pStyle w:val="txtr"/>
        <w:ind w:left="454"/>
      </w:pPr>
      <w:r>
        <w:t>&lt;parameter-type name="Vlan::StackedVlan"&gt;</w:t>
      </w:r>
    </w:p>
    <w:p w:rsidR="004B6B2B" w:rsidRDefault="004B6B2B">
      <w:pPr>
        <w:pStyle w:val="txtr"/>
        <w:ind w:left="454"/>
      </w:pPr>
      <w:r>
        <w:t xml:space="preserve">  &lt;</w:t>
      </w:r>
      <w:proofErr w:type="gramStart"/>
      <w:r>
        <w:t>help&gt;</w:t>
      </w:r>
      <w:proofErr w:type="gramEnd"/>
      <w:r>
        <w:t>generic vlan identity&lt;/help&gt;</w:t>
      </w:r>
    </w:p>
    <w:p w:rsidR="004B6B2B" w:rsidRDefault="004B6B2B">
      <w:pPr>
        <w:pStyle w:val="txtr"/>
        <w:ind w:left="454"/>
      </w:pPr>
      <w:r>
        <w:t xml:space="preserve">  &lt;</w:t>
      </w:r>
      <w:proofErr w:type="gramStart"/>
      <w:r>
        <w:t>fields</w:t>
      </w:r>
      <w:proofErr w:type="gramEnd"/>
      <w:r>
        <w:t xml:space="preserve">&gt; </w:t>
      </w:r>
    </w:p>
    <w:p w:rsidR="004B6B2B" w:rsidRDefault="004B6B2B">
      <w:pPr>
        <w:pStyle w:val="txtr"/>
        <w:ind w:left="454"/>
      </w:pPr>
      <w:r>
        <w:t xml:space="preserve">    &lt;alternative-field name="unstacked" basic-type="Vlan::UVlanIndex</w:t>
      </w:r>
      <w:proofErr w:type="gramStart"/>
      <w:r>
        <w:t>"  separator</w:t>
      </w:r>
      <w:proofErr w:type="gramEnd"/>
      <w:r>
        <w:t xml:space="preserve">=":"&gt; </w:t>
      </w:r>
    </w:p>
    <w:p w:rsidR="004B6B2B" w:rsidRDefault="004B6B2B">
      <w:pPr>
        <w:pStyle w:val="txtr"/>
        <w:ind w:left="454"/>
      </w:pPr>
      <w:r>
        <w:t xml:space="preserve">      &lt;</w:t>
      </w:r>
      <w:proofErr w:type="gramStart"/>
      <w:r>
        <w:t>alternatives</w:t>
      </w:r>
      <w:proofErr w:type="gramEnd"/>
      <w:r>
        <w:t>&gt;</w:t>
      </w:r>
    </w:p>
    <w:p w:rsidR="004B6B2B" w:rsidRDefault="004B6B2B">
      <w:pPr>
        <w:pStyle w:val="txtr"/>
        <w:ind w:left="454"/>
      </w:pPr>
      <w:r>
        <w:t xml:space="preserve">        &lt;alternative identifier="stacked" help="stacked vlan identity" value="</w:t>
      </w:r>
      <w:r>
        <w:rPr>
          <w:color w:val="FF0000"/>
        </w:rPr>
        <w:t>0L</w:t>
      </w:r>
      <w:r>
        <w:t>" version="2"/&gt;</w:t>
      </w:r>
    </w:p>
    <w:p w:rsidR="004B6B2B" w:rsidRDefault="004B6B2B">
      <w:pPr>
        <w:pStyle w:val="txtr"/>
        <w:ind w:left="454"/>
      </w:pPr>
      <w:r>
        <w:t xml:space="preserve">        &lt;default help="unstack vlan identity" version="1"/&gt;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 name="svlan" basic-type="Vlan::SVlanIndex" separator=":" version="2"/&gt;</w:t>
      </w:r>
    </w:p>
    <w:p w:rsidR="004B6B2B" w:rsidRDefault="004B6B2B">
      <w:pPr>
        <w:pStyle w:val="txtr"/>
        <w:ind w:left="454"/>
      </w:pPr>
      <w:r>
        <w:t xml:space="preserve">    &lt;field name="cvlan" basic-type="Vlan::CVlanIndex" version="2"/&gt;</w:t>
      </w:r>
    </w:p>
    <w:p w:rsidR="004B6B2B" w:rsidRDefault="004B6B2B">
      <w:pPr>
        <w:pStyle w:val="txtr"/>
        <w:ind w:left="454"/>
      </w:pPr>
      <w:r>
        <w:t xml:space="preserve">    &lt;field name="" basic-type="Vlan::StackedVlan" version="32"/&gt;</w:t>
      </w:r>
    </w:p>
    <w:p w:rsidR="004B6B2B" w:rsidRDefault="004B6B2B">
      <w:pPr>
        <w:pStyle w:val="txtr"/>
        <w:ind w:left="454"/>
      </w:pPr>
      <w:r>
        <w:t xml:space="preserve">  &lt;/fields&gt;   </w:t>
      </w:r>
    </w:p>
    <w:p w:rsidR="004B6B2B" w:rsidRDefault="004B6B2B">
      <w:pPr>
        <w:pStyle w:val="txtr"/>
        <w:ind w:left="454"/>
      </w:pPr>
      <w:r>
        <w:t>&lt;/parameter-type&gt;</w:t>
      </w:r>
    </w:p>
    <w:p w:rsidR="004B6B2B" w:rsidRDefault="004B6B2B">
      <w:pPr>
        <w:pStyle w:val="txtp"/>
      </w:pPr>
      <w:proofErr w:type="gramStart"/>
      <w:r>
        <w:t>Properties :</w:t>
      </w:r>
      <w:proofErr w:type="gramEnd"/>
    </w:p>
    <w:p w:rsidR="004B6B2B" w:rsidRDefault="004B6B2B">
      <w:pPr>
        <w:pStyle w:val="txtr"/>
        <w:numPr>
          <w:ilvl w:val="0"/>
          <w:numId w:val="57"/>
        </w:numPr>
      </w:pPr>
      <w:r>
        <w:t xml:space="preserve"> A range from </w:t>
      </w:r>
      <w:r>
        <w:rPr>
          <w:color w:val="FF0000"/>
        </w:rPr>
        <w:t>0L</w:t>
      </w:r>
      <w:r>
        <w:t xml:space="preserve"> to </w:t>
      </w:r>
      <w:r>
        <w:rPr>
          <w:color w:val="FF0000"/>
        </w:rPr>
        <w:t>0L</w:t>
      </w:r>
      <w:r>
        <w:t xml:space="preserve"> but with attribute </w:t>
      </w:r>
      <w:r>
        <w:rPr>
          <w:color w:val="0000FF"/>
        </w:rPr>
        <w:t>can-be-entered</w:t>
      </w:r>
      <w:r>
        <w:t xml:space="preserve"> equal to </w:t>
      </w:r>
      <w:r>
        <w:rPr>
          <w:color w:val="0000FF"/>
        </w:rPr>
        <w:t>false</w:t>
      </w:r>
      <w:r>
        <w:t xml:space="preserve"> is added to the basic-type.</w:t>
      </w:r>
    </w:p>
    <w:p w:rsidR="004B6B2B" w:rsidRDefault="004B6B2B">
      <w:pPr>
        <w:pStyle w:val="h4"/>
      </w:pPr>
      <w:r>
        <w:t>Variant : multiple variants with same version</w:t>
      </w:r>
    </w:p>
    <w:p w:rsidR="004B6B2B" w:rsidRDefault="004B6B2B">
      <w:pPr>
        <w:pStyle w:val="txtp"/>
      </w:pPr>
      <w:r>
        <w:t xml:space="preserve">The operator must be able to </w:t>
      </w:r>
      <w:proofErr w:type="gramStart"/>
      <w:r>
        <w:t>enter :</w:t>
      </w:r>
      <w:proofErr w:type="gramEnd"/>
    </w:p>
    <w:p w:rsidR="004B6B2B" w:rsidRDefault="004B6B2B">
      <w:pPr>
        <w:pStyle w:val="txtr"/>
        <w:numPr>
          <w:ilvl w:val="0"/>
          <w:numId w:val="57"/>
        </w:numPr>
        <w:rPr>
          <w:b/>
          <w:bCs/>
          <w:lang w:val="it-IT"/>
        </w:rPr>
      </w:pPr>
      <w:r>
        <w:t xml:space="preserve"> </w:t>
      </w:r>
      <w:r>
        <w:rPr>
          <w:b/>
          <w:bCs/>
          <w:lang w:val="it-IT"/>
        </w:rPr>
        <w:t>none</w:t>
      </w:r>
    </w:p>
    <w:p w:rsidR="004B6B2B" w:rsidRDefault="004B6B2B">
      <w:pPr>
        <w:pStyle w:val="txtr"/>
        <w:numPr>
          <w:ilvl w:val="0"/>
          <w:numId w:val="57"/>
        </w:numPr>
        <w:rPr>
          <w:lang w:val="it-IT"/>
        </w:rPr>
      </w:pPr>
      <w:r>
        <w:rPr>
          <w:lang w:val="it-IT"/>
        </w:rPr>
        <w:t xml:space="preserve"> </w:t>
      </w:r>
      <w:r>
        <w:rPr>
          <w:b/>
          <w:bCs/>
          <w:lang w:val="it-IT"/>
        </w:rPr>
        <w:t>md5:</w:t>
      </w:r>
      <w:r>
        <w:rPr>
          <w:lang w:val="it-IT"/>
        </w:rPr>
        <w:t>&lt;</w:t>
      </w:r>
      <w:r>
        <w:rPr>
          <w:i/>
          <w:iCs/>
          <w:lang w:val="it-IT"/>
        </w:rPr>
        <w:t>Password</w:t>
      </w:r>
      <w:r>
        <w:rPr>
          <w:lang w:val="it-IT"/>
        </w:rPr>
        <w:t>&gt;</w:t>
      </w:r>
    </w:p>
    <w:p w:rsidR="004B6B2B" w:rsidRDefault="004B6B2B">
      <w:pPr>
        <w:pStyle w:val="txtr"/>
        <w:numPr>
          <w:ilvl w:val="0"/>
          <w:numId w:val="57"/>
        </w:numPr>
      </w:pPr>
      <w:r>
        <w:rPr>
          <w:lang w:val="it-IT"/>
        </w:rPr>
        <w:t xml:space="preserve"> </w:t>
      </w:r>
      <w:r>
        <w:rPr>
          <w:b/>
          <w:bCs/>
        </w:rPr>
        <w:t>sha:</w:t>
      </w:r>
      <w:r>
        <w:t>&lt;</w:t>
      </w:r>
      <w:r>
        <w:rPr>
          <w:i/>
          <w:iCs/>
        </w:rPr>
        <w:t>Password</w:t>
      </w:r>
      <w:r>
        <w:t>&gt;</w:t>
      </w:r>
    </w:p>
    <w:p w:rsidR="004B6B2B" w:rsidRDefault="004B6B2B">
      <w:pPr>
        <w:pStyle w:val="txtp"/>
      </w:pPr>
      <w:r>
        <w:t xml:space="preserve">The parameter XML file contains </w:t>
      </w:r>
      <w:proofErr w:type="gramStart"/>
      <w:r>
        <w:t>then :</w:t>
      </w:r>
      <w:proofErr w:type="gramEnd"/>
    </w:p>
    <w:p w:rsidR="004B6B2B" w:rsidRDefault="004B6B2B">
      <w:pPr>
        <w:pStyle w:val="txtr"/>
        <w:ind w:left="454"/>
      </w:pPr>
      <w:r>
        <w:lastRenderedPageBreak/>
        <w:t>&lt;parameter-type name="Aaa::Authentication"&gt;</w:t>
      </w:r>
    </w:p>
    <w:p w:rsidR="004B6B2B" w:rsidRDefault="004B6B2B">
      <w:pPr>
        <w:pStyle w:val="txtr"/>
        <w:ind w:left="454"/>
      </w:pPr>
      <w:r>
        <w:t xml:space="preserve">  &lt;</w:t>
      </w:r>
      <w:proofErr w:type="gramStart"/>
      <w:r>
        <w:t>help&gt;</w:t>
      </w:r>
      <w:proofErr w:type="gramEnd"/>
      <w:r>
        <w:t>the required authentication&lt;/help&gt;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&lt;alternative-field name="" basic-type="SignedInteger" separator="</w:t>
      </w:r>
      <w:r>
        <w:rPr>
          <w:color w:val="FF00FF"/>
        </w:rPr>
        <w:t>:</w:t>
      </w:r>
      <w:r>
        <w:t>"&gt;</w:t>
      </w:r>
    </w:p>
    <w:p w:rsidR="004B6B2B" w:rsidRDefault="004B6B2B">
      <w:pPr>
        <w:pStyle w:val="txtr"/>
        <w:ind w:left="454"/>
      </w:pPr>
      <w:r>
        <w:t xml:space="preserve">      &lt;</w:t>
      </w:r>
      <w:proofErr w:type="gramStart"/>
      <w:r>
        <w:t>alternatives</w:t>
      </w:r>
      <w:proofErr w:type="gramEnd"/>
      <w:r>
        <w:t>&gt;</w:t>
      </w:r>
    </w:p>
    <w:p w:rsidR="004B6B2B" w:rsidRDefault="004B6B2B">
      <w:pPr>
        <w:pStyle w:val="txtr"/>
        <w:ind w:left="454"/>
      </w:pPr>
      <w:r>
        <w:t xml:space="preserve">        &lt;alternative identifier="none" help="no authentication is required" value="1L" version="</w:t>
      </w:r>
      <w:r>
        <w:rPr>
          <w:color w:val="FF0000"/>
        </w:rPr>
        <w:t>1</w:t>
      </w:r>
      <w:r>
        <w:t>"/&gt;</w:t>
      </w:r>
    </w:p>
    <w:p w:rsidR="004B6B2B" w:rsidRDefault="004B6B2B">
      <w:pPr>
        <w:pStyle w:val="txtr"/>
        <w:ind w:left="454"/>
      </w:pPr>
      <w:r>
        <w:t xml:space="preserve">        &lt;alternative identifier="md5" help="use MD5 based hashing" value="2L" version="</w:t>
      </w:r>
      <w:r>
        <w:rPr>
          <w:color w:val="FF6600"/>
        </w:rPr>
        <w:t>2</w:t>
      </w:r>
      <w:r>
        <w:t>"/&gt;</w:t>
      </w:r>
    </w:p>
    <w:p w:rsidR="004B6B2B" w:rsidRDefault="004B6B2B">
      <w:pPr>
        <w:pStyle w:val="txtr"/>
        <w:ind w:left="454"/>
      </w:pPr>
      <w:r>
        <w:t xml:space="preserve">        &lt;alternative identifier="sha" help="use SHA based authentication" value="3L" version="</w:t>
      </w:r>
      <w:r>
        <w:rPr>
          <w:color w:val="FF6600"/>
        </w:rPr>
        <w:t>2</w:t>
      </w:r>
      <w:r>
        <w:t>"/&gt;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 name="password" basic-type=”Password" version="</w:t>
      </w:r>
      <w:r>
        <w:rPr>
          <w:color w:val="FF6600"/>
        </w:rPr>
        <w:t>2</w:t>
      </w:r>
      <w:r>
        <w:t>"/&gt;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pPr>
      <w:proofErr w:type="gramStart"/>
      <w:r>
        <w:t>Properties :</w:t>
      </w:r>
      <w:proofErr w:type="gramEnd"/>
    </w:p>
    <w:p w:rsidR="004B6B2B" w:rsidRDefault="004B6B2B">
      <w:pPr>
        <w:pStyle w:val="txtr"/>
        <w:numPr>
          <w:ilvl w:val="0"/>
          <w:numId w:val="58"/>
        </w:numPr>
      </w:pPr>
      <w:r>
        <w:t xml:space="preserve"> The alternatives </w:t>
      </w:r>
      <w:r>
        <w:rPr>
          <w:b/>
          <w:bCs/>
        </w:rPr>
        <w:t>md5</w:t>
      </w:r>
      <w:r>
        <w:t xml:space="preserve"> and </w:t>
      </w:r>
      <w:r>
        <w:rPr>
          <w:b/>
          <w:bCs/>
        </w:rPr>
        <w:t>sha</w:t>
      </w:r>
      <w:r>
        <w:t xml:space="preserve"> use the same version number. </w:t>
      </w:r>
    </w:p>
    <w:p w:rsidR="004B6B2B" w:rsidRDefault="004B6B2B">
      <w:pPr>
        <w:pStyle w:val="h2"/>
      </w:pPr>
      <w:bookmarkStart w:id="131" w:name="_Toc211844380"/>
      <w:r>
        <w:t>Node patterns</w:t>
      </w:r>
      <w:bookmarkEnd w:id="131"/>
    </w:p>
    <w:p w:rsidR="004B6B2B" w:rsidRDefault="004B6B2B">
      <w:pPr>
        <w:pStyle w:val="h3"/>
      </w:pPr>
      <w:bookmarkStart w:id="132" w:name="_Ref101944640"/>
      <w:bookmarkStart w:id="133" w:name="_Toc211844381"/>
      <w:r>
        <w:t>Scalar config node</w:t>
      </w:r>
      <w:bookmarkEnd w:id="132"/>
      <w:bookmarkEnd w:id="133"/>
    </w:p>
    <w:p w:rsidR="004B6B2B" w:rsidRDefault="004B6B2B">
      <w:pPr>
        <w:pStyle w:val="h4"/>
      </w:pPr>
      <w:r>
        <w:t xml:space="preserve">When to </w:t>
      </w:r>
      <w:proofErr w:type="gramStart"/>
      <w:r>
        <w:t>use ?</w:t>
      </w:r>
      <w:proofErr w:type="gramEnd"/>
    </w:p>
    <w:p w:rsidR="004B6B2B" w:rsidRDefault="004B6B2B">
      <w:pPr>
        <w:pStyle w:val="txtp"/>
      </w:pPr>
      <w:r>
        <w:t xml:space="preserve">Use this pattern always for a </w:t>
      </w:r>
      <w:r>
        <w:rPr>
          <w:b/>
          <w:bCs/>
        </w:rPr>
        <w:t>configure</w:t>
      </w:r>
      <w:r>
        <w:t xml:space="preserve"> sub-node that is used to manage scalar variables. Note that a </w:t>
      </w:r>
      <w:r>
        <w:rPr>
          <w:b/>
          <w:bCs/>
        </w:rPr>
        <w:t>configure</w:t>
      </w:r>
      <w:r>
        <w:t xml:space="preserve"> sub-node can not manage a mix of scalar variables and table variables. </w:t>
      </w:r>
    </w:p>
    <w:p w:rsidR="004B6B2B" w:rsidRDefault="004B6B2B">
      <w:pPr>
        <w:pStyle w:val="h4"/>
      </w:pPr>
      <w:r>
        <w:t>Basic construction</w:t>
      </w:r>
    </w:p>
    <w:p w:rsidR="004B6B2B" w:rsidRDefault="004B6B2B">
      <w:pPr>
        <w:pStyle w:val="txtp"/>
        <w:rPr>
          <w:rStyle w:val="m1"/>
          <w:color w:val="auto"/>
        </w:rPr>
      </w:pPr>
      <w:r>
        <w:rPr>
          <w:rStyle w:val="m1"/>
          <w:color w:val="auto"/>
        </w:rPr>
        <w:t xml:space="preserve">The node XML file looks </w:t>
      </w:r>
      <w:proofErr w:type="gramStart"/>
      <w:r>
        <w:rPr>
          <w:rStyle w:val="m1"/>
          <w:color w:val="auto"/>
        </w:rPr>
        <w:t>like :</w:t>
      </w:r>
      <w:proofErr w:type="gramEnd"/>
    </w:p>
    <w:p w:rsidR="004B6B2B" w:rsidRDefault="004B6B2B">
      <w:pPr>
        <w:pStyle w:val="txtr"/>
        <w:ind w:left="454"/>
        <w:rPr>
          <w:rFonts w:eastAsia="Arial Unicode MS" w:cs="Arial Unicode MS"/>
          <w:color w:val="0000FF"/>
          <w:lang w:eastAsia="nl-NL"/>
        </w:rPr>
      </w:pPr>
      <w:proofErr w:type="gramStart"/>
      <w:r>
        <w:rPr>
          <w:rStyle w:val="m1"/>
        </w:rPr>
        <w:t>&lt;?</w:t>
      </w:r>
      <w:r>
        <w:rPr>
          <w:rStyle w:val="pi1"/>
        </w:rPr>
        <w:t>xml</w:t>
      </w:r>
      <w:proofErr w:type="gramEnd"/>
      <w:r>
        <w:rPr>
          <w:rStyle w:val="pi1"/>
        </w:rPr>
        <w:t xml:space="preserve"> version="1.0" encoding="UTF-8" </w:t>
      </w:r>
      <w:r>
        <w:rPr>
          <w:rStyle w:val="m1"/>
        </w:rPr>
        <w:t>?&gt;</w:t>
      </w:r>
      <w:r>
        <w:rPr>
          <w:color w:val="0000FF"/>
        </w:rPr>
        <w:t xml:space="preserve"> </w:t>
      </w:r>
    </w:p>
    <w:p w:rsidR="004B6B2B" w:rsidRDefault="004B6B2B">
      <w:pPr>
        <w:pStyle w:val="txtr"/>
        <w:ind w:left="454"/>
        <w:rPr>
          <w:rStyle w:val="t1"/>
          <w:color w:val="0000FF"/>
          <w:lang w:val="nl-BE"/>
        </w:rPr>
      </w:pPr>
      <w:r>
        <w:rPr>
          <w:rStyle w:val="m1"/>
          <w:lang w:val="nl-BE"/>
        </w:rPr>
        <w:t>&lt;</w:t>
      </w:r>
      <w:r>
        <w:rPr>
          <w:rStyle w:val="t1"/>
          <w:color w:val="0000FF"/>
          <w:lang w:val="nl-BE"/>
        </w:rPr>
        <w:t>nodes</w:t>
      </w:r>
      <w:r>
        <w:rPr>
          <w:rStyle w:val="ns1"/>
          <w:color w:val="0000FF"/>
          <w:lang w:val="nl-BE"/>
        </w:rPr>
        <w:t xml:space="preserve"> xmlns:xsi</w:t>
      </w:r>
      <w:r>
        <w:rPr>
          <w:rStyle w:val="m1"/>
          <w:lang w:val="nl-BE"/>
        </w:rPr>
        <w:t>=</w:t>
      </w:r>
      <w:hyperlink r:id="rId20" w:history="1">
        <w:r>
          <w:rPr>
            <w:rStyle w:val="a6"/>
            <w:u w:val="none"/>
            <w:lang w:val="nl-BE"/>
          </w:rPr>
          <w:t>http://www.w3.org/2001/XMLSchema-instance</w:t>
        </w:r>
      </w:hyperlink>
    </w:p>
    <w:p w:rsidR="004B6B2B" w:rsidRDefault="004B6B2B">
      <w:pPr>
        <w:pStyle w:val="txtr"/>
        <w:ind w:left="907"/>
        <w:rPr>
          <w:rStyle w:val="m1"/>
          <w:lang w:val="en-US"/>
        </w:rPr>
      </w:pPr>
      <w:proofErr w:type="gramStart"/>
      <w:r>
        <w:rPr>
          <w:rStyle w:val="t1"/>
          <w:color w:val="0000FF"/>
          <w:lang w:val="en-US"/>
        </w:rPr>
        <w:t>xsi:</w:t>
      </w:r>
      <w:proofErr w:type="gramEnd"/>
      <w:r>
        <w:rPr>
          <w:rStyle w:val="t1"/>
          <w:color w:val="0000FF"/>
          <w:lang w:val="en-US"/>
        </w:rPr>
        <w:t>noNamespaceSchemaLocation</w:t>
      </w:r>
      <w:r>
        <w:rPr>
          <w:rStyle w:val="m1"/>
          <w:lang w:val="en-US"/>
        </w:rPr>
        <w:t>=</w:t>
      </w:r>
      <w:hyperlink r:id="rId21" w:history="1">
        <w:r>
          <w:rPr>
            <w:rStyle w:val="a6"/>
            <w:u w:val="none"/>
            <w:lang w:val="en-US"/>
          </w:rPr>
          <w:t>file:///cm4/tools/BELL/xml/xmlCommon/node.xsd</w:t>
        </w:r>
      </w:hyperlink>
    </w:p>
    <w:p w:rsidR="004B6B2B" w:rsidRDefault="004B6B2B">
      <w:pPr>
        <w:pStyle w:val="txtr"/>
        <w:ind w:left="907"/>
        <w:rPr>
          <w:lang w:val="en-US"/>
        </w:rPr>
      </w:pPr>
      <w:proofErr w:type="gramStart"/>
      <w:r>
        <w:rPr>
          <w:rStyle w:val="t1"/>
          <w:color w:val="0000FF"/>
          <w:lang w:val="en-US"/>
        </w:rPr>
        <w:t>language</w:t>
      </w:r>
      <w:proofErr w:type="gramEnd"/>
      <w:r>
        <w:rPr>
          <w:rStyle w:val="m1"/>
          <w:lang w:val="en-US"/>
        </w:rPr>
        <w:t>="</w:t>
      </w:r>
      <w:r>
        <w:rPr>
          <w:color w:val="0000FF"/>
          <w:lang w:val="en-US"/>
        </w:rPr>
        <w:t>CLI</w:t>
      </w:r>
      <w:r>
        <w:rPr>
          <w:rStyle w:val="m1"/>
          <w:lang w:val="en-US"/>
        </w:rPr>
        <w:t>"&gt;</w:t>
      </w:r>
    </w:p>
    <w:p w:rsidR="004B6B2B" w:rsidRDefault="004B6B2B">
      <w:pPr>
        <w:pStyle w:val="txtr"/>
        <w:ind w:left="454"/>
      </w:pPr>
      <w:r>
        <w:rPr>
          <w:rStyle w:val="m1"/>
          <w:color w:val="auto"/>
          <w:lang w:val="en-US"/>
        </w:rPr>
        <w:t xml:space="preserve">  </w:t>
      </w:r>
      <w:r>
        <w:rPr>
          <w:rStyle w:val="m1"/>
          <w:color w:val="auto"/>
        </w:rPr>
        <w:t>&lt;</w:t>
      </w:r>
      <w:r>
        <w:rPr>
          <w:rStyle w:val="t1"/>
          <w:color w:val="auto"/>
        </w:rPr>
        <w:t>node name</w:t>
      </w:r>
      <w:r>
        <w:rPr>
          <w:rStyle w:val="m1"/>
          <w:color w:val="auto"/>
        </w:rPr>
        <w:t>="</w:t>
      </w:r>
      <w:r>
        <w:rPr>
          <w:color w:val="FF0000"/>
        </w:rPr>
        <w:t>sntp</w:t>
      </w:r>
      <w:r>
        <w:rPr>
          <w:rStyle w:val="m1"/>
          <w:color w:val="auto"/>
        </w:rPr>
        <w:t>"</w:t>
      </w:r>
      <w:r>
        <w:rPr>
          <w:rStyle w:val="t1"/>
          <w:color w:val="auto"/>
        </w:rPr>
        <w:t xml:space="preserve"> access</w:t>
      </w:r>
      <w:r>
        <w:rPr>
          <w:rStyle w:val="m1"/>
          <w:color w:val="auto"/>
        </w:rPr>
        <w:t>="</w:t>
      </w:r>
      <w:r>
        <w:rPr>
          <w:color w:val="FF6600"/>
        </w:rPr>
        <w:t>AccessRights::swmgnt_rw</w:t>
      </w:r>
      <w:r>
        <w:rPr>
          <w:rStyle w:val="m1"/>
          <w:color w:val="auto"/>
        </w:rPr>
        <w:t>"&gt;</w:t>
      </w:r>
    </w:p>
    <w:p w:rsidR="004B6B2B" w:rsidRDefault="004B6B2B">
      <w:pPr>
        <w:pStyle w:val="txtr"/>
        <w:ind w:left="454"/>
      </w:pPr>
      <w:r>
        <w:rPr>
          <w:rStyle w:val="m1"/>
          <w:color w:val="auto"/>
        </w:rPr>
        <w:t xml:space="preserve">    &lt;</w:t>
      </w:r>
      <w:proofErr w:type="gramStart"/>
      <w:r>
        <w:rPr>
          <w:rStyle w:val="t1"/>
          <w:color w:val="auto"/>
        </w:rPr>
        <w:t>help</w:t>
      </w:r>
      <w:r>
        <w:rPr>
          <w:rStyle w:val="m1"/>
          <w:color w:val="auto"/>
        </w:rPr>
        <w:t>&gt;</w:t>
      </w:r>
      <w:proofErr w:type="gramEnd"/>
      <w:r>
        <w:rPr>
          <w:rStyle w:val="tx1"/>
          <w:b w:val="0"/>
          <w:bCs w:val="0"/>
          <w:color w:val="808000"/>
        </w:rPr>
        <w:t>configure sntp</w:t>
      </w:r>
      <w:r>
        <w:rPr>
          <w:rStyle w:val="m1"/>
          <w:color w:val="auto"/>
        </w:rPr>
        <w:t>&lt;/</w:t>
      </w:r>
      <w:r>
        <w:rPr>
          <w:rStyle w:val="t1"/>
          <w:color w:val="auto"/>
        </w:rPr>
        <w:t>help</w:t>
      </w:r>
      <w:r>
        <w:rPr>
          <w:rStyle w:val="m1"/>
          <w:color w:val="auto"/>
        </w:rPr>
        <w:t>&gt;</w:t>
      </w:r>
      <w:r>
        <w:t xml:space="preserve"> </w:t>
      </w:r>
    </w:p>
    <w:p w:rsidR="004B6B2B" w:rsidRDefault="004B6B2B">
      <w:pPr>
        <w:pStyle w:val="txtr"/>
        <w:ind w:left="454"/>
        <w:rPr>
          <w:lang w:val="en-US"/>
        </w:rPr>
      </w:pPr>
      <w:r>
        <w:rPr>
          <w:rStyle w:val="m1"/>
          <w:color w:val="auto"/>
          <w:lang w:val="en-US"/>
        </w:rPr>
        <w:t xml:space="preserve">    &lt;</w:t>
      </w:r>
      <w:r>
        <w:rPr>
          <w:rStyle w:val="t1"/>
          <w:color w:val="auto"/>
          <w:lang w:val="en-US"/>
        </w:rPr>
        <w:t>man-page</w:t>
      </w:r>
      <w:r>
        <w:rPr>
          <w:lang w:val="en-US"/>
        </w:rPr>
        <w:t xml:space="preserve"> </w:t>
      </w:r>
      <w:r>
        <w:rPr>
          <w:rStyle w:val="t1"/>
          <w:color w:val="auto"/>
          <w:lang w:val="en-US"/>
        </w:rPr>
        <w:t>file</w:t>
      </w:r>
      <w:r>
        <w:rPr>
          <w:rStyle w:val="m1"/>
          <w:color w:val="auto"/>
          <w:lang w:val="en-US"/>
        </w:rPr>
        <w:t>="</w:t>
      </w:r>
      <w:r>
        <w:rPr>
          <w:color w:val="008080"/>
          <w:lang w:val="en-US"/>
        </w:rPr>
        <w:t>CLI_System/manConfigSntp.xml</w:t>
      </w:r>
      <w:r>
        <w:rPr>
          <w:rStyle w:val="m1"/>
          <w:color w:val="auto"/>
          <w:lang w:val="en-US"/>
        </w:rPr>
        <w:t>" /&gt;</w:t>
      </w:r>
      <w:r>
        <w:rPr>
          <w:lang w:val="en-US"/>
        </w:rPr>
        <w:t xml:space="preserve"> </w:t>
      </w:r>
    </w:p>
    <w:p w:rsidR="004B6B2B" w:rsidRDefault="004B6B2B">
      <w:pPr>
        <w:pStyle w:val="txtr"/>
        <w:ind w:left="454"/>
      </w:pPr>
      <w:r>
        <w:rPr>
          <w:rStyle w:val="m1"/>
          <w:color w:val="auto"/>
          <w:lang w:val="en-US"/>
        </w:rPr>
        <w:t xml:space="preserve">    </w:t>
      </w:r>
      <w:r>
        <w:rPr>
          <w:rStyle w:val="m1"/>
          <w:color w:val="auto"/>
        </w:rPr>
        <w:t>&lt;</w:t>
      </w:r>
      <w:proofErr w:type="gramStart"/>
      <w:r>
        <w:rPr>
          <w:rStyle w:val="t1"/>
          <w:color w:val="auto"/>
        </w:rPr>
        <w:t>default-command</w:t>
      </w:r>
      <w:proofErr w:type="gramEnd"/>
      <w:r>
        <w:rPr>
          <w:rStyle w:val="m1"/>
          <w:color w:val="auto"/>
        </w:rPr>
        <w:t>&gt;</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rPr>
          <w:color w:val="666699"/>
        </w:rPr>
        <w:t>configure</w:t>
      </w:r>
      <w:r>
        <w:rPr>
          <w:rStyle w:val="m1"/>
          <w:color w:val="auto"/>
        </w:rPr>
        <w:t>"</w:t>
      </w:r>
      <w:r>
        <w:rPr>
          <w:rStyle w:val="t1"/>
          <w:color w:val="auto"/>
        </w:rPr>
        <w:t xml:space="preserve"> class</w:t>
      </w:r>
      <w:r>
        <w:rPr>
          <w:rStyle w:val="m1"/>
          <w:color w:val="auto"/>
        </w:rPr>
        <w:t>="</w:t>
      </w:r>
      <w:r>
        <w:t>CommandDefinition</w:t>
      </w:r>
      <w:r>
        <w:rPr>
          <w:rStyle w:val="m1"/>
          <w:color w:val="auto"/>
        </w:rPr>
        <w:t>"/&gt;</w:t>
      </w:r>
    </w:p>
    <w:p w:rsidR="004B6B2B" w:rsidRDefault="004B6B2B">
      <w:pPr>
        <w:pStyle w:val="txtr"/>
        <w:ind w:left="454"/>
      </w:pPr>
      <w:r>
        <w:rPr>
          <w:rStyle w:val="m1"/>
          <w:color w:val="auto"/>
        </w:rPr>
        <w:t xml:space="preserve">    &lt;/</w:t>
      </w:r>
      <w:r>
        <w:rPr>
          <w:rStyle w:val="t1"/>
          <w:color w:val="auto"/>
        </w:rPr>
        <w:t>default-command</w:t>
      </w:r>
      <w:r>
        <w:rPr>
          <w:rStyle w:val="m1"/>
          <w:color w:val="auto"/>
        </w:rPr>
        <w:t>&gt;</w:t>
      </w:r>
    </w:p>
    <w:p w:rsidR="004B6B2B" w:rsidRDefault="004B6B2B">
      <w:pPr>
        <w:pStyle w:val="txtr"/>
        <w:ind w:left="454"/>
      </w:pPr>
      <w:r>
        <w:rPr>
          <w:rStyle w:val="m1"/>
          <w:color w:val="auto"/>
        </w:rPr>
        <w:t xml:space="preserve">    &lt;</w:t>
      </w:r>
      <w:proofErr w:type="gramStart"/>
      <w:r>
        <w:rPr>
          <w:rStyle w:val="t1"/>
          <w:color w:val="auto"/>
        </w:rPr>
        <w:t>commands</w:t>
      </w:r>
      <w:proofErr w:type="gramEnd"/>
      <w:r>
        <w:rPr>
          <w:rStyle w:val="m1"/>
          <w:color w:val="auto"/>
        </w:rPr>
        <w:t>&gt;</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rPr>
          <w:color w:val="008000"/>
        </w:rPr>
        <w:t>info</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rPr>
          <w:color w:val="008000"/>
        </w:rPr>
        <w:t>help</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rPr>
          <w:color w:val="008000"/>
        </w:rPr>
        <w:t>tree</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commands</w:t>
      </w:r>
      <w:r>
        <w:rPr>
          <w:rStyle w:val="m1"/>
          <w:color w:val="auto"/>
        </w:rPr>
        <w:t>&gt;</w:t>
      </w:r>
    </w:p>
    <w:p w:rsidR="004B6B2B" w:rsidRDefault="004B6B2B">
      <w:pPr>
        <w:pStyle w:val="txtr"/>
        <w:ind w:left="454"/>
      </w:pPr>
      <w:r>
        <w:rPr>
          <w:rStyle w:val="m1"/>
          <w:color w:val="auto"/>
        </w:rPr>
        <w:t xml:space="preserve">    &lt;</w:t>
      </w:r>
      <w:proofErr w:type="gramStart"/>
      <w:r>
        <w:rPr>
          <w:rStyle w:val="t1"/>
          <w:color w:val="auto"/>
        </w:rPr>
        <w:t>parameters</w:t>
      </w:r>
      <w:proofErr w:type="gramEnd"/>
      <w:r>
        <w:rPr>
          <w:rStyle w:val="m1"/>
          <w:color w:val="auto"/>
        </w:rPr>
        <w:t>&gt;</w:t>
      </w:r>
    </w:p>
    <w:p w:rsidR="004B6B2B" w:rsidRDefault="004B6B2B">
      <w:pPr>
        <w:pStyle w:val="txtr"/>
        <w:ind w:left="454"/>
      </w:pPr>
      <w:r>
        <w:t xml:space="preserve">      &lt;parameter name=”server” parameter-type=”Ip::V4Address”&gt;</w:t>
      </w:r>
    </w:p>
    <w:p w:rsidR="004B6B2B" w:rsidRDefault="004B6B2B">
      <w:pPr>
        <w:pStyle w:val="txtr"/>
        <w:ind w:left="454"/>
      </w:pPr>
      <w:r>
        <w:t xml:space="preserve">        &lt;</w:t>
      </w:r>
      <w:proofErr w:type="gramStart"/>
      <w:r>
        <w:t>help&gt;</w:t>
      </w:r>
      <w:proofErr w:type="gramEnd"/>
      <w:r>
        <w:t>the ip-address of the sntp server&lt;/help&gt;</w:t>
      </w:r>
    </w:p>
    <w:p w:rsidR="004B6B2B" w:rsidRDefault="004B6B2B">
      <w:pPr>
        <w:pStyle w:val="txtr"/>
        <w:ind w:left="454"/>
        <w:rPr>
          <w:lang w:val="fr-FR"/>
        </w:rPr>
      </w:pPr>
      <w:r>
        <w:rPr>
          <w:lang w:val="en-US"/>
        </w:rPr>
        <w:t xml:space="preserve">        </w:t>
      </w:r>
      <w:r>
        <w:rPr>
          <w:lang w:val="fr-FR"/>
        </w:rPr>
        <w:t>&lt;optional default=”&amp;quot;0.0.0.0&amp;quot;”/&gt;</w:t>
      </w:r>
    </w:p>
    <w:p w:rsidR="004B6B2B" w:rsidRDefault="004B6B2B">
      <w:pPr>
        <w:pStyle w:val="txtr"/>
        <w:ind w:left="454"/>
      </w:pPr>
      <w:r>
        <w:rPr>
          <w:lang w:val="fr-FR"/>
        </w:rPr>
        <w:t xml:space="preserve">        </w:t>
      </w:r>
      <w:r>
        <w:t>&lt;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&lt;mib-var tree-node=”NODE_ AsamSNTPServerIpAddress”</w:t>
      </w:r>
    </w:p>
    <w:p w:rsidR="004B6B2B" w:rsidRDefault="004B6B2B">
      <w:pPr>
        <w:pStyle w:val="txtr"/>
        <w:ind w:left="454"/>
      </w:pPr>
      <w:r>
        <w:t xml:space="preserve">              table-name=”SnmpAgent::localScalarTable_m”/&gt;</w:t>
      </w:r>
    </w:p>
    <w:p w:rsidR="004B6B2B" w:rsidRDefault="004B6B2B">
      <w:pPr>
        <w:pStyle w:val="txtr"/>
        <w:ind w:left="454"/>
      </w:pPr>
      <w:r>
        <w:t xml:space="preserve">          &lt;/field&gt;</w:t>
      </w:r>
    </w:p>
    <w:p w:rsidR="004B6B2B" w:rsidRDefault="004B6B2B">
      <w:pPr>
        <w:pStyle w:val="txtr"/>
        <w:ind w:left="454"/>
      </w:pPr>
      <w:r>
        <w:lastRenderedPageBreak/>
        <w:t xml:space="preserve">        &lt;/fields&gt;</w:t>
      </w:r>
    </w:p>
    <w:p w:rsidR="004B6B2B" w:rsidRDefault="004B6B2B">
      <w:pPr>
        <w:pStyle w:val="txtr"/>
        <w:ind w:left="454"/>
      </w:pPr>
      <w:r>
        <w:t xml:space="preserve">      &lt;/parameter&gt;</w:t>
      </w:r>
    </w:p>
    <w:p w:rsidR="004B6B2B" w:rsidRDefault="004B6B2B">
      <w:pPr>
        <w:pStyle w:val="txtr"/>
        <w:ind w:left="454"/>
      </w:pPr>
      <w:r>
        <w:t xml:space="preserve">      &lt;parameter name=”polling-rate” parameter-type=”Sys::SntpPollingRate”&gt;</w:t>
      </w:r>
    </w:p>
    <w:p w:rsidR="004B6B2B" w:rsidRDefault="004B6B2B">
      <w:pPr>
        <w:pStyle w:val="txtr"/>
        <w:ind w:left="454"/>
      </w:pPr>
      <w:r>
        <w:t xml:space="preserve">        &lt;</w:t>
      </w:r>
      <w:proofErr w:type="gramStart"/>
      <w:r>
        <w:t>help&gt;</w:t>
      </w:r>
      <w:proofErr w:type="gramEnd"/>
      <w:r>
        <w:t>the rate to poll the sntp-server&lt;/help&gt;</w:t>
      </w:r>
    </w:p>
    <w:p w:rsidR="004B6B2B" w:rsidRDefault="004B6B2B">
      <w:pPr>
        <w:pStyle w:val="txtr"/>
        <w:ind w:left="454"/>
      </w:pPr>
      <w:r>
        <w:t xml:space="preserve">        &lt;optional default=”300L”/&gt;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&lt;mib-var tree-node=”NODE_AsamSNTPPollingRate”</w:t>
      </w:r>
    </w:p>
    <w:p w:rsidR="004B6B2B" w:rsidRDefault="004B6B2B">
      <w:pPr>
        <w:pStyle w:val="txtr"/>
        <w:ind w:left="454"/>
      </w:pPr>
      <w:r>
        <w:t xml:space="preserve">              table-name=”SnmpAgent::localScalarTable_m”/&gt;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w:t>
      </w:r>
      <w:r>
        <w:rPr>
          <w:rStyle w:val="m1"/>
          <w:color w:val="auto"/>
        </w:rPr>
        <w:t>&lt;/</w:t>
      </w:r>
      <w:r>
        <w:rPr>
          <w:rStyle w:val="t1"/>
          <w:color w:val="auto"/>
        </w:rPr>
        <w:t>parameters</w:t>
      </w:r>
      <w:r>
        <w:rPr>
          <w:rStyle w:val="m1"/>
          <w:color w:val="auto"/>
        </w:rPr>
        <w:t>&gt;</w:t>
      </w:r>
    </w:p>
    <w:p w:rsidR="004B6B2B" w:rsidRDefault="004B6B2B">
      <w:pPr>
        <w:pStyle w:val="txtr"/>
        <w:ind w:left="454"/>
      </w:pPr>
      <w:r>
        <w:rPr>
          <w:rStyle w:val="m1"/>
          <w:color w:val="auto"/>
        </w:rPr>
        <w:t xml:space="preserve">  &lt;/</w:t>
      </w:r>
      <w:r>
        <w:rPr>
          <w:rStyle w:val="t1"/>
          <w:color w:val="auto"/>
        </w:rPr>
        <w:t>node</w:t>
      </w:r>
      <w:r>
        <w:rPr>
          <w:rStyle w:val="m1"/>
          <w:color w:val="auto"/>
        </w:rPr>
        <w:t>&gt;</w:t>
      </w:r>
    </w:p>
    <w:p w:rsidR="004B6B2B" w:rsidRDefault="004B6B2B">
      <w:pPr>
        <w:pStyle w:val="txtr"/>
        <w:ind w:left="454"/>
        <w:rPr>
          <w:color w:val="0000FF"/>
        </w:rPr>
      </w:pPr>
      <w:r>
        <w:rPr>
          <w:rStyle w:val="m1"/>
        </w:rPr>
        <w:t>&lt;/</w:t>
      </w:r>
      <w:r>
        <w:rPr>
          <w:rStyle w:val="t1"/>
          <w:color w:val="0000FF"/>
        </w:rPr>
        <w:t>nodes</w:t>
      </w:r>
      <w:r>
        <w:rPr>
          <w:rStyle w:val="m1"/>
        </w:rPr>
        <w:t>&gt;</w:t>
      </w:r>
    </w:p>
    <w:p w:rsidR="004B6B2B" w:rsidRDefault="004B6B2B">
      <w:pPr>
        <w:pStyle w:val="txtp"/>
      </w:pPr>
      <w:r>
        <w:t xml:space="preserve">The man page XML </w:t>
      </w:r>
      <w:r>
        <w:tab/>
        <w:t xml:space="preserve">looks </w:t>
      </w:r>
      <w:proofErr w:type="gramStart"/>
      <w:r>
        <w:t>like :</w:t>
      </w:r>
      <w:proofErr w:type="gramEnd"/>
    </w:p>
    <w:p w:rsidR="004B6B2B" w:rsidRDefault="004B6B2B">
      <w:pPr>
        <w:pStyle w:val="txtr"/>
        <w:ind w:left="454"/>
        <w:rPr>
          <w:color w:val="000080"/>
        </w:rPr>
      </w:pPr>
      <w:proofErr w:type="gramStart"/>
      <w:r>
        <w:rPr>
          <w:rStyle w:val="m1"/>
          <w:color w:val="000080"/>
        </w:rPr>
        <w:t>&lt;?</w:t>
      </w:r>
      <w:r>
        <w:rPr>
          <w:rStyle w:val="pi1"/>
          <w:color w:val="000080"/>
        </w:rPr>
        <w:t>xml</w:t>
      </w:r>
      <w:proofErr w:type="gramEnd"/>
      <w:r>
        <w:rPr>
          <w:rStyle w:val="pi1"/>
          <w:color w:val="000080"/>
        </w:rPr>
        <w:t xml:space="preserve"> version="1.0" encoding="UTF-8" </w:t>
      </w:r>
      <w:r>
        <w:rPr>
          <w:rStyle w:val="m1"/>
          <w:color w:val="000080"/>
        </w:rPr>
        <w:t>?&gt;</w:t>
      </w:r>
      <w:r>
        <w:rPr>
          <w:color w:val="000080"/>
        </w:rPr>
        <w:t xml:space="preserve"> </w:t>
      </w:r>
    </w:p>
    <w:p w:rsidR="004B6B2B" w:rsidRDefault="004B6B2B">
      <w:pPr>
        <w:pStyle w:val="txtr"/>
        <w:ind w:left="454"/>
        <w:rPr>
          <w:rStyle w:val="m1"/>
          <w:color w:val="000080"/>
          <w:lang w:val="nl-BE"/>
        </w:rPr>
      </w:pPr>
      <w:r>
        <w:rPr>
          <w:rStyle w:val="m1"/>
          <w:color w:val="000080"/>
          <w:lang w:val="nl-BE"/>
        </w:rPr>
        <w:t>&lt;</w:t>
      </w:r>
      <w:r>
        <w:rPr>
          <w:rStyle w:val="t1"/>
          <w:color w:val="000080"/>
          <w:lang w:val="nl-BE"/>
        </w:rPr>
        <w:t>manpage</w:t>
      </w:r>
      <w:r>
        <w:rPr>
          <w:rStyle w:val="ns1"/>
          <w:color w:val="000080"/>
          <w:lang w:val="nl-BE"/>
        </w:rPr>
        <w:t xml:space="preserve"> xmlns:xsi</w:t>
      </w:r>
      <w:r>
        <w:rPr>
          <w:rStyle w:val="m1"/>
          <w:color w:val="000080"/>
          <w:lang w:val="nl-BE"/>
        </w:rPr>
        <w:t>=</w:t>
      </w:r>
      <w:hyperlink r:id="rId22" w:history="1">
        <w:r>
          <w:rPr>
            <w:rStyle w:val="a6"/>
            <w:color w:val="000080"/>
            <w:u w:val="none"/>
            <w:lang w:val="nl-BE"/>
          </w:rPr>
          <w:t>http://www.w3.org/2001/XMLSchema-instance</w:t>
        </w:r>
      </w:hyperlink>
    </w:p>
    <w:p w:rsidR="004B6B2B" w:rsidRDefault="004B6B2B">
      <w:pPr>
        <w:pStyle w:val="txtr"/>
        <w:ind w:left="907"/>
        <w:rPr>
          <w:color w:val="000080"/>
        </w:rPr>
      </w:pPr>
      <w:r>
        <w:rPr>
          <w:rStyle w:val="t1"/>
          <w:color w:val="000080"/>
        </w:rPr>
        <w:t>xsi:noNamespaceSchemaLocation</w:t>
      </w:r>
      <w:r>
        <w:rPr>
          <w:rStyle w:val="m1"/>
          <w:color w:val="000080"/>
        </w:rPr>
        <w:t>="</w:t>
      </w:r>
      <w:r>
        <w:rPr>
          <w:color w:val="000080"/>
        </w:rPr>
        <w:t>file:///cm4/tools/BELL/xml/xmlCommon/manpage.xsd</w:t>
      </w:r>
      <w:r>
        <w:rPr>
          <w:rStyle w:val="m1"/>
          <w:color w:val="000080"/>
        </w:rPr>
        <w:t>"</w:t>
      </w:r>
      <w:r>
        <w:rPr>
          <w:rStyle w:val="t1"/>
          <w:color w:val="000080"/>
        </w:rPr>
        <w:t xml:space="preserve"> language</w:t>
      </w:r>
      <w:r>
        <w:rPr>
          <w:rStyle w:val="m1"/>
          <w:color w:val="000080"/>
        </w:rPr>
        <w:t>="</w:t>
      </w:r>
      <w:r>
        <w:rPr>
          <w:color w:val="000080"/>
        </w:rPr>
        <w:t>CLI</w:t>
      </w:r>
      <w:r>
        <w:rPr>
          <w:rStyle w:val="m1"/>
          <w:color w:val="000080"/>
        </w:rPr>
        <w:t>"&gt;</w:t>
      </w:r>
    </w:p>
    <w:p w:rsidR="004B6B2B" w:rsidRDefault="004B6B2B">
      <w:pPr>
        <w:pStyle w:val="txtr"/>
        <w:ind w:left="907"/>
        <w:rPr>
          <w:color w:val="000080"/>
        </w:rPr>
      </w:pPr>
      <w:r>
        <w:rPr>
          <w:rStyle w:val="m1"/>
          <w:color w:val="000080"/>
        </w:rPr>
        <w:t>&lt;</w:t>
      </w:r>
      <w:proofErr w:type="gramStart"/>
      <w:r>
        <w:rPr>
          <w:rStyle w:val="t1"/>
          <w:color w:val="000080"/>
        </w:rPr>
        <w:t>userguide</w:t>
      </w:r>
      <w:proofErr w:type="gramEnd"/>
      <w:r>
        <w:rPr>
          <w:rStyle w:val="m1"/>
          <w:color w:val="000080"/>
        </w:rPr>
        <w:t>&gt;</w:t>
      </w:r>
    </w:p>
    <w:p w:rsidR="004B6B2B" w:rsidRDefault="004B6B2B">
      <w:pPr>
        <w:pStyle w:val="txtr"/>
        <w:ind w:left="1361"/>
      </w:pPr>
      <w:r>
        <w:rPr>
          <w:rStyle w:val="m1"/>
          <w:color w:val="000080"/>
        </w:rPr>
        <w:t>&lt;</w:t>
      </w:r>
      <w:proofErr w:type="gramStart"/>
      <w:r>
        <w:rPr>
          <w:rStyle w:val="t1"/>
          <w:color w:val="000080"/>
        </w:rPr>
        <w:t>title</w:t>
      </w:r>
      <w:r>
        <w:rPr>
          <w:rStyle w:val="m1"/>
          <w:color w:val="000080"/>
        </w:rPr>
        <w:t>&gt;</w:t>
      </w:r>
      <w:proofErr w:type="gramEnd"/>
      <w:r>
        <w:rPr>
          <w:rStyle w:val="tx1"/>
          <w:b w:val="0"/>
          <w:bCs w:val="0"/>
          <w:color w:val="000080"/>
        </w:rPr>
        <w:t>Alcatel iSAM CLI User Guide</w:t>
      </w:r>
      <w:r>
        <w:rPr>
          <w:rStyle w:val="m1"/>
          <w:color w:val="000080"/>
        </w:rPr>
        <w:t>&lt;/</w:t>
      </w:r>
      <w:r>
        <w:rPr>
          <w:rStyle w:val="t1"/>
          <w:color w:val="000080"/>
        </w:rPr>
        <w:t>title</w:t>
      </w:r>
      <w:r>
        <w:rPr>
          <w:rStyle w:val="m1"/>
          <w:color w:val="000080"/>
        </w:rPr>
        <w:t>&gt;</w:t>
      </w:r>
      <w:r>
        <w:t xml:space="preserve"> </w:t>
      </w:r>
    </w:p>
    <w:p w:rsidR="004B6B2B" w:rsidRDefault="004B6B2B">
      <w:pPr>
        <w:pStyle w:val="txtr"/>
        <w:ind w:left="1361"/>
      </w:pPr>
      <w:r>
        <w:rPr>
          <w:rStyle w:val="m1"/>
          <w:color w:val="000080"/>
        </w:rPr>
        <w:t>&lt;</w:t>
      </w:r>
      <w:proofErr w:type="gramStart"/>
      <w:r>
        <w:rPr>
          <w:rStyle w:val="t1"/>
          <w:color w:val="000080"/>
        </w:rPr>
        <w:t>author</w:t>
      </w:r>
      <w:r>
        <w:rPr>
          <w:rStyle w:val="m1"/>
          <w:color w:val="000080"/>
        </w:rPr>
        <w:t>&gt;</w:t>
      </w:r>
      <w:proofErr w:type="gramEnd"/>
      <w:r>
        <w:rPr>
          <w:rStyle w:val="tx1"/>
          <w:b w:val="0"/>
          <w:bCs w:val="0"/>
          <w:color w:val="FF00FF"/>
        </w:rPr>
        <w:t>Frank Denissen</w:t>
      </w:r>
      <w:r>
        <w:rPr>
          <w:rStyle w:val="m1"/>
          <w:color w:val="000080"/>
        </w:rPr>
        <w:t>&lt;/</w:t>
      </w:r>
      <w:r>
        <w:rPr>
          <w:rStyle w:val="t1"/>
          <w:color w:val="000080"/>
        </w:rPr>
        <w:t>author</w:t>
      </w:r>
      <w:r>
        <w:rPr>
          <w:rStyle w:val="m1"/>
          <w:color w:val="000080"/>
        </w:rPr>
        <w:t>&gt;</w:t>
      </w:r>
      <w:r>
        <w:t xml:space="preserve"> </w:t>
      </w:r>
    </w:p>
    <w:p w:rsidR="004B6B2B" w:rsidRDefault="004B6B2B">
      <w:pPr>
        <w:pStyle w:val="txtr"/>
        <w:ind w:left="1361"/>
      </w:pPr>
      <w:r>
        <w:rPr>
          <w:rStyle w:val="m1"/>
          <w:color w:val="000080"/>
        </w:rPr>
        <w:t>&lt;</w:t>
      </w:r>
      <w:r>
        <w:rPr>
          <w:rStyle w:val="t1"/>
          <w:color w:val="000080"/>
        </w:rPr>
        <w:t>chapter title</w:t>
      </w:r>
      <w:r>
        <w:rPr>
          <w:rStyle w:val="m1"/>
          <w:color w:val="000080"/>
        </w:rPr>
        <w:t>="</w:t>
      </w:r>
      <w:r>
        <w:rPr>
          <w:color w:val="800080"/>
        </w:rPr>
        <w:t>Sntp Configuration Command</w:t>
      </w:r>
      <w:r>
        <w:rPr>
          <w:rStyle w:val="m1"/>
          <w:color w:val="000080"/>
        </w:rPr>
        <w:t>"&gt;</w:t>
      </w:r>
    </w:p>
    <w:p w:rsidR="004B6B2B" w:rsidRDefault="004B6B2B">
      <w:pPr>
        <w:pStyle w:val="txtr"/>
        <w:ind w:left="1814"/>
        <w:rPr>
          <w:color w:val="000080"/>
          <w:lang w:val="fr-FR"/>
        </w:rPr>
      </w:pPr>
      <w:r>
        <w:rPr>
          <w:rStyle w:val="m1"/>
          <w:color w:val="000080"/>
          <w:lang w:val="fr-FR"/>
        </w:rPr>
        <w:t>&lt;</w:t>
      </w:r>
      <w:r>
        <w:rPr>
          <w:rStyle w:val="t1"/>
          <w:color w:val="000080"/>
          <w:lang w:val="fr-FR"/>
        </w:rPr>
        <w:t>chapter ref</w:t>
      </w:r>
      <w:r>
        <w:rPr>
          <w:rStyle w:val="m1"/>
          <w:color w:val="000080"/>
          <w:lang w:val="fr-FR"/>
        </w:rPr>
        <w:t>="</w:t>
      </w:r>
      <w:r>
        <w:rPr>
          <w:color w:val="000080"/>
          <w:lang w:val="fr-FR"/>
        </w:rPr>
        <w:t>cmd_descr</w:t>
      </w:r>
      <w:r>
        <w:rPr>
          <w:rStyle w:val="m1"/>
          <w:color w:val="000080"/>
          <w:lang w:val="fr-FR"/>
        </w:rPr>
        <w:t>"&gt;</w:t>
      </w:r>
    </w:p>
    <w:p w:rsidR="004B6B2B" w:rsidRDefault="004B6B2B">
      <w:pPr>
        <w:pStyle w:val="txtr"/>
        <w:ind w:left="2268"/>
        <w:rPr>
          <w:color w:val="993300"/>
        </w:rPr>
      </w:pPr>
      <w:r>
        <w:rPr>
          <w:rStyle w:val="m1"/>
          <w:color w:val="993300"/>
        </w:rPr>
        <w:t>&lt;</w:t>
      </w:r>
      <w:r>
        <w:rPr>
          <w:rStyle w:val="t1"/>
          <w:color w:val="993300"/>
        </w:rPr>
        <w:t>p</w:t>
      </w:r>
      <w:r>
        <w:rPr>
          <w:rStyle w:val="m1"/>
          <w:color w:val="993300"/>
        </w:rPr>
        <w:t>&gt;</w:t>
      </w:r>
      <w:r>
        <w:rPr>
          <w:rStyle w:val="tx1"/>
          <w:b w:val="0"/>
          <w:bCs w:val="0"/>
          <w:color w:val="993300"/>
        </w:rPr>
        <w:t>This command allows the operator to configure the parameters of SNTP, the Simple Network Time Protocol</w:t>
      </w:r>
      <w:proofErr w:type="gramStart"/>
      <w:r>
        <w:rPr>
          <w:rStyle w:val="tx1"/>
          <w:b w:val="0"/>
          <w:bCs w:val="0"/>
          <w:color w:val="993300"/>
        </w:rPr>
        <w:t>.&lt;</w:t>
      </w:r>
      <w:proofErr w:type="gramEnd"/>
      <w:r>
        <w:rPr>
          <w:rStyle w:val="tx1"/>
          <w:b w:val="0"/>
          <w:bCs w:val="0"/>
          <w:color w:val="993300"/>
        </w:rPr>
        <w:t>/</w:t>
      </w:r>
      <w:r>
        <w:rPr>
          <w:rStyle w:val="t1"/>
          <w:color w:val="993300"/>
        </w:rPr>
        <w:t>p</w:t>
      </w:r>
      <w:r>
        <w:rPr>
          <w:rStyle w:val="m1"/>
          <w:color w:val="993300"/>
        </w:rPr>
        <w:t>&gt;</w:t>
      </w:r>
      <w:r>
        <w:rPr>
          <w:color w:val="993300"/>
        </w:rPr>
        <w:t xml:space="preserve"> </w:t>
      </w:r>
    </w:p>
    <w:p w:rsidR="004B6B2B" w:rsidRDefault="004B6B2B">
      <w:pPr>
        <w:pStyle w:val="txtr"/>
        <w:ind w:left="1814"/>
        <w:rPr>
          <w:color w:val="000080"/>
        </w:rPr>
      </w:pPr>
      <w:r>
        <w:rPr>
          <w:rStyle w:val="m1"/>
          <w:color w:val="000080"/>
        </w:rPr>
        <w:t>&lt;/</w:t>
      </w:r>
      <w:r>
        <w:rPr>
          <w:rStyle w:val="t1"/>
          <w:color w:val="000080"/>
        </w:rPr>
        <w:t>chapter</w:t>
      </w:r>
      <w:r>
        <w:rPr>
          <w:rStyle w:val="m1"/>
          <w:color w:val="000080"/>
        </w:rPr>
        <w:t>&gt;</w:t>
      </w:r>
    </w:p>
    <w:p w:rsidR="004B6B2B" w:rsidRDefault="004B6B2B">
      <w:pPr>
        <w:pStyle w:val="txtr"/>
        <w:ind w:left="1814"/>
        <w:rPr>
          <w:color w:val="000080"/>
        </w:rPr>
      </w:pPr>
      <w:r>
        <w:rPr>
          <w:rStyle w:val="m1"/>
          <w:color w:val="000080"/>
        </w:rPr>
        <w:t>&lt;</w:t>
      </w:r>
      <w:r>
        <w:rPr>
          <w:rStyle w:val="t1"/>
          <w:color w:val="000080"/>
        </w:rPr>
        <w:t>chapter</w:t>
      </w:r>
      <w:r>
        <w:rPr>
          <w:color w:val="000080"/>
        </w:rPr>
        <w:t xml:space="preserve"> </w:t>
      </w:r>
      <w:r>
        <w:rPr>
          <w:rStyle w:val="t1"/>
          <w:color w:val="000080"/>
        </w:rPr>
        <w:t>ref</w:t>
      </w:r>
      <w:r>
        <w:rPr>
          <w:rStyle w:val="m1"/>
          <w:color w:val="000080"/>
        </w:rPr>
        <w:t>="</w:t>
      </w:r>
      <w:r>
        <w:rPr>
          <w:color w:val="000080"/>
        </w:rPr>
        <w:t>usr_level</w:t>
      </w:r>
      <w:r>
        <w:rPr>
          <w:rStyle w:val="m1"/>
          <w:color w:val="000080"/>
        </w:rPr>
        <w:t>" /&gt;</w:t>
      </w:r>
      <w:r>
        <w:rPr>
          <w:color w:val="000080"/>
        </w:rPr>
        <w:t xml:space="preserve"> </w:t>
      </w:r>
    </w:p>
    <w:p w:rsidR="004B6B2B" w:rsidRDefault="004B6B2B">
      <w:pPr>
        <w:pStyle w:val="txtr"/>
        <w:ind w:left="1814"/>
        <w:rPr>
          <w:color w:val="000080"/>
        </w:rPr>
      </w:pPr>
      <w:r>
        <w:rPr>
          <w:rStyle w:val="m1"/>
          <w:color w:val="000080"/>
        </w:rPr>
        <w:t>&lt;</w:t>
      </w:r>
      <w:r>
        <w:rPr>
          <w:rStyle w:val="t1"/>
          <w:color w:val="000080"/>
        </w:rPr>
        <w:t>chapter</w:t>
      </w:r>
      <w:r>
        <w:rPr>
          <w:color w:val="000080"/>
        </w:rPr>
        <w:t xml:space="preserve"> </w:t>
      </w:r>
      <w:r>
        <w:rPr>
          <w:rStyle w:val="t1"/>
          <w:color w:val="000080"/>
        </w:rPr>
        <w:t>isCommand</w:t>
      </w:r>
      <w:r>
        <w:rPr>
          <w:rStyle w:val="m1"/>
          <w:color w:val="000080"/>
        </w:rPr>
        <w:t>="</w:t>
      </w:r>
      <w:r>
        <w:rPr>
          <w:color w:val="000080"/>
        </w:rPr>
        <w:t>true</w:t>
      </w:r>
      <w:r>
        <w:rPr>
          <w:rStyle w:val="m1"/>
          <w:color w:val="000080"/>
        </w:rPr>
        <w:t>" /&gt;</w:t>
      </w:r>
      <w:r>
        <w:rPr>
          <w:color w:val="000080"/>
        </w:rPr>
        <w:t xml:space="preserve"> </w:t>
      </w:r>
    </w:p>
    <w:p w:rsidR="004B6B2B" w:rsidRDefault="004B6B2B">
      <w:pPr>
        <w:pStyle w:val="txtr"/>
        <w:ind w:left="1814"/>
      </w:pPr>
      <w:r>
        <w:rPr>
          <w:rStyle w:val="m1"/>
          <w:color w:val="000080"/>
        </w:rPr>
        <w:t>&lt;</w:t>
      </w:r>
      <w:r>
        <w:rPr>
          <w:rStyle w:val="t1"/>
          <w:color w:val="000080"/>
        </w:rPr>
        <w:t>chapter</w:t>
      </w:r>
      <w:r>
        <w:rPr>
          <w:color w:val="000080"/>
        </w:rPr>
        <w:t xml:space="preserve"> </w:t>
      </w:r>
      <w:r>
        <w:rPr>
          <w:rStyle w:val="t1"/>
          <w:color w:val="000080"/>
        </w:rPr>
        <w:t>ref</w:t>
      </w:r>
      <w:r>
        <w:rPr>
          <w:rStyle w:val="m1"/>
          <w:color w:val="000080"/>
        </w:rPr>
        <w:t>="</w:t>
      </w:r>
      <w:r>
        <w:rPr>
          <w:color w:val="000080"/>
        </w:rPr>
        <w:t>cmd_output</w:t>
      </w:r>
      <w:r>
        <w:rPr>
          <w:rStyle w:val="m1"/>
          <w:color w:val="000080"/>
        </w:rPr>
        <w:t>" /&gt;</w:t>
      </w:r>
      <w:r>
        <w:t xml:space="preserve"> </w:t>
      </w:r>
    </w:p>
    <w:p w:rsidR="004B6B2B" w:rsidRDefault="004B6B2B">
      <w:pPr>
        <w:pStyle w:val="txtr"/>
        <w:ind w:left="1361"/>
        <w:rPr>
          <w:color w:val="000080"/>
        </w:rPr>
      </w:pPr>
      <w:r>
        <w:rPr>
          <w:rStyle w:val="m1"/>
          <w:color w:val="000080"/>
        </w:rPr>
        <w:t>&lt;/</w:t>
      </w:r>
      <w:r>
        <w:rPr>
          <w:rStyle w:val="t1"/>
          <w:color w:val="000080"/>
        </w:rPr>
        <w:t>chapter</w:t>
      </w:r>
      <w:r>
        <w:rPr>
          <w:rStyle w:val="m1"/>
          <w:color w:val="000080"/>
        </w:rPr>
        <w:t>&gt;</w:t>
      </w:r>
    </w:p>
    <w:p w:rsidR="004B6B2B" w:rsidRDefault="004B6B2B">
      <w:pPr>
        <w:pStyle w:val="txtr"/>
        <w:ind w:left="908"/>
        <w:rPr>
          <w:color w:val="000080"/>
        </w:rPr>
      </w:pPr>
      <w:r>
        <w:rPr>
          <w:rStyle w:val="m1"/>
          <w:color w:val="000080"/>
        </w:rPr>
        <w:t>&lt;/</w:t>
      </w:r>
      <w:r>
        <w:rPr>
          <w:rStyle w:val="t1"/>
          <w:color w:val="000080"/>
        </w:rPr>
        <w:t>userguide</w:t>
      </w:r>
      <w:r>
        <w:rPr>
          <w:rStyle w:val="m1"/>
          <w:color w:val="000080"/>
        </w:rPr>
        <w:t>&gt;</w:t>
      </w:r>
    </w:p>
    <w:p w:rsidR="004B6B2B" w:rsidRDefault="004B6B2B">
      <w:pPr>
        <w:pStyle w:val="txtr"/>
        <w:ind w:left="454"/>
        <w:rPr>
          <w:b/>
          <w:bCs/>
        </w:rPr>
      </w:pPr>
      <w:r>
        <w:rPr>
          <w:rStyle w:val="m1"/>
          <w:color w:val="000080"/>
        </w:rPr>
        <w:t>&lt;/</w:t>
      </w:r>
      <w:r>
        <w:rPr>
          <w:rStyle w:val="t1"/>
          <w:color w:val="000080"/>
        </w:rPr>
        <w:t>manpage</w:t>
      </w:r>
      <w:r>
        <w:rPr>
          <w:rStyle w:val="m1"/>
          <w:color w:val="000080"/>
        </w:rPr>
        <w:t>&gt;</w:t>
      </w:r>
    </w:p>
    <w:p w:rsidR="004B6B2B" w:rsidRDefault="004B6B2B">
      <w:pPr>
        <w:pStyle w:val="txtp"/>
      </w:pPr>
      <w:proofErr w:type="gramStart"/>
      <w:r>
        <w:t>Properties :</w:t>
      </w:r>
      <w:proofErr w:type="gramEnd"/>
    </w:p>
    <w:p w:rsidR="004B6B2B" w:rsidRDefault="004B6B2B">
      <w:pPr>
        <w:pStyle w:val="txtr"/>
        <w:numPr>
          <w:ilvl w:val="0"/>
          <w:numId w:val="42"/>
        </w:numPr>
      </w:pPr>
      <w:r>
        <w:tab/>
        <w:t xml:space="preserve">The </w:t>
      </w:r>
      <w:r>
        <w:rPr>
          <w:color w:val="0000FF"/>
        </w:rPr>
        <w:t>light blue</w:t>
      </w:r>
      <w:r>
        <w:t xml:space="preserve"> part must be present in each node XML file</w:t>
      </w:r>
    </w:p>
    <w:p w:rsidR="004B6B2B" w:rsidRDefault="004B6B2B">
      <w:pPr>
        <w:pStyle w:val="txtr"/>
        <w:numPr>
          <w:ilvl w:val="0"/>
          <w:numId w:val="42"/>
        </w:numPr>
      </w:pPr>
      <w:r>
        <w:tab/>
        <w:t xml:space="preserve">The </w:t>
      </w:r>
      <w:r>
        <w:rPr>
          <w:color w:val="000080"/>
        </w:rPr>
        <w:t>dark blue</w:t>
      </w:r>
      <w:r>
        <w:t xml:space="preserve"> part must be present in each man page XML file</w:t>
      </w:r>
    </w:p>
    <w:p w:rsidR="004B6B2B" w:rsidRDefault="004B6B2B">
      <w:pPr>
        <w:pStyle w:val="txtr"/>
        <w:numPr>
          <w:ilvl w:val="0"/>
          <w:numId w:val="42"/>
        </w:numPr>
      </w:pPr>
      <w:r>
        <w:tab/>
        <w:t xml:space="preserve">The </w:t>
      </w:r>
      <w:r>
        <w:rPr>
          <w:color w:val="FF0000"/>
        </w:rPr>
        <w:t>name</w:t>
      </w:r>
      <w:r>
        <w:t xml:space="preserve"> of the node is maximum 22 characters long, completely in lower-case and the words are separated by dashes.</w:t>
      </w:r>
    </w:p>
    <w:p w:rsidR="004B6B2B" w:rsidRDefault="004B6B2B">
      <w:pPr>
        <w:pStyle w:val="txtr"/>
        <w:numPr>
          <w:ilvl w:val="0"/>
          <w:numId w:val="42"/>
        </w:numPr>
      </w:pPr>
      <w:r>
        <w:tab/>
        <w:t xml:space="preserve">The </w:t>
      </w:r>
      <w:r>
        <w:rPr>
          <w:color w:val="FF6600"/>
        </w:rPr>
        <w:t>domain</w:t>
      </w:r>
      <w:r>
        <w:t xml:space="preserve"> to which an operator must belong to execute this command is here software management. The value is one of the values you can find in </w:t>
      </w:r>
      <w:r>
        <w:rPr>
          <w:b/>
          <w:bCs/>
        </w:rPr>
        <w:t>CLI_Agent/AccessRights.hpp</w:t>
      </w:r>
      <w:r>
        <w:t xml:space="preserve">. Take always the value with </w:t>
      </w:r>
      <w:r>
        <w:rPr>
          <w:b/>
          <w:bCs/>
        </w:rPr>
        <w:t>_rw</w:t>
      </w:r>
      <w:r>
        <w:t xml:space="preserve"> at the end.</w:t>
      </w:r>
    </w:p>
    <w:p w:rsidR="004B6B2B" w:rsidRDefault="004B6B2B">
      <w:pPr>
        <w:pStyle w:val="txtr"/>
        <w:numPr>
          <w:ilvl w:val="0"/>
          <w:numId w:val="42"/>
        </w:numPr>
      </w:pPr>
      <w:r>
        <w:tab/>
        <w:t xml:space="preserve">The </w:t>
      </w:r>
      <w:r>
        <w:rPr>
          <w:color w:val="808000"/>
        </w:rPr>
        <w:t>help</w:t>
      </w:r>
      <w:r>
        <w:t xml:space="preserve"> of a sub-node of the </w:t>
      </w:r>
      <w:r>
        <w:rPr>
          <w:b/>
          <w:bCs/>
        </w:rPr>
        <w:t>configure</w:t>
      </w:r>
      <w:r>
        <w:t xml:space="preserve"> top-node always starts with the string “</w:t>
      </w:r>
      <w:r>
        <w:rPr>
          <w:b/>
          <w:bCs/>
        </w:rPr>
        <w:t>configure</w:t>
      </w:r>
      <w:r>
        <w:t>”. It is always in written in lower-case.</w:t>
      </w:r>
    </w:p>
    <w:p w:rsidR="004B6B2B" w:rsidRDefault="004B6B2B">
      <w:pPr>
        <w:pStyle w:val="txtr"/>
        <w:numPr>
          <w:ilvl w:val="0"/>
          <w:numId w:val="42"/>
        </w:numPr>
      </w:pPr>
      <w:r>
        <w:tab/>
        <w:t xml:space="preserve">Each node has its own man page XML. It is typically located in the same directory and the name of the man-page starts with </w:t>
      </w:r>
      <w:r>
        <w:rPr>
          <w:b/>
          <w:bCs/>
        </w:rPr>
        <w:t>man</w:t>
      </w:r>
      <w:r>
        <w:t>.</w:t>
      </w:r>
    </w:p>
    <w:p w:rsidR="004B6B2B" w:rsidRDefault="004B6B2B">
      <w:pPr>
        <w:pStyle w:val="txtr"/>
        <w:numPr>
          <w:ilvl w:val="0"/>
          <w:numId w:val="42"/>
        </w:numPr>
      </w:pPr>
      <w:r>
        <w:tab/>
        <w:t xml:space="preserve">The name of the </w:t>
      </w:r>
      <w:r>
        <w:rPr>
          <w:color w:val="666699"/>
        </w:rPr>
        <w:t>default command</w:t>
      </w:r>
      <w:r>
        <w:t xml:space="preserve"> for a sub-node of the </w:t>
      </w:r>
      <w:r>
        <w:rPr>
          <w:b/>
          <w:bCs/>
        </w:rPr>
        <w:t>configure</w:t>
      </w:r>
      <w:r>
        <w:t xml:space="preserve"> top-node that is not an intermediate node, is always </w:t>
      </w:r>
      <w:r>
        <w:rPr>
          <w:b/>
          <w:bCs/>
        </w:rPr>
        <w:t>configure</w:t>
      </w:r>
      <w:r>
        <w:t>.</w:t>
      </w:r>
    </w:p>
    <w:p w:rsidR="004B6B2B" w:rsidRDefault="004B6B2B">
      <w:pPr>
        <w:pStyle w:val="txtr"/>
        <w:numPr>
          <w:ilvl w:val="0"/>
          <w:numId w:val="42"/>
        </w:numPr>
      </w:pPr>
      <w:r>
        <w:tab/>
        <w:t xml:space="preserve">The list of </w:t>
      </w:r>
      <w:r>
        <w:rPr>
          <w:color w:val="008000"/>
        </w:rPr>
        <w:t>environment commands</w:t>
      </w:r>
      <w:r>
        <w:t xml:space="preserve"> for a sub-node of the configure top-node is </w:t>
      </w:r>
      <w:proofErr w:type="gramStart"/>
      <w:r>
        <w:t>always :</w:t>
      </w:r>
      <w:proofErr w:type="gramEnd"/>
      <w:r>
        <w:t xml:space="preserve"> tree, info and help.</w:t>
      </w:r>
    </w:p>
    <w:p w:rsidR="004B6B2B" w:rsidRDefault="004B6B2B">
      <w:pPr>
        <w:pStyle w:val="txtr"/>
        <w:numPr>
          <w:ilvl w:val="0"/>
          <w:numId w:val="42"/>
        </w:numPr>
      </w:pPr>
      <w:r>
        <w:tab/>
        <w:t xml:space="preserve">The man page contains the </w:t>
      </w:r>
      <w:r>
        <w:rPr>
          <w:color w:val="FF00FF"/>
        </w:rPr>
        <w:t>name</w:t>
      </w:r>
      <w:r>
        <w:t xml:space="preserve"> of the author that made the last changes to the man-page.</w:t>
      </w:r>
    </w:p>
    <w:p w:rsidR="004B6B2B" w:rsidRDefault="004B6B2B">
      <w:pPr>
        <w:pStyle w:val="txtr"/>
        <w:numPr>
          <w:ilvl w:val="0"/>
          <w:numId w:val="42"/>
        </w:numPr>
      </w:pPr>
      <w:r>
        <w:lastRenderedPageBreak/>
        <w:tab/>
        <w:t xml:space="preserve">Each word in the </w:t>
      </w:r>
      <w:r>
        <w:rPr>
          <w:color w:val="800080"/>
        </w:rPr>
        <w:t>title</w:t>
      </w:r>
      <w:r>
        <w:t xml:space="preserve"> starts with a capital.</w:t>
      </w:r>
    </w:p>
    <w:p w:rsidR="004B6B2B" w:rsidRDefault="004B6B2B">
      <w:pPr>
        <w:pStyle w:val="txtr"/>
        <w:numPr>
          <w:ilvl w:val="0"/>
          <w:numId w:val="42"/>
        </w:numPr>
      </w:pPr>
      <w:r>
        <w:tab/>
        <w:t xml:space="preserve">The </w:t>
      </w:r>
      <w:r>
        <w:rPr>
          <w:color w:val="800080"/>
        </w:rPr>
        <w:t>title</w:t>
      </w:r>
      <w:r>
        <w:t xml:space="preserve"> of sub-nodes of the configure top-node ends with </w:t>
      </w:r>
      <w:r>
        <w:rPr>
          <w:b/>
          <w:bCs/>
        </w:rPr>
        <w:t>Configuration Command</w:t>
      </w:r>
      <w:r>
        <w:t>.</w:t>
      </w:r>
    </w:p>
    <w:p w:rsidR="004B6B2B" w:rsidRDefault="004B6B2B">
      <w:pPr>
        <w:pStyle w:val="txtr"/>
        <w:numPr>
          <w:ilvl w:val="0"/>
          <w:numId w:val="42"/>
        </w:numPr>
      </w:pPr>
      <w:r>
        <w:tab/>
        <w:t xml:space="preserve">The chapter </w:t>
      </w:r>
      <w:r>
        <w:rPr>
          <w:color w:val="993300"/>
        </w:rPr>
        <w:t>cmd_descr</w:t>
      </w:r>
      <w:r>
        <w:t xml:space="preserve"> contains at least one paragraph that gives a brief explanation on the command. It does NOT explain the individual parameters and does NOT contain screen dumps of commands.</w:t>
      </w:r>
    </w:p>
    <w:p w:rsidR="004B6B2B" w:rsidRDefault="004B6B2B">
      <w:pPr>
        <w:pStyle w:val="txtp"/>
      </w:pPr>
      <w:r>
        <w:t xml:space="preserve">Detailed information on how to write man pages can be found in </w:t>
      </w:r>
      <w:r>
        <w:fldChar w:fldCharType="begin"/>
      </w:r>
      <w:r>
        <w:instrText xml:space="preserve"> REF _Ref122492865 \r \h </w:instrText>
      </w:r>
      <w:r>
        <w:fldChar w:fldCharType="separate"/>
      </w:r>
      <w:r>
        <w:t>[5]</w:t>
      </w:r>
      <w:r>
        <w:fldChar w:fldCharType="end"/>
      </w:r>
    </w:p>
    <w:p w:rsidR="004B6B2B" w:rsidRDefault="004B6B2B">
      <w:pPr>
        <w:pStyle w:val="h3"/>
      </w:pPr>
      <w:bookmarkStart w:id="134" w:name="_Ref101944646"/>
      <w:bookmarkStart w:id="135" w:name="_Toc211844382"/>
      <w:r>
        <w:t>Static config node</w:t>
      </w:r>
      <w:bookmarkEnd w:id="134"/>
      <w:bookmarkEnd w:id="135"/>
    </w:p>
    <w:p w:rsidR="004B6B2B" w:rsidRDefault="004B6B2B">
      <w:pPr>
        <w:pStyle w:val="h4"/>
      </w:pPr>
      <w:r>
        <w:t xml:space="preserve">When to </w:t>
      </w:r>
      <w:proofErr w:type="gramStart"/>
      <w:r>
        <w:t>use ?</w:t>
      </w:r>
      <w:proofErr w:type="gramEnd"/>
    </w:p>
    <w:p w:rsidR="004B6B2B" w:rsidRDefault="004B6B2B">
      <w:pPr>
        <w:pStyle w:val="txtp"/>
      </w:pPr>
      <w:r>
        <w:t xml:space="preserve">Use this pattern always for a </w:t>
      </w:r>
      <w:r>
        <w:rPr>
          <w:b/>
          <w:bCs/>
        </w:rPr>
        <w:t>configure</w:t>
      </w:r>
      <w:r>
        <w:t xml:space="preserve"> sub-node that is used to manage instances of a static table. A static table is a table in which the operator can not create new </w:t>
      </w:r>
      <w:proofErr w:type="gramStart"/>
      <w:r>
        <w:t>entries :</w:t>
      </w:r>
      <w:proofErr w:type="gramEnd"/>
      <w:r>
        <w:t xml:space="preserve"> all entries are pre-defined by the system or created autonomously by the system.</w:t>
      </w:r>
    </w:p>
    <w:p w:rsidR="004B6B2B" w:rsidRDefault="004B6B2B">
      <w:pPr>
        <w:pStyle w:val="h4"/>
      </w:pPr>
      <w:r>
        <w:t>Basic construction</w:t>
      </w:r>
    </w:p>
    <w:p w:rsidR="004B6B2B" w:rsidRDefault="004B6B2B">
      <w:pPr>
        <w:pStyle w:val="txtp"/>
        <w:rPr>
          <w:rStyle w:val="m1"/>
          <w:color w:val="auto"/>
        </w:rPr>
      </w:pPr>
      <w:r>
        <w:rPr>
          <w:rStyle w:val="m1"/>
          <w:color w:val="auto"/>
        </w:rPr>
        <w:t xml:space="preserve">The MIB looks as </w:t>
      </w:r>
      <w:proofErr w:type="gramStart"/>
      <w:r>
        <w:rPr>
          <w:rStyle w:val="m1"/>
          <w:color w:val="auto"/>
        </w:rPr>
        <w:t>follows :</w:t>
      </w:r>
      <w:proofErr w:type="gramEnd"/>
    </w:p>
    <w:p w:rsidR="004B6B2B" w:rsidRDefault="004B6B2B">
      <w:pPr>
        <w:pStyle w:val="txtr"/>
        <w:ind w:left="454"/>
        <w:rPr>
          <w:rStyle w:val="m1"/>
          <w:color w:val="auto"/>
        </w:rPr>
      </w:pPr>
      <w:r>
        <w:rPr>
          <w:rStyle w:val="m1"/>
          <w:color w:val="auto"/>
        </w:rPr>
        <w:t xml:space="preserve">   </w:t>
      </w:r>
      <w:proofErr w:type="gramStart"/>
      <w:r>
        <w:rPr>
          <w:rStyle w:val="m1"/>
          <w:color w:val="auto"/>
        </w:rPr>
        <w:t>eqptHolderTable</w:t>
      </w:r>
      <w:proofErr w:type="gramEnd"/>
      <w:r>
        <w:rPr>
          <w:rStyle w:val="m1"/>
          <w:color w:val="auto"/>
        </w:rPr>
        <w:t xml:space="preserve"> OBJECT-TYPE</w:t>
      </w:r>
    </w:p>
    <w:p w:rsidR="004B6B2B" w:rsidRDefault="004B6B2B">
      <w:pPr>
        <w:pStyle w:val="txtr"/>
        <w:ind w:left="454"/>
        <w:rPr>
          <w:rStyle w:val="m1"/>
          <w:color w:val="auto"/>
        </w:rPr>
      </w:pPr>
      <w:r>
        <w:rPr>
          <w:rStyle w:val="m1"/>
          <w:color w:val="auto"/>
        </w:rPr>
        <w:t xml:space="preserve">      SYNTAX SEQUENCE OF EqptHolderEntry</w:t>
      </w:r>
    </w:p>
    <w:p w:rsidR="004B6B2B" w:rsidRDefault="004B6B2B">
      <w:pPr>
        <w:pStyle w:val="txtr"/>
        <w:ind w:left="454"/>
        <w:rPr>
          <w:rStyle w:val="m1"/>
          <w:color w:val="auto"/>
        </w:rPr>
      </w:pPr>
      <w:r>
        <w:rPr>
          <w:rStyle w:val="m1"/>
          <w:color w:val="auto"/>
        </w:rPr>
        <w:t xml:space="preserve">      ACCESS not-accessible</w:t>
      </w:r>
    </w:p>
    <w:p w:rsidR="004B6B2B" w:rsidRDefault="004B6B2B">
      <w:pPr>
        <w:pStyle w:val="txtr"/>
        <w:ind w:left="454"/>
        <w:rPr>
          <w:rStyle w:val="m1"/>
          <w:color w:val="auto"/>
        </w:rPr>
      </w:pPr>
      <w:r>
        <w:rPr>
          <w:rStyle w:val="m1"/>
          <w:color w:val="auto"/>
        </w:rPr>
        <w:t xml:space="preserve">      STATUS mandatory</w:t>
      </w:r>
    </w:p>
    <w:p w:rsidR="004B6B2B" w:rsidRDefault="004B6B2B">
      <w:pPr>
        <w:pStyle w:val="txtr"/>
        <w:ind w:left="454"/>
        <w:rPr>
          <w:rStyle w:val="m1"/>
          <w:color w:val="auto"/>
        </w:rPr>
      </w:pPr>
      <w:r>
        <w:rPr>
          <w:rStyle w:val="m1"/>
          <w:color w:val="auto"/>
        </w:rPr>
        <w:t xml:space="preserve">      DESCRIPTION</w:t>
      </w:r>
    </w:p>
    <w:p w:rsidR="004B6B2B" w:rsidRDefault="004B6B2B">
      <w:pPr>
        <w:pStyle w:val="txtr"/>
        <w:ind w:left="454"/>
        <w:rPr>
          <w:rStyle w:val="m1"/>
          <w:color w:val="auto"/>
        </w:rPr>
      </w:pPr>
      <w:r>
        <w:rPr>
          <w:rStyle w:val="m1"/>
          <w:color w:val="auto"/>
        </w:rPr>
        <w:t xml:space="preserve">         "Equipment holder table, representing the system, the racks and</w:t>
      </w:r>
    </w:p>
    <w:p w:rsidR="004B6B2B" w:rsidRDefault="004B6B2B">
      <w:pPr>
        <w:pStyle w:val="txtr"/>
        <w:ind w:left="454"/>
        <w:rPr>
          <w:rStyle w:val="m1"/>
          <w:color w:val="auto"/>
        </w:rPr>
      </w:pPr>
      <w:r>
        <w:rPr>
          <w:rStyle w:val="m1"/>
          <w:color w:val="auto"/>
        </w:rPr>
        <w:t xml:space="preserve">          </w:t>
      </w:r>
      <w:proofErr w:type="gramStart"/>
      <w:r>
        <w:rPr>
          <w:rStyle w:val="m1"/>
          <w:color w:val="auto"/>
        </w:rPr>
        <w:t>the</w:t>
      </w:r>
      <w:proofErr w:type="gramEnd"/>
      <w:r>
        <w:rPr>
          <w:rStyle w:val="m1"/>
          <w:color w:val="auto"/>
        </w:rPr>
        <w:t xml:space="preserve"> shelves.</w:t>
      </w:r>
    </w:p>
    <w:p w:rsidR="004B6B2B" w:rsidRDefault="004B6B2B">
      <w:pPr>
        <w:pStyle w:val="txtr"/>
        <w:ind w:left="454"/>
        <w:rPr>
          <w:rStyle w:val="m1"/>
          <w:color w:val="auto"/>
        </w:rPr>
      </w:pPr>
      <w:r>
        <w:rPr>
          <w:rStyle w:val="m1"/>
          <w:color w:val="auto"/>
        </w:rPr>
        <w:t xml:space="preserve">          This table contains one row for the system, one row per rack,</w:t>
      </w:r>
    </w:p>
    <w:p w:rsidR="004B6B2B" w:rsidRDefault="004B6B2B">
      <w:pPr>
        <w:pStyle w:val="txtr"/>
        <w:ind w:left="454"/>
        <w:rPr>
          <w:rStyle w:val="m1"/>
          <w:color w:val="auto"/>
        </w:rPr>
      </w:pPr>
      <w:r>
        <w:rPr>
          <w:rStyle w:val="m1"/>
          <w:color w:val="auto"/>
        </w:rPr>
        <w:t xml:space="preserve">          </w:t>
      </w:r>
      <w:proofErr w:type="gramStart"/>
      <w:r>
        <w:rPr>
          <w:rStyle w:val="m1"/>
          <w:color w:val="auto"/>
        </w:rPr>
        <w:t>and</w:t>
      </w:r>
      <w:proofErr w:type="gramEnd"/>
      <w:r>
        <w:rPr>
          <w:rStyle w:val="m1"/>
          <w:color w:val="auto"/>
        </w:rPr>
        <w:t xml:space="preserve"> one row per shelf.</w:t>
      </w:r>
    </w:p>
    <w:p w:rsidR="004B6B2B" w:rsidRDefault="004B6B2B">
      <w:pPr>
        <w:pStyle w:val="txtr"/>
        <w:ind w:left="454"/>
        <w:rPr>
          <w:rStyle w:val="m1"/>
          <w:color w:val="auto"/>
        </w:rPr>
      </w:pPr>
      <w:r>
        <w:rPr>
          <w:rStyle w:val="m1"/>
          <w:color w:val="auto"/>
        </w:rPr>
        <w:t xml:space="preserve">          ALCATEL NOTE:</w:t>
      </w:r>
    </w:p>
    <w:p w:rsidR="004B6B2B" w:rsidRDefault="004B6B2B">
      <w:pPr>
        <w:pStyle w:val="txtr"/>
        <w:ind w:left="454"/>
        <w:rPr>
          <w:rStyle w:val="m1"/>
          <w:color w:val="auto"/>
        </w:rPr>
      </w:pPr>
      <w:r>
        <w:rPr>
          <w:rStyle w:val="m1"/>
          <w:color w:val="auto"/>
        </w:rPr>
        <w:t xml:space="preserve">             SUPPORT: </w:t>
      </w:r>
      <w:proofErr w:type="gramStart"/>
      <w:r>
        <w:rPr>
          <w:rStyle w:val="m1"/>
          <w:color w:val="auto"/>
        </w:rPr>
        <w:t>YES  TABLESIZE</w:t>
      </w:r>
      <w:proofErr w:type="gramEnd"/>
      <w:r>
        <w:rPr>
          <w:rStyle w:val="m1"/>
          <w:color w:val="auto"/>
        </w:rPr>
        <w:t>: DEP as described above"</w:t>
      </w:r>
    </w:p>
    <w:p w:rsidR="004B6B2B" w:rsidRDefault="004B6B2B">
      <w:pPr>
        <w:pStyle w:val="txtr"/>
        <w:ind w:left="454"/>
        <w:rPr>
          <w:rStyle w:val="m1"/>
          <w:color w:val="auto"/>
        </w:rPr>
      </w:pPr>
      <w:r>
        <w:rPr>
          <w:rStyle w:val="m1"/>
          <w:color w:val="auto"/>
        </w:rPr>
        <w:t xml:space="preserve">      </w:t>
      </w:r>
      <w:proofErr w:type="gramStart"/>
      <w:r>
        <w:rPr>
          <w:rStyle w:val="m1"/>
          <w:color w:val="auto"/>
        </w:rPr>
        <w:t>::</w:t>
      </w:r>
      <w:proofErr w:type="gramEnd"/>
      <w:r>
        <w:rPr>
          <w:rStyle w:val="m1"/>
          <w:color w:val="auto"/>
        </w:rPr>
        <w:t>= { asamEquipmentMIB 2 }</w:t>
      </w:r>
    </w:p>
    <w:p w:rsidR="004B6B2B" w:rsidRDefault="004B6B2B">
      <w:pPr>
        <w:pStyle w:val="txtr"/>
        <w:ind w:left="454"/>
        <w:rPr>
          <w:rStyle w:val="m1"/>
          <w:color w:val="auto"/>
        </w:rPr>
      </w:pPr>
      <w:r>
        <w:rPr>
          <w:rStyle w:val="m1"/>
          <w:color w:val="auto"/>
        </w:rPr>
        <w:t xml:space="preserve">   </w:t>
      </w:r>
    </w:p>
    <w:p w:rsidR="004B6B2B" w:rsidRDefault="004B6B2B">
      <w:pPr>
        <w:pStyle w:val="txtr"/>
        <w:ind w:left="454"/>
        <w:rPr>
          <w:rStyle w:val="m1"/>
          <w:color w:val="auto"/>
        </w:rPr>
      </w:pPr>
      <w:r>
        <w:rPr>
          <w:rStyle w:val="m1"/>
          <w:color w:val="auto"/>
        </w:rPr>
        <w:t xml:space="preserve">   </w:t>
      </w:r>
      <w:proofErr w:type="gramStart"/>
      <w:r>
        <w:rPr>
          <w:rStyle w:val="m1"/>
          <w:color w:val="auto"/>
        </w:rPr>
        <w:t>eqptHolderEntry</w:t>
      </w:r>
      <w:proofErr w:type="gramEnd"/>
      <w:r>
        <w:rPr>
          <w:rStyle w:val="m1"/>
          <w:color w:val="auto"/>
        </w:rPr>
        <w:t xml:space="preserve"> OBJECT-TYPE</w:t>
      </w:r>
    </w:p>
    <w:p w:rsidR="004B6B2B" w:rsidRDefault="004B6B2B">
      <w:pPr>
        <w:pStyle w:val="txtr"/>
        <w:ind w:left="454"/>
        <w:rPr>
          <w:rStyle w:val="m1"/>
          <w:color w:val="auto"/>
        </w:rPr>
      </w:pPr>
      <w:r>
        <w:rPr>
          <w:rStyle w:val="m1"/>
          <w:color w:val="auto"/>
        </w:rPr>
        <w:t xml:space="preserve">      SYNTAX EqptHolderEntry</w:t>
      </w:r>
    </w:p>
    <w:p w:rsidR="004B6B2B" w:rsidRDefault="004B6B2B">
      <w:pPr>
        <w:pStyle w:val="txtr"/>
        <w:ind w:left="454"/>
        <w:rPr>
          <w:rStyle w:val="m1"/>
          <w:color w:val="auto"/>
        </w:rPr>
      </w:pPr>
      <w:r>
        <w:rPr>
          <w:rStyle w:val="m1"/>
          <w:color w:val="auto"/>
        </w:rPr>
        <w:t xml:space="preserve">      ACCESS not-accessible</w:t>
      </w:r>
    </w:p>
    <w:p w:rsidR="004B6B2B" w:rsidRDefault="004B6B2B">
      <w:pPr>
        <w:pStyle w:val="txtr"/>
        <w:ind w:left="454"/>
        <w:rPr>
          <w:rStyle w:val="m1"/>
          <w:color w:val="auto"/>
        </w:rPr>
      </w:pPr>
      <w:r>
        <w:rPr>
          <w:rStyle w:val="m1"/>
          <w:color w:val="auto"/>
        </w:rPr>
        <w:t xml:space="preserve">      STATUS mandatory</w:t>
      </w:r>
    </w:p>
    <w:p w:rsidR="004B6B2B" w:rsidRDefault="004B6B2B">
      <w:pPr>
        <w:pStyle w:val="txtr"/>
        <w:ind w:left="454"/>
        <w:rPr>
          <w:rStyle w:val="m1"/>
          <w:color w:val="auto"/>
        </w:rPr>
      </w:pPr>
      <w:r>
        <w:rPr>
          <w:rStyle w:val="m1"/>
          <w:color w:val="auto"/>
        </w:rPr>
        <w:t xml:space="preserve">      DESCRIPTION</w:t>
      </w:r>
    </w:p>
    <w:p w:rsidR="004B6B2B" w:rsidRDefault="004B6B2B">
      <w:pPr>
        <w:pStyle w:val="txtr"/>
        <w:ind w:left="454"/>
        <w:rPr>
          <w:rStyle w:val="m1"/>
          <w:color w:val="auto"/>
        </w:rPr>
      </w:pPr>
      <w:r>
        <w:rPr>
          <w:rStyle w:val="m1"/>
          <w:color w:val="auto"/>
        </w:rPr>
        <w:t xml:space="preserve">         </w:t>
      </w:r>
      <w:proofErr w:type="gramStart"/>
      <w:r>
        <w:rPr>
          <w:rStyle w:val="m1"/>
          <w:color w:val="auto"/>
        </w:rPr>
        <w:t>"An entry of the equipment holder table.</w:t>
      </w:r>
      <w:proofErr w:type="gramEnd"/>
    </w:p>
    <w:p w:rsidR="004B6B2B" w:rsidRDefault="004B6B2B">
      <w:pPr>
        <w:pStyle w:val="txtr"/>
        <w:ind w:left="454"/>
        <w:rPr>
          <w:rStyle w:val="m1"/>
          <w:color w:val="auto"/>
        </w:rPr>
      </w:pPr>
      <w:r>
        <w:rPr>
          <w:rStyle w:val="m1"/>
          <w:color w:val="auto"/>
        </w:rPr>
        <w:t xml:space="preserve">          ALCATEL NOTE:</w:t>
      </w:r>
    </w:p>
    <w:p w:rsidR="004B6B2B" w:rsidRDefault="004B6B2B">
      <w:pPr>
        <w:pStyle w:val="txtr"/>
        <w:ind w:left="454"/>
        <w:rPr>
          <w:rStyle w:val="m1"/>
          <w:color w:val="auto"/>
        </w:rPr>
      </w:pPr>
      <w:r>
        <w:rPr>
          <w:rStyle w:val="m1"/>
          <w:color w:val="auto"/>
        </w:rPr>
        <w:t xml:space="preserve">             SUPPORT: YES"</w:t>
      </w:r>
    </w:p>
    <w:p w:rsidR="004B6B2B" w:rsidRDefault="004B6B2B">
      <w:pPr>
        <w:pStyle w:val="txtr"/>
        <w:ind w:left="454"/>
        <w:rPr>
          <w:rStyle w:val="m1"/>
          <w:color w:val="auto"/>
        </w:rPr>
      </w:pPr>
      <w:r>
        <w:rPr>
          <w:rStyle w:val="m1"/>
          <w:color w:val="auto"/>
        </w:rPr>
        <w:t xml:space="preserve">      INDEX </w:t>
      </w:r>
      <w:proofErr w:type="gramStart"/>
      <w:r>
        <w:rPr>
          <w:rStyle w:val="m1"/>
          <w:color w:val="auto"/>
        </w:rPr>
        <w:t xml:space="preserve">{ </w:t>
      </w:r>
      <w:r>
        <w:rPr>
          <w:rStyle w:val="m1"/>
          <w:color w:val="000080"/>
        </w:rPr>
        <w:t>eqptHolderId</w:t>
      </w:r>
      <w:proofErr w:type="gramEnd"/>
      <w:r>
        <w:rPr>
          <w:rStyle w:val="m1"/>
          <w:color w:val="auto"/>
        </w:rPr>
        <w:t xml:space="preserve"> }</w:t>
      </w:r>
    </w:p>
    <w:p w:rsidR="004B6B2B" w:rsidRDefault="004B6B2B">
      <w:pPr>
        <w:pStyle w:val="txtr"/>
        <w:ind w:left="454"/>
        <w:rPr>
          <w:rStyle w:val="m1"/>
          <w:color w:val="auto"/>
        </w:rPr>
      </w:pPr>
      <w:r>
        <w:rPr>
          <w:rStyle w:val="m1"/>
          <w:color w:val="auto"/>
        </w:rPr>
        <w:t xml:space="preserve">      </w:t>
      </w:r>
      <w:proofErr w:type="gramStart"/>
      <w:r>
        <w:rPr>
          <w:rStyle w:val="m1"/>
          <w:color w:val="auto"/>
        </w:rPr>
        <w:t>::</w:t>
      </w:r>
      <w:proofErr w:type="gramEnd"/>
      <w:r>
        <w:rPr>
          <w:rStyle w:val="m1"/>
          <w:color w:val="auto"/>
        </w:rPr>
        <w:t>= { eqptHolderTable 1 }</w:t>
      </w:r>
    </w:p>
    <w:p w:rsidR="004B6B2B" w:rsidRDefault="004B6B2B">
      <w:pPr>
        <w:pStyle w:val="txtp"/>
        <w:rPr>
          <w:rStyle w:val="m1"/>
          <w:color w:val="auto"/>
        </w:rPr>
      </w:pPr>
      <w:r>
        <w:rPr>
          <w:rStyle w:val="m1"/>
          <w:color w:val="auto"/>
        </w:rPr>
        <w:t>We create a CLI_Equipment/export/</w:t>
      </w:r>
      <w:r>
        <w:rPr>
          <w:rStyle w:val="m1"/>
          <w:color w:val="FF00FF"/>
        </w:rPr>
        <w:t>equipment_tables</w:t>
      </w:r>
      <w:r>
        <w:rPr>
          <w:rStyle w:val="m1"/>
          <w:color w:val="auto"/>
        </w:rPr>
        <w:t xml:space="preserve">.hpp with following </w:t>
      </w:r>
      <w:proofErr w:type="gramStart"/>
      <w:r>
        <w:rPr>
          <w:rStyle w:val="m1"/>
          <w:color w:val="auto"/>
        </w:rPr>
        <w:t>content :</w:t>
      </w:r>
      <w:proofErr w:type="gramEnd"/>
    </w:p>
    <w:p w:rsidR="004B6B2B" w:rsidRDefault="004B6B2B">
      <w:pPr>
        <w:pStyle w:val="txtr"/>
        <w:ind w:left="454"/>
        <w:rPr>
          <w:rStyle w:val="m1"/>
          <w:color w:val="auto"/>
        </w:rPr>
      </w:pPr>
      <w:r>
        <w:rPr>
          <w:rStyle w:val="m1"/>
          <w:color w:val="auto"/>
        </w:rPr>
        <w:t>#ifndef __EQUIPMENT_TABLES_HPP_</w:t>
      </w:r>
    </w:p>
    <w:p w:rsidR="004B6B2B" w:rsidRDefault="004B6B2B">
      <w:pPr>
        <w:pStyle w:val="txtr"/>
        <w:ind w:left="454"/>
        <w:rPr>
          <w:rStyle w:val="m1"/>
          <w:color w:val="auto"/>
        </w:rPr>
      </w:pPr>
      <w:r>
        <w:rPr>
          <w:rStyle w:val="m1"/>
          <w:color w:val="auto"/>
        </w:rPr>
        <w:t>#define __EQUIPMENT_TABLES_HPP_</w:t>
      </w:r>
    </w:p>
    <w:p w:rsidR="004B6B2B" w:rsidRDefault="004B6B2B">
      <w:pPr>
        <w:pStyle w:val="txtr"/>
        <w:ind w:left="454"/>
        <w:rPr>
          <w:rStyle w:val="m1"/>
          <w:color w:val="auto"/>
        </w:rPr>
      </w:pPr>
      <w:r>
        <w:rPr>
          <w:rStyle w:val="m1"/>
          <w:color w:val="auto"/>
        </w:rPr>
        <w:t>#ifndef __MIBTABLEDEFINITION_HPP_</w:t>
      </w:r>
    </w:p>
    <w:p w:rsidR="004B6B2B" w:rsidRDefault="004B6B2B">
      <w:pPr>
        <w:pStyle w:val="txtr"/>
        <w:ind w:left="454"/>
        <w:rPr>
          <w:rStyle w:val="m1"/>
          <w:color w:val="auto"/>
        </w:rPr>
      </w:pPr>
      <w:r>
        <w:rPr>
          <w:rStyle w:val="m1"/>
          <w:color w:val="auto"/>
        </w:rPr>
        <w:t>#include “CLI_Agent/MibTableDefinition.hpp”</w:t>
      </w:r>
    </w:p>
    <w:p w:rsidR="004B6B2B" w:rsidRDefault="004B6B2B">
      <w:pPr>
        <w:pStyle w:val="txtr"/>
        <w:ind w:left="454"/>
        <w:rPr>
          <w:rStyle w:val="m1"/>
          <w:color w:val="auto"/>
        </w:rPr>
      </w:pPr>
      <w:proofErr w:type="gramStart"/>
      <w:r>
        <w:rPr>
          <w:rStyle w:val="m1"/>
          <w:color w:val="auto"/>
        </w:rPr>
        <w:t>extern</w:t>
      </w:r>
      <w:proofErr w:type="gramEnd"/>
      <w:r>
        <w:rPr>
          <w:rStyle w:val="m1"/>
          <w:color w:val="auto"/>
        </w:rPr>
        <w:t xml:space="preserve"> MibTableDefinition </w:t>
      </w:r>
      <w:r>
        <w:rPr>
          <w:rStyle w:val="m1"/>
          <w:color w:val="FF0000"/>
        </w:rPr>
        <w:t>eqptBoardTable</w:t>
      </w:r>
      <w:r>
        <w:rPr>
          <w:rStyle w:val="m1"/>
          <w:color w:val="auto"/>
        </w:rPr>
        <w:t>;</w:t>
      </w:r>
    </w:p>
    <w:p w:rsidR="004B6B2B" w:rsidRDefault="004B6B2B">
      <w:pPr>
        <w:pStyle w:val="txtr"/>
        <w:ind w:left="454"/>
        <w:rPr>
          <w:rStyle w:val="m1"/>
          <w:color w:val="auto"/>
        </w:rPr>
      </w:pPr>
      <w:r>
        <w:rPr>
          <w:rStyle w:val="m1"/>
          <w:color w:val="auto"/>
        </w:rPr>
        <w:t>#endif</w:t>
      </w:r>
    </w:p>
    <w:p w:rsidR="004B6B2B" w:rsidRDefault="004B6B2B">
      <w:pPr>
        <w:pStyle w:val="txtp"/>
        <w:rPr>
          <w:rStyle w:val="m1"/>
          <w:color w:val="auto"/>
        </w:rPr>
      </w:pPr>
      <w:r>
        <w:rPr>
          <w:rStyle w:val="m1"/>
          <w:color w:val="auto"/>
        </w:rPr>
        <w:t>We create a CLI_Equipment/</w:t>
      </w:r>
      <w:r>
        <w:rPr>
          <w:rStyle w:val="m1"/>
          <w:color w:val="FF00FF"/>
        </w:rPr>
        <w:t>equipment_tables</w:t>
      </w:r>
      <w:r>
        <w:rPr>
          <w:rStyle w:val="m1"/>
          <w:color w:val="auto"/>
        </w:rPr>
        <w:t xml:space="preserve">.cpp file with following </w:t>
      </w:r>
      <w:proofErr w:type="gramStart"/>
      <w:r>
        <w:rPr>
          <w:rStyle w:val="m1"/>
          <w:color w:val="auto"/>
        </w:rPr>
        <w:t>content :</w:t>
      </w:r>
      <w:proofErr w:type="gramEnd"/>
    </w:p>
    <w:p w:rsidR="004B6B2B" w:rsidRDefault="004B6B2B">
      <w:pPr>
        <w:pStyle w:val="txtr"/>
        <w:ind w:left="454"/>
        <w:rPr>
          <w:rStyle w:val="m1"/>
          <w:color w:val="auto"/>
        </w:rPr>
      </w:pPr>
      <w:r>
        <w:rPr>
          <w:rStyle w:val="m1"/>
          <w:color w:val="auto"/>
        </w:rPr>
        <w:t>#ifndef __EQUIPMENT_TABLES_HPP_</w:t>
      </w:r>
    </w:p>
    <w:p w:rsidR="004B6B2B" w:rsidRDefault="004B6B2B">
      <w:pPr>
        <w:pStyle w:val="txtr"/>
        <w:ind w:left="454"/>
        <w:rPr>
          <w:rStyle w:val="m1"/>
          <w:color w:val="auto"/>
        </w:rPr>
      </w:pPr>
      <w:r>
        <w:rPr>
          <w:rStyle w:val="m1"/>
          <w:color w:val="auto"/>
        </w:rPr>
        <w:t>#include “CLI_Equipment/</w:t>
      </w:r>
      <w:r>
        <w:rPr>
          <w:rStyle w:val="m1"/>
          <w:color w:val="FF00FF"/>
        </w:rPr>
        <w:t>equipment_tables</w:t>
      </w:r>
      <w:r>
        <w:rPr>
          <w:rStyle w:val="m1"/>
          <w:color w:val="auto"/>
        </w:rPr>
        <w:t>.hpp”</w:t>
      </w:r>
    </w:p>
    <w:p w:rsidR="004B6B2B" w:rsidRDefault="004B6B2B">
      <w:pPr>
        <w:pStyle w:val="txtr"/>
        <w:ind w:left="454"/>
        <w:rPr>
          <w:rStyle w:val="m1"/>
          <w:color w:val="auto"/>
        </w:rPr>
      </w:pPr>
      <w:r>
        <w:rPr>
          <w:rStyle w:val="m1"/>
          <w:color w:val="auto"/>
        </w:rPr>
        <w:lastRenderedPageBreak/>
        <w:t>#endif</w:t>
      </w:r>
    </w:p>
    <w:p w:rsidR="004B6B2B" w:rsidRDefault="004B6B2B">
      <w:pPr>
        <w:pStyle w:val="txtr"/>
        <w:ind w:left="454"/>
        <w:rPr>
          <w:rStyle w:val="m1"/>
          <w:color w:val="auto"/>
        </w:rPr>
      </w:pPr>
      <w:r>
        <w:rPr>
          <w:rStyle w:val="m1"/>
          <w:color w:val="auto"/>
        </w:rPr>
        <w:t>#ifndef __SNMPAGENT_HPP_</w:t>
      </w:r>
    </w:p>
    <w:p w:rsidR="004B6B2B" w:rsidRDefault="004B6B2B">
      <w:pPr>
        <w:pStyle w:val="txtr"/>
        <w:ind w:left="454"/>
        <w:rPr>
          <w:rStyle w:val="m1"/>
          <w:color w:val="auto"/>
        </w:rPr>
      </w:pPr>
      <w:r>
        <w:rPr>
          <w:rStyle w:val="m1"/>
          <w:color w:val="auto"/>
        </w:rPr>
        <w:t>#include “CLI_Agent/SnmpAgent.hpp”</w:t>
      </w:r>
    </w:p>
    <w:p w:rsidR="004B6B2B" w:rsidRDefault="004B6B2B">
      <w:pPr>
        <w:pStyle w:val="txtr"/>
        <w:ind w:left="454"/>
        <w:rPr>
          <w:rStyle w:val="m1"/>
          <w:color w:val="auto"/>
        </w:rPr>
      </w:pPr>
      <w:r>
        <w:rPr>
          <w:rStyle w:val="m1"/>
          <w:color w:val="auto"/>
        </w:rPr>
        <w:t>#endif</w:t>
      </w:r>
    </w:p>
    <w:p w:rsidR="004B6B2B" w:rsidRDefault="004B6B2B">
      <w:pPr>
        <w:pStyle w:val="txtr"/>
        <w:ind w:left="454"/>
        <w:rPr>
          <w:rStyle w:val="m1"/>
          <w:color w:val="auto"/>
        </w:rPr>
      </w:pPr>
      <w:proofErr w:type="gramStart"/>
      <w:r>
        <w:rPr>
          <w:rStyle w:val="m1"/>
          <w:color w:val="auto"/>
        </w:rPr>
        <w:t>namespace</w:t>
      </w:r>
      <w:proofErr w:type="gramEnd"/>
      <w:r>
        <w:rPr>
          <w:rStyle w:val="m1"/>
          <w:color w:val="auto"/>
        </w:rPr>
        <w:t xml:space="preserve"> Cli {</w:t>
      </w:r>
    </w:p>
    <w:p w:rsidR="004B6B2B" w:rsidRDefault="004B6B2B">
      <w:pPr>
        <w:pStyle w:val="txtr"/>
        <w:ind w:left="454"/>
        <w:rPr>
          <w:rStyle w:val="m1"/>
          <w:color w:val="auto"/>
        </w:rPr>
      </w:pPr>
      <w:r>
        <w:rPr>
          <w:rStyle w:val="m1"/>
          <w:color w:val="auto"/>
        </w:rPr>
        <w:t xml:space="preserve">  </w:t>
      </w:r>
      <w:proofErr w:type="gramStart"/>
      <w:r>
        <w:rPr>
          <w:rStyle w:val="m1"/>
          <w:color w:val="auto"/>
        </w:rPr>
        <w:t>const</w:t>
      </w:r>
      <w:proofErr w:type="gramEnd"/>
      <w:r>
        <w:rPr>
          <w:rStyle w:val="m1"/>
          <w:color w:val="auto"/>
        </w:rPr>
        <w:t xml:space="preserve"> MibTableDefinition::MibKeyDefinition </w:t>
      </w:r>
      <w:r>
        <w:rPr>
          <w:rStyle w:val="m1"/>
          <w:color w:val="FF6600"/>
        </w:rPr>
        <w:t>eqptBoardTableKeys</w:t>
      </w:r>
      <w:r>
        <w:rPr>
          <w:rStyle w:val="m1"/>
          <w:color w:val="auto"/>
        </w:rPr>
        <w:t xml:space="preserve"> = {</w:t>
      </w:r>
    </w:p>
    <w:p w:rsidR="004B6B2B" w:rsidRDefault="004B6B2B">
      <w:pPr>
        <w:pStyle w:val="txtr"/>
        <w:ind w:left="454"/>
        <w:rPr>
          <w:rStyle w:val="m1"/>
          <w:color w:val="auto"/>
        </w:rPr>
      </w:pPr>
      <w:r>
        <w:rPr>
          <w:rStyle w:val="m1"/>
          <w:color w:val="auto"/>
        </w:rPr>
        <w:t xml:space="preserve">    {“</w:t>
      </w:r>
      <w:proofErr w:type="gramStart"/>
      <w:r>
        <w:rPr>
          <w:rStyle w:val="m1"/>
        </w:rPr>
        <w:t>holder-index</w:t>
      </w:r>
      <w:proofErr w:type="gramEnd"/>
      <w:r>
        <w:rPr>
          <w:rStyle w:val="m1"/>
          <w:color w:val="auto"/>
        </w:rPr>
        <w:t xml:space="preserve">”, </w:t>
      </w:r>
      <w:r>
        <w:rPr>
          <w:rStyle w:val="m1"/>
          <w:color w:val="008000"/>
        </w:rPr>
        <w:t>false</w:t>
      </w:r>
      <w:r>
        <w:rPr>
          <w:rStyle w:val="m1"/>
          <w:color w:val="auto"/>
        </w:rPr>
        <w:t>}</w:t>
      </w:r>
    </w:p>
    <w:p w:rsidR="004B6B2B" w:rsidRDefault="004B6B2B">
      <w:pPr>
        <w:pStyle w:val="txtr"/>
        <w:ind w:left="454"/>
        <w:rPr>
          <w:rStyle w:val="m1"/>
          <w:color w:val="auto"/>
        </w:rPr>
      </w:pPr>
      <w:r>
        <w:rPr>
          <w:rStyle w:val="m1"/>
          <w:color w:val="auto"/>
        </w:rPr>
        <w:t xml:space="preserve">  };</w:t>
      </w:r>
    </w:p>
    <w:p w:rsidR="004B6B2B" w:rsidRDefault="004B6B2B">
      <w:pPr>
        <w:pStyle w:val="txtr"/>
        <w:ind w:left="454"/>
        <w:rPr>
          <w:rStyle w:val="m1"/>
          <w:color w:val="auto"/>
        </w:rPr>
      </w:pPr>
      <w:r>
        <w:rPr>
          <w:rStyle w:val="m1"/>
          <w:color w:val="auto"/>
        </w:rPr>
        <w:t xml:space="preserve">  MibTableDefinition </w:t>
      </w:r>
      <w:proofErr w:type="gramStart"/>
      <w:r>
        <w:rPr>
          <w:rStyle w:val="m1"/>
          <w:color w:val="FF0000"/>
        </w:rPr>
        <w:t>eqptBoardTable</w:t>
      </w:r>
      <w:r>
        <w:rPr>
          <w:rStyle w:val="m1"/>
          <w:color w:val="auto"/>
        </w:rPr>
        <w:t>(</w:t>
      </w:r>
      <w:proofErr w:type="gramEnd"/>
      <w:r>
        <w:rPr>
          <w:rStyle w:val="m1"/>
          <w:color w:val="auto"/>
        </w:rPr>
        <w:t>“</w:t>
      </w:r>
      <w:r>
        <w:rPr>
          <w:rStyle w:val="m1"/>
          <w:color w:val="FF0000"/>
        </w:rPr>
        <w:t>eqptBoardTable</w:t>
      </w:r>
      <w:r>
        <w:rPr>
          <w:rStyle w:val="m1"/>
          <w:color w:val="auto"/>
        </w:rPr>
        <w:t>”,</w:t>
      </w:r>
    </w:p>
    <w:p w:rsidR="004B6B2B" w:rsidRDefault="004B6B2B">
      <w:pPr>
        <w:pStyle w:val="txtr"/>
        <w:ind w:left="454"/>
        <w:rPr>
          <w:rStyle w:val="m1"/>
          <w:color w:val="auto"/>
          <w:lang w:val="fr-FR"/>
        </w:rPr>
      </w:pPr>
      <w:r>
        <w:rPr>
          <w:rStyle w:val="m1"/>
          <w:color w:val="auto"/>
        </w:rPr>
        <w:t xml:space="preserve">                                     </w:t>
      </w:r>
      <w:r>
        <w:rPr>
          <w:rStyle w:val="m1"/>
          <w:color w:val="800080"/>
          <w:lang w:val="fr-FR"/>
        </w:rPr>
        <w:t>&amp;SnmpAgent::localSnmpAgent_m</w:t>
      </w:r>
      <w:r>
        <w:rPr>
          <w:rStyle w:val="m1"/>
          <w:color w:val="auto"/>
          <w:lang w:val="fr-FR"/>
        </w:rPr>
        <w:t>,</w:t>
      </w:r>
    </w:p>
    <w:p w:rsidR="004B6B2B" w:rsidRDefault="004B6B2B">
      <w:pPr>
        <w:pStyle w:val="txtr"/>
        <w:ind w:left="454"/>
        <w:rPr>
          <w:rStyle w:val="m1"/>
          <w:color w:val="auto"/>
          <w:lang w:val="fr-FR"/>
        </w:rPr>
      </w:pPr>
      <w:r>
        <w:rPr>
          <w:rStyle w:val="m1"/>
          <w:color w:val="auto"/>
          <w:lang w:val="fr-FR"/>
        </w:rPr>
        <w:t xml:space="preserve">                                     </w:t>
      </w:r>
      <w:r>
        <w:rPr>
          <w:rStyle w:val="m1"/>
          <w:color w:val="FF6600"/>
          <w:lang w:val="fr-FR"/>
        </w:rPr>
        <w:t>eqptBoardTableKeys</w:t>
      </w:r>
      <w:r>
        <w:rPr>
          <w:rStyle w:val="m1"/>
          <w:color w:val="auto"/>
          <w:lang w:val="fr-FR"/>
        </w:rPr>
        <w:t>,</w:t>
      </w:r>
    </w:p>
    <w:p w:rsidR="004B6B2B" w:rsidRDefault="004B6B2B">
      <w:pPr>
        <w:pStyle w:val="txtr"/>
        <w:ind w:left="454"/>
        <w:rPr>
          <w:rStyle w:val="m1"/>
          <w:color w:val="auto"/>
          <w:lang w:val="fr-FR"/>
        </w:rPr>
      </w:pPr>
      <w:r>
        <w:rPr>
          <w:rStyle w:val="m1"/>
          <w:color w:val="auto"/>
          <w:lang w:val="fr-FR"/>
        </w:rPr>
        <w:t xml:space="preserve">                                     sizeof(</w:t>
      </w:r>
      <w:r>
        <w:rPr>
          <w:rStyle w:val="m1"/>
          <w:color w:val="FF6600"/>
          <w:lang w:val="fr-FR"/>
        </w:rPr>
        <w:t>eqptBoardTableKeys</w:t>
      </w:r>
      <w:r>
        <w:rPr>
          <w:rStyle w:val="m1"/>
          <w:color w:val="auto"/>
          <w:lang w:val="fr-FR"/>
        </w:rPr>
        <w:t>)/sizeof(</w:t>
      </w:r>
      <w:r>
        <w:rPr>
          <w:rStyle w:val="m1"/>
          <w:color w:val="FF6600"/>
          <w:lang w:val="fr-FR"/>
        </w:rPr>
        <w:t>eqptBoardTableKeys</w:t>
      </w:r>
      <w:r>
        <w:rPr>
          <w:rStyle w:val="m1"/>
          <w:color w:val="auto"/>
          <w:lang w:val="fr-FR"/>
        </w:rPr>
        <w:t>[0]));</w:t>
      </w:r>
    </w:p>
    <w:p w:rsidR="004B6B2B" w:rsidRDefault="004B6B2B">
      <w:pPr>
        <w:pStyle w:val="txtr"/>
        <w:ind w:left="454"/>
        <w:rPr>
          <w:rStyle w:val="m1"/>
          <w:color w:val="auto"/>
        </w:rPr>
      </w:pPr>
      <w:r>
        <w:rPr>
          <w:rStyle w:val="m1"/>
          <w:color w:val="auto"/>
        </w:rPr>
        <w:t>} // end namespace Cli</w:t>
      </w:r>
    </w:p>
    <w:p w:rsidR="004B6B2B" w:rsidRDefault="004B6B2B">
      <w:pPr>
        <w:pStyle w:val="txtp"/>
        <w:rPr>
          <w:rStyle w:val="m1"/>
          <w:color w:val="auto"/>
        </w:rPr>
      </w:pPr>
      <w:r>
        <w:rPr>
          <w:rStyle w:val="m1"/>
          <w:color w:val="auto"/>
        </w:rPr>
        <w:t xml:space="preserve">The node XML file looks </w:t>
      </w:r>
      <w:proofErr w:type="gramStart"/>
      <w:r>
        <w:rPr>
          <w:rStyle w:val="m1"/>
          <w:color w:val="auto"/>
        </w:rPr>
        <w:t>like :</w:t>
      </w:r>
      <w:proofErr w:type="gramEnd"/>
    </w:p>
    <w:p w:rsidR="004B6B2B" w:rsidRDefault="004B6B2B">
      <w:pPr>
        <w:pStyle w:val="txtr"/>
        <w:ind w:left="454"/>
        <w:rPr>
          <w:rFonts w:eastAsia="Arial Unicode MS" w:cs="Arial Unicode MS"/>
          <w:lang w:eastAsia="nl-NL"/>
        </w:rPr>
      </w:pPr>
      <w:proofErr w:type="gramStart"/>
      <w:r>
        <w:rPr>
          <w:rStyle w:val="m1"/>
          <w:color w:val="auto"/>
        </w:rPr>
        <w:t>&lt;?</w:t>
      </w:r>
      <w:r>
        <w:rPr>
          <w:rStyle w:val="pi1"/>
          <w:color w:val="auto"/>
        </w:rPr>
        <w:t>xml</w:t>
      </w:r>
      <w:proofErr w:type="gramEnd"/>
      <w:r>
        <w:rPr>
          <w:rStyle w:val="pi1"/>
          <w:color w:val="auto"/>
        </w:rPr>
        <w:t xml:space="preserve"> version="1.0" encoding="UTF-8" </w:t>
      </w:r>
      <w:r>
        <w:rPr>
          <w:rStyle w:val="m1"/>
          <w:color w:val="auto"/>
        </w:rPr>
        <w:t>?&gt;</w:t>
      </w:r>
      <w:r>
        <w:t xml:space="preserve"> </w:t>
      </w:r>
    </w:p>
    <w:p w:rsidR="004B6B2B" w:rsidRDefault="004B6B2B">
      <w:pPr>
        <w:pStyle w:val="txtr"/>
        <w:ind w:left="454"/>
        <w:rPr>
          <w:rStyle w:val="t1"/>
          <w:color w:val="auto"/>
          <w:lang w:val="nl-BE"/>
        </w:rPr>
      </w:pPr>
      <w:r>
        <w:rPr>
          <w:rStyle w:val="m1"/>
          <w:color w:val="auto"/>
          <w:lang w:val="nl-BE"/>
        </w:rPr>
        <w:t>&lt;</w:t>
      </w:r>
      <w:r>
        <w:rPr>
          <w:rStyle w:val="t1"/>
          <w:color w:val="auto"/>
          <w:lang w:val="nl-BE"/>
        </w:rPr>
        <w:t>nodes</w:t>
      </w:r>
      <w:r>
        <w:rPr>
          <w:rStyle w:val="ns1"/>
          <w:color w:val="auto"/>
          <w:lang w:val="nl-BE"/>
        </w:rPr>
        <w:t xml:space="preserve"> xmlns:xsi</w:t>
      </w:r>
      <w:r>
        <w:rPr>
          <w:rStyle w:val="m1"/>
          <w:color w:val="auto"/>
          <w:lang w:val="nl-BE"/>
        </w:rPr>
        <w:t>=</w:t>
      </w:r>
      <w:hyperlink r:id="rId23" w:history="1">
        <w:r>
          <w:rPr>
            <w:rStyle w:val="a6"/>
            <w:color w:val="auto"/>
            <w:u w:val="none"/>
            <w:lang w:val="nl-BE"/>
          </w:rPr>
          <w:t>http://www.w3.org/2001/XMLSchema-instance</w:t>
        </w:r>
      </w:hyperlink>
    </w:p>
    <w:p w:rsidR="004B6B2B" w:rsidRDefault="004B6B2B">
      <w:pPr>
        <w:pStyle w:val="txtr"/>
        <w:ind w:left="454"/>
        <w:rPr>
          <w:rStyle w:val="m1"/>
          <w:color w:val="auto"/>
          <w:lang w:val="en-US"/>
        </w:rPr>
      </w:pPr>
      <w:r>
        <w:rPr>
          <w:rStyle w:val="t1"/>
          <w:color w:val="auto"/>
          <w:lang w:val="nl-BE"/>
        </w:rPr>
        <w:t xml:space="preserve">  </w:t>
      </w:r>
      <w:proofErr w:type="gramStart"/>
      <w:r>
        <w:rPr>
          <w:rStyle w:val="t1"/>
          <w:color w:val="auto"/>
          <w:lang w:val="en-US"/>
        </w:rPr>
        <w:t>xsi:</w:t>
      </w:r>
      <w:proofErr w:type="gramEnd"/>
      <w:r>
        <w:rPr>
          <w:rStyle w:val="t1"/>
          <w:color w:val="auto"/>
          <w:lang w:val="en-US"/>
        </w:rPr>
        <w:t>noNamespaceSchemaLocation</w:t>
      </w:r>
      <w:r>
        <w:rPr>
          <w:rStyle w:val="m1"/>
          <w:color w:val="auto"/>
          <w:lang w:val="en-US"/>
        </w:rPr>
        <w:t>=</w:t>
      </w:r>
      <w:hyperlink r:id="rId24" w:history="1">
        <w:r>
          <w:rPr>
            <w:rStyle w:val="a6"/>
            <w:color w:val="auto"/>
            <w:u w:val="none"/>
            <w:lang w:val="en-US"/>
          </w:rPr>
          <w:t>file:///cm4/tools/BELL/xml/xmlCommon/node.xsd</w:t>
        </w:r>
      </w:hyperlink>
    </w:p>
    <w:p w:rsidR="004B6B2B" w:rsidRDefault="004B6B2B">
      <w:pPr>
        <w:pStyle w:val="txtr"/>
        <w:ind w:left="454"/>
        <w:rPr>
          <w:rStyle w:val="m1"/>
          <w:color w:val="auto"/>
          <w:lang w:val="en-US"/>
        </w:rPr>
      </w:pPr>
      <w:r>
        <w:rPr>
          <w:rStyle w:val="t1"/>
          <w:color w:val="auto"/>
          <w:lang w:val="en-US"/>
        </w:rPr>
        <w:t xml:space="preserve">  </w:t>
      </w:r>
      <w:proofErr w:type="gramStart"/>
      <w:r>
        <w:rPr>
          <w:rStyle w:val="t1"/>
          <w:color w:val="auto"/>
          <w:lang w:val="en-US"/>
        </w:rPr>
        <w:t>language</w:t>
      </w:r>
      <w:proofErr w:type="gramEnd"/>
      <w:r>
        <w:rPr>
          <w:rStyle w:val="m1"/>
          <w:color w:val="auto"/>
          <w:lang w:val="en-US"/>
        </w:rPr>
        <w:t>="</w:t>
      </w:r>
      <w:r>
        <w:rPr>
          <w:lang w:val="en-US"/>
        </w:rPr>
        <w:t>CLI</w:t>
      </w:r>
      <w:r>
        <w:rPr>
          <w:rStyle w:val="m1"/>
          <w:color w:val="auto"/>
          <w:lang w:val="en-US"/>
        </w:rPr>
        <w:t>"&gt;</w:t>
      </w:r>
    </w:p>
    <w:p w:rsidR="004B6B2B" w:rsidRDefault="004B6B2B">
      <w:pPr>
        <w:pStyle w:val="txtr"/>
        <w:ind w:left="454"/>
        <w:rPr>
          <w:lang w:val="en-US"/>
        </w:rPr>
      </w:pPr>
      <w:r>
        <w:rPr>
          <w:rStyle w:val="m1"/>
          <w:color w:val="auto"/>
          <w:lang w:val="en-US"/>
        </w:rPr>
        <w:t xml:space="preserve">  &lt;</w:t>
      </w:r>
      <w:proofErr w:type="gramStart"/>
      <w:r>
        <w:rPr>
          <w:rStyle w:val="m1"/>
          <w:color w:val="auto"/>
          <w:lang w:val="en-US"/>
        </w:rPr>
        <w:t>include</w:t>
      </w:r>
      <w:proofErr w:type="gramEnd"/>
      <w:r>
        <w:rPr>
          <w:rStyle w:val="m1"/>
          <w:color w:val="auto"/>
          <w:lang w:val="en-US"/>
        </w:rPr>
        <w:t xml:space="preserve"> file=”CLI_Equipment/</w:t>
      </w:r>
      <w:r>
        <w:rPr>
          <w:rStyle w:val="m1"/>
          <w:color w:val="FF00FF"/>
          <w:lang w:val="en-US"/>
        </w:rPr>
        <w:t>equipment_tables</w:t>
      </w:r>
      <w:r>
        <w:rPr>
          <w:rStyle w:val="m1"/>
          <w:color w:val="auto"/>
          <w:lang w:val="en-US"/>
        </w:rPr>
        <w:t>.hpp”/&gt;</w:t>
      </w:r>
    </w:p>
    <w:p w:rsidR="004B6B2B" w:rsidRDefault="004B6B2B">
      <w:pPr>
        <w:pStyle w:val="txtr"/>
        <w:ind w:left="454"/>
      </w:pPr>
      <w:r>
        <w:rPr>
          <w:rStyle w:val="m1"/>
          <w:color w:val="auto"/>
        </w:rPr>
        <w:t xml:space="preserve">  &lt;</w:t>
      </w:r>
      <w:r>
        <w:rPr>
          <w:rStyle w:val="t1"/>
          <w:color w:val="auto"/>
        </w:rPr>
        <w:t>node name</w:t>
      </w:r>
      <w:r>
        <w:rPr>
          <w:rStyle w:val="m1"/>
          <w:color w:val="auto"/>
        </w:rPr>
        <w:t>="</w:t>
      </w:r>
      <w:r>
        <w:t>holder</w:t>
      </w:r>
      <w:r>
        <w:rPr>
          <w:rStyle w:val="m1"/>
          <w:color w:val="auto"/>
        </w:rPr>
        <w:t>"</w:t>
      </w:r>
      <w:r>
        <w:rPr>
          <w:rStyle w:val="t1"/>
          <w:color w:val="auto"/>
        </w:rPr>
        <w:t xml:space="preserve"> access</w:t>
      </w:r>
      <w:r>
        <w:rPr>
          <w:rStyle w:val="m1"/>
          <w:color w:val="auto"/>
        </w:rPr>
        <w:t>="</w:t>
      </w:r>
      <w:r>
        <w:t>AccessRights::equip_rw</w:t>
      </w:r>
      <w:r>
        <w:rPr>
          <w:rStyle w:val="m1"/>
          <w:color w:val="auto"/>
        </w:rPr>
        <w:t>"&gt;</w:t>
      </w:r>
    </w:p>
    <w:p w:rsidR="004B6B2B" w:rsidRDefault="004B6B2B">
      <w:pPr>
        <w:pStyle w:val="txtr"/>
        <w:ind w:left="454"/>
      </w:pPr>
      <w:r>
        <w:rPr>
          <w:rStyle w:val="m1"/>
          <w:color w:val="auto"/>
        </w:rPr>
        <w:t xml:space="preserve">    &lt;</w:t>
      </w:r>
      <w:proofErr w:type="gramStart"/>
      <w:r>
        <w:rPr>
          <w:rStyle w:val="t1"/>
          <w:color w:val="auto"/>
        </w:rPr>
        <w:t>help</w:t>
      </w:r>
      <w:r>
        <w:rPr>
          <w:rStyle w:val="m1"/>
          <w:color w:val="auto"/>
        </w:rPr>
        <w:t>&gt;</w:t>
      </w:r>
      <w:proofErr w:type="gramEnd"/>
      <w:r>
        <w:rPr>
          <w:rStyle w:val="tx1"/>
          <w:b w:val="0"/>
          <w:bCs w:val="0"/>
        </w:rPr>
        <w:t>configure a holder</w:t>
      </w:r>
      <w:r>
        <w:rPr>
          <w:rStyle w:val="m1"/>
          <w:color w:val="auto"/>
        </w:rPr>
        <w:t>&lt;/</w:t>
      </w:r>
      <w:r>
        <w:rPr>
          <w:rStyle w:val="t1"/>
          <w:color w:val="auto"/>
        </w:rPr>
        <w:t>help</w:t>
      </w:r>
      <w:r>
        <w:rPr>
          <w:rStyle w:val="m1"/>
          <w:color w:val="auto"/>
        </w:rPr>
        <w:t>&gt;</w:t>
      </w:r>
      <w:r>
        <w:t xml:space="preserve"> </w:t>
      </w:r>
    </w:p>
    <w:p w:rsidR="004B6B2B" w:rsidRDefault="004B6B2B">
      <w:pPr>
        <w:pStyle w:val="txtr"/>
        <w:ind w:left="454"/>
        <w:rPr>
          <w:lang w:val="en-US"/>
        </w:rPr>
      </w:pPr>
      <w:r>
        <w:rPr>
          <w:rStyle w:val="m1"/>
          <w:color w:val="auto"/>
        </w:rPr>
        <w:t xml:space="preserve">    </w:t>
      </w:r>
      <w:r>
        <w:rPr>
          <w:rStyle w:val="m1"/>
          <w:color w:val="auto"/>
          <w:lang w:val="en-US"/>
        </w:rPr>
        <w:t>&lt;</w:t>
      </w:r>
      <w:r>
        <w:rPr>
          <w:rStyle w:val="t1"/>
          <w:color w:val="auto"/>
          <w:lang w:val="en-US"/>
        </w:rPr>
        <w:t>man-page</w:t>
      </w:r>
      <w:r>
        <w:rPr>
          <w:lang w:val="en-US"/>
        </w:rPr>
        <w:t xml:space="preserve"> </w:t>
      </w:r>
      <w:r>
        <w:rPr>
          <w:rStyle w:val="t1"/>
          <w:color w:val="auto"/>
          <w:lang w:val="en-US"/>
        </w:rPr>
        <w:t>file</w:t>
      </w:r>
      <w:r>
        <w:rPr>
          <w:rStyle w:val="m1"/>
          <w:color w:val="auto"/>
          <w:lang w:val="en-US"/>
        </w:rPr>
        <w:t>="</w:t>
      </w:r>
      <w:r>
        <w:rPr>
          <w:lang w:val="en-US"/>
        </w:rPr>
        <w:t>CLI_Equipment/manConfigHolder.xml</w:t>
      </w:r>
      <w:r>
        <w:rPr>
          <w:rStyle w:val="m1"/>
          <w:color w:val="auto"/>
          <w:lang w:val="en-US"/>
        </w:rPr>
        <w:t>" /&gt;</w:t>
      </w:r>
      <w:r>
        <w:rPr>
          <w:lang w:val="en-US"/>
        </w:rPr>
        <w:t xml:space="preserve"> </w:t>
      </w:r>
    </w:p>
    <w:p w:rsidR="004B6B2B" w:rsidRDefault="004B6B2B">
      <w:pPr>
        <w:pStyle w:val="txtr"/>
        <w:ind w:left="454"/>
      </w:pPr>
      <w:r>
        <w:rPr>
          <w:rStyle w:val="m1"/>
          <w:color w:val="auto"/>
          <w:lang w:val="en-US"/>
        </w:rPr>
        <w:t xml:space="preserve">    </w:t>
      </w:r>
      <w:r>
        <w:rPr>
          <w:rStyle w:val="m1"/>
          <w:color w:val="auto"/>
        </w:rPr>
        <w:t>&lt;</w:t>
      </w:r>
      <w:proofErr w:type="gramStart"/>
      <w:r>
        <w:rPr>
          <w:rStyle w:val="t1"/>
          <w:color w:val="auto"/>
        </w:rPr>
        <w:t>default-command</w:t>
      </w:r>
      <w:proofErr w:type="gramEnd"/>
      <w:r>
        <w:rPr>
          <w:rStyle w:val="m1"/>
          <w:color w:val="auto"/>
        </w:rPr>
        <w:t>&gt;</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configure</w:t>
      </w:r>
      <w:r>
        <w:rPr>
          <w:rStyle w:val="m1"/>
          <w:color w:val="auto"/>
        </w:rPr>
        <w:t>"</w:t>
      </w:r>
      <w:r>
        <w:rPr>
          <w:rStyle w:val="t1"/>
          <w:color w:val="auto"/>
        </w:rPr>
        <w:t xml:space="preserve"> class</w:t>
      </w:r>
      <w:r>
        <w:rPr>
          <w:rStyle w:val="m1"/>
          <w:color w:val="auto"/>
        </w:rPr>
        <w:t>="</w:t>
      </w:r>
      <w:r>
        <w:t>CommandDefinition</w:t>
      </w:r>
      <w:r>
        <w:rPr>
          <w:rStyle w:val="m1"/>
          <w:color w:val="auto"/>
        </w:rPr>
        <w:t>"/&gt;</w:t>
      </w:r>
    </w:p>
    <w:p w:rsidR="004B6B2B" w:rsidRDefault="004B6B2B">
      <w:pPr>
        <w:pStyle w:val="txtr"/>
        <w:ind w:left="454"/>
      </w:pPr>
      <w:r>
        <w:rPr>
          <w:rStyle w:val="m1"/>
          <w:color w:val="auto"/>
        </w:rPr>
        <w:t xml:space="preserve">    &lt;/</w:t>
      </w:r>
      <w:r>
        <w:rPr>
          <w:rStyle w:val="t1"/>
          <w:color w:val="auto"/>
        </w:rPr>
        <w:t>default-command</w:t>
      </w:r>
      <w:r>
        <w:rPr>
          <w:rStyle w:val="m1"/>
          <w:color w:val="auto"/>
        </w:rPr>
        <w:t>&gt;</w:t>
      </w:r>
    </w:p>
    <w:p w:rsidR="004B6B2B" w:rsidRDefault="004B6B2B">
      <w:pPr>
        <w:pStyle w:val="txtr"/>
        <w:ind w:left="454"/>
      </w:pPr>
      <w:r>
        <w:rPr>
          <w:rStyle w:val="m1"/>
          <w:color w:val="auto"/>
        </w:rPr>
        <w:t xml:space="preserve">    &lt;</w:t>
      </w:r>
      <w:proofErr w:type="gramStart"/>
      <w:r>
        <w:rPr>
          <w:rStyle w:val="t1"/>
          <w:color w:val="auto"/>
        </w:rPr>
        <w:t>commands</w:t>
      </w:r>
      <w:proofErr w:type="gramEnd"/>
      <w:r>
        <w:rPr>
          <w:rStyle w:val="m1"/>
          <w:color w:val="auto"/>
        </w:rPr>
        <w:t>&gt;</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info</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help</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tree</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commands</w:t>
      </w:r>
      <w:r>
        <w:rPr>
          <w:rStyle w:val="m1"/>
          <w:color w:val="auto"/>
        </w:rPr>
        <w:t>&gt;</w:t>
      </w:r>
    </w:p>
    <w:p w:rsidR="004B6B2B" w:rsidRDefault="004B6B2B">
      <w:pPr>
        <w:pStyle w:val="txtr"/>
        <w:ind w:left="454"/>
      </w:pPr>
      <w:r>
        <w:rPr>
          <w:rStyle w:val="m1"/>
          <w:color w:val="auto"/>
        </w:rPr>
        <w:t xml:space="preserve">    &lt;</w:t>
      </w:r>
      <w:proofErr w:type="gramStart"/>
      <w:r>
        <w:rPr>
          <w:rStyle w:val="t1"/>
          <w:color w:val="auto"/>
        </w:rPr>
        <w:t>parameters</w:t>
      </w:r>
      <w:proofErr w:type="gramEnd"/>
      <w:r>
        <w:rPr>
          <w:rStyle w:val="m1"/>
          <w:color w:val="auto"/>
        </w:rPr>
        <w:t>&gt;</w:t>
      </w:r>
    </w:p>
    <w:p w:rsidR="004B6B2B" w:rsidRDefault="004B6B2B">
      <w:pPr>
        <w:pStyle w:val="txtr"/>
        <w:ind w:left="454"/>
      </w:pPr>
      <w:r>
        <w:t xml:space="preserve">      &lt;</w:t>
      </w:r>
      <w:r>
        <w:rPr>
          <w:color w:val="000080"/>
        </w:rPr>
        <w:t>res-id</w:t>
      </w:r>
      <w:r>
        <w:t xml:space="preserve"> </w:t>
      </w:r>
      <w:r>
        <w:rPr>
          <w:color w:val="993300"/>
        </w:rPr>
        <w:t>uname</w:t>
      </w:r>
      <w:r>
        <w:t>=”holder” parameter-type=”Equip::Holder”&gt;</w:t>
      </w:r>
    </w:p>
    <w:p w:rsidR="004B6B2B" w:rsidRDefault="004B6B2B">
      <w:pPr>
        <w:pStyle w:val="txtr"/>
        <w:ind w:left="454"/>
        <w:rPr>
          <w:lang w:val="en-US"/>
        </w:rPr>
      </w:pPr>
      <w:r>
        <w:t xml:space="preserve">        &lt;</w:t>
      </w:r>
      <w:proofErr w:type="gramStart"/>
      <w:r>
        <w:t>help&gt;</w:t>
      </w:r>
      <w:proofErr w:type="gramEnd"/>
      <w:r>
        <w:t>the slot number&lt;/help&gt;</w:t>
      </w:r>
    </w:p>
    <w:p w:rsidR="004B6B2B" w:rsidRDefault="004B6B2B">
      <w:pPr>
        <w:pStyle w:val="txtr"/>
        <w:ind w:left="454"/>
      </w:pPr>
      <w:r>
        <w:rPr>
          <w:lang w:val="en-US"/>
        </w:rPr>
        <w:t xml:space="preserve">        </w:t>
      </w:r>
      <w:r>
        <w:t>&lt;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w:t>
      </w:r>
      <w:r>
        <w:rPr>
          <w:color w:val="FF00FF"/>
        </w:rPr>
        <w:t>mib-index</w:t>
      </w:r>
      <w:r>
        <w:t xml:space="preserve"> name=”</w:t>
      </w:r>
      <w:r>
        <w:rPr>
          <w:color w:val="0000FF"/>
        </w:rPr>
        <w:t>holder-index</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name=”planned-type” parameter-type=”Equip::PlannedType”&gt;</w:t>
      </w:r>
    </w:p>
    <w:p w:rsidR="004B6B2B" w:rsidRDefault="004B6B2B">
      <w:pPr>
        <w:pStyle w:val="txtr"/>
        <w:ind w:left="454"/>
      </w:pPr>
      <w:r>
        <w:t xml:space="preserve">        &lt;</w:t>
      </w:r>
      <w:proofErr w:type="gramStart"/>
      <w:r>
        <w:t>help&gt;</w:t>
      </w:r>
      <w:proofErr w:type="gramEnd"/>
      <w:r>
        <w:t>the type of the board planned to be inserted in this slot&lt;/help&gt;</w:t>
      </w:r>
    </w:p>
    <w:p w:rsidR="004B6B2B" w:rsidRDefault="004B6B2B">
      <w:pPr>
        <w:pStyle w:val="txtr"/>
        <w:ind w:left="454"/>
      </w:pPr>
      <w:r>
        <w:t xml:space="preserve">        &lt;optional default=”&amp;quot</w:t>
      </w:r>
      <w:proofErr w:type="gramStart"/>
      <w:r>
        <w:t>;not</w:t>
      </w:r>
      <w:proofErr w:type="gramEnd"/>
      <w:r>
        <w:t>-planned&amp;quot;”/&gt;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ab/>
        <w:t xml:space="preserve">  &lt;field name=””&gt;</w:t>
      </w:r>
    </w:p>
    <w:p w:rsidR="004B6B2B" w:rsidRDefault="004B6B2B">
      <w:pPr>
        <w:pStyle w:val="txtr"/>
        <w:ind w:left="454"/>
      </w:pPr>
      <w:r>
        <w:t xml:space="preserve">            &lt;mib-var tree-node=”NODEeqptSlotPlannedType” table-name=”</w:t>
      </w:r>
      <w:r>
        <w:rPr>
          <w:color w:val="FF0000"/>
        </w:rPr>
        <w:t>eqptBoardTable</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rPr>
          <w:rStyle w:val="m1"/>
          <w:color w:val="auto"/>
        </w:rPr>
        <w:t xml:space="preserve">    &lt;/</w:t>
      </w:r>
      <w:r>
        <w:rPr>
          <w:rStyle w:val="t1"/>
          <w:color w:val="auto"/>
        </w:rPr>
        <w:t>parameters</w:t>
      </w:r>
      <w:r>
        <w:rPr>
          <w:rStyle w:val="m1"/>
          <w:color w:val="auto"/>
        </w:rPr>
        <w:t>&gt;</w:t>
      </w:r>
    </w:p>
    <w:p w:rsidR="004B6B2B" w:rsidRDefault="004B6B2B">
      <w:pPr>
        <w:pStyle w:val="txtr"/>
        <w:ind w:left="454"/>
      </w:pPr>
      <w:r>
        <w:t xml:space="preserve">  </w:t>
      </w:r>
      <w:r>
        <w:rPr>
          <w:rStyle w:val="m1"/>
          <w:color w:val="auto"/>
        </w:rPr>
        <w:t>&lt;/</w:t>
      </w:r>
      <w:r>
        <w:rPr>
          <w:rStyle w:val="t1"/>
          <w:color w:val="auto"/>
        </w:rPr>
        <w:t>node</w:t>
      </w:r>
      <w:r>
        <w:rPr>
          <w:rStyle w:val="m1"/>
          <w:color w:val="auto"/>
        </w:rPr>
        <w:t>&gt;</w:t>
      </w:r>
    </w:p>
    <w:p w:rsidR="004B6B2B" w:rsidRDefault="004B6B2B">
      <w:pPr>
        <w:pStyle w:val="txtr"/>
        <w:ind w:left="454"/>
      </w:pPr>
      <w:r>
        <w:rPr>
          <w:rStyle w:val="m1"/>
          <w:color w:val="auto"/>
        </w:rPr>
        <w:t>&lt;/</w:t>
      </w:r>
      <w:r>
        <w:rPr>
          <w:rStyle w:val="t1"/>
          <w:color w:val="auto"/>
        </w:rPr>
        <w:t>nodes</w:t>
      </w:r>
      <w:r>
        <w:rPr>
          <w:rStyle w:val="m1"/>
          <w:color w:val="auto"/>
        </w:rPr>
        <w:t>&gt;</w:t>
      </w:r>
    </w:p>
    <w:p w:rsidR="004B6B2B" w:rsidRDefault="004B6B2B">
      <w:pPr>
        <w:pStyle w:val="txtp"/>
      </w:pPr>
      <w:proofErr w:type="gramStart"/>
      <w:r>
        <w:lastRenderedPageBreak/>
        <w:t>Properties :</w:t>
      </w:r>
      <w:proofErr w:type="gramEnd"/>
    </w:p>
    <w:p w:rsidR="004B6B2B" w:rsidRDefault="004B6B2B">
      <w:pPr>
        <w:pStyle w:val="txtr"/>
        <w:numPr>
          <w:ilvl w:val="0"/>
          <w:numId w:val="42"/>
        </w:numPr>
        <w:rPr>
          <w:rStyle w:val="m1"/>
          <w:color w:val="auto"/>
        </w:rPr>
      </w:pPr>
      <w:r>
        <w:tab/>
        <w:t xml:space="preserve">The location in the table definition </w:t>
      </w:r>
      <w:r>
        <w:rPr>
          <w:color w:val="FF0000"/>
        </w:rPr>
        <w:t>eqptBoardTable</w:t>
      </w:r>
      <w:r>
        <w:t xml:space="preserve"> is </w:t>
      </w:r>
      <w:r>
        <w:rPr>
          <w:rStyle w:val="m1"/>
          <w:color w:val="800080"/>
          <w:lang w:val="en-US"/>
        </w:rPr>
        <w:t xml:space="preserve">SnmpAgent::localSnmpAgent_m </w:t>
      </w:r>
      <w:r>
        <w:rPr>
          <w:rStyle w:val="m1"/>
          <w:color w:val="auto"/>
          <w:lang w:val="en-US"/>
        </w:rPr>
        <w:t>because the table is handled by the ASAM part of ISAM.</w:t>
      </w:r>
    </w:p>
    <w:p w:rsidR="004B6B2B" w:rsidRDefault="004B6B2B">
      <w:pPr>
        <w:pStyle w:val="txtr"/>
        <w:numPr>
          <w:ilvl w:val="0"/>
          <w:numId w:val="42"/>
        </w:numPr>
        <w:rPr>
          <w:rStyle w:val="m1"/>
          <w:color w:val="auto"/>
        </w:rPr>
      </w:pPr>
      <w:r>
        <w:rPr>
          <w:rStyle w:val="m1"/>
          <w:color w:val="auto"/>
        </w:rPr>
        <w:tab/>
        <w:t xml:space="preserve">The MIB indicates that the table has one index. In the table definition </w:t>
      </w:r>
      <w:r>
        <w:rPr>
          <w:rStyle w:val="m1"/>
          <w:color w:val="FF0000"/>
        </w:rPr>
        <w:t xml:space="preserve">eqptBoardTable </w:t>
      </w:r>
      <w:r>
        <w:rPr>
          <w:rStyle w:val="m1"/>
          <w:color w:val="auto"/>
        </w:rPr>
        <w:t xml:space="preserve">we specify that the field that contains the index will be tagged with the name </w:t>
      </w:r>
      <w:r>
        <w:rPr>
          <w:rStyle w:val="m1"/>
        </w:rPr>
        <w:t>holder-index</w:t>
      </w:r>
      <w:r>
        <w:rPr>
          <w:rStyle w:val="m1"/>
          <w:color w:val="auto"/>
        </w:rPr>
        <w:t xml:space="preserve">. Holder-index corresponds to </w:t>
      </w:r>
      <w:r>
        <w:rPr>
          <w:rStyle w:val="m1"/>
          <w:color w:val="000080"/>
        </w:rPr>
        <w:t xml:space="preserve">eqptHolderId </w:t>
      </w:r>
      <w:r>
        <w:rPr>
          <w:rStyle w:val="m1"/>
          <w:color w:val="auto"/>
        </w:rPr>
        <w:t>in the MIB. It is recommended not to use the MIB name as tag for the index to make it easier to combine different tables in 1 command (see later).</w:t>
      </w:r>
    </w:p>
    <w:p w:rsidR="004B6B2B" w:rsidRDefault="004B6B2B">
      <w:pPr>
        <w:pStyle w:val="txtr"/>
        <w:numPr>
          <w:ilvl w:val="0"/>
          <w:numId w:val="42"/>
        </w:numPr>
        <w:rPr>
          <w:rStyle w:val="m1"/>
          <w:color w:val="auto"/>
        </w:rPr>
      </w:pPr>
      <w:r>
        <w:rPr>
          <w:rStyle w:val="m1"/>
          <w:color w:val="auto"/>
        </w:rPr>
        <w:tab/>
        <w:t xml:space="preserve">The </w:t>
      </w:r>
      <w:r>
        <w:rPr>
          <w:rStyle w:val="m1"/>
          <w:color w:val="008000"/>
        </w:rPr>
        <w:t>false</w:t>
      </w:r>
      <w:r>
        <w:rPr>
          <w:rStyle w:val="m1"/>
          <w:color w:val="auto"/>
        </w:rPr>
        <w:t xml:space="preserve"> in the key definition indicates that the corresponding index is in the SNMP coding not preceeded by a length indicator. All fixed length types (like </w:t>
      </w:r>
      <w:r>
        <w:rPr>
          <w:rStyle w:val="m1"/>
          <w:b/>
          <w:bCs/>
          <w:color w:val="auto"/>
        </w:rPr>
        <w:t>GAUGE</w:t>
      </w:r>
      <w:r>
        <w:rPr>
          <w:rStyle w:val="m1"/>
          <w:color w:val="auto"/>
        </w:rPr>
        <w:t xml:space="preserve">, </w:t>
      </w:r>
      <w:r>
        <w:rPr>
          <w:rStyle w:val="m1"/>
          <w:b/>
          <w:bCs/>
          <w:color w:val="auto"/>
        </w:rPr>
        <w:t>COUNTER</w:t>
      </w:r>
      <w:r>
        <w:rPr>
          <w:rStyle w:val="m1"/>
          <w:color w:val="auto"/>
        </w:rPr>
        <w:t xml:space="preserve">, </w:t>
      </w:r>
      <w:proofErr w:type="gramStart"/>
      <w:r>
        <w:rPr>
          <w:rStyle w:val="m1"/>
          <w:b/>
          <w:bCs/>
          <w:color w:val="auto"/>
        </w:rPr>
        <w:t>INTEGER</w:t>
      </w:r>
      <w:r>
        <w:rPr>
          <w:rStyle w:val="m1"/>
          <w:color w:val="auto"/>
        </w:rPr>
        <w:t>, …)</w:t>
      </w:r>
      <w:proofErr w:type="gramEnd"/>
      <w:r>
        <w:rPr>
          <w:rStyle w:val="m1"/>
          <w:color w:val="auto"/>
        </w:rPr>
        <w:t xml:space="preserve"> or all fixed-length types derived from variable length types (like </w:t>
      </w:r>
      <w:r>
        <w:rPr>
          <w:rStyle w:val="m1"/>
          <w:b/>
          <w:bCs/>
          <w:color w:val="auto"/>
        </w:rPr>
        <w:t>OBJECT ID</w:t>
      </w:r>
      <w:r>
        <w:rPr>
          <w:rStyle w:val="m1"/>
          <w:color w:val="auto"/>
        </w:rPr>
        <w:t xml:space="preserve"> and </w:t>
      </w:r>
      <w:r>
        <w:rPr>
          <w:rStyle w:val="m1"/>
          <w:b/>
          <w:bCs/>
          <w:color w:val="auto"/>
        </w:rPr>
        <w:t>OCTET STRING</w:t>
      </w:r>
      <w:r>
        <w:rPr>
          <w:rStyle w:val="m1"/>
          <w:color w:val="auto"/>
        </w:rPr>
        <w:t xml:space="preserve">)  are not preceeded by a length indicator. </w:t>
      </w:r>
      <w:proofErr w:type="gramStart"/>
      <w:r>
        <w:rPr>
          <w:rStyle w:val="m1"/>
          <w:color w:val="auto"/>
        </w:rPr>
        <w:t>Example :</w:t>
      </w:r>
      <w:proofErr w:type="gramEnd"/>
      <w:r>
        <w:rPr>
          <w:rStyle w:val="m1"/>
          <w:color w:val="auto"/>
        </w:rPr>
        <w:t xml:space="preserve"> use </w:t>
      </w:r>
      <w:r>
        <w:rPr>
          <w:rStyle w:val="m1"/>
          <w:color w:val="008000"/>
        </w:rPr>
        <w:t>false</w:t>
      </w:r>
      <w:r>
        <w:rPr>
          <w:rStyle w:val="m1"/>
          <w:color w:val="auto"/>
        </w:rPr>
        <w:t xml:space="preserve"> for </w:t>
      </w:r>
      <w:r>
        <w:rPr>
          <w:rStyle w:val="m1"/>
          <w:b/>
          <w:bCs/>
          <w:color w:val="auto"/>
        </w:rPr>
        <w:t>OCTET STRING (SIZE (4..4))</w:t>
      </w:r>
      <w:r>
        <w:rPr>
          <w:rStyle w:val="m1"/>
          <w:color w:val="auto"/>
        </w:rPr>
        <w:t>.</w:t>
      </w:r>
    </w:p>
    <w:p w:rsidR="004B6B2B" w:rsidRDefault="004B6B2B">
      <w:pPr>
        <w:pStyle w:val="txtr"/>
        <w:numPr>
          <w:ilvl w:val="0"/>
          <w:numId w:val="42"/>
        </w:numPr>
        <w:rPr>
          <w:rStyle w:val="m1"/>
          <w:color w:val="auto"/>
        </w:rPr>
      </w:pPr>
      <w:r>
        <w:rPr>
          <w:rStyle w:val="m1"/>
          <w:color w:val="auto"/>
        </w:rPr>
        <w:tab/>
        <w:t xml:space="preserve">The header file </w:t>
      </w:r>
      <w:r>
        <w:rPr>
          <w:rStyle w:val="m1"/>
          <w:color w:val="FF0000"/>
        </w:rPr>
        <w:t>equipment_tables</w:t>
      </w:r>
      <w:r>
        <w:rPr>
          <w:rStyle w:val="m1"/>
          <w:color w:val="auto"/>
        </w:rPr>
        <w:t>.hpp is included in the node XML file</w:t>
      </w:r>
    </w:p>
    <w:p w:rsidR="004B6B2B" w:rsidRDefault="004B6B2B">
      <w:pPr>
        <w:pStyle w:val="txtr"/>
        <w:numPr>
          <w:ilvl w:val="0"/>
          <w:numId w:val="42"/>
        </w:numPr>
        <w:rPr>
          <w:rStyle w:val="m1"/>
          <w:color w:val="auto"/>
        </w:rPr>
      </w:pPr>
      <w:r>
        <w:rPr>
          <w:rStyle w:val="m1"/>
          <w:color w:val="auto"/>
        </w:rPr>
        <w:tab/>
        <w:t xml:space="preserve">A </w:t>
      </w:r>
      <w:r>
        <w:rPr>
          <w:rStyle w:val="m1"/>
          <w:color w:val="000080"/>
        </w:rPr>
        <w:t>res-id</w:t>
      </w:r>
      <w:r>
        <w:rPr>
          <w:rStyle w:val="m1"/>
          <w:color w:val="auto"/>
        </w:rPr>
        <w:t xml:space="preserve"> element is used to indicate that this parameter identifies the instance. The combination of all </w:t>
      </w:r>
      <w:r>
        <w:rPr>
          <w:rStyle w:val="m1"/>
          <w:color w:val="000080"/>
        </w:rPr>
        <w:t xml:space="preserve">res-id </w:t>
      </w:r>
      <w:r>
        <w:rPr>
          <w:rStyle w:val="m1"/>
          <w:color w:val="auto"/>
        </w:rPr>
        <w:t xml:space="preserve">must identify 1 instance in a unique </w:t>
      </w:r>
      <w:proofErr w:type="gramStart"/>
      <w:r>
        <w:rPr>
          <w:rStyle w:val="m1"/>
          <w:color w:val="auto"/>
        </w:rPr>
        <w:t>way :</w:t>
      </w:r>
      <w:proofErr w:type="gramEnd"/>
      <w:r>
        <w:rPr>
          <w:rStyle w:val="m1"/>
          <w:color w:val="auto"/>
        </w:rPr>
        <w:t xml:space="preserve"> two different sets of </w:t>
      </w:r>
      <w:r>
        <w:rPr>
          <w:rStyle w:val="m1"/>
          <w:color w:val="000080"/>
        </w:rPr>
        <w:t>res-id</w:t>
      </w:r>
      <w:r>
        <w:rPr>
          <w:rStyle w:val="m1"/>
          <w:color w:val="auto"/>
        </w:rPr>
        <w:t xml:space="preserve"> may never identify the same instance.</w:t>
      </w:r>
    </w:p>
    <w:p w:rsidR="004B6B2B" w:rsidRDefault="004B6B2B">
      <w:pPr>
        <w:pStyle w:val="txtr"/>
        <w:numPr>
          <w:ilvl w:val="0"/>
          <w:numId w:val="42"/>
        </w:numPr>
        <w:rPr>
          <w:rStyle w:val="m1"/>
          <w:color w:val="auto"/>
        </w:rPr>
      </w:pPr>
      <w:r>
        <w:rPr>
          <w:rStyle w:val="m1"/>
          <w:color w:val="auto"/>
        </w:rPr>
        <w:tab/>
        <w:t xml:space="preserve">The first </w:t>
      </w:r>
      <w:r>
        <w:rPr>
          <w:rStyle w:val="m1"/>
          <w:color w:val="000080"/>
        </w:rPr>
        <w:t>res-id</w:t>
      </w:r>
      <w:r>
        <w:rPr>
          <w:rStyle w:val="m1"/>
          <w:color w:val="auto"/>
        </w:rPr>
        <w:t xml:space="preserve"> of a node is always </w:t>
      </w:r>
      <w:r>
        <w:rPr>
          <w:rStyle w:val="m1"/>
          <w:color w:val="993300"/>
        </w:rPr>
        <w:t>unnamed</w:t>
      </w:r>
      <w:r>
        <w:rPr>
          <w:rStyle w:val="m1"/>
          <w:color w:val="auto"/>
        </w:rPr>
        <w:t>.</w:t>
      </w:r>
    </w:p>
    <w:p w:rsidR="004B6B2B" w:rsidRDefault="004B6B2B">
      <w:pPr>
        <w:pStyle w:val="txtr"/>
        <w:numPr>
          <w:ilvl w:val="0"/>
          <w:numId w:val="42"/>
        </w:numPr>
        <w:rPr>
          <w:rStyle w:val="m1"/>
          <w:color w:val="auto"/>
        </w:rPr>
      </w:pPr>
      <w:r>
        <w:rPr>
          <w:rStyle w:val="m1"/>
          <w:color w:val="auto"/>
        </w:rPr>
        <w:tab/>
        <w:t xml:space="preserve">The field with name </w:t>
      </w:r>
      <w:r>
        <w:rPr>
          <w:rStyle w:val="m1"/>
          <w:b/>
          <w:bCs/>
          <w:color w:val="auto"/>
        </w:rPr>
        <w:t>“”</w:t>
      </w:r>
      <w:r>
        <w:rPr>
          <w:rStyle w:val="m1"/>
          <w:color w:val="auto"/>
        </w:rPr>
        <w:t xml:space="preserve"> of res-id </w:t>
      </w:r>
      <w:r>
        <w:rPr>
          <w:rStyle w:val="m1"/>
          <w:b/>
          <w:bCs/>
          <w:color w:val="auto"/>
        </w:rPr>
        <w:t>holder</w:t>
      </w:r>
      <w:r>
        <w:rPr>
          <w:rStyle w:val="m1"/>
          <w:color w:val="auto"/>
        </w:rPr>
        <w:t xml:space="preserve"> is tagged to hold the value for the index </w:t>
      </w:r>
      <w:r>
        <w:rPr>
          <w:rStyle w:val="m1"/>
        </w:rPr>
        <w:t>holder-index</w:t>
      </w:r>
      <w:r>
        <w:rPr>
          <w:rStyle w:val="m1"/>
          <w:color w:val="auto"/>
        </w:rPr>
        <w:t>.</w:t>
      </w:r>
    </w:p>
    <w:p w:rsidR="004B6B2B" w:rsidRDefault="004B6B2B">
      <w:pPr>
        <w:pStyle w:val="txtr"/>
        <w:numPr>
          <w:ilvl w:val="0"/>
          <w:numId w:val="42"/>
        </w:numPr>
        <w:rPr>
          <w:rStyle w:val="m1"/>
          <w:color w:val="auto"/>
        </w:rPr>
      </w:pPr>
      <w:r>
        <w:rPr>
          <w:rStyle w:val="m1"/>
          <w:color w:val="auto"/>
        </w:rPr>
        <w:tab/>
        <w:t xml:space="preserve">The name of the table </w:t>
      </w:r>
      <w:r>
        <w:rPr>
          <w:rStyle w:val="m1"/>
        </w:rPr>
        <w:t>eqptBoardTable</w:t>
      </w:r>
      <w:r>
        <w:rPr>
          <w:rStyle w:val="m1"/>
          <w:color w:val="auto"/>
        </w:rPr>
        <w:t xml:space="preserve"> is specified as value for the attribute </w:t>
      </w:r>
      <w:r>
        <w:rPr>
          <w:rStyle w:val="m1"/>
          <w:b/>
          <w:bCs/>
          <w:color w:val="auto"/>
        </w:rPr>
        <w:t>table-name</w:t>
      </w:r>
      <w:r>
        <w:rPr>
          <w:rStyle w:val="m1"/>
          <w:color w:val="auto"/>
        </w:rPr>
        <w:t xml:space="preserve"> of the element </w:t>
      </w:r>
      <w:r>
        <w:rPr>
          <w:rStyle w:val="m1"/>
          <w:b/>
          <w:bCs/>
          <w:color w:val="auto"/>
        </w:rPr>
        <w:t>mib-var</w:t>
      </w:r>
      <w:r>
        <w:rPr>
          <w:rStyle w:val="m1"/>
          <w:color w:val="auto"/>
        </w:rPr>
        <w:t>.</w:t>
      </w:r>
    </w:p>
    <w:p w:rsidR="004B6B2B" w:rsidRDefault="004B6B2B">
      <w:pPr>
        <w:pStyle w:val="txtr"/>
        <w:numPr>
          <w:ilvl w:val="0"/>
          <w:numId w:val="42"/>
        </w:numPr>
        <w:rPr>
          <w:rStyle w:val="m1"/>
          <w:color w:val="auto"/>
        </w:rPr>
      </w:pPr>
      <w:r>
        <w:rPr>
          <w:rStyle w:val="m1"/>
          <w:color w:val="auto"/>
        </w:rPr>
        <w:tab/>
        <w:t>One &lt;</w:t>
      </w:r>
      <w:r>
        <w:rPr>
          <w:rStyle w:val="m1"/>
          <w:i/>
          <w:iCs/>
          <w:color w:val="auto"/>
        </w:rPr>
        <w:t>Name</w:t>
      </w:r>
      <w:r>
        <w:rPr>
          <w:rStyle w:val="m1"/>
          <w:color w:val="auto"/>
        </w:rPr>
        <w:t>&gt;</w:t>
      </w:r>
      <w:r>
        <w:rPr>
          <w:rStyle w:val="m1"/>
          <w:b/>
          <w:bCs/>
          <w:color w:val="auto"/>
        </w:rPr>
        <w:t>_tables.hpp</w:t>
      </w:r>
      <w:r>
        <w:rPr>
          <w:rStyle w:val="m1"/>
          <w:color w:val="auto"/>
        </w:rPr>
        <w:t xml:space="preserve"> and &lt;</w:t>
      </w:r>
      <w:r>
        <w:rPr>
          <w:rStyle w:val="m1"/>
          <w:i/>
          <w:iCs/>
          <w:color w:val="auto"/>
        </w:rPr>
        <w:t>Name</w:t>
      </w:r>
      <w:r>
        <w:rPr>
          <w:rStyle w:val="m1"/>
          <w:color w:val="auto"/>
        </w:rPr>
        <w:t>&gt;</w:t>
      </w:r>
      <w:r>
        <w:rPr>
          <w:rStyle w:val="m1"/>
          <w:b/>
          <w:bCs/>
          <w:color w:val="auto"/>
        </w:rPr>
        <w:t>_tables.cpp</w:t>
      </w:r>
      <w:r>
        <w:rPr>
          <w:rStyle w:val="m1"/>
          <w:color w:val="auto"/>
        </w:rPr>
        <w:t xml:space="preserve"> can contain the definitions of many tables.</w:t>
      </w:r>
    </w:p>
    <w:p w:rsidR="004B6B2B" w:rsidRDefault="004B6B2B">
      <w:pPr>
        <w:pStyle w:val="h4"/>
      </w:pPr>
      <w:r>
        <w:t>Variant : the index is of a variable length type</w:t>
      </w:r>
    </w:p>
    <w:p w:rsidR="004B6B2B" w:rsidRDefault="004B6B2B">
      <w:pPr>
        <w:pStyle w:val="txtp"/>
      </w:pPr>
      <w:r>
        <w:t xml:space="preserve">The MIB looks </w:t>
      </w:r>
      <w:proofErr w:type="gramStart"/>
      <w:r>
        <w:t>like :</w:t>
      </w:r>
      <w:proofErr w:type="gramEnd"/>
    </w:p>
    <w:p w:rsidR="004B6B2B" w:rsidRDefault="004B6B2B">
      <w:pPr>
        <w:pStyle w:val="txtr"/>
        <w:ind w:left="454"/>
        <w:rPr>
          <w:rStyle w:val="m1"/>
          <w:color w:val="auto"/>
        </w:rPr>
      </w:pPr>
      <w:proofErr w:type="gramStart"/>
      <w:r>
        <w:rPr>
          <w:rStyle w:val="m1"/>
          <w:color w:val="auto"/>
        </w:rPr>
        <w:t>communityTable</w:t>
      </w:r>
      <w:proofErr w:type="gramEnd"/>
      <w:r>
        <w:rPr>
          <w:rStyle w:val="m1"/>
          <w:color w:val="auto"/>
        </w:rPr>
        <w:t xml:space="preserve"> OBJECT-TYPE</w:t>
      </w:r>
    </w:p>
    <w:p w:rsidR="004B6B2B" w:rsidRDefault="004B6B2B">
      <w:pPr>
        <w:pStyle w:val="txtr"/>
        <w:ind w:left="454"/>
        <w:rPr>
          <w:rStyle w:val="m1"/>
          <w:color w:val="auto"/>
        </w:rPr>
      </w:pPr>
      <w:r>
        <w:rPr>
          <w:rStyle w:val="m1"/>
          <w:color w:val="auto"/>
        </w:rPr>
        <w:t xml:space="preserve">      SYNTAX SEQUENCE OF communityEntry</w:t>
      </w:r>
    </w:p>
    <w:p w:rsidR="004B6B2B" w:rsidRDefault="004B6B2B">
      <w:pPr>
        <w:pStyle w:val="txtr"/>
        <w:ind w:left="454"/>
        <w:rPr>
          <w:rStyle w:val="m1"/>
          <w:color w:val="auto"/>
        </w:rPr>
      </w:pPr>
      <w:r>
        <w:rPr>
          <w:rStyle w:val="m1"/>
          <w:color w:val="auto"/>
        </w:rPr>
        <w:t xml:space="preserve">      ACCESS not-accessible</w:t>
      </w:r>
    </w:p>
    <w:p w:rsidR="004B6B2B" w:rsidRDefault="004B6B2B">
      <w:pPr>
        <w:pStyle w:val="txtr"/>
        <w:ind w:left="454"/>
        <w:rPr>
          <w:rStyle w:val="m1"/>
          <w:color w:val="auto"/>
        </w:rPr>
      </w:pPr>
      <w:r>
        <w:rPr>
          <w:rStyle w:val="m1"/>
          <w:color w:val="auto"/>
        </w:rPr>
        <w:t xml:space="preserve">      STATUS mandatory</w:t>
      </w:r>
    </w:p>
    <w:p w:rsidR="004B6B2B" w:rsidRDefault="004B6B2B">
      <w:pPr>
        <w:pStyle w:val="txtr"/>
        <w:ind w:left="454"/>
        <w:rPr>
          <w:rStyle w:val="m1"/>
          <w:color w:val="auto"/>
        </w:rPr>
      </w:pPr>
      <w:r>
        <w:rPr>
          <w:rStyle w:val="m1"/>
          <w:color w:val="auto"/>
        </w:rPr>
        <w:t xml:space="preserve">      DESCRIPTION</w:t>
      </w:r>
    </w:p>
    <w:p w:rsidR="004B6B2B" w:rsidRDefault="004B6B2B">
      <w:pPr>
        <w:pStyle w:val="txtr"/>
        <w:ind w:left="454"/>
        <w:rPr>
          <w:rStyle w:val="m1"/>
          <w:color w:val="auto"/>
        </w:rPr>
      </w:pPr>
      <w:r>
        <w:rPr>
          <w:rStyle w:val="m1"/>
          <w:color w:val="auto"/>
        </w:rPr>
        <w:t xml:space="preserve">         "Community holder table, representing the list of community</w:t>
      </w:r>
    </w:p>
    <w:p w:rsidR="004B6B2B" w:rsidRDefault="004B6B2B">
      <w:pPr>
        <w:pStyle w:val="txtr"/>
        <w:ind w:left="454"/>
        <w:rPr>
          <w:rStyle w:val="m1"/>
          <w:color w:val="auto"/>
        </w:rPr>
      </w:pPr>
      <w:r>
        <w:rPr>
          <w:rStyle w:val="m1"/>
          <w:color w:val="auto"/>
        </w:rPr>
        <w:t xml:space="preserve">          </w:t>
      </w:r>
      <w:proofErr w:type="gramStart"/>
      <w:r>
        <w:rPr>
          <w:rStyle w:val="m1"/>
          <w:color w:val="auto"/>
        </w:rPr>
        <w:t>strings</w:t>
      </w:r>
      <w:proofErr w:type="gramEnd"/>
      <w:r>
        <w:rPr>
          <w:rStyle w:val="m1"/>
          <w:color w:val="auto"/>
        </w:rPr>
        <w:t xml:space="preserve"> used as identification for SNMP"</w:t>
      </w:r>
    </w:p>
    <w:p w:rsidR="004B6B2B" w:rsidRDefault="004B6B2B">
      <w:pPr>
        <w:pStyle w:val="txtr"/>
        <w:ind w:left="454"/>
        <w:rPr>
          <w:rStyle w:val="m1"/>
          <w:color w:val="auto"/>
        </w:rPr>
      </w:pPr>
      <w:r>
        <w:rPr>
          <w:rStyle w:val="m1"/>
          <w:color w:val="auto"/>
        </w:rPr>
        <w:t xml:space="preserve">      </w:t>
      </w:r>
      <w:proofErr w:type="gramStart"/>
      <w:r>
        <w:rPr>
          <w:rStyle w:val="m1"/>
          <w:color w:val="auto"/>
        </w:rPr>
        <w:t>::</w:t>
      </w:r>
      <w:proofErr w:type="gramEnd"/>
      <w:r>
        <w:rPr>
          <w:rStyle w:val="m1"/>
          <w:color w:val="auto"/>
        </w:rPr>
        <w:t>= { snmpMIB 2 }</w:t>
      </w:r>
    </w:p>
    <w:p w:rsidR="004B6B2B" w:rsidRDefault="004B6B2B">
      <w:pPr>
        <w:pStyle w:val="txtr"/>
        <w:ind w:left="454"/>
        <w:rPr>
          <w:rStyle w:val="m1"/>
          <w:color w:val="auto"/>
        </w:rPr>
      </w:pPr>
      <w:r>
        <w:rPr>
          <w:rStyle w:val="m1"/>
          <w:color w:val="auto"/>
        </w:rPr>
        <w:t xml:space="preserve">   </w:t>
      </w:r>
    </w:p>
    <w:p w:rsidR="004B6B2B" w:rsidRDefault="004B6B2B">
      <w:pPr>
        <w:pStyle w:val="txtr"/>
        <w:ind w:left="454"/>
        <w:rPr>
          <w:rStyle w:val="m1"/>
          <w:color w:val="auto"/>
        </w:rPr>
      </w:pPr>
      <w:r>
        <w:rPr>
          <w:rStyle w:val="m1"/>
          <w:color w:val="auto"/>
        </w:rPr>
        <w:t xml:space="preserve">   </w:t>
      </w:r>
      <w:proofErr w:type="gramStart"/>
      <w:r>
        <w:rPr>
          <w:rStyle w:val="m1"/>
          <w:color w:val="auto"/>
        </w:rPr>
        <w:t>communityEntry</w:t>
      </w:r>
      <w:proofErr w:type="gramEnd"/>
      <w:r>
        <w:rPr>
          <w:rStyle w:val="m1"/>
          <w:color w:val="auto"/>
        </w:rPr>
        <w:t xml:space="preserve"> OBJECT-TYPE</w:t>
      </w:r>
    </w:p>
    <w:p w:rsidR="004B6B2B" w:rsidRDefault="004B6B2B">
      <w:pPr>
        <w:pStyle w:val="txtr"/>
        <w:ind w:left="454"/>
        <w:rPr>
          <w:rStyle w:val="m1"/>
          <w:color w:val="auto"/>
        </w:rPr>
      </w:pPr>
      <w:r>
        <w:rPr>
          <w:rStyle w:val="m1"/>
          <w:color w:val="auto"/>
        </w:rPr>
        <w:t xml:space="preserve">      SYNTAX CommunityEntry</w:t>
      </w:r>
    </w:p>
    <w:p w:rsidR="004B6B2B" w:rsidRDefault="004B6B2B">
      <w:pPr>
        <w:pStyle w:val="txtr"/>
        <w:ind w:left="454"/>
        <w:rPr>
          <w:rStyle w:val="m1"/>
          <w:color w:val="auto"/>
        </w:rPr>
      </w:pPr>
      <w:r>
        <w:rPr>
          <w:rStyle w:val="m1"/>
          <w:color w:val="auto"/>
        </w:rPr>
        <w:t xml:space="preserve">      ACCESS not-accessible</w:t>
      </w:r>
    </w:p>
    <w:p w:rsidR="004B6B2B" w:rsidRDefault="004B6B2B">
      <w:pPr>
        <w:pStyle w:val="txtr"/>
        <w:ind w:left="454"/>
        <w:rPr>
          <w:rStyle w:val="m1"/>
          <w:color w:val="auto"/>
        </w:rPr>
      </w:pPr>
      <w:r>
        <w:rPr>
          <w:rStyle w:val="m1"/>
          <w:color w:val="auto"/>
        </w:rPr>
        <w:t xml:space="preserve">      STATUS mandatory</w:t>
      </w:r>
    </w:p>
    <w:p w:rsidR="004B6B2B" w:rsidRDefault="004B6B2B">
      <w:pPr>
        <w:pStyle w:val="txtr"/>
        <w:ind w:left="454"/>
        <w:rPr>
          <w:rStyle w:val="m1"/>
          <w:color w:val="auto"/>
        </w:rPr>
      </w:pPr>
      <w:r>
        <w:rPr>
          <w:rStyle w:val="m1"/>
          <w:color w:val="auto"/>
        </w:rPr>
        <w:t xml:space="preserve">      DESCRIPTION</w:t>
      </w:r>
    </w:p>
    <w:p w:rsidR="004B6B2B" w:rsidRDefault="004B6B2B">
      <w:pPr>
        <w:pStyle w:val="txtr"/>
        <w:ind w:left="454"/>
        <w:rPr>
          <w:rStyle w:val="m1"/>
          <w:color w:val="auto"/>
        </w:rPr>
      </w:pPr>
      <w:r>
        <w:rPr>
          <w:rStyle w:val="m1"/>
          <w:color w:val="auto"/>
        </w:rPr>
        <w:t xml:space="preserve">         </w:t>
      </w:r>
      <w:proofErr w:type="gramStart"/>
      <w:r>
        <w:rPr>
          <w:rStyle w:val="m1"/>
          <w:color w:val="auto"/>
        </w:rPr>
        <w:t>"An entry of the community table.</w:t>
      </w:r>
      <w:proofErr w:type="gramEnd"/>
    </w:p>
    <w:p w:rsidR="004B6B2B" w:rsidRDefault="004B6B2B">
      <w:pPr>
        <w:pStyle w:val="txtr"/>
        <w:ind w:left="454"/>
        <w:rPr>
          <w:rStyle w:val="m1"/>
          <w:color w:val="auto"/>
        </w:rPr>
      </w:pPr>
      <w:r>
        <w:rPr>
          <w:rStyle w:val="m1"/>
          <w:color w:val="auto"/>
        </w:rPr>
        <w:t xml:space="preserve">          ALCATEL NOTE:</w:t>
      </w:r>
    </w:p>
    <w:p w:rsidR="004B6B2B" w:rsidRDefault="004B6B2B">
      <w:pPr>
        <w:pStyle w:val="txtr"/>
        <w:ind w:left="454"/>
        <w:rPr>
          <w:rStyle w:val="m1"/>
          <w:color w:val="auto"/>
        </w:rPr>
      </w:pPr>
      <w:r>
        <w:rPr>
          <w:rStyle w:val="m1"/>
          <w:color w:val="auto"/>
        </w:rPr>
        <w:t xml:space="preserve">             SUPPORT: YES"</w:t>
      </w:r>
    </w:p>
    <w:p w:rsidR="004B6B2B" w:rsidRDefault="004B6B2B">
      <w:pPr>
        <w:pStyle w:val="txtr"/>
        <w:ind w:left="454"/>
        <w:rPr>
          <w:rStyle w:val="m1"/>
          <w:color w:val="auto"/>
        </w:rPr>
      </w:pPr>
      <w:r>
        <w:rPr>
          <w:rStyle w:val="m1"/>
          <w:color w:val="auto"/>
        </w:rPr>
        <w:t xml:space="preserve">      INDEX </w:t>
      </w:r>
      <w:proofErr w:type="gramStart"/>
      <w:r>
        <w:rPr>
          <w:rStyle w:val="m1"/>
          <w:color w:val="auto"/>
        </w:rPr>
        <w:t xml:space="preserve">{ </w:t>
      </w:r>
      <w:r>
        <w:rPr>
          <w:rStyle w:val="m1"/>
          <w:color w:val="000080"/>
        </w:rPr>
        <w:t>communityName</w:t>
      </w:r>
      <w:proofErr w:type="gramEnd"/>
      <w:r>
        <w:rPr>
          <w:rStyle w:val="m1"/>
          <w:color w:val="auto"/>
        </w:rPr>
        <w:t xml:space="preserve"> }</w:t>
      </w:r>
    </w:p>
    <w:p w:rsidR="004B6B2B" w:rsidRDefault="004B6B2B">
      <w:pPr>
        <w:pStyle w:val="txtr"/>
        <w:ind w:left="454"/>
        <w:rPr>
          <w:rStyle w:val="m1"/>
          <w:color w:val="auto"/>
        </w:rPr>
      </w:pPr>
      <w:r>
        <w:rPr>
          <w:rStyle w:val="m1"/>
          <w:color w:val="auto"/>
        </w:rPr>
        <w:t xml:space="preserve">      </w:t>
      </w:r>
      <w:proofErr w:type="gramStart"/>
      <w:r>
        <w:rPr>
          <w:rStyle w:val="m1"/>
          <w:color w:val="auto"/>
        </w:rPr>
        <w:t>::</w:t>
      </w:r>
      <w:proofErr w:type="gramEnd"/>
      <w:r>
        <w:rPr>
          <w:rStyle w:val="m1"/>
          <w:color w:val="auto"/>
        </w:rPr>
        <w:t>= { communityTable 1 }</w:t>
      </w:r>
    </w:p>
    <w:p w:rsidR="004B6B2B" w:rsidRDefault="004B6B2B">
      <w:pPr>
        <w:pStyle w:val="txtr"/>
        <w:ind w:left="454"/>
        <w:rPr>
          <w:rStyle w:val="m1"/>
          <w:color w:val="auto"/>
        </w:rPr>
      </w:pPr>
    </w:p>
    <w:p w:rsidR="004B6B2B" w:rsidRDefault="004B6B2B">
      <w:pPr>
        <w:pStyle w:val="txtr"/>
        <w:ind w:left="454"/>
      </w:pPr>
      <w:proofErr w:type="gramStart"/>
      <w:r>
        <w:t>communityName</w:t>
      </w:r>
      <w:proofErr w:type="gramEnd"/>
      <w:r>
        <w:t xml:space="preserve"> OBJECT-TYPE</w:t>
      </w:r>
    </w:p>
    <w:p w:rsidR="004B6B2B" w:rsidRDefault="004B6B2B">
      <w:pPr>
        <w:pStyle w:val="txtr"/>
        <w:ind w:left="454"/>
      </w:pPr>
      <w:r>
        <w:tab/>
        <w:t xml:space="preserve">  SYNTAX DisplayString (SIZE (1</w:t>
      </w:r>
      <w:proofErr w:type="gramStart"/>
      <w:r>
        <w:t>..64</w:t>
      </w:r>
      <w:proofErr w:type="gramEnd"/>
      <w:r>
        <w:t>))</w:t>
      </w:r>
    </w:p>
    <w:p w:rsidR="004B6B2B" w:rsidRDefault="004B6B2B">
      <w:pPr>
        <w:pStyle w:val="txtr"/>
        <w:ind w:left="454"/>
      </w:pPr>
      <w:r>
        <w:tab/>
        <w:t xml:space="preserve">  ACCESS not-accessible</w:t>
      </w:r>
    </w:p>
    <w:p w:rsidR="004B6B2B" w:rsidRDefault="004B6B2B">
      <w:pPr>
        <w:pStyle w:val="txtr"/>
        <w:ind w:left="454"/>
      </w:pPr>
      <w:r>
        <w:tab/>
        <w:t xml:space="preserve">  STATUS</w:t>
      </w:r>
      <w:r>
        <w:tab/>
        <w:t xml:space="preserve"> mandatory</w:t>
      </w:r>
    </w:p>
    <w:p w:rsidR="004B6B2B" w:rsidRDefault="004B6B2B">
      <w:pPr>
        <w:pStyle w:val="txtr"/>
        <w:ind w:left="454"/>
      </w:pPr>
      <w:r>
        <w:tab/>
        <w:t xml:space="preserve">  DESCRIPTION</w:t>
      </w:r>
    </w:p>
    <w:p w:rsidR="004B6B2B" w:rsidRDefault="004B6B2B">
      <w:pPr>
        <w:pStyle w:val="txtr"/>
        <w:ind w:left="454"/>
      </w:pPr>
      <w:r>
        <w:lastRenderedPageBreak/>
        <w:tab/>
      </w:r>
      <w:r>
        <w:tab/>
      </w:r>
      <w:r>
        <w:tab/>
        <w:t xml:space="preserve">"The name of the community" </w:t>
      </w:r>
    </w:p>
    <w:p w:rsidR="004B6B2B" w:rsidRDefault="004B6B2B">
      <w:pPr>
        <w:pStyle w:val="txtr"/>
        <w:ind w:left="454"/>
      </w:pPr>
      <w:r>
        <w:tab/>
        <w:t xml:space="preserve">  </w:t>
      </w:r>
      <w:proofErr w:type="gramStart"/>
      <w:r>
        <w:t>::</w:t>
      </w:r>
      <w:proofErr w:type="gramEnd"/>
      <w:r>
        <w:t>= { communityEntry 1 }</w:t>
      </w:r>
    </w:p>
    <w:p w:rsidR="004B6B2B" w:rsidRDefault="004B6B2B">
      <w:pPr>
        <w:pStyle w:val="txtp"/>
        <w:rPr>
          <w:rStyle w:val="m1"/>
          <w:color w:val="auto"/>
        </w:rPr>
      </w:pPr>
      <w:r>
        <w:rPr>
          <w:rStyle w:val="m1"/>
          <w:color w:val="auto"/>
        </w:rPr>
        <w:t xml:space="preserve">We add following lines CLI_Transport/transport_tables.cpp file with following </w:t>
      </w:r>
      <w:proofErr w:type="gramStart"/>
      <w:r>
        <w:rPr>
          <w:rStyle w:val="m1"/>
          <w:color w:val="auto"/>
        </w:rPr>
        <w:t>content :</w:t>
      </w:r>
      <w:proofErr w:type="gramEnd"/>
    </w:p>
    <w:p w:rsidR="004B6B2B" w:rsidRDefault="004B6B2B">
      <w:pPr>
        <w:pStyle w:val="txtr"/>
        <w:ind w:left="454"/>
        <w:rPr>
          <w:rStyle w:val="m1"/>
          <w:color w:val="auto"/>
        </w:rPr>
      </w:pPr>
      <w:r>
        <w:rPr>
          <w:rStyle w:val="m1"/>
          <w:color w:val="auto"/>
        </w:rPr>
        <w:t xml:space="preserve">  </w:t>
      </w:r>
      <w:proofErr w:type="gramStart"/>
      <w:r>
        <w:rPr>
          <w:rStyle w:val="m1"/>
          <w:color w:val="auto"/>
        </w:rPr>
        <w:t>const</w:t>
      </w:r>
      <w:proofErr w:type="gramEnd"/>
      <w:r>
        <w:rPr>
          <w:rStyle w:val="m1"/>
          <w:color w:val="auto"/>
        </w:rPr>
        <w:t xml:space="preserve"> MibTableDefinition::MibKeyDefinition </w:t>
      </w:r>
      <w:r>
        <w:rPr>
          <w:rStyle w:val="m1"/>
          <w:color w:val="FF6600"/>
        </w:rPr>
        <w:t>communityTableKeys</w:t>
      </w:r>
      <w:r>
        <w:rPr>
          <w:rStyle w:val="m1"/>
          <w:color w:val="auto"/>
        </w:rPr>
        <w:t xml:space="preserve"> = {</w:t>
      </w:r>
    </w:p>
    <w:p w:rsidR="004B6B2B" w:rsidRDefault="004B6B2B">
      <w:pPr>
        <w:pStyle w:val="txtr"/>
        <w:ind w:left="454"/>
        <w:rPr>
          <w:rStyle w:val="m1"/>
          <w:color w:val="auto"/>
        </w:rPr>
      </w:pPr>
      <w:r>
        <w:rPr>
          <w:rStyle w:val="m1"/>
          <w:color w:val="auto"/>
        </w:rPr>
        <w:t xml:space="preserve">    {“</w:t>
      </w:r>
      <w:proofErr w:type="gramStart"/>
      <w:r>
        <w:rPr>
          <w:rStyle w:val="m1"/>
        </w:rPr>
        <w:t>name</w:t>
      </w:r>
      <w:proofErr w:type="gramEnd"/>
      <w:r>
        <w:rPr>
          <w:rStyle w:val="m1"/>
          <w:color w:val="auto"/>
        </w:rPr>
        <w:t xml:space="preserve">”, </w:t>
      </w:r>
      <w:r>
        <w:rPr>
          <w:rStyle w:val="m1"/>
          <w:color w:val="008000"/>
        </w:rPr>
        <w:t>true</w:t>
      </w:r>
      <w:r>
        <w:rPr>
          <w:rStyle w:val="m1"/>
          <w:color w:val="auto"/>
        </w:rPr>
        <w:t>}</w:t>
      </w:r>
    </w:p>
    <w:p w:rsidR="004B6B2B" w:rsidRDefault="004B6B2B">
      <w:pPr>
        <w:pStyle w:val="txtr"/>
        <w:ind w:left="454"/>
        <w:rPr>
          <w:rStyle w:val="m1"/>
          <w:color w:val="auto"/>
        </w:rPr>
      </w:pPr>
      <w:r>
        <w:rPr>
          <w:rStyle w:val="m1"/>
          <w:color w:val="auto"/>
        </w:rPr>
        <w:t xml:space="preserve">  };</w:t>
      </w:r>
    </w:p>
    <w:p w:rsidR="004B6B2B" w:rsidRDefault="004B6B2B">
      <w:pPr>
        <w:pStyle w:val="txtr"/>
        <w:ind w:left="454"/>
        <w:rPr>
          <w:rStyle w:val="m1"/>
          <w:color w:val="auto"/>
        </w:rPr>
      </w:pPr>
      <w:r>
        <w:rPr>
          <w:rStyle w:val="m1"/>
          <w:color w:val="auto"/>
        </w:rPr>
        <w:t xml:space="preserve">  MibTableDefinition </w:t>
      </w:r>
      <w:proofErr w:type="gramStart"/>
      <w:r>
        <w:rPr>
          <w:rStyle w:val="m1"/>
          <w:color w:val="FF0000"/>
        </w:rPr>
        <w:t>communityTable</w:t>
      </w:r>
      <w:r>
        <w:rPr>
          <w:rStyle w:val="m1"/>
          <w:color w:val="auto"/>
        </w:rPr>
        <w:t>(</w:t>
      </w:r>
      <w:proofErr w:type="gramEnd"/>
      <w:r>
        <w:rPr>
          <w:rStyle w:val="m1"/>
          <w:color w:val="auto"/>
        </w:rPr>
        <w:t>“</w:t>
      </w:r>
      <w:r>
        <w:rPr>
          <w:rStyle w:val="m1"/>
          <w:color w:val="FF0000"/>
        </w:rPr>
        <w:t>communityTable</w:t>
      </w:r>
      <w:r>
        <w:rPr>
          <w:rStyle w:val="m1"/>
          <w:color w:val="auto"/>
        </w:rPr>
        <w:t>”,</w:t>
      </w:r>
    </w:p>
    <w:p w:rsidR="004B6B2B" w:rsidRDefault="004B6B2B">
      <w:pPr>
        <w:pStyle w:val="txtr"/>
        <w:ind w:left="454"/>
        <w:rPr>
          <w:rStyle w:val="m1"/>
          <w:color w:val="auto"/>
        </w:rPr>
      </w:pPr>
      <w:r>
        <w:rPr>
          <w:rStyle w:val="m1"/>
          <w:color w:val="auto"/>
        </w:rPr>
        <w:t xml:space="preserve">                                     </w:t>
      </w:r>
      <w:r>
        <w:rPr>
          <w:rStyle w:val="m1"/>
          <w:color w:val="800080"/>
        </w:rPr>
        <w:t>&amp;SnmpAgent:</w:t>
      </w:r>
      <w:proofErr w:type="gramStart"/>
      <w:r>
        <w:rPr>
          <w:rStyle w:val="m1"/>
          <w:color w:val="800080"/>
        </w:rPr>
        <w:t>:localSnmpAgent</w:t>
      </w:r>
      <w:proofErr w:type="gramEnd"/>
      <w:r>
        <w:rPr>
          <w:rStyle w:val="m1"/>
          <w:color w:val="800080"/>
        </w:rPr>
        <w:t>_m</w:t>
      </w:r>
      <w:r>
        <w:rPr>
          <w:rStyle w:val="m1"/>
          <w:color w:val="auto"/>
        </w:rPr>
        <w:t>,</w:t>
      </w:r>
    </w:p>
    <w:p w:rsidR="004B6B2B" w:rsidRDefault="004B6B2B">
      <w:pPr>
        <w:pStyle w:val="txtr"/>
        <w:ind w:left="454"/>
        <w:rPr>
          <w:rStyle w:val="m1"/>
          <w:color w:val="auto"/>
        </w:rPr>
      </w:pPr>
      <w:r>
        <w:rPr>
          <w:rStyle w:val="m1"/>
          <w:color w:val="auto"/>
        </w:rPr>
        <w:t xml:space="preserve">                                     </w:t>
      </w:r>
      <w:proofErr w:type="gramStart"/>
      <w:r>
        <w:rPr>
          <w:rStyle w:val="m1"/>
          <w:color w:val="FF6600"/>
        </w:rPr>
        <w:t>communityTableKeys</w:t>
      </w:r>
      <w:proofErr w:type="gramEnd"/>
      <w:r>
        <w:rPr>
          <w:rStyle w:val="m1"/>
          <w:color w:val="auto"/>
        </w:rPr>
        <w:t>,</w:t>
      </w:r>
    </w:p>
    <w:p w:rsidR="004B6B2B" w:rsidRDefault="004B6B2B">
      <w:pPr>
        <w:pStyle w:val="txtr"/>
        <w:ind w:left="454"/>
        <w:rPr>
          <w:rStyle w:val="m1"/>
          <w:color w:val="auto"/>
        </w:rPr>
      </w:pPr>
      <w:r>
        <w:rPr>
          <w:rStyle w:val="m1"/>
          <w:color w:val="auto"/>
        </w:rPr>
        <w:t xml:space="preserve">                                     </w:t>
      </w:r>
      <w:proofErr w:type="gramStart"/>
      <w:r>
        <w:rPr>
          <w:rStyle w:val="m1"/>
          <w:color w:val="auto"/>
        </w:rPr>
        <w:t>sizeof(</w:t>
      </w:r>
      <w:proofErr w:type="gramEnd"/>
      <w:r>
        <w:rPr>
          <w:rStyle w:val="m1"/>
          <w:color w:val="FF6600"/>
        </w:rPr>
        <w:t>communityTableKeys</w:t>
      </w:r>
      <w:r>
        <w:rPr>
          <w:rStyle w:val="m1"/>
          <w:color w:val="auto"/>
        </w:rPr>
        <w:t>)/sizeof(</w:t>
      </w:r>
      <w:r>
        <w:rPr>
          <w:rStyle w:val="m1"/>
          <w:color w:val="FF6600"/>
        </w:rPr>
        <w:t>communityTableKeys</w:t>
      </w:r>
      <w:r>
        <w:rPr>
          <w:rStyle w:val="m1"/>
          <w:color w:val="auto"/>
        </w:rPr>
        <w:t>[0]));</w:t>
      </w:r>
    </w:p>
    <w:p w:rsidR="004B6B2B" w:rsidRDefault="004B6B2B">
      <w:pPr>
        <w:pStyle w:val="txtp"/>
      </w:pPr>
      <w:r>
        <w:t xml:space="preserve">The node XML file </w:t>
      </w:r>
      <w:proofErr w:type="gramStart"/>
      <w:r>
        <w:t>contains :</w:t>
      </w:r>
      <w:proofErr w:type="gramEnd"/>
    </w:p>
    <w:p w:rsidR="004B6B2B" w:rsidRDefault="004B6B2B">
      <w:pPr>
        <w:pStyle w:val="txtr"/>
        <w:ind w:left="454"/>
      </w:pPr>
      <w:r>
        <w:t xml:space="preserve">      &lt;</w:t>
      </w:r>
      <w:r>
        <w:rPr>
          <w:color w:val="000080"/>
        </w:rPr>
        <w:t>res-id</w:t>
      </w:r>
      <w:r>
        <w:t xml:space="preserve"> </w:t>
      </w:r>
      <w:r>
        <w:rPr>
          <w:color w:val="993300"/>
        </w:rPr>
        <w:t>uname</w:t>
      </w:r>
      <w:r>
        <w:t>=”name” parameter-type=”Snmp::Community”&gt;</w:t>
      </w:r>
    </w:p>
    <w:p w:rsidR="004B6B2B" w:rsidRDefault="004B6B2B">
      <w:pPr>
        <w:pStyle w:val="txtr"/>
        <w:ind w:left="454"/>
        <w:rPr>
          <w:lang w:val="en-US"/>
        </w:rPr>
      </w:pPr>
      <w:r>
        <w:t xml:space="preserve">        &lt;</w:t>
      </w:r>
      <w:proofErr w:type="gramStart"/>
      <w:r>
        <w:t>help&gt;</w:t>
      </w:r>
      <w:proofErr w:type="gramEnd"/>
      <w:r>
        <w:t>the community string&lt;/help&gt;</w:t>
      </w:r>
    </w:p>
    <w:p w:rsidR="004B6B2B" w:rsidRDefault="004B6B2B">
      <w:pPr>
        <w:pStyle w:val="txtr"/>
        <w:ind w:left="454"/>
      </w:pPr>
      <w:r>
        <w:rPr>
          <w:lang w:val="en-US"/>
        </w:rPr>
        <w:t xml:space="preserve">        </w:t>
      </w:r>
      <w:r>
        <w:t>&lt;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w:t>
      </w:r>
      <w:r>
        <w:rPr>
          <w:color w:val="FF00FF"/>
        </w:rPr>
        <w:t>mib-index</w:t>
      </w:r>
      <w:r>
        <w:t xml:space="preserve"> name=”</w:t>
      </w:r>
      <w:r>
        <w:rPr>
          <w:color w:val="0000FF"/>
        </w:rPr>
        <w:t>name</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p"/>
      </w:pPr>
      <w:proofErr w:type="gramStart"/>
      <w:r>
        <w:t>Properties :</w:t>
      </w:r>
      <w:proofErr w:type="gramEnd"/>
    </w:p>
    <w:p w:rsidR="004B6B2B" w:rsidRDefault="004B6B2B">
      <w:pPr>
        <w:pStyle w:val="txtr"/>
        <w:numPr>
          <w:ilvl w:val="0"/>
          <w:numId w:val="44"/>
        </w:numPr>
      </w:pPr>
      <w:r>
        <w:t xml:space="preserve"> The key definition contains now </w:t>
      </w:r>
      <w:r>
        <w:rPr>
          <w:color w:val="008000"/>
        </w:rPr>
        <w:t>true</w:t>
      </w:r>
    </w:p>
    <w:p w:rsidR="004B6B2B" w:rsidRDefault="004B6B2B">
      <w:pPr>
        <w:pStyle w:val="h4"/>
      </w:pPr>
      <w:r>
        <w:t>Variant : the table is handled by LANX</w:t>
      </w:r>
    </w:p>
    <w:p w:rsidR="004B6B2B" w:rsidRDefault="004B6B2B">
      <w:pPr>
        <w:pStyle w:val="txtp"/>
      </w:pPr>
      <w:r>
        <w:t xml:space="preserve">The </w:t>
      </w:r>
      <w:r>
        <w:rPr>
          <w:b/>
          <w:bCs/>
        </w:rPr>
        <w:t>CLI_VLAN/vlan_tables.cpp</w:t>
      </w:r>
      <w:r>
        <w:t xml:space="preserve"> </w:t>
      </w:r>
      <w:proofErr w:type="gramStart"/>
      <w:r>
        <w:t>contains :</w:t>
      </w:r>
      <w:proofErr w:type="gramEnd"/>
    </w:p>
    <w:p w:rsidR="004B6B2B" w:rsidRDefault="004B6B2B">
      <w:pPr>
        <w:pStyle w:val="txtr"/>
        <w:ind w:left="454"/>
      </w:pPr>
      <w:proofErr w:type="gramStart"/>
      <w:r>
        <w:t>const</w:t>
      </w:r>
      <w:proofErr w:type="gramEnd"/>
      <w:r>
        <w:t xml:space="preserve"> MibTableDefinition::MibKeyDefinition </w:t>
      </w:r>
      <w:r>
        <w:rPr>
          <w:color w:val="993300"/>
        </w:rPr>
        <w:t>dot1dPortPriorityTable</w:t>
      </w:r>
      <w:r>
        <w:t>Keys[] = {</w:t>
      </w:r>
    </w:p>
    <w:p w:rsidR="004B6B2B" w:rsidRDefault="004B6B2B">
      <w:pPr>
        <w:pStyle w:val="txtr"/>
        <w:ind w:left="454"/>
      </w:pPr>
      <w:r>
        <w:t xml:space="preserve">  {"dot1dBasePort", false}</w:t>
      </w:r>
    </w:p>
    <w:p w:rsidR="004B6B2B" w:rsidRDefault="004B6B2B">
      <w:pPr>
        <w:pStyle w:val="txtr"/>
        <w:ind w:left="454"/>
      </w:pPr>
      <w:r>
        <w:t>};</w:t>
      </w:r>
    </w:p>
    <w:p w:rsidR="004B6B2B" w:rsidRDefault="004B6B2B">
      <w:pPr>
        <w:pStyle w:val="txtr"/>
        <w:ind w:left="454"/>
      </w:pPr>
    </w:p>
    <w:p w:rsidR="004B6B2B" w:rsidRDefault="004B6B2B">
      <w:pPr>
        <w:pStyle w:val="txtr"/>
        <w:ind w:left="454"/>
      </w:pPr>
      <w:r>
        <w:t xml:space="preserve">MibTableDefinition </w:t>
      </w:r>
      <w:r>
        <w:rPr>
          <w:color w:val="FF0000"/>
        </w:rPr>
        <w:t>lanx_</w:t>
      </w:r>
      <w:proofErr w:type="gramStart"/>
      <w:r>
        <w:rPr>
          <w:color w:val="993300"/>
        </w:rPr>
        <w:t>dot1dPortPriorityTable</w:t>
      </w:r>
      <w:r>
        <w:t>(</w:t>
      </w:r>
      <w:proofErr w:type="gramEnd"/>
      <w:r>
        <w:t>"</w:t>
      </w:r>
      <w:r>
        <w:rPr>
          <w:color w:val="FF0000"/>
        </w:rPr>
        <w:t>lanx_</w:t>
      </w:r>
      <w:r>
        <w:rPr>
          <w:color w:val="993300"/>
        </w:rPr>
        <w:t>dot1dPortPriorityTable</w:t>
      </w:r>
      <w:r>
        <w:t>",</w:t>
      </w:r>
    </w:p>
    <w:p w:rsidR="004B6B2B" w:rsidRDefault="004B6B2B">
      <w:pPr>
        <w:pStyle w:val="txtr"/>
        <w:ind w:left="454"/>
      </w:pPr>
      <w:r>
        <w:t xml:space="preserve">    &amp;</w:t>
      </w:r>
      <w:r>
        <w:rPr>
          <w:color w:val="800080"/>
        </w:rPr>
        <w:t>SnmpAgent:</w:t>
      </w:r>
      <w:proofErr w:type="gramStart"/>
      <w:r>
        <w:rPr>
          <w:color w:val="800080"/>
        </w:rPr>
        <w:t>:lanxSnmpAgent</w:t>
      </w:r>
      <w:proofErr w:type="gramEnd"/>
      <w:r>
        <w:rPr>
          <w:color w:val="800080"/>
        </w:rPr>
        <w:t>_m</w:t>
      </w:r>
      <w:r>
        <w:t>,</w:t>
      </w:r>
    </w:p>
    <w:p w:rsidR="004B6B2B" w:rsidRDefault="004B6B2B">
      <w:pPr>
        <w:pStyle w:val="txtr"/>
        <w:ind w:left="454"/>
      </w:pPr>
      <w:r>
        <w:t xml:space="preserve">    </w:t>
      </w:r>
      <w:r>
        <w:rPr>
          <w:color w:val="993300"/>
        </w:rPr>
        <w:t>dot1dPortPriorityTable</w:t>
      </w:r>
      <w:r>
        <w:t>Keys,</w:t>
      </w:r>
    </w:p>
    <w:p w:rsidR="004B6B2B" w:rsidRDefault="004B6B2B">
      <w:pPr>
        <w:pStyle w:val="txtr"/>
        <w:ind w:left="454"/>
      </w:pPr>
      <w:r>
        <w:t xml:space="preserve">    </w:t>
      </w:r>
      <w:proofErr w:type="gramStart"/>
      <w:r>
        <w:t>sizeof(</w:t>
      </w:r>
      <w:proofErr w:type="gramEnd"/>
      <w:r>
        <w:rPr>
          <w:color w:val="993300"/>
        </w:rPr>
        <w:t>dot1dPortPriorityTable</w:t>
      </w:r>
      <w:r>
        <w:t>Keys)/sizeof(</w:t>
      </w:r>
      <w:r>
        <w:rPr>
          <w:color w:val="993300"/>
        </w:rPr>
        <w:t>dot1dPortPriorityTable</w:t>
      </w:r>
      <w:r>
        <w:t>Keys[0]));</w:t>
      </w:r>
    </w:p>
    <w:p w:rsidR="004B6B2B" w:rsidRDefault="004B6B2B">
      <w:pPr>
        <w:pStyle w:val="txtr"/>
        <w:ind w:left="454"/>
      </w:pPr>
    </w:p>
    <w:p w:rsidR="004B6B2B" w:rsidRDefault="004B6B2B">
      <w:pPr>
        <w:pStyle w:val="txtr"/>
        <w:ind w:left="454"/>
      </w:pPr>
      <w:r>
        <w:t xml:space="preserve">MibTableDefinition </w:t>
      </w:r>
      <w:proofErr w:type="gramStart"/>
      <w:r>
        <w:rPr>
          <w:color w:val="993300"/>
        </w:rPr>
        <w:t>dot1dPortPriorityTable</w:t>
      </w:r>
      <w:r>
        <w:t>(</w:t>
      </w:r>
      <w:proofErr w:type="gramEnd"/>
      <w:r>
        <w:t>"</w:t>
      </w:r>
      <w:r>
        <w:rPr>
          <w:color w:val="993300"/>
        </w:rPr>
        <w:t>dot1dPortPriorityTable</w:t>
      </w:r>
      <w:r>
        <w:t>",</w:t>
      </w:r>
    </w:p>
    <w:p w:rsidR="004B6B2B" w:rsidRDefault="004B6B2B">
      <w:pPr>
        <w:pStyle w:val="txtr"/>
        <w:ind w:left="454"/>
      </w:pPr>
      <w:r>
        <w:t xml:space="preserve">    &amp;</w:t>
      </w:r>
      <w:r>
        <w:rPr>
          <w:color w:val="800080"/>
        </w:rPr>
        <w:t>SnmpAgent:</w:t>
      </w:r>
      <w:proofErr w:type="gramStart"/>
      <w:r>
        <w:rPr>
          <w:color w:val="800080"/>
        </w:rPr>
        <w:t>:localSnmpAgent</w:t>
      </w:r>
      <w:proofErr w:type="gramEnd"/>
      <w:r>
        <w:rPr>
          <w:color w:val="800080"/>
        </w:rPr>
        <w:t>_m</w:t>
      </w:r>
      <w:r>
        <w:t>,</w:t>
      </w:r>
    </w:p>
    <w:p w:rsidR="004B6B2B" w:rsidRDefault="004B6B2B">
      <w:pPr>
        <w:pStyle w:val="txtr"/>
        <w:ind w:left="454"/>
      </w:pPr>
      <w:r>
        <w:t xml:space="preserve">    </w:t>
      </w:r>
      <w:r>
        <w:rPr>
          <w:color w:val="993300"/>
        </w:rPr>
        <w:t>dot1dPortPriorityTable</w:t>
      </w:r>
      <w:r>
        <w:t>Keys,</w:t>
      </w:r>
    </w:p>
    <w:p w:rsidR="004B6B2B" w:rsidRDefault="004B6B2B">
      <w:pPr>
        <w:pStyle w:val="txtr"/>
        <w:ind w:left="454"/>
      </w:pPr>
      <w:r>
        <w:t xml:space="preserve">    </w:t>
      </w:r>
      <w:proofErr w:type="gramStart"/>
      <w:r>
        <w:t>sizeof(</w:t>
      </w:r>
      <w:proofErr w:type="gramEnd"/>
      <w:r>
        <w:rPr>
          <w:color w:val="993300"/>
        </w:rPr>
        <w:t>dot1dPortPriorityTable</w:t>
      </w:r>
      <w:r>
        <w:t>Keys)/sizeof(</w:t>
      </w:r>
      <w:r>
        <w:rPr>
          <w:color w:val="993300"/>
        </w:rPr>
        <w:t>dot1dPortPriorityTable</w:t>
      </w:r>
      <w:r>
        <w:t>Keys[0]));</w:t>
      </w:r>
    </w:p>
    <w:p w:rsidR="004B6B2B" w:rsidRDefault="004B6B2B">
      <w:pPr>
        <w:pStyle w:val="txtr"/>
        <w:ind w:left="454"/>
      </w:pPr>
    </w:p>
    <w:p w:rsidR="004B6B2B" w:rsidRDefault="004B6B2B">
      <w:pPr>
        <w:pStyle w:val="txtp"/>
      </w:pPr>
      <w:r>
        <w:t xml:space="preserve">The node XML file </w:t>
      </w:r>
      <w:proofErr w:type="gramStart"/>
      <w:r>
        <w:t>contains :</w:t>
      </w:r>
      <w:proofErr w:type="gramEnd"/>
    </w:p>
    <w:p w:rsidR="004B6B2B" w:rsidRDefault="004B6B2B">
      <w:pPr>
        <w:pStyle w:val="txtr"/>
        <w:ind w:left="454"/>
      </w:pPr>
      <w:r>
        <w:t>&lt;parameter name="default-priority" parameter-type="Shub::PortPriority"&gt;</w:t>
      </w:r>
    </w:p>
    <w:p w:rsidR="004B6B2B" w:rsidRDefault="004B6B2B">
      <w:pPr>
        <w:pStyle w:val="txtr"/>
        <w:ind w:left="454"/>
      </w:pPr>
      <w:r>
        <w:t xml:space="preserve">  &lt;</w:t>
      </w:r>
      <w:proofErr w:type="gramStart"/>
      <w:r>
        <w:t>help&gt;</w:t>
      </w:r>
      <w:proofErr w:type="gramEnd"/>
      <w:r>
        <w:t>default ingress user priority&lt;/help&gt;</w:t>
      </w:r>
    </w:p>
    <w:p w:rsidR="004B6B2B" w:rsidRDefault="004B6B2B">
      <w:pPr>
        <w:pStyle w:val="txtr"/>
        <w:ind w:left="454"/>
        <w:rPr>
          <w:lang w:val="fr-FR"/>
        </w:rPr>
      </w:pPr>
      <w:r>
        <w:t xml:space="preserve">  </w:t>
      </w:r>
      <w:r>
        <w:rPr>
          <w:lang w:val="fr-FR"/>
        </w:rPr>
        <w:t>&lt;optional default="&amp;quot;0&amp;quot;"/&gt;</w:t>
      </w:r>
    </w:p>
    <w:p w:rsidR="004B6B2B" w:rsidRDefault="004B6B2B">
      <w:pPr>
        <w:pStyle w:val="txtr"/>
        <w:ind w:left="454"/>
      </w:pPr>
      <w:r>
        <w:rPr>
          <w:lang w:val="fr-FR"/>
        </w:rPr>
        <w:t xml:space="preserve">  </w:t>
      </w:r>
      <w:r>
        <w:t>&lt;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&lt;mib-var tree-node="NODEdot1dPortDefaultUserPriority"</w:t>
      </w:r>
    </w:p>
    <w:p w:rsidR="004B6B2B" w:rsidRDefault="004B6B2B">
      <w:pPr>
        <w:pStyle w:val="txtr"/>
        <w:ind w:left="454"/>
      </w:pPr>
      <w:r>
        <w:t xml:space="preserve">                      </w:t>
      </w:r>
      <w:proofErr w:type="gramStart"/>
      <w:r>
        <w:t>table-name</w:t>
      </w:r>
      <w:proofErr w:type="gramEnd"/>
      <w:r>
        <w:t>="</w:t>
      </w:r>
      <w:r>
        <w:rPr>
          <w:color w:val="993300"/>
        </w:rPr>
        <w:t>dot1dPortPriorityTable</w:t>
      </w:r>
      <w:r>
        <w:t xml:space="preserve">" </w:t>
      </w:r>
      <w:r>
        <w:rPr>
          <w:color w:val="0000FF"/>
        </w:rPr>
        <w:t>lanx="true"</w:t>
      </w:r>
      <w:r>
        <w:t xml:space="preserve">/&gt; </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&lt;/parameter&gt;</w:t>
      </w:r>
    </w:p>
    <w:p w:rsidR="004B6B2B" w:rsidRDefault="004B6B2B">
      <w:pPr>
        <w:pStyle w:val="txtp"/>
      </w:pPr>
      <w:proofErr w:type="gramStart"/>
      <w:r>
        <w:lastRenderedPageBreak/>
        <w:t>Properties :</w:t>
      </w:r>
      <w:proofErr w:type="gramEnd"/>
    </w:p>
    <w:p w:rsidR="004B6B2B" w:rsidRDefault="004B6B2B">
      <w:pPr>
        <w:pStyle w:val="txtr"/>
        <w:numPr>
          <w:ilvl w:val="0"/>
          <w:numId w:val="44"/>
        </w:numPr>
      </w:pPr>
      <w:r>
        <w:tab/>
        <w:t xml:space="preserve">The table name in the vlan_tables.cpp is always preceeded by </w:t>
      </w:r>
      <w:r>
        <w:rPr>
          <w:color w:val="FF0000"/>
        </w:rPr>
        <w:t>lanx_.</w:t>
      </w:r>
    </w:p>
    <w:p w:rsidR="004B6B2B" w:rsidRDefault="004B6B2B">
      <w:pPr>
        <w:pStyle w:val="txtr"/>
        <w:numPr>
          <w:ilvl w:val="0"/>
          <w:numId w:val="42"/>
        </w:numPr>
        <w:rPr>
          <w:rStyle w:val="m1"/>
          <w:color w:val="auto"/>
        </w:rPr>
      </w:pPr>
      <w:r>
        <w:rPr>
          <w:color w:val="FF0000"/>
        </w:rPr>
        <w:tab/>
      </w:r>
      <w:r>
        <w:t xml:space="preserve">The location in the table definition is </w:t>
      </w:r>
      <w:r>
        <w:rPr>
          <w:rStyle w:val="m1"/>
          <w:color w:val="800080"/>
          <w:lang w:val="en-US"/>
        </w:rPr>
        <w:t>SnmpAgent::lanxSnmpAgent_m</w:t>
      </w:r>
    </w:p>
    <w:p w:rsidR="004B6B2B" w:rsidRDefault="004B6B2B">
      <w:pPr>
        <w:pStyle w:val="txtr"/>
        <w:numPr>
          <w:ilvl w:val="0"/>
          <w:numId w:val="44"/>
        </w:numPr>
      </w:pPr>
      <w:r>
        <w:tab/>
        <w:t xml:space="preserve">The </w:t>
      </w:r>
      <w:r>
        <w:rPr>
          <w:color w:val="993300"/>
        </w:rPr>
        <w:t>table name</w:t>
      </w:r>
      <w:r>
        <w:t xml:space="preserve"> in the node XML file is written without the </w:t>
      </w:r>
      <w:r>
        <w:rPr>
          <w:color w:val="FF0000"/>
        </w:rPr>
        <w:t>lanx_</w:t>
      </w:r>
      <w:r>
        <w:t xml:space="preserve"> prefix</w:t>
      </w:r>
    </w:p>
    <w:p w:rsidR="004B6B2B" w:rsidRDefault="004B6B2B">
      <w:pPr>
        <w:pStyle w:val="txtr"/>
        <w:numPr>
          <w:ilvl w:val="0"/>
          <w:numId w:val="44"/>
        </w:numPr>
      </w:pPr>
      <w:r>
        <w:tab/>
        <w:t xml:space="preserve">The attribute </w:t>
      </w:r>
      <w:r>
        <w:rPr>
          <w:color w:val="0000FF"/>
        </w:rPr>
        <w:t>lanx</w:t>
      </w:r>
      <w:r>
        <w:t xml:space="preserve"> of the mib-var element has the value </w:t>
      </w:r>
      <w:r>
        <w:rPr>
          <w:color w:val="0000FF"/>
        </w:rPr>
        <w:t>true</w:t>
      </w:r>
    </w:p>
    <w:p w:rsidR="004B6B2B" w:rsidRDefault="004B6B2B">
      <w:pPr>
        <w:pStyle w:val="txtr"/>
        <w:numPr>
          <w:ilvl w:val="0"/>
          <w:numId w:val="44"/>
        </w:numPr>
      </w:pPr>
      <w:r>
        <w:tab/>
        <w:t>The key definitions are shared between the two table definitions (the first for LANX, the second for ASAM).</w:t>
      </w:r>
    </w:p>
    <w:p w:rsidR="004B6B2B" w:rsidRDefault="004B6B2B">
      <w:pPr>
        <w:pStyle w:val="h4"/>
      </w:pPr>
      <w:r>
        <w:t>Variant : the table has multiple indices</w:t>
      </w:r>
    </w:p>
    <w:p w:rsidR="004B6B2B" w:rsidRDefault="004B6B2B">
      <w:pPr>
        <w:pStyle w:val="txtp"/>
      </w:pPr>
      <w:r>
        <w:t xml:space="preserve">The MIB has following </w:t>
      </w:r>
      <w:proofErr w:type="gramStart"/>
      <w:r>
        <w:t>contents :</w:t>
      </w:r>
      <w:proofErr w:type="gramEnd"/>
    </w:p>
    <w:p w:rsidR="004B6B2B" w:rsidRDefault="004B6B2B">
      <w:pPr>
        <w:pStyle w:val="txtr"/>
        <w:ind w:left="454"/>
      </w:pPr>
      <w:proofErr w:type="gramStart"/>
      <w:r>
        <w:t>domainIpPoolTable</w:t>
      </w:r>
      <w:proofErr w:type="gramEnd"/>
      <w:r>
        <w:t xml:space="preserve"> OBJECT-TYPE</w:t>
      </w:r>
    </w:p>
    <w:p w:rsidR="004B6B2B" w:rsidRDefault="004B6B2B">
      <w:pPr>
        <w:pStyle w:val="txtr"/>
        <w:ind w:left="454"/>
      </w:pPr>
      <w:r>
        <w:t xml:space="preserve">      SYNTAX     SEQUENCE OF DomainIpPoolEntry</w:t>
      </w:r>
    </w:p>
    <w:p w:rsidR="004B6B2B" w:rsidRDefault="004B6B2B">
      <w:pPr>
        <w:pStyle w:val="txtr"/>
        <w:ind w:left="454"/>
      </w:pPr>
      <w:r>
        <w:t xml:space="preserve">      ACCESS </w:t>
      </w:r>
      <w:r>
        <w:tab/>
        <w:t xml:space="preserve"> not-accessible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w:t>
      </w:r>
      <w:proofErr w:type="gramStart"/>
      <w:r>
        <w:t>" This</w:t>
      </w:r>
      <w:proofErr w:type="gramEnd"/>
      <w:r>
        <w:t xml:space="preserve"> is the (conceptual) table for listing the mapping between the Ip Pool</w:t>
      </w:r>
    </w:p>
    <w:p w:rsidR="004B6B2B" w:rsidRDefault="004B6B2B">
      <w:pPr>
        <w:pStyle w:val="txtr"/>
        <w:ind w:left="454"/>
      </w:pPr>
      <w:r>
        <w:tab/>
        <w:t xml:space="preserve">      </w:t>
      </w:r>
      <w:proofErr w:type="gramStart"/>
      <w:r>
        <w:t>Name and Ip Pool Index."</w:t>
      </w:r>
      <w:proofErr w:type="gramEnd"/>
    </w:p>
    <w:p w:rsidR="004B6B2B" w:rsidRDefault="004B6B2B">
      <w:pPr>
        <w:pStyle w:val="txtr"/>
        <w:ind w:left="454"/>
      </w:pPr>
      <w:r>
        <w:t xml:space="preserve">      </w:t>
      </w:r>
      <w:proofErr w:type="gramStart"/>
      <w:r>
        <w:t>::</w:t>
      </w:r>
      <w:proofErr w:type="gramEnd"/>
      <w:r>
        <w:t>= { ipPoolMIB 3 }</w:t>
      </w:r>
    </w:p>
    <w:p w:rsidR="004B6B2B" w:rsidRDefault="004B6B2B">
      <w:pPr>
        <w:pStyle w:val="txtr"/>
        <w:ind w:left="454"/>
      </w:pPr>
    </w:p>
    <w:p w:rsidR="004B6B2B" w:rsidRDefault="004B6B2B">
      <w:pPr>
        <w:pStyle w:val="txtr"/>
        <w:ind w:left="454"/>
      </w:pPr>
      <w:proofErr w:type="gramStart"/>
      <w:r>
        <w:t>domainIpPoolEntry</w:t>
      </w:r>
      <w:proofErr w:type="gramEnd"/>
      <w:r>
        <w:t xml:space="preserve"> OBJECT-TYPE</w:t>
      </w:r>
    </w:p>
    <w:p w:rsidR="004B6B2B" w:rsidRDefault="004B6B2B">
      <w:pPr>
        <w:pStyle w:val="txtr"/>
        <w:ind w:left="454"/>
      </w:pPr>
      <w:r>
        <w:t xml:space="preserve">      SYNTAX     DomainIpPoolEntry</w:t>
      </w:r>
    </w:p>
    <w:p w:rsidR="004B6B2B" w:rsidRDefault="004B6B2B">
      <w:pPr>
        <w:pStyle w:val="txtr"/>
        <w:ind w:left="454"/>
      </w:pPr>
      <w:r>
        <w:t xml:space="preserve">      ACCESS </w:t>
      </w:r>
      <w:r>
        <w:tab/>
        <w:t xml:space="preserve"> not-accessible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w:t>
      </w:r>
      <w:proofErr w:type="gramStart"/>
      <w:r>
        <w:t>" This</w:t>
      </w:r>
      <w:proofErr w:type="gramEnd"/>
      <w:r>
        <w:t xml:space="preserve"> is the (conceptual) entry used for Mapping the Ip Pool Name</w:t>
      </w:r>
    </w:p>
    <w:p w:rsidR="004B6B2B" w:rsidRDefault="004B6B2B">
      <w:pPr>
        <w:pStyle w:val="txtr"/>
        <w:ind w:left="454"/>
      </w:pPr>
      <w:r>
        <w:tab/>
        <w:t xml:space="preserve">      </w:t>
      </w:r>
      <w:proofErr w:type="gramStart"/>
      <w:r>
        <w:t>to</w:t>
      </w:r>
      <w:proofErr w:type="gramEnd"/>
      <w:r>
        <w:t xml:space="preserve"> the Pool Index."</w:t>
      </w:r>
    </w:p>
    <w:p w:rsidR="004B6B2B" w:rsidRDefault="004B6B2B">
      <w:pPr>
        <w:pStyle w:val="txtr"/>
        <w:ind w:left="454"/>
      </w:pPr>
      <w:r>
        <w:t xml:space="preserve">        INDEX </w:t>
      </w:r>
      <w:proofErr w:type="gramStart"/>
      <w:r>
        <w:t xml:space="preserve">{ </w:t>
      </w:r>
      <w:r>
        <w:rPr>
          <w:color w:val="0000FF"/>
        </w:rPr>
        <w:t>domainIpPoolVrf</w:t>
      </w:r>
      <w:proofErr w:type="gramEnd"/>
      <w:r>
        <w:t xml:space="preserve">, </w:t>
      </w:r>
      <w:r>
        <w:rPr>
          <w:color w:val="0000FF"/>
        </w:rPr>
        <w:t>domainIpPoolName</w:t>
      </w:r>
      <w:r>
        <w:t>}</w:t>
      </w:r>
    </w:p>
    <w:p w:rsidR="004B6B2B" w:rsidRDefault="004B6B2B">
      <w:pPr>
        <w:pStyle w:val="txtr"/>
        <w:ind w:left="454"/>
      </w:pPr>
      <w:r>
        <w:t xml:space="preserve">      </w:t>
      </w:r>
      <w:proofErr w:type="gramStart"/>
      <w:r>
        <w:t>::</w:t>
      </w:r>
      <w:proofErr w:type="gramEnd"/>
      <w:r>
        <w:t>= { domainIpPoolTable 1 }</w:t>
      </w:r>
    </w:p>
    <w:p w:rsidR="004B6B2B" w:rsidRDefault="004B6B2B">
      <w:pPr>
        <w:pStyle w:val="txtp"/>
      </w:pPr>
      <w:r>
        <w:t xml:space="preserve">The CLI_AAA/aaa_tables.cpp file </w:t>
      </w:r>
      <w:proofErr w:type="gramStart"/>
      <w:r>
        <w:t>contains :</w:t>
      </w:r>
      <w:proofErr w:type="gramEnd"/>
    </w:p>
    <w:p w:rsidR="004B6B2B" w:rsidRDefault="004B6B2B">
      <w:pPr>
        <w:pStyle w:val="txtr"/>
        <w:ind w:left="454"/>
      </w:pPr>
      <w:proofErr w:type="gramStart"/>
      <w:r>
        <w:t>const</w:t>
      </w:r>
      <w:proofErr w:type="gramEnd"/>
      <w:r>
        <w:t xml:space="preserve"> MibTableDefinition::MibKeyDefinition domainIpPoolTableKeys[] = {</w:t>
      </w:r>
    </w:p>
    <w:p w:rsidR="004B6B2B" w:rsidRDefault="004B6B2B">
      <w:pPr>
        <w:pStyle w:val="txtr"/>
        <w:ind w:left="454"/>
      </w:pPr>
      <w:r>
        <w:t xml:space="preserve">  {"</w:t>
      </w:r>
      <w:proofErr w:type="gramStart"/>
      <w:r>
        <w:rPr>
          <w:color w:val="0000FF"/>
        </w:rPr>
        <w:t>vrf</w:t>
      </w:r>
      <w:proofErr w:type="gramEnd"/>
      <w:r>
        <w:t>", false},</w:t>
      </w:r>
    </w:p>
    <w:p w:rsidR="004B6B2B" w:rsidRDefault="004B6B2B">
      <w:pPr>
        <w:pStyle w:val="txtr"/>
        <w:ind w:left="454"/>
      </w:pPr>
      <w:r>
        <w:t xml:space="preserve">  {"</w:t>
      </w:r>
      <w:proofErr w:type="gramStart"/>
      <w:r>
        <w:rPr>
          <w:color w:val="0000FF"/>
        </w:rPr>
        <w:t>name</w:t>
      </w:r>
      <w:proofErr w:type="gramEnd"/>
      <w:r>
        <w:t>", true}</w:t>
      </w:r>
    </w:p>
    <w:p w:rsidR="004B6B2B" w:rsidRDefault="004B6B2B">
      <w:pPr>
        <w:pStyle w:val="txtr"/>
        <w:ind w:left="454"/>
        <w:rPr>
          <w:lang w:val="fr-FR"/>
        </w:rPr>
      </w:pPr>
      <w:r>
        <w:rPr>
          <w:lang w:val="fr-FR"/>
        </w:rPr>
        <w:t>};</w:t>
      </w:r>
    </w:p>
    <w:p w:rsidR="004B6B2B" w:rsidRDefault="004B6B2B">
      <w:pPr>
        <w:pStyle w:val="txtr"/>
        <w:ind w:left="454"/>
        <w:rPr>
          <w:lang w:val="fr-FR"/>
        </w:rPr>
      </w:pPr>
    </w:p>
    <w:p w:rsidR="004B6B2B" w:rsidRDefault="004B6B2B">
      <w:pPr>
        <w:pStyle w:val="txtr"/>
        <w:ind w:left="454"/>
        <w:rPr>
          <w:lang w:val="fr-FR"/>
        </w:rPr>
      </w:pPr>
      <w:r>
        <w:rPr>
          <w:lang w:val="fr-FR"/>
        </w:rPr>
        <w:t>MibTableDefinition domainIpPoolTable("domainIpPoolTable",</w:t>
      </w:r>
    </w:p>
    <w:p w:rsidR="004B6B2B" w:rsidRDefault="004B6B2B">
      <w:pPr>
        <w:pStyle w:val="txtr"/>
        <w:ind w:left="454"/>
        <w:rPr>
          <w:lang w:val="fr-FR"/>
        </w:rPr>
      </w:pPr>
      <w:r>
        <w:rPr>
          <w:lang w:val="fr-FR"/>
        </w:rPr>
        <w:t xml:space="preserve">    &amp;SnmpAgent::localSnmpAgent_m,</w:t>
      </w:r>
    </w:p>
    <w:p w:rsidR="004B6B2B" w:rsidRDefault="004B6B2B">
      <w:pPr>
        <w:pStyle w:val="txtr"/>
        <w:ind w:left="454"/>
        <w:rPr>
          <w:lang w:val="fr-FR"/>
        </w:rPr>
      </w:pPr>
      <w:r>
        <w:rPr>
          <w:lang w:val="fr-FR"/>
        </w:rPr>
        <w:t xml:space="preserve">    domainIpPoolTableKeys,</w:t>
      </w:r>
    </w:p>
    <w:p w:rsidR="004B6B2B" w:rsidRDefault="004B6B2B">
      <w:pPr>
        <w:pStyle w:val="txtr"/>
        <w:ind w:left="454"/>
        <w:rPr>
          <w:lang w:val="fr-FR"/>
        </w:rPr>
      </w:pPr>
      <w:r>
        <w:rPr>
          <w:lang w:val="fr-FR"/>
        </w:rPr>
        <w:t xml:space="preserve">    sizeof(domainIpPoolTableKeys)/sizeof(domainIpPoolTableKeys[0]));</w:t>
      </w:r>
    </w:p>
    <w:p w:rsidR="004B6B2B" w:rsidRDefault="004B6B2B">
      <w:pPr>
        <w:pStyle w:val="txtp"/>
      </w:pPr>
      <w:r>
        <w:t xml:space="preserve">The node XML file </w:t>
      </w:r>
      <w:proofErr w:type="gramStart"/>
      <w:r>
        <w:t>contains :</w:t>
      </w:r>
      <w:proofErr w:type="gramEnd"/>
    </w:p>
    <w:p w:rsidR="004B6B2B" w:rsidRDefault="004B6B2B">
      <w:pPr>
        <w:pStyle w:val="txtr"/>
        <w:ind w:left="454"/>
        <w:rPr>
          <w:rFonts w:eastAsia="Arial Unicode MS" w:cs="Arial Unicode MS"/>
          <w:lang w:eastAsia="nl-NL"/>
        </w:rPr>
      </w:pPr>
      <w:proofErr w:type="gramStart"/>
      <w:r>
        <w:rPr>
          <w:rStyle w:val="m1"/>
          <w:color w:val="auto"/>
        </w:rPr>
        <w:t>&lt;?</w:t>
      </w:r>
      <w:r>
        <w:rPr>
          <w:rStyle w:val="pi1"/>
          <w:color w:val="auto"/>
        </w:rPr>
        <w:t>xml</w:t>
      </w:r>
      <w:proofErr w:type="gramEnd"/>
      <w:r>
        <w:rPr>
          <w:rStyle w:val="pi1"/>
          <w:color w:val="auto"/>
        </w:rPr>
        <w:t xml:space="preserve"> version="1.0" encoding="UTF-8" </w:t>
      </w:r>
      <w:r>
        <w:rPr>
          <w:rStyle w:val="m1"/>
          <w:color w:val="auto"/>
        </w:rPr>
        <w:t>?&gt;</w:t>
      </w:r>
      <w:r>
        <w:t xml:space="preserve"> </w:t>
      </w:r>
    </w:p>
    <w:p w:rsidR="004B6B2B" w:rsidRDefault="004B6B2B">
      <w:pPr>
        <w:pStyle w:val="txtr"/>
        <w:ind w:left="454"/>
        <w:rPr>
          <w:rStyle w:val="t1"/>
          <w:color w:val="auto"/>
          <w:lang w:val="nl-BE"/>
        </w:rPr>
      </w:pPr>
      <w:r>
        <w:rPr>
          <w:rStyle w:val="m1"/>
          <w:color w:val="auto"/>
          <w:lang w:val="nl-BE"/>
        </w:rPr>
        <w:t>&lt;</w:t>
      </w:r>
      <w:r>
        <w:rPr>
          <w:rStyle w:val="t1"/>
          <w:color w:val="auto"/>
          <w:lang w:val="nl-BE"/>
        </w:rPr>
        <w:t>nodes</w:t>
      </w:r>
      <w:r>
        <w:rPr>
          <w:rStyle w:val="ns1"/>
          <w:color w:val="auto"/>
          <w:lang w:val="nl-BE"/>
        </w:rPr>
        <w:t xml:space="preserve"> xmlns:xsi</w:t>
      </w:r>
      <w:r>
        <w:rPr>
          <w:rStyle w:val="m1"/>
          <w:color w:val="auto"/>
          <w:lang w:val="nl-BE"/>
        </w:rPr>
        <w:t>=</w:t>
      </w:r>
      <w:hyperlink r:id="rId25" w:history="1">
        <w:r>
          <w:rPr>
            <w:rStyle w:val="a6"/>
            <w:color w:val="auto"/>
            <w:u w:val="none"/>
            <w:lang w:val="nl-BE"/>
          </w:rPr>
          <w:t>http://www.w3.org/2001/XMLSchema-instance</w:t>
        </w:r>
      </w:hyperlink>
    </w:p>
    <w:p w:rsidR="004B6B2B" w:rsidRDefault="004B6B2B">
      <w:pPr>
        <w:pStyle w:val="txtr"/>
        <w:ind w:left="454"/>
        <w:rPr>
          <w:rStyle w:val="m1"/>
          <w:color w:val="auto"/>
          <w:lang w:val="en-US"/>
        </w:rPr>
      </w:pPr>
      <w:r>
        <w:rPr>
          <w:rStyle w:val="t1"/>
          <w:color w:val="auto"/>
          <w:lang w:val="nl-BE"/>
        </w:rPr>
        <w:t xml:space="preserve">  </w:t>
      </w:r>
      <w:proofErr w:type="gramStart"/>
      <w:r>
        <w:rPr>
          <w:rStyle w:val="t1"/>
          <w:color w:val="auto"/>
          <w:lang w:val="en-US"/>
        </w:rPr>
        <w:t>xsi:</w:t>
      </w:r>
      <w:proofErr w:type="gramEnd"/>
      <w:r>
        <w:rPr>
          <w:rStyle w:val="t1"/>
          <w:color w:val="auto"/>
          <w:lang w:val="en-US"/>
        </w:rPr>
        <w:t>noNamespaceSchemaLocation</w:t>
      </w:r>
      <w:r>
        <w:rPr>
          <w:rStyle w:val="m1"/>
          <w:color w:val="auto"/>
          <w:lang w:val="en-US"/>
        </w:rPr>
        <w:t>=</w:t>
      </w:r>
      <w:hyperlink r:id="rId26" w:history="1">
        <w:r>
          <w:rPr>
            <w:rStyle w:val="a6"/>
            <w:color w:val="auto"/>
            <w:u w:val="none"/>
            <w:lang w:val="en-US"/>
          </w:rPr>
          <w:t>file:///cm4/tools/BELL/xml/xmlCommon/node.xsd</w:t>
        </w:r>
      </w:hyperlink>
    </w:p>
    <w:p w:rsidR="004B6B2B" w:rsidRDefault="004B6B2B">
      <w:pPr>
        <w:pStyle w:val="txtr"/>
        <w:ind w:left="454"/>
        <w:rPr>
          <w:rStyle w:val="m1"/>
          <w:color w:val="auto"/>
          <w:lang w:val="en-US"/>
        </w:rPr>
      </w:pPr>
      <w:r>
        <w:rPr>
          <w:rStyle w:val="t1"/>
          <w:color w:val="auto"/>
          <w:lang w:val="en-US"/>
        </w:rPr>
        <w:t xml:space="preserve">  </w:t>
      </w:r>
      <w:proofErr w:type="gramStart"/>
      <w:r>
        <w:rPr>
          <w:rStyle w:val="t1"/>
          <w:color w:val="auto"/>
          <w:lang w:val="en-US"/>
        </w:rPr>
        <w:t>language</w:t>
      </w:r>
      <w:proofErr w:type="gramEnd"/>
      <w:r>
        <w:rPr>
          <w:rStyle w:val="m1"/>
          <w:color w:val="auto"/>
          <w:lang w:val="en-US"/>
        </w:rPr>
        <w:t>="</w:t>
      </w:r>
      <w:r>
        <w:rPr>
          <w:lang w:val="en-US"/>
        </w:rPr>
        <w:t>CLI</w:t>
      </w:r>
      <w:r>
        <w:rPr>
          <w:rStyle w:val="m1"/>
          <w:color w:val="auto"/>
          <w:lang w:val="en-US"/>
        </w:rPr>
        <w:t>"&gt;</w:t>
      </w:r>
    </w:p>
    <w:p w:rsidR="004B6B2B" w:rsidRDefault="004B6B2B">
      <w:pPr>
        <w:pStyle w:val="txtr"/>
        <w:ind w:left="454"/>
        <w:rPr>
          <w:lang w:val="en-US"/>
        </w:rPr>
      </w:pPr>
      <w:r>
        <w:rPr>
          <w:rStyle w:val="m1"/>
          <w:color w:val="auto"/>
          <w:lang w:val="en-US"/>
        </w:rPr>
        <w:t xml:space="preserve">  &lt;</w:t>
      </w:r>
      <w:proofErr w:type="gramStart"/>
      <w:r>
        <w:rPr>
          <w:rStyle w:val="m1"/>
          <w:color w:val="auto"/>
          <w:lang w:val="en-US"/>
        </w:rPr>
        <w:t>include</w:t>
      </w:r>
      <w:proofErr w:type="gramEnd"/>
      <w:r>
        <w:rPr>
          <w:rStyle w:val="m1"/>
          <w:color w:val="auto"/>
          <w:lang w:val="en-US"/>
        </w:rPr>
        <w:t xml:space="preserve"> file=”CLI_AAA/aaa_tables.hpp”/&gt;</w:t>
      </w:r>
    </w:p>
    <w:p w:rsidR="004B6B2B" w:rsidRDefault="004B6B2B">
      <w:pPr>
        <w:pStyle w:val="txtr"/>
        <w:ind w:left="454"/>
      </w:pPr>
      <w:r>
        <w:rPr>
          <w:rStyle w:val="m1"/>
          <w:color w:val="auto"/>
        </w:rPr>
        <w:t xml:space="preserve">  &lt;</w:t>
      </w:r>
      <w:r>
        <w:rPr>
          <w:rStyle w:val="t1"/>
          <w:color w:val="auto"/>
        </w:rPr>
        <w:t>node name</w:t>
      </w:r>
      <w:r>
        <w:rPr>
          <w:rStyle w:val="m1"/>
          <w:color w:val="auto"/>
        </w:rPr>
        <w:t>="</w:t>
      </w:r>
      <w:r>
        <w:rPr>
          <w:color w:val="FF0000"/>
        </w:rPr>
        <w:t>ip-pool</w:t>
      </w:r>
      <w:r>
        <w:rPr>
          <w:rStyle w:val="m1"/>
          <w:color w:val="auto"/>
        </w:rPr>
        <w:t>"</w:t>
      </w:r>
      <w:r>
        <w:rPr>
          <w:rStyle w:val="t1"/>
          <w:color w:val="auto"/>
        </w:rPr>
        <w:t xml:space="preserve"> access</w:t>
      </w:r>
      <w:r>
        <w:rPr>
          <w:rStyle w:val="m1"/>
          <w:color w:val="auto"/>
        </w:rPr>
        <w:t>="</w:t>
      </w:r>
      <w:r>
        <w:t>AccessRights::aaa_rw</w:t>
      </w:r>
      <w:r>
        <w:rPr>
          <w:rStyle w:val="m1"/>
          <w:color w:val="auto"/>
        </w:rPr>
        <w:t>"&gt;</w:t>
      </w:r>
    </w:p>
    <w:p w:rsidR="004B6B2B" w:rsidRDefault="004B6B2B">
      <w:pPr>
        <w:pStyle w:val="txtr"/>
        <w:ind w:left="454"/>
      </w:pPr>
      <w:r>
        <w:rPr>
          <w:rStyle w:val="m1"/>
          <w:color w:val="auto"/>
        </w:rPr>
        <w:t xml:space="preserve">    &lt;</w:t>
      </w:r>
      <w:proofErr w:type="gramStart"/>
      <w:r>
        <w:rPr>
          <w:rStyle w:val="t1"/>
          <w:color w:val="auto"/>
        </w:rPr>
        <w:t>help</w:t>
      </w:r>
      <w:r>
        <w:rPr>
          <w:rStyle w:val="m1"/>
          <w:color w:val="auto"/>
        </w:rPr>
        <w:t>&gt;</w:t>
      </w:r>
      <w:proofErr w:type="gramEnd"/>
      <w:r>
        <w:rPr>
          <w:rStyle w:val="tx1"/>
          <w:b w:val="0"/>
          <w:bCs w:val="0"/>
        </w:rPr>
        <w:t>configure a ip-address pool</w:t>
      </w:r>
      <w:r>
        <w:rPr>
          <w:rStyle w:val="m1"/>
          <w:color w:val="auto"/>
        </w:rPr>
        <w:t>&lt;/</w:t>
      </w:r>
      <w:r>
        <w:rPr>
          <w:rStyle w:val="t1"/>
          <w:color w:val="auto"/>
        </w:rPr>
        <w:t>help</w:t>
      </w:r>
      <w:r>
        <w:rPr>
          <w:rStyle w:val="m1"/>
          <w:color w:val="auto"/>
        </w:rPr>
        <w:t>&gt;</w:t>
      </w:r>
      <w:r>
        <w:t xml:space="preserve"> </w:t>
      </w:r>
    </w:p>
    <w:p w:rsidR="004B6B2B" w:rsidRDefault="004B6B2B">
      <w:pPr>
        <w:pStyle w:val="txtr"/>
        <w:ind w:left="454"/>
        <w:rPr>
          <w:lang w:val="en-US"/>
        </w:rPr>
      </w:pPr>
      <w:r>
        <w:rPr>
          <w:rStyle w:val="m1"/>
          <w:color w:val="auto"/>
        </w:rPr>
        <w:t xml:space="preserve">    </w:t>
      </w:r>
      <w:r>
        <w:rPr>
          <w:rStyle w:val="m1"/>
          <w:color w:val="auto"/>
          <w:lang w:val="en-US"/>
        </w:rPr>
        <w:t>&lt;</w:t>
      </w:r>
      <w:r>
        <w:rPr>
          <w:rStyle w:val="t1"/>
          <w:color w:val="auto"/>
          <w:lang w:val="en-US"/>
        </w:rPr>
        <w:t>man-page</w:t>
      </w:r>
      <w:r>
        <w:rPr>
          <w:lang w:val="en-US"/>
        </w:rPr>
        <w:t xml:space="preserve"> </w:t>
      </w:r>
      <w:r>
        <w:rPr>
          <w:rStyle w:val="t1"/>
          <w:color w:val="auto"/>
          <w:lang w:val="en-US"/>
        </w:rPr>
        <w:t>file</w:t>
      </w:r>
      <w:r>
        <w:rPr>
          <w:rStyle w:val="m1"/>
          <w:color w:val="auto"/>
          <w:lang w:val="en-US"/>
        </w:rPr>
        <w:t>="</w:t>
      </w:r>
      <w:r>
        <w:rPr>
          <w:lang w:val="en-US"/>
        </w:rPr>
        <w:t>CLI_AAA/manConfigIpAddressPool.xml</w:t>
      </w:r>
      <w:r>
        <w:rPr>
          <w:rStyle w:val="m1"/>
          <w:color w:val="auto"/>
          <w:lang w:val="en-US"/>
        </w:rPr>
        <w:t>" /&gt;</w:t>
      </w:r>
      <w:r>
        <w:rPr>
          <w:lang w:val="en-US"/>
        </w:rPr>
        <w:t xml:space="preserve"> </w:t>
      </w:r>
    </w:p>
    <w:p w:rsidR="004B6B2B" w:rsidRDefault="004B6B2B">
      <w:pPr>
        <w:pStyle w:val="txtr"/>
        <w:ind w:left="454"/>
      </w:pPr>
      <w:r>
        <w:rPr>
          <w:rStyle w:val="m1"/>
          <w:color w:val="auto"/>
          <w:lang w:val="en-US"/>
        </w:rPr>
        <w:t xml:space="preserve">    </w:t>
      </w:r>
      <w:r>
        <w:rPr>
          <w:rStyle w:val="m1"/>
          <w:color w:val="auto"/>
        </w:rPr>
        <w:t>&lt;</w:t>
      </w:r>
      <w:proofErr w:type="gramStart"/>
      <w:r>
        <w:rPr>
          <w:rStyle w:val="t1"/>
          <w:color w:val="auto"/>
        </w:rPr>
        <w:t>default-command</w:t>
      </w:r>
      <w:proofErr w:type="gramEnd"/>
      <w:r>
        <w:rPr>
          <w:rStyle w:val="m1"/>
          <w:color w:val="auto"/>
        </w:rPr>
        <w:t>&gt;</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configure</w:t>
      </w:r>
      <w:r>
        <w:rPr>
          <w:rStyle w:val="m1"/>
          <w:color w:val="auto"/>
        </w:rPr>
        <w:t>"</w:t>
      </w:r>
      <w:r>
        <w:rPr>
          <w:rStyle w:val="t1"/>
          <w:color w:val="auto"/>
        </w:rPr>
        <w:t xml:space="preserve"> class</w:t>
      </w:r>
      <w:r>
        <w:rPr>
          <w:rStyle w:val="m1"/>
          <w:color w:val="auto"/>
        </w:rPr>
        <w:t>="</w:t>
      </w:r>
      <w:r>
        <w:t>CommandDefinition</w:t>
      </w:r>
      <w:r>
        <w:rPr>
          <w:rStyle w:val="m1"/>
          <w:color w:val="auto"/>
        </w:rPr>
        <w:t>"/&gt;</w:t>
      </w:r>
    </w:p>
    <w:p w:rsidR="004B6B2B" w:rsidRDefault="004B6B2B">
      <w:pPr>
        <w:pStyle w:val="txtr"/>
        <w:ind w:left="454"/>
      </w:pPr>
      <w:r>
        <w:rPr>
          <w:rStyle w:val="m1"/>
          <w:color w:val="auto"/>
        </w:rPr>
        <w:t xml:space="preserve">    &lt;/</w:t>
      </w:r>
      <w:r>
        <w:rPr>
          <w:rStyle w:val="t1"/>
          <w:color w:val="auto"/>
        </w:rPr>
        <w:t>default-command</w:t>
      </w:r>
      <w:r>
        <w:rPr>
          <w:rStyle w:val="m1"/>
          <w:color w:val="auto"/>
        </w:rPr>
        <w:t>&gt;</w:t>
      </w:r>
    </w:p>
    <w:p w:rsidR="004B6B2B" w:rsidRDefault="004B6B2B">
      <w:pPr>
        <w:pStyle w:val="txtr"/>
        <w:ind w:left="454"/>
      </w:pPr>
      <w:r>
        <w:rPr>
          <w:rStyle w:val="m1"/>
          <w:color w:val="auto"/>
        </w:rPr>
        <w:lastRenderedPageBreak/>
        <w:t xml:space="preserve">    &lt;</w:t>
      </w:r>
      <w:proofErr w:type="gramStart"/>
      <w:r>
        <w:rPr>
          <w:rStyle w:val="t1"/>
          <w:color w:val="auto"/>
        </w:rPr>
        <w:t>commands</w:t>
      </w:r>
      <w:proofErr w:type="gramEnd"/>
      <w:r>
        <w:rPr>
          <w:rStyle w:val="m1"/>
          <w:color w:val="auto"/>
        </w:rPr>
        <w:t>&gt;</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info</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help</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tree</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commands</w:t>
      </w:r>
      <w:r>
        <w:rPr>
          <w:rStyle w:val="m1"/>
          <w:color w:val="auto"/>
        </w:rPr>
        <w:t>&gt;</w:t>
      </w:r>
    </w:p>
    <w:p w:rsidR="004B6B2B" w:rsidRDefault="004B6B2B">
      <w:pPr>
        <w:pStyle w:val="txtr"/>
        <w:ind w:left="454"/>
        <w:rPr>
          <w:rStyle w:val="m1"/>
          <w:color w:val="auto"/>
        </w:rPr>
      </w:pPr>
      <w:r>
        <w:rPr>
          <w:rStyle w:val="m1"/>
          <w:color w:val="auto"/>
        </w:rPr>
        <w:t xml:space="preserve">    &lt;</w:t>
      </w:r>
      <w:proofErr w:type="gramStart"/>
      <w:r>
        <w:rPr>
          <w:rStyle w:val="t1"/>
          <w:color w:val="auto"/>
        </w:rPr>
        <w:t>parameters</w:t>
      </w:r>
      <w:proofErr w:type="gramEnd"/>
      <w:r>
        <w:rPr>
          <w:rStyle w:val="m1"/>
          <w:color w:val="auto"/>
        </w:rPr>
        <w:t>&gt;</w:t>
      </w:r>
    </w:p>
    <w:p w:rsidR="004B6B2B" w:rsidRDefault="004B6B2B">
      <w:pPr>
        <w:pStyle w:val="txtr"/>
        <w:ind w:left="454"/>
      </w:pPr>
      <w:r>
        <w:t xml:space="preserve">      &lt;</w:t>
      </w:r>
      <w:r>
        <w:rPr>
          <w:color w:val="000080"/>
        </w:rPr>
        <w:t>res-id</w:t>
      </w:r>
      <w:r>
        <w:t xml:space="preserve"> </w:t>
      </w:r>
      <w:r>
        <w:rPr>
          <w:color w:val="993300"/>
        </w:rPr>
        <w:t>uname</w:t>
      </w:r>
      <w:r>
        <w:t>=”name” parameter-type=”Aaa::IpPoolName”&gt;</w:t>
      </w:r>
    </w:p>
    <w:p w:rsidR="004B6B2B" w:rsidRDefault="004B6B2B">
      <w:pPr>
        <w:pStyle w:val="txtr"/>
        <w:ind w:left="454"/>
        <w:rPr>
          <w:lang w:val="en-US"/>
        </w:rPr>
      </w:pPr>
      <w:r>
        <w:t xml:space="preserve">        &lt;</w:t>
      </w:r>
      <w:proofErr w:type="gramStart"/>
      <w:r>
        <w:t>help&gt;</w:t>
      </w:r>
      <w:proofErr w:type="gramEnd"/>
      <w:r>
        <w:t>the name of the ip-pool&lt;/help&gt;</w:t>
      </w:r>
    </w:p>
    <w:p w:rsidR="004B6B2B" w:rsidRDefault="004B6B2B">
      <w:pPr>
        <w:pStyle w:val="txtr"/>
        <w:ind w:left="454"/>
      </w:pPr>
      <w:r>
        <w:rPr>
          <w:lang w:val="en-US"/>
        </w:rPr>
        <w:t xml:space="preserve">        </w:t>
      </w:r>
      <w:r>
        <w:t>&lt;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w:t>
      </w:r>
      <w:r>
        <w:rPr>
          <w:color w:val="FF00FF"/>
        </w:rPr>
        <w:t>mib-index</w:t>
      </w:r>
      <w:r>
        <w:t xml:space="preserve"> name=”</w:t>
      </w:r>
      <w:r>
        <w:rPr>
          <w:color w:val="0000FF"/>
        </w:rPr>
        <w:t>name</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w:t>
      </w:r>
      <w:r>
        <w:rPr>
          <w:color w:val="000080"/>
        </w:rPr>
        <w:t>res-id</w:t>
      </w:r>
      <w:r>
        <w:t xml:space="preserve"> </w:t>
      </w:r>
      <w:r>
        <w:rPr>
          <w:color w:val="800080"/>
        </w:rPr>
        <w:t>name</w:t>
      </w:r>
      <w:r>
        <w:t>=”vrf” parameter-type=”Aaa::Vrf”&gt;</w:t>
      </w:r>
    </w:p>
    <w:p w:rsidR="004B6B2B" w:rsidRDefault="004B6B2B">
      <w:pPr>
        <w:pStyle w:val="txtr"/>
        <w:ind w:left="454"/>
        <w:rPr>
          <w:lang w:val="en-US"/>
        </w:rPr>
      </w:pPr>
      <w:r>
        <w:t xml:space="preserve">        &lt;</w:t>
      </w:r>
      <w:proofErr w:type="gramStart"/>
      <w:r>
        <w:t>help&gt;</w:t>
      </w:r>
      <w:proofErr w:type="gramEnd"/>
      <w:r>
        <w:t>the vrf number&lt;/help&gt;</w:t>
      </w:r>
    </w:p>
    <w:p w:rsidR="004B6B2B" w:rsidRDefault="004B6B2B">
      <w:pPr>
        <w:pStyle w:val="txtr"/>
        <w:ind w:left="454"/>
      </w:pPr>
      <w:r>
        <w:rPr>
          <w:lang w:val="en-US"/>
        </w:rPr>
        <w:t xml:space="preserve">        </w:t>
      </w:r>
      <w:r>
        <w:t>&lt;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w:t>
      </w:r>
      <w:r>
        <w:rPr>
          <w:color w:val="FF00FF"/>
        </w:rPr>
        <w:t>mib-index</w:t>
      </w:r>
      <w:r>
        <w:t xml:space="preserve"> name=”</w:t>
      </w:r>
      <w:r>
        <w:rPr>
          <w:color w:val="0000FF"/>
        </w:rPr>
        <w:t>vrf</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name="priority" parameter-type="SignedInteger"&gt;</w:t>
      </w:r>
    </w:p>
    <w:p w:rsidR="004B6B2B" w:rsidRDefault="004B6B2B">
      <w:pPr>
        <w:pStyle w:val="txtr"/>
        <w:ind w:left="454"/>
      </w:pPr>
      <w:r>
        <w:t xml:space="preserve">        &lt;</w:t>
      </w:r>
      <w:proofErr w:type="gramStart"/>
      <w:r>
        <w:t>help&gt;</w:t>
      </w:r>
      <w:proofErr w:type="gramEnd"/>
      <w:r>
        <w:t>priority associated with this IP pool&lt;/help&gt;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&lt;mib-var tree-node="NODEdomainIpPoolPriority" table-name="domainIpPoolTable"/&gt;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&lt;/parameters&gt;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rPr>
          <w:color w:val="FF6600"/>
        </w:rPr>
      </w:pPr>
      <w:r>
        <w:t xml:space="preserve">      </w:t>
      </w:r>
      <w:r>
        <w:rPr>
          <w:color w:val="FF6600"/>
        </w:rPr>
        <w:t>&lt;field name=”in” basic-type=”Aaa::PoolPriority”</w:t>
      </w:r>
    </w:p>
    <w:p w:rsidR="004B6B2B" w:rsidRDefault="004B6B2B">
      <w:pPr>
        <w:pStyle w:val="txtr"/>
        <w:ind w:left="454"/>
        <w:rPr>
          <w:color w:val="FF6600"/>
        </w:rPr>
      </w:pPr>
      <w:r>
        <w:rPr>
          <w:color w:val="FF6600"/>
        </w:rPr>
        <w:t xml:space="preserve">         access=”CommandFieldDefinition::</w:t>
      </w:r>
      <w:r>
        <w:rPr>
          <w:color w:val="008000"/>
        </w:rPr>
        <w:t>mayBeReadDuringIn</w:t>
      </w:r>
      <w:r>
        <w:rPr>
          <w:color w:val="FF6600"/>
        </w:rPr>
        <w:t>_c”&gt;</w:t>
      </w:r>
    </w:p>
    <w:p w:rsidR="004B6B2B" w:rsidRDefault="004B6B2B">
      <w:pPr>
        <w:pStyle w:val="txtr"/>
        <w:ind w:left="454"/>
        <w:rPr>
          <w:color w:val="FF6600"/>
        </w:rPr>
      </w:pPr>
      <w:r>
        <w:rPr>
          <w:color w:val="FF6600"/>
        </w:rPr>
        <w:t xml:space="preserve">            &lt;mib-var tree-node="NODEdomainIpPoolPriority" table-name="domainIpPoolTable"/&gt;</w:t>
      </w:r>
    </w:p>
    <w:p w:rsidR="004B6B2B" w:rsidRDefault="004B6B2B">
      <w:pPr>
        <w:pStyle w:val="txtr"/>
        <w:ind w:left="454"/>
      </w:pPr>
      <w:r>
        <w:rPr>
          <w:color w:val="FF6600"/>
        </w:rP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proofErr w:type="gramStart"/>
      <w:r>
        <w:t>Properties :</w:t>
      </w:r>
      <w:proofErr w:type="gramEnd"/>
    </w:p>
    <w:p w:rsidR="004B6B2B" w:rsidRDefault="004B6B2B">
      <w:pPr>
        <w:pStyle w:val="txtr"/>
        <w:numPr>
          <w:ilvl w:val="0"/>
          <w:numId w:val="45"/>
        </w:numPr>
      </w:pPr>
      <w:r>
        <w:tab/>
        <w:t xml:space="preserve">The order in which the </w:t>
      </w:r>
      <w:r>
        <w:rPr>
          <w:color w:val="0000FF"/>
        </w:rPr>
        <w:t>indices</w:t>
      </w:r>
      <w:r>
        <w:t xml:space="preserve"> are given in the table definition must be the order found in the MIB.</w:t>
      </w:r>
    </w:p>
    <w:p w:rsidR="004B6B2B" w:rsidRDefault="004B6B2B">
      <w:pPr>
        <w:pStyle w:val="txtr"/>
        <w:numPr>
          <w:ilvl w:val="0"/>
          <w:numId w:val="45"/>
        </w:numPr>
      </w:pPr>
      <w:r>
        <w:tab/>
        <w:t xml:space="preserve">It is not mandatory that the order in which the </w:t>
      </w:r>
      <w:r>
        <w:rPr>
          <w:color w:val="000080"/>
        </w:rPr>
        <w:t>res-id</w:t>
      </w:r>
      <w:r>
        <w:t xml:space="preserve"> are given is the same as in the MIB. Here the choice was made to put the name first because the corresponding command looks more natural for the operator : </w:t>
      </w:r>
      <w:r>
        <w:rPr>
          <w:b/>
          <w:bCs/>
          <w:color w:val="FF0000"/>
        </w:rPr>
        <w:t>ip-pool</w:t>
      </w:r>
      <w:r>
        <w:t xml:space="preserve"> &lt;</w:t>
      </w:r>
      <w:r>
        <w:rPr>
          <w:i/>
          <w:iCs/>
        </w:rPr>
        <w:t>name</w:t>
      </w:r>
      <w:r>
        <w:t xml:space="preserve">&gt; </w:t>
      </w:r>
      <w:r>
        <w:rPr>
          <w:b/>
          <w:bCs/>
        </w:rPr>
        <w:t>vrf</w:t>
      </w:r>
      <w:r>
        <w:t xml:space="preserve"> &lt;</w:t>
      </w:r>
      <w:r>
        <w:rPr>
          <w:i/>
          <w:iCs/>
        </w:rPr>
        <w:t>vrf</w:t>
      </w:r>
      <w:r>
        <w:t>&gt;</w:t>
      </w:r>
    </w:p>
    <w:p w:rsidR="004B6B2B" w:rsidRDefault="004B6B2B">
      <w:pPr>
        <w:pStyle w:val="txtr"/>
        <w:numPr>
          <w:ilvl w:val="0"/>
          <w:numId w:val="45"/>
        </w:numPr>
      </w:pPr>
      <w:r>
        <w:tab/>
        <w:t xml:space="preserve">The first res-id is </w:t>
      </w:r>
      <w:r>
        <w:rPr>
          <w:color w:val="993300"/>
        </w:rPr>
        <w:t>unnamed</w:t>
      </w:r>
      <w:r>
        <w:t>.</w:t>
      </w:r>
    </w:p>
    <w:p w:rsidR="004B6B2B" w:rsidRDefault="004B6B2B">
      <w:pPr>
        <w:pStyle w:val="txtr"/>
        <w:numPr>
          <w:ilvl w:val="0"/>
          <w:numId w:val="45"/>
        </w:numPr>
      </w:pPr>
      <w:r>
        <w:tab/>
        <w:t xml:space="preserve">The second res-id and all following ones are </w:t>
      </w:r>
      <w:r>
        <w:rPr>
          <w:color w:val="993300"/>
        </w:rPr>
        <w:t>named</w:t>
      </w:r>
      <w:r>
        <w:t>.</w:t>
      </w:r>
    </w:p>
    <w:p w:rsidR="004B6B2B" w:rsidRDefault="004B6B2B">
      <w:pPr>
        <w:pStyle w:val="txtr"/>
        <w:numPr>
          <w:ilvl w:val="0"/>
          <w:numId w:val="45"/>
        </w:numPr>
      </w:pPr>
      <w:r>
        <w:tab/>
        <w:t xml:space="preserve">For tables for which the system does not guarantee that an instance exists for all possible combinations of the indices, must a special node </w:t>
      </w:r>
      <w:r>
        <w:rPr>
          <w:color w:val="FF6600"/>
        </w:rPr>
        <w:t>field</w:t>
      </w:r>
      <w:r>
        <w:t xml:space="preserve"> </w:t>
      </w:r>
      <w:proofErr w:type="gramStart"/>
      <w:r>
        <w:t>be</w:t>
      </w:r>
      <w:proofErr w:type="gramEnd"/>
      <w:r>
        <w:t xml:space="preserve"> added to the node. This field is needed here because the system does not guarantee that an instance exists for each arbitrary </w:t>
      </w:r>
      <w:r>
        <w:rPr>
          <w:b/>
          <w:bCs/>
        </w:rPr>
        <w:t>vrf</w:t>
      </w:r>
      <w:r>
        <w:t xml:space="preserve"> or </w:t>
      </w:r>
      <w:r>
        <w:rPr>
          <w:b/>
          <w:bCs/>
        </w:rPr>
        <w:t>name</w:t>
      </w:r>
      <w:r>
        <w:t xml:space="preserve"> combination.</w:t>
      </w:r>
    </w:p>
    <w:p w:rsidR="004B6B2B" w:rsidRDefault="004B6B2B">
      <w:pPr>
        <w:pStyle w:val="txtr"/>
        <w:numPr>
          <w:ilvl w:val="0"/>
          <w:numId w:val="45"/>
        </w:numPr>
      </w:pPr>
      <w:r>
        <w:lastRenderedPageBreak/>
        <w:tab/>
        <w:t xml:space="preserve">This auxiliary field will be read to verify if the node instance exists or not. That is why the access is </w:t>
      </w:r>
      <w:r>
        <w:rPr>
          <w:color w:val="008000"/>
        </w:rPr>
        <w:t>mayBeReadDuringIn</w:t>
      </w:r>
      <w:r>
        <w:t>.</w:t>
      </w:r>
    </w:p>
    <w:p w:rsidR="004B6B2B" w:rsidRDefault="004B6B2B">
      <w:pPr>
        <w:pStyle w:val="txtr"/>
        <w:numPr>
          <w:ilvl w:val="0"/>
          <w:numId w:val="45"/>
        </w:numPr>
      </w:pPr>
      <w:r>
        <w:tab/>
        <w:t xml:space="preserve">The MIB variable related to the special node </w:t>
      </w:r>
      <w:r>
        <w:rPr>
          <w:color w:val="FF6600"/>
        </w:rPr>
        <w:t>field</w:t>
      </w:r>
      <w:r>
        <w:t xml:space="preserve"> is chosen </w:t>
      </w:r>
      <w:proofErr w:type="gramStart"/>
      <w:r>
        <w:t>arbitrary :</w:t>
      </w:r>
      <w:proofErr w:type="gramEnd"/>
      <w:r>
        <w:t xml:space="preserve"> it can be any of the columns of the MIB table.</w:t>
      </w:r>
    </w:p>
    <w:p w:rsidR="004B6B2B" w:rsidRDefault="004B6B2B">
      <w:pPr>
        <w:pStyle w:val="txtr"/>
        <w:numPr>
          <w:ilvl w:val="0"/>
          <w:numId w:val="45"/>
        </w:numPr>
      </w:pPr>
      <w:r>
        <w:tab/>
        <w:t xml:space="preserve">Note that a </w:t>
      </w:r>
      <w:r>
        <w:rPr>
          <w:b/>
          <w:bCs/>
        </w:rPr>
        <w:t>basic-type</w:t>
      </w:r>
      <w:r>
        <w:t xml:space="preserve"> defines the auxiliary field and not a </w:t>
      </w:r>
      <w:r>
        <w:rPr>
          <w:b/>
          <w:bCs/>
        </w:rPr>
        <w:t>parameter-type</w:t>
      </w:r>
      <w:r>
        <w:t>. This is because an auxiliary field can never be entered by the operator.</w:t>
      </w:r>
    </w:p>
    <w:p w:rsidR="004B6B2B" w:rsidRDefault="004B6B2B">
      <w:pPr>
        <w:pStyle w:val="h4"/>
      </w:pPr>
      <w:r>
        <w:t>Variant : an index has a fixed value</w:t>
      </w:r>
    </w:p>
    <w:p w:rsidR="004B6B2B" w:rsidRDefault="004B6B2B">
      <w:pPr>
        <w:pStyle w:val="txtp"/>
      </w:pPr>
      <w:r>
        <w:t xml:space="preserve">Suppose that the index </w:t>
      </w:r>
      <w:r>
        <w:rPr>
          <w:b/>
          <w:bCs/>
        </w:rPr>
        <w:t>vrf</w:t>
      </w:r>
      <w:r>
        <w:t xml:space="preserve"> of the previous example has a fixed value </w:t>
      </w:r>
      <w:r>
        <w:rPr>
          <w:b/>
          <w:bCs/>
        </w:rPr>
        <w:t>1</w:t>
      </w:r>
      <w:r>
        <w:t xml:space="preserve">. The node XML changes then as </w:t>
      </w:r>
      <w:proofErr w:type="gramStart"/>
      <w:r>
        <w:t>follows :</w:t>
      </w:r>
      <w:proofErr w:type="gramEnd"/>
    </w:p>
    <w:p w:rsidR="004B6B2B" w:rsidRDefault="004B6B2B">
      <w:pPr>
        <w:pStyle w:val="txtr"/>
        <w:ind w:left="454"/>
        <w:rPr>
          <w:rFonts w:eastAsia="Arial Unicode MS" w:cs="Arial Unicode MS"/>
          <w:lang w:eastAsia="nl-NL"/>
        </w:rPr>
      </w:pPr>
      <w:proofErr w:type="gramStart"/>
      <w:r>
        <w:rPr>
          <w:rStyle w:val="m1"/>
          <w:color w:val="auto"/>
        </w:rPr>
        <w:t>&lt;?</w:t>
      </w:r>
      <w:r>
        <w:rPr>
          <w:rStyle w:val="pi1"/>
          <w:color w:val="auto"/>
        </w:rPr>
        <w:t>xml</w:t>
      </w:r>
      <w:proofErr w:type="gramEnd"/>
      <w:r>
        <w:rPr>
          <w:rStyle w:val="pi1"/>
          <w:color w:val="auto"/>
        </w:rPr>
        <w:t xml:space="preserve"> version="1.0" encoding="UTF-8" </w:t>
      </w:r>
      <w:r>
        <w:rPr>
          <w:rStyle w:val="m1"/>
          <w:color w:val="auto"/>
        </w:rPr>
        <w:t>?&gt;</w:t>
      </w:r>
      <w:r>
        <w:t xml:space="preserve"> </w:t>
      </w:r>
    </w:p>
    <w:p w:rsidR="004B6B2B" w:rsidRDefault="004B6B2B">
      <w:pPr>
        <w:pStyle w:val="txtr"/>
        <w:ind w:left="454"/>
        <w:rPr>
          <w:rStyle w:val="t1"/>
          <w:color w:val="auto"/>
          <w:lang w:val="nl-BE"/>
        </w:rPr>
      </w:pPr>
      <w:r>
        <w:rPr>
          <w:rStyle w:val="m1"/>
          <w:color w:val="auto"/>
          <w:lang w:val="nl-BE"/>
        </w:rPr>
        <w:t>&lt;</w:t>
      </w:r>
      <w:r>
        <w:rPr>
          <w:rStyle w:val="t1"/>
          <w:color w:val="auto"/>
          <w:lang w:val="nl-BE"/>
        </w:rPr>
        <w:t>nodes</w:t>
      </w:r>
      <w:r>
        <w:rPr>
          <w:rStyle w:val="ns1"/>
          <w:color w:val="auto"/>
          <w:lang w:val="nl-BE"/>
        </w:rPr>
        <w:t xml:space="preserve"> xmlns:xsi</w:t>
      </w:r>
      <w:r>
        <w:rPr>
          <w:rStyle w:val="m1"/>
          <w:color w:val="auto"/>
          <w:lang w:val="nl-BE"/>
        </w:rPr>
        <w:t>=</w:t>
      </w:r>
      <w:hyperlink r:id="rId27" w:history="1">
        <w:r>
          <w:rPr>
            <w:rStyle w:val="a6"/>
            <w:color w:val="auto"/>
            <w:u w:val="none"/>
            <w:lang w:val="nl-BE"/>
          </w:rPr>
          <w:t>http://www.w3.org/2001/XMLSchema-instance</w:t>
        </w:r>
      </w:hyperlink>
    </w:p>
    <w:p w:rsidR="004B6B2B" w:rsidRDefault="004B6B2B">
      <w:pPr>
        <w:pStyle w:val="txtr"/>
        <w:ind w:left="454"/>
        <w:rPr>
          <w:rStyle w:val="m1"/>
          <w:color w:val="auto"/>
          <w:lang w:val="en-US"/>
        </w:rPr>
      </w:pPr>
      <w:r>
        <w:rPr>
          <w:rStyle w:val="t1"/>
          <w:color w:val="auto"/>
          <w:lang w:val="nl-BE"/>
        </w:rPr>
        <w:t xml:space="preserve">  </w:t>
      </w:r>
      <w:proofErr w:type="gramStart"/>
      <w:r>
        <w:rPr>
          <w:rStyle w:val="t1"/>
          <w:color w:val="auto"/>
          <w:lang w:val="en-US"/>
        </w:rPr>
        <w:t>xsi:</w:t>
      </w:r>
      <w:proofErr w:type="gramEnd"/>
      <w:r>
        <w:rPr>
          <w:rStyle w:val="t1"/>
          <w:color w:val="auto"/>
          <w:lang w:val="en-US"/>
        </w:rPr>
        <w:t>noNamespaceSchemaLocation</w:t>
      </w:r>
      <w:r>
        <w:rPr>
          <w:rStyle w:val="m1"/>
          <w:color w:val="auto"/>
          <w:lang w:val="en-US"/>
        </w:rPr>
        <w:t>=</w:t>
      </w:r>
      <w:hyperlink r:id="rId28" w:history="1">
        <w:r>
          <w:rPr>
            <w:rStyle w:val="a6"/>
            <w:color w:val="auto"/>
            <w:u w:val="none"/>
            <w:lang w:val="en-US"/>
          </w:rPr>
          <w:t>file:///cm4/tools/BELL/xml/xmlCommon/node.xsd</w:t>
        </w:r>
      </w:hyperlink>
    </w:p>
    <w:p w:rsidR="004B6B2B" w:rsidRDefault="004B6B2B">
      <w:pPr>
        <w:pStyle w:val="txtr"/>
        <w:ind w:left="454"/>
        <w:rPr>
          <w:rStyle w:val="m1"/>
          <w:color w:val="auto"/>
          <w:lang w:val="en-US"/>
        </w:rPr>
      </w:pPr>
      <w:r>
        <w:rPr>
          <w:rStyle w:val="t1"/>
          <w:color w:val="auto"/>
          <w:lang w:val="en-US"/>
        </w:rPr>
        <w:t xml:space="preserve">  </w:t>
      </w:r>
      <w:proofErr w:type="gramStart"/>
      <w:r>
        <w:rPr>
          <w:rStyle w:val="t1"/>
          <w:color w:val="auto"/>
          <w:lang w:val="en-US"/>
        </w:rPr>
        <w:t>language</w:t>
      </w:r>
      <w:proofErr w:type="gramEnd"/>
      <w:r>
        <w:rPr>
          <w:rStyle w:val="m1"/>
          <w:color w:val="auto"/>
          <w:lang w:val="en-US"/>
        </w:rPr>
        <w:t>="</w:t>
      </w:r>
      <w:r>
        <w:rPr>
          <w:lang w:val="en-US"/>
        </w:rPr>
        <w:t>CLI</w:t>
      </w:r>
      <w:r>
        <w:rPr>
          <w:rStyle w:val="m1"/>
          <w:color w:val="auto"/>
          <w:lang w:val="en-US"/>
        </w:rPr>
        <w:t>"&gt;</w:t>
      </w:r>
    </w:p>
    <w:p w:rsidR="004B6B2B" w:rsidRDefault="004B6B2B">
      <w:pPr>
        <w:pStyle w:val="txtr"/>
        <w:ind w:left="454"/>
        <w:rPr>
          <w:lang w:val="en-US"/>
        </w:rPr>
      </w:pPr>
      <w:r>
        <w:rPr>
          <w:rStyle w:val="m1"/>
          <w:color w:val="auto"/>
          <w:lang w:val="en-US"/>
        </w:rPr>
        <w:t xml:space="preserve">  &lt;</w:t>
      </w:r>
      <w:proofErr w:type="gramStart"/>
      <w:r>
        <w:rPr>
          <w:rStyle w:val="m1"/>
          <w:color w:val="auto"/>
          <w:lang w:val="en-US"/>
        </w:rPr>
        <w:t>include</w:t>
      </w:r>
      <w:proofErr w:type="gramEnd"/>
      <w:r>
        <w:rPr>
          <w:rStyle w:val="m1"/>
          <w:color w:val="auto"/>
          <w:lang w:val="en-US"/>
        </w:rPr>
        <w:t xml:space="preserve"> file=”CLI_AAA/aaa_tables.hpp”/&gt;</w:t>
      </w:r>
    </w:p>
    <w:p w:rsidR="004B6B2B" w:rsidRDefault="004B6B2B">
      <w:pPr>
        <w:pStyle w:val="txtr"/>
        <w:ind w:left="454"/>
      </w:pPr>
      <w:r>
        <w:rPr>
          <w:rStyle w:val="m1"/>
          <w:color w:val="auto"/>
        </w:rPr>
        <w:t xml:space="preserve">  &lt;</w:t>
      </w:r>
      <w:r>
        <w:rPr>
          <w:rStyle w:val="t1"/>
          <w:color w:val="auto"/>
        </w:rPr>
        <w:t>node name</w:t>
      </w:r>
      <w:r>
        <w:rPr>
          <w:rStyle w:val="m1"/>
          <w:color w:val="auto"/>
        </w:rPr>
        <w:t>="</w:t>
      </w:r>
      <w:r>
        <w:t>ip-pool</w:t>
      </w:r>
      <w:r>
        <w:rPr>
          <w:rStyle w:val="m1"/>
          <w:color w:val="auto"/>
        </w:rPr>
        <w:t>"</w:t>
      </w:r>
      <w:r>
        <w:rPr>
          <w:rStyle w:val="t1"/>
          <w:color w:val="auto"/>
        </w:rPr>
        <w:t xml:space="preserve"> access</w:t>
      </w:r>
      <w:r>
        <w:rPr>
          <w:rStyle w:val="m1"/>
          <w:color w:val="auto"/>
        </w:rPr>
        <w:t>="</w:t>
      </w:r>
      <w:r>
        <w:t>AccessRights::aaa_rw</w:t>
      </w:r>
      <w:r>
        <w:rPr>
          <w:rStyle w:val="m1"/>
          <w:color w:val="auto"/>
        </w:rPr>
        <w:t>"&gt;</w:t>
      </w:r>
    </w:p>
    <w:p w:rsidR="004B6B2B" w:rsidRDefault="004B6B2B">
      <w:pPr>
        <w:pStyle w:val="txtr"/>
        <w:ind w:left="454"/>
      </w:pPr>
      <w:r>
        <w:rPr>
          <w:rStyle w:val="m1"/>
          <w:color w:val="auto"/>
        </w:rPr>
        <w:t xml:space="preserve">    &lt;</w:t>
      </w:r>
      <w:proofErr w:type="gramStart"/>
      <w:r>
        <w:rPr>
          <w:rStyle w:val="t1"/>
          <w:color w:val="auto"/>
        </w:rPr>
        <w:t>help</w:t>
      </w:r>
      <w:r>
        <w:rPr>
          <w:rStyle w:val="m1"/>
          <w:color w:val="auto"/>
        </w:rPr>
        <w:t>&gt;</w:t>
      </w:r>
      <w:proofErr w:type="gramEnd"/>
      <w:r>
        <w:rPr>
          <w:rStyle w:val="tx1"/>
          <w:b w:val="0"/>
          <w:bCs w:val="0"/>
        </w:rPr>
        <w:t>configure a ip-address pool</w:t>
      </w:r>
      <w:r>
        <w:rPr>
          <w:rStyle w:val="m1"/>
          <w:color w:val="auto"/>
        </w:rPr>
        <w:t>&lt;/</w:t>
      </w:r>
      <w:r>
        <w:rPr>
          <w:rStyle w:val="t1"/>
          <w:color w:val="auto"/>
        </w:rPr>
        <w:t>help</w:t>
      </w:r>
      <w:r>
        <w:rPr>
          <w:rStyle w:val="m1"/>
          <w:color w:val="auto"/>
        </w:rPr>
        <w:t>&gt;</w:t>
      </w:r>
      <w:r>
        <w:t xml:space="preserve"> </w:t>
      </w:r>
    </w:p>
    <w:p w:rsidR="004B6B2B" w:rsidRDefault="004B6B2B">
      <w:pPr>
        <w:pStyle w:val="txtr"/>
        <w:ind w:left="454"/>
        <w:rPr>
          <w:lang w:val="en-US"/>
        </w:rPr>
      </w:pPr>
      <w:r>
        <w:rPr>
          <w:rStyle w:val="m1"/>
          <w:color w:val="auto"/>
        </w:rPr>
        <w:t xml:space="preserve">    </w:t>
      </w:r>
      <w:r>
        <w:rPr>
          <w:rStyle w:val="m1"/>
          <w:color w:val="auto"/>
          <w:lang w:val="en-US"/>
        </w:rPr>
        <w:t>&lt;</w:t>
      </w:r>
      <w:r>
        <w:rPr>
          <w:rStyle w:val="t1"/>
          <w:color w:val="auto"/>
          <w:lang w:val="en-US"/>
        </w:rPr>
        <w:t>man-page</w:t>
      </w:r>
      <w:r>
        <w:rPr>
          <w:lang w:val="en-US"/>
        </w:rPr>
        <w:t xml:space="preserve"> </w:t>
      </w:r>
      <w:r>
        <w:rPr>
          <w:rStyle w:val="t1"/>
          <w:color w:val="auto"/>
          <w:lang w:val="en-US"/>
        </w:rPr>
        <w:t>file</w:t>
      </w:r>
      <w:r>
        <w:rPr>
          <w:rStyle w:val="m1"/>
          <w:color w:val="auto"/>
          <w:lang w:val="en-US"/>
        </w:rPr>
        <w:t>="</w:t>
      </w:r>
      <w:r>
        <w:rPr>
          <w:lang w:val="en-US"/>
        </w:rPr>
        <w:t>CLI_AAA/manConfigIpAddressPool.xml</w:t>
      </w:r>
      <w:r>
        <w:rPr>
          <w:rStyle w:val="m1"/>
          <w:color w:val="auto"/>
          <w:lang w:val="en-US"/>
        </w:rPr>
        <w:t>" /&gt;</w:t>
      </w:r>
      <w:r>
        <w:rPr>
          <w:lang w:val="en-US"/>
        </w:rPr>
        <w:t xml:space="preserve"> </w:t>
      </w:r>
    </w:p>
    <w:p w:rsidR="004B6B2B" w:rsidRDefault="004B6B2B">
      <w:pPr>
        <w:pStyle w:val="txtr"/>
        <w:ind w:left="454"/>
      </w:pPr>
      <w:r>
        <w:rPr>
          <w:rStyle w:val="m1"/>
          <w:color w:val="auto"/>
          <w:lang w:val="en-US"/>
        </w:rPr>
        <w:t xml:space="preserve">    </w:t>
      </w:r>
      <w:r>
        <w:rPr>
          <w:rStyle w:val="m1"/>
          <w:color w:val="auto"/>
        </w:rPr>
        <w:t>&lt;</w:t>
      </w:r>
      <w:proofErr w:type="gramStart"/>
      <w:r>
        <w:rPr>
          <w:rStyle w:val="t1"/>
          <w:color w:val="auto"/>
        </w:rPr>
        <w:t>default-command</w:t>
      </w:r>
      <w:proofErr w:type="gramEnd"/>
      <w:r>
        <w:rPr>
          <w:rStyle w:val="m1"/>
          <w:color w:val="auto"/>
        </w:rPr>
        <w:t>&gt;</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configure</w:t>
      </w:r>
      <w:r>
        <w:rPr>
          <w:rStyle w:val="m1"/>
          <w:color w:val="auto"/>
        </w:rPr>
        <w:t>"</w:t>
      </w:r>
      <w:r>
        <w:rPr>
          <w:rStyle w:val="t1"/>
          <w:color w:val="auto"/>
        </w:rPr>
        <w:t xml:space="preserve"> class</w:t>
      </w:r>
      <w:r>
        <w:rPr>
          <w:rStyle w:val="m1"/>
          <w:color w:val="auto"/>
        </w:rPr>
        <w:t>="</w:t>
      </w:r>
      <w:r>
        <w:t>CommandDefinition</w:t>
      </w:r>
      <w:r>
        <w:rPr>
          <w:rStyle w:val="m1"/>
          <w:color w:val="auto"/>
        </w:rPr>
        <w:t>"/&gt;</w:t>
      </w:r>
    </w:p>
    <w:p w:rsidR="004B6B2B" w:rsidRDefault="004B6B2B">
      <w:pPr>
        <w:pStyle w:val="txtr"/>
        <w:ind w:left="454"/>
      </w:pPr>
      <w:r>
        <w:rPr>
          <w:rStyle w:val="m1"/>
          <w:color w:val="auto"/>
        </w:rPr>
        <w:t xml:space="preserve">    &lt;/</w:t>
      </w:r>
      <w:r>
        <w:rPr>
          <w:rStyle w:val="t1"/>
          <w:color w:val="auto"/>
        </w:rPr>
        <w:t>default-command</w:t>
      </w:r>
      <w:r>
        <w:rPr>
          <w:rStyle w:val="m1"/>
          <w:color w:val="auto"/>
        </w:rPr>
        <w:t>&gt;</w:t>
      </w:r>
    </w:p>
    <w:p w:rsidR="004B6B2B" w:rsidRDefault="004B6B2B">
      <w:pPr>
        <w:pStyle w:val="txtr"/>
        <w:ind w:left="454"/>
      </w:pPr>
      <w:r>
        <w:rPr>
          <w:rStyle w:val="m1"/>
          <w:color w:val="auto"/>
        </w:rPr>
        <w:t xml:space="preserve">    &lt;</w:t>
      </w:r>
      <w:proofErr w:type="gramStart"/>
      <w:r>
        <w:rPr>
          <w:rStyle w:val="t1"/>
          <w:color w:val="auto"/>
        </w:rPr>
        <w:t>commands</w:t>
      </w:r>
      <w:proofErr w:type="gramEnd"/>
      <w:r>
        <w:rPr>
          <w:rStyle w:val="m1"/>
          <w:color w:val="auto"/>
        </w:rPr>
        <w:t>&gt;</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info</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help</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w:t>
      </w:r>
      <w:r>
        <w:t xml:space="preserve"> </w:t>
      </w:r>
      <w:r>
        <w:rPr>
          <w:rStyle w:val="t1"/>
          <w:color w:val="auto"/>
        </w:rPr>
        <w:t>handler-type</w:t>
      </w:r>
      <w:r>
        <w:rPr>
          <w:rStyle w:val="m1"/>
          <w:color w:val="auto"/>
        </w:rPr>
        <w:t>="</w:t>
      </w:r>
      <w:r>
        <w:t>tree</w:t>
      </w:r>
      <w:r>
        <w:rPr>
          <w:rStyle w:val="m1"/>
          <w:color w:val="auto"/>
        </w:rPr>
        <w:t>"</w:t>
      </w:r>
      <w:r>
        <w:rPr>
          <w:rStyle w:val="t1"/>
          <w:color w:val="auto"/>
        </w:rPr>
        <w:t xml:space="preserve"> class</w:t>
      </w:r>
      <w:r>
        <w:rPr>
          <w:rStyle w:val="m1"/>
          <w:color w:val="auto"/>
        </w:rPr>
        <w:t>="</w:t>
      </w:r>
      <w:r>
        <w:t>CommandDefinition</w:t>
      </w:r>
      <w:r>
        <w:rPr>
          <w:rStyle w:val="m1"/>
          <w:color w:val="auto"/>
        </w:rPr>
        <w:t>" /&gt;</w:t>
      </w:r>
      <w:r>
        <w:t xml:space="preserve"> </w:t>
      </w:r>
    </w:p>
    <w:p w:rsidR="004B6B2B" w:rsidRDefault="004B6B2B">
      <w:pPr>
        <w:pStyle w:val="txtr"/>
        <w:ind w:left="454"/>
      </w:pPr>
      <w:r>
        <w:rPr>
          <w:rStyle w:val="m1"/>
          <w:color w:val="auto"/>
        </w:rPr>
        <w:t xml:space="preserve">    &lt;/</w:t>
      </w:r>
      <w:r>
        <w:rPr>
          <w:rStyle w:val="t1"/>
          <w:color w:val="auto"/>
        </w:rPr>
        <w:t>commands</w:t>
      </w:r>
      <w:r>
        <w:rPr>
          <w:rStyle w:val="m1"/>
          <w:color w:val="auto"/>
        </w:rPr>
        <w:t>&gt;</w:t>
      </w:r>
    </w:p>
    <w:p w:rsidR="004B6B2B" w:rsidRDefault="004B6B2B">
      <w:pPr>
        <w:pStyle w:val="txtr"/>
        <w:ind w:left="454"/>
        <w:rPr>
          <w:rStyle w:val="m1"/>
          <w:color w:val="auto"/>
        </w:rPr>
      </w:pPr>
      <w:r>
        <w:rPr>
          <w:rStyle w:val="m1"/>
          <w:color w:val="auto"/>
        </w:rPr>
        <w:t xml:space="preserve">    &lt;</w:t>
      </w:r>
      <w:proofErr w:type="gramStart"/>
      <w:r>
        <w:rPr>
          <w:rStyle w:val="t1"/>
          <w:color w:val="auto"/>
        </w:rPr>
        <w:t>parameters</w:t>
      </w:r>
      <w:proofErr w:type="gramEnd"/>
      <w:r>
        <w:rPr>
          <w:rStyle w:val="m1"/>
          <w:color w:val="auto"/>
        </w:rPr>
        <w:t>&gt;</w:t>
      </w:r>
    </w:p>
    <w:p w:rsidR="004B6B2B" w:rsidRDefault="004B6B2B">
      <w:pPr>
        <w:pStyle w:val="txtr"/>
        <w:ind w:left="454"/>
      </w:pPr>
      <w:r>
        <w:t xml:space="preserve">      &lt;res-id uname=”name” parameter-type=”Aaa::IpPoolName”&gt;</w:t>
      </w:r>
    </w:p>
    <w:p w:rsidR="004B6B2B" w:rsidRDefault="004B6B2B">
      <w:pPr>
        <w:pStyle w:val="txtr"/>
        <w:ind w:left="454"/>
        <w:rPr>
          <w:lang w:val="en-US"/>
        </w:rPr>
      </w:pPr>
      <w:r>
        <w:t xml:space="preserve">        &lt;</w:t>
      </w:r>
      <w:proofErr w:type="gramStart"/>
      <w:r>
        <w:t>help&gt;</w:t>
      </w:r>
      <w:proofErr w:type="gramEnd"/>
      <w:r>
        <w:t>the name of the ip-pool&lt;/help&gt;</w:t>
      </w:r>
    </w:p>
    <w:p w:rsidR="004B6B2B" w:rsidRDefault="004B6B2B">
      <w:pPr>
        <w:pStyle w:val="txtr"/>
        <w:ind w:left="454"/>
      </w:pPr>
      <w:r>
        <w:rPr>
          <w:lang w:val="en-US"/>
        </w:rPr>
        <w:t xml:space="preserve">        </w:t>
      </w:r>
      <w:r>
        <w:t>&lt;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w:t>
      </w:r>
      <w:r>
        <w:rPr>
          <w:color w:val="FF00FF"/>
        </w:rPr>
        <w:t>mib-index</w:t>
      </w:r>
      <w:r>
        <w:t xml:space="preserve"> name=”</w:t>
      </w:r>
      <w:r>
        <w:rPr>
          <w:color w:val="0000FF"/>
        </w:rPr>
        <w:t>name</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name="priority" parameter-type="Aaa::PoolPriority"&gt;</w:t>
      </w:r>
    </w:p>
    <w:p w:rsidR="004B6B2B" w:rsidRDefault="004B6B2B">
      <w:pPr>
        <w:pStyle w:val="txtr"/>
        <w:ind w:left="454"/>
      </w:pPr>
      <w:r>
        <w:t xml:space="preserve">        &lt;</w:t>
      </w:r>
      <w:proofErr w:type="gramStart"/>
      <w:r>
        <w:t>help&gt;</w:t>
      </w:r>
      <w:proofErr w:type="gramEnd"/>
      <w:r>
        <w:t>priority associated with this IP pool&lt;/help&gt;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&lt;mib-var tree-node="NODEdomainIpPoolPriority" table-name="domainIpPoolTable"/&gt;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&lt;/parameters&gt;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rPr>
          <w:color w:val="FF6600"/>
        </w:rPr>
      </w:pPr>
      <w:r>
        <w:t xml:space="preserve">      </w:t>
      </w:r>
      <w:r>
        <w:rPr>
          <w:color w:val="FF6600"/>
        </w:rPr>
        <w:t>&lt;field name=”vrf” basic-type=”Aaa::Vrf”</w:t>
      </w:r>
    </w:p>
    <w:p w:rsidR="004B6B2B" w:rsidRDefault="004B6B2B">
      <w:pPr>
        <w:pStyle w:val="txtr"/>
        <w:ind w:left="454"/>
        <w:rPr>
          <w:color w:val="FF6600"/>
        </w:rPr>
      </w:pPr>
      <w:r>
        <w:rPr>
          <w:color w:val="FF6600"/>
        </w:rPr>
        <w:t xml:space="preserve">         </w:t>
      </w:r>
      <w:proofErr w:type="gramStart"/>
      <w:r>
        <w:rPr>
          <w:color w:val="FF6600"/>
        </w:rPr>
        <w:t>access</w:t>
      </w:r>
      <w:proofErr w:type="gramEnd"/>
      <w:r>
        <w:rPr>
          <w:color w:val="FF6600"/>
        </w:rPr>
        <w:t>=”CommandFieldDefinition::</w:t>
      </w:r>
      <w:r>
        <w:rPr>
          <w:color w:val="008000"/>
        </w:rPr>
        <w:t>mayBeUsedDuringCreate_c</w:t>
      </w:r>
      <w:r>
        <w:rPr>
          <w:color w:val="FF6600"/>
        </w:rPr>
        <w:t>|</w:t>
      </w:r>
    </w:p>
    <w:p w:rsidR="004B6B2B" w:rsidRDefault="004B6B2B">
      <w:pPr>
        <w:pStyle w:val="txtr"/>
        <w:ind w:left="454"/>
        <w:rPr>
          <w:color w:val="FF6600"/>
        </w:rPr>
      </w:pPr>
      <w:r>
        <w:t xml:space="preserve">                        </w:t>
      </w:r>
      <w:r>
        <w:rPr>
          <w:color w:val="FF6600"/>
        </w:rPr>
        <w:t>CommandFieldDefinition:</w:t>
      </w:r>
      <w:proofErr w:type="gramStart"/>
      <w:r>
        <w:rPr>
          <w:color w:val="FF6600"/>
        </w:rPr>
        <w:t>:</w:t>
      </w:r>
      <w:r>
        <w:rPr>
          <w:color w:val="008000"/>
        </w:rPr>
        <w:t>mayBeUsedDuringPrepare</w:t>
      </w:r>
      <w:proofErr w:type="gramEnd"/>
      <w:r>
        <w:rPr>
          <w:color w:val="008000"/>
        </w:rPr>
        <w:t>_c</w:t>
      </w:r>
      <w:r>
        <w:rPr>
          <w:color w:val="FF6600"/>
        </w:rPr>
        <w:t>|</w:t>
      </w:r>
    </w:p>
    <w:p w:rsidR="004B6B2B" w:rsidRDefault="004B6B2B">
      <w:pPr>
        <w:pStyle w:val="txtr"/>
        <w:ind w:left="454"/>
        <w:rPr>
          <w:color w:val="FF6600"/>
        </w:rPr>
      </w:pPr>
      <w:r>
        <w:t xml:space="preserve">                        </w:t>
      </w:r>
      <w:r>
        <w:rPr>
          <w:color w:val="FF6600"/>
        </w:rPr>
        <w:t>CommandFieldDefinition:</w:t>
      </w:r>
      <w:proofErr w:type="gramStart"/>
      <w:r>
        <w:rPr>
          <w:color w:val="FF6600"/>
        </w:rPr>
        <w:t>:</w:t>
      </w:r>
      <w:r>
        <w:rPr>
          <w:color w:val="008000"/>
        </w:rPr>
        <w:t>mayBeUsedDuringModify</w:t>
      </w:r>
      <w:proofErr w:type="gramEnd"/>
      <w:r>
        <w:rPr>
          <w:color w:val="008000"/>
        </w:rPr>
        <w:t>_c</w:t>
      </w:r>
      <w:r>
        <w:rPr>
          <w:color w:val="FF6600"/>
        </w:rPr>
        <w:t>|</w:t>
      </w:r>
    </w:p>
    <w:p w:rsidR="004B6B2B" w:rsidRDefault="004B6B2B">
      <w:pPr>
        <w:pStyle w:val="txtr"/>
        <w:ind w:left="454"/>
        <w:rPr>
          <w:color w:val="FF6600"/>
        </w:rPr>
      </w:pPr>
      <w:r>
        <w:t xml:space="preserve">                        </w:t>
      </w:r>
      <w:r>
        <w:rPr>
          <w:color w:val="FF6600"/>
        </w:rPr>
        <w:t>CommandFieldDefinition:</w:t>
      </w:r>
      <w:proofErr w:type="gramStart"/>
      <w:r>
        <w:rPr>
          <w:color w:val="FF6600"/>
        </w:rPr>
        <w:t>:</w:t>
      </w:r>
      <w:r>
        <w:rPr>
          <w:color w:val="008000"/>
        </w:rPr>
        <w:t>mayBeUsedDuringCommit</w:t>
      </w:r>
      <w:proofErr w:type="gramEnd"/>
      <w:r>
        <w:rPr>
          <w:color w:val="008000"/>
        </w:rPr>
        <w:t>_c</w:t>
      </w:r>
      <w:r>
        <w:rPr>
          <w:color w:val="FF6600"/>
        </w:rPr>
        <w:t>|</w:t>
      </w:r>
    </w:p>
    <w:p w:rsidR="004B6B2B" w:rsidRDefault="004B6B2B">
      <w:pPr>
        <w:pStyle w:val="txtr"/>
        <w:ind w:left="454"/>
        <w:rPr>
          <w:color w:val="FF6600"/>
        </w:rPr>
      </w:pPr>
      <w:r>
        <w:t xml:space="preserve">                        </w:t>
      </w:r>
      <w:r>
        <w:rPr>
          <w:color w:val="FF6600"/>
        </w:rPr>
        <w:t>CommandFieldDefinition:</w:t>
      </w:r>
      <w:proofErr w:type="gramStart"/>
      <w:r>
        <w:rPr>
          <w:color w:val="FF6600"/>
        </w:rPr>
        <w:t>:</w:t>
      </w:r>
      <w:r>
        <w:rPr>
          <w:color w:val="008000"/>
        </w:rPr>
        <w:t>mayBeUsedDuringIn</w:t>
      </w:r>
      <w:proofErr w:type="gramEnd"/>
      <w:r>
        <w:rPr>
          <w:color w:val="008000"/>
        </w:rPr>
        <w:t>_c</w:t>
      </w:r>
      <w:r>
        <w:rPr>
          <w:color w:val="FF6600"/>
        </w:rPr>
        <w:t>|</w:t>
      </w:r>
    </w:p>
    <w:p w:rsidR="004B6B2B" w:rsidRDefault="004B6B2B">
      <w:pPr>
        <w:pStyle w:val="txtr"/>
        <w:ind w:left="454"/>
        <w:rPr>
          <w:color w:val="FF6600"/>
        </w:rPr>
      </w:pPr>
      <w:r>
        <w:lastRenderedPageBreak/>
        <w:t xml:space="preserve">                        </w:t>
      </w:r>
      <w:r>
        <w:rPr>
          <w:color w:val="FF6600"/>
        </w:rPr>
        <w:t>CommandFieldDefinition::</w:t>
      </w:r>
      <w:r>
        <w:rPr>
          <w:color w:val="008000"/>
        </w:rPr>
        <w:t>mayBeUsedDuringDisplay_c</w:t>
      </w:r>
      <w:r>
        <w:rPr>
          <w:color w:val="FF6600"/>
        </w:rPr>
        <w:t>” default=”</w:t>
      </w:r>
      <w:r>
        <w:rPr>
          <w:color w:val="FF0000"/>
        </w:rPr>
        <w:t>1L</w:t>
      </w:r>
      <w:r>
        <w:rPr>
          <w:color w:val="FF6600"/>
        </w:rPr>
        <w:t>”&gt;</w:t>
      </w:r>
    </w:p>
    <w:p w:rsidR="004B6B2B" w:rsidRDefault="004B6B2B">
      <w:pPr>
        <w:pStyle w:val="txtr"/>
        <w:ind w:left="454"/>
        <w:rPr>
          <w:color w:val="FF6600"/>
        </w:rPr>
      </w:pPr>
      <w:r>
        <w:rPr>
          <w:color w:val="FF6600"/>
        </w:rPr>
        <w:t xml:space="preserve">            &lt;</w:t>
      </w:r>
      <w:r>
        <w:rPr>
          <w:color w:val="FF00FF"/>
        </w:rPr>
        <w:t>mib-index</w:t>
      </w:r>
      <w:r>
        <w:t xml:space="preserve"> </w:t>
      </w:r>
      <w:r>
        <w:rPr>
          <w:color w:val="FF6600"/>
        </w:rPr>
        <w:t>name=”</w:t>
      </w:r>
      <w:r>
        <w:rPr>
          <w:color w:val="0000FF"/>
        </w:rPr>
        <w:t>vrf</w:t>
      </w:r>
      <w:r>
        <w:rPr>
          <w:color w:val="FF6600"/>
        </w:rPr>
        <w:t>”/&gt;</w:t>
      </w:r>
    </w:p>
    <w:p w:rsidR="004B6B2B" w:rsidRDefault="004B6B2B">
      <w:pPr>
        <w:pStyle w:val="txtr"/>
        <w:ind w:left="454"/>
        <w:rPr>
          <w:color w:val="FF6600"/>
        </w:rPr>
      </w:pPr>
      <w:r>
        <w:rPr>
          <w:color w:val="FF6600"/>
        </w:rPr>
        <w:t xml:space="preserve">      &lt;/field&gt;</w:t>
      </w:r>
    </w:p>
    <w:p w:rsidR="004B6B2B" w:rsidRDefault="004B6B2B">
      <w:pPr>
        <w:pStyle w:val="txtr"/>
        <w:ind w:left="454"/>
      </w:pPr>
      <w:r>
        <w:t xml:space="preserve">      &lt;field name=”in” basic-type=”Aaa::PoolPriority”</w:t>
      </w:r>
    </w:p>
    <w:p w:rsidR="004B6B2B" w:rsidRDefault="004B6B2B">
      <w:pPr>
        <w:pStyle w:val="txtr"/>
        <w:ind w:left="454"/>
      </w:pPr>
      <w:r>
        <w:t xml:space="preserve">         access=”CommandFieldDefinition::mayBeReadDuringIn_c”&gt;</w:t>
      </w:r>
    </w:p>
    <w:p w:rsidR="004B6B2B" w:rsidRDefault="004B6B2B">
      <w:pPr>
        <w:pStyle w:val="txtr"/>
        <w:ind w:left="454"/>
      </w:pPr>
      <w:r>
        <w:t xml:space="preserve">            &lt;mib-var tree-node="NODEdomainIpPoolPriority" table-name="domainIpPoolTable"/&gt;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proofErr w:type="gramStart"/>
      <w:r>
        <w:t>Properties :</w:t>
      </w:r>
      <w:proofErr w:type="gramEnd"/>
    </w:p>
    <w:p w:rsidR="004B6B2B" w:rsidRDefault="004B6B2B">
      <w:pPr>
        <w:pStyle w:val="txtr"/>
        <w:numPr>
          <w:ilvl w:val="0"/>
          <w:numId w:val="46"/>
        </w:numPr>
      </w:pPr>
      <w:r>
        <w:tab/>
        <w:t xml:space="preserve">The </w:t>
      </w:r>
      <w:r>
        <w:rPr>
          <w:b/>
          <w:bCs/>
        </w:rPr>
        <w:t>res-id</w:t>
      </w:r>
      <w:r>
        <w:t xml:space="preserve"> for the </w:t>
      </w:r>
      <w:r>
        <w:rPr>
          <w:b/>
          <w:bCs/>
        </w:rPr>
        <w:t>vrf</w:t>
      </w:r>
      <w:r>
        <w:t xml:space="preserve"> is removed</w:t>
      </w:r>
    </w:p>
    <w:p w:rsidR="004B6B2B" w:rsidRDefault="004B6B2B">
      <w:pPr>
        <w:pStyle w:val="txtr"/>
        <w:numPr>
          <w:ilvl w:val="0"/>
          <w:numId w:val="46"/>
        </w:numPr>
      </w:pPr>
      <w:r>
        <w:tab/>
        <w:t xml:space="preserve">It is replaced by a new auxiliary field </w:t>
      </w:r>
      <w:r>
        <w:rPr>
          <w:color w:val="FF6600"/>
        </w:rPr>
        <w:t>vrf</w:t>
      </w:r>
      <w:r>
        <w:t xml:space="preserve"> with a fixed value </w:t>
      </w:r>
      <w:r>
        <w:rPr>
          <w:color w:val="FF0000"/>
        </w:rPr>
        <w:t>1L</w:t>
      </w:r>
      <w:r>
        <w:t>.</w:t>
      </w:r>
    </w:p>
    <w:p w:rsidR="004B6B2B" w:rsidRDefault="004B6B2B">
      <w:pPr>
        <w:pStyle w:val="txtr"/>
        <w:numPr>
          <w:ilvl w:val="0"/>
          <w:numId w:val="46"/>
        </w:numPr>
      </w:pPr>
      <w:r>
        <w:tab/>
        <w:t xml:space="preserve">The new field may be present in each phase because an index is always needed to access a particular instance. That is why the access field is a combination of all </w:t>
      </w:r>
      <w:r>
        <w:rPr>
          <w:color w:val="008000"/>
        </w:rPr>
        <w:t>mayBeUsedDuring&lt;</w:t>
      </w:r>
      <w:r>
        <w:rPr>
          <w:i/>
          <w:iCs/>
          <w:color w:val="008000"/>
        </w:rPr>
        <w:t>Phase</w:t>
      </w:r>
      <w:r>
        <w:rPr>
          <w:color w:val="008000"/>
        </w:rPr>
        <w:t>&gt;</w:t>
      </w:r>
      <w:r>
        <w:t xml:space="preserve"> values.</w:t>
      </w:r>
    </w:p>
    <w:p w:rsidR="004B6B2B" w:rsidRDefault="004B6B2B">
      <w:pPr>
        <w:pStyle w:val="txtr"/>
        <w:numPr>
          <w:ilvl w:val="0"/>
          <w:numId w:val="46"/>
        </w:numPr>
      </w:pPr>
      <w:r>
        <w:tab/>
        <w:t xml:space="preserve">The </w:t>
      </w:r>
      <w:r>
        <w:rPr>
          <w:color w:val="FF00FF"/>
        </w:rPr>
        <w:t xml:space="preserve">mib-index </w:t>
      </w:r>
      <w:r>
        <w:t>construct now indicates that the auxiliary field is to be used as index.</w:t>
      </w:r>
    </w:p>
    <w:p w:rsidR="004B6B2B" w:rsidRDefault="004B6B2B">
      <w:pPr>
        <w:pStyle w:val="h4"/>
      </w:pPr>
      <w:r>
        <w:t>Variant : two tables in one command</w:t>
      </w:r>
    </w:p>
    <w:p w:rsidR="004B6B2B" w:rsidRDefault="004B6B2B">
      <w:pPr>
        <w:pStyle w:val="txtp"/>
      </w:pPr>
      <w:r>
        <w:t xml:space="preserve">In the following example it is logical to configure in one command the port-type and the admin-status. Both parameters are however controlled by the different MIB </w:t>
      </w:r>
      <w:proofErr w:type="gramStart"/>
      <w:r>
        <w:t>tables :</w:t>
      </w:r>
      <w:proofErr w:type="gramEnd"/>
    </w:p>
    <w:p w:rsidR="004B6B2B" w:rsidRDefault="004B6B2B">
      <w:pPr>
        <w:pStyle w:val="txtr"/>
        <w:ind w:left="454"/>
      </w:pPr>
      <w:proofErr w:type="gramStart"/>
      <w:r>
        <w:rPr>
          <w:color w:val="008000"/>
        </w:rPr>
        <w:t>issPortCtrlTable</w:t>
      </w:r>
      <w:proofErr w:type="gramEnd"/>
      <w:r>
        <w:t xml:space="preserve"> OBJECT-TYPE</w:t>
      </w:r>
    </w:p>
    <w:p w:rsidR="004B6B2B" w:rsidRDefault="004B6B2B">
      <w:pPr>
        <w:pStyle w:val="txtr"/>
        <w:ind w:left="454"/>
      </w:pPr>
      <w:r>
        <w:t xml:space="preserve">    SYNTAX SEQUENCE OF IssPortCtrlEntry</w:t>
      </w:r>
    </w:p>
    <w:p w:rsidR="004B6B2B" w:rsidRDefault="004B6B2B">
      <w:pPr>
        <w:pStyle w:val="txtr"/>
        <w:ind w:left="454"/>
      </w:pPr>
      <w:r>
        <w:t xml:space="preserve">    ACCESS not-accessible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"A table to control the port specific parameters of the device like speed,</w:t>
      </w:r>
    </w:p>
    <w:p w:rsidR="004B6B2B" w:rsidRDefault="004B6B2B">
      <w:pPr>
        <w:pStyle w:val="txtr"/>
        <w:ind w:left="454"/>
        <w:rPr>
          <w:lang w:val="fr-FR"/>
        </w:rPr>
      </w:pPr>
      <w:r>
        <w:t xml:space="preserve">        </w:t>
      </w:r>
      <w:r>
        <w:rPr>
          <w:lang w:val="fr-FR"/>
        </w:rPr>
        <w:t>duplex mode, etc."</w:t>
      </w:r>
    </w:p>
    <w:p w:rsidR="004B6B2B" w:rsidRDefault="004B6B2B">
      <w:pPr>
        <w:pStyle w:val="txtr"/>
        <w:ind w:left="454"/>
      </w:pPr>
      <w:r>
        <w:rPr>
          <w:lang w:val="fr-FR"/>
        </w:rPr>
        <w:t xml:space="preserve">    </w:t>
      </w:r>
      <w:proofErr w:type="gramStart"/>
      <w:r>
        <w:t>::</w:t>
      </w:r>
      <w:proofErr w:type="gramEnd"/>
      <w:r>
        <w:t>=  { issConfigControl 2 }</w:t>
      </w:r>
    </w:p>
    <w:p w:rsidR="004B6B2B" w:rsidRDefault="004B6B2B">
      <w:pPr>
        <w:pStyle w:val="txtr"/>
        <w:ind w:left="454"/>
      </w:pPr>
    </w:p>
    <w:p w:rsidR="004B6B2B" w:rsidRDefault="004B6B2B">
      <w:pPr>
        <w:pStyle w:val="txtr"/>
        <w:ind w:left="454"/>
      </w:pPr>
      <w:proofErr w:type="gramStart"/>
      <w:r>
        <w:t>issPortCtrlEntry</w:t>
      </w:r>
      <w:proofErr w:type="gramEnd"/>
      <w:r>
        <w:t xml:space="preserve"> OBJECT-TYPE</w:t>
      </w:r>
    </w:p>
    <w:p w:rsidR="004B6B2B" w:rsidRDefault="004B6B2B">
      <w:pPr>
        <w:pStyle w:val="txtr"/>
        <w:ind w:left="454"/>
      </w:pPr>
      <w:r>
        <w:t xml:space="preserve">    SYNTAX IssPortCtrlEntry</w:t>
      </w:r>
    </w:p>
    <w:p w:rsidR="004B6B2B" w:rsidRDefault="004B6B2B">
      <w:pPr>
        <w:pStyle w:val="txtr"/>
        <w:ind w:left="454"/>
      </w:pPr>
      <w:r>
        <w:t xml:space="preserve">    ACCESS not-accessible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"An entry appears in this table for each interface in the system.</w:t>
      </w:r>
    </w:p>
    <w:p w:rsidR="004B6B2B" w:rsidRDefault="004B6B2B">
      <w:pPr>
        <w:pStyle w:val="txtr"/>
        <w:ind w:left="454"/>
      </w:pPr>
      <w:r>
        <w:t xml:space="preserve">   </w:t>
      </w:r>
    </w:p>
    <w:p w:rsidR="004B6B2B" w:rsidRDefault="004B6B2B">
      <w:pPr>
        <w:pStyle w:val="txtr"/>
        <w:ind w:left="454"/>
      </w:pPr>
      <w:r>
        <w:t xml:space="preserve">       Index to the table is the interface index of the port."</w:t>
      </w:r>
    </w:p>
    <w:p w:rsidR="004B6B2B" w:rsidRDefault="004B6B2B">
      <w:pPr>
        <w:pStyle w:val="txtr"/>
        <w:ind w:left="454"/>
      </w:pPr>
      <w:r>
        <w:t xml:space="preserve">    INDEX {</w:t>
      </w:r>
      <w:r>
        <w:rPr>
          <w:color w:val="0000FF"/>
        </w:rPr>
        <w:t>issPortCtrlIndex</w:t>
      </w:r>
      <w:r>
        <w:t>}</w:t>
      </w:r>
    </w:p>
    <w:p w:rsidR="004B6B2B" w:rsidRDefault="004B6B2B">
      <w:pPr>
        <w:pStyle w:val="txtr"/>
        <w:ind w:left="454"/>
      </w:pPr>
      <w:r>
        <w:t xml:space="preserve">    </w:t>
      </w:r>
      <w:proofErr w:type="gramStart"/>
      <w:r>
        <w:t>::</w:t>
      </w:r>
      <w:proofErr w:type="gramEnd"/>
      <w:r>
        <w:t>=  { issPortCtrlTable 1 }</w:t>
      </w:r>
    </w:p>
    <w:p w:rsidR="004B6B2B" w:rsidRDefault="004B6B2B">
      <w:pPr>
        <w:pStyle w:val="txtr"/>
        <w:ind w:left="454"/>
      </w:pPr>
    </w:p>
    <w:p w:rsidR="004B6B2B" w:rsidRDefault="004B6B2B">
      <w:pPr>
        <w:pStyle w:val="txtr"/>
        <w:ind w:left="454"/>
      </w:pPr>
      <w:proofErr w:type="gramStart"/>
      <w:r>
        <w:t>issPortCtrlIndex</w:t>
      </w:r>
      <w:proofErr w:type="gramEnd"/>
      <w:r>
        <w:t xml:space="preserve"> OBJECT-TYPE</w:t>
      </w:r>
    </w:p>
    <w:p w:rsidR="004B6B2B" w:rsidRDefault="004B6B2B">
      <w:pPr>
        <w:pStyle w:val="txtr"/>
        <w:ind w:left="454"/>
      </w:pPr>
      <w:r>
        <w:t xml:space="preserve">    SYNTAX INTEGER (</w:t>
      </w:r>
      <w:r>
        <w:rPr>
          <w:color w:val="FF6600"/>
        </w:rPr>
        <w:t>0</w:t>
      </w:r>
      <w:proofErr w:type="gramStart"/>
      <w:r>
        <w:rPr>
          <w:color w:val="FF6600"/>
        </w:rPr>
        <w:t>..65535</w:t>
      </w:r>
      <w:proofErr w:type="gramEnd"/>
      <w:r>
        <w:t>)</w:t>
      </w:r>
    </w:p>
    <w:p w:rsidR="004B6B2B" w:rsidRDefault="004B6B2B">
      <w:pPr>
        <w:pStyle w:val="txtr"/>
        <w:ind w:left="454"/>
      </w:pPr>
      <w:r>
        <w:t xml:space="preserve">    ACCESS not-accessible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"Interface index of the port for which the configuration</w:t>
      </w:r>
    </w:p>
    <w:p w:rsidR="004B6B2B" w:rsidRDefault="004B6B2B">
      <w:pPr>
        <w:pStyle w:val="txtr"/>
        <w:ind w:left="454"/>
      </w:pPr>
      <w:r>
        <w:t xml:space="preserve">      </w:t>
      </w:r>
      <w:proofErr w:type="gramStart"/>
      <w:r>
        <w:t>in</w:t>
      </w:r>
      <w:proofErr w:type="gramEnd"/>
      <w:r>
        <w:t xml:space="preserve"> this entry applies."</w:t>
      </w:r>
    </w:p>
    <w:p w:rsidR="004B6B2B" w:rsidRDefault="004B6B2B">
      <w:pPr>
        <w:pStyle w:val="txtr"/>
        <w:ind w:left="454"/>
      </w:pPr>
      <w:r>
        <w:t xml:space="preserve">    </w:t>
      </w:r>
      <w:proofErr w:type="gramStart"/>
      <w:r>
        <w:t>::</w:t>
      </w:r>
      <w:proofErr w:type="gramEnd"/>
      <w:r>
        <w:t>=  { issPortCtrlEntry 1 }</w:t>
      </w:r>
    </w:p>
    <w:p w:rsidR="004B6B2B" w:rsidRDefault="004B6B2B">
      <w:pPr>
        <w:pStyle w:val="txtr"/>
        <w:ind w:left="454"/>
      </w:pPr>
    </w:p>
    <w:p w:rsidR="004B6B2B" w:rsidRDefault="004B6B2B">
      <w:pPr>
        <w:pStyle w:val="txtr"/>
        <w:ind w:left="454"/>
        <w:rPr>
          <w:color w:val="008000"/>
        </w:rPr>
      </w:pPr>
      <w:proofErr w:type="gramStart"/>
      <w:r>
        <w:t>InterfaceIndex :</w:t>
      </w:r>
      <w:proofErr w:type="gramEnd"/>
      <w:r>
        <w:t>:= SYNTAX INTEGER (</w:t>
      </w:r>
      <w:r>
        <w:rPr>
          <w:color w:val="FF00FF"/>
        </w:rPr>
        <w:t>1..2147483647</w:t>
      </w:r>
      <w:r>
        <w:t>)</w:t>
      </w:r>
      <w:r>
        <w:rPr>
          <w:color w:val="FF00FF"/>
        </w:rPr>
        <w:t xml:space="preserve"> </w:t>
      </w:r>
    </w:p>
    <w:p w:rsidR="004B6B2B" w:rsidRDefault="004B6B2B">
      <w:pPr>
        <w:pStyle w:val="txtr"/>
        <w:ind w:left="454"/>
        <w:rPr>
          <w:color w:val="008000"/>
        </w:rPr>
      </w:pPr>
    </w:p>
    <w:p w:rsidR="004B6B2B" w:rsidRDefault="004B6B2B">
      <w:pPr>
        <w:pStyle w:val="txtr"/>
        <w:ind w:left="454"/>
      </w:pPr>
      <w:proofErr w:type="gramStart"/>
      <w:r>
        <w:rPr>
          <w:color w:val="008000"/>
        </w:rPr>
        <w:t>ifMainTable</w:t>
      </w:r>
      <w:proofErr w:type="gramEnd"/>
      <w:r>
        <w:t xml:space="preserve"> OBJECT-TYPE</w:t>
      </w:r>
    </w:p>
    <w:p w:rsidR="004B6B2B" w:rsidRDefault="004B6B2B">
      <w:pPr>
        <w:pStyle w:val="txtr"/>
        <w:ind w:left="454"/>
      </w:pPr>
      <w:r>
        <w:t xml:space="preserve">    SYNTAX SEQUENCE OF IfMainEntry</w:t>
      </w:r>
    </w:p>
    <w:p w:rsidR="004B6B2B" w:rsidRDefault="004B6B2B">
      <w:pPr>
        <w:pStyle w:val="txtr"/>
        <w:ind w:left="454"/>
      </w:pPr>
      <w:r>
        <w:t xml:space="preserve">    ACCESS not-accessible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w:t>
      </w:r>
      <w:proofErr w:type="gramStart"/>
      <w:r>
        <w:t>"A list of all the interface entries in the system.</w:t>
      </w:r>
      <w:proofErr w:type="gramEnd"/>
      <w:r>
        <w:t xml:space="preserve"> </w:t>
      </w:r>
    </w:p>
    <w:p w:rsidR="004B6B2B" w:rsidRDefault="004B6B2B">
      <w:pPr>
        <w:pStyle w:val="txtr"/>
        <w:ind w:left="454"/>
      </w:pPr>
      <w:r>
        <w:t xml:space="preserve">            This table contains objects which are applicable to all</w:t>
      </w:r>
    </w:p>
    <w:p w:rsidR="004B6B2B" w:rsidRDefault="004B6B2B">
      <w:pPr>
        <w:pStyle w:val="txtr"/>
        <w:ind w:left="454"/>
      </w:pPr>
      <w:r>
        <w:t xml:space="preserve">            </w:t>
      </w:r>
      <w:proofErr w:type="gramStart"/>
      <w:r>
        <w:t>types</w:t>
      </w:r>
      <w:proofErr w:type="gramEnd"/>
      <w:r>
        <w:t xml:space="preserve"> of interfaces in the system. This table is a </w:t>
      </w:r>
    </w:p>
    <w:p w:rsidR="004B6B2B" w:rsidRDefault="004B6B2B">
      <w:pPr>
        <w:pStyle w:val="txtr"/>
        <w:ind w:left="454"/>
      </w:pPr>
      <w:r>
        <w:t xml:space="preserve">            </w:t>
      </w:r>
      <w:proofErr w:type="gramStart"/>
      <w:r>
        <w:t>proprietary</w:t>
      </w:r>
      <w:proofErr w:type="gramEnd"/>
      <w:r>
        <w:t xml:space="preserve"> extension to the standard ifTable and </w:t>
      </w:r>
    </w:p>
    <w:p w:rsidR="004B6B2B" w:rsidRDefault="004B6B2B">
      <w:pPr>
        <w:pStyle w:val="txtr"/>
        <w:ind w:left="454"/>
      </w:pPr>
      <w:r>
        <w:t xml:space="preserve">            </w:t>
      </w:r>
      <w:proofErr w:type="gramStart"/>
      <w:r>
        <w:t>ifXTable</w:t>
      </w:r>
      <w:proofErr w:type="gramEnd"/>
      <w:r>
        <w:t>. The index to this table has the semantics of</w:t>
      </w:r>
    </w:p>
    <w:p w:rsidR="004B6B2B" w:rsidRDefault="004B6B2B">
      <w:pPr>
        <w:pStyle w:val="txtr"/>
        <w:ind w:left="454"/>
      </w:pPr>
      <w:r>
        <w:t xml:space="preserve">            </w:t>
      </w:r>
      <w:proofErr w:type="gramStart"/>
      <w:r>
        <w:t>the</w:t>
      </w:r>
      <w:proofErr w:type="gramEnd"/>
      <w:r>
        <w:t xml:space="preserve"> MIB-2 ifIndex."</w:t>
      </w:r>
    </w:p>
    <w:p w:rsidR="004B6B2B" w:rsidRDefault="004B6B2B">
      <w:pPr>
        <w:pStyle w:val="txtr"/>
        <w:ind w:left="454"/>
      </w:pPr>
      <w:r>
        <w:t xml:space="preserve">    </w:t>
      </w:r>
      <w:proofErr w:type="gramStart"/>
      <w:r>
        <w:t>::</w:t>
      </w:r>
      <w:proofErr w:type="gramEnd"/>
      <w:r>
        <w:t>=  { if 4 }</w:t>
      </w:r>
    </w:p>
    <w:p w:rsidR="004B6B2B" w:rsidRDefault="004B6B2B">
      <w:pPr>
        <w:pStyle w:val="txtr"/>
        <w:ind w:left="454"/>
      </w:pPr>
    </w:p>
    <w:p w:rsidR="004B6B2B" w:rsidRDefault="004B6B2B">
      <w:pPr>
        <w:pStyle w:val="txtr"/>
        <w:ind w:left="454"/>
      </w:pPr>
      <w:proofErr w:type="gramStart"/>
      <w:r>
        <w:t>ifMainEntry</w:t>
      </w:r>
      <w:proofErr w:type="gramEnd"/>
      <w:r>
        <w:t xml:space="preserve"> OBJECT-TYPE</w:t>
      </w:r>
    </w:p>
    <w:p w:rsidR="004B6B2B" w:rsidRDefault="004B6B2B">
      <w:pPr>
        <w:pStyle w:val="txtr"/>
        <w:ind w:left="454"/>
      </w:pPr>
      <w:r>
        <w:t xml:space="preserve">    SYNTAX IfMainEntry</w:t>
      </w:r>
    </w:p>
    <w:p w:rsidR="004B6B2B" w:rsidRDefault="004B6B2B">
      <w:pPr>
        <w:pStyle w:val="txtr"/>
        <w:ind w:left="454"/>
      </w:pPr>
      <w:r>
        <w:t xml:space="preserve">    ACCESS not-accessible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"An entry containing management information applicable</w:t>
      </w:r>
    </w:p>
    <w:p w:rsidR="004B6B2B" w:rsidRDefault="004B6B2B">
      <w:pPr>
        <w:pStyle w:val="txtr"/>
        <w:ind w:left="454"/>
      </w:pPr>
      <w:r>
        <w:t xml:space="preserve">            </w:t>
      </w:r>
      <w:proofErr w:type="gramStart"/>
      <w:r>
        <w:t>to</w:t>
      </w:r>
      <w:proofErr w:type="gramEnd"/>
      <w:r>
        <w:t xml:space="preserve"> a particular interface."</w:t>
      </w:r>
    </w:p>
    <w:p w:rsidR="004B6B2B" w:rsidRDefault="004B6B2B">
      <w:pPr>
        <w:pStyle w:val="txtr"/>
        <w:ind w:left="454"/>
      </w:pPr>
      <w:r>
        <w:t xml:space="preserve">    INDEX {</w:t>
      </w:r>
      <w:r>
        <w:rPr>
          <w:color w:val="0000FF"/>
        </w:rPr>
        <w:t>ifMainIndex</w:t>
      </w:r>
      <w:r>
        <w:t>}</w:t>
      </w:r>
    </w:p>
    <w:p w:rsidR="004B6B2B" w:rsidRDefault="004B6B2B">
      <w:pPr>
        <w:pStyle w:val="txtr"/>
        <w:ind w:left="454"/>
      </w:pPr>
      <w:r>
        <w:t xml:space="preserve">    </w:t>
      </w:r>
      <w:proofErr w:type="gramStart"/>
      <w:r>
        <w:t>::</w:t>
      </w:r>
      <w:proofErr w:type="gramEnd"/>
      <w:r>
        <w:t>=  { ifMainTable 1 }</w:t>
      </w:r>
    </w:p>
    <w:p w:rsidR="004B6B2B" w:rsidRDefault="004B6B2B">
      <w:pPr>
        <w:pStyle w:val="txtr"/>
        <w:ind w:left="454"/>
      </w:pPr>
    </w:p>
    <w:p w:rsidR="004B6B2B" w:rsidRDefault="004B6B2B">
      <w:pPr>
        <w:pStyle w:val="txtr"/>
        <w:ind w:left="454"/>
      </w:pPr>
      <w:proofErr w:type="gramStart"/>
      <w:r>
        <w:t>ifMainIndex</w:t>
      </w:r>
      <w:proofErr w:type="gramEnd"/>
      <w:r>
        <w:t xml:space="preserve"> OBJECT-TYPE</w:t>
      </w:r>
    </w:p>
    <w:p w:rsidR="004B6B2B" w:rsidRDefault="004B6B2B">
      <w:pPr>
        <w:pStyle w:val="txtr"/>
        <w:ind w:left="454"/>
      </w:pPr>
      <w:r>
        <w:t xml:space="preserve">    SYNTAX InterfaceIndex</w:t>
      </w:r>
    </w:p>
    <w:p w:rsidR="004B6B2B" w:rsidRDefault="004B6B2B">
      <w:pPr>
        <w:pStyle w:val="txtr"/>
        <w:ind w:left="454"/>
      </w:pPr>
      <w:r>
        <w:t xml:space="preserve">    ACCESS not-accessible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"A unique value, greater than zero, for each</w:t>
      </w:r>
    </w:p>
    <w:p w:rsidR="004B6B2B" w:rsidRDefault="004B6B2B">
      <w:pPr>
        <w:pStyle w:val="txtr"/>
        <w:ind w:left="454"/>
      </w:pPr>
      <w:r>
        <w:t xml:space="preserve">            </w:t>
      </w:r>
      <w:proofErr w:type="gramStart"/>
      <w:r>
        <w:t>interface</w:t>
      </w:r>
      <w:proofErr w:type="gramEnd"/>
      <w:r>
        <w:t>. This object is identical to the ifIndex</w:t>
      </w:r>
    </w:p>
    <w:p w:rsidR="004B6B2B" w:rsidRDefault="004B6B2B">
      <w:pPr>
        <w:pStyle w:val="txtr"/>
        <w:ind w:left="454"/>
      </w:pPr>
      <w:r>
        <w:t xml:space="preserve">            </w:t>
      </w:r>
      <w:proofErr w:type="gramStart"/>
      <w:r>
        <w:t>of</w:t>
      </w:r>
      <w:proofErr w:type="gramEnd"/>
      <w:r>
        <w:t xml:space="preserve"> the standard MIB-2 ifTable."</w:t>
      </w:r>
    </w:p>
    <w:p w:rsidR="004B6B2B" w:rsidRDefault="004B6B2B">
      <w:pPr>
        <w:pStyle w:val="txtr"/>
        <w:ind w:left="454"/>
      </w:pPr>
      <w:r>
        <w:t xml:space="preserve">    </w:t>
      </w:r>
      <w:proofErr w:type="gramStart"/>
      <w:r>
        <w:t>::</w:t>
      </w:r>
      <w:proofErr w:type="gramEnd"/>
      <w:r>
        <w:t>=  { ifMainEntry 1 }</w:t>
      </w:r>
    </w:p>
    <w:p w:rsidR="004B6B2B" w:rsidRDefault="004B6B2B">
      <w:pPr>
        <w:pStyle w:val="txtr"/>
        <w:ind w:left="454"/>
      </w:pPr>
    </w:p>
    <w:p w:rsidR="004B6B2B" w:rsidRDefault="004B6B2B">
      <w:pPr>
        <w:pStyle w:val="txtp"/>
      </w:pPr>
      <w:proofErr w:type="gramStart"/>
      <w:r>
        <w:t>Notes :</w:t>
      </w:r>
      <w:proofErr w:type="gramEnd"/>
    </w:p>
    <w:p w:rsidR="004B6B2B" w:rsidRDefault="004B6B2B">
      <w:pPr>
        <w:pStyle w:val="txtr"/>
        <w:numPr>
          <w:ilvl w:val="0"/>
          <w:numId w:val="48"/>
        </w:numPr>
      </w:pPr>
      <w:r>
        <w:tab/>
        <w:t>A mandatory condition to be able to use two tables in the same command is that both tables require the same values for the indices.</w:t>
      </w:r>
    </w:p>
    <w:p w:rsidR="004B6B2B" w:rsidRDefault="004B6B2B">
      <w:pPr>
        <w:pStyle w:val="txtr"/>
        <w:numPr>
          <w:ilvl w:val="0"/>
          <w:numId w:val="48"/>
        </w:numPr>
      </w:pPr>
      <w:r>
        <w:tab/>
        <w:t xml:space="preserve">It is not important that the range of </w:t>
      </w:r>
      <w:r>
        <w:rPr>
          <w:color w:val="0000FF"/>
        </w:rPr>
        <w:t>ifMainIndex</w:t>
      </w:r>
      <w:r>
        <w:t xml:space="preserve"> (</w:t>
      </w:r>
      <w:r>
        <w:rPr>
          <w:color w:val="FF00FF"/>
        </w:rPr>
        <w:t>1</w:t>
      </w:r>
      <w:proofErr w:type="gramStart"/>
      <w:r>
        <w:rPr>
          <w:color w:val="FF00FF"/>
        </w:rPr>
        <w:t>..2147483647</w:t>
      </w:r>
      <w:proofErr w:type="gramEnd"/>
      <w:r>
        <w:t xml:space="preserve">) is larger than the range of </w:t>
      </w:r>
      <w:r>
        <w:rPr>
          <w:color w:val="0000FF"/>
        </w:rPr>
        <w:t>issPortCtrlIndex</w:t>
      </w:r>
      <w:r>
        <w:t xml:space="preserve"> (</w:t>
      </w:r>
      <w:r>
        <w:rPr>
          <w:color w:val="FF6600"/>
        </w:rPr>
        <w:t>0..65535</w:t>
      </w:r>
      <w:r>
        <w:t xml:space="preserve">) because the possible values will be limited by the parameter type </w:t>
      </w:r>
      <w:r>
        <w:rPr>
          <w:color w:val="800080"/>
        </w:rPr>
        <w:t>Shub::NetworkPort</w:t>
      </w:r>
      <w:r>
        <w:t>.</w:t>
      </w:r>
    </w:p>
    <w:p w:rsidR="004B6B2B" w:rsidRDefault="004B6B2B">
      <w:pPr>
        <w:pStyle w:val="txtr"/>
        <w:numPr>
          <w:ilvl w:val="0"/>
          <w:numId w:val="48"/>
        </w:numPr>
      </w:pPr>
      <w:r>
        <w:t xml:space="preserve"> </w:t>
      </w:r>
      <w:r>
        <w:tab/>
        <w:t xml:space="preserve">Do not use this construct when both entries must be created in the command. This is not supported by CLI. See section </w:t>
      </w:r>
      <w:r>
        <w:fldChar w:fldCharType="begin"/>
      </w:r>
      <w:r>
        <w:instrText xml:space="preserve"> REF _Ref124306290 \r \h </w:instrText>
      </w:r>
      <w:r>
        <w:fldChar w:fldCharType="separate"/>
      </w:r>
      <w:r>
        <w:t>1.2.4</w:t>
      </w:r>
      <w:r>
        <w:fldChar w:fldCharType="end"/>
      </w:r>
      <w:r>
        <w:t>.</w:t>
      </w:r>
    </w:p>
    <w:p w:rsidR="004B6B2B" w:rsidRDefault="004B6B2B">
      <w:pPr>
        <w:pStyle w:val="txtp"/>
      </w:pPr>
      <w:r>
        <w:t>So we add following lines to CLI_System/system_</w:t>
      </w:r>
      <w:proofErr w:type="gramStart"/>
      <w:r>
        <w:t>tables.cpp :</w:t>
      </w:r>
      <w:proofErr w:type="gramEnd"/>
    </w:p>
    <w:p w:rsidR="004B6B2B" w:rsidRDefault="004B6B2B">
      <w:pPr>
        <w:pStyle w:val="txtr"/>
        <w:ind w:left="454"/>
      </w:pPr>
      <w:proofErr w:type="gramStart"/>
      <w:r>
        <w:t>const</w:t>
      </w:r>
      <w:proofErr w:type="gramEnd"/>
      <w:r>
        <w:t xml:space="preserve"> MibTableDefinition::MibKeyDefinition issPortCtrlKeys[] = {</w:t>
      </w:r>
    </w:p>
    <w:p w:rsidR="004B6B2B" w:rsidRDefault="004B6B2B">
      <w:pPr>
        <w:pStyle w:val="txtr"/>
        <w:ind w:left="454"/>
      </w:pPr>
      <w:r>
        <w:t xml:space="preserve">  {"</w:t>
      </w:r>
      <w:proofErr w:type="gramStart"/>
      <w:r>
        <w:rPr>
          <w:color w:val="FF0000"/>
        </w:rPr>
        <w:t>port</w:t>
      </w:r>
      <w:proofErr w:type="gramEnd"/>
      <w:r>
        <w:t>", false}</w:t>
      </w:r>
    </w:p>
    <w:p w:rsidR="004B6B2B" w:rsidRDefault="004B6B2B">
      <w:pPr>
        <w:pStyle w:val="txtr"/>
        <w:ind w:left="454"/>
      </w:pPr>
      <w:r>
        <w:t>};</w:t>
      </w:r>
    </w:p>
    <w:p w:rsidR="004B6B2B" w:rsidRDefault="004B6B2B">
      <w:pPr>
        <w:pStyle w:val="txtr"/>
        <w:ind w:left="454"/>
      </w:pPr>
    </w:p>
    <w:p w:rsidR="004B6B2B" w:rsidRDefault="004B6B2B">
      <w:pPr>
        <w:pStyle w:val="txtr"/>
        <w:ind w:left="454"/>
      </w:pPr>
      <w:r>
        <w:t xml:space="preserve">MibTableDefinition </w:t>
      </w:r>
      <w:r>
        <w:rPr>
          <w:color w:val="008000"/>
        </w:rPr>
        <w:t>lanx_</w:t>
      </w:r>
      <w:proofErr w:type="gramStart"/>
      <w:r>
        <w:rPr>
          <w:color w:val="008000"/>
        </w:rPr>
        <w:t>issPortCtrlTable</w:t>
      </w:r>
      <w:r>
        <w:t>(</w:t>
      </w:r>
      <w:proofErr w:type="gramEnd"/>
      <w:r>
        <w:t>"lanx_issPortCtrlTable",</w:t>
      </w:r>
    </w:p>
    <w:p w:rsidR="004B6B2B" w:rsidRDefault="004B6B2B">
      <w:pPr>
        <w:pStyle w:val="txtr"/>
        <w:ind w:left="454"/>
        <w:rPr>
          <w:lang w:val="fr-FR"/>
        </w:rPr>
      </w:pPr>
      <w:r>
        <w:t xml:space="preserve">    </w:t>
      </w:r>
      <w:r>
        <w:rPr>
          <w:lang w:val="fr-FR"/>
        </w:rPr>
        <w:t>&amp;SnmpAgent::lanxSnmpAgent_m,</w:t>
      </w:r>
    </w:p>
    <w:p w:rsidR="004B6B2B" w:rsidRDefault="004B6B2B">
      <w:pPr>
        <w:pStyle w:val="txtr"/>
        <w:ind w:left="454"/>
        <w:rPr>
          <w:lang w:val="en-US"/>
        </w:rPr>
      </w:pPr>
      <w:r>
        <w:rPr>
          <w:lang w:val="fr-FR"/>
        </w:rPr>
        <w:t xml:space="preserve">    </w:t>
      </w:r>
      <w:proofErr w:type="gramStart"/>
      <w:r>
        <w:rPr>
          <w:lang w:val="en-US"/>
        </w:rPr>
        <w:t>issPortCtrlKeys</w:t>
      </w:r>
      <w:proofErr w:type="gramEnd"/>
      <w:r>
        <w:rPr>
          <w:lang w:val="en-US"/>
        </w:rPr>
        <w:t>,</w:t>
      </w:r>
    </w:p>
    <w:p w:rsidR="004B6B2B" w:rsidRDefault="004B6B2B">
      <w:pPr>
        <w:pStyle w:val="txtr"/>
        <w:ind w:left="454"/>
        <w:rPr>
          <w:lang w:val="en-US"/>
        </w:rPr>
      </w:pPr>
      <w:r>
        <w:rPr>
          <w:lang w:val="en-US"/>
        </w:rPr>
        <w:lastRenderedPageBreak/>
        <w:t xml:space="preserve">    </w:t>
      </w:r>
      <w:proofErr w:type="gramStart"/>
      <w:r>
        <w:rPr>
          <w:lang w:val="en-US"/>
        </w:rPr>
        <w:t>sizeof(</w:t>
      </w:r>
      <w:proofErr w:type="gramEnd"/>
      <w:r>
        <w:rPr>
          <w:lang w:val="en-US"/>
        </w:rPr>
        <w:t>issPortCtrlKeys)/sizeof(issPortCtrlKeys[0]));</w:t>
      </w:r>
    </w:p>
    <w:p w:rsidR="004B6B2B" w:rsidRDefault="004B6B2B">
      <w:pPr>
        <w:pStyle w:val="txtr"/>
        <w:ind w:left="454"/>
        <w:rPr>
          <w:lang w:val="en-US"/>
        </w:rPr>
      </w:pPr>
    </w:p>
    <w:p w:rsidR="004B6B2B" w:rsidRDefault="004B6B2B">
      <w:pPr>
        <w:pStyle w:val="txtr"/>
        <w:ind w:left="454"/>
      </w:pPr>
      <w:proofErr w:type="gramStart"/>
      <w:r>
        <w:t>const</w:t>
      </w:r>
      <w:proofErr w:type="gramEnd"/>
      <w:r>
        <w:t xml:space="preserve"> MibTableDefinition::MibKeyDefinition ifMainTableKeys[] = {</w:t>
      </w:r>
    </w:p>
    <w:p w:rsidR="004B6B2B" w:rsidRDefault="004B6B2B">
      <w:pPr>
        <w:pStyle w:val="txtr"/>
        <w:ind w:left="454"/>
        <w:rPr>
          <w:lang w:val="fr-FR"/>
        </w:rPr>
      </w:pPr>
      <w:r>
        <w:t xml:space="preserve">  </w:t>
      </w:r>
      <w:r>
        <w:rPr>
          <w:lang w:val="fr-FR"/>
        </w:rPr>
        <w:t>{"</w:t>
      </w:r>
      <w:r>
        <w:rPr>
          <w:color w:val="FF0000"/>
          <w:lang w:val="fr-FR"/>
        </w:rPr>
        <w:t>port</w:t>
      </w:r>
      <w:r>
        <w:rPr>
          <w:lang w:val="fr-FR"/>
        </w:rPr>
        <w:t>", false}</w:t>
      </w:r>
    </w:p>
    <w:p w:rsidR="004B6B2B" w:rsidRDefault="004B6B2B">
      <w:pPr>
        <w:pStyle w:val="txtr"/>
        <w:ind w:left="454"/>
        <w:rPr>
          <w:lang w:val="fr-FR"/>
        </w:rPr>
      </w:pPr>
      <w:r>
        <w:rPr>
          <w:lang w:val="fr-FR"/>
        </w:rPr>
        <w:t>};</w:t>
      </w:r>
    </w:p>
    <w:p w:rsidR="004B6B2B" w:rsidRDefault="004B6B2B">
      <w:pPr>
        <w:pStyle w:val="txtr"/>
        <w:ind w:left="454"/>
        <w:rPr>
          <w:lang w:val="fr-FR"/>
        </w:rPr>
      </w:pPr>
    </w:p>
    <w:p w:rsidR="004B6B2B" w:rsidRDefault="004B6B2B">
      <w:pPr>
        <w:pStyle w:val="txtr"/>
        <w:ind w:left="454"/>
        <w:rPr>
          <w:lang w:val="fr-FR"/>
        </w:rPr>
      </w:pPr>
      <w:r>
        <w:rPr>
          <w:lang w:val="fr-FR"/>
        </w:rPr>
        <w:t xml:space="preserve">MibTableDefinition </w:t>
      </w:r>
      <w:r>
        <w:rPr>
          <w:color w:val="008000"/>
          <w:lang w:val="fr-FR"/>
        </w:rPr>
        <w:t>lanx_ifMainTable</w:t>
      </w:r>
      <w:r>
        <w:rPr>
          <w:lang w:val="fr-FR"/>
        </w:rPr>
        <w:t>("lanx_ifMainTable",</w:t>
      </w:r>
    </w:p>
    <w:p w:rsidR="004B6B2B" w:rsidRDefault="004B6B2B">
      <w:pPr>
        <w:pStyle w:val="txtr"/>
        <w:ind w:left="454"/>
        <w:rPr>
          <w:lang w:val="fr-FR"/>
        </w:rPr>
      </w:pPr>
      <w:r>
        <w:rPr>
          <w:lang w:val="fr-FR"/>
        </w:rPr>
        <w:t xml:space="preserve">    &amp;SnmpAgent::lanxSnmpAgent_m,</w:t>
      </w:r>
    </w:p>
    <w:p w:rsidR="004B6B2B" w:rsidRDefault="004B6B2B">
      <w:pPr>
        <w:pStyle w:val="txtr"/>
        <w:ind w:left="454"/>
      </w:pPr>
      <w:r>
        <w:rPr>
          <w:lang w:val="fr-FR"/>
        </w:rPr>
        <w:t xml:space="preserve">    </w:t>
      </w:r>
      <w:proofErr w:type="gramStart"/>
      <w:r>
        <w:t>ifMainTableKeys</w:t>
      </w:r>
      <w:proofErr w:type="gramEnd"/>
      <w:r>
        <w:t>,</w:t>
      </w:r>
    </w:p>
    <w:p w:rsidR="004B6B2B" w:rsidRDefault="004B6B2B">
      <w:pPr>
        <w:pStyle w:val="txtr"/>
        <w:ind w:left="454"/>
      </w:pPr>
      <w:r>
        <w:t xml:space="preserve">    </w:t>
      </w:r>
      <w:proofErr w:type="gramStart"/>
      <w:r>
        <w:t>sizeof(</w:t>
      </w:r>
      <w:proofErr w:type="gramEnd"/>
      <w:r>
        <w:t>ifMainTableKeys)/sizeof(ifMainTableKeys[0]));</w:t>
      </w:r>
    </w:p>
    <w:p w:rsidR="004B6B2B" w:rsidRDefault="004B6B2B">
      <w:pPr>
        <w:pStyle w:val="txtr"/>
        <w:ind w:left="454"/>
      </w:pPr>
    </w:p>
    <w:p w:rsidR="004B6B2B" w:rsidRDefault="004B6B2B">
      <w:pPr>
        <w:pStyle w:val="txtp"/>
      </w:pPr>
      <w:r>
        <w:t xml:space="preserve">The node XML file becomes </w:t>
      </w:r>
      <w:proofErr w:type="gramStart"/>
      <w:r>
        <w:t>then :</w:t>
      </w:r>
      <w:proofErr w:type="gramEnd"/>
    </w:p>
    <w:p w:rsidR="004B6B2B" w:rsidRDefault="004B6B2B">
      <w:pPr>
        <w:pStyle w:val="txtr"/>
        <w:ind w:left="454"/>
      </w:pPr>
      <w:proofErr w:type="gramStart"/>
      <w:r>
        <w:t>&lt;?xml</w:t>
      </w:r>
      <w:proofErr w:type="gramEnd"/>
      <w:r>
        <w:t xml:space="preserve">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w:t>
      </w:r>
      <w:proofErr w:type="gramStart"/>
      <w:r>
        <w:t>language</w:t>
      </w:r>
      <w:proofErr w:type="gramEnd"/>
      <w:r>
        <w:t>="CLI"&gt;</w:t>
      </w:r>
    </w:p>
    <w:p w:rsidR="004B6B2B" w:rsidRDefault="004B6B2B">
      <w:pPr>
        <w:pStyle w:val="txtr"/>
        <w:ind w:left="454"/>
      </w:pPr>
      <w:r>
        <w:t xml:space="preserve">  &lt;</w:t>
      </w:r>
      <w:proofErr w:type="gramStart"/>
      <w:r>
        <w:t>include</w:t>
      </w:r>
      <w:proofErr w:type="gramEnd"/>
      <w:r>
        <w:t xml:space="preserve"> file="./CLI_System/system_tables.hpp"/&gt;</w:t>
      </w:r>
    </w:p>
    <w:p w:rsidR="004B6B2B" w:rsidRDefault="004B6B2B">
      <w:pPr>
        <w:pStyle w:val="txtr"/>
        <w:ind w:left="454"/>
      </w:pPr>
      <w:r>
        <w:t xml:space="preserve">  &lt;node name="port" access="AccessRights::all_rw"&gt;</w:t>
      </w:r>
    </w:p>
    <w:p w:rsidR="004B6B2B" w:rsidRDefault="004B6B2B">
      <w:pPr>
        <w:pStyle w:val="txtr"/>
        <w:ind w:left="454"/>
      </w:pPr>
      <w:r>
        <w:t xml:space="preserve">    &lt;</w:t>
      </w:r>
      <w:proofErr w:type="gramStart"/>
      <w:r>
        <w:t>help&gt;</w:t>
      </w:r>
      <w:proofErr w:type="gramEnd"/>
      <w:r>
        <w:t>configure a network port&lt;/help&gt;</w:t>
      </w:r>
    </w:p>
    <w:p w:rsidR="004B6B2B" w:rsidRDefault="004B6B2B">
      <w:pPr>
        <w:pStyle w:val="txtr"/>
        <w:ind w:left="454"/>
        <w:rPr>
          <w:lang w:val="de-DE"/>
        </w:rPr>
      </w:pPr>
      <w:r>
        <w:t xml:space="preserve">    </w:t>
      </w:r>
      <w:r>
        <w:rPr>
          <w:lang w:val="de-DE"/>
        </w:rPr>
        <w:t>&lt;man-page file="./CLI_System/manIssPortCtrl.xml"/&gt;</w:t>
      </w:r>
    </w:p>
    <w:p w:rsidR="004B6B2B" w:rsidRDefault="004B6B2B">
      <w:pPr>
        <w:pStyle w:val="txtr"/>
        <w:ind w:left="454"/>
      </w:pPr>
      <w:r>
        <w:rPr>
          <w:lang w:val="de-DE"/>
        </w:rPr>
        <w:t xml:space="preserve">    </w:t>
      </w:r>
      <w:r>
        <w:t>&lt;</w:t>
      </w:r>
      <w:proofErr w:type="gramStart"/>
      <w:r>
        <w:t>default-command</w:t>
      </w:r>
      <w:proofErr w:type="gramEnd"/>
      <w:r>
        <w:t>&gt;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w:t>
      </w:r>
      <w:proofErr w:type="gramStart"/>
      <w:r>
        <w:t>commands</w:t>
      </w:r>
      <w:proofErr w:type="gramEnd"/>
      <w:r>
        <w:t>&gt;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w:t>
      </w:r>
      <w:proofErr w:type="gramStart"/>
      <w:r>
        <w:t>parameters</w:t>
      </w:r>
      <w:proofErr w:type="gramEnd"/>
      <w:r>
        <w:t>&gt;</w:t>
      </w:r>
    </w:p>
    <w:p w:rsidR="004B6B2B" w:rsidRDefault="004B6B2B">
      <w:pPr>
        <w:pStyle w:val="txtr"/>
        <w:ind w:left="454"/>
      </w:pPr>
      <w:r>
        <w:t xml:space="preserve">      &lt;res-id uname="network-port" parameter-type="</w:t>
      </w:r>
      <w:r>
        <w:rPr>
          <w:color w:val="800080"/>
        </w:rPr>
        <w:t>Shub::NetworkPort</w:t>
      </w:r>
      <w:r>
        <w:t>"&gt;</w:t>
      </w:r>
    </w:p>
    <w:p w:rsidR="004B6B2B" w:rsidRDefault="004B6B2B">
      <w:pPr>
        <w:pStyle w:val="txtr"/>
        <w:ind w:left="454"/>
      </w:pPr>
      <w:r>
        <w:t xml:space="preserve">        &lt;</w:t>
      </w:r>
      <w:proofErr w:type="gramStart"/>
      <w:r>
        <w:t>help&gt;</w:t>
      </w:r>
      <w:proofErr w:type="gramEnd"/>
      <w:r>
        <w:t>identifier of the port interface&lt;/help&gt;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w:t>
      </w:r>
      <w:r>
        <w:tab/>
        <w:t xml:space="preserve">    &lt;field name=""&gt;</w:t>
      </w:r>
    </w:p>
    <w:p w:rsidR="004B6B2B" w:rsidRDefault="004B6B2B">
      <w:pPr>
        <w:pStyle w:val="txtr"/>
        <w:ind w:left="454"/>
      </w:pPr>
      <w:r>
        <w:t xml:space="preserve">              &lt;mib-index name="</w:t>
      </w:r>
      <w:r>
        <w:rPr>
          <w:color w:val="FF0000"/>
        </w:rPr>
        <w:t>port</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name="port-type" parameter-type="Sys::Type"&gt;</w:t>
      </w:r>
    </w:p>
    <w:p w:rsidR="004B6B2B" w:rsidRDefault="004B6B2B">
      <w:pPr>
        <w:pStyle w:val="txtr"/>
        <w:ind w:left="454"/>
      </w:pPr>
      <w:r>
        <w:t xml:space="preserve">        &lt;</w:t>
      </w:r>
      <w:proofErr w:type="gramStart"/>
      <w:r>
        <w:t>help&gt;</w:t>
      </w:r>
      <w:proofErr w:type="gramEnd"/>
      <w:r>
        <w:t>the type of port interface&lt;/help&gt;</w:t>
      </w:r>
    </w:p>
    <w:p w:rsidR="004B6B2B" w:rsidRDefault="004B6B2B">
      <w:pPr>
        <w:pStyle w:val="txtr"/>
        <w:ind w:left="454"/>
      </w:pPr>
      <w:r>
        <w:t xml:space="preserve">        &lt;optional default="&amp;quot</w:t>
      </w:r>
      <w:proofErr w:type="gramStart"/>
      <w:r>
        <w:t>;unused</w:t>
      </w:r>
      <w:proofErr w:type="gramEnd"/>
      <w:r>
        <w:t>&amp;quot;"/&gt;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ab/>
        <w:t xml:space="preserve">      &lt;field name=""&gt;</w:t>
      </w:r>
    </w:p>
    <w:p w:rsidR="004B6B2B" w:rsidRDefault="004B6B2B">
      <w:pPr>
        <w:pStyle w:val="txtr"/>
        <w:ind w:left="454"/>
      </w:pPr>
      <w:r>
        <w:t xml:space="preserve">            &lt;mib-var tree-node="NODEissPortCtrlType" table-name="</w:t>
      </w:r>
      <w:r>
        <w:rPr>
          <w:color w:val="008000"/>
        </w:rPr>
        <w:t>issPortCtrlTable</w:t>
      </w:r>
      <w:r>
        <w:t>" lanx="true"/&gt;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w:t>
      </w:r>
    </w:p>
    <w:p w:rsidR="004B6B2B" w:rsidRDefault="004B6B2B">
      <w:pPr>
        <w:pStyle w:val="txtr"/>
        <w:ind w:left="454"/>
      </w:pPr>
      <w:r>
        <w:t xml:space="preserve">      &lt;parameter name="admin-status" parameter-type="Shub::AdminStatus"&gt;</w:t>
      </w:r>
    </w:p>
    <w:p w:rsidR="004B6B2B" w:rsidRDefault="004B6B2B">
      <w:pPr>
        <w:pStyle w:val="txtr"/>
        <w:ind w:left="454"/>
      </w:pPr>
      <w:r>
        <w:t xml:space="preserve">        &lt;</w:t>
      </w:r>
      <w:proofErr w:type="gramStart"/>
      <w:r>
        <w:t>help&gt;</w:t>
      </w:r>
      <w:proofErr w:type="gramEnd"/>
      <w:r>
        <w:t>administrative state of the port&lt;/help&gt;</w:t>
      </w:r>
    </w:p>
    <w:p w:rsidR="004B6B2B" w:rsidRDefault="004B6B2B">
      <w:pPr>
        <w:pStyle w:val="txtr"/>
        <w:ind w:left="454"/>
      </w:pPr>
      <w:r>
        <w:t xml:space="preserve">         &lt;optional default="&amp;quot</w:t>
      </w:r>
      <w:proofErr w:type="gramStart"/>
      <w:r>
        <w:t>;down</w:t>
      </w:r>
      <w:proofErr w:type="gramEnd"/>
      <w:r>
        <w:t>&amp;quot;"/&gt;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ab/>
        <w:t xml:space="preserve">      &lt;field name=""&gt;</w:t>
      </w:r>
    </w:p>
    <w:p w:rsidR="004B6B2B" w:rsidRDefault="004B6B2B">
      <w:pPr>
        <w:pStyle w:val="txtr"/>
        <w:ind w:left="454"/>
      </w:pPr>
      <w:r>
        <w:lastRenderedPageBreak/>
        <w:t xml:space="preserve">            &lt;mib-var tree-node="NODEifMainAdminStatus" table-name="</w:t>
      </w:r>
      <w:r>
        <w:rPr>
          <w:color w:val="008000"/>
        </w:rPr>
        <w:t>ifMainTable</w:t>
      </w:r>
      <w:r>
        <w:t>" lanx=”true”/&gt;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   </w:t>
      </w:r>
    </w:p>
    <w:p w:rsidR="004B6B2B" w:rsidRDefault="004B6B2B">
      <w:pPr>
        <w:pStyle w:val="txtr"/>
        <w:ind w:left="454"/>
      </w:pPr>
      <w:r>
        <w:t xml:space="preserve">    &lt;/parameters&gt;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proofErr w:type="gramStart"/>
      <w:r>
        <w:t>Properties :</w:t>
      </w:r>
      <w:proofErr w:type="gramEnd"/>
    </w:p>
    <w:p w:rsidR="004B6B2B" w:rsidRDefault="004B6B2B">
      <w:pPr>
        <w:pStyle w:val="txtr"/>
        <w:numPr>
          <w:ilvl w:val="0"/>
          <w:numId w:val="47"/>
        </w:numPr>
      </w:pPr>
      <w:r>
        <w:tab/>
        <w:t xml:space="preserve">In the </w:t>
      </w:r>
      <w:r>
        <w:rPr>
          <w:b/>
          <w:bCs/>
        </w:rPr>
        <w:t>_tables.cpp</w:t>
      </w:r>
      <w:r>
        <w:t xml:space="preserve"> file have both </w:t>
      </w:r>
      <w:r>
        <w:rPr>
          <w:color w:val="008000"/>
        </w:rPr>
        <w:t>tables</w:t>
      </w:r>
      <w:r>
        <w:t xml:space="preserve"> the same name (</w:t>
      </w:r>
      <w:r>
        <w:rPr>
          <w:color w:val="FF0000"/>
        </w:rPr>
        <w:t>port</w:t>
      </w:r>
      <w:r>
        <w:t>) for the index while the names of the indices are different in the MIB (</w:t>
      </w:r>
      <w:r>
        <w:rPr>
          <w:color w:val="0000FF"/>
        </w:rPr>
        <w:t xml:space="preserve">issPortCtrlIndex </w:t>
      </w:r>
      <w:r>
        <w:t>and</w:t>
      </w:r>
      <w:r>
        <w:rPr>
          <w:color w:val="0000FF"/>
        </w:rPr>
        <w:t xml:space="preserve"> ifMainIndex</w:t>
      </w:r>
      <w:r>
        <w:t>).</w:t>
      </w:r>
    </w:p>
    <w:p w:rsidR="004B6B2B" w:rsidRDefault="004B6B2B">
      <w:pPr>
        <w:pStyle w:val="txtr"/>
        <w:numPr>
          <w:ilvl w:val="0"/>
          <w:numId w:val="47"/>
        </w:numPr>
      </w:pPr>
      <w:r>
        <w:tab/>
        <w:t xml:space="preserve">In the node XML only one field exists with mib-index </w:t>
      </w:r>
      <w:r>
        <w:rPr>
          <w:color w:val="FF0000"/>
        </w:rPr>
        <w:t>port</w:t>
      </w:r>
      <w:r>
        <w:t>.</w:t>
      </w:r>
    </w:p>
    <w:p w:rsidR="004B6B2B" w:rsidRDefault="004B6B2B">
      <w:pPr>
        <w:pStyle w:val="txtr"/>
        <w:numPr>
          <w:ilvl w:val="0"/>
          <w:numId w:val="47"/>
        </w:numPr>
      </w:pPr>
      <w:r>
        <w:tab/>
        <w:t xml:space="preserve">The fields of both parameters refer to a different </w:t>
      </w:r>
      <w:r>
        <w:rPr>
          <w:color w:val="008000"/>
        </w:rPr>
        <w:t>table</w:t>
      </w:r>
      <w:r>
        <w:t>.</w:t>
      </w:r>
    </w:p>
    <w:p w:rsidR="004B6B2B" w:rsidRDefault="004B6B2B">
      <w:pPr>
        <w:pStyle w:val="h3"/>
      </w:pPr>
      <w:bookmarkStart w:id="136" w:name="_Ref101944649"/>
      <w:bookmarkStart w:id="137" w:name="_Toc211844383"/>
      <w:r>
        <w:t>Dynamic config node</w:t>
      </w:r>
      <w:bookmarkEnd w:id="136"/>
      <w:bookmarkEnd w:id="137"/>
    </w:p>
    <w:p w:rsidR="004B6B2B" w:rsidRDefault="004B6B2B">
      <w:pPr>
        <w:pStyle w:val="h4"/>
      </w:pPr>
      <w:r>
        <w:t xml:space="preserve">When to </w:t>
      </w:r>
      <w:proofErr w:type="gramStart"/>
      <w:r>
        <w:t>use ?</w:t>
      </w:r>
      <w:proofErr w:type="gramEnd"/>
    </w:p>
    <w:p w:rsidR="004B6B2B" w:rsidRDefault="004B6B2B">
      <w:pPr>
        <w:pStyle w:val="txtp"/>
      </w:pPr>
      <w:r>
        <w:t xml:space="preserve">Use this pattern always when a </w:t>
      </w:r>
      <w:r>
        <w:rPr>
          <w:b/>
          <w:bCs/>
        </w:rPr>
        <w:t>configure</w:t>
      </w:r>
      <w:r>
        <w:t xml:space="preserve"> sub-node is used for a table in which the operator can create new instances. This is typically the case when the MIB table contains a column of type </w:t>
      </w:r>
      <w:r>
        <w:rPr>
          <w:color w:val="FF00FF"/>
        </w:rPr>
        <w:t>RowStatus</w:t>
      </w:r>
      <w:r>
        <w:t>.</w:t>
      </w:r>
    </w:p>
    <w:p w:rsidR="004B6B2B" w:rsidRDefault="004B6B2B">
      <w:pPr>
        <w:pStyle w:val="h4"/>
      </w:pPr>
      <w:r>
        <w:t>Basic construction</w:t>
      </w:r>
    </w:p>
    <w:p w:rsidR="004B6B2B" w:rsidRDefault="004B6B2B">
      <w:pPr>
        <w:pStyle w:val="txtp"/>
        <w:rPr>
          <w:rStyle w:val="m1"/>
          <w:color w:val="auto"/>
        </w:rPr>
      </w:pPr>
      <w:r>
        <w:rPr>
          <w:rStyle w:val="m1"/>
          <w:color w:val="auto"/>
        </w:rPr>
        <w:t xml:space="preserve">The MIB file </w:t>
      </w:r>
      <w:proofErr w:type="gramStart"/>
      <w:r>
        <w:rPr>
          <w:rStyle w:val="m1"/>
          <w:color w:val="auto"/>
        </w:rPr>
        <w:t>contains :</w:t>
      </w:r>
      <w:proofErr w:type="gramEnd"/>
    </w:p>
    <w:p w:rsidR="004B6B2B" w:rsidRDefault="004B6B2B">
      <w:pPr>
        <w:pStyle w:val="txtr"/>
        <w:ind w:left="454"/>
        <w:rPr>
          <w:rStyle w:val="m1"/>
          <w:color w:val="auto"/>
        </w:rPr>
      </w:pPr>
      <w:proofErr w:type="gramStart"/>
      <w:r>
        <w:rPr>
          <w:rStyle w:val="m1"/>
          <w:color w:val="auto"/>
        </w:rPr>
        <w:t>dot1qVlanStaticTable</w:t>
      </w:r>
      <w:proofErr w:type="gramEnd"/>
      <w:r>
        <w:rPr>
          <w:rStyle w:val="m1"/>
          <w:color w:val="auto"/>
        </w:rPr>
        <w:t xml:space="preserve"> OBJECT-TYPE</w:t>
      </w:r>
    </w:p>
    <w:p w:rsidR="004B6B2B" w:rsidRDefault="004B6B2B">
      <w:pPr>
        <w:pStyle w:val="txtr"/>
        <w:ind w:left="454"/>
        <w:rPr>
          <w:rStyle w:val="m1"/>
          <w:color w:val="auto"/>
        </w:rPr>
      </w:pPr>
      <w:r>
        <w:rPr>
          <w:rStyle w:val="m1"/>
          <w:color w:val="auto"/>
        </w:rPr>
        <w:t xml:space="preserve">    SYNTAX      SEQUENCE OF Dot1qVlanStaticEntry</w:t>
      </w:r>
    </w:p>
    <w:p w:rsidR="004B6B2B" w:rsidRDefault="004B6B2B">
      <w:pPr>
        <w:pStyle w:val="txtr"/>
        <w:ind w:left="454"/>
        <w:rPr>
          <w:rStyle w:val="m1"/>
          <w:color w:val="auto"/>
        </w:rPr>
      </w:pPr>
      <w:r>
        <w:rPr>
          <w:rStyle w:val="m1"/>
          <w:color w:val="auto"/>
        </w:rPr>
        <w:t xml:space="preserve">    ACCESS</w:t>
      </w:r>
      <w:r>
        <w:rPr>
          <w:rStyle w:val="m1"/>
          <w:color w:val="auto"/>
        </w:rPr>
        <w:tab/>
        <w:t>not-accessible</w:t>
      </w:r>
    </w:p>
    <w:p w:rsidR="004B6B2B" w:rsidRDefault="004B6B2B">
      <w:pPr>
        <w:pStyle w:val="txtr"/>
        <w:ind w:left="454"/>
        <w:rPr>
          <w:rStyle w:val="m1"/>
          <w:color w:val="auto"/>
        </w:rPr>
      </w:pPr>
      <w:r>
        <w:rPr>
          <w:rStyle w:val="m1"/>
          <w:color w:val="auto"/>
        </w:rPr>
        <w:t xml:space="preserve">    STATUS</w:t>
      </w:r>
      <w:r>
        <w:rPr>
          <w:rStyle w:val="m1"/>
          <w:color w:val="auto"/>
        </w:rPr>
        <w:tab/>
        <w:t>mandatory</w:t>
      </w:r>
    </w:p>
    <w:p w:rsidR="004B6B2B" w:rsidRDefault="004B6B2B">
      <w:pPr>
        <w:pStyle w:val="txtr"/>
        <w:ind w:left="454"/>
        <w:rPr>
          <w:rStyle w:val="m1"/>
          <w:color w:val="auto"/>
        </w:rPr>
      </w:pPr>
      <w:r>
        <w:rPr>
          <w:rStyle w:val="m1"/>
          <w:color w:val="auto"/>
        </w:rPr>
        <w:t xml:space="preserve">    DESCRIPTION</w:t>
      </w:r>
    </w:p>
    <w:p w:rsidR="004B6B2B" w:rsidRDefault="004B6B2B">
      <w:pPr>
        <w:pStyle w:val="txtr"/>
        <w:ind w:left="454"/>
        <w:rPr>
          <w:rStyle w:val="m1"/>
          <w:color w:val="auto"/>
        </w:rPr>
      </w:pPr>
      <w:r>
        <w:rPr>
          <w:rStyle w:val="m1"/>
          <w:color w:val="auto"/>
        </w:rPr>
        <w:t xml:space="preserve">        "A table containing static configuration information for</w:t>
      </w:r>
    </w:p>
    <w:p w:rsidR="004B6B2B" w:rsidRDefault="004B6B2B">
      <w:pPr>
        <w:pStyle w:val="txtr"/>
        <w:ind w:left="454"/>
        <w:rPr>
          <w:rStyle w:val="m1"/>
          <w:color w:val="auto"/>
        </w:rPr>
      </w:pPr>
      <w:r>
        <w:rPr>
          <w:rStyle w:val="m1"/>
          <w:color w:val="auto"/>
        </w:rPr>
        <w:t xml:space="preserve">        </w:t>
      </w:r>
      <w:proofErr w:type="gramStart"/>
      <w:r>
        <w:rPr>
          <w:rStyle w:val="m1"/>
          <w:color w:val="auto"/>
        </w:rPr>
        <w:t>each</w:t>
      </w:r>
      <w:proofErr w:type="gramEnd"/>
      <w:r>
        <w:rPr>
          <w:rStyle w:val="m1"/>
          <w:color w:val="auto"/>
        </w:rPr>
        <w:t xml:space="preserve"> VLAN configured into the device by (local or</w:t>
      </w:r>
    </w:p>
    <w:p w:rsidR="004B6B2B" w:rsidRDefault="004B6B2B">
      <w:pPr>
        <w:pStyle w:val="txtr"/>
        <w:ind w:left="454"/>
        <w:rPr>
          <w:rStyle w:val="m1"/>
          <w:color w:val="auto"/>
        </w:rPr>
      </w:pPr>
      <w:r>
        <w:rPr>
          <w:rStyle w:val="m1"/>
          <w:color w:val="auto"/>
        </w:rPr>
        <w:t xml:space="preserve">        </w:t>
      </w:r>
      <w:proofErr w:type="gramStart"/>
      <w:r>
        <w:rPr>
          <w:rStyle w:val="m1"/>
          <w:color w:val="auto"/>
        </w:rPr>
        <w:t>network</w:t>
      </w:r>
      <w:proofErr w:type="gramEnd"/>
      <w:r>
        <w:rPr>
          <w:rStyle w:val="m1"/>
          <w:color w:val="auto"/>
        </w:rPr>
        <w:t>) management.  All entries are permanent and will</w:t>
      </w:r>
    </w:p>
    <w:p w:rsidR="004B6B2B" w:rsidRDefault="004B6B2B">
      <w:pPr>
        <w:pStyle w:val="txtr"/>
        <w:ind w:left="454"/>
        <w:rPr>
          <w:rStyle w:val="m1"/>
          <w:color w:val="auto"/>
        </w:rPr>
      </w:pPr>
      <w:r>
        <w:rPr>
          <w:rStyle w:val="m1"/>
          <w:color w:val="auto"/>
        </w:rPr>
        <w:t xml:space="preserve">        </w:t>
      </w:r>
      <w:proofErr w:type="gramStart"/>
      <w:r>
        <w:rPr>
          <w:rStyle w:val="m1"/>
          <w:color w:val="auto"/>
        </w:rPr>
        <w:t>be</w:t>
      </w:r>
      <w:proofErr w:type="gramEnd"/>
      <w:r>
        <w:rPr>
          <w:rStyle w:val="m1"/>
          <w:color w:val="auto"/>
        </w:rPr>
        <w:t xml:space="preserve"> restored after the device is reset."</w:t>
      </w:r>
    </w:p>
    <w:p w:rsidR="004B6B2B" w:rsidRDefault="004B6B2B">
      <w:pPr>
        <w:pStyle w:val="txtr"/>
        <w:ind w:left="454"/>
        <w:rPr>
          <w:rStyle w:val="m1"/>
          <w:color w:val="auto"/>
        </w:rPr>
      </w:pPr>
      <w:r>
        <w:rPr>
          <w:rStyle w:val="m1"/>
          <w:color w:val="auto"/>
        </w:rPr>
        <w:t xml:space="preserve">    </w:t>
      </w:r>
      <w:proofErr w:type="gramStart"/>
      <w:r>
        <w:rPr>
          <w:rStyle w:val="m1"/>
          <w:color w:val="auto"/>
        </w:rPr>
        <w:t>::</w:t>
      </w:r>
      <w:proofErr w:type="gramEnd"/>
      <w:r>
        <w:rPr>
          <w:rStyle w:val="m1"/>
          <w:color w:val="auto"/>
        </w:rPr>
        <w:t>= { dot1qVlan 3 }</w:t>
      </w:r>
    </w:p>
    <w:p w:rsidR="004B6B2B" w:rsidRDefault="004B6B2B">
      <w:pPr>
        <w:pStyle w:val="txtr"/>
        <w:ind w:left="454"/>
        <w:rPr>
          <w:rStyle w:val="m1"/>
          <w:color w:val="auto"/>
        </w:rPr>
      </w:pPr>
    </w:p>
    <w:p w:rsidR="004B6B2B" w:rsidRDefault="004B6B2B">
      <w:pPr>
        <w:pStyle w:val="txtr"/>
        <w:ind w:left="454"/>
        <w:rPr>
          <w:rStyle w:val="m1"/>
          <w:color w:val="auto"/>
        </w:rPr>
      </w:pPr>
      <w:proofErr w:type="gramStart"/>
      <w:r>
        <w:rPr>
          <w:rStyle w:val="m1"/>
          <w:color w:val="auto"/>
        </w:rPr>
        <w:t>dot1qVlanStaticEntry</w:t>
      </w:r>
      <w:proofErr w:type="gramEnd"/>
      <w:r>
        <w:rPr>
          <w:rStyle w:val="m1"/>
          <w:color w:val="auto"/>
        </w:rPr>
        <w:t xml:space="preserve"> OBJECT-TYPE</w:t>
      </w:r>
    </w:p>
    <w:p w:rsidR="004B6B2B" w:rsidRDefault="004B6B2B">
      <w:pPr>
        <w:pStyle w:val="txtr"/>
        <w:ind w:left="454"/>
        <w:rPr>
          <w:rStyle w:val="m1"/>
          <w:color w:val="auto"/>
        </w:rPr>
      </w:pPr>
      <w:r>
        <w:rPr>
          <w:rStyle w:val="m1"/>
          <w:color w:val="auto"/>
        </w:rPr>
        <w:t xml:space="preserve">    SYNTAX      Dot1qVlanStaticEntry</w:t>
      </w:r>
    </w:p>
    <w:p w:rsidR="004B6B2B" w:rsidRDefault="004B6B2B">
      <w:pPr>
        <w:pStyle w:val="txtr"/>
        <w:ind w:left="454"/>
        <w:rPr>
          <w:rStyle w:val="m1"/>
          <w:color w:val="auto"/>
        </w:rPr>
      </w:pPr>
      <w:r>
        <w:rPr>
          <w:rStyle w:val="m1"/>
          <w:color w:val="auto"/>
        </w:rPr>
        <w:t xml:space="preserve">    ACCESS</w:t>
      </w:r>
      <w:r>
        <w:rPr>
          <w:rStyle w:val="m1"/>
          <w:color w:val="auto"/>
        </w:rPr>
        <w:tab/>
        <w:t>not-accessible</w:t>
      </w:r>
    </w:p>
    <w:p w:rsidR="004B6B2B" w:rsidRDefault="004B6B2B">
      <w:pPr>
        <w:pStyle w:val="txtr"/>
        <w:ind w:left="454"/>
        <w:rPr>
          <w:rStyle w:val="m1"/>
          <w:color w:val="auto"/>
        </w:rPr>
      </w:pPr>
      <w:r>
        <w:rPr>
          <w:rStyle w:val="m1"/>
          <w:color w:val="auto"/>
        </w:rPr>
        <w:t xml:space="preserve">    STATUS</w:t>
      </w:r>
      <w:r>
        <w:rPr>
          <w:rStyle w:val="m1"/>
          <w:color w:val="auto"/>
        </w:rPr>
        <w:tab/>
        <w:t>mandatory</w:t>
      </w:r>
    </w:p>
    <w:p w:rsidR="004B6B2B" w:rsidRDefault="004B6B2B">
      <w:pPr>
        <w:pStyle w:val="txtr"/>
        <w:ind w:left="454"/>
        <w:rPr>
          <w:rStyle w:val="m1"/>
          <w:color w:val="auto"/>
        </w:rPr>
      </w:pPr>
      <w:r>
        <w:rPr>
          <w:rStyle w:val="m1"/>
          <w:color w:val="auto"/>
        </w:rPr>
        <w:t xml:space="preserve">    DESCRIPTION</w:t>
      </w:r>
    </w:p>
    <w:p w:rsidR="004B6B2B" w:rsidRDefault="004B6B2B">
      <w:pPr>
        <w:pStyle w:val="txtr"/>
        <w:ind w:left="454"/>
        <w:rPr>
          <w:rStyle w:val="m1"/>
          <w:color w:val="auto"/>
        </w:rPr>
      </w:pPr>
      <w:r>
        <w:rPr>
          <w:rStyle w:val="m1"/>
          <w:color w:val="auto"/>
        </w:rPr>
        <w:t xml:space="preserve">        "Static information for a VLAN configured into the</w:t>
      </w:r>
    </w:p>
    <w:p w:rsidR="004B6B2B" w:rsidRDefault="004B6B2B">
      <w:pPr>
        <w:pStyle w:val="txtr"/>
        <w:ind w:left="454"/>
        <w:rPr>
          <w:rStyle w:val="m1"/>
          <w:color w:val="auto"/>
        </w:rPr>
      </w:pPr>
      <w:r>
        <w:rPr>
          <w:rStyle w:val="m1"/>
          <w:color w:val="auto"/>
        </w:rPr>
        <w:t xml:space="preserve">        </w:t>
      </w:r>
      <w:proofErr w:type="gramStart"/>
      <w:r>
        <w:rPr>
          <w:rStyle w:val="m1"/>
          <w:color w:val="auto"/>
        </w:rPr>
        <w:t>device</w:t>
      </w:r>
      <w:proofErr w:type="gramEnd"/>
      <w:r>
        <w:rPr>
          <w:rStyle w:val="m1"/>
          <w:color w:val="auto"/>
        </w:rPr>
        <w:t xml:space="preserve"> by (local or network) management."</w:t>
      </w:r>
    </w:p>
    <w:p w:rsidR="004B6B2B" w:rsidRDefault="004B6B2B">
      <w:pPr>
        <w:pStyle w:val="txtr"/>
        <w:ind w:left="454"/>
        <w:rPr>
          <w:rStyle w:val="m1"/>
          <w:color w:val="auto"/>
        </w:rPr>
      </w:pPr>
      <w:r>
        <w:rPr>
          <w:rStyle w:val="m1"/>
          <w:color w:val="auto"/>
        </w:rPr>
        <w:t xml:space="preserve">    INDEX   </w:t>
      </w:r>
      <w:proofErr w:type="gramStart"/>
      <w:r>
        <w:rPr>
          <w:rStyle w:val="m1"/>
          <w:color w:val="auto"/>
        </w:rPr>
        <w:t>{ dot1qVlanIndex</w:t>
      </w:r>
      <w:proofErr w:type="gramEnd"/>
      <w:r>
        <w:rPr>
          <w:rStyle w:val="m1"/>
          <w:color w:val="auto"/>
        </w:rPr>
        <w:t xml:space="preserve"> }</w:t>
      </w:r>
    </w:p>
    <w:p w:rsidR="004B6B2B" w:rsidRDefault="004B6B2B">
      <w:pPr>
        <w:pStyle w:val="txtr"/>
        <w:ind w:left="454"/>
        <w:rPr>
          <w:rStyle w:val="m1"/>
          <w:color w:val="auto"/>
        </w:rPr>
      </w:pPr>
      <w:r>
        <w:rPr>
          <w:rStyle w:val="m1"/>
          <w:color w:val="auto"/>
        </w:rPr>
        <w:t xml:space="preserve">    </w:t>
      </w:r>
      <w:proofErr w:type="gramStart"/>
      <w:r>
        <w:rPr>
          <w:rStyle w:val="m1"/>
          <w:color w:val="auto"/>
        </w:rPr>
        <w:t>::</w:t>
      </w:r>
      <w:proofErr w:type="gramEnd"/>
      <w:r>
        <w:rPr>
          <w:rStyle w:val="m1"/>
          <w:color w:val="auto"/>
        </w:rPr>
        <w:t>= { dot1qVlanStaticTable 1 }</w:t>
      </w:r>
    </w:p>
    <w:p w:rsidR="004B6B2B" w:rsidRDefault="004B6B2B">
      <w:pPr>
        <w:pStyle w:val="txtr"/>
        <w:ind w:left="454"/>
        <w:rPr>
          <w:rStyle w:val="m1"/>
          <w:color w:val="auto"/>
        </w:rPr>
      </w:pPr>
    </w:p>
    <w:p w:rsidR="004B6B2B" w:rsidRDefault="004B6B2B">
      <w:pPr>
        <w:pStyle w:val="txtr"/>
        <w:ind w:left="454"/>
        <w:rPr>
          <w:rStyle w:val="m1"/>
          <w:color w:val="auto"/>
        </w:rPr>
      </w:pPr>
      <w:proofErr w:type="gramStart"/>
      <w:r>
        <w:rPr>
          <w:rStyle w:val="m1"/>
          <w:color w:val="auto"/>
        </w:rPr>
        <w:t>Dot1qVlanStaticEntry :</w:t>
      </w:r>
      <w:proofErr w:type="gramEnd"/>
      <w:r>
        <w:rPr>
          <w:rStyle w:val="m1"/>
          <w:color w:val="auto"/>
        </w:rPr>
        <w:t>:=</w:t>
      </w:r>
    </w:p>
    <w:p w:rsidR="004B6B2B" w:rsidRDefault="004B6B2B">
      <w:pPr>
        <w:pStyle w:val="txtr"/>
        <w:ind w:left="454"/>
        <w:rPr>
          <w:rStyle w:val="m1"/>
          <w:color w:val="auto"/>
        </w:rPr>
      </w:pPr>
      <w:r>
        <w:rPr>
          <w:rStyle w:val="m1"/>
          <w:color w:val="auto"/>
        </w:rPr>
        <w:t xml:space="preserve">    SEQUENCE {</w:t>
      </w:r>
    </w:p>
    <w:p w:rsidR="004B6B2B" w:rsidRDefault="004B6B2B">
      <w:pPr>
        <w:pStyle w:val="txtr"/>
        <w:ind w:left="454"/>
        <w:rPr>
          <w:rStyle w:val="m1"/>
          <w:color w:val="auto"/>
        </w:rPr>
      </w:pPr>
      <w:r>
        <w:rPr>
          <w:rStyle w:val="m1"/>
          <w:color w:val="auto"/>
        </w:rPr>
        <w:t xml:space="preserve">        dot1qVlanStaticName</w:t>
      </w:r>
    </w:p>
    <w:p w:rsidR="004B6B2B" w:rsidRDefault="004B6B2B">
      <w:pPr>
        <w:pStyle w:val="txtr"/>
        <w:ind w:left="454"/>
        <w:rPr>
          <w:rStyle w:val="m1"/>
          <w:color w:val="auto"/>
        </w:rPr>
      </w:pPr>
      <w:r>
        <w:rPr>
          <w:rStyle w:val="m1"/>
          <w:color w:val="auto"/>
        </w:rPr>
        <w:t xml:space="preserve">            SnmpAdminString,</w:t>
      </w:r>
    </w:p>
    <w:p w:rsidR="004B6B2B" w:rsidRDefault="004B6B2B">
      <w:pPr>
        <w:pStyle w:val="txtr"/>
        <w:ind w:left="454"/>
        <w:rPr>
          <w:rStyle w:val="m1"/>
          <w:color w:val="auto"/>
        </w:rPr>
      </w:pPr>
      <w:r>
        <w:rPr>
          <w:rStyle w:val="m1"/>
          <w:color w:val="auto"/>
        </w:rPr>
        <w:t xml:space="preserve">        dot1qVlanStaticEgressPorts</w:t>
      </w:r>
    </w:p>
    <w:p w:rsidR="004B6B2B" w:rsidRDefault="004B6B2B">
      <w:pPr>
        <w:pStyle w:val="txtr"/>
        <w:ind w:left="454"/>
        <w:rPr>
          <w:rStyle w:val="m1"/>
          <w:color w:val="auto"/>
        </w:rPr>
      </w:pPr>
      <w:r>
        <w:rPr>
          <w:rStyle w:val="m1"/>
          <w:color w:val="auto"/>
        </w:rPr>
        <w:t xml:space="preserve">            PortList,</w:t>
      </w:r>
    </w:p>
    <w:p w:rsidR="004B6B2B" w:rsidRDefault="004B6B2B">
      <w:pPr>
        <w:pStyle w:val="txtr"/>
        <w:ind w:left="454"/>
        <w:rPr>
          <w:rStyle w:val="m1"/>
          <w:color w:val="auto"/>
        </w:rPr>
      </w:pPr>
      <w:r>
        <w:rPr>
          <w:rStyle w:val="m1"/>
          <w:color w:val="auto"/>
        </w:rPr>
        <w:t xml:space="preserve">        dot1qVlanForbiddenEgressPorts</w:t>
      </w:r>
    </w:p>
    <w:p w:rsidR="004B6B2B" w:rsidRDefault="004B6B2B">
      <w:pPr>
        <w:pStyle w:val="txtr"/>
        <w:ind w:left="454"/>
        <w:rPr>
          <w:rStyle w:val="m1"/>
          <w:color w:val="auto"/>
        </w:rPr>
      </w:pPr>
      <w:r>
        <w:rPr>
          <w:rStyle w:val="m1"/>
          <w:color w:val="auto"/>
        </w:rPr>
        <w:lastRenderedPageBreak/>
        <w:t xml:space="preserve">            PortList,</w:t>
      </w:r>
    </w:p>
    <w:p w:rsidR="004B6B2B" w:rsidRDefault="004B6B2B">
      <w:pPr>
        <w:pStyle w:val="txtr"/>
        <w:ind w:left="454"/>
        <w:rPr>
          <w:rStyle w:val="m1"/>
          <w:color w:val="auto"/>
        </w:rPr>
      </w:pPr>
      <w:r>
        <w:rPr>
          <w:rStyle w:val="m1"/>
          <w:color w:val="auto"/>
        </w:rPr>
        <w:t xml:space="preserve">        dot1qVlanStaticUntaggedPorts</w:t>
      </w:r>
    </w:p>
    <w:p w:rsidR="004B6B2B" w:rsidRDefault="004B6B2B">
      <w:pPr>
        <w:pStyle w:val="txtr"/>
        <w:ind w:left="454"/>
        <w:rPr>
          <w:rStyle w:val="m1"/>
          <w:color w:val="auto"/>
        </w:rPr>
      </w:pPr>
      <w:r>
        <w:rPr>
          <w:rStyle w:val="m1"/>
          <w:color w:val="auto"/>
        </w:rPr>
        <w:t xml:space="preserve">            PortList,</w:t>
      </w:r>
    </w:p>
    <w:p w:rsidR="004B6B2B" w:rsidRDefault="004B6B2B">
      <w:pPr>
        <w:pStyle w:val="txtr"/>
        <w:ind w:left="454"/>
        <w:rPr>
          <w:rStyle w:val="m1"/>
          <w:color w:val="auto"/>
        </w:rPr>
      </w:pPr>
      <w:r>
        <w:rPr>
          <w:rStyle w:val="m1"/>
          <w:color w:val="auto"/>
        </w:rPr>
        <w:t xml:space="preserve">        dot1qVlanStaticRowStatus</w:t>
      </w:r>
    </w:p>
    <w:p w:rsidR="004B6B2B" w:rsidRDefault="004B6B2B">
      <w:pPr>
        <w:pStyle w:val="txtr"/>
        <w:ind w:left="454"/>
        <w:rPr>
          <w:rStyle w:val="m1"/>
          <w:color w:val="FF00FF"/>
        </w:rPr>
      </w:pPr>
      <w:r>
        <w:rPr>
          <w:rStyle w:val="m1"/>
          <w:color w:val="auto"/>
        </w:rPr>
        <w:t xml:space="preserve">            </w:t>
      </w:r>
      <w:r>
        <w:rPr>
          <w:rStyle w:val="m1"/>
          <w:color w:val="FF00FF"/>
        </w:rPr>
        <w:t>RowStatus</w:t>
      </w:r>
    </w:p>
    <w:p w:rsidR="004B6B2B" w:rsidRDefault="004B6B2B">
      <w:pPr>
        <w:pStyle w:val="txtr"/>
        <w:ind w:left="454"/>
        <w:rPr>
          <w:rStyle w:val="m1"/>
          <w:color w:val="auto"/>
        </w:rPr>
      </w:pPr>
      <w:r>
        <w:rPr>
          <w:rStyle w:val="m1"/>
          <w:color w:val="auto"/>
        </w:rPr>
        <w:t xml:space="preserve">    }</w:t>
      </w:r>
    </w:p>
    <w:p w:rsidR="004B6B2B" w:rsidRDefault="004B6B2B">
      <w:pPr>
        <w:pStyle w:val="txtp"/>
        <w:rPr>
          <w:rStyle w:val="m1"/>
          <w:color w:val="auto"/>
        </w:rPr>
      </w:pPr>
      <w:r>
        <w:rPr>
          <w:rStyle w:val="m1"/>
          <w:color w:val="auto"/>
        </w:rPr>
        <w:t xml:space="preserve">The node XML file looks </w:t>
      </w:r>
      <w:proofErr w:type="gramStart"/>
      <w:r>
        <w:rPr>
          <w:rStyle w:val="m1"/>
          <w:color w:val="auto"/>
        </w:rPr>
        <w:t>like :</w:t>
      </w:r>
      <w:proofErr w:type="gramEnd"/>
    </w:p>
    <w:p w:rsidR="004B6B2B" w:rsidRDefault="004B6B2B">
      <w:pPr>
        <w:pStyle w:val="txtr"/>
        <w:ind w:left="454"/>
        <w:rPr>
          <w:rStyle w:val="m1"/>
          <w:color w:val="auto"/>
        </w:rPr>
      </w:pPr>
      <w:proofErr w:type="gramStart"/>
      <w:r>
        <w:rPr>
          <w:rStyle w:val="m1"/>
          <w:color w:val="auto"/>
        </w:rPr>
        <w:t>&lt;?xml</w:t>
      </w:r>
      <w:proofErr w:type="gramEnd"/>
      <w:r>
        <w:rPr>
          <w:rStyle w:val="m1"/>
          <w:color w:val="auto"/>
        </w:rPr>
        <w:t xml:space="preserve"> version="1.0" encoding="UTF-8"?&gt;</w:t>
      </w:r>
    </w:p>
    <w:p w:rsidR="004B6B2B" w:rsidRDefault="004B6B2B">
      <w:pPr>
        <w:pStyle w:val="txtr"/>
        <w:ind w:left="454"/>
        <w:rPr>
          <w:rStyle w:val="m1"/>
          <w:color w:val="auto"/>
          <w:lang w:val="nl-BE"/>
        </w:rPr>
      </w:pPr>
      <w:r>
        <w:rPr>
          <w:rStyle w:val="m1"/>
          <w:color w:val="auto"/>
          <w:lang w:val="nl-BE"/>
        </w:rPr>
        <w:t>&lt;nodes xmlns:xsi="http://www.w3.org/2001/XMLSchema-instance"</w:t>
      </w:r>
    </w:p>
    <w:p w:rsidR="004B6B2B" w:rsidRDefault="004B6B2B">
      <w:pPr>
        <w:pStyle w:val="txtr"/>
        <w:ind w:left="454"/>
        <w:rPr>
          <w:rStyle w:val="m1"/>
          <w:color w:val="auto"/>
        </w:rPr>
      </w:pPr>
      <w:r>
        <w:rPr>
          <w:rStyle w:val="m1"/>
          <w:color w:val="auto"/>
          <w:lang w:val="nl-BE"/>
        </w:rPr>
        <w:t xml:space="preserve">     </w:t>
      </w:r>
      <w:r>
        <w:rPr>
          <w:rStyle w:val="m1"/>
          <w:color w:val="auto"/>
        </w:rPr>
        <w:t>xsi:noNamespaceSchemaLocation="file:///cm4/tools/BELL/xml/xmlCommon/node.xsd"</w:t>
      </w:r>
    </w:p>
    <w:p w:rsidR="004B6B2B" w:rsidRDefault="004B6B2B">
      <w:pPr>
        <w:pStyle w:val="txtr"/>
        <w:ind w:left="454"/>
        <w:rPr>
          <w:rStyle w:val="m1"/>
          <w:color w:val="auto"/>
        </w:rPr>
      </w:pPr>
      <w:r>
        <w:rPr>
          <w:rStyle w:val="m1"/>
          <w:color w:val="auto"/>
        </w:rPr>
        <w:t xml:space="preserve">     </w:t>
      </w:r>
      <w:proofErr w:type="gramStart"/>
      <w:r>
        <w:rPr>
          <w:rStyle w:val="m1"/>
          <w:color w:val="auto"/>
        </w:rPr>
        <w:t>language</w:t>
      </w:r>
      <w:proofErr w:type="gramEnd"/>
      <w:r>
        <w:rPr>
          <w:rStyle w:val="m1"/>
          <w:color w:val="auto"/>
        </w:rPr>
        <w:t>="CLI"&gt;</w:t>
      </w:r>
    </w:p>
    <w:p w:rsidR="004B6B2B" w:rsidRDefault="004B6B2B">
      <w:pPr>
        <w:pStyle w:val="txtr"/>
        <w:ind w:left="454"/>
        <w:rPr>
          <w:rStyle w:val="m1"/>
          <w:color w:val="auto"/>
        </w:rPr>
      </w:pPr>
      <w:r>
        <w:rPr>
          <w:rStyle w:val="m1"/>
          <w:color w:val="auto"/>
        </w:rPr>
        <w:t xml:space="preserve">  &lt;node name="id</w:t>
      </w:r>
      <w:proofErr w:type="gramStart"/>
      <w:r>
        <w:rPr>
          <w:rStyle w:val="m1"/>
          <w:color w:val="auto"/>
        </w:rPr>
        <w:t>"  access</w:t>
      </w:r>
      <w:proofErr w:type="gramEnd"/>
      <w:r>
        <w:rPr>
          <w:rStyle w:val="m1"/>
          <w:color w:val="auto"/>
        </w:rPr>
        <w:t xml:space="preserve">="AccessRights::vlan_rw" </w:t>
      </w:r>
      <w:r>
        <w:rPr>
          <w:rStyle w:val="m1"/>
          <w:color w:val="FF0000"/>
        </w:rPr>
        <w:t>is-dynamic="true"</w:t>
      </w:r>
      <w:r>
        <w:rPr>
          <w:rStyle w:val="m1"/>
          <w:color w:val="auto"/>
        </w:rPr>
        <w:t xml:space="preserve">&gt; </w:t>
      </w:r>
    </w:p>
    <w:p w:rsidR="004B6B2B" w:rsidRDefault="004B6B2B">
      <w:pPr>
        <w:pStyle w:val="txtr"/>
        <w:ind w:left="454"/>
        <w:rPr>
          <w:rStyle w:val="m1"/>
          <w:color w:val="auto"/>
        </w:rPr>
      </w:pPr>
      <w:r>
        <w:rPr>
          <w:rStyle w:val="m1"/>
          <w:color w:val="auto"/>
        </w:rPr>
        <w:t xml:space="preserve">    &lt;</w:t>
      </w:r>
      <w:proofErr w:type="gramStart"/>
      <w:r>
        <w:rPr>
          <w:rStyle w:val="m1"/>
          <w:color w:val="auto"/>
        </w:rPr>
        <w:t>help&gt;</w:t>
      </w:r>
      <w:proofErr w:type="gramEnd"/>
      <w:r>
        <w:rPr>
          <w:rStyle w:val="m1"/>
          <w:color w:val="auto"/>
        </w:rPr>
        <w:t>configure a vlan&lt;/help&gt;</w:t>
      </w:r>
    </w:p>
    <w:p w:rsidR="004B6B2B" w:rsidRDefault="004B6B2B">
      <w:pPr>
        <w:pStyle w:val="txtr"/>
        <w:ind w:left="454"/>
        <w:rPr>
          <w:rStyle w:val="m1"/>
          <w:color w:val="auto"/>
        </w:rPr>
      </w:pPr>
      <w:r>
        <w:rPr>
          <w:rStyle w:val="m1"/>
          <w:color w:val="auto"/>
        </w:rPr>
        <w:t xml:space="preserve">    &lt;</w:t>
      </w:r>
      <w:proofErr w:type="gramStart"/>
      <w:r>
        <w:rPr>
          <w:rStyle w:val="m1"/>
          <w:color w:val="auto"/>
        </w:rPr>
        <w:t>man-page</w:t>
      </w:r>
      <w:proofErr w:type="gramEnd"/>
      <w:r>
        <w:rPr>
          <w:rStyle w:val="m1"/>
          <w:color w:val="auto"/>
        </w:rPr>
        <w:t xml:space="preserve"> file="CLI_VLAN/manConfigureVlanid.xml"/&gt;</w:t>
      </w:r>
    </w:p>
    <w:p w:rsidR="004B6B2B" w:rsidRDefault="004B6B2B">
      <w:pPr>
        <w:pStyle w:val="txtr"/>
        <w:rPr>
          <w:rStyle w:val="m1"/>
          <w:color w:val="FF6600"/>
        </w:rPr>
      </w:pPr>
      <w:r>
        <w:rPr>
          <w:rStyle w:val="m1"/>
          <w:color w:val="auto"/>
        </w:rPr>
        <w:t xml:space="preserve">            </w:t>
      </w:r>
      <w:r>
        <w:rPr>
          <w:rStyle w:val="m1"/>
          <w:color w:val="FF6600"/>
        </w:rPr>
        <w:t>&lt;</w:t>
      </w:r>
      <w:proofErr w:type="gramStart"/>
      <w:r>
        <w:rPr>
          <w:rStyle w:val="m1"/>
          <w:color w:val="FF6600"/>
        </w:rPr>
        <w:t>default-command</w:t>
      </w:r>
      <w:proofErr w:type="gramEnd"/>
      <w:r>
        <w:rPr>
          <w:rStyle w:val="m1"/>
          <w:color w:val="FF6600"/>
        </w:rPr>
        <w:t>&gt;</w:t>
      </w:r>
    </w:p>
    <w:p w:rsidR="004B6B2B" w:rsidRDefault="004B6B2B">
      <w:pPr>
        <w:pStyle w:val="txtr"/>
        <w:ind w:left="454"/>
        <w:rPr>
          <w:rStyle w:val="m1"/>
          <w:color w:val="FF6600"/>
        </w:rPr>
      </w:pPr>
      <w:r>
        <w:rPr>
          <w:rStyle w:val="m1"/>
          <w:color w:val="FF6600"/>
        </w:rPr>
        <w:t xml:space="preserve">      &lt;command handler-type="configure" class="CommandDefinition"/&gt;</w:t>
      </w:r>
    </w:p>
    <w:p w:rsidR="004B6B2B" w:rsidRDefault="004B6B2B">
      <w:pPr>
        <w:pStyle w:val="txtr"/>
        <w:ind w:left="454"/>
        <w:rPr>
          <w:rStyle w:val="m1"/>
          <w:color w:val="FF6600"/>
        </w:rPr>
      </w:pPr>
      <w:r>
        <w:rPr>
          <w:rStyle w:val="m1"/>
          <w:color w:val="FF6600"/>
        </w:rPr>
        <w:t xml:space="preserve">    &lt;/default-command&gt;</w:t>
      </w:r>
    </w:p>
    <w:p w:rsidR="004B6B2B" w:rsidRDefault="004B6B2B">
      <w:pPr>
        <w:pStyle w:val="txtr"/>
        <w:ind w:left="454"/>
        <w:rPr>
          <w:rStyle w:val="m1"/>
          <w:color w:val="FF6600"/>
        </w:rPr>
      </w:pPr>
      <w:r>
        <w:rPr>
          <w:rStyle w:val="m1"/>
          <w:color w:val="FF6600"/>
        </w:rPr>
        <w:t xml:space="preserve">    &lt;</w:t>
      </w:r>
      <w:proofErr w:type="gramStart"/>
      <w:r>
        <w:rPr>
          <w:rStyle w:val="m1"/>
          <w:color w:val="FF6600"/>
        </w:rPr>
        <w:t>commands</w:t>
      </w:r>
      <w:proofErr w:type="gramEnd"/>
      <w:r>
        <w:rPr>
          <w:rStyle w:val="m1"/>
          <w:color w:val="FF6600"/>
        </w:rPr>
        <w:t>&gt;</w:t>
      </w:r>
    </w:p>
    <w:p w:rsidR="004B6B2B" w:rsidRDefault="004B6B2B">
      <w:pPr>
        <w:pStyle w:val="txtr"/>
        <w:ind w:left="454"/>
        <w:rPr>
          <w:rStyle w:val="m1"/>
          <w:color w:val="FF6600"/>
        </w:rPr>
      </w:pPr>
      <w:r>
        <w:rPr>
          <w:rStyle w:val="m1"/>
          <w:color w:val="FF6600"/>
        </w:rPr>
        <w:t xml:space="preserve">      &lt;command handler-type="info" class="CommandDefinition"/&gt;</w:t>
      </w:r>
    </w:p>
    <w:p w:rsidR="004B6B2B" w:rsidRDefault="004B6B2B">
      <w:pPr>
        <w:pStyle w:val="txtr"/>
        <w:ind w:left="454"/>
        <w:rPr>
          <w:rStyle w:val="m1"/>
          <w:color w:val="FF6600"/>
        </w:rPr>
      </w:pPr>
      <w:r>
        <w:rPr>
          <w:rStyle w:val="m1"/>
          <w:color w:val="FF6600"/>
        </w:rPr>
        <w:t xml:space="preserve">      &lt;command handler-type="help" class="CommandDefinition"/&gt;</w:t>
      </w:r>
    </w:p>
    <w:p w:rsidR="004B6B2B" w:rsidRDefault="004B6B2B">
      <w:pPr>
        <w:pStyle w:val="txtr"/>
        <w:ind w:left="454"/>
        <w:rPr>
          <w:rStyle w:val="m1"/>
          <w:color w:val="FF6600"/>
        </w:rPr>
      </w:pPr>
      <w:r>
        <w:rPr>
          <w:rStyle w:val="m1"/>
          <w:color w:val="FF6600"/>
        </w:rPr>
        <w:t xml:space="preserve">      &lt;command handler-type="tree" class="CommandDefinition"/&gt;</w:t>
      </w:r>
    </w:p>
    <w:p w:rsidR="004B6B2B" w:rsidRDefault="004B6B2B">
      <w:pPr>
        <w:pStyle w:val="txtr"/>
        <w:ind w:left="454"/>
        <w:rPr>
          <w:rStyle w:val="m1"/>
          <w:color w:val="FF6600"/>
        </w:rPr>
      </w:pPr>
      <w:r>
        <w:rPr>
          <w:rStyle w:val="m1"/>
          <w:color w:val="FF6600"/>
        </w:rPr>
        <w:t xml:space="preserve">    &lt;/commands&gt;</w:t>
      </w:r>
    </w:p>
    <w:p w:rsidR="004B6B2B" w:rsidRDefault="004B6B2B">
      <w:pPr>
        <w:pStyle w:val="txtr"/>
        <w:ind w:left="454"/>
        <w:rPr>
          <w:rStyle w:val="m1"/>
          <w:color w:val="auto"/>
        </w:rPr>
      </w:pPr>
      <w:r>
        <w:rPr>
          <w:rStyle w:val="m1"/>
          <w:color w:val="auto"/>
        </w:rPr>
        <w:t xml:space="preserve">    &lt;</w:t>
      </w:r>
      <w:proofErr w:type="gramStart"/>
      <w:r>
        <w:rPr>
          <w:rStyle w:val="m1"/>
          <w:color w:val="auto"/>
        </w:rPr>
        <w:t>parameters</w:t>
      </w:r>
      <w:proofErr w:type="gramEnd"/>
      <w:r>
        <w:rPr>
          <w:rStyle w:val="m1"/>
          <w:color w:val="auto"/>
        </w:rPr>
        <w:t>&gt;</w:t>
      </w:r>
    </w:p>
    <w:p w:rsidR="004B6B2B" w:rsidRDefault="004B6B2B">
      <w:pPr>
        <w:pStyle w:val="txtr"/>
        <w:ind w:left="454"/>
        <w:rPr>
          <w:rStyle w:val="m1"/>
          <w:color w:val="auto"/>
        </w:rPr>
      </w:pPr>
      <w:r>
        <w:rPr>
          <w:rStyle w:val="m1"/>
          <w:color w:val="auto"/>
        </w:rPr>
        <w:t xml:space="preserve">      &lt;res-id uname="vlan-id" parameter-type="Vlan::VlanId"&gt;</w:t>
      </w:r>
    </w:p>
    <w:p w:rsidR="004B6B2B" w:rsidRDefault="004B6B2B">
      <w:pPr>
        <w:pStyle w:val="txtr"/>
        <w:ind w:left="454"/>
        <w:rPr>
          <w:rStyle w:val="m1"/>
          <w:color w:val="auto"/>
        </w:rPr>
      </w:pPr>
      <w:r>
        <w:rPr>
          <w:rStyle w:val="m1"/>
          <w:color w:val="auto"/>
        </w:rPr>
        <w:t xml:space="preserve">        &lt;</w:t>
      </w:r>
      <w:proofErr w:type="gramStart"/>
      <w:r>
        <w:rPr>
          <w:rStyle w:val="m1"/>
          <w:color w:val="auto"/>
        </w:rPr>
        <w:t>help&gt;</w:t>
      </w:r>
      <w:proofErr w:type="gramEnd"/>
      <w:r>
        <w:rPr>
          <w:rStyle w:val="m1"/>
          <w:color w:val="auto"/>
        </w:rPr>
        <w:t>vlan id&lt;/help&gt;</w:t>
      </w:r>
    </w:p>
    <w:p w:rsidR="004B6B2B" w:rsidRDefault="004B6B2B">
      <w:pPr>
        <w:pStyle w:val="txtr"/>
        <w:ind w:left="454"/>
        <w:rPr>
          <w:rStyle w:val="m1"/>
          <w:color w:val="auto"/>
        </w:rPr>
      </w:pPr>
      <w:r>
        <w:rPr>
          <w:rStyle w:val="m1"/>
          <w:color w:val="auto"/>
        </w:rPr>
        <w:t xml:space="preserve">        &lt;</w:t>
      </w:r>
      <w:proofErr w:type="gramStart"/>
      <w:r>
        <w:rPr>
          <w:rStyle w:val="m1"/>
          <w:color w:val="auto"/>
        </w:rPr>
        <w:t>fields</w:t>
      </w:r>
      <w:proofErr w:type="gramEnd"/>
      <w:r>
        <w:rPr>
          <w:rStyle w:val="m1"/>
          <w:color w:val="auto"/>
        </w:rPr>
        <w:t>&gt;</w:t>
      </w:r>
    </w:p>
    <w:p w:rsidR="004B6B2B" w:rsidRDefault="004B6B2B">
      <w:pPr>
        <w:pStyle w:val="txtr"/>
        <w:ind w:left="454"/>
        <w:rPr>
          <w:rStyle w:val="m1"/>
          <w:color w:val="auto"/>
        </w:rPr>
      </w:pPr>
      <w:r>
        <w:rPr>
          <w:rStyle w:val="m1"/>
          <w:color w:val="auto"/>
        </w:rPr>
        <w:t xml:space="preserve">          &lt;field name=""&gt;</w:t>
      </w:r>
    </w:p>
    <w:p w:rsidR="004B6B2B" w:rsidRDefault="004B6B2B">
      <w:pPr>
        <w:pStyle w:val="txtr"/>
        <w:ind w:left="454"/>
        <w:rPr>
          <w:rStyle w:val="m1"/>
          <w:color w:val="auto"/>
          <w:lang w:val="nl-BE"/>
        </w:rPr>
      </w:pPr>
      <w:r>
        <w:rPr>
          <w:rStyle w:val="m1"/>
          <w:color w:val="auto"/>
          <w:lang w:val="en-US"/>
        </w:rPr>
        <w:t xml:space="preserve">            </w:t>
      </w:r>
      <w:r>
        <w:rPr>
          <w:rStyle w:val="m1"/>
          <w:color w:val="auto"/>
          <w:lang w:val="nl-BE"/>
        </w:rPr>
        <w:t>&lt;mib-index name="vlan-id"/&gt;</w:t>
      </w:r>
    </w:p>
    <w:p w:rsidR="004B6B2B" w:rsidRDefault="004B6B2B">
      <w:pPr>
        <w:pStyle w:val="txtr"/>
        <w:ind w:left="454"/>
        <w:rPr>
          <w:rStyle w:val="m1"/>
          <w:color w:val="auto"/>
        </w:rPr>
      </w:pPr>
      <w:r>
        <w:rPr>
          <w:rStyle w:val="m1"/>
          <w:color w:val="auto"/>
          <w:lang w:val="nl-BE"/>
        </w:rPr>
        <w:tab/>
        <w:t xml:space="preserve">   </w:t>
      </w:r>
      <w:r>
        <w:rPr>
          <w:rStyle w:val="m1"/>
          <w:color w:val="auto"/>
        </w:rPr>
        <w:t>&lt;/field&gt;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&lt;/res-id&gt;</w:t>
      </w:r>
    </w:p>
    <w:p w:rsidR="004B6B2B" w:rsidRDefault="004B6B2B">
      <w:pPr>
        <w:pStyle w:val="txtr"/>
        <w:ind w:left="454"/>
        <w:rPr>
          <w:rStyle w:val="m1"/>
          <w:color w:val="auto"/>
        </w:rPr>
      </w:pPr>
      <w:r>
        <w:rPr>
          <w:rStyle w:val="m1"/>
          <w:color w:val="auto"/>
        </w:rPr>
        <w:t xml:space="preserve">       &lt;parameter name="name" parameter-type="Vlan::AdminString"&gt;</w:t>
      </w:r>
    </w:p>
    <w:p w:rsidR="004B6B2B" w:rsidRDefault="004B6B2B">
      <w:pPr>
        <w:pStyle w:val="txtr"/>
        <w:ind w:left="454"/>
        <w:rPr>
          <w:rStyle w:val="m1"/>
          <w:color w:val="auto"/>
        </w:rPr>
      </w:pPr>
      <w:r>
        <w:rPr>
          <w:rStyle w:val="m1"/>
          <w:color w:val="auto"/>
        </w:rPr>
        <w:t xml:space="preserve">         &lt;</w:t>
      </w:r>
      <w:proofErr w:type="gramStart"/>
      <w:r>
        <w:rPr>
          <w:rStyle w:val="m1"/>
          <w:color w:val="auto"/>
        </w:rPr>
        <w:t>help&gt;</w:t>
      </w:r>
      <w:proofErr w:type="gramEnd"/>
      <w:r>
        <w:rPr>
          <w:rStyle w:val="m1"/>
          <w:color w:val="auto"/>
        </w:rPr>
        <w:t>name&lt;/help&gt;</w:t>
      </w:r>
    </w:p>
    <w:p w:rsidR="004B6B2B" w:rsidRDefault="004B6B2B">
      <w:pPr>
        <w:pStyle w:val="txtr"/>
        <w:ind w:left="454"/>
        <w:rPr>
          <w:rStyle w:val="m1"/>
          <w:color w:val="auto"/>
          <w:lang w:val="fr-FR"/>
        </w:rPr>
      </w:pPr>
      <w:r>
        <w:rPr>
          <w:rStyle w:val="m1"/>
          <w:color w:val="auto"/>
          <w:lang w:val="en-US"/>
        </w:rPr>
        <w:t xml:space="preserve">         </w:t>
      </w:r>
      <w:r>
        <w:rPr>
          <w:rStyle w:val="m1"/>
          <w:color w:val="auto"/>
          <w:lang w:val="fr-FR"/>
        </w:rPr>
        <w:t>&lt;optional default="&amp;quot;&amp;quot;"/&gt;</w:t>
      </w:r>
    </w:p>
    <w:p w:rsidR="004B6B2B" w:rsidRDefault="004B6B2B">
      <w:pPr>
        <w:pStyle w:val="txtr"/>
        <w:ind w:left="454"/>
        <w:rPr>
          <w:rStyle w:val="m1"/>
          <w:color w:val="auto"/>
        </w:rPr>
      </w:pPr>
      <w:r>
        <w:rPr>
          <w:rStyle w:val="m1"/>
          <w:color w:val="auto"/>
          <w:lang w:val="fr-FR"/>
        </w:rPr>
        <w:tab/>
        <w:t xml:space="preserve"> </w:t>
      </w:r>
      <w:r>
        <w:rPr>
          <w:rStyle w:val="m1"/>
          <w:color w:val="auto"/>
        </w:rPr>
        <w:t>&lt;</w:t>
      </w:r>
      <w:proofErr w:type="gramStart"/>
      <w:r>
        <w:rPr>
          <w:rStyle w:val="m1"/>
          <w:color w:val="auto"/>
        </w:rPr>
        <w:t>fields</w:t>
      </w:r>
      <w:proofErr w:type="gramEnd"/>
      <w:r>
        <w:rPr>
          <w:rStyle w:val="m1"/>
          <w:color w:val="auto"/>
        </w:rPr>
        <w:t>&gt;</w:t>
      </w:r>
    </w:p>
    <w:p w:rsidR="004B6B2B" w:rsidRDefault="004B6B2B">
      <w:pPr>
        <w:pStyle w:val="txtr"/>
        <w:ind w:left="454"/>
        <w:rPr>
          <w:rStyle w:val="m1"/>
          <w:color w:val="auto"/>
        </w:rPr>
      </w:pPr>
      <w:r>
        <w:rPr>
          <w:rStyle w:val="m1"/>
          <w:color w:val="auto"/>
        </w:rPr>
        <w:tab/>
        <w:t xml:space="preserve">   &lt;field name=""&gt;</w:t>
      </w:r>
    </w:p>
    <w:p w:rsidR="004B6B2B" w:rsidRDefault="004B6B2B">
      <w:pPr>
        <w:pStyle w:val="txtr"/>
        <w:ind w:left="454"/>
        <w:rPr>
          <w:rStyle w:val="m1"/>
          <w:color w:val="auto"/>
        </w:rPr>
      </w:pPr>
      <w:r>
        <w:rPr>
          <w:rStyle w:val="m1"/>
          <w:color w:val="auto"/>
        </w:rPr>
        <w:t xml:space="preserve">             &lt;mib-var tree-node="NODEdot1qVlanStaticName" table-name="dot1qVlanStaticTable"/&gt; </w:t>
      </w:r>
    </w:p>
    <w:p w:rsidR="004B6B2B" w:rsidRDefault="004B6B2B">
      <w:pPr>
        <w:pStyle w:val="txtr"/>
        <w:ind w:left="454"/>
        <w:rPr>
          <w:rStyle w:val="m1"/>
          <w:color w:val="auto"/>
        </w:rPr>
      </w:pPr>
      <w:r>
        <w:rPr>
          <w:rStyle w:val="m1"/>
          <w:color w:val="auto"/>
        </w:rPr>
        <w:tab/>
        <w:t xml:space="preserve">   &lt;/field&gt;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&lt;/parameter&gt; </w:t>
      </w:r>
    </w:p>
    <w:p w:rsidR="004B6B2B" w:rsidRDefault="004B6B2B">
      <w:pPr>
        <w:pStyle w:val="txtr"/>
        <w:ind w:left="454"/>
        <w:rPr>
          <w:rStyle w:val="m1"/>
          <w:color w:val="auto"/>
        </w:rPr>
      </w:pPr>
      <w:r>
        <w:rPr>
          <w:rStyle w:val="m1"/>
          <w:color w:val="auto"/>
        </w:rPr>
        <w:t xml:space="preserve">     &lt;/parameters&gt;</w:t>
      </w:r>
    </w:p>
    <w:p w:rsidR="004B6B2B" w:rsidRDefault="004B6B2B">
      <w:pPr>
        <w:pStyle w:val="txtr"/>
        <w:ind w:left="454"/>
        <w:rPr>
          <w:rStyle w:val="m1"/>
          <w:color w:val="auto"/>
        </w:rPr>
      </w:pPr>
      <w:r>
        <w:rPr>
          <w:rStyle w:val="m1"/>
          <w:color w:val="auto"/>
        </w:rPr>
        <w:t xml:space="preserve">     &lt;</w:t>
      </w:r>
      <w:proofErr w:type="gramStart"/>
      <w:r>
        <w:rPr>
          <w:rStyle w:val="m1"/>
          <w:color w:val="auto"/>
        </w:rPr>
        <w:t>fields</w:t>
      </w:r>
      <w:proofErr w:type="gramEnd"/>
      <w:r>
        <w:rPr>
          <w:rStyle w:val="m1"/>
          <w:color w:val="auto"/>
        </w:rPr>
        <w:t>&gt;</w:t>
      </w:r>
    </w:p>
    <w:p w:rsidR="004B6B2B" w:rsidRDefault="004B6B2B">
      <w:pPr>
        <w:pStyle w:val="txtr"/>
        <w:ind w:left="454"/>
        <w:rPr>
          <w:rStyle w:val="m1"/>
          <w:color w:val="auto"/>
        </w:rPr>
      </w:pPr>
      <w:r>
        <w:rPr>
          <w:rStyle w:val="m1"/>
          <w:color w:val="auto"/>
        </w:rPr>
        <w:t xml:space="preserve">       &lt;field name="status" basic-type="</w:t>
      </w:r>
      <w:r>
        <w:rPr>
          <w:rStyle w:val="m1"/>
        </w:rPr>
        <w:t>RowStatus</w:t>
      </w:r>
      <w:r>
        <w:rPr>
          <w:rStyle w:val="m1"/>
          <w:color w:val="auto"/>
        </w:rPr>
        <w:t>"</w:t>
      </w:r>
    </w:p>
    <w:p w:rsidR="004B6B2B" w:rsidRDefault="004B6B2B">
      <w:pPr>
        <w:pStyle w:val="txtr"/>
        <w:ind w:left="454"/>
        <w:rPr>
          <w:rStyle w:val="m1"/>
          <w:color w:val="auto"/>
        </w:rPr>
      </w:pPr>
      <w:r>
        <w:rPr>
          <w:rStyle w:val="m1"/>
          <w:color w:val="auto"/>
        </w:rPr>
        <w:t xml:space="preserve">         </w:t>
      </w:r>
      <w:proofErr w:type="gramStart"/>
      <w:r>
        <w:rPr>
          <w:rStyle w:val="m1"/>
          <w:color w:val="auto"/>
        </w:rPr>
        <w:t>access</w:t>
      </w:r>
      <w:proofErr w:type="gramEnd"/>
      <w:r>
        <w:rPr>
          <w:rStyle w:val="m1"/>
          <w:color w:val="auto"/>
        </w:rPr>
        <w:t>="CommandFieldDefinition::</w:t>
      </w:r>
      <w:r>
        <w:rPr>
          <w:rStyle w:val="m1"/>
          <w:color w:val="008000"/>
        </w:rPr>
        <w:t>rowStatusAccess</w:t>
      </w:r>
      <w:r>
        <w:rPr>
          <w:rStyle w:val="m1"/>
          <w:color w:val="auto"/>
        </w:rPr>
        <w:t>_c"&gt;</w:t>
      </w:r>
    </w:p>
    <w:p w:rsidR="004B6B2B" w:rsidRDefault="004B6B2B">
      <w:pPr>
        <w:pStyle w:val="txtr"/>
        <w:ind w:left="454"/>
        <w:rPr>
          <w:rStyle w:val="m1"/>
          <w:color w:val="auto"/>
        </w:rPr>
      </w:pPr>
      <w:r>
        <w:rPr>
          <w:rStyle w:val="m1"/>
          <w:color w:val="auto"/>
        </w:rPr>
        <w:t xml:space="preserve">         &lt;mib-var tree-node="NODEdot1qVlanStaticRowStatus"</w:t>
      </w:r>
    </w:p>
    <w:p w:rsidR="004B6B2B" w:rsidRDefault="004B6B2B">
      <w:pPr>
        <w:pStyle w:val="txtr"/>
        <w:ind w:left="454"/>
        <w:rPr>
          <w:rStyle w:val="m1"/>
          <w:color w:val="auto"/>
        </w:rPr>
      </w:pPr>
      <w:r>
        <w:rPr>
          <w:rStyle w:val="m1"/>
          <w:color w:val="auto"/>
        </w:rPr>
        <w:t xml:space="preserve">                        </w:t>
      </w:r>
      <w:proofErr w:type="gramStart"/>
      <w:r>
        <w:rPr>
          <w:rStyle w:val="m1"/>
          <w:color w:val="auto"/>
        </w:rPr>
        <w:t>table-name</w:t>
      </w:r>
      <w:proofErr w:type="gramEnd"/>
      <w:r>
        <w:rPr>
          <w:rStyle w:val="m1"/>
          <w:color w:val="auto"/>
        </w:rPr>
        <w:t>="dot1qVlanStaticTable"/&gt;</w:t>
      </w:r>
    </w:p>
    <w:p w:rsidR="004B6B2B" w:rsidRDefault="004B6B2B">
      <w:pPr>
        <w:pStyle w:val="txtr"/>
        <w:ind w:left="454"/>
        <w:rPr>
          <w:rStyle w:val="m1"/>
          <w:color w:val="auto"/>
        </w:rPr>
      </w:pPr>
      <w:r>
        <w:rPr>
          <w:rStyle w:val="m1"/>
          <w:color w:val="auto"/>
        </w:rPr>
        <w:t xml:space="preserve">       &lt;/field&gt;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&lt;/node&gt;</w:t>
      </w:r>
    </w:p>
    <w:p w:rsidR="004B6B2B" w:rsidRDefault="004B6B2B">
      <w:pPr>
        <w:pStyle w:val="txtr"/>
        <w:ind w:left="454"/>
        <w:rPr>
          <w:rStyle w:val="m1"/>
          <w:color w:val="auto"/>
        </w:rPr>
      </w:pPr>
      <w:r>
        <w:rPr>
          <w:rStyle w:val="m1"/>
          <w:color w:val="auto"/>
        </w:rPr>
        <w:t>&lt;/nodes&gt;</w:t>
      </w:r>
    </w:p>
    <w:p w:rsidR="004B6B2B" w:rsidRDefault="004B6B2B">
      <w:pPr>
        <w:pStyle w:val="txtp"/>
      </w:pPr>
      <w:proofErr w:type="gramStart"/>
      <w:r>
        <w:lastRenderedPageBreak/>
        <w:t>Properties :</w:t>
      </w:r>
      <w:proofErr w:type="gramEnd"/>
    </w:p>
    <w:p w:rsidR="004B6B2B" w:rsidRDefault="004B6B2B">
      <w:pPr>
        <w:pStyle w:val="txtr"/>
        <w:numPr>
          <w:ilvl w:val="0"/>
          <w:numId w:val="42"/>
        </w:numPr>
      </w:pPr>
      <w:r>
        <w:tab/>
        <w:t xml:space="preserve">The attribute </w:t>
      </w:r>
      <w:r>
        <w:rPr>
          <w:color w:val="FF0000"/>
        </w:rPr>
        <w:t xml:space="preserve">is-dynamic </w:t>
      </w:r>
      <w:r>
        <w:t xml:space="preserve">of the node is </w:t>
      </w:r>
      <w:r>
        <w:rPr>
          <w:color w:val="FF0000"/>
        </w:rPr>
        <w:t>true</w:t>
      </w:r>
    </w:p>
    <w:p w:rsidR="004B6B2B" w:rsidRDefault="004B6B2B">
      <w:pPr>
        <w:pStyle w:val="txtr"/>
        <w:numPr>
          <w:ilvl w:val="0"/>
          <w:numId w:val="42"/>
        </w:numPr>
      </w:pPr>
      <w:r>
        <w:tab/>
        <w:t xml:space="preserve">The </w:t>
      </w:r>
      <w:r>
        <w:rPr>
          <w:color w:val="FF6600"/>
        </w:rPr>
        <w:t xml:space="preserve">list of commands </w:t>
      </w:r>
      <w:r>
        <w:t>is the same as for a static node</w:t>
      </w:r>
    </w:p>
    <w:p w:rsidR="004B6B2B" w:rsidRDefault="004B6B2B">
      <w:pPr>
        <w:pStyle w:val="txtr"/>
        <w:numPr>
          <w:ilvl w:val="0"/>
          <w:numId w:val="42"/>
        </w:numPr>
      </w:pPr>
      <w:r>
        <w:tab/>
        <w:t xml:space="preserve">The node contains an auxiliary field with basic-type </w:t>
      </w:r>
      <w:r>
        <w:rPr>
          <w:color w:val="0000FF"/>
        </w:rPr>
        <w:t>RowStatus</w:t>
      </w:r>
    </w:p>
    <w:p w:rsidR="004B6B2B" w:rsidRDefault="004B6B2B">
      <w:pPr>
        <w:pStyle w:val="txtr"/>
        <w:numPr>
          <w:ilvl w:val="0"/>
          <w:numId w:val="42"/>
        </w:numPr>
      </w:pPr>
      <w:r>
        <w:tab/>
        <w:t xml:space="preserve">The access of the auxiliary field is </w:t>
      </w:r>
      <w:r>
        <w:rPr>
          <w:color w:val="008000"/>
        </w:rPr>
        <w:t>rowStatusAccess</w:t>
      </w:r>
      <w:r>
        <w:t xml:space="preserve"> which is a predefined combination of access-rights.</w:t>
      </w:r>
    </w:p>
    <w:p w:rsidR="004B6B2B" w:rsidRDefault="004B6B2B">
      <w:pPr>
        <w:pStyle w:val="txtr"/>
        <w:numPr>
          <w:ilvl w:val="0"/>
          <w:numId w:val="42"/>
        </w:numPr>
        <w:rPr>
          <w:rStyle w:val="m1"/>
          <w:color w:val="auto"/>
        </w:rPr>
      </w:pPr>
      <w:r>
        <w:tab/>
        <w:t xml:space="preserve">There is no parameter corresponding to the </w:t>
      </w:r>
      <w:r>
        <w:rPr>
          <w:rStyle w:val="m1"/>
          <w:b/>
          <w:bCs/>
          <w:color w:val="auto"/>
        </w:rPr>
        <w:t xml:space="preserve">dot1qVlanStaticRowStatus </w:t>
      </w:r>
      <w:r>
        <w:rPr>
          <w:rStyle w:val="m1"/>
          <w:color w:val="auto"/>
        </w:rPr>
        <w:t>MIB column because this column is already handled by the auxiliary field.</w:t>
      </w:r>
    </w:p>
    <w:p w:rsidR="004B6B2B" w:rsidRDefault="004B6B2B">
      <w:pPr>
        <w:pStyle w:val="txtr"/>
        <w:numPr>
          <w:ilvl w:val="0"/>
          <w:numId w:val="42"/>
        </w:numPr>
      </w:pPr>
      <w:r>
        <w:rPr>
          <w:rStyle w:val="m1"/>
          <w:color w:val="auto"/>
        </w:rPr>
        <w:tab/>
        <w:t>There is no need for an additional field to verify if the node exists like in a static node. This function is taken over by the auxiliary field.</w:t>
      </w:r>
    </w:p>
    <w:p w:rsidR="004B6B2B" w:rsidRDefault="004B6B2B">
      <w:pPr>
        <w:pStyle w:val="h4"/>
      </w:pPr>
      <w:r>
        <w:t>Variant : create-only parameters</w:t>
      </w:r>
    </w:p>
    <w:p w:rsidR="004B6B2B" w:rsidRDefault="004B6B2B">
      <w:pPr>
        <w:pStyle w:val="txtp"/>
      </w:pPr>
      <w:r>
        <w:t xml:space="preserve">Some parameters may only be entered during creation. In the node XML file we find </w:t>
      </w:r>
      <w:proofErr w:type="gramStart"/>
      <w:r>
        <w:t>then :</w:t>
      </w:r>
      <w:proofErr w:type="gramEnd"/>
    </w:p>
    <w:p w:rsidR="004B6B2B" w:rsidRDefault="004B6B2B">
      <w:pPr>
        <w:pStyle w:val="txtr"/>
        <w:ind w:left="454"/>
      </w:pPr>
      <w:r>
        <w:t xml:space="preserve">&lt;parameter name="mode" parameter-type="Vlan::SystemMode" </w:t>
      </w:r>
      <w:r>
        <w:rPr>
          <w:color w:val="FF0000"/>
        </w:rPr>
        <w:t>not-entered</w:t>
      </w:r>
      <w:r>
        <w:t>="</w:t>
      </w:r>
      <w:r>
        <w:rPr>
          <w:color w:val="0000FF"/>
        </w:rPr>
        <w:t>modify</w:t>
      </w:r>
      <w:r>
        <w:t>"&gt;</w:t>
      </w:r>
    </w:p>
    <w:p w:rsidR="004B6B2B" w:rsidRDefault="004B6B2B">
      <w:pPr>
        <w:pStyle w:val="txtr"/>
        <w:ind w:left="454"/>
      </w:pPr>
      <w:r>
        <w:t xml:space="preserve">  &lt;</w:t>
      </w:r>
      <w:proofErr w:type="gramStart"/>
      <w:r>
        <w:t>help&gt;</w:t>
      </w:r>
      <w:proofErr w:type="gramEnd"/>
      <w:r>
        <w:t>mode&lt;/help&gt;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&lt;mib-var tree-node="NODEextendVlanStaticSystemMode"</w:t>
      </w:r>
    </w:p>
    <w:p w:rsidR="004B6B2B" w:rsidRDefault="004B6B2B">
      <w:pPr>
        <w:pStyle w:val="txtr"/>
        <w:ind w:left="454"/>
      </w:pPr>
      <w:r>
        <w:t xml:space="preserve">                     </w:t>
      </w:r>
      <w:proofErr w:type="gramStart"/>
      <w:r>
        <w:t>table-name</w:t>
      </w:r>
      <w:proofErr w:type="gramEnd"/>
      <w:r>
        <w:t xml:space="preserve">="extendVlanStaticTable"/&gt; </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&lt;/parameter&gt;</w:t>
      </w:r>
    </w:p>
    <w:p w:rsidR="004B6B2B" w:rsidRDefault="004B6B2B">
      <w:pPr>
        <w:pStyle w:val="txtp"/>
      </w:pPr>
      <w:proofErr w:type="gramStart"/>
      <w:r>
        <w:t>Properties :</w:t>
      </w:r>
      <w:proofErr w:type="gramEnd"/>
    </w:p>
    <w:p w:rsidR="004B6B2B" w:rsidRDefault="004B6B2B">
      <w:pPr>
        <w:pStyle w:val="txtr"/>
        <w:numPr>
          <w:ilvl w:val="0"/>
          <w:numId w:val="49"/>
        </w:numPr>
      </w:pPr>
      <w:r>
        <w:tab/>
        <w:t xml:space="preserve">The attribute </w:t>
      </w:r>
      <w:r>
        <w:rPr>
          <w:color w:val="FF0000"/>
        </w:rPr>
        <w:t>not-entered</w:t>
      </w:r>
      <w:r>
        <w:t xml:space="preserve"> with the value </w:t>
      </w:r>
      <w:r>
        <w:rPr>
          <w:color w:val="0000FF"/>
        </w:rPr>
        <w:t>modify</w:t>
      </w:r>
      <w:r>
        <w:t xml:space="preserve"> indicates that this parameter may not be entered by the operator during modify. The operator can thus only enter it during create.</w:t>
      </w:r>
    </w:p>
    <w:p w:rsidR="004B6B2B" w:rsidRDefault="004B6B2B">
      <w:pPr>
        <w:pStyle w:val="h4"/>
      </w:pPr>
      <w:bookmarkStart w:id="138" w:name="_Ref99937457"/>
      <w:r>
        <w:t>Variant : createAndWait</w:t>
      </w:r>
      <w:bookmarkEnd w:id="138"/>
    </w:p>
    <w:p w:rsidR="004B6B2B" w:rsidRDefault="004B6B2B">
      <w:pPr>
        <w:pStyle w:val="txtp"/>
      </w:pPr>
      <w:r>
        <w:t xml:space="preserve">Some SNMP mappers only allow </w:t>
      </w:r>
      <w:proofErr w:type="gramStart"/>
      <w:r>
        <w:t>to modify</w:t>
      </w:r>
      <w:proofErr w:type="gramEnd"/>
      <w:r>
        <w:t xml:space="preserve"> a table when the instance is not in service. This is typically the case for LANX SNMP mappers.</w:t>
      </w:r>
    </w:p>
    <w:p w:rsidR="004B6B2B" w:rsidRDefault="004B6B2B">
      <w:pPr>
        <w:pStyle w:val="txtp"/>
      </w:pPr>
      <w:r>
        <w:t xml:space="preserve">The node XML looks then </w:t>
      </w:r>
      <w:proofErr w:type="gramStart"/>
      <w:r>
        <w:t>like :</w:t>
      </w:r>
      <w:proofErr w:type="gramEnd"/>
    </w:p>
    <w:p w:rsidR="004B6B2B" w:rsidRDefault="004B6B2B">
      <w:pPr>
        <w:pStyle w:val="txtr"/>
        <w:ind w:left="454"/>
      </w:pPr>
      <w:proofErr w:type="gramStart"/>
      <w:r>
        <w:t>&lt;?xml</w:t>
      </w:r>
      <w:proofErr w:type="gramEnd"/>
      <w:r>
        <w:t xml:space="preserve">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w:t>
      </w:r>
      <w:proofErr w:type="gramStart"/>
      <w:r>
        <w:t>language</w:t>
      </w:r>
      <w:proofErr w:type="gramEnd"/>
      <w:r>
        <w:t>="CLI"&gt;</w:t>
      </w:r>
    </w:p>
    <w:p w:rsidR="004B6B2B" w:rsidRDefault="004B6B2B">
      <w:pPr>
        <w:pStyle w:val="txtr"/>
        <w:ind w:left="454"/>
      </w:pPr>
      <w:r>
        <w:t xml:space="preserve">  &lt;node name="tcp" access="AccessRights::all_rw" is-dynamic="true"&gt;</w:t>
      </w:r>
    </w:p>
    <w:p w:rsidR="004B6B2B" w:rsidRDefault="004B6B2B">
      <w:pPr>
        <w:pStyle w:val="txtr"/>
        <w:ind w:left="454"/>
      </w:pPr>
      <w:r>
        <w:t xml:space="preserve">    &lt;</w:t>
      </w:r>
      <w:proofErr w:type="gramStart"/>
      <w:r>
        <w:t>help&gt;</w:t>
      </w:r>
      <w:proofErr w:type="gramEnd"/>
      <w:r>
        <w:t>configure tcp filter rules&lt;/help&gt;</w:t>
      </w:r>
    </w:p>
    <w:p w:rsidR="004B6B2B" w:rsidRDefault="004B6B2B">
      <w:pPr>
        <w:pStyle w:val="txtr"/>
        <w:ind w:left="454"/>
        <w:rPr>
          <w:lang w:val="de-DE"/>
        </w:rPr>
      </w:pPr>
      <w:r>
        <w:t xml:space="preserve">    </w:t>
      </w:r>
      <w:r>
        <w:rPr>
          <w:lang w:val="de-DE"/>
        </w:rPr>
        <w:t>&lt;man-page file="./CLI_System/manIssL3FilterTCP.xml"/&gt;</w:t>
      </w:r>
    </w:p>
    <w:p w:rsidR="004B6B2B" w:rsidRDefault="004B6B2B">
      <w:pPr>
        <w:pStyle w:val="txtr"/>
        <w:ind w:left="454"/>
      </w:pPr>
      <w:r>
        <w:rPr>
          <w:lang w:val="de-DE"/>
        </w:rPr>
        <w:t xml:space="preserve">    </w:t>
      </w:r>
      <w:r>
        <w:t>&lt;</w:t>
      </w:r>
      <w:proofErr w:type="gramStart"/>
      <w:r>
        <w:t>default-command</w:t>
      </w:r>
      <w:proofErr w:type="gramEnd"/>
      <w:r>
        <w:t>&gt;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w:t>
      </w:r>
      <w:proofErr w:type="gramStart"/>
      <w:r>
        <w:t>commands</w:t>
      </w:r>
      <w:proofErr w:type="gramEnd"/>
      <w:r>
        <w:t>&gt;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w:t>
      </w:r>
      <w:proofErr w:type="gramStart"/>
      <w:r>
        <w:t>parameters</w:t>
      </w:r>
      <w:proofErr w:type="gramEnd"/>
      <w:r>
        <w:t>&gt;</w:t>
      </w:r>
    </w:p>
    <w:p w:rsidR="004B6B2B" w:rsidRDefault="004B6B2B">
      <w:pPr>
        <w:pStyle w:val="txtr"/>
        <w:ind w:left="454"/>
      </w:pPr>
      <w:r>
        <w:t xml:space="preserve">      &lt;res-id uname="index-num" parameter-type="Sys::Number"&gt;</w:t>
      </w:r>
    </w:p>
    <w:p w:rsidR="004B6B2B" w:rsidRDefault="004B6B2B">
      <w:pPr>
        <w:pStyle w:val="txtr"/>
        <w:ind w:left="454"/>
      </w:pPr>
      <w:r>
        <w:t xml:space="preserve">        &lt;</w:t>
      </w:r>
      <w:proofErr w:type="gramStart"/>
      <w:r>
        <w:t>help&gt;</w:t>
      </w:r>
      <w:proofErr w:type="gramEnd"/>
      <w:r>
        <w:t>L3 Filter rule number&lt;/help&gt;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ab/>
        <w:t xml:space="preserve">      &lt;field name=""&gt;</w:t>
      </w:r>
    </w:p>
    <w:p w:rsidR="004B6B2B" w:rsidRDefault="004B6B2B">
      <w:pPr>
        <w:pStyle w:val="txtr"/>
        <w:ind w:left="454"/>
      </w:pPr>
      <w:r>
        <w:lastRenderedPageBreak/>
        <w:t xml:space="preserve">              &lt;mib-index name="issL3FilterNo"/&gt;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uname="action-drop" parameter-type="Sys::L3Action"&gt;</w:t>
      </w:r>
    </w:p>
    <w:p w:rsidR="004B6B2B" w:rsidRDefault="004B6B2B">
      <w:pPr>
        <w:pStyle w:val="txtr"/>
        <w:ind w:left="454"/>
      </w:pPr>
      <w:r>
        <w:t xml:space="preserve">        &lt;</w:t>
      </w:r>
      <w:proofErr w:type="gramStart"/>
      <w:r>
        <w:t>help&gt;</w:t>
      </w:r>
      <w:proofErr w:type="gramEnd"/>
      <w:r>
        <w:t>specifies the action to be taken on the packet&lt;/help&gt;</w:t>
      </w:r>
    </w:p>
    <w:p w:rsidR="004B6B2B" w:rsidRDefault="004B6B2B">
      <w:pPr>
        <w:pStyle w:val="txtr"/>
        <w:ind w:left="454"/>
      </w:pPr>
      <w:r>
        <w:t xml:space="preserve">        &lt;optional default="&amp;quot</w:t>
      </w:r>
      <w:proofErr w:type="gramStart"/>
      <w:r>
        <w:t>;action</w:t>
      </w:r>
      <w:proofErr w:type="gramEnd"/>
      <w:r>
        <w:t>-allow&amp;quot;"/&gt;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rPr>
          <w:color w:val="FF0000"/>
        </w:rPr>
      </w:pPr>
      <w:r>
        <w:tab/>
        <w:t xml:space="preserve">  &lt;field name="" access="</w:t>
      </w:r>
      <w:r>
        <w:rPr>
          <w:color w:val="FF0000"/>
        </w:rPr>
        <w:t>CommandFieldDefinition::mayBeWrittenDuringModify_c</w:t>
      </w:r>
    </w:p>
    <w:p w:rsidR="004B6B2B" w:rsidRDefault="004B6B2B">
      <w:pPr>
        <w:pStyle w:val="txtr"/>
        <w:ind w:left="454"/>
      </w:pPr>
      <w:r>
        <w:rPr>
          <w:color w:val="FF0000"/>
        </w:rPr>
        <w:t xml:space="preserve">                                                |CommandFieldDefinition:</w:t>
      </w:r>
      <w:proofErr w:type="gramStart"/>
      <w:r>
        <w:rPr>
          <w:color w:val="FF0000"/>
        </w:rPr>
        <w:t>:mayBeReadDuringDisplay</w:t>
      </w:r>
      <w:proofErr w:type="gramEnd"/>
      <w:r>
        <w:rPr>
          <w:color w:val="FF0000"/>
        </w:rPr>
        <w:t>_c</w:t>
      </w:r>
      <w:r>
        <w:t>"&gt;</w:t>
      </w:r>
    </w:p>
    <w:p w:rsidR="004B6B2B" w:rsidRDefault="004B6B2B">
      <w:pPr>
        <w:pStyle w:val="txtr"/>
        <w:ind w:left="454"/>
      </w:pPr>
      <w:r>
        <w:t xml:space="preserve">            &lt;mib-var tree-node="NODEissL3FilterAction" table-name="issL3FilterTable" lanx="true"/&gt;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&lt;parameter name="dst-ip-addr" parameter-type=" Ip::V4Address "&gt;</w:t>
      </w:r>
    </w:p>
    <w:p w:rsidR="004B6B2B" w:rsidRDefault="004B6B2B">
      <w:pPr>
        <w:pStyle w:val="txtr"/>
        <w:ind w:left="454"/>
      </w:pPr>
      <w:r>
        <w:t xml:space="preserve">        &lt;</w:t>
      </w:r>
      <w:proofErr w:type="gramStart"/>
      <w:r>
        <w:t>help&gt;</w:t>
      </w:r>
      <w:proofErr w:type="gramEnd"/>
      <w:r>
        <w:t>destination IP address to be matched with the packet&lt;/help&gt;</w:t>
      </w:r>
    </w:p>
    <w:p w:rsidR="004B6B2B" w:rsidRDefault="004B6B2B">
      <w:pPr>
        <w:pStyle w:val="txtr"/>
        <w:ind w:left="454"/>
        <w:rPr>
          <w:lang w:val="fr-FR"/>
        </w:rPr>
      </w:pPr>
      <w:r>
        <w:tab/>
      </w:r>
      <w:r>
        <w:rPr>
          <w:lang w:val="fr-FR"/>
        </w:rPr>
        <w:t>&lt;optional default="&amp;quot;0.0.0.0/0&amp;quot;"/&gt;</w:t>
      </w:r>
    </w:p>
    <w:p w:rsidR="004B6B2B" w:rsidRDefault="004B6B2B">
      <w:pPr>
        <w:pStyle w:val="txtr"/>
        <w:ind w:left="454"/>
      </w:pPr>
      <w:r>
        <w:rPr>
          <w:lang w:val="fr-FR"/>
        </w:rPr>
        <w:t xml:space="preserve">        </w:t>
      </w:r>
      <w:r>
        <w:t>&lt;</w:t>
      </w:r>
      <w:proofErr w:type="gramStart"/>
      <w:r>
        <w:t>fields</w:t>
      </w:r>
      <w:proofErr w:type="gramEnd"/>
      <w:r>
        <w:t>&gt;</w:t>
      </w:r>
    </w:p>
    <w:p w:rsidR="004B6B2B" w:rsidRDefault="004B6B2B">
      <w:pPr>
        <w:pStyle w:val="txtr"/>
        <w:ind w:left="454"/>
        <w:rPr>
          <w:color w:val="FF0000"/>
        </w:rPr>
      </w:pPr>
      <w:r>
        <w:tab/>
        <w:t xml:space="preserve">  &lt;field name="" access="</w:t>
      </w:r>
      <w:r>
        <w:rPr>
          <w:color w:val="FF0000"/>
        </w:rPr>
        <w:t>CommandFieldDefinition::mayBeWrittenDuringModify_c</w:t>
      </w:r>
    </w:p>
    <w:p w:rsidR="004B6B2B" w:rsidRDefault="004B6B2B">
      <w:pPr>
        <w:pStyle w:val="txtr"/>
        <w:ind w:left="454"/>
      </w:pPr>
      <w:r>
        <w:rPr>
          <w:color w:val="FF0000"/>
        </w:rPr>
        <w:t xml:space="preserve">                                                |CommandFieldDefinition:</w:t>
      </w:r>
      <w:proofErr w:type="gramStart"/>
      <w:r>
        <w:rPr>
          <w:color w:val="FF0000"/>
        </w:rPr>
        <w:t>:mayBeReadDuringDisplay</w:t>
      </w:r>
      <w:proofErr w:type="gramEnd"/>
      <w:r>
        <w:rPr>
          <w:color w:val="FF0000"/>
        </w:rPr>
        <w:t>_c</w:t>
      </w:r>
      <w:r>
        <w:t>"&gt;</w:t>
      </w:r>
    </w:p>
    <w:p w:rsidR="004B6B2B" w:rsidRDefault="004B6B2B">
      <w:pPr>
        <w:pStyle w:val="txtr"/>
        <w:ind w:left="454"/>
      </w:pPr>
      <w:r>
        <w:t xml:space="preserve">            &lt;mib-var tree-node="NODEissL3FilterDstIpAddr" table-name="issL3FilterTable"</w:t>
      </w:r>
    </w:p>
    <w:p w:rsidR="004B6B2B" w:rsidRDefault="004B6B2B">
      <w:pPr>
        <w:pStyle w:val="txtr"/>
        <w:ind w:left="454"/>
      </w:pPr>
      <w:r>
        <w:t xml:space="preserve">                           </w:t>
      </w:r>
      <w:proofErr w:type="gramStart"/>
      <w:r>
        <w:t>lanx</w:t>
      </w:r>
      <w:proofErr w:type="gramEnd"/>
      <w:r>
        <w:t>="true"/&gt;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w:t>
      </w:r>
      <w:r>
        <w:rPr>
          <w:color w:val="008000"/>
        </w:rPr>
        <w:t>display-ele</w:t>
      </w:r>
      <w:r>
        <w:t xml:space="preserve"> name="row-status" parameter-type="</w:t>
      </w:r>
      <w:r>
        <w:rPr>
          <w:color w:val="FF0000"/>
        </w:rPr>
        <w:t>WaitRowStatus</w:t>
      </w:r>
      <w:r>
        <w:t>"&gt;</w:t>
      </w:r>
    </w:p>
    <w:p w:rsidR="004B6B2B" w:rsidRDefault="004B6B2B">
      <w:pPr>
        <w:pStyle w:val="txtr"/>
        <w:ind w:left="454"/>
      </w:pPr>
      <w:r>
        <w:t xml:space="preserve">        &lt;</w:t>
      </w:r>
      <w:proofErr w:type="gramStart"/>
      <w:r>
        <w:t>help&gt;</w:t>
      </w:r>
      <w:proofErr w:type="gramEnd"/>
      <w:r>
        <w:t>the status of the instance&lt;/help&gt;</w:t>
      </w:r>
    </w:p>
    <w:p w:rsidR="004B6B2B" w:rsidRDefault="004B6B2B">
      <w:pPr>
        <w:pStyle w:val="txtr"/>
        <w:ind w:left="454"/>
      </w:pPr>
      <w:r>
        <w:t xml:space="preserve">        &lt;info/&gt;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pPr>
      <w:r>
        <w:t xml:space="preserve">          &lt;field name=""&gt;</w:t>
      </w:r>
    </w:p>
    <w:p w:rsidR="004B6B2B" w:rsidRDefault="004B6B2B">
      <w:pPr>
        <w:pStyle w:val="txtr"/>
        <w:ind w:left="454"/>
      </w:pPr>
      <w:r>
        <w:t xml:space="preserve">            &lt;mib-var tree-node="NODEissL3FilterStatus" table-name="issL3FilterTable" </w:t>
      </w:r>
    </w:p>
    <w:p w:rsidR="004B6B2B" w:rsidRDefault="004B6B2B">
      <w:pPr>
        <w:pStyle w:val="txtr"/>
        <w:ind w:left="454"/>
      </w:pPr>
      <w:r>
        <w:t xml:space="preserve">                           </w:t>
      </w:r>
      <w:proofErr w:type="gramStart"/>
      <w:r>
        <w:t>lanx</w:t>
      </w:r>
      <w:proofErr w:type="gramEnd"/>
      <w:r>
        <w:t>="true"/&gt;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w:t>
      </w:r>
      <w:r>
        <w:rPr>
          <w:color w:val="008000"/>
        </w:rPr>
        <w:t>display-ele</w:t>
      </w:r>
      <w:r>
        <w:t>&gt;</w:t>
      </w:r>
    </w:p>
    <w:p w:rsidR="004B6B2B" w:rsidRDefault="004B6B2B">
      <w:pPr>
        <w:pStyle w:val="txtr"/>
        <w:ind w:left="454"/>
      </w:pPr>
      <w:r>
        <w:t xml:space="preserve">    &lt;/parameters&gt;</w:t>
      </w:r>
    </w:p>
    <w:p w:rsidR="004B6B2B" w:rsidRDefault="004B6B2B">
      <w:pPr>
        <w:pStyle w:val="txtr"/>
        <w:ind w:left="454"/>
      </w:pPr>
      <w:r>
        <w:t xml:space="preserve">    &lt;</w:t>
      </w:r>
      <w:proofErr w:type="gramStart"/>
      <w:r>
        <w:t>fields</w:t>
      </w:r>
      <w:proofErr w:type="gramEnd"/>
      <w:r>
        <w:t>&gt;</w:t>
      </w:r>
    </w:p>
    <w:p w:rsidR="004B6B2B" w:rsidRDefault="004B6B2B">
      <w:pPr>
        <w:pStyle w:val="txtr"/>
        <w:ind w:left="454"/>
        <w:rPr>
          <w:b/>
          <w:bCs/>
        </w:rPr>
      </w:pPr>
      <w:r>
        <w:t xml:space="preserve">      &lt;field name="</w:t>
      </w:r>
      <w:r>
        <w:rPr>
          <w:color w:val="993300"/>
        </w:rPr>
        <w:t>status</w:t>
      </w:r>
      <w:r>
        <w:t>" basic-type="</w:t>
      </w:r>
      <w:r>
        <w:rPr>
          <w:color w:val="FF0000"/>
        </w:rPr>
        <w:t>WaitRowStatus</w:t>
      </w:r>
      <w:r>
        <w:t>"</w:t>
      </w:r>
    </w:p>
    <w:p w:rsidR="004B6B2B" w:rsidRDefault="004B6B2B">
      <w:pPr>
        <w:pStyle w:val="txtr"/>
        <w:ind w:left="454"/>
      </w:pPr>
      <w:r>
        <w:t xml:space="preserve">                </w:t>
      </w:r>
      <w:proofErr w:type="gramStart"/>
      <w:r>
        <w:rPr>
          <w:color w:val="993366"/>
        </w:rPr>
        <w:t>access</w:t>
      </w:r>
      <w:proofErr w:type="gramEnd"/>
      <w:r>
        <w:t>="CommandFieldDefinition::waitRowStatusAccess_c"&gt;</w:t>
      </w:r>
    </w:p>
    <w:p w:rsidR="004B6B2B" w:rsidRDefault="004B6B2B">
      <w:pPr>
        <w:pStyle w:val="txtr"/>
        <w:ind w:left="454"/>
      </w:pPr>
      <w:r>
        <w:t xml:space="preserve">        &lt;mib-var tree-node="NODEissL3FilterStatus" table-name="issL3FilterTable" lanx="true"/&gt;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proofErr w:type="gramStart"/>
      <w:r>
        <w:t>Properties :</w:t>
      </w:r>
      <w:proofErr w:type="gramEnd"/>
    </w:p>
    <w:p w:rsidR="004B6B2B" w:rsidRDefault="004B6B2B">
      <w:pPr>
        <w:pStyle w:val="txtr"/>
        <w:numPr>
          <w:ilvl w:val="0"/>
          <w:numId w:val="49"/>
        </w:numPr>
      </w:pPr>
      <w:r>
        <w:tab/>
        <w:t xml:space="preserve">The </w:t>
      </w:r>
      <w:r>
        <w:rPr>
          <w:color w:val="0000FF"/>
        </w:rPr>
        <w:t>access</w:t>
      </w:r>
      <w:r>
        <w:t xml:space="preserve"> attribute for each parameter field corresponding to a column in a MIB table must be redefined as shown. This is necessary because the default access right for a parameter field (see section </w:t>
      </w:r>
      <w:r>
        <w:fldChar w:fldCharType="begin"/>
      </w:r>
      <w:r>
        <w:instrText xml:space="preserve"> REF _Ref98911858 \r \h </w:instrText>
      </w:r>
      <w:r>
        <w:fldChar w:fldCharType="separate"/>
      </w:r>
      <w:r>
        <w:t>2.2.2</w:t>
      </w:r>
      <w:r>
        <w:fldChar w:fldCharType="end"/>
      </w:r>
      <w:r>
        <w:t xml:space="preserve">) contains mayBeWrittenDuringCreate_c which is typically not allowed by the SNMP mapper. </w:t>
      </w:r>
    </w:p>
    <w:p w:rsidR="004B6B2B" w:rsidRDefault="004B6B2B">
      <w:pPr>
        <w:pStyle w:val="txtr"/>
        <w:numPr>
          <w:ilvl w:val="0"/>
          <w:numId w:val="49"/>
        </w:numPr>
      </w:pPr>
      <w:r>
        <w:t xml:space="preserve"> </w:t>
      </w:r>
      <w:r>
        <w:tab/>
        <w:t xml:space="preserve">The basic-type of the </w:t>
      </w:r>
      <w:r>
        <w:rPr>
          <w:color w:val="993300"/>
        </w:rPr>
        <w:t>status</w:t>
      </w:r>
      <w:r>
        <w:t xml:space="preserve"> field is now </w:t>
      </w:r>
      <w:r>
        <w:rPr>
          <w:color w:val="FF0000"/>
        </w:rPr>
        <w:t>WaitRowStatus</w:t>
      </w:r>
    </w:p>
    <w:p w:rsidR="004B6B2B" w:rsidRDefault="004B6B2B">
      <w:pPr>
        <w:pStyle w:val="txtr"/>
        <w:numPr>
          <w:ilvl w:val="0"/>
          <w:numId w:val="49"/>
        </w:numPr>
      </w:pPr>
      <w:r>
        <w:rPr>
          <w:color w:val="FF0000"/>
        </w:rPr>
        <w:t xml:space="preserve"> </w:t>
      </w:r>
      <w:r>
        <w:tab/>
        <w:t xml:space="preserve">The access rights of the </w:t>
      </w:r>
      <w:r>
        <w:rPr>
          <w:color w:val="993300"/>
        </w:rPr>
        <w:t>status</w:t>
      </w:r>
      <w:r>
        <w:t xml:space="preserve"> field is now </w:t>
      </w:r>
      <w:r>
        <w:rPr>
          <w:color w:val="993366"/>
        </w:rPr>
        <w:t>waitRowStatusAccess_c</w:t>
      </w:r>
    </w:p>
    <w:p w:rsidR="004B6B2B" w:rsidRDefault="004B6B2B">
      <w:pPr>
        <w:pStyle w:val="txtr"/>
        <w:numPr>
          <w:ilvl w:val="0"/>
          <w:numId w:val="49"/>
        </w:numPr>
      </w:pPr>
      <w:r>
        <w:lastRenderedPageBreak/>
        <w:t xml:space="preserve"> </w:t>
      </w:r>
      <w:r>
        <w:tab/>
        <w:t xml:space="preserve">A </w:t>
      </w:r>
      <w:r>
        <w:rPr>
          <w:color w:val="008000"/>
        </w:rPr>
        <w:t>display</w:t>
      </w:r>
      <w:r>
        <w:t xml:space="preserve"> element is added to show the status. This allows the operator to verify if the entry is active or not when he executes info detail.</w:t>
      </w:r>
    </w:p>
    <w:p w:rsidR="004B6B2B" w:rsidRDefault="004B6B2B">
      <w:pPr>
        <w:pStyle w:val="h3"/>
      </w:pPr>
      <w:bookmarkStart w:id="139" w:name="_Toc211844384"/>
      <w:r>
        <w:t>Intermediate node</w:t>
      </w:r>
      <w:bookmarkEnd w:id="139"/>
    </w:p>
    <w:p w:rsidR="004B6B2B" w:rsidRDefault="004B6B2B">
      <w:pPr>
        <w:pStyle w:val="h4"/>
      </w:pPr>
      <w:r>
        <w:t xml:space="preserve">When to </w:t>
      </w:r>
      <w:proofErr w:type="gramStart"/>
      <w:r>
        <w:t>use ?</w:t>
      </w:r>
      <w:proofErr w:type="gramEnd"/>
    </w:p>
    <w:p w:rsidR="004B6B2B" w:rsidRDefault="004B6B2B">
      <w:pPr>
        <w:pStyle w:val="txtp"/>
      </w:pPr>
      <w:r>
        <w:t xml:space="preserve">Use this pattern always when a node has </w:t>
      </w:r>
      <w:r>
        <w:rPr>
          <w:b/>
          <w:bCs/>
        </w:rPr>
        <w:t>no res-id</w:t>
      </w:r>
      <w:r>
        <w:t xml:space="preserve">, </w:t>
      </w:r>
      <w:r>
        <w:rPr>
          <w:b/>
          <w:bCs/>
        </w:rPr>
        <w:t>parameters</w:t>
      </w:r>
      <w:r>
        <w:t xml:space="preserve"> or </w:t>
      </w:r>
      <w:r>
        <w:rPr>
          <w:b/>
          <w:bCs/>
        </w:rPr>
        <w:t>display-ele</w:t>
      </w:r>
      <w:r>
        <w:t>, but only sub-nodes.</w:t>
      </w:r>
    </w:p>
    <w:p w:rsidR="004B6B2B" w:rsidRDefault="004B6B2B">
      <w:pPr>
        <w:pStyle w:val="h4"/>
      </w:pPr>
      <w:r>
        <w:t>Basic construction</w:t>
      </w:r>
    </w:p>
    <w:p w:rsidR="004B6B2B" w:rsidRDefault="004B6B2B">
      <w:pPr>
        <w:pStyle w:val="txtp"/>
        <w:rPr>
          <w:rStyle w:val="m1"/>
          <w:color w:val="auto"/>
        </w:rPr>
      </w:pPr>
      <w:r>
        <w:rPr>
          <w:rStyle w:val="m1"/>
          <w:color w:val="auto"/>
        </w:rPr>
        <w:t xml:space="preserve">The node XML file looks </w:t>
      </w:r>
      <w:proofErr w:type="gramStart"/>
      <w:r>
        <w:rPr>
          <w:rStyle w:val="m1"/>
          <w:color w:val="auto"/>
        </w:rPr>
        <w:t>like :</w:t>
      </w:r>
      <w:proofErr w:type="gramEnd"/>
    </w:p>
    <w:p w:rsidR="004B6B2B" w:rsidRDefault="004B6B2B">
      <w:pPr>
        <w:pStyle w:val="txtr"/>
        <w:ind w:left="454"/>
        <w:rPr>
          <w:rFonts w:eastAsia="Arial Unicode MS" w:cs="Arial Unicode MS"/>
          <w:lang w:eastAsia="nl-NL"/>
        </w:rPr>
      </w:pPr>
      <w:proofErr w:type="gramStart"/>
      <w:r>
        <w:rPr>
          <w:rStyle w:val="m1"/>
          <w:color w:val="auto"/>
        </w:rPr>
        <w:t>&lt;?</w:t>
      </w:r>
      <w:r>
        <w:rPr>
          <w:rStyle w:val="pi1"/>
          <w:color w:val="auto"/>
        </w:rPr>
        <w:t>xml</w:t>
      </w:r>
      <w:proofErr w:type="gramEnd"/>
      <w:r>
        <w:rPr>
          <w:rStyle w:val="pi1"/>
          <w:color w:val="auto"/>
        </w:rPr>
        <w:t xml:space="preserve"> version="1.0" encoding="UTF-8" </w:t>
      </w:r>
      <w:r>
        <w:rPr>
          <w:rStyle w:val="m1"/>
          <w:color w:val="auto"/>
        </w:rPr>
        <w:t>?&gt;</w:t>
      </w:r>
      <w:r>
        <w:t xml:space="preserve"> </w:t>
      </w:r>
    </w:p>
    <w:p w:rsidR="004B6B2B" w:rsidRDefault="004B6B2B">
      <w:pPr>
        <w:pStyle w:val="txtr"/>
        <w:ind w:left="454"/>
        <w:rPr>
          <w:rStyle w:val="t1"/>
          <w:color w:val="auto"/>
          <w:lang w:val="nl-BE"/>
        </w:rPr>
      </w:pPr>
      <w:r>
        <w:rPr>
          <w:rStyle w:val="m1"/>
          <w:color w:val="auto"/>
          <w:lang w:val="nl-BE"/>
        </w:rPr>
        <w:t>&lt;</w:t>
      </w:r>
      <w:r>
        <w:rPr>
          <w:rStyle w:val="t1"/>
          <w:color w:val="auto"/>
          <w:lang w:val="nl-BE"/>
        </w:rPr>
        <w:t>nodes</w:t>
      </w:r>
      <w:r>
        <w:rPr>
          <w:rStyle w:val="ns1"/>
          <w:color w:val="auto"/>
          <w:lang w:val="nl-BE"/>
        </w:rPr>
        <w:t xml:space="preserve"> xmlns:xsi</w:t>
      </w:r>
      <w:r>
        <w:rPr>
          <w:rStyle w:val="m1"/>
          <w:color w:val="auto"/>
          <w:lang w:val="nl-BE"/>
        </w:rPr>
        <w:t>=</w:t>
      </w:r>
      <w:hyperlink r:id="rId29" w:history="1">
        <w:r>
          <w:rPr>
            <w:rStyle w:val="a6"/>
            <w:color w:val="auto"/>
            <w:u w:val="none"/>
            <w:lang w:val="nl-BE"/>
          </w:rPr>
          <w:t>http://www.w3.org/2001/XMLSchema-instance</w:t>
        </w:r>
      </w:hyperlink>
    </w:p>
    <w:p w:rsidR="004B6B2B" w:rsidRDefault="004B6B2B">
      <w:pPr>
        <w:pStyle w:val="txtr"/>
        <w:ind w:left="907"/>
        <w:rPr>
          <w:rStyle w:val="m1"/>
          <w:color w:val="auto"/>
          <w:lang w:val="en-US"/>
        </w:rPr>
      </w:pPr>
      <w:proofErr w:type="gramStart"/>
      <w:r>
        <w:rPr>
          <w:rStyle w:val="t1"/>
          <w:color w:val="auto"/>
          <w:lang w:val="en-US"/>
        </w:rPr>
        <w:t>xsi:</w:t>
      </w:r>
      <w:proofErr w:type="gramEnd"/>
      <w:r>
        <w:rPr>
          <w:rStyle w:val="t1"/>
          <w:color w:val="auto"/>
          <w:lang w:val="en-US"/>
        </w:rPr>
        <w:t>noNamespaceSchemaLocation</w:t>
      </w:r>
      <w:r>
        <w:rPr>
          <w:rStyle w:val="m1"/>
          <w:color w:val="auto"/>
          <w:lang w:val="en-US"/>
        </w:rPr>
        <w:t>=</w:t>
      </w:r>
      <w:hyperlink r:id="rId30" w:history="1">
        <w:r>
          <w:rPr>
            <w:rStyle w:val="a6"/>
            <w:color w:val="auto"/>
            <w:u w:val="none"/>
            <w:lang w:val="en-US"/>
          </w:rPr>
          <w:t>file:///cm4/tools/BELL/xml/xmlCommon/node.xsd</w:t>
        </w:r>
      </w:hyperlink>
    </w:p>
    <w:p w:rsidR="004B6B2B" w:rsidRDefault="004B6B2B">
      <w:pPr>
        <w:pStyle w:val="txtr"/>
        <w:ind w:left="907"/>
        <w:rPr>
          <w:rStyle w:val="m1"/>
          <w:color w:val="auto"/>
          <w:lang w:val="en-US"/>
        </w:rPr>
      </w:pPr>
      <w:r>
        <w:rPr>
          <w:rStyle w:val="t1"/>
          <w:color w:val="auto"/>
          <w:lang w:val="en-US"/>
        </w:rPr>
        <w:t>language</w:t>
      </w:r>
      <w:r>
        <w:rPr>
          <w:rStyle w:val="m1"/>
          <w:color w:val="auto"/>
          <w:lang w:val="en-US"/>
        </w:rPr>
        <w:t>="</w:t>
      </w:r>
      <w:r>
        <w:rPr>
          <w:lang w:val="en-US"/>
        </w:rPr>
        <w:t>CLI</w:t>
      </w:r>
      <w:r>
        <w:rPr>
          <w:rStyle w:val="m1"/>
          <w:color w:val="auto"/>
          <w:lang w:val="en-US"/>
        </w:rPr>
        <w:t>"&gt;</w:t>
      </w:r>
    </w:p>
    <w:p w:rsidR="004B6B2B" w:rsidRDefault="004B6B2B">
      <w:pPr>
        <w:pStyle w:val="txtr"/>
        <w:ind w:left="454"/>
        <w:rPr>
          <w:lang w:val="en-US"/>
        </w:rPr>
      </w:pPr>
      <w:r>
        <w:rPr>
          <w:lang w:val="en-US"/>
        </w:rPr>
        <w:t xml:space="preserve">  &lt;node name="atm" access="AccessRights::atm_rw"&gt;</w:t>
      </w:r>
    </w:p>
    <w:p w:rsidR="004B6B2B" w:rsidRDefault="004B6B2B">
      <w:pPr>
        <w:pStyle w:val="txtr"/>
        <w:ind w:left="454"/>
        <w:rPr>
          <w:lang w:val="en-US"/>
        </w:rPr>
      </w:pPr>
      <w:r>
        <w:rPr>
          <w:lang w:val="en-US"/>
        </w:rPr>
        <w:t xml:space="preserve">    &lt;help&gt;configure ATM&lt;/help&gt;</w:t>
      </w:r>
    </w:p>
    <w:p w:rsidR="004B6B2B" w:rsidRDefault="004B6B2B">
      <w:pPr>
        <w:pStyle w:val="txtr"/>
        <w:ind w:left="454"/>
        <w:rPr>
          <w:lang w:val="en-US"/>
        </w:rPr>
      </w:pPr>
      <w:r>
        <w:rPr>
          <w:lang w:val="en-US"/>
        </w:rPr>
        <w:t xml:space="preserve">    &lt;man-page file="</w:t>
      </w:r>
      <w:r>
        <w:rPr>
          <w:color w:val="FF0000"/>
          <w:lang w:val="en-US"/>
        </w:rPr>
        <w:t>CLI_Language/manEmpty.xml</w:t>
      </w:r>
      <w:r>
        <w:rPr>
          <w:lang w:val="en-US"/>
        </w:rPr>
        <w:t>"/&gt;</w:t>
      </w:r>
    </w:p>
    <w:p w:rsidR="004B6B2B" w:rsidRDefault="004B6B2B">
      <w:pPr>
        <w:pStyle w:val="txtr"/>
        <w:ind w:left="454"/>
        <w:rPr>
          <w:lang w:val="en-US"/>
        </w:rPr>
      </w:pPr>
      <w:r>
        <w:rPr>
          <w:lang w:val="en-US"/>
        </w:rPr>
        <w:t xml:space="preserve">    &lt;default-command&gt;</w:t>
      </w:r>
    </w:p>
    <w:p w:rsidR="004B6B2B" w:rsidRDefault="004B6B2B">
      <w:pPr>
        <w:pStyle w:val="txtr"/>
        <w:ind w:left="454"/>
        <w:rPr>
          <w:lang w:val="en-US"/>
        </w:rPr>
      </w:pPr>
      <w:r>
        <w:rPr>
          <w:lang w:val="en-US"/>
        </w:rPr>
        <w:t xml:space="preserve">      &lt;command handler-type="</w:t>
      </w:r>
      <w:r>
        <w:rPr>
          <w:color w:val="0000FF"/>
          <w:lang w:val="en-US"/>
        </w:rPr>
        <w:t>in</w:t>
      </w:r>
      <w:r>
        <w:rPr>
          <w:lang w:val="en-US"/>
        </w:rPr>
        <w:t>" class="CommandDefinition"/&gt;</w:t>
      </w:r>
    </w:p>
    <w:p w:rsidR="004B6B2B" w:rsidRDefault="004B6B2B">
      <w:pPr>
        <w:pStyle w:val="txtr"/>
        <w:ind w:left="454"/>
        <w:rPr>
          <w:lang w:val="en-US"/>
        </w:rPr>
      </w:pPr>
      <w:r>
        <w:rPr>
          <w:lang w:val="en-US"/>
        </w:rPr>
        <w:t xml:space="preserve">    &lt;/default-command&gt;</w:t>
      </w:r>
    </w:p>
    <w:p w:rsidR="004B6B2B" w:rsidRDefault="004B6B2B">
      <w:pPr>
        <w:pStyle w:val="txtr"/>
        <w:ind w:left="454"/>
        <w:rPr>
          <w:lang w:val="en-US"/>
        </w:rPr>
      </w:pPr>
      <w:r>
        <w:rPr>
          <w:lang w:val="en-US"/>
        </w:rPr>
        <w:t xml:space="preserve">    &lt;commands&gt;</w:t>
      </w:r>
    </w:p>
    <w:p w:rsidR="004B6B2B" w:rsidRDefault="004B6B2B">
      <w:pPr>
        <w:pStyle w:val="txtr"/>
        <w:ind w:left="454"/>
        <w:rPr>
          <w:lang w:val="en-US"/>
        </w:rPr>
      </w:pPr>
      <w:r>
        <w:rPr>
          <w:lang w:val="en-US"/>
        </w:rPr>
        <w:t xml:space="preserve">      &lt;command handler-type="info" class="CommandDefinition"/&gt;</w:t>
      </w:r>
    </w:p>
    <w:p w:rsidR="004B6B2B" w:rsidRDefault="004B6B2B">
      <w:pPr>
        <w:pStyle w:val="txtr"/>
        <w:ind w:left="454"/>
        <w:rPr>
          <w:lang w:val="en-US"/>
        </w:rPr>
      </w:pPr>
      <w:r>
        <w:rPr>
          <w:lang w:val="en-US"/>
        </w:rPr>
        <w:t xml:space="preserve">      &lt;command handler-type="help" class="CommandDefinition"/&gt;</w:t>
      </w:r>
    </w:p>
    <w:p w:rsidR="004B6B2B" w:rsidRDefault="004B6B2B">
      <w:pPr>
        <w:pStyle w:val="txtr"/>
        <w:ind w:left="454"/>
        <w:rPr>
          <w:lang w:val="en-US"/>
        </w:rPr>
      </w:pPr>
      <w:r>
        <w:rPr>
          <w:lang w:val="en-US"/>
        </w:rPr>
        <w:t xml:space="preserve">      &lt;command handler-type="tree" class="CommandDefinition"/&gt;</w:t>
      </w:r>
    </w:p>
    <w:p w:rsidR="004B6B2B" w:rsidRDefault="004B6B2B">
      <w:pPr>
        <w:pStyle w:val="txtr"/>
        <w:ind w:left="454"/>
        <w:rPr>
          <w:lang w:val="en-US"/>
        </w:rPr>
      </w:pPr>
      <w:r>
        <w:rPr>
          <w:lang w:val="en-US"/>
        </w:rPr>
        <w:t xml:space="preserve">    &lt;/commands&gt;</w:t>
      </w:r>
    </w:p>
    <w:p w:rsidR="004B6B2B" w:rsidRDefault="004B6B2B">
      <w:pPr>
        <w:pStyle w:val="txtr"/>
        <w:ind w:left="454"/>
        <w:rPr>
          <w:lang w:val="en-US"/>
        </w:rPr>
      </w:pPr>
      <w:r>
        <w:rPr>
          <w:lang w:val="en-US"/>
        </w:rPr>
        <w:t xml:space="preserve">    &lt;</w:t>
      </w:r>
      <w:r>
        <w:rPr>
          <w:color w:val="008000"/>
          <w:lang w:val="en-US"/>
        </w:rPr>
        <w:t>subnode</w:t>
      </w:r>
      <w:r>
        <w:rPr>
          <w:lang w:val="en-US"/>
        </w:rPr>
        <w:t xml:space="preserve"> file="CLI_ATM/atmVclTable.xml"/&gt;</w:t>
      </w:r>
    </w:p>
    <w:p w:rsidR="004B6B2B" w:rsidRDefault="004B6B2B">
      <w:pPr>
        <w:pStyle w:val="txtr"/>
        <w:ind w:left="454"/>
        <w:rPr>
          <w:lang w:val="en-US"/>
        </w:rPr>
      </w:pPr>
      <w:r>
        <w:rPr>
          <w:lang w:val="en-US"/>
        </w:rPr>
        <w:t xml:space="preserve">    &lt;</w:t>
      </w:r>
      <w:r>
        <w:rPr>
          <w:color w:val="008000"/>
          <w:lang w:val="en-US"/>
        </w:rPr>
        <w:t>subnode</w:t>
      </w:r>
      <w:r>
        <w:rPr>
          <w:lang w:val="en-US"/>
        </w:rPr>
        <w:t xml:space="preserve"> file="CLI_ATM/atmQosTable.xml"/&gt;</w:t>
      </w:r>
    </w:p>
    <w:p w:rsidR="004B6B2B" w:rsidRDefault="004B6B2B">
      <w:pPr>
        <w:pStyle w:val="txtr"/>
        <w:ind w:left="454"/>
        <w:rPr>
          <w:lang w:val="nl-BE"/>
        </w:rPr>
      </w:pPr>
      <w:r>
        <w:rPr>
          <w:lang w:val="en-US"/>
        </w:rPr>
        <w:t xml:space="preserve">  </w:t>
      </w:r>
      <w:r>
        <w:rPr>
          <w:lang w:val="nl-BE"/>
        </w:rPr>
        <w:t>&lt;/node&gt;</w:t>
      </w:r>
    </w:p>
    <w:p w:rsidR="004B6B2B" w:rsidRDefault="004B6B2B">
      <w:pPr>
        <w:pStyle w:val="txtr"/>
        <w:ind w:left="454"/>
        <w:rPr>
          <w:b/>
          <w:bCs/>
          <w:lang w:val="nl-BE"/>
        </w:rPr>
      </w:pPr>
      <w:r>
        <w:rPr>
          <w:rStyle w:val="m1"/>
          <w:color w:val="auto"/>
          <w:lang w:val="nl-BE"/>
        </w:rPr>
        <w:t>&lt;/</w:t>
      </w:r>
      <w:r>
        <w:rPr>
          <w:rStyle w:val="t1"/>
          <w:color w:val="auto"/>
          <w:lang w:val="nl-BE"/>
        </w:rPr>
        <w:t>nodes</w:t>
      </w:r>
      <w:r>
        <w:rPr>
          <w:rStyle w:val="m1"/>
          <w:color w:val="auto"/>
          <w:lang w:val="nl-BE"/>
        </w:rPr>
        <w:t>&gt;</w:t>
      </w:r>
    </w:p>
    <w:p w:rsidR="004B6B2B" w:rsidRDefault="004B6B2B">
      <w:pPr>
        <w:pStyle w:val="txtp"/>
        <w:rPr>
          <w:lang w:val="nl-BE"/>
        </w:rPr>
      </w:pPr>
      <w:r>
        <w:rPr>
          <w:lang w:val="nl-BE"/>
        </w:rPr>
        <w:t>Properties :</w:t>
      </w:r>
    </w:p>
    <w:p w:rsidR="004B6B2B" w:rsidRDefault="004B6B2B">
      <w:pPr>
        <w:pStyle w:val="txtr"/>
        <w:numPr>
          <w:ilvl w:val="0"/>
          <w:numId w:val="42"/>
        </w:numPr>
      </w:pPr>
      <w:r>
        <w:rPr>
          <w:lang w:val="nl-BE"/>
        </w:rPr>
        <w:t xml:space="preserve"> </w:t>
      </w:r>
      <w:r>
        <w:t xml:space="preserve">The </w:t>
      </w:r>
      <w:r>
        <w:rPr>
          <w:color w:val="FF0000"/>
        </w:rPr>
        <w:t>node</w:t>
      </w:r>
      <w:r>
        <w:t xml:space="preserve"> does not have its own man-page but it uses a fixed one</w:t>
      </w:r>
    </w:p>
    <w:p w:rsidR="004B6B2B" w:rsidRDefault="004B6B2B">
      <w:pPr>
        <w:pStyle w:val="txtr"/>
        <w:numPr>
          <w:ilvl w:val="0"/>
          <w:numId w:val="42"/>
        </w:numPr>
      </w:pPr>
      <w:r>
        <w:t xml:space="preserve"> The default command is </w:t>
      </w:r>
      <w:r>
        <w:rPr>
          <w:color w:val="0000FF"/>
        </w:rPr>
        <w:t>in</w:t>
      </w:r>
      <w:r>
        <w:t>.</w:t>
      </w:r>
    </w:p>
    <w:p w:rsidR="004B6B2B" w:rsidRDefault="004B6B2B">
      <w:pPr>
        <w:pStyle w:val="txtr"/>
        <w:numPr>
          <w:ilvl w:val="0"/>
          <w:numId w:val="42"/>
        </w:numPr>
      </w:pPr>
      <w:r>
        <w:t xml:space="preserve"> The sub-nodes are added via the </w:t>
      </w:r>
      <w:r>
        <w:rPr>
          <w:color w:val="008000"/>
        </w:rPr>
        <w:t>subnode</w:t>
      </w:r>
      <w:r>
        <w:t xml:space="preserve"> element.</w:t>
      </w:r>
    </w:p>
    <w:p w:rsidR="004B6B2B" w:rsidRDefault="004B6B2B">
      <w:pPr>
        <w:pStyle w:val="txtp"/>
      </w:pPr>
      <w:r>
        <w:t xml:space="preserve">Node : all nodes, except the ones with default command </w:t>
      </w:r>
      <w:r>
        <w:rPr>
          <w:b/>
          <w:bCs/>
        </w:rPr>
        <w:t xml:space="preserve">show </w:t>
      </w:r>
      <w:r>
        <w:t>and</w:t>
      </w:r>
      <w:r>
        <w:rPr>
          <w:b/>
          <w:bCs/>
        </w:rPr>
        <w:t xml:space="preserve"> poll</w:t>
      </w:r>
      <w:r>
        <w:t>, may have subnodes.</w:t>
      </w:r>
    </w:p>
    <w:p w:rsidR="004B6B2B" w:rsidRDefault="004B6B2B">
      <w:pPr>
        <w:pStyle w:val="h3"/>
      </w:pPr>
      <w:bookmarkStart w:id="140" w:name="_Toc211844385"/>
      <w:r>
        <w:t>Admin node</w:t>
      </w:r>
      <w:bookmarkEnd w:id="140"/>
    </w:p>
    <w:p w:rsidR="004B6B2B" w:rsidRDefault="004B6B2B">
      <w:pPr>
        <w:pStyle w:val="h4"/>
      </w:pPr>
      <w:r>
        <w:t>When to use ?</w:t>
      </w:r>
    </w:p>
    <w:p w:rsidR="004B6B2B" w:rsidRDefault="004B6B2B">
      <w:pPr>
        <w:pStyle w:val="txtp"/>
      </w:pPr>
      <w:r>
        <w:t xml:space="preserve">Use this pattern always for an </w:t>
      </w:r>
      <w:r>
        <w:rPr>
          <w:b/>
          <w:bCs/>
        </w:rPr>
        <w:t>admin</w:t>
      </w:r>
      <w:r>
        <w:t xml:space="preserve"> sub-node in case this node contains a number of commands. </w:t>
      </w:r>
    </w:p>
    <w:p w:rsidR="004B6B2B" w:rsidRDefault="004B6B2B">
      <w:pPr>
        <w:pStyle w:val="h4"/>
      </w:pPr>
      <w:r>
        <w:t>Basic construction</w:t>
      </w:r>
    </w:p>
    <w:p w:rsidR="004B6B2B" w:rsidRDefault="004B6B2B">
      <w:pPr>
        <w:pStyle w:val="txtp"/>
        <w:rPr>
          <w:rStyle w:val="m1"/>
          <w:color w:val="auto"/>
        </w:rPr>
      </w:pPr>
      <w:r>
        <w:rPr>
          <w:rStyle w:val="m1"/>
          <w:color w:val="auto"/>
        </w:rPr>
        <w:t>The parameter-type XML file contains :</w:t>
      </w:r>
    </w:p>
    <w:p w:rsidR="004B6B2B" w:rsidRDefault="004B6B2B">
      <w:pPr>
        <w:pStyle w:val="txtr"/>
        <w:ind w:left="454"/>
        <w:rPr>
          <w:rStyle w:val="m1"/>
          <w:color w:val="auto"/>
        </w:rPr>
      </w:pPr>
      <w:r>
        <w:rPr>
          <w:rStyle w:val="m1"/>
          <w:color w:val="auto"/>
        </w:rPr>
        <w:t>&lt;parameter-type name="</w:t>
      </w:r>
      <w:r>
        <w:rPr>
          <w:rStyle w:val="m1"/>
          <w:color w:val="800000"/>
        </w:rPr>
        <w:t>Sys::PrepareShutdown</w:t>
      </w:r>
      <w:r>
        <w:rPr>
          <w:rStyle w:val="m1"/>
          <w:color w:val="auto"/>
        </w:rPr>
        <w:t>"&gt;</w:t>
      </w:r>
    </w:p>
    <w:p w:rsidR="004B6B2B" w:rsidRDefault="004B6B2B">
      <w:pPr>
        <w:pStyle w:val="txtr"/>
        <w:ind w:left="454"/>
        <w:rPr>
          <w:rStyle w:val="m1"/>
          <w:color w:val="auto"/>
        </w:rPr>
      </w:pPr>
      <w:r>
        <w:rPr>
          <w:rStyle w:val="m1"/>
          <w:color w:val="auto"/>
        </w:rPr>
        <w:t xml:space="preserve">  &lt;help&gt;prepare the system for shutdown&lt;/help&gt;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&lt;alternative-field name="" basic-type="SignedInteger"&gt;</w:t>
      </w:r>
    </w:p>
    <w:p w:rsidR="004B6B2B" w:rsidRDefault="004B6B2B">
      <w:pPr>
        <w:pStyle w:val="txtr"/>
        <w:ind w:left="454"/>
        <w:rPr>
          <w:rStyle w:val="m1"/>
          <w:color w:val="auto"/>
        </w:rPr>
      </w:pPr>
      <w:r>
        <w:rPr>
          <w:rStyle w:val="m1"/>
          <w:color w:val="auto"/>
        </w:rPr>
        <w:t xml:space="preserve">      &lt;alternatives&gt;</w:t>
      </w:r>
    </w:p>
    <w:p w:rsidR="004B6B2B" w:rsidRDefault="004B6B2B">
      <w:pPr>
        <w:pStyle w:val="txtr"/>
        <w:ind w:left="454"/>
        <w:rPr>
          <w:rStyle w:val="m1"/>
          <w:color w:val="auto"/>
        </w:rPr>
      </w:pPr>
      <w:r>
        <w:rPr>
          <w:rStyle w:val="m1"/>
          <w:color w:val="auto"/>
        </w:rPr>
        <w:t xml:space="preserve">        &lt;alternative identifier="</w:t>
      </w:r>
      <w:r>
        <w:rPr>
          <w:rStyle w:val="m1"/>
          <w:color w:val="008000"/>
        </w:rPr>
        <w:t>prepare-shutdown</w:t>
      </w:r>
      <w:r>
        <w:rPr>
          <w:rStyle w:val="m1"/>
          <w:color w:val="auto"/>
        </w:rPr>
        <w:t>" help="prepare the system for shutdown"</w:t>
      </w:r>
    </w:p>
    <w:p w:rsidR="004B6B2B" w:rsidRDefault="004B6B2B">
      <w:pPr>
        <w:pStyle w:val="txtr"/>
        <w:ind w:left="454"/>
        <w:rPr>
          <w:rStyle w:val="m1"/>
          <w:color w:val="auto"/>
        </w:rPr>
      </w:pPr>
      <w:r>
        <w:rPr>
          <w:rStyle w:val="m1"/>
          <w:color w:val="auto"/>
        </w:rPr>
        <w:t xml:space="preserve">                            value="(long)1"/&gt;</w:t>
      </w:r>
    </w:p>
    <w:p w:rsidR="004B6B2B" w:rsidRDefault="004B6B2B">
      <w:pPr>
        <w:pStyle w:val="txtr"/>
        <w:ind w:left="454"/>
        <w:rPr>
          <w:rStyle w:val="m1"/>
          <w:color w:val="auto"/>
        </w:rPr>
      </w:pPr>
      <w:r>
        <w:rPr>
          <w:rStyle w:val="m1"/>
          <w:color w:val="auto"/>
        </w:rPr>
        <w:lastRenderedPageBreak/>
        <w:t xml:space="preserve">      &lt;/alternatives&gt;</w:t>
      </w:r>
    </w:p>
    <w:p w:rsidR="004B6B2B" w:rsidRDefault="004B6B2B">
      <w:pPr>
        <w:pStyle w:val="txtr"/>
        <w:ind w:left="454"/>
        <w:rPr>
          <w:rStyle w:val="m1"/>
          <w:color w:val="auto"/>
        </w:rPr>
      </w:pPr>
      <w:r>
        <w:rPr>
          <w:rStyle w:val="m1"/>
          <w:color w:val="auto"/>
        </w:rPr>
        <w:t xml:space="preserve">    &lt;/alternative-field&gt;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&lt;/parameter-type&gt;</w:t>
      </w:r>
    </w:p>
    <w:p w:rsidR="004B6B2B" w:rsidRDefault="004B6B2B">
      <w:pPr>
        <w:pStyle w:val="txtr"/>
        <w:ind w:left="454"/>
        <w:rPr>
          <w:rStyle w:val="m1"/>
          <w:color w:val="auto"/>
        </w:rPr>
      </w:pPr>
      <w:r>
        <w:rPr>
          <w:rStyle w:val="m1"/>
          <w:color w:val="auto"/>
        </w:rPr>
        <w:t>&lt;parameter-type name="</w:t>
      </w:r>
      <w:r>
        <w:rPr>
          <w:rStyle w:val="m1"/>
          <w:color w:val="800000"/>
        </w:rPr>
        <w:t>Sys::RebootShub</w:t>
      </w:r>
      <w:r>
        <w:rPr>
          <w:rStyle w:val="m1"/>
          <w:color w:val="auto"/>
        </w:rPr>
        <w:t>" &gt;</w:t>
      </w:r>
    </w:p>
    <w:p w:rsidR="004B6B2B" w:rsidRDefault="004B6B2B">
      <w:pPr>
        <w:pStyle w:val="txtr"/>
        <w:ind w:left="454"/>
        <w:rPr>
          <w:rStyle w:val="m1"/>
          <w:color w:val="auto"/>
        </w:rPr>
      </w:pPr>
      <w:r>
        <w:rPr>
          <w:rStyle w:val="m1"/>
          <w:color w:val="auto"/>
        </w:rPr>
        <w:t xml:space="preserve">  &lt;help&gt;reboot the shub&lt;/help&gt;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&lt;alternative-field name="" basic-type="SignedInteger"&gt;</w:t>
      </w:r>
    </w:p>
    <w:p w:rsidR="004B6B2B" w:rsidRDefault="004B6B2B">
      <w:pPr>
        <w:pStyle w:val="txtr"/>
        <w:ind w:left="454"/>
        <w:rPr>
          <w:rStyle w:val="m1"/>
          <w:color w:val="auto"/>
        </w:rPr>
      </w:pPr>
      <w:r>
        <w:rPr>
          <w:rStyle w:val="m1"/>
          <w:color w:val="auto"/>
        </w:rPr>
        <w:t xml:space="preserve">      &lt;alternatives&gt;</w:t>
      </w:r>
    </w:p>
    <w:p w:rsidR="004B6B2B" w:rsidRDefault="004B6B2B">
      <w:pPr>
        <w:pStyle w:val="txtr"/>
        <w:ind w:left="454"/>
        <w:rPr>
          <w:rStyle w:val="m1"/>
          <w:color w:val="auto"/>
        </w:rPr>
      </w:pPr>
      <w:r>
        <w:rPr>
          <w:rStyle w:val="m1"/>
          <w:color w:val="auto"/>
        </w:rPr>
        <w:t xml:space="preserve">        &lt;alternative identifier="</w:t>
      </w:r>
      <w:r>
        <w:rPr>
          <w:rStyle w:val="m1"/>
          <w:color w:val="008000"/>
        </w:rPr>
        <w:t>reboot-shub</w:t>
      </w:r>
      <w:r>
        <w:rPr>
          <w:rStyle w:val="m1"/>
          <w:color w:val="auto"/>
        </w:rPr>
        <w:t xml:space="preserve">" help="reboot the shub" </w:t>
      </w:r>
    </w:p>
    <w:p w:rsidR="004B6B2B" w:rsidRDefault="004B6B2B">
      <w:pPr>
        <w:pStyle w:val="txtr"/>
        <w:ind w:left="454"/>
        <w:rPr>
          <w:rStyle w:val="m1"/>
          <w:color w:val="auto"/>
        </w:rPr>
      </w:pPr>
      <w:r>
        <w:rPr>
          <w:rStyle w:val="m1"/>
          <w:color w:val="auto"/>
        </w:rPr>
        <w:t xml:space="preserve">                           value="(long)E_TruthValue_true"/&gt;</w:t>
      </w:r>
    </w:p>
    <w:p w:rsidR="004B6B2B" w:rsidRDefault="004B6B2B">
      <w:pPr>
        <w:pStyle w:val="txtr"/>
        <w:ind w:left="454"/>
        <w:rPr>
          <w:rStyle w:val="m1"/>
          <w:color w:val="auto"/>
        </w:rPr>
      </w:pPr>
      <w:r>
        <w:rPr>
          <w:rStyle w:val="m1"/>
          <w:color w:val="auto"/>
        </w:rPr>
        <w:t xml:space="preserve">      &lt;/alternatives&gt;</w:t>
      </w:r>
    </w:p>
    <w:p w:rsidR="004B6B2B" w:rsidRDefault="004B6B2B">
      <w:pPr>
        <w:pStyle w:val="txtr"/>
        <w:ind w:left="454"/>
        <w:rPr>
          <w:rStyle w:val="m1"/>
          <w:color w:val="auto"/>
        </w:rPr>
      </w:pPr>
      <w:r>
        <w:rPr>
          <w:rStyle w:val="m1"/>
          <w:color w:val="auto"/>
        </w:rPr>
        <w:t xml:space="preserve">    &lt;/alternative-field&gt;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&lt;/parameter-type&gt;</w:t>
      </w:r>
    </w:p>
    <w:p w:rsidR="004B6B2B" w:rsidRDefault="004B6B2B">
      <w:pPr>
        <w:pStyle w:val="txtr"/>
        <w:ind w:left="454"/>
        <w:rPr>
          <w:rStyle w:val="m1"/>
          <w:color w:val="auto"/>
        </w:rPr>
      </w:pPr>
      <w:r>
        <w:rPr>
          <w:rStyle w:val="m1"/>
          <w:color w:val="auto"/>
        </w:rPr>
        <w:t>&lt;parameter-type name="</w:t>
      </w:r>
      <w:r>
        <w:rPr>
          <w:rStyle w:val="m1"/>
          <w:color w:val="333399"/>
        </w:rPr>
        <w:t>Sys::IsamRestart</w:t>
      </w:r>
      <w:r>
        <w:rPr>
          <w:rStyle w:val="m1"/>
          <w:color w:val="auto"/>
        </w:rPr>
        <w:t>"&gt;</w:t>
      </w:r>
    </w:p>
    <w:p w:rsidR="004B6B2B" w:rsidRDefault="004B6B2B">
      <w:pPr>
        <w:pStyle w:val="txtr"/>
        <w:ind w:left="454"/>
        <w:rPr>
          <w:rStyle w:val="m1"/>
          <w:color w:val="auto"/>
        </w:rPr>
      </w:pPr>
      <w:r>
        <w:rPr>
          <w:rStyle w:val="m1"/>
          <w:color w:val="auto"/>
        </w:rPr>
        <w:t xml:space="preserve">  &lt;help&gt;specifies how the isam must be rebooted&lt;/help&gt;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&lt;alternative-field name="" basic-type="SignedInteger"&gt;</w:t>
      </w:r>
    </w:p>
    <w:p w:rsidR="004B6B2B" w:rsidRDefault="004B6B2B">
      <w:pPr>
        <w:pStyle w:val="txtr"/>
        <w:ind w:left="454"/>
        <w:rPr>
          <w:rStyle w:val="m1"/>
          <w:color w:val="auto"/>
        </w:rPr>
      </w:pPr>
      <w:r>
        <w:rPr>
          <w:rStyle w:val="m1"/>
          <w:color w:val="auto"/>
        </w:rPr>
        <w:t xml:space="preserve">      &lt;alternatives&gt;</w:t>
      </w:r>
    </w:p>
    <w:p w:rsidR="004B6B2B" w:rsidRDefault="004B6B2B">
      <w:pPr>
        <w:pStyle w:val="txtr"/>
        <w:ind w:left="454"/>
        <w:rPr>
          <w:rStyle w:val="m1"/>
          <w:color w:val="auto"/>
        </w:rPr>
      </w:pPr>
      <w:r>
        <w:rPr>
          <w:rStyle w:val="m1"/>
          <w:color w:val="auto"/>
        </w:rPr>
        <w:t xml:space="preserve">        &lt;alternative identifier="with-self-test" help="restart with selftest"</w:t>
      </w:r>
    </w:p>
    <w:p w:rsidR="004B6B2B" w:rsidRDefault="004B6B2B">
      <w:pPr>
        <w:pStyle w:val="txtr"/>
        <w:ind w:left="454"/>
        <w:rPr>
          <w:rStyle w:val="m1"/>
          <w:color w:val="auto"/>
        </w:rPr>
      </w:pPr>
      <w:r>
        <w:rPr>
          <w:rStyle w:val="m1"/>
          <w:color w:val="auto"/>
        </w:rPr>
        <w:t xml:space="preserve">                            value="(long)E_EqptAsamRestart_restartWithSelfTest"/&gt;</w:t>
      </w:r>
    </w:p>
    <w:p w:rsidR="004B6B2B" w:rsidRDefault="004B6B2B">
      <w:pPr>
        <w:pStyle w:val="txtr"/>
        <w:ind w:left="454"/>
        <w:rPr>
          <w:rStyle w:val="m1"/>
          <w:color w:val="auto"/>
        </w:rPr>
      </w:pPr>
      <w:r>
        <w:rPr>
          <w:rStyle w:val="m1"/>
          <w:color w:val="auto"/>
        </w:rPr>
        <w:t xml:space="preserve">        &lt;alternative identifier="without-self-test" help="restart without selftest"</w:t>
      </w:r>
    </w:p>
    <w:p w:rsidR="004B6B2B" w:rsidRDefault="004B6B2B">
      <w:pPr>
        <w:pStyle w:val="txtr"/>
        <w:ind w:left="454"/>
        <w:rPr>
          <w:rStyle w:val="m1"/>
          <w:color w:val="auto"/>
        </w:rPr>
      </w:pPr>
      <w:r>
        <w:rPr>
          <w:rStyle w:val="m1"/>
          <w:color w:val="auto"/>
        </w:rPr>
        <w:t xml:space="preserve">                            value="(long)E_EqptAsamRestart_restartWithoutSelfTest"/&gt;</w:t>
      </w:r>
    </w:p>
    <w:p w:rsidR="004B6B2B" w:rsidRDefault="004B6B2B">
      <w:pPr>
        <w:pStyle w:val="txtr"/>
        <w:ind w:left="454"/>
        <w:rPr>
          <w:rStyle w:val="m1"/>
          <w:color w:val="auto"/>
        </w:rPr>
      </w:pPr>
      <w:r>
        <w:rPr>
          <w:rStyle w:val="m1"/>
          <w:color w:val="auto"/>
        </w:rPr>
        <w:t xml:space="preserve">        &lt;alternative identifier="default-no-persist" help="restart with all persistent data removed"</w:t>
      </w:r>
    </w:p>
    <w:p w:rsidR="004B6B2B" w:rsidRDefault="004B6B2B">
      <w:pPr>
        <w:pStyle w:val="txtr"/>
        <w:ind w:left="454"/>
        <w:rPr>
          <w:rStyle w:val="m1"/>
          <w:color w:val="auto"/>
        </w:rPr>
      </w:pPr>
      <w:r>
        <w:rPr>
          <w:rStyle w:val="m1"/>
          <w:color w:val="auto"/>
        </w:rPr>
        <w:t xml:space="preserve">                            value="(long)E_EqptAsamRestart_restartFromDefaultPresOAM"/&gt;</w:t>
      </w:r>
    </w:p>
    <w:p w:rsidR="004B6B2B" w:rsidRDefault="004B6B2B">
      <w:pPr>
        <w:pStyle w:val="txtr"/>
        <w:ind w:left="454"/>
        <w:rPr>
          <w:rStyle w:val="m1"/>
          <w:color w:val="auto"/>
        </w:rPr>
      </w:pPr>
      <w:r>
        <w:rPr>
          <w:rStyle w:val="m1"/>
          <w:color w:val="auto"/>
        </w:rPr>
        <w:t xml:space="preserve">        &lt;alternative identifier="default-no-data" help="restart with all data removed"</w:t>
      </w:r>
    </w:p>
    <w:p w:rsidR="004B6B2B" w:rsidRDefault="004B6B2B">
      <w:pPr>
        <w:pStyle w:val="txtr"/>
        <w:ind w:left="454"/>
        <w:rPr>
          <w:rStyle w:val="m1"/>
          <w:color w:val="auto"/>
        </w:rPr>
      </w:pPr>
      <w:r>
        <w:rPr>
          <w:rStyle w:val="m1"/>
          <w:color w:val="auto"/>
        </w:rPr>
        <w:t xml:space="preserve">                            value="(long)E_EqptAsamRestart_restartFromDefaultTotal"/&gt;</w:t>
      </w:r>
    </w:p>
    <w:p w:rsidR="004B6B2B" w:rsidRDefault="004B6B2B">
      <w:pPr>
        <w:pStyle w:val="txtr"/>
        <w:ind w:left="454"/>
        <w:rPr>
          <w:rStyle w:val="m1"/>
          <w:color w:val="auto"/>
        </w:rPr>
      </w:pPr>
      <w:r>
        <w:rPr>
          <w:rStyle w:val="m1"/>
          <w:color w:val="auto"/>
        </w:rPr>
        <w:t xml:space="preserve">        &lt;alternative identifier="hot-restart" help="reboot, but don't touch the hardware"</w:t>
      </w:r>
    </w:p>
    <w:p w:rsidR="004B6B2B" w:rsidRDefault="004B6B2B">
      <w:pPr>
        <w:pStyle w:val="txtr"/>
        <w:ind w:left="454"/>
        <w:rPr>
          <w:rStyle w:val="m1"/>
          <w:color w:val="auto"/>
        </w:rPr>
      </w:pPr>
      <w:r>
        <w:rPr>
          <w:rStyle w:val="m1"/>
          <w:color w:val="auto"/>
        </w:rPr>
        <w:t xml:space="preserve">                            value="(long)E_EqptAsamRestart_restartHot"/&gt;</w:t>
      </w:r>
    </w:p>
    <w:p w:rsidR="004B6B2B" w:rsidRDefault="004B6B2B">
      <w:pPr>
        <w:pStyle w:val="txtr"/>
        <w:ind w:left="454"/>
        <w:rPr>
          <w:rStyle w:val="m1"/>
          <w:color w:val="auto"/>
        </w:rPr>
      </w:pPr>
      <w:r>
        <w:rPr>
          <w:rStyle w:val="m1"/>
          <w:color w:val="auto"/>
        </w:rPr>
        <w:t xml:space="preserve">        &lt;alternative identifier="initial-value" help="no restart - initial value"</w:t>
      </w:r>
    </w:p>
    <w:p w:rsidR="004B6B2B" w:rsidRDefault="004B6B2B">
      <w:pPr>
        <w:pStyle w:val="txtr"/>
        <w:ind w:left="454"/>
        <w:rPr>
          <w:rStyle w:val="m1"/>
          <w:color w:val="auto"/>
        </w:rPr>
      </w:pPr>
      <w:r>
        <w:rPr>
          <w:rStyle w:val="m1"/>
          <w:color w:val="auto"/>
        </w:rPr>
        <w:t xml:space="preserve">                            value="(long)E_EqptAsamRestart_initialValue" access="read"/&gt;</w:t>
      </w:r>
    </w:p>
    <w:p w:rsidR="004B6B2B" w:rsidRDefault="004B6B2B">
      <w:pPr>
        <w:pStyle w:val="txtr"/>
        <w:ind w:left="454"/>
        <w:rPr>
          <w:rStyle w:val="m1"/>
          <w:color w:val="auto"/>
        </w:rPr>
      </w:pPr>
      <w:r>
        <w:rPr>
          <w:rStyle w:val="m1"/>
          <w:color w:val="auto"/>
        </w:rPr>
        <w:t xml:space="preserve">      &lt;/alternatives&gt;</w:t>
      </w:r>
    </w:p>
    <w:p w:rsidR="004B6B2B" w:rsidRDefault="004B6B2B">
      <w:pPr>
        <w:pStyle w:val="txtr"/>
        <w:ind w:left="454"/>
        <w:rPr>
          <w:rStyle w:val="m1"/>
          <w:color w:val="auto"/>
        </w:rPr>
      </w:pPr>
      <w:r>
        <w:rPr>
          <w:rStyle w:val="m1"/>
          <w:color w:val="auto"/>
        </w:rPr>
        <w:t xml:space="preserve">    &lt;/alternative-field&gt;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&lt;/parameter-type&gt;</w:t>
      </w:r>
    </w:p>
    <w:p w:rsidR="004B6B2B" w:rsidRDefault="004B6B2B">
      <w:pPr>
        <w:pStyle w:val="txtp"/>
        <w:rPr>
          <w:rStyle w:val="m1"/>
          <w:color w:val="auto"/>
        </w:rPr>
      </w:pPr>
      <w:r>
        <w:rPr>
          <w:rStyle w:val="m1"/>
          <w:color w:val="auto"/>
        </w:rPr>
        <w:t>The node XML file looks like :</w:t>
      </w:r>
    </w:p>
    <w:p w:rsidR="004B6B2B" w:rsidRDefault="004B6B2B">
      <w:pPr>
        <w:pStyle w:val="txtr"/>
        <w:ind w:left="454"/>
        <w:rPr>
          <w:rStyle w:val="m1"/>
          <w:color w:val="auto"/>
        </w:rPr>
      </w:pPr>
      <w:r>
        <w:rPr>
          <w:rStyle w:val="m1"/>
          <w:color w:val="auto"/>
        </w:rPr>
        <w:t>&lt;?xml version="1.0" encoding="UTF-8"?&gt;</w:t>
      </w:r>
    </w:p>
    <w:p w:rsidR="004B6B2B" w:rsidRDefault="004B6B2B">
      <w:pPr>
        <w:pStyle w:val="txtr"/>
        <w:ind w:left="454"/>
        <w:rPr>
          <w:rStyle w:val="m1"/>
          <w:color w:val="auto"/>
          <w:lang w:val="nl-BE"/>
        </w:rPr>
      </w:pPr>
      <w:r>
        <w:rPr>
          <w:rStyle w:val="m1"/>
          <w:color w:val="auto"/>
          <w:lang w:val="nl-BE"/>
        </w:rPr>
        <w:t>&lt;nodes xmlns:xsi="http://www.w3.org/2001/XMLSchema-instance"</w:t>
      </w:r>
    </w:p>
    <w:p w:rsidR="004B6B2B" w:rsidRDefault="004B6B2B">
      <w:pPr>
        <w:pStyle w:val="txtr"/>
        <w:ind w:left="454"/>
        <w:rPr>
          <w:rStyle w:val="m1"/>
          <w:color w:val="auto"/>
        </w:rPr>
      </w:pPr>
      <w:r>
        <w:rPr>
          <w:rStyle w:val="m1"/>
          <w:color w:val="auto"/>
          <w:lang w:val="nl-BE"/>
        </w:rPr>
        <w:t xml:space="preserve">     </w:t>
      </w:r>
      <w:r>
        <w:rPr>
          <w:rStyle w:val="m1"/>
          <w:color w:val="auto"/>
        </w:rPr>
        <w:t>xsi:noNamespaceSchemaLocation="file:///cm4/tools/BELL/xml/xmlCommon/node.xsd"</w:t>
      </w:r>
    </w:p>
    <w:p w:rsidR="004B6B2B" w:rsidRDefault="004B6B2B">
      <w:pPr>
        <w:pStyle w:val="txtr"/>
        <w:ind w:left="454"/>
        <w:rPr>
          <w:rStyle w:val="m1"/>
          <w:color w:val="auto"/>
        </w:rPr>
      </w:pPr>
      <w:r>
        <w:rPr>
          <w:rStyle w:val="m1"/>
          <w:color w:val="auto"/>
        </w:rPr>
        <w:t xml:space="preserve">     language="CLI"&gt;</w:t>
      </w:r>
    </w:p>
    <w:p w:rsidR="004B6B2B" w:rsidRDefault="004B6B2B">
      <w:pPr>
        <w:pStyle w:val="txtr"/>
        <w:ind w:left="454"/>
        <w:rPr>
          <w:rStyle w:val="m1"/>
          <w:color w:val="auto"/>
        </w:rPr>
      </w:pPr>
      <w:r>
        <w:rPr>
          <w:rStyle w:val="m1"/>
          <w:color w:val="auto"/>
        </w:rPr>
        <w:t xml:space="preserve">  &lt;node name="equipment" access="AccessRights::equip_rw"&gt;</w:t>
      </w:r>
    </w:p>
    <w:p w:rsidR="004B6B2B" w:rsidRDefault="004B6B2B">
      <w:pPr>
        <w:pStyle w:val="txtr"/>
        <w:ind w:left="454"/>
        <w:rPr>
          <w:rStyle w:val="m1"/>
          <w:color w:val="auto"/>
        </w:rPr>
      </w:pPr>
      <w:r>
        <w:rPr>
          <w:rStyle w:val="m1"/>
          <w:color w:val="auto"/>
        </w:rPr>
        <w:t xml:space="preserve">    &lt;help&gt;</w:t>
      </w:r>
      <w:r>
        <w:rPr>
          <w:rStyle w:val="m1"/>
          <w:color w:val="800080"/>
        </w:rPr>
        <w:t>manage the equipment</w:t>
      </w:r>
      <w:r>
        <w:rPr>
          <w:rStyle w:val="m1"/>
          <w:color w:val="auto"/>
        </w:rPr>
        <w:t>&lt;/help&gt;</w:t>
      </w:r>
    </w:p>
    <w:p w:rsidR="004B6B2B" w:rsidRDefault="004B6B2B">
      <w:pPr>
        <w:pStyle w:val="txtr"/>
        <w:ind w:left="454"/>
        <w:rPr>
          <w:rStyle w:val="m1"/>
          <w:color w:val="auto"/>
        </w:rPr>
      </w:pPr>
      <w:r>
        <w:rPr>
          <w:rStyle w:val="m1"/>
          <w:color w:val="auto"/>
        </w:rPr>
        <w:t xml:space="preserve">    &lt;man-page file="CLI_Equipment/manRestartSystem.xml"/&gt;</w:t>
      </w:r>
    </w:p>
    <w:p w:rsidR="004B6B2B" w:rsidRDefault="004B6B2B">
      <w:pPr>
        <w:pStyle w:val="txtr"/>
        <w:ind w:left="454"/>
        <w:rPr>
          <w:rStyle w:val="m1"/>
          <w:color w:val="auto"/>
        </w:rPr>
      </w:pPr>
      <w:r>
        <w:rPr>
          <w:rStyle w:val="m1"/>
          <w:color w:val="auto"/>
        </w:rPr>
        <w:t xml:space="preserve">    &lt;default-command&gt;</w:t>
      </w:r>
    </w:p>
    <w:p w:rsidR="004B6B2B" w:rsidRDefault="004B6B2B">
      <w:pPr>
        <w:pStyle w:val="txtr"/>
        <w:ind w:left="454"/>
        <w:rPr>
          <w:rStyle w:val="m1"/>
          <w:color w:val="auto"/>
        </w:rPr>
      </w:pPr>
      <w:r>
        <w:rPr>
          <w:rStyle w:val="m1"/>
          <w:color w:val="auto"/>
        </w:rPr>
        <w:t xml:space="preserve">      &lt;command handler-type="</w:t>
      </w:r>
      <w:r>
        <w:rPr>
          <w:rStyle w:val="m1"/>
          <w:color w:val="FF0000"/>
        </w:rPr>
        <w:t>action</w:t>
      </w:r>
      <w:r>
        <w:rPr>
          <w:rStyle w:val="m1"/>
          <w:color w:val="auto"/>
        </w:rPr>
        <w:t>" class="CommandDefinition"/&gt;</w:t>
      </w:r>
    </w:p>
    <w:p w:rsidR="004B6B2B" w:rsidRDefault="004B6B2B">
      <w:pPr>
        <w:pStyle w:val="txtr"/>
        <w:ind w:left="454"/>
        <w:rPr>
          <w:rStyle w:val="m1"/>
          <w:color w:val="auto"/>
        </w:rPr>
      </w:pPr>
      <w:r>
        <w:rPr>
          <w:rStyle w:val="m1"/>
          <w:color w:val="auto"/>
        </w:rPr>
        <w:t xml:space="preserve">    &lt;/default-command&gt;</w:t>
      </w:r>
    </w:p>
    <w:p w:rsidR="004B6B2B" w:rsidRDefault="004B6B2B">
      <w:pPr>
        <w:pStyle w:val="txtr"/>
        <w:ind w:left="454"/>
        <w:rPr>
          <w:rStyle w:val="m1"/>
          <w:color w:val="auto"/>
        </w:rPr>
      </w:pPr>
      <w:r>
        <w:rPr>
          <w:rStyle w:val="m1"/>
          <w:color w:val="auto"/>
        </w:rPr>
        <w:t xml:space="preserve">    &lt;commands&gt;</w:t>
      </w:r>
    </w:p>
    <w:p w:rsidR="004B6B2B" w:rsidRDefault="004B6B2B">
      <w:pPr>
        <w:pStyle w:val="txtr"/>
        <w:ind w:left="454"/>
        <w:rPr>
          <w:rStyle w:val="m1"/>
          <w:color w:val="auto"/>
        </w:rPr>
      </w:pPr>
      <w:r>
        <w:rPr>
          <w:rStyle w:val="m1"/>
          <w:color w:val="auto"/>
        </w:rPr>
        <w:t xml:space="preserve">      &lt;command handler-type="</w:t>
      </w:r>
      <w:r>
        <w:rPr>
          <w:rStyle w:val="m1"/>
          <w:color w:val="FF6600"/>
        </w:rPr>
        <w:t>help</w:t>
      </w:r>
      <w:r>
        <w:rPr>
          <w:rStyle w:val="m1"/>
          <w:color w:val="auto"/>
        </w:rPr>
        <w:t>" class="CommandDefinition"/&gt;</w:t>
      </w:r>
    </w:p>
    <w:p w:rsidR="004B6B2B" w:rsidRDefault="004B6B2B">
      <w:pPr>
        <w:pStyle w:val="txtr"/>
        <w:ind w:left="454"/>
        <w:rPr>
          <w:rStyle w:val="m1"/>
          <w:color w:val="auto"/>
        </w:rPr>
      </w:pPr>
      <w:r>
        <w:rPr>
          <w:rStyle w:val="m1"/>
          <w:color w:val="auto"/>
        </w:rPr>
        <w:t xml:space="preserve">      &lt;command handler-type="</w:t>
      </w:r>
      <w:r>
        <w:rPr>
          <w:rStyle w:val="m1"/>
          <w:color w:val="FF6600"/>
        </w:rPr>
        <w:t>tree</w:t>
      </w:r>
      <w:r>
        <w:rPr>
          <w:rStyle w:val="m1"/>
          <w:color w:val="auto"/>
        </w:rPr>
        <w:t>" class="CommandDefinition"/&gt;</w:t>
      </w:r>
    </w:p>
    <w:p w:rsidR="004B6B2B" w:rsidRDefault="004B6B2B">
      <w:pPr>
        <w:pStyle w:val="txtr"/>
        <w:ind w:left="454"/>
        <w:rPr>
          <w:rStyle w:val="m1"/>
          <w:color w:val="auto"/>
        </w:rPr>
      </w:pPr>
      <w:r>
        <w:rPr>
          <w:rStyle w:val="m1"/>
          <w:color w:val="auto"/>
        </w:rPr>
        <w:t xml:space="preserve">    &lt;/commands&gt;</w:t>
      </w:r>
    </w:p>
    <w:p w:rsidR="004B6B2B" w:rsidRDefault="004B6B2B">
      <w:pPr>
        <w:pStyle w:val="txtr"/>
        <w:ind w:left="454"/>
        <w:rPr>
          <w:rStyle w:val="m1"/>
          <w:color w:val="auto"/>
        </w:rPr>
      </w:pPr>
      <w:r>
        <w:rPr>
          <w:rStyle w:val="m1"/>
          <w:color w:val="auto"/>
        </w:rPr>
        <w:lastRenderedPageBreak/>
        <w:t xml:space="preserve">    &lt;parameters&gt;</w:t>
      </w:r>
    </w:p>
    <w:p w:rsidR="004B6B2B" w:rsidRDefault="004B6B2B">
      <w:pPr>
        <w:pStyle w:val="txtr"/>
        <w:ind w:left="454"/>
        <w:rPr>
          <w:rStyle w:val="m1"/>
          <w:color w:val="auto"/>
        </w:rPr>
      </w:pPr>
      <w:r>
        <w:rPr>
          <w:rStyle w:val="m1"/>
          <w:color w:val="auto"/>
        </w:rPr>
        <w:t xml:space="preserve">      &lt;parameter </w:t>
      </w:r>
      <w:r>
        <w:rPr>
          <w:rStyle w:val="m1"/>
          <w:color w:val="993300"/>
        </w:rPr>
        <w:t>uname</w:t>
      </w:r>
      <w:r>
        <w:rPr>
          <w:rStyle w:val="m1"/>
          <w:color w:val="auto"/>
        </w:rPr>
        <w:t>="</w:t>
      </w:r>
      <w:r>
        <w:rPr>
          <w:rStyle w:val="m1"/>
          <w:color w:val="008000"/>
        </w:rPr>
        <w:t>prepare-shutdown</w:t>
      </w:r>
      <w:r>
        <w:rPr>
          <w:rStyle w:val="m1"/>
          <w:color w:val="auto"/>
        </w:rPr>
        <w:t>" parameter-type="</w:t>
      </w:r>
      <w:r>
        <w:rPr>
          <w:rStyle w:val="m1"/>
          <w:color w:val="800000"/>
        </w:rPr>
        <w:t>Sys::PrepareShutdown</w:t>
      </w:r>
      <w:r>
        <w:rPr>
          <w:rStyle w:val="m1"/>
          <w:color w:val="auto"/>
        </w:rPr>
        <w:t>"&gt;</w:t>
      </w:r>
    </w:p>
    <w:p w:rsidR="004B6B2B" w:rsidRDefault="004B6B2B">
      <w:pPr>
        <w:pStyle w:val="txtr"/>
        <w:ind w:left="454"/>
        <w:rPr>
          <w:rStyle w:val="m1"/>
          <w:color w:val="auto"/>
        </w:rPr>
      </w:pPr>
      <w:r>
        <w:rPr>
          <w:rStyle w:val="m1"/>
          <w:color w:val="auto"/>
        </w:rPr>
        <w:t xml:space="preserve">        &lt;help&gt;prepare the system for shutdown&lt;/help&gt;</w:t>
      </w:r>
    </w:p>
    <w:p w:rsidR="004B6B2B" w:rsidRDefault="004B6B2B">
      <w:pPr>
        <w:pStyle w:val="txtr"/>
        <w:ind w:left="454"/>
        <w:rPr>
          <w:rStyle w:val="m1"/>
          <w:color w:val="auto"/>
        </w:rPr>
      </w:pPr>
      <w:r>
        <w:rPr>
          <w:rStyle w:val="m1"/>
          <w:color w:val="auto"/>
        </w:rPr>
        <w:t xml:space="preserve">        &lt;</w:t>
      </w:r>
      <w:r>
        <w:rPr>
          <w:rStyle w:val="m1"/>
        </w:rPr>
        <w:t>optional</w:t>
      </w:r>
      <w:r>
        <w:rPr>
          <w:rStyle w:val="m1"/>
          <w:color w:val="auto"/>
        </w:rPr>
        <w:t>/&gt;</w:t>
      </w:r>
    </w:p>
    <w:p w:rsidR="004B6B2B" w:rsidRDefault="004B6B2B">
      <w:pPr>
        <w:pStyle w:val="txtr"/>
        <w:ind w:left="454"/>
        <w:rPr>
          <w:rStyle w:val="m1"/>
          <w:color w:val="auto"/>
        </w:rPr>
      </w:pPr>
      <w:r>
        <w:rPr>
          <w:rStyle w:val="m1"/>
          <w:color w:val="auto"/>
        </w:rPr>
        <w:t xml:space="preserve">        &lt;fields&gt;    </w:t>
      </w:r>
    </w:p>
    <w:p w:rsidR="004B6B2B" w:rsidRDefault="004B6B2B">
      <w:pPr>
        <w:pStyle w:val="txtr"/>
        <w:ind w:left="454"/>
        <w:rPr>
          <w:rStyle w:val="m1"/>
          <w:color w:val="auto"/>
        </w:rPr>
      </w:pPr>
      <w:r>
        <w:rPr>
          <w:rStyle w:val="m1"/>
          <w:color w:val="auto"/>
        </w:rPr>
        <w:t xml:space="preserve">          &lt;field name=""&gt;</w:t>
      </w:r>
    </w:p>
    <w:p w:rsidR="004B6B2B" w:rsidRDefault="004B6B2B">
      <w:pPr>
        <w:pStyle w:val="txtr"/>
        <w:ind w:left="454"/>
        <w:rPr>
          <w:rStyle w:val="m1"/>
          <w:color w:val="auto"/>
          <w:lang w:val="en-US"/>
        </w:rPr>
      </w:pPr>
      <w:r>
        <w:rPr>
          <w:rStyle w:val="m1"/>
          <w:color w:val="auto"/>
        </w:rPr>
        <w:t xml:space="preserve">            </w:t>
      </w:r>
      <w:r>
        <w:rPr>
          <w:rStyle w:val="m1"/>
          <w:color w:val="auto"/>
          <w:lang w:val="en-US"/>
        </w:rPr>
        <w:t>&lt;mib-var tree-node="NODE_asamShutdownBitMap"</w:t>
      </w:r>
    </w:p>
    <w:p w:rsidR="004B6B2B" w:rsidRDefault="004B6B2B">
      <w:pPr>
        <w:pStyle w:val="txtr"/>
        <w:ind w:left="454"/>
        <w:rPr>
          <w:rStyle w:val="m1"/>
          <w:color w:val="auto"/>
        </w:rPr>
      </w:pPr>
      <w:r>
        <w:rPr>
          <w:rStyle w:val="m1"/>
          <w:color w:val="auto"/>
          <w:lang w:val="en-US"/>
        </w:rPr>
        <w:t xml:space="preserve">                           </w:t>
      </w:r>
      <w:r>
        <w:rPr>
          <w:rStyle w:val="m1"/>
          <w:color w:val="auto"/>
        </w:rPr>
        <w:t>table-name="SnmpAgent::localScalarTable_m"/&gt;</w:t>
      </w:r>
    </w:p>
    <w:p w:rsidR="004B6B2B" w:rsidRDefault="004B6B2B">
      <w:pPr>
        <w:pStyle w:val="txtr"/>
        <w:ind w:left="454"/>
        <w:rPr>
          <w:rStyle w:val="m1"/>
          <w:color w:val="auto"/>
        </w:rPr>
      </w:pPr>
      <w:r>
        <w:rPr>
          <w:rStyle w:val="m1"/>
          <w:color w:val="auto"/>
        </w:rPr>
        <w:t xml:space="preserve">          &lt;/field&gt;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&lt;/parameter&gt;</w:t>
      </w:r>
    </w:p>
    <w:p w:rsidR="004B6B2B" w:rsidRDefault="004B6B2B">
      <w:pPr>
        <w:pStyle w:val="txtr"/>
        <w:ind w:left="454"/>
        <w:rPr>
          <w:rStyle w:val="m1"/>
          <w:color w:val="auto"/>
        </w:rPr>
      </w:pPr>
      <w:r>
        <w:rPr>
          <w:rStyle w:val="m1"/>
          <w:color w:val="auto"/>
        </w:rPr>
        <w:t xml:space="preserve">      &lt;parameter </w:t>
      </w:r>
      <w:r>
        <w:rPr>
          <w:rStyle w:val="m1"/>
          <w:color w:val="993300"/>
        </w:rPr>
        <w:t>uname</w:t>
      </w:r>
      <w:r>
        <w:rPr>
          <w:rStyle w:val="m1"/>
          <w:color w:val="auto"/>
        </w:rPr>
        <w:t>="</w:t>
      </w:r>
      <w:r>
        <w:rPr>
          <w:rStyle w:val="m1"/>
          <w:color w:val="008000"/>
        </w:rPr>
        <w:t>reboot-shub</w:t>
      </w:r>
      <w:r>
        <w:rPr>
          <w:rStyle w:val="m1"/>
          <w:color w:val="auto"/>
        </w:rPr>
        <w:t>" parameter-type="</w:t>
      </w:r>
      <w:r>
        <w:rPr>
          <w:rStyle w:val="m1"/>
          <w:color w:val="800000"/>
        </w:rPr>
        <w:t>Sys::RebootShub</w:t>
      </w:r>
      <w:r>
        <w:rPr>
          <w:rStyle w:val="m1"/>
          <w:color w:val="auto"/>
        </w:rPr>
        <w:t>"&gt;</w:t>
      </w:r>
    </w:p>
    <w:p w:rsidR="004B6B2B" w:rsidRDefault="004B6B2B">
      <w:pPr>
        <w:pStyle w:val="txtr"/>
        <w:ind w:left="454"/>
        <w:rPr>
          <w:rStyle w:val="m1"/>
          <w:color w:val="auto"/>
        </w:rPr>
      </w:pPr>
      <w:r>
        <w:rPr>
          <w:rStyle w:val="m1"/>
          <w:color w:val="auto"/>
        </w:rPr>
        <w:t xml:space="preserve">        &lt;help&gt;reboot the shub&lt;/help&gt;</w:t>
      </w:r>
    </w:p>
    <w:p w:rsidR="004B6B2B" w:rsidRDefault="004B6B2B">
      <w:pPr>
        <w:pStyle w:val="txtr"/>
        <w:ind w:left="454"/>
        <w:rPr>
          <w:rStyle w:val="m1"/>
          <w:color w:val="auto"/>
        </w:rPr>
      </w:pPr>
      <w:r>
        <w:rPr>
          <w:rStyle w:val="m1"/>
          <w:color w:val="auto"/>
        </w:rPr>
        <w:t xml:space="preserve">        &lt;</w:t>
      </w:r>
      <w:r>
        <w:rPr>
          <w:rStyle w:val="m1"/>
        </w:rPr>
        <w:t>optional</w:t>
      </w:r>
      <w:r>
        <w:rPr>
          <w:rStyle w:val="m1"/>
          <w:color w:val="auto"/>
        </w:rPr>
        <w:t>/&gt;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ab/>
        <w:t xml:space="preserve">  &lt;field name=""&gt;</w:t>
      </w:r>
    </w:p>
    <w:p w:rsidR="004B6B2B" w:rsidRDefault="004B6B2B">
      <w:pPr>
        <w:pStyle w:val="txtr"/>
        <w:ind w:left="454"/>
        <w:rPr>
          <w:rStyle w:val="m1"/>
          <w:color w:val="auto"/>
        </w:rPr>
      </w:pPr>
      <w:r>
        <w:rPr>
          <w:rStyle w:val="m1"/>
          <w:color w:val="auto"/>
        </w:rPr>
        <w:t xml:space="preserve">            &lt;mib-var tree-node="NODE_issRestart" table-name="SnmpAgent::lanxScalarTable_m"</w:t>
      </w:r>
    </w:p>
    <w:p w:rsidR="004B6B2B" w:rsidRDefault="004B6B2B">
      <w:pPr>
        <w:pStyle w:val="txtr"/>
        <w:ind w:left="454"/>
        <w:rPr>
          <w:rStyle w:val="m1"/>
          <w:color w:val="auto"/>
        </w:rPr>
      </w:pPr>
      <w:r>
        <w:rPr>
          <w:rStyle w:val="m1"/>
          <w:color w:val="auto"/>
        </w:rPr>
        <w:t xml:space="preserve">                           lanx="true"/&gt;</w:t>
      </w:r>
    </w:p>
    <w:p w:rsidR="004B6B2B" w:rsidRDefault="004B6B2B">
      <w:pPr>
        <w:pStyle w:val="txtr"/>
        <w:ind w:left="454"/>
        <w:rPr>
          <w:rStyle w:val="m1"/>
          <w:color w:val="auto"/>
        </w:rPr>
      </w:pPr>
      <w:r>
        <w:rPr>
          <w:rStyle w:val="m1"/>
          <w:color w:val="auto"/>
        </w:rPr>
        <w:t xml:space="preserve">          &lt;/field&gt;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&lt;/parameter&gt;</w:t>
      </w:r>
    </w:p>
    <w:p w:rsidR="004B6B2B" w:rsidRDefault="004B6B2B">
      <w:pPr>
        <w:pStyle w:val="txtr"/>
        <w:ind w:left="454"/>
        <w:rPr>
          <w:rStyle w:val="m1"/>
          <w:color w:val="auto"/>
        </w:rPr>
      </w:pPr>
      <w:r>
        <w:rPr>
          <w:rStyle w:val="m1"/>
          <w:color w:val="auto"/>
        </w:rPr>
        <w:t xml:space="preserve">      &lt;parameter name="</w:t>
      </w:r>
      <w:r>
        <w:rPr>
          <w:rStyle w:val="m1"/>
          <w:color w:val="FF00FF"/>
        </w:rPr>
        <w:t>reboot-isam</w:t>
      </w:r>
      <w:r>
        <w:rPr>
          <w:rStyle w:val="m1"/>
          <w:color w:val="auto"/>
        </w:rPr>
        <w:t>" parameter-type="</w:t>
      </w:r>
      <w:r>
        <w:rPr>
          <w:rStyle w:val="m1"/>
          <w:color w:val="333399"/>
        </w:rPr>
        <w:t>Sys::IsamRestart</w:t>
      </w:r>
      <w:r>
        <w:rPr>
          <w:rStyle w:val="m1"/>
          <w:color w:val="auto"/>
        </w:rPr>
        <w:t>"&gt;</w:t>
      </w:r>
    </w:p>
    <w:p w:rsidR="004B6B2B" w:rsidRDefault="004B6B2B">
      <w:pPr>
        <w:pStyle w:val="txtr"/>
        <w:ind w:left="454"/>
        <w:rPr>
          <w:rStyle w:val="m1"/>
          <w:color w:val="auto"/>
        </w:rPr>
      </w:pPr>
      <w:r>
        <w:rPr>
          <w:rStyle w:val="m1"/>
          <w:color w:val="auto"/>
        </w:rPr>
        <w:t xml:space="preserve">        &lt;help&gt;reboot the isam (without shub)&lt;/help&gt;</w:t>
      </w:r>
    </w:p>
    <w:p w:rsidR="004B6B2B" w:rsidRDefault="004B6B2B">
      <w:pPr>
        <w:pStyle w:val="txtr"/>
        <w:ind w:left="454"/>
        <w:rPr>
          <w:rStyle w:val="m1"/>
          <w:color w:val="auto"/>
        </w:rPr>
      </w:pPr>
      <w:r>
        <w:rPr>
          <w:rStyle w:val="m1"/>
          <w:color w:val="auto"/>
        </w:rPr>
        <w:t xml:space="preserve">        &lt;</w:t>
      </w:r>
      <w:r>
        <w:rPr>
          <w:rStyle w:val="m1"/>
        </w:rPr>
        <w:t>optional</w:t>
      </w:r>
      <w:r>
        <w:rPr>
          <w:rStyle w:val="m1"/>
          <w:color w:val="auto"/>
        </w:rPr>
        <w:t>/&gt;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&lt;field name=""&gt;</w:t>
      </w:r>
    </w:p>
    <w:p w:rsidR="004B6B2B" w:rsidRDefault="004B6B2B">
      <w:pPr>
        <w:pStyle w:val="txtr"/>
        <w:ind w:left="454"/>
        <w:rPr>
          <w:rStyle w:val="m1"/>
          <w:color w:val="auto"/>
        </w:rPr>
      </w:pPr>
      <w:r>
        <w:rPr>
          <w:rStyle w:val="m1"/>
          <w:color w:val="auto"/>
        </w:rPr>
        <w:t xml:space="preserve">            &lt;mib-var tree-node="NODE_eqptAsamRestart" </w:t>
      </w:r>
    </w:p>
    <w:p w:rsidR="004B6B2B" w:rsidRDefault="004B6B2B">
      <w:pPr>
        <w:pStyle w:val="txtr"/>
        <w:ind w:left="454"/>
        <w:rPr>
          <w:rStyle w:val="m1"/>
          <w:color w:val="auto"/>
        </w:rPr>
      </w:pPr>
      <w:r>
        <w:rPr>
          <w:rStyle w:val="m1"/>
          <w:color w:val="auto"/>
        </w:rPr>
        <w:t xml:space="preserve">                           table-name="SnmpAgent::localScalarTable_m"/&gt;</w:t>
      </w:r>
    </w:p>
    <w:p w:rsidR="004B6B2B" w:rsidRDefault="004B6B2B">
      <w:pPr>
        <w:pStyle w:val="txtr"/>
        <w:ind w:left="454"/>
        <w:rPr>
          <w:rStyle w:val="m1"/>
          <w:color w:val="auto"/>
        </w:rPr>
      </w:pPr>
      <w:r>
        <w:rPr>
          <w:rStyle w:val="m1"/>
          <w:color w:val="auto"/>
        </w:rPr>
        <w:t xml:space="preserve">          &lt;/field&gt;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&lt;/parameter&gt;</w:t>
      </w:r>
    </w:p>
    <w:p w:rsidR="004B6B2B" w:rsidRDefault="004B6B2B">
      <w:pPr>
        <w:pStyle w:val="txtr"/>
        <w:ind w:left="454"/>
        <w:rPr>
          <w:rStyle w:val="m1"/>
          <w:color w:val="auto"/>
        </w:rPr>
      </w:pPr>
      <w:r>
        <w:rPr>
          <w:rStyle w:val="m1"/>
          <w:color w:val="auto"/>
        </w:rPr>
        <w:t xml:space="preserve">    &lt;/parameters&gt;</w:t>
      </w:r>
    </w:p>
    <w:p w:rsidR="004B6B2B" w:rsidRDefault="004B6B2B">
      <w:pPr>
        <w:pStyle w:val="txtr"/>
        <w:ind w:left="454"/>
        <w:rPr>
          <w:rStyle w:val="m1"/>
          <w:color w:val="auto"/>
        </w:rPr>
      </w:pPr>
      <w:r>
        <w:rPr>
          <w:rStyle w:val="m1"/>
          <w:color w:val="auto"/>
        </w:rPr>
        <w:t xml:space="preserve">  &lt;/node&gt; </w:t>
      </w:r>
    </w:p>
    <w:p w:rsidR="004B6B2B" w:rsidRDefault="004B6B2B">
      <w:pPr>
        <w:pStyle w:val="txtr"/>
        <w:ind w:left="454"/>
        <w:rPr>
          <w:rStyle w:val="m1"/>
          <w:color w:val="auto"/>
        </w:rPr>
      </w:pPr>
      <w:r>
        <w:rPr>
          <w:rStyle w:val="m1"/>
          <w:color w:val="auto"/>
        </w:rPr>
        <w:t xml:space="preserve">&lt;/nodes&gt; </w:t>
      </w:r>
    </w:p>
    <w:p w:rsidR="004B6B2B" w:rsidRDefault="004B6B2B">
      <w:pPr>
        <w:pStyle w:val="txtp"/>
        <w:rPr>
          <w:rStyle w:val="m1"/>
          <w:color w:val="auto"/>
        </w:rPr>
      </w:pPr>
      <w:r>
        <w:rPr>
          <w:rStyle w:val="m1"/>
          <w:color w:val="auto"/>
        </w:rPr>
        <w:t>The man-page XML contains :</w:t>
      </w:r>
    </w:p>
    <w:p w:rsidR="004B6B2B" w:rsidRDefault="004B6B2B">
      <w:pPr>
        <w:pStyle w:val="txtr"/>
        <w:ind w:left="454"/>
        <w:rPr>
          <w:rStyle w:val="m1"/>
          <w:color w:val="auto"/>
        </w:rPr>
      </w:pPr>
      <w:r>
        <w:rPr>
          <w:rStyle w:val="m1"/>
          <w:color w:val="auto"/>
        </w:rPr>
        <w:t xml:space="preserve">&lt;?xml version="1.0" encoding="UTF-8"?&gt; </w:t>
      </w:r>
    </w:p>
    <w:p w:rsidR="004B6B2B" w:rsidRDefault="004B6B2B">
      <w:pPr>
        <w:pStyle w:val="txtr"/>
        <w:ind w:left="454"/>
        <w:rPr>
          <w:rStyle w:val="m1"/>
          <w:color w:val="auto"/>
          <w:lang w:val="nl-BE"/>
        </w:rPr>
      </w:pPr>
      <w:r>
        <w:rPr>
          <w:rStyle w:val="m1"/>
          <w:color w:val="auto"/>
          <w:lang w:val="nl-BE"/>
        </w:rPr>
        <w:t>&lt;manpage xmlns:xsi="http://www.w3.org/2001/XMLSchema-instance"</w:t>
      </w:r>
    </w:p>
    <w:p w:rsidR="004B6B2B" w:rsidRDefault="004B6B2B">
      <w:pPr>
        <w:pStyle w:val="txtr"/>
        <w:ind w:left="454"/>
        <w:rPr>
          <w:rStyle w:val="m1"/>
          <w:color w:val="auto"/>
        </w:rPr>
      </w:pPr>
      <w:r>
        <w:rPr>
          <w:rStyle w:val="m1"/>
          <w:color w:val="auto"/>
          <w:lang w:val="nl-BE"/>
        </w:rPr>
        <w:t xml:space="preserve">     </w:t>
      </w:r>
      <w:r>
        <w:rPr>
          <w:rStyle w:val="m1"/>
          <w:color w:val="auto"/>
        </w:rPr>
        <w:t>xsi:noNamespaceSchemaLocation="file:///cm4/tools/BELL/xml/xmlCommon/manpage.xsd"</w:t>
      </w:r>
    </w:p>
    <w:p w:rsidR="004B6B2B" w:rsidRDefault="004B6B2B">
      <w:pPr>
        <w:pStyle w:val="txtr"/>
        <w:ind w:left="454"/>
        <w:rPr>
          <w:rStyle w:val="m1"/>
          <w:color w:val="auto"/>
        </w:rPr>
      </w:pPr>
      <w:r>
        <w:rPr>
          <w:rStyle w:val="m1"/>
          <w:color w:val="auto"/>
        </w:rPr>
        <w:t xml:space="preserve">     language="CLI"&gt;</w:t>
      </w:r>
    </w:p>
    <w:p w:rsidR="004B6B2B" w:rsidRDefault="004B6B2B">
      <w:pPr>
        <w:pStyle w:val="txtr"/>
        <w:ind w:left="454"/>
        <w:rPr>
          <w:rStyle w:val="m1"/>
          <w:color w:val="auto"/>
        </w:rPr>
      </w:pPr>
      <w:r>
        <w:rPr>
          <w:rStyle w:val="m1"/>
          <w:color w:val="auto"/>
        </w:rPr>
        <w:t xml:space="preserve">   &lt;userguide&gt;</w:t>
      </w:r>
    </w:p>
    <w:p w:rsidR="004B6B2B" w:rsidRDefault="004B6B2B">
      <w:pPr>
        <w:pStyle w:val="txtr"/>
        <w:ind w:left="454"/>
        <w:rPr>
          <w:rStyle w:val="m1"/>
          <w:color w:val="auto"/>
        </w:rPr>
      </w:pPr>
      <w:r>
        <w:rPr>
          <w:rStyle w:val="m1"/>
          <w:color w:val="auto"/>
        </w:rPr>
        <w:t xml:space="preserve">     &lt;title&gt;Alcatel iSAM CLI User Guide&lt;/title&gt;</w:t>
      </w:r>
    </w:p>
    <w:p w:rsidR="004B6B2B" w:rsidRDefault="004B6B2B">
      <w:pPr>
        <w:pStyle w:val="txtr"/>
        <w:ind w:left="454"/>
        <w:rPr>
          <w:rStyle w:val="m1"/>
          <w:color w:val="auto"/>
        </w:rPr>
      </w:pPr>
      <w:r>
        <w:rPr>
          <w:rStyle w:val="m1"/>
          <w:color w:val="auto"/>
        </w:rPr>
        <w:t xml:space="preserve">     &lt;author&gt;Kumar Shanmugam&lt;/author&gt;   </w:t>
      </w:r>
    </w:p>
    <w:p w:rsidR="004B6B2B" w:rsidRDefault="004B6B2B">
      <w:pPr>
        <w:pStyle w:val="txtr"/>
        <w:ind w:left="454"/>
        <w:rPr>
          <w:rStyle w:val="m1"/>
          <w:color w:val="auto"/>
        </w:rPr>
      </w:pPr>
      <w:r>
        <w:rPr>
          <w:rStyle w:val="m1"/>
          <w:color w:val="auto"/>
        </w:rPr>
        <w:t xml:space="preserve">     &lt;chapter title="Equipment </w:t>
      </w:r>
      <w:r>
        <w:rPr>
          <w:rStyle w:val="m1"/>
          <w:b/>
          <w:bCs/>
          <w:color w:val="auto"/>
        </w:rPr>
        <w:t>Management Command</w:t>
      </w:r>
      <w:r>
        <w:rPr>
          <w:rStyle w:val="m1"/>
          <w:color w:val="auto"/>
        </w:rPr>
        <w:t>"&gt;</w:t>
      </w:r>
    </w:p>
    <w:p w:rsidR="004B6B2B" w:rsidRDefault="004B6B2B">
      <w:pPr>
        <w:pStyle w:val="txtr"/>
        <w:ind w:left="454"/>
        <w:rPr>
          <w:rStyle w:val="m1"/>
          <w:color w:val="auto"/>
          <w:lang w:val="fr-FR"/>
        </w:rPr>
      </w:pPr>
      <w:r>
        <w:rPr>
          <w:rStyle w:val="m1"/>
          <w:color w:val="auto"/>
        </w:rPr>
        <w:t xml:space="preserve">       </w:t>
      </w:r>
      <w:r>
        <w:rPr>
          <w:rStyle w:val="m1"/>
          <w:color w:val="auto"/>
          <w:lang w:val="fr-FR"/>
        </w:rPr>
        <w:t>&lt;chapter ref="cmd_descr"&gt;</w:t>
      </w:r>
    </w:p>
    <w:p w:rsidR="004B6B2B" w:rsidRDefault="004B6B2B">
      <w:pPr>
        <w:pStyle w:val="txtr"/>
        <w:ind w:left="454"/>
        <w:rPr>
          <w:rStyle w:val="m1"/>
          <w:color w:val="auto"/>
        </w:rPr>
      </w:pPr>
      <w:r>
        <w:rPr>
          <w:rStyle w:val="m1"/>
          <w:color w:val="auto"/>
          <w:lang w:val="fr-FR"/>
        </w:rPr>
        <w:t xml:space="preserve">         </w:t>
      </w:r>
      <w:r>
        <w:rPr>
          <w:rStyle w:val="m1"/>
          <w:color w:val="auto"/>
        </w:rPr>
        <w:t>&lt;p&gt;This command allows the operator to manage the equipment.&lt;/p&gt;</w:t>
      </w:r>
    </w:p>
    <w:p w:rsidR="004B6B2B" w:rsidRDefault="004B6B2B">
      <w:pPr>
        <w:pStyle w:val="txtr"/>
        <w:ind w:left="454"/>
        <w:rPr>
          <w:rStyle w:val="m1"/>
          <w:color w:val="auto"/>
        </w:rPr>
      </w:pPr>
      <w:r>
        <w:rPr>
          <w:rStyle w:val="m1"/>
          <w:color w:val="auto"/>
        </w:rPr>
        <w:t xml:space="preserve">       &lt;/chapter&gt;</w:t>
      </w:r>
    </w:p>
    <w:p w:rsidR="004B6B2B" w:rsidRDefault="004B6B2B">
      <w:pPr>
        <w:pStyle w:val="txtr"/>
        <w:ind w:left="454"/>
        <w:rPr>
          <w:rStyle w:val="m1"/>
          <w:color w:val="auto"/>
        </w:rPr>
      </w:pPr>
      <w:r>
        <w:rPr>
          <w:rStyle w:val="m1"/>
          <w:color w:val="auto"/>
        </w:rPr>
        <w:t xml:space="preserve">       &lt;chapter ref="usr_level"/&gt;</w:t>
      </w:r>
    </w:p>
    <w:p w:rsidR="004B6B2B" w:rsidRDefault="004B6B2B">
      <w:pPr>
        <w:pStyle w:val="txtr"/>
        <w:ind w:left="454"/>
        <w:rPr>
          <w:rStyle w:val="m1"/>
          <w:color w:val="auto"/>
        </w:rPr>
      </w:pPr>
      <w:r>
        <w:rPr>
          <w:rStyle w:val="m1"/>
          <w:color w:val="auto"/>
        </w:rPr>
        <w:t xml:space="preserve">       &lt;chapter isCommand="true"/&gt;</w:t>
      </w:r>
    </w:p>
    <w:p w:rsidR="004B6B2B" w:rsidRDefault="004B6B2B">
      <w:pPr>
        <w:pStyle w:val="txtr"/>
        <w:ind w:left="454"/>
        <w:rPr>
          <w:rStyle w:val="m1"/>
          <w:color w:val="auto"/>
        </w:rPr>
      </w:pPr>
      <w:r>
        <w:rPr>
          <w:rStyle w:val="m1"/>
          <w:color w:val="auto"/>
        </w:rPr>
        <w:t xml:space="preserve">     &lt;/chapter&gt;</w:t>
      </w:r>
    </w:p>
    <w:p w:rsidR="004B6B2B" w:rsidRDefault="004B6B2B">
      <w:pPr>
        <w:pStyle w:val="txtr"/>
        <w:ind w:left="454"/>
        <w:rPr>
          <w:rStyle w:val="m1"/>
          <w:color w:val="auto"/>
        </w:rPr>
      </w:pPr>
      <w:r>
        <w:rPr>
          <w:rStyle w:val="m1"/>
          <w:color w:val="auto"/>
        </w:rPr>
        <w:t xml:space="preserve">   &lt;/userguide&gt;</w:t>
      </w:r>
    </w:p>
    <w:p w:rsidR="004B6B2B" w:rsidRDefault="004B6B2B">
      <w:pPr>
        <w:pStyle w:val="txtr"/>
        <w:ind w:left="454"/>
        <w:rPr>
          <w:rStyle w:val="m1"/>
          <w:color w:val="auto"/>
        </w:rPr>
      </w:pPr>
      <w:r>
        <w:rPr>
          <w:rStyle w:val="m1"/>
          <w:color w:val="auto"/>
        </w:rPr>
        <w:t>&lt;/manpage&gt;</w:t>
      </w:r>
    </w:p>
    <w:p w:rsidR="004B6B2B" w:rsidRDefault="004B6B2B">
      <w:pPr>
        <w:pStyle w:val="txtp"/>
      </w:pPr>
      <w:r>
        <w:lastRenderedPageBreak/>
        <w:t>Properties :</w:t>
      </w:r>
    </w:p>
    <w:p w:rsidR="004B6B2B" w:rsidRDefault="004B6B2B">
      <w:pPr>
        <w:pStyle w:val="txtr"/>
        <w:numPr>
          <w:ilvl w:val="0"/>
          <w:numId w:val="42"/>
        </w:numPr>
      </w:pPr>
      <w:r>
        <w:tab/>
        <w:t>All commands are modelled as parameters.</w:t>
      </w:r>
    </w:p>
    <w:p w:rsidR="004B6B2B" w:rsidRDefault="004B6B2B">
      <w:pPr>
        <w:pStyle w:val="txtr"/>
        <w:numPr>
          <w:ilvl w:val="0"/>
          <w:numId w:val="42"/>
        </w:numPr>
      </w:pPr>
      <w:r>
        <w:tab/>
        <w:t xml:space="preserve">Commands that need no parameters are modelled as </w:t>
      </w:r>
      <w:r>
        <w:rPr>
          <w:color w:val="993300"/>
        </w:rPr>
        <w:t>unnamed</w:t>
      </w:r>
      <w:r>
        <w:t xml:space="preserve"> parameters. The </w:t>
      </w:r>
      <w:r>
        <w:rPr>
          <w:color w:val="800000"/>
        </w:rPr>
        <w:t xml:space="preserve">parameter-type </w:t>
      </w:r>
      <w:r>
        <w:t xml:space="preserve">of an unnamed parameter contains one single alternative with as identifier the </w:t>
      </w:r>
      <w:r>
        <w:rPr>
          <w:color w:val="008000"/>
        </w:rPr>
        <w:t>name</w:t>
      </w:r>
      <w:r>
        <w:t xml:space="preserve"> of the command.</w:t>
      </w:r>
    </w:p>
    <w:p w:rsidR="004B6B2B" w:rsidRDefault="004B6B2B">
      <w:pPr>
        <w:pStyle w:val="txtr"/>
        <w:numPr>
          <w:ilvl w:val="0"/>
          <w:numId w:val="42"/>
        </w:numPr>
      </w:pPr>
      <w:r>
        <w:tab/>
        <w:t xml:space="preserve">Commands that need parameters are modelled as </w:t>
      </w:r>
      <w:r>
        <w:rPr>
          <w:color w:val="FF00FF"/>
        </w:rPr>
        <w:t>named</w:t>
      </w:r>
      <w:r>
        <w:t xml:space="preserve"> parameters. The corresponding </w:t>
      </w:r>
      <w:r>
        <w:rPr>
          <w:color w:val="333399"/>
        </w:rPr>
        <w:t>parameter-type</w:t>
      </w:r>
      <w:r>
        <w:t xml:space="preserve"> contains all required parameters.</w:t>
      </w:r>
    </w:p>
    <w:p w:rsidR="004B6B2B" w:rsidRDefault="004B6B2B">
      <w:pPr>
        <w:pStyle w:val="txtr"/>
        <w:numPr>
          <w:ilvl w:val="0"/>
          <w:numId w:val="42"/>
        </w:numPr>
      </w:pPr>
      <w:r>
        <w:tab/>
        <w:t xml:space="preserve">All parameters are </w:t>
      </w:r>
      <w:r>
        <w:rPr>
          <w:color w:val="0000FF"/>
        </w:rPr>
        <w:t>optional</w:t>
      </w:r>
      <w:r>
        <w:t>, without default value</w:t>
      </w:r>
    </w:p>
    <w:p w:rsidR="004B6B2B" w:rsidRDefault="004B6B2B">
      <w:pPr>
        <w:pStyle w:val="txtr"/>
        <w:numPr>
          <w:ilvl w:val="0"/>
          <w:numId w:val="42"/>
        </w:numPr>
      </w:pPr>
      <w:r>
        <w:tab/>
        <w:t>The name of the parameters reflects that it is a command.</w:t>
      </w:r>
    </w:p>
    <w:p w:rsidR="004B6B2B" w:rsidRDefault="004B6B2B">
      <w:pPr>
        <w:pStyle w:val="txtr"/>
        <w:numPr>
          <w:ilvl w:val="0"/>
          <w:numId w:val="42"/>
        </w:numPr>
      </w:pPr>
      <w:r>
        <w:tab/>
        <w:t xml:space="preserve">The default command is </w:t>
      </w:r>
      <w:r>
        <w:rPr>
          <w:color w:val="FF0000"/>
        </w:rPr>
        <w:t>action</w:t>
      </w:r>
      <w:r>
        <w:t>.</w:t>
      </w:r>
    </w:p>
    <w:p w:rsidR="004B6B2B" w:rsidRDefault="004B6B2B">
      <w:pPr>
        <w:pStyle w:val="txtr"/>
        <w:numPr>
          <w:ilvl w:val="0"/>
          <w:numId w:val="42"/>
        </w:numPr>
      </w:pPr>
      <w:r>
        <w:tab/>
        <w:t xml:space="preserve">The list of </w:t>
      </w:r>
      <w:r>
        <w:rPr>
          <w:color w:val="008000"/>
        </w:rPr>
        <w:t>environment commands</w:t>
      </w:r>
      <w:r>
        <w:t xml:space="preserve"> for a sub-node of the admin top-node is always : </w:t>
      </w:r>
      <w:r>
        <w:rPr>
          <w:b/>
          <w:bCs/>
        </w:rPr>
        <w:t>tree</w:t>
      </w:r>
      <w:r>
        <w:t xml:space="preserve"> and </w:t>
      </w:r>
      <w:r>
        <w:rPr>
          <w:b/>
          <w:bCs/>
        </w:rPr>
        <w:t>help</w:t>
      </w:r>
      <w:r>
        <w:t>.</w:t>
      </w:r>
    </w:p>
    <w:p w:rsidR="004B6B2B" w:rsidRDefault="004B6B2B">
      <w:pPr>
        <w:pStyle w:val="txtr"/>
        <w:numPr>
          <w:ilvl w:val="0"/>
          <w:numId w:val="42"/>
        </w:numPr>
      </w:pPr>
      <w:r>
        <w:tab/>
        <w:t xml:space="preserve">The help of the node starts always with the string </w:t>
      </w:r>
      <w:r>
        <w:rPr>
          <w:b/>
          <w:bCs/>
        </w:rPr>
        <w:t>manage</w:t>
      </w:r>
      <w:r>
        <w:t>.</w:t>
      </w:r>
    </w:p>
    <w:p w:rsidR="004B6B2B" w:rsidRDefault="004B6B2B">
      <w:pPr>
        <w:pStyle w:val="txtr"/>
        <w:numPr>
          <w:ilvl w:val="0"/>
          <w:numId w:val="42"/>
        </w:numPr>
      </w:pPr>
      <w:r>
        <w:tab/>
        <w:t xml:space="preserve">The titel of the man-page ends with the string </w:t>
      </w:r>
      <w:r>
        <w:rPr>
          <w:b/>
          <w:bCs/>
          <w:color w:val="000000"/>
        </w:rPr>
        <w:t>Management Command</w:t>
      </w:r>
    </w:p>
    <w:p w:rsidR="004B6B2B" w:rsidRDefault="004B6B2B">
      <w:pPr>
        <w:pStyle w:val="h3"/>
      </w:pPr>
      <w:bookmarkStart w:id="141" w:name="_Ref101944732"/>
      <w:bookmarkStart w:id="142" w:name="_Toc211844386"/>
      <w:r>
        <w:t>Show node</w:t>
      </w:r>
      <w:bookmarkEnd w:id="141"/>
      <w:bookmarkEnd w:id="142"/>
    </w:p>
    <w:p w:rsidR="004B6B2B" w:rsidRDefault="004B6B2B">
      <w:pPr>
        <w:pStyle w:val="h4"/>
      </w:pPr>
      <w:r>
        <w:t>When to use ?</w:t>
      </w:r>
    </w:p>
    <w:p w:rsidR="004B6B2B" w:rsidRDefault="004B6B2B">
      <w:pPr>
        <w:pStyle w:val="txtp"/>
      </w:pPr>
      <w:r>
        <w:t xml:space="preserve">Use this pattern always for leaf-nodes of the </w:t>
      </w:r>
      <w:r>
        <w:rPr>
          <w:b/>
          <w:bCs/>
        </w:rPr>
        <w:t>show</w:t>
      </w:r>
      <w:r>
        <w:t xml:space="preserve"> top-node.</w:t>
      </w:r>
    </w:p>
    <w:p w:rsidR="004B6B2B" w:rsidRDefault="004B6B2B">
      <w:pPr>
        <w:pStyle w:val="h4"/>
      </w:pPr>
      <w:r>
        <w:t>Basic construction</w:t>
      </w:r>
    </w:p>
    <w:p w:rsidR="004B6B2B" w:rsidRDefault="004B6B2B">
      <w:pPr>
        <w:pStyle w:val="txtp"/>
        <w:rPr>
          <w:rStyle w:val="m1"/>
          <w:color w:val="auto"/>
        </w:rPr>
      </w:pPr>
      <w:r>
        <w:rPr>
          <w:rStyle w:val="m1"/>
          <w:color w:val="auto"/>
        </w:rPr>
        <w:t>The node XML file looks like :</w:t>
      </w:r>
    </w:p>
    <w:p w:rsidR="004B6B2B" w:rsidRDefault="004B6B2B">
      <w:pPr>
        <w:pStyle w:val="txtr"/>
        <w:ind w:left="454"/>
        <w:rPr>
          <w:rFonts w:eastAsia="Arial Unicode MS" w:cs="Arial Unicode MS"/>
          <w:lang w:eastAsia="nl-NL"/>
        </w:rPr>
      </w:pPr>
      <w:r>
        <w:rPr>
          <w:rStyle w:val="m1"/>
          <w:color w:val="auto"/>
        </w:rPr>
        <w:t>&lt;?</w:t>
      </w:r>
      <w:r>
        <w:rPr>
          <w:rStyle w:val="pi1"/>
          <w:color w:val="auto"/>
        </w:rPr>
        <w:t xml:space="preserve">xml version="1.0" encoding="UTF-8" </w:t>
      </w:r>
      <w:r>
        <w:rPr>
          <w:rStyle w:val="m1"/>
          <w:color w:val="auto"/>
        </w:rPr>
        <w:t>?&gt;</w:t>
      </w:r>
      <w:r>
        <w:t xml:space="preserve"> </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name="snap-shot" access="AccessRights::alarm_r"&gt;</w:t>
      </w:r>
    </w:p>
    <w:p w:rsidR="004B6B2B" w:rsidRDefault="004B6B2B">
      <w:pPr>
        <w:pStyle w:val="txtr"/>
        <w:ind w:left="454"/>
      </w:pPr>
      <w:r>
        <w:t xml:space="preserve">    &lt;help&gt;</w:t>
      </w:r>
      <w:r>
        <w:rPr>
          <w:color w:val="FF00FF"/>
        </w:rPr>
        <w:t>show the alarm snap shot status</w:t>
      </w:r>
      <w:r>
        <w:t>&lt;/help&gt;</w:t>
      </w:r>
    </w:p>
    <w:p w:rsidR="004B6B2B" w:rsidRDefault="004B6B2B">
      <w:pPr>
        <w:pStyle w:val="txtr"/>
        <w:ind w:left="454"/>
      </w:pPr>
      <w:r>
        <w:t xml:space="preserve">    &lt;man-page file="CLI_AlarmReporting/manshowAlarmSnapShotTable.xml"/&gt;</w:t>
      </w:r>
    </w:p>
    <w:p w:rsidR="004B6B2B" w:rsidRDefault="004B6B2B">
      <w:pPr>
        <w:pStyle w:val="txtr"/>
        <w:ind w:left="454"/>
      </w:pPr>
      <w:r>
        <w:t xml:space="preserve">    &lt;default-command&gt;</w:t>
      </w:r>
    </w:p>
    <w:p w:rsidR="004B6B2B" w:rsidRDefault="004B6B2B">
      <w:pPr>
        <w:pStyle w:val="txtr"/>
        <w:ind w:left="454"/>
      </w:pPr>
      <w:r>
        <w:t xml:space="preserve">      &lt;command handler-type="</w:t>
      </w:r>
      <w:r>
        <w:rPr>
          <w:color w:val="FF0000"/>
        </w:rPr>
        <w:t>show</w:t>
      </w:r>
      <w:r>
        <w:t>"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w:t>
      </w:r>
      <w:r>
        <w:rPr>
          <w:color w:val="FF6600"/>
        </w:rPr>
        <w:t>help</w:t>
      </w:r>
      <w:r>
        <w:t xml:space="preserve">" class="CommandDefinition"/&gt; </w:t>
      </w:r>
    </w:p>
    <w:p w:rsidR="004B6B2B" w:rsidRDefault="004B6B2B">
      <w:pPr>
        <w:pStyle w:val="txtr"/>
        <w:ind w:left="454"/>
      </w:pPr>
      <w:r>
        <w:t xml:space="preserve">      &lt;command handler-type="</w:t>
      </w:r>
      <w:r>
        <w:rPr>
          <w:color w:val="FF6600"/>
        </w:rPr>
        <w:t>tree</w:t>
      </w:r>
      <w:r>
        <w:t>"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uname="index" parameter-type="Alarm::Index"&gt;</w:t>
      </w:r>
    </w:p>
    <w:p w:rsidR="004B6B2B" w:rsidRDefault="004B6B2B">
      <w:pPr>
        <w:pStyle w:val="txtr"/>
        <w:ind w:left="454"/>
      </w:pPr>
      <w:r>
        <w:t xml:space="preserve">        &lt;help&gt;alarm snap shot table index&lt;/help&gt;</w:t>
      </w:r>
    </w:p>
    <w:p w:rsidR="004B6B2B" w:rsidRDefault="004B6B2B">
      <w:pPr>
        <w:pStyle w:val="txtr"/>
        <w:ind w:left="454"/>
      </w:pPr>
      <w:r>
        <w:t xml:space="preserve">        &lt;fields&gt;</w:t>
      </w:r>
    </w:p>
    <w:p w:rsidR="004B6B2B" w:rsidRDefault="004B6B2B">
      <w:pPr>
        <w:pStyle w:val="txtr"/>
        <w:ind w:left="454"/>
      </w:pPr>
      <w:r>
        <w:t xml:space="preserve">    </w:t>
      </w:r>
      <w:r>
        <w:tab/>
        <w:t xml:space="preserve">  &lt;field name=""&gt;</w:t>
      </w:r>
    </w:p>
    <w:p w:rsidR="004B6B2B" w:rsidRDefault="004B6B2B">
      <w:pPr>
        <w:pStyle w:val="txtr"/>
        <w:ind w:left="454"/>
      </w:pPr>
      <w:r>
        <w:t xml:space="preserve">            &lt;mib-index name="asamAlarmSnapshotIndex"/&gt;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&lt;display-ele name="type" parameter-type="Alarm::Type"&gt;</w:t>
      </w:r>
    </w:p>
    <w:p w:rsidR="004B6B2B" w:rsidRDefault="004B6B2B">
      <w:pPr>
        <w:pStyle w:val="txtr"/>
        <w:ind w:left="454"/>
      </w:pPr>
      <w:r>
        <w:t xml:space="preserve">        &lt;help&gt;the alarm type&lt;/help&gt;</w:t>
      </w:r>
    </w:p>
    <w:p w:rsidR="004B6B2B" w:rsidRDefault="004B6B2B">
      <w:pPr>
        <w:pStyle w:val="txtr"/>
        <w:ind w:left="454"/>
      </w:pPr>
      <w:r>
        <w:t xml:space="preserve">        &lt;show when="</w:t>
      </w:r>
      <w:r>
        <w:rPr>
          <w:color w:val="0000FF"/>
        </w:rPr>
        <w:t>always</w:t>
      </w:r>
      <w:r>
        <w:t>"/&gt;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tree-node="NODEasamAlarmSnapshotType"</w:t>
      </w:r>
    </w:p>
    <w:p w:rsidR="004B6B2B" w:rsidRDefault="004B6B2B">
      <w:pPr>
        <w:pStyle w:val="txtr"/>
        <w:ind w:left="454"/>
      </w:pPr>
      <w:r>
        <w:lastRenderedPageBreak/>
        <w:t xml:space="preserve">                           table-name="asamAlarmSnapshotTable"/&gt;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&lt;display-ele name="status" parameter-type="Alarm::Status"&gt;</w:t>
      </w:r>
    </w:p>
    <w:p w:rsidR="004B6B2B" w:rsidRDefault="004B6B2B">
      <w:pPr>
        <w:pStyle w:val="txtr"/>
        <w:ind w:left="454"/>
      </w:pPr>
      <w:r>
        <w:t xml:space="preserve">        &lt;help&gt;the alarm status.&lt;/help&gt;</w:t>
      </w:r>
    </w:p>
    <w:p w:rsidR="004B6B2B" w:rsidRDefault="004B6B2B">
      <w:pPr>
        <w:pStyle w:val="txtr"/>
        <w:ind w:left="454"/>
      </w:pPr>
      <w:r>
        <w:t xml:space="preserve">        &lt;show when="</w:t>
      </w:r>
      <w:r>
        <w:rPr>
          <w:color w:val="000080"/>
        </w:rPr>
        <w:t>extensive</w:t>
      </w:r>
      <w:r>
        <w:t>"/&gt;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tree-node="NODEasamAlarmSnapshotStatus"</w:t>
      </w:r>
    </w:p>
    <w:p w:rsidR="004B6B2B" w:rsidRDefault="004B6B2B">
      <w:pPr>
        <w:pStyle w:val="txtr"/>
        <w:ind w:left="454"/>
      </w:pPr>
      <w:r>
        <w:t xml:space="preserve">                           table-name="asamAlarmSnapshotTable"/&gt;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&lt;/parameters&gt;</w:t>
      </w:r>
    </w:p>
    <w:p w:rsidR="004B6B2B" w:rsidRDefault="004B6B2B">
      <w:pPr>
        <w:pStyle w:val="txtr"/>
        <w:ind w:left="454"/>
      </w:pPr>
      <w:r>
        <w:t xml:space="preserve">    &lt;fields&gt;</w:t>
      </w:r>
    </w:p>
    <w:p w:rsidR="004B6B2B" w:rsidRDefault="004B6B2B">
      <w:pPr>
        <w:pStyle w:val="txtr"/>
        <w:ind w:left="454"/>
        <w:rPr>
          <w:color w:val="008000"/>
        </w:rPr>
      </w:pPr>
      <w:r>
        <w:t xml:space="preserve">      </w:t>
      </w:r>
      <w:r>
        <w:rPr>
          <w:color w:val="008000"/>
        </w:rPr>
        <w:t>&lt;field name=”in" basic-type="SignedInteger"</w:t>
      </w:r>
    </w:p>
    <w:p w:rsidR="004B6B2B" w:rsidRDefault="004B6B2B">
      <w:pPr>
        <w:pStyle w:val="txtr"/>
        <w:ind w:left="454"/>
        <w:rPr>
          <w:color w:val="008000"/>
        </w:rPr>
      </w:pPr>
      <w:r>
        <w:rPr>
          <w:color w:val="008000"/>
        </w:rPr>
        <w:t xml:space="preserve">                access="CommandFieldDefinition::</w:t>
      </w:r>
      <w:r>
        <w:rPr>
          <w:color w:val="800080"/>
        </w:rPr>
        <w:t>mayBeReadDuringIn</w:t>
      </w:r>
      <w:r>
        <w:rPr>
          <w:color w:val="008000"/>
        </w:rPr>
        <w:t>_c"&gt;</w:t>
      </w:r>
    </w:p>
    <w:p w:rsidR="004B6B2B" w:rsidRDefault="004B6B2B">
      <w:pPr>
        <w:pStyle w:val="txtr"/>
        <w:ind w:left="454"/>
        <w:rPr>
          <w:color w:val="008000"/>
        </w:rPr>
      </w:pPr>
      <w:r>
        <w:rPr>
          <w:color w:val="008000"/>
        </w:rPr>
        <w:t xml:space="preserve">        &lt;mib-var tree-node="NODEasamAlarmSnapshotType"</w:t>
      </w:r>
    </w:p>
    <w:p w:rsidR="004B6B2B" w:rsidRDefault="004B6B2B">
      <w:pPr>
        <w:pStyle w:val="txtr"/>
        <w:ind w:left="454"/>
        <w:rPr>
          <w:color w:val="008000"/>
        </w:rPr>
      </w:pPr>
      <w:r>
        <w:rPr>
          <w:color w:val="008000"/>
        </w:rPr>
        <w:t xml:space="preserve">                       table-name="asamAlarmSnapshotTable"/&gt;</w:t>
      </w:r>
    </w:p>
    <w:p w:rsidR="004B6B2B" w:rsidRDefault="004B6B2B">
      <w:pPr>
        <w:pStyle w:val="txtr"/>
        <w:ind w:left="454"/>
      </w:pPr>
      <w:r>
        <w:rPr>
          <w:color w:val="008000"/>
        </w:rP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&lt;/node&gt;</w:t>
      </w:r>
    </w:p>
    <w:p w:rsidR="004B6B2B" w:rsidRDefault="004B6B2B">
      <w:pPr>
        <w:pStyle w:val="txtp"/>
      </w:pPr>
      <w:r>
        <w:t>The man page XML contains :</w:t>
      </w:r>
    </w:p>
    <w:p w:rsidR="004B6B2B" w:rsidRDefault="004B6B2B">
      <w:pPr>
        <w:pStyle w:val="txtr"/>
        <w:ind w:left="454"/>
      </w:pPr>
      <w:r>
        <w:t xml:space="preserve">&lt;?xml version="1.0" encoding="UTF-8"?&gt; </w:t>
      </w:r>
    </w:p>
    <w:p w:rsidR="004B6B2B" w:rsidRDefault="004B6B2B">
      <w:pPr>
        <w:pStyle w:val="txtr"/>
        <w:ind w:left="454"/>
        <w:rPr>
          <w:lang w:val="nl-BE"/>
        </w:rPr>
      </w:pPr>
      <w:r>
        <w:rPr>
          <w:lang w:val="nl-BE"/>
        </w:rPr>
        <w:t>&lt;manpage xmlns:xsi="http://www.w3.org/2001/XMLSchema-instance"</w:t>
      </w:r>
    </w:p>
    <w:p w:rsidR="004B6B2B" w:rsidRDefault="004B6B2B">
      <w:pPr>
        <w:pStyle w:val="txtr"/>
        <w:ind w:left="454"/>
      </w:pPr>
      <w:r>
        <w:rPr>
          <w:lang w:val="nl-BE"/>
        </w:rPr>
        <w:t xml:space="preserve">     </w:t>
      </w:r>
      <w:r>
        <w:t>xsi:noNamespaceSchemaLocation="file:///cm4/tools/BELL/xml/xmlCommon/manpage.xsd"</w:t>
      </w:r>
    </w:p>
    <w:p w:rsidR="004B6B2B" w:rsidRDefault="004B6B2B">
      <w:pPr>
        <w:pStyle w:val="txtr"/>
        <w:ind w:left="454"/>
      </w:pPr>
      <w:r>
        <w:t xml:space="preserve">     language="CLI"&gt;</w:t>
      </w:r>
    </w:p>
    <w:p w:rsidR="004B6B2B" w:rsidRDefault="004B6B2B">
      <w:pPr>
        <w:pStyle w:val="txtr"/>
        <w:ind w:left="454"/>
      </w:pPr>
      <w:r>
        <w:t xml:space="preserve">  &lt;userguide&gt;</w:t>
      </w:r>
    </w:p>
    <w:p w:rsidR="004B6B2B" w:rsidRDefault="004B6B2B">
      <w:pPr>
        <w:pStyle w:val="txtr"/>
        <w:ind w:left="454"/>
      </w:pPr>
      <w:r>
        <w:t xml:space="preserve">    &lt;title&gt;Alcatel iSAM CLI User Guide&lt;/title&gt;</w:t>
      </w:r>
    </w:p>
    <w:p w:rsidR="004B6B2B" w:rsidRDefault="004B6B2B">
      <w:pPr>
        <w:pStyle w:val="txtr"/>
        <w:ind w:left="454"/>
      </w:pPr>
      <w:r>
        <w:t xml:space="preserve">    &lt;author&gt;Kumar Shanmugam&lt;/author&gt;   </w:t>
      </w:r>
    </w:p>
    <w:p w:rsidR="004B6B2B" w:rsidRDefault="004B6B2B">
      <w:pPr>
        <w:pStyle w:val="txtr"/>
        <w:ind w:left="454"/>
      </w:pPr>
      <w:r>
        <w:t xml:space="preserve">    &lt;chapter title="Alarm Snap-shot </w:t>
      </w:r>
      <w:r>
        <w:rPr>
          <w:b/>
          <w:bCs/>
        </w:rPr>
        <w:t>Status Command</w:t>
      </w:r>
      <w:r>
        <w:t>"&gt;</w:t>
      </w:r>
    </w:p>
    <w:p w:rsidR="004B6B2B" w:rsidRDefault="004B6B2B">
      <w:pPr>
        <w:pStyle w:val="txtr"/>
        <w:ind w:left="454"/>
        <w:rPr>
          <w:lang w:val="fr-FR"/>
        </w:rPr>
      </w:pPr>
      <w:r>
        <w:t xml:space="preserve">      </w:t>
      </w:r>
      <w:r>
        <w:rPr>
          <w:lang w:val="fr-FR"/>
        </w:rPr>
        <w:t>&lt;chapter ref="cmd_descr"&gt;</w:t>
      </w:r>
    </w:p>
    <w:p w:rsidR="004B6B2B" w:rsidRDefault="004B6B2B">
      <w:pPr>
        <w:pStyle w:val="txtr"/>
        <w:ind w:left="454"/>
      </w:pPr>
      <w:r>
        <w:rPr>
          <w:lang w:val="fr-FR"/>
        </w:rPr>
        <w:t xml:space="preserve">        </w:t>
      </w:r>
      <w:r>
        <w:t>&lt;p&gt;This command shows the entries in the alarm snap shot table.&lt;/p&gt;</w:t>
      </w:r>
    </w:p>
    <w:p w:rsidR="004B6B2B" w:rsidRDefault="004B6B2B">
      <w:pPr>
        <w:pStyle w:val="txtr"/>
        <w:ind w:left="454"/>
      </w:pPr>
      <w:r>
        <w:t xml:space="preserve">      &lt;/chapter&gt;</w:t>
      </w:r>
    </w:p>
    <w:p w:rsidR="004B6B2B" w:rsidRDefault="004B6B2B">
      <w:pPr>
        <w:pStyle w:val="txtr"/>
        <w:ind w:left="454"/>
      </w:pPr>
      <w:r>
        <w:t xml:space="preserve">      &lt;chapter ref="usr_level"/&gt;</w:t>
      </w:r>
    </w:p>
    <w:p w:rsidR="004B6B2B" w:rsidRDefault="004B6B2B">
      <w:pPr>
        <w:pStyle w:val="txtr"/>
        <w:ind w:left="454"/>
      </w:pPr>
      <w:r>
        <w:t xml:space="preserve">      &lt;chapter isCommand="true"/&gt;</w:t>
      </w:r>
    </w:p>
    <w:p w:rsidR="004B6B2B" w:rsidRDefault="004B6B2B">
      <w:pPr>
        <w:pStyle w:val="txtr"/>
        <w:ind w:left="454"/>
      </w:pPr>
      <w:r>
        <w:t xml:space="preserve">    &lt;/chapter&gt;</w:t>
      </w:r>
    </w:p>
    <w:p w:rsidR="004B6B2B" w:rsidRDefault="004B6B2B">
      <w:pPr>
        <w:pStyle w:val="txtr"/>
        <w:ind w:left="454"/>
        <w:rPr>
          <w:color w:val="008000"/>
        </w:rPr>
      </w:pPr>
      <w:r>
        <w:t xml:space="preserve">  &lt;/userguide&gt;</w:t>
      </w:r>
    </w:p>
    <w:p w:rsidR="004B6B2B" w:rsidRDefault="004B6B2B">
      <w:pPr>
        <w:pStyle w:val="txtr"/>
        <w:ind w:left="454"/>
      </w:pPr>
      <w:r>
        <w:t>&lt;/manpage&gt;</w:t>
      </w:r>
    </w:p>
    <w:p w:rsidR="004B6B2B" w:rsidRDefault="004B6B2B">
      <w:pPr>
        <w:pStyle w:val="txtp"/>
      </w:pPr>
      <w:r>
        <w:t>Properties :</w:t>
      </w:r>
    </w:p>
    <w:p w:rsidR="004B6B2B" w:rsidRDefault="004B6B2B">
      <w:pPr>
        <w:pStyle w:val="txtr"/>
        <w:numPr>
          <w:ilvl w:val="0"/>
          <w:numId w:val="42"/>
        </w:numPr>
      </w:pPr>
      <w:r>
        <w:tab/>
        <w:t xml:space="preserve">The help of the node starts with the string </w:t>
      </w:r>
      <w:r>
        <w:rPr>
          <w:color w:val="FF00FF"/>
        </w:rPr>
        <w:t>show</w:t>
      </w:r>
      <w:r>
        <w:t xml:space="preserve"> and ends with </w:t>
      </w:r>
      <w:r>
        <w:rPr>
          <w:color w:val="FF00FF"/>
        </w:rPr>
        <w:t>status</w:t>
      </w:r>
    </w:p>
    <w:p w:rsidR="004B6B2B" w:rsidRDefault="004B6B2B">
      <w:pPr>
        <w:pStyle w:val="txtr"/>
        <w:numPr>
          <w:ilvl w:val="0"/>
          <w:numId w:val="42"/>
        </w:numPr>
      </w:pPr>
      <w:r>
        <w:tab/>
        <w:t xml:space="preserve">The default command is </w:t>
      </w:r>
      <w:r>
        <w:rPr>
          <w:color w:val="FF0000"/>
        </w:rPr>
        <w:t>show</w:t>
      </w:r>
    </w:p>
    <w:p w:rsidR="004B6B2B" w:rsidRDefault="004B6B2B">
      <w:pPr>
        <w:pStyle w:val="txtr"/>
        <w:numPr>
          <w:ilvl w:val="0"/>
          <w:numId w:val="42"/>
        </w:numPr>
      </w:pPr>
      <w:r>
        <w:tab/>
        <w:t xml:space="preserve">The list of </w:t>
      </w:r>
      <w:r>
        <w:rPr>
          <w:color w:val="FF6600"/>
        </w:rPr>
        <w:t xml:space="preserve">environment commands </w:t>
      </w:r>
      <w:r>
        <w:t xml:space="preserve">for a leaf-node of the show top-node is always : </w:t>
      </w:r>
      <w:r>
        <w:rPr>
          <w:b/>
          <w:bCs/>
        </w:rPr>
        <w:t>tree</w:t>
      </w:r>
      <w:r>
        <w:t xml:space="preserve"> and </w:t>
      </w:r>
      <w:r>
        <w:rPr>
          <w:b/>
          <w:bCs/>
        </w:rPr>
        <w:t>help</w:t>
      </w:r>
      <w:r>
        <w:t>.</w:t>
      </w:r>
    </w:p>
    <w:p w:rsidR="004B6B2B" w:rsidRDefault="004B6B2B">
      <w:pPr>
        <w:pStyle w:val="txtr"/>
        <w:numPr>
          <w:ilvl w:val="0"/>
          <w:numId w:val="42"/>
        </w:numPr>
      </w:pPr>
      <w:r>
        <w:tab/>
        <w:t xml:space="preserve">The first parameter is </w:t>
      </w:r>
      <w:r>
        <w:rPr>
          <w:color w:val="0000FF"/>
        </w:rPr>
        <w:t>always</w:t>
      </w:r>
      <w:r>
        <w:t xml:space="preserve"> shown.</w:t>
      </w:r>
    </w:p>
    <w:p w:rsidR="004B6B2B" w:rsidRDefault="004B6B2B">
      <w:pPr>
        <w:pStyle w:val="txtr"/>
        <w:numPr>
          <w:ilvl w:val="0"/>
          <w:numId w:val="42"/>
        </w:numPr>
      </w:pPr>
      <w:r>
        <w:lastRenderedPageBreak/>
        <w:tab/>
        <w:t>The second parameter (</w:t>
      </w:r>
      <w:r>
        <w:rPr>
          <w:color w:val="000080"/>
        </w:rPr>
        <w:t>extensive</w:t>
      </w:r>
      <w:r>
        <w:t xml:space="preserve">) is only shown when the operator selects the </w:t>
      </w:r>
      <w:r>
        <w:rPr>
          <w:b/>
          <w:bCs/>
        </w:rPr>
        <w:t>detail</w:t>
      </w:r>
      <w:r>
        <w:t xml:space="preserve"> option for the show command. All parameters that are shown when the operator selects no </w:t>
      </w:r>
      <w:r>
        <w:rPr>
          <w:b/>
          <w:bCs/>
        </w:rPr>
        <w:t>detail</w:t>
      </w:r>
      <w:r>
        <w:t xml:space="preserve"> option must fit in a table of 80 characters wide. Showing parameters only when the operator selects </w:t>
      </w:r>
      <w:r>
        <w:rPr>
          <w:b/>
          <w:bCs/>
        </w:rPr>
        <w:t>detail</w:t>
      </w:r>
      <w:r>
        <w:t>, can help to archieve this requirement.</w:t>
      </w:r>
    </w:p>
    <w:p w:rsidR="004B6B2B" w:rsidRDefault="004B6B2B">
      <w:pPr>
        <w:pStyle w:val="txtr"/>
        <w:numPr>
          <w:ilvl w:val="0"/>
          <w:numId w:val="45"/>
        </w:numPr>
      </w:pPr>
      <w:r>
        <w:tab/>
        <w:t xml:space="preserve">For tables for which the system does not guarantee that an instance exists for all possible combinations of the indices, must a special node </w:t>
      </w:r>
      <w:r>
        <w:rPr>
          <w:color w:val="008000"/>
        </w:rPr>
        <w:t>field</w:t>
      </w:r>
      <w:r>
        <w:t xml:space="preserve"> be added to the node.</w:t>
      </w:r>
    </w:p>
    <w:p w:rsidR="004B6B2B" w:rsidRDefault="004B6B2B">
      <w:pPr>
        <w:pStyle w:val="txtr"/>
        <w:numPr>
          <w:ilvl w:val="0"/>
          <w:numId w:val="45"/>
        </w:numPr>
      </w:pPr>
      <w:r>
        <w:tab/>
        <w:t xml:space="preserve">This auxiliary field will be read to verify if the node instance exists or not. That is why the access is </w:t>
      </w:r>
      <w:r>
        <w:rPr>
          <w:color w:val="800080"/>
        </w:rPr>
        <w:t>mayBeReadDuringIn</w:t>
      </w:r>
      <w:r>
        <w:t>.</w:t>
      </w:r>
    </w:p>
    <w:p w:rsidR="004B6B2B" w:rsidRDefault="004B6B2B">
      <w:pPr>
        <w:pStyle w:val="txtr"/>
        <w:numPr>
          <w:ilvl w:val="0"/>
          <w:numId w:val="42"/>
        </w:numPr>
      </w:pPr>
      <w:r>
        <w:tab/>
        <w:t xml:space="preserve">The MIB variable related to the special node </w:t>
      </w:r>
      <w:r>
        <w:rPr>
          <w:color w:val="FF6600"/>
        </w:rPr>
        <w:t>field</w:t>
      </w:r>
      <w:r>
        <w:t xml:space="preserve"> is chosen arbitrary : it can be any of the columns of the MIB table.</w:t>
      </w:r>
    </w:p>
    <w:p w:rsidR="004B6B2B" w:rsidRDefault="004B6B2B">
      <w:pPr>
        <w:pStyle w:val="txtr"/>
        <w:numPr>
          <w:ilvl w:val="0"/>
          <w:numId w:val="42"/>
        </w:numPr>
      </w:pPr>
      <w:r>
        <w:tab/>
        <w:t xml:space="preserve">The title of the man page must end with the string </w:t>
      </w:r>
      <w:r>
        <w:rPr>
          <w:b/>
          <w:bCs/>
        </w:rPr>
        <w:t>Status Command</w:t>
      </w:r>
    </w:p>
    <w:p w:rsidR="004B6B2B" w:rsidRDefault="004B6B2B">
      <w:pPr>
        <w:pStyle w:val="h4"/>
      </w:pPr>
      <w:r>
        <w:t>Variant : scalar variables</w:t>
      </w:r>
    </w:p>
    <w:p w:rsidR="004B6B2B" w:rsidRDefault="004B6B2B">
      <w:pPr>
        <w:pStyle w:val="txtp"/>
      </w:pPr>
      <w:r>
        <w:t>It is recommended to combine scalar variables with the related table as in following example. It is also possible to use the basic pattern without res-id, but this should only be done when there is no related table.</w:t>
      </w:r>
    </w:p>
    <w:p w:rsidR="004B6B2B" w:rsidRDefault="004B6B2B">
      <w:pPr>
        <w:pStyle w:val="txtp"/>
      </w:pPr>
      <w:r>
        <w:t>The node XML file contains :</w:t>
      </w:r>
    </w:p>
    <w:p w:rsidR="004B6B2B" w:rsidRDefault="004B6B2B">
      <w:pPr>
        <w:pStyle w:val="txtr"/>
        <w:ind w:left="454"/>
        <w:rPr>
          <w:rFonts w:eastAsia="Arial Unicode MS" w:cs="Arial Unicode MS"/>
          <w:lang w:eastAsia="nl-NL"/>
        </w:rPr>
      </w:pPr>
      <w:r>
        <w:rPr>
          <w:rStyle w:val="m1"/>
          <w:color w:val="auto"/>
        </w:rPr>
        <w:t>&lt;?</w:t>
      </w:r>
      <w:r>
        <w:rPr>
          <w:rStyle w:val="pi1"/>
          <w:color w:val="auto"/>
        </w:rPr>
        <w:t xml:space="preserve">xml version="1.0" encoding="UTF-8" </w:t>
      </w:r>
      <w:r>
        <w:rPr>
          <w:rStyle w:val="m1"/>
          <w:color w:val="auto"/>
        </w:rPr>
        <w:t>?&gt;</w:t>
      </w:r>
      <w:r>
        <w:t xml:space="preserve"> </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name="snap-shot" access="AccessRights::alarm_r"&gt;</w:t>
      </w:r>
    </w:p>
    <w:p w:rsidR="004B6B2B" w:rsidRDefault="004B6B2B">
      <w:pPr>
        <w:pStyle w:val="txtr"/>
        <w:ind w:left="454"/>
      </w:pPr>
      <w:r>
        <w:t xml:space="preserve">    &lt;help&gt;show the alarm snap shot status&lt;/help&gt;</w:t>
      </w:r>
    </w:p>
    <w:p w:rsidR="004B6B2B" w:rsidRDefault="004B6B2B">
      <w:pPr>
        <w:pStyle w:val="txtr"/>
        <w:ind w:left="454"/>
      </w:pPr>
      <w:r>
        <w:t xml:space="preserve">    &lt;man-page file="CLI_AlarmReporting/manshowAlarmSnapShotTable.xml"/&gt;</w:t>
      </w:r>
    </w:p>
    <w:p w:rsidR="004B6B2B" w:rsidRDefault="004B6B2B">
      <w:pPr>
        <w:pStyle w:val="txtr"/>
        <w:ind w:left="454"/>
      </w:pPr>
      <w:r>
        <w:t xml:space="preserve">    &lt;default-command&gt;</w:t>
      </w:r>
    </w:p>
    <w:p w:rsidR="004B6B2B" w:rsidRDefault="004B6B2B">
      <w:pPr>
        <w:pStyle w:val="txtr"/>
        <w:ind w:left="454"/>
      </w:pPr>
      <w:r>
        <w:t xml:space="preserve">      &lt;command handler-type="show"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handler-type="help" class="CommandDefinition"/&gt; </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uname="index" parameter-type="Alarm::Index"&gt;</w:t>
      </w:r>
    </w:p>
    <w:p w:rsidR="004B6B2B" w:rsidRDefault="004B6B2B">
      <w:pPr>
        <w:pStyle w:val="txtr"/>
        <w:ind w:left="454"/>
      </w:pPr>
      <w:r>
        <w:t xml:space="preserve">        &lt;help&gt;alarm snap shot table index&lt;/help&gt;</w:t>
      </w:r>
    </w:p>
    <w:p w:rsidR="004B6B2B" w:rsidRDefault="004B6B2B">
      <w:pPr>
        <w:pStyle w:val="txtr"/>
        <w:ind w:left="454"/>
      </w:pPr>
      <w:r>
        <w:t xml:space="preserve">        &lt;fields&gt;</w:t>
      </w:r>
    </w:p>
    <w:p w:rsidR="004B6B2B" w:rsidRDefault="004B6B2B">
      <w:pPr>
        <w:pStyle w:val="txtr"/>
        <w:ind w:left="454"/>
      </w:pPr>
      <w:r>
        <w:t xml:space="preserve">    </w:t>
      </w:r>
      <w:r>
        <w:tab/>
        <w:t xml:space="preserve">  &lt;field name=""&gt;</w:t>
      </w:r>
    </w:p>
    <w:p w:rsidR="004B6B2B" w:rsidRDefault="004B6B2B">
      <w:pPr>
        <w:pStyle w:val="txtr"/>
        <w:ind w:left="454"/>
      </w:pPr>
      <w:r>
        <w:t xml:space="preserve">            &lt;mib-index name="asamAlarmSnapshotIndex"/&gt;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&lt;display-ele name="type" parameter-type="Alarm::Type"&gt;</w:t>
      </w:r>
    </w:p>
    <w:p w:rsidR="004B6B2B" w:rsidRDefault="004B6B2B">
      <w:pPr>
        <w:pStyle w:val="txtr"/>
        <w:ind w:left="454"/>
      </w:pPr>
      <w:r>
        <w:t xml:space="preserve">        &lt;help&gt;the alarm type&lt;/help&gt;</w:t>
      </w:r>
    </w:p>
    <w:p w:rsidR="004B6B2B" w:rsidRDefault="004B6B2B">
      <w:pPr>
        <w:pStyle w:val="txtr"/>
        <w:ind w:left="454"/>
      </w:pPr>
      <w:r>
        <w:t xml:space="preserve">        &lt;show when="always"/&gt;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tree-node="NODEasamAlarmSnapshotType"</w:t>
      </w:r>
    </w:p>
    <w:p w:rsidR="004B6B2B" w:rsidRDefault="004B6B2B">
      <w:pPr>
        <w:pStyle w:val="txtr"/>
        <w:ind w:left="454"/>
      </w:pPr>
      <w:r>
        <w:t xml:space="preserve">                           table-name="asamAlarmSnapshotTable"/&gt;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&lt;display-ele name="status" parameter-type="Alarm::Status"&gt;</w:t>
      </w:r>
    </w:p>
    <w:p w:rsidR="004B6B2B" w:rsidRDefault="004B6B2B">
      <w:pPr>
        <w:pStyle w:val="txtr"/>
        <w:ind w:left="454"/>
      </w:pPr>
      <w:r>
        <w:lastRenderedPageBreak/>
        <w:t xml:space="preserve">        &lt;help&gt;the alarm status.&lt;/help&gt;</w:t>
      </w:r>
    </w:p>
    <w:p w:rsidR="004B6B2B" w:rsidRDefault="004B6B2B">
      <w:pPr>
        <w:pStyle w:val="txtr"/>
        <w:ind w:left="454"/>
      </w:pPr>
      <w:r>
        <w:t xml:space="preserve">        &lt;show when="extensive"/&gt;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tree-node="NODEasamAlarmSnapshotStatus"</w:t>
      </w:r>
    </w:p>
    <w:p w:rsidR="004B6B2B" w:rsidRDefault="004B6B2B">
      <w:pPr>
        <w:pStyle w:val="txtr"/>
        <w:ind w:left="454"/>
      </w:pPr>
      <w:r>
        <w:t xml:space="preserve">                           table-name="asamAlarmSnapshotTable"/&gt;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&lt;/parameters&gt;</w:t>
      </w:r>
    </w:p>
    <w:p w:rsidR="004B6B2B" w:rsidRDefault="004B6B2B">
      <w:pPr>
        <w:pStyle w:val="txtr"/>
        <w:ind w:left="454"/>
      </w:pPr>
      <w:r>
        <w:t xml:space="preserve">    &lt;sections&gt;</w:t>
      </w:r>
    </w:p>
    <w:p w:rsidR="004B6B2B" w:rsidRDefault="004B6B2B">
      <w:pPr>
        <w:pStyle w:val="txtr"/>
        <w:ind w:left="454"/>
      </w:pPr>
      <w:r>
        <w:t xml:space="preserve">      &lt;section name="</w:t>
      </w:r>
      <w:r>
        <w:rPr>
          <w:color w:val="0000FF"/>
        </w:rPr>
        <w:t>common</w:t>
      </w:r>
      <w:r>
        <w:t xml:space="preserve">" </w:t>
      </w:r>
      <w:r>
        <w:rPr>
          <w:color w:val="FF0000"/>
        </w:rPr>
        <w:t>is-common</w:t>
      </w:r>
      <w:r>
        <w:t>="</w:t>
      </w:r>
      <w:r>
        <w:rPr>
          <w:color w:val="FF0000"/>
        </w:rPr>
        <w:t>true</w:t>
      </w:r>
      <w:r>
        <w:t>"&gt;</w:t>
      </w:r>
    </w:p>
    <w:p w:rsidR="004B6B2B" w:rsidRDefault="004B6B2B">
      <w:pPr>
        <w:pStyle w:val="txtr"/>
        <w:ind w:left="454"/>
      </w:pPr>
      <w:r>
        <w:t xml:space="preserve">        &lt;help&gt;the status common for all snapshot entries&lt;/help&gt;</w:t>
      </w:r>
    </w:p>
    <w:p w:rsidR="004B6B2B" w:rsidRDefault="004B6B2B">
      <w:pPr>
        <w:pStyle w:val="txtr"/>
        <w:ind w:left="454"/>
      </w:pPr>
      <w:r>
        <w:t xml:space="preserve">        &lt;display-ele name="reservation-period" parameter-type="TimeTicks"&gt;</w:t>
      </w:r>
    </w:p>
    <w:p w:rsidR="004B6B2B" w:rsidRDefault="004B6B2B">
      <w:pPr>
        <w:pStyle w:val="txtr"/>
        <w:ind w:left="454"/>
      </w:pPr>
      <w:r>
        <w:t xml:space="preserve">          &lt;help&gt;the remaining time that the snapshot table is reserved&lt;/help&gt;</w:t>
      </w:r>
    </w:p>
    <w:p w:rsidR="004B6B2B" w:rsidRDefault="004B6B2B">
      <w:pPr>
        <w:pStyle w:val="txtr"/>
        <w:ind w:left="454"/>
      </w:pPr>
      <w:r>
        <w:t xml:space="preserve">          &lt;show when="always"/&gt;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tree-node="NODE_asamAlarmSnapshotTimeout"</w:t>
      </w:r>
    </w:p>
    <w:p w:rsidR="004B6B2B" w:rsidRDefault="004B6B2B">
      <w:pPr>
        <w:pStyle w:val="txtr"/>
        <w:ind w:left="454"/>
      </w:pPr>
      <w:r>
        <w:t xml:space="preserve">                             table-name="</w:t>
      </w:r>
      <w:r>
        <w:rPr>
          <w:color w:val="008000"/>
        </w:rPr>
        <w:t>SnmpAgent::localScalarTable_m</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&lt;display-ele name="entries" parameter-type="Gauge"&gt;</w:t>
      </w:r>
    </w:p>
    <w:p w:rsidR="004B6B2B" w:rsidRDefault="004B6B2B">
      <w:pPr>
        <w:pStyle w:val="txtr"/>
        <w:ind w:left="454"/>
      </w:pPr>
      <w:r>
        <w:t xml:space="preserve">          &lt;help&gt;the number of entries in the snapshot table&lt;/help&gt;</w:t>
      </w:r>
    </w:p>
    <w:p w:rsidR="004B6B2B" w:rsidRDefault="004B6B2B">
      <w:pPr>
        <w:pStyle w:val="txtr"/>
        <w:ind w:left="454"/>
      </w:pPr>
      <w:r>
        <w:t xml:space="preserve">          &lt;show when="always"/&gt;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tree-node="NODE_asamNumberOfAlarmSnapshotEntries"</w:t>
      </w:r>
    </w:p>
    <w:p w:rsidR="004B6B2B" w:rsidRDefault="004B6B2B">
      <w:pPr>
        <w:pStyle w:val="txtr"/>
        <w:ind w:left="454"/>
      </w:pPr>
      <w:r>
        <w:t xml:space="preserve">                             table-name="</w:t>
      </w:r>
      <w:r>
        <w:rPr>
          <w:color w:val="008000"/>
        </w:rPr>
        <w:t>SnmpAgent::localScalarTable_m</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&lt;section&gt;</w:t>
      </w:r>
    </w:p>
    <w:p w:rsidR="004B6B2B" w:rsidRDefault="004B6B2B">
      <w:pPr>
        <w:pStyle w:val="txtr"/>
        <w:ind w:left="454"/>
      </w:pPr>
      <w:r>
        <w:t xml:space="preserve">    &lt;/sections&gt;</w:t>
      </w:r>
    </w:p>
    <w:p w:rsidR="004B6B2B" w:rsidRDefault="004B6B2B">
      <w:pPr>
        <w:pStyle w:val="txtr"/>
        <w:ind w:left="454"/>
      </w:pPr>
      <w:r>
        <w:t xml:space="preserve">    &lt;fields&gt;</w:t>
      </w:r>
    </w:p>
    <w:p w:rsidR="004B6B2B" w:rsidRDefault="004B6B2B">
      <w:pPr>
        <w:pStyle w:val="txtr"/>
        <w:ind w:left="454"/>
      </w:pPr>
      <w:r>
        <w:t xml:space="preserve">      &lt;field name=”in" basic-type="SignedInteger"</w:t>
      </w:r>
    </w:p>
    <w:p w:rsidR="004B6B2B" w:rsidRDefault="004B6B2B">
      <w:pPr>
        <w:pStyle w:val="txtr"/>
        <w:ind w:left="454"/>
      </w:pPr>
      <w:r>
        <w:t xml:space="preserve">                access="CommandFieldDefinition::mayBeReadDuringIn_c"&gt;</w:t>
      </w:r>
    </w:p>
    <w:p w:rsidR="004B6B2B" w:rsidRDefault="004B6B2B">
      <w:pPr>
        <w:pStyle w:val="txtr"/>
        <w:ind w:left="454"/>
      </w:pPr>
      <w:r>
        <w:t xml:space="preserve">        &lt;mib-var tree-node="NODEasamAlarmSnapshotType"</w:t>
      </w:r>
    </w:p>
    <w:p w:rsidR="004B6B2B" w:rsidRDefault="004B6B2B">
      <w:pPr>
        <w:pStyle w:val="txtr"/>
        <w:ind w:left="454"/>
      </w:pPr>
      <w:r>
        <w:t xml:space="preserve">                       table-name="asamAlarmSnapshotTable"/&gt;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&lt;/node&gt;</w:t>
      </w:r>
    </w:p>
    <w:p w:rsidR="004B6B2B" w:rsidRDefault="004B6B2B">
      <w:pPr>
        <w:pStyle w:val="txtp"/>
      </w:pPr>
      <w:r>
        <w:t>Properties :</w:t>
      </w:r>
    </w:p>
    <w:p w:rsidR="004B6B2B" w:rsidRDefault="004B6B2B">
      <w:pPr>
        <w:pStyle w:val="txtr"/>
        <w:numPr>
          <w:ilvl w:val="0"/>
          <w:numId w:val="50"/>
        </w:numPr>
      </w:pPr>
      <w:r>
        <w:tab/>
        <w:t xml:space="preserve">A </w:t>
      </w:r>
      <w:r>
        <w:rPr>
          <w:color w:val="0000FF"/>
        </w:rPr>
        <w:t>common</w:t>
      </w:r>
      <w:r>
        <w:t xml:space="preserve"> section is introduced</w:t>
      </w:r>
    </w:p>
    <w:p w:rsidR="004B6B2B" w:rsidRDefault="004B6B2B">
      <w:pPr>
        <w:pStyle w:val="txtr"/>
        <w:numPr>
          <w:ilvl w:val="0"/>
          <w:numId w:val="50"/>
        </w:numPr>
      </w:pPr>
      <w:r>
        <w:tab/>
        <w:t xml:space="preserve">The attribute </w:t>
      </w:r>
      <w:r>
        <w:rPr>
          <w:color w:val="FF0000"/>
        </w:rPr>
        <w:t>is-common</w:t>
      </w:r>
      <w:r>
        <w:t xml:space="preserve"> of the section is </w:t>
      </w:r>
      <w:r>
        <w:rPr>
          <w:color w:val="FF0000"/>
        </w:rPr>
        <w:t>true</w:t>
      </w:r>
    </w:p>
    <w:p w:rsidR="004B6B2B" w:rsidRDefault="004B6B2B">
      <w:pPr>
        <w:pStyle w:val="txtr"/>
        <w:numPr>
          <w:ilvl w:val="0"/>
          <w:numId w:val="50"/>
        </w:numPr>
      </w:pPr>
      <w:r>
        <w:tab/>
        <w:t xml:space="preserve">The table-name attribute contains </w:t>
      </w:r>
      <w:r>
        <w:rPr>
          <w:color w:val="008000"/>
        </w:rPr>
        <w:t xml:space="preserve">SnmpAgent::localScalarTable_m </w:t>
      </w:r>
      <w:r>
        <w:t xml:space="preserve">or </w:t>
      </w:r>
      <w:r>
        <w:rPr>
          <w:color w:val="008000"/>
        </w:rPr>
        <w:t>SnmpAgent::lanxScalarTable_m</w:t>
      </w:r>
    </w:p>
    <w:p w:rsidR="004B6B2B" w:rsidRDefault="004B6B2B">
      <w:pPr>
        <w:pStyle w:val="h4"/>
      </w:pPr>
      <w:r>
        <w:lastRenderedPageBreak/>
        <w:t>Sections</w:t>
      </w:r>
    </w:p>
    <w:p w:rsidR="004B6B2B" w:rsidRDefault="004B6B2B">
      <w:pPr>
        <w:pStyle w:val="txtp"/>
      </w:pPr>
      <w:r>
        <w:t xml:space="preserve">Sections are used when the number of </w:t>
      </w:r>
      <w:r>
        <w:rPr>
          <w:b/>
          <w:bCs/>
        </w:rPr>
        <w:t>display-ele</w:t>
      </w:r>
      <w:r>
        <w:t xml:space="preserve"> becomes very large and one wants to group the </w:t>
      </w:r>
      <w:r>
        <w:rPr>
          <w:b/>
          <w:bCs/>
        </w:rPr>
        <w:t>display-ele</w:t>
      </w:r>
      <w:r>
        <w:t xml:space="preserve"> together.</w:t>
      </w:r>
    </w:p>
    <w:p w:rsidR="004B6B2B" w:rsidRDefault="004B6B2B">
      <w:pPr>
        <w:pStyle w:val="txtp"/>
      </w:pPr>
      <w:r>
        <w:t>The node XML file becomes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name="vrf-statistics" access="AccessRights::ip_r"&gt;</w:t>
      </w:r>
    </w:p>
    <w:p w:rsidR="004B6B2B" w:rsidRDefault="004B6B2B">
      <w:pPr>
        <w:pStyle w:val="txtr"/>
        <w:ind w:left="454"/>
      </w:pPr>
      <w:r>
        <w:t xml:space="preserve">    &lt;help&gt;show the VRF statistics status.&lt;/help&gt;</w:t>
      </w:r>
    </w:p>
    <w:p w:rsidR="004B6B2B" w:rsidRDefault="004B6B2B">
      <w:pPr>
        <w:pStyle w:val="txtr"/>
        <w:ind w:left="454"/>
      </w:pPr>
      <w:r>
        <w:t xml:space="preserve">    &lt;man-page file="./CLI_IP/manshowvrfStatistics.xml"/&gt;</w:t>
      </w:r>
    </w:p>
    <w:p w:rsidR="004B6B2B" w:rsidRDefault="004B6B2B">
      <w:pPr>
        <w:pStyle w:val="txtr"/>
        <w:ind w:left="454"/>
      </w:pPr>
      <w:r>
        <w:t xml:space="preserve">    &lt;default-command&gt;</w:t>
      </w:r>
    </w:p>
    <w:p w:rsidR="004B6B2B" w:rsidRDefault="004B6B2B">
      <w:pPr>
        <w:pStyle w:val="txtr"/>
        <w:ind w:left="454"/>
      </w:pPr>
      <w:r>
        <w:t xml:space="preserve">      &lt;command handler-type="show"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uname="vrf-id" parameter-type="AsamProfileIndex"&gt;</w:t>
      </w:r>
    </w:p>
    <w:p w:rsidR="004B6B2B" w:rsidRDefault="004B6B2B">
      <w:pPr>
        <w:pStyle w:val="txtr"/>
        <w:ind w:left="454"/>
      </w:pPr>
      <w:r>
        <w:t xml:space="preserve">        &lt;help&gt;an unique id of a VRF.&lt;/help&gt;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&lt;mib-index name="vrfIndex"/&gt;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&lt;display-ele name="ip-route-entries" parameter-type="Counter"&gt;</w:t>
      </w:r>
    </w:p>
    <w:p w:rsidR="004B6B2B" w:rsidRDefault="004B6B2B">
      <w:pPr>
        <w:pStyle w:val="txtr"/>
        <w:ind w:left="454"/>
      </w:pPr>
      <w:r>
        <w:t xml:space="preserve">        &lt;help&gt;the total number of routes in the system.&lt;/help&gt;</w:t>
      </w:r>
    </w:p>
    <w:p w:rsidR="004B6B2B" w:rsidRDefault="004B6B2B">
      <w:pPr>
        <w:pStyle w:val="txtr"/>
        <w:ind w:left="454"/>
      </w:pPr>
      <w:r>
        <w:t xml:space="preserve">        &lt;show when="always"/&gt;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tree-node="NODEvrfStatsCurrentIpRouteEntries" table-name="vrfStatsTable"/&gt;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&lt;display-ele name="ip-net2media-entries" parameter-type="Counter"&gt;</w:t>
      </w:r>
    </w:p>
    <w:p w:rsidR="004B6B2B" w:rsidRDefault="004B6B2B">
      <w:pPr>
        <w:pStyle w:val="txtr"/>
        <w:ind w:left="454"/>
      </w:pPr>
      <w:r>
        <w:t xml:space="preserve">        &lt;help&gt;the total number net2media entries.&lt;/help&gt;</w:t>
      </w:r>
    </w:p>
    <w:p w:rsidR="004B6B2B" w:rsidRDefault="004B6B2B">
      <w:pPr>
        <w:pStyle w:val="txtr"/>
        <w:ind w:left="454"/>
      </w:pPr>
      <w:r>
        <w:t xml:space="preserve">        &lt;show when="always"/&gt;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tree-node="NODEvrfStatsCurrentIpNetToMediaEntries"</w:t>
      </w:r>
    </w:p>
    <w:p w:rsidR="004B6B2B" w:rsidRDefault="004B6B2B">
      <w:pPr>
        <w:pStyle w:val="txtr"/>
        <w:ind w:left="454"/>
      </w:pPr>
      <w:r>
        <w:t xml:space="preserve">                           table-name="vrfStatsTable"/&gt;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&lt;/parameters&gt;</w:t>
      </w:r>
    </w:p>
    <w:p w:rsidR="004B6B2B" w:rsidRDefault="004B6B2B">
      <w:pPr>
        <w:pStyle w:val="txtr"/>
        <w:ind w:left="454"/>
      </w:pPr>
      <w:r>
        <w:t xml:space="preserve">    &lt;sections&gt;</w:t>
      </w:r>
    </w:p>
    <w:p w:rsidR="004B6B2B" w:rsidRDefault="004B6B2B">
      <w:pPr>
        <w:pStyle w:val="txtr"/>
        <w:ind w:left="454"/>
        <w:rPr>
          <w:color w:val="008000"/>
        </w:rPr>
      </w:pPr>
      <w:r>
        <w:rPr>
          <w:color w:val="008000"/>
        </w:rPr>
        <w:t xml:space="preserve">      &lt;section name="</w:t>
      </w:r>
      <w:r>
        <w:rPr>
          <w:color w:val="FF0000"/>
        </w:rPr>
        <w:t>system statistics</w:t>
      </w:r>
      <w:r>
        <w:rPr>
          <w:color w:val="008000"/>
        </w:rPr>
        <w:t>"&gt;</w:t>
      </w:r>
    </w:p>
    <w:p w:rsidR="004B6B2B" w:rsidRDefault="004B6B2B">
      <w:pPr>
        <w:pStyle w:val="txtr"/>
        <w:ind w:left="454"/>
        <w:rPr>
          <w:color w:val="008000"/>
        </w:rPr>
      </w:pPr>
      <w:r>
        <w:rPr>
          <w:color w:val="008000"/>
        </w:rPr>
        <w:t xml:space="preserve">        &lt;help&gt;show the VRF system statistics status.&lt;/help&gt;</w:t>
      </w:r>
    </w:p>
    <w:p w:rsidR="004B6B2B" w:rsidRDefault="004B6B2B">
      <w:pPr>
        <w:pStyle w:val="txtr"/>
        <w:ind w:left="454"/>
        <w:rPr>
          <w:color w:val="008000"/>
        </w:rPr>
      </w:pPr>
      <w:r>
        <w:rPr>
          <w:color w:val="008000"/>
        </w:rPr>
        <w:lastRenderedPageBreak/>
        <w:t xml:space="preserve">        &lt;display-ele name="ip-route-entries" parameter-type="Counter"&gt;</w:t>
      </w:r>
    </w:p>
    <w:p w:rsidR="004B6B2B" w:rsidRDefault="004B6B2B">
      <w:pPr>
        <w:pStyle w:val="txtr"/>
        <w:ind w:left="454"/>
        <w:rPr>
          <w:color w:val="008000"/>
        </w:rPr>
      </w:pPr>
      <w:r>
        <w:rPr>
          <w:color w:val="008000"/>
        </w:rPr>
        <w:t xml:space="preserve">          &lt;help&gt;the total number of IP routes in the system.&lt;/help&gt;</w:t>
      </w:r>
    </w:p>
    <w:p w:rsidR="004B6B2B" w:rsidRDefault="004B6B2B">
      <w:pPr>
        <w:pStyle w:val="txtr"/>
        <w:ind w:left="454"/>
        <w:rPr>
          <w:color w:val="008000"/>
        </w:rPr>
      </w:pPr>
      <w:r>
        <w:rPr>
          <w:color w:val="008000"/>
        </w:rPr>
        <w:t xml:space="preserve">          &lt;show when="extensive"/&gt;</w:t>
      </w:r>
    </w:p>
    <w:p w:rsidR="004B6B2B" w:rsidRDefault="004B6B2B">
      <w:pPr>
        <w:pStyle w:val="txtr"/>
        <w:ind w:left="454"/>
        <w:rPr>
          <w:color w:val="008000"/>
        </w:rPr>
      </w:pPr>
      <w:r>
        <w:rPr>
          <w:color w:val="008000"/>
        </w:rPr>
        <w:t xml:space="preserve">          &lt;fields&gt;</w:t>
      </w:r>
    </w:p>
    <w:p w:rsidR="004B6B2B" w:rsidRDefault="004B6B2B">
      <w:pPr>
        <w:pStyle w:val="txtr"/>
        <w:ind w:left="454"/>
        <w:rPr>
          <w:color w:val="008000"/>
        </w:rPr>
      </w:pPr>
      <w:r>
        <w:rPr>
          <w:color w:val="008000"/>
        </w:rPr>
        <w:t xml:space="preserve">            &lt;field name=""&gt;</w:t>
      </w:r>
    </w:p>
    <w:p w:rsidR="004B6B2B" w:rsidRDefault="004B6B2B">
      <w:pPr>
        <w:pStyle w:val="txtr"/>
        <w:ind w:left="454"/>
        <w:rPr>
          <w:color w:val="008000"/>
        </w:rPr>
      </w:pPr>
      <w:r>
        <w:rPr>
          <w:color w:val="008000"/>
        </w:rPr>
        <w:t xml:space="preserve">              &lt;mib-var tree-node="NODEvrfSysStatsCurrentIpRouteEntries"</w:t>
      </w:r>
    </w:p>
    <w:p w:rsidR="004B6B2B" w:rsidRDefault="004B6B2B">
      <w:pPr>
        <w:pStyle w:val="txtr"/>
        <w:ind w:left="454"/>
        <w:rPr>
          <w:color w:val="008000"/>
        </w:rPr>
      </w:pPr>
      <w:r>
        <w:rPr>
          <w:color w:val="008000"/>
        </w:rPr>
        <w:t xml:space="preserve">                             table-name="vrfSysStatsTable"/&gt;</w:t>
      </w:r>
    </w:p>
    <w:p w:rsidR="004B6B2B" w:rsidRDefault="004B6B2B">
      <w:pPr>
        <w:pStyle w:val="txtr"/>
        <w:ind w:left="454"/>
        <w:rPr>
          <w:color w:val="008000"/>
        </w:rPr>
      </w:pPr>
      <w:r>
        <w:rPr>
          <w:color w:val="008000"/>
        </w:rPr>
        <w:t xml:space="preserve">            &lt;/field&gt;</w:t>
      </w:r>
    </w:p>
    <w:p w:rsidR="004B6B2B" w:rsidRDefault="004B6B2B">
      <w:pPr>
        <w:pStyle w:val="txtr"/>
        <w:ind w:left="454"/>
        <w:rPr>
          <w:color w:val="008000"/>
        </w:rPr>
      </w:pPr>
      <w:r>
        <w:rPr>
          <w:color w:val="008000"/>
        </w:rPr>
        <w:t xml:space="preserve">          &lt;/fields&gt;</w:t>
      </w:r>
    </w:p>
    <w:p w:rsidR="004B6B2B" w:rsidRDefault="004B6B2B">
      <w:pPr>
        <w:pStyle w:val="txtr"/>
        <w:ind w:left="454"/>
        <w:rPr>
          <w:color w:val="008000"/>
        </w:rPr>
      </w:pPr>
      <w:r>
        <w:rPr>
          <w:color w:val="008000"/>
        </w:rPr>
        <w:t xml:space="preserve">        &lt;/display-ele&gt;</w:t>
      </w:r>
    </w:p>
    <w:p w:rsidR="004B6B2B" w:rsidRDefault="004B6B2B">
      <w:pPr>
        <w:pStyle w:val="txtr"/>
        <w:ind w:left="454"/>
        <w:rPr>
          <w:color w:val="008000"/>
        </w:rPr>
      </w:pPr>
      <w:r>
        <w:rPr>
          <w:color w:val="008000"/>
        </w:rPr>
        <w:t xml:space="preserve">        &lt;display-ele name="ip-net2media-entries" parameter-type="Counter"&gt;</w:t>
      </w:r>
    </w:p>
    <w:p w:rsidR="004B6B2B" w:rsidRDefault="004B6B2B">
      <w:pPr>
        <w:pStyle w:val="txtr"/>
        <w:ind w:left="454"/>
        <w:rPr>
          <w:color w:val="008000"/>
        </w:rPr>
      </w:pPr>
      <w:r>
        <w:rPr>
          <w:color w:val="008000"/>
        </w:rPr>
        <w:t xml:space="preserve">          &lt;help&gt;the total number of IP net2media entries.&lt;/help&gt;</w:t>
      </w:r>
    </w:p>
    <w:p w:rsidR="004B6B2B" w:rsidRDefault="004B6B2B">
      <w:pPr>
        <w:pStyle w:val="txtr"/>
        <w:ind w:left="454"/>
        <w:rPr>
          <w:color w:val="008000"/>
        </w:rPr>
      </w:pPr>
      <w:r>
        <w:rPr>
          <w:color w:val="008000"/>
        </w:rPr>
        <w:t xml:space="preserve">          &lt;show when="extensive"/&gt;</w:t>
      </w:r>
    </w:p>
    <w:p w:rsidR="004B6B2B" w:rsidRDefault="004B6B2B">
      <w:pPr>
        <w:pStyle w:val="txtr"/>
        <w:ind w:left="454"/>
        <w:rPr>
          <w:color w:val="008000"/>
        </w:rPr>
      </w:pPr>
      <w:r>
        <w:rPr>
          <w:color w:val="008000"/>
        </w:rPr>
        <w:t xml:space="preserve">          &lt;fields&gt;</w:t>
      </w:r>
    </w:p>
    <w:p w:rsidR="004B6B2B" w:rsidRDefault="004B6B2B">
      <w:pPr>
        <w:pStyle w:val="txtr"/>
        <w:ind w:left="454"/>
        <w:rPr>
          <w:color w:val="008000"/>
        </w:rPr>
      </w:pPr>
      <w:r>
        <w:rPr>
          <w:color w:val="008000"/>
        </w:rPr>
        <w:t xml:space="preserve">            &lt;field name=""&gt;</w:t>
      </w:r>
    </w:p>
    <w:p w:rsidR="004B6B2B" w:rsidRDefault="004B6B2B">
      <w:pPr>
        <w:pStyle w:val="txtr"/>
        <w:ind w:left="454"/>
        <w:rPr>
          <w:color w:val="008000"/>
        </w:rPr>
      </w:pPr>
      <w:r>
        <w:rPr>
          <w:color w:val="008000"/>
        </w:rPr>
        <w:t xml:space="preserve">              &lt;mib-var tree-node="NODEvrfSysStatsCurrentIpNetToMediaEntries"</w:t>
      </w:r>
    </w:p>
    <w:p w:rsidR="004B6B2B" w:rsidRDefault="004B6B2B">
      <w:pPr>
        <w:pStyle w:val="txtr"/>
        <w:ind w:left="454"/>
        <w:rPr>
          <w:color w:val="008000"/>
        </w:rPr>
      </w:pPr>
      <w:r>
        <w:rPr>
          <w:color w:val="008000"/>
        </w:rPr>
        <w:t xml:space="preserve">                             table-name="vrfSysStatsTable"/&gt;</w:t>
      </w:r>
    </w:p>
    <w:p w:rsidR="004B6B2B" w:rsidRDefault="004B6B2B">
      <w:pPr>
        <w:pStyle w:val="txtr"/>
        <w:ind w:left="454"/>
        <w:rPr>
          <w:color w:val="008000"/>
        </w:rPr>
      </w:pPr>
      <w:r>
        <w:rPr>
          <w:color w:val="008000"/>
        </w:rPr>
        <w:t xml:space="preserve">            &lt;/field&gt;</w:t>
      </w:r>
    </w:p>
    <w:p w:rsidR="004B6B2B" w:rsidRDefault="004B6B2B">
      <w:pPr>
        <w:pStyle w:val="txtr"/>
        <w:ind w:left="454"/>
        <w:rPr>
          <w:color w:val="008000"/>
        </w:rPr>
      </w:pPr>
      <w:r>
        <w:rPr>
          <w:color w:val="008000"/>
        </w:rPr>
        <w:t xml:space="preserve">          &lt;/fields&gt;</w:t>
      </w:r>
    </w:p>
    <w:p w:rsidR="004B6B2B" w:rsidRDefault="004B6B2B">
      <w:pPr>
        <w:pStyle w:val="txtr"/>
        <w:ind w:left="454"/>
        <w:rPr>
          <w:color w:val="008000"/>
        </w:rPr>
      </w:pPr>
      <w:r>
        <w:rPr>
          <w:color w:val="008000"/>
        </w:rPr>
        <w:t xml:space="preserve">        &lt;/display-ele&gt;</w:t>
      </w:r>
    </w:p>
    <w:p w:rsidR="004B6B2B" w:rsidRDefault="004B6B2B">
      <w:pPr>
        <w:pStyle w:val="txtr"/>
        <w:ind w:left="454"/>
      </w:pPr>
      <w:r>
        <w:rPr>
          <w:color w:val="008000"/>
        </w:rPr>
        <w:t xml:space="preserve">      &lt;/section&gt;</w:t>
      </w:r>
    </w:p>
    <w:p w:rsidR="004B6B2B" w:rsidRDefault="004B6B2B">
      <w:pPr>
        <w:pStyle w:val="txtr"/>
        <w:ind w:left="454"/>
      </w:pPr>
      <w:r>
        <w:t xml:space="preserve">    &lt;/sections&gt;</w:t>
      </w:r>
    </w:p>
    <w:p w:rsidR="004B6B2B" w:rsidRDefault="004B6B2B">
      <w:pPr>
        <w:pStyle w:val="txtr"/>
        <w:ind w:left="454"/>
      </w:pPr>
      <w:r>
        <w:t xml:space="preserve">    &lt;fields&gt;</w:t>
      </w:r>
    </w:p>
    <w:p w:rsidR="004B6B2B" w:rsidRDefault="004B6B2B">
      <w:pPr>
        <w:pStyle w:val="txtr"/>
        <w:ind w:left="454"/>
      </w:pPr>
      <w:r>
        <w:t xml:space="preserve">      &lt;field name="exists" basic-type="SignedInteger"</w:t>
      </w:r>
    </w:p>
    <w:p w:rsidR="004B6B2B" w:rsidRDefault="004B6B2B">
      <w:pPr>
        <w:pStyle w:val="txtr"/>
        <w:ind w:left="454"/>
      </w:pPr>
      <w:r>
        <w:t xml:space="preserve">                access="CommandFieldDefinition::mayBeReadDuringIn_c"&gt;</w:t>
      </w:r>
    </w:p>
    <w:p w:rsidR="004B6B2B" w:rsidRDefault="004B6B2B">
      <w:pPr>
        <w:pStyle w:val="txtr"/>
        <w:ind w:left="454"/>
      </w:pPr>
      <w:r>
        <w:t xml:space="preserve">        &lt;mib-var tree-node="NODEvrfStatsCurrentIpRouteEntries" table-name="vrfStatsTable"/&gt;</w:t>
      </w:r>
    </w:p>
    <w:p w:rsidR="004B6B2B" w:rsidRDefault="004B6B2B">
      <w:pPr>
        <w:pStyle w:val="txtr"/>
        <w:ind w:left="454"/>
      </w:pPr>
      <w:r>
        <w:t xml:space="preserve">      &lt;/field&gt;</w:t>
      </w:r>
    </w:p>
    <w:p w:rsidR="004B6B2B" w:rsidRDefault="004B6B2B">
      <w:pPr>
        <w:pStyle w:val="txtr"/>
        <w:ind w:left="454"/>
        <w:rPr>
          <w:lang w:val="nl-BE"/>
        </w:rPr>
      </w:pPr>
      <w:r>
        <w:t xml:space="preserve">    </w:t>
      </w:r>
      <w:r>
        <w:rPr>
          <w:lang w:val="nl-BE"/>
        </w:rPr>
        <w:t>&lt;/fields&gt;</w:t>
      </w:r>
    </w:p>
    <w:p w:rsidR="004B6B2B" w:rsidRDefault="004B6B2B">
      <w:pPr>
        <w:pStyle w:val="txtr"/>
        <w:ind w:left="454"/>
        <w:rPr>
          <w:lang w:val="nl-BE"/>
        </w:rPr>
      </w:pPr>
      <w:r>
        <w:rPr>
          <w:lang w:val="nl-BE"/>
        </w:rPr>
        <w:t xml:space="preserve">  &lt;/node&gt;</w:t>
      </w:r>
    </w:p>
    <w:p w:rsidR="004B6B2B" w:rsidRDefault="004B6B2B">
      <w:pPr>
        <w:pStyle w:val="txtr"/>
        <w:ind w:left="454"/>
        <w:rPr>
          <w:lang w:val="nl-BE"/>
        </w:rPr>
      </w:pPr>
      <w:r>
        <w:rPr>
          <w:lang w:val="nl-BE"/>
        </w:rPr>
        <w:t>&lt;/nodes&gt;</w:t>
      </w:r>
    </w:p>
    <w:p w:rsidR="004B6B2B" w:rsidRDefault="004B6B2B">
      <w:pPr>
        <w:pStyle w:val="txtp"/>
      </w:pPr>
      <w:r>
        <w:t>Properties :</w:t>
      </w:r>
    </w:p>
    <w:p w:rsidR="004B6B2B" w:rsidRDefault="004B6B2B">
      <w:pPr>
        <w:pStyle w:val="txtr"/>
        <w:numPr>
          <w:ilvl w:val="0"/>
          <w:numId w:val="51"/>
        </w:numPr>
      </w:pPr>
      <w:r>
        <w:t xml:space="preserve"> A </w:t>
      </w:r>
      <w:r>
        <w:rPr>
          <w:color w:val="008000"/>
        </w:rPr>
        <w:t>section</w:t>
      </w:r>
      <w:r>
        <w:t xml:space="preserve"> is added</w:t>
      </w:r>
    </w:p>
    <w:p w:rsidR="004B6B2B" w:rsidRDefault="004B6B2B">
      <w:pPr>
        <w:pStyle w:val="txtr"/>
        <w:numPr>
          <w:ilvl w:val="0"/>
          <w:numId w:val="51"/>
        </w:numPr>
      </w:pPr>
      <w:r>
        <w:t xml:space="preserve"> A section is only shown when the operator specifies the </w:t>
      </w:r>
      <w:r>
        <w:rPr>
          <w:b/>
          <w:bCs/>
        </w:rPr>
        <w:t>detail</w:t>
      </w:r>
      <w:r>
        <w:t xml:space="preserve"> option with the show command.</w:t>
      </w:r>
    </w:p>
    <w:p w:rsidR="004B6B2B" w:rsidRDefault="004B6B2B">
      <w:pPr>
        <w:pStyle w:val="txtr"/>
        <w:numPr>
          <w:ilvl w:val="0"/>
          <w:numId w:val="51"/>
        </w:numPr>
      </w:pPr>
      <w:r>
        <w:t xml:space="preserve"> The </w:t>
      </w:r>
      <w:r>
        <w:rPr>
          <w:color w:val="FF0000"/>
        </w:rPr>
        <w:t>name</w:t>
      </w:r>
      <w:r>
        <w:t xml:space="preserve"> of the section is in lower case and may contain spaces.</w:t>
      </w:r>
    </w:p>
    <w:p w:rsidR="004B6B2B" w:rsidRDefault="004B6B2B">
      <w:pPr>
        <w:pStyle w:val="h4"/>
      </w:pPr>
      <w:r>
        <w:t>Variant : short names</w:t>
      </w:r>
    </w:p>
    <w:p w:rsidR="004B6B2B" w:rsidRDefault="004B6B2B">
      <w:pPr>
        <w:pStyle w:val="txtp"/>
      </w:pPr>
      <w:r>
        <w:t>The default format for show is a table format. The XML file must be designed in such a way that each table row can be displayed on a screen of 80 characters wide. This can be realised in following ways:</w:t>
      </w:r>
    </w:p>
    <w:p w:rsidR="004B6B2B" w:rsidRDefault="004B6B2B">
      <w:pPr>
        <w:pStyle w:val="txtr"/>
        <w:numPr>
          <w:ilvl w:val="0"/>
          <w:numId w:val="58"/>
        </w:numPr>
      </w:pPr>
      <w:r>
        <w:tab/>
        <w:t>Show some parameters only in the detail view (&lt;show when=”extensive”/&gt;</w:t>
      </w:r>
    </w:p>
    <w:p w:rsidR="004B6B2B" w:rsidRDefault="004B6B2B">
      <w:pPr>
        <w:pStyle w:val="txtr"/>
        <w:numPr>
          <w:ilvl w:val="0"/>
          <w:numId w:val="58"/>
        </w:numPr>
      </w:pPr>
      <w:r>
        <w:tab/>
        <w:t>Reduce the number of characters needed to display a parameter</w:t>
      </w:r>
    </w:p>
    <w:p w:rsidR="004B6B2B" w:rsidRDefault="004B6B2B">
      <w:pPr>
        <w:pStyle w:val="txtp"/>
        <w:rPr>
          <w:rStyle w:val="m1"/>
          <w:color w:val="auto"/>
        </w:rPr>
      </w:pPr>
      <w:r>
        <w:rPr>
          <w:rStyle w:val="m1"/>
          <w:color w:val="auto"/>
        </w:rPr>
        <w:t>The parameter-type XML file contains :</w:t>
      </w:r>
    </w:p>
    <w:p w:rsidR="004B6B2B" w:rsidRDefault="004B6B2B">
      <w:pPr>
        <w:pStyle w:val="txtr"/>
        <w:ind w:left="454"/>
        <w:rPr>
          <w:rStyle w:val="m1"/>
          <w:color w:val="auto"/>
        </w:rPr>
      </w:pPr>
      <w:r>
        <w:rPr>
          <w:rStyle w:val="m1"/>
          <w:color w:val="auto"/>
        </w:rPr>
        <w:t>&lt;parameter-type name="</w:t>
      </w:r>
      <w:r>
        <w:rPr>
          <w:rStyle w:val="m1"/>
          <w:color w:val="800000"/>
        </w:rPr>
        <w:t>Xdsl::SignalStatus</w:t>
      </w:r>
      <w:r>
        <w:rPr>
          <w:rStyle w:val="m1"/>
          <w:color w:val="auto"/>
        </w:rPr>
        <w:t>"&gt;</w:t>
      </w:r>
    </w:p>
    <w:p w:rsidR="004B6B2B" w:rsidRDefault="004B6B2B">
      <w:pPr>
        <w:pStyle w:val="txtr"/>
        <w:ind w:left="454"/>
        <w:rPr>
          <w:rStyle w:val="m1"/>
          <w:color w:val="auto"/>
        </w:rPr>
      </w:pPr>
      <w:r>
        <w:rPr>
          <w:rStyle w:val="m1"/>
          <w:color w:val="auto"/>
        </w:rPr>
        <w:t xml:space="preserve">  &lt;help&gt;the signal status on the xDSL line&lt;/help&gt;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 xml:space="preserve">    &lt;alternative-field name="" basic-type="SignedInteger"&gt;</w:t>
      </w:r>
    </w:p>
    <w:p w:rsidR="004B6B2B" w:rsidRDefault="004B6B2B">
      <w:pPr>
        <w:pStyle w:val="txtr"/>
        <w:ind w:left="454"/>
        <w:rPr>
          <w:rStyle w:val="m1"/>
          <w:color w:val="auto"/>
        </w:rPr>
      </w:pPr>
      <w:r>
        <w:rPr>
          <w:rStyle w:val="m1"/>
          <w:color w:val="auto"/>
        </w:rPr>
        <w:t xml:space="preserve">      &lt;alternatives&gt;</w:t>
      </w:r>
    </w:p>
    <w:p w:rsidR="004B6B2B" w:rsidRDefault="004B6B2B">
      <w:pPr>
        <w:pStyle w:val="txtr"/>
        <w:ind w:left="454"/>
        <w:rPr>
          <w:rStyle w:val="m1"/>
          <w:color w:val="auto"/>
        </w:rPr>
      </w:pPr>
      <w:r>
        <w:rPr>
          <w:rStyle w:val="m1"/>
          <w:color w:val="auto"/>
        </w:rPr>
        <w:t xml:space="preserve">        &lt;alternative </w:t>
      </w:r>
      <w:r>
        <w:rPr>
          <w:rStyle w:val="m1"/>
          <w:color w:val="FF6600"/>
        </w:rPr>
        <w:t>identifier</w:t>
      </w:r>
      <w:r>
        <w:rPr>
          <w:rStyle w:val="m1"/>
          <w:color w:val="auto"/>
        </w:rPr>
        <w:t>="</w:t>
      </w:r>
      <w:r>
        <w:rPr>
          <w:rStyle w:val="m1"/>
        </w:rPr>
        <w:t>lost</w:t>
      </w:r>
      <w:r>
        <w:rPr>
          <w:rStyle w:val="m1"/>
          <w:color w:val="auto"/>
        </w:rPr>
        <w:t xml:space="preserve">" </w:t>
      </w:r>
      <w:r>
        <w:rPr>
          <w:rStyle w:val="m1"/>
          <w:color w:val="008000"/>
        </w:rPr>
        <w:t>short-name=”</w:t>
      </w:r>
      <w:r>
        <w:rPr>
          <w:rStyle w:val="m1"/>
          <w:color w:val="FF0000"/>
        </w:rPr>
        <w:t>yes</w:t>
      </w:r>
      <w:r>
        <w:rPr>
          <w:rStyle w:val="m1"/>
          <w:color w:val="008000"/>
        </w:rPr>
        <w:t xml:space="preserve">” </w:t>
      </w:r>
      <w:r>
        <w:rPr>
          <w:rStyle w:val="m1"/>
          <w:color w:val="auto"/>
        </w:rPr>
        <w:t>help="no signal present"</w:t>
      </w:r>
    </w:p>
    <w:p w:rsidR="004B6B2B" w:rsidRDefault="004B6B2B">
      <w:pPr>
        <w:pStyle w:val="txtr"/>
        <w:ind w:left="454"/>
        <w:rPr>
          <w:rStyle w:val="m1"/>
          <w:color w:val="auto"/>
        </w:rPr>
      </w:pPr>
      <w:r>
        <w:rPr>
          <w:rStyle w:val="m1"/>
          <w:color w:val="auto"/>
        </w:rPr>
        <w:t xml:space="preserve">                            value="(long)1"/&gt;</w:t>
      </w:r>
    </w:p>
    <w:p w:rsidR="004B6B2B" w:rsidRDefault="004B6B2B">
      <w:pPr>
        <w:pStyle w:val="txtr"/>
        <w:ind w:left="454"/>
        <w:rPr>
          <w:rStyle w:val="m1"/>
          <w:color w:val="auto"/>
        </w:rPr>
      </w:pPr>
      <w:r>
        <w:rPr>
          <w:rStyle w:val="m1"/>
          <w:color w:val="auto"/>
        </w:rPr>
        <w:t xml:space="preserve">        &lt;alternative </w:t>
      </w:r>
      <w:r>
        <w:rPr>
          <w:rStyle w:val="m1"/>
          <w:color w:val="FF6600"/>
        </w:rPr>
        <w:t>identifier</w:t>
      </w:r>
      <w:r>
        <w:rPr>
          <w:rStyle w:val="m1"/>
          <w:color w:val="auto"/>
        </w:rPr>
        <w:t>="</w:t>
      </w:r>
      <w:r>
        <w:rPr>
          <w:rStyle w:val="m1"/>
        </w:rPr>
        <w:t>present</w:t>
      </w:r>
      <w:r>
        <w:rPr>
          <w:rStyle w:val="m1"/>
          <w:color w:val="auto"/>
        </w:rPr>
        <w:t xml:space="preserve">" </w:t>
      </w:r>
      <w:r>
        <w:rPr>
          <w:rStyle w:val="m1"/>
          <w:color w:val="008000"/>
        </w:rPr>
        <w:t>short-name=”</w:t>
      </w:r>
      <w:r>
        <w:rPr>
          <w:rStyle w:val="m1"/>
          <w:color w:val="FF0000"/>
        </w:rPr>
        <w:t>no</w:t>
      </w:r>
      <w:r>
        <w:rPr>
          <w:rStyle w:val="m1"/>
          <w:color w:val="008000"/>
        </w:rPr>
        <w:t xml:space="preserve">” </w:t>
      </w:r>
      <w:r>
        <w:rPr>
          <w:rStyle w:val="m1"/>
          <w:color w:val="auto"/>
        </w:rPr>
        <w:t>help="signal present"</w:t>
      </w:r>
    </w:p>
    <w:p w:rsidR="004B6B2B" w:rsidRDefault="004B6B2B">
      <w:pPr>
        <w:pStyle w:val="txtr"/>
        <w:ind w:left="454"/>
        <w:rPr>
          <w:rStyle w:val="m1"/>
          <w:color w:val="auto"/>
        </w:rPr>
      </w:pPr>
      <w:r>
        <w:rPr>
          <w:rStyle w:val="m1"/>
          <w:color w:val="auto"/>
        </w:rPr>
        <w:t xml:space="preserve">                            value="(long)2"/&gt;</w:t>
      </w:r>
    </w:p>
    <w:p w:rsidR="004B6B2B" w:rsidRDefault="004B6B2B">
      <w:pPr>
        <w:pStyle w:val="txtr"/>
        <w:ind w:left="454"/>
        <w:rPr>
          <w:rStyle w:val="m1"/>
          <w:color w:val="auto"/>
        </w:rPr>
      </w:pPr>
      <w:r>
        <w:rPr>
          <w:rStyle w:val="m1"/>
          <w:color w:val="auto"/>
        </w:rPr>
        <w:lastRenderedPageBreak/>
        <w:t xml:space="preserve">      &lt;/alternatives&gt;</w:t>
      </w:r>
    </w:p>
    <w:p w:rsidR="004B6B2B" w:rsidRDefault="004B6B2B">
      <w:pPr>
        <w:pStyle w:val="txtr"/>
        <w:ind w:left="454"/>
        <w:rPr>
          <w:rStyle w:val="m1"/>
          <w:color w:val="auto"/>
        </w:rPr>
      </w:pPr>
      <w:r>
        <w:rPr>
          <w:rStyle w:val="m1"/>
          <w:color w:val="auto"/>
        </w:rPr>
        <w:t xml:space="preserve">    &lt;/alternative-field&gt;</w:t>
      </w:r>
    </w:p>
    <w:p w:rsidR="004B6B2B" w:rsidRDefault="004B6B2B">
      <w:pPr>
        <w:pStyle w:val="txtr"/>
        <w:ind w:left="454"/>
        <w:rPr>
          <w:rStyle w:val="m1"/>
          <w:color w:val="auto"/>
        </w:rPr>
      </w:pPr>
      <w:r>
        <w:rPr>
          <w:rStyle w:val="m1"/>
          <w:color w:val="auto"/>
        </w:rPr>
        <w:t xml:space="preserve">  &lt;/fields&gt;</w:t>
      </w:r>
    </w:p>
    <w:p w:rsidR="004B6B2B" w:rsidRDefault="004B6B2B">
      <w:pPr>
        <w:pStyle w:val="txtr"/>
        <w:ind w:left="454"/>
        <w:rPr>
          <w:rStyle w:val="m1"/>
          <w:color w:val="auto"/>
        </w:rPr>
      </w:pPr>
      <w:r>
        <w:rPr>
          <w:rStyle w:val="m1"/>
          <w:color w:val="auto"/>
        </w:rPr>
        <w:t>&lt;/parameter-type&gt;</w:t>
      </w:r>
    </w:p>
    <w:p w:rsidR="004B6B2B" w:rsidRDefault="004B6B2B">
      <w:pPr>
        <w:pStyle w:val="txtp"/>
      </w:pPr>
      <w:r>
        <w:t>The node XML file contains :</w:t>
      </w:r>
    </w:p>
    <w:p w:rsidR="004B6B2B" w:rsidRDefault="004B6B2B">
      <w:pPr>
        <w:pStyle w:val="txtr"/>
        <w:ind w:left="454"/>
      </w:pPr>
      <w:r>
        <w:t xml:space="preserve">      &lt;display-ele </w:t>
      </w:r>
      <w:r>
        <w:rPr>
          <w:color w:val="FF6600"/>
        </w:rPr>
        <w:t>name</w:t>
      </w:r>
      <w:r>
        <w:t>="</w:t>
      </w:r>
      <w:r>
        <w:rPr>
          <w:color w:val="0000FF"/>
        </w:rPr>
        <w:t>signal</w:t>
      </w:r>
      <w:r>
        <w:t xml:space="preserve">" </w:t>
      </w:r>
      <w:r>
        <w:rPr>
          <w:color w:val="008000"/>
        </w:rPr>
        <w:t>short-name=”</w:t>
      </w:r>
      <w:r>
        <w:rPr>
          <w:color w:val="FF0000"/>
        </w:rPr>
        <w:t>los</w:t>
      </w:r>
      <w:r>
        <w:rPr>
          <w:color w:val="008000"/>
        </w:rPr>
        <w:t xml:space="preserve">” </w:t>
      </w:r>
      <w:r>
        <w:t>parameter-type="Alarm::Status"&gt;</w:t>
      </w:r>
    </w:p>
    <w:p w:rsidR="004B6B2B" w:rsidRDefault="004B6B2B">
      <w:pPr>
        <w:pStyle w:val="txtr"/>
        <w:ind w:left="454"/>
      </w:pPr>
      <w:r>
        <w:t xml:space="preserve">        &lt;help&gt;the signal status on the xDSL line&lt;/help&gt;</w:t>
      </w:r>
    </w:p>
    <w:p w:rsidR="004B6B2B" w:rsidRDefault="004B6B2B">
      <w:pPr>
        <w:pStyle w:val="txtr"/>
        <w:ind w:left="454"/>
      </w:pPr>
      <w:r>
        <w:t xml:space="preserve">        &lt;show when="always"/&gt;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tree-node="NODExdslNearEndLossOfSignal"</w:t>
      </w:r>
    </w:p>
    <w:p w:rsidR="004B6B2B" w:rsidRDefault="004B6B2B">
      <w:pPr>
        <w:pStyle w:val="txtr"/>
        <w:ind w:left="454"/>
      </w:pPr>
      <w:r>
        <w:t xml:space="preserve">                           table-name="asamXdslNearEndTable"/&gt;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p"/>
      </w:pPr>
      <w:r>
        <w:t xml:space="preserve">The column in the table will now be 3 characters wide instead of 7 in case no </w:t>
      </w:r>
      <w:r>
        <w:rPr>
          <w:color w:val="008000"/>
        </w:rPr>
        <w:t>short-name</w:t>
      </w:r>
      <w:r>
        <w:t xml:space="preserve"> tags would be used. The title will be </w:t>
      </w:r>
      <w:r>
        <w:rPr>
          <w:color w:val="FF0000"/>
        </w:rPr>
        <w:t>los</w:t>
      </w:r>
      <w:r>
        <w:t xml:space="preserve"> (a well known abbreviation of loss of signal) and the values </w:t>
      </w:r>
      <w:r>
        <w:rPr>
          <w:color w:val="FF0000"/>
        </w:rPr>
        <w:t>yes</w:t>
      </w:r>
      <w:r>
        <w:t xml:space="preserve"> or </w:t>
      </w:r>
      <w:r>
        <w:rPr>
          <w:color w:val="FF0000"/>
        </w:rPr>
        <w:t>no</w:t>
      </w:r>
      <w:r>
        <w:t>.</w:t>
      </w:r>
    </w:p>
    <w:p w:rsidR="004B6B2B" w:rsidRDefault="004B6B2B">
      <w:pPr>
        <w:pStyle w:val="txtp"/>
      </w:pPr>
      <w:r>
        <w:t xml:space="preserve">The detail mode will be </w:t>
      </w:r>
      <w:r>
        <w:rPr>
          <w:color w:val="0000FF"/>
        </w:rPr>
        <w:t>signal : present</w:t>
      </w:r>
      <w:r>
        <w:t xml:space="preserve"> or </w:t>
      </w:r>
      <w:r>
        <w:rPr>
          <w:color w:val="0000FF"/>
        </w:rPr>
        <w:t>signal : lost</w:t>
      </w:r>
      <w:r>
        <w:t>.</w:t>
      </w:r>
    </w:p>
    <w:p w:rsidR="004B6B2B" w:rsidRDefault="004B6B2B">
      <w:pPr>
        <w:pStyle w:val="note1"/>
      </w:pPr>
      <w:r>
        <w:t xml:space="preserve">The default value in for </w:t>
      </w:r>
      <w:r>
        <w:rPr>
          <w:color w:val="008000"/>
        </w:rPr>
        <w:t>short-name</w:t>
      </w:r>
      <w:r>
        <w:t xml:space="preserve"> is the value of </w:t>
      </w:r>
      <w:r>
        <w:rPr>
          <w:color w:val="FF6600"/>
        </w:rPr>
        <w:t>name</w:t>
      </w:r>
      <w:r>
        <w:t xml:space="preserve"> or </w:t>
      </w:r>
      <w:r>
        <w:rPr>
          <w:color w:val="FF6600"/>
        </w:rPr>
        <w:t>identifier</w:t>
      </w:r>
      <w:r>
        <w:t xml:space="preserve">. So it is not necessary to define at the same time </w:t>
      </w:r>
      <w:r>
        <w:rPr>
          <w:color w:val="008000"/>
        </w:rPr>
        <w:t>short-name</w:t>
      </w:r>
      <w:r>
        <w:t xml:space="preserve"> for the parameter name and the enumeration fields.</w:t>
      </w:r>
    </w:p>
    <w:p w:rsidR="004B6B2B" w:rsidRDefault="004B6B2B">
      <w:pPr>
        <w:pStyle w:val="h4"/>
      </w:pPr>
      <w:r>
        <w:t>Variant : split header line</w:t>
      </w:r>
    </w:p>
    <w:p w:rsidR="004B6B2B" w:rsidRDefault="004B6B2B">
      <w:pPr>
        <w:pStyle w:val="txtp"/>
      </w:pPr>
      <w:r>
        <w:t>Sometimes it is useful to place a common header on top of two or more adjacent columns.</w:t>
      </w:r>
    </w:p>
    <w:p w:rsidR="004B6B2B" w:rsidRDefault="004B6B2B">
      <w:pPr>
        <w:pStyle w:val="txtp"/>
      </w:pPr>
      <w:r>
        <w:t xml:space="preserve">This can be done by putting in the short-name a string in which the </w:t>
      </w:r>
      <w:r>
        <w:rPr>
          <w:color w:val="FF0000"/>
        </w:rPr>
        <w:t>common header</w:t>
      </w:r>
      <w:r>
        <w:t xml:space="preserve"> is separated from the </w:t>
      </w:r>
      <w:r>
        <w:rPr>
          <w:color w:val="0000FF"/>
        </w:rPr>
        <w:t>column title</w:t>
      </w:r>
      <w:r>
        <w:t xml:space="preserve"> with a slash ‘</w:t>
      </w:r>
      <w:r w:rsidRPr="00360D39">
        <w:rPr>
          <w:b/>
          <w:bCs/>
          <w:color w:val="008000"/>
        </w:rPr>
        <w:t>/</w:t>
      </w:r>
      <w:r>
        <w:t>’.</w:t>
      </w:r>
    </w:p>
    <w:p w:rsidR="004B6B2B" w:rsidRDefault="004B6B2B">
      <w:pPr>
        <w:pStyle w:val="txtp"/>
      </w:pPr>
      <w:r>
        <w:t>Example:</w:t>
      </w:r>
    </w:p>
    <w:p w:rsidR="004B6B2B" w:rsidRDefault="004B6B2B">
      <w:pPr>
        <w:pStyle w:val="txtr"/>
        <w:ind w:left="454"/>
        <w:rPr>
          <w:rFonts w:eastAsia="Arial Unicode MS" w:cs="Arial Unicode MS"/>
          <w:b/>
          <w:bCs/>
          <w:lang w:eastAsia="nl-NL"/>
        </w:rPr>
      </w:pPr>
      <w:r w:rsidRPr="00360D39">
        <w:rPr>
          <w:rStyle w:val="m1"/>
          <w:b/>
          <w:bCs/>
          <w:color w:val="auto"/>
        </w:rPr>
        <w:t>&lt;?</w:t>
      </w:r>
      <w:r>
        <w:rPr>
          <w:rStyle w:val="pi1"/>
          <w:b/>
          <w:bCs/>
          <w:color w:val="auto"/>
        </w:rPr>
        <w:t xml:space="preserve">xml version="1.0" encoding="UTF-8" </w:t>
      </w:r>
      <w:r>
        <w:rPr>
          <w:rStyle w:val="m1"/>
          <w:b/>
          <w:bCs/>
          <w:color w:val="auto"/>
        </w:rPr>
        <w:t>?&gt;</w:t>
      </w:r>
      <w:r>
        <w:rPr>
          <w:b/>
          <w:bCs/>
        </w:rPr>
        <w:t xml:space="preserve"> </w:t>
      </w:r>
    </w:p>
    <w:p w:rsidR="004B6B2B" w:rsidRDefault="004B6B2B">
      <w:pPr>
        <w:pStyle w:val="txtr"/>
        <w:ind w:left="454"/>
        <w:rPr>
          <w:b/>
          <w:bCs/>
          <w:lang w:val="nl-BE"/>
        </w:rPr>
      </w:pPr>
      <w:r>
        <w:rPr>
          <w:b/>
          <w:bCs/>
          <w:lang w:val="nl-BE"/>
        </w:rPr>
        <w:t>&lt;nodes xmlns:xsi="http://www.w3.org/2001/XMLSchema-instance"</w:t>
      </w:r>
    </w:p>
    <w:p w:rsidR="004B6B2B" w:rsidRDefault="004B6B2B">
      <w:pPr>
        <w:pStyle w:val="txtr"/>
        <w:ind w:left="454"/>
        <w:rPr>
          <w:b/>
          <w:bCs/>
        </w:rPr>
      </w:pPr>
      <w:r>
        <w:rPr>
          <w:b/>
          <w:bCs/>
          <w:lang w:val="nl-BE"/>
        </w:rPr>
        <w:t xml:space="preserve">     </w:t>
      </w:r>
      <w:r>
        <w:rPr>
          <w:b/>
          <w:bCs/>
        </w:rPr>
        <w:t>xsi:noNamespaceSchemaLocation="file:///cm4/tools/BELL/xml/xmlCommon/node.xsd"</w:t>
      </w:r>
    </w:p>
    <w:p w:rsidR="004B6B2B" w:rsidRDefault="004B6B2B">
      <w:pPr>
        <w:pStyle w:val="txtr"/>
        <w:ind w:left="454"/>
        <w:rPr>
          <w:b/>
          <w:bCs/>
        </w:rPr>
      </w:pPr>
      <w:r>
        <w:rPr>
          <w:b/>
          <w:bCs/>
        </w:rPr>
        <w:t xml:space="preserve">     language="CLI"&gt;</w:t>
      </w:r>
    </w:p>
    <w:p w:rsidR="004B6B2B" w:rsidRDefault="004B6B2B">
      <w:pPr>
        <w:pStyle w:val="txtr"/>
        <w:ind w:left="454"/>
        <w:rPr>
          <w:b/>
          <w:bCs/>
        </w:rPr>
      </w:pPr>
      <w:r>
        <w:rPr>
          <w:b/>
          <w:bCs/>
        </w:rPr>
        <w:t xml:space="preserve">  &lt;node name="manager" access="AccessRights::transport_r"&gt;</w:t>
      </w:r>
    </w:p>
    <w:p w:rsidR="004B6B2B" w:rsidRDefault="004B6B2B">
      <w:pPr>
        <w:pStyle w:val="txtr"/>
        <w:ind w:left="454"/>
        <w:rPr>
          <w:b/>
          <w:bCs/>
        </w:rPr>
      </w:pPr>
      <w:r>
        <w:rPr>
          <w:b/>
          <w:bCs/>
        </w:rPr>
        <w:t xml:space="preserve">    &lt;help&gt;show the statistics for an SNMP manager&lt;/help&gt;</w:t>
      </w:r>
    </w:p>
    <w:p w:rsidR="004B6B2B" w:rsidRDefault="004B6B2B">
      <w:pPr>
        <w:pStyle w:val="txtr"/>
        <w:ind w:left="454"/>
        <w:rPr>
          <w:b/>
          <w:bCs/>
        </w:rPr>
      </w:pPr>
      <w:r>
        <w:rPr>
          <w:b/>
          <w:bCs/>
        </w:rPr>
        <w:t xml:space="preserve">    &lt;man-page file="CLI_Transport/manshowSnmpStatistics.xml"/&gt;</w:t>
      </w:r>
    </w:p>
    <w:p w:rsidR="004B6B2B" w:rsidRDefault="004B6B2B">
      <w:pPr>
        <w:pStyle w:val="txtr"/>
        <w:ind w:left="454"/>
        <w:rPr>
          <w:b/>
          <w:bCs/>
        </w:rPr>
      </w:pPr>
      <w:r>
        <w:rPr>
          <w:b/>
          <w:bCs/>
        </w:rPr>
        <w:t xml:space="preserve">    &lt;default-command&gt;</w:t>
      </w:r>
    </w:p>
    <w:p w:rsidR="004B6B2B" w:rsidRDefault="004B6B2B">
      <w:pPr>
        <w:pStyle w:val="txtr"/>
        <w:ind w:left="454"/>
        <w:rPr>
          <w:b/>
          <w:bCs/>
        </w:rPr>
      </w:pPr>
      <w:r>
        <w:rPr>
          <w:b/>
          <w:bCs/>
        </w:rPr>
        <w:t xml:space="preserve">      &lt;command handler-type="show" class="CommandDefinition"/&gt;</w:t>
      </w:r>
    </w:p>
    <w:p w:rsidR="004B6B2B" w:rsidRDefault="004B6B2B">
      <w:pPr>
        <w:pStyle w:val="txtr"/>
        <w:ind w:left="454"/>
        <w:rPr>
          <w:b/>
          <w:bCs/>
        </w:rPr>
      </w:pPr>
      <w:r>
        <w:rPr>
          <w:b/>
          <w:bCs/>
        </w:rPr>
        <w:t xml:space="preserve">    &lt;/default-command&gt;</w:t>
      </w:r>
    </w:p>
    <w:p w:rsidR="004B6B2B" w:rsidRDefault="004B6B2B">
      <w:pPr>
        <w:pStyle w:val="txtr"/>
        <w:ind w:left="454"/>
        <w:rPr>
          <w:b/>
          <w:bCs/>
        </w:rPr>
      </w:pPr>
      <w:r>
        <w:rPr>
          <w:b/>
          <w:bCs/>
        </w:rPr>
        <w:t xml:space="preserve">    &lt;commands&gt;</w:t>
      </w:r>
    </w:p>
    <w:p w:rsidR="004B6B2B" w:rsidRDefault="004B6B2B">
      <w:pPr>
        <w:pStyle w:val="txtr"/>
        <w:ind w:left="454"/>
        <w:rPr>
          <w:b/>
          <w:bCs/>
        </w:rPr>
      </w:pPr>
      <w:r>
        <w:rPr>
          <w:b/>
          <w:bCs/>
        </w:rPr>
        <w:t xml:space="preserve">      &lt;command handler-type="help" class="CommandDefinition"/&gt; </w:t>
      </w:r>
    </w:p>
    <w:p w:rsidR="004B6B2B" w:rsidRDefault="004B6B2B">
      <w:pPr>
        <w:pStyle w:val="txtr"/>
        <w:ind w:left="454"/>
        <w:rPr>
          <w:b/>
          <w:bCs/>
        </w:rPr>
      </w:pPr>
      <w:r>
        <w:rPr>
          <w:b/>
          <w:bCs/>
        </w:rPr>
        <w:t xml:space="preserve">      &lt;command handler-type="tree" class="CommandDefinition"/&gt;</w:t>
      </w:r>
    </w:p>
    <w:p w:rsidR="004B6B2B" w:rsidRDefault="004B6B2B">
      <w:pPr>
        <w:pStyle w:val="txtr"/>
        <w:ind w:left="454"/>
        <w:rPr>
          <w:b/>
          <w:bCs/>
        </w:rPr>
      </w:pPr>
      <w:r>
        <w:rPr>
          <w:b/>
          <w:bCs/>
        </w:rPr>
        <w:t xml:space="preserve">    &lt;/commands&gt;</w:t>
      </w:r>
    </w:p>
    <w:p w:rsidR="004B6B2B" w:rsidRDefault="004B6B2B">
      <w:pPr>
        <w:pStyle w:val="txtr"/>
        <w:ind w:left="454"/>
        <w:rPr>
          <w:b/>
          <w:bCs/>
        </w:rPr>
      </w:pPr>
      <w:r>
        <w:rPr>
          <w:b/>
          <w:bCs/>
        </w:rPr>
        <w:t xml:space="preserve">    &lt;parameters&gt;</w:t>
      </w:r>
    </w:p>
    <w:p w:rsidR="004B6B2B" w:rsidRDefault="004B6B2B">
      <w:pPr>
        <w:pStyle w:val="txtr"/>
        <w:ind w:left="454"/>
        <w:rPr>
          <w:b/>
          <w:bCs/>
        </w:rPr>
      </w:pPr>
      <w:r>
        <w:rPr>
          <w:b/>
          <w:bCs/>
        </w:rPr>
        <w:t xml:space="preserve">      &lt;res-id uname=”manager" parameter-type="Ip::UdpPort"&gt;</w:t>
      </w:r>
    </w:p>
    <w:p w:rsidR="004B6B2B" w:rsidRDefault="004B6B2B">
      <w:pPr>
        <w:pStyle w:val="txtr"/>
        <w:ind w:left="454"/>
        <w:rPr>
          <w:b/>
          <w:bCs/>
        </w:rPr>
      </w:pPr>
      <w:r>
        <w:rPr>
          <w:b/>
          <w:bCs/>
        </w:rPr>
        <w:t xml:space="preserve">        &lt;help&gt;the address of the manager&lt;/help&gt;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w:t>
      </w:r>
      <w:r>
        <w:rPr>
          <w:b/>
          <w:bCs/>
        </w:rPr>
        <w:tab/>
        <w:t xml:space="preserve">  &lt;field name=""&gt;</w:t>
      </w:r>
    </w:p>
    <w:p w:rsidR="004B6B2B" w:rsidRDefault="004B6B2B">
      <w:pPr>
        <w:pStyle w:val="txtr"/>
        <w:ind w:left="454"/>
        <w:rPr>
          <w:b/>
          <w:bCs/>
        </w:rPr>
      </w:pPr>
      <w:r>
        <w:rPr>
          <w:b/>
          <w:bCs/>
        </w:rPr>
        <w:t xml:space="preserve">            &lt;mib-index name="manager"/&gt;</w:t>
      </w:r>
    </w:p>
    <w:p w:rsidR="004B6B2B" w:rsidRDefault="004B6B2B">
      <w:pPr>
        <w:pStyle w:val="txtr"/>
        <w:ind w:left="454"/>
        <w:rPr>
          <w:b/>
          <w:bCs/>
        </w:rPr>
      </w:pPr>
      <w:r>
        <w:rPr>
          <w:b/>
          <w:bCs/>
        </w:rPr>
        <w:t xml:space="preserve">          &lt;/field&gt;</w:t>
      </w:r>
    </w:p>
    <w:p w:rsidR="004B6B2B" w:rsidRDefault="004B6B2B">
      <w:pPr>
        <w:pStyle w:val="txtr"/>
        <w:ind w:left="454"/>
        <w:rPr>
          <w:b/>
          <w:bCs/>
        </w:rPr>
      </w:pPr>
      <w:r>
        <w:rPr>
          <w:b/>
          <w:bCs/>
        </w:rPr>
        <w:lastRenderedPageBreak/>
        <w:t xml:space="preserve">        &lt;/fields&gt;</w:t>
      </w:r>
    </w:p>
    <w:p w:rsidR="004B6B2B" w:rsidRDefault="004B6B2B">
      <w:pPr>
        <w:pStyle w:val="txtr"/>
        <w:ind w:left="454"/>
        <w:rPr>
          <w:b/>
          <w:bCs/>
        </w:rPr>
      </w:pPr>
      <w:r>
        <w:rPr>
          <w:b/>
          <w:bCs/>
        </w:rPr>
        <w:t xml:space="preserve">      &lt;/res-id&gt;</w:t>
      </w:r>
    </w:p>
    <w:p w:rsidR="004B6B2B" w:rsidRDefault="004B6B2B">
      <w:pPr>
        <w:pStyle w:val="txtr"/>
        <w:ind w:left="454"/>
        <w:rPr>
          <w:b/>
          <w:bCs/>
        </w:rPr>
      </w:pPr>
      <w:r>
        <w:rPr>
          <w:b/>
          <w:bCs/>
        </w:rPr>
        <w:t xml:space="preserve">      &lt;display-ele name="rx-get" short-name=”</w:t>
      </w:r>
      <w:r>
        <w:rPr>
          <w:b/>
          <w:bCs/>
          <w:color w:val="FF0000"/>
        </w:rPr>
        <w:t>received</w:t>
      </w:r>
      <w:r>
        <w:rPr>
          <w:b/>
          <w:bCs/>
          <w:color w:val="008000"/>
        </w:rPr>
        <w:t>/</w:t>
      </w:r>
      <w:r>
        <w:rPr>
          <w:b/>
          <w:bCs/>
          <w:color w:val="0000FF"/>
        </w:rPr>
        <w:t>gets</w:t>
      </w:r>
      <w:r>
        <w:rPr>
          <w:b/>
          <w:bCs/>
        </w:rPr>
        <w:t>” parameter-type="Gauge"&gt;</w:t>
      </w:r>
    </w:p>
    <w:p w:rsidR="004B6B2B" w:rsidRDefault="004B6B2B">
      <w:pPr>
        <w:pStyle w:val="txtr"/>
        <w:ind w:left="454"/>
        <w:rPr>
          <w:b/>
          <w:bCs/>
        </w:rPr>
      </w:pPr>
      <w:r>
        <w:rPr>
          <w:b/>
          <w:bCs/>
        </w:rPr>
        <w:t xml:space="preserve">        &lt;help&gt;the number of get-requests received&lt;/help&gt;</w:t>
      </w:r>
    </w:p>
    <w:p w:rsidR="004B6B2B" w:rsidRDefault="004B6B2B">
      <w:pPr>
        <w:pStyle w:val="txtr"/>
        <w:ind w:left="454"/>
        <w:rPr>
          <w:b/>
          <w:bCs/>
        </w:rPr>
      </w:pPr>
      <w:r>
        <w:rPr>
          <w:b/>
          <w:bCs/>
        </w:rPr>
        <w:t xml:space="preserve">        &lt;show when="always"/&gt;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&lt;field name=""&gt;</w:t>
      </w:r>
    </w:p>
    <w:p w:rsidR="004B6B2B" w:rsidRDefault="004B6B2B">
      <w:pPr>
        <w:pStyle w:val="txtr"/>
        <w:ind w:left="454"/>
        <w:rPr>
          <w:b/>
          <w:bCs/>
        </w:rPr>
      </w:pPr>
      <w:r>
        <w:rPr>
          <w:b/>
          <w:bCs/>
        </w:rPr>
        <w:t xml:space="preserve">            &lt;mib-var tree-node="NODEsnmpManagerGetRequests"</w:t>
      </w:r>
    </w:p>
    <w:p w:rsidR="004B6B2B" w:rsidRDefault="004B6B2B">
      <w:pPr>
        <w:pStyle w:val="txtr"/>
        <w:ind w:left="454"/>
        <w:rPr>
          <w:b/>
          <w:bCs/>
        </w:rPr>
      </w:pPr>
      <w:r>
        <w:rPr>
          <w:b/>
          <w:bCs/>
        </w:rPr>
        <w:t xml:space="preserve">                           table-name="snmpManagerTable"/&gt;</w:t>
      </w:r>
    </w:p>
    <w:p w:rsidR="004B6B2B" w:rsidRDefault="004B6B2B">
      <w:pPr>
        <w:pStyle w:val="txtr"/>
        <w:ind w:left="454"/>
        <w:rPr>
          <w:b/>
          <w:bCs/>
        </w:rPr>
      </w:pPr>
      <w:r>
        <w:rPr>
          <w:b/>
          <w:bCs/>
        </w:rPr>
        <w:t xml:space="preserve">          &lt;/field&gt;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&lt;/display-ele&gt;</w:t>
      </w:r>
    </w:p>
    <w:p w:rsidR="004B6B2B" w:rsidRDefault="004B6B2B">
      <w:pPr>
        <w:pStyle w:val="txtr"/>
        <w:ind w:left="454"/>
        <w:rPr>
          <w:b/>
          <w:bCs/>
        </w:rPr>
      </w:pPr>
      <w:r>
        <w:rPr>
          <w:b/>
          <w:bCs/>
        </w:rPr>
        <w:t xml:space="preserve">      &lt;display-ele name="rx-getnext" short-name=”</w:t>
      </w:r>
      <w:r>
        <w:rPr>
          <w:b/>
          <w:bCs/>
          <w:color w:val="FF0000"/>
        </w:rPr>
        <w:t>received</w:t>
      </w:r>
      <w:r>
        <w:rPr>
          <w:b/>
          <w:bCs/>
          <w:color w:val="008000"/>
        </w:rPr>
        <w:t>/</w:t>
      </w:r>
      <w:r>
        <w:rPr>
          <w:b/>
          <w:bCs/>
          <w:color w:val="0000FF"/>
        </w:rPr>
        <w:t>get-nexts</w:t>
      </w:r>
      <w:r>
        <w:rPr>
          <w:b/>
          <w:bCs/>
        </w:rPr>
        <w:t>” parameter-type="Gauge"&gt;</w:t>
      </w:r>
    </w:p>
    <w:p w:rsidR="004B6B2B" w:rsidRDefault="004B6B2B">
      <w:pPr>
        <w:pStyle w:val="txtr"/>
        <w:ind w:left="454"/>
        <w:rPr>
          <w:b/>
          <w:bCs/>
        </w:rPr>
      </w:pPr>
      <w:r>
        <w:rPr>
          <w:b/>
          <w:bCs/>
        </w:rPr>
        <w:t xml:space="preserve">        &lt;help&gt;the number of getnext-requests received&lt;/help&gt;</w:t>
      </w:r>
    </w:p>
    <w:p w:rsidR="004B6B2B" w:rsidRDefault="004B6B2B">
      <w:pPr>
        <w:pStyle w:val="txtr"/>
        <w:ind w:left="454"/>
        <w:rPr>
          <w:b/>
          <w:bCs/>
        </w:rPr>
      </w:pPr>
      <w:r>
        <w:rPr>
          <w:b/>
          <w:bCs/>
        </w:rPr>
        <w:t xml:space="preserve">        &lt;show when="always"/&gt;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&lt;field name=""&gt;</w:t>
      </w:r>
    </w:p>
    <w:p w:rsidR="004B6B2B" w:rsidRDefault="004B6B2B">
      <w:pPr>
        <w:pStyle w:val="txtr"/>
        <w:ind w:left="454"/>
        <w:rPr>
          <w:b/>
          <w:bCs/>
        </w:rPr>
      </w:pPr>
      <w:r>
        <w:rPr>
          <w:b/>
          <w:bCs/>
        </w:rPr>
        <w:t xml:space="preserve">            &lt;mib-var tree-node="NODEsnmpManagerGetNextRequests"</w:t>
      </w:r>
    </w:p>
    <w:p w:rsidR="004B6B2B" w:rsidRDefault="004B6B2B">
      <w:pPr>
        <w:pStyle w:val="txtr"/>
        <w:ind w:left="454"/>
        <w:rPr>
          <w:b/>
          <w:bCs/>
        </w:rPr>
      </w:pPr>
      <w:r>
        <w:rPr>
          <w:b/>
          <w:bCs/>
        </w:rPr>
        <w:t xml:space="preserve">                           table-name="snmpManagerTable"/&gt;</w:t>
      </w:r>
    </w:p>
    <w:p w:rsidR="004B6B2B" w:rsidRDefault="004B6B2B">
      <w:pPr>
        <w:pStyle w:val="txtr"/>
        <w:ind w:left="454"/>
        <w:rPr>
          <w:b/>
          <w:bCs/>
        </w:rPr>
      </w:pPr>
      <w:r>
        <w:rPr>
          <w:b/>
          <w:bCs/>
        </w:rPr>
        <w:t xml:space="preserve">          &lt;/field&gt;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&lt;/display-ele&gt;</w:t>
      </w:r>
    </w:p>
    <w:p w:rsidR="004B6B2B" w:rsidRDefault="004B6B2B">
      <w:pPr>
        <w:pStyle w:val="txtr"/>
        <w:ind w:left="454"/>
        <w:rPr>
          <w:b/>
          <w:bCs/>
        </w:rPr>
      </w:pPr>
      <w:r>
        <w:rPr>
          <w:b/>
          <w:bCs/>
        </w:rPr>
        <w:t xml:space="preserve">      &lt;display-ele name="rx-set" short-name=”</w:t>
      </w:r>
      <w:r>
        <w:rPr>
          <w:b/>
          <w:bCs/>
          <w:color w:val="FF0000"/>
        </w:rPr>
        <w:t>received</w:t>
      </w:r>
      <w:r>
        <w:rPr>
          <w:b/>
          <w:bCs/>
          <w:color w:val="008000"/>
        </w:rPr>
        <w:t>/</w:t>
      </w:r>
      <w:r>
        <w:rPr>
          <w:b/>
          <w:bCs/>
          <w:color w:val="0000FF"/>
        </w:rPr>
        <w:t>sets</w:t>
      </w:r>
      <w:r>
        <w:rPr>
          <w:b/>
          <w:bCs/>
        </w:rPr>
        <w:t>” parameter-type="Gauge"&gt;</w:t>
      </w:r>
    </w:p>
    <w:p w:rsidR="004B6B2B" w:rsidRDefault="004B6B2B">
      <w:pPr>
        <w:pStyle w:val="txtr"/>
        <w:ind w:left="454"/>
        <w:rPr>
          <w:b/>
          <w:bCs/>
        </w:rPr>
      </w:pPr>
      <w:r>
        <w:rPr>
          <w:b/>
          <w:bCs/>
        </w:rPr>
        <w:t xml:space="preserve">        &lt;help&gt;the number of set-requests received&lt;/help&gt;</w:t>
      </w:r>
    </w:p>
    <w:p w:rsidR="004B6B2B" w:rsidRDefault="004B6B2B">
      <w:pPr>
        <w:pStyle w:val="txtr"/>
        <w:ind w:left="454"/>
        <w:rPr>
          <w:b/>
          <w:bCs/>
        </w:rPr>
      </w:pPr>
      <w:r>
        <w:rPr>
          <w:b/>
          <w:bCs/>
        </w:rPr>
        <w:t xml:space="preserve">        &lt;show when="always"/&gt;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&lt;field name=""&gt;</w:t>
      </w:r>
    </w:p>
    <w:p w:rsidR="004B6B2B" w:rsidRDefault="004B6B2B">
      <w:pPr>
        <w:pStyle w:val="txtr"/>
        <w:ind w:left="454"/>
        <w:rPr>
          <w:b/>
          <w:bCs/>
        </w:rPr>
      </w:pPr>
      <w:r>
        <w:rPr>
          <w:b/>
          <w:bCs/>
        </w:rPr>
        <w:t xml:space="preserve">            &lt;mib-var tree-node="NODEsnmpManagerGetNextRequests"</w:t>
      </w:r>
    </w:p>
    <w:p w:rsidR="004B6B2B" w:rsidRDefault="004B6B2B">
      <w:pPr>
        <w:pStyle w:val="txtr"/>
        <w:ind w:left="454"/>
        <w:rPr>
          <w:b/>
          <w:bCs/>
        </w:rPr>
      </w:pPr>
      <w:r>
        <w:rPr>
          <w:b/>
          <w:bCs/>
        </w:rPr>
        <w:t xml:space="preserve">                           table-name="snmpManagerTable"/&gt;</w:t>
      </w:r>
    </w:p>
    <w:p w:rsidR="004B6B2B" w:rsidRDefault="004B6B2B">
      <w:pPr>
        <w:pStyle w:val="txtr"/>
        <w:ind w:left="454"/>
        <w:rPr>
          <w:b/>
          <w:bCs/>
        </w:rPr>
      </w:pPr>
      <w:r>
        <w:rPr>
          <w:b/>
          <w:bCs/>
        </w:rPr>
        <w:t xml:space="preserve">          &lt;/field&gt;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&lt;/display-ele&gt;</w:t>
      </w:r>
    </w:p>
    <w:p w:rsidR="004B6B2B" w:rsidRDefault="004B6B2B">
      <w:pPr>
        <w:pStyle w:val="txtr"/>
        <w:ind w:left="454"/>
        <w:rPr>
          <w:b/>
          <w:bCs/>
        </w:rPr>
      </w:pPr>
      <w:r>
        <w:rPr>
          <w:b/>
          <w:bCs/>
        </w:rPr>
        <w:t xml:space="preserve">      &lt;display-ele name="tx-resp" short-name=”</w:t>
      </w:r>
      <w:r>
        <w:rPr>
          <w:b/>
          <w:bCs/>
          <w:color w:val="FF0000"/>
        </w:rPr>
        <w:t>transmitted</w:t>
      </w:r>
      <w:r>
        <w:rPr>
          <w:b/>
          <w:bCs/>
          <w:color w:val="008000"/>
        </w:rPr>
        <w:t>/</w:t>
      </w:r>
      <w:r>
        <w:rPr>
          <w:b/>
          <w:bCs/>
          <w:color w:val="0000FF"/>
        </w:rPr>
        <w:t>responses</w:t>
      </w:r>
      <w:r>
        <w:rPr>
          <w:b/>
          <w:bCs/>
        </w:rPr>
        <w:t>” parameter-type="Gauge"&gt;</w:t>
      </w:r>
    </w:p>
    <w:p w:rsidR="004B6B2B" w:rsidRDefault="004B6B2B">
      <w:pPr>
        <w:pStyle w:val="txtr"/>
        <w:ind w:left="454"/>
        <w:rPr>
          <w:b/>
          <w:bCs/>
        </w:rPr>
      </w:pPr>
      <w:r>
        <w:rPr>
          <w:b/>
          <w:bCs/>
        </w:rPr>
        <w:t xml:space="preserve">        &lt;help&gt;the number of responses transmitted&lt;/help&gt;</w:t>
      </w:r>
    </w:p>
    <w:p w:rsidR="004B6B2B" w:rsidRDefault="004B6B2B">
      <w:pPr>
        <w:pStyle w:val="txtr"/>
        <w:ind w:left="454"/>
        <w:rPr>
          <w:b/>
          <w:bCs/>
        </w:rPr>
      </w:pPr>
      <w:r>
        <w:rPr>
          <w:b/>
          <w:bCs/>
        </w:rPr>
        <w:t xml:space="preserve">        &lt;show when="always"/&gt;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&lt;field name=""&gt;</w:t>
      </w:r>
    </w:p>
    <w:p w:rsidR="004B6B2B" w:rsidRDefault="004B6B2B">
      <w:pPr>
        <w:pStyle w:val="txtr"/>
        <w:ind w:left="454"/>
        <w:rPr>
          <w:b/>
          <w:bCs/>
        </w:rPr>
      </w:pPr>
      <w:r>
        <w:rPr>
          <w:b/>
          <w:bCs/>
        </w:rPr>
        <w:t xml:space="preserve">            &lt;mib-var tree-node="NODEsnmpManagerResponses"</w:t>
      </w:r>
    </w:p>
    <w:p w:rsidR="004B6B2B" w:rsidRDefault="004B6B2B">
      <w:pPr>
        <w:pStyle w:val="txtr"/>
        <w:ind w:left="454"/>
        <w:rPr>
          <w:b/>
          <w:bCs/>
        </w:rPr>
      </w:pPr>
      <w:r>
        <w:rPr>
          <w:b/>
          <w:bCs/>
        </w:rPr>
        <w:t xml:space="preserve">                           table-name="snmpManagerTable"/&gt;</w:t>
      </w:r>
    </w:p>
    <w:p w:rsidR="004B6B2B" w:rsidRDefault="004B6B2B">
      <w:pPr>
        <w:pStyle w:val="txtr"/>
        <w:ind w:left="454"/>
        <w:rPr>
          <w:b/>
          <w:bCs/>
        </w:rPr>
      </w:pPr>
      <w:r>
        <w:rPr>
          <w:b/>
          <w:bCs/>
        </w:rPr>
        <w:t xml:space="preserve">          &lt;/field&gt;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&lt;/display-ele&gt;</w:t>
      </w:r>
    </w:p>
    <w:p w:rsidR="004B6B2B" w:rsidRDefault="004B6B2B">
      <w:pPr>
        <w:pStyle w:val="txtr"/>
        <w:ind w:left="454"/>
        <w:rPr>
          <w:b/>
          <w:bCs/>
        </w:rPr>
      </w:pPr>
      <w:r>
        <w:rPr>
          <w:b/>
          <w:bCs/>
        </w:rPr>
        <w:t xml:space="preserve">    &lt;/parameters&gt;</w:t>
      </w:r>
    </w:p>
    <w:p w:rsidR="004B6B2B" w:rsidRDefault="004B6B2B">
      <w:pPr>
        <w:pStyle w:val="txtr"/>
        <w:ind w:left="454"/>
        <w:rPr>
          <w:b/>
          <w:bCs/>
        </w:rPr>
      </w:pPr>
      <w:r>
        <w:rPr>
          <w:b/>
          <w:bCs/>
        </w:rPr>
        <w:t xml:space="preserve">  &lt;/node&gt;</w:t>
      </w:r>
    </w:p>
    <w:p w:rsidR="004B6B2B" w:rsidRDefault="004B6B2B">
      <w:pPr>
        <w:pStyle w:val="txtr"/>
        <w:ind w:left="454"/>
      </w:pPr>
      <w:r>
        <w:rPr>
          <w:b/>
          <w:bCs/>
        </w:rPr>
        <w:t>&lt;/node&gt;</w:t>
      </w:r>
    </w:p>
    <w:p w:rsidR="004B6B2B" w:rsidRDefault="004B6B2B">
      <w:pPr>
        <w:pStyle w:val="txtp"/>
      </w:pPr>
      <w:r>
        <w:t>This will result in following table header:</w:t>
      </w:r>
    </w:p>
    <w:p w:rsidR="004B6B2B" w:rsidRDefault="004B6B2B">
      <w:pPr>
        <w:pStyle w:val="txtr"/>
        <w:rPr>
          <w:rFonts w:ascii="Bitstream Vera Sans Mono" w:hAnsi="Bitstream Vera Sans Mono"/>
          <w:b/>
          <w:bCs/>
        </w:rPr>
      </w:pPr>
      <w:r w:rsidRPr="00360D39">
        <w:rPr>
          <w:b/>
          <w:bCs/>
        </w:rPr>
        <w:tab/>
      </w:r>
      <w:r>
        <w:rPr>
          <w:rFonts w:ascii="Bitstream Vera Sans Mono" w:hAnsi="Bitstream Vera Sans Mono"/>
          <w:b/>
          <w:bCs/>
        </w:rPr>
        <w:t>=============================================================</w:t>
      </w:r>
    </w:p>
    <w:p w:rsidR="004B6B2B" w:rsidRDefault="004B6B2B">
      <w:pPr>
        <w:pStyle w:val="txtr"/>
        <w:rPr>
          <w:rFonts w:ascii="Bitstream Vera Sans Mono" w:hAnsi="Bitstream Vera Sans Mono"/>
          <w:b/>
          <w:bCs/>
        </w:rPr>
      </w:pPr>
      <w:r>
        <w:rPr>
          <w:b/>
          <w:bCs/>
        </w:rPr>
        <w:tab/>
      </w:r>
      <w:r>
        <w:rPr>
          <w:rFonts w:ascii="Bitstream Vera Sans Mono" w:hAnsi="Bitstream Vera Sans Mono"/>
          <w:b/>
          <w:bCs/>
        </w:rPr>
        <w:t xml:space="preserve">               |             received           |transmitted</w:t>
      </w:r>
    </w:p>
    <w:p w:rsidR="004B6B2B" w:rsidRDefault="004B6B2B">
      <w:pPr>
        <w:pStyle w:val="txtr"/>
        <w:rPr>
          <w:rFonts w:ascii="Bitstream Vera Sans Mono" w:hAnsi="Bitstream Vera Sans Mono"/>
          <w:b/>
          <w:bCs/>
        </w:rPr>
      </w:pPr>
      <w:r>
        <w:rPr>
          <w:rFonts w:ascii="Bitstream Vera Sans Mono" w:hAnsi="Bitstream Vera Sans Mono"/>
          <w:b/>
          <w:bCs/>
        </w:rPr>
        <w:tab/>
        <w:t xml:space="preserve">manager        |gets       get-nexts  sets      |responses   </w:t>
      </w:r>
    </w:p>
    <w:p w:rsidR="004B6B2B" w:rsidRDefault="004B6B2B">
      <w:pPr>
        <w:pStyle w:val="txtr"/>
      </w:pPr>
      <w:r>
        <w:rPr>
          <w:rFonts w:ascii="Bitstream Vera Sans Mono" w:hAnsi="Bitstream Vera Sans Mono"/>
          <w:b/>
          <w:bCs/>
        </w:rPr>
        <w:lastRenderedPageBreak/>
        <w:tab/>
        <w:t>---------------+----------+----------+----------+------------</w:t>
      </w:r>
    </w:p>
    <w:p w:rsidR="004B6B2B" w:rsidRDefault="004B6B2B">
      <w:pPr>
        <w:pStyle w:val="h4"/>
      </w:pPr>
      <w:r>
        <w:t>Variant : combined configuration and show</w:t>
      </w:r>
    </w:p>
    <w:p w:rsidR="004B6B2B" w:rsidRDefault="004B6B2B">
      <w:pPr>
        <w:pStyle w:val="txtp"/>
      </w:pPr>
      <w:r>
        <w:t>A good example is the traceroute. The implementation requires the following steps :</w:t>
      </w:r>
    </w:p>
    <w:p w:rsidR="004B6B2B" w:rsidRDefault="004B6B2B">
      <w:pPr>
        <w:pStyle w:val="txtr"/>
        <w:numPr>
          <w:ilvl w:val="0"/>
          <w:numId w:val="58"/>
        </w:numPr>
      </w:pPr>
      <w:r>
        <w:tab/>
        <w:t>Create an entry in a MIB table</w:t>
      </w:r>
    </w:p>
    <w:p w:rsidR="004B6B2B" w:rsidRDefault="004B6B2B">
      <w:pPr>
        <w:pStyle w:val="txtr"/>
        <w:numPr>
          <w:ilvl w:val="0"/>
          <w:numId w:val="58"/>
        </w:numPr>
      </w:pPr>
      <w:r>
        <w:tab/>
        <w:t>Read all the rows in a table</w:t>
      </w:r>
    </w:p>
    <w:p w:rsidR="004B6B2B" w:rsidRDefault="004B6B2B">
      <w:pPr>
        <w:pStyle w:val="txtr"/>
        <w:numPr>
          <w:ilvl w:val="0"/>
          <w:numId w:val="58"/>
        </w:numPr>
      </w:pPr>
      <w:r>
        <w:tab/>
        <w:t>Delete the entry in the MIB table</w:t>
      </w:r>
    </w:p>
    <w:p w:rsidR="004B6B2B" w:rsidRDefault="004B6B2B">
      <w:pPr>
        <w:pStyle w:val="txtp"/>
      </w:pPr>
      <w:r>
        <w:t>Solution :</w:t>
      </w:r>
    </w:p>
    <w:p w:rsidR="004B6B2B" w:rsidRDefault="004B6B2B">
      <w:pPr>
        <w:pStyle w:val="txtr"/>
        <w:numPr>
          <w:ilvl w:val="0"/>
          <w:numId w:val="89"/>
        </w:numPr>
      </w:pPr>
      <w:r>
        <w:tab/>
        <w:t xml:space="preserve">Create a normal show command (see section </w:t>
      </w:r>
      <w:r>
        <w:fldChar w:fldCharType="begin"/>
      </w:r>
      <w:r>
        <w:instrText xml:space="preserve"> REF _Ref101944732 \r \h </w:instrText>
      </w:r>
      <w:r>
        <w:fldChar w:fldCharType="separate"/>
      </w:r>
      <w:r>
        <w:t>5.2.6</w:t>
      </w:r>
      <w:r>
        <w:fldChar w:fldCharType="end"/>
      </w:r>
      <w:r>
        <w:t>)</w:t>
      </w:r>
    </w:p>
    <w:p w:rsidR="004B6B2B" w:rsidRDefault="004B6B2B">
      <w:pPr>
        <w:pStyle w:val="txtr"/>
        <w:numPr>
          <w:ilvl w:val="0"/>
          <w:numId w:val="89"/>
        </w:numPr>
      </w:pPr>
      <w:r>
        <w:tab/>
        <w:t xml:space="preserve">Replace the default command </w:t>
      </w:r>
      <w:r>
        <w:rPr>
          <w:b/>
          <w:bCs/>
        </w:rPr>
        <w:t>show</w:t>
      </w:r>
      <w:r>
        <w:t xml:space="preserve"> by </w:t>
      </w:r>
      <w:r>
        <w:rPr>
          <w:b/>
          <w:bCs/>
        </w:rPr>
        <w:t>sample</w:t>
      </w:r>
      <w:r>
        <w:t>.</w:t>
      </w:r>
    </w:p>
    <w:p w:rsidR="004B6B2B" w:rsidRDefault="004B6B2B">
      <w:pPr>
        <w:pStyle w:val="txtr"/>
        <w:numPr>
          <w:ilvl w:val="0"/>
          <w:numId w:val="89"/>
        </w:numPr>
      </w:pPr>
      <w:r>
        <w:tab/>
        <w:t xml:space="preserve">Add the necessary </w:t>
      </w:r>
      <w:r>
        <w:rPr>
          <w:b/>
          <w:bCs/>
        </w:rPr>
        <w:t>parameter</w:t>
      </w:r>
      <w:r>
        <w:t xml:space="preserve"> elements and node-specific auxiliary fields like in a </w:t>
      </w:r>
      <w:r>
        <w:rPr>
          <w:b/>
          <w:bCs/>
        </w:rPr>
        <w:t>configure</w:t>
      </w:r>
      <w:r>
        <w:t xml:space="preserve"> command (see sections </w:t>
      </w:r>
      <w:r>
        <w:fldChar w:fldCharType="begin"/>
      </w:r>
      <w:r>
        <w:instrText xml:space="preserve"> REF _Ref101944640 \r \h </w:instrText>
      </w:r>
      <w:r>
        <w:fldChar w:fldCharType="separate"/>
      </w:r>
      <w:r>
        <w:t>5.2.1</w:t>
      </w:r>
      <w:r>
        <w:fldChar w:fldCharType="end"/>
      </w:r>
      <w:r>
        <w:t xml:space="preserve">, </w:t>
      </w:r>
      <w:r>
        <w:fldChar w:fldCharType="begin"/>
      </w:r>
      <w:r>
        <w:instrText xml:space="preserve"> REF _Ref101944646 \r \h </w:instrText>
      </w:r>
      <w:r>
        <w:fldChar w:fldCharType="separate"/>
      </w:r>
      <w:r>
        <w:t>5.2.2</w:t>
      </w:r>
      <w:r>
        <w:fldChar w:fldCharType="end"/>
      </w:r>
      <w:r>
        <w:t xml:space="preserve">, </w:t>
      </w:r>
      <w:r>
        <w:fldChar w:fldCharType="begin"/>
      </w:r>
      <w:r>
        <w:instrText xml:space="preserve"> REF _Ref101944649 \r \h </w:instrText>
      </w:r>
      <w:r>
        <w:fldChar w:fldCharType="separate"/>
      </w:r>
      <w:r>
        <w:t>5.2.3</w:t>
      </w:r>
      <w:r>
        <w:fldChar w:fldCharType="end"/>
      </w:r>
      <w:r>
        <w:t xml:space="preserve"> …).</w:t>
      </w:r>
    </w:p>
    <w:p w:rsidR="004B6B2B" w:rsidRDefault="004B6B2B">
      <w:pPr>
        <w:pStyle w:val="h4"/>
      </w:pPr>
      <w:r>
        <w:t>Variant : combined configuration and show with fixed delay</w:t>
      </w:r>
    </w:p>
    <w:p w:rsidR="004B6B2B" w:rsidRDefault="004B6B2B">
      <w:pPr>
        <w:pStyle w:val="txtp"/>
        <w:rPr>
          <w:lang w:val="en-US"/>
        </w:rPr>
      </w:pPr>
      <w:r>
        <w:rPr>
          <w:lang w:val="en-US"/>
        </w:rPr>
        <w:t xml:space="preserve">Sometimes it is necessary to wait a fixed amount of time between the </w:t>
      </w:r>
      <w:r>
        <w:rPr>
          <w:b/>
          <w:bCs/>
          <w:lang w:val="en-US"/>
        </w:rPr>
        <w:t>commit</w:t>
      </w:r>
      <w:r>
        <w:rPr>
          <w:lang w:val="en-US"/>
        </w:rPr>
        <w:t xml:space="preserve"> phase and the </w:t>
      </w:r>
      <w:r>
        <w:rPr>
          <w:b/>
          <w:bCs/>
          <w:lang w:val="en-US"/>
        </w:rPr>
        <w:t>display</w:t>
      </w:r>
      <w:r>
        <w:rPr>
          <w:lang w:val="en-US"/>
        </w:rPr>
        <w:t xml:space="preserve"> phase.</w:t>
      </w:r>
    </w:p>
    <w:p w:rsidR="004B6B2B" w:rsidRDefault="004B6B2B">
      <w:pPr>
        <w:pStyle w:val="txtp"/>
        <w:rPr>
          <w:lang w:val="en-US"/>
        </w:rPr>
      </w:pPr>
      <w:r>
        <w:rPr>
          <w:lang w:val="en-US"/>
        </w:rPr>
        <w:t>Solution :</w:t>
      </w:r>
    </w:p>
    <w:p w:rsidR="004B6B2B" w:rsidRDefault="004B6B2B">
      <w:pPr>
        <w:pStyle w:val="txtr"/>
        <w:numPr>
          <w:ilvl w:val="0"/>
          <w:numId w:val="90"/>
        </w:numPr>
      </w:pPr>
      <w:r>
        <w:tab/>
        <w:t xml:space="preserve">Create an auxiliary field with name </w:t>
      </w:r>
      <w:r>
        <w:rPr>
          <w:b/>
          <w:bCs/>
          <w:color w:val="339966"/>
        </w:rPr>
        <w:t>sample-delay</w:t>
      </w:r>
      <w:r>
        <w:t xml:space="preserve"> which may exists in the context during the </w:t>
      </w:r>
      <w:r>
        <w:rPr>
          <w:b/>
          <w:bCs/>
          <w:color w:val="FF0000"/>
        </w:rPr>
        <w:t>commit</w:t>
      </w:r>
      <w:r>
        <w:t xml:space="preserve"> phase and that has as value the </w:t>
      </w:r>
      <w:r>
        <w:rPr>
          <w:color w:val="FF00FF"/>
        </w:rPr>
        <w:t>required delay in milliseconds</w:t>
      </w:r>
      <w:r>
        <w:t>.</w:t>
      </w:r>
    </w:p>
    <w:p w:rsidR="004B6B2B" w:rsidRDefault="004B6B2B">
      <w:pPr>
        <w:pStyle w:val="txtp"/>
      </w:pPr>
      <w:r>
        <w:t>We will wait 2 seconds if the node XML file contains :</w:t>
      </w:r>
    </w:p>
    <w:p w:rsidR="004B6B2B" w:rsidRDefault="004B6B2B">
      <w:pPr>
        <w:pStyle w:val="txtr"/>
        <w:ind w:left="454"/>
      </w:pPr>
      <w:r>
        <w:t>&lt;fields&gt;</w:t>
      </w:r>
    </w:p>
    <w:p w:rsidR="004B6B2B" w:rsidRDefault="004B6B2B">
      <w:pPr>
        <w:pStyle w:val="txtr"/>
        <w:ind w:left="454"/>
      </w:pPr>
      <w:r>
        <w:t xml:space="preserve">  &lt;field name="</w:t>
      </w:r>
      <w:r>
        <w:rPr>
          <w:color w:val="339966"/>
        </w:rPr>
        <w:t>sample-delay</w:t>
      </w:r>
      <w:r>
        <w:t>" basic-type="SignedInteger"</w:t>
      </w:r>
    </w:p>
    <w:p w:rsidR="004B6B2B" w:rsidRDefault="004B6B2B">
      <w:pPr>
        <w:pStyle w:val="txtr"/>
        <w:ind w:left="454"/>
      </w:pPr>
      <w:r>
        <w:t xml:space="preserve">            access="CommandFieldDefinition::mayBeUsedDuring</w:t>
      </w:r>
      <w:r>
        <w:rPr>
          <w:color w:val="FF0000"/>
        </w:rPr>
        <w:t>Commit</w:t>
      </w:r>
      <w:r>
        <w:t>_c"</w:t>
      </w:r>
    </w:p>
    <w:p w:rsidR="004B6B2B" w:rsidRDefault="004B6B2B">
      <w:pPr>
        <w:pStyle w:val="txtr"/>
        <w:ind w:left="454"/>
      </w:pPr>
      <w:r>
        <w:t xml:space="preserve">            default=”</w:t>
      </w:r>
      <w:r>
        <w:rPr>
          <w:color w:val="FF00FF"/>
        </w:rPr>
        <w:t>2000L</w:t>
      </w:r>
      <w:r>
        <w:t>”&gt;</w:t>
      </w:r>
    </w:p>
    <w:p w:rsidR="004B6B2B" w:rsidRDefault="004B6B2B">
      <w:pPr>
        <w:pStyle w:val="txtr"/>
        <w:ind w:left="454"/>
      </w:pPr>
      <w:r>
        <w:t xml:space="preserve">  &lt;/field&gt;</w:t>
      </w:r>
    </w:p>
    <w:p w:rsidR="004B6B2B" w:rsidRDefault="004B6B2B">
      <w:pPr>
        <w:pStyle w:val="txtr"/>
        <w:ind w:left="454"/>
      </w:pPr>
      <w:r>
        <w:t>&lt;/fields&gt;</w:t>
      </w:r>
    </w:p>
    <w:p w:rsidR="004B6B2B" w:rsidRDefault="004B6B2B">
      <w:pPr>
        <w:pStyle w:val="h4"/>
      </w:pPr>
      <w:r>
        <w:t>Variant : filters</w:t>
      </w:r>
    </w:p>
    <w:p w:rsidR="004B6B2B" w:rsidRDefault="004B6B2B">
      <w:pPr>
        <w:pStyle w:val="txtp"/>
      </w:pPr>
      <w:r>
        <w:t>Sometimes we want to show only the entries of a particular kind and contains the MIB table entries of different kinds.</w:t>
      </w:r>
    </w:p>
    <w:p w:rsidR="004B6B2B" w:rsidRDefault="004B6B2B">
      <w:pPr>
        <w:pStyle w:val="txtp"/>
      </w:pPr>
      <w:r>
        <w:t xml:space="preserve">The </w:t>
      </w:r>
      <w:r>
        <w:rPr>
          <w:b/>
          <w:bCs/>
        </w:rPr>
        <w:t>show</w:t>
      </w:r>
      <w:r>
        <w:t xml:space="preserve"> command will already filter out those entries for which one of the read field values is not valid according to the corresponding basic-type. But this is sometimes not sufficient.</w:t>
      </w:r>
    </w:p>
    <w:p w:rsidR="004B6B2B" w:rsidRDefault="004B6B2B">
      <w:pPr>
        <w:pStyle w:val="txtp"/>
      </w:pPr>
      <w:r>
        <w:t xml:space="preserve">To show only the entries that have a given value (in our example </w:t>
      </w:r>
      <w:r>
        <w:rPr>
          <w:color w:val="993300"/>
        </w:rPr>
        <w:t>7</w:t>
      </w:r>
      <w:r>
        <w:t>) we could use following construct in the node XML file :</w:t>
      </w:r>
    </w:p>
    <w:p w:rsidR="004B6B2B" w:rsidRDefault="004B6B2B">
      <w:pPr>
        <w:pStyle w:val="txtr"/>
        <w:ind w:left="454"/>
      </w:pPr>
      <w:r>
        <w:t>&lt;fields&gt;</w:t>
      </w:r>
    </w:p>
    <w:p w:rsidR="004B6B2B" w:rsidRDefault="004B6B2B">
      <w:pPr>
        <w:pStyle w:val="txtr"/>
        <w:ind w:left="454"/>
      </w:pPr>
      <w:r>
        <w:t xml:space="preserve">  &lt;field name=”</w:t>
      </w:r>
      <w:r>
        <w:rPr>
          <w:color w:val="FF0000"/>
        </w:rPr>
        <w:t>filter</w:t>
      </w:r>
      <w:r>
        <w:t>” basic-type=”SignedInteger”</w:t>
      </w:r>
    </w:p>
    <w:p w:rsidR="004B6B2B" w:rsidRDefault="004B6B2B">
      <w:pPr>
        <w:pStyle w:val="txtr"/>
        <w:ind w:left="454"/>
      </w:pPr>
      <w:r>
        <w:t xml:space="preserve">            access=”CommandFieldDefinition::</w:t>
      </w:r>
      <w:r>
        <w:rPr>
          <w:color w:val="FF00FF"/>
        </w:rPr>
        <w:t>mayBeReadDuringDisplay_c</w:t>
      </w:r>
    </w:p>
    <w:p w:rsidR="004B6B2B" w:rsidRDefault="004B6B2B">
      <w:pPr>
        <w:pStyle w:val="txtr"/>
        <w:ind w:left="454"/>
      </w:pPr>
      <w:r>
        <w:t xml:space="preserve">                          |CommandFieldDefinition::</w:t>
      </w:r>
      <w:r>
        <w:rPr>
          <w:color w:val="0000FF"/>
        </w:rPr>
        <w:t>isFilter_c</w:t>
      </w:r>
      <w:r>
        <w:t>”</w:t>
      </w:r>
    </w:p>
    <w:p w:rsidR="004B6B2B" w:rsidRDefault="004B6B2B">
      <w:pPr>
        <w:pStyle w:val="txtr"/>
        <w:ind w:left="454"/>
      </w:pPr>
      <w:r>
        <w:t xml:space="preserve">            </w:t>
      </w:r>
      <w:r>
        <w:rPr>
          <w:color w:val="008000"/>
        </w:rPr>
        <w:t>default</w:t>
      </w:r>
      <w:r>
        <w:t>=”</w:t>
      </w:r>
      <w:r>
        <w:rPr>
          <w:color w:val="993300"/>
        </w:rPr>
        <w:t>7L</w:t>
      </w:r>
      <w:r>
        <w:t>”&gt;</w:t>
      </w:r>
    </w:p>
    <w:p w:rsidR="004B6B2B" w:rsidRDefault="004B6B2B">
      <w:pPr>
        <w:pStyle w:val="txtr"/>
        <w:ind w:left="454"/>
        <w:rPr>
          <w:color w:val="FF6600"/>
          <w:lang w:val="en-US"/>
        </w:rPr>
      </w:pPr>
      <w:r>
        <w:rPr>
          <w:lang w:val="en-US"/>
        </w:rPr>
        <w:t xml:space="preserve">    </w:t>
      </w:r>
      <w:r>
        <w:rPr>
          <w:color w:val="FF6600"/>
          <w:lang w:val="en-US"/>
        </w:rPr>
        <w:t>&lt;mib-var tree-node="NODE_asamIfType"</w:t>
      </w:r>
    </w:p>
    <w:p w:rsidR="004B6B2B" w:rsidRDefault="004B6B2B">
      <w:pPr>
        <w:pStyle w:val="txtr"/>
        <w:ind w:left="454"/>
      </w:pPr>
      <w:r>
        <w:rPr>
          <w:color w:val="FF6600"/>
          <w:lang w:val="en-US"/>
        </w:rPr>
        <w:t xml:space="preserve">                   </w:t>
      </w:r>
      <w:r>
        <w:rPr>
          <w:color w:val="FF6600"/>
        </w:rPr>
        <w:t>table-name="asamIfTable"/&gt;</w:t>
      </w:r>
    </w:p>
    <w:p w:rsidR="004B6B2B" w:rsidRDefault="004B6B2B">
      <w:pPr>
        <w:pStyle w:val="txtr"/>
        <w:ind w:left="454"/>
      </w:pPr>
      <w:r>
        <w:t xml:space="preserve">  &lt;/field&gt;</w:t>
      </w:r>
    </w:p>
    <w:p w:rsidR="004B6B2B" w:rsidRDefault="004B6B2B">
      <w:pPr>
        <w:pStyle w:val="txtr"/>
        <w:ind w:left="454"/>
      </w:pPr>
      <w:r>
        <w:t>&lt;/fields&gt;</w:t>
      </w:r>
    </w:p>
    <w:p w:rsidR="004B6B2B" w:rsidRDefault="004B6B2B">
      <w:pPr>
        <w:pStyle w:val="txtp"/>
      </w:pPr>
      <w:r>
        <w:t>Solution :</w:t>
      </w:r>
    </w:p>
    <w:p w:rsidR="004B6B2B" w:rsidRDefault="004B6B2B">
      <w:pPr>
        <w:pStyle w:val="txtr"/>
        <w:numPr>
          <w:ilvl w:val="0"/>
          <w:numId w:val="90"/>
        </w:numPr>
      </w:pPr>
      <w:r>
        <w:tab/>
        <w:t xml:space="preserve">An </w:t>
      </w:r>
      <w:r>
        <w:rPr>
          <w:color w:val="FF0000"/>
        </w:rPr>
        <w:t>auxiliary field</w:t>
      </w:r>
      <w:r>
        <w:t xml:space="preserve"> is added to the node.</w:t>
      </w:r>
    </w:p>
    <w:p w:rsidR="004B6B2B" w:rsidRDefault="004B6B2B">
      <w:pPr>
        <w:pStyle w:val="txtr"/>
        <w:numPr>
          <w:ilvl w:val="0"/>
          <w:numId w:val="90"/>
        </w:numPr>
      </w:pPr>
      <w:r>
        <w:tab/>
        <w:t xml:space="preserve">The </w:t>
      </w:r>
      <w:r>
        <w:rPr>
          <w:color w:val="FF0000"/>
        </w:rPr>
        <w:t>auxiliary field</w:t>
      </w:r>
      <w:r>
        <w:t xml:space="preserve"> is </w:t>
      </w:r>
      <w:r>
        <w:rPr>
          <w:color w:val="FF00FF"/>
        </w:rPr>
        <w:t>readable during display</w:t>
      </w:r>
      <w:r>
        <w:t xml:space="preserve"> and is marked as a </w:t>
      </w:r>
      <w:r>
        <w:rPr>
          <w:color w:val="0000FF"/>
        </w:rPr>
        <w:t>filter</w:t>
      </w:r>
      <w:r>
        <w:t xml:space="preserve">. This last property will make that the </w:t>
      </w:r>
      <w:r>
        <w:rPr>
          <w:color w:val="FF0000"/>
        </w:rPr>
        <w:t>auxiliary field</w:t>
      </w:r>
      <w:r>
        <w:t xml:space="preserve"> will be read even if it already has a </w:t>
      </w:r>
      <w:r>
        <w:rPr>
          <w:color w:val="008000"/>
        </w:rPr>
        <w:t>default</w:t>
      </w:r>
      <w:r>
        <w:t xml:space="preserve"> value.</w:t>
      </w:r>
    </w:p>
    <w:p w:rsidR="004B6B2B" w:rsidRDefault="004B6B2B">
      <w:pPr>
        <w:pStyle w:val="txtr"/>
        <w:numPr>
          <w:ilvl w:val="0"/>
          <w:numId w:val="90"/>
        </w:numPr>
      </w:pPr>
      <w:r>
        <w:tab/>
        <w:t xml:space="preserve">The </w:t>
      </w:r>
      <w:r>
        <w:rPr>
          <w:color w:val="FF0000"/>
        </w:rPr>
        <w:t>auxiliary field</w:t>
      </w:r>
      <w:r>
        <w:t xml:space="preserve"> has as default value with the </w:t>
      </w:r>
      <w:r>
        <w:rPr>
          <w:color w:val="993300"/>
        </w:rPr>
        <w:t>value</w:t>
      </w:r>
      <w:r>
        <w:t xml:space="preserve"> that valid instances have.</w:t>
      </w:r>
    </w:p>
    <w:p w:rsidR="004B6B2B" w:rsidRDefault="004B6B2B">
      <w:pPr>
        <w:pStyle w:val="txtr"/>
        <w:numPr>
          <w:ilvl w:val="0"/>
          <w:numId w:val="90"/>
        </w:numPr>
      </w:pPr>
      <w:r>
        <w:lastRenderedPageBreak/>
        <w:tab/>
        <w:t xml:space="preserve">The </w:t>
      </w:r>
      <w:r>
        <w:rPr>
          <w:color w:val="FF0000"/>
        </w:rPr>
        <w:t>auxiliary field</w:t>
      </w:r>
      <w:r>
        <w:t xml:space="preserve"> is linked to the </w:t>
      </w:r>
      <w:r>
        <w:rPr>
          <w:color w:val="FF6600"/>
        </w:rPr>
        <w:t>MIB variable</w:t>
      </w:r>
      <w:r>
        <w:t>.</w:t>
      </w:r>
    </w:p>
    <w:p w:rsidR="004B6B2B" w:rsidRDefault="004B6B2B">
      <w:pPr>
        <w:pStyle w:val="h4"/>
      </w:pPr>
      <w:r>
        <w:t>Variant : only detail output</w:t>
      </w:r>
    </w:p>
    <w:p w:rsidR="004B6B2B" w:rsidRDefault="004B6B2B">
      <w:pPr>
        <w:pStyle w:val="txtp"/>
      </w:pPr>
      <w:r>
        <w:t>For some show commands it does not make sense to provide a table representation because the number of data to be shown is too large. In this case can the detail output be enforced.</w:t>
      </w:r>
    </w:p>
    <w:p w:rsidR="004B6B2B" w:rsidRDefault="004B6B2B">
      <w:pPr>
        <w:pStyle w:val="txtp"/>
      </w:pPr>
      <w:r>
        <w:t>Solution:</w:t>
      </w:r>
    </w:p>
    <w:p w:rsidR="004B6B2B" w:rsidRDefault="004B6B2B">
      <w:pPr>
        <w:pStyle w:val="txtr"/>
        <w:numPr>
          <w:ilvl w:val="0"/>
          <w:numId w:val="123"/>
        </w:numPr>
      </w:pPr>
      <w:r>
        <w:t xml:space="preserve"> </w:t>
      </w:r>
      <w:r>
        <w:tab/>
        <w:t xml:space="preserve">Add the </w:t>
      </w:r>
      <w:r>
        <w:rPr>
          <w:color w:val="0000FF"/>
        </w:rPr>
        <w:t>option</w:t>
      </w:r>
      <w:r>
        <w:t xml:space="preserve"> </w:t>
      </w:r>
      <w:r>
        <w:rPr>
          <w:color w:val="FF0000"/>
        </w:rPr>
        <w:t>CliShowCommand::onlyDetail_c</w:t>
      </w:r>
      <w:r>
        <w:t xml:space="preserve"> to the show handler.</w:t>
      </w:r>
    </w:p>
    <w:p w:rsidR="004B6B2B" w:rsidRDefault="004B6B2B">
      <w:pPr>
        <w:pStyle w:val="txtp"/>
      </w:pPr>
      <w:r>
        <w:t>Example:</w:t>
      </w:r>
    </w:p>
    <w:p w:rsidR="004B6B2B" w:rsidRDefault="004B6B2B">
      <w:pPr>
        <w:pStyle w:val="txtr"/>
        <w:ind w:left="454"/>
      </w:pPr>
      <w:r>
        <w:t xml:space="preserve">    &lt;default-command&gt;</w:t>
      </w:r>
    </w:p>
    <w:p w:rsidR="004B6B2B" w:rsidRDefault="004B6B2B">
      <w:pPr>
        <w:pStyle w:val="txtr"/>
        <w:ind w:left="454"/>
      </w:pPr>
      <w:r>
        <w:t xml:space="preserve">      &lt;command handler-type="show" class="CommandDefinition"</w:t>
      </w:r>
    </w:p>
    <w:p w:rsidR="004B6B2B" w:rsidRDefault="004B6B2B">
      <w:pPr>
        <w:pStyle w:val="txtr"/>
        <w:ind w:left="454"/>
      </w:pPr>
      <w:r>
        <w:t xml:space="preserve">                         </w:t>
      </w:r>
      <w:r>
        <w:rPr>
          <w:color w:val="0000FF"/>
        </w:rPr>
        <w:t>options</w:t>
      </w:r>
      <w:r>
        <w:t>=”</w:t>
      </w:r>
      <w:r>
        <w:rPr>
          <w:color w:val="FF0000"/>
        </w:rPr>
        <w:t>((signed long)CliShowCommand::onlyDetail_c)</w:t>
      </w:r>
      <w:r>
        <w:t>”/&gt;</w:t>
      </w:r>
    </w:p>
    <w:p w:rsidR="004B6B2B" w:rsidRDefault="004B6B2B">
      <w:pPr>
        <w:pStyle w:val="txtr"/>
        <w:ind w:left="454"/>
      </w:pPr>
      <w:r>
        <w:t xml:space="preserve">    &lt;/default-command&gt;</w:t>
      </w:r>
    </w:p>
    <w:p w:rsidR="004B6B2B" w:rsidRDefault="004B6B2B">
      <w:pPr>
        <w:pStyle w:val="h1"/>
      </w:pPr>
      <w:bookmarkStart w:id="143" w:name="_Toc211844387"/>
      <w:r>
        <w:lastRenderedPageBreak/>
        <w:t>pATTERNS FOR EXPERIENCED CLI DESIGNERS</w:t>
      </w:r>
      <w:bookmarkEnd w:id="143"/>
    </w:p>
    <w:p w:rsidR="004B6B2B" w:rsidRDefault="004B6B2B">
      <w:pPr>
        <w:pStyle w:val="h2"/>
      </w:pPr>
      <w:bookmarkStart w:id="144" w:name="_Toc211844388"/>
      <w:r>
        <w:t>Type patterns</w:t>
      </w:r>
      <w:bookmarkEnd w:id="144"/>
    </w:p>
    <w:p w:rsidR="004B6B2B" w:rsidRDefault="004B6B2B">
      <w:pPr>
        <w:pStyle w:val="h3"/>
      </w:pPr>
      <w:bookmarkStart w:id="145" w:name="_Ref100025594"/>
      <w:bookmarkStart w:id="146" w:name="_Toc211844389"/>
      <w:r>
        <w:t>Bit masks</w:t>
      </w:r>
      <w:bookmarkEnd w:id="145"/>
      <w:bookmarkEnd w:id="146"/>
    </w:p>
    <w:p w:rsidR="004B6B2B" w:rsidRDefault="004B6B2B">
      <w:pPr>
        <w:pStyle w:val="h4"/>
      </w:pPr>
      <w:r>
        <w:t>When to use ?</w:t>
      </w:r>
    </w:p>
    <w:p w:rsidR="004B6B2B" w:rsidRDefault="004B6B2B">
      <w:pPr>
        <w:pStyle w:val="txtp"/>
      </w:pPr>
      <w:r>
        <w:t>Use this pattern when bits or group of bits in a signed integer have each a specific meaning and the operator must be able to modify and or display individual fields.</w:t>
      </w:r>
    </w:p>
    <w:p w:rsidR="004B6B2B" w:rsidRDefault="004B6B2B">
      <w:pPr>
        <w:pStyle w:val="txtp"/>
      </w:pPr>
      <w:r>
        <w:t xml:space="preserve">Don’t use this pattern when a signed integer must be interpreted as a list of objects (ports, alarms, ….). Use then the patterns explained in sections </w:t>
      </w:r>
      <w:r>
        <w:fldChar w:fldCharType="begin"/>
      </w:r>
      <w:r>
        <w:instrText xml:space="preserve"> REF _Ref100028322 \r \h </w:instrText>
      </w:r>
      <w:r>
        <w:fldChar w:fldCharType="separate"/>
      </w:r>
      <w:r>
        <w:t>6.2.1</w:t>
      </w:r>
      <w:r>
        <w:fldChar w:fldCharType="end"/>
      </w:r>
      <w:r>
        <w:t xml:space="preserve"> and </w:t>
      </w:r>
      <w:r>
        <w:fldChar w:fldCharType="begin"/>
      </w:r>
      <w:r>
        <w:instrText xml:space="preserve"> REF _Ref100028326 \r \h </w:instrText>
      </w:r>
      <w:r>
        <w:fldChar w:fldCharType="separate"/>
      </w:r>
      <w:r>
        <w:t>6.2.2</w:t>
      </w:r>
      <w:r>
        <w:fldChar w:fldCharType="end"/>
      </w:r>
    </w:p>
    <w:p w:rsidR="004B6B2B" w:rsidRDefault="004B6B2B">
      <w:pPr>
        <w:pStyle w:val="h4"/>
      </w:pPr>
      <w:bookmarkStart w:id="147" w:name="_Ref99442988"/>
      <w:r>
        <w:t>Basic construction</w:t>
      </w:r>
      <w:bookmarkEnd w:id="147"/>
    </w:p>
    <w:p w:rsidR="004B6B2B" w:rsidRDefault="004B6B2B">
      <w:pPr>
        <w:pStyle w:val="txtp"/>
      </w:pPr>
      <w:r>
        <w:t>In the following example contains the integer 3 groups of bits : 2 groups (</w:t>
      </w:r>
      <w:r>
        <w:rPr>
          <w:b/>
          <w:bCs/>
        </w:rPr>
        <w:t>atm</w:t>
      </w:r>
      <w:r>
        <w:t xml:space="preserve"> and </w:t>
      </w:r>
      <w:r>
        <w:rPr>
          <w:b/>
          <w:bCs/>
        </w:rPr>
        <w:t>aaa</w:t>
      </w:r>
      <w:r>
        <w:t>) that can be interpreted, 1 group that contains a small number (</w:t>
      </w:r>
      <w:r>
        <w:rPr>
          <w:b/>
          <w:bCs/>
        </w:rPr>
        <w:t>priority</w:t>
      </w:r>
      <w:r>
        <w:t>).</w:t>
      </w:r>
    </w:p>
    <w:p w:rsidR="004B6B2B" w:rsidRDefault="004B6B2B">
      <w:pPr>
        <w:pStyle w:val="txtp"/>
      </w:pPr>
      <w:r>
        <w:t>The CLI_Agent/AccessRights.hpp header file contains :</w:t>
      </w:r>
    </w:p>
    <w:p w:rsidR="004B6B2B" w:rsidRDefault="004B6B2B">
      <w:pPr>
        <w:pStyle w:val="txtr"/>
        <w:ind w:left="454"/>
      </w:pPr>
      <w:r>
        <w:t>class AccessRights {</w:t>
      </w:r>
    </w:p>
    <w:p w:rsidR="004B6B2B" w:rsidRDefault="004B6B2B">
      <w:pPr>
        <w:pStyle w:val="txtr"/>
        <w:ind w:left="454"/>
      </w:pPr>
      <w:r>
        <w:t>public :</w:t>
      </w:r>
    </w:p>
    <w:p w:rsidR="004B6B2B" w:rsidRDefault="004B6B2B">
      <w:pPr>
        <w:pStyle w:val="txtr"/>
        <w:ind w:left="454"/>
      </w:pPr>
      <w:r>
        <w:t xml:space="preserve">  typedef enum AccessGroup {    </w:t>
      </w:r>
    </w:p>
    <w:p w:rsidR="004B6B2B" w:rsidRDefault="004B6B2B">
      <w:pPr>
        <w:pStyle w:val="txtr"/>
        <w:ind w:left="454"/>
        <w:rPr>
          <w:lang w:val="pt-PT"/>
        </w:rPr>
      </w:pPr>
      <w:r>
        <w:rPr>
          <w:color w:val="0000FF"/>
        </w:rPr>
        <w:t xml:space="preserve">    </w:t>
      </w:r>
      <w:r>
        <w:rPr>
          <w:color w:val="0000FF"/>
          <w:lang w:val="pt-PT"/>
        </w:rPr>
        <w:t>aaa_r</w:t>
      </w:r>
      <w:r>
        <w:rPr>
          <w:lang w:val="pt-PT"/>
        </w:rPr>
        <w:tab/>
      </w:r>
      <w:r>
        <w:rPr>
          <w:lang w:val="pt-PT"/>
        </w:rPr>
        <w:tab/>
      </w:r>
      <w:r>
        <w:rPr>
          <w:lang w:val="pt-PT"/>
        </w:rPr>
        <w:tab/>
        <w:t>= 1&lt;&lt;0,</w:t>
      </w:r>
    </w:p>
    <w:p w:rsidR="004B6B2B" w:rsidRDefault="004B6B2B">
      <w:pPr>
        <w:pStyle w:val="txtr"/>
        <w:ind w:left="454"/>
        <w:rPr>
          <w:lang w:val="pt-PT"/>
        </w:rPr>
      </w:pPr>
      <w:r>
        <w:rPr>
          <w:lang w:val="pt-PT"/>
        </w:rPr>
        <w:t xml:space="preserve">    </w:t>
      </w:r>
      <w:r>
        <w:rPr>
          <w:color w:val="0000FF"/>
          <w:lang w:val="pt-PT"/>
        </w:rPr>
        <w:t>aaa_w</w:t>
      </w:r>
      <w:r>
        <w:rPr>
          <w:lang w:val="pt-PT"/>
        </w:rPr>
        <w:tab/>
      </w:r>
      <w:r>
        <w:rPr>
          <w:lang w:val="pt-PT"/>
        </w:rPr>
        <w:tab/>
      </w:r>
      <w:r>
        <w:rPr>
          <w:lang w:val="pt-PT"/>
        </w:rPr>
        <w:tab/>
        <w:t>= 2&lt;&lt;0,</w:t>
      </w:r>
    </w:p>
    <w:p w:rsidR="004B6B2B" w:rsidRDefault="004B6B2B">
      <w:pPr>
        <w:pStyle w:val="txtr"/>
        <w:ind w:left="454"/>
        <w:rPr>
          <w:lang w:val="pt-PT"/>
        </w:rPr>
      </w:pPr>
      <w:r>
        <w:rPr>
          <w:lang w:val="pt-PT"/>
        </w:rPr>
        <w:t xml:space="preserve">    </w:t>
      </w:r>
      <w:r>
        <w:rPr>
          <w:color w:val="0000FF"/>
          <w:lang w:val="pt-PT"/>
        </w:rPr>
        <w:t>aaa_rw</w:t>
      </w:r>
      <w:r>
        <w:rPr>
          <w:lang w:val="pt-PT"/>
        </w:rPr>
        <w:tab/>
      </w:r>
      <w:r>
        <w:rPr>
          <w:lang w:val="pt-PT"/>
        </w:rPr>
        <w:tab/>
      </w:r>
      <w:r>
        <w:rPr>
          <w:lang w:val="pt-PT"/>
        </w:rPr>
        <w:tab/>
        <w:t>= 3&lt;&lt;0,</w:t>
      </w:r>
    </w:p>
    <w:p w:rsidR="004B6B2B" w:rsidRDefault="004B6B2B">
      <w:pPr>
        <w:pStyle w:val="txtr"/>
        <w:ind w:left="454"/>
        <w:rPr>
          <w:lang w:val="pt-PT"/>
        </w:rPr>
      </w:pPr>
      <w:r>
        <w:rPr>
          <w:lang w:val="pt-PT"/>
        </w:rPr>
        <w:t xml:space="preserve">    </w:t>
      </w:r>
      <w:r>
        <w:rPr>
          <w:color w:val="0000FF"/>
          <w:lang w:val="pt-PT"/>
        </w:rPr>
        <w:t>atm_r</w:t>
      </w:r>
      <w:r>
        <w:rPr>
          <w:lang w:val="pt-PT"/>
        </w:rPr>
        <w:tab/>
      </w:r>
      <w:r>
        <w:rPr>
          <w:lang w:val="pt-PT"/>
        </w:rPr>
        <w:tab/>
      </w:r>
      <w:r>
        <w:rPr>
          <w:lang w:val="pt-PT"/>
        </w:rPr>
        <w:tab/>
        <w:t>= 1&lt;&lt;2,</w:t>
      </w:r>
    </w:p>
    <w:p w:rsidR="004B6B2B" w:rsidRDefault="004B6B2B">
      <w:pPr>
        <w:pStyle w:val="txtr"/>
        <w:ind w:left="454"/>
      </w:pPr>
      <w:r>
        <w:rPr>
          <w:lang w:val="pt-PT"/>
        </w:rPr>
        <w:t xml:space="preserve">    </w:t>
      </w:r>
      <w:r>
        <w:rPr>
          <w:color w:val="0000FF"/>
        </w:rPr>
        <w:t>atm_w</w:t>
      </w:r>
      <w:r>
        <w:tab/>
      </w:r>
      <w:r>
        <w:tab/>
      </w:r>
      <w:r>
        <w:tab/>
        <w:t>= 2&lt;&lt;2,</w:t>
      </w:r>
    </w:p>
    <w:p w:rsidR="004B6B2B" w:rsidRDefault="004B6B2B">
      <w:pPr>
        <w:pStyle w:val="txtr"/>
        <w:ind w:left="454"/>
        <w:rPr>
          <w:lang w:val="en-US"/>
        </w:rPr>
      </w:pPr>
      <w:r>
        <w:t xml:space="preserve">    </w:t>
      </w:r>
      <w:r>
        <w:rPr>
          <w:color w:val="0000FF"/>
        </w:rPr>
        <w:t>atm_rw</w:t>
      </w:r>
      <w:r>
        <w:tab/>
      </w:r>
      <w:r>
        <w:tab/>
      </w:r>
      <w:r>
        <w:tab/>
        <w:t>= 3&lt;&lt;2</w:t>
      </w:r>
    </w:p>
    <w:p w:rsidR="004B6B2B" w:rsidRDefault="004B6B2B">
      <w:pPr>
        <w:pStyle w:val="txtr"/>
        <w:ind w:left="454"/>
      </w:pPr>
      <w:r>
        <w:rPr>
          <w:color w:val="0000FF"/>
        </w:rPr>
        <w:t xml:space="preserve"> </w:t>
      </w:r>
      <w:r>
        <w:rPr>
          <w:lang w:val="en-US"/>
        </w:rPr>
        <w:t xml:space="preserve">   </w:t>
      </w:r>
      <w:r>
        <w:rPr>
          <w:color w:val="0000FF"/>
        </w:rPr>
        <w:t>priority_mask</w:t>
      </w:r>
      <w:r>
        <w:rPr>
          <w:color w:val="0000FF"/>
        </w:rPr>
        <w:tab/>
      </w:r>
      <w:r>
        <w:t>= 7&lt;&lt;</w:t>
      </w:r>
      <w:r>
        <w:rPr>
          <w:color w:val="FF00FF"/>
        </w:rPr>
        <w:t>4</w:t>
      </w:r>
      <w:r>
        <w:t>,</w:t>
      </w:r>
    </w:p>
    <w:p w:rsidR="004B6B2B" w:rsidRDefault="004B6B2B">
      <w:pPr>
        <w:pStyle w:val="txtr"/>
        <w:ind w:left="454"/>
        <w:rPr>
          <w:lang w:val="en-US"/>
        </w:rPr>
      </w:pPr>
      <w:r>
        <w:rPr>
          <w:lang w:val="en-US"/>
        </w:rPr>
        <w:t xml:space="preserve">    </w:t>
      </w:r>
      <w:r>
        <w:rPr>
          <w:color w:val="0000FF"/>
          <w:lang w:val="en-US"/>
        </w:rPr>
        <w:t>all_r</w:t>
      </w:r>
      <w:r>
        <w:rPr>
          <w:lang w:val="en-US"/>
        </w:rPr>
        <w:tab/>
      </w:r>
      <w:r>
        <w:rPr>
          <w:lang w:val="en-US"/>
        </w:rPr>
        <w:tab/>
      </w:r>
      <w:r>
        <w:rPr>
          <w:lang w:val="en-US"/>
        </w:rPr>
        <w:tab/>
        <w:t>= 1&lt;&lt;7,</w:t>
      </w:r>
    </w:p>
    <w:p w:rsidR="004B6B2B" w:rsidRDefault="004B6B2B">
      <w:pPr>
        <w:pStyle w:val="txtr"/>
        <w:ind w:left="454"/>
        <w:rPr>
          <w:lang w:val="en-US"/>
        </w:rPr>
      </w:pPr>
      <w:r>
        <w:rPr>
          <w:lang w:val="en-US"/>
        </w:rPr>
        <w:t xml:space="preserve">    </w:t>
      </w:r>
      <w:r>
        <w:rPr>
          <w:color w:val="0000FF"/>
          <w:lang w:val="en-US"/>
        </w:rPr>
        <w:t>all_w</w:t>
      </w:r>
      <w:r>
        <w:rPr>
          <w:lang w:val="en-US"/>
        </w:rPr>
        <w:tab/>
      </w:r>
      <w:r>
        <w:rPr>
          <w:lang w:val="en-US"/>
        </w:rPr>
        <w:tab/>
      </w:r>
      <w:r>
        <w:rPr>
          <w:lang w:val="en-US"/>
        </w:rPr>
        <w:tab/>
        <w:t>= 2&lt;&lt;7,</w:t>
      </w:r>
    </w:p>
    <w:p w:rsidR="004B6B2B" w:rsidRDefault="004B6B2B">
      <w:pPr>
        <w:pStyle w:val="txtr"/>
        <w:ind w:left="454"/>
      </w:pPr>
      <w:r>
        <w:rPr>
          <w:lang w:val="en-US"/>
        </w:rPr>
        <w:t xml:space="preserve">    </w:t>
      </w:r>
      <w:r>
        <w:rPr>
          <w:color w:val="0000FF"/>
        </w:rPr>
        <w:t>all_rw</w:t>
      </w:r>
      <w:r>
        <w:tab/>
      </w:r>
      <w:r>
        <w:tab/>
      </w:r>
      <w:r>
        <w:tab/>
        <w:t>= 3&lt;&lt;7</w:t>
      </w:r>
    </w:p>
    <w:p w:rsidR="004B6B2B" w:rsidRDefault="004B6B2B">
      <w:pPr>
        <w:pStyle w:val="txtr"/>
        <w:ind w:left="454"/>
      </w:pPr>
      <w:r>
        <w:t xml:space="preserve">  } AccessGroup;</w:t>
      </w:r>
    </w:p>
    <w:p w:rsidR="004B6B2B" w:rsidRDefault="004B6B2B">
      <w:pPr>
        <w:pStyle w:val="txtp"/>
      </w:pPr>
      <w:r>
        <w:t>The basic-types XML file contains :</w:t>
      </w:r>
    </w:p>
    <w:p w:rsidR="004B6B2B" w:rsidRDefault="004B6B2B">
      <w:pPr>
        <w:pStyle w:val="txtr"/>
        <w:ind w:left="454"/>
      </w:pPr>
      <w:r>
        <w:t>&lt;include file="CLI_Agent/AccessRights.hpp"/&gt;</w:t>
      </w:r>
    </w:p>
    <w:p w:rsidR="004B6B2B" w:rsidRDefault="004B6B2B">
      <w:pPr>
        <w:pStyle w:val="txtr"/>
        <w:ind w:left="454"/>
      </w:pPr>
      <w:r>
        <w:t>&lt;basic-type name="</w:t>
      </w:r>
      <w:r>
        <w:rPr>
          <w:color w:val="FF0000"/>
        </w:rPr>
        <w:t>Sec::Aaa</w:t>
      </w:r>
      <w:r>
        <w:t>" class="</w:t>
      </w:r>
      <w:r>
        <w:rPr>
          <w:color w:val="800080"/>
        </w:rPr>
        <w:t>SingleMaskType</w:t>
      </w:r>
      <w:r>
        <w:t>"&gt;</w:t>
      </w:r>
    </w:p>
    <w:p w:rsidR="004B6B2B" w:rsidRDefault="004B6B2B">
      <w:pPr>
        <w:pStyle w:val="txtr"/>
        <w:ind w:left="454"/>
      </w:pPr>
      <w:r>
        <w:t xml:space="preserve">  &lt;help&gt;specifies the access rights to the AAA related commands&lt;/help&gt;</w:t>
      </w:r>
    </w:p>
    <w:p w:rsidR="004B6B2B" w:rsidRDefault="004B6B2B">
      <w:pPr>
        <w:pStyle w:val="txtr"/>
        <w:ind w:left="454"/>
        <w:rPr>
          <w:color w:val="008000"/>
        </w:rPr>
      </w:pPr>
      <w:r>
        <w:t xml:space="preserve">  </w:t>
      </w:r>
      <w:r>
        <w:rPr>
          <w:color w:val="008000"/>
        </w:rPr>
        <w:t>&lt;option&gt;</w:t>
      </w:r>
      <w:r>
        <w:rPr>
          <w:color w:val="0000FF"/>
        </w:rPr>
        <w:t>AccessRights::aaa_rw</w:t>
      </w:r>
      <w:r>
        <w:rPr>
          <w:color w:val="008000"/>
        </w:rPr>
        <w:t>&lt;/option&gt;</w:t>
      </w:r>
    </w:p>
    <w:p w:rsidR="004B6B2B" w:rsidRDefault="004B6B2B">
      <w:pPr>
        <w:pStyle w:val="txtr"/>
        <w:ind w:left="454"/>
      </w:pPr>
      <w:r>
        <w:t>&lt;/basic-type&gt;</w:t>
      </w:r>
    </w:p>
    <w:p w:rsidR="004B6B2B" w:rsidRDefault="004B6B2B">
      <w:pPr>
        <w:pStyle w:val="txtr"/>
        <w:ind w:left="454"/>
      </w:pPr>
      <w:r>
        <w:t>&lt;basic-type name="</w:t>
      </w:r>
      <w:r>
        <w:rPr>
          <w:color w:val="FF0000"/>
        </w:rPr>
        <w:t>Sec::Atm</w:t>
      </w:r>
      <w:r>
        <w:t>" class="</w:t>
      </w:r>
      <w:r>
        <w:rPr>
          <w:color w:val="800080"/>
        </w:rPr>
        <w:t>SingleMaskType</w:t>
      </w:r>
      <w:r>
        <w:t>"&gt;</w:t>
      </w:r>
    </w:p>
    <w:p w:rsidR="004B6B2B" w:rsidRDefault="004B6B2B">
      <w:pPr>
        <w:pStyle w:val="txtr"/>
        <w:ind w:left="454"/>
      </w:pPr>
      <w:r>
        <w:t xml:space="preserve">  &lt;help&gt;specifies the access rights to the ATM related commands&lt;/help&gt;</w:t>
      </w:r>
    </w:p>
    <w:p w:rsidR="004B6B2B" w:rsidRDefault="004B6B2B">
      <w:pPr>
        <w:pStyle w:val="txtr"/>
        <w:ind w:left="454"/>
        <w:rPr>
          <w:color w:val="008000"/>
        </w:rPr>
      </w:pPr>
      <w:r>
        <w:t xml:space="preserve">  </w:t>
      </w:r>
      <w:r>
        <w:rPr>
          <w:color w:val="008000"/>
        </w:rPr>
        <w:t>&lt;option&gt;</w:t>
      </w:r>
      <w:r>
        <w:rPr>
          <w:color w:val="0000FF"/>
        </w:rPr>
        <w:t>AccessRights::atm_rw</w:t>
      </w:r>
      <w:r>
        <w:rPr>
          <w:color w:val="008000"/>
        </w:rPr>
        <w:t>&lt;/option&gt;</w:t>
      </w:r>
    </w:p>
    <w:p w:rsidR="004B6B2B" w:rsidRDefault="004B6B2B">
      <w:pPr>
        <w:pStyle w:val="txtr"/>
        <w:ind w:left="454"/>
      </w:pPr>
      <w:r>
        <w:t>&lt;/basic-type&gt;</w:t>
      </w:r>
    </w:p>
    <w:p w:rsidR="004B6B2B" w:rsidRDefault="004B6B2B">
      <w:pPr>
        <w:pStyle w:val="txtp"/>
      </w:pPr>
      <w:r>
        <w:t>The parameter-types XML file contains :</w:t>
      </w:r>
    </w:p>
    <w:p w:rsidR="004B6B2B" w:rsidRDefault="004B6B2B">
      <w:pPr>
        <w:pStyle w:val="txtr"/>
        <w:ind w:left="454"/>
      </w:pPr>
      <w:r>
        <w:t>&lt;parameter-type name="</w:t>
      </w:r>
      <w:r>
        <w:rPr>
          <w:color w:val="993300"/>
        </w:rPr>
        <w:t>Sec::Aaa</w:t>
      </w:r>
      <w:r>
        <w:t>"&gt;</w:t>
      </w:r>
    </w:p>
    <w:p w:rsidR="004B6B2B" w:rsidRDefault="004B6B2B">
      <w:pPr>
        <w:pStyle w:val="txtr"/>
        <w:ind w:left="454"/>
      </w:pPr>
      <w:r>
        <w:t xml:space="preserve">  &lt;help&gt;specifies the access rights to the AAA related commands&lt;/help&gt;</w:t>
      </w:r>
    </w:p>
    <w:p w:rsidR="004B6B2B" w:rsidRDefault="004B6B2B">
      <w:pPr>
        <w:pStyle w:val="txtr"/>
        <w:ind w:left="454"/>
      </w:pPr>
      <w:r>
        <w:t xml:space="preserve">  &lt;fields&gt;</w:t>
      </w:r>
    </w:p>
    <w:p w:rsidR="004B6B2B" w:rsidRDefault="004B6B2B">
      <w:pPr>
        <w:pStyle w:val="txtr"/>
        <w:ind w:left="454"/>
      </w:pPr>
      <w:r>
        <w:t xml:space="preserve">    &lt;alternative-field name="" basic-type="</w:t>
      </w:r>
      <w:r>
        <w:rPr>
          <w:color w:val="FF0000"/>
        </w:rPr>
        <w:t>Sec::Aaa</w:t>
      </w:r>
      <w:r>
        <w:t>"&gt;</w:t>
      </w:r>
    </w:p>
    <w:p w:rsidR="004B6B2B" w:rsidRDefault="004B6B2B">
      <w:pPr>
        <w:pStyle w:val="txtr"/>
        <w:ind w:left="454"/>
      </w:pPr>
      <w:r>
        <w:t xml:space="preserve">      &lt;alternatives&gt;</w:t>
      </w:r>
    </w:p>
    <w:p w:rsidR="004B6B2B" w:rsidRDefault="004B6B2B">
      <w:pPr>
        <w:pStyle w:val="txtr"/>
        <w:ind w:left="454"/>
      </w:pPr>
      <w:r>
        <w:t xml:space="preserve">        &lt;alternative identifier="write" help="write and read access"</w:t>
      </w:r>
    </w:p>
    <w:p w:rsidR="004B6B2B" w:rsidRDefault="004B6B2B">
      <w:pPr>
        <w:pStyle w:val="txtr"/>
        <w:ind w:left="454"/>
      </w:pPr>
      <w:r>
        <w:t xml:space="preserve">                           value="</w:t>
      </w:r>
      <w:r>
        <w:rPr>
          <w:color w:val="0000FF"/>
        </w:rPr>
        <w:t>(long)AccessRights::aaa_rw</w:t>
      </w:r>
      <w:r>
        <w:t>"/&gt;</w:t>
      </w:r>
    </w:p>
    <w:p w:rsidR="004B6B2B" w:rsidRDefault="004B6B2B">
      <w:pPr>
        <w:pStyle w:val="txtr"/>
        <w:ind w:left="454"/>
      </w:pPr>
      <w:r>
        <w:lastRenderedPageBreak/>
        <w:t xml:space="preserve">        &lt;alternative identifier="read" help="read access" value="</w:t>
      </w:r>
      <w:r>
        <w:rPr>
          <w:color w:val="0000FF"/>
        </w:rPr>
        <w:t>(long)AccessRights::aaa_r</w:t>
      </w:r>
      <w:r>
        <w:t>"/&gt;</w:t>
      </w:r>
    </w:p>
    <w:p w:rsidR="004B6B2B" w:rsidRDefault="004B6B2B">
      <w:pPr>
        <w:pStyle w:val="txtr"/>
        <w:ind w:left="454"/>
      </w:pPr>
      <w:r>
        <w:t xml:space="preserve">        &lt;alternative identifier="none" help="no access" value="(long)0"/&gt;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r"/>
        <w:ind w:left="454"/>
      </w:pPr>
      <w:r>
        <w:t>&lt;parameter-type name="</w:t>
      </w:r>
      <w:r>
        <w:rPr>
          <w:color w:val="993300"/>
        </w:rPr>
        <w:t>Sec::Atm</w:t>
      </w:r>
      <w:r>
        <w:t>"&gt;</w:t>
      </w:r>
    </w:p>
    <w:p w:rsidR="004B6B2B" w:rsidRDefault="004B6B2B">
      <w:pPr>
        <w:pStyle w:val="txtr"/>
        <w:ind w:left="454"/>
      </w:pPr>
      <w:r>
        <w:t xml:space="preserve">  &lt;help&gt;specifies the access rights to the ATM related commands&lt;/help&gt;</w:t>
      </w:r>
    </w:p>
    <w:p w:rsidR="004B6B2B" w:rsidRDefault="004B6B2B">
      <w:pPr>
        <w:pStyle w:val="txtr"/>
        <w:ind w:left="454"/>
      </w:pPr>
      <w:r>
        <w:t xml:space="preserve">  &lt;fields&gt;</w:t>
      </w:r>
    </w:p>
    <w:p w:rsidR="004B6B2B" w:rsidRDefault="004B6B2B">
      <w:pPr>
        <w:pStyle w:val="txtr"/>
        <w:ind w:left="454"/>
      </w:pPr>
      <w:r>
        <w:t xml:space="preserve">    &lt;alternative-field name="" basic-type="</w:t>
      </w:r>
      <w:r>
        <w:rPr>
          <w:color w:val="FF0000"/>
        </w:rPr>
        <w:t>Sec::Atm</w:t>
      </w:r>
      <w:r>
        <w:t>"&gt;</w:t>
      </w:r>
    </w:p>
    <w:p w:rsidR="004B6B2B" w:rsidRDefault="004B6B2B">
      <w:pPr>
        <w:pStyle w:val="txtr"/>
        <w:ind w:left="454"/>
      </w:pPr>
      <w:r>
        <w:t xml:space="preserve">      &lt;alternatives&gt;</w:t>
      </w:r>
    </w:p>
    <w:p w:rsidR="004B6B2B" w:rsidRDefault="004B6B2B">
      <w:pPr>
        <w:pStyle w:val="txtr"/>
        <w:ind w:left="454"/>
      </w:pPr>
      <w:r>
        <w:t xml:space="preserve">        &lt;alternative identifier="write" help="write and read access"</w:t>
      </w:r>
    </w:p>
    <w:p w:rsidR="004B6B2B" w:rsidRDefault="004B6B2B">
      <w:pPr>
        <w:pStyle w:val="txtr"/>
        <w:ind w:left="454"/>
      </w:pPr>
      <w:r>
        <w:t xml:space="preserve">                           value="</w:t>
      </w:r>
      <w:r>
        <w:rPr>
          <w:color w:val="0000FF"/>
        </w:rPr>
        <w:t>(long)AccessRights::atm_rw</w:t>
      </w:r>
      <w:r>
        <w:t>"/&gt;</w:t>
      </w:r>
    </w:p>
    <w:p w:rsidR="004B6B2B" w:rsidRDefault="004B6B2B">
      <w:pPr>
        <w:pStyle w:val="txtr"/>
        <w:ind w:left="454"/>
      </w:pPr>
      <w:r>
        <w:t xml:space="preserve">        &lt;alternative identifier="read" help="read access" value="</w:t>
      </w:r>
      <w:r>
        <w:rPr>
          <w:color w:val="0000FF"/>
        </w:rPr>
        <w:t>(long)AccessRights::atm_r</w:t>
      </w:r>
      <w:r>
        <w:t>"/&gt;</w:t>
      </w:r>
    </w:p>
    <w:p w:rsidR="004B6B2B" w:rsidRDefault="004B6B2B">
      <w:pPr>
        <w:pStyle w:val="txtr"/>
        <w:ind w:left="454"/>
      </w:pPr>
      <w:r>
        <w:t xml:space="preserve">        &lt;alternative identifier="none" help="no access" value="(long)0"/&gt;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pPr>
      <w:r>
        <w:t>The node XML file contains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name="profile" access=”AccessRights::forAdmin_c" is-dynamic="true"&gt;</w:t>
      </w:r>
    </w:p>
    <w:p w:rsidR="004B6B2B" w:rsidRDefault="004B6B2B">
      <w:pPr>
        <w:pStyle w:val="txtr"/>
        <w:ind w:left="454"/>
      </w:pPr>
      <w:r>
        <w:t xml:space="preserve">    &lt;help&gt;configure the operator profile&lt;/help&gt;</w:t>
      </w:r>
    </w:p>
    <w:p w:rsidR="004B6B2B" w:rsidRDefault="004B6B2B">
      <w:pPr>
        <w:pStyle w:val="txtr"/>
        <w:ind w:left="454"/>
      </w:pPr>
      <w:r>
        <w:t xml:space="preserve">    &lt;man-page file="./CLI_Operators/manConfigProfile.xml"/&gt;</w:t>
      </w:r>
    </w:p>
    <w:p w:rsidR="004B6B2B" w:rsidRDefault="004B6B2B">
      <w:pPr>
        <w:pStyle w:val="txtr"/>
        <w:ind w:left="454"/>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uname="name" parameter-type="Sec::ProfileName"&gt;</w:t>
      </w:r>
    </w:p>
    <w:p w:rsidR="004B6B2B" w:rsidRDefault="004B6B2B">
      <w:pPr>
        <w:pStyle w:val="txtr"/>
        <w:ind w:left="454"/>
      </w:pPr>
      <w:r>
        <w:t xml:space="preserve">        &lt;help&gt;the name of the profile&lt;/help&gt;</w:t>
      </w:r>
    </w:p>
    <w:p w:rsidR="004B6B2B" w:rsidRDefault="004B6B2B">
      <w:pPr>
        <w:pStyle w:val="txtr"/>
        <w:ind w:left="454"/>
      </w:pPr>
      <w:r>
        <w:t xml:space="preserve">        &lt;fields&gt;</w:t>
      </w:r>
    </w:p>
    <w:p w:rsidR="004B6B2B" w:rsidRDefault="004B6B2B">
      <w:pPr>
        <w:pStyle w:val="txtr"/>
        <w:ind w:left="454"/>
      </w:pPr>
      <w:r>
        <w:t xml:space="preserve">          &lt;field name="" access="CommandFieldDefinition::mayAlwaysBeAccessedViaNode_c"/&gt;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w:t>
      </w:r>
      <w:r>
        <w:rPr>
          <w:color w:val="000080"/>
        </w:rPr>
        <w:t>aaa</w:t>
      </w:r>
      <w:r>
        <w:t>" parameter-type="</w:t>
      </w:r>
      <w:r>
        <w:rPr>
          <w:color w:val="993300"/>
        </w:rPr>
        <w:t>Sec::Aaa</w:t>
      </w:r>
      <w:r>
        <w:t>"&gt;</w:t>
      </w:r>
    </w:p>
    <w:p w:rsidR="004B6B2B" w:rsidRDefault="004B6B2B">
      <w:pPr>
        <w:pStyle w:val="txtr"/>
        <w:ind w:left="454"/>
      </w:pPr>
      <w:r>
        <w:t xml:space="preserve">        &lt;help&gt;the access rights to AAA related commands&lt;/help&gt;</w:t>
      </w:r>
    </w:p>
    <w:p w:rsidR="004B6B2B" w:rsidRDefault="004B6B2B">
      <w:pPr>
        <w:pStyle w:val="txtr"/>
        <w:ind w:left="454"/>
      </w:pPr>
      <w:r>
        <w:t xml:space="preserve">        &lt;optional default="&amp;quot;none&amp;quot;"/&gt;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w:t>
      </w:r>
      <w:r>
        <w:rPr>
          <w:color w:val="FF0000"/>
        </w:rPr>
        <w:t>master</w:t>
      </w:r>
      <w:r>
        <w:t xml:space="preserve"> name="</w:t>
      </w:r>
      <w:r>
        <w:rPr>
          <w:color w:val="0000FF"/>
        </w:rPr>
        <w:t>_accessr</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lastRenderedPageBreak/>
        <w:t xml:space="preserve">      &lt;parameter name="</w:t>
      </w:r>
      <w:r>
        <w:rPr>
          <w:color w:val="000080"/>
        </w:rPr>
        <w:t>atm</w:t>
      </w:r>
      <w:r>
        <w:t>" parameter-type="</w:t>
      </w:r>
      <w:r>
        <w:rPr>
          <w:color w:val="993300"/>
        </w:rPr>
        <w:t>Sec::Atm</w:t>
      </w:r>
      <w:r>
        <w:t>"&gt;</w:t>
      </w:r>
    </w:p>
    <w:p w:rsidR="004B6B2B" w:rsidRDefault="004B6B2B">
      <w:pPr>
        <w:pStyle w:val="txtr"/>
        <w:ind w:left="454"/>
      </w:pPr>
      <w:r>
        <w:t xml:space="preserve">        &lt;help&gt;the access rights to ATM related commands&lt;/help&gt;</w:t>
      </w:r>
    </w:p>
    <w:p w:rsidR="004B6B2B" w:rsidRDefault="004B6B2B">
      <w:pPr>
        <w:pStyle w:val="txtr"/>
        <w:ind w:left="454"/>
      </w:pPr>
      <w:r>
        <w:t xml:space="preserve">        &lt;optional default="&amp;quot;none&amp;quot;"/&gt;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w:t>
      </w:r>
      <w:r>
        <w:rPr>
          <w:color w:val="FF0000"/>
        </w:rPr>
        <w:t>master</w:t>
      </w:r>
      <w:r>
        <w:t xml:space="preserve"> name="</w:t>
      </w:r>
      <w:r>
        <w:rPr>
          <w:color w:val="0000FF"/>
        </w:rPr>
        <w:t>_accessr</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&lt;/parameters&gt;</w:t>
      </w:r>
    </w:p>
    <w:p w:rsidR="004B6B2B" w:rsidRDefault="004B6B2B">
      <w:pPr>
        <w:pStyle w:val="txtr"/>
        <w:ind w:left="454"/>
      </w:pPr>
      <w:r>
        <w:t xml:space="preserve">    &lt;fields&gt;</w:t>
      </w:r>
    </w:p>
    <w:p w:rsidR="004B6B2B" w:rsidRDefault="004B6B2B">
      <w:pPr>
        <w:pStyle w:val="txtr"/>
        <w:ind w:left="454"/>
      </w:pPr>
      <w:r>
        <w:t xml:space="preserve">      &lt;field name="</w:t>
      </w:r>
      <w:r>
        <w:rPr>
          <w:color w:val="808000"/>
        </w:rPr>
        <w:t>accessr</w:t>
      </w:r>
      <w:r>
        <w:t>" basic-type="</w:t>
      </w:r>
      <w:r>
        <w:rPr>
          <w:color w:val="800080"/>
        </w:rPr>
        <w:t>CombinedMaskType</w:t>
      </w:r>
      <w:r>
        <w:t>"</w:t>
      </w:r>
    </w:p>
    <w:p w:rsidR="004B6B2B" w:rsidRDefault="004B6B2B">
      <w:pPr>
        <w:pStyle w:val="txtr"/>
        <w:ind w:left="454"/>
      </w:pPr>
      <w:r>
        <w:t xml:space="preserve">               access="CommandFieldDefinition::mayBeReadDuringDisplay_c</w:t>
      </w:r>
    </w:p>
    <w:p w:rsidR="004B6B2B" w:rsidRDefault="004B6B2B">
      <w:pPr>
        <w:pStyle w:val="txtr"/>
        <w:ind w:left="454"/>
      </w:pPr>
      <w:r>
        <w:t xml:space="preserve">                            |CommandFieldDefinition::mayBeWrittenDuringCreate_c</w:t>
      </w:r>
    </w:p>
    <w:p w:rsidR="004B6B2B" w:rsidRDefault="004B6B2B">
      <w:pPr>
        <w:pStyle w:val="txtr"/>
        <w:ind w:left="454"/>
      </w:pPr>
      <w:r>
        <w:t xml:space="preserve">                            |CommandFieldDefinition::mayBeWrittenDuringModify_c"&gt;</w:t>
      </w:r>
    </w:p>
    <w:p w:rsidR="004B6B2B" w:rsidRDefault="004B6B2B">
      <w:pPr>
        <w:pStyle w:val="txtr"/>
        <w:ind w:left="454"/>
        <w:rPr>
          <w:color w:val="333300"/>
        </w:rPr>
      </w:pPr>
      <w:r>
        <w:t xml:space="preserve">        </w:t>
      </w:r>
      <w:r>
        <w:rPr>
          <w:color w:val="333300"/>
        </w:rPr>
        <w:t>&lt;mib-var tree-node="NODEoperatorProfileAccess" table-name="operatorProfileTable"/&gt;</w:t>
      </w:r>
    </w:p>
    <w:p w:rsidR="004B6B2B" w:rsidRDefault="004B6B2B">
      <w:pPr>
        <w:pStyle w:val="txtr"/>
        <w:ind w:left="454"/>
      </w:pPr>
      <w:r>
        <w:rPr>
          <w:color w:val="333300"/>
        </w:rPr>
        <w:t xml:space="preserve">      </w:t>
      </w:r>
      <w:r>
        <w:t>&lt;/field&gt;</w:t>
      </w:r>
    </w:p>
    <w:p w:rsidR="004B6B2B" w:rsidRDefault="004B6B2B">
      <w:pPr>
        <w:pStyle w:val="txtr"/>
        <w:ind w:left="454"/>
      </w:pPr>
      <w:r>
        <w:t xml:space="preserve">      &lt;field name="status" basic-type=”RowStatus"</w:t>
      </w:r>
    </w:p>
    <w:p w:rsidR="004B6B2B" w:rsidRDefault="004B6B2B">
      <w:pPr>
        <w:pStyle w:val="txtr"/>
        <w:ind w:left="454"/>
      </w:pPr>
      <w:r>
        <w:t xml:space="preserve">               access="CommandFieldDefinition::rowStatusAccess_c”&gt;</w:t>
      </w:r>
    </w:p>
    <w:p w:rsidR="004B6B2B" w:rsidRDefault="004B6B2B">
      <w:pPr>
        <w:pStyle w:val="txtr"/>
        <w:ind w:left="454"/>
        <w:rPr>
          <w:color w:val="333300"/>
        </w:rPr>
      </w:pPr>
      <w:r>
        <w:t xml:space="preserve">        </w:t>
      </w:r>
      <w:r>
        <w:rPr>
          <w:color w:val="333300"/>
        </w:rPr>
        <w:t>&lt;mib-var tree-node="NODEoperatorProfileStatus" table-name="operatorProfileTable"/&gt;</w:t>
      </w:r>
    </w:p>
    <w:p w:rsidR="004B6B2B" w:rsidRDefault="004B6B2B">
      <w:pPr>
        <w:pStyle w:val="txtr"/>
        <w:ind w:left="454"/>
      </w:pPr>
      <w:r>
        <w:rPr>
          <w:color w:val="333300"/>
        </w:rPr>
        <w:t xml:space="preserve">      </w:t>
      </w:r>
      <w:r>
        <w:t>&lt;/field&gt;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t>Properties :</w:t>
      </w:r>
    </w:p>
    <w:p w:rsidR="004B6B2B" w:rsidRDefault="004B6B2B">
      <w:pPr>
        <w:pStyle w:val="txtr"/>
        <w:numPr>
          <w:ilvl w:val="0"/>
          <w:numId w:val="58"/>
        </w:numPr>
      </w:pPr>
      <w:r>
        <w:tab/>
        <w:t xml:space="preserve">A </w:t>
      </w:r>
      <w:r>
        <w:rPr>
          <w:color w:val="993300"/>
        </w:rPr>
        <w:t>basic type</w:t>
      </w:r>
      <w:r>
        <w:t xml:space="preserve"> is created for each bit or group of bits.</w:t>
      </w:r>
    </w:p>
    <w:p w:rsidR="004B6B2B" w:rsidRDefault="004B6B2B">
      <w:pPr>
        <w:pStyle w:val="txtr"/>
        <w:numPr>
          <w:ilvl w:val="0"/>
          <w:numId w:val="58"/>
        </w:numPr>
      </w:pPr>
      <w:r>
        <w:tab/>
        <w:t xml:space="preserve">The class of such basic type must be </w:t>
      </w:r>
      <w:r>
        <w:rPr>
          <w:b/>
          <w:bCs/>
          <w:color w:val="800080"/>
        </w:rPr>
        <w:t>SingleMaskType</w:t>
      </w:r>
      <w:r>
        <w:t>.</w:t>
      </w:r>
    </w:p>
    <w:p w:rsidR="004B6B2B" w:rsidRDefault="004B6B2B">
      <w:pPr>
        <w:pStyle w:val="txtr"/>
        <w:numPr>
          <w:ilvl w:val="0"/>
          <w:numId w:val="58"/>
        </w:numPr>
      </w:pPr>
      <w:r>
        <w:tab/>
        <w:t xml:space="preserve">The </w:t>
      </w:r>
      <w:r>
        <w:rPr>
          <w:color w:val="008000"/>
        </w:rPr>
        <w:t>option</w:t>
      </w:r>
      <w:r>
        <w:t xml:space="preserve"> of such basic type must be the mask. This is an integer in which all bits related to the group are set and all other bits are cleared. The value of the mask is in this example defined by a </w:t>
      </w:r>
      <w:r>
        <w:rPr>
          <w:color w:val="0000FF"/>
        </w:rPr>
        <w:t>C-enumeration value</w:t>
      </w:r>
      <w:r>
        <w:t>.</w:t>
      </w:r>
    </w:p>
    <w:p w:rsidR="004B6B2B" w:rsidRDefault="004B6B2B">
      <w:pPr>
        <w:pStyle w:val="txtr"/>
        <w:numPr>
          <w:ilvl w:val="0"/>
          <w:numId w:val="58"/>
        </w:numPr>
      </w:pPr>
      <w:r>
        <w:tab/>
        <w:t xml:space="preserve">A </w:t>
      </w:r>
      <w:r>
        <w:rPr>
          <w:color w:val="993300"/>
        </w:rPr>
        <w:t>parameter type</w:t>
      </w:r>
      <w:r>
        <w:t xml:space="preserve"> is created for each bit or group of bits. In the current example has each parameter type one alternative-field limiting the possible.</w:t>
      </w:r>
    </w:p>
    <w:p w:rsidR="004B6B2B" w:rsidRDefault="004B6B2B">
      <w:pPr>
        <w:pStyle w:val="txtr"/>
        <w:numPr>
          <w:ilvl w:val="0"/>
          <w:numId w:val="58"/>
        </w:numPr>
      </w:pPr>
      <w:r>
        <w:tab/>
        <w:t xml:space="preserve">A </w:t>
      </w:r>
      <w:r>
        <w:rPr>
          <w:color w:val="000080"/>
        </w:rPr>
        <w:t>parameter</w:t>
      </w:r>
      <w:r>
        <w:t xml:space="preserve"> is added in the node XML for each group of bits</w:t>
      </w:r>
    </w:p>
    <w:p w:rsidR="004B6B2B" w:rsidRDefault="004B6B2B">
      <w:pPr>
        <w:pStyle w:val="txtr"/>
        <w:numPr>
          <w:ilvl w:val="0"/>
          <w:numId w:val="58"/>
        </w:numPr>
      </w:pPr>
      <w:r>
        <w:tab/>
        <w:t>An auxiliary field</w:t>
      </w:r>
      <w:r>
        <w:rPr>
          <w:color w:val="808000"/>
        </w:rPr>
        <w:t xml:space="preserve"> accessr</w:t>
      </w:r>
      <w:r>
        <w:t xml:space="preserve"> is added that is linked to the </w:t>
      </w:r>
      <w:r>
        <w:rPr>
          <w:color w:val="333300"/>
        </w:rPr>
        <w:t>mib variable</w:t>
      </w:r>
      <w:r>
        <w:t>.</w:t>
      </w:r>
    </w:p>
    <w:p w:rsidR="004B6B2B" w:rsidRDefault="004B6B2B">
      <w:pPr>
        <w:pStyle w:val="txtr"/>
        <w:numPr>
          <w:ilvl w:val="0"/>
          <w:numId w:val="58"/>
        </w:numPr>
      </w:pPr>
      <w:r>
        <w:tab/>
        <w:t xml:space="preserve">The field of each bit group must have a </w:t>
      </w:r>
      <w:r>
        <w:rPr>
          <w:color w:val="FF0000"/>
        </w:rPr>
        <w:t>master</w:t>
      </w:r>
      <w:r>
        <w:t xml:space="preserve"> element. The </w:t>
      </w:r>
      <w:r>
        <w:rPr>
          <w:b/>
          <w:bCs/>
        </w:rPr>
        <w:t>name</w:t>
      </w:r>
      <w:r>
        <w:t xml:space="preserve"> attribute of this master element must have as value the full name of a field. The full name of a field is &lt;</w:t>
      </w:r>
      <w:r>
        <w:rPr>
          <w:i/>
          <w:iCs/>
        </w:rPr>
        <w:t>parameter-name</w:t>
      </w:r>
      <w:r>
        <w:t>&gt;</w:t>
      </w:r>
      <w:r>
        <w:rPr>
          <w:b/>
          <w:bCs/>
        </w:rPr>
        <w:t>_</w:t>
      </w:r>
      <w:r>
        <w:t>&lt;</w:t>
      </w:r>
      <w:r>
        <w:rPr>
          <w:i/>
          <w:iCs/>
        </w:rPr>
        <w:t>field-name</w:t>
      </w:r>
      <w:r>
        <w:t>&gt;. The full name of an auxiliary field is _&lt;</w:t>
      </w:r>
      <w:r>
        <w:rPr>
          <w:i/>
          <w:iCs/>
        </w:rPr>
        <w:t>field-name</w:t>
      </w:r>
      <w:r>
        <w:t xml:space="preserve">&gt;. The full name of our auxiliary field </w:t>
      </w:r>
      <w:r>
        <w:rPr>
          <w:color w:val="808000"/>
        </w:rPr>
        <w:t>accessr</w:t>
      </w:r>
      <w:r>
        <w:t xml:space="preserve"> is </w:t>
      </w:r>
      <w:r>
        <w:rPr>
          <w:color w:val="0000FF"/>
        </w:rPr>
        <w:t>_accessr</w:t>
      </w:r>
      <w:r>
        <w:t>.</w:t>
      </w:r>
    </w:p>
    <w:p w:rsidR="004B6B2B" w:rsidRDefault="004B6B2B">
      <w:pPr>
        <w:pStyle w:val="txtr"/>
        <w:numPr>
          <w:ilvl w:val="0"/>
          <w:numId w:val="58"/>
        </w:numPr>
      </w:pPr>
      <w:r>
        <w:tab/>
        <w:t>The value of the auxiliary field accessr must be written during create and modify. It must be read during display.</w:t>
      </w:r>
    </w:p>
    <w:p w:rsidR="004B6B2B" w:rsidRDefault="004B6B2B">
      <w:pPr>
        <w:pStyle w:val="txtp"/>
      </w:pPr>
      <w:r>
        <w:t xml:space="preserve">The </w:t>
      </w:r>
      <w:r>
        <w:rPr>
          <w:color w:val="800080"/>
        </w:rPr>
        <w:t>CombinedMaskType</w:t>
      </w:r>
      <w:r>
        <w:t xml:space="preserve"> class will do the following to calculate the integer value to be sent to SNMP :</w:t>
      </w:r>
    </w:p>
    <w:p w:rsidR="004B6B2B" w:rsidRDefault="004B6B2B">
      <w:pPr>
        <w:pStyle w:val="txtr"/>
        <w:numPr>
          <w:ilvl w:val="0"/>
          <w:numId w:val="69"/>
        </w:numPr>
      </w:pPr>
      <w:r>
        <w:tab/>
        <w:t>in case of modify : read the current integer value else initialise the integer value to 0</w:t>
      </w:r>
    </w:p>
    <w:p w:rsidR="004B6B2B" w:rsidRDefault="004B6B2B">
      <w:pPr>
        <w:pStyle w:val="txtr"/>
        <w:numPr>
          <w:ilvl w:val="0"/>
          <w:numId w:val="69"/>
        </w:numPr>
      </w:pPr>
      <w:r>
        <w:tab/>
        <w:t xml:space="preserve">loop over each field of which the master attribute contains the full name of the </w:t>
      </w:r>
      <w:r>
        <w:rPr>
          <w:color w:val="800080"/>
        </w:rPr>
        <w:t>CombinedMaskType</w:t>
      </w:r>
      <w:r>
        <w:t xml:space="preserve"> field.</w:t>
      </w:r>
    </w:p>
    <w:p w:rsidR="004B6B2B" w:rsidRDefault="004B6B2B">
      <w:pPr>
        <w:pStyle w:val="txtr"/>
        <w:numPr>
          <w:ilvl w:val="1"/>
          <w:numId w:val="69"/>
        </w:numPr>
      </w:pPr>
      <w:r>
        <w:tab/>
        <w:t>if the slave field has a value : replace in the integer value the value of the bit-group with the new value</w:t>
      </w:r>
    </w:p>
    <w:p w:rsidR="004B6B2B" w:rsidRDefault="004B6B2B">
      <w:pPr>
        <w:pStyle w:val="txtr"/>
        <w:numPr>
          <w:ilvl w:val="0"/>
          <w:numId w:val="69"/>
        </w:numPr>
      </w:pPr>
      <w:r>
        <w:tab/>
        <w:t>assign the integer value in case of create if all slave fields had a value or in case of modify.</w:t>
      </w:r>
    </w:p>
    <w:p w:rsidR="004B6B2B" w:rsidRDefault="004B6B2B">
      <w:pPr>
        <w:pStyle w:val="txtp"/>
      </w:pPr>
      <w:r>
        <w:t xml:space="preserve">The </w:t>
      </w:r>
      <w:r>
        <w:rPr>
          <w:color w:val="800080"/>
        </w:rPr>
        <w:t>CombinedMaskType</w:t>
      </w:r>
      <w:r>
        <w:t xml:space="preserve"> class will do the following when the value is read via SNMP :</w:t>
      </w:r>
    </w:p>
    <w:p w:rsidR="004B6B2B" w:rsidRDefault="004B6B2B">
      <w:pPr>
        <w:pStyle w:val="txtr"/>
        <w:numPr>
          <w:ilvl w:val="0"/>
          <w:numId w:val="69"/>
        </w:numPr>
      </w:pPr>
      <w:r>
        <w:tab/>
        <w:t xml:space="preserve">loop over each field of which the master attribute contains the full name of the </w:t>
      </w:r>
      <w:r>
        <w:rPr>
          <w:color w:val="800080"/>
        </w:rPr>
        <w:t>CombinedMaskType</w:t>
      </w:r>
      <w:r>
        <w:t xml:space="preserve"> field.</w:t>
      </w:r>
    </w:p>
    <w:p w:rsidR="004B6B2B" w:rsidRDefault="004B6B2B">
      <w:pPr>
        <w:pStyle w:val="txtr"/>
        <w:numPr>
          <w:ilvl w:val="1"/>
          <w:numId w:val="69"/>
        </w:numPr>
      </w:pPr>
      <w:r>
        <w:lastRenderedPageBreak/>
        <w:tab/>
        <w:t>assign the value of the bit-group to the slave field.</w:t>
      </w:r>
    </w:p>
    <w:p w:rsidR="004B6B2B" w:rsidRDefault="004B6B2B">
      <w:pPr>
        <w:pStyle w:val="h4"/>
      </w:pPr>
      <w:r>
        <w:t>Variant : a numeric value is entered for a bit-field</w:t>
      </w:r>
    </w:p>
    <w:p w:rsidR="004B6B2B" w:rsidRDefault="004B6B2B">
      <w:pPr>
        <w:pStyle w:val="txtp"/>
      </w:pPr>
      <w:r>
        <w:rPr>
          <w:lang w:val="en-US"/>
        </w:rPr>
        <w:t>Following lines are added to the</w:t>
      </w:r>
      <w:r>
        <w:t xml:space="preserve"> basic-types XML file :</w:t>
      </w:r>
    </w:p>
    <w:p w:rsidR="004B6B2B" w:rsidRDefault="004B6B2B">
      <w:pPr>
        <w:pStyle w:val="txtr"/>
        <w:ind w:left="454"/>
      </w:pPr>
      <w:r>
        <w:t>&lt;basic-type name=”</w:t>
      </w:r>
      <w:r>
        <w:rPr>
          <w:color w:val="FF0000"/>
        </w:rPr>
        <w:t>Sec::Priority</w:t>
      </w:r>
      <w:r>
        <w:t>” class=”</w:t>
      </w:r>
      <w:r>
        <w:rPr>
          <w:color w:val="800080"/>
        </w:rPr>
        <w:t>SingleMaskType</w:t>
      </w:r>
      <w:r>
        <w:t>”&gt;</w:t>
      </w:r>
    </w:p>
    <w:p w:rsidR="004B6B2B" w:rsidRDefault="004B6B2B">
      <w:pPr>
        <w:pStyle w:val="txtr"/>
        <w:ind w:left="454"/>
      </w:pPr>
      <w:r>
        <w:t xml:space="preserve">  &lt;help&gt;the priority for operators belonging to this profile&lt;/help&gt;</w:t>
      </w:r>
    </w:p>
    <w:p w:rsidR="004B6B2B" w:rsidRDefault="004B6B2B">
      <w:pPr>
        <w:pStyle w:val="txtr"/>
        <w:ind w:left="454"/>
        <w:rPr>
          <w:lang w:val="fr-FR"/>
        </w:rPr>
      </w:pPr>
      <w:r>
        <w:t xml:space="preserve">  </w:t>
      </w:r>
      <w:r>
        <w:rPr>
          <w:color w:val="008000"/>
          <w:lang w:val="fr-FR"/>
        </w:rPr>
        <w:t>&lt;option&gt;</w:t>
      </w:r>
      <w:r>
        <w:rPr>
          <w:color w:val="0000FF"/>
          <w:lang w:val="fr-FR"/>
        </w:rPr>
        <w:t xml:space="preserve">7, </w:t>
      </w:r>
      <w:r>
        <w:rPr>
          <w:color w:val="FF00FF"/>
          <w:lang w:val="fr-FR"/>
        </w:rPr>
        <w:t>4</w:t>
      </w:r>
      <w:r>
        <w:rPr>
          <w:color w:val="008000"/>
          <w:lang w:val="fr-FR"/>
        </w:rPr>
        <w:t>&lt;/option&gt;</w:t>
      </w:r>
    </w:p>
    <w:p w:rsidR="004B6B2B" w:rsidRDefault="004B6B2B">
      <w:pPr>
        <w:pStyle w:val="txtr"/>
        <w:ind w:left="454"/>
        <w:rPr>
          <w:lang w:val="fr-FR"/>
        </w:rPr>
      </w:pPr>
      <w:r>
        <w:rPr>
          <w:lang w:val="fr-FR"/>
        </w:rPr>
        <w:t xml:space="preserve">  &lt;restrictions&gt;</w:t>
      </w:r>
    </w:p>
    <w:p w:rsidR="004B6B2B" w:rsidRDefault="004B6B2B">
      <w:pPr>
        <w:pStyle w:val="txtr"/>
        <w:ind w:left="454"/>
      </w:pPr>
      <w:r>
        <w:rPr>
          <w:lang w:val="fr-FR"/>
        </w:rPr>
        <w:t xml:space="preserve">    </w:t>
      </w:r>
      <w:r>
        <w:t>&lt;range min-included=”</w:t>
      </w:r>
      <w:r>
        <w:rPr>
          <w:color w:val="FF6600"/>
        </w:rPr>
        <w:t>0</w:t>
      </w:r>
      <w:r>
        <w:t>” max-included=”</w:t>
      </w:r>
      <w:r>
        <w:rPr>
          <w:color w:val="FF6600"/>
        </w:rPr>
        <w:t>7</w:t>
      </w:r>
      <w:r>
        <w:t>” action=”accept” type=”signed”/&gt;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p"/>
      </w:pPr>
      <w:r>
        <w:t>Following lines are added to the parameter-types XML file :</w:t>
      </w:r>
    </w:p>
    <w:p w:rsidR="004B6B2B" w:rsidRDefault="004B6B2B">
      <w:pPr>
        <w:pStyle w:val="txtr"/>
        <w:ind w:left="454"/>
      </w:pPr>
      <w:r>
        <w:t>&lt;parameter-type name="</w:t>
      </w:r>
      <w:r>
        <w:rPr>
          <w:color w:val="993300"/>
        </w:rPr>
        <w:t>Sec::Priority</w:t>
      </w:r>
      <w:r>
        <w:t>"&gt;</w:t>
      </w:r>
    </w:p>
    <w:p w:rsidR="004B6B2B" w:rsidRDefault="004B6B2B">
      <w:pPr>
        <w:pStyle w:val="txtr"/>
        <w:ind w:left="454"/>
      </w:pPr>
      <w:r>
        <w:t xml:space="preserve">  &lt;help&gt;specifies the priority for operators belonging to this profile&lt;/help&gt;</w:t>
      </w:r>
    </w:p>
    <w:p w:rsidR="004B6B2B" w:rsidRDefault="004B6B2B">
      <w:pPr>
        <w:pStyle w:val="txtr"/>
        <w:ind w:left="454"/>
      </w:pPr>
      <w:r>
        <w:t xml:space="preserve">  &lt;fields&gt;</w:t>
      </w:r>
    </w:p>
    <w:p w:rsidR="004B6B2B" w:rsidRDefault="004B6B2B">
      <w:pPr>
        <w:pStyle w:val="txtr"/>
        <w:ind w:left="454"/>
      </w:pPr>
      <w:r>
        <w:t xml:space="preserve">    &lt;field name="" basic-type="</w:t>
      </w:r>
      <w:r>
        <w:rPr>
          <w:color w:val="FF0000"/>
        </w:rPr>
        <w:t>Sec::Priority</w:t>
      </w:r>
      <w:r>
        <w:t>"/&gt;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rPr>
          <w:lang w:val="en-US"/>
        </w:rPr>
      </w:pPr>
      <w:r>
        <w:t>Following lines are added to the</w:t>
      </w:r>
      <w:r>
        <w:rPr>
          <w:lang w:val="en-US"/>
        </w:rPr>
        <w:t xml:space="preserve"> node XML file :</w:t>
      </w:r>
    </w:p>
    <w:p w:rsidR="004B6B2B" w:rsidRDefault="004B6B2B">
      <w:pPr>
        <w:pStyle w:val="txtr"/>
        <w:ind w:left="454"/>
      </w:pPr>
      <w:r>
        <w:t xml:space="preserve">      &lt;parameter name="</w:t>
      </w:r>
      <w:r>
        <w:rPr>
          <w:color w:val="000080"/>
        </w:rPr>
        <w:t>priority</w:t>
      </w:r>
      <w:r>
        <w:t>" parameter-type="</w:t>
      </w:r>
      <w:r>
        <w:rPr>
          <w:color w:val="993300"/>
        </w:rPr>
        <w:t>Sec::Priority</w:t>
      </w:r>
      <w:r>
        <w:t>"&gt;</w:t>
      </w:r>
    </w:p>
    <w:p w:rsidR="004B6B2B" w:rsidRDefault="004B6B2B">
      <w:pPr>
        <w:pStyle w:val="txtr"/>
        <w:ind w:left="454"/>
      </w:pPr>
      <w:r>
        <w:t xml:space="preserve">        &lt;help&gt;the priority for operators belonging to this profile&lt;/help&gt;</w:t>
      </w:r>
    </w:p>
    <w:p w:rsidR="004B6B2B" w:rsidRDefault="004B6B2B">
      <w:pPr>
        <w:pStyle w:val="txtr"/>
        <w:ind w:left="454"/>
      </w:pPr>
      <w:r>
        <w:t xml:space="preserve">        &lt;optional default="1L"/&gt;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w:t>
      </w:r>
      <w:r>
        <w:rPr>
          <w:color w:val="FF0000"/>
        </w:rPr>
        <w:t>master</w:t>
      </w:r>
      <w:r>
        <w:t xml:space="preserve"> name="</w:t>
      </w:r>
      <w:r>
        <w:rPr>
          <w:color w:val="0000FF"/>
        </w:rPr>
        <w:t>_accessr</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p"/>
      </w:pPr>
      <w:r>
        <w:t>Properties :</w:t>
      </w:r>
    </w:p>
    <w:p w:rsidR="004B6B2B" w:rsidRDefault="004B6B2B">
      <w:pPr>
        <w:pStyle w:val="txtr"/>
        <w:numPr>
          <w:ilvl w:val="0"/>
          <w:numId w:val="58"/>
        </w:numPr>
      </w:pPr>
      <w:r>
        <w:tab/>
        <w:t xml:space="preserve">A </w:t>
      </w:r>
      <w:r>
        <w:rPr>
          <w:color w:val="993300"/>
        </w:rPr>
        <w:t>basic type</w:t>
      </w:r>
      <w:r>
        <w:t xml:space="preserve"> is created for each group of bits.</w:t>
      </w:r>
    </w:p>
    <w:p w:rsidR="004B6B2B" w:rsidRDefault="004B6B2B">
      <w:pPr>
        <w:pStyle w:val="txtr"/>
        <w:numPr>
          <w:ilvl w:val="0"/>
          <w:numId w:val="58"/>
        </w:numPr>
      </w:pPr>
      <w:r>
        <w:tab/>
        <w:t xml:space="preserve">The class of such basic type must be </w:t>
      </w:r>
      <w:r>
        <w:rPr>
          <w:b/>
          <w:bCs/>
          <w:color w:val="800080"/>
        </w:rPr>
        <w:t>SingleMaskType</w:t>
      </w:r>
      <w:r>
        <w:t>.</w:t>
      </w:r>
    </w:p>
    <w:p w:rsidR="004B6B2B" w:rsidRDefault="004B6B2B">
      <w:pPr>
        <w:pStyle w:val="txtr"/>
        <w:numPr>
          <w:ilvl w:val="0"/>
          <w:numId w:val="58"/>
        </w:numPr>
      </w:pPr>
      <w:r>
        <w:tab/>
        <w:t xml:space="preserve">The </w:t>
      </w:r>
      <w:r>
        <w:rPr>
          <w:color w:val="0000FF"/>
        </w:rPr>
        <w:t>first option</w:t>
      </w:r>
      <w:r>
        <w:t xml:space="preserve"> of such basic type must be the relative mask. This is an integer in which the lowest N bits are set and all other bits are cleared. N is the number of bits in the bit group. N is in our case equal to </w:t>
      </w:r>
      <w:r>
        <w:rPr>
          <w:color w:val="0000FF"/>
        </w:rPr>
        <w:t>3</w:t>
      </w:r>
      <w:r>
        <w:t>.</w:t>
      </w:r>
    </w:p>
    <w:p w:rsidR="004B6B2B" w:rsidRDefault="004B6B2B">
      <w:pPr>
        <w:pStyle w:val="txtr"/>
        <w:numPr>
          <w:ilvl w:val="0"/>
          <w:numId w:val="58"/>
        </w:numPr>
      </w:pPr>
      <w:r>
        <w:tab/>
        <w:t xml:space="preserve">The </w:t>
      </w:r>
      <w:r>
        <w:rPr>
          <w:color w:val="FF00FF"/>
        </w:rPr>
        <w:t>second option</w:t>
      </w:r>
      <w:r>
        <w:t xml:space="preserve"> to the basic type indicates how many bits the value entered by the operator must be shifted to the left. This value is in our case equal to </w:t>
      </w:r>
      <w:r>
        <w:rPr>
          <w:color w:val="FF00FF"/>
        </w:rPr>
        <w:t>4</w:t>
      </w:r>
      <w:r>
        <w:t>.</w:t>
      </w:r>
    </w:p>
    <w:p w:rsidR="004B6B2B" w:rsidRDefault="004B6B2B">
      <w:pPr>
        <w:pStyle w:val="txtr"/>
        <w:numPr>
          <w:ilvl w:val="0"/>
          <w:numId w:val="58"/>
        </w:numPr>
      </w:pPr>
      <w:r>
        <w:tab/>
        <w:t xml:space="preserve">The possible values of the </w:t>
      </w:r>
      <w:r>
        <w:rPr>
          <w:color w:val="993300"/>
        </w:rPr>
        <w:t>basic type</w:t>
      </w:r>
      <w:r>
        <w:t xml:space="preserve"> must be limited to a </w:t>
      </w:r>
      <w:r>
        <w:rPr>
          <w:color w:val="FF6600"/>
        </w:rPr>
        <w:t>range</w:t>
      </w:r>
      <w:r>
        <w:t xml:space="preserve"> of which all values fit into the mask.</w:t>
      </w:r>
    </w:p>
    <w:p w:rsidR="004B6B2B" w:rsidRDefault="004B6B2B">
      <w:pPr>
        <w:pStyle w:val="txtr"/>
        <w:numPr>
          <w:ilvl w:val="0"/>
          <w:numId w:val="58"/>
        </w:numPr>
      </w:pPr>
      <w:r>
        <w:tab/>
        <w:t xml:space="preserve">A </w:t>
      </w:r>
      <w:r>
        <w:rPr>
          <w:color w:val="993300"/>
        </w:rPr>
        <w:t>parameter type</w:t>
      </w:r>
      <w:r>
        <w:t xml:space="preserve"> is created for each bit or group of bits.</w:t>
      </w:r>
    </w:p>
    <w:p w:rsidR="004B6B2B" w:rsidRDefault="004B6B2B">
      <w:pPr>
        <w:pStyle w:val="txtr"/>
        <w:numPr>
          <w:ilvl w:val="0"/>
          <w:numId w:val="58"/>
        </w:numPr>
      </w:pPr>
      <w:r>
        <w:tab/>
        <w:t xml:space="preserve">A </w:t>
      </w:r>
      <w:r>
        <w:rPr>
          <w:color w:val="000080"/>
        </w:rPr>
        <w:t>parameter</w:t>
      </w:r>
      <w:r>
        <w:t xml:space="preserve"> is added in the node XML for each group of bits</w:t>
      </w:r>
    </w:p>
    <w:p w:rsidR="004B6B2B" w:rsidRDefault="004B6B2B">
      <w:pPr>
        <w:pStyle w:val="txtr"/>
        <w:numPr>
          <w:ilvl w:val="0"/>
          <w:numId w:val="58"/>
        </w:numPr>
      </w:pPr>
      <w:r>
        <w:tab/>
        <w:t xml:space="preserve">The field of each bit group must have a </w:t>
      </w:r>
      <w:r>
        <w:rPr>
          <w:color w:val="FF0000"/>
        </w:rPr>
        <w:t>master</w:t>
      </w:r>
      <w:r>
        <w:t xml:space="preserve"> element. The </w:t>
      </w:r>
      <w:r>
        <w:rPr>
          <w:b/>
          <w:bCs/>
        </w:rPr>
        <w:t>name</w:t>
      </w:r>
      <w:r>
        <w:t xml:space="preserve"> attribute of this master element must have as value the full name of the auxiliary field. </w:t>
      </w:r>
    </w:p>
    <w:p w:rsidR="004B6B2B" w:rsidRDefault="004B6B2B">
      <w:pPr>
        <w:pStyle w:val="h4"/>
      </w:pPr>
      <w:r>
        <w:t>Variant : separate SNMP variables to read, set and clear</w:t>
      </w:r>
    </w:p>
    <w:p w:rsidR="004B6B2B" w:rsidRDefault="004B6B2B">
      <w:pPr>
        <w:pStyle w:val="txtp"/>
      </w:pPr>
      <w:r>
        <w:t xml:space="preserve">The MIB contains 3 variables 1 to </w:t>
      </w:r>
      <w:r>
        <w:rPr>
          <w:color w:val="FF0000"/>
        </w:rPr>
        <w:t>read</w:t>
      </w:r>
      <w:r>
        <w:t xml:space="preserve"> the status, 1 to </w:t>
      </w:r>
      <w:r>
        <w:rPr>
          <w:color w:val="0000FF"/>
        </w:rPr>
        <w:t>clear</w:t>
      </w:r>
      <w:r>
        <w:t xml:space="preserve"> bits and 1 to </w:t>
      </w:r>
      <w:r>
        <w:rPr>
          <w:color w:val="008000"/>
        </w:rPr>
        <w:t>set</w:t>
      </w:r>
      <w:r>
        <w:t xml:space="preserve"> bits :</w:t>
      </w:r>
    </w:p>
    <w:p w:rsidR="004B6B2B" w:rsidRDefault="004B6B2B">
      <w:pPr>
        <w:pStyle w:val="txtr"/>
        <w:ind w:left="454"/>
      </w:pPr>
      <w:r>
        <w:rPr>
          <w:color w:val="008000"/>
        </w:rPr>
        <w:t>futOspfRRDSrcProtoMaskEnable</w:t>
      </w:r>
      <w:r>
        <w:t xml:space="preserve"> OBJECT-TYPE</w:t>
      </w:r>
    </w:p>
    <w:p w:rsidR="004B6B2B" w:rsidRDefault="004B6B2B">
      <w:pPr>
        <w:pStyle w:val="txtr"/>
        <w:ind w:left="454"/>
      </w:pPr>
      <w:r>
        <w:t xml:space="preserve">    SYNTAX INTEGER</w:t>
      </w:r>
    </w:p>
    <w:p w:rsidR="004B6B2B" w:rsidRDefault="004B6B2B">
      <w:pPr>
        <w:pStyle w:val="txtr"/>
        <w:ind w:left="454"/>
      </w:pPr>
      <w:r>
        <w:t xml:space="preserve">    ACCESS read-write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lastRenderedPageBreak/>
        <w:t xml:space="preserve">        "The bit mask of source protocols from which routes are </w:t>
      </w:r>
    </w:p>
    <w:p w:rsidR="004B6B2B" w:rsidRDefault="004B6B2B">
      <w:pPr>
        <w:pStyle w:val="txtr"/>
        <w:ind w:left="454"/>
      </w:pPr>
      <w:r>
        <w:t xml:space="preserve">            imported to OSPF.</w:t>
      </w:r>
    </w:p>
    <w:p w:rsidR="004B6B2B" w:rsidRDefault="004B6B2B">
      <w:pPr>
        <w:pStyle w:val="txtr"/>
        <w:ind w:left="454"/>
      </w:pPr>
      <w:r>
        <w:t xml:space="preserve">            Bit 1, if set, indicates that local routes are</w:t>
      </w:r>
    </w:p>
    <w:p w:rsidR="004B6B2B" w:rsidRDefault="004B6B2B">
      <w:pPr>
        <w:pStyle w:val="txtr"/>
        <w:ind w:left="454"/>
      </w:pPr>
      <w:r>
        <w:t xml:space="preserve">            redistributed into OSPF. (value = 2)</w:t>
      </w:r>
    </w:p>
    <w:p w:rsidR="004B6B2B" w:rsidRDefault="004B6B2B">
      <w:pPr>
        <w:pStyle w:val="txtr"/>
        <w:ind w:left="454"/>
      </w:pPr>
      <w:r>
        <w:t xml:space="preserve">            Bit 7, if set, indicates that routes from RIP are</w:t>
      </w:r>
    </w:p>
    <w:p w:rsidR="004B6B2B" w:rsidRDefault="004B6B2B">
      <w:pPr>
        <w:pStyle w:val="txtr"/>
        <w:ind w:left="454"/>
      </w:pPr>
      <w:r>
        <w:t xml:space="preserve">            redistributed into OSPF. (value = 128) "</w:t>
      </w:r>
    </w:p>
    <w:p w:rsidR="004B6B2B" w:rsidRDefault="004B6B2B">
      <w:pPr>
        <w:pStyle w:val="txtr"/>
        <w:ind w:left="454"/>
      </w:pPr>
      <w:r>
        <w:t xml:space="preserve">    DEFVAL { 0         }</w:t>
      </w:r>
    </w:p>
    <w:p w:rsidR="004B6B2B" w:rsidRDefault="004B6B2B">
      <w:pPr>
        <w:pStyle w:val="txtr"/>
        <w:ind w:left="454"/>
      </w:pPr>
      <w:r>
        <w:t xml:space="preserve">    ::=  { futospfRRDGeneralGroup 2 }</w:t>
      </w:r>
    </w:p>
    <w:p w:rsidR="004B6B2B" w:rsidRDefault="004B6B2B">
      <w:pPr>
        <w:pStyle w:val="txtr"/>
        <w:ind w:left="454"/>
      </w:pPr>
      <w:r>
        <w:rPr>
          <w:color w:val="0000FF"/>
        </w:rPr>
        <w:t>futOspfRRDSrcProtoMaskDisable</w:t>
      </w:r>
      <w:r>
        <w:t xml:space="preserve"> OBJECT-TYPE</w:t>
      </w:r>
    </w:p>
    <w:p w:rsidR="004B6B2B" w:rsidRDefault="004B6B2B">
      <w:pPr>
        <w:pStyle w:val="txtr"/>
        <w:ind w:left="454"/>
      </w:pPr>
      <w:r>
        <w:t xml:space="preserve">    SYNTAX INTEGER</w:t>
      </w:r>
    </w:p>
    <w:p w:rsidR="004B6B2B" w:rsidRDefault="004B6B2B">
      <w:pPr>
        <w:pStyle w:val="txtr"/>
        <w:ind w:left="454"/>
      </w:pPr>
      <w:r>
        <w:t xml:space="preserve">    ACCESS read-write</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"The bit mask of source protocols from which redistribution </w:t>
      </w:r>
    </w:p>
    <w:p w:rsidR="004B6B2B" w:rsidRDefault="004B6B2B">
      <w:pPr>
        <w:pStyle w:val="txtr"/>
        <w:ind w:left="454"/>
      </w:pPr>
      <w:r>
        <w:t xml:space="preserve">            to OSPF is disabled.</w:t>
      </w:r>
    </w:p>
    <w:p w:rsidR="004B6B2B" w:rsidRDefault="004B6B2B">
      <w:pPr>
        <w:pStyle w:val="txtr"/>
        <w:ind w:left="454"/>
      </w:pPr>
      <w:r>
        <w:t xml:space="preserve">            Bit 1, if set, indicates that local routes are not</w:t>
      </w:r>
    </w:p>
    <w:p w:rsidR="004B6B2B" w:rsidRDefault="004B6B2B">
      <w:pPr>
        <w:pStyle w:val="txtr"/>
        <w:ind w:left="454"/>
      </w:pPr>
      <w:r>
        <w:t xml:space="preserve">            redistributed into OSPF. (value = 2)</w:t>
      </w:r>
    </w:p>
    <w:p w:rsidR="004B6B2B" w:rsidRDefault="004B6B2B">
      <w:pPr>
        <w:pStyle w:val="txtr"/>
        <w:ind w:left="454"/>
      </w:pPr>
      <w:r>
        <w:t xml:space="preserve">            Bit 7, if set, indicates that routes from RIP are not</w:t>
      </w:r>
    </w:p>
    <w:p w:rsidR="004B6B2B" w:rsidRDefault="004B6B2B">
      <w:pPr>
        <w:pStyle w:val="txtr"/>
        <w:ind w:left="454"/>
      </w:pPr>
      <w:r>
        <w:t xml:space="preserve">            redistributed into OSPF. (value = 128)”</w:t>
      </w:r>
    </w:p>
    <w:p w:rsidR="004B6B2B" w:rsidRDefault="004B6B2B">
      <w:pPr>
        <w:pStyle w:val="txtr"/>
        <w:ind w:left="454"/>
      </w:pPr>
      <w:r>
        <w:t xml:space="preserve">    DEFVAL { 0         }</w:t>
      </w:r>
    </w:p>
    <w:p w:rsidR="004B6B2B" w:rsidRDefault="004B6B2B">
      <w:pPr>
        <w:pStyle w:val="txtr"/>
        <w:ind w:left="454"/>
      </w:pPr>
      <w:r>
        <w:t xml:space="preserve">    ::=  { futospfRRDGeneralGroup 3 }</w:t>
      </w:r>
    </w:p>
    <w:p w:rsidR="004B6B2B" w:rsidRDefault="004B6B2B">
      <w:pPr>
        <w:pStyle w:val="txtr"/>
        <w:ind w:left="454"/>
        <w:rPr>
          <w:lang w:val="fr-FR"/>
        </w:rPr>
      </w:pPr>
      <w:r>
        <w:t xml:space="preserve"> </w:t>
      </w:r>
      <w:r>
        <w:rPr>
          <w:color w:val="FF0000"/>
          <w:lang w:val="fr-FR"/>
        </w:rPr>
        <w:t>futOspfRRDSrcProtoStatus</w:t>
      </w:r>
      <w:r>
        <w:rPr>
          <w:lang w:val="fr-FR"/>
        </w:rPr>
        <w:t xml:space="preserve"> OBJECT-TYPE</w:t>
      </w:r>
    </w:p>
    <w:p w:rsidR="004B6B2B" w:rsidRDefault="004B6B2B">
      <w:pPr>
        <w:pStyle w:val="txtr"/>
        <w:ind w:left="454"/>
        <w:rPr>
          <w:lang w:val="fr-FR"/>
        </w:rPr>
      </w:pPr>
      <w:r>
        <w:rPr>
          <w:lang w:val="fr-FR"/>
        </w:rPr>
        <w:t xml:space="preserve">    SYNTAX INTEGER</w:t>
      </w:r>
    </w:p>
    <w:p w:rsidR="004B6B2B" w:rsidRDefault="004B6B2B">
      <w:pPr>
        <w:pStyle w:val="txtr"/>
        <w:ind w:left="454"/>
      </w:pPr>
      <w:r>
        <w:rPr>
          <w:lang w:val="fr-FR"/>
        </w:rPr>
        <w:t xml:space="preserve">    </w:t>
      </w:r>
      <w:r>
        <w:t>ACCESS read-only</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"The bit mask of source protocols from which redistribution </w:t>
      </w:r>
    </w:p>
    <w:p w:rsidR="004B6B2B" w:rsidRDefault="004B6B2B">
      <w:pPr>
        <w:pStyle w:val="txtr"/>
        <w:ind w:left="454"/>
      </w:pPr>
      <w:r>
        <w:t xml:space="preserve">            to OSPF actually is enabled.</w:t>
      </w:r>
    </w:p>
    <w:p w:rsidR="004B6B2B" w:rsidRDefault="004B6B2B">
      <w:pPr>
        <w:pStyle w:val="txtr"/>
        <w:ind w:left="454"/>
      </w:pPr>
      <w:r>
        <w:t xml:space="preserve">            Bit 1, if set, indicates that local routes are not</w:t>
      </w:r>
    </w:p>
    <w:p w:rsidR="004B6B2B" w:rsidRDefault="004B6B2B">
      <w:pPr>
        <w:pStyle w:val="txtr"/>
        <w:ind w:left="454"/>
      </w:pPr>
      <w:r>
        <w:t xml:space="preserve">            redistributed into OSPF. (value = 2)</w:t>
      </w:r>
    </w:p>
    <w:p w:rsidR="004B6B2B" w:rsidRDefault="004B6B2B">
      <w:pPr>
        <w:pStyle w:val="txtr"/>
        <w:ind w:left="454"/>
      </w:pPr>
      <w:r>
        <w:t xml:space="preserve">            Bit 7, if set, indicates that routes from RIP are not</w:t>
      </w:r>
    </w:p>
    <w:p w:rsidR="004B6B2B" w:rsidRDefault="004B6B2B">
      <w:pPr>
        <w:pStyle w:val="txtr"/>
        <w:ind w:left="454"/>
      </w:pPr>
      <w:r>
        <w:t xml:space="preserve">            redistributed into OSPF. (value = 128)”</w:t>
      </w:r>
    </w:p>
    <w:p w:rsidR="004B6B2B" w:rsidRDefault="004B6B2B">
      <w:pPr>
        <w:pStyle w:val="txtr"/>
        <w:ind w:left="454"/>
      </w:pPr>
      <w:r>
        <w:t xml:space="preserve">    DEFVAL { 0         }</w:t>
      </w:r>
    </w:p>
    <w:p w:rsidR="004B6B2B" w:rsidRDefault="004B6B2B">
      <w:pPr>
        <w:pStyle w:val="txtr"/>
        <w:ind w:left="454"/>
      </w:pPr>
      <w:r>
        <w:t xml:space="preserve">    ::=  { futospfRRDGeneralGroup 4 }</w:t>
      </w:r>
    </w:p>
    <w:p w:rsidR="004B6B2B" w:rsidRDefault="004B6B2B">
      <w:pPr>
        <w:pStyle w:val="txtp"/>
      </w:pPr>
      <w:r>
        <w:t>Following lines must be added to the basic-types XML file :</w:t>
      </w:r>
    </w:p>
    <w:p w:rsidR="004B6B2B" w:rsidRDefault="004B6B2B">
      <w:pPr>
        <w:pStyle w:val="txtr"/>
        <w:ind w:left="454"/>
      </w:pPr>
      <w:r>
        <w:t>&lt;basic-type name="</w:t>
      </w:r>
      <w:r>
        <w:rPr>
          <w:color w:val="800080"/>
        </w:rPr>
        <w:t>Ospf::SetClear</w:t>
      </w:r>
      <w:r>
        <w:t>" class="</w:t>
      </w:r>
      <w:r>
        <w:rPr>
          <w:color w:val="FF0000"/>
        </w:rPr>
        <w:t>CombinedMaskType</w:t>
      </w:r>
      <w:r>
        <w:t>"&gt;</w:t>
      </w:r>
    </w:p>
    <w:p w:rsidR="004B6B2B" w:rsidRDefault="004B6B2B">
      <w:pPr>
        <w:pStyle w:val="txtr"/>
        <w:ind w:left="454"/>
      </w:pPr>
      <w:r>
        <w:t xml:space="preserve">  &lt;help&gt;manages a bit mask via set and clear fields&lt;/help&gt;</w:t>
      </w:r>
    </w:p>
    <w:p w:rsidR="004B6B2B" w:rsidRDefault="004B6B2B">
      <w:pPr>
        <w:pStyle w:val="txtr"/>
        <w:ind w:left="454"/>
        <w:rPr>
          <w:color w:val="008000"/>
        </w:rPr>
      </w:pPr>
      <w:r>
        <w:t xml:space="preserve">  </w:t>
      </w:r>
      <w:r>
        <w:rPr>
          <w:color w:val="008000"/>
        </w:rPr>
        <w:t>&lt;option&gt;&amp;quot</w:t>
      </w:r>
      <w:r>
        <w:rPr>
          <w:color w:val="0000FF"/>
        </w:rPr>
        <w:t>;_set</w:t>
      </w:r>
      <w:r>
        <w:rPr>
          <w:color w:val="008000"/>
        </w:rPr>
        <w:t>&amp;quot;,&amp;quot;</w:t>
      </w:r>
      <w:r>
        <w:rPr>
          <w:color w:val="993300"/>
        </w:rPr>
        <w:t>_clear</w:t>
      </w:r>
      <w:r>
        <w:rPr>
          <w:color w:val="008000"/>
        </w:rPr>
        <w:t>&amp;quot;&lt;/option&gt;</w:t>
      </w:r>
    </w:p>
    <w:p w:rsidR="004B6B2B" w:rsidRDefault="004B6B2B">
      <w:pPr>
        <w:pStyle w:val="txtr"/>
        <w:ind w:left="454"/>
      </w:pPr>
      <w:r>
        <w:t>&lt;/basic-type&gt;</w:t>
      </w:r>
    </w:p>
    <w:p w:rsidR="004B6B2B" w:rsidRDefault="004B6B2B">
      <w:pPr>
        <w:pStyle w:val="txtp"/>
      </w:pPr>
      <w:r>
        <w:t xml:space="preserve">The definition of the </w:t>
      </w:r>
      <w:r>
        <w:rPr>
          <w:color w:val="808000"/>
        </w:rPr>
        <w:t>accessr</w:t>
      </w:r>
      <w:r>
        <w:t xml:space="preserve"> field in the node XML file must be replaced by following lines :</w:t>
      </w:r>
    </w:p>
    <w:p w:rsidR="004B6B2B" w:rsidRDefault="004B6B2B">
      <w:pPr>
        <w:pStyle w:val="txtr"/>
        <w:ind w:left="454"/>
      </w:pPr>
      <w:r>
        <w:t xml:space="preserve"> &lt;field name="</w:t>
      </w:r>
      <w:r>
        <w:rPr>
          <w:color w:val="808000"/>
        </w:rPr>
        <w:t>accessr</w:t>
      </w:r>
      <w:r>
        <w:t>" basic-type="</w:t>
      </w:r>
      <w:r>
        <w:rPr>
          <w:color w:val="800080"/>
        </w:rPr>
        <w:t>Ospf::SetClear</w:t>
      </w:r>
      <w:r>
        <w:t>"</w:t>
      </w:r>
    </w:p>
    <w:p w:rsidR="004B6B2B" w:rsidRDefault="004B6B2B">
      <w:pPr>
        <w:pStyle w:val="txtr"/>
        <w:ind w:left="454"/>
      </w:pPr>
      <w:r>
        <w:t xml:space="preserve">           access="CommandFieldDefinition::mayBeUsedDuringCreate_c</w:t>
      </w:r>
    </w:p>
    <w:p w:rsidR="004B6B2B" w:rsidRDefault="004B6B2B">
      <w:pPr>
        <w:pStyle w:val="txtr"/>
        <w:ind w:left="454"/>
      </w:pPr>
      <w:r>
        <w:t xml:space="preserve">                         |CommandFieldDefinition::mayBeUsedDuringModify_c</w:t>
      </w:r>
    </w:p>
    <w:p w:rsidR="004B6B2B" w:rsidRDefault="004B6B2B">
      <w:pPr>
        <w:pStyle w:val="txtr"/>
        <w:ind w:left="454"/>
      </w:pPr>
      <w:r>
        <w:t xml:space="preserve">                         |CommandFieldDefinition::mayBeReadDuringDisplay_c"&gt;</w:t>
      </w:r>
    </w:p>
    <w:p w:rsidR="004B6B2B" w:rsidRDefault="004B6B2B">
      <w:pPr>
        <w:pStyle w:val="txtr"/>
        <w:ind w:left="454"/>
        <w:rPr>
          <w:lang w:val="pt-PT"/>
        </w:rPr>
      </w:pPr>
      <w:r>
        <w:rPr>
          <w:lang w:val="en-US"/>
        </w:rPr>
        <w:t xml:space="preserve">  </w:t>
      </w:r>
      <w:r>
        <w:rPr>
          <w:lang w:val="pt-PT"/>
        </w:rPr>
        <w:t>&lt;mib-var tree-node="NODE_</w:t>
      </w:r>
      <w:r>
        <w:rPr>
          <w:color w:val="FF0000"/>
          <w:lang w:val="pt-PT"/>
        </w:rPr>
        <w:t>futOspfRRDSrcProtoStatus</w:t>
      </w:r>
      <w:r>
        <w:rPr>
          <w:lang w:val="pt-PT"/>
        </w:rPr>
        <w:t>"</w:t>
      </w:r>
    </w:p>
    <w:p w:rsidR="004B6B2B" w:rsidRDefault="004B6B2B">
      <w:pPr>
        <w:pStyle w:val="txtr"/>
        <w:ind w:left="454"/>
      </w:pPr>
      <w:r>
        <w:rPr>
          <w:lang w:val="pt-PT"/>
        </w:rPr>
        <w:t xml:space="preserve">                 </w:t>
      </w:r>
      <w:r>
        <w:t>table-name="SnmpAgent::lanxScalarTable_m" lanx="true"/&gt;</w:t>
      </w:r>
    </w:p>
    <w:p w:rsidR="004B6B2B" w:rsidRDefault="004B6B2B">
      <w:pPr>
        <w:pStyle w:val="txtr"/>
        <w:ind w:left="454"/>
      </w:pPr>
      <w:r>
        <w:t xml:space="preserve"> &lt;/field&gt;</w:t>
      </w:r>
    </w:p>
    <w:p w:rsidR="004B6B2B" w:rsidRDefault="004B6B2B">
      <w:pPr>
        <w:pStyle w:val="txtr"/>
        <w:ind w:left="454"/>
      </w:pPr>
      <w:r>
        <w:t xml:space="preserve"> &lt;field name="</w:t>
      </w:r>
      <w:r>
        <w:rPr>
          <w:color w:val="0000FF"/>
        </w:rPr>
        <w:t>set</w:t>
      </w:r>
      <w:r>
        <w:t>" basic-type="SignedInteger"</w:t>
      </w:r>
    </w:p>
    <w:p w:rsidR="004B6B2B" w:rsidRDefault="004B6B2B">
      <w:pPr>
        <w:pStyle w:val="txtr"/>
        <w:ind w:left="454"/>
      </w:pPr>
      <w:r>
        <w:t xml:space="preserve">           access="CommandFieldDefinition::mayBeWrittenDuringCreate_c</w:t>
      </w:r>
    </w:p>
    <w:p w:rsidR="004B6B2B" w:rsidRDefault="004B6B2B">
      <w:pPr>
        <w:pStyle w:val="txtr"/>
        <w:ind w:left="454"/>
      </w:pPr>
      <w:r>
        <w:t xml:space="preserve">                         |CommandFieldDefinition::mayBeWrittenDuringModify_c"&gt;</w:t>
      </w:r>
    </w:p>
    <w:p w:rsidR="004B6B2B" w:rsidRDefault="004B6B2B">
      <w:pPr>
        <w:pStyle w:val="txtr"/>
        <w:ind w:left="454"/>
      </w:pPr>
      <w:r>
        <w:lastRenderedPageBreak/>
        <w:t xml:space="preserve">    &lt;mib-var tree-node="NODE_</w:t>
      </w:r>
      <w:r>
        <w:rPr>
          <w:color w:val="008000"/>
        </w:rPr>
        <w:t>futOspfRRDSrcProtoMaskEnable</w:t>
      </w:r>
      <w:r>
        <w:t>"</w:t>
      </w:r>
    </w:p>
    <w:p w:rsidR="004B6B2B" w:rsidRDefault="004B6B2B">
      <w:pPr>
        <w:pStyle w:val="txtr"/>
        <w:ind w:left="454"/>
      </w:pPr>
      <w:r>
        <w:t xml:space="preserve">                   table-name="SnmpAgent::lanxScalarTable_m" lanx="true"/&gt;</w:t>
      </w:r>
    </w:p>
    <w:p w:rsidR="004B6B2B" w:rsidRDefault="004B6B2B">
      <w:pPr>
        <w:pStyle w:val="txtr"/>
        <w:ind w:left="454"/>
      </w:pPr>
      <w:r>
        <w:t xml:space="preserve"> &lt;/field&gt;</w:t>
      </w:r>
    </w:p>
    <w:p w:rsidR="004B6B2B" w:rsidRDefault="004B6B2B">
      <w:pPr>
        <w:pStyle w:val="txtr"/>
        <w:ind w:left="454"/>
      </w:pPr>
      <w:r>
        <w:t xml:space="preserve"> &lt;field name="</w:t>
      </w:r>
      <w:r>
        <w:rPr>
          <w:color w:val="993300"/>
        </w:rPr>
        <w:t>clear</w:t>
      </w:r>
      <w:r>
        <w:t>" basic-type="SignedInteger"</w:t>
      </w:r>
    </w:p>
    <w:p w:rsidR="004B6B2B" w:rsidRDefault="004B6B2B">
      <w:pPr>
        <w:pStyle w:val="txtr"/>
        <w:ind w:left="454"/>
      </w:pPr>
      <w:r>
        <w:t xml:space="preserve">           access="CommandFieldDefinition::mayBeWrittenDuringCreate_c</w:t>
      </w:r>
    </w:p>
    <w:p w:rsidR="004B6B2B" w:rsidRDefault="004B6B2B">
      <w:pPr>
        <w:pStyle w:val="txtr"/>
        <w:ind w:left="454"/>
      </w:pPr>
      <w:r>
        <w:t xml:space="preserve">                         |CommandFieldDefinition::mayBeWrittenDuringModify_c"&gt;</w:t>
      </w:r>
    </w:p>
    <w:p w:rsidR="004B6B2B" w:rsidRDefault="004B6B2B">
      <w:pPr>
        <w:pStyle w:val="txtr"/>
        <w:ind w:left="454"/>
      </w:pPr>
      <w:r>
        <w:t xml:space="preserve">   &lt;mib-var tree-node="NODE_</w:t>
      </w:r>
      <w:r>
        <w:rPr>
          <w:color w:val="0000FF"/>
        </w:rPr>
        <w:t>futOspfRRDSrcProtoMaskDisable</w:t>
      </w:r>
      <w:r>
        <w:t>"</w:t>
      </w:r>
    </w:p>
    <w:p w:rsidR="004B6B2B" w:rsidRDefault="004B6B2B">
      <w:pPr>
        <w:pStyle w:val="txtr"/>
        <w:ind w:left="454"/>
      </w:pPr>
      <w:r>
        <w:t xml:space="preserve">                  table-name="SnmpAgent::lanxScalarTable_m" lanx="true"/&gt;</w:t>
      </w:r>
    </w:p>
    <w:p w:rsidR="004B6B2B" w:rsidRDefault="004B6B2B">
      <w:pPr>
        <w:pStyle w:val="txtr"/>
        <w:ind w:left="454"/>
      </w:pPr>
      <w:r>
        <w:t xml:space="preserve"> &lt;/field&gt;</w:t>
      </w:r>
    </w:p>
    <w:p w:rsidR="004B6B2B" w:rsidRDefault="004B6B2B">
      <w:pPr>
        <w:pStyle w:val="txtp"/>
      </w:pPr>
      <w:r>
        <w:t>Properties :</w:t>
      </w:r>
    </w:p>
    <w:p w:rsidR="004B6B2B" w:rsidRDefault="004B6B2B">
      <w:pPr>
        <w:pStyle w:val="txtr"/>
        <w:numPr>
          <w:ilvl w:val="0"/>
          <w:numId w:val="67"/>
        </w:numPr>
      </w:pPr>
      <w:r>
        <w:tab/>
        <w:t xml:space="preserve">Instead of one auxiliary field accessr we have now three fields : </w:t>
      </w:r>
      <w:r>
        <w:rPr>
          <w:color w:val="808000"/>
        </w:rPr>
        <w:t>accessr</w:t>
      </w:r>
      <w:r>
        <w:t xml:space="preserve">, </w:t>
      </w:r>
      <w:r>
        <w:rPr>
          <w:color w:val="0000FF"/>
        </w:rPr>
        <w:t>set</w:t>
      </w:r>
      <w:r>
        <w:t xml:space="preserve"> and </w:t>
      </w:r>
      <w:r>
        <w:rPr>
          <w:color w:val="993300"/>
        </w:rPr>
        <w:t>clear</w:t>
      </w:r>
      <w:r>
        <w:t>.</w:t>
      </w:r>
    </w:p>
    <w:p w:rsidR="004B6B2B" w:rsidRDefault="004B6B2B">
      <w:pPr>
        <w:pStyle w:val="txtr"/>
        <w:numPr>
          <w:ilvl w:val="0"/>
          <w:numId w:val="67"/>
        </w:numPr>
      </w:pPr>
      <w:r>
        <w:tab/>
        <w:t xml:space="preserve">The </w:t>
      </w:r>
      <w:r>
        <w:rPr>
          <w:color w:val="808000"/>
        </w:rPr>
        <w:t>accessr</w:t>
      </w:r>
      <w:r>
        <w:t xml:space="preserve"> field is linked to the MIB variable that must be used for reading.</w:t>
      </w:r>
    </w:p>
    <w:p w:rsidR="004B6B2B" w:rsidRDefault="004B6B2B">
      <w:pPr>
        <w:pStyle w:val="txtr"/>
        <w:numPr>
          <w:ilvl w:val="0"/>
          <w:numId w:val="67"/>
        </w:numPr>
      </w:pPr>
      <w:r>
        <w:tab/>
        <w:t xml:space="preserve">A special basic-type is created for this field : </w:t>
      </w:r>
      <w:r>
        <w:rPr>
          <w:color w:val="800080"/>
        </w:rPr>
        <w:t>Ospf::SetClear</w:t>
      </w:r>
      <w:r>
        <w:t>.</w:t>
      </w:r>
    </w:p>
    <w:p w:rsidR="004B6B2B" w:rsidRDefault="004B6B2B">
      <w:pPr>
        <w:pStyle w:val="txtr"/>
        <w:numPr>
          <w:ilvl w:val="0"/>
          <w:numId w:val="67"/>
        </w:numPr>
      </w:pPr>
      <w:r>
        <w:tab/>
        <w:t xml:space="preserve">This basic-type has as class </w:t>
      </w:r>
      <w:r>
        <w:rPr>
          <w:color w:val="FF0000"/>
        </w:rPr>
        <w:t>CombinedMaskType</w:t>
      </w:r>
      <w:r>
        <w:t>.</w:t>
      </w:r>
    </w:p>
    <w:p w:rsidR="004B6B2B" w:rsidRDefault="004B6B2B">
      <w:pPr>
        <w:pStyle w:val="txtr"/>
        <w:numPr>
          <w:ilvl w:val="0"/>
          <w:numId w:val="67"/>
        </w:numPr>
      </w:pPr>
      <w:r>
        <w:tab/>
        <w:t xml:space="preserve">The </w:t>
      </w:r>
      <w:r>
        <w:rPr>
          <w:color w:val="0000FF"/>
        </w:rPr>
        <w:t>first option</w:t>
      </w:r>
      <w:r>
        <w:t xml:space="preserve"> of the basic-type is the full name of the field to set the bits (in this case the auxiliary field </w:t>
      </w:r>
      <w:r>
        <w:rPr>
          <w:color w:val="0000FF"/>
        </w:rPr>
        <w:t>set</w:t>
      </w:r>
      <w:r>
        <w:t>, so the full name is</w:t>
      </w:r>
      <w:r>
        <w:rPr>
          <w:color w:val="0000FF"/>
        </w:rPr>
        <w:t xml:space="preserve"> _set</w:t>
      </w:r>
      <w:r>
        <w:t>).</w:t>
      </w:r>
    </w:p>
    <w:p w:rsidR="004B6B2B" w:rsidRDefault="004B6B2B">
      <w:pPr>
        <w:pStyle w:val="txtr"/>
        <w:numPr>
          <w:ilvl w:val="0"/>
          <w:numId w:val="67"/>
        </w:numPr>
      </w:pPr>
      <w:r>
        <w:tab/>
        <w:t xml:space="preserve">The second option of the basic-type is the full name fo the field to clear the bits (in this case the auxiliary field </w:t>
      </w:r>
      <w:r>
        <w:rPr>
          <w:color w:val="993300"/>
        </w:rPr>
        <w:t>clear</w:t>
      </w:r>
      <w:r>
        <w:t xml:space="preserve">, so the full name is </w:t>
      </w:r>
      <w:r>
        <w:rPr>
          <w:color w:val="993300"/>
        </w:rPr>
        <w:t>_clear</w:t>
      </w:r>
      <w:r>
        <w:t>).</w:t>
      </w:r>
    </w:p>
    <w:p w:rsidR="004B6B2B" w:rsidRDefault="004B6B2B">
      <w:pPr>
        <w:pStyle w:val="txtr"/>
        <w:numPr>
          <w:ilvl w:val="0"/>
          <w:numId w:val="67"/>
        </w:numPr>
      </w:pPr>
      <w:r>
        <w:tab/>
        <w:t xml:space="preserve">The </w:t>
      </w:r>
      <w:r>
        <w:rPr>
          <w:color w:val="808000"/>
        </w:rPr>
        <w:t>accessr</w:t>
      </w:r>
      <w:r>
        <w:t xml:space="preserve"> field must be used during create and modify and read during display.</w:t>
      </w:r>
    </w:p>
    <w:p w:rsidR="004B6B2B" w:rsidRDefault="004B6B2B">
      <w:pPr>
        <w:pStyle w:val="txtr"/>
        <w:numPr>
          <w:ilvl w:val="0"/>
          <w:numId w:val="67"/>
        </w:numPr>
      </w:pPr>
      <w:r>
        <w:tab/>
        <w:t xml:space="preserve">The </w:t>
      </w:r>
      <w:r>
        <w:rPr>
          <w:color w:val="0000FF"/>
        </w:rPr>
        <w:t>set</w:t>
      </w:r>
      <w:r>
        <w:t xml:space="preserve"> field is linked to the MIB variable that must be used to set bits.</w:t>
      </w:r>
    </w:p>
    <w:p w:rsidR="004B6B2B" w:rsidRDefault="004B6B2B">
      <w:pPr>
        <w:pStyle w:val="txtr"/>
        <w:numPr>
          <w:ilvl w:val="0"/>
          <w:numId w:val="67"/>
        </w:numPr>
      </w:pPr>
      <w:r>
        <w:tab/>
        <w:t xml:space="preserve">The </w:t>
      </w:r>
      <w:r>
        <w:rPr>
          <w:color w:val="993300"/>
        </w:rPr>
        <w:t>clear</w:t>
      </w:r>
      <w:r>
        <w:t xml:space="preserve"> field is linked to the MIB variable that must be used to clear bits.</w:t>
      </w:r>
    </w:p>
    <w:p w:rsidR="004B6B2B" w:rsidRDefault="004B6B2B">
      <w:pPr>
        <w:pStyle w:val="txtr"/>
        <w:numPr>
          <w:ilvl w:val="0"/>
          <w:numId w:val="67"/>
        </w:numPr>
      </w:pPr>
      <w:r>
        <w:tab/>
        <w:t xml:space="preserve">The basic type of the </w:t>
      </w:r>
      <w:r>
        <w:rPr>
          <w:color w:val="0000FF"/>
        </w:rPr>
        <w:t>set</w:t>
      </w:r>
      <w:r>
        <w:t xml:space="preserve"> and </w:t>
      </w:r>
      <w:r>
        <w:rPr>
          <w:color w:val="993300"/>
        </w:rPr>
        <w:t>clear</w:t>
      </w:r>
      <w:r>
        <w:t xml:space="preserve"> fields is </w:t>
      </w:r>
      <w:r>
        <w:rPr>
          <w:color w:val="FF0000"/>
        </w:rPr>
        <w:t>SignedInteger</w:t>
      </w:r>
      <w:r>
        <w:t>.</w:t>
      </w:r>
    </w:p>
    <w:p w:rsidR="004B6B2B" w:rsidRDefault="004B6B2B">
      <w:pPr>
        <w:pStyle w:val="txtr"/>
        <w:numPr>
          <w:ilvl w:val="0"/>
          <w:numId w:val="67"/>
        </w:numPr>
      </w:pPr>
      <w:r>
        <w:tab/>
        <w:t xml:space="preserve">The </w:t>
      </w:r>
      <w:r>
        <w:rPr>
          <w:color w:val="0000FF"/>
        </w:rPr>
        <w:t>set</w:t>
      </w:r>
      <w:r>
        <w:t xml:space="preserve"> and </w:t>
      </w:r>
      <w:r>
        <w:rPr>
          <w:color w:val="993300"/>
        </w:rPr>
        <w:t>clear</w:t>
      </w:r>
      <w:r>
        <w:t xml:space="preserve"> fields must be written during create and modify.</w:t>
      </w:r>
    </w:p>
    <w:p w:rsidR="004B6B2B" w:rsidRDefault="004B6B2B">
      <w:pPr>
        <w:pStyle w:val="h4"/>
      </w:pPr>
      <w:r>
        <w:t>Variant : a number of bits must be set to a fixed value</w:t>
      </w:r>
    </w:p>
    <w:p w:rsidR="004B6B2B" w:rsidRDefault="004B6B2B">
      <w:pPr>
        <w:pStyle w:val="txtp"/>
      </w:pPr>
      <w:r>
        <w:t>In this example we want that a number of bits (</w:t>
      </w:r>
      <w:r>
        <w:rPr>
          <w:color w:val="FF00FF"/>
        </w:rPr>
        <w:t>AccessRights::all_rw</w:t>
      </w:r>
      <w:r>
        <w:t>) are set when the instance is created.</w:t>
      </w:r>
    </w:p>
    <w:p w:rsidR="004B6B2B" w:rsidRDefault="004B6B2B">
      <w:pPr>
        <w:pStyle w:val="txtp"/>
      </w:pPr>
      <w:r>
        <w:t>Following lines must be added to the basic-type XML file :</w:t>
      </w:r>
    </w:p>
    <w:p w:rsidR="004B6B2B" w:rsidRDefault="004B6B2B">
      <w:pPr>
        <w:pStyle w:val="txtr"/>
        <w:ind w:left="454"/>
      </w:pPr>
      <w:r>
        <w:t>&lt;basic-type name="</w:t>
      </w:r>
      <w:r>
        <w:rPr>
          <w:color w:val="FF0000"/>
        </w:rPr>
        <w:t>Sec::All</w:t>
      </w:r>
      <w:r>
        <w:t>" class="</w:t>
      </w:r>
      <w:r>
        <w:rPr>
          <w:color w:val="800080"/>
        </w:rPr>
        <w:t>SingleMaskType</w:t>
      </w:r>
      <w:r>
        <w:t>"&gt;</w:t>
      </w:r>
    </w:p>
    <w:p w:rsidR="004B6B2B" w:rsidRDefault="004B6B2B">
      <w:pPr>
        <w:pStyle w:val="txtr"/>
        <w:ind w:left="454"/>
      </w:pPr>
      <w:r>
        <w:t xml:space="preserve">  &lt;help&gt;specifies the default rights for an operator&lt;/help&gt;</w:t>
      </w:r>
    </w:p>
    <w:p w:rsidR="004B6B2B" w:rsidRDefault="004B6B2B">
      <w:pPr>
        <w:pStyle w:val="txtr"/>
        <w:ind w:left="454"/>
      </w:pPr>
      <w:r>
        <w:t xml:space="preserve">  &lt;option&gt;</w:t>
      </w:r>
      <w:r>
        <w:rPr>
          <w:color w:val="FF00FF"/>
        </w:rPr>
        <w:t>AccessRights::all_rw</w:t>
      </w:r>
      <w:r>
        <w:t>&lt;/option&gt;</w:t>
      </w:r>
    </w:p>
    <w:p w:rsidR="004B6B2B" w:rsidRDefault="004B6B2B">
      <w:pPr>
        <w:pStyle w:val="txtr"/>
        <w:ind w:left="454"/>
      </w:pPr>
      <w:r>
        <w:t>&lt;/basic-type&gt;</w:t>
      </w:r>
    </w:p>
    <w:p w:rsidR="004B6B2B" w:rsidRDefault="004B6B2B">
      <w:pPr>
        <w:pStyle w:val="txtp"/>
      </w:pPr>
      <w:r>
        <w:t xml:space="preserve">Following lines must then be added in the </w:t>
      </w:r>
      <w:r>
        <w:rPr>
          <w:b/>
          <w:bCs/>
        </w:rPr>
        <w:t>fields</w:t>
      </w:r>
      <w:r>
        <w:t xml:space="preserve"> section of the node XML file :</w:t>
      </w:r>
    </w:p>
    <w:p w:rsidR="004B6B2B" w:rsidRDefault="004B6B2B">
      <w:pPr>
        <w:pStyle w:val="txtr"/>
        <w:ind w:left="454"/>
      </w:pPr>
      <w:r>
        <w:t>&lt;field name="</w:t>
      </w:r>
      <w:r>
        <w:rPr>
          <w:color w:val="008000"/>
        </w:rPr>
        <w:t>default</w:t>
      </w:r>
      <w:r>
        <w:t>" basic-type="</w:t>
      </w:r>
      <w:r>
        <w:rPr>
          <w:color w:val="FF0000"/>
        </w:rPr>
        <w:t>Sec::All</w:t>
      </w:r>
      <w:r>
        <w:t>"</w:t>
      </w:r>
    </w:p>
    <w:p w:rsidR="004B6B2B" w:rsidRDefault="004B6B2B">
      <w:pPr>
        <w:pStyle w:val="txtr"/>
        <w:ind w:left="454"/>
      </w:pPr>
      <w:r>
        <w:t xml:space="preserve">          access="CommandFieldDefinition::</w:t>
      </w:r>
      <w:r>
        <w:rPr>
          <w:color w:val="FF6600"/>
        </w:rPr>
        <w:t>mayBeUsedDuringCreate</w:t>
      </w:r>
      <w:r>
        <w:t>_c"</w:t>
      </w:r>
    </w:p>
    <w:p w:rsidR="004B6B2B" w:rsidRDefault="004B6B2B">
      <w:pPr>
        <w:pStyle w:val="txtr"/>
        <w:ind w:left="454"/>
      </w:pPr>
      <w:r>
        <w:t xml:space="preserve">          default="(long)</w:t>
      </w:r>
      <w:r>
        <w:rPr>
          <w:color w:val="FF00FF"/>
        </w:rPr>
        <w:t>AccessRights::all_rw</w:t>
      </w:r>
      <w:r>
        <w:t>"&gt;</w:t>
      </w:r>
    </w:p>
    <w:p w:rsidR="004B6B2B" w:rsidRDefault="004B6B2B">
      <w:pPr>
        <w:pStyle w:val="txtr"/>
        <w:ind w:left="454"/>
      </w:pPr>
      <w:r>
        <w:t xml:space="preserve">  &lt;master name="_</w:t>
      </w:r>
      <w:r>
        <w:rPr>
          <w:color w:val="808000"/>
        </w:rPr>
        <w:t>accessr</w:t>
      </w:r>
      <w:r>
        <w:t>"/&gt;</w:t>
      </w:r>
    </w:p>
    <w:p w:rsidR="004B6B2B" w:rsidRDefault="004B6B2B">
      <w:pPr>
        <w:pStyle w:val="txtr"/>
        <w:ind w:left="454"/>
      </w:pPr>
      <w:r>
        <w:t xml:space="preserve"> &lt;/field&gt;</w:t>
      </w:r>
    </w:p>
    <w:p w:rsidR="004B6B2B" w:rsidRDefault="004B6B2B">
      <w:pPr>
        <w:pStyle w:val="txtp"/>
      </w:pPr>
      <w:r>
        <w:t>Properties :</w:t>
      </w:r>
    </w:p>
    <w:p w:rsidR="004B6B2B" w:rsidRDefault="004B6B2B">
      <w:pPr>
        <w:pStyle w:val="txtr"/>
        <w:numPr>
          <w:ilvl w:val="0"/>
          <w:numId w:val="68"/>
        </w:numPr>
      </w:pPr>
      <w:r>
        <w:tab/>
        <w:t xml:space="preserve">A basic type is created as explained in section </w:t>
      </w:r>
      <w:r>
        <w:fldChar w:fldCharType="begin"/>
      </w:r>
      <w:r>
        <w:instrText xml:space="preserve"> REF _Ref99442988 \r \h </w:instrText>
      </w:r>
      <w:r>
        <w:fldChar w:fldCharType="separate"/>
      </w:r>
      <w:r>
        <w:t>6.1.1.2</w:t>
      </w:r>
      <w:r>
        <w:fldChar w:fldCharType="end"/>
      </w:r>
      <w:r>
        <w:t>.</w:t>
      </w:r>
    </w:p>
    <w:p w:rsidR="004B6B2B" w:rsidRDefault="004B6B2B">
      <w:pPr>
        <w:pStyle w:val="txtr"/>
        <w:numPr>
          <w:ilvl w:val="0"/>
          <w:numId w:val="68"/>
        </w:numPr>
      </w:pPr>
      <w:r>
        <w:tab/>
        <w:t xml:space="preserve">An additional auxiliary field </w:t>
      </w:r>
      <w:r>
        <w:rPr>
          <w:color w:val="008000"/>
        </w:rPr>
        <w:t>default</w:t>
      </w:r>
      <w:r>
        <w:t xml:space="preserve"> is added to the node.</w:t>
      </w:r>
    </w:p>
    <w:p w:rsidR="004B6B2B" w:rsidRDefault="004B6B2B">
      <w:pPr>
        <w:pStyle w:val="txtr"/>
        <w:numPr>
          <w:ilvl w:val="0"/>
          <w:numId w:val="68"/>
        </w:numPr>
      </w:pPr>
      <w:r>
        <w:tab/>
        <w:t>The auxiliary field has as default the bits to be set.</w:t>
      </w:r>
    </w:p>
    <w:p w:rsidR="004B6B2B" w:rsidRDefault="004B6B2B">
      <w:pPr>
        <w:pStyle w:val="txtr"/>
        <w:numPr>
          <w:ilvl w:val="0"/>
          <w:numId w:val="68"/>
        </w:numPr>
      </w:pPr>
      <w:r>
        <w:tab/>
        <w:t>The field may be written during create (because only then we have to add the bits to the mask).</w:t>
      </w:r>
    </w:p>
    <w:p w:rsidR="004B6B2B" w:rsidRDefault="004B6B2B">
      <w:pPr>
        <w:pStyle w:val="txtr"/>
        <w:numPr>
          <w:ilvl w:val="0"/>
          <w:numId w:val="68"/>
        </w:numPr>
      </w:pPr>
      <w:r>
        <w:tab/>
        <w:t xml:space="preserve">The master of the auxiliary field </w:t>
      </w:r>
      <w:r>
        <w:rPr>
          <w:color w:val="808000"/>
        </w:rPr>
        <w:t>accessr</w:t>
      </w:r>
      <w:r>
        <w:t>.</w:t>
      </w:r>
    </w:p>
    <w:p w:rsidR="004B6B2B" w:rsidRDefault="004B6B2B">
      <w:pPr>
        <w:pStyle w:val="h4"/>
      </w:pPr>
      <w:r>
        <w:t>Variant : binary string</w:t>
      </w:r>
    </w:p>
    <w:p w:rsidR="004B6B2B" w:rsidRDefault="004B6B2B">
      <w:pPr>
        <w:pStyle w:val="txtp"/>
      </w:pPr>
      <w:r>
        <w:t xml:space="preserve">We can also work with bits in a binary string. The actual implementation only allows to work with individual bits. </w:t>
      </w:r>
    </w:p>
    <w:p w:rsidR="004B6B2B" w:rsidRDefault="004B6B2B">
      <w:pPr>
        <w:pStyle w:val="txtp"/>
      </w:pPr>
      <w:r>
        <w:lastRenderedPageBreak/>
        <w:t>The basic-types XML file contains :</w:t>
      </w:r>
    </w:p>
    <w:p w:rsidR="004B6B2B" w:rsidRDefault="004B6B2B">
      <w:pPr>
        <w:pStyle w:val="txtr"/>
        <w:ind w:left="454"/>
      </w:pPr>
      <w:r>
        <w:t>&lt;basic-type name="</w:t>
      </w:r>
      <w:r>
        <w:rPr>
          <w:color w:val="993300"/>
        </w:rPr>
        <w:t>Bitmask_0</w:t>
      </w:r>
      <w:r>
        <w:t>" class="</w:t>
      </w:r>
      <w:r>
        <w:rPr>
          <w:color w:val="000080"/>
        </w:rPr>
        <w:t>BitFieldType</w:t>
      </w:r>
      <w:r>
        <w:t xml:space="preserve">"&gt;  </w:t>
      </w:r>
    </w:p>
    <w:p w:rsidR="004B6B2B" w:rsidRDefault="004B6B2B">
      <w:pPr>
        <w:pStyle w:val="txtr"/>
        <w:ind w:left="454"/>
      </w:pPr>
      <w:r>
        <w:t xml:space="preserve">  &lt;help&gt;bit mask&lt;/help&gt;</w:t>
      </w:r>
    </w:p>
    <w:p w:rsidR="004B6B2B" w:rsidRDefault="004B6B2B">
      <w:pPr>
        <w:pStyle w:val="txtr"/>
        <w:ind w:left="454"/>
        <w:rPr>
          <w:color w:val="008000"/>
        </w:rPr>
      </w:pPr>
      <w:r>
        <w:t xml:space="preserve">  </w:t>
      </w:r>
      <w:r>
        <w:rPr>
          <w:color w:val="008000"/>
        </w:rPr>
        <w:t>&lt;option&gt;0&lt;/option&gt;</w:t>
      </w:r>
    </w:p>
    <w:p w:rsidR="004B6B2B" w:rsidRDefault="004B6B2B">
      <w:pPr>
        <w:pStyle w:val="txtr"/>
        <w:ind w:left="454"/>
      </w:pPr>
      <w:r>
        <w:t>&lt;/basic-type&gt;</w:t>
      </w:r>
    </w:p>
    <w:p w:rsidR="004B6B2B" w:rsidRDefault="004B6B2B">
      <w:pPr>
        <w:pStyle w:val="txtr"/>
        <w:ind w:left="454"/>
      </w:pPr>
      <w:r>
        <w:t>&lt;basic-type name="</w:t>
      </w:r>
      <w:r>
        <w:rPr>
          <w:color w:val="993300"/>
        </w:rPr>
        <w:t>Bitmask_1</w:t>
      </w:r>
      <w:r>
        <w:t>" class="</w:t>
      </w:r>
      <w:r>
        <w:rPr>
          <w:color w:val="000080"/>
        </w:rPr>
        <w:t>BitFieldType</w:t>
      </w:r>
      <w:r>
        <w:t xml:space="preserve">"&gt;  </w:t>
      </w:r>
    </w:p>
    <w:p w:rsidR="004B6B2B" w:rsidRDefault="004B6B2B">
      <w:pPr>
        <w:pStyle w:val="txtr"/>
        <w:ind w:left="454"/>
      </w:pPr>
      <w:r>
        <w:t xml:space="preserve">  &lt;help&gt;bit mask&lt;/help&gt;</w:t>
      </w:r>
    </w:p>
    <w:p w:rsidR="004B6B2B" w:rsidRDefault="004B6B2B">
      <w:pPr>
        <w:pStyle w:val="txtr"/>
        <w:ind w:left="454"/>
        <w:rPr>
          <w:color w:val="008000"/>
        </w:rPr>
      </w:pPr>
      <w:r>
        <w:t xml:space="preserve">  </w:t>
      </w:r>
      <w:r>
        <w:rPr>
          <w:color w:val="008000"/>
        </w:rPr>
        <w:t>&lt;option&gt;1&lt;/option&gt;</w:t>
      </w:r>
    </w:p>
    <w:p w:rsidR="004B6B2B" w:rsidRDefault="004B6B2B">
      <w:pPr>
        <w:pStyle w:val="txtr"/>
        <w:ind w:left="454"/>
      </w:pPr>
      <w:r>
        <w:t>&lt;/basic-type&gt;</w:t>
      </w:r>
    </w:p>
    <w:p w:rsidR="004B6B2B" w:rsidRDefault="004B6B2B">
      <w:pPr>
        <w:pStyle w:val="txtr"/>
        <w:ind w:left="454"/>
      </w:pPr>
      <w:r>
        <w:t>&lt;basic-type name="</w:t>
      </w:r>
      <w:r>
        <w:rPr>
          <w:color w:val="FF0000"/>
        </w:rPr>
        <w:t>Vlan::BitMaskType</w:t>
      </w:r>
      <w:r>
        <w:t>" class="</w:t>
      </w:r>
      <w:r>
        <w:rPr>
          <w:color w:val="0000FF"/>
        </w:rPr>
        <w:t>BitMaskType</w:t>
      </w:r>
      <w:r>
        <w:t xml:space="preserve">"&gt;  </w:t>
      </w:r>
    </w:p>
    <w:p w:rsidR="004B6B2B" w:rsidRDefault="004B6B2B">
      <w:pPr>
        <w:pStyle w:val="txtr"/>
        <w:ind w:left="454"/>
      </w:pPr>
      <w:r>
        <w:t xml:space="preserve">  &lt;help&gt;bit mask&lt;/help&gt; </w:t>
      </w:r>
    </w:p>
    <w:p w:rsidR="004B6B2B" w:rsidRDefault="004B6B2B">
      <w:pPr>
        <w:pStyle w:val="txtr"/>
        <w:ind w:left="454"/>
      </w:pPr>
      <w:r>
        <w:t xml:space="preserve">  &lt;length min="</w:t>
      </w:r>
      <w:r>
        <w:rPr>
          <w:color w:val="008000"/>
        </w:rPr>
        <w:t>1</w:t>
      </w:r>
      <w:r>
        <w:t>" max="</w:t>
      </w:r>
      <w:r>
        <w:rPr>
          <w:color w:val="008000"/>
        </w:rPr>
        <w:t>1</w:t>
      </w:r>
      <w:r>
        <w:t>"/&gt;</w:t>
      </w:r>
    </w:p>
    <w:p w:rsidR="004B6B2B" w:rsidRDefault="004B6B2B">
      <w:pPr>
        <w:pStyle w:val="txtr"/>
        <w:ind w:left="454"/>
      </w:pPr>
      <w:r>
        <w:t>&lt;/basic-type&gt;</w:t>
      </w:r>
    </w:p>
    <w:p w:rsidR="004B6B2B" w:rsidRDefault="004B6B2B">
      <w:pPr>
        <w:pStyle w:val="txtp"/>
      </w:pPr>
      <w:r>
        <w:t>The parameter-types XML file contains :</w:t>
      </w:r>
    </w:p>
    <w:p w:rsidR="004B6B2B" w:rsidRDefault="004B6B2B">
      <w:pPr>
        <w:pStyle w:val="txtr"/>
        <w:ind w:left="454"/>
      </w:pPr>
      <w:r>
        <w:t>&lt;parameter-type name="</w:t>
      </w:r>
      <w:r>
        <w:rPr>
          <w:color w:val="FF00FF"/>
        </w:rPr>
        <w:t>Vlan::BestEffort</w:t>
      </w:r>
      <w:r>
        <w:t>"&gt;</w:t>
      </w:r>
    </w:p>
    <w:p w:rsidR="004B6B2B" w:rsidRDefault="004B6B2B">
      <w:pPr>
        <w:pStyle w:val="txtr"/>
        <w:ind w:left="454"/>
      </w:pPr>
      <w:r>
        <w:t xml:space="preserve"> &lt;help&gt;controls the best effort priority&lt;/help&gt;</w:t>
      </w:r>
    </w:p>
    <w:p w:rsidR="004B6B2B" w:rsidRDefault="004B6B2B">
      <w:pPr>
        <w:pStyle w:val="txtr"/>
        <w:ind w:left="454"/>
      </w:pPr>
      <w:r>
        <w:t xml:space="preserve">   &lt;fields&gt;</w:t>
      </w:r>
    </w:p>
    <w:p w:rsidR="004B6B2B" w:rsidRDefault="004B6B2B">
      <w:pPr>
        <w:pStyle w:val="txtr"/>
        <w:ind w:left="454"/>
      </w:pPr>
      <w:r>
        <w:t xml:space="preserve">     &lt;alternative-field name="" basic-type="</w:t>
      </w:r>
      <w:r>
        <w:rPr>
          <w:color w:val="993300"/>
        </w:rPr>
        <w:t>Bitmask_0</w:t>
      </w:r>
      <w:r>
        <w:t>"&gt;</w:t>
      </w:r>
    </w:p>
    <w:p w:rsidR="004B6B2B" w:rsidRDefault="004B6B2B">
      <w:pPr>
        <w:pStyle w:val="txtr"/>
        <w:ind w:left="454"/>
      </w:pPr>
      <w:r>
        <w:t xml:space="preserve">       &lt;alternatives&gt;</w:t>
      </w:r>
    </w:p>
    <w:p w:rsidR="004B6B2B" w:rsidRDefault="004B6B2B">
      <w:pPr>
        <w:pStyle w:val="txtr"/>
        <w:ind w:left="454"/>
      </w:pPr>
      <w:r>
        <w:t xml:space="preserve">         &lt;alternative identifier="no-prior-best-effort" help="disable best effort priority" </w:t>
      </w:r>
    </w:p>
    <w:p w:rsidR="004B6B2B" w:rsidRDefault="004B6B2B">
      <w:pPr>
        <w:pStyle w:val="txtr"/>
        <w:ind w:left="454"/>
      </w:pPr>
      <w:r>
        <w:t xml:space="preserve">                             value="</w:t>
      </w:r>
      <w:r>
        <w:rPr>
          <w:color w:val="FF6600"/>
        </w:rPr>
        <w:t>0L</w:t>
      </w:r>
      <w:r>
        <w:t>"/&gt;</w:t>
      </w:r>
    </w:p>
    <w:p w:rsidR="004B6B2B" w:rsidRDefault="004B6B2B">
      <w:pPr>
        <w:pStyle w:val="txtr"/>
        <w:ind w:left="454"/>
      </w:pPr>
      <w:r>
        <w:t xml:space="preserve">         &lt;alternative identifier="prior-best-effort" help="enable best effort priority"</w:t>
      </w:r>
    </w:p>
    <w:p w:rsidR="004B6B2B" w:rsidRDefault="004B6B2B">
      <w:pPr>
        <w:pStyle w:val="txtr"/>
        <w:ind w:left="454"/>
      </w:pPr>
      <w:r>
        <w:t xml:space="preserve">                            value="</w:t>
      </w:r>
      <w:r>
        <w:rPr>
          <w:color w:val="FF6600"/>
        </w:rPr>
        <w:t>1L</w:t>
      </w:r>
      <w:r>
        <w:t>"/&gt;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r"/>
        <w:ind w:left="454"/>
      </w:pPr>
      <w:r>
        <w:t>&lt;parameter-type name="</w:t>
      </w:r>
      <w:r>
        <w:rPr>
          <w:color w:val="FF00FF"/>
        </w:rPr>
        <w:t>Vlan::Background</w:t>
      </w:r>
      <w:r>
        <w:t>"&gt;</w:t>
      </w:r>
    </w:p>
    <w:p w:rsidR="004B6B2B" w:rsidRDefault="004B6B2B">
      <w:pPr>
        <w:pStyle w:val="txtr"/>
        <w:ind w:left="454"/>
      </w:pPr>
      <w:r>
        <w:t xml:space="preserve">  &lt;help&gt;controls the background priority&lt;/help&gt;</w:t>
      </w:r>
    </w:p>
    <w:p w:rsidR="004B6B2B" w:rsidRDefault="004B6B2B">
      <w:pPr>
        <w:pStyle w:val="txtr"/>
        <w:ind w:left="454"/>
      </w:pPr>
      <w:r>
        <w:t xml:space="preserve">  &lt;fields&gt;</w:t>
      </w:r>
    </w:p>
    <w:p w:rsidR="004B6B2B" w:rsidRDefault="004B6B2B">
      <w:pPr>
        <w:pStyle w:val="txtr"/>
        <w:ind w:left="454"/>
      </w:pPr>
      <w:r>
        <w:t xml:space="preserve">    &lt;alternative-field name="" basic-type="</w:t>
      </w:r>
      <w:r>
        <w:rPr>
          <w:color w:val="993300"/>
        </w:rPr>
        <w:t>Bitmask_1</w:t>
      </w:r>
      <w:r>
        <w:t>"&gt;</w:t>
      </w:r>
    </w:p>
    <w:p w:rsidR="004B6B2B" w:rsidRDefault="004B6B2B">
      <w:pPr>
        <w:pStyle w:val="txtr"/>
        <w:ind w:left="454"/>
      </w:pPr>
      <w:r>
        <w:t xml:space="preserve">      &lt;alternatives&gt;</w:t>
      </w:r>
    </w:p>
    <w:p w:rsidR="004B6B2B" w:rsidRDefault="004B6B2B">
      <w:pPr>
        <w:pStyle w:val="txtr"/>
        <w:ind w:left="454"/>
      </w:pPr>
      <w:r>
        <w:t xml:space="preserve">        &lt;alternative identifier="no-prior-background" help="disable background priority"</w:t>
      </w:r>
    </w:p>
    <w:p w:rsidR="004B6B2B" w:rsidRDefault="004B6B2B">
      <w:pPr>
        <w:pStyle w:val="txtr"/>
        <w:ind w:left="454"/>
      </w:pPr>
      <w:r>
        <w:t xml:space="preserve">                           value=”</w:t>
      </w:r>
      <w:r>
        <w:rPr>
          <w:color w:val="FF6600"/>
        </w:rPr>
        <w:t>0L</w:t>
      </w:r>
      <w:r>
        <w:t>"/&gt;</w:t>
      </w:r>
    </w:p>
    <w:p w:rsidR="004B6B2B" w:rsidRDefault="004B6B2B">
      <w:pPr>
        <w:pStyle w:val="txtr"/>
        <w:ind w:left="454"/>
      </w:pPr>
      <w:r>
        <w:t xml:space="preserve">        &lt;alternative identifier="prior-background" help="enable background priority"</w:t>
      </w:r>
    </w:p>
    <w:p w:rsidR="004B6B2B" w:rsidRDefault="004B6B2B">
      <w:pPr>
        <w:pStyle w:val="txtr"/>
        <w:ind w:left="454"/>
      </w:pPr>
      <w:r>
        <w:t xml:space="preserve">                           value="</w:t>
      </w:r>
      <w:r>
        <w:rPr>
          <w:color w:val="FF6600"/>
        </w:rPr>
        <w:t>1L</w:t>
      </w:r>
      <w:r>
        <w:t>”/&gt;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pPr>
      <w:r>
        <w:t>The node XML file contains :</w:t>
      </w:r>
    </w:p>
    <w:p w:rsidR="004B6B2B" w:rsidRDefault="004B6B2B">
      <w:pPr>
        <w:pStyle w:val="txtr"/>
        <w:ind w:left="454"/>
      </w:pPr>
      <w:r>
        <w:t xml:space="preserve">  &lt;node name="vlan-id"  access="(AccessRights::AccessGroup)(AccessRights::vlan_rw)"</w:t>
      </w:r>
    </w:p>
    <w:p w:rsidR="004B6B2B" w:rsidRDefault="004B6B2B">
      <w:pPr>
        <w:pStyle w:val="txtr"/>
        <w:ind w:left="454"/>
      </w:pPr>
      <w:r>
        <w:t xml:space="preserve">             is-dynamic="true" &gt; </w:t>
      </w:r>
    </w:p>
    <w:p w:rsidR="004B6B2B" w:rsidRDefault="004B6B2B">
      <w:pPr>
        <w:pStyle w:val="txtr"/>
        <w:ind w:left="454"/>
      </w:pPr>
      <w:r>
        <w:t xml:space="preserve">    &lt;help&gt;configure association of bridge port to vlan&lt;/help&gt;</w:t>
      </w:r>
    </w:p>
    <w:p w:rsidR="004B6B2B" w:rsidRDefault="004B6B2B">
      <w:pPr>
        <w:pStyle w:val="txtr"/>
        <w:ind w:left="454"/>
      </w:pPr>
      <w:r>
        <w:t xml:space="preserve">    &lt;man-page file="./CLI_VLAN/manConfigurePortVlanId.xml"/&gt;</w:t>
      </w:r>
    </w:p>
    <w:p w:rsidR="004B6B2B" w:rsidRDefault="004B6B2B">
      <w:pPr>
        <w:pStyle w:val="txtr"/>
        <w:ind w:left="454"/>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lastRenderedPageBreak/>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uname="index" parameter-type="Vlan::StackedVlan"&gt;</w:t>
      </w:r>
    </w:p>
    <w:p w:rsidR="004B6B2B" w:rsidRDefault="004B6B2B">
      <w:pPr>
        <w:pStyle w:val="txtr"/>
        <w:ind w:left="454"/>
      </w:pPr>
      <w:r>
        <w:t xml:space="preserve">        &lt;help&gt;vlan id&lt;/help&gt;</w:t>
      </w:r>
    </w:p>
    <w:p w:rsidR="004B6B2B" w:rsidRDefault="004B6B2B">
      <w:pPr>
        <w:pStyle w:val="txtr"/>
        <w:ind w:left="454"/>
      </w:pPr>
      <w:r>
        <w:t xml:space="preserve">        &lt;fields&gt;</w:t>
      </w:r>
    </w:p>
    <w:p w:rsidR="004B6B2B" w:rsidRDefault="004B6B2B">
      <w:pPr>
        <w:pStyle w:val="txtr"/>
        <w:ind w:left="454"/>
      </w:pPr>
      <w:r>
        <w:t xml:space="preserve">          &lt;field name=""&gt; </w:t>
      </w:r>
    </w:p>
    <w:p w:rsidR="004B6B2B" w:rsidRDefault="004B6B2B">
      <w:pPr>
        <w:pStyle w:val="txtr"/>
        <w:ind w:left="454"/>
      </w:pPr>
      <w:r>
        <w:t xml:space="preserve">            &lt;mib-index name="dot1qVlanIndex"/&gt;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uname="prior-best-effort" parameter-type="Vlan::BestEffort"&gt;</w:t>
      </w:r>
    </w:p>
    <w:p w:rsidR="004B6B2B" w:rsidRDefault="004B6B2B">
      <w:pPr>
        <w:pStyle w:val="txtr"/>
        <w:ind w:left="454"/>
      </w:pPr>
      <w:r>
        <w:t xml:space="preserve">        &lt;help&gt;enable best effort priority&lt;/help&gt;</w:t>
      </w:r>
    </w:p>
    <w:p w:rsidR="004B6B2B" w:rsidRDefault="004B6B2B">
      <w:pPr>
        <w:pStyle w:val="txtr"/>
        <w:ind w:left="454"/>
      </w:pPr>
      <w:r>
        <w:t xml:space="preserve">        &lt;optional default="&amp;quot;no-prior-best-effort&amp;quot;"/&gt; </w:t>
      </w:r>
    </w:p>
    <w:p w:rsidR="004B6B2B" w:rsidRDefault="004B6B2B">
      <w:pPr>
        <w:pStyle w:val="txtr"/>
        <w:ind w:left="454"/>
      </w:pPr>
      <w:r>
        <w:t xml:space="preserve">        &lt;fields&gt;    </w:t>
      </w:r>
    </w:p>
    <w:p w:rsidR="004B6B2B" w:rsidRDefault="004B6B2B">
      <w:pPr>
        <w:pStyle w:val="txtr"/>
        <w:ind w:left="454"/>
      </w:pPr>
      <w:r>
        <w:t xml:space="preserve">          &lt;field name=""&gt;</w:t>
      </w:r>
    </w:p>
    <w:p w:rsidR="004B6B2B" w:rsidRDefault="004B6B2B">
      <w:pPr>
        <w:pStyle w:val="txtr"/>
        <w:ind w:left="454"/>
      </w:pPr>
      <w:r>
        <w:t xml:space="preserve">            &lt;master name="_pbitMaster"/&gt; </w:t>
      </w:r>
    </w:p>
    <w:p w:rsidR="004B6B2B" w:rsidRDefault="004B6B2B">
      <w:pPr>
        <w:pStyle w:val="txtr"/>
        <w:ind w:left="454"/>
      </w:pPr>
      <w:r>
        <w:t xml:space="preserve">          &lt;/field&gt;      </w:t>
      </w:r>
    </w:p>
    <w:p w:rsidR="004B6B2B" w:rsidRDefault="004B6B2B">
      <w:pPr>
        <w:pStyle w:val="txtr"/>
        <w:ind w:left="454"/>
      </w:pPr>
      <w:r>
        <w:t xml:space="preserve">        &lt;/fields&gt;</w:t>
      </w:r>
    </w:p>
    <w:p w:rsidR="004B6B2B" w:rsidRDefault="004B6B2B">
      <w:pPr>
        <w:pStyle w:val="txtr"/>
        <w:ind w:left="454"/>
      </w:pPr>
      <w:r>
        <w:t xml:space="preserve">      &lt;/parameter&gt;     </w:t>
      </w:r>
    </w:p>
    <w:p w:rsidR="004B6B2B" w:rsidRDefault="004B6B2B">
      <w:pPr>
        <w:pStyle w:val="txtr"/>
        <w:ind w:left="454"/>
      </w:pPr>
      <w:r>
        <w:t xml:space="preserve">      &lt;parameter uname="prior-background" parameter-type="Vlan::Background"&gt;</w:t>
      </w:r>
    </w:p>
    <w:p w:rsidR="004B6B2B" w:rsidRDefault="004B6B2B">
      <w:pPr>
        <w:pStyle w:val="txtr"/>
        <w:ind w:left="454"/>
      </w:pPr>
      <w:r>
        <w:t xml:space="preserve">        &lt;help&gt;enable background priority&lt;/help&gt;</w:t>
      </w:r>
    </w:p>
    <w:p w:rsidR="004B6B2B" w:rsidRDefault="004B6B2B">
      <w:pPr>
        <w:pStyle w:val="txtr"/>
        <w:ind w:left="454"/>
      </w:pPr>
      <w:r>
        <w:t xml:space="preserve">        &lt;optional default="&amp;quot;no-prior-background&amp;quot;"/&gt; </w:t>
      </w:r>
    </w:p>
    <w:p w:rsidR="004B6B2B" w:rsidRDefault="004B6B2B">
      <w:pPr>
        <w:pStyle w:val="txtr"/>
        <w:ind w:left="454"/>
      </w:pPr>
      <w:r>
        <w:t xml:space="preserve">        &lt;fields&gt;    </w:t>
      </w:r>
    </w:p>
    <w:p w:rsidR="004B6B2B" w:rsidRDefault="004B6B2B">
      <w:pPr>
        <w:pStyle w:val="txtr"/>
        <w:ind w:left="454"/>
      </w:pPr>
      <w:r>
        <w:t xml:space="preserve">          &lt;field name=""&gt;</w:t>
      </w:r>
    </w:p>
    <w:p w:rsidR="004B6B2B" w:rsidRDefault="004B6B2B">
      <w:pPr>
        <w:pStyle w:val="txtr"/>
        <w:ind w:left="454"/>
      </w:pPr>
      <w:r>
        <w:t xml:space="preserve">            &lt;master name="_pbitMaster"/&gt; </w:t>
      </w:r>
    </w:p>
    <w:p w:rsidR="004B6B2B" w:rsidRDefault="004B6B2B">
      <w:pPr>
        <w:pStyle w:val="txtr"/>
        <w:ind w:left="454"/>
      </w:pPr>
      <w:r>
        <w:t xml:space="preserve">          &lt;/field&gt;      </w:t>
      </w:r>
    </w:p>
    <w:p w:rsidR="004B6B2B" w:rsidRDefault="004B6B2B">
      <w:pPr>
        <w:pStyle w:val="txtr"/>
        <w:ind w:left="454"/>
      </w:pPr>
      <w:r>
        <w:t xml:space="preserve">        &lt;/fields&gt;</w:t>
      </w:r>
    </w:p>
    <w:p w:rsidR="004B6B2B" w:rsidRDefault="004B6B2B">
      <w:pPr>
        <w:pStyle w:val="txtr"/>
        <w:ind w:left="454"/>
      </w:pPr>
      <w:r>
        <w:t xml:space="preserve">      &lt;/parameter&gt; </w:t>
      </w:r>
    </w:p>
    <w:p w:rsidR="004B6B2B" w:rsidRDefault="004B6B2B">
      <w:pPr>
        <w:pStyle w:val="txtr"/>
        <w:ind w:left="454"/>
      </w:pPr>
      <w:r>
        <w:t xml:space="preserve">   &lt;/parameters&gt; </w:t>
      </w:r>
    </w:p>
    <w:p w:rsidR="004B6B2B" w:rsidRDefault="004B6B2B">
      <w:pPr>
        <w:pStyle w:val="txtr"/>
        <w:ind w:left="454"/>
      </w:pPr>
      <w:r>
        <w:t xml:space="preserve">   &lt;fields&gt;</w:t>
      </w:r>
    </w:p>
    <w:p w:rsidR="004B6B2B" w:rsidRDefault="004B6B2B">
      <w:pPr>
        <w:pStyle w:val="txtr"/>
        <w:ind w:left="454"/>
      </w:pPr>
      <w:r>
        <w:t xml:space="preserve">     &lt;field name="extendPortVlanRowStatus" basic-type="RowStatus"</w:t>
      </w:r>
    </w:p>
    <w:p w:rsidR="004B6B2B" w:rsidRDefault="004B6B2B">
      <w:pPr>
        <w:pStyle w:val="txtr"/>
        <w:ind w:left="454"/>
      </w:pPr>
      <w:r>
        <w:t xml:space="preserve">              access="CommandFieldDefinition::rowStatusAccess_c"&gt;</w:t>
      </w:r>
    </w:p>
    <w:p w:rsidR="004B6B2B" w:rsidRDefault="004B6B2B">
      <w:pPr>
        <w:pStyle w:val="txtr"/>
        <w:ind w:left="454"/>
      </w:pPr>
      <w:r>
        <w:t xml:space="preserve">        &lt;mib-var tree-node="NODEextendPortVlanRowStatus"</w:t>
      </w:r>
    </w:p>
    <w:p w:rsidR="004B6B2B" w:rsidRDefault="004B6B2B">
      <w:pPr>
        <w:pStyle w:val="txtr"/>
        <w:ind w:left="454"/>
      </w:pPr>
      <w:r>
        <w:t xml:space="preserve">                       table-name="extendPortVlanAssociationTable"/&gt;</w:t>
      </w:r>
    </w:p>
    <w:p w:rsidR="004B6B2B" w:rsidRDefault="004B6B2B">
      <w:pPr>
        <w:pStyle w:val="txtr"/>
        <w:ind w:left="454"/>
      </w:pPr>
      <w:r>
        <w:t xml:space="preserve">     &lt;/field&gt;</w:t>
      </w:r>
    </w:p>
    <w:p w:rsidR="004B6B2B" w:rsidRDefault="004B6B2B">
      <w:pPr>
        <w:pStyle w:val="txtr"/>
        <w:ind w:left="454"/>
      </w:pPr>
      <w:r>
        <w:t xml:space="preserve">     &lt;field name="</w:t>
      </w:r>
      <w:r>
        <w:rPr>
          <w:color w:val="808000"/>
        </w:rPr>
        <w:t>pbitMaster</w:t>
      </w:r>
      <w:r>
        <w:t>" basic-type="</w:t>
      </w:r>
      <w:r>
        <w:rPr>
          <w:color w:val="FF0000"/>
        </w:rPr>
        <w:t>Vlan::BitMaskType</w:t>
      </w:r>
      <w:r>
        <w:t>"</w:t>
      </w:r>
    </w:p>
    <w:p w:rsidR="004B6B2B" w:rsidRDefault="004B6B2B">
      <w:pPr>
        <w:pStyle w:val="txtr"/>
        <w:ind w:left="454"/>
      </w:pPr>
      <w:r>
        <w:t xml:space="preserve">              access="CommandFieldDefinition::mayBeWrittenDuringCreate_c|</w:t>
      </w:r>
    </w:p>
    <w:p w:rsidR="004B6B2B" w:rsidRDefault="004B6B2B">
      <w:pPr>
        <w:pStyle w:val="txtr"/>
        <w:ind w:left="454"/>
      </w:pPr>
      <w:r>
        <w:t xml:space="preserve">                             CommandFieldDefinition::mayBeWrittenDuringModify_c|</w:t>
      </w:r>
    </w:p>
    <w:p w:rsidR="004B6B2B" w:rsidRDefault="004B6B2B">
      <w:pPr>
        <w:pStyle w:val="txtr"/>
        <w:ind w:left="454"/>
      </w:pPr>
      <w:r>
        <w:t xml:space="preserve">                             CommandFieldDefinition::mayBeReadDuringDisplay_c"&gt;</w:t>
      </w:r>
    </w:p>
    <w:p w:rsidR="004B6B2B" w:rsidRDefault="004B6B2B">
      <w:pPr>
        <w:pStyle w:val="txtr"/>
        <w:ind w:left="454"/>
        <w:rPr>
          <w:lang w:val="nl-BE"/>
        </w:rPr>
      </w:pPr>
      <w:r>
        <w:t xml:space="preserve">        </w:t>
      </w:r>
      <w:r>
        <w:rPr>
          <w:lang w:val="nl-BE"/>
        </w:rPr>
        <w:t>&lt;mib-var tree-node="NODEextendPortVlanPbitList"</w:t>
      </w:r>
    </w:p>
    <w:p w:rsidR="004B6B2B" w:rsidRDefault="004B6B2B">
      <w:pPr>
        <w:pStyle w:val="txtr"/>
        <w:ind w:left="454"/>
      </w:pPr>
      <w:r>
        <w:rPr>
          <w:lang w:val="nl-BE"/>
        </w:rPr>
        <w:t xml:space="preserve">                       </w:t>
      </w:r>
      <w:r>
        <w:t>table-name="extendPortVlanAssociationTable"/&gt;</w:t>
      </w:r>
    </w:p>
    <w:p w:rsidR="004B6B2B" w:rsidRDefault="004B6B2B">
      <w:pPr>
        <w:pStyle w:val="txtr"/>
        <w:ind w:left="454"/>
      </w:pPr>
      <w:r>
        <w:t xml:space="preserve">      &lt;/field&gt; </w:t>
      </w:r>
    </w:p>
    <w:p w:rsidR="004B6B2B" w:rsidRDefault="004B6B2B">
      <w:pPr>
        <w:pStyle w:val="txtr"/>
        <w:ind w:left="454"/>
        <w:rPr>
          <w:lang w:val="en-US"/>
        </w:rPr>
      </w:pPr>
      <w:r>
        <w:t xml:space="preserve">   </w:t>
      </w:r>
      <w:r>
        <w:rPr>
          <w:lang w:val="en-US"/>
        </w:rPr>
        <w:t>&lt;/fields&gt;</w:t>
      </w:r>
    </w:p>
    <w:p w:rsidR="004B6B2B" w:rsidRDefault="004B6B2B">
      <w:pPr>
        <w:pStyle w:val="txtr"/>
        <w:ind w:left="454"/>
        <w:rPr>
          <w:lang w:val="en-US"/>
        </w:rPr>
      </w:pPr>
      <w:r>
        <w:rPr>
          <w:lang w:val="en-US"/>
        </w:rPr>
        <w:t xml:space="preserve">  &lt;/node&gt;</w:t>
      </w:r>
    </w:p>
    <w:p w:rsidR="004B6B2B" w:rsidRDefault="004B6B2B">
      <w:pPr>
        <w:pStyle w:val="txtr"/>
        <w:ind w:left="454"/>
        <w:rPr>
          <w:lang w:val="en-US"/>
        </w:rPr>
      </w:pPr>
      <w:r>
        <w:rPr>
          <w:lang w:val="en-US"/>
        </w:rPr>
        <w:t>&lt;/nodes&gt;</w:t>
      </w:r>
    </w:p>
    <w:p w:rsidR="004B6B2B" w:rsidRDefault="004B6B2B">
      <w:pPr>
        <w:pStyle w:val="txtp"/>
      </w:pPr>
      <w:r>
        <w:t>Properties :</w:t>
      </w:r>
    </w:p>
    <w:p w:rsidR="004B6B2B" w:rsidRDefault="004B6B2B">
      <w:pPr>
        <w:pStyle w:val="txtr"/>
        <w:numPr>
          <w:ilvl w:val="0"/>
          <w:numId w:val="70"/>
        </w:numPr>
      </w:pPr>
      <w:r>
        <w:tab/>
        <w:t xml:space="preserve">A special </w:t>
      </w:r>
      <w:r>
        <w:rPr>
          <w:color w:val="FF0000"/>
        </w:rPr>
        <w:t>basic-type</w:t>
      </w:r>
      <w:r>
        <w:t xml:space="preserve"> is created for the binary string.</w:t>
      </w:r>
    </w:p>
    <w:p w:rsidR="004B6B2B" w:rsidRDefault="004B6B2B">
      <w:pPr>
        <w:pStyle w:val="txtr"/>
        <w:numPr>
          <w:ilvl w:val="0"/>
          <w:numId w:val="70"/>
        </w:numPr>
      </w:pPr>
      <w:r>
        <w:tab/>
        <w:t xml:space="preserve">The class of the basic-type is </w:t>
      </w:r>
      <w:r>
        <w:rPr>
          <w:color w:val="0000FF"/>
        </w:rPr>
        <w:t>BitMaskType</w:t>
      </w:r>
      <w:r>
        <w:t>.</w:t>
      </w:r>
    </w:p>
    <w:p w:rsidR="004B6B2B" w:rsidRDefault="004B6B2B">
      <w:pPr>
        <w:pStyle w:val="txtr"/>
        <w:numPr>
          <w:ilvl w:val="0"/>
          <w:numId w:val="70"/>
        </w:numPr>
      </w:pPr>
      <w:r>
        <w:lastRenderedPageBreak/>
        <w:tab/>
        <w:t xml:space="preserve">The </w:t>
      </w:r>
      <w:r>
        <w:rPr>
          <w:color w:val="008000"/>
        </w:rPr>
        <w:t>length</w:t>
      </w:r>
      <w:r>
        <w:t xml:space="preserve"> of the basic-type indicates how many bytes there are in the binary string. In our case the </w:t>
      </w:r>
      <w:r>
        <w:rPr>
          <w:color w:val="008000"/>
        </w:rPr>
        <w:t>length</w:t>
      </w:r>
      <w:r>
        <w:t xml:space="preserve"> is </w:t>
      </w:r>
      <w:r>
        <w:rPr>
          <w:color w:val="008000"/>
        </w:rPr>
        <w:t>1</w:t>
      </w:r>
      <w:r>
        <w:t>.</w:t>
      </w:r>
    </w:p>
    <w:p w:rsidR="004B6B2B" w:rsidRDefault="004B6B2B">
      <w:pPr>
        <w:pStyle w:val="txtr"/>
        <w:numPr>
          <w:ilvl w:val="0"/>
          <w:numId w:val="70"/>
        </w:numPr>
      </w:pPr>
      <w:r>
        <w:tab/>
        <w:t xml:space="preserve">A basic-type </w:t>
      </w:r>
      <w:r>
        <w:rPr>
          <w:color w:val="993300"/>
        </w:rPr>
        <w:t>Bitmask_</w:t>
      </w:r>
      <w:r>
        <w:rPr>
          <w:i/>
          <w:iCs/>
          <w:color w:val="993300"/>
        </w:rPr>
        <w:t>X</w:t>
      </w:r>
      <w:r>
        <w:t xml:space="preserve"> is created for each relevant bit (</w:t>
      </w:r>
      <w:r>
        <w:rPr>
          <w:i/>
          <w:iCs/>
        </w:rPr>
        <w:t>X</w:t>
      </w:r>
      <w:r>
        <w:t xml:space="preserve"> is the number of the bit). These basic-types could be easily reused by other applications.</w:t>
      </w:r>
    </w:p>
    <w:p w:rsidR="004B6B2B" w:rsidRDefault="004B6B2B">
      <w:pPr>
        <w:pStyle w:val="txtr"/>
        <w:numPr>
          <w:ilvl w:val="0"/>
          <w:numId w:val="70"/>
        </w:numPr>
      </w:pPr>
      <w:r>
        <w:tab/>
        <w:t xml:space="preserve">The class of the bitmask basic-type is </w:t>
      </w:r>
      <w:r>
        <w:rPr>
          <w:color w:val="000080"/>
        </w:rPr>
        <w:t>BitFieldType</w:t>
      </w:r>
      <w:r>
        <w:t>.</w:t>
      </w:r>
    </w:p>
    <w:p w:rsidR="004B6B2B" w:rsidRDefault="004B6B2B">
      <w:pPr>
        <w:pStyle w:val="txtr"/>
        <w:numPr>
          <w:ilvl w:val="0"/>
          <w:numId w:val="70"/>
        </w:numPr>
      </w:pPr>
      <w:r>
        <w:tab/>
        <w:t xml:space="preserve">The </w:t>
      </w:r>
      <w:r>
        <w:rPr>
          <w:color w:val="008000"/>
        </w:rPr>
        <w:t>option</w:t>
      </w:r>
      <w:r>
        <w:t xml:space="preserve"> of the bitmask basic-type is the number </w:t>
      </w:r>
      <w:r>
        <w:rPr>
          <w:i/>
          <w:iCs/>
        </w:rPr>
        <w:t>X</w:t>
      </w:r>
      <w:r>
        <w:t xml:space="preserve"> of the bit. The least significant bit of the first byte has number 0. In this case we have made bitmask basic-types for the two least significant bits of the first byte.</w:t>
      </w:r>
    </w:p>
    <w:p w:rsidR="004B6B2B" w:rsidRDefault="004B6B2B">
      <w:pPr>
        <w:pStyle w:val="txtr"/>
        <w:numPr>
          <w:ilvl w:val="0"/>
          <w:numId w:val="70"/>
        </w:numPr>
      </w:pPr>
      <w:r>
        <w:tab/>
        <w:t xml:space="preserve">For each bit a </w:t>
      </w:r>
      <w:r>
        <w:rPr>
          <w:color w:val="FF00FF"/>
        </w:rPr>
        <w:t>parameter-type</w:t>
      </w:r>
      <w:r>
        <w:t xml:space="preserve"> is created, with a single alternative-field.</w:t>
      </w:r>
    </w:p>
    <w:p w:rsidR="004B6B2B" w:rsidRDefault="004B6B2B">
      <w:pPr>
        <w:pStyle w:val="txtr"/>
        <w:numPr>
          <w:ilvl w:val="0"/>
          <w:numId w:val="70"/>
        </w:numPr>
      </w:pPr>
      <w:r>
        <w:tab/>
        <w:t xml:space="preserve">The </w:t>
      </w:r>
      <w:r>
        <w:rPr>
          <w:color w:val="FF6600"/>
        </w:rPr>
        <w:t>value</w:t>
      </w:r>
      <w:r>
        <w:t xml:space="preserve"> of the different alternatives is always </w:t>
      </w:r>
      <w:r>
        <w:rPr>
          <w:color w:val="FF6600"/>
        </w:rPr>
        <w:t>0</w:t>
      </w:r>
      <w:r>
        <w:t xml:space="preserve"> or </w:t>
      </w:r>
      <w:r>
        <w:rPr>
          <w:color w:val="FF6600"/>
        </w:rPr>
        <w:t>1</w:t>
      </w:r>
      <w:r>
        <w:t xml:space="preserve"> : </w:t>
      </w:r>
      <w:r>
        <w:rPr>
          <w:color w:val="FF6600"/>
        </w:rPr>
        <w:t>0</w:t>
      </w:r>
      <w:r>
        <w:t xml:space="preserve"> to clear the bit, </w:t>
      </w:r>
      <w:r>
        <w:rPr>
          <w:color w:val="FF6600"/>
        </w:rPr>
        <w:t>1</w:t>
      </w:r>
      <w:r>
        <w:t xml:space="preserve"> to set the bit.</w:t>
      </w:r>
    </w:p>
    <w:p w:rsidR="004B6B2B" w:rsidRDefault="004B6B2B">
      <w:pPr>
        <w:pStyle w:val="txtr"/>
        <w:numPr>
          <w:ilvl w:val="0"/>
          <w:numId w:val="70"/>
        </w:numPr>
      </w:pPr>
      <w:r>
        <w:tab/>
        <w:t xml:space="preserve">The binary string is an </w:t>
      </w:r>
      <w:r>
        <w:rPr>
          <w:color w:val="808000"/>
        </w:rPr>
        <w:t xml:space="preserve">auxiliary field </w:t>
      </w:r>
      <w:r>
        <w:t>of the node.</w:t>
      </w:r>
    </w:p>
    <w:p w:rsidR="004B6B2B" w:rsidRDefault="004B6B2B">
      <w:pPr>
        <w:pStyle w:val="txtr"/>
        <w:numPr>
          <w:ilvl w:val="0"/>
          <w:numId w:val="70"/>
        </w:numPr>
      </w:pPr>
      <w:r>
        <w:tab/>
        <w:t xml:space="preserve">The master of all the fields corresponding to bits in the binary string is the full name of the </w:t>
      </w:r>
      <w:r>
        <w:rPr>
          <w:color w:val="808000"/>
        </w:rPr>
        <w:t>auxiliary field</w:t>
      </w:r>
      <w:r>
        <w:t>.</w:t>
      </w:r>
    </w:p>
    <w:p w:rsidR="004B6B2B" w:rsidRDefault="004B6B2B">
      <w:pPr>
        <w:pStyle w:val="h4"/>
      </w:pPr>
      <w:r>
        <w:t>Variant : binary string separate variables to set and clear</w:t>
      </w:r>
    </w:p>
    <w:p w:rsidR="004B6B2B" w:rsidRDefault="004B6B2B">
      <w:pPr>
        <w:pStyle w:val="txtp"/>
      </w:pPr>
      <w:r>
        <w:t>Following lines must be added to the basic-types XML file :</w:t>
      </w:r>
    </w:p>
    <w:p w:rsidR="004B6B2B" w:rsidRDefault="004B6B2B">
      <w:pPr>
        <w:pStyle w:val="txtr"/>
        <w:ind w:left="454"/>
      </w:pPr>
      <w:r>
        <w:t>&lt;basic-type name="</w:t>
      </w:r>
      <w:r>
        <w:rPr>
          <w:color w:val="FF0000"/>
        </w:rPr>
        <w:t>Vlan::BitMaskType</w:t>
      </w:r>
      <w:r>
        <w:t>" class="BitMaskType"&gt;</w:t>
      </w:r>
    </w:p>
    <w:p w:rsidR="004B6B2B" w:rsidRDefault="004B6B2B">
      <w:pPr>
        <w:pStyle w:val="txtr"/>
        <w:ind w:left="454"/>
      </w:pPr>
      <w:r>
        <w:t xml:space="preserve">  &lt;help&gt;a bit mask with bits to set and clear via special fields&lt;/help&gt;</w:t>
      </w:r>
    </w:p>
    <w:p w:rsidR="004B6B2B" w:rsidRDefault="004B6B2B">
      <w:pPr>
        <w:pStyle w:val="txtr"/>
        <w:ind w:left="454"/>
      </w:pPr>
      <w:r>
        <w:t xml:space="preserve">  &lt;length min="1" max="1"/&gt;</w:t>
      </w:r>
    </w:p>
    <w:p w:rsidR="004B6B2B" w:rsidRDefault="004B6B2B">
      <w:pPr>
        <w:pStyle w:val="txtr"/>
        <w:ind w:left="454"/>
        <w:rPr>
          <w:color w:val="008000"/>
        </w:rPr>
      </w:pPr>
      <w:r>
        <w:t xml:space="preserve">  </w:t>
      </w:r>
      <w:r>
        <w:rPr>
          <w:color w:val="008000"/>
        </w:rPr>
        <w:t>&lt;option&gt;&amp;quot</w:t>
      </w:r>
      <w:r>
        <w:rPr>
          <w:color w:val="0000FF"/>
        </w:rPr>
        <w:t>;_set</w:t>
      </w:r>
      <w:r>
        <w:rPr>
          <w:color w:val="008000"/>
        </w:rPr>
        <w:t>&amp;quot;,&amp;quot;</w:t>
      </w:r>
      <w:r>
        <w:rPr>
          <w:color w:val="993300"/>
        </w:rPr>
        <w:t>_clear</w:t>
      </w:r>
      <w:r>
        <w:rPr>
          <w:color w:val="008000"/>
        </w:rPr>
        <w:t>&amp;quot;&lt;/option&gt;</w:t>
      </w:r>
    </w:p>
    <w:p w:rsidR="004B6B2B" w:rsidRDefault="004B6B2B">
      <w:pPr>
        <w:pStyle w:val="txtr"/>
        <w:ind w:left="454"/>
      </w:pPr>
      <w:r>
        <w:t>&lt;/basic-type&gt;</w:t>
      </w:r>
    </w:p>
    <w:p w:rsidR="004B6B2B" w:rsidRDefault="004B6B2B">
      <w:pPr>
        <w:pStyle w:val="txtr"/>
        <w:ind w:left="454"/>
      </w:pPr>
      <w:r>
        <w:t>&lt;basic-type name="</w:t>
      </w:r>
      <w:r>
        <w:rPr>
          <w:color w:val="FF6600"/>
        </w:rPr>
        <w:t>Vlan::ClearSetType</w:t>
      </w:r>
      <w:r>
        <w:t>" class="</w:t>
      </w:r>
      <w:r>
        <w:rPr>
          <w:color w:val="800080"/>
        </w:rPr>
        <w:t>BinaryStringType</w:t>
      </w:r>
      <w:r>
        <w:t>"&gt;</w:t>
      </w:r>
    </w:p>
    <w:p w:rsidR="004B6B2B" w:rsidRDefault="004B6B2B">
      <w:pPr>
        <w:pStyle w:val="txtr"/>
        <w:ind w:left="454"/>
      </w:pPr>
      <w:r>
        <w:t xml:space="preserve">  &lt;help&gt;a binary string to set and clear bits&lt;/help&gt;</w:t>
      </w:r>
    </w:p>
    <w:p w:rsidR="004B6B2B" w:rsidRDefault="004B6B2B">
      <w:pPr>
        <w:pStyle w:val="txtr"/>
        <w:ind w:left="454"/>
      </w:pPr>
      <w:r>
        <w:t xml:space="preserve">  &lt;length min="1" max="1"/&gt;</w:t>
      </w:r>
    </w:p>
    <w:p w:rsidR="004B6B2B" w:rsidRDefault="004B6B2B">
      <w:pPr>
        <w:pStyle w:val="txtr"/>
        <w:ind w:left="454"/>
      </w:pPr>
      <w:r>
        <w:t>&lt;/basic-type&gt;</w:t>
      </w:r>
    </w:p>
    <w:p w:rsidR="004B6B2B" w:rsidRDefault="004B6B2B">
      <w:pPr>
        <w:pStyle w:val="txtr"/>
        <w:ind w:left="454"/>
      </w:pPr>
    </w:p>
    <w:p w:rsidR="004B6B2B" w:rsidRDefault="004B6B2B">
      <w:pPr>
        <w:pStyle w:val="txtp"/>
      </w:pPr>
      <w:r>
        <w:t xml:space="preserve">The definition of the </w:t>
      </w:r>
      <w:r>
        <w:rPr>
          <w:color w:val="808000"/>
        </w:rPr>
        <w:t>pBitMaster</w:t>
      </w:r>
      <w:r>
        <w:t xml:space="preserve"> field in the node XML file must be replaced by following lines :</w:t>
      </w:r>
    </w:p>
    <w:p w:rsidR="004B6B2B" w:rsidRDefault="004B6B2B">
      <w:pPr>
        <w:pStyle w:val="txtr"/>
        <w:ind w:left="454"/>
      </w:pPr>
      <w:r>
        <w:t xml:space="preserve"> &lt;field name="</w:t>
      </w:r>
      <w:r>
        <w:rPr>
          <w:color w:val="808000"/>
        </w:rPr>
        <w:t>pBitMaster</w:t>
      </w:r>
      <w:r>
        <w:t>" basic-type="</w:t>
      </w:r>
      <w:r>
        <w:rPr>
          <w:color w:val="FF0000"/>
        </w:rPr>
        <w:t>Vlan::BitMaskType</w:t>
      </w:r>
      <w:r>
        <w:t>"</w:t>
      </w:r>
    </w:p>
    <w:p w:rsidR="004B6B2B" w:rsidRDefault="004B6B2B">
      <w:pPr>
        <w:pStyle w:val="txtr"/>
        <w:ind w:left="454"/>
      </w:pPr>
      <w:r>
        <w:t xml:space="preserve">           access="CommandFieldDefinition::mayBeUsedDuringCreate_c</w:t>
      </w:r>
    </w:p>
    <w:p w:rsidR="004B6B2B" w:rsidRDefault="004B6B2B">
      <w:pPr>
        <w:pStyle w:val="txtr"/>
        <w:ind w:left="454"/>
      </w:pPr>
      <w:r>
        <w:t xml:space="preserve">                         |CommandFieldDefinition::mayBeUsedDuringModify_c</w:t>
      </w:r>
    </w:p>
    <w:p w:rsidR="004B6B2B" w:rsidRDefault="004B6B2B">
      <w:pPr>
        <w:pStyle w:val="txtr"/>
        <w:ind w:left="454"/>
      </w:pPr>
      <w:r>
        <w:t xml:space="preserve">                         |CommandFieldDefinition::mayBeReadDuringDisplay_c"&gt;</w:t>
      </w:r>
    </w:p>
    <w:p w:rsidR="004B6B2B" w:rsidRDefault="004B6B2B">
      <w:pPr>
        <w:pStyle w:val="txtr"/>
        <w:ind w:left="454"/>
        <w:rPr>
          <w:lang w:val="nl-BE"/>
        </w:rPr>
      </w:pPr>
      <w:r>
        <w:t xml:space="preserve">        </w:t>
      </w:r>
      <w:r>
        <w:rPr>
          <w:lang w:val="nl-BE"/>
        </w:rPr>
        <w:t>&lt;mib-var tree-node="NODEextendPortVlanPbitList"</w:t>
      </w:r>
    </w:p>
    <w:p w:rsidR="004B6B2B" w:rsidRDefault="004B6B2B">
      <w:pPr>
        <w:pStyle w:val="txtr"/>
        <w:ind w:left="454"/>
      </w:pPr>
      <w:r>
        <w:rPr>
          <w:lang w:val="nl-BE"/>
        </w:rPr>
        <w:t xml:space="preserve">                       </w:t>
      </w:r>
      <w:r>
        <w:t>table-name="extendPortVlanAssociationTable"/&gt;</w:t>
      </w:r>
    </w:p>
    <w:p w:rsidR="004B6B2B" w:rsidRDefault="004B6B2B">
      <w:pPr>
        <w:pStyle w:val="txtr"/>
        <w:ind w:left="454"/>
      </w:pPr>
      <w:r>
        <w:t xml:space="preserve"> &lt;/field&gt;</w:t>
      </w:r>
    </w:p>
    <w:p w:rsidR="004B6B2B" w:rsidRDefault="004B6B2B">
      <w:pPr>
        <w:pStyle w:val="txtr"/>
        <w:ind w:left="454"/>
      </w:pPr>
      <w:r>
        <w:t xml:space="preserve"> &lt;field name="</w:t>
      </w:r>
      <w:r>
        <w:rPr>
          <w:color w:val="0000FF"/>
        </w:rPr>
        <w:t>set</w:t>
      </w:r>
      <w:r>
        <w:t>" basic-type="</w:t>
      </w:r>
      <w:r>
        <w:rPr>
          <w:color w:val="FF6600"/>
        </w:rPr>
        <w:t>Vlan::ClearSetType</w:t>
      </w:r>
      <w:r>
        <w:t>"</w:t>
      </w:r>
    </w:p>
    <w:p w:rsidR="004B6B2B" w:rsidRDefault="004B6B2B">
      <w:pPr>
        <w:pStyle w:val="txtr"/>
        <w:ind w:left="454"/>
      </w:pPr>
      <w:r>
        <w:t xml:space="preserve">           access="CommandFieldDefinition::mayBeWrittenDuringCreate_c</w:t>
      </w:r>
    </w:p>
    <w:p w:rsidR="004B6B2B" w:rsidRDefault="004B6B2B">
      <w:pPr>
        <w:pStyle w:val="txtr"/>
        <w:ind w:left="454"/>
      </w:pPr>
      <w:r>
        <w:t xml:space="preserve">                         |CommandFieldDefinition::mayBeWrittenDuringModify_c"&gt;</w:t>
      </w:r>
    </w:p>
    <w:p w:rsidR="004B6B2B" w:rsidRDefault="004B6B2B">
      <w:pPr>
        <w:pStyle w:val="txtr"/>
        <w:ind w:left="454"/>
      </w:pPr>
      <w:r>
        <w:t xml:space="preserve">        &lt;mib-var tree-node="NODEextendPortVlanPbitSet"</w:t>
      </w:r>
    </w:p>
    <w:p w:rsidR="004B6B2B" w:rsidRDefault="004B6B2B">
      <w:pPr>
        <w:pStyle w:val="txtr"/>
        <w:ind w:left="454"/>
      </w:pPr>
      <w:r>
        <w:t xml:space="preserve">                       table-name="extendPortVlanAssociationTable"/&gt;</w:t>
      </w:r>
    </w:p>
    <w:p w:rsidR="004B6B2B" w:rsidRDefault="004B6B2B">
      <w:pPr>
        <w:pStyle w:val="txtr"/>
        <w:ind w:left="454"/>
      </w:pPr>
      <w:r>
        <w:t xml:space="preserve"> &lt;/field&gt;</w:t>
      </w:r>
    </w:p>
    <w:p w:rsidR="004B6B2B" w:rsidRDefault="004B6B2B">
      <w:pPr>
        <w:pStyle w:val="txtr"/>
        <w:ind w:left="454"/>
      </w:pPr>
      <w:r>
        <w:t xml:space="preserve"> &lt;field name="</w:t>
      </w:r>
      <w:r>
        <w:rPr>
          <w:color w:val="993300"/>
        </w:rPr>
        <w:t>clear</w:t>
      </w:r>
      <w:r>
        <w:t>" basic-type="</w:t>
      </w:r>
      <w:r>
        <w:rPr>
          <w:color w:val="FF6600"/>
        </w:rPr>
        <w:t>Vlan::ClearSetType</w:t>
      </w:r>
      <w:r>
        <w:t>"</w:t>
      </w:r>
    </w:p>
    <w:p w:rsidR="004B6B2B" w:rsidRDefault="004B6B2B">
      <w:pPr>
        <w:pStyle w:val="txtr"/>
        <w:ind w:left="454"/>
      </w:pPr>
      <w:r>
        <w:t xml:space="preserve">           access="CommandFieldDefinition::mayBeWrittenDuringCreate_c</w:t>
      </w:r>
    </w:p>
    <w:p w:rsidR="004B6B2B" w:rsidRDefault="004B6B2B">
      <w:pPr>
        <w:pStyle w:val="txtr"/>
        <w:ind w:left="454"/>
      </w:pPr>
      <w:r>
        <w:t xml:space="preserve">                         |CommandFieldDefinition::mayBeWrittenDuringModify_c"&gt;</w:t>
      </w:r>
    </w:p>
    <w:p w:rsidR="004B6B2B" w:rsidRDefault="004B6B2B">
      <w:pPr>
        <w:pStyle w:val="txtr"/>
        <w:ind w:left="454"/>
      </w:pPr>
      <w:r>
        <w:t xml:space="preserve">    &lt;mib-var tree-node="NODEextendPortVlanPbitClear"</w:t>
      </w:r>
    </w:p>
    <w:p w:rsidR="004B6B2B" w:rsidRDefault="004B6B2B">
      <w:pPr>
        <w:pStyle w:val="txtr"/>
        <w:ind w:left="454"/>
      </w:pPr>
      <w:r>
        <w:t xml:space="preserve">                   table-name="extendPortVlanAssociationTable"/&gt;</w:t>
      </w:r>
    </w:p>
    <w:p w:rsidR="004B6B2B" w:rsidRDefault="004B6B2B">
      <w:pPr>
        <w:pStyle w:val="txtr"/>
        <w:ind w:left="454"/>
      </w:pPr>
      <w:r>
        <w:t xml:space="preserve"> &lt;/field&gt;</w:t>
      </w:r>
    </w:p>
    <w:p w:rsidR="004B6B2B" w:rsidRDefault="004B6B2B">
      <w:pPr>
        <w:pStyle w:val="txtp"/>
      </w:pPr>
      <w:r>
        <w:t>Properties :</w:t>
      </w:r>
    </w:p>
    <w:p w:rsidR="004B6B2B" w:rsidRDefault="004B6B2B">
      <w:pPr>
        <w:pStyle w:val="txtr"/>
        <w:numPr>
          <w:ilvl w:val="0"/>
          <w:numId w:val="71"/>
        </w:numPr>
      </w:pPr>
      <w:r>
        <w:tab/>
        <w:t xml:space="preserve">The names of the fields to </w:t>
      </w:r>
      <w:r>
        <w:rPr>
          <w:color w:val="993300"/>
        </w:rPr>
        <w:t>clear</w:t>
      </w:r>
      <w:r>
        <w:t xml:space="preserve"> and </w:t>
      </w:r>
      <w:r>
        <w:rPr>
          <w:color w:val="0000FF"/>
        </w:rPr>
        <w:t>set</w:t>
      </w:r>
      <w:r>
        <w:t xml:space="preserve"> bits are added as an </w:t>
      </w:r>
      <w:r>
        <w:rPr>
          <w:color w:val="008000"/>
        </w:rPr>
        <w:t>option</w:t>
      </w:r>
      <w:r>
        <w:t xml:space="preserve"> to the basic-type </w:t>
      </w:r>
      <w:r>
        <w:rPr>
          <w:color w:val="FF0000"/>
        </w:rPr>
        <w:t>Vlan::BitMaskType</w:t>
      </w:r>
      <w:r>
        <w:t>.</w:t>
      </w:r>
    </w:p>
    <w:p w:rsidR="004B6B2B" w:rsidRDefault="004B6B2B">
      <w:pPr>
        <w:pStyle w:val="txtr"/>
        <w:numPr>
          <w:ilvl w:val="0"/>
          <w:numId w:val="71"/>
        </w:numPr>
      </w:pPr>
      <w:r>
        <w:lastRenderedPageBreak/>
        <w:tab/>
        <w:t xml:space="preserve">A </w:t>
      </w:r>
      <w:r>
        <w:rPr>
          <w:color w:val="FF6600"/>
        </w:rPr>
        <w:t>separate basic type</w:t>
      </w:r>
      <w:r>
        <w:t xml:space="preserve"> that is a binary string of the length 1 (must be identical to the length of </w:t>
      </w:r>
      <w:r>
        <w:rPr>
          <w:color w:val="FF0000"/>
        </w:rPr>
        <w:t>Vlan::BitMaskType</w:t>
      </w:r>
      <w:r>
        <w:t xml:space="preserve">) is created for the </w:t>
      </w:r>
      <w:r>
        <w:rPr>
          <w:color w:val="0000FF"/>
        </w:rPr>
        <w:t>set</w:t>
      </w:r>
      <w:r>
        <w:t xml:space="preserve"> and </w:t>
      </w:r>
      <w:r>
        <w:rPr>
          <w:color w:val="993300"/>
        </w:rPr>
        <w:t>clear</w:t>
      </w:r>
      <w:r>
        <w:t xml:space="preserve"> fields</w:t>
      </w:r>
    </w:p>
    <w:p w:rsidR="004B6B2B" w:rsidRDefault="004B6B2B">
      <w:pPr>
        <w:pStyle w:val="h3"/>
      </w:pPr>
      <w:bookmarkStart w:id="148" w:name="_Toc211844390"/>
      <w:r>
        <w:t>Ignore SNMP errors</w:t>
      </w:r>
      <w:bookmarkEnd w:id="148"/>
    </w:p>
    <w:p w:rsidR="004B6B2B" w:rsidRDefault="004B6B2B">
      <w:pPr>
        <w:pStyle w:val="h4"/>
      </w:pPr>
      <w:r>
        <w:t>When to use ?</w:t>
      </w:r>
    </w:p>
    <w:p w:rsidR="004B6B2B" w:rsidRDefault="004B6B2B">
      <w:pPr>
        <w:pStyle w:val="txtp"/>
      </w:pPr>
      <w:r>
        <w:t>Use this pattern only when you know that an SNMP variable will return an error code which is not valid according to SNMP. Normally you must write a fault report to get the mapper corrected, but there are some exceptional cases where this is not possible (for example : because changing the mapper would have a large impact on other applications).</w:t>
      </w:r>
    </w:p>
    <w:p w:rsidR="004B6B2B" w:rsidRDefault="004B6B2B">
      <w:pPr>
        <w:pStyle w:val="h4"/>
      </w:pPr>
      <w:r>
        <w:t>Basic implementation</w:t>
      </w:r>
    </w:p>
    <w:p w:rsidR="004B6B2B" w:rsidRDefault="004B6B2B">
      <w:pPr>
        <w:pStyle w:val="txtp"/>
      </w:pPr>
      <w:r>
        <w:t>As example we will use following example :</w:t>
      </w:r>
    </w:p>
    <w:p w:rsidR="004B6B2B" w:rsidRDefault="004B6B2B">
      <w:pPr>
        <w:pStyle w:val="txtr"/>
        <w:ind w:left="454"/>
      </w:pPr>
      <w:r>
        <w:t>asamNumberOfAlarmSnapshotEntries OBJECT-TYPE</w:t>
      </w:r>
    </w:p>
    <w:p w:rsidR="004B6B2B" w:rsidRDefault="004B6B2B">
      <w:pPr>
        <w:pStyle w:val="txtr"/>
        <w:ind w:left="454"/>
      </w:pPr>
      <w:r>
        <w:t xml:space="preserve">      SYNTAX Gauge</w:t>
      </w:r>
    </w:p>
    <w:p w:rsidR="004B6B2B" w:rsidRDefault="004B6B2B">
      <w:pPr>
        <w:pStyle w:val="txtr"/>
        <w:ind w:left="454"/>
      </w:pPr>
      <w:r>
        <w:t xml:space="preserve">      ACCESS read-only</w:t>
      </w:r>
    </w:p>
    <w:p w:rsidR="004B6B2B" w:rsidRDefault="004B6B2B">
      <w:pPr>
        <w:pStyle w:val="txtr"/>
        <w:ind w:left="454"/>
      </w:pPr>
      <w:r>
        <w:t xml:space="preserve">      STATUS mandatory</w:t>
      </w:r>
    </w:p>
    <w:p w:rsidR="004B6B2B" w:rsidRDefault="004B6B2B">
      <w:pPr>
        <w:pStyle w:val="txtr"/>
        <w:ind w:left="454"/>
      </w:pPr>
      <w:r>
        <w:t xml:space="preserve">      DESCRIPTION</w:t>
      </w:r>
    </w:p>
    <w:p w:rsidR="004B6B2B" w:rsidRDefault="004B6B2B">
      <w:pPr>
        <w:pStyle w:val="txtr"/>
        <w:ind w:left="454"/>
      </w:pPr>
      <w:r>
        <w:t xml:space="preserve">         "When the snapshot table status is in the inUse state, this object</w:t>
      </w:r>
    </w:p>
    <w:p w:rsidR="004B6B2B" w:rsidRDefault="004B6B2B">
      <w:pPr>
        <w:pStyle w:val="txtr"/>
        <w:ind w:left="454"/>
      </w:pPr>
      <w:r>
        <w:t xml:space="preserve">          reflects the number of entries in the snapshot table. If the snapshot</w:t>
      </w:r>
    </w:p>
    <w:p w:rsidR="004B6B2B" w:rsidRDefault="004B6B2B">
      <w:pPr>
        <w:pStyle w:val="txtr"/>
        <w:ind w:left="454"/>
        <w:rPr>
          <w:lang w:val="en-US"/>
        </w:rPr>
      </w:pPr>
      <w:r>
        <w:t xml:space="preserve">          table status is set to notInUse, </w:t>
      </w:r>
      <w:r>
        <w:rPr>
          <w:color w:val="FF0000"/>
        </w:rPr>
        <w:t>this object can not be read</w:t>
      </w:r>
      <w:r>
        <w:t>.</w:t>
      </w:r>
      <w:r>
        <w:rPr>
          <w:lang w:val="en-US"/>
        </w:rPr>
        <w:t xml:space="preserve"> "</w:t>
      </w:r>
    </w:p>
    <w:p w:rsidR="004B6B2B" w:rsidRDefault="004B6B2B">
      <w:pPr>
        <w:pStyle w:val="txtr"/>
        <w:ind w:left="454"/>
      </w:pPr>
      <w:r>
        <w:rPr>
          <w:lang w:val="en-US"/>
        </w:rPr>
        <w:t xml:space="preserve">      </w:t>
      </w:r>
      <w:r>
        <w:t>::= {asamAlarmMIB 20}</w:t>
      </w:r>
    </w:p>
    <w:p w:rsidR="004B6B2B" w:rsidRDefault="004B6B2B">
      <w:pPr>
        <w:pStyle w:val="txtp"/>
      </w:pPr>
      <w:r>
        <w:t xml:space="preserve">This object is a scalar object, so according to SNMP it should always be readable. The mapper returns however </w:t>
      </w:r>
      <w:r>
        <w:rPr>
          <w:b/>
          <w:bCs/>
        </w:rPr>
        <w:t>noSuchName</w:t>
      </w:r>
      <w:r>
        <w:t xml:space="preserve"> when we try to do so when the snapshot table is not in use.</w:t>
      </w:r>
    </w:p>
    <w:p w:rsidR="004B6B2B" w:rsidRDefault="004B6B2B">
      <w:pPr>
        <w:pStyle w:val="txtp"/>
      </w:pPr>
      <w:r>
        <w:t>The basic-type XML file contains :</w:t>
      </w:r>
    </w:p>
    <w:p w:rsidR="004B6B2B" w:rsidRDefault="004B6B2B">
      <w:pPr>
        <w:pStyle w:val="txtr"/>
        <w:ind w:left="454"/>
      </w:pPr>
      <w:r>
        <w:t>&lt;basic-type name="</w:t>
      </w:r>
      <w:r>
        <w:rPr>
          <w:color w:val="FF0000"/>
        </w:rPr>
        <w:t>Gauge</w:t>
      </w:r>
      <w:r>
        <w:t>" class="</w:t>
      </w:r>
      <w:r>
        <w:rPr>
          <w:color w:val="FF6600"/>
        </w:rPr>
        <w:t>UnsignedIntegerType</w:t>
      </w:r>
      <w:r>
        <w:t>"&gt;</w:t>
      </w:r>
    </w:p>
    <w:p w:rsidR="004B6B2B" w:rsidRDefault="004B6B2B">
      <w:pPr>
        <w:pStyle w:val="txtr"/>
        <w:ind w:left="454"/>
      </w:pPr>
      <w:r>
        <w:t xml:space="preserve">  &lt;help&gt;gauge&lt;/help&gt;</w:t>
      </w:r>
    </w:p>
    <w:p w:rsidR="004B6B2B" w:rsidRDefault="004B6B2B">
      <w:pPr>
        <w:pStyle w:val="txtr"/>
        <w:ind w:left="454"/>
      </w:pPr>
      <w:r>
        <w:t xml:space="preserve">  &lt;other-implementations&gt;</w:t>
      </w:r>
    </w:p>
    <w:p w:rsidR="004B6B2B" w:rsidRDefault="004B6B2B">
      <w:pPr>
        <w:pStyle w:val="txtr"/>
        <w:ind w:left="454"/>
      </w:pPr>
      <w:r>
        <w:t xml:space="preserve">    &lt;basic-type name="</w:t>
      </w:r>
      <w:r>
        <w:rPr>
          <w:color w:val="0000FF"/>
        </w:rPr>
        <w:t>IgnoredGauge</w:t>
      </w:r>
      <w:r>
        <w:t>" class="</w:t>
      </w:r>
      <w:r>
        <w:rPr>
          <w:color w:val="008080"/>
        </w:rPr>
        <w:t>IgnoredUnsignedIntegerType</w:t>
      </w:r>
      <w:r>
        <w:t>"/&gt;</w:t>
      </w:r>
    </w:p>
    <w:p w:rsidR="004B6B2B" w:rsidRDefault="004B6B2B">
      <w:pPr>
        <w:pStyle w:val="txtr"/>
        <w:ind w:left="454"/>
      </w:pPr>
      <w:r>
        <w:t xml:space="preserve">  &lt;/other-implementations&gt;</w:t>
      </w:r>
    </w:p>
    <w:p w:rsidR="004B6B2B" w:rsidRDefault="004B6B2B">
      <w:pPr>
        <w:pStyle w:val="txtr"/>
        <w:ind w:left="454"/>
      </w:pPr>
      <w:r>
        <w:t>&lt;/basic-type&gt;</w:t>
      </w:r>
    </w:p>
    <w:p w:rsidR="004B6B2B" w:rsidRDefault="004B6B2B">
      <w:pPr>
        <w:pStyle w:val="txtp"/>
      </w:pPr>
      <w:r>
        <w:t>The parameter-type XML file contains :</w:t>
      </w:r>
    </w:p>
    <w:p w:rsidR="004B6B2B" w:rsidRDefault="004B6B2B">
      <w:pPr>
        <w:pStyle w:val="txtr"/>
        <w:ind w:left="454"/>
      </w:pPr>
      <w:r>
        <w:t xml:space="preserve">  &lt;parameter-type name="IgnoredGauge"&gt;</w:t>
      </w:r>
    </w:p>
    <w:p w:rsidR="004B6B2B" w:rsidRDefault="004B6B2B">
      <w:pPr>
        <w:pStyle w:val="txtr"/>
        <w:ind w:left="454"/>
      </w:pPr>
      <w:r>
        <w:t xml:space="preserve">    &lt;help&gt;an unsigned integer value&lt;/help&gt;</w:t>
      </w:r>
    </w:p>
    <w:p w:rsidR="004B6B2B" w:rsidRDefault="004B6B2B">
      <w:pPr>
        <w:pStyle w:val="txtr"/>
        <w:ind w:left="454"/>
      </w:pPr>
      <w:r>
        <w:t xml:space="preserve">    &lt;fields&gt;</w:t>
      </w:r>
    </w:p>
    <w:p w:rsidR="004B6B2B" w:rsidRDefault="004B6B2B">
      <w:pPr>
        <w:pStyle w:val="txtr"/>
        <w:ind w:left="454"/>
      </w:pPr>
      <w:r>
        <w:t xml:space="preserve">      &lt;field name="" basic-type="IgnoredGauge"/&gt;</w:t>
      </w:r>
    </w:p>
    <w:p w:rsidR="004B6B2B" w:rsidRDefault="004B6B2B">
      <w:pPr>
        <w:pStyle w:val="txtr"/>
        <w:ind w:left="454"/>
      </w:pPr>
      <w:r>
        <w:t xml:space="preserve">    &lt;/fields&gt;</w:t>
      </w:r>
    </w:p>
    <w:p w:rsidR="004B6B2B" w:rsidRDefault="004B6B2B">
      <w:pPr>
        <w:pStyle w:val="txtr"/>
        <w:ind w:left="454"/>
      </w:pPr>
      <w:r>
        <w:t xml:space="preserve">  &lt;/parameter-type&gt;</w:t>
      </w:r>
    </w:p>
    <w:p w:rsidR="004B6B2B" w:rsidRDefault="004B6B2B">
      <w:pPr>
        <w:pStyle w:val="txtp"/>
      </w:pPr>
      <w:r>
        <w:t>The node XML file contains :</w:t>
      </w:r>
    </w:p>
    <w:p w:rsidR="004B6B2B" w:rsidRDefault="004B6B2B">
      <w:pPr>
        <w:pStyle w:val="txtr"/>
        <w:ind w:left="454"/>
      </w:pPr>
      <w:r>
        <w:t>&lt;display-ele name="entries" parameter-type="</w:t>
      </w:r>
      <w:r>
        <w:rPr>
          <w:color w:val="0000FF"/>
        </w:rPr>
        <w:t>IgnoredGauge</w:t>
      </w:r>
      <w:r>
        <w:t>"&gt;</w:t>
      </w:r>
    </w:p>
    <w:p w:rsidR="004B6B2B" w:rsidRDefault="004B6B2B">
      <w:pPr>
        <w:pStyle w:val="txtr"/>
        <w:ind w:left="454"/>
      </w:pPr>
      <w:r>
        <w:t xml:space="preserve">  &lt;help&gt;specifies nbr of entries in the snapshot table.&lt;/help&gt;</w:t>
      </w:r>
    </w:p>
    <w:p w:rsidR="004B6B2B" w:rsidRDefault="004B6B2B">
      <w:pPr>
        <w:pStyle w:val="txtr"/>
        <w:ind w:left="454"/>
      </w:pPr>
      <w:r>
        <w:t xml:space="preserve">  &lt;show when="always"/&gt;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tree-node="NODE_asamNumberOfAlarmSnapshotEntries"</w:t>
      </w:r>
    </w:p>
    <w:p w:rsidR="004B6B2B" w:rsidRDefault="004B6B2B">
      <w:pPr>
        <w:pStyle w:val="txtr"/>
        <w:ind w:left="454"/>
      </w:pPr>
      <w:r>
        <w:t xml:space="preserve">                      table-name="SnmpAgent::localScalarTable_m"/&gt;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p"/>
      </w:pPr>
      <w:r>
        <w:lastRenderedPageBreak/>
        <w:t>Properties :</w:t>
      </w:r>
    </w:p>
    <w:p w:rsidR="004B6B2B" w:rsidRDefault="004B6B2B">
      <w:pPr>
        <w:pStyle w:val="txtr"/>
        <w:numPr>
          <w:ilvl w:val="0"/>
          <w:numId w:val="81"/>
        </w:numPr>
      </w:pPr>
      <w:r>
        <w:tab/>
        <w:t xml:space="preserve">A new basic type </w:t>
      </w:r>
      <w:r>
        <w:rPr>
          <w:color w:val="0000FF"/>
        </w:rPr>
        <w:t>IgnoredGauge</w:t>
      </w:r>
      <w:r>
        <w:t xml:space="preserve"> is created that is an other implementation of </w:t>
      </w:r>
      <w:r>
        <w:rPr>
          <w:color w:val="FF0000"/>
        </w:rPr>
        <w:t>Gauge</w:t>
      </w:r>
      <w:r>
        <w:t>.</w:t>
      </w:r>
    </w:p>
    <w:p w:rsidR="004B6B2B" w:rsidRDefault="004B6B2B">
      <w:pPr>
        <w:pStyle w:val="txtr"/>
        <w:numPr>
          <w:ilvl w:val="0"/>
          <w:numId w:val="81"/>
        </w:numPr>
      </w:pPr>
      <w:r>
        <w:tab/>
        <w:t xml:space="preserve">The class of </w:t>
      </w:r>
      <w:r>
        <w:rPr>
          <w:color w:val="0000FF"/>
        </w:rPr>
        <w:t>IgnoredGauge</w:t>
      </w:r>
      <w:r>
        <w:t xml:space="preserve"> is </w:t>
      </w:r>
      <w:r>
        <w:rPr>
          <w:color w:val="008080"/>
        </w:rPr>
        <w:t>IgnoredUnsignedInteger</w:t>
      </w:r>
      <w:r>
        <w:t xml:space="preserve"> while the class of </w:t>
      </w:r>
      <w:r>
        <w:rPr>
          <w:color w:val="FF0000"/>
        </w:rPr>
        <w:t>Gauge</w:t>
      </w:r>
      <w:r>
        <w:t xml:space="preserve"> was </w:t>
      </w:r>
      <w:r>
        <w:rPr>
          <w:color w:val="FF6600"/>
        </w:rPr>
        <w:t>UnsignedInteger</w:t>
      </w:r>
      <w:r>
        <w:t>.</w:t>
      </w:r>
    </w:p>
    <w:p w:rsidR="004B6B2B" w:rsidRDefault="004B6B2B">
      <w:pPr>
        <w:pStyle w:val="txtr"/>
        <w:numPr>
          <w:ilvl w:val="0"/>
          <w:numId w:val="81"/>
        </w:numPr>
      </w:pPr>
      <w:r>
        <w:tab/>
      </w:r>
      <w:r>
        <w:rPr>
          <w:color w:val="008080"/>
        </w:rPr>
        <w:t>IgnoredUnsignedInteger</w:t>
      </w:r>
      <w:r>
        <w:t xml:space="preserve"> is a class derived from </w:t>
      </w:r>
      <w:r>
        <w:rPr>
          <w:color w:val="FF0000"/>
        </w:rPr>
        <w:t>UnsignedInteger</w:t>
      </w:r>
      <w:r>
        <w:t xml:space="preserve"> that defines an additional function that assigns 0 to a field when an SNMP error was detected during an SNMP get operation.</w:t>
      </w:r>
    </w:p>
    <w:p w:rsidR="004B6B2B" w:rsidRDefault="004B6B2B">
      <w:pPr>
        <w:pStyle w:val="txtp"/>
      </w:pPr>
      <w:r>
        <w:t xml:space="preserve">Note : other </w:t>
      </w:r>
      <w:r>
        <w:rPr>
          <w:b/>
          <w:bCs/>
        </w:rPr>
        <w:t>Ignored</w:t>
      </w:r>
      <w:r>
        <w:t>&lt;</w:t>
      </w:r>
      <w:r>
        <w:rPr>
          <w:i/>
          <w:iCs/>
        </w:rPr>
        <w:t>Type</w:t>
      </w:r>
      <w:r>
        <w:t xml:space="preserve"> &gt; classes exist.</w:t>
      </w:r>
    </w:p>
    <w:p w:rsidR="004B6B2B" w:rsidRDefault="004B6B2B">
      <w:pPr>
        <w:pStyle w:val="h3"/>
      </w:pPr>
      <w:bookmarkStart w:id="149" w:name="_Ref100025772"/>
      <w:bookmarkStart w:id="150" w:name="_Ref100028312"/>
      <w:bookmarkStart w:id="151" w:name="_Toc211844391"/>
      <w:r>
        <w:t>Index combines values of different fields</w:t>
      </w:r>
      <w:bookmarkEnd w:id="149"/>
      <w:bookmarkEnd w:id="150"/>
      <w:bookmarkEnd w:id="151"/>
    </w:p>
    <w:p w:rsidR="004B6B2B" w:rsidRDefault="004B6B2B">
      <w:pPr>
        <w:pStyle w:val="h4"/>
      </w:pPr>
      <w:r>
        <w:t>When to use ?</w:t>
      </w:r>
    </w:p>
    <w:p w:rsidR="004B6B2B" w:rsidRDefault="004B6B2B">
      <w:pPr>
        <w:pStyle w:val="txtp"/>
      </w:pPr>
      <w:r>
        <w:t xml:space="preserve">Use this pattern when the operator has to enter many fields, but where these fields must be combined to one index to be used via SNMP. Please use the new index mechanism as much as you can to implement the code that calculates the index. This is explained in section </w:t>
      </w:r>
      <w:r>
        <w:fldChar w:fldCharType="begin"/>
      </w:r>
      <w:r>
        <w:instrText xml:space="preserve"> REF _Ref124306413 \r \h </w:instrText>
      </w:r>
      <w:r>
        <w:fldChar w:fldCharType="separate"/>
      </w:r>
      <w:r>
        <w:t>8</w:t>
      </w:r>
      <w:r>
        <w:fldChar w:fldCharType="end"/>
      </w:r>
      <w:r>
        <w:t>.</w:t>
      </w:r>
    </w:p>
    <w:p w:rsidR="004B6B2B" w:rsidRDefault="004B6B2B">
      <w:pPr>
        <w:pStyle w:val="h4"/>
      </w:pPr>
      <w:r>
        <w:t>Basic implementation</w:t>
      </w:r>
    </w:p>
    <w:p w:rsidR="004B6B2B" w:rsidRDefault="004B6B2B">
      <w:pPr>
        <w:pStyle w:val="txtp"/>
      </w:pPr>
      <w:r>
        <w:t>The basic-type XML file contains :</w:t>
      </w:r>
    </w:p>
    <w:p w:rsidR="004B6B2B" w:rsidRDefault="004B6B2B">
      <w:pPr>
        <w:pStyle w:val="txtr"/>
        <w:ind w:left="454"/>
      </w:pPr>
      <w:r>
        <w:t>&lt;basic-type name="Vlan::UVlanIndex" class="UnsignedIntegerType"&gt;</w:t>
      </w:r>
    </w:p>
    <w:p w:rsidR="004B6B2B" w:rsidRDefault="004B6B2B">
      <w:pPr>
        <w:pStyle w:val="txtr"/>
        <w:ind w:left="454"/>
      </w:pPr>
      <w:r>
        <w:t xml:space="preserve">  &lt;help&gt;unstacked vlan identity &lt;/help&gt;</w:t>
      </w:r>
    </w:p>
    <w:p w:rsidR="004B6B2B" w:rsidRDefault="004B6B2B">
      <w:pPr>
        <w:pStyle w:val="txtr"/>
        <w:ind w:left="454"/>
      </w:pPr>
      <w:r>
        <w:t xml:space="preserve">  &lt;restrictions&gt;</w:t>
      </w:r>
    </w:p>
    <w:p w:rsidR="004B6B2B" w:rsidRDefault="004B6B2B">
      <w:pPr>
        <w:pStyle w:val="txtr"/>
        <w:ind w:left="454"/>
      </w:pPr>
      <w:r>
        <w:t xml:space="preserve">     &lt;range min-included="1" max-included="4093" action="accept" type="unsigned"/&gt;</w:t>
      </w:r>
    </w:p>
    <w:p w:rsidR="004B6B2B" w:rsidRDefault="004B6B2B">
      <w:pPr>
        <w:pStyle w:val="txtr"/>
      </w:pPr>
      <w:r>
        <w:t xml:space="preserve">     &lt;range min-included="</w:t>
      </w:r>
      <w:r>
        <w:rPr>
          <w:color w:val="008000"/>
        </w:rPr>
        <w:t>0</w:t>
      </w:r>
      <w:r>
        <w:t>" max-included="</w:t>
      </w:r>
      <w:r>
        <w:rPr>
          <w:color w:val="008000"/>
        </w:rPr>
        <w:t>0</w:t>
      </w:r>
      <w:r>
        <w:t xml:space="preserve">" action="accept" type="unsigned" </w:t>
      </w:r>
      <w:r>
        <w:rPr>
          <w:color w:val="FF0000"/>
        </w:rPr>
        <w:t>hide="true"/&gt;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r"/>
        <w:ind w:left="454"/>
      </w:pPr>
      <w:r>
        <w:t>&lt;basic-type name="Vlan::SVlanIndex" class="UnsignedIntegerType"&gt;</w:t>
      </w:r>
    </w:p>
    <w:p w:rsidR="004B6B2B" w:rsidRDefault="004B6B2B">
      <w:pPr>
        <w:pStyle w:val="txtr"/>
        <w:ind w:left="454"/>
      </w:pPr>
      <w:r>
        <w:t xml:space="preserve">    &lt;help&gt;service vlan identity&lt;/help&gt;</w:t>
      </w:r>
    </w:p>
    <w:p w:rsidR="004B6B2B" w:rsidRDefault="004B6B2B">
      <w:pPr>
        <w:pStyle w:val="txtr"/>
        <w:ind w:left="454"/>
      </w:pPr>
      <w:r>
        <w:t xml:space="preserve">    &lt;restrictions&gt;</w:t>
      </w:r>
    </w:p>
    <w:p w:rsidR="004B6B2B" w:rsidRDefault="004B6B2B">
      <w:pPr>
        <w:pStyle w:val="txtr"/>
        <w:ind w:left="454"/>
      </w:pPr>
      <w:r>
        <w:t xml:space="preserve">       &lt;range min-included="0" max-included="500" action="accept" type="unsigned"/&gt;</w:t>
      </w:r>
    </w:p>
    <w:p w:rsidR="004B6B2B" w:rsidRDefault="004B6B2B">
      <w:pPr>
        <w:pStyle w:val="txtr"/>
        <w:ind w:left="454"/>
      </w:pPr>
      <w:r>
        <w:t xml:space="preserve">    &lt;/restrictions&gt;</w:t>
      </w:r>
    </w:p>
    <w:p w:rsidR="004B6B2B" w:rsidRDefault="004B6B2B">
      <w:pPr>
        <w:pStyle w:val="txtr"/>
        <w:ind w:left="454"/>
      </w:pPr>
      <w:r>
        <w:t xml:space="preserve"> &lt;/basic-type&gt;</w:t>
      </w:r>
    </w:p>
    <w:p w:rsidR="004B6B2B" w:rsidRDefault="004B6B2B">
      <w:pPr>
        <w:pStyle w:val="txtr"/>
        <w:ind w:left="454"/>
      </w:pPr>
      <w:r>
        <w:t xml:space="preserve">  &lt;basic-type name="Vlan::CVlanIndex" class="UnsignedIntegerType"&gt;</w:t>
      </w:r>
    </w:p>
    <w:p w:rsidR="004B6B2B" w:rsidRDefault="004B6B2B">
      <w:pPr>
        <w:pStyle w:val="txtr"/>
        <w:ind w:left="454"/>
      </w:pPr>
      <w:r>
        <w:t xml:space="preserve">    &lt;help&gt;customer vlan identy &lt;/help&gt;</w:t>
      </w:r>
    </w:p>
    <w:p w:rsidR="004B6B2B" w:rsidRDefault="004B6B2B">
      <w:pPr>
        <w:pStyle w:val="txtr"/>
        <w:ind w:left="454"/>
      </w:pPr>
      <w:r>
        <w:t xml:space="preserve">    &lt;restrictions&gt;</w:t>
      </w:r>
    </w:p>
    <w:p w:rsidR="004B6B2B" w:rsidRDefault="004B6B2B">
      <w:pPr>
        <w:pStyle w:val="txtr"/>
        <w:ind w:left="454"/>
      </w:pPr>
      <w:r>
        <w:t xml:space="preserve">       &lt;range min-included="0" max-included="4093" action="accept" type="unsigned"/&gt;</w:t>
      </w:r>
    </w:p>
    <w:p w:rsidR="004B6B2B" w:rsidRDefault="004B6B2B">
      <w:pPr>
        <w:pStyle w:val="txtr"/>
        <w:ind w:left="454"/>
      </w:pPr>
      <w:r>
        <w:t xml:space="preserve">    &lt;/restrictions&gt;</w:t>
      </w:r>
    </w:p>
    <w:p w:rsidR="004B6B2B" w:rsidRDefault="004B6B2B">
      <w:pPr>
        <w:pStyle w:val="txtr"/>
        <w:ind w:left="454"/>
      </w:pPr>
      <w:r>
        <w:t xml:space="preserve"> &lt;/basic-type&gt;&lt;basic-type name="Vlan::StackedVlan" class="</w:t>
      </w:r>
      <w:r>
        <w:rPr>
          <w:color w:val="993300"/>
        </w:rPr>
        <w:t>StackedVlanType</w:t>
      </w:r>
      <w:r>
        <w:t>"&gt;</w:t>
      </w:r>
    </w:p>
    <w:p w:rsidR="004B6B2B" w:rsidRDefault="004B6B2B">
      <w:pPr>
        <w:pStyle w:val="txtr"/>
        <w:ind w:left="454"/>
      </w:pPr>
      <w:r>
        <w:t xml:space="preserve">  &lt;help&gt;Stacked Vlan Combination : S-Vlan:C-Vlan &lt;/help&gt;</w:t>
      </w:r>
    </w:p>
    <w:p w:rsidR="004B6B2B" w:rsidRDefault="004B6B2B">
      <w:pPr>
        <w:pStyle w:val="txtr"/>
        <w:ind w:left="454"/>
      </w:pPr>
      <w:r>
        <w:t>&lt;/basic-type&gt;</w:t>
      </w:r>
    </w:p>
    <w:p w:rsidR="004B6B2B" w:rsidRDefault="004B6B2B">
      <w:pPr>
        <w:pStyle w:val="txtp"/>
      </w:pPr>
      <w:r>
        <w:t>The parameter-type XML file contains :</w:t>
      </w:r>
    </w:p>
    <w:p w:rsidR="004B6B2B" w:rsidRDefault="004B6B2B">
      <w:pPr>
        <w:pStyle w:val="txtr"/>
        <w:ind w:left="454"/>
      </w:pPr>
      <w:r>
        <w:t xml:space="preserve">  &lt;parameter-type name="Vlan::StackedVlan"&gt;</w:t>
      </w:r>
    </w:p>
    <w:p w:rsidR="004B6B2B" w:rsidRDefault="004B6B2B">
      <w:pPr>
        <w:pStyle w:val="txtr"/>
        <w:ind w:left="454"/>
      </w:pPr>
      <w:r>
        <w:t xml:space="preserve">  &lt;help&gt;generic vlan identity&lt;/help&gt;</w:t>
      </w:r>
    </w:p>
    <w:p w:rsidR="004B6B2B" w:rsidRDefault="004B6B2B">
      <w:pPr>
        <w:pStyle w:val="txtr"/>
        <w:ind w:left="454"/>
      </w:pPr>
      <w:r>
        <w:t xml:space="preserve">    &lt;fields&gt; </w:t>
      </w:r>
    </w:p>
    <w:p w:rsidR="004B6B2B" w:rsidRDefault="004B6B2B">
      <w:pPr>
        <w:pStyle w:val="txtr"/>
        <w:ind w:left="454"/>
      </w:pPr>
      <w:r>
        <w:t xml:space="preserve">      &lt;alternative-field name="</w:t>
      </w:r>
      <w:r>
        <w:rPr>
          <w:color w:val="0000FF"/>
        </w:rPr>
        <w:t>unstacked</w:t>
      </w:r>
      <w:r>
        <w:t xml:space="preserve">" basic-type="Vlan::UVlanIndex"  separator=":"&gt; </w:t>
      </w:r>
    </w:p>
    <w:p w:rsidR="004B6B2B" w:rsidRDefault="004B6B2B">
      <w:pPr>
        <w:pStyle w:val="txtr"/>
        <w:ind w:left="454"/>
      </w:pPr>
      <w:r>
        <w:t xml:space="preserve">        &lt;alternatives&gt;</w:t>
      </w:r>
    </w:p>
    <w:p w:rsidR="004B6B2B" w:rsidRDefault="004B6B2B">
      <w:pPr>
        <w:pStyle w:val="txtr"/>
        <w:ind w:left="454"/>
      </w:pPr>
      <w:r>
        <w:t xml:space="preserve">          &lt;alternative identifier="stacked" help="stacked vlan identity" value="</w:t>
      </w:r>
      <w:r>
        <w:rPr>
          <w:color w:val="008000"/>
        </w:rPr>
        <w:t>0L</w:t>
      </w:r>
      <w:r>
        <w:t>" version="</w:t>
      </w:r>
      <w:r>
        <w:rPr>
          <w:color w:val="FF00FF"/>
        </w:rPr>
        <w:t>2</w:t>
      </w:r>
      <w:r>
        <w:t>"/&gt;</w:t>
      </w:r>
    </w:p>
    <w:p w:rsidR="004B6B2B" w:rsidRDefault="004B6B2B">
      <w:pPr>
        <w:pStyle w:val="txtr"/>
        <w:ind w:left="454"/>
      </w:pPr>
      <w:r>
        <w:t xml:space="preserve">          &lt;default help="unstack vlan identity" version="</w:t>
      </w:r>
      <w:r>
        <w:rPr>
          <w:color w:val="FF00FF"/>
        </w:rPr>
        <w:t>1</w:t>
      </w:r>
      <w:r>
        <w:t>"/&gt;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 name="</w:t>
      </w:r>
      <w:r>
        <w:rPr>
          <w:color w:val="0000FF"/>
        </w:rPr>
        <w:t>svlan</w:t>
      </w:r>
      <w:r>
        <w:t>" basic-type="Vlan::SVlanIndex" separator=":" version="</w:t>
      </w:r>
      <w:r>
        <w:rPr>
          <w:color w:val="FF00FF"/>
        </w:rPr>
        <w:t>2</w:t>
      </w:r>
      <w:r>
        <w:t>"/&gt;</w:t>
      </w:r>
    </w:p>
    <w:p w:rsidR="004B6B2B" w:rsidRDefault="004B6B2B">
      <w:pPr>
        <w:pStyle w:val="txtr"/>
        <w:ind w:left="454"/>
      </w:pPr>
      <w:r>
        <w:lastRenderedPageBreak/>
        <w:t xml:space="preserve">      &lt;field name="</w:t>
      </w:r>
      <w:r>
        <w:rPr>
          <w:color w:val="0000FF"/>
        </w:rPr>
        <w:t>cvlan</w:t>
      </w:r>
      <w:r>
        <w:t>" basic-type="Vlan::CVlanIndex" version="</w:t>
      </w:r>
      <w:r>
        <w:rPr>
          <w:color w:val="FF00FF"/>
        </w:rPr>
        <w:t>2</w:t>
      </w:r>
      <w:r>
        <w:t>"/&gt;</w:t>
      </w:r>
    </w:p>
    <w:p w:rsidR="004B6B2B" w:rsidRDefault="004B6B2B">
      <w:pPr>
        <w:pStyle w:val="txtr"/>
        <w:ind w:left="454"/>
      </w:pPr>
      <w:r>
        <w:t xml:space="preserve">      &lt;field name=</w:t>
      </w:r>
      <w:r>
        <w:rPr>
          <w:color w:val="FF0000"/>
        </w:rPr>
        <w:t>""</w:t>
      </w:r>
      <w:r>
        <w:t xml:space="preserve"> basic-type="Vlan::StackedVlan" version="</w:t>
      </w:r>
      <w:r>
        <w:rPr>
          <w:color w:val="FF6600"/>
        </w:rPr>
        <w:t>32</w:t>
      </w:r>
      <w:r>
        <w:t>"/&gt;</w:t>
      </w:r>
    </w:p>
    <w:p w:rsidR="004B6B2B" w:rsidRDefault="004B6B2B">
      <w:pPr>
        <w:pStyle w:val="txtr"/>
        <w:ind w:left="454"/>
      </w:pPr>
      <w:r>
        <w:t xml:space="preserve">    &lt;/fields&gt;</w:t>
      </w:r>
    </w:p>
    <w:p w:rsidR="004B6B2B" w:rsidRDefault="004B6B2B">
      <w:pPr>
        <w:pStyle w:val="txtr"/>
        <w:ind w:left="454"/>
      </w:pPr>
      <w:r>
        <w:t xml:space="preserve">  &lt;/parameter-type&gt;</w:t>
      </w:r>
    </w:p>
    <w:p w:rsidR="004B6B2B" w:rsidRDefault="004B6B2B">
      <w:pPr>
        <w:pStyle w:val="txtp"/>
      </w:pPr>
      <w:r>
        <w:t>The node XML file contains :</w:t>
      </w:r>
    </w:p>
    <w:p w:rsidR="004B6B2B" w:rsidRDefault="004B6B2B">
      <w:pPr>
        <w:pStyle w:val="txtr"/>
        <w:ind w:left="454"/>
      </w:pPr>
      <w:r>
        <w:t xml:space="preserve">  &lt;parameter name="pvid" parameter-type="Vlan::StackedVlan"&gt;</w:t>
      </w:r>
    </w:p>
    <w:p w:rsidR="004B6B2B" w:rsidRDefault="004B6B2B">
      <w:pPr>
        <w:pStyle w:val="txtr"/>
        <w:ind w:left="454"/>
      </w:pPr>
      <w:r>
        <w:t xml:space="preserve">    &lt;help&gt;default vlan id for untagged frames&lt;/help&gt;</w:t>
      </w:r>
    </w:p>
    <w:p w:rsidR="004B6B2B" w:rsidRDefault="004B6B2B">
      <w:pPr>
        <w:pStyle w:val="txtr"/>
        <w:ind w:left="454"/>
      </w:pPr>
      <w:r>
        <w:t xml:space="preserve">    &lt;optional default="(long)4097"/&gt;</w:t>
      </w:r>
    </w:p>
    <w:p w:rsidR="004B6B2B" w:rsidRDefault="004B6B2B">
      <w:pPr>
        <w:pStyle w:val="txtr"/>
        <w:ind w:left="454"/>
      </w:pPr>
      <w:r>
        <w:t xml:space="preserve">    &lt;fields&gt;</w:t>
      </w:r>
    </w:p>
    <w:p w:rsidR="004B6B2B" w:rsidRDefault="004B6B2B">
      <w:pPr>
        <w:pStyle w:val="txtr"/>
        <w:ind w:left="454"/>
      </w:pPr>
      <w:r>
        <w:t xml:space="preserve">      &lt;field name="" &gt;</w:t>
      </w:r>
    </w:p>
    <w:p w:rsidR="004B6B2B" w:rsidRDefault="004B6B2B">
      <w:pPr>
        <w:pStyle w:val="txtr"/>
        <w:ind w:left="454"/>
        <w:rPr>
          <w:color w:val="008000"/>
        </w:rPr>
      </w:pPr>
      <w:r>
        <w:rPr>
          <w:color w:val="008000"/>
        </w:rPr>
        <w:t xml:space="preserve">         &lt;mib-var tree-node="NODEdot1qPvid" table-name="dot1qPortVlanTable"/&gt; </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p"/>
      </w:pPr>
      <w:r>
        <w:t>Properties :</w:t>
      </w:r>
    </w:p>
    <w:p w:rsidR="004B6B2B" w:rsidRDefault="004B6B2B">
      <w:pPr>
        <w:pStyle w:val="txtr"/>
        <w:numPr>
          <w:ilvl w:val="0"/>
          <w:numId w:val="82"/>
        </w:numPr>
      </w:pPr>
      <w:r>
        <w:tab/>
        <w:t xml:space="preserve">The values of the fields </w:t>
      </w:r>
      <w:r>
        <w:rPr>
          <w:color w:val="0000FF"/>
        </w:rPr>
        <w:t>unstacked</w:t>
      </w:r>
      <w:r>
        <w:t xml:space="preserve">, </w:t>
      </w:r>
      <w:r>
        <w:rPr>
          <w:color w:val="0000FF"/>
        </w:rPr>
        <w:t>svlan</w:t>
      </w:r>
      <w:r>
        <w:t xml:space="preserve"> and </w:t>
      </w:r>
      <w:r>
        <w:rPr>
          <w:color w:val="0000FF"/>
        </w:rPr>
        <w:t>cvlan</w:t>
      </w:r>
      <w:r>
        <w:t xml:space="preserve"> can be entered by the operator.</w:t>
      </w:r>
    </w:p>
    <w:p w:rsidR="004B6B2B" w:rsidRDefault="004B6B2B">
      <w:pPr>
        <w:pStyle w:val="txtr"/>
        <w:numPr>
          <w:ilvl w:val="0"/>
          <w:numId w:val="82"/>
        </w:numPr>
      </w:pPr>
      <w:r>
        <w:tab/>
        <w:t xml:space="preserve">The operator can not give a value to the field with an </w:t>
      </w:r>
      <w:r>
        <w:rPr>
          <w:color w:val="FF0000"/>
        </w:rPr>
        <w:t>empty string</w:t>
      </w:r>
      <w:r>
        <w:t xml:space="preserve"> as the version </w:t>
      </w:r>
      <w:r>
        <w:rPr>
          <w:color w:val="FF6600"/>
        </w:rPr>
        <w:t>32</w:t>
      </w:r>
      <w:r>
        <w:t xml:space="preserve"> is not a version that appears for the first field (versions </w:t>
      </w:r>
      <w:r>
        <w:rPr>
          <w:color w:val="FF00FF"/>
        </w:rPr>
        <w:t>1</w:t>
      </w:r>
      <w:r>
        <w:t xml:space="preserve"> and </w:t>
      </w:r>
      <w:r>
        <w:rPr>
          <w:color w:val="FF00FF"/>
        </w:rPr>
        <w:t>2</w:t>
      </w:r>
      <w:r>
        <w:t xml:space="preserve"> do). This field is an auxiliary parameter field.</w:t>
      </w:r>
    </w:p>
    <w:p w:rsidR="004B6B2B" w:rsidRDefault="004B6B2B">
      <w:pPr>
        <w:pStyle w:val="txtr"/>
        <w:numPr>
          <w:ilvl w:val="0"/>
          <w:numId w:val="82"/>
        </w:numPr>
      </w:pPr>
      <w:r>
        <w:tab/>
        <w:t xml:space="preserve">The unstacked field has a special value </w:t>
      </w:r>
      <w:r>
        <w:rPr>
          <w:color w:val="008000"/>
        </w:rPr>
        <w:t>0</w:t>
      </w:r>
      <w:r>
        <w:t xml:space="preserve"> to indicate that the operator wants to enter a stacked vlan. This value is marked as </w:t>
      </w:r>
      <w:r>
        <w:rPr>
          <w:color w:val="FF0000"/>
        </w:rPr>
        <w:t>hide</w:t>
      </w:r>
      <w:r>
        <w:t xml:space="preserve"> in the basic-type, so that it will not appear in the range shown in the help text.</w:t>
      </w:r>
    </w:p>
    <w:p w:rsidR="004B6B2B" w:rsidRDefault="004B6B2B">
      <w:pPr>
        <w:pStyle w:val="txtr"/>
        <w:numPr>
          <w:ilvl w:val="0"/>
          <w:numId w:val="82"/>
        </w:numPr>
      </w:pPr>
      <w:r>
        <w:t xml:space="preserve"> </w:t>
      </w:r>
      <w:r>
        <w:tab/>
        <w:t>The special class</w:t>
      </w:r>
      <w:r>
        <w:rPr>
          <w:color w:val="993300"/>
        </w:rPr>
        <w:t xml:space="preserve"> StackedVlan</w:t>
      </w:r>
      <w:r>
        <w:t xml:space="preserve"> is linked to the basic-type of the auxiliary parameter field. This class has the necessary functions to :</w:t>
      </w:r>
    </w:p>
    <w:p w:rsidR="004B6B2B" w:rsidRDefault="004B6B2B">
      <w:pPr>
        <w:pStyle w:val="txtr"/>
        <w:numPr>
          <w:ilvl w:val="1"/>
          <w:numId w:val="82"/>
        </w:numPr>
      </w:pPr>
      <w:r>
        <w:t>read the values entered by the operator in the fields</w:t>
      </w:r>
      <w:r>
        <w:rPr>
          <w:color w:val="0000FF"/>
        </w:rPr>
        <w:t xml:space="preserve"> unstacked</w:t>
      </w:r>
      <w:r>
        <w:t xml:space="preserve">, </w:t>
      </w:r>
      <w:r>
        <w:rPr>
          <w:color w:val="0000FF"/>
        </w:rPr>
        <w:t>svlan</w:t>
      </w:r>
      <w:r>
        <w:t xml:space="preserve"> and </w:t>
      </w:r>
      <w:r>
        <w:rPr>
          <w:color w:val="0000FF"/>
        </w:rPr>
        <w:t>cvlan</w:t>
      </w:r>
      <w:r>
        <w:t xml:space="preserve"> and to calculate an index from it.</w:t>
      </w:r>
    </w:p>
    <w:p w:rsidR="004B6B2B" w:rsidRDefault="004B6B2B">
      <w:pPr>
        <w:pStyle w:val="txtr"/>
        <w:numPr>
          <w:ilvl w:val="1"/>
          <w:numId w:val="82"/>
        </w:numPr>
      </w:pPr>
      <w:r>
        <w:t xml:space="preserve">give the fields </w:t>
      </w:r>
      <w:r>
        <w:rPr>
          <w:color w:val="0000FF"/>
        </w:rPr>
        <w:t>unstacked</w:t>
      </w:r>
      <w:r>
        <w:t xml:space="preserve">, </w:t>
      </w:r>
      <w:r>
        <w:rPr>
          <w:color w:val="0000FF"/>
        </w:rPr>
        <w:t>svlan</w:t>
      </w:r>
      <w:r>
        <w:t xml:space="preserve"> and </w:t>
      </w:r>
      <w:r>
        <w:rPr>
          <w:color w:val="0000FF"/>
        </w:rPr>
        <w:t>cvlan</w:t>
      </w:r>
      <w:r>
        <w:t xml:space="preserve"> a value depending on the read index.</w:t>
      </w:r>
    </w:p>
    <w:p w:rsidR="004B6B2B" w:rsidRDefault="004B6B2B">
      <w:pPr>
        <w:pStyle w:val="txtr"/>
        <w:numPr>
          <w:ilvl w:val="0"/>
          <w:numId w:val="82"/>
        </w:numPr>
      </w:pPr>
      <w:r>
        <w:tab/>
        <w:t xml:space="preserve">The auxiliary parameter field is the only one that is linked to an </w:t>
      </w:r>
      <w:r>
        <w:rPr>
          <w:color w:val="008000"/>
        </w:rPr>
        <w:t>SNMP variable</w:t>
      </w:r>
      <w:r>
        <w:t>. It is recommended that a parameter field linked to an SNMP variable has the empty string as name.</w:t>
      </w:r>
    </w:p>
    <w:p w:rsidR="004B6B2B" w:rsidRDefault="004B6B2B">
      <w:pPr>
        <w:pStyle w:val="h4"/>
      </w:pPr>
      <w:r>
        <w:t>Variant : the index field is not an auxiliary parameter field</w:t>
      </w:r>
    </w:p>
    <w:p w:rsidR="004B6B2B" w:rsidRDefault="004B6B2B">
      <w:pPr>
        <w:pStyle w:val="txtp"/>
      </w:pPr>
      <w:r>
        <w:t>Older class implementations reuse one of the fields to be entered by the operator for the index.</w:t>
      </w:r>
    </w:p>
    <w:p w:rsidR="004B6B2B" w:rsidRDefault="004B6B2B">
      <w:pPr>
        <w:pStyle w:val="txtp"/>
      </w:pPr>
      <w:r>
        <w:t>The basic-type XML file contains :</w:t>
      </w:r>
    </w:p>
    <w:p w:rsidR="004B6B2B" w:rsidRDefault="004B6B2B">
      <w:pPr>
        <w:pStyle w:val="txtr"/>
        <w:ind w:left="454"/>
      </w:pPr>
      <w:r>
        <w:t>&lt;basic-type name="</w:t>
      </w:r>
      <w:r>
        <w:rPr>
          <w:color w:val="FF0000"/>
        </w:rPr>
        <w:t>Eqpt::Shelf</w:t>
      </w:r>
      <w:r>
        <w:t>" class="</w:t>
      </w:r>
      <w:r>
        <w:rPr>
          <w:color w:val="FF6600"/>
        </w:rPr>
        <w:t>SignedIntegerType</w:t>
      </w:r>
      <w:r>
        <w:t>"&gt;</w:t>
      </w:r>
    </w:p>
    <w:p w:rsidR="004B6B2B" w:rsidRDefault="004B6B2B">
      <w:pPr>
        <w:pStyle w:val="txtr"/>
        <w:ind w:left="454"/>
      </w:pPr>
      <w:r>
        <w:t xml:space="preserve">  &lt;help&gt;the physical number of the shelf within the rack&lt;/help&gt;</w:t>
      </w:r>
    </w:p>
    <w:p w:rsidR="004B6B2B" w:rsidRDefault="004B6B2B">
      <w:pPr>
        <w:pStyle w:val="txtr"/>
        <w:ind w:left="454"/>
      </w:pPr>
      <w:r>
        <w:t xml:space="preserve">  &lt;restrictions&gt;</w:t>
      </w:r>
    </w:p>
    <w:p w:rsidR="004B6B2B" w:rsidRDefault="004B6B2B">
      <w:pPr>
        <w:pStyle w:val="txtr"/>
        <w:ind w:left="454"/>
      </w:pPr>
      <w:r>
        <w:t xml:space="preserve">   &lt;range min-included="</w:t>
      </w:r>
      <w:r>
        <w:rPr>
          <w:color w:val="FF00FF"/>
        </w:rPr>
        <w:t>1</w:t>
      </w:r>
      <w:r>
        <w:t>" max-included="</w:t>
      </w:r>
      <w:r>
        <w:rPr>
          <w:color w:val="FF00FF"/>
        </w:rPr>
        <w:t>2</w:t>
      </w:r>
      <w:r>
        <w:t>" action="accept" type="signed"/&gt;</w:t>
      </w:r>
    </w:p>
    <w:p w:rsidR="004B6B2B" w:rsidRDefault="004B6B2B">
      <w:pPr>
        <w:pStyle w:val="txtr"/>
        <w:ind w:left="454"/>
      </w:pPr>
      <w:r>
        <w:t xml:space="preserve">  &lt;/restrictions&gt;</w:t>
      </w:r>
    </w:p>
    <w:p w:rsidR="004B6B2B" w:rsidRDefault="004B6B2B">
      <w:pPr>
        <w:pStyle w:val="txtr"/>
        <w:ind w:left="454"/>
      </w:pPr>
      <w:r>
        <w:t xml:space="preserve">  &lt;other-implementations&gt;</w:t>
      </w:r>
    </w:p>
    <w:p w:rsidR="004B6B2B" w:rsidRDefault="004B6B2B">
      <w:pPr>
        <w:pStyle w:val="txtr"/>
        <w:ind w:left="454"/>
      </w:pPr>
      <w:r>
        <w:t xml:space="preserve">    &lt;basic-type name="</w:t>
      </w:r>
      <w:r>
        <w:rPr>
          <w:color w:val="0000FF"/>
        </w:rPr>
        <w:t>Equipm::ShelfIndex</w:t>
      </w:r>
      <w:r>
        <w:t>" class="</w:t>
      </w:r>
      <w:r>
        <w:rPr>
          <w:color w:val="000080"/>
        </w:rPr>
        <w:t>ShelfIndexType</w:t>
      </w:r>
      <w:r>
        <w:t>"/&gt;</w:t>
      </w:r>
    </w:p>
    <w:p w:rsidR="004B6B2B" w:rsidRDefault="004B6B2B">
      <w:pPr>
        <w:pStyle w:val="txtr"/>
        <w:ind w:left="454"/>
      </w:pPr>
      <w:r>
        <w:t xml:space="preserve">  &lt;/other-implementations&gt;</w:t>
      </w:r>
    </w:p>
    <w:p w:rsidR="004B6B2B" w:rsidRDefault="004B6B2B">
      <w:pPr>
        <w:pStyle w:val="txtr"/>
        <w:ind w:left="454"/>
      </w:pPr>
      <w:r>
        <w:t>&lt;/basic-type&gt;</w:t>
      </w:r>
    </w:p>
    <w:p w:rsidR="004B6B2B" w:rsidRDefault="004B6B2B">
      <w:pPr>
        <w:pStyle w:val="txtp"/>
      </w:pPr>
      <w:r>
        <w:t>The parameter-type XML file contains :</w:t>
      </w:r>
    </w:p>
    <w:p w:rsidR="004B6B2B" w:rsidRDefault="004B6B2B">
      <w:pPr>
        <w:pStyle w:val="txtr"/>
        <w:ind w:left="454"/>
      </w:pPr>
      <w:r>
        <w:t>&lt;parameter-type name="</w:t>
      </w:r>
      <w:r>
        <w:rPr>
          <w:color w:val="0000FF"/>
        </w:rPr>
        <w:t>Equipm::Shelf</w:t>
      </w:r>
      <w:r>
        <w:t>"&gt;</w:t>
      </w:r>
    </w:p>
    <w:p w:rsidR="004B6B2B" w:rsidRDefault="004B6B2B">
      <w:pPr>
        <w:pStyle w:val="txtr"/>
        <w:ind w:left="454"/>
      </w:pPr>
      <w:r>
        <w:t xml:space="preserve">  &lt;help&gt;the physical position of the shelf&lt;/help&gt;</w:t>
      </w:r>
    </w:p>
    <w:p w:rsidR="004B6B2B" w:rsidRDefault="004B6B2B">
      <w:pPr>
        <w:pStyle w:val="txtr"/>
        <w:ind w:left="454"/>
      </w:pPr>
      <w:r>
        <w:t xml:space="preserve">  &lt;fields&gt;</w:t>
      </w:r>
    </w:p>
    <w:p w:rsidR="004B6B2B" w:rsidRDefault="004B6B2B">
      <w:pPr>
        <w:pStyle w:val="txtr"/>
        <w:ind w:left="454"/>
      </w:pPr>
      <w:r>
        <w:t xml:space="preserve">    &lt;field name="rack" basic-type="Eqpt::Rack" separator="/"/&gt;</w:t>
      </w:r>
    </w:p>
    <w:p w:rsidR="004B6B2B" w:rsidRDefault="004B6B2B">
      <w:pPr>
        <w:pStyle w:val="txtr"/>
        <w:ind w:left="454"/>
      </w:pPr>
      <w:r>
        <w:t xml:space="preserve">    &lt;field name=</w:t>
      </w:r>
      <w:r>
        <w:rPr>
          <w:color w:val="800080"/>
        </w:rPr>
        <w:t>""</w:t>
      </w:r>
      <w:r>
        <w:t xml:space="preserve"> basic-type="</w:t>
      </w:r>
      <w:r>
        <w:rPr>
          <w:color w:val="0000FF"/>
        </w:rPr>
        <w:t>Equipm::ShelfIndex</w:t>
      </w:r>
      <w:r>
        <w:t>"/&gt;</w:t>
      </w:r>
    </w:p>
    <w:p w:rsidR="004B6B2B" w:rsidRDefault="004B6B2B">
      <w:pPr>
        <w:pStyle w:val="txtr"/>
        <w:ind w:left="454"/>
      </w:pPr>
      <w:r>
        <w:lastRenderedPageBreak/>
        <w:t xml:space="preserve">  &lt;/fields&gt;</w:t>
      </w:r>
    </w:p>
    <w:p w:rsidR="004B6B2B" w:rsidRDefault="004B6B2B">
      <w:pPr>
        <w:pStyle w:val="txtr"/>
        <w:ind w:left="454"/>
      </w:pPr>
      <w:r>
        <w:t>&lt;/parameter-type&gt;</w:t>
      </w:r>
    </w:p>
    <w:p w:rsidR="004B6B2B" w:rsidRDefault="004B6B2B">
      <w:pPr>
        <w:pStyle w:val="txtp"/>
      </w:pPr>
      <w:r>
        <w:t>The node XML file contains :</w:t>
      </w:r>
    </w:p>
    <w:p w:rsidR="004B6B2B" w:rsidRDefault="004B6B2B">
      <w:pPr>
        <w:pStyle w:val="txtr"/>
        <w:ind w:left="454"/>
      </w:pPr>
      <w:r>
        <w:t>&lt;res-id uname="index" parameter-type="</w:t>
      </w:r>
      <w:r>
        <w:rPr>
          <w:color w:val="0000FF"/>
        </w:rPr>
        <w:t>Equipm::Shelf</w:t>
      </w:r>
      <w:r>
        <w:t>"&gt;</w:t>
      </w:r>
    </w:p>
    <w:p w:rsidR="004B6B2B" w:rsidRDefault="004B6B2B">
      <w:pPr>
        <w:pStyle w:val="txtr"/>
        <w:ind w:left="454"/>
      </w:pPr>
      <w:r>
        <w:t xml:space="preserve">  &lt;help&gt;the physical identification of the shelf&lt;/help&gt;</w:t>
      </w:r>
    </w:p>
    <w:p w:rsidR="004B6B2B" w:rsidRDefault="004B6B2B">
      <w:pPr>
        <w:pStyle w:val="txtr"/>
        <w:ind w:left="454"/>
      </w:pPr>
      <w:r>
        <w:t xml:space="preserve">  &lt;fields&gt;</w:t>
      </w:r>
    </w:p>
    <w:p w:rsidR="004B6B2B" w:rsidRDefault="004B6B2B">
      <w:pPr>
        <w:pStyle w:val="txtr"/>
        <w:ind w:left="454"/>
      </w:pPr>
      <w:r>
        <w:t xml:space="preserve">    &lt;field name=</w:t>
      </w:r>
      <w:r>
        <w:rPr>
          <w:color w:val="800080"/>
        </w:rPr>
        <w:t>""</w:t>
      </w:r>
      <w:r>
        <w:t>&gt;</w:t>
      </w:r>
    </w:p>
    <w:p w:rsidR="004B6B2B" w:rsidRDefault="004B6B2B">
      <w:pPr>
        <w:pStyle w:val="txtr"/>
        <w:ind w:left="454"/>
      </w:pPr>
      <w:r>
        <w:t xml:space="preserve">      &lt;</w:t>
      </w:r>
      <w:r>
        <w:rPr>
          <w:color w:val="008000"/>
        </w:rPr>
        <w:t>mib-index</w:t>
      </w:r>
      <w:r>
        <w:t xml:space="preserve"> name="eqptHolderId"/&gt;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&lt;/res-id&gt;</w:t>
      </w:r>
    </w:p>
    <w:p w:rsidR="004B6B2B" w:rsidRDefault="004B6B2B">
      <w:pPr>
        <w:pStyle w:val="txtp"/>
      </w:pPr>
      <w:r>
        <w:t>Properties :</w:t>
      </w:r>
    </w:p>
    <w:p w:rsidR="004B6B2B" w:rsidRDefault="004B6B2B">
      <w:pPr>
        <w:pStyle w:val="txtr"/>
        <w:numPr>
          <w:ilvl w:val="0"/>
          <w:numId w:val="83"/>
        </w:numPr>
      </w:pPr>
      <w:r>
        <w:tab/>
        <w:t xml:space="preserve">The basic-type </w:t>
      </w:r>
      <w:r>
        <w:rPr>
          <w:color w:val="0000FF"/>
        </w:rPr>
        <w:t>Equipm::ShelfIndex</w:t>
      </w:r>
      <w:r>
        <w:t xml:space="preserve"> is another implementation of </w:t>
      </w:r>
      <w:r>
        <w:rPr>
          <w:color w:val="FF0000"/>
        </w:rPr>
        <w:t>Eqpt::Shelf</w:t>
      </w:r>
      <w:r>
        <w:t xml:space="preserve"> which is based on the class </w:t>
      </w:r>
      <w:r>
        <w:rPr>
          <w:color w:val="000080"/>
        </w:rPr>
        <w:t>ShelfIndexType</w:t>
      </w:r>
      <w:r>
        <w:t xml:space="preserve"> instead of based on the class </w:t>
      </w:r>
      <w:r>
        <w:rPr>
          <w:color w:val="FF6600"/>
        </w:rPr>
        <w:t>SignedIntegerType</w:t>
      </w:r>
      <w:r>
        <w:t>.</w:t>
      </w:r>
    </w:p>
    <w:p w:rsidR="004B6B2B" w:rsidRDefault="004B6B2B">
      <w:pPr>
        <w:pStyle w:val="txtr"/>
        <w:numPr>
          <w:ilvl w:val="0"/>
          <w:numId w:val="83"/>
        </w:numPr>
      </w:pPr>
      <w:r>
        <w:tab/>
        <w:t xml:space="preserve">The basic-type </w:t>
      </w:r>
      <w:r>
        <w:rPr>
          <w:color w:val="0000FF"/>
        </w:rPr>
        <w:t>Equipm::ShelfIndex</w:t>
      </w:r>
      <w:r>
        <w:t xml:space="preserve"> does not have any restrictions like </w:t>
      </w:r>
      <w:r>
        <w:rPr>
          <w:color w:val="FF0000"/>
        </w:rPr>
        <w:t>Eqpt::Shelf</w:t>
      </w:r>
      <w:r>
        <w:t xml:space="preserve"> does. This is not possible because the index calculated by the class is not within the range </w:t>
      </w:r>
      <w:r>
        <w:rPr>
          <w:color w:val="FF00FF"/>
        </w:rPr>
        <w:t>1</w:t>
      </w:r>
      <w:r>
        <w:t xml:space="preserve"> to </w:t>
      </w:r>
      <w:r>
        <w:rPr>
          <w:color w:val="FF00FF"/>
        </w:rPr>
        <w:t>2</w:t>
      </w:r>
      <w:r>
        <w:t xml:space="preserve"> as is the case for the plain type </w:t>
      </w:r>
      <w:r>
        <w:rPr>
          <w:color w:val="FF0000"/>
        </w:rPr>
        <w:t>Eqpt::Shelf</w:t>
      </w:r>
      <w:r>
        <w:t xml:space="preserve">. This means that the class ShelfIndexType must implement special match and expand functions to guarantee that the operator can enter anything else than </w:t>
      </w:r>
      <w:r>
        <w:rPr>
          <w:color w:val="FF00FF"/>
        </w:rPr>
        <w:t>1</w:t>
      </w:r>
      <w:r>
        <w:t xml:space="preserve"> or </w:t>
      </w:r>
      <w:r>
        <w:rPr>
          <w:color w:val="FF00FF"/>
        </w:rPr>
        <w:t>2</w:t>
      </w:r>
      <w:r>
        <w:t>.</w:t>
      </w:r>
    </w:p>
    <w:p w:rsidR="004B6B2B" w:rsidRDefault="004B6B2B">
      <w:pPr>
        <w:pStyle w:val="txtr"/>
        <w:numPr>
          <w:ilvl w:val="0"/>
          <w:numId w:val="83"/>
        </w:numPr>
      </w:pPr>
      <w:r>
        <w:tab/>
        <w:t xml:space="preserve">The field that contains the shelf-number is reused to contain the index, so it gets an </w:t>
      </w:r>
      <w:r>
        <w:rPr>
          <w:color w:val="800080"/>
        </w:rPr>
        <w:t>empty string</w:t>
      </w:r>
      <w:r>
        <w:t xml:space="preserve"> as name.</w:t>
      </w:r>
    </w:p>
    <w:p w:rsidR="004B6B2B" w:rsidRDefault="004B6B2B">
      <w:pPr>
        <w:pStyle w:val="txtr"/>
        <w:numPr>
          <w:ilvl w:val="0"/>
          <w:numId w:val="83"/>
        </w:numPr>
      </w:pPr>
      <w:r>
        <w:tab/>
        <w:t xml:space="preserve">This field is then further used as </w:t>
      </w:r>
      <w:r>
        <w:rPr>
          <w:color w:val="008000"/>
        </w:rPr>
        <w:t>mib-index</w:t>
      </w:r>
      <w:r>
        <w:t>.</w:t>
      </w:r>
    </w:p>
    <w:p w:rsidR="004B6B2B" w:rsidRDefault="004B6B2B">
      <w:pPr>
        <w:pStyle w:val="h3"/>
      </w:pPr>
      <w:bookmarkStart w:id="152" w:name="_Ref100025609"/>
      <w:bookmarkStart w:id="153" w:name="_Toc211844392"/>
      <w:r>
        <w:t>Object values</w:t>
      </w:r>
      <w:bookmarkEnd w:id="152"/>
      <w:bookmarkEnd w:id="153"/>
    </w:p>
    <w:p w:rsidR="004B6B2B" w:rsidRDefault="004B6B2B">
      <w:pPr>
        <w:pStyle w:val="h4"/>
      </w:pPr>
      <w:r>
        <w:t>When to use ?</w:t>
      </w:r>
    </w:p>
    <w:p w:rsidR="004B6B2B" w:rsidRDefault="004B6B2B">
      <w:pPr>
        <w:pStyle w:val="txtp"/>
      </w:pPr>
      <w:r>
        <w:t xml:space="preserve">Use this pattern when a field contains an object-id and you want to compose this object-id from different fields entered by the operator or display the different components of the object-id. </w:t>
      </w:r>
    </w:p>
    <w:p w:rsidR="004B6B2B" w:rsidRDefault="004B6B2B">
      <w:pPr>
        <w:pStyle w:val="h4"/>
      </w:pPr>
      <w:r>
        <w:t>Basic implementation</w:t>
      </w:r>
    </w:p>
    <w:p w:rsidR="004B6B2B" w:rsidRDefault="004B6B2B">
      <w:pPr>
        <w:pStyle w:val="txtp"/>
      </w:pPr>
      <w:r>
        <w:t xml:space="preserve">In our example is the test result composed from the MIB variable </w:t>
      </w:r>
      <w:r>
        <w:rPr>
          <w:color w:val="FF0000"/>
        </w:rPr>
        <w:t>asamAtmVcLoopbackVclVpiResult</w:t>
      </w:r>
      <w:r>
        <w:t xml:space="preserve"> with the </w:t>
      </w:r>
      <w:r>
        <w:rPr>
          <w:b/>
          <w:bCs/>
        </w:rPr>
        <w:t>delay</w:t>
      </w:r>
      <w:r>
        <w:t xml:space="preserve"> (an integer) and the </w:t>
      </w:r>
      <w:r>
        <w:rPr>
          <w:b/>
          <w:bCs/>
        </w:rPr>
        <w:t>llidr</w:t>
      </w:r>
      <w:r>
        <w:t xml:space="preserve"> (a fixed-length binary string of 16 bytes) as indices.</w:t>
      </w:r>
    </w:p>
    <w:p w:rsidR="004B6B2B" w:rsidRDefault="004B6B2B">
      <w:pPr>
        <w:pStyle w:val="txtp"/>
      </w:pPr>
      <w:r>
        <w:t>The &lt;Domain&gt;_tables.cpp file contains :</w:t>
      </w:r>
    </w:p>
    <w:p w:rsidR="004B6B2B" w:rsidRDefault="004B6B2B">
      <w:pPr>
        <w:pStyle w:val="txtr"/>
        <w:ind w:left="454"/>
      </w:pPr>
      <w:r>
        <w:t xml:space="preserve">const MibTableDefinition::MibKeyDefinition </w:t>
      </w:r>
      <w:r>
        <w:rPr>
          <w:color w:val="008000"/>
        </w:rPr>
        <w:t>atmfM4VcTestResultTable</w:t>
      </w:r>
      <w:r>
        <w:t>Keys[] = {</w:t>
      </w:r>
    </w:p>
    <w:p w:rsidR="004B6B2B" w:rsidRDefault="004B6B2B">
      <w:pPr>
        <w:pStyle w:val="txtr"/>
        <w:ind w:left="454"/>
      </w:pPr>
      <w:r>
        <w:t xml:space="preserve">  {"</w:t>
      </w:r>
      <w:r>
        <w:rPr>
          <w:color w:val="FF6600"/>
        </w:rPr>
        <w:t>delay</w:t>
      </w:r>
      <w:r>
        <w:t>", false},</w:t>
      </w:r>
    </w:p>
    <w:p w:rsidR="004B6B2B" w:rsidRDefault="004B6B2B">
      <w:pPr>
        <w:pStyle w:val="txtr"/>
        <w:ind w:left="454"/>
      </w:pPr>
      <w:r>
        <w:t xml:space="preserve">  {"</w:t>
      </w:r>
      <w:r>
        <w:rPr>
          <w:color w:val="FF6600"/>
        </w:rPr>
        <w:t>llidr</w:t>
      </w:r>
      <w:r>
        <w:t>", false}</w:t>
      </w:r>
    </w:p>
    <w:p w:rsidR="004B6B2B" w:rsidRDefault="004B6B2B">
      <w:pPr>
        <w:pStyle w:val="txtr"/>
        <w:ind w:left="454"/>
      </w:pPr>
      <w:r>
        <w:t>};</w:t>
      </w:r>
    </w:p>
    <w:p w:rsidR="004B6B2B" w:rsidRDefault="004B6B2B">
      <w:pPr>
        <w:pStyle w:val="txtr"/>
        <w:ind w:left="454"/>
      </w:pPr>
      <w:r>
        <w:t xml:space="preserve">MibTableDefinition </w:t>
      </w:r>
      <w:r>
        <w:rPr>
          <w:color w:val="008000"/>
        </w:rPr>
        <w:t>atmfM4VcTestResultTable</w:t>
      </w:r>
      <w:r>
        <w:t>(</w:t>
      </w:r>
    </w:p>
    <w:p w:rsidR="004B6B2B" w:rsidRDefault="004B6B2B">
      <w:pPr>
        <w:pStyle w:val="txtr"/>
        <w:ind w:left="454"/>
        <w:rPr>
          <w:lang w:val="fr-FR"/>
        </w:rPr>
      </w:pPr>
      <w:r>
        <w:t xml:space="preserve">   </w:t>
      </w:r>
      <w:r>
        <w:rPr>
          <w:lang w:val="fr-FR"/>
        </w:rPr>
        <w:t>"atmfM4VcTestResultTable",</w:t>
      </w:r>
    </w:p>
    <w:p w:rsidR="004B6B2B" w:rsidRDefault="004B6B2B">
      <w:pPr>
        <w:pStyle w:val="txtr"/>
        <w:ind w:left="454"/>
        <w:rPr>
          <w:lang w:val="fr-FR"/>
        </w:rPr>
      </w:pPr>
      <w:r>
        <w:rPr>
          <w:lang w:val="fr-FR"/>
        </w:rPr>
        <w:t xml:space="preserve">   &amp;SnmpAgent::localSnmpAgent_m,</w:t>
      </w:r>
    </w:p>
    <w:p w:rsidR="004B6B2B" w:rsidRDefault="004B6B2B">
      <w:pPr>
        <w:pStyle w:val="txtr"/>
        <w:ind w:left="454"/>
        <w:rPr>
          <w:lang w:val="fr-FR"/>
        </w:rPr>
      </w:pPr>
      <w:r>
        <w:rPr>
          <w:lang w:val="fr-FR"/>
        </w:rPr>
        <w:t xml:space="preserve">   </w:t>
      </w:r>
      <w:r>
        <w:rPr>
          <w:color w:val="008000"/>
          <w:lang w:val="fr-FR"/>
        </w:rPr>
        <w:t>atmfM4VcTestResultTable</w:t>
      </w:r>
      <w:r>
        <w:rPr>
          <w:lang w:val="fr-FR"/>
        </w:rPr>
        <w:t>Keys,</w:t>
      </w:r>
    </w:p>
    <w:p w:rsidR="004B6B2B" w:rsidRDefault="004B6B2B">
      <w:pPr>
        <w:pStyle w:val="txtr"/>
        <w:ind w:left="454"/>
        <w:rPr>
          <w:lang w:val="fr-FR"/>
        </w:rPr>
      </w:pPr>
      <w:r>
        <w:rPr>
          <w:lang w:val="fr-FR"/>
        </w:rPr>
        <w:t xml:space="preserve">   sizeof(</w:t>
      </w:r>
      <w:r>
        <w:rPr>
          <w:color w:val="008000"/>
          <w:lang w:val="fr-FR"/>
        </w:rPr>
        <w:t>atmfM4VcTestResultTable</w:t>
      </w:r>
      <w:r>
        <w:rPr>
          <w:lang w:val="fr-FR"/>
        </w:rPr>
        <w:t>Keys)/sizeof(</w:t>
      </w:r>
      <w:r>
        <w:rPr>
          <w:color w:val="008000"/>
          <w:lang w:val="fr-FR"/>
        </w:rPr>
        <w:t>atmfM4VcTestResultTable</w:t>
      </w:r>
      <w:r>
        <w:rPr>
          <w:lang w:val="fr-FR"/>
        </w:rPr>
        <w:t>Keys[0]));</w:t>
      </w:r>
    </w:p>
    <w:p w:rsidR="004B6B2B" w:rsidRDefault="004B6B2B">
      <w:pPr>
        <w:pStyle w:val="txtp"/>
      </w:pPr>
      <w:r>
        <w:t>The basic-type XML file contains :</w:t>
      </w:r>
    </w:p>
    <w:p w:rsidR="004B6B2B" w:rsidRDefault="004B6B2B">
      <w:pPr>
        <w:pStyle w:val="txtr"/>
        <w:ind w:left="454"/>
      </w:pPr>
      <w:r>
        <w:t>&lt;basic-type name="</w:t>
      </w:r>
      <w:r>
        <w:rPr>
          <w:color w:val="0000FF"/>
        </w:rPr>
        <w:t>Atm::F5LoopbackTestResult</w:t>
      </w:r>
      <w:r>
        <w:t>" class="</w:t>
      </w:r>
      <w:r>
        <w:rPr>
          <w:color w:val="000080"/>
        </w:rPr>
        <w:t>ObjectType</w:t>
      </w:r>
      <w:r>
        <w:t>"&gt;</w:t>
      </w:r>
    </w:p>
    <w:p w:rsidR="004B6B2B" w:rsidRDefault="004B6B2B">
      <w:pPr>
        <w:pStyle w:val="txtr"/>
        <w:ind w:left="454"/>
      </w:pPr>
      <w:r>
        <w:t xml:space="preserve">  &lt;help&gt;the result of the requested test&lt;/help&gt;</w:t>
      </w:r>
    </w:p>
    <w:p w:rsidR="004B6B2B" w:rsidRDefault="004B6B2B">
      <w:pPr>
        <w:pStyle w:val="txtr"/>
        <w:ind w:left="454"/>
      </w:pPr>
      <w:r>
        <w:t xml:space="preserve">  &lt;option&gt;NODE</w:t>
      </w:r>
      <w:r>
        <w:rPr>
          <w:color w:val="FF0000"/>
        </w:rPr>
        <w:t>asamAtmVcLoopbackVclVpiResult</w:t>
      </w:r>
      <w:r>
        <w:t>, &amp;amp;</w:t>
      </w:r>
      <w:r>
        <w:rPr>
          <w:color w:val="008000"/>
        </w:rPr>
        <w:t>atmfM4VcTestResultTable</w:t>
      </w:r>
      <w:r>
        <w:t>&lt;/option&gt;</w:t>
      </w:r>
    </w:p>
    <w:p w:rsidR="004B6B2B" w:rsidRDefault="004B6B2B">
      <w:pPr>
        <w:pStyle w:val="txtr"/>
        <w:ind w:left="454"/>
      </w:pPr>
      <w:r>
        <w:t>&lt;/basic-type&gt;</w:t>
      </w:r>
    </w:p>
    <w:p w:rsidR="004B6B2B" w:rsidRDefault="004B6B2B">
      <w:pPr>
        <w:pStyle w:val="txtr"/>
        <w:ind w:left="454"/>
      </w:pPr>
      <w:r>
        <w:t>&lt;basic-type name=”Atm::RoundTripDelay” class=”Gauge” unit=”msec”&gt;</w:t>
      </w:r>
    </w:p>
    <w:p w:rsidR="004B6B2B" w:rsidRDefault="004B6B2B">
      <w:pPr>
        <w:pStyle w:val="txtr"/>
        <w:ind w:left="454"/>
      </w:pPr>
      <w:r>
        <w:t xml:space="preserve">  &lt;help&gt;the round-trip delay of loopback-test&lt;/help&gt;</w:t>
      </w:r>
    </w:p>
    <w:p w:rsidR="004B6B2B" w:rsidRDefault="004B6B2B">
      <w:pPr>
        <w:pStyle w:val="txtr"/>
        <w:ind w:left="454"/>
      </w:pPr>
      <w:r>
        <w:lastRenderedPageBreak/>
        <w:t>&lt;/basic-type&gt;</w:t>
      </w:r>
    </w:p>
    <w:p w:rsidR="004B6B2B" w:rsidRDefault="004B6B2B">
      <w:pPr>
        <w:pStyle w:val="txtr"/>
        <w:ind w:left="454"/>
      </w:pPr>
      <w:r>
        <w:t>&lt;basic-type name=”Atm::Llid” class=”BinaryStringType”&gt;</w:t>
      </w:r>
    </w:p>
    <w:p w:rsidR="004B6B2B" w:rsidRDefault="004B6B2B">
      <w:pPr>
        <w:pStyle w:val="txtr"/>
        <w:ind w:left="454"/>
      </w:pPr>
      <w:r>
        <w:t xml:space="preserve">  &lt;help&gt;the logical line identifier&lt;/help&gt;</w:t>
      </w:r>
    </w:p>
    <w:p w:rsidR="004B6B2B" w:rsidRDefault="004B6B2B">
      <w:pPr>
        <w:pStyle w:val="txtr"/>
        <w:ind w:left="454"/>
      </w:pPr>
      <w:r>
        <w:t xml:space="preserve">  &lt;length min="16" max="16"/&gt;</w:t>
      </w:r>
    </w:p>
    <w:p w:rsidR="004B6B2B" w:rsidRDefault="004B6B2B">
      <w:pPr>
        <w:pStyle w:val="txtr"/>
        <w:ind w:left="454"/>
      </w:pPr>
      <w:r>
        <w:t>&lt;/basic-type&gt;</w:t>
      </w:r>
    </w:p>
    <w:p w:rsidR="004B6B2B" w:rsidRDefault="004B6B2B">
      <w:pPr>
        <w:pStyle w:val="txtp"/>
      </w:pPr>
      <w:r>
        <w:t>The parameter XML file contains :</w:t>
      </w:r>
    </w:p>
    <w:p w:rsidR="004B6B2B" w:rsidRDefault="004B6B2B">
      <w:pPr>
        <w:pStyle w:val="txtr"/>
        <w:ind w:left="454"/>
      </w:pPr>
      <w:r>
        <w:t>&lt;parameter-type name=”Atm::RoundTripDelay”&gt;</w:t>
      </w:r>
    </w:p>
    <w:p w:rsidR="004B6B2B" w:rsidRDefault="004B6B2B">
      <w:pPr>
        <w:pStyle w:val="txtr"/>
        <w:ind w:left="454"/>
      </w:pPr>
      <w:r>
        <w:t xml:space="preserve">  &lt;help&gt;the round-trip delay of loopback test&lt;/help&gt;</w:t>
      </w:r>
    </w:p>
    <w:p w:rsidR="004B6B2B" w:rsidRDefault="004B6B2B">
      <w:pPr>
        <w:pStyle w:val="txtr"/>
        <w:ind w:left="454"/>
      </w:pPr>
      <w:r>
        <w:t xml:space="preserve">  &lt;fields&gt;</w:t>
      </w:r>
    </w:p>
    <w:p w:rsidR="004B6B2B" w:rsidRDefault="004B6B2B">
      <w:pPr>
        <w:pStyle w:val="txtr"/>
        <w:ind w:left="454"/>
      </w:pPr>
      <w:r>
        <w:t xml:space="preserve">    &lt;field name=”” basic-type=”Atm::RoundTripDelay” version=”1”/&gt;</w:t>
      </w:r>
    </w:p>
    <w:p w:rsidR="004B6B2B" w:rsidRDefault="004B6B2B">
      <w:pPr>
        <w:pStyle w:val="txtr"/>
        <w:ind w:left="454"/>
      </w:pPr>
      <w:r>
        <w:t xml:space="preserve">    &lt;field name="result" basic-type=”</w:t>
      </w:r>
      <w:r>
        <w:rPr>
          <w:color w:val="0000FF"/>
        </w:rPr>
        <w:t>Atm::F5LoopbackTestResult</w:t>
      </w:r>
      <w:r>
        <w:t>” version=”32”/&gt;</w:t>
      </w:r>
    </w:p>
    <w:p w:rsidR="004B6B2B" w:rsidRDefault="004B6B2B">
      <w:pPr>
        <w:pStyle w:val="txtr"/>
        <w:ind w:left="454"/>
      </w:pPr>
      <w:r>
        <w:t xml:space="preserve">    &lt;field name="llidr" basic-type=”Atm::Llid” version=”32”/&gt;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pPr>
      <w:r>
        <w:t>The node XML file contains :</w:t>
      </w:r>
    </w:p>
    <w:p w:rsidR="004B6B2B" w:rsidRDefault="004B6B2B">
      <w:pPr>
        <w:pStyle w:val="txtr"/>
        <w:ind w:left="454"/>
        <w:rPr>
          <w:rFonts w:eastAsia="Arial Unicode MS" w:cs="Arial Unicode MS"/>
          <w:lang w:eastAsia="nl-NL"/>
        </w:rPr>
      </w:pPr>
      <w:r>
        <w:rPr>
          <w:rStyle w:val="m1"/>
          <w:color w:val="auto"/>
        </w:rPr>
        <w:t>&lt;?</w:t>
      </w:r>
      <w:r>
        <w:rPr>
          <w:rStyle w:val="pi1"/>
          <w:color w:val="auto"/>
        </w:rPr>
        <w:t xml:space="preserve">xml version="1.0" encoding="UTF-8" </w:t>
      </w:r>
      <w:r>
        <w:rPr>
          <w:rStyle w:val="m1"/>
          <w:color w:val="auto"/>
        </w:rPr>
        <w:t>?&gt;</w:t>
      </w:r>
      <w:r>
        <w:t xml:space="preserve"> </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name="f5-loopback" access="AccessRights::alarm_r"&gt;</w:t>
      </w:r>
    </w:p>
    <w:p w:rsidR="004B6B2B" w:rsidRDefault="004B6B2B">
      <w:pPr>
        <w:pStyle w:val="txtr"/>
        <w:ind w:left="454"/>
      </w:pPr>
      <w:r>
        <w:t xml:space="preserve">    &lt;help&gt;show f5-loopback status&lt;/help&gt;</w:t>
      </w:r>
    </w:p>
    <w:p w:rsidR="004B6B2B" w:rsidRDefault="004B6B2B">
      <w:pPr>
        <w:pStyle w:val="txtr"/>
        <w:ind w:left="454"/>
      </w:pPr>
      <w:r>
        <w:t xml:space="preserve">    &lt;man-page file="CLI_AlarmReporting/manshowF5Loopback.xml"/&gt;</w:t>
      </w:r>
    </w:p>
    <w:p w:rsidR="004B6B2B" w:rsidRDefault="004B6B2B">
      <w:pPr>
        <w:pStyle w:val="txtr"/>
        <w:ind w:left="454"/>
      </w:pPr>
      <w:r>
        <w:t xml:space="preserve">    &lt;default-command&gt;</w:t>
      </w:r>
    </w:p>
    <w:p w:rsidR="004B6B2B" w:rsidRDefault="004B6B2B">
      <w:pPr>
        <w:pStyle w:val="txtr"/>
        <w:ind w:left="454"/>
      </w:pPr>
      <w:r>
        <w:t xml:space="preserve">      &lt;command handler-type="show"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handler-type="help" class="CommandDefinition"/&gt; </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uname="port" parameter-type="Atm::Vcl"&gt;</w:t>
      </w:r>
    </w:p>
    <w:p w:rsidR="004B6B2B" w:rsidRDefault="004B6B2B">
      <w:pPr>
        <w:pStyle w:val="txtr"/>
        <w:ind w:left="454"/>
      </w:pPr>
      <w:r>
        <w:t xml:space="preserve">        &lt;help&gt;the port under test&lt;/help&gt;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&lt;mib-index name="ifIndex"/&gt;</w:t>
      </w:r>
    </w:p>
    <w:p w:rsidR="004B6B2B" w:rsidRDefault="004B6B2B">
      <w:pPr>
        <w:pStyle w:val="txtr"/>
        <w:ind w:left="454"/>
      </w:pPr>
      <w:r>
        <w:t xml:space="preserve">          &lt;/field&gt;</w:t>
      </w:r>
    </w:p>
    <w:p w:rsidR="004B6B2B" w:rsidRDefault="004B6B2B">
      <w:pPr>
        <w:pStyle w:val="txtr"/>
        <w:ind w:left="454"/>
      </w:pPr>
      <w:r>
        <w:t xml:space="preserve">          &lt;field name="vpi"&gt;</w:t>
      </w:r>
    </w:p>
    <w:p w:rsidR="004B6B2B" w:rsidRDefault="004B6B2B">
      <w:pPr>
        <w:pStyle w:val="txtr"/>
        <w:ind w:left="454"/>
      </w:pPr>
      <w:r>
        <w:t xml:space="preserve">            &lt;mib-index name="atmVclVpi"/&gt;</w:t>
      </w:r>
    </w:p>
    <w:p w:rsidR="004B6B2B" w:rsidRDefault="004B6B2B">
      <w:pPr>
        <w:pStyle w:val="txtr"/>
        <w:ind w:left="454"/>
      </w:pPr>
      <w:r>
        <w:t xml:space="preserve">          &lt;/field&gt;</w:t>
      </w:r>
    </w:p>
    <w:p w:rsidR="004B6B2B" w:rsidRDefault="004B6B2B">
      <w:pPr>
        <w:pStyle w:val="txtr"/>
        <w:ind w:left="454"/>
      </w:pPr>
      <w:r>
        <w:t xml:space="preserve">          &lt;field name="vci"&gt;</w:t>
      </w:r>
    </w:p>
    <w:p w:rsidR="004B6B2B" w:rsidRDefault="004B6B2B">
      <w:pPr>
        <w:pStyle w:val="txtr"/>
        <w:ind w:left="454"/>
      </w:pPr>
      <w:r>
        <w:t xml:space="preserve">            &lt;mib-index name="atmVclVci"/&gt;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&lt;display-ele name="round-trip-delay" parameter-type="Atm::RoundTripDelay"&gt;</w:t>
      </w:r>
    </w:p>
    <w:p w:rsidR="004B6B2B" w:rsidRDefault="004B6B2B">
      <w:pPr>
        <w:pStyle w:val="txtr"/>
        <w:ind w:left="454"/>
      </w:pPr>
      <w:r>
        <w:t xml:space="preserve">        &lt;help&gt;the f5-loopback round-trip delay&lt;/help&gt;</w:t>
      </w:r>
    </w:p>
    <w:p w:rsidR="004B6B2B" w:rsidRDefault="004B6B2B">
      <w:pPr>
        <w:pStyle w:val="txtr"/>
        <w:ind w:left="454"/>
      </w:pPr>
      <w:r>
        <w:t xml:space="preserve">        &lt;fields&gt;</w:t>
      </w:r>
    </w:p>
    <w:p w:rsidR="004B6B2B" w:rsidRDefault="004B6B2B">
      <w:pPr>
        <w:pStyle w:val="txtr"/>
        <w:ind w:left="454"/>
      </w:pPr>
      <w:r>
        <w:t xml:space="preserve">          &lt;field name="" </w:t>
      </w:r>
    </w:p>
    <w:p w:rsidR="004B6B2B" w:rsidRDefault="004B6B2B">
      <w:pPr>
        <w:pStyle w:val="txtr"/>
        <w:ind w:left="454"/>
      </w:pPr>
      <w:r>
        <w:t xml:space="preserve">            &lt;mib-index name=”</w:t>
      </w:r>
      <w:r>
        <w:rPr>
          <w:color w:val="FF6600"/>
        </w:rPr>
        <w:t>delay</w:t>
      </w:r>
      <w:r>
        <w:t>”/&gt;</w:t>
      </w:r>
    </w:p>
    <w:p w:rsidR="004B6B2B" w:rsidRDefault="004B6B2B">
      <w:pPr>
        <w:pStyle w:val="txtr"/>
        <w:ind w:left="454"/>
      </w:pPr>
      <w:r>
        <w:t xml:space="preserve">          &lt;/field&gt;</w:t>
      </w:r>
    </w:p>
    <w:p w:rsidR="004B6B2B" w:rsidRDefault="004B6B2B">
      <w:pPr>
        <w:pStyle w:val="txtr"/>
        <w:ind w:left="454"/>
      </w:pPr>
      <w:r>
        <w:lastRenderedPageBreak/>
        <w:t xml:space="preserve">          &lt;field name="result" access="CommandFieldDefinition::mayBeReadDuringDisplay_c"&gt;</w:t>
      </w:r>
    </w:p>
    <w:p w:rsidR="004B6B2B" w:rsidRDefault="004B6B2B">
      <w:pPr>
        <w:pStyle w:val="txtr"/>
        <w:ind w:left="454"/>
        <w:rPr>
          <w:color w:val="808000"/>
        </w:rPr>
      </w:pPr>
      <w:r>
        <w:t xml:space="preserve">            </w:t>
      </w:r>
      <w:r>
        <w:rPr>
          <w:color w:val="808000"/>
        </w:rPr>
        <w:t>&lt;mib-var tree-node="NODEatmfM4VcTestResult" table-name="atmfM4VcTestTable"/&gt;</w:t>
      </w:r>
    </w:p>
    <w:p w:rsidR="004B6B2B" w:rsidRDefault="004B6B2B">
      <w:pPr>
        <w:pStyle w:val="txtr"/>
        <w:ind w:left="454"/>
      </w:pPr>
      <w:r>
        <w:t xml:space="preserve">          &lt;/field&gt;</w:t>
      </w:r>
    </w:p>
    <w:p w:rsidR="004B6B2B" w:rsidRDefault="004B6B2B">
      <w:pPr>
        <w:pStyle w:val="txtr"/>
        <w:ind w:left="454"/>
      </w:pPr>
      <w:r>
        <w:t xml:space="preserve">          &lt;field name="llidr" access=" CommandFieldDefinition::mayBeUsedDuringDisplay_c"&gt;</w:t>
      </w:r>
    </w:p>
    <w:p w:rsidR="004B6B2B" w:rsidRDefault="004B6B2B">
      <w:pPr>
        <w:pStyle w:val="txtr"/>
        <w:ind w:left="454"/>
      </w:pPr>
      <w:r>
        <w:t xml:space="preserve">            &lt;mib-index name=”</w:t>
      </w:r>
      <w:r>
        <w:rPr>
          <w:color w:val="FF6600"/>
        </w:rPr>
        <w:t>llidr</w:t>
      </w:r>
      <w:r>
        <w:t>” /&gt;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&lt;/parameters&gt;</w:t>
      </w:r>
    </w:p>
    <w:p w:rsidR="004B6B2B" w:rsidRDefault="004B6B2B">
      <w:pPr>
        <w:pStyle w:val="txtr"/>
        <w:ind w:left="454"/>
        <w:rPr>
          <w:lang w:val="en-US"/>
        </w:rPr>
      </w:pPr>
      <w:r>
        <w:rPr>
          <w:lang w:val="en-US"/>
        </w:rPr>
        <w:t xml:space="preserve">  &lt;/node&gt;</w:t>
      </w:r>
    </w:p>
    <w:p w:rsidR="004B6B2B" w:rsidRDefault="004B6B2B">
      <w:pPr>
        <w:pStyle w:val="txtr"/>
        <w:ind w:left="454"/>
        <w:rPr>
          <w:lang w:val="en-US"/>
        </w:rPr>
      </w:pPr>
      <w:r>
        <w:rPr>
          <w:lang w:val="en-US"/>
        </w:rPr>
        <w:t>&lt;/nodes&gt;</w:t>
      </w:r>
    </w:p>
    <w:p w:rsidR="004B6B2B" w:rsidRDefault="004B6B2B">
      <w:pPr>
        <w:pStyle w:val="txtp"/>
      </w:pPr>
      <w:r>
        <w:t>Properties :</w:t>
      </w:r>
    </w:p>
    <w:p w:rsidR="004B6B2B" w:rsidRDefault="004B6B2B">
      <w:pPr>
        <w:pStyle w:val="txtr"/>
        <w:numPr>
          <w:ilvl w:val="0"/>
          <w:numId w:val="84"/>
        </w:numPr>
      </w:pPr>
      <w:r>
        <w:tab/>
        <w:t xml:space="preserve">A table definition </w:t>
      </w:r>
      <w:r>
        <w:rPr>
          <w:color w:val="008000"/>
        </w:rPr>
        <w:t xml:space="preserve">atmfM4VcTestResultTable </w:t>
      </w:r>
      <w:r>
        <w:t xml:space="preserve">that describes the indices being used : </w:t>
      </w:r>
      <w:r>
        <w:rPr>
          <w:color w:val="FF6600"/>
        </w:rPr>
        <w:t>delay</w:t>
      </w:r>
      <w:r>
        <w:t xml:space="preserve"> and </w:t>
      </w:r>
      <w:r>
        <w:rPr>
          <w:color w:val="FF6600"/>
        </w:rPr>
        <w:t>llidr</w:t>
      </w:r>
      <w:r>
        <w:t>.</w:t>
      </w:r>
    </w:p>
    <w:p w:rsidR="004B6B2B" w:rsidRDefault="004B6B2B">
      <w:pPr>
        <w:pStyle w:val="txtr"/>
        <w:numPr>
          <w:ilvl w:val="0"/>
          <w:numId w:val="84"/>
        </w:numPr>
      </w:pPr>
      <w:r>
        <w:tab/>
        <w:t xml:space="preserve">A basic type </w:t>
      </w:r>
      <w:r>
        <w:rPr>
          <w:color w:val="0000FF"/>
        </w:rPr>
        <w:t>Atm::F5LoopbackTestResult</w:t>
      </w:r>
      <w:r>
        <w:t xml:space="preserve"> is created with as class </w:t>
      </w:r>
      <w:r>
        <w:rPr>
          <w:color w:val="000080"/>
        </w:rPr>
        <w:t>ObjectType</w:t>
      </w:r>
      <w:r>
        <w:t>.</w:t>
      </w:r>
    </w:p>
    <w:p w:rsidR="004B6B2B" w:rsidRDefault="004B6B2B">
      <w:pPr>
        <w:pStyle w:val="txtr"/>
        <w:numPr>
          <w:ilvl w:val="0"/>
          <w:numId w:val="84"/>
        </w:numPr>
      </w:pPr>
      <w:r>
        <w:tab/>
        <w:t>This basic type has two options : the first is the reference to the MIB variable NODE</w:t>
      </w:r>
      <w:r>
        <w:rPr>
          <w:color w:val="FF0000"/>
        </w:rPr>
        <w:t>asamAtmVcLoopbackVclVpiResult</w:t>
      </w:r>
      <w:r>
        <w:t xml:space="preserve">, the second is a pointer to the table definition </w:t>
      </w:r>
      <w:r>
        <w:rPr>
          <w:color w:val="008000"/>
        </w:rPr>
        <w:t>atmfM4VcTestResultTable</w:t>
      </w:r>
      <w:r>
        <w:t>.</w:t>
      </w:r>
    </w:p>
    <w:p w:rsidR="004B6B2B" w:rsidRDefault="004B6B2B">
      <w:pPr>
        <w:pStyle w:val="txtr"/>
        <w:numPr>
          <w:ilvl w:val="0"/>
          <w:numId w:val="84"/>
        </w:numPr>
      </w:pPr>
      <w:r>
        <w:tab/>
        <w:t xml:space="preserve">An auxiliary field is created in the parameter with as basic type </w:t>
      </w:r>
      <w:r>
        <w:rPr>
          <w:color w:val="0000FF"/>
        </w:rPr>
        <w:t xml:space="preserve">Atm::F5LoopbackTestResult </w:t>
      </w:r>
      <w:r>
        <w:t xml:space="preserve">and that is linked to the </w:t>
      </w:r>
      <w:r>
        <w:rPr>
          <w:color w:val="808000"/>
        </w:rPr>
        <w:t>MIB variable</w:t>
      </w:r>
      <w:r>
        <w:t xml:space="preserve"> that contains the result.</w:t>
      </w:r>
    </w:p>
    <w:p w:rsidR="004B6B2B" w:rsidRDefault="004B6B2B">
      <w:pPr>
        <w:pStyle w:val="txtr"/>
        <w:numPr>
          <w:ilvl w:val="0"/>
          <w:numId w:val="84"/>
        </w:numPr>
      </w:pPr>
      <w:r>
        <w:tab/>
        <w:t xml:space="preserve">The field that must get the value of the delay gets as mib-index </w:t>
      </w:r>
      <w:r>
        <w:rPr>
          <w:color w:val="FF6600"/>
        </w:rPr>
        <w:t>delay</w:t>
      </w:r>
      <w:r>
        <w:t>.</w:t>
      </w:r>
    </w:p>
    <w:p w:rsidR="004B6B2B" w:rsidRDefault="004B6B2B">
      <w:pPr>
        <w:pStyle w:val="txtr"/>
        <w:numPr>
          <w:ilvl w:val="0"/>
          <w:numId w:val="84"/>
        </w:numPr>
      </w:pPr>
      <w:r>
        <w:tab/>
        <w:t xml:space="preserve">We add an auxiliary field in the parameter with as mib-index </w:t>
      </w:r>
      <w:r>
        <w:rPr>
          <w:color w:val="FF6600"/>
        </w:rPr>
        <w:t>llidr</w:t>
      </w:r>
      <w:r>
        <w:t xml:space="preserve">. We use an auxiliary field because the operator is not interested in the value of </w:t>
      </w:r>
      <w:r>
        <w:rPr>
          <w:color w:val="FF6600"/>
        </w:rPr>
        <w:t>llidr</w:t>
      </w:r>
      <w:r>
        <w:t xml:space="preserve">. We must provide a field with index </w:t>
      </w:r>
      <w:r>
        <w:rPr>
          <w:color w:val="FF6600"/>
        </w:rPr>
        <w:t>llidr</w:t>
      </w:r>
      <w:r>
        <w:t xml:space="preserve"> because otherwise the unpacking of the value will fail.</w:t>
      </w:r>
    </w:p>
    <w:p w:rsidR="004B6B2B" w:rsidRDefault="004B6B2B">
      <w:pPr>
        <w:pStyle w:val="txtp"/>
      </w:pPr>
      <w:r>
        <w:t xml:space="preserve">Note : the given example was for a </w:t>
      </w:r>
      <w:r>
        <w:rPr>
          <w:b/>
          <w:bCs/>
        </w:rPr>
        <w:t>show</w:t>
      </w:r>
      <w:r>
        <w:t xml:space="preserve"> node, but the same constructs can be used for </w:t>
      </w:r>
      <w:r>
        <w:rPr>
          <w:b/>
          <w:bCs/>
        </w:rPr>
        <w:t>configure</w:t>
      </w:r>
      <w:r>
        <w:t xml:space="preserve"> nodes.</w:t>
      </w:r>
    </w:p>
    <w:p w:rsidR="004B6B2B" w:rsidRDefault="004B6B2B">
      <w:pPr>
        <w:pStyle w:val="h4"/>
      </w:pPr>
      <w:r>
        <w:t>Variant : extract one single number from an object-id</w:t>
      </w:r>
    </w:p>
    <w:p w:rsidR="004B6B2B" w:rsidRDefault="004B6B2B">
      <w:pPr>
        <w:pStyle w:val="txtp"/>
      </w:pPr>
      <w:r>
        <w:t xml:space="preserve">The following solution can also be used in case we only are interested in one or more numbers in the object-id. It only can be used in </w:t>
      </w:r>
      <w:r>
        <w:rPr>
          <w:b/>
          <w:bCs/>
        </w:rPr>
        <w:t>show</w:t>
      </w:r>
      <w:r>
        <w:t xml:space="preserve"> commands and does not work for more complex types like binary string. The example given here is an other implementation of the previous example.</w:t>
      </w:r>
    </w:p>
    <w:p w:rsidR="004B6B2B" w:rsidRDefault="004B6B2B">
      <w:pPr>
        <w:pStyle w:val="txtp"/>
      </w:pPr>
      <w:r>
        <w:t>The basic-type XML file contains :</w:t>
      </w:r>
    </w:p>
    <w:p w:rsidR="004B6B2B" w:rsidRDefault="004B6B2B">
      <w:pPr>
        <w:pStyle w:val="txtr"/>
        <w:ind w:left="454"/>
      </w:pPr>
      <w:r>
        <w:t>&lt;basic-type name=”</w:t>
      </w:r>
      <w:r>
        <w:rPr>
          <w:color w:val="0000FF"/>
        </w:rPr>
        <w:t>Atm::RoundTripDelay</w:t>
      </w:r>
      <w:r>
        <w:t>” class=”Gauge” unit=”msec”&gt;</w:t>
      </w:r>
    </w:p>
    <w:p w:rsidR="004B6B2B" w:rsidRDefault="004B6B2B">
      <w:pPr>
        <w:pStyle w:val="txtr"/>
        <w:ind w:left="454"/>
      </w:pPr>
      <w:r>
        <w:t xml:space="preserve">  &lt;help&gt;the round-trip delay of loopback-test&lt;/help&gt;</w:t>
      </w:r>
    </w:p>
    <w:p w:rsidR="004B6B2B" w:rsidRDefault="004B6B2B">
      <w:pPr>
        <w:pStyle w:val="txtr"/>
        <w:ind w:left="454"/>
      </w:pPr>
      <w:r>
        <w:t xml:space="preserve">  &lt;other-implementations&gt;</w:t>
      </w:r>
    </w:p>
    <w:p w:rsidR="004B6B2B" w:rsidRDefault="004B6B2B">
      <w:pPr>
        <w:pStyle w:val="txtr"/>
        <w:ind w:left="454"/>
      </w:pPr>
      <w:r>
        <w:t xml:space="preserve">    &lt;basic-type name=”</w:t>
      </w:r>
      <w:r>
        <w:rPr>
          <w:color w:val="000080"/>
        </w:rPr>
        <w:t>Atm::ExtractRoundTripDelay</w:t>
      </w:r>
      <w:r>
        <w:t>” class=”</w:t>
      </w:r>
      <w:r>
        <w:rPr>
          <w:color w:val="008000"/>
        </w:rPr>
        <w:t>ObjectElementType</w:t>
      </w:r>
      <w:r>
        <w:t>”&gt;</w:t>
      </w:r>
    </w:p>
    <w:p w:rsidR="004B6B2B" w:rsidRDefault="004B6B2B">
      <w:pPr>
        <w:pStyle w:val="txtr"/>
        <w:ind w:left="454"/>
      </w:pPr>
      <w:r>
        <w:t xml:space="preserve">      &lt;option&gt;</w:t>
      </w:r>
      <w:r>
        <w:rPr>
          <w:color w:val="FF0000"/>
        </w:rPr>
        <w:t>-17</w:t>
      </w:r>
      <w:r>
        <w:t>&lt;/option&gt;</w:t>
      </w:r>
    </w:p>
    <w:p w:rsidR="004B6B2B" w:rsidRDefault="004B6B2B">
      <w:pPr>
        <w:pStyle w:val="txtr"/>
        <w:ind w:left="454"/>
      </w:pPr>
      <w:r>
        <w:t xml:space="preserve">    &lt;/basic-type&gt;</w:t>
      </w:r>
    </w:p>
    <w:p w:rsidR="004B6B2B" w:rsidRDefault="004B6B2B">
      <w:pPr>
        <w:pStyle w:val="txtr"/>
        <w:ind w:left="454"/>
      </w:pPr>
      <w:r>
        <w:t xml:space="preserve">  &lt;/other-implementations&gt;</w:t>
      </w:r>
    </w:p>
    <w:p w:rsidR="004B6B2B" w:rsidRDefault="004B6B2B">
      <w:pPr>
        <w:pStyle w:val="txtr"/>
        <w:ind w:left="454"/>
      </w:pPr>
      <w:r>
        <w:t>&lt;/basic-type&gt;</w:t>
      </w:r>
    </w:p>
    <w:p w:rsidR="004B6B2B" w:rsidRDefault="004B6B2B">
      <w:pPr>
        <w:pStyle w:val="txtp"/>
      </w:pPr>
      <w:r>
        <w:t>The parameter XML file contains :</w:t>
      </w:r>
    </w:p>
    <w:p w:rsidR="004B6B2B" w:rsidRDefault="004B6B2B">
      <w:pPr>
        <w:pStyle w:val="txtr"/>
        <w:ind w:left="454"/>
      </w:pPr>
      <w:r>
        <w:t>&lt;parameter-type name=”</w:t>
      </w:r>
      <w:r>
        <w:rPr>
          <w:color w:val="000080"/>
        </w:rPr>
        <w:t>Atm::ExtractRoundTripDelay</w:t>
      </w:r>
      <w:r>
        <w:t>”&gt;</w:t>
      </w:r>
    </w:p>
    <w:p w:rsidR="004B6B2B" w:rsidRDefault="004B6B2B">
      <w:pPr>
        <w:pStyle w:val="txtr"/>
        <w:ind w:left="454"/>
      </w:pPr>
      <w:r>
        <w:t xml:space="preserve">  &lt;help&gt;the round-trip delay of loopback test&lt;/help&gt;</w:t>
      </w:r>
    </w:p>
    <w:p w:rsidR="004B6B2B" w:rsidRDefault="004B6B2B">
      <w:pPr>
        <w:pStyle w:val="txtr"/>
        <w:ind w:left="454"/>
      </w:pPr>
      <w:r>
        <w:t xml:space="preserve">  &lt;fields&gt;</w:t>
      </w:r>
    </w:p>
    <w:p w:rsidR="004B6B2B" w:rsidRDefault="004B6B2B">
      <w:pPr>
        <w:pStyle w:val="txtr"/>
        <w:ind w:left="454"/>
      </w:pPr>
      <w:r>
        <w:t xml:space="preserve">    &lt;field name=”</w:t>
      </w:r>
      <w:r>
        <w:rPr>
          <w:color w:val="FF6600"/>
        </w:rPr>
        <w:t>delay</w:t>
      </w:r>
      <w:r>
        <w:t>” basic-type=”</w:t>
      </w:r>
      <w:r>
        <w:rPr>
          <w:color w:val="000080"/>
        </w:rPr>
        <w:t>Atm::ExtractRoundTripDelay</w:t>
      </w:r>
      <w:r>
        <w:t>” version=”1”/&gt;</w:t>
      </w:r>
    </w:p>
    <w:p w:rsidR="004B6B2B" w:rsidRDefault="004B6B2B">
      <w:pPr>
        <w:pStyle w:val="txtr"/>
        <w:ind w:left="454"/>
      </w:pPr>
      <w:r>
        <w:t xml:space="preserve">    &lt;field name=”</w:t>
      </w:r>
      <w:r>
        <w:rPr>
          <w:color w:val="800080"/>
        </w:rPr>
        <w:t>object</w:t>
      </w:r>
      <w:r>
        <w:t>” basic-type=”Object” version=”32”/&gt;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pPr>
      <w:r>
        <w:t>The node XML file contains :</w:t>
      </w:r>
    </w:p>
    <w:p w:rsidR="004B6B2B" w:rsidRDefault="004B6B2B">
      <w:pPr>
        <w:pStyle w:val="txtr"/>
        <w:ind w:left="454"/>
        <w:rPr>
          <w:rFonts w:eastAsia="Arial Unicode MS" w:cs="Arial Unicode MS"/>
          <w:lang w:eastAsia="nl-NL"/>
        </w:rPr>
      </w:pPr>
      <w:r>
        <w:rPr>
          <w:rStyle w:val="m1"/>
          <w:color w:val="auto"/>
        </w:rPr>
        <w:lastRenderedPageBreak/>
        <w:t>&lt;?</w:t>
      </w:r>
      <w:r>
        <w:rPr>
          <w:rStyle w:val="pi1"/>
          <w:color w:val="auto"/>
        </w:rPr>
        <w:t xml:space="preserve">xml version="1.0" encoding="UTF-8" </w:t>
      </w:r>
      <w:r>
        <w:rPr>
          <w:rStyle w:val="m1"/>
          <w:color w:val="auto"/>
        </w:rPr>
        <w:t>?&gt;</w:t>
      </w:r>
      <w:r>
        <w:t xml:space="preserve"> </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name="f5-loopback" access="AccessRights::alarm_r"&gt;</w:t>
      </w:r>
    </w:p>
    <w:p w:rsidR="004B6B2B" w:rsidRDefault="004B6B2B">
      <w:pPr>
        <w:pStyle w:val="txtr"/>
        <w:ind w:left="454"/>
      </w:pPr>
      <w:r>
        <w:t xml:space="preserve">    &lt;help&gt;show f5-loopback status&lt;/help&gt;</w:t>
      </w:r>
    </w:p>
    <w:p w:rsidR="004B6B2B" w:rsidRDefault="004B6B2B">
      <w:pPr>
        <w:pStyle w:val="txtr"/>
        <w:ind w:left="454"/>
      </w:pPr>
      <w:r>
        <w:t xml:space="preserve">    &lt;man-page file="CLI_AlarmReporting/manshowF5Loopback.xml"/&gt;</w:t>
      </w:r>
    </w:p>
    <w:p w:rsidR="004B6B2B" w:rsidRDefault="004B6B2B">
      <w:pPr>
        <w:pStyle w:val="txtr"/>
        <w:ind w:left="454"/>
      </w:pPr>
      <w:r>
        <w:t xml:space="preserve">    &lt;default-command&gt;</w:t>
      </w:r>
    </w:p>
    <w:p w:rsidR="004B6B2B" w:rsidRDefault="004B6B2B">
      <w:pPr>
        <w:pStyle w:val="txtr"/>
        <w:ind w:left="454"/>
      </w:pPr>
      <w:r>
        <w:t xml:space="preserve">      &lt;command handler-type="show"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handler-type="help" class="CommandDefinition"/&gt; </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uname="port" parameter-type="Atm::Vcl"&gt;</w:t>
      </w:r>
    </w:p>
    <w:p w:rsidR="004B6B2B" w:rsidRDefault="004B6B2B">
      <w:pPr>
        <w:pStyle w:val="txtr"/>
        <w:ind w:left="454"/>
      </w:pPr>
      <w:r>
        <w:t xml:space="preserve">        &lt;help&gt;the port under test&lt;/help&gt;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&lt;mib-index name="ifIndex"/&gt;</w:t>
      </w:r>
    </w:p>
    <w:p w:rsidR="004B6B2B" w:rsidRDefault="004B6B2B">
      <w:pPr>
        <w:pStyle w:val="txtr"/>
        <w:ind w:left="454"/>
      </w:pPr>
      <w:r>
        <w:t xml:space="preserve">          &lt;/field&gt;</w:t>
      </w:r>
    </w:p>
    <w:p w:rsidR="004B6B2B" w:rsidRDefault="004B6B2B">
      <w:pPr>
        <w:pStyle w:val="txtr"/>
        <w:ind w:left="454"/>
      </w:pPr>
      <w:r>
        <w:t xml:space="preserve">          &lt;field name="vpi"&gt;</w:t>
      </w:r>
    </w:p>
    <w:p w:rsidR="004B6B2B" w:rsidRDefault="004B6B2B">
      <w:pPr>
        <w:pStyle w:val="txtr"/>
        <w:ind w:left="454"/>
      </w:pPr>
      <w:r>
        <w:t xml:space="preserve">            &lt;mib-index name="atmVclVpi"/&gt;</w:t>
      </w:r>
    </w:p>
    <w:p w:rsidR="004B6B2B" w:rsidRDefault="004B6B2B">
      <w:pPr>
        <w:pStyle w:val="txtr"/>
        <w:ind w:left="454"/>
      </w:pPr>
      <w:r>
        <w:t xml:space="preserve">          &lt;/field&gt;</w:t>
      </w:r>
    </w:p>
    <w:p w:rsidR="004B6B2B" w:rsidRDefault="004B6B2B">
      <w:pPr>
        <w:pStyle w:val="txtr"/>
        <w:ind w:left="454"/>
      </w:pPr>
      <w:r>
        <w:t xml:space="preserve">          &lt;field name="vci"&gt;</w:t>
      </w:r>
    </w:p>
    <w:p w:rsidR="004B6B2B" w:rsidRDefault="004B6B2B">
      <w:pPr>
        <w:pStyle w:val="txtr"/>
        <w:ind w:left="454"/>
      </w:pPr>
      <w:r>
        <w:t xml:space="preserve">            &lt;mib-index name="atmVclVci"/&gt;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&lt;display-ele name="</w:t>
      </w:r>
      <w:r>
        <w:rPr>
          <w:color w:val="FF00FF"/>
        </w:rPr>
        <w:t>round-trip-delay</w:t>
      </w:r>
      <w:r>
        <w:t>" parameter-type="</w:t>
      </w:r>
      <w:r>
        <w:rPr>
          <w:color w:val="000080"/>
        </w:rPr>
        <w:t>Atm::ExtractRoundTripDelay</w:t>
      </w:r>
      <w:r>
        <w:t>"&gt;</w:t>
      </w:r>
    </w:p>
    <w:p w:rsidR="004B6B2B" w:rsidRDefault="004B6B2B">
      <w:pPr>
        <w:pStyle w:val="txtr"/>
        <w:ind w:left="454"/>
      </w:pPr>
      <w:r>
        <w:t xml:space="preserve">        &lt;help&gt;the f5-loopback round-trip delay&lt;/help&gt;</w:t>
      </w:r>
    </w:p>
    <w:p w:rsidR="004B6B2B" w:rsidRDefault="004B6B2B">
      <w:pPr>
        <w:pStyle w:val="txtr"/>
        <w:ind w:left="454"/>
      </w:pPr>
      <w:r>
        <w:t xml:space="preserve">        &lt;fields&gt;</w:t>
      </w:r>
    </w:p>
    <w:p w:rsidR="004B6B2B" w:rsidRDefault="004B6B2B">
      <w:pPr>
        <w:pStyle w:val="txtr"/>
        <w:ind w:left="454"/>
      </w:pPr>
      <w:r>
        <w:t xml:space="preserve">          &lt;field name="</w:t>
      </w:r>
      <w:r>
        <w:rPr>
          <w:color w:val="FF6600"/>
        </w:rPr>
        <w:t>delay</w:t>
      </w:r>
      <w:r>
        <w:t>"&gt;</w:t>
      </w:r>
    </w:p>
    <w:p w:rsidR="004B6B2B" w:rsidRDefault="004B6B2B">
      <w:pPr>
        <w:pStyle w:val="txtr"/>
        <w:ind w:left="454"/>
      </w:pPr>
      <w:r>
        <w:t xml:space="preserve">            &lt;</w:t>
      </w:r>
      <w:r>
        <w:rPr>
          <w:color w:val="008080"/>
        </w:rPr>
        <w:t>master</w:t>
      </w:r>
      <w:r>
        <w:t xml:space="preserve"> name=”</w:t>
      </w:r>
      <w:r>
        <w:rPr>
          <w:color w:val="FF00FF"/>
        </w:rPr>
        <w:t>round-trip-delay</w:t>
      </w:r>
      <w:r>
        <w:t>_</w:t>
      </w:r>
      <w:r>
        <w:rPr>
          <w:color w:val="800080"/>
        </w:rPr>
        <w:t>object</w:t>
      </w:r>
      <w:r>
        <w:t>”/&gt;</w:t>
      </w:r>
    </w:p>
    <w:p w:rsidR="004B6B2B" w:rsidRDefault="004B6B2B">
      <w:pPr>
        <w:pStyle w:val="txtr"/>
        <w:ind w:left="454"/>
      </w:pPr>
      <w:r>
        <w:t xml:space="preserve">          &lt;/field&gt;</w:t>
      </w:r>
    </w:p>
    <w:p w:rsidR="004B6B2B" w:rsidRDefault="004B6B2B">
      <w:pPr>
        <w:pStyle w:val="txtr"/>
        <w:ind w:left="454"/>
      </w:pPr>
      <w:r>
        <w:t xml:space="preserve">          &lt;field name=”</w:t>
      </w:r>
      <w:r>
        <w:rPr>
          <w:color w:val="800080"/>
        </w:rPr>
        <w:t>object</w:t>
      </w:r>
      <w:r>
        <w:t>”&gt;</w:t>
      </w:r>
    </w:p>
    <w:p w:rsidR="004B6B2B" w:rsidRDefault="004B6B2B">
      <w:pPr>
        <w:pStyle w:val="txtr"/>
        <w:ind w:left="454"/>
      </w:pPr>
      <w:r>
        <w:t xml:space="preserve">            </w:t>
      </w:r>
      <w:r>
        <w:rPr>
          <w:color w:val="808000"/>
        </w:rPr>
        <w:t>&lt;mib-var tree-node="NODEatmfM4VcTestResult" table-name="atmfM4VcTestTable"/&gt;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&lt;/display-ele&gt;</w:t>
      </w:r>
    </w:p>
    <w:p w:rsidR="004B6B2B" w:rsidRDefault="004B6B2B">
      <w:pPr>
        <w:pStyle w:val="txtr"/>
        <w:ind w:left="454"/>
      </w:pPr>
      <w:r>
        <w:t xml:space="preserve">    &lt;/parameters&gt;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t>Properties :</w:t>
      </w:r>
    </w:p>
    <w:p w:rsidR="004B6B2B" w:rsidRDefault="004B6B2B">
      <w:pPr>
        <w:pStyle w:val="txtr"/>
        <w:numPr>
          <w:ilvl w:val="0"/>
          <w:numId w:val="84"/>
        </w:numPr>
      </w:pPr>
      <w:r>
        <w:tab/>
        <w:t xml:space="preserve">A new basic-type </w:t>
      </w:r>
      <w:r>
        <w:rPr>
          <w:color w:val="000080"/>
        </w:rPr>
        <w:t xml:space="preserve">Atm::ExtractRoundTripDelay </w:t>
      </w:r>
      <w:r>
        <w:t xml:space="preserve">is created that is another implementation of </w:t>
      </w:r>
      <w:r>
        <w:rPr>
          <w:color w:val="0000FF"/>
        </w:rPr>
        <w:t>Atm::RoundTripDelay</w:t>
      </w:r>
      <w:r>
        <w:t>.</w:t>
      </w:r>
    </w:p>
    <w:p w:rsidR="004B6B2B" w:rsidRDefault="004B6B2B">
      <w:pPr>
        <w:pStyle w:val="txtr"/>
        <w:numPr>
          <w:ilvl w:val="0"/>
          <w:numId w:val="84"/>
        </w:numPr>
      </w:pPr>
      <w:r>
        <w:tab/>
        <w:t xml:space="preserve">The class of </w:t>
      </w:r>
      <w:r>
        <w:rPr>
          <w:color w:val="000080"/>
        </w:rPr>
        <w:t xml:space="preserve">Atm::ExtractRoundTripDelay </w:t>
      </w:r>
      <w:r>
        <w:t xml:space="preserve">is </w:t>
      </w:r>
      <w:r>
        <w:rPr>
          <w:color w:val="008000"/>
        </w:rPr>
        <w:t>ObjectElementType</w:t>
      </w:r>
      <w:r>
        <w:t>.</w:t>
      </w:r>
    </w:p>
    <w:p w:rsidR="004B6B2B" w:rsidRDefault="004B6B2B">
      <w:pPr>
        <w:pStyle w:val="txtr"/>
        <w:numPr>
          <w:ilvl w:val="0"/>
          <w:numId w:val="84"/>
        </w:numPr>
      </w:pPr>
      <w:r>
        <w:tab/>
        <w:t xml:space="preserve">The option of </w:t>
      </w:r>
      <w:r>
        <w:rPr>
          <w:color w:val="000080"/>
        </w:rPr>
        <w:t xml:space="preserve">Atm::ExtractRoundTripDelay </w:t>
      </w:r>
      <w:r>
        <w:t xml:space="preserve">is the offset in the object-id of the number to be extracted. 1 is the first number in the object-id, 2 is the second number, -1 is the last number, -2 is the second last number, … In this case we must specify </w:t>
      </w:r>
      <w:r>
        <w:rPr>
          <w:color w:val="FF0000"/>
        </w:rPr>
        <w:t>–17</w:t>
      </w:r>
      <w:r>
        <w:t xml:space="preserve"> as the llid is 16 numbers long.</w:t>
      </w:r>
    </w:p>
    <w:p w:rsidR="004B6B2B" w:rsidRDefault="004B6B2B">
      <w:pPr>
        <w:pStyle w:val="txtr"/>
        <w:numPr>
          <w:ilvl w:val="0"/>
          <w:numId w:val="84"/>
        </w:numPr>
      </w:pPr>
      <w:r>
        <w:lastRenderedPageBreak/>
        <w:tab/>
        <w:t xml:space="preserve">The parameter-type </w:t>
      </w:r>
      <w:r>
        <w:rPr>
          <w:color w:val="000080"/>
        </w:rPr>
        <w:t xml:space="preserve">Atm::ExtractRoundTripDelay </w:t>
      </w:r>
      <w:r>
        <w:t xml:space="preserve">contains two fields : the first </w:t>
      </w:r>
      <w:r>
        <w:rPr>
          <w:color w:val="FF6600"/>
        </w:rPr>
        <w:t>delay</w:t>
      </w:r>
      <w:r>
        <w:t xml:space="preserve"> is a field visible to the operator for the delay, the second </w:t>
      </w:r>
      <w:r>
        <w:rPr>
          <w:color w:val="800080"/>
        </w:rPr>
        <w:t>object</w:t>
      </w:r>
      <w:r>
        <w:t xml:space="preserve"> is an auxiliary parameter field for the object.</w:t>
      </w:r>
    </w:p>
    <w:p w:rsidR="004B6B2B" w:rsidRDefault="004B6B2B">
      <w:pPr>
        <w:pStyle w:val="txtr"/>
        <w:numPr>
          <w:ilvl w:val="0"/>
          <w:numId w:val="84"/>
        </w:numPr>
      </w:pPr>
      <w:r>
        <w:tab/>
        <w:t xml:space="preserve">The </w:t>
      </w:r>
      <w:r>
        <w:rPr>
          <w:color w:val="800080"/>
        </w:rPr>
        <w:t>object</w:t>
      </w:r>
      <w:r>
        <w:t xml:space="preserve"> field is linked to the </w:t>
      </w:r>
      <w:r>
        <w:rPr>
          <w:color w:val="808000"/>
        </w:rPr>
        <w:t>MIB variable</w:t>
      </w:r>
      <w:r>
        <w:t>.</w:t>
      </w:r>
    </w:p>
    <w:p w:rsidR="004B6B2B" w:rsidRDefault="004B6B2B">
      <w:pPr>
        <w:pStyle w:val="txtr"/>
        <w:numPr>
          <w:ilvl w:val="0"/>
          <w:numId w:val="84"/>
        </w:numPr>
      </w:pPr>
      <w:r>
        <w:tab/>
        <w:t xml:space="preserve">The value of the name attribute of the </w:t>
      </w:r>
      <w:r>
        <w:rPr>
          <w:color w:val="008080"/>
        </w:rPr>
        <w:t>master</w:t>
      </w:r>
      <w:r>
        <w:t xml:space="preserve"> element of the delay field is the full name of the </w:t>
      </w:r>
      <w:r>
        <w:rPr>
          <w:color w:val="800080"/>
        </w:rPr>
        <w:t>object</w:t>
      </w:r>
      <w:r>
        <w:t xml:space="preserve"> field.</w:t>
      </w:r>
    </w:p>
    <w:p w:rsidR="004B6B2B" w:rsidRDefault="004B6B2B">
      <w:pPr>
        <w:pStyle w:val="h2"/>
        <w:rPr>
          <w:lang w:val="fr-FR"/>
        </w:rPr>
      </w:pPr>
      <w:bookmarkStart w:id="154" w:name="_Toc211844393"/>
      <w:r>
        <w:rPr>
          <w:lang w:val="fr-FR"/>
        </w:rPr>
        <w:t>Node patterns</w:t>
      </w:r>
      <w:bookmarkEnd w:id="154"/>
    </w:p>
    <w:p w:rsidR="004B6B2B" w:rsidRDefault="004B6B2B">
      <w:pPr>
        <w:pStyle w:val="h3"/>
        <w:rPr>
          <w:lang w:val="fr-FR"/>
        </w:rPr>
      </w:pPr>
      <w:bookmarkStart w:id="155" w:name="_Ref100025542"/>
      <w:bookmarkStart w:id="156" w:name="_Ref100025614"/>
      <w:bookmarkStart w:id="157" w:name="_Ref100028322"/>
      <w:bookmarkStart w:id="158" w:name="_Toc211844394"/>
      <w:r>
        <w:rPr>
          <w:lang w:val="fr-FR"/>
        </w:rPr>
        <w:t>Port lists</w:t>
      </w:r>
      <w:bookmarkEnd w:id="155"/>
      <w:bookmarkEnd w:id="156"/>
      <w:bookmarkEnd w:id="157"/>
      <w:bookmarkEnd w:id="158"/>
    </w:p>
    <w:p w:rsidR="004B6B2B" w:rsidRDefault="004B6B2B">
      <w:pPr>
        <w:pStyle w:val="h4"/>
      </w:pPr>
      <w:r>
        <w:t>When to use ?</w:t>
      </w:r>
    </w:p>
    <w:p w:rsidR="004B6B2B" w:rsidRDefault="004B6B2B">
      <w:pPr>
        <w:pStyle w:val="txtp"/>
      </w:pPr>
      <w:r>
        <w:t>Use this pattern when each bit set in a binary string indicates that a corresponding object with that number belongs to a list. Typically the operator must be able to add or remove objects from the list.</w:t>
      </w:r>
    </w:p>
    <w:p w:rsidR="004B6B2B" w:rsidRDefault="004B6B2B">
      <w:pPr>
        <w:pStyle w:val="h4"/>
      </w:pPr>
      <w:r>
        <w:t>Basic implementation</w:t>
      </w:r>
    </w:p>
    <w:p w:rsidR="004B6B2B" w:rsidRDefault="004B6B2B">
      <w:pPr>
        <w:pStyle w:val="txtp"/>
      </w:pPr>
      <w:r>
        <w:t>In the following example contains the binary string of 24 bits (= 3 bytes). Each bit corresponds to a port number.</w:t>
      </w:r>
    </w:p>
    <w:p w:rsidR="004B6B2B" w:rsidRDefault="004B6B2B">
      <w:pPr>
        <w:pStyle w:val="txtp"/>
        <w:rPr>
          <w:lang w:val="en-US"/>
        </w:rPr>
      </w:pPr>
      <w:r>
        <w:rPr>
          <w:lang w:val="en-US"/>
        </w:rPr>
        <w:t xml:space="preserve">A header file </w:t>
      </w:r>
      <w:r>
        <w:rPr>
          <w:b/>
          <w:bCs/>
          <w:lang w:val="en-US"/>
        </w:rPr>
        <w:t>CLI_</w:t>
      </w:r>
      <w:r>
        <w:rPr>
          <w:lang w:val="en-US"/>
        </w:rPr>
        <w:t>&lt;</w:t>
      </w:r>
      <w:r>
        <w:rPr>
          <w:i/>
          <w:iCs/>
          <w:lang w:val="en-US"/>
        </w:rPr>
        <w:t>Domain</w:t>
      </w:r>
      <w:r>
        <w:rPr>
          <w:lang w:val="en-US"/>
        </w:rPr>
        <w:t>&gt;</w:t>
      </w:r>
      <w:r>
        <w:rPr>
          <w:b/>
          <w:bCs/>
          <w:lang w:val="en-US"/>
        </w:rPr>
        <w:t>/export/</w:t>
      </w:r>
      <w:r>
        <w:rPr>
          <w:b/>
          <w:bCs/>
          <w:color w:val="FF0000"/>
          <w:lang w:val="en-US"/>
        </w:rPr>
        <w:t>LanxVlanBitNode</w:t>
      </w:r>
      <w:r>
        <w:rPr>
          <w:b/>
          <w:bCs/>
          <w:lang w:val="en-US"/>
        </w:rPr>
        <w:t xml:space="preserve">.hpp </w:t>
      </w:r>
      <w:r>
        <w:rPr>
          <w:lang w:val="en-US"/>
        </w:rPr>
        <w:t xml:space="preserve">is created for a new C++ node class </w:t>
      </w:r>
      <w:r>
        <w:rPr>
          <w:color w:val="FF0000"/>
          <w:lang w:val="en-US"/>
        </w:rPr>
        <w:t>LanxVlanBitNode</w:t>
      </w:r>
      <w:r>
        <w:rPr>
          <w:lang w:val="en-US"/>
        </w:rPr>
        <w:t xml:space="preserve"> (note : the name of the class is free, but it is recommended to end the name with </w:t>
      </w:r>
      <w:r>
        <w:rPr>
          <w:b/>
          <w:bCs/>
          <w:lang w:val="en-US"/>
        </w:rPr>
        <w:t>Node</w:t>
      </w:r>
      <w:r>
        <w:rPr>
          <w:lang w:val="en-US"/>
        </w:rPr>
        <w:t>) :</w:t>
      </w:r>
    </w:p>
    <w:p w:rsidR="004B6B2B" w:rsidRDefault="004B6B2B">
      <w:pPr>
        <w:pStyle w:val="txtr"/>
        <w:ind w:left="454"/>
        <w:rPr>
          <w:lang w:val="nl-BE"/>
        </w:rPr>
      </w:pPr>
      <w:r>
        <w:rPr>
          <w:lang w:val="nl-BE"/>
        </w:rPr>
        <w:t>#ifndef __</w:t>
      </w:r>
      <w:r>
        <w:rPr>
          <w:color w:val="FF0000"/>
          <w:lang w:val="nl-BE"/>
        </w:rPr>
        <w:t>LANXVLANBITNODE</w:t>
      </w:r>
      <w:r>
        <w:rPr>
          <w:lang w:val="nl-BE"/>
        </w:rPr>
        <w:t>_HPP_</w:t>
      </w:r>
    </w:p>
    <w:p w:rsidR="004B6B2B" w:rsidRDefault="004B6B2B">
      <w:pPr>
        <w:pStyle w:val="txtr"/>
        <w:ind w:left="454"/>
        <w:rPr>
          <w:lang w:val="nl-BE"/>
        </w:rPr>
      </w:pPr>
      <w:r>
        <w:rPr>
          <w:lang w:val="nl-BE"/>
        </w:rPr>
        <w:t>#define __</w:t>
      </w:r>
      <w:r>
        <w:rPr>
          <w:color w:val="FF0000"/>
          <w:lang w:val="nl-BE"/>
        </w:rPr>
        <w:t>LANXVLANBITNODE</w:t>
      </w:r>
      <w:r>
        <w:rPr>
          <w:lang w:val="nl-BE"/>
        </w:rPr>
        <w:t>_HPP_</w:t>
      </w:r>
    </w:p>
    <w:p w:rsidR="004B6B2B" w:rsidRDefault="004B6B2B">
      <w:pPr>
        <w:pStyle w:val="txtr"/>
        <w:ind w:left="454"/>
      </w:pPr>
      <w:r>
        <w:t>#ifndef __</w:t>
      </w:r>
      <w:r>
        <w:rPr>
          <w:color w:val="FF6600"/>
        </w:rPr>
        <w:t>PORTLISTNODE</w:t>
      </w:r>
      <w:r>
        <w:t>_HPP_</w:t>
      </w:r>
    </w:p>
    <w:p w:rsidR="004B6B2B" w:rsidRDefault="004B6B2B">
      <w:pPr>
        <w:pStyle w:val="txtr"/>
        <w:ind w:left="454"/>
      </w:pPr>
      <w:r>
        <w:t>#include "CLI_Agent/</w:t>
      </w:r>
      <w:r>
        <w:rPr>
          <w:color w:val="FF6600"/>
        </w:rPr>
        <w:t>PortListNode</w:t>
      </w:r>
      <w:r>
        <w:t>.hpp"</w:t>
      </w:r>
    </w:p>
    <w:p w:rsidR="004B6B2B" w:rsidRDefault="004B6B2B">
      <w:pPr>
        <w:pStyle w:val="txtr"/>
        <w:ind w:left="454"/>
      </w:pPr>
      <w:r>
        <w:t>#endif</w:t>
      </w:r>
    </w:p>
    <w:p w:rsidR="004B6B2B" w:rsidRDefault="004B6B2B">
      <w:pPr>
        <w:pStyle w:val="txtr"/>
        <w:ind w:left="454"/>
      </w:pPr>
      <w:r>
        <w:t>namespace Cli {</w:t>
      </w:r>
    </w:p>
    <w:p w:rsidR="004B6B2B" w:rsidRDefault="004B6B2B">
      <w:pPr>
        <w:pStyle w:val="txtr"/>
        <w:ind w:left="454"/>
      </w:pPr>
      <w:r>
        <w:t xml:space="preserve">  class </w:t>
      </w:r>
      <w:r>
        <w:rPr>
          <w:color w:val="FF0000"/>
        </w:rPr>
        <w:t>LanxVlanBitNode</w:t>
      </w:r>
      <w:r>
        <w:t xml:space="preserve"> : public </w:t>
      </w:r>
      <w:r>
        <w:rPr>
          <w:color w:val="FF6600"/>
        </w:rPr>
        <w:t>PortListNode</w:t>
      </w:r>
      <w:r>
        <w:t xml:space="preserve"> {</w:t>
      </w:r>
    </w:p>
    <w:p w:rsidR="004B6B2B" w:rsidRDefault="004B6B2B">
      <w:pPr>
        <w:pStyle w:val="txtr"/>
        <w:ind w:left="454"/>
      </w:pPr>
      <w:r>
        <w:t xml:space="preserve">  public :</w:t>
      </w:r>
    </w:p>
    <w:p w:rsidR="004B6B2B" w:rsidRDefault="004B6B2B">
      <w:pPr>
        <w:pStyle w:val="txtr"/>
        <w:ind w:left="454"/>
      </w:pPr>
      <w:r>
        <w:t xml:space="preserve">    </w:t>
      </w:r>
      <w:r>
        <w:rPr>
          <w:color w:val="FF0000"/>
        </w:rPr>
        <w:t>LanxVlanBitNode</w:t>
      </w:r>
      <w:r>
        <w:t>(const char *name, const char *help,</w:t>
      </w:r>
    </w:p>
    <w:p w:rsidR="004B6B2B" w:rsidRDefault="004B6B2B">
      <w:pPr>
        <w:pStyle w:val="txtr"/>
        <w:ind w:left="454"/>
      </w:pPr>
      <w:r>
        <w:tab/>
        <w:t xml:space="preserve">  const ParameterDefinition *firstKeyPtr,</w:t>
      </w:r>
    </w:p>
    <w:p w:rsidR="004B6B2B" w:rsidRDefault="004B6B2B">
      <w:pPr>
        <w:pStyle w:val="txtr"/>
        <w:ind w:left="454"/>
      </w:pPr>
      <w:r>
        <w:t xml:space="preserve">          const ParameterDefinition *firstParPtr,</w:t>
      </w:r>
    </w:p>
    <w:p w:rsidR="004B6B2B" w:rsidRDefault="004B6B2B">
      <w:pPr>
        <w:pStyle w:val="txtr"/>
        <w:ind w:left="454"/>
      </w:pPr>
      <w:r>
        <w:tab/>
        <w:t xml:space="preserve">  const NodeDefinition *nextNodePtr,</w:t>
      </w:r>
    </w:p>
    <w:p w:rsidR="004B6B2B" w:rsidRDefault="004B6B2B">
      <w:pPr>
        <w:pStyle w:val="txtr"/>
        <w:ind w:left="454"/>
      </w:pPr>
      <w:r>
        <w:tab/>
        <w:t xml:space="preserve">  const NodeDefinition *firstChildNodePtr,</w:t>
      </w:r>
    </w:p>
    <w:p w:rsidR="004B6B2B" w:rsidRDefault="004B6B2B">
      <w:pPr>
        <w:pStyle w:val="txtr"/>
        <w:ind w:left="454"/>
      </w:pPr>
      <w:r>
        <w:tab/>
        <w:t xml:space="preserve">  const CommandDefinition *firstCommandPtr,</w:t>
      </w:r>
    </w:p>
    <w:p w:rsidR="004B6B2B" w:rsidRDefault="004B6B2B">
      <w:pPr>
        <w:pStyle w:val="txtr"/>
        <w:ind w:left="454"/>
      </w:pPr>
      <w:r>
        <w:tab/>
        <w:t xml:space="preserve">  const CommandDefinition *defaultCommandPtr,</w:t>
      </w:r>
    </w:p>
    <w:p w:rsidR="004B6B2B" w:rsidRDefault="004B6B2B">
      <w:pPr>
        <w:pStyle w:val="txtr"/>
        <w:ind w:left="454"/>
      </w:pPr>
      <w:r>
        <w:tab/>
        <w:t xml:space="preserve">  const CommandFieldDefinition *firstAuxiliaryFieldPtr,</w:t>
      </w:r>
    </w:p>
    <w:p w:rsidR="004B6B2B" w:rsidRDefault="004B6B2B">
      <w:pPr>
        <w:pStyle w:val="txtr"/>
        <w:ind w:left="454"/>
      </w:pPr>
      <w:r>
        <w:tab/>
        <w:t xml:space="preserve">  const bool isDynamic,</w:t>
      </w:r>
    </w:p>
    <w:p w:rsidR="004B6B2B" w:rsidRDefault="004B6B2B">
      <w:pPr>
        <w:pStyle w:val="txtr"/>
        <w:ind w:left="454"/>
      </w:pPr>
      <w:r>
        <w:t xml:space="preserve">          const size_t offsetManpage,</w:t>
      </w:r>
    </w:p>
    <w:p w:rsidR="004B6B2B" w:rsidRDefault="004B6B2B">
      <w:pPr>
        <w:pStyle w:val="txtr"/>
        <w:ind w:left="454"/>
      </w:pPr>
      <w:r>
        <w:t xml:space="preserve">          const size_t sizeManpage)</w:t>
      </w:r>
    </w:p>
    <w:p w:rsidR="004B6B2B" w:rsidRDefault="004B6B2B">
      <w:pPr>
        <w:pStyle w:val="txtr"/>
        <w:ind w:left="454"/>
      </w:pPr>
      <w:r>
        <w:t xml:space="preserve">    : </w:t>
      </w:r>
      <w:r>
        <w:rPr>
          <w:color w:val="FF6600"/>
        </w:rPr>
        <w:t>PortListNode</w:t>
      </w:r>
      <w:r>
        <w:t>(name, help, firstKeyPtr, firstParPtr, nextNodePtr,</w:t>
      </w:r>
    </w:p>
    <w:p w:rsidR="004B6B2B" w:rsidRDefault="004B6B2B">
      <w:pPr>
        <w:pStyle w:val="txtr"/>
        <w:ind w:left="454"/>
      </w:pPr>
      <w:r>
        <w:tab/>
      </w:r>
      <w:r>
        <w:tab/>
        <w:t xml:space="preserve">   firstChildNodePtr, firstCommandPtr, defaultCommandPtr,</w:t>
      </w:r>
    </w:p>
    <w:p w:rsidR="004B6B2B" w:rsidRDefault="004B6B2B">
      <w:pPr>
        <w:pStyle w:val="txtr"/>
        <w:ind w:left="454"/>
      </w:pPr>
      <w:r>
        <w:tab/>
      </w:r>
      <w:r>
        <w:tab/>
        <w:t xml:space="preserve">   firstAuxiliaryFieldPtr, isDynamic,offsetManpage,</w:t>
      </w:r>
    </w:p>
    <w:p w:rsidR="004B6B2B" w:rsidRDefault="004B6B2B">
      <w:pPr>
        <w:pStyle w:val="txtr"/>
        <w:ind w:left="454"/>
      </w:pPr>
      <w:r>
        <w:tab/>
      </w:r>
      <w:r>
        <w:tab/>
        <w:t xml:space="preserve">   sizeManpage) {}</w:t>
      </w:r>
    </w:p>
    <w:p w:rsidR="004B6B2B" w:rsidRDefault="004B6B2B">
      <w:pPr>
        <w:pStyle w:val="txtr"/>
        <w:ind w:left="454"/>
      </w:pPr>
      <w:r>
        <w:t xml:space="preserve">  protected :</w:t>
      </w:r>
    </w:p>
    <w:p w:rsidR="004B6B2B" w:rsidRDefault="004B6B2B">
      <w:pPr>
        <w:pStyle w:val="txtr"/>
        <w:ind w:left="454"/>
      </w:pPr>
      <w:r>
        <w:t xml:space="preserve">  virtual size_t </w:t>
      </w:r>
      <w:r>
        <w:rPr>
          <w:color w:val="0000FF"/>
        </w:rPr>
        <w:t>getLastBitPosition()</w:t>
      </w:r>
      <w:r>
        <w:t xml:space="preserve"> const;</w:t>
      </w:r>
    </w:p>
    <w:p w:rsidR="004B6B2B" w:rsidRDefault="004B6B2B">
      <w:pPr>
        <w:pStyle w:val="txtr"/>
        <w:ind w:left="454"/>
      </w:pPr>
      <w:r>
        <w:t>} // NAMESPACE Cli</w:t>
      </w:r>
    </w:p>
    <w:p w:rsidR="004B6B2B" w:rsidRDefault="004B6B2B">
      <w:pPr>
        <w:pStyle w:val="txtr"/>
        <w:ind w:left="454"/>
      </w:pPr>
      <w:r>
        <w:t>#endif  // __</w:t>
      </w:r>
      <w:r>
        <w:rPr>
          <w:color w:val="FF0000"/>
        </w:rPr>
        <w:t>LANXVLANBITNODE_HPP</w:t>
      </w:r>
      <w:r>
        <w:t>_</w:t>
      </w:r>
    </w:p>
    <w:p w:rsidR="004B6B2B" w:rsidRDefault="004B6B2B">
      <w:pPr>
        <w:pStyle w:val="txtp"/>
        <w:rPr>
          <w:lang w:val="en-US"/>
        </w:rPr>
      </w:pPr>
      <w:r>
        <w:t xml:space="preserve">A source file </w:t>
      </w:r>
      <w:r>
        <w:rPr>
          <w:b/>
          <w:bCs/>
          <w:lang w:val="en-US"/>
        </w:rPr>
        <w:t>CLI_</w:t>
      </w:r>
      <w:r>
        <w:rPr>
          <w:lang w:val="en-US"/>
        </w:rPr>
        <w:t>&lt;</w:t>
      </w:r>
      <w:r>
        <w:rPr>
          <w:i/>
          <w:iCs/>
          <w:lang w:val="en-US"/>
        </w:rPr>
        <w:t>Domain</w:t>
      </w:r>
      <w:r>
        <w:rPr>
          <w:lang w:val="en-US"/>
        </w:rPr>
        <w:t>&gt;</w:t>
      </w:r>
      <w:r>
        <w:rPr>
          <w:b/>
          <w:bCs/>
          <w:lang w:val="en-US"/>
        </w:rPr>
        <w:t>/</w:t>
      </w:r>
      <w:r>
        <w:rPr>
          <w:b/>
          <w:bCs/>
          <w:color w:val="FF0000"/>
          <w:lang w:val="en-US"/>
        </w:rPr>
        <w:t>LanxVlanBitNode</w:t>
      </w:r>
      <w:r>
        <w:rPr>
          <w:b/>
          <w:bCs/>
          <w:lang w:val="en-US"/>
        </w:rPr>
        <w:t xml:space="preserve">.cpp </w:t>
      </w:r>
      <w:r>
        <w:rPr>
          <w:lang w:val="en-US"/>
        </w:rPr>
        <w:t>is created for this class with following content :</w:t>
      </w:r>
    </w:p>
    <w:p w:rsidR="004B6B2B" w:rsidRDefault="004B6B2B">
      <w:pPr>
        <w:pStyle w:val="txtr"/>
        <w:ind w:left="454"/>
        <w:rPr>
          <w:lang w:val="nl-BE"/>
        </w:rPr>
      </w:pPr>
      <w:r>
        <w:rPr>
          <w:lang w:val="nl-BE"/>
        </w:rPr>
        <w:lastRenderedPageBreak/>
        <w:t>#ifndef __</w:t>
      </w:r>
      <w:r>
        <w:rPr>
          <w:color w:val="FF0000"/>
          <w:lang w:val="nl-BE"/>
        </w:rPr>
        <w:t>LANXVLANBITNODE</w:t>
      </w:r>
      <w:r>
        <w:rPr>
          <w:lang w:val="nl-BE"/>
        </w:rPr>
        <w:t>_HPP_</w:t>
      </w:r>
    </w:p>
    <w:p w:rsidR="004B6B2B" w:rsidRDefault="004B6B2B">
      <w:pPr>
        <w:pStyle w:val="txtr"/>
        <w:ind w:left="454"/>
        <w:rPr>
          <w:lang w:val="nl-BE"/>
        </w:rPr>
      </w:pPr>
      <w:r>
        <w:rPr>
          <w:lang w:val="nl-BE"/>
        </w:rPr>
        <w:t>#include "CLI_VLAN/</w:t>
      </w:r>
      <w:r>
        <w:rPr>
          <w:color w:val="FF0000"/>
          <w:lang w:val="nl-BE"/>
        </w:rPr>
        <w:t>LanxVlanBitNode</w:t>
      </w:r>
      <w:r>
        <w:rPr>
          <w:lang w:val="nl-BE"/>
        </w:rPr>
        <w:t>.hpp"</w:t>
      </w:r>
    </w:p>
    <w:p w:rsidR="004B6B2B" w:rsidRDefault="004B6B2B">
      <w:pPr>
        <w:pStyle w:val="txtr"/>
        <w:ind w:left="454"/>
      </w:pPr>
      <w:r>
        <w:t>#endif</w:t>
      </w:r>
    </w:p>
    <w:p w:rsidR="004B6B2B" w:rsidRDefault="004B6B2B">
      <w:pPr>
        <w:pStyle w:val="txtr"/>
        <w:ind w:left="454"/>
      </w:pPr>
      <w:r>
        <w:t>namespace Cli {</w:t>
      </w:r>
    </w:p>
    <w:p w:rsidR="004B6B2B" w:rsidRDefault="004B6B2B">
      <w:pPr>
        <w:pStyle w:val="txtr"/>
        <w:ind w:left="454"/>
      </w:pPr>
      <w:r>
        <w:t xml:space="preserve">  size_t </w:t>
      </w:r>
      <w:r>
        <w:rPr>
          <w:color w:val="FF0000"/>
        </w:rPr>
        <w:t>LanxVlanBitNode</w:t>
      </w:r>
      <w:r>
        <w:t>::</w:t>
      </w:r>
      <w:r>
        <w:rPr>
          <w:color w:val="0000FF"/>
        </w:rPr>
        <w:t>getLastBitPosition()</w:t>
      </w:r>
      <w:r>
        <w:t xml:space="preserve"> const {</w:t>
      </w:r>
    </w:p>
    <w:p w:rsidR="004B6B2B" w:rsidRDefault="004B6B2B">
      <w:pPr>
        <w:pStyle w:val="txtr"/>
        <w:ind w:left="454"/>
      </w:pPr>
      <w:r>
        <w:t xml:space="preserve">    return </w:t>
      </w:r>
      <w:r>
        <w:rPr>
          <w:color w:val="008000"/>
        </w:rPr>
        <w:t>23</w:t>
      </w:r>
      <w:r>
        <w:t>;</w:t>
      </w:r>
    </w:p>
    <w:p w:rsidR="004B6B2B" w:rsidRDefault="004B6B2B">
      <w:pPr>
        <w:pStyle w:val="txtr"/>
        <w:ind w:left="454"/>
      </w:pPr>
      <w:r>
        <w:t xml:space="preserve">  }</w:t>
      </w:r>
    </w:p>
    <w:p w:rsidR="004B6B2B" w:rsidRDefault="004B6B2B">
      <w:pPr>
        <w:pStyle w:val="txtr"/>
        <w:ind w:left="454"/>
      </w:pPr>
      <w:r>
        <w:t>} // NAMESPACE Cli</w:t>
      </w:r>
    </w:p>
    <w:p w:rsidR="004B6B2B" w:rsidRDefault="004B6B2B">
      <w:pPr>
        <w:pStyle w:val="txtp"/>
        <w:rPr>
          <w:lang w:val="en-US"/>
        </w:rPr>
      </w:pPr>
      <w:r>
        <w:rPr>
          <w:lang w:val="en-US"/>
        </w:rPr>
        <w:t>The basic-type XML contains :</w:t>
      </w:r>
    </w:p>
    <w:p w:rsidR="004B6B2B" w:rsidRDefault="004B6B2B">
      <w:pPr>
        <w:pStyle w:val="txtr"/>
        <w:ind w:left="454"/>
      </w:pPr>
      <w:r>
        <w:t>&lt;basic-type name="Shub::Port" class="SignedIntegerType"&gt;</w:t>
      </w:r>
    </w:p>
    <w:p w:rsidR="004B6B2B" w:rsidRDefault="004B6B2B">
      <w:pPr>
        <w:pStyle w:val="txtr"/>
        <w:ind w:left="454"/>
      </w:pPr>
      <w:r>
        <w:t xml:space="preserve">  &lt;help&gt;the port number&lt;/help&gt;</w:t>
      </w:r>
    </w:p>
    <w:p w:rsidR="004B6B2B" w:rsidRDefault="004B6B2B">
      <w:pPr>
        <w:pStyle w:val="txtr"/>
        <w:ind w:left="454"/>
      </w:pPr>
      <w:r>
        <w:t xml:space="preserve">  &lt;restrictions&gt;</w:t>
      </w:r>
    </w:p>
    <w:p w:rsidR="004B6B2B" w:rsidRDefault="004B6B2B">
      <w:pPr>
        <w:pStyle w:val="txtr"/>
        <w:ind w:left="454"/>
      </w:pPr>
      <w:r>
        <w:t xml:space="preserve">     &lt;range min-included="</w:t>
      </w:r>
      <w:r>
        <w:rPr>
          <w:color w:val="FF00FF"/>
        </w:rPr>
        <w:t>1</w:t>
      </w:r>
      <w:r>
        <w:t>" max-included="</w:t>
      </w:r>
      <w:r>
        <w:rPr>
          <w:color w:val="FF00FF"/>
        </w:rPr>
        <w:t>24</w:t>
      </w:r>
      <w:r>
        <w:t>" action="accept" type="signed"/&gt;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r"/>
        <w:ind w:left="454"/>
      </w:pPr>
      <w:r>
        <w:t>&lt;basic-type name="Shub::PortList" class="BinaryStringType"&gt;</w:t>
      </w:r>
    </w:p>
    <w:p w:rsidR="004B6B2B" w:rsidRDefault="004B6B2B">
      <w:pPr>
        <w:pStyle w:val="txtr"/>
        <w:ind w:left="454"/>
      </w:pPr>
      <w:r>
        <w:t xml:space="preserve">  &lt;help&gt;a list of ports (port 1 is the MSB of the first byte)&lt;/help&gt;</w:t>
      </w:r>
    </w:p>
    <w:p w:rsidR="004B6B2B" w:rsidRDefault="004B6B2B">
      <w:pPr>
        <w:pStyle w:val="txtr"/>
        <w:ind w:left="454"/>
      </w:pPr>
      <w:r>
        <w:t xml:space="preserve">      &lt;length min="</w:t>
      </w:r>
      <w:r>
        <w:rPr>
          <w:color w:val="000080"/>
        </w:rPr>
        <w:t>3</w:t>
      </w:r>
      <w:r>
        <w:t>" max="</w:t>
      </w:r>
      <w:r>
        <w:rPr>
          <w:color w:val="000080"/>
        </w:rPr>
        <w:t>3</w:t>
      </w:r>
      <w:r>
        <w:t>"/&gt;</w:t>
      </w:r>
    </w:p>
    <w:p w:rsidR="004B6B2B" w:rsidRDefault="004B6B2B">
      <w:pPr>
        <w:pStyle w:val="txtr"/>
        <w:ind w:left="454"/>
      </w:pPr>
      <w:r>
        <w:t>&lt;/basic-type&gt;</w:t>
      </w:r>
    </w:p>
    <w:p w:rsidR="004B6B2B" w:rsidRDefault="004B6B2B">
      <w:pPr>
        <w:pStyle w:val="txtp"/>
        <w:rPr>
          <w:lang w:val="en-US"/>
        </w:rPr>
      </w:pPr>
      <w:r>
        <w:rPr>
          <w:lang w:val="en-US"/>
        </w:rPr>
        <w:t>The parameter-type XML contains :</w:t>
      </w:r>
    </w:p>
    <w:p w:rsidR="004B6B2B" w:rsidRDefault="004B6B2B">
      <w:pPr>
        <w:pStyle w:val="txtr"/>
        <w:ind w:left="454"/>
      </w:pPr>
      <w:r>
        <w:t>&lt;parameter-type name="Shub::Port"&gt;</w:t>
      </w:r>
    </w:p>
    <w:p w:rsidR="004B6B2B" w:rsidRDefault="004B6B2B">
      <w:pPr>
        <w:pStyle w:val="txtr"/>
        <w:ind w:left="454"/>
      </w:pPr>
      <w:r>
        <w:t xml:space="preserve">  &lt;help&gt;the port identification&lt;/help&gt;</w:t>
      </w:r>
    </w:p>
    <w:p w:rsidR="004B6B2B" w:rsidRDefault="004B6B2B">
      <w:pPr>
        <w:pStyle w:val="txtr"/>
        <w:ind w:left="454"/>
      </w:pPr>
      <w:r>
        <w:t xml:space="preserve">  &lt;fields&gt;</w:t>
      </w:r>
    </w:p>
    <w:p w:rsidR="004B6B2B" w:rsidRDefault="004B6B2B">
      <w:pPr>
        <w:pStyle w:val="txtr"/>
        <w:ind w:left="454"/>
      </w:pPr>
      <w:r>
        <w:t xml:space="preserve">    &lt;field name="" basic-type="Shub::Port"/&gt;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rPr>
          <w:lang w:val="en-US"/>
        </w:rPr>
      </w:pPr>
      <w:r>
        <w:rPr>
          <w:lang w:val="en-US"/>
        </w:rPr>
        <w:t>The node XML contains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name="id"  access="AccessRights::vlan_rw" is-dynamic="true"&gt; </w:t>
      </w:r>
    </w:p>
    <w:p w:rsidR="004B6B2B" w:rsidRDefault="004B6B2B">
      <w:pPr>
        <w:pStyle w:val="txtr"/>
        <w:ind w:left="454"/>
      </w:pPr>
      <w:r>
        <w:t xml:space="preserve">    &lt;help&gt;configure a specific vlan&lt;/help&gt;</w:t>
      </w:r>
    </w:p>
    <w:p w:rsidR="004B6B2B" w:rsidRDefault="004B6B2B">
      <w:pPr>
        <w:pStyle w:val="txtr"/>
        <w:ind w:left="454"/>
      </w:pPr>
      <w:r>
        <w:t xml:space="preserve">      &lt;man-page file="./CLI_VLAN/manLanxConfigureVlanid.xml"/&gt;</w:t>
      </w:r>
    </w:p>
    <w:p w:rsidR="004B6B2B" w:rsidRDefault="004B6B2B">
      <w:pPr>
        <w:pStyle w:val="txtr"/>
        <w:ind w:left="454"/>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&lt;subnode file="</w:t>
      </w:r>
      <w:r>
        <w:rPr>
          <w:color w:val="800080"/>
        </w:rPr>
        <w:t>CLI_VLAN/lanxVlanEgressPortList.xml</w:t>
      </w:r>
      <w:r>
        <w:t xml:space="preserve">"/&gt; </w:t>
      </w:r>
    </w:p>
    <w:p w:rsidR="004B6B2B" w:rsidRDefault="004B6B2B">
      <w:pPr>
        <w:pStyle w:val="txtr"/>
        <w:ind w:left="454"/>
      </w:pPr>
      <w:r>
        <w:t xml:space="preserve">     &lt;parameters&gt;</w:t>
      </w:r>
    </w:p>
    <w:p w:rsidR="004B6B2B" w:rsidRDefault="004B6B2B">
      <w:pPr>
        <w:pStyle w:val="txtr"/>
        <w:ind w:left="454"/>
      </w:pPr>
      <w:r>
        <w:t xml:space="preserve">       &lt;res-id uname="vlanid" parameter-type="Vlan::VlanOamIndex"&gt;</w:t>
      </w:r>
    </w:p>
    <w:p w:rsidR="004B6B2B" w:rsidRDefault="004B6B2B">
      <w:pPr>
        <w:pStyle w:val="txtr"/>
        <w:ind w:left="454"/>
      </w:pPr>
      <w:r>
        <w:t xml:space="preserve">         &lt;help&gt;vlan id&lt;/help&gt;</w:t>
      </w:r>
    </w:p>
    <w:p w:rsidR="004B6B2B" w:rsidRDefault="004B6B2B">
      <w:pPr>
        <w:pStyle w:val="txtr"/>
        <w:ind w:left="907"/>
      </w:pPr>
      <w:r>
        <w:t xml:space="preserve"> &lt;fields&gt;</w:t>
      </w:r>
    </w:p>
    <w:p w:rsidR="004B6B2B" w:rsidRDefault="004B6B2B">
      <w:pPr>
        <w:pStyle w:val="txtr"/>
        <w:ind w:left="907"/>
      </w:pPr>
      <w:r>
        <w:t xml:space="preserve">   &lt;field name=""&gt;</w:t>
      </w:r>
    </w:p>
    <w:p w:rsidR="004B6B2B" w:rsidRDefault="004B6B2B">
      <w:pPr>
        <w:pStyle w:val="txtr"/>
        <w:ind w:left="454"/>
      </w:pPr>
      <w:r>
        <w:t xml:space="preserve">             &lt;mib-index name="</w:t>
      </w:r>
      <w:r>
        <w:rPr>
          <w:color w:val="FF6600"/>
        </w:rPr>
        <w:t>vlan-index</w:t>
      </w:r>
      <w:r>
        <w:t>"/&gt;</w:t>
      </w:r>
    </w:p>
    <w:p w:rsidR="004B6B2B" w:rsidRDefault="004B6B2B">
      <w:pPr>
        <w:pStyle w:val="txtr"/>
        <w:ind w:left="907"/>
      </w:pPr>
      <w:r>
        <w:t xml:space="preserve">   &lt;/field&gt;</w:t>
      </w:r>
    </w:p>
    <w:p w:rsidR="004B6B2B" w:rsidRDefault="004B6B2B">
      <w:pPr>
        <w:pStyle w:val="txtr"/>
        <w:ind w:left="454"/>
      </w:pPr>
      <w:r>
        <w:lastRenderedPageBreak/>
        <w:t xml:space="preserve">          &lt;/fields&gt;</w:t>
      </w:r>
    </w:p>
    <w:p w:rsidR="004B6B2B" w:rsidRDefault="004B6B2B">
      <w:pPr>
        <w:pStyle w:val="txtr"/>
        <w:ind w:left="454"/>
      </w:pPr>
      <w:r>
        <w:t xml:space="preserve">       &lt;/res-id&gt;</w:t>
      </w:r>
    </w:p>
    <w:p w:rsidR="004B6B2B" w:rsidRDefault="004B6B2B">
      <w:pPr>
        <w:pStyle w:val="txtr"/>
        <w:ind w:left="454"/>
      </w:pPr>
      <w:r>
        <w:t xml:space="preserve">    &lt;fields&gt;</w:t>
      </w:r>
    </w:p>
    <w:p w:rsidR="004B6B2B" w:rsidRDefault="004B6B2B">
      <w:pPr>
        <w:pStyle w:val="txtr"/>
        <w:ind w:left="454"/>
      </w:pPr>
      <w:r>
        <w:t xml:space="preserve">      &lt;field name="dot1qVlanStaticRowStatus" basic-type="RowStatus"</w:t>
      </w:r>
    </w:p>
    <w:p w:rsidR="004B6B2B" w:rsidRDefault="004B6B2B">
      <w:pPr>
        <w:pStyle w:val="txtr"/>
        <w:ind w:left="454"/>
      </w:pPr>
      <w:r>
        <w:t xml:space="preserve">               access="CommandFieldDefinition::rowStatusAccess_c"&gt;</w:t>
      </w:r>
    </w:p>
    <w:p w:rsidR="004B6B2B" w:rsidRDefault="004B6B2B">
      <w:pPr>
        <w:pStyle w:val="txtr"/>
        <w:ind w:left="454"/>
      </w:pPr>
      <w:r>
        <w:t xml:space="preserve">         &lt;mib-var tree-node="NODEdot1qVlanStaticRowStatus"</w:t>
      </w:r>
    </w:p>
    <w:p w:rsidR="004B6B2B" w:rsidRDefault="004B6B2B">
      <w:pPr>
        <w:pStyle w:val="txtr"/>
        <w:ind w:left="454"/>
      </w:pPr>
      <w:r>
        <w:t xml:space="preserve">                        table-name="</w:t>
      </w:r>
      <w:r>
        <w:rPr>
          <w:color w:val="808000"/>
        </w:rPr>
        <w:t>dot1qVlanStaticTable</w:t>
      </w:r>
      <w:r>
        <w:t>" lanx="true"/</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rPr>
          <w:lang w:val="en-US"/>
        </w:rPr>
      </w:pPr>
      <w:r>
        <w:rPr>
          <w:lang w:val="en-US"/>
        </w:rPr>
        <w:t xml:space="preserve">A sub-node XML file </w:t>
      </w:r>
      <w:r>
        <w:rPr>
          <w:color w:val="800080"/>
          <w:lang w:val="en-US"/>
        </w:rPr>
        <w:t>lanxVlanEgressPortList.xml</w:t>
      </w:r>
      <w:r>
        <w:rPr>
          <w:lang w:val="en-US"/>
        </w:rPr>
        <w:t xml:space="preserve"> is created with following content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name="egress-port"  access="(AccessRights::AccessGroup)(AccessRights::vlan_rw)"</w:t>
      </w:r>
    </w:p>
    <w:p w:rsidR="004B6B2B" w:rsidRDefault="004B6B2B">
      <w:pPr>
        <w:pStyle w:val="txtr"/>
        <w:ind w:left="454"/>
      </w:pPr>
      <w:r>
        <w:t xml:space="preserve">             class="</w:t>
      </w:r>
      <w:r>
        <w:rPr>
          <w:color w:val="FF0000"/>
        </w:rPr>
        <w:t>LanxVlanBitNode</w:t>
      </w:r>
      <w:r>
        <w:t xml:space="preserve">" </w:t>
      </w:r>
      <w:r>
        <w:rPr>
          <w:color w:val="008000"/>
        </w:rPr>
        <w:t>is-dynamic="true"</w:t>
      </w:r>
      <w:r>
        <w:t xml:space="preserve">&gt; </w:t>
      </w:r>
    </w:p>
    <w:p w:rsidR="004B6B2B" w:rsidRDefault="004B6B2B">
      <w:pPr>
        <w:pStyle w:val="txtr"/>
        <w:ind w:left="454"/>
      </w:pPr>
      <w:r>
        <w:t xml:space="preserve">     &lt;help&gt;configure egress ports for specific vlan&lt;/help&gt;</w:t>
      </w:r>
    </w:p>
    <w:p w:rsidR="004B6B2B" w:rsidRDefault="004B6B2B">
      <w:pPr>
        <w:pStyle w:val="txtr"/>
        <w:ind w:left="454"/>
      </w:pPr>
      <w:r>
        <w:t xml:space="preserve">     &lt;man-page file="./CLI_VLAN/manLanxVlanEgressPortList.xml"/&gt;</w:t>
      </w:r>
    </w:p>
    <w:p w:rsidR="004B6B2B" w:rsidRDefault="004B6B2B">
      <w:pPr>
        <w:pStyle w:val="txtr"/>
        <w:ind w:left="454"/>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rPr>
          <w:lang w:val="fr-FR"/>
        </w:rPr>
      </w:pPr>
      <w:r>
        <w:t xml:space="preserve">     </w:t>
      </w:r>
      <w:r>
        <w:rPr>
          <w:lang w:val="fr-FR"/>
        </w:rPr>
        <w:t>&lt;/commands&gt;</w:t>
      </w:r>
    </w:p>
    <w:p w:rsidR="004B6B2B" w:rsidRDefault="004B6B2B">
      <w:pPr>
        <w:pStyle w:val="txtr"/>
        <w:ind w:left="454"/>
        <w:rPr>
          <w:lang w:val="fr-FR"/>
        </w:rPr>
      </w:pPr>
      <w:r>
        <w:rPr>
          <w:lang w:val="fr-FR"/>
        </w:rPr>
        <w:t xml:space="preserve">     &lt;parameters&gt;  </w:t>
      </w:r>
    </w:p>
    <w:p w:rsidR="004B6B2B" w:rsidRDefault="004B6B2B">
      <w:pPr>
        <w:pStyle w:val="txtr"/>
        <w:ind w:left="454"/>
        <w:rPr>
          <w:lang w:val="fr-FR"/>
        </w:rPr>
      </w:pPr>
      <w:r>
        <w:rPr>
          <w:lang w:val="fr-FR"/>
        </w:rPr>
        <w:t xml:space="preserve">       &lt;res-id uname="</w:t>
      </w:r>
      <w:r>
        <w:rPr>
          <w:color w:val="0000FF"/>
          <w:lang w:val="fr-FR"/>
        </w:rPr>
        <w:t>port</w:t>
      </w:r>
      <w:r>
        <w:rPr>
          <w:lang w:val="fr-FR"/>
        </w:rPr>
        <w:t>" parameter-type="Shub::Port"&gt;</w:t>
      </w:r>
    </w:p>
    <w:p w:rsidR="004B6B2B" w:rsidRDefault="004B6B2B">
      <w:pPr>
        <w:pStyle w:val="txtr"/>
        <w:ind w:left="454"/>
      </w:pPr>
      <w:r>
        <w:rPr>
          <w:lang w:val="fr-FR"/>
        </w:rPr>
        <w:t xml:space="preserve">         </w:t>
      </w:r>
      <w:r>
        <w:t>&lt;help&gt;egress port&lt;/help&gt;</w:t>
      </w:r>
    </w:p>
    <w:p w:rsidR="004B6B2B" w:rsidRDefault="004B6B2B">
      <w:pPr>
        <w:pStyle w:val="txtr"/>
        <w:ind w:left="454"/>
      </w:pPr>
      <w:r>
        <w:t xml:space="preserve">           &lt;fields&gt;</w:t>
      </w:r>
    </w:p>
    <w:p w:rsidR="004B6B2B" w:rsidRDefault="004B6B2B">
      <w:pPr>
        <w:pStyle w:val="txtr"/>
        <w:ind w:left="907"/>
      </w:pPr>
      <w:r>
        <w:t xml:space="preserve">             &lt;field name="" access="CommandFieldDefinition::</w:t>
      </w:r>
      <w:r>
        <w:rPr>
          <w:color w:val="993300"/>
        </w:rPr>
        <w:t>isReadableViaNode</w:t>
      </w:r>
      <w:r>
        <w:t>_c|</w:t>
      </w:r>
    </w:p>
    <w:p w:rsidR="004B6B2B" w:rsidRDefault="004B6B2B">
      <w:pPr>
        <w:pStyle w:val="txtr"/>
        <w:ind w:left="907"/>
      </w:pPr>
      <w:r>
        <w:t xml:space="preserve">                                                    CommandFieldDefinition::</w:t>
      </w:r>
      <w:r>
        <w:rPr>
          <w:color w:val="993300"/>
        </w:rPr>
        <w:t>mayBeReadDuringDisplay</w:t>
      </w:r>
      <w:r>
        <w:t>_c"&gt;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&lt;/parameters&gt;</w:t>
      </w:r>
    </w:p>
    <w:p w:rsidR="004B6B2B" w:rsidRDefault="004B6B2B">
      <w:pPr>
        <w:pStyle w:val="txtr"/>
        <w:ind w:left="454"/>
      </w:pPr>
      <w:r>
        <w:t xml:space="preserve">    &lt;fields&gt;</w:t>
      </w:r>
    </w:p>
    <w:p w:rsidR="004B6B2B" w:rsidRDefault="004B6B2B">
      <w:pPr>
        <w:pStyle w:val="txtr"/>
        <w:ind w:left="454"/>
      </w:pPr>
      <w:r>
        <w:t xml:space="preserve">      &lt;field name="</w:t>
      </w:r>
      <w:r>
        <w:rPr>
          <w:color w:val="993300"/>
        </w:rPr>
        <w:t>port-list</w:t>
      </w:r>
      <w:r>
        <w:t>" basic-type="Shub::PortList"</w:t>
      </w:r>
    </w:p>
    <w:p w:rsidR="004B6B2B" w:rsidRDefault="004B6B2B">
      <w:pPr>
        <w:pStyle w:val="txtr"/>
        <w:ind w:left="454"/>
      </w:pPr>
      <w:r>
        <w:t xml:space="preserve">                access="CommandFieldDefinition::mayBeReadDuringIn_c|</w:t>
      </w:r>
    </w:p>
    <w:p w:rsidR="004B6B2B" w:rsidRDefault="004B6B2B">
      <w:pPr>
        <w:pStyle w:val="txtr"/>
        <w:ind w:left="454"/>
      </w:pPr>
      <w:r>
        <w:t xml:space="preserve">                               CommandFieldDefinition::mayBeReadDuringDisplay_c|</w:t>
      </w:r>
    </w:p>
    <w:p w:rsidR="004B6B2B" w:rsidRDefault="004B6B2B">
      <w:pPr>
        <w:pStyle w:val="txtr"/>
        <w:ind w:left="907"/>
      </w:pPr>
      <w:r>
        <w:t xml:space="preserve">                       CommandFieldDefinition::mayBeReadDuringCreate_c|</w:t>
      </w:r>
    </w:p>
    <w:p w:rsidR="004B6B2B" w:rsidRDefault="004B6B2B">
      <w:pPr>
        <w:pStyle w:val="txtr"/>
        <w:ind w:left="907"/>
      </w:pPr>
      <w:r>
        <w:t xml:space="preserve">                       CommandFieldDefinition::mayBeReadDuringDelete_c"&gt;</w:t>
      </w:r>
    </w:p>
    <w:p w:rsidR="004B6B2B" w:rsidRDefault="004B6B2B">
      <w:pPr>
        <w:pStyle w:val="txtr"/>
        <w:ind w:left="454"/>
      </w:pPr>
      <w:r>
        <w:t xml:space="preserve">        &lt;mib-var tree-node="NODEdot1qVlanStaticEgressPorts"</w:t>
      </w:r>
    </w:p>
    <w:p w:rsidR="004B6B2B" w:rsidRDefault="004B6B2B">
      <w:pPr>
        <w:pStyle w:val="txtr"/>
        <w:ind w:left="454"/>
      </w:pPr>
      <w:r>
        <w:t xml:space="preserve">                       table-name="</w:t>
      </w:r>
      <w:r>
        <w:rPr>
          <w:color w:val="808000"/>
        </w:rPr>
        <w:t>dot1qVlanStaticTable</w:t>
      </w:r>
      <w:r>
        <w:t>" lanx="true"/&gt;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lastRenderedPageBreak/>
        <w:t>Properties :</w:t>
      </w:r>
    </w:p>
    <w:p w:rsidR="004B6B2B" w:rsidRDefault="004B6B2B">
      <w:pPr>
        <w:pStyle w:val="txtr"/>
        <w:numPr>
          <w:ilvl w:val="0"/>
          <w:numId w:val="78"/>
        </w:numPr>
      </w:pPr>
      <w:r>
        <w:tab/>
        <w:t xml:space="preserve">The new class </w:t>
      </w:r>
      <w:r>
        <w:rPr>
          <w:color w:val="FF0000"/>
        </w:rPr>
        <w:t>LanxVlanBitNode</w:t>
      </w:r>
      <w:r>
        <w:t xml:space="preserve"> inherits from </w:t>
      </w:r>
      <w:r>
        <w:rPr>
          <w:color w:val="FF6600"/>
        </w:rPr>
        <w:t>PortListNode</w:t>
      </w:r>
      <w:r>
        <w:t>.</w:t>
      </w:r>
    </w:p>
    <w:p w:rsidR="004B6B2B" w:rsidRDefault="004B6B2B">
      <w:pPr>
        <w:pStyle w:val="txtr"/>
        <w:numPr>
          <w:ilvl w:val="0"/>
          <w:numId w:val="78"/>
        </w:numPr>
      </w:pPr>
      <w:r>
        <w:tab/>
        <w:t xml:space="preserve">The new class </w:t>
      </w:r>
      <w:r>
        <w:rPr>
          <w:color w:val="FF0000"/>
        </w:rPr>
        <w:t>LanxVlanBitNode</w:t>
      </w:r>
      <w:r>
        <w:t xml:space="preserve"> defines the virtual function </w:t>
      </w:r>
      <w:r>
        <w:rPr>
          <w:color w:val="0000FF"/>
        </w:rPr>
        <w:t>getLastBitPosition()</w:t>
      </w:r>
      <w:r>
        <w:t xml:space="preserve">. As this node must handle the bits </w:t>
      </w:r>
      <w:r>
        <w:rPr>
          <w:color w:val="808000"/>
        </w:rPr>
        <w:t>0</w:t>
      </w:r>
      <w:r>
        <w:t xml:space="preserve"> to </w:t>
      </w:r>
      <w:r>
        <w:rPr>
          <w:color w:val="008000"/>
        </w:rPr>
        <w:t>23</w:t>
      </w:r>
      <w:r>
        <w:t xml:space="preserve">, we must here </w:t>
      </w:r>
      <w:r>
        <w:rPr>
          <w:color w:val="008000"/>
        </w:rPr>
        <w:t>23</w:t>
      </w:r>
      <w:r>
        <w:t xml:space="preserve">. </w:t>
      </w:r>
      <w:r>
        <w:rPr>
          <w:color w:val="808000"/>
        </w:rPr>
        <w:t>0</w:t>
      </w:r>
      <w:r>
        <w:t xml:space="preserve"> is by default the first bit position. </w:t>
      </w:r>
      <w:r>
        <w:rPr>
          <w:color w:val="808000"/>
        </w:rPr>
        <w:t>0</w:t>
      </w:r>
      <w:r>
        <w:t xml:space="preserve"> corresponds to the most significant bit of the first byte.</w:t>
      </w:r>
    </w:p>
    <w:p w:rsidR="004B6B2B" w:rsidRDefault="004B6B2B">
      <w:pPr>
        <w:pStyle w:val="txtr"/>
        <w:numPr>
          <w:ilvl w:val="0"/>
          <w:numId w:val="78"/>
        </w:numPr>
      </w:pPr>
      <w:r>
        <w:tab/>
        <w:t xml:space="preserve">The new class </w:t>
      </w:r>
      <w:r>
        <w:rPr>
          <w:color w:val="FF0000"/>
        </w:rPr>
        <w:t>LanxVlanBitNode</w:t>
      </w:r>
      <w:r>
        <w:t xml:space="preserve"> is used as node class for the sub-node.</w:t>
      </w:r>
    </w:p>
    <w:p w:rsidR="004B6B2B" w:rsidRDefault="004B6B2B">
      <w:pPr>
        <w:pStyle w:val="txtr"/>
        <w:numPr>
          <w:ilvl w:val="0"/>
          <w:numId w:val="78"/>
        </w:numPr>
      </w:pPr>
      <w:r>
        <w:tab/>
        <w:t xml:space="preserve">The sub-node is </w:t>
      </w:r>
      <w:r>
        <w:rPr>
          <w:color w:val="008000"/>
        </w:rPr>
        <w:t>dynamic</w:t>
      </w:r>
      <w:r>
        <w:t>.</w:t>
      </w:r>
    </w:p>
    <w:p w:rsidR="004B6B2B" w:rsidRDefault="004B6B2B">
      <w:pPr>
        <w:pStyle w:val="txtr"/>
        <w:numPr>
          <w:ilvl w:val="0"/>
          <w:numId w:val="78"/>
        </w:numPr>
      </w:pPr>
      <w:r>
        <w:tab/>
        <w:t xml:space="preserve">The first field of the first res-id </w:t>
      </w:r>
      <w:r>
        <w:rPr>
          <w:color w:val="0000FF"/>
        </w:rPr>
        <w:t>port</w:t>
      </w:r>
      <w:r>
        <w:t xml:space="preserve"> of the sub-node must contain the number of the bit as given by the operator. This number falls in the range </w:t>
      </w:r>
      <w:r>
        <w:rPr>
          <w:color w:val="FF00FF"/>
        </w:rPr>
        <w:t>1</w:t>
      </w:r>
      <w:r>
        <w:t xml:space="preserve"> (</w:t>
      </w:r>
      <w:r>
        <w:rPr>
          <w:color w:val="808000"/>
        </w:rPr>
        <w:t>0</w:t>
      </w:r>
      <w:r>
        <w:t xml:space="preserve"> + 1) to </w:t>
      </w:r>
      <w:r>
        <w:rPr>
          <w:color w:val="FF00FF"/>
        </w:rPr>
        <w:t xml:space="preserve">24 </w:t>
      </w:r>
      <w:r>
        <w:t>(</w:t>
      </w:r>
      <w:r>
        <w:rPr>
          <w:color w:val="008000"/>
        </w:rPr>
        <w:t>23</w:t>
      </w:r>
      <w:r>
        <w:t xml:space="preserve"> + 1). This is because by default we let the operator work with numbers, not with offsets.</w:t>
      </w:r>
    </w:p>
    <w:p w:rsidR="004B6B2B" w:rsidRDefault="004B6B2B">
      <w:pPr>
        <w:pStyle w:val="txtr"/>
        <w:numPr>
          <w:ilvl w:val="0"/>
          <w:numId w:val="78"/>
        </w:numPr>
      </w:pPr>
      <w:r>
        <w:tab/>
        <w:t xml:space="preserve">This field can get its value via the node class : so the access rights must contain </w:t>
      </w:r>
      <w:r>
        <w:rPr>
          <w:color w:val="993300"/>
        </w:rPr>
        <w:t xml:space="preserve">isReadableViaNode. </w:t>
      </w:r>
      <w:r>
        <w:t xml:space="preserve">It must be read during </w:t>
      </w:r>
      <w:r>
        <w:rPr>
          <w:color w:val="993300"/>
        </w:rPr>
        <w:t>display</w:t>
      </w:r>
      <w:r>
        <w:t>.</w:t>
      </w:r>
    </w:p>
    <w:p w:rsidR="004B6B2B" w:rsidRDefault="004B6B2B">
      <w:pPr>
        <w:pStyle w:val="txtr"/>
        <w:numPr>
          <w:ilvl w:val="0"/>
          <w:numId w:val="78"/>
        </w:numPr>
      </w:pPr>
      <w:r>
        <w:tab/>
        <w:t xml:space="preserve">The first auxiliary field </w:t>
      </w:r>
      <w:r>
        <w:rPr>
          <w:color w:val="993300"/>
        </w:rPr>
        <w:t>port-list</w:t>
      </w:r>
      <w:r>
        <w:t xml:space="preserve"> of the </w:t>
      </w:r>
      <w:r>
        <w:rPr>
          <w:color w:val="800080"/>
        </w:rPr>
        <w:t>sub-node</w:t>
      </w:r>
      <w:r>
        <w:t xml:space="preserve"> must be linked to the MIB variable that contains the bit list.  The index for the corresponding MIB table </w:t>
      </w:r>
      <w:r>
        <w:rPr>
          <w:color w:val="808000"/>
        </w:rPr>
        <w:t>dot1qVlanStaticTable</w:t>
      </w:r>
      <w:r>
        <w:t xml:space="preserve"> is a </w:t>
      </w:r>
      <w:r>
        <w:rPr>
          <w:color w:val="FF6600"/>
        </w:rPr>
        <w:t>field</w:t>
      </w:r>
      <w:r>
        <w:t xml:space="preserve"> in the parent node.</w:t>
      </w:r>
    </w:p>
    <w:p w:rsidR="004B6B2B" w:rsidRDefault="004B6B2B">
      <w:pPr>
        <w:pStyle w:val="txtr"/>
        <w:numPr>
          <w:ilvl w:val="0"/>
          <w:numId w:val="78"/>
        </w:numPr>
      </w:pPr>
      <w:r>
        <w:tab/>
        <w:t xml:space="preserve">The length of the basic type for the port list is set to </w:t>
      </w:r>
      <w:r>
        <w:rPr>
          <w:color w:val="000080"/>
        </w:rPr>
        <w:t>3</w:t>
      </w:r>
      <w:r>
        <w:t xml:space="preserve"> because it must consist of </w:t>
      </w:r>
      <w:r>
        <w:rPr>
          <w:color w:val="000080"/>
        </w:rPr>
        <w:t>3</w:t>
      </w:r>
      <w:r>
        <w:t xml:space="preserve"> bytes (it must hold </w:t>
      </w:r>
      <w:r>
        <w:rPr>
          <w:color w:val="FF00FF"/>
        </w:rPr>
        <w:t>24</w:t>
      </w:r>
      <w:r>
        <w:t xml:space="preserve"> bits).</w:t>
      </w:r>
    </w:p>
    <w:p w:rsidR="004B6B2B" w:rsidRDefault="004B6B2B">
      <w:pPr>
        <w:pStyle w:val="txtr"/>
        <w:numPr>
          <w:ilvl w:val="0"/>
          <w:numId w:val="78"/>
        </w:numPr>
      </w:pPr>
      <w:r>
        <w:tab/>
        <w:t>The auxiliary field port-list must be read during create, delete, in and display.</w:t>
      </w:r>
    </w:p>
    <w:p w:rsidR="004B6B2B" w:rsidRDefault="004B6B2B">
      <w:pPr>
        <w:pStyle w:val="h4"/>
      </w:pPr>
      <w:r>
        <w:t>Variant : number x does not correspond to bit x-1</w:t>
      </w:r>
    </w:p>
    <w:p w:rsidR="004B6B2B" w:rsidRDefault="004B6B2B">
      <w:pPr>
        <w:pStyle w:val="txtp"/>
      </w:pPr>
      <w:r>
        <w:t xml:space="preserve">Redefine in the node class the functions </w:t>
      </w:r>
      <w:r>
        <w:rPr>
          <w:b/>
          <w:bCs/>
        </w:rPr>
        <w:t>bitPositionToNumber()</w:t>
      </w:r>
      <w:r>
        <w:t xml:space="preserve"> and </w:t>
      </w:r>
      <w:r>
        <w:rPr>
          <w:b/>
          <w:bCs/>
        </w:rPr>
        <w:t>numberToBitPosition()</w:t>
      </w:r>
      <w:r>
        <w:t xml:space="preserve">. Take care that </w:t>
      </w:r>
      <w:r>
        <w:rPr>
          <w:i/>
          <w:iCs/>
        </w:rPr>
        <w:t>N</w:t>
      </w:r>
      <w:r>
        <w:t xml:space="preserve"> </w:t>
      </w:r>
      <w:r>
        <w:rPr>
          <w:b/>
          <w:bCs/>
        </w:rPr>
        <w:t>== bitPositionToNumber(numberToBitPosition(</w:t>
      </w:r>
      <w:r>
        <w:rPr>
          <w:i/>
          <w:iCs/>
        </w:rPr>
        <w:t>N</w:t>
      </w:r>
      <w:r>
        <w:rPr>
          <w:b/>
          <w:bCs/>
        </w:rPr>
        <w:t xml:space="preserve">)) </w:t>
      </w:r>
      <w:r>
        <w:t xml:space="preserve">is true for each value of </w:t>
      </w:r>
      <w:r>
        <w:rPr>
          <w:i/>
          <w:iCs/>
        </w:rPr>
        <w:t>N</w:t>
      </w:r>
      <w:r>
        <w:t>.</w:t>
      </w:r>
    </w:p>
    <w:p w:rsidR="004B6B2B" w:rsidRDefault="004B6B2B">
      <w:pPr>
        <w:pStyle w:val="txtp"/>
      </w:pPr>
      <w:r>
        <w:t xml:space="preserve">Don’t forget to adapt the restrictions in the basic-type of the </w:t>
      </w:r>
      <w:r>
        <w:rPr>
          <w:color w:val="0000FF"/>
        </w:rPr>
        <w:t>number</w:t>
      </w:r>
      <w:r>
        <w:t xml:space="preserve"> field accordingly.</w:t>
      </w:r>
    </w:p>
    <w:p w:rsidR="004B6B2B" w:rsidRDefault="004B6B2B">
      <w:pPr>
        <w:pStyle w:val="h4"/>
      </w:pPr>
      <w:r>
        <w:t>Variant : length is larger than can be calculated from the last bit position</w:t>
      </w:r>
    </w:p>
    <w:p w:rsidR="004B6B2B" w:rsidRDefault="004B6B2B">
      <w:pPr>
        <w:pStyle w:val="txtp"/>
      </w:pPr>
      <w:r>
        <w:t xml:space="preserve">Redefine in the node class the function </w:t>
      </w:r>
      <w:r>
        <w:rPr>
          <w:b/>
          <w:bCs/>
        </w:rPr>
        <w:t>getBitListSize()</w:t>
      </w:r>
      <w:r>
        <w:t xml:space="preserve"> to return the number of bytes of the bit-list.</w:t>
      </w:r>
    </w:p>
    <w:p w:rsidR="004B6B2B" w:rsidRDefault="004B6B2B">
      <w:pPr>
        <w:pStyle w:val="txtp"/>
      </w:pPr>
      <w:r>
        <w:t xml:space="preserve">Don’t forget to adapt the length in the basic-type of the bit-field </w:t>
      </w:r>
      <w:r>
        <w:rPr>
          <w:color w:val="800000"/>
        </w:rPr>
        <w:t>port-list</w:t>
      </w:r>
      <w:r>
        <w:t xml:space="preserve"> accordingly.</w:t>
      </w:r>
    </w:p>
    <w:p w:rsidR="004B6B2B" w:rsidRDefault="004B6B2B">
      <w:pPr>
        <w:pStyle w:val="h4"/>
      </w:pPr>
      <w:r>
        <w:t>Variant : the first bit to be handled is not 0</w:t>
      </w:r>
    </w:p>
    <w:p w:rsidR="004B6B2B" w:rsidRDefault="004B6B2B">
      <w:pPr>
        <w:pStyle w:val="txtp"/>
      </w:pPr>
      <w:r>
        <w:t xml:space="preserve">Redefine in the node class the function </w:t>
      </w:r>
      <w:r>
        <w:rPr>
          <w:b/>
          <w:bCs/>
        </w:rPr>
        <w:t>getFirstBitPosition()</w:t>
      </w:r>
      <w:r>
        <w:t xml:space="preserve"> to return the number of the first bit.</w:t>
      </w:r>
    </w:p>
    <w:p w:rsidR="004B6B2B" w:rsidRDefault="004B6B2B">
      <w:pPr>
        <w:pStyle w:val="txtp"/>
      </w:pPr>
      <w:r>
        <w:t xml:space="preserve">Don’t forget to adapt the restrictions in the basic-type of the </w:t>
      </w:r>
      <w:r>
        <w:rPr>
          <w:color w:val="0000FF"/>
        </w:rPr>
        <w:t>number</w:t>
      </w:r>
      <w:r>
        <w:t xml:space="preserve"> field accordingly.</w:t>
      </w:r>
    </w:p>
    <w:p w:rsidR="004B6B2B" w:rsidRDefault="004B6B2B">
      <w:pPr>
        <w:pStyle w:val="h4"/>
      </w:pPr>
      <w:r>
        <w:t>Variant :  createAndWait</w:t>
      </w:r>
    </w:p>
    <w:p w:rsidR="004B6B2B" w:rsidRDefault="004B6B2B">
      <w:pPr>
        <w:pStyle w:val="txtp"/>
      </w:pPr>
      <w:r>
        <w:t xml:space="preserve">Add in the sub-node an auxiliary field with </w:t>
      </w:r>
      <w:r>
        <w:rPr>
          <w:b/>
          <w:bCs/>
        </w:rPr>
        <w:t>waitRowStatus</w:t>
      </w:r>
      <w:r>
        <w:t xml:space="preserve"> access like in section </w:t>
      </w:r>
      <w:r>
        <w:fldChar w:fldCharType="begin"/>
      </w:r>
      <w:r>
        <w:instrText xml:space="preserve"> REF _Ref99937457 \r \h </w:instrText>
      </w:r>
      <w:r>
        <w:fldChar w:fldCharType="separate"/>
      </w:r>
      <w:r>
        <w:t>5.2.3.4</w:t>
      </w:r>
      <w:r>
        <w:fldChar w:fldCharType="end"/>
      </w:r>
      <w:r>
        <w:t>.</w:t>
      </w:r>
    </w:p>
    <w:p w:rsidR="004B6B2B" w:rsidRDefault="004B6B2B">
      <w:pPr>
        <w:pStyle w:val="txtp"/>
      </w:pPr>
      <w:r>
        <w:t xml:space="preserve">Redefine in the node class the function </w:t>
      </w:r>
      <w:r>
        <w:rPr>
          <w:b/>
          <w:bCs/>
        </w:rPr>
        <w:t>getRowStatusFieldName()</w:t>
      </w:r>
      <w:r>
        <w:t xml:space="preserve"> to return the full name of the new auxiliary field.</w:t>
      </w:r>
    </w:p>
    <w:p w:rsidR="004B6B2B" w:rsidRDefault="004B6B2B">
      <w:pPr>
        <w:pStyle w:val="h4"/>
      </w:pPr>
      <w:r>
        <w:t>Variant : the field with the bit-list is not the first auxiliary field</w:t>
      </w:r>
    </w:p>
    <w:p w:rsidR="004B6B2B" w:rsidRDefault="004B6B2B">
      <w:pPr>
        <w:pStyle w:val="txtp"/>
      </w:pPr>
      <w:r>
        <w:t xml:space="preserve">Redefine in the node class the function </w:t>
      </w:r>
      <w:r>
        <w:rPr>
          <w:b/>
          <w:bCs/>
        </w:rPr>
        <w:t>getBitListFieldName()</w:t>
      </w:r>
      <w:r>
        <w:t xml:space="preserve"> to return the full name of the field that contains the bit-list.</w:t>
      </w:r>
    </w:p>
    <w:p w:rsidR="004B6B2B" w:rsidRDefault="004B6B2B">
      <w:pPr>
        <w:pStyle w:val="h4"/>
      </w:pPr>
      <w:r>
        <w:t>Variant : the field with the number is not the first field of the first res-id</w:t>
      </w:r>
    </w:p>
    <w:p w:rsidR="004B6B2B" w:rsidRDefault="004B6B2B">
      <w:pPr>
        <w:pStyle w:val="txtp"/>
      </w:pPr>
      <w:r>
        <w:t xml:space="preserve">Redefine in the node class the function </w:t>
      </w:r>
      <w:r>
        <w:rPr>
          <w:b/>
          <w:bCs/>
        </w:rPr>
        <w:t>getBitNumberFieldName()</w:t>
      </w:r>
      <w:r>
        <w:t xml:space="preserve"> to return the full name of the field that contains the number of the group.</w:t>
      </w:r>
    </w:p>
    <w:p w:rsidR="004B6B2B" w:rsidRDefault="004B6B2B">
      <w:pPr>
        <w:pStyle w:val="h4"/>
      </w:pPr>
      <w:r>
        <w:t>Variant : separate fields must be used to clear and set bits in the bit-list</w:t>
      </w:r>
    </w:p>
    <w:p w:rsidR="004B6B2B" w:rsidRDefault="004B6B2B">
      <w:pPr>
        <w:pStyle w:val="txtp"/>
      </w:pPr>
      <w:r>
        <w:t>Add the auxiliary fields to clear and set the bits to the sub-node.</w:t>
      </w:r>
    </w:p>
    <w:p w:rsidR="004B6B2B" w:rsidRDefault="004B6B2B">
      <w:pPr>
        <w:pStyle w:val="txtp"/>
      </w:pPr>
      <w:r>
        <w:lastRenderedPageBreak/>
        <w:t xml:space="preserve">Redefine in the node class the functions </w:t>
      </w:r>
      <w:r>
        <w:rPr>
          <w:b/>
          <w:bCs/>
        </w:rPr>
        <w:t>getClearFieldName()</w:t>
      </w:r>
      <w:r>
        <w:t xml:space="preserve"> and </w:t>
      </w:r>
      <w:r>
        <w:rPr>
          <w:b/>
          <w:bCs/>
        </w:rPr>
        <w:t>getSetFieldName()</w:t>
      </w:r>
      <w:r>
        <w:t xml:space="preserve"> to return respectively the full name of the field to clear the bits and to set the bits.</w:t>
      </w:r>
    </w:p>
    <w:p w:rsidR="004B6B2B" w:rsidRDefault="004B6B2B">
      <w:pPr>
        <w:pStyle w:val="h3"/>
      </w:pPr>
      <w:bookmarkStart w:id="159" w:name="_Ref100025620"/>
      <w:bookmarkStart w:id="160" w:name="_Ref100028326"/>
      <w:bookmarkStart w:id="161" w:name="_Toc211844395"/>
      <w:r>
        <w:t>Value lists</w:t>
      </w:r>
      <w:bookmarkEnd w:id="159"/>
      <w:bookmarkEnd w:id="160"/>
      <w:bookmarkEnd w:id="161"/>
    </w:p>
    <w:p w:rsidR="004B6B2B" w:rsidRDefault="004B6B2B">
      <w:pPr>
        <w:pStyle w:val="h4"/>
      </w:pPr>
      <w:r>
        <w:t>When to use ?</w:t>
      </w:r>
    </w:p>
    <w:p w:rsidR="004B6B2B" w:rsidRDefault="004B6B2B">
      <w:pPr>
        <w:pStyle w:val="txtp"/>
      </w:pPr>
      <w:r>
        <w:t>Use this pattern when a binary string contains X groups of N bits and the operator must be able to change its group separately.</w:t>
      </w:r>
    </w:p>
    <w:p w:rsidR="004B6B2B" w:rsidRDefault="004B6B2B">
      <w:pPr>
        <w:pStyle w:val="h4"/>
      </w:pPr>
      <w:r>
        <w:t>Basic implementation</w:t>
      </w:r>
    </w:p>
    <w:p w:rsidR="004B6B2B" w:rsidRDefault="004B6B2B">
      <w:pPr>
        <w:pStyle w:val="txtp"/>
      </w:pPr>
      <w:r>
        <w:t>In following example we have 16 groups of 8 bits.</w:t>
      </w:r>
    </w:p>
    <w:p w:rsidR="004B6B2B" w:rsidRDefault="004B6B2B">
      <w:pPr>
        <w:pStyle w:val="txtp"/>
        <w:rPr>
          <w:lang w:val="en-US"/>
        </w:rPr>
      </w:pPr>
      <w:r>
        <w:rPr>
          <w:lang w:val="en-US"/>
        </w:rPr>
        <w:t xml:space="preserve">A header file </w:t>
      </w:r>
      <w:r>
        <w:rPr>
          <w:b/>
          <w:bCs/>
          <w:lang w:val="en-US"/>
        </w:rPr>
        <w:t>CLI_</w:t>
      </w:r>
      <w:r>
        <w:rPr>
          <w:lang w:val="en-US"/>
        </w:rPr>
        <w:t>&lt;</w:t>
      </w:r>
      <w:r>
        <w:rPr>
          <w:i/>
          <w:iCs/>
          <w:lang w:val="en-US"/>
        </w:rPr>
        <w:t>Domain</w:t>
      </w:r>
      <w:r>
        <w:rPr>
          <w:lang w:val="en-US"/>
        </w:rPr>
        <w:t>&gt;</w:t>
      </w:r>
      <w:r>
        <w:rPr>
          <w:b/>
          <w:bCs/>
          <w:lang w:val="en-US"/>
        </w:rPr>
        <w:t>/export/</w:t>
      </w:r>
      <w:r>
        <w:rPr>
          <w:b/>
          <w:bCs/>
          <w:color w:val="FF0000"/>
          <w:lang w:val="en-US"/>
        </w:rPr>
        <w:t>QosListNode</w:t>
      </w:r>
      <w:r>
        <w:rPr>
          <w:b/>
          <w:bCs/>
          <w:lang w:val="en-US"/>
        </w:rPr>
        <w:t xml:space="preserve">.hpp </w:t>
      </w:r>
      <w:r>
        <w:rPr>
          <w:lang w:val="en-US"/>
        </w:rPr>
        <w:t xml:space="preserve">is created for a new C++ node class </w:t>
      </w:r>
      <w:r>
        <w:rPr>
          <w:color w:val="FF0000"/>
          <w:lang w:val="en-US"/>
        </w:rPr>
        <w:t>QosListNode</w:t>
      </w:r>
      <w:r>
        <w:rPr>
          <w:lang w:val="en-US"/>
        </w:rPr>
        <w:t xml:space="preserve"> (note : the name of the class is free, but it is recommended to end the name with </w:t>
      </w:r>
      <w:r>
        <w:rPr>
          <w:b/>
          <w:bCs/>
          <w:lang w:val="en-US"/>
        </w:rPr>
        <w:t>Node</w:t>
      </w:r>
      <w:r>
        <w:rPr>
          <w:lang w:val="en-US"/>
        </w:rPr>
        <w:t>) :</w:t>
      </w:r>
    </w:p>
    <w:p w:rsidR="004B6B2B" w:rsidRDefault="004B6B2B">
      <w:pPr>
        <w:pStyle w:val="txtr"/>
        <w:ind w:left="454"/>
        <w:rPr>
          <w:lang w:val="nl-BE"/>
        </w:rPr>
      </w:pPr>
      <w:r>
        <w:rPr>
          <w:lang w:val="nl-BE"/>
        </w:rPr>
        <w:t>#ifndef __</w:t>
      </w:r>
      <w:r>
        <w:rPr>
          <w:color w:val="FF0000"/>
          <w:lang w:val="nl-BE"/>
        </w:rPr>
        <w:t>QOSLISTNODE</w:t>
      </w:r>
      <w:r>
        <w:rPr>
          <w:lang w:val="nl-BE"/>
        </w:rPr>
        <w:t>_HPP_</w:t>
      </w:r>
    </w:p>
    <w:p w:rsidR="004B6B2B" w:rsidRDefault="004B6B2B">
      <w:pPr>
        <w:pStyle w:val="txtr"/>
        <w:ind w:left="454"/>
        <w:rPr>
          <w:lang w:val="it-IT"/>
        </w:rPr>
      </w:pPr>
      <w:r>
        <w:rPr>
          <w:lang w:val="it-IT"/>
        </w:rPr>
        <w:t>#define __</w:t>
      </w:r>
      <w:r>
        <w:rPr>
          <w:color w:val="FF0000"/>
          <w:lang w:val="it-IT"/>
        </w:rPr>
        <w:t>QOSLISTNODE</w:t>
      </w:r>
      <w:r>
        <w:rPr>
          <w:lang w:val="it-IT"/>
        </w:rPr>
        <w:t>_HPP_</w:t>
      </w:r>
    </w:p>
    <w:p w:rsidR="004B6B2B" w:rsidRDefault="004B6B2B">
      <w:pPr>
        <w:pStyle w:val="txtr"/>
        <w:ind w:left="454"/>
        <w:rPr>
          <w:lang w:val="nl-BE"/>
        </w:rPr>
      </w:pPr>
      <w:r>
        <w:rPr>
          <w:lang w:val="nl-BE"/>
        </w:rPr>
        <w:t>#ifndef __</w:t>
      </w:r>
      <w:r>
        <w:rPr>
          <w:color w:val="FF6600"/>
          <w:lang w:val="nl-BE"/>
        </w:rPr>
        <w:t>VALUELISTNODE</w:t>
      </w:r>
      <w:r>
        <w:rPr>
          <w:lang w:val="nl-BE"/>
        </w:rPr>
        <w:t>_HPP_</w:t>
      </w:r>
    </w:p>
    <w:p w:rsidR="004B6B2B" w:rsidRDefault="004B6B2B">
      <w:pPr>
        <w:pStyle w:val="txtr"/>
        <w:ind w:left="454"/>
        <w:rPr>
          <w:lang w:val="en-US"/>
        </w:rPr>
      </w:pPr>
      <w:r>
        <w:rPr>
          <w:lang w:val="en-US"/>
        </w:rPr>
        <w:t>#include "CLI_Agent/</w:t>
      </w:r>
      <w:r>
        <w:rPr>
          <w:color w:val="FF6600"/>
          <w:lang w:val="en-US"/>
        </w:rPr>
        <w:t>ValueListNode</w:t>
      </w:r>
      <w:r>
        <w:rPr>
          <w:lang w:val="en-US"/>
        </w:rPr>
        <w:t>.hpp"</w:t>
      </w:r>
    </w:p>
    <w:p w:rsidR="004B6B2B" w:rsidRDefault="004B6B2B">
      <w:pPr>
        <w:pStyle w:val="txtr"/>
        <w:ind w:left="454"/>
        <w:rPr>
          <w:lang w:val="en-US"/>
        </w:rPr>
      </w:pPr>
      <w:r>
        <w:rPr>
          <w:lang w:val="en-US"/>
        </w:rPr>
        <w:t>#endif</w:t>
      </w:r>
    </w:p>
    <w:p w:rsidR="004B6B2B" w:rsidRDefault="004B6B2B">
      <w:pPr>
        <w:pStyle w:val="txtr"/>
        <w:ind w:left="454"/>
        <w:rPr>
          <w:lang w:val="en-US"/>
        </w:rPr>
      </w:pPr>
      <w:r>
        <w:rPr>
          <w:lang w:val="en-US"/>
        </w:rPr>
        <w:t>namespace Cli {</w:t>
      </w:r>
    </w:p>
    <w:p w:rsidR="004B6B2B" w:rsidRDefault="004B6B2B">
      <w:pPr>
        <w:pStyle w:val="txtr"/>
        <w:ind w:left="454"/>
        <w:rPr>
          <w:lang w:val="en-US"/>
        </w:rPr>
      </w:pPr>
      <w:r>
        <w:rPr>
          <w:lang w:val="en-US"/>
        </w:rPr>
        <w:t xml:space="preserve">  class </w:t>
      </w:r>
      <w:r>
        <w:rPr>
          <w:color w:val="FF0000"/>
          <w:lang w:val="en-US"/>
        </w:rPr>
        <w:t>QosListNode</w:t>
      </w:r>
      <w:r>
        <w:rPr>
          <w:lang w:val="en-US"/>
        </w:rPr>
        <w:t xml:space="preserve"> : public </w:t>
      </w:r>
      <w:r>
        <w:rPr>
          <w:color w:val="FF6600"/>
          <w:lang w:val="en-US"/>
        </w:rPr>
        <w:t>ValueListNode</w:t>
      </w:r>
      <w:r>
        <w:rPr>
          <w:lang w:val="en-US"/>
        </w:rPr>
        <w:t xml:space="preserve"> {</w:t>
      </w:r>
    </w:p>
    <w:p w:rsidR="004B6B2B" w:rsidRDefault="004B6B2B">
      <w:pPr>
        <w:pStyle w:val="txtr"/>
        <w:ind w:left="454"/>
      </w:pPr>
      <w:r>
        <w:rPr>
          <w:lang w:val="en-US"/>
        </w:rPr>
        <w:t xml:space="preserve">  </w:t>
      </w:r>
      <w:r>
        <w:t>public :</w:t>
      </w:r>
    </w:p>
    <w:p w:rsidR="004B6B2B" w:rsidRDefault="004B6B2B">
      <w:pPr>
        <w:pStyle w:val="txtr"/>
        <w:ind w:left="454"/>
      </w:pPr>
      <w:r>
        <w:t xml:space="preserve">    </w:t>
      </w:r>
      <w:r>
        <w:rPr>
          <w:color w:val="FF0000"/>
        </w:rPr>
        <w:t>QosListNode</w:t>
      </w:r>
      <w:r>
        <w:t>(const char *name, const char *help,</w:t>
      </w:r>
    </w:p>
    <w:p w:rsidR="004B6B2B" w:rsidRDefault="004B6B2B">
      <w:pPr>
        <w:pStyle w:val="txtr"/>
        <w:ind w:left="907"/>
      </w:pPr>
      <w:r>
        <w:t xml:space="preserve">  const ParameterDefinition *firstKeyPtr,</w:t>
      </w:r>
    </w:p>
    <w:p w:rsidR="004B6B2B" w:rsidRDefault="004B6B2B">
      <w:pPr>
        <w:pStyle w:val="txtr"/>
        <w:ind w:left="907"/>
      </w:pPr>
      <w:r>
        <w:t xml:space="preserve">  const ParameterDefinition *firstParPtr,</w:t>
      </w:r>
    </w:p>
    <w:p w:rsidR="004B6B2B" w:rsidRDefault="004B6B2B">
      <w:pPr>
        <w:pStyle w:val="txtr"/>
        <w:ind w:left="907"/>
      </w:pPr>
      <w:r>
        <w:t xml:space="preserve">  const NodeDefinition *nextNodePtr,</w:t>
      </w:r>
    </w:p>
    <w:p w:rsidR="004B6B2B" w:rsidRDefault="004B6B2B">
      <w:pPr>
        <w:pStyle w:val="txtr"/>
        <w:ind w:left="907"/>
      </w:pPr>
      <w:r>
        <w:t xml:space="preserve">  const NodeDefinition *firstChildNodePtr,</w:t>
      </w:r>
    </w:p>
    <w:p w:rsidR="004B6B2B" w:rsidRDefault="004B6B2B">
      <w:pPr>
        <w:pStyle w:val="txtr"/>
        <w:ind w:left="907"/>
      </w:pPr>
      <w:r>
        <w:t xml:space="preserve">  const CommandDefinition *firstCommandPtr,</w:t>
      </w:r>
    </w:p>
    <w:p w:rsidR="004B6B2B" w:rsidRDefault="004B6B2B">
      <w:pPr>
        <w:pStyle w:val="txtr"/>
        <w:ind w:left="907"/>
      </w:pPr>
      <w:r>
        <w:t xml:space="preserve">  const CommandDefinition *defaultCommandPtr,</w:t>
      </w:r>
    </w:p>
    <w:p w:rsidR="004B6B2B" w:rsidRDefault="004B6B2B">
      <w:pPr>
        <w:pStyle w:val="txtr"/>
        <w:ind w:left="907"/>
      </w:pPr>
      <w:r>
        <w:rPr>
          <w:lang w:val="en-US"/>
        </w:rPr>
        <w:t xml:space="preserve">  </w:t>
      </w:r>
      <w:r>
        <w:t>const CommandFieldDefinition *firstAuxiliaryFieldPtr,</w:t>
      </w:r>
    </w:p>
    <w:p w:rsidR="004B6B2B" w:rsidRDefault="004B6B2B">
      <w:pPr>
        <w:pStyle w:val="txtr"/>
        <w:ind w:left="907"/>
      </w:pPr>
      <w:r>
        <w:t xml:space="preserve">  const bool isDynamic,</w:t>
      </w:r>
    </w:p>
    <w:p w:rsidR="004B6B2B" w:rsidRDefault="004B6B2B">
      <w:pPr>
        <w:pStyle w:val="txtr"/>
        <w:ind w:left="454"/>
      </w:pPr>
      <w:r>
        <w:t xml:space="preserve">          const size_t offsetManpage,</w:t>
      </w:r>
    </w:p>
    <w:p w:rsidR="004B6B2B" w:rsidRDefault="004B6B2B">
      <w:pPr>
        <w:pStyle w:val="txtr"/>
        <w:ind w:left="454"/>
      </w:pPr>
      <w:r>
        <w:t xml:space="preserve">          const size_t sizeManpage)</w:t>
      </w:r>
    </w:p>
    <w:p w:rsidR="004B6B2B" w:rsidRDefault="004B6B2B">
      <w:pPr>
        <w:pStyle w:val="txtr"/>
        <w:ind w:left="454"/>
      </w:pPr>
      <w:r>
        <w:t xml:space="preserve">    : </w:t>
      </w:r>
      <w:r>
        <w:rPr>
          <w:color w:val="FF6600"/>
        </w:rPr>
        <w:t>ValueListNode</w:t>
      </w:r>
      <w:r>
        <w:t>(name, help, firstKeyPtr, firstParPtr, nextNodePtr,</w:t>
      </w:r>
    </w:p>
    <w:p w:rsidR="004B6B2B" w:rsidRDefault="004B6B2B">
      <w:pPr>
        <w:pStyle w:val="txtr"/>
        <w:ind w:left="907"/>
      </w:pPr>
      <w:r>
        <w:t xml:space="preserve">                       firstChildNodePtr, firstCommandPtr, defaultCommandPtr,</w:t>
      </w:r>
    </w:p>
    <w:p w:rsidR="004B6B2B" w:rsidRDefault="004B6B2B">
      <w:pPr>
        <w:pStyle w:val="txtr"/>
        <w:ind w:left="907"/>
      </w:pPr>
      <w:r>
        <w:t xml:space="preserve">                       firstAuxiliaryFieldPtr, isDynamic,offsetManpage,</w:t>
      </w:r>
    </w:p>
    <w:p w:rsidR="004B6B2B" w:rsidRDefault="004B6B2B">
      <w:pPr>
        <w:pStyle w:val="txtr"/>
        <w:ind w:left="907"/>
      </w:pPr>
      <w:r>
        <w:t xml:space="preserve">                       sizeManpage) {}</w:t>
      </w:r>
    </w:p>
    <w:p w:rsidR="004B6B2B" w:rsidRDefault="004B6B2B">
      <w:pPr>
        <w:pStyle w:val="txtr"/>
        <w:ind w:left="454"/>
      </w:pPr>
      <w:r>
        <w:t xml:space="preserve">  protected :</w:t>
      </w:r>
    </w:p>
    <w:p w:rsidR="004B6B2B" w:rsidRDefault="004B6B2B">
      <w:pPr>
        <w:pStyle w:val="txtr"/>
        <w:ind w:left="454"/>
      </w:pPr>
      <w:r>
        <w:t xml:space="preserve">  virtual size_t </w:t>
      </w:r>
      <w:r>
        <w:rPr>
          <w:color w:val="808000"/>
        </w:rPr>
        <w:t>getBitsPerGroup()</w:t>
      </w:r>
      <w:r>
        <w:t xml:space="preserve"> const;</w:t>
      </w:r>
    </w:p>
    <w:p w:rsidR="004B6B2B" w:rsidRDefault="004B6B2B">
      <w:pPr>
        <w:pStyle w:val="txtr"/>
        <w:ind w:left="454"/>
      </w:pPr>
      <w:r>
        <w:t xml:space="preserve">  virtual size_t </w:t>
      </w:r>
      <w:r>
        <w:rPr>
          <w:color w:val="0000FF"/>
        </w:rPr>
        <w:t>getLastGroup()</w:t>
      </w:r>
      <w:r>
        <w:t xml:space="preserve"> const;</w:t>
      </w:r>
    </w:p>
    <w:p w:rsidR="004B6B2B" w:rsidRDefault="004B6B2B">
      <w:pPr>
        <w:pStyle w:val="txtr"/>
        <w:ind w:left="454"/>
      </w:pPr>
      <w:r>
        <w:t>} // NAMESPACE Cli</w:t>
      </w:r>
    </w:p>
    <w:p w:rsidR="004B6B2B" w:rsidRDefault="004B6B2B">
      <w:pPr>
        <w:pStyle w:val="txtr"/>
        <w:ind w:left="454"/>
      </w:pPr>
      <w:r>
        <w:t>#endif  // __</w:t>
      </w:r>
      <w:r>
        <w:rPr>
          <w:color w:val="FF0000"/>
        </w:rPr>
        <w:t>QOSLISTNODE_HPP</w:t>
      </w:r>
      <w:r>
        <w:t>_</w:t>
      </w:r>
    </w:p>
    <w:p w:rsidR="004B6B2B" w:rsidRDefault="004B6B2B">
      <w:pPr>
        <w:pStyle w:val="txtp"/>
        <w:rPr>
          <w:lang w:val="en-US"/>
        </w:rPr>
      </w:pPr>
      <w:r>
        <w:t xml:space="preserve">A source file </w:t>
      </w:r>
      <w:r>
        <w:rPr>
          <w:b/>
          <w:bCs/>
          <w:lang w:val="en-US"/>
        </w:rPr>
        <w:t>CLI_</w:t>
      </w:r>
      <w:r>
        <w:rPr>
          <w:lang w:val="en-US"/>
        </w:rPr>
        <w:t>&lt;</w:t>
      </w:r>
      <w:r>
        <w:rPr>
          <w:i/>
          <w:iCs/>
          <w:lang w:val="en-US"/>
        </w:rPr>
        <w:t>Domain</w:t>
      </w:r>
      <w:r>
        <w:rPr>
          <w:lang w:val="en-US"/>
        </w:rPr>
        <w:t>&gt;</w:t>
      </w:r>
      <w:r>
        <w:rPr>
          <w:b/>
          <w:bCs/>
          <w:lang w:val="en-US"/>
        </w:rPr>
        <w:t>/</w:t>
      </w:r>
      <w:r>
        <w:rPr>
          <w:b/>
          <w:bCs/>
          <w:color w:val="FF0000"/>
          <w:lang w:val="en-US"/>
        </w:rPr>
        <w:t>QosListNode</w:t>
      </w:r>
      <w:r>
        <w:rPr>
          <w:b/>
          <w:bCs/>
          <w:lang w:val="en-US"/>
        </w:rPr>
        <w:t xml:space="preserve">.cpp </w:t>
      </w:r>
      <w:r>
        <w:rPr>
          <w:lang w:val="en-US"/>
        </w:rPr>
        <w:t>is created for this class with following content :</w:t>
      </w:r>
    </w:p>
    <w:p w:rsidR="004B6B2B" w:rsidRDefault="004B6B2B">
      <w:pPr>
        <w:pStyle w:val="txtr"/>
        <w:ind w:left="454"/>
        <w:rPr>
          <w:lang w:val="nl-BE"/>
        </w:rPr>
      </w:pPr>
      <w:r>
        <w:rPr>
          <w:lang w:val="nl-BE"/>
        </w:rPr>
        <w:t>#ifndef __</w:t>
      </w:r>
      <w:r>
        <w:rPr>
          <w:color w:val="FF0000"/>
          <w:lang w:val="nl-BE"/>
        </w:rPr>
        <w:t>QOSLISTNODE</w:t>
      </w:r>
      <w:r>
        <w:rPr>
          <w:lang w:val="nl-BE"/>
        </w:rPr>
        <w:t>_HPP_</w:t>
      </w:r>
    </w:p>
    <w:p w:rsidR="004B6B2B" w:rsidRDefault="004B6B2B">
      <w:pPr>
        <w:pStyle w:val="txtr"/>
        <w:ind w:left="454"/>
        <w:rPr>
          <w:lang w:val="nl-BE"/>
        </w:rPr>
      </w:pPr>
      <w:r>
        <w:rPr>
          <w:lang w:val="nl-BE"/>
        </w:rPr>
        <w:t>#include "CLI_VLAN/</w:t>
      </w:r>
      <w:r>
        <w:rPr>
          <w:color w:val="FF0000"/>
          <w:lang w:val="nl-BE"/>
        </w:rPr>
        <w:t>QosListNode</w:t>
      </w:r>
      <w:r>
        <w:rPr>
          <w:lang w:val="nl-BE"/>
        </w:rPr>
        <w:t>.hpp"</w:t>
      </w:r>
    </w:p>
    <w:p w:rsidR="004B6B2B" w:rsidRDefault="004B6B2B">
      <w:pPr>
        <w:pStyle w:val="txtr"/>
        <w:ind w:left="454"/>
      </w:pPr>
      <w:r>
        <w:t>#endif</w:t>
      </w:r>
    </w:p>
    <w:p w:rsidR="004B6B2B" w:rsidRDefault="004B6B2B">
      <w:pPr>
        <w:pStyle w:val="txtr"/>
        <w:ind w:left="454"/>
      </w:pPr>
      <w:r>
        <w:t>namespace Cli {</w:t>
      </w:r>
    </w:p>
    <w:p w:rsidR="004B6B2B" w:rsidRDefault="004B6B2B">
      <w:pPr>
        <w:pStyle w:val="txtr"/>
        <w:ind w:left="454"/>
      </w:pPr>
      <w:r>
        <w:t xml:space="preserve">  size_t </w:t>
      </w:r>
      <w:r>
        <w:rPr>
          <w:color w:val="FF0000"/>
        </w:rPr>
        <w:t>QosListNode</w:t>
      </w:r>
      <w:r>
        <w:t>::</w:t>
      </w:r>
      <w:r>
        <w:rPr>
          <w:color w:val="FF6600"/>
        </w:rPr>
        <w:t>getBitsPerGroup()</w:t>
      </w:r>
      <w:r>
        <w:t xml:space="preserve"> const {</w:t>
      </w:r>
    </w:p>
    <w:p w:rsidR="004B6B2B" w:rsidRDefault="004B6B2B">
      <w:pPr>
        <w:pStyle w:val="txtr"/>
        <w:ind w:left="454"/>
      </w:pPr>
      <w:r>
        <w:t xml:space="preserve">    return </w:t>
      </w:r>
      <w:r>
        <w:rPr>
          <w:color w:val="008080"/>
        </w:rPr>
        <w:t>8</w:t>
      </w:r>
      <w:r>
        <w:t>;</w:t>
      </w:r>
    </w:p>
    <w:p w:rsidR="004B6B2B" w:rsidRDefault="004B6B2B">
      <w:pPr>
        <w:pStyle w:val="txtr"/>
        <w:ind w:left="454"/>
      </w:pPr>
      <w:r>
        <w:t xml:space="preserve">  size_t </w:t>
      </w:r>
      <w:r>
        <w:rPr>
          <w:color w:val="FF0000"/>
        </w:rPr>
        <w:t>QosListNode</w:t>
      </w:r>
      <w:r>
        <w:t>::</w:t>
      </w:r>
      <w:r>
        <w:rPr>
          <w:color w:val="0000FF"/>
        </w:rPr>
        <w:t>getLastGroup()</w:t>
      </w:r>
      <w:r>
        <w:t xml:space="preserve"> const {</w:t>
      </w:r>
    </w:p>
    <w:p w:rsidR="004B6B2B" w:rsidRDefault="004B6B2B">
      <w:pPr>
        <w:pStyle w:val="txtr"/>
        <w:ind w:left="454"/>
      </w:pPr>
      <w:r>
        <w:lastRenderedPageBreak/>
        <w:t xml:space="preserve">    return </w:t>
      </w:r>
      <w:r>
        <w:rPr>
          <w:color w:val="008000"/>
        </w:rPr>
        <w:t>15</w:t>
      </w:r>
      <w:r>
        <w:t>;</w:t>
      </w:r>
    </w:p>
    <w:p w:rsidR="004B6B2B" w:rsidRDefault="004B6B2B">
      <w:pPr>
        <w:pStyle w:val="txtr"/>
        <w:ind w:left="454"/>
      </w:pPr>
      <w:r>
        <w:t xml:space="preserve">  }</w:t>
      </w:r>
    </w:p>
    <w:p w:rsidR="004B6B2B" w:rsidRDefault="004B6B2B">
      <w:pPr>
        <w:pStyle w:val="txtr"/>
        <w:ind w:left="454"/>
      </w:pPr>
      <w:r>
        <w:t>} // NAMESPACE Cli</w:t>
      </w:r>
    </w:p>
    <w:p w:rsidR="004B6B2B" w:rsidRDefault="004B6B2B">
      <w:pPr>
        <w:pStyle w:val="txtp"/>
      </w:pPr>
      <w:r>
        <w:t>The basic-type XML file contains :</w:t>
      </w:r>
    </w:p>
    <w:p w:rsidR="004B6B2B" w:rsidRDefault="004B6B2B">
      <w:pPr>
        <w:pStyle w:val="txtr"/>
        <w:ind w:left="454"/>
      </w:pPr>
      <w:r>
        <w:t>&lt;basic-type name="Qos::DscpValue" class="SignedIntegerType"&gt;</w:t>
      </w:r>
    </w:p>
    <w:p w:rsidR="004B6B2B" w:rsidRDefault="004B6B2B">
      <w:pPr>
        <w:pStyle w:val="txtr"/>
        <w:ind w:left="454"/>
      </w:pPr>
      <w:r>
        <w:t xml:space="preserve">  &lt;help&gt;the DSCP value&lt;/help&gt;</w:t>
      </w:r>
    </w:p>
    <w:p w:rsidR="004B6B2B" w:rsidRDefault="004B6B2B">
      <w:pPr>
        <w:pStyle w:val="txtr"/>
        <w:ind w:left="454"/>
      </w:pPr>
      <w:r>
        <w:t xml:space="preserve">  &lt;restrictions&gt;</w:t>
      </w:r>
    </w:p>
    <w:p w:rsidR="004B6B2B" w:rsidRDefault="004B6B2B">
      <w:pPr>
        <w:pStyle w:val="txtr"/>
        <w:ind w:left="454"/>
      </w:pPr>
      <w:r>
        <w:t xml:space="preserve">     &lt;range min-included="</w:t>
      </w:r>
      <w:r>
        <w:rPr>
          <w:color w:val="800080"/>
        </w:rPr>
        <w:t>0</w:t>
      </w:r>
      <w:r>
        <w:t>" max-included="</w:t>
      </w:r>
      <w:r>
        <w:rPr>
          <w:color w:val="800080"/>
        </w:rPr>
        <w:t>255</w:t>
      </w:r>
      <w:r>
        <w:t>" action="accept" type="signed"/&gt;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r"/>
        <w:ind w:left="454"/>
      </w:pPr>
      <w:r>
        <w:t>&lt;basic-type name="Qos::DscpCodePoint" class="SignedIntegerType"&gt;</w:t>
      </w:r>
    </w:p>
    <w:p w:rsidR="004B6B2B" w:rsidRDefault="004B6B2B">
      <w:pPr>
        <w:pStyle w:val="txtr"/>
        <w:ind w:left="454"/>
      </w:pPr>
      <w:r>
        <w:t xml:space="preserve">  &lt;help&gt;the number of the DSCP codepoint&lt;/help&gt;</w:t>
      </w:r>
    </w:p>
    <w:p w:rsidR="004B6B2B" w:rsidRDefault="004B6B2B">
      <w:pPr>
        <w:pStyle w:val="txtr"/>
        <w:ind w:left="454"/>
      </w:pPr>
      <w:r>
        <w:t xml:space="preserve">  &lt;restrictions&gt;</w:t>
      </w:r>
    </w:p>
    <w:p w:rsidR="004B6B2B" w:rsidRDefault="004B6B2B">
      <w:pPr>
        <w:pStyle w:val="txtr"/>
        <w:ind w:left="454"/>
      </w:pPr>
      <w:r>
        <w:t xml:space="preserve">     &lt;range min-included="</w:t>
      </w:r>
      <w:r>
        <w:rPr>
          <w:color w:val="FF00FF"/>
        </w:rPr>
        <w:t>1</w:t>
      </w:r>
      <w:r>
        <w:t>" max-included="</w:t>
      </w:r>
      <w:r>
        <w:rPr>
          <w:color w:val="FF00FF"/>
        </w:rPr>
        <w:t>16</w:t>
      </w:r>
      <w:r>
        <w:t>" action="accept" type="signed"/&gt;</w:t>
      </w:r>
    </w:p>
    <w:p w:rsidR="004B6B2B" w:rsidRDefault="004B6B2B">
      <w:pPr>
        <w:pStyle w:val="txtr"/>
        <w:ind w:left="454"/>
      </w:pPr>
      <w:r>
        <w:t xml:space="preserve">  &lt;/restrictions&gt;</w:t>
      </w:r>
    </w:p>
    <w:p w:rsidR="004B6B2B" w:rsidRDefault="004B6B2B">
      <w:pPr>
        <w:pStyle w:val="txtr"/>
        <w:ind w:left="454"/>
      </w:pPr>
      <w:r>
        <w:t>&lt;/basic-type&gt;</w:t>
      </w:r>
    </w:p>
    <w:p w:rsidR="004B6B2B" w:rsidRDefault="004B6B2B">
      <w:pPr>
        <w:pStyle w:val="txtr"/>
        <w:ind w:left="454"/>
      </w:pPr>
      <w:r>
        <w:t>&lt;basic-type name=”Qos::ContractTable” class=”ObjectType”&gt;</w:t>
      </w:r>
    </w:p>
    <w:p w:rsidR="004B6B2B" w:rsidRDefault="004B6B2B">
      <w:pPr>
        <w:pStyle w:val="txtr"/>
        <w:ind w:left="454"/>
      </w:pPr>
      <w:r>
        <w:t xml:space="preserve">  &lt;help&gt;the DSCP contract table&lt;/help&gt;</w:t>
      </w:r>
    </w:p>
    <w:p w:rsidR="004B6B2B" w:rsidRDefault="004B6B2B">
      <w:pPr>
        <w:pStyle w:val="txtr"/>
        <w:ind w:left="454"/>
      </w:pPr>
      <w:r>
        <w:t xml:space="preserve">  &lt;length min="</w:t>
      </w:r>
      <w:r>
        <w:rPr>
          <w:color w:val="FF00FF"/>
        </w:rPr>
        <w:t>16</w:t>
      </w:r>
      <w:r>
        <w:t>" max="</w:t>
      </w:r>
      <w:r>
        <w:rPr>
          <w:color w:val="FF00FF"/>
        </w:rPr>
        <w:t>16</w:t>
      </w:r>
      <w:r>
        <w:t>"/&gt;</w:t>
      </w:r>
    </w:p>
    <w:p w:rsidR="004B6B2B" w:rsidRDefault="004B6B2B">
      <w:pPr>
        <w:pStyle w:val="txtr"/>
        <w:ind w:left="454"/>
      </w:pPr>
      <w:r>
        <w:t>&lt;/basic-type&gt;</w:t>
      </w:r>
    </w:p>
    <w:p w:rsidR="004B6B2B" w:rsidRDefault="004B6B2B">
      <w:pPr>
        <w:pStyle w:val="txtp"/>
      </w:pPr>
      <w:r>
        <w:t>The node XML file contains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name="dscp-contract"  access="AccessRights::qos_rw" is-dynamic="true"&gt;</w:t>
      </w:r>
    </w:p>
    <w:p w:rsidR="004B6B2B" w:rsidRDefault="004B6B2B">
      <w:pPr>
        <w:pStyle w:val="txtr"/>
        <w:ind w:left="454"/>
      </w:pPr>
      <w:r>
        <w:t xml:space="preserve">    &lt;help&gt;configure a marker for a dscp contract table&lt;/help&gt;</w:t>
      </w:r>
    </w:p>
    <w:p w:rsidR="004B6B2B" w:rsidRDefault="004B6B2B">
      <w:pPr>
        <w:pStyle w:val="txtr"/>
        <w:ind w:left="454"/>
      </w:pPr>
      <w:r>
        <w:t xml:space="preserve">    &lt;man-page file="./CLI_QoS/manDSCPContract.xml"/&gt;</w:t>
      </w:r>
    </w:p>
    <w:p w:rsidR="004B6B2B" w:rsidRDefault="004B6B2B">
      <w:pPr>
        <w:pStyle w:val="txtr"/>
        <w:ind w:left="454"/>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w:t>
      </w:r>
      <w:r>
        <w:rPr>
          <w:color w:val="FF6600"/>
        </w:rPr>
        <w:t>name</w:t>
      </w:r>
      <w:r>
        <w:t>" parameter-type="AsamProfileName"&gt;</w:t>
      </w:r>
    </w:p>
    <w:p w:rsidR="004B6B2B" w:rsidRDefault="004B6B2B">
      <w:pPr>
        <w:pStyle w:val="txtr"/>
        <w:ind w:left="454"/>
      </w:pPr>
      <w:r>
        <w:t xml:space="preserve">        &lt;help&gt;A unique profile name&lt;/help&gt;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&lt;mib-index name=”index”/&gt;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   </w:t>
      </w:r>
    </w:p>
    <w:p w:rsidR="004B6B2B" w:rsidRDefault="004B6B2B">
      <w:pPr>
        <w:pStyle w:val="txtr"/>
        <w:ind w:left="454"/>
      </w:pPr>
      <w:r>
        <w:t xml:space="preserve">    &lt;/parameters&gt;</w:t>
      </w:r>
    </w:p>
    <w:p w:rsidR="004B6B2B" w:rsidRDefault="004B6B2B">
      <w:pPr>
        <w:pStyle w:val="txtr"/>
        <w:ind w:left="454"/>
      </w:pPr>
      <w:r>
        <w:t xml:space="preserve">    &lt;fields&gt;</w:t>
      </w:r>
    </w:p>
    <w:p w:rsidR="004B6B2B" w:rsidRDefault="004B6B2B">
      <w:pPr>
        <w:pStyle w:val="txtr"/>
        <w:ind w:left="454"/>
      </w:pPr>
      <w:r>
        <w:t xml:space="preserve">      &lt;field name="qosMarkerProfileRowStatus" basic-type="RowStatus"</w:t>
      </w:r>
    </w:p>
    <w:p w:rsidR="004B6B2B" w:rsidRDefault="004B6B2B">
      <w:pPr>
        <w:pStyle w:val="txtr"/>
        <w:ind w:left="454"/>
      </w:pPr>
      <w:r>
        <w:t xml:space="preserve">                access="CommandFieldDefinition::rowStatusAccess_c"&gt;</w:t>
      </w:r>
    </w:p>
    <w:p w:rsidR="004B6B2B" w:rsidRDefault="004B6B2B">
      <w:pPr>
        <w:pStyle w:val="txtr"/>
        <w:ind w:left="454"/>
      </w:pPr>
      <w:r>
        <w:t xml:space="preserve">        &lt;mib-var tree-node="NODEqosMarkerProfileRowStatus"</w:t>
      </w:r>
    </w:p>
    <w:p w:rsidR="004B6B2B" w:rsidRDefault="004B6B2B">
      <w:pPr>
        <w:pStyle w:val="txtr"/>
        <w:ind w:left="454"/>
      </w:pPr>
      <w:r>
        <w:lastRenderedPageBreak/>
        <w:t xml:space="preserve">                       table-name="</w:t>
      </w:r>
      <w:r>
        <w:rPr>
          <w:color w:val="800000"/>
        </w:rPr>
        <w:t>qosMarkerProfileTable</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t>The sub-node XML file contains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name="codepoint" access="AccessRights::qos_rw" class="QosListNode"&gt;</w:t>
      </w:r>
    </w:p>
    <w:p w:rsidR="004B6B2B" w:rsidRDefault="004B6B2B">
      <w:pPr>
        <w:pStyle w:val="txtr"/>
        <w:ind w:left="454"/>
      </w:pPr>
      <w:r>
        <w:t xml:space="preserve">    &lt;help&gt;configure a codepoint for a dscp contract table&lt;/help&gt;</w:t>
      </w:r>
    </w:p>
    <w:p w:rsidR="004B6B2B" w:rsidRDefault="004B6B2B">
      <w:pPr>
        <w:pStyle w:val="txtr"/>
        <w:ind w:left="454"/>
        <w:rPr>
          <w:lang w:val="de-DE"/>
        </w:rPr>
      </w:pPr>
      <w:r>
        <w:rPr>
          <w:lang w:val="en-US"/>
        </w:rPr>
        <w:t xml:space="preserve">    </w:t>
      </w:r>
      <w:r>
        <w:rPr>
          <w:lang w:val="de-DE"/>
        </w:rPr>
        <w:t>&lt;man-page file="./CLI_QoS/manqosMarkerProfile.xml"/&gt;</w:t>
      </w:r>
    </w:p>
    <w:p w:rsidR="004B6B2B" w:rsidRDefault="004B6B2B">
      <w:pPr>
        <w:pStyle w:val="txtr"/>
        <w:ind w:left="454"/>
      </w:pPr>
      <w:r>
        <w:rPr>
          <w:lang w:val="de-DE"/>
        </w:rPr>
        <w:t xml:space="preserve">    </w:t>
      </w:r>
      <w:r>
        <w:t>&lt;default-command&gt;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w:t>
      </w:r>
      <w:r>
        <w:rPr>
          <w:color w:val="0000FF"/>
        </w:rPr>
        <w:t>codepoint</w:t>
      </w:r>
      <w:r>
        <w:t>" parameter-type="Qos::DscpCodepoint"&gt;</w:t>
      </w:r>
    </w:p>
    <w:p w:rsidR="004B6B2B" w:rsidRDefault="004B6B2B">
      <w:pPr>
        <w:pStyle w:val="txtr"/>
        <w:ind w:left="454"/>
      </w:pPr>
      <w:r>
        <w:t xml:space="preserve">        &lt;help&gt;the number of the codepoint&lt;/help&gt;</w:t>
      </w:r>
    </w:p>
    <w:p w:rsidR="004B6B2B" w:rsidRDefault="004B6B2B">
      <w:pPr>
        <w:pStyle w:val="txtr"/>
        <w:ind w:left="454"/>
      </w:pPr>
      <w:r>
        <w:t xml:space="preserve">        &lt;fields&gt;</w:t>
      </w:r>
    </w:p>
    <w:p w:rsidR="004B6B2B" w:rsidRDefault="004B6B2B">
      <w:pPr>
        <w:pStyle w:val="txtr"/>
        <w:ind w:left="454"/>
      </w:pPr>
      <w:r>
        <w:t xml:space="preserve">          &lt;field name="" access="CommandFieldDefinition::</w:t>
      </w:r>
      <w:r>
        <w:rPr>
          <w:color w:val="993300"/>
        </w:rPr>
        <w:t>isReadableViaNode</w:t>
      </w:r>
      <w:r>
        <w:t>_c|</w:t>
      </w:r>
    </w:p>
    <w:p w:rsidR="004B6B2B" w:rsidRDefault="004B6B2B">
      <w:pPr>
        <w:pStyle w:val="txtr"/>
        <w:ind w:left="907"/>
      </w:pPr>
      <w:r>
        <w:t xml:space="preserve">                                         CommandFieldDefinition::</w:t>
      </w:r>
      <w:r>
        <w:rPr>
          <w:color w:val="993300"/>
        </w:rPr>
        <w:t>mayBeReadDuringDisplay</w:t>
      </w:r>
      <w:r>
        <w:t>_c"/&gt;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w:t>
      </w:r>
      <w:r>
        <w:rPr>
          <w:color w:val="000080"/>
        </w:rPr>
        <w:t>dscp-value</w:t>
      </w:r>
      <w:r>
        <w:t>" parameter-type="Qos::DscpValue"&gt;</w:t>
      </w:r>
    </w:p>
    <w:p w:rsidR="004B6B2B" w:rsidRDefault="004B6B2B">
      <w:pPr>
        <w:pStyle w:val="txtr"/>
        <w:ind w:left="454"/>
        <w:rPr>
          <w:color w:val="808000"/>
        </w:rPr>
      </w:pPr>
      <w:r>
        <w:t xml:space="preserve">        &lt;help&gt;the dscp value to be assigned to the codepoint&lt;/help&gt;</w:t>
      </w:r>
    </w:p>
    <w:p w:rsidR="004B6B2B" w:rsidRDefault="004B6B2B">
      <w:pPr>
        <w:pStyle w:val="txtr"/>
        <w:ind w:left="454"/>
      </w:pPr>
      <w:r>
        <w:t xml:space="preserve">        &lt;optional default="0L"/&gt;</w:t>
      </w:r>
    </w:p>
    <w:p w:rsidR="004B6B2B" w:rsidRDefault="004B6B2B">
      <w:pPr>
        <w:pStyle w:val="txtr"/>
        <w:ind w:left="454"/>
      </w:pPr>
      <w:r>
        <w:t xml:space="preserve">        &lt;fields&gt;</w:t>
      </w:r>
    </w:p>
    <w:p w:rsidR="004B6B2B" w:rsidRDefault="004B6B2B">
      <w:pPr>
        <w:pStyle w:val="txtr"/>
        <w:ind w:left="454"/>
      </w:pPr>
      <w:r>
        <w:t xml:space="preserve">          &lt;field name="" access="CommandFieldDefinition::</w:t>
      </w:r>
      <w:r>
        <w:rPr>
          <w:color w:val="808000"/>
        </w:rPr>
        <w:t>isReadableViaNode</w:t>
      </w:r>
      <w:r>
        <w:t>_c|</w:t>
      </w:r>
    </w:p>
    <w:p w:rsidR="004B6B2B" w:rsidRDefault="004B6B2B">
      <w:pPr>
        <w:pStyle w:val="txtr"/>
        <w:ind w:left="907"/>
      </w:pPr>
      <w:r>
        <w:t xml:space="preserve">                                         CommandFieldDefinition::</w:t>
      </w:r>
      <w:r>
        <w:rPr>
          <w:color w:val="808000"/>
        </w:rPr>
        <w:t>isWritableViaNode</w:t>
      </w:r>
      <w:r>
        <w:t>_c|</w:t>
      </w:r>
    </w:p>
    <w:p w:rsidR="004B6B2B" w:rsidRDefault="004B6B2B">
      <w:pPr>
        <w:pStyle w:val="txtr"/>
        <w:ind w:left="907"/>
      </w:pPr>
      <w:r>
        <w:t xml:space="preserve">                                         CommandFieldDefinition::</w:t>
      </w:r>
      <w:r>
        <w:rPr>
          <w:color w:val="808000"/>
        </w:rPr>
        <w:t>mayBeWrittenDuringModify</w:t>
      </w:r>
      <w:r>
        <w:t>_c|</w:t>
      </w:r>
    </w:p>
    <w:p w:rsidR="004B6B2B" w:rsidRDefault="004B6B2B">
      <w:pPr>
        <w:pStyle w:val="txtr"/>
        <w:ind w:left="907"/>
      </w:pPr>
      <w:r>
        <w:t xml:space="preserve">                                         CommandFieldDefinition::</w:t>
      </w:r>
      <w:r>
        <w:rPr>
          <w:color w:val="808000"/>
        </w:rPr>
        <w:t>mayBeReadDuringDisplay</w:t>
      </w:r>
      <w:r>
        <w:t>_c"/&gt;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&lt;/parameters&gt;</w:t>
      </w:r>
    </w:p>
    <w:p w:rsidR="004B6B2B" w:rsidRDefault="004B6B2B">
      <w:pPr>
        <w:pStyle w:val="txtr"/>
        <w:ind w:left="454"/>
      </w:pPr>
      <w:r>
        <w:t xml:space="preserve">    &lt;fields&gt;</w:t>
      </w:r>
    </w:p>
    <w:p w:rsidR="004B6B2B" w:rsidRDefault="004B6B2B">
      <w:pPr>
        <w:pStyle w:val="txtr"/>
        <w:ind w:left="454"/>
      </w:pPr>
      <w:r>
        <w:t xml:space="preserve">      &lt;field name="</w:t>
      </w:r>
      <w:r>
        <w:rPr>
          <w:color w:val="008080"/>
        </w:rPr>
        <w:t>value-list</w:t>
      </w:r>
      <w:r>
        <w:t>" basic-type="Qos::ContractTable"</w:t>
      </w:r>
    </w:p>
    <w:p w:rsidR="004B6B2B" w:rsidRDefault="004B6B2B">
      <w:pPr>
        <w:pStyle w:val="txtr"/>
        <w:ind w:left="454"/>
      </w:pPr>
      <w:r>
        <w:t xml:space="preserve">                access="CommandFieldDefinition::mayBeReadDuringPrepare_c |</w:t>
      </w:r>
    </w:p>
    <w:p w:rsidR="004B6B2B" w:rsidRDefault="004B6B2B">
      <w:pPr>
        <w:pStyle w:val="txtr"/>
        <w:ind w:left="454"/>
      </w:pPr>
      <w:r>
        <w:t xml:space="preserve">                               CommandFieldDefinition::mayBeWrittenDuringModify_c |</w:t>
      </w:r>
    </w:p>
    <w:p w:rsidR="004B6B2B" w:rsidRDefault="004B6B2B">
      <w:pPr>
        <w:pStyle w:val="txtr"/>
        <w:ind w:left="454"/>
      </w:pPr>
      <w:r>
        <w:t xml:space="preserve">                               CommandFieldDefinition::mayBeReadDuringDisplay_c"&gt;</w:t>
      </w:r>
    </w:p>
    <w:p w:rsidR="004B6B2B" w:rsidRDefault="004B6B2B">
      <w:pPr>
        <w:pStyle w:val="txtr"/>
        <w:ind w:left="454"/>
      </w:pPr>
      <w:r>
        <w:t xml:space="preserve">        &lt;mib-var tree-node="NODEqosMarkerProfileDscpContractTable"</w:t>
      </w:r>
    </w:p>
    <w:p w:rsidR="004B6B2B" w:rsidRDefault="004B6B2B">
      <w:pPr>
        <w:pStyle w:val="txtr"/>
        <w:ind w:left="454"/>
      </w:pPr>
      <w:r>
        <w:t xml:space="preserve">                       table-name="</w:t>
      </w:r>
      <w:r>
        <w:rPr>
          <w:color w:val="800000"/>
        </w:rPr>
        <w:t>qosMarkerProfileTable</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lastRenderedPageBreak/>
        <w:t>Properties :</w:t>
      </w:r>
    </w:p>
    <w:p w:rsidR="004B6B2B" w:rsidRDefault="004B6B2B">
      <w:pPr>
        <w:pStyle w:val="txtr"/>
        <w:numPr>
          <w:ilvl w:val="0"/>
          <w:numId w:val="78"/>
        </w:numPr>
      </w:pPr>
      <w:r>
        <w:tab/>
        <w:t xml:space="preserve">The new class </w:t>
      </w:r>
      <w:r>
        <w:rPr>
          <w:color w:val="FF0000"/>
        </w:rPr>
        <w:t>QosListNode</w:t>
      </w:r>
      <w:r>
        <w:t xml:space="preserve"> inherits from </w:t>
      </w:r>
      <w:r>
        <w:rPr>
          <w:color w:val="FF6600"/>
        </w:rPr>
        <w:t>ValueListNode</w:t>
      </w:r>
      <w:r>
        <w:t>.</w:t>
      </w:r>
    </w:p>
    <w:p w:rsidR="004B6B2B" w:rsidRDefault="004B6B2B">
      <w:pPr>
        <w:pStyle w:val="txtr"/>
        <w:numPr>
          <w:ilvl w:val="0"/>
          <w:numId w:val="78"/>
        </w:numPr>
      </w:pPr>
      <w:r>
        <w:tab/>
        <w:t xml:space="preserve">The new class </w:t>
      </w:r>
      <w:r>
        <w:rPr>
          <w:color w:val="FF0000"/>
        </w:rPr>
        <w:t>QosListNode</w:t>
      </w:r>
      <w:r>
        <w:t xml:space="preserve"> defines the virtual function </w:t>
      </w:r>
      <w:r>
        <w:rPr>
          <w:color w:val="0000FF"/>
        </w:rPr>
        <w:t>getLastGroup()</w:t>
      </w:r>
      <w:r>
        <w:t xml:space="preserve">. As this node must handle the groups </w:t>
      </w:r>
      <w:r>
        <w:rPr>
          <w:color w:val="808000"/>
        </w:rPr>
        <w:t>0</w:t>
      </w:r>
      <w:r>
        <w:t xml:space="preserve"> to </w:t>
      </w:r>
      <w:r>
        <w:rPr>
          <w:color w:val="008000"/>
        </w:rPr>
        <w:t>15</w:t>
      </w:r>
      <w:r>
        <w:t xml:space="preserve">, we must here </w:t>
      </w:r>
      <w:r>
        <w:rPr>
          <w:color w:val="008000"/>
        </w:rPr>
        <w:t>15</w:t>
      </w:r>
      <w:r>
        <w:t xml:space="preserve">. </w:t>
      </w:r>
      <w:r>
        <w:rPr>
          <w:color w:val="808000"/>
        </w:rPr>
        <w:t>0</w:t>
      </w:r>
      <w:r>
        <w:t xml:space="preserve"> is by default the first group. Group </w:t>
      </w:r>
      <w:r>
        <w:rPr>
          <w:color w:val="808000"/>
        </w:rPr>
        <w:t>0</w:t>
      </w:r>
      <w:r>
        <w:t xml:space="preserve"> corresponds to the most significant bits in the first byte.</w:t>
      </w:r>
    </w:p>
    <w:p w:rsidR="004B6B2B" w:rsidRDefault="004B6B2B">
      <w:pPr>
        <w:pStyle w:val="txtr"/>
        <w:numPr>
          <w:ilvl w:val="0"/>
          <w:numId w:val="78"/>
        </w:numPr>
      </w:pPr>
      <w:r>
        <w:tab/>
        <w:t xml:space="preserve">The new class </w:t>
      </w:r>
      <w:r>
        <w:rPr>
          <w:color w:val="FF0000"/>
        </w:rPr>
        <w:t>QosListNode</w:t>
      </w:r>
      <w:r>
        <w:t xml:space="preserve"> defines the virtual function </w:t>
      </w:r>
      <w:r>
        <w:rPr>
          <w:color w:val="FF6600"/>
        </w:rPr>
        <w:t>getBitsPerGroup()</w:t>
      </w:r>
      <w:r>
        <w:t xml:space="preserve">. As each group is </w:t>
      </w:r>
      <w:r>
        <w:rPr>
          <w:color w:val="008080"/>
        </w:rPr>
        <w:t>8</w:t>
      </w:r>
      <w:r>
        <w:t xml:space="preserve"> bits long we return </w:t>
      </w:r>
      <w:r>
        <w:rPr>
          <w:color w:val="008080"/>
        </w:rPr>
        <w:t>8</w:t>
      </w:r>
      <w:r>
        <w:t>.</w:t>
      </w:r>
    </w:p>
    <w:p w:rsidR="004B6B2B" w:rsidRDefault="004B6B2B">
      <w:pPr>
        <w:pStyle w:val="txtr"/>
        <w:numPr>
          <w:ilvl w:val="0"/>
          <w:numId w:val="78"/>
        </w:numPr>
      </w:pPr>
      <w:r>
        <w:tab/>
        <w:t xml:space="preserve">The new class </w:t>
      </w:r>
      <w:r>
        <w:rPr>
          <w:color w:val="FF0000"/>
        </w:rPr>
        <w:t>QosListNode</w:t>
      </w:r>
      <w:r>
        <w:t xml:space="preserve"> is used as node class for the sub-node.</w:t>
      </w:r>
    </w:p>
    <w:p w:rsidR="004B6B2B" w:rsidRDefault="004B6B2B">
      <w:pPr>
        <w:pStyle w:val="txtr"/>
        <w:numPr>
          <w:ilvl w:val="0"/>
          <w:numId w:val="78"/>
        </w:numPr>
      </w:pPr>
      <w:r>
        <w:tab/>
        <w:t>The sub-node is static.</w:t>
      </w:r>
    </w:p>
    <w:p w:rsidR="004B6B2B" w:rsidRDefault="004B6B2B">
      <w:pPr>
        <w:pStyle w:val="txtr"/>
        <w:numPr>
          <w:ilvl w:val="0"/>
          <w:numId w:val="78"/>
        </w:numPr>
      </w:pPr>
      <w:r>
        <w:tab/>
        <w:t xml:space="preserve">The first field of the first res-id </w:t>
      </w:r>
      <w:r>
        <w:rPr>
          <w:color w:val="0000FF"/>
        </w:rPr>
        <w:t xml:space="preserve">codepoint </w:t>
      </w:r>
      <w:r>
        <w:t xml:space="preserve"> of the sub-node must contain the number of the group as given by the operator. This number falls in the range </w:t>
      </w:r>
      <w:r>
        <w:rPr>
          <w:color w:val="FF00FF"/>
        </w:rPr>
        <w:t>1</w:t>
      </w:r>
      <w:r>
        <w:t xml:space="preserve"> (</w:t>
      </w:r>
      <w:r>
        <w:rPr>
          <w:color w:val="808000"/>
        </w:rPr>
        <w:t>0</w:t>
      </w:r>
      <w:r>
        <w:t xml:space="preserve"> + 1) to </w:t>
      </w:r>
      <w:r>
        <w:rPr>
          <w:color w:val="FF00FF"/>
        </w:rPr>
        <w:t xml:space="preserve">16 </w:t>
      </w:r>
      <w:r>
        <w:t>(</w:t>
      </w:r>
      <w:r>
        <w:rPr>
          <w:color w:val="008000"/>
        </w:rPr>
        <w:t>15</w:t>
      </w:r>
      <w:r>
        <w:t xml:space="preserve"> + 1). This is because by default we let the operator work with numbers, not with offsets.</w:t>
      </w:r>
    </w:p>
    <w:p w:rsidR="004B6B2B" w:rsidRDefault="004B6B2B">
      <w:pPr>
        <w:pStyle w:val="txtr"/>
        <w:numPr>
          <w:ilvl w:val="0"/>
          <w:numId w:val="78"/>
        </w:numPr>
      </w:pPr>
      <w:r>
        <w:tab/>
        <w:t xml:space="preserve">This field can get its value via the node class : so the access rights must contain </w:t>
      </w:r>
      <w:r>
        <w:rPr>
          <w:color w:val="993300"/>
        </w:rPr>
        <w:t>isReadableViaNode</w:t>
      </w:r>
      <w:r>
        <w:t xml:space="preserve">. It must be read during </w:t>
      </w:r>
      <w:r>
        <w:rPr>
          <w:color w:val="993300"/>
        </w:rPr>
        <w:t>display</w:t>
      </w:r>
      <w:r>
        <w:t>.</w:t>
      </w:r>
    </w:p>
    <w:p w:rsidR="004B6B2B" w:rsidRDefault="004B6B2B">
      <w:pPr>
        <w:pStyle w:val="txtr"/>
        <w:numPr>
          <w:ilvl w:val="0"/>
          <w:numId w:val="78"/>
        </w:numPr>
      </w:pPr>
      <w:r>
        <w:tab/>
        <w:t xml:space="preserve">The first field of the first parameter </w:t>
      </w:r>
      <w:r>
        <w:rPr>
          <w:color w:val="000080"/>
        </w:rPr>
        <w:t>dscp-value</w:t>
      </w:r>
      <w:r>
        <w:t xml:space="preserve"> of the sub-node must contain the value of the group. As the value consists of </w:t>
      </w:r>
      <w:r>
        <w:rPr>
          <w:color w:val="008080"/>
        </w:rPr>
        <w:t>8</w:t>
      </w:r>
      <w:r>
        <w:t xml:space="preserve"> bits the range goes from </w:t>
      </w:r>
      <w:r>
        <w:rPr>
          <w:color w:val="800080"/>
        </w:rPr>
        <w:t>0</w:t>
      </w:r>
      <w:r>
        <w:t xml:space="preserve"> to </w:t>
      </w:r>
      <w:r>
        <w:rPr>
          <w:color w:val="800080"/>
        </w:rPr>
        <w:t>255</w:t>
      </w:r>
      <w:r>
        <w:t>.</w:t>
      </w:r>
    </w:p>
    <w:p w:rsidR="004B6B2B" w:rsidRDefault="004B6B2B">
      <w:pPr>
        <w:pStyle w:val="txtr"/>
        <w:numPr>
          <w:ilvl w:val="0"/>
          <w:numId w:val="78"/>
        </w:numPr>
      </w:pPr>
      <w:r>
        <w:tab/>
        <w:t xml:space="preserve">This field can read and write its value via the node class : so the access rights must contain </w:t>
      </w:r>
      <w:r>
        <w:rPr>
          <w:color w:val="808000"/>
        </w:rPr>
        <w:t>isReadableViaNode</w:t>
      </w:r>
      <w:r>
        <w:rPr>
          <w:color w:val="993300"/>
        </w:rPr>
        <w:t xml:space="preserve"> </w:t>
      </w:r>
      <w:r>
        <w:t xml:space="preserve">and </w:t>
      </w:r>
      <w:r>
        <w:rPr>
          <w:color w:val="808000"/>
        </w:rPr>
        <w:t>isWritableViaNode</w:t>
      </w:r>
      <w:r>
        <w:t xml:space="preserve">. It must be read during </w:t>
      </w:r>
      <w:r>
        <w:rPr>
          <w:color w:val="808000"/>
        </w:rPr>
        <w:t>display</w:t>
      </w:r>
      <w:r>
        <w:t xml:space="preserve"> and written during </w:t>
      </w:r>
      <w:r>
        <w:rPr>
          <w:color w:val="808000"/>
        </w:rPr>
        <w:t>modify</w:t>
      </w:r>
      <w:r>
        <w:t>.</w:t>
      </w:r>
    </w:p>
    <w:p w:rsidR="004B6B2B" w:rsidRDefault="004B6B2B">
      <w:pPr>
        <w:pStyle w:val="txtr"/>
        <w:numPr>
          <w:ilvl w:val="0"/>
          <w:numId w:val="78"/>
        </w:numPr>
      </w:pPr>
      <w:r>
        <w:tab/>
        <w:t xml:space="preserve">The first auxiliary field </w:t>
      </w:r>
      <w:r>
        <w:rPr>
          <w:color w:val="008080"/>
        </w:rPr>
        <w:t>value-list</w:t>
      </w:r>
      <w:r>
        <w:t xml:space="preserve"> of the sub-node must be linked to the MIB variable that contains the value list.  The index for the corresponding MIB table </w:t>
      </w:r>
      <w:r>
        <w:rPr>
          <w:color w:val="800000"/>
        </w:rPr>
        <w:t>qosMarkerProfileTable</w:t>
      </w:r>
      <w:r>
        <w:t xml:space="preserve"> is a field </w:t>
      </w:r>
      <w:r>
        <w:rPr>
          <w:color w:val="FF6600"/>
        </w:rPr>
        <w:t>name</w:t>
      </w:r>
      <w:r>
        <w:t xml:space="preserve"> in the parent node.</w:t>
      </w:r>
    </w:p>
    <w:p w:rsidR="004B6B2B" w:rsidRDefault="004B6B2B">
      <w:pPr>
        <w:pStyle w:val="txtr"/>
        <w:numPr>
          <w:ilvl w:val="0"/>
          <w:numId w:val="78"/>
        </w:numPr>
      </w:pPr>
      <w:r>
        <w:tab/>
        <w:t xml:space="preserve">The length of the basic type for the port list is set to </w:t>
      </w:r>
      <w:r>
        <w:rPr>
          <w:color w:val="FF00FF"/>
        </w:rPr>
        <w:t>16</w:t>
      </w:r>
      <w:r>
        <w:t xml:space="preserve"> because it must hold 16 groups of 8 bits.</w:t>
      </w:r>
    </w:p>
    <w:p w:rsidR="004B6B2B" w:rsidRDefault="004B6B2B">
      <w:pPr>
        <w:pStyle w:val="txtr"/>
        <w:numPr>
          <w:ilvl w:val="0"/>
          <w:numId w:val="78"/>
        </w:numPr>
      </w:pPr>
      <w:r>
        <w:tab/>
        <w:t xml:space="preserve">The auxiliary field </w:t>
      </w:r>
      <w:r>
        <w:rPr>
          <w:color w:val="008080"/>
        </w:rPr>
        <w:t>value-list</w:t>
      </w:r>
      <w:r>
        <w:t xml:space="preserve"> must be read during prepare and display and written during modify.</w:t>
      </w:r>
    </w:p>
    <w:p w:rsidR="004B6B2B" w:rsidRDefault="004B6B2B">
      <w:pPr>
        <w:pStyle w:val="h4"/>
        <w:rPr>
          <w:lang w:val="en-GB"/>
        </w:rPr>
      </w:pPr>
      <w:r>
        <w:rPr>
          <w:lang w:val="en-GB"/>
        </w:rPr>
        <w:t>Variant :</w:t>
      </w:r>
      <w:r>
        <w:t xml:space="preserve"> number x does not correspond to group x-1</w:t>
      </w:r>
    </w:p>
    <w:p w:rsidR="004B6B2B" w:rsidRDefault="004B6B2B">
      <w:pPr>
        <w:pStyle w:val="txtp"/>
      </w:pPr>
      <w:r>
        <w:t xml:space="preserve">Redefine in the node class the functions </w:t>
      </w:r>
      <w:r>
        <w:rPr>
          <w:b/>
          <w:bCs/>
        </w:rPr>
        <w:t>groupToNumber()</w:t>
      </w:r>
      <w:r>
        <w:t xml:space="preserve"> and </w:t>
      </w:r>
      <w:r>
        <w:rPr>
          <w:b/>
          <w:bCs/>
        </w:rPr>
        <w:t>numberToGroup()</w:t>
      </w:r>
      <w:r>
        <w:t xml:space="preserve">. Take care that </w:t>
      </w:r>
      <w:r>
        <w:rPr>
          <w:i/>
          <w:iCs/>
        </w:rPr>
        <w:t>N</w:t>
      </w:r>
      <w:r>
        <w:t xml:space="preserve"> </w:t>
      </w:r>
      <w:r>
        <w:rPr>
          <w:b/>
          <w:bCs/>
        </w:rPr>
        <w:t>== groupToNumber(numberToGroup(</w:t>
      </w:r>
      <w:r>
        <w:rPr>
          <w:i/>
          <w:iCs/>
        </w:rPr>
        <w:t>N</w:t>
      </w:r>
      <w:r>
        <w:rPr>
          <w:b/>
          <w:bCs/>
        </w:rPr>
        <w:t xml:space="preserve">)) </w:t>
      </w:r>
      <w:r>
        <w:t xml:space="preserve">is true for each value of </w:t>
      </w:r>
      <w:r>
        <w:rPr>
          <w:i/>
          <w:iCs/>
        </w:rPr>
        <w:t>N</w:t>
      </w:r>
      <w:r>
        <w:t>.</w:t>
      </w:r>
    </w:p>
    <w:p w:rsidR="004B6B2B" w:rsidRDefault="004B6B2B">
      <w:pPr>
        <w:pStyle w:val="h4"/>
      </w:pPr>
      <w:r>
        <w:rPr>
          <w:lang w:val="en-GB"/>
        </w:rPr>
        <w:t>Variant :</w:t>
      </w:r>
      <w:r>
        <w:t xml:space="preserve"> length is larger than can be calculated from the last group number</w:t>
      </w:r>
    </w:p>
    <w:p w:rsidR="004B6B2B" w:rsidRDefault="004B6B2B">
      <w:pPr>
        <w:pStyle w:val="txtp"/>
      </w:pPr>
      <w:r>
        <w:t xml:space="preserve">Redefine in the node class the function </w:t>
      </w:r>
      <w:r>
        <w:rPr>
          <w:b/>
          <w:bCs/>
        </w:rPr>
        <w:t>getBitListSize()</w:t>
      </w:r>
      <w:r>
        <w:t xml:space="preserve"> to return the number of bytes of the bit-list.</w:t>
      </w:r>
    </w:p>
    <w:p w:rsidR="004B6B2B" w:rsidRDefault="004B6B2B">
      <w:pPr>
        <w:pStyle w:val="txtp"/>
      </w:pPr>
      <w:r>
        <w:t xml:space="preserve">Don’t forget to adapt the length in the basic-type of the bit-field </w:t>
      </w:r>
      <w:r>
        <w:rPr>
          <w:color w:val="008080"/>
        </w:rPr>
        <w:t>value-list</w:t>
      </w:r>
      <w:r>
        <w:t xml:space="preserve"> accordingly</w:t>
      </w:r>
    </w:p>
    <w:p w:rsidR="004B6B2B" w:rsidRDefault="004B6B2B">
      <w:pPr>
        <w:pStyle w:val="h4"/>
        <w:rPr>
          <w:lang w:val="en-GB"/>
        </w:rPr>
      </w:pPr>
      <w:r>
        <w:rPr>
          <w:lang w:val="en-GB"/>
        </w:rPr>
        <w:t xml:space="preserve">Variant : </w:t>
      </w:r>
      <w:r>
        <w:t>the first group to be handled is not 0</w:t>
      </w:r>
    </w:p>
    <w:p w:rsidR="004B6B2B" w:rsidRDefault="004B6B2B">
      <w:pPr>
        <w:pStyle w:val="txtp"/>
      </w:pPr>
      <w:r>
        <w:t xml:space="preserve">Redefine in the node class the function </w:t>
      </w:r>
      <w:r>
        <w:rPr>
          <w:b/>
          <w:bCs/>
        </w:rPr>
        <w:t>getFirstGroup()</w:t>
      </w:r>
      <w:r>
        <w:t xml:space="preserve"> to return the number of the first group.</w:t>
      </w:r>
    </w:p>
    <w:p w:rsidR="004B6B2B" w:rsidRDefault="004B6B2B">
      <w:pPr>
        <w:pStyle w:val="txtp"/>
      </w:pPr>
      <w:r>
        <w:t xml:space="preserve">Don’t forget to adapt the restrictions in the basic-type of the </w:t>
      </w:r>
      <w:r>
        <w:rPr>
          <w:color w:val="0000FF"/>
        </w:rPr>
        <w:t>codepoint</w:t>
      </w:r>
      <w:r>
        <w:t xml:space="preserve"> field accordingly.</w:t>
      </w:r>
    </w:p>
    <w:p w:rsidR="004B6B2B" w:rsidRDefault="004B6B2B">
      <w:pPr>
        <w:pStyle w:val="h4"/>
        <w:rPr>
          <w:lang w:val="en-GB"/>
        </w:rPr>
      </w:pPr>
      <w:r>
        <w:rPr>
          <w:lang w:val="en-GB"/>
        </w:rPr>
        <w:t>Variant : different mapping of a group to bits within a byte</w:t>
      </w:r>
    </w:p>
    <w:p w:rsidR="004B6B2B" w:rsidRDefault="004B6B2B">
      <w:pPr>
        <w:pStyle w:val="txtp"/>
      </w:pPr>
      <w:r>
        <w:t>The default mapping is as follows. The example is given for a group of 3 bits :</w:t>
      </w:r>
    </w:p>
    <w:p w:rsidR="004B6B2B" w:rsidRDefault="004B6B2B">
      <w:pPr>
        <w:pStyle w:val="txtr"/>
        <w:numPr>
          <w:ilvl w:val="0"/>
          <w:numId w:val="79"/>
        </w:numPr>
      </w:pPr>
      <w:r>
        <w:tab/>
        <w:t>Group 0 : bit 7, 6 and 5 of the first byte (7 is the most significant bit)</w:t>
      </w:r>
    </w:p>
    <w:p w:rsidR="004B6B2B" w:rsidRDefault="004B6B2B">
      <w:pPr>
        <w:pStyle w:val="txtr"/>
        <w:numPr>
          <w:ilvl w:val="0"/>
          <w:numId w:val="79"/>
        </w:numPr>
      </w:pPr>
      <w:r>
        <w:tab/>
        <w:t>Group 1 : bit 4, 3 and 2 of the first byte</w:t>
      </w:r>
    </w:p>
    <w:p w:rsidR="004B6B2B" w:rsidRDefault="004B6B2B">
      <w:pPr>
        <w:pStyle w:val="txtr"/>
        <w:numPr>
          <w:ilvl w:val="0"/>
          <w:numId w:val="79"/>
        </w:numPr>
      </w:pPr>
      <w:r>
        <w:tab/>
        <w:t>bit 1 and 0 of the first byte are not used</w:t>
      </w:r>
    </w:p>
    <w:p w:rsidR="004B6B2B" w:rsidRDefault="004B6B2B">
      <w:pPr>
        <w:pStyle w:val="txtr"/>
        <w:numPr>
          <w:ilvl w:val="0"/>
          <w:numId w:val="79"/>
        </w:numPr>
      </w:pPr>
      <w:r>
        <w:tab/>
        <w:t>Group 2 : bit 7, 6 and 5 of the second byte</w:t>
      </w:r>
    </w:p>
    <w:p w:rsidR="004B6B2B" w:rsidRDefault="004B6B2B">
      <w:pPr>
        <w:pStyle w:val="txtr"/>
        <w:numPr>
          <w:ilvl w:val="0"/>
          <w:numId w:val="79"/>
        </w:numPr>
      </w:pPr>
      <w:r>
        <w:tab/>
        <w:t>…</w:t>
      </w:r>
    </w:p>
    <w:p w:rsidR="004B6B2B" w:rsidRDefault="004B6B2B">
      <w:pPr>
        <w:pStyle w:val="txtp"/>
      </w:pPr>
      <w:r>
        <w:t>The mapping can be changed by redefining following functions in the node class :</w:t>
      </w:r>
    </w:p>
    <w:p w:rsidR="004B6B2B" w:rsidRDefault="004B6B2B">
      <w:pPr>
        <w:pStyle w:val="txtr"/>
        <w:numPr>
          <w:ilvl w:val="0"/>
          <w:numId w:val="80"/>
        </w:numPr>
      </w:pPr>
      <w:r>
        <w:tab/>
      </w:r>
      <w:r>
        <w:rPr>
          <w:b/>
          <w:bCs/>
        </w:rPr>
        <w:t>groupToByteOffset()</w:t>
      </w:r>
      <w:r>
        <w:t xml:space="preserve"> returns the offset of the byte in which the given group can be found</w:t>
      </w:r>
    </w:p>
    <w:p w:rsidR="004B6B2B" w:rsidRDefault="004B6B2B">
      <w:pPr>
        <w:pStyle w:val="txtr"/>
        <w:numPr>
          <w:ilvl w:val="0"/>
          <w:numId w:val="80"/>
        </w:numPr>
      </w:pPr>
      <w:r>
        <w:lastRenderedPageBreak/>
        <w:tab/>
      </w:r>
      <w:r>
        <w:rPr>
          <w:b/>
          <w:bCs/>
        </w:rPr>
        <w:t>groupToBitsToShift()</w:t>
      </w:r>
      <w:r>
        <w:t xml:space="preserve"> returns the number of bits we have to shift the value of the given group to the left so that the group is correctly placed in the byte</w:t>
      </w:r>
    </w:p>
    <w:p w:rsidR="004B6B2B" w:rsidRDefault="004B6B2B">
      <w:pPr>
        <w:pStyle w:val="h4"/>
      </w:pPr>
      <w:r>
        <w:rPr>
          <w:lang w:val="en-GB"/>
        </w:rPr>
        <w:t xml:space="preserve">Variant : </w:t>
      </w:r>
      <w:r>
        <w:t>the field with the bit-list is not the first auxiliary field</w:t>
      </w:r>
    </w:p>
    <w:p w:rsidR="004B6B2B" w:rsidRDefault="004B6B2B">
      <w:pPr>
        <w:pStyle w:val="txtp"/>
      </w:pPr>
      <w:r>
        <w:t xml:space="preserve">Redefine in the node class the function </w:t>
      </w:r>
      <w:r>
        <w:rPr>
          <w:b/>
          <w:bCs/>
        </w:rPr>
        <w:t>getBitListFieldName()</w:t>
      </w:r>
      <w:r>
        <w:t xml:space="preserve"> to return the full name of the field that contains the bit-list.</w:t>
      </w:r>
    </w:p>
    <w:p w:rsidR="004B6B2B" w:rsidRDefault="004B6B2B">
      <w:pPr>
        <w:pStyle w:val="h4"/>
      </w:pPr>
      <w:r>
        <w:t>Variant : the field with the number is not the first field of the first res-id</w:t>
      </w:r>
    </w:p>
    <w:p w:rsidR="004B6B2B" w:rsidRDefault="004B6B2B">
      <w:pPr>
        <w:pStyle w:val="txtp"/>
      </w:pPr>
      <w:r>
        <w:t xml:space="preserve">Redefine in the node class the function </w:t>
      </w:r>
      <w:r>
        <w:rPr>
          <w:b/>
          <w:bCs/>
        </w:rPr>
        <w:t>getNumberFieldName()</w:t>
      </w:r>
      <w:r>
        <w:t xml:space="preserve"> to return the full name of the field that contains the number of the group.</w:t>
      </w:r>
    </w:p>
    <w:p w:rsidR="004B6B2B" w:rsidRDefault="004B6B2B">
      <w:pPr>
        <w:pStyle w:val="h4"/>
      </w:pPr>
      <w:r>
        <w:rPr>
          <w:lang w:val="en-GB"/>
        </w:rPr>
        <w:t>Variant :</w:t>
      </w:r>
      <w:r>
        <w:t xml:space="preserve"> the field with the value is not the first field of the first parameter</w:t>
      </w:r>
    </w:p>
    <w:p w:rsidR="004B6B2B" w:rsidRDefault="004B6B2B">
      <w:pPr>
        <w:pStyle w:val="txtp"/>
      </w:pPr>
      <w:r>
        <w:t xml:space="preserve">Redefine in the node class the function </w:t>
      </w:r>
      <w:r>
        <w:rPr>
          <w:b/>
          <w:bCs/>
        </w:rPr>
        <w:t>getValueFieldName()</w:t>
      </w:r>
      <w:r>
        <w:t xml:space="preserve"> to return the full name of the field that contains the value of the group.</w:t>
      </w:r>
    </w:p>
    <w:p w:rsidR="004B6B2B" w:rsidRDefault="004B6B2B">
      <w:pPr>
        <w:pStyle w:val="h3"/>
      </w:pPr>
      <w:bookmarkStart w:id="162" w:name="_Toc211844396"/>
      <w:r>
        <w:t>Name as res-id instead of index</w:t>
      </w:r>
      <w:bookmarkEnd w:id="162"/>
    </w:p>
    <w:p w:rsidR="004B6B2B" w:rsidRDefault="004B6B2B">
      <w:pPr>
        <w:pStyle w:val="h4"/>
      </w:pPr>
      <w:r>
        <w:t>When to use ?</w:t>
      </w:r>
    </w:p>
    <w:p w:rsidR="004B6B2B" w:rsidRDefault="004B6B2B">
      <w:pPr>
        <w:pStyle w:val="txtp"/>
      </w:pPr>
      <w:r>
        <w:t>Use this pattern always when the operator wants to identify instances via a name while the system identifies the instances via unique indices.</w:t>
      </w:r>
    </w:p>
    <w:p w:rsidR="004B6B2B" w:rsidRDefault="004B6B2B">
      <w:pPr>
        <w:pStyle w:val="txtp"/>
      </w:pPr>
      <w:r>
        <w:t>Preconditions:</w:t>
      </w:r>
    </w:p>
    <w:p w:rsidR="004B6B2B" w:rsidRDefault="004B6B2B">
      <w:pPr>
        <w:pStyle w:val="txtr"/>
        <w:numPr>
          <w:ilvl w:val="0"/>
          <w:numId w:val="107"/>
        </w:numPr>
      </w:pPr>
      <w:r>
        <w:t xml:space="preserve"> </w:t>
      </w:r>
      <w:r>
        <w:tab/>
        <w:t>The system must guarantee that the names are unique.</w:t>
      </w:r>
    </w:p>
    <w:p w:rsidR="004B6B2B" w:rsidRDefault="004B6B2B">
      <w:pPr>
        <w:pStyle w:val="txtr"/>
        <w:numPr>
          <w:ilvl w:val="0"/>
          <w:numId w:val="107"/>
        </w:numPr>
      </w:pPr>
      <w:r>
        <w:t xml:space="preserve"> </w:t>
      </w:r>
      <w:r>
        <w:tab/>
        <w:t>The system must provide a MIB or database table that maps a name to an index.</w:t>
      </w:r>
    </w:p>
    <w:p w:rsidR="004B6B2B" w:rsidRDefault="004B6B2B">
      <w:pPr>
        <w:pStyle w:val="h4"/>
      </w:pPr>
      <w:r>
        <w:t>Basic implementation</w:t>
      </w:r>
    </w:p>
    <w:p w:rsidR="004B6B2B" w:rsidRDefault="004B6B2B">
      <w:pPr>
        <w:pStyle w:val="txtp"/>
      </w:pPr>
      <w:r>
        <w:t>The basic implementation is for a static node.</w:t>
      </w:r>
    </w:p>
    <w:p w:rsidR="004B6B2B" w:rsidRDefault="004B6B2B">
      <w:pPr>
        <w:pStyle w:val="txtp"/>
      </w:pPr>
      <w:r>
        <w:t>The &lt;</w:t>
      </w:r>
      <w:r>
        <w:rPr>
          <w:i/>
          <w:iCs/>
        </w:rPr>
        <w:t>Domain</w:t>
      </w:r>
      <w:r>
        <w:t>&gt;</w:t>
      </w:r>
      <w:r>
        <w:rPr>
          <w:b/>
          <w:bCs/>
        </w:rPr>
        <w:t xml:space="preserve">_tables.cpp </w:t>
      </w:r>
      <w:r>
        <w:t>file contains :</w:t>
      </w:r>
    </w:p>
    <w:p w:rsidR="004B6B2B" w:rsidRDefault="004B6B2B">
      <w:pPr>
        <w:pStyle w:val="txtr"/>
        <w:ind w:left="454"/>
      </w:pPr>
      <w:r>
        <w:t>const MibTableDefinition::MibKeyDefinition domainTableKeys[] = {</w:t>
      </w:r>
    </w:p>
    <w:p w:rsidR="004B6B2B" w:rsidRDefault="004B6B2B">
      <w:pPr>
        <w:pStyle w:val="txtr"/>
        <w:ind w:left="454"/>
      </w:pPr>
      <w:r>
        <w:t xml:space="preserve">  {"</w:t>
      </w:r>
      <w:r>
        <w:rPr>
          <w:color w:val="0000FF"/>
        </w:rPr>
        <w:t>domainIndex</w:t>
      </w:r>
      <w:r>
        <w:t>", false}</w:t>
      </w:r>
    </w:p>
    <w:p w:rsidR="004B6B2B" w:rsidRDefault="004B6B2B">
      <w:pPr>
        <w:pStyle w:val="txtr"/>
        <w:ind w:left="454"/>
      </w:pPr>
      <w:r>
        <w:t>};</w:t>
      </w:r>
    </w:p>
    <w:p w:rsidR="004B6B2B" w:rsidRDefault="004B6B2B">
      <w:pPr>
        <w:pStyle w:val="txtr"/>
        <w:ind w:left="454"/>
      </w:pPr>
      <w:r>
        <w:t xml:space="preserve">MibTableDefinition </w:t>
      </w:r>
      <w:r>
        <w:rPr>
          <w:color w:val="003366"/>
        </w:rPr>
        <w:t>domainTable</w:t>
      </w:r>
      <w:r>
        <w:t>("domainTable",</w:t>
      </w:r>
    </w:p>
    <w:p w:rsidR="004B6B2B" w:rsidRDefault="004B6B2B">
      <w:pPr>
        <w:pStyle w:val="txtr"/>
        <w:ind w:left="454"/>
      </w:pPr>
      <w:r>
        <w:t xml:space="preserve">      &amp;SnmpAgent::localSnmpAgent_m,</w:t>
      </w:r>
    </w:p>
    <w:p w:rsidR="004B6B2B" w:rsidRDefault="004B6B2B">
      <w:pPr>
        <w:pStyle w:val="txtr"/>
        <w:ind w:left="454"/>
      </w:pPr>
      <w:r>
        <w:t xml:space="preserve">      domainTableKeys,</w:t>
      </w:r>
    </w:p>
    <w:p w:rsidR="004B6B2B" w:rsidRDefault="004B6B2B">
      <w:pPr>
        <w:pStyle w:val="txtr"/>
        <w:ind w:left="454"/>
      </w:pPr>
      <w:r>
        <w:t xml:space="preserve">      sizeof(domainTableKeys)/sizeof(domainTableKeys[0]));</w:t>
      </w:r>
    </w:p>
    <w:p w:rsidR="004B6B2B" w:rsidRDefault="004B6B2B">
      <w:pPr>
        <w:pStyle w:val="txtr"/>
        <w:ind w:left="454"/>
      </w:pPr>
      <w:r>
        <w:t>const MibTableDefinition::MibKeyDefinition domainMappingTableKeys[] = {</w:t>
      </w:r>
    </w:p>
    <w:p w:rsidR="004B6B2B" w:rsidRDefault="004B6B2B">
      <w:pPr>
        <w:pStyle w:val="txtr"/>
        <w:ind w:left="454"/>
      </w:pPr>
      <w:r>
        <w:t xml:space="preserve">  {"</w:t>
      </w:r>
      <w:r>
        <w:rPr>
          <w:color w:val="FF0000"/>
        </w:rPr>
        <w:t>domainMappingName</w:t>
      </w:r>
      <w:r>
        <w:t>", true}</w:t>
      </w:r>
    </w:p>
    <w:p w:rsidR="004B6B2B" w:rsidRDefault="004B6B2B">
      <w:pPr>
        <w:pStyle w:val="txtr"/>
        <w:ind w:left="454"/>
      </w:pPr>
      <w:r>
        <w:t>};</w:t>
      </w:r>
    </w:p>
    <w:p w:rsidR="004B6B2B" w:rsidRDefault="004B6B2B">
      <w:pPr>
        <w:pStyle w:val="txtr"/>
        <w:ind w:left="454"/>
      </w:pPr>
      <w:r>
        <w:t xml:space="preserve">MibTableDefinition </w:t>
      </w:r>
      <w:r>
        <w:rPr>
          <w:color w:val="FF6600"/>
        </w:rPr>
        <w:t>domainMappingTable</w:t>
      </w:r>
      <w:r>
        <w:t>("domainMappingTable",</w:t>
      </w:r>
    </w:p>
    <w:p w:rsidR="004B6B2B" w:rsidRDefault="004B6B2B">
      <w:pPr>
        <w:pStyle w:val="txtr"/>
        <w:ind w:left="454"/>
        <w:rPr>
          <w:lang w:val="fr-FR"/>
        </w:rPr>
      </w:pPr>
      <w:r>
        <w:rPr>
          <w:lang w:val="en-US"/>
        </w:rPr>
        <w:t xml:space="preserve">      </w:t>
      </w:r>
      <w:r>
        <w:rPr>
          <w:lang w:val="fr-FR"/>
        </w:rPr>
        <w:t>&amp;SnmpAgent::localSnmpAgent_m,</w:t>
      </w:r>
    </w:p>
    <w:p w:rsidR="004B6B2B" w:rsidRDefault="004B6B2B">
      <w:pPr>
        <w:pStyle w:val="txtr"/>
        <w:ind w:left="454"/>
      </w:pPr>
      <w:r>
        <w:rPr>
          <w:lang w:val="fr-FR"/>
        </w:rPr>
        <w:t xml:space="preserve">      </w:t>
      </w:r>
      <w:r>
        <w:t>domainMappingTableKeys,</w:t>
      </w:r>
    </w:p>
    <w:p w:rsidR="004B6B2B" w:rsidRDefault="004B6B2B">
      <w:pPr>
        <w:pStyle w:val="txtr"/>
        <w:ind w:left="454"/>
      </w:pPr>
      <w:r>
        <w:t xml:space="preserve">      sizeof(domainMappingTableKeys)/sizeof(domainMappingTableKeys[0]));</w:t>
      </w:r>
    </w:p>
    <w:p w:rsidR="004B6B2B" w:rsidRDefault="004B6B2B">
      <w:pPr>
        <w:pStyle w:val="txtp"/>
      </w:pPr>
      <w:r>
        <w:t>The node XML file contains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name="domain" access="AccessRights::aaa_rw"&gt;</w:t>
      </w:r>
    </w:p>
    <w:p w:rsidR="004B6B2B" w:rsidRDefault="004B6B2B">
      <w:pPr>
        <w:pStyle w:val="txtr"/>
        <w:ind w:left="454"/>
      </w:pPr>
      <w:r>
        <w:t xml:space="preserve">    &lt;help&gt;configure domain&lt;/help&gt;</w:t>
      </w:r>
    </w:p>
    <w:p w:rsidR="004B6B2B" w:rsidRDefault="004B6B2B">
      <w:pPr>
        <w:pStyle w:val="txtr"/>
        <w:ind w:left="454"/>
      </w:pPr>
      <w:r>
        <w:t xml:space="preserve">    &lt;man-page file="./CLI_AAA/manAaaDomain.xml"/&gt;</w:t>
      </w:r>
    </w:p>
    <w:p w:rsidR="004B6B2B" w:rsidRDefault="004B6B2B">
      <w:pPr>
        <w:pStyle w:val="txtr"/>
        <w:ind w:left="454"/>
      </w:pPr>
      <w:r>
        <w:lastRenderedPageBreak/>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rPr>
          <w:lang w:val="en-US"/>
        </w:rPr>
      </w:pPr>
      <w:r>
        <w:t xml:space="preserve">    </w:t>
      </w:r>
      <w:r>
        <w:rPr>
          <w:lang w:val="en-US"/>
        </w:rPr>
        <w:t>&lt;/commands&gt;</w:t>
      </w:r>
    </w:p>
    <w:p w:rsidR="004B6B2B" w:rsidRDefault="004B6B2B">
      <w:pPr>
        <w:pStyle w:val="txtr"/>
        <w:ind w:left="454"/>
      </w:pPr>
      <w:r>
        <w:rPr>
          <w:lang w:val="en-US"/>
        </w:rPr>
        <w:t xml:space="preserve">    </w:t>
      </w:r>
      <w:r>
        <w:t>&lt;parameters&gt;</w:t>
      </w:r>
    </w:p>
    <w:p w:rsidR="004B6B2B" w:rsidRDefault="004B6B2B">
      <w:pPr>
        <w:pStyle w:val="txtr"/>
        <w:ind w:left="454"/>
      </w:pPr>
      <w:r>
        <w:t xml:space="preserve">      &lt;res-id uname="name" parameter-type="Aaa::DomainName"&gt;</w:t>
      </w:r>
    </w:p>
    <w:p w:rsidR="004B6B2B" w:rsidRDefault="004B6B2B">
      <w:pPr>
        <w:pStyle w:val="txtr"/>
        <w:ind w:left="454"/>
      </w:pPr>
      <w:r>
        <w:t xml:space="preserve">        &lt;help&gt;name of the domain&lt;/help&gt;</w:t>
      </w:r>
    </w:p>
    <w:p w:rsidR="004B6B2B" w:rsidRDefault="004B6B2B">
      <w:pPr>
        <w:pStyle w:val="txtr"/>
        <w:ind w:left="454"/>
      </w:pPr>
      <w:r>
        <w:t xml:space="preserve">        &lt;fields&gt;</w:t>
      </w:r>
    </w:p>
    <w:p w:rsidR="004B6B2B" w:rsidRDefault="004B6B2B">
      <w:pPr>
        <w:pStyle w:val="txtr"/>
        <w:ind w:left="454"/>
      </w:pPr>
      <w:r>
        <w:t xml:space="preserve">          &lt;field name="" access=”CommandFieldDefinition::mayBeReadDuringDisplay_c”&gt;</w:t>
      </w:r>
    </w:p>
    <w:p w:rsidR="004B6B2B" w:rsidRDefault="004B6B2B">
      <w:pPr>
        <w:pStyle w:val="txtr"/>
        <w:ind w:left="454"/>
        <w:rPr>
          <w:color w:val="008000"/>
        </w:rPr>
      </w:pPr>
      <w:r>
        <w:t xml:space="preserve">            </w:t>
      </w:r>
      <w:r>
        <w:rPr>
          <w:color w:val="008000"/>
        </w:rPr>
        <w:t>&lt;mib-var tree-node="NODEdomainName" table-name="</w:t>
      </w:r>
      <w:r>
        <w:rPr>
          <w:color w:val="003366"/>
        </w:rPr>
        <w:t>domainTable</w:t>
      </w:r>
      <w:r>
        <w:rPr>
          <w:color w:val="008000"/>
        </w:rPr>
        <w:t>"/&gt;</w:t>
      </w:r>
    </w:p>
    <w:p w:rsidR="004B6B2B" w:rsidRDefault="004B6B2B">
      <w:pPr>
        <w:pStyle w:val="txtr"/>
        <w:ind w:left="454"/>
      </w:pPr>
      <w:r>
        <w:t xml:space="preserve">            &lt;mib-index name="</w:t>
      </w:r>
      <w:r>
        <w:rPr>
          <w:color w:val="FF0000"/>
        </w:rPr>
        <w:t>domainMappingName</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name="vlan-id" parameter-type="Vlan::VlanIndexOrZero"&gt;</w:t>
      </w:r>
    </w:p>
    <w:p w:rsidR="004B6B2B" w:rsidRDefault="004B6B2B">
      <w:pPr>
        <w:pStyle w:val="txtr"/>
        <w:ind w:left="454"/>
      </w:pPr>
      <w:r>
        <w:t xml:space="preserve">        &lt;help&gt;a vlan id&lt;/help&gt;</w:t>
      </w:r>
    </w:p>
    <w:p w:rsidR="004B6B2B" w:rsidRDefault="004B6B2B">
      <w:pPr>
        <w:pStyle w:val="txtr"/>
        <w:ind w:left="454"/>
      </w:pPr>
      <w:r>
        <w:t xml:space="preserve">        &lt;optional default="(unsigned long)0"/&gt;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w:t>
      </w:r>
      <w:r>
        <w:rPr>
          <w:color w:val="008000"/>
        </w:rPr>
        <w:t>&lt;mib-var tree-node="NODEdomainVlanIndex" table-name="</w:t>
      </w:r>
      <w:r>
        <w:rPr>
          <w:color w:val="003366"/>
        </w:rPr>
        <w:t>domainTable</w:t>
      </w:r>
      <w:r>
        <w:rPr>
          <w:color w:val="008000"/>
        </w:rP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&lt;/parameters&gt;</w:t>
      </w:r>
    </w:p>
    <w:p w:rsidR="004B6B2B" w:rsidRDefault="004B6B2B">
      <w:pPr>
        <w:pStyle w:val="txtr"/>
        <w:ind w:left="454"/>
      </w:pPr>
      <w:r>
        <w:t xml:space="preserve">    &lt;fields&gt;</w:t>
      </w:r>
    </w:p>
    <w:p w:rsidR="004B6B2B" w:rsidRDefault="004B6B2B">
      <w:pPr>
        <w:pStyle w:val="txtr"/>
        <w:ind w:left="454"/>
      </w:pPr>
      <w:r>
        <w:t xml:space="preserve">      &lt;field name="</w:t>
      </w:r>
      <w:r>
        <w:rPr>
          <w:color w:val="800080"/>
        </w:rPr>
        <w:t>index</w:t>
      </w:r>
      <w:r>
        <w:t>" basic-type="SignedInteger"</w:t>
      </w:r>
    </w:p>
    <w:p w:rsidR="004B6B2B" w:rsidRDefault="004B6B2B">
      <w:pPr>
        <w:pStyle w:val="txtr"/>
        <w:ind w:left="454"/>
      </w:pPr>
      <w:r>
        <w:t xml:space="preserve">               access="CommandFieldDefinition::mayBeReadDuringPrepare_c|</w:t>
      </w:r>
    </w:p>
    <w:p w:rsidR="004B6B2B" w:rsidRDefault="004B6B2B">
      <w:pPr>
        <w:pStyle w:val="txtr"/>
        <w:ind w:left="454"/>
      </w:pPr>
      <w:r>
        <w:t xml:space="preserve">                              CommandFieldDefinition::mayBeReadDuringModify_c|</w:t>
      </w:r>
    </w:p>
    <w:p w:rsidR="004B6B2B" w:rsidRDefault="004B6B2B">
      <w:pPr>
        <w:pStyle w:val="txtr"/>
        <w:ind w:left="454"/>
      </w:pPr>
      <w:r>
        <w:t xml:space="preserve">                              CommandFieldDefinition::mayBeReadDuringCommit_c|</w:t>
      </w:r>
    </w:p>
    <w:p w:rsidR="004B6B2B" w:rsidRDefault="004B6B2B">
      <w:pPr>
        <w:pStyle w:val="txtr"/>
        <w:ind w:left="454"/>
      </w:pPr>
      <w:r>
        <w:t xml:space="preserve">                              CommandFieldDefinition::mayBeReadDuringDelete_c|</w:t>
      </w:r>
    </w:p>
    <w:p w:rsidR="004B6B2B" w:rsidRDefault="004B6B2B">
      <w:pPr>
        <w:pStyle w:val="txtr"/>
        <w:ind w:left="454"/>
      </w:pPr>
      <w:r>
        <w:t xml:space="preserve">                              CommandFieldDefinition::mayBeReadDuringIn_c|</w:t>
      </w:r>
    </w:p>
    <w:p w:rsidR="004B6B2B" w:rsidRDefault="004B6B2B">
      <w:pPr>
        <w:pStyle w:val="txtr"/>
        <w:ind w:left="454"/>
        <w:rPr>
          <w:color w:val="993366"/>
        </w:rPr>
      </w:pPr>
      <w:r>
        <w:t xml:space="preserve">                              CommandFieldDefinition::mayBeReadDuringDisplay_c"&gt;</w:t>
      </w:r>
    </w:p>
    <w:p w:rsidR="004B6B2B" w:rsidRDefault="004B6B2B">
      <w:pPr>
        <w:pStyle w:val="txtr"/>
        <w:ind w:left="454"/>
      </w:pPr>
      <w:r>
        <w:t xml:space="preserve">        </w:t>
      </w:r>
      <w:r>
        <w:rPr>
          <w:color w:val="FF00FF"/>
        </w:rPr>
        <w:t>&lt;mib-var tree-node="NODEdomainMappingIndex" table-name="</w:t>
      </w:r>
      <w:r>
        <w:rPr>
          <w:color w:val="FF6600"/>
        </w:rPr>
        <w:t>domainMappingTable</w:t>
      </w:r>
      <w:r>
        <w:t>"</w:t>
      </w:r>
      <w:r>
        <w:rPr>
          <w:color w:val="FF00FF"/>
        </w:rPr>
        <w:t>/&gt;</w:t>
      </w:r>
    </w:p>
    <w:p w:rsidR="004B6B2B" w:rsidRDefault="004B6B2B">
      <w:pPr>
        <w:pStyle w:val="txtr"/>
        <w:ind w:left="454"/>
      </w:pPr>
      <w:r>
        <w:t xml:space="preserve">        &lt;mib-index name="</w:t>
      </w:r>
      <w:r>
        <w:rPr>
          <w:color w:val="0000FF"/>
        </w:rPr>
        <w:t>domainIndex</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rPr>
          <w:lang w:val="en-US"/>
        </w:rPr>
      </w:pPr>
      <w:r>
        <w:rPr>
          <w:lang w:val="en-US"/>
        </w:rPr>
        <w:t>&lt;/nodes&gt;</w:t>
      </w:r>
    </w:p>
    <w:p w:rsidR="004B6B2B" w:rsidRDefault="004B6B2B">
      <w:pPr>
        <w:pStyle w:val="txtp"/>
      </w:pPr>
      <w:r>
        <w:t>Properties :</w:t>
      </w:r>
    </w:p>
    <w:p w:rsidR="004B6B2B" w:rsidRDefault="004B6B2B">
      <w:pPr>
        <w:pStyle w:val="txtr"/>
        <w:numPr>
          <w:ilvl w:val="0"/>
          <w:numId w:val="73"/>
        </w:numPr>
      </w:pPr>
      <w:r>
        <w:tab/>
        <w:t xml:space="preserve">The original table is the </w:t>
      </w:r>
      <w:r>
        <w:rPr>
          <w:color w:val="003366"/>
        </w:rPr>
        <w:t>domainTable</w:t>
      </w:r>
      <w:r>
        <w:t>.</w:t>
      </w:r>
    </w:p>
    <w:p w:rsidR="004B6B2B" w:rsidRDefault="004B6B2B">
      <w:pPr>
        <w:pStyle w:val="txtr"/>
        <w:numPr>
          <w:ilvl w:val="0"/>
          <w:numId w:val="73"/>
        </w:numPr>
      </w:pPr>
      <w:r>
        <w:tab/>
        <w:t xml:space="preserve">Both the res-id and the parameter fields are </w:t>
      </w:r>
      <w:r>
        <w:rPr>
          <w:color w:val="008000"/>
        </w:rPr>
        <w:t>columns</w:t>
      </w:r>
      <w:r>
        <w:t xml:space="preserve"> in this MIB table.</w:t>
      </w:r>
    </w:p>
    <w:p w:rsidR="004B6B2B" w:rsidRDefault="004B6B2B">
      <w:pPr>
        <w:pStyle w:val="txtr"/>
        <w:numPr>
          <w:ilvl w:val="0"/>
          <w:numId w:val="73"/>
        </w:numPr>
      </w:pPr>
      <w:r>
        <w:tab/>
        <w:t>The res-id field may be read during display.</w:t>
      </w:r>
    </w:p>
    <w:p w:rsidR="004B6B2B" w:rsidRDefault="004B6B2B">
      <w:pPr>
        <w:pStyle w:val="txtr"/>
        <w:numPr>
          <w:ilvl w:val="0"/>
          <w:numId w:val="73"/>
        </w:numPr>
      </w:pPr>
      <w:r>
        <w:tab/>
        <w:t xml:space="preserve">The field of the res-id that contains the name is also </w:t>
      </w:r>
      <w:r>
        <w:rPr>
          <w:color w:val="FF0000"/>
        </w:rPr>
        <w:t>index</w:t>
      </w:r>
      <w:r>
        <w:t xml:space="preserve"> in the </w:t>
      </w:r>
      <w:r>
        <w:rPr>
          <w:color w:val="FF6600"/>
        </w:rPr>
        <w:t>domainMappingTable</w:t>
      </w:r>
      <w:r>
        <w:t>.</w:t>
      </w:r>
    </w:p>
    <w:p w:rsidR="004B6B2B" w:rsidRDefault="004B6B2B">
      <w:pPr>
        <w:pStyle w:val="txtr"/>
        <w:numPr>
          <w:ilvl w:val="0"/>
          <w:numId w:val="73"/>
        </w:numPr>
      </w:pPr>
      <w:r>
        <w:tab/>
        <w:t xml:space="preserve">The mapping table is </w:t>
      </w:r>
      <w:r>
        <w:rPr>
          <w:color w:val="FF6600"/>
        </w:rPr>
        <w:t>domainMappingTable</w:t>
      </w:r>
      <w:r>
        <w:t>.</w:t>
      </w:r>
    </w:p>
    <w:p w:rsidR="004B6B2B" w:rsidRDefault="004B6B2B">
      <w:pPr>
        <w:pStyle w:val="txtr"/>
        <w:numPr>
          <w:ilvl w:val="0"/>
          <w:numId w:val="73"/>
        </w:numPr>
      </w:pPr>
      <w:r>
        <w:tab/>
        <w:t xml:space="preserve">An auxiliary field </w:t>
      </w:r>
      <w:r>
        <w:rPr>
          <w:color w:val="800080"/>
        </w:rPr>
        <w:t>index</w:t>
      </w:r>
      <w:r>
        <w:t xml:space="preserve"> is defined. This is a </w:t>
      </w:r>
      <w:r>
        <w:rPr>
          <w:color w:val="FF00FF"/>
        </w:rPr>
        <w:t>column</w:t>
      </w:r>
      <w:r>
        <w:t xml:space="preserve"> of the mapping table.</w:t>
      </w:r>
    </w:p>
    <w:p w:rsidR="004B6B2B" w:rsidRDefault="004B6B2B">
      <w:pPr>
        <w:pStyle w:val="txtr"/>
        <w:numPr>
          <w:ilvl w:val="0"/>
          <w:numId w:val="73"/>
        </w:numPr>
      </w:pPr>
      <w:r>
        <w:tab/>
        <w:t xml:space="preserve">The auxiliary field is also </w:t>
      </w:r>
      <w:r>
        <w:rPr>
          <w:color w:val="0000FF"/>
        </w:rPr>
        <w:t>index</w:t>
      </w:r>
      <w:r>
        <w:t xml:space="preserve"> in the </w:t>
      </w:r>
      <w:r>
        <w:rPr>
          <w:color w:val="003366"/>
        </w:rPr>
        <w:t>domainTable</w:t>
      </w:r>
      <w:r>
        <w:t>.</w:t>
      </w:r>
    </w:p>
    <w:p w:rsidR="004B6B2B" w:rsidRDefault="004B6B2B">
      <w:pPr>
        <w:pStyle w:val="txtr"/>
        <w:numPr>
          <w:ilvl w:val="0"/>
          <w:numId w:val="73"/>
        </w:numPr>
      </w:pPr>
      <w:r>
        <w:lastRenderedPageBreak/>
        <w:tab/>
        <w:t>The auxiliary field may be read in each applicable phase (create is not applicable because it is a static node).</w:t>
      </w:r>
    </w:p>
    <w:p w:rsidR="004B6B2B" w:rsidRDefault="004B6B2B">
      <w:pPr>
        <w:pStyle w:val="h4"/>
      </w:pPr>
      <w:r>
        <w:t>Variant : dynamic node</w:t>
      </w:r>
    </w:p>
    <w:p w:rsidR="004B6B2B" w:rsidRDefault="004B6B2B">
      <w:pPr>
        <w:pStyle w:val="txtp"/>
      </w:pPr>
      <w:r>
        <w:t>Additional support of the system is required. Additionally a scalar MIB variable must be provided that gives the next free index.</w:t>
      </w:r>
    </w:p>
    <w:p w:rsidR="004B6B2B" w:rsidRDefault="004B6B2B">
      <w:pPr>
        <w:pStyle w:val="txtp"/>
      </w:pPr>
      <w:r>
        <w:t>The node XML file contains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name="domain" access="AccessRights::aaa_rw" is-dynamic="true"&gt;</w:t>
      </w:r>
    </w:p>
    <w:p w:rsidR="004B6B2B" w:rsidRDefault="004B6B2B">
      <w:pPr>
        <w:pStyle w:val="txtr"/>
        <w:ind w:left="454"/>
      </w:pPr>
      <w:r>
        <w:t xml:space="preserve">    &lt;help&gt;configure domain&lt;/help&gt;</w:t>
      </w:r>
    </w:p>
    <w:p w:rsidR="004B6B2B" w:rsidRDefault="004B6B2B">
      <w:pPr>
        <w:pStyle w:val="txtr"/>
        <w:ind w:left="454"/>
      </w:pPr>
      <w:r>
        <w:t xml:space="preserve">    &lt;man-page file="./CLI_AAA/manAaaDomain.xml"/&gt;</w:t>
      </w:r>
    </w:p>
    <w:p w:rsidR="004B6B2B" w:rsidRDefault="004B6B2B">
      <w:pPr>
        <w:pStyle w:val="txtr"/>
        <w:ind w:left="454"/>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uname="name" parameter-type="Aaa::DomainName"&gt;</w:t>
      </w:r>
    </w:p>
    <w:p w:rsidR="004B6B2B" w:rsidRDefault="004B6B2B">
      <w:pPr>
        <w:pStyle w:val="txtr"/>
        <w:ind w:left="454"/>
      </w:pPr>
      <w:r>
        <w:t xml:space="preserve">        &lt;help&gt;name of the domain&lt;/help&gt;</w:t>
      </w:r>
    </w:p>
    <w:p w:rsidR="004B6B2B" w:rsidRDefault="004B6B2B">
      <w:pPr>
        <w:pStyle w:val="txtr"/>
        <w:ind w:left="454"/>
      </w:pPr>
      <w:r>
        <w:t xml:space="preserve">        &lt;fields&gt;</w:t>
      </w:r>
    </w:p>
    <w:p w:rsidR="004B6B2B" w:rsidRDefault="004B6B2B">
      <w:pPr>
        <w:pStyle w:val="txtr"/>
        <w:ind w:left="454"/>
      </w:pPr>
      <w:r>
        <w:t xml:space="preserve">          &lt;field name="" access="</w:t>
      </w:r>
      <w:r>
        <w:rPr>
          <w:color w:val="FF0000"/>
        </w:rPr>
        <w:t>CommandFieldDefinition::mayBeWrittenDuringCreate_c|</w:t>
      </w:r>
    </w:p>
    <w:p w:rsidR="004B6B2B" w:rsidRDefault="004B6B2B">
      <w:pPr>
        <w:pStyle w:val="txtr"/>
        <w:ind w:left="454"/>
      </w:pPr>
      <w:r>
        <w:t xml:space="preserve">                                                 CommandFieldDefinition::mayBeReadDuringDisplay_c"&gt;</w:t>
      </w:r>
    </w:p>
    <w:p w:rsidR="004B6B2B" w:rsidRDefault="004B6B2B">
      <w:pPr>
        <w:pStyle w:val="txtr"/>
        <w:ind w:left="454"/>
      </w:pPr>
      <w:r>
        <w:t xml:space="preserve">            &lt;mib-var tree-node="NODEdomainName" table-name="domainTable"/&gt;</w:t>
      </w:r>
    </w:p>
    <w:p w:rsidR="004B6B2B" w:rsidRDefault="004B6B2B">
      <w:pPr>
        <w:pStyle w:val="txtr"/>
        <w:ind w:left="454"/>
      </w:pPr>
      <w:r>
        <w:t xml:space="preserve">            &lt;mib-index name="domainMappingName"/&gt;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name="vlan-id" parameter-type="Vlan::VlanIndexOrZero"&gt;</w:t>
      </w:r>
    </w:p>
    <w:p w:rsidR="004B6B2B" w:rsidRDefault="004B6B2B">
      <w:pPr>
        <w:pStyle w:val="txtr"/>
        <w:ind w:left="454"/>
      </w:pPr>
      <w:r>
        <w:t xml:space="preserve">        &lt;help&gt;a vlan id&lt;/help&gt;</w:t>
      </w:r>
    </w:p>
    <w:p w:rsidR="004B6B2B" w:rsidRDefault="004B6B2B">
      <w:pPr>
        <w:pStyle w:val="txtr"/>
        <w:ind w:left="454"/>
      </w:pPr>
      <w:r>
        <w:t xml:space="preserve">        &lt;optional default="(unsigned long)0"/&gt;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tree-node="NODEdomainVlanIndex" table-name="domainTable"/&gt;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&lt;/parameters&gt;</w:t>
      </w:r>
    </w:p>
    <w:p w:rsidR="004B6B2B" w:rsidRDefault="004B6B2B">
      <w:pPr>
        <w:pStyle w:val="txtr"/>
        <w:ind w:left="454"/>
      </w:pPr>
      <w:r>
        <w:t xml:space="preserve">    </w:t>
      </w:r>
    </w:p>
    <w:p w:rsidR="004B6B2B" w:rsidRDefault="004B6B2B">
      <w:pPr>
        <w:pStyle w:val="txtr"/>
        <w:ind w:left="454"/>
      </w:pPr>
      <w:r>
        <w:t xml:space="preserve">    &lt;fields&gt;</w:t>
      </w:r>
    </w:p>
    <w:p w:rsidR="004B6B2B" w:rsidRDefault="004B6B2B">
      <w:pPr>
        <w:pStyle w:val="txtr"/>
        <w:ind w:left="454"/>
      </w:pPr>
      <w:r>
        <w:t xml:space="preserve">      &lt;field name="status" basic-type="RowStatus"</w:t>
      </w:r>
    </w:p>
    <w:p w:rsidR="004B6B2B" w:rsidRDefault="004B6B2B">
      <w:pPr>
        <w:pStyle w:val="txtr"/>
        <w:ind w:left="454"/>
      </w:pPr>
      <w:r>
        <w:t xml:space="preserve">               access="CommandFieldDefinition::rowStatusAccess_c"&gt;</w:t>
      </w:r>
    </w:p>
    <w:p w:rsidR="004B6B2B" w:rsidRDefault="004B6B2B">
      <w:pPr>
        <w:pStyle w:val="txtr"/>
        <w:ind w:left="454"/>
      </w:pPr>
      <w:r>
        <w:t xml:space="preserve">        &lt;mib-var tree-node="NODEdomainRowStatus" table-name="domainTable"/&gt;</w:t>
      </w:r>
    </w:p>
    <w:p w:rsidR="004B6B2B" w:rsidRDefault="004B6B2B">
      <w:pPr>
        <w:pStyle w:val="txtr"/>
        <w:ind w:left="454"/>
      </w:pPr>
      <w:r>
        <w:t xml:space="preserve">      &lt;/field&gt;</w:t>
      </w:r>
    </w:p>
    <w:p w:rsidR="004B6B2B" w:rsidRDefault="004B6B2B">
      <w:pPr>
        <w:pStyle w:val="txtr"/>
        <w:ind w:left="454"/>
      </w:pPr>
      <w:r>
        <w:t xml:space="preserve">      &lt;field name="</w:t>
      </w:r>
      <w:r>
        <w:rPr>
          <w:color w:val="800080"/>
        </w:rPr>
        <w:t>index</w:t>
      </w:r>
      <w:r>
        <w:t>" basic-type="SignedInteger"</w:t>
      </w:r>
    </w:p>
    <w:p w:rsidR="004B6B2B" w:rsidRDefault="004B6B2B">
      <w:pPr>
        <w:pStyle w:val="txtr"/>
        <w:ind w:left="454"/>
      </w:pPr>
      <w:r>
        <w:t xml:space="preserve">                access="CommandFieldDefinition::mayBeReadDuringPrepare_c|</w:t>
      </w:r>
    </w:p>
    <w:p w:rsidR="004B6B2B" w:rsidRDefault="004B6B2B">
      <w:pPr>
        <w:pStyle w:val="txtr"/>
        <w:ind w:left="454"/>
      </w:pPr>
      <w:r>
        <w:lastRenderedPageBreak/>
        <w:t xml:space="preserve">                               CommandFieldDefinition::mayBeReadDuringModify_c|</w:t>
      </w:r>
    </w:p>
    <w:p w:rsidR="004B6B2B" w:rsidRDefault="004B6B2B">
      <w:pPr>
        <w:pStyle w:val="txtr"/>
        <w:ind w:left="907"/>
      </w:pPr>
      <w:r>
        <w:t xml:space="preserve">                       CommandFieldDefinition::mayBeReadDuringCommit_c|</w:t>
      </w:r>
    </w:p>
    <w:p w:rsidR="004B6B2B" w:rsidRDefault="004B6B2B">
      <w:pPr>
        <w:pStyle w:val="txtr"/>
        <w:ind w:left="454"/>
      </w:pPr>
      <w:r>
        <w:t xml:space="preserve">                               CommandFieldDefinition::mayBeReadDuringDelete_c|</w:t>
      </w:r>
    </w:p>
    <w:p w:rsidR="004B6B2B" w:rsidRDefault="004B6B2B">
      <w:pPr>
        <w:pStyle w:val="txtr"/>
        <w:ind w:left="454"/>
      </w:pPr>
      <w:r>
        <w:t xml:space="preserve">                               CommandFieldDefinition::mayBeReadDuringIn_c|</w:t>
      </w:r>
    </w:p>
    <w:p w:rsidR="004B6B2B" w:rsidRDefault="004B6B2B">
      <w:pPr>
        <w:pStyle w:val="txtr"/>
        <w:ind w:left="454"/>
      </w:pPr>
      <w:r>
        <w:t xml:space="preserve">                               CommandFieldDefinition::mayBeReadDuringDisplay_c"&gt;</w:t>
      </w:r>
    </w:p>
    <w:p w:rsidR="004B6B2B" w:rsidRDefault="004B6B2B">
      <w:pPr>
        <w:pStyle w:val="txtr"/>
        <w:ind w:left="454"/>
      </w:pPr>
      <w:r>
        <w:t xml:space="preserve">        &lt;mib-var tree-node="NODEdomainMappingIndex" table-name="domainMappingTable"/&gt;</w:t>
      </w:r>
    </w:p>
    <w:p w:rsidR="004B6B2B" w:rsidRDefault="004B6B2B">
      <w:pPr>
        <w:pStyle w:val="txtr"/>
        <w:ind w:left="454"/>
      </w:pPr>
      <w:r>
        <w:t xml:space="preserve">        &lt;mib-index name="</w:t>
      </w:r>
      <w:r>
        <w:rPr>
          <w:color w:val="0000FF"/>
        </w:rPr>
        <w:t>domainIndex</w:t>
      </w:r>
      <w:r>
        <w:t>"/&gt;</w:t>
      </w:r>
    </w:p>
    <w:p w:rsidR="004B6B2B" w:rsidRDefault="004B6B2B">
      <w:pPr>
        <w:pStyle w:val="txtr"/>
        <w:ind w:left="454"/>
      </w:pPr>
      <w:r>
        <w:t xml:space="preserve">      &lt;/field&gt;</w:t>
      </w:r>
    </w:p>
    <w:p w:rsidR="004B6B2B" w:rsidRDefault="004B6B2B">
      <w:pPr>
        <w:pStyle w:val="txtr"/>
        <w:ind w:left="454"/>
        <w:rPr>
          <w:color w:val="008000"/>
        </w:rPr>
      </w:pPr>
      <w:r>
        <w:rPr>
          <w:color w:val="008000"/>
        </w:rPr>
        <w:t xml:space="preserve">      &lt;field name="next-free" basic-type="SignedInteger"</w:t>
      </w:r>
    </w:p>
    <w:p w:rsidR="004B6B2B" w:rsidRDefault="004B6B2B">
      <w:pPr>
        <w:pStyle w:val="txtr"/>
        <w:ind w:left="454"/>
        <w:rPr>
          <w:color w:val="008000"/>
        </w:rPr>
      </w:pPr>
      <w:r>
        <w:rPr>
          <w:color w:val="008000"/>
        </w:rPr>
        <w:t xml:space="preserve">                access="CommandFieldDefinition::</w:t>
      </w:r>
      <w:r>
        <w:rPr>
          <w:color w:val="FF6600"/>
        </w:rPr>
        <w:t>mayBeReadDuringCreate_c</w:t>
      </w:r>
      <w:r>
        <w:rPr>
          <w:color w:val="008000"/>
        </w:rPr>
        <w:t>"&gt;</w:t>
      </w:r>
    </w:p>
    <w:p w:rsidR="004B6B2B" w:rsidRDefault="004B6B2B">
      <w:pPr>
        <w:pStyle w:val="txtr"/>
        <w:ind w:left="454"/>
        <w:rPr>
          <w:color w:val="008000"/>
        </w:rPr>
      </w:pPr>
      <w:r>
        <w:rPr>
          <w:color w:val="008000"/>
        </w:rPr>
        <w:t xml:space="preserve">        &lt;mib-var tree-node="NODE_domainGetNextFreeIndex"</w:t>
      </w:r>
    </w:p>
    <w:p w:rsidR="004B6B2B" w:rsidRDefault="004B6B2B">
      <w:pPr>
        <w:pStyle w:val="txtr"/>
        <w:ind w:left="454"/>
        <w:rPr>
          <w:color w:val="008000"/>
        </w:rPr>
      </w:pPr>
      <w:r>
        <w:rPr>
          <w:color w:val="008000"/>
        </w:rPr>
        <w:t xml:space="preserve">                       table-name="SnmpAgent::localScalarTable_m"/&gt;</w:t>
      </w:r>
    </w:p>
    <w:p w:rsidR="004B6B2B" w:rsidRDefault="004B6B2B">
      <w:pPr>
        <w:pStyle w:val="txtr"/>
        <w:ind w:left="454"/>
        <w:rPr>
          <w:color w:val="008000"/>
        </w:rPr>
      </w:pPr>
      <w:r>
        <w:rPr>
          <w:color w:val="008000"/>
        </w:rPr>
        <w:t xml:space="preserve">        &lt;mib-index name="</w:t>
      </w:r>
      <w:r>
        <w:rPr>
          <w:color w:val="0000FF"/>
        </w:rPr>
        <w:t>domainIndex</w:t>
      </w:r>
      <w:r>
        <w:rPr>
          <w:color w:val="008000"/>
        </w:rPr>
        <w:t>"/&gt;</w:t>
      </w:r>
    </w:p>
    <w:p w:rsidR="004B6B2B" w:rsidRDefault="004B6B2B">
      <w:pPr>
        <w:pStyle w:val="txtr"/>
        <w:ind w:left="454"/>
      </w:pPr>
      <w:r>
        <w:rPr>
          <w:color w:val="008000"/>
        </w:rP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t>Properties :</w:t>
      </w:r>
    </w:p>
    <w:p w:rsidR="004B6B2B" w:rsidRDefault="004B6B2B">
      <w:pPr>
        <w:pStyle w:val="txtr"/>
        <w:numPr>
          <w:ilvl w:val="0"/>
          <w:numId w:val="74"/>
        </w:numPr>
      </w:pPr>
      <w:r>
        <w:tab/>
        <w:t xml:space="preserve">The res-id field may now also be </w:t>
      </w:r>
      <w:r>
        <w:rPr>
          <w:color w:val="FF0000"/>
        </w:rPr>
        <w:t>written during create</w:t>
      </w:r>
      <w:r>
        <w:t>.</w:t>
      </w:r>
    </w:p>
    <w:p w:rsidR="004B6B2B" w:rsidRDefault="004B6B2B">
      <w:pPr>
        <w:pStyle w:val="txtr"/>
        <w:numPr>
          <w:ilvl w:val="0"/>
          <w:numId w:val="74"/>
        </w:numPr>
      </w:pPr>
      <w:r>
        <w:tab/>
        <w:t xml:space="preserve">A new </w:t>
      </w:r>
      <w:r>
        <w:rPr>
          <w:color w:val="008000"/>
        </w:rPr>
        <w:t xml:space="preserve">auxiliary field </w:t>
      </w:r>
      <w:r>
        <w:t>is added that is linked to the scalar variable that gives the next free index.</w:t>
      </w:r>
    </w:p>
    <w:p w:rsidR="004B6B2B" w:rsidRDefault="004B6B2B">
      <w:pPr>
        <w:pStyle w:val="txtr"/>
        <w:numPr>
          <w:ilvl w:val="0"/>
          <w:numId w:val="74"/>
        </w:numPr>
      </w:pPr>
      <w:r>
        <w:tab/>
        <w:t xml:space="preserve">The </w:t>
      </w:r>
      <w:r>
        <w:rPr>
          <w:color w:val="0000FF"/>
        </w:rPr>
        <w:t xml:space="preserve">mib-index </w:t>
      </w:r>
      <w:r>
        <w:t xml:space="preserve">of the new auxiliary field is the SAME as the index of the </w:t>
      </w:r>
      <w:r>
        <w:rPr>
          <w:color w:val="800080"/>
        </w:rPr>
        <w:t>index</w:t>
      </w:r>
      <w:r>
        <w:t xml:space="preserve"> auxiliary field.</w:t>
      </w:r>
    </w:p>
    <w:p w:rsidR="004B6B2B" w:rsidRDefault="004B6B2B">
      <w:pPr>
        <w:pStyle w:val="txtr"/>
        <w:numPr>
          <w:ilvl w:val="0"/>
          <w:numId w:val="74"/>
        </w:numPr>
      </w:pPr>
      <w:r>
        <w:tab/>
        <w:t xml:space="preserve">The new </w:t>
      </w:r>
      <w:r>
        <w:rPr>
          <w:color w:val="008000"/>
        </w:rPr>
        <w:t>auxiliary field</w:t>
      </w:r>
      <w:r>
        <w:t xml:space="preserve"> may only be read during </w:t>
      </w:r>
      <w:r>
        <w:rPr>
          <w:color w:val="FF6600"/>
        </w:rPr>
        <w:t>create</w:t>
      </w:r>
      <w:r>
        <w:t xml:space="preserve">, this is when the </w:t>
      </w:r>
      <w:r>
        <w:rPr>
          <w:color w:val="800080"/>
        </w:rPr>
        <w:t>index</w:t>
      </w:r>
      <w:r>
        <w:t xml:space="preserve"> auxiliary field does not exist.</w:t>
      </w:r>
    </w:p>
    <w:p w:rsidR="004B6B2B" w:rsidRDefault="004B6B2B">
      <w:pPr>
        <w:pStyle w:val="h3"/>
      </w:pPr>
      <w:bookmarkStart w:id="163" w:name="_Toc211844397"/>
      <w:r>
        <w:t>Name as parameter instead of index</w:t>
      </w:r>
      <w:bookmarkEnd w:id="163"/>
    </w:p>
    <w:p w:rsidR="004B6B2B" w:rsidRDefault="004B6B2B">
      <w:pPr>
        <w:pStyle w:val="h4"/>
      </w:pPr>
      <w:r>
        <w:t>When to use ?</w:t>
      </w:r>
    </w:p>
    <w:p w:rsidR="004B6B2B" w:rsidRDefault="004B6B2B">
      <w:pPr>
        <w:pStyle w:val="txtp"/>
      </w:pPr>
      <w:r>
        <w:t xml:space="preserve">Use this pattern when one of the parameters of the command refers to an object that an operator wants to identify via a name, while the system normally identifies it with an index. </w:t>
      </w:r>
    </w:p>
    <w:p w:rsidR="004B6B2B" w:rsidRDefault="004B6B2B">
      <w:pPr>
        <w:pStyle w:val="h4"/>
      </w:pPr>
      <w:r>
        <w:t>Recommended implementation</w:t>
      </w:r>
    </w:p>
    <w:p w:rsidR="004B6B2B" w:rsidRDefault="004B6B2B">
      <w:pPr>
        <w:pStyle w:val="txtp"/>
      </w:pPr>
      <w:r>
        <w:t xml:space="preserve">The recommended implementation is by using the data-driven database approach (see </w:t>
      </w:r>
      <w:r>
        <w:fldChar w:fldCharType="begin"/>
      </w:r>
      <w:r>
        <w:instrText xml:space="preserve"> REF _Ref122497582 \r \h </w:instrText>
      </w:r>
      <w:r>
        <w:fldChar w:fldCharType="separate"/>
      </w:r>
      <w:r>
        <w:t>[4]</w:t>
      </w:r>
      <w:r>
        <w:fldChar w:fldCharType="end"/>
      </w:r>
      <w:r>
        <w:t>) which is an alternative method to create a database table in the system.</w:t>
      </w:r>
    </w:p>
    <w:p w:rsidR="004B6B2B" w:rsidRDefault="004B6B2B">
      <w:pPr>
        <w:pStyle w:val="txtp"/>
      </w:pPr>
      <w:r>
        <w:t>This construct is recommended because :</w:t>
      </w:r>
    </w:p>
    <w:p w:rsidR="004B6B2B" w:rsidRDefault="004B6B2B">
      <w:pPr>
        <w:pStyle w:val="txtr"/>
        <w:numPr>
          <w:ilvl w:val="0"/>
          <w:numId w:val="106"/>
        </w:numPr>
      </w:pPr>
      <w:r>
        <w:t>It uses the database directly which is much faster than doing the translation via SNMP</w:t>
      </w:r>
    </w:p>
    <w:p w:rsidR="004B6B2B" w:rsidRDefault="004B6B2B">
      <w:pPr>
        <w:pStyle w:val="txtr"/>
        <w:numPr>
          <w:ilvl w:val="0"/>
          <w:numId w:val="106"/>
        </w:numPr>
      </w:pPr>
      <w:r>
        <w:t>Operator can do expansion on the names</w:t>
      </w:r>
    </w:p>
    <w:p w:rsidR="004B6B2B" w:rsidRDefault="004B6B2B">
      <w:pPr>
        <w:pStyle w:val="txtr"/>
        <w:numPr>
          <w:ilvl w:val="0"/>
          <w:numId w:val="106"/>
        </w:numPr>
      </w:pPr>
      <w:r>
        <w:t>Operator can request the list of existing names</w:t>
      </w:r>
    </w:p>
    <w:p w:rsidR="004B6B2B" w:rsidRDefault="004B6B2B">
      <w:pPr>
        <w:pStyle w:val="txtr"/>
        <w:numPr>
          <w:ilvl w:val="0"/>
          <w:numId w:val="106"/>
        </w:numPr>
      </w:pPr>
      <w:r>
        <w:t>Names are verified while the operator types them in</w:t>
      </w:r>
    </w:p>
    <w:p w:rsidR="004B6B2B" w:rsidRDefault="004B6B2B">
      <w:pPr>
        <w:pStyle w:val="note1"/>
      </w:pPr>
      <w:r>
        <w:t xml:space="preserve">This construct may only be used to read information from the database and never to create, modify or delete rows. These actions must allways be done via SNMP because SNMP supports transactions, logging of changes, … and because the SNMP mappers typically do more than just modifying the database : running semantic checks which are typically not implemented in CLI, creating run-time structures, sending messages, creating entries in other tables, ….. </w:t>
      </w:r>
    </w:p>
    <w:p w:rsidR="004B6B2B" w:rsidRDefault="004B6B2B">
      <w:pPr>
        <w:pStyle w:val="txtp"/>
      </w:pPr>
      <w:r>
        <w:t>The parameter-type XML file contains :</w:t>
      </w:r>
    </w:p>
    <w:p w:rsidR="004B6B2B" w:rsidRDefault="004B6B2B">
      <w:pPr>
        <w:pStyle w:val="txtr"/>
        <w:ind w:left="454"/>
      </w:pPr>
      <w:r>
        <w:t xml:space="preserve">  &lt;parameter-type name="Xdsl::LineProfileName"&gt;</w:t>
      </w:r>
    </w:p>
    <w:p w:rsidR="004B6B2B" w:rsidRDefault="004B6B2B">
      <w:pPr>
        <w:pStyle w:val="txtr"/>
        <w:ind w:left="454"/>
      </w:pPr>
      <w:r>
        <w:t xml:space="preserve">    &lt;help&gt;the line profile name&lt;/help&gt;</w:t>
      </w:r>
    </w:p>
    <w:p w:rsidR="004B6B2B" w:rsidRDefault="004B6B2B">
      <w:pPr>
        <w:pStyle w:val="txtr"/>
        <w:ind w:left="454"/>
      </w:pPr>
      <w:r>
        <w:t xml:space="preserve">    &lt;fields&gt;</w:t>
      </w:r>
    </w:p>
    <w:p w:rsidR="004B6B2B" w:rsidRDefault="004B6B2B">
      <w:pPr>
        <w:pStyle w:val="txtr"/>
        <w:ind w:left="454"/>
      </w:pPr>
      <w:r>
        <w:t xml:space="preserve">      &lt;</w:t>
      </w:r>
      <w:r>
        <w:rPr>
          <w:color w:val="FF0000"/>
        </w:rPr>
        <w:t>datadriven-field</w:t>
      </w:r>
      <w:r>
        <w:t xml:space="preserve"> name="" basic-type="</w:t>
      </w:r>
      <w:r>
        <w:rPr>
          <w:color w:val="993300"/>
        </w:rPr>
        <w:t>SignedInteger</w:t>
      </w:r>
      <w:r>
        <w:t>" datadriven-version="</w:t>
      </w:r>
      <w:r>
        <w:rPr>
          <w:color w:val="808000"/>
        </w:rPr>
        <w:t>1</w:t>
      </w:r>
      <w:r>
        <w:t xml:space="preserve">" </w:t>
      </w:r>
    </w:p>
    <w:p w:rsidR="004B6B2B" w:rsidRDefault="004B6B2B">
      <w:pPr>
        <w:pStyle w:val="txtr"/>
        <w:ind w:left="454"/>
      </w:pPr>
      <w:r>
        <w:lastRenderedPageBreak/>
        <w:t xml:space="preserve">                                  name-column-name="Name" value-column-name="</w:t>
      </w:r>
      <w:r>
        <w:rPr>
          <w:color w:val="800080"/>
        </w:rPr>
        <w:t>Index</w:t>
      </w:r>
      <w:r>
        <w:t xml:space="preserve">" </w:t>
      </w:r>
    </w:p>
    <w:p w:rsidR="004B6B2B" w:rsidRDefault="004B6B2B">
      <w:pPr>
        <w:pStyle w:val="txtr"/>
        <w:ind w:left="454"/>
      </w:pPr>
      <w:r>
        <w:t xml:space="preserve">                                  help-column-name="</w:t>
      </w:r>
      <w:r>
        <w:rPr>
          <w:color w:val="FF6600"/>
        </w:rPr>
        <w:t>Descr</w:t>
      </w:r>
      <w:r>
        <w:t>" access-column-name="</w:t>
      </w:r>
      <w:r>
        <w:rPr>
          <w:color w:val="000080"/>
        </w:rPr>
        <w:t>Access</w:t>
      </w:r>
      <w:r>
        <w:t xml:space="preserve">" </w:t>
      </w:r>
    </w:p>
    <w:p w:rsidR="004B6B2B" w:rsidRDefault="004B6B2B">
      <w:pPr>
        <w:pStyle w:val="txtr"/>
        <w:ind w:left="454"/>
      </w:pPr>
      <w:r>
        <w:t xml:space="preserve">                                  proxy-class="</w:t>
      </w:r>
      <w:r>
        <w:rPr>
          <w:color w:val="008000"/>
        </w:rPr>
        <w:t>Xdsl::LineProfileProxy</w:t>
      </w:r>
      <w:r>
        <w:t>"&gt;</w:t>
      </w:r>
    </w:p>
    <w:p w:rsidR="004B6B2B" w:rsidRDefault="004B6B2B">
      <w:pPr>
        <w:pStyle w:val="txtr"/>
        <w:ind w:left="454"/>
      </w:pPr>
      <w:r>
        <w:t xml:space="preserve">      &lt;/</w:t>
      </w:r>
      <w:r>
        <w:rPr>
          <w:color w:val="FF0000"/>
        </w:rPr>
        <w:t>datadriven-field</w:t>
      </w:r>
      <w:r>
        <w:t>&gt;</w:t>
      </w:r>
    </w:p>
    <w:p w:rsidR="004B6B2B" w:rsidRDefault="004B6B2B">
      <w:pPr>
        <w:pStyle w:val="txtr"/>
        <w:ind w:left="454"/>
      </w:pPr>
      <w:r>
        <w:t xml:space="preserve">    &lt;/fields&gt;</w:t>
      </w:r>
    </w:p>
    <w:p w:rsidR="004B6B2B" w:rsidRDefault="004B6B2B">
      <w:pPr>
        <w:pStyle w:val="txtr"/>
        <w:ind w:left="454"/>
      </w:pPr>
      <w:r>
        <w:t xml:space="preserve">  &lt;/parameter-type&gt;</w:t>
      </w:r>
    </w:p>
    <w:p w:rsidR="004B6B2B" w:rsidRDefault="004B6B2B">
      <w:pPr>
        <w:pStyle w:val="txtp"/>
      </w:pPr>
      <w:r>
        <w:t>Properties:</w:t>
      </w:r>
    </w:p>
    <w:p w:rsidR="004B6B2B" w:rsidRDefault="004B6B2B">
      <w:pPr>
        <w:pStyle w:val="txtr"/>
        <w:numPr>
          <w:ilvl w:val="0"/>
          <w:numId w:val="108"/>
        </w:numPr>
      </w:pPr>
      <w:r>
        <w:t xml:space="preserve"> </w:t>
      </w:r>
      <w:r>
        <w:tab/>
        <w:t xml:space="preserve">The field is now a </w:t>
      </w:r>
      <w:r>
        <w:rPr>
          <w:color w:val="FF0000"/>
        </w:rPr>
        <w:t>datadriven-field</w:t>
      </w:r>
      <w:r>
        <w:t>.</w:t>
      </w:r>
    </w:p>
    <w:p w:rsidR="004B6B2B" w:rsidRDefault="004B6B2B">
      <w:pPr>
        <w:pStyle w:val="txtr"/>
        <w:numPr>
          <w:ilvl w:val="0"/>
          <w:numId w:val="108"/>
        </w:numPr>
      </w:pPr>
      <w:r>
        <w:t xml:space="preserve"> </w:t>
      </w:r>
      <w:r>
        <w:tab/>
        <w:t xml:space="preserve">The basic type depends on the type of the value. In this case the value is a signed integer, so </w:t>
      </w:r>
      <w:r>
        <w:rPr>
          <w:b/>
          <w:bCs/>
          <w:color w:val="993300"/>
        </w:rPr>
        <w:t>SignedInteger</w:t>
      </w:r>
      <w:r>
        <w:t xml:space="preserve"> was chosen.</w:t>
      </w:r>
    </w:p>
    <w:p w:rsidR="004B6B2B" w:rsidRDefault="004B6B2B">
      <w:pPr>
        <w:pStyle w:val="txtr"/>
        <w:numPr>
          <w:ilvl w:val="0"/>
          <w:numId w:val="108"/>
        </w:numPr>
      </w:pPr>
      <w:r>
        <w:t xml:space="preserve"> </w:t>
      </w:r>
      <w:r>
        <w:tab/>
        <w:t xml:space="preserve">The attribute </w:t>
      </w:r>
      <w:r>
        <w:rPr>
          <w:b/>
          <w:bCs/>
        </w:rPr>
        <w:t xml:space="preserve">proxy-class </w:t>
      </w:r>
      <w:r>
        <w:t xml:space="preserve">contains the </w:t>
      </w:r>
      <w:r>
        <w:rPr>
          <w:color w:val="008000"/>
        </w:rPr>
        <w:t>name</w:t>
      </w:r>
      <w:r>
        <w:t xml:space="preserve"> of the database proxy</w:t>
      </w:r>
    </w:p>
    <w:p w:rsidR="004B6B2B" w:rsidRDefault="004B6B2B">
      <w:pPr>
        <w:pStyle w:val="txtr"/>
        <w:numPr>
          <w:ilvl w:val="0"/>
          <w:numId w:val="108"/>
        </w:numPr>
      </w:pPr>
      <w:r>
        <w:t xml:space="preserve"> </w:t>
      </w:r>
      <w:r>
        <w:tab/>
        <w:t xml:space="preserve">The attribute </w:t>
      </w:r>
      <w:r>
        <w:rPr>
          <w:b/>
          <w:bCs/>
        </w:rPr>
        <w:t>datadriven-version</w:t>
      </w:r>
      <w:r>
        <w:t xml:space="preserve"> must always have the value </w:t>
      </w:r>
      <w:r>
        <w:rPr>
          <w:b/>
          <w:bCs/>
        </w:rPr>
        <w:t>1</w:t>
      </w:r>
    </w:p>
    <w:p w:rsidR="004B6B2B" w:rsidRDefault="004B6B2B">
      <w:pPr>
        <w:pStyle w:val="txtr"/>
        <w:numPr>
          <w:ilvl w:val="0"/>
          <w:numId w:val="108"/>
        </w:numPr>
      </w:pPr>
      <w:r>
        <w:t xml:space="preserve"> </w:t>
      </w:r>
      <w:r>
        <w:tab/>
        <w:t xml:space="preserve">The attribute </w:t>
      </w:r>
      <w:r>
        <w:rPr>
          <w:b/>
          <w:bCs/>
        </w:rPr>
        <w:t>name-column-name</w:t>
      </w:r>
      <w:r>
        <w:t xml:space="preserve"> contains the </w:t>
      </w:r>
      <w:r>
        <w:rPr>
          <w:color w:val="800080"/>
        </w:rPr>
        <w:t>name</w:t>
      </w:r>
      <w:r>
        <w:t xml:space="preserve"> of the database column that contains the name. The name is what the operator must enter (for example: the string </w:t>
      </w:r>
      <w:r>
        <w:rPr>
          <w:b/>
          <w:bCs/>
        </w:rPr>
        <w:t>eant-a</w:t>
      </w:r>
      <w:r>
        <w:t>).</w:t>
      </w:r>
    </w:p>
    <w:p w:rsidR="004B6B2B" w:rsidRDefault="004B6B2B">
      <w:pPr>
        <w:pStyle w:val="txtr"/>
        <w:numPr>
          <w:ilvl w:val="0"/>
          <w:numId w:val="108"/>
        </w:numPr>
      </w:pPr>
      <w:r>
        <w:t xml:space="preserve"> </w:t>
      </w:r>
      <w:r>
        <w:tab/>
        <w:t xml:space="preserve">The attribute </w:t>
      </w:r>
      <w:r>
        <w:rPr>
          <w:b/>
          <w:bCs/>
        </w:rPr>
        <w:t>value-column-name</w:t>
      </w:r>
      <w:r>
        <w:t xml:space="preserve"> contains the </w:t>
      </w:r>
      <w:r>
        <w:rPr>
          <w:color w:val="FF6600"/>
        </w:rPr>
        <w:t>name</w:t>
      </w:r>
      <w:r>
        <w:t xml:space="preserve"> of the database column that contains the value. This attribute is optional. The default is the value of the name-column-name attribute. The value is what must be passed as value via SNMP (for example: the string </w:t>
      </w:r>
      <w:r>
        <w:rPr>
          <w:b/>
          <w:bCs/>
        </w:rPr>
        <w:t>EANTA</w:t>
      </w:r>
      <w:r>
        <w:t>).</w:t>
      </w:r>
    </w:p>
    <w:p w:rsidR="004B6B2B" w:rsidRDefault="004B6B2B">
      <w:pPr>
        <w:pStyle w:val="txtr"/>
        <w:numPr>
          <w:ilvl w:val="0"/>
          <w:numId w:val="108"/>
        </w:numPr>
      </w:pPr>
      <w:r>
        <w:t xml:space="preserve"> </w:t>
      </w:r>
      <w:r>
        <w:tab/>
        <w:t xml:space="preserve">The attribute </w:t>
      </w:r>
      <w:r>
        <w:rPr>
          <w:b/>
          <w:bCs/>
        </w:rPr>
        <w:t>help-column-name</w:t>
      </w:r>
      <w:r>
        <w:t xml:space="preserve"> contains the </w:t>
      </w:r>
      <w:r>
        <w:rPr>
          <w:color w:val="000080"/>
        </w:rPr>
        <w:t>name</w:t>
      </w:r>
      <w:r>
        <w:t xml:space="preserve"> of the database column that contains the description/help information. This attribute is optional. The default is the value of the name-column-name attribute. The help string is the value that will be shown to the operator if he enters a question mark (for example: </w:t>
      </w:r>
      <w:r>
        <w:rPr>
          <w:b/>
          <w:bCs/>
        </w:rPr>
        <w:t>the string NT ethernet board electrical netw itf</w:t>
      </w:r>
      <w:r>
        <w:t>).</w:t>
      </w:r>
    </w:p>
    <w:p w:rsidR="004B6B2B" w:rsidRDefault="004B6B2B">
      <w:pPr>
        <w:pStyle w:val="txtr"/>
        <w:numPr>
          <w:ilvl w:val="0"/>
          <w:numId w:val="108"/>
        </w:numPr>
      </w:pPr>
      <w:r>
        <w:t xml:space="preserve"> </w:t>
      </w:r>
      <w:r>
        <w:tab/>
        <w:t xml:space="preserve">The attribute </w:t>
      </w:r>
      <w:r>
        <w:rPr>
          <w:b/>
          <w:bCs/>
        </w:rPr>
        <w:t>access-column-name</w:t>
      </w:r>
      <w:r>
        <w:t xml:space="preserve"> contains the name of the database column that contains the access information (</w:t>
      </w:r>
      <w:r>
        <w:rPr>
          <w:b/>
          <w:bCs/>
        </w:rPr>
        <w:t>read</w:t>
      </w:r>
      <w:r>
        <w:t xml:space="preserve">, </w:t>
      </w:r>
      <w:r>
        <w:rPr>
          <w:b/>
          <w:bCs/>
        </w:rPr>
        <w:t>write</w:t>
      </w:r>
      <w:r>
        <w:t xml:space="preserve"> or </w:t>
      </w:r>
      <w:r>
        <w:rPr>
          <w:b/>
          <w:bCs/>
        </w:rPr>
        <w:t>both</w:t>
      </w:r>
      <w:r>
        <w:t xml:space="preserve">). This attribute is optional. Default access is </w:t>
      </w:r>
      <w:r>
        <w:rPr>
          <w:b/>
          <w:bCs/>
        </w:rPr>
        <w:t>both</w:t>
      </w:r>
      <w:r>
        <w:t>. The access determines if the operator can type in this value or not.</w:t>
      </w:r>
    </w:p>
    <w:p w:rsidR="004B6B2B" w:rsidRDefault="004B6B2B">
      <w:pPr>
        <w:pStyle w:val="h4"/>
      </w:pPr>
      <w:r>
        <w:t>Variant : filtered table</w:t>
      </w:r>
    </w:p>
    <w:p w:rsidR="004B6B2B" w:rsidRDefault="004B6B2B">
      <w:pPr>
        <w:pStyle w:val="txtp"/>
      </w:pPr>
      <w:r>
        <w:t xml:space="preserve">In XML can also be specified to filter out some rows of the table via SQL-like constructs. In following example are all rows selected for which column </w:t>
      </w:r>
      <w:r>
        <w:rPr>
          <w:b/>
          <w:bCs/>
          <w:color w:val="FF6600"/>
        </w:rPr>
        <w:t>CliName</w:t>
      </w:r>
      <w:r>
        <w:t xml:space="preserve"> is </w:t>
      </w:r>
      <w:r>
        <w:rPr>
          <w:b/>
          <w:bCs/>
          <w:color w:val="993300"/>
        </w:rPr>
        <w:t>not-planned</w:t>
      </w:r>
      <w:r>
        <w:t xml:space="preserve"> </w:t>
      </w:r>
      <w:r>
        <w:rPr>
          <w:b/>
          <w:bCs/>
          <w:color w:val="000080"/>
        </w:rPr>
        <w:t>or</w:t>
      </w:r>
      <w:r>
        <w:t xml:space="preserve"> column </w:t>
      </w:r>
      <w:r>
        <w:rPr>
          <w:b/>
          <w:bCs/>
          <w:color w:val="003300"/>
        </w:rPr>
        <w:t>BdGrp</w:t>
      </w:r>
      <w:r>
        <w:t xml:space="preserve"> has </w:t>
      </w:r>
      <w:r>
        <w:rPr>
          <w:b/>
          <w:bCs/>
          <w:color w:val="FF0000"/>
        </w:rPr>
        <w:t>not</w:t>
      </w:r>
      <w:r>
        <w:t xml:space="preserve"> the value </w:t>
      </w:r>
      <w:r>
        <w:rPr>
          <w:b/>
          <w:bCs/>
          <w:color w:val="993366"/>
        </w:rPr>
        <w:t>16</w:t>
      </w:r>
      <w:r>
        <w:t>:</w:t>
      </w:r>
    </w:p>
    <w:p w:rsidR="004B6B2B" w:rsidRDefault="004B6B2B">
      <w:pPr>
        <w:pStyle w:val="txtr"/>
        <w:ind w:left="454"/>
      </w:pPr>
      <w:r>
        <w:t xml:space="preserve">  &lt;parameter-type name="Equipm::BoardType"&gt;</w:t>
      </w:r>
    </w:p>
    <w:p w:rsidR="004B6B2B" w:rsidRDefault="004B6B2B">
      <w:pPr>
        <w:pStyle w:val="txtr"/>
        <w:ind w:left="454"/>
      </w:pPr>
      <w:r>
        <w:t xml:space="preserve">    &lt;help&gt;the type of the board&lt;/help&gt;</w:t>
      </w:r>
    </w:p>
    <w:p w:rsidR="004B6B2B" w:rsidRDefault="004B6B2B">
      <w:pPr>
        <w:pStyle w:val="txtr"/>
        <w:ind w:left="454"/>
      </w:pPr>
      <w:r>
        <w:t xml:space="preserve">    &lt;fields&gt;</w:t>
      </w:r>
    </w:p>
    <w:p w:rsidR="004B6B2B" w:rsidRDefault="004B6B2B">
      <w:pPr>
        <w:pStyle w:val="txtr"/>
        <w:ind w:left="454"/>
      </w:pPr>
      <w:r>
        <w:t xml:space="preserve">      &lt;datadriven-field name="" basic-type="PrintableString" datadriven-version="1"</w:t>
      </w:r>
    </w:p>
    <w:p w:rsidR="004B6B2B" w:rsidRDefault="004B6B2B">
      <w:pPr>
        <w:pStyle w:val="txtr"/>
        <w:ind w:left="454"/>
      </w:pPr>
      <w:r>
        <w:t xml:space="preserve">                                  name-column-name="CliName" value-column-name="BdStr" </w:t>
      </w:r>
    </w:p>
    <w:p w:rsidR="004B6B2B" w:rsidRDefault="004B6B2B">
      <w:pPr>
        <w:pStyle w:val="txtr"/>
        <w:ind w:left="454"/>
      </w:pPr>
      <w:r>
        <w:t xml:space="preserve">                                  help-column-name="Descr" access-column-name="CliAcc" </w:t>
      </w:r>
    </w:p>
    <w:p w:rsidR="004B6B2B" w:rsidRDefault="004B6B2B">
      <w:pPr>
        <w:pStyle w:val="txtr"/>
        <w:ind w:left="454"/>
      </w:pPr>
      <w:r>
        <w:t xml:space="preserve">                                  proxy-class="ConfigData::BoardTypeProxy"&gt;</w:t>
      </w:r>
    </w:p>
    <w:p w:rsidR="004B6B2B" w:rsidRDefault="004B6B2B">
      <w:pPr>
        <w:pStyle w:val="txtr"/>
        <w:ind w:left="454"/>
      </w:pPr>
      <w:r>
        <w:tab/>
        <w:t>&lt;proxy-filter type="</w:t>
      </w:r>
      <w:r>
        <w:rPr>
          <w:color w:val="000080"/>
        </w:rPr>
        <w:t>or</w:t>
      </w:r>
      <w:r>
        <w:t>"&gt;</w:t>
      </w:r>
    </w:p>
    <w:p w:rsidR="004B6B2B" w:rsidRDefault="004B6B2B">
      <w:pPr>
        <w:pStyle w:val="txtr"/>
        <w:ind w:left="454"/>
      </w:pPr>
      <w:r>
        <w:tab/>
        <w:t xml:space="preserve">  &lt;proxy-filter type="</w:t>
      </w:r>
      <w:r>
        <w:rPr>
          <w:color w:val="FF0000"/>
        </w:rPr>
        <w:t>not</w:t>
      </w:r>
      <w:r>
        <w:t xml:space="preserve">"&gt; </w:t>
      </w:r>
    </w:p>
    <w:p w:rsidR="004B6B2B" w:rsidRDefault="004B6B2B">
      <w:pPr>
        <w:pStyle w:val="txtr"/>
        <w:ind w:left="454"/>
      </w:pPr>
      <w:r>
        <w:tab/>
        <w:t xml:space="preserve">    &lt;proxy-filter type="equal" name-column-name="</w:t>
      </w:r>
      <w:r>
        <w:rPr>
          <w:color w:val="003300"/>
        </w:rPr>
        <w:t>BdGrp</w:t>
      </w:r>
      <w:r>
        <w:t>" column-value="</w:t>
      </w:r>
      <w:r>
        <w:rPr>
          <w:color w:val="993366"/>
        </w:rPr>
        <w:t>16</w:t>
      </w:r>
      <w:r>
        <w:t>"/&gt;</w:t>
      </w:r>
    </w:p>
    <w:p w:rsidR="004B6B2B" w:rsidRDefault="004B6B2B">
      <w:pPr>
        <w:pStyle w:val="txtr"/>
        <w:ind w:left="454"/>
      </w:pPr>
      <w:r>
        <w:tab/>
        <w:t xml:space="preserve">  &lt;/proxy-filter&gt;</w:t>
      </w:r>
    </w:p>
    <w:p w:rsidR="004B6B2B" w:rsidRDefault="004B6B2B">
      <w:pPr>
        <w:pStyle w:val="txtr"/>
        <w:ind w:left="454"/>
      </w:pPr>
      <w:r>
        <w:tab/>
        <w:t xml:space="preserve">  &lt;proxy-filter type="equal" name-column-name="</w:t>
      </w:r>
      <w:r>
        <w:rPr>
          <w:color w:val="FF6600"/>
        </w:rPr>
        <w:t>CliName</w:t>
      </w:r>
      <w:r>
        <w:t>" column-value="</w:t>
      </w:r>
      <w:r>
        <w:rPr>
          <w:color w:val="993300"/>
        </w:rPr>
        <w:t>not-planned</w:t>
      </w:r>
      <w:r>
        <w:t>"/&gt;</w:t>
      </w:r>
    </w:p>
    <w:p w:rsidR="004B6B2B" w:rsidRDefault="004B6B2B">
      <w:pPr>
        <w:pStyle w:val="txtr"/>
        <w:ind w:left="454"/>
      </w:pPr>
      <w:r>
        <w:tab/>
        <w:t>&lt;/proxy-filter&gt;</w:t>
      </w:r>
    </w:p>
    <w:p w:rsidR="004B6B2B" w:rsidRDefault="004B6B2B">
      <w:pPr>
        <w:pStyle w:val="txtr"/>
        <w:ind w:left="454"/>
      </w:pPr>
      <w:r>
        <w:t xml:space="preserve">      &lt;/datadriven-field&gt;</w:t>
      </w:r>
    </w:p>
    <w:p w:rsidR="004B6B2B" w:rsidRDefault="004B6B2B">
      <w:pPr>
        <w:pStyle w:val="txtr"/>
        <w:ind w:left="454"/>
      </w:pPr>
      <w:r>
        <w:t xml:space="preserve">    &lt;/fields&gt;</w:t>
      </w:r>
    </w:p>
    <w:p w:rsidR="004B6B2B" w:rsidRDefault="004B6B2B">
      <w:pPr>
        <w:pStyle w:val="txtr"/>
        <w:ind w:left="454"/>
      </w:pPr>
      <w:r>
        <w:t xml:space="preserve">  &lt;/parameter-type&gt;</w:t>
      </w:r>
    </w:p>
    <w:p w:rsidR="004B6B2B" w:rsidRDefault="004B6B2B">
      <w:pPr>
        <w:pStyle w:val="h4"/>
      </w:pPr>
      <w:r>
        <w:t>Fallback implementation</w:t>
      </w:r>
    </w:p>
    <w:p w:rsidR="004B6B2B" w:rsidRDefault="004B6B2B">
      <w:pPr>
        <w:pStyle w:val="txtp"/>
      </w:pPr>
      <w:r>
        <w:t>Precondition is that the system provides sufficient support :</w:t>
      </w:r>
    </w:p>
    <w:p w:rsidR="004B6B2B" w:rsidRDefault="004B6B2B">
      <w:pPr>
        <w:pStyle w:val="txtr"/>
        <w:numPr>
          <w:ilvl w:val="0"/>
          <w:numId w:val="72"/>
        </w:numPr>
      </w:pPr>
      <w:r>
        <w:tab/>
        <w:t>The system must guarantee that the names are unique.</w:t>
      </w:r>
    </w:p>
    <w:p w:rsidR="004B6B2B" w:rsidRDefault="004B6B2B">
      <w:pPr>
        <w:pStyle w:val="txtr"/>
        <w:numPr>
          <w:ilvl w:val="0"/>
          <w:numId w:val="72"/>
        </w:numPr>
      </w:pPr>
      <w:r>
        <w:t xml:space="preserve"> </w:t>
      </w:r>
      <w:r>
        <w:tab/>
        <w:t>The system must provide a MIB or database table that maps a name to an index.</w:t>
      </w:r>
    </w:p>
    <w:p w:rsidR="004B6B2B" w:rsidRDefault="004B6B2B">
      <w:pPr>
        <w:pStyle w:val="txtp"/>
      </w:pPr>
      <w:r>
        <w:lastRenderedPageBreak/>
        <w:t>The &lt;</w:t>
      </w:r>
      <w:r>
        <w:rPr>
          <w:i/>
          <w:iCs/>
        </w:rPr>
        <w:t>Domain</w:t>
      </w:r>
      <w:r>
        <w:t>&gt;</w:t>
      </w:r>
      <w:r>
        <w:rPr>
          <w:b/>
          <w:bCs/>
        </w:rPr>
        <w:t xml:space="preserve">_tables.cpp </w:t>
      </w:r>
      <w:r>
        <w:t>file contains :</w:t>
      </w:r>
    </w:p>
    <w:p w:rsidR="004B6B2B" w:rsidRDefault="004B6B2B">
      <w:pPr>
        <w:pStyle w:val="txtr"/>
        <w:ind w:left="454"/>
      </w:pPr>
      <w:r>
        <w:t>const MibTableDefinition::MibKeyDefinition radAuthServerTableKeys[] = {</w:t>
      </w:r>
    </w:p>
    <w:p w:rsidR="004B6B2B" w:rsidRDefault="004B6B2B">
      <w:pPr>
        <w:pStyle w:val="txtr"/>
        <w:ind w:left="454"/>
      </w:pPr>
      <w:r>
        <w:t xml:space="preserve">  {"</w:t>
      </w:r>
      <w:r>
        <w:rPr>
          <w:color w:val="FF6600"/>
        </w:rPr>
        <w:t>server-index</w:t>
      </w:r>
      <w:r>
        <w:t>",false}</w:t>
      </w:r>
    </w:p>
    <w:p w:rsidR="004B6B2B" w:rsidRDefault="004B6B2B">
      <w:pPr>
        <w:pStyle w:val="txtr"/>
        <w:ind w:left="454"/>
      </w:pPr>
      <w:r>
        <w:t>};</w:t>
      </w:r>
    </w:p>
    <w:p w:rsidR="004B6B2B" w:rsidRDefault="004B6B2B">
      <w:pPr>
        <w:pStyle w:val="txtr"/>
        <w:ind w:left="454"/>
      </w:pPr>
      <w:r>
        <w:t xml:space="preserve">MibTableDefinition </w:t>
      </w:r>
      <w:r>
        <w:rPr>
          <w:color w:val="FF0000"/>
        </w:rPr>
        <w:t>radAuthServerTable</w:t>
      </w:r>
      <w:r>
        <w:t>("radAuthServerTable",</w:t>
      </w:r>
    </w:p>
    <w:p w:rsidR="004B6B2B" w:rsidRDefault="004B6B2B">
      <w:pPr>
        <w:pStyle w:val="txtr"/>
        <w:ind w:left="454"/>
      </w:pPr>
      <w:r>
        <w:t xml:space="preserve">      &amp;SnmpAgent::localSnmpAgent_m,</w:t>
      </w:r>
    </w:p>
    <w:p w:rsidR="004B6B2B" w:rsidRDefault="004B6B2B">
      <w:pPr>
        <w:pStyle w:val="txtr"/>
        <w:ind w:left="454"/>
      </w:pPr>
      <w:r>
        <w:t xml:space="preserve">      radAuthServerTableKeys,</w:t>
      </w:r>
    </w:p>
    <w:p w:rsidR="004B6B2B" w:rsidRDefault="004B6B2B">
      <w:pPr>
        <w:pStyle w:val="txtr"/>
        <w:ind w:left="454"/>
      </w:pPr>
      <w:r>
        <w:t xml:space="preserve">      sizeof(radAuthServerTableKeys)/sizeof(radAuthServerTableKeys[0]));</w:t>
      </w:r>
    </w:p>
    <w:p w:rsidR="004B6B2B" w:rsidRDefault="004B6B2B">
      <w:pPr>
        <w:pStyle w:val="txtr"/>
        <w:ind w:left="454"/>
      </w:pPr>
    </w:p>
    <w:p w:rsidR="004B6B2B" w:rsidRDefault="004B6B2B">
      <w:pPr>
        <w:pStyle w:val="txtr"/>
        <w:ind w:left="454"/>
      </w:pPr>
      <w:r>
        <w:t>const MibTableDefinition::MibKeyDefinition radAuthServerMappingTableKeys[] = {</w:t>
      </w:r>
    </w:p>
    <w:p w:rsidR="004B6B2B" w:rsidRDefault="004B6B2B">
      <w:pPr>
        <w:pStyle w:val="txtr"/>
        <w:ind w:left="454"/>
      </w:pPr>
      <w:r>
        <w:t xml:space="preserve">    {"</w:t>
      </w:r>
      <w:r>
        <w:rPr>
          <w:color w:val="808000"/>
        </w:rPr>
        <w:t>server-name</w:t>
      </w:r>
      <w:r>
        <w:t>",true}</w:t>
      </w:r>
    </w:p>
    <w:p w:rsidR="004B6B2B" w:rsidRDefault="004B6B2B">
      <w:pPr>
        <w:pStyle w:val="txtr"/>
        <w:ind w:left="454"/>
      </w:pPr>
      <w:r>
        <w:t>};</w:t>
      </w:r>
    </w:p>
    <w:p w:rsidR="004B6B2B" w:rsidRDefault="004B6B2B">
      <w:pPr>
        <w:pStyle w:val="txtr"/>
        <w:ind w:left="454"/>
      </w:pPr>
      <w:r>
        <w:t xml:space="preserve">MibTableDefinition </w:t>
      </w:r>
      <w:r>
        <w:rPr>
          <w:color w:val="008000"/>
        </w:rPr>
        <w:t>radAuthServerMappingTable</w:t>
      </w:r>
      <w:r>
        <w:t>("radAuthServerMappingTable",</w:t>
      </w:r>
    </w:p>
    <w:p w:rsidR="004B6B2B" w:rsidRDefault="004B6B2B">
      <w:pPr>
        <w:pStyle w:val="txtr"/>
        <w:ind w:left="454"/>
        <w:rPr>
          <w:lang w:val="fr-FR"/>
        </w:rPr>
      </w:pPr>
      <w:r>
        <w:rPr>
          <w:lang w:val="en-US"/>
        </w:rPr>
        <w:t xml:space="preserve">      </w:t>
      </w:r>
      <w:r>
        <w:rPr>
          <w:lang w:val="fr-FR"/>
        </w:rPr>
        <w:t>&amp;SnmpAgent::localSnmpAgent_m,</w:t>
      </w:r>
    </w:p>
    <w:p w:rsidR="004B6B2B" w:rsidRDefault="004B6B2B">
      <w:pPr>
        <w:pStyle w:val="txtr"/>
        <w:ind w:left="454"/>
        <w:rPr>
          <w:lang w:val="fr-FR"/>
        </w:rPr>
      </w:pPr>
      <w:r>
        <w:rPr>
          <w:lang w:val="fr-FR"/>
        </w:rPr>
        <w:t xml:space="preserve">      radAuthServerMappingTableKeys,</w:t>
      </w:r>
    </w:p>
    <w:p w:rsidR="004B6B2B" w:rsidRDefault="004B6B2B">
      <w:pPr>
        <w:pStyle w:val="txtr"/>
        <w:ind w:left="454"/>
        <w:rPr>
          <w:lang w:val="fr-FR"/>
        </w:rPr>
      </w:pPr>
      <w:r>
        <w:rPr>
          <w:lang w:val="fr-FR"/>
        </w:rPr>
        <w:t xml:space="preserve">      sizeof(radAuthServerMappingTableKeys)/sizeof(radAuthServerMappingTableKeys[0]));</w:t>
      </w:r>
    </w:p>
    <w:p w:rsidR="004B6B2B" w:rsidRDefault="004B6B2B">
      <w:pPr>
        <w:pStyle w:val="txtr"/>
        <w:ind w:left="454"/>
        <w:rPr>
          <w:lang w:val="fr-FR"/>
        </w:rPr>
      </w:pPr>
    </w:p>
    <w:p w:rsidR="004B6B2B" w:rsidRDefault="004B6B2B">
      <w:pPr>
        <w:pStyle w:val="txtr"/>
        <w:ind w:left="454"/>
        <w:rPr>
          <w:lang w:val="en-US"/>
        </w:rPr>
      </w:pPr>
      <w:r>
        <w:rPr>
          <w:lang w:val="en-US"/>
        </w:rPr>
        <w:t>const MibTableDefinition::MibKeyDefinition radServerSetTableKeys[] = {</w:t>
      </w:r>
    </w:p>
    <w:p w:rsidR="004B6B2B" w:rsidRDefault="004B6B2B">
      <w:pPr>
        <w:pStyle w:val="txtr"/>
        <w:ind w:left="454"/>
      </w:pPr>
      <w:r>
        <w:t xml:space="preserve">  {"set-index",false}</w:t>
      </w:r>
    </w:p>
    <w:p w:rsidR="004B6B2B" w:rsidRDefault="004B6B2B">
      <w:pPr>
        <w:pStyle w:val="txtr"/>
        <w:ind w:left="454"/>
        <w:rPr>
          <w:lang w:val="fr-FR"/>
        </w:rPr>
      </w:pPr>
      <w:r>
        <w:rPr>
          <w:lang w:val="fr-FR"/>
        </w:rPr>
        <w:t>};</w:t>
      </w:r>
    </w:p>
    <w:p w:rsidR="004B6B2B" w:rsidRDefault="004B6B2B">
      <w:pPr>
        <w:pStyle w:val="txtr"/>
        <w:ind w:left="454"/>
        <w:rPr>
          <w:lang w:val="fr-FR"/>
        </w:rPr>
      </w:pPr>
      <w:r>
        <w:rPr>
          <w:lang w:val="fr-FR"/>
        </w:rPr>
        <w:t xml:space="preserve">MibTableDefinition </w:t>
      </w:r>
      <w:r>
        <w:rPr>
          <w:color w:val="0000FF"/>
          <w:lang w:val="fr-FR"/>
        </w:rPr>
        <w:t>radServerSetTable</w:t>
      </w:r>
      <w:r>
        <w:rPr>
          <w:lang w:val="fr-FR"/>
        </w:rPr>
        <w:t>("radServerSetTable",</w:t>
      </w:r>
    </w:p>
    <w:p w:rsidR="004B6B2B" w:rsidRDefault="004B6B2B">
      <w:pPr>
        <w:pStyle w:val="txtr"/>
        <w:ind w:left="454"/>
        <w:rPr>
          <w:lang w:val="fr-FR"/>
        </w:rPr>
      </w:pPr>
      <w:r>
        <w:rPr>
          <w:lang w:val="fr-FR"/>
        </w:rPr>
        <w:t xml:space="preserve">      &amp;SnmpAgent::localSnmpAgent_m,</w:t>
      </w:r>
    </w:p>
    <w:p w:rsidR="004B6B2B" w:rsidRDefault="004B6B2B">
      <w:pPr>
        <w:pStyle w:val="txtr"/>
        <w:ind w:left="454"/>
      </w:pPr>
      <w:r>
        <w:rPr>
          <w:lang w:val="fr-FR"/>
        </w:rPr>
        <w:t xml:space="preserve">      </w:t>
      </w:r>
      <w:r>
        <w:t>radServerSetTableKeys,</w:t>
      </w:r>
    </w:p>
    <w:p w:rsidR="004B6B2B" w:rsidRDefault="004B6B2B">
      <w:pPr>
        <w:pStyle w:val="txtr"/>
        <w:ind w:left="454"/>
      </w:pPr>
      <w:r>
        <w:t xml:space="preserve">     sizeof(radServerSetTableKeys)/sizeof(radServerSetTableKeys[0]));</w:t>
      </w:r>
    </w:p>
    <w:p w:rsidR="004B6B2B" w:rsidRDefault="004B6B2B">
      <w:pPr>
        <w:pStyle w:val="txtp"/>
      </w:pPr>
      <w:r>
        <w:t>The node XML file contains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name="servers" access="AccessRights::aaa_rw" is-dynamic=”true”&gt;</w:t>
      </w:r>
    </w:p>
    <w:p w:rsidR="004B6B2B" w:rsidRDefault="004B6B2B">
      <w:pPr>
        <w:pStyle w:val="txtr"/>
        <w:ind w:left="454"/>
      </w:pPr>
      <w:r>
        <w:t xml:space="preserve">    &lt;help&gt;configure set of RADIUS servers&lt;/help&gt;</w:t>
      </w:r>
    </w:p>
    <w:p w:rsidR="004B6B2B" w:rsidRDefault="004B6B2B">
      <w:pPr>
        <w:pStyle w:val="txtr"/>
        <w:ind w:left="454"/>
      </w:pPr>
      <w:r>
        <w:t xml:space="preserve">    &lt;man-page file="./CLI_AAA/manAaaRadServerSet.xml"/&gt;</w:t>
      </w:r>
    </w:p>
    <w:p w:rsidR="004B6B2B" w:rsidRDefault="004B6B2B">
      <w:pPr>
        <w:pStyle w:val="txtr"/>
        <w:ind w:left="454"/>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uname="index" parameter-type="Aaa::RadServerSetIndex"&gt;</w:t>
      </w:r>
    </w:p>
    <w:p w:rsidR="004B6B2B" w:rsidRDefault="004B6B2B">
      <w:pPr>
        <w:pStyle w:val="txtr"/>
        <w:ind w:left="454"/>
      </w:pPr>
      <w:r>
        <w:t xml:space="preserve">        &lt;help&gt;index of RADIUS profile&lt;/help&gt;</w:t>
      </w:r>
    </w:p>
    <w:p w:rsidR="004B6B2B" w:rsidRDefault="004B6B2B">
      <w:pPr>
        <w:pStyle w:val="txtr"/>
        <w:ind w:left="454"/>
      </w:pPr>
      <w:r>
        <w:t xml:space="preserve">        &lt;fields&gt;</w:t>
      </w:r>
    </w:p>
    <w:p w:rsidR="004B6B2B" w:rsidRDefault="004B6B2B">
      <w:pPr>
        <w:pStyle w:val="txtr"/>
        <w:ind w:left="454"/>
      </w:pPr>
      <w:r>
        <w:t xml:space="preserve">          &lt;field name="" access="CommandFieldDefinition::mayBeReadDuringIn_c"&gt;</w:t>
      </w:r>
    </w:p>
    <w:p w:rsidR="004B6B2B" w:rsidRDefault="004B6B2B">
      <w:pPr>
        <w:pStyle w:val="txtr"/>
        <w:ind w:left="454"/>
      </w:pPr>
      <w:r>
        <w:t xml:space="preserve">            &lt;mib-index name="set-index"/&gt;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w:t>
      </w:r>
      <w:r>
        <w:rPr>
          <w:color w:val="FF00FF"/>
        </w:rPr>
        <w:t>auth-server</w:t>
      </w:r>
      <w:r>
        <w:t>" parameter-type="Aaa::RadAuthServer"&gt;</w:t>
      </w:r>
    </w:p>
    <w:p w:rsidR="004B6B2B" w:rsidRDefault="004B6B2B">
      <w:pPr>
        <w:pStyle w:val="txtr"/>
        <w:ind w:left="454"/>
      </w:pPr>
      <w:r>
        <w:t xml:space="preserve">        &lt;help&gt;the radius authentication server&lt;/help&gt;</w:t>
      </w:r>
    </w:p>
    <w:p w:rsidR="004B6B2B" w:rsidRDefault="004B6B2B">
      <w:pPr>
        <w:pStyle w:val="txtr"/>
        <w:ind w:left="454"/>
      </w:pPr>
      <w:r>
        <w:lastRenderedPageBreak/>
        <w:t xml:space="preserve">          &lt;fields&gt;</w:t>
      </w:r>
    </w:p>
    <w:p w:rsidR="004B6B2B" w:rsidRDefault="004B6B2B">
      <w:pPr>
        <w:pStyle w:val="txtr"/>
        <w:ind w:left="454"/>
      </w:pPr>
      <w:r>
        <w:t xml:space="preserve">            &lt;field name="" access="CommandFieldDefinition::mayBeReadDuringDisplay_c"&gt;</w:t>
      </w:r>
    </w:p>
    <w:p w:rsidR="004B6B2B" w:rsidRDefault="004B6B2B">
      <w:pPr>
        <w:pStyle w:val="txtr"/>
        <w:ind w:left="454"/>
      </w:pPr>
      <w:r>
        <w:t xml:space="preserve">              &lt;mib-var tree-node="NODEradAuthServerName" table-name="</w:t>
      </w:r>
      <w:r>
        <w:rPr>
          <w:color w:val="FF0000"/>
        </w:rPr>
        <w:t>radAuthServerTable</w:t>
      </w:r>
      <w:r>
        <w:t>"/&gt;</w:t>
      </w:r>
    </w:p>
    <w:p w:rsidR="004B6B2B" w:rsidRDefault="004B6B2B">
      <w:pPr>
        <w:pStyle w:val="txtr"/>
        <w:ind w:left="454"/>
      </w:pPr>
      <w:r>
        <w:t xml:space="preserve">              &lt;mib-index name="</w:t>
      </w:r>
      <w:r>
        <w:rPr>
          <w:color w:val="808000"/>
        </w:rPr>
        <w:t>server-name</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&lt;fields&gt;</w:t>
      </w:r>
    </w:p>
    <w:p w:rsidR="004B6B2B" w:rsidRDefault="004B6B2B">
      <w:pPr>
        <w:pStyle w:val="txtr"/>
        <w:ind w:left="454"/>
      </w:pPr>
      <w:r>
        <w:t xml:space="preserve">      &lt;field name="" basic-type="RowStatus"</w:t>
      </w:r>
    </w:p>
    <w:p w:rsidR="004B6B2B" w:rsidRDefault="004B6B2B">
      <w:pPr>
        <w:pStyle w:val="txtr"/>
        <w:ind w:left="454"/>
      </w:pPr>
      <w:r>
        <w:t xml:space="preserve">               access="CommandFieldDefinition::rowStatusAccess_c"&gt;</w:t>
      </w:r>
    </w:p>
    <w:p w:rsidR="004B6B2B" w:rsidRDefault="004B6B2B">
      <w:pPr>
        <w:pStyle w:val="txtr"/>
        <w:ind w:left="454"/>
      </w:pPr>
      <w:r>
        <w:t xml:space="preserve">        &lt;mib-var tree-node="NODEradServerSetRowStatus" table-name="</w:t>
      </w:r>
      <w:r>
        <w:rPr>
          <w:color w:val="0000FF"/>
        </w:rPr>
        <w:t>radServerSetTable</w:t>
      </w:r>
      <w:r>
        <w:t>"/&gt;</w:t>
      </w:r>
    </w:p>
    <w:p w:rsidR="004B6B2B" w:rsidRDefault="004B6B2B">
      <w:pPr>
        <w:pStyle w:val="txtr"/>
        <w:ind w:left="454"/>
      </w:pPr>
      <w:r>
        <w:t xml:space="preserve">      &lt;/field&gt;</w:t>
      </w:r>
    </w:p>
    <w:p w:rsidR="004B6B2B" w:rsidRDefault="004B6B2B">
      <w:pPr>
        <w:pStyle w:val="txtr"/>
        <w:ind w:left="454"/>
      </w:pPr>
      <w:r>
        <w:t xml:space="preserve">      &lt;field name="</w:t>
      </w:r>
      <w:r>
        <w:rPr>
          <w:color w:val="800080"/>
        </w:rPr>
        <w:t>mapping-index</w:t>
      </w:r>
      <w:r>
        <w:t>" basic-type="SignedInteger"</w:t>
      </w:r>
    </w:p>
    <w:p w:rsidR="004B6B2B" w:rsidRDefault="004B6B2B">
      <w:pPr>
        <w:pStyle w:val="txtr"/>
        <w:ind w:left="454"/>
      </w:pPr>
      <w:r>
        <w:t xml:space="preserve">                            access="CommandFieldDefinition::mayBeReadDuringCreate_c|</w:t>
      </w:r>
    </w:p>
    <w:p w:rsidR="004B6B2B" w:rsidRDefault="004B6B2B">
      <w:pPr>
        <w:pStyle w:val="txtr"/>
        <w:ind w:left="454"/>
      </w:pPr>
      <w:r>
        <w:t xml:space="preserve">                                           CommandFieldDefinition::mayBeReadDuringPrepare_c|</w:t>
      </w:r>
    </w:p>
    <w:p w:rsidR="004B6B2B" w:rsidRDefault="004B6B2B">
      <w:pPr>
        <w:pStyle w:val="txtr"/>
        <w:ind w:left="454"/>
      </w:pPr>
      <w:r>
        <w:t xml:space="preserve">                                           CommandFieldDefinition::mayBeReadDuringModify_c|</w:t>
      </w:r>
    </w:p>
    <w:p w:rsidR="004B6B2B" w:rsidRDefault="004B6B2B">
      <w:pPr>
        <w:pStyle w:val="txtr"/>
        <w:ind w:left="454"/>
      </w:pPr>
      <w:r>
        <w:t xml:space="preserve">                                           CommandFieldDefinition::mayBeReadDuringCommit_c "&gt;</w:t>
      </w:r>
    </w:p>
    <w:p w:rsidR="004B6B2B" w:rsidRDefault="004B6B2B">
      <w:pPr>
        <w:pStyle w:val="txtr"/>
        <w:ind w:left="454"/>
      </w:pPr>
      <w:r>
        <w:t xml:space="preserve">        &lt;mib-var tree-node="NODEradAuthServerMappingIndex"</w:t>
      </w:r>
    </w:p>
    <w:p w:rsidR="004B6B2B" w:rsidRDefault="004B6B2B">
      <w:pPr>
        <w:pStyle w:val="txtr"/>
        <w:ind w:left="454"/>
      </w:pPr>
      <w:r>
        <w:t xml:space="preserve">                       table-name="</w:t>
      </w:r>
      <w:r>
        <w:rPr>
          <w:color w:val="008000"/>
        </w:rPr>
        <w:t>radAuthServerMappingTable</w:t>
      </w:r>
      <w:r>
        <w:t>"/&gt;</w:t>
      </w:r>
    </w:p>
    <w:p w:rsidR="004B6B2B" w:rsidRDefault="004B6B2B">
      <w:pPr>
        <w:pStyle w:val="txtr"/>
        <w:ind w:left="454"/>
      </w:pPr>
      <w:r>
        <w:t xml:space="preserve">      &lt;/field&gt;</w:t>
      </w:r>
    </w:p>
    <w:p w:rsidR="004B6B2B" w:rsidRDefault="004B6B2B">
      <w:pPr>
        <w:pStyle w:val="txtr"/>
        <w:ind w:left="454"/>
      </w:pPr>
      <w:r>
        <w:t xml:space="preserve">      &lt;field name="</w:t>
      </w:r>
      <w:r>
        <w:rPr>
          <w:color w:val="993300"/>
        </w:rPr>
        <w:t>server-index</w:t>
      </w:r>
      <w:r>
        <w:t>" basic-type="CopySignedIntegerType"</w:t>
      </w:r>
    </w:p>
    <w:p w:rsidR="004B6B2B" w:rsidRDefault="004B6B2B">
      <w:pPr>
        <w:pStyle w:val="txtr"/>
        <w:ind w:left="454"/>
      </w:pPr>
      <w:r>
        <w:t xml:space="preserve">                access="CommandFieldDefinition::</w:t>
      </w:r>
      <w:r>
        <w:rPr>
          <w:color w:val="993300"/>
        </w:rPr>
        <w:t>mayBeCalculatedDuringCreate</w:t>
      </w:r>
      <w:r>
        <w:t>_c|</w:t>
      </w:r>
    </w:p>
    <w:p w:rsidR="004B6B2B" w:rsidRDefault="004B6B2B">
      <w:pPr>
        <w:pStyle w:val="txtr"/>
        <w:ind w:left="454"/>
      </w:pPr>
      <w:r>
        <w:t xml:space="preserve">                               CommandFieldDefinition::</w:t>
      </w:r>
      <w:r>
        <w:rPr>
          <w:color w:val="FF6600"/>
        </w:rPr>
        <w:t>mayBeWrittenDuringCreate</w:t>
      </w:r>
      <w:r>
        <w:t>_c|</w:t>
      </w:r>
    </w:p>
    <w:p w:rsidR="004B6B2B" w:rsidRDefault="004B6B2B">
      <w:pPr>
        <w:pStyle w:val="txtr"/>
        <w:ind w:left="454"/>
      </w:pPr>
      <w:r>
        <w:t xml:space="preserve">                               CommandFieldDefinition::</w:t>
      </w:r>
      <w:r>
        <w:rPr>
          <w:color w:val="993300"/>
        </w:rPr>
        <w:t>mayBeCalculatedDuringPrepare</w:t>
      </w:r>
      <w:r>
        <w:t>_c|</w:t>
      </w:r>
    </w:p>
    <w:p w:rsidR="004B6B2B" w:rsidRDefault="004B6B2B">
      <w:pPr>
        <w:pStyle w:val="txtr"/>
        <w:ind w:left="454"/>
      </w:pPr>
      <w:r>
        <w:t xml:space="preserve">                               CommandFieldDefinition::</w:t>
      </w:r>
      <w:r>
        <w:rPr>
          <w:color w:val="FF6600"/>
        </w:rPr>
        <w:t>mayBeWrittenDuringPrepare</w:t>
      </w:r>
      <w:r>
        <w:t>_c|</w:t>
      </w:r>
    </w:p>
    <w:p w:rsidR="004B6B2B" w:rsidRDefault="004B6B2B">
      <w:pPr>
        <w:pStyle w:val="txtr"/>
        <w:ind w:left="454"/>
      </w:pPr>
      <w:r>
        <w:t xml:space="preserve">                               CommandFieldDefinition::</w:t>
      </w:r>
      <w:r>
        <w:rPr>
          <w:color w:val="FF0000"/>
        </w:rPr>
        <w:t>mayBeUsedDuringModify</w:t>
      </w:r>
      <w:r>
        <w:t>_c|</w:t>
      </w:r>
    </w:p>
    <w:p w:rsidR="004B6B2B" w:rsidRDefault="004B6B2B">
      <w:pPr>
        <w:pStyle w:val="txtr"/>
        <w:ind w:left="454"/>
      </w:pPr>
      <w:r>
        <w:t xml:space="preserve">                               CommandFieldDefinition::</w:t>
      </w:r>
      <w:r>
        <w:rPr>
          <w:color w:val="FF0000"/>
        </w:rPr>
        <w:t>mayBeUsedDuringCommit</w:t>
      </w:r>
      <w:r>
        <w:t>_c|</w:t>
      </w:r>
    </w:p>
    <w:p w:rsidR="004B6B2B" w:rsidRDefault="004B6B2B">
      <w:pPr>
        <w:pStyle w:val="txtr"/>
        <w:ind w:left="454"/>
      </w:pPr>
      <w:r>
        <w:t xml:space="preserve">                               CommandFieldDefinition::</w:t>
      </w:r>
      <w:r>
        <w:rPr>
          <w:color w:val="0000FF"/>
        </w:rPr>
        <w:t>mayBeReadDuringDisplay</w:t>
      </w:r>
      <w:r>
        <w:t>_c"&gt;</w:t>
      </w:r>
    </w:p>
    <w:p w:rsidR="004B6B2B" w:rsidRDefault="004B6B2B">
      <w:pPr>
        <w:pStyle w:val="txtr"/>
        <w:ind w:left="454"/>
      </w:pPr>
      <w:r>
        <w:t xml:space="preserve">        &lt;mib-var tree-node="NODEradServerSetAuthServerIndex"</w:t>
      </w:r>
    </w:p>
    <w:p w:rsidR="004B6B2B" w:rsidRDefault="004B6B2B">
      <w:pPr>
        <w:pStyle w:val="txtr"/>
        <w:ind w:left="454"/>
      </w:pPr>
      <w:r>
        <w:t xml:space="preserve">                       table-name="</w:t>
      </w:r>
      <w:r>
        <w:rPr>
          <w:color w:val="0000FF"/>
        </w:rPr>
        <w:t>radServerSetTable</w:t>
      </w:r>
      <w:r>
        <w:t>"/&gt;</w:t>
      </w:r>
    </w:p>
    <w:p w:rsidR="004B6B2B" w:rsidRDefault="004B6B2B">
      <w:pPr>
        <w:pStyle w:val="txtr"/>
        <w:ind w:left="454"/>
      </w:pPr>
      <w:r>
        <w:t xml:space="preserve">        &lt;mib-index name="</w:t>
      </w:r>
      <w:r>
        <w:rPr>
          <w:color w:val="FF6600"/>
        </w:rPr>
        <w:t>server-index</w:t>
      </w:r>
      <w:r>
        <w:t>"/&gt;</w:t>
      </w:r>
    </w:p>
    <w:p w:rsidR="004B6B2B" w:rsidRDefault="004B6B2B">
      <w:pPr>
        <w:pStyle w:val="txtr"/>
        <w:ind w:left="454"/>
      </w:pPr>
      <w:r>
        <w:t xml:space="preserve">        &lt;master name="_</w:t>
      </w:r>
      <w:r>
        <w:rPr>
          <w:color w:val="800080"/>
        </w:rPr>
        <w:t>mapping-index</w:t>
      </w:r>
      <w:r>
        <w:t>"/&gt;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t>Properties :</w:t>
      </w:r>
    </w:p>
    <w:p w:rsidR="004B6B2B" w:rsidRDefault="004B6B2B">
      <w:pPr>
        <w:pStyle w:val="txtr"/>
        <w:numPr>
          <w:ilvl w:val="0"/>
          <w:numId w:val="75"/>
        </w:numPr>
      </w:pPr>
      <w:r>
        <w:tab/>
        <w:t>Three tables are involved : the table returning the server-index when the server-name is given (</w:t>
      </w:r>
      <w:r>
        <w:rPr>
          <w:color w:val="FF0000"/>
        </w:rPr>
        <w:t>radAuthServerTable</w:t>
      </w:r>
      <w:r>
        <w:t>), the table returning the server-name when the server-index is given (</w:t>
      </w:r>
      <w:r>
        <w:rPr>
          <w:color w:val="008000"/>
        </w:rPr>
        <w:t>radAuthServerMappingTable</w:t>
      </w:r>
      <w:r>
        <w:t>), the table where the server-index must be filled in (</w:t>
      </w:r>
      <w:r>
        <w:rPr>
          <w:color w:val="0000FF"/>
        </w:rPr>
        <w:t>radServerSetTable</w:t>
      </w:r>
      <w:r>
        <w:t>)</w:t>
      </w:r>
    </w:p>
    <w:p w:rsidR="004B6B2B" w:rsidRDefault="004B6B2B">
      <w:pPr>
        <w:pStyle w:val="txtr"/>
        <w:numPr>
          <w:ilvl w:val="0"/>
          <w:numId w:val="75"/>
        </w:numPr>
      </w:pPr>
      <w:r>
        <w:tab/>
        <w:t xml:space="preserve">The </w:t>
      </w:r>
      <w:r>
        <w:rPr>
          <w:color w:val="FF00FF"/>
        </w:rPr>
        <w:t>field</w:t>
      </w:r>
      <w:r>
        <w:t xml:space="preserve"> in which the operator enters the name of the server is the </w:t>
      </w:r>
      <w:r>
        <w:rPr>
          <w:color w:val="808000"/>
        </w:rPr>
        <w:t>index</w:t>
      </w:r>
      <w:r>
        <w:t xml:space="preserve"> in the </w:t>
      </w:r>
      <w:r>
        <w:rPr>
          <w:color w:val="008000"/>
        </w:rPr>
        <w:t>radAuthServerMappingTable</w:t>
      </w:r>
      <w:r>
        <w:t>.</w:t>
      </w:r>
    </w:p>
    <w:p w:rsidR="004B6B2B" w:rsidRDefault="004B6B2B">
      <w:pPr>
        <w:pStyle w:val="txtr"/>
        <w:numPr>
          <w:ilvl w:val="0"/>
          <w:numId w:val="75"/>
        </w:numPr>
      </w:pPr>
      <w:r>
        <w:tab/>
        <w:t xml:space="preserve">It is linked to the column in the </w:t>
      </w:r>
      <w:r>
        <w:rPr>
          <w:color w:val="FF0000"/>
        </w:rPr>
        <w:t>radAuthServerTable</w:t>
      </w:r>
      <w:r>
        <w:t xml:space="preserve"> that gives the server-name if the server-index is given.</w:t>
      </w:r>
    </w:p>
    <w:p w:rsidR="004B6B2B" w:rsidRDefault="004B6B2B">
      <w:pPr>
        <w:pStyle w:val="txtr"/>
        <w:numPr>
          <w:ilvl w:val="0"/>
          <w:numId w:val="75"/>
        </w:numPr>
      </w:pPr>
      <w:r>
        <w:tab/>
        <w:t xml:space="preserve">An auxiliary field </w:t>
      </w:r>
      <w:r>
        <w:rPr>
          <w:color w:val="800080"/>
        </w:rPr>
        <w:t>mapping-index</w:t>
      </w:r>
      <w:r>
        <w:t xml:space="preserve"> contains the index looked up in the </w:t>
      </w:r>
      <w:r>
        <w:rPr>
          <w:color w:val="008000"/>
        </w:rPr>
        <w:t>radAuthServerMappingTable</w:t>
      </w:r>
      <w:r>
        <w:t>.</w:t>
      </w:r>
    </w:p>
    <w:p w:rsidR="004B6B2B" w:rsidRDefault="004B6B2B">
      <w:pPr>
        <w:pStyle w:val="txtr"/>
        <w:numPr>
          <w:ilvl w:val="0"/>
          <w:numId w:val="75"/>
        </w:numPr>
      </w:pPr>
      <w:r>
        <w:tab/>
        <w:t>This auxiliary field</w:t>
      </w:r>
      <w:r>
        <w:rPr>
          <w:color w:val="800080"/>
        </w:rPr>
        <w:t xml:space="preserve"> mapping-index</w:t>
      </w:r>
      <w:r>
        <w:t xml:space="preserve"> must be read during create, prepare, modify and commit.</w:t>
      </w:r>
    </w:p>
    <w:p w:rsidR="004B6B2B" w:rsidRDefault="004B6B2B">
      <w:pPr>
        <w:pStyle w:val="txtr"/>
        <w:numPr>
          <w:ilvl w:val="0"/>
          <w:numId w:val="75"/>
        </w:numPr>
      </w:pPr>
      <w:r>
        <w:tab/>
        <w:t xml:space="preserve">The value read from the </w:t>
      </w:r>
      <w:r>
        <w:rPr>
          <w:color w:val="008000"/>
        </w:rPr>
        <w:t>radAuthServerMappingTable</w:t>
      </w:r>
      <w:r>
        <w:t xml:space="preserve"> must be written in the </w:t>
      </w:r>
      <w:r>
        <w:rPr>
          <w:color w:val="0000FF"/>
        </w:rPr>
        <w:t>radServerSetTable</w:t>
      </w:r>
      <w:r>
        <w:t xml:space="preserve">. This is done via the </w:t>
      </w:r>
      <w:r>
        <w:rPr>
          <w:color w:val="993300"/>
        </w:rPr>
        <w:t>server-index</w:t>
      </w:r>
      <w:r>
        <w:t xml:space="preserve"> field.</w:t>
      </w:r>
    </w:p>
    <w:p w:rsidR="004B6B2B" w:rsidRDefault="004B6B2B">
      <w:pPr>
        <w:pStyle w:val="txtr"/>
        <w:numPr>
          <w:ilvl w:val="0"/>
          <w:numId w:val="75"/>
        </w:numPr>
      </w:pPr>
      <w:r>
        <w:tab/>
        <w:t xml:space="preserve">The </w:t>
      </w:r>
      <w:r>
        <w:rPr>
          <w:color w:val="993300"/>
        </w:rPr>
        <w:t>server-index</w:t>
      </w:r>
      <w:r>
        <w:t xml:space="preserve"> field must have </w:t>
      </w:r>
      <w:r>
        <w:rPr>
          <w:b/>
          <w:bCs/>
        </w:rPr>
        <w:t>CopySignedIntegerType</w:t>
      </w:r>
      <w:r>
        <w:t xml:space="preserve"> as basic-type.</w:t>
      </w:r>
    </w:p>
    <w:p w:rsidR="004B6B2B" w:rsidRDefault="004B6B2B">
      <w:pPr>
        <w:pStyle w:val="txtr"/>
        <w:numPr>
          <w:ilvl w:val="0"/>
          <w:numId w:val="75"/>
        </w:numPr>
      </w:pPr>
      <w:r>
        <w:lastRenderedPageBreak/>
        <w:tab/>
        <w:t xml:space="preserve">The name of the master element of the server-index field must be the full name of the </w:t>
      </w:r>
      <w:r>
        <w:rPr>
          <w:color w:val="800080"/>
        </w:rPr>
        <w:t>mapping-index</w:t>
      </w:r>
      <w:r>
        <w:t xml:space="preserve"> field.</w:t>
      </w:r>
    </w:p>
    <w:p w:rsidR="004B6B2B" w:rsidRDefault="004B6B2B">
      <w:pPr>
        <w:pStyle w:val="txtr"/>
        <w:numPr>
          <w:ilvl w:val="0"/>
          <w:numId w:val="75"/>
        </w:numPr>
      </w:pPr>
      <w:r>
        <w:tab/>
        <w:t xml:space="preserve">The class corresponding to </w:t>
      </w:r>
      <w:r>
        <w:rPr>
          <w:b/>
          <w:bCs/>
        </w:rPr>
        <w:t>CopySignedIntegerType</w:t>
      </w:r>
      <w:r>
        <w:t xml:space="preserve"> has a function </w:t>
      </w:r>
      <w:r>
        <w:rPr>
          <w:b/>
          <w:bCs/>
        </w:rPr>
        <w:t>calculateValue()</w:t>
      </w:r>
      <w:r>
        <w:t xml:space="preserve"> that copies the value of the master field to itself.</w:t>
      </w:r>
    </w:p>
    <w:p w:rsidR="004B6B2B" w:rsidRDefault="004B6B2B">
      <w:pPr>
        <w:pStyle w:val="txtr"/>
        <w:numPr>
          <w:ilvl w:val="0"/>
          <w:numId w:val="75"/>
        </w:numPr>
      </w:pPr>
      <w:r>
        <w:tab/>
        <w:t xml:space="preserve">The function </w:t>
      </w:r>
      <w:r>
        <w:rPr>
          <w:color w:val="993300"/>
        </w:rPr>
        <w:t>calculateValue()</w:t>
      </w:r>
      <w:r>
        <w:t xml:space="preserve"> must be executed during the prepare and create phases. This is </w:t>
      </w:r>
      <w:r>
        <w:rPr>
          <w:color w:val="993300"/>
        </w:rPr>
        <w:t>indicated</w:t>
      </w:r>
      <w:r>
        <w:t xml:space="preserve"> in the access of the </w:t>
      </w:r>
      <w:r>
        <w:rPr>
          <w:color w:val="993300"/>
        </w:rPr>
        <w:t>server-index</w:t>
      </w:r>
      <w:r>
        <w:t xml:space="preserve"> field. Once the value is calculated it must be </w:t>
      </w:r>
      <w:r>
        <w:rPr>
          <w:color w:val="FF6600"/>
        </w:rPr>
        <w:t>written</w:t>
      </w:r>
      <w:r>
        <w:t xml:space="preserve"> too to radServerSetAuthServerIndex in the </w:t>
      </w:r>
      <w:r>
        <w:rPr>
          <w:color w:val="0000FF"/>
        </w:rPr>
        <w:t>radServerSetTable</w:t>
      </w:r>
      <w:r>
        <w:t xml:space="preserve">. The field must stay </w:t>
      </w:r>
      <w:r>
        <w:rPr>
          <w:color w:val="FF0000"/>
        </w:rPr>
        <w:t>available</w:t>
      </w:r>
      <w:r>
        <w:t xml:space="preserve"> during the modify and commit phases too and must be </w:t>
      </w:r>
      <w:r>
        <w:rPr>
          <w:color w:val="0000FF"/>
        </w:rPr>
        <w:t>read during display</w:t>
      </w:r>
      <w:r>
        <w:t>.</w:t>
      </w:r>
    </w:p>
    <w:p w:rsidR="004B6B2B" w:rsidRDefault="004B6B2B">
      <w:pPr>
        <w:pStyle w:val="txtr"/>
        <w:numPr>
          <w:ilvl w:val="0"/>
          <w:numId w:val="75"/>
        </w:numPr>
      </w:pPr>
      <w:r>
        <w:tab/>
        <w:t xml:space="preserve">The </w:t>
      </w:r>
      <w:r>
        <w:rPr>
          <w:color w:val="993300"/>
        </w:rPr>
        <w:t>server-index</w:t>
      </w:r>
      <w:r>
        <w:t xml:space="preserve"> field is also the index </w:t>
      </w:r>
      <w:r>
        <w:rPr>
          <w:color w:val="FF6600"/>
        </w:rPr>
        <w:t>server-index</w:t>
      </w:r>
      <w:r>
        <w:t xml:space="preserve"> in the </w:t>
      </w:r>
      <w:r>
        <w:rPr>
          <w:color w:val="FF0000"/>
        </w:rPr>
        <w:t>radAuthServerTable</w:t>
      </w:r>
      <w:r>
        <w:t xml:space="preserve"> table.</w:t>
      </w:r>
    </w:p>
    <w:p w:rsidR="004B6B2B" w:rsidRDefault="004B6B2B">
      <w:pPr>
        <w:pStyle w:val="h4"/>
      </w:pPr>
      <w:r>
        <w:t>Variant : 2 parameters with the same mapping table</w:t>
      </w:r>
    </w:p>
    <w:p w:rsidR="004B6B2B" w:rsidRDefault="004B6B2B">
      <w:pPr>
        <w:pStyle w:val="txtp"/>
      </w:pPr>
      <w:r>
        <w:t xml:space="preserve">In following example must both parameters </w:t>
      </w:r>
      <w:r>
        <w:rPr>
          <w:b/>
          <w:bCs/>
        </w:rPr>
        <w:t>auth-server</w:t>
      </w:r>
      <w:r>
        <w:t xml:space="preserve"> and </w:t>
      </w:r>
      <w:r>
        <w:rPr>
          <w:b/>
          <w:bCs/>
        </w:rPr>
        <w:t>backup-server</w:t>
      </w:r>
      <w:r>
        <w:t xml:space="preserve"> use the same translation table. The problem here is that a given mib-index may only be linked to one field. In this case would the mib-index </w:t>
      </w:r>
      <w:r>
        <w:rPr>
          <w:b/>
          <w:bCs/>
        </w:rPr>
        <w:t>server-name</w:t>
      </w:r>
      <w:r>
        <w:t xml:space="preserve"> be linked to both fields which is not possible.</w:t>
      </w:r>
    </w:p>
    <w:p w:rsidR="004B6B2B" w:rsidRDefault="004B6B2B">
      <w:pPr>
        <w:pStyle w:val="txtp"/>
      </w:pPr>
      <w:r>
        <w:t>The &lt;</w:t>
      </w:r>
      <w:r>
        <w:rPr>
          <w:i/>
          <w:iCs/>
        </w:rPr>
        <w:t>Domain</w:t>
      </w:r>
      <w:r>
        <w:t>&gt;</w:t>
      </w:r>
      <w:r>
        <w:rPr>
          <w:b/>
          <w:bCs/>
        </w:rPr>
        <w:t xml:space="preserve">_tables.cpp </w:t>
      </w:r>
      <w:r>
        <w:t>file contains :</w:t>
      </w:r>
    </w:p>
    <w:p w:rsidR="004B6B2B" w:rsidRDefault="004B6B2B">
      <w:pPr>
        <w:pStyle w:val="txtr"/>
        <w:ind w:left="454"/>
      </w:pPr>
      <w:r>
        <w:t>const MibTableDefinition::MibKeyDefinition radAuthServerTableKeys[] = {</w:t>
      </w:r>
    </w:p>
    <w:p w:rsidR="004B6B2B" w:rsidRDefault="004B6B2B">
      <w:pPr>
        <w:pStyle w:val="txtr"/>
        <w:ind w:left="454"/>
      </w:pPr>
      <w:r>
        <w:t xml:space="preserve">  {"server-index",false}</w:t>
      </w:r>
    </w:p>
    <w:p w:rsidR="004B6B2B" w:rsidRDefault="004B6B2B">
      <w:pPr>
        <w:pStyle w:val="txtr"/>
        <w:ind w:left="454"/>
      </w:pPr>
      <w:r>
        <w:t>};</w:t>
      </w:r>
    </w:p>
    <w:p w:rsidR="004B6B2B" w:rsidRDefault="004B6B2B">
      <w:pPr>
        <w:pStyle w:val="txtr"/>
        <w:ind w:left="454"/>
      </w:pPr>
      <w:r>
        <w:t>MibTableDefinition radAuthServerTable("radAuthServerTable",</w:t>
      </w:r>
    </w:p>
    <w:p w:rsidR="004B6B2B" w:rsidRDefault="004B6B2B">
      <w:pPr>
        <w:pStyle w:val="txtr"/>
        <w:ind w:left="454"/>
      </w:pPr>
      <w:r>
        <w:t xml:space="preserve">      &amp;SnmpAgent::localSnmpAgent_m,</w:t>
      </w:r>
    </w:p>
    <w:p w:rsidR="004B6B2B" w:rsidRDefault="004B6B2B">
      <w:pPr>
        <w:pStyle w:val="txtr"/>
        <w:ind w:left="454"/>
      </w:pPr>
      <w:r>
        <w:t xml:space="preserve">      radAuthServerTableKeys,</w:t>
      </w:r>
    </w:p>
    <w:p w:rsidR="004B6B2B" w:rsidRDefault="004B6B2B">
      <w:pPr>
        <w:pStyle w:val="txtr"/>
        <w:ind w:left="454"/>
      </w:pPr>
      <w:r>
        <w:t xml:space="preserve">      sizeof(radAuthServerTableKeys)/sizeof(radAuthServerTableKeys[0]));</w:t>
      </w:r>
    </w:p>
    <w:p w:rsidR="004B6B2B" w:rsidRDefault="004B6B2B">
      <w:pPr>
        <w:pStyle w:val="txtr"/>
        <w:ind w:left="454"/>
      </w:pPr>
    </w:p>
    <w:p w:rsidR="004B6B2B" w:rsidRDefault="004B6B2B">
      <w:pPr>
        <w:pStyle w:val="txtr"/>
        <w:ind w:left="454"/>
      </w:pPr>
      <w:r>
        <w:t>const MibTableDefinition::MibKeyDefinition radAuthServerMappingTableKeys[] = {</w:t>
      </w:r>
    </w:p>
    <w:p w:rsidR="004B6B2B" w:rsidRDefault="004B6B2B">
      <w:pPr>
        <w:pStyle w:val="txtr"/>
        <w:ind w:left="454"/>
      </w:pPr>
      <w:r>
        <w:t xml:space="preserve">    {"server-name",true}</w:t>
      </w:r>
    </w:p>
    <w:p w:rsidR="004B6B2B" w:rsidRDefault="004B6B2B">
      <w:pPr>
        <w:pStyle w:val="txtr"/>
        <w:ind w:left="454"/>
      </w:pPr>
      <w:r>
        <w:t>};</w:t>
      </w:r>
    </w:p>
    <w:p w:rsidR="004B6B2B" w:rsidRDefault="004B6B2B">
      <w:pPr>
        <w:pStyle w:val="txtr"/>
        <w:ind w:left="454"/>
      </w:pPr>
      <w:r>
        <w:t>MibTableDefinition radAuthServerMappingTable("radAuthServerMappingTable",</w:t>
      </w:r>
    </w:p>
    <w:p w:rsidR="004B6B2B" w:rsidRDefault="004B6B2B">
      <w:pPr>
        <w:pStyle w:val="txtr"/>
        <w:ind w:left="454"/>
        <w:rPr>
          <w:lang w:val="fr-FR"/>
        </w:rPr>
      </w:pPr>
      <w:r>
        <w:rPr>
          <w:lang w:val="en-US"/>
        </w:rPr>
        <w:t xml:space="preserve">      </w:t>
      </w:r>
      <w:r>
        <w:rPr>
          <w:lang w:val="fr-FR"/>
        </w:rPr>
        <w:t>&amp;SnmpAgent::localSnmpAgent_m,</w:t>
      </w:r>
    </w:p>
    <w:p w:rsidR="004B6B2B" w:rsidRDefault="004B6B2B">
      <w:pPr>
        <w:pStyle w:val="txtr"/>
        <w:ind w:left="454"/>
        <w:rPr>
          <w:lang w:val="fr-FR"/>
        </w:rPr>
      </w:pPr>
      <w:r>
        <w:rPr>
          <w:lang w:val="fr-FR"/>
        </w:rPr>
        <w:t xml:space="preserve">      radAuthServerMappingTableKeys,</w:t>
      </w:r>
    </w:p>
    <w:p w:rsidR="004B6B2B" w:rsidRDefault="004B6B2B">
      <w:pPr>
        <w:pStyle w:val="txtr"/>
        <w:ind w:left="454"/>
        <w:rPr>
          <w:lang w:val="fr-FR"/>
        </w:rPr>
      </w:pPr>
      <w:r>
        <w:rPr>
          <w:lang w:val="fr-FR"/>
        </w:rPr>
        <w:t xml:space="preserve">      sizeof(radAuthServerMappingTableKeys)/sizeof(radAuthServerMappingTableKeys[0]));</w:t>
      </w:r>
    </w:p>
    <w:p w:rsidR="004B6B2B" w:rsidRDefault="004B6B2B">
      <w:pPr>
        <w:pStyle w:val="txtr"/>
        <w:ind w:left="454"/>
        <w:rPr>
          <w:lang w:val="fr-FR"/>
        </w:rPr>
      </w:pPr>
    </w:p>
    <w:p w:rsidR="004B6B2B" w:rsidRDefault="004B6B2B">
      <w:pPr>
        <w:pStyle w:val="txtr"/>
        <w:ind w:left="454"/>
        <w:rPr>
          <w:lang w:val="en-US"/>
        </w:rPr>
      </w:pPr>
      <w:r>
        <w:rPr>
          <w:lang w:val="en-US"/>
        </w:rPr>
        <w:t>const MibTableDefinition::MibKeyDefinition radServerSetTableKeys[] = {</w:t>
      </w:r>
    </w:p>
    <w:p w:rsidR="004B6B2B" w:rsidRDefault="004B6B2B">
      <w:pPr>
        <w:pStyle w:val="txtr"/>
        <w:ind w:left="454"/>
      </w:pPr>
      <w:r>
        <w:t xml:space="preserve">  {"set-index",false}</w:t>
      </w:r>
    </w:p>
    <w:p w:rsidR="004B6B2B" w:rsidRDefault="004B6B2B">
      <w:pPr>
        <w:pStyle w:val="txtr"/>
        <w:ind w:left="454"/>
        <w:rPr>
          <w:lang w:val="en-US"/>
        </w:rPr>
      </w:pPr>
      <w:r>
        <w:rPr>
          <w:lang w:val="en-US"/>
        </w:rPr>
        <w:t>};</w:t>
      </w:r>
    </w:p>
    <w:p w:rsidR="004B6B2B" w:rsidRDefault="004B6B2B">
      <w:pPr>
        <w:pStyle w:val="txtr"/>
        <w:ind w:left="454"/>
        <w:rPr>
          <w:color w:val="008000"/>
        </w:rPr>
      </w:pPr>
      <w:r>
        <w:rPr>
          <w:color w:val="008000"/>
        </w:rPr>
        <w:t>const MibTableDefinition::MibKeyDefinition radAuthServerTable2Keys[] = {</w:t>
      </w:r>
    </w:p>
    <w:p w:rsidR="004B6B2B" w:rsidRDefault="004B6B2B">
      <w:pPr>
        <w:pStyle w:val="txtr"/>
        <w:ind w:left="454"/>
        <w:rPr>
          <w:color w:val="008000"/>
        </w:rPr>
      </w:pPr>
      <w:r>
        <w:rPr>
          <w:color w:val="008000"/>
        </w:rPr>
        <w:t xml:space="preserve">  {"</w:t>
      </w:r>
      <w:r>
        <w:rPr>
          <w:color w:val="800080"/>
        </w:rPr>
        <w:t>server-index</w:t>
      </w:r>
      <w:r>
        <w:rPr>
          <w:color w:val="FF0000"/>
        </w:rPr>
        <w:t>2</w:t>
      </w:r>
      <w:r>
        <w:rPr>
          <w:color w:val="008000"/>
        </w:rPr>
        <w:t>",false}</w:t>
      </w:r>
    </w:p>
    <w:p w:rsidR="004B6B2B" w:rsidRDefault="004B6B2B">
      <w:pPr>
        <w:pStyle w:val="txtr"/>
        <w:ind w:left="454"/>
        <w:rPr>
          <w:color w:val="008000"/>
        </w:rPr>
      </w:pPr>
      <w:r>
        <w:rPr>
          <w:color w:val="008000"/>
        </w:rPr>
        <w:t>};</w:t>
      </w:r>
    </w:p>
    <w:p w:rsidR="004B6B2B" w:rsidRDefault="004B6B2B">
      <w:pPr>
        <w:pStyle w:val="txtr"/>
        <w:ind w:left="454"/>
        <w:rPr>
          <w:color w:val="008000"/>
        </w:rPr>
      </w:pPr>
      <w:r>
        <w:rPr>
          <w:color w:val="008000"/>
        </w:rPr>
        <w:t>MibTableDefinition radAuthServerTable</w:t>
      </w:r>
      <w:r>
        <w:rPr>
          <w:color w:val="FF0000"/>
        </w:rPr>
        <w:t>2</w:t>
      </w:r>
      <w:r>
        <w:rPr>
          <w:color w:val="008000"/>
        </w:rPr>
        <w:t>("radAuthServerTable",</w:t>
      </w:r>
    </w:p>
    <w:p w:rsidR="004B6B2B" w:rsidRDefault="004B6B2B">
      <w:pPr>
        <w:pStyle w:val="txtr"/>
        <w:ind w:left="454"/>
        <w:rPr>
          <w:color w:val="008000"/>
        </w:rPr>
      </w:pPr>
      <w:r>
        <w:rPr>
          <w:color w:val="008000"/>
        </w:rPr>
        <w:t xml:space="preserve">      &amp;SnmpAgent::localSnmpAgent_m,</w:t>
      </w:r>
    </w:p>
    <w:p w:rsidR="004B6B2B" w:rsidRDefault="004B6B2B">
      <w:pPr>
        <w:pStyle w:val="txtr"/>
        <w:ind w:left="454"/>
        <w:rPr>
          <w:color w:val="008000"/>
        </w:rPr>
      </w:pPr>
      <w:r>
        <w:rPr>
          <w:color w:val="008000"/>
        </w:rPr>
        <w:t xml:space="preserve">      radAuthServerTable</w:t>
      </w:r>
      <w:r>
        <w:rPr>
          <w:color w:val="FF0000"/>
        </w:rPr>
        <w:t>2</w:t>
      </w:r>
      <w:r>
        <w:rPr>
          <w:color w:val="008000"/>
        </w:rPr>
        <w:t>Keys,</w:t>
      </w:r>
    </w:p>
    <w:p w:rsidR="004B6B2B" w:rsidRDefault="004B6B2B">
      <w:pPr>
        <w:pStyle w:val="txtr"/>
        <w:ind w:left="454"/>
        <w:rPr>
          <w:color w:val="008000"/>
        </w:rPr>
      </w:pPr>
      <w:r>
        <w:rPr>
          <w:color w:val="008000"/>
        </w:rPr>
        <w:t xml:space="preserve">      sizeof(radAuthServerTable</w:t>
      </w:r>
      <w:r>
        <w:rPr>
          <w:color w:val="FF0000"/>
        </w:rPr>
        <w:t>2</w:t>
      </w:r>
      <w:r>
        <w:rPr>
          <w:color w:val="008000"/>
        </w:rPr>
        <w:t>Keys)/sizeof(radAuthServerTable</w:t>
      </w:r>
      <w:r>
        <w:rPr>
          <w:color w:val="FF0000"/>
        </w:rPr>
        <w:t>2</w:t>
      </w:r>
      <w:r>
        <w:rPr>
          <w:color w:val="008000"/>
        </w:rPr>
        <w:t>Keys[0]));</w:t>
      </w:r>
    </w:p>
    <w:p w:rsidR="004B6B2B" w:rsidRDefault="004B6B2B">
      <w:pPr>
        <w:pStyle w:val="txtr"/>
        <w:ind w:left="454"/>
        <w:rPr>
          <w:color w:val="008000"/>
        </w:rPr>
      </w:pPr>
    </w:p>
    <w:p w:rsidR="004B6B2B" w:rsidRDefault="004B6B2B">
      <w:pPr>
        <w:pStyle w:val="txtr"/>
        <w:ind w:left="454"/>
        <w:rPr>
          <w:color w:val="008000"/>
        </w:rPr>
      </w:pPr>
      <w:r>
        <w:rPr>
          <w:color w:val="008000"/>
        </w:rPr>
        <w:t>const MibTableDefinition::MibKeyDefinition radAuthServerMappingTable</w:t>
      </w:r>
      <w:r>
        <w:rPr>
          <w:color w:val="FF0000"/>
        </w:rPr>
        <w:t>2</w:t>
      </w:r>
      <w:r>
        <w:rPr>
          <w:color w:val="008000"/>
        </w:rPr>
        <w:t>Keys[] = {</w:t>
      </w:r>
    </w:p>
    <w:p w:rsidR="004B6B2B" w:rsidRDefault="004B6B2B">
      <w:pPr>
        <w:pStyle w:val="txtr"/>
        <w:ind w:left="454"/>
        <w:rPr>
          <w:color w:val="008000"/>
        </w:rPr>
      </w:pPr>
      <w:r>
        <w:rPr>
          <w:color w:val="008000"/>
        </w:rPr>
        <w:t xml:space="preserve">    {"</w:t>
      </w:r>
      <w:r>
        <w:rPr>
          <w:color w:val="800080"/>
        </w:rPr>
        <w:t>server-name</w:t>
      </w:r>
      <w:r>
        <w:rPr>
          <w:color w:val="FF0000"/>
        </w:rPr>
        <w:t>2</w:t>
      </w:r>
      <w:r>
        <w:rPr>
          <w:color w:val="008000"/>
        </w:rPr>
        <w:t>",true}</w:t>
      </w:r>
    </w:p>
    <w:p w:rsidR="004B6B2B" w:rsidRDefault="004B6B2B">
      <w:pPr>
        <w:pStyle w:val="txtr"/>
        <w:ind w:left="454"/>
        <w:rPr>
          <w:color w:val="008000"/>
        </w:rPr>
      </w:pPr>
      <w:r>
        <w:rPr>
          <w:color w:val="008000"/>
        </w:rPr>
        <w:t>};</w:t>
      </w:r>
    </w:p>
    <w:p w:rsidR="004B6B2B" w:rsidRDefault="004B6B2B">
      <w:pPr>
        <w:pStyle w:val="txtr"/>
        <w:ind w:left="454"/>
        <w:rPr>
          <w:color w:val="008000"/>
        </w:rPr>
      </w:pPr>
      <w:r>
        <w:rPr>
          <w:color w:val="008000"/>
        </w:rPr>
        <w:t>MibTableDefinition radAuthServerMappingTable</w:t>
      </w:r>
      <w:r>
        <w:rPr>
          <w:color w:val="FF0000"/>
        </w:rPr>
        <w:t>2</w:t>
      </w:r>
      <w:r>
        <w:rPr>
          <w:color w:val="008000"/>
        </w:rPr>
        <w:t>("radAuthServerMappingTable",</w:t>
      </w:r>
    </w:p>
    <w:p w:rsidR="004B6B2B" w:rsidRDefault="004B6B2B">
      <w:pPr>
        <w:pStyle w:val="txtr"/>
        <w:ind w:left="454"/>
        <w:rPr>
          <w:color w:val="008000"/>
          <w:lang w:val="fr-FR"/>
        </w:rPr>
      </w:pPr>
      <w:r>
        <w:rPr>
          <w:color w:val="008000"/>
          <w:lang w:val="en-US"/>
        </w:rPr>
        <w:t xml:space="preserve">      </w:t>
      </w:r>
      <w:r>
        <w:rPr>
          <w:color w:val="008000"/>
          <w:lang w:val="fr-FR"/>
        </w:rPr>
        <w:t>&amp;SnmpAgent::localSnmpAgent_m,</w:t>
      </w:r>
    </w:p>
    <w:p w:rsidR="004B6B2B" w:rsidRDefault="004B6B2B">
      <w:pPr>
        <w:pStyle w:val="txtr"/>
        <w:ind w:left="454"/>
        <w:rPr>
          <w:color w:val="008000"/>
          <w:lang w:val="en-US"/>
        </w:rPr>
      </w:pPr>
      <w:r>
        <w:rPr>
          <w:color w:val="008000"/>
          <w:lang w:val="fr-FR"/>
        </w:rPr>
        <w:t xml:space="preserve">      </w:t>
      </w:r>
      <w:r>
        <w:rPr>
          <w:color w:val="008000"/>
          <w:lang w:val="en-US"/>
        </w:rPr>
        <w:t>radAuthServerMappingTable</w:t>
      </w:r>
      <w:r>
        <w:rPr>
          <w:color w:val="FF0000"/>
          <w:lang w:val="en-US"/>
        </w:rPr>
        <w:t>2</w:t>
      </w:r>
      <w:r>
        <w:rPr>
          <w:color w:val="008000"/>
          <w:lang w:val="en-US"/>
        </w:rPr>
        <w:t>Keys,</w:t>
      </w:r>
    </w:p>
    <w:p w:rsidR="004B6B2B" w:rsidRDefault="004B6B2B">
      <w:pPr>
        <w:pStyle w:val="txtr"/>
        <w:ind w:left="454"/>
      </w:pPr>
      <w:r>
        <w:rPr>
          <w:color w:val="008000"/>
          <w:lang w:val="en-US"/>
        </w:rPr>
        <w:t xml:space="preserve">      sizeof(radAuthServerMappingTable</w:t>
      </w:r>
      <w:r>
        <w:rPr>
          <w:color w:val="FF0000"/>
          <w:lang w:val="en-US"/>
        </w:rPr>
        <w:t>2</w:t>
      </w:r>
      <w:r>
        <w:rPr>
          <w:color w:val="008000"/>
          <w:lang w:val="en-US"/>
        </w:rPr>
        <w:t>Keys)/sizeof(radAuthServerMappingTable</w:t>
      </w:r>
      <w:r>
        <w:rPr>
          <w:color w:val="FF0000"/>
          <w:lang w:val="en-US"/>
        </w:rPr>
        <w:t>2</w:t>
      </w:r>
      <w:r>
        <w:rPr>
          <w:color w:val="008000"/>
          <w:lang w:val="en-US"/>
        </w:rPr>
        <w:t>Keys[0]));</w:t>
      </w:r>
    </w:p>
    <w:p w:rsidR="004B6B2B" w:rsidRDefault="004B6B2B">
      <w:pPr>
        <w:pStyle w:val="txtp"/>
      </w:pPr>
      <w:r>
        <w:t>The node XML file contains :</w:t>
      </w:r>
    </w:p>
    <w:p w:rsidR="004B6B2B" w:rsidRDefault="004B6B2B">
      <w:pPr>
        <w:pStyle w:val="txtr"/>
        <w:ind w:left="454"/>
      </w:pPr>
      <w:r>
        <w:lastRenderedPageBreak/>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name="servers" access="AccessRights::aaa_rw" is-dynamic=”true”&gt;</w:t>
      </w:r>
    </w:p>
    <w:p w:rsidR="004B6B2B" w:rsidRDefault="004B6B2B">
      <w:pPr>
        <w:pStyle w:val="txtr"/>
        <w:ind w:left="454"/>
      </w:pPr>
      <w:r>
        <w:t xml:space="preserve">    &lt;help&gt;configure set of RADIUS servers&lt;/help&gt;</w:t>
      </w:r>
    </w:p>
    <w:p w:rsidR="004B6B2B" w:rsidRDefault="004B6B2B">
      <w:pPr>
        <w:pStyle w:val="txtr"/>
        <w:ind w:left="454"/>
      </w:pPr>
      <w:r>
        <w:t xml:space="preserve">    &lt;man-page file="./CLI_AAA/manAaaRadServerSet.xml"/&gt;</w:t>
      </w:r>
    </w:p>
    <w:p w:rsidR="004B6B2B" w:rsidRDefault="004B6B2B">
      <w:pPr>
        <w:pStyle w:val="txtr"/>
        <w:ind w:left="454"/>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uname="index" parameter-type="Aaa::RadServerSetIndex"&gt;</w:t>
      </w:r>
    </w:p>
    <w:p w:rsidR="004B6B2B" w:rsidRDefault="004B6B2B">
      <w:pPr>
        <w:pStyle w:val="txtr"/>
        <w:ind w:left="454"/>
      </w:pPr>
      <w:r>
        <w:t xml:space="preserve">        &lt;help&gt;index of RADIUS profile&lt;/help&gt;</w:t>
      </w:r>
    </w:p>
    <w:p w:rsidR="004B6B2B" w:rsidRDefault="004B6B2B">
      <w:pPr>
        <w:pStyle w:val="txtr"/>
        <w:ind w:left="454"/>
      </w:pPr>
      <w:r>
        <w:t xml:space="preserve">        &lt;fields&gt;</w:t>
      </w:r>
    </w:p>
    <w:p w:rsidR="004B6B2B" w:rsidRDefault="004B6B2B">
      <w:pPr>
        <w:pStyle w:val="txtr"/>
        <w:ind w:left="454"/>
      </w:pPr>
      <w:r>
        <w:t xml:space="preserve">          &lt;field name="" access="CommandFieldDefinition::mayBeReadDuringIn_c"&gt;</w:t>
      </w:r>
    </w:p>
    <w:p w:rsidR="004B6B2B" w:rsidRDefault="004B6B2B">
      <w:pPr>
        <w:pStyle w:val="txtr"/>
        <w:ind w:left="454"/>
      </w:pPr>
      <w:r>
        <w:t xml:space="preserve">            &lt;mib-index name="set-index"/&gt;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name="auth-server" parameter-type="Aaa::RadAuthServer"&gt;</w:t>
      </w:r>
    </w:p>
    <w:p w:rsidR="004B6B2B" w:rsidRDefault="004B6B2B">
      <w:pPr>
        <w:pStyle w:val="txtr"/>
        <w:ind w:left="454"/>
      </w:pPr>
      <w:r>
        <w:t xml:space="preserve">        &lt;help&gt;the radius authentication server&lt;/help&gt;</w:t>
      </w:r>
    </w:p>
    <w:p w:rsidR="004B6B2B" w:rsidRDefault="004B6B2B">
      <w:pPr>
        <w:pStyle w:val="txtr"/>
        <w:ind w:left="454"/>
      </w:pPr>
      <w:r>
        <w:t xml:space="preserve">          &lt;fields&gt;</w:t>
      </w:r>
    </w:p>
    <w:p w:rsidR="004B6B2B" w:rsidRDefault="004B6B2B">
      <w:pPr>
        <w:pStyle w:val="txtr"/>
        <w:ind w:left="454"/>
      </w:pPr>
      <w:r>
        <w:t xml:space="preserve">            &lt;field name="" access="CommandFieldDefinition::mayBeReadDuringDisplay_c"&gt;</w:t>
      </w:r>
    </w:p>
    <w:p w:rsidR="004B6B2B" w:rsidRDefault="004B6B2B">
      <w:pPr>
        <w:pStyle w:val="txtr"/>
        <w:ind w:left="454"/>
      </w:pPr>
      <w:r>
        <w:t xml:space="preserve">              &lt;mib-var tree-node="NODEradAuthServerName"</w:t>
      </w:r>
    </w:p>
    <w:p w:rsidR="004B6B2B" w:rsidRDefault="004B6B2B">
      <w:pPr>
        <w:pStyle w:val="txtr"/>
        <w:ind w:left="454"/>
      </w:pPr>
      <w:r>
        <w:t xml:space="preserve">                             table-name="radAuthServerTable"/&gt;</w:t>
      </w:r>
    </w:p>
    <w:p w:rsidR="004B6B2B" w:rsidRDefault="004B6B2B">
      <w:pPr>
        <w:pStyle w:val="txtr"/>
        <w:ind w:left="454"/>
      </w:pPr>
      <w:r>
        <w:t xml:space="preserve">              &lt;mib-index name="server-name"/&gt;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rPr>
          <w:color w:val="008000"/>
        </w:rPr>
      </w:pPr>
      <w:r>
        <w:rPr>
          <w:color w:val="008000"/>
        </w:rPr>
        <w:t xml:space="preserve">       &lt;parameter name="backup-server" parameter-type="Aaa::RadAuthServer"&gt;</w:t>
      </w:r>
    </w:p>
    <w:p w:rsidR="004B6B2B" w:rsidRDefault="004B6B2B">
      <w:pPr>
        <w:pStyle w:val="txtr"/>
        <w:ind w:left="454"/>
        <w:rPr>
          <w:color w:val="008000"/>
        </w:rPr>
      </w:pPr>
      <w:r>
        <w:rPr>
          <w:color w:val="008000"/>
        </w:rPr>
        <w:t xml:space="preserve">        &lt;help&gt;the backup radius authentication server&lt;/help&gt;</w:t>
      </w:r>
    </w:p>
    <w:p w:rsidR="004B6B2B" w:rsidRDefault="004B6B2B">
      <w:pPr>
        <w:pStyle w:val="txtr"/>
        <w:ind w:left="454"/>
        <w:rPr>
          <w:color w:val="008000"/>
        </w:rPr>
      </w:pPr>
      <w:r>
        <w:rPr>
          <w:color w:val="008000"/>
        </w:rPr>
        <w:t xml:space="preserve">          &lt;fields&gt;</w:t>
      </w:r>
    </w:p>
    <w:p w:rsidR="004B6B2B" w:rsidRDefault="004B6B2B">
      <w:pPr>
        <w:pStyle w:val="txtr"/>
        <w:ind w:left="454"/>
        <w:rPr>
          <w:color w:val="008000"/>
        </w:rPr>
      </w:pPr>
      <w:r>
        <w:rPr>
          <w:color w:val="008000"/>
        </w:rPr>
        <w:t xml:space="preserve">            &lt;field name="" access="CommandFieldDefinition::mayBeReadDuringDisplay_c"&gt;</w:t>
      </w:r>
    </w:p>
    <w:p w:rsidR="004B6B2B" w:rsidRDefault="004B6B2B">
      <w:pPr>
        <w:pStyle w:val="txtr"/>
        <w:ind w:left="454"/>
        <w:rPr>
          <w:color w:val="008000"/>
        </w:rPr>
      </w:pPr>
      <w:r>
        <w:rPr>
          <w:color w:val="008000"/>
        </w:rPr>
        <w:t xml:space="preserve">              &lt;mib-var tree-node="NODEradAuthServerName"</w:t>
      </w:r>
    </w:p>
    <w:p w:rsidR="004B6B2B" w:rsidRDefault="004B6B2B">
      <w:pPr>
        <w:pStyle w:val="txtr"/>
        <w:ind w:left="454"/>
        <w:rPr>
          <w:color w:val="008000"/>
        </w:rPr>
      </w:pPr>
      <w:r>
        <w:rPr>
          <w:color w:val="008000"/>
        </w:rPr>
        <w:t xml:space="preserve">                             table-name="</w:t>
      </w:r>
      <w:r>
        <w:rPr>
          <w:color w:val="0000FF"/>
        </w:rPr>
        <w:t>radAuthServerTable</w:t>
      </w:r>
      <w:r>
        <w:rPr>
          <w:color w:val="FF0000"/>
        </w:rPr>
        <w:t>2</w:t>
      </w:r>
      <w:r>
        <w:rPr>
          <w:color w:val="008000"/>
        </w:rPr>
        <w:t>"/&gt;</w:t>
      </w:r>
    </w:p>
    <w:p w:rsidR="004B6B2B" w:rsidRDefault="004B6B2B">
      <w:pPr>
        <w:pStyle w:val="txtr"/>
        <w:ind w:left="454"/>
        <w:rPr>
          <w:color w:val="008000"/>
        </w:rPr>
      </w:pPr>
      <w:r>
        <w:rPr>
          <w:color w:val="008000"/>
        </w:rPr>
        <w:t xml:space="preserve">              &lt;mib-index name="</w:t>
      </w:r>
      <w:r>
        <w:rPr>
          <w:color w:val="800080"/>
        </w:rPr>
        <w:t>server-name</w:t>
      </w:r>
      <w:r>
        <w:rPr>
          <w:color w:val="FF0000"/>
        </w:rPr>
        <w:t>2</w:t>
      </w:r>
      <w:r>
        <w:rPr>
          <w:color w:val="008000"/>
        </w:rPr>
        <w:t>"/&gt;</w:t>
      </w:r>
    </w:p>
    <w:p w:rsidR="004B6B2B" w:rsidRDefault="004B6B2B">
      <w:pPr>
        <w:pStyle w:val="txtr"/>
        <w:ind w:left="454"/>
        <w:rPr>
          <w:color w:val="008000"/>
        </w:rPr>
      </w:pPr>
      <w:r>
        <w:rPr>
          <w:color w:val="008000"/>
        </w:rPr>
        <w:t xml:space="preserve">            &lt;/field&gt;</w:t>
      </w:r>
    </w:p>
    <w:p w:rsidR="004B6B2B" w:rsidRDefault="004B6B2B">
      <w:pPr>
        <w:pStyle w:val="txtr"/>
        <w:ind w:left="454"/>
        <w:rPr>
          <w:color w:val="008000"/>
        </w:rPr>
      </w:pPr>
      <w:r>
        <w:rPr>
          <w:color w:val="008000"/>
        </w:rPr>
        <w:t xml:space="preserve">          &lt;/fields&gt;</w:t>
      </w:r>
    </w:p>
    <w:p w:rsidR="004B6B2B" w:rsidRDefault="004B6B2B">
      <w:pPr>
        <w:pStyle w:val="txtr"/>
        <w:ind w:left="454"/>
      </w:pPr>
      <w:r>
        <w:rPr>
          <w:color w:val="008000"/>
        </w:rPr>
        <w:t xml:space="preserve">        &lt;/parameter&gt;</w:t>
      </w:r>
    </w:p>
    <w:p w:rsidR="004B6B2B" w:rsidRDefault="004B6B2B">
      <w:pPr>
        <w:pStyle w:val="txtr"/>
        <w:ind w:left="454"/>
      </w:pPr>
      <w:r>
        <w:t xml:space="preserve">    &lt;/parameters&gt;</w:t>
      </w:r>
    </w:p>
    <w:p w:rsidR="004B6B2B" w:rsidRDefault="004B6B2B">
      <w:pPr>
        <w:pStyle w:val="txtr"/>
        <w:ind w:left="454"/>
      </w:pPr>
      <w:r>
        <w:t xml:space="preserve">    &lt;fields&gt;</w:t>
      </w:r>
    </w:p>
    <w:p w:rsidR="004B6B2B" w:rsidRDefault="004B6B2B">
      <w:pPr>
        <w:pStyle w:val="txtr"/>
        <w:ind w:left="454"/>
      </w:pPr>
      <w:r>
        <w:t xml:space="preserve">      &lt;field name="" basic-type="RowStatus"</w:t>
      </w:r>
    </w:p>
    <w:p w:rsidR="004B6B2B" w:rsidRDefault="004B6B2B">
      <w:pPr>
        <w:pStyle w:val="txtr"/>
        <w:ind w:left="454"/>
      </w:pPr>
      <w:r>
        <w:t xml:space="preserve">               access="CommandFieldDefinition::rowStatusAccess_c"&gt;</w:t>
      </w:r>
    </w:p>
    <w:p w:rsidR="004B6B2B" w:rsidRDefault="004B6B2B">
      <w:pPr>
        <w:pStyle w:val="txtr"/>
        <w:ind w:left="454"/>
      </w:pPr>
      <w:r>
        <w:t xml:space="preserve">        &lt;mib-var tree-node="NODEradServerSetRowStatus" table-name="radServerSetTable"/&gt;</w:t>
      </w:r>
    </w:p>
    <w:p w:rsidR="004B6B2B" w:rsidRDefault="004B6B2B">
      <w:pPr>
        <w:pStyle w:val="txtr"/>
        <w:ind w:left="454"/>
      </w:pPr>
      <w:r>
        <w:t xml:space="preserve">      &lt;/field&gt;</w:t>
      </w:r>
    </w:p>
    <w:p w:rsidR="004B6B2B" w:rsidRDefault="004B6B2B">
      <w:pPr>
        <w:pStyle w:val="txtr"/>
        <w:ind w:left="454"/>
      </w:pPr>
      <w:r>
        <w:t xml:space="preserve">      &lt;field name="mapping-index" basic-type="SignedInteger"</w:t>
      </w:r>
    </w:p>
    <w:p w:rsidR="004B6B2B" w:rsidRDefault="004B6B2B">
      <w:pPr>
        <w:pStyle w:val="txtr"/>
        <w:ind w:left="454"/>
      </w:pPr>
      <w:r>
        <w:lastRenderedPageBreak/>
        <w:t xml:space="preserve">                            access="CommandFieldDefinition::mayBeReadDuringCreate_c|</w:t>
      </w:r>
    </w:p>
    <w:p w:rsidR="004B6B2B" w:rsidRDefault="004B6B2B">
      <w:pPr>
        <w:pStyle w:val="txtr"/>
        <w:ind w:left="454"/>
      </w:pPr>
      <w:r>
        <w:t xml:space="preserve">                                           CommandFieldDefinition::mayBeReadDuringPrepare_c|</w:t>
      </w:r>
    </w:p>
    <w:p w:rsidR="004B6B2B" w:rsidRDefault="004B6B2B">
      <w:pPr>
        <w:pStyle w:val="txtr"/>
        <w:ind w:left="454"/>
      </w:pPr>
      <w:r>
        <w:t xml:space="preserve">                                           CommandFieldDefinition::mayBeReadDuringModify_c|</w:t>
      </w:r>
    </w:p>
    <w:p w:rsidR="004B6B2B" w:rsidRDefault="004B6B2B">
      <w:pPr>
        <w:pStyle w:val="txtr"/>
        <w:ind w:left="454"/>
      </w:pPr>
      <w:r>
        <w:t xml:space="preserve">                                           CommandFieldDefinition::mayBeReadDuringCommit_c "&gt;</w:t>
      </w:r>
    </w:p>
    <w:p w:rsidR="004B6B2B" w:rsidRDefault="004B6B2B">
      <w:pPr>
        <w:pStyle w:val="txtr"/>
        <w:ind w:left="454"/>
      </w:pPr>
      <w:r>
        <w:t xml:space="preserve">        &lt;mib-var tree-node="NODEradAuthServerMappingIndex"</w:t>
      </w:r>
    </w:p>
    <w:p w:rsidR="004B6B2B" w:rsidRDefault="004B6B2B">
      <w:pPr>
        <w:pStyle w:val="txtr"/>
        <w:ind w:left="454"/>
      </w:pPr>
      <w:r>
        <w:t xml:space="preserve">                       table-name="radAuthServerMappingTable"/&gt;</w:t>
      </w:r>
    </w:p>
    <w:p w:rsidR="004B6B2B" w:rsidRDefault="004B6B2B">
      <w:pPr>
        <w:pStyle w:val="txtr"/>
        <w:ind w:left="454"/>
      </w:pPr>
      <w:r>
        <w:t xml:space="preserve">      &lt;/field&gt;</w:t>
      </w:r>
    </w:p>
    <w:p w:rsidR="004B6B2B" w:rsidRDefault="004B6B2B">
      <w:pPr>
        <w:pStyle w:val="txtr"/>
        <w:ind w:left="454"/>
      </w:pPr>
      <w:r>
        <w:t xml:space="preserve">      &lt;field name="server-index" basic-type="CopySignedIntegerType"</w:t>
      </w:r>
    </w:p>
    <w:p w:rsidR="004B6B2B" w:rsidRDefault="004B6B2B">
      <w:pPr>
        <w:pStyle w:val="txtr"/>
        <w:ind w:left="454"/>
      </w:pPr>
      <w:r>
        <w:t xml:space="preserve">                access="CommandFieldDefinition::mayBeCalculatedDuringCreate_c|</w:t>
      </w:r>
    </w:p>
    <w:p w:rsidR="004B6B2B" w:rsidRDefault="004B6B2B">
      <w:pPr>
        <w:pStyle w:val="txtr"/>
        <w:ind w:left="454"/>
      </w:pPr>
      <w:r>
        <w:t xml:space="preserve">                               CommandFieldDefinition::mayBeWrittenDuringCreate_c|</w:t>
      </w:r>
    </w:p>
    <w:p w:rsidR="004B6B2B" w:rsidRDefault="004B6B2B">
      <w:pPr>
        <w:pStyle w:val="txtr"/>
        <w:ind w:left="454"/>
      </w:pPr>
      <w:r>
        <w:t xml:space="preserve">                               CommandFieldDefinition::mayBeCalculatedDuringPrepare_c|</w:t>
      </w:r>
    </w:p>
    <w:p w:rsidR="004B6B2B" w:rsidRDefault="004B6B2B">
      <w:pPr>
        <w:pStyle w:val="txtr"/>
        <w:ind w:left="454"/>
      </w:pPr>
      <w:r>
        <w:t xml:space="preserve">                               CommandFieldDefinition::mayBeWrittenDuringPrepare_c|</w:t>
      </w:r>
    </w:p>
    <w:p w:rsidR="004B6B2B" w:rsidRDefault="004B6B2B">
      <w:pPr>
        <w:pStyle w:val="txtr"/>
        <w:ind w:left="454"/>
      </w:pPr>
      <w:r>
        <w:t xml:space="preserve">                               CommandFieldDefinition::mayBeUsedDuringModify_c|</w:t>
      </w:r>
    </w:p>
    <w:p w:rsidR="004B6B2B" w:rsidRDefault="004B6B2B">
      <w:pPr>
        <w:pStyle w:val="txtr"/>
        <w:ind w:left="454"/>
      </w:pPr>
      <w:r>
        <w:t xml:space="preserve">                               CommandFieldDefinition::mayBeUsedDuringCommit_c|</w:t>
      </w:r>
    </w:p>
    <w:p w:rsidR="004B6B2B" w:rsidRDefault="004B6B2B">
      <w:pPr>
        <w:pStyle w:val="txtr"/>
        <w:ind w:left="454"/>
      </w:pPr>
      <w:r>
        <w:t xml:space="preserve">                               CommandFieldDefinition::mayBeReadDuringDisplay_c"&gt;</w:t>
      </w:r>
    </w:p>
    <w:p w:rsidR="004B6B2B" w:rsidRDefault="004B6B2B">
      <w:pPr>
        <w:pStyle w:val="txtr"/>
        <w:ind w:left="454"/>
      </w:pPr>
      <w:r>
        <w:t xml:space="preserve">        &lt;mib-var tree-node="NODEradServerSetAuthServerIndex"</w:t>
      </w:r>
    </w:p>
    <w:p w:rsidR="004B6B2B" w:rsidRDefault="004B6B2B">
      <w:pPr>
        <w:pStyle w:val="txtr"/>
        <w:ind w:left="454"/>
      </w:pPr>
      <w:r>
        <w:t xml:space="preserve">                       table-name="radServerSetTable"/&gt;</w:t>
      </w:r>
    </w:p>
    <w:p w:rsidR="004B6B2B" w:rsidRDefault="004B6B2B">
      <w:pPr>
        <w:pStyle w:val="txtr"/>
        <w:ind w:left="454"/>
      </w:pPr>
      <w:r>
        <w:t xml:space="preserve">        &lt;mib-index name="server-index"/&gt;</w:t>
      </w:r>
    </w:p>
    <w:p w:rsidR="004B6B2B" w:rsidRDefault="004B6B2B">
      <w:pPr>
        <w:pStyle w:val="txtr"/>
        <w:ind w:left="454"/>
      </w:pPr>
      <w:r>
        <w:t xml:space="preserve">        &lt;master name="_mapping-index"/&gt;</w:t>
      </w:r>
    </w:p>
    <w:p w:rsidR="004B6B2B" w:rsidRDefault="004B6B2B">
      <w:pPr>
        <w:pStyle w:val="txtr"/>
        <w:ind w:left="454"/>
      </w:pPr>
      <w:r>
        <w:t xml:space="preserve">      &lt;/field&gt;</w:t>
      </w:r>
    </w:p>
    <w:p w:rsidR="004B6B2B" w:rsidRDefault="004B6B2B">
      <w:pPr>
        <w:pStyle w:val="txtr"/>
        <w:ind w:left="454"/>
        <w:rPr>
          <w:color w:val="008000"/>
        </w:rPr>
      </w:pPr>
      <w:r>
        <w:rPr>
          <w:color w:val="008000"/>
        </w:rPr>
        <w:t xml:space="preserve">      &lt;field name="mapping-index</w:t>
      </w:r>
      <w:r>
        <w:rPr>
          <w:color w:val="FF0000"/>
        </w:rPr>
        <w:t>2</w:t>
      </w:r>
      <w:r>
        <w:rPr>
          <w:color w:val="008000"/>
        </w:rPr>
        <w:t>" basic-type="SignedInteger"</w:t>
      </w:r>
    </w:p>
    <w:p w:rsidR="004B6B2B" w:rsidRDefault="004B6B2B">
      <w:pPr>
        <w:pStyle w:val="txtr"/>
        <w:ind w:left="454"/>
        <w:rPr>
          <w:color w:val="008000"/>
        </w:rPr>
      </w:pPr>
      <w:r>
        <w:rPr>
          <w:color w:val="008000"/>
        </w:rPr>
        <w:t xml:space="preserve">                            access="CommandFieldDefinition::mayBeReadDuringCreate_c|</w:t>
      </w:r>
    </w:p>
    <w:p w:rsidR="004B6B2B" w:rsidRDefault="004B6B2B">
      <w:pPr>
        <w:pStyle w:val="txtr"/>
        <w:ind w:left="454"/>
        <w:rPr>
          <w:color w:val="008000"/>
        </w:rPr>
      </w:pPr>
      <w:r>
        <w:rPr>
          <w:color w:val="008000"/>
        </w:rPr>
        <w:t xml:space="preserve">                                           CommandFieldDefinition::mayBeReadDuringPrepare_c|</w:t>
      </w:r>
    </w:p>
    <w:p w:rsidR="004B6B2B" w:rsidRDefault="004B6B2B">
      <w:pPr>
        <w:pStyle w:val="txtr"/>
        <w:ind w:left="454"/>
        <w:rPr>
          <w:color w:val="008000"/>
        </w:rPr>
      </w:pPr>
      <w:r>
        <w:rPr>
          <w:color w:val="008000"/>
        </w:rPr>
        <w:t xml:space="preserve">                                           CommandFieldDefinition::mayBeReadDuringModify_c|</w:t>
      </w:r>
    </w:p>
    <w:p w:rsidR="004B6B2B" w:rsidRDefault="004B6B2B">
      <w:pPr>
        <w:pStyle w:val="txtr"/>
        <w:ind w:left="454"/>
        <w:rPr>
          <w:color w:val="008000"/>
        </w:rPr>
      </w:pPr>
      <w:r>
        <w:rPr>
          <w:color w:val="008000"/>
        </w:rPr>
        <w:t xml:space="preserve">                                           CommandFieldDefinition::mayBeReadDuringCommit_c "&gt;</w:t>
      </w:r>
    </w:p>
    <w:p w:rsidR="004B6B2B" w:rsidRDefault="004B6B2B">
      <w:pPr>
        <w:pStyle w:val="txtr"/>
        <w:ind w:left="454"/>
        <w:rPr>
          <w:color w:val="008000"/>
        </w:rPr>
      </w:pPr>
      <w:r>
        <w:rPr>
          <w:color w:val="008000"/>
        </w:rPr>
        <w:t xml:space="preserve">        &lt;mib-var tree-node="NODEradAuthServerMappingIndex"</w:t>
      </w:r>
    </w:p>
    <w:p w:rsidR="004B6B2B" w:rsidRDefault="004B6B2B">
      <w:pPr>
        <w:pStyle w:val="txtr"/>
        <w:ind w:left="454"/>
        <w:rPr>
          <w:color w:val="008000"/>
        </w:rPr>
      </w:pPr>
      <w:r>
        <w:rPr>
          <w:color w:val="008000"/>
        </w:rPr>
        <w:t xml:space="preserve">                       table-name="</w:t>
      </w:r>
      <w:r>
        <w:rPr>
          <w:color w:val="0000FF"/>
        </w:rPr>
        <w:t>radAuthServerMappingTable</w:t>
      </w:r>
      <w:r>
        <w:rPr>
          <w:color w:val="FF0000"/>
        </w:rPr>
        <w:t>2</w:t>
      </w:r>
      <w:r>
        <w:rPr>
          <w:color w:val="008000"/>
        </w:rPr>
        <w:t>"/&gt;</w:t>
      </w:r>
    </w:p>
    <w:p w:rsidR="004B6B2B" w:rsidRDefault="004B6B2B">
      <w:pPr>
        <w:pStyle w:val="txtr"/>
        <w:ind w:left="454"/>
        <w:rPr>
          <w:color w:val="008000"/>
        </w:rPr>
      </w:pPr>
      <w:r>
        <w:rPr>
          <w:color w:val="008000"/>
        </w:rPr>
        <w:t xml:space="preserve">      &lt;/field&gt;</w:t>
      </w:r>
    </w:p>
    <w:p w:rsidR="004B6B2B" w:rsidRDefault="004B6B2B">
      <w:pPr>
        <w:pStyle w:val="txtr"/>
        <w:ind w:left="454"/>
        <w:rPr>
          <w:color w:val="008000"/>
        </w:rPr>
      </w:pPr>
      <w:r>
        <w:rPr>
          <w:color w:val="008000"/>
        </w:rPr>
        <w:t xml:space="preserve">      &lt;field name="server-index</w:t>
      </w:r>
      <w:r>
        <w:rPr>
          <w:color w:val="FF0000"/>
        </w:rPr>
        <w:t>2</w:t>
      </w:r>
      <w:r>
        <w:rPr>
          <w:color w:val="008000"/>
        </w:rPr>
        <w:t>" basic-type="CopySignedIntegerType"</w:t>
      </w:r>
    </w:p>
    <w:p w:rsidR="004B6B2B" w:rsidRDefault="004B6B2B">
      <w:pPr>
        <w:pStyle w:val="txtr"/>
        <w:ind w:left="454"/>
        <w:rPr>
          <w:color w:val="008000"/>
        </w:rPr>
      </w:pPr>
      <w:r>
        <w:rPr>
          <w:color w:val="008000"/>
        </w:rPr>
        <w:t xml:space="preserve">                access="CommandFieldDefinition::mayBeCalculatedDuringCreate_c|</w:t>
      </w:r>
    </w:p>
    <w:p w:rsidR="004B6B2B" w:rsidRDefault="004B6B2B">
      <w:pPr>
        <w:pStyle w:val="txtr"/>
        <w:ind w:left="454"/>
        <w:rPr>
          <w:color w:val="008000"/>
        </w:rPr>
      </w:pPr>
      <w:r>
        <w:rPr>
          <w:color w:val="008000"/>
        </w:rPr>
        <w:t xml:space="preserve">                               CommandFieldDefinition::mayBeWrittenDuringCreate_c|</w:t>
      </w:r>
    </w:p>
    <w:p w:rsidR="004B6B2B" w:rsidRDefault="004B6B2B">
      <w:pPr>
        <w:pStyle w:val="txtr"/>
        <w:ind w:left="454"/>
        <w:rPr>
          <w:color w:val="008000"/>
        </w:rPr>
      </w:pPr>
      <w:r>
        <w:rPr>
          <w:color w:val="008000"/>
        </w:rPr>
        <w:t xml:space="preserve">                               CommandFieldDefinition::mayBeCalculatedDuringPrepare_c|</w:t>
      </w:r>
    </w:p>
    <w:p w:rsidR="004B6B2B" w:rsidRDefault="004B6B2B">
      <w:pPr>
        <w:pStyle w:val="txtr"/>
        <w:ind w:left="454"/>
        <w:rPr>
          <w:color w:val="008000"/>
        </w:rPr>
      </w:pPr>
      <w:r>
        <w:rPr>
          <w:color w:val="008000"/>
        </w:rPr>
        <w:t xml:space="preserve">                               CommandFieldDefinition::mayBeWrittenDuringPrepare_c|</w:t>
      </w:r>
    </w:p>
    <w:p w:rsidR="004B6B2B" w:rsidRDefault="004B6B2B">
      <w:pPr>
        <w:pStyle w:val="txtr"/>
        <w:ind w:left="454"/>
        <w:rPr>
          <w:color w:val="008000"/>
        </w:rPr>
      </w:pPr>
      <w:r>
        <w:rPr>
          <w:color w:val="008000"/>
        </w:rPr>
        <w:t xml:space="preserve">                               CommandFieldDefinition::mayBeUsedDuringModify_c|</w:t>
      </w:r>
    </w:p>
    <w:p w:rsidR="004B6B2B" w:rsidRDefault="004B6B2B">
      <w:pPr>
        <w:pStyle w:val="txtr"/>
        <w:ind w:left="454"/>
        <w:rPr>
          <w:color w:val="008000"/>
        </w:rPr>
      </w:pPr>
      <w:r>
        <w:rPr>
          <w:color w:val="008000"/>
        </w:rPr>
        <w:t xml:space="preserve">                               CommandFieldDefinition::mayBeUsedDuringCommit_c|</w:t>
      </w:r>
    </w:p>
    <w:p w:rsidR="004B6B2B" w:rsidRDefault="004B6B2B">
      <w:pPr>
        <w:pStyle w:val="txtr"/>
        <w:ind w:left="454"/>
        <w:rPr>
          <w:color w:val="008000"/>
        </w:rPr>
      </w:pPr>
      <w:r>
        <w:rPr>
          <w:color w:val="008000"/>
        </w:rPr>
        <w:t xml:space="preserve">                               CommandFieldDefinition::mayBeReadDuringDisplay_c"&gt;</w:t>
      </w:r>
    </w:p>
    <w:p w:rsidR="004B6B2B" w:rsidRDefault="004B6B2B">
      <w:pPr>
        <w:pStyle w:val="txtr"/>
        <w:ind w:left="454"/>
        <w:rPr>
          <w:color w:val="008000"/>
        </w:rPr>
      </w:pPr>
      <w:r>
        <w:rPr>
          <w:color w:val="008000"/>
        </w:rPr>
        <w:t xml:space="preserve">        &lt;mib-var tree-node="NODEradServerSet</w:t>
      </w:r>
      <w:r>
        <w:rPr>
          <w:color w:val="FF6600"/>
        </w:rPr>
        <w:t>Backup</w:t>
      </w:r>
      <w:r>
        <w:rPr>
          <w:color w:val="008000"/>
        </w:rPr>
        <w:t>AuthServerIndex"</w:t>
      </w:r>
    </w:p>
    <w:p w:rsidR="004B6B2B" w:rsidRDefault="004B6B2B">
      <w:pPr>
        <w:pStyle w:val="txtr"/>
        <w:ind w:left="454"/>
        <w:rPr>
          <w:color w:val="008000"/>
        </w:rPr>
      </w:pPr>
      <w:r>
        <w:rPr>
          <w:color w:val="008000"/>
        </w:rPr>
        <w:t xml:space="preserve">                       table-name="radServerSetTable"/&gt;</w:t>
      </w:r>
    </w:p>
    <w:p w:rsidR="004B6B2B" w:rsidRDefault="004B6B2B">
      <w:pPr>
        <w:pStyle w:val="txtr"/>
        <w:ind w:left="454"/>
        <w:rPr>
          <w:color w:val="008000"/>
        </w:rPr>
      </w:pPr>
      <w:r>
        <w:rPr>
          <w:color w:val="008000"/>
        </w:rPr>
        <w:t xml:space="preserve">        &lt;mib-index name="</w:t>
      </w:r>
      <w:r>
        <w:rPr>
          <w:color w:val="800080"/>
        </w:rPr>
        <w:t>server-index</w:t>
      </w:r>
      <w:r>
        <w:rPr>
          <w:color w:val="FF0000"/>
        </w:rPr>
        <w:t>2</w:t>
      </w:r>
      <w:r>
        <w:rPr>
          <w:color w:val="008000"/>
        </w:rPr>
        <w:t>"/&gt;</w:t>
      </w:r>
    </w:p>
    <w:p w:rsidR="004B6B2B" w:rsidRDefault="004B6B2B">
      <w:pPr>
        <w:pStyle w:val="txtr"/>
        <w:ind w:left="454"/>
        <w:rPr>
          <w:color w:val="008000"/>
        </w:rPr>
      </w:pPr>
      <w:r>
        <w:rPr>
          <w:color w:val="008000"/>
        </w:rPr>
        <w:t xml:space="preserve">        &lt;master name="_mapping-index</w:t>
      </w:r>
      <w:r>
        <w:rPr>
          <w:color w:val="FF0000"/>
        </w:rPr>
        <w:t>2</w:t>
      </w:r>
      <w:r>
        <w:rPr>
          <w:color w:val="008000"/>
        </w:rPr>
        <w:t>"/&gt;</w:t>
      </w:r>
    </w:p>
    <w:p w:rsidR="004B6B2B" w:rsidRDefault="004B6B2B">
      <w:pPr>
        <w:pStyle w:val="txtr"/>
        <w:ind w:left="454"/>
      </w:pPr>
      <w:r>
        <w:rPr>
          <w:color w:val="008000"/>
        </w:rP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t>Properties :</w:t>
      </w:r>
    </w:p>
    <w:p w:rsidR="004B6B2B" w:rsidRDefault="004B6B2B">
      <w:pPr>
        <w:pStyle w:val="txtr"/>
        <w:numPr>
          <w:ilvl w:val="0"/>
          <w:numId w:val="75"/>
        </w:numPr>
      </w:pPr>
      <w:r>
        <w:tab/>
        <w:t xml:space="preserve">Create for the second parameter 2 new table definitions </w:t>
      </w:r>
      <w:r>
        <w:rPr>
          <w:color w:val="0000FF"/>
        </w:rPr>
        <w:t>radAuthServerTable</w:t>
      </w:r>
      <w:r>
        <w:rPr>
          <w:color w:val="FF0000"/>
        </w:rPr>
        <w:t>2</w:t>
      </w:r>
      <w:r>
        <w:t xml:space="preserve"> and </w:t>
      </w:r>
      <w:r>
        <w:rPr>
          <w:color w:val="0000FF"/>
        </w:rPr>
        <w:t>radAuthServerMappingTable</w:t>
      </w:r>
      <w:r>
        <w:rPr>
          <w:color w:val="FF0000"/>
        </w:rPr>
        <w:t>2</w:t>
      </w:r>
      <w:r>
        <w:t>, pointing to the same MIB tables as the original table definitions</w:t>
      </w:r>
    </w:p>
    <w:p w:rsidR="004B6B2B" w:rsidRDefault="004B6B2B">
      <w:pPr>
        <w:pStyle w:val="txtr"/>
        <w:numPr>
          <w:ilvl w:val="0"/>
          <w:numId w:val="75"/>
        </w:numPr>
      </w:pPr>
      <w:r>
        <w:tab/>
        <w:t xml:space="preserve">Both tables have indices that have different names as the original tables : </w:t>
      </w:r>
      <w:r>
        <w:rPr>
          <w:color w:val="800080"/>
        </w:rPr>
        <w:t>server-name</w:t>
      </w:r>
      <w:r>
        <w:rPr>
          <w:color w:val="FF0000"/>
        </w:rPr>
        <w:t>2</w:t>
      </w:r>
      <w:r>
        <w:t xml:space="preserve"> and </w:t>
      </w:r>
      <w:r>
        <w:rPr>
          <w:color w:val="800080"/>
        </w:rPr>
        <w:t>server-index</w:t>
      </w:r>
      <w:r>
        <w:rPr>
          <w:color w:val="FF0000"/>
        </w:rPr>
        <w:t>2</w:t>
      </w:r>
      <w:r>
        <w:t>.</w:t>
      </w:r>
    </w:p>
    <w:p w:rsidR="004B6B2B" w:rsidRDefault="004B6B2B">
      <w:pPr>
        <w:pStyle w:val="txtr"/>
        <w:numPr>
          <w:ilvl w:val="0"/>
          <w:numId w:val="75"/>
        </w:numPr>
      </w:pPr>
      <w:r>
        <w:tab/>
        <w:t>Two new auxiliary fields are used.</w:t>
      </w:r>
    </w:p>
    <w:p w:rsidR="004B6B2B" w:rsidRDefault="004B6B2B">
      <w:pPr>
        <w:pStyle w:val="h4"/>
      </w:pPr>
      <w:r>
        <w:lastRenderedPageBreak/>
        <w:t>Variant : index has an exception value</w:t>
      </w:r>
    </w:p>
    <w:p w:rsidR="004B6B2B" w:rsidRDefault="004B6B2B">
      <w:pPr>
        <w:pStyle w:val="txtp"/>
      </w:pPr>
      <w:r>
        <w:t>The basic-types XML file contains :</w:t>
      </w:r>
    </w:p>
    <w:p w:rsidR="004B6B2B" w:rsidRDefault="004B6B2B">
      <w:pPr>
        <w:pStyle w:val="txtr"/>
        <w:ind w:left="454"/>
      </w:pPr>
      <w:r>
        <w:t>&lt;basic-type name="</w:t>
      </w:r>
      <w:r>
        <w:rPr>
          <w:color w:val="FF0000"/>
        </w:rPr>
        <w:t>Aaa::IsServer</w:t>
      </w:r>
      <w:r>
        <w:t>" class="</w:t>
      </w:r>
      <w:r>
        <w:rPr>
          <w:color w:val="0000FF"/>
        </w:rPr>
        <w:t>MasterCompareType</w:t>
      </w:r>
      <w:r>
        <w:t>"&gt;</w:t>
      </w:r>
    </w:p>
    <w:p w:rsidR="004B6B2B" w:rsidRDefault="004B6B2B">
      <w:pPr>
        <w:pStyle w:val="txtr"/>
        <w:ind w:left="454"/>
      </w:pPr>
      <w:r>
        <w:t xml:space="preserve">  &lt;help&gt;1 if the server index is 0&lt;/help&gt;</w:t>
      </w:r>
    </w:p>
    <w:p w:rsidR="004B6B2B" w:rsidRDefault="004B6B2B">
      <w:pPr>
        <w:pStyle w:val="txtr"/>
        <w:ind w:left="454"/>
      </w:pPr>
      <w:r>
        <w:t xml:space="preserve">  &lt;option&gt;"</w:t>
      </w:r>
      <w:r>
        <w:rPr>
          <w:color w:val="008000"/>
        </w:rPr>
        <w:t>0</w:t>
      </w:r>
      <w:r>
        <w:t xml:space="preserve">"&lt;/option&gt; </w:t>
      </w:r>
    </w:p>
    <w:p w:rsidR="004B6B2B" w:rsidRDefault="004B6B2B">
      <w:pPr>
        <w:pStyle w:val="txtr"/>
        <w:ind w:left="454"/>
      </w:pPr>
      <w:r>
        <w:t>&lt;/basic-type&gt;</w:t>
      </w:r>
    </w:p>
    <w:p w:rsidR="004B6B2B" w:rsidRDefault="004B6B2B">
      <w:pPr>
        <w:pStyle w:val="txtp"/>
      </w:pPr>
      <w:r>
        <w:t>The parameter-types XML file contains :</w:t>
      </w:r>
    </w:p>
    <w:p w:rsidR="004B6B2B" w:rsidRDefault="004B6B2B">
      <w:pPr>
        <w:pStyle w:val="txtr"/>
        <w:ind w:left="454"/>
      </w:pPr>
      <w:r>
        <w:t>&lt;parameter-type name="</w:t>
      </w:r>
      <w:r>
        <w:rPr>
          <w:color w:val="000080"/>
        </w:rPr>
        <w:t>Aaa::RadAuthServerOrNone</w:t>
      </w:r>
      <w:r>
        <w:t>"&gt;</w:t>
      </w:r>
    </w:p>
    <w:p w:rsidR="004B6B2B" w:rsidRDefault="004B6B2B">
      <w:pPr>
        <w:pStyle w:val="txtr"/>
        <w:ind w:left="454"/>
      </w:pPr>
      <w:r>
        <w:t xml:space="preserve">  &lt;help&gt;specify a radius authentication server&lt;/help&gt;</w:t>
      </w:r>
    </w:p>
    <w:p w:rsidR="004B6B2B" w:rsidRDefault="004B6B2B">
      <w:pPr>
        <w:pStyle w:val="txtr"/>
        <w:ind w:left="454"/>
      </w:pPr>
      <w:r>
        <w:t xml:space="preserve">  &lt;fields&gt;</w:t>
      </w:r>
    </w:p>
    <w:p w:rsidR="004B6B2B" w:rsidRDefault="004B6B2B">
      <w:pPr>
        <w:pStyle w:val="txtr"/>
        <w:ind w:left="454"/>
      </w:pPr>
      <w:r>
        <w:t xml:space="preserve">    &lt;alternative-field name="</w:t>
      </w:r>
      <w:r>
        <w:rPr>
          <w:color w:val="008080"/>
        </w:rPr>
        <w:t>present</w:t>
      </w:r>
      <w:r>
        <w:t>" basic-type="</w:t>
      </w:r>
      <w:r>
        <w:rPr>
          <w:color w:val="FF0000"/>
        </w:rPr>
        <w:t>Aaa::IsServer</w:t>
      </w:r>
      <w:r>
        <w:t>" separator=":"&gt;</w:t>
      </w:r>
    </w:p>
    <w:p w:rsidR="004B6B2B" w:rsidRDefault="004B6B2B">
      <w:pPr>
        <w:pStyle w:val="txtr"/>
        <w:ind w:left="454"/>
      </w:pPr>
      <w:r>
        <w:t xml:space="preserve">      &lt;alternatives&gt;</w:t>
      </w:r>
    </w:p>
    <w:p w:rsidR="004B6B2B" w:rsidRDefault="004B6B2B">
      <w:pPr>
        <w:pStyle w:val="txtr"/>
        <w:ind w:left="454"/>
      </w:pPr>
      <w:r>
        <w:t xml:space="preserve">        &lt;alternative identifier="</w:t>
      </w:r>
      <w:r>
        <w:rPr>
          <w:color w:val="800080"/>
        </w:rPr>
        <w:t>none</w:t>
      </w:r>
      <w:r>
        <w:t>" help="no radius server for authentication" value="</w:t>
      </w:r>
      <w:r>
        <w:rPr>
          <w:color w:val="800080"/>
        </w:rPr>
        <w:t>1L</w:t>
      </w:r>
      <w:r>
        <w:t>"</w:t>
      </w:r>
    </w:p>
    <w:p w:rsidR="004B6B2B" w:rsidRDefault="004B6B2B">
      <w:pPr>
        <w:pStyle w:val="txtr"/>
        <w:ind w:left="454"/>
      </w:pPr>
      <w:r>
        <w:t xml:space="preserve">                           version="</w:t>
      </w:r>
      <w:r>
        <w:rPr>
          <w:color w:val="800080"/>
        </w:rPr>
        <w:t>1</w:t>
      </w:r>
      <w:r>
        <w:t>"/&gt;</w:t>
      </w:r>
    </w:p>
    <w:p w:rsidR="004B6B2B" w:rsidRDefault="004B6B2B">
      <w:pPr>
        <w:pStyle w:val="txtr"/>
        <w:ind w:left="454"/>
      </w:pPr>
      <w:r>
        <w:t xml:space="preserve">        &lt;alternative identifier="</w:t>
      </w:r>
      <w:r>
        <w:rPr>
          <w:color w:val="FF00FF"/>
        </w:rPr>
        <w:t>name</w:t>
      </w:r>
      <w:r>
        <w:t>" help="use a radius server for authentication" value="</w:t>
      </w:r>
      <w:r>
        <w:rPr>
          <w:color w:val="FF00FF"/>
        </w:rPr>
        <w:t>0L</w:t>
      </w:r>
      <w:r>
        <w:t>"</w:t>
      </w:r>
    </w:p>
    <w:p w:rsidR="004B6B2B" w:rsidRDefault="004B6B2B">
      <w:pPr>
        <w:pStyle w:val="txtr"/>
        <w:ind w:left="454"/>
      </w:pPr>
      <w:r>
        <w:t xml:space="preserve">                           version="</w:t>
      </w:r>
      <w:r>
        <w:rPr>
          <w:color w:val="FF00FF"/>
        </w:rPr>
        <w:t>2</w:t>
      </w:r>
      <w:r>
        <w:t>"/&gt;</w:t>
      </w:r>
    </w:p>
    <w:p w:rsidR="004B6B2B" w:rsidRDefault="004B6B2B">
      <w:pPr>
        <w:pStyle w:val="txtr"/>
        <w:ind w:left="454"/>
      </w:pPr>
      <w:r>
        <w:t xml:space="preserve">      &lt;/alternatives&gt;</w:t>
      </w:r>
    </w:p>
    <w:p w:rsidR="004B6B2B" w:rsidRDefault="004B6B2B">
      <w:pPr>
        <w:pStyle w:val="txtr"/>
        <w:ind w:left="454"/>
      </w:pPr>
      <w:r>
        <w:t xml:space="preserve">    &lt;/alternative-field&gt;</w:t>
      </w:r>
    </w:p>
    <w:p w:rsidR="004B6B2B" w:rsidRDefault="004B6B2B">
      <w:pPr>
        <w:pStyle w:val="txtr"/>
        <w:ind w:left="454"/>
      </w:pPr>
      <w:r>
        <w:t xml:space="preserve">    &lt;field name="</w:t>
      </w:r>
      <w:r>
        <w:rPr>
          <w:color w:val="FF6600"/>
        </w:rPr>
        <w:t>name</w:t>
      </w:r>
      <w:r>
        <w:t>" basic-type="Aaa::RadAuthServerName" version="</w:t>
      </w:r>
      <w:r>
        <w:rPr>
          <w:color w:val="FF00FF"/>
        </w:rPr>
        <w:t>2</w:t>
      </w:r>
      <w:r>
        <w:t>"/&gt;</w:t>
      </w:r>
    </w:p>
    <w:p w:rsidR="004B6B2B" w:rsidRDefault="004B6B2B">
      <w:pPr>
        <w:pStyle w:val="txtr"/>
        <w:ind w:left="454"/>
      </w:pPr>
      <w:r>
        <w:t xml:space="preserve">  &lt;/fields&gt;</w:t>
      </w:r>
    </w:p>
    <w:p w:rsidR="004B6B2B" w:rsidRDefault="004B6B2B">
      <w:pPr>
        <w:pStyle w:val="txtr"/>
        <w:ind w:left="454"/>
      </w:pPr>
      <w:r>
        <w:t>&lt;/parameter-type&gt;</w:t>
      </w:r>
    </w:p>
    <w:p w:rsidR="004B6B2B" w:rsidRDefault="004B6B2B">
      <w:pPr>
        <w:pStyle w:val="txtp"/>
      </w:pPr>
      <w:r>
        <w:t>The node XML file contains :</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name="servers" access="AccessRights::aaa_rw" is-dynamic="true"&gt;</w:t>
      </w:r>
    </w:p>
    <w:p w:rsidR="004B6B2B" w:rsidRDefault="004B6B2B">
      <w:pPr>
        <w:pStyle w:val="txtr"/>
        <w:ind w:left="454"/>
      </w:pPr>
      <w:r>
        <w:t xml:space="preserve">    &lt;help&gt;configure set of RADIUS servers&lt;/help&gt;</w:t>
      </w:r>
    </w:p>
    <w:p w:rsidR="004B6B2B" w:rsidRDefault="004B6B2B">
      <w:pPr>
        <w:pStyle w:val="txtr"/>
        <w:ind w:left="454"/>
      </w:pPr>
      <w:r>
        <w:t xml:space="preserve">    &lt;man-page file="./CLI_AAA/manAaaRadServerSet.xml"/&gt;</w:t>
      </w:r>
    </w:p>
    <w:p w:rsidR="004B6B2B" w:rsidRDefault="004B6B2B">
      <w:pPr>
        <w:pStyle w:val="txtr"/>
        <w:ind w:left="454"/>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w:t>
      </w:r>
    </w:p>
    <w:p w:rsidR="004B6B2B" w:rsidRDefault="004B6B2B">
      <w:pPr>
        <w:pStyle w:val="txtr"/>
        <w:ind w:left="454"/>
      </w:pPr>
      <w:r>
        <w:t xml:space="preserve">      &lt;res-id uname="index" parameter-type="Aaa::RadServerSetIndex"&gt;</w:t>
      </w:r>
    </w:p>
    <w:p w:rsidR="004B6B2B" w:rsidRDefault="004B6B2B">
      <w:pPr>
        <w:pStyle w:val="txtr"/>
        <w:ind w:left="454"/>
      </w:pPr>
      <w:r>
        <w:t xml:space="preserve">        &lt;help&gt;index of RADIUS profile&lt;/help&gt;</w:t>
      </w:r>
    </w:p>
    <w:p w:rsidR="004B6B2B" w:rsidRDefault="004B6B2B">
      <w:pPr>
        <w:pStyle w:val="txtr"/>
        <w:ind w:left="454"/>
      </w:pPr>
      <w:r>
        <w:t xml:space="preserve">        &lt;fields&gt;</w:t>
      </w:r>
    </w:p>
    <w:p w:rsidR="004B6B2B" w:rsidRDefault="004B6B2B">
      <w:pPr>
        <w:pStyle w:val="txtr"/>
        <w:ind w:left="454"/>
      </w:pPr>
      <w:r>
        <w:t xml:space="preserve">          &lt;field name="" access="CommandFieldDefinition::mayBeReadDuringIn_c"&gt;</w:t>
      </w:r>
    </w:p>
    <w:p w:rsidR="004B6B2B" w:rsidRDefault="004B6B2B">
      <w:pPr>
        <w:pStyle w:val="txtr"/>
        <w:ind w:left="454"/>
      </w:pPr>
      <w:r>
        <w:t xml:space="preserve">            &lt;mib-index name="radServerSetIndex"/&gt;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 name="auth-server" parameter-type="</w:t>
      </w:r>
      <w:r>
        <w:rPr>
          <w:color w:val="000080"/>
        </w:rPr>
        <w:t>Aaa::RadAuthServerOrNone</w:t>
      </w:r>
      <w:r>
        <w:t>"&gt;</w:t>
      </w:r>
    </w:p>
    <w:p w:rsidR="004B6B2B" w:rsidRDefault="004B6B2B">
      <w:pPr>
        <w:pStyle w:val="txtr"/>
        <w:ind w:left="454"/>
      </w:pPr>
      <w:r>
        <w:t xml:space="preserve">        &lt;help&gt;the radius authentication server&lt;/help&gt;</w:t>
      </w:r>
    </w:p>
    <w:p w:rsidR="004B6B2B" w:rsidRDefault="004B6B2B">
      <w:pPr>
        <w:pStyle w:val="txtr"/>
        <w:ind w:left="454"/>
      </w:pPr>
      <w:r>
        <w:t xml:space="preserve">          &lt;fields&gt;</w:t>
      </w:r>
    </w:p>
    <w:p w:rsidR="004B6B2B" w:rsidRDefault="004B6B2B">
      <w:pPr>
        <w:pStyle w:val="txtr"/>
        <w:ind w:left="907"/>
      </w:pPr>
      <w:r>
        <w:t xml:space="preserve">    &lt;field name="</w:t>
      </w:r>
      <w:r>
        <w:rPr>
          <w:color w:val="008080"/>
        </w:rPr>
        <w:t>present</w:t>
      </w:r>
      <w:r>
        <w:t>"&gt;</w:t>
      </w:r>
    </w:p>
    <w:p w:rsidR="004B6B2B" w:rsidRDefault="004B6B2B">
      <w:pPr>
        <w:pStyle w:val="txtr"/>
        <w:ind w:left="454"/>
      </w:pPr>
      <w:r>
        <w:lastRenderedPageBreak/>
        <w:t xml:space="preserve">              &lt;master name="_</w:t>
      </w:r>
      <w:r>
        <w:rPr>
          <w:color w:val="993300"/>
        </w:rPr>
        <w:t>server-index</w:t>
      </w:r>
      <w:r>
        <w:t>"/&gt;</w:t>
      </w:r>
    </w:p>
    <w:p w:rsidR="004B6B2B" w:rsidRDefault="004B6B2B">
      <w:pPr>
        <w:pStyle w:val="txtr"/>
        <w:ind w:left="454"/>
      </w:pPr>
      <w:r>
        <w:t xml:space="preserve">            &lt;/field&gt;</w:t>
      </w:r>
    </w:p>
    <w:p w:rsidR="004B6B2B" w:rsidRDefault="004B6B2B">
      <w:pPr>
        <w:pStyle w:val="txtr"/>
        <w:ind w:left="454"/>
      </w:pPr>
      <w:r>
        <w:t xml:space="preserve">            &lt;field name="</w:t>
      </w:r>
      <w:r>
        <w:rPr>
          <w:color w:val="FF6600"/>
        </w:rPr>
        <w:t>name</w:t>
      </w:r>
      <w:r>
        <w:t>" access="CommandFieldDefinition::mayBeReadDuringDisplay_c"&gt;</w:t>
      </w:r>
    </w:p>
    <w:p w:rsidR="004B6B2B" w:rsidRDefault="004B6B2B">
      <w:pPr>
        <w:pStyle w:val="txtr"/>
        <w:ind w:left="454"/>
      </w:pPr>
      <w:r>
        <w:t xml:space="preserve">              &lt;mib-var tree-node="NODEradAuthServerName" table-name="radAuthServerTable"/&gt;</w:t>
      </w:r>
    </w:p>
    <w:p w:rsidR="004B6B2B" w:rsidRDefault="004B6B2B">
      <w:pPr>
        <w:pStyle w:val="txtr"/>
        <w:ind w:left="454"/>
      </w:pPr>
      <w:r>
        <w:t xml:space="preserve">              &lt;mib-index name="server-name"/&gt;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&lt;/parameter&gt;</w:t>
      </w:r>
    </w:p>
    <w:p w:rsidR="004B6B2B" w:rsidRDefault="004B6B2B">
      <w:pPr>
        <w:pStyle w:val="txtr"/>
        <w:ind w:left="454"/>
      </w:pPr>
      <w:r>
        <w:t xml:space="preserve">    &lt;/parameters&gt;</w:t>
      </w:r>
    </w:p>
    <w:p w:rsidR="004B6B2B" w:rsidRDefault="004B6B2B">
      <w:pPr>
        <w:pStyle w:val="txtr"/>
        <w:ind w:left="454"/>
      </w:pPr>
      <w:r>
        <w:t xml:space="preserve">    &lt;fields&gt;</w:t>
      </w:r>
    </w:p>
    <w:p w:rsidR="004B6B2B" w:rsidRDefault="004B6B2B">
      <w:pPr>
        <w:pStyle w:val="txtr"/>
        <w:ind w:left="454"/>
      </w:pPr>
      <w:r>
        <w:t xml:space="preserve">      &lt;field name="status" basic-type="RowStatus"</w:t>
      </w:r>
    </w:p>
    <w:p w:rsidR="004B6B2B" w:rsidRDefault="004B6B2B">
      <w:pPr>
        <w:pStyle w:val="txtr"/>
        <w:ind w:left="454"/>
      </w:pPr>
      <w:r>
        <w:t xml:space="preserve">               access="CommandFieldDefinition::rowStatusAccess_c"&gt;</w:t>
      </w:r>
    </w:p>
    <w:p w:rsidR="004B6B2B" w:rsidRDefault="004B6B2B">
      <w:pPr>
        <w:pStyle w:val="txtr"/>
        <w:ind w:left="454"/>
      </w:pPr>
      <w:r>
        <w:t xml:space="preserve">        &lt;mib-var tree-node="NODEradServerSetRowStatus" table-name="radServerSetTable"/&gt;</w:t>
      </w:r>
    </w:p>
    <w:p w:rsidR="004B6B2B" w:rsidRDefault="004B6B2B">
      <w:pPr>
        <w:pStyle w:val="txtr"/>
        <w:ind w:left="454"/>
      </w:pPr>
      <w:r>
        <w:t xml:space="preserve">      &lt;/field&gt;</w:t>
      </w:r>
    </w:p>
    <w:p w:rsidR="004B6B2B" w:rsidRDefault="004B6B2B">
      <w:pPr>
        <w:pStyle w:val="txtr"/>
        <w:ind w:left="454"/>
      </w:pPr>
      <w:r>
        <w:t xml:space="preserve">      &lt;field name="mapping-index" basic-type="SignedInteger"</w:t>
      </w:r>
    </w:p>
    <w:p w:rsidR="004B6B2B" w:rsidRDefault="004B6B2B">
      <w:pPr>
        <w:pStyle w:val="txtr"/>
        <w:ind w:left="454"/>
      </w:pPr>
      <w:r>
        <w:t xml:space="preserve">                            access="CommandFieldDefinition::mayBeReadDuringCreate_c|</w:t>
      </w:r>
    </w:p>
    <w:p w:rsidR="004B6B2B" w:rsidRDefault="004B6B2B">
      <w:pPr>
        <w:pStyle w:val="txtr"/>
        <w:ind w:left="454"/>
      </w:pPr>
      <w:r>
        <w:t xml:space="preserve">                                           CommandFieldDefinition::mayBeReadDuringPrepare_c|</w:t>
      </w:r>
    </w:p>
    <w:p w:rsidR="004B6B2B" w:rsidRDefault="004B6B2B">
      <w:pPr>
        <w:pStyle w:val="txtr"/>
        <w:ind w:left="454"/>
      </w:pPr>
      <w:r>
        <w:t xml:space="preserve">                                           CommandFieldDefinition::mayBeReadDuringModify_c|</w:t>
      </w:r>
    </w:p>
    <w:p w:rsidR="004B6B2B" w:rsidRDefault="004B6B2B">
      <w:pPr>
        <w:pStyle w:val="txtr"/>
        <w:ind w:left="907"/>
      </w:pPr>
      <w:r>
        <w:t xml:space="preserve">                                   CommandFieldDefinition::mayBeReadDuringCommit_c"&gt;</w:t>
      </w:r>
    </w:p>
    <w:p w:rsidR="004B6B2B" w:rsidRDefault="004B6B2B">
      <w:pPr>
        <w:pStyle w:val="txtr"/>
        <w:ind w:left="454"/>
      </w:pPr>
      <w:r>
        <w:t xml:space="preserve">        &lt;mib-var tree-node="NODEradAuthServerMappingIndex"</w:t>
      </w:r>
    </w:p>
    <w:p w:rsidR="004B6B2B" w:rsidRDefault="004B6B2B">
      <w:pPr>
        <w:pStyle w:val="txtr"/>
        <w:ind w:left="454"/>
      </w:pPr>
      <w:r>
        <w:t xml:space="preserve">                       table-name="radAuthServerMappingTable"/&gt;</w:t>
      </w:r>
    </w:p>
    <w:p w:rsidR="004B6B2B" w:rsidRDefault="004B6B2B">
      <w:pPr>
        <w:pStyle w:val="txtr"/>
        <w:ind w:left="454"/>
      </w:pPr>
      <w:r>
        <w:t xml:space="preserve">      &lt;/field&gt;</w:t>
      </w:r>
    </w:p>
    <w:p w:rsidR="004B6B2B" w:rsidRDefault="004B6B2B">
      <w:pPr>
        <w:pStyle w:val="txtr"/>
        <w:ind w:left="454"/>
      </w:pPr>
      <w:r>
        <w:t xml:space="preserve">      &lt;field name="</w:t>
      </w:r>
      <w:r>
        <w:rPr>
          <w:color w:val="993300"/>
        </w:rPr>
        <w:t>server-index</w:t>
      </w:r>
      <w:r>
        <w:t>" basic-type="CopySignedIntegerType"</w:t>
      </w:r>
    </w:p>
    <w:p w:rsidR="004B6B2B" w:rsidRDefault="004B6B2B">
      <w:pPr>
        <w:pStyle w:val="txtr"/>
        <w:ind w:left="454"/>
      </w:pPr>
      <w:r>
        <w:t xml:space="preserve">                access="CommandFieldDefinition::mayBeCalculatedDuringCreate_c|</w:t>
      </w:r>
    </w:p>
    <w:p w:rsidR="004B6B2B" w:rsidRDefault="004B6B2B">
      <w:pPr>
        <w:pStyle w:val="txtr"/>
        <w:ind w:left="454"/>
      </w:pPr>
      <w:r>
        <w:t xml:space="preserve">                               CommandFieldDefinition::mayBeWrittenDuringCreate_c|</w:t>
      </w:r>
    </w:p>
    <w:p w:rsidR="004B6B2B" w:rsidRDefault="004B6B2B">
      <w:pPr>
        <w:pStyle w:val="txtr"/>
        <w:ind w:left="454"/>
      </w:pPr>
      <w:r>
        <w:t xml:space="preserve">                               CommandFieldDefinition::mayBeCalculatedDuringPrepare_c|</w:t>
      </w:r>
    </w:p>
    <w:p w:rsidR="004B6B2B" w:rsidRDefault="004B6B2B">
      <w:pPr>
        <w:pStyle w:val="txtr"/>
        <w:ind w:left="454"/>
      </w:pPr>
      <w:r>
        <w:t xml:space="preserve">                               CommandFieldDefinition::mayBeWrittenDuringPrepare_c|</w:t>
      </w:r>
    </w:p>
    <w:p w:rsidR="004B6B2B" w:rsidRDefault="004B6B2B">
      <w:pPr>
        <w:pStyle w:val="txtr"/>
        <w:ind w:left="454"/>
      </w:pPr>
      <w:r>
        <w:t xml:space="preserve">                               CommandFieldDefinition::mayBeUsedDuringModify_c|</w:t>
      </w:r>
    </w:p>
    <w:p w:rsidR="004B6B2B" w:rsidRDefault="004B6B2B">
      <w:pPr>
        <w:pStyle w:val="txtr"/>
        <w:ind w:left="454"/>
      </w:pPr>
      <w:r>
        <w:t xml:space="preserve">                               CommandFieldDefinition::mayBeUsedDuringCommit_c|</w:t>
      </w:r>
    </w:p>
    <w:p w:rsidR="004B6B2B" w:rsidRDefault="004B6B2B">
      <w:pPr>
        <w:pStyle w:val="txtr"/>
        <w:ind w:left="454"/>
      </w:pPr>
      <w:r>
        <w:t xml:space="preserve">                               CommandFieldDefinition::mayBeReadDuringDisplay_c"&gt;</w:t>
      </w:r>
    </w:p>
    <w:p w:rsidR="004B6B2B" w:rsidRDefault="004B6B2B">
      <w:pPr>
        <w:pStyle w:val="txtr"/>
        <w:ind w:left="454"/>
      </w:pPr>
      <w:r>
        <w:t xml:space="preserve">        &lt;mib-var tree-node="NODEradServerSetAuthServerIndex"</w:t>
      </w:r>
    </w:p>
    <w:p w:rsidR="004B6B2B" w:rsidRDefault="004B6B2B">
      <w:pPr>
        <w:pStyle w:val="txtr"/>
        <w:ind w:left="454"/>
      </w:pPr>
      <w:r>
        <w:t xml:space="preserve">                       table-name="radServerSetTable"/&gt;</w:t>
      </w:r>
    </w:p>
    <w:p w:rsidR="004B6B2B" w:rsidRDefault="004B6B2B">
      <w:pPr>
        <w:pStyle w:val="txtr"/>
        <w:ind w:left="454"/>
      </w:pPr>
      <w:r>
        <w:t xml:space="preserve">        &lt;mib-index name="server-index"/&gt;</w:t>
      </w:r>
    </w:p>
    <w:p w:rsidR="004B6B2B" w:rsidRDefault="004B6B2B">
      <w:pPr>
        <w:pStyle w:val="txtr"/>
        <w:ind w:left="454"/>
      </w:pPr>
      <w:r>
        <w:t xml:space="preserve">        &lt;master name="_mapping-index"/&gt;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t>Properties :</w:t>
      </w:r>
    </w:p>
    <w:p w:rsidR="004B6B2B" w:rsidRDefault="004B6B2B">
      <w:pPr>
        <w:pStyle w:val="txtr"/>
        <w:numPr>
          <w:ilvl w:val="0"/>
          <w:numId w:val="76"/>
        </w:numPr>
      </w:pPr>
      <w:r>
        <w:tab/>
        <w:t xml:space="preserve">A new basic type </w:t>
      </w:r>
      <w:r>
        <w:rPr>
          <w:color w:val="FF0000"/>
        </w:rPr>
        <w:t xml:space="preserve">Aaa::IsServer </w:t>
      </w:r>
      <w:r>
        <w:t xml:space="preserve">is defined, the class of this basic-type is </w:t>
      </w:r>
      <w:r>
        <w:rPr>
          <w:color w:val="0000FF"/>
        </w:rPr>
        <w:t>MasterCompareType</w:t>
      </w:r>
      <w:r>
        <w:t>.</w:t>
      </w:r>
    </w:p>
    <w:p w:rsidR="004B6B2B" w:rsidRDefault="004B6B2B">
      <w:pPr>
        <w:pStyle w:val="txtr"/>
        <w:numPr>
          <w:ilvl w:val="0"/>
          <w:numId w:val="76"/>
        </w:numPr>
      </w:pPr>
      <w:r>
        <w:tab/>
        <w:t xml:space="preserve">The option of this basic type is </w:t>
      </w:r>
      <w:r>
        <w:rPr>
          <w:color w:val="008000"/>
        </w:rPr>
        <w:t>0</w:t>
      </w:r>
      <w:r>
        <w:t xml:space="preserve">. </w:t>
      </w:r>
      <w:r>
        <w:rPr>
          <w:color w:val="008000"/>
        </w:rPr>
        <w:t>0</w:t>
      </w:r>
      <w:r>
        <w:t xml:space="preserve"> is the exception value for the server-index : it indicates that there is no server.</w:t>
      </w:r>
    </w:p>
    <w:p w:rsidR="004B6B2B" w:rsidRDefault="004B6B2B">
      <w:pPr>
        <w:pStyle w:val="txtr"/>
        <w:numPr>
          <w:ilvl w:val="0"/>
          <w:numId w:val="76"/>
        </w:numPr>
      </w:pPr>
      <w:r>
        <w:tab/>
        <w:t xml:space="preserve">A new parameter type </w:t>
      </w:r>
      <w:r>
        <w:rPr>
          <w:color w:val="000080"/>
        </w:rPr>
        <w:t>Aaa::RadAuthServer</w:t>
      </w:r>
      <w:r>
        <w:t xml:space="preserve"> is defined. It consists of two fields : the </w:t>
      </w:r>
      <w:r>
        <w:rPr>
          <w:color w:val="008080"/>
        </w:rPr>
        <w:t>first</w:t>
      </w:r>
      <w:r>
        <w:t xml:space="preserve"> </w:t>
      </w:r>
      <w:r>
        <w:rPr>
          <w:color w:val="008080"/>
        </w:rPr>
        <w:t xml:space="preserve">present </w:t>
      </w:r>
      <w:r>
        <w:t xml:space="preserve">is an alternative with values </w:t>
      </w:r>
      <w:r>
        <w:rPr>
          <w:color w:val="800080"/>
        </w:rPr>
        <w:t>none</w:t>
      </w:r>
      <w:r>
        <w:t xml:space="preserve"> and </w:t>
      </w:r>
      <w:r>
        <w:rPr>
          <w:color w:val="FF00FF"/>
        </w:rPr>
        <w:t>name</w:t>
      </w:r>
      <w:r>
        <w:t xml:space="preserve">. </w:t>
      </w:r>
      <w:r>
        <w:rPr>
          <w:color w:val="800080"/>
        </w:rPr>
        <w:t>None</w:t>
      </w:r>
      <w:r>
        <w:t xml:space="preserve"> must correspond to the value </w:t>
      </w:r>
      <w:r>
        <w:rPr>
          <w:color w:val="800080"/>
        </w:rPr>
        <w:t>1</w:t>
      </w:r>
      <w:r>
        <w:t xml:space="preserve"> (= true), name must correspond to </w:t>
      </w:r>
      <w:r>
        <w:rPr>
          <w:color w:val="FF00FF"/>
        </w:rPr>
        <w:t>0</w:t>
      </w:r>
      <w:r>
        <w:t xml:space="preserve"> (=false). Only after </w:t>
      </w:r>
      <w:r>
        <w:rPr>
          <w:color w:val="FF00FF"/>
        </w:rPr>
        <w:t>name</w:t>
      </w:r>
      <w:r>
        <w:t xml:space="preserve"> we can enter the </w:t>
      </w:r>
      <w:r>
        <w:rPr>
          <w:color w:val="FF6600"/>
        </w:rPr>
        <w:t>name</w:t>
      </w:r>
      <w:r>
        <w:rPr>
          <w:color w:val="FF00FF"/>
        </w:rPr>
        <w:t xml:space="preserve"> </w:t>
      </w:r>
      <w:r>
        <w:t>of the server.</w:t>
      </w:r>
    </w:p>
    <w:p w:rsidR="004B6B2B" w:rsidRDefault="004B6B2B">
      <w:pPr>
        <w:pStyle w:val="txtr"/>
        <w:numPr>
          <w:ilvl w:val="0"/>
          <w:numId w:val="76"/>
        </w:numPr>
      </w:pPr>
      <w:r>
        <w:tab/>
        <w:t>The</w:t>
      </w:r>
      <w:r>
        <w:rPr>
          <w:color w:val="008000"/>
        </w:rPr>
        <w:t xml:space="preserve"> </w:t>
      </w:r>
      <w:r>
        <w:rPr>
          <w:color w:val="008080"/>
        </w:rPr>
        <w:t>present</w:t>
      </w:r>
      <w:r>
        <w:t xml:space="preserve"> field of the parameter must have the full field name of the </w:t>
      </w:r>
      <w:r>
        <w:rPr>
          <w:color w:val="993300"/>
        </w:rPr>
        <w:t>server-index</w:t>
      </w:r>
      <w:r>
        <w:t xml:space="preserve"> field as value for the name attribute of the master element.</w:t>
      </w:r>
    </w:p>
    <w:p w:rsidR="004B6B2B" w:rsidRDefault="004B6B2B">
      <w:pPr>
        <w:pStyle w:val="txtr"/>
        <w:numPr>
          <w:ilvl w:val="0"/>
          <w:numId w:val="76"/>
        </w:numPr>
      </w:pPr>
      <w:r>
        <w:tab/>
        <w:t xml:space="preserve">The </w:t>
      </w:r>
      <w:r>
        <w:rPr>
          <w:color w:val="FF6600"/>
        </w:rPr>
        <w:t>name</w:t>
      </w:r>
      <w:r>
        <w:t xml:space="preserve"> field of the parameter is linked to the column of the mapping table as in previous examples.</w:t>
      </w:r>
    </w:p>
    <w:p w:rsidR="004B6B2B" w:rsidRDefault="004B6B2B">
      <w:pPr>
        <w:pStyle w:val="txtp"/>
      </w:pPr>
      <w:r>
        <w:lastRenderedPageBreak/>
        <w:t>Execution :</w:t>
      </w:r>
    </w:p>
    <w:p w:rsidR="004B6B2B" w:rsidRDefault="004B6B2B">
      <w:pPr>
        <w:pStyle w:val="txtr"/>
        <w:numPr>
          <w:ilvl w:val="0"/>
          <w:numId w:val="77"/>
        </w:numPr>
      </w:pPr>
      <w:r>
        <w:tab/>
        <w:t xml:space="preserve">The class CompareMasterType will in the display phase compare the value of the </w:t>
      </w:r>
      <w:r>
        <w:rPr>
          <w:color w:val="FF6600"/>
        </w:rPr>
        <w:t>master field</w:t>
      </w:r>
      <w:r>
        <w:t xml:space="preserve"> with the value of the option (= </w:t>
      </w:r>
      <w:r>
        <w:rPr>
          <w:color w:val="008000"/>
        </w:rPr>
        <w:t>0</w:t>
      </w:r>
      <w:r>
        <w:t xml:space="preserve">). If the master value is equal to the option, it will assign </w:t>
      </w:r>
      <w:r>
        <w:rPr>
          <w:color w:val="800080"/>
        </w:rPr>
        <w:t>1</w:t>
      </w:r>
      <w:r>
        <w:t xml:space="preserve"> to its own field (so that </w:t>
      </w:r>
      <w:r>
        <w:rPr>
          <w:color w:val="800080"/>
        </w:rPr>
        <w:t>none</w:t>
      </w:r>
      <w:r>
        <w:t xml:space="preserve"> is displayed), otherwise it will assign </w:t>
      </w:r>
      <w:r>
        <w:rPr>
          <w:color w:val="FF00FF"/>
        </w:rPr>
        <w:t xml:space="preserve">0 </w:t>
      </w:r>
      <w:r>
        <w:t xml:space="preserve">(so that </w:t>
      </w:r>
      <w:r>
        <w:rPr>
          <w:color w:val="FF00FF"/>
        </w:rPr>
        <w:t xml:space="preserve">name </w:t>
      </w:r>
      <w:r>
        <w:t>is displayed).</w:t>
      </w:r>
    </w:p>
    <w:p w:rsidR="004B6B2B" w:rsidRDefault="004B6B2B">
      <w:pPr>
        <w:pStyle w:val="txtr"/>
        <w:numPr>
          <w:ilvl w:val="0"/>
          <w:numId w:val="77"/>
        </w:numPr>
      </w:pPr>
      <w:r>
        <w:tab/>
        <w:t xml:space="preserve">The class CompareMasterType will, when the command is entered by the operator, compare the own value with </w:t>
      </w:r>
      <w:r>
        <w:rPr>
          <w:color w:val="800080"/>
        </w:rPr>
        <w:t>1</w:t>
      </w:r>
      <w:r>
        <w:t xml:space="preserve"> (which in our case corresponds to </w:t>
      </w:r>
      <w:r>
        <w:rPr>
          <w:color w:val="800080"/>
        </w:rPr>
        <w:t>none</w:t>
      </w:r>
      <w:r>
        <w:t xml:space="preserve">) and if this is the case assign the value of the option </w:t>
      </w:r>
      <w:r>
        <w:rPr>
          <w:color w:val="008000"/>
        </w:rPr>
        <w:t>0</w:t>
      </w:r>
      <w:r>
        <w:t xml:space="preserve"> to the master field.</w:t>
      </w:r>
    </w:p>
    <w:p w:rsidR="004B6B2B" w:rsidRDefault="004B6B2B">
      <w:pPr>
        <w:pStyle w:val="h3"/>
      </w:pPr>
      <w:bookmarkStart w:id="164" w:name="_Toc211844398"/>
      <w:r>
        <w:t>Fast ranges</w:t>
      </w:r>
      <w:bookmarkEnd w:id="164"/>
    </w:p>
    <w:p w:rsidR="004B6B2B" w:rsidRDefault="004B6B2B">
      <w:pPr>
        <w:pStyle w:val="h4"/>
      </w:pPr>
      <w:r>
        <w:t>When to use ?</w:t>
      </w:r>
    </w:p>
    <w:p w:rsidR="004B6B2B" w:rsidRDefault="004B6B2B">
      <w:pPr>
        <w:pStyle w:val="txtp"/>
      </w:pPr>
      <w:r>
        <w:t>Use this pattern for nodes without parameters and a single res-id of which the value consists of a single numeric field (example : &lt;port-number&gt; but not &lt;rack&gt;/&lt;shelf&gt;/&lt;slot&gt;/&lt;port&gt;).</w:t>
      </w:r>
    </w:p>
    <w:p w:rsidR="004B6B2B" w:rsidRDefault="004B6B2B">
      <w:pPr>
        <w:pStyle w:val="txtp"/>
      </w:pPr>
      <w:r>
        <w:t>The advantage for the operator is that :</w:t>
      </w:r>
    </w:p>
    <w:p w:rsidR="004B6B2B" w:rsidRDefault="004B6B2B">
      <w:pPr>
        <w:pStyle w:val="txtr"/>
        <w:numPr>
          <w:ilvl w:val="0"/>
          <w:numId w:val="127"/>
        </w:numPr>
      </w:pPr>
      <w:r>
        <w:t xml:space="preserve"> </w:t>
      </w:r>
      <w:r>
        <w:tab/>
        <w:t>Ranges in the command are not expanded to N commands that are executed individually but the range is interpreted by the command itself, which is much faster.</w:t>
      </w:r>
    </w:p>
    <w:p w:rsidR="004B6B2B" w:rsidRDefault="004B6B2B">
      <w:pPr>
        <w:pStyle w:val="txtr"/>
        <w:numPr>
          <w:ilvl w:val="0"/>
          <w:numId w:val="127"/>
        </w:numPr>
      </w:pPr>
      <w:r>
        <w:t xml:space="preserve"> </w:t>
      </w:r>
      <w:r>
        <w:tab/>
        <w:t>The output of the info command contains one single line with a range that contains the numbers of all existing subnodes instead of 1 line per existing subnode.</w:t>
      </w:r>
    </w:p>
    <w:p w:rsidR="004B6B2B" w:rsidRDefault="004B6B2B">
      <w:pPr>
        <w:pStyle w:val="h4"/>
      </w:pPr>
      <w:r>
        <w:t>Basic construction</w:t>
      </w:r>
    </w:p>
    <w:p w:rsidR="004B6B2B" w:rsidRDefault="004B6B2B">
      <w:pPr>
        <w:pStyle w:val="txtp"/>
      </w:pPr>
      <w:r>
        <w:t>The node XML contains:</w:t>
      </w:r>
    </w:p>
    <w:p w:rsidR="004B6B2B" w:rsidRDefault="004B6B2B">
      <w:pPr>
        <w:pStyle w:val="txtr"/>
        <w:ind w:left="454"/>
      </w:pPr>
      <w:r>
        <w:t>&lt;?xml version="1.0" encoding="UTF-8"?&gt;</w:t>
      </w:r>
    </w:p>
    <w:p w:rsidR="004B6B2B" w:rsidRDefault="004B6B2B">
      <w:pPr>
        <w:pStyle w:val="txtr"/>
        <w:ind w:left="454"/>
        <w:rPr>
          <w:lang w:val="nl-BE"/>
        </w:rPr>
      </w:pPr>
      <w:r>
        <w:rPr>
          <w:lang w:val="nl-BE"/>
        </w:rPr>
        <w:t>&lt;nodes xmlns:xsi="http://www.w3.org/2001/XMLSchema-instance"</w:t>
      </w:r>
    </w:p>
    <w:p w:rsidR="004B6B2B" w:rsidRDefault="004B6B2B">
      <w:pPr>
        <w:pStyle w:val="txtr"/>
        <w:ind w:left="454"/>
      </w:pPr>
      <w:r>
        <w:rPr>
          <w:lang w:val="nl-BE"/>
        </w:rPr>
        <w:t xml:space="preserve">     </w:t>
      </w:r>
      <w:r>
        <w:t>xsi:noNamespaceSchemaLocation="file:///cm4/tools/BELL/xml/xmlCommon/node.xsd"</w:t>
      </w:r>
    </w:p>
    <w:p w:rsidR="004B6B2B" w:rsidRDefault="004B6B2B">
      <w:pPr>
        <w:pStyle w:val="txtr"/>
        <w:ind w:left="454"/>
      </w:pPr>
      <w:r>
        <w:t xml:space="preserve">     language="CLI"&gt;</w:t>
      </w:r>
    </w:p>
    <w:p w:rsidR="004B6B2B" w:rsidRDefault="004B6B2B">
      <w:pPr>
        <w:pStyle w:val="txtr"/>
        <w:ind w:left="454"/>
      </w:pPr>
      <w:r>
        <w:t xml:space="preserve">  &lt;node name="fullview-packages"</w:t>
      </w:r>
    </w:p>
    <w:p w:rsidR="004B6B2B" w:rsidRDefault="004B6B2B">
      <w:pPr>
        <w:pStyle w:val="txtr"/>
        <w:ind w:left="454"/>
      </w:pPr>
      <w:r>
        <w:t xml:space="preserve">             access="(AccessRights::AccessGroup)(AccessRights::vlan_rw)"</w:t>
      </w:r>
    </w:p>
    <w:p w:rsidR="004B6B2B" w:rsidRDefault="004B6B2B">
      <w:pPr>
        <w:pStyle w:val="txtr"/>
        <w:ind w:left="454"/>
      </w:pPr>
      <w:r>
        <w:t xml:space="preserve">             class="</w:t>
      </w:r>
      <w:r>
        <w:rPr>
          <w:color w:val="0000FF"/>
        </w:rPr>
        <w:t>PackageBitNode</w:t>
      </w:r>
      <w:r>
        <w:t xml:space="preserve">" is-dynamic="true"&gt; </w:t>
      </w:r>
    </w:p>
    <w:p w:rsidR="004B6B2B" w:rsidRDefault="004B6B2B">
      <w:pPr>
        <w:pStyle w:val="txtr"/>
        <w:ind w:left="454"/>
      </w:pPr>
      <w:r>
        <w:t xml:space="preserve">     &lt;help&gt;configure package members for specific source&lt;/help&gt;</w:t>
      </w:r>
    </w:p>
    <w:p w:rsidR="004B6B2B" w:rsidRDefault="004B6B2B">
      <w:pPr>
        <w:pStyle w:val="txtr"/>
        <w:ind w:left="454"/>
      </w:pPr>
      <w:r>
        <w:t xml:space="preserve">     &lt;man-page file="./CLI_IGMP/manigmpChannelpermission.xml"/&gt;</w:t>
      </w:r>
    </w:p>
    <w:p w:rsidR="004B6B2B" w:rsidRDefault="004B6B2B">
      <w:pPr>
        <w:pStyle w:val="txtr"/>
        <w:ind w:left="454"/>
        <w:rPr>
          <w:color w:val="993300"/>
        </w:rPr>
      </w:pPr>
      <w:r>
        <w:t xml:space="preserve">     &lt;default-command&gt;</w:t>
      </w:r>
    </w:p>
    <w:p w:rsidR="004B6B2B" w:rsidRDefault="004B6B2B">
      <w:pPr>
        <w:pStyle w:val="txtr"/>
        <w:ind w:left="454"/>
      </w:pPr>
      <w:r>
        <w:t xml:space="preserve">        &lt;command handler-type="configure" class="CommandDefinition"/&gt;</w:t>
      </w:r>
    </w:p>
    <w:p w:rsidR="004B6B2B" w:rsidRDefault="004B6B2B">
      <w:pPr>
        <w:pStyle w:val="txtr"/>
        <w:ind w:left="454"/>
      </w:pPr>
      <w:r>
        <w:t xml:space="preserve">     &lt;/default-command&gt;</w:t>
      </w:r>
    </w:p>
    <w:p w:rsidR="004B6B2B" w:rsidRDefault="004B6B2B">
      <w:pPr>
        <w:pStyle w:val="txtr"/>
        <w:ind w:left="454"/>
      </w:pPr>
      <w:r>
        <w:t xml:space="preserve">     &lt;commands&gt;</w:t>
      </w:r>
    </w:p>
    <w:p w:rsidR="004B6B2B" w:rsidRDefault="004B6B2B">
      <w:pPr>
        <w:pStyle w:val="txtr"/>
        <w:ind w:left="454"/>
      </w:pPr>
      <w:r>
        <w:t xml:space="preserve">        &lt;command handler-type="info" class="CommandDefinition"/&gt;</w:t>
      </w:r>
    </w:p>
    <w:p w:rsidR="004B6B2B" w:rsidRDefault="004B6B2B">
      <w:pPr>
        <w:pStyle w:val="txtr"/>
        <w:ind w:left="454"/>
      </w:pPr>
      <w:r>
        <w:t xml:space="preserve">        &lt;command handler-type="help" class="CommandDefinition"/&gt;</w:t>
      </w:r>
    </w:p>
    <w:p w:rsidR="004B6B2B" w:rsidRDefault="004B6B2B">
      <w:pPr>
        <w:pStyle w:val="txtr"/>
        <w:ind w:left="454"/>
      </w:pPr>
      <w:r>
        <w:t xml:space="preserve">        &lt;command handler-type="tree" class="CommandDefinition"/&gt;</w:t>
      </w:r>
    </w:p>
    <w:p w:rsidR="004B6B2B" w:rsidRDefault="004B6B2B">
      <w:pPr>
        <w:pStyle w:val="txtr"/>
        <w:ind w:left="454"/>
      </w:pPr>
      <w:r>
        <w:t xml:space="preserve">     &lt;/commands&gt;</w:t>
      </w:r>
    </w:p>
    <w:p w:rsidR="004B6B2B" w:rsidRDefault="004B6B2B">
      <w:pPr>
        <w:pStyle w:val="txtr"/>
        <w:ind w:left="454"/>
      </w:pPr>
      <w:r>
        <w:t xml:space="preserve">     &lt;parameters&gt;  </w:t>
      </w:r>
    </w:p>
    <w:p w:rsidR="004B6B2B" w:rsidRDefault="004B6B2B">
      <w:pPr>
        <w:pStyle w:val="txtr"/>
        <w:ind w:left="454"/>
      </w:pPr>
      <w:r>
        <w:t xml:space="preserve">       &lt;res-id uname=</w:t>
      </w:r>
      <w:r>
        <w:rPr>
          <w:color w:val="FF0000"/>
        </w:rPr>
        <w:t xml:space="preserve">"package" </w:t>
      </w:r>
      <w:r>
        <w:t>parameter-type="Igmp::Pkg"&gt;</w:t>
      </w:r>
    </w:p>
    <w:p w:rsidR="004B6B2B" w:rsidRDefault="004B6B2B">
      <w:pPr>
        <w:pStyle w:val="txtr"/>
        <w:ind w:left="454"/>
      </w:pPr>
      <w:r>
        <w:t xml:space="preserve">         &lt;help&gt;package member&lt;/help&gt;</w:t>
      </w:r>
    </w:p>
    <w:p w:rsidR="004B6B2B" w:rsidRDefault="004B6B2B">
      <w:pPr>
        <w:pStyle w:val="txtr"/>
        <w:ind w:left="454"/>
      </w:pPr>
      <w:r>
        <w:t xml:space="preserve">           &lt;fields&gt;</w:t>
      </w:r>
    </w:p>
    <w:p w:rsidR="004B6B2B" w:rsidRDefault="004B6B2B">
      <w:pPr>
        <w:pStyle w:val="txtr"/>
        <w:ind w:left="454"/>
      </w:pPr>
      <w:r>
        <w:t xml:space="preserve">             &lt;field name=</w:t>
      </w:r>
      <w:r>
        <w:rPr>
          <w:color w:val="FF0000"/>
        </w:rPr>
        <w:t>""</w:t>
      </w:r>
      <w:r>
        <w:t xml:space="preserve"> access="CommandFieldDefinition::isReadableViaNode_c|</w:t>
      </w:r>
    </w:p>
    <w:p w:rsidR="004B6B2B" w:rsidRDefault="004B6B2B">
      <w:pPr>
        <w:pStyle w:val="txtr"/>
        <w:ind w:left="454"/>
      </w:pPr>
      <w:r>
        <w:t xml:space="preserve">                                                    CommandFieldDefinition::mayBeReadDuringDisplay_c"&gt;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&lt;/res-id&gt;</w:t>
      </w:r>
    </w:p>
    <w:p w:rsidR="004B6B2B" w:rsidRDefault="004B6B2B">
      <w:pPr>
        <w:pStyle w:val="txtr"/>
        <w:ind w:left="454"/>
      </w:pPr>
      <w:r>
        <w:t xml:space="preserve">    &lt;/parameters&gt;</w:t>
      </w:r>
    </w:p>
    <w:p w:rsidR="004B6B2B" w:rsidRDefault="004B6B2B">
      <w:pPr>
        <w:pStyle w:val="txtr"/>
        <w:ind w:left="454"/>
      </w:pPr>
      <w:r>
        <w:t xml:space="preserve">    &lt;fields&gt;</w:t>
      </w:r>
    </w:p>
    <w:p w:rsidR="004B6B2B" w:rsidRDefault="004B6B2B">
      <w:pPr>
        <w:pStyle w:val="txtr"/>
        <w:ind w:left="454"/>
      </w:pPr>
      <w:r>
        <w:lastRenderedPageBreak/>
        <w:t xml:space="preserve">      &lt;field name="package-list" basic-type="Igmp::PkgList"</w:t>
      </w:r>
    </w:p>
    <w:p w:rsidR="004B6B2B" w:rsidRDefault="004B6B2B">
      <w:pPr>
        <w:pStyle w:val="txtr"/>
        <w:ind w:left="454"/>
      </w:pPr>
      <w:r>
        <w:t xml:space="preserve">                access="CommandFieldDefinition::mayBeReadDuringIn_c|</w:t>
      </w:r>
    </w:p>
    <w:p w:rsidR="004B6B2B" w:rsidRDefault="004B6B2B">
      <w:pPr>
        <w:pStyle w:val="txtr"/>
        <w:ind w:left="454"/>
      </w:pPr>
      <w:r>
        <w:t xml:space="preserve">                               CommandFieldDefinition::mayBeReadDuringDisplay_c|</w:t>
      </w:r>
    </w:p>
    <w:p w:rsidR="004B6B2B" w:rsidRDefault="004B6B2B">
      <w:pPr>
        <w:pStyle w:val="txtr"/>
        <w:ind w:left="454"/>
      </w:pPr>
      <w:r>
        <w:t xml:space="preserve">                       CommandFieldDefinition::mayBeReadDuringCreate_c|</w:t>
      </w:r>
    </w:p>
    <w:p w:rsidR="004B6B2B" w:rsidRDefault="004B6B2B">
      <w:pPr>
        <w:pStyle w:val="txtr"/>
        <w:ind w:left="454"/>
      </w:pPr>
      <w:r>
        <w:t xml:space="preserve">                       CommandFieldDefinition::mayBeReadDuringDelete_c"&gt;</w:t>
      </w:r>
    </w:p>
    <w:p w:rsidR="004B6B2B" w:rsidRDefault="004B6B2B">
      <w:pPr>
        <w:pStyle w:val="txtr"/>
        <w:ind w:left="454"/>
      </w:pPr>
      <w:r>
        <w:t xml:space="preserve">        &lt;mib-var tree-node="NODEigmpChannelPermPkgBitmap"</w:t>
      </w:r>
    </w:p>
    <w:p w:rsidR="004B6B2B" w:rsidRDefault="004B6B2B">
      <w:pPr>
        <w:pStyle w:val="txtr"/>
        <w:ind w:left="454"/>
      </w:pPr>
      <w:r>
        <w:t xml:space="preserve">                       table-name="igmpChannelTable"/&gt;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 xml:space="preserve">  &lt;/node&gt;</w:t>
      </w:r>
    </w:p>
    <w:p w:rsidR="004B6B2B" w:rsidRDefault="004B6B2B">
      <w:pPr>
        <w:pStyle w:val="txtr"/>
        <w:ind w:left="454"/>
      </w:pPr>
      <w:r>
        <w:t>&lt;/nodes&gt;</w:t>
      </w:r>
    </w:p>
    <w:p w:rsidR="004B6B2B" w:rsidRDefault="004B6B2B">
      <w:pPr>
        <w:pStyle w:val="txtp"/>
      </w:pPr>
      <w:r>
        <w:t>Properties :</w:t>
      </w:r>
    </w:p>
    <w:p w:rsidR="004B6B2B" w:rsidRDefault="004B6B2B">
      <w:pPr>
        <w:pStyle w:val="txtr"/>
        <w:numPr>
          <w:ilvl w:val="0"/>
          <w:numId w:val="128"/>
        </w:numPr>
      </w:pPr>
      <w:r>
        <w:t xml:space="preserve"> </w:t>
      </w:r>
      <w:r>
        <w:tab/>
        <w:t xml:space="preserve">The construction is an improvement of the port list pattern (see section </w:t>
      </w:r>
      <w:r>
        <w:fldChar w:fldCharType="begin"/>
      </w:r>
      <w:r>
        <w:instrText xml:space="preserve"> REF _Ref100025542 \r \h </w:instrText>
      </w:r>
      <w:r>
        <w:fldChar w:fldCharType="separate"/>
      </w:r>
      <w:r>
        <w:t>6.2.1</w:t>
      </w:r>
      <w:r>
        <w:fldChar w:fldCharType="end"/>
      </w:r>
      <w:r>
        <w:t>)</w:t>
      </w:r>
    </w:p>
    <w:p w:rsidR="004B6B2B" w:rsidRDefault="004B6B2B">
      <w:pPr>
        <w:pStyle w:val="txtr"/>
        <w:numPr>
          <w:ilvl w:val="0"/>
          <w:numId w:val="128"/>
        </w:numPr>
      </w:pPr>
      <w:r>
        <w:t xml:space="preserve"> </w:t>
      </w:r>
      <w:r>
        <w:tab/>
        <w:t xml:space="preserve">A node class capable of handing ranges must be linked to the node. The class (in this case </w:t>
      </w:r>
      <w:r>
        <w:rPr>
          <w:b/>
          <w:bCs/>
          <w:color w:val="0000FF"/>
        </w:rPr>
        <w:t>PackageBitNode</w:t>
      </w:r>
      <w:r>
        <w:t>) must be constructed in following way:</w:t>
      </w:r>
    </w:p>
    <w:p w:rsidR="004B6B2B" w:rsidRDefault="004B6B2B">
      <w:pPr>
        <w:pStyle w:val="txtr"/>
        <w:numPr>
          <w:ilvl w:val="1"/>
          <w:numId w:val="128"/>
        </w:numPr>
      </w:pPr>
      <w:r>
        <w:t xml:space="preserve"> </w:t>
      </w:r>
      <w:r>
        <w:tab/>
        <w:t xml:space="preserve">the virtual function </w:t>
      </w:r>
      <w:r>
        <w:rPr>
          <w:b/>
          <w:bCs/>
        </w:rPr>
        <w:t>getNextInstance()</w:t>
      </w:r>
      <w:r>
        <w:t xml:space="preserve"> of the class may only return 1 instance. A range value representing all existing instances, must then be assigned to the single </w:t>
      </w:r>
      <w:r>
        <w:rPr>
          <w:b/>
          <w:bCs/>
        </w:rPr>
        <w:t>res-id</w:t>
      </w:r>
      <w:r>
        <w:t xml:space="preserve"> field.</w:t>
      </w:r>
    </w:p>
    <w:p w:rsidR="004B6B2B" w:rsidRDefault="004B6B2B">
      <w:pPr>
        <w:pStyle w:val="txtr"/>
        <w:numPr>
          <w:ilvl w:val="1"/>
          <w:numId w:val="128"/>
        </w:numPr>
      </w:pPr>
      <w:r>
        <w:t xml:space="preserve"> </w:t>
      </w:r>
      <w:r>
        <w:tab/>
        <w:t xml:space="preserve">the virtual function </w:t>
      </w:r>
      <w:r>
        <w:rPr>
          <w:b/>
          <w:bCs/>
        </w:rPr>
        <w:t>compleAction()</w:t>
      </w:r>
      <w:r>
        <w:t xml:space="preserve"> of the class must be able to interprete a range value in the </w:t>
      </w:r>
      <w:r>
        <w:rPr>
          <w:b/>
          <w:bCs/>
        </w:rPr>
        <w:t>res-id</w:t>
      </w:r>
      <w:r>
        <w:t xml:space="preserve"> field.</w:t>
      </w:r>
    </w:p>
    <w:p w:rsidR="004B6B2B" w:rsidRDefault="004B6B2B">
      <w:pPr>
        <w:pStyle w:val="txtr"/>
        <w:numPr>
          <w:ilvl w:val="1"/>
          <w:numId w:val="128"/>
        </w:numPr>
      </w:pPr>
      <w:r>
        <w:t xml:space="preserve"> </w:t>
      </w:r>
      <w:r>
        <w:tab/>
        <w:t xml:space="preserve">the virtual function </w:t>
      </w:r>
      <w:r>
        <w:rPr>
          <w:b/>
          <w:bCs/>
        </w:rPr>
        <w:t>elementHandlesRange()</w:t>
      </w:r>
      <w:r>
        <w:t xml:space="preserve"> of the node related class must return </w:t>
      </w:r>
      <w:r>
        <w:rPr>
          <w:b/>
          <w:bCs/>
        </w:rPr>
        <w:t>true</w:t>
      </w:r>
      <w:r>
        <w:t xml:space="preserve"> to indicate that it is capable of handling the range at the indicated position.</w:t>
      </w:r>
    </w:p>
    <w:p w:rsidR="004B6B2B" w:rsidRDefault="004B6B2B">
      <w:pPr>
        <w:pStyle w:val="txtr"/>
        <w:numPr>
          <w:ilvl w:val="0"/>
          <w:numId w:val="128"/>
        </w:numPr>
      </w:pPr>
      <w:r>
        <w:t xml:space="preserve"> </w:t>
      </w:r>
      <w:r>
        <w:tab/>
        <w:t xml:space="preserve">A type class capable of handling ranges must be linked to the single res-id field (in this case </w:t>
      </w:r>
      <w:r>
        <w:rPr>
          <w:b/>
          <w:bCs/>
          <w:color w:val="FF0000"/>
        </w:rPr>
        <w:t>package_</w:t>
      </w:r>
      <w:r>
        <w:t xml:space="preserve">). The class (in this case </w:t>
      </w:r>
      <w:r>
        <w:rPr>
          <w:b/>
          <w:bCs/>
        </w:rPr>
        <w:t>SignedIntegerRangeType</w:t>
      </w:r>
      <w:r>
        <w:t>) must be constructed in following way:</w:t>
      </w:r>
    </w:p>
    <w:p w:rsidR="004B6B2B" w:rsidRDefault="004B6B2B">
      <w:pPr>
        <w:pStyle w:val="txtr"/>
        <w:numPr>
          <w:ilvl w:val="1"/>
          <w:numId w:val="128"/>
        </w:numPr>
      </w:pPr>
      <w:r>
        <w:t xml:space="preserve"> </w:t>
      </w:r>
      <w:r>
        <w:tab/>
        <w:t xml:space="preserve">the virtual function </w:t>
      </w:r>
      <w:r>
        <w:rPr>
          <w:b/>
          <w:bCs/>
        </w:rPr>
        <w:t>convertCommandToCommonRepresentation()</w:t>
      </w:r>
      <w:r>
        <w:t xml:space="preserve"> must pass the entered value unchanged to the common value in case it contains a range.</w:t>
      </w:r>
    </w:p>
    <w:p w:rsidR="004B6B2B" w:rsidRDefault="004B6B2B">
      <w:pPr>
        <w:pStyle w:val="txtr"/>
        <w:numPr>
          <w:ilvl w:val="1"/>
          <w:numId w:val="128"/>
        </w:numPr>
      </w:pPr>
      <w:r>
        <w:t xml:space="preserve"> </w:t>
      </w:r>
      <w:r>
        <w:tab/>
        <w:t xml:space="preserve">the virtual functions </w:t>
      </w:r>
      <w:r>
        <w:rPr>
          <w:b/>
          <w:bCs/>
        </w:rPr>
        <w:t>getCommandValue()</w:t>
      </w:r>
      <w:r>
        <w:t xml:space="preserve"> and </w:t>
      </w:r>
      <w:r>
        <w:rPr>
          <w:b/>
          <w:bCs/>
        </w:rPr>
        <w:t xml:space="preserve">getShortCommandValue() </w:t>
      </w:r>
      <w:r>
        <w:t>must append the common value unchanged to the command value.</w:t>
      </w:r>
    </w:p>
    <w:p w:rsidR="004B6B2B" w:rsidRDefault="004B6B2B">
      <w:pPr>
        <w:pStyle w:val="txtr"/>
        <w:numPr>
          <w:ilvl w:val="1"/>
          <w:numId w:val="128"/>
        </w:numPr>
      </w:pPr>
      <w:r>
        <w:t xml:space="preserve"> </w:t>
      </w:r>
      <w:r>
        <w:tab/>
        <w:t xml:space="preserve">the virtual function </w:t>
      </w:r>
      <w:r>
        <w:rPr>
          <w:b/>
          <w:bCs/>
        </w:rPr>
        <w:t>handlesRange()</w:t>
      </w:r>
      <w:r>
        <w:t xml:space="preserve"> of the class must return </w:t>
      </w:r>
      <w:r>
        <w:rPr>
          <w:b/>
          <w:bCs/>
        </w:rPr>
        <w:t>true</w:t>
      </w:r>
      <w:r>
        <w:t xml:space="preserve"> to indicate that it is capable of handling the range at the indicated position.</w:t>
      </w:r>
    </w:p>
    <w:p w:rsidR="004B6B2B" w:rsidRDefault="004B6B2B">
      <w:pPr>
        <w:pStyle w:val="h1"/>
      </w:pPr>
      <w:bookmarkStart w:id="165" w:name="_Toc211844399"/>
      <w:r>
        <w:lastRenderedPageBreak/>
        <w:t>Patterns for expert cli designers</w:t>
      </w:r>
      <w:bookmarkEnd w:id="165"/>
    </w:p>
    <w:p w:rsidR="004B6B2B" w:rsidRDefault="004B6B2B">
      <w:pPr>
        <w:pStyle w:val="h2"/>
      </w:pPr>
      <w:bookmarkStart w:id="166" w:name="_Toc211844400"/>
      <w:r>
        <w:t>Validation of strings typed by the operator</w:t>
      </w:r>
      <w:bookmarkEnd w:id="166"/>
    </w:p>
    <w:p w:rsidR="004B6B2B" w:rsidRDefault="004B6B2B">
      <w:pPr>
        <w:pStyle w:val="txtp"/>
      </w:pPr>
      <w:r>
        <w:t xml:space="preserve">This validation is done by the functions </w:t>
      </w:r>
      <w:r>
        <w:rPr>
          <w:b/>
          <w:bCs/>
        </w:rPr>
        <w:t>matchToken()</w:t>
      </w:r>
      <w:r>
        <w:t xml:space="preserve"> and </w:t>
      </w:r>
      <w:r>
        <w:rPr>
          <w:b/>
          <w:bCs/>
        </w:rPr>
        <w:t>expandToken()</w:t>
      </w:r>
      <w:r>
        <w:t xml:space="preserve"> found in the type related C++ classes. These functions typically appear together : it is very unlikely that </w:t>
      </w:r>
      <w:r>
        <w:rPr>
          <w:b/>
          <w:bCs/>
        </w:rPr>
        <w:t>expandToken()</w:t>
      </w:r>
      <w:r>
        <w:t xml:space="preserve"> is not impacted when </w:t>
      </w:r>
      <w:r>
        <w:rPr>
          <w:b/>
          <w:bCs/>
        </w:rPr>
        <w:t>matchToken()</w:t>
      </w:r>
      <w:r>
        <w:t xml:space="preserve"> is changed.</w:t>
      </w:r>
    </w:p>
    <w:p w:rsidR="004B6B2B" w:rsidRDefault="004B6B2B">
      <w:pPr>
        <w:pStyle w:val="txtp"/>
      </w:pPr>
      <w:r>
        <w:t xml:space="preserve">The </w:t>
      </w:r>
      <w:r>
        <w:rPr>
          <w:b/>
          <w:bCs/>
        </w:rPr>
        <w:t>matchToken()</w:t>
      </w:r>
      <w:r>
        <w:t xml:space="preserve"> function validates the string entered by the operator.</w:t>
      </w:r>
    </w:p>
    <w:p w:rsidR="004B6B2B" w:rsidRDefault="004B6B2B">
      <w:pPr>
        <w:pStyle w:val="txtp"/>
      </w:pPr>
      <w:r>
        <w:t xml:space="preserve">The </w:t>
      </w:r>
      <w:r>
        <w:rPr>
          <w:b/>
          <w:bCs/>
        </w:rPr>
        <w:t>expandToken()</w:t>
      </w:r>
      <w:r>
        <w:t xml:space="preserve"> function expands the string entered by the operator as far as possible. It is guaranteed that this function will not be called when </w:t>
      </w:r>
      <w:r>
        <w:rPr>
          <w:b/>
          <w:bCs/>
        </w:rPr>
        <w:t>matchToken()</w:t>
      </w:r>
      <w:r>
        <w:t xml:space="preserve"> returns </w:t>
      </w:r>
      <w:r>
        <w:rPr>
          <w:b/>
          <w:bCs/>
        </w:rPr>
        <w:t>Matcher::noMatch_c</w:t>
      </w:r>
      <w:r>
        <w:t>.</w:t>
      </w:r>
    </w:p>
    <w:p w:rsidR="004B6B2B" w:rsidRDefault="004B6B2B">
      <w:pPr>
        <w:pStyle w:val="txtp"/>
      </w:pPr>
      <w:r>
        <w:t>Both functions must return one of following values :</w:t>
      </w:r>
    </w:p>
    <w:p w:rsidR="004B6B2B" w:rsidRDefault="004B6B2B">
      <w:pPr>
        <w:pStyle w:val="txtr"/>
        <w:numPr>
          <w:ilvl w:val="0"/>
          <w:numId w:val="91"/>
        </w:numPr>
      </w:pPr>
      <w:r>
        <w:tab/>
      </w:r>
      <w:r>
        <w:rPr>
          <w:b/>
          <w:bCs/>
        </w:rPr>
        <w:t>Matcher::noMatch_c</w:t>
      </w:r>
      <w:r>
        <w:t xml:space="preserve"> if the entered string is not acceptable.</w:t>
      </w:r>
    </w:p>
    <w:p w:rsidR="004B6B2B" w:rsidRDefault="004B6B2B">
      <w:pPr>
        <w:pStyle w:val="txtr"/>
        <w:numPr>
          <w:ilvl w:val="0"/>
          <w:numId w:val="91"/>
        </w:numPr>
      </w:pPr>
      <w:r>
        <w:tab/>
      </w:r>
      <w:r>
        <w:rPr>
          <w:b/>
          <w:bCs/>
        </w:rPr>
        <w:t>Matcher::partialMatch_c</w:t>
      </w:r>
      <w:r>
        <w:t xml:space="preserve"> if the operator must still enter additional characters to have an acceptable string. This is the value to be returned if the entered string is the empty string.</w:t>
      </w:r>
    </w:p>
    <w:p w:rsidR="004B6B2B" w:rsidRDefault="004B6B2B">
      <w:pPr>
        <w:pStyle w:val="txtr"/>
        <w:numPr>
          <w:ilvl w:val="0"/>
          <w:numId w:val="91"/>
        </w:numPr>
      </w:pPr>
      <w:r>
        <w:tab/>
      </w:r>
      <w:r>
        <w:rPr>
          <w:b/>
          <w:bCs/>
        </w:rPr>
        <w:t>Matcher::expandableMatch_c</w:t>
      </w:r>
      <w:r>
        <w:t xml:space="preserve"> if the entered string is already acceptable, but when the operator may still enter characters to have an acceptable result.</w:t>
      </w:r>
    </w:p>
    <w:p w:rsidR="004B6B2B" w:rsidRDefault="004B6B2B">
      <w:pPr>
        <w:pStyle w:val="txtr"/>
        <w:numPr>
          <w:ilvl w:val="0"/>
          <w:numId w:val="91"/>
        </w:numPr>
      </w:pPr>
      <w:r>
        <w:tab/>
      </w:r>
      <w:r>
        <w:rPr>
          <w:b/>
          <w:bCs/>
        </w:rPr>
        <w:t>Matcher::fullMatch_c</w:t>
      </w:r>
      <w:r>
        <w:t xml:space="preserve"> if the entered string is acceptable but when the entered string will no longer be acceptable when the operator enters any additional character.</w:t>
      </w:r>
    </w:p>
    <w:p w:rsidR="004B6B2B" w:rsidRDefault="004B6B2B">
      <w:pPr>
        <w:pStyle w:val="txtp"/>
      </w:pPr>
      <w:r>
        <w:t xml:space="preserve">The </w:t>
      </w:r>
      <w:r>
        <w:rPr>
          <w:b/>
          <w:bCs/>
        </w:rPr>
        <w:t>matchToken()</w:t>
      </w:r>
      <w:r>
        <w:t xml:space="preserve"> function must return in </w:t>
      </w:r>
      <w:r>
        <w:rPr>
          <w:b/>
          <w:bCs/>
        </w:rPr>
        <w:t>matchedLength</w:t>
      </w:r>
      <w:r>
        <w:t xml:space="preserve"> the length of the entered string in case the result is </w:t>
      </w:r>
      <w:r>
        <w:rPr>
          <w:b/>
          <w:bCs/>
        </w:rPr>
        <w:t>Matcher::partialMatch_c</w:t>
      </w:r>
      <w:r>
        <w:t xml:space="preserve">, </w:t>
      </w:r>
      <w:r>
        <w:rPr>
          <w:b/>
          <w:bCs/>
        </w:rPr>
        <w:t>Matcher::expandableMatch_c</w:t>
      </w:r>
      <w:r>
        <w:t xml:space="preserve"> or </w:t>
      </w:r>
      <w:r>
        <w:rPr>
          <w:b/>
          <w:bCs/>
        </w:rPr>
        <w:t>Matcher::fullMatch_c</w:t>
      </w:r>
      <w:r>
        <w:t xml:space="preserve">. In case it returns </w:t>
      </w:r>
      <w:r>
        <w:rPr>
          <w:b/>
          <w:bCs/>
        </w:rPr>
        <w:t>Matcher::noMatch_c</w:t>
      </w:r>
      <w:r>
        <w:t xml:space="preserve">, the function must return in </w:t>
      </w:r>
      <w:r>
        <w:rPr>
          <w:b/>
          <w:bCs/>
        </w:rPr>
        <w:t>matchedLength</w:t>
      </w:r>
      <w:r>
        <w:t xml:space="preserve"> the length of the initial part of the entered string which would result in at least </w:t>
      </w:r>
      <w:r>
        <w:rPr>
          <w:b/>
          <w:bCs/>
        </w:rPr>
        <w:t>Matcher::partialMatch_c</w:t>
      </w:r>
      <w:r>
        <w:t>.</w:t>
      </w:r>
    </w:p>
    <w:p w:rsidR="004B6B2B" w:rsidRDefault="004B6B2B">
      <w:pPr>
        <w:pStyle w:val="h1"/>
      </w:pPr>
      <w:bookmarkStart w:id="167" w:name="_Ref124306413"/>
      <w:bookmarkStart w:id="168" w:name="_Toc211844401"/>
      <w:r>
        <w:lastRenderedPageBreak/>
        <w:t>Index handling</w:t>
      </w:r>
      <w:bookmarkEnd w:id="167"/>
      <w:bookmarkEnd w:id="168"/>
    </w:p>
    <w:p w:rsidR="004B6B2B" w:rsidRDefault="004B6B2B">
      <w:pPr>
        <w:pStyle w:val="h2"/>
      </w:pPr>
      <w:bookmarkStart w:id="169" w:name="_Toc211844402"/>
      <w:r>
        <w:t>Introduction</w:t>
      </w:r>
      <w:bookmarkEnd w:id="169"/>
    </w:p>
    <w:p w:rsidR="004B6B2B" w:rsidRDefault="004B6B2B">
      <w:pPr>
        <w:pStyle w:val="txtp"/>
      </w:pPr>
      <w:r>
        <w:t>MIB tables often contain instances of different kinds.</w:t>
      </w:r>
    </w:p>
    <w:p w:rsidR="004B6B2B" w:rsidRDefault="004B6B2B">
      <w:pPr>
        <w:pStyle w:val="txtp"/>
      </w:pPr>
      <w:r>
        <w:t xml:space="preserve">A typical example is the </w:t>
      </w:r>
      <w:r>
        <w:rPr>
          <w:b/>
          <w:bCs/>
        </w:rPr>
        <w:t>ifTable</w:t>
      </w:r>
      <w:r>
        <w:t xml:space="preserve"> that contains information on different kinds of interfaces:</w:t>
      </w:r>
    </w:p>
    <w:p w:rsidR="004B6B2B" w:rsidRDefault="004B6B2B">
      <w:pPr>
        <w:pStyle w:val="txtr"/>
        <w:numPr>
          <w:ilvl w:val="0"/>
          <w:numId w:val="96"/>
        </w:numPr>
      </w:pPr>
      <w:r>
        <w:t>a xdsl-line, identified by rack, shelf, lt-slot, port</w:t>
      </w:r>
    </w:p>
    <w:p w:rsidR="004B6B2B" w:rsidRDefault="004B6B2B">
      <w:pPr>
        <w:pStyle w:val="txtr"/>
        <w:numPr>
          <w:ilvl w:val="0"/>
          <w:numId w:val="96"/>
        </w:numPr>
      </w:pPr>
      <w:r>
        <w:t>a l2-vlan, identified by rack, shelf, nt-slot, vlan-id</w:t>
      </w:r>
    </w:p>
    <w:p w:rsidR="004B6B2B" w:rsidRDefault="004B6B2B">
      <w:pPr>
        <w:pStyle w:val="txtr"/>
        <w:numPr>
          <w:ilvl w:val="0"/>
          <w:numId w:val="96"/>
        </w:numPr>
      </w:pPr>
      <w:r>
        <w:t>a software-loopback-interface, identified by rack, shelf, nt-slot</w:t>
      </w:r>
    </w:p>
    <w:p w:rsidR="004B6B2B" w:rsidRDefault="004B6B2B">
      <w:pPr>
        <w:pStyle w:val="txtr"/>
        <w:numPr>
          <w:ilvl w:val="0"/>
          <w:numId w:val="96"/>
        </w:numPr>
      </w:pPr>
      <w:r>
        <w:t>…</w:t>
      </w:r>
    </w:p>
    <w:p w:rsidR="004B6B2B" w:rsidRDefault="004B6B2B">
      <w:pPr>
        <w:pStyle w:val="txtp"/>
      </w:pPr>
      <w:r>
        <w:t xml:space="preserve">To make it possible to address an instance of the </w:t>
      </w:r>
      <w:r>
        <w:rPr>
          <w:b/>
          <w:bCs/>
        </w:rPr>
        <w:t>ifTable</w:t>
      </w:r>
      <w:r>
        <w:t xml:space="preserve"> in a uniform way, an index is used. This is a number in which the kind of interface is encoded and all identifiers needed to identify an interface of that kind. The used encoding function can be simple or very complex, depending on the case, but the result must be a number that uniquely identifies a particular interface.</w:t>
      </w:r>
    </w:p>
    <w:p w:rsidR="004B6B2B" w:rsidRDefault="004B6B2B">
      <w:pPr>
        <w:pStyle w:val="txtp"/>
      </w:pPr>
      <w:r>
        <w:t xml:space="preserve">Another example is the </w:t>
      </w:r>
      <w:r>
        <w:rPr>
          <w:b/>
          <w:bCs/>
        </w:rPr>
        <w:t>issPortCtrl</w:t>
      </w:r>
      <w:r>
        <w:t xml:space="preserve"> table. The indices of this table can be divided in three groups:</w:t>
      </w:r>
    </w:p>
    <w:p w:rsidR="004B6B2B" w:rsidRDefault="004B6B2B">
      <w:pPr>
        <w:pStyle w:val="txtr"/>
        <w:numPr>
          <w:ilvl w:val="0"/>
          <w:numId w:val="98"/>
        </w:numPr>
      </w:pPr>
      <w:r>
        <w:t>a network port, identified by the network-port-id (value 1 till 7)</w:t>
      </w:r>
    </w:p>
    <w:p w:rsidR="004B6B2B" w:rsidRDefault="004B6B2B">
      <w:pPr>
        <w:pStyle w:val="txtr"/>
        <w:numPr>
          <w:ilvl w:val="0"/>
          <w:numId w:val="98"/>
        </w:numPr>
      </w:pPr>
      <w:r>
        <w:t>a control port with no identifiers as there is maximum one</w:t>
      </w:r>
    </w:p>
    <w:p w:rsidR="004B6B2B" w:rsidRDefault="004B6B2B">
      <w:pPr>
        <w:pStyle w:val="txtr"/>
        <w:numPr>
          <w:ilvl w:val="0"/>
          <w:numId w:val="98"/>
        </w:numPr>
      </w:pPr>
      <w:r>
        <w:t xml:space="preserve">a user port, identified by rack, shelf and lt-slot (value 4 till 19) </w:t>
      </w:r>
    </w:p>
    <w:p w:rsidR="004B6B2B" w:rsidRDefault="004B6B2B">
      <w:pPr>
        <w:pStyle w:val="txtp"/>
      </w:pPr>
      <w:r>
        <w:t>The index is a value from 1 till 24 calculated in following way:</w:t>
      </w:r>
    </w:p>
    <w:p w:rsidR="004B6B2B" w:rsidRDefault="004B6B2B">
      <w:pPr>
        <w:pStyle w:val="txtr"/>
        <w:numPr>
          <w:ilvl w:val="0"/>
          <w:numId w:val="99"/>
        </w:numPr>
      </w:pPr>
      <w:r>
        <w:t xml:space="preserve">for a network port is the index </w:t>
      </w:r>
      <w:r>
        <w:rPr>
          <w:b/>
          <w:bCs/>
        </w:rPr>
        <w:t>17 + network-port-id</w:t>
      </w:r>
      <w:r>
        <w:t xml:space="preserve"> (values 18 till 24)</w:t>
      </w:r>
    </w:p>
    <w:p w:rsidR="004B6B2B" w:rsidRDefault="004B6B2B">
      <w:pPr>
        <w:pStyle w:val="txtr"/>
        <w:numPr>
          <w:ilvl w:val="0"/>
          <w:numId w:val="99"/>
        </w:numPr>
      </w:pPr>
      <w:r>
        <w:t xml:space="preserve">for the control port is the index </w:t>
      </w:r>
      <w:r>
        <w:rPr>
          <w:b/>
          <w:bCs/>
        </w:rPr>
        <w:t>17</w:t>
      </w:r>
    </w:p>
    <w:p w:rsidR="004B6B2B" w:rsidRDefault="004B6B2B">
      <w:pPr>
        <w:pStyle w:val="txtr"/>
        <w:numPr>
          <w:ilvl w:val="0"/>
          <w:numId w:val="99"/>
        </w:numPr>
      </w:pPr>
      <w:r>
        <w:t xml:space="preserve">for the user port is </w:t>
      </w:r>
      <w:r>
        <w:rPr>
          <w:b/>
          <w:bCs/>
        </w:rPr>
        <w:t>lt-slot value – 3</w:t>
      </w:r>
      <w:r>
        <w:t xml:space="preserve"> (values 1 till 16)</w:t>
      </w:r>
    </w:p>
    <w:p w:rsidR="004B6B2B" w:rsidRDefault="004B6B2B">
      <w:pPr>
        <w:pStyle w:val="txtp"/>
      </w:pPr>
      <w:r>
        <w:t>This chapter describes how such indices must be handled in CLI. This methodology was only introduced in R2.4.1 so it is very well possible that you find examples where idices are handled in a different way. It is however the intention that all changes made to CLI (with the exception of simple corrections) are done according to the new methodology described hereafter.</w:t>
      </w:r>
    </w:p>
    <w:p w:rsidR="004B6B2B" w:rsidRDefault="004B6B2B">
      <w:pPr>
        <w:pStyle w:val="h2"/>
      </w:pPr>
      <w:bookmarkStart w:id="170" w:name="_Toc211844403"/>
      <w:r>
        <w:t>Nomenclature</w:t>
      </w:r>
      <w:bookmarkEnd w:id="170"/>
    </w:p>
    <w:p w:rsidR="004B6B2B" w:rsidRDefault="004B6B2B">
      <w:pPr>
        <w:pStyle w:val="txtp"/>
      </w:pPr>
      <w:r>
        <w:t>In this section, I will define the terms identifier, index-type and index-group.</w:t>
      </w:r>
    </w:p>
    <w:p w:rsidR="004B6B2B" w:rsidRDefault="004B6B2B">
      <w:pPr>
        <w:pStyle w:val="txtp"/>
      </w:pPr>
      <w:r>
        <w:t xml:space="preserve">An index-type identifies an instance of a particular kind. Each index-type has a set of identifiers and a specific encoding/decoding function. In our example of the </w:t>
      </w:r>
      <w:r>
        <w:rPr>
          <w:b/>
          <w:bCs/>
        </w:rPr>
        <w:t>issPortCtrl</w:t>
      </w:r>
      <w:r>
        <w:t xml:space="preserve"> table are network-port, user-port and control-port index-types.</w:t>
      </w:r>
    </w:p>
    <w:p w:rsidR="004B6B2B" w:rsidRDefault="004B6B2B">
      <w:pPr>
        <w:pStyle w:val="txtp"/>
      </w:pPr>
      <w:r>
        <w:t xml:space="preserve">The numbers used to identify a given index-type, are called identifiers. An identifier is typically a positive number. In our example of the </w:t>
      </w:r>
      <w:r>
        <w:rPr>
          <w:b/>
          <w:bCs/>
        </w:rPr>
        <w:t xml:space="preserve">issPortCtrl </w:t>
      </w:r>
      <w:r>
        <w:t>table, are rack, shelf, lt-slot, network-port-id and control-port-id identifiers.</w:t>
      </w:r>
    </w:p>
    <w:p w:rsidR="004B6B2B" w:rsidRDefault="004B6B2B">
      <w:pPr>
        <w:pStyle w:val="txtp"/>
      </w:pPr>
      <w:r>
        <w:t>It is obvious that a given identifier can occur in many index-types.</w:t>
      </w:r>
    </w:p>
    <w:p w:rsidR="004B6B2B" w:rsidRDefault="004B6B2B">
      <w:pPr>
        <w:pStyle w:val="txtp"/>
      </w:pPr>
      <w:r>
        <w:t>The group of all index-types that can appear together as index of a set of MIB tables is called an index-group. In our example belong the network-port, user-port and control-port to the lanx-port index-group.</w:t>
      </w:r>
    </w:p>
    <w:p w:rsidR="004B6B2B" w:rsidRDefault="004B6B2B">
      <w:pPr>
        <w:pStyle w:val="txtp"/>
      </w:pPr>
      <w:r>
        <w:t>An index-type can belong to many index groups, on condition that both the set of identifiers and the result of the encoding are identical.</w:t>
      </w:r>
    </w:p>
    <w:p w:rsidR="004B6B2B" w:rsidRDefault="004B6B2B">
      <w:pPr>
        <w:pStyle w:val="txtp"/>
      </w:pPr>
      <w:r>
        <w:t>Sometimes is the set of index-types allowed as index for a given MIB a subset of the index-types allowed for another MIB. In CLI we will use the same index-group for both MIBs.</w:t>
      </w:r>
    </w:p>
    <w:p w:rsidR="004B6B2B" w:rsidRDefault="004B6B2B">
      <w:pPr>
        <w:pStyle w:val="h2"/>
        <w:rPr>
          <w:lang w:val="en-GB"/>
        </w:rPr>
      </w:pPr>
      <w:bookmarkStart w:id="171" w:name="_Toc211844404"/>
      <w:r>
        <w:rPr>
          <w:lang w:val="en-GB"/>
        </w:rPr>
        <w:lastRenderedPageBreak/>
        <w:t>Implementation</w:t>
      </w:r>
      <w:bookmarkEnd w:id="171"/>
    </w:p>
    <w:p w:rsidR="004B6B2B" w:rsidRDefault="004B6B2B">
      <w:pPr>
        <w:pStyle w:val="txtp"/>
      </w:pPr>
      <w:r>
        <w:t>This design method should only be used for complex indices. Don’t use it if the index-group has only one index-type that has only one identifier. In this case you can use the value of the identifier directly as index.</w:t>
      </w:r>
    </w:p>
    <w:p w:rsidR="004B6B2B" w:rsidRDefault="004B6B2B">
      <w:pPr>
        <w:pStyle w:val="h3"/>
        <w:rPr>
          <w:lang w:val="en-GB"/>
        </w:rPr>
      </w:pPr>
      <w:bookmarkStart w:id="172" w:name="_Toc211844405"/>
      <w:r>
        <w:rPr>
          <w:lang w:val="en-GB"/>
        </w:rPr>
        <w:t>C++ classes</w:t>
      </w:r>
      <w:bookmarkEnd w:id="172"/>
    </w:p>
    <w:p w:rsidR="004B6B2B" w:rsidRDefault="004B6B2B">
      <w:pPr>
        <w:pStyle w:val="h4"/>
        <w:rPr>
          <w:lang w:val="en-GB"/>
        </w:rPr>
      </w:pPr>
      <w:r>
        <w:rPr>
          <w:lang w:val="en-GB"/>
        </w:rPr>
        <w:t>Identifier</w:t>
      </w:r>
    </w:p>
    <w:p w:rsidR="004B6B2B" w:rsidRDefault="004B6B2B">
      <w:pPr>
        <w:pStyle w:val="txtp"/>
      </w:pPr>
      <w:r>
        <w:t>In CLI we will provide for each identifier:</w:t>
      </w:r>
    </w:p>
    <w:p w:rsidR="004B6B2B" w:rsidRDefault="004B6B2B">
      <w:pPr>
        <w:pStyle w:val="txtr"/>
        <w:numPr>
          <w:ilvl w:val="0"/>
          <w:numId w:val="97"/>
        </w:numPr>
      </w:pPr>
      <w:r>
        <w:t xml:space="preserve">an enumeration value in type </w:t>
      </w:r>
      <w:r>
        <w:rPr>
          <w:b/>
          <w:bCs/>
        </w:rPr>
        <w:t xml:space="preserve">Cli::IndexTranslator::IdentifierType </w:t>
      </w:r>
      <w:r>
        <w:t xml:space="preserve">(header file </w:t>
      </w:r>
      <w:r>
        <w:rPr>
          <w:b/>
          <w:bCs/>
        </w:rPr>
        <w:t>CLI_IndexTranslator/export/IndexTranslator.hpp</w:t>
      </w:r>
      <w:r>
        <w:t>)</w:t>
      </w:r>
    </w:p>
    <w:p w:rsidR="004B6B2B" w:rsidRDefault="004B6B2B">
      <w:pPr>
        <w:pStyle w:val="txtr"/>
        <w:numPr>
          <w:ilvl w:val="0"/>
          <w:numId w:val="97"/>
        </w:numPr>
      </w:pPr>
      <w:r>
        <w:t xml:space="preserve">a special class that inherits from the abstract class </w:t>
      </w:r>
      <w:r>
        <w:rPr>
          <w:b/>
          <w:bCs/>
        </w:rPr>
        <w:t>IndexTranslator</w:t>
      </w:r>
      <w:r>
        <w:t xml:space="preserve"> (header file </w:t>
      </w:r>
      <w:r>
        <w:rPr>
          <w:b/>
          <w:bCs/>
        </w:rPr>
        <w:t>CLI_IndexTranslator/export/IndexTranslator.hpp</w:t>
      </w:r>
      <w:r>
        <w:t>)</w:t>
      </w:r>
    </w:p>
    <w:p w:rsidR="004B6B2B" w:rsidRDefault="004B6B2B">
      <w:pPr>
        <w:pStyle w:val="txtp"/>
      </w:pPr>
      <w:r>
        <w:t xml:space="preserve">Example: </w:t>
      </w:r>
      <w:r>
        <w:rPr>
          <w:b/>
          <w:bCs/>
        </w:rPr>
        <w:t>CLI_IndexTranslator/export/IndexTranslator.hpp</w:t>
      </w:r>
      <w:r>
        <w:t xml:space="preserve"> contains for the lt-slot identifier:</w:t>
      </w:r>
    </w:p>
    <w:p w:rsidR="004B6B2B" w:rsidRDefault="004B6B2B">
      <w:pPr>
        <w:pStyle w:val="txtr"/>
        <w:ind w:left="454"/>
        <w:rPr>
          <w:b/>
          <w:bCs/>
        </w:rPr>
      </w:pPr>
      <w:r>
        <w:rPr>
          <w:b/>
          <w:bCs/>
        </w:rPr>
        <w:t>typedef enum IdentifierType {</w:t>
      </w:r>
    </w:p>
    <w:p w:rsidR="004B6B2B" w:rsidRDefault="004B6B2B">
      <w:pPr>
        <w:pStyle w:val="txtr"/>
        <w:ind w:left="907"/>
        <w:rPr>
          <w:b/>
          <w:bCs/>
        </w:rPr>
      </w:pPr>
      <w:r>
        <w:rPr>
          <w:b/>
          <w:bCs/>
        </w:rPr>
        <w:t>…</w:t>
      </w:r>
    </w:p>
    <w:p w:rsidR="004B6B2B" w:rsidRDefault="004B6B2B">
      <w:pPr>
        <w:pStyle w:val="txtr"/>
        <w:ind w:left="907"/>
        <w:rPr>
          <w:b/>
          <w:bCs/>
        </w:rPr>
      </w:pPr>
      <w:r>
        <w:rPr>
          <w:b/>
          <w:bCs/>
        </w:rPr>
        <w:t>ltSlotIdentifier_c,</w:t>
      </w:r>
    </w:p>
    <w:p w:rsidR="004B6B2B" w:rsidRDefault="004B6B2B">
      <w:pPr>
        <w:pStyle w:val="txtr"/>
        <w:ind w:left="907"/>
        <w:rPr>
          <w:b/>
          <w:bCs/>
        </w:rPr>
      </w:pPr>
      <w:r>
        <w:rPr>
          <w:b/>
          <w:bCs/>
        </w:rPr>
        <w:t>…</w:t>
      </w:r>
    </w:p>
    <w:p w:rsidR="004B6B2B" w:rsidRDefault="004B6B2B">
      <w:pPr>
        <w:pStyle w:val="txtr"/>
        <w:ind w:left="454"/>
        <w:rPr>
          <w:b/>
          <w:bCs/>
        </w:rPr>
      </w:pPr>
      <w:r>
        <w:rPr>
          <w:b/>
          <w:bCs/>
        </w:rPr>
        <w:t xml:space="preserve">  } IdentifierType;</w:t>
      </w:r>
    </w:p>
    <w:p w:rsidR="004B6B2B" w:rsidRDefault="004B6B2B">
      <w:pPr>
        <w:pStyle w:val="txtp"/>
      </w:pPr>
      <w:r>
        <w:t xml:space="preserve">Example: </w:t>
      </w:r>
      <w:r>
        <w:rPr>
          <w:b/>
          <w:bCs/>
        </w:rPr>
        <w:t>CLI_IndexTranslator/IndexTranslator.cpp</w:t>
      </w:r>
      <w:r>
        <w:t xml:space="preserve"> contains for the lt-slot identifier:</w:t>
      </w:r>
    </w:p>
    <w:p w:rsidR="004B6B2B" w:rsidRDefault="004B6B2B">
      <w:pPr>
        <w:pStyle w:val="txtr"/>
        <w:ind w:left="454"/>
        <w:rPr>
          <w:b/>
          <w:bCs/>
        </w:rPr>
      </w:pPr>
      <w:r>
        <w:rPr>
          <w:b/>
          <w:bCs/>
        </w:rPr>
        <w:t>#ifndef __LTSLOTINDEXTRANSLATOR_HPP_</w:t>
      </w:r>
    </w:p>
    <w:p w:rsidR="004B6B2B" w:rsidRDefault="004B6B2B">
      <w:pPr>
        <w:pStyle w:val="txtr"/>
        <w:ind w:left="454"/>
        <w:rPr>
          <w:b/>
          <w:bCs/>
        </w:rPr>
      </w:pPr>
      <w:r>
        <w:rPr>
          <w:b/>
          <w:bCs/>
        </w:rPr>
        <w:t>#include "CLI_IndexTranslator/LtSlotIndexTranslator.hpp"</w:t>
      </w:r>
    </w:p>
    <w:p w:rsidR="004B6B2B" w:rsidRDefault="004B6B2B">
      <w:pPr>
        <w:pStyle w:val="txtr"/>
        <w:ind w:left="454"/>
      </w:pPr>
      <w:r>
        <w:rPr>
          <w:b/>
          <w:bCs/>
        </w:rPr>
        <w:t>#endif</w:t>
      </w:r>
    </w:p>
    <w:p w:rsidR="004B6B2B" w:rsidRDefault="004B6B2B">
      <w:pPr>
        <w:pStyle w:val="txtr"/>
        <w:ind w:left="454"/>
      </w:pPr>
      <w:r>
        <w:t>…</w:t>
      </w:r>
    </w:p>
    <w:p w:rsidR="004B6B2B" w:rsidRDefault="004B6B2B">
      <w:pPr>
        <w:pStyle w:val="txtr"/>
        <w:ind w:left="454"/>
        <w:rPr>
          <w:b/>
          <w:bCs/>
        </w:rPr>
      </w:pPr>
      <w:r>
        <w:rPr>
          <w:b/>
          <w:bCs/>
        </w:rPr>
        <w:t>IndexTranslator * IndexTranslator::createIndexTranslator(</w:t>
      </w:r>
    </w:p>
    <w:p w:rsidR="004B6B2B" w:rsidRDefault="004B6B2B">
      <w:pPr>
        <w:pStyle w:val="txtr"/>
        <w:ind w:left="454"/>
        <w:rPr>
          <w:b/>
          <w:bCs/>
        </w:rPr>
      </w:pPr>
      <w:r>
        <w:rPr>
          <w:b/>
          <w:bCs/>
        </w:rPr>
        <w:tab/>
      </w:r>
      <w:r>
        <w:rPr>
          <w:b/>
          <w:bCs/>
        </w:rPr>
        <w:tab/>
      </w:r>
      <w:r>
        <w:rPr>
          <w:b/>
          <w:bCs/>
        </w:rPr>
        <w:tab/>
        <w:t xml:space="preserve">   ResourceManager *resourceManagerPtr,</w:t>
      </w:r>
    </w:p>
    <w:p w:rsidR="004B6B2B" w:rsidRDefault="004B6B2B">
      <w:pPr>
        <w:pStyle w:val="txtr"/>
        <w:ind w:left="454"/>
        <w:rPr>
          <w:b/>
          <w:bCs/>
        </w:rPr>
      </w:pPr>
      <w:r>
        <w:rPr>
          <w:b/>
          <w:bCs/>
        </w:rPr>
        <w:tab/>
      </w:r>
      <w:r>
        <w:rPr>
          <w:b/>
          <w:bCs/>
        </w:rPr>
        <w:tab/>
      </w:r>
      <w:r>
        <w:rPr>
          <w:b/>
          <w:bCs/>
        </w:rPr>
        <w:tab/>
        <w:t xml:space="preserve">   IdentifierType        identifierType) {</w:t>
      </w:r>
    </w:p>
    <w:p w:rsidR="004B6B2B" w:rsidRDefault="004B6B2B">
      <w:pPr>
        <w:pStyle w:val="txtr"/>
        <w:ind w:left="454"/>
        <w:rPr>
          <w:b/>
          <w:bCs/>
        </w:rPr>
      </w:pPr>
      <w:r>
        <w:rPr>
          <w:b/>
          <w:bCs/>
        </w:rPr>
        <w:t xml:space="preserve">  IndexTranslator      *indexTranslatorPtr = 0;</w:t>
      </w:r>
    </w:p>
    <w:p w:rsidR="004B6B2B" w:rsidRDefault="004B6B2B">
      <w:pPr>
        <w:pStyle w:val="txtr"/>
        <w:ind w:left="454"/>
      </w:pPr>
      <w:r>
        <w:rPr>
          <w:b/>
          <w:bCs/>
        </w:rPr>
        <w:t xml:space="preserve">  switch (identifierType) {</w:t>
      </w:r>
    </w:p>
    <w:p w:rsidR="004B6B2B" w:rsidRDefault="004B6B2B">
      <w:pPr>
        <w:pStyle w:val="txtr"/>
        <w:ind w:left="454"/>
      </w:pPr>
      <w:r>
        <w:t>…</w:t>
      </w:r>
    </w:p>
    <w:p w:rsidR="004B6B2B" w:rsidRDefault="004B6B2B">
      <w:pPr>
        <w:pStyle w:val="txtr"/>
        <w:ind w:left="454"/>
        <w:rPr>
          <w:b/>
          <w:bCs/>
        </w:rPr>
      </w:pPr>
      <w:r>
        <w:rPr>
          <w:b/>
          <w:bCs/>
        </w:rPr>
        <w:t xml:space="preserve">    case ltSlotIdentifier_c:</w:t>
      </w:r>
    </w:p>
    <w:p w:rsidR="004B6B2B" w:rsidRDefault="004B6B2B">
      <w:pPr>
        <w:pStyle w:val="txtr"/>
        <w:ind w:left="454"/>
        <w:rPr>
          <w:b/>
          <w:bCs/>
        </w:rPr>
      </w:pPr>
      <w:r>
        <w:rPr>
          <w:b/>
          <w:bCs/>
        </w:rPr>
        <w:t xml:space="preserve">      indexTranslatorPtr</w:t>
      </w:r>
    </w:p>
    <w:p w:rsidR="004B6B2B" w:rsidRDefault="004B6B2B">
      <w:pPr>
        <w:pStyle w:val="txtr"/>
        <w:ind w:left="454"/>
        <w:rPr>
          <w:b/>
          <w:bCs/>
        </w:rPr>
      </w:pPr>
      <w:r>
        <w:rPr>
          <w:b/>
          <w:bCs/>
        </w:rPr>
        <w:tab/>
        <w:t>= new(*resourceManagerPtr) LtSlotIndexTranslator(resourceManagerPtr);</w:t>
      </w:r>
    </w:p>
    <w:p w:rsidR="004B6B2B" w:rsidRDefault="004B6B2B">
      <w:pPr>
        <w:pStyle w:val="txtr"/>
        <w:ind w:left="454"/>
      </w:pPr>
      <w:r>
        <w:rPr>
          <w:b/>
          <w:bCs/>
        </w:rPr>
        <w:t xml:space="preserve">      break;</w:t>
      </w:r>
    </w:p>
    <w:p w:rsidR="004B6B2B" w:rsidRDefault="004B6B2B">
      <w:pPr>
        <w:pStyle w:val="txtr"/>
        <w:ind w:left="454"/>
      </w:pPr>
      <w:r>
        <w:t>…</w:t>
      </w:r>
    </w:p>
    <w:p w:rsidR="004B6B2B" w:rsidRDefault="004B6B2B">
      <w:pPr>
        <w:pStyle w:val="txtr"/>
        <w:ind w:left="454"/>
        <w:rPr>
          <w:b/>
          <w:bCs/>
        </w:rPr>
      </w:pPr>
      <w:r>
        <w:rPr>
          <w:b/>
          <w:bCs/>
        </w:rPr>
        <w:t xml:space="preserve">  }</w:t>
      </w:r>
    </w:p>
    <w:p w:rsidR="004B6B2B" w:rsidRDefault="004B6B2B">
      <w:pPr>
        <w:pStyle w:val="txtr"/>
        <w:ind w:left="454"/>
        <w:rPr>
          <w:b/>
          <w:bCs/>
        </w:rPr>
      </w:pPr>
      <w:r>
        <w:rPr>
          <w:b/>
          <w:bCs/>
        </w:rPr>
        <w:t xml:space="preserve">  return indexTranslatorPtr;</w:t>
      </w:r>
    </w:p>
    <w:p w:rsidR="004B6B2B" w:rsidRDefault="004B6B2B">
      <w:pPr>
        <w:pStyle w:val="txtp"/>
      </w:pPr>
      <w:r>
        <w:rPr>
          <w:b/>
          <w:bCs/>
        </w:rPr>
        <w:t>}</w:t>
      </w:r>
    </w:p>
    <w:p w:rsidR="004B6B2B" w:rsidRDefault="004B6B2B">
      <w:pPr>
        <w:pStyle w:val="txtp"/>
      </w:pPr>
      <w:r>
        <w:t>The identifier specific class defines, apart from the constructor, at least following virtual functions:</w:t>
      </w:r>
    </w:p>
    <w:p w:rsidR="004B6B2B" w:rsidRDefault="004B6B2B">
      <w:pPr>
        <w:pStyle w:val="txtr"/>
        <w:numPr>
          <w:ilvl w:val="0"/>
          <w:numId w:val="100"/>
        </w:numPr>
      </w:pPr>
      <w:r>
        <w:rPr>
          <w:b/>
          <w:bCs/>
        </w:rPr>
        <w:t>IdentifierType getIdentifierType() const</w:t>
      </w:r>
      <w:r>
        <w:t>: returns the enumeration value of this identifier type</w:t>
      </w:r>
    </w:p>
    <w:p w:rsidR="004B6B2B" w:rsidRDefault="004B6B2B">
      <w:pPr>
        <w:pStyle w:val="txtr"/>
        <w:numPr>
          <w:ilvl w:val="0"/>
          <w:numId w:val="100"/>
        </w:numPr>
        <w:rPr>
          <w:b/>
          <w:bCs/>
        </w:rPr>
      </w:pPr>
      <w:r>
        <w:rPr>
          <w:b/>
          <w:bCs/>
        </w:rPr>
        <w:t>bool calculateIdentifierRanges(IdentifierValue &amp;minValue, IdentifierValue &amp;maxValue)</w:t>
      </w:r>
      <w:r>
        <w:t>:</w:t>
      </w:r>
      <w:r>
        <w:rPr>
          <w:b/>
          <w:bCs/>
        </w:rPr>
        <w:t xml:space="preserve"> </w:t>
      </w:r>
      <w:r>
        <w:t>returns</w:t>
      </w:r>
      <w:r>
        <w:rPr>
          <w:b/>
          <w:bCs/>
        </w:rPr>
        <w:t xml:space="preserve"> true </w:t>
      </w:r>
      <w:r>
        <w:t>in case the the value of this identifier is relevant (= must be entered by the operator).</w:t>
      </w:r>
      <w:r>
        <w:rPr>
          <w:b/>
          <w:bCs/>
        </w:rPr>
        <w:t xml:space="preserve"> </w:t>
      </w:r>
      <w:r>
        <w:t>The values assigned to</w:t>
      </w:r>
      <w:r>
        <w:rPr>
          <w:b/>
          <w:bCs/>
        </w:rPr>
        <w:t xml:space="preserve"> minValue </w:t>
      </w:r>
      <w:r>
        <w:t>and</w:t>
      </w:r>
      <w:r>
        <w:rPr>
          <w:b/>
          <w:bCs/>
        </w:rPr>
        <w:t xml:space="preserve"> maxValue </w:t>
      </w:r>
      <w:r>
        <w:t>are respectively the minimum and maximum value allowed for this identifier within the current container: for an lt-slot this is the range of values allowed for lt-slot in the planned shelf.</w:t>
      </w:r>
    </w:p>
    <w:p w:rsidR="004B6B2B" w:rsidRDefault="004B6B2B">
      <w:pPr>
        <w:pStyle w:val="txtr"/>
        <w:numPr>
          <w:ilvl w:val="0"/>
          <w:numId w:val="100"/>
        </w:numPr>
        <w:rPr>
          <w:b/>
          <w:bCs/>
        </w:rPr>
      </w:pPr>
      <w:r>
        <w:rPr>
          <w:b/>
          <w:bCs/>
        </w:rPr>
        <w:lastRenderedPageBreak/>
        <w:t>bool calculateExtremeIdentifierRanges(IdentifierValue &amp;minValue, IdentifierValue &amp;maxValue)</w:t>
      </w:r>
      <w:r>
        <w:t>: returns</w:t>
      </w:r>
      <w:r>
        <w:rPr>
          <w:b/>
          <w:bCs/>
        </w:rPr>
        <w:t xml:space="preserve"> true </w:t>
      </w:r>
      <w:r>
        <w:t>in case the the value of this identifier is relevant (= must be entered by the operator).</w:t>
      </w:r>
      <w:r>
        <w:rPr>
          <w:b/>
          <w:bCs/>
        </w:rPr>
        <w:t xml:space="preserve"> </w:t>
      </w:r>
      <w:r>
        <w:t>The values assigned to</w:t>
      </w:r>
      <w:r>
        <w:rPr>
          <w:b/>
          <w:bCs/>
        </w:rPr>
        <w:t xml:space="preserve"> minValue </w:t>
      </w:r>
      <w:r>
        <w:t>and</w:t>
      </w:r>
      <w:r>
        <w:rPr>
          <w:b/>
          <w:bCs/>
        </w:rPr>
        <w:t xml:space="preserve"> maxValue </w:t>
      </w:r>
      <w:r>
        <w:t>are respectively the minimum and maximum value allowed for this identifier in any possible container. This function will be called in case the container is actually not planned.</w:t>
      </w:r>
    </w:p>
    <w:p w:rsidR="004B6B2B" w:rsidRDefault="004B6B2B">
      <w:pPr>
        <w:pStyle w:val="txtr"/>
        <w:numPr>
          <w:ilvl w:val="0"/>
          <w:numId w:val="100"/>
        </w:numPr>
        <w:rPr>
          <w:b/>
          <w:bCs/>
        </w:rPr>
      </w:pPr>
      <w:r>
        <w:rPr>
          <w:b/>
          <w:bCs/>
        </w:rPr>
        <w:t>bool verifyIfPlanned()</w:t>
      </w:r>
      <w:r>
        <w:t xml:space="preserve">: returns </w:t>
      </w:r>
      <w:r>
        <w:rPr>
          <w:b/>
          <w:bCs/>
        </w:rPr>
        <w:t>true</w:t>
      </w:r>
      <w:r>
        <w:t xml:space="preserve"> in case the current element is planned. This function will only be called in case the container is also planned.</w:t>
      </w:r>
    </w:p>
    <w:p w:rsidR="004B6B2B" w:rsidRDefault="004B6B2B">
      <w:pPr>
        <w:pStyle w:val="txtp"/>
      </w:pPr>
      <w:r>
        <w:t xml:space="preserve">Example: </w:t>
      </w:r>
      <w:r>
        <w:rPr>
          <w:b/>
          <w:bCs/>
        </w:rPr>
        <w:t>CLI_IndexTranslator/LtSlotIndexTranslator.cpp</w:t>
      </w:r>
      <w:r>
        <w:t xml:space="preserve"> contains:</w:t>
      </w:r>
    </w:p>
    <w:p w:rsidR="004B6B2B" w:rsidRDefault="004B6B2B">
      <w:pPr>
        <w:pStyle w:val="txtr"/>
        <w:ind w:left="454"/>
        <w:rPr>
          <w:b/>
          <w:bCs/>
        </w:rPr>
      </w:pPr>
      <w:r>
        <w:rPr>
          <w:b/>
          <w:bCs/>
        </w:rPr>
        <w:t>bool LtSlotIndexTranslator::calculateIdentifierRanges(</w:t>
      </w:r>
    </w:p>
    <w:p w:rsidR="004B6B2B" w:rsidRDefault="004B6B2B">
      <w:pPr>
        <w:pStyle w:val="txtr"/>
        <w:ind w:left="454"/>
        <w:rPr>
          <w:b/>
          <w:bCs/>
        </w:rPr>
      </w:pPr>
      <w:r>
        <w:rPr>
          <w:b/>
          <w:bCs/>
        </w:rPr>
        <w:tab/>
      </w:r>
      <w:r>
        <w:rPr>
          <w:b/>
          <w:bCs/>
        </w:rPr>
        <w:tab/>
      </w:r>
      <w:r>
        <w:rPr>
          <w:b/>
          <w:bCs/>
        </w:rPr>
        <w:tab/>
        <w:t xml:space="preserve">  IdentifierValue     &amp;minValue,</w:t>
      </w:r>
    </w:p>
    <w:p w:rsidR="004B6B2B" w:rsidRDefault="004B6B2B">
      <w:pPr>
        <w:pStyle w:val="txtr"/>
        <w:ind w:left="454"/>
        <w:rPr>
          <w:b/>
          <w:bCs/>
        </w:rPr>
      </w:pPr>
      <w:r>
        <w:rPr>
          <w:b/>
          <w:bCs/>
        </w:rPr>
        <w:tab/>
      </w:r>
      <w:r>
        <w:rPr>
          <w:b/>
          <w:bCs/>
        </w:rPr>
        <w:tab/>
      </w:r>
      <w:r>
        <w:rPr>
          <w:b/>
          <w:bCs/>
        </w:rPr>
        <w:tab/>
        <w:t xml:space="preserve">  IdentifierValue     &amp;maxValue) {</w:t>
      </w:r>
    </w:p>
    <w:p w:rsidR="004B6B2B" w:rsidRDefault="004B6B2B">
      <w:pPr>
        <w:pStyle w:val="txtr"/>
        <w:ind w:left="454"/>
        <w:rPr>
          <w:b/>
          <w:bCs/>
        </w:rPr>
      </w:pPr>
      <w:r>
        <w:rPr>
          <w:b/>
          <w:bCs/>
        </w:rPr>
        <w:t xml:space="preserve">  bool                         isRelevant = true;</w:t>
      </w:r>
    </w:p>
    <w:p w:rsidR="004B6B2B" w:rsidRDefault="004B6B2B">
      <w:pPr>
        <w:pStyle w:val="txtr"/>
        <w:ind w:left="454"/>
        <w:rPr>
          <w:b/>
          <w:bCs/>
        </w:rPr>
      </w:pPr>
      <w:r>
        <w:rPr>
          <w:b/>
          <w:bCs/>
        </w:rPr>
        <w:t xml:space="preserve">  IdentifierValue         rack;</w:t>
      </w:r>
    </w:p>
    <w:p w:rsidR="004B6B2B" w:rsidRDefault="004B6B2B">
      <w:pPr>
        <w:pStyle w:val="txtr"/>
        <w:ind w:left="454"/>
        <w:rPr>
          <w:b/>
          <w:bCs/>
        </w:rPr>
      </w:pPr>
      <w:r>
        <w:rPr>
          <w:b/>
          <w:bCs/>
        </w:rPr>
        <w:t xml:space="preserve">  IdentifierValue         shelf;</w:t>
      </w:r>
    </w:p>
    <w:p w:rsidR="004B6B2B" w:rsidRDefault="004B6B2B">
      <w:pPr>
        <w:pStyle w:val="txtr"/>
        <w:ind w:left="454"/>
        <w:rPr>
          <w:b/>
          <w:bCs/>
        </w:rPr>
      </w:pPr>
      <w:r>
        <w:rPr>
          <w:b/>
          <w:bCs/>
        </w:rPr>
        <w:t xml:space="preserve">  getIdentifier(rackIdentifier_c, rack);</w:t>
      </w:r>
    </w:p>
    <w:p w:rsidR="004B6B2B" w:rsidRDefault="004B6B2B">
      <w:pPr>
        <w:pStyle w:val="txtr"/>
        <w:ind w:left="454"/>
        <w:rPr>
          <w:b/>
          <w:bCs/>
        </w:rPr>
      </w:pPr>
      <w:r>
        <w:rPr>
          <w:b/>
          <w:bCs/>
        </w:rPr>
        <w:t xml:space="preserve">  getIdentifier(shelfIdentifier_c, shelf);</w:t>
      </w:r>
    </w:p>
    <w:p w:rsidR="004B6B2B" w:rsidRDefault="004B6B2B">
      <w:pPr>
        <w:pStyle w:val="txtr"/>
        <w:ind w:left="454"/>
        <w:rPr>
          <w:b/>
          <w:bCs/>
        </w:rPr>
      </w:pPr>
      <w:r>
        <w:rPr>
          <w:b/>
          <w:bCs/>
        </w:rPr>
        <w:t xml:space="preserve">  if (resourceManagerPtr_m-&gt;mayContinue()) {</w:t>
      </w:r>
    </w:p>
    <w:p w:rsidR="004B6B2B" w:rsidRDefault="004B6B2B">
      <w:pPr>
        <w:pStyle w:val="txtr"/>
        <w:ind w:left="454"/>
      </w:pPr>
      <w:r>
        <w:t xml:space="preserve">    // call some API to retrieve - by preference from the capability matrix - the minimum and</w:t>
      </w:r>
    </w:p>
    <w:p w:rsidR="004B6B2B" w:rsidRDefault="004B6B2B">
      <w:pPr>
        <w:pStyle w:val="txtr"/>
        <w:ind w:left="454"/>
      </w:pPr>
      <w:r>
        <w:t xml:space="preserve">    // maximum value that an lt-slot identifier can have in the current shelf and assign the</w:t>
      </w:r>
    </w:p>
    <w:p w:rsidR="004B6B2B" w:rsidRDefault="004B6B2B">
      <w:pPr>
        <w:pStyle w:val="txtr"/>
        <w:ind w:left="454"/>
        <w:rPr>
          <w:lang w:val="en-US"/>
        </w:rPr>
      </w:pPr>
      <w:r>
        <w:t xml:space="preserve">    // values to minValue and maxValue</w:t>
      </w:r>
    </w:p>
    <w:p w:rsidR="004B6B2B" w:rsidRDefault="004B6B2B">
      <w:pPr>
        <w:pStyle w:val="txtr"/>
        <w:ind w:left="454"/>
        <w:rPr>
          <w:b/>
          <w:bCs/>
          <w:lang w:val="en-US"/>
        </w:rPr>
      </w:pPr>
      <w:r>
        <w:rPr>
          <w:b/>
          <w:bCs/>
          <w:lang w:val="en-US"/>
        </w:rPr>
        <w:t xml:space="preserve">    minValue = …. ;</w:t>
      </w:r>
    </w:p>
    <w:p w:rsidR="004B6B2B" w:rsidRDefault="004B6B2B">
      <w:pPr>
        <w:pStyle w:val="txtr"/>
        <w:ind w:left="454"/>
        <w:rPr>
          <w:b/>
          <w:bCs/>
          <w:lang w:val="en-US"/>
        </w:rPr>
      </w:pPr>
      <w:r>
        <w:rPr>
          <w:b/>
          <w:bCs/>
          <w:lang w:val="en-US"/>
        </w:rPr>
        <w:t xml:space="preserve">    maxValue = ….;</w:t>
      </w:r>
    </w:p>
    <w:p w:rsidR="004B6B2B" w:rsidRDefault="004B6B2B">
      <w:pPr>
        <w:pStyle w:val="txtr"/>
        <w:ind w:left="454"/>
        <w:rPr>
          <w:b/>
          <w:bCs/>
        </w:rPr>
      </w:pPr>
      <w:r>
        <w:rPr>
          <w:b/>
          <w:bCs/>
          <w:lang w:val="en-US"/>
        </w:rPr>
        <w:t xml:space="preserve">  </w:t>
      </w:r>
      <w:r>
        <w:rPr>
          <w:b/>
          <w:bCs/>
        </w:rPr>
        <w:t>}</w:t>
      </w:r>
    </w:p>
    <w:p w:rsidR="004B6B2B" w:rsidRDefault="004B6B2B">
      <w:pPr>
        <w:pStyle w:val="txtr"/>
        <w:ind w:left="454"/>
        <w:rPr>
          <w:b/>
          <w:bCs/>
        </w:rPr>
      </w:pPr>
      <w:r>
        <w:rPr>
          <w:b/>
          <w:bCs/>
        </w:rPr>
        <w:t xml:space="preserve">  return isRelevant;</w:t>
      </w:r>
    </w:p>
    <w:p w:rsidR="004B6B2B" w:rsidRDefault="004B6B2B">
      <w:pPr>
        <w:pStyle w:val="txtr"/>
        <w:ind w:left="454"/>
        <w:rPr>
          <w:b/>
          <w:bCs/>
        </w:rPr>
      </w:pPr>
      <w:r>
        <w:rPr>
          <w:b/>
          <w:bCs/>
        </w:rPr>
        <w:t>}</w:t>
      </w:r>
    </w:p>
    <w:p w:rsidR="004B6B2B" w:rsidRDefault="004B6B2B">
      <w:pPr>
        <w:pStyle w:val="txtr"/>
        <w:rPr>
          <w:b/>
          <w:bCs/>
        </w:rPr>
      </w:pPr>
    </w:p>
    <w:p w:rsidR="004B6B2B" w:rsidRDefault="004B6B2B">
      <w:pPr>
        <w:pStyle w:val="txtr"/>
        <w:ind w:left="454"/>
        <w:rPr>
          <w:b/>
          <w:bCs/>
        </w:rPr>
      </w:pPr>
      <w:r>
        <w:rPr>
          <w:b/>
          <w:bCs/>
        </w:rPr>
        <w:t>bool LtSlotIndexTranslator::calculateExtremeIdentifierRanges(</w:t>
      </w:r>
    </w:p>
    <w:p w:rsidR="004B6B2B" w:rsidRDefault="004B6B2B">
      <w:pPr>
        <w:pStyle w:val="txtr"/>
        <w:ind w:left="454"/>
        <w:rPr>
          <w:b/>
          <w:bCs/>
        </w:rPr>
      </w:pPr>
      <w:r>
        <w:rPr>
          <w:b/>
          <w:bCs/>
        </w:rPr>
        <w:tab/>
      </w:r>
      <w:r>
        <w:rPr>
          <w:b/>
          <w:bCs/>
        </w:rPr>
        <w:tab/>
      </w:r>
      <w:r>
        <w:rPr>
          <w:b/>
          <w:bCs/>
        </w:rPr>
        <w:tab/>
        <w:t xml:space="preserve">  IdentifierValue &amp;minValue,</w:t>
      </w:r>
    </w:p>
    <w:p w:rsidR="004B6B2B" w:rsidRDefault="004B6B2B">
      <w:pPr>
        <w:pStyle w:val="txtr"/>
        <w:ind w:left="454"/>
        <w:rPr>
          <w:b/>
          <w:bCs/>
        </w:rPr>
      </w:pPr>
      <w:r>
        <w:rPr>
          <w:b/>
          <w:bCs/>
        </w:rPr>
        <w:tab/>
      </w:r>
      <w:r>
        <w:rPr>
          <w:b/>
          <w:bCs/>
        </w:rPr>
        <w:tab/>
      </w:r>
      <w:r>
        <w:rPr>
          <w:b/>
          <w:bCs/>
        </w:rPr>
        <w:tab/>
        <w:t xml:space="preserve">  IdentifierValue &amp;maxValue) {</w:t>
      </w:r>
    </w:p>
    <w:p w:rsidR="004B6B2B" w:rsidRDefault="004B6B2B">
      <w:pPr>
        <w:pStyle w:val="txtr"/>
        <w:ind w:left="454"/>
        <w:rPr>
          <w:b/>
          <w:bCs/>
        </w:rPr>
      </w:pPr>
      <w:r>
        <w:rPr>
          <w:b/>
          <w:bCs/>
        </w:rPr>
        <w:t xml:space="preserve">  bool      isRelevant = true;</w:t>
      </w:r>
    </w:p>
    <w:p w:rsidR="004B6B2B" w:rsidRDefault="004B6B2B">
      <w:pPr>
        <w:pStyle w:val="txtr"/>
        <w:ind w:left="454"/>
        <w:rPr>
          <w:b/>
          <w:bCs/>
        </w:rPr>
      </w:pPr>
      <w:r>
        <w:rPr>
          <w:b/>
          <w:bCs/>
        </w:rPr>
        <w:t xml:space="preserve">  minValue = 1;</w:t>
      </w:r>
    </w:p>
    <w:p w:rsidR="004B6B2B" w:rsidRDefault="004B6B2B">
      <w:pPr>
        <w:pStyle w:val="txtr"/>
        <w:ind w:left="454"/>
        <w:rPr>
          <w:b/>
          <w:bCs/>
        </w:rPr>
      </w:pPr>
      <w:r>
        <w:rPr>
          <w:b/>
          <w:bCs/>
        </w:rPr>
        <w:t xml:space="preserve">  maxValue = CLI_EQUIPMENT_MAXSLOT - 3;</w:t>
      </w:r>
    </w:p>
    <w:p w:rsidR="004B6B2B" w:rsidRDefault="004B6B2B">
      <w:pPr>
        <w:pStyle w:val="txtr"/>
        <w:ind w:left="454"/>
        <w:rPr>
          <w:b/>
          <w:bCs/>
        </w:rPr>
      </w:pPr>
      <w:r>
        <w:rPr>
          <w:b/>
          <w:bCs/>
        </w:rPr>
        <w:t xml:space="preserve">  return isRelevant;</w:t>
      </w:r>
    </w:p>
    <w:p w:rsidR="004B6B2B" w:rsidRDefault="004B6B2B">
      <w:pPr>
        <w:pStyle w:val="txtr"/>
        <w:ind w:left="454"/>
        <w:rPr>
          <w:b/>
          <w:bCs/>
        </w:rPr>
      </w:pPr>
      <w:r>
        <w:rPr>
          <w:b/>
          <w:bCs/>
        </w:rPr>
        <w:t>}</w:t>
      </w:r>
    </w:p>
    <w:p w:rsidR="004B6B2B" w:rsidRDefault="004B6B2B">
      <w:pPr>
        <w:pStyle w:val="txtr"/>
        <w:rPr>
          <w:b/>
          <w:bCs/>
        </w:rPr>
      </w:pPr>
    </w:p>
    <w:p w:rsidR="004B6B2B" w:rsidRDefault="004B6B2B">
      <w:pPr>
        <w:pStyle w:val="txtr"/>
        <w:ind w:left="454"/>
        <w:rPr>
          <w:b/>
          <w:bCs/>
        </w:rPr>
      </w:pPr>
      <w:r>
        <w:rPr>
          <w:b/>
          <w:bCs/>
        </w:rPr>
        <w:t>bool LtSlotIndexTranslator::verifyIfPlanned() {</w:t>
      </w:r>
    </w:p>
    <w:p w:rsidR="004B6B2B" w:rsidRDefault="004B6B2B">
      <w:pPr>
        <w:pStyle w:val="txtr"/>
        <w:ind w:left="454"/>
        <w:rPr>
          <w:b/>
          <w:bCs/>
        </w:rPr>
      </w:pPr>
      <w:r>
        <w:rPr>
          <w:b/>
          <w:bCs/>
        </w:rPr>
        <w:t xml:space="preserve">  bool                isPlanned = false;</w:t>
      </w:r>
    </w:p>
    <w:p w:rsidR="004B6B2B" w:rsidRDefault="004B6B2B">
      <w:pPr>
        <w:pStyle w:val="txtr"/>
        <w:ind w:left="454"/>
        <w:rPr>
          <w:b/>
          <w:bCs/>
        </w:rPr>
      </w:pPr>
      <w:r>
        <w:rPr>
          <w:b/>
          <w:bCs/>
        </w:rPr>
        <w:t xml:space="preserve">  IdentifierValue     rack;</w:t>
      </w:r>
    </w:p>
    <w:p w:rsidR="004B6B2B" w:rsidRDefault="004B6B2B">
      <w:pPr>
        <w:pStyle w:val="txtr"/>
        <w:ind w:left="454"/>
        <w:rPr>
          <w:b/>
          <w:bCs/>
        </w:rPr>
      </w:pPr>
      <w:r>
        <w:rPr>
          <w:b/>
          <w:bCs/>
        </w:rPr>
        <w:t xml:space="preserve">  IdentifierValue     shelf;</w:t>
      </w:r>
    </w:p>
    <w:p w:rsidR="004B6B2B" w:rsidRDefault="004B6B2B">
      <w:pPr>
        <w:pStyle w:val="txtr"/>
        <w:ind w:left="454"/>
        <w:rPr>
          <w:b/>
          <w:bCs/>
        </w:rPr>
      </w:pPr>
      <w:r>
        <w:rPr>
          <w:b/>
          <w:bCs/>
        </w:rPr>
        <w:t xml:space="preserve">  IdentifierValue     slot;</w:t>
      </w:r>
    </w:p>
    <w:p w:rsidR="004B6B2B" w:rsidRDefault="004B6B2B">
      <w:pPr>
        <w:pStyle w:val="txtr"/>
        <w:ind w:left="454"/>
        <w:rPr>
          <w:b/>
          <w:bCs/>
        </w:rPr>
      </w:pPr>
      <w:r>
        <w:rPr>
          <w:b/>
          <w:bCs/>
        </w:rPr>
        <w:t xml:space="preserve">  getIdentifier(rackIdentifier_c, rack);</w:t>
      </w:r>
    </w:p>
    <w:p w:rsidR="004B6B2B" w:rsidRDefault="004B6B2B">
      <w:pPr>
        <w:pStyle w:val="txtr"/>
        <w:ind w:left="454"/>
        <w:rPr>
          <w:b/>
          <w:bCs/>
        </w:rPr>
      </w:pPr>
      <w:r>
        <w:rPr>
          <w:b/>
          <w:bCs/>
        </w:rPr>
        <w:t xml:space="preserve">  getIdentifier(shelfIdentifier_c, shelf);</w:t>
      </w:r>
    </w:p>
    <w:p w:rsidR="004B6B2B" w:rsidRDefault="004B6B2B">
      <w:pPr>
        <w:pStyle w:val="txtr"/>
        <w:ind w:left="454"/>
        <w:rPr>
          <w:b/>
          <w:bCs/>
          <w:lang w:val="fr-FR"/>
        </w:rPr>
      </w:pPr>
      <w:r>
        <w:rPr>
          <w:b/>
          <w:bCs/>
          <w:lang w:val="en-US"/>
        </w:rPr>
        <w:t xml:space="preserve">  </w:t>
      </w:r>
      <w:r>
        <w:rPr>
          <w:b/>
          <w:bCs/>
          <w:lang w:val="fr-FR"/>
        </w:rPr>
        <w:t>getIdentifier(ltSlotIdentifier_c, slot);</w:t>
      </w:r>
    </w:p>
    <w:p w:rsidR="004B6B2B" w:rsidRDefault="004B6B2B">
      <w:pPr>
        <w:pStyle w:val="txtr"/>
        <w:ind w:left="454"/>
        <w:rPr>
          <w:b/>
          <w:bCs/>
        </w:rPr>
      </w:pPr>
      <w:r>
        <w:rPr>
          <w:b/>
          <w:bCs/>
          <w:lang w:val="fr-FR"/>
        </w:rPr>
        <w:t xml:space="preserve">  </w:t>
      </w:r>
      <w:r>
        <w:rPr>
          <w:b/>
          <w:bCs/>
        </w:rPr>
        <w:t>if (resourceManagerPtr_m-&gt;mayContinue()) {</w:t>
      </w:r>
    </w:p>
    <w:p w:rsidR="004B6B2B" w:rsidRDefault="004B6B2B">
      <w:pPr>
        <w:pStyle w:val="txtr"/>
        <w:ind w:left="454"/>
      </w:pPr>
      <w:r>
        <w:t xml:space="preserve">    // call some API to verify if the current slot is planned</w:t>
      </w:r>
    </w:p>
    <w:p w:rsidR="004B6B2B" w:rsidRDefault="004B6B2B">
      <w:pPr>
        <w:pStyle w:val="txtr"/>
        <w:ind w:left="454"/>
        <w:rPr>
          <w:b/>
          <w:bCs/>
        </w:rPr>
      </w:pPr>
      <w:r>
        <w:rPr>
          <w:b/>
          <w:bCs/>
        </w:rPr>
        <w:t xml:space="preserve">    isPlanned = …;</w:t>
      </w:r>
    </w:p>
    <w:p w:rsidR="004B6B2B" w:rsidRDefault="004B6B2B">
      <w:pPr>
        <w:pStyle w:val="txtr"/>
        <w:ind w:left="454"/>
        <w:rPr>
          <w:b/>
          <w:bCs/>
        </w:rPr>
      </w:pPr>
      <w:r>
        <w:rPr>
          <w:b/>
          <w:bCs/>
        </w:rPr>
        <w:t xml:space="preserve">  }</w:t>
      </w:r>
    </w:p>
    <w:p w:rsidR="004B6B2B" w:rsidRDefault="004B6B2B">
      <w:pPr>
        <w:pStyle w:val="txtr"/>
        <w:ind w:left="454"/>
        <w:rPr>
          <w:b/>
          <w:bCs/>
        </w:rPr>
      </w:pPr>
      <w:r>
        <w:rPr>
          <w:b/>
          <w:bCs/>
        </w:rPr>
        <w:t xml:space="preserve">  return isPlanned;</w:t>
      </w:r>
    </w:p>
    <w:p w:rsidR="004B6B2B" w:rsidRDefault="004B6B2B">
      <w:pPr>
        <w:pStyle w:val="txtr"/>
        <w:ind w:left="454"/>
        <w:rPr>
          <w:b/>
          <w:bCs/>
        </w:rPr>
      </w:pPr>
      <w:r>
        <w:rPr>
          <w:b/>
          <w:bCs/>
        </w:rPr>
        <w:t>}</w:t>
      </w:r>
    </w:p>
    <w:p w:rsidR="004B6B2B" w:rsidRDefault="004B6B2B">
      <w:pPr>
        <w:pStyle w:val="txtp"/>
      </w:pPr>
      <w:r>
        <w:lastRenderedPageBreak/>
        <w:t>A range of identifiers typically starts at 1. For historical reasons has the first lt-slot number 4 in CLI. To handle this in a proper way we use two numbering schemes:  an internal one for CLI starting at 1 and one for the operator starting at 4. All identifier and index-type related procedures work with the internal numbering scheme. A pair of virtual functions need to be defined if the the internal numbering scheme is different from the operator numbering scheme:</w:t>
      </w:r>
    </w:p>
    <w:p w:rsidR="004B6B2B" w:rsidRDefault="004B6B2B">
      <w:pPr>
        <w:pStyle w:val="txtr"/>
        <w:numPr>
          <w:ilvl w:val="0"/>
          <w:numId w:val="101"/>
        </w:numPr>
      </w:pPr>
      <w:r>
        <w:rPr>
          <w:b/>
          <w:bCs/>
        </w:rPr>
        <w:t>void userValueToValue(IdentifierValue &amp;value)</w:t>
      </w:r>
      <w:r>
        <w:t>: converts a value from operator representation to internal representation</w:t>
      </w:r>
    </w:p>
    <w:p w:rsidR="004B6B2B" w:rsidRDefault="004B6B2B">
      <w:pPr>
        <w:pStyle w:val="txtr"/>
        <w:numPr>
          <w:ilvl w:val="0"/>
          <w:numId w:val="101"/>
        </w:numPr>
        <w:rPr>
          <w:b/>
          <w:bCs/>
        </w:rPr>
      </w:pPr>
      <w:r>
        <w:rPr>
          <w:b/>
          <w:bCs/>
        </w:rPr>
        <w:t>void valueToUserValue(IdentifierValue &amp;value)</w:t>
      </w:r>
      <w:r>
        <w:t>: converts a value from internal representation to operator representation</w:t>
      </w:r>
    </w:p>
    <w:p w:rsidR="004B6B2B" w:rsidRDefault="004B6B2B">
      <w:pPr>
        <w:pStyle w:val="txtp"/>
      </w:pPr>
      <w:r>
        <w:t xml:space="preserve">Example: </w:t>
      </w:r>
      <w:r>
        <w:rPr>
          <w:b/>
          <w:bCs/>
        </w:rPr>
        <w:t>CLI_IndexTranslator/LtSlotIndexTranslator.cpp</w:t>
      </w:r>
      <w:r>
        <w:t xml:space="preserve"> contains:</w:t>
      </w:r>
    </w:p>
    <w:p w:rsidR="004B6B2B" w:rsidRDefault="004B6B2B">
      <w:pPr>
        <w:pStyle w:val="txtr"/>
        <w:ind w:left="454"/>
        <w:rPr>
          <w:b/>
          <w:bCs/>
        </w:rPr>
      </w:pPr>
      <w:r>
        <w:rPr>
          <w:b/>
          <w:bCs/>
        </w:rPr>
        <w:t>void LtSlotIndexTranslator::userValueToValue(IdentifierValue &amp;value) {</w:t>
      </w:r>
    </w:p>
    <w:p w:rsidR="004B6B2B" w:rsidRDefault="004B6B2B">
      <w:pPr>
        <w:pStyle w:val="txtr"/>
        <w:ind w:left="454"/>
        <w:rPr>
          <w:b/>
          <w:bCs/>
        </w:rPr>
      </w:pPr>
      <w:r>
        <w:rPr>
          <w:b/>
          <w:bCs/>
        </w:rPr>
        <w:t xml:space="preserve">  value -= 3;</w:t>
      </w:r>
    </w:p>
    <w:p w:rsidR="004B6B2B" w:rsidRDefault="004B6B2B">
      <w:pPr>
        <w:pStyle w:val="txtr"/>
        <w:ind w:left="454"/>
        <w:rPr>
          <w:b/>
          <w:bCs/>
        </w:rPr>
      </w:pPr>
      <w:r>
        <w:rPr>
          <w:b/>
          <w:bCs/>
        </w:rPr>
        <w:t>}</w:t>
      </w:r>
    </w:p>
    <w:p w:rsidR="004B6B2B" w:rsidRDefault="004B6B2B">
      <w:pPr>
        <w:pStyle w:val="txtr"/>
        <w:ind w:left="454"/>
        <w:rPr>
          <w:b/>
          <w:bCs/>
        </w:rPr>
      </w:pPr>
    </w:p>
    <w:p w:rsidR="004B6B2B" w:rsidRDefault="004B6B2B">
      <w:pPr>
        <w:pStyle w:val="txtr"/>
        <w:ind w:left="454"/>
        <w:rPr>
          <w:b/>
          <w:bCs/>
        </w:rPr>
      </w:pPr>
      <w:r>
        <w:rPr>
          <w:b/>
          <w:bCs/>
        </w:rPr>
        <w:t>void LtSlotIndexTranslator::valueToUserValue(IdentifierValue &amp;value) {</w:t>
      </w:r>
    </w:p>
    <w:p w:rsidR="004B6B2B" w:rsidRDefault="004B6B2B">
      <w:pPr>
        <w:pStyle w:val="txtr"/>
        <w:ind w:left="454"/>
        <w:rPr>
          <w:b/>
          <w:bCs/>
        </w:rPr>
      </w:pPr>
      <w:r>
        <w:rPr>
          <w:b/>
          <w:bCs/>
        </w:rPr>
        <w:t xml:space="preserve">  value += 3;</w:t>
      </w:r>
    </w:p>
    <w:p w:rsidR="004B6B2B" w:rsidRDefault="004B6B2B">
      <w:pPr>
        <w:pStyle w:val="txtr"/>
        <w:ind w:left="454"/>
        <w:rPr>
          <w:b/>
          <w:bCs/>
        </w:rPr>
      </w:pPr>
      <w:r>
        <w:rPr>
          <w:b/>
          <w:bCs/>
        </w:rPr>
        <w:t>}</w:t>
      </w:r>
    </w:p>
    <w:p w:rsidR="004B6B2B" w:rsidRDefault="004B6B2B">
      <w:pPr>
        <w:pStyle w:val="txtp"/>
      </w:pPr>
      <w:r>
        <w:t>These functions are defined to make it possible to influence the operator numbering scheme via configuration.</w:t>
      </w:r>
    </w:p>
    <w:p w:rsidR="004B6B2B" w:rsidRDefault="004B6B2B">
      <w:pPr>
        <w:pStyle w:val="txtp"/>
      </w:pPr>
      <w:r>
        <w:t>Following additional functions can be defined:</w:t>
      </w:r>
    </w:p>
    <w:p w:rsidR="004B6B2B" w:rsidRDefault="004B6B2B">
      <w:pPr>
        <w:pStyle w:val="txtr"/>
        <w:numPr>
          <w:ilvl w:val="0"/>
          <w:numId w:val="104"/>
        </w:numPr>
        <w:rPr>
          <w:b/>
          <w:bCs/>
        </w:rPr>
      </w:pPr>
      <w:r>
        <w:rPr>
          <w:b/>
          <w:bCs/>
        </w:rPr>
        <w:t>IdentifierValue getDefaultValue()</w:t>
      </w:r>
      <w:r>
        <w:t xml:space="preserve">. This function returns the default value for this identifier in case it is not relevant: see </w:t>
      </w:r>
      <w:r>
        <w:rPr>
          <w:b/>
          <w:bCs/>
        </w:rPr>
        <w:t>calculateIdentifierRanges()</w:t>
      </w:r>
      <w:r>
        <w:t xml:space="preserve"> and </w:t>
      </w:r>
      <w:r>
        <w:rPr>
          <w:b/>
          <w:bCs/>
        </w:rPr>
        <w:t>calculateExtremeIdentifierRanges()</w:t>
      </w:r>
      <w:r>
        <w:t>. The default implementation returns 1.</w:t>
      </w:r>
    </w:p>
    <w:p w:rsidR="004B6B2B" w:rsidRDefault="004B6B2B">
      <w:pPr>
        <w:pStyle w:val="txtr"/>
        <w:numPr>
          <w:ilvl w:val="0"/>
          <w:numId w:val="104"/>
        </w:numPr>
        <w:rPr>
          <w:b/>
          <w:bCs/>
        </w:rPr>
      </w:pPr>
      <w:r>
        <w:rPr>
          <w:b/>
          <w:bCs/>
        </w:rPr>
        <w:t>void valueOutOfRange(IdentifierValue  value, IdentifierValue  minValue, IdentifierValue  maxValue)</w:t>
      </w:r>
      <w:r>
        <w:t>. This function displays an error message in case the value entered by the operator is not acceptable.</w:t>
      </w:r>
    </w:p>
    <w:p w:rsidR="004B6B2B" w:rsidRDefault="004B6B2B">
      <w:pPr>
        <w:pStyle w:val="h4"/>
      </w:pPr>
      <w:r>
        <w:t>Index type</w:t>
      </w:r>
    </w:p>
    <w:p w:rsidR="004B6B2B" w:rsidRDefault="004B6B2B">
      <w:pPr>
        <w:pStyle w:val="txtp"/>
      </w:pPr>
      <w:r>
        <w:t>In CLI we will provide for each index-type:</w:t>
      </w:r>
    </w:p>
    <w:p w:rsidR="004B6B2B" w:rsidRDefault="004B6B2B">
      <w:pPr>
        <w:pStyle w:val="txtr"/>
        <w:numPr>
          <w:ilvl w:val="0"/>
          <w:numId w:val="97"/>
        </w:numPr>
      </w:pPr>
      <w:r>
        <w:t xml:space="preserve">an enumeration value in type </w:t>
      </w:r>
      <w:r>
        <w:rPr>
          <w:b/>
          <w:bCs/>
        </w:rPr>
        <w:t xml:space="preserve">Cli::IndexTypeTranslator::IndexType </w:t>
      </w:r>
      <w:r>
        <w:t xml:space="preserve">(header file </w:t>
      </w:r>
      <w:r>
        <w:rPr>
          <w:b/>
          <w:bCs/>
        </w:rPr>
        <w:t>CLI_IndexTranslator/export/IndexTypeTranslator.hpp</w:t>
      </w:r>
      <w:r>
        <w:t>)</w:t>
      </w:r>
    </w:p>
    <w:p w:rsidR="004B6B2B" w:rsidRDefault="004B6B2B">
      <w:pPr>
        <w:pStyle w:val="txtr"/>
        <w:numPr>
          <w:ilvl w:val="0"/>
          <w:numId w:val="97"/>
        </w:numPr>
      </w:pPr>
      <w:r>
        <w:t xml:space="preserve">a special class that inherits from the abstract class </w:t>
      </w:r>
      <w:r>
        <w:rPr>
          <w:b/>
          <w:bCs/>
        </w:rPr>
        <w:t>IndexTypeTranslator</w:t>
      </w:r>
      <w:r>
        <w:t xml:space="preserve"> (header file </w:t>
      </w:r>
      <w:r>
        <w:rPr>
          <w:b/>
          <w:bCs/>
        </w:rPr>
        <w:t>CLI_IndexTranslator/export/IndexTypeTranslator.hpp</w:t>
      </w:r>
      <w:r>
        <w:t>)</w:t>
      </w:r>
    </w:p>
    <w:p w:rsidR="004B6B2B" w:rsidRDefault="004B6B2B">
      <w:pPr>
        <w:pStyle w:val="txtp"/>
      </w:pPr>
      <w:r>
        <w:t xml:space="preserve">Example: </w:t>
      </w:r>
      <w:r>
        <w:rPr>
          <w:b/>
          <w:bCs/>
        </w:rPr>
        <w:t>CLI_IndexTranslator/export/IndexTypeTranslator.hpp</w:t>
      </w:r>
      <w:r>
        <w:t xml:space="preserve"> contains for the user-port index-type:</w:t>
      </w:r>
    </w:p>
    <w:p w:rsidR="004B6B2B" w:rsidRDefault="004B6B2B">
      <w:pPr>
        <w:pStyle w:val="txtr"/>
        <w:ind w:left="454"/>
        <w:rPr>
          <w:b/>
          <w:bCs/>
          <w:lang w:val="nl-BE"/>
        </w:rPr>
      </w:pPr>
      <w:r>
        <w:rPr>
          <w:b/>
          <w:bCs/>
          <w:lang w:val="nl-BE"/>
        </w:rPr>
        <w:t>typedef enum IndexType {</w:t>
      </w:r>
    </w:p>
    <w:p w:rsidR="004B6B2B" w:rsidRDefault="004B6B2B">
      <w:pPr>
        <w:pStyle w:val="txtr"/>
        <w:ind w:left="907"/>
        <w:rPr>
          <w:b/>
          <w:bCs/>
        </w:rPr>
      </w:pPr>
      <w:r>
        <w:rPr>
          <w:b/>
          <w:bCs/>
        </w:rPr>
        <w:t>…</w:t>
      </w:r>
    </w:p>
    <w:p w:rsidR="004B6B2B" w:rsidRDefault="004B6B2B">
      <w:pPr>
        <w:pStyle w:val="txtr"/>
        <w:ind w:left="907"/>
        <w:rPr>
          <w:b/>
          <w:bCs/>
        </w:rPr>
      </w:pPr>
      <w:r>
        <w:rPr>
          <w:b/>
          <w:bCs/>
        </w:rPr>
        <w:t>userPortIndex_c,</w:t>
      </w:r>
    </w:p>
    <w:p w:rsidR="004B6B2B" w:rsidRDefault="004B6B2B">
      <w:pPr>
        <w:pStyle w:val="txtr"/>
        <w:ind w:left="907"/>
        <w:rPr>
          <w:b/>
          <w:bCs/>
        </w:rPr>
      </w:pPr>
      <w:r>
        <w:rPr>
          <w:b/>
          <w:bCs/>
        </w:rPr>
        <w:t>…</w:t>
      </w:r>
    </w:p>
    <w:p w:rsidR="004B6B2B" w:rsidRDefault="004B6B2B">
      <w:pPr>
        <w:pStyle w:val="txtr"/>
        <w:ind w:left="454"/>
        <w:rPr>
          <w:b/>
          <w:bCs/>
        </w:rPr>
      </w:pPr>
      <w:r>
        <w:rPr>
          <w:b/>
          <w:bCs/>
        </w:rPr>
        <w:t xml:space="preserve">  } IndexType;</w:t>
      </w:r>
    </w:p>
    <w:p w:rsidR="004B6B2B" w:rsidRDefault="004B6B2B">
      <w:pPr>
        <w:pStyle w:val="txtp"/>
      </w:pPr>
      <w:r>
        <w:t xml:space="preserve">Example: </w:t>
      </w:r>
      <w:r>
        <w:rPr>
          <w:b/>
          <w:bCs/>
        </w:rPr>
        <w:t>CLI_IndexTranslator/IndexTypeTranslator.cpp</w:t>
      </w:r>
      <w:r>
        <w:t xml:space="preserve"> contains for the user-port index-type:</w:t>
      </w:r>
    </w:p>
    <w:p w:rsidR="004B6B2B" w:rsidRDefault="004B6B2B">
      <w:pPr>
        <w:pStyle w:val="txtr"/>
        <w:ind w:left="454"/>
        <w:rPr>
          <w:b/>
          <w:bCs/>
        </w:rPr>
      </w:pPr>
      <w:r>
        <w:rPr>
          <w:b/>
          <w:bCs/>
        </w:rPr>
        <w:t>#ifndef __USERPORTINDEXTYPETRANSLATOR_HPP_</w:t>
      </w:r>
    </w:p>
    <w:p w:rsidR="004B6B2B" w:rsidRDefault="004B6B2B">
      <w:pPr>
        <w:pStyle w:val="txtr"/>
        <w:ind w:left="454"/>
        <w:rPr>
          <w:b/>
          <w:bCs/>
        </w:rPr>
      </w:pPr>
      <w:r>
        <w:rPr>
          <w:b/>
          <w:bCs/>
        </w:rPr>
        <w:t>#include "CLI_IndexTranslator/UserPortIndexTypeTranslator.hpp"</w:t>
      </w:r>
    </w:p>
    <w:p w:rsidR="004B6B2B" w:rsidRDefault="004B6B2B">
      <w:pPr>
        <w:pStyle w:val="txtr"/>
        <w:ind w:left="454"/>
      </w:pPr>
      <w:r>
        <w:rPr>
          <w:b/>
          <w:bCs/>
        </w:rPr>
        <w:t>#endif</w:t>
      </w:r>
    </w:p>
    <w:p w:rsidR="004B6B2B" w:rsidRDefault="004B6B2B">
      <w:pPr>
        <w:pStyle w:val="txtr"/>
        <w:ind w:left="454"/>
      </w:pPr>
      <w:r>
        <w:t>…</w:t>
      </w:r>
    </w:p>
    <w:p w:rsidR="004B6B2B" w:rsidRDefault="004B6B2B">
      <w:pPr>
        <w:pStyle w:val="txtr"/>
        <w:ind w:left="454"/>
        <w:rPr>
          <w:b/>
          <w:bCs/>
        </w:rPr>
      </w:pPr>
      <w:r>
        <w:rPr>
          <w:b/>
          <w:bCs/>
        </w:rPr>
        <w:t>IndexTypeTranslator * IndexTypeTranslator::createIndexTypeTranslator(</w:t>
      </w:r>
    </w:p>
    <w:p w:rsidR="004B6B2B" w:rsidRDefault="004B6B2B">
      <w:pPr>
        <w:pStyle w:val="txtr"/>
        <w:ind w:left="454"/>
        <w:rPr>
          <w:b/>
          <w:bCs/>
        </w:rPr>
      </w:pPr>
      <w:r>
        <w:rPr>
          <w:b/>
          <w:bCs/>
        </w:rPr>
        <w:tab/>
      </w:r>
      <w:r>
        <w:rPr>
          <w:b/>
          <w:bCs/>
        </w:rPr>
        <w:tab/>
      </w:r>
      <w:r>
        <w:rPr>
          <w:b/>
          <w:bCs/>
        </w:rPr>
        <w:tab/>
        <w:t xml:space="preserve">   ResourceManager *resourceManagerPtr,</w:t>
      </w:r>
    </w:p>
    <w:p w:rsidR="004B6B2B" w:rsidRDefault="004B6B2B">
      <w:pPr>
        <w:pStyle w:val="txtr"/>
        <w:ind w:left="454"/>
        <w:rPr>
          <w:b/>
          <w:bCs/>
        </w:rPr>
      </w:pPr>
      <w:r>
        <w:rPr>
          <w:b/>
          <w:bCs/>
        </w:rPr>
        <w:tab/>
      </w:r>
      <w:r>
        <w:rPr>
          <w:b/>
          <w:bCs/>
        </w:rPr>
        <w:tab/>
      </w:r>
      <w:r>
        <w:rPr>
          <w:b/>
          <w:bCs/>
        </w:rPr>
        <w:tab/>
        <w:t xml:space="preserve">   IndexType        indexType) {</w:t>
      </w:r>
    </w:p>
    <w:p w:rsidR="004B6B2B" w:rsidRDefault="004B6B2B">
      <w:pPr>
        <w:pStyle w:val="txtr"/>
        <w:ind w:left="454"/>
        <w:rPr>
          <w:b/>
          <w:bCs/>
        </w:rPr>
      </w:pPr>
      <w:r>
        <w:rPr>
          <w:b/>
          <w:bCs/>
        </w:rPr>
        <w:t xml:space="preserve">  IndexTypeTranslator      *indexTypeTranslatorPtr = 0;</w:t>
      </w:r>
    </w:p>
    <w:p w:rsidR="004B6B2B" w:rsidRDefault="004B6B2B">
      <w:pPr>
        <w:pStyle w:val="txtr"/>
        <w:ind w:left="454"/>
      </w:pPr>
      <w:r>
        <w:rPr>
          <w:b/>
          <w:bCs/>
        </w:rPr>
        <w:lastRenderedPageBreak/>
        <w:t xml:space="preserve">  switch (indexType) {</w:t>
      </w:r>
    </w:p>
    <w:p w:rsidR="004B6B2B" w:rsidRDefault="004B6B2B">
      <w:pPr>
        <w:pStyle w:val="txtr"/>
        <w:ind w:left="454"/>
      </w:pPr>
      <w:r>
        <w:t>…</w:t>
      </w:r>
    </w:p>
    <w:p w:rsidR="004B6B2B" w:rsidRDefault="004B6B2B">
      <w:pPr>
        <w:pStyle w:val="txtr"/>
        <w:ind w:left="454"/>
        <w:rPr>
          <w:b/>
          <w:bCs/>
        </w:rPr>
      </w:pPr>
      <w:r>
        <w:rPr>
          <w:b/>
          <w:bCs/>
        </w:rPr>
        <w:t xml:space="preserve">    case userPortIndex_c:</w:t>
      </w:r>
    </w:p>
    <w:p w:rsidR="004B6B2B" w:rsidRDefault="004B6B2B">
      <w:pPr>
        <w:pStyle w:val="txtr"/>
        <w:ind w:left="454"/>
        <w:rPr>
          <w:b/>
          <w:bCs/>
        </w:rPr>
      </w:pPr>
      <w:r>
        <w:rPr>
          <w:b/>
          <w:bCs/>
        </w:rPr>
        <w:t xml:space="preserve">      indexTypeTranslatorPtr</w:t>
      </w:r>
    </w:p>
    <w:p w:rsidR="004B6B2B" w:rsidRDefault="004B6B2B">
      <w:pPr>
        <w:pStyle w:val="txtr"/>
        <w:ind w:left="454"/>
        <w:rPr>
          <w:b/>
          <w:bCs/>
        </w:rPr>
      </w:pPr>
      <w:r>
        <w:rPr>
          <w:b/>
          <w:bCs/>
        </w:rPr>
        <w:tab/>
        <w:t>= new(*resourceManagerPtr) UserPortIndexTypeTranslator(resourceManagerPtr);</w:t>
      </w:r>
    </w:p>
    <w:p w:rsidR="004B6B2B" w:rsidRDefault="004B6B2B">
      <w:pPr>
        <w:pStyle w:val="txtr"/>
        <w:ind w:left="454"/>
      </w:pPr>
      <w:r>
        <w:rPr>
          <w:b/>
          <w:bCs/>
        </w:rPr>
        <w:t xml:space="preserve">      break;</w:t>
      </w:r>
    </w:p>
    <w:p w:rsidR="004B6B2B" w:rsidRDefault="004B6B2B">
      <w:pPr>
        <w:pStyle w:val="txtr"/>
        <w:ind w:left="454"/>
      </w:pPr>
      <w:r>
        <w:t>…</w:t>
      </w:r>
    </w:p>
    <w:p w:rsidR="004B6B2B" w:rsidRDefault="004B6B2B">
      <w:pPr>
        <w:pStyle w:val="txtr"/>
        <w:ind w:left="454"/>
        <w:rPr>
          <w:b/>
          <w:bCs/>
        </w:rPr>
      </w:pPr>
      <w:r>
        <w:rPr>
          <w:b/>
          <w:bCs/>
        </w:rPr>
        <w:t xml:space="preserve">  }</w:t>
      </w:r>
    </w:p>
    <w:p w:rsidR="004B6B2B" w:rsidRDefault="004B6B2B">
      <w:pPr>
        <w:pStyle w:val="txtr"/>
        <w:ind w:left="454"/>
        <w:rPr>
          <w:b/>
          <w:bCs/>
        </w:rPr>
      </w:pPr>
      <w:r>
        <w:rPr>
          <w:b/>
          <w:bCs/>
        </w:rPr>
        <w:t xml:space="preserve">  return indexTypeTranslatorPtr;</w:t>
      </w:r>
    </w:p>
    <w:p w:rsidR="004B6B2B" w:rsidRDefault="004B6B2B">
      <w:pPr>
        <w:pStyle w:val="txtr"/>
        <w:ind w:left="454"/>
      </w:pPr>
      <w:r>
        <w:rPr>
          <w:b/>
          <w:bCs/>
        </w:rPr>
        <w:t>}</w:t>
      </w:r>
    </w:p>
    <w:p w:rsidR="004B6B2B" w:rsidRDefault="004B6B2B">
      <w:pPr>
        <w:pStyle w:val="txtp"/>
      </w:pPr>
      <w:r>
        <w:t>The index-type specific class contains, for each related identifier, an attribute of the class associated with the identifier. Each index-type has at least one such identifier.</w:t>
      </w:r>
    </w:p>
    <w:p w:rsidR="004B6B2B" w:rsidRDefault="004B6B2B">
      <w:pPr>
        <w:pStyle w:val="txtp"/>
      </w:pPr>
      <w:r>
        <w:t>The index-type specific class defines, apart from the constructor, at least following virtual functions:</w:t>
      </w:r>
    </w:p>
    <w:p w:rsidR="004B6B2B" w:rsidRDefault="004B6B2B">
      <w:pPr>
        <w:pStyle w:val="txtr"/>
        <w:numPr>
          <w:ilvl w:val="0"/>
          <w:numId w:val="102"/>
        </w:numPr>
        <w:rPr>
          <w:b/>
          <w:bCs/>
        </w:rPr>
      </w:pPr>
      <w:r>
        <w:rPr>
          <w:b/>
          <w:bCs/>
        </w:rPr>
        <w:t>IndexType getIndexType() const</w:t>
      </w:r>
      <w:r>
        <w:t>: returns the enumeration value of this index type</w:t>
      </w:r>
    </w:p>
    <w:p w:rsidR="004B6B2B" w:rsidRDefault="004B6B2B">
      <w:pPr>
        <w:pStyle w:val="txtr"/>
        <w:numPr>
          <w:ilvl w:val="0"/>
          <w:numId w:val="102"/>
        </w:numPr>
      </w:pPr>
      <w:r>
        <w:rPr>
          <w:b/>
          <w:bCs/>
        </w:rPr>
        <w:t>void setIndex(IndexTranslator::IndexValue index)</w:t>
      </w:r>
      <w:r>
        <w:t>: analyses the index and assigns values to the identifier attributes.</w:t>
      </w:r>
    </w:p>
    <w:p w:rsidR="004B6B2B" w:rsidRDefault="004B6B2B">
      <w:pPr>
        <w:pStyle w:val="txtr"/>
        <w:numPr>
          <w:ilvl w:val="0"/>
          <w:numId w:val="102"/>
        </w:numPr>
      </w:pPr>
      <w:r>
        <w:rPr>
          <w:b/>
          <w:bCs/>
        </w:rPr>
        <w:t>IndexTranslator::IndexValue getIndex()</w:t>
      </w:r>
      <w:r>
        <w:t>: calculates the index based on the values of the identifier attributes.</w:t>
      </w:r>
    </w:p>
    <w:p w:rsidR="004B6B2B" w:rsidRDefault="004B6B2B">
      <w:pPr>
        <w:pStyle w:val="txtp"/>
      </w:pPr>
      <w:r>
        <w:t>Example:</w:t>
      </w:r>
      <w:r>
        <w:rPr>
          <w:b/>
          <w:bCs/>
        </w:rPr>
        <w:t xml:space="preserve"> CLI_IndexTranslator/export/UserPortIndexTypeTranslator.hpp </w:t>
      </w:r>
      <w:r>
        <w:t>contains:</w:t>
      </w:r>
    </w:p>
    <w:p w:rsidR="004B6B2B" w:rsidRDefault="004B6B2B">
      <w:pPr>
        <w:pStyle w:val="txtr"/>
        <w:ind w:left="454"/>
        <w:rPr>
          <w:b/>
          <w:bCs/>
        </w:rPr>
      </w:pPr>
      <w:r>
        <w:rPr>
          <w:b/>
          <w:bCs/>
        </w:rPr>
        <w:t>#ifndef __INDEXTYPETRANSLATOR_HPP_</w:t>
      </w:r>
    </w:p>
    <w:p w:rsidR="004B6B2B" w:rsidRDefault="004B6B2B">
      <w:pPr>
        <w:pStyle w:val="txtr"/>
        <w:ind w:left="454"/>
        <w:rPr>
          <w:b/>
          <w:bCs/>
        </w:rPr>
      </w:pPr>
      <w:r>
        <w:rPr>
          <w:b/>
          <w:bCs/>
        </w:rPr>
        <w:t>#include "CLI_IndexTranslator/IndexTypeTranslator.hpp"</w:t>
      </w:r>
    </w:p>
    <w:p w:rsidR="004B6B2B" w:rsidRDefault="004B6B2B">
      <w:pPr>
        <w:pStyle w:val="txtr"/>
        <w:ind w:left="454"/>
        <w:rPr>
          <w:b/>
          <w:bCs/>
        </w:rPr>
      </w:pPr>
      <w:r>
        <w:rPr>
          <w:b/>
          <w:bCs/>
        </w:rPr>
        <w:t>#endif</w:t>
      </w:r>
    </w:p>
    <w:p w:rsidR="004B6B2B" w:rsidRDefault="004B6B2B">
      <w:pPr>
        <w:pStyle w:val="txtr"/>
        <w:ind w:left="454"/>
        <w:rPr>
          <w:b/>
          <w:bCs/>
        </w:rPr>
      </w:pPr>
      <w:r>
        <w:rPr>
          <w:b/>
          <w:bCs/>
        </w:rPr>
        <w:t>#ifndef __RACKINDEXTRANSLATOR_HPP_</w:t>
      </w:r>
    </w:p>
    <w:p w:rsidR="004B6B2B" w:rsidRDefault="004B6B2B">
      <w:pPr>
        <w:pStyle w:val="txtr"/>
        <w:ind w:left="454"/>
        <w:rPr>
          <w:b/>
          <w:bCs/>
        </w:rPr>
      </w:pPr>
      <w:r>
        <w:rPr>
          <w:b/>
          <w:bCs/>
        </w:rPr>
        <w:t>#include "CLI_IndexTranslator/RackIndexTranslator.hpp"</w:t>
      </w:r>
    </w:p>
    <w:p w:rsidR="004B6B2B" w:rsidRDefault="004B6B2B">
      <w:pPr>
        <w:pStyle w:val="txtr"/>
        <w:ind w:left="454"/>
        <w:rPr>
          <w:b/>
          <w:bCs/>
        </w:rPr>
      </w:pPr>
      <w:r>
        <w:rPr>
          <w:b/>
          <w:bCs/>
        </w:rPr>
        <w:t>#endif</w:t>
      </w:r>
    </w:p>
    <w:p w:rsidR="004B6B2B" w:rsidRDefault="004B6B2B">
      <w:pPr>
        <w:pStyle w:val="txtr"/>
        <w:ind w:left="454"/>
        <w:rPr>
          <w:b/>
          <w:bCs/>
        </w:rPr>
      </w:pPr>
      <w:r>
        <w:rPr>
          <w:b/>
          <w:bCs/>
        </w:rPr>
        <w:t>#ifndef __SHELFINDEXTRANSLATOR_HPP_</w:t>
      </w:r>
    </w:p>
    <w:p w:rsidR="004B6B2B" w:rsidRDefault="004B6B2B">
      <w:pPr>
        <w:pStyle w:val="txtr"/>
        <w:ind w:left="454"/>
        <w:rPr>
          <w:b/>
          <w:bCs/>
        </w:rPr>
      </w:pPr>
      <w:r>
        <w:rPr>
          <w:b/>
          <w:bCs/>
        </w:rPr>
        <w:t>#include "CLI_IndexTranslator/ShelfIndexTranslator.hpp"</w:t>
      </w:r>
    </w:p>
    <w:p w:rsidR="004B6B2B" w:rsidRDefault="004B6B2B">
      <w:pPr>
        <w:pStyle w:val="txtr"/>
        <w:ind w:left="454"/>
        <w:rPr>
          <w:b/>
          <w:bCs/>
        </w:rPr>
      </w:pPr>
      <w:r>
        <w:rPr>
          <w:b/>
          <w:bCs/>
        </w:rPr>
        <w:t>#endif</w:t>
      </w:r>
    </w:p>
    <w:p w:rsidR="004B6B2B" w:rsidRDefault="004B6B2B">
      <w:pPr>
        <w:pStyle w:val="txtr"/>
        <w:ind w:left="454"/>
        <w:rPr>
          <w:b/>
          <w:bCs/>
        </w:rPr>
      </w:pPr>
      <w:r>
        <w:rPr>
          <w:b/>
          <w:bCs/>
        </w:rPr>
        <w:t>#ifndef __LtSlotINDEXTRANSLATOR_HPP_</w:t>
      </w:r>
    </w:p>
    <w:p w:rsidR="004B6B2B" w:rsidRDefault="004B6B2B">
      <w:pPr>
        <w:pStyle w:val="txtr"/>
        <w:ind w:left="454"/>
        <w:rPr>
          <w:b/>
          <w:bCs/>
        </w:rPr>
      </w:pPr>
      <w:r>
        <w:rPr>
          <w:b/>
          <w:bCs/>
        </w:rPr>
        <w:t>#include "CLI_IndexTranslator/LtSlotIndexTranslator.hpp"</w:t>
      </w:r>
    </w:p>
    <w:p w:rsidR="004B6B2B" w:rsidRDefault="004B6B2B">
      <w:pPr>
        <w:pStyle w:val="txtr"/>
        <w:ind w:left="454"/>
        <w:rPr>
          <w:b/>
          <w:bCs/>
        </w:rPr>
      </w:pPr>
      <w:r>
        <w:rPr>
          <w:b/>
          <w:bCs/>
        </w:rPr>
        <w:t>#endif</w:t>
      </w:r>
    </w:p>
    <w:p w:rsidR="004B6B2B" w:rsidRDefault="004B6B2B">
      <w:pPr>
        <w:pStyle w:val="txtr"/>
        <w:ind w:left="454"/>
        <w:rPr>
          <w:b/>
          <w:bCs/>
        </w:rPr>
      </w:pPr>
    </w:p>
    <w:p w:rsidR="004B6B2B" w:rsidRDefault="004B6B2B">
      <w:pPr>
        <w:pStyle w:val="txtr"/>
        <w:ind w:left="454"/>
        <w:rPr>
          <w:b/>
          <w:bCs/>
        </w:rPr>
      </w:pPr>
      <w:r>
        <w:rPr>
          <w:b/>
          <w:bCs/>
        </w:rPr>
        <w:t>class UserPortIndexTypeTranslator : public IndexTypeTranslator {</w:t>
      </w:r>
    </w:p>
    <w:p w:rsidR="004B6B2B" w:rsidRDefault="004B6B2B">
      <w:pPr>
        <w:pStyle w:val="txtr"/>
        <w:ind w:left="454"/>
        <w:rPr>
          <w:b/>
          <w:bCs/>
        </w:rPr>
      </w:pPr>
    </w:p>
    <w:p w:rsidR="004B6B2B" w:rsidRDefault="004B6B2B">
      <w:pPr>
        <w:pStyle w:val="txtr"/>
        <w:ind w:left="454"/>
        <w:rPr>
          <w:b/>
          <w:bCs/>
        </w:rPr>
      </w:pPr>
      <w:r>
        <w:rPr>
          <w:b/>
          <w:bCs/>
        </w:rPr>
        <w:t>public :</w:t>
      </w:r>
    </w:p>
    <w:p w:rsidR="004B6B2B" w:rsidRDefault="004B6B2B">
      <w:pPr>
        <w:pStyle w:val="txtr"/>
        <w:ind w:left="454"/>
        <w:rPr>
          <w:b/>
          <w:bCs/>
        </w:rPr>
      </w:pPr>
    </w:p>
    <w:p w:rsidR="004B6B2B" w:rsidRDefault="004B6B2B">
      <w:pPr>
        <w:pStyle w:val="txtr"/>
        <w:ind w:left="454"/>
        <w:rPr>
          <w:b/>
          <w:bCs/>
        </w:rPr>
      </w:pPr>
      <w:r>
        <w:rPr>
          <w:b/>
          <w:bCs/>
        </w:rPr>
        <w:t xml:space="preserve">  UserPortIndexTypeTranslator(ResourceManager *resourceManagerPtr);</w:t>
      </w:r>
    </w:p>
    <w:p w:rsidR="004B6B2B" w:rsidRDefault="004B6B2B">
      <w:pPr>
        <w:pStyle w:val="txtr"/>
        <w:ind w:left="454"/>
        <w:rPr>
          <w:b/>
          <w:bCs/>
        </w:rPr>
      </w:pPr>
      <w:r>
        <w:rPr>
          <w:b/>
          <w:bCs/>
        </w:rPr>
        <w:t xml:space="preserve">  virtual IndexTranslator::IndexValue getIndex();</w:t>
      </w:r>
    </w:p>
    <w:p w:rsidR="004B6B2B" w:rsidRDefault="004B6B2B">
      <w:pPr>
        <w:pStyle w:val="txtr"/>
        <w:ind w:left="454"/>
        <w:rPr>
          <w:b/>
          <w:bCs/>
        </w:rPr>
      </w:pPr>
      <w:r>
        <w:rPr>
          <w:b/>
          <w:bCs/>
        </w:rPr>
        <w:t xml:space="preserve">  virtual void setIndex(IndexTranslator::IndexValue index);</w:t>
      </w:r>
    </w:p>
    <w:p w:rsidR="004B6B2B" w:rsidRDefault="004B6B2B">
      <w:pPr>
        <w:pStyle w:val="txtr"/>
        <w:ind w:left="454"/>
        <w:rPr>
          <w:b/>
          <w:bCs/>
        </w:rPr>
      </w:pPr>
    </w:p>
    <w:p w:rsidR="004B6B2B" w:rsidRDefault="004B6B2B">
      <w:pPr>
        <w:pStyle w:val="txtr"/>
        <w:ind w:left="454"/>
        <w:rPr>
          <w:b/>
          <w:bCs/>
        </w:rPr>
      </w:pPr>
      <w:r>
        <w:rPr>
          <w:b/>
          <w:bCs/>
        </w:rPr>
        <w:t xml:space="preserve">  virtual IndexTypeTranslator::IndexType getIndexType() const {</w:t>
      </w:r>
    </w:p>
    <w:p w:rsidR="004B6B2B" w:rsidRDefault="004B6B2B">
      <w:pPr>
        <w:pStyle w:val="txtr"/>
        <w:ind w:left="454"/>
        <w:rPr>
          <w:b/>
          <w:bCs/>
        </w:rPr>
      </w:pPr>
      <w:r>
        <w:rPr>
          <w:b/>
          <w:bCs/>
        </w:rPr>
        <w:t xml:space="preserve">    return IndexTypeTranslator::userPortIndex_c;</w:t>
      </w:r>
    </w:p>
    <w:p w:rsidR="004B6B2B" w:rsidRDefault="004B6B2B">
      <w:pPr>
        <w:pStyle w:val="txtr"/>
        <w:ind w:left="454"/>
        <w:rPr>
          <w:b/>
          <w:bCs/>
        </w:rPr>
      </w:pPr>
      <w:r>
        <w:rPr>
          <w:b/>
          <w:bCs/>
        </w:rPr>
        <w:t xml:space="preserve">  }</w:t>
      </w:r>
    </w:p>
    <w:p w:rsidR="004B6B2B" w:rsidRDefault="004B6B2B">
      <w:pPr>
        <w:pStyle w:val="txtr"/>
        <w:ind w:left="454"/>
        <w:rPr>
          <w:b/>
          <w:bCs/>
        </w:rPr>
      </w:pPr>
    </w:p>
    <w:p w:rsidR="004B6B2B" w:rsidRDefault="004B6B2B">
      <w:pPr>
        <w:pStyle w:val="txtr"/>
        <w:ind w:left="454"/>
        <w:rPr>
          <w:b/>
          <w:bCs/>
        </w:rPr>
      </w:pPr>
      <w:r>
        <w:rPr>
          <w:b/>
          <w:bCs/>
        </w:rPr>
        <w:t>protected :</w:t>
      </w:r>
    </w:p>
    <w:p w:rsidR="004B6B2B" w:rsidRDefault="004B6B2B">
      <w:pPr>
        <w:pStyle w:val="txtr"/>
        <w:ind w:left="454"/>
        <w:rPr>
          <w:b/>
          <w:bCs/>
        </w:rPr>
      </w:pPr>
    </w:p>
    <w:p w:rsidR="004B6B2B" w:rsidRDefault="004B6B2B">
      <w:pPr>
        <w:pStyle w:val="txtr"/>
        <w:ind w:left="454"/>
        <w:rPr>
          <w:b/>
          <w:bCs/>
        </w:rPr>
      </w:pPr>
      <w:r>
        <w:rPr>
          <w:b/>
          <w:bCs/>
        </w:rPr>
        <w:t>private :</w:t>
      </w:r>
    </w:p>
    <w:p w:rsidR="004B6B2B" w:rsidRDefault="004B6B2B">
      <w:pPr>
        <w:pStyle w:val="txtr"/>
        <w:ind w:left="454"/>
        <w:rPr>
          <w:b/>
          <w:bCs/>
        </w:rPr>
      </w:pPr>
    </w:p>
    <w:p w:rsidR="004B6B2B" w:rsidRDefault="004B6B2B">
      <w:pPr>
        <w:pStyle w:val="txtr"/>
        <w:ind w:left="454"/>
        <w:rPr>
          <w:b/>
          <w:bCs/>
        </w:rPr>
      </w:pPr>
      <w:r>
        <w:rPr>
          <w:b/>
          <w:bCs/>
        </w:rPr>
        <w:t xml:space="preserve">  RackIndexTranslator           rack_m;</w:t>
      </w:r>
    </w:p>
    <w:p w:rsidR="004B6B2B" w:rsidRDefault="004B6B2B">
      <w:pPr>
        <w:pStyle w:val="txtr"/>
        <w:ind w:left="454"/>
        <w:rPr>
          <w:b/>
          <w:bCs/>
        </w:rPr>
      </w:pPr>
      <w:r>
        <w:rPr>
          <w:b/>
          <w:bCs/>
        </w:rPr>
        <w:t xml:space="preserve">  ShelfIndexTranslator           shelf_m;</w:t>
      </w:r>
    </w:p>
    <w:p w:rsidR="004B6B2B" w:rsidRDefault="004B6B2B">
      <w:pPr>
        <w:pStyle w:val="txtr"/>
        <w:ind w:left="454"/>
        <w:rPr>
          <w:b/>
          <w:bCs/>
        </w:rPr>
      </w:pPr>
      <w:r>
        <w:rPr>
          <w:b/>
          <w:bCs/>
        </w:rPr>
        <w:lastRenderedPageBreak/>
        <w:t xml:space="preserve">  LtSlotIndexTranslator          slot_m;</w:t>
      </w:r>
    </w:p>
    <w:p w:rsidR="004B6B2B" w:rsidRDefault="004B6B2B">
      <w:pPr>
        <w:pStyle w:val="txtr"/>
        <w:ind w:left="454"/>
        <w:rPr>
          <w:b/>
          <w:bCs/>
        </w:rPr>
      </w:pPr>
    </w:p>
    <w:p w:rsidR="004B6B2B" w:rsidRDefault="004B6B2B">
      <w:pPr>
        <w:pStyle w:val="txtr"/>
        <w:ind w:left="454"/>
      </w:pPr>
      <w:r>
        <w:rPr>
          <w:b/>
          <w:bCs/>
        </w:rPr>
        <w:t>};</w:t>
      </w:r>
    </w:p>
    <w:p w:rsidR="004B6B2B" w:rsidRDefault="004B6B2B">
      <w:pPr>
        <w:pStyle w:val="txtp"/>
      </w:pPr>
      <w:r>
        <w:t>Example:</w:t>
      </w:r>
      <w:r>
        <w:rPr>
          <w:b/>
          <w:bCs/>
        </w:rPr>
        <w:t xml:space="preserve"> CLI_IndexTranslator/UserPortIndexTypeTranslator.cpp </w:t>
      </w:r>
      <w:r>
        <w:t>contains:</w:t>
      </w:r>
    </w:p>
    <w:p w:rsidR="004B6B2B" w:rsidRDefault="004B6B2B">
      <w:pPr>
        <w:pStyle w:val="txtr"/>
        <w:ind w:left="454"/>
        <w:rPr>
          <w:b/>
          <w:bCs/>
        </w:rPr>
      </w:pPr>
      <w:r>
        <w:rPr>
          <w:b/>
          <w:bCs/>
        </w:rPr>
        <w:t>UserPortIndexTypeTranslator::UserPortIndexTypeTranslator(</w:t>
      </w:r>
    </w:p>
    <w:p w:rsidR="004B6B2B" w:rsidRDefault="004B6B2B">
      <w:pPr>
        <w:pStyle w:val="txtr"/>
        <w:ind w:left="454"/>
        <w:rPr>
          <w:b/>
          <w:bCs/>
        </w:rPr>
      </w:pPr>
      <w:r>
        <w:rPr>
          <w:b/>
          <w:bCs/>
        </w:rPr>
        <w:t xml:space="preserve">                    ResourceManager *resourceManagerPtr)</w:t>
      </w:r>
    </w:p>
    <w:p w:rsidR="004B6B2B" w:rsidRDefault="004B6B2B">
      <w:pPr>
        <w:pStyle w:val="txtr"/>
        <w:ind w:left="454"/>
        <w:rPr>
          <w:b/>
          <w:bCs/>
        </w:rPr>
      </w:pPr>
      <w:r>
        <w:rPr>
          <w:b/>
          <w:bCs/>
        </w:rPr>
        <w:t xml:space="preserve">  : IndexTypeTranslator(resourceManagerPtr, &amp;slot_m) {</w:t>
      </w:r>
    </w:p>
    <w:p w:rsidR="004B6B2B" w:rsidRDefault="004B6B2B">
      <w:pPr>
        <w:pStyle w:val="txtr"/>
        <w:ind w:left="454"/>
        <w:rPr>
          <w:b/>
          <w:bCs/>
        </w:rPr>
      </w:pPr>
      <w:r>
        <w:rPr>
          <w:b/>
          <w:bCs/>
        </w:rPr>
        <w:t xml:space="preserve">  rack_m.init(resourceManagerPtr, 0);</w:t>
      </w:r>
    </w:p>
    <w:p w:rsidR="004B6B2B" w:rsidRDefault="004B6B2B">
      <w:pPr>
        <w:pStyle w:val="txtr"/>
        <w:ind w:left="454"/>
        <w:rPr>
          <w:b/>
          <w:bCs/>
        </w:rPr>
      </w:pPr>
      <w:r>
        <w:rPr>
          <w:b/>
          <w:bCs/>
        </w:rPr>
        <w:t xml:space="preserve">  shelf_m.init(resourceManagerPtr, &amp;rack_m);</w:t>
      </w:r>
    </w:p>
    <w:p w:rsidR="004B6B2B" w:rsidRDefault="004B6B2B">
      <w:pPr>
        <w:pStyle w:val="txtr"/>
        <w:ind w:left="454"/>
        <w:rPr>
          <w:b/>
          <w:bCs/>
        </w:rPr>
      </w:pPr>
      <w:r>
        <w:rPr>
          <w:b/>
          <w:bCs/>
        </w:rPr>
        <w:t xml:space="preserve">  slot_m.init(resourceManagerPtr, &amp;shelf_m);</w:t>
      </w:r>
    </w:p>
    <w:p w:rsidR="004B6B2B" w:rsidRDefault="004B6B2B">
      <w:pPr>
        <w:pStyle w:val="txtr"/>
        <w:ind w:left="454"/>
        <w:rPr>
          <w:b/>
          <w:bCs/>
        </w:rPr>
      </w:pPr>
      <w:r>
        <w:rPr>
          <w:b/>
          <w:bCs/>
        </w:rPr>
        <w:t>}</w:t>
      </w:r>
    </w:p>
    <w:p w:rsidR="004B6B2B" w:rsidRDefault="004B6B2B">
      <w:pPr>
        <w:pStyle w:val="txtr"/>
        <w:rPr>
          <w:b/>
          <w:bCs/>
        </w:rPr>
      </w:pPr>
    </w:p>
    <w:p w:rsidR="004B6B2B" w:rsidRDefault="004B6B2B">
      <w:pPr>
        <w:pStyle w:val="txtr"/>
        <w:ind w:left="454"/>
        <w:rPr>
          <w:b/>
          <w:bCs/>
        </w:rPr>
      </w:pPr>
      <w:r>
        <w:rPr>
          <w:b/>
          <w:bCs/>
        </w:rPr>
        <w:t>IndexTranslator::IndexValue UserPortIndexTypeTranslator::getIndex() {</w:t>
      </w:r>
    </w:p>
    <w:p w:rsidR="004B6B2B" w:rsidRDefault="004B6B2B">
      <w:pPr>
        <w:pStyle w:val="txtr"/>
        <w:ind w:left="454"/>
        <w:rPr>
          <w:b/>
          <w:bCs/>
        </w:rPr>
      </w:pPr>
      <w:r>
        <w:rPr>
          <w:b/>
          <w:bCs/>
        </w:rPr>
        <w:t xml:space="preserve">  IndexTranslator::IndexValue          index;</w:t>
      </w:r>
    </w:p>
    <w:p w:rsidR="004B6B2B" w:rsidRDefault="004B6B2B">
      <w:pPr>
        <w:pStyle w:val="txtr"/>
        <w:ind w:left="454"/>
        <w:rPr>
          <w:b/>
          <w:bCs/>
        </w:rPr>
      </w:pPr>
      <w:r>
        <w:rPr>
          <w:b/>
          <w:bCs/>
        </w:rPr>
        <w:t xml:space="preserve">  IndexTranslator::IdentifierValue     rack = 0;</w:t>
      </w:r>
    </w:p>
    <w:p w:rsidR="004B6B2B" w:rsidRDefault="004B6B2B">
      <w:pPr>
        <w:pStyle w:val="txtr"/>
        <w:ind w:left="454"/>
        <w:rPr>
          <w:b/>
          <w:bCs/>
        </w:rPr>
      </w:pPr>
      <w:r>
        <w:rPr>
          <w:b/>
          <w:bCs/>
        </w:rPr>
        <w:t xml:space="preserve">  IndexTranslator::IdentifierValue     shelf = 0;</w:t>
      </w:r>
    </w:p>
    <w:p w:rsidR="004B6B2B" w:rsidRDefault="004B6B2B">
      <w:pPr>
        <w:pStyle w:val="txtr"/>
        <w:ind w:left="454"/>
        <w:rPr>
          <w:b/>
          <w:bCs/>
        </w:rPr>
      </w:pPr>
      <w:r>
        <w:rPr>
          <w:b/>
          <w:bCs/>
        </w:rPr>
        <w:t xml:space="preserve">  IndexTranslator::IdentifierValue     slot = 0;</w:t>
      </w:r>
    </w:p>
    <w:p w:rsidR="004B6B2B" w:rsidRDefault="004B6B2B">
      <w:pPr>
        <w:pStyle w:val="txtr"/>
        <w:ind w:left="454"/>
        <w:rPr>
          <w:b/>
          <w:bCs/>
        </w:rPr>
      </w:pPr>
      <w:r>
        <w:rPr>
          <w:b/>
          <w:bCs/>
        </w:rPr>
        <w:t xml:space="preserve">  getIdentifier(IndexTranslator::shelfIdentifier_c, shelf);</w:t>
      </w:r>
    </w:p>
    <w:p w:rsidR="004B6B2B" w:rsidRDefault="004B6B2B">
      <w:pPr>
        <w:pStyle w:val="txtr"/>
        <w:ind w:left="454"/>
        <w:rPr>
          <w:b/>
          <w:bCs/>
        </w:rPr>
      </w:pPr>
      <w:r>
        <w:rPr>
          <w:b/>
          <w:bCs/>
        </w:rPr>
        <w:t xml:space="preserve">  getIdentifier(IndexTranslator::rackIdentifier_c, rack);</w:t>
      </w:r>
    </w:p>
    <w:p w:rsidR="004B6B2B" w:rsidRDefault="004B6B2B">
      <w:pPr>
        <w:pStyle w:val="txtr"/>
        <w:ind w:left="454"/>
        <w:rPr>
          <w:b/>
          <w:bCs/>
        </w:rPr>
      </w:pPr>
      <w:r>
        <w:rPr>
          <w:b/>
          <w:bCs/>
        </w:rPr>
        <w:t xml:space="preserve">  getIdentifier(IndexTranslator::ltSlotIdentifier_c, slot);</w:t>
      </w:r>
    </w:p>
    <w:p w:rsidR="004B6B2B" w:rsidRDefault="004B6B2B">
      <w:pPr>
        <w:pStyle w:val="txtr"/>
        <w:ind w:left="454"/>
        <w:rPr>
          <w:b/>
          <w:bCs/>
        </w:rPr>
      </w:pPr>
      <w:r>
        <w:rPr>
          <w:b/>
          <w:bCs/>
        </w:rPr>
        <w:t xml:space="preserve">  index = slot;</w:t>
      </w:r>
    </w:p>
    <w:p w:rsidR="004B6B2B" w:rsidRDefault="004B6B2B">
      <w:pPr>
        <w:pStyle w:val="txtr"/>
        <w:ind w:left="454"/>
        <w:rPr>
          <w:b/>
          <w:bCs/>
        </w:rPr>
      </w:pPr>
      <w:r>
        <w:rPr>
          <w:b/>
          <w:bCs/>
        </w:rPr>
        <w:t xml:space="preserve">  return index;</w:t>
      </w:r>
    </w:p>
    <w:p w:rsidR="004B6B2B" w:rsidRDefault="004B6B2B">
      <w:pPr>
        <w:pStyle w:val="txtr"/>
        <w:ind w:left="454"/>
        <w:rPr>
          <w:b/>
          <w:bCs/>
        </w:rPr>
      </w:pPr>
      <w:r>
        <w:rPr>
          <w:b/>
          <w:bCs/>
        </w:rPr>
        <w:t>}</w:t>
      </w:r>
    </w:p>
    <w:p w:rsidR="004B6B2B" w:rsidRDefault="004B6B2B">
      <w:pPr>
        <w:pStyle w:val="txtr"/>
        <w:rPr>
          <w:b/>
          <w:bCs/>
        </w:rPr>
      </w:pPr>
    </w:p>
    <w:p w:rsidR="004B6B2B" w:rsidRDefault="004B6B2B">
      <w:pPr>
        <w:pStyle w:val="txtr"/>
        <w:ind w:left="454"/>
        <w:rPr>
          <w:b/>
          <w:bCs/>
        </w:rPr>
      </w:pPr>
      <w:r>
        <w:rPr>
          <w:b/>
          <w:bCs/>
        </w:rPr>
        <w:t>void UserPortIndexTypeTranslator::setIndex(IndexTranslator::IndexValue index) {</w:t>
      </w:r>
    </w:p>
    <w:p w:rsidR="004B6B2B" w:rsidRDefault="004B6B2B">
      <w:pPr>
        <w:pStyle w:val="txtr"/>
        <w:ind w:left="454"/>
        <w:rPr>
          <w:b/>
          <w:bCs/>
        </w:rPr>
      </w:pPr>
      <w:r>
        <w:rPr>
          <w:b/>
          <w:bCs/>
        </w:rPr>
        <w:t xml:space="preserve">  if (index &lt;= 16) {</w:t>
      </w:r>
    </w:p>
    <w:p w:rsidR="004B6B2B" w:rsidRDefault="004B6B2B">
      <w:pPr>
        <w:pStyle w:val="txtr"/>
        <w:ind w:left="454"/>
        <w:rPr>
          <w:b/>
          <w:bCs/>
        </w:rPr>
      </w:pPr>
      <w:r>
        <w:rPr>
          <w:b/>
          <w:bCs/>
        </w:rPr>
        <w:t xml:space="preserve">    setIdentifier(IndexTranslator::rackIdentifier_c, 1);</w:t>
      </w:r>
    </w:p>
    <w:p w:rsidR="004B6B2B" w:rsidRDefault="004B6B2B">
      <w:pPr>
        <w:pStyle w:val="txtr"/>
        <w:ind w:left="454"/>
        <w:rPr>
          <w:b/>
          <w:bCs/>
        </w:rPr>
      </w:pPr>
      <w:r>
        <w:rPr>
          <w:b/>
          <w:bCs/>
        </w:rPr>
        <w:t xml:space="preserve">    setIdentifier(IndexTranslator::shelfIdentifier_c, 1);</w:t>
      </w:r>
    </w:p>
    <w:p w:rsidR="004B6B2B" w:rsidRDefault="004B6B2B">
      <w:pPr>
        <w:pStyle w:val="txtr"/>
        <w:ind w:left="454"/>
        <w:rPr>
          <w:b/>
          <w:bCs/>
        </w:rPr>
      </w:pPr>
      <w:r>
        <w:rPr>
          <w:b/>
          <w:bCs/>
        </w:rPr>
        <w:t xml:space="preserve">    setIdentifier(IndexTranslator::ltSlotIdentifier_c, index);</w:t>
      </w:r>
    </w:p>
    <w:p w:rsidR="004B6B2B" w:rsidRDefault="004B6B2B">
      <w:pPr>
        <w:pStyle w:val="txtr"/>
        <w:ind w:left="454"/>
        <w:rPr>
          <w:b/>
          <w:bCs/>
        </w:rPr>
      </w:pPr>
      <w:r>
        <w:rPr>
          <w:b/>
          <w:bCs/>
        </w:rPr>
        <w:t xml:space="preserve">  } else {</w:t>
      </w:r>
    </w:p>
    <w:p w:rsidR="004B6B2B" w:rsidRDefault="004B6B2B">
      <w:pPr>
        <w:pStyle w:val="txtr"/>
        <w:ind w:left="454"/>
        <w:rPr>
          <w:b/>
          <w:bCs/>
        </w:rPr>
      </w:pPr>
      <w:r>
        <w:rPr>
          <w:b/>
          <w:bCs/>
        </w:rPr>
        <w:t xml:space="preserve">    identifierIsInvalid(IndexTranslator::rackIdentifier_c);</w:t>
      </w:r>
    </w:p>
    <w:p w:rsidR="004B6B2B" w:rsidRDefault="004B6B2B">
      <w:pPr>
        <w:pStyle w:val="txtr"/>
        <w:ind w:left="454"/>
        <w:rPr>
          <w:b/>
          <w:bCs/>
        </w:rPr>
      </w:pPr>
      <w:r>
        <w:rPr>
          <w:b/>
          <w:bCs/>
        </w:rPr>
        <w:t xml:space="preserve">    identifierIsInvalid(IndexTranslator::shelfIdentifier_c);</w:t>
      </w:r>
    </w:p>
    <w:p w:rsidR="004B6B2B" w:rsidRDefault="004B6B2B">
      <w:pPr>
        <w:pStyle w:val="txtr"/>
        <w:ind w:left="454"/>
        <w:rPr>
          <w:b/>
          <w:bCs/>
        </w:rPr>
      </w:pPr>
      <w:r>
        <w:rPr>
          <w:b/>
          <w:bCs/>
        </w:rPr>
        <w:t xml:space="preserve">    identifierIsInvalid(IndexTranslator::ltSlotIdentifier_c);</w:t>
      </w:r>
    </w:p>
    <w:p w:rsidR="004B6B2B" w:rsidRDefault="004B6B2B">
      <w:pPr>
        <w:pStyle w:val="txtr"/>
        <w:ind w:left="454"/>
        <w:rPr>
          <w:b/>
          <w:bCs/>
        </w:rPr>
      </w:pPr>
      <w:r>
        <w:rPr>
          <w:b/>
          <w:bCs/>
        </w:rPr>
        <w:t xml:space="preserve">  }</w:t>
      </w:r>
    </w:p>
    <w:p w:rsidR="004B6B2B" w:rsidRDefault="004B6B2B">
      <w:pPr>
        <w:pStyle w:val="txtr"/>
        <w:ind w:left="454"/>
      </w:pPr>
      <w:r>
        <w:rPr>
          <w:b/>
          <w:bCs/>
        </w:rPr>
        <w:t>}</w:t>
      </w:r>
    </w:p>
    <w:p w:rsidR="004B6B2B" w:rsidRDefault="004B6B2B">
      <w:pPr>
        <w:pStyle w:val="txtp"/>
      </w:pPr>
      <w:r>
        <w:t xml:space="preserve">Note how the identifier attributes are linked to each other in the constructor. The </w:t>
      </w:r>
      <w:r>
        <w:rPr>
          <w:b/>
          <w:bCs/>
        </w:rPr>
        <w:t>shelf_m</w:t>
      </w:r>
      <w:r>
        <w:t xml:space="preserve"> attribute gets a pointer to its container: the </w:t>
      </w:r>
      <w:r>
        <w:rPr>
          <w:b/>
          <w:bCs/>
        </w:rPr>
        <w:t>rack_m</w:t>
      </w:r>
      <w:r>
        <w:t xml:space="preserve"> attribute. The </w:t>
      </w:r>
      <w:r>
        <w:rPr>
          <w:b/>
          <w:bCs/>
        </w:rPr>
        <w:t>slot_m</w:t>
      </w:r>
      <w:r>
        <w:t xml:space="preserve"> attribute gets a pointer to its container: the </w:t>
      </w:r>
      <w:r>
        <w:rPr>
          <w:b/>
          <w:bCs/>
        </w:rPr>
        <w:t>shelf_m</w:t>
      </w:r>
      <w:r>
        <w:t xml:space="preserve"> attribute. This linking is crucial to let the index translation module work properly.</w:t>
      </w:r>
    </w:p>
    <w:p w:rsidR="004B6B2B" w:rsidRDefault="004B6B2B">
      <w:pPr>
        <w:pStyle w:val="txtp"/>
      </w:pPr>
      <w:r>
        <w:t xml:space="preserve">It is recommended to implement the function </w:t>
      </w:r>
      <w:r>
        <w:rPr>
          <w:b/>
          <w:bCs/>
        </w:rPr>
        <w:t>void getGetNextIndex(IndexTranslator::IndexValue &amp;index)</w:t>
      </w:r>
      <w:r>
        <w:t>. This function is especially important for large tables. It avoids that the CLI_Agent reads a lot of table entries that he will skip anyway because they do not belong to the requested index-type.</w:t>
      </w:r>
    </w:p>
    <w:p w:rsidR="004B6B2B" w:rsidRDefault="004B6B2B">
      <w:pPr>
        <w:pStyle w:val="txtp"/>
      </w:pPr>
      <w:r>
        <w:t>This function takes as input an index (not necessary of this index-type) and calculates a new index in such a way that the result of a SNMP get-next with the new value as index is the next row for this index-type. Typically the calculated value is the value of the expected index of this type minus 1.</w:t>
      </w:r>
    </w:p>
    <w:p w:rsidR="004B6B2B" w:rsidRDefault="004B6B2B">
      <w:pPr>
        <w:pStyle w:val="txtp"/>
      </w:pPr>
      <w:r>
        <w:t>Example for the user-port index-type:</w:t>
      </w:r>
    </w:p>
    <w:p w:rsidR="004B6B2B" w:rsidRDefault="004B6B2B">
      <w:pPr>
        <w:pStyle w:val="txtr"/>
        <w:ind w:left="454"/>
        <w:rPr>
          <w:b/>
          <w:bCs/>
        </w:rPr>
      </w:pPr>
      <w:r>
        <w:rPr>
          <w:b/>
          <w:bCs/>
        </w:rPr>
        <w:t>void UserPortIndexTypeTranslator::getGetNextIndex(IndexTranslator::IndexValue &amp;index) {</w:t>
      </w:r>
    </w:p>
    <w:p w:rsidR="004B6B2B" w:rsidRDefault="004B6B2B">
      <w:pPr>
        <w:pStyle w:val="txtr"/>
        <w:ind w:left="454"/>
        <w:rPr>
          <w:b/>
          <w:bCs/>
        </w:rPr>
      </w:pPr>
      <w:r>
        <w:rPr>
          <w:b/>
          <w:bCs/>
        </w:rPr>
        <w:t xml:space="preserve">  if (index &gt;= 16) {</w:t>
      </w:r>
    </w:p>
    <w:p w:rsidR="004B6B2B" w:rsidRDefault="004B6B2B">
      <w:pPr>
        <w:pStyle w:val="txtr"/>
        <w:ind w:left="454"/>
      </w:pPr>
      <w:r>
        <w:lastRenderedPageBreak/>
        <w:t xml:space="preserve">    // after port 16 there are no user ports – jump to the end of the table</w:t>
      </w:r>
    </w:p>
    <w:p w:rsidR="004B6B2B" w:rsidRDefault="004B6B2B">
      <w:pPr>
        <w:pStyle w:val="txtr"/>
        <w:ind w:left="454"/>
        <w:rPr>
          <w:b/>
          <w:bCs/>
        </w:rPr>
      </w:pPr>
      <w:r>
        <w:rPr>
          <w:b/>
          <w:bCs/>
        </w:rPr>
        <w:t xml:space="preserve">    index = 24;</w:t>
      </w:r>
    </w:p>
    <w:p w:rsidR="004B6B2B" w:rsidRDefault="004B6B2B">
      <w:pPr>
        <w:pStyle w:val="txtr"/>
        <w:ind w:left="454"/>
        <w:rPr>
          <w:b/>
          <w:bCs/>
        </w:rPr>
      </w:pPr>
      <w:r>
        <w:rPr>
          <w:b/>
          <w:bCs/>
        </w:rPr>
        <w:t xml:space="preserve">  }</w:t>
      </w:r>
    </w:p>
    <w:p w:rsidR="004B6B2B" w:rsidRDefault="004B6B2B">
      <w:pPr>
        <w:pStyle w:val="txtr"/>
        <w:ind w:left="454"/>
      </w:pPr>
      <w:r>
        <w:rPr>
          <w:b/>
          <w:bCs/>
        </w:rPr>
        <w:t>}</w:t>
      </w:r>
    </w:p>
    <w:p w:rsidR="004B6B2B" w:rsidRDefault="004B6B2B">
      <w:pPr>
        <w:pStyle w:val="txtp"/>
      </w:pPr>
      <w:r>
        <w:t>Example for control-port index-type:</w:t>
      </w:r>
    </w:p>
    <w:p w:rsidR="004B6B2B" w:rsidRDefault="004B6B2B">
      <w:pPr>
        <w:pStyle w:val="txtr"/>
        <w:ind w:left="454"/>
        <w:rPr>
          <w:b/>
          <w:bCs/>
        </w:rPr>
      </w:pPr>
      <w:r>
        <w:rPr>
          <w:b/>
          <w:bCs/>
        </w:rPr>
        <w:t>void ControlPortIndexTypeTranslator::getGetNextIndex(IndexTranslator::IndexValue &amp;index) {</w:t>
      </w:r>
    </w:p>
    <w:p w:rsidR="004B6B2B" w:rsidRDefault="004B6B2B">
      <w:pPr>
        <w:pStyle w:val="txtr"/>
        <w:ind w:left="454"/>
        <w:rPr>
          <w:b/>
          <w:bCs/>
        </w:rPr>
      </w:pPr>
      <w:r>
        <w:rPr>
          <w:b/>
          <w:bCs/>
        </w:rPr>
        <w:t xml:space="preserve">  if (index &lt; 17) {</w:t>
      </w:r>
    </w:p>
    <w:p w:rsidR="004B6B2B" w:rsidRDefault="004B6B2B">
      <w:pPr>
        <w:pStyle w:val="txtr"/>
        <w:ind w:left="454"/>
      </w:pPr>
      <w:r>
        <w:t xml:space="preserve">    // skip the user ports, 17 is the control port</w:t>
      </w:r>
    </w:p>
    <w:p w:rsidR="004B6B2B" w:rsidRDefault="004B6B2B">
      <w:pPr>
        <w:pStyle w:val="txtr"/>
        <w:ind w:left="454"/>
        <w:rPr>
          <w:b/>
          <w:bCs/>
        </w:rPr>
      </w:pPr>
      <w:r>
        <w:rPr>
          <w:b/>
          <w:bCs/>
        </w:rPr>
        <w:t xml:space="preserve">    index = 16;</w:t>
      </w:r>
    </w:p>
    <w:p w:rsidR="004B6B2B" w:rsidRDefault="004B6B2B">
      <w:pPr>
        <w:pStyle w:val="txtr"/>
        <w:ind w:left="454"/>
        <w:rPr>
          <w:b/>
          <w:bCs/>
        </w:rPr>
      </w:pPr>
      <w:r>
        <w:rPr>
          <w:b/>
          <w:bCs/>
        </w:rPr>
        <w:t xml:space="preserve">  } else {</w:t>
      </w:r>
    </w:p>
    <w:p w:rsidR="004B6B2B" w:rsidRDefault="004B6B2B">
      <w:pPr>
        <w:pStyle w:val="txtr"/>
        <w:ind w:left="454"/>
      </w:pPr>
      <w:r>
        <w:t xml:space="preserve">    // after port 17 there is no other control port – jump to the end of the table</w:t>
      </w:r>
    </w:p>
    <w:p w:rsidR="004B6B2B" w:rsidRDefault="004B6B2B">
      <w:pPr>
        <w:pStyle w:val="txtr"/>
        <w:ind w:left="454"/>
        <w:rPr>
          <w:b/>
          <w:bCs/>
        </w:rPr>
      </w:pPr>
      <w:r>
        <w:rPr>
          <w:b/>
          <w:bCs/>
        </w:rPr>
        <w:t xml:space="preserve">    index = 24;</w:t>
      </w:r>
    </w:p>
    <w:p w:rsidR="004B6B2B" w:rsidRDefault="004B6B2B">
      <w:pPr>
        <w:pStyle w:val="txtr"/>
        <w:ind w:left="454"/>
        <w:rPr>
          <w:b/>
          <w:bCs/>
        </w:rPr>
      </w:pPr>
      <w:r>
        <w:rPr>
          <w:b/>
          <w:bCs/>
        </w:rPr>
        <w:t xml:space="preserve">  }</w:t>
      </w:r>
    </w:p>
    <w:p w:rsidR="004B6B2B" w:rsidRDefault="004B6B2B">
      <w:pPr>
        <w:pStyle w:val="txtr"/>
        <w:ind w:left="454"/>
      </w:pPr>
      <w:r>
        <w:rPr>
          <w:b/>
          <w:bCs/>
        </w:rPr>
        <w:t>}</w:t>
      </w:r>
    </w:p>
    <w:p w:rsidR="004B6B2B" w:rsidRDefault="004B6B2B">
      <w:pPr>
        <w:pStyle w:val="txtp"/>
      </w:pPr>
      <w:r>
        <w:t>Example for the network-port index-type:</w:t>
      </w:r>
    </w:p>
    <w:p w:rsidR="004B6B2B" w:rsidRDefault="004B6B2B">
      <w:pPr>
        <w:pStyle w:val="txtr"/>
        <w:ind w:left="454"/>
        <w:rPr>
          <w:b/>
          <w:bCs/>
        </w:rPr>
      </w:pPr>
      <w:r>
        <w:rPr>
          <w:b/>
          <w:bCs/>
        </w:rPr>
        <w:t>void NetworkPortIndexTypeTranslator::getGetNextIndex(IndexTranslator::IndexValue &amp;index) {</w:t>
      </w:r>
    </w:p>
    <w:p w:rsidR="004B6B2B" w:rsidRDefault="004B6B2B">
      <w:pPr>
        <w:pStyle w:val="txtr"/>
        <w:ind w:left="454"/>
        <w:rPr>
          <w:b/>
          <w:bCs/>
        </w:rPr>
      </w:pPr>
      <w:r>
        <w:rPr>
          <w:b/>
          <w:bCs/>
        </w:rPr>
        <w:t xml:space="preserve">  if (index &lt;= 17) {</w:t>
      </w:r>
    </w:p>
    <w:p w:rsidR="004B6B2B" w:rsidRDefault="004B6B2B">
      <w:pPr>
        <w:pStyle w:val="txtr"/>
        <w:ind w:left="454"/>
      </w:pPr>
      <w:r>
        <w:t xml:space="preserve">    // skip the user and control ports, 18 is the first network port</w:t>
      </w:r>
    </w:p>
    <w:p w:rsidR="004B6B2B" w:rsidRDefault="004B6B2B">
      <w:pPr>
        <w:pStyle w:val="txtr"/>
        <w:ind w:left="454"/>
        <w:rPr>
          <w:b/>
          <w:bCs/>
        </w:rPr>
      </w:pPr>
      <w:r>
        <w:rPr>
          <w:b/>
          <w:bCs/>
        </w:rPr>
        <w:t xml:space="preserve">    index = 17;</w:t>
      </w:r>
    </w:p>
    <w:p w:rsidR="004B6B2B" w:rsidRDefault="004B6B2B">
      <w:pPr>
        <w:pStyle w:val="txtr"/>
        <w:ind w:left="454"/>
        <w:rPr>
          <w:b/>
          <w:bCs/>
        </w:rPr>
      </w:pPr>
      <w:r>
        <w:rPr>
          <w:b/>
          <w:bCs/>
        </w:rPr>
        <w:t xml:space="preserve">  }</w:t>
      </w:r>
    </w:p>
    <w:p w:rsidR="004B6B2B" w:rsidRDefault="004B6B2B">
      <w:pPr>
        <w:pStyle w:val="txtr"/>
        <w:ind w:left="454"/>
      </w:pPr>
      <w:r>
        <w:t>}</w:t>
      </w:r>
    </w:p>
    <w:p w:rsidR="004B6B2B" w:rsidRDefault="004B6B2B">
      <w:pPr>
        <w:pStyle w:val="txtp"/>
      </w:pPr>
      <w:r>
        <w:t>Additionally some functions can be defined that make some properties of identifiers dependant on the index-type. Such dependencies are seldom needed. Implementing these functions should only be done in case it is absolutely necessary:</w:t>
      </w:r>
    </w:p>
    <w:p w:rsidR="004B6B2B" w:rsidRDefault="004B6B2B">
      <w:pPr>
        <w:pStyle w:val="txtr"/>
        <w:numPr>
          <w:ilvl w:val="0"/>
          <w:numId w:val="103"/>
        </w:numPr>
        <w:jc w:val="left"/>
        <w:rPr>
          <w:b/>
          <w:bCs/>
        </w:rPr>
      </w:pPr>
      <w:r>
        <w:rPr>
          <w:b/>
          <w:bCs/>
        </w:rPr>
        <w:t>bool calculateIdentifierRanges(IndexTranslator *indexTranslatorPtr, IndexTranslator::IdentifierValue &amp;minValue, IndexTranslator::IdentifierValue     &amp;maxValue);</w:t>
      </w:r>
    </w:p>
    <w:p w:rsidR="004B6B2B" w:rsidRDefault="004B6B2B">
      <w:pPr>
        <w:pStyle w:val="txtr"/>
        <w:numPr>
          <w:ilvl w:val="0"/>
          <w:numId w:val="103"/>
        </w:numPr>
        <w:jc w:val="left"/>
        <w:rPr>
          <w:b/>
          <w:bCs/>
        </w:rPr>
      </w:pPr>
      <w:r>
        <w:rPr>
          <w:b/>
          <w:bCs/>
        </w:rPr>
        <w:t>bool calculateExtremeIdentifierRanges(IndexTranslator                  *indexTranslatorPtr, IndexTranslator::IdentifierValue &amp;minValue, IndexTranslator::IdentifierValue &amp;maxValue);</w:t>
      </w:r>
    </w:p>
    <w:p w:rsidR="004B6B2B" w:rsidRDefault="004B6B2B">
      <w:pPr>
        <w:pStyle w:val="txtr"/>
        <w:numPr>
          <w:ilvl w:val="0"/>
          <w:numId w:val="103"/>
        </w:numPr>
        <w:jc w:val="left"/>
        <w:rPr>
          <w:b/>
          <w:bCs/>
        </w:rPr>
      </w:pPr>
      <w:r>
        <w:rPr>
          <w:b/>
          <w:bCs/>
        </w:rPr>
        <w:t>IndexTranslator::IdentifierValue calculateDefaultValue(IndexTranslator *indexTranslatorPtr);</w:t>
      </w:r>
    </w:p>
    <w:p w:rsidR="004B6B2B" w:rsidRDefault="004B6B2B">
      <w:pPr>
        <w:pStyle w:val="txtr"/>
        <w:numPr>
          <w:ilvl w:val="0"/>
          <w:numId w:val="103"/>
        </w:numPr>
        <w:jc w:val="left"/>
        <w:rPr>
          <w:b/>
          <w:bCs/>
        </w:rPr>
      </w:pPr>
      <w:r>
        <w:rPr>
          <w:b/>
          <w:bCs/>
        </w:rPr>
        <w:t>void userValueToValue(IndexTranslator                  *indexTranslatorPtr, IndexTranslator::IdentifierValue &amp;value);</w:t>
      </w:r>
    </w:p>
    <w:p w:rsidR="004B6B2B" w:rsidRDefault="004B6B2B">
      <w:pPr>
        <w:pStyle w:val="txtr"/>
        <w:numPr>
          <w:ilvl w:val="0"/>
          <w:numId w:val="103"/>
        </w:numPr>
        <w:jc w:val="left"/>
        <w:rPr>
          <w:b/>
          <w:bCs/>
        </w:rPr>
      </w:pPr>
      <w:r>
        <w:rPr>
          <w:b/>
          <w:bCs/>
        </w:rPr>
        <w:t>void valueToUserValue(IndexTranslator                  *indexTranslatorPtr, IndexTranslator::IdentifierValue &amp;value);</w:t>
      </w:r>
    </w:p>
    <w:p w:rsidR="004B6B2B" w:rsidRDefault="004B6B2B">
      <w:pPr>
        <w:pStyle w:val="txtr"/>
        <w:numPr>
          <w:ilvl w:val="0"/>
          <w:numId w:val="103"/>
        </w:numPr>
        <w:jc w:val="left"/>
      </w:pPr>
      <w:r>
        <w:rPr>
          <w:b/>
          <w:bCs/>
        </w:rPr>
        <w:t>bool isPlanned(IndexTranslator *indexTranslatorPtr);</w:t>
      </w:r>
    </w:p>
    <w:p w:rsidR="004B6B2B" w:rsidRDefault="004B6B2B">
      <w:pPr>
        <w:pStyle w:val="txtr"/>
        <w:numPr>
          <w:ilvl w:val="0"/>
          <w:numId w:val="103"/>
        </w:numPr>
        <w:jc w:val="left"/>
      </w:pPr>
      <w:r>
        <w:rPr>
          <w:b/>
          <w:bCs/>
        </w:rPr>
        <w:t>void valueOutOfRange(IndexTranslator                  *indexTranslatorPtr, IndexTranslator::IdentifierValue  value, IndexTranslator::IdentifierValue  minValue, IndexTranslator::IdentifierValue  maxValue)</w:t>
      </w:r>
    </w:p>
    <w:p w:rsidR="004B6B2B" w:rsidRDefault="004B6B2B">
      <w:pPr>
        <w:pStyle w:val="txtp"/>
      </w:pPr>
      <w:r>
        <w:t xml:space="preserve">In our case we need to redefine the </w:t>
      </w:r>
      <w:r>
        <w:rPr>
          <w:b/>
          <w:bCs/>
        </w:rPr>
        <w:t>isPlanned()</w:t>
      </w:r>
      <w:r>
        <w:t xml:space="preserve"> function because a user-port always exists, even if the corresponding lt-slot is not planned.</w:t>
      </w:r>
    </w:p>
    <w:p w:rsidR="004B6B2B" w:rsidRDefault="004B6B2B">
      <w:pPr>
        <w:pStyle w:val="txtp"/>
      </w:pPr>
      <w:r>
        <w:t>The file CLI_IndexTranslator/UserPortIndexTypeTranslator.cpp contains thus following code:</w:t>
      </w:r>
    </w:p>
    <w:p w:rsidR="004B6B2B" w:rsidRDefault="004B6B2B">
      <w:pPr>
        <w:pStyle w:val="txtr"/>
        <w:ind w:left="454"/>
        <w:rPr>
          <w:b/>
          <w:bCs/>
        </w:rPr>
      </w:pPr>
      <w:r>
        <w:rPr>
          <w:b/>
          <w:bCs/>
        </w:rPr>
        <w:t>bool UserPortIndexTypeTranslator::isPlanned(IndexTranslator *indexTranslatorPtr) {</w:t>
      </w:r>
    </w:p>
    <w:p w:rsidR="004B6B2B" w:rsidRDefault="004B6B2B">
      <w:pPr>
        <w:pStyle w:val="txtr"/>
        <w:ind w:left="454"/>
        <w:rPr>
          <w:b/>
          <w:bCs/>
        </w:rPr>
      </w:pPr>
      <w:r>
        <w:rPr>
          <w:b/>
          <w:bCs/>
        </w:rPr>
        <w:t xml:space="preserve">  bool          isPlanned = false;</w:t>
      </w:r>
    </w:p>
    <w:p w:rsidR="004B6B2B" w:rsidRDefault="004B6B2B">
      <w:pPr>
        <w:pStyle w:val="txtr"/>
        <w:ind w:left="454"/>
        <w:rPr>
          <w:b/>
          <w:bCs/>
        </w:rPr>
      </w:pPr>
      <w:r>
        <w:rPr>
          <w:b/>
          <w:bCs/>
        </w:rPr>
        <w:t xml:space="preserve">  if (indexTranslatorPtr-&gt;getIdentifierType() == IndexTranslator::ltSlotIdentifier_c) {</w:t>
      </w:r>
    </w:p>
    <w:p w:rsidR="004B6B2B" w:rsidRDefault="004B6B2B">
      <w:pPr>
        <w:pStyle w:val="txtr"/>
        <w:ind w:left="454"/>
        <w:rPr>
          <w:b/>
          <w:bCs/>
        </w:rPr>
      </w:pPr>
      <w:r>
        <w:rPr>
          <w:b/>
          <w:bCs/>
        </w:rPr>
        <w:t xml:space="preserve">    isPlanned = true;</w:t>
      </w:r>
    </w:p>
    <w:p w:rsidR="004B6B2B" w:rsidRDefault="004B6B2B">
      <w:pPr>
        <w:pStyle w:val="txtr"/>
        <w:ind w:left="454"/>
        <w:rPr>
          <w:b/>
          <w:bCs/>
        </w:rPr>
      </w:pPr>
      <w:r>
        <w:rPr>
          <w:b/>
          <w:bCs/>
        </w:rPr>
        <w:lastRenderedPageBreak/>
        <w:t xml:space="preserve">  } else {</w:t>
      </w:r>
    </w:p>
    <w:p w:rsidR="004B6B2B" w:rsidRDefault="004B6B2B">
      <w:pPr>
        <w:pStyle w:val="txtr"/>
        <w:ind w:left="454"/>
      </w:pPr>
      <w:r>
        <w:t xml:space="preserve">    // default implementation</w:t>
      </w:r>
    </w:p>
    <w:p w:rsidR="004B6B2B" w:rsidRDefault="004B6B2B">
      <w:pPr>
        <w:pStyle w:val="txtr"/>
        <w:ind w:left="454"/>
        <w:rPr>
          <w:b/>
          <w:bCs/>
        </w:rPr>
      </w:pPr>
      <w:r>
        <w:rPr>
          <w:b/>
          <w:bCs/>
        </w:rPr>
        <w:t xml:space="preserve">    isPlanned = IndexTypeTranslator::isPlanned(indexTranslatorPtr);</w:t>
      </w:r>
    </w:p>
    <w:p w:rsidR="004B6B2B" w:rsidRDefault="004B6B2B">
      <w:pPr>
        <w:pStyle w:val="txtr"/>
        <w:ind w:left="454"/>
        <w:rPr>
          <w:b/>
          <w:bCs/>
        </w:rPr>
      </w:pPr>
      <w:r>
        <w:rPr>
          <w:b/>
          <w:bCs/>
        </w:rPr>
        <w:t xml:space="preserve">  }</w:t>
      </w:r>
    </w:p>
    <w:p w:rsidR="004B6B2B" w:rsidRDefault="004B6B2B">
      <w:pPr>
        <w:pStyle w:val="txtr"/>
        <w:ind w:left="454"/>
        <w:rPr>
          <w:b/>
          <w:bCs/>
        </w:rPr>
      </w:pPr>
      <w:r>
        <w:rPr>
          <w:b/>
          <w:bCs/>
        </w:rPr>
        <w:t xml:space="preserve">  return isPlanned;</w:t>
      </w:r>
    </w:p>
    <w:p w:rsidR="004B6B2B" w:rsidRDefault="004B6B2B">
      <w:pPr>
        <w:pStyle w:val="txtr"/>
        <w:ind w:left="454"/>
        <w:rPr>
          <w:b/>
          <w:bCs/>
        </w:rPr>
      </w:pPr>
      <w:r>
        <w:rPr>
          <w:b/>
          <w:bCs/>
        </w:rPr>
        <w:t>}</w:t>
      </w:r>
    </w:p>
    <w:p w:rsidR="004B6B2B" w:rsidRDefault="004B6B2B">
      <w:pPr>
        <w:pStyle w:val="h4"/>
      </w:pPr>
      <w:r>
        <w:t>Index group</w:t>
      </w:r>
    </w:p>
    <w:p w:rsidR="004B6B2B" w:rsidRDefault="004B6B2B">
      <w:pPr>
        <w:pStyle w:val="txtp"/>
      </w:pPr>
      <w:r>
        <w:t>In CLI we will provide for each index-group:</w:t>
      </w:r>
    </w:p>
    <w:p w:rsidR="004B6B2B" w:rsidRDefault="004B6B2B">
      <w:pPr>
        <w:pStyle w:val="txtr"/>
        <w:numPr>
          <w:ilvl w:val="0"/>
          <w:numId w:val="97"/>
        </w:numPr>
      </w:pPr>
      <w:r>
        <w:t xml:space="preserve">an enumeration value in type </w:t>
      </w:r>
      <w:r>
        <w:rPr>
          <w:b/>
          <w:bCs/>
        </w:rPr>
        <w:t xml:space="preserve">Cli::IndexGroup::IndexGroupType </w:t>
      </w:r>
      <w:r>
        <w:t xml:space="preserve">(header file </w:t>
      </w:r>
      <w:r>
        <w:rPr>
          <w:b/>
          <w:bCs/>
        </w:rPr>
        <w:t>CLI_IndexTranslator/export/IndexGroup.hpp</w:t>
      </w:r>
      <w:r>
        <w:t>)</w:t>
      </w:r>
    </w:p>
    <w:p w:rsidR="004B6B2B" w:rsidRDefault="004B6B2B">
      <w:pPr>
        <w:pStyle w:val="txtr"/>
        <w:numPr>
          <w:ilvl w:val="0"/>
          <w:numId w:val="97"/>
        </w:numPr>
      </w:pPr>
      <w:r>
        <w:t xml:space="preserve">a special class that inherits from the abstract class </w:t>
      </w:r>
      <w:r>
        <w:rPr>
          <w:b/>
          <w:bCs/>
        </w:rPr>
        <w:t>IndexGroup</w:t>
      </w:r>
      <w:r>
        <w:t xml:space="preserve"> (header file </w:t>
      </w:r>
      <w:r>
        <w:rPr>
          <w:b/>
          <w:bCs/>
        </w:rPr>
        <w:t>CLI_IndexTranslator/export/IndexGroup.hpp</w:t>
      </w:r>
      <w:r>
        <w:t>)</w:t>
      </w:r>
    </w:p>
    <w:p w:rsidR="004B6B2B" w:rsidRDefault="004B6B2B">
      <w:pPr>
        <w:pStyle w:val="txtr"/>
        <w:numPr>
          <w:ilvl w:val="0"/>
          <w:numId w:val="97"/>
        </w:numPr>
      </w:pPr>
      <w:r>
        <w:t xml:space="preserve">a static instance of the index-group class (header file </w:t>
      </w:r>
      <w:r>
        <w:rPr>
          <w:b/>
          <w:bCs/>
        </w:rPr>
        <w:t>CLI_IndexTranslator/export/IndexGroup.hpp</w:t>
      </w:r>
      <w:r>
        <w:t>)</w:t>
      </w:r>
    </w:p>
    <w:p w:rsidR="004B6B2B" w:rsidRDefault="004B6B2B">
      <w:pPr>
        <w:pStyle w:val="txtp"/>
      </w:pPr>
      <w:r>
        <w:t xml:space="preserve">Example: </w:t>
      </w:r>
      <w:r>
        <w:rPr>
          <w:b/>
          <w:bCs/>
        </w:rPr>
        <w:t>CLI_IndexTranslator/export/IndexGroup.hpp</w:t>
      </w:r>
      <w:r>
        <w:t xml:space="preserve"> contains for the lanx-port index-group:</w:t>
      </w:r>
    </w:p>
    <w:p w:rsidR="004B6B2B" w:rsidRDefault="004B6B2B">
      <w:pPr>
        <w:pStyle w:val="txtr"/>
        <w:ind w:left="454"/>
        <w:rPr>
          <w:b/>
          <w:bCs/>
        </w:rPr>
      </w:pPr>
      <w:r>
        <w:rPr>
          <w:b/>
          <w:bCs/>
        </w:rPr>
        <w:t>class LanxPortIndexGroup;</w:t>
      </w:r>
    </w:p>
    <w:p w:rsidR="004B6B2B" w:rsidRDefault="004B6B2B">
      <w:pPr>
        <w:pStyle w:val="txtr"/>
        <w:ind w:left="454"/>
      </w:pPr>
      <w:r>
        <w:t>…</w:t>
      </w:r>
    </w:p>
    <w:p w:rsidR="004B6B2B" w:rsidRDefault="004B6B2B">
      <w:pPr>
        <w:pStyle w:val="txtr"/>
        <w:ind w:left="454"/>
        <w:rPr>
          <w:b/>
          <w:bCs/>
        </w:rPr>
      </w:pPr>
      <w:r>
        <w:rPr>
          <w:b/>
          <w:bCs/>
        </w:rPr>
        <w:t>typedef enum IndexGroupType {</w:t>
      </w:r>
    </w:p>
    <w:p w:rsidR="004B6B2B" w:rsidRDefault="004B6B2B">
      <w:pPr>
        <w:pStyle w:val="txtr"/>
        <w:ind w:left="907"/>
        <w:rPr>
          <w:b/>
          <w:bCs/>
        </w:rPr>
      </w:pPr>
      <w:r>
        <w:rPr>
          <w:b/>
          <w:bCs/>
        </w:rPr>
        <w:t>…</w:t>
      </w:r>
    </w:p>
    <w:p w:rsidR="004B6B2B" w:rsidRDefault="004B6B2B">
      <w:pPr>
        <w:pStyle w:val="txtr"/>
        <w:ind w:left="907"/>
        <w:rPr>
          <w:b/>
          <w:bCs/>
        </w:rPr>
      </w:pPr>
      <w:r>
        <w:rPr>
          <w:b/>
          <w:bCs/>
        </w:rPr>
        <w:t>lanxPortIndexGroup_c,</w:t>
      </w:r>
    </w:p>
    <w:p w:rsidR="004B6B2B" w:rsidRDefault="004B6B2B">
      <w:pPr>
        <w:pStyle w:val="txtr"/>
        <w:ind w:left="907"/>
        <w:rPr>
          <w:b/>
          <w:bCs/>
        </w:rPr>
      </w:pPr>
      <w:r>
        <w:rPr>
          <w:b/>
          <w:bCs/>
        </w:rPr>
        <w:t>…</w:t>
      </w:r>
    </w:p>
    <w:p w:rsidR="004B6B2B" w:rsidRDefault="004B6B2B">
      <w:pPr>
        <w:pStyle w:val="txtr"/>
        <w:ind w:left="454"/>
        <w:rPr>
          <w:b/>
          <w:bCs/>
        </w:rPr>
      </w:pPr>
      <w:r>
        <w:rPr>
          <w:b/>
          <w:bCs/>
        </w:rPr>
        <w:t xml:space="preserve">  } IndexGroupType;</w:t>
      </w:r>
    </w:p>
    <w:p w:rsidR="004B6B2B" w:rsidRDefault="004B6B2B">
      <w:pPr>
        <w:pStyle w:val="txtr"/>
        <w:ind w:left="454"/>
        <w:rPr>
          <w:b/>
          <w:bCs/>
        </w:rPr>
      </w:pPr>
      <w:r>
        <w:rPr>
          <w:b/>
          <w:bCs/>
        </w:rPr>
        <w:t>…</w:t>
      </w:r>
    </w:p>
    <w:p w:rsidR="004B6B2B" w:rsidRDefault="004B6B2B">
      <w:pPr>
        <w:pStyle w:val="txtr"/>
        <w:ind w:left="454"/>
        <w:rPr>
          <w:b/>
          <w:bCs/>
        </w:rPr>
      </w:pPr>
      <w:r>
        <w:rPr>
          <w:b/>
          <w:bCs/>
        </w:rPr>
        <w:t>static LanxPortIndexGroup lanxPortIndexGroup_m;</w:t>
      </w:r>
    </w:p>
    <w:p w:rsidR="004B6B2B" w:rsidRDefault="004B6B2B">
      <w:pPr>
        <w:pStyle w:val="txtp"/>
        <w:rPr>
          <w:b/>
          <w:bCs/>
        </w:rPr>
      </w:pPr>
      <w:r>
        <w:t xml:space="preserve">Example: </w:t>
      </w:r>
      <w:r>
        <w:rPr>
          <w:b/>
          <w:bCs/>
        </w:rPr>
        <w:t>CLI_IndexTranslator/IndexGroup.cpp</w:t>
      </w:r>
      <w:r>
        <w:t xml:space="preserve"> contains for the lanx-port index-group:</w:t>
      </w:r>
    </w:p>
    <w:p w:rsidR="004B6B2B" w:rsidRDefault="004B6B2B">
      <w:pPr>
        <w:pStyle w:val="txtr"/>
        <w:ind w:left="454"/>
        <w:rPr>
          <w:b/>
          <w:bCs/>
        </w:rPr>
      </w:pPr>
      <w:r>
        <w:rPr>
          <w:b/>
          <w:bCs/>
        </w:rPr>
        <w:t>#ifndef __LANXPORTINDEXGROUP_HPP_</w:t>
      </w:r>
    </w:p>
    <w:p w:rsidR="004B6B2B" w:rsidRDefault="004B6B2B">
      <w:pPr>
        <w:pStyle w:val="txtr"/>
        <w:ind w:left="454"/>
        <w:rPr>
          <w:b/>
          <w:bCs/>
        </w:rPr>
      </w:pPr>
      <w:r>
        <w:rPr>
          <w:b/>
          <w:bCs/>
        </w:rPr>
        <w:t>#include "CLI_IndexTranslator/LanxPortIndexGroup.hpp"</w:t>
      </w:r>
    </w:p>
    <w:p w:rsidR="004B6B2B" w:rsidRDefault="004B6B2B">
      <w:pPr>
        <w:pStyle w:val="txtr"/>
        <w:ind w:left="454"/>
        <w:rPr>
          <w:b/>
          <w:bCs/>
        </w:rPr>
      </w:pPr>
      <w:r>
        <w:rPr>
          <w:b/>
          <w:bCs/>
        </w:rPr>
        <w:t>#endif</w:t>
      </w:r>
    </w:p>
    <w:p w:rsidR="004B6B2B" w:rsidRDefault="004B6B2B">
      <w:pPr>
        <w:pStyle w:val="txtr"/>
        <w:ind w:left="454"/>
        <w:rPr>
          <w:b/>
          <w:bCs/>
        </w:rPr>
      </w:pPr>
      <w:r>
        <w:rPr>
          <w:b/>
          <w:bCs/>
        </w:rPr>
        <w:t>…</w:t>
      </w:r>
    </w:p>
    <w:p w:rsidR="004B6B2B" w:rsidRDefault="004B6B2B">
      <w:pPr>
        <w:pStyle w:val="txtr"/>
        <w:ind w:left="454"/>
        <w:rPr>
          <w:b/>
          <w:bCs/>
        </w:rPr>
      </w:pPr>
      <w:r>
        <w:rPr>
          <w:b/>
          <w:bCs/>
        </w:rPr>
        <w:t>LanxPortIndexGroup           IndexGroup::lanxPortIndexGroup_m;</w:t>
      </w:r>
    </w:p>
    <w:p w:rsidR="004B6B2B" w:rsidRDefault="004B6B2B">
      <w:pPr>
        <w:pStyle w:val="txtr"/>
        <w:ind w:left="454"/>
        <w:rPr>
          <w:b/>
          <w:bCs/>
        </w:rPr>
      </w:pPr>
      <w:r>
        <w:rPr>
          <w:b/>
          <w:bCs/>
        </w:rPr>
        <w:t>…</w:t>
      </w:r>
    </w:p>
    <w:p w:rsidR="004B6B2B" w:rsidRDefault="004B6B2B">
      <w:pPr>
        <w:pStyle w:val="txtr"/>
        <w:ind w:left="454"/>
        <w:rPr>
          <w:b/>
          <w:bCs/>
        </w:rPr>
      </w:pPr>
      <w:r>
        <w:rPr>
          <w:b/>
          <w:bCs/>
        </w:rPr>
        <w:t>IndexGroup *IndexGroup::getIndexGroup(ResourceManager &amp;resourceManager,</w:t>
      </w:r>
    </w:p>
    <w:p w:rsidR="004B6B2B" w:rsidRDefault="004B6B2B">
      <w:pPr>
        <w:pStyle w:val="txtr"/>
        <w:ind w:left="454"/>
        <w:rPr>
          <w:b/>
          <w:bCs/>
        </w:rPr>
      </w:pPr>
      <w:r>
        <w:rPr>
          <w:b/>
          <w:bCs/>
        </w:rPr>
        <w:tab/>
      </w:r>
      <w:r>
        <w:rPr>
          <w:b/>
          <w:bCs/>
        </w:rPr>
        <w:tab/>
      </w:r>
      <w:r>
        <w:rPr>
          <w:b/>
          <w:bCs/>
        </w:rPr>
        <w:tab/>
      </w:r>
      <w:r>
        <w:rPr>
          <w:b/>
          <w:bCs/>
        </w:rPr>
        <w:tab/>
        <w:t xml:space="preserve">      IndexGroupType   indexGroupType) {</w:t>
      </w:r>
    </w:p>
    <w:p w:rsidR="004B6B2B" w:rsidRDefault="004B6B2B">
      <w:pPr>
        <w:pStyle w:val="txtr"/>
        <w:ind w:left="454"/>
        <w:rPr>
          <w:b/>
          <w:bCs/>
        </w:rPr>
      </w:pPr>
      <w:r>
        <w:rPr>
          <w:b/>
          <w:bCs/>
        </w:rPr>
        <w:t xml:space="preserve">    …</w:t>
      </w:r>
    </w:p>
    <w:p w:rsidR="004B6B2B" w:rsidRDefault="004B6B2B">
      <w:pPr>
        <w:pStyle w:val="txtr"/>
        <w:ind w:left="454"/>
        <w:rPr>
          <w:b/>
          <w:bCs/>
        </w:rPr>
      </w:pPr>
      <w:r>
        <w:rPr>
          <w:b/>
          <w:bCs/>
        </w:rPr>
        <w:t xml:space="preserve">    case lanxPortIndexGroup_c:</w:t>
      </w:r>
    </w:p>
    <w:p w:rsidR="004B6B2B" w:rsidRDefault="004B6B2B">
      <w:pPr>
        <w:pStyle w:val="txtr"/>
        <w:ind w:left="454"/>
        <w:rPr>
          <w:b/>
          <w:bCs/>
        </w:rPr>
      </w:pPr>
      <w:r>
        <w:rPr>
          <w:b/>
          <w:bCs/>
        </w:rPr>
        <w:t xml:space="preserve">      indexGroupPtr = &amp;lanxPortIndexGroup_m;</w:t>
      </w:r>
    </w:p>
    <w:p w:rsidR="004B6B2B" w:rsidRDefault="004B6B2B">
      <w:pPr>
        <w:pStyle w:val="txtr"/>
        <w:ind w:left="454"/>
        <w:rPr>
          <w:b/>
          <w:bCs/>
        </w:rPr>
      </w:pPr>
      <w:r>
        <w:rPr>
          <w:b/>
          <w:bCs/>
        </w:rPr>
        <w:t xml:space="preserve">      break;</w:t>
      </w:r>
    </w:p>
    <w:p w:rsidR="004B6B2B" w:rsidRDefault="004B6B2B">
      <w:pPr>
        <w:pStyle w:val="txtr"/>
        <w:ind w:left="454"/>
        <w:rPr>
          <w:b/>
          <w:bCs/>
        </w:rPr>
      </w:pPr>
      <w:r>
        <w:rPr>
          <w:b/>
          <w:bCs/>
        </w:rPr>
        <w:t xml:space="preserve">    …</w:t>
      </w:r>
    </w:p>
    <w:p w:rsidR="004B6B2B" w:rsidRDefault="004B6B2B">
      <w:pPr>
        <w:pStyle w:val="txtr"/>
        <w:ind w:left="454"/>
        <w:rPr>
          <w:b/>
          <w:bCs/>
        </w:rPr>
      </w:pPr>
      <w:r>
        <w:rPr>
          <w:b/>
          <w:bCs/>
        </w:rPr>
        <w:t>}</w:t>
      </w:r>
    </w:p>
    <w:p w:rsidR="004B6B2B" w:rsidRDefault="004B6B2B">
      <w:pPr>
        <w:pStyle w:val="txtp"/>
      </w:pPr>
      <w:r>
        <w:t xml:space="preserve">The index-group specific class defines, apart from the constructor, one virtual function </w:t>
      </w:r>
      <w:r>
        <w:rPr>
          <w:b/>
          <w:bCs/>
        </w:rPr>
        <w:t>getIndexType()</w:t>
      </w:r>
      <w:r>
        <w:t>. This function gives the index-type for a given index.</w:t>
      </w:r>
    </w:p>
    <w:p w:rsidR="004B6B2B" w:rsidRDefault="004B6B2B">
      <w:pPr>
        <w:pStyle w:val="txtp"/>
      </w:pPr>
      <w:r>
        <w:t xml:space="preserve">Example: </w:t>
      </w:r>
      <w:r>
        <w:rPr>
          <w:b/>
          <w:bCs/>
        </w:rPr>
        <w:t>CLI_IndexTranslator/LanxPortIndexGroup.cpp</w:t>
      </w:r>
      <w:r>
        <w:t xml:space="preserve"> contains:</w:t>
      </w:r>
    </w:p>
    <w:p w:rsidR="004B6B2B" w:rsidRDefault="004B6B2B">
      <w:pPr>
        <w:pStyle w:val="txtr"/>
        <w:ind w:left="454"/>
        <w:rPr>
          <w:b/>
          <w:bCs/>
        </w:rPr>
      </w:pPr>
      <w:r>
        <w:rPr>
          <w:b/>
          <w:bCs/>
        </w:rPr>
        <w:t>IndexTypeTranslator::IndexType LanxPortIndexGroup::getIndexType(</w:t>
      </w:r>
    </w:p>
    <w:p w:rsidR="004B6B2B" w:rsidRDefault="004B6B2B">
      <w:pPr>
        <w:pStyle w:val="txtr"/>
        <w:ind w:left="454"/>
        <w:rPr>
          <w:b/>
          <w:bCs/>
        </w:rPr>
      </w:pPr>
      <w:r>
        <w:rPr>
          <w:b/>
          <w:bCs/>
        </w:rPr>
        <w:tab/>
      </w:r>
      <w:r>
        <w:rPr>
          <w:b/>
          <w:bCs/>
        </w:rPr>
        <w:tab/>
        <w:t xml:space="preserve">     IndexTranslator::IndexValue   index,</w:t>
      </w:r>
    </w:p>
    <w:p w:rsidR="004B6B2B" w:rsidRDefault="004B6B2B">
      <w:pPr>
        <w:pStyle w:val="txtr"/>
        <w:ind w:left="454"/>
        <w:rPr>
          <w:b/>
          <w:bCs/>
        </w:rPr>
      </w:pPr>
      <w:r>
        <w:rPr>
          <w:b/>
          <w:bCs/>
        </w:rPr>
        <w:tab/>
      </w:r>
      <w:r>
        <w:rPr>
          <w:b/>
          <w:bCs/>
        </w:rPr>
        <w:tab/>
        <w:t xml:space="preserve">     ResourceManager                  &amp;resourceManager) const {</w:t>
      </w:r>
    </w:p>
    <w:p w:rsidR="004B6B2B" w:rsidRDefault="004B6B2B">
      <w:pPr>
        <w:pStyle w:val="txtr"/>
        <w:ind w:left="454"/>
        <w:rPr>
          <w:b/>
          <w:bCs/>
        </w:rPr>
      </w:pPr>
      <w:r>
        <w:rPr>
          <w:b/>
          <w:bCs/>
        </w:rPr>
        <w:t xml:space="preserve">  IndexTypeTranslator::IndexType    indexType;</w:t>
      </w:r>
    </w:p>
    <w:p w:rsidR="004B6B2B" w:rsidRDefault="004B6B2B">
      <w:pPr>
        <w:pStyle w:val="txtr"/>
        <w:ind w:left="454"/>
        <w:rPr>
          <w:b/>
          <w:bCs/>
        </w:rPr>
      </w:pPr>
      <w:r>
        <w:rPr>
          <w:b/>
          <w:bCs/>
        </w:rPr>
        <w:t xml:space="preserve">  indexType = IndexTypeTranslator::noIndex_c;</w:t>
      </w:r>
    </w:p>
    <w:p w:rsidR="004B6B2B" w:rsidRDefault="004B6B2B">
      <w:pPr>
        <w:pStyle w:val="txtr"/>
        <w:ind w:left="454"/>
        <w:rPr>
          <w:b/>
          <w:bCs/>
        </w:rPr>
      </w:pPr>
      <w:r>
        <w:rPr>
          <w:b/>
          <w:bCs/>
        </w:rPr>
        <w:t xml:space="preserve">  if (index &lt; 17) {</w:t>
      </w:r>
    </w:p>
    <w:p w:rsidR="004B6B2B" w:rsidRDefault="004B6B2B">
      <w:pPr>
        <w:pStyle w:val="txtr"/>
        <w:ind w:left="454"/>
        <w:rPr>
          <w:b/>
          <w:bCs/>
        </w:rPr>
      </w:pPr>
      <w:r>
        <w:rPr>
          <w:b/>
          <w:bCs/>
        </w:rPr>
        <w:lastRenderedPageBreak/>
        <w:t xml:space="preserve">    indexType = IndexTypeTranslator::userPortIndex_c;</w:t>
      </w:r>
    </w:p>
    <w:p w:rsidR="004B6B2B" w:rsidRDefault="004B6B2B">
      <w:pPr>
        <w:pStyle w:val="txtr"/>
        <w:ind w:left="454"/>
        <w:rPr>
          <w:b/>
          <w:bCs/>
        </w:rPr>
      </w:pPr>
      <w:r>
        <w:rPr>
          <w:b/>
          <w:bCs/>
        </w:rPr>
        <w:t xml:space="preserve">  } else if (index &gt; 17) {</w:t>
      </w:r>
    </w:p>
    <w:p w:rsidR="004B6B2B" w:rsidRDefault="004B6B2B">
      <w:pPr>
        <w:pStyle w:val="txtr"/>
        <w:ind w:left="454"/>
        <w:rPr>
          <w:b/>
          <w:bCs/>
        </w:rPr>
      </w:pPr>
      <w:r>
        <w:rPr>
          <w:b/>
          <w:bCs/>
        </w:rPr>
        <w:t xml:space="preserve">    indexType = IndexTypeTranslator::networkPortIndex_c;</w:t>
      </w:r>
    </w:p>
    <w:p w:rsidR="004B6B2B" w:rsidRDefault="004B6B2B">
      <w:pPr>
        <w:pStyle w:val="txtr"/>
        <w:ind w:left="454"/>
        <w:rPr>
          <w:b/>
          <w:bCs/>
        </w:rPr>
      </w:pPr>
      <w:r>
        <w:rPr>
          <w:b/>
          <w:bCs/>
        </w:rPr>
        <w:t xml:space="preserve">  } else {</w:t>
      </w:r>
    </w:p>
    <w:p w:rsidR="004B6B2B" w:rsidRDefault="004B6B2B">
      <w:pPr>
        <w:pStyle w:val="txtr"/>
        <w:ind w:left="454"/>
        <w:rPr>
          <w:b/>
          <w:bCs/>
        </w:rPr>
      </w:pPr>
      <w:r>
        <w:rPr>
          <w:b/>
          <w:bCs/>
        </w:rPr>
        <w:t xml:space="preserve">    indexType = IndexTypeTranslator::controlPortIndex_c;</w:t>
      </w:r>
    </w:p>
    <w:p w:rsidR="004B6B2B" w:rsidRDefault="004B6B2B">
      <w:pPr>
        <w:pStyle w:val="txtr"/>
        <w:ind w:left="454"/>
        <w:rPr>
          <w:b/>
          <w:bCs/>
        </w:rPr>
      </w:pPr>
      <w:r>
        <w:rPr>
          <w:b/>
          <w:bCs/>
        </w:rPr>
        <w:t xml:space="preserve">  }</w:t>
      </w:r>
    </w:p>
    <w:p w:rsidR="004B6B2B" w:rsidRDefault="004B6B2B">
      <w:pPr>
        <w:pStyle w:val="txtr"/>
        <w:ind w:left="454"/>
        <w:rPr>
          <w:b/>
          <w:bCs/>
        </w:rPr>
      </w:pPr>
      <w:r>
        <w:rPr>
          <w:b/>
          <w:bCs/>
        </w:rPr>
        <w:t xml:space="preserve">  return indexType;</w:t>
      </w:r>
    </w:p>
    <w:p w:rsidR="004B6B2B" w:rsidRDefault="004B6B2B">
      <w:pPr>
        <w:pStyle w:val="txtr"/>
        <w:ind w:left="454"/>
      </w:pPr>
      <w:r>
        <w:t>}</w:t>
      </w:r>
    </w:p>
    <w:p w:rsidR="004B6B2B" w:rsidRDefault="004B6B2B">
      <w:pPr>
        <w:pStyle w:val="h3"/>
      </w:pPr>
      <w:bookmarkStart w:id="173" w:name="_Toc211844406"/>
      <w:r>
        <w:t>XML files</w:t>
      </w:r>
      <w:bookmarkEnd w:id="173"/>
    </w:p>
    <w:p w:rsidR="004B6B2B" w:rsidRDefault="004B6B2B">
      <w:pPr>
        <w:pStyle w:val="h4"/>
      </w:pPr>
      <w:r>
        <w:t>The index type is explicit – all index-types are allowed</w:t>
      </w:r>
    </w:p>
    <w:p w:rsidR="004B6B2B" w:rsidRDefault="004B6B2B">
      <w:pPr>
        <w:pStyle w:val="txtp"/>
      </w:pPr>
      <w:r>
        <w:t>In this case is the index-type visible (=explicit) in the parameter value. Example:</w:t>
      </w:r>
      <w:r>
        <w:rPr>
          <w:b/>
          <w:bCs/>
        </w:rPr>
        <w:t xml:space="preserve"> </w:t>
      </w:r>
      <w:r>
        <w:rPr>
          <w:b/>
          <w:bCs/>
          <w:color w:val="0000FF"/>
        </w:rPr>
        <w:t>lt</w:t>
      </w:r>
      <w:r>
        <w:rPr>
          <w:b/>
          <w:bCs/>
        </w:rPr>
        <w:t>:</w:t>
      </w:r>
      <w:r>
        <w:rPr>
          <w:b/>
          <w:bCs/>
          <w:color w:val="FF0000"/>
        </w:rPr>
        <w:t>1/1/4</w:t>
      </w:r>
    </w:p>
    <w:p w:rsidR="004B6B2B" w:rsidRDefault="004B6B2B">
      <w:pPr>
        <w:pStyle w:val="txtp"/>
      </w:pPr>
      <w:r>
        <w:t xml:space="preserve"> Create a basic-type for each identifier. The </w:t>
      </w:r>
      <w:r>
        <w:rPr>
          <w:b/>
          <w:bCs/>
        </w:rPr>
        <w:t>class</w:t>
      </w:r>
      <w:r>
        <w:t xml:space="preserve"> attribute must be </w:t>
      </w:r>
      <w:r>
        <w:rPr>
          <w:b/>
          <w:bCs/>
        </w:rPr>
        <w:t>IdentifierType</w:t>
      </w:r>
      <w:r>
        <w:t xml:space="preserve">, the </w:t>
      </w:r>
      <w:r>
        <w:rPr>
          <w:b/>
          <w:bCs/>
        </w:rPr>
        <w:t>option</w:t>
      </w:r>
      <w:r>
        <w:t xml:space="preserve"> tag must contain the enumeration value corresponding to this identifier. Note that no restrictions must be defined, as they are calculated at run-time:</w:t>
      </w:r>
    </w:p>
    <w:p w:rsidR="004B6B2B" w:rsidRDefault="004B6B2B">
      <w:pPr>
        <w:pStyle w:val="txtr"/>
        <w:ind w:left="454"/>
        <w:rPr>
          <w:b/>
          <w:bCs/>
        </w:rPr>
      </w:pPr>
      <w:r>
        <w:rPr>
          <w:b/>
          <w:bCs/>
        </w:rPr>
        <w:t xml:space="preserve">  &lt;basic-type name="Eqpt::RackId" class="IdentifierType"&gt;</w:t>
      </w:r>
    </w:p>
    <w:p w:rsidR="004B6B2B" w:rsidRDefault="004B6B2B">
      <w:pPr>
        <w:pStyle w:val="txtr"/>
        <w:ind w:left="454"/>
        <w:rPr>
          <w:b/>
          <w:bCs/>
        </w:rPr>
      </w:pPr>
      <w:r>
        <w:rPr>
          <w:b/>
          <w:bCs/>
        </w:rPr>
        <w:t xml:space="preserve">    &lt;help&gt;the rack number&lt;/help&gt;</w:t>
      </w:r>
    </w:p>
    <w:p w:rsidR="004B6B2B" w:rsidRDefault="004B6B2B">
      <w:pPr>
        <w:pStyle w:val="txtr"/>
        <w:ind w:left="454"/>
        <w:rPr>
          <w:b/>
          <w:bCs/>
        </w:rPr>
      </w:pPr>
      <w:r>
        <w:rPr>
          <w:b/>
          <w:bCs/>
        </w:rPr>
        <w:t xml:space="preserve">    &lt;option&gt;IndexTranslator::rackIdentifier_c&lt;/option&gt;</w:t>
      </w:r>
    </w:p>
    <w:p w:rsidR="004B6B2B" w:rsidRDefault="004B6B2B">
      <w:pPr>
        <w:pStyle w:val="txtr"/>
        <w:ind w:left="454"/>
        <w:rPr>
          <w:b/>
          <w:bCs/>
        </w:rPr>
      </w:pPr>
      <w:r>
        <w:rPr>
          <w:b/>
          <w:bCs/>
        </w:rPr>
        <w:t xml:space="preserve">  &lt;/basic-type&gt;</w:t>
      </w:r>
    </w:p>
    <w:p w:rsidR="004B6B2B" w:rsidRDefault="004B6B2B">
      <w:pPr>
        <w:pStyle w:val="txtr"/>
        <w:ind w:left="454"/>
        <w:rPr>
          <w:b/>
          <w:bCs/>
        </w:rPr>
      </w:pPr>
    </w:p>
    <w:p w:rsidR="004B6B2B" w:rsidRDefault="004B6B2B">
      <w:pPr>
        <w:pStyle w:val="txtr"/>
        <w:ind w:left="454"/>
        <w:rPr>
          <w:b/>
          <w:bCs/>
        </w:rPr>
      </w:pPr>
      <w:r>
        <w:rPr>
          <w:b/>
          <w:bCs/>
        </w:rPr>
        <w:t xml:space="preserve">  &lt;basic-type name="Eqpt::ShelfId" class="IdentifierType"&gt;</w:t>
      </w:r>
    </w:p>
    <w:p w:rsidR="004B6B2B" w:rsidRDefault="004B6B2B">
      <w:pPr>
        <w:pStyle w:val="txtr"/>
        <w:ind w:left="454"/>
        <w:rPr>
          <w:b/>
          <w:bCs/>
        </w:rPr>
      </w:pPr>
      <w:r>
        <w:rPr>
          <w:b/>
          <w:bCs/>
        </w:rPr>
        <w:t xml:space="preserve">    &lt;help&gt;the shelf number&lt;/help&gt;</w:t>
      </w:r>
    </w:p>
    <w:p w:rsidR="004B6B2B" w:rsidRDefault="004B6B2B">
      <w:pPr>
        <w:pStyle w:val="txtr"/>
        <w:ind w:left="454"/>
        <w:rPr>
          <w:b/>
          <w:bCs/>
        </w:rPr>
      </w:pPr>
      <w:r>
        <w:rPr>
          <w:b/>
          <w:bCs/>
        </w:rPr>
        <w:t xml:space="preserve">    &lt;option&gt;IndexTranslator::shelfIdentifier_c&lt;/option&gt;</w:t>
      </w:r>
    </w:p>
    <w:p w:rsidR="004B6B2B" w:rsidRDefault="004B6B2B">
      <w:pPr>
        <w:pStyle w:val="txtr"/>
        <w:ind w:left="454"/>
        <w:rPr>
          <w:b/>
          <w:bCs/>
        </w:rPr>
      </w:pPr>
      <w:r>
        <w:rPr>
          <w:b/>
          <w:bCs/>
        </w:rPr>
        <w:t xml:space="preserve">  &lt;/basic-type&gt;</w:t>
      </w:r>
    </w:p>
    <w:p w:rsidR="004B6B2B" w:rsidRDefault="004B6B2B">
      <w:pPr>
        <w:pStyle w:val="txtr"/>
        <w:ind w:left="454"/>
        <w:rPr>
          <w:b/>
          <w:bCs/>
        </w:rPr>
      </w:pPr>
    </w:p>
    <w:p w:rsidR="004B6B2B" w:rsidRDefault="004B6B2B">
      <w:pPr>
        <w:pStyle w:val="txtr"/>
        <w:ind w:left="454"/>
        <w:rPr>
          <w:b/>
          <w:bCs/>
        </w:rPr>
      </w:pPr>
      <w:r>
        <w:rPr>
          <w:b/>
          <w:bCs/>
        </w:rPr>
        <w:t xml:space="preserve">  &lt;basic-type name="Eqpt::SlotId" class="IdentifierType"&gt;</w:t>
      </w:r>
    </w:p>
    <w:p w:rsidR="004B6B2B" w:rsidRDefault="004B6B2B">
      <w:pPr>
        <w:pStyle w:val="txtr"/>
        <w:ind w:left="454"/>
        <w:rPr>
          <w:b/>
          <w:bCs/>
        </w:rPr>
      </w:pPr>
      <w:r>
        <w:rPr>
          <w:b/>
          <w:bCs/>
        </w:rPr>
        <w:t xml:space="preserve">    &lt;help&gt;the slot number&lt;/help&gt;</w:t>
      </w:r>
    </w:p>
    <w:p w:rsidR="004B6B2B" w:rsidRDefault="004B6B2B">
      <w:pPr>
        <w:pStyle w:val="txtr"/>
        <w:ind w:left="454"/>
        <w:rPr>
          <w:b/>
          <w:bCs/>
        </w:rPr>
      </w:pPr>
      <w:r>
        <w:rPr>
          <w:b/>
          <w:bCs/>
        </w:rPr>
        <w:t xml:space="preserve">    &lt;option&gt;IndexTranslator::ltSlotIdentifier_c&lt;/option&gt;</w:t>
      </w:r>
    </w:p>
    <w:p w:rsidR="004B6B2B" w:rsidRDefault="004B6B2B">
      <w:pPr>
        <w:pStyle w:val="txtr"/>
        <w:ind w:left="454"/>
        <w:rPr>
          <w:b/>
          <w:bCs/>
        </w:rPr>
      </w:pPr>
      <w:r>
        <w:rPr>
          <w:b/>
          <w:bCs/>
        </w:rPr>
        <w:t xml:space="preserve">  &lt;/basic-type&gt;</w:t>
      </w:r>
    </w:p>
    <w:p w:rsidR="004B6B2B" w:rsidRDefault="004B6B2B">
      <w:pPr>
        <w:pStyle w:val="txtr"/>
        <w:ind w:left="454"/>
        <w:rPr>
          <w:b/>
          <w:bCs/>
        </w:rPr>
      </w:pPr>
    </w:p>
    <w:p w:rsidR="004B6B2B" w:rsidRDefault="004B6B2B">
      <w:pPr>
        <w:pStyle w:val="txtr"/>
        <w:ind w:left="454"/>
        <w:rPr>
          <w:b/>
          <w:bCs/>
        </w:rPr>
      </w:pPr>
      <w:r>
        <w:rPr>
          <w:b/>
          <w:bCs/>
        </w:rPr>
        <w:t xml:space="preserve">  &lt;basic-type name="Shub::NetworkPort" class="IdentifierType"&gt;</w:t>
      </w:r>
    </w:p>
    <w:p w:rsidR="004B6B2B" w:rsidRDefault="004B6B2B">
      <w:pPr>
        <w:pStyle w:val="txtr"/>
        <w:ind w:left="454"/>
        <w:rPr>
          <w:b/>
          <w:bCs/>
        </w:rPr>
      </w:pPr>
      <w:r>
        <w:rPr>
          <w:b/>
          <w:bCs/>
        </w:rPr>
        <w:t xml:space="preserve">    &lt;help&gt;network port on Shub&lt;/help&gt;</w:t>
      </w:r>
    </w:p>
    <w:p w:rsidR="004B6B2B" w:rsidRDefault="004B6B2B">
      <w:pPr>
        <w:pStyle w:val="txtr"/>
        <w:ind w:left="454"/>
        <w:rPr>
          <w:b/>
          <w:bCs/>
        </w:rPr>
      </w:pPr>
      <w:r>
        <w:rPr>
          <w:b/>
          <w:bCs/>
        </w:rPr>
        <w:t xml:space="preserve">    &lt;option&gt;IndexTranslator::networkPortIdentifier_c&lt;/option&gt;</w:t>
      </w:r>
    </w:p>
    <w:p w:rsidR="004B6B2B" w:rsidRDefault="004B6B2B">
      <w:pPr>
        <w:pStyle w:val="txtr"/>
        <w:ind w:left="454"/>
        <w:rPr>
          <w:b/>
          <w:bCs/>
        </w:rPr>
      </w:pPr>
      <w:r>
        <w:rPr>
          <w:b/>
          <w:bCs/>
        </w:rPr>
        <w:t xml:space="preserve">  &lt;/basic-type&gt;</w:t>
      </w:r>
    </w:p>
    <w:p w:rsidR="004B6B2B" w:rsidRDefault="004B6B2B">
      <w:pPr>
        <w:pStyle w:val="txtr"/>
        <w:ind w:left="454"/>
        <w:rPr>
          <w:b/>
          <w:bCs/>
        </w:rPr>
      </w:pPr>
    </w:p>
    <w:p w:rsidR="004B6B2B" w:rsidRDefault="004B6B2B">
      <w:pPr>
        <w:pStyle w:val="txtr"/>
        <w:ind w:left="454"/>
        <w:rPr>
          <w:b/>
          <w:bCs/>
        </w:rPr>
      </w:pPr>
      <w:r>
        <w:rPr>
          <w:b/>
          <w:bCs/>
        </w:rPr>
        <w:t xml:space="preserve">  &lt;basic-type name="Shub::ControlPort" class="IdentifierType"&gt;</w:t>
      </w:r>
    </w:p>
    <w:p w:rsidR="004B6B2B" w:rsidRDefault="004B6B2B">
      <w:pPr>
        <w:pStyle w:val="txtr"/>
        <w:ind w:left="454"/>
        <w:rPr>
          <w:b/>
          <w:bCs/>
        </w:rPr>
      </w:pPr>
      <w:r>
        <w:rPr>
          <w:b/>
          <w:bCs/>
        </w:rPr>
        <w:t xml:space="preserve">    &lt;help&gt;control port on Shub&lt;/help&gt;</w:t>
      </w:r>
    </w:p>
    <w:p w:rsidR="004B6B2B" w:rsidRDefault="004B6B2B">
      <w:pPr>
        <w:pStyle w:val="txtr"/>
        <w:ind w:left="454"/>
        <w:rPr>
          <w:b/>
          <w:bCs/>
        </w:rPr>
      </w:pPr>
      <w:r>
        <w:rPr>
          <w:b/>
          <w:bCs/>
        </w:rPr>
        <w:t xml:space="preserve">    &lt;option&gt;IndexTranslator::controlPortIdentifier_c&lt;/option&gt;</w:t>
      </w:r>
    </w:p>
    <w:p w:rsidR="004B6B2B" w:rsidRDefault="004B6B2B">
      <w:pPr>
        <w:pStyle w:val="txtr"/>
        <w:ind w:left="454"/>
        <w:rPr>
          <w:b/>
          <w:bCs/>
        </w:rPr>
      </w:pPr>
      <w:r>
        <w:rPr>
          <w:b/>
          <w:bCs/>
        </w:rPr>
        <w:t xml:space="preserve">  &lt;/basic-type&gt;</w:t>
      </w:r>
    </w:p>
    <w:p w:rsidR="004B6B2B" w:rsidRDefault="004B6B2B">
      <w:pPr>
        <w:pStyle w:val="txtr"/>
        <w:ind w:left="454"/>
        <w:rPr>
          <w:b/>
          <w:bCs/>
        </w:rPr>
      </w:pPr>
    </w:p>
    <w:p w:rsidR="004B6B2B" w:rsidRDefault="004B6B2B">
      <w:pPr>
        <w:pStyle w:val="txtr"/>
        <w:ind w:left="454"/>
        <w:rPr>
          <w:b/>
          <w:bCs/>
        </w:rPr>
      </w:pPr>
      <w:r>
        <w:rPr>
          <w:b/>
          <w:bCs/>
        </w:rPr>
        <w:t xml:space="preserve">  &lt;basic-type name="Shub::UserPort" class="IdentifierType"&gt;</w:t>
      </w:r>
    </w:p>
    <w:p w:rsidR="004B6B2B" w:rsidRDefault="004B6B2B">
      <w:pPr>
        <w:pStyle w:val="txtr"/>
        <w:ind w:left="454"/>
        <w:rPr>
          <w:b/>
          <w:bCs/>
        </w:rPr>
      </w:pPr>
      <w:r>
        <w:rPr>
          <w:b/>
          <w:bCs/>
        </w:rPr>
        <w:t xml:space="preserve">    &lt;help&gt;control port on Shub&lt;/help&gt;</w:t>
      </w:r>
    </w:p>
    <w:p w:rsidR="004B6B2B" w:rsidRDefault="004B6B2B">
      <w:pPr>
        <w:pStyle w:val="txtr"/>
        <w:ind w:left="454"/>
        <w:rPr>
          <w:b/>
          <w:bCs/>
        </w:rPr>
      </w:pPr>
      <w:r>
        <w:rPr>
          <w:b/>
          <w:bCs/>
        </w:rPr>
        <w:t xml:space="preserve">    &lt;option&gt;IndexTranslator::controlPortIdentifier_c&lt;/option&gt;</w:t>
      </w:r>
    </w:p>
    <w:p w:rsidR="004B6B2B" w:rsidRDefault="004B6B2B">
      <w:pPr>
        <w:pStyle w:val="txtr"/>
        <w:ind w:left="454"/>
      </w:pPr>
      <w:r>
        <w:rPr>
          <w:b/>
          <w:bCs/>
        </w:rPr>
        <w:t xml:space="preserve">  &lt;/basic-type&gt;</w:t>
      </w:r>
    </w:p>
    <w:p w:rsidR="004B6B2B" w:rsidRDefault="004B6B2B">
      <w:pPr>
        <w:pStyle w:val="txtp"/>
      </w:pPr>
      <w:r>
        <w:t xml:space="preserve">Create a basic type for the index-group. The </w:t>
      </w:r>
      <w:r>
        <w:rPr>
          <w:b/>
          <w:bCs/>
        </w:rPr>
        <w:t>class</w:t>
      </w:r>
      <w:r>
        <w:t xml:space="preserve"> attribute used here is </w:t>
      </w:r>
      <w:r>
        <w:rPr>
          <w:b/>
          <w:bCs/>
        </w:rPr>
        <w:t>SignedIndexType</w:t>
      </w:r>
      <w:r>
        <w:t xml:space="preserve">. This class can be used for all indices that are defined in the MIB as signed integer. Use </w:t>
      </w:r>
      <w:r>
        <w:rPr>
          <w:b/>
          <w:bCs/>
        </w:rPr>
        <w:t>UnsignedIndexType</w:t>
      </w:r>
      <w:r>
        <w:t xml:space="preserve"> for indices that are defined in the MIB as unsigned integers. The </w:t>
      </w:r>
      <w:r>
        <w:rPr>
          <w:b/>
          <w:bCs/>
        </w:rPr>
        <w:t>option</w:t>
      </w:r>
      <w:r>
        <w:t xml:space="preserve"> tag must contain the enumeration value corresponding to the index-group. Note that no restrictions must be defined.</w:t>
      </w:r>
    </w:p>
    <w:p w:rsidR="004B6B2B" w:rsidRDefault="004B6B2B">
      <w:pPr>
        <w:pStyle w:val="txtr"/>
        <w:ind w:left="454"/>
        <w:rPr>
          <w:b/>
          <w:bCs/>
        </w:rPr>
      </w:pPr>
      <w:r>
        <w:rPr>
          <w:b/>
          <w:bCs/>
        </w:rPr>
        <w:lastRenderedPageBreak/>
        <w:t xml:space="preserve">  &lt;basic-type name="Shub::PortIndex" class="SignedIndexType"&gt;</w:t>
      </w:r>
    </w:p>
    <w:p w:rsidR="004B6B2B" w:rsidRDefault="004B6B2B">
      <w:pPr>
        <w:pStyle w:val="txtr"/>
        <w:ind w:left="454"/>
        <w:rPr>
          <w:b/>
          <w:bCs/>
        </w:rPr>
      </w:pPr>
      <w:r>
        <w:rPr>
          <w:b/>
          <w:bCs/>
        </w:rPr>
        <w:t xml:space="preserve">    &lt;help&gt;an index of the lanx port group&lt;/help&gt;</w:t>
      </w:r>
    </w:p>
    <w:p w:rsidR="004B6B2B" w:rsidRDefault="004B6B2B">
      <w:pPr>
        <w:pStyle w:val="txtr"/>
        <w:ind w:left="454"/>
        <w:rPr>
          <w:b/>
          <w:bCs/>
        </w:rPr>
      </w:pPr>
      <w:r>
        <w:rPr>
          <w:b/>
          <w:bCs/>
        </w:rPr>
        <w:t xml:space="preserve">    &lt;option&gt;IndexGroup::lanxPortIndexGroup_c&lt;/option&gt;</w:t>
      </w:r>
    </w:p>
    <w:p w:rsidR="004B6B2B" w:rsidRDefault="004B6B2B">
      <w:pPr>
        <w:pStyle w:val="txtr"/>
        <w:ind w:left="454"/>
        <w:rPr>
          <w:b/>
          <w:bCs/>
        </w:rPr>
      </w:pPr>
      <w:r>
        <w:rPr>
          <w:b/>
          <w:bCs/>
        </w:rPr>
        <w:t xml:space="preserve">  &lt;/basic-type&gt;</w:t>
      </w:r>
    </w:p>
    <w:p w:rsidR="004B6B2B" w:rsidRDefault="004B6B2B">
      <w:pPr>
        <w:pStyle w:val="txtp"/>
      </w:pPr>
      <w:r>
        <w:t>The parameter type files for our example contain:</w:t>
      </w:r>
    </w:p>
    <w:p w:rsidR="004B6B2B" w:rsidRDefault="004B6B2B">
      <w:pPr>
        <w:pStyle w:val="txtr"/>
        <w:ind w:left="454"/>
        <w:rPr>
          <w:b/>
          <w:bCs/>
        </w:rPr>
      </w:pPr>
      <w:r>
        <w:rPr>
          <w:b/>
          <w:bCs/>
        </w:rPr>
        <w:t xml:space="preserve">  &lt;parameter-type name="Shub::Port"&gt;</w:t>
      </w:r>
    </w:p>
    <w:p w:rsidR="004B6B2B" w:rsidRDefault="004B6B2B">
      <w:pPr>
        <w:pStyle w:val="txtr"/>
        <w:ind w:left="454"/>
        <w:rPr>
          <w:b/>
          <w:bCs/>
        </w:rPr>
      </w:pPr>
      <w:r>
        <w:rPr>
          <w:b/>
          <w:bCs/>
        </w:rPr>
        <w:t xml:space="preserve">    &lt;help&gt;the port identification&lt;/help&gt;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&lt;alternative-field name="type" basic-type="IndexType" separator=":"&gt;</w:t>
      </w:r>
    </w:p>
    <w:p w:rsidR="004B6B2B" w:rsidRDefault="004B6B2B">
      <w:pPr>
        <w:pStyle w:val="txtr"/>
        <w:ind w:left="454"/>
        <w:rPr>
          <w:b/>
          <w:bCs/>
        </w:rPr>
      </w:pPr>
      <w:r>
        <w:rPr>
          <w:b/>
          <w:bCs/>
        </w:rPr>
        <w:t xml:space="preserve">        &lt;alternatives&gt;</w:t>
      </w:r>
    </w:p>
    <w:p w:rsidR="004B6B2B" w:rsidRDefault="004B6B2B">
      <w:pPr>
        <w:pStyle w:val="txtr"/>
        <w:ind w:left="454"/>
        <w:rPr>
          <w:b/>
          <w:bCs/>
        </w:rPr>
      </w:pPr>
      <w:r>
        <w:rPr>
          <w:b/>
          <w:bCs/>
        </w:rPr>
        <w:t xml:space="preserve">          &lt;alternative identifier="lt" help="port of the line board"</w:t>
      </w:r>
    </w:p>
    <w:p w:rsidR="004B6B2B" w:rsidRDefault="004B6B2B">
      <w:pPr>
        <w:pStyle w:val="txtr"/>
        <w:ind w:left="454"/>
        <w:rPr>
          <w:b/>
          <w:bCs/>
        </w:rPr>
      </w:pPr>
      <w:r>
        <w:rPr>
          <w:b/>
          <w:bCs/>
        </w:rPr>
        <w:t xml:space="preserve">                              value="(long)IndexTypeTranslator::userPortIndex_c" version="1"/&gt;</w:t>
      </w:r>
    </w:p>
    <w:p w:rsidR="004B6B2B" w:rsidRDefault="004B6B2B">
      <w:pPr>
        <w:pStyle w:val="txtr"/>
        <w:ind w:left="454"/>
        <w:rPr>
          <w:b/>
          <w:bCs/>
        </w:rPr>
      </w:pPr>
      <w:r>
        <w:rPr>
          <w:b/>
          <w:bCs/>
        </w:rPr>
        <w:t xml:space="preserve">          &lt;alternative identifier="network" help="network port"</w:t>
      </w:r>
    </w:p>
    <w:p w:rsidR="004B6B2B" w:rsidRDefault="004B6B2B">
      <w:pPr>
        <w:pStyle w:val="txtr"/>
        <w:ind w:left="454"/>
        <w:rPr>
          <w:b/>
          <w:bCs/>
        </w:rPr>
      </w:pPr>
      <w:r>
        <w:rPr>
          <w:b/>
          <w:bCs/>
        </w:rPr>
        <w:t xml:space="preserve">                              value="(long)IndexTypeTranslator::networkPortIndex_c" version="2"/&gt;</w:t>
      </w:r>
    </w:p>
    <w:p w:rsidR="004B6B2B" w:rsidRDefault="004B6B2B">
      <w:pPr>
        <w:pStyle w:val="txtr"/>
        <w:ind w:left="454"/>
        <w:rPr>
          <w:b/>
          <w:bCs/>
        </w:rPr>
      </w:pPr>
      <w:r>
        <w:rPr>
          <w:b/>
          <w:bCs/>
        </w:rPr>
        <w:t xml:space="preserve">          &lt;alternative identifier="nt" help="port of the nt"</w:t>
      </w:r>
    </w:p>
    <w:p w:rsidR="004B6B2B" w:rsidRDefault="004B6B2B">
      <w:pPr>
        <w:pStyle w:val="txtr"/>
        <w:ind w:left="454"/>
        <w:rPr>
          <w:b/>
          <w:bCs/>
        </w:rPr>
      </w:pPr>
      <w:r>
        <w:rPr>
          <w:b/>
          <w:bCs/>
        </w:rPr>
        <w:t xml:space="preserve">                              value="(long)IndexTypeTranslator::controlPortIndex_c" version="3"/&gt;</w:t>
      </w:r>
    </w:p>
    <w:p w:rsidR="004B6B2B" w:rsidRDefault="004B6B2B">
      <w:pPr>
        <w:pStyle w:val="txtr"/>
        <w:ind w:left="454"/>
        <w:rPr>
          <w:b/>
          <w:bCs/>
        </w:rPr>
      </w:pPr>
      <w:r>
        <w:rPr>
          <w:b/>
          <w:bCs/>
        </w:rPr>
        <w:t xml:space="preserve">        &lt;/alternatives&gt;</w:t>
      </w:r>
    </w:p>
    <w:p w:rsidR="004B6B2B" w:rsidRDefault="004B6B2B">
      <w:pPr>
        <w:pStyle w:val="txtr"/>
        <w:ind w:left="454"/>
        <w:rPr>
          <w:b/>
          <w:bCs/>
        </w:rPr>
      </w:pPr>
      <w:r>
        <w:rPr>
          <w:b/>
          <w:bCs/>
        </w:rPr>
        <w:t xml:space="preserve">      &lt;/alternative-field&gt;</w:t>
      </w:r>
    </w:p>
    <w:p w:rsidR="004B6B2B" w:rsidRDefault="004B6B2B">
      <w:pPr>
        <w:pStyle w:val="txtr"/>
        <w:ind w:left="454"/>
        <w:rPr>
          <w:b/>
          <w:bCs/>
        </w:rPr>
      </w:pPr>
      <w:r>
        <w:rPr>
          <w:b/>
          <w:bCs/>
        </w:rPr>
        <w:t xml:space="preserve">      &lt;field name="rack" basic-type="Eqpt::RackId" separator="/" version="1"/&gt;</w:t>
      </w:r>
    </w:p>
    <w:p w:rsidR="004B6B2B" w:rsidRDefault="004B6B2B">
      <w:pPr>
        <w:pStyle w:val="txtr"/>
        <w:ind w:left="454"/>
        <w:rPr>
          <w:b/>
          <w:bCs/>
        </w:rPr>
      </w:pPr>
      <w:r>
        <w:rPr>
          <w:b/>
          <w:bCs/>
        </w:rPr>
        <w:t xml:space="preserve">      &lt;field name="shelf" basic-type="Eqpt::ShelfId" separator="/" version="1"/&gt;</w:t>
      </w:r>
    </w:p>
    <w:p w:rsidR="004B6B2B" w:rsidRDefault="004B6B2B">
      <w:pPr>
        <w:pStyle w:val="txtr"/>
        <w:ind w:left="454"/>
        <w:rPr>
          <w:b/>
          <w:bCs/>
        </w:rPr>
      </w:pPr>
      <w:r>
        <w:rPr>
          <w:b/>
          <w:bCs/>
        </w:rPr>
        <w:t xml:space="preserve">      &lt;field name="slot" basic-type="Eqpt::SlotId" separator="/" version="1"/&gt;</w:t>
      </w:r>
    </w:p>
    <w:p w:rsidR="004B6B2B" w:rsidRDefault="004B6B2B">
      <w:pPr>
        <w:pStyle w:val="txtr"/>
        <w:ind w:left="454"/>
        <w:rPr>
          <w:b/>
          <w:bCs/>
        </w:rPr>
      </w:pPr>
      <w:r>
        <w:rPr>
          <w:b/>
          <w:bCs/>
        </w:rPr>
        <w:t xml:space="preserve">      &lt;field name="network" basic-type="Shub::NetworkPort" version="2"/&gt;</w:t>
      </w:r>
    </w:p>
    <w:p w:rsidR="004B6B2B" w:rsidRDefault="004B6B2B">
      <w:pPr>
        <w:pStyle w:val="txtr"/>
        <w:ind w:left="454"/>
        <w:rPr>
          <w:b/>
          <w:bCs/>
        </w:rPr>
      </w:pPr>
      <w:r>
        <w:rPr>
          <w:b/>
          <w:bCs/>
        </w:rPr>
        <w:t xml:space="preserve">      &lt;field name="control" basic-type="Shub::ControlPort" version="32"/&gt;</w:t>
      </w:r>
    </w:p>
    <w:p w:rsidR="004B6B2B" w:rsidRDefault="004B6B2B">
      <w:pPr>
        <w:pStyle w:val="txtr"/>
        <w:ind w:left="454"/>
        <w:rPr>
          <w:b/>
          <w:bCs/>
        </w:rPr>
      </w:pPr>
      <w:r>
        <w:rPr>
          <w:b/>
          <w:bCs/>
        </w:rPr>
        <w:t xml:space="preserve">      &lt;field name="" basic-type="Shub::PortIndex" version="32"/&gt;</w:t>
      </w:r>
    </w:p>
    <w:p w:rsidR="004B6B2B" w:rsidRDefault="004B6B2B">
      <w:pPr>
        <w:pStyle w:val="txtr"/>
        <w:ind w:left="454"/>
        <w:rPr>
          <w:b/>
          <w:bCs/>
        </w:rPr>
      </w:pPr>
      <w:r>
        <w:rPr>
          <w:b/>
          <w:bCs/>
        </w:rPr>
        <w:t xml:space="preserve">    &lt;/fields&gt;</w:t>
      </w:r>
    </w:p>
    <w:p w:rsidR="004B6B2B" w:rsidRDefault="004B6B2B">
      <w:pPr>
        <w:pStyle w:val="txtr"/>
        <w:ind w:left="454"/>
      </w:pPr>
      <w:r>
        <w:rPr>
          <w:b/>
          <w:bCs/>
        </w:rPr>
        <w:t xml:space="preserve">  &lt;/parameter-type&gt;</w:t>
      </w:r>
    </w:p>
    <w:p w:rsidR="004B6B2B" w:rsidRDefault="004B6B2B">
      <w:pPr>
        <w:pStyle w:val="txtp"/>
      </w:pPr>
      <w:r>
        <w:t xml:space="preserve">The index-type is mentioned explicitely via the alternative field.  The basic type of the index is the one corresponding to the index-group. The index itself is the last field and is always defined as an auxiliary field (version 32). The identifier fields come after the alternative field. Note that in </w:t>
      </w:r>
      <w:r>
        <w:rPr>
          <w:b/>
          <w:bCs/>
        </w:rPr>
        <w:t>Shub::Port</w:t>
      </w:r>
      <w:r>
        <w:t xml:space="preserve"> also a field is defined for the control-port identifier but that it is an auxiliary field (version 32). This indicates that an operator never has to give it a value (the CLI_Agent will assign a default value).</w:t>
      </w:r>
    </w:p>
    <w:p w:rsidR="004B6B2B" w:rsidRDefault="004B6B2B">
      <w:pPr>
        <w:pStyle w:val="h4"/>
      </w:pPr>
      <w:r>
        <w:t>The index type is explicit – only some index-types are allowed</w:t>
      </w:r>
    </w:p>
    <w:p w:rsidR="004B6B2B" w:rsidRDefault="004B6B2B">
      <w:pPr>
        <w:pStyle w:val="txtp"/>
      </w:pPr>
      <w:r>
        <w:t>In following example are only network-port index-types allowed. The CLI will automatically filter out all other possible index-types based on the possible values of the alternative-field.</w:t>
      </w:r>
    </w:p>
    <w:p w:rsidR="004B6B2B" w:rsidRDefault="004B6B2B">
      <w:pPr>
        <w:pStyle w:val="txtr"/>
        <w:ind w:left="454"/>
        <w:rPr>
          <w:b/>
          <w:bCs/>
        </w:rPr>
      </w:pPr>
      <w:r>
        <w:rPr>
          <w:b/>
          <w:bCs/>
        </w:rPr>
        <w:t xml:space="preserve">  &lt;parameter-type name="Shub::FullNetworkPort"&gt;</w:t>
      </w:r>
    </w:p>
    <w:p w:rsidR="004B6B2B" w:rsidRDefault="004B6B2B">
      <w:pPr>
        <w:pStyle w:val="txtr"/>
        <w:ind w:left="454"/>
        <w:rPr>
          <w:b/>
          <w:bCs/>
        </w:rPr>
      </w:pPr>
      <w:r>
        <w:rPr>
          <w:b/>
          <w:bCs/>
        </w:rPr>
        <w:t xml:space="preserve">    &lt;help&gt;a network port&lt;/help&gt;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&lt;alternative-field name="type" basic-type="IndexType" separator=":"&gt;</w:t>
      </w:r>
    </w:p>
    <w:p w:rsidR="004B6B2B" w:rsidRDefault="004B6B2B">
      <w:pPr>
        <w:pStyle w:val="txtr"/>
        <w:ind w:left="454"/>
        <w:rPr>
          <w:b/>
          <w:bCs/>
        </w:rPr>
      </w:pPr>
      <w:r>
        <w:rPr>
          <w:b/>
          <w:bCs/>
        </w:rPr>
        <w:t xml:space="preserve">        &lt;alternatives&gt;</w:t>
      </w:r>
    </w:p>
    <w:p w:rsidR="004B6B2B" w:rsidRDefault="004B6B2B">
      <w:pPr>
        <w:pStyle w:val="txtr"/>
        <w:ind w:left="454"/>
        <w:rPr>
          <w:b/>
          <w:bCs/>
        </w:rPr>
      </w:pPr>
      <w:r>
        <w:rPr>
          <w:b/>
          <w:bCs/>
        </w:rPr>
        <w:t xml:space="preserve">          &lt;alternative identifier="network" help="network port"</w:t>
      </w:r>
    </w:p>
    <w:p w:rsidR="004B6B2B" w:rsidRDefault="004B6B2B">
      <w:pPr>
        <w:pStyle w:val="txtr"/>
        <w:ind w:left="454"/>
        <w:rPr>
          <w:b/>
          <w:bCs/>
        </w:rPr>
      </w:pPr>
      <w:r>
        <w:rPr>
          <w:b/>
          <w:bCs/>
        </w:rPr>
        <w:t xml:space="preserve">                              value="(long)IndexTypeTranslator::networkPortIndex_c" version="1"/&gt;</w:t>
      </w:r>
    </w:p>
    <w:p w:rsidR="004B6B2B" w:rsidRDefault="004B6B2B">
      <w:pPr>
        <w:pStyle w:val="txtr"/>
        <w:ind w:left="454"/>
        <w:rPr>
          <w:b/>
          <w:bCs/>
        </w:rPr>
      </w:pPr>
      <w:r>
        <w:rPr>
          <w:b/>
          <w:bCs/>
        </w:rPr>
        <w:t xml:space="preserve">        &lt;/alternatives&gt;</w:t>
      </w:r>
    </w:p>
    <w:p w:rsidR="004B6B2B" w:rsidRDefault="004B6B2B">
      <w:pPr>
        <w:pStyle w:val="txtr"/>
        <w:ind w:left="454"/>
        <w:rPr>
          <w:b/>
          <w:bCs/>
        </w:rPr>
      </w:pPr>
      <w:r>
        <w:rPr>
          <w:b/>
          <w:bCs/>
        </w:rPr>
        <w:t xml:space="preserve">      &lt;/alternative-field&gt;</w:t>
      </w:r>
    </w:p>
    <w:p w:rsidR="004B6B2B" w:rsidRDefault="004B6B2B">
      <w:pPr>
        <w:pStyle w:val="txtr"/>
        <w:ind w:left="454"/>
        <w:rPr>
          <w:b/>
          <w:bCs/>
        </w:rPr>
      </w:pPr>
      <w:r>
        <w:rPr>
          <w:b/>
          <w:bCs/>
        </w:rPr>
        <w:t xml:space="preserve">      &lt;field name="network" basic-type="Shub::NetworkPort" version="1"/&gt;</w:t>
      </w:r>
    </w:p>
    <w:p w:rsidR="004B6B2B" w:rsidRDefault="004B6B2B">
      <w:pPr>
        <w:pStyle w:val="txtr"/>
        <w:ind w:left="454"/>
        <w:rPr>
          <w:b/>
          <w:bCs/>
        </w:rPr>
      </w:pPr>
      <w:r>
        <w:rPr>
          <w:b/>
          <w:bCs/>
        </w:rPr>
        <w:t xml:space="preserve">      &lt;field name="" basic-type="Shub::PortIndex" version="32"/&gt;</w:t>
      </w:r>
    </w:p>
    <w:p w:rsidR="004B6B2B" w:rsidRDefault="004B6B2B">
      <w:pPr>
        <w:pStyle w:val="txtr"/>
        <w:ind w:left="454"/>
        <w:rPr>
          <w:b/>
          <w:bCs/>
        </w:rPr>
      </w:pPr>
      <w:r>
        <w:rPr>
          <w:b/>
          <w:bCs/>
        </w:rPr>
        <w:t xml:space="preserve">    &lt;/fields&gt;</w:t>
      </w:r>
    </w:p>
    <w:p w:rsidR="004B6B2B" w:rsidRDefault="004B6B2B">
      <w:pPr>
        <w:pStyle w:val="txtp"/>
      </w:pPr>
      <w:r>
        <w:rPr>
          <w:b/>
          <w:bCs/>
        </w:rPr>
        <w:t xml:space="preserve">  &lt;/parameter-type&gt;</w:t>
      </w:r>
    </w:p>
    <w:p w:rsidR="004B6B2B" w:rsidRDefault="004B6B2B">
      <w:pPr>
        <w:pStyle w:val="h4"/>
      </w:pPr>
      <w:r>
        <w:lastRenderedPageBreak/>
        <w:t>The index type is implicit</w:t>
      </w:r>
    </w:p>
    <w:p w:rsidR="004B6B2B" w:rsidRDefault="004B6B2B">
      <w:pPr>
        <w:pStyle w:val="txtp"/>
        <w:rPr>
          <w:lang w:val="fr-FR"/>
        </w:rPr>
      </w:pPr>
      <w:r>
        <w:t xml:space="preserve">In this case is the index type not visible (= implicit) in the parameter value. The index type is known from the context. </w:t>
      </w:r>
      <w:r>
        <w:rPr>
          <w:lang w:val="fr-FR"/>
        </w:rPr>
        <w:t xml:space="preserve">Example : </w:t>
      </w:r>
      <w:r>
        <w:rPr>
          <w:b/>
          <w:bCs/>
          <w:lang w:val="fr-FR"/>
        </w:rPr>
        <w:t xml:space="preserve">configure interface shub port </w:t>
      </w:r>
      <w:r>
        <w:rPr>
          <w:b/>
          <w:bCs/>
          <w:color w:val="FF0000"/>
          <w:lang w:val="fr-FR"/>
        </w:rPr>
        <w:t>7</w:t>
      </w:r>
      <w:r>
        <w:rPr>
          <w:lang w:val="fr-FR"/>
        </w:rPr>
        <w:t>.</w:t>
      </w:r>
    </w:p>
    <w:p w:rsidR="004B6B2B" w:rsidRDefault="004B6B2B">
      <w:pPr>
        <w:pStyle w:val="txtp"/>
        <w:rPr>
          <w:b/>
          <w:bCs/>
          <w:color w:val="FF0000"/>
        </w:rPr>
      </w:pPr>
      <w:r>
        <w:t>In this case only index-type may be allowed. The allowed index-type is mentioned explicitely as second option for the basic type of the index-group:</w:t>
      </w:r>
    </w:p>
    <w:p w:rsidR="004B6B2B" w:rsidRDefault="004B6B2B">
      <w:pPr>
        <w:pStyle w:val="txtr"/>
        <w:ind w:left="454"/>
        <w:rPr>
          <w:b/>
          <w:bCs/>
        </w:rPr>
      </w:pPr>
      <w:r>
        <w:rPr>
          <w:b/>
          <w:bCs/>
        </w:rPr>
        <w:t xml:space="preserve">  &lt;basic-type name="Shub::NetworkPortIndex" class="SignedIndexType"&gt;</w:t>
      </w:r>
    </w:p>
    <w:p w:rsidR="004B6B2B" w:rsidRDefault="004B6B2B">
      <w:pPr>
        <w:pStyle w:val="txtr"/>
        <w:ind w:left="454"/>
        <w:rPr>
          <w:b/>
          <w:bCs/>
        </w:rPr>
      </w:pPr>
      <w:r>
        <w:rPr>
          <w:b/>
          <w:bCs/>
        </w:rPr>
        <w:t xml:space="preserve">    &lt;help&gt;an index of the lanx port group&lt;/help&gt;</w:t>
      </w:r>
    </w:p>
    <w:p w:rsidR="004B6B2B" w:rsidRDefault="004B6B2B">
      <w:pPr>
        <w:pStyle w:val="txtr"/>
        <w:ind w:left="454"/>
        <w:rPr>
          <w:b/>
          <w:bCs/>
        </w:rPr>
      </w:pPr>
      <w:r>
        <w:rPr>
          <w:b/>
          <w:bCs/>
        </w:rPr>
        <w:t xml:space="preserve">    &lt;option&gt;IndexGroup::lanxPortIndexGroup_c,</w:t>
      </w:r>
    </w:p>
    <w:p w:rsidR="004B6B2B" w:rsidRDefault="004B6B2B">
      <w:pPr>
        <w:pStyle w:val="txtr"/>
        <w:ind w:left="454"/>
        <w:rPr>
          <w:b/>
          <w:bCs/>
        </w:rPr>
      </w:pPr>
      <w:r>
        <w:rPr>
          <w:b/>
          <w:bCs/>
        </w:rPr>
        <w:t xml:space="preserve">                  IndexTypeTranslator::networkPortIndex_c&lt;/option&gt;</w:t>
      </w:r>
    </w:p>
    <w:p w:rsidR="004B6B2B" w:rsidRDefault="004B6B2B">
      <w:pPr>
        <w:pStyle w:val="txtr"/>
        <w:ind w:left="454"/>
      </w:pPr>
      <w:r>
        <w:rPr>
          <w:b/>
          <w:bCs/>
        </w:rPr>
        <w:t xml:space="preserve">  &lt;/basic-type&gt;</w:t>
      </w:r>
    </w:p>
    <w:p w:rsidR="004B6B2B" w:rsidRDefault="004B6B2B">
      <w:pPr>
        <w:pStyle w:val="txtp"/>
      </w:pPr>
      <w:r>
        <w:t>The parameter type becomes then:</w:t>
      </w:r>
    </w:p>
    <w:p w:rsidR="004B6B2B" w:rsidRDefault="004B6B2B">
      <w:pPr>
        <w:pStyle w:val="txtr"/>
        <w:ind w:left="454"/>
        <w:rPr>
          <w:b/>
          <w:bCs/>
        </w:rPr>
      </w:pPr>
      <w:r>
        <w:rPr>
          <w:b/>
          <w:bCs/>
        </w:rPr>
        <w:t xml:space="preserve">  &lt;parameter-type name="Shub::NetworkPort"&gt;</w:t>
      </w:r>
    </w:p>
    <w:p w:rsidR="004B6B2B" w:rsidRDefault="004B6B2B">
      <w:pPr>
        <w:pStyle w:val="txtr"/>
        <w:ind w:left="454"/>
        <w:rPr>
          <w:b/>
          <w:bCs/>
        </w:rPr>
      </w:pPr>
      <w:r>
        <w:rPr>
          <w:b/>
          <w:bCs/>
        </w:rPr>
        <w:t xml:space="preserve">    &lt;help&gt;isam network port&lt;/help&gt;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&lt;field name="network" basic-type="Shub::NetworkPort" version="2"/&gt;</w:t>
      </w:r>
    </w:p>
    <w:p w:rsidR="004B6B2B" w:rsidRDefault="004B6B2B">
      <w:pPr>
        <w:pStyle w:val="txtr"/>
        <w:ind w:left="454"/>
        <w:rPr>
          <w:b/>
          <w:bCs/>
        </w:rPr>
      </w:pPr>
      <w:r>
        <w:rPr>
          <w:b/>
          <w:bCs/>
        </w:rPr>
        <w:t xml:space="preserve">      &lt;field name="" basic-type="Shub::NetworkPortIndex" version="32"/&gt;</w:t>
      </w:r>
    </w:p>
    <w:p w:rsidR="004B6B2B" w:rsidRDefault="004B6B2B">
      <w:pPr>
        <w:pStyle w:val="txtr"/>
        <w:ind w:left="454"/>
        <w:rPr>
          <w:b/>
          <w:bCs/>
        </w:rPr>
      </w:pPr>
      <w:r>
        <w:rPr>
          <w:b/>
          <w:bCs/>
        </w:rPr>
        <w:t xml:space="preserve">    &lt;/fields&gt;</w:t>
      </w:r>
    </w:p>
    <w:p w:rsidR="004B6B2B" w:rsidRDefault="004B6B2B">
      <w:pPr>
        <w:pStyle w:val="txtr"/>
        <w:ind w:left="454"/>
        <w:rPr>
          <w:b/>
          <w:bCs/>
        </w:rPr>
      </w:pPr>
      <w:r>
        <w:rPr>
          <w:b/>
          <w:bCs/>
        </w:rPr>
        <w:t xml:space="preserve">  &lt;/parameter-type&gt;</w:t>
      </w:r>
    </w:p>
    <w:p w:rsidR="004B6B2B" w:rsidRDefault="004B6B2B">
      <w:pPr>
        <w:pStyle w:val="h1"/>
      </w:pPr>
      <w:bookmarkStart w:id="174" w:name="_Toc211844407"/>
      <w:r>
        <w:lastRenderedPageBreak/>
        <w:t>backwards compatibility</w:t>
      </w:r>
      <w:bookmarkEnd w:id="174"/>
    </w:p>
    <w:p w:rsidR="004B6B2B" w:rsidRDefault="004B6B2B">
      <w:pPr>
        <w:pStyle w:val="h2"/>
      </w:pPr>
      <w:bookmarkStart w:id="175" w:name="_Toc211844408"/>
      <w:r>
        <w:t>Applicability</w:t>
      </w:r>
      <w:bookmarkEnd w:id="175"/>
    </w:p>
    <w:p w:rsidR="004B6B2B" w:rsidRDefault="004B6B2B">
      <w:pPr>
        <w:pStyle w:val="txtp"/>
      </w:pPr>
      <w:r>
        <w:rPr>
          <w:lang w:val="en-US"/>
        </w:rPr>
        <w:t>O</w:t>
      </w:r>
      <w:r>
        <w:t xml:space="preserve">ur customers require that CLI commands used in scripts are backwards compatible: these are all commands in the </w:t>
      </w:r>
      <w:r>
        <w:rPr>
          <w:b/>
          <w:bCs/>
        </w:rPr>
        <w:t>configure</w:t>
      </w:r>
      <w:r>
        <w:t xml:space="preserve"> node. Backward compatibility is not guaranteed for commands in the other nodes (for example: </w:t>
      </w:r>
      <w:r>
        <w:rPr>
          <w:b/>
          <w:bCs/>
        </w:rPr>
        <w:t>admin</w:t>
      </w:r>
      <w:r>
        <w:t xml:space="preserve"> or </w:t>
      </w:r>
      <w:r>
        <w:rPr>
          <w:b/>
          <w:bCs/>
        </w:rPr>
        <w:t>show</w:t>
      </w:r>
      <w:r>
        <w:t>).</w:t>
      </w:r>
    </w:p>
    <w:p w:rsidR="004B6B2B" w:rsidRDefault="004B6B2B">
      <w:pPr>
        <w:pStyle w:val="txtp"/>
      </w:pPr>
      <w:r>
        <w:t>Also the output of commands (</w:t>
      </w:r>
      <w:r>
        <w:rPr>
          <w:b/>
          <w:bCs/>
        </w:rPr>
        <w:t>info</w:t>
      </w:r>
      <w:r>
        <w:t xml:space="preserve">, </w:t>
      </w:r>
      <w:r>
        <w:rPr>
          <w:b/>
          <w:bCs/>
        </w:rPr>
        <w:t>tree</w:t>
      </w:r>
      <w:r>
        <w:t xml:space="preserve">, </w:t>
      </w:r>
      <w:r>
        <w:rPr>
          <w:b/>
          <w:bCs/>
        </w:rPr>
        <w:t>show</w:t>
      </w:r>
      <w:r>
        <w:t>) may change between releases. Tools should always use the output in XML format because this is the only format for which backwards compatibility is guaranteed.</w:t>
      </w:r>
    </w:p>
    <w:p w:rsidR="004B6B2B" w:rsidRDefault="004B6B2B">
      <w:pPr>
        <w:pStyle w:val="h2"/>
      </w:pPr>
      <w:bookmarkStart w:id="176" w:name="_Toc211844409"/>
      <w:r>
        <w:t>Avoiding backward compatibility problems</w:t>
      </w:r>
      <w:bookmarkEnd w:id="176"/>
    </w:p>
    <w:p w:rsidR="004B6B2B" w:rsidRDefault="004B6B2B">
      <w:pPr>
        <w:pStyle w:val="txtp"/>
      </w:pPr>
      <w:r>
        <w:t>The best way to avoid problems is to think ahead.</w:t>
      </w:r>
    </w:p>
    <w:p w:rsidR="004B6B2B" w:rsidRDefault="004B6B2B">
      <w:pPr>
        <w:pStyle w:val="txtp"/>
      </w:pPr>
      <w:r>
        <w:t>Try to forcast how the command will evolve in following releases:</w:t>
      </w:r>
    </w:p>
    <w:p w:rsidR="004B6B2B" w:rsidRDefault="004B6B2B">
      <w:pPr>
        <w:pStyle w:val="txtr"/>
        <w:numPr>
          <w:ilvl w:val="0"/>
          <w:numId w:val="110"/>
        </w:numPr>
      </w:pPr>
      <w:r>
        <w:t xml:space="preserve"> </w:t>
      </w:r>
      <w:r>
        <w:tab/>
        <w:t xml:space="preserve">Don’t use a boolean parameter if the attribute has now two possible values but when it could have more values in future (for example: now </w:t>
      </w:r>
      <w:r>
        <w:rPr>
          <w:b/>
          <w:bCs/>
        </w:rPr>
        <w:t>active</w:t>
      </w:r>
      <w:r>
        <w:t xml:space="preserve"> and </w:t>
      </w:r>
      <w:r>
        <w:rPr>
          <w:b/>
          <w:bCs/>
        </w:rPr>
        <w:t>inactive</w:t>
      </w:r>
      <w:r>
        <w:t xml:space="preserve">, in a future release also </w:t>
      </w:r>
      <w:r>
        <w:rPr>
          <w:b/>
          <w:bCs/>
        </w:rPr>
        <w:t>hot-standby</w:t>
      </w:r>
      <w:r>
        <w:t>).</w:t>
      </w:r>
    </w:p>
    <w:p w:rsidR="004B6B2B" w:rsidRDefault="004B6B2B">
      <w:pPr>
        <w:pStyle w:val="txtr"/>
        <w:numPr>
          <w:ilvl w:val="0"/>
          <w:numId w:val="110"/>
        </w:numPr>
      </w:pPr>
      <w:r>
        <w:t xml:space="preserve"> </w:t>
      </w:r>
      <w:r>
        <w:tab/>
        <w:t>Provide a res-id in a node even if you can have at this moment only one instance when you expect there could be multiple instances in the future (for example: management vlan)</w:t>
      </w:r>
    </w:p>
    <w:p w:rsidR="004B6B2B" w:rsidRDefault="004B6B2B">
      <w:pPr>
        <w:pStyle w:val="txtr"/>
        <w:numPr>
          <w:ilvl w:val="0"/>
          <w:numId w:val="110"/>
        </w:numPr>
      </w:pPr>
      <w:r>
        <w:t xml:space="preserve"> </w:t>
      </w:r>
      <w:r>
        <w:tab/>
        <w:t xml:space="preserve">Use an explicit type-identifier if it is possible that in future the value of a parameter could refer to other kinds of objects (for example: </w:t>
      </w:r>
      <w:r>
        <w:rPr>
          <w:b/>
          <w:bCs/>
        </w:rPr>
        <w:t>port</w:t>
      </w:r>
      <w:r>
        <w:t xml:space="preserve"> </w:t>
      </w:r>
      <w:r>
        <w:rPr>
          <w:b/>
          <w:bCs/>
          <w:color w:val="FF0000"/>
        </w:rPr>
        <w:t>lt:</w:t>
      </w:r>
      <w:r>
        <w:rPr>
          <w:b/>
          <w:bCs/>
        </w:rPr>
        <w:t>1/1/4</w:t>
      </w:r>
      <w:r>
        <w:t xml:space="preserve"> instead of </w:t>
      </w:r>
      <w:r>
        <w:rPr>
          <w:b/>
          <w:bCs/>
        </w:rPr>
        <w:t>port 1/1/4</w:t>
      </w:r>
      <w:r>
        <w:t xml:space="preserve"> if in future </w:t>
      </w:r>
      <w:r>
        <w:rPr>
          <w:b/>
          <w:bCs/>
        </w:rPr>
        <w:t>port</w:t>
      </w:r>
      <w:r>
        <w:t xml:space="preserve"> </w:t>
      </w:r>
      <w:r>
        <w:rPr>
          <w:b/>
          <w:bCs/>
        </w:rPr>
        <w:t>network:2</w:t>
      </w:r>
      <w:r>
        <w:t xml:space="preserve"> would also be possible)</w:t>
      </w:r>
    </w:p>
    <w:p w:rsidR="004B6B2B" w:rsidRDefault="004B6B2B">
      <w:pPr>
        <w:pStyle w:val="h2"/>
      </w:pPr>
      <w:bookmarkStart w:id="177" w:name="_Toc211844410"/>
      <w:r>
        <w:t>Solutions in case of incompatibilities</w:t>
      </w:r>
      <w:bookmarkEnd w:id="177"/>
    </w:p>
    <w:p w:rsidR="004B6B2B" w:rsidRDefault="004B6B2B">
      <w:pPr>
        <w:pStyle w:val="h3"/>
      </w:pPr>
      <w:bookmarkStart w:id="178" w:name="_Toc211844411"/>
      <w:r>
        <w:t>Obsolete parameters</w:t>
      </w:r>
      <w:bookmarkEnd w:id="178"/>
    </w:p>
    <w:p w:rsidR="004B6B2B" w:rsidRDefault="004B6B2B">
      <w:pPr>
        <w:pStyle w:val="h4"/>
      </w:pPr>
      <w:r>
        <w:t>Unused parameters</w:t>
      </w:r>
    </w:p>
    <w:p w:rsidR="004B6B2B" w:rsidRDefault="004B6B2B">
      <w:pPr>
        <w:pStyle w:val="txtp"/>
      </w:pPr>
      <w:r>
        <w:t>It can occur that a parameter becomes obsolete because the corresponding function has been removed from the system. Example: it could be that in future releases we only support ECNT-C-like boards where the command to reboot the SHUB alone does not make any sense because SHUB and NT share the same processor.</w:t>
      </w:r>
    </w:p>
    <w:p w:rsidR="004B6B2B" w:rsidRDefault="004B6B2B">
      <w:pPr>
        <w:pStyle w:val="txtp"/>
      </w:pPr>
      <w:r>
        <w:t>The following must be done for such parameter:</w:t>
      </w:r>
    </w:p>
    <w:p w:rsidR="004B6B2B" w:rsidRDefault="004B6B2B">
      <w:pPr>
        <w:pStyle w:val="txtr"/>
        <w:numPr>
          <w:ilvl w:val="0"/>
          <w:numId w:val="111"/>
        </w:numPr>
      </w:pPr>
      <w:r>
        <w:t xml:space="preserve"> </w:t>
      </w:r>
      <w:r>
        <w:tab/>
        <w:t xml:space="preserve">An </w:t>
      </w:r>
      <w:r>
        <w:rPr>
          <w:b/>
          <w:bCs/>
          <w:color w:val="0000FF"/>
        </w:rPr>
        <w:t>obsolete</w:t>
      </w:r>
      <w:r>
        <w:t xml:space="preserve"> tag is added to the parameter definition.</w:t>
      </w:r>
    </w:p>
    <w:p w:rsidR="004B6B2B" w:rsidRDefault="004B6B2B">
      <w:pPr>
        <w:pStyle w:val="txtr"/>
        <w:numPr>
          <w:ilvl w:val="0"/>
          <w:numId w:val="111"/>
        </w:numPr>
      </w:pPr>
      <w:r>
        <w:t xml:space="preserve"> </w:t>
      </w:r>
      <w:r>
        <w:tab/>
        <w:t xml:space="preserve">All </w:t>
      </w:r>
      <w:r>
        <w:rPr>
          <w:b/>
          <w:bCs/>
          <w:color w:val="FF0000"/>
        </w:rPr>
        <w:t>fields</w:t>
      </w:r>
      <w:r>
        <w:t xml:space="preserve"> and </w:t>
      </w:r>
      <w:r>
        <w:rPr>
          <w:b/>
          <w:bCs/>
          <w:color w:val="FF0000"/>
        </w:rPr>
        <w:t>optional</w:t>
      </w:r>
      <w:r>
        <w:t xml:space="preserve"> tags must be removed in case om a “</w:t>
      </w:r>
      <w:r w:rsidRPr="00360D39">
        <w:rPr>
          <w:b/>
          <w:bCs/>
        </w:rPr>
        <w:t>named</w:t>
      </w:r>
      <w:r>
        <w:t>” parameter</w:t>
      </w:r>
    </w:p>
    <w:p w:rsidR="004B6B2B" w:rsidRDefault="004B6B2B">
      <w:pPr>
        <w:pStyle w:val="txtr"/>
        <w:numPr>
          <w:ilvl w:val="0"/>
          <w:numId w:val="111"/>
        </w:numPr>
      </w:pPr>
      <w:r>
        <w:t xml:space="preserve">     The  </w:t>
      </w:r>
      <w:r w:rsidRPr="00360D39">
        <w:t>optional</w:t>
      </w:r>
      <w:r>
        <w:t xml:space="preserve"> tags may not be removed in case of an “</w:t>
      </w:r>
      <w:r w:rsidRPr="00360D39">
        <w:rPr>
          <w:b/>
          <w:bCs/>
        </w:rPr>
        <w:t>unnamed</w:t>
      </w:r>
      <w:r>
        <w:t xml:space="preserve">” parameter! Only remove the </w:t>
      </w:r>
      <w:r w:rsidRPr="00360D39">
        <w:rPr>
          <w:b/>
          <w:bCs/>
        </w:rPr>
        <w:t>field</w:t>
      </w:r>
      <w:r>
        <w:rPr>
          <w:b/>
          <w:bCs/>
        </w:rPr>
        <w:t>s</w:t>
      </w:r>
      <w:r>
        <w:t>.</w:t>
      </w:r>
    </w:p>
    <w:p w:rsidR="004B6B2B" w:rsidRDefault="004B6B2B">
      <w:pPr>
        <w:pStyle w:val="txtp"/>
      </w:pPr>
      <w:r>
        <w:t xml:space="preserve">Old XML file (example </w:t>
      </w:r>
      <w:r w:rsidRPr="00360D39">
        <w:rPr>
          <w:i/>
          <w:iCs/>
        </w:rPr>
        <w:t>named</w:t>
      </w:r>
      <w:r>
        <w:t xml:space="preserve"> parameter):</w:t>
      </w:r>
    </w:p>
    <w:p w:rsidR="004B6B2B" w:rsidRDefault="004B6B2B">
      <w:pPr>
        <w:pStyle w:val="txtr"/>
        <w:ind w:left="454"/>
      </w:pPr>
      <w:r>
        <w:t>&lt;parameter name="reboot-shub" parameter-type="Sys::RestartValue"&gt;</w:t>
      </w:r>
    </w:p>
    <w:p w:rsidR="004B6B2B" w:rsidRDefault="004B6B2B">
      <w:pPr>
        <w:pStyle w:val="txtr"/>
        <w:ind w:left="454"/>
      </w:pPr>
      <w:r>
        <w:t xml:space="preserve">  &lt;help&gt;reboot the shub&lt;/help&gt;</w:t>
      </w:r>
    </w:p>
    <w:p w:rsidR="004B6B2B" w:rsidRDefault="004B6B2B">
      <w:pPr>
        <w:pStyle w:val="txtr"/>
        <w:ind w:left="454"/>
        <w:rPr>
          <w:color w:val="FF0000"/>
        </w:rPr>
      </w:pPr>
      <w:r>
        <w:rPr>
          <w:color w:val="FF0000"/>
        </w:rPr>
        <w:t xml:space="preserve">  &lt;optional/&gt;</w:t>
      </w:r>
    </w:p>
    <w:p w:rsidR="004B6B2B" w:rsidRDefault="004B6B2B">
      <w:pPr>
        <w:pStyle w:val="txtr"/>
        <w:ind w:left="454"/>
        <w:rPr>
          <w:color w:val="FF0000"/>
        </w:rPr>
      </w:pPr>
      <w:r>
        <w:rPr>
          <w:color w:val="FF0000"/>
        </w:rPr>
        <w:t xml:space="preserve">  &lt;fields&gt;</w:t>
      </w:r>
    </w:p>
    <w:p w:rsidR="004B6B2B" w:rsidRDefault="004B6B2B">
      <w:pPr>
        <w:pStyle w:val="txtr"/>
        <w:ind w:left="454"/>
        <w:rPr>
          <w:color w:val="FF0000"/>
        </w:rPr>
      </w:pPr>
      <w:r>
        <w:rPr>
          <w:color w:val="FF0000"/>
        </w:rPr>
        <w:t xml:space="preserve">    &lt;field name=""&gt;</w:t>
      </w:r>
    </w:p>
    <w:p w:rsidR="004B6B2B" w:rsidRDefault="004B6B2B">
      <w:pPr>
        <w:pStyle w:val="txtr"/>
        <w:ind w:left="454"/>
        <w:rPr>
          <w:color w:val="FF0000"/>
        </w:rPr>
      </w:pPr>
      <w:r>
        <w:rPr>
          <w:color w:val="FF0000"/>
        </w:rPr>
        <w:t xml:space="preserve">      &lt;mib-var tree-node="NODE_issRestart" table-name="SnmpAgent::lanxScalarTable_m"</w:t>
      </w:r>
    </w:p>
    <w:p w:rsidR="004B6B2B" w:rsidRDefault="004B6B2B">
      <w:pPr>
        <w:pStyle w:val="txtr"/>
        <w:ind w:left="454"/>
        <w:rPr>
          <w:color w:val="FF0000"/>
        </w:rPr>
      </w:pPr>
      <w:r>
        <w:rPr>
          <w:color w:val="FF0000"/>
        </w:rPr>
        <w:t xml:space="preserve">                     lanx="true"/&gt;</w:t>
      </w:r>
    </w:p>
    <w:p w:rsidR="004B6B2B" w:rsidRDefault="004B6B2B">
      <w:pPr>
        <w:pStyle w:val="txtr"/>
        <w:ind w:left="454"/>
        <w:rPr>
          <w:color w:val="FF0000"/>
        </w:rPr>
      </w:pPr>
      <w:r>
        <w:rPr>
          <w:color w:val="FF0000"/>
        </w:rPr>
        <w:t xml:space="preserve">    &lt;/field&gt;</w:t>
      </w:r>
    </w:p>
    <w:p w:rsidR="004B6B2B" w:rsidRDefault="004B6B2B">
      <w:pPr>
        <w:pStyle w:val="txtr"/>
        <w:ind w:left="454"/>
        <w:rPr>
          <w:color w:val="FF0000"/>
        </w:rPr>
      </w:pPr>
      <w:r>
        <w:rPr>
          <w:color w:val="FF0000"/>
        </w:rPr>
        <w:t xml:space="preserve">  &lt;/fields&gt;</w:t>
      </w:r>
    </w:p>
    <w:p w:rsidR="004B6B2B" w:rsidRDefault="004B6B2B">
      <w:pPr>
        <w:pStyle w:val="txtr"/>
        <w:ind w:left="454"/>
      </w:pPr>
      <w:r>
        <w:lastRenderedPageBreak/>
        <w:t>&lt;/parameter&gt;</w:t>
      </w:r>
    </w:p>
    <w:p w:rsidR="004B6B2B" w:rsidRDefault="004B6B2B">
      <w:pPr>
        <w:pStyle w:val="txtp"/>
      </w:pPr>
      <w:r>
        <w:t>New XML file:</w:t>
      </w:r>
    </w:p>
    <w:p w:rsidR="004B6B2B" w:rsidRDefault="004B6B2B">
      <w:pPr>
        <w:pStyle w:val="txtr"/>
        <w:ind w:left="454"/>
      </w:pPr>
      <w:r>
        <w:t>&lt;parameter name="reboot-shub" parameter-type="Sys::RestartValue"&gt;</w:t>
      </w:r>
    </w:p>
    <w:p w:rsidR="004B6B2B" w:rsidRDefault="004B6B2B">
      <w:pPr>
        <w:pStyle w:val="txtr"/>
        <w:ind w:left="454"/>
      </w:pPr>
      <w:r>
        <w:t xml:space="preserve">  &lt;help&gt;reboot the shub&lt;/help&gt;</w:t>
      </w:r>
    </w:p>
    <w:p w:rsidR="004B6B2B" w:rsidRDefault="004B6B2B">
      <w:pPr>
        <w:pStyle w:val="txtr"/>
        <w:ind w:left="454"/>
        <w:rPr>
          <w:color w:val="0000FF"/>
        </w:rPr>
      </w:pPr>
      <w:r>
        <w:t xml:space="preserve">  </w:t>
      </w:r>
      <w:r>
        <w:rPr>
          <w:color w:val="0000FF"/>
        </w:rPr>
        <w:t>&lt;obsolete/&gt;</w:t>
      </w:r>
    </w:p>
    <w:p w:rsidR="004B6B2B" w:rsidRDefault="004B6B2B">
      <w:pPr>
        <w:pStyle w:val="txtr"/>
        <w:ind w:left="454"/>
      </w:pPr>
      <w:r>
        <w:t>&lt;/parameter&gt;</w:t>
      </w:r>
    </w:p>
    <w:p w:rsidR="004B6B2B" w:rsidRDefault="004B6B2B">
      <w:pPr>
        <w:pStyle w:val="txtr"/>
      </w:pPr>
    </w:p>
    <w:p w:rsidR="004B6B2B" w:rsidRDefault="004B6B2B">
      <w:pPr>
        <w:pStyle w:val="txtp"/>
      </w:pPr>
      <w:r>
        <w:t xml:space="preserve">Old XML file (example </w:t>
      </w:r>
      <w:r w:rsidRPr="00360D39">
        <w:rPr>
          <w:i/>
          <w:iCs/>
        </w:rPr>
        <w:t>unnamed</w:t>
      </w:r>
      <w:r>
        <w:t xml:space="preserve"> parameter):</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&lt;parameter uname="proprietary-feat" parameter-type="Xdsl::FeatureDisable"&gt;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&lt;help&gt;enable proprietary features of the modem&lt;/help&gt;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&lt;optional default="&amp;quot;no-proprietary&amp;quot;"/&gt;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&lt;fields&gt;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&lt;field name=""&gt;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&lt;mib-var tree-node="NODEadsl2PlusModemFeatures" table-name="xdslLineSpectrumProfileAdsl2PlusTable"/&gt;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&lt;/field&gt;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&lt;/fields&gt;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&lt;/parameter&gt;</w:t>
      </w:r>
    </w:p>
    <w:p w:rsidR="004B6B2B" w:rsidRDefault="004B6B2B">
      <w:pPr>
        <w:pStyle w:val="txtp"/>
      </w:pPr>
      <w:r>
        <w:t>New XML file:</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&lt;parameter uname="proprietary-feat" parameter-type="Xdsl::FeatureDisable"&gt;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&lt;help&gt;enable proprietary features of the modem&lt;/help&gt;</w:t>
      </w:r>
    </w:p>
    <w:p w:rsidR="004B6B2B" w:rsidRPr="00360D39" w:rsidRDefault="004B6B2B">
      <w:pPr>
        <w:pStyle w:val="a4"/>
        <w:tabs>
          <w:tab w:val="clear" w:pos="4252"/>
          <w:tab w:val="clear" w:pos="8504"/>
        </w:tabs>
        <w:autoSpaceDE w:val="0"/>
        <w:autoSpaceDN w:val="0"/>
        <w:adjustRightInd w:val="0"/>
        <w:rPr>
          <w:rFonts w:ascii="Arial" w:eastAsia="Times New Roman" w:hAnsi="Arial" w:cs="Arial"/>
        </w:rPr>
      </w:pPr>
      <w:r w:rsidRPr="00360D39">
        <w:rPr>
          <w:rFonts w:ascii="Arial" w:eastAsia="Times New Roman" w:hAnsi="Arial" w:cs="Arial"/>
        </w:rPr>
        <w:tab/>
        <w:t>&lt;optional default="&amp;quot;no-proprietary&amp;quot;"/&gt;</w:t>
      </w:r>
    </w:p>
    <w:p w:rsidR="004B6B2B" w:rsidRDefault="004B6B2B">
      <w:pPr>
        <w:pStyle w:val="metap"/>
        <w:keepLines w:val="0"/>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 w:val="clear" w:pos="8618"/>
          <w:tab w:val="clear" w:pos="9072"/>
          <w:tab w:val="clear" w:pos="9526"/>
        </w:tabs>
        <w:autoSpaceDE w:val="0"/>
        <w:autoSpaceDN w:val="0"/>
        <w:adjustRightInd w:val="0"/>
        <w:spacing w:before="0" w:line="240" w:lineRule="auto"/>
        <w:rPr>
          <w:rFonts w:ascii="Arial" w:eastAsia="Times New Roman" w:hAnsi="Arial" w:cs="Arial"/>
        </w:rPr>
      </w:pPr>
      <w:r w:rsidRPr="003C11C1">
        <w:rPr>
          <w:rFonts w:ascii="Arial" w:eastAsia="Times New Roman" w:hAnsi="Arial" w:cs="Arial"/>
        </w:rPr>
        <w:t xml:space="preserve">        &lt;obsolete/&gt;</w:t>
      </w:r>
    </w:p>
    <w:p w:rsidR="004B6B2B" w:rsidRDefault="004B6B2B">
      <w:pPr>
        <w:autoSpaceDE w:val="0"/>
        <w:autoSpaceDN w:val="0"/>
        <w:adjustRightInd w:val="0"/>
        <w:spacing w:before="0"/>
        <w:rPr>
          <w:rFonts w:ascii="Arial" w:eastAsia="Times New Roman" w:hAnsi="Arial" w:cs="Arial"/>
        </w:rPr>
      </w:pPr>
      <w:r>
        <w:rPr>
          <w:rFonts w:ascii="Arial" w:eastAsia="Times New Roman" w:hAnsi="Arial" w:cs="Arial"/>
        </w:rPr>
        <w:t xml:space="preserve">      &lt;/parameter&gt;</w:t>
      </w:r>
    </w:p>
    <w:p w:rsidR="004B6B2B" w:rsidRDefault="004B6B2B">
      <w:pPr>
        <w:pStyle w:val="txtr"/>
      </w:pPr>
    </w:p>
    <w:p w:rsidR="004B6B2B" w:rsidRDefault="004B6B2B">
      <w:pPr>
        <w:pStyle w:val="txtp"/>
      </w:pPr>
      <w:r>
        <w:t>Effect for the operator:</w:t>
      </w:r>
    </w:p>
    <w:p w:rsidR="004B6B2B" w:rsidRDefault="004B6B2B">
      <w:pPr>
        <w:pStyle w:val="txtr"/>
        <w:numPr>
          <w:ilvl w:val="0"/>
          <w:numId w:val="112"/>
        </w:numPr>
      </w:pPr>
      <w:r>
        <w:t xml:space="preserve"> </w:t>
      </w:r>
      <w:r>
        <w:tab/>
        <w:t>the manual indicates that the parameter is obsolete</w:t>
      </w:r>
    </w:p>
    <w:p w:rsidR="004B6B2B" w:rsidRDefault="004B6B2B">
      <w:pPr>
        <w:pStyle w:val="txtr"/>
        <w:numPr>
          <w:ilvl w:val="0"/>
          <w:numId w:val="112"/>
        </w:numPr>
      </w:pPr>
      <w:r>
        <w:t xml:space="preserve"> </w:t>
      </w:r>
      <w:r>
        <w:tab/>
        <w:t xml:space="preserve">the parameter is marked in the one-line help with an </w:t>
      </w:r>
      <w:r>
        <w:rPr>
          <w:b/>
          <w:bCs/>
        </w:rPr>
        <w:t>X</w:t>
      </w:r>
      <w:r>
        <w:t xml:space="preserve"> to indicate that it is obsolete </w:t>
      </w:r>
    </w:p>
    <w:p w:rsidR="004B6B2B" w:rsidRDefault="004B6B2B">
      <w:pPr>
        <w:pStyle w:val="txtr"/>
        <w:numPr>
          <w:ilvl w:val="0"/>
          <w:numId w:val="112"/>
        </w:numPr>
      </w:pPr>
      <w:r>
        <w:t xml:space="preserve"> </w:t>
      </w:r>
      <w:r>
        <w:tab/>
        <w:t>nothing will happen if the command is entered by the operator</w:t>
      </w:r>
    </w:p>
    <w:p w:rsidR="004B6B2B" w:rsidRDefault="004B6B2B">
      <w:pPr>
        <w:pStyle w:val="txtr"/>
        <w:numPr>
          <w:ilvl w:val="0"/>
          <w:numId w:val="112"/>
        </w:numPr>
      </w:pPr>
      <w:r>
        <w:t xml:space="preserve"> </w:t>
      </w:r>
      <w:r>
        <w:tab/>
        <w:t>the parameter will never appear in the output of an info command</w:t>
      </w:r>
    </w:p>
    <w:p w:rsidR="004B6B2B" w:rsidRDefault="004B6B2B">
      <w:pPr>
        <w:pStyle w:val="h4"/>
      </w:pPr>
      <w:r>
        <w:t>Replaced parameters</w:t>
      </w:r>
    </w:p>
    <w:p w:rsidR="004B6B2B" w:rsidRDefault="004B6B2B">
      <w:pPr>
        <w:pStyle w:val="txtp"/>
      </w:pPr>
      <w:r>
        <w:t>A typical case is a parameter that was originally implemented as a boolean, but where more different values must be accepted in the current release.</w:t>
      </w:r>
    </w:p>
    <w:p w:rsidR="004B6B2B" w:rsidRDefault="004B6B2B">
      <w:pPr>
        <w:pStyle w:val="txtp"/>
      </w:pPr>
      <w:r>
        <w:t>The following must be done for such parameter:</w:t>
      </w:r>
    </w:p>
    <w:p w:rsidR="004B6B2B" w:rsidRDefault="004B6B2B">
      <w:pPr>
        <w:pStyle w:val="txtr"/>
        <w:numPr>
          <w:ilvl w:val="0"/>
          <w:numId w:val="111"/>
        </w:numPr>
      </w:pPr>
      <w:r>
        <w:t xml:space="preserve"> </w:t>
      </w:r>
      <w:r>
        <w:tab/>
        <w:t xml:space="preserve">An </w:t>
      </w:r>
      <w:r>
        <w:rPr>
          <w:b/>
          <w:bCs/>
          <w:color w:val="0000FF"/>
        </w:rPr>
        <w:t>obsolete</w:t>
      </w:r>
      <w:r>
        <w:t xml:space="preserve"> tag with the attribute </w:t>
      </w:r>
      <w:r>
        <w:rPr>
          <w:color w:val="008000"/>
        </w:rPr>
        <w:t>is-replaced-by=”next”</w:t>
      </w:r>
      <w:r>
        <w:t xml:space="preserve"> must be added to the parameter definition.</w:t>
      </w:r>
    </w:p>
    <w:p w:rsidR="004B6B2B" w:rsidRDefault="004B6B2B">
      <w:pPr>
        <w:pStyle w:val="txtr"/>
        <w:numPr>
          <w:ilvl w:val="0"/>
          <w:numId w:val="111"/>
        </w:numPr>
      </w:pPr>
      <w:r>
        <w:t xml:space="preserve"> </w:t>
      </w:r>
      <w:r>
        <w:tab/>
        <w:t>The replacing parameter must be put in XML file directly after the replaced parameter.</w:t>
      </w:r>
    </w:p>
    <w:p w:rsidR="004B6B2B" w:rsidRDefault="004B6B2B">
      <w:pPr>
        <w:pStyle w:val="txtp"/>
      </w:pPr>
      <w:r>
        <w:t>Old XML:</w:t>
      </w:r>
    </w:p>
    <w:p w:rsidR="004B6B2B" w:rsidRDefault="004B6B2B">
      <w:pPr>
        <w:pStyle w:val="txtr"/>
        <w:ind w:left="454"/>
      </w:pPr>
      <w:r>
        <w:t>&lt;parameter uname="fixed-format" parameter-type="Pppoe::FixedFormat"&gt;</w:t>
      </w:r>
    </w:p>
    <w:p w:rsidR="004B6B2B" w:rsidRDefault="004B6B2B">
      <w:pPr>
        <w:pStyle w:val="txtr"/>
        <w:ind w:left="454"/>
      </w:pPr>
      <w:r>
        <w:t xml:space="preserve">  &lt;help&gt;set the format of the pppoe relay tag to fixed&lt;/help&gt;</w:t>
      </w:r>
    </w:p>
    <w:p w:rsidR="004B6B2B" w:rsidRDefault="004B6B2B">
      <w:pPr>
        <w:pStyle w:val="txtr"/>
        <w:ind w:left="454"/>
      </w:pPr>
      <w:r>
        <w:t xml:space="preserve">  &lt;optional default=”&amp;quot;none&amp;quot;”/&gt;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tree-node="NODEextendAddPppoeRelayTag"</w:t>
      </w:r>
    </w:p>
    <w:p w:rsidR="004B6B2B" w:rsidRDefault="004B6B2B">
      <w:pPr>
        <w:pStyle w:val="txtr"/>
        <w:ind w:left="454"/>
      </w:pPr>
      <w:r>
        <w:t xml:space="preserve">                     table-name="extendVlanStaticTable"/&gt;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&lt;/parameter&gt;</w:t>
      </w:r>
    </w:p>
    <w:p w:rsidR="004B6B2B" w:rsidRDefault="004B6B2B">
      <w:pPr>
        <w:pStyle w:val="txtp"/>
      </w:pPr>
      <w:r>
        <w:lastRenderedPageBreak/>
        <w:t>New XML:</w:t>
      </w:r>
    </w:p>
    <w:p w:rsidR="004B6B2B" w:rsidRDefault="004B6B2B">
      <w:pPr>
        <w:pStyle w:val="txtr"/>
        <w:ind w:left="454"/>
      </w:pPr>
      <w:r>
        <w:t>&lt;parameter uname="fixed-format" parameter-type="Pppoe::FixedFormat"&gt;</w:t>
      </w:r>
    </w:p>
    <w:p w:rsidR="004B6B2B" w:rsidRDefault="004B6B2B">
      <w:pPr>
        <w:pStyle w:val="txtr"/>
        <w:ind w:left="454"/>
      </w:pPr>
      <w:r>
        <w:t xml:space="preserve">  &lt;help&gt;set the format of the pppoe relay tag to fixed&lt;/help&gt;</w:t>
      </w:r>
    </w:p>
    <w:p w:rsidR="004B6B2B" w:rsidRDefault="004B6B2B">
      <w:pPr>
        <w:pStyle w:val="txtr"/>
        <w:ind w:left="454"/>
        <w:rPr>
          <w:color w:val="0000FF"/>
        </w:rPr>
      </w:pPr>
      <w:r>
        <w:rPr>
          <w:color w:val="0000FF"/>
        </w:rPr>
        <w:t xml:space="preserve">  &lt;obsolete</w:t>
      </w:r>
      <w:r>
        <w:t xml:space="preserve"> </w:t>
      </w:r>
      <w:r>
        <w:rPr>
          <w:color w:val="008000"/>
        </w:rPr>
        <w:t>replaced-by=”next”</w:t>
      </w:r>
      <w:r>
        <w:rPr>
          <w:color w:val="0000FF"/>
        </w:rPr>
        <w:t>/&gt;</w:t>
      </w:r>
    </w:p>
    <w:p w:rsidR="004B6B2B" w:rsidRDefault="004B6B2B">
      <w:pPr>
        <w:pStyle w:val="txtr"/>
        <w:ind w:left="454"/>
      </w:pPr>
      <w:r>
        <w:t xml:space="preserve">  &lt;optional default=”&amp;quot;none&amp;quot;”/&gt;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tree-node="NODEextendAddPppoeRelayTag"</w:t>
      </w:r>
    </w:p>
    <w:p w:rsidR="004B6B2B" w:rsidRDefault="004B6B2B">
      <w:pPr>
        <w:pStyle w:val="txtr"/>
        <w:ind w:left="454"/>
      </w:pPr>
      <w:r>
        <w:t xml:space="preserve">                     table-name="extendVlanStaticTable"/&gt;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&lt;/parameter&gt;</w:t>
      </w:r>
    </w:p>
    <w:p w:rsidR="004B6B2B" w:rsidRDefault="004B6B2B">
      <w:pPr>
        <w:pStyle w:val="txtr"/>
        <w:ind w:left="454"/>
      </w:pPr>
      <w:r>
        <w:t>&lt;parameter name="relay-tag" parameter-type="Pppoe::RelayTag"&gt;</w:t>
      </w:r>
    </w:p>
    <w:p w:rsidR="004B6B2B" w:rsidRDefault="004B6B2B">
      <w:pPr>
        <w:pStyle w:val="txtr"/>
        <w:ind w:left="454"/>
      </w:pPr>
      <w:r>
        <w:t xml:space="preserve">  &lt;help&gt;the format of the pppoe relay tag&lt;/help&gt;</w:t>
      </w:r>
    </w:p>
    <w:p w:rsidR="004B6B2B" w:rsidRDefault="004B6B2B">
      <w:pPr>
        <w:pStyle w:val="txtr"/>
        <w:ind w:left="454"/>
      </w:pPr>
      <w:r>
        <w:t xml:space="preserve">  &lt;optional default=”&amp;quot;none&amp;quot;”/&gt;</w:t>
      </w:r>
    </w:p>
    <w:p w:rsidR="004B6B2B" w:rsidRDefault="004B6B2B">
      <w:pPr>
        <w:pStyle w:val="txtr"/>
        <w:ind w:left="454"/>
      </w:pPr>
      <w:r>
        <w:t xml:space="preserve">  &lt;fields&gt;</w:t>
      </w:r>
    </w:p>
    <w:p w:rsidR="004B6B2B" w:rsidRDefault="004B6B2B">
      <w:pPr>
        <w:pStyle w:val="txtr"/>
        <w:ind w:left="454"/>
      </w:pPr>
      <w:r>
        <w:t xml:space="preserve">    &lt;field name=""&gt;</w:t>
      </w:r>
    </w:p>
    <w:p w:rsidR="004B6B2B" w:rsidRDefault="004B6B2B">
      <w:pPr>
        <w:pStyle w:val="txtr"/>
        <w:ind w:left="454"/>
      </w:pPr>
      <w:r>
        <w:t xml:space="preserve">      &lt;mib-var tree-node="NODEextendAddPppoeRelayTag"</w:t>
      </w:r>
    </w:p>
    <w:p w:rsidR="004B6B2B" w:rsidRDefault="004B6B2B">
      <w:pPr>
        <w:pStyle w:val="txtr"/>
        <w:ind w:left="454"/>
      </w:pPr>
      <w:r>
        <w:t xml:space="preserve">                     table-name="extendVlanStaticTable"/&gt;</w:t>
      </w:r>
    </w:p>
    <w:p w:rsidR="004B6B2B" w:rsidRDefault="004B6B2B">
      <w:pPr>
        <w:pStyle w:val="txtr"/>
        <w:ind w:left="454"/>
      </w:pPr>
      <w:r>
        <w:t xml:space="preserve">    &lt;/field&gt;</w:t>
      </w:r>
    </w:p>
    <w:p w:rsidR="004B6B2B" w:rsidRDefault="004B6B2B">
      <w:pPr>
        <w:pStyle w:val="txtr"/>
        <w:ind w:left="454"/>
      </w:pPr>
      <w:r>
        <w:t xml:space="preserve">  &lt;/fields&gt;</w:t>
      </w:r>
    </w:p>
    <w:p w:rsidR="004B6B2B" w:rsidRDefault="004B6B2B">
      <w:pPr>
        <w:pStyle w:val="txtr"/>
        <w:ind w:left="454"/>
      </w:pPr>
      <w:r>
        <w:t>&lt;/parameter&gt;</w:t>
      </w:r>
    </w:p>
    <w:p w:rsidR="004B6B2B" w:rsidRDefault="004B6B2B">
      <w:pPr>
        <w:pStyle w:val="txtp"/>
      </w:pPr>
      <w:r>
        <w:t xml:space="preserve">In case multiple parameters are replaced with one parameter, then all replaced parameters must be placed after each other in the XML file, directly followed by the replacing parameter. All replaced parameters must have the </w:t>
      </w:r>
      <w:r>
        <w:rPr>
          <w:b/>
          <w:bCs/>
          <w:color w:val="0000FF"/>
        </w:rPr>
        <w:t>obsolete</w:t>
      </w:r>
      <w:r>
        <w:t xml:space="preserve"> tag with the attribute </w:t>
      </w:r>
      <w:r>
        <w:rPr>
          <w:color w:val="008000"/>
        </w:rPr>
        <w:t>is-replaced-by=”next”</w:t>
      </w:r>
      <w:r>
        <w:t>.</w:t>
      </w:r>
    </w:p>
    <w:p w:rsidR="004B6B2B" w:rsidRDefault="004B6B2B">
      <w:pPr>
        <w:pStyle w:val="txtp"/>
      </w:pPr>
      <w:r>
        <w:t>Effect for the operator:</w:t>
      </w:r>
    </w:p>
    <w:p w:rsidR="004B6B2B" w:rsidRDefault="004B6B2B">
      <w:pPr>
        <w:pStyle w:val="txtr"/>
        <w:numPr>
          <w:ilvl w:val="0"/>
          <w:numId w:val="112"/>
        </w:numPr>
      </w:pPr>
      <w:r>
        <w:t xml:space="preserve"> </w:t>
      </w:r>
      <w:r>
        <w:tab/>
        <w:t>the manual indicates that the replaced parameters are obsolete</w:t>
      </w:r>
    </w:p>
    <w:p w:rsidR="004B6B2B" w:rsidRDefault="004B6B2B">
      <w:pPr>
        <w:pStyle w:val="txtr"/>
        <w:numPr>
          <w:ilvl w:val="0"/>
          <w:numId w:val="113"/>
        </w:numPr>
      </w:pPr>
      <w:r>
        <w:t xml:space="preserve"> </w:t>
      </w:r>
      <w:r>
        <w:tab/>
        <w:t xml:space="preserve">the replaced parameters are marked in the one-line help with an </w:t>
      </w:r>
      <w:r>
        <w:rPr>
          <w:b/>
          <w:bCs/>
        </w:rPr>
        <w:t>X</w:t>
      </w:r>
      <w:r>
        <w:t xml:space="preserve"> to indicate that they are obsolete</w:t>
      </w:r>
    </w:p>
    <w:p w:rsidR="004B6B2B" w:rsidRDefault="004B6B2B">
      <w:pPr>
        <w:pStyle w:val="txtr"/>
        <w:numPr>
          <w:ilvl w:val="0"/>
          <w:numId w:val="113"/>
        </w:numPr>
      </w:pPr>
      <w:r>
        <w:t xml:space="preserve"> </w:t>
      </w:r>
      <w:r>
        <w:tab/>
        <w:t>a replaced parameter can not be entered anymore once the replacing parameter is entered</w:t>
      </w:r>
    </w:p>
    <w:p w:rsidR="004B6B2B" w:rsidRDefault="004B6B2B">
      <w:pPr>
        <w:pStyle w:val="txtr"/>
        <w:numPr>
          <w:ilvl w:val="0"/>
          <w:numId w:val="113"/>
        </w:numPr>
      </w:pPr>
      <w:r>
        <w:t xml:space="preserve"> </w:t>
      </w:r>
      <w:r>
        <w:tab/>
        <w:t>the replacing parameter can not be entered anymore once a replaced parameter is entered</w:t>
      </w:r>
    </w:p>
    <w:p w:rsidR="004B6B2B" w:rsidRDefault="004B6B2B">
      <w:pPr>
        <w:pStyle w:val="txtr"/>
        <w:numPr>
          <w:ilvl w:val="0"/>
          <w:numId w:val="113"/>
        </w:numPr>
      </w:pPr>
      <w:r>
        <w:t xml:space="preserve"> </w:t>
      </w:r>
      <w:r>
        <w:tab/>
        <w:t>the replaced parameter will never appear in the output of an info command</w:t>
      </w:r>
    </w:p>
    <w:p w:rsidR="004B6B2B" w:rsidRDefault="004B6B2B">
      <w:pPr>
        <w:pStyle w:val="h3"/>
        <w:rPr>
          <w:lang w:val="fr-FR"/>
        </w:rPr>
      </w:pPr>
      <w:bookmarkStart w:id="179" w:name="_Toc211844412"/>
      <w:r>
        <w:rPr>
          <w:lang w:val="fr-FR"/>
        </w:rPr>
        <w:t>Obsolete alternatives</w:t>
      </w:r>
      <w:bookmarkEnd w:id="179"/>
    </w:p>
    <w:p w:rsidR="004B6B2B" w:rsidRDefault="004B6B2B">
      <w:pPr>
        <w:pStyle w:val="txtp"/>
      </w:pPr>
      <w:r>
        <w:t>Sometimes it can occur that the name of an alternative has to change, for example because the system in the current release interpretes the corresponding value in a different way than the system in the previous releases or because the chosen name is just not good.</w:t>
      </w:r>
    </w:p>
    <w:p w:rsidR="004B6B2B" w:rsidRDefault="004B6B2B">
      <w:pPr>
        <w:pStyle w:val="txtp"/>
      </w:pPr>
      <w:r>
        <w:t xml:space="preserve">In the following example is the alternative with name </w:t>
      </w:r>
      <w:r w:rsidRPr="00360D39">
        <w:rPr>
          <w:b/>
          <w:bCs/>
          <w:color w:val="FF0000"/>
        </w:rPr>
        <w:t>user</w:t>
      </w:r>
      <w:r>
        <w:t xml:space="preserve"> </w:t>
      </w:r>
      <w:r>
        <w:rPr>
          <w:color w:val="008000"/>
        </w:rPr>
        <w:t xml:space="preserve">replaced </w:t>
      </w:r>
      <w:r>
        <w:t>by the</w:t>
      </w:r>
      <w:r>
        <w:rPr>
          <w:color w:val="008000"/>
        </w:rPr>
        <w:t xml:space="preserve"> next </w:t>
      </w:r>
      <w:r>
        <w:t xml:space="preserve">alternative </w:t>
      </w:r>
      <w:r>
        <w:rPr>
          <w:color w:val="0000FF"/>
        </w:rPr>
        <w:t>lt</w:t>
      </w:r>
      <w:r>
        <w:t xml:space="preserve">. Note that the </w:t>
      </w:r>
      <w:r w:rsidRPr="00360D39">
        <w:rPr>
          <w:b/>
          <w:bCs/>
          <w:color w:val="008000"/>
        </w:rPr>
        <w:t>repla</w:t>
      </w:r>
      <w:r>
        <w:rPr>
          <w:b/>
          <w:bCs/>
          <w:color w:val="008000"/>
        </w:rPr>
        <w:t>ced-by</w:t>
      </w:r>
      <w:r>
        <w:t xml:space="preserve"> attribute is mandatory.</w:t>
      </w:r>
    </w:p>
    <w:p w:rsidR="004B6B2B" w:rsidRDefault="004B6B2B">
      <w:pPr>
        <w:pStyle w:val="txtr"/>
        <w:ind w:left="454"/>
        <w:rPr>
          <w:b/>
          <w:bCs/>
        </w:rPr>
      </w:pPr>
      <w:r>
        <w:rPr>
          <w:b/>
          <w:bCs/>
        </w:rPr>
        <w:t xml:space="preserve">      &lt;alternative-field name="type" basic-type="IndexType" separator=":"&gt;</w:t>
      </w:r>
    </w:p>
    <w:p w:rsidR="004B6B2B" w:rsidRDefault="004B6B2B">
      <w:pPr>
        <w:pStyle w:val="txtr"/>
        <w:ind w:left="454"/>
        <w:rPr>
          <w:b/>
          <w:bCs/>
        </w:rPr>
      </w:pPr>
      <w:r>
        <w:rPr>
          <w:b/>
          <w:bCs/>
        </w:rPr>
        <w:t xml:space="preserve">        &lt;alternatives&gt;</w:t>
      </w:r>
    </w:p>
    <w:p w:rsidR="004B6B2B" w:rsidRDefault="004B6B2B">
      <w:pPr>
        <w:pStyle w:val="txtr"/>
        <w:ind w:left="454"/>
        <w:rPr>
          <w:b/>
          <w:bCs/>
        </w:rPr>
      </w:pPr>
      <w:r>
        <w:rPr>
          <w:b/>
          <w:bCs/>
        </w:rPr>
        <w:t xml:space="preserve">          &lt;alternative identifier="</w:t>
      </w:r>
      <w:r>
        <w:rPr>
          <w:b/>
          <w:bCs/>
          <w:color w:val="FF0000"/>
        </w:rPr>
        <w:t>user</w:t>
      </w:r>
      <w:r>
        <w:rPr>
          <w:b/>
          <w:bCs/>
        </w:rPr>
        <w:t>" help="userport"</w:t>
      </w:r>
    </w:p>
    <w:p w:rsidR="004B6B2B" w:rsidRDefault="004B6B2B">
      <w:pPr>
        <w:pStyle w:val="txtr"/>
        <w:ind w:left="454"/>
        <w:rPr>
          <w:b/>
          <w:bCs/>
        </w:rPr>
      </w:pPr>
      <w:r>
        <w:rPr>
          <w:b/>
          <w:bCs/>
        </w:rPr>
        <w:t xml:space="preserve">                              value="(long)IndexTypeTranslator::userPortIndex_c" version="1"&gt;</w:t>
      </w:r>
    </w:p>
    <w:p w:rsidR="004B6B2B" w:rsidRDefault="004B6B2B">
      <w:pPr>
        <w:pStyle w:val="txtr"/>
        <w:ind w:left="454"/>
        <w:rPr>
          <w:b/>
          <w:bCs/>
          <w:color w:val="008000"/>
        </w:rPr>
      </w:pPr>
      <w:r>
        <w:rPr>
          <w:b/>
          <w:bCs/>
        </w:rPr>
        <w:tab/>
        <w:t xml:space="preserve">    </w:t>
      </w:r>
      <w:r>
        <w:rPr>
          <w:b/>
          <w:bCs/>
          <w:color w:val="008000"/>
        </w:rPr>
        <w:t>&lt;obsolete replaced-by=”next”/&gt;</w:t>
      </w:r>
    </w:p>
    <w:p w:rsidR="004B6B2B" w:rsidRDefault="004B6B2B">
      <w:pPr>
        <w:pStyle w:val="txtr"/>
        <w:ind w:left="454"/>
        <w:rPr>
          <w:b/>
          <w:bCs/>
        </w:rPr>
      </w:pPr>
      <w:r>
        <w:rPr>
          <w:b/>
          <w:bCs/>
        </w:rPr>
        <w:tab/>
        <w:t xml:space="preserve">  &lt;/alternative&gt;</w:t>
      </w:r>
    </w:p>
    <w:p w:rsidR="004B6B2B" w:rsidRDefault="004B6B2B">
      <w:pPr>
        <w:pStyle w:val="txtr"/>
        <w:ind w:left="454"/>
        <w:rPr>
          <w:b/>
          <w:bCs/>
        </w:rPr>
      </w:pPr>
      <w:r>
        <w:rPr>
          <w:b/>
          <w:bCs/>
        </w:rPr>
        <w:t xml:space="preserve">          &lt;alternative identifier="</w:t>
      </w:r>
      <w:r>
        <w:rPr>
          <w:b/>
          <w:bCs/>
          <w:color w:val="0000FF"/>
        </w:rPr>
        <w:t>lt</w:t>
      </w:r>
      <w:r>
        <w:rPr>
          <w:b/>
          <w:bCs/>
        </w:rPr>
        <w:t>" help="port of the line board"</w:t>
      </w:r>
    </w:p>
    <w:p w:rsidR="004B6B2B" w:rsidRDefault="004B6B2B">
      <w:pPr>
        <w:pStyle w:val="txtr"/>
        <w:ind w:left="454"/>
        <w:rPr>
          <w:b/>
          <w:bCs/>
        </w:rPr>
      </w:pPr>
      <w:r>
        <w:rPr>
          <w:b/>
          <w:bCs/>
        </w:rPr>
        <w:t xml:space="preserve">                              value="(long)IndexTypeTranslator::userPortIndex_c" version="1"/&gt;</w:t>
      </w:r>
    </w:p>
    <w:p w:rsidR="004B6B2B" w:rsidRDefault="004B6B2B">
      <w:pPr>
        <w:pStyle w:val="txtr"/>
        <w:ind w:left="454"/>
        <w:rPr>
          <w:b/>
          <w:bCs/>
        </w:rPr>
      </w:pPr>
      <w:r>
        <w:rPr>
          <w:b/>
          <w:bCs/>
        </w:rPr>
        <w:t xml:space="preserve">          &lt;alternative identifier="network" help="network port"</w:t>
      </w:r>
    </w:p>
    <w:p w:rsidR="004B6B2B" w:rsidRDefault="004B6B2B">
      <w:pPr>
        <w:pStyle w:val="txtr"/>
        <w:ind w:left="454"/>
        <w:rPr>
          <w:b/>
          <w:bCs/>
        </w:rPr>
      </w:pPr>
      <w:r>
        <w:rPr>
          <w:b/>
          <w:bCs/>
        </w:rPr>
        <w:t xml:space="preserve">                              value="(long)IndexTypeTranslator::networkPortIndex_c" version="2"/&gt;</w:t>
      </w:r>
    </w:p>
    <w:p w:rsidR="004B6B2B" w:rsidRDefault="004B6B2B">
      <w:pPr>
        <w:pStyle w:val="txtr"/>
        <w:ind w:left="454"/>
        <w:rPr>
          <w:b/>
          <w:bCs/>
        </w:rPr>
      </w:pPr>
      <w:r>
        <w:rPr>
          <w:b/>
          <w:bCs/>
        </w:rPr>
        <w:lastRenderedPageBreak/>
        <w:t xml:space="preserve">          &lt;alternative identifier="nt" help="port of the nt"</w:t>
      </w:r>
    </w:p>
    <w:p w:rsidR="004B6B2B" w:rsidRDefault="004B6B2B">
      <w:pPr>
        <w:pStyle w:val="txtr"/>
        <w:ind w:left="454"/>
        <w:rPr>
          <w:b/>
          <w:bCs/>
        </w:rPr>
      </w:pPr>
      <w:r>
        <w:rPr>
          <w:b/>
          <w:bCs/>
        </w:rPr>
        <w:t xml:space="preserve">                              value="(long)IndexTypeTranslator::controlPortIndex_c" version="3"/&gt;</w:t>
      </w:r>
    </w:p>
    <w:p w:rsidR="004B6B2B" w:rsidRDefault="004B6B2B">
      <w:pPr>
        <w:pStyle w:val="txtr"/>
        <w:ind w:left="454"/>
        <w:rPr>
          <w:b/>
          <w:bCs/>
        </w:rPr>
      </w:pPr>
      <w:r>
        <w:rPr>
          <w:b/>
          <w:bCs/>
        </w:rPr>
        <w:t xml:space="preserve">        &lt;/alternatives&gt;</w:t>
      </w:r>
    </w:p>
    <w:p w:rsidR="004B6B2B" w:rsidRDefault="004B6B2B">
      <w:pPr>
        <w:pStyle w:val="txtr"/>
        <w:rPr>
          <w:b/>
          <w:bCs/>
        </w:rPr>
      </w:pPr>
      <w:r w:rsidRPr="00360D39">
        <w:rPr>
          <w:b/>
          <w:bCs/>
        </w:rPr>
        <w:t xml:space="preserve">      </w:t>
      </w:r>
      <w:r>
        <w:rPr>
          <w:b/>
          <w:bCs/>
        </w:rPr>
        <w:t xml:space="preserve">        </w:t>
      </w:r>
      <w:r w:rsidRPr="00360D39">
        <w:rPr>
          <w:b/>
          <w:bCs/>
        </w:rPr>
        <w:t>&lt;/alternative-field&gt;</w:t>
      </w:r>
    </w:p>
    <w:p w:rsidR="004B6B2B" w:rsidRDefault="004B6B2B">
      <w:pPr>
        <w:pStyle w:val="txtp"/>
      </w:pPr>
      <w:r>
        <w:t>Effect for the operator:</w:t>
      </w:r>
    </w:p>
    <w:p w:rsidR="004B6B2B" w:rsidRDefault="004B6B2B">
      <w:pPr>
        <w:pStyle w:val="txtr"/>
        <w:numPr>
          <w:ilvl w:val="0"/>
          <w:numId w:val="112"/>
        </w:numPr>
      </w:pPr>
      <w:r>
        <w:t xml:space="preserve"> </w:t>
      </w:r>
      <w:r>
        <w:tab/>
        <w:t>the manual indicates that the alternative is obsolete</w:t>
      </w:r>
    </w:p>
    <w:p w:rsidR="004B6B2B" w:rsidRPr="00360D39" w:rsidRDefault="004B6B2B">
      <w:pPr>
        <w:pStyle w:val="txtr"/>
        <w:numPr>
          <w:ilvl w:val="0"/>
          <w:numId w:val="112"/>
        </w:numPr>
      </w:pPr>
      <w:r>
        <w:t xml:space="preserve"> </w:t>
      </w:r>
      <w:r>
        <w:tab/>
        <w:t xml:space="preserve">the alternative is marked in the one-line help with an </w:t>
      </w:r>
      <w:r>
        <w:rPr>
          <w:b/>
          <w:bCs/>
        </w:rPr>
        <w:t>X</w:t>
      </w:r>
      <w:r>
        <w:t xml:space="preserve"> to indicate that it is obsolete </w:t>
      </w:r>
    </w:p>
    <w:p w:rsidR="004B6B2B" w:rsidRPr="00360D39" w:rsidRDefault="004B6B2B">
      <w:pPr>
        <w:pStyle w:val="txtr"/>
        <w:numPr>
          <w:ilvl w:val="0"/>
          <w:numId w:val="112"/>
        </w:numPr>
      </w:pPr>
      <w:r>
        <w:t xml:space="preserve"> </w:t>
      </w:r>
      <w:r>
        <w:tab/>
        <w:t>the alternative will never appear in the output of an info command</w:t>
      </w:r>
    </w:p>
    <w:p w:rsidR="004B6B2B" w:rsidRDefault="004B6B2B">
      <w:pPr>
        <w:pStyle w:val="h3"/>
      </w:pPr>
      <w:bookmarkStart w:id="180" w:name="_Toc211844413"/>
      <w:r>
        <w:t>Obsolete commands</w:t>
      </w:r>
      <w:bookmarkEnd w:id="180"/>
    </w:p>
    <w:p w:rsidR="004B6B2B" w:rsidRDefault="004B6B2B">
      <w:pPr>
        <w:pStyle w:val="txtp"/>
      </w:pPr>
      <w:r>
        <w:t>Sometimes a complete command becomes obsolete.</w:t>
      </w:r>
    </w:p>
    <w:p w:rsidR="004B6B2B" w:rsidRDefault="004B6B2B">
      <w:pPr>
        <w:pStyle w:val="txtp"/>
      </w:pPr>
      <w:r>
        <w:t>Let us take following command as example:</w:t>
      </w:r>
    </w:p>
    <w:p w:rsidR="004B6B2B" w:rsidRPr="00360D39" w:rsidRDefault="004B6B2B">
      <w:pPr>
        <w:pStyle w:val="txtr"/>
        <w:ind w:left="454"/>
        <w:rPr>
          <w:rStyle w:val="m1"/>
          <w:b/>
          <w:bCs/>
          <w:color w:val="auto"/>
        </w:rPr>
      </w:pPr>
      <w:r w:rsidRPr="00360D39">
        <w:rPr>
          <w:rStyle w:val="m1"/>
          <w:b/>
          <w:bCs/>
          <w:color w:val="auto"/>
        </w:rPr>
        <w:t>&lt;?xml version="1.0" encoding="UTF-8"?&gt;</w:t>
      </w:r>
    </w:p>
    <w:p w:rsidR="004B6B2B" w:rsidRDefault="004B6B2B">
      <w:pPr>
        <w:pStyle w:val="txtr"/>
        <w:ind w:left="454"/>
        <w:rPr>
          <w:rStyle w:val="m1"/>
          <w:b/>
          <w:bCs/>
          <w:color w:val="auto"/>
          <w:lang w:val="nl-BE"/>
        </w:rPr>
      </w:pPr>
      <w:r>
        <w:rPr>
          <w:rStyle w:val="m1"/>
          <w:b/>
          <w:bCs/>
          <w:color w:val="auto"/>
          <w:lang w:val="nl-BE"/>
        </w:rPr>
        <w:t>&lt;nodes xmlns:xsi="http://www.w3.org/2001/XMLSchema-instance"</w:t>
      </w:r>
    </w:p>
    <w:p w:rsidR="004B6B2B" w:rsidRDefault="004B6B2B">
      <w:pPr>
        <w:pStyle w:val="txtr"/>
        <w:ind w:left="454"/>
        <w:rPr>
          <w:rStyle w:val="m1"/>
          <w:b/>
          <w:bCs/>
          <w:color w:val="auto"/>
        </w:rPr>
      </w:pPr>
      <w:r>
        <w:rPr>
          <w:rStyle w:val="m1"/>
          <w:b/>
          <w:bCs/>
          <w:color w:val="auto"/>
          <w:lang w:val="nl-BE"/>
        </w:rPr>
        <w:t xml:space="preserve">     </w:t>
      </w:r>
      <w:r>
        <w:rPr>
          <w:rStyle w:val="m1"/>
          <w:b/>
          <w:bCs/>
          <w:color w:val="auto"/>
        </w:rPr>
        <w:t>xsi:noNamespaceSchemaLocation="file:///cm4/tools/BELL/xml/xmlCommon/node.xsd"</w:t>
      </w:r>
    </w:p>
    <w:p w:rsidR="004B6B2B" w:rsidRDefault="004B6B2B">
      <w:pPr>
        <w:pStyle w:val="txtr"/>
        <w:ind w:left="454"/>
        <w:rPr>
          <w:rStyle w:val="m1"/>
          <w:b/>
          <w:bCs/>
          <w:color w:val="auto"/>
        </w:rPr>
      </w:pPr>
      <w:r>
        <w:rPr>
          <w:rStyle w:val="m1"/>
          <w:b/>
          <w:bCs/>
          <w:color w:val="auto"/>
        </w:rPr>
        <w:t xml:space="preserve">     language="CLI"&gt;</w:t>
      </w:r>
    </w:p>
    <w:p w:rsidR="004B6B2B" w:rsidRDefault="004B6B2B">
      <w:pPr>
        <w:pStyle w:val="txtr"/>
        <w:ind w:left="454"/>
        <w:rPr>
          <w:rStyle w:val="m1"/>
          <w:b/>
          <w:bCs/>
          <w:color w:val="auto"/>
        </w:rPr>
      </w:pPr>
      <w:r>
        <w:rPr>
          <w:rStyle w:val="m1"/>
          <w:b/>
          <w:bCs/>
          <w:color w:val="auto"/>
        </w:rPr>
        <w:t xml:space="preserve">  &lt;node name="tcp-filter"  access="AccessRights::ip_rw" is-dynamic="true"&gt; </w:t>
      </w:r>
    </w:p>
    <w:p w:rsidR="004B6B2B" w:rsidRDefault="004B6B2B">
      <w:pPr>
        <w:pStyle w:val="txtr"/>
        <w:ind w:left="454"/>
        <w:rPr>
          <w:rStyle w:val="m1"/>
          <w:b/>
          <w:bCs/>
          <w:color w:val="auto"/>
        </w:rPr>
      </w:pPr>
      <w:r>
        <w:rPr>
          <w:rStyle w:val="m1"/>
          <w:b/>
          <w:bCs/>
          <w:color w:val="auto"/>
        </w:rPr>
        <w:t xml:space="preserve">    &lt;help&gt;configure a filter&lt;/help&gt;</w:t>
      </w:r>
    </w:p>
    <w:p w:rsidR="004B6B2B" w:rsidRDefault="004B6B2B">
      <w:pPr>
        <w:pStyle w:val="txtr"/>
        <w:ind w:left="454"/>
        <w:rPr>
          <w:rStyle w:val="m1"/>
          <w:b/>
          <w:bCs/>
          <w:color w:val="auto"/>
        </w:rPr>
      </w:pPr>
      <w:r>
        <w:rPr>
          <w:rStyle w:val="m1"/>
          <w:b/>
          <w:bCs/>
          <w:color w:val="auto"/>
        </w:rPr>
        <w:t xml:space="preserve">    &lt;man-page file="CLI_IP/manTcpFilter.xml"/&gt;</w:t>
      </w:r>
    </w:p>
    <w:p w:rsidR="004B6B2B" w:rsidRDefault="004B6B2B">
      <w:pPr>
        <w:pStyle w:val="txtr"/>
        <w:ind w:left="454"/>
        <w:rPr>
          <w:rStyle w:val="m1"/>
          <w:b/>
          <w:bCs/>
          <w:color w:val="auto"/>
        </w:rPr>
      </w:pPr>
      <w:r>
        <w:rPr>
          <w:rStyle w:val="m1"/>
          <w:b/>
          <w:bCs/>
          <w:color w:val="auto"/>
        </w:rPr>
        <w:t xml:space="preserve">    &lt;default-command&gt;</w:t>
      </w:r>
    </w:p>
    <w:p w:rsidR="004B6B2B" w:rsidRDefault="004B6B2B">
      <w:pPr>
        <w:pStyle w:val="txtr"/>
        <w:ind w:left="454"/>
        <w:rPr>
          <w:rStyle w:val="m1"/>
          <w:b/>
          <w:bCs/>
          <w:color w:val="auto"/>
        </w:rPr>
      </w:pPr>
      <w:r>
        <w:rPr>
          <w:rStyle w:val="m1"/>
          <w:b/>
          <w:bCs/>
          <w:color w:val="auto"/>
        </w:rPr>
        <w:t xml:space="preserve">      &lt;command handler-type="configure" class="CommandDefinition"/&gt;</w:t>
      </w:r>
    </w:p>
    <w:p w:rsidR="004B6B2B" w:rsidRDefault="004B6B2B">
      <w:pPr>
        <w:pStyle w:val="txtr"/>
        <w:ind w:left="454"/>
        <w:rPr>
          <w:rStyle w:val="m1"/>
          <w:b/>
          <w:bCs/>
          <w:color w:val="auto"/>
        </w:rPr>
      </w:pPr>
      <w:r>
        <w:rPr>
          <w:rStyle w:val="m1"/>
          <w:b/>
          <w:bCs/>
          <w:color w:val="auto"/>
        </w:rPr>
        <w:t xml:space="preserve">    &lt;/default-command&gt;</w:t>
      </w:r>
    </w:p>
    <w:p w:rsidR="004B6B2B" w:rsidRDefault="004B6B2B">
      <w:pPr>
        <w:pStyle w:val="txtr"/>
        <w:ind w:left="454"/>
        <w:rPr>
          <w:rStyle w:val="m1"/>
          <w:b/>
          <w:bCs/>
          <w:color w:val="auto"/>
        </w:rPr>
      </w:pPr>
      <w:r>
        <w:rPr>
          <w:rStyle w:val="m1"/>
          <w:b/>
          <w:bCs/>
          <w:color w:val="auto"/>
        </w:rPr>
        <w:t xml:space="preserve">    &lt;commands&gt;</w:t>
      </w:r>
    </w:p>
    <w:p w:rsidR="004B6B2B" w:rsidRDefault="004B6B2B">
      <w:pPr>
        <w:pStyle w:val="txtr"/>
        <w:ind w:left="454"/>
        <w:rPr>
          <w:rStyle w:val="m1"/>
          <w:b/>
          <w:bCs/>
          <w:color w:val="FF00FF"/>
        </w:rPr>
      </w:pPr>
      <w:r>
        <w:rPr>
          <w:rStyle w:val="m1"/>
          <w:b/>
          <w:bCs/>
          <w:color w:val="auto"/>
        </w:rPr>
        <w:t xml:space="preserve">     </w:t>
      </w:r>
      <w:r>
        <w:rPr>
          <w:rStyle w:val="m1"/>
          <w:b/>
          <w:bCs/>
          <w:color w:val="FF00FF"/>
        </w:rPr>
        <w:t xml:space="preserve"> &lt;command handler-type="info" class="CommandDefinition"/&gt;</w:t>
      </w:r>
    </w:p>
    <w:p w:rsidR="004B6B2B" w:rsidRDefault="004B6B2B">
      <w:pPr>
        <w:pStyle w:val="txtr"/>
        <w:ind w:left="454"/>
        <w:rPr>
          <w:rStyle w:val="m1"/>
          <w:b/>
          <w:bCs/>
          <w:color w:val="auto"/>
        </w:rPr>
      </w:pPr>
      <w:r>
        <w:rPr>
          <w:rStyle w:val="m1"/>
          <w:b/>
          <w:bCs/>
          <w:color w:val="auto"/>
        </w:rPr>
        <w:t xml:space="preserve">      &lt;command handler-type="help" class="CommandDefinition"/&gt;</w:t>
      </w:r>
    </w:p>
    <w:p w:rsidR="004B6B2B" w:rsidRDefault="004B6B2B">
      <w:pPr>
        <w:pStyle w:val="txtr"/>
        <w:ind w:left="454"/>
        <w:rPr>
          <w:rStyle w:val="m1"/>
          <w:b/>
          <w:bCs/>
          <w:color w:val="auto"/>
        </w:rPr>
      </w:pPr>
      <w:r>
        <w:rPr>
          <w:rStyle w:val="m1"/>
          <w:b/>
          <w:bCs/>
          <w:color w:val="auto"/>
        </w:rPr>
        <w:t xml:space="preserve">      &lt;command handler-type="tree" class="CommandDefinition"/&gt;</w:t>
      </w:r>
    </w:p>
    <w:p w:rsidR="004B6B2B" w:rsidRDefault="004B6B2B">
      <w:pPr>
        <w:pStyle w:val="txtr"/>
        <w:ind w:left="454"/>
        <w:rPr>
          <w:rStyle w:val="m1"/>
          <w:b/>
          <w:bCs/>
          <w:color w:val="auto"/>
        </w:rPr>
      </w:pPr>
      <w:r>
        <w:rPr>
          <w:rStyle w:val="m1"/>
          <w:b/>
          <w:bCs/>
          <w:color w:val="auto"/>
        </w:rPr>
        <w:t xml:space="preserve">    &lt;/commands&gt;</w:t>
      </w:r>
    </w:p>
    <w:p w:rsidR="004B6B2B" w:rsidRDefault="004B6B2B">
      <w:pPr>
        <w:pStyle w:val="txtr"/>
        <w:ind w:left="454"/>
        <w:rPr>
          <w:rStyle w:val="m1"/>
          <w:b/>
          <w:bCs/>
          <w:color w:val="auto"/>
        </w:rPr>
      </w:pPr>
      <w:r>
        <w:rPr>
          <w:rStyle w:val="m1"/>
          <w:b/>
          <w:bCs/>
          <w:color w:val="auto"/>
        </w:rPr>
        <w:t xml:space="preserve">    &lt;parameters&gt;</w:t>
      </w:r>
    </w:p>
    <w:p w:rsidR="004B6B2B" w:rsidRDefault="004B6B2B">
      <w:pPr>
        <w:pStyle w:val="txtr"/>
        <w:ind w:left="454"/>
        <w:rPr>
          <w:rStyle w:val="m1"/>
          <w:b/>
          <w:bCs/>
          <w:color w:val="auto"/>
        </w:rPr>
      </w:pPr>
      <w:r>
        <w:rPr>
          <w:rStyle w:val="m1"/>
          <w:b/>
          <w:bCs/>
          <w:color w:val="auto"/>
        </w:rPr>
        <w:t xml:space="preserve">      &lt;res-id uname="tcp-filter" parameter-type="Ip::TcpFilterId"&gt;</w:t>
      </w:r>
    </w:p>
    <w:p w:rsidR="004B6B2B" w:rsidRDefault="004B6B2B">
      <w:pPr>
        <w:pStyle w:val="txtr"/>
        <w:ind w:left="454"/>
        <w:rPr>
          <w:rStyle w:val="m1"/>
          <w:b/>
          <w:bCs/>
          <w:color w:val="auto"/>
        </w:rPr>
      </w:pPr>
      <w:r>
        <w:rPr>
          <w:rStyle w:val="m1"/>
          <w:b/>
          <w:bCs/>
          <w:color w:val="auto"/>
        </w:rPr>
        <w:t xml:space="preserve">        &lt;help&gt;the number of the tcp-filter&lt;/help&gt;</w:t>
      </w:r>
    </w:p>
    <w:p w:rsidR="004B6B2B" w:rsidRDefault="004B6B2B">
      <w:pPr>
        <w:pStyle w:val="txtr"/>
        <w:ind w:left="454"/>
        <w:rPr>
          <w:rStyle w:val="m1"/>
          <w:b/>
          <w:bCs/>
          <w:color w:val="FF0000"/>
        </w:rPr>
      </w:pPr>
      <w:r>
        <w:rPr>
          <w:rStyle w:val="m1"/>
          <w:b/>
          <w:bCs/>
          <w:color w:val="FF0000"/>
        </w:rPr>
        <w:t xml:space="preserve">        &lt;fields&gt;</w:t>
      </w:r>
    </w:p>
    <w:p w:rsidR="004B6B2B" w:rsidRDefault="004B6B2B">
      <w:pPr>
        <w:pStyle w:val="txtr"/>
        <w:ind w:left="454"/>
        <w:rPr>
          <w:rStyle w:val="m1"/>
          <w:b/>
          <w:bCs/>
          <w:color w:val="FF0000"/>
        </w:rPr>
      </w:pPr>
      <w:r>
        <w:rPr>
          <w:rStyle w:val="m1"/>
          <w:b/>
          <w:bCs/>
          <w:color w:val="FF0000"/>
        </w:rPr>
        <w:t xml:space="preserve">          &lt;field name=""&gt;</w:t>
      </w:r>
    </w:p>
    <w:p w:rsidR="004B6B2B" w:rsidRDefault="004B6B2B">
      <w:pPr>
        <w:pStyle w:val="txtr"/>
        <w:ind w:left="454"/>
        <w:rPr>
          <w:rStyle w:val="m1"/>
          <w:b/>
          <w:bCs/>
          <w:color w:val="FF0000"/>
          <w:lang w:val="en-US"/>
        </w:rPr>
      </w:pPr>
      <w:r>
        <w:rPr>
          <w:rStyle w:val="m1"/>
          <w:b/>
          <w:bCs/>
          <w:color w:val="FF0000"/>
          <w:lang w:val="en-US"/>
        </w:rPr>
        <w:t xml:space="preserve">            &lt;mib-index name="filter-id"/&gt;</w:t>
      </w:r>
    </w:p>
    <w:p w:rsidR="004B6B2B" w:rsidRDefault="004B6B2B">
      <w:pPr>
        <w:pStyle w:val="txtr"/>
        <w:ind w:left="454"/>
        <w:rPr>
          <w:rStyle w:val="m1"/>
          <w:b/>
          <w:bCs/>
          <w:color w:val="FF0000"/>
        </w:rPr>
      </w:pPr>
      <w:r>
        <w:rPr>
          <w:rStyle w:val="m1"/>
          <w:b/>
          <w:bCs/>
          <w:color w:val="FF0000"/>
          <w:lang w:val="en-US"/>
        </w:rPr>
        <w:tab/>
        <w:t xml:space="preserve">   </w:t>
      </w:r>
      <w:r>
        <w:rPr>
          <w:rStyle w:val="m1"/>
          <w:b/>
          <w:bCs/>
          <w:color w:val="FF0000"/>
        </w:rPr>
        <w:t>&lt;/field&gt;</w:t>
      </w:r>
    </w:p>
    <w:p w:rsidR="004B6B2B" w:rsidRDefault="004B6B2B">
      <w:pPr>
        <w:pStyle w:val="txtr"/>
        <w:ind w:left="454"/>
        <w:rPr>
          <w:rStyle w:val="m1"/>
          <w:b/>
          <w:bCs/>
          <w:color w:val="auto"/>
        </w:rPr>
      </w:pPr>
      <w:r>
        <w:rPr>
          <w:rStyle w:val="m1"/>
          <w:b/>
          <w:bCs/>
          <w:color w:val="FF0000"/>
        </w:rPr>
        <w:t xml:space="preserve">         &lt;/fields&gt;</w:t>
      </w:r>
    </w:p>
    <w:p w:rsidR="004B6B2B" w:rsidRDefault="004B6B2B">
      <w:pPr>
        <w:pStyle w:val="txtr"/>
        <w:ind w:left="454"/>
        <w:rPr>
          <w:rStyle w:val="m1"/>
          <w:b/>
          <w:bCs/>
          <w:color w:val="auto"/>
        </w:rPr>
      </w:pPr>
      <w:r>
        <w:rPr>
          <w:rStyle w:val="m1"/>
          <w:b/>
          <w:bCs/>
          <w:color w:val="auto"/>
        </w:rPr>
        <w:t xml:space="preserve">       &lt;/res-id&gt;</w:t>
      </w:r>
    </w:p>
    <w:p w:rsidR="004B6B2B" w:rsidRDefault="004B6B2B">
      <w:pPr>
        <w:pStyle w:val="txtr"/>
        <w:ind w:left="454"/>
        <w:rPr>
          <w:rStyle w:val="m1"/>
          <w:b/>
          <w:bCs/>
          <w:color w:val="auto"/>
        </w:rPr>
      </w:pPr>
      <w:r>
        <w:rPr>
          <w:rStyle w:val="m1"/>
          <w:b/>
          <w:bCs/>
          <w:color w:val="auto"/>
        </w:rPr>
        <w:t xml:space="preserve">       &lt;parameter name="port" parameter-type="Ip::TcpPortNumber"&gt;</w:t>
      </w:r>
    </w:p>
    <w:p w:rsidR="004B6B2B" w:rsidRDefault="004B6B2B">
      <w:pPr>
        <w:pStyle w:val="txtr"/>
        <w:ind w:left="454"/>
        <w:rPr>
          <w:rStyle w:val="m1"/>
          <w:b/>
          <w:bCs/>
          <w:color w:val="auto"/>
        </w:rPr>
      </w:pPr>
      <w:r>
        <w:rPr>
          <w:rStyle w:val="m1"/>
          <w:b/>
          <w:bCs/>
          <w:color w:val="auto"/>
        </w:rPr>
        <w:t xml:space="preserve">         &lt;help&gt;the port that must be filtered&lt;/help&gt;</w:t>
      </w:r>
    </w:p>
    <w:p w:rsidR="004B6B2B" w:rsidRPr="00360D39" w:rsidRDefault="004B6B2B">
      <w:pPr>
        <w:pStyle w:val="txtr"/>
        <w:ind w:left="454"/>
        <w:rPr>
          <w:rStyle w:val="m1"/>
          <w:b/>
          <w:bCs/>
          <w:color w:val="FF0000"/>
          <w:lang w:val="en-US"/>
        </w:rPr>
      </w:pPr>
      <w:r>
        <w:rPr>
          <w:rStyle w:val="m1"/>
          <w:b/>
          <w:bCs/>
          <w:color w:val="FF0000"/>
        </w:rPr>
        <w:tab/>
        <w:t xml:space="preserve"> &lt;optional default=”23”/&gt;</w:t>
      </w:r>
    </w:p>
    <w:p w:rsidR="004B6B2B" w:rsidRDefault="004B6B2B">
      <w:pPr>
        <w:pStyle w:val="txtr"/>
        <w:ind w:left="454"/>
        <w:rPr>
          <w:rStyle w:val="m1"/>
          <w:b/>
          <w:bCs/>
          <w:color w:val="FF0000"/>
        </w:rPr>
      </w:pPr>
      <w:r>
        <w:rPr>
          <w:rStyle w:val="m1"/>
          <w:b/>
          <w:bCs/>
          <w:color w:val="FF0000"/>
          <w:lang w:val="en-US"/>
        </w:rPr>
        <w:tab/>
        <w:t xml:space="preserve"> </w:t>
      </w:r>
      <w:r>
        <w:rPr>
          <w:rStyle w:val="m1"/>
          <w:b/>
          <w:bCs/>
          <w:color w:val="FF0000"/>
        </w:rPr>
        <w:t>&lt;fields&gt;</w:t>
      </w:r>
    </w:p>
    <w:p w:rsidR="004B6B2B" w:rsidRDefault="004B6B2B">
      <w:pPr>
        <w:pStyle w:val="txtr"/>
        <w:ind w:left="454"/>
        <w:rPr>
          <w:rStyle w:val="m1"/>
          <w:b/>
          <w:bCs/>
          <w:color w:val="FF0000"/>
        </w:rPr>
      </w:pPr>
      <w:r>
        <w:rPr>
          <w:rStyle w:val="m1"/>
          <w:b/>
          <w:bCs/>
          <w:color w:val="FF0000"/>
        </w:rPr>
        <w:tab/>
        <w:t xml:space="preserve">   &lt;field name=""&gt;</w:t>
      </w:r>
    </w:p>
    <w:p w:rsidR="004B6B2B" w:rsidRDefault="004B6B2B">
      <w:pPr>
        <w:pStyle w:val="txtr"/>
        <w:ind w:left="454"/>
        <w:rPr>
          <w:rStyle w:val="m1"/>
          <w:b/>
          <w:bCs/>
          <w:color w:val="FF0000"/>
        </w:rPr>
      </w:pPr>
      <w:r>
        <w:rPr>
          <w:rStyle w:val="m1"/>
          <w:b/>
          <w:bCs/>
          <w:color w:val="FF0000"/>
        </w:rPr>
        <w:t xml:space="preserve">             &lt;mib-var tree-node="NODEfilterPort" table-name="filterTable"/&gt; </w:t>
      </w:r>
    </w:p>
    <w:p w:rsidR="004B6B2B" w:rsidRDefault="004B6B2B">
      <w:pPr>
        <w:pStyle w:val="txtr"/>
        <w:ind w:left="454"/>
        <w:rPr>
          <w:rStyle w:val="m1"/>
          <w:b/>
          <w:bCs/>
          <w:color w:val="FF0000"/>
        </w:rPr>
      </w:pPr>
      <w:r>
        <w:rPr>
          <w:rStyle w:val="m1"/>
          <w:b/>
          <w:bCs/>
          <w:color w:val="FF0000"/>
        </w:rPr>
        <w:tab/>
        <w:t xml:space="preserve">   &lt;/field&gt;</w:t>
      </w:r>
    </w:p>
    <w:p w:rsidR="004B6B2B" w:rsidRDefault="004B6B2B">
      <w:pPr>
        <w:pStyle w:val="txtr"/>
        <w:ind w:left="454"/>
        <w:rPr>
          <w:rStyle w:val="m1"/>
          <w:b/>
          <w:bCs/>
          <w:color w:val="auto"/>
        </w:rPr>
      </w:pPr>
      <w:r>
        <w:rPr>
          <w:rStyle w:val="m1"/>
          <w:b/>
          <w:bCs/>
          <w:color w:val="FF0000"/>
        </w:rPr>
        <w:t xml:space="preserve">         &lt;/fields&gt;</w:t>
      </w:r>
    </w:p>
    <w:p w:rsidR="004B6B2B" w:rsidRDefault="004B6B2B">
      <w:pPr>
        <w:pStyle w:val="txtr"/>
        <w:ind w:left="454"/>
        <w:rPr>
          <w:rStyle w:val="m1"/>
          <w:b/>
          <w:bCs/>
          <w:color w:val="auto"/>
        </w:rPr>
      </w:pPr>
      <w:r>
        <w:rPr>
          <w:rStyle w:val="m1"/>
          <w:b/>
          <w:bCs/>
          <w:color w:val="auto"/>
        </w:rPr>
        <w:t xml:space="preserve">       &lt;/parameter&gt; </w:t>
      </w:r>
    </w:p>
    <w:p w:rsidR="004B6B2B" w:rsidRDefault="004B6B2B">
      <w:pPr>
        <w:pStyle w:val="txtr"/>
        <w:ind w:left="454"/>
        <w:rPr>
          <w:rStyle w:val="m1"/>
          <w:b/>
          <w:bCs/>
          <w:color w:val="auto"/>
        </w:rPr>
      </w:pPr>
      <w:r>
        <w:rPr>
          <w:rStyle w:val="m1"/>
          <w:b/>
          <w:bCs/>
          <w:color w:val="auto"/>
        </w:rPr>
        <w:t xml:space="preserve">     &lt;/parameters&gt;</w:t>
      </w:r>
    </w:p>
    <w:p w:rsidR="004B6B2B" w:rsidRDefault="004B6B2B">
      <w:pPr>
        <w:pStyle w:val="txtr"/>
        <w:ind w:left="454"/>
        <w:rPr>
          <w:rStyle w:val="m1"/>
          <w:b/>
          <w:bCs/>
          <w:color w:val="FF0000"/>
        </w:rPr>
      </w:pPr>
      <w:r>
        <w:rPr>
          <w:rStyle w:val="m1"/>
          <w:b/>
          <w:bCs/>
          <w:color w:val="FF0000"/>
        </w:rPr>
        <w:t xml:space="preserve">     &lt;fields&gt;</w:t>
      </w:r>
    </w:p>
    <w:p w:rsidR="004B6B2B" w:rsidRDefault="004B6B2B">
      <w:pPr>
        <w:pStyle w:val="txtr"/>
        <w:ind w:left="454"/>
        <w:rPr>
          <w:rStyle w:val="m1"/>
          <w:b/>
          <w:bCs/>
          <w:color w:val="FF0000"/>
        </w:rPr>
      </w:pPr>
      <w:r>
        <w:rPr>
          <w:rStyle w:val="m1"/>
          <w:b/>
          <w:bCs/>
          <w:color w:val="FF0000"/>
        </w:rPr>
        <w:t xml:space="preserve">       &lt;field name="status" basic-type="RowStatus"</w:t>
      </w:r>
    </w:p>
    <w:p w:rsidR="004B6B2B" w:rsidRDefault="004B6B2B">
      <w:pPr>
        <w:pStyle w:val="txtr"/>
        <w:ind w:left="454"/>
        <w:rPr>
          <w:rStyle w:val="m1"/>
          <w:b/>
          <w:bCs/>
          <w:color w:val="FF0000"/>
        </w:rPr>
      </w:pPr>
      <w:r>
        <w:rPr>
          <w:rStyle w:val="m1"/>
          <w:b/>
          <w:bCs/>
          <w:color w:val="FF0000"/>
        </w:rPr>
        <w:t xml:space="preserve">         access="CommandFieldDefinition::rowStatusAccess_c"&gt;</w:t>
      </w:r>
    </w:p>
    <w:p w:rsidR="004B6B2B" w:rsidRDefault="004B6B2B">
      <w:pPr>
        <w:pStyle w:val="txtr"/>
        <w:ind w:left="454"/>
        <w:rPr>
          <w:rStyle w:val="m1"/>
          <w:b/>
          <w:bCs/>
          <w:color w:val="FF0000"/>
        </w:rPr>
      </w:pPr>
      <w:r>
        <w:rPr>
          <w:rStyle w:val="m1"/>
          <w:b/>
          <w:bCs/>
          <w:color w:val="FF0000"/>
        </w:rPr>
        <w:lastRenderedPageBreak/>
        <w:t xml:space="preserve">         &lt;mib-var tree-node="NODEfilterRowStatus"</w:t>
      </w:r>
    </w:p>
    <w:p w:rsidR="004B6B2B" w:rsidRDefault="004B6B2B">
      <w:pPr>
        <w:pStyle w:val="txtr"/>
        <w:ind w:left="454"/>
        <w:rPr>
          <w:rStyle w:val="m1"/>
          <w:b/>
          <w:bCs/>
          <w:color w:val="FF0000"/>
        </w:rPr>
      </w:pPr>
      <w:r>
        <w:rPr>
          <w:rStyle w:val="m1"/>
          <w:b/>
          <w:bCs/>
          <w:color w:val="FF0000"/>
        </w:rPr>
        <w:t xml:space="preserve">                        table-name="filterTable"/&gt;</w:t>
      </w:r>
    </w:p>
    <w:p w:rsidR="004B6B2B" w:rsidRDefault="004B6B2B">
      <w:pPr>
        <w:pStyle w:val="txtr"/>
        <w:ind w:left="454"/>
        <w:rPr>
          <w:rStyle w:val="m1"/>
          <w:b/>
          <w:bCs/>
          <w:color w:val="FF0000"/>
        </w:rPr>
      </w:pPr>
      <w:r>
        <w:rPr>
          <w:rStyle w:val="m1"/>
          <w:b/>
          <w:bCs/>
          <w:color w:val="FF0000"/>
        </w:rPr>
        <w:t xml:space="preserve">       &lt;/field&gt;</w:t>
      </w:r>
    </w:p>
    <w:p w:rsidR="004B6B2B" w:rsidRDefault="004B6B2B">
      <w:pPr>
        <w:pStyle w:val="txtr"/>
        <w:ind w:left="454"/>
        <w:rPr>
          <w:rStyle w:val="m1"/>
          <w:b/>
          <w:bCs/>
          <w:color w:val="auto"/>
          <w:lang w:val="nl-BE"/>
        </w:rPr>
      </w:pPr>
      <w:r>
        <w:rPr>
          <w:rStyle w:val="m1"/>
          <w:b/>
          <w:bCs/>
          <w:color w:val="FF0000"/>
          <w:lang w:val="nl-BE"/>
        </w:rPr>
        <w:t xml:space="preserve">     &lt;/fields&gt;</w:t>
      </w:r>
    </w:p>
    <w:p w:rsidR="004B6B2B" w:rsidRDefault="004B6B2B">
      <w:pPr>
        <w:pStyle w:val="txtr"/>
        <w:ind w:left="454"/>
        <w:rPr>
          <w:rStyle w:val="m1"/>
          <w:b/>
          <w:bCs/>
          <w:color w:val="auto"/>
          <w:lang w:val="nl-BE"/>
        </w:rPr>
      </w:pPr>
      <w:r>
        <w:rPr>
          <w:rStyle w:val="m1"/>
          <w:b/>
          <w:bCs/>
          <w:color w:val="auto"/>
          <w:lang w:val="nl-BE"/>
        </w:rPr>
        <w:t xml:space="preserve">  &lt;/node&gt;</w:t>
      </w:r>
    </w:p>
    <w:p w:rsidR="004B6B2B" w:rsidRDefault="004B6B2B">
      <w:pPr>
        <w:pStyle w:val="txtr"/>
        <w:ind w:left="454"/>
        <w:rPr>
          <w:lang w:val="nl-BE"/>
        </w:rPr>
      </w:pPr>
      <w:r>
        <w:rPr>
          <w:rStyle w:val="m1"/>
          <w:b/>
          <w:bCs/>
          <w:color w:val="auto"/>
          <w:lang w:val="nl-BE"/>
        </w:rPr>
        <w:t>&lt;/nodes&gt;</w:t>
      </w:r>
    </w:p>
    <w:p w:rsidR="004B6B2B" w:rsidRDefault="004B6B2B">
      <w:pPr>
        <w:pStyle w:val="h4"/>
      </w:pPr>
      <w:r>
        <w:t>Unused command</w:t>
      </w:r>
    </w:p>
    <w:p w:rsidR="004B6B2B" w:rsidRDefault="004B6B2B">
      <w:pPr>
        <w:pStyle w:val="h4"/>
        <w:numPr>
          <w:ilvl w:val="0"/>
          <w:numId w:val="0"/>
        </w:numPr>
        <w:rPr>
          <w:b w:val="0"/>
          <w:bCs/>
        </w:rPr>
      </w:pPr>
      <w:r>
        <w:rPr>
          <w:b w:val="0"/>
          <w:bCs/>
        </w:rPr>
        <w:t>In this case the command becomes obsolete because the corresponding functionality is removed from the system.</w:t>
      </w:r>
    </w:p>
    <w:p w:rsidR="004B6B2B" w:rsidRDefault="004B6B2B">
      <w:pPr>
        <w:pStyle w:val="txtp"/>
      </w:pPr>
      <w:r>
        <w:t>The following must be done for such command:</w:t>
      </w:r>
    </w:p>
    <w:p w:rsidR="004B6B2B" w:rsidRPr="00360D39" w:rsidRDefault="004B6B2B">
      <w:pPr>
        <w:pStyle w:val="txtr"/>
        <w:numPr>
          <w:ilvl w:val="0"/>
          <w:numId w:val="111"/>
        </w:numPr>
        <w:rPr>
          <w:b/>
          <w:bCs/>
        </w:rPr>
      </w:pPr>
      <w:r>
        <w:t xml:space="preserve"> </w:t>
      </w:r>
      <w:r>
        <w:tab/>
        <w:t xml:space="preserve">An </w:t>
      </w:r>
      <w:r>
        <w:rPr>
          <w:b/>
          <w:bCs/>
          <w:color w:val="0000FF"/>
        </w:rPr>
        <w:t>obsolete</w:t>
      </w:r>
      <w:r>
        <w:t xml:space="preserve"> tag is added to the node definition.</w:t>
      </w:r>
    </w:p>
    <w:p w:rsidR="004B6B2B" w:rsidRPr="00360D39" w:rsidRDefault="004B6B2B">
      <w:pPr>
        <w:pStyle w:val="txtr"/>
        <w:numPr>
          <w:ilvl w:val="0"/>
          <w:numId w:val="111"/>
        </w:numPr>
        <w:rPr>
          <w:b/>
          <w:bCs/>
        </w:rPr>
      </w:pPr>
      <w:r>
        <w:t xml:space="preserve"> </w:t>
      </w:r>
      <w:r>
        <w:tab/>
        <w:t xml:space="preserve">All </w:t>
      </w:r>
      <w:r>
        <w:rPr>
          <w:b/>
          <w:bCs/>
          <w:color w:val="FF0000"/>
        </w:rPr>
        <w:t>fields</w:t>
      </w:r>
      <w:r>
        <w:t xml:space="preserve"> and </w:t>
      </w:r>
      <w:r>
        <w:rPr>
          <w:b/>
          <w:bCs/>
          <w:color w:val="FF0000"/>
        </w:rPr>
        <w:t>optional</w:t>
      </w:r>
      <w:r>
        <w:t xml:space="preserve"> tags must be removed.</w:t>
      </w:r>
    </w:p>
    <w:p w:rsidR="004B6B2B" w:rsidRPr="00360D39" w:rsidRDefault="004B6B2B">
      <w:pPr>
        <w:pStyle w:val="txtr"/>
        <w:numPr>
          <w:ilvl w:val="0"/>
          <w:numId w:val="111"/>
        </w:numPr>
        <w:rPr>
          <w:b/>
          <w:bCs/>
        </w:rPr>
      </w:pPr>
      <w:r>
        <w:t xml:space="preserve"> </w:t>
      </w:r>
      <w:r>
        <w:tab/>
        <w:t xml:space="preserve">The </w:t>
      </w:r>
      <w:r w:rsidRPr="00360D39">
        <w:rPr>
          <w:b/>
          <w:bCs/>
          <w:color w:val="FF00FF"/>
        </w:rPr>
        <w:t>inf</w:t>
      </w:r>
      <w:r>
        <w:rPr>
          <w:b/>
          <w:bCs/>
          <w:color w:val="FF00FF"/>
        </w:rPr>
        <w:t>o</w:t>
      </w:r>
      <w:r>
        <w:rPr>
          <w:color w:val="FF00FF"/>
        </w:rPr>
        <w:t xml:space="preserve"> </w:t>
      </w:r>
      <w:r w:rsidRPr="00360D39">
        <w:rPr>
          <w:b/>
          <w:bCs/>
          <w:color w:val="FF00FF"/>
        </w:rPr>
        <w:t>handler-type</w:t>
      </w:r>
      <w:r>
        <w:t xml:space="preserve"> tag is removed from the </w:t>
      </w:r>
      <w:r w:rsidRPr="00360D39">
        <w:rPr>
          <w:b/>
          <w:bCs/>
          <w:color w:val="008000"/>
        </w:rPr>
        <w:t>commands</w:t>
      </w:r>
      <w:r>
        <w:t xml:space="preserve"> tag.</w:t>
      </w:r>
    </w:p>
    <w:p w:rsidR="004B6B2B" w:rsidRPr="00360D39" w:rsidRDefault="004B6B2B">
      <w:pPr>
        <w:pStyle w:val="txtr"/>
        <w:numPr>
          <w:ilvl w:val="0"/>
          <w:numId w:val="111"/>
        </w:numPr>
        <w:rPr>
          <w:b/>
          <w:bCs/>
        </w:rPr>
      </w:pPr>
      <w:r>
        <w:t xml:space="preserve"> </w:t>
      </w:r>
      <w:r>
        <w:tab/>
        <w:t xml:space="preserve">The </w:t>
      </w:r>
      <w:r w:rsidRPr="00360D39">
        <w:rPr>
          <w:b/>
          <w:bCs/>
        </w:rPr>
        <w:t>node class</w:t>
      </w:r>
      <w:r>
        <w:t xml:space="preserve"> and related </w:t>
      </w:r>
      <w:r w:rsidRPr="00360D39">
        <w:rPr>
          <w:b/>
          <w:bCs/>
        </w:rPr>
        <w:t>node class header</w:t>
      </w:r>
      <w:r>
        <w:t xml:space="preserve"> must be removed.</w:t>
      </w:r>
    </w:p>
    <w:p w:rsidR="004B6B2B" w:rsidRDefault="004B6B2B">
      <w:pPr>
        <w:pStyle w:val="txtp"/>
      </w:pPr>
      <w:r>
        <w:t>The XML file then becomes:</w:t>
      </w:r>
    </w:p>
    <w:p w:rsidR="004B6B2B" w:rsidRDefault="004B6B2B">
      <w:pPr>
        <w:pStyle w:val="txtr"/>
        <w:ind w:left="454"/>
        <w:rPr>
          <w:rStyle w:val="m1"/>
          <w:b/>
          <w:bCs/>
          <w:color w:val="auto"/>
        </w:rPr>
      </w:pPr>
      <w:r>
        <w:rPr>
          <w:rStyle w:val="m1"/>
          <w:b/>
          <w:bCs/>
          <w:color w:val="auto"/>
        </w:rPr>
        <w:t>&lt;?xml version="1.0" encoding="UTF-8"?&gt;</w:t>
      </w:r>
    </w:p>
    <w:p w:rsidR="004B6B2B" w:rsidRDefault="004B6B2B">
      <w:pPr>
        <w:pStyle w:val="txtr"/>
        <w:ind w:left="454"/>
        <w:rPr>
          <w:rStyle w:val="m1"/>
          <w:b/>
          <w:bCs/>
          <w:color w:val="auto"/>
          <w:lang w:val="nl-BE"/>
        </w:rPr>
      </w:pPr>
      <w:r>
        <w:rPr>
          <w:rStyle w:val="m1"/>
          <w:b/>
          <w:bCs/>
          <w:color w:val="auto"/>
          <w:lang w:val="nl-BE"/>
        </w:rPr>
        <w:t>&lt;nodes xmlns:xsi="http://www.w3.org/2001/XMLSchema-instance"</w:t>
      </w:r>
    </w:p>
    <w:p w:rsidR="004B6B2B" w:rsidRDefault="004B6B2B">
      <w:pPr>
        <w:pStyle w:val="txtr"/>
        <w:ind w:left="454"/>
        <w:rPr>
          <w:rStyle w:val="m1"/>
          <w:b/>
          <w:bCs/>
          <w:color w:val="auto"/>
        </w:rPr>
      </w:pPr>
      <w:r>
        <w:rPr>
          <w:rStyle w:val="m1"/>
          <w:b/>
          <w:bCs/>
          <w:color w:val="auto"/>
          <w:lang w:val="nl-BE"/>
        </w:rPr>
        <w:t xml:space="preserve">     </w:t>
      </w:r>
      <w:r>
        <w:rPr>
          <w:rStyle w:val="m1"/>
          <w:b/>
          <w:bCs/>
          <w:color w:val="auto"/>
        </w:rPr>
        <w:t>xsi:noNamespaceSchemaLocation="file:///cm4/tools/BELL/xml/xmlCommon/node.xsd"</w:t>
      </w:r>
    </w:p>
    <w:p w:rsidR="004B6B2B" w:rsidRDefault="004B6B2B">
      <w:pPr>
        <w:pStyle w:val="txtr"/>
        <w:ind w:left="454"/>
        <w:rPr>
          <w:rStyle w:val="m1"/>
          <w:b/>
          <w:bCs/>
          <w:color w:val="auto"/>
        </w:rPr>
      </w:pPr>
      <w:r>
        <w:rPr>
          <w:rStyle w:val="m1"/>
          <w:b/>
          <w:bCs/>
          <w:color w:val="auto"/>
        </w:rPr>
        <w:t xml:space="preserve">     language="CLI"&gt;</w:t>
      </w:r>
    </w:p>
    <w:p w:rsidR="004B6B2B" w:rsidRDefault="004B6B2B">
      <w:pPr>
        <w:pStyle w:val="txtr"/>
        <w:ind w:left="454"/>
        <w:rPr>
          <w:rStyle w:val="m1"/>
          <w:b/>
          <w:bCs/>
          <w:color w:val="auto"/>
        </w:rPr>
      </w:pPr>
      <w:r>
        <w:rPr>
          <w:rStyle w:val="m1"/>
          <w:b/>
          <w:bCs/>
          <w:color w:val="auto"/>
        </w:rPr>
        <w:t xml:space="preserve">  &lt;node name="tcp-filter"  access="AccessRights::ip_rw" is-dynamic="true"&gt; </w:t>
      </w:r>
    </w:p>
    <w:p w:rsidR="004B6B2B" w:rsidRDefault="004B6B2B">
      <w:pPr>
        <w:pStyle w:val="txtr"/>
        <w:ind w:left="454"/>
        <w:rPr>
          <w:rStyle w:val="m1"/>
          <w:b/>
          <w:bCs/>
          <w:color w:val="auto"/>
        </w:rPr>
      </w:pPr>
      <w:r>
        <w:rPr>
          <w:rStyle w:val="m1"/>
          <w:b/>
          <w:bCs/>
          <w:color w:val="auto"/>
        </w:rPr>
        <w:t xml:space="preserve">    &lt;help&gt;configure a filter&lt;/help&gt;</w:t>
      </w:r>
    </w:p>
    <w:p w:rsidR="004B6B2B" w:rsidRDefault="004B6B2B">
      <w:pPr>
        <w:pStyle w:val="txtr"/>
        <w:ind w:left="454"/>
        <w:rPr>
          <w:rStyle w:val="m1"/>
          <w:b/>
          <w:bCs/>
        </w:rPr>
      </w:pPr>
      <w:r>
        <w:rPr>
          <w:rStyle w:val="m1"/>
          <w:b/>
          <w:bCs/>
          <w:color w:val="auto"/>
        </w:rPr>
        <w:t xml:space="preserve">    </w:t>
      </w:r>
      <w:r>
        <w:rPr>
          <w:rStyle w:val="m1"/>
          <w:b/>
          <w:bCs/>
        </w:rPr>
        <w:t>&lt;obsolete/&gt;</w:t>
      </w:r>
    </w:p>
    <w:p w:rsidR="004B6B2B" w:rsidRDefault="004B6B2B">
      <w:pPr>
        <w:pStyle w:val="txtr"/>
        <w:ind w:left="454"/>
        <w:rPr>
          <w:rStyle w:val="m1"/>
          <w:b/>
          <w:bCs/>
          <w:color w:val="auto"/>
        </w:rPr>
      </w:pPr>
      <w:r>
        <w:rPr>
          <w:rStyle w:val="m1"/>
          <w:b/>
          <w:bCs/>
          <w:color w:val="auto"/>
        </w:rPr>
        <w:t xml:space="preserve">    &lt;man-page file="CLI_IP/manTcpFilter.xml"/&gt;</w:t>
      </w:r>
    </w:p>
    <w:p w:rsidR="004B6B2B" w:rsidRDefault="004B6B2B">
      <w:pPr>
        <w:pStyle w:val="txtr"/>
        <w:ind w:left="454"/>
        <w:rPr>
          <w:rStyle w:val="m1"/>
          <w:b/>
          <w:bCs/>
          <w:color w:val="auto"/>
        </w:rPr>
      </w:pPr>
      <w:r>
        <w:rPr>
          <w:rStyle w:val="m1"/>
          <w:b/>
          <w:bCs/>
          <w:color w:val="auto"/>
        </w:rPr>
        <w:t xml:space="preserve">    &lt;default-command&gt;</w:t>
      </w:r>
    </w:p>
    <w:p w:rsidR="004B6B2B" w:rsidRDefault="004B6B2B">
      <w:pPr>
        <w:pStyle w:val="txtr"/>
        <w:ind w:left="454"/>
        <w:rPr>
          <w:rStyle w:val="m1"/>
          <w:b/>
          <w:bCs/>
          <w:color w:val="auto"/>
        </w:rPr>
      </w:pPr>
      <w:r>
        <w:rPr>
          <w:rStyle w:val="m1"/>
          <w:b/>
          <w:bCs/>
          <w:color w:val="auto"/>
        </w:rPr>
        <w:t xml:space="preserve">      &lt;command handler-type="configure" class="CommandDefinition"/&gt;</w:t>
      </w:r>
    </w:p>
    <w:p w:rsidR="004B6B2B" w:rsidRDefault="004B6B2B">
      <w:pPr>
        <w:pStyle w:val="txtr"/>
        <w:ind w:left="454"/>
        <w:rPr>
          <w:rStyle w:val="m1"/>
          <w:b/>
          <w:bCs/>
          <w:color w:val="auto"/>
        </w:rPr>
      </w:pPr>
      <w:r>
        <w:rPr>
          <w:rStyle w:val="m1"/>
          <w:b/>
          <w:bCs/>
          <w:color w:val="auto"/>
        </w:rPr>
        <w:t xml:space="preserve">    &lt;/default-command&gt;</w:t>
      </w:r>
    </w:p>
    <w:p w:rsidR="004B6B2B" w:rsidRDefault="004B6B2B">
      <w:pPr>
        <w:pStyle w:val="txtr"/>
        <w:ind w:left="454"/>
        <w:rPr>
          <w:rStyle w:val="m1"/>
          <w:b/>
          <w:bCs/>
          <w:color w:val="auto"/>
        </w:rPr>
      </w:pPr>
      <w:r>
        <w:rPr>
          <w:rStyle w:val="m1"/>
          <w:b/>
          <w:bCs/>
          <w:color w:val="auto"/>
        </w:rPr>
        <w:t xml:space="preserve">    &lt;</w:t>
      </w:r>
      <w:r>
        <w:rPr>
          <w:rStyle w:val="m1"/>
          <w:b/>
          <w:bCs/>
          <w:color w:val="008000"/>
        </w:rPr>
        <w:t>commands</w:t>
      </w:r>
      <w:r>
        <w:rPr>
          <w:rStyle w:val="m1"/>
          <w:b/>
          <w:bCs/>
          <w:color w:val="auto"/>
        </w:rPr>
        <w:t>&gt;</w:t>
      </w:r>
    </w:p>
    <w:p w:rsidR="004B6B2B" w:rsidRDefault="004B6B2B">
      <w:pPr>
        <w:pStyle w:val="txtr"/>
        <w:ind w:left="454"/>
        <w:rPr>
          <w:rStyle w:val="m1"/>
          <w:b/>
          <w:bCs/>
          <w:color w:val="auto"/>
        </w:rPr>
      </w:pPr>
      <w:r>
        <w:rPr>
          <w:rStyle w:val="m1"/>
          <w:b/>
          <w:bCs/>
          <w:color w:val="auto"/>
        </w:rPr>
        <w:t xml:space="preserve">      &lt;command handler-type="help" class="CommandDefinition"/&gt;</w:t>
      </w:r>
    </w:p>
    <w:p w:rsidR="004B6B2B" w:rsidRDefault="004B6B2B">
      <w:pPr>
        <w:pStyle w:val="txtr"/>
        <w:ind w:left="454"/>
        <w:rPr>
          <w:rStyle w:val="m1"/>
          <w:b/>
          <w:bCs/>
          <w:color w:val="auto"/>
        </w:rPr>
      </w:pPr>
      <w:r>
        <w:rPr>
          <w:rStyle w:val="m1"/>
          <w:b/>
          <w:bCs/>
          <w:color w:val="auto"/>
        </w:rPr>
        <w:t xml:space="preserve">      &lt;command handler-type="tree" class="CommandDefinition"/&gt;</w:t>
      </w:r>
    </w:p>
    <w:p w:rsidR="004B6B2B" w:rsidRDefault="004B6B2B">
      <w:pPr>
        <w:pStyle w:val="txtr"/>
        <w:ind w:left="454"/>
        <w:rPr>
          <w:rStyle w:val="m1"/>
          <w:b/>
          <w:bCs/>
          <w:color w:val="auto"/>
        </w:rPr>
      </w:pPr>
      <w:r>
        <w:rPr>
          <w:rStyle w:val="m1"/>
          <w:b/>
          <w:bCs/>
          <w:color w:val="auto"/>
        </w:rPr>
        <w:t xml:space="preserve">    &lt;/</w:t>
      </w:r>
      <w:r>
        <w:rPr>
          <w:rStyle w:val="m1"/>
          <w:b/>
          <w:bCs/>
          <w:color w:val="008000"/>
        </w:rPr>
        <w:t>commands</w:t>
      </w:r>
      <w:r>
        <w:rPr>
          <w:rStyle w:val="m1"/>
          <w:b/>
          <w:bCs/>
          <w:color w:val="auto"/>
        </w:rPr>
        <w:t>&gt;</w:t>
      </w:r>
    </w:p>
    <w:p w:rsidR="004B6B2B" w:rsidRDefault="004B6B2B">
      <w:pPr>
        <w:pStyle w:val="txtr"/>
        <w:ind w:left="454"/>
        <w:rPr>
          <w:rStyle w:val="m1"/>
          <w:b/>
          <w:bCs/>
          <w:color w:val="auto"/>
        </w:rPr>
      </w:pPr>
      <w:r>
        <w:rPr>
          <w:rStyle w:val="m1"/>
          <w:b/>
          <w:bCs/>
          <w:color w:val="auto"/>
        </w:rPr>
        <w:t xml:space="preserve">    &lt;parameters&gt;</w:t>
      </w:r>
    </w:p>
    <w:p w:rsidR="004B6B2B" w:rsidRDefault="004B6B2B">
      <w:pPr>
        <w:pStyle w:val="txtr"/>
        <w:ind w:left="454"/>
        <w:rPr>
          <w:rStyle w:val="m1"/>
          <w:b/>
          <w:bCs/>
          <w:color w:val="auto"/>
        </w:rPr>
      </w:pPr>
      <w:r>
        <w:rPr>
          <w:rStyle w:val="m1"/>
          <w:b/>
          <w:bCs/>
          <w:color w:val="auto"/>
        </w:rPr>
        <w:t xml:space="preserve">      &lt;res-id uname="tcp-filter" parameter-type="Ip::TcpFilterId"&gt;</w:t>
      </w:r>
    </w:p>
    <w:p w:rsidR="004B6B2B" w:rsidRDefault="004B6B2B">
      <w:pPr>
        <w:pStyle w:val="txtr"/>
        <w:ind w:left="454"/>
        <w:rPr>
          <w:rStyle w:val="m1"/>
          <w:b/>
          <w:bCs/>
          <w:color w:val="auto"/>
        </w:rPr>
      </w:pPr>
      <w:r>
        <w:rPr>
          <w:rStyle w:val="m1"/>
          <w:b/>
          <w:bCs/>
          <w:color w:val="auto"/>
        </w:rPr>
        <w:t xml:space="preserve">        &lt;help&gt;the number of the tcp-filter&lt;/help&gt;</w:t>
      </w:r>
    </w:p>
    <w:p w:rsidR="004B6B2B" w:rsidRDefault="004B6B2B">
      <w:pPr>
        <w:pStyle w:val="txtr"/>
        <w:ind w:left="454"/>
        <w:rPr>
          <w:rStyle w:val="m1"/>
          <w:b/>
          <w:bCs/>
          <w:color w:val="auto"/>
        </w:rPr>
      </w:pPr>
      <w:r>
        <w:rPr>
          <w:rStyle w:val="m1"/>
          <w:b/>
          <w:bCs/>
          <w:color w:val="auto"/>
        </w:rPr>
        <w:t xml:space="preserve">       &lt;/res-id&gt;</w:t>
      </w:r>
    </w:p>
    <w:p w:rsidR="004B6B2B" w:rsidRDefault="004B6B2B">
      <w:pPr>
        <w:pStyle w:val="txtr"/>
        <w:ind w:left="454"/>
        <w:rPr>
          <w:rStyle w:val="m1"/>
          <w:b/>
          <w:bCs/>
          <w:color w:val="auto"/>
        </w:rPr>
      </w:pPr>
      <w:r>
        <w:rPr>
          <w:rStyle w:val="m1"/>
          <w:b/>
          <w:bCs/>
          <w:color w:val="auto"/>
        </w:rPr>
        <w:t xml:space="preserve">       &lt;parameter name="port" parameter-type="Ip::TcpPortNumber"&gt;</w:t>
      </w:r>
    </w:p>
    <w:p w:rsidR="004B6B2B" w:rsidRDefault="004B6B2B">
      <w:pPr>
        <w:pStyle w:val="txtr"/>
        <w:ind w:left="454"/>
        <w:rPr>
          <w:rStyle w:val="m1"/>
          <w:b/>
          <w:bCs/>
          <w:color w:val="auto"/>
        </w:rPr>
      </w:pPr>
      <w:r>
        <w:rPr>
          <w:rStyle w:val="m1"/>
          <w:b/>
          <w:bCs/>
          <w:color w:val="auto"/>
        </w:rPr>
        <w:t xml:space="preserve">         &lt;help&gt;the port that must be filtered&lt;/help&gt;</w:t>
      </w:r>
    </w:p>
    <w:p w:rsidR="004B6B2B" w:rsidRDefault="004B6B2B">
      <w:pPr>
        <w:pStyle w:val="txtr"/>
        <w:ind w:left="454"/>
        <w:rPr>
          <w:rStyle w:val="m1"/>
          <w:b/>
          <w:bCs/>
          <w:color w:val="auto"/>
        </w:rPr>
      </w:pPr>
      <w:r>
        <w:rPr>
          <w:rStyle w:val="m1"/>
          <w:b/>
          <w:bCs/>
          <w:color w:val="auto"/>
        </w:rPr>
        <w:t xml:space="preserve">         &lt;/fields&gt;</w:t>
      </w:r>
    </w:p>
    <w:p w:rsidR="004B6B2B" w:rsidRDefault="004B6B2B">
      <w:pPr>
        <w:pStyle w:val="txtr"/>
        <w:ind w:left="454"/>
        <w:rPr>
          <w:rStyle w:val="m1"/>
          <w:b/>
          <w:bCs/>
          <w:color w:val="auto"/>
        </w:rPr>
      </w:pPr>
      <w:r>
        <w:rPr>
          <w:rStyle w:val="m1"/>
          <w:b/>
          <w:bCs/>
          <w:color w:val="auto"/>
        </w:rPr>
        <w:t xml:space="preserve">       &lt;/parameter&gt; </w:t>
      </w:r>
    </w:p>
    <w:p w:rsidR="004B6B2B" w:rsidRDefault="004B6B2B">
      <w:pPr>
        <w:pStyle w:val="txtr"/>
        <w:ind w:left="454"/>
        <w:rPr>
          <w:rStyle w:val="m1"/>
          <w:b/>
          <w:bCs/>
          <w:color w:val="auto"/>
        </w:rPr>
      </w:pPr>
      <w:r>
        <w:rPr>
          <w:rStyle w:val="m1"/>
          <w:b/>
          <w:bCs/>
          <w:color w:val="auto"/>
        </w:rPr>
        <w:t xml:space="preserve">     &lt;/parameters&gt;</w:t>
      </w:r>
    </w:p>
    <w:p w:rsidR="004B6B2B" w:rsidRDefault="004B6B2B">
      <w:pPr>
        <w:pStyle w:val="txtr"/>
        <w:ind w:left="454"/>
        <w:rPr>
          <w:rStyle w:val="m1"/>
          <w:b/>
          <w:bCs/>
          <w:color w:val="auto"/>
        </w:rPr>
      </w:pPr>
      <w:r>
        <w:rPr>
          <w:rStyle w:val="m1"/>
          <w:b/>
          <w:bCs/>
          <w:color w:val="auto"/>
        </w:rPr>
        <w:t xml:space="preserve">  &lt;/node&gt;</w:t>
      </w:r>
    </w:p>
    <w:p w:rsidR="004B6B2B" w:rsidRPr="00360D39" w:rsidRDefault="004B6B2B">
      <w:pPr>
        <w:pStyle w:val="txtr"/>
      </w:pPr>
      <w:r>
        <w:rPr>
          <w:rStyle w:val="m1"/>
          <w:b/>
          <w:bCs/>
          <w:color w:val="auto"/>
        </w:rPr>
        <w:tab/>
        <w:t>&lt;/nodes&gt;</w:t>
      </w:r>
    </w:p>
    <w:p w:rsidR="004B6B2B" w:rsidRDefault="004B6B2B">
      <w:pPr>
        <w:pStyle w:val="txtp"/>
      </w:pPr>
      <w:r>
        <w:t>Effect for the operator:</w:t>
      </w:r>
    </w:p>
    <w:p w:rsidR="004B6B2B" w:rsidRDefault="004B6B2B">
      <w:pPr>
        <w:pStyle w:val="txtr"/>
        <w:numPr>
          <w:ilvl w:val="0"/>
          <w:numId w:val="112"/>
        </w:numPr>
      </w:pPr>
      <w:r>
        <w:t xml:space="preserve"> </w:t>
      </w:r>
      <w:r>
        <w:tab/>
        <w:t>executing the command will have no effect</w:t>
      </w:r>
    </w:p>
    <w:p w:rsidR="004B6B2B" w:rsidRDefault="004B6B2B">
      <w:pPr>
        <w:pStyle w:val="txtr"/>
        <w:numPr>
          <w:ilvl w:val="0"/>
          <w:numId w:val="112"/>
        </w:numPr>
      </w:pPr>
      <w:r>
        <w:t xml:space="preserve"> </w:t>
      </w:r>
      <w:r>
        <w:tab/>
        <w:t>the manual indicates that the command is obsolete</w:t>
      </w:r>
    </w:p>
    <w:p w:rsidR="004B6B2B" w:rsidRDefault="004B6B2B">
      <w:pPr>
        <w:pStyle w:val="txtr"/>
        <w:numPr>
          <w:ilvl w:val="0"/>
          <w:numId w:val="112"/>
        </w:numPr>
      </w:pPr>
      <w:r>
        <w:t xml:space="preserve"> </w:t>
      </w:r>
      <w:r>
        <w:tab/>
        <w:t xml:space="preserve">the command is marked in the one-line help with an </w:t>
      </w:r>
      <w:r>
        <w:rPr>
          <w:b/>
          <w:bCs/>
        </w:rPr>
        <w:t>X</w:t>
      </w:r>
      <w:r>
        <w:t xml:space="preserve"> to indicate that it is obsolete </w:t>
      </w:r>
    </w:p>
    <w:p w:rsidR="004B6B2B" w:rsidRDefault="004B6B2B">
      <w:pPr>
        <w:pStyle w:val="txtr"/>
        <w:numPr>
          <w:ilvl w:val="0"/>
          <w:numId w:val="112"/>
        </w:numPr>
      </w:pPr>
      <w:r>
        <w:t xml:space="preserve"> </w:t>
      </w:r>
      <w:r>
        <w:tab/>
        <w:t>the command will never appear in the output of an info command</w:t>
      </w:r>
    </w:p>
    <w:p w:rsidR="004B6B2B" w:rsidRDefault="004B6B2B">
      <w:pPr>
        <w:pStyle w:val="h4"/>
      </w:pPr>
      <w:r>
        <w:lastRenderedPageBreak/>
        <w:t>Replaced command</w:t>
      </w:r>
    </w:p>
    <w:p w:rsidR="004B6B2B" w:rsidRDefault="004B6B2B">
      <w:pPr>
        <w:pStyle w:val="h4"/>
        <w:numPr>
          <w:ilvl w:val="0"/>
          <w:numId w:val="0"/>
        </w:numPr>
        <w:rPr>
          <w:b w:val="0"/>
          <w:bCs/>
        </w:rPr>
      </w:pPr>
      <w:r>
        <w:rPr>
          <w:b w:val="0"/>
          <w:bCs/>
        </w:rPr>
        <w:t>In this case the command becomes obsolete because the it is replaced by a new command.</w:t>
      </w:r>
    </w:p>
    <w:p w:rsidR="004B6B2B" w:rsidRDefault="004B6B2B">
      <w:pPr>
        <w:pStyle w:val="txtp"/>
      </w:pPr>
      <w:r>
        <w:t>The following must be done for such command:</w:t>
      </w:r>
    </w:p>
    <w:p w:rsidR="004B6B2B" w:rsidRDefault="004B6B2B">
      <w:pPr>
        <w:pStyle w:val="txtr"/>
        <w:numPr>
          <w:ilvl w:val="0"/>
          <w:numId w:val="111"/>
        </w:numPr>
      </w:pPr>
      <w:r>
        <w:t xml:space="preserve"> </w:t>
      </w:r>
      <w:r>
        <w:tab/>
        <w:t xml:space="preserve">An </w:t>
      </w:r>
      <w:r>
        <w:rPr>
          <w:b/>
          <w:bCs/>
          <w:color w:val="0000FF"/>
        </w:rPr>
        <w:t>obsolete</w:t>
      </w:r>
      <w:r>
        <w:t xml:space="preserve"> tag is added to the node definition and the </w:t>
      </w:r>
      <w:r>
        <w:rPr>
          <w:color w:val="800000"/>
        </w:rPr>
        <w:t>replaced-by</w:t>
      </w:r>
      <w:r>
        <w:t xml:space="preserve"> attribute specifies the </w:t>
      </w:r>
      <w:r>
        <w:rPr>
          <w:color w:val="FF6600"/>
        </w:rPr>
        <w:t xml:space="preserve">absolute path of the replacing command. </w:t>
      </w:r>
      <w:r>
        <w:t xml:space="preserve">If the functionality of the command is spread over more than one command, then a list of the absolute paths of all replacing commands must be specified, each path separated from the next with a comma. </w:t>
      </w:r>
    </w:p>
    <w:p w:rsidR="004B6B2B" w:rsidRDefault="004B6B2B">
      <w:pPr>
        <w:pStyle w:val="txtr"/>
        <w:numPr>
          <w:ilvl w:val="0"/>
          <w:numId w:val="111"/>
        </w:numPr>
      </w:pPr>
      <w:r>
        <w:t xml:space="preserve"> </w:t>
      </w:r>
      <w:r>
        <w:tab/>
        <w:t xml:space="preserve">The </w:t>
      </w:r>
      <w:r>
        <w:rPr>
          <w:b/>
          <w:bCs/>
          <w:color w:val="FF00FF"/>
        </w:rPr>
        <w:t>info</w:t>
      </w:r>
      <w:r>
        <w:rPr>
          <w:color w:val="FF00FF"/>
        </w:rPr>
        <w:t xml:space="preserve"> </w:t>
      </w:r>
      <w:r>
        <w:rPr>
          <w:b/>
          <w:bCs/>
          <w:color w:val="FF00FF"/>
        </w:rPr>
        <w:t>handler-type</w:t>
      </w:r>
      <w:r>
        <w:t xml:space="preserve"> tag is removed from the </w:t>
      </w:r>
      <w:r>
        <w:rPr>
          <w:b/>
          <w:bCs/>
          <w:color w:val="008000"/>
        </w:rPr>
        <w:t>commands</w:t>
      </w:r>
      <w:r>
        <w:t xml:space="preserve"> tag.</w:t>
      </w:r>
    </w:p>
    <w:p w:rsidR="004B6B2B" w:rsidRDefault="004B6B2B">
      <w:pPr>
        <w:pStyle w:val="txtp"/>
      </w:pPr>
      <w:r>
        <w:t>Let us take following command as example:</w:t>
      </w:r>
    </w:p>
    <w:p w:rsidR="004B6B2B" w:rsidRDefault="004B6B2B">
      <w:pPr>
        <w:pStyle w:val="txtr"/>
        <w:ind w:left="454"/>
        <w:rPr>
          <w:rStyle w:val="m1"/>
          <w:b/>
          <w:bCs/>
          <w:color w:val="auto"/>
        </w:rPr>
      </w:pPr>
      <w:r>
        <w:rPr>
          <w:rStyle w:val="m1"/>
          <w:b/>
          <w:bCs/>
          <w:color w:val="auto"/>
        </w:rPr>
        <w:t>&lt;?xml version="1.0" encoding="UTF-8"?&gt;</w:t>
      </w:r>
    </w:p>
    <w:p w:rsidR="004B6B2B" w:rsidRDefault="004B6B2B">
      <w:pPr>
        <w:pStyle w:val="txtr"/>
        <w:ind w:left="454"/>
        <w:rPr>
          <w:rStyle w:val="m1"/>
          <w:b/>
          <w:bCs/>
          <w:color w:val="auto"/>
          <w:lang w:val="nl-BE"/>
        </w:rPr>
      </w:pPr>
      <w:r>
        <w:rPr>
          <w:rStyle w:val="m1"/>
          <w:b/>
          <w:bCs/>
          <w:color w:val="auto"/>
          <w:lang w:val="nl-BE"/>
        </w:rPr>
        <w:t>&lt;nodes xmlns:xsi="http://www.w3.org/2001/XMLSchema-instance"</w:t>
      </w:r>
    </w:p>
    <w:p w:rsidR="004B6B2B" w:rsidRDefault="004B6B2B">
      <w:pPr>
        <w:pStyle w:val="txtr"/>
        <w:ind w:left="454"/>
        <w:rPr>
          <w:rStyle w:val="m1"/>
          <w:b/>
          <w:bCs/>
          <w:color w:val="auto"/>
        </w:rPr>
      </w:pPr>
      <w:r>
        <w:rPr>
          <w:rStyle w:val="m1"/>
          <w:b/>
          <w:bCs/>
          <w:color w:val="auto"/>
          <w:lang w:val="nl-BE"/>
        </w:rPr>
        <w:t xml:space="preserve">     </w:t>
      </w:r>
      <w:r>
        <w:rPr>
          <w:rStyle w:val="m1"/>
          <w:b/>
          <w:bCs/>
          <w:color w:val="auto"/>
        </w:rPr>
        <w:t>xsi:noNamespaceSchemaLocation="file:///cm4/tools/BELL/xml/xmlCommon/node.xsd"</w:t>
      </w:r>
    </w:p>
    <w:p w:rsidR="004B6B2B" w:rsidRDefault="004B6B2B">
      <w:pPr>
        <w:pStyle w:val="txtr"/>
        <w:ind w:left="454"/>
        <w:rPr>
          <w:rStyle w:val="m1"/>
          <w:b/>
          <w:bCs/>
          <w:color w:val="auto"/>
        </w:rPr>
      </w:pPr>
      <w:r>
        <w:rPr>
          <w:rStyle w:val="m1"/>
          <w:b/>
          <w:bCs/>
          <w:color w:val="auto"/>
        </w:rPr>
        <w:t xml:space="preserve">     language="CLI"&gt;</w:t>
      </w:r>
    </w:p>
    <w:p w:rsidR="004B6B2B" w:rsidRDefault="004B6B2B">
      <w:pPr>
        <w:pStyle w:val="txtr"/>
        <w:ind w:left="454"/>
        <w:rPr>
          <w:rStyle w:val="m1"/>
          <w:b/>
          <w:bCs/>
          <w:color w:val="auto"/>
        </w:rPr>
      </w:pPr>
      <w:r>
        <w:rPr>
          <w:rStyle w:val="m1"/>
          <w:b/>
          <w:bCs/>
          <w:color w:val="auto"/>
        </w:rPr>
        <w:t xml:space="preserve">  &lt;node name="tcp-filter"  access="AccessRights::ip_rw" is-dynamic="true"&gt; </w:t>
      </w:r>
    </w:p>
    <w:p w:rsidR="004B6B2B" w:rsidRDefault="004B6B2B">
      <w:pPr>
        <w:pStyle w:val="txtr"/>
        <w:ind w:left="454"/>
        <w:rPr>
          <w:rStyle w:val="m1"/>
          <w:b/>
          <w:bCs/>
          <w:color w:val="auto"/>
        </w:rPr>
      </w:pPr>
      <w:r>
        <w:rPr>
          <w:rStyle w:val="m1"/>
          <w:b/>
          <w:bCs/>
          <w:color w:val="auto"/>
        </w:rPr>
        <w:t xml:space="preserve">    &lt;help&gt;configure a filter&lt;/help&gt;</w:t>
      </w:r>
    </w:p>
    <w:p w:rsidR="004B6B2B" w:rsidRDefault="004B6B2B">
      <w:pPr>
        <w:pStyle w:val="txtr"/>
        <w:ind w:left="454"/>
        <w:rPr>
          <w:rStyle w:val="m1"/>
          <w:b/>
          <w:bCs/>
          <w:color w:val="auto"/>
        </w:rPr>
      </w:pPr>
      <w:r>
        <w:rPr>
          <w:rStyle w:val="m1"/>
          <w:b/>
          <w:bCs/>
          <w:color w:val="auto"/>
        </w:rPr>
        <w:t xml:space="preserve">    &lt;</w:t>
      </w:r>
      <w:r>
        <w:rPr>
          <w:rStyle w:val="m1"/>
          <w:b/>
          <w:bCs/>
        </w:rPr>
        <w:t>obsolete</w:t>
      </w:r>
      <w:r>
        <w:rPr>
          <w:rStyle w:val="m1"/>
          <w:b/>
          <w:bCs/>
          <w:color w:val="auto"/>
        </w:rPr>
        <w:t xml:space="preserve"> </w:t>
      </w:r>
      <w:r>
        <w:rPr>
          <w:rStyle w:val="m1"/>
          <w:b/>
          <w:bCs/>
          <w:color w:val="800000"/>
        </w:rPr>
        <w:t>replaced-by</w:t>
      </w:r>
      <w:r>
        <w:rPr>
          <w:rStyle w:val="m1"/>
          <w:b/>
          <w:bCs/>
          <w:color w:val="auto"/>
        </w:rPr>
        <w:t>=”</w:t>
      </w:r>
      <w:r>
        <w:rPr>
          <w:rStyle w:val="m1"/>
          <w:b/>
          <w:bCs/>
          <w:color w:val="FF6600"/>
        </w:rPr>
        <w:t>configure ip filter</w:t>
      </w:r>
      <w:r>
        <w:rPr>
          <w:rStyle w:val="m1"/>
          <w:b/>
          <w:bCs/>
          <w:color w:val="auto"/>
        </w:rPr>
        <w:t>”/&gt;</w:t>
      </w:r>
    </w:p>
    <w:p w:rsidR="004B6B2B" w:rsidRDefault="004B6B2B">
      <w:pPr>
        <w:pStyle w:val="txtr"/>
        <w:ind w:left="454"/>
        <w:rPr>
          <w:rStyle w:val="m1"/>
          <w:b/>
          <w:bCs/>
          <w:color w:val="auto"/>
        </w:rPr>
      </w:pPr>
      <w:r>
        <w:rPr>
          <w:rStyle w:val="m1"/>
          <w:b/>
          <w:bCs/>
          <w:color w:val="auto"/>
        </w:rPr>
        <w:t xml:space="preserve">    &lt;man-page file="CLI_IP/manTcpFilter.xml"/&gt;</w:t>
      </w:r>
    </w:p>
    <w:p w:rsidR="004B6B2B" w:rsidRDefault="004B6B2B">
      <w:pPr>
        <w:pStyle w:val="txtr"/>
        <w:ind w:left="454"/>
        <w:rPr>
          <w:rStyle w:val="m1"/>
          <w:b/>
          <w:bCs/>
          <w:color w:val="auto"/>
        </w:rPr>
      </w:pPr>
      <w:r>
        <w:rPr>
          <w:rStyle w:val="m1"/>
          <w:b/>
          <w:bCs/>
          <w:color w:val="auto"/>
        </w:rPr>
        <w:t xml:space="preserve">    &lt;default-command&gt;</w:t>
      </w:r>
    </w:p>
    <w:p w:rsidR="004B6B2B" w:rsidRDefault="004B6B2B">
      <w:pPr>
        <w:pStyle w:val="txtr"/>
        <w:ind w:left="454"/>
        <w:rPr>
          <w:rStyle w:val="m1"/>
          <w:b/>
          <w:bCs/>
          <w:color w:val="auto"/>
        </w:rPr>
      </w:pPr>
      <w:r>
        <w:rPr>
          <w:rStyle w:val="m1"/>
          <w:b/>
          <w:bCs/>
          <w:color w:val="auto"/>
        </w:rPr>
        <w:t xml:space="preserve">      &lt;command handler-type="configure" class="CommandDefinition"/&gt;</w:t>
      </w:r>
    </w:p>
    <w:p w:rsidR="004B6B2B" w:rsidRDefault="004B6B2B">
      <w:pPr>
        <w:pStyle w:val="txtr"/>
        <w:ind w:left="454"/>
        <w:rPr>
          <w:rStyle w:val="m1"/>
          <w:b/>
          <w:bCs/>
          <w:color w:val="auto"/>
        </w:rPr>
      </w:pPr>
      <w:r>
        <w:rPr>
          <w:rStyle w:val="m1"/>
          <w:b/>
          <w:bCs/>
          <w:color w:val="auto"/>
        </w:rPr>
        <w:t xml:space="preserve">    &lt;/default-command&gt;</w:t>
      </w:r>
    </w:p>
    <w:p w:rsidR="004B6B2B" w:rsidRDefault="004B6B2B">
      <w:pPr>
        <w:pStyle w:val="txtr"/>
        <w:ind w:left="454"/>
        <w:rPr>
          <w:rStyle w:val="m1"/>
          <w:b/>
          <w:bCs/>
          <w:color w:val="FF00FF"/>
        </w:rPr>
      </w:pPr>
      <w:r>
        <w:rPr>
          <w:rStyle w:val="m1"/>
          <w:b/>
          <w:bCs/>
          <w:color w:val="auto"/>
        </w:rPr>
        <w:t xml:space="preserve">    &lt;commands&gt;</w:t>
      </w:r>
    </w:p>
    <w:p w:rsidR="004B6B2B" w:rsidRDefault="004B6B2B">
      <w:pPr>
        <w:pStyle w:val="txtr"/>
        <w:ind w:left="454"/>
        <w:rPr>
          <w:rStyle w:val="m1"/>
          <w:b/>
          <w:bCs/>
          <w:color w:val="auto"/>
        </w:rPr>
      </w:pPr>
      <w:r>
        <w:rPr>
          <w:rStyle w:val="m1"/>
          <w:b/>
          <w:bCs/>
          <w:color w:val="auto"/>
        </w:rPr>
        <w:t xml:space="preserve">      &lt;command handler-type="help" class="CommandDefinition"/&gt;</w:t>
      </w:r>
    </w:p>
    <w:p w:rsidR="004B6B2B" w:rsidRDefault="004B6B2B">
      <w:pPr>
        <w:pStyle w:val="txtr"/>
        <w:ind w:left="454"/>
        <w:rPr>
          <w:rStyle w:val="m1"/>
          <w:b/>
          <w:bCs/>
          <w:color w:val="auto"/>
        </w:rPr>
      </w:pPr>
      <w:r>
        <w:rPr>
          <w:rStyle w:val="m1"/>
          <w:b/>
          <w:bCs/>
          <w:color w:val="auto"/>
        </w:rPr>
        <w:t xml:space="preserve">      &lt;command handler-type="tree" class="CommandDefinition"/&gt;</w:t>
      </w:r>
    </w:p>
    <w:p w:rsidR="004B6B2B" w:rsidRDefault="004B6B2B">
      <w:pPr>
        <w:pStyle w:val="txtr"/>
        <w:ind w:left="454"/>
        <w:rPr>
          <w:rStyle w:val="m1"/>
          <w:b/>
          <w:bCs/>
          <w:color w:val="auto"/>
        </w:rPr>
      </w:pPr>
      <w:r>
        <w:rPr>
          <w:rStyle w:val="m1"/>
          <w:b/>
          <w:bCs/>
          <w:color w:val="auto"/>
        </w:rPr>
        <w:t xml:space="preserve">    &lt;/commands&gt;</w:t>
      </w:r>
    </w:p>
    <w:p w:rsidR="004B6B2B" w:rsidRDefault="004B6B2B">
      <w:pPr>
        <w:pStyle w:val="txtr"/>
        <w:ind w:left="454"/>
        <w:rPr>
          <w:rStyle w:val="m1"/>
          <w:b/>
          <w:bCs/>
          <w:color w:val="auto"/>
        </w:rPr>
      </w:pPr>
      <w:r>
        <w:rPr>
          <w:rStyle w:val="m1"/>
          <w:b/>
          <w:bCs/>
          <w:color w:val="auto"/>
        </w:rPr>
        <w:t xml:space="preserve">    &lt;parameters&gt;</w:t>
      </w:r>
    </w:p>
    <w:p w:rsidR="004B6B2B" w:rsidRDefault="004B6B2B">
      <w:pPr>
        <w:pStyle w:val="txtr"/>
        <w:ind w:left="454"/>
        <w:rPr>
          <w:rStyle w:val="m1"/>
          <w:b/>
          <w:bCs/>
          <w:color w:val="auto"/>
        </w:rPr>
      </w:pPr>
      <w:r>
        <w:rPr>
          <w:rStyle w:val="m1"/>
          <w:b/>
          <w:bCs/>
          <w:color w:val="auto"/>
        </w:rPr>
        <w:t xml:space="preserve">      &lt;res-id uname="tcp-filter" parameter-type="Ip::TcpFilterId"&gt;</w:t>
      </w:r>
    </w:p>
    <w:p w:rsidR="004B6B2B" w:rsidRDefault="004B6B2B">
      <w:pPr>
        <w:pStyle w:val="txtr"/>
        <w:ind w:left="454"/>
        <w:rPr>
          <w:rStyle w:val="m1"/>
          <w:b/>
          <w:bCs/>
          <w:color w:val="auto"/>
        </w:rPr>
      </w:pPr>
      <w:r>
        <w:rPr>
          <w:rStyle w:val="m1"/>
          <w:b/>
          <w:bCs/>
          <w:color w:val="auto"/>
        </w:rPr>
        <w:t xml:space="preserve">        &lt;help&gt;the number of the tcp-filter&lt;/help&gt;</w:t>
      </w:r>
    </w:p>
    <w:p w:rsidR="004B6B2B" w:rsidRDefault="004B6B2B">
      <w:pPr>
        <w:pStyle w:val="txtr"/>
        <w:ind w:left="454"/>
        <w:rPr>
          <w:rStyle w:val="m1"/>
          <w:b/>
          <w:bCs/>
          <w:color w:val="auto"/>
        </w:rPr>
      </w:pPr>
      <w:r>
        <w:rPr>
          <w:rStyle w:val="m1"/>
          <w:b/>
          <w:bCs/>
          <w:color w:val="auto"/>
        </w:rPr>
        <w:t xml:space="preserve">        &lt;fields&gt;</w:t>
      </w:r>
    </w:p>
    <w:p w:rsidR="004B6B2B" w:rsidRDefault="004B6B2B">
      <w:pPr>
        <w:pStyle w:val="txtr"/>
        <w:ind w:left="454"/>
        <w:rPr>
          <w:rStyle w:val="m1"/>
          <w:b/>
          <w:bCs/>
          <w:color w:val="auto"/>
        </w:rPr>
      </w:pPr>
      <w:r>
        <w:rPr>
          <w:rStyle w:val="m1"/>
          <w:b/>
          <w:bCs/>
          <w:color w:val="auto"/>
        </w:rPr>
        <w:t xml:space="preserve">          &lt;field name=""&gt;</w:t>
      </w:r>
    </w:p>
    <w:p w:rsidR="004B6B2B" w:rsidRDefault="004B6B2B">
      <w:pPr>
        <w:pStyle w:val="txtr"/>
        <w:ind w:left="454"/>
        <w:rPr>
          <w:rStyle w:val="m1"/>
          <w:b/>
          <w:bCs/>
          <w:color w:val="auto"/>
          <w:lang w:val="en-US"/>
        </w:rPr>
      </w:pPr>
      <w:r>
        <w:rPr>
          <w:rStyle w:val="m1"/>
          <w:b/>
          <w:bCs/>
          <w:color w:val="auto"/>
          <w:lang w:val="en-US"/>
        </w:rPr>
        <w:t xml:space="preserve">            &lt;mib-index name="filter-id"/&gt;</w:t>
      </w:r>
    </w:p>
    <w:p w:rsidR="004B6B2B" w:rsidRDefault="004B6B2B">
      <w:pPr>
        <w:pStyle w:val="txtr"/>
        <w:ind w:left="454"/>
        <w:rPr>
          <w:rStyle w:val="m1"/>
          <w:b/>
          <w:bCs/>
          <w:color w:val="auto"/>
        </w:rPr>
      </w:pPr>
      <w:r>
        <w:rPr>
          <w:rStyle w:val="m1"/>
          <w:b/>
          <w:bCs/>
          <w:color w:val="auto"/>
          <w:lang w:val="en-US"/>
        </w:rPr>
        <w:tab/>
        <w:t xml:space="preserve">   </w:t>
      </w:r>
      <w:r>
        <w:rPr>
          <w:rStyle w:val="m1"/>
          <w:b/>
          <w:bCs/>
          <w:color w:val="auto"/>
        </w:rPr>
        <w:t>&lt;/field&gt;</w:t>
      </w:r>
    </w:p>
    <w:p w:rsidR="004B6B2B" w:rsidRDefault="004B6B2B">
      <w:pPr>
        <w:pStyle w:val="txtr"/>
        <w:ind w:left="454"/>
        <w:rPr>
          <w:rStyle w:val="m1"/>
          <w:b/>
          <w:bCs/>
          <w:color w:val="auto"/>
        </w:rPr>
      </w:pPr>
      <w:r>
        <w:rPr>
          <w:rStyle w:val="m1"/>
          <w:b/>
          <w:bCs/>
          <w:color w:val="auto"/>
        </w:rPr>
        <w:t xml:space="preserve">         &lt;/fields&gt;</w:t>
      </w:r>
    </w:p>
    <w:p w:rsidR="004B6B2B" w:rsidRDefault="004B6B2B">
      <w:pPr>
        <w:pStyle w:val="txtr"/>
        <w:ind w:left="454"/>
        <w:rPr>
          <w:rStyle w:val="m1"/>
          <w:b/>
          <w:bCs/>
          <w:color w:val="auto"/>
        </w:rPr>
      </w:pPr>
      <w:r>
        <w:rPr>
          <w:rStyle w:val="m1"/>
          <w:b/>
          <w:bCs/>
          <w:color w:val="auto"/>
        </w:rPr>
        <w:t xml:space="preserve">       &lt;/res-id&gt;</w:t>
      </w:r>
    </w:p>
    <w:p w:rsidR="004B6B2B" w:rsidRDefault="004B6B2B">
      <w:pPr>
        <w:pStyle w:val="txtr"/>
        <w:ind w:left="454"/>
        <w:rPr>
          <w:rStyle w:val="m1"/>
          <w:b/>
          <w:bCs/>
          <w:color w:val="auto"/>
        </w:rPr>
      </w:pPr>
      <w:r>
        <w:rPr>
          <w:rStyle w:val="m1"/>
          <w:b/>
          <w:bCs/>
          <w:color w:val="auto"/>
        </w:rPr>
        <w:t xml:space="preserve">       &lt;parameter name="port" parameter-type="Ip::TcpPortNumber"&gt;</w:t>
      </w:r>
    </w:p>
    <w:p w:rsidR="004B6B2B" w:rsidRDefault="004B6B2B">
      <w:pPr>
        <w:pStyle w:val="txtr"/>
        <w:ind w:left="454"/>
        <w:rPr>
          <w:rStyle w:val="m1"/>
          <w:b/>
          <w:bCs/>
          <w:color w:val="auto"/>
        </w:rPr>
      </w:pPr>
      <w:r>
        <w:rPr>
          <w:rStyle w:val="m1"/>
          <w:b/>
          <w:bCs/>
          <w:color w:val="auto"/>
        </w:rPr>
        <w:t xml:space="preserve">         &lt;help&gt;the port that must be filtered&lt;/help&gt;</w:t>
      </w:r>
    </w:p>
    <w:p w:rsidR="004B6B2B" w:rsidRDefault="004B6B2B">
      <w:pPr>
        <w:pStyle w:val="txtr"/>
        <w:ind w:left="454"/>
        <w:rPr>
          <w:rStyle w:val="m1"/>
          <w:b/>
          <w:bCs/>
          <w:color w:val="auto"/>
          <w:lang w:val="en-US"/>
        </w:rPr>
      </w:pPr>
      <w:r>
        <w:rPr>
          <w:rStyle w:val="m1"/>
          <w:b/>
          <w:bCs/>
          <w:color w:val="auto"/>
        </w:rPr>
        <w:tab/>
        <w:t xml:space="preserve"> &lt;optional default=”23”/&gt;</w:t>
      </w:r>
    </w:p>
    <w:p w:rsidR="004B6B2B" w:rsidRDefault="004B6B2B">
      <w:pPr>
        <w:pStyle w:val="txtr"/>
        <w:ind w:left="454"/>
        <w:rPr>
          <w:rStyle w:val="m1"/>
          <w:b/>
          <w:bCs/>
          <w:color w:val="auto"/>
        </w:rPr>
      </w:pPr>
      <w:r>
        <w:rPr>
          <w:rStyle w:val="m1"/>
          <w:b/>
          <w:bCs/>
          <w:color w:val="auto"/>
          <w:lang w:val="en-US"/>
        </w:rPr>
        <w:tab/>
        <w:t xml:space="preserve"> </w:t>
      </w:r>
      <w:r>
        <w:rPr>
          <w:rStyle w:val="m1"/>
          <w:b/>
          <w:bCs/>
          <w:color w:val="auto"/>
        </w:rPr>
        <w:t>&lt;fields&gt;</w:t>
      </w:r>
    </w:p>
    <w:p w:rsidR="004B6B2B" w:rsidRDefault="004B6B2B">
      <w:pPr>
        <w:pStyle w:val="txtr"/>
        <w:ind w:left="454"/>
        <w:rPr>
          <w:rStyle w:val="m1"/>
          <w:b/>
          <w:bCs/>
          <w:color w:val="auto"/>
        </w:rPr>
      </w:pPr>
      <w:r>
        <w:rPr>
          <w:rStyle w:val="m1"/>
          <w:b/>
          <w:bCs/>
          <w:color w:val="auto"/>
        </w:rPr>
        <w:tab/>
        <w:t xml:space="preserve">   &lt;field name=""&gt;</w:t>
      </w:r>
    </w:p>
    <w:p w:rsidR="004B6B2B" w:rsidRDefault="004B6B2B">
      <w:pPr>
        <w:pStyle w:val="txtr"/>
        <w:ind w:left="454"/>
        <w:rPr>
          <w:rStyle w:val="m1"/>
          <w:b/>
          <w:bCs/>
          <w:color w:val="auto"/>
        </w:rPr>
      </w:pPr>
      <w:r>
        <w:rPr>
          <w:rStyle w:val="m1"/>
          <w:b/>
          <w:bCs/>
          <w:color w:val="auto"/>
        </w:rPr>
        <w:t xml:space="preserve">             &lt;mib-var tree-node="NODEfilterPort" table-name="filterTable"/&gt; </w:t>
      </w:r>
    </w:p>
    <w:p w:rsidR="004B6B2B" w:rsidRDefault="004B6B2B">
      <w:pPr>
        <w:pStyle w:val="txtr"/>
        <w:ind w:left="454"/>
        <w:rPr>
          <w:rStyle w:val="m1"/>
          <w:b/>
          <w:bCs/>
          <w:color w:val="auto"/>
        </w:rPr>
      </w:pPr>
      <w:r>
        <w:rPr>
          <w:rStyle w:val="m1"/>
          <w:b/>
          <w:bCs/>
          <w:color w:val="auto"/>
        </w:rPr>
        <w:tab/>
        <w:t xml:space="preserve">   &lt;/field&gt;</w:t>
      </w:r>
    </w:p>
    <w:p w:rsidR="004B6B2B" w:rsidRDefault="004B6B2B">
      <w:pPr>
        <w:pStyle w:val="txtr"/>
        <w:ind w:left="454"/>
        <w:rPr>
          <w:rStyle w:val="m1"/>
          <w:b/>
          <w:bCs/>
          <w:color w:val="auto"/>
        </w:rPr>
      </w:pPr>
      <w:r>
        <w:rPr>
          <w:rStyle w:val="m1"/>
          <w:b/>
          <w:bCs/>
          <w:color w:val="auto"/>
        </w:rPr>
        <w:t xml:space="preserve">         &lt;/fields&gt;</w:t>
      </w:r>
    </w:p>
    <w:p w:rsidR="004B6B2B" w:rsidRDefault="004B6B2B">
      <w:pPr>
        <w:pStyle w:val="txtr"/>
        <w:ind w:left="454"/>
        <w:rPr>
          <w:rStyle w:val="m1"/>
          <w:b/>
          <w:bCs/>
          <w:color w:val="auto"/>
        </w:rPr>
      </w:pPr>
      <w:r>
        <w:rPr>
          <w:rStyle w:val="m1"/>
          <w:b/>
          <w:bCs/>
          <w:color w:val="auto"/>
        </w:rPr>
        <w:t xml:space="preserve">       &lt;/parameter&gt; </w:t>
      </w:r>
    </w:p>
    <w:p w:rsidR="004B6B2B" w:rsidRDefault="004B6B2B">
      <w:pPr>
        <w:pStyle w:val="txtr"/>
        <w:ind w:left="454"/>
        <w:rPr>
          <w:rStyle w:val="m1"/>
          <w:b/>
          <w:bCs/>
          <w:color w:val="auto"/>
        </w:rPr>
      </w:pPr>
      <w:r>
        <w:rPr>
          <w:rStyle w:val="m1"/>
          <w:b/>
          <w:bCs/>
          <w:color w:val="auto"/>
        </w:rPr>
        <w:t xml:space="preserve">     &lt;/parameters&gt;</w:t>
      </w:r>
    </w:p>
    <w:p w:rsidR="004B6B2B" w:rsidRDefault="004B6B2B">
      <w:pPr>
        <w:pStyle w:val="txtr"/>
        <w:ind w:left="454"/>
        <w:rPr>
          <w:rStyle w:val="m1"/>
          <w:b/>
          <w:bCs/>
          <w:color w:val="auto"/>
        </w:rPr>
      </w:pPr>
      <w:r>
        <w:rPr>
          <w:rStyle w:val="m1"/>
          <w:b/>
          <w:bCs/>
          <w:color w:val="auto"/>
        </w:rPr>
        <w:t xml:space="preserve">     &lt;fields&gt;</w:t>
      </w:r>
    </w:p>
    <w:p w:rsidR="004B6B2B" w:rsidRDefault="004B6B2B">
      <w:pPr>
        <w:pStyle w:val="txtr"/>
        <w:ind w:left="454"/>
        <w:rPr>
          <w:rStyle w:val="m1"/>
          <w:b/>
          <w:bCs/>
          <w:color w:val="auto"/>
        </w:rPr>
      </w:pPr>
      <w:r>
        <w:rPr>
          <w:rStyle w:val="m1"/>
          <w:b/>
          <w:bCs/>
          <w:color w:val="auto"/>
        </w:rPr>
        <w:t xml:space="preserve">       &lt;field name="status" basic-type="RowStatus"</w:t>
      </w:r>
    </w:p>
    <w:p w:rsidR="004B6B2B" w:rsidRDefault="004B6B2B">
      <w:pPr>
        <w:pStyle w:val="txtr"/>
        <w:ind w:left="454"/>
        <w:rPr>
          <w:rStyle w:val="m1"/>
          <w:b/>
          <w:bCs/>
          <w:color w:val="auto"/>
        </w:rPr>
      </w:pPr>
      <w:r>
        <w:rPr>
          <w:rStyle w:val="m1"/>
          <w:b/>
          <w:bCs/>
          <w:color w:val="auto"/>
        </w:rPr>
        <w:t xml:space="preserve">         access="CommandFieldDefinition::rowStatusAccess_c"&gt;</w:t>
      </w:r>
    </w:p>
    <w:p w:rsidR="004B6B2B" w:rsidRDefault="004B6B2B">
      <w:pPr>
        <w:pStyle w:val="txtr"/>
        <w:ind w:left="454"/>
        <w:rPr>
          <w:rStyle w:val="m1"/>
          <w:b/>
          <w:bCs/>
          <w:color w:val="auto"/>
        </w:rPr>
      </w:pPr>
      <w:r>
        <w:rPr>
          <w:rStyle w:val="m1"/>
          <w:b/>
          <w:bCs/>
          <w:color w:val="auto"/>
        </w:rPr>
        <w:t xml:space="preserve">         &lt;mib-var tree-node="NODEfilterRowStatus"</w:t>
      </w:r>
    </w:p>
    <w:p w:rsidR="004B6B2B" w:rsidRDefault="004B6B2B">
      <w:pPr>
        <w:pStyle w:val="txtr"/>
        <w:ind w:left="454"/>
        <w:rPr>
          <w:rStyle w:val="m1"/>
          <w:b/>
          <w:bCs/>
          <w:color w:val="auto"/>
        </w:rPr>
      </w:pPr>
      <w:r>
        <w:rPr>
          <w:rStyle w:val="m1"/>
          <w:b/>
          <w:bCs/>
          <w:color w:val="auto"/>
        </w:rPr>
        <w:t xml:space="preserve">                        table-name="filterTable"/&gt;</w:t>
      </w:r>
    </w:p>
    <w:p w:rsidR="004B6B2B" w:rsidRDefault="004B6B2B">
      <w:pPr>
        <w:pStyle w:val="txtr"/>
        <w:ind w:left="454"/>
        <w:rPr>
          <w:rStyle w:val="m1"/>
          <w:b/>
          <w:bCs/>
          <w:color w:val="auto"/>
        </w:rPr>
      </w:pPr>
      <w:r>
        <w:rPr>
          <w:rStyle w:val="m1"/>
          <w:b/>
          <w:bCs/>
          <w:color w:val="auto"/>
        </w:rPr>
        <w:t xml:space="preserve">       &lt;/field&gt;</w:t>
      </w:r>
    </w:p>
    <w:p w:rsidR="004B6B2B" w:rsidRDefault="004B6B2B">
      <w:pPr>
        <w:pStyle w:val="txtr"/>
        <w:ind w:left="454"/>
        <w:rPr>
          <w:rStyle w:val="m1"/>
          <w:b/>
          <w:bCs/>
          <w:color w:val="auto"/>
        </w:rPr>
      </w:pPr>
      <w:r>
        <w:rPr>
          <w:rStyle w:val="m1"/>
          <w:b/>
          <w:bCs/>
          <w:color w:val="auto"/>
        </w:rPr>
        <w:t xml:space="preserve">     &lt;/fields&gt;</w:t>
      </w:r>
    </w:p>
    <w:p w:rsidR="004B6B2B" w:rsidRDefault="004B6B2B">
      <w:pPr>
        <w:pStyle w:val="txtr"/>
        <w:ind w:left="454"/>
        <w:rPr>
          <w:rStyle w:val="m1"/>
          <w:b/>
          <w:bCs/>
          <w:color w:val="auto"/>
        </w:rPr>
      </w:pPr>
      <w:r>
        <w:rPr>
          <w:rStyle w:val="m1"/>
          <w:b/>
          <w:bCs/>
          <w:color w:val="auto"/>
        </w:rPr>
        <w:lastRenderedPageBreak/>
        <w:t xml:space="preserve">  &lt;/node&gt;</w:t>
      </w:r>
    </w:p>
    <w:p w:rsidR="004B6B2B" w:rsidRDefault="004B6B2B">
      <w:pPr>
        <w:pStyle w:val="txtr"/>
        <w:ind w:left="454"/>
        <w:rPr>
          <w:rStyle w:val="m1"/>
          <w:b/>
          <w:bCs/>
          <w:color w:val="auto"/>
        </w:rPr>
      </w:pPr>
      <w:r>
        <w:rPr>
          <w:rStyle w:val="m1"/>
          <w:b/>
          <w:bCs/>
          <w:color w:val="auto"/>
        </w:rPr>
        <w:t>&lt;/nodes&gt;</w:t>
      </w:r>
    </w:p>
    <w:p w:rsidR="004B6B2B" w:rsidRDefault="004B6B2B">
      <w:pPr>
        <w:pStyle w:val="txtp"/>
      </w:pPr>
      <w:r>
        <w:t>Effect for the operator:</w:t>
      </w:r>
    </w:p>
    <w:p w:rsidR="004B6B2B" w:rsidRDefault="004B6B2B">
      <w:pPr>
        <w:pStyle w:val="txtr"/>
        <w:numPr>
          <w:ilvl w:val="0"/>
          <w:numId w:val="112"/>
        </w:numPr>
      </w:pPr>
      <w:r>
        <w:t xml:space="preserve"> </w:t>
      </w:r>
      <w:r>
        <w:tab/>
        <w:t>the manual indicates that the command is obsolete</w:t>
      </w:r>
    </w:p>
    <w:p w:rsidR="004B6B2B" w:rsidRDefault="004B6B2B">
      <w:pPr>
        <w:pStyle w:val="txtr"/>
        <w:numPr>
          <w:ilvl w:val="0"/>
          <w:numId w:val="112"/>
        </w:numPr>
      </w:pPr>
      <w:r>
        <w:t xml:space="preserve"> </w:t>
      </w:r>
      <w:r>
        <w:tab/>
        <w:t>the manual indicates which command(s) replaces the command</w:t>
      </w:r>
    </w:p>
    <w:p w:rsidR="004B6B2B" w:rsidRDefault="004B6B2B">
      <w:pPr>
        <w:pStyle w:val="txtr"/>
        <w:numPr>
          <w:ilvl w:val="0"/>
          <w:numId w:val="112"/>
        </w:numPr>
      </w:pPr>
      <w:r>
        <w:t xml:space="preserve"> </w:t>
      </w:r>
      <w:r>
        <w:tab/>
        <w:t xml:space="preserve">the command is marked in the one-line help with an </w:t>
      </w:r>
      <w:r>
        <w:rPr>
          <w:b/>
          <w:bCs/>
        </w:rPr>
        <w:t>X</w:t>
      </w:r>
      <w:r>
        <w:t xml:space="preserve"> to indicate that it is obsolete </w:t>
      </w:r>
    </w:p>
    <w:p w:rsidR="004B6B2B" w:rsidRDefault="004B6B2B">
      <w:pPr>
        <w:pStyle w:val="txtr"/>
        <w:numPr>
          <w:ilvl w:val="0"/>
          <w:numId w:val="112"/>
        </w:numPr>
      </w:pPr>
      <w:r>
        <w:t xml:space="preserve"> </w:t>
      </w:r>
      <w:r>
        <w:tab/>
        <w:t>the command will never appear in the output of an info command</w:t>
      </w:r>
    </w:p>
    <w:p w:rsidR="004B6B2B" w:rsidRDefault="004B6B2B">
      <w:pPr>
        <w:pStyle w:val="h2"/>
      </w:pPr>
      <w:bookmarkStart w:id="181" w:name="_Toc211844414"/>
      <w:r>
        <w:t>Addition of explicit type-identifier</w:t>
      </w:r>
      <w:bookmarkEnd w:id="181"/>
    </w:p>
    <w:p w:rsidR="004B6B2B" w:rsidRDefault="004B6B2B">
      <w:pPr>
        <w:pStyle w:val="h3"/>
      </w:pPr>
      <w:bookmarkStart w:id="182" w:name="_Toc211844415"/>
      <w:r>
        <w:t>When to use ?</w:t>
      </w:r>
      <w:bookmarkEnd w:id="182"/>
    </w:p>
    <w:p w:rsidR="004B6B2B" w:rsidRDefault="004B6B2B">
      <w:pPr>
        <w:pStyle w:val="txtp"/>
      </w:pPr>
      <w:r>
        <w:t>Use this solution in case no type-indication was provided in the old implementation of the parameter and when it must be possible in the new implementation to address different kinds of objects.</w:t>
      </w:r>
    </w:p>
    <w:p w:rsidR="004B6B2B" w:rsidRDefault="004B6B2B">
      <w:pPr>
        <w:pStyle w:val="h3"/>
      </w:pPr>
      <w:bookmarkStart w:id="183" w:name="_Toc211844416"/>
      <w:r>
        <w:t>Basic implementation</w:t>
      </w:r>
      <w:bookmarkEnd w:id="183"/>
    </w:p>
    <w:p w:rsidR="004B6B2B" w:rsidRDefault="004B6B2B">
      <w:pPr>
        <w:pStyle w:val="txtp"/>
      </w:pPr>
      <w:r>
        <w:t>In the following example we want to give the operator the possibility to use a TL1 like numbering scheme to address a slot (</w:t>
      </w:r>
      <w:r>
        <w:rPr>
          <w:b/>
          <w:bCs/>
        </w:rPr>
        <w:t>lt:</w:t>
      </w:r>
      <w:r>
        <w:t>&lt;</w:t>
      </w:r>
      <w:r>
        <w:rPr>
          <w:i/>
          <w:iCs/>
        </w:rPr>
        <w:t>rack</w:t>
      </w:r>
      <w:r>
        <w:t>&gt;</w:t>
      </w:r>
      <w:r>
        <w:rPr>
          <w:b/>
          <w:bCs/>
        </w:rPr>
        <w:t>/</w:t>
      </w:r>
      <w:r>
        <w:t>&lt;</w:t>
      </w:r>
      <w:r>
        <w:rPr>
          <w:i/>
          <w:iCs/>
        </w:rPr>
        <w:t>shelf</w:t>
      </w:r>
      <w:r>
        <w:t>&gt;</w:t>
      </w:r>
      <w:r>
        <w:rPr>
          <w:b/>
          <w:bCs/>
        </w:rPr>
        <w:t>/</w:t>
      </w:r>
      <w:r>
        <w:t>&lt;</w:t>
      </w:r>
      <w:r>
        <w:rPr>
          <w:i/>
          <w:iCs/>
        </w:rPr>
        <w:t>lt-slot</w:t>
      </w:r>
      <w:r>
        <w:t xml:space="preserve">&gt;, </w:t>
      </w:r>
      <w:r>
        <w:rPr>
          <w:b/>
          <w:bCs/>
        </w:rPr>
        <w:t>nt-a</w:t>
      </w:r>
      <w:r>
        <w:t xml:space="preserve">, </w:t>
      </w:r>
      <w:r>
        <w:rPr>
          <w:b/>
          <w:bCs/>
        </w:rPr>
        <w:t>nt-b</w:t>
      </w:r>
      <w:r>
        <w:t xml:space="preserve"> or </w:t>
      </w:r>
      <w:r>
        <w:rPr>
          <w:b/>
          <w:bCs/>
        </w:rPr>
        <w:t>acu:</w:t>
      </w:r>
      <w:r>
        <w:t>&lt;</w:t>
      </w:r>
      <w:r>
        <w:rPr>
          <w:i/>
          <w:iCs/>
        </w:rPr>
        <w:t>rack</w:t>
      </w:r>
      <w:r>
        <w:t>&gt;</w:t>
      </w:r>
      <w:r>
        <w:rPr>
          <w:b/>
          <w:bCs/>
        </w:rPr>
        <w:t>/</w:t>
      </w:r>
      <w:r>
        <w:t>&lt;</w:t>
      </w:r>
      <w:r>
        <w:rPr>
          <w:i/>
          <w:iCs/>
        </w:rPr>
        <w:t>shelf</w:t>
      </w:r>
      <w:r>
        <w:t>&gt;) beside the traditional CLI numbering scheme &lt;</w:t>
      </w:r>
      <w:r>
        <w:rPr>
          <w:i/>
          <w:iCs/>
        </w:rPr>
        <w:t>rack</w:t>
      </w:r>
      <w:r>
        <w:t>&gt;</w:t>
      </w:r>
      <w:r>
        <w:rPr>
          <w:b/>
          <w:bCs/>
        </w:rPr>
        <w:t>/</w:t>
      </w:r>
      <w:r>
        <w:t>&lt;</w:t>
      </w:r>
      <w:r>
        <w:rPr>
          <w:i/>
          <w:iCs/>
        </w:rPr>
        <w:t>shelf</w:t>
      </w:r>
      <w:r>
        <w:t>&gt;</w:t>
      </w:r>
      <w:r>
        <w:rPr>
          <w:b/>
          <w:bCs/>
        </w:rPr>
        <w:t>/</w:t>
      </w:r>
      <w:r>
        <w:t>&lt;</w:t>
      </w:r>
      <w:r>
        <w:rPr>
          <w:i/>
          <w:iCs/>
        </w:rPr>
        <w:t>eq-slot</w:t>
      </w:r>
      <w:r>
        <w:t>&gt;.</w:t>
      </w:r>
    </w:p>
    <w:p w:rsidR="004B6B2B" w:rsidRDefault="004B6B2B">
      <w:pPr>
        <w:pStyle w:val="txtp"/>
      </w:pPr>
      <w:r>
        <w:t>The original XML file:</w:t>
      </w:r>
    </w:p>
    <w:p w:rsidR="004B6B2B" w:rsidRDefault="004B6B2B">
      <w:pPr>
        <w:pStyle w:val="txtr"/>
      </w:pPr>
      <w:r>
        <w:tab/>
        <w:t>&lt;parameter-type name="Equipm::SlotIndex"&gt;</w:t>
      </w:r>
    </w:p>
    <w:p w:rsidR="004B6B2B" w:rsidRDefault="004B6B2B">
      <w:pPr>
        <w:pStyle w:val="txtr"/>
      </w:pPr>
      <w:r>
        <w:t xml:space="preserve">    </w:t>
      </w:r>
      <w:r>
        <w:tab/>
        <w:t xml:space="preserve">  &lt;help&gt;the physical position of the slot&lt;/help&gt;</w:t>
      </w:r>
    </w:p>
    <w:p w:rsidR="004B6B2B" w:rsidRDefault="004B6B2B">
      <w:pPr>
        <w:pStyle w:val="txtr"/>
      </w:pPr>
      <w:r>
        <w:t xml:space="preserve">    </w:t>
      </w:r>
      <w:r>
        <w:tab/>
        <w:t xml:space="preserve">  &lt;fields&gt;</w:t>
      </w:r>
    </w:p>
    <w:p w:rsidR="004B6B2B" w:rsidRDefault="004B6B2B">
      <w:pPr>
        <w:pStyle w:val="txtr"/>
      </w:pPr>
      <w:r>
        <w:tab/>
        <w:t xml:space="preserve">      &lt;field name="rack" basic-type="Eqpt::RackId" separator="/" version="1"/&gt;</w:t>
      </w:r>
    </w:p>
    <w:p w:rsidR="004B6B2B" w:rsidRDefault="004B6B2B">
      <w:pPr>
        <w:pStyle w:val="txtr"/>
      </w:pPr>
      <w:r>
        <w:tab/>
        <w:t xml:space="preserve">      &lt;field name="shelf" basic-type="Eqpt::ShelfId" separator="/" version="1"/&gt;</w:t>
      </w:r>
    </w:p>
    <w:p w:rsidR="004B6B2B" w:rsidRDefault="004B6B2B">
      <w:pPr>
        <w:pStyle w:val="txtr"/>
      </w:pPr>
      <w:r>
        <w:tab/>
        <w:t xml:space="preserve">      &lt;field name="eq-slot" basic-type="Eqpt::EqSlotId" version="1"/&gt;</w:t>
      </w:r>
    </w:p>
    <w:p w:rsidR="004B6B2B" w:rsidRDefault="004B6B2B">
      <w:pPr>
        <w:pStyle w:val="txtr"/>
      </w:pPr>
      <w:r>
        <w:tab/>
        <w:t xml:space="preserve">      &lt;field name="" basic-type="Eqpt::SlotIndex" version="32"/&gt;</w:t>
      </w:r>
    </w:p>
    <w:p w:rsidR="004B6B2B" w:rsidRDefault="004B6B2B">
      <w:pPr>
        <w:pStyle w:val="txtr"/>
      </w:pPr>
      <w:r>
        <w:tab/>
        <w:t xml:space="preserve">  &lt;/fields&gt;</w:t>
      </w:r>
    </w:p>
    <w:p w:rsidR="004B6B2B" w:rsidRDefault="004B6B2B">
      <w:pPr>
        <w:pStyle w:val="txtr"/>
      </w:pPr>
      <w:r>
        <w:tab/>
        <w:t>&lt;/parameter-type&gt;</w:t>
      </w:r>
    </w:p>
    <w:p w:rsidR="004B6B2B" w:rsidRDefault="004B6B2B">
      <w:pPr>
        <w:pStyle w:val="txtp"/>
      </w:pPr>
      <w:r>
        <w:t xml:space="preserve">The modified XML file: </w:t>
      </w:r>
    </w:p>
    <w:p w:rsidR="004B6B2B" w:rsidRDefault="004B6B2B">
      <w:pPr>
        <w:pStyle w:val="txtr"/>
      </w:pPr>
      <w:r>
        <w:tab/>
        <w:t>&lt;parameter-type name="Equipm::SlotIndex"&gt;</w:t>
      </w:r>
    </w:p>
    <w:p w:rsidR="004B6B2B" w:rsidRDefault="004B6B2B">
      <w:pPr>
        <w:pStyle w:val="txtr"/>
      </w:pPr>
      <w:r>
        <w:t xml:space="preserve">    </w:t>
      </w:r>
      <w:r>
        <w:tab/>
        <w:t xml:space="preserve">  &lt;help&gt;the physical position of the slot&lt;/help&gt;</w:t>
      </w:r>
    </w:p>
    <w:p w:rsidR="004B6B2B" w:rsidRDefault="004B6B2B">
      <w:pPr>
        <w:pStyle w:val="txtr"/>
      </w:pPr>
      <w:r>
        <w:t xml:space="preserve">    </w:t>
      </w:r>
      <w:r>
        <w:tab/>
        <w:t xml:space="preserve">  &lt;fields&gt;</w:t>
      </w:r>
    </w:p>
    <w:p w:rsidR="004B6B2B" w:rsidRDefault="004B6B2B">
      <w:pPr>
        <w:pStyle w:val="txtr"/>
      </w:pPr>
      <w:r>
        <w:t xml:space="preserve">      </w:t>
      </w:r>
      <w:r>
        <w:tab/>
        <w:t xml:space="preserve">    &lt;alternative-field name="</w:t>
      </w:r>
      <w:r>
        <w:rPr>
          <w:color w:val="FF00FF"/>
        </w:rPr>
        <w:t>type</w:t>
      </w:r>
      <w:r>
        <w:t>" basic-type="IndexType" separator=":"&gt;</w:t>
      </w:r>
    </w:p>
    <w:p w:rsidR="004B6B2B" w:rsidRDefault="004B6B2B">
      <w:pPr>
        <w:pStyle w:val="txtr"/>
      </w:pPr>
      <w:r>
        <w:t xml:space="preserve">        </w:t>
      </w:r>
      <w:r>
        <w:tab/>
        <w:t xml:space="preserve">       &lt;alternatives&gt;</w:t>
      </w:r>
    </w:p>
    <w:p w:rsidR="004B6B2B" w:rsidRDefault="004B6B2B">
      <w:pPr>
        <w:pStyle w:val="txtr"/>
        <w:rPr>
          <w:color w:val="008000"/>
        </w:rPr>
      </w:pPr>
      <w:r>
        <w:rPr>
          <w:color w:val="008000"/>
        </w:rPr>
        <w:t xml:space="preserve">          </w:t>
      </w:r>
      <w:r>
        <w:rPr>
          <w:color w:val="008000"/>
        </w:rPr>
        <w:tab/>
        <w:t xml:space="preserve">  &lt;alternative identifier="lt" help="lt-slot"</w:t>
      </w:r>
    </w:p>
    <w:p w:rsidR="004B6B2B" w:rsidRDefault="004B6B2B">
      <w:pPr>
        <w:pStyle w:val="txtr"/>
        <w:rPr>
          <w:color w:val="008000"/>
        </w:rPr>
      </w:pPr>
      <w:r>
        <w:rPr>
          <w:color w:val="008000"/>
        </w:rPr>
        <w:tab/>
        <w:t xml:space="preserve">                              value="(long)IndexTypeTranslator::ltEquipmentIndex_c" version="1"/&gt;</w:t>
      </w:r>
    </w:p>
    <w:p w:rsidR="004B6B2B" w:rsidRDefault="004B6B2B">
      <w:pPr>
        <w:pStyle w:val="txtr"/>
        <w:rPr>
          <w:color w:val="008000"/>
        </w:rPr>
      </w:pPr>
      <w:r>
        <w:rPr>
          <w:color w:val="008000"/>
        </w:rPr>
        <w:t xml:space="preserve">          </w:t>
      </w:r>
      <w:r>
        <w:rPr>
          <w:color w:val="008000"/>
        </w:rPr>
        <w:tab/>
        <w:t xml:space="preserve">  &lt;alternative identifier="</w:t>
      </w:r>
      <w:r>
        <w:rPr>
          <w:color w:val="0000FF"/>
        </w:rPr>
        <w:t>nt-a</w:t>
      </w:r>
      <w:r>
        <w:rPr>
          <w:color w:val="008000"/>
        </w:rPr>
        <w:t>" help="nt-a slot"</w:t>
      </w:r>
    </w:p>
    <w:p w:rsidR="004B6B2B" w:rsidRDefault="004B6B2B">
      <w:pPr>
        <w:pStyle w:val="txtr"/>
        <w:rPr>
          <w:color w:val="008000"/>
        </w:rPr>
      </w:pPr>
      <w:r>
        <w:rPr>
          <w:color w:val="008000"/>
        </w:rPr>
        <w:t xml:space="preserve">                                      value="(long)IndexTypeTranslator::ntAEquipmentIndex_c" version="</w:t>
      </w:r>
      <w:r>
        <w:rPr>
          <w:color w:val="993366"/>
        </w:rPr>
        <w:t>2</w:t>
      </w:r>
      <w:r>
        <w:rPr>
          <w:color w:val="008000"/>
        </w:rPr>
        <w:t>"/&gt;</w:t>
      </w:r>
    </w:p>
    <w:p w:rsidR="004B6B2B" w:rsidRDefault="004B6B2B">
      <w:pPr>
        <w:pStyle w:val="txtr"/>
        <w:rPr>
          <w:color w:val="008000"/>
        </w:rPr>
      </w:pPr>
      <w:r>
        <w:rPr>
          <w:color w:val="008000"/>
        </w:rPr>
        <w:t xml:space="preserve">          </w:t>
      </w:r>
      <w:r>
        <w:rPr>
          <w:color w:val="008000"/>
        </w:rPr>
        <w:tab/>
        <w:t xml:space="preserve">  &lt;alternative identifier="</w:t>
      </w:r>
      <w:r>
        <w:rPr>
          <w:color w:val="0000FF"/>
        </w:rPr>
        <w:t>nt-b</w:t>
      </w:r>
      <w:r>
        <w:rPr>
          <w:color w:val="008000"/>
        </w:rPr>
        <w:t>" help="nt-b slot"</w:t>
      </w:r>
    </w:p>
    <w:p w:rsidR="004B6B2B" w:rsidRDefault="004B6B2B">
      <w:pPr>
        <w:pStyle w:val="txtr"/>
        <w:rPr>
          <w:color w:val="008000"/>
        </w:rPr>
      </w:pPr>
      <w:r>
        <w:rPr>
          <w:color w:val="008000"/>
        </w:rPr>
        <w:t xml:space="preserve">                                      value="(long)IndexTypeTranslator::ntBEquipmentIndex_c" version="</w:t>
      </w:r>
      <w:r>
        <w:rPr>
          <w:color w:val="993366"/>
        </w:rPr>
        <w:t>2</w:t>
      </w:r>
      <w:r>
        <w:rPr>
          <w:color w:val="008000"/>
        </w:rPr>
        <w:t>"/&gt;</w:t>
      </w:r>
    </w:p>
    <w:p w:rsidR="004B6B2B" w:rsidRDefault="004B6B2B">
      <w:pPr>
        <w:pStyle w:val="txtr"/>
        <w:rPr>
          <w:color w:val="008000"/>
        </w:rPr>
      </w:pPr>
      <w:r>
        <w:rPr>
          <w:color w:val="008000"/>
        </w:rPr>
        <w:tab/>
        <w:t xml:space="preserve">          &lt;alternative identifier="acu" help="acu slot"</w:t>
      </w:r>
    </w:p>
    <w:p w:rsidR="004B6B2B" w:rsidRDefault="004B6B2B">
      <w:pPr>
        <w:pStyle w:val="txtr"/>
      </w:pPr>
      <w:r>
        <w:rPr>
          <w:color w:val="008000"/>
        </w:rPr>
        <w:tab/>
        <w:t xml:space="preserve">                              value="(long)IndexTypeTranslator::acuEquipmentIndex_c" version="3"/&gt;</w:t>
      </w:r>
    </w:p>
    <w:p w:rsidR="004B6B2B" w:rsidRDefault="004B6B2B">
      <w:pPr>
        <w:pStyle w:val="txtr"/>
        <w:rPr>
          <w:color w:val="FF0000"/>
        </w:rPr>
      </w:pPr>
      <w:r>
        <w:rPr>
          <w:color w:val="FF0000"/>
        </w:rPr>
        <w:t xml:space="preserve">          </w:t>
      </w:r>
      <w:r>
        <w:rPr>
          <w:color w:val="FF0000"/>
        </w:rPr>
        <w:tab/>
        <w:t xml:space="preserve"> &lt;invisible value="(long)IndexTypeTranslator::slotEquipmentIndex_c" version="4"/&gt;</w:t>
      </w:r>
    </w:p>
    <w:p w:rsidR="004B6B2B" w:rsidRDefault="004B6B2B">
      <w:pPr>
        <w:pStyle w:val="txtr"/>
      </w:pPr>
      <w:r>
        <w:tab/>
        <w:t xml:space="preserve">       &lt;/alternatives&gt;</w:t>
      </w:r>
    </w:p>
    <w:p w:rsidR="004B6B2B" w:rsidRDefault="004B6B2B">
      <w:pPr>
        <w:pStyle w:val="txtr"/>
      </w:pPr>
      <w:r>
        <w:tab/>
        <w:t xml:space="preserve">    &lt;/alternative-field&gt;</w:t>
      </w:r>
    </w:p>
    <w:p w:rsidR="004B6B2B" w:rsidRDefault="004B6B2B">
      <w:pPr>
        <w:pStyle w:val="txtr"/>
      </w:pPr>
      <w:r>
        <w:t xml:space="preserve">            &lt;field name="rack" basic-type="Eqpt::RackId" separator="/" version="1,3,4"/&gt;</w:t>
      </w:r>
    </w:p>
    <w:p w:rsidR="004B6B2B" w:rsidRDefault="004B6B2B">
      <w:pPr>
        <w:pStyle w:val="txtr"/>
      </w:pPr>
      <w:r>
        <w:t xml:space="preserve">            &lt;field name="shelf" basic-type="Eqpt::ShelfId" separator="/" version="1,3,4"/&gt;</w:t>
      </w:r>
    </w:p>
    <w:p w:rsidR="004B6B2B" w:rsidRDefault="004B6B2B">
      <w:pPr>
        <w:pStyle w:val="txtr"/>
        <w:rPr>
          <w:color w:val="FF6600"/>
        </w:rPr>
      </w:pPr>
      <w:r>
        <w:rPr>
          <w:color w:val="FF6600"/>
        </w:rPr>
        <w:lastRenderedPageBreak/>
        <w:t xml:space="preserve">            &lt;field name="lt-slot" basic-type="Eqpt::SlotId" version="1"/&gt;</w:t>
      </w:r>
    </w:p>
    <w:p w:rsidR="004B6B2B" w:rsidRDefault="004B6B2B">
      <w:pPr>
        <w:pStyle w:val="txtr"/>
      </w:pPr>
      <w:r>
        <w:t xml:space="preserve">            &lt;field name="eq-slot" basic-type="Eqpt::EqSlotId" version="4"/&gt;</w:t>
      </w:r>
    </w:p>
    <w:p w:rsidR="004B6B2B" w:rsidRDefault="004B6B2B">
      <w:pPr>
        <w:pStyle w:val="txtr"/>
        <w:rPr>
          <w:color w:val="FF6600"/>
        </w:rPr>
      </w:pPr>
      <w:r>
        <w:rPr>
          <w:color w:val="FF6600"/>
        </w:rPr>
        <w:t xml:space="preserve">            &lt;field name="nta-slot" basic-type="Eqpt::NtASlotId" version="32"/&gt;</w:t>
      </w:r>
    </w:p>
    <w:p w:rsidR="004B6B2B" w:rsidRDefault="004B6B2B">
      <w:pPr>
        <w:pStyle w:val="txtr"/>
        <w:rPr>
          <w:color w:val="FF6600"/>
        </w:rPr>
      </w:pPr>
      <w:r>
        <w:rPr>
          <w:color w:val="FF6600"/>
        </w:rPr>
        <w:t xml:space="preserve">            &lt;field name="ntb-slot" basic-type="Eqpt::NtBSlotId" version="32"/&gt;</w:t>
      </w:r>
    </w:p>
    <w:p w:rsidR="004B6B2B" w:rsidRDefault="004B6B2B">
      <w:pPr>
        <w:pStyle w:val="txtr"/>
      </w:pPr>
      <w:r>
        <w:rPr>
          <w:color w:val="FF6600"/>
        </w:rPr>
        <w:t xml:space="preserve">            &lt;field name="acu-slot" basic-type="Eqpt::AcuSlotId" version="32"/&gt;</w:t>
      </w:r>
    </w:p>
    <w:p w:rsidR="004B6B2B" w:rsidRDefault="004B6B2B">
      <w:pPr>
        <w:pStyle w:val="txtr"/>
      </w:pPr>
      <w:r>
        <w:t xml:space="preserve">            &lt;field name="" basic-type="Eqpt::SlotIndex" version="32"/&gt;</w:t>
      </w:r>
    </w:p>
    <w:p w:rsidR="004B6B2B" w:rsidRDefault="004B6B2B">
      <w:pPr>
        <w:pStyle w:val="txtr"/>
      </w:pPr>
      <w:r>
        <w:t xml:space="preserve">          &lt;/fields&gt;</w:t>
      </w:r>
    </w:p>
    <w:p w:rsidR="004B6B2B" w:rsidRDefault="004B6B2B">
      <w:pPr>
        <w:pStyle w:val="txtr"/>
      </w:pPr>
      <w:r>
        <w:tab/>
        <w:t xml:space="preserve">&lt;/parameter-type&gt; </w:t>
      </w:r>
    </w:p>
    <w:p w:rsidR="004B6B2B" w:rsidRDefault="004B6B2B">
      <w:pPr>
        <w:pStyle w:val="txtp"/>
      </w:pPr>
      <w:r>
        <w:t>Properties:</w:t>
      </w:r>
    </w:p>
    <w:p w:rsidR="004B6B2B" w:rsidRDefault="004B6B2B">
      <w:pPr>
        <w:pStyle w:val="txtr"/>
        <w:numPr>
          <w:ilvl w:val="0"/>
          <w:numId w:val="129"/>
        </w:numPr>
      </w:pPr>
      <w:r>
        <w:t xml:space="preserve">Add an alternative field with </w:t>
      </w:r>
      <w:r>
        <w:rPr>
          <w:color w:val="008000"/>
        </w:rPr>
        <w:t>TL1-like prefices</w:t>
      </w:r>
    </w:p>
    <w:p w:rsidR="004B6B2B" w:rsidRDefault="004B6B2B">
      <w:pPr>
        <w:pStyle w:val="txtr"/>
        <w:numPr>
          <w:ilvl w:val="0"/>
          <w:numId w:val="129"/>
        </w:numPr>
      </w:pPr>
      <w:r>
        <w:t xml:space="preserve">Add an </w:t>
      </w:r>
      <w:r>
        <w:rPr>
          <w:color w:val="FF0000"/>
        </w:rPr>
        <w:t>invisible</w:t>
      </w:r>
      <w:r>
        <w:t xml:space="preserve"> alternative to the alternative field. An</w:t>
      </w:r>
      <w:r>
        <w:rPr>
          <w:color w:val="FF0000"/>
        </w:rPr>
        <w:t xml:space="preserve"> invisible</w:t>
      </w:r>
      <w:r>
        <w:t xml:space="preserve"> alternative matches only when it is followed by a numeric character, but it has itself no length.</w:t>
      </w:r>
    </w:p>
    <w:p w:rsidR="004B6B2B" w:rsidRDefault="004B6B2B">
      <w:pPr>
        <w:pStyle w:val="txtr"/>
        <w:numPr>
          <w:ilvl w:val="0"/>
          <w:numId w:val="129"/>
        </w:numPr>
      </w:pPr>
      <w:r>
        <w:t xml:space="preserve">Add the new </w:t>
      </w:r>
      <w:r>
        <w:rPr>
          <w:color w:val="FF6600"/>
        </w:rPr>
        <w:t>fields</w:t>
      </w:r>
      <w:r>
        <w:t xml:space="preserve"> for the TL1-like identifiers.</w:t>
      </w:r>
    </w:p>
    <w:p w:rsidR="004B6B2B" w:rsidRDefault="004B6B2B">
      <w:pPr>
        <w:pStyle w:val="note1"/>
      </w:pPr>
      <w:r>
        <w:t xml:space="preserve">A version refers to a certain combination of fields that are visible to the operator. As such it is correct that </w:t>
      </w:r>
      <w:r>
        <w:rPr>
          <w:color w:val="0000FF"/>
        </w:rPr>
        <w:t>nt-a</w:t>
      </w:r>
      <w:r>
        <w:t xml:space="preserve"> and </w:t>
      </w:r>
      <w:r>
        <w:rPr>
          <w:color w:val="0000FF"/>
        </w:rPr>
        <w:t>nt-b</w:t>
      </w:r>
      <w:r>
        <w:t xml:space="preserve"> share the same version number </w:t>
      </w:r>
      <w:r>
        <w:rPr>
          <w:color w:val="993366"/>
        </w:rPr>
        <w:t>2</w:t>
      </w:r>
      <w:r>
        <w:t xml:space="preserve"> as in both cases the </w:t>
      </w:r>
      <w:r>
        <w:rPr>
          <w:color w:val="FF00FF"/>
        </w:rPr>
        <w:t>type</w:t>
      </w:r>
      <w:r>
        <w:t xml:space="preserve"> field is the only visible field. </w:t>
      </w:r>
    </w:p>
    <w:p w:rsidR="004B6B2B" w:rsidRDefault="004B6B2B">
      <w:pPr>
        <w:pStyle w:val="h1"/>
      </w:pPr>
      <w:bookmarkStart w:id="184" w:name="_Toc211844417"/>
      <w:r>
        <w:lastRenderedPageBreak/>
        <w:t>Build</w:t>
      </w:r>
      <w:bookmarkEnd w:id="184"/>
    </w:p>
    <w:p w:rsidR="004B6B2B" w:rsidRDefault="004B6B2B">
      <w:pPr>
        <w:pStyle w:val="h2"/>
      </w:pPr>
      <w:bookmarkStart w:id="185" w:name="_Toc211844418"/>
      <w:r>
        <w:t>Build products</w:t>
      </w:r>
      <w:bookmarkEnd w:id="185"/>
    </w:p>
    <w:p w:rsidR="004B6B2B" w:rsidRDefault="004B6B2B">
      <w:pPr>
        <w:pStyle w:val="txtp"/>
      </w:pPr>
      <w:r>
        <w:t>These are the special build products :</w:t>
      </w:r>
    </w:p>
    <w:p w:rsidR="004B6B2B" w:rsidRDefault="004B6B2B">
      <w:pPr>
        <w:pStyle w:val="txtr"/>
        <w:numPr>
          <w:ilvl w:val="0"/>
          <w:numId w:val="92"/>
        </w:numPr>
      </w:pPr>
      <w:r>
        <w:tab/>
        <w:t xml:space="preserve">The user manual in PDF format : </w:t>
      </w:r>
      <w:r>
        <w:rPr>
          <w:b/>
          <w:bCs/>
        </w:rPr>
        <w:t>CLI_Language/userguide.pdf</w:t>
      </w:r>
    </w:p>
    <w:p w:rsidR="004B6B2B" w:rsidRDefault="004B6B2B">
      <w:pPr>
        <w:pStyle w:val="txtr"/>
        <w:numPr>
          <w:ilvl w:val="0"/>
          <w:numId w:val="92"/>
        </w:numPr>
      </w:pPr>
      <w:r>
        <w:tab/>
        <w:t xml:space="preserve">The user manual in HTML format : </w:t>
      </w:r>
      <w:r>
        <w:rPr>
          <w:b/>
          <w:bCs/>
        </w:rPr>
        <w:t>CLI_Language/userguide.html</w:t>
      </w:r>
    </w:p>
    <w:p w:rsidR="004B6B2B" w:rsidRDefault="004B6B2B">
      <w:pPr>
        <w:pStyle w:val="txtr"/>
        <w:numPr>
          <w:ilvl w:val="0"/>
          <w:numId w:val="92"/>
        </w:numPr>
      </w:pPr>
      <w:r>
        <w:tab/>
        <w:t xml:space="preserve">The man page file required for the </w:t>
      </w:r>
      <w:r>
        <w:rPr>
          <w:b/>
          <w:bCs/>
        </w:rPr>
        <w:t>help</w:t>
      </w:r>
      <w:r>
        <w:t xml:space="preserve"> command : </w:t>
      </w:r>
      <w:r>
        <w:rPr>
          <w:b/>
          <w:bCs/>
        </w:rPr>
        <w:t>CLI_Language/manpage.txt</w:t>
      </w:r>
    </w:p>
    <w:p w:rsidR="004B6B2B" w:rsidRDefault="004B6B2B">
      <w:pPr>
        <w:pStyle w:val="txtr"/>
        <w:numPr>
          <w:ilvl w:val="0"/>
          <w:numId w:val="92"/>
        </w:numPr>
      </w:pPr>
      <w:r>
        <w:t xml:space="preserve"> </w:t>
      </w:r>
      <w:r>
        <w:tab/>
        <w:t xml:space="preserve">A list of all commands with parameters : </w:t>
      </w:r>
      <w:r>
        <w:rPr>
          <w:b/>
          <w:bCs/>
        </w:rPr>
        <w:t>CLI_Language/CLICommands.txt</w:t>
      </w:r>
    </w:p>
    <w:p w:rsidR="004B6B2B" w:rsidRDefault="004B6B2B">
      <w:pPr>
        <w:pStyle w:val="txtr"/>
        <w:numPr>
          <w:ilvl w:val="0"/>
          <w:numId w:val="92"/>
        </w:numPr>
      </w:pPr>
      <w:r>
        <w:tab/>
        <w:t xml:space="preserve">An overview of all used XML files : </w:t>
      </w:r>
      <w:r>
        <w:rPr>
          <w:b/>
          <w:bCs/>
        </w:rPr>
        <w:t>CLI_Language/filetree.txt</w:t>
      </w:r>
    </w:p>
    <w:p w:rsidR="004B6B2B" w:rsidRDefault="004B6B2B">
      <w:pPr>
        <w:pStyle w:val="txtr"/>
        <w:numPr>
          <w:ilvl w:val="0"/>
          <w:numId w:val="92"/>
        </w:numPr>
      </w:pPr>
      <w:r>
        <w:t xml:space="preserve"> </w:t>
      </w:r>
      <w:r>
        <w:tab/>
        <w:t xml:space="preserve">All node files merged : </w:t>
      </w:r>
      <w:r>
        <w:rPr>
          <w:b/>
          <w:bCs/>
        </w:rPr>
        <w:t>CLI_Language/nodeMerge.xml</w:t>
      </w:r>
    </w:p>
    <w:p w:rsidR="004B6B2B" w:rsidRDefault="004B6B2B">
      <w:pPr>
        <w:pStyle w:val="txtr"/>
        <w:numPr>
          <w:ilvl w:val="0"/>
          <w:numId w:val="92"/>
        </w:numPr>
      </w:pPr>
      <w:r>
        <w:t xml:space="preserve"> </w:t>
      </w:r>
      <w:r>
        <w:tab/>
        <w:t xml:space="preserve">All parameter type files merged : </w:t>
      </w:r>
      <w:r>
        <w:rPr>
          <w:b/>
          <w:bCs/>
        </w:rPr>
        <w:t>CLI_Language/parameterTypesMerged.xml</w:t>
      </w:r>
    </w:p>
    <w:p w:rsidR="004B6B2B" w:rsidRDefault="004B6B2B">
      <w:pPr>
        <w:pStyle w:val="txtr"/>
        <w:numPr>
          <w:ilvl w:val="0"/>
          <w:numId w:val="92"/>
        </w:numPr>
      </w:pPr>
      <w:r>
        <w:t xml:space="preserve"> </w:t>
      </w:r>
      <w:r>
        <w:tab/>
        <w:t xml:space="preserve">All basic type files merged : </w:t>
      </w:r>
      <w:r>
        <w:rPr>
          <w:b/>
          <w:bCs/>
        </w:rPr>
        <w:t>CLI_Language/basicTypesMerged.xml</w:t>
      </w:r>
    </w:p>
    <w:p w:rsidR="004B6B2B" w:rsidRDefault="004B6B2B">
      <w:pPr>
        <w:pStyle w:val="txtr"/>
        <w:numPr>
          <w:ilvl w:val="0"/>
          <w:numId w:val="92"/>
        </w:numPr>
      </w:pPr>
      <w:r>
        <w:t xml:space="preserve"> </w:t>
      </w:r>
      <w:r>
        <w:tab/>
        <w:t xml:space="preserve">All handler files merged : </w:t>
      </w:r>
      <w:r>
        <w:rPr>
          <w:b/>
          <w:bCs/>
        </w:rPr>
        <w:t>CLI_Language/handlerMerge.xml</w:t>
      </w:r>
    </w:p>
    <w:p w:rsidR="004B6B2B" w:rsidRDefault="004B6B2B">
      <w:pPr>
        <w:pStyle w:val="txtr"/>
        <w:numPr>
          <w:ilvl w:val="0"/>
          <w:numId w:val="92"/>
        </w:numPr>
      </w:pPr>
      <w:r>
        <w:t xml:space="preserve"> </w:t>
      </w:r>
      <w:r>
        <w:tab/>
        <w:t xml:space="preserve">All printer files merged : </w:t>
      </w:r>
      <w:r>
        <w:rPr>
          <w:b/>
          <w:bCs/>
        </w:rPr>
        <w:t>CLI_Language/printerMerge.xml</w:t>
      </w:r>
    </w:p>
    <w:p w:rsidR="004B6B2B" w:rsidRDefault="004B6B2B">
      <w:pPr>
        <w:pStyle w:val="txtr"/>
        <w:numPr>
          <w:ilvl w:val="0"/>
          <w:numId w:val="92"/>
        </w:numPr>
      </w:pPr>
      <w:r>
        <w:t xml:space="preserve"> </w:t>
      </w:r>
      <w:r>
        <w:tab/>
        <w:t xml:space="preserve">All filter files merged : </w:t>
      </w:r>
      <w:r>
        <w:rPr>
          <w:b/>
          <w:bCs/>
        </w:rPr>
        <w:t>CLI_Language/filterMerge.xml</w:t>
      </w:r>
    </w:p>
    <w:p w:rsidR="004B6B2B" w:rsidRDefault="004B6B2B">
      <w:pPr>
        <w:pStyle w:val="txtp"/>
      </w:pPr>
      <w:r>
        <w:t xml:space="preserve">Note : the </w:t>
      </w:r>
      <w:r>
        <w:rPr>
          <w:b/>
          <w:bCs/>
        </w:rPr>
        <w:t>userguide.pdf</w:t>
      </w:r>
      <w:r>
        <w:t>,</w:t>
      </w:r>
      <w:r>
        <w:rPr>
          <w:b/>
          <w:bCs/>
        </w:rPr>
        <w:t xml:space="preserve">userguide.html </w:t>
      </w:r>
      <w:r>
        <w:t>and</w:t>
      </w:r>
      <w:r>
        <w:rPr>
          <w:b/>
          <w:bCs/>
        </w:rPr>
        <w:t xml:space="preserve"> filetree.txt</w:t>
      </w:r>
      <w:r>
        <w:t xml:space="preserve"> files are not produced if the environment variable </w:t>
      </w:r>
      <w:r>
        <w:rPr>
          <w:b/>
          <w:bCs/>
        </w:rPr>
        <w:t>NO_MANUAL</w:t>
      </w:r>
      <w:r>
        <w:t xml:space="preserve"> is defined and has another value than 0. This environment variable is often set to reduce the build time.</w:t>
      </w:r>
    </w:p>
    <w:p w:rsidR="004B6B2B" w:rsidRDefault="004B6B2B">
      <w:pPr>
        <w:pStyle w:val="h2"/>
      </w:pPr>
      <w:bookmarkStart w:id="186" w:name="_Toc211844419"/>
      <w:r>
        <w:t>MIBCO</w:t>
      </w:r>
      <w:bookmarkEnd w:id="186"/>
    </w:p>
    <w:p w:rsidR="004B6B2B" w:rsidRDefault="004B6B2B">
      <w:pPr>
        <w:pStyle w:val="h1"/>
      </w:pPr>
      <w:bookmarkStart w:id="187" w:name="_Toc211844420"/>
      <w:r>
        <w:lastRenderedPageBreak/>
        <w:t>Host TESTING</w:t>
      </w:r>
      <w:bookmarkEnd w:id="187"/>
    </w:p>
    <w:p w:rsidR="004B6B2B" w:rsidRDefault="004B6B2B">
      <w:pPr>
        <w:pStyle w:val="h2"/>
      </w:pPr>
      <w:bookmarkStart w:id="188" w:name="_Toc211844421"/>
      <w:r>
        <w:t>Help file</w:t>
      </w:r>
      <w:bookmarkEnd w:id="188"/>
    </w:p>
    <w:p w:rsidR="004B6B2B" w:rsidRDefault="004B6B2B">
      <w:pPr>
        <w:pStyle w:val="txtp"/>
      </w:pPr>
      <w:r>
        <w:t xml:space="preserve">The help command will not work on host unless you create a symbolic link to the </w:t>
      </w:r>
      <w:r>
        <w:rPr>
          <w:b/>
          <w:bCs/>
        </w:rPr>
        <w:t>allman.txt</w:t>
      </w:r>
      <w:r>
        <w:t>.</w:t>
      </w:r>
    </w:p>
    <w:p w:rsidR="004B6B2B" w:rsidRDefault="004B6B2B">
      <w:pPr>
        <w:pStyle w:val="txtp"/>
      </w:pPr>
      <w:r>
        <w:t>You can do this by executing following commands :</w:t>
      </w:r>
    </w:p>
    <w:p w:rsidR="004B6B2B" w:rsidRDefault="004B6B2B">
      <w:pPr>
        <w:pStyle w:val="txtr"/>
        <w:numPr>
          <w:ilvl w:val="0"/>
          <w:numId w:val="93"/>
        </w:numPr>
        <w:rPr>
          <w:b/>
          <w:bCs/>
        </w:rPr>
      </w:pPr>
      <w:r>
        <w:tab/>
      </w:r>
      <w:r>
        <w:rPr>
          <w:b/>
          <w:bCs/>
        </w:rPr>
        <w:t xml:space="preserve">cd </w:t>
      </w:r>
      <w:r>
        <w:t>&lt;</w:t>
      </w:r>
      <w:r>
        <w:rPr>
          <w:i/>
          <w:iCs/>
        </w:rPr>
        <w:t>HostTestDir</w:t>
      </w:r>
      <w:r>
        <w:t>&gt;/</w:t>
      </w:r>
      <w:r>
        <w:rPr>
          <w:b/>
          <w:bCs/>
        </w:rPr>
        <w:t>rack01subr01/slot01/Sw</w:t>
      </w:r>
    </w:p>
    <w:p w:rsidR="004B6B2B" w:rsidRDefault="004B6B2B">
      <w:pPr>
        <w:pStyle w:val="txtr"/>
        <w:numPr>
          <w:ilvl w:val="0"/>
          <w:numId w:val="93"/>
        </w:numPr>
        <w:rPr>
          <w:lang w:val="en-US"/>
        </w:rPr>
      </w:pPr>
      <w:r>
        <w:tab/>
      </w:r>
      <w:r>
        <w:rPr>
          <w:b/>
          <w:bCs/>
          <w:lang w:val="en-US"/>
        </w:rPr>
        <w:t>rm MERYAA00.001</w:t>
      </w:r>
    </w:p>
    <w:p w:rsidR="004B6B2B" w:rsidRDefault="004B6B2B">
      <w:pPr>
        <w:pStyle w:val="txtr"/>
        <w:numPr>
          <w:ilvl w:val="0"/>
          <w:numId w:val="93"/>
        </w:numPr>
      </w:pPr>
      <w:r>
        <w:rPr>
          <w:lang w:val="en-US"/>
        </w:rPr>
        <w:tab/>
      </w:r>
      <w:r>
        <w:rPr>
          <w:b/>
          <w:bCs/>
        </w:rPr>
        <w:t>ln –s /view/</w:t>
      </w:r>
      <w:r>
        <w:t>&lt;</w:t>
      </w:r>
      <w:r>
        <w:rPr>
          <w:i/>
          <w:iCs/>
        </w:rPr>
        <w:t>View</w:t>
      </w:r>
      <w:r>
        <w:t>&gt;</w:t>
      </w:r>
      <w:r>
        <w:rPr>
          <w:b/>
          <w:bCs/>
        </w:rPr>
        <w:t>/vobs/dsl/source08/CLI_Language/manpage.txt MERYAA00.001</w:t>
      </w:r>
    </w:p>
    <w:p w:rsidR="004B6B2B" w:rsidRDefault="004B6B2B">
      <w:pPr>
        <w:pStyle w:val="txtp"/>
      </w:pPr>
      <w:r>
        <w:rPr>
          <w:i/>
          <w:iCs/>
        </w:rPr>
        <w:t xml:space="preserve">HostTestDir </w:t>
      </w:r>
      <w:r>
        <w:t>is the host test directory (typically located in the user directory).</w:t>
      </w:r>
    </w:p>
    <w:p w:rsidR="004B6B2B" w:rsidRDefault="004B6B2B">
      <w:pPr>
        <w:pStyle w:val="txtp"/>
      </w:pPr>
      <w:r>
        <w:rPr>
          <w:i/>
          <w:iCs/>
        </w:rPr>
        <w:t>View</w:t>
      </w:r>
      <w:r>
        <w:t xml:space="preserve"> is the name of the view in which the man page file was build.</w:t>
      </w:r>
    </w:p>
    <w:p w:rsidR="004B6B2B" w:rsidRDefault="004B6B2B">
      <w:pPr>
        <w:pStyle w:val="h2"/>
      </w:pPr>
      <w:bookmarkStart w:id="189" w:name="_Toc211844422"/>
      <w:r>
        <w:t>Simulated environment</w:t>
      </w:r>
      <w:bookmarkEnd w:id="189"/>
    </w:p>
    <w:p w:rsidR="004B6B2B" w:rsidRDefault="004B6B2B">
      <w:pPr>
        <w:pStyle w:val="txtp"/>
      </w:pPr>
      <w:r>
        <w:t>Often we want to test our CLI commands when the corresponding SNMP mapper is not yet implemented.</w:t>
      </w:r>
    </w:p>
    <w:p w:rsidR="004B6B2B" w:rsidRDefault="004B6B2B">
      <w:pPr>
        <w:pStyle w:val="txtp"/>
      </w:pPr>
      <w:r>
        <w:t>It is now possible (starting from R2.5 and R3.1 on) to use a simulated context. This is a very simple mapper that stores in a hash-table the values:</w:t>
      </w:r>
    </w:p>
    <w:p w:rsidR="004B6B2B" w:rsidRDefault="004B6B2B">
      <w:pPr>
        <w:pStyle w:val="txtr"/>
        <w:numPr>
          <w:ilvl w:val="0"/>
          <w:numId w:val="132"/>
        </w:numPr>
      </w:pPr>
      <w:r>
        <w:t xml:space="preserve"> </w:t>
      </w:r>
      <w:r>
        <w:tab/>
        <w:t>set via an SNMP set-request (via an external manager or via CLI)</w:t>
      </w:r>
    </w:p>
    <w:p w:rsidR="004B6B2B" w:rsidRDefault="004B6B2B">
      <w:pPr>
        <w:pStyle w:val="txtr"/>
        <w:numPr>
          <w:ilvl w:val="0"/>
          <w:numId w:val="132"/>
        </w:numPr>
      </w:pPr>
      <w:r>
        <w:t xml:space="preserve"> </w:t>
      </w:r>
      <w:r>
        <w:tab/>
        <w:t>programmed via trace and debug</w:t>
      </w:r>
    </w:p>
    <w:p w:rsidR="004B6B2B" w:rsidRDefault="004B6B2B">
      <w:pPr>
        <w:pStyle w:val="txtp"/>
      </w:pPr>
      <w:r>
        <w:t xml:space="preserve">It will return this values on following SNMP get and get-next requests. It will return </w:t>
      </w:r>
      <w:r>
        <w:rPr>
          <w:b/>
          <w:bCs/>
        </w:rPr>
        <w:t>noSuchInstance</w:t>
      </w:r>
      <w:r>
        <w:t xml:space="preserve"> when you try to get an entry for which no value was stored. It is also possible to provoke an SNMP error on get or set requests.</w:t>
      </w:r>
    </w:p>
    <w:p w:rsidR="004B6B2B" w:rsidRDefault="004B6B2B">
      <w:pPr>
        <w:pStyle w:val="txtp"/>
      </w:pPr>
      <w:r>
        <w:t>The related trace and debug commands are:</w:t>
      </w:r>
    </w:p>
    <w:p w:rsidR="004B6B2B" w:rsidRDefault="004B6B2B">
      <w:pPr>
        <w:pStyle w:val="txtr"/>
        <w:numPr>
          <w:ilvl w:val="0"/>
          <w:numId w:val="133"/>
        </w:numPr>
      </w:pPr>
      <w:r>
        <w:t xml:space="preserve"> </w:t>
      </w:r>
      <w:r>
        <w:tab/>
      </w:r>
      <w:r>
        <w:rPr>
          <w:b/>
          <w:bCs/>
        </w:rPr>
        <w:t>snmp simulate delete</w:t>
      </w:r>
      <w:r>
        <w:t xml:space="preserve"> </w:t>
      </w:r>
      <w:r>
        <w:rPr>
          <w:i/>
          <w:iCs/>
        </w:rPr>
        <w:t>object-id</w:t>
      </w:r>
      <w:r>
        <w:t xml:space="preserve"> to delete a stored entry</w:t>
      </w:r>
    </w:p>
    <w:p w:rsidR="004B6B2B" w:rsidRDefault="004B6B2B">
      <w:pPr>
        <w:pStyle w:val="txtr"/>
        <w:numPr>
          <w:ilvl w:val="0"/>
          <w:numId w:val="133"/>
        </w:numPr>
      </w:pPr>
      <w:r>
        <w:t xml:space="preserve"> </w:t>
      </w:r>
      <w:r>
        <w:tab/>
      </w:r>
      <w:r>
        <w:rPr>
          <w:b/>
          <w:bCs/>
        </w:rPr>
        <w:t>snmp simulate set</w:t>
      </w:r>
      <w:r>
        <w:t xml:space="preserve"> </w:t>
      </w:r>
      <w:r>
        <w:rPr>
          <w:i/>
          <w:iCs/>
        </w:rPr>
        <w:t>object-id value</w:t>
      </w:r>
      <w:r>
        <w:t xml:space="preserve"> to store an entry</w:t>
      </w:r>
    </w:p>
    <w:p w:rsidR="004B6B2B" w:rsidRDefault="004B6B2B">
      <w:pPr>
        <w:pStyle w:val="txtr"/>
        <w:numPr>
          <w:ilvl w:val="0"/>
          <w:numId w:val="133"/>
        </w:numPr>
      </w:pPr>
      <w:r>
        <w:t xml:space="preserve"> </w:t>
      </w:r>
      <w:r>
        <w:tab/>
      </w:r>
      <w:r>
        <w:rPr>
          <w:b/>
          <w:bCs/>
        </w:rPr>
        <w:t>snmp simulate read-error</w:t>
      </w:r>
      <w:r>
        <w:t xml:space="preserve"> </w:t>
      </w:r>
      <w:r>
        <w:rPr>
          <w:i/>
          <w:iCs/>
        </w:rPr>
        <w:t>object-id</w:t>
      </w:r>
      <w:r>
        <w:t xml:space="preserve"> error to provoke an snmp error on a read request</w:t>
      </w:r>
    </w:p>
    <w:p w:rsidR="004B6B2B" w:rsidRDefault="004B6B2B">
      <w:pPr>
        <w:pStyle w:val="txtr"/>
        <w:numPr>
          <w:ilvl w:val="0"/>
          <w:numId w:val="133"/>
        </w:numPr>
      </w:pPr>
      <w:r>
        <w:t xml:space="preserve"> </w:t>
      </w:r>
      <w:r>
        <w:tab/>
      </w:r>
      <w:r>
        <w:rPr>
          <w:b/>
          <w:bCs/>
        </w:rPr>
        <w:t>snmp simulate write-error</w:t>
      </w:r>
      <w:r>
        <w:t xml:space="preserve"> </w:t>
      </w:r>
      <w:r>
        <w:rPr>
          <w:i/>
          <w:iCs/>
        </w:rPr>
        <w:t>object-id</w:t>
      </w:r>
      <w:r>
        <w:t xml:space="preserve"> error to provoke an snmp error on a write request </w:t>
      </w:r>
    </w:p>
    <w:p w:rsidR="004B6B2B" w:rsidRDefault="004B6B2B">
      <w:pPr>
        <w:pStyle w:val="txtr"/>
        <w:numPr>
          <w:ilvl w:val="1"/>
          <w:numId w:val="133"/>
        </w:numPr>
      </w:pPr>
      <w:r>
        <w:rPr>
          <w:i/>
          <w:iCs/>
        </w:rPr>
        <w:t>object-id</w:t>
      </w:r>
      <w:r>
        <w:t xml:space="preserve"> has the form </w:t>
      </w:r>
      <w:r>
        <w:rPr>
          <w:i/>
          <w:iCs/>
        </w:rPr>
        <w:t>mib-var</w:t>
      </w:r>
      <w:r>
        <w:t>.</w:t>
      </w:r>
      <w:r>
        <w:rPr>
          <w:i/>
          <w:iCs/>
        </w:rPr>
        <w:t>indices</w:t>
      </w:r>
      <w:r>
        <w:t xml:space="preserve">, example: </w:t>
      </w:r>
      <w:r>
        <w:rPr>
          <w:b/>
          <w:bCs/>
        </w:rPr>
        <w:t>sysContact.0</w:t>
      </w:r>
    </w:p>
    <w:p w:rsidR="004B6B2B" w:rsidRDefault="004B6B2B">
      <w:pPr>
        <w:pStyle w:val="txtr"/>
        <w:numPr>
          <w:ilvl w:val="1"/>
          <w:numId w:val="133"/>
        </w:numPr>
      </w:pPr>
      <w:r>
        <w:t xml:space="preserve">the format of </w:t>
      </w:r>
      <w:r>
        <w:rPr>
          <w:i/>
          <w:iCs/>
        </w:rPr>
        <w:t>value</w:t>
      </w:r>
      <w:r>
        <w:t xml:space="preserve"> depends on the type of the mib-variable</w:t>
      </w:r>
    </w:p>
    <w:p w:rsidR="004B6B2B" w:rsidRDefault="004B6B2B">
      <w:pPr>
        <w:pStyle w:val="txtr"/>
        <w:numPr>
          <w:ilvl w:val="2"/>
          <w:numId w:val="133"/>
        </w:numPr>
      </w:pPr>
      <w:r>
        <w:t xml:space="preserve">an unsigned decimal integer for </w:t>
      </w:r>
      <w:r>
        <w:rPr>
          <w:b/>
          <w:bCs/>
        </w:rPr>
        <w:t>VB_gauge</w:t>
      </w:r>
      <w:r>
        <w:t xml:space="preserve">, </w:t>
      </w:r>
      <w:r>
        <w:rPr>
          <w:b/>
          <w:bCs/>
        </w:rPr>
        <w:t>VB_timeTicks</w:t>
      </w:r>
      <w:r>
        <w:t xml:space="preserve">, </w:t>
      </w:r>
      <w:r>
        <w:rPr>
          <w:b/>
          <w:bCs/>
        </w:rPr>
        <w:t>VB_counter</w:t>
      </w:r>
      <w:r>
        <w:t xml:space="preserve">, </w:t>
      </w:r>
      <w:r>
        <w:rPr>
          <w:b/>
          <w:bCs/>
        </w:rPr>
        <w:t>VB_counter64</w:t>
      </w:r>
      <w:r>
        <w:t xml:space="preserve">, </w:t>
      </w:r>
      <w:r>
        <w:rPr>
          <w:b/>
          <w:bCs/>
        </w:rPr>
        <w:t>VB_gauge64</w:t>
      </w:r>
    </w:p>
    <w:p w:rsidR="004B6B2B" w:rsidRDefault="004B6B2B">
      <w:pPr>
        <w:pStyle w:val="txtr"/>
        <w:numPr>
          <w:ilvl w:val="2"/>
          <w:numId w:val="133"/>
        </w:numPr>
      </w:pPr>
      <w:r>
        <w:t xml:space="preserve">a signed decimal integer for </w:t>
      </w:r>
      <w:r>
        <w:rPr>
          <w:b/>
          <w:bCs/>
        </w:rPr>
        <w:t>VB_integer</w:t>
      </w:r>
    </w:p>
    <w:p w:rsidR="004B6B2B" w:rsidRDefault="004B6B2B">
      <w:pPr>
        <w:pStyle w:val="txtr"/>
        <w:numPr>
          <w:ilvl w:val="2"/>
          <w:numId w:val="133"/>
        </w:numPr>
      </w:pPr>
      <w:r>
        <w:t xml:space="preserve">an ip-address for </w:t>
      </w:r>
      <w:r>
        <w:rPr>
          <w:b/>
          <w:bCs/>
        </w:rPr>
        <w:t>VB_ipAdr</w:t>
      </w:r>
    </w:p>
    <w:p w:rsidR="004B6B2B" w:rsidRDefault="004B6B2B">
      <w:pPr>
        <w:pStyle w:val="txtr"/>
        <w:numPr>
          <w:ilvl w:val="2"/>
          <w:numId w:val="133"/>
        </w:numPr>
      </w:pPr>
      <w:r>
        <w:rPr>
          <w:i/>
          <w:iCs/>
        </w:rPr>
        <w:t>mib-var</w:t>
      </w:r>
      <w:r>
        <w:t>.</w:t>
      </w:r>
      <w:r>
        <w:rPr>
          <w:i/>
          <w:iCs/>
        </w:rPr>
        <w:t xml:space="preserve">indices </w:t>
      </w:r>
      <w:r>
        <w:t xml:space="preserve">for an </w:t>
      </w:r>
      <w:r>
        <w:rPr>
          <w:b/>
          <w:bCs/>
        </w:rPr>
        <w:t>VB_objId</w:t>
      </w:r>
    </w:p>
    <w:p w:rsidR="004B6B2B" w:rsidRDefault="004B6B2B">
      <w:pPr>
        <w:pStyle w:val="txtr"/>
        <w:numPr>
          <w:ilvl w:val="2"/>
          <w:numId w:val="133"/>
        </w:numPr>
      </w:pPr>
      <w:r>
        <w:t xml:space="preserve">a quoted string or </w:t>
      </w:r>
      <w:r>
        <w:rPr>
          <w:i/>
          <w:iCs/>
        </w:rPr>
        <w:t>hex</w:t>
      </w:r>
      <w:r>
        <w:t>:</w:t>
      </w:r>
      <w:r>
        <w:rPr>
          <w:i/>
          <w:iCs/>
        </w:rPr>
        <w:t>hex</w:t>
      </w:r>
      <w:r>
        <w:t>:</w:t>
      </w:r>
      <w:r>
        <w:rPr>
          <w:i/>
          <w:iCs/>
        </w:rPr>
        <w:t>hex</w:t>
      </w:r>
      <w:r>
        <w:t>:</w:t>
      </w:r>
      <w:r>
        <w:rPr>
          <w:i/>
          <w:iCs/>
        </w:rPr>
        <w:t>hex</w:t>
      </w:r>
      <w:r>
        <w:t xml:space="preserve"> for a </w:t>
      </w:r>
      <w:r>
        <w:rPr>
          <w:b/>
          <w:bCs/>
        </w:rPr>
        <w:t>VB_octetStr</w:t>
      </w:r>
      <w:r>
        <w:t xml:space="preserve"> or </w:t>
      </w:r>
      <w:r>
        <w:rPr>
          <w:b/>
          <w:bCs/>
        </w:rPr>
        <w:t>VB_opaque</w:t>
      </w:r>
    </w:p>
    <w:p w:rsidR="004B6B2B" w:rsidRDefault="004B6B2B">
      <w:pPr>
        <w:pStyle w:val="txtp"/>
      </w:pPr>
      <w:r>
        <w:t>To sent an SNMP message:</w:t>
      </w:r>
    </w:p>
    <w:p w:rsidR="004B6B2B" w:rsidRDefault="004B6B2B">
      <w:pPr>
        <w:pStyle w:val="txtr"/>
        <w:numPr>
          <w:ilvl w:val="0"/>
          <w:numId w:val="133"/>
        </w:numPr>
      </w:pPr>
      <w:r>
        <w:t xml:space="preserve">with SNMPv1: create a SNMP community string linked to context </w:t>
      </w:r>
      <w:r>
        <w:rPr>
          <w:b/>
          <w:bCs/>
        </w:rPr>
        <w:t>sim</w:t>
      </w:r>
      <w:r>
        <w:t xml:space="preserve"> (</w:t>
      </w:r>
      <w:r>
        <w:rPr>
          <w:b/>
          <w:bCs/>
        </w:rPr>
        <w:t>configure system security snmp community</w:t>
      </w:r>
      <w:r>
        <w:t>)</w:t>
      </w:r>
    </w:p>
    <w:p w:rsidR="004B6B2B" w:rsidRDefault="004B6B2B">
      <w:pPr>
        <w:pStyle w:val="txtr"/>
        <w:numPr>
          <w:ilvl w:val="0"/>
          <w:numId w:val="133"/>
        </w:numPr>
      </w:pPr>
      <w:r>
        <w:t xml:space="preserve">with SNMPv3: use directly the context </w:t>
      </w:r>
      <w:r>
        <w:rPr>
          <w:b/>
          <w:bCs/>
        </w:rPr>
        <w:t>sim</w:t>
      </w:r>
    </w:p>
    <w:p w:rsidR="004B6B2B" w:rsidRDefault="004B6B2B">
      <w:pPr>
        <w:pStyle w:val="txtp"/>
      </w:pPr>
      <w:r>
        <w:t>To use the simulated context for the CLI commands that you want to test:</w:t>
      </w:r>
    </w:p>
    <w:p w:rsidR="004B6B2B" w:rsidRDefault="004B6B2B">
      <w:pPr>
        <w:pStyle w:val="txtr"/>
        <w:numPr>
          <w:ilvl w:val="0"/>
          <w:numId w:val="134"/>
        </w:numPr>
        <w:rPr>
          <w:rStyle w:val="m1"/>
          <w:color w:val="auto"/>
        </w:rPr>
      </w:pPr>
      <w:r>
        <w:t xml:space="preserve"> </w:t>
      </w:r>
      <w:r>
        <w:tab/>
        <w:t>replace for table objects in the definition of your MIB table (</w:t>
      </w:r>
      <w:r>
        <w:rPr>
          <w:b/>
          <w:bCs/>
        </w:rPr>
        <w:t xml:space="preserve">MibTableDefinition) </w:t>
      </w:r>
      <w:r>
        <w:t xml:space="preserve">the reference </w:t>
      </w:r>
      <w:r>
        <w:rPr>
          <w:rStyle w:val="m1"/>
          <w:color w:val="800080"/>
        </w:rPr>
        <w:t>to</w:t>
      </w:r>
      <w:r>
        <w:rPr>
          <w:rStyle w:val="m1"/>
          <w:b/>
          <w:bCs/>
          <w:color w:val="800080"/>
        </w:rPr>
        <w:t xml:space="preserve"> SnmpAgent::localSnmpAgent_m</w:t>
      </w:r>
      <w:r>
        <w:rPr>
          <w:rStyle w:val="m1"/>
          <w:color w:val="800080"/>
        </w:rPr>
        <w:t xml:space="preserve"> or  </w:t>
      </w:r>
      <w:r>
        <w:rPr>
          <w:rStyle w:val="m1"/>
          <w:b/>
          <w:bCs/>
          <w:color w:val="800080"/>
        </w:rPr>
        <w:t>SnmpAgent::lanxSnmpAgent_m</w:t>
      </w:r>
      <w:r>
        <w:rPr>
          <w:rStyle w:val="m1"/>
          <w:color w:val="800080"/>
        </w:rPr>
        <w:t xml:space="preserve"> with </w:t>
      </w:r>
      <w:r>
        <w:rPr>
          <w:rStyle w:val="m1"/>
          <w:b/>
          <w:bCs/>
          <w:color w:val="800080"/>
        </w:rPr>
        <w:t>SnmpAgent::simulatedSnmpAgent_m</w:t>
      </w:r>
      <w:r>
        <w:rPr>
          <w:rStyle w:val="m1"/>
          <w:color w:val="800080"/>
        </w:rPr>
        <w:t>.</w:t>
      </w:r>
    </w:p>
    <w:p w:rsidR="004B6B2B" w:rsidRDefault="004B6B2B">
      <w:pPr>
        <w:pStyle w:val="txtr"/>
        <w:numPr>
          <w:ilvl w:val="0"/>
          <w:numId w:val="134"/>
        </w:numPr>
      </w:pPr>
      <w:r>
        <w:rPr>
          <w:rStyle w:val="m1"/>
          <w:color w:val="800080"/>
        </w:rPr>
        <w:t xml:space="preserve"> </w:t>
      </w:r>
      <w:r>
        <w:rPr>
          <w:rStyle w:val="m1"/>
          <w:color w:val="800080"/>
        </w:rPr>
        <w:tab/>
        <w:t xml:space="preserve">replace for scalar objects the reference to </w:t>
      </w:r>
      <w:r>
        <w:rPr>
          <w:rStyle w:val="m1"/>
          <w:b/>
          <w:bCs/>
          <w:color w:val="800080"/>
        </w:rPr>
        <w:t>SnmpAgent::localScalarTable_m</w:t>
      </w:r>
      <w:r>
        <w:rPr>
          <w:rStyle w:val="m1"/>
          <w:color w:val="800080"/>
        </w:rPr>
        <w:t xml:space="preserve"> or </w:t>
      </w:r>
      <w:r>
        <w:rPr>
          <w:rStyle w:val="m1"/>
          <w:b/>
          <w:bCs/>
          <w:color w:val="800080"/>
        </w:rPr>
        <w:t>SnmpAgent::lanxScalarTable_m</w:t>
      </w:r>
      <w:r>
        <w:rPr>
          <w:rStyle w:val="m1"/>
          <w:color w:val="800080"/>
        </w:rPr>
        <w:t xml:space="preserve"> with </w:t>
      </w:r>
      <w:r>
        <w:rPr>
          <w:rStyle w:val="m1"/>
          <w:b/>
          <w:bCs/>
          <w:color w:val="800080"/>
        </w:rPr>
        <w:t>SnmpAgent::simulatedScalarTable_m.</w:t>
      </w:r>
    </w:p>
    <w:p w:rsidR="004B6B2B" w:rsidRDefault="004B6B2B">
      <w:pPr>
        <w:pStyle w:val="efme"/>
        <w:rPr>
          <w:lang w:val="en-US"/>
        </w:rPr>
      </w:pPr>
    </w:p>
    <w:sectPr w:rsidR="004B6B2B">
      <w:headerReference w:type="default" r:id="rId31"/>
      <w:footerReference w:type="default" r:id="rId32"/>
      <w:pgSz w:w="11907" w:h="16840" w:code="9"/>
      <w:pgMar w:top="-1276" w:right="1134" w:bottom="2098" w:left="1769" w:header="420" w:footer="420" w:gutter="0"/>
      <w:paperSrc w:first="2" w:other="2"/>
      <w:pgNumType w:start="1"/>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REN Barret" w:date="2015-11-13T15:36:00Z" w:initials="BR">
    <w:p w:rsidR="006F56D9" w:rsidRDefault="006F56D9">
      <w:pPr>
        <w:pStyle w:val="af"/>
        <w:rPr>
          <w:lang w:eastAsia="zh-CN"/>
        </w:rPr>
      </w:pPr>
      <w:r>
        <w:rPr>
          <w:rStyle w:val="ae"/>
        </w:rPr>
        <w:annotationRef/>
      </w:r>
      <w:r>
        <w:rPr>
          <w:rFonts w:hint="eastAsia"/>
          <w:lang w:eastAsia="zh-CN"/>
        </w:rPr>
        <w:t>命令类型分为：全局的和环境相关的</w:t>
      </w:r>
    </w:p>
  </w:comment>
  <w:comment w:id="44" w:author="REN Barret" w:date="2015-11-13T15:37:00Z" w:initials="BR">
    <w:p w:rsidR="006F56D9" w:rsidRDefault="006F56D9">
      <w:pPr>
        <w:pStyle w:val="af"/>
        <w:rPr>
          <w:lang w:eastAsia="zh-CN"/>
        </w:rPr>
      </w:pPr>
      <w:r>
        <w:rPr>
          <w:rStyle w:val="ae"/>
        </w:rPr>
        <w:annotationRef/>
      </w:r>
      <w:r>
        <w:rPr>
          <w:lang w:eastAsia="zh-CN"/>
        </w:rPr>
        <w:t>O</w:t>
      </w:r>
      <w:r>
        <w:rPr>
          <w:rFonts w:hint="eastAsia"/>
          <w:lang w:eastAsia="zh-CN"/>
        </w:rPr>
        <w:t>perator profile</w:t>
      </w:r>
      <w:r>
        <w:rPr>
          <w:rFonts w:hint="eastAsia"/>
          <w:lang w:eastAsia="zh-CN"/>
        </w:rPr>
        <w:t>定义命令的权限</w:t>
      </w:r>
    </w:p>
  </w:comment>
  <w:comment w:id="53" w:author="REN Barret" w:date="2015-11-13T15:45:00Z" w:initials="BR">
    <w:p w:rsidR="006F56D9" w:rsidRDefault="006F56D9">
      <w:pPr>
        <w:pStyle w:val="af"/>
        <w:rPr>
          <w:lang w:eastAsia="zh-CN"/>
        </w:rPr>
      </w:pPr>
      <w:r>
        <w:rPr>
          <w:rStyle w:val="ae"/>
        </w:rPr>
        <w:annotationRef/>
      </w:r>
      <w:r>
        <w:rPr>
          <w:rFonts w:hint="eastAsia"/>
          <w:lang w:eastAsia="zh-CN"/>
        </w:rPr>
        <w:t>CLI</w:t>
      </w:r>
      <w:r>
        <w:rPr>
          <w:rFonts w:hint="eastAsia"/>
          <w:lang w:eastAsia="zh-CN"/>
        </w:rPr>
        <w:t>命令就像一个节点树，命令从</w:t>
      </w:r>
      <w:r>
        <w:rPr>
          <w:rFonts w:hint="eastAsia"/>
          <w:lang w:eastAsia="zh-CN"/>
        </w:rPr>
        <w:t>root</w:t>
      </w:r>
      <w:r>
        <w:rPr>
          <w:rFonts w:hint="eastAsia"/>
          <w:lang w:eastAsia="zh-CN"/>
        </w:rPr>
        <w:t>节点开始执行，否则会无法识别；或者在父节点下执行子节点命令</w:t>
      </w:r>
    </w:p>
  </w:comment>
  <w:comment w:id="61" w:author="REN Barret" w:date="2015-11-13T15:52:00Z" w:initials="BR">
    <w:p w:rsidR="006F56D9" w:rsidRDefault="006F56D9">
      <w:pPr>
        <w:pStyle w:val="af"/>
        <w:rPr>
          <w:lang w:eastAsia="zh-CN"/>
        </w:rPr>
      </w:pPr>
      <w:r>
        <w:rPr>
          <w:rStyle w:val="ae"/>
        </w:rPr>
        <w:annotationRef/>
      </w:r>
      <w:r>
        <w:rPr>
          <w:rFonts w:hint="eastAsia"/>
          <w:lang w:eastAsia="zh-CN"/>
        </w:rPr>
        <w:t>节点导航的操作</w:t>
      </w:r>
    </w:p>
    <w:p w:rsidR="006F56D9" w:rsidRDefault="006F56D9">
      <w:pPr>
        <w:pStyle w:val="af"/>
        <w:rPr>
          <w:lang w:eastAsia="zh-CN"/>
        </w:rPr>
      </w:pPr>
      <w:r>
        <w:rPr>
          <w:lang w:eastAsia="zh-CN"/>
        </w:rPr>
        <w:t>E</w:t>
      </w:r>
      <w:r>
        <w:rPr>
          <w:rFonts w:hint="eastAsia"/>
          <w:lang w:eastAsia="zh-CN"/>
        </w:rPr>
        <w:t>xit all</w:t>
      </w:r>
      <w:r>
        <w:rPr>
          <w:rFonts w:hint="eastAsia"/>
          <w:lang w:eastAsia="zh-CN"/>
        </w:rPr>
        <w:t>：返回根节点，用的比较多</w:t>
      </w:r>
    </w:p>
  </w:comment>
  <w:comment w:id="66" w:author="REN Barret" w:date="2015-11-13T16:09:00Z" w:initials="BR">
    <w:p w:rsidR="00FE2BE1" w:rsidRDefault="00FE2BE1">
      <w:pPr>
        <w:pStyle w:val="af"/>
        <w:rPr>
          <w:lang w:eastAsia="zh-CN"/>
        </w:rPr>
      </w:pPr>
      <w:r>
        <w:rPr>
          <w:rStyle w:val="ae"/>
        </w:rPr>
        <w:annotationRef/>
      </w:r>
      <w:r>
        <w:rPr>
          <w:rFonts w:hint="eastAsia"/>
          <w:lang w:eastAsia="zh-CN"/>
        </w:rPr>
        <w:t>在节点名前加上</w:t>
      </w:r>
      <w:r>
        <w:rPr>
          <w:rFonts w:hint="eastAsia"/>
          <w:lang w:eastAsia="zh-CN"/>
        </w:rPr>
        <w:t>no</w:t>
      </w:r>
      <w:r>
        <w:rPr>
          <w:rFonts w:hint="eastAsia"/>
          <w:lang w:eastAsia="zh-CN"/>
        </w:rPr>
        <w:t>可以删除动态节点及其子节点</w:t>
      </w:r>
    </w:p>
  </w:comment>
  <w:comment w:id="69" w:author="REN Barret" w:date="2015-11-13T16:19:00Z" w:initials="BR">
    <w:p w:rsidR="00DE3AD0" w:rsidRDefault="00DE3AD0">
      <w:pPr>
        <w:pStyle w:val="af"/>
        <w:rPr>
          <w:lang w:eastAsia="zh-CN"/>
        </w:rPr>
      </w:pPr>
      <w:r>
        <w:rPr>
          <w:rStyle w:val="ae"/>
        </w:rPr>
        <w:annotationRef/>
      </w:r>
      <w:r>
        <w:rPr>
          <w:rFonts w:hint="eastAsia"/>
          <w:lang w:eastAsia="zh-CN"/>
        </w:rPr>
        <w:t>在资源属性后面可以直接加上</w:t>
      </w:r>
      <w:r>
        <w:rPr>
          <w:rFonts w:hint="eastAsia"/>
          <w:lang w:eastAsia="zh-CN"/>
        </w:rPr>
        <w:t>value</w:t>
      </w:r>
      <w:r>
        <w:rPr>
          <w:rFonts w:hint="eastAsia"/>
          <w:lang w:eastAsia="zh-CN"/>
        </w:rPr>
        <w:t>来修改属性的值，前提注意必须在相应的节点下</w:t>
      </w:r>
    </w:p>
  </w:comment>
  <w:comment w:id="81" w:author="REN Barret" w:date="2015-11-13T16:26:00Z" w:initials="BR">
    <w:p w:rsidR="00DE3AD0" w:rsidRDefault="00DE3AD0">
      <w:pPr>
        <w:pStyle w:val="af"/>
        <w:rPr>
          <w:lang w:eastAsia="zh-CN"/>
        </w:rPr>
      </w:pPr>
      <w:r>
        <w:rPr>
          <w:rStyle w:val="ae"/>
        </w:rPr>
        <w:annotationRef/>
      </w:r>
      <w:r>
        <w:rPr>
          <w:rFonts w:hint="eastAsia"/>
          <w:lang w:eastAsia="zh-CN"/>
        </w:rPr>
        <w:t>创建和修改</w:t>
      </w:r>
      <w:r>
        <w:rPr>
          <w:rFonts w:hint="eastAsia"/>
          <w:lang w:eastAsia="zh-CN"/>
        </w:rPr>
        <w:t>CLI</w:t>
      </w:r>
      <w:r>
        <w:rPr>
          <w:rFonts w:hint="eastAsia"/>
          <w:lang w:eastAsia="zh-CN"/>
        </w:rPr>
        <w:t>命令的时候一般很少修改和增删基本类型</w:t>
      </w:r>
    </w:p>
  </w:comment>
  <w:comment w:id="82" w:author="REN Barret" w:date="2015-11-13T16:27:00Z" w:initials="BR">
    <w:p w:rsidR="00DE3AD0" w:rsidRDefault="00DE3AD0">
      <w:pPr>
        <w:pStyle w:val="af"/>
        <w:rPr>
          <w:lang w:eastAsia="zh-CN"/>
        </w:rPr>
      </w:pPr>
      <w:r>
        <w:rPr>
          <w:rStyle w:val="ae"/>
        </w:rPr>
        <w:annotationRef/>
      </w:r>
      <w:r>
        <w:rPr>
          <w:rFonts w:hint="eastAsia"/>
          <w:lang w:eastAsia="zh-CN"/>
        </w:rPr>
        <w:t>固定长度和可变长度两种基本类型</w:t>
      </w:r>
    </w:p>
  </w:comment>
  <w:comment w:id="93" w:author="REN Barret" w:date="2015-11-13T16:50:00Z" w:initials="BR">
    <w:p w:rsidR="00860DBE" w:rsidRDefault="00860DBE">
      <w:pPr>
        <w:pStyle w:val="af"/>
        <w:rPr>
          <w:lang w:eastAsia="zh-CN"/>
        </w:rPr>
      </w:pPr>
      <w:r>
        <w:rPr>
          <w:rStyle w:val="ae"/>
        </w:rPr>
        <w:annotationRef/>
      </w:r>
      <w:r>
        <w:rPr>
          <w:rFonts w:hint="eastAsia"/>
          <w:lang w:eastAsia="zh-CN"/>
        </w:rPr>
        <w:t>类型之间</w:t>
      </w:r>
      <w:r w:rsidR="00EA267A">
        <w:rPr>
          <w:rFonts w:hint="eastAsia"/>
          <w:lang w:eastAsia="zh-CN"/>
        </w:rPr>
        <w:t>需要根据</w:t>
      </w:r>
      <w:r w:rsidR="00EA267A">
        <w:rPr>
          <w:rFonts w:hint="eastAsia"/>
          <w:lang w:eastAsia="zh-CN"/>
        </w:rPr>
        <w:t>value</w:t>
      </w:r>
      <w:r w:rsidR="00EA267A">
        <w:rPr>
          <w:rFonts w:hint="eastAsia"/>
          <w:lang w:eastAsia="zh-CN"/>
        </w:rPr>
        <w:t>的类型不同进行转换</w:t>
      </w:r>
    </w:p>
  </w:comment>
  <w:comment w:id="94" w:author="REN Barret" w:date="2015-11-13T16:51:00Z" w:initials="BR">
    <w:p w:rsidR="00B77510" w:rsidRDefault="00B77510">
      <w:pPr>
        <w:pStyle w:val="af"/>
        <w:rPr>
          <w:lang w:eastAsia="zh-CN"/>
        </w:rPr>
      </w:pPr>
      <w:r>
        <w:rPr>
          <w:rStyle w:val="ae"/>
        </w:rPr>
        <w:annotationRef/>
      </w:r>
      <w:r>
        <w:rPr>
          <w:rFonts w:hint="eastAsia"/>
          <w:lang w:eastAsia="zh-CN"/>
        </w:rPr>
        <w:t>四种</w:t>
      </w:r>
      <w:r>
        <w:rPr>
          <w:rFonts w:hint="eastAsia"/>
          <w:lang w:eastAsia="zh-CN"/>
        </w:rPr>
        <w:t>value</w:t>
      </w:r>
      <w:r>
        <w:rPr>
          <w:rFonts w:hint="eastAsia"/>
          <w:lang w:eastAsia="zh-CN"/>
        </w:rPr>
        <w:t>类型之间转换需要的函数</w:t>
      </w:r>
    </w:p>
  </w:comment>
  <w:comment w:id="96" w:author="REN Barret" w:date="2015-11-13T16:57:00Z" w:initials="BR">
    <w:p w:rsidR="00827C3E" w:rsidRDefault="00827C3E">
      <w:pPr>
        <w:pStyle w:val="af"/>
        <w:rPr>
          <w:lang w:eastAsia="zh-CN"/>
        </w:rPr>
      </w:pPr>
      <w:r>
        <w:rPr>
          <w:rStyle w:val="ae"/>
        </w:rPr>
        <w:annotationRef/>
      </w:r>
      <w:r>
        <w:rPr>
          <w:rFonts w:hint="eastAsia"/>
          <w:lang w:eastAsia="zh-CN"/>
        </w:rPr>
        <w:t>读写权限：</w:t>
      </w:r>
      <w:r>
        <w:rPr>
          <w:rFonts w:hint="eastAsia"/>
          <w:lang w:eastAsia="zh-CN"/>
        </w:rPr>
        <w:t>create</w:t>
      </w:r>
      <w:r>
        <w:rPr>
          <w:rFonts w:hint="eastAsia"/>
          <w:lang w:eastAsia="zh-CN"/>
        </w:rPr>
        <w:t>，</w:t>
      </w:r>
      <w:r>
        <w:rPr>
          <w:rFonts w:hint="eastAsia"/>
          <w:lang w:eastAsia="zh-CN"/>
        </w:rPr>
        <w:t>prepare</w:t>
      </w:r>
      <w:r>
        <w:rPr>
          <w:rFonts w:hint="eastAsia"/>
          <w:lang w:eastAsia="zh-CN"/>
        </w:rPr>
        <w:t>，</w:t>
      </w:r>
      <w:r>
        <w:rPr>
          <w:rFonts w:hint="eastAsia"/>
          <w:lang w:eastAsia="zh-CN"/>
        </w:rPr>
        <w:t>modify</w:t>
      </w:r>
      <w:r>
        <w:rPr>
          <w:rFonts w:hint="eastAsia"/>
          <w:lang w:eastAsia="zh-CN"/>
        </w:rPr>
        <w:t>，</w:t>
      </w:r>
      <w:r>
        <w:rPr>
          <w:rFonts w:hint="eastAsia"/>
          <w:lang w:eastAsia="zh-CN"/>
        </w:rPr>
        <w:t>delete</w:t>
      </w:r>
    </w:p>
    <w:p w:rsidR="00827C3E" w:rsidRDefault="00827C3E">
      <w:pPr>
        <w:pStyle w:val="af"/>
        <w:rPr>
          <w:lang w:eastAsia="zh-CN"/>
        </w:rPr>
      </w:pPr>
      <w:r>
        <w:rPr>
          <w:rFonts w:hint="eastAsia"/>
          <w:lang w:eastAsia="zh-CN"/>
        </w:rPr>
        <w:t>只读权限：</w:t>
      </w:r>
      <w:r>
        <w:rPr>
          <w:rFonts w:hint="eastAsia"/>
          <w:lang w:eastAsia="zh-CN"/>
        </w:rPr>
        <w:t>in</w:t>
      </w:r>
      <w:r>
        <w:rPr>
          <w:rFonts w:hint="eastAsia"/>
          <w:lang w:eastAsia="zh-CN"/>
        </w:rPr>
        <w:t>，</w:t>
      </w:r>
      <w:r>
        <w:rPr>
          <w:rFonts w:hint="eastAsia"/>
          <w:lang w:eastAsia="zh-CN"/>
        </w:rPr>
        <w:t>display</w:t>
      </w:r>
    </w:p>
  </w:comment>
  <w:comment w:id="107" w:author="REN Barret" w:date="2015-11-16T09:06:00Z" w:initials="BR">
    <w:p w:rsidR="000867FE" w:rsidRDefault="000867FE">
      <w:pPr>
        <w:pStyle w:val="af"/>
        <w:rPr>
          <w:rFonts w:hint="eastAsia"/>
          <w:lang w:eastAsia="zh-CN"/>
        </w:rPr>
      </w:pPr>
      <w:r>
        <w:rPr>
          <w:rStyle w:val="ae"/>
        </w:rPr>
        <w:annotationRef/>
      </w:r>
      <w:r>
        <w:rPr>
          <w:lang w:eastAsia="zh-CN"/>
        </w:rPr>
        <w:t>E</w:t>
      </w:r>
      <w:r>
        <w:rPr>
          <w:rFonts w:hint="eastAsia"/>
          <w:lang w:eastAsia="zh-CN"/>
        </w:rPr>
        <w:t>xecution engine</w:t>
      </w:r>
      <w:r>
        <w:rPr>
          <w:rFonts w:hint="eastAsia"/>
          <w:lang w:eastAsia="zh-CN"/>
        </w:rPr>
        <w:t>读取</w:t>
      </w:r>
      <w:r>
        <w:rPr>
          <w:rFonts w:hint="eastAsia"/>
          <w:lang w:eastAsia="zh-CN"/>
        </w:rPr>
        <w:t>mib</w:t>
      </w:r>
      <w:r>
        <w:rPr>
          <w:rFonts w:hint="eastAsia"/>
          <w:lang w:eastAsia="zh-CN"/>
        </w:rPr>
        <w:t>的条件</w:t>
      </w:r>
    </w:p>
  </w:comment>
  <w:comment w:id="108" w:author="REN Barret" w:date="2015-11-16T09:06:00Z" w:initials="BR">
    <w:p w:rsidR="002711AB" w:rsidRDefault="002711AB">
      <w:pPr>
        <w:pStyle w:val="af"/>
      </w:pPr>
      <w:r>
        <w:rPr>
          <w:rStyle w:val="ae"/>
        </w:rPr>
        <w:annotationRef/>
      </w:r>
      <w:r>
        <w:rPr>
          <w:lang w:eastAsia="zh-CN"/>
        </w:rPr>
        <w:t>E</w:t>
      </w:r>
      <w:r>
        <w:rPr>
          <w:rFonts w:hint="eastAsia"/>
          <w:lang w:eastAsia="zh-CN"/>
        </w:rPr>
        <w:t>xecution engine</w:t>
      </w:r>
      <w:r>
        <w:rPr>
          <w:rFonts w:hint="eastAsia"/>
          <w:lang w:eastAsia="zh-CN"/>
        </w:rPr>
        <w:t>写入</w:t>
      </w:r>
      <w:r>
        <w:rPr>
          <w:rFonts w:hint="eastAsia"/>
          <w:lang w:eastAsia="zh-CN"/>
        </w:rPr>
        <w:t>mib</w:t>
      </w:r>
      <w:r>
        <w:rPr>
          <w:rFonts w:hint="eastAsia"/>
          <w:lang w:eastAsia="zh-CN"/>
        </w:rPr>
        <w:t>的条件</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B8C" w:rsidRDefault="000E6B8C">
      <w:r>
        <w:separator/>
      </w:r>
    </w:p>
  </w:endnote>
  <w:endnote w:type="continuationSeparator" w:id="0">
    <w:p w:rsidR="000E6B8C" w:rsidRDefault="000E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FuturaA Bk BT">
    <w:altName w:val="Segoe UI"/>
    <w:charset w:val="00"/>
    <w:family w:val="swiss"/>
    <w:pitch w:val="variable"/>
    <w:sig w:usb0="00000001" w:usb1="00000000" w:usb2="00000000" w:usb3="00000000" w:csb0="0000001B"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Bitstream Vera Sans Mono">
    <w:altName w:val="Lucida Console"/>
    <w:charset w:val="00"/>
    <w:family w:val="modern"/>
    <w:pitch w:val="fixed"/>
    <w:sig w:usb0="800000AF" w:usb1="1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71" w:type="dxa"/>
        <w:right w:w="71" w:type="dxa"/>
      </w:tblCellMar>
      <w:tblLook w:val="0000" w:firstRow="0" w:lastRow="0" w:firstColumn="0" w:lastColumn="0" w:noHBand="0" w:noVBand="0"/>
    </w:tblPr>
    <w:tblGrid>
      <w:gridCol w:w="43"/>
      <w:gridCol w:w="144"/>
      <w:gridCol w:w="758"/>
      <w:gridCol w:w="145"/>
      <w:gridCol w:w="540"/>
      <w:gridCol w:w="2717"/>
      <w:gridCol w:w="1366"/>
      <w:gridCol w:w="556"/>
      <w:gridCol w:w="2903"/>
      <w:gridCol w:w="1098"/>
      <w:gridCol w:w="25"/>
      <w:gridCol w:w="11"/>
      <w:gridCol w:w="151"/>
    </w:tblGrid>
    <w:tr w:rsidR="006F56D9">
      <w:trPr>
        <w:gridAfter w:val="3"/>
        <w:wAfter w:w="187" w:type="dxa"/>
        <w:cantSplit/>
        <w:trHeight w:hRule="exact" w:val="400"/>
        <w:jc w:val="center"/>
      </w:trPr>
      <w:tc>
        <w:tcPr>
          <w:tcW w:w="10270" w:type="dxa"/>
          <w:gridSpan w:val="10"/>
          <w:tcBorders>
            <w:left w:val="single" w:sz="12" w:space="0" w:color="auto"/>
            <w:bottom w:val="single" w:sz="12" w:space="0" w:color="auto"/>
            <w:right w:val="single" w:sz="12" w:space="0" w:color="auto"/>
          </w:tcBorders>
        </w:tcPr>
        <w:p w:rsidR="006F56D9" w:rsidRDefault="006F56D9">
          <w:pPr>
            <w:pStyle w:val="a3"/>
            <w:tabs>
              <w:tab w:val="clear" w:pos="4252"/>
              <w:tab w:val="left" w:pos="5138"/>
            </w:tabs>
            <w:spacing w:before="240" w:after="240"/>
            <w:ind w:left="-115" w:right="449"/>
            <w:jc w:val="left"/>
          </w:pPr>
        </w:p>
      </w:tc>
    </w:tr>
    <w:tr w:rsidR="006F56D9">
      <w:trPr>
        <w:gridBefore w:val="2"/>
        <w:wBefore w:w="187" w:type="dxa"/>
        <w:cantSplit/>
        <w:trHeight w:hRule="exact" w:val="340"/>
        <w:jc w:val="center"/>
      </w:trPr>
      <w:tc>
        <w:tcPr>
          <w:tcW w:w="903" w:type="dxa"/>
          <w:gridSpan w:val="2"/>
          <w:tcBorders>
            <w:top w:val="single" w:sz="12" w:space="0" w:color="auto"/>
            <w:left w:val="single" w:sz="12" w:space="0" w:color="auto"/>
            <w:bottom w:val="single" w:sz="12" w:space="0" w:color="auto"/>
            <w:right w:val="single" w:sz="12" w:space="0" w:color="auto"/>
          </w:tcBorders>
        </w:tcPr>
        <w:p w:rsidR="006F56D9" w:rsidRDefault="006F56D9">
          <w:pPr>
            <w:pStyle w:val="a3"/>
          </w:pPr>
          <w:r>
            <w:t>ED</w:t>
          </w:r>
        </w:p>
      </w:tc>
      <w:tc>
        <w:tcPr>
          <w:tcW w:w="540" w:type="dxa"/>
          <w:tcBorders>
            <w:top w:val="single" w:sz="12" w:space="0" w:color="auto"/>
            <w:bottom w:val="single" w:sz="12" w:space="0" w:color="auto"/>
            <w:right w:val="single" w:sz="6" w:space="0" w:color="auto"/>
          </w:tcBorders>
        </w:tcPr>
        <w:p w:rsidR="006F56D9" w:rsidRDefault="006F56D9">
          <w:pPr>
            <w:pStyle w:val="a3"/>
          </w:pPr>
          <w:r>
            <w:t>02</w:t>
          </w:r>
        </w:p>
      </w:tc>
      <w:tc>
        <w:tcPr>
          <w:tcW w:w="4639" w:type="dxa"/>
          <w:gridSpan w:val="3"/>
          <w:tcBorders>
            <w:top w:val="single" w:sz="12" w:space="0" w:color="auto"/>
            <w:left w:val="single" w:sz="6" w:space="0" w:color="auto"/>
            <w:bottom w:val="single" w:sz="12" w:space="0" w:color="auto"/>
          </w:tcBorders>
        </w:tcPr>
        <w:p w:rsidR="006F56D9" w:rsidRDefault="006F56D9">
          <w:pPr>
            <w:pStyle w:val="a3"/>
            <w:tabs>
              <w:tab w:val="left" w:pos="2700"/>
            </w:tabs>
            <w:jc w:val="left"/>
          </w:pPr>
          <w:r>
            <w:t xml:space="preserve">  </w:t>
          </w:r>
          <w:r>
            <w:tab/>
          </w:r>
        </w:p>
      </w:tc>
      <w:tc>
        <w:tcPr>
          <w:tcW w:w="4026" w:type="dxa"/>
          <w:gridSpan w:val="3"/>
          <w:tcBorders>
            <w:top w:val="single" w:sz="12" w:space="0" w:color="auto"/>
            <w:bottom w:val="single" w:sz="12" w:space="0" w:color="auto"/>
          </w:tcBorders>
        </w:tcPr>
        <w:p w:rsidR="006F56D9" w:rsidRDefault="006F56D9">
          <w:pPr>
            <w:pStyle w:val="a3"/>
            <w:tabs>
              <w:tab w:val="clear" w:pos="4252"/>
              <w:tab w:val="left" w:pos="2785"/>
              <w:tab w:val="center" w:pos="4194"/>
            </w:tabs>
            <w:ind w:right="-310"/>
            <w:jc w:val="left"/>
          </w:pPr>
        </w:p>
      </w:tc>
      <w:tc>
        <w:tcPr>
          <w:tcW w:w="162" w:type="dxa"/>
          <w:gridSpan w:val="2"/>
          <w:tcBorders>
            <w:top w:val="single" w:sz="12" w:space="0" w:color="auto"/>
            <w:bottom w:val="single" w:sz="12" w:space="0" w:color="auto"/>
            <w:right w:val="single" w:sz="12" w:space="0" w:color="auto"/>
          </w:tcBorders>
        </w:tcPr>
        <w:p w:rsidR="006F56D9" w:rsidRDefault="006F56D9">
          <w:pPr>
            <w:pStyle w:val="a3"/>
          </w:pPr>
        </w:p>
      </w:tc>
    </w:tr>
    <w:tr w:rsidR="006F56D9">
      <w:trPr>
        <w:gridBefore w:val="1"/>
        <w:gridAfter w:val="1"/>
        <w:wBefore w:w="43" w:type="dxa"/>
        <w:wAfter w:w="151" w:type="dxa"/>
        <w:cantSplit/>
        <w:trHeight w:hRule="exact" w:val="660"/>
        <w:jc w:val="center"/>
      </w:trPr>
      <w:tc>
        <w:tcPr>
          <w:tcW w:w="902" w:type="dxa"/>
          <w:gridSpan w:val="2"/>
          <w:tcBorders>
            <w:top w:val="single" w:sz="6" w:space="0" w:color="auto"/>
            <w:left w:val="single" w:sz="12" w:space="0" w:color="auto"/>
            <w:bottom w:val="single" w:sz="12" w:space="0" w:color="auto"/>
            <w:right w:val="single" w:sz="12" w:space="0" w:color="auto"/>
          </w:tcBorders>
        </w:tcPr>
        <w:p w:rsidR="006F56D9" w:rsidRDefault="006F56D9">
          <w:pPr>
            <w:pStyle w:val="a3"/>
            <w:spacing w:before="60" w:after="60"/>
            <w:rPr>
              <w:sz w:val="32"/>
            </w:rPr>
          </w:pPr>
        </w:p>
      </w:tc>
      <w:tc>
        <w:tcPr>
          <w:tcW w:w="3402" w:type="dxa"/>
          <w:gridSpan w:val="3"/>
          <w:tcBorders>
            <w:top w:val="single" w:sz="6" w:space="0" w:color="auto"/>
            <w:bottom w:val="single" w:sz="12" w:space="0" w:color="auto"/>
            <w:right w:val="single" w:sz="6" w:space="0" w:color="auto"/>
          </w:tcBorders>
        </w:tcPr>
        <w:p w:rsidR="006F56D9" w:rsidRDefault="006F56D9">
          <w:pPr>
            <w:pStyle w:val="a3"/>
            <w:spacing w:before="120"/>
            <w:jc w:val="left"/>
          </w:pPr>
        </w:p>
      </w:tc>
      <w:tc>
        <w:tcPr>
          <w:tcW w:w="1366" w:type="dxa"/>
          <w:tcBorders>
            <w:top w:val="single" w:sz="6" w:space="0" w:color="auto"/>
            <w:bottom w:val="single" w:sz="12" w:space="0" w:color="auto"/>
            <w:right w:val="single" w:sz="12" w:space="0" w:color="auto"/>
          </w:tcBorders>
        </w:tcPr>
        <w:p w:rsidR="006F56D9" w:rsidRDefault="006F56D9">
          <w:pPr>
            <w:pStyle w:val="a3"/>
            <w:spacing w:before="120"/>
          </w:pPr>
        </w:p>
      </w:tc>
      <w:tc>
        <w:tcPr>
          <w:tcW w:w="3459" w:type="dxa"/>
          <w:gridSpan w:val="2"/>
          <w:tcBorders>
            <w:top w:val="single" w:sz="6" w:space="0" w:color="auto"/>
            <w:left w:val="nil"/>
            <w:bottom w:val="single" w:sz="12" w:space="0" w:color="auto"/>
            <w:right w:val="single" w:sz="6" w:space="0" w:color="auto"/>
          </w:tcBorders>
        </w:tcPr>
        <w:p w:rsidR="006F56D9" w:rsidRDefault="006F56D9">
          <w:pPr>
            <w:pStyle w:val="a3"/>
            <w:tabs>
              <w:tab w:val="clear" w:pos="4252"/>
              <w:tab w:val="center" w:pos="4023"/>
            </w:tabs>
            <w:spacing w:before="120"/>
          </w:pPr>
          <w:r>
            <w:t>3HH 00405 AAAA PTZZA</w:t>
          </w:r>
        </w:p>
      </w:tc>
      <w:bookmarkStart w:id="190" w:name="_Hlt517853072"/>
      <w:tc>
        <w:tcPr>
          <w:tcW w:w="1134" w:type="dxa"/>
          <w:gridSpan w:val="3"/>
          <w:tcBorders>
            <w:top w:val="single" w:sz="6" w:space="0" w:color="auto"/>
            <w:bottom w:val="single" w:sz="12" w:space="0" w:color="auto"/>
            <w:right w:val="single" w:sz="12" w:space="0" w:color="auto"/>
          </w:tcBorders>
        </w:tcPr>
        <w:p w:rsidR="006F56D9" w:rsidRDefault="006F56D9">
          <w:pPr>
            <w:pStyle w:val="a3"/>
            <w:spacing w:before="120"/>
          </w:pPr>
          <w:r>
            <w:rPr>
              <w:rStyle w:val="a7"/>
            </w:rPr>
            <w:fldChar w:fldCharType="begin"/>
          </w:r>
          <w:r>
            <w:rPr>
              <w:rStyle w:val="a7"/>
            </w:rPr>
            <w:instrText xml:space="preserve"> PAGE </w:instrText>
          </w:r>
          <w:r>
            <w:rPr>
              <w:rStyle w:val="a7"/>
            </w:rPr>
            <w:fldChar w:fldCharType="separate"/>
          </w:r>
          <w:r w:rsidR="002711AB">
            <w:rPr>
              <w:rStyle w:val="a7"/>
              <w:noProof/>
            </w:rPr>
            <w:t>30</w:t>
          </w:r>
          <w:r>
            <w:rPr>
              <w:rStyle w:val="a7"/>
            </w:rPr>
            <w:fldChar w:fldCharType="end"/>
          </w:r>
          <w:r>
            <w:rPr>
              <w:rStyle w:val="a7"/>
            </w:rPr>
            <w:t>/</w:t>
          </w:r>
          <w:r>
            <w:rPr>
              <w:rStyle w:val="a7"/>
            </w:rPr>
            <w:fldChar w:fldCharType="begin"/>
          </w:r>
          <w:r>
            <w:rPr>
              <w:rStyle w:val="a7"/>
            </w:rPr>
            <w:instrText xml:space="preserve"> NUMPAGES </w:instrText>
          </w:r>
          <w:r>
            <w:rPr>
              <w:rStyle w:val="a7"/>
            </w:rPr>
            <w:fldChar w:fldCharType="separate"/>
          </w:r>
          <w:r w:rsidR="002711AB">
            <w:rPr>
              <w:rStyle w:val="a7"/>
              <w:noProof/>
            </w:rPr>
            <w:t>138</w:t>
          </w:r>
          <w:r>
            <w:rPr>
              <w:rStyle w:val="a7"/>
            </w:rPr>
            <w:fldChar w:fldCharType="end"/>
          </w:r>
        </w:p>
      </w:tc>
    </w:tr>
    <w:bookmarkEnd w:id="190"/>
  </w:tbl>
  <w:p w:rsidR="006F56D9" w:rsidRDefault="006F56D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B8C" w:rsidRDefault="000E6B8C">
      <w:pPr>
        <w:tabs>
          <w:tab w:val="right" w:pos="1418"/>
        </w:tabs>
      </w:pPr>
      <w:r>
        <w:t>_____________</w:t>
      </w:r>
    </w:p>
  </w:footnote>
  <w:footnote w:type="continuationSeparator" w:id="0">
    <w:p w:rsidR="000E6B8C" w:rsidRDefault="000E6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6D9" w:rsidRDefault="006F56D9">
    <w:pPr>
      <w:framePr w:wrap="around" w:vAnchor="page" w:hAnchor="page" w:x="426" w:y="1759"/>
    </w:pPr>
    <w:r>
      <w:object w:dxaOrig="767" w:dyaOrig="5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211.6pt" o:ole="">
          <v:imagedata r:id="rId1" o:title=""/>
        </v:shape>
        <o:OLEObject Type="Embed" ProgID="Draw" ShapeID="_x0000_i1025" DrawAspect="Content" ObjectID="_1509169966" r:id="rId2"/>
      </w:object>
    </w:r>
  </w:p>
  <w:p w:rsidR="006F56D9" w:rsidRDefault="006F56D9">
    <w:pPr>
      <w:framePr w:w="1361" w:hSpace="142" w:wrap="around" w:vAnchor="page" w:hAnchor="margin" w:x="3743" w:y="182"/>
    </w:pPr>
    <w:r>
      <w:object w:dxaOrig="1396" w:dyaOrig="571">
        <v:shape id="_x0000_i1026" type="#_x0000_t75" style="width:69.5pt;height:28.8pt" o:ole="" fillcolor="window">
          <v:imagedata r:id="rId3" o:title=""/>
        </v:shape>
        <o:OLEObject Type="Embed" ProgID="Word.Picture.8" ShapeID="_x0000_i1026" DrawAspect="Content" ObjectID="_1509169967" r:id="rId4"/>
      </w:object>
    </w:r>
  </w:p>
  <w:p w:rsidR="006F56D9" w:rsidRDefault="006F56D9">
    <w:pPr>
      <w:framePr w:h="670" w:hSpace="142" w:wrap="around" w:vAnchor="page" w:hAnchor="page" w:x="5387" w:y="182"/>
    </w:pPr>
  </w:p>
  <w:tbl>
    <w:tblPr>
      <w:tblW w:w="0" w:type="auto"/>
      <w:tblInd w:w="-601" w:type="dxa"/>
      <w:tblLayout w:type="fixed"/>
      <w:tblCellMar>
        <w:left w:w="71" w:type="dxa"/>
        <w:right w:w="71" w:type="dxa"/>
      </w:tblCellMar>
      <w:tblLook w:val="0000" w:firstRow="0" w:lastRow="0" w:firstColumn="0" w:lastColumn="0" w:noHBand="0" w:noVBand="0"/>
    </w:tblPr>
    <w:tblGrid>
      <w:gridCol w:w="4218"/>
      <w:gridCol w:w="1769"/>
      <w:gridCol w:w="4218"/>
    </w:tblGrid>
    <w:tr w:rsidR="006F56D9">
      <w:trPr>
        <w:cantSplit/>
      </w:trPr>
      <w:tc>
        <w:tcPr>
          <w:tcW w:w="4218" w:type="dxa"/>
        </w:tcPr>
        <w:p w:rsidR="006F56D9" w:rsidRDefault="006F56D9">
          <w:pPr>
            <w:pStyle w:val="a4"/>
          </w:pPr>
        </w:p>
      </w:tc>
      <w:tc>
        <w:tcPr>
          <w:tcW w:w="1769" w:type="dxa"/>
        </w:tcPr>
        <w:p w:rsidR="006F56D9" w:rsidRDefault="006F56D9">
          <w:pPr>
            <w:pStyle w:val="a4"/>
          </w:pPr>
        </w:p>
      </w:tc>
      <w:tc>
        <w:tcPr>
          <w:tcW w:w="4218" w:type="dxa"/>
        </w:tcPr>
        <w:p w:rsidR="006F56D9" w:rsidRDefault="006F56D9">
          <w:pPr>
            <w:pStyle w:val="a4"/>
          </w:pPr>
        </w:p>
      </w:tc>
    </w:tr>
  </w:tbl>
  <w:p w:rsidR="006F56D9" w:rsidRDefault="006F56D9">
    <w:pPr>
      <w:framePr w:wrap="around" w:vAnchor="page" w:hAnchor="page" w:x="829" w:y="12095"/>
    </w:pPr>
    <w:r>
      <w:object w:dxaOrig="249" w:dyaOrig="4900">
        <v:shape id="_x0000_i1027" type="#_x0000_t75" style="width:10pt;height:201.6pt" o:ole="">
          <v:imagedata r:id="rId5" o:title=""/>
        </v:shape>
        <o:OLEObject Type="Embed" ProgID="Draw" ShapeID="_x0000_i1027" DrawAspect="Content" ObjectID="_1509169968" r:id="rId6"/>
      </w:object>
    </w:r>
  </w:p>
  <w:tbl>
    <w:tblPr>
      <w:tblW w:w="0" w:type="auto"/>
      <w:tblInd w:w="-559" w:type="dxa"/>
      <w:tblLayout w:type="fixed"/>
      <w:tblCellMar>
        <w:left w:w="71" w:type="dxa"/>
        <w:right w:w="71" w:type="dxa"/>
      </w:tblCellMar>
      <w:tblLook w:val="0000" w:firstRow="0" w:lastRow="0" w:firstColumn="0" w:lastColumn="0" w:noHBand="0" w:noVBand="0"/>
    </w:tblPr>
    <w:tblGrid>
      <w:gridCol w:w="4176"/>
      <w:gridCol w:w="1769"/>
      <w:gridCol w:w="4315"/>
    </w:tblGrid>
    <w:tr w:rsidR="006F56D9">
      <w:trPr>
        <w:cantSplit/>
        <w:trHeight w:val="13017"/>
      </w:trPr>
      <w:tc>
        <w:tcPr>
          <w:tcW w:w="4176" w:type="dxa"/>
          <w:tcBorders>
            <w:top w:val="single" w:sz="12" w:space="0" w:color="auto"/>
            <w:left w:val="single" w:sz="12" w:space="0" w:color="auto"/>
          </w:tcBorders>
        </w:tcPr>
        <w:p w:rsidR="006F56D9" w:rsidRDefault="006F56D9">
          <w:pPr>
            <w:pStyle w:val="a4"/>
            <w:spacing w:line="15422" w:lineRule="atLeast"/>
          </w:pPr>
          <w:r>
            <w:rPr>
              <w:rFonts w:ascii="CG Times (WN)" w:hAnsi="CG Times (WN)"/>
              <w:noProof/>
              <w:lang w:eastAsia="zh-CN"/>
            </w:rPr>
            <mc:AlternateContent>
              <mc:Choice Requires="wps">
                <w:drawing>
                  <wp:anchor distT="0" distB="0" distL="114300" distR="114300" simplePos="0" relativeHeight="251657728" behindDoc="0" locked="0" layoutInCell="0" allowOverlap="1">
                    <wp:simplePos x="0" y="0"/>
                    <wp:positionH relativeFrom="page">
                      <wp:posOffset>7223760</wp:posOffset>
                    </wp:positionH>
                    <wp:positionV relativeFrom="page">
                      <wp:posOffset>5394960</wp:posOffset>
                    </wp:positionV>
                    <wp:extent cx="713105"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3105"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8pt,424.8pt" to="624.95pt,4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" o:allowincell="f" strokeweight="1pt">
                    <v:stroke startarrowwidth="narrow" startarrowlength="long" endarrowwidth="narrow" endarrowlength="long"/>
                    <w10:wrap anchorx="page" anchory="page"/>
                  </v:line>
                </w:pict>
              </mc:Fallback>
            </mc:AlternateContent>
          </w:r>
          <w:r>
            <w:rPr>
              <w:rFonts w:ascii="CG Times (WN)" w:hAnsi="CG Times (WN)"/>
              <w:noProof/>
              <w:lang w:eastAsia="zh-CN"/>
            </w:rPr>
            <mc:AlternateContent>
              <mc:Choice Requires="wps">
                <w:drawing>
                  <wp:anchor distT="0" distB="0" distL="114300" distR="114300" simplePos="0" relativeHeight="251656704" behindDoc="0" locked="0" layoutInCell="0" allowOverlap="1">
                    <wp:simplePos x="0" y="0"/>
                    <wp:positionH relativeFrom="page">
                      <wp:posOffset>0</wp:posOffset>
                    </wp:positionH>
                    <wp:positionV relativeFrom="page">
                      <wp:posOffset>5436870</wp:posOffset>
                    </wp:positionV>
                    <wp:extent cx="698500" cy="635"/>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00" cy="63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8.1pt" to="55pt,4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" o:allowincell="f" strokeweight="1pt">
                    <v:stroke startarrowwidth="narrow" startarrowlength="long" endarrowwidth="narrow" endarrowlength="long"/>
                    <w10:wrap anchorx="page" anchory="page"/>
                  </v:line>
                </w:pict>
              </mc:Fallback>
            </mc:AlternateContent>
          </w:r>
        </w:p>
      </w:tc>
      <w:tc>
        <w:tcPr>
          <w:tcW w:w="1769" w:type="dxa"/>
        </w:tcPr>
        <w:p w:rsidR="006F56D9" w:rsidRDefault="006F56D9">
          <w:pPr>
            <w:pStyle w:val="a4"/>
            <w:spacing w:line="15422" w:lineRule="atLeast"/>
          </w:pPr>
        </w:p>
      </w:tc>
      <w:tc>
        <w:tcPr>
          <w:tcW w:w="4315" w:type="dxa"/>
          <w:tcBorders>
            <w:top w:val="single" w:sz="12" w:space="0" w:color="auto"/>
            <w:right w:val="single" w:sz="12" w:space="0" w:color="auto"/>
          </w:tcBorders>
        </w:tcPr>
        <w:p w:rsidR="006F56D9" w:rsidRDefault="006F56D9">
          <w:pPr>
            <w:pStyle w:val="a4"/>
            <w:tabs>
              <w:tab w:val="clear" w:pos="4252"/>
              <w:tab w:val="center" w:pos="4244"/>
            </w:tabs>
            <w:spacing w:line="15422" w:lineRule="atLeast"/>
            <w:ind w:right="109"/>
          </w:pPr>
        </w:p>
      </w:tc>
    </w:tr>
  </w:tbl>
  <w:p w:rsidR="006F56D9" w:rsidRDefault="006F56D9">
    <w:pPr>
      <w:pStyle w:val="a4"/>
    </w:pPr>
    <w:r>
      <w:rPr>
        <w:rFonts w:ascii="CG Times (WN)" w:hAnsi="CG Times (WN)"/>
        <w:noProof/>
        <w:lang w:eastAsia="zh-CN"/>
      </w:rPr>
      <mc:AlternateContent>
        <mc:Choice Requires="wps">
          <w:drawing>
            <wp:anchor distT="0" distB="0" distL="114300" distR="114300" simplePos="0" relativeHeight="251658752" behindDoc="0" locked="0" layoutInCell="0" allowOverlap="1">
              <wp:simplePos x="0" y="0"/>
              <wp:positionH relativeFrom="page">
                <wp:posOffset>3960495</wp:posOffset>
              </wp:positionH>
              <wp:positionV relativeFrom="page">
                <wp:posOffset>10243185</wp:posOffset>
              </wp:positionV>
              <wp:extent cx="635" cy="18034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034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1.85pt,806.55pt" to="311.9pt,8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" o:allowincell="f" strokeweight="1pt">
              <v:stroke startarrowwidth="narrow" startarrowlength="long" endarrowwidth="narrow" endarrowlength="long"/>
              <w10:wrap anchorx="page" anchory="page"/>
            </v:line>
          </w:pict>
        </mc:Fallback>
      </mc:AlternateContent>
    </w:r>
  </w:p>
  <w:p w:rsidR="006F56D9" w:rsidRDefault="006F56D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F3243B"/>
    <w:multiLevelType w:val="hybridMultilevel"/>
    <w:tmpl w:val="5456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814FF0"/>
    <w:multiLevelType w:val="hybridMultilevel"/>
    <w:tmpl w:val="0150CB2A"/>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3">
    <w:nsid w:val="0224584F"/>
    <w:multiLevelType w:val="hybridMultilevel"/>
    <w:tmpl w:val="2E62F43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33C42A7"/>
    <w:multiLevelType w:val="hybridMultilevel"/>
    <w:tmpl w:val="8B5244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251E16"/>
    <w:multiLevelType w:val="hybridMultilevel"/>
    <w:tmpl w:val="B9020E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4E44FF7"/>
    <w:multiLevelType w:val="hybridMultilevel"/>
    <w:tmpl w:val="FEC2E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6691DCF"/>
    <w:multiLevelType w:val="hybridMultilevel"/>
    <w:tmpl w:val="989ABE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7347E8C"/>
    <w:multiLevelType w:val="multilevel"/>
    <w:tmpl w:val="6672858A"/>
    <w:lvl w:ilvl="0">
      <w:start w:val="1"/>
      <w:numFmt w:val="decimal"/>
      <w:lvlText w:val="Open point %1:"/>
      <w:lvlJc w:val="left"/>
      <w:pPr>
        <w:tabs>
          <w:tab w:val="num" w:pos="1361"/>
        </w:tabs>
        <w:ind w:left="1361" w:hanging="1361"/>
      </w:pPr>
      <w:rPr>
        <w:rFonts w:ascii="Helvetica" w:hAnsi="Helvetica" w:hint="default"/>
        <w:b/>
        <w:i/>
        <w:sz w:val="16"/>
      </w:rPr>
    </w:lvl>
    <w:lvl w:ilvl="1">
      <w:start w:val="1"/>
      <w:numFmt w:val="none"/>
      <w:lvlRestart w:val="0"/>
      <w:suff w:val="nothing"/>
      <w:lvlText w:val=""/>
      <w:lvlJc w:val="left"/>
      <w:pPr>
        <w:ind w:left="576" w:hanging="576"/>
      </w:pPr>
    </w:lvl>
    <w:lvl w:ilvl="2">
      <w:start w:val="1"/>
      <w:numFmt w:val="none"/>
      <w:lvlRestart w:val="0"/>
      <w:suff w:val="nothing"/>
      <w:lvlText w:val=""/>
      <w:lvlJc w:val="left"/>
      <w:pPr>
        <w:ind w:left="1224" w:hanging="1224"/>
      </w:pPr>
    </w:lvl>
    <w:lvl w:ilvl="3">
      <w:start w:val="1"/>
      <w:numFmt w:val="none"/>
      <w:suff w:val="nothing"/>
      <w:lvlText w:val=""/>
      <w:lvlJc w:val="left"/>
      <w:pPr>
        <w:ind w:left="0" w:firstLine="0"/>
      </w:pPr>
    </w:lvl>
    <w:lvl w:ilvl="4">
      <w:start w:val="1"/>
      <w:numFmt w:val="none"/>
      <w:lvlRestart w:val="0"/>
      <w:suff w:val="nothing"/>
      <w:lvlText w:val=""/>
      <w:lvlJc w:val="left"/>
      <w:pPr>
        <w:ind w:left="0" w:firstLine="0"/>
      </w:pPr>
    </w:lvl>
    <w:lvl w:ilvl="5">
      <w:start w:val="1"/>
      <w:numFmt w:val="none"/>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9">
    <w:nsid w:val="08294578"/>
    <w:multiLevelType w:val="hybridMultilevel"/>
    <w:tmpl w:val="9516D0BE"/>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10">
    <w:nsid w:val="09135840"/>
    <w:multiLevelType w:val="hybridMultilevel"/>
    <w:tmpl w:val="D0FA813C"/>
    <w:lvl w:ilvl="0" w:tplc="04090001">
      <w:start w:val="1"/>
      <w:numFmt w:val="bullet"/>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11">
    <w:nsid w:val="0A725912"/>
    <w:multiLevelType w:val="hybridMultilevel"/>
    <w:tmpl w:val="900EE3DE"/>
    <w:lvl w:ilvl="0" w:tplc="04090001">
      <w:start w:val="1"/>
      <w:numFmt w:val="bullet"/>
      <w:lvlText w:val=""/>
      <w:lvlJc w:val="left"/>
      <w:pPr>
        <w:tabs>
          <w:tab w:val="num" w:pos="1174"/>
        </w:tabs>
        <w:ind w:left="1174" w:hanging="360"/>
      </w:pPr>
      <w:rPr>
        <w:rFonts w:ascii="Symbol" w:hAnsi="Symbol" w:hint="default"/>
      </w:rPr>
    </w:lvl>
    <w:lvl w:ilvl="1" w:tplc="04090003" w:tentative="1">
      <w:start w:val="1"/>
      <w:numFmt w:val="bullet"/>
      <w:lvlText w:val="o"/>
      <w:lvlJc w:val="left"/>
      <w:pPr>
        <w:tabs>
          <w:tab w:val="num" w:pos="1894"/>
        </w:tabs>
        <w:ind w:left="1894" w:hanging="360"/>
      </w:pPr>
      <w:rPr>
        <w:rFonts w:ascii="Courier New" w:hAnsi="Courier New" w:hint="default"/>
      </w:rPr>
    </w:lvl>
    <w:lvl w:ilvl="2" w:tplc="04090005" w:tentative="1">
      <w:start w:val="1"/>
      <w:numFmt w:val="bullet"/>
      <w:lvlText w:val=""/>
      <w:lvlJc w:val="left"/>
      <w:pPr>
        <w:tabs>
          <w:tab w:val="num" w:pos="2614"/>
        </w:tabs>
        <w:ind w:left="2614" w:hanging="360"/>
      </w:pPr>
      <w:rPr>
        <w:rFonts w:ascii="Wingdings" w:hAnsi="Wingdings" w:hint="default"/>
      </w:rPr>
    </w:lvl>
    <w:lvl w:ilvl="3" w:tplc="04090001" w:tentative="1">
      <w:start w:val="1"/>
      <w:numFmt w:val="bullet"/>
      <w:lvlText w:val=""/>
      <w:lvlJc w:val="left"/>
      <w:pPr>
        <w:tabs>
          <w:tab w:val="num" w:pos="3334"/>
        </w:tabs>
        <w:ind w:left="3334" w:hanging="360"/>
      </w:pPr>
      <w:rPr>
        <w:rFonts w:ascii="Symbol" w:hAnsi="Symbol" w:hint="default"/>
      </w:rPr>
    </w:lvl>
    <w:lvl w:ilvl="4" w:tplc="04090003" w:tentative="1">
      <w:start w:val="1"/>
      <w:numFmt w:val="bullet"/>
      <w:lvlText w:val="o"/>
      <w:lvlJc w:val="left"/>
      <w:pPr>
        <w:tabs>
          <w:tab w:val="num" w:pos="4054"/>
        </w:tabs>
        <w:ind w:left="4054" w:hanging="360"/>
      </w:pPr>
      <w:rPr>
        <w:rFonts w:ascii="Courier New" w:hAnsi="Courier New"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12">
    <w:nsid w:val="0D6F7D7E"/>
    <w:multiLevelType w:val="hybridMultilevel"/>
    <w:tmpl w:val="16F05D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0E54A9"/>
    <w:multiLevelType w:val="hybridMultilevel"/>
    <w:tmpl w:val="69AC617C"/>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3F074B"/>
    <w:multiLevelType w:val="hybridMultilevel"/>
    <w:tmpl w:val="D2F23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AD4C4A"/>
    <w:multiLevelType w:val="hybridMultilevel"/>
    <w:tmpl w:val="EAA8A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2C306D9"/>
    <w:multiLevelType w:val="hybridMultilevel"/>
    <w:tmpl w:val="B7C23A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2D530D1"/>
    <w:multiLevelType w:val="hybridMultilevel"/>
    <w:tmpl w:val="F16A1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2E458D1"/>
    <w:multiLevelType w:val="hybridMultilevel"/>
    <w:tmpl w:val="1C7AF1B2"/>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19">
    <w:nsid w:val="13316417"/>
    <w:multiLevelType w:val="hybridMultilevel"/>
    <w:tmpl w:val="3028B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35D77EA"/>
    <w:multiLevelType w:val="multilevel"/>
    <w:tmpl w:val="B1B86ECA"/>
    <w:lvl w:ilvl="0">
      <w:start w:val="1"/>
      <w:numFmt w:val="decimal"/>
      <w:pStyle w:val="metalidoc"/>
      <w:lvlText w:val="[%1]"/>
      <w:lvlJc w:val="left"/>
      <w:pPr>
        <w:tabs>
          <w:tab w:val="num" w:pos="454"/>
        </w:tabs>
        <w:ind w:left="454" w:hanging="454"/>
      </w:pPr>
      <w:rPr>
        <w:rFonts w:ascii="Times New Roman" w:hAnsi="Times New Roman" w:hint="default"/>
        <w:b w:val="0"/>
        <w:i w:val="0"/>
        <w:sz w:val="20"/>
      </w:rPr>
    </w:lvl>
    <w:lvl w:ilvl="1">
      <w:start w:val="1"/>
      <w:numFmt w:val="none"/>
      <w:lvlRestart w:val="0"/>
      <w:suff w:val="nothing"/>
      <w:lvlText w:val="%2"/>
      <w:lvlJc w:val="left"/>
      <w:pPr>
        <w:ind w:left="0" w:firstLine="0"/>
      </w:pPr>
    </w:lvl>
    <w:lvl w:ilvl="2">
      <w:start w:val="1"/>
      <w:numFmt w:val="none"/>
      <w:lvlRestart w:val="0"/>
      <w:suff w:val="nothing"/>
      <w:lvlText w:val="%3"/>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7"/>
      <w:lvlJc w:val="left"/>
      <w:pPr>
        <w:ind w:left="0"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21">
    <w:nsid w:val="14E01567"/>
    <w:multiLevelType w:val="hybridMultilevel"/>
    <w:tmpl w:val="89C4BD14"/>
    <w:lvl w:ilvl="0" w:tplc="0413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14E66A20"/>
    <w:multiLevelType w:val="hybridMultilevel"/>
    <w:tmpl w:val="5B1CD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5656698"/>
    <w:multiLevelType w:val="hybridMultilevel"/>
    <w:tmpl w:val="358EF4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BFD6CAF"/>
    <w:multiLevelType w:val="hybridMultilevel"/>
    <w:tmpl w:val="974CD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CE12194"/>
    <w:multiLevelType w:val="hybridMultilevel"/>
    <w:tmpl w:val="B052A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DC244A2"/>
    <w:multiLevelType w:val="hybridMultilevel"/>
    <w:tmpl w:val="9D9ABB4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nsid w:val="1E74793A"/>
    <w:multiLevelType w:val="hybridMultilevel"/>
    <w:tmpl w:val="0ADE5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EB405C4"/>
    <w:multiLevelType w:val="hybridMultilevel"/>
    <w:tmpl w:val="B7280D1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1EEA2B85"/>
    <w:multiLevelType w:val="hybridMultilevel"/>
    <w:tmpl w:val="77C648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F221077"/>
    <w:multiLevelType w:val="hybridMultilevel"/>
    <w:tmpl w:val="999EDE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0E80E4E"/>
    <w:multiLevelType w:val="hybridMultilevel"/>
    <w:tmpl w:val="FDF8C9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216C6870"/>
    <w:multiLevelType w:val="hybridMultilevel"/>
    <w:tmpl w:val="DD12BE6E"/>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33">
    <w:nsid w:val="21A316E0"/>
    <w:multiLevelType w:val="hybridMultilevel"/>
    <w:tmpl w:val="97367238"/>
    <w:lvl w:ilvl="0" w:tplc="0413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230114E6"/>
    <w:multiLevelType w:val="hybridMultilevel"/>
    <w:tmpl w:val="DD6AC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3DA10EF"/>
    <w:multiLevelType w:val="hybridMultilevel"/>
    <w:tmpl w:val="9B8E42E6"/>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6">
    <w:nsid w:val="2432420E"/>
    <w:multiLevelType w:val="hybridMultilevel"/>
    <w:tmpl w:val="8C587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4AD34BF"/>
    <w:multiLevelType w:val="hybridMultilevel"/>
    <w:tmpl w:val="5D50585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263568A8"/>
    <w:multiLevelType w:val="hybridMultilevel"/>
    <w:tmpl w:val="68560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266E154A"/>
    <w:multiLevelType w:val="hybridMultilevel"/>
    <w:tmpl w:val="C7DCBD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6A42C3A"/>
    <w:multiLevelType w:val="hybridMultilevel"/>
    <w:tmpl w:val="F0DA75EA"/>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41">
    <w:nsid w:val="2773263A"/>
    <w:multiLevelType w:val="hybridMultilevel"/>
    <w:tmpl w:val="50FEA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8EC1A49"/>
    <w:multiLevelType w:val="multilevel"/>
    <w:tmpl w:val="325A214A"/>
    <w:lvl w:ilvl="0">
      <w:start w:val="1"/>
      <w:numFmt w:val="none"/>
      <w:pStyle w:val="efme"/>
      <w:suff w:val="nothing"/>
      <w:lvlText w:val="End of Document"/>
      <w:lvlJc w:val="left"/>
      <w:pPr>
        <w:ind w:left="0" w:firstLine="0"/>
      </w:pPr>
      <w:rPr>
        <w:rFonts w:ascii="Helvetica" w:hAnsi="Helvetica" w:hint="default"/>
        <w:b/>
        <w:i w:val="0"/>
        <w:caps/>
        <w:sz w:val="24"/>
      </w:rPr>
    </w:lvl>
    <w:lvl w:ilvl="1">
      <w:start w:val="1"/>
      <w:numFmt w:val="none"/>
      <w:lvlRestart w:val="0"/>
      <w:suff w:val="nothing"/>
      <w:lvlText w:val=""/>
      <w:lvlJc w:val="left"/>
      <w:pPr>
        <w:ind w:left="0" w:firstLine="0"/>
      </w:pPr>
      <w:rPr>
        <w:rFonts w:ascii="Helvetica" w:hAnsi="Helvetica" w:hint="default"/>
        <w:b/>
        <w:i w:val="0"/>
        <w:sz w:val="20"/>
      </w:r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rPr>
        <w:rFonts w:ascii="FuturaA Bk BT" w:hAnsi="FuturaA Bk BT" w:hint="default"/>
        <w:b/>
        <w:i w:val="0"/>
        <w:sz w:val="22"/>
      </w:rPr>
    </w:lvl>
  </w:abstractNum>
  <w:abstractNum w:abstractNumId="43">
    <w:nsid w:val="2BD25ADB"/>
    <w:multiLevelType w:val="hybridMultilevel"/>
    <w:tmpl w:val="9C7E160C"/>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44">
    <w:nsid w:val="2C05790A"/>
    <w:multiLevelType w:val="hybridMultilevel"/>
    <w:tmpl w:val="9F004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2C9D413F"/>
    <w:multiLevelType w:val="hybridMultilevel"/>
    <w:tmpl w:val="A0DEFC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nsid w:val="2E1B723C"/>
    <w:multiLevelType w:val="hybridMultilevel"/>
    <w:tmpl w:val="85D608C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7">
    <w:nsid w:val="2F162BDE"/>
    <w:multiLevelType w:val="hybridMultilevel"/>
    <w:tmpl w:val="47E44812"/>
    <w:lvl w:ilvl="0" w:tplc="04130001">
      <w:start w:val="1"/>
      <w:numFmt w:val="bullet"/>
      <w:lvlText w:val=""/>
      <w:lvlJc w:val="left"/>
      <w:pPr>
        <w:tabs>
          <w:tab w:val="num" w:pos="781"/>
        </w:tabs>
        <w:ind w:left="781" w:hanging="360"/>
      </w:pPr>
      <w:rPr>
        <w:rFonts w:ascii="Symbol" w:hAnsi="Symbol" w:hint="default"/>
      </w:rPr>
    </w:lvl>
    <w:lvl w:ilvl="1" w:tplc="04130003" w:tentative="1">
      <w:start w:val="1"/>
      <w:numFmt w:val="bullet"/>
      <w:lvlText w:val="o"/>
      <w:lvlJc w:val="left"/>
      <w:pPr>
        <w:tabs>
          <w:tab w:val="num" w:pos="1501"/>
        </w:tabs>
        <w:ind w:left="1501" w:hanging="360"/>
      </w:pPr>
      <w:rPr>
        <w:rFonts w:ascii="Courier New" w:hAnsi="Courier New" w:hint="default"/>
      </w:rPr>
    </w:lvl>
    <w:lvl w:ilvl="2" w:tplc="04130005" w:tentative="1">
      <w:start w:val="1"/>
      <w:numFmt w:val="bullet"/>
      <w:lvlText w:val=""/>
      <w:lvlJc w:val="left"/>
      <w:pPr>
        <w:tabs>
          <w:tab w:val="num" w:pos="2221"/>
        </w:tabs>
        <w:ind w:left="2221" w:hanging="360"/>
      </w:pPr>
      <w:rPr>
        <w:rFonts w:ascii="Wingdings" w:hAnsi="Wingdings" w:hint="default"/>
      </w:rPr>
    </w:lvl>
    <w:lvl w:ilvl="3" w:tplc="04130001" w:tentative="1">
      <w:start w:val="1"/>
      <w:numFmt w:val="bullet"/>
      <w:lvlText w:val=""/>
      <w:lvlJc w:val="left"/>
      <w:pPr>
        <w:tabs>
          <w:tab w:val="num" w:pos="2941"/>
        </w:tabs>
        <w:ind w:left="2941" w:hanging="360"/>
      </w:pPr>
      <w:rPr>
        <w:rFonts w:ascii="Symbol" w:hAnsi="Symbol" w:hint="default"/>
      </w:rPr>
    </w:lvl>
    <w:lvl w:ilvl="4" w:tplc="04130003" w:tentative="1">
      <w:start w:val="1"/>
      <w:numFmt w:val="bullet"/>
      <w:lvlText w:val="o"/>
      <w:lvlJc w:val="left"/>
      <w:pPr>
        <w:tabs>
          <w:tab w:val="num" w:pos="3661"/>
        </w:tabs>
        <w:ind w:left="3661" w:hanging="360"/>
      </w:pPr>
      <w:rPr>
        <w:rFonts w:ascii="Courier New" w:hAnsi="Courier New" w:hint="default"/>
      </w:rPr>
    </w:lvl>
    <w:lvl w:ilvl="5" w:tplc="04130005" w:tentative="1">
      <w:start w:val="1"/>
      <w:numFmt w:val="bullet"/>
      <w:lvlText w:val=""/>
      <w:lvlJc w:val="left"/>
      <w:pPr>
        <w:tabs>
          <w:tab w:val="num" w:pos="4381"/>
        </w:tabs>
        <w:ind w:left="4381" w:hanging="360"/>
      </w:pPr>
      <w:rPr>
        <w:rFonts w:ascii="Wingdings" w:hAnsi="Wingdings" w:hint="default"/>
      </w:rPr>
    </w:lvl>
    <w:lvl w:ilvl="6" w:tplc="04130001" w:tentative="1">
      <w:start w:val="1"/>
      <w:numFmt w:val="bullet"/>
      <w:lvlText w:val=""/>
      <w:lvlJc w:val="left"/>
      <w:pPr>
        <w:tabs>
          <w:tab w:val="num" w:pos="5101"/>
        </w:tabs>
        <w:ind w:left="5101" w:hanging="360"/>
      </w:pPr>
      <w:rPr>
        <w:rFonts w:ascii="Symbol" w:hAnsi="Symbol" w:hint="default"/>
      </w:rPr>
    </w:lvl>
    <w:lvl w:ilvl="7" w:tplc="04130003" w:tentative="1">
      <w:start w:val="1"/>
      <w:numFmt w:val="bullet"/>
      <w:lvlText w:val="o"/>
      <w:lvlJc w:val="left"/>
      <w:pPr>
        <w:tabs>
          <w:tab w:val="num" w:pos="5821"/>
        </w:tabs>
        <w:ind w:left="5821" w:hanging="360"/>
      </w:pPr>
      <w:rPr>
        <w:rFonts w:ascii="Courier New" w:hAnsi="Courier New" w:hint="default"/>
      </w:rPr>
    </w:lvl>
    <w:lvl w:ilvl="8" w:tplc="04130005" w:tentative="1">
      <w:start w:val="1"/>
      <w:numFmt w:val="bullet"/>
      <w:lvlText w:val=""/>
      <w:lvlJc w:val="left"/>
      <w:pPr>
        <w:tabs>
          <w:tab w:val="num" w:pos="6541"/>
        </w:tabs>
        <w:ind w:left="6541" w:hanging="360"/>
      </w:pPr>
      <w:rPr>
        <w:rFonts w:ascii="Wingdings" w:hAnsi="Wingdings" w:hint="default"/>
      </w:rPr>
    </w:lvl>
  </w:abstractNum>
  <w:abstractNum w:abstractNumId="48">
    <w:nsid w:val="2F5212F9"/>
    <w:multiLevelType w:val="hybridMultilevel"/>
    <w:tmpl w:val="3CDC2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33ED5ABC"/>
    <w:multiLevelType w:val="hybridMultilevel"/>
    <w:tmpl w:val="590694B8"/>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50">
    <w:nsid w:val="340F5F68"/>
    <w:multiLevelType w:val="hybridMultilevel"/>
    <w:tmpl w:val="C1B23D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nsid w:val="3599717D"/>
    <w:multiLevelType w:val="multilevel"/>
    <w:tmpl w:val="9EA0EF0C"/>
    <w:lvl w:ilvl="0">
      <w:start w:val="1"/>
      <w:numFmt w:val="decimal"/>
      <w:pStyle w:val="figcap"/>
      <w:lvlText w:val="Figure %1."/>
      <w:lvlJc w:val="left"/>
      <w:pPr>
        <w:tabs>
          <w:tab w:val="num" w:pos="1080"/>
        </w:tabs>
        <w:ind w:left="0" w:firstLine="0"/>
      </w:pPr>
      <w:rPr>
        <w:rFonts w:ascii="Helvetica" w:hAnsi="Helvetica" w:hint="default"/>
        <w:b w:val="0"/>
        <w:i w:val="0"/>
        <w:sz w:val="20"/>
      </w:r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rPr>
        <w:rFonts w:ascii="FuturaA Bk BT" w:hAnsi="FuturaA Bk BT" w:hint="default"/>
        <w:b/>
        <w:i w:val="0"/>
        <w:sz w:val="22"/>
      </w:rPr>
    </w:lvl>
  </w:abstractNum>
  <w:abstractNum w:abstractNumId="52">
    <w:nsid w:val="36162FA4"/>
    <w:multiLevelType w:val="hybridMultilevel"/>
    <w:tmpl w:val="BB868F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37C13493"/>
    <w:multiLevelType w:val="hybridMultilevel"/>
    <w:tmpl w:val="5F92C31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4">
    <w:nsid w:val="37D930D1"/>
    <w:multiLevelType w:val="hybridMultilevel"/>
    <w:tmpl w:val="E1A4E7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80B4FAD"/>
    <w:multiLevelType w:val="multilevel"/>
    <w:tmpl w:val="47167A3C"/>
    <w:lvl w:ilvl="0">
      <w:start w:val="1"/>
      <w:numFmt w:val="decimal"/>
      <w:pStyle w:val="h1"/>
      <w:suff w:val="space"/>
      <w:lvlText w:val="%1"/>
      <w:lvlJc w:val="left"/>
      <w:pPr>
        <w:ind w:left="0" w:firstLine="0"/>
      </w:pPr>
      <w:rPr>
        <w:rFonts w:ascii="Helvetica" w:hAnsi="Helvetica" w:hint="default"/>
        <w:b/>
        <w:i w:val="0"/>
        <w:sz w:val="24"/>
      </w:rPr>
    </w:lvl>
    <w:lvl w:ilvl="1">
      <w:start w:val="1"/>
      <w:numFmt w:val="decimal"/>
      <w:pStyle w:val="h2"/>
      <w:suff w:val="space"/>
      <w:lvlText w:val="%1.%2"/>
      <w:lvlJc w:val="left"/>
      <w:pPr>
        <w:ind w:left="0" w:firstLine="0"/>
      </w:pPr>
      <w:rPr>
        <w:rFonts w:ascii="Helvetica" w:hAnsi="Helvetica" w:hint="default"/>
        <w:b/>
        <w:i w:val="0"/>
        <w:sz w:val="24"/>
      </w:rPr>
    </w:lvl>
    <w:lvl w:ilvl="2">
      <w:start w:val="1"/>
      <w:numFmt w:val="decimal"/>
      <w:pStyle w:val="h3"/>
      <w:suff w:val="space"/>
      <w:lvlText w:val="%1.%2.%3"/>
      <w:lvlJc w:val="left"/>
      <w:pPr>
        <w:ind w:left="0" w:firstLine="0"/>
      </w:pPr>
      <w:rPr>
        <w:rFonts w:ascii="Helvetica" w:hAnsi="Helvetica" w:hint="default"/>
        <w:b/>
        <w:i w:val="0"/>
        <w:sz w:val="20"/>
      </w:rPr>
    </w:lvl>
    <w:lvl w:ilvl="3">
      <w:start w:val="1"/>
      <w:numFmt w:val="decimal"/>
      <w:pStyle w:val="h4"/>
      <w:suff w:val="space"/>
      <w:lvlText w:val="%1.%2.%3.%4"/>
      <w:lvlJc w:val="left"/>
      <w:pPr>
        <w:ind w:left="0" w:firstLine="0"/>
      </w:pPr>
      <w:rPr>
        <w:rFonts w:ascii="Helvetica" w:hAnsi="Helvetica" w:hint="default"/>
        <w:b/>
        <w:i w:val="0"/>
        <w:sz w:val="20"/>
      </w:rPr>
    </w:lvl>
    <w:lvl w:ilvl="4">
      <w:start w:val="1"/>
      <w:numFmt w:val="decimal"/>
      <w:pStyle w:val="h5"/>
      <w:suff w:val="space"/>
      <w:lvlText w:val="%1.%2.%3.%4.%5"/>
      <w:lvlJc w:val="left"/>
      <w:pPr>
        <w:ind w:left="0" w:firstLine="0"/>
      </w:pPr>
      <w:rPr>
        <w:rFonts w:ascii="Helvetica" w:hAnsi="Helvetica" w:hint="default"/>
        <w:b/>
        <w:i w:val="0"/>
        <w:sz w:val="20"/>
      </w:rPr>
    </w:lvl>
    <w:lvl w:ilvl="5">
      <w:start w:val="1"/>
      <w:numFmt w:val="decimal"/>
      <w:pStyle w:val="h6"/>
      <w:suff w:val="space"/>
      <w:lvlText w:val="%1.%2.%3.%4.%5.%6"/>
      <w:lvlJc w:val="left"/>
      <w:pPr>
        <w:ind w:left="0" w:firstLine="0"/>
      </w:pPr>
      <w:rPr>
        <w:rFonts w:ascii="Helvetica" w:hAnsi="Helvetica" w:hint="default"/>
        <w:b/>
        <w:i w:val="0"/>
        <w:sz w:val="20"/>
      </w:r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56">
    <w:nsid w:val="382D524A"/>
    <w:multiLevelType w:val="hybridMultilevel"/>
    <w:tmpl w:val="3D345D9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7">
    <w:nsid w:val="38734737"/>
    <w:multiLevelType w:val="hybridMultilevel"/>
    <w:tmpl w:val="BDA84B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8">
    <w:nsid w:val="39216290"/>
    <w:multiLevelType w:val="hybridMultilevel"/>
    <w:tmpl w:val="E3A83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3A313C38"/>
    <w:multiLevelType w:val="hybridMultilevel"/>
    <w:tmpl w:val="F87EC230"/>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60">
    <w:nsid w:val="3AC00DF8"/>
    <w:multiLevelType w:val="multilevel"/>
    <w:tmpl w:val="2682C81E"/>
    <w:lvl w:ilvl="0">
      <w:start w:val="1"/>
      <w:numFmt w:val="decimal"/>
      <w:lvlText w:val="Table %1."/>
      <w:lvlJc w:val="left"/>
      <w:pPr>
        <w:tabs>
          <w:tab w:val="num" w:pos="1080"/>
        </w:tabs>
        <w:ind w:left="0" w:firstLine="0"/>
      </w:pPr>
      <w:rPr>
        <w:rFonts w:ascii="Helvetica" w:hAnsi="Helvetica" w:hint="default"/>
        <w:b w:val="0"/>
        <w:i w:val="0"/>
        <w:sz w:val="20"/>
      </w:rPr>
    </w:lvl>
    <w:lvl w:ilvl="1">
      <w:start w:val="1"/>
      <w:numFmt w:val="none"/>
      <w:lvlRestart w:val="0"/>
      <w:suff w:val="nothing"/>
      <w:lvlText w:val="%2"/>
      <w:lvlJc w:val="left"/>
      <w:pPr>
        <w:ind w:left="0" w:firstLine="0"/>
      </w:pPr>
    </w:lvl>
    <w:lvl w:ilvl="2">
      <w:start w:val="1"/>
      <w:numFmt w:val="none"/>
      <w:lvlRestart w:val="0"/>
      <w:suff w:val="nothing"/>
      <w:lvlText w:val="%3"/>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7"/>
      <w:lvlJc w:val="left"/>
      <w:pPr>
        <w:ind w:left="0"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61">
    <w:nsid w:val="3B7C3C0E"/>
    <w:multiLevelType w:val="hybridMultilevel"/>
    <w:tmpl w:val="38C68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CB53D54"/>
    <w:multiLevelType w:val="hybridMultilevel"/>
    <w:tmpl w:val="E76EE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3CFA145B"/>
    <w:multiLevelType w:val="hybridMultilevel"/>
    <w:tmpl w:val="12744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3E3B2952"/>
    <w:multiLevelType w:val="hybridMultilevel"/>
    <w:tmpl w:val="B8FAC874"/>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65">
    <w:nsid w:val="3F1C53B1"/>
    <w:multiLevelType w:val="multilevel"/>
    <w:tmpl w:val="CBF62926"/>
    <w:lvl w:ilvl="0">
      <w:start w:val="1"/>
      <w:numFmt w:val="none"/>
      <w:lvlText w:val="N.B. "/>
      <w:lvlJc w:val="left"/>
      <w:pPr>
        <w:tabs>
          <w:tab w:val="num" w:pos="907"/>
        </w:tabs>
        <w:ind w:left="907" w:hanging="907"/>
      </w:pPr>
      <w:rPr>
        <w:rFonts w:ascii="Helvetica" w:hAnsi="Helvetica" w:hint="default"/>
        <w:b/>
        <w:i w:val="0"/>
        <w:sz w:val="20"/>
      </w:rPr>
    </w:lvl>
    <w:lvl w:ilvl="1">
      <w:start w:val="1"/>
      <w:numFmt w:val="none"/>
      <w:lvlRestart w:val="0"/>
      <w:lvlText w:val="N.B."/>
      <w:lvlJc w:val="left"/>
      <w:pPr>
        <w:tabs>
          <w:tab w:val="num" w:pos="1361"/>
        </w:tabs>
        <w:ind w:left="1361" w:hanging="907"/>
      </w:pPr>
      <w:rPr>
        <w:rFonts w:ascii="Helvetica" w:hAnsi="Helvetica" w:hint="default"/>
        <w:b/>
        <w:i w:val="0"/>
        <w:sz w:val="20"/>
      </w:rPr>
    </w:lvl>
    <w:lvl w:ilvl="2">
      <w:start w:val="1"/>
      <w:numFmt w:val="none"/>
      <w:lvlRestart w:val="0"/>
      <w:lvlText w:val="N.B."/>
      <w:lvlJc w:val="left"/>
      <w:pPr>
        <w:tabs>
          <w:tab w:val="num" w:pos="1814"/>
        </w:tabs>
        <w:ind w:left="1814" w:hanging="907"/>
      </w:pPr>
      <w:rPr>
        <w:rFonts w:ascii="Helvetica" w:hAnsi="Helvetica" w:hint="default"/>
        <w:b/>
        <w:i w:val="0"/>
        <w:sz w:val="20"/>
      </w:rPr>
    </w:lvl>
    <w:lvl w:ilvl="3">
      <w:start w:val="1"/>
      <w:numFmt w:val="none"/>
      <w:lvlRestart w:val="0"/>
      <w:lvlText w:val="N.B."/>
      <w:lvlJc w:val="left"/>
      <w:pPr>
        <w:tabs>
          <w:tab w:val="num" w:pos="2268"/>
        </w:tabs>
        <w:ind w:left="2268" w:hanging="907"/>
      </w:pPr>
      <w:rPr>
        <w:rFonts w:ascii="Helvetica" w:hAnsi="Helvetica" w:hint="default"/>
        <w:b/>
        <w:i w:val="0"/>
        <w:sz w:val="20"/>
      </w:rPr>
    </w:lvl>
    <w:lvl w:ilvl="4">
      <w:start w:val="1"/>
      <w:numFmt w:val="none"/>
      <w:lvlRestart w:val="0"/>
      <w:lvlText w:val="N.B."/>
      <w:lvlJc w:val="left"/>
      <w:pPr>
        <w:tabs>
          <w:tab w:val="num" w:pos="2722"/>
        </w:tabs>
        <w:ind w:left="2722" w:hanging="908"/>
      </w:pPr>
      <w:rPr>
        <w:rFonts w:ascii="Helvetica" w:hAnsi="Helvetica" w:hint="default"/>
        <w:b/>
        <w:i w:val="0"/>
        <w:sz w:val="20"/>
      </w:rPr>
    </w:lvl>
    <w:lvl w:ilvl="5">
      <w:start w:val="1"/>
      <w:numFmt w:val="none"/>
      <w:lvlRestart w:val="0"/>
      <w:lvlText w:val="N.B."/>
      <w:lvlJc w:val="left"/>
      <w:pPr>
        <w:tabs>
          <w:tab w:val="num" w:pos="3175"/>
        </w:tabs>
        <w:ind w:left="3175" w:hanging="907"/>
      </w:pPr>
      <w:rPr>
        <w:rFonts w:ascii="Helvetica" w:hAnsi="Helvetica" w:hint="default"/>
        <w:b/>
        <w:i w:val="0"/>
        <w:sz w:val="20"/>
      </w:rPr>
    </w:lvl>
    <w:lvl w:ilvl="6">
      <w:start w:val="1"/>
      <w:numFmt w:val="none"/>
      <w:lvlRestart w:val="0"/>
      <w:lvlText w:val="N.B."/>
      <w:lvlJc w:val="left"/>
      <w:pPr>
        <w:tabs>
          <w:tab w:val="num" w:pos="3629"/>
        </w:tabs>
        <w:ind w:left="3629" w:hanging="907"/>
      </w:pPr>
      <w:rPr>
        <w:rFonts w:ascii="Helvetica" w:hAnsi="Helvetica" w:hint="default"/>
        <w:b/>
        <w:i w:val="0"/>
        <w:sz w:val="20"/>
      </w:rPr>
    </w:lvl>
    <w:lvl w:ilvl="7">
      <w:start w:val="1"/>
      <w:numFmt w:val="none"/>
      <w:lvlRestart w:val="0"/>
      <w:suff w:val="nothing"/>
      <w:lvlText w:val=""/>
      <w:lvlJc w:val="left"/>
      <w:pPr>
        <w:ind w:left="0" w:firstLine="0"/>
      </w:pPr>
    </w:lvl>
    <w:lvl w:ilvl="8">
      <w:start w:val="1"/>
      <w:numFmt w:val="none"/>
      <w:lvlRestart w:val="0"/>
      <w:lvlText w:val=""/>
      <w:lvlJc w:val="left"/>
      <w:pPr>
        <w:tabs>
          <w:tab w:val="num" w:pos="360"/>
        </w:tabs>
        <w:ind w:left="0" w:firstLine="0"/>
      </w:pPr>
      <w:rPr>
        <w:rFonts w:ascii="FuturaA Bk BT" w:hAnsi="FuturaA Bk BT" w:hint="default"/>
        <w:b/>
        <w:i w:val="0"/>
        <w:sz w:val="22"/>
      </w:rPr>
    </w:lvl>
  </w:abstractNum>
  <w:abstractNum w:abstractNumId="66">
    <w:nsid w:val="3F711F42"/>
    <w:multiLevelType w:val="multilevel"/>
    <w:tmpl w:val="2EBC5394"/>
    <w:lvl w:ilvl="0">
      <w:start w:val="1"/>
      <w:numFmt w:val="decimal"/>
      <w:pStyle w:val="assumption"/>
      <w:lvlText w:val="Assumption %1"/>
      <w:lvlJc w:val="left"/>
      <w:pPr>
        <w:tabs>
          <w:tab w:val="num" w:pos="1814"/>
        </w:tabs>
        <w:ind w:left="1814" w:hanging="1814"/>
      </w:pPr>
      <w:rPr>
        <w:rFonts w:ascii="Helvetica" w:hAnsi="Helvetica" w:hint="default"/>
        <w:b/>
        <w:i w:val="0"/>
        <w:sz w:val="20"/>
      </w:rPr>
    </w:lvl>
    <w:lvl w:ilvl="1">
      <w:start w:val="1"/>
      <w:numFmt w:val="none"/>
      <w:lvlRestart w:val="0"/>
      <w:suff w:val="nothing"/>
      <w:lvlText w:val="%2"/>
      <w:lvlJc w:val="left"/>
      <w:pPr>
        <w:ind w:left="0" w:firstLine="0"/>
      </w:pPr>
    </w:lvl>
    <w:lvl w:ilvl="2">
      <w:start w:val="1"/>
      <w:numFmt w:val="none"/>
      <w:lvlRestart w:val="0"/>
      <w:suff w:val="nothing"/>
      <w:lvlText w:val="%3"/>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7"/>
      <w:lvlJc w:val="left"/>
      <w:pPr>
        <w:ind w:left="0"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67">
    <w:nsid w:val="414F4894"/>
    <w:multiLevelType w:val="hybridMultilevel"/>
    <w:tmpl w:val="1DE2CCF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8">
    <w:nsid w:val="431A0DC8"/>
    <w:multiLevelType w:val="hybridMultilevel"/>
    <w:tmpl w:val="D7DE1FEA"/>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69">
    <w:nsid w:val="458B2A8C"/>
    <w:multiLevelType w:val="hybridMultilevel"/>
    <w:tmpl w:val="FCA62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45C273F1"/>
    <w:multiLevelType w:val="hybridMultilevel"/>
    <w:tmpl w:val="4E0EE4C8"/>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71">
    <w:nsid w:val="464F7B4C"/>
    <w:multiLevelType w:val="hybridMultilevel"/>
    <w:tmpl w:val="B77A4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48290207"/>
    <w:multiLevelType w:val="hybridMultilevel"/>
    <w:tmpl w:val="C534E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48827740"/>
    <w:multiLevelType w:val="hybridMultilevel"/>
    <w:tmpl w:val="41663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49712B10"/>
    <w:multiLevelType w:val="hybridMultilevel"/>
    <w:tmpl w:val="924E1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AF1377F"/>
    <w:multiLevelType w:val="hybridMultilevel"/>
    <w:tmpl w:val="A49C7DAC"/>
    <w:lvl w:ilvl="0" w:tplc="04130001">
      <w:start w:val="1"/>
      <w:numFmt w:val="bullet"/>
      <w:lvlText w:val=""/>
      <w:lvlJc w:val="left"/>
      <w:pPr>
        <w:tabs>
          <w:tab w:val="num" w:pos="781"/>
        </w:tabs>
        <w:ind w:left="781" w:hanging="360"/>
      </w:pPr>
      <w:rPr>
        <w:rFonts w:ascii="Symbol" w:hAnsi="Symbol" w:hint="default"/>
      </w:rPr>
    </w:lvl>
    <w:lvl w:ilvl="1" w:tplc="04130003" w:tentative="1">
      <w:start w:val="1"/>
      <w:numFmt w:val="bullet"/>
      <w:lvlText w:val="o"/>
      <w:lvlJc w:val="left"/>
      <w:pPr>
        <w:tabs>
          <w:tab w:val="num" w:pos="1501"/>
        </w:tabs>
        <w:ind w:left="1501" w:hanging="360"/>
      </w:pPr>
      <w:rPr>
        <w:rFonts w:ascii="Courier New" w:hAnsi="Courier New" w:hint="default"/>
      </w:rPr>
    </w:lvl>
    <w:lvl w:ilvl="2" w:tplc="04130005" w:tentative="1">
      <w:start w:val="1"/>
      <w:numFmt w:val="bullet"/>
      <w:lvlText w:val=""/>
      <w:lvlJc w:val="left"/>
      <w:pPr>
        <w:tabs>
          <w:tab w:val="num" w:pos="2221"/>
        </w:tabs>
        <w:ind w:left="2221" w:hanging="360"/>
      </w:pPr>
      <w:rPr>
        <w:rFonts w:ascii="Wingdings" w:hAnsi="Wingdings" w:hint="default"/>
      </w:rPr>
    </w:lvl>
    <w:lvl w:ilvl="3" w:tplc="04130001" w:tentative="1">
      <w:start w:val="1"/>
      <w:numFmt w:val="bullet"/>
      <w:lvlText w:val=""/>
      <w:lvlJc w:val="left"/>
      <w:pPr>
        <w:tabs>
          <w:tab w:val="num" w:pos="2941"/>
        </w:tabs>
        <w:ind w:left="2941" w:hanging="360"/>
      </w:pPr>
      <w:rPr>
        <w:rFonts w:ascii="Symbol" w:hAnsi="Symbol" w:hint="default"/>
      </w:rPr>
    </w:lvl>
    <w:lvl w:ilvl="4" w:tplc="04130003" w:tentative="1">
      <w:start w:val="1"/>
      <w:numFmt w:val="bullet"/>
      <w:lvlText w:val="o"/>
      <w:lvlJc w:val="left"/>
      <w:pPr>
        <w:tabs>
          <w:tab w:val="num" w:pos="3661"/>
        </w:tabs>
        <w:ind w:left="3661" w:hanging="360"/>
      </w:pPr>
      <w:rPr>
        <w:rFonts w:ascii="Courier New" w:hAnsi="Courier New" w:hint="default"/>
      </w:rPr>
    </w:lvl>
    <w:lvl w:ilvl="5" w:tplc="04130005" w:tentative="1">
      <w:start w:val="1"/>
      <w:numFmt w:val="bullet"/>
      <w:lvlText w:val=""/>
      <w:lvlJc w:val="left"/>
      <w:pPr>
        <w:tabs>
          <w:tab w:val="num" w:pos="4381"/>
        </w:tabs>
        <w:ind w:left="4381" w:hanging="360"/>
      </w:pPr>
      <w:rPr>
        <w:rFonts w:ascii="Wingdings" w:hAnsi="Wingdings" w:hint="default"/>
      </w:rPr>
    </w:lvl>
    <w:lvl w:ilvl="6" w:tplc="04130001" w:tentative="1">
      <w:start w:val="1"/>
      <w:numFmt w:val="bullet"/>
      <w:lvlText w:val=""/>
      <w:lvlJc w:val="left"/>
      <w:pPr>
        <w:tabs>
          <w:tab w:val="num" w:pos="5101"/>
        </w:tabs>
        <w:ind w:left="5101" w:hanging="360"/>
      </w:pPr>
      <w:rPr>
        <w:rFonts w:ascii="Symbol" w:hAnsi="Symbol" w:hint="default"/>
      </w:rPr>
    </w:lvl>
    <w:lvl w:ilvl="7" w:tplc="04130003" w:tentative="1">
      <w:start w:val="1"/>
      <w:numFmt w:val="bullet"/>
      <w:lvlText w:val="o"/>
      <w:lvlJc w:val="left"/>
      <w:pPr>
        <w:tabs>
          <w:tab w:val="num" w:pos="5821"/>
        </w:tabs>
        <w:ind w:left="5821" w:hanging="360"/>
      </w:pPr>
      <w:rPr>
        <w:rFonts w:ascii="Courier New" w:hAnsi="Courier New" w:hint="default"/>
      </w:rPr>
    </w:lvl>
    <w:lvl w:ilvl="8" w:tplc="04130005" w:tentative="1">
      <w:start w:val="1"/>
      <w:numFmt w:val="bullet"/>
      <w:lvlText w:val=""/>
      <w:lvlJc w:val="left"/>
      <w:pPr>
        <w:tabs>
          <w:tab w:val="num" w:pos="6541"/>
        </w:tabs>
        <w:ind w:left="6541" w:hanging="360"/>
      </w:pPr>
      <w:rPr>
        <w:rFonts w:ascii="Wingdings" w:hAnsi="Wingdings" w:hint="default"/>
      </w:rPr>
    </w:lvl>
  </w:abstractNum>
  <w:abstractNum w:abstractNumId="76">
    <w:nsid w:val="4C0B7E0A"/>
    <w:multiLevelType w:val="hybridMultilevel"/>
    <w:tmpl w:val="3C8A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4DDD5882"/>
    <w:multiLevelType w:val="hybridMultilevel"/>
    <w:tmpl w:val="636CB022"/>
    <w:lvl w:ilvl="0" w:tplc="547C8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4EC066A0"/>
    <w:multiLevelType w:val="hybridMultilevel"/>
    <w:tmpl w:val="875AE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50E539FE"/>
    <w:multiLevelType w:val="hybridMultilevel"/>
    <w:tmpl w:val="16702E9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0">
    <w:nsid w:val="513056D0"/>
    <w:multiLevelType w:val="hybridMultilevel"/>
    <w:tmpl w:val="42B0AE98"/>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81">
    <w:nsid w:val="514F0F26"/>
    <w:multiLevelType w:val="hybridMultilevel"/>
    <w:tmpl w:val="A49C6A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51C9624A"/>
    <w:multiLevelType w:val="multilevel"/>
    <w:tmpl w:val="AC969AB4"/>
    <w:lvl w:ilvl="0">
      <w:start w:val="1"/>
      <w:numFmt w:val="upperLetter"/>
      <w:pStyle w:val="happ1"/>
      <w:suff w:val="space"/>
      <w:lvlText w:val="Appendix %1"/>
      <w:lvlJc w:val="left"/>
      <w:pPr>
        <w:ind w:left="0" w:firstLine="0"/>
      </w:pPr>
      <w:rPr>
        <w:rFonts w:ascii="Helvetica" w:hAnsi="Helvetica" w:hint="default"/>
        <w:b/>
        <w:i w:val="0"/>
        <w:sz w:val="24"/>
      </w:rPr>
    </w:lvl>
    <w:lvl w:ilvl="1">
      <w:start w:val="1"/>
      <w:numFmt w:val="decimal"/>
      <w:pStyle w:val="happ2"/>
      <w:suff w:val="space"/>
      <w:lvlText w:val="%1.%2"/>
      <w:lvlJc w:val="left"/>
      <w:pPr>
        <w:ind w:left="0" w:firstLine="0"/>
      </w:pPr>
      <w:rPr>
        <w:rFonts w:ascii="Helvetica" w:hAnsi="Helvetica" w:hint="default"/>
        <w:b/>
        <w:i w:val="0"/>
        <w:sz w:val="24"/>
      </w:rPr>
    </w:lvl>
    <w:lvl w:ilvl="2">
      <w:start w:val="1"/>
      <w:numFmt w:val="decimal"/>
      <w:pStyle w:val="happ3"/>
      <w:suff w:val="space"/>
      <w:lvlText w:val="%1.%2.%3"/>
      <w:lvlJc w:val="left"/>
      <w:pPr>
        <w:ind w:left="0" w:firstLine="0"/>
      </w:pPr>
      <w:rPr>
        <w:rFonts w:ascii="Helvetica" w:hAnsi="Helvetica" w:hint="default"/>
        <w:b/>
        <w:i w:val="0"/>
        <w:sz w:val="20"/>
      </w:rPr>
    </w:lvl>
    <w:lvl w:ilvl="3">
      <w:start w:val="1"/>
      <w:numFmt w:val="decimal"/>
      <w:pStyle w:val="happ4"/>
      <w:suff w:val="space"/>
      <w:lvlText w:val="%1.%2.%3.%4"/>
      <w:lvlJc w:val="left"/>
      <w:pPr>
        <w:ind w:left="0" w:firstLine="0"/>
      </w:pPr>
      <w:rPr>
        <w:rFonts w:ascii="Helvetica" w:hAnsi="Helvetica" w:hint="default"/>
        <w:b/>
        <w:i w:val="0"/>
        <w:sz w:val="20"/>
      </w:rPr>
    </w:lvl>
    <w:lvl w:ilvl="4">
      <w:start w:val="1"/>
      <w:numFmt w:val="decimal"/>
      <w:pStyle w:val="happ5"/>
      <w:suff w:val="space"/>
      <w:lvlText w:val="%1.%2.%3.%4.%5"/>
      <w:lvlJc w:val="left"/>
      <w:pPr>
        <w:ind w:left="0" w:firstLine="0"/>
      </w:pPr>
      <w:rPr>
        <w:rFonts w:ascii="Helvetica" w:hAnsi="Helvetica" w:hint="default"/>
        <w:b/>
        <w:i w:val="0"/>
        <w:sz w:val="20"/>
      </w:rPr>
    </w:lvl>
    <w:lvl w:ilvl="5">
      <w:start w:val="1"/>
      <w:numFmt w:val="decimal"/>
      <w:pStyle w:val="happ6"/>
      <w:suff w:val="space"/>
      <w:lvlText w:val="%1.%2.%3.%4.%5.%6"/>
      <w:lvlJc w:val="left"/>
      <w:pPr>
        <w:ind w:left="0" w:firstLine="0"/>
      </w:pPr>
      <w:rPr>
        <w:rFonts w:ascii="Helvetica" w:hAnsi="Helvetica" w:hint="default"/>
        <w:b/>
        <w:i w:val="0"/>
        <w:sz w:val="20"/>
      </w:r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83">
    <w:nsid w:val="522E6B78"/>
    <w:multiLevelType w:val="hybridMultilevel"/>
    <w:tmpl w:val="611496C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4">
    <w:nsid w:val="528D412D"/>
    <w:multiLevelType w:val="hybridMultilevel"/>
    <w:tmpl w:val="48EE5F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54336524"/>
    <w:multiLevelType w:val="hybridMultilevel"/>
    <w:tmpl w:val="E8FA6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55C40FE1"/>
    <w:multiLevelType w:val="hybridMultilevel"/>
    <w:tmpl w:val="A42EE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55FA1E1D"/>
    <w:multiLevelType w:val="hybridMultilevel"/>
    <w:tmpl w:val="03006408"/>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88">
    <w:nsid w:val="560E0F66"/>
    <w:multiLevelType w:val="hybridMultilevel"/>
    <w:tmpl w:val="FB1AC38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9">
    <w:nsid w:val="562F238E"/>
    <w:multiLevelType w:val="hybridMultilevel"/>
    <w:tmpl w:val="5C802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6361F0F"/>
    <w:multiLevelType w:val="hybridMultilevel"/>
    <w:tmpl w:val="8BBEA14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1">
    <w:nsid w:val="57314294"/>
    <w:multiLevelType w:val="hybridMultilevel"/>
    <w:tmpl w:val="EB9A2294"/>
    <w:lvl w:ilvl="0" w:tplc="04090001">
      <w:start w:val="1"/>
      <w:numFmt w:val="bullet"/>
      <w:lvlText w:val=""/>
      <w:lvlJc w:val="left"/>
      <w:pPr>
        <w:tabs>
          <w:tab w:val="num" w:pos="1267"/>
        </w:tabs>
        <w:ind w:left="1267" w:hanging="360"/>
      </w:pPr>
      <w:rPr>
        <w:rFonts w:ascii="Symbol" w:hAnsi="Symbol" w:hint="default"/>
      </w:rPr>
    </w:lvl>
    <w:lvl w:ilvl="1" w:tplc="04090005">
      <w:start w:val="1"/>
      <w:numFmt w:val="bullet"/>
      <w:lvlText w:val=""/>
      <w:lvlJc w:val="left"/>
      <w:pPr>
        <w:tabs>
          <w:tab w:val="num" w:pos="1987"/>
        </w:tabs>
        <w:ind w:left="1987" w:hanging="360"/>
      </w:pPr>
      <w:rPr>
        <w:rFonts w:ascii="Wingdings" w:hAnsi="Wingdings"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92">
    <w:nsid w:val="576928C1"/>
    <w:multiLevelType w:val="hybridMultilevel"/>
    <w:tmpl w:val="49E69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nsid w:val="5786020E"/>
    <w:multiLevelType w:val="hybridMultilevel"/>
    <w:tmpl w:val="5E288D9E"/>
    <w:lvl w:ilvl="0" w:tplc="8E4ECE84">
      <w:start w:val="1"/>
      <w:numFmt w:val="bullet"/>
      <w:lvlText w:val="o"/>
      <w:lvlJc w:val="left"/>
      <w:pPr>
        <w:tabs>
          <w:tab w:val="num" w:pos="887"/>
        </w:tabs>
        <w:ind w:left="887"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58B674DA"/>
    <w:multiLevelType w:val="hybridMultilevel"/>
    <w:tmpl w:val="51A460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58F03197"/>
    <w:multiLevelType w:val="hybridMultilevel"/>
    <w:tmpl w:val="76F2A77C"/>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96">
    <w:nsid w:val="58F56FFC"/>
    <w:multiLevelType w:val="hybridMultilevel"/>
    <w:tmpl w:val="C59EF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5C08660F"/>
    <w:multiLevelType w:val="hybridMultilevel"/>
    <w:tmpl w:val="1A6C1878"/>
    <w:lvl w:ilvl="0" w:tplc="5B567F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5D305009"/>
    <w:multiLevelType w:val="hybridMultilevel"/>
    <w:tmpl w:val="4FE203FE"/>
    <w:lvl w:ilvl="0" w:tplc="04090001">
      <w:start w:val="1"/>
      <w:numFmt w:val="bullet"/>
      <w:lvlText w:val=""/>
      <w:lvlJc w:val="left"/>
      <w:pPr>
        <w:tabs>
          <w:tab w:val="num" w:pos="1174"/>
        </w:tabs>
        <w:ind w:left="1174" w:hanging="360"/>
      </w:pPr>
      <w:rPr>
        <w:rFonts w:ascii="Symbol" w:hAnsi="Symbol" w:hint="default"/>
      </w:rPr>
    </w:lvl>
    <w:lvl w:ilvl="1" w:tplc="04090003" w:tentative="1">
      <w:start w:val="1"/>
      <w:numFmt w:val="bullet"/>
      <w:lvlText w:val="o"/>
      <w:lvlJc w:val="left"/>
      <w:pPr>
        <w:tabs>
          <w:tab w:val="num" w:pos="1894"/>
        </w:tabs>
        <w:ind w:left="1894" w:hanging="360"/>
      </w:pPr>
      <w:rPr>
        <w:rFonts w:ascii="Courier New" w:hAnsi="Courier New" w:hint="default"/>
      </w:rPr>
    </w:lvl>
    <w:lvl w:ilvl="2" w:tplc="04090005" w:tentative="1">
      <w:start w:val="1"/>
      <w:numFmt w:val="bullet"/>
      <w:lvlText w:val=""/>
      <w:lvlJc w:val="left"/>
      <w:pPr>
        <w:tabs>
          <w:tab w:val="num" w:pos="2614"/>
        </w:tabs>
        <w:ind w:left="2614" w:hanging="360"/>
      </w:pPr>
      <w:rPr>
        <w:rFonts w:ascii="Wingdings" w:hAnsi="Wingdings" w:hint="default"/>
      </w:rPr>
    </w:lvl>
    <w:lvl w:ilvl="3" w:tplc="04090001" w:tentative="1">
      <w:start w:val="1"/>
      <w:numFmt w:val="bullet"/>
      <w:lvlText w:val=""/>
      <w:lvlJc w:val="left"/>
      <w:pPr>
        <w:tabs>
          <w:tab w:val="num" w:pos="3334"/>
        </w:tabs>
        <w:ind w:left="3334" w:hanging="360"/>
      </w:pPr>
      <w:rPr>
        <w:rFonts w:ascii="Symbol" w:hAnsi="Symbol" w:hint="default"/>
      </w:rPr>
    </w:lvl>
    <w:lvl w:ilvl="4" w:tplc="04090003" w:tentative="1">
      <w:start w:val="1"/>
      <w:numFmt w:val="bullet"/>
      <w:lvlText w:val="o"/>
      <w:lvlJc w:val="left"/>
      <w:pPr>
        <w:tabs>
          <w:tab w:val="num" w:pos="4054"/>
        </w:tabs>
        <w:ind w:left="4054" w:hanging="360"/>
      </w:pPr>
      <w:rPr>
        <w:rFonts w:ascii="Courier New" w:hAnsi="Courier New"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99">
    <w:nsid w:val="5DFD0BC7"/>
    <w:multiLevelType w:val="hybridMultilevel"/>
    <w:tmpl w:val="0BBC7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5F254EB2"/>
    <w:multiLevelType w:val="multilevel"/>
    <w:tmpl w:val="E6E44C98"/>
    <w:lvl w:ilvl="0">
      <w:start w:val="1"/>
      <w:numFmt w:val="decimal"/>
      <w:pStyle w:val="lidoc"/>
      <w:lvlText w:val="[%1]"/>
      <w:lvlJc w:val="left"/>
      <w:pPr>
        <w:tabs>
          <w:tab w:val="num" w:pos="454"/>
        </w:tabs>
        <w:ind w:left="454" w:hanging="454"/>
      </w:pPr>
      <w:rPr>
        <w:rFonts w:ascii="Helvetica" w:hAnsi="Helvetica" w:hint="default"/>
        <w:b w:val="0"/>
        <w:i w:val="0"/>
        <w:sz w:val="20"/>
      </w:rPr>
    </w:lvl>
    <w:lvl w:ilvl="1">
      <w:start w:val="1"/>
      <w:numFmt w:val="none"/>
      <w:lvlRestart w:val="0"/>
      <w:suff w:val="nothing"/>
      <w:lvlText w:val="%2"/>
      <w:lvlJc w:val="left"/>
      <w:pPr>
        <w:ind w:left="0" w:firstLine="0"/>
      </w:pPr>
    </w:lvl>
    <w:lvl w:ilvl="2">
      <w:start w:val="1"/>
      <w:numFmt w:val="none"/>
      <w:lvlRestart w:val="0"/>
      <w:suff w:val="nothing"/>
      <w:lvlText w:val="%3"/>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7"/>
      <w:lvlJc w:val="left"/>
      <w:pPr>
        <w:ind w:left="0"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101">
    <w:nsid w:val="601307C4"/>
    <w:multiLevelType w:val="hybridMultilevel"/>
    <w:tmpl w:val="5B68197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2">
    <w:nsid w:val="60724BDB"/>
    <w:multiLevelType w:val="hybridMultilevel"/>
    <w:tmpl w:val="A17A4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nsid w:val="60B71F7F"/>
    <w:multiLevelType w:val="hybridMultilevel"/>
    <w:tmpl w:val="0058B18A"/>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104">
    <w:nsid w:val="60FE46C7"/>
    <w:multiLevelType w:val="hybridMultilevel"/>
    <w:tmpl w:val="EC6CA7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631E3AE0"/>
    <w:multiLevelType w:val="hybridMultilevel"/>
    <w:tmpl w:val="E8E2D5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636906E2"/>
    <w:multiLevelType w:val="hybridMultilevel"/>
    <w:tmpl w:val="864A61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64444F1C"/>
    <w:multiLevelType w:val="hybridMultilevel"/>
    <w:tmpl w:val="56D8235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8">
    <w:nsid w:val="659008B2"/>
    <w:multiLevelType w:val="hybridMultilevel"/>
    <w:tmpl w:val="65D8A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60800D4"/>
    <w:multiLevelType w:val="hybridMultilevel"/>
    <w:tmpl w:val="CA34D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66C42F18"/>
    <w:multiLevelType w:val="hybridMultilevel"/>
    <w:tmpl w:val="C0B203DC"/>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111">
    <w:nsid w:val="67087D14"/>
    <w:multiLevelType w:val="hybridMultilevel"/>
    <w:tmpl w:val="8F54F1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nsid w:val="673A6801"/>
    <w:multiLevelType w:val="hybridMultilevel"/>
    <w:tmpl w:val="51908B82"/>
    <w:lvl w:ilvl="0" w:tplc="04090001">
      <w:start w:val="1"/>
      <w:numFmt w:val="bullet"/>
      <w:lvlText w:val=""/>
      <w:lvlJc w:val="left"/>
      <w:pPr>
        <w:tabs>
          <w:tab w:val="num" w:pos="814"/>
        </w:tabs>
        <w:ind w:left="814" w:hanging="360"/>
      </w:pPr>
      <w:rPr>
        <w:rFonts w:ascii="Symbol" w:hAnsi="Symbol" w:hint="default"/>
      </w:rPr>
    </w:lvl>
    <w:lvl w:ilvl="1" w:tplc="04090003">
      <w:start w:val="1"/>
      <w:numFmt w:val="bullet"/>
      <w:lvlText w:val="o"/>
      <w:lvlJc w:val="left"/>
      <w:pPr>
        <w:tabs>
          <w:tab w:val="num" w:pos="1534"/>
        </w:tabs>
        <w:ind w:left="1534" w:hanging="360"/>
      </w:pPr>
      <w:rPr>
        <w:rFonts w:ascii="Courier New" w:hAnsi="Courier New" w:hint="default"/>
      </w:rPr>
    </w:lvl>
    <w:lvl w:ilvl="2" w:tplc="04090005">
      <w:start w:val="1"/>
      <w:numFmt w:val="bullet"/>
      <w:lvlText w:val=""/>
      <w:lvlJc w:val="left"/>
      <w:pPr>
        <w:tabs>
          <w:tab w:val="num" w:pos="2254"/>
        </w:tabs>
        <w:ind w:left="2254" w:hanging="360"/>
      </w:pPr>
      <w:rPr>
        <w:rFonts w:ascii="Wingdings" w:hAnsi="Wingdings" w:hint="default"/>
      </w:rPr>
    </w:lvl>
    <w:lvl w:ilvl="3" w:tplc="0409000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113">
    <w:nsid w:val="67C8319E"/>
    <w:multiLevelType w:val="hybridMultilevel"/>
    <w:tmpl w:val="5EF43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696F0AF6"/>
    <w:multiLevelType w:val="hybridMultilevel"/>
    <w:tmpl w:val="69AC61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nsid w:val="6A714986"/>
    <w:multiLevelType w:val="hybridMultilevel"/>
    <w:tmpl w:val="C6FA1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nsid w:val="6AE23E95"/>
    <w:multiLevelType w:val="hybridMultilevel"/>
    <w:tmpl w:val="432EBD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BF13D88"/>
    <w:multiLevelType w:val="hybridMultilevel"/>
    <w:tmpl w:val="72EEA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nsid w:val="6BF61AA9"/>
    <w:multiLevelType w:val="hybridMultilevel"/>
    <w:tmpl w:val="F3CC7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6BF72BE1"/>
    <w:multiLevelType w:val="hybridMultilevel"/>
    <w:tmpl w:val="47C014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6C084F8A"/>
    <w:multiLevelType w:val="hybridMultilevel"/>
    <w:tmpl w:val="309082D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1">
    <w:nsid w:val="6FB12AB6"/>
    <w:multiLevelType w:val="hybridMultilevel"/>
    <w:tmpl w:val="8CDAE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724C1548"/>
    <w:multiLevelType w:val="hybridMultilevel"/>
    <w:tmpl w:val="2812C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nsid w:val="74B04866"/>
    <w:multiLevelType w:val="multilevel"/>
    <w:tmpl w:val="3CFAA22A"/>
    <w:lvl w:ilvl="0">
      <w:start w:val="1"/>
      <w:numFmt w:val="none"/>
      <w:suff w:val="space"/>
      <w:lvlText w:val="--"/>
      <w:lvlJc w:val="left"/>
      <w:pPr>
        <w:ind w:left="0" w:firstLine="0"/>
      </w:pPr>
      <w:rPr>
        <w:rFonts w:ascii="Helvetica" w:hAnsi="Helvetica" w:hint="default"/>
        <w:b/>
        <w:i w:val="0"/>
        <w:sz w:val="20"/>
      </w:rPr>
    </w:lvl>
    <w:lvl w:ilvl="1">
      <w:start w:val="1"/>
      <w:numFmt w:val="none"/>
      <w:suff w:val="space"/>
      <w:lvlText w:val="--"/>
      <w:lvlJc w:val="left"/>
      <w:pPr>
        <w:ind w:left="0" w:firstLine="0"/>
      </w:pPr>
      <w:rPr>
        <w:rFonts w:ascii="Helvetica" w:hAnsi="Helvetica" w:hint="default"/>
        <w:b/>
        <w:i w:val="0"/>
        <w:sz w:val="20"/>
      </w:rPr>
    </w:lvl>
    <w:lvl w:ilvl="2">
      <w:start w:val="1"/>
      <w:numFmt w:val="none"/>
      <w:suff w:val="nothing"/>
      <w:lvlText w:val=""/>
      <w:lvlJc w:val="left"/>
      <w:pPr>
        <w:ind w:left="0" w:firstLine="0"/>
      </w:pPr>
      <w:rPr>
        <w:rFonts w:ascii="Helvetica" w:hAnsi="Helvetica" w:hint="default"/>
        <w:b/>
        <w:i w:val="0"/>
        <w:sz w:val="20"/>
      </w:rPr>
    </w:lvl>
    <w:lvl w:ilvl="3">
      <w:start w:val="1"/>
      <w:numFmt w:val="none"/>
      <w:suff w:val="nothing"/>
      <w:lvlText w:val=""/>
      <w:lvlJc w:val="left"/>
      <w:pPr>
        <w:ind w:left="0" w:firstLine="0"/>
      </w:pPr>
      <w:rPr>
        <w:rFonts w:ascii="Helvetica" w:hAnsi="Helvetica" w:hint="default"/>
        <w:b/>
        <w:i w:val="0"/>
        <w:sz w:val="20"/>
      </w:rPr>
    </w:lvl>
    <w:lvl w:ilvl="4">
      <w:start w:val="1"/>
      <w:numFmt w:val="none"/>
      <w:suff w:val="nothing"/>
      <w:lvlText w:val=""/>
      <w:lvlJc w:val="left"/>
      <w:pPr>
        <w:ind w:left="0" w:firstLine="0"/>
      </w:pPr>
      <w:rPr>
        <w:rFonts w:ascii="Helvetica" w:hAnsi="Helvetica" w:hint="default"/>
        <w:b/>
        <w:i w:val="0"/>
        <w:sz w:val="20"/>
      </w:rPr>
    </w:lvl>
    <w:lvl w:ilvl="5">
      <w:start w:val="1"/>
      <w:numFmt w:val="none"/>
      <w:suff w:val="nothing"/>
      <w:lvlText w:val=""/>
      <w:lvlJc w:val="left"/>
      <w:pPr>
        <w:ind w:left="0" w:firstLine="0"/>
      </w:pPr>
      <w:rPr>
        <w:rFonts w:ascii="Helvetica" w:hAnsi="Helvetica" w:hint="default"/>
        <w:b/>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24">
    <w:nsid w:val="761C552F"/>
    <w:multiLevelType w:val="hybridMultilevel"/>
    <w:tmpl w:val="468A7EB8"/>
    <w:lvl w:ilvl="0" w:tplc="04090001">
      <w:start w:val="1"/>
      <w:numFmt w:val="bullet"/>
      <w:lvlText w:val=""/>
      <w:lvlJc w:val="left"/>
      <w:pPr>
        <w:tabs>
          <w:tab w:val="num" w:pos="814"/>
        </w:tabs>
        <w:ind w:left="814" w:hanging="360"/>
      </w:pPr>
      <w:rPr>
        <w:rFonts w:ascii="Symbol" w:hAnsi="Symbol" w:hint="default"/>
      </w:rPr>
    </w:lvl>
    <w:lvl w:ilvl="1" w:tplc="04090003" w:tentative="1">
      <w:start w:val="1"/>
      <w:numFmt w:val="bullet"/>
      <w:lvlText w:val="o"/>
      <w:lvlJc w:val="left"/>
      <w:pPr>
        <w:tabs>
          <w:tab w:val="num" w:pos="1534"/>
        </w:tabs>
        <w:ind w:left="1534" w:hanging="360"/>
      </w:pPr>
      <w:rPr>
        <w:rFonts w:ascii="Courier New" w:hAnsi="Courier New"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125">
    <w:nsid w:val="77030D0B"/>
    <w:multiLevelType w:val="hybridMultilevel"/>
    <w:tmpl w:val="0D606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nsid w:val="77571256"/>
    <w:multiLevelType w:val="hybridMultilevel"/>
    <w:tmpl w:val="59162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nsid w:val="79C37745"/>
    <w:multiLevelType w:val="multilevel"/>
    <w:tmpl w:val="B54E03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8">
    <w:nsid w:val="7A43200F"/>
    <w:multiLevelType w:val="hybridMultilevel"/>
    <w:tmpl w:val="52FC1328"/>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29">
    <w:nsid w:val="7B570DEE"/>
    <w:multiLevelType w:val="hybridMultilevel"/>
    <w:tmpl w:val="18EA3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7DA277C0"/>
    <w:multiLevelType w:val="hybridMultilevel"/>
    <w:tmpl w:val="837A6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7F2B72B7"/>
    <w:multiLevelType w:val="hybridMultilevel"/>
    <w:tmpl w:val="6646E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F9975ED"/>
    <w:multiLevelType w:val="hybridMultilevel"/>
    <w:tmpl w:val="9776FF0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3">
    <w:nsid w:val="7FB339EC"/>
    <w:multiLevelType w:val="hybridMultilevel"/>
    <w:tmpl w:val="B9F0A41A"/>
    <w:lvl w:ilvl="0" w:tplc="04090001">
      <w:start w:val="1"/>
      <w:numFmt w:val="bullet"/>
      <w:lvlText w:val=""/>
      <w:lvlJc w:val="left"/>
      <w:pPr>
        <w:tabs>
          <w:tab w:val="num" w:pos="720"/>
        </w:tabs>
        <w:ind w:left="720" w:hanging="360"/>
      </w:pPr>
      <w:rPr>
        <w:rFonts w:ascii="Symbol" w:hAnsi="Symbol" w:hint="default"/>
      </w:rPr>
    </w:lvl>
    <w:lvl w:ilvl="1" w:tplc="0413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6"/>
  </w:num>
  <w:num w:numId="3">
    <w:abstractNumId w:val="42"/>
  </w:num>
  <w:num w:numId="4">
    <w:abstractNumId w:val="51"/>
  </w:num>
  <w:num w:numId="5">
    <w:abstractNumId w:val="55"/>
  </w:num>
  <w:num w:numId="6">
    <w:abstractNumId w:val="100"/>
  </w:num>
  <w:num w:numId="7">
    <w:abstractNumId w:val="20"/>
  </w:num>
  <w:num w:numId="8">
    <w:abstractNumId w:val="65"/>
  </w:num>
  <w:num w:numId="9">
    <w:abstractNumId w:val="8"/>
  </w:num>
  <w:num w:numId="10">
    <w:abstractNumId w:val="60"/>
  </w:num>
  <w:num w:numId="11">
    <w:abstractNumId w:val="123"/>
  </w:num>
  <w:num w:numId="1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2"/>
  </w:num>
  <w:num w:numId="14">
    <w:abstractNumId w:val="119"/>
  </w:num>
  <w:num w:numId="15">
    <w:abstractNumId w:val="133"/>
  </w:num>
  <w:num w:numId="16">
    <w:abstractNumId w:val="5"/>
  </w:num>
  <w:num w:numId="17">
    <w:abstractNumId w:val="3"/>
  </w:num>
  <w:num w:numId="18">
    <w:abstractNumId w:val="79"/>
  </w:num>
  <w:num w:numId="19">
    <w:abstractNumId w:val="28"/>
  </w:num>
  <w:num w:numId="20">
    <w:abstractNumId w:val="37"/>
  </w:num>
  <w:num w:numId="21">
    <w:abstractNumId w:val="107"/>
  </w:num>
  <w:num w:numId="22">
    <w:abstractNumId w:val="83"/>
  </w:num>
  <w:num w:numId="23">
    <w:abstractNumId w:val="56"/>
  </w:num>
  <w:num w:numId="24">
    <w:abstractNumId w:val="75"/>
  </w:num>
  <w:num w:numId="25">
    <w:abstractNumId w:val="21"/>
  </w:num>
  <w:num w:numId="26">
    <w:abstractNumId w:val="33"/>
  </w:num>
  <w:num w:numId="27">
    <w:abstractNumId w:val="45"/>
  </w:num>
  <w:num w:numId="28">
    <w:abstractNumId w:val="47"/>
  </w:num>
  <w:num w:numId="29">
    <w:abstractNumId w:val="105"/>
  </w:num>
  <w:num w:numId="30">
    <w:abstractNumId w:val="63"/>
  </w:num>
  <w:num w:numId="31">
    <w:abstractNumId w:val="29"/>
  </w:num>
  <w:num w:numId="32">
    <w:abstractNumId w:val="117"/>
  </w:num>
  <w:num w:numId="33">
    <w:abstractNumId w:val="85"/>
  </w:num>
  <w:num w:numId="34">
    <w:abstractNumId w:val="77"/>
  </w:num>
  <w:num w:numId="35">
    <w:abstractNumId w:val="93"/>
  </w:num>
  <w:num w:numId="36">
    <w:abstractNumId w:val="97"/>
  </w:num>
  <w:num w:numId="37">
    <w:abstractNumId w:val="130"/>
  </w:num>
  <w:num w:numId="38">
    <w:abstractNumId w:val="34"/>
  </w:num>
  <w:num w:numId="39">
    <w:abstractNumId w:val="109"/>
  </w:num>
  <w:num w:numId="40">
    <w:abstractNumId w:val="113"/>
  </w:num>
  <w:num w:numId="41">
    <w:abstractNumId w:val="10"/>
  </w:num>
  <w:num w:numId="42">
    <w:abstractNumId w:val="132"/>
  </w:num>
  <w:num w:numId="43">
    <w:abstractNumId w:val="67"/>
  </w:num>
  <w:num w:numId="44">
    <w:abstractNumId w:val="90"/>
  </w:num>
  <w:num w:numId="45">
    <w:abstractNumId w:val="88"/>
  </w:num>
  <w:num w:numId="46">
    <w:abstractNumId w:val="26"/>
  </w:num>
  <w:num w:numId="47">
    <w:abstractNumId w:val="46"/>
  </w:num>
  <w:num w:numId="48">
    <w:abstractNumId w:val="53"/>
  </w:num>
  <w:num w:numId="49">
    <w:abstractNumId w:val="57"/>
  </w:num>
  <w:num w:numId="50">
    <w:abstractNumId w:val="120"/>
  </w:num>
  <w:num w:numId="51">
    <w:abstractNumId w:val="101"/>
  </w:num>
  <w:num w:numId="52">
    <w:abstractNumId w:val="31"/>
  </w:num>
  <w:num w:numId="53">
    <w:abstractNumId w:val="62"/>
  </w:num>
  <w:num w:numId="54">
    <w:abstractNumId w:val="131"/>
  </w:num>
  <w:num w:numId="55">
    <w:abstractNumId w:val="61"/>
  </w:num>
  <w:num w:numId="56">
    <w:abstractNumId w:val="14"/>
  </w:num>
  <w:num w:numId="57">
    <w:abstractNumId w:val="74"/>
  </w:num>
  <w:num w:numId="58">
    <w:abstractNumId w:val="54"/>
  </w:num>
  <w:num w:numId="59">
    <w:abstractNumId w:val="76"/>
  </w:num>
  <w:num w:numId="60">
    <w:abstractNumId w:val="41"/>
  </w:num>
  <w:num w:numId="61">
    <w:abstractNumId w:val="12"/>
  </w:num>
  <w:num w:numId="62">
    <w:abstractNumId w:val="115"/>
  </w:num>
  <w:num w:numId="63">
    <w:abstractNumId w:val="87"/>
  </w:num>
  <w:num w:numId="64">
    <w:abstractNumId w:val="129"/>
  </w:num>
  <w:num w:numId="65">
    <w:abstractNumId w:val="118"/>
  </w:num>
  <w:num w:numId="66">
    <w:abstractNumId w:val="122"/>
  </w:num>
  <w:num w:numId="67">
    <w:abstractNumId w:val="126"/>
  </w:num>
  <w:num w:numId="68">
    <w:abstractNumId w:val="44"/>
  </w:num>
  <w:num w:numId="69">
    <w:abstractNumId w:val="52"/>
  </w:num>
  <w:num w:numId="70">
    <w:abstractNumId w:val="111"/>
  </w:num>
  <w:num w:numId="71">
    <w:abstractNumId w:val="72"/>
  </w:num>
  <w:num w:numId="72">
    <w:abstractNumId w:val="121"/>
  </w:num>
  <w:num w:numId="73">
    <w:abstractNumId w:val="89"/>
  </w:num>
  <w:num w:numId="74">
    <w:abstractNumId w:val="96"/>
  </w:num>
  <w:num w:numId="75">
    <w:abstractNumId w:val="116"/>
  </w:num>
  <w:num w:numId="76">
    <w:abstractNumId w:val="36"/>
  </w:num>
  <w:num w:numId="77">
    <w:abstractNumId w:val="38"/>
  </w:num>
  <w:num w:numId="78">
    <w:abstractNumId w:val="6"/>
  </w:num>
  <w:num w:numId="79">
    <w:abstractNumId w:val="7"/>
  </w:num>
  <w:num w:numId="80">
    <w:abstractNumId w:val="69"/>
  </w:num>
  <w:num w:numId="81">
    <w:abstractNumId w:val="99"/>
  </w:num>
  <w:num w:numId="82">
    <w:abstractNumId w:val="81"/>
  </w:num>
  <w:num w:numId="83">
    <w:abstractNumId w:val="92"/>
  </w:num>
  <w:num w:numId="84">
    <w:abstractNumId w:val="4"/>
  </w:num>
  <w:num w:numId="85">
    <w:abstractNumId w:val="108"/>
  </w:num>
  <w:num w:numId="86">
    <w:abstractNumId w:val="11"/>
  </w:num>
  <w:num w:numId="87">
    <w:abstractNumId w:val="2"/>
  </w:num>
  <w:num w:numId="88">
    <w:abstractNumId w:val="98"/>
  </w:num>
  <w:num w:numId="89">
    <w:abstractNumId w:val="17"/>
  </w:num>
  <w:num w:numId="90">
    <w:abstractNumId w:val="73"/>
  </w:num>
  <w:num w:numId="91">
    <w:abstractNumId w:val="58"/>
  </w:num>
  <w:num w:numId="92">
    <w:abstractNumId w:val="84"/>
  </w:num>
  <w:num w:numId="93">
    <w:abstractNumId w:val="1"/>
  </w:num>
  <w:num w:numId="94">
    <w:abstractNumId w:val="35"/>
  </w:num>
  <w:num w:numId="95">
    <w:abstractNumId w:val="32"/>
  </w:num>
  <w:num w:numId="96">
    <w:abstractNumId w:val="43"/>
  </w:num>
  <w:num w:numId="97">
    <w:abstractNumId w:val="40"/>
  </w:num>
  <w:num w:numId="98">
    <w:abstractNumId w:val="9"/>
  </w:num>
  <w:num w:numId="99">
    <w:abstractNumId w:val="80"/>
  </w:num>
  <w:num w:numId="100">
    <w:abstractNumId w:val="70"/>
  </w:num>
  <w:num w:numId="101">
    <w:abstractNumId w:val="64"/>
  </w:num>
  <w:num w:numId="102">
    <w:abstractNumId w:val="18"/>
  </w:num>
  <w:num w:numId="103">
    <w:abstractNumId w:val="124"/>
  </w:num>
  <w:num w:numId="104">
    <w:abstractNumId w:val="110"/>
  </w:num>
  <w:num w:numId="105">
    <w:abstractNumId w:val="95"/>
  </w:num>
  <w:num w:numId="106">
    <w:abstractNumId w:val="103"/>
  </w:num>
  <w:num w:numId="107">
    <w:abstractNumId w:val="86"/>
  </w:num>
  <w:num w:numId="108">
    <w:abstractNumId w:val="25"/>
  </w:num>
  <w:num w:numId="109">
    <w:abstractNumId w:val="59"/>
  </w:num>
  <w:num w:numId="110">
    <w:abstractNumId w:val="39"/>
  </w:num>
  <w:num w:numId="111">
    <w:abstractNumId w:val="30"/>
  </w:num>
  <w:num w:numId="112">
    <w:abstractNumId w:val="78"/>
  </w:num>
  <w:num w:numId="113">
    <w:abstractNumId w:val="102"/>
  </w:num>
  <w:num w:numId="114">
    <w:abstractNumId w:val="50"/>
  </w:num>
  <w:num w:numId="115">
    <w:abstractNumId w:val="125"/>
  </w:num>
  <w:num w:numId="116">
    <w:abstractNumId w:val="24"/>
  </w:num>
  <w:num w:numId="117">
    <w:abstractNumId w:val="114"/>
  </w:num>
  <w:num w:numId="118">
    <w:abstractNumId w:val="19"/>
  </w:num>
  <w:num w:numId="119">
    <w:abstractNumId w:val="22"/>
  </w:num>
  <w:num w:numId="120">
    <w:abstractNumId w:val="104"/>
  </w:num>
  <w:num w:numId="121">
    <w:abstractNumId w:val="106"/>
  </w:num>
  <w:num w:numId="122">
    <w:abstractNumId w:val="13"/>
  </w:num>
  <w:num w:numId="123">
    <w:abstractNumId w:val="94"/>
  </w:num>
  <w:num w:numId="124">
    <w:abstractNumId w:val="23"/>
  </w:num>
  <w:num w:numId="125">
    <w:abstractNumId w:val="27"/>
  </w:num>
  <w:num w:numId="126">
    <w:abstractNumId w:val="128"/>
  </w:num>
  <w:num w:numId="127">
    <w:abstractNumId w:val="15"/>
  </w:num>
  <w:num w:numId="128">
    <w:abstractNumId w:val="16"/>
  </w:num>
  <w:num w:numId="129">
    <w:abstractNumId w:val="68"/>
  </w:num>
  <w:num w:numId="130">
    <w:abstractNumId w:val="91"/>
  </w:num>
  <w:num w:numId="131">
    <w:abstractNumId w:val="71"/>
  </w:num>
  <w:num w:numId="132">
    <w:abstractNumId w:val="49"/>
  </w:num>
  <w:num w:numId="133">
    <w:abstractNumId w:val="112"/>
  </w:num>
  <w:num w:numId="134">
    <w:abstractNumId w:val="48"/>
  </w:num>
  <w:num w:numId="135">
    <w:abstractNumId w:val="127"/>
  </w:num>
  <w:num w:numId="13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79"/>
    <w:rsid w:val="000867FE"/>
    <w:rsid w:val="000E6B8C"/>
    <w:rsid w:val="001D521E"/>
    <w:rsid w:val="002711AB"/>
    <w:rsid w:val="00360D39"/>
    <w:rsid w:val="003C11C1"/>
    <w:rsid w:val="00494082"/>
    <w:rsid w:val="004B6B2B"/>
    <w:rsid w:val="00634D79"/>
    <w:rsid w:val="00673738"/>
    <w:rsid w:val="006D65F2"/>
    <w:rsid w:val="006F1745"/>
    <w:rsid w:val="006F56D9"/>
    <w:rsid w:val="00740852"/>
    <w:rsid w:val="00827C3E"/>
    <w:rsid w:val="00860DBE"/>
    <w:rsid w:val="00B77510"/>
    <w:rsid w:val="00DA7C8E"/>
    <w:rsid w:val="00DE3AD0"/>
    <w:rsid w:val="00EA267A"/>
    <w:rsid w:val="00ED3D4F"/>
    <w:rsid w:val="00F50CE5"/>
    <w:rsid w:val="00FE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宋体" w:hAnsi="CG Times (W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before="240"/>
    </w:pPr>
    <w:rPr>
      <w:rFonts w:ascii="Helvetica" w:hAnsi="Helvetica"/>
      <w:lang w:eastAsia="en-US"/>
    </w:rPr>
  </w:style>
  <w:style w:type="paragraph" w:styleId="1">
    <w:name w:val="heading 1"/>
    <w:basedOn w:val="a"/>
    <w:next w:val="a"/>
    <w:qFormat/>
    <w:pPr>
      <w:numPr>
        <w:numId w:val="1"/>
      </w:numPr>
      <w:spacing w:before="720"/>
      <w:outlineLvl w:val="0"/>
    </w:pPr>
    <w:rPr>
      <w:b/>
      <w:caps/>
      <w:sz w:val="24"/>
    </w:rPr>
  </w:style>
  <w:style w:type="paragraph" w:styleId="2">
    <w:name w:val="heading 2"/>
    <w:basedOn w:val="a"/>
    <w:next w:val="a"/>
    <w:qFormat/>
    <w:pPr>
      <w:keepNext/>
      <w:keepLines/>
      <w:numPr>
        <w:ilvl w:val="1"/>
        <w:numId w:val="1"/>
      </w:numPr>
      <w:spacing w:before="480"/>
      <w:outlineLvl w:val="1"/>
    </w:pPr>
    <w:rPr>
      <w:b/>
      <w:sz w:val="24"/>
    </w:rPr>
  </w:style>
  <w:style w:type="paragraph" w:styleId="3">
    <w:name w:val="heading 3"/>
    <w:basedOn w:val="2"/>
    <w:next w:val="a"/>
    <w:qFormat/>
    <w:pPr>
      <w:numPr>
        <w:ilvl w:val="2"/>
      </w:numPr>
      <w:outlineLvl w:val="2"/>
    </w:pPr>
    <w:rPr>
      <w:sz w:val="20"/>
    </w:rPr>
  </w:style>
  <w:style w:type="paragraph" w:styleId="4">
    <w:name w:val="heading 4"/>
    <w:basedOn w:val="3"/>
    <w:next w:val="a"/>
    <w:qFormat/>
    <w:pPr>
      <w:numPr>
        <w:ilvl w:val="3"/>
      </w:numPr>
      <w:spacing w:before="240"/>
      <w:outlineLvl w:val="3"/>
    </w:pPr>
  </w:style>
  <w:style w:type="paragraph" w:styleId="5">
    <w:name w:val="heading 5"/>
    <w:basedOn w:val="4"/>
    <w:next w:val="a"/>
    <w:qFormat/>
    <w:pPr>
      <w:numPr>
        <w:ilvl w:val="4"/>
      </w:numPr>
      <w:outlineLvl w:val="4"/>
    </w:pPr>
  </w:style>
  <w:style w:type="paragraph" w:styleId="6">
    <w:name w:val="heading 6"/>
    <w:basedOn w:val="5"/>
    <w:next w:val="a"/>
    <w:qFormat/>
    <w:pPr>
      <w:numPr>
        <w:ilvl w:val="5"/>
      </w:numPr>
      <w:outlineLvl w:val="5"/>
    </w:p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style>
  <w:style w:type="paragraph" w:styleId="9">
    <w:name w:val="heading 9"/>
    <w:basedOn w:val="8"/>
    <w:next w:val="a"/>
    <w:qFormat/>
    <w:pPr>
      <w:numPr>
        <w:ilvl w:val="8"/>
      </w:numPr>
      <w:tabs>
        <w:tab w:val="num" w:pos="360"/>
      </w:tabs>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spacing w:before="40"/>
      <w:jc w:val="center"/>
    </w:pPr>
  </w:style>
  <w:style w:type="paragraph" w:styleId="a4">
    <w:name w:val="header"/>
    <w:basedOn w:val="a"/>
    <w:pPr>
      <w:tabs>
        <w:tab w:val="center" w:pos="4252"/>
        <w:tab w:val="right" w:pos="8504"/>
      </w:tabs>
      <w:spacing w:before="0"/>
    </w:pPr>
    <w:rPr>
      <w:rFonts w:ascii="FuturaA Bk BT" w:hAnsi="FuturaA Bk BT"/>
    </w:rPr>
  </w:style>
  <w:style w:type="paragraph" w:customStyle="1" w:styleId="txtp">
    <w:name w:val="txt:p"/>
    <w:basedOn w:val="txtr"/>
    <w:pPr>
      <w:spacing w:before="143"/>
    </w:pPr>
  </w:style>
  <w:style w:type="paragraph" w:customStyle="1" w:styleId="txtr">
    <w:name w:val="txt:r"/>
    <w:pPr>
      <w:keepLines/>
      <w:widowControl w:val="0"/>
      <w:tabs>
        <w:tab w:val="left" w:pos="0"/>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 w:val="left" w:pos="7710"/>
        <w:tab w:val="left" w:pos="8164"/>
        <w:tab w:val="left" w:pos="8617"/>
        <w:tab w:val="left" w:pos="9071"/>
        <w:tab w:val="left" w:pos="9524"/>
      </w:tabs>
      <w:spacing w:line="259" w:lineRule="atLeast"/>
      <w:jc w:val="both"/>
    </w:pPr>
    <w:rPr>
      <w:rFonts w:ascii="Helvetica" w:hAnsi="Helvetica"/>
      <w:snapToGrid w:val="0"/>
      <w:lang w:val="en-GB" w:eastAsia="en-US"/>
    </w:rPr>
  </w:style>
  <w:style w:type="paragraph" w:customStyle="1" w:styleId="assumption">
    <w:name w:val="assumption"/>
    <w:pPr>
      <w:keepLines/>
      <w:numPr>
        <w:numId w:val="2"/>
      </w:numPr>
      <w:tabs>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jc w:val="both"/>
    </w:pPr>
    <w:rPr>
      <w:rFonts w:ascii="Helvetica" w:hAnsi="Helvetica"/>
      <w:lang w:eastAsia="en-US"/>
    </w:rPr>
  </w:style>
  <w:style w:type="paragraph" w:styleId="a5">
    <w:name w:val="Date"/>
    <w:basedOn w:val="a"/>
    <w:next w:val="a"/>
  </w:style>
  <w:style w:type="paragraph" w:customStyle="1" w:styleId="defp">
    <w:name w:val="def:p"/>
    <w:basedOn w:val="defr"/>
    <w:pPr>
      <w:spacing w:before="143"/>
    </w:pPr>
  </w:style>
  <w:style w:type="paragraph" w:customStyle="1" w:styleId="defr">
    <w:name w:val="def:r"/>
    <w:pPr>
      <w:keepLines/>
      <w:tabs>
        <w:tab w:val="left" w:pos="0"/>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line="259" w:lineRule="atLeast"/>
      <w:ind w:left="2268" w:hanging="2268"/>
      <w:jc w:val="both"/>
    </w:pPr>
    <w:rPr>
      <w:rFonts w:ascii="Helvetica" w:hAnsi="Helvetica"/>
      <w:lang w:eastAsia="en-US"/>
    </w:rPr>
  </w:style>
  <w:style w:type="paragraph" w:customStyle="1" w:styleId="efme">
    <w:name w:val="efme"/>
    <w:pPr>
      <w:numPr>
        <w:numId w:val="3"/>
      </w:numPr>
      <w:spacing w:before="240"/>
      <w:jc w:val="center"/>
    </w:pPr>
    <w:rPr>
      <w:rFonts w:ascii="Helvetica" w:hAnsi="Helvetica"/>
      <w:b/>
      <w:caps/>
      <w:noProof/>
      <w:snapToGrid w:val="0"/>
      <w:sz w:val="24"/>
      <w:lang w:val="en-GB" w:eastAsia="en-US"/>
    </w:rPr>
  </w:style>
  <w:style w:type="paragraph" w:customStyle="1" w:styleId="figcap">
    <w:name w:val="fig:cap"/>
    <w:pPr>
      <w:widowControl w:val="0"/>
      <w:numPr>
        <w:numId w:val="4"/>
      </w:numPr>
      <w:spacing w:before="183" w:after="201" w:line="259" w:lineRule="atLeast"/>
      <w:jc w:val="center"/>
    </w:pPr>
    <w:rPr>
      <w:rFonts w:ascii="Helvetica" w:hAnsi="Helvetica"/>
      <w:snapToGrid w:val="0"/>
      <w:lang w:eastAsia="en-US"/>
    </w:rPr>
  </w:style>
  <w:style w:type="paragraph" w:customStyle="1" w:styleId="h0">
    <w:name w:val="h:0"/>
    <w:pPr>
      <w:keepNext/>
      <w:keepLines/>
      <w:widowControl w:val="0"/>
      <w:spacing w:before="534" w:line="311" w:lineRule="atLeast"/>
      <w:outlineLvl w:val="0"/>
    </w:pPr>
    <w:rPr>
      <w:rFonts w:ascii="Helvetica" w:hAnsi="Helvetica"/>
      <w:b/>
      <w:caps/>
      <w:snapToGrid w:val="0"/>
      <w:sz w:val="24"/>
      <w:lang w:eastAsia="en-US"/>
    </w:rPr>
  </w:style>
  <w:style w:type="paragraph" w:customStyle="1" w:styleId="h0page">
    <w:name w:val="h:0page"/>
    <w:pPr>
      <w:keepNext/>
      <w:keepLines/>
      <w:pageBreakBefore/>
      <w:widowControl w:val="0"/>
      <w:spacing w:line="311" w:lineRule="atLeast"/>
      <w:outlineLvl w:val="0"/>
    </w:pPr>
    <w:rPr>
      <w:rFonts w:ascii="Helvetica" w:hAnsi="Helvetica"/>
      <w:b/>
      <w:caps/>
      <w:snapToGrid w:val="0"/>
      <w:sz w:val="24"/>
      <w:lang w:eastAsia="en-US"/>
    </w:rPr>
  </w:style>
  <w:style w:type="paragraph" w:customStyle="1" w:styleId="h1">
    <w:name w:val="h:1"/>
    <w:pPr>
      <w:keepNext/>
      <w:keepLines/>
      <w:pageBreakBefore/>
      <w:widowControl w:val="0"/>
      <w:numPr>
        <w:numId w:val="5"/>
      </w:numPr>
      <w:spacing w:line="311" w:lineRule="atLeast"/>
      <w:outlineLvl w:val="0"/>
    </w:pPr>
    <w:rPr>
      <w:rFonts w:ascii="Helvetica" w:hAnsi="Helvetica"/>
      <w:b/>
      <w:caps/>
      <w:snapToGrid w:val="0"/>
      <w:sz w:val="24"/>
      <w:lang w:eastAsia="en-US"/>
    </w:rPr>
  </w:style>
  <w:style w:type="paragraph" w:customStyle="1" w:styleId="h2">
    <w:name w:val="h:2"/>
    <w:pPr>
      <w:keepNext/>
      <w:keepLines/>
      <w:widowControl w:val="0"/>
      <w:numPr>
        <w:ilvl w:val="1"/>
        <w:numId w:val="5"/>
      </w:numPr>
      <w:spacing w:before="332" w:line="311" w:lineRule="atLeast"/>
      <w:outlineLvl w:val="1"/>
    </w:pPr>
    <w:rPr>
      <w:rFonts w:ascii="Helvetica" w:hAnsi="Helvetica"/>
      <w:b/>
      <w:snapToGrid w:val="0"/>
      <w:sz w:val="24"/>
      <w:lang w:eastAsia="en-US"/>
    </w:rPr>
  </w:style>
  <w:style w:type="paragraph" w:customStyle="1" w:styleId="h3">
    <w:name w:val="h:3"/>
    <w:pPr>
      <w:keepNext/>
      <w:keepLines/>
      <w:widowControl w:val="0"/>
      <w:numPr>
        <w:ilvl w:val="2"/>
        <w:numId w:val="5"/>
      </w:numPr>
      <w:spacing w:before="384" w:line="259" w:lineRule="atLeast"/>
      <w:outlineLvl w:val="2"/>
    </w:pPr>
    <w:rPr>
      <w:rFonts w:ascii="Helvetica" w:hAnsi="Helvetica"/>
      <w:b/>
      <w:snapToGrid w:val="0"/>
      <w:lang w:eastAsia="en-US"/>
    </w:rPr>
  </w:style>
  <w:style w:type="paragraph" w:customStyle="1" w:styleId="h4">
    <w:name w:val="h:4"/>
    <w:pPr>
      <w:keepNext/>
      <w:keepLines/>
      <w:widowControl w:val="0"/>
      <w:numPr>
        <w:ilvl w:val="3"/>
        <w:numId w:val="5"/>
      </w:numPr>
      <w:spacing w:before="143" w:line="259" w:lineRule="atLeast"/>
    </w:pPr>
    <w:rPr>
      <w:rFonts w:ascii="Helvetica" w:hAnsi="Helvetica"/>
      <w:b/>
      <w:snapToGrid w:val="0"/>
      <w:lang w:eastAsia="en-US"/>
    </w:rPr>
  </w:style>
  <w:style w:type="paragraph" w:customStyle="1" w:styleId="h5">
    <w:name w:val="h:5"/>
    <w:pPr>
      <w:keepNext/>
      <w:keepLines/>
      <w:widowControl w:val="0"/>
      <w:numPr>
        <w:ilvl w:val="4"/>
        <w:numId w:val="5"/>
      </w:numPr>
      <w:spacing w:before="143" w:line="259" w:lineRule="atLeast"/>
    </w:pPr>
    <w:rPr>
      <w:rFonts w:ascii="Helvetica" w:hAnsi="Helvetica"/>
      <w:b/>
      <w:snapToGrid w:val="0"/>
      <w:lang w:eastAsia="en-US"/>
    </w:rPr>
  </w:style>
  <w:style w:type="paragraph" w:customStyle="1" w:styleId="h6">
    <w:name w:val="h:6"/>
    <w:pPr>
      <w:keepNext/>
      <w:keepLines/>
      <w:widowControl w:val="0"/>
      <w:numPr>
        <w:ilvl w:val="5"/>
        <w:numId w:val="5"/>
      </w:numPr>
      <w:spacing w:before="143" w:line="259" w:lineRule="atLeast"/>
    </w:pPr>
    <w:rPr>
      <w:rFonts w:ascii="Helvetica" w:hAnsi="Helvetica"/>
      <w:b/>
      <w:snapToGrid w:val="0"/>
      <w:lang w:eastAsia="en-US"/>
    </w:rPr>
  </w:style>
  <w:style w:type="paragraph" w:customStyle="1" w:styleId="happ1">
    <w:name w:val="h:app:1"/>
    <w:pPr>
      <w:keepNext/>
      <w:keepLines/>
      <w:pageBreakBefore/>
      <w:widowControl w:val="0"/>
      <w:numPr>
        <w:numId w:val="13"/>
      </w:numPr>
      <w:spacing w:after="201" w:line="311" w:lineRule="atLeast"/>
      <w:outlineLvl w:val="0"/>
    </w:pPr>
    <w:rPr>
      <w:rFonts w:ascii="Helvetica" w:hAnsi="Helvetica"/>
      <w:b/>
      <w:caps/>
      <w:snapToGrid w:val="0"/>
      <w:sz w:val="24"/>
      <w:lang w:eastAsia="en-US"/>
    </w:rPr>
  </w:style>
  <w:style w:type="paragraph" w:customStyle="1" w:styleId="happ2">
    <w:name w:val="h:app:2"/>
    <w:pPr>
      <w:keepNext/>
      <w:keepLines/>
      <w:widowControl w:val="0"/>
      <w:numPr>
        <w:ilvl w:val="1"/>
        <w:numId w:val="13"/>
      </w:numPr>
      <w:spacing w:before="332" w:line="311" w:lineRule="atLeast"/>
      <w:outlineLvl w:val="1"/>
    </w:pPr>
    <w:rPr>
      <w:rFonts w:ascii="Helvetica" w:hAnsi="Helvetica"/>
      <w:b/>
      <w:snapToGrid w:val="0"/>
      <w:sz w:val="24"/>
      <w:lang w:eastAsia="en-US"/>
    </w:rPr>
  </w:style>
  <w:style w:type="paragraph" w:customStyle="1" w:styleId="happ3">
    <w:name w:val="h:app:3"/>
    <w:pPr>
      <w:keepNext/>
      <w:keepLines/>
      <w:widowControl w:val="0"/>
      <w:numPr>
        <w:ilvl w:val="2"/>
        <w:numId w:val="13"/>
      </w:numPr>
      <w:spacing w:before="384" w:line="259" w:lineRule="atLeast"/>
      <w:outlineLvl w:val="2"/>
    </w:pPr>
    <w:rPr>
      <w:rFonts w:ascii="Helvetica" w:hAnsi="Helvetica"/>
      <w:b/>
      <w:snapToGrid w:val="0"/>
      <w:lang w:eastAsia="en-US"/>
    </w:rPr>
  </w:style>
  <w:style w:type="paragraph" w:customStyle="1" w:styleId="happ4">
    <w:name w:val="h:app:4"/>
    <w:pPr>
      <w:keepNext/>
      <w:keepLines/>
      <w:widowControl w:val="0"/>
      <w:numPr>
        <w:ilvl w:val="3"/>
        <w:numId w:val="13"/>
      </w:numPr>
      <w:spacing w:before="143" w:line="259" w:lineRule="atLeast"/>
    </w:pPr>
    <w:rPr>
      <w:rFonts w:ascii="Helvetica" w:hAnsi="Helvetica"/>
      <w:b/>
      <w:snapToGrid w:val="0"/>
      <w:lang w:eastAsia="en-US"/>
    </w:rPr>
  </w:style>
  <w:style w:type="paragraph" w:customStyle="1" w:styleId="happ5">
    <w:name w:val="h:app:5"/>
    <w:pPr>
      <w:keepNext/>
      <w:keepLines/>
      <w:widowControl w:val="0"/>
      <w:numPr>
        <w:ilvl w:val="4"/>
        <w:numId w:val="13"/>
      </w:numPr>
      <w:spacing w:before="143" w:line="259" w:lineRule="atLeast"/>
    </w:pPr>
    <w:rPr>
      <w:rFonts w:ascii="Helvetica" w:hAnsi="Helvetica"/>
      <w:b/>
      <w:snapToGrid w:val="0"/>
      <w:lang w:eastAsia="en-US"/>
    </w:rPr>
  </w:style>
  <w:style w:type="paragraph" w:customStyle="1" w:styleId="happ6">
    <w:name w:val="h:app:6"/>
    <w:pPr>
      <w:keepNext/>
      <w:keepLines/>
      <w:widowControl w:val="0"/>
      <w:numPr>
        <w:ilvl w:val="5"/>
        <w:numId w:val="13"/>
      </w:numPr>
      <w:spacing w:before="143" w:line="259" w:lineRule="atLeast"/>
    </w:pPr>
    <w:rPr>
      <w:rFonts w:ascii="Helvetica" w:hAnsi="Helvetica"/>
      <w:b/>
      <w:snapToGrid w:val="0"/>
      <w:lang w:eastAsia="en-US"/>
    </w:rPr>
  </w:style>
  <w:style w:type="paragraph" w:customStyle="1" w:styleId="Heading">
    <w:name w:val="Heading"/>
    <w:basedOn w:val="1"/>
    <w:pPr>
      <w:keepNext/>
      <w:keepLines/>
      <w:spacing w:before="120" w:after="240"/>
      <w:outlineLvl w:val="9"/>
    </w:pPr>
    <w:rPr>
      <w:sz w:val="22"/>
      <w:lang w:val="en-GB"/>
    </w:rPr>
  </w:style>
  <w:style w:type="character" w:styleId="a6">
    <w:name w:val="Hyperlink"/>
    <w:basedOn w:val="a0"/>
    <w:rPr>
      <w:color w:val="0000FF"/>
      <w:u w:val="single"/>
    </w:rPr>
  </w:style>
  <w:style w:type="paragraph" w:customStyle="1" w:styleId="lidoc">
    <w:name w:val="li:doc"/>
    <w:pPr>
      <w:keepNext/>
      <w:keepLines/>
      <w:widowControl w:val="0"/>
      <w:numPr>
        <w:numId w:val="6"/>
      </w:numPr>
      <w:tabs>
        <w:tab w:val="left" w:pos="907"/>
        <w:tab w:val="left" w:pos="1360"/>
        <w:tab w:val="left" w:pos="1814"/>
        <w:tab w:val="left" w:pos="2267"/>
        <w:tab w:val="left" w:pos="2721"/>
        <w:tab w:val="left" w:pos="3174"/>
        <w:tab w:val="left" w:pos="3628"/>
        <w:tab w:val="left" w:pos="4081"/>
        <w:tab w:val="left" w:pos="4535"/>
        <w:tab w:val="left" w:pos="4988"/>
        <w:tab w:val="left" w:pos="5442"/>
        <w:tab w:val="left" w:pos="5896"/>
        <w:tab w:val="left" w:pos="6349"/>
        <w:tab w:val="left" w:pos="6803"/>
        <w:tab w:val="left" w:pos="7256"/>
        <w:tab w:val="left" w:pos="7710"/>
        <w:tab w:val="left" w:pos="8163"/>
        <w:tab w:val="left" w:pos="8617"/>
        <w:tab w:val="left" w:pos="9070"/>
        <w:tab w:val="left" w:pos="9524"/>
      </w:tabs>
      <w:spacing w:before="143" w:line="259" w:lineRule="atLeast"/>
      <w:jc w:val="both"/>
    </w:pPr>
    <w:rPr>
      <w:rFonts w:ascii="Helvetica" w:hAnsi="Helvetica"/>
      <w:snapToGrid w:val="0"/>
      <w:lang w:val="en-GB" w:eastAsia="en-US"/>
    </w:rPr>
  </w:style>
  <w:style w:type="paragraph" w:customStyle="1" w:styleId="metadefr">
    <w:name w:val="meta:def:r"/>
    <w:pPr>
      <w:keepLines/>
      <w:tabs>
        <w:tab w:val="left" w:pos="0"/>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line="259" w:lineRule="atLeast"/>
      <w:ind w:left="2268" w:hanging="2268"/>
      <w:jc w:val="both"/>
    </w:pPr>
    <w:rPr>
      <w:rFonts w:ascii="Times New Roman" w:hAnsi="Times New Roman"/>
      <w:color w:val="0000FF"/>
      <w:lang w:eastAsia="en-US"/>
    </w:rPr>
  </w:style>
  <w:style w:type="paragraph" w:customStyle="1" w:styleId="metalidoc">
    <w:name w:val="meta:li:doc"/>
    <w:pPr>
      <w:keepLines/>
      <w:numPr>
        <w:numId w:val="7"/>
      </w:numPr>
      <w:tabs>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jc w:val="both"/>
    </w:pPr>
    <w:rPr>
      <w:rFonts w:ascii="Times New Roman" w:hAnsi="Times New Roman"/>
      <w:color w:val="0000FF"/>
      <w:lang w:eastAsia="en-US"/>
    </w:rPr>
  </w:style>
  <w:style w:type="paragraph" w:customStyle="1" w:styleId="metap">
    <w:name w:val="meta:p"/>
    <w:basedOn w:val="metar"/>
    <w:pPr>
      <w:spacing w:before="143"/>
    </w:pPr>
  </w:style>
  <w:style w:type="paragraph" w:customStyle="1" w:styleId="metar">
    <w:name w:val="meta:r"/>
    <w:pPr>
      <w:keepLines/>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line="259" w:lineRule="atLeast"/>
    </w:pPr>
    <w:rPr>
      <w:rFonts w:ascii="Courier" w:hAnsi="Courier"/>
      <w:color w:val="0000FF"/>
      <w:lang w:eastAsia="en-US"/>
    </w:rPr>
  </w:style>
  <w:style w:type="paragraph" w:customStyle="1" w:styleId="metatxtp">
    <w:name w:val="meta:txt:p"/>
    <w:basedOn w:val="metatxtr"/>
    <w:pPr>
      <w:spacing w:before="143"/>
    </w:pPr>
  </w:style>
  <w:style w:type="paragraph" w:customStyle="1" w:styleId="metatxtr">
    <w:name w:val="meta:txt:r"/>
    <w:pPr>
      <w:keepLines/>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line="259" w:lineRule="atLeast"/>
      <w:jc w:val="both"/>
    </w:pPr>
    <w:rPr>
      <w:rFonts w:ascii="Times New Roman" w:hAnsi="Times New Roman"/>
      <w:color w:val="0000FF"/>
      <w:lang w:eastAsia="en-US"/>
    </w:rPr>
  </w:style>
  <w:style w:type="paragraph" w:customStyle="1" w:styleId="note0">
    <w:name w:val="note:0"/>
    <w:pPr>
      <w:keepLines/>
      <w:widowControl w:val="0"/>
      <w:tabs>
        <w:tab w:val="left" w:pos="1361"/>
        <w:tab w:val="left" w:pos="1814"/>
        <w:tab w:val="left" w:pos="2268"/>
        <w:tab w:val="left" w:pos="2721"/>
        <w:tab w:val="left" w:pos="3175"/>
        <w:tab w:val="left" w:pos="3628"/>
        <w:tab w:val="left" w:pos="4082"/>
        <w:tab w:val="left" w:pos="4535"/>
        <w:tab w:val="left" w:pos="4989"/>
        <w:tab w:val="left" w:pos="5442"/>
        <w:tab w:val="left" w:pos="5896"/>
        <w:tab w:val="left" w:pos="6350"/>
        <w:tab w:val="left" w:pos="6803"/>
        <w:tab w:val="left" w:pos="7257"/>
        <w:tab w:val="left" w:pos="7710"/>
        <w:tab w:val="left" w:pos="8164"/>
        <w:tab w:val="left" w:pos="8617"/>
        <w:tab w:val="left" w:pos="9071"/>
        <w:tab w:val="left" w:pos="9524"/>
        <w:tab w:val="left" w:pos="9978"/>
        <w:tab w:val="left" w:pos="10431"/>
      </w:tabs>
      <w:spacing w:before="143" w:line="259" w:lineRule="atLeast"/>
      <w:jc w:val="both"/>
    </w:pPr>
    <w:rPr>
      <w:rFonts w:ascii="Helvetica" w:hAnsi="Helvetica"/>
      <w:snapToGrid w:val="0"/>
      <w:lang w:eastAsia="en-US"/>
    </w:rPr>
  </w:style>
  <w:style w:type="paragraph" w:customStyle="1" w:styleId="note1">
    <w:name w:val="note:1"/>
    <w:pPr>
      <w:keepLines/>
      <w:widowControl w:val="0"/>
      <w:tabs>
        <w:tab w:val="num" w:pos="1361"/>
        <w:tab w:val="left" w:pos="1814"/>
        <w:tab w:val="left" w:pos="2267"/>
        <w:tab w:val="left" w:pos="2721"/>
        <w:tab w:val="left" w:pos="3174"/>
        <w:tab w:val="left" w:pos="3628"/>
        <w:tab w:val="left" w:pos="4081"/>
        <w:tab w:val="left" w:pos="4535"/>
        <w:tab w:val="left" w:pos="4988"/>
        <w:tab w:val="left" w:pos="5442"/>
        <w:tab w:val="left" w:pos="5895"/>
        <w:tab w:val="left" w:pos="6349"/>
        <w:tab w:val="left" w:pos="6803"/>
        <w:tab w:val="left" w:pos="7256"/>
        <w:tab w:val="left" w:pos="7710"/>
        <w:tab w:val="left" w:pos="8163"/>
        <w:tab w:val="left" w:pos="8617"/>
        <w:tab w:val="left" w:pos="9070"/>
        <w:tab w:val="left" w:pos="9524"/>
        <w:tab w:val="left" w:pos="9977"/>
        <w:tab w:val="left" w:pos="10431"/>
      </w:tabs>
      <w:spacing w:before="143" w:line="259" w:lineRule="atLeast"/>
      <w:ind w:left="1361" w:hanging="907"/>
      <w:jc w:val="both"/>
    </w:pPr>
    <w:rPr>
      <w:rFonts w:ascii="Helvetica" w:hAnsi="Helvetica"/>
      <w:snapToGrid w:val="0"/>
      <w:lang w:val="en-GB" w:eastAsia="en-US"/>
    </w:rPr>
  </w:style>
  <w:style w:type="paragraph" w:customStyle="1" w:styleId="note2">
    <w:name w:val="note:2"/>
    <w:pPr>
      <w:keepLines/>
      <w:widowControl w:val="0"/>
      <w:tabs>
        <w:tab w:val="num" w:pos="1814"/>
        <w:tab w:val="left" w:pos="2268"/>
        <w:tab w:val="left" w:pos="2721"/>
        <w:tab w:val="left" w:pos="3175"/>
        <w:tab w:val="left" w:pos="3628"/>
        <w:tab w:val="left" w:pos="4082"/>
        <w:tab w:val="left" w:pos="4535"/>
        <w:tab w:val="left" w:pos="4989"/>
        <w:tab w:val="left" w:pos="5442"/>
        <w:tab w:val="left" w:pos="5896"/>
        <w:tab w:val="left" w:pos="6349"/>
        <w:tab w:val="left" w:pos="6803"/>
        <w:tab w:val="left" w:pos="7257"/>
        <w:tab w:val="left" w:pos="7710"/>
        <w:tab w:val="left" w:pos="8164"/>
        <w:tab w:val="left" w:pos="8617"/>
        <w:tab w:val="left" w:pos="9071"/>
        <w:tab w:val="left" w:pos="9524"/>
        <w:tab w:val="left" w:pos="9978"/>
        <w:tab w:val="left" w:pos="10431"/>
        <w:tab w:val="left" w:pos="10885"/>
      </w:tabs>
      <w:spacing w:before="143" w:line="259" w:lineRule="atLeast"/>
      <w:ind w:left="1814" w:hanging="907"/>
      <w:jc w:val="both"/>
    </w:pPr>
    <w:rPr>
      <w:rFonts w:ascii="Helvetica" w:hAnsi="Helvetica"/>
      <w:snapToGrid w:val="0"/>
      <w:lang w:val="en-GB" w:eastAsia="en-US"/>
    </w:rPr>
  </w:style>
  <w:style w:type="paragraph" w:customStyle="1" w:styleId="note3">
    <w:name w:val="note:3"/>
    <w:pPr>
      <w:keepLines/>
      <w:widowControl w:val="0"/>
      <w:tabs>
        <w:tab w:val="num" w:pos="2268"/>
        <w:tab w:val="left" w:pos="2721"/>
        <w:tab w:val="left" w:pos="3174"/>
        <w:tab w:val="left" w:pos="3628"/>
        <w:tab w:val="left" w:pos="4081"/>
        <w:tab w:val="left" w:pos="4535"/>
        <w:tab w:val="left" w:pos="4988"/>
        <w:tab w:val="left" w:pos="5442"/>
        <w:tab w:val="left" w:pos="5895"/>
        <w:tab w:val="left" w:pos="6349"/>
        <w:tab w:val="left" w:pos="6802"/>
        <w:tab w:val="left" w:pos="7256"/>
        <w:tab w:val="left" w:pos="7710"/>
        <w:tab w:val="left" w:pos="8163"/>
        <w:tab w:val="left" w:pos="8617"/>
        <w:tab w:val="left" w:pos="9070"/>
        <w:tab w:val="left" w:pos="9524"/>
        <w:tab w:val="left" w:pos="9977"/>
        <w:tab w:val="left" w:pos="10431"/>
        <w:tab w:val="left" w:pos="10884"/>
        <w:tab w:val="left" w:pos="11338"/>
      </w:tabs>
      <w:spacing w:before="143" w:line="259" w:lineRule="atLeast"/>
      <w:ind w:left="2268" w:hanging="907"/>
      <w:jc w:val="both"/>
    </w:pPr>
    <w:rPr>
      <w:rFonts w:ascii="Helvetica" w:hAnsi="Helvetica"/>
      <w:snapToGrid w:val="0"/>
      <w:lang w:val="en-GB" w:eastAsia="en-US"/>
    </w:rPr>
  </w:style>
  <w:style w:type="paragraph" w:customStyle="1" w:styleId="note4">
    <w:name w:val="note:4"/>
    <w:pPr>
      <w:keepLines/>
      <w:widowControl w:val="0"/>
      <w:tabs>
        <w:tab w:val="num" w:pos="2722"/>
        <w:tab w:val="left" w:pos="3176"/>
        <w:tab w:val="left" w:pos="3629"/>
        <w:tab w:val="left" w:pos="4083"/>
        <w:tab w:val="left" w:pos="4536"/>
        <w:tab w:val="left" w:pos="4990"/>
        <w:tab w:val="left" w:pos="5443"/>
        <w:tab w:val="left" w:pos="5897"/>
        <w:tab w:val="left" w:pos="6350"/>
        <w:tab w:val="left" w:pos="6804"/>
        <w:tab w:val="left" w:pos="7257"/>
        <w:tab w:val="left" w:pos="7711"/>
        <w:tab w:val="left" w:pos="8165"/>
        <w:tab w:val="left" w:pos="8618"/>
        <w:tab w:val="left" w:pos="9072"/>
        <w:tab w:val="left" w:pos="9525"/>
        <w:tab w:val="left" w:pos="9979"/>
        <w:tab w:val="left" w:pos="10432"/>
        <w:tab w:val="left" w:pos="10886"/>
        <w:tab w:val="left" w:pos="11339"/>
        <w:tab w:val="left" w:pos="11793"/>
      </w:tabs>
      <w:spacing w:before="143" w:line="259" w:lineRule="atLeast"/>
      <w:ind w:left="2722" w:hanging="908"/>
      <w:jc w:val="both"/>
    </w:pPr>
    <w:rPr>
      <w:rFonts w:ascii="Helvetica" w:hAnsi="Helvetica"/>
      <w:snapToGrid w:val="0"/>
      <w:lang w:val="en-GB" w:eastAsia="en-US"/>
    </w:rPr>
  </w:style>
  <w:style w:type="paragraph" w:customStyle="1" w:styleId="note5">
    <w:name w:val="note:5"/>
    <w:pPr>
      <w:keepLines/>
      <w:widowControl w:val="0"/>
      <w:tabs>
        <w:tab w:val="num" w:pos="3175"/>
        <w:tab w:val="left" w:pos="3628"/>
        <w:tab w:val="left" w:pos="4081"/>
        <w:tab w:val="left" w:pos="4535"/>
        <w:tab w:val="left" w:pos="4988"/>
        <w:tab w:val="left" w:pos="5442"/>
        <w:tab w:val="left" w:pos="5895"/>
        <w:tab w:val="left" w:pos="6349"/>
        <w:tab w:val="left" w:pos="6802"/>
        <w:tab w:val="left" w:pos="7256"/>
        <w:tab w:val="left" w:pos="7709"/>
        <w:tab w:val="left" w:pos="8163"/>
        <w:tab w:val="left" w:pos="8617"/>
        <w:tab w:val="left" w:pos="9070"/>
        <w:tab w:val="left" w:pos="9524"/>
        <w:tab w:val="left" w:pos="9977"/>
        <w:tab w:val="left" w:pos="10431"/>
        <w:tab w:val="left" w:pos="10884"/>
        <w:tab w:val="left" w:pos="11338"/>
        <w:tab w:val="left" w:pos="11791"/>
        <w:tab w:val="left" w:pos="12245"/>
      </w:tabs>
      <w:spacing w:before="143" w:line="259" w:lineRule="atLeast"/>
      <w:ind w:left="3175" w:hanging="907"/>
      <w:jc w:val="both"/>
    </w:pPr>
    <w:rPr>
      <w:rFonts w:ascii="Helvetica" w:hAnsi="Helvetica"/>
      <w:snapToGrid w:val="0"/>
      <w:lang w:val="en-GB" w:eastAsia="en-US"/>
    </w:rPr>
  </w:style>
  <w:style w:type="paragraph" w:customStyle="1" w:styleId="note6">
    <w:name w:val="note:6"/>
    <w:pPr>
      <w:keepLines/>
      <w:widowControl w:val="0"/>
      <w:tabs>
        <w:tab w:val="num" w:pos="3629"/>
        <w:tab w:val="left" w:pos="4083"/>
        <w:tab w:val="left" w:pos="4536"/>
        <w:tab w:val="left" w:pos="4990"/>
        <w:tab w:val="left" w:pos="5443"/>
        <w:tab w:val="left" w:pos="5897"/>
        <w:tab w:val="left" w:pos="6350"/>
        <w:tab w:val="left" w:pos="6804"/>
        <w:tab w:val="left" w:pos="7257"/>
        <w:tab w:val="left" w:pos="7711"/>
        <w:tab w:val="left" w:pos="8164"/>
        <w:tab w:val="left" w:pos="8618"/>
        <w:tab w:val="left" w:pos="9072"/>
        <w:tab w:val="left" w:pos="9525"/>
        <w:tab w:val="left" w:pos="9979"/>
        <w:tab w:val="left" w:pos="10432"/>
        <w:tab w:val="left" w:pos="10886"/>
        <w:tab w:val="left" w:pos="11339"/>
        <w:tab w:val="left" w:pos="11793"/>
        <w:tab w:val="left" w:pos="12246"/>
        <w:tab w:val="left" w:pos="12700"/>
      </w:tabs>
      <w:spacing w:before="143" w:line="259" w:lineRule="atLeast"/>
      <w:ind w:left="3629" w:hanging="907"/>
      <w:jc w:val="both"/>
    </w:pPr>
    <w:rPr>
      <w:rFonts w:ascii="Helvetica" w:hAnsi="Helvetica"/>
      <w:snapToGrid w:val="0"/>
      <w:lang w:val="en-GB" w:eastAsia="en-US"/>
    </w:rPr>
  </w:style>
  <w:style w:type="paragraph" w:customStyle="1" w:styleId="openpoint">
    <w:name w:val="openpoint"/>
    <w:pPr>
      <w:keepLines/>
      <w:tabs>
        <w:tab w:val="num"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ind w:left="1361" w:hanging="1361"/>
      <w:jc w:val="both"/>
    </w:pPr>
    <w:rPr>
      <w:rFonts w:ascii="Helvetica" w:hAnsi="Helvetica"/>
      <w:i/>
      <w:sz w:val="16"/>
      <w:lang w:eastAsia="en-US"/>
    </w:rPr>
  </w:style>
  <w:style w:type="paragraph" w:customStyle="1" w:styleId="csh1">
    <w:name w:val="cs:h:1"/>
    <w:pPr>
      <w:keepNext/>
      <w:keepLines/>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384" w:line="259" w:lineRule="atLeast"/>
    </w:pPr>
    <w:rPr>
      <w:rFonts w:ascii="Helvetica" w:hAnsi="Helvetica"/>
      <w:b/>
      <w:lang w:eastAsia="en-US"/>
    </w:rPr>
  </w:style>
  <w:style w:type="paragraph" w:customStyle="1" w:styleId="csh2">
    <w:name w:val="cs:h:2"/>
    <w:pPr>
      <w:keepNext/>
      <w:keepLines/>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pPr>
    <w:rPr>
      <w:rFonts w:ascii="Helvetica" w:hAnsi="Helvetica"/>
      <w:b/>
      <w:lang w:eastAsia="en-US"/>
    </w:rPr>
  </w:style>
  <w:style w:type="paragraph" w:customStyle="1" w:styleId="tblcap">
    <w:name w:val="tbl:cap"/>
    <w:pPr>
      <w:keepNext/>
      <w:widowControl w:val="0"/>
      <w:tabs>
        <w:tab w:val="num" w:pos="1080"/>
      </w:tabs>
      <w:spacing w:before="143" w:after="201" w:line="259" w:lineRule="atLeast"/>
    </w:pPr>
    <w:rPr>
      <w:rFonts w:ascii="Helvetica" w:hAnsi="Helvetica"/>
      <w:snapToGrid w:val="0"/>
      <w:lang w:eastAsia="en-US"/>
    </w:rPr>
  </w:style>
  <w:style w:type="character" w:styleId="a7">
    <w:name w:val="page number"/>
    <w:basedOn w:val="a0"/>
  </w:style>
  <w:style w:type="paragraph" w:styleId="a8">
    <w:name w:val="caption"/>
    <w:basedOn w:val="a"/>
    <w:next w:val="a"/>
    <w:qFormat/>
    <w:pPr>
      <w:spacing w:before="120" w:after="120"/>
    </w:pPr>
    <w:rPr>
      <w:b/>
    </w:rPr>
  </w:style>
  <w:style w:type="paragraph" w:styleId="40">
    <w:name w:val="toc 4"/>
    <w:basedOn w:val="a"/>
    <w:next w:val="a"/>
    <w:autoRedefine/>
    <w:semiHidden/>
    <w:pPr>
      <w:ind w:left="600"/>
    </w:pPr>
  </w:style>
  <w:style w:type="paragraph" w:styleId="10">
    <w:name w:val="toc 1"/>
    <w:next w:val="a"/>
    <w:semiHidden/>
    <w:pPr>
      <w:keepLines/>
      <w:tabs>
        <w:tab w:val="left" w:pos="0"/>
        <w:tab w:val="right" w:leader="dot" w:pos="9072"/>
      </w:tabs>
      <w:spacing w:before="143" w:line="259" w:lineRule="atLeast"/>
    </w:pPr>
    <w:rPr>
      <w:rFonts w:ascii="Helvetica" w:hAnsi="Helvetica"/>
      <w:b/>
      <w:caps/>
      <w:lang w:eastAsia="en-US"/>
    </w:rPr>
  </w:style>
  <w:style w:type="paragraph" w:styleId="20">
    <w:name w:val="toc 2"/>
    <w:next w:val="a"/>
    <w:semiHidden/>
    <w:pPr>
      <w:keepLines/>
      <w:tabs>
        <w:tab w:val="left" w:pos="227"/>
        <w:tab w:val="right" w:leader="dot" w:pos="9072"/>
      </w:tabs>
      <w:spacing w:line="259" w:lineRule="atLeast"/>
      <w:ind w:left="227"/>
    </w:pPr>
    <w:rPr>
      <w:rFonts w:ascii="Helvetica" w:hAnsi="Helvetica"/>
      <w:b/>
      <w:lang w:eastAsia="en-US"/>
    </w:rPr>
  </w:style>
  <w:style w:type="paragraph" w:styleId="30">
    <w:name w:val="toc 3"/>
    <w:next w:val="a"/>
    <w:semiHidden/>
    <w:pPr>
      <w:keepLines/>
      <w:tabs>
        <w:tab w:val="left" w:pos="454"/>
        <w:tab w:val="right" w:leader="dot" w:pos="9072"/>
      </w:tabs>
      <w:spacing w:line="259" w:lineRule="atLeast"/>
      <w:ind w:left="454"/>
    </w:pPr>
    <w:rPr>
      <w:rFonts w:ascii="Helvetica" w:hAnsi="Helvetica"/>
      <w:lang w:eastAsia="en-US"/>
    </w:rPr>
  </w:style>
  <w:style w:type="paragraph" w:styleId="a9">
    <w:name w:val="table of figures"/>
    <w:next w:val="a"/>
    <w:semiHidden/>
    <w:pPr>
      <w:keepLines/>
      <w:tabs>
        <w:tab w:val="left" w:pos="0"/>
        <w:tab w:val="right" w:leader="dot" w:pos="9072"/>
      </w:tabs>
      <w:spacing w:line="259" w:lineRule="atLeast"/>
    </w:pPr>
    <w:rPr>
      <w:rFonts w:ascii="Helvetica" w:hAnsi="Helvetica"/>
      <w:lang w:eastAsia="en-US"/>
    </w:rPr>
  </w:style>
  <w:style w:type="paragraph" w:customStyle="1" w:styleId="h0toc">
    <w:name w:val="h:0toc"/>
    <w:pPr>
      <w:keepNext/>
      <w:keepLines/>
      <w:widowControl w:val="0"/>
      <w:spacing w:before="534" w:line="311" w:lineRule="atLeast"/>
    </w:pPr>
    <w:rPr>
      <w:rFonts w:ascii="Helvetica" w:hAnsi="Helvetica"/>
      <w:b/>
      <w:caps/>
      <w:sz w:val="24"/>
      <w:lang w:eastAsia="en-US"/>
    </w:r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etadefp">
    <w:name w:val="meta:def:p"/>
    <w:basedOn w:val="metadefr"/>
    <w:pPr>
      <w:spacing w:before="143"/>
    </w:pPr>
  </w:style>
  <w:style w:type="paragraph" w:styleId="aa">
    <w:name w:val="Document Map"/>
    <w:basedOn w:val="a"/>
    <w:semiHidden/>
    <w:pPr>
      <w:shd w:val="clear" w:color="auto" w:fill="000080"/>
    </w:pPr>
    <w:rPr>
      <w:rFonts w:ascii="Tahoma" w:hAnsi="Tahoma"/>
    </w:rPr>
  </w:style>
  <w:style w:type="paragraph" w:customStyle="1" w:styleId="req">
    <w:name w:val="req"/>
    <w:basedOn w:val="txtp"/>
    <w:rPr>
      <w:u w:val="double"/>
    </w:rPr>
  </w:style>
  <w:style w:type="character" w:styleId="ab">
    <w:name w:val="FollowedHyperlink"/>
    <w:basedOn w:val="a0"/>
    <w:rPr>
      <w:color w:val="800080"/>
      <w:u w:val="single"/>
    </w:rPr>
  </w:style>
  <w:style w:type="paragraph" w:customStyle="1" w:styleId="bullet1-start">
    <w:name w:val="bullet1-start"/>
    <w:basedOn w:val="txtp"/>
    <w:next w:val="bullet1-middle"/>
    <w:pPr>
      <w:tabs>
        <w:tab w:val="num" w:pos="720"/>
      </w:tabs>
      <w:ind w:left="544" w:hanging="187"/>
    </w:pPr>
    <w:rPr>
      <w:rFonts w:eastAsia="Times New Roman"/>
    </w:rPr>
  </w:style>
  <w:style w:type="paragraph" w:customStyle="1" w:styleId="bullet1-middle">
    <w:name w:val="bullet1-middle"/>
    <w:basedOn w:val="txtp"/>
    <w:pPr>
      <w:tabs>
        <w:tab w:val="num" w:pos="720"/>
      </w:tabs>
      <w:spacing w:before="0"/>
      <w:ind w:left="544" w:hanging="187"/>
    </w:pPr>
    <w:rPr>
      <w:rFonts w:eastAsia="Times New Roman"/>
    </w:rPr>
  </w:style>
  <w:style w:type="paragraph" w:customStyle="1" w:styleId="bullet2-middle">
    <w:name w:val="bullet2-middle"/>
    <w:basedOn w:val="bullet1-middle"/>
    <w:pPr>
      <w:tabs>
        <w:tab w:val="clear" w:pos="720"/>
        <w:tab w:val="clear" w:pos="907"/>
        <w:tab w:val="num" w:pos="887"/>
      </w:tabs>
      <w:ind w:left="941" w:hanging="244"/>
    </w:pPr>
  </w:style>
  <w:style w:type="paragraph" w:styleId="HTML">
    <w:name w:val="HTML Preformatted"/>
    <w:aliases w:val=" vooraf opgemaakt"/>
    <w:basedOn w:val="a"/>
    <w:rPr>
      <w:rFonts w:ascii="Courier New" w:hAnsi="Courier New" w:cs="Courier Ne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ns1">
    <w:name w:val="ns1"/>
    <w:basedOn w:val="a0"/>
    <w:rPr>
      <w:color w:val="FF0000"/>
    </w:rPr>
  </w:style>
  <w:style w:type="character" w:customStyle="1" w:styleId="tx1">
    <w:name w:val="tx1"/>
    <w:basedOn w:val="a0"/>
    <w:rPr>
      <w:b/>
      <w:bCs/>
    </w:rPr>
  </w:style>
  <w:style w:type="character" w:customStyle="1" w:styleId="b1">
    <w:name w:val="b1"/>
    <w:basedOn w:val="a0"/>
    <w:rPr>
      <w:rFonts w:ascii="Courier New" w:hAnsi="Courier New" w:cs="Courier New" w:hint="default"/>
      <w:b/>
      <w:bCs/>
      <w:strike w:val="0"/>
      <w:dstrike w:val="0"/>
      <w:color w:val="FF0000"/>
      <w:u w:val="none"/>
      <w:effect w:val="none"/>
    </w:rPr>
  </w:style>
  <w:style w:type="paragraph" w:styleId="ac">
    <w:name w:val="Normal (Web)"/>
    <w:basedOn w:val="a"/>
    <w:pPr>
      <w:spacing w:before="100" w:beforeAutospacing="1" w:after="100" w:afterAutospacing="1"/>
    </w:pPr>
    <w:rPr>
      <w:rFonts w:ascii="Arial Unicode MS" w:eastAsia="Arial Unicode MS" w:hAnsi="Arial Unicode MS" w:cs="Arial Unicode MS"/>
      <w:sz w:val="24"/>
      <w:szCs w:val="24"/>
      <w:lang w:val="en-GB"/>
    </w:rPr>
  </w:style>
  <w:style w:type="paragraph" w:styleId="ad">
    <w:name w:val="Balloon Text"/>
    <w:basedOn w:val="a"/>
    <w:semiHidden/>
    <w:rsid w:val="00634D79"/>
    <w:rPr>
      <w:rFonts w:ascii="Tahoma" w:hAnsi="Tahoma" w:cs="Tahoma"/>
      <w:sz w:val="16"/>
      <w:szCs w:val="16"/>
    </w:rPr>
  </w:style>
  <w:style w:type="character" w:styleId="ae">
    <w:name w:val="annotation reference"/>
    <w:basedOn w:val="a0"/>
    <w:rsid w:val="006F1745"/>
    <w:rPr>
      <w:sz w:val="21"/>
      <w:szCs w:val="21"/>
    </w:rPr>
  </w:style>
  <w:style w:type="paragraph" w:styleId="af">
    <w:name w:val="annotation text"/>
    <w:basedOn w:val="a"/>
    <w:link w:val="Char"/>
    <w:rsid w:val="006F1745"/>
  </w:style>
  <w:style w:type="character" w:customStyle="1" w:styleId="Char">
    <w:name w:val="批注文字 Char"/>
    <w:basedOn w:val="a0"/>
    <w:link w:val="af"/>
    <w:rsid w:val="006F1745"/>
    <w:rPr>
      <w:rFonts w:ascii="Helvetica" w:hAnsi="Helvetica"/>
      <w:lang w:eastAsia="en-US"/>
    </w:rPr>
  </w:style>
  <w:style w:type="paragraph" w:styleId="af0">
    <w:name w:val="annotation subject"/>
    <w:basedOn w:val="af"/>
    <w:next w:val="af"/>
    <w:link w:val="Char0"/>
    <w:rsid w:val="006F1745"/>
    <w:rPr>
      <w:b/>
      <w:bCs/>
    </w:rPr>
  </w:style>
  <w:style w:type="character" w:customStyle="1" w:styleId="Char0">
    <w:name w:val="批注主题 Char"/>
    <w:basedOn w:val="Char"/>
    <w:link w:val="af0"/>
    <w:rsid w:val="006F1745"/>
    <w:rPr>
      <w:rFonts w:ascii="Helvetica" w:hAnsi="Helvetica"/>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宋体" w:hAnsi="CG Times (W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before="240"/>
    </w:pPr>
    <w:rPr>
      <w:rFonts w:ascii="Helvetica" w:hAnsi="Helvetica"/>
      <w:lang w:eastAsia="en-US"/>
    </w:rPr>
  </w:style>
  <w:style w:type="paragraph" w:styleId="1">
    <w:name w:val="heading 1"/>
    <w:basedOn w:val="a"/>
    <w:next w:val="a"/>
    <w:qFormat/>
    <w:pPr>
      <w:numPr>
        <w:numId w:val="1"/>
      </w:numPr>
      <w:spacing w:before="720"/>
      <w:outlineLvl w:val="0"/>
    </w:pPr>
    <w:rPr>
      <w:b/>
      <w:caps/>
      <w:sz w:val="24"/>
    </w:rPr>
  </w:style>
  <w:style w:type="paragraph" w:styleId="2">
    <w:name w:val="heading 2"/>
    <w:basedOn w:val="a"/>
    <w:next w:val="a"/>
    <w:qFormat/>
    <w:pPr>
      <w:keepNext/>
      <w:keepLines/>
      <w:numPr>
        <w:ilvl w:val="1"/>
        <w:numId w:val="1"/>
      </w:numPr>
      <w:spacing w:before="480"/>
      <w:outlineLvl w:val="1"/>
    </w:pPr>
    <w:rPr>
      <w:b/>
      <w:sz w:val="24"/>
    </w:rPr>
  </w:style>
  <w:style w:type="paragraph" w:styleId="3">
    <w:name w:val="heading 3"/>
    <w:basedOn w:val="2"/>
    <w:next w:val="a"/>
    <w:qFormat/>
    <w:pPr>
      <w:numPr>
        <w:ilvl w:val="2"/>
      </w:numPr>
      <w:outlineLvl w:val="2"/>
    </w:pPr>
    <w:rPr>
      <w:sz w:val="20"/>
    </w:rPr>
  </w:style>
  <w:style w:type="paragraph" w:styleId="4">
    <w:name w:val="heading 4"/>
    <w:basedOn w:val="3"/>
    <w:next w:val="a"/>
    <w:qFormat/>
    <w:pPr>
      <w:numPr>
        <w:ilvl w:val="3"/>
      </w:numPr>
      <w:spacing w:before="240"/>
      <w:outlineLvl w:val="3"/>
    </w:pPr>
  </w:style>
  <w:style w:type="paragraph" w:styleId="5">
    <w:name w:val="heading 5"/>
    <w:basedOn w:val="4"/>
    <w:next w:val="a"/>
    <w:qFormat/>
    <w:pPr>
      <w:numPr>
        <w:ilvl w:val="4"/>
      </w:numPr>
      <w:outlineLvl w:val="4"/>
    </w:pPr>
  </w:style>
  <w:style w:type="paragraph" w:styleId="6">
    <w:name w:val="heading 6"/>
    <w:basedOn w:val="5"/>
    <w:next w:val="a"/>
    <w:qFormat/>
    <w:pPr>
      <w:numPr>
        <w:ilvl w:val="5"/>
      </w:numPr>
      <w:outlineLvl w:val="5"/>
    </w:p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style>
  <w:style w:type="paragraph" w:styleId="9">
    <w:name w:val="heading 9"/>
    <w:basedOn w:val="8"/>
    <w:next w:val="a"/>
    <w:qFormat/>
    <w:pPr>
      <w:numPr>
        <w:ilvl w:val="8"/>
      </w:numPr>
      <w:tabs>
        <w:tab w:val="num" w:pos="360"/>
      </w:tabs>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spacing w:before="40"/>
      <w:jc w:val="center"/>
    </w:pPr>
  </w:style>
  <w:style w:type="paragraph" w:styleId="a4">
    <w:name w:val="header"/>
    <w:basedOn w:val="a"/>
    <w:pPr>
      <w:tabs>
        <w:tab w:val="center" w:pos="4252"/>
        <w:tab w:val="right" w:pos="8504"/>
      </w:tabs>
      <w:spacing w:before="0"/>
    </w:pPr>
    <w:rPr>
      <w:rFonts w:ascii="FuturaA Bk BT" w:hAnsi="FuturaA Bk BT"/>
    </w:rPr>
  </w:style>
  <w:style w:type="paragraph" w:customStyle="1" w:styleId="txtp">
    <w:name w:val="txt:p"/>
    <w:basedOn w:val="txtr"/>
    <w:pPr>
      <w:spacing w:before="143"/>
    </w:pPr>
  </w:style>
  <w:style w:type="paragraph" w:customStyle="1" w:styleId="txtr">
    <w:name w:val="txt:r"/>
    <w:pPr>
      <w:keepLines/>
      <w:widowControl w:val="0"/>
      <w:tabs>
        <w:tab w:val="left" w:pos="0"/>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 w:val="left" w:pos="7710"/>
        <w:tab w:val="left" w:pos="8164"/>
        <w:tab w:val="left" w:pos="8617"/>
        <w:tab w:val="left" w:pos="9071"/>
        <w:tab w:val="left" w:pos="9524"/>
      </w:tabs>
      <w:spacing w:line="259" w:lineRule="atLeast"/>
      <w:jc w:val="both"/>
    </w:pPr>
    <w:rPr>
      <w:rFonts w:ascii="Helvetica" w:hAnsi="Helvetica"/>
      <w:snapToGrid w:val="0"/>
      <w:lang w:val="en-GB" w:eastAsia="en-US"/>
    </w:rPr>
  </w:style>
  <w:style w:type="paragraph" w:customStyle="1" w:styleId="assumption">
    <w:name w:val="assumption"/>
    <w:pPr>
      <w:keepLines/>
      <w:numPr>
        <w:numId w:val="2"/>
      </w:numPr>
      <w:tabs>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jc w:val="both"/>
    </w:pPr>
    <w:rPr>
      <w:rFonts w:ascii="Helvetica" w:hAnsi="Helvetica"/>
      <w:lang w:eastAsia="en-US"/>
    </w:rPr>
  </w:style>
  <w:style w:type="paragraph" w:styleId="a5">
    <w:name w:val="Date"/>
    <w:basedOn w:val="a"/>
    <w:next w:val="a"/>
  </w:style>
  <w:style w:type="paragraph" w:customStyle="1" w:styleId="defp">
    <w:name w:val="def:p"/>
    <w:basedOn w:val="defr"/>
    <w:pPr>
      <w:spacing w:before="143"/>
    </w:pPr>
  </w:style>
  <w:style w:type="paragraph" w:customStyle="1" w:styleId="defr">
    <w:name w:val="def:r"/>
    <w:pPr>
      <w:keepLines/>
      <w:tabs>
        <w:tab w:val="left" w:pos="0"/>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line="259" w:lineRule="atLeast"/>
      <w:ind w:left="2268" w:hanging="2268"/>
      <w:jc w:val="both"/>
    </w:pPr>
    <w:rPr>
      <w:rFonts w:ascii="Helvetica" w:hAnsi="Helvetica"/>
      <w:lang w:eastAsia="en-US"/>
    </w:rPr>
  </w:style>
  <w:style w:type="paragraph" w:customStyle="1" w:styleId="efme">
    <w:name w:val="efme"/>
    <w:pPr>
      <w:numPr>
        <w:numId w:val="3"/>
      </w:numPr>
      <w:spacing w:before="240"/>
      <w:jc w:val="center"/>
    </w:pPr>
    <w:rPr>
      <w:rFonts w:ascii="Helvetica" w:hAnsi="Helvetica"/>
      <w:b/>
      <w:caps/>
      <w:noProof/>
      <w:snapToGrid w:val="0"/>
      <w:sz w:val="24"/>
      <w:lang w:val="en-GB" w:eastAsia="en-US"/>
    </w:rPr>
  </w:style>
  <w:style w:type="paragraph" w:customStyle="1" w:styleId="figcap">
    <w:name w:val="fig:cap"/>
    <w:pPr>
      <w:widowControl w:val="0"/>
      <w:numPr>
        <w:numId w:val="4"/>
      </w:numPr>
      <w:spacing w:before="183" w:after="201" w:line="259" w:lineRule="atLeast"/>
      <w:jc w:val="center"/>
    </w:pPr>
    <w:rPr>
      <w:rFonts w:ascii="Helvetica" w:hAnsi="Helvetica"/>
      <w:snapToGrid w:val="0"/>
      <w:lang w:eastAsia="en-US"/>
    </w:rPr>
  </w:style>
  <w:style w:type="paragraph" w:customStyle="1" w:styleId="h0">
    <w:name w:val="h:0"/>
    <w:pPr>
      <w:keepNext/>
      <w:keepLines/>
      <w:widowControl w:val="0"/>
      <w:spacing w:before="534" w:line="311" w:lineRule="atLeast"/>
      <w:outlineLvl w:val="0"/>
    </w:pPr>
    <w:rPr>
      <w:rFonts w:ascii="Helvetica" w:hAnsi="Helvetica"/>
      <w:b/>
      <w:caps/>
      <w:snapToGrid w:val="0"/>
      <w:sz w:val="24"/>
      <w:lang w:eastAsia="en-US"/>
    </w:rPr>
  </w:style>
  <w:style w:type="paragraph" w:customStyle="1" w:styleId="h0page">
    <w:name w:val="h:0page"/>
    <w:pPr>
      <w:keepNext/>
      <w:keepLines/>
      <w:pageBreakBefore/>
      <w:widowControl w:val="0"/>
      <w:spacing w:line="311" w:lineRule="atLeast"/>
      <w:outlineLvl w:val="0"/>
    </w:pPr>
    <w:rPr>
      <w:rFonts w:ascii="Helvetica" w:hAnsi="Helvetica"/>
      <w:b/>
      <w:caps/>
      <w:snapToGrid w:val="0"/>
      <w:sz w:val="24"/>
      <w:lang w:eastAsia="en-US"/>
    </w:rPr>
  </w:style>
  <w:style w:type="paragraph" w:customStyle="1" w:styleId="h1">
    <w:name w:val="h:1"/>
    <w:pPr>
      <w:keepNext/>
      <w:keepLines/>
      <w:pageBreakBefore/>
      <w:widowControl w:val="0"/>
      <w:numPr>
        <w:numId w:val="5"/>
      </w:numPr>
      <w:spacing w:line="311" w:lineRule="atLeast"/>
      <w:outlineLvl w:val="0"/>
    </w:pPr>
    <w:rPr>
      <w:rFonts w:ascii="Helvetica" w:hAnsi="Helvetica"/>
      <w:b/>
      <w:caps/>
      <w:snapToGrid w:val="0"/>
      <w:sz w:val="24"/>
      <w:lang w:eastAsia="en-US"/>
    </w:rPr>
  </w:style>
  <w:style w:type="paragraph" w:customStyle="1" w:styleId="h2">
    <w:name w:val="h:2"/>
    <w:pPr>
      <w:keepNext/>
      <w:keepLines/>
      <w:widowControl w:val="0"/>
      <w:numPr>
        <w:ilvl w:val="1"/>
        <w:numId w:val="5"/>
      </w:numPr>
      <w:spacing w:before="332" w:line="311" w:lineRule="atLeast"/>
      <w:outlineLvl w:val="1"/>
    </w:pPr>
    <w:rPr>
      <w:rFonts w:ascii="Helvetica" w:hAnsi="Helvetica"/>
      <w:b/>
      <w:snapToGrid w:val="0"/>
      <w:sz w:val="24"/>
      <w:lang w:eastAsia="en-US"/>
    </w:rPr>
  </w:style>
  <w:style w:type="paragraph" w:customStyle="1" w:styleId="h3">
    <w:name w:val="h:3"/>
    <w:pPr>
      <w:keepNext/>
      <w:keepLines/>
      <w:widowControl w:val="0"/>
      <w:numPr>
        <w:ilvl w:val="2"/>
        <w:numId w:val="5"/>
      </w:numPr>
      <w:spacing w:before="384" w:line="259" w:lineRule="atLeast"/>
      <w:outlineLvl w:val="2"/>
    </w:pPr>
    <w:rPr>
      <w:rFonts w:ascii="Helvetica" w:hAnsi="Helvetica"/>
      <w:b/>
      <w:snapToGrid w:val="0"/>
      <w:lang w:eastAsia="en-US"/>
    </w:rPr>
  </w:style>
  <w:style w:type="paragraph" w:customStyle="1" w:styleId="h4">
    <w:name w:val="h:4"/>
    <w:pPr>
      <w:keepNext/>
      <w:keepLines/>
      <w:widowControl w:val="0"/>
      <w:numPr>
        <w:ilvl w:val="3"/>
        <w:numId w:val="5"/>
      </w:numPr>
      <w:spacing w:before="143" w:line="259" w:lineRule="atLeast"/>
    </w:pPr>
    <w:rPr>
      <w:rFonts w:ascii="Helvetica" w:hAnsi="Helvetica"/>
      <w:b/>
      <w:snapToGrid w:val="0"/>
      <w:lang w:eastAsia="en-US"/>
    </w:rPr>
  </w:style>
  <w:style w:type="paragraph" w:customStyle="1" w:styleId="h5">
    <w:name w:val="h:5"/>
    <w:pPr>
      <w:keepNext/>
      <w:keepLines/>
      <w:widowControl w:val="0"/>
      <w:numPr>
        <w:ilvl w:val="4"/>
        <w:numId w:val="5"/>
      </w:numPr>
      <w:spacing w:before="143" w:line="259" w:lineRule="atLeast"/>
    </w:pPr>
    <w:rPr>
      <w:rFonts w:ascii="Helvetica" w:hAnsi="Helvetica"/>
      <w:b/>
      <w:snapToGrid w:val="0"/>
      <w:lang w:eastAsia="en-US"/>
    </w:rPr>
  </w:style>
  <w:style w:type="paragraph" w:customStyle="1" w:styleId="h6">
    <w:name w:val="h:6"/>
    <w:pPr>
      <w:keepNext/>
      <w:keepLines/>
      <w:widowControl w:val="0"/>
      <w:numPr>
        <w:ilvl w:val="5"/>
        <w:numId w:val="5"/>
      </w:numPr>
      <w:spacing w:before="143" w:line="259" w:lineRule="atLeast"/>
    </w:pPr>
    <w:rPr>
      <w:rFonts w:ascii="Helvetica" w:hAnsi="Helvetica"/>
      <w:b/>
      <w:snapToGrid w:val="0"/>
      <w:lang w:eastAsia="en-US"/>
    </w:rPr>
  </w:style>
  <w:style w:type="paragraph" w:customStyle="1" w:styleId="happ1">
    <w:name w:val="h:app:1"/>
    <w:pPr>
      <w:keepNext/>
      <w:keepLines/>
      <w:pageBreakBefore/>
      <w:widowControl w:val="0"/>
      <w:numPr>
        <w:numId w:val="13"/>
      </w:numPr>
      <w:spacing w:after="201" w:line="311" w:lineRule="atLeast"/>
      <w:outlineLvl w:val="0"/>
    </w:pPr>
    <w:rPr>
      <w:rFonts w:ascii="Helvetica" w:hAnsi="Helvetica"/>
      <w:b/>
      <w:caps/>
      <w:snapToGrid w:val="0"/>
      <w:sz w:val="24"/>
      <w:lang w:eastAsia="en-US"/>
    </w:rPr>
  </w:style>
  <w:style w:type="paragraph" w:customStyle="1" w:styleId="happ2">
    <w:name w:val="h:app:2"/>
    <w:pPr>
      <w:keepNext/>
      <w:keepLines/>
      <w:widowControl w:val="0"/>
      <w:numPr>
        <w:ilvl w:val="1"/>
        <w:numId w:val="13"/>
      </w:numPr>
      <w:spacing w:before="332" w:line="311" w:lineRule="atLeast"/>
      <w:outlineLvl w:val="1"/>
    </w:pPr>
    <w:rPr>
      <w:rFonts w:ascii="Helvetica" w:hAnsi="Helvetica"/>
      <w:b/>
      <w:snapToGrid w:val="0"/>
      <w:sz w:val="24"/>
      <w:lang w:eastAsia="en-US"/>
    </w:rPr>
  </w:style>
  <w:style w:type="paragraph" w:customStyle="1" w:styleId="happ3">
    <w:name w:val="h:app:3"/>
    <w:pPr>
      <w:keepNext/>
      <w:keepLines/>
      <w:widowControl w:val="0"/>
      <w:numPr>
        <w:ilvl w:val="2"/>
        <w:numId w:val="13"/>
      </w:numPr>
      <w:spacing w:before="384" w:line="259" w:lineRule="atLeast"/>
      <w:outlineLvl w:val="2"/>
    </w:pPr>
    <w:rPr>
      <w:rFonts w:ascii="Helvetica" w:hAnsi="Helvetica"/>
      <w:b/>
      <w:snapToGrid w:val="0"/>
      <w:lang w:eastAsia="en-US"/>
    </w:rPr>
  </w:style>
  <w:style w:type="paragraph" w:customStyle="1" w:styleId="happ4">
    <w:name w:val="h:app:4"/>
    <w:pPr>
      <w:keepNext/>
      <w:keepLines/>
      <w:widowControl w:val="0"/>
      <w:numPr>
        <w:ilvl w:val="3"/>
        <w:numId w:val="13"/>
      </w:numPr>
      <w:spacing w:before="143" w:line="259" w:lineRule="atLeast"/>
    </w:pPr>
    <w:rPr>
      <w:rFonts w:ascii="Helvetica" w:hAnsi="Helvetica"/>
      <w:b/>
      <w:snapToGrid w:val="0"/>
      <w:lang w:eastAsia="en-US"/>
    </w:rPr>
  </w:style>
  <w:style w:type="paragraph" w:customStyle="1" w:styleId="happ5">
    <w:name w:val="h:app:5"/>
    <w:pPr>
      <w:keepNext/>
      <w:keepLines/>
      <w:widowControl w:val="0"/>
      <w:numPr>
        <w:ilvl w:val="4"/>
        <w:numId w:val="13"/>
      </w:numPr>
      <w:spacing w:before="143" w:line="259" w:lineRule="atLeast"/>
    </w:pPr>
    <w:rPr>
      <w:rFonts w:ascii="Helvetica" w:hAnsi="Helvetica"/>
      <w:b/>
      <w:snapToGrid w:val="0"/>
      <w:lang w:eastAsia="en-US"/>
    </w:rPr>
  </w:style>
  <w:style w:type="paragraph" w:customStyle="1" w:styleId="happ6">
    <w:name w:val="h:app:6"/>
    <w:pPr>
      <w:keepNext/>
      <w:keepLines/>
      <w:widowControl w:val="0"/>
      <w:numPr>
        <w:ilvl w:val="5"/>
        <w:numId w:val="13"/>
      </w:numPr>
      <w:spacing w:before="143" w:line="259" w:lineRule="atLeast"/>
    </w:pPr>
    <w:rPr>
      <w:rFonts w:ascii="Helvetica" w:hAnsi="Helvetica"/>
      <w:b/>
      <w:snapToGrid w:val="0"/>
      <w:lang w:eastAsia="en-US"/>
    </w:rPr>
  </w:style>
  <w:style w:type="paragraph" w:customStyle="1" w:styleId="Heading">
    <w:name w:val="Heading"/>
    <w:basedOn w:val="1"/>
    <w:pPr>
      <w:keepNext/>
      <w:keepLines/>
      <w:spacing w:before="120" w:after="240"/>
      <w:outlineLvl w:val="9"/>
    </w:pPr>
    <w:rPr>
      <w:sz w:val="22"/>
      <w:lang w:val="en-GB"/>
    </w:rPr>
  </w:style>
  <w:style w:type="character" w:styleId="a6">
    <w:name w:val="Hyperlink"/>
    <w:basedOn w:val="a0"/>
    <w:rPr>
      <w:color w:val="0000FF"/>
      <w:u w:val="single"/>
    </w:rPr>
  </w:style>
  <w:style w:type="paragraph" w:customStyle="1" w:styleId="lidoc">
    <w:name w:val="li:doc"/>
    <w:pPr>
      <w:keepNext/>
      <w:keepLines/>
      <w:widowControl w:val="0"/>
      <w:numPr>
        <w:numId w:val="6"/>
      </w:numPr>
      <w:tabs>
        <w:tab w:val="left" w:pos="907"/>
        <w:tab w:val="left" w:pos="1360"/>
        <w:tab w:val="left" w:pos="1814"/>
        <w:tab w:val="left" w:pos="2267"/>
        <w:tab w:val="left" w:pos="2721"/>
        <w:tab w:val="left" w:pos="3174"/>
        <w:tab w:val="left" w:pos="3628"/>
        <w:tab w:val="left" w:pos="4081"/>
        <w:tab w:val="left" w:pos="4535"/>
        <w:tab w:val="left" w:pos="4988"/>
        <w:tab w:val="left" w:pos="5442"/>
        <w:tab w:val="left" w:pos="5896"/>
        <w:tab w:val="left" w:pos="6349"/>
        <w:tab w:val="left" w:pos="6803"/>
        <w:tab w:val="left" w:pos="7256"/>
        <w:tab w:val="left" w:pos="7710"/>
        <w:tab w:val="left" w:pos="8163"/>
        <w:tab w:val="left" w:pos="8617"/>
        <w:tab w:val="left" w:pos="9070"/>
        <w:tab w:val="left" w:pos="9524"/>
      </w:tabs>
      <w:spacing w:before="143" w:line="259" w:lineRule="atLeast"/>
      <w:jc w:val="both"/>
    </w:pPr>
    <w:rPr>
      <w:rFonts w:ascii="Helvetica" w:hAnsi="Helvetica"/>
      <w:snapToGrid w:val="0"/>
      <w:lang w:val="en-GB" w:eastAsia="en-US"/>
    </w:rPr>
  </w:style>
  <w:style w:type="paragraph" w:customStyle="1" w:styleId="metadefr">
    <w:name w:val="meta:def:r"/>
    <w:pPr>
      <w:keepLines/>
      <w:tabs>
        <w:tab w:val="left" w:pos="0"/>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line="259" w:lineRule="atLeast"/>
      <w:ind w:left="2268" w:hanging="2268"/>
      <w:jc w:val="both"/>
    </w:pPr>
    <w:rPr>
      <w:rFonts w:ascii="Times New Roman" w:hAnsi="Times New Roman"/>
      <w:color w:val="0000FF"/>
      <w:lang w:eastAsia="en-US"/>
    </w:rPr>
  </w:style>
  <w:style w:type="paragraph" w:customStyle="1" w:styleId="metalidoc">
    <w:name w:val="meta:li:doc"/>
    <w:pPr>
      <w:keepLines/>
      <w:numPr>
        <w:numId w:val="7"/>
      </w:numPr>
      <w:tabs>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jc w:val="both"/>
    </w:pPr>
    <w:rPr>
      <w:rFonts w:ascii="Times New Roman" w:hAnsi="Times New Roman"/>
      <w:color w:val="0000FF"/>
      <w:lang w:eastAsia="en-US"/>
    </w:rPr>
  </w:style>
  <w:style w:type="paragraph" w:customStyle="1" w:styleId="metap">
    <w:name w:val="meta:p"/>
    <w:basedOn w:val="metar"/>
    <w:pPr>
      <w:spacing w:before="143"/>
    </w:pPr>
  </w:style>
  <w:style w:type="paragraph" w:customStyle="1" w:styleId="metar">
    <w:name w:val="meta:r"/>
    <w:pPr>
      <w:keepLines/>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line="259" w:lineRule="atLeast"/>
    </w:pPr>
    <w:rPr>
      <w:rFonts w:ascii="Courier" w:hAnsi="Courier"/>
      <w:color w:val="0000FF"/>
      <w:lang w:eastAsia="en-US"/>
    </w:rPr>
  </w:style>
  <w:style w:type="paragraph" w:customStyle="1" w:styleId="metatxtp">
    <w:name w:val="meta:txt:p"/>
    <w:basedOn w:val="metatxtr"/>
    <w:pPr>
      <w:spacing w:before="143"/>
    </w:pPr>
  </w:style>
  <w:style w:type="paragraph" w:customStyle="1" w:styleId="metatxtr">
    <w:name w:val="meta:txt:r"/>
    <w:pPr>
      <w:keepLines/>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line="259" w:lineRule="atLeast"/>
      <w:jc w:val="both"/>
    </w:pPr>
    <w:rPr>
      <w:rFonts w:ascii="Times New Roman" w:hAnsi="Times New Roman"/>
      <w:color w:val="0000FF"/>
      <w:lang w:eastAsia="en-US"/>
    </w:rPr>
  </w:style>
  <w:style w:type="paragraph" w:customStyle="1" w:styleId="note0">
    <w:name w:val="note:0"/>
    <w:pPr>
      <w:keepLines/>
      <w:widowControl w:val="0"/>
      <w:tabs>
        <w:tab w:val="left" w:pos="1361"/>
        <w:tab w:val="left" w:pos="1814"/>
        <w:tab w:val="left" w:pos="2268"/>
        <w:tab w:val="left" w:pos="2721"/>
        <w:tab w:val="left" w:pos="3175"/>
        <w:tab w:val="left" w:pos="3628"/>
        <w:tab w:val="left" w:pos="4082"/>
        <w:tab w:val="left" w:pos="4535"/>
        <w:tab w:val="left" w:pos="4989"/>
        <w:tab w:val="left" w:pos="5442"/>
        <w:tab w:val="left" w:pos="5896"/>
        <w:tab w:val="left" w:pos="6350"/>
        <w:tab w:val="left" w:pos="6803"/>
        <w:tab w:val="left" w:pos="7257"/>
        <w:tab w:val="left" w:pos="7710"/>
        <w:tab w:val="left" w:pos="8164"/>
        <w:tab w:val="left" w:pos="8617"/>
        <w:tab w:val="left" w:pos="9071"/>
        <w:tab w:val="left" w:pos="9524"/>
        <w:tab w:val="left" w:pos="9978"/>
        <w:tab w:val="left" w:pos="10431"/>
      </w:tabs>
      <w:spacing w:before="143" w:line="259" w:lineRule="atLeast"/>
      <w:jc w:val="both"/>
    </w:pPr>
    <w:rPr>
      <w:rFonts w:ascii="Helvetica" w:hAnsi="Helvetica"/>
      <w:snapToGrid w:val="0"/>
      <w:lang w:eastAsia="en-US"/>
    </w:rPr>
  </w:style>
  <w:style w:type="paragraph" w:customStyle="1" w:styleId="note1">
    <w:name w:val="note:1"/>
    <w:pPr>
      <w:keepLines/>
      <w:widowControl w:val="0"/>
      <w:tabs>
        <w:tab w:val="num" w:pos="1361"/>
        <w:tab w:val="left" w:pos="1814"/>
        <w:tab w:val="left" w:pos="2267"/>
        <w:tab w:val="left" w:pos="2721"/>
        <w:tab w:val="left" w:pos="3174"/>
        <w:tab w:val="left" w:pos="3628"/>
        <w:tab w:val="left" w:pos="4081"/>
        <w:tab w:val="left" w:pos="4535"/>
        <w:tab w:val="left" w:pos="4988"/>
        <w:tab w:val="left" w:pos="5442"/>
        <w:tab w:val="left" w:pos="5895"/>
        <w:tab w:val="left" w:pos="6349"/>
        <w:tab w:val="left" w:pos="6803"/>
        <w:tab w:val="left" w:pos="7256"/>
        <w:tab w:val="left" w:pos="7710"/>
        <w:tab w:val="left" w:pos="8163"/>
        <w:tab w:val="left" w:pos="8617"/>
        <w:tab w:val="left" w:pos="9070"/>
        <w:tab w:val="left" w:pos="9524"/>
        <w:tab w:val="left" w:pos="9977"/>
        <w:tab w:val="left" w:pos="10431"/>
      </w:tabs>
      <w:spacing w:before="143" w:line="259" w:lineRule="atLeast"/>
      <w:ind w:left="1361" w:hanging="907"/>
      <w:jc w:val="both"/>
    </w:pPr>
    <w:rPr>
      <w:rFonts w:ascii="Helvetica" w:hAnsi="Helvetica"/>
      <w:snapToGrid w:val="0"/>
      <w:lang w:val="en-GB" w:eastAsia="en-US"/>
    </w:rPr>
  </w:style>
  <w:style w:type="paragraph" w:customStyle="1" w:styleId="note2">
    <w:name w:val="note:2"/>
    <w:pPr>
      <w:keepLines/>
      <w:widowControl w:val="0"/>
      <w:tabs>
        <w:tab w:val="num" w:pos="1814"/>
        <w:tab w:val="left" w:pos="2268"/>
        <w:tab w:val="left" w:pos="2721"/>
        <w:tab w:val="left" w:pos="3175"/>
        <w:tab w:val="left" w:pos="3628"/>
        <w:tab w:val="left" w:pos="4082"/>
        <w:tab w:val="left" w:pos="4535"/>
        <w:tab w:val="left" w:pos="4989"/>
        <w:tab w:val="left" w:pos="5442"/>
        <w:tab w:val="left" w:pos="5896"/>
        <w:tab w:val="left" w:pos="6349"/>
        <w:tab w:val="left" w:pos="6803"/>
        <w:tab w:val="left" w:pos="7257"/>
        <w:tab w:val="left" w:pos="7710"/>
        <w:tab w:val="left" w:pos="8164"/>
        <w:tab w:val="left" w:pos="8617"/>
        <w:tab w:val="left" w:pos="9071"/>
        <w:tab w:val="left" w:pos="9524"/>
        <w:tab w:val="left" w:pos="9978"/>
        <w:tab w:val="left" w:pos="10431"/>
        <w:tab w:val="left" w:pos="10885"/>
      </w:tabs>
      <w:spacing w:before="143" w:line="259" w:lineRule="atLeast"/>
      <w:ind w:left="1814" w:hanging="907"/>
      <w:jc w:val="both"/>
    </w:pPr>
    <w:rPr>
      <w:rFonts w:ascii="Helvetica" w:hAnsi="Helvetica"/>
      <w:snapToGrid w:val="0"/>
      <w:lang w:val="en-GB" w:eastAsia="en-US"/>
    </w:rPr>
  </w:style>
  <w:style w:type="paragraph" w:customStyle="1" w:styleId="note3">
    <w:name w:val="note:3"/>
    <w:pPr>
      <w:keepLines/>
      <w:widowControl w:val="0"/>
      <w:tabs>
        <w:tab w:val="num" w:pos="2268"/>
        <w:tab w:val="left" w:pos="2721"/>
        <w:tab w:val="left" w:pos="3174"/>
        <w:tab w:val="left" w:pos="3628"/>
        <w:tab w:val="left" w:pos="4081"/>
        <w:tab w:val="left" w:pos="4535"/>
        <w:tab w:val="left" w:pos="4988"/>
        <w:tab w:val="left" w:pos="5442"/>
        <w:tab w:val="left" w:pos="5895"/>
        <w:tab w:val="left" w:pos="6349"/>
        <w:tab w:val="left" w:pos="6802"/>
        <w:tab w:val="left" w:pos="7256"/>
        <w:tab w:val="left" w:pos="7710"/>
        <w:tab w:val="left" w:pos="8163"/>
        <w:tab w:val="left" w:pos="8617"/>
        <w:tab w:val="left" w:pos="9070"/>
        <w:tab w:val="left" w:pos="9524"/>
        <w:tab w:val="left" w:pos="9977"/>
        <w:tab w:val="left" w:pos="10431"/>
        <w:tab w:val="left" w:pos="10884"/>
        <w:tab w:val="left" w:pos="11338"/>
      </w:tabs>
      <w:spacing w:before="143" w:line="259" w:lineRule="atLeast"/>
      <w:ind w:left="2268" w:hanging="907"/>
      <w:jc w:val="both"/>
    </w:pPr>
    <w:rPr>
      <w:rFonts w:ascii="Helvetica" w:hAnsi="Helvetica"/>
      <w:snapToGrid w:val="0"/>
      <w:lang w:val="en-GB" w:eastAsia="en-US"/>
    </w:rPr>
  </w:style>
  <w:style w:type="paragraph" w:customStyle="1" w:styleId="note4">
    <w:name w:val="note:4"/>
    <w:pPr>
      <w:keepLines/>
      <w:widowControl w:val="0"/>
      <w:tabs>
        <w:tab w:val="num" w:pos="2722"/>
        <w:tab w:val="left" w:pos="3176"/>
        <w:tab w:val="left" w:pos="3629"/>
        <w:tab w:val="left" w:pos="4083"/>
        <w:tab w:val="left" w:pos="4536"/>
        <w:tab w:val="left" w:pos="4990"/>
        <w:tab w:val="left" w:pos="5443"/>
        <w:tab w:val="left" w:pos="5897"/>
        <w:tab w:val="left" w:pos="6350"/>
        <w:tab w:val="left" w:pos="6804"/>
        <w:tab w:val="left" w:pos="7257"/>
        <w:tab w:val="left" w:pos="7711"/>
        <w:tab w:val="left" w:pos="8165"/>
        <w:tab w:val="left" w:pos="8618"/>
        <w:tab w:val="left" w:pos="9072"/>
        <w:tab w:val="left" w:pos="9525"/>
        <w:tab w:val="left" w:pos="9979"/>
        <w:tab w:val="left" w:pos="10432"/>
        <w:tab w:val="left" w:pos="10886"/>
        <w:tab w:val="left" w:pos="11339"/>
        <w:tab w:val="left" w:pos="11793"/>
      </w:tabs>
      <w:spacing w:before="143" w:line="259" w:lineRule="atLeast"/>
      <w:ind w:left="2722" w:hanging="908"/>
      <w:jc w:val="both"/>
    </w:pPr>
    <w:rPr>
      <w:rFonts w:ascii="Helvetica" w:hAnsi="Helvetica"/>
      <w:snapToGrid w:val="0"/>
      <w:lang w:val="en-GB" w:eastAsia="en-US"/>
    </w:rPr>
  </w:style>
  <w:style w:type="paragraph" w:customStyle="1" w:styleId="note5">
    <w:name w:val="note:5"/>
    <w:pPr>
      <w:keepLines/>
      <w:widowControl w:val="0"/>
      <w:tabs>
        <w:tab w:val="num" w:pos="3175"/>
        <w:tab w:val="left" w:pos="3628"/>
        <w:tab w:val="left" w:pos="4081"/>
        <w:tab w:val="left" w:pos="4535"/>
        <w:tab w:val="left" w:pos="4988"/>
        <w:tab w:val="left" w:pos="5442"/>
        <w:tab w:val="left" w:pos="5895"/>
        <w:tab w:val="left" w:pos="6349"/>
        <w:tab w:val="left" w:pos="6802"/>
        <w:tab w:val="left" w:pos="7256"/>
        <w:tab w:val="left" w:pos="7709"/>
        <w:tab w:val="left" w:pos="8163"/>
        <w:tab w:val="left" w:pos="8617"/>
        <w:tab w:val="left" w:pos="9070"/>
        <w:tab w:val="left" w:pos="9524"/>
        <w:tab w:val="left" w:pos="9977"/>
        <w:tab w:val="left" w:pos="10431"/>
        <w:tab w:val="left" w:pos="10884"/>
        <w:tab w:val="left" w:pos="11338"/>
        <w:tab w:val="left" w:pos="11791"/>
        <w:tab w:val="left" w:pos="12245"/>
      </w:tabs>
      <w:spacing w:before="143" w:line="259" w:lineRule="atLeast"/>
      <w:ind w:left="3175" w:hanging="907"/>
      <w:jc w:val="both"/>
    </w:pPr>
    <w:rPr>
      <w:rFonts w:ascii="Helvetica" w:hAnsi="Helvetica"/>
      <w:snapToGrid w:val="0"/>
      <w:lang w:val="en-GB" w:eastAsia="en-US"/>
    </w:rPr>
  </w:style>
  <w:style w:type="paragraph" w:customStyle="1" w:styleId="note6">
    <w:name w:val="note:6"/>
    <w:pPr>
      <w:keepLines/>
      <w:widowControl w:val="0"/>
      <w:tabs>
        <w:tab w:val="num" w:pos="3629"/>
        <w:tab w:val="left" w:pos="4083"/>
        <w:tab w:val="left" w:pos="4536"/>
        <w:tab w:val="left" w:pos="4990"/>
        <w:tab w:val="left" w:pos="5443"/>
        <w:tab w:val="left" w:pos="5897"/>
        <w:tab w:val="left" w:pos="6350"/>
        <w:tab w:val="left" w:pos="6804"/>
        <w:tab w:val="left" w:pos="7257"/>
        <w:tab w:val="left" w:pos="7711"/>
        <w:tab w:val="left" w:pos="8164"/>
        <w:tab w:val="left" w:pos="8618"/>
        <w:tab w:val="left" w:pos="9072"/>
        <w:tab w:val="left" w:pos="9525"/>
        <w:tab w:val="left" w:pos="9979"/>
        <w:tab w:val="left" w:pos="10432"/>
        <w:tab w:val="left" w:pos="10886"/>
        <w:tab w:val="left" w:pos="11339"/>
        <w:tab w:val="left" w:pos="11793"/>
        <w:tab w:val="left" w:pos="12246"/>
        <w:tab w:val="left" w:pos="12700"/>
      </w:tabs>
      <w:spacing w:before="143" w:line="259" w:lineRule="atLeast"/>
      <w:ind w:left="3629" w:hanging="907"/>
      <w:jc w:val="both"/>
    </w:pPr>
    <w:rPr>
      <w:rFonts w:ascii="Helvetica" w:hAnsi="Helvetica"/>
      <w:snapToGrid w:val="0"/>
      <w:lang w:val="en-GB" w:eastAsia="en-US"/>
    </w:rPr>
  </w:style>
  <w:style w:type="paragraph" w:customStyle="1" w:styleId="openpoint">
    <w:name w:val="openpoint"/>
    <w:pPr>
      <w:keepLines/>
      <w:tabs>
        <w:tab w:val="num"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ind w:left="1361" w:hanging="1361"/>
      <w:jc w:val="both"/>
    </w:pPr>
    <w:rPr>
      <w:rFonts w:ascii="Helvetica" w:hAnsi="Helvetica"/>
      <w:i/>
      <w:sz w:val="16"/>
      <w:lang w:eastAsia="en-US"/>
    </w:rPr>
  </w:style>
  <w:style w:type="paragraph" w:customStyle="1" w:styleId="csh1">
    <w:name w:val="cs:h:1"/>
    <w:pPr>
      <w:keepNext/>
      <w:keepLines/>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384" w:line="259" w:lineRule="atLeast"/>
    </w:pPr>
    <w:rPr>
      <w:rFonts w:ascii="Helvetica" w:hAnsi="Helvetica"/>
      <w:b/>
      <w:lang w:eastAsia="en-US"/>
    </w:rPr>
  </w:style>
  <w:style w:type="paragraph" w:customStyle="1" w:styleId="csh2">
    <w:name w:val="cs:h:2"/>
    <w:pPr>
      <w:keepNext/>
      <w:keepLines/>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pPr>
    <w:rPr>
      <w:rFonts w:ascii="Helvetica" w:hAnsi="Helvetica"/>
      <w:b/>
      <w:lang w:eastAsia="en-US"/>
    </w:rPr>
  </w:style>
  <w:style w:type="paragraph" w:customStyle="1" w:styleId="tblcap">
    <w:name w:val="tbl:cap"/>
    <w:pPr>
      <w:keepNext/>
      <w:widowControl w:val="0"/>
      <w:tabs>
        <w:tab w:val="num" w:pos="1080"/>
      </w:tabs>
      <w:spacing w:before="143" w:after="201" w:line="259" w:lineRule="atLeast"/>
    </w:pPr>
    <w:rPr>
      <w:rFonts w:ascii="Helvetica" w:hAnsi="Helvetica"/>
      <w:snapToGrid w:val="0"/>
      <w:lang w:eastAsia="en-US"/>
    </w:rPr>
  </w:style>
  <w:style w:type="character" w:styleId="a7">
    <w:name w:val="page number"/>
    <w:basedOn w:val="a0"/>
  </w:style>
  <w:style w:type="paragraph" w:styleId="a8">
    <w:name w:val="caption"/>
    <w:basedOn w:val="a"/>
    <w:next w:val="a"/>
    <w:qFormat/>
    <w:pPr>
      <w:spacing w:before="120" w:after="120"/>
    </w:pPr>
    <w:rPr>
      <w:b/>
    </w:rPr>
  </w:style>
  <w:style w:type="paragraph" w:styleId="40">
    <w:name w:val="toc 4"/>
    <w:basedOn w:val="a"/>
    <w:next w:val="a"/>
    <w:autoRedefine/>
    <w:semiHidden/>
    <w:pPr>
      <w:ind w:left="600"/>
    </w:pPr>
  </w:style>
  <w:style w:type="paragraph" w:styleId="10">
    <w:name w:val="toc 1"/>
    <w:next w:val="a"/>
    <w:semiHidden/>
    <w:pPr>
      <w:keepLines/>
      <w:tabs>
        <w:tab w:val="left" w:pos="0"/>
        <w:tab w:val="right" w:leader="dot" w:pos="9072"/>
      </w:tabs>
      <w:spacing w:before="143" w:line="259" w:lineRule="atLeast"/>
    </w:pPr>
    <w:rPr>
      <w:rFonts w:ascii="Helvetica" w:hAnsi="Helvetica"/>
      <w:b/>
      <w:caps/>
      <w:lang w:eastAsia="en-US"/>
    </w:rPr>
  </w:style>
  <w:style w:type="paragraph" w:styleId="20">
    <w:name w:val="toc 2"/>
    <w:next w:val="a"/>
    <w:semiHidden/>
    <w:pPr>
      <w:keepLines/>
      <w:tabs>
        <w:tab w:val="left" w:pos="227"/>
        <w:tab w:val="right" w:leader="dot" w:pos="9072"/>
      </w:tabs>
      <w:spacing w:line="259" w:lineRule="atLeast"/>
      <w:ind w:left="227"/>
    </w:pPr>
    <w:rPr>
      <w:rFonts w:ascii="Helvetica" w:hAnsi="Helvetica"/>
      <w:b/>
      <w:lang w:eastAsia="en-US"/>
    </w:rPr>
  </w:style>
  <w:style w:type="paragraph" w:styleId="30">
    <w:name w:val="toc 3"/>
    <w:next w:val="a"/>
    <w:semiHidden/>
    <w:pPr>
      <w:keepLines/>
      <w:tabs>
        <w:tab w:val="left" w:pos="454"/>
        <w:tab w:val="right" w:leader="dot" w:pos="9072"/>
      </w:tabs>
      <w:spacing w:line="259" w:lineRule="atLeast"/>
      <w:ind w:left="454"/>
    </w:pPr>
    <w:rPr>
      <w:rFonts w:ascii="Helvetica" w:hAnsi="Helvetica"/>
      <w:lang w:eastAsia="en-US"/>
    </w:rPr>
  </w:style>
  <w:style w:type="paragraph" w:styleId="a9">
    <w:name w:val="table of figures"/>
    <w:next w:val="a"/>
    <w:semiHidden/>
    <w:pPr>
      <w:keepLines/>
      <w:tabs>
        <w:tab w:val="left" w:pos="0"/>
        <w:tab w:val="right" w:leader="dot" w:pos="9072"/>
      </w:tabs>
      <w:spacing w:line="259" w:lineRule="atLeast"/>
    </w:pPr>
    <w:rPr>
      <w:rFonts w:ascii="Helvetica" w:hAnsi="Helvetica"/>
      <w:lang w:eastAsia="en-US"/>
    </w:rPr>
  </w:style>
  <w:style w:type="paragraph" w:customStyle="1" w:styleId="h0toc">
    <w:name w:val="h:0toc"/>
    <w:pPr>
      <w:keepNext/>
      <w:keepLines/>
      <w:widowControl w:val="0"/>
      <w:spacing w:before="534" w:line="311" w:lineRule="atLeast"/>
    </w:pPr>
    <w:rPr>
      <w:rFonts w:ascii="Helvetica" w:hAnsi="Helvetica"/>
      <w:b/>
      <w:caps/>
      <w:sz w:val="24"/>
      <w:lang w:eastAsia="en-US"/>
    </w:r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etadefp">
    <w:name w:val="meta:def:p"/>
    <w:basedOn w:val="metadefr"/>
    <w:pPr>
      <w:spacing w:before="143"/>
    </w:pPr>
  </w:style>
  <w:style w:type="paragraph" w:styleId="aa">
    <w:name w:val="Document Map"/>
    <w:basedOn w:val="a"/>
    <w:semiHidden/>
    <w:pPr>
      <w:shd w:val="clear" w:color="auto" w:fill="000080"/>
    </w:pPr>
    <w:rPr>
      <w:rFonts w:ascii="Tahoma" w:hAnsi="Tahoma"/>
    </w:rPr>
  </w:style>
  <w:style w:type="paragraph" w:customStyle="1" w:styleId="req">
    <w:name w:val="req"/>
    <w:basedOn w:val="txtp"/>
    <w:rPr>
      <w:u w:val="double"/>
    </w:rPr>
  </w:style>
  <w:style w:type="character" w:styleId="ab">
    <w:name w:val="FollowedHyperlink"/>
    <w:basedOn w:val="a0"/>
    <w:rPr>
      <w:color w:val="800080"/>
      <w:u w:val="single"/>
    </w:rPr>
  </w:style>
  <w:style w:type="paragraph" w:customStyle="1" w:styleId="bullet1-start">
    <w:name w:val="bullet1-start"/>
    <w:basedOn w:val="txtp"/>
    <w:next w:val="bullet1-middle"/>
    <w:pPr>
      <w:tabs>
        <w:tab w:val="num" w:pos="720"/>
      </w:tabs>
      <w:ind w:left="544" w:hanging="187"/>
    </w:pPr>
    <w:rPr>
      <w:rFonts w:eastAsia="Times New Roman"/>
    </w:rPr>
  </w:style>
  <w:style w:type="paragraph" w:customStyle="1" w:styleId="bullet1-middle">
    <w:name w:val="bullet1-middle"/>
    <w:basedOn w:val="txtp"/>
    <w:pPr>
      <w:tabs>
        <w:tab w:val="num" w:pos="720"/>
      </w:tabs>
      <w:spacing w:before="0"/>
      <w:ind w:left="544" w:hanging="187"/>
    </w:pPr>
    <w:rPr>
      <w:rFonts w:eastAsia="Times New Roman"/>
    </w:rPr>
  </w:style>
  <w:style w:type="paragraph" w:customStyle="1" w:styleId="bullet2-middle">
    <w:name w:val="bullet2-middle"/>
    <w:basedOn w:val="bullet1-middle"/>
    <w:pPr>
      <w:tabs>
        <w:tab w:val="clear" w:pos="720"/>
        <w:tab w:val="clear" w:pos="907"/>
        <w:tab w:val="num" w:pos="887"/>
      </w:tabs>
      <w:ind w:left="941" w:hanging="244"/>
    </w:pPr>
  </w:style>
  <w:style w:type="paragraph" w:styleId="HTML">
    <w:name w:val="HTML Preformatted"/>
    <w:aliases w:val=" vooraf opgemaakt"/>
    <w:basedOn w:val="a"/>
    <w:rPr>
      <w:rFonts w:ascii="Courier New" w:hAnsi="Courier New" w:cs="Courier Ne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ns1">
    <w:name w:val="ns1"/>
    <w:basedOn w:val="a0"/>
    <w:rPr>
      <w:color w:val="FF0000"/>
    </w:rPr>
  </w:style>
  <w:style w:type="character" w:customStyle="1" w:styleId="tx1">
    <w:name w:val="tx1"/>
    <w:basedOn w:val="a0"/>
    <w:rPr>
      <w:b/>
      <w:bCs/>
    </w:rPr>
  </w:style>
  <w:style w:type="character" w:customStyle="1" w:styleId="b1">
    <w:name w:val="b1"/>
    <w:basedOn w:val="a0"/>
    <w:rPr>
      <w:rFonts w:ascii="Courier New" w:hAnsi="Courier New" w:cs="Courier New" w:hint="default"/>
      <w:b/>
      <w:bCs/>
      <w:strike w:val="0"/>
      <w:dstrike w:val="0"/>
      <w:color w:val="FF0000"/>
      <w:u w:val="none"/>
      <w:effect w:val="none"/>
    </w:rPr>
  </w:style>
  <w:style w:type="paragraph" w:styleId="ac">
    <w:name w:val="Normal (Web)"/>
    <w:basedOn w:val="a"/>
    <w:pPr>
      <w:spacing w:before="100" w:beforeAutospacing="1" w:after="100" w:afterAutospacing="1"/>
    </w:pPr>
    <w:rPr>
      <w:rFonts w:ascii="Arial Unicode MS" w:eastAsia="Arial Unicode MS" w:hAnsi="Arial Unicode MS" w:cs="Arial Unicode MS"/>
      <w:sz w:val="24"/>
      <w:szCs w:val="24"/>
      <w:lang w:val="en-GB"/>
    </w:rPr>
  </w:style>
  <w:style w:type="paragraph" w:styleId="ad">
    <w:name w:val="Balloon Text"/>
    <w:basedOn w:val="a"/>
    <w:semiHidden/>
    <w:rsid w:val="00634D79"/>
    <w:rPr>
      <w:rFonts w:ascii="Tahoma" w:hAnsi="Tahoma" w:cs="Tahoma"/>
      <w:sz w:val="16"/>
      <w:szCs w:val="16"/>
    </w:rPr>
  </w:style>
  <w:style w:type="character" w:styleId="ae">
    <w:name w:val="annotation reference"/>
    <w:basedOn w:val="a0"/>
    <w:rsid w:val="006F1745"/>
    <w:rPr>
      <w:sz w:val="21"/>
      <w:szCs w:val="21"/>
    </w:rPr>
  </w:style>
  <w:style w:type="paragraph" w:styleId="af">
    <w:name w:val="annotation text"/>
    <w:basedOn w:val="a"/>
    <w:link w:val="Char"/>
    <w:rsid w:val="006F1745"/>
  </w:style>
  <w:style w:type="character" w:customStyle="1" w:styleId="Char">
    <w:name w:val="批注文字 Char"/>
    <w:basedOn w:val="a0"/>
    <w:link w:val="af"/>
    <w:rsid w:val="006F1745"/>
    <w:rPr>
      <w:rFonts w:ascii="Helvetica" w:hAnsi="Helvetica"/>
      <w:lang w:eastAsia="en-US"/>
    </w:rPr>
  </w:style>
  <w:style w:type="paragraph" w:styleId="af0">
    <w:name w:val="annotation subject"/>
    <w:basedOn w:val="af"/>
    <w:next w:val="af"/>
    <w:link w:val="Char0"/>
    <w:rsid w:val="006F1745"/>
    <w:rPr>
      <w:b/>
      <w:bCs/>
    </w:rPr>
  </w:style>
  <w:style w:type="character" w:customStyle="1" w:styleId="Char0">
    <w:name w:val="批注主题 Char"/>
    <w:basedOn w:val="Char"/>
    <w:link w:val="af0"/>
    <w:rsid w:val="006F1745"/>
    <w:rPr>
      <w:rFonts w:ascii="Helvetica" w:hAnsi="Helvetic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F:\cm4\tools\BELL\xml\xmlCommon\node.xsd" TargetMode="External"/><Relationship Id="rId3" Type="http://schemas.microsoft.com/office/2007/relationships/stylesWithEffects" Target="stylesWithEffects.xml"/><Relationship Id="rId21" Type="http://schemas.openxmlformats.org/officeDocument/2006/relationships/hyperlink" Target="file:///F:\cm4\tools\BELL\xml\xmlCommon\node.xs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3.org/2001/XMLSchema-instan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w3.org/2001/XMLSchema-instance" TargetMode="External"/><Relationship Id="rId29" Type="http://schemas.openxmlformats.org/officeDocument/2006/relationships/hyperlink" Target="http://www.w3.org/2001/XMLSchema-instan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F:\cm4\tools\BELL\xml\xmlCommon\node.xs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w3.org/2001/XMLSchema-instance" TargetMode="External"/><Relationship Id="rId28" Type="http://schemas.openxmlformats.org/officeDocument/2006/relationships/hyperlink" Target="file:///F:\cm4\tools\BELL\xml\xmlCommon\node.xsd"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w3.org/2001/XMLSchema-instance" TargetMode="External"/><Relationship Id="rId27" Type="http://schemas.openxmlformats.org/officeDocument/2006/relationships/hyperlink" Target="http://www.w3.org/2001/XMLSchema-instance" TargetMode="External"/><Relationship Id="rId30" Type="http://schemas.openxmlformats.org/officeDocument/2006/relationships/hyperlink" Target="file:///F:\cm4\tools\BELL\xml\xmlCommon\node.xsd"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3.wmf"/><Relationship Id="rId2" Type="http://schemas.openxmlformats.org/officeDocument/2006/relationships/oleObject" Target="embeddings/oleObject1.bin"/><Relationship Id="rId1" Type="http://schemas.openxmlformats.org/officeDocument/2006/relationships/image" Target="media/image12.wmf"/><Relationship Id="rId6" Type="http://schemas.openxmlformats.org/officeDocument/2006/relationships/oleObject" Target="embeddings/oleObject3.bin"/><Relationship Id="rId5" Type="http://schemas.openxmlformats.org/officeDocument/2006/relationships/image" Target="media/image14.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D:\driesscr\TRS-template\3eb_00130_0001_ptaaa_ed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3eb_00130_0001_ptaaa_ed3</Template>
  <TotalTime>92</TotalTime>
  <Pages>138</Pages>
  <Words>40820</Words>
  <Characters>232678</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Site</vt:lpstr>
    </vt:vector>
  </TitlesOfParts>
  <Company>Bell Alcatel</Company>
  <LinksUpToDate>false</LinksUpToDate>
  <CharactersWithSpaces>272953</CharactersWithSpaces>
  <SharedDoc>false</SharedDoc>
  <HLinks>
    <vt:vector size="66" baseType="variant">
      <vt:variant>
        <vt:i4>1703936</vt:i4>
      </vt:variant>
      <vt:variant>
        <vt:i4>477</vt:i4>
      </vt:variant>
      <vt:variant>
        <vt:i4>0</vt:i4>
      </vt:variant>
      <vt:variant>
        <vt:i4>5</vt:i4>
      </vt:variant>
      <vt:variant>
        <vt:lpwstr>\cm4\tools\BELL\xml\xmlCommon\node.xsd</vt:lpwstr>
      </vt:variant>
      <vt:variant>
        <vt:lpwstr/>
      </vt:variant>
      <vt:variant>
        <vt:i4>4521988</vt:i4>
      </vt:variant>
      <vt:variant>
        <vt:i4>474</vt:i4>
      </vt:variant>
      <vt:variant>
        <vt:i4>0</vt:i4>
      </vt:variant>
      <vt:variant>
        <vt:i4>5</vt:i4>
      </vt:variant>
      <vt:variant>
        <vt:lpwstr>http://www.w3.org/2001/XMLSchema-instance</vt:lpwstr>
      </vt:variant>
      <vt:variant>
        <vt:lpwstr/>
      </vt:variant>
      <vt:variant>
        <vt:i4>1703936</vt:i4>
      </vt:variant>
      <vt:variant>
        <vt:i4>465</vt:i4>
      </vt:variant>
      <vt:variant>
        <vt:i4>0</vt:i4>
      </vt:variant>
      <vt:variant>
        <vt:i4>5</vt:i4>
      </vt:variant>
      <vt:variant>
        <vt:lpwstr>\cm4\tools\BELL\xml\xmlCommon\node.xsd</vt:lpwstr>
      </vt:variant>
      <vt:variant>
        <vt:lpwstr/>
      </vt:variant>
      <vt:variant>
        <vt:i4>4521988</vt:i4>
      </vt:variant>
      <vt:variant>
        <vt:i4>462</vt:i4>
      </vt:variant>
      <vt:variant>
        <vt:i4>0</vt:i4>
      </vt:variant>
      <vt:variant>
        <vt:i4>5</vt:i4>
      </vt:variant>
      <vt:variant>
        <vt:lpwstr>http://www.w3.org/2001/XMLSchema-instance</vt:lpwstr>
      </vt:variant>
      <vt:variant>
        <vt:lpwstr/>
      </vt:variant>
      <vt:variant>
        <vt:i4>1703936</vt:i4>
      </vt:variant>
      <vt:variant>
        <vt:i4>459</vt:i4>
      </vt:variant>
      <vt:variant>
        <vt:i4>0</vt:i4>
      </vt:variant>
      <vt:variant>
        <vt:i4>5</vt:i4>
      </vt:variant>
      <vt:variant>
        <vt:lpwstr>\cm4\tools\BELL\xml\xmlCommon\node.xsd</vt:lpwstr>
      </vt:variant>
      <vt:variant>
        <vt:lpwstr/>
      </vt:variant>
      <vt:variant>
        <vt:i4>4521988</vt:i4>
      </vt:variant>
      <vt:variant>
        <vt:i4>456</vt:i4>
      </vt:variant>
      <vt:variant>
        <vt:i4>0</vt:i4>
      </vt:variant>
      <vt:variant>
        <vt:i4>5</vt:i4>
      </vt:variant>
      <vt:variant>
        <vt:lpwstr>http://www.w3.org/2001/XMLSchema-instance</vt:lpwstr>
      </vt:variant>
      <vt:variant>
        <vt:lpwstr/>
      </vt:variant>
      <vt:variant>
        <vt:i4>1703936</vt:i4>
      </vt:variant>
      <vt:variant>
        <vt:i4>453</vt:i4>
      </vt:variant>
      <vt:variant>
        <vt:i4>0</vt:i4>
      </vt:variant>
      <vt:variant>
        <vt:i4>5</vt:i4>
      </vt:variant>
      <vt:variant>
        <vt:lpwstr>\cm4\tools\BELL\xml\xmlCommon\node.xsd</vt:lpwstr>
      </vt:variant>
      <vt:variant>
        <vt:lpwstr/>
      </vt:variant>
      <vt:variant>
        <vt:i4>4521988</vt:i4>
      </vt:variant>
      <vt:variant>
        <vt:i4>450</vt:i4>
      </vt:variant>
      <vt:variant>
        <vt:i4>0</vt:i4>
      </vt:variant>
      <vt:variant>
        <vt:i4>5</vt:i4>
      </vt:variant>
      <vt:variant>
        <vt:lpwstr>http://www.w3.org/2001/XMLSchema-instance</vt:lpwstr>
      </vt:variant>
      <vt:variant>
        <vt:lpwstr/>
      </vt:variant>
      <vt:variant>
        <vt:i4>4521988</vt:i4>
      </vt:variant>
      <vt:variant>
        <vt:i4>444</vt:i4>
      </vt:variant>
      <vt:variant>
        <vt:i4>0</vt:i4>
      </vt:variant>
      <vt:variant>
        <vt:i4>5</vt:i4>
      </vt:variant>
      <vt:variant>
        <vt:lpwstr>http://www.w3.org/2001/XMLSchema-instance</vt:lpwstr>
      </vt:variant>
      <vt:variant>
        <vt:lpwstr/>
      </vt:variant>
      <vt:variant>
        <vt:i4>1703936</vt:i4>
      </vt:variant>
      <vt:variant>
        <vt:i4>441</vt:i4>
      </vt:variant>
      <vt:variant>
        <vt:i4>0</vt:i4>
      </vt:variant>
      <vt:variant>
        <vt:i4>5</vt:i4>
      </vt:variant>
      <vt:variant>
        <vt:lpwstr>\cm4\tools\BELL\xml\xmlCommon\node.xsd</vt:lpwstr>
      </vt:variant>
      <vt:variant>
        <vt:lpwstr/>
      </vt:variant>
      <vt:variant>
        <vt:i4>4521988</vt:i4>
      </vt:variant>
      <vt:variant>
        <vt:i4>438</vt:i4>
      </vt:variant>
      <vt:variant>
        <vt:i4>0</vt:i4>
      </vt:variant>
      <vt:variant>
        <vt:i4>5</vt:i4>
      </vt:variant>
      <vt:variant>
        <vt:lpwstr>http://www.w3.org/2001/XMLSchema-instance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dc:title>
  <dc:creator>Frank Denissen</dc:creator>
  <cp:lastModifiedBy>REN Barret</cp:lastModifiedBy>
  <cp:revision>13</cp:revision>
  <cp:lastPrinted>2005-12-21T07:56:00Z</cp:lastPrinted>
  <dcterms:created xsi:type="dcterms:W3CDTF">2015-11-13T07:31:00Z</dcterms:created>
  <dcterms:modified xsi:type="dcterms:W3CDTF">2015-11-16T01:06:00Z</dcterms:modified>
</cp:coreProperties>
</file>