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77310C" w:rsidRDefault="001C6265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E</w:t>
      </w:r>
      <w:r>
        <w:rPr>
          <w:rFonts w:ascii="Times New Roman" w:hAnsi="Times New Roman" w:cs="Times New Roman"/>
          <w:b/>
          <w:bCs/>
          <w:sz w:val="36"/>
          <w:szCs w:val="36"/>
        </w:rPr>
        <w:t>x00</w:t>
      </w:r>
    </w:p>
    <w:p w:rsidR="009846EA" w:rsidRDefault="009846EA" w:rsidP="009846E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B76C12">
        <w:rPr>
          <w:rFonts w:ascii="Times New Roman" w:hAnsi="Times New Roman" w:cs="Times New Roman"/>
          <w:b/>
          <w:bCs/>
          <w:sz w:val="24"/>
          <w:szCs w:val="24"/>
          <w:lang w:val="ru-RU"/>
        </w:rPr>
        <w:t>Класс «Персоны»</w:t>
      </w:r>
      <w:r w:rsidRPr="009846EA">
        <w:rPr>
          <w:rFonts w:ascii="Times New Roman" w:hAnsi="Times New Roman" w:cs="Times New Roman"/>
          <w:sz w:val="24"/>
          <w:szCs w:val="24"/>
          <w:lang w:val="ru-RU"/>
        </w:rPr>
        <w:t xml:space="preserve"> описывает пользователей системы онлайн-записи на стрижку. Он объединяет всех участников процесса, включая клиентов, мастеров и менеджеров. Этот класс хранит ключевые регистрационные данные, необходимые для аутентификации, а также контактные данные для связи и уведомлений.</w:t>
      </w:r>
    </w:p>
    <w:p w:rsidR="009846EA" w:rsidRPr="009846EA" w:rsidRDefault="009846EA" w:rsidP="009846EA">
      <w:pPr>
        <w:spacing w:after="0"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846EA">
        <w:rPr>
          <w:rFonts w:ascii="Times New Roman" w:hAnsi="Times New Roman" w:cs="Times New Roman"/>
          <w:sz w:val="21"/>
          <w:szCs w:val="21"/>
          <w:lang w:val="ru-RU"/>
        </w:rPr>
        <w:t>Таблица 1.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Атрибуты класса «Персоны»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70"/>
        <w:gridCol w:w="1298"/>
        <w:gridCol w:w="1628"/>
        <w:gridCol w:w="1345"/>
        <w:gridCol w:w="1249"/>
        <w:gridCol w:w="1479"/>
        <w:gridCol w:w="1627"/>
      </w:tblGrid>
      <w:tr w:rsidR="009846EA" w:rsidRPr="009846EA" w:rsidTr="009846EA">
        <w:tc>
          <w:tcPr>
            <w:tcW w:w="209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661" w:type="dxa"/>
            <w:vAlign w:val="center"/>
          </w:tcPr>
          <w:p w:rsidR="009846EA" w:rsidRPr="009846EA" w:rsidRDefault="009846EA" w:rsidP="0098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proofErr w:type="spellEnd"/>
          </w:p>
        </w:tc>
        <w:tc>
          <w:tcPr>
            <w:tcW w:w="1567" w:type="dxa"/>
            <w:vAlign w:val="center"/>
          </w:tcPr>
          <w:p w:rsidR="009846EA" w:rsidRPr="009846EA" w:rsidRDefault="009846EA" w:rsidP="0098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  <w:proofErr w:type="spellEnd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1373" w:type="dxa"/>
            <w:vAlign w:val="center"/>
          </w:tcPr>
          <w:p w:rsidR="009846EA" w:rsidRPr="009846EA" w:rsidRDefault="009846EA" w:rsidP="0098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Ограничение</w:t>
            </w:r>
            <w:proofErr w:type="spellEnd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длины</w:t>
            </w:r>
            <w:proofErr w:type="spellEnd"/>
          </w:p>
        </w:tc>
        <w:tc>
          <w:tcPr>
            <w:tcW w:w="1611" w:type="dxa"/>
            <w:vAlign w:val="center"/>
          </w:tcPr>
          <w:p w:rsidR="009846EA" w:rsidRPr="009846EA" w:rsidRDefault="009846EA" w:rsidP="0098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Обязатель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ность</w:t>
            </w:r>
            <w:proofErr w:type="spellEnd"/>
          </w:p>
        </w:tc>
        <w:tc>
          <w:tcPr>
            <w:tcW w:w="1425" w:type="dxa"/>
            <w:vAlign w:val="center"/>
          </w:tcPr>
          <w:p w:rsidR="009846EA" w:rsidRPr="009846EA" w:rsidRDefault="009846EA" w:rsidP="0098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  <w:proofErr w:type="spellEnd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умолчанию</w:t>
            </w:r>
            <w:proofErr w:type="spellEnd"/>
          </w:p>
        </w:tc>
        <w:tc>
          <w:tcPr>
            <w:tcW w:w="1566" w:type="dxa"/>
            <w:vAlign w:val="center"/>
          </w:tcPr>
          <w:p w:rsidR="009846EA" w:rsidRPr="009846EA" w:rsidRDefault="009846EA" w:rsidP="0098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Комментарии</w:t>
            </w:r>
            <w:proofErr w:type="spellEnd"/>
          </w:p>
        </w:tc>
      </w:tr>
      <w:tr w:rsidR="009846EA" w:rsidRPr="009846EA" w:rsidTr="009846EA">
        <w:tc>
          <w:tcPr>
            <w:tcW w:w="2093" w:type="dxa"/>
            <w:vAlign w:val="center"/>
          </w:tcPr>
          <w:p w:rsidR="009846EA" w:rsidRPr="009846EA" w:rsidRDefault="009846EA" w:rsidP="0098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66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  <w:proofErr w:type="spellEnd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proofErr w:type="spellEnd"/>
          </w:p>
        </w:tc>
        <w:tc>
          <w:tcPr>
            <w:tcW w:w="1567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37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61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25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Генерируется</w:t>
            </w:r>
            <w:proofErr w:type="spellEnd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автоматически</w:t>
            </w:r>
            <w:proofErr w:type="spellEnd"/>
          </w:p>
        </w:tc>
        <w:tc>
          <w:tcPr>
            <w:tcW w:w="1566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Уникальный идентификатор персоны в системе</w:t>
            </w:r>
          </w:p>
        </w:tc>
      </w:tr>
      <w:tr w:rsidR="009846EA" w:rsidRPr="009846EA" w:rsidTr="009846EA">
        <w:tc>
          <w:tcPr>
            <w:tcW w:w="209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login</w:t>
            </w:r>
          </w:p>
        </w:tc>
        <w:tc>
          <w:tcPr>
            <w:tcW w:w="66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Уникальный</w:t>
            </w:r>
            <w:proofErr w:type="spellEnd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индекс</w:t>
            </w:r>
            <w:proofErr w:type="spellEnd"/>
          </w:p>
        </w:tc>
        <w:tc>
          <w:tcPr>
            <w:tcW w:w="1567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VARCHAR(</w:t>
            </w:r>
            <w:proofErr w:type="gramEnd"/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50)</w:t>
            </w:r>
          </w:p>
        </w:tc>
        <w:tc>
          <w:tcPr>
            <w:tcW w:w="137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161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25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566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Используется для аутентификации в системе</w:t>
            </w:r>
          </w:p>
        </w:tc>
      </w:tr>
      <w:tr w:rsidR="009846EA" w:rsidRPr="009846EA" w:rsidTr="009846EA">
        <w:tc>
          <w:tcPr>
            <w:tcW w:w="209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password_hash</w:t>
            </w:r>
            <w:proofErr w:type="spellEnd"/>
          </w:p>
        </w:tc>
        <w:tc>
          <w:tcPr>
            <w:tcW w:w="66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567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VARCHAR(</w:t>
            </w:r>
            <w:proofErr w:type="gramEnd"/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255)</w:t>
            </w:r>
          </w:p>
        </w:tc>
        <w:tc>
          <w:tcPr>
            <w:tcW w:w="137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255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161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25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566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Хранит хэш пароля для безопасного входа</w:t>
            </w:r>
          </w:p>
        </w:tc>
      </w:tr>
      <w:tr w:rsidR="009846EA" w:rsidRPr="009846EA" w:rsidTr="009846EA">
        <w:tc>
          <w:tcPr>
            <w:tcW w:w="209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66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567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VARCHAR(</w:t>
            </w:r>
            <w:proofErr w:type="gramEnd"/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100)</w:t>
            </w:r>
          </w:p>
        </w:tc>
        <w:tc>
          <w:tcPr>
            <w:tcW w:w="137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161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25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566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Имя и (опционально) отчество персоны</w:t>
            </w:r>
          </w:p>
        </w:tc>
      </w:tr>
      <w:tr w:rsidR="009846EA" w:rsidRPr="009846EA" w:rsidTr="009846EA">
        <w:tc>
          <w:tcPr>
            <w:tcW w:w="209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phone_number</w:t>
            </w:r>
            <w:proofErr w:type="spellEnd"/>
          </w:p>
        </w:tc>
        <w:tc>
          <w:tcPr>
            <w:tcW w:w="66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Уникальный</w:t>
            </w:r>
            <w:proofErr w:type="spellEnd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индекс</w:t>
            </w:r>
            <w:proofErr w:type="spellEnd"/>
          </w:p>
        </w:tc>
        <w:tc>
          <w:tcPr>
            <w:tcW w:w="1567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VARCHAR(</w:t>
            </w:r>
            <w:proofErr w:type="gramEnd"/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15)</w:t>
            </w:r>
          </w:p>
        </w:tc>
        <w:tc>
          <w:tcPr>
            <w:tcW w:w="137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15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161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25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566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Используется для связи и отправки уведомлений</w:t>
            </w:r>
          </w:p>
        </w:tc>
      </w:tr>
      <w:tr w:rsidR="009846EA" w:rsidRPr="009846EA" w:rsidTr="009846EA">
        <w:tc>
          <w:tcPr>
            <w:tcW w:w="209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registration_date</w:t>
            </w:r>
            <w:proofErr w:type="spellEnd"/>
          </w:p>
        </w:tc>
        <w:tc>
          <w:tcPr>
            <w:tcW w:w="66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567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Style w:val="HTML"/>
                <w:rFonts w:ascii="Times New Roman" w:eastAsiaTheme="minorEastAsia" w:hAnsi="Times New Roman" w:cs="Times New Roman"/>
              </w:rPr>
              <w:t>DATETIME</w:t>
            </w:r>
          </w:p>
        </w:tc>
        <w:tc>
          <w:tcPr>
            <w:tcW w:w="1373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611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25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Текущая</w:t>
            </w:r>
            <w:proofErr w:type="spellEnd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46EA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566" w:type="dxa"/>
            <w:vAlign w:val="center"/>
          </w:tcPr>
          <w:p w:rsidR="009846EA" w:rsidRPr="009846EA" w:rsidRDefault="009846EA" w:rsidP="009846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46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и время регистрации пользователя в системе</w:t>
            </w:r>
          </w:p>
        </w:tc>
      </w:tr>
    </w:tbl>
    <w:p w:rsidR="009846EA" w:rsidRDefault="009846EA" w:rsidP="009846E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C6265" w:rsidRPr="001C6265" w:rsidRDefault="001C6265" w:rsidP="001C626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C6265">
        <w:rPr>
          <w:rFonts w:ascii="Times New Roman" w:hAnsi="Times New Roman" w:cs="Times New Roman"/>
          <w:sz w:val="24"/>
          <w:szCs w:val="24"/>
          <w:lang w:val="ru-RU"/>
        </w:rPr>
        <w:t>Дополнительно:</w:t>
      </w:r>
    </w:p>
    <w:p w:rsidR="001C6265" w:rsidRPr="001C6265" w:rsidRDefault="001C6265" w:rsidP="001C6265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C6265">
        <w:rPr>
          <w:rFonts w:ascii="Times New Roman" w:hAnsi="Times New Roman" w:cs="Times New Roman"/>
          <w:sz w:val="24"/>
          <w:szCs w:val="24"/>
          <w:lang w:val="ru-RU"/>
        </w:rPr>
        <w:t>Идентификатор (</w:t>
      </w:r>
      <w:proofErr w:type="spellStart"/>
      <w:r w:rsidRPr="001C6265">
        <w:rPr>
          <w:rFonts w:ascii="Times New Roman" w:hAnsi="Times New Roman" w:cs="Times New Roman"/>
          <w:sz w:val="24"/>
          <w:szCs w:val="24"/>
          <w:lang w:val="ru-RU"/>
        </w:rPr>
        <w:t>id</w:t>
      </w:r>
      <w:proofErr w:type="spellEnd"/>
      <w:r w:rsidRPr="001C6265">
        <w:rPr>
          <w:rFonts w:ascii="Times New Roman" w:hAnsi="Times New Roman" w:cs="Times New Roman"/>
          <w:sz w:val="24"/>
          <w:szCs w:val="24"/>
          <w:lang w:val="ru-RU"/>
        </w:rPr>
        <w:t>) используется в качестве первичного ключа.</w:t>
      </w:r>
    </w:p>
    <w:p w:rsidR="001C6265" w:rsidRPr="001C6265" w:rsidRDefault="001C6265" w:rsidP="001C6265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C6265">
        <w:rPr>
          <w:rFonts w:ascii="Times New Roman" w:hAnsi="Times New Roman" w:cs="Times New Roman"/>
          <w:sz w:val="24"/>
          <w:szCs w:val="24"/>
          <w:lang w:val="ru-RU"/>
        </w:rPr>
        <w:t>Номер телефона (</w:t>
      </w:r>
      <w:proofErr w:type="spellStart"/>
      <w:r w:rsidRPr="001C6265">
        <w:rPr>
          <w:rFonts w:ascii="Times New Roman" w:hAnsi="Times New Roman" w:cs="Times New Roman"/>
          <w:sz w:val="24"/>
          <w:szCs w:val="24"/>
          <w:lang w:val="ru-RU"/>
        </w:rPr>
        <w:t>phone_number</w:t>
      </w:r>
      <w:proofErr w:type="spellEnd"/>
      <w:r w:rsidRPr="001C6265">
        <w:rPr>
          <w:rFonts w:ascii="Times New Roman" w:hAnsi="Times New Roman" w:cs="Times New Roman"/>
          <w:sz w:val="24"/>
          <w:szCs w:val="24"/>
          <w:lang w:val="ru-RU"/>
        </w:rPr>
        <w:t>) уникален, так как он служит не только для связи, но и для идентификации клиента при регистрации.</w:t>
      </w:r>
    </w:p>
    <w:p w:rsidR="001C6265" w:rsidRPr="001C6265" w:rsidRDefault="001C6265" w:rsidP="001C6265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C6265">
        <w:rPr>
          <w:rFonts w:ascii="Times New Roman" w:hAnsi="Times New Roman" w:cs="Times New Roman"/>
          <w:sz w:val="24"/>
          <w:szCs w:val="24"/>
          <w:lang w:val="ru-RU"/>
        </w:rPr>
        <w:t>Пароль (</w:t>
      </w:r>
      <w:proofErr w:type="spellStart"/>
      <w:r w:rsidRPr="001C6265">
        <w:rPr>
          <w:rFonts w:ascii="Times New Roman" w:hAnsi="Times New Roman" w:cs="Times New Roman"/>
          <w:sz w:val="24"/>
          <w:szCs w:val="24"/>
          <w:lang w:val="ru-RU"/>
        </w:rPr>
        <w:t>password_hash</w:t>
      </w:r>
      <w:proofErr w:type="spellEnd"/>
      <w:r w:rsidRPr="001C6265">
        <w:rPr>
          <w:rFonts w:ascii="Times New Roman" w:hAnsi="Times New Roman" w:cs="Times New Roman"/>
          <w:sz w:val="24"/>
          <w:szCs w:val="24"/>
          <w:lang w:val="ru-RU"/>
        </w:rPr>
        <w:t>) хранится в виде хэша для обеспечения безопасности.</w:t>
      </w:r>
    </w:p>
    <w:p w:rsidR="001C6265" w:rsidRPr="001C6265" w:rsidRDefault="001C6265" w:rsidP="001C6265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C6265">
        <w:rPr>
          <w:rFonts w:ascii="Times New Roman" w:hAnsi="Times New Roman" w:cs="Times New Roman"/>
          <w:sz w:val="24"/>
          <w:szCs w:val="24"/>
          <w:lang w:val="ru-RU"/>
        </w:rPr>
        <w:t>Дата регистрации (</w:t>
      </w:r>
      <w:proofErr w:type="spellStart"/>
      <w:r w:rsidRPr="001C6265">
        <w:rPr>
          <w:rFonts w:ascii="Times New Roman" w:hAnsi="Times New Roman" w:cs="Times New Roman"/>
          <w:sz w:val="24"/>
          <w:szCs w:val="24"/>
          <w:lang w:val="ru-RU"/>
        </w:rPr>
        <w:t>registration_date</w:t>
      </w:r>
      <w:proofErr w:type="spellEnd"/>
      <w:r w:rsidRPr="001C6265">
        <w:rPr>
          <w:rFonts w:ascii="Times New Roman" w:hAnsi="Times New Roman" w:cs="Times New Roman"/>
          <w:sz w:val="24"/>
          <w:szCs w:val="24"/>
          <w:lang w:val="ru-RU"/>
        </w:rPr>
        <w:t>) фиксируется автоматически при создании записи.</w:t>
      </w:r>
    </w:p>
    <w:p w:rsidR="001C6265" w:rsidRPr="009846EA" w:rsidRDefault="001C6265" w:rsidP="009846E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C6265" w:rsidRPr="009846EA" w:rsidSect="009846E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82DD9"/>
    <w:multiLevelType w:val="multilevel"/>
    <w:tmpl w:val="2F7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20"/>
  </w:num>
  <w:num w:numId="14" w16cid:durableId="707342598">
    <w:abstractNumId w:val="18"/>
  </w:num>
  <w:num w:numId="15" w16cid:durableId="986201535">
    <w:abstractNumId w:val="23"/>
  </w:num>
  <w:num w:numId="16" w16cid:durableId="152769761">
    <w:abstractNumId w:val="13"/>
  </w:num>
  <w:num w:numId="17" w16cid:durableId="1128008326">
    <w:abstractNumId w:val="15"/>
  </w:num>
  <w:num w:numId="18" w16cid:durableId="356582278">
    <w:abstractNumId w:val="19"/>
  </w:num>
  <w:num w:numId="19" w16cid:durableId="36395340">
    <w:abstractNumId w:val="21"/>
  </w:num>
  <w:num w:numId="20" w16cid:durableId="1293289947">
    <w:abstractNumId w:val="12"/>
  </w:num>
  <w:num w:numId="21" w16cid:durableId="1649550463">
    <w:abstractNumId w:val="16"/>
  </w:num>
  <w:num w:numId="22" w16cid:durableId="987397507">
    <w:abstractNumId w:val="22"/>
  </w:num>
  <w:num w:numId="23" w16cid:durableId="944771823">
    <w:abstractNumId w:val="17"/>
  </w:num>
  <w:num w:numId="24" w16cid:durableId="7131949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0A6"/>
    <w:rsid w:val="0015074B"/>
    <w:rsid w:val="001C6265"/>
    <w:rsid w:val="00230EE7"/>
    <w:rsid w:val="00271F5C"/>
    <w:rsid w:val="00295A90"/>
    <w:rsid w:val="0029639D"/>
    <w:rsid w:val="00326F90"/>
    <w:rsid w:val="005317FA"/>
    <w:rsid w:val="0077310C"/>
    <w:rsid w:val="007F1CFB"/>
    <w:rsid w:val="009846EA"/>
    <w:rsid w:val="00A66459"/>
    <w:rsid w:val="00AA1D8D"/>
    <w:rsid w:val="00AA7365"/>
    <w:rsid w:val="00AC5370"/>
    <w:rsid w:val="00B47730"/>
    <w:rsid w:val="00B76C12"/>
    <w:rsid w:val="00C1231A"/>
    <w:rsid w:val="00CB0664"/>
    <w:rsid w:val="00E0289B"/>
    <w:rsid w:val="00F503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153344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2"/>
    <w:uiPriority w:val="99"/>
    <w:semiHidden/>
    <w:unhideWhenUsed/>
    <w:rsid w:val="00984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16</cp:revision>
  <dcterms:created xsi:type="dcterms:W3CDTF">2013-12-23T23:15:00Z</dcterms:created>
  <dcterms:modified xsi:type="dcterms:W3CDTF">2025-03-24T15:57:00Z</dcterms:modified>
  <cp:category/>
</cp:coreProperties>
</file>