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AC6E" w14:textId="4B4ED56A" w:rsidR="00A83633" w:rsidRPr="00EF140A" w:rsidRDefault="00E602D9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999</w:t>
      </w:r>
      <w:r w:rsidR="00EE5BE2">
        <w:rPr>
          <w:rFonts w:cs="Arial"/>
          <w:b/>
          <w:szCs w:val="24"/>
        </w:rPr>
        <w:t>EXERCÍCIOS</w:t>
      </w:r>
    </w:p>
    <w:p w14:paraId="2F49C703" w14:textId="77777777" w:rsidR="00A83633" w:rsidRDefault="00A83633" w:rsidP="00A83633">
      <w:pPr>
        <w:jc w:val="both"/>
        <w:rPr>
          <w:rFonts w:cs="Arial"/>
          <w:szCs w:val="24"/>
        </w:rPr>
      </w:pPr>
    </w:p>
    <w:p w14:paraId="7B4E57E0" w14:textId="382D1309" w:rsidR="008B21B1" w:rsidRPr="008B21B1" w:rsidRDefault="008B21B1" w:rsidP="008B21B1">
      <w:pPr>
        <w:jc w:val="both"/>
        <w:rPr>
          <w:rFonts w:cs="Arial"/>
          <w:b/>
          <w:bCs/>
          <w:szCs w:val="24"/>
        </w:rPr>
      </w:pPr>
      <w:r w:rsidRPr="008B21B1">
        <w:rPr>
          <w:rFonts w:cs="Arial"/>
          <w:b/>
          <w:bCs/>
          <w:szCs w:val="24"/>
        </w:rPr>
        <w:t>1 – Realize as seguintes conversões:</w:t>
      </w:r>
    </w:p>
    <w:p w14:paraId="078E1D5F" w14:textId="3937BD5B" w:rsidR="008B21B1" w:rsidRPr="008B21B1" w:rsidRDefault="008B21B1" w:rsidP="00120FD6">
      <w:pPr>
        <w:ind w:left="708" w:hanging="708"/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a) </w:t>
      </w:r>
      <w:r w:rsidRPr="008B21B1">
        <w:rPr>
          <w:rFonts w:ascii="Consolas" w:hAnsi="Consolas" w:cs="Arial"/>
          <w:b/>
          <w:bCs/>
          <w:szCs w:val="24"/>
        </w:rPr>
        <w:t>86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="00496BFC" w:rsidRPr="00496BFC">
        <w:rPr>
          <w:rFonts w:ascii="Consolas" w:hAnsi="Consolas" w:cs="Arial"/>
          <w:szCs w:val="24"/>
        </w:rPr>
        <w:t xml:space="preserve">     </w:t>
      </w:r>
      <w:r w:rsidRPr="008B21B1">
        <w:rPr>
          <w:rFonts w:ascii="Consolas" w:hAnsi="Consolas" w:cs="Arial"/>
          <w:szCs w:val="24"/>
        </w:rPr>
        <w:t>= _</w:t>
      </w:r>
      <w:r w:rsidR="004976DF">
        <w:rPr>
          <w:rFonts w:ascii="Consolas" w:hAnsi="Consolas" w:cs="Arial"/>
          <w:szCs w:val="24"/>
        </w:rPr>
        <w:t>_56</w:t>
      </w:r>
      <w:r w:rsidRPr="008B21B1">
        <w:rPr>
          <w:rFonts w:ascii="Consolas" w:hAnsi="Consolas" w:cs="Arial"/>
          <w:szCs w:val="24"/>
        </w:rPr>
        <w:t>__ (hexadecimal)</w:t>
      </w:r>
    </w:p>
    <w:p w14:paraId="720975B0" w14:textId="213CBF5F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b) </w:t>
      </w:r>
      <w:r w:rsidRPr="008B21B1">
        <w:rPr>
          <w:rFonts w:ascii="Consolas" w:hAnsi="Consolas" w:cs="Arial"/>
          <w:b/>
          <w:bCs/>
          <w:szCs w:val="24"/>
        </w:rPr>
        <w:t>56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="00496BFC" w:rsidRPr="00496BFC">
        <w:rPr>
          <w:rFonts w:ascii="Consolas" w:hAnsi="Consolas" w:cs="Arial"/>
          <w:szCs w:val="24"/>
        </w:rPr>
        <w:t xml:space="preserve">     </w:t>
      </w:r>
      <w:r w:rsidRPr="008B21B1">
        <w:rPr>
          <w:rFonts w:ascii="Consolas" w:hAnsi="Consolas" w:cs="Arial"/>
          <w:szCs w:val="24"/>
        </w:rPr>
        <w:t xml:space="preserve">= </w:t>
      </w:r>
      <w:r w:rsidR="008C30BA">
        <w:rPr>
          <w:rFonts w:ascii="Consolas" w:hAnsi="Consolas" w:cs="Arial"/>
          <w:szCs w:val="24"/>
        </w:rPr>
        <w:t>111000</w:t>
      </w:r>
      <w:r w:rsidRPr="008B21B1">
        <w:rPr>
          <w:rFonts w:ascii="Consolas" w:hAnsi="Consolas" w:cs="Arial"/>
          <w:szCs w:val="24"/>
        </w:rPr>
        <w:t xml:space="preserve"> (binário)</w:t>
      </w:r>
    </w:p>
    <w:p w14:paraId="6FF4D945" w14:textId="4367CDEA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c) </w:t>
      </w:r>
      <w:r w:rsidRPr="008B21B1">
        <w:rPr>
          <w:rFonts w:ascii="Consolas" w:hAnsi="Consolas" w:cs="Arial"/>
          <w:b/>
          <w:bCs/>
          <w:szCs w:val="24"/>
        </w:rPr>
        <w:t>46h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hexadecimal)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Pr="008B21B1">
        <w:rPr>
          <w:rFonts w:ascii="Consolas" w:hAnsi="Consolas" w:cs="Arial"/>
          <w:szCs w:val="24"/>
        </w:rPr>
        <w:t>= __</w:t>
      </w:r>
      <w:r w:rsidR="008C30BA">
        <w:rPr>
          <w:rFonts w:ascii="Consolas" w:hAnsi="Consolas" w:cs="Arial"/>
          <w:szCs w:val="24"/>
        </w:rPr>
        <w:t>70</w:t>
      </w:r>
      <w:r w:rsidRPr="008B21B1">
        <w:rPr>
          <w:rFonts w:ascii="Consolas" w:hAnsi="Consolas" w:cs="Arial"/>
          <w:szCs w:val="24"/>
        </w:rPr>
        <w:t>__ (decimal)</w:t>
      </w:r>
    </w:p>
    <w:p w14:paraId="1F40217B" w14:textId="00252A42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d) </w:t>
      </w:r>
      <w:r w:rsidRPr="008B21B1">
        <w:rPr>
          <w:rFonts w:ascii="Consolas" w:hAnsi="Consolas" w:cs="Arial"/>
          <w:b/>
          <w:bCs/>
          <w:szCs w:val="24"/>
        </w:rPr>
        <w:t>00110110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>binário)</w:t>
      </w:r>
      <w:r w:rsidR="00970897">
        <w:rPr>
          <w:rFonts w:ascii="Consolas" w:hAnsi="Consolas" w:cs="Arial"/>
          <w:szCs w:val="24"/>
        </w:rPr>
        <w:t xml:space="preserve"> </w:t>
      </w:r>
      <w:r w:rsidRPr="008B21B1">
        <w:rPr>
          <w:rFonts w:ascii="Consolas" w:hAnsi="Consolas" w:cs="Arial"/>
          <w:szCs w:val="24"/>
        </w:rPr>
        <w:t xml:space="preserve"> =</w:t>
      </w:r>
      <w:proofErr w:type="gramEnd"/>
      <w:r w:rsidRPr="008B21B1">
        <w:rPr>
          <w:rFonts w:ascii="Consolas" w:hAnsi="Consolas" w:cs="Arial"/>
          <w:szCs w:val="24"/>
        </w:rPr>
        <w:t xml:space="preserve"> __</w:t>
      </w:r>
      <w:r w:rsidR="00B3768A">
        <w:rPr>
          <w:rFonts w:ascii="Consolas" w:hAnsi="Consolas" w:cs="Arial"/>
          <w:szCs w:val="24"/>
        </w:rPr>
        <w:t>54</w:t>
      </w:r>
      <w:r w:rsidRPr="008B21B1">
        <w:rPr>
          <w:rFonts w:ascii="Consolas" w:hAnsi="Consolas" w:cs="Arial"/>
          <w:szCs w:val="24"/>
        </w:rPr>
        <w:t>__ (decimal)</w:t>
      </w:r>
    </w:p>
    <w:p w14:paraId="7A51376F" w14:textId="109721D6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e) </w:t>
      </w:r>
      <w:r w:rsidRPr="008B21B1">
        <w:rPr>
          <w:rFonts w:ascii="Consolas" w:hAnsi="Consolas" w:cs="Arial"/>
          <w:b/>
          <w:bCs/>
          <w:szCs w:val="24"/>
        </w:rPr>
        <w:t>54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octal)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="00496BFC" w:rsidRPr="00496BFC">
        <w:rPr>
          <w:rFonts w:ascii="Consolas" w:hAnsi="Consolas" w:cs="Arial"/>
          <w:szCs w:val="24"/>
        </w:rPr>
        <w:t xml:space="preserve">       </w:t>
      </w:r>
      <w:r w:rsidRPr="008B21B1">
        <w:rPr>
          <w:rFonts w:ascii="Consolas" w:hAnsi="Consolas" w:cs="Arial"/>
          <w:szCs w:val="24"/>
        </w:rPr>
        <w:t>= __</w:t>
      </w:r>
      <w:r w:rsidR="00537C05">
        <w:rPr>
          <w:rFonts w:ascii="Consolas" w:hAnsi="Consolas" w:cs="Arial"/>
          <w:szCs w:val="24"/>
        </w:rPr>
        <w:t>44</w:t>
      </w:r>
      <w:r w:rsidRPr="008B21B1">
        <w:rPr>
          <w:rFonts w:ascii="Consolas" w:hAnsi="Consolas" w:cs="Arial"/>
          <w:szCs w:val="24"/>
        </w:rPr>
        <w:t>__ (decimal)</w:t>
      </w:r>
    </w:p>
    <w:p w14:paraId="18C88FAB" w14:textId="63F0F00D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f) </w:t>
      </w:r>
      <w:r w:rsidRPr="008B21B1">
        <w:rPr>
          <w:rFonts w:ascii="Consolas" w:hAnsi="Consolas" w:cs="Arial"/>
          <w:b/>
          <w:bCs/>
          <w:szCs w:val="24"/>
        </w:rPr>
        <w:t>543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="00496BFC" w:rsidRPr="00496BFC">
        <w:rPr>
          <w:rFonts w:ascii="Consolas" w:hAnsi="Consolas" w:cs="Arial"/>
          <w:szCs w:val="24"/>
        </w:rPr>
        <w:t xml:space="preserve">    </w:t>
      </w:r>
      <w:r w:rsidRPr="008B21B1">
        <w:rPr>
          <w:rFonts w:ascii="Consolas" w:hAnsi="Consolas" w:cs="Arial"/>
          <w:szCs w:val="24"/>
        </w:rPr>
        <w:t>= _</w:t>
      </w:r>
      <w:r w:rsidR="00F1106A">
        <w:rPr>
          <w:rFonts w:ascii="Consolas" w:hAnsi="Consolas" w:cs="Arial"/>
          <w:szCs w:val="24"/>
        </w:rPr>
        <w:t>_21F</w:t>
      </w:r>
      <w:r w:rsidRPr="008B21B1">
        <w:rPr>
          <w:rFonts w:ascii="Consolas" w:hAnsi="Consolas" w:cs="Arial"/>
          <w:szCs w:val="24"/>
        </w:rPr>
        <w:t>_ (hexadecimal)</w:t>
      </w:r>
    </w:p>
    <w:p w14:paraId="613C4DCA" w14:textId="11852B6C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g) </w:t>
      </w:r>
      <w:r w:rsidRPr="008B21B1">
        <w:rPr>
          <w:rFonts w:ascii="Consolas" w:hAnsi="Consolas" w:cs="Arial"/>
          <w:b/>
          <w:bCs/>
          <w:szCs w:val="24"/>
        </w:rPr>
        <w:t>B7h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hexadecimal)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Pr="008B21B1">
        <w:rPr>
          <w:rFonts w:ascii="Consolas" w:hAnsi="Consolas" w:cs="Arial"/>
          <w:szCs w:val="24"/>
        </w:rPr>
        <w:t>= _</w:t>
      </w:r>
      <w:r w:rsidR="00F1106A">
        <w:rPr>
          <w:rFonts w:ascii="Consolas" w:hAnsi="Consolas" w:cs="Arial"/>
          <w:szCs w:val="24"/>
        </w:rPr>
        <w:t>_183</w:t>
      </w:r>
      <w:r w:rsidRPr="008B21B1">
        <w:rPr>
          <w:rFonts w:ascii="Consolas" w:hAnsi="Consolas" w:cs="Arial"/>
          <w:szCs w:val="24"/>
        </w:rPr>
        <w:t>_ (decimal)</w:t>
      </w:r>
    </w:p>
    <w:p w14:paraId="618120D6" w14:textId="3C2DA17D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h) </w:t>
      </w:r>
      <w:r w:rsidRPr="008B21B1">
        <w:rPr>
          <w:rFonts w:ascii="Consolas" w:hAnsi="Consolas" w:cs="Arial"/>
          <w:b/>
          <w:bCs/>
          <w:szCs w:val="24"/>
        </w:rPr>
        <w:t>10011101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>binário)</w:t>
      </w:r>
      <w:r w:rsidR="00970897">
        <w:rPr>
          <w:rFonts w:ascii="Consolas" w:hAnsi="Consolas" w:cs="Arial"/>
          <w:szCs w:val="24"/>
        </w:rPr>
        <w:t xml:space="preserve"> </w:t>
      </w:r>
      <w:r w:rsidRPr="008B21B1">
        <w:rPr>
          <w:rFonts w:ascii="Consolas" w:hAnsi="Consolas" w:cs="Arial"/>
          <w:szCs w:val="24"/>
        </w:rPr>
        <w:t xml:space="preserve"> =</w:t>
      </w:r>
      <w:proofErr w:type="gramEnd"/>
      <w:r w:rsidRPr="008B21B1">
        <w:rPr>
          <w:rFonts w:ascii="Consolas" w:hAnsi="Consolas" w:cs="Arial"/>
          <w:szCs w:val="24"/>
        </w:rPr>
        <w:t xml:space="preserve"> __</w:t>
      </w:r>
      <w:r w:rsidR="00F1106A">
        <w:rPr>
          <w:rFonts w:ascii="Consolas" w:hAnsi="Consolas" w:cs="Arial"/>
          <w:szCs w:val="24"/>
        </w:rPr>
        <w:t>157</w:t>
      </w:r>
      <w:r w:rsidRPr="008B21B1">
        <w:rPr>
          <w:rFonts w:ascii="Consolas" w:hAnsi="Consolas" w:cs="Arial"/>
          <w:szCs w:val="24"/>
        </w:rPr>
        <w:t>_ (decimal)</w:t>
      </w:r>
    </w:p>
    <w:p w14:paraId="31D5A582" w14:textId="7E93C995" w:rsidR="008B21B1" w:rsidRPr="008B21B1" w:rsidRDefault="008B21B1" w:rsidP="008B21B1">
      <w:pPr>
        <w:jc w:val="both"/>
        <w:rPr>
          <w:rFonts w:ascii="Consolas" w:hAnsi="Consolas" w:cs="Arial"/>
          <w:szCs w:val="24"/>
        </w:rPr>
      </w:pPr>
      <w:r w:rsidRPr="008B21B1">
        <w:rPr>
          <w:rFonts w:ascii="Consolas" w:hAnsi="Consolas" w:cs="Arial"/>
          <w:szCs w:val="24"/>
        </w:rPr>
        <w:t xml:space="preserve">i) </w:t>
      </w:r>
      <w:r w:rsidRPr="008B21B1">
        <w:rPr>
          <w:rFonts w:ascii="Consolas" w:hAnsi="Consolas" w:cs="Arial"/>
          <w:b/>
          <w:bCs/>
          <w:szCs w:val="24"/>
        </w:rPr>
        <w:t>130</w:t>
      </w:r>
      <w:r w:rsidRPr="008B21B1">
        <w:rPr>
          <w:rFonts w:ascii="Consolas" w:hAnsi="Consolas" w:cs="Arial"/>
          <w:szCs w:val="24"/>
        </w:rPr>
        <w:t xml:space="preserve"> (</w:t>
      </w:r>
      <w:proofErr w:type="gramStart"/>
      <w:r w:rsidRPr="008B21B1">
        <w:rPr>
          <w:rFonts w:ascii="Consolas" w:hAnsi="Consolas" w:cs="Arial"/>
          <w:szCs w:val="24"/>
        </w:rPr>
        <w:t xml:space="preserve">decimal) </w:t>
      </w:r>
      <w:r w:rsidR="00496BFC" w:rsidRPr="00496BFC">
        <w:rPr>
          <w:rFonts w:ascii="Consolas" w:hAnsi="Consolas" w:cs="Arial"/>
          <w:szCs w:val="24"/>
        </w:rPr>
        <w:t xml:space="preserve">  </w:t>
      </w:r>
      <w:proofErr w:type="gramEnd"/>
      <w:r w:rsidR="00496BFC" w:rsidRPr="00496BFC">
        <w:rPr>
          <w:rFonts w:ascii="Consolas" w:hAnsi="Consolas" w:cs="Arial"/>
          <w:szCs w:val="24"/>
        </w:rPr>
        <w:t xml:space="preserve">    </w:t>
      </w:r>
      <w:r w:rsidRPr="008B21B1">
        <w:rPr>
          <w:rFonts w:ascii="Consolas" w:hAnsi="Consolas" w:cs="Arial"/>
          <w:szCs w:val="24"/>
        </w:rPr>
        <w:t>= _</w:t>
      </w:r>
      <w:r w:rsidR="00956C32">
        <w:rPr>
          <w:rFonts w:ascii="Consolas" w:hAnsi="Consolas" w:cs="Arial"/>
          <w:szCs w:val="24"/>
        </w:rPr>
        <w:t>_202</w:t>
      </w:r>
      <w:r w:rsidRPr="008B21B1">
        <w:rPr>
          <w:rFonts w:ascii="Consolas" w:hAnsi="Consolas" w:cs="Arial"/>
          <w:szCs w:val="24"/>
        </w:rPr>
        <w:t>_ (octal)</w:t>
      </w:r>
    </w:p>
    <w:p w14:paraId="0EBCDC05" w14:textId="77777777" w:rsidR="008B21B1" w:rsidRDefault="008B21B1" w:rsidP="00A83633">
      <w:pPr>
        <w:jc w:val="both"/>
        <w:rPr>
          <w:rFonts w:cs="Arial"/>
          <w:szCs w:val="24"/>
        </w:rPr>
      </w:pPr>
    </w:p>
    <w:p w14:paraId="138563BB" w14:textId="342D6947" w:rsidR="00527BF0" w:rsidRPr="00527BF0" w:rsidRDefault="00527BF0" w:rsidP="00527BF0">
      <w:pPr>
        <w:jc w:val="both"/>
        <w:rPr>
          <w:rFonts w:cs="Arial"/>
          <w:b/>
          <w:bCs/>
          <w:szCs w:val="24"/>
        </w:rPr>
      </w:pPr>
      <w:r w:rsidRPr="00527BF0">
        <w:rPr>
          <w:rFonts w:cs="Arial"/>
          <w:b/>
          <w:bCs/>
          <w:szCs w:val="24"/>
        </w:rPr>
        <w:t xml:space="preserve">2 – Qual o valor de </w:t>
      </w:r>
      <w:r w:rsidRPr="00527BF0">
        <w:rPr>
          <w:rFonts w:ascii="Consolas" w:hAnsi="Consolas" w:cs="Arial"/>
          <w:b/>
          <w:bCs/>
          <w:szCs w:val="24"/>
        </w:rPr>
        <w:t>1001101001</w:t>
      </w:r>
      <w:r w:rsidRPr="00527BF0">
        <w:rPr>
          <w:rFonts w:cs="Arial"/>
          <w:b/>
          <w:bCs/>
          <w:szCs w:val="24"/>
        </w:rPr>
        <w:t xml:space="preserve"> (binário) em hexadecimal?</w:t>
      </w:r>
      <w:r w:rsidR="00956C32">
        <w:rPr>
          <w:rFonts w:cs="Arial"/>
          <w:b/>
          <w:bCs/>
          <w:szCs w:val="24"/>
        </w:rPr>
        <w:t xml:space="preserve"> 269</w:t>
      </w:r>
    </w:p>
    <w:p w14:paraId="0C9A27B1" w14:textId="77777777" w:rsidR="008B21B1" w:rsidRDefault="008B21B1" w:rsidP="00A83633">
      <w:pPr>
        <w:jc w:val="both"/>
        <w:rPr>
          <w:rFonts w:cs="Arial"/>
          <w:szCs w:val="24"/>
        </w:rPr>
      </w:pPr>
    </w:p>
    <w:p w14:paraId="065D7500" w14:textId="23954D14" w:rsidR="00527BF0" w:rsidRPr="00527BF0" w:rsidRDefault="00527BF0" w:rsidP="00527BF0">
      <w:pPr>
        <w:jc w:val="both"/>
        <w:rPr>
          <w:rFonts w:cs="Arial"/>
          <w:b/>
          <w:bCs/>
          <w:szCs w:val="24"/>
        </w:rPr>
      </w:pPr>
      <w:r w:rsidRPr="00527BF0">
        <w:rPr>
          <w:rFonts w:cs="Arial"/>
          <w:b/>
          <w:bCs/>
          <w:szCs w:val="24"/>
        </w:rPr>
        <w:t>3 – Endereço IPv4</w:t>
      </w:r>
    </w:p>
    <w:p w14:paraId="4A5E433C" w14:textId="77777777" w:rsidR="00527BF0" w:rsidRPr="00527BF0" w:rsidRDefault="00527BF0" w:rsidP="00527BF0">
      <w:pPr>
        <w:jc w:val="both"/>
        <w:rPr>
          <w:rFonts w:cs="Arial"/>
          <w:szCs w:val="24"/>
        </w:rPr>
      </w:pPr>
      <w:r w:rsidRPr="00527BF0">
        <w:rPr>
          <w:rFonts w:cs="Arial"/>
          <w:szCs w:val="24"/>
        </w:rPr>
        <w:t>Sabendo que um endereço IPv4 é composto por 4 octetos (conjuntos de 8 bits), qual é o endereço IP em decimal do seguinte endereço binário?</w:t>
      </w:r>
    </w:p>
    <w:p w14:paraId="57D4F4C4" w14:textId="548A9346" w:rsidR="00527BF0" w:rsidRPr="00527BF0" w:rsidRDefault="00527BF0" w:rsidP="00A83633">
      <w:pPr>
        <w:jc w:val="both"/>
        <w:rPr>
          <w:rFonts w:ascii="Consolas" w:hAnsi="Consolas" w:cs="Arial"/>
          <w:b/>
          <w:bCs/>
          <w:szCs w:val="24"/>
        </w:rPr>
      </w:pPr>
      <w:r w:rsidRPr="00527BF0">
        <w:rPr>
          <w:rFonts w:ascii="Consolas" w:hAnsi="Consolas" w:cs="Arial"/>
          <w:b/>
          <w:bCs/>
          <w:szCs w:val="24"/>
        </w:rPr>
        <w:t>11000000.10101000.11001000.00000011</w:t>
      </w:r>
      <w:r w:rsidR="00E75225">
        <w:rPr>
          <w:rFonts w:ascii="Consolas" w:hAnsi="Consolas" w:cs="Arial"/>
          <w:b/>
          <w:bCs/>
          <w:szCs w:val="24"/>
        </w:rPr>
        <w:t xml:space="preserve"> = 192.153.200.3</w:t>
      </w:r>
    </w:p>
    <w:p w14:paraId="128DD440" w14:textId="77777777" w:rsidR="008B21B1" w:rsidRDefault="008B21B1" w:rsidP="00A83633">
      <w:pPr>
        <w:jc w:val="both"/>
        <w:rPr>
          <w:rFonts w:cs="Arial"/>
          <w:szCs w:val="24"/>
        </w:rPr>
      </w:pPr>
    </w:p>
    <w:p w14:paraId="03FB73CC" w14:textId="09477303" w:rsidR="00A62B61" w:rsidRPr="00A62B61" w:rsidRDefault="00A62B61" w:rsidP="00A62B61">
      <w:pPr>
        <w:jc w:val="both"/>
        <w:rPr>
          <w:rFonts w:cs="Arial"/>
          <w:b/>
          <w:bCs/>
          <w:szCs w:val="24"/>
        </w:rPr>
      </w:pPr>
      <w:r w:rsidRPr="00A62B61">
        <w:rPr>
          <w:rFonts w:cs="Arial"/>
          <w:b/>
          <w:bCs/>
          <w:szCs w:val="24"/>
        </w:rPr>
        <w:t>4 – Endereço Externo do servidor Mussum</w:t>
      </w:r>
    </w:p>
    <w:p w14:paraId="609601CB" w14:textId="77777777" w:rsidR="00A62B61" w:rsidRPr="00A62B61" w:rsidRDefault="00A62B61" w:rsidP="00A62B61">
      <w:pPr>
        <w:jc w:val="both"/>
        <w:rPr>
          <w:rFonts w:cs="Arial"/>
          <w:szCs w:val="24"/>
        </w:rPr>
      </w:pPr>
      <w:r w:rsidRPr="00A62B61">
        <w:rPr>
          <w:rFonts w:cs="Arial"/>
          <w:szCs w:val="24"/>
        </w:rPr>
        <w:t>Represente em binário o endereço externo do servidor Mussum (</w:t>
      </w:r>
      <w:r w:rsidRPr="00A62B61">
        <w:rPr>
          <w:rFonts w:ascii="Consolas" w:hAnsi="Consolas" w:cs="Arial"/>
          <w:b/>
          <w:bCs/>
          <w:szCs w:val="24"/>
        </w:rPr>
        <w:t>177.101.203.139</w:t>
      </w:r>
      <w:r w:rsidRPr="00A62B61">
        <w:rPr>
          <w:rFonts w:cs="Arial"/>
          <w:szCs w:val="24"/>
        </w:rPr>
        <w:t>).</w:t>
      </w:r>
    </w:p>
    <w:p w14:paraId="33AA0C6B" w14:textId="77777777" w:rsidR="008B21B1" w:rsidRDefault="008B21B1" w:rsidP="00A83633">
      <w:pPr>
        <w:jc w:val="both"/>
        <w:rPr>
          <w:rFonts w:cs="Arial"/>
          <w:szCs w:val="24"/>
        </w:rPr>
      </w:pPr>
    </w:p>
    <w:p w14:paraId="6A089B20" w14:textId="200A8928" w:rsidR="00A62B61" w:rsidRPr="00A62B61" w:rsidRDefault="00A62B61" w:rsidP="00A62B61">
      <w:pPr>
        <w:jc w:val="both"/>
        <w:rPr>
          <w:rFonts w:cs="Arial"/>
          <w:b/>
          <w:bCs/>
          <w:szCs w:val="24"/>
        </w:rPr>
      </w:pPr>
      <w:r w:rsidRPr="00A62B61">
        <w:rPr>
          <w:rFonts w:cs="Arial"/>
          <w:b/>
          <w:bCs/>
          <w:szCs w:val="24"/>
        </w:rPr>
        <w:t>5 – Endereço Local</w:t>
      </w:r>
    </w:p>
    <w:p w14:paraId="673408B1" w14:textId="77777777" w:rsidR="00A62B61" w:rsidRPr="00A62B61" w:rsidRDefault="00A62B61" w:rsidP="00A62B61">
      <w:pPr>
        <w:jc w:val="both"/>
        <w:rPr>
          <w:rFonts w:cs="Arial"/>
          <w:szCs w:val="24"/>
        </w:rPr>
      </w:pPr>
      <w:r w:rsidRPr="00A62B61">
        <w:rPr>
          <w:rFonts w:cs="Arial"/>
          <w:szCs w:val="24"/>
        </w:rPr>
        <w:t>Descubra o endereço IP local da máquina que você está utilizando agora e represente-o em:</w:t>
      </w:r>
    </w:p>
    <w:p w14:paraId="523E67FC" w14:textId="77777777" w:rsidR="00A62B61" w:rsidRPr="00A62B61" w:rsidRDefault="00A62B61" w:rsidP="00A62B61">
      <w:pPr>
        <w:numPr>
          <w:ilvl w:val="0"/>
          <w:numId w:val="26"/>
        </w:numPr>
        <w:jc w:val="both"/>
        <w:rPr>
          <w:rFonts w:cs="Arial"/>
          <w:szCs w:val="24"/>
        </w:rPr>
      </w:pPr>
      <w:r w:rsidRPr="00A62B61">
        <w:rPr>
          <w:rFonts w:cs="Arial"/>
          <w:szCs w:val="24"/>
        </w:rPr>
        <w:t>Decimal:</w:t>
      </w:r>
    </w:p>
    <w:p w14:paraId="3F2807C9" w14:textId="77777777" w:rsidR="00A62B61" w:rsidRPr="00A62B61" w:rsidRDefault="00A62B61" w:rsidP="00A62B61">
      <w:pPr>
        <w:numPr>
          <w:ilvl w:val="0"/>
          <w:numId w:val="26"/>
        </w:numPr>
        <w:jc w:val="both"/>
        <w:rPr>
          <w:rFonts w:cs="Arial"/>
          <w:szCs w:val="24"/>
        </w:rPr>
      </w:pPr>
      <w:r w:rsidRPr="00A62B61">
        <w:rPr>
          <w:rFonts w:cs="Arial"/>
          <w:szCs w:val="24"/>
        </w:rPr>
        <w:t>Hexadecimal:</w:t>
      </w:r>
    </w:p>
    <w:p w14:paraId="7DBF90AB" w14:textId="77777777" w:rsidR="00A62B61" w:rsidRPr="00A62B61" w:rsidRDefault="00A62B61" w:rsidP="00A62B61">
      <w:pPr>
        <w:numPr>
          <w:ilvl w:val="0"/>
          <w:numId w:val="26"/>
        </w:numPr>
        <w:jc w:val="both"/>
        <w:rPr>
          <w:rFonts w:cs="Arial"/>
          <w:szCs w:val="24"/>
        </w:rPr>
      </w:pPr>
      <w:r w:rsidRPr="00A62B61">
        <w:rPr>
          <w:rFonts w:cs="Arial"/>
          <w:szCs w:val="24"/>
        </w:rPr>
        <w:t>Binário:</w:t>
      </w:r>
    </w:p>
    <w:p w14:paraId="2BC443BD" w14:textId="77777777" w:rsidR="00A62B61" w:rsidRDefault="00A62B61" w:rsidP="00A83633">
      <w:pPr>
        <w:jc w:val="both"/>
        <w:rPr>
          <w:rFonts w:cs="Arial"/>
          <w:szCs w:val="24"/>
        </w:rPr>
      </w:pPr>
    </w:p>
    <w:p w14:paraId="08523515" w14:textId="593406F5" w:rsidR="00496BFC" w:rsidRP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t>6 – HAL 9000 e "2001 – Uma Odisseia no Espaço"</w:t>
      </w:r>
    </w:p>
    <w:p w14:paraId="54CB27F7" w14:textId="77777777" w:rsidR="00496BFC" w:rsidRPr="00496BFC" w:rsidRDefault="00496BFC" w:rsidP="00496BFC">
      <w:p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 xml:space="preserve">No filme </w:t>
      </w:r>
      <w:r w:rsidRPr="00496BFC">
        <w:rPr>
          <w:rFonts w:cs="Arial"/>
          <w:b/>
          <w:bCs/>
          <w:szCs w:val="24"/>
        </w:rPr>
        <w:t>"2001 – Uma Odisseia no Espaço" (1968)</w:t>
      </w:r>
      <w:r w:rsidRPr="00496BFC">
        <w:rPr>
          <w:rFonts w:cs="Arial"/>
          <w:szCs w:val="24"/>
        </w:rPr>
        <w:t xml:space="preserve">, o computador HAL 9000 controlava a nave espacial Discovery e se comunicava com seus tripulantes. Uma das frases mais famosas ditas por HAL acabou ficando parcialmente ilegível devido a um problema na transmissão dos dados entre a nave Discovery e o servidor Mussum do Campus </w:t>
      </w:r>
      <w:proofErr w:type="spellStart"/>
      <w:r w:rsidRPr="00496BFC">
        <w:rPr>
          <w:rFonts w:cs="Arial"/>
          <w:szCs w:val="24"/>
        </w:rPr>
        <w:t>UniSENAC</w:t>
      </w:r>
      <w:proofErr w:type="spellEnd"/>
      <w:r w:rsidRPr="00496BFC">
        <w:rPr>
          <w:rFonts w:cs="Arial"/>
          <w:szCs w:val="24"/>
        </w:rPr>
        <w:t xml:space="preserve"> Pelotas.</w:t>
      </w:r>
    </w:p>
    <w:p w14:paraId="10C9178F" w14:textId="77777777" w:rsidR="00496BFC" w:rsidRPr="00496BFC" w:rsidRDefault="00496BFC" w:rsidP="00496BFC">
      <w:p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 xml:space="preserve">HAL ameaça fazer a nave Discovery colidir com o prédio da </w:t>
      </w:r>
      <w:proofErr w:type="spellStart"/>
      <w:r w:rsidRPr="00496BFC">
        <w:rPr>
          <w:rFonts w:cs="Arial"/>
          <w:szCs w:val="24"/>
        </w:rPr>
        <w:t>UniSENAC</w:t>
      </w:r>
      <w:proofErr w:type="spellEnd"/>
      <w:r w:rsidRPr="00496BFC">
        <w:rPr>
          <w:rFonts w:cs="Arial"/>
          <w:szCs w:val="24"/>
        </w:rPr>
        <w:t xml:space="preserve"> Campus Pelotas (</w:t>
      </w:r>
      <w:proofErr w:type="spellStart"/>
      <w:r w:rsidRPr="00496BFC">
        <w:rPr>
          <w:rFonts w:cs="Arial"/>
          <w:szCs w:val="24"/>
        </w:rPr>
        <w:t>Lab</w:t>
      </w:r>
      <w:proofErr w:type="spellEnd"/>
      <w:r w:rsidRPr="00496BFC">
        <w:rPr>
          <w:rFonts w:cs="Arial"/>
          <w:szCs w:val="24"/>
        </w:rPr>
        <w:t xml:space="preserve"> TEC). Para evitar essa tragédia, você deverá aceitar o desafio proposto por HAL e descobrir qual é essa frase famosa, convertendo corretamente os caracteres exibidos em códigos binários para hexadecimal.</w:t>
      </w:r>
    </w:p>
    <w:p w14:paraId="43C9B6A8" w14:textId="77777777" w:rsidR="00496BFC" w:rsidRDefault="00496BFC" w:rsidP="00496BFC">
      <w:pPr>
        <w:jc w:val="both"/>
        <w:rPr>
          <w:rFonts w:cs="Arial"/>
          <w:b/>
          <w:bCs/>
          <w:szCs w:val="24"/>
        </w:rPr>
      </w:pPr>
    </w:p>
    <w:p w14:paraId="0D9980D9" w14:textId="3BFBBE8B" w:rsidR="00496BFC" w:rsidRP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t>Informações sobre o filme:</w:t>
      </w:r>
    </w:p>
    <w:p w14:paraId="54F0CBA3" w14:textId="77777777" w:rsidR="00496BFC" w:rsidRPr="00496BFC" w:rsidRDefault="00496BFC" w:rsidP="00496BFC">
      <w:pPr>
        <w:numPr>
          <w:ilvl w:val="0"/>
          <w:numId w:val="27"/>
        </w:numPr>
        <w:jc w:val="both"/>
        <w:rPr>
          <w:rFonts w:cs="Arial"/>
          <w:szCs w:val="24"/>
        </w:rPr>
      </w:pPr>
      <w:r w:rsidRPr="00496BFC">
        <w:rPr>
          <w:rFonts w:cs="Arial"/>
          <w:b/>
          <w:bCs/>
          <w:szCs w:val="24"/>
        </w:rPr>
        <w:t>Título:</w:t>
      </w:r>
      <w:r w:rsidRPr="00496BFC">
        <w:rPr>
          <w:rFonts w:cs="Arial"/>
          <w:szCs w:val="24"/>
        </w:rPr>
        <w:t xml:space="preserve"> 2001 – Uma Odisseia no Espaço</w:t>
      </w:r>
    </w:p>
    <w:p w14:paraId="34C11F02" w14:textId="77777777" w:rsidR="00496BFC" w:rsidRPr="00496BFC" w:rsidRDefault="00496BFC" w:rsidP="00496BFC">
      <w:pPr>
        <w:numPr>
          <w:ilvl w:val="0"/>
          <w:numId w:val="27"/>
        </w:numPr>
        <w:jc w:val="both"/>
        <w:rPr>
          <w:rFonts w:cs="Arial"/>
          <w:szCs w:val="24"/>
        </w:rPr>
      </w:pPr>
      <w:r w:rsidRPr="00496BFC">
        <w:rPr>
          <w:rFonts w:cs="Arial"/>
          <w:b/>
          <w:bCs/>
          <w:szCs w:val="24"/>
        </w:rPr>
        <w:t>Título original:</w:t>
      </w:r>
      <w:r w:rsidRPr="00496BFC">
        <w:rPr>
          <w:rFonts w:cs="Arial"/>
          <w:szCs w:val="24"/>
        </w:rPr>
        <w:t xml:space="preserve"> 2001 – A Space Odyssey</w:t>
      </w:r>
    </w:p>
    <w:p w14:paraId="6FCF4DB1" w14:textId="77777777" w:rsidR="00496BFC" w:rsidRPr="00496BFC" w:rsidRDefault="00496BFC" w:rsidP="00496BFC">
      <w:pPr>
        <w:numPr>
          <w:ilvl w:val="0"/>
          <w:numId w:val="27"/>
        </w:numPr>
        <w:jc w:val="both"/>
        <w:rPr>
          <w:rFonts w:cs="Arial"/>
          <w:szCs w:val="24"/>
        </w:rPr>
      </w:pPr>
      <w:r w:rsidRPr="00496BFC">
        <w:rPr>
          <w:rFonts w:cs="Arial"/>
          <w:b/>
          <w:bCs/>
          <w:szCs w:val="24"/>
        </w:rPr>
        <w:t>Data de lançamento:</w:t>
      </w:r>
      <w:r w:rsidRPr="00496BFC">
        <w:rPr>
          <w:rFonts w:cs="Arial"/>
          <w:szCs w:val="24"/>
        </w:rPr>
        <w:t xml:space="preserve"> 29 de abril de 1968</w:t>
      </w:r>
    </w:p>
    <w:p w14:paraId="7EE46174" w14:textId="77777777" w:rsidR="00496BFC" w:rsidRPr="00496BFC" w:rsidRDefault="00496BFC" w:rsidP="00496BFC">
      <w:pPr>
        <w:numPr>
          <w:ilvl w:val="0"/>
          <w:numId w:val="27"/>
        </w:numPr>
        <w:jc w:val="both"/>
        <w:rPr>
          <w:rFonts w:cs="Arial"/>
          <w:szCs w:val="24"/>
        </w:rPr>
      </w:pPr>
      <w:r w:rsidRPr="00496BFC">
        <w:rPr>
          <w:rFonts w:cs="Arial"/>
          <w:b/>
          <w:bCs/>
          <w:szCs w:val="24"/>
        </w:rPr>
        <w:t>Duração:</w:t>
      </w:r>
      <w:r w:rsidRPr="00496BFC">
        <w:rPr>
          <w:rFonts w:cs="Arial"/>
          <w:szCs w:val="24"/>
        </w:rPr>
        <w:t xml:space="preserve"> 2h21min</w:t>
      </w:r>
    </w:p>
    <w:p w14:paraId="0E077503" w14:textId="77777777" w:rsidR="00496BFC" w:rsidRDefault="00496BFC" w:rsidP="00496BFC">
      <w:pPr>
        <w:jc w:val="both"/>
        <w:rPr>
          <w:rFonts w:cs="Arial"/>
          <w:b/>
          <w:bCs/>
          <w:szCs w:val="24"/>
        </w:rPr>
      </w:pPr>
    </w:p>
    <w:p w14:paraId="1A7B9D8C" w14:textId="2C7134E8" w:rsidR="00496BFC" w:rsidRP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t>Sinopse:</w:t>
      </w:r>
    </w:p>
    <w:p w14:paraId="1357C7D3" w14:textId="77777777" w:rsidR="00496BFC" w:rsidRPr="00496BFC" w:rsidRDefault="00496BFC" w:rsidP="00496BFC">
      <w:p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>Desde a "Aurora do Homem" (a pré-história), um misterioso monolito negro parece emitir sinais de outra civilização, interferindo na evolução humana. Quatro milhões de anos depois, já no século XXI, uma equipe de astronautas liderada por David Bowman (</w:t>
      </w:r>
      <w:proofErr w:type="spellStart"/>
      <w:r w:rsidRPr="00496BFC">
        <w:rPr>
          <w:rFonts w:cs="Arial"/>
          <w:szCs w:val="24"/>
        </w:rPr>
        <w:t>Keir</w:t>
      </w:r>
      <w:proofErr w:type="spellEnd"/>
      <w:r w:rsidRPr="00496BFC">
        <w:rPr>
          <w:rFonts w:cs="Arial"/>
          <w:szCs w:val="24"/>
        </w:rPr>
        <w:t xml:space="preserve"> </w:t>
      </w:r>
      <w:proofErr w:type="spellStart"/>
      <w:r w:rsidRPr="00496BFC">
        <w:rPr>
          <w:rFonts w:cs="Arial"/>
          <w:szCs w:val="24"/>
        </w:rPr>
        <w:t>Dullea</w:t>
      </w:r>
      <w:proofErr w:type="spellEnd"/>
      <w:r w:rsidRPr="00496BFC">
        <w:rPr>
          <w:rFonts w:cs="Arial"/>
          <w:szCs w:val="24"/>
        </w:rPr>
        <w:t xml:space="preserve">) e Frank Poole (Gary </w:t>
      </w:r>
      <w:proofErr w:type="spellStart"/>
      <w:r w:rsidRPr="00496BFC">
        <w:rPr>
          <w:rFonts w:cs="Arial"/>
          <w:szCs w:val="24"/>
        </w:rPr>
        <w:t>Lockwood</w:t>
      </w:r>
      <w:proofErr w:type="spellEnd"/>
      <w:r w:rsidRPr="00496BFC">
        <w:rPr>
          <w:rFonts w:cs="Arial"/>
          <w:szCs w:val="24"/>
        </w:rPr>
        <w:t>) é enviada à Júpiter na nave Discovery para investigar o enigmático monolito. A Discovery é controlada pelo avançado computador HAL 9000 que, durante a viagem, entra em pane e tenta assumir o controle da nave, eliminando os tripulantes.</w:t>
      </w:r>
    </w:p>
    <w:p w14:paraId="32C93759" w14:textId="77777777" w:rsidR="00496BFC" w:rsidRDefault="00496BFC" w:rsidP="00496BFC">
      <w:pPr>
        <w:jc w:val="both"/>
        <w:rPr>
          <w:rFonts w:cs="Arial"/>
          <w:b/>
          <w:bCs/>
          <w:szCs w:val="24"/>
        </w:rPr>
      </w:pPr>
    </w:p>
    <w:p w14:paraId="5535EFAA" w14:textId="77777777" w:rsidR="00693855" w:rsidRDefault="00693855" w:rsidP="00496BFC">
      <w:pPr>
        <w:jc w:val="both"/>
        <w:rPr>
          <w:rFonts w:cs="Arial"/>
          <w:b/>
          <w:bCs/>
          <w:szCs w:val="24"/>
        </w:rPr>
      </w:pPr>
    </w:p>
    <w:p w14:paraId="29999377" w14:textId="49261665" w:rsidR="00496BFC" w:rsidRP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lastRenderedPageBreak/>
        <w:t>Curiosidades:</w:t>
      </w:r>
    </w:p>
    <w:p w14:paraId="03BAFD59" w14:textId="77777777" w:rsidR="00496BFC" w:rsidRPr="00496BFC" w:rsidRDefault="00496BFC" w:rsidP="00496BFC">
      <w:pPr>
        <w:numPr>
          <w:ilvl w:val="0"/>
          <w:numId w:val="28"/>
        </w:num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>O nome do computador HAL é uma referência indireta à empresa IBM, gigante da computação. Cada letra de HAL antecede exatamente uma letra da sigla IBM no alfabeto.</w:t>
      </w:r>
    </w:p>
    <w:p w14:paraId="3795ECE4" w14:textId="77777777" w:rsidR="00496BFC" w:rsidRPr="00496BFC" w:rsidRDefault="00496BFC" w:rsidP="00496BFC">
      <w:pPr>
        <w:numPr>
          <w:ilvl w:val="0"/>
          <w:numId w:val="28"/>
        </w:num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 xml:space="preserve">Douglas </w:t>
      </w:r>
      <w:proofErr w:type="spellStart"/>
      <w:r w:rsidRPr="00496BFC">
        <w:rPr>
          <w:rFonts w:cs="Arial"/>
          <w:szCs w:val="24"/>
        </w:rPr>
        <w:t>Rain</w:t>
      </w:r>
      <w:proofErr w:type="spellEnd"/>
      <w:r w:rsidRPr="00496BFC">
        <w:rPr>
          <w:rFonts w:cs="Arial"/>
          <w:szCs w:val="24"/>
        </w:rPr>
        <w:t>, voz do computador HAL, não esteve presente em nenhum dia nos sets de filmagem.</w:t>
      </w:r>
    </w:p>
    <w:p w14:paraId="0DADAB17" w14:textId="77777777" w:rsidR="00496BFC" w:rsidRPr="00496BFC" w:rsidRDefault="00496BFC" w:rsidP="00496BFC">
      <w:pPr>
        <w:numPr>
          <w:ilvl w:val="0"/>
          <w:numId w:val="28"/>
        </w:numPr>
        <w:jc w:val="both"/>
        <w:rPr>
          <w:rFonts w:cs="Arial"/>
          <w:szCs w:val="24"/>
        </w:rPr>
      </w:pPr>
      <w:r w:rsidRPr="00496BFC">
        <w:rPr>
          <w:rFonts w:cs="Arial"/>
          <w:szCs w:val="24"/>
        </w:rPr>
        <w:t>O filme teve uma continuação lançada em 1984, chamada "2010: O Ano em que faremos contato".</w:t>
      </w:r>
    </w:p>
    <w:p w14:paraId="34C2AF83" w14:textId="77777777" w:rsidR="00693855" w:rsidRDefault="00693855" w:rsidP="00496BFC">
      <w:pPr>
        <w:jc w:val="both"/>
        <w:rPr>
          <w:rFonts w:cs="Arial"/>
          <w:b/>
          <w:bCs/>
          <w:szCs w:val="24"/>
        </w:rPr>
      </w:pPr>
    </w:p>
    <w:p w14:paraId="5D893E8D" w14:textId="113837D5" w:rsid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t>Sua missão:</w:t>
      </w:r>
    </w:p>
    <w:p w14:paraId="5A89570A" w14:textId="5B11E1BB" w:rsidR="00496BFC" w:rsidRPr="00496BFC" w:rsidRDefault="00496BFC" w:rsidP="00496BFC">
      <w:pPr>
        <w:jc w:val="both"/>
        <w:rPr>
          <w:rFonts w:cs="Arial"/>
          <w:b/>
          <w:bCs/>
          <w:szCs w:val="24"/>
        </w:rPr>
      </w:pPr>
      <w:r w:rsidRPr="00496BFC">
        <w:rPr>
          <w:rFonts w:cs="Arial"/>
          <w:b/>
          <w:bCs/>
          <w:szCs w:val="24"/>
        </w:rPr>
        <w:t>Converta corretamente os códigos binários apresentados por HAL para hexadecimal e descubra qual é a frase icônica.</w:t>
      </w:r>
    </w:p>
    <w:p w14:paraId="062CF633" w14:textId="77777777" w:rsidR="00D926AA" w:rsidRDefault="00D926AA" w:rsidP="00F87426">
      <w:pPr>
        <w:jc w:val="both"/>
        <w:rPr>
          <w:rFonts w:cs="Arial"/>
          <w:iCs/>
          <w:szCs w:val="24"/>
        </w:rPr>
      </w:pPr>
    </w:p>
    <w:p w14:paraId="444A7F68" w14:textId="77777777" w:rsidR="00F87426" w:rsidRPr="00F87426" w:rsidRDefault="00F87426" w:rsidP="00F87426">
      <w:pPr>
        <w:jc w:val="both"/>
        <w:rPr>
          <w:rFonts w:cs="Arial"/>
          <w:iCs/>
          <w:szCs w:val="24"/>
        </w:rPr>
      </w:pPr>
      <w:r w:rsidRPr="00F87426">
        <w:rPr>
          <w:rFonts w:cs="Arial"/>
          <w:iCs/>
          <w:szCs w:val="24"/>
        </w:rPr>
        <w:t>Frase com partes em binário:</w:t>
      </w:r>
    </w:p>
    <w:tbl>
      <w:tblPr>
        <w:tblStyle w:val="Tabelacomgrade"/>
        <w:tblW w:w="9700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699"/>
        <w:gridCol w:w="249"/>
        <w:gridCol w:w="675"/>
        <w:gridCol w:w="675"/>
        <w:gridCol w:w="675"/>
        <w:gridCol w:w="675"/>
        <w:gridCol w:w="675"/>
        <w:gridCol w:w="711"/>
        <w:gridCol w:w="711"/>
        <w:gridCol w:w="711"/>
        <w:gridCol w:w="414"/>
      </w:tblGrid>
      <w:tr w:rsidR="00D44D0E" w:rsidRPr="00D44D0E" w14:paraId="636D8C65" w14:textId="77777777" w:rsidTr="00D44D0E">
        <w:tc>
          <w:tcPr>
            <w:tcW w:w="704" w:type="dxa"/>
          </w:tcPr>
          <w:p w14:paraId="7906849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1101</w:t>
            </w:r>
          </w:p>
        </w:tc>
        <w:tc>
          <w:tcPr>
            <w:tcW w:w="709" w:type="dxa"/>
          </w:tcPr>
          <w:p w14:paraId="0A1A3316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709" w:type="dxa"/>
          </w:tcPr>
          <w:p w14:paraId="2A26816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708" w:type="dxa"/>
          </w:tcPr>
          <w:p w14:paraId="223E041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1100</w:t>
            </w:r>
          </w:p>
        </w:tc>
        <w:tc>
          <w:tcPr>
            <w:tcW w:w="699" w:type="dxa"/>
          </w:tcPr>
          <w:p w14:paraId="402E9887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U</w:t>
            </w:r>
          </w:p>
        </w:tc>
        <w:tc>
          <w:tcPr>
            <w:tcW w:w="249" w:type="dxa"/>
          </w:tcPr>
          <w:p w14:paraId="569E4E28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L</w:t>
            </w:r>
          </w:p>
        </w:tc>
        <w:tc>
          <w:tcPr>
            <w:tcW w:w="675" w:type="dxa"/>
          </w:tcPr>
          <w:p w14:paraId="12292994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P</w:t>
            </w:r>
          </w:p>
        </w:tc>
        <w:tc>
          <w:tcPr>
            <w:tcW w:w="675" w:type="dxa"/>
          </w:tcPr>
          <w:p w14:paraId="502CCC76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675" w:type="dxa"/>
          </w:tcPr>
          <w:p w14:paraId="61AC9F76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66E4E7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40C58BA4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1101</w:t>
            </w:r>
          </w:p>
        </w:tc>
        <w:tc>
          <w:tcPr>
            <w:tcW w:w="711" w:type="dxa"/>
          </w:tcPr>
          <w:p w14:paraId="758AECF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1010</w:t>
            </w:r>
          </w:p>
        </w:tc>
        <w:tc>
          <w:tcPr>
            <w:tcW w:w="711" w:type="dxa"/>
          </w:tcPr>
          <w:p w14:paraId="6DB0B5A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V</w:t>
            </w:r>
          </w:p>
        </w:tc>
        <w:tc>
          <w:tcPr>
            <w:tcW w:w="711" w:type="dxa"/>
          </w:tcPr>
          <w:p w14:paraId="2F351132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414" w:type="dxa"/>
          </w:tcPr>
          <w:p w14:paraId="21E1830F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,</w:t>
            </w:r>
          </w:p>
        </w:tc>
      </w:tr>
      <w:tr w:rsidR="00D44D0E" w:rsidRPr="00D44D0E" w14:paraId="41978B6A" w14:textId="77777777" w:rsidTr="00D44D0E">
        <w:tc>
          <w:tcPr>
            <w:tcW w:w="704" w:type="dxa"/>
          </w:tcPr>
          <w:p w14:paraId="7CAFF68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709" w:type="dxa"/>
          </w:tcPr>
          <w:p w14:paraId="0590775A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709" w:type="dxa"/>
          </w:tcPr>
          <w:p w14:paraId="123F6C1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2621C71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699" w:type="dxa"/>
          </w:tcPr>
          <w:p w14:paraId="78E0251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U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49FC75E4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75439A0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1100</w:t>
            </w:r>
          </w:p>
        </w:tc>
        <w:tc>
          <w:tcPr>
            <w:tcW w:w="675" w:type="dxa"/>
          </w:tcPr>
          <w:p w14:paraId="3D799F9E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675" w:type="dxa"/>
          </w:tcPr>
          <w:p w14:paraId="7DED418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11F866D6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018DE49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M</w:t>
            </w:r>
          </w:p>
        </w:tc>
        <w:tc>
          <w:tcPr>
            <w:tcW w:w="711" w:type="dxa"/>
          </w:tcPr>
          <w:p w14:paraId="3B87BF0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711" w:type="dxa"/>
          </w:tcPr>
          <w:p w14:paraId="61B7B27A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1101</w:t>
            </w:r>
          </w:p>
        </w:tc>
        <w:tc>
          <w:tcPr>
            <w:tcW w:w="711" w:type="dxa"/>
          </w:tcPr>
          <w:p w14:paraId="5F46D63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414" w:type="dxa"/>
            <w:shd w:val="clear" w:color="auto" w:fill="808080" w:themeFill="background1" w:themeFillShade="80"/>
          </w:tcPr>
          <w:p w14:paraId="3B94413D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  <w:tr w:rsidR="00D44D0E" w:rsidRPr="00D44D0E" w14:paraId="5F611A59" w14:textId="77777777" w:rsidTr="00D44D0E">
        <w:tc>
          <w:tcPr>
            <w:tcW w:w="704" w:type="dxa"/>
          </w:tcPr>
          <w:p w14:paraId="6DCC3B92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F16369E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09" w:type="dxa"/>
          </w:tcPr>
          <w:p w14:paraId="223A188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14:paraId="29CABCD2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1010</w:t>
            </w:r>
          </w:p>
        </w:tc>
        <w:tc>
          <w:tcPr>
            <w:tcW w:w="699" w:type="dxa"/>
          </w:tcPr>
          <w:p w14:paraId="61BA815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4B015B52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0E193BC6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P</w:t>
            </w:r>
          </w:p>
        </w:tc>
        <w:tc>
          <w:tcPr>
            <w:tcW w:w="675" w:type="dxa"/>
          </w:tcPr>
          <w:p w14:paraId="7916CC61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675" w:type="dxa"/>
          </w:tcPr>
          <w:p w14:paraId="7AABA0F1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675" w:type="dxa"/>
          </w:tcPr>
          <w:p w14:paraId="254A398F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675" w:type="dxa"/>
          </w:tcPr>
          <w:p w14:paraId="2B8EEE1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711" w:type="dxa"/>
            <w:shd w:val="clear" w:color="auto" w:fill="808080" w:themeFill="background1" w:themeFillShade="80"/>
          </w:tcPr>
          <w:p w14:paraId="25513C68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388716E8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318693CE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414" w:type="dxa"/>
            <w:shd w:val="clear" w:color="auto" w:fill="808080" w:themeFill="background1" w:themeFillShade="80"/>
          </w:tcPr>
          <w:p w14:paraId="12E1114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  <w:tr w:rsidR="00D44D0E" w:rsidRPr="00D44D0E" w14:paraId="11E043C0" w14:textId="77777777" w:rsidTr="00D44D0E">
        <w:tc>
          <w:tcPr>
            <w:tcW w:w="704" w:type="dxa"/>
          </w:tcPr>
          <w:p w14:paraId="2B3CB9B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1111</w:t>
            </w:r>
          </w:p>
        </w:tc>
        <w:tc>
          <w:tcPr>
            <w:tcW w:w="709" w:type="dxa"/>
          </w:tcPr>
          <w:p w14:paraId="53ACDB0C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1010</w:t>
            </w:r>
          </w:p>
        </w:tc>
        <w:tc>
          <w:tcPr>
            <w:tcW w:w="709" w:type="dxa"/>
          </w:tcPr>
          <w:p w14:paraId="295C3F17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Z</w:t>
            </w:r>
          </w:p>
        </w:tc>
        <w:tc>
          <w:tcPr>
            <w:tcW w:w="708" w:type="dxa"/>
          </w:tcPr>
          <w:p w14:paraId="52ED2621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1110</w:t>
            </w:r>
          </w:p>
        </w:tc>
        <w:tc>
          <w:tcPr>
            <w:tcW w:w="699" w:type="dxa"/>
          </w:tcPr>
          <w:p w14:paraId="6EDC927B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R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1EEC785D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70D24F0A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0001</w:t>
            </w:r>
          </w:p>
        </w:tc>
        <w:tc>
          <w:tcPr>
            <w:tcW w:w="675" w:type="dxa"/>
          </w:tcPr>
          <w:p w14:paraId="4F2F28DE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675" w:type="dxa"/>
          </w:tcPr>
          <w:p w14:paraId="5F3FBEC3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0101</w:t>
            </w:r>
          </w:p>
        </w:tc>
        <w:tc>
          <w:tcPr>
            <w:tcW w:w="675" w:type="dxa"/>
          </w:tcPr>
          <w:p w14:paraId="2B86312F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6199298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2E19A5BD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28F8194E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50EF906A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414" w:type="dxa"/>
            <w:shd w:val="clear" w:color="auto" w:fill="808080" w:themeFill="background1" w:themeFillShade="80"/>
          </w:tcPr>
          <w:p w14:paraId="11840C80" w14:textId="77777777" w:rsidR="00F87426" w:rsidRPr="00F87426" w:rsidRDefault="00F87426" w:rsidP="00EF6B14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</w:tbl>
    <w:p w14:paraId="6393C788" w14:textId="77777777" w:rsidR="00F87426" w:rsidRDefault="00F87426" w:rsidP="00EF6B14">
      <w:pPr>
        <w:jc w:val="center"/>
        <w:rPr>
          <w:rFonts w:cs="Arial"/>
          <w:iCs/>
          <w:szCs w:val="24"/>
        </w:rPr>
      </w:pPr>
    </w:p>
    <w:p w14:paraId="789919C8" w14:textId="23FB91D8" w:rsidR="00693855" w:rsidRPr="00F87426" w:rsidRDefault="00693855" w:rsidP="00693855">
      <w:pPr>
        <w:jc w:val="both"/>
        <w:rPr>
          <w:rFonts w:cs="Arial"/>
          <w:iCs/>
          <w:szCs w:val="24"/>
        </w:rPr>
      </w:pPr>
      <w:r w:rsidRPr="00F87426">
        <w:rPr>
          <w:rFonts w:cs="Arial"/>
          <w:iCs/>
          <w:szCs w:val="24"/>
        </w:rPr>
        <w:t>Frase com</w:t>
      </w:r>
      <w:r>
        <w:rPr>
          <w:rFonts w:cs="Arial"/>
          <w:iCs/>
          <w:szCs w:val="24"/>
        </w:rPr>
        <w:t>pleta (sua resposta)</w:t>
      </w:r>
      <w:r w:rsidRPr="00F87426">
        <w:rPr>
          <w:rFonts w:cs="Arial"/>
          <w:iCs/>
          <w:szCs w:val="24"/>
        </w:rPr>
        <w:t>:</w:t>
      </w:r>
    </w:p>
    <w:tbl>
      <w:tblPr>
        <w:tblStyle w:val="Tabelacomgrade"/>
        <w:tblW w:w="9700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699"/>
        <w:gridCol w:w="249"/>
        <w:gridCol w:w="675"/>
        <w:gridCol w:w="675"/>
        <w:gridCol w:w="675"/>
        <w:gridCol w:w="675"/>
        <w:gridCol w:w="675"/>
        <w:gridCol w:w="711"/>
        <w:gridCol w:w="711"/>
        <w:gridCol w:w="711"/>
        <w:gridCol w:w="414"/>
      </w:tblGrid>
      <w:tr w:rsidR="00693855" w:rsidRPr="00D44D0E" w14:paraId="1FDB9E6D" w14:textId="77777777" w:rsidTr="00C769A8">
        <w:tc>
          <w:tcPr>
            <w:tcW w:w="704" w:type="dxa"/>
          </w:tcPr>
          <w:p w14:paraId="247F1880" w14:textId="2B1A30FF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D</w:t>
            </w:r>
          </w:p>
        </w:tc>
        <w:tc>
          <w:tcPr>
            <w:tcW w:w="709" w:type="dxa"/>
          </w:tcPr>
          <w:p w14:paraId="3ADBB04E" w14:textId="26D67F47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709" w:type="dxa"/>
          </w:tcPr>
          <w:p w14:paraId="190776F5" w14:textId="0DDD9C11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14:paraId="4E6B4794" w14:textId="09B8E06A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14:paraId="04A5E9E9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U</w:t>
            </w:r>
          </w:p>
        </w:tc>
        <w:tc>
          <w:tcPr>
            <w:tcW w:w="249" w:type="dxa"/>
          </w:tcPr>
          <w:p w14:paraId="6C0B4DC2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L</w:t>
            </w:r>
          </w:p>
        </w:tc>
        <w:tc>
          <w:tcPr>
            <w:tcW w:w="675" w:type="dxa"/>
          </w:tcPr>
          <w:p w14:paraId="08B2FB93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P</w:t>
            </w:r>
          </w:p>
        </w:tc>
        <w:tc>
          <w:tcPr>
            <w:tcW w:w="675" w:type="dxa"/>
          </w:tcPr>
          <w:p w14:paraId="5569DFB0" w14:textId="14860ABE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675" w:type="dxa"/>
          </w:tcPr>
          <w:p w14:paraId="59B73FFF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61F0A67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4FDEF96B" w14:textId="7556D264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D</w:t>
            </w:r>
          </w:p>
        </w:tc>
        <w:tc>
          <w:tcPr>
            <w:tcW w:w="711" w:type="dxa"/>
          </w:tcPr>
          <w:p w14:paraId="38135C35" w14:textId="1ED24F73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A</w:t>
            </w:r>
          </w:p>
        </w:tc>
        <w:tc>
          <w:tcPr>
            <w:tcW w:w="711" w:type="dxa"/>
          </w:tcPr>
          <w:p w14:paraId="59C52B07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V</w:t>
            </w:r>
          </w:p>
        </w:tc>
        <w:tc>
          <w:tcPr>
            <w:tcW w:w="711" w:type="dxa"/>
          </w:tcPr>
          <w:p w14:paraId="7C109A35" w14:textId="053EB1D8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414" w:type="dxa"/>
          </w:tcPr>
          <w:p w14:paraId="23F8EE53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,</w:t>
            </w:r>
          </w:p>
        </w:tc>
      </w:tr>
      <w:tr w:rsidR="00693855" w:rsidRPr="00D44D0E" w14:paraId="4BF13672" w14:textId="77777777" w:rsidTr="00C769A8">
        <w:tc>
          <w:tcPr>
            <w:tcW w:w="704" w:type="dxa"/>
          </w:tcPr>
          <w:p w14:paraId="47597EE2" w14:textId="51394E62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709" w:type="dxa"/>
          </w:tcPr>
          <w:p w14:paraId="4F658249" w14:textId="1E80F82B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44410BA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424259C1" w14:textId="54BD590B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699" w:type="dxa"/>
          </w:tcPr>
          <w:p w14:paraId="067A2512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U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16ECE2DB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18C7B1B2" w14:textId="7F0DE983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C</w:t>
            </w:r>
          </w:p>
        </w:tc>
        <w:tc>
          <w:tcPr>
            <w:tcW w:w="675" w:type="dxa"/>
          </w:tcPr>
          <w:p w14:paraId="3FF8ADBD" w14:textId="53C443B8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675" w:type="dxa"/>
          </w:tcPr>
          <w:p w14:paraId="422E0EB7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7BF76143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5C5B3EED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M</w:t>
            </w:r>
          </w:p>
        </w:tc>
        <w:tc>
          <w:tcPr>
            <w:tcW w:w="711" w:type="dxa"/>
          </w:tcPr>
          <w:p w14:paraId="3389E00B" w14:textId="2B66D0DF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711" w:type="dxa"/>
          </w:tcPr>
          <w:p w14:paraId="4B64C695" w14:textId="2267CB7D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D</w:t>
            </w:r>
          </w:p>
        </w:tc>
        <w:tc>
          <w:tcPr>
            <w:tcW w:w="711" w:type="dxa"/>
          </w:tcPr>
          <w:p w14:paraId="742331FE" w14:textId="02F63109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414" w:type="dxa"/>
            <w:shd w:val="clear" w:color="auto" w:fill="808080" w:themeFill="background1" w:themeFillShade="80"/>
          </w:tcPr>
          <w:p w14:paraId="0541E4BF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  <w:tr w:rsidR="00693855" w:rsidRPr="00D44D0E" w14:paraId="0DA5E4C2" w14:textId="77777777" w:rsidTr="00C769A8">
        <w:tc>
          <w:tcPr>
            <w:tcW w:w="704" w:type="dxa"/>
          </w:tcPr>
          <w:p w14:paraId="7FC2A30E" w14:textId="39C3E9B5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8F642A6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09" w:type="dxa"/>
          </w:tcPr>
          <w:p w14:paraId="4A67D02B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14:paraId="0BA9D0C0" w14:textId="277BE7D2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A</w:t>
            </w:r>
          </w:p>
        </w:tc>
        <w:tc>
          <w:tcPr>
            <w:tcW w:w="699" w:type="dxa"/>
          </w:tcPr>
          <w:p w14:paraId="0CBA0209" w14:textId="57791AA9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56ECD428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5693E7E8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P</w:t>
            </w:r>
          </w:p>
        </w:tc>
        <w:tc>
          <w:tcPr>
            <w:tcW w:w="675" w:type="dxa"/>
          </w:tcPr>
          <w:p w14:paraId="0334A645" w14:textId="5C00A826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675" w:type="dxa"/>
          </w:tcPr>
          <w:p w14:paraId="15DB69A1" w14:textId="203FA315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675" w:type="dxa"/>
          </w:tcPr>
          <w:p w14:paraId="1D7000B0" w14:textId="446017F9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675" w:type="dxa"/>
          </w:tcPr>
          <w:p w14:paraId="6CD71715" w14:textId="35847FE7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711" w:type="dxa"/>
            <w:shd w:val="clear" w:color="auto" w:fill="808080" w:themeFill="background1" w:themeFillShade="80"/>
          </w:tcPr>
          <w:p w14:paraId="129D74D9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3D9851D1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1787A67B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414" w:type="dxa"/>
            <w:shd w:val="clear" w:color="auto" w:fill="808080" w:themeFill="background1" w:themeFillShade="80"/>
          </w:tcPr>
          <w:p w14:paraId="4A0A7135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  <w:tr w:rsidR="00693855" w:rsidRPr="00D44D0E" w14:paraId="691B6D5D" w14:textId="77777777" w:rsidTr="00C769A8">
        <w:tc>
          <w:tcPr>
            <w:tcW w:w="704" w:type="dxa"/>
          </w:tcPr>
          <w:p w14:paraId="3045AC89" w14:textId="6A14A77C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14:paraId="7BF8D73C" w14:textId="356A232E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14662657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Z</w:t>
            </w:r>
          </w:p>
        </w:tc>
        <w:tc>
          <w:tcPr>
            <w:tcW w:w="708" w:type="dxa"/>
          </w:tcPr>
          <w:p w14:paraId="2DD98FBA" w14:textId="43D45B1A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E</w:t>
            </w:r>
          </w:p>
        </w:tc>
        <w:tc>
          <w:tcPr>
            <w:tcW w:w="699" w:type="dxa"/>
          </w:tcPr>
          <w:p w14:paraId="0E6BAE49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 w:rsidRPr="00F87426">
              <w:rPr>
                <w:rFonts w:ascii="Consolas" w:hAnsi="Consolas" w:cs="Arial"/>
                <w:iCs/>
                <w:sz w:val="18"/>
                <w:szCs w:val="18"/>
              </w:rPr>
              <w:t>R</w:t>
            </w:r>
          </w:p>
        </w:tc>
        <w:tc>
          <w:tcPr>
            <w:tcW w:w="249" w:type="dxa"/>
            <w:shd w:val="clear" w:color="auto" w:fill="808080" w:themeFill="background1" w:themeFillShade="80"/>
          </w:tcPr>
          <w:p w14:paraId="5409E695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675" w:type="dxa"/>
          </w:tcPr>
          <w:p w14:paraId="1ADFC796" w14:textId="44B7C18C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1</w:t>
            </w:r>
          </w:p>
        </w:tc>
        <w:tc>
          <w:tcPr>
            <w:tcW w:w="675" w:type="dxa"/>
          </w:tcPr>
          <w:p w14:paraId="15F876B9" w14:textId="5888EE2D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675" w:type="dxa"/>
          </w:tcPr>
          <w:p w14:paraId="77EF57A4" w14:textId="182617C8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5</w:t>
            </w:r>
          </w:p>
        </w:tc>
        <w:tc>
          <w:tcPr>
            <w:tcW w:w="675" w:type="dxa"/>
          </w:tcPr>
          <w:p w14:paraId="340236E0" w14:textId="086B088F" w:rsidR="00693855" w:rsidRPr="00F87426" w:rsidRDefault="00E602D9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  <w:r>
              <w:rPr>
                <w:rFonts w:ascii="Consolas" w:hAnsi="Consolas" w:cs="Arial"/>
                <w:iCs/>
                <w:sz w:val="18"/>
                <w:szCs w:val="18"/>
              </w:rPr>
              <w:t>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3FFF26F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1D047BF8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5014A54C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808080" w:themeFill="background1" w:themeFillShade="80"/>
          </w:tcPr>
          <w:p w14:paraId="43162409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  <w:tc>
          <w:tcPr>
            <w:tcW w:w="414" w:type="dxa"/>
            <w:shd w:val="clear" w:color="auto" w:fill="808080" w:themeFill="background1" w:themeFillShade="80"/>
          </w:tcPr>
          <w:p w14:paraId="4371356D" w14:textId="77777777" w:rsidR="00693855" w:rsidRPr="00F87426" w:rsidRDefault="00693855" w:rsidP="00C769A8">
            <w:pPr>
              <w:jc w:val="center"/>
              <w:rPr>
                <w:rFonts w:ascii="Consolas" w:hAnsi="Consolas" w:cs="Arial"/>
                <w:iCs/>
                <w:sz w:val="18"/>
                <w:szCs w:val="18"/>
              </w:rPr>
            </w:pPr>
          </w:p>
        </w:tc>
      </w:tr>
    </w:tbl>
    <w:p w14:paraId="5C3F6FA9" w14:textId="77777777" w:rsidR="00693855" w:rsidRPr="00F87426" w:rsidRDefault="00693855" w:rsidP="00693855">
      <w:pPr>
        <w:jc w:val="center"/>
        <w:rPr>
          <w:rFonts w:cs="Arial"/>
          <w:iCs/>
          <w:szCs w:val="24"/>
        </w:rPr>
      </w:pPr>
    </w:p>
    <w:p w14:paraId="3E3E56EA" w14:textId="77777777" w:rsidR="00693855" w:rsidRPr="00F87426" w:rsidRDefault="00693855" w:rsidP="00EF6B14">
      <w:pPr>
        <w:jc w:val="center"/>
        <w:rPr>
          <w:rFonts w:cs="Arial"/>
          <w:iCs/>
          <w:szCs w:val="24"/>
        </w:rPr>
      </w:pPr>
    </w:p>
    <w:sectPr w:rsidR="00693855" w:rsidRPr="00F87426" w:rsidSect="00B368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B265E" w14:textId="77777777" w:rsidR="00832F4F" w:rsidRDefault="00832F4F">
      <w:r>
        <w:separator/>
      </w:r>
    </w:p>
  </w:endnote>
  <w:endnote w:type="continuationSeparator" w:id="0">
    <w:p w14:paraId="5FAB0C87" w14:textId="77777777" w:rsidR="00832F4F" w:rsidRDefault="0083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9C41D" w14:textId="3F7467B2" w:rsidR="00121497" w:rsidRDefault="001214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B1717" w14:textId="0A6E4492" w:rsidR="00121497" w:rsidRDefault="001214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87656" w14:textId="60789B6D" w:rsidR="00121497" w:rsidRDefault="001214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94A11" w14:textId="77777777" w:rsidR="00832F4F" w:rsidRDefault="00832F4F">
      <w:r>
        <w:separator/>
      </w:r>
    </w:p>
  </w:footnote>
  <w:footnote w:type="continuationSeparator" w:id="0">
    <w:p w14:paraId="3A06230D" w14:textId="77777777" w:rsidR="00832F4F" w:rsidRDefault="0083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5A99B" w14:textId="0FF11EB0" w:rsidR="00121497" w:rsidRDefault="001214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81" w:type="dxa"/>
      <w:tblLook w:val="04A0" w:firstRow="1" w:lastRow="0" w:firstColumn="1" w:lastColumn="0" w:noHBand="0" w:noVBand="1"/>
    </w:tblPr>
    <w:tblGrid>
      <w:gridCol w:w="5586"/>
      <w:gridCol w:w="5295"/>
    </w:tblGrid>
    <w:tr w:rsidR="0098343B" w:rsidRPr="00577AFE" w14:paraId="3E7491E0" w14:textId="77777777" w:rsidTr="008B709C">
      <w:tc>
        <w:tcPr>
          <w:tcW w:w="5586" w:type="dxa"/>
        </w:tcPr>
        <w:p w14:paraId="1BFECCD9" w14:textId="37E84594" w:rsidR="0098343B" w:rsidRPr="0027037B" w:rsidRDefault="00121497">
          <w:pPr>
            <w:pStyle w:val="Cabealho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052379C9" wp14:editId="3D03C134">
                <wp:extent cx="1088572" cy="299313"/>
                <wp:effectExtent l="0" t="0" r="0" b="5715"/>
                <wp:docPr id="2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9AC84D-BD2E-C501-04AF-D0665DF92B3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>
                          <a:extLst>
                            <a:ext uri="{FF2B5EF4-FFF2-40B4-BE49-F238E27FC236}">
                              <a16:creationId xmlns:a16="http://schemas.microsoft.com/office/drawing/2014/main" id="{729AC84D-BD2E-C501-04AF-D0665DF92B3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613" cy="30509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5" w:type="dxa"/>
          <w:vAlign w:val="center"/>
        </w:tcPr>
        <w:p w14:paraId="7DBC5E24" w14:textId="6B67911B" w:rsidR="0098343B" w:rsidRPr="00E502FA" w:rsidRDefault="0098343B" w:rsidP="00C02C3E">
          <w:pPr>
            <w:pStyle w:val="Cabealho"/>
            <w:rPr>
              <w:rFonts w:ascii="Tahoma" w:hAnsi="Tahoma" w:cs="Tahoma"/>
              <w:b/>
              <w:bCs/>
              <w:sz w:val="18"/>
              <w:lang w:val="pt-BR"/>
            </w:rPr>
          </w:pPr>
        </w:p>
      </w:tc>
    </w:tr>
  </w:tbl>
  <w:p w14:paraId="190D0F86" w14:textId="77777777" w:rsidR="00AC2433" w:rsidRPr="00B84E4F" w:rsidRDefault="00AC2433" w:rsidP="00333B24">
    <w:pPr>
      <w:pStyle w:val="Ttulo"/>
      <w:jc w:val="left"/>
      <w:rPr>
        <w:rFonts w:ascii="Tahoma" w:hAnsi="Tahoma" w:cs="Tahoma"/>
        <w:b w:val="0"/>
        <w:sz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C7FAD" w14:textId="18DD636B" w:rsidR="00121497" w:rsidRDefault="001214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614"/>
    <w:multiLevelType w:val="hybridMultilevel"/>
    <w:tmpl w:val="C4847544"/>
    <w:lvl w:ilvl="0" w:tplc="2754236E">
      <w:start w:val="1"/>
      <w:numFmt w:val="lowerLetter"/>
      <w:lvlText w:val="%1)"/>
      <w:lvlJc w:val="left"/>
      <w:pPr>
        <w:ind w:left="1068" w:hanging="360"/>
      </w:pPr>
      <w:rPr>
        <w:rFonts w:cs="Times New Roman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3BE8"/>
    <w:multiLevelType w:val="multilevel"/>
    <w:tmpl w:val="DE1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25C4A"/>
    <w:multiLevelType w:val="hybridMultilevel"/>
    <w:tmpl w:val="E0862C00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B5D58"/>
    <w:multiLevelType w:val="multilevel"/>
    <w:tmpl w:val="9D5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2AE3"/>
    <w:multiLevelType w:val="hybridMultilevel"/>
    <w:tmpl w:val="0C0214BC"/>
    <w:lvl w:ilvl="0" w:tplc="CAAE05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DC231A"/>
    <w:multiLevelType w:val="hybridMultilevel"/>
    <w:tmpl w:val="DBC220EA"/>
    <w:lvl w:ilvl="0" w:tplc="16623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85D52"/>
    <w:multiLevelType w:val="multilevel"/>
    <w:tmpl w:val="A31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62BEE"/>
    <w:multiLevelType w:val="hybridMultilevel"/>
    <w:tmpl w:val="B29C8DC6"/>
    <w:lvl w:ilvl="0" w:tplc="86525F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37D39"/>
    <w:multiLevelType w:val="multilevel"/>
    <w:tmpl w:val="72A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8745A"/>
    <w:multiLevelType w:val="multilevel"/>
    <w:tmpl w:val="C188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27C75"/>
    <w:multiLevelType w:val="hybridMultilevel"/>
    <w:tmpl w:val="7E5E7188"/>
    <w:lvl w:ilvl="0" w:tplc="554237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48717280">
    <w:abstractNumId w:val="5"/>
  </w:num>
  <w:num w:numId="2" w16cid:durableId="431903840">
    <w:abstractNumId w:val="10"/>
  </w:num>
  <w:num w:numId="3" w16cid:durableId="921716804">
    <w:abstractNumId w:val="13"/>
  </w:num>
  <w:num w:numId="4" w16cid:durableId="928345390">
    <w:abstractNumId w:val="27"/>
  </w:num>
  <w:num w:numId="5" w16cid:durableId="1245845996">
    <w:abstractNumId w:val="11"/>
  </w:num>
  <w:num w:numId="6" w16cid:durableId="1443381179">
    <w:abstractNumId w:val="1"/>
  </w:num>
  <w:num w:numId="7" w16cid:durableId="132409277">
    <w:abstractNumId w:val="4"/>
  </w:num>
  <w:num w:numId="8" w16cid:durableId="974677461">
    <w:abstractNumId w:val="22"/>
  </w:num>
  <w:num w:numId="9" w16cid:durableId="759907886">
    <w:abstractNumId w:val="18"/>
  </w:num>
  <w:num w:numId="10" w16cid:durableId="2076856406">
    <w:abstractNumId w:val="8"/>
  </w:num>
  <w:num w:numId="11" w16cid:durableId="931166924">
    <w:abstractNumId w:val="23"/>
  </w:num>
  <w:num w:numId="12" w16cid:durableId="6446089">
    <w:abstractNumId w:val="24"/>
  </w:num>
  <w:num w:numId="13" w16cid:durableId="413095006">
    <w:abstractNumId w:val="21"/>
  </w:num>
  <w:num w:numId="14" w16cid:durableId="784738663">
    <w:abstractNumId w:val="20"/>
  </w:num>
  <w:num w:numId="15" w16cid:durableId="39595233">
    <w:abstractNumId w:val="6"/>
  </w:num>
  <w:num w:numId="16" w16cid:durableId="1259867687">
    <w:abstractNumId w:val="16"/>
  </w:num>
  <w:num w:numId="17" w16cid:durableId="234978103">
    <w:abstractNumId w:val="12"/>
  </w:num>
  <w:num w:numId="18" w16cid:durableId="1705984849">
    <w:abstractNumId w:val="3"/>
  </w:num>
  <w:num w:numId="19" w16cid:durableId="710571941">
    <w:abstractNumId w:val="0"/>
  </w:num>
  <w:num w:numId="20" w16cid:durableId="622999889">
    <w:abstractNumId w:val="14"/>
  </w:num>
  <w:num w:numId="21" w16cid:durableId="176503572">
    <w:abstractNumId w:val="26"/>
  </w:num>
  <w:num w:numId="22" w16cid:durableId="1699044827">
    <w:abstractNumId w:val="9"/>
  </w:num>
  <w:num w:numId="23" w16cid:durableId="1183934719">
    <w:abstractNumId w:val="17"/>
  </w:num>
  <w:num w:numId="24" w16cid:durableId="1728993382">
    <w:abstractNumId w:val="19"/>
  </w:num>
  <w:num w:numId="25" w16cid:durableId="32926212">
    <w:abstractNumId w:val="2"/>
  </w:num>
  <w:num w:numId="26" w16cid:durableId="1861120714">
    <w:abstractNumId w:val="7"/>
  </w:num>
  <w:num w:numId="27" w16cid:durableId="1979799213">
    <w:abstractNumId w:val="15"/>
  </w:num>
  <w:num w:numId="28" w16cid:durableId="699163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49D4"/>
    <w:rsid w:val="00030C93"/>
    <w:rsid w:val="00037264"/>
    <w:rsid w:val="00040743"/>
    <w:rsid w:val="000416FB"/>
    <w:rsid w:val="0005661D"/>
    <w:rsid w:val="00057636"/>
    <w:rsid w:val="00062D27"/>
    <w:rsid w:val="00073709"/>
    <w:rsid w:val="0007611B"/>
    <w:rsid w:val="00082935"/>
    <w:rsid w:val="00092352"/>
    <w:rsid w:val="000975D6"/>
    <w:rsid w:val="000A2D29"/>
    <w:rsid w:val="000A63F0"/>
    <w:rsid w:val="000A6D4F"/>
    <w:rsid w:val="000B3113"/>
    <w:rsid w:val="000B6EFE"/>
    <w:rsid w:val="000D711B"/>
    <w:rsid w:val="000E7107"/>
    <w:rsid w:val="000F745B"/>
    <w:rsid w:val="00103347"/>
    <w:rsid w:val="00115416"/>
    <w:rsid w:val="00120FD6"/>
    <w:rsid w:val="00121497"/>
    <w:rsid w:val="00122428"/>
    <w:rsid w:val="00124B51"/>
    <w:rsid w:val="001342FC"/>
    <w:rsid w:val="00134301"/>
    <w:rsid w:val="001601F2"/>
    <w:rsid w:val="00161EB2"/>
    <w:rsid w:val="001652EE"/>
    <w:rsid w:val="001722B8"/>
    <w:rsid w:val="001761C2"/>
    <w:rsid w:val="001778F8"/>
    <w:rsid w:val="00183C9D"/>
    <w:rsid w:val="00184947"/>
    <w:rsid w:val="001960DF"/>
    <w:rsid w:val="001A7042"/>
    <w:rsid w:val="001B677B"/>
    <w:rsid w:val="001B7641"/>
    <w:rsid w:val="001C564E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2F37C0"/>
    <w:rsid w:val="003171C1"/>
    <w:rsid w:val="0032196F"/>
    <w:rsid w:val="00322652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4D33"/>
    <w:rsid w:val="0036527C"/>
    <w:rsid w:val="003717DE"/>
    <w:rsid w:val="00376539"/>
    <w:rsid w:val="0038174B"/>
    <w:rsid w:val="00386F24"/>
    <w:rsid w:val="00394674"/>
    <w:rsid w:val="00394C04"/>
    <w:rsid w:val="00397298"/>
    <w:rsid w:val="003A6408"/>
    <w:rsid w:val="003A75FD"/>
    <w:rsid w:val="003B57EF"/>
    <w:rsid w:val="003B5FFA"/>
    <w:rsid w:val="003B6D68"/>
    <w:rsid w:val="003C15B5"/>
    <w:rsid w:val="003D0093"/>
    <w:rsid w:val="003F0FD2"/>
    <w:rsid w:val="003F1025"/>
    <w:rsid w:val="00401A52"/>
    <w:rsid w:val="004200FF"/>
    <w:rsid w:val="00426C4F"/>
    <w:rsid w:val="00427328"/>
    <w:rsid w:val="00430044"/>
    <w:rsid w:val="00434ABC"/>
    <w:rsid w:val="00437993"/>
    <w:rsid w:val="00440031"/>
    <w:rsid w:val="00446AE1"/>
    <w:rsid w:val="00452D93"/>
    <w:rsid w:val="00455ED0"/>
    <w:rsid w:val="00470698"/>
    <w:rsid w:val="00480DCE"/>
    <w:rsid w:val="00482031"/>
    <w:rsid w:val="00496BFC"/>
    <w:rsid w:val="004976DF"/>
    <w:rsid w:val="004A46FB"/>
    <w:rsid w:val="004A4A08"/>
    <w:rsid w:val="004A5377"/>
    <w:rsid w:val="004A776A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27BF0"/>
    <w:rsid w:val="00533503"/>
    <w:rsid w:val="00537497"/>
    <w:rsid w:val="00537C05"/>
    <w:rsid w:val="005472F0"/>
    <w:rsid w:val="005502BA"/>
    <w:rsid w:val="00552D57"/>
    <w:rsid w:val="00576B42"/>
    <w:rsid w:val="00577AFE"/>
    <w:rsid w:val="005809C1"/>
    <w:rsid w:val="00594A2E"/>
    <w:rsid w:val="005C12AC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04B80"/>
    <w:rsid w:val="00614886"/>
    <w:rsid w:val="0062209E"/>
    <w:rsid w:val="00640C49"/>
    <w:rsid w:val="00660067"/>
    <w:rsid w:val="00665472"/>
    <w:rsid w:val="006700EC"/>
    <w:rsid w:val="00674E5E"/>
    <w:rsid w:val="00693855"/>
    <w:rsid w:val="00693C40"/>
    <w:rsid w:val="00694197"/>
    <w:rsid w:val="00694B2D"/>
    <w:rsid w:val="006A0C90"/>
    <w:rsid w:val="006A7810"/>
    <w:rsid w:val="006E4D7A"/>
    <w:rsid w:val="006E6EA7"/>
    <w:rsid w:val="00703D7B"/>
    <w:rsid w:val="00704476"/>
    <w:rsid w:val="00705F4A"/>
    <w:rsid w:val="00715F5B"/>
    <w:rsid w:val="00724DFE"/>
    <w:rsid w:val="0073031F"/>
    <w:rsid w:val="007335D5"/>
    <w:rsid w:val="00736F25"/>
    <w:rsid w:val="0073760C"/>
    <w:rsid w:val="00741172"/>
    <w:rsid w:val="007555DE"/>
    <w:rsid w:val="00767D06"/>
    <w:rsid w:val="00771601"/>
    <w:rsid w:val="00785564"/>
    <w:rsid w:val="007927B3"/>
    <w:rsid w:val="007A480A"/>
    <w:rsid w:val="007C6834"/>
    <w:rsid w:val="007D3DA0"/>
    <w:rsid w:val="007E108D"/>
    <w:rsid w:val="007F7CDC"/>
    <w:rsid w:val="00817770"/>
    <w:rsid w:val="00831893"/>
    <w:rsid w:val="00832F4F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1B1"/>
    <w:rsid w:val="008B2DA6"/>
    <w:rsid w:val="008B709C"/>
    <w:rsid w:val="008B70AD"/>
    <w:rsid w:val="008C30BA"/>
    <w:rsid w:val="008C661C"/>
    <w:rsid w:val="008D1556"/>
    <w:rsid w:val="008E5C76"/>
    <w:rsid w:val="008E6DB5"/>
    <w:rsid w:val="0090334F"/>
    <w:rsid w:val="00907670"/>
    <w:rsid w:val="00924470"/>
    <w:rsid w:val="0093053A"/>
    <w:rsid w:val="00946099"/>
    <w:rsid w:val="00950A97"/>
    <w:rsid w:val="00956C32"/>
    <w:rsid w:val="00964629"/>
    <w:rsid w:val="00964F54"/>
    <w:rsid w:val="00970897"/>
    <w:rsid w:val="00971033"/>
    <w:rsid w:val="0097126B"/>
    <w:rsid w:val="009729D9"/>
    <w:rsid w:val="00976B1B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ED7"/>
    <w:rsid w:val="009B79E1"/>
    <w:rsid w:val="009C0710"/>
    <w:rsid w:val="009C584C"/>
    <w:rsid w:val="009C7F17"/>
    <w:rsid w:val="009D148E"/>
    <w:rsid w:val="009E273A"/>
    <w:rsid w:val="009E621E"/>
    <w:rsid w:val="009F3E56"/>
    <w:rsid w:val="009F7D4E"/>
    <w:rsid w:val="00A21564"/>
    <w:rsid w:val="00A220B8"/>
    <w:rsid w:val="00A2506F"/>
    <w:rsid w:val="00A26BB6"/>
    <w:rsid w:val="00A403F5"/>
    <w:rsid w:val="00A4435E"/>
    <w:rsid w:val="00A466A1"/>
    <w:rsid w:val="00A46B66"/>
    <w:rsid w:val="00A47C0A"/>
    <w:rsid w:val="00A51675"/>
    <w:rsid w:val="00A62B61"/>
    <w:rsid w:val="00A70925"/>
    <w:rsid w:val="00A72583"/>
    <w:rsid w:val="00A76B04"/>
    <w:rsid w:val="00A77539"/>
    <w:rsid w:val="00A820BA"/>
    <w:rsid w:val="00A82549"/>
    <w:rsid w:val="00A83633"/>
    <w:rsid w:val="00A85EE8"/>
    <w:rsid w:val="00A925A2"/>
    <w:rsid w:val="00A934FE"/>
    <w:rsid w:val="00AC2433"/>
    <w:rsid w:val="00AC6FEF"/>
    <w:rsid w:val="00AD0414"/>
    <w:rsid w:val="00AD3B3C"/>
    <w:rsid w:val="00AF4B44"/>
    <w:rsid w:val="00AF7AEF"/>
    <w:rsid w:val="00B00A12"/>
    <w:rsid w:val="00B00F37"/>
    <w:rsid w:val="00B03EEF"/>
    <w:rsid w:val="00B12530"/>
    <w:rsid w:val="00B24BCD"/>
    <w:rsid w:val="00B36867"/>
    <w:rsid w:val="00B3768A"/>
    <w:rsid w:val="00B402B9"/>
    <w:rsid w:val="00B6447A"/>
    <w:rsid w:val="00B70A9A"/>
    <w:rsid w:val="00B71308"/>
    <w:rsid w:val="00B8278F"/>
    <w:rsid w:val="00B84918"/>
    <w:rsid w:val="00B84E4F"/>
    <w:rsid w:val="00BD7F0C"/>
    <w:rsid w:val="00BE072A"/>
    <w:rsid w:val="00BE4E18"/>
    <w:rsid w:val="00BF7066"/>
    <w:rsid w:val="00BF7214"/>
    <w:rsid w:val="00C01225"/>
    <w:rsid w:val="00C01E7F"/>
    <w:rsid w:val="00C025D2"/>
    <w:rsid w:val="00C02C3E"/>
    <w:rsid w:val="00C055FD"/>
    <w:rsid w:val="00C06EFD"/>
    <w:rsid w:val="00C1083F"/>
    <w:rsid w:val="00C167B1"/>
    <w:rsid w:val="00C25134"/>
    <w:rsid w:val="00C27A97"/>
    <w:rsid w:val="00C47070"/>
    <w:rsid w:val="00C76CF7"/>
    <w:rsid w:val="00C92BC3"/>
    <w:rsid w:val="00C969C7"/>
    <w:rsid w:val="00CC4CC3"/>
    <w:rsid w:val="00CD26DF"/>
    <w:rsid w:val="00CD3E62"/>
    <w:rsid w:val="00CF4887"/>
    <w:rsid w:val="00CF63DB"/>
    <w:rsid w:val="00D05D37"/>
    <w:rsid w:val="00D06A07"/>
    <w:rsid w:val="00D07C55"/>
    <w:rsid w:val="00D143ED"/>
    <w:rsid w:val="00D17F65"/>
    <w:rsid w:val="00D206F9"/>
    <w:rsid w:val="00D20736"/>
    <w:rsid w:val="00D20858"/>
    <w:rsid w:val="00D23396"/>
    <w:rsid w:val="00D3062A"/>
    <w:rsid w:val="00D36C68"/>
    <w:rsid w:val="00D36EC4"/>
    <w:rsid w:val="00D44D0E"/>
    <w:rsid w:val="00D5728B"/>
    <w:rsid w:val="00D7553A"/>
    <w:rsid w:val="00D7575B"/>
    <w:rsid w:val="00D86B2F"/>
    <w:rsid w:val="00D926AA"/>
    <w:rsid w:val="00D94764"/>
    <w:rsid w:val="00D94C2A"/>
    <w:rsid w:val="00DA1D6C"/>
    <w:rsid w:val="00DC4B4A"/>
    <w:rsid w:val="00DC5264"/>
    <w:rsid w:val="00DD2F7D"/>
    <w:rsid w:val="00DD4DAA"/>
    <w:rsid w:val="00DF1217"/>
    <w:rsid w:val="00DF41B4"/>
    <w:rsid w:val="00E0465E"/>
    <w:rsid w:val="00E11EDC"/>
    <w:rsid w:val="00E13B0C"/>
    <w:rsid w:val="00E179D7"/>
    <w:rsid w:val="00E24B53"/>
    <w:rsid w:val="00E27838"/>
    <w:rsid w:val="00E31F57"/>
    <w:rsid w:val="00E37888"/>
    <w:rsid w:val="00E502FA"/>
    <w:rsid w:val="00E50F76"/>
    <w:rsid w:val="00E602D9"/>
    <w:rsid w:val="00E6651D"/>
    <w:rsid w:val="00E75225"/>
    <w:rsid w:val="00E86674"/>
    <w:rsid w:val="00E90B0E"/>
    <w:rsid w:val="00EA588E"/>
    <w:rsid w:val="00EB4941"/>
    <w:rsid w:val="00EC2B90"/>
    <w:rsid w:val="00ED00F8"/>
    <w:rsid w:val="00ED1988"/>
    <w:rsid w:val="00ED4B0E"/>
    <w:rsid w:val="00EE4B7B"/>
    <w:rsid w:val="00EE5BE2"/>
    <w:rsid w:val="00EF140A"/>
    <w:rsid w:val="00EF17A3"/>
    <w:rsid w:val="00EF6B14"/>
    <w:rsid w:val="00F02E57"/>
    <w:rsid w:val="00F06138"/>
    <w:rsid w:val="00F1029D"/>
    <w:rsid w:val="00F1106A"/>
    <w:rsid w:val="00F25E2E"/>
    <w:rsid w:val="00F26232"/>
    <w:rsid w:val="00F37EBB"/>
    <w:rsid w:val="00F410AC"/>
    <w:rsid w:val="00F46F71"/>
    <w:rsid w:val="00F546F5"/>
    <w:rsid w:val="00F61F4B"/>
    <w:rsid w:val="00F717F2"/>
    <w:rsid w:val="00F82A87"/>
    <w:rsid w:val="00F838AE"/>
    <w:rsid w:val="00F87426"/>
    <w:rsid w:val="00F91BC7"/>
    <w:rsid w:val="00FA2957"/>
    <w:rsid w:val="00FA30FC"/>
    <w:rsid w:val="00FB2914"/>
    <w:rsid w:val="00FB5328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926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F8742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semiHidden/>
    <w:rsid w:val="00D926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259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3209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43</cp:revision>
  <cp:lastPrinted>2024-09-26T20:11:00Z</cp:lastPrinted>
  <dcterms:created xsi:type="dcterms:W3CDTF">2022-03-29T00:48:00Z</dcterms:created>
  <dcterms:modified xsi:type="dcterms:W3CDTF">2025-04-11T13:54:00Z</dcterms:modified>
</cp:coreProperties>
</file>