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7F" w:rsidRDefault="00B40273" w:rsidP="00B40273">
      <w:pPr>
        <w:pStyle w:val="Heading1"/>
      </w:pPr>
      <w:r>
        <w:t>Academic language Support for Computer Science</w:t>
      </w:r>
    </w:p>
    <w:p w:rsidR="009C5280" w:rsidRDefault="00F93829" w:rsidP="009C5280">
      <w:pPr>
        <w:pStyle w:val="Heading2"/>
      </w:pPr>
      <w:r>
        <w:t>session 1 – analysing asssignment instructions and conducting meetings</w:t>
      </w:r>
    </w:p>
    <w:p w:rsidR="009C5280" w:rsidRDefault="00F93829" w:rsidP="009C5280">
      <w:pPr>
        <w:pStyle w:val="Heading3"/>
      </w:pPr>
      <w:r>
        <w:t>session overview</w:t>
      </w:r>
    </w:p>
    <w:p w:rsidR="00F93829" w:rsidRDefault="00316F55" w:rsidP="00F93829">
      <w:r>
        <w:t>The aim of this session is to develop skills to analyse instructions and conduct formal meetings, we will:</w:t>
      </w:r>
    </w:p>
    <w:p w:rsidR="00F93829" w:rsidRDefault="00F93829" w:rsidP="00F93829">
      <w:pPr>
        <w:pStyle w:val="ListParagraph"/>
        <w:numPr>
          <w:ilvl w:val="0"/>
          <w:numId w:val="8"/>
        </w:numPr>
      </w:pPr>
      <w:r>
        <w:t>Practise finding information on VITAL</w:t>
      </w:r>
    </w:p>
    <w:p w:rsidR="00F93829" w:rsidRDefault="00F93829" w:rsidP="00F93829">
      <w:pPr>
        <w:pStyle w:val="ListParagraph"/>
        <w:numPr>
          <w:ilvl w:val="0"/>
          <w:numId w:val="8"/>
        </w:numPr>
      </w:pPr>
      <w:r>
        <w:t>Practice analysing assignment instructions</w:t>
      </w:r>
    </w:p>
    <w:p w:rsidR="00F93829" w:rsidRDefault="00F93829" w:rsidP="00F93829">
      <w:pPr>
        <w:pStyle w:val="ListParagraph"/>
        <w:numPr>
          <w:ilvl w:val="0"/>
          <w:numId w:val="8"/>
        </w:numPr>
      </w:pPr>
      <w:r>
        <w:t>Develop skills to make notes on assessments</w:t>
      </w:r>
    </w:p>
    <w:p w:rsidR="00F93829" w:rsidRDefault="00F93829" w:rsidP="00F93829">
      <w:pPr>
        <w:pStyle w:val="ListParagraph"/>
        <w:numPr>
          <w:ilvl w:val="0"/>
          <w:numId w:val="8"/>
        </w:numPr>
      </w:pPr>
      <w:r>
        <w:t>Develop skills to conduct formal meetings</w:t>
      </w:r>
    </w:p>
    <w:p w:rsidR="00F93829" w:rsidRPr="00F93829" w:rsidRDefault="00F93829" w:rsidP="00F93829">
      <w:pPr>
        <w:pStyle w:val="Heading3"/>
      </w:pPr>
      <w:r>
        <w:t>navigating vital</w:t>
      </w:r>
    </w:p>
    <w:p w:rsidR="00E965BB" w:rsidRDefault="00E965BB" w:rsidP="00C46A11">
      <w:pPr>
        <w:pStyle w:val="ListParagraph"/>
        <w:numPr>
          <w:ilvl w:val="0"/>
          <w:numId w:val="5"/>
        </w:numPr>
        <w:spacing w:line="360" w:lineRule="auto"/>
        <w:ind w:hanging="357"/>
      </w:pPr>
      <w:r>
        <w:t xml:space="preserve">On the COMP208 VITAL page, </w:t>
      </w:r>
      <w:r w:rsidR="00316F55">
        <w:t>search for</w:t>
      </w:r>
      <w:r>
        <w:t>:</w:t>
      </w:r>
    </w:p>
    <w:p w:rsidR="00E965BB" w:rsidRDefault="00E965BB" w:rsidP="00C46A11">
      <w:pPr>
        <w:pStyle w:val="ListParagraph"/>
        <w:numPr>
          <w:ilvl w:val="1"/>
          <w:numId w:val="5"/>
        </w:numPr>
        <w:spacing w:line="360" w:lineRule="auto"/>
        <w:ind w:hanging="357"/>
      </w:pPr>
      <w:r>
        <w:t>The documents you need to submit</w:t>
      </w:r>
    </w:p>
    <w:p w:rsidR="00E965BB" w:rsidRDefault="00E965BB" w:rsidP="00C46A11">
      <w:pPr>
        <w:pStyle w:val="ListParagraph"/>
        <w:numPr>
          <w:ilvl w:val="1"/>
          <w:numId w:val="5"/>
        </w:numPr>
        <w:spacing w:line="360" w:lineRule="auto"/>
        <w:ind w:hanging="357"/>
      </w:pPr>
      <w:r>
        <w:t>Potential project ideas</w:t>
      </w:r>
    </w:p>
    <w:p w:rsidR="00AB1F98" w:rsidRDefault="00E965BB" w:rsidP="00C46A11">
      <w:pPr>
        <w:pStyle w:val="ListParagraph"/>
        <w:numPr>
          <w:ilvl w:val="1"/>
          <w:numId w:val="5"/>
        </w:numPr>
        <w:spacing w:line="360" w:lineRule="auto"/>
        <w:ind w:hanging="357"/>
      </w:pPr>
      <w:r>
        <w:t>Detailed information about the project</w:t>
      </w:r>
      <w:r w:rsidR="009C5280">
        <w:t xml:space="preserve"> </w:t>
      </w:r>
    </w:p>
    <w:p w:rsidR="00E965BB" w:rsidRDefault="00E965BB" w:rsidP="00E965BB">
      <w:pPr>
        <w:pStyle w:val="Heading3"/>
      </w:pPr>
      <w:r>
        <w:t>analysing assignment instructions</w:t>
      </w:r>
    </w:p>
    <w:p w:rsidR="009C5280" w:rsidRPr="00E965BB" w:rsidRDefault="009C5280" w:rsidP="00C46A11">
      <w:pPr>
        <w:pStyle w:val="ListParagraph"/>
        <w:numPr>
          <w:ilvl w:val="0"/>
          <w:numId w:val="6"/>
        </w:numPr>
        <w:spacing w:line="360" w:lineRule="auto"/>
        <w:rPr>
          <w:color w:val="FF0000"/>
        </w:rPr>
      </w:pPr>
      <w:r>
        <w:t xml:space="preserve">For COMP 208/214/215/216, you will be asked to work on a project in groups. </w:t>
      </w:r>
      <w:r w:rsidR="00E965BB">
        <w:t>Skim pages 1-4 of the General Course Notes and section 2.4 on Teams and d</w:t>
      </w:r>
      <w:r>
        <w:t>iscuss th</w:t>
      </w:r>
      <w:r w:rsidR="00C46A11">
        <w:t>e following questions in pairs:</w:t>
      </w:r>
    </w:p>
    <w:p w:rsidR="009C5280" w:rsidRPr="00E965BB" w:rsidRDefault="009C5280" w:rsidP="00C46A11">
      <w:pPr>
        <w:pStyle w:val="NoSpacing"/>
        <w:numPr>
          <w:ilvl w:val="0"/>
          <w:numId w:val="7"/>
        </w:numPr>
        <w:spacing w:before="0" w:line="360" w:lineRule="auto"/>
      </w:pPr>
      <w:r w:rsidRPr="00E965BB">
        <w:t xml:space="preserve">What </w:t>
      </w:r>
      <w:r w:rsidR="00694FDE" w:rsidRPr="00E965BB">
        <w:t>does the project involve?</w:t>
      </w:r>
      <w:r w:rsidRPr="00E965BB">
        <w:t xml:space="preserve"> </w:t>
      </w:r>
    </w:p>
    <w:p w:rsidR="00E965BB" w:rsidRPr="00E965BB" w:rsidRDefault="00E965BB" w:rsidP="00C46A11">
      <w:pPr>
        <w:pStyle w:val="NoSpacing"/>
        <w:numPr>
          <w:ilvl w:val="0"/>
          <w:numId w:val="7"/>
        </w:numPr>
        <w:spacing w:before="0" w:line="360" w:lineRule="auto"/>
      </w:pPr>
      <w:r w:rsidRPr="00E965BB">
        <w:t>How are the groups formed?</w:t>
      </w:r>
    </w:p>
    <w:p w:rsidR="009C5280" w:rsidRPr="00E965BB" w:rsidRDefault="00694FDE" w:rsidP="00C46A11">
      <w:pPr>
        <w:pStyle w:val="NoSpacing"/>
        <w:numPr>
          <w:ilvl w:val="0"/>
          <w:numId w:val="7"/>
        </w:numPr>
        <w:spacing w:before="0" w:line="360" w:lineRule="auto"/>
        <w:rPr>
          <w:color w:val="000000" w:themeColor="text1"/>
        </w:rPr>
      </w:pPr>
      <w:r w:rsidRPr="00E965BB">
        <w:rPr>
          <w:color w:val="000000" w:themeColor="text1"/>
        </w:rPr>
        <w:t>Why do you think it has been designed as a group project?</w:t>
      </w:r>
    </w:p>
    <w:p w:rsidR="00694FDE" w:rsidRPr="00E965BB" w:rsidRDefault="00694FDE" w:rsidP="00C46A11">
      <w:pPr>
        <w:pStyle w:val="NoSpacing"/>
        <w:numPr>
          <w:ilvl w:val="0"/>
          <w:numId w:val="7"/>
        </w:numPr>
        <w:spacing w:before="0" w:line="360" w:lineRule="auto"/>
        <w:rPr>
          <w:color w:val="000000" w:themeColor="text1"/>
        </w:rPr>
      </w:pPr>
      <w:r w:rsidRPr="00E965BB">
        <w:rPr>
          <w:color w:val="000000" w:themeColor="text1"/>
        </w:rPr>
        <w:t>Do you have any previous experience of working on a similar group project? How was it?</w:t>
      </w:r>
    </w:p>
    <w:p w:rsidR="00694FDE" w:rsidRPr="00E965BB" w:rsidRDefault="00694FDE" w:rsidP="00C46A11">
      <w:pPr>
        <w:pStyle w:val="NoSpacing"/>
        <w:numPr>
          <w:ilvl w:val="0"/>
          <w:numId w:val="7"/>
        </w:numPr>
        <w:spacing w:before="0" w:line="360" w:lineRule="auto"/>
        <w:rPr>
          <w:color w:val="000000" w:themeColor="text1"/>
        </w:rPr>
      </w:pPr>
      <w:r w:rsidRPr="00E965BB">
        <w:rPr>
          <w:color w:val="000000" w:themeColor="text1"/>
        </w:rPr>
        <w:t>What are the potential benefits and drawbacks to working in a group?</w:t>
      </w:r>
    </w:p>
    <w:p w:rsidR="00E965BB" w:rsidRDefault="00E965BB" w:rsidP="00C46A11">
      <w:pPr>
        <w:pStyle w:val="NoSpacing"/>
        <w:spacing w:before="0" w:line="360" w:lineRule="auto"/>
        <w:rPr>
          <w:color w:val="000000" w:themeColor="text1"/>
        </w:rPr>
      </w:pPr>
    </w:p>
    <w:p w:rsidR="00E965BB" w:rsidRDefault="00FF68CD" w:rsidP="00C46A11">
      <w:pPr>
        <w:pStyle w:val="NoSpacing"/>
        <w:numPr>
          <w:ilvl w:val="0"/>
          <w:numId w:val="6"/>
        </w:numPr>
        <w:spacing w:before="0" w:line="360" w:lineRule="auto"/>
        <w:ind w:left="714" w:hanging="357"/>
        <w:rPr>
          <w:color w:val="000000" w:themeColor="text1"/>
        </w:rPr>
      </w:pPr>
      <w:r>
        <w:rPr>
          <w:color w:val="000000" w:themeColor="text1"/>
        </w:rPr>
        <w:t>Read</w:t>
      </w:r>
      <w:r w:rsidR="00E965BB">
        <w:rPr>
          <w:color w:val="000000" w:themeColor="text1"/>
        </w:rPr>
        <w:t xml:space="preserve"> section 2.2 (The Software Required) and</w:t>
      </w:r>
      <w:r w:rsidR="00D02784">
        <w:rPr>
          <w:color w:val="000000" w:themeColor="text1"/>
        </w:rPr>
        <w:t xml:space="preserve"> the Group Project Ideas link on VITAL and</w:t>
      </w:r>
      <w:r w:rsidR="00E965BB">
        <w:rPr>
          <w:color w:val="000000" w:themeColor="text1"/>
        </w:rPr>
        <w:t xml:space="preserve"> answer the following questions:</w:t>
      </w:r>
    </w:p>
    <w:p w:rsidR="00E965BB" w:rsidRDefault="00E965BB" w:rsidP="00C46A11">
      <w:pPr>
        <w:pStyle w:val="NoSpacing"/>
        <w:numPr>
          <w:ilvl w:val="1"/>
          <w:numId w:val="6"/>
        </w:numPr>
        <w:spacing w:before="0" w:line="360" w:lineRule="auto"/>
        <w:ind w:left="1434" w:hanging="357"/>
        <w:rPr>
          <w:color w:val="000000" w:themeColor="text1"/>
        </w:rPr>
      </w:pPr>
      <w:r>
        <w:rPr>
          <w:color w:val="000000" w:themeColor="text1"/>
        </w:rPr>
        <w:t>Where can you find examples of previous project titles?</w:t>
      </w:r>
    </w:p>
    <w:p w:rsidR="00E965BB" w:rsidRDefault="00E965BB" w:rsidP="00C46A11">
      <w:pPr>
        <w:pStyle w:val="NoSpacing"/>
        <w:numPr>
          <w:ilvl w:val="1"/>
          <w:numId w:val="6"/>
        </w:numPr>
        <w:spacing w:before="0" w:line="360" w:lineRule="auto"/>
        <w:ind w:left="1434" w:hanging="357"/>
        <w:rPr>
          <w:color w:val="000000" w:themeColor="text1"/>
        </w:rPr>
      </w:pPr>
      <w:r>
        <w:rPr>
          <w:color w:val="000000" w:themeColor="text1"/>
        </w:rPr>
        <w:t xml:space="preserve">What are the </w:t>
      </w:r>
      <w:r w:rsidR="009608F8">
        <w:rPr>
          <w:color w:val="000000" w:themeColor="text1"/>
        </w:rPr>
        <w:t>criteria for the</w:t>
      </w:r>
      <w:r>
        <w:rPr>
          <w:color w:val="000000" w:themeColor="text1"/>
        </w:rPr>
        <w:t xml:space="preserve"> type of software you can produce?</w:t>
      </w:r>
      <w:r w:rsidR="009608F8">
        <w:rPr>
          <w:color w:val="000000" w:themeColor="text1"/>
        </w:rPr>
        <w:t xml:space="preserve"> What does ‘trite’ mean?</w:t>
      </w:r>
    </w:p>
    <w:p w:rsidR="00FF68CD" w:rsidRDefault="00E965BB" w:rsidP="00C46A11">
      <w:pPr>
        <w:pStyle w:val="NoSpacing"/>
        <w:numPr>
          <w:ilvl w:val="1"/>
          <w:numId w:val="6"/>
        </w:numPr>
        <w:spacing w:before="0" w:line="360" w:lineRule="auto"/>
        <w:ind w:left="1434" w:hanging="357"/>
        <w:rPr>
          <w:color w:val="000000" w:themeColor="text1"/>
        </w:rPr>
      </w:pPr>
      <w:r>
        <w:rPr>
          <w:color w:val="000000" w:themeColor="text1"/>
        </w:rPr>
        <w:t xml:space="preserve">Why do you think </w:t>
      </w:r>
      <w:r w:rsidR="009608F8">
        <w:rPr>
          <w:color w:val="000000" w:themeColor="text1"/>
        </w:rPr>
        <w:t>these criteria</w:t>
      </w:r>
      <w:r>
        <w:rPr>
          <w:color w:val="000000" w:themeColor="text1"/>
        </w:rPr>
        <w:t xml:space="preserve"> have been put in place?</w:t>
      </w:r>
    </w:p>
    <w:p w:rsidR="00E965BB" w:rsidRPr="00FF68CD" w:rsidRDefault="00E965BB" w:rsidP="00C46A11">
      <w:pPr>
        <w:pStyle w:val="NoSpacing"/>
        <w:numPr>
          <w:ilvl w:val="1"/>
          <w:numId w:val="6"/>
        </w:numPr>
        <w:spacing w:before="0" w:line="360" w:lineRule="auto"/>
        <w:ind w:left="1434" w:hanging="357"/>
        <w:rPr>
          <w:color w:val="000000" w:themeColor="text1"/>
        </w:rPr>
      </w:pPr>
      <w:r>
        <w:t>Do you have any ideas about the type of software you would like to produce? If so, why have you chosen this?</w:t>
      </w:r>
    </w:p>
    <w:p w:rsidR="00E965BB" w:rsidRPr="002924A2" w:rsidRDefault="00E965BB" w:rsidP="00E965BB">
      <w:pPr>
        <w:pStyle w:val="NoSpacing"/>
        <w:spacing w:before="0"/>
        <w:rPr>
          <w:b/>
          <w:color w:val="000000" w:themeColor="text1"/>
        </w:rPr>
      </w:pPr>
    </w:p>
    <w:p w:rsidR="009C5280" w:rsidRDefault="00FF68CD" w:rsidP="009C5280">
      <w:pPr>
        <w:pStyle w:val="Heading3"/>
      </w:pPr>
      <w:r>
        <w:t>making notes on assessment details</w:t>
      </w:r>
    </w:p>
    <w:p w:rsidR="009C5280" w:rsidRDefault="009C5280" w:rsidP="00FF68CD">
      <w:pPr>
        <w:pStyle w:val="ListParagraph"/>
        <w:numPr>
          <w:ilvl w:val="0"/>
          <w:numId w:val="6"/>
        </w:numPr>
      </w:pPr>
      <w:r>
        <w:t xml:space="preserve">The assessment will comprise of a series of </w:t>
      </w:r>
      <w:r w:rsidRPr="00787991">
        <w:t>reviews</w:t>
      </w:r>
      <w:r>
        <w:t>. Use the ‘Ge</w:t>
      </w:r>
      <w:r w:rsidR="00FF68CD">
        <w:t>neral Purpose Notes’ document to make notes on the various assessments: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555"/>
        <w:gridCol w:w="778"/>
        <w:gridCol w:w="2653"/>
        <w:gridCol w:w="2215"/>
      </w:tblGrid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rPr>
                <w:b/>
              </w:rPr>
            </w:pPr>
            <w:r w:rsidRPr="00FF68CD">
              <w:rPr>
                <w:b/>
              </w:rPr>
              <w:lastRenderedPageBreak/>
              <w:t>Assessment No</w:t>
            </w:r>
          </w:p>
        </w:tc>
        <w:tc>
          <w:tcPr>
            <w:tcW w:w="1555" w:type="dxa"/>
          </w:tcPr>
          <w:p w:rsidR="00FF68CD" w:rsidRDefault="00FF68CD" w:rsidP="00FF68CD">
            <w:r>
              <w:t>Title</w:t>
            </w:r>
          </w:p>
        </w:tc>
        <w:tc>
          <w:tcPr>
            <w:tcW w:w="778" w:type="dxa"/>
          </w:tcPr>
          <w:p w:rsidR="00FF68CD" w:rsidRDefault="00FF68CD" w:rsidP="00FF68CD">
            <w:r>
              <w:t>Mark %</w:t>
            </w:r>
          </w:p>
        </w:tc>
        <w:tc>
          <w:tcPr>
            <w:tcW w:w="2653" w:type="dxa"/>
          </w:tcPr>
          <w:p w:rsidR="00FF68CD" w:rsidRDefault="00FF68CD" w:rsidP="00FF68CD">
            <w:r>
              <w:t>Assessment tasks involved</w:t>
            </w:r>
          </w:p>
        </w:tc>
        <w:tc>
          <w:tcPr>
            <w:tcW w:w="2215" w:type="dxa"/>
          </w:tcPr>
          <w:p w:rsidR="00FF68CD" w:rsidRDefault="00FF68CD" w:rsidP="00FF68CD">
            <w:r>
              <w:t>Documents to be submitted &amp; deadlines</w:t>
            </w:r>
          </w:p>
        </w:tc>
      </w:tr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jc w:val="center"/>
              <w:rPr>
                <w:b/>
              </w:rPr>
            </w:pPr>
            <w:r w:rsidRPr="00FF68CD">
              <w:rPr>
                <w:b/>
              </w:rPr>
              <w:t>1</w:t>
            </w:r>
          </w:p>
        </w:tc>
        <w:tc>
          <w:tcPr>
            <w:tcW w:w="1555" w:type="dxa"/>
          </w:tcPr>
          <w:p w:rsidR="00FF68CD" w:rsidRDefault="00FF68CD" w:rsidP="00FF68CD"/>
        </w:tc>
        <w:tc>
          <w:tcPr>
            <w:tcW w:w="778" w:type="dxa"/>
          </w:tcPr>
          <w:p w:rsidR="00FF68CD" w:rsidRDefault="00FF68CD" w:rsidP="00FF68CD"/>
        </w:tc>
        <w:tc>
          <w:tcPr>
            <w:tcW w:w="2653" w:type="dxa"/>
          </w:tcPr>
          <w:p w:rsidR="00FF68CD" w:rsidRDefault="00FF68CD" w:rsidP="00FF68CD"/>
          <w:p w:rsidR="00FF68CD" w:rsidRDefault="00FF68CD" w:rsidP="00FF68CD"/>
          <w:p w:rsidR="00FF68CD" w:rsidRDefault="00FF68CD" w:rsidP="00FF68CD"/>
        </w:tc>
        <w:tc>
          <w:tcPr>
            <w:tcW w:w="2215" w:type="dxa"/>
          </w:tcPr>
          <w:p w:rsidR="00FF68CD" w:rsidRDefault="00FF68CD" w:rsidP="00FF68CD"/>
        </w:tc>
      </w:tr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jc w:val="center"/>
              <w:rPr>
                <w:b/>
              </w:rPr>
            </w:pPr>
            <w:r w:rsidRPr="00FF68CD">
              <w:rPr>
                <w:b/>
              </w:rPr>
              <w:t>2</w:t>
            </w:r>
          </w:p>
        </w:tc>
        <w:tc>
          <w:tcPr>
            <w:tcW w:w="1555" w:type="dxa"/>
          </w:tcPr>
          <w:p w:rsidR="00FF68CD" w:rsidRDefault="00FF68CD" w:rsidP="00FF68CD"/>
        </w:tc>
        <w:tc>
          <w:tcPr>
            <w:tcW w:w="778" w:type="dxa"/>
          </w:tcPr>
          <w:p w:rsidR="00FF68CD" w:rsidRDefault="00FF68CD" w:rsidP="00FF68CD"/>
        </w:tc>
        <w:tc>
          <w:tcPr>
            <w:tcW w:w="2653" w:type="dxa"/>
          </w:tcPr>
          <w:p w:rsidR="00FF68CD" w:rsidRDefault="00FF68CD" w:rsidP="00FF68CD"/>
          <w:p w:rsidR="00FF68CD" w:rsidRDefault="00FF68CD" w:rsidP="00FF68CD"/>
          <w:p w:rsidR="00FF68CD" w:rsidRDefault="00FF68CD" w:rsidP="00FF68CD"/>
        </w:tc>
        <w:tc>
          <w:tcPr>
            <w:tcW w:w="2215" w:type="dxa"/>
          </w:tcPr>
          <w:p w:rsidR="00FF68CD" w:rsidRDefault="00FF68CD" w:rsidP="00FF68CD"/>
        </w:tc>
      </w:tr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jc w:val="center"/>
              <w:rPr>
                <w:b/>
              </w:rPr>
            </w:pPr>
            <w:r w:rsidRPr="00FF68CD">
              <w:rPr>
                <w:b/>
              </w:rPr>
              <w:t>3</w:t>
            </w:r>
          </w:p>
        </w:tc>
        <w:tc>
          <w:tcPr>
            <w:tcW w:w="1555" w:type="dxa"/>
          </w:tcPr>
          <w:p w:rsidR="00FF68CD" w:rsidRDefault="00FF68CD" w:rsidP="00FF68CD"/>
        </w:tc>
        <w:tc>
          <w:tcPr>
            <w:tcW w:w="778" w:type="dxa"/>
          </w:tcPr>
          <w:p w:rsidR="00FF68CD" w:rsidRDefault="00FF68CD" w:rsidP="00FF68CD"/>
        </w:tc>
        <w:tc>
          <w:tcPr>
            <w:tcW w:w="2653" w:type="dxa"/>
          </w:tcPr>
          <w:p w:rsidR="00FF68CD" w:rsidRDefault="00FF68CD" w:rsidP="00FF68CD"/>
          <w:p w:rsidR="00FF68CD" w:rsidRDefault="00FF68CD" w:rsidP="00FF68CD"/>
          <w:p w:rsidR="00FF68CD" w:rsidRDefault="00FF68CD" w:rsidP="00FF68CD"/>
          <w:p w:rsidR="00FF68CD" w:rsidRDefault="00FF68CD" w:rsidP="00FF68CD"/>
        </w:tc>
        <w:tc>
          <w:tcPr>
            <w:tcW w:w="2215" w:type="dxa"/>
          </w:tcPr>
          <w:p w:rsidR="00FF68CD" w:rsidRDefault="00FF68CD" w:rsidP="00FF68CD"/>
        </w:tc>
      </w:tr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jc w:val="center"/>
              <w:rPr>
                <w:b/>
              </w:rPr>
            </w:pPr>
            <w:r w:rsidRPr="00FF68CD">
              <w:rPr>
                <w:b/>
              </w:rPr>
              <w:t>4</w:t>
            </w:r>
          </w:p>
        </w:tc>
        <w:tc>
          <w:tcPr>
            <w:tcW w:w="1555" w:type="dxa"/>
          </w:tcPr>
          <w:p w:rsidR="00FF68CD" w:rsidRDefault="00FF68CD" w:rsidP="00FF68CD"/>
        </w:tc>
        <w:tc>
          <w:tcPr>
            <w:tcW w:w="778" w:type="dxa"/>
          </w:tcPr>
          <w:p w:rsidR="00FF68CD" w:rsidRDefault="00FF68CD" w:rsidP="00FF68CD"/>
        </w:tc>
        <w:tc>
          <w:tcPr>
            <w:tcW w:w="2653" w:type="dxa"/>
          </w:tcPr>
          <w:p w:rsidR="00FF68CD" w:rsidRDefault="00FF68CD" w:rsidP="00FF68CD"/>
          <w:p w:rsidR="00FF68CD" w:rsidRDefault="00FF68CD" w:rsidP="00FF68CD"/>
          <w:p w:rsidR="00FF68CD" w:rsidRDefault="00FF68CD" w:rsidP="00FF68CD"/>
          <w:p w:rsidR="00FF68CD" w:rsidRDefault="00FF68CD" w:rsidP="00FF68CD"/>
        </w:tc>
        <w:tc>
          <w:tcPr>
            <w:tcW w:w="2215" w:type="dxa"/>
          </w:tcPr>
          <w:p w:rsidR="00FF68CD" w:rsidRDefault="00FF68CD" w:rsidP="00FF68CD"/>
        </w:tc>
      </w:tr>
      <w:tr w:rsidR="00FF68CD" w:rsidTr="00FF68CD">
        <w:tc>
          <w:tcPr>
            <w:tcW w:w="1815" w:type="dxa"/>
          </w:tcPr>
          <w:p w:rsidR="00FF68CD" w:rsidRPr="00FF68CD" w:rsidRDefault="00FF68CD" w:rsidP="00FF68CD">
            <w:pPr>
              <w:jc w:val="center"/>
              <w:rPr>
                <w:b/>
              </w:rPr>
            </w:pPr>
            <w:r w:rsidRPr="00FF68CD">
              <w:rPr>
                <w:b/>
              </w:rPr>
              <w:t>5</w:t>
            </w:r>
          </w:p>
        </w:tc>
        <w:tc>
          <w:tcPr>
            <w:tcW w:w="1555" w:type="dxa"/>
          </w:tcPr>
          <w:p w:rsidR="00FF68CD" w:rsidRDefault="00FF68CD" w:rsidP="00FF68CD"/>
        </w:tc>
        <w:tc>
          <w:tcPr>
            <w:tcW w:w="778" w:type="dxa"/>
          </w:tcPr>
          <w:p w:rsidR="00FF68CD" w:rsidRDefault="00FF68CD" w:rsidP="00FF68CD"/>
        </w:tc>
        <w:tc>
          <w:tcPr>
            <w:tcW w:w="2653" w:type="dxa"/>
          </w:tcPr>
          <w:p w:rsidR="00FF68CD" w:rsidRDefault="00FF68CD" w:rsidP="00FF68CD"/>
          <w:p w:rsidR="00FF68CD" w:rsidRDefault="00FF68CD" w:rsidP="00FF68CD"/>
          <w:p w:rsidR="00FF68CD" w:rsidRDefault="00FF68CD" w:rsidP="00FF68CD"/>
          <w:p w:rsidR="00FF68CD" w:rsidRDefault="00FF68CD" w:rsidP="00FF68CD"/>
        </w:tc>
        <w:tc>
          <w:tcPr>
            <w:tcW w:w="2215" w:type="dxa"/>
          </w:tcPr>
          <w:p w:rsidR="00FF68CD" w:rsidRDefault="00FF68CD" w:rsidP="00FF68CD"/>
        </w:tc>
      </w:tr>
    </w:tbl>
    <w:p w:rsidR="00600D1E" w:rsidRDefault="00600D1E" w:rsidP="00600D1E">
      <w:pPr>
        <w:pStyle w:val="Heading3"/>
      </w:pPr>
      <w:r>
        <w:t>critical discussion / analysing the assignment</w:t>
      </w:r>
    </w:p>
    <w:p w:rsidR="002924A2" w:rsidRDefault="002924A2" w:rsidP="00600D1E">
      <w:pPr>
        <w:pStyle w:val="NoSpacing"/>
        <w:spacing w:before="0"/>
      </w:pPr>
    </w:p>
    <w:p w:rsidR="009C5280" w:rsidRPr="00764223" w:rsidRDefault="009C5280" w:rsidP="009C5280">
      <w:pPr>
        <w:pStyle w:val="NoSpacing"/>
        <w:numPr>
          <w:ilvl w:val="0"/>
          <w:numId w:val="2"/>
        </w:numPr>
        <w:spacing w:before="0"/>
      </w:pPr>
      <w:r w:rsidRPr="00764223">
        <w:t>What</w:t>
      </w:r>
      <w:r>
        <w:t xml:space="preserve"> do you think will be</w:t>
      </w:r>
      <w:r w:rsidRPr="00764223">
        <w:t xml:space="preserve"> the </w:t>
      </w:r>
      <w:r w:rsidR="00EA4F77">
        <w:t>main</w:t>
      </w:r>
      <w:r w:rsidRPr="00764223">
        <w:t xml:space="preserve"> challenges in carrying out the project</w:t>
      </w:r>
      <w:r>
        <w:t>?</w:t>
      </w:r>
      <w:r w:rsidR="00600D1E">
        <w:t xml:space="preserve"> Why?</w:t>
      </w:r>
    </w:p>
    <w:p w:rsidR="009C5280" w:rsidRDefault="00824A2F" w:rsidP="009C5280">
      <w:pPr>
        <w:pStyle w:val="Heading3"/>
      </w:pPr>
      <w:r>
        <w:t>conducting meetings</w:t>
      </w:r>
    </w:p>
    <w:p w:rsidR="002924A2" w:rsidRPr="009608F8" w:rsidRDefault="00D02784" w:rsidP="009608F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608F8">
        <w:rPr>
          <w:color w:val="000000" w:themeColor="text1"/>
        </w:rPr>
        <w:t>Read section 3.5 about conducting meetings and</w:t>
      </w:r>
      <w:r w:rsidR="009608F8" w:rsidRPr="009608F8">
        <w:rPr>
          <w:color w:val="000000" w:themeColor="text1"/>
        </w:rPr>
        <w:t xml:space="preserve"> answer the following questions:</w:t>
      </w:r>
    </w:p>
    <w:p w:rsidR="009608F8" w:rsidRDefault="009608F8" w:rsidP="009608F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How often are you expected to hold meetings?</w:t>
      </w:r>
    </w:p>
    <w:p w:rsidR="009608F8" w:rsidRDefault="009608F8" w:rsidP="009608F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What are the roles of the chair and the secretary?</w:t>
      </w:r>
    </w:p>
    <w:p w:rsidR="009608F8" w:rsidRDefault="009608F8" w:rsidP="009608F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What is an agenda?</w:t>
      </w:r>
    </w:p>
    <w:p w:rsidR="009608F8" w:rsidRPr="009608F8" w:rsidRDefault="009608F8" w:rsidP="009608F8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What are minutes?</w:t>
      </w:r>
      <w:bookmarkStart w:id="0" w:name="_GoBack"/>
      <w:bookmarkEnd w:id="0"/>
    </w:p>
    <w:p w:rsidR="002924A2" w:rsidRPr="00C46A11" w:rsidRDefault="00C46A11" w:rsidP="00C46A1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In groups, write down some advice for conducting successful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431"/>
      </w:tblGrid>
      <w:tr w:rsidR="00C46A11" w:rsidTr="00C46A11">
        <w:tc>
          <w:tcPr>
            <w:tcW w:w="4508" w:type="dxa"/>
          </w:tcPr>
          <w:p w:rsidR="00C46A11" w:rsidRDefault="00C46A11" w:rsidP="002924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Dos</w:t>
            </w:r>
          </w:p>
        </w:tc>
        <w:tc>
          <w:tcPr>
            <w:tcW w:w="4508" w:type="dxa"/>
          </w:tcPr>
          <w:p w:rsidR="00C46A11" w:rsidRDefault="00C46A11" w:rsidP="002924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Don’ts</w:t>
            </w:r>
          </w:p>
        </w:tc>
      </w:tr>
      <w:tr w:rsidR="00C46A11" w:rsidTr="00C46A11">
        <w:tc>
          <w:tcPr>
            <w:tcW w:w="4508" w:type="dxa"/>
          </w:tcPr>
          <w:p w:rsidR="00C46A11" w:rsidRDefault="00C46A11" w:rsidP="002924A2">
            <w:pPr>
              <w:rPr>
                <w:color w:val="000000" w:themeColor="text1"/>
              </w:rPr>
            </w:pPr>
          </w:p>
          <w:p w:rsidR="000630D9" w:rsidRDefault="000630D9" w:rsidP="000630D9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Video on conducting meetings:</w:t>
            </w:r>
          </w:p>
          <w:p w:rsidR="000630D9" w:rsidRDefault="000630D9" w:rsidP="000630D9">
            <w:pPr>
              <w:rPr>
                <w:b/>
                <w:color w:val="7030A0"/>
              </w:rPr>
            </w:pPr>
            <w:hyperlink r:id="rId7" w:history="1">
              <w:r w:rsidRPr="00B70FE0">
                <w:rPr>
                  <w:rStyle w:val="Hyperlink"/>
                  <w:b/>
                </w:rPr>
                <w:t>https://www.youtube.com/watch?v=e3a0KbM5p9A</w:t>
              </w:r>
            </w:hyperlink>
          </w:p>
          <w:p w:rsidR="00C46A11" w:rsidRDefault="00C46A11" w:rsidP="002924A2">
            <w:pPr>
              <w:rPr>
                <w:color w:val="000000" w:themeColor="text1"/>
              </w:rPr>
            </w:pPr>
          </w:p>
          <w:p w:rsidR="00C46A11" w:rsidRDefault="00C46A11" w:rsidP="002924A2">
            <w:pPr>
              <w:rPr>
                <w:color w:val="000000" w:themeColor="text1"/>
              </w:rPr>
            </w:pPr>
          </w:p>
          <w:p w:rsidR="00C46A11" w:rsidRDefault="00C46A11" w:rsidP="002924A2">
            <w:pPr>
              <w:rPr>
                <w:color w:val="000000" w:themeColor="text1"/>
              </w:rPr>
            </w:pPr>
          </w:p>
          <w:p w:rsidR="00C46A11" w:rsidRDefault="00C46A11" w:rsidP="002924A2">
            <w:pPr>
              <w:rPr>
                <w:color w:val="000000" w:themeColor="text1"/>
              </w:rPr>
            </w:pPr>
          </w:p>
          <w:p w:rsidR="00C46A11" w:rsidRDefault="00C46A11" w:rsidP="002924A2">
            <w:pPr>
              <w:rPr>
                <w:color w:val="000000" w:themeColor="text1"/>
              </w:rPr>
            </w:pPr>
          </w:p>
          <w:p w:rsidR="000F391C" w:rsidRDefault="000F391C" w:rsidP="002924A2">
            <w:pPr>
              <w:rPr>
                <w:color w:val="000000" w:themeColor="text1"/>
              </w:rPr>
            </w:pPr>
          </w:p>
          <w:p w:rsidR="000F391C" w:rsidRDefault="000F391C" w:rsidP="002924A2">
            <w:pPr>
              <w:rPr>
                <w:color w:val="000000" w:themeColor="text1"/>
              </w:rPr>
            </w:pPr>
          </w:p>
          <w:p w:rsidR="00C46A11" w:rsidRDefault="00C46A11" w:rsidP="002924A2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:rsidR="00C46A11" w:rsidRDefault="00C46A11" w:rsidP="002924A2">
            <w:pPr>
              <w:rPr>
                <w:color w:val="000000" w:themeColor="text1"/>
              </w:rPr>
            </w:pPr>
          </w:p>
        </w:tc>
      </w:tr>
    </w:tbl>
    <w:p w:rsidR="00C46A11" w:rsidRDefault="00C46A11" w:rsidP="00C46A1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Listen and compare it to the advice in this video. Make notes below:</w:t>
      </w:r>
    </w:p>
    <w:p w:rsidR="00C46A11" w:rsidRDefault="00C46A11" w:rsidP="00C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C46A11" w:rsidRDefault="00C46A11" w:rsidP="00C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0F391C" w:rsidRDefault="000F391C" w:rsidP="00C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0F391C" w:rsidRDefault="000F391C" w:rsidP="00C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C46A11" w:rsidRPr="00C46A11" w:rsidRDefault="00C46A11" w:rsidP="00C4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0F391C" w:rsidRDefault="000F391C" w:rsidP="000F391C">
      <w:pPr>
        <w:pStyle w:val="Heading3"/>
      </w:pPr>
      <w:r>
        <w:t>useful language – chairing a meeting</w:t>
      </w:r>
    </w:p>
    <w:p w:rsidR="000F391C" w:rsidRDefault="000F391C" w:rsidP="001415B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Listen to the meeting and tick the expressions you hear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391C" w:rsidTr="000F391C"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STARTING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Okay, let’s get started, shall we?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Right, can we start, please?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Okay let’s get down to business.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DEALING WITH INTERRUPTIONS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Could you let him finish, please?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Could you just hang on a moment, please?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6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SLOWING DOWN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Hold on, we need to look at this in more detail.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I think we should discuss this a bit more.</w:t>
            </w:r>
          </w:p>
        </w:tc>
      </w:tr>
      <w:tr w:rsidR="000F391C" w:rsidTr="000F391C"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SETTING OBJECTIVES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The purpose of this meeting is…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The aims of this meeting are…</w:t>
            </w:r>
          </w:p>
        </w:tc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KEEPING TO THE POINT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I’m not sure that’s relevant.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Perhaps we could get back to the point.</w:t>
            </w:r>
          </w:p>
        </w:tc>
        <w:tc>
          <w:tcPr>
            <w:tcW w:w="3006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SUMARISING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Okay, let’s go over what we’ve agreed.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Right, to sum up then.</w:t>
            </w:r>
          </w:p>
        </w:tc>
      </w:tr>
      <w:tr w:rsidR="000F391C" w:rsidTr="000F391C"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ASKING FOR REACTIONS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How do you feel about…?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What do you think?</w:t>
            </w:r>
          </w:p>
        </w:tc>
        <w:tc>
          <w:tcPr>
            <w:tcW w:w="3005" w:type="dxa"/>
          </w:tcPr>
          <w:p w:rsidR="000F391C" w:rsidRPr="000F391C" w:rsidRDefault="000F391C" w:rsidP="000F391C">
            <w:pPr>
              <w:rPr>
                <w:b/>
                <w:color w:val="000000" w:themeColor="text1"/>
                <w:sz w:val="24"/>
                <w:szCs w:val="24"/>
              </w:rPr>
            </w:pPr>
            <w:r w:rsidRPr="000F391C">
              <w:rPr>
                <w:b/>
                <w:color w:val="000000" w:themeColor="text1"/>
                <w:sz w:val="24"/>
                <w:szCs w:val="24"/>
              </w:rPr>
              <w:t>SPEEDING UP</w:t>
            </w:r>
          </w:p>
          <w:p w:rsid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I think we should move on now.</w:t>
            </w: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  <w:r w:rsidRPr="000F391C">
              <w:rPr>
                <w:color w:val="000000" w:themeColor="text1"/>
                <w:sz w:val="24"/>
                <w:szCs w:val="24"/>
              </w:rPr>
              <w:t>Can we come back to that?</w:t>
            </w:r>
          </w:p>
        </w:tc>
        <w:tc>
          <w:tcPr>
            <w:tcW w:w="3006" w:type="dxa"/>
          </w:tcPr>
          <w:p w:rsidR="000F391C" w:rsidRPr="000F391C" w:rsidRDefault="000F391C" w:rsidP="000F391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0F391C" w:rsidRDefault="000F391C" w:rsidP="000F391C">
      <w:pPr>
        <w:rPr>
          <w:color w:val="000000" w:themeColor="text1"/>
        </w:rPr>
      </w:pPr>
    </w:p>
    <w:p w:rsidR="000F391C" w:rsidRPr="001415B9" w:rsidRDefault="001415B9" w:rsidP="001415B9">
      <w:pPr>
        <w:pStyle w:val="Heading3"/>
      </w:pPr>
      <w:r>
        <w:t>speaking - conducting a meeting</w:t>
      </w:r>
    </w:p>
    <w:p w:rsidR="00C46A11" w:rsidRDefault="00C46A11" w:rsidP="001415B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Practice conducting an initial meeting on the project. </w:t>
      </w:r>
    </w:p>
    <w:p w:rsidR="00C46A11" w:rsidRDefault="00C46A11" w:rsidP="000F391C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Prepare an agenda.</w:t>
      </w:r>
    </w:p>
    <w:p w:rsidR="00C46A11" w:rsidRDefault="00C46A11" w:rsidP="000F391C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Assign the roles of chair and secretary.</w:t>
      </w:r>
    </w:p>
    <w:p w:rsidR="002924A2" w:rsidRDefault="00C46A11" w:rsidP="000F391C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Conduct your meeting.</w:t>
      </w: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Default="001415B9" w:rsidP="00141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1415B9" w:rsidRPr="001415B9" w:rsidRDefault="001415B9" w:rsidP="001415B9">
      <w:pPr>
        <w:rPr>
          <w:color w:val="000000" w:themeColor="text1"/>
        </w:rPr>
      </w:pPr>
    </w:p>
    <w:p w:rsidR="00823F3F" w:rsidRPr="00823F3F" w:rsidRDefault="00823F3F" w:rsidP="00371540">
      <w:pPr>
        <w:rPr>
          <w:b/>
          <w:color w:val="7030A0"/>
        </w:rPr>
      </w:pPr>
    </w:p>
    <w:sectPr w:rsidR="00823F3F" w:rsidRPr="00823F3F" w:rsidSect="002924A2">
      <w:footerReference w:type="default" r:id="rId8"/>
      <w:headerReference w:type="first" r:id="rId9"/>
      <w:footerReference w:type="first" r:id="rId10"/>
      <w:pgSz w:w="11906" w:h="16838"/>
      <w:pgMar w:top="1440" w:right="144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73" w:rsidRDefault="00B40273" w:rsidP="00B40273">
      <w:pPr>
        <w:spacing w:before="0" w:after="0" w:line="240" w:lineRule="auto"/>
      </w:pPr>
      <w:r>
        <w:separator/>
      </w:r>
    </w:p>
  </w:endnote>
  <w:endnote w:type="continuationSeparator" w:id="0">
    <w:p w:rsidR="00B40273" w:rsidRDefault="00B40273" w:rsidP="00B402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73" w:rsidRPr="00B40273" w:rsidRDefault="00B40273" w:rsidP="00B40273">
    <w:pPr>
      <w:pStyle w:val="Footer"/>
      <w:pBdr>
        <w:top w:val="thinThickSmallGap" w:sz="24" w:space="1" w:color="622423"/>
      </w:pBdr>
      <w:tabs>
        <w:tab w:val="clear" w:pos="4513"/>
        <w:tab w:val="left" w:pos="7260"/>
      </w:tabs>
      <w:rPr>
        <w:rFonts w:ascii="Cambria" w:hAnsi="Cambria"/>
      </w:rPr>
    </w:pPr>
    <w:r w:rsidRPr="00B40273">
      <w:rPr>
        <w:rFonts w:ascii="Cambria" w:hAnsi="Cambria"/>
        <w:sz w:val="18"/>
      </w:rPr>
      <w:t>In-sessional Academic Language Support (UG Computer Science – COMP 208/214/215/216)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3B6A39">
      <w:rPr>
        <w:rFonts w:ascii="Cambria" w:hAnsi="Cambria"/>
      </w:rPr>
      <w:t xml:space="preserve">Page </w:t>
    </w:r>
    <w:r w:rsidRPr="003B6A39">
      <w:fldChar w:fldCharType="begin"/>
    </w:r>
    <w:r>
      <w:instrText xml:space="preserve"> PAGE   \* MERGEFORMAT </w:instrText>
    </w:r>
    <w:r w:rsidRPr="003B6A39">
      <w:fldChar w:fldCharType="separate"/>
    </w:r>
    <w:r w:rsidR="000630D9" w:rsidRPr="000630D9">
      <w:rPr>
        <w:rFonts w:ascii="Cambria" w:hAnsi="Cambria"/>
        <w:noProof/>
      </w:rPr>
      <w:t>3</w:t>
    </w:r>
    <w:r w:rsidRPr="003B6A39">
      <w:rPr>
        <w:rFonts w:ascii="Cambria" w:hAnsi="Cambria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73" w:rsidRPr="00B40273" w:rsidRDefault="00B40273" w:rsidP="00B40273">
    <w:pPr>
      <w:pStyle w:val="Footer"/>
      <w:pBdr>
        <w:top w:val="thinThickSmallGap" w:sz="24" w:space="1" w:color="622423"/>
      </w:pBdr>
      <w:tabs>
        <w:tab w:val="clear" w:pos="4513"/>
        <w:tab w:val="left" w:pos="7260"/>
      </w:tabs>
      <w:rPr>
        <w:rFonts w:ascii="Cambria" w:hAnsi="Cambria"/>
      </w:rPr>
    </w:pPr>
    <w:r w:rsidRPr="00B40273">
      <w:rPr>
        <w:rFonts w:ascii="Cambria" w:hAnsi="Cambria"/>
        <w:sz w:val="18"/>
      </w:rPr>
      <w:t>In-sessional Academic Language Support (UG Computer Science – COMP 208/214/215/216)</w:t>
    </w:r>
    <w:r>
      <w:rPr>
        <w:rFonts w:ascii="Cambria" w:hAnsi="Cambria"/>
      </w:rPr>
      <w:tab/>
    </w:r>
    <w:r>
      <w:rPr>
        <w:rFonts w:ascii="Cambria" w:hAnsi="Cambria"/>
      </w:rPr>
      <w:tab/>
    </w:r>
    <w:r w:rsidRPr="003B6A39">
      <w:rPr>
        <w:rFonts w:ascii="Cambria" w:hAnsi="Cambria"/>
      </w:rPr>
      <w:t xml:space="preserve">Page </w:t>
    </w:r>
    <w:r w:rsidRPr="003B6A39">
      <w:fldChar w:fldCharType="begin"/>
    </w:r>
    <w:r>
      <w:instrText xml:space="preserve"> PAGE   \* MERGEFORMAT </w:instrText>
    </w:r>
    <w:r w:rsidRPr="003B6A39">
      <w:fldChar w:fldCharType="separate"/>
    </w:r>
    <w:r w:rsidR="000630D9" w:rsidRPr="000630D9">
      <w:rPr>
        <w:rFonts w:ascii="Cambria" w:hAnsi="Cambria"/>
        <w:noProof/>
      </w:rPr>
      <w:t>1</w:t>
    </w:r>
    <w:r w:rsidRPr="003B6A39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73" w:rsidRDefault="00B40273" w:rsidP="00B40273">
      <w:pPr>
        <w:spacing w:before="0" w:after="0" w:line="240" w:lineRule="auto"/>
      </w:pPr>
      <w:r>
        <w:separator/>
      </w:r>
    </w:p>
  </w:footnote>
  <w:footnote w:type="continuationSeparator" w:id="0">
    <w:p w:rsidR="00B40273" w:rsidRDefault="00B40273" w:rsidP="00B402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273" w:rsidRDefault="000355D4">
    <w:pPr>
      <w:pStyle w:val="Header"/>
    </w:pPr>
    <w:r>
      <w:rPr>
        <w:b/>
        <w:color w:val="FF0000"/>
        <w:szCs w:val="22"/>
        <w:u w:val="single"/>
      </w:rPr>
      <w:t>_______________</w:t>
    </w:r>
    <w:r w:rsidR="00B40273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544B709" wp14:editId="582E8ABE">
          <wp:simplePos x="0" y="0"/>
          <wp:positionH relativeFrom="column">
            <wp:posOffset>-254000</wp:posOffset>
          </wp:positionH>
          <wp:positionV relativeFrom="paragraph">
            <wp:posOffset>-146685</wp:posOffset>
          </wp:positionV>
          <wp:extent cx="3676304" cy="609600"/>
          <wp:effectExtent l="0" t="0" r="635" b="0"/>
          <wp:wrapNone/>
          <wp:docPr id="3" name="Picture 6" descr="C:\Users\aliprice\AppData\Local\Microsoft\Windows\Temporary Internet Files\Content.Outlook\JQJ2VHYI\English-Language-Centre-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C:\Users\aliprice\AppData\Local\Microsoft\Windows\Temporary Internet Files\Content.Outlook\JQJ2VHYI\English-Language-Centre-Colour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304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4A9"/>
    <w:multiLevelType w:val="hybridMultilevel"/>
    <w:tmpl w:val="24C0450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0411B"/>
    <w:multiLevelType w:val="hybridMultilevel"/>
    <w:tmpl w:val="EB2EF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286F"/>
    <w:multiLevelType w:val="hybridMultilevel"/>
    <w:tmpl w:val="BDB44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43E8"/>
    <w:multiLevelType w:val="hybridMultilevel"/>
    <w:tmpl w:val="60EEFE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671AD"/>
    <w:multiLevelType w:val="hybridMultilevel"/>
    <w:tmpl w:val="B4C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FDB"/>
    <w:multiLevelType w:val="hybridMultilevel"/>
    <w:tmpl w:val="96968E22"/>
    <w:lvl w:ilvl="0" w:tplc="FAA890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2318"/>
    <w:multiLevelType w:val="hybridMultilevel"/>
    <w:tmpl w:val="84AA0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93446"/>
    <w:multiLevelType w:val="hybridMultilevel"/>
    <w:tmpl w:val="3280C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0785C"/>
    <w:multiLevelType w:val="hybridMultilevel"/>
    <w:tmpl w:val="8CE81A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73"/>
    <w:rsid w:val="000355D4"/>
    <w:rsid w:val="000630D9"/>
    <w:rsid w:val="000F391C"/>
    <w:rsid w:val="001415B9"/>
    <w:rsid w:val="001D717F"/>
    <w:rsid w:val="002924A2"/>
    <w:rsid w:val="00316F55"/>
    <w:rsid w:val="00371540"/>
    <w:rsid w:val="00600D1E"/>
    <w:rsid w:val="00694FDE"/>
    <w:rsid w:val="00787991"/>
    <w:rsid w:val="007E04AE"/>
    <w:rsid w:val="00823F3F"/>
    <w:rsid w:val="00824A2F"/>
    <w:rsid w:val="009608F8"/>
    <w:rsid w:val="00973483"/>
    <w:rsid w:val="009B48F7"/>
    <w:rsid w:val="009C5280"/>
    <w:rsid w:val="00A402C4"/>
    <w:rsid w:val="00AB1F98"/>
    <w:rsid w:val="00B40273"/>
    <w:rsid w:val="00BA5F41"/>
    <w:rsid w:val="00BE2016"/>
    <w:rsid w:val="00C46A11"/>
    <w:rsid w:val="00D02784"/>
    <w:rsid w:val="00DA0E09"/>
    <w:rsid w:val="00DC52B5"/>
    <w:rsid w:val="00DD4721"/>
    <w:rsid w:val="00E65041"/>
    <w:rsid w:val="00E965BB"/>
    <w:rsid w:val="00EA4F77"/>
    <w:rsid w:val="00EB6197"/>
    <w:rsid w:val="00F05694"/>
    <w:rsid w:val="00F93829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8ABC"/>
  <w15:chartTrackingRefBased/>
  <w15:docId w15:val="{F9E7C0ED-74D4-414F-AE7D-CAA8326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73"/>
  </w:style>
  <w:style w:type="paragraph" w:styleId="Heading1">
    <w:name w:val="heading 1"/>
    <w:basedOn w:val="Normal"/>
    <w:next w:val="Normal"/>
    <w:link w:val="Heading1Char"/>
    <w:uiPriority w:val="9"/>
    <w:qFormat/>
    <w:rsid w:val="00B4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7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7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7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7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7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7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027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4027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7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7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7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7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7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027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27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02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0273"/>
    <w:rPr>
      <w:b/>
      <w:bCs/>
    </w:rPr>
  </w:style>
  <w:style w:type="character" w:styleId="Emphasis">
    <w:name w:val="Emphasis"/>
    <w:uiPriority w:val="20"/>
    <w:qFormat/>
    <w:rsid w:val="00B40273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402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02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02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02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7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7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4027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4027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4027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4027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402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27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40273"/>
    <w:rPr>
      <w:b/>
      <w:bCs/>
      <w:color w:val="2E74B5" w:themeColor="accent1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27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73"/>
  </w:style>
  <w:style w:type="paragraph" w:styleId="Footer">
    <w:name w:val="footer"/>
    <w:basedOn w:val="Normal"/>
    <w:link w:val="FooterChar"/>
    <w:uiPriority w:val="99"/>
    <w:unhideWhenUsed/>
    <w:rsid w:val="00B4027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73"/>
  </w:style>
  <w:style w:type="character" w:customStyle="1" w:styleId="NoSpacingChar">
    <w:name w:val="No Spacing Char"/>
    <w:basedOn w:val="DefaultParagraphFont"/>
    <w:link w:val="NoSpacing"/>
    <w:uiPriority w:val="1"/>
    <w:rsid w:val="00BA5F41"/>
  </w:style>
  <w:style w:type="table" w:styleId="TableGrid">
    <w:name w:val="Table Grid"/>
    <w:basedOn w:val="TableNormal"/>
    <w:uiPriority w:val="39"/>
    <w:rsid w:val="009734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2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0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3a0KbM5p9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Seserman,</dc:creator>
  <cp:keywords/>
  <dc:description/>
  <cp:lastModifiedBy>Hardman, William</cp:lastModifiedBy>
  <cp:revision>2</cp:revision>
  <cp:lastPrinted>2018-01-25T13:12:00Z</cp:lastPrinted>
  <dcterms:created xsi:type="dcterms:W3CDTF">2019-01-28T15:45:00Z</dcterms:created>
  <dcterms:modified xsi:type="dcterms:W3CDTF">2019-01-28T15:45:00Z</dcterms:modified>
</cp:coreProperties>
</file>