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79E" w:rsidRDefault="00CD44AD">
      <w:r>
        <w:rPr>
          <w:noProof/>
          <w:lang w:eastAsia="nl-BE"/>
        </w:rPr>
        <w:drawing>
          <wp:anchor distT="0" distB="0" distL="114300" distR="114300" simplePos="0" relativeHeight="251658240" behindDoc="1" locked="0" layoutInCell="1" allowOverlap="1" wp14:anchorId="4C7CB144" wp14:editId="66A9627B">
            <wp:simplePos x="0" y="0"/>
            <wp:positionH relativeFrom="page">
              <wp:align>right</wp:align>
            </wp:positionH>
            <wp:positionV relativeFrom="paragraph">
              <wp:posOffset>-899795</wp:posOffset>
            </wp:positionV>
            <wp:extent cx="2735819" cy="1438275"/>
            <wp:effectExtent l="0" t="0" r="7620" b="0"/>
            <wp:wrapNone/>
            <wp:docPr id="3" name="Afbeelding 3" descr="Afbeeldingsresultaat voor h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sresultaat voor how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5819"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EB5A95" w:rsidRDefault="0061279E" w:rsidP="0061279E">
      <w:pPr>
        <w:jc w:val="center"/>
        <w:rPr>
          <w:rFonts w:ascii="Arial Rounded MT Bold" w:hAnsi="Arial Rounded MT Bold"/>
          <w:sz w:val="96"/>
          <w:szCs w:val="96"/>
        </w:rPr>
      </w:pPr>
      <w:r w:rsidRPr="0061279E">
        <w:rPr>
          <w:rFonts w:ascii="Arial Rounded MT Bold" w:hAnsi="Arial Rounded MT Bold"/>
          <w:sz w:val="96"/>
          <w:szCs w:val="96"/>
        </w:rPr>
        <w:t>GEOMETRY WARS</w:t>
      </w:r>
    </w:p>
    <w:p w:rsidR="0061279E" w:rsidRDefault="0061279E" w:rsidP="0061279E">
      <w:pPr>
        <w:jc w:val="center"/>
        <w:rPr>
          <w:rFonts w:ascii="Arial Rounded MT Bold" w:hAnsi="Arial Rounded MT Bold"/>
          <w:sz w:val="44"/>
          <w:szCs w:val="44"/>
        </w:rPr>
      </w:pPr>
      <w:r w:rsidRPr="0061279E">
        <w:rPr>
          <w:rFonts w:ascii="Arial Rounded MT Bold" w:hAnsi="Arial Rounded MT Bold"/>
          <w:sz w:val="44"/>
          <w:szCs w:val="44"/>
        </w:rPr>
        <w:t>2016</w:t>
      </w:r>
      <w:r w:rsidR="007D0441">
        <w:rPr>
          <w:rFonts w:ascii="Arial Rounded MT Bold" w:hAnsi="Arial Rounded MT Bold"/>
          <w:sz w:val="44"/>
          <w:szCs w:val="44"/>
        </w:rPr>
        <w:t>-2017</w:t>
      </w:r>
    </w:p>
    <w:p w:rsidR="0061279E" w:rsidRDefault="0061279E" w:rsidP="0061279E">
      <w:pPr>
        <w:jc w:val="center"/>
        <w:rPr>
          <w:rFonts w:ascii="Arial Rounded MT Bold" w:hAnsi="Arial Rounded MT Bold"/>
          <w:sz w:val="44"/>
          <w:szCs w:val="44"/>
        </w:rPr>
      </w:pPr>
      <w:r>
        <w:rPr>
          <w:rFonts w:ascii="Arial Rounded MT Bold" w:hAnsi="Arial Rounded MT Bold"/>
          <w:sz w:val="44"/>
          <w:szCs w:val="44"/>
        </w:rPr>
        <w:t>Ontwikkelingstraject</w:t>
      </w: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rPr>
          <w:rFonts w:ascii="Arial Rounded MT Bold" w:hAnsi="Arial Rounded MT Bold"/>
          <w:sz w:val="26"/>
          <w:szCs w:val="26"/>
        </w:rPr>
      </w:pPr>
      <w:r w:rsidRPr="0061279E">
        <w:rPr>
          <w:rFonts w:ascii="Arial Rounded MT Bold" w:hAnsi="Arial Rounded MT Bold"/>
          <w:sz w:val="26"/>
          <w:szCs w:val="26"/>
        </w:rPr>
        <w:t>Door Renzie Omaña, Matthias Carlier, Yentl Volcke en Laurens Visser</w:t>
      </w:r>
    </w:p>
    <w:p w:rsidR="0061279E" w:rsidRPr="0061279E" w:rsidRDefault="0061279E" w:rsidP="0061279E">
      <w:pPr>
        <w:rPr>
          <w:rFonts w:ascii="Arial Rounded MT Bold" w:hAnsi="Arial Rounded MT Bold"/>
          <w:sz w:val="26"/>
          <w:szCs w:val="26"/>
        </w:rPr>
      </w:pPr>
      <w:r>
        <w:rPr>
          <w:rFonts w:ascii="Arial Rounded MT Bold" w:hAnsi="Arial Rounded MT Bold"/>
          <w:sz w:val="26"/>
          <w:szCs w:val="26"/>
        </w:rPr>
        <w:t>Groep 25</w:t>
      </w:r>
    </w:p>
    <w:p w:rsidR="00DA7FD9" w:rsidRDefault="002143AB" w:rsidP="00DA7FD9">
      <w:pPr>
        <w:pStyle w:val="ListParagraph"/>
        <w:numPr>
          <w:ilvl w:val="0"/>
          <w:numId w:val="1"/>
        </w:numPr>
        <w:rPr>
          <w:rFonts w:ascii="Arial Rounded MT Bold" w:hAnsi="Arial Rounded MT Bold"/>
          <w:sz w:val="40"/>
          <w:szCs w:val="40"/>
        </w:rPr>
      </w:pPr>
      <w:r w:rsidRPr="002143AB">
        <w:rPr>
          <w:rFonts w:ascii="Arial Rounded MT Bold" w:hAnsi="Arial Rounded MT Bold"/>
          <w:sz w:val="40"/>
          <w:szCs w:val="40"/>
        </w:rPr>
        <w:lastRenderedPageBreak/>
        <w:t>Digitaal dossier –</w:t>
      </w:r>
      <w:r w:rsidR="00CD44AD">
        <w:rPr>
          <w:rFonts w:ascii="Arial Rounded MT Bold" w:hAnsi="Arial Rounded MT Bold"/>
          <w:sz w:val="40"/>
          <w:szCs w:val="40"/>
        </w:rPr>
        <w:t xml:space="preserve"> project</w:t>
      </w:r>
      <w:r w:rsidRPr="002143AB">
        <w:rPr>
          <w:rFonts w:ascii="Arial Rounded MT Bold" w:hAnsi="Arial Rounded MT Bold"/>
          <w:sz w:val="40"/>
          <w:szCs w:val="40"/>
        </w:rPr>
        <w:t>management</w:t>
      </w:r>
      <w:r>
        <w:rPr>
          <w:rFonts w:ascii="Arial Rounded MT Bold" w:hAnsi="Arial Rounded MT Bold"/>
          <w:sz w:val="40"/>
          <w:szCs w:val="40"/>
        </w:rPr>
        <w:t>.</w:t>
      </w:r>
    </w:p>
    <w:p w:rsidR="002143AB" w:rsidRPr="002143AB" w:rsidRDefault="002143AB" w:rsidP="002143AB">
      <w:pPr>
        <w:pStyle w:val="ListParagraph"/>
        <w:ind w:left="1080"/>
        <w:rPr>
          <w:rFonts w:ascii="Arial Rounded MT Bold" w:hAnsi="Arial Rounded MT Bold"/>
          <w:sz w:val="40"/>
          <w:szCs w:val="40"/>
        </w:rPr>
      </w:pPr>
    </w:p>
    <w:p w:rsidR="00CD44AD" w:rsidRPr="00CD44AD" w:rsidRDefault="00CD44AD" w:rsidP="00CD44AD">
      <w:pPr>
        <w:pStyle w:val="ListParagraph"/>
        <w:numPr>
          <w:ilvl w:val="1"/>
          <w:numId w:val="1"/>
        </w:numPr>
        <w:rPr>
          <w:rFonts w:ascii="Arial Rounded MT Bold" w:hAnsi="Arial Rounded MT Bold"/>
          <w:sz w:val="28"/>
          <w:szCs w:val="28"/>
        </w:rPr>
      </w:pPr>
      <w:r w:rsidRPr="00CD44AD">
        <w:rPr>
          <w:rFonts w:ascii="Arial Rounded MT Bold" w:hAnsi="Arial Rounded MT Bold"/>
          <w:sz w:val="28"/>
          <w:szCs w:val="28"/>
        </w:rPr>
        <w:t>Voorwoord</w:t>
      </w:r>
    </w:p>
    <w:p w:rsidR="00CD44AD" w:rsidRDefault="00CD44AD" w:rsidP="00CD44AD">
      <w:pPr>
        <w:pStyle w:val="ListParagraph"/>
        <w:ind w:left="1080"/>
        <w:rPr>
          <w:rFonts w:ascii="Arial Rounded MT Bold" w:hAnsi="Arial Rounded MT Bold"/>
          <w:sz w:val="28"/>
          <w:szCs w:val="28"/>
        </w:rPr>
      </w:pPr>
    </w:p>
    <w:p w:rsidR="0048490D" w:rsidRDefault="00CD44AD" w:rsidP="0048490D">
      <w:pPr>
        <w:ind w:left="360"/>
        <w:rPr>
          <w:sz w:val="24"/>
          <w:szCs w:val="24"/>
        </w:rPr>
      </w:pPr>
      <w:r>
        <w:rPr>
          <w:sz w:val="24"/>
          <w:szCs w:val="24"/>
        </w:rPr>
        <w:t xml:space="preserve">In dit dossier geven we een grondig verslag van hoe we </w:t>
      </w:r>
      <w:r w:rsidR="0048490D">
        <w:rPr>
          <w:sz w:val="24"/>
          <w:szCs w:val="24"/>
        </w:rPr>
        <w:t>ons project hebben aangepakt. We bespreken onder meer de planning, takenlijst, budgettering, gebruikte tools,..</w:t>
      </w:r>
    </w:p>
    <w:p w:rsidR="0048490D" w:rsidRPr="00CD44AD" w:rsidRDefault="0048490D" w:rsidP="0048490D">
      <w:pPr>
        <w:ind w:left="360"/>
        <w:rPr>
          <w:sz w:val="24"/>
          <w:szCs w:val="24"/>
        </w:rPr>
      </w:pPr>
      <w:r>
        <w:rPr>
          <w:sz w:val="24"/>
          <w:szCs w:val="24"/>
        </w:rPr>
        <w:t>Daarnaast schrijven we ook een reflectie over hoe ons project verliep en hoe we ons project kunnen optimaliseren in de toekomst.</w:t>
      </w:r>
    </w:p>
    <w:p w:rsidR="00CD44AD" w:rsidRDefault="00CD44AD" w:rsidP="00CD44AD">
      <w:pPr>
        <w:pStyle w:val="ListParagraph"/>
        <w:ind w:left="1080"/>
        <w:rPr>
          <w:rFonts w:ascii="Arial Rounded MT Bold" w:hAnsi="Arial Rounded MT Bold"/>
          <w:sz w:val="28"/>
          <w:szCs w:val="28"/>
        </w:rPr>
      </w:pPr>
    </w:p>
    <w:p w:rsidR="00CD44AD" w:rsidRPr="00CD44AD" w:rsidRDefault="00CD44AD" w:rsidP="00CD44AD">
      <w:pPr>
        <w:pStyle w:val="ListParagraph"/>
        <w:ind w:left="1080"/>
        <w:rPr>
          <w:rFonts w:ascii="Arial Rounded MT Bold" w:hAnsi="Arial Rounded MT Bold"/>
          <w:sz w:val="28"/>
          <w:szCs w:val="28"/>
        </w:rPr>
      </w:pPr>
    </w:p>
    <w:p w:rsidR="002143AB" w:rsidRPr="002143AB" w:rsidRDefault="00CD44AD" w:rsidP="002143AB">
      <w:pPr>
        <w:ind w:left="360"/>
        <w:rPr>
          <w:rFonts w:ascii="Arial Rounded MT Bold" w:hAnsi="Arial Rounded MT Bold"/>
          <w:sz w:val="28"/>
          <w:szCs w:val="28"/>
        </w:rPr>
      </w:pPr>
      <w:r>
        <w:rPr>
          <w:rFonts w:ascii="Arial Rounded MT Bold" w:hAnsi="Arial Rounded MT Bold"/>
          <w:sz w:val="28"/>
          <w:szCs w:val="28"/>
        </w:rPr>
        <w:t>1.2</w:t>
      </w:r>
      <w:r w:rsidR="002143AB" w:rsidRPr="002143AB">
        <w:rPr>
          <w:rFonts w:ascii="Arial Rounded MT Bold" w:hAnsi="Arial Rounded MT Bold"/>
          <w:sz w:val="28"/>
          <w:szCs w:val="28"/>
        </w:rPr>
        <w:t xml:space="preserve"> Projectplanning en taakverdeling</w:t>
      </w:r>
    </w:p>
    <w:tbl>
      <w:tblPr>
        <w:tblStyle w:val="TableGrid"/>
        <w:tblpPr w:leftFromText="141" w:rightFromText="141" w:vertAnchor="text" w:horzAnchor="margin" w:tblpXSpec="center" w:tblpY="276"/>
        <w:tblW w:w="9863" w:type="dxa"/>
        <w:tblLook w:val="04A0" w:firstRow="1" w:lastRow="0" w:firstColumn="1" w:lastColumn="0" w:noHBand="0" w:noVBand="1"/>
      </w:tblPr>
      <w:tblGrid>
        <w:gridCol w:w="2567"/>
        <w:gridCol w:w="1157"/>
        <w:gridCol w:w="1080"/>
        <w:gridCol w:w="1204"/>
        <w:gridCol w:w="923"/>
        <w:gridCol w:w="981"/>
        <w:gridCol w:w="1087"/>
        <w:gridCol w:w="864"/>
      </w:tblGrid>
      <w:tr w:rsidR="00831AEB" w:rsidRPr="002143AB" w:rsidTr="008B44D3">
        <w:trPr>
          <w:trHeight w:val="1139"/>
        </w:trPr>
        <w:tc>
          <w:tcPr>
            <w:tcW w:w="2567" w:type="dxa"/>
            <w:tcBorders>
              <w:top w:val="single" w:sz="4" w:space="0" w:color="auto"/>
              <w:left w:val="single" w:sz="4" w:space="0" w:color="auto"/>
              <w:bottom w:val="single" w:sz="4" w:space="0" w:color="auto"/>
              <w:right w:val="single" w:sz="4" w:space="0" w:color="auto"/>
            </w:tcBorders>
            <w:shd w:val="clear" w:color="auto" w:fill="C00000"/>
          </w:tcPr>
          <w:p w:rsidR="00831AEB" w:rsidRPr="008B44D3" w:rsidRDefault="00831AEB" w:rsidP="00831AEB">
            <w:pPr>
              <w:rPr>
                <w:b/>
                <w:sz w:val="28"/>
                <w:szCs w:val="24"/>
              </w:rPr>
            </w:pPr>
            <w:r w:rsidRPr="008B44D3">
              <w:rPr>
                <w:b/>
                <w:sz w:val="28"/>
                <w:szCs w:val="24"/>
              </w:rPr>
              <w:t>FASE 1:</w:t>
            </w:r>
          </w:p>
          <w:p w:rsidR="00831AEB" w:rsidRPr="002143AB" w:rsidRDefault="00831AEB" w:rsidP="00831AEB">
            <w:pPr>
              <w:rPr>
                <w:sz w:val="24"/>
                <w:szCs w:val="24"/>
              </w:rPr>
            </w:pPr>
            <w:r w:rsidRPr="008B44D3">
              <w:rPr>
                <w:b/>
                <w:sz w:val="28"/>
                <w:szCs w:val="24"/>
              </w:rPr>
              <w:t>Voorbereiding</w:t>
            </w:r>
          </w:p>
        </w:tc>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D2E93" w:rsidP="00831AEB">
            <w:pPr>
              <w:rPr>
                <w:sz w:val="24"/>
                <w:szCs w:val="24"/>
              </w:rPr>
            </w:pPr>
            <w:r>
              <w:rPr>
                <w:sz w:val="24"/>
                <w:szCs w:val="24"/>
              </w:rPr>
              <w:t>(Start)-datum</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Pr>
                <w:sz w:val="24"/>
                <w:szCs w:val="24"/>
              </w:rPr>
              <w:t>Deadline</w:t>
            </w:r>
          </w:p>
        </w:tc>
        <w:tc>
          <w:tcPr>
            <w:tcW w:w="1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Default="004C030E" w:rsidP="00831AEB">
            <w:pPr>
              <w:rPr>
                <w:sz w:val="24"/>
                <w:szCs w:val="24"/>
              </w:rPr>
            </w:pPr>
            <w:r>
              <w:rPr>
                <w:sz w:val="24"/>
                <w:szCs w:val="24"/>
              </w:rPr>
              <w:t xml:space="preserve">Geschatte </w:t>
            </w:r>
            <w:r w:rsidR="00831AEB" w:rsidRPr="002143AB">
              <w:rPr>
                <w:sz w:val="24"/>
                <w:szCs w:val="24"/>
              </w:rPr>
              <w:t>Duur</w:t>
            </w:r>
          </w:p>
          <w:p w:rsidR="00831AEB" w:rsidRPr="002143AB" w:rsidRDefault="00831AEB" w:rsidP="004C030E">
            <w:pPr>
              <w:rPr>
                <w:sz w:val="24"/>
                <w:szCs w:val="24"/>
              </w:rPr>
            </w:pPr>
            <w:r>
              <w:rPr>
                <w:sz w:val="24"/>
                <w:szCs w:val="24"/>
              </w:rPr>
              <w:t>(</w:t>
            </w:r>
            <w:r w:rsidR="004C030E">
              <w:rPr>
                <w:sz w:val="24"/>
                <w:szCs w:val="24"/>
              </w:rPr>
              <w:t>uren</w:t>
            </w:r>
            <w:r>
              <w:rPr>
                <w:sz w:val="24"/>
                <w:szCs w:val="24"/>
              </w:rPr>
              <w:t>)</w:t>
            </w:r>
          </w:p>
        </w:tc>
        <w:tc>
          <w:tcPr>
            <w:tcW w:w="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Renzie Omaña</w:t>
            </w:r>
          </w:p>
        </w:tc>
        <w:tc>
          <w:tcPr>
            <w:tcW w:w="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Laurens Visser</w:t>
            </w:r>
          </w:p>
        </w:tc>
        <w:tc>
          <w:tcPr>
            <w:tcW w:w="1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Matthias Carlier</w:t>
            </w:r>
          </w:p>
        </w:tc>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Yentl Volcke</w:t>
            </w:r>
          </w:p>
        </w:tc>
      </w:tr>
      <w:tr w:rsidR="00831AEB" w:rsidRPr="002143AB" w:rsidTr="002C6376">
        <w:trPr>
          <w:trHeight w:val="554"/>
        </w:trPr>
        <w:tc>
          <w:tcPr>
            <w:tcW w:w="2567" w:type="dxa"/>
            <w:tcBorders>
              <w:top w:val="single" w:sz="4" w:space="0" w:color="auto"/>
              <w:left w:val="single" w:sz="4" w:space="0" w:color="auto"/>
            </w:tcBorders>
          </w:tcPr>
          <w:p w:rsidR="00831AEB" w:rsidRPr="002143AB" w:rsidRDefault="008D2E93" w:rsidP="00831AEB">
            <w:pPr>
              <w:rPr>
                <w:sz w:val="24"/>
                <w:szCs w:val="24"/>
              </w:rPr>
            </w:pPr>
            <w:r>
              <w:rPr>
                <w:sz w:val="24"/>
                <w:szCs w:val="24"/>
              </w:rPr>
              <w:t>1</w:t>
            </w:r>
            <w:r w:rsidRPr="008D2E93">
              <w:rPr>
                <w:sz w:val="24"/>
                <w:szCs w:val="24"/>
                <w:vertAlign w:val="superscript"/>
              </w:rPr>
              <w:t>e</w:t>
            </w:r>
            <w:r>
              <w:rPr>
                <w:sz w:val="24"/>
                <w:szCs w:val="24"/>
              </w:rPr>
              <w:t xml:space="preserve"> groepsvergadering (brainstorm)</w:t>
            </w:r>
          </w:p>
        </w:tc>
        <w:tc>
          <w:tcPr>
            <w:tcW w:w="1157" w:type="dxa"/>
            <w:tcBorders>
              <w:top w:val="single" w:sz="4" w:space="0" w:color="auto"/>
            </w:tcBorders>
          </w:tcPr>
          <w:p w:rsidR="00831AEB" w:rsidRPr="002143AB" w:rsidRDefault="00831AEB" w:rsidP="00831AEB">
            <w:pPr>
              <w:rPr>
                <w:sz w:val="24"/>
                <w:szCs w:val="24"/>
              </w:rPr>
            </w:pPr>
            <w:r>
              <w:rPr>
                <w:sz w:val="24"/>
                <w:szCs w:val="24"/>
              </w:rPr>
              <w:t>7/10</w:t>
            </w:r>
          </w:p>
        </w:tc>
        <w:tc>
          <w:tcPr>
            <w:tcW w:w="1080" w:type="dxa"/>
            <w:tcBorders>
              <w:top w:val="single" w:sz="4" w:space="0" w:color="auto"/>
            </w:tcBorders>
          </w:tcPr>
          <w:p w:rsidR="00831AEB" w:rsidRPr="002143AB" w:rsidRDefault="004B1462" w:rsidP="00831AEB">
            <w:pPr>
              <w:rPr>
                <w:sz w:val="24"/>
                <w:szCs w:val="24"/>
              </w:rPr>
            </w:pPr>
            <w:r>
              <w:rPr>
                <w:sz w:val="24"/>
                <w:szCs w:val="24"/>
              </w:rPr>
              <w:t>-</w:t>
            </w:r>
          </w:p>
        </w:tc>
        <w:tc>
          <w:tcPr>
            <w:tcW w:w="1204" w:type="dxa"/>
            <w:tcBorders>
              <w:top w:val="single" w:sz="4" w:space="0" w:color="auto"/>
            </w:tcBorders>
          </w:tcPr>
          <w:p w:rsidR="00831AEB" w:rsidRPr="002143AB" w:rsidRDefault="004C030E" w:rsidP="00831AEB">
            <w:pPr>
              <w:rPr>
                <w:sz w:val="24"/>
                <w:szCs w:val="24"/>
              </w:rPr>
            </w:pPr>
            <w:r>
              <w:rPr>
                <w:sz w:val="24"/>
                <w:szCs w:val="24"/>
              </w:rPr>
              <w:t>1</w:t>
            </w:r>
          </w:p>
        </w:tc>
        <w:tc>
          <w:tcPr>
            <w:tcW w:w="923" w:type="dxa"/>
            <w:tcBorders>
              <w:top w:val="single" w:sz="4" w:space="0" w:color="auto"/>
            </w:tcBorders>
          </w:tcPr>
          <w:p w:rsidR="00831AEB" w:rsidRPr="002143AB" w:rsidRDefault="00831AEB" w:rsidP="00831AEB">
            <w:pPr>
              <w:rPr>
                <w:sz w:val="24"/>
                <w:szCs w:val="24"/>
              </w:rPr>
            </w:pPr>
            <w:r>
              <w:rPr>
                <w:sz w:val="24"/>
                <w:szCs w:val="24"/>
              </w:rPr>
              <w:t>X</w:t>
            </w:r>
          </w:p>
        </w:tc>
        <w:tc>
          <w:tcPr>
            <w:tcW w:w="981" w:type="dxa"/>
            <w:tcBorders>
              <w:top w:val="single" w:sz="4" w:space="0" w:color="auto"/>
            </w:tcBorders>
          </w:tcPr>
          <w:p w:rsidR="00831AEB" w:rsidRPr="002143AB" w:rsidRDefault="00831AEB" w:rsidP="00831AEB">
            <w:pPr>
              <w:rPr>
                <w:sz w:val="24"/>
                <w:szCs w:val="24"/>
              </w:rPr>
            </w:pPr>
            <w:r>
              <w:rPr>
                <w:sz w:val="24"/>
                <w:szCs w:val="24"/>
              </w:rPr>
              <w:t>X</w:t>
            </w:r>
          </w:p>
        </w:tc>
        <w:tc>
          <w:tcPr>
            <w:tcW w:w="1087" w:type="dxa"/>
            <w:tcBorders>
              <w:top w:val="single" w:sz="4" w:space="0" w:color="auto"/>
            </w:tcBorders>
          </w:tcPr>
          <w:p w:rsidR="00831AEB" w:rsidRPr="002143AB" w:rsidRDefault="00831AEB" w:rsidP="00831AEB">
            <w:pPr>
              <w:rPr>
                <w:sz w:val="24"/>
                <w:szCs w:val="24"/>
              </w:rPr>
            </w:pPr>
            <w:r>
              <w:rPr>
                <w:sz w:val="24"/>
                <w:szCs w:val="24"/>
              </w:rPr>
              <w:t>X</w:t>
            </w:r>
          </w:p>
        </w:tc>
        <w:tc>
          <w:tcPr>
            <w:tcW w:w="864" w:type="dxa"/>
            <w:tcBorders>
              <w:top w:val="single" w:sz="4" w:space="0" w:color="auto"/>
              <w:right w:val="single" w:sz="4" w:space="0" w:color="auto"/>
            </w:tcBorders>
          </w:tcPr>
          <w:p w:rsidR="00831AEB" w:rsidRPr="002143AB" w:rsidRDefault="00831AEB" w:rsidP="00831AEB">
            <w:pPr>
              <w:rPr>
                <w:sz w:val="24"/>
                <w:szCs w:val="24"/>
              </w:rPr>
            </w:pPr>
            <w:r>
              <w:rPr>
                <w:sz w:val="24"/>
                <w:szCs w:val="24"/>
              </w:rPr>
              <w:t>X</w:t>
            </w:r>
          </w:p>
        </w:tc>
      </w:tr>
      <w:tr w:rsidR="00831AEB" w:rsidRPr="002143AB" w:rsidTr="002C6376">
        <w:trPr>
          <w:trHeight w:val="554"/>
        </w:trPr>
        <w:tc>
          <w:tcPr>
            <w:tcW w:w="2567" w:type="dxa"/>
            <w:tcBorders>
              <w:left w:val="single" w:sz="4" w:space="0" w:color="auto"/>
            </w:tcBorders>
          </w:tcPr>
          <w:p w:rsidR="00831AEB" w:rsidRPr="002143AB" w:rsidRDefault="00831AEB" w:rsidP="00831AEB">
            <w:pPr>
              <w:rPr>
                <w:sz w:val="24"/>
                <w:szCs w:val="24"/>
              </w:rPr>
            </w:pPr>
            <w:r>
              <w:rPr>
                <w:sz w:val="24"/>
                <w:szCs w:val="24"/>
              </w:rPr>
              <w:t>2</w:t>
            </w:r>
            <w:r w:rsidRPr="00831AEB">
              <w:rPr>
                <w:sz w:val="24"/>
                <w:szCs w:val="24"/>
                <w:vertAlign w:val="superscript"/>
              </w:rPr>
              <w:t>e</w:t>
            </w:r>
            <w:r w:rsidR="008D2E93">
              <w:rPr>
                <w:sz w:val="24"/>
                <w:szCs w:val="24"/>
              </w:rPr>
              <w:t xml:space="preserve"> groeps</w:t>
            </w:r>
            <w:r>
              <w:rPr>
                <w:sz w:val="24"/>
                <w:szCs w:val="24"/>
              </w:rPr>
              <w:t>vergadering</w:t>
            </w:r>
            <w:r w:rsidR="008D2E93">
              <w:rPr>
                <w:sz w:val="24"/>
                <w:szCs w:val="24"/>
              </w:rPr>
              <w:t xml:space="preserve"> + taakverdeling</w:t>
            </w:r>
          </w:p>
        </w:tc>
        <w:tc>
          <w:tcPr>
            <w:tcW w:w="1157" w:type="dxa"/>
          </w:tcPr>
          <w:p w:rsidR="00831AEB" w:rsidRPr="002143AB" w:rsidRDefault="00831AEB"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w:t>
            </w:r>
          </w:p>
        </w:tc>
        <w:tc>
          <w:tcPr>
            <w:tcW w:w="1204" w:type="dxa"/>
          </w:tcPr>
          <w:p w:rsidR="00831AEB" w:rsidRPr="002143AB" w:rsidRDefault="004C030E" w:rsidP="00831AEB">
            <w:pPr>
              <w:rPr>
                <w:sz w:val="24"/>
                <w:szCs w:val="24"/>
              </w:rPr>
            </w:pPr>
            <w:r>
              <w:rPr>
                <w:sz w:val="24"/>
                <w:szCs w:val="24"/>
              </w:rPr>
              <w:t>1</w:t>
            </w:r>
          </w:p>
        </w:tc>
        <w:tc>
          <w:tcPr>
            <w:tcW w:w="923" w:type="dxa"/>
          </w:tcPr>
          <w:p w:rsidR="00831AEB" w:rsidRPr="002143AB" w:rsidRDefault="00831AEB" w:rsidP="00831AEB">
            <w:pPr>
              <w:rPr>
                <w:sz w:val="24"/>
                <w:szCs w:val="24"/>
              </w:rPr>
            </w:pPr>
            <w:r>
              <w:rPr>
                <w:sz w:val="24"/>
                <w:szCs w:val="24"/>
              </w:rPr>
              <w:t>X</w:t>
            </w:r>
          </w:p>
        </w:tc>
        <w:tc>
          <w:tcPr>
            <w:tcW w:w="981" w:type="dxa"/>
          </w:tcPr>
          <w:p w:rsidR="00831AEB" w:rsidRPr="002143AB" w:rsidRDefault="00831AEB" w:rsidP="00831AEB">
            <w:pPr>
              <w:rPr>
                <w:sz w:val="24"/>
                <w:szCs w:val="24"/>
              </w:rPr>
            </w:pPr>
            <w:r>
              <w:rPr>
                <w:sz w:val="24"/>
                <w:szCs w:val="24"/>
              </w:rPr>
              <w:t>X</w:t>
            </w:r>
          </w:p>
        </w:tc>
        <w:tc>
          <w:tcPr>
            <w:tcW w:w="1087" w:type="dxa"/>
          </w:tcPr>
          <w:p w:rsidR="00831AEB" w:rsidRPr="002143AB" w:rsidRDefault="00831AEB"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r>
              <w:rPr>
                <w:sz w:val="24"/>
                <w:szCs w:val="24"/>
              </w:rPr>
              <w:t>X</w:t>
            </w:r>
          </w:p>
        </w:tc>
      </w:tr>
      <w:tr w:rsidR="00831AEB" w:rsidRPr="002143AB" w:rsidTr="002C6376">
        <w:trPr>
          <w:trHeight w:val="554"/>
        </w:trPr>
        <w:tc>
          <w:tcPr>
            <w:tcW w:w="2567" w:type="dxa"/>
            <w:tcBorders>
              <w:left w:val="single" w:sz="4" w:space="0" w:color="auto"/>
            </w:tcBorders>
          </w:tcPr>
          <w:p w:rsidR="00831AEB" w:rsidRPr="002143AB" w:rsidRDefault="008D2E93" w:rsidP="00831AEB">
            <w:pPr>
              <w:rPr>
                <w:sz w:val="24"/>
                <w:szCs w:val="24"/>
              </w:rPr>
            </w:pPr>
            <w:r>
              <w:rPr>
                <w:sz w:val="24"/>
                <w:szCs w:val="24"/>
              </w:rPr>
              <w:t>Wireframing eerste concept</w:t>
            </w:r>
          </w:p>
        </w:tc>
        <w:tc>
          <w:tcPr>
            <w:tcW w:w="1157" w:type="dxa"/>
          </w:tcPr>
          <w:p w:rsidR="00831AEB" w:rsidRPr="002143AB" w:rsidRDefault="008D2E93" w:rsidP="00831AEB">
            <w:pPr>
              <w:rPr>
                <w:sz w:val="24"/>
                <w:szCs w:val="24"/>
              </w:rPr>
            </w:pPr>
            <w:r>
              <w:rPr>
                <w:sz w:val="24"/>
                <w:szCs w:val="24"/>
              </w:rPr>
              <w:t xml:space="preserve">14/10 </w:t>
            </w:r>
          </w:p>
        </w:tc>
        <w:tc>
          <w:tcPr>
            <w:tcW w:w="1080" w:type="dxa"/>
          </w:tcPr>
          <w:p w:rsidR="00831AEB" w:rsidRPr="002143AB" w:rsidRDefault="008D2E93"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15</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D2E93"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2C6376">
        <w:trPr>
          <w:trHeight w:val="584"/>
        </w:trPr>
        <w:tc>
          <w:tcPr>
            <w:tcW w:w="2567" w:type="dxa"/>
            <w:tcBorders>
              <w:left w:val="single" w:sz="4" w:space="0" w:color="auto"/>
            </w:tcBorders>
          </w:tcPr>
          <w:p w:rsidR="00831AEB" w:rsidRPr="002143AB" w:rsidRDefault="008D2E93" w:rsidP="00831AEB">
            <w:pPr>
              <w:rPr>
                <w:sz w:val="24"/>
                <w:szCs w:val="24"/>
              </w:rPr>
            </w:pPr>
            <w:r>
              <w:rPr>
                <w:sz w:val="24"/>
                <w:szCs w:val="24"/>
              </w:rPr>
              <w:t>Functionele en niet-functionele analyse</w:t>
            </w:r>
          </w:p>
        </w:tc>
        <w:tc>
          <w:tcPr>
            <w:tcW w:w="1157"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CD44AD" w:rsidP="00831AEB">
            <w:pPr>
              <w:rPr>
                <w:sz w:val="24"/>
                <w:szCs w:val="24"/>
              </w:rPr>
            </w:pPr>
            <w:r>
              <w:rPr>
                <w:sz w:val="24"/>
                <w:szCs w:val="24"/>
              </w:rPr>
              <w:t>X</w:t>
            </w: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2C6376">
        <w:trPr>
          <w:trHeight w:val="554"/>
        </w:trPr>
        <w:tc>
          <w:tcPr>
            <w:tcW w:w="2567" w:type="dxa"/>
            <w:tcBorders>
              <w:left w:val="single" w:sz="4" w:space="0" w:color="auto"/>
            </w:tcBorders>
          </w:tcPr>
          <w:p w:rsidR="008D2E93" w:rsidRDefault="008D2E93" w:rsidP="008D2E93">
            <w:pPr>
              <w:rPr>
                <w:sz w:val="24"/>
                <w:szCs w:val="24"/>
              </w:rPr>
            </w:pPr>
            <w:r>
              <w:rPr>
                <w:sz w:val="24"/>
                <w:szCs w:val="24"/>
              </w:rPr>
              <w:t>Informatie analyse</w:t>
            </w:r>
          </w:p>
          <w:p w:rsidR="00831AEB" w:rsidRPr="002143AB" w:rsidRDefault="008D2E93" w:rsidP="008D2E93">
            <w:pPr>
              <w:rPr>
                <w:sz w:val="24"/>
                <w:szCs w:val="24"/>
              </w:rPr>
            </w:pPr>
            <w:r>
              <w:rPr>
                <w:sz w:val="24"/>
                <w:szCs w:val="24"/>
              </w:rPr>
              <w:t>(ERD en ORM)</w:t>
            </w:r>
          </w:p>
        </w:tc>
        <w:tc>
          <w:tcPr>
            <w:tcW w:w="1157"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CD44AD" w:rsidP="00831AEB">
            <w:pPr>
              <w:rPr>
                <w:sz w:val="24"/>
                <w:szCs w:val="24"/>
              </w:rPr>
            </w:pPr>
            <w:r>
              <w:rPr>
                <w:sz w:val="24"/>
                <w:szCs w:val="24"/>
              </w:rPr>
              <w:t>X</w:t>
            </w:r>
          </w:p>
        </w:tc>
      </w:tr>
      <w:tr w:rsidR="00CD44AD" w:rsidRPr="002143AB" w:rsidTr="002C6376">
        <w:trPr>
          <w:trHeight w:val="554"/>
        </w:trPr>
        <w:tc>
          <w:tcPr>
            <w:tcW w:w="2567" w:type="dxa"/>
            <w:tcBorders>
              <w:left w:val="single" w:sz="4" w:space="0" w:color="auto"/>
            </w:tcBorders>
          </w:tcPr>
          <w:p w:rsidR="00CD44AD" w:rsidRDefault="00CD44AD" w:rsidP="008D2E93">
            <w:pPr>
              <w:rPr>
                <w:sz w:val="24"/>
                <w:szCs w:val="24"/>
              </w:rPr>
            </w:pPr>
            <w:r>
              <w:rPr>
                <w:sz w:val="24"/>
                <w:szCs w:val="24"/>
              </w:rPr>
              <w:t>Projectmanagement</w:t>
            </w:r>
          </w:p>
        </w:tc>
        <w:tc>
          <w:tcPr>
            <w:tcW w:w="1157" w:type="dxa"/>
          </w:tcPr>
          <w:p w:rsidR="00CD44AD" w:rsidRDefault="00CD44AD" w:rsidP="00831AEB">
            <w:pPr>
              <w:rPr>
                <w:sz w:val="24"/>
                <w:szCs w:val="24"/>
              </w:rPr>
            </w:pPr>
            <w:r>
              <w:rPr>
                <w:sz w:val="24"/>
                <w:szCs w:val="24"/>
              </w:rPr>
              <w:t>14/10</w:t>
            </w:r>
          </w:p>
        </w:tc>
        <w:tc>
          <w:tcPr>
            <w:tcW w:w="1080" w:type="dxa"/>
          </w:tcPr>
          <w:p w:rsidR="00CD44AD" w:rsidRPr="002143AB" w:rsidRDefault="004C030E" w:rsidP="00831AEB">
            <w:pPr>
              <w:rPr>
                <w:sz w:val="24"/>
                <w:szCs w:val="24"/>
              </w:rPr>
            </w:pPr>
            <w:r>
              <w:rPr>
                <w:sz w:val="24"/>
                <w:szCs w:val="24"/>
              </w:rPr>
              <w:t>-</w:t>
            </w:r>
          </w:p>
        </w:tc>
        <w:tc>
          <w:tcPr>
            <w:tcW w:w="1204" w:type="dxa"/>
          </w:tcPr>
          <w:p w:rsidR="00CD44AD" w:rsidRPr="002143AB" w:rsidRDefault="004C030E" w:rsidP="00831AEB">
            <w:pPr>
              <w:rPr>
                <w:sz w:val="24"/>
                <w:szCs w:val="24"/>
              </w:rPr>
            </w:pPr>
            <w:r>
              <w:rPr>
                <w:sz w:val="24"/>
                <w:szCs w:val="24"/>
              </w:rPr>
              <w:t>10</w:t>
            </w:r>
          </w:p>
        </w:tc>
        <w:tc>
          <w:tcPr>
            <w:tcW w:w="923" w:type="dxa"/>
          </w:tcPr>
          <w:p w:rsidR="00CD44AD" w:rsidRPr="002143AB" w:rsidRDefault="00CD44AD" w:rsidP="00831AEB">
            <w:pPr>
              <w:rPr>
                <w:sz w:val="24"/>
                <w:szCs w:val="24"/>
              </w:rPr>
            </w:pPr>
          </w:p>
        </w:tc>
        <w:tc>
          <w:tcPr>
            <w:tcW w:w="981" w:type="dxa"/>
          </w:tcPr>
          <w:p w:rsidR="00CD44AD" w:rsidRPr="002143AB" w:rsidRDefault="00CD44AD" w:rsidP="00831AEB">
            <w:pPr>
              <w:rPr>
                <w:sz w:val="24"/>
                <w:szCs w:val="24"/>
              </w:rPr>
            </w:pPr>
            <w:r>
              <w:rPr>
                <w:sz w:val="24"/>
                <w:szCs w:val="24"/>
              </w:rPr>
              <w:t>X</w:t>
            </w:r>
          </w:p>
        </w:tc>
        <w:tc>
          <w:tcPr>
            <w:tcW w:w="1087" w:type="dxa"/>
          </w:tcPr>
          <w:p w:rsidR="00CD44AD" w:rsidRPr="002143AB" w:rsidRDefault="00CD44AD" w:rsidP="00831AEB">
            <w:pPr>
              <w:rPr>
                <w:sz w:val="24"/>
                <w:szCs w:val="24"/>
              </w:rPr>
            </w:pPr>
          </w:p>
        </w:tc>
        <w:tc>
          <w:tcPr>
            <w:tcW w:w="864" w:type="dxa"/>
            <w:tcBorders>
              <w:right w:val="single" w:sz="4" w:space="0" w:color="auto"/>
            </w:tcBorders>
          </w:tcPr>
          <w:p w:rsidR="00CD44AD" w:rsidRPr="002143AB" w:rsidRDefault="00CD44AD" w:rsidP="00831AEB">
            <w:pPr>
              <w:rPr>
                <w:sz w:val="24"/>
                <w:szCs w:val="24"/>
              </w:rPr>
            </w:pPr>
          </w:p>
        </w:tc>
      </w:tr>
      <w:tr w:rsidR="00831AEB" w:rsidRPr="002143AB" w:rsidTr="002C6376">
        <w:trPr>
          <w:trHeight w:val="554"/>
        </w:trPr>
        <w:tc>
          <w:tcPr>
            <w:tcW w:w="2567" w:type="dxa"/>
            <w:tcBorders>
              <w:left w:val="single" w:sz="4" w:space="0" w:color="auto"/>
            </w:tcBorders>
          </w:tcPr>
          <w:p w:rsidR="008D2E93" w:rsidRPr="002143AB" w:rsidRDefault="004C030E" w:rsidP="00831AEB">
            <w:pPr>
              <w:rPr>
                <w:sz w:val="24"/>
                <w:szCs w:val="24"/>
              </w:rPr>
            </w:pPr>
            <w:r>
              <w:rPr>
                <w:sz w:val="24"/>
                <w:szCs w:val="24"/>
              </w:rPr>
              <w:t xml:space="preserve">Brainstorm </w:t>
            </w:r>
            <w:r w:rsidR="008D2E93">
              <w:rPr>
                <w:sz w:val="24"/>
                <w:szCs w:val="24"/>
              </w:rPr>
              <w:t>Monetisation</w:t>
            </w:r>
          </w:p>
        </w:tc>
        <w:tc>
          <w:tcPr>
            <w:tcW w:w="1157" w:type="dxa"/>
          </w:tcPr>
          <w:p w:rsidR="00831AEB" w:rsidRPr="002143AB" w:rsidRDefault="008D2E93" w:rsidP="00831AEB">
            <w:pPr>
              <w:rPr>
                <w:sz w:val="24"/>
                <w:szCs w:val="24"/>
              </w:rPr>
            </w:pPr>
            <w:r>
              <w:rPr>
                <w:sz w:val="24"/>
                <w:szCs w:val="24"/>
              </w:rPr>
              <w:t>21/10</w:t>
            </w:r>
          </w:p>
        </w:tc>
        <w:tc>
          <w:tcPr>
            <w:tcW w:w="1080" w:type="dxa"/>
          </w:tcPr>
          <w:p w:rsidR="00831AEB" w:rsidRPr="002143AB" w:rsidRDefault="004C030E" w:rsidP="00831AEB">
            <w:pPr>
              <w:rPr>
                <w:sz w:val="24"/>
                <w:szCs w:val="24"/>
              </w:rPr>
            </w:pPr>
            <w:r>
              <w:rPr>
                <w:sz w:val="24"/>
                <w:szCs w:val="24"/>
              </w:rPr>
              <w:t>-</w:t>
            </w:r>
          </w:p>
        </w:tc>
        <w:tc>
          <w:tcPr>
            <w:tcW w:w="1204" w:type="dxa"/>
          </w:tcPr>
          <w:p w:rsidR="00831AEB" w:rsidRPr="002143AB" w:rsidRDefault="004C030E" w:rsidP="00831AEB">
            <w:pPr>
              <w:rPr>
                <w:sz w:val="24"/>
                <w:szCs w:val="24"/>
              </w:rPr>
            </w:pPr>
            <w:r>
              <w:rPr>
                <w:sz w:val="24"/>
                <w:szCs w:val="24"/>
              </w:rPr>
              <w:t>1</w:t>
            </w:r>
          </w:p>
        </w:tc>
        <w:tc>
          <w:tcPr>
            <w:tcW w:w="923" w:type="dxa"/>
          </w:tcPr>
          <w:p w:rsidR="00831AEB" w:rsidRPr="002143AB" w:rsidRDefault="008D2E93" w:rsidP="00831AEB">
            <w:pPr>
              <w:rPr>
                <w:sz w:val="24"/>
                <w:szCs w:val="24"/>
              </w:rPr>
            </w:pPr>
            <w:r>
              <w:rPr>
                <w:sz w:val="24"/>
                <w:szCs w:val="24"/>
              </w:rPr>
              <w:t>X</w:t>
            </w:r>
          </w:p>
        </w:tc>
        <w:tc>
          <w:tcPr>
            <w:tcW w:w="981" w:type="dxa"/>
          </w:tcPr>
          <w:p w:rsidR="00831AEB" w:rsidRPr="002143AB" w:rsidRDefault="008D2E93" w:rsidP="00831AEB">
            <w:pPr>
              <w:rPr>
                <w:sz w:val="24"/>
                <w:szCs w:val="24"/>
              </w:rPr>
            </w:pPr>
            <w:r>
              <w:rPr>
                <w:sz w:val="24"/>
                <w:szCs w:val="24"/>
              </w:rPr>
              <w:t>X</w:t>
            </w:r>
          </w:p>
        </w:tc>
        <w:tc>
          <w:tcPr>
            <w:tcW w:w="1087" w:type="dxa"/>
          </w:tcPr>
          <w:p w:rsidR="00831AEB" w:rsidRPr="002143AB" w:rsidRDefault="008D2E93" w:rsidP="00831AEB">
            <w:pPr>
              <w:rPr>
                <w:sz w:val="24"/>
                <w:szCs w:val="24"/>
              </w:rPr>
            </w:pPr>
            <w:r>
              <w:rPr>
                <w:sz w:val="24"/>
                <w:szCs w:val="24"/>
              </w:rPr>
              <w:t>X</w:t>
            </w:r>
          </w:p>
        </w:tc>
        <w:tc>
          <w:tcPr>
            <w:tcW w:w="864" w:type="dxa"/>
            <w:tcBorders>
              <w:right w:val="single" w:sz="4" w:space="0" w:color="auto"/>
            </w:tcBorders>
          </w:tcPr>
          <w:p w:rsidR="00831AEB" w:rsidRPr="002143AB" w:rsidRDefault="008D2E93" w:rsidP="00831AEB">
            <w:pPr>
              <w:rPr>
                <w:sz w:val="24"/>
                <w:szCs w:val="24"/>
              </w:rPr>
            </w:pPr>
            <w:r>
              <w:rPr>
                <w:sz w:val="24"/>
                <w:szCs w:val="24"/>
              </w:rPr>
              <w:t>X</w:t>
            </w:r>
          </w:p>
        </w:tc>
      </w:tr>
      <w:tr w:rsidR="00C1393E" w:rsidRPr="002143AB" w:rsidTr="002C6376">
        <w:trPr>
          <w:trHeight w:val="554"/>
        </w:trPr>
        <w:tc>
          <w:tcPr>
            <w:tcW w:w="2567" w:type="dxa"/>
            <w:tcBorders>
              <w:left w:val="single" w:sz="4" w:space="0" w:color="auto"/>
            </w:tcBorders>
            <w:shd w:val="clear" w:color="auto" w:fill="C00000"/>
          </w:tcPr>
          <w:p w:rsidR="00C1393E" w:rsidRPr="002C6376" w:rsidRDefault="00C1393E" w:rsidP="00C1393E">
            <w:pPr>
              <w:rPr>
                <w:b/>
                <w:color w:val="FFFFFF" w:themeColor="background1"/>
                <w:sz w:val="28"/>
                <w:szCs w:val="24"/>
              </w:rPr>
            </w:pPr>
            <w:r w:rsidRPr="002C6376">
              <w:rPr>
                <w:b/>
                <w:color w:val="FFFFFF" w:themeColor="background1"/>
                <w:sz w:val="28"/>
                <w:szCs w:val="24"/>
              </w:rPr>
              <w:t>FASE 2:</w:t>
            </w:r>
          </w:p>
          <w:p w:rsidR="00C1393E" w:rsidRDefault="00C1393E" w:rsidP="00C1393E">
            <w:pPr>
              <w:rPr>
                <w:b/>
                <w:color w:val="FFFFFF" w:themeColor="background1"/>
                <w:sz w:val="28"/>
                <w:szCs w:val="24"/>
              </w:rPr>
            </w:pPr>
            <w:r w:rsidRPr="002C6376">
              <w:rPr>
                <w:b/>
                <w:color w:val="FFFFFF" w:themeColor="background1"/>
                <w:sz w:val="28"/>
                <w:szCs w:val="24"/>
              </w:rPr>
              <w:t>Projectweek</w:t>
            </w:r>
          </w:p>
          <w:p w:rsidR="008D4C0A" w:rsidRDefault="008D4C0A" w:rsidP="00C1393E">
            <w:pPr>
              <w:rPr>
                <w:sz w:val="24"/>
                <w:szCs w:val="24"/>
              </w:rPr>
            </w:pPr>
            <w:r>
              <w:rPr>
                <w:b/>
                <w:color w:val="FFFFFF" w:themeColor="background1"/>
                <w:sz w:val="28"/>
                <w:szCs w:val="24"/>
              </w:rPr>
              <w:t>(7/11 – 10/11)</w:t>
            </w:r>
          </w:p>
        </w:tc>
        <w:tc>
          <w:tcPr>
            <w:tcW w:w="1157" w:type="dxa"/>
            <w:shd w:val="clear" w:color="auto" w:fill="D9D9D9" w:themeFill="background1" w:themeFillShade="D9"/>
          </w:tcPr>
          <w:p w:rsidR="00C1393E" w:rsidRPr="002143AB" w:rsidRDefault="00C1393E" w:rsidP="00C1393E">
            <w:pPr>
              <w:rPr>
                <w:sz w:val="24"/>
                <w:szCs w:val="24"/>
              </w:rPr>
            </w:pPr>
            <w:r>
              <w:rPr>
                <w:sz w:val="24"/>
                <w:szCs w:val="24"/>
              </w:rPr>
              <w:t>(Start)-datum</w:t>
            </w:r>
          </w:p>
        </w:tc>
        <w:tc>
          <w:tcPr>
            <w:tcW w:w="1080" w:type="dxa"/>
            <w:shd w:val="clear" w:color="auto" w:fill="D9D9D9" w:themeFill="background1" w:themeFillShade="D9"/>
          </w:tcPr>
          <w:p w:rsidR="00C1393E" w:rsidRPr="002143AB" w:rsidRDefault="00C1393E" w:rsidP="00C1393E">
            <w:pPr>
              <w:rPr>
                <w:sz w:val="24"/>
                <w:szCs w:val="24"/>
              </w:rPr>
            </w:pPr>
            <w:r>
              <w:rPr>
                <w:sz w:val="24"/>
                <w:szCs w:val="24"/>
              </w:rPr>
              <w:t>Deadline</w:t>
            </w:r>
          </w:p>
        </w:tc>
        <w:tc>
          <w:tcPr>
            <w:tcW w:w="1204" w:type="dxa"/>
            <w:shd w:val="clear" w:color="auto" w:fill="D9D9D9" w:themeFill="background1" w:themeFillShade="D9"/>
          </w:tcPr>
          <w:p w:rsidR="00C1393E" w:rsidRDefault="00DF1FB2" w:rsidP="00C1393E">
            <w:pPr>
              <w:rPr>
                <w:sz w:val="24"/>
                <w:szCs w:val="24"/>
              </w:rPr>
            </w:pPr>
            <w:r>
              <w:rPr>
                <w:sz w:val="24"/>
                <w:szCs w:val="24"/>
              </w:rPr>
              <w:t>Geplande d</w:t>
            </w:r>
            <w:r w:rsidR="00C1393E" w:rsidRPr="002143AB">
              <w:rPr>
                <w:sz w:val="24"/>
                <w:szCs w:val="24"/>
              </w:rPr>
              <w:t>uur</w:t>
            </w:r>
          </w:p>
          <w:p w:rsidR="00C1393E" w:rsidRPr="002143AB" w:rsidRDefault="00C1393E" w:rsidP="004C030E">
            <w:pPr>
              <w:rPr>
                <w:sz w:val="24"/>
                <w:szCs w:val="24"/>
              </w:rPr>
            </w:pPr>
            <w:r>
              <w:rPr>
                <w:sz w:val="24"/>
                <w:szCs w:val="24"/>
              </w:rPr>
              <w:t>(</w:t>
            </w:r>
            <w:r w:rsidR="004C030E">
              <w:rPr>
                <w:sz w:val="24"/>
                <w:szCs w:val="24"/>
              </w:rPr>
              <w:t>uren</w:t>
            </w:r>
            <w:r>
              <w:rPr>
                <w:sz w:val="24"/>
                <w:szCs w:val="24"/>
              </w:rPr>
              <w:t>)</w:t>
            </w:r>
          </w:p>
        </w:tc>
        <w:tc>
          <w:tcPr>
            <w:tcW w:w="923" w:type="dxa"/>
            <w:shd w:val="clear" w:color="auto" w:fill="D9D9D9" w:themeFill="background1" w:themeFillShade="D9"/>
          </w:tcPr>
          <w:p w:rsidR="00C1393E" w:rsidRPr="002143AB" w:rsidRDefault="00C1393E" w:rsidP="00C1393E">
            <w:pPr>
              <w:rPr>
                <w:sz w:val="24"/>
                <w:szCs w:val="24"/>
              </w:rPr>
            </w:pPr>
            <w:r w:rsidRPr="002143AB">
              <w:rPr>
                <w:sz w:val="24"/>
                <w:szCs w:val="24"/>
              </w:rPr>
              <w:t>Renzie Omaña</w:t>
            </w:r>
          </w:p>
        </w:tc>
        <w:tc>
          <w:tcPr>
            <w:tcW w:w="981" w:type="dxa"/>
            <w:shd w:val="clear" w:color="auto" w:fill="D9D9D9" w:themeFill="background1" w:themeFillShade="D9"/>
          </w:tcPr>
          <w:p w:rsidR="00C1393E" w:rsidRDefault="00C1393E" w:rsidP="00C1393E">
            <w:pPr>
              <w:rPr>
                <w:sz w:val="24"/>
                <w:szCs w:val="24"/>
              </w:rPr>
            </w:pPr>
            <w:r w:rsidRPr="002143AB">
              <w:rPr>
                <w:sz w:val="24"/>
                <w:szCs w:val="24"/>
              </w:rPr>
              <w:t>Laurens Visser</w:t>
            </w:r>
          </w:p>
        </w:tc>
        <w:tc>
          <w:tcPr>
            <w:tcW w:w="1087" w:type="dxa"/>
            <w:shd w:val="clear" w:color="auto" w:fill="D9D9D9" w:themeFill="background1" w:themeFillShade="D9"/>
          </w:tcPr>
          <w:p w:rsidR="00C1393E" w:rsidRDefault="00C1393E" w:rsidP="00C1393E">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C1393E" w:rsidRDefault="00C1393E" w:rsidP="00C1393E">
            <w:pPr>
              <w:rPr>
                <w:sz w:val="24"/>
                <w:szCs w:val="24"/>
              </w:rPr>
            </w:pPr>
            <w:r w:rsidRPr="002143AB">
              <w:rPr>
                <w:sz w:val="24"/>
                <w:szCs w:val="24"/>
              </w:rPr>
              <w:t>Yentl Volcke</w:t>
            </w:r>
          </w:p>
        </w:tc>
      </w:tr>
      <w:tr w:rsidR="00C1393E" w:rsidRPr="002143AB" w:rsidTr="002C6376">
        <w:trPr>
          <w:trHeight w:val="554"/>
        </w:trPr>
        <w:tc>
          <w:tcPr>
            <w:tcW w:w="2567" w:type="dxa"/>
            <w:tcBorders>
              <w:left w:val="single" w:sz="4" w:space="0" w:color="auto"/>
            </w:tcBorders>
          </w:tcPr>
          <w:p w:rsidR="00C1393E" w:rsidRDefault="003E13B9" w:rsidP="00C1393E">
            <w:pPr>
              <w:rPr>
                <w:sz w:val="24"/>
                <w:szCs w:val="24"/>
              </w:rPr>
            </w:pPr>
            <w:r>
              <w:rPr>
                <w:sz w:val="24"/>
                <w:szCs w:val="24"/>
              </w:rPr>
              <w:t>Afwerken ORM</w:t>
            </w:r>
          </w:p>
        </w:tc>
        <w:tc>
          <w:tcPr>
            <w:tcW w:w="1157" w:type="dxa"/>
          </w:tcPr>
          <w:p w:rsidR="00C1393E" w:rsidRDefault="00464BFD" w:rsidP="00C1393E">
            <w:pPr>
              <w:rPr>
                <w:sz w:val="24"/>
                <w:szCs w:val="24"/>
              </w:rPr>
            </w:pPr>
            <w:r>
              <w:rPr>
                <w:sz w:val="24"/>
                <w:szCs w:val="24"/>
              </w:rPr>
              <w:t>7/11</w:t>
            </w:r>
          </w:p>
        </w:tc>
        <w:tc>
          <w:tcPr>
            <w:tcW w:w="1080" w:type="dxa"/>
          </w:tcPr>
          <w:p w:rsidR="00C1393E" w:rsidRPr="002143AB" w:rsidRDefault="004C030E" w:rsidP="00C1393E">
            <w:pPr>
              <w:rPr>
                <w:sz w:val="24"/>
                <w:szCs w:val="24"/>
              </w:rPr>
            </w:pPr>
            <w:r>
              <w:rPr>
                <w:sz w:val="24"/>
                <w:szCs w:val="24"/>
              </w:rPr>
              <w:t>13/11</w:t>
            </w:r>
          </w:p>
        </w:tc>
        <w:tc>
          <w:tcPr>
            <w:tcW w:w="1204" w:type="dxa"/>
          </w:tcPr>
          <w:p w:rsidR="00C1393E" w:rsidRDefault="004C030E" w:rsidP="00C1393E">
            <w:pPr>
              <w:rPr>
                <w:sz w:val="24"/>
                <w:szCs w:val="24"/>
              </w:rPr>
            </w:pPr>
            <w:r>
              <w:rPr>
                <w:sz w:val="24"/>
                <w:szCs w:val="24"/>
              </w:rPr>
              <w:t>5</w:t>
            </w:r>
          </w:p>
        </w:tc>
        <w:tc>
          <w:tcPr>
            <w:tcW w:w="923" w:type="dxa"/>
          </w:tcPr>
          <w:p w:rsidR="00C1393E" w:rsidRDefault="00C1393E" w:rsidP="00C1393E">
            <w:pPr>
              <w:rPr>
                <w:sz w:val="24"/>
                <w:szCs w:val="24"/>
              </w:rPr>
            </w:pPr>
          </w:p>
        </w:tc>
        <w:tc>
          <w:tcPr>
            <w:tcW w:w="981" w:type="dxa"/>
          </w:tcPr>
          <w:p w:rsidR="00C1393E" w:rsidRDefault="00C1393E" w:rsidP="00C1393E">
            <w:pPr>
              <w:rPr>
                <w:sz w:val="24"/>
                <w:szCs w:val="24"/>
              </w:rPr>
            </w:pPr>
          </w:p>
        </w:tc>
        <w:tc>
          <w:tcPr>
            <w:tcW w:w="1087" w:type="dxa"/>
          </w:tcPr>
          <w:p w:rsidR="00C1393E" w:rsidRDefault="00C1393E" w:rsidP="00C1393E">
            <w:pPr>
              <w:rPr>
                <w:sz w:val="24"/>
                <w:szCs w:val="24"/>
              </w:rPr>
            </w:pPr>
          </w:p>
        </w:tc>
        <w:tc>
          <w:tcPr>
            <w:tcW w:w="864" w:type="dxa"/>
            <w:tcBorders>
              <w:right w:val="single" w:sz="4" w:space="0" w:color="auto"/>
            </w:tcBorders>
          </w:tcPr>
          <w:p w:rsidR="00C1393E" w:rsidRDefault="00C1393E" w:rsidP="00C1393E">
            <w:pPr>
              <w:rPr>
                <w:sz w:val="24"/>
                <w:szCs w:val="24"/>
              </w:rPr>
            </w:pPr>
          </w:p>
        </w:tc>
      </w:tr>
      <w:tr w:rsidR="00C1393E" w:rsidRPr="002143AB" w:rsidTr="002C6376">
        <w:trPr>
          <w:trHeight w:val="554"/>
        </w:trPr>
        <w:tc>
          <w:tcPr>
            <w:tcW w:w="2567" w:type="dxa"/>
            <w:tcBorders>
              <w:left w:val="single" w:sz="4" w:space="0" w:color="auto"/>
            </w:tcBorders>
          </w:tcPr>
          <w:p w:rsidR="00C1393E" w:rsidRDefault="00464BFD" w:rsidP="00C1393E">
            <w:pPr>
              <w:rPr>
                <w:sz w:val="24"/>
                <w:szCs w:val="24"/>
              </w:rPr>
            </w:pPr>
            <w:r>
              <w:rPr>
                <w:sz w:val="24"/>
                <w:szCs w:val="24"/>
              </w:rPr>
              <w:t>Wireframe’s optimaliseren en afwerken</w:t>
            </w:r>
          </w:p>
        </w:tc>
        <w:tc>
          <w:tcPr>
            <w:tcW w:w="1157" w:type="dxa"/>
          </w:tcPr>
          <w:p w:rsidR="00C1393E" w:rsidRDefault="00C1393E" w:rsidP="00C1393E">
            <w:pPr>
              <w:rPr>
                <w:sz w:val="24"/>
                <w:szCs w:val="24"/>
              </w:rPr>
            </w:pPr>
          </w:p>
          <w:p w:rsidR="00464BFD" w:rsidRDefault="00464BFD" w:rsidP="00C1393E">
            <w:pPr>
              <w:rPr>
                <w:sz w:val="24"/>
                <w:szCs w:val="24"/>
              </w:rPr>
            </w:pPr>
          </w:p>
          <w:p w:rsidR="00464BFD" w:rsidRDefault="00464BFD" w:rsidP="00C1393E">
            <w:pPr>
              <w:rPr>
                <w:sz w:val="24"/>
                <w:szCs w:val="24"/>
              </w:rPr>
            </w:pPr>
            <w:r>
              <w:rPr>
                <w:sz w:val="24"/>
                <w:szCs w:val="24"/>
              </w:rPr>
              <w:t>7/11</w:t>
            </w:r>
          </w:p>
        </w:tc>
        <w:tc>
          <w:tcPr>
            <w:tcW w:w="1080" w:type="dxa"/>
          </w:tcPr>
          <w:p w:rsidR="00C1393E" w:rsidRDefault="00C1393E" w:rsidP="00C1393E">
            <w:pPr>
              <w:rPr>
                <w:sz w:val="24"/>
                <w:szCs w:val="24"/>
              </w:rPr>
            </w:pPr>
          </w:p>
          <w:p w:rsidR="00464BFD" w:rsidRPr="002143AB" w:rsidRDefault="004C030E" w:rsidP="00C1393E">
            <w:pPr>
              <w:rPr>
                <w:sz w:val="24"/>
                <w:szCs w:val="24"/>
              </w:rPr>
            </w:pPr>
            <w:r>
              <w:rPr>
                <w:sz w:val="24"/>
                <w:szCs w:val="24"/>
              </w:rPr>
              <w:t>13/11</w:t>
            </w:r>
          </w:p>
        </w:tc>
        <w:tc>
          <w:tcPr>
            <w:tcW w:w="1204" w:type="dxa"/>
          </w:tcPr>
          <w:p w:rsidR="00C1393E" w:rsidRDefault="004B1462" w:rsidP="00C1393E">
            <w:pPr>
              <w:rPr>
                <w:sz w:val="24"/>
                <w:szCs w:val="24"/>
              </w:rPr>
            </w:pPr>
            <w:r>
              <w:rPr>
                <w:sz w:val="24"/>
                <w:szCs w:val="24"/>
              </w:rPr>
              <w:t>2</w:t>
            </w:r>
          </w:p>
        </w:tc>
        <w:tc>
          <w:tcPr>
            <w:tcW w:w="923" w:type="dxa"/>
          </w:tcPr>
          <w:p w:rsidR="00C1393E" w:rsidRDefault="004B1462" w:rsidP="00C1393E">
            <w:pPr>
              <w:rPr>
                <w:sz w:val="24"/>
                <w:szCs w:val="24"/>
              </w:rPr>
            </w:pPr>
            <w:r>
              <w:rPr>
                <w:sz w:val="24"/>
                <w:szCs w:val="24"/>
              </w:rPr>
              <w:t>X</w:t>
            </w:r>
          </w:p>
        </w:tc>
        <w:tc>
          <w:tcPr>
            <w:tcW w:w="981" w:type="dxa"/>
          </w:tcPr>
          <w:p w:rsidR="00C1393E" w:rsidRDefault="00C1393E" w:rsidP="00C1393E">
            <w:pPr>
              <w:rPr>
                <w:sz w:val="24"/>
                <w:szCs w:val="24"/>
              </w:rPr>
            </w:pPr>
          </w:p>
        </w:tc>
        <w:tc>
          <w:tcPr>
            <w:tcW w:w="1087" w:type="dxa"/>
          </w:tcPr>
          <w:p w:rsidR="00C1393E" w:rsidRDefault="004B1462" w:rsidP="00C1393E">
            <w:pPr>
              <w:rPr>
                <w:sz w:val="24"/>
                <w:szCs w:val="24"/>
              </w:rPr>
            </w:pPr>
            <w:r>
              <w:rPr>
                <w:sz w:val="24"/>
                <w:szCs w:val="24"/>
              </w:rPr>
              <w:t>X</w:t>
            </w:r>
          </w:p>
        </w:tc>
        <w:tc>
          <w:tcPr>
            <w:tcW w:w="864" w:type="dxa"/>
            <w:tcBorders>
              <w:right w:val="single" w:sz="4" w:space="0" w:color="auto"/>
            </w:tcBorders>
          </w:tcPr>
          <w:p w:rsidR="00C1393E" w:rsidRDefault="00C1393E" w:rsidP="00C1393E">
            <w:pPr>
              <w:rPr>
                <w:sz w:val="24"/>
                <w:szCs w:val="24"/>
              </w:rPr>
            </w:pPr>
          </w:p>
        </w:tc>
      </w:tr>
      <w:tr w:rsidR="003E13B9" w:rsidRPr="002143AB" w:rsidTr="002C6376">
        <w:trPr>
          <w:trHeight w:val="554"/>
        </w:trPr>
        <w:tc>
          <w:tcPr>
            <w:tcW w:w="2567" w:type="dxa"/>
            <w:tcBorders>
              <w:left w:val="single" w:sz="4" w:space="0" w:color="auto"/>
            </w:tcBorders>
          </w:tcPr>
          <w:p w:rsidR="003E13B9" w:rsidRDefault="003E13B9" w:rsidP="00C1393E">
            <w:pPr>
              <w:rPr>
                <w:sz w:val="24"/>
                <w:szCs w:val="24"/>
              </w:rPr>
            </w:pPr>
            <w:r>
              <w:rPr>
                <w:sz w:val="24"/>
                <w:szCs w:val="24"/>
              </w:rPr>
              <w:t>Databank aanmaken</w:t>
            </w:r>
            <w:r w:rsidR="007A6481">
              <w:rPr>
                <w:sz w:val="24"/>
                <w:szCs w:val="24"/>
              </w:rPr>
              <w:t xml:space="preserve"> en linken</w:t>
            </w:r>
          </w:p>
        </w:tc>
        <w:tc>
          <w:tcPr>
            <w:tcW w:w="1157" w:type="dxa"/>
          </w:tcPr>
          <w:p w:rsidR="003E13B9" w:rsidRDefault="003E13B9" w:rsidP="00C1393E">
            <w:pPr>
              <w:rPr>
                <w:sz w:val="24"/>
                <w:szCs w:val="24"/>
              </w:rPr>
            </w:pPr>
          </w:p>
          <w:p w:rsidR="00464BFD" w:rsidRDefault="00464BFD" w:rsidP="00C1393E">
            <w:pPr>
              <w:rPr>
                <w:sz w:val="24"/>
                <w:szCs w:val="24"/>
              </w:rPr>
            </w:pPr>
            <w:r>
              <w:rPr>
                <w:sz w:val="24"/>
                <w:szCs w:val="24"/>
              </w:rPr>
              <w:t>7/11</w:t>
            </w:r>
          </w:p>
        </w:tc>
        <w:tc>
          <w:tcPr>
            <w:tcW w:w="1080" w:type="dxa"/>
          </w:tcPr>
          <w:p w:rsidR="003E13B9" w:rsidRPr="002143AB" w:rsidRDefault="004C030E" w:rsidP="00C1393E">
            <w:pPr>
              <w:rPr>
                <w:sz w:val="24"/>
                <w:szCs w:val="24"/>
              </w:rPr>
            </w:pPr>
            <w:r>
              <w:rPr>
                <w:sz w:val="24"/>
                <w:szCs w:val="24"/>
              </w:rPr>
              <w:t>13/11</w:t>
            </w:r>
          </w:p>
        </w:tc>
        <w:tc>
          <w:tcPr>
            <w:tcW w:w="1204" w:type="dxa"/>
          </w:tcPr>
          <w:p w:rsidR="003E13B9" w:rsidRDefault="004B1462" w:rsidP="00C1393E">
            <w:pPr>
              <w:rPr>
                <w:sz w:val="24"/>
                <w:szCs w:val="24"/>
              </w:rPr>
            </w:pPr>
            <w:r>
              <w:rPr>
                <w:sz w:val="24"/>
                <w:szCs w:val="24"/>
              </w:rPr>
              <w:t>3</w:t>
            </w:r>
          </w:p>
        </w:tc>
        <w:tc>
          <w:tcPr>
            <w:tcW w:w="923" w:type="dxa"/>
          </w:tcPr>
          <w:p w:rsidR="003E13B9" w:rsidRDefault="003E13B9" w:rsidP="00C1393E">
            <w:pPr>
              <w:rPr>
                <w:sz w:val="24"/>
                <w:szCs w:val="24"/>
              </w:rPr>
            </w:pPr>
          </w:p>
        </w:tc>
        <w:tc>
          <w:tcPr>
            <w:tcW w:w="981" w:type="dxa"/>
          </w:tcPr>
          <w:p w:rsidR="003E13B9" w:rsidRDefault="003E13B9" w:rsidP="00C1393E">
            <w:pPr>
              <w:rPr>
                <w:sz w:val="24"/>
                <w:szCs w:val="24"/>
              </w:rPr>
            </w:pPr>
          </w:p>
        </w:tc>
        <w:tc>
          <w:tcPr>
            <w:tcW w:w="1087" w:type="dxa"/>
          </w:tcPr>
          <w:p w:rsidR="003E13B9" w:rsidRDefault="003E13B9" w:rsidP="00C1393E">
            <w:pPr>
              <w:rPr>
                <w:sz w:val="24"/>
                <w:szCs w:val="24"/>
              </w:rPr>
            </w:pPr>
          </w:p>
        </w:tc>
        <w:tc>
          <w:tcPr>
            <w:tcW w:w="864" w:type="dxa"/>
            <w:tcBorders>
              <w:right w:val="single" w:sz="4" w:space="0" w:color="auto"/>
            </w:tcBorders>
          </w:tcPr>
          <w:p w:rsidR="003E13B9" w:rsidRDefault="004B1462" w:rsidP="00C1393E">
            <w:pPr>
              <w:rPr>
                <w:sz w:val="24"/>
                <w:szCs w:val="24"/>
              </w:rPr>
            </w:pPr>
            <w:r>
              <w:rPr>
                <w:sz w:val="24"/>
                <w:szCs w:val="24"/>
              </w:rPr>
              <w:t>X</w:t>
            </w:r>
          </w:p>
        </w:tc>
      </w:tr>
      <w:tr w:rsidR="007A6481" w:rsidRPr="002143AB" w:rsidTr="002C6376">
        <w:trPr>
          <w:trHeight w:val="554"/>
        </w:trPr>
        <w:tc>
          <w:tcPr>
            <w:tcW w:w="2567" w:type="dxa"/>
            <w:tcBorders>
              <w:left w:val="single" w:sz="4" w:space="0" w:color="auto"/>
            </w:tcBorders>
          </w:tcPr>
          <w:p w:rsidR="007A6481" w:rsidRDefault="004B1462" w:rsidP="00C1393E">
            <w:pPr>
              <w:rPr>
                <w:sz w:val="24"/>
                <w:szCs w:val="24"/>
              </w:rPr>
            </w:pPr>
            <w:r>
              <w:rPr>
                <w:sz w:val="24"/>
                <w:szCs w:val="24"/>
              </w:rPr>
              <w:lastRenderedPageBreak/>
              <w:t>GUI m.b.v. Java swing</w:t>
            </w:r>
          </w:p>
        </w:tc>
        <w:tc>
          <w:tcPr>
            <w:tcW w:w="1157" w:type="dxa"/>
          </w:tcPr>
          <w:p w:rsidR="007A6481" w:rsidRDefault="007A6481" w:rsidP="00C1393E">
            <w:pPr>
              <w:rPr>
                <w:sz w:val="24"/>
                <w:szCs w:val="24"/>
              </w:rPr>
            </w:pPr>
          </w:p>
          <w:p w:rsidR="00464BFD" w:rsidRDefault="004B1462" w:rsidP="00C1393E">
            <w:pPr>
              <w:rPr>
                <w:sz w:val="24"/>
                <w:szCs w:val="24"/>
              </w:rPr>
            </w:pPr>
            <w:r>
              <w:rPr>
                <w:sz w:val="24"/>
                <w:szCs w:val="24"/>
              </w:rPr>
              <w:t>8</w:t>
            </w:r>
            <w:r w:rsidR="00464BFD">
              <w:rPr>
                <w:sz w:val="24"/>
                <w:szCs w:val="24"/>
              </w:rPr>
              <w:t>/11</w:t>
            </w:r>
          </w:p>
        </w:tc>
        <w:tc>
          <w:tcPr>
            <w:tcW w:w="1080" w:type="dxa"/>
          </w:tcPr>
          <w:p w:rsidR="007A6481" w:rsidRPr="002143AB" w:rsidRDefault="004B1462" w:rsidP="00C1393E">
            <w:pPr>
              <w:rPr>
                <w:sz w:val="24"/>
                <w:szCs w:val="24"/>
              </w:rPr>
            </w:pPr>
            <w:r>
              <w:rPr>
                <w:sz w:val="24"/>
                <w:szCs w:val="24"/>
              </w:rPr>
              <w:t>23/12</w:t>
            </w:r>
          </w:p>
        </w:tc>
        <w:tc>
          <w:tcPr>
            <w:tcW w:w="1204" w:type="dxa"/>
          </w:tcPr>
          <w:p w:rsidR="007A6481" w:rsidRDefault="004B1462" w:rsidP="00C1393E">
            <w:pPr>
              <w:rPr>
                <w:sz w:val="24"/>
                <w:szCs w:val="24"/>
              </w:rPr>
            </w:pPr>
            <w:r>
              <w:rPr>
                <w:sz w:val="24"/>
                <w:szCs w:val="24"/>
              </w:rPr>
              <w:t>30</w:t>
            </w:r>
          </w:p>
        </w:tc>
        <w:tc>
          <w:tcPr>
            <w:tcW w:w="923" w:type="dxa"/>
          </w:tcPr>
          <w:p w:rsidR="007A6481" w:rsidRDefault="004B1462" w:rsidP="00C1393E">
            <w:pPr>
              <w:rPr>
                <w:sz w:val="24"/>
                <w:szCs w:val="24"/>
              </w:rPr>
            </w:pPr>
            <w:r>
              <w:rPr>
                <w:sz w:val="24"/>
                <w:szCs w:val="24"/>
              </w:rPr>
              <w:t>X</w:t>
            </w:r>
          </w:p>
        </w:tc>
        <w:tc>
          <w:tcPr>
            <w:tcW w:w="981" w:type="dxa"/>
          </w:tcPr>
          <w:p w:rsidR="007A6481" w:rsidRDefault="004B1462" w:rsidP="00C1393E">
            <w:pPr>
              <w:rPr>
                <w:sz w:val="24"/>
                <w:szCs w:val="24"/>
              </w:rPr>
            </w:pPr>
            <w:r>
              <w:rPr>
                <w:sz w:val="24"/>
                <w:szCs w:val="24"/>
              </w:rPr>
              <w:t>X</w:t>
            </w:r>
          </w:p>
        </w:tc>
        <w:tc>
          <w:tcPr>
            <w:tcW w:w="1087" w:type="dxa"/>
          </w:tcPr>
          <w:p w:rsidR="007A6481" w:rsidRDefault="004B1462" w:rsidP="00C1393E">
            <w:pPr>
              <w:rPr>
                <w:sz w:val="24"/>
                <w:szCs w:val="24"/>
              </w:rPr>
            </w:pPr>
            <w:r>
              <w:rPr>
                <w:sz w:val="24"/>
                <w:szCs w:val="24"/>
              </w:rPr>
              <w:t>X</w:t>
            </w:r>
          </w:p>
        </w:tc>
        <w:tc>
          <w:tcPr>
            <w:tcW w:w="864" w:type="dxa"/>
            <w:tcBorders>
              <w:right w:val="single" w:sz="4" w:space="0" w:color="auto"/>
            </w:tcBorders>
          </w:tcPr>
          <w:p w:rsidR="007A6481" w:rsidRDefault="004B1462" w:rsidP="00C1393E">
            <w:pPr>
              <w:rPr>
                <w:sz w:val="24"/>
                <w:szCs w:val="24"/>
              </w:rPr>
            </w:pPr>
            <w:r>
              <w:rPr>
                <w:sz w:val="24"/>
                <w:szCs w:val="24"/>
              </w:rPr>
              <w:t>X</w:t>
            </w:r>
          </w:p>
        </w:tc>
      </w:tr>
      <w:tr w:rsidR="007A6481" w:rsidRPr="002143AB" w:rsidTr="002C6376">
        <w:trPr>
          <w:trHeight w:val="554"/>
        </w:trPr>
        <w:tc>
          <w:tcPr>
            <w:tcW w:w="2567" w:type="dxa"/>
            <w:tcBorders>
              <w:left w:val="single" w:sz="4" w:space="0" w:color="auto"/>
            </w:tcBorders>
          </w:tcPr>
          <w:p w:rsidR="007A6481" w:rsidRDefault="004B1462" w:rsidP="00C1393E">
            <w:pPr>
              <w:rPr>
                <w:sz w:val="24"/>
                <w:szCs w:val="24"/>
              </w:rPr>
            </w:pPr>
            <w:r>
              <w:rPr>
                <w:sz w:val="24"/>
                <w:szCs w:val="24"/>
              </w:rPr>
              <w:t>Inschatten kosten en monetisation</w:t>
            </w:r>
          </w:p>
        </w:tc>
        <w:tc>
          <w:tcPr>
            <w:tcW w:w="1157" w:type="dxa"/>
          </w:tcPr>
          <w:p w:rsidR="007A6481" w:rsidRDefault="00464BFD" w:rsidP="00C1393E">
            <w:pPr>
              <w:rPr>
                <w:sz w:val="24"/>
                <w:szCs w:val="24"/>
              </w:rPr>
            </w:pPr>
            <w:r>
              <w:rPr>
                <w:sz w:val="24"/>
                <w:szCs w:val="24"/>
              </w:rPr>
              <w:t>7/11</w:t>
            </w:r>
          </w:p>
        </w:tc>
        <w:tc>
          <w:tcPr>
            <w:tcW w:w="1080" w:type="dxa"/>
          </w:tcPr>
          <w:p w:rsidR="007A6481" w:rsidRPr="002143AB" w:rsidRDefault="004B1462" w:rsidP="00C1393E">
            <w:pPr>
              <w:rPr>
                <w:sz w:val="24"/>
                <w:szCs w:val="24"/>
              </w:rPr>
            </w:pPr>
            <w:r>
              <w:rPr>
                <w:sz w:val="24"/>
                <w:szCs w:val="24"/>
              </w:rPr>
              <w:t>10/11</w:t>
            </w:r>
          </w:p>
        </w:tc>
        <w:tc>
          <w:tcPr>
            <w:tcW w:w="1204" w:type="dxa"/>
          </w:tcPr>
          <w:p w:rsidR="007A6481" w:rsidRDefault="004B1462" w:rsidP="00C1393E">
            <w:pPr>
              <w:rPr>
                <w:sz w:val="24"/>
                <w:szCs w:val="24"/>
              </w:rPr>
            </w:pPr>
            <w:r>
              <w:rPr>
                <w:sz w:val="24"/>
                <w:szCs w:val="24"/>
              </w:rPr>
              <w:t>5</w:t>
            </w:r>
          </w:p>
        </w:tc>
        <w:tc>
          <w:tcPr>
            <w:tcW w:w="923" w:type="dxa"/>
          </w:tcPr>
          <w:p w:rsidR="007A6481" w:rsidRDefault="007A6481" w:rsidP="00C1393E">
            <w:pPr>
              <w:rPr>
                <w:sz w:val="24"/>
                <w:szCs w:val="24"/>
              </w:rPr>
            </w:pPr>
          </w:p>
        </w:tc>
        <w:tc>
          <w:tcPr>
            <w:tcW w:w="981" w:type="dxa"/>
          </w:tcPr>
          <w:p w:rsidR="007A6481" w:rsidRDefault="004B1462" w:rsidP="00C1393E">
            <w:pPr>
              <w:rPr>
                <w:sz w:val="24"/>
                <w:szCs w:val="24"/>
              </w:rPr>
            </w:pPr>
            <w:r>
              <w:rPr>
                <w:sz w:val="24"/>
                <w:szCs w:val="24"/>
              </w:rPr>
              <w:t>X</w:t>
            </w:r>
          </w:p>
        </w:tc>
        <w:tc>
          <w:tcPr>
            <w:tcW w:w="1087" w:type="dxa"/>
          </w:tcPr>
          <w:p w:rsidR="007A6481" w:rsidRDefault="007A6481" w:rsidP="00C1393E">
            <w:pPr>
              <w:rPr>
                <w:sz w:val="24"/>
                <w:szCs w:val="24"/>
              </w:rPr>
            </w:pPr>
          </w:p>
        </w:tc>
        <w:tc>
          <w:tcPr>
            <w:tcW w:w="864" w:type="dxa"/>
            <w:tcBorders>
              <w:right w:val="single" w:sz="4" w:space="0" w:color="auto"/>
            </w:tcBorders>
          </w:tcPr>
          <w:p w:rsidR="007A6481" w:rsidRDefault="007A6481" w:rsidP="00C1393E">
            <w:pPr>
              <w:rPr>
                <w:sz w:val="24"/>
                <w:szCs w:val="24"/>
              </w:rPr>
            </w:pPr>
          </w:p>
        </w:tc>
      </w:tr>
      <w:tr w:rsidR="00513B55" w:rsidRPr="002143AB" w:rsidTr="002C6376">
        <w:trPr>
          <w:trHeight w:val="554"/>
        </w:trPr>
        <w:tc>
          <w:tcPr>
            <w:tcW w:w="2567" w:type="dxa"/>
            <w:tcBorders>
              <w:left w:val="single" w:sz="4" w:space="0" w:color="auto"/>
            </w:tcBorders>
          </w:tcPr>
          <w:p w:rsidR="00513B55" w:rsidRDefault="00513B55" w:rsidP="00C1393E">
            <w:pPr>
              <w:rPr>
                <w:sz w:val="24"/>
                <w:szCs w:val="24"/>
              </w:rPr>
            </w:pPr>
            <w:r>
              <w:rPr>
                <w:sz w:val="24"/>
                <w:szCs w:val="24"/>
              </w:rPr>
              <w:t>Afwerken ERD</w:t>
            </w:r>
          </w:p>
        </w:tc>
        <w:tc>
          <w:tcPr>
            <w:tcW w:w="1157" w:type="dxa"/>
          </w:tcPr>
          <w:p w:rsidR="00513B55" w:rsidRDefault="00513B55" w:rsidP="00C1393E">
            <w:pPr>
              <w:rPr>
                <w:sz w:val="24"/>
                <w:szCs w:val="24"/>
              </w:rPr>
            </w:pPr>
            <w:r>
              <w:rPr>
                <w:sz w:val="24"/>
                <w:szCs w:val="24"/>
              </w:rPr>
              <w:t>7/11</w:t>
            </w:r>
          </w:p>
        </w:tc>
        <w:tc>
          <w:tcPr>
            <w:tcW w:w="1080" w:type="dxa"/>
          </w:tcPr>
          <w:p w:rsidR="00513B55" w:rsidRPr="002143AB" w:rsidRDefault="004B1462" w:rsidP="00C1393E">
            <w:pPr>
              <w:rPr>
                <w:sz w:val="24"/>
                <w:szCs w:val="24"/>
              </w:rPr>
            </w:pPr>
            <w:r>
              <w:rPr>
                <w:sz w:val="24"/>
                <w:szCs w:val="24"/>
              </w:rPr>
              <w:t>13/11</w:t>
            </w:r>
          </w:p>
        </w:tc>
        <w:tc>
          <w:tcPr>
            <w:tcW w:w="1204" w:type="dxa"/>
          </w:tcPr>
          <w:p w:rsidR="00513B55" w:rsidRDefault="002C6376" w:rsidP="00C1393E">
            <w:pPr>
              <w:rPr>
                <w:sz w:val="24"/>
                <w:szCs w:val="24"/>
              </w:rPr>
            </w:pPr>
            <w:r>
              <w:rPr>
                <w:sz w:val="24"/>
                <w:szCs w:val="24"/>
              </w:rPr>
              <w:t>1</w:t>
            </w:r>
          </w:p>
        </w:tc>
        <w:tc>
          <w:tcPr>
            <w:tcW w:w="923" w:type="dxa"/>
          </w:tcPr>
          <w:p w:rsidR="00513B55" w:rsidRDefault="00513B55" w:rsidP="00C1393E">
            <w:pPr>
              <w:rPr>
                <w:sz w:val="24"/>
                <w:szCs w:val="24"/>
              </w:rPr>
            </w:pPr>
          </w:p>
        </w:tc>
        <w:tc>
          <w:tcPr>
            <w:tcW w:w="981" w:type="dxa"/>
          </w:tcPr>
          <w:p w:rsidR="00513B55" w:rsidRDefault="00513B55" w:rsidP="00C1393E">
            <w:pPr>
              <w:rPr>
                <w:sz w:val="24"/>
                <w:szCs w:val="24"/>
              </w:rPr>
            </w:pPr>
          </w:p>
        </w:tc>
        <w:tc>
          <w:tcPr>
            <w:tcW w:w="1087" w:type="dxa"/>
          </w:tcPr>
          <w:p w:rsidR="00513B55" w:rsidRDefault="00513B55" w:rsidP="00C1393E">
            <w:pPr>
              <w:rPr>
                <w:sz w:val="24"/>
                <w:szCs w:val="24"/>
              </w:rPr>
            </w:pPr>
          </w:p>
        </w:tc>
        <w:tc>
          <w:tcPr>
            <w:tcW w:w="864" w:type="dxa"/>
            <w:tcBorders>
              <w:right w:val="single" w:sz="4" w:space="0" w:color="auto"/>
            </w:tcBorders>
          </w:tcPr>
          <w:p w:rsidR="00513B55" w:rsidRDefault="00513B55" w:rsidP="00C1393E">
            <w:pPr>
              <w:rPr>
                <w:sz w:val="24"/>
                <w:szCs w:val="24"/>
              </w:rPr>
            </w:pPr>
          </w:p>
        </w:tc>
      </w:tr>
      <w:tr w:rsidR="00DF1FB2" w:rsidRPr="002143AB" w:rsidTr="002C6376">
        <w:trPr>
          <w:trHeight w:val="554"/>
        </w:trPr>
        <w:tc>
          <w:tcPr>
            <w:tcW w:w="2567" w:type="dxa"/>
            <w:tcBorders>
              <w:left w:val="single" w:sz="4" w:space="0" w:color="auto"/>
            </w:tcBorders>
          </w:tcPr>
          <w:p w:rsidR="00DF1FB2" w:rsidRDefault="002C6376" w:rsidP="00206BD5">
            <w:pPr>
              <w:rPr>
                <w:sz w:val="24"/>
                <w:szCs w:val="24"/>
              </w:rPr>
            </w:pPr>
            <w:r>
              <w:rPr>
                <w:sz w:val="24"/>
                <w:szCs w:val="24"/>
              </w:rPr>
              <w:t xml:space="preserve">Creatie van </w:t>
            </w:r>
            <w:r w:rsidR="00206BD5">
              <w:rPr>
                <w:sz w:val="24"/>
                <w:szCs w:val="24"/>
              </w:rPr>
              <w:t xml:space="preserve">(basic) </w:t>
            </w:r>
            <w:r>
              <w:rPr>
                <w:sz w:val="24"/>
                <w:szCs w:val="24"/>
              </w:rPr>
              <w:t>algemene javastructuren en objects</w:t>
            </w:r>
          </w:p>
        </w:tc>
        <w:tc>
          <w:tcPr>
            <w:tcW w:w="1157" w:type="dxa"/>
          </w:tcPr>
          <w:p w:rsidR="00DF1FB2" w:rsidRDefault="004C030E" w:rsidP="00C1393E">
            <w:pPr>
              <w:rPr>
                <w:sz w:val="24"/>
                <w:szCs w:val="24"/>
              </w:rPr>
            </w:pPr>
            <w:r>
              <w:rPr>
                <w:sz w:val="24"/>
                <w:szCs w:val="24"/>
              </w:rPr>
              <w:t>7/11</w:t>
            </w:r>
          </w:p>
        </w:tc>
        <w:tc>
          <w:tcPr>
            <w:tcW w:w="1080" w:type="dxa"/>
          </w:tcPr>
          <w:p w:rsidR="00DF1FB2" w:rsidRPr="002143AB" w:rsidRDefault="002C6376" w:rsidP="00C1393E">
            <w:pPr>
              <w:rPr>
                <w:sz w:val="24"/>
                <w:szCs w:val="24"/>
              </w:rPr>
            </w:pPr>
            <w:r>
              <w:rPr>
                <w:sz w:val="24"/>
                <w:szCs w:val="24"/>
              </w:rPr>
              <w:t>13/11</w:t>
            </w:r>
          </w:p>
        </w:tc>
        <w:tc>
          <w:tcPr>
            <w:tcW w:w="1204" w:type="dxa"/>
          </w:tcPr>
          <w:p w:rsidR="00DF1FB2" w:rsidRDefault="002C6376" w:rsidP="00C1393E">
            <w:pPr>
              <w:rPr>
                <w:sz w:val="24"/>
                <w:szCs w:val="24"/>
              </w:rPr>
            </w:pPr>
            <w:r>
              <w:rPr>
                <w:sz w:val="24"/>
                <w:szCs w:val="24"/>
              </w:rPr>
              <w:t>15</w:t>
            </w:r>
          </w:p>
        </w:tc>
        <w:tc>
          <w:tcPr>
            <w:tcW w:w="923" w:type="dxa"/>
          </w:tcPr>
          <w:p w:rsidR="00DF1FB2" w:rsidRDefault="002C6376" w:rsidP="00C1393E">
            <w:pPr>
              <w:rPr>
                <w:sz w:val="24"/>
                <w:szCs w:val="24"/>
              </w:rPr>
            </w:pPr>
            <w:r>
              <w:rPr>
                <w:sz w:val="24"/>
                <w:szCs w:val="24"/>
              </w:rPr>
              <w:t>X</w:t>
            </w:r>
          </w:p>
        </w:tc>
        <w:tc>
          <w:tcPr>
            <w:tcW w:w="981" w:type="dxa"/>
          </w:tcPr>
          <w:p w:rsidR="00DF1FB2" w:rsidRDefault="002C6376" w:rsidP="00C1393E">
            <w:pPr>
              <w:rPr>
                <w:sz w:val="24"/>
                <w:szCs w:val="24"/>
              </w:rPr>
            </w:pPr>
            <w:r>
              <w:rPr>
                <w:sz w:val="24"/>
                <w:szCs w:val="24"/>
              </w:rPr>
              <w:t>X</w:t>
            </w:r>
          </w:p>
        </w:tc>
        <w:tc>
          <w:tcPr>
            <w:tcW w:w="1087" w:type="dxa"/>
          </w:tcPr>
          <w:p w:rsidR="00DF1FB2" w:rsidRDefault="002C6376" w:rsidP="00C1393E">
            <w:pPr>
              <w:rPr>
                <w:sz w:val="24"/>
                <w:szCs w:val="24"/>
              </w:rPr>
            </w:pPr>
            <w:r>
              <w:rPr>
                <w:sz w:val="24"/>
                <w:szCs w:val="24"/>
              </w:rPr>
              <w:t>X</w:t>
            </w:r>
          </w:p>
        </w:tc>
        <w:tc>
          <w:tcPr>
            <w:tcW w:w="864" w:type="dxa"/>
            <w:tcBorders>
              <w:right w:val="single" w:sz="4" w:space="0" w:color="auto"/>
            </w:tcBorders>
          </w:tcPr>
          <w:p w:rsidR="00DF1FB2" w:rsidRDefault="002C6376" w:rsidP="00C1393E">
            <w:pPr>
              <w:rPr>
                <w:sz w:val="24"/>
                <w:szCs w:val="24"/>
              </w:rPr>
            </w:pPr>
            <w:r>
              <w:rPr>
                <w:sz w:val="24"/>
                <w:szCs w:val="24"/>
              </w:rPr>
              <w:t>X</w:t>
            </w:r>
          </w:p>
        </w:tc>
      </w:tr>
      <w:tr w:rsidR="002C6376" w:rsidRPr="002143AB" w:rsidTr="002C6376">
        <w:trPr>
          <w:trHeight w:val="554"/>
        </w:trPr>
        <w:tc>
          <w:tcPr>
            <w:tcW w:w="2567" w:type="dxa"/>
            <w:tcBorders>
              <w:left w:val="single" w:sz="4" w:space="0" w:color="auto"/>
            </w:tcBorders>
            <w:shd w:val="clear" w:color="auto" w:fill="C00000"/>
          </w:tcPr>
          <w:p w:rsidR="002C6376" w:rsidRPr="002C6376" w:rsidRDefault="002C6376" w:rsidP="002C6376">
            <w:pPr>
              <w:rPr>
                <w:b/>
                <w:sz w:val="28"/>
                <w:szCs w:val="24"/>
              </w:rPr>
            </w:pPr>
            <w:r w:rsidRPr="002C6376">
              <w:rPr>
                <w:b/>
                <w:sz w:val="28"/>
                <w:szCs w:val="24"/>
              </w:rPr>
              <w:t xml:space="preserve">FASE </w:t>
            </w:r>
            <w:r>
              <w:rPr>
                <w:b/>
                <w:sz w:val="28"/>
                <w:szCs w:val="24"/>
              </w:rPr>
              <w:t>3</w:t>
            </w:r>
            <w:r w:rsidRPr="002C6376">
              <w:rPr>
                <w:b/>
                <w:sz w:val="28"/>
                <w:szCs w:val="24"/>
              </w:rPr>
              <w:t>:</w:t>
            </w:r>
          </w:p>
          <w:p w:rsidR="002C6376" w:rsidRPr="002C6376" w:rsidRDefault="002C6376" w:rsidP="002C6376">
            <w:pPr>
              <w:rPr>
                <w:b/>
                <w:sz w:val="28"/>
                <w:szCs w:val="24"/>
              </w:rPr>
            </w:pPr>
            <w:r w:rsidRPr="002C6376">
              <w:rPr>
                <w:b/>
                <w:sz w:val="28"/>
                <w:szCs w:val="24"/>
              </w:rPr>
              <w:t>14/11 – 9/12</w:t>
            </w:r>
          </w:p>
          <w:p w:rsidR="002C6376" w:rsidRDefault="002C6376" w:rsidP="002C6376">
            <w:pPr>
              <w:rPr>
                <w:sz w:val="24"/>
                <w:szCs w:val="24"/>
              </w:rPr>
            </w:pPr>
          </w:p>
        </w:tc>
        <w:tc>
          <w:tcPr>
            <w:tcW w:w="1157" w:type="dxa"/>
            <w:shd w:val="clear" w:color="auto" w:fill="E7E6E6" w:themeFill="background2"/>
          </w:tcPr>
          <w:p w:rsidR="002C6376" w:rsidRPr="002143AB" w:rsidRDefault="002C6376" w:rsidP="002C6376">
            <w:pPr>
              <w:rPr>
                <w:sz w:val="24"/>
                <w:szCs w:val="24"/>
              </w:rPr>
            </w:pPr>
            <w:r>
              <w:rPr>
                <w:sz w:val="24"/>
                <w:szCs w:val="24"/>
              </w:rPr>
              <w:t>(Start)-datum</w:t>
            </w:r>
          </w:p>
        </w:tc>
        <w:tc>
          <w:tcPr>
            <w:tcW w:w="1080" w:type="dxa"/>
            <w:shd w:val="clear" w:color="auto" w:fill="E7E6E6" w:themeFill="background2"/>
          </w:tcPr>
          <w:p w:rsidR="002C6376" w:rsidRPr="002143AB" w:rsidRDefault="002C6376" w:rsidP="002C6376">
            <w:pPr>
              <w:rPr>
                <w:sz w:val="24"/>
                <w:szCs w:val="24"/>
              </w:rPr>
            </w:pPr>
            <w:r>
              <w:rPr>
                <w:sz w:val="24"/>
                <w:szCs w:val="24"/>
              </w:rPr>
              <w:t>Deadline</w:t>
            </w:r>
          </w:p>
        </w:tc>
        <w:tc>
          <w:tcPr>
            <w:tcW w:w="1204" w:type="dxa"/>
            <w:shd w:val="clear" w:color="auto" w:fill="E7E6E6" w:themeFill="background2"/>
          </w:tcPr>
          <w:p w:rsidR="002C6376" w:rsidRDefault="002C6376" w:rsidP="002C6376">
            <w:pPr>
              <w:rPr>
                <w:sz w:val="24"/>
                <w:szCs w:val="24"/>
              </w:rPr>
            </w:pPr>
            <w:r>
              <w:rPr>
                <w:sz w:val="24"/>
                <w:szCs w:val="24"/>
              </w:rPr>
              <w:t>Geplande d</w:t>
            </w:r>
            <w:r w:rsidRPr="002143AB">
              <w:rPr>
                <w:sz w:val="24"/>
                <w:szCs w:val="24"/>
              </w:rPr>
              <w:t>uur</w:t>
            </w:r>
          </w:p>
          <w:p w:rsidR="002C6376" w:rsidRPr="002143AB" w:rsidRDefault="002C6376" w:rsidP="002C6376">
            <w:pPr>
              <w:rPr>
                <w:sz w:val="24"/>
                <w:szCs w:val="24"/>
              </w:rPr>
            </w:pPr>
            <w:r>
              <w:rPr>
                <w:sz w:val="24"/>
                <w:szCs w:val="24"/>
              </w:rPr>
              <w:t>(uren)</w:t>
            </w:r>
          </w:p>
        </w:tc>
        <w:tc>
          <w:tcPr>
            <w:tcW w:w="923" w:type="dxa"/>
            <w:shd w:val="clear" w:color="auto" w:fill="E7E6E6" w:themeFill="background2"/>
          </w:tcPr>
          <w:p w:rsidR="002C6376" w:rsidRPr="002143AB" w:rsidRDefault="002C6376" w:rsidP="002C6376">
            <w:pPr>
              <w:rPr>
                <w:sz w:val="24"/>
                <w:szCs w:val="24"/>
              </w:rPr>
            </w:pPr>
            <w:r w:rsidRPr="002143AB">
              <w:rPr>
                <w:sz w:val="24"/>
                <w:szCs w:val="24"/>
              </w:rPr>
              <w:t>Renzie Omaña</w:t>
            </w:r>
          </w:p>
        </w:tc>
        <w:tc>
          <w:tcPr>
            <w:tcW w:w="981" w:type="dxa"/>
            <w:shd w:val="clear" w:color="auto" w:fill="E7E6E6" w:themeFill="background2"/>
          </w:tcPr>
          <w:p w:rsidR="002C6376" w:rsidRDefault="002C6376" w:rsidP="002C6376">
            <w:pPr>
              <w:rPr>
                <w:sz w:val="24"/>
                <w:szCs w:val="24"/>
              </w:rPr>
            </w:pPr>
            <w:r w:rsidRPr="002143AB">
              <w:rPr>
                <w:sz w:val="24"/>
                <w:szCs w:val="24"/>
              </w:rPr>
              <w:t>Laurens Visser</w:t>
            </w:r>
          </w:p>
        </w:tc>
        <w:tc>
          <w:tcPr>
            <w:tcW w:w="1087" w:type="dxa"/>
            <w:shd w:val="clear" w:color="auto" w:fill="E7E6E6" w:themeFill="background2"/>
          </w:tcPr>
          <w:p w:rsidR="002C6376" w:rsidRDefault="002C6376" w:rsidP="002C6376">
            <w:pPr>
              <w:rPr>
                <w:sz w:val="24"/>
                <w:szCs w:val="24"/>
              </w:rPr>
            </w:pPr>
            <w:r w:rsidRPr="002143AB">
              <w:rPr>
                <w:sz w:val="24"/>
                <w:szCs w:val="24"/>
              </w:rPr>
              <w:t>Matthias Carlier</w:t>
            </w:r>
          </w:p>
        </w:tc>
        <w:tc>
          <w:tcPr>
            <w:tcW w:w="864" w:type="dxa"/>
            <w:tcBorders>
              <w:right w:val="single" w:sz="4" w:space="0" w:color="auto"/>
            </w:tcBorders>
            <w:shd w:val="clear" w:color="auto" w:fill="E7E6E6" w:themeFill="background2"/>
          </w:tcPr>
          <w:p w:rsidR="002C6376" w:rsidRDefault="002C6376" w:rsidP="002C6376">
            <w:pPr>
              <w:rPr>
                <w:sz w:val="24"/>
                <w:szCs w:val="24"/>
              </w:rPr>
            </w:pPr>
            <w:r w:rsidRPr="002143AB">
              <w:rPr>
                <w:sz w:val="24"/>
                <w:szCs w:val="24"/>
              </w:rPr>
              <w:t>Yentl Volcke</w:t>
            </w:r>
          </w:p>
        </w:tc>
      </w:tr>
      <w:tr w:rsidR="002C6376" w:rsidRPr="002143AB" w:rsidTr="002C6376">
        <w:trPr>
          <w:trHeight w:val="554"/>
        </w:trPr>
        <w:tc>
          <w:tcPr>
            <w:tcW w:w="2567" w:type="dxa"/>
            <w:tcBorders>
              <w:left w:val="single" w:sz="4" w:space="0" w:color="auto"/>
            </w:tcBorders>
            <w:shd w:val="clear" w:color="auto" w:fill="FFFFFF" w:themeFill="background1"/>
          </w:tcPr>
          <w:p w:rsidR="002C6376" w:rsidRPr="002C6376" w:rsidRDefault="001D0324" w:rsidP="002C6376">
            <w:pPr>
              <w:rPr>
                <w:b/>
                <w:sz w:val="28"/>
                <w:szCs w:val="24"/>
              </w:rPr>
            </w:pPr>
            <w:r>
              <w:rPr>
                <w:sz w:val="24"/>
                <w:szCs w:val="24"/>
              </w:rPr>
              <w:t>Register en Login</w:t>
            </w:r>
          </w:p>
        </w:tc>
        <w:tc>
          <w:tcPr>
            <w:tcW w:w="1157" w:type="dxa"/>
            <w:shd w:val="clear" w:color="auto" w:fill="FFFFFF" w:themeFill="background1"/>
          </w:tcPr>
          <w:p w:rsidR="002C6376" w:rsidRDefault="001D0324" w:rsidP="002C6376">
            <w:pPr>
              <w:rPr>
                <w:sz w:val="24"/>
                <w:szCs w:val="24"/>
              </w:rPr>
            </w:pPr>
            <w:r>
              <w:rPr>
                <w:sz w:val="24"/>
                <w:szCs w:val="24"/>
              </w:rPr>
              <w:t>14/11</w:t>
            </w:r>
          </w:p>
        </w:tc>
        <w:tc>
          <w:tcPr>
            <w:tcW w:w="1080" w:type="dxa"/>
            <w:shd w:val="clear" w:color="auto" w:fill="FFFFFF" w:themeFill="background1"/>
          </w:tcPr>
          <w:p w:rsidR="002C6376" w:rsidRDefault="001D0324" w:rsidP="002C6376">
            <w:pPr>
              <w:rPr>
                <w:sz w:val="24"/>
                <w:szCs w:val="24"/>
              </w:rPr>
            </w:pPr>
            <w:r>
              <w:rPr>
                <w:sz w:val="24"/>
                <w:szCs w:val="24"/>
              </w:rPr>
              <w:t>9/12</w:t>
            </w:r>
          </w:p>
        </w:tc>
        <w:tc>
          <w:tcPr>
            <w:tcW w:w="1204" w:type="dxa"/>
            <w:shd w:val="clear" w:color="auto" w:fill="FFFFFF" w:themeFill="background1"/>
          </w:tcPr>
          <w:p w:rsidR="002C6376" w:rsidRDefault="001D0324" w:rsidP="002C6376">
            <w:pPr>
              <w:rPr>
                <w:sz w:val="24"/>
                <w:szCs w:val="24"/>
              </w:rPr>
            </w:pPr>
            <w:r>
              <w:rPr>
                <w:sz w:val="24"/>
                <w:szCs w:val="24"/>
              </w:rPr>
              <w:t>2</w:t>
            </w:r>
          </w:p>
        </w:tc>
        <w:tc>
          <w:tcPr>
            <w:tcW w:w="923" w:type="dxa"/>
            <w:shd w:val="clear" w:color="auto" w:fill="FFFFFF" w:themeFill="background1"/>
          </w:tcPr>
          <w:p w:rsidR="002C6376" w:rsidRPr="002143AB" w:rsidRDefault="002C6376" w:rsidP="002C6376">
            <w:pPr>
              <w:rPr>
                <w:sz w:val="24"/>
                <w:szCs w:val="24"/>
              </w:rPr>
            </w:pPr>
          </w:p>
        </w:tc>
        <w:tc>
          <w:tcPr>
            <w:tcW w:w="981" w:type="dxa"/>
            <w:shd w:val="clear" w:color="auto" w:fill="FFFFFF" w:themeFill="background1"/>
          </w:tcPr>
          <w:p w:rsidR="002C6376" w:rsidRPr="002143AB" w:rsidRDefault="002C6376" w:rsidP="002C6376">
            <w:pPr>
              <w:rPr>
                <w:sz w:val="24"/>
                <w:szCs w:val="24"/>
              </w:rPr>
            </w:pPr>
          </w:p>
        </w:tc>
        <w:tc>
          <w:tcPr>
            <w:tcW w:w="1087" w:type="dxa"/>
            <w:shd w:val="clear" w:color="auto" w:fill="FFFFFF" w:themeFill="background1"/>
          </w:tcPr>
          <w:p w:rsidR="002C6376" w:rsidRPr="002143AB" w:rsidRDefault="002C6376" w:rsidP="002C6376">
            <w:pPr>
              <w:rPr>
                <w:sz w:val="24"/>
                <w:szCs w:val="24"/>
              </w:rPr>
            </w:pPr>
          </w:p>
        </w:tc>
        <w:tc>
          <w:tcPr>
            <w:tcW w:w="864" w:type="dxa"/>
            <w:tcBorders>
              <w:right w:val="single" w:sz="4" w:space="0" w:color="auto"/>
            </w:tcBorders>
            <w:shd w:val="clear" w:color="auto" w:fill="FFFFFF" w:themeFill="background1"/>
          </w:tcPr>
          <w:p w:rsidR="002C6376" w:rsidRPr="002143AB" w:rsidRDefault="002C6376"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Login errors &amp; controle</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2</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Users  &amp; profiles</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Schip</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4</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Drones (3 types)</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Upgrades &amp; downgrades</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6</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Experience points</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1</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A96E0D" w:rsidRPr="002143AB" w:rsidTr="002C6376">
        <w:trPr>
          <w:trHeight w:val="554"/>
        </w:trPr>
        <w:tc>
          <w:tcPr>
            <w:tcW w:w="2567" w:type="dxa"/>
            <w:tcBorders>
              <w:left w:val="single" w:sz="4" w:space="0" w:color="auto"/>
            </w:tcBorders>
            <w:shd w:val="clear" w:color="auto" w:fill="FFFFFF" w:themeFill="background1"/>
          </w:tcPr>
          <w:p w:rsidR="00A96E0D" w:rsidRDefault="00A96E0D" w:rsidP="002C6376">
            <w:pPr>
              <w:rPr>
                <w:sz w:val="24"/>
                <w:szCs w:val="24"/>
              </w:rPr>
            </w:pPr>
            <w:r>
              <w:rPr>
                <w:sz w:val="24"/>
                <w:szCs w:val="24"/>
              </w:rPr>
              <w:t>Unit testing</w:t>
            </w:r>
          </w:p>
        </w:tc>
        <w:tc>
          <w:tcPr>
            <w:tcW w:w="1157" w:type="dxa"/>
            <w:shd w:val="clear" w:color="auto" w:fill="FFFFFF" w:themeFill="background1"/>
          </w:tcPr>
          <w:p w:rsidR="00A96E0D" w:rsidRDefault="00A96E0D" w:rsidP="002C6376">
            <w:pPr>
              <w:rPr>
                <w:sz w:val="24"/>
                <w:szCs w:val="24"/>
              </w:rPr>
            </w:pPr>
            <w:r>
              <w:rPr>
                <w:sz w:val="24"/>
                <w:szCs w:val="24"/>
              </w:rPr>
              <w:t>14/11</w:t>
            </w:r>
          </w:p>
        </w:tc>
        <w:tc>
          <w:tcPr>
            <w:tcW w:w="1080" w:type="dxa"/>
            <w:shd w:val="clear" w:color="auto" w:fill="FFFFFF" w:themeFill="background1"/>
          </w:tcPr>
          <w:p w:rsidR="00A96E0D" w:rsidRDefault="00A96E0D" w:rsidP="002C6376">
            <w:pPr>
              <w:rPr>
                <w:sz w:val="24"/>
                <w:szCs w:val="24"/>
              </w:rPr>
            </w:pPr>
            <w:r>
              <w:rPr>
                <w:sz w:val="24"/>
                <w:szCs w:val="24"/>
              </w:rPr>
              <w:t>9/12</w:t>
            </w:r>
          </w:p>
        </w:tc>
        <w:tc>
          <w:tcPr>
            <w:tcW w:w="1204" w:type="dxa"/>
            <w:shd w:val="clear" w:color="auto" w:fill="FFFFFF" w:themeFill="background1"/>
          </w:tcPr>
          <w:p w:rsidR="00A96E0D" w:rsidRDefault="00A96E0D" w:rsidP="002C6376">
            <w:pPr>
              <w:rPr>
                <w:sz w:val="24"/>
                <w:szCs w:val="24"/>
              </w:rPr>
            </w:pPr>
            <w:r>
              <w:rPr>
                <w:sz w:val="24"/>
                <w:szCs w:val="24"/>
              </w:rPr>
              <w:t>10</w:t>
            </w:r>
          </w:p>
        </w:tc>
        <w:tc>
          <w:tcPr>
            <w:tcW w:w="923" w:type="dxa"/>
            <w:shd w:val="clear" w:color="auto" w:fill="FFFFFF" w:themeFill="background1"/>
          </w:tcPr>
          <w:p w:rsidR="00A96E0D" w:rsidRPr="002143AB" w:rsidRDefault="00A96E0D" w:rsidP="002C6376">
            <w:pPr>
              <w:rPr>
                <w:sz w:val="24"/>
                <w:szCs w:val="24"/>
              </w:rPr>
            </w:pPr>
          </w:p>
        </w:tc>
        <w:tc>
          <w:tcPr>
            <w:tcW w:w="981" w:type="dxa"/>
            <w:shd w:val="clear" w:color="auto" w:fill="FFFFFF" w:themeFill="background1"/>
          </w:tcPr>
          <w:p w:rsidR="00A96E0D" w:rsidRPr="002143AB" w:rsidRDefault="00A96E0D" w:rsidP="002C6376">
            <w:pPr>
              <w:rPr>
                <w:sz w:val="24"/>
                <w:szCs w:val="24"/>
              </w:rPr>
            </w:pPr>
          </w:p>
        </w:tc>
        <w:tc>
          <w:tcPr>
            <w:tcW w:w="1087" w:type="dxa"/>
            <w:shd w:val="clear" w:color="auto" w:fill="FFFFFF" w:themeFill="background1"/>
          </w:tcPr>
          <w:p w:rsidR="00A96E0D" w:rsidRPr="002143AB" w:rsidRDefault="00A96E0D" w:rsidP="002C6376">
            <w:pPr>
              <w:rPr>
                <w:sz w:val="24"/>
                <w:szCs w:val="24"/>
              </w:rPr>
            </w:pPr>
          </w:p>
        </w:tc>
        <w:tc>
          <w:tcPr>
            <w:tcW w:w="864" w:type="dxa"/>
            <w:tcBorders>
              <w:right w:val="single" w:sz="4" w:space="0" w:color="auto"/>
            </w:tcBorders>
            <w:shd w:val="clear" w:color="auto" w:fill="FFFFFF" w:themeFill="background1"/>
          </w:tcPr>
          <w:p w:rsidR="00A96E0D" w:rsidRPr="002143AB" w:rsidRDefault="00A96E0D"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Score &amp; score multiplier</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3</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Wapenkracht</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2</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Vijanden</w:t>
            </w:r>
            <w:r w:rsidR="00206BD5">
              <w:rPr>
                <w:sz w:val="24"/>
                <w:szCs w:val="24"/>
              </w:rPr>
              <w:t xml:space="preserve"> (3 types)</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4</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206BD5" w:rsidP="002C6376">
            <w:pPr>
              <w:rPr>
                <w:sz w:val="24"/>
                <w:szCs w:val="24"/>
              </w:rPr>
            </w:pPr>
            <w:r>
              <w:rPr>
                <w:sz w:val="24"/>
                <w:szCs w:val="24"/>
              </w:rPr>
              <w:t>Skins</w:t>
            </w:r>
          </w:p>
        </w:tc>
        <w:tc>
          <w:tcPr>
            <w:tcW w:w="1157" w:type="dxa"/>
            <w:shd w:val="clear" w:color="auto" w:fill="FFFFFF" w:themeFill="background1"/>
          </w:tcPr>
          <w:p w:rsidR="001D0324" w:rsidRDefault="00206BD5" w:rsidP="002C6376">
            <w:pPr>
              <w:rPr>
                <w:sz w:val="24"/>
                <w:szCs w:val="24"/>
              </w:rPr>
            </w:pPr>
            <w:r>
              <w:rPr>
                <w:sz w:val="24"/>
                <w:szCs w:val="24"/>
              </w:rPr>
              <w:t>14/11</w:t>
            </w:r>
          </w:p>
        </w:tc>
        <w:tc>
          <w:tcPr>
            <w:tcW w:w="1080" w:type="dxa"/>
            <w:shd w:val="clear" w:color="auto" w:fill="FFFFFF" w:themeFill="background1"/>
          </w:tcPr>
          <w:p w:rsidR="001D0324" w:rsidRDefault="00206BD5" w:rsidP="002C6376">
            <w:pPr>
              <w:rPr>
                <w:sz w:val="24"/>
                <w:szCs w:val="24"/>
              </w:rPr>
            </w:pPr>
            <w:r>
              <w:rPr>
                <w:sz w:val="24"/>
                <w:szCs w:val="24"/>
              </w:rPr>
              <w:t>9/12</w:t>
            </w:r>
          </w:p>
        </w:tc>
        <w:tc>
          <w:tcPr>
            <w:tcW w:w="1204" w:type="dxa"/>
            <w:shd w:val="clear" w:color="auto" w:fill="FFFFFF" w:themeFill="background1"/>
          </w:tcPr>
          <w:p w:rsidR="001D0324" w:rsidRDefault="00206BD5"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206BD5" w:rsidRPr="002143AB" w:rsidTr="002C6376">
        <w:trPr>
          <w:trHeight w:val="554"/>
        </w:trPr>
        <w:tc>
          <w:tcPr>
            <w:tcW w:w="2567" w:type="dxa"/>
            <w:tcBorders>
              <w:left w:val="single" w:sz="4" w:space="0" w:color="auto"/>
            </w:tcBorders>
            <w:shd w:val="clear" w:color="auto" w:fill="FFFFFF" w:themeFill="background1"/>
          </w:tcPr>
          <w:p w:rsidR="00206BD5" w:rsidRDefault="00206BD5" w:rsidP="002C6376">
            <w:pPr>
              <w:rPr>
                <w:sz w:val="24"/>
                <w:szCs w:val="24"/>
              </w:rPr>
            </w:pPr>
            <w:r>
              <w:rPr>
                <w:sz w:val="24"/>
                <w:szCs w:val="24"/>
              </w:rPr>
              <w:t>Nuggets &amp; Golden nuggets</w:t>
            </w:r>
          </w:p>
        </w:tc>
        <w:tc>
          <w:tcPr>
            <w:tcW w:w="1157"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3</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206BD5" w:rsidRPr="002143AB" w:rsidTr="002C6376">
        <w:trPr>
          <w:trHeight w:val="554"/>
        </w:trPr>
        <w:tc>
          <w:tcPr>
            <w:tcW w:w="2567" w:type="dxa"/>
            <w:tcBorders>
              <w:left w:val="single" w:sz="4" w:space="0" w:color="auto"/>
            </w:tcBorders>
            <w:shd w:val="clear" w:color="auto" w:fill="FFFFFF" w:themeFill="background1"/>
          </w:tcPr>
          <w:p w:rsidR="00206BD5" w:rsidRDefault="00206BD5" w:rsidP="002C6376">
            <w:pPr>
              <w:rPr>
                <w:sz w:val="24"/>
                <w:szCs w:val="24"/>
              </w:rPr>
            </w:pPr>
            <w:r>
              <w:rPr>
                <w:sz w:val="24"/>
                <w:szCs w:val="24"/>
              </w:rPr>
              <w:t>Levels</w:t>
            </w:r>
            <w:r w:rsidR="00B36536">
              <w:rPr>
                <w:sz w:val="24"/>
                <w:szCs w:val="24"/>
              </w:rPr>
              <w:t xml:space="preserve"> in game</w:t>
            </w:r>
          </w:p>
        </w:tc>
        <w:tc>
          <w:tcPr>
            <w:tcW w:w="1157"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206BD5" w:rsidRPr="002143AB" w:rsidTr="002C6376">
        <w:trPr>
          <w:trHeight w:val="554"/>
        </w:trPr>
        <w:tc>
          <w:tcPr>
            <w:tcW w:w="2567" w:type="dxa"/>
            <w:tcBorders>
              <w:left w:val="single" w:sz="4" w:space="0" w:color="auto"/>
            </w:tcBorders>
            <w:shd w:val="clear" w:color="auto" w:fill="FFFFFF" w:themeFill="background1"/>
          </w:tcPr>
          <w:p w:rsidR="00206BD5" w:rsidRDefault="00206BD5" w:rsidP="002C6376">
            <w:pPr>
              <w:rPr>
                <w:sz w:val="24"/>
                <w:szCs w:val="24"/>
              </w:rPr>
            </w:pPr>
            <w:r>
              <w:rPr>
                <w:sz w:val="24"/>
                <w:szCs w:val="24"/>
              </w:rPr>
              <w:t>Moeilijkheidsgraden</w:t>
            </w:r>
          </w:p>
        </w:tc>
        <w:tc>
          <w:tcPr>
            <w:tcW w:w="1157"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B36536" w:rsidRPr="002143AB" w:rsidTr="002C6376">
        <w:trPr>
          <w:trHeight w:val="554"/>
        </w:trPr>
        <w:tc>
          <w:tcPr>
            <w:tcW w:w="2567" w:type="dxa"/>
            <w:tcBorders>
              <w:left w:val="single" w:sz="4" w:space="0" w:color="auto"/>
            </w:tcBorders>
            <w:shd w:val="clear" w:color="auto" w:fill="FFFFFF" w:themeFill="background1"/>
          </w:tcPr>
          <w:p w:rsidR="00B36536" w:rsidRDefault="00B36536" w:rsidP="002C6376">
            <w:pPr>
              <w:rPr>
                <w:sz w:val="24"/>
                <w:szCs w:val="24"/>
              </w:rPr>
            </w:pPr>
            <w:r>
              <w:rPr>
                <w:sz w:val="24"/>
                <w:szCs w:val="24"/>
              </w:rPr>
              <w:t>Settings &amp; controls</w:t>
            </w:r>
          </w:p>
        </w:tc>
        <w:tc>
          <w:tcPr>
            <w:tcW w:w="1157"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B36536" w:rsidP="002C6376">
            <w:pPr>
              <w:rPr>
                <w:sz w:val="24"/>
                <w:szCs w:val="24"/>
              </w:rPr>
            </w:pPr>
            <w:r>
              <w:rPr>
                <w:sz w:val="24"/>
                <w:szCs w:val="24"/>
              </w:rPr>
              <w:t>10</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B36536" w:rsidP="002C6376">
            <w:pPr>
              <w:rPr>
                <w:sz w:val="24"/>
                <w:szCs w:val="24"/>
              </w:rPr>
            </w:pPr>
          </w:p>
        </w:tc>
      </w:tr>
      <w:tr w:rsidR="00B36536" w:rsidRPr="002143AB" w:rsidTr="002C6376">
        <w:trPr>
          <w:trHeight w:val="554"/>
        </w:trPr>
        <w:tc>
          <w:tcPr>
            <w:tcW w:w="2567" w:type="dxa"/>
            <w:tcBorders>
              <w:left w:val="single" w:sz="4" w:space="0" w:color="auto"/>
            </w:tcBorders>
            <w:shd w:val="clear" w:color="auto" w:fill="FFFFFF" w:themeFill="background1"/>
          </w:tcPr>
          <w:p w:rsidR="00B36536" w:rsidRDefault="00B36536" w:rsidP="002C6376">
            <w:pPr>
              <w:rPr>
                <w:sz w:val="24"/>
                <w:szCs w:val="24"/>
              </w:rPr>
            </w:pPr>
            <w:r>
              <w:rPr>
                <w:sz w:val="24"/>
                <w:szCs w:val="24"/>
              </w:rPr>
              <w:t>Level speler</w:t>
            </w:r>
          </w:p>
        </w:tc>
        <w:tc>
          <w:tcPr>
            <w:tcW w:w="1157"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B36536" w:rsidP="002C6376">
            <w:pPr>
              <w:rPr>
                <w:sz w:val="24"/>
                <w:szCs w:val="24"/>
              </w:rPr>
            </w:pPr>
            <w:r>
              <w:rPr>
                <w:sz w:val="24"/>
                <w:szCs w:val="24"/>
              </w:rPr>
              <w:t>4</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B36536" w:rsidP="002C6376">
            <w:pPr>
              <w:rPr>
                <w:sz w:val="24"/>
                <w:szCs w:val="24"/>
              </w:rPr>
            </w:pPr>
          </w:p>
        </w:tc>
      </w:tr>
      <w:tr w:rsidR="00B36536" w:rsidRPr="002143AB" w:rsidTr="002C6376">
        <w:trPr>
          <w:trHeight w:val="554"/>
        </w:trPr>
        <w:tc>
          <w:tcPr>
            <w:tcW w:w="2567" w:type="dxa"/>
            <w:tcBorders>
              <w:left w:val="single" w:sz="4" w:space="0" w:color="auto"/>
            </w:tcBorders>
            <w:shd w:val="clear" w:color="auto" w:fill="FFFFFF" w:themeFill="background1"/>
          </w:tcPr>
          <w:p w:rsidR="00B36536" w:rsidRDefault="00B36536" w:rsidP="002C6376">
            <w:pPr>
              <w:rPr>
                <w:sz w:val="24"/>
                <w:szCs w:val="24"/>
              </w:rPr>
            </w:pPr>
            <w:r>
              <w:rPr>
                <w:sz w:val="24"/>
                <w:szCs w:val="24"/>
              </w:rPr>
              <w:lastRenderedPageBreak/>
              <w:t>Highscores single player</w:t>
            </w:r>
          </w:p>
        </w:tc>
        <w:tc>
          <w:tcPr>
            <w:tcW w:w="1157" w:type="dxa"/>
            <w:shd w:val="clear" w:color="auto" w:fill="FFFFFF" w:themeFill="background1"/>
          </w:tcPr>
          <w:p w:rsidR="00B36536" w:rsidRDefault="008B44D3" w:rsidP="002C6376">
            <w:pPr>
              <w:rPr>
                <w:sz w:val="24"/>
                <w:szCs w:val="24"/>
              </w:rPr>
            </w:pPr>
            <w:r>
              <w:rPr>
                <w:sz w:val="24"/>
                <w:szCs w:val="24"/>
              </w:rPr>
              <w:t>14/11</w:t>
            </w:r>
          </w:p>
        </w:tc>
        <w:tc>
          <w:tcPr>
            <w:tcW w:w="1080" w:type="dxa"/>
            <w:shd w:val="clear" w:color="auto" w:fill="FFFFFF" w:themeFill="background1"/>
          </w:tcPr>
          <w:p w:rsidR="00B36536" w:rsidRDefault="008B44D3" w:rsidP="002C6376">
            <w:pPr>
              <w:rPr>
                <w:sz w:val="24"/>
                <w:szCs w:val="24"/>
              </w:rPr>
            </w:pPr>
            <w:r>
              <w:rPr>
                <w:sz w:val="24"/>
                <w:szCs w:val="24"/>
              </w:rPr>
              <w:t>9/12</w:t>
            </w:r>
          </w:p>
        </w:tc>
        <w:tc>
          <w:tcPr>
            <w:tcW w:w="1204" w:type="dxa"/>
            <w:shd w:val="clear" w:color="auto" w:fill="FFFFFF" w:themeFill="background1"/>
          </w:tcPr>
          <w:p w:rsidR="00B36536" w:rsidRDefault="008B44D3" w:rsidP="002C6376">
            <w:pPr>
              <w:rPr>
                <w:sz w:val="24"/>
                <w:szCs w:val="24"/>
              </w:rPr>
            </w:pPr>
            <w:r>
              <w:rPr>
                <w:sz w:val="24"/>
                <w:szCs w:val="24"/>
              </w:rPr>
              <w:t>3</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B36536" w:rsidP="002C6376">
            <w:pPr>
              <w:rPr>
                <w:sz w:val="24"/>
                <w:szCs w:val="24"/>
              </w:rPr>
            </w:pPr>
          </w:p>
        </w:tc>
      </w:tr>
      <w:tr w:rsidR="008B44D3" w:rsidRPr="002143AB" w:rsidTr="002C6376">
        <w:trPr>
          <w:trHeight w:val="554"/>
        </w:trPr>
        <w:tc>
          <w:tcPr>
            <w:tcW w:w="2567" w:type="dxa"/>
            <w:tcBorders>
              <w:left w:val="single" w:sz="4" w:space="0" w:color="auto"/>
            </w:tcBorders>
            <w:shd w:val="clear" w:color="auto" w:fill="FFFFFF" w:themeFill="background1"/>
          </w:tcPr>
          <w:p w:rsidR="008B44D3" w:rsidRDefault="008B44D3" w:rsidP="002C6376">
            <w:pPr>
              <w:rPr>
                <w:sz w:val="24"/>
                <w:szCs w:val="24"/>
              </w:rPr>
            </w:pPr>
            <w:r>
              <w:rPr>
                <w:sz w:val="24"/>
                <w:szCs w:val="24"/>
              </w:rPr>
              <w:t>Debugging</w:t>
            </w:r>
          </w:p>
        </w:tc>
        <w:tc>
          <w:tcPr>
            <w:tcW w:w="1157" w:type="dxa"/>
            <w:shd w:val="clear" w:color="auto" w:fill="FFFFFF" w:themeFill="background1"/>
          </w:tcPr>
          <w:p w:rsidR="008B44D3" w:rsidRDefault="008B44D3" w:rsidP="002C6376">
            <w:pPr>
              <w:rPr>
                <w:sz w:val="24"/>
                <w:szCs w:val="24"/>
              </w:rPr>
            </w:pPr>
            <w:r>
              <w:rPr>
                <w:sz w:val="24"/>
                <w:szCs w:val="24"/>
              </w:rPr>
              <w:t>14/11</w:t>
            </w:r>
          </w:p>
        </w:tc>
        <w:tc>
          <w:tcPr>
            <w:tcW w:w="1080" w:type="dxa"/>
            <w:shd w:val="clear" w:color="auto" w:fill="FFFFFF" w:themeFill="background1"/>
          </w:tcPr>
          <w:p w:rsidR="008B44D3" w:rsidRDefault="008B44D3" w:rsidP="002C6376">
            <w:pPr>
              <w:rPr>
                <w:sz w:val="24"/>
                <w:szCs w:val="24"/>
              </w:rPr>
            </w:pPr>
            <w:r>
              <w:rPr>
                <w:sz w:val="24"/>
                <w:szCs w:val="24"/>
              </w:rPr>
              <w:t>9/12</w:t>
            </w:r>
          </w:p>
        </w:tc>
        <w:tc>
          <w:tcPr>
            <w:tcW w:w="1204" w:type="dxa"/>
            <w:shd w:val="clear" w:color="auto" w:fill="FFFFFF" w:themeFill="background1"/>
          </w:tcPr>
          <w:p w:rsidR="008B44D3" w:rsidRDefault="008B44D3" w:rsidP="002C6376">
            <w:pPr>
              <w:rPr>
                <w:sz w:val="24"/>
                <w:szCs w:val="24"/>
              </w:rPr>
            </w:pPr>
            <w:r>
              <w:rPr>
                <w:sz w:val="24"/>
                <w:szCs w:val="24"/>
              </w:rPr>
              <w:t>15</w:t>
            </w:r>
          </w:p>
        </w:tc>
        <w:tc>
          <w:tcPr>
            <w:tcW w:w="923" w:type="dxa"/>
            <w:shd w:val="clear" w:color="auto" w:fill="FFFFFF" w:themeFill="background1"/>
          </w:tcPr>
          <w:p w:rsidR="008B44D3" w:rsidRPr="002143AB" w:rsidRDefault="008B44D3" w:rsidP="002C6376">
            <w:pPr>
              <w:rPr>
                <w:sz w:val="24"/>
                <w:szCs w:val="24"/>
              </w:rPr>
            </w:pPr>
          </w:p>
        </w:tc>
        <w:tc>
          <w:tcPr>
            <w:tcW w:w="981" w:type="dxa"/>
            <w:shd w:val="clear" w:color="auto" w:fill="FFFFFF" w:themeFill="background1"/>
          </w:tcPr>
          <w:p w:rsidR="008B44D3" w:rsidRPr="002143AB" w:rsidRDefault="008B44D3" w:rsidP="002C6376">
            <w:pPr>
              <w:rPr>
                <w:sz w:val="24"/>
                <w:szCs w:val="24"/>
              </w:rPr>
            </w:pPr>
          </w:p>
        </w:tc>
        <w:tc>
          <w:tcPr>
            <w:tcW w:w="1087" w:type="dxa"/>
            <w:shd w:val="clear" w:color="auto" w:fill="FFFFFF" w:themeFill="background1"/>
          </w:tcPr>
          <w:p w:rsidR="008B44D3" w:rsidRPr="002143AB" w:rsidRDefault="008B44D3" w:rsidP="002C6376">
            <w:pPr>
              <w:rPr>
                <w:sz w:val="24"/>
                <w:szCs w:val="24"/>
              </w:rPr>
            </w:pPr>
          </w:p>
        </w:tc>
        <w:tc>
          <w:tcPr>
            <w:tcW w:w="864" w:type="dxa"/>
            <w:tcBorders>
              <w:right w:val="single" w:sz="4" w:space="0" w:color="auto"/>
            </w:tcBorders>
            <w:shd w:val="clear" w:color="auto" w:fill="FFFFFF" w:themeFill="background1"/>
          </w:tcPr>
          <w:p w:rsidR="008B44D3" w:rsidRPr="002143AB" w:rsidRDefault="008B44D3" w:rsidP="002C6376">
            <w:pPr>
              <w:rPr>
                <w:sz w:val="24"/>
                <w:szCs w:val="24"/>
              </w:rPr>
            </w:pPr>
          </w:p>
        </w:tc>
      </w:tr>
      <w:tr w:rsidR="008D4C0A" w:rsidRPr="002143AB" w:rsidTr="00630093">
        <w:trPr>
          <w:trHeight w:val="554"/>
        </w:trPr>
        <w:tc>
          <w:tcPr>
            <w:tcW w:w="2567" w:type="dxa"/>
            <w:tcBorders>
              <w:left w:val="single" w:sz="4" w:space="0" w:color="auto"/>
            </w:tcBorders>
            <w:shd w:val="clear" w:color="auto" w:fill="C00000"/>
          </w:tcPr>
          <w:p w:rsidR="008D4C0A" w:rsidRPr="002C6376" w:rsidRDefault="008D4C0A" w:rsidP="008D4C0A">
            <w:pPr>
              <w:rPr>
                <w:b/>
                <w:sz w:val="28"/>
                <w:szCs w:val="24"/>
              </w:rPr>
            </w:pPr>
            <w:r w:rsidRPr="002C6376">
              <w:rPr>
                <w:b/>
                <w:sz w:val="28"/>
                <w:szCs w:val="24"/>
              </w:rPr>
              <w:t xml:space="preserve">FASE </w:t>
            </w:r>
            <w:r>
              <w:rPr>
                <w:b/>
                <w:sz w:val="28"/>
                <w:szCs w:val="24"/>
              </w:rPr>
              <w:t>4</w:t>
            </w:r>
            <w:r w:rsidRPr="002C6376">
              <w:rPr>
                <w:b/>
                <w:sz w:val="28"/>
                <w:szCs w:val="24"/>
              </w:rPr>
              <w:t>:</w:t>
            </w:r>
          </w:p>
          <w:p w:rsidR="008D4C0A" w:rsidRDefault="008D4C0A" w:rsidP="008D4C0A">
            <w:pPr>
              <w:rPr>
                <w:b/>
                <w:sz w:val="28"/>
                <w:szCs w:val="24"/>
              </w:rPr>
            </w:pPr>
            <w:r>
              <w:rPr>
                <w:b/>
                <w:sz w:val="28"/>
                <w:szCs w:val="24"/>
              </w:rPr>
              <w:t>Uitbreidingen</w:t>
            </w:r>
          </w:p>
          <w:p w:rsidR="008D4C0A" w:rsidRPr="002C6376" w:rsidRDefault="008D4C0A" w:rsidP="008D4C0A">
            <w:pPr>
              <w:rPr>
                <w:b/>
                <w:sz w:val="28"/>
                <w:szCs w:val="24"/>
              </w:rPr>
            </w:pPr>
            <w:r>
              <w:rPr>
                <w:b/>
                <w:sz w:val="28"/>
                <w:szCs w:val="24"/>
              </w:rPr>
              <w:t>? – 20/12</w:t>
            </w:r>
          </w:p>
          <w:p w:rsidR="008D4C0A" w:rsidRDefault="008D4C0A" w:rsidP="008D4C0A">
            <w:pPr>
              <w:rPr>
                <w:sz w:val="24"/>
                <w:szCs w:val="24"/>
              </w:rPr>
            </w:pPr>
          </w:p>
        </w:tc>
        <w:tc>
          <w:tcPr>
            <w:tcW w:w="1157" w:type="dxa"/>
            <w:shd w:val="clear" w:color="auto" w:fill="D9D9D9" w:themeFill="background1" w:themeFillShade="D9"/>
          </w:tcPr>
          <w:p w:rsidR="008D4C0A" w:rsidRPr="002143AB" w:rsidRDefault="008D4C0A" w:rsidP="008D4C0A">
            <w:pPr>
              <w:rPr>
                <w:sz w:val="24"/>
                <w:szCs w:val="24"/>
              </w:rPr>
            </w:pPr>
            <w:r>
              <w:rPr>
                <w:sz w:val="24"/>
                <w:szCs w:val="24"/>
              </w:rPr>
              <w:t>(Start)-datum</w:t>
            </w:r>
          </w:p>
        </w:tc>
        <w:tc>
          <w:tcPr>
            <w:tcW w:w="1080" w:type="dxa"/>
            <w:shd w:val="clear" w:color="auto" w:fill="D9D9D9" w:themeFill="background1" w:themeFillShade="D9"/>
          </w:tcPr>
          <w:p w:rsidR="008D4C0A" w:rsidRPr="002143AB" w:rsidRDefault="008D4C0A" w:rsidP="008D4C0A">
            <w:pPr>
              <w:rPr>
                <w:sz w:val="24"/>
                <w:szCs w:val="24"/>
              </w:rPr>
            </w:pPr>
            <w:r>
              <w:rPr>
                <w:sz w:val="24"/>
                <w:szCs w:val="24"/>
              </w:rPr>
              <w:t>Deadline</w:t>
            </w:r>
          </w:p>
        </w:tc>
        <w:tc>
          <w:tcPr>
            <w:tcW w:w="1204" w:type="dxa"/>
            <w:shd w:val="clear" w:color="auto" w:fill="D9D9D9" w:themeFill="background1" w:themeFillShade="D9"/>
          </w:tcPr>
          <w:p w:rsidR="008D4C0A" w:rsidRDefault="008D4C0A" w:rsidP="008D4C0A">
            <w:pPr>
              <w:rPr>
                <w:sz w:val="24"/>
                <w:szCs w:val="24"/>
              </w:rPr>
            </w:pPr>
            <w:r>
              <w:rPr>
                <w:sz w:val="24"/>
                <w:szCs w:val="24"/>
              </w:rPr>
              <w:t>Geplande d</w:t>
            </w:r>
            <w:r w:rsidRPr="002143AB">
              <w:rPr>
                <w:sz w:val="24"/>
                <w:szCs w:val="24"/>
              </w:rPr>
              <w:t>uur</w:t>
            </w:r>
          </w:p>
          <w:p w:rsidR="008D4C0A" w:rsidRPr="002143AB" w:rsidRDefault="008D4C0A" w:rsidP="008D4C0A">
            <w:pPr>
              <w:rPr>
                <w:sz w:val="24"/>
                <w:szCs w:val="24"/>
              </w:rPr>
            </w:pPr>
            <w:r>
              <w:rPr>
                <w:sz w:val="24"/>
                <w:szCs w:val="24"/>
              </w:rPr>
              <w:t>(uren)</w:t>
            </w:r>
          </w:p>
        </w:tc>
        <w:tc>
          <w:tcPr>
            <w:tcW w:w="923" w:type="dxa"/>
            <w:shd w:val="clear" w:color="auto" w:fill="D9D9D9" w:themeFill="background1" w:themeFillShade="D9"/>
          </w:tcPr>
          <w:p w:rsidR="008D4C0A" w:rsidRPr="002143AB" w:rsidRDefault="008D4C0A" w:rsidP="008D4C0A">
            <w:pPr>
              <w:rPr>
                <w:sz w:val="24"/>
                <w:szCs w:val="24"/>
              </w:rPr>
            </w:pPr>
            <w:r w:rsidRPr="002143AB">
              <w:rPr>
                <w:sz w:val="24"/>
                <w:szCs w:val="24"/>
              </w:rPr>
              <w:t>Renzie Omaña</w:t>
            </w:r>
          </w:p>
        </w:tc>
        <w:tc>
          <w:tcPr>
            <w:tcW w:w="981" w:type="dxa"/>
            <w:shd w:val="clear" w:color="auto" w:fill="D9D9D9" w:themeFill="background1" w:themeFillShade="D9"/>
          </w:tcPr>
          <w:p w:rsidR="008D4C0A" w:rsidRDefault="008D4C0A" w:rsidP="008D4C0A">
            <w:pPr>
              <w:rPr>
                <w:sz w:val="24"/>
                <w:szCs w:val="24"/>
              </w:rPr>
            </w:pPr>
            <w:r w:rsidRPr="002143AB">
              <w:rPr>
                <w:sz w:val="24"/>
                <w:szCs w:val="24"/>
              </w:rPr>
              <w:t>Laurens Visser</w:t>
            </w:r>
          </w:p>
        </w:tc>
        <w:tc>
          <w:tcPr>
            <w:tcW w:w="1087" w:type="dxa"/>
            <w:shd w:val="clear" w:color="auto" w:fill="D9D9D9" w:themeFill="background1" w:themeFillShade="D9"/>
          </w:tcPr>
          <w:p w:rsidR="008D4C0A" w:rsidRDefault="008D4C0A" w:rsidP="008D4C0A">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8D4C0A" w:rsidRDefault="008D4C0A" w:rsidP="008D4C0A">
            <w:pPr>
              <w:rPr>
                <w:sz w:val="24"/>
                <w:szCs w:val="24"/>
              </w:rPr>
            </w:pPr>
            <w:r w:rsidRPr="002143AB">
              <w:rPr>
                <w:sz w:val="24"/>
                <w:szCs w:val="24"/>
              </w:rPr>
              <w:t>Yentl Volcke</w:t>
            </w:r>
          </w:p>
        </w:tc>
      </w:tr>
      <w:tr w:rsidR="008D4C0A" w:rsidRPr="002143AB" w:rsidTr="008D4C0A">
        <w:trPr>
          <w:trHeight w:val="554"/>
        </w:trPr>
        <w:tc>
          <w:tcPr>
            <w:tcW w:w="2567" w:type="dxa"/>
            <w:tcBorders>
              <w:left w:val="single" w:sz="4" w:space="0" w:color="auto"/>
            </w:tcBorders>
            <w:shd w:val="clear" w:color="auto" w:fill="FFFFFF" w:themeFill="background1"/>
          </w:tcPr>
          <w:p w:rsidR="008D4C0A" w:rsidRPr="008D4C0A" w:rsidRDefault="008D4C0A" w:rsidP="008D4C0A">
            <w:pPr>
              <w:rPr>
                <w:b/>
                <w:sz w:val="28"/>
                <w:szCs w:val="24"/>
              </w:rPr>
            </w:pPr>
            <w:r>
              <w:rPr>
                <w:sz w:val="24"/>
                <w:szCs w:val="24"/>
              </w:rPr>
              <w:t>Clans</w:t>
            </w:r>
          </w:p>
        </w:tc>
        <w:tc>
          <w:tcPr>
            <w:tcW w:w="1157"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8D4C0A" w:rsidP="008D4C0A">
            <w:pPr>
              <w:rPr>
                <w:sz w:val="24"/>
                <w:szCs w:val="24"/>
              </w:rPr>
            </w:pPr>
            <w:r>
              <w:rPr>
                <w:sz w:val="24"/>
                <w:szCs w:val="24"/>
              </w:rPr>
              <w:t>3</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8D4C0A">
        <w:trPr>
          <w:trHeight w:val="554"/>
        </w:trPr>
        <w:tc>
          <w:tcPr>
            <w:tcW w:w="2567" w:type="dxa"/>
            <w:tcBorders>
              <w:left w:val="single" w:sz="4" w:space="0" w:color="auto"/>
            </w:tcBorders>
            <w:shd w:val="clear" w:color="auto" w:fill="FFFFFF" w:themeFill="background1"/>
          </w:tcPr>
          <w:p w:rsidR="008D4C0A" w:rsidRDefault="008D4C0A" w:rsidP="008D4C0A">
            <w:pPr>
              <w:rPr>
                <w:sz w:val="24"/>
                <w:szCs w:val="24"/>
              </w:rPr>
            </w:pPr>
            <w:r>
              <w:rPr>
                <w:sz w:val="24"/>
                <w:szCs w:val="24"/>
              </w:rPr>
              <w:t>Multiplayer gameplay</w:t>
            </w:r>
          </w:p>
        </w:tc>
        <w:tc>
          <w:tcPr>
            <w:tcW w:w="1157"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8D4C0A" w:rsidP="008D4C0A">
            <w:pPr>
              <w:rPr>
                <w:sz w:val="24"/>
                <w:szCs w:val="24"/>
              </w:rPr>
            </w:pPr>
            <w:r>
              <w:rPr>
                <w:sz w:val="24"/>
                <w:szCs w:val="24"/>
              </w:rPr>
              <w:t>3</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8D4C0A">
        <w:trPr>
          <w:trHeight w:val="554"/>
        </w:trPr>
        <w:tc>
          <w:tcPr>
            <w:tcW w:w="2567" w:type="dxa"/>
            <w:tcBorders>
              <w:left w:val="single" w:sz="4" w:space="0" w:color="auto"/>
            </w:tcBorders>
            <w:shd w:val="clear" w:color="auto" w:fill="FFFFFF" w:themeFill="background1"/>
          </w:tcPr>
          <w:p w:rsidR="008D4C0A" w:rsidRDefault="008D4C0A" w:rsidP="008D4C0A">
            <w:pPr>
              <w:rPr>
                <w:sz w:val="24"/>
                <w:szCs w:val="24"/>
              </w:rPr>
            </w:pPr>
            <w:r>
              <w:rPr>
                <w:sz w:val="24"/>
                <w:szCs w:val="24"/>
              </w:rPr>
              <w:t>Multiplayer highscores</w:t>
            </w:r>
          </w:p>
        </w:tc>
        <w:tc>
          <w:tcPr>
            <w:tcW w:w="1157"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8D4C0A" w:rsidP="008D4C0A">
            <w:pPr>
              <w:rPr>
                <w:sz w:val="24"/>
                <w:szCs w:val="24"/>
              </w:rPr>
            </w:pPr>
            <w:r>
              <w:rPr>
                <w:sz w:val="24"/>
                <w:szCs w:val="24"/>
              </w:rPr>
              <w:t>3</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8D4C0A">
        <w:trPr>
          <w:trHeight w:val="554"/>
        </w:trPr>
        <w:tc>
          <w:tcPr>
            <w:tcW w:w="2567" w:type="dxa"/>
            <w:tcBorders>
              <w:left w:val="single" w:sz="4" w:space="0" w:color="auto"/>
            </w:tcBorders>
            <w:shd w:val="clear" w:color="auto" w:fill="FFFFFF" w:themeFill="background1"/>
          </w:tcPr>
          <w:p w:rsidR="008D4C0A" w:rsidRDefault="008D4C0A" w:rsidP="008D4C0A">
            <w:pPr>
              <w:rPr>
                <w:sz w:val="24"/>
                <w:szCs w:val="24"/>
              </w:rPr>
            </w:pPr>
            <w:r>
              <w:rPr>
                <w:sz w:val="24"/>
                <w:szCs w:val="24"/>
              </w:rPr>
              <w:t>Vrienden en vriendenlijst</w:t>
            </w:r>
          </w:p>
        </w:tc>
        <w:tc>
          <w:tcPr>
            <w:tcW w:w="1157"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8D4C0A" w:rsidP="008D4C0A">
            <w:pPr>
              <w:rPr>
                <w:sz w:val="24"/>
                <w:szCs w:val="24"/>
              </w:rPr>
            </w:pPr>
            <w:r>
              <w:rPr>
                <w:sz w:val="24"/>
                <w:szCs w:val="24"/>
              </w:rPr>
              <w:t>3</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8D4C0A">
        <w:trPr>
          <w:trHeight w:val="554"/>
        </w:trPr>
        <w:tc>
          <w:tcPr>
            <w:tcW w:w="2567" w:type="dxa"/>
            <w:tcBorders>
              <w:left w:val="single" w:sz="4" w:space="0" w:color="auto"/>
            </w:tcBorders>
            <w:shd w:val="clear" w:color="auto" w:fill="FFFFFF" w:themeFill="background1"/>
          </w:tcPr>
          <w:p w:rsidR="008D4C0A" w:rsidRDefault="00630093" w:rsidP="008D4C0A">
            <w:pPr>
              <w:rPr>
                <w:sz w:val="24"/>
                <w:szCs w:val="24"/>
              </w:rPr>
            </w:pPr>
            <w:r>
              <w:rPr>
                <w:sz w:val="24"/>
                <w:szCs w:val="24"/>
              </w:rPr>
              <w:t>Profiel wijzigen</w:t>
            </w:r>
          </w:p>
        </w:tc>
        <w:tc>
          <w:tcPr>
            <w:tcW w:w="1157" w:type="dxa"/>
            <w:shd w:val="clear" w:color="auto" w:fill="FFFFFF" w:themeFill="background1"/>
          </w:tcPr>
          <w:p w:rsidR="008D4C0A" w:rsidRDefault="00630093" w:rsidP="008D4C0A">
            <w:pPr>
              <w:rPr>
                <w:sz w:val="24"/>
                <w:szCs w:val="24"/>
              </w:rPr>
            </w:pPr>
            <w:r>
              <w:rPr>
                <w:sz w:val="24"/>
                <w:szCs w:val="24"/>
              </w:rPr>
              <w:t>-</w:t>
            </w:r>
          </w:p>
        </w:tc>
        <w:tc>
          <w:tcPr>
            <w:tcW w:w="1080" w:type="dxa"/>
            <w:shd w:val="clear" w:color="auto" w:fill="FFFFFF" w:themeFill="background1"/>
          </w:tcPr>
          <w:p w:rsidR="008D4C0A" w:rsidRDefault="00630093" w:rsidP="008D4C0A">
            <w:pPr>
              <w:rPr>
                <w:sz w:val="24"/>
                <w:szCs w:val="24"/>
              </w:rPr>
            </w:pPr>
            <w:r>
              <w:rPr>
                <w:sz w:val="24"/>
                <w:szCs w:val="24"/>
              </w:rPr>
              <w:t>20/12</w:t>
            </w:r>
          </w:p>
        </w:tc>
        <w:tc>
          <w:tcPr>
            <w:tcW w:w="1204" w:type="dxa"/>
            <w:shd w:val="clear" w:color="auto" w:fill="FFFFFF" w:themeFill="background1"/>
          </w:tcPr>
          <w:p w:rsidR="008D4C0A" w:rsidRDefault="00630093" w:rsidP="008D4C0A">
            <w:pPr>
              <w:rPr>
                <w:sz w:val="24"/>
                <w:szCs w:val="24"/>
              </w:rPr>
            </w:pPr>
            <w:r>
              <w:rPr>
                <w:sz w:val="24"/>
                <w:szCs w:val="24"/>
              </w:rPr>
              <w:t>3</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630093" w:rsidRPr="002143AB" w:rsidTr="008D4C0A">
        <w:trPr>
          <w:trHeight w:val="554"/>
        </w:trPr>
        <w:tc>
          <w:tcPr>
            <w:tcW w:w="2567" w:type="dxa"/>
            <w:tcBorders>
              <w:left w:val="single" w:sz="4" w:space="0" w:color="auto"/>
            </w:tcBorders>
            <w:shd w:val="clear" w:color="auto" w:fill="FFFFFF" w:themeFill="background1"/>
          </w:tcPr>
          <w:p w:rsidR="00630093" w:rsidRDefault="00630093" w:rsidP="008D4C0A">
            <w:pPr>
              <w:rPr>
                <w:sz w:val="24"/>
                <w:szCs w:val="24"/>
              </w:rPr>
            </w:pPr>
            <w:r>
              <w:rPr>
                <w:sz w:val="24"/>
                <w:szCs w:val="24"/>
              </w:rPr>
              <w:t>Multiplayer scorebord</w:t>
            </w:r>
          </w:p>
        </w:tc>
        <w:tc>
          <w:tcPr>
            <w:tcW w:w="1157"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630093" w:rsidP="008D4C0A">
            <w:pPr>
              <w:rPr>
                <w:sz w:val="24"/>
                <w:szCs w:val="24"/>
              </w:rPr>
            </w:pPr>
            <w:r>
              <w:rPr>
                <w:sz w:val="24"/>
                <w:szCs w:val="24"/>
              </w:rPr>
              <w:t>3</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8D4C0A">
        <w:trPr>
          <w:trHeight w:val="554"/>
        </w:trPr>
        <w:tc>
          <w:tcPr>
            <w:tcW w:w="2567" w:type="dxa"/>
            <w:tcBorders>
              <w:left w:val="single" w:sz="4" w:space="0" w:color="auto"/>
            </w:tcBorders>
            <w:shd w:val="clear" w:color="auto" w:fill="FFFFFF" w:themeFill="background1"/>
          </w:tcPr>
          <w:p w:rsidR="00630093" w:rsidRDefault="00630093" w:rsidP="008D4C0A">
            <w:pPr>
              <w:rPr>
                <w:sz w:val="24"/>
                <w:szCs w:val="24"/>
              </w:rPr>
            </w:pPr>
            <w:r>
              <w:rPr>
                <w:sz w:val="24"/>
                <w:szCs w:val="24"/>
              </w:rPr>
              <w:t>Integratie sociale media</w:t>
            </w:r>
          </w:p>
        </w:tc>
        <w:tc>
          <w:tcPr>
            <w:tcW w:w="1157"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630093" w:rsidP="008D4C0A">
            <w:pPr>
              <w:rPr>
                <w:sz w:val="24"/>
                <w:szCs w:val="24"/>
              </w:rPr>
            </w:pPr>
            <w:r>
              <w:rPr>
                <w:sz w:val="24"/>
                <w:szCs w:val="24"/>
              </w:rPr>
              <w:t>3</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8D4C0A">
        <w:trPr>
          <w:trHeight w:val="554"/>
        </w:trPr>
        <w:tc>
          <w:tcPr>
            <w:tcW w:w="2567" w:type="dxa"/>
            <w:tcBorders>
              <w:left w:val="single" w:sz="4" w:space="0" w:color="auto"/>
            </w:tcBorders>
            <w:shd w:val="clear" w:color="auto" w:fill="FFFFFF" w:themeFill="background1"/>
          </w:tcPr>
          <w:p w:rsidR="00630093" w:rsidRDefault="00630093" w:rsidP="008D4C0A">
            <w:pPr>
              <w:rPr>
                <w:sz w:val="24"/>
                <w:szCs w:val="24"/>
              </w:rPr>
            </w:pPr>
            <w:r>
              <w:rPr>
                <w:sz w:val="24"/>
                <w:szCs w:val="24"/>
              </w:rPr>
              <w:t>Oorlogen</w:t>
            </w:r>
          </w:p>
        </w:tc>
        <w:tc>
          <w:tcPr>
            <w:tcW w:w="1157"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630093" w:rsidP="008D4C0A">
            <w:pPr>
              <w:rPr>
                <w:sz w:val="24"/>
                <w:szCs w:val="24"/>
              </w:rPr>
            </w:pPr>
            <w:r>
              <w:rPr>
                <w:sz w:val="24"/>
                <w:szCs w:val="24"/>
              </w:rPr>
              <w:t>3</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8D4C0A">
        <w:trPr>
          <w:trHeight w:val="554"/>
        </w:trPr>
        <w:tc>
          <w:tcPr>
            <w:tcW w:w="2567" w:type="dxa"/>
            <w:tcBorders>
              <w:left w:val="single" w:sz="4" w:space="0" w:color="auto"/>
            </w:tcBorders>
            <w:shd w:val="clear" w:color="auto" w:fill="FFFFFF" w:themeFill="background1"/>
          </w:tcPr>
          <w:p w:rsidR="00630093" w:rsidRDefault="00630093" w:rsidP="008D4C0A">
            <w:pPr>
              <w:rPr>
                <w:sz w:val="24"/>
                <w:szCs w:val="24"/>
              </w:rPr>
            </w:pPr>
            <w:r>
              <w:rPr>
                <w:sz w:val="24"/>
                <w:szCs w:val="24"/>
              </w:rPr>
              <w:t>Achievements</w:t>
            </w:r>
          </w:p>
        </w:tc>
        <w:tc>
          <w:tcPr>
            <w:tcW w:w="1157"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630093" w:rsidP="008D4C0A">
            <w:pPr>
              <w:rPr>
                <w:sz w:val="24"/>
                <w:szCs w:val="24"/>
              </w:rPr>
            </w:pPr>
            <w:r>
              <w:rPr>
                <w:sz w:val="24"/>
                <w:szCs w:val="24"/>
              </w:rPr>
              <w:t>3</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630093">
        <w:trPr>
          <w:trHeight w:val="554"/>
        </w:trPr>
        <w:tc>
          <w:tcPr>
            <w:tcW w:w="2567" w:type="dxa"/>
            <w:tcBorders>
              <w:left w:val="single" w:sz="4" w:space="0" w:color="auto"/>
            </w:tcBorders>
            <w:shd w:val="clear" w:color="auto" w:fill="C00000"/>
          </w:tcPr>
          <w:p w:rsidR="00630093" w:rsidRPr="002C6376" w:rsidRDefault="00630093" w:rsidP="00630093">
            <w:pPr>
              <w:rPr>
                <w:b/>
                <w:sz w:val="28"/>
                <w:szCs w:val="24"/>
              </w:rPr>
            </w:pPr>
            <w:r w:rsidRPr="002C6376">
              <w:rPr>
                <w:b/>
                <w:sz w:val="28"/>
                <w:szCs w:val="24"/>
              </w:rPr>
              <w:t xml:space="preserve">FASE </w:t>
            </w:r>
            <w:r>
              <w:rPr>
                <w:b/>
                <w:sz w:val="28"/>
                <w:szCs w:val="24"/>
              </w:rPr>
              <w:t>5</w:t>
            </w:r>
            <w:r w:rsidRPr="002C6376">
              <w:rPr>
                <w:b/>
                <w:sz w:val="28"/>
                <w:szCs w:val="24"/>
              </w:rPr>
              <w:t>:</w:t>
            </w:r>
          </w:p>
          <w:p w:rsidR="00630093" w:rsidRDefault="00630093" w:rsidP="00630093">
            <w:pPr>
              <w:rPr>
                <w:b/>
                <w:sz w:val="28"/>
                <w:szCs w:val="24"/>
              </w:rPr>
            </w:pPr>
            <w:r>
              <w:rPr>
                <w:b/>
                <w:sz w:val="28"/>
                <w:szCs w:val="24"/>
              </w:rPr>
              <w:t xml:space="preserve">Finalisatie </w:t>
            </w:r>
          </w:p>
          <w:p w:rsidR="00630093" w:rsidRPr="002C6376" w:rsidRDefault="00630093" w:rsidP="00630093">
            <w:pPr>
              <w:rPr>
                <w:b/>
                <w:sz w:val="28"/>
                <w:szCs w:val="24"/>
              </w:rPr>
            </w:pPr>
            <w:r>
              <w:rPr>
                <w:b/>
                <w:sz w:val="28"/>
                <w:szCs w:val="24"/>
              </w:rPr>
              <w:t>15/12-23/12</w:t>
            </w:r>
          </w:p>
          <w:p w:rsidR="00630093" w:rsidRDefault="00630093" w:rsidP="00630093">
            <w:pPr>
              <w:rPr>
                <w:sz w:val="24"/>
                <w:szCs w:val="24"/>
              </w:rPr>
            </w:pPr>
          </w:p>
        </w:tc>
        <w:tc>
          <w:tcPr>
            <w:tcW w:w="1157" w:type="dxa"/>
            <w:shd w:val="clear" w:color="auto" w:fill="D9D9D9" w:themeFill="background1" w:themeFillShade="D9"/>
          </w:tcPr>
          <w:p w:rsidR="00630093" w:rsidRPr="002143AB" w:rsidRDefault="00630093" w:rsidP="00630093">
            <w:pPr>
              <w:rPr>
                <w:sz w:val="24"/>
                <w:szCs w:val="24"/>
              </w:rPr>
            </w:pPr>
            <w:r>
              <w:rPr>
                <w:sz w:val="24"/>
                <w:szCs w:val="24"/>
              </w:rPr>
              <w:t>(Start)-datum</w:t>
            </w:r>
          </w:p>
        </w:tc>
        <w:tc>
          <w:tcPr>
            <w:tcW w:w="1080" w:type="dxa"/>
            <w:shd w:val="clear" w:color="auto" w:fill="D9D9D9" w:themeFill="background1" w:themeFillShade="D9"/>
          </w:tcPr>
          <w:p w:rsidR="00630093" w:rsidRPr="002143AB" w:rsidRDefault="00630093" w:rsidP="00630093">
            <w:pPr>
              <w:rPr>
                <w:sz w:val="24"/>
                <w:szCs w:val="24"/>
              </w:rPr>
            </w:pPr>
            <w:r>
              <w:rPr>
                <w:sz w:val="24"/>
                <w:szCs w:val="24"/>
              </w:rPr>
              <w:t>Deadline</w:t>
            </w:r>
          </w:p>
        </w:tc>
        <w:tc>
          <w:tcPr>
            <w:tcW w:w="1204" w:type="dxa"/>
            <w:shd w:val="clear" w:color="auto" w:fill="D9D9D9" w:themeFill="background1" w:themeFillShade="D9"/>
          </w:tcPr>
          <w:p w:rsidR="00630093" w:rsidRDefault="00630093" w:rsidP="00630093">
            <w:pPr>
              <w:rPr>
                <w:sz w:val="24"/>
                <w:szCs w:val="24"/>
              </w:rPr>
            </w:pPr>
            <w:r>
              <w:rPr>
                <w:sz w:val="24"/>
                <w:szCs w:val="24"/>
              </w:rPr>
              <w:t>Geplande d</w:t>
            </w:r>
            <w:r w:rsidRPr="002143AB">
              <w:rPr>
                <w:sz w:val="24"/>
                <w:szCs w:val="24"/>
              </w:rPr>
              <w:t>uur</w:t>
            </w:r>
          </w:p>
          <w:p w:rsidR="00630093" w:rsidRPr="002143AB" w:rsidRDefault="00630093" w:rsidP="00630093">
            <w:pPr>
              <w:rPr>
                <w:sz w:val="24"/>
                <w:szCs w:val="24"/>
              </w:rPr>
            </w:pPr>
            <w:r>
              <w:rPr>
                <w:sz w:val="24"/>
                <w:szCs w:val="24"/>
              </w:rPr>
              <w:t>(uren)</w:t>
            </w:r>
          </w:p>
        </w:tc>
        <w:tc>
          <w:tcPr>
            <w:tcW w:w="923" w:type="dxa"/>
            <w:shd w:val="clear" w:color="auto" w:fill="D9D9D9" w:themeFill="background1" w:themeFillShade="D9"/>
          </w:tcPr>
          <w:p w:rsidR="00630093" w:rsidRPr="002143AB" w:rsidRDefault="00630093" w:rsidP="00630093">
            <w:pPr>
              <w:rPr>
                <w:sz w:val="24"/>
                <w:szCs w:val="24"/>
              </w:rPr>
            </w:pPr>
            <w:r w:rsidRPr="002143AB">
              <w:rPr>
                <w:sz w:val="24"/>
                <w:szCs w:val="24"/>
              </w:rPr>
              <w:t>Renzie Omaña</w:t>
            </w:r>
          </w:p>
        </w:tc>
        <w:tc>
          <w:tcPr>
            <w:tcW w:w="981" w:type="dxa"/>
            <w:shd w:val="clear" w:color="auto" w:fill="D9D9D9" w:themeFill="background1" w:themeFillShade="D9"/>
          </w:tcPr>
          <w:p w:rsidR="00630093" w:rsidRDefault="00630093" w:rsidP="00630093">
            <w:pPr>
              <w:rPr>
                <w:sz w:val="24"/>
                <w:szCs w:val="24"/>
              </w:rPr>
            </w:pPr>
            <w:r w:rsidRPr="002143AB">
              <w:rPr>
                <w:sz w:val="24"/>
                <w:szCs w:val="24"/>
              </w:rPr>
              <w:t>Laurens Visser</w:t>
            </w:r>
          </w:p>
        </w:tc>
        <w:tc>
          <w:tcPr>
            <w:tcW w:w="1087" w:type="dxa"/>
            <w:shd w:val="clear" w:color="auto" w:fill="D9D9D9" w:themeFill="background1" w:themeFillShade="D9"/>
          </w:tcPr>
          <w:p w:rsidR="00630093" w:rsidRDefault="00630093" w:rsidP="00630093">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630093" w:rsidRDefault="00630093" w:rsidP="00630093">
            <w:pPr>
              <w:rPr>
                <w:sz w:val="24"/>
                <w:szCs w:val="24"/>
              </w:rPr>
            </w:pPr>
            <w:r w:rsidRPr="002143AB">
              <w:rPr>
                <w:sz w:val="24"/>
                <w:szCs w:val="24"/>
              </w:rPr>
              <w:t>Yentl Volcke</w:t>
            </w:r>
          </w:p>
        </w:tc>
      </w:tr>
      <w:tr w:rsidR="00A96E0D" w:rsidRPr="002143AB" w:rsidTr="00A96E0D">
        <w:trPr>
          <w:trHeight w:val="554"/>
        </w:trPr>
        <w:tc>
          <w:tcPr>
            <w:tcW w:w="2567" w:type="dxa"/>
            <w:tcBorders>
              <w:left w:val="single" w:sz="4" w:space="0" w:color="auto"/>
            </w:tcBorders>
            <w:shd w:val="clear" w:color="auto" w:fill="FFFFFF" w:themeFill="background1"/>
          </w:tcPr>
          <w:p w:rsidR="00A96E0D" w:rsidRPr="002C6376" w:rsidRDefault="00A96E0D" w:rsidP="00117EA9">
            <w:pPr>
              <w:rPr>
                <w:b/>
                <w:sz w:val="28"/>
                <w:szCs w:val="24"/>
              </w:rPr>
            </w:pPr>
            <w:r>
              <w:rPr>
                <w:sz w:val="24"/>
                <w:szCs w:val="24"/>
              </w:rPr>
              <w:t xml:space="preserve">Debugging </w:t>
            </w:r>
            <w:r w:rsidR="00117EA9">
              <w:rPr>
                <w:sz w:val="24"/>
                <w:szCs w:val="24"/>
              </w:rPr>
              <w:t>en indienen Java applicatie</w:t>
            </w:r>
          </w:p>
        </w:tc>
        <w:tc>
          <w:tcPr>
            <w:tcW w:w="1157" w:type="dxa"/>
            <w:shd w:val="clear" w:color="auto" w:fill="FFFFFF" w:themeFill="background1"/>
          </w:tcPr>
          <w:p w:rsidR="00A96E0D" w:rsidRDefault="00A96E0D" w:rsidP="00630093">
            <w:pPr>
              <w:rPr>
                <w:sz w:val="24"/>
                <w:szCs w:val="24"/>
              </w:rPr>
            </w:pPr>
            <w:r>
              <w:rPr>
                <w:sz w:val="24"/>
                <w:szCs w:val="24"/>
              </w:rPr>
              <w:t>-</w:t>
            </w:r>
          </w:p>
        </w:tc>
        <w:tc>
          <w:tcPr>
            <w:tcW w:w="1080" w:type="dxa"/>
            <w:shd w:val="clear" w:color="auto" w:fill="FFFFFF" w:themeFill="background1"/>
          </w:tcPr>
          <w:p w:rsidR="00A96E0D" w:rsidRDefault="00A96E0D" w:rsidP="00630093">
            <w:pPr>
              <w:rPr>
                <w:sz w:val="24"/>
                <w:szCs w:val="24"/>
              </w:rPr>
            </w:pPr>
            <w:r>
              <w:rPr>
                <w:sz w:val="24"/>
                <w:szCs w:val="24"/>
              </w:rPr>
              <w:t>20/12</w:t>
            </w:r>
          </w:p>
        </w:tc>
        <w:tc>
          <w:tcPr>
            <w:tcW w:w="1204" w:type="dxa"/>
            <w:shd w:val="clear" w:color="auto" w:fill="FFFFFF" w:themeFill="background1"/>
          </w:tcPr>
          <w:p w:rsidR="00A96E0D" w:rsidRDefault="00A96E0D" w:rsidP="00630093">
            <w:pPr>
              <w:rPr>
                <w:sz w:val="24"/>
                <w:szCs w:val="24"/>
              </w:rPr>
            </w:pPr>
          </w:p>
        </w:tc>
        <w:tc>
          <w:tcPr>
            <w:tcW w:w="923" w:type="dxa"/>
            <w:shd w:val="clear" w:color="auto" w:fill="FFFFFF" w:themeFill="background1"/>
          </w:tcPr>
          <w:p w:rsidR="00A96E0D" w:rsidRPr="002143AB" w:rsidRDefault="00A96E0D" w:rsidP="00630093">
            <w:pPr>
              <w:rPr>
                <w:sz w:val="24"/>
                <w:szCs w:val="24"/>
              </w:rPr>
            </w:pPr>
          </w:p>
        </w:tc>
        <w:tc>
          <w:tcPr>
            <w:tcW w:w="981" w:type="dxa"/>
            <w:shd w:val="clear" w:color="auto" w:fill="FFFFFF" w:themeFill="background1"/>
          </w:tcPr>
          <w:p w:rsidR="00A96E0D" w:rsidRPr="002143AB" w:rsidRDefault="00A96E0D" w:rsidP="00630093">
            <w:pPr>
              <w:rPr>
                <w:sz w:val="24"/>
                <w:szCs w:val="24"/>
              </w:rPr>
            </w:pPr>
          </w:p>
        </w:tc>
        <w:tc>
          <w:tcPr>
            <w:tcW w:w="1087" w:type="dxa"/>
            <w:shd w:val="clear" w:color="auto" w:fill="FFFFFF" w:themeFill="background1"/>
          </w:tcPr>
          <w:p w:rsidR="00A96E0D" w:rsidRPr="002143AB" w:rsidRDefault="00A96E0D" w:rsidP="00630093">
            <w:pPr>
              <w:rPr>
                <w:sz w:val="24"/>
                <w:szCs w:val="24"/>
              </w:rPr>
            </w:pPr>
          </w:p>
        </w:tc>
        <w:tc>
          <w:tcPr>
            <w:tcW w:w="864" w:type="dxa"/>
            <w:tcBorders>
              <w:right w:val="single" w:sz="4" w:space="0" w:color="auto"/>
            </w:tcBorders>
            <w:shd w:val="clear" w:color="auto" w:fill="FFFFFF" w:themeFill="background1"/>
          </w:tcPr>
          <w:p w:rsidR="00A96E0D" w:rsidRPr="002143AB" w:rsidRDefault="00A96E0D" w:rsidP="00630093">
            <w:pPr>
              <w:rPr>
                <w:sz w:val="24"/>
                <w:szCs w:val="24"/>
              </w:rPr>
            </w:pPr>
          </w:p>
        </w:tc>
      </w:tr>
      <w:tr w:rsidR="00630093" w:rsidRPr="002143AB" w:rsidTr="00630093">
        <w:trPr>
          <w:trHeight w:val="554"/>
        </w:trPr>
        <w:tc>
          <w:tcPr>
            <w:tcW w:w="2567" w:type="dxa"/>
            <w:tcBorders>
              <w:left w:val="single" w:sz="4" w:space="0" w:color="auto"/>
            </w:tcBorders>
            <w:shd w:val="clear" w:color="auto" w:fill="FFFFFF" w:themeFill="background1"/>
          </w:tcPr>
          <w:p w:rsidR="00630093" w:rsidRPr="002C6376" w:rsidRDefault="00630093" w:rsidP="00630093">
            <w:pPr>
              <w:rPr>
                <w:b/>
                <w:sz w:val="28"/>
                <w:szCs w:val="24"/>
              </w:rPr>
            </w:pPr>
            <w:r>
              <w:rPr>
                <w:sz w:val="24"/>
                <w:szCs w:val="24"/>
              </w:rPr>
              <w:t xml:space="preserve">Afwerken </w:t>
            </w:r>
            <w:r w:rsidR="00A96E0D">
              <w:rPr>
                <w:sz w:val="24"/>
                <w:szCs w:val="24"/>
              </w:rPr>
              <w:t xml:space="preserve">en indienen </w:t>
            </w:r>
            <w:r>
              <w:rPr>
                <w:sz w:val="24"/>
                <w:szCs w:val="24"/>
              </w:rPr>
              <w:t>projectdossier</w:t>
            </w:r>
          </w:p>
        </w:tc>
        <w:tc>
          <w:tcPr>
            <w:tcW w:w="1157" w:type="dxa"/>
            <w:shd w:val="clear" w:color="auto" w:fill="FFFFFF" w:themeFill="background1"/>
          </w:tcPr>
          <w:p w:rsidR="00630093" w:rsidRDefault="00630093"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20/12</w:t>
            </w:r>
          </w:p>
        </w:tc>
        <w:tc>
          <w:tcPr>
            <w:tcW w:w="1204" w:type="dxa"/>
            <w:shd w:val="clear" w:color="auto" w:fill="FFFFFF" w:themeFill="background1"/>
          </w:tcPr>
          <w:p w:rsidR="00630093" w:rsidRDefault="00630093" w:rsidP="00630093">
            <w:pPr>
              <w:rPr>
                <w:sz w:val="24"/>
                <w:szCs w:val="24"/>
              </w:rPr>
            </w:pPr>
          </w:p>
        </w:tc>
        <w:tc>
          <w:tcPr>
            <w:tcW w:w="923" w:type="dxa"/>
            <w:shd w:val="clear" w:color="auto" w:fill="FFFFFF" w:themeFill="background1"/>
          </w:tcPr>
          <w:p w:rsidR="00630093" w:rsidRPr="002143AB" w:rsidRDefault="00630093" w:rsidP="00630093">
            <w:pPr>
              <w:rPr>
                <w:sz w:val="24"/>
                <w:szCs w:val="24"/>
              </w:rPr>
            </w:pPr>
          </w:p>
        </w:tc>
        <w:tc>
          <w:tcPr>
            <w:tcW w:w="981" w:type="dxa"/>
            <w:shd w:val="clear" w:color="auto" w:fill="FFFFFF" w:themeFill="background1"/>
          </w:tcPr>
          <w:p w:rsidR="00630093" w:rsidRPr="002143AB" w:rsidRDefault="00630093" w:rsidP="00630093">
            <w:pPr>
              <w:rPr>
                <w:sz w:val="24"/>
                <w:szCs w:val="24"/>
              </w:rPr>
            </w:pP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r w:rsidR="00630093" w:rsidRPr="002143AB" w:rsidTr="00630093">
        <w:trPr>
          <w:trHeight w:val="554"/>
        </w:trPr>
        <w:tc>
          <w:tcPr>
            <w:tcW w:w="2567" w:type="dxa"/>
            <w:tcBorders>
              <w:left w:val="single" w:sz="4" w:space="0" w:color="auto"/>
            </w:tcBorders>
            <w:shd w:val="clear" w:color="auto" w:fill="FFFFFF" w:themeFill="background1"/>
          </w:tcPr>
          <w:p w:rsidR="00630093" w:rsidRDefault="00630093" w:rsidP="00630093">
            <w:pPr>
              <w:rPr>
                <w:sz w:val="24"/>
                <w:szCs w:val="24"/>
              </w:rPr>
            </w:pPr>
            <w:r>
              <w:rPr>
                <w:sz w:val="24"/>
                <w:szCs w:val="24"/>
              </w:rPr>
              <w:t xml:space="preserve">Afwerken </w:t>
            </w:r>
            <w:r w:rsidR="00A96E0D">
              <w:rPr>
                <w:sz w:val="24"/>
                <w:szCs w:val="24"/>
              </w:rPr>
              <w:t xml:space="preserve">en indienen </w:t>
            </w:r>
            <w:r>
              <w:rPr>
                <w:sz w:val="24"/>
                <w:szCs w:val="24"/>
              </w:rPr>
              <w:t>Ontwikkelingstraject</w:t>
            </w:r>
            <w:r w:rsidR="00A96E0D">
              <w:rPr>
                <w:sz w:val="24"/>
                <w:szCs w:val="24"/>
              </w:rPr>
              <w:t xml:space="preserve"> (o.a. reflectie)</w:t>
            </w:r>
          </w:p>
        </w:tc>
        <w:tc>
          <w:tcPr>
            <w:tcW w:w="1157" w:type="dxa"/>
            <w:shd w:val="clear" w:color="auto" w:fill="FFFFFF" w:themeFill="background1"/>
          </w:tcPr>
          <w:p w:rsidR="00630093" w:rsidRDefault="00630093"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20/12</w:t>
            </w:r>
          </w:p>
        </w:tc>
        <w:tc>
          <w:tcPr>
            <w:tcW w:w="1204" w:type="dxa"/>
            <w:shd w:val="clear" w:color="auto" w:fill="FFFFFF" w:themeFill="background1"/>
          </w:tcPr>
          <w:p w:rsidR="00630093" w:rsidRDefault="00630093" w:rsidP="00630093">
            <w:pPr>
              <w:rPr>
                <w:sz w:val="24"/>
                <w:szCs w:val="24"/>
              </w:rPr>
            </w:pPr>
          </w:p>
        </w:tc>
        <w:tc>
          <w:tcPr>
            <w:tcW w:w="923" w:type="dxa"/>
            <w:shd w:val="clear" w:color="auto" w:fill="FFFFFF" w:themeFill="background1"/>
          </w:tcPr>
          <w:p w:rsidR="00630093" w:rsidRPr="002143AB" w:rsidRDefault="00630093" w:rsidP="00630093">
            <w:pPr>
              <w:rPr>
                <w:sz w:val="24"/>
                <w:szCs w:val="24"/>
              </w:rPr>
            </w:pPr>
          </w:p>
        </w:tc>
        <w:tc>
          <w:tcPr>
            <w:tcW w:w="981" w:type="dxa"/>
            <w:shd w:val="clear" w:color="auto" w:fill="FFFFFF" w:themeFill="background1"/>
          </w:tcPr>
          <w:p w:rsidR="00630093" w:rsidRPr="002143AB" w:rsidRDefault="00630093" w:rsidP="00630093">
            <w:pPr>
              <w:rPr>
                <w:sz w:val="24"/>
                <w:szCs w:val="24"/>
              </w:rPr>
            </w:pP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r w:rsidR="00630093" w:rsidRPr="002143AB" w:rsidTr="00630093">
        <w:trPr>
          <w:trHeight w:val="554"/>
        </w:trPr>
        <w:tc>
          <w:tcPr>
            <w:tcW w:w="2567" w:type="dxa"/>
            <w:tcBorders>
              <w:left w:val="single" w:sz="4" w:space="0" w:color="auto"/>
            </w:tcBorders>
            <w:shd w:val="clear" w:color="auto" w:fill="FFFFFF" w:themeFill="background1"/>
          </w:tcPr>
          <w:p w:rsidR="00630093" w:rsidRDefault="00630093" w:rsidP="00630093">
            <w:pPr>
              <w:rPr>
                <w:sz w:val="24"/>
                <w:szCs w:val="24"/>
              </w:rPr>
            </w:pPr>
            <w:r>
              <w:rPr>
                <w:sz w:val="24"/>
                <w:szCs w:val="24"/>
              </w:rPr>
              <w:t>Voorbereiden Eindpresentatie</w:t>
            </w:r>
          </w:p>
        </w:tc>
        <w:tc>
          <w:tcPr>
            <w:tcW w:w="1157" w:type="dxa"/>
            <w:shd w:val="clear" w:color="auto" w:fill="FFFFFF" w:themeFill="background1"/>
          </w:tcPr>
          <w:p w:rsidR="00630093" w:rsidRDefault="00A96E0D"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23/12</w:t>
            </w:r>
          </w:p>
        </w:tc>
        <w:tc>
          <w:tcPr>
            <w:tcW w:w="1204" w:type="dxa"/>
            <w:shd w:val="clear" w:color="auto" w:fill="FFFFFF" w:themeFill="background1"/>
          </w:tcPr>
          <w:p w:rsidR="00630093" w:rsidRDefault="00630093" w:rsidP="00630093">
            <w:pPr>
              <w:rPr>
                <w:sz w:val="24"/>
                <w:szCs w:val="24"/>
              </w:rPr>
            </w:pPr>
          </w:p>
        </w:tc>
        <w:tc>
          <w:tcPr>
            <w:tcW w:w="923" w:type="dxa"/>
            <w:shd w:val="clear" w:color="auto" w:fill="FFFFFF" w:themeFill="background1"/>
          </w:tcPr>
          <w:p w:rsidR="00630093" w:rsidRPr="002143AB" w:rsidRDefault="00630093" w:rsidP="00630093">
            <w:pPr>
              <w:rPr>
                <w:sz w:val="24"/>
                <w:szCs w:val="24"/>
              </w:rPr>
            </w:pPr>
          </w:p>
        </w:tc>
        <w:tc>
          <w:tcPr>
            <w:tcW w:w="981" w:type="dxa"/>
            <w:shd w:val="clear" w:color="auto" w:fill="FFFFFF" w:themeFill="background1"/>
          </w:tcPr>
          <w:p w:rsidR="00630093" w:rsidRPr="002143AB" w:rsidRDefault="00630093" w:rsidP="00630093">
            <w:pPr>
              <w:rPr>
                <w:sz w:val="24"/>
                <w:szCs w:val="24"/>
              </w:rPr>
            </w:pP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bl>
    <w:p w:rsidR="002143AB" w:rsidRDefault="002143AB" w:rsidP="002143AB">
      <w:pPr>
        <w:ind w:left="360"/>
        <w:rPr>
          <w:rFonts w:ascii="Arial Rounded MT Bold" w:hAnsi="Arial Rounded MT Bold"/>
          <w:sz w:val="44"/>
          <w:szCs w:val="44"/>
        </w:rPr>
      </w:pPr>
    </w:p>
    <w:p w:rsidR="00E144D1" w:rsidRDefault="00E144D1" w:rsidP="00464BFD">
      <w:pPr>
        <w:rPr>
          <w:rFonts w:ascii="Arial Rounded MT Bold" w:hAnsi="Arial Rounded MT Bold"/>
          <w:sz w:val="44"/>
          <w:szCs w:val="44"/>
        </w:rPr>
      </w:pPr>
    </w:p>
    <w:p w:rsidR="00E144D1" w:rsidRPr="002143AB" w:rsidRDefault="00E144D1" w:rsidP="002143AB">
      <w:pPr>
        <w:ind w:left="360"/>
        <w:rPr>
          <w:rFonts w:ascii="Arial Rounded MT Bold" w:hAnsi="Arial Rounded MT Bold"/>
          <w:sz w:val="44"/>
          <w:szCs w:val="44"/>
        </w:rPr>
      </w:pPr>
    </w:p>
    <w:p w:rsidR="00E144D1" w:rsidRPr="00E144D1" w:rsidRDefault="00E144D1" w:rsidP="00E144D1">
      <w:pPr>
        <w:pStyle w:val="ListParagraph"/>
        <w:numPr>
          <w:ilvl w:val="1"/>
          <w:numId w:val="1"/>
        </w:numPr>
        <w:rPr>
          <w:rFonts w:ascii="Arial Rounded MT Bold" w:hAnsi="Arial Rounded MT Bold"/>
          <w:sz w:val="28"/>
          <w:szCs w:val="28"/>
        </w:rPr>
      </w:pPr>
      <w:r w:rsidRPr="00E144D1">
        <w:rPr>
          <w:rFonts w:ascii="Arial Rounded MT Bold" w:hAnsi="Arial Rounded MT Bold"/>
          <w:sz w:val="28"/>
          <w:szCs w:val="28"/>
        </w:rPr>
        <w:lastRenderedPageBreak/>
        <w:t>Tools</w:t>
      </w:r>
    </w:p>
    <w:p w:rsidR="00E144D1" w:rsidRDefault="00E144D1" w:rsidP="00E144D1">
      <w:pPr>
        <w:ind w:left="360"/>
        <w:rPr>
          <w:rFonts w:ascii="Arial Rounded MT Bold" w:hAnsi="Arial Rounded MT Bold"/>
          <w:sz w:val="28"/>
          <w:szCs w:val="28"/>
        </w:rPr>
      </w:pPr>
    </w:p>
    <w:p w:rsidR="00E144D1" w:rsidRDefault="00E144D1" w:rsidP="00E144D1">
      <w:pPr>
        <w:ind w:left="360"/>
        <w:rPr>
          <w:sz w:val="24"/>
          <w:szCs w:val="24"/>
        </w:rPr>
      </w:pPr>
      <w:r>
        <w:rPr>
          <w:sz w:val="24"/>
          <w:szCs w:val="24"/>
        </w:rPr>
        <w:t xml:space="preserve">We hebben verscheidene tools gebruikt voor </w:t>
      </w:r>
      <w:r w:rsidR="004E6171">
        <w:rPr>
          <w:sz w:val="24"/>
          <w:szCs w:val="24"/>
        </w:rPr>
        <w:t>het managen van ons project:</w:t>
      </w:r>
    </w:p>
    <w:p w:rsidR="004E6171" w:rsidRDefault="004E6171" w:rsidP="004E6171">
      <w:pPr>
        <w:pStyle w:val="ListParagraph"/>
        <w:numPr>
          <w:ilvl w:val="0"/>
          <w:numId w:val="2"/>
        </w:numPr>
        <w:rPr>
          <w:sz w:val="24"/>
          <w:szCs w:val="24"/>
        </w:rPr>
      </w:pPr>
      <w:r w:rsidRPr="004E6171">
        <w:rPr>
          <w:sz w:val="24"/>
          <w:szCs w:val="24"/>
        </w:rPr>
        <w:t>Trello</w:t>
      </w:r>
    </w:p>
    <w:p w:rsidR="004E6171" w:rsidRDefault="004E6171" w:rsidP="004E6171">
      <w:pPr>
        <w:pStyle w:val="ListParagraph"/>
        <w:rPr>
          <w:sz w:val="24"/>
          <w:szCs w:val="24"/>
        </w:rPr>
      </w:pPr>
    </w:p>
    <w:p w:rsidR="004E6171" w:rsidRDefault="004E6171" w:rsidP="004E6171">
      <w:pPr>
        <w:pStyle w:val="ListParagraph"/>
        <w:rPr>
          <w:sz w:val="24"/>
          <w:szCs w:val="24"/>
        </w:rPr>
      </w:pPr>
      <w:r>
        <w:rPr>
          <w:sz w:val="24"/>
          <w:szCs w:val="24"/>
        </w:rPr>
        <w:t>Een zeer handige tool in de browser die wij gebruiksvriendelijker vonden dan MS project.</w:t>
      </w:r>
      <w:r w:rsidRPr="004E6171">
        <w:rPr>
          <w:sz w:val="24"/>
          <w:szCs w:val="24"/>
        </w:rPr>
        <w:t xml:space="preserve"> </w:t>
      </w:r>
      <w:r>
        <w:rPr>
          <w:sz w:val="24"/>
          <w:szCs w:val="24"/>
        </w:rPr>
        <w:t>Per projectfase hebben we een bord met taken verdeeld in 4 categorieën: To do, Doing, Controle en Done. De taken zijn makkelijk sleepbaar naar de verschillende categorieën, naargelang hun status. Hieronder een voorbeeld.</w:t>
      </w:r>
    </w:p>
    <w:p w:rsidR="004E6171" w:rsidRPr="004E6171" w:rsidRDefault="004E6171" w:rsidP="004E6171">
      <w:pPr>
        <w:pStyle w:val="ListParagraph"/>
      </w:pPr>
    </w:p>
    <w:p w:rsidR="004E6171" w:rsidRPr="004E6171" w:rsidRDefault="004E6171" w:rsidP="004E6171">
      <w:pPr>
        <w:pStyle w:val="ListParagraph"/>
        <w:rPr>
          <w:sz w:val="24"/>
          <w:szCs w:val="24"/>
        </w:rPr>
      </w:pPr>
      <w:r>
        <w:rPr>
          <w:noProof/>
          <w:lang w:eastAsia="nl-BE"/>
        </w:rPr>
        <w:drawing>
          <wp:anchor distT="0" distB="0" distL="114300" distR="114300" simplePos="0" relativeHeight="251659264" behindDoc="1" locked="0" layoutInCell="1" allowOverlap="1" wp14:anchorId="52628DD2" wp14:editId="29E79C10">
            <wp:simplePos x="0" y="0"/>
            <wp:positionH relativeFrom="column">
              <wp:posOffset>414655</wp:posOffset>
            </wp:positionH>
            <wp:positionV relativeFrom="paragraph">
              <wp:posOffset>15875</wp:posOffset>
            </wp:positionV>
            <wp:extent cx="5760720" cy="3177093"/>
            <wp:effectExtent l="0" t="0" r="0" b="4445"/>
            <wp:wrapNone/>
            <wp:docPr id="4" name="Afbeelding 4" descr="https://i.gyazo.com/6ef76018be77a0734d65f2426823e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6ef76018be77a0734d65f2426823e6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770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FD9" w:rsidRDefault="00DA7FD9" w:rsidP="00DA7FD9">
      <w:pPr>
        <w:rPr>
          <w:rFonts w:ascii="Arial Rounded MT Bold" w:hAnsi="Arial Rounded MT Bold"/>
          <w:sz w:val="44"/>
          <w:szCs w:val="44"/>
        </w:rPr>
      </w:pPr>
    </w:p>
    <w:p w:rsidR="00DA7FD9" w:rsidRPr="002143AB" w:rsidRDefault="00DA7FD9">
      <w:pPr>
        <w:rPr>
          <w:sz w:val="24"/>
          <w:szCs w:val="24"/>
        </w:rPr>
      </w:pPr>
    </w:p>
    <w:p w:rsidR="00DA7FD9" w:rsidRDefault="00DA7FD9" w:rsidP="00DA7FD9">
      <w:pPr>
        <w:rPr>
          <w:rFonts w:ascii="Arial Rounded MT Bold" w:hAnsi="Arial Rounded MT Bold"/>
          <w:sz w:val="44"/>
          <w:szCs w:val="44"/>
        </w:rPr>
      </w:pPr>
    </w:p>
    <w:p w:rsidR="00257C24" w:rsidRDefault="00257C24" w:rsidP="00DA7FD9">
      <w:pPr>
        <w:rPr>
          <w:rFonts w:ascii="Arial Rounded MT Bold" w:hAnsi="Arial Rounded MT Bold"/>
          <w:sz w:val="44"/>
          <w:szCs w:val="44"/>
        </w:rPr>
      </w:pPr>
    </w:p>
    <w:p w:rsidR="00257C24" w:rsidRDefault="00257C24" w:rsidP="00DA7FD9">
      <w:pPr>
        <w:rPr>
          <w:rFonts w:ascii="Arial Rounded MT Bold" w:hAnsi="Arial Rounded MT Bold"/>
          <w:sz w:val="44"/>
          <w:szCs w:val="44"/>
        </w:rPr>
      </w:pPr>
    </w:p>
    <w:p w:rsidR="00257C24" w:rsidRDefault="00257C24" w:rsidP="00DA7FD9">
      <w:pPr>
        <w:rPr>
          <w:rFonts w:ascii="Arial Rounded MT Bold" w:hAnsi="Arial Rounded MT Bold"/>
          <w:sz w:val="44"/>
          <w:szCs w:val="44"/>
        </w:rPr>
      </w:pPr>
    </w:p>
    <w:p w:rsidR="00257C24" w:rsidRDefault="00257C24" w:rsidP="00DA7FD9">
      <w:pPr>
        <w:rPr>
          <w:rFonts w:ascii="Arial Rounded MT Bold" w:hAnsi="Arial Rounded MT Bold"/>
          <w:sz w:val="44"/>
          <w:szCs w:val="44"/>
        </w:rPr>
      </w:pPr>
    </w:p>
    <w:p w:rsidR="00257C24" w:rsidRDefault="00257C24" w:rsidP="00DA7FD9">
      <w:pPr>
        <w:rPr>
          <w:rFonts w:ascii="Arial Rounded MT Bold" w:hAnsi="Arial Rounded MT Bold"/>
          <w:sz w:val="44"/>
          <w:szCs w:val="44"/>
        </w:rPr>
      </w:pPr>
    </w:p>
    <w:p w:rsidR="00464BFD" w:rsidRDefault="00464BFD" w:rsidP="00DA7FD9">
      <w:pPr>
        <w:rPr>
          <w:rFonts w:ascii="Arial Rounded MT Bold" w:hAnsi="Arial Rounded MT Bold"/>
          <w:sz w:val="44"/>
          <w:szCs w:val="44"/>
        </w:rPr>
      </w:pPr>
    </w:p>
    <w:p w:rsidR="00464BFD" w:rsidRDefault="00464BFD" w:rsidP="00DA7FD9">
      <w:pPr>
        <w:rPr>
          <w:rFonts w:ascii="Arial Rounded MT Bold" w:hAnsi="Arial Rounded MT Bold"/>
          <w:sz w:val="44"/>
          <w:szCs w:val="44"/>
        </w:rPr>
      </w:pPr>
    </w:p>
    <w:p w:rsidR="00257C24" w:rsidRDefault="00257C24" w:rsidP="00257C24">
      <w:pPr>
        <w:pStyle w:val="ListParagraph"/>
        <w:numPr>
          <w:ilvl w:val="1"/>
          <w:numId w:val="1"/>
        </w:numPr>
        <w:rPr>
          <w:rFonts w:ascii="Arial Rounded MT Bold" w:hAnsi="Arial Rounded MT Bold"/>
          <w:sz w:val="28"/>
          <w:szCs w:val="28"/>
        </w:rPr>
      </w:pPr>
      <w:r>
        <w:rPr>
          <w:rFonts w:ascii="Arial Rounded MT Bold" w:hAnsi="Arial Rounded MT Bold"/>
          <w:sz w:val="28"/>
          <w:szCs w:val="28"/>
        </w:rPr>
        <w:t>Kostenberekening</w:t>
      </w:r>
      <w:r w:rsidR="00542FD4">
        <w:rPr>
          <w:rFonts w:ascii="Arial Rounded MT Bold" w:hAnsi="Arial Rounded MT Bold"/>
          <w:sz w:val="28"/>
          <w:szCs w:val="28"/>
        </w:rPr>
        <w:t xml:space="preserve"> &amp;</w:t>
      </w:r>
      <w:r>
        <w:rPr>
          <w:rFonts w:ascii="Arial Rounded MT Bold" w:hAnsi="Arial Rounded MT Bold"/>
          <w:sz w:val="28"/>
          <w:szCs w:val="28"/>
        </w:rPr>
        <w:t xml:space="preserve"> monetisation</w:t>
      </w:r>
    </w:p>
    <w:p w:rsidR="00257C24" w:rsidRDefault="00257C24"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123C83" w:rsidRDefault="00123C83" w:rsidP="00257C24">
      <w:pPr>
        <w:pStyle w:val="ListParagraph"/>
        <w:ind w:left="1080"/>
        <w:rPr>
          <w:rFonts w:ascii="Arial Rounded MT Bold" w:hAnsi="Arial Rounded MT Bold"/>
          <w:sz w:val="28"/>
          <w:szCs w:val="28"/>
        </w:rPr>
      </w:pPr>
    </w:p>
    <w:p w:rsidR="00257C24" w:rsidRPr="00542FD4" w:rsidRDefault="00257C24" w:rsidP="00DA7FD9">
      <w:pPr>
        <w:rPr>
          <w:sz w:val="28"/>
          <w:szCs w:val="28"/>
        </w:rPr>
      </w:pPr>
      <w:r w:rsidRPr="00542FD4">
        <w:rPr>
          <w:sz w:val="28"/>
          <w:szCs w:val="28"/>
        </w:rPr>
        <w:lastRenderedPageBreak/>
        <w:t xml:space="preserve">1.3.1 </w:t>
      </w:r>
      <w:r w:rsidR="0037324E">
        <w:rPr>
          <w:sz w:val="28"/>
          <w:szCs w:val="28"/>
        </w:rPr>
        <w:t>Kosten</w:t>
      </w:r>
    </w:p>
    <w:tbl>
      <w:tblPr>
        <w:tblStyle w:val="TableGrid"/>
        <w:tblW w:w="9704" w:type="dxa"/>
        <w:tblLayout w:type="fixed"/>
        <w:tblLook w:val="04A0" w:firstRow="1" w:lastRow="0" w:firstColumn="1" w:lastColumn="0" w:noHBand="0" w:noVBand="1"/>
      </w:tblPr>
      <w:tblGrid>
        <w:gridCol w:w="3312"/>
        <w:gridCol w:w="2027"/>
        <w:gridCol w:w="2283"/>
        <w:gridCol w:w="2082"/>
      </w:tblGrid>
      <w:tr w:rsidR="001C2B78" w:rsidTr="005E1D2B">
        <w:trPr>
          <w:trHeight w:val="476"/>
        </w:trPr>
        <w:tc>
          <w:tcPr>
            <w:tcW w:w="9704" w:type="dxa"/>
            <w:gridSpan w:val="4"/>
            <w:shd w:val="clear" w:color="auto" w:fill="1F4E79" w:themeFill="accent1" w:themeFillShade="80"/>
          </w:tcPr>
          <w:p w:rsidR="001C2B78" w:rsidRDefault="001C2B78" w:rsidP="00542FD4">
            <w:pPr>
              <w:rPr>
                <w:rFonts w:ascii="Arial Rounded MT Bold" w:hAnsi="Arial Rounded MT Bold"/>
                <w:sz w:val="44"/>
                <w:szCs w:val="44"/>
              </w:rPr>
            </w:pPr>
            <w:r w:rsidRPr="005E1D2B">
              <w:rPr>
                <w:color w:val="FFFFFF" w:themeColor="background1"/>
                <w:sz w:val="26"/>
                <w:szCs w:val="26"/>
              </w:rPr>
              <w:t>Kostenberekening</w:t>
            </w:r>
          </w:p>
        </w:tc>
      </w:tr>
      <w:tr w:rsidR="001C2B78" w:rsidTr="00DD446E">
        <w:trPr>
          <w:trHeight w:val="751"/>
        </w:trPr>
        <w:tc>
          <w:tcPr>
            <w:tcW w:w="3312" w:type="dxa"/>
          </w:tcPr>
          <w:p w:rsidR="001C2B78" w:rsidRDefault="001C2B78" w:rsidP="00542FD4">
            <w:pPr>
              <w:rPr>
                <w:rFonts w:ascii="Arial Rounded MT Bold" w:hAnsi="Arial Rounded MT Bold"/>
                <w:sz w:val="44"/>
                <w:szCs w:val="44"/>
              </w:rPr>
            </w:pPr>
          </w:p>
        </w:tc>
        <w:tc>
          <w:tcPr>
            <w:tcW w:w="2027" w:type="dxa"/>
          </w:tcPr>
          <w:p w:rsidR="001C2B78" w:rsidRDefault="001C2B78" w:rsidP="00542FD4">
            <w:pPr>
              <w:rPr>
                <w:rFonts w:ascii="Arial Rounded MT Bold" w:hAnsi="Arial Rounded MT Bold"/>
                <w:sz w:val="44"/>
                <w:szCs w:val="44"/>
              </w:rPr>
            </w:pPr>
          </w:p>
        </w:tc>
        <w:tc>
          <w:tcPr>
            <w:tcW w:w="2283" w:type="dxa"/>
          </w:tcPr>
          <w:p w:rsidR="001C2B78" w:rsidRDefault="001C2B78" w:rsidP="00542FD4">
            <w:pPr>
              <w:rPr>
                <w:rFonts w:ascii="Arial Rounded MT Bold" w:hAnsi="Arial Rounded MT Bold"/>
                <w:sz w:val="44"/>
                <w:szCs w:val="44"/>
              </w:rPr>
            </w:pPr>
          </w:p>
        </w:tc>
        <w:tc>
          <w:tcPr>
            <w:tcW w:w="2082" w:type="dxa"/>
            <w:shd w:val="clear" w:color="auto" w:fill="222A35" w:themeFill="text2" w:themeFillShade="80"/>
          </w:tcPr>
          <w:p w:rsidR="001C2B78" w:rsidRDefault="001C2B78" w:rsidP="00542FD4">
            <w:pPr>
              <w:rPr>
                <w:rFonts w:ascii="Arial Rounded MT Bold" w:hAnsi="Arial Rounded MT Bold"/>
                <w:sz w:val="44"/>
                <w:szCs w:val="44"/>
              </w:rPr>
            </w:pPr>
            <w:r>
              <w:rPr>
                <w:sz w:val="26"/>
                <w:szCs w:val="26"/>
              </w:rPr>
              <w:t>Totaal</w:t>
            </w:r>
          </w:p>
        </w:tc>
      </w:tr>
      <w:tr w:rsidR="001C2B78" w:rsidTr="00DD446E">
        <w:trPr>
          <w:trHeight w:val="751"/>
        </w:trPr>
        <w:tc>
          <w:tcPr>
            <w:tcW w:w="3312" w:type="dxa"/>
            <w:shd w:val="clear" w:color="auto" w:fill="1F4E79" w:themeFill="accent1" w:themeFillShade="80"/>
          </w:tcPr>
          <w:p w:rsidR="001C2B78" w:rsidRPr="005E1D2B" w:rsidRDefault="001C2B78" w:rsidP="00542FD4">
            <w:pPr>
              <w:rPr>
                <w:rFonts w:ascii="Arial Rounded MT Bold" w:hAnsi="Arial Rounded MT Bold"/>
                <w:color w:val="FFFFFF" w:themeColor="background1"/>
                <w:sz w:val="44"/>
                <w:szCs w:val="44"/>
              </w:rPr>
            </w:pPr>
            <w:r w:rsidRPr="005E1D2B">
              <w:rPr>
                <w:color w:val="FFFFFF" w:themeColor="background1"/>
                <w:sz w:val="26"/>
                <w:szCs w:val="26"/>
              </w:rPr>
              <w:t>Team</w:t>
            </w:r>
          </w:p>
        </w:tc>
        <w:tc>
          <w:tcPr>
            <w:tcW w:w="2027" w:type="dxa"/>
            <w:shd w:val="clear" w:color="auto" w:fill="1F4E79" w:themeFill="accent1" w:themeFillShade="80"/>
          </w:tcPr>
          <w:p w:rsidR="001C2B78" w:rsidRPr="005E1D2B" w:rsidRDefault="001C2B78" w:rsidP="00542FD4">
            <w:pPr>
              <w:rPr>
                <w:rFonts w:ascii="Arial Rounded MT Bold" w:hAnsi="Arial Rounded MT Bold"/>
                <w:color w:val="FFFFFF" w:themeColor="background1"/>
                <w:sz w:val="44"/>
                <w:szCs w:val="44"/>
              </w:rPr>
            </w:pPr>
            <w:r w:rsidRPr="005E1D2B">
              <w:rPr>
                <w:color w:val="FFFFFF" w:themeColor="background1"/>
                <w:sz w:val="26"/>
                <w:szCs w:val="26"/>
              </w:rPr>
              <w:t>Kost per uur</w:t>
            </w:r>
          </w:p>
        </w:tc>
        <w:tc>
          <w:tcPr>
            <w:tcW w:w="2283" w:type="dxa"/>
            <w:shd w:val="clear" w:color="auto" w:fill="1F4E79" w:themeFill="accent1" w:themeFillShade="80"/>
          </w:tcPr>
          <w:p w:rsidR="001C2B78" w:rsidRPr="005E1D2B" w:rsidRDefault="001C2B78" w:rsidP="00542FD4">
            <w:pPr>
              <w:rPr>
                <w:rFonts w:ascii="Arial Rounded MT Bold" w:hAnsi="Arial Rounded MT Bold"/>
                <w:color w:val="FFFFFF" w:themeColor="background1"/>
                <w:sz w:val="44"/>
                <w:szCs w:val="44"/>
              </w:rPr>
            </w:pPr>
            <w:r w:rsidRPr="005E1D2B">
              <w:rPr>
                <w:color w:val="FFFFFF" w:themeColor="background1"/>
                <w:sz w:val="26"/>
                <w:szCs w:val="26"/>
              </w:rPr>
              <w:t>Aantal uren</w:t>
            </w:r>
          </w:p>
        </w:tc>
        <w:tc>
          <w:tcPr>
            <w:tcW w:w="2082" w:type="dxa"/>
          </w:tcPr>
          <w:p w:rsidR="001C2B78" w:rsidRDefault="001C2B78" w:rsidP="00542FD4">
            <w:pPr>
              <w:rPr>
                <w:rFonts w:ascii="Arial Rounded MT Bold" w:hAnsi="Arial Rounded MT Bold"/>
                <w:sz w:val="44"/>
                <w:szCs w:val="44"/>
              </w:rPr>
            </w:pPr>
          </w:p>
        </w:tc>
      </w:tr>
      <w:tr w:rsidR="001C2B78" w:rsidTr="00DD446E">
        <w:trPr>
          <w:trHeight w:val="751"/>
        </w:trPr>
        <w:tc>
          <w:tcPr>
            <w:tcW w:w="3312" w:type="dxa"/>
          </w:tcPr>
          <w:p w:rsidR="001C2B78" w:rsidRDefault="001C2B78" w:rsidP="00542FD4">
            <w:pPr>
              <w:rPr>
                <w:rFonts w:ascii="Arial Rounded MT Bold" w:hAnsi="Arial Rounded MT Bold"/>
                <w:sz w:val="44"/>
                <w:szCs w:val="44"/>
              </w:rPr>
            </w:pPr>
            <w:r>
              <w:rPr>
                <w:sz w:val="26"/>
                <w:szCs w:val="26"/>
              </w:rPr>
              <w:t>Senior ontwikkelaar</w:t>
            </w:r>
            <w:r w:rsidR="005E1D2B">
              <w:rPr>
                <w:sz w:val="26"/>
                <w:szCs w:val="26"/>
              </w:rPr>
              <w:t xml:space="preserve"> (2)</w:t>
            </w:r>
          </w:p>
        </w:tc>
        <w:tc>
          <w:tcPr>
            <w:tcW w:w="2027" w:type="dxa"/>
          </w:tcPr>
          <w:p w:rsidR="001C2B78" w:rsidRDefault="001C2B78" w:rsidP="00542FD4">
            <w:pPr>
              <w:rPr>
                <w:rFonts w:ascii="Arial Rounded MT Bold" w:hAnsi="Arial Rounded MT Bold"/>
                <w:sz w:val="44"/>
                <w:szCs w:val="44"/>
              </w:rPr>
            </w:pPr>
            <w:r>
              <w:rPr>
                <w:sz w:val="26"/>
                <w:szCs w:val="26"/>
              </w:rPr>
              <w:t>80</w:t>
            </w:r>
          </w:p>
        </w:tc>
        <w:tc>
          <w:tcPr>
            <w:tcW w:w="2283" w:type="dxa"/>
          </w:tcPr>
          <w:p w:rsidR="001C2B78" w:rsidRPr="001C2B78" w:rsidRDefault="001C2B78" w:rsidP="00542FD4">
            <w:pPr>
              <w:rPr>
                <w:sz w:val="26"/>
                <w:szCs w:val="26"/>
              </w:rPr>
            </w:pPr>
            <w:r w:rsidRPr="001C2B78">
              <w:rPr>
                <w:sz w:val="26"/>
                <w:szCs w:val="26"/>
              </w:rPr>
              <w:t>TBA</w:t>
            </w:r>
          </w:p>
        </w:tc>
        <w:tc>
          <w:tcPr>
            <w:tcW w:w="2082" w:type="dxa"/>
          </w:tcPr>
          <w:p w:rsidR="001C2B78" w:rsidRDefault="001C2B78" w:rsidP="00542FD4">
            <w:pPr>
              <w:rPr>
                <w:rFonts w:ascii="Arial Rounded MT Bold" w:hAnsi="Arial Rounded MT Bold"/>
                <w:sz w:val="44"/>
                <w:szCs w:val="44"/>
              </w:rPr>
            </w:pPr>
            <w:r>
              <w:rPr>
                <w:sz w:val="26"/>
                <w:szCs w:val="26"/>
              </w:rPr>
              <w:t>TBA</w:t>
            </w:r>
          </w:p>
        </w:tc>
      </w:tr>
      <w:tr w:rsidR="001C2B78" w:rsidTr="00DD446E">
        <w:trPr>
          <w:trHeight w:val="751"/>
        </w:trPr>
        <w:tc>
          <w:tcPr>
            <w:tcW w:w="3312" w:type="dxa"/>
          </w:tcPr>
          <w:p w:rsidR="001C2B78" w:rsidRDefault="001C2B78" w:rsidP="00542FD4">
            <w:pPr>
              <w:rPr>
                <w:rFonts w:ascii="Arial Rounded MT Bold" w:hAnsi="Arial Rounded MT Bold"/>
                <w:sz w:val="44"/>
                <w:szCs w:val="44"/>
              </w:rPr>
            </w:pPr>
            <w:r>
              <w:rPr>
                <w:sz w:val="26"/>
                <w:szCs w:val="26"/>
              </w:rPr>
              <w:t>Junior ontwikkelaar</w:t>
            </w:r>
            <w:r w:rsidR="005E1D2B">
              <w:rPr>
                <w:sz w:val="26"/>
                <w:szCs w:val="26"/>
              </w:rPr>
              <w:t xml:space="preserve"> (2)</w:t>
            </w:r>
          </w:p>
        </w:tc>
        <w:tc>
          <w:tcPr>
            <w:tcW w:w="2027" w:type="dxa"/>
          </w:tcPr>
          <w:p w:rsidR="001C2B78" w:rsidRDefault="001C2B78" w:rsidP="00542FD4">
            <w:pPr>
              <w:rPr>
                <w:rFonts w:ascii="Arial Rounded MT Bold" w:hAnsi="Arial Rounded MT Bold"/>
                <w:sz w:val="44"/>
                <w:szCs w:val="44"/>
              </w:rPr>
            </w:pPr>
            <w:r>
              <w:rPr>
                <w:sz w:val="26"/>
                <w:szCs w:val="26"/>
              </w:rPr>
              <w:t>50</w:t>
            </w:r>
          </w:p>
        </w:tc>
        <w:tc>
          <w:tcPr>
            <w:tcW w:w="2283" w:type="dxa"/>
          </w:tcPr>
          <w:p w:rsidR="001C2B78" w:rsidRPr="001C2B78" w:rsidRDefault="001C2B78" w:rsidP="00542FD4">
            <w:pPr>
              <w:rPr>
                <w:sz w:val="26"/>
                <w:szCs w:val="26"/>
              </w:rPr>
            </w:pPr>
            <w:r w:rsidRPr="001C2B78">
              <w:rPr>
                <w:sz w:val="26"/>
                <w:szCs w:val="26"/>
              </w:rPr>
              <w:t>TBA</w:t>
            </w:r>
          </w:p>
        </w:tc>
        <w:tc>
          <w:tcPr>
            <w:tcW w:w="2082" w:type="dxa"/>
          </w:tcPr>
          <w:p w:rsidR="001C2B78" w:rsidRDefault="001C2B78" w:rsidP="00542FD4">
            <w:pPr>
              <w:rPr>
                <w:rFonts w:ascii="Arial Rounded MT Bold" w:hAnsi="Arial Rounded MT Bold"/>
                <w:sz w:val="44"/>
                <w:szCs w:val="44"/>
              </w:rPr>
            </w:pPr>
            <w:r>
              <w:rPr>
                <w:sz w:val="26"/>
                <w:szCs w:val="26"/>
              </w:rPr>
              <w:t>TBA</w:t>
            </w:r>
          </w:p>
        </w:tc>
      </w:tr>
      <w:tr w:rsidR="001C2B78" w:rsidTr="00DD446E">
        <w:trPr>
          <w:trHeight w:val="751"/>
        </w:trPr>
        <w:tc>
          <w:tcPr>
            <w:tcW w:w="3312" w:type="dxa"/>
            <w:shd w:val="clear" w:color="auto" w:fill="1F4E79" w:themeFill="accent1" w:themeFillShade="80"/>
          </w:tcPr>
          <w:p w:rsidR="001C2B78" w:rsidRPr="005E1D2B" w:rsidRDefault="005E1D2B" w:rsidP="00542FD4">
            <w:pPr>
              <w:rPr>
                <w:rFonts w:ascii="Arial Rounded MT Bold" w:hAnsi="Arial Rounded MT Bold"/>
                <w:color w:val="FFFFFF" w:themeColor="background1"/>
                <w:sz w:val="44"/>
                <w:szCs w:val="44"/>
              </w:rPr>
            </w:pPr>
            <w:r w:rsidRPr="005E1D2B">
              <w:rPr>
                <w:color w:val="FFFFFF" w:themeColor="background1"/>
                <w:sz w:val="26"/>
                <w:szCs w:val="26"/>
              </w:rPr>
              <w:t>Kostenposten</w:t>
            </w:r>
          </w:p>
        </w:tc>
        <w:tc>
          <w:tcPr>
            <w:tcW w:w="2027" w:type="dxa"/>
            <w:shd w:val="clear" w:color="auto" w:fill="1F4E79" w:themeFill="accent1" w:themeFillShade="80"/>
          </w:tcPr>
          <w:p w:rsidR="001C2B78" w:rsidRPr="005E1D2B" w:rsidRDefault="005E1D2B" w:rsidP="00542FD4">
            <w:pPr>
              <w:rPr>
                <w:rFonts w:ascii="Arial Rounded MT Bold" w:hAnsi="Arial Rounded MT Bold"/>
                <w:color w:val="FFFFFF" w:themeColor="background1"/>
                <w:sz w:val="44"/>
                <w:szCs w:val="44"/>
              </w:rPr>
            </w:pPr>
            <w:r w:rsidRPr="005E1D2B">
              <w:rPr>
                <w:color w:val="FFFFFF" w:themeColor="background1"/>
                <w:sz w:val="26"/>
                <w:szCs w:val="26"/>
              </w:rPr>
              <w:t>Kost per maand</w:t>
            </w:r>
          </w:p>
        </w:tc>
        <w:tc>
          <w:tcPr>
            <w:tcW w:w="2283" w:type="dxa"/>
            <w:shd w:val="clear" w:color="auto" w:fill="1F4E79" w:themeFill="accent1" w:themeFillShade="80"/>
          </w:tcPr>
          <w:p w:rsidR="001C2B78" w:rsidRPr="005E1D2B" w:rsidRDefault="005E1D2B" w:rsidP="00542FD4">
            <w:pPr>
              <w:rPr>
                <w:rFonts w:ascii="Arial Rounded MT Bold" w:hAnsi="Arial Rounded MT Bold"/>
                <w:color w:val="FFFFFF" w:themeColor="background1"/>
                <w:sz w:val="44"/>
                <w:szCs w:val="44"/>
              </w:rPr>
            </w:pPr>
            <w:r w:rsidRPr="005E1D2B">
              <w:rPr>
                <w:color w:val="FFFFFF" w:themeColor="background1"/>
                <w:sz w:val="26"/>
                <w:szCs w:val="26"/>
              </w:rPr>
              <w:t>Aantal maanden</w:t>
            </w:r>
          </w:p>
        </w:tc>
        <w:tc>
          <w:tcPr>
            <w:tcW w:w="2082" w:type="dxa"/>
          </w:tcPr>
          <w:p w:rsidR="001C2B78" w:rsidRDefault="001C2B78" w:rsidP="00542FD4">
            <w:pPr>
              <w:rPr>
                <w:rFonts w:ascii="Arial Rounded MT Bold" w:hAnsi="Arial Rounded MT Bold"/>
                <w:sz w:val="44"/>
                <w:szCs w:val="44"/>
              </w:rPr>
            </w:pPr>
          </w:p>
        </w:tc>
      </w:tr>
      <w:tr w:rsidR="001C2B78" w:rsidTr="00DD446E">
        <w:trPr>
          <w:trHeight w:val="727"/>
        </w:trPr>
        <w:tc>
          <w:tcPr>
            <w:tcW w:w="3312" w:type="dxa"/>
          </w:tcPr>
          <w:p w:rsidR="001C2B78" w:rsidRDefault="005E1D2B" w:rsidP="00542FD4">
            <w:pPr>
              <w:rPr>
                <w:sz w:val="26"/>
                <w:szCs w:val="26"/>
              </w:rPr>
            </w:pPr>
            <w:r>
              <w:rPr>
                <w:sz w:val="26"/>
                <w:szCs w:val="26"/>
              </w:rPr>
              <w:t>Advertenties</w:t>
            </w:r>
          </w:p>
          <w:p w:rsidR="005E1D2B" w:rsidRDefault="005E1D2B" w:rsidP="00542FD4">
            <w:pPr>
              <w:rPr>
                <w:sz w:val="26"/>
                <w:szCs w:val="26"/>
              </w:rPr>
            </w:pPr>
            <w:r>
              <w:rPr>
                <w:sz w:val="26"/>
                <w:szCs w:val="26"/>
              </w:rPr>
              <w:t>-Banners</w:t>
            </w:r>
          </w:p>
          <w:p w:rsidR="005E1D2B" w:rsidRDefault="005E1D2B" w:rsidP="00542FD4">
            <w:pPr>
              <w:rPr>
                <w:sz w:val="26"/>
                <w:szCs w:val="26"/>
              </w:rPr>
            </w:pPr>
            <w:r>
              <w:rPr>
                <w:sz w:val="26"/>
                <w:szCs w:val="26"/>
              </w:rPr>
              <w:t>-Radio</w:t>
            </w:r>
          </w:p>
          <w:p w:rsidR="005E1D2B" w:rsidRDefault="005E1D2B" w:rsidP="00542FD4">
            <w:pPr>
              <w:rPr>
                <w:rFonts w:ascii="Arial Rounded MT Bold" w:hAnsi="Arial Rounded MT Bold"/>
                <w:sz w:val="44"/>
                <w:szCs w:val="44"/>
              </w:rPr>
            </w:pPr>
            <w:r>
              <w:rPr>
                <w:sz w:val="26"/>
                <w:szCs w:val="26"/>
              </w:rPr>
              <w:t>-Social Media</w:t>
            </w:r>
          </w:p>
        </w:tc>
        <w:tc>
          <w:tcPr>
            <w:tcW w:w="2027" w:type="dxa"/>
          </w:tcPr>
          <w:p w:rsidR="00B03342" w:rsidRDefault="00B03342" w:rsidP="00542FD4">
            <w:pPr>
              <w:rPr>
                <w:sz w:val="26"/>
                <w:szCs w:val="26"/>
              </w:rPr>
            </w:pPr>
          </w:p>
          <w:p w:rsidR="005E1D2B" w:rsidRDefault="00B03342" w:rsidP="00542FD4">
            <w:pPr>
              <w:rPr>
                <w:sz w:val="26"/>
                <w:szCs w:val="26"/>
              </w:rPr>
            </w:pPr>
            <w:r>
              <w:rPr>
                <w:sz w:val="26"/>
                <w:szCs w:val="26"/>
              </w:rPr>
              <w:t>800</w:t>
            </w:r>
          </w:p>
          <w:p w:rsidR="005E1D2B" w:rsidRDefault="00B03342" w:rsidP="00542FD4">
            <w:pPr>
              <w:rPr>
                <w:sz w:val="26"/>
                <w:szCs w:val="26"/>
              </w:rPr>
            </w:pPr>
            <w:r>
              <w:rPr>
                <w:sz w:val="26"/>
                <w:szCs w:val="26"/>
              </w:rPr>
              <w:t>2000</w:t>
            </w:r>
          </w:p>
          <w:p w:rsidR="00B03342" w:rsidRDefault="00B03342" w:rsidP="00542FD4">
            <w:pPr>
              <w:rPr>
                <w:rFonts w:ascii="Arial Rounded MT Bold" w:hAnsi="Arial Rounded MT Bold"/>
                <w:sz w:val="44"/>
                <w:szCs w:val="44"/>
              </w:rPr>
            </w:pPr>
            <w:r>
              <w:rPr>
                <w:sz w:val="26"/>
                <w:szCs w:val="26"/>
              </w:rPr>
              <w:t>1200</w:t>
            </w:r>
          </w:p>
        </w:tc>
        <w:tc>
          <w:tcPr>
            <w:tcW w:w="2283" w:type="dxa"/>
          </w:tcPr>
          <w:p w:rsidR="001C2B78" w:rsidRDefault="001C2B78" w:rsidP="00542FD4">
            <w:pPr>
              <w:rPr>
                <w:sz w:val="26"/>
                <w:szCs w:val="26"/>
              </w:rPr>
            </w:pPr>
          </w:p>
          <w:p w:rsidR="00B03342" w:rsidRDefault="00B03342" w:rsidP="00542FD4">
            <w:pPr>
              <w:rPr>
                <w:sz w:val="26"/>
                <w:szCs w:val="26"/>
              </w:rPr>
            </w:pPr>
            <w:r>
              <w:rPr>
                <w:sz w:val="26"/>
                <w:szCs w:val="26"/>
              </w:rPr>
              <w:t>2</w:t>
            </w:r>
          </w:p>
          <w:p w:rsidR="00B03342" w:rsidRDefault="00B03342" w:rsidP="00542FD4">
            <w:pPr>
              <w:rPr>
                <w:sz w:val="26"/>
                <w:szCs w:val="26"/>
              </w:rPr>
            </w:pPr>
            <w:r>
              <w:rPr>
                <w:sz w:val="26"/>
                <w:szCs w:val="26"/>
              </w:rPr>
              <w:t>2</w:t>
            </w:r>
          </w:p>
          <w:p w:rsidR="00B03342" w:rsidRDefault="00B03342" w:rsidP="00542FD4">
            <w:pPr>
              <w:rPr>
                <w:rFonts w:ascii="Arial Rounded MT Bold" w:hAnsi="Arial Rounded MT Bold"/>
                <w:sz w:val="44"/>
                <w:szCs w:val="44"/>
              </w:rPr>
            </w:pPr>
            <w:r>
              <w:rPr>
                <w:sz w:val="26"/>
                <w:szCs w:val="26"/>
              </w:rPr>
              <w:t>2</w:t>
            </w:r>
          </w:p>
        </w:tc>
        <w:tc>
          <w:tcPr>
            <w:tcW w:w="2082" w:type="dxa"/>
          </w:tcPr>
          <w:p w:rsidR="00B03342" w:rsidRDefault="00B03342" w:rsidP="00542FD4">
            <w:pPr>
              <w:rPr>
                <w:sz w:val="26"/>
                <w:szCs w:val="26"/>
              </w:rPr>
            </w:pPr>
          </w:p>
          <w:p w:rsidR="00B03342" w:rsidRDefault="00B03342" w:rsidP="00542FD4">
            <w:pPr>
              <w:rPr>
                <w:sz w:val="26"/>
                <w:szCs w:val="26"/>
              </w:rPr>
            </w:pPr>
          </w:p>
          <w:p w:rsidR="00B03342" w:rsidRDefault="00B03342" w:rsidP="00542FD4">
            <w:pPr>
              <w:rPr>
                <w:sz w:val="26"/>
                <w:szCs w:val="26"/>
              </w:rPr>
            </w:pPr>
          </w:p>
          <w:p w:rsidR="001C2B78" w:rsidRDefault="00B03342" w:rsidP="00542FD4">
            <w:pPr>
              <w:rPr>
                <w:rFonts w:ascii="Arial Rounded MT Bold" w:hAnsi="Arial Rounded MT Bold"/>
                <w:sz w:val="44"/>
                <w:szCs w:val="44"/>
              </w:rPr>
            </w:pPr>
            <w:r>
              <w:rPr>
                <w:sz w:val="26"/>
                <w:szCs w:val="26"/>
              </w:rPr>
              <w:t>8000</w:t>
            </w:r>
          </w:p>
        </w:tc>
      </w:tr>
      <w:tr w:rsidR="00B03342" w:rsidTr="00DD446E">
        <w:trPr>
          <w:trHeight w:val="727"/>
        </w:trPr>
        <w:tc>
          <w:tcPr>
            <w:tcW w:w="3312" w:type="dxa"/>
          </w:tcPr>
          <w:p w:rsidR="00B03342" w:rsidRDefault="00B03342" w:rsidP="00542FD4">
            <w:pPr>
              <w:rPr>
                <w:sz w:val="26"/>
                <w:szCs w:val="26"/>
              </w:rPr>
            </w:pPr>
          </w:p>
          <w:p w:rsidR="00B03342" w:rsidRDefault="00B03342" w:rsidP="00542FD4">
            <w:pPr>
              <w:rPr>
                <w:sz w:val="26"/>
                <w:szCs w:val="26"/>
              </w:rPr>
            </w:pPr>
            <w:r>
              <w:rPr>
                <w:sz w:val="26"/>
                <w:szCs w:val="26"/>
              </w:rPr>
              <w:t>Game server</w:t>
            </w:r>
          </w:p>
        </w:tc>
        <w:tc>
          <w:tcPr>
            <w:tcW w:w="2027" w:type="dxa"/>
          </w:tcPr>
          <w:p w:rsidR="00B03342" w:rsidRDefault="00B03342" w:rsidP="00542FD4">
            <w:pPr>
              <w:rPr>
                <w:sz w:val="26"/>
                <w:szCs w:val="26"/>
              </w:rPr>
            </w:pPr>
          </w:p>
          <w:p w:rsidR="00B03342" w:rsidRDefault="00B03342" w:rsidP="00B03342">
            <w:pPr>
              <w:rPr>
                <w:sz w:val="26"/>
                <w:szCs w:val="26"/>
              </w:rPr>
            </w:pPr>
            <w:r>
              <w:rPr>
                <w:sz w:val="26"/>
                <w:szCs w:val="26"/>
              </w:rPr>
              <w:t>50</w:t>
            </w:r>
          </w:p>
        </w:tc>
        <w:tc>
          <w:tcPr>
            <w:tcW w:w="2283" w:type="dxa"/>
          </w:tcPr>
          <w:p w:rsidR="00B03342" w:rsidRDefault="00B03342" w:rsidP="00542FD4">
            <w:pPr>
              <w:rPr>
                <w:sz w:val="26"/>
                <w:szCs w:val="26"/>
              </w:rPr>
            </w:pPr>
          </w:p>
          <w:p w:rsidR="00B03342" w:rsidRDefault="00B03342" w:rsidP="00542FD4">
            <w:pPr>
              <w:rPr>
                <w:sz w:val="26"/>
                <w:szCs w:val="26"/>
              </w:rPr>
            </w:pPr>
            <w:r>
              <w:rPr>
                <w:sz w:val="26"/>
                <w:szCs w:val="26"/>
              </w:rPr>
              <w:t>2</w:t>
            </w:r>
          </w:p>
        </w:tc>
        <w:tc>
          <w:tcPr>
            <w:tcW w:w="2082" w:type="dxa"/>
          </w:tcPr>
          <w:p w:rsidR="00B03342" w:rsidRDefault="00B03342" w:rsidP="00542FD4">
            <w:pPr>
              <w:rPr>
                <w:sz w:val="26"/>
                <w:szCs w:val="26"/>
              </w:rPr>
            </w:pPr>
          </w:p>
          <w:p w:rsidR="00B03342" w:rsidRDefault="00B03342" w:rsidP="00542FD4">
            <w:pPr>
              <w:rPr>
                <w:sz w:val="26"/>
                <w:szCs w:val="26"/>
              </w:rPr>
            </w:pPr>
            <w:r>
              <w:rPr>
                <w:sz w:val="26"/>
                <w:szCs w:val="26"/>
              </w:rPr>
              <w:t>100</w:t>
            </w:r>
          </w:p>
        </w:tc>
      </w:tr>
      <w:tr w:rsidR="00B03342" w:rsidTr="00DD446E">
        <w:trPr>
          <w:trHeight w:val="727"/>
        </w:trPr>
        <w:tc>
          <w:tcPr>
            <w:tcW w:w="3312" w:type="dxa"/>
          </w:tcPr>
          <w:p w:rsidR="001218B8" w:rsidRDefault="001218B8" w:rsidP="00542FD4">
            <w:pPr>
              <w:rPr>
                <w:sz w:val="26"/>
                <w:szCs w:val="26"/>
              </w:rPr>
            </w:pPr>
          </w:p>
          <w:p w:rsidR="001218B8" w:rsidRDefault="001218B8" w:rsidP="00542FD4">
            <w:pPr>
              <w:rPr>
                <w:sz w:val="26"/>
                <w:szCs w:val="26"/>
              </w:rPr>
            </w:pPr>
            <w:r>
              <w:rPr>
                <w:sz w:val="26"/>
                <w:szCs w:val="26"/>
              </w:rPr>
              <w:t>Kantoor huren</w:t>
            </w:r>
          </w:p>
        </w:tc>
        <w:tc>
          <w:tcPr>
            <w:tcW w:w="2027" w:type="dxa"/>
          </w:tcPr>
          <w:p w:rsidR="00B03342" w:rsidRDefault="00B03342" w:rsidP="00542FD4">
            <w:pPr>
              <w:rPr>
                <w:sz w:val="26"/>
                <w:szCs w:val="26"/>
              </w:rPr>
            </w:pPr>
          </w:p>
          <w:p w:rsidR="001218B8" w:rsidRDefault="001218B8" w:rsidP="00542FD4">
            <w:pPr>
              <w:rPr>
                <w:sz w:val="26"/>
                <w:szCs w:val="26"/>
              </w:rPr>
            </w:pPr>
            <w:r>
              <w:rPr>
                <w:sz w:val="26"/>
                <w:szCs w:val="26"/>
              </w:rPr>
              <w:t>1200</w:t>
            </w:r>
          </w:p>
        </w:tc>
        <w:tc>
          <w:tcPr>
            <w:tcW w:w="2283" w:type="dxa"/>
          </w:tcPr>
          <w:p w:rsidR="00B03342" w:rsidRDefault="00B03342" w:rsidP="00542FD4">
            <w:pPr>
              <w:rPr>
                <w:sz w:val="26"/>
                <w:szCs w:val="26"/>
              </w:rPr>
            </w:pPr>
          </w:p>
          <w:p w:rsidR="001218B8" w:rsidRDefault="001218B8" w:rsidP="00542FD4">
            <w:pPr>
              <w:rPr>
                <w:sz w:val="26"/>
                <w:szCs w:val="26"/>
              </w:rPr>
            </w:pPr>
            <w:r>
              <w:rPr>
                <w:sz w:val="26"/>
                <w:szCs w:val="26"/>
              </w:rPr>
              <w:t>2</w:t>
            </w:r>
          </w:p>
        </w:tc>
        <w:tc>
          <w:tcPr>
            <w:tcW w:w="2082" w:type="dxa"/>
          </w:tcPr>
          <w:p w:rsidR="00B03342" w:rsidRDefault="00B03342" w:rsidP="00542FD4">
            <w:pPr>
              <w:rPr>
                <w:sz w:val="26"/>
                <w:szCs w:val="26"/>
              </w:rPr>
            </w:pPr>
          </w:p>
          <w:p w:rsidR="001218B8" w:rsidRDefault="001218B8" w:rsidP="00542FD4">
            <w:pPr>
              <w:rPr>
                <w:sz w:val="26"/>
                <w:szCs w:val="26"/>
              </w:rPr>
            </w:pPr>
            <w:r>
              <w:rPr>
                <w:sz w:val="26"/>
                <w:szCs w:val="26"/>
              </w:rPr>
              <w:t>2400</w:t>
            </w:r>
          </w:p>
        </w:tc>
      </w:tr>
      <w:tr w:rsidR="001218B8" w:rsidTr="00DD446E">
        <w:trPr>
          <w:trHeight w:val="727"/>
        </w:trPr>
        <w:tc>
          <w:tcPr>
            <w:tcW w:w="3312" w:type="dxa"/>
          </w:tcPr>
          <w:p w:rsidR="001218B8" w:rsidRDefault="001218B8" w:rsidP="00542FD4">
            <w:pPr>
              <w:rPr>
                <w:sz w:val="26"/>
                <w:szCs w:val="26"/>
              </w:rPr>
            </w:pPr>
          </w:p>
          <w:p w:rsidR="001218B8" w:rsidRDefault="001218B8" w:rsidP="00542FD4">
            <w:pPr>
              <w:rPr>
                <w:sz w:val="26"/>
                <w:szCs w:val="26"/>
              </w:rPr>
            </w:pPr>
            <w:r>
              <w:rPr>
                <w:sz w:val="26"/>
                <w:szCs w:val="26"/>
              </w:rPr>
              <w:t>Huur 100 game testers</w:t>
            </w:r>
          </w:p>
        </w:tc>
        <w:tc>
          <w:tcPr>
            <w:tcW w:w="2027" w:type="dxa"/>
          </w:tcPr>
          <w:p w:rsidR="001218B8" w:rsidRDefault="001218B8" w:rsidP="00542FD4">
            <w:pPr>
              <w:rPr>
                <w:sz w:val="26"/>
                <w:szCs w:val="26"/>
              </w:rPr>
            </w:pPr>
          </w:p>
          <w:p w:rsidR="001218B8" w:rsidRDefault="001218B8" w:rsidP="00542FD4">
            <w:pPr>
              <w:rPr>
                <w:sz w:val="26"/>
                <w:szCs w:val="26"/>
              </w:rPr>
            </w:pPr>
            <w:r>
              <w:rPr>
                <w:sz w:val="26"/>
                <w:szCs w:val="26"/>
              </w:rPr>
              <w:t>500</w:t>
            </w:r>
          </w:p>
        </w:tc>
        <w:tc>
          <w:tcPr>
            <w:tcW w:w="2283" w:type="dxa"/>
          </w:tcPr>
          <w:p w:rsidR="001218B8" w:rsidRDefault="001218B8" w:rsidP="00542FD4">
            <w:pPr>
              <w:rPr>
                <w:sz w:val="26"/>
                <w:szCs w:val="26"/>
              </w:rPr>
            </w:pPr>
          </w:p>
          <w:p w:rsidR="001218B8" w:rsidRDefault="001218B8" w:rsidP="00542FD4">
            <w:pPr>
              <w:rPr>
                <w:sz w:val="26"/>
                <w:szCs w:val="26"/>
              </w:rPr>
            </w:pPr>
            <w:r>
              <w:rPr>
                <w:sz w:val="26"/>
                <w:szCs w:val="26"/>
              </w:rPr>
              <w:t>1</w:t>
            </w:r>
          </w:p>
        </w:tc>
        <w:tc>
          <w:tcPr>
            <w:tcW w:w="2082" w:type="dxa"/>
          </w:tcPr>
          <w:p w:rsidR="001218B8" w:rsidRDefault="001218B8" w:rsidP="00542FD4">
            <w:pPr>
              <w:rPr>
                <w:sz w:val="26"/>
                <w:szCs w:val="26"/>
              </w:rPr>
            </w:pPr>
          </w:p>
          <w:p w:rsidR="001218B8" w:rsidRDefault="001218B8" w:rsidP="00542FD4">
            <w:pPr>
              <w:rPr>
                <w:sz w:val="26"/>
                <w:szCs w:val="26"/>
              </w:rPr>
            </w:pPr>
            <w:r>
              <w:rPr>
                <w:sz w:val="26"/>
                <w:szCs w:val="26"/>
              </w:rPr>
              <w:t>500</w:t>
            </w:r>
          </w:p>
        </w:tc>
      </w:tr>
      <w:tr w:rsidR="001218B8" w:rsidTr="00DD446E">
        <w:trPr>
          <w:trHeight w:val="727"/>
        </w:trPr>
        <w:tc>
          <w:tcPr>
            <w:tcW w:w="3312" w:type="dxa"/>
          </w:tcPr>
          <w:p w:rsidR="001218B8" w:rsidRDefault="001218B8" w:rsidP="001218B8">
            <w:pPr>
              <w:rPr>
                <w:sz w:val="26"/>
                <w:szCs w:val="26"/>
              </w:rPr>
            </w:pPr>
          </w:p>
          <w:p w:rsidR="001218B8" w:rsidRDefault="001218B8" w:rsidP="001218B8">
            <w:pPr>
              <w:rPr>
                <w:sz w:val="26"/>
                <w:szCs w:val="26"/>
              </w:rPr>
            </w:pPr>
            <w:r>
              <w:rPr>
                <w:sz w:val="26"/>
                <w:szCs w:val="26"/>
              </w:rPr>
              <w:t>Meubilair, fax, printer,..</w:t>
            </w:r>
          </w:p>
        </w:tc>
        <w:tc>
          <w:tcPr>
            <w:tcW w:w="2027" w:type="dxa"/>
          </w:tcPr>
          <w:p w:rsidR="001218B8" w:rsidRDefault="001218B8" w:rsidP="00542FD4">
            <w:pPr>
              <w:rPr>
                <w:sz w:val="26"/>
                <w:szCs w:val="26"/>
              </w:rPr>
            </w:pPr>
          </w:p>
          <w:p w:rsidR="001218B8" w:rsidRDefault="001218B8" w:rsidP="00542FD4">
            <w:pPr>
              <w:rPr>
                <w:sz w:val="26"/>
                <w:szCs w:val="26"/>
              </w:rPr>
            </w:pPr>
            <w:r>
              <w:rPr>
                <w:sz w:val="26"/>
                <w:szCs w:val="26"/>
              </w:rPr>
              <w:t>300</w:t>
            </w:r>
          </w:p>
        </w:tc>
        <w:tc>
          <w:tcPr>
            <w:tcW w:w="2283" w:type="dxa"/>
          </w:tcPr>
          <w:p w:rsidR="001218B8" w:rsidRDefault="001218B8" w:rsidP="00542FD4">
            <w:pPr>
              <w:rPr>
                <w:sz w:val="26"/>
                <w:szCs w:val="26"/>
              </w:rPr>
            </w:pPr>
          </w:p>
          <w:p w:rsidR="001218B8" w:rsidRDefault="001218B8" w:rsidP="00542FD4">
            <w:pPr>
              <w:rPr>
                <w:sz w:val="26"/>
                <w:szCs w:val="26"/>
              </w:rPr>
            </w:pPr>
            <w:r>
              <w:rPr>
                <w:sz w:val="26"/>
                <w:szCs w:val="26"/>
              </w:rPr>
              <w:t>2</w:t>
            </w:r>
          </w:p>
        </w:tc>
        <w:tc>
          <w:tcPr>
            <w:tcW w:w="2082" w:type="dxa"/>
          </w:tcPr>
          <w:p w:rsidR="001218B8" w:rsidRDefault="001218B8" w:rsidP="00542FD4">
            <w:pPr>
              <w:rPr>
                <w:sz w:val="26"/>
                <w:szCs w:val="26"/>
              </w:rPr>
            </w:pPr>
          </w:p>
          <w:p w:rsidR="001218B8" w:rsidRDefault="001218B8" w:rsidP="00542FD4">
            <w:pPr>
              <w:rPr>
                <w:sz w:val="26"/>
                <w:szCs w:val="26"/>
              </w:rPr>
            </w:pPr>
            <w:r>
              <w:rPr>
                <w:sz w:val="26"/>
                <w:szCs w:val="26"/>
              </w:rPr>
              <w:t>600</w:t>
            </w:r>
          </w:p>
        </w:tc>
      </w:tr>
      <w:tr w:rsidR="001218B8" w:rsidTr="00DD446E">
        <w:trPr>
          <w:trHeight w:val="727"/>
        </w:trPr>
        <w:tc>
          <w:tcPr>
            <w:tcW w:w="3312" w:type="dxa"/>
          </w:tcPr>
          <w:p w:rsidR="001218B8" w:rsidRDefault="001218B8" w:rsidP="001218B8">
            <w:pPr>
              <w:rPr>
                <w:sz w:val="26"/>
                <w:szCs w:val="26"/>
              </w:rPr>
            </w:pPr>
          </w:p>
          <w:p w:rsidR="001218B8" w:rsidRDefault="001218B8" w:rsidP="001218B8">
            <w:pPr>
              <w:rPr>
                <w:sz w:val="26"/>
                <w:szCs w:val="26"/>
              </w:rPr>
            </w:pPr>
            <w:r>
              <w:rPr>
                <w:sz w:val="26"/>
                <w:szCs w:val="26"/>
              </w:rPr>
              <w:t>Internet &amp; telefoonkosten</w:t>
            </w:r>
          </w:p>
        </w:tc>
        <w:tc>
          <w:tcPr>
            <w:tcW w:w="2027" w:type="dxa"/>
          </w:tcPr>
          <w:p w:rsidR="001218B8" w:rsidRDefault="001218B8" w:rsidP="00542FD4">
            <w:pPr>
              <w:rPr>
                <w:sz w:val="26"/>
                <w:szCs w:val="26"/>
              </w:rPr>
            </w:pPr>
          </w:p>
          <w:p w:rsidR="001218B8" w:rsidRDefault="001218B8" w:rsidP="00542FD4">
            <w:pPr>
              <w:rPr>
                <w:sz w:val="26"/>
                <w:szCs w:val="26"/>
              </w:rPr>
            </w:pPr>
            <w:r>
              <w:rPr>
                <w:sz w:val="26"/>
                <w:szCs w:val="26"/>
              </w:rPr>
              <w:t>250</w:t>
            </w:r>
          </w:p>
        </w:tc>
        <w:tc>
          <w:tcPr>
            <w:tcW w:w="2283" w:type="dxa"/>
          </w:tcPr>
          <w:p w:rsidR="001218B8" w:rsidRDefault="001218B8" w:rsidP="00542FD4">
            <w:pPr>
              <w:rPr>
                <w:sz w:val="26"/>
                <w:szCs w:val="26"/>
              </w:rPr>
            </w:pPr>
          </w:p>
          <w:p w:rsidR="00DD446E" w:rsidRDefault="00DD446E" w:rsidP="00542FD4">
            <w:pPr>
              <w:rPr>
                <w:sz w:val="26"/>
                <w:szCs w:val="26"/>
              </w:rPr>
            </w:pPr>
            <w:r>
              <w:rPr>
                <w:sz w:val="26"/>
                <w:szCs w:val="26"/>
              </w:rPr>
              <w:t>2</w:t>
            </w:r>
          </w:p>
        </w:tc>
        <w:tc>
          <w:tcPr>
            <w:tcW w:w="2082" w:type="dxa"/>
          </w:tcPr>
          <w:p w:rsidR="001218B8" w:rsidRDefault="001218B8" w:rsidP="00542FD4">
            <w:pPr>
              <w:rPr>
                <w:sz w:val="26"/>
                <w:szCs w:val="26"/>
              </w:rPr>
            </w:pPr>
          </w:p>
          <w:p w:rsidR="00DD446E" w:rsidRDefault="00DD446E" w:rsidP="00542FD4">
            <w:pPr>
              <w:rPr>
                <w:sz w:val="26"/>
                <w:szCs w:val="26"/>
              </w:rPr>
            </w:pPr>
            <w:r>
              <w:rPr>
                <w:sz w:val="26"/>
                <w:szCs w:val="26"/>
              </w:rPr>
              <w:t>500</w:t>
            </w:r>
          </w:p>
        </w:tc>
      </w:tr>
      <w:tr w:rsidR="00DD446E" w:rsidTr="00DD446E">
        <w:trPr>
          <w:trHeight w:val="727"/>
        </w:trPr>
        <w:tc>
          <w:tcPr>
            <w:tcW w:w="3312" w:type="dxa"/>
          </w:tcPr>
          <w:p w:rsidR="00DD446E" w:rsidRDefault="00DD446E" w:rsidP="001218B8">
            <w:pPr>
              <w:rPr>
                <w:sz w:val="26"/>
                <w:szCs w:val="26"/>
              </w:rPr>
            </w:pPr>
          </w:p>
          <w:p w:rsidR="00DD446E" w:rsidRDefault="00DD446E" w:rsidP="001218B8">
            <w:pPr>
              <w:rPr>
                <w:sz w:val="26"/>
                <w:szCs w:val="26"/>
              </w:rPr>
            </w:pPr>
            <w:r>
              <w:rPr>
                <w:sz w:val="26"/>
                <w:szCs w:val="26"/>
              </w:rPr>
              <w:t>TBA</w:t>
            </w:r>
          </w:p>
        </w:tc>
        <w:tc>
          <w:tcPr>
            <w:tcW w:w="2027" w:type="dxa"/>
          </w:tcPr>
          <w:p w:rsidR="00DD446E" w:rsidRDefault="00DD446E" w:rsidP="00542FD4">
            <w:pPr>
              <w:rPr>
                <w:sz w:val="26"/>
                <w:szCs w:val="26"/>
              </w:rPr>
            </w:pPr>
          </w:p>
          <w:p w:rsidR="00DD446E" w:rsidRDefault="00DD446E" w:rsidP="00542FD4">
            <w:pPr>
              <w:rPr>
                <w:sz w:val="26"/>
                <w:szCs w:val="26"/>
              </w:rPr>
            </w:pPr>
            <w:r>
              <w:rPr>
                <w:sz w:val="26"/>
                <w:szCs w:val="26"/>
              </w:rPr>
              <w:t>TBA</w:t>
            </w:r>
          </w:p>
        </w:tc>
        <w:tc>
          <w:tcPr>
            <w:tcW w:w="2283" w:type="dxa"/>
          </w:tcPr>
          <w:p w:rsidR="00DD446E" w:rsidRDefault="00DD446E" w:rsidP="00542FD4">
            <w:pPr>
              <w:rPr>
                <w:sz w:val="26"/>
                <w:szCs w:val="26"/>
              </w:rPr>
            </w:pPr>
          </w:p>
          <w:p w:rsidR="00DD446E" w:rsidRDefault="00DD446E" w:rsidP="00542FD4">
            <w:pPr>
              <w:rPr>
                <w:sz w:val="26"/>
                <w:szCs w:val="26"/>
              </w:rPr>
            </w:pPr>
            <w:r>
              <w:rPr>
                <w:sz w:val="26"/>
                <w:szCs w:val="26"/>
              </w:rPr>
              <w:t>TBA</w:t>
            </w:r>
          </w:p>
        </w:tc>
        <w:tc>
          <w:tcPr>
            <w:tcW w:w="2082" w:type="dxa"/>
          </w:tcPr>
          <w:p w:rsidR="00DD446E" w:rsidRDefault="00DD446E" w:rsidP="00542FD4">
            <w:pPr>
              <w:rPr>
                <w:sz w:val="26"/>
                <w:szCs w:val="26"/>
              </w:rPr>
            </w:pPr>
          </w:p>
          <w:p w:rsidR="00DD446E" w:rsidRDefault="00DD446E" w:rsidP="00542FD4">
            <w:pPr>
              <w:rPr>
                <w:sz w:val="26"/>
                <w:szCs w:val="26"/>
              </w:rPr>
            </w:pPr>
            <w:r>
              <w:rPr>
                <w:sz w:val="26"/>
                <w:szCs w:val="26"/>
              </w:rPr>
              <w:t>TBA</w:t>
            </w:r>
          </w:p>
        </w:tc>
      </w:tr>
      <w:tr w:rsidR="00DD446E" w:rsidTr="00DD446E">
        <w:trPr>
          <w:trHeight w:val="727"/>
        </w:trPr>
        <w:tc>
          <w:tcPr>
            <w:tcW w:w="5339" w:type="dxa"/>
            <w:gridSpan w:val="2"/>
          </w:tcPr>
          <w:p w:rsidR="00DD446E" w:rsidRDefault="00DD446E" w:rsidP="001218B8">
            <w:pPr>
              <w:rPr>
                <w:sz w:val="26"/>
                <w:szCs w:val="26"/>
              </w:rPr>
            </w:pPr>
          </w:p>
          <w:p w:rsidR="00DD446E" w:rsidRDefault="00DD446E" w:rsidP="00542FD4">
            <w:pPr>
              <w:rPr>
                <w:sz w:val="26"/>
                <w:szCs w:val="26"/>
              </w:rPr>
            </w:pPr>
          </w:p>
        </w:tc>
        <w:tc>
          <w:tcPr>
            <w:tcW w:w="2283" w:type="dxa"/>
            <w:shd w:val="clear" w:color="auto" w:fill="222A35" w:themeFill="text2" w:themeFillShade="80"/>
          </w:tcPr>
          <w:p w:rsidR="00DD446E" w:rsidRDefault="00DD446E" w:rsidP="00542FD4">
            <w:pPr>
              <w:rPr>
                <w:sz w:val="26"/>
                <w:szCs w:val="26"/>
              </w:rPr>
            </w:pPr>
          </w:p>
          <w:p w:rsidR="00DD446E" w:rsidRPr="00DD446E" w:rsidRDefault="00DD446E" w:rsidP="00542FD4">
            <w:pPr>
              <w:rPr>
                <w:sz w:val="32"/>
                <w:szCs w:val="32"/>
              </w:rPr>
            </w:pPr>
            <w:r w:rsidRPr="00DD446E">
              <w:rPr>
                <w:sz w:val="32"/>
                <w:szCs w:val="32"/>
              </w:rPr>
              <w:t>Totaal</w:t>
            </w:r>
          </w:p>
        </w:tc>
        <w:tc>
          <w:tcPr>
            <w:tcW w:w="2082" w:type="dxa"/>
            <w:shd w:val="clear" w:color="auto" w:fill="222A35" w:themeFill="text2" w:themeFillShade="80"/>
          </w:tcPr>
          <w:p w:rsidR="00DD446E" w:rsidRDefault="00DD446E" w:rsidP="00542FD4">
            <w:pPr>
              <w:rPr>
                <w:sz w:val="26"/>
                <w:szCs w:val="26"/>
              </w:rPr>
            </w:pPr>
          </w:p>
          <w:p w:rsidR="00DD446E" w:rsidRDefault="00DD446E" w:rsidP="00542FD4">
            <w:pPr>
              <w:rPr>
                <w:sz w:val="26"/>
                <w:szCs w:val="26"/>
              </w:rPr>
            </w:pPr>
            <w:r>
              <w:rPr>
                <w:sz w:val="26"/>
                <w:szCs w:val="26"/>
              </w:rPr>
              <w:t>TBA</w:t>
            </w:r>
          </w:p>
        </w:tc>
      </w:tr>
    </w:tbl>
    <w:p w:rsidR="00257C24" w:rsidRDefault="00257C24" w:rsidP="00542FD4">
      <w:pPr>
        <w:rPr>
          <w:rFonts w:ascii="Arial Rounded MT Bold" w:hAnsi="Arial Rounded MT Bold"/>
          <w:sz w:val="44"/>
          <w:szCs w:val="44"/>
        </w:rPr>
      </w:pPr>
    </w:p>
    <w:p w:rsidR="0037324E" w:rsidRDefault="0037324E" w:rsidP="00542FD4">
      <w:pPr>
        <w:rPr>
          <w:rFonts w:ascii="Arial Rounded MT Bold" w:hAnsi="Arial Rounded MT Bold"/>
          <w:sz w:val="44"/>
          <w:szCs w:val="44"/>
        </w:rPr>
      </w:pPr>
    </w:p>
    <w:p w:rsidR="0037324E" w:rsidRDefault="0037324E" w:rsidP="0037324E">
      <w:pPr>
        <w:rPr>
          <w:sz w:val="28"/>
          <w:szCs w:val="28"/>
        </w:rPr>
      </w:pPr>
    </w:p>
    <w:p w:rsidR="00123C83" w:rsidRDefault="00123C83" w:rsidP="0037324E">
      <w:pPr>
        <w:rPr>
          <w:sz w:val="28"/>
          <w:szCs w:val="28"/>
        </w:rPr>
      </w:pPr>
    </w:p>
    <w:p w:rsidR="0037324E" w:rsidRPr="00542FD4" w:rsidRDefault="0037324E" w:rsidP="0037324E">
      <w:pPr>
        <w:rPr>
          <w:sz w:val="28"/>
          <w:szCs w:val="28"/>
        </w:rPr>
      </w:pPr>
      <w:r w:rsidRPr="00542FD4">
        <w:rPr>
          <w:sz w:val="28"/>
          <w:szCs w:val="28"/>
        </w:rPr>
        <w:lastRenderedPageBreak/>
        <w:t xml:space="preserve">1.3.1 </w:t>
      </w:r>
      <w:r>
        <w:rPr>
          <w:sz w:val="28"/>
          <w:szCs w:val="28"/>
        </w:rPr>
        <w:t>Monetisation</w:t>
      </w:r>
    </w:p>
    <w:tbl>
      <w:tblPr>
        <w:tblStyle w:val="TableGrid"/>
        <w:tblpPr w:leftFromText="141" w:rightFromText="141" w:vertAnchor="text" w:tblpY="82"/>
        <w:tblW w:w="9704" w:type="dxa"/>
        <w:tblLayout w:type="fixed"/>
        <w:tblLook w:val="04A0" w:firstRow="1" w:lastRow="0" w:firstColumn="1" w:lastColumn="0" w:noHBand="0" w:noVBand="1"/>
      </w:tblPr>
      <w:tblGrid>
        <w:gridCol w:w="3312"/>
        <w:gridCol w:w="85"/>
        <w:gridCol w:w="1942"/>
        <w:gridCol w:w="43"/>
        <w:gridCol w:w="2240"/>
        <w:gridCol w:w="2082"/>
      </w:tblGrid>
      <w:tr w:rsidR="0037324E" w:rsidTr="0037324E">
        <w:trPr>
          <w:trHeight w:val="476"/>
        </w:trPr>
        <w:tc>
          <w:tcPr>
            <w:tcW w:w="9704" w:type="dxa"/>
            <w:gridSpan w:val="6"/>
            <w:shd w:val="clear" w:color="auto" w:fill="1F4E79" w:themeFill="accent1" w:themeFillShade="80"/>
          </w:tcPr>
          <w:p w:rsidR="0037324E" w:rsidRDefault="0037324E" w:rsidP="0037324E">
            <w:pPr>
              <w:rPr>
                <w:rFonts w:ascii="Arial Rounded MT Bold" w:hAnsi="Arial Rounded MT Bold"/>
                <w:sz w:val="44"/>
                <w:szCs w:val="44"/>
              </w:rPr>
            </w:pPr>
            <w:r>
              <w:rPr>
                <w:color w:val="FFFFFF" w:themeColor="background1"/>
                <w:sz w:val="26"/>
                <w:szCs w:val="26"/>
              </w:rPr>
              <w:t>Inkomen</w:t>
            </w:r>
          </w:p>
        </w:tc>
      </w:tr>
      <w:tr w:rsidR="0037324E" w:rsidTr="0037324E">
        <w:trPr>
          <w:trHeight w:val="751"/>
        </w:trPr>
        <w:tc>
          <w:tcPr>
            <w:tcW w:w="3312" w:type="dxa"/>
          </w:tcPr>
          <w:p w:rsidR="0037324E" w:rsidRPr="00E512C9" w:rsidRDefault="0037324E" w:rsidP="0037324E">
            <w:pPr>
              <w:rPr>
                <w:sz w:val="26"/>
                <w:szCs w:val="26"/>
              </w:rPr>
            </w:pPr>
          </w:p>
        </w:tc>
        <w:tc>
          <w:tcPr>
            <w:tcW w:w="2027" w:type="dxa"/>
            <w:gridSpan w:val="2"/>
          </w:tcPr>
          <w:p w:rsidR="0037324E" w:rsidRDefault="0037324E" w:rsidP="0037324E">
            <w:pPr>
              <w:rPr>
                <w:rFonts w:ascii="Arial Rounded MT Bold" w:hAnsi="Arial Rounded MT Bold"/>
                <w:sz w:val="44"/>
                <w:szCs w:val="44"/>
              </w:rPr>
            </w:pPr>
          </w:p>
        </w:tc>
        <w:tc>
          <w:tcPr>
            <w:tcW w:w="2283" w:type="dxa"/>
            <w:gridSpan w:val="2"/>
          </w:tcPr>
          <w:p w:rsidR="0037324E" w:rsidRDefault="0037324E" w:rsidP="0037324E">
            <w:pPr>
              <w:rPr>
                <w:rFonts w:ascii="Arial Rounded MT Bold" w:hAnsi="Arial Rounded MT Bold"/>
                <w:sz w:val="44"/>
                <w:szCs w:val="44"/>
              </w:rPr>
            </w:pPr>
          </w:p>
        </w:tc>
        <w:tc>
          <w:tcPr>
            <w:tcW w:w="2082" w:type="dxa"/>
            <w:shd w:val="clear" w:color="auto" w:fill="222A35" w:themeFill="text2" w:themeFillShade="80"/>
          </w:tcPr>
          <w:p w:rsidR="0037324E" w:rsidRDefault="0037324E" w:rsidP="0037324E">
            <w:pPr>
              <w:rPr>
                <w:rFonts w:ascii="Arial Rounded MT Bold" w:hAnsi="Arial Rounded MT Bold"/>
                <w:sz w:val="44"/>
                <w:szCs w:val="44"/>
              </w:rPr>
            </w:pPr>
            <w:r>
              <w:rPr>
                <w:sz w:val="26"/>
                <w:szCs w:val="26"/>
              </w:rPr>
              <w:t>Totaal</w:t>
            </w:r>
          </w:p>
        </w:tc>
      </w:tr>
      <w:tr w:rsidR="00BB5883" w:rsidTr="000A6DAA">
        <w:trPr>
          <w:trHeight w:val="751"/>
        </w:trPr>
        <w:tc>
          <w:tcPr>
            <w:tcW w:w="3312" w:type="dxa"/>
            <w:shd w:val="clear" w:color="auto" w:fill="1F4E79" w:themeFill="accent1" w:themeFillShade="80"/>
          </w:tcPr>
          <w:p w:rsidR="00BB5883" w:rsidRDefault="00BB5883" w:rsidP="0037324E">
            <w:pPr>
              <w:rPr>
                <w:rFonts w:ascii="Arial Rounded MT Bold" w:hAnsi="Arial Rounded MT Bold"/>
                <w:sz w:val="44"/>
                <w:szCs w:val="44"/>
              </w:rPr>
            </w:pPr>
            <w:r w:rsidRPr="000A6DAA">
              <w:rPr>
                <w:color w:val="FFFFFF" w:themeColor="background1"/>
                <w:sz w:val="26"/>
                <w:szCs w:val="26"/>
              </w:rPr>
              <w:t>Opbrengst spel</w:t>
            </w:r>
          </w:p>
        </w:tc>
        <w:tc>
          <w:tcPr>
            <w:tcW w:w="2027" w:type="dxa"/>
            <w:gridSpan w:val="2"/>
          </w:tcPr>
          <w:p w:rsidR="00BB5883" w:rsidRDefault="00BB5883" w:rsidP="0037324E">
            <w:pPr>
              <w:rPr>
                <w:rFonts w:ascii="Arial Rounded MT Bold" w:hAnsi="Arial Rounded MT Bold"/>
                <w:sz w:val="44"/>
                <w:szCs w:val="44"/>
              </w:rPr>
            </w:pPr>
          </w:p>
        </w:tc>
        <w:tc>
          <w:tcPr>
            <w:tcW w:w="2283" w:type="dxa"/>
            <w:gridSpan w:val="2"/>
          </w:tcPr>
          <w:p w:rsidR="00BB5883" w:rsidRDefault="00BB5883" w:rsidP="0037324E">
            <w:pPr>
              <w:rPr>
                <w:rFonts w:ascii="Arial Rounded MT Bold" w:hAnsi="Arial Rounded MT Bold"/>
                <w:sz w:val="44"/>
                <w:szCs w:val="44"/>
              </w:rPr>
            </w:pPr>
          </w:p>
        </w:tc>
        <w:tc>
          <w:tcPr>
            <w:tcW w:w="2082" w:type="dxa"/>
            <w:shd w:val="clear" w:color="auto" w:fill="FFFFFF" w:themeFill="background1"/>
          </w:tcPr>
          <w:p w:rsidR="00BB5883" w:rsidRDefault="00BB5883" w:rsidP="0037324E">
            <w:pPr>
              <w:rPr>
                <w:sz w:val="26"/>
                <w:szCs w:val="26"/>
              </w:rPr>
            </w:pPr>
          </w:p>
        </w:tc>
      </w:tr>
      <w:tr w:rsidR="000A6DAA" w:rsidTr="000A6DAA">
        <w:trPr>
          <w:trHeight w:val="751"/>
        </w:trPr>
        <w:tc>
          <w:tcPr>
            <w:tcW w:w="7622" w:type="dxa"/>
            <w:gridSpan w:val="5"/>
            <w:shd w:val="clear" w:color="auto" w:fill="FFFFFF" w:themeFill="background1"/>
          </w:tcPr>
          <w:p w:rsidR="000A6DAA" w:rsidRPr="000A6DAA" w:rsidRDefault="000A6DAA" w:rsidP="000A6DAA">
            <w:pPr>
              <w:spacing w:after="160" w:line="259" w:lineRule="auto"/>
              <w:rPr>
                <w:sz w:val="26"/>
                <w:szCs w:val="26"/>
              </w:rPr>
            </w:pPr>
            <w:r w:rsidRPr="000A6DAA">
              <w:rPr>
                <w:sz w:val="26"/>
                <w:szCs w:val="26"/>
              </w:rPr>
              <w:t>Verkoop golden nuggets, per 100 000 verkochte nuggets verwachten we ongeveer 40 à 50 euro opbrengst</w:t>
            </w:r>
          </w:p>
          <w:p w:rsidR="000A6DAA" w:rsidRDefault="000A6DAA" w:rsidP="0037324E">
            <w:pPr>
              <w:rPr>
                <w:rFonts w:ascii="Arial Rounded MT Bold" w:hAnsi="Arial Rounded MT Bold"/>
                <w:sz w:val="44"/>
                <w:szCs w:val="44"/>
              </w:rPr>
            </w:pPr>
          </w:p>
        </w:tc>
        <w:tc>
          <w:tcPr>
            <w:tcW w:w="2082" w:type="dxa"/>
            <w:shd w:val="clear" w:color="auto" w:fill="FFFFFF" w:themeFill="background1"/>
          </w:tcPr>
          <w:p w:rsidR="000A6DAA" w:rsidRDefault="000A6DAA" w:rsidP="0037324E">
            <w:pPr>
              <w:rPr>
                <w:sz w:val="26"/>
                <w:szCs w:val="26"/>
              </w:rPr>
            </w:pPr>
          </w:p>
        </w:tc>
      </w:tr>
      <w:tr w:rsidR="000A6DAA" w:rsidTr="000A6DAA">
        <w:trPr>
          <w:trHeight w:val="751"/>
        </w:trPr>
        <w:tc>
          <w:tcPr>
            <w:tcW w:w="7622" w:type="dxa"/>
            <w:gridSpan w:val="5"/>
            <w:shd w:val="clear" w:color="auto" w:fill="FFFFFF" w:themeFill="background1"/>
          </w:tcPr>
          <w:p w:rsidR="000A6DAA" w:rsidRDefault="000A6DAA" w:rsidP="0037324E">
            <w:pPr>
              <w:rPr>
                <w:rFonts w:ascii="Arial Rounded MT Bold" w:hAnsi="Arial Rounded MT Bold"/>
                <w:sz w:val="44"/>
                <w:szCs w:val="44"/>
              </w:rPr>
            </w:pPr>
            <w:r>
              <w:rPr>
                <w:sz w:val="26"/>
                <w:szCs w:val="26"/>
              </w:rPr>
              <w:t>A</w:t>
            </w:r>
            <w:r w:rsidRPr="000A6DAA">
              <w:rPr>
                <w:sz w:val="26"/>
                <w:szCs w:val="26"/>
              </w:rPr>
              <w:t>dvertenties afspelen op het einde van een game (20 sec), kan geskipt worden. Advertenties kunnen ook uitgeschakeld worden door het kopen van 5000 nuggets (€4.99)</w:t>
            </w:r>
          </w:p>
        </w:tc>
        <w:tc>
          <w:tcPr>
            <w:tcW w:w="2082" w:type="dxa"/>
            <w:shd w:val="clear" w:color="auto" w:fill="FFFFFF" w:themeFill="background1"/>
          </w:tcPr>
          <w:p w:rsidR="000A6DAA" w:rsidRDefault="000A6DAA" w:rsidP="0037324E">
            <w:pPr>
              <w:rPr>
                <w:sz w:val="26"/>
                <w:szCs w:val="26"/>
              </w:rPr>
            </w:pPr>
          </w:p>
        </w:tc>
      </w:tr>
      <w:tr w:rsidR="000A6DAA" w:rsidTr="000A6DAA">
        <w:trPr>
          <w:trHeight w:val="751"/>
        </w:trPr>
        <w:tc>
          <w:tcPr>
            <w:tcW w:w="3397" w:type="dxa"/>
            <w:gridSpan w:val="2"/>
            <w:shd w:val="clear" w:color="auto" w:fill="1F4E79" w:themeFill="accent1" w:themeFillShade="80"/>
          </w:tcPr>
          <w:p w:rsidR="000A6DAA" w:rsidRPr="000A6DAA" w:rsidRDefault="000A6DAA" w:rsidP="000A6DAA">
            <w:pPr>
              <w:rPr>
                <w:color w:val="FFFFFF" w:themeColor="background1"/>
                <w:sz w:val="26"/>
                <w:szCs w:val="26"/>
              </w:rPr>
            </w:pPr>
            <w:r w:rsidRPr="000A6DAA">
              <w:rPr>
                <w:color w:val="FFFFFF" w:themeColor="background1"/>
                <w:sz w:val="26"/>
                <w:szCs w:val="26"/>
              </w:rPr>
              <w:t>Crowdfunding</w:t>
            </w:r>
          </w:p>
          <w:p w:rsidR="000A6DAA" w:rsidRDefault="000A6DAA" w:rsidP="0037324E">
            <w:pPr>
              <w:rPr>
                <w:sz w:val="26"/>
                <w:szCs w:val="26"/>
              </w:rPr>
            </w:pPr>
          </w:p>
        </w:tc>
        <w:tc>
          <w:tcPr>
            <w:tcW w:w="1985" w:type="dxa"/>
            <w:gridSpan w:val="2"/>
            <w:shd w:val="clear" w:color="auto" w:fill="FFFFFF" w:themeFill="background1"/>
          </w:tcPr>
          <w:p w:rsidR="000A6DAA" w:rsidRDefault="000A6DAA" w:rsidP="0037324E">
            <w:pPr>
              <w:rPr>
                <w:sz w:val="26"/>
                <w:szCs w:val="26"/>
              </w:rPr>
            </w:pPr>
          </w:p>
        </w:tc>
        <w:tc>
          <w:tcPr>
            <w:tcW w:w="2240" w:type="dxa"/>
            <w:shd w:val="clear" w:color="auto" w:fill="FFFFFF" w:themeFill="background1"/>
          </w:tcPr>
          <w:p w:rsidR="000A6DAA" w:rsidRDefault="000A6DAA" w:rsidP="0037324E">
            <w:pPr>
              <w:rPr>
                <w:sz w:val="26"/>
                <w:szCs w:val="26"/>
              </w:rPr>
            </w:pPr>
          </w:p>
        </w:tc>
        <w:tc>
          <w:tcPr>
            <w:tcW w:w="2082" w:type="dxa"/>
            <w:shd w:val="clear" w:color="auto" w:fill="FFFFFF" w:themeFill="background1"/>
          </w:tcPr>
          <w:p w:rsidR="000A6DAA" w:rsidRDefault="000A6DAA" w:rsidP="0037324E">
            <w:pPr>
              <w:rPr>
                <w:sz w:val="26"/>
                <w:szCs w:val="26"/>
              </w:rPr>
            </w:pPr>
          </w:p>
        </w:tc>
      </w:tr>
      <w:tr w:rsidR="00810E46" w:rsidTr="000A6DAA">
        <w:trPr>
          <w:trHeight w:val="751"/>
        </w:trPr>
        <w:tc>
          <w:tcPr>
            <w:tcW w:w="7622" w:type="dxa"/>
            <w:gridSpan w:val="5"/>
          </w:tcPr>
          <w:p w:rsidR="00FA7D4F" w:rsidRDefault="000A6DAA" w:rsidP="0037324E">
            <w:pPr>
              <w:rPr>
                <w:sz w:val="26"/>
                <w:szCs w:val="26"/>
              </w:rPr>
            </w:pPr>
            <w:r>
              <w:rPr>
                <w:sz w:val="26"/>
                <w:szCs w:val="26"/>
              </w:rPr>
              <w:t>Inzenders (minimum 5€)</w:t>
            </w:r>
            <w:r w:rsidR="00810E46">
              <w:rPr>
                <w:sz w:val="26"/>
                <w:szCs w:val="26"/>
              </w:rPr>
              <w:t xml:space="preserve"> ontvangen een exclusieve bètaversie van het spel met </w:t>
            </w:r>
            <w:r>
              <w:rPr>
                <w:sz w:val="26"/>
                <w:szCs w:val="26"/>
              </w:rPr>
              <w:t>20 000 gratis golden nuggets</w:t>
            </w:r>
          </w:p>
          <w:p w:rsidR="00FA7D4F" w:rsidRDefault="00FA7D4F" w:rsidP="0037324E">
            <w:pPr>
              <w:rPr>
                <w:sz w:val="26"/>
                <w:szCs w:val="26"/>
              </w:rPr>
            </w:pPr>
          </w:p>
          <w:p w:rsidR="00FA7D4F" w:rsidRDefault="00FA7D4F" w:rsidP="0037324E">
            <w:pPr>
              <w:rPr>
                <w:sz w:val="26"/>
                <w:szCs w:val="26"/>
              </w:rPr>
            </w:pPr>
            <w:r>
              <w:rPr>
                <w:sz w:val="26"/>
                <w:szCs w:val="26"/>
              </w:rPr>
              <w:t>Inzenders die 50€ of meer doneren krijgen 100 000 golden nuggets + een exclusieve achievement en skin!</w:t>
            </w:r>
          </w:p>
          <w:p w:rsidR="00810E46" w:rsidRPr="001C2B78" w:rsidRDefault="00810E46" w:rsidP="0037324E">
            <w:pPr>
              <w:rPr>
                <w:sz w:val="26"/>
                <w:szCs w:val="26"/>
              </w:rPr>
            </w:pPr>
          </w:p>
        </w:tc>
        <w:tc>
          <w:tcPr>
            <w:tcW w:w="2082" w:type="dxa"/>
            <w:shd w:val="clear" w:color="auto" w:fill="FFFFFF" w:themeFill="background1"/>
          </w:tcPr>
          <w:p w:rsidR="00810E46" w:rsidRDefault="00810E46" w:rsidP="0037324E">
            <w:pPr>
              <w:rPr>
                <w:rFonts w:ascii="Arial Rounded MT Bold" w:hAnsi="Arial Rounded MT Bold"/>
                <w:sz w:val="44"/>
                <w:szCs w:val="44"/>
              </w:rPr>
            </w:pPr>
          </w:p>
        </w:tc>
      </w:tr>
      <w:tr w:rsidR="00FA7D4F" w:rsidTr="000A6DAA">
        <w:trPr>
          <w:trHeight w:val="751"/>
        </w:trPr>
        <w:tc>
          <w:tcPr>
            <w:tcW w:w="7622" w:type="dxa"/>
            <w:gridSpan w:val="5"/>
          </w:tcPr>
          <w:p w:rsidR="00FA7D4F" w:rsidRDefault="00FA7D4F" w:rsidP="0037324E">
            <w:pPr>
              <w:rPr>
                <w:sz w:val="26"/>
                <w:szCs w:val="26"/>
              </w:rPr>
            </w:pPr>
          </w:p>
        </w:tc>
        <w:tc>
          <w:tcPr>
            <w:tcW w:w="2082" w:type="dxa"/>
            <w:shd w:val="clear" w:color="auto" w:fill="FFFFFF" w:themeFill="background1"/>
          </w:tcPr>
          <w:p w:rsidR="00FA7D4F" w:rsidRDefault="00FA7D4F" w:rsidP="0037324E">
            <w:pPr>
              <w:rPr>
                <w:rFonts w:ascii="Arial Rounded MT Bold" w:hAnsi="Arial Rounded MT Bold"/>
                <w:sz w:val="44"/>
                <w:szCs w:val="44"/>
              </w:rPr>
            </w:pPr>
          </w:p>
        </w:tc>
      </w:tr>
      <w:tr w:rsidR="0037324E" w:rsidTr="0037324E">
        <w:trPr>
          <w:trHeight w:val="727"/>
        </w:trPr>
        <w:tc>
          <w:tcPr>
            <w:tcW w:w="5339" w:type="dxa"/>
            <w:gridSpan w:val="3"/>
          </w:tcPr>
          <w:p w:rsidR="0037324E" w:rsidRDefault="0037324E" w:rsidP="0037324E">
            <w:pPr>
              <w:rPr>
                <w:sz w:val="26"/>
                <w:szCs w:val="26"/>
              </w:rPr>
            </w:pPr>
          </w:p>
          <w:p w:rsidR="0037324E" w:rsidRDefault="0037324E" w:rsidP="0037324E">
            <w:pPr>
              <w:rPr>
                <w:sz w:val="26"/>
                <w:szCs w:val="26"/>
              </w:rPr>
            </w:pPr>
          </w:p>
        </w:tc>
        <w:tc>
          <w:tcPr>
            <w:tcW w:w="2283" w:type="dxa"/>
            <w:gridSpan w:val="2"/>
            <w:shd w:val="clear" w:color="auto" w:fill="222A35" w:themeFill="text2" w:themeFillShade="80"/>
          </w:tcPr>
          <w:p w:rsidR="0037324E" w:rsidRDefault="0037324E" w:rsidP="0037324E">
            <w:pPr>
              <w:rPr>
                <w:sz w:val="26"/>
                <w:szCs w:val="26"/>
              </w:rPr>
            </w:pPr>
          </w:p>
          <w:p w:rsidR="0037324E" w:rsidRPr="00DD446E" w:rsidRDefault="0037324E" w:rsidP="0037324E">
            <w:pPr>
              <w:rPr>
                <w:sz w:val="32"/>
                <w:szCs w:val="32"/>
              </w:rPr>
            </w:pPr>
            <w:r w:rsidRPr="00DD446E">
              <w:rPr>
                <w:sz w:val="32"/>
                <w:szCs w:val="32"/>
              </w:rPr>
              <w:t>Totaal</w:t>
            </w:r>
          </w:p>
        </w:tc>
        <w:tc>
          <w:tcPr>
            <w:tcW w:w="2082" w:type="dxa"/>
            <w:shd w:val="clear" w:color="auto" w:fill="222A35" w:themeFill="text2" w:themeFillShade="80"/>
          </w:tcPr>
          <w:p w:rsidR="0037324E" w:rsidRDefault="0037324E" w:rsidP="0037324E">
            <w:pPr>
              <w:rPr>
                <w:sz w:val="26"/>
                <w:szCs w:val="26"/>
              </w:rPr>
            </w:pPr>
          </w:p>
          <w:p w:rsidR="0037324E" w:rsidRDefault="0037324E" w:rsidP="0037324E">
            <w:pPr>
              <w:rPr>
                <w:sz w:val="26"/>
                <w:szCs w:val="26"/>
              </w:rPr>
            </w:pPr>
            <w:r>
              <w:rPr>
                <w:sz w:val="26"/>
                <w:szCs w:val="26"/>
              </w:rPr>
              <w:t>TBA</w:t>
            </w:r>
          </w:p>
        </w:tc>
      </w:tr>
    </w:tbl>
    <w:p w:rsidR="0037324E" w:rsidRDefault="0037324E" w:rsidP="00542FD4">
      <w:pPr>
        <w:rPr>
          <w:rFonts w:ascii="Arial Rounded MT Bold" w:hAnsi="Arial Rounded MT Bold"/>
          <w:sz w:val="44"/>
          <w:szCs w:val="44"/>
        </w:rPr>
      </w:pPr>
    </w:p>
    <w:p w:rsidR="00E512C9" w:rsidRPr="00DA7FD9" w:rsidRDefault="00E512C9" w:rsidP="00E512C9">
      <w:pPr>
        <w:ind w:firstLine="708"/>
        <w:rPr>
          <w:rFonts w:ascii="Arial Rounded MT Bold" w:hAnsi="Arial Rounded MT Bold"/>
          <w:sz w:val="44"/>
          <w:szCs w:val="44"/>
        </w:rPr>
      </w:pPr>
      <w:r>
        <w:rPr>
          <w:rFonts w:ascii="Arial Rounded MT Bold" w:hAnsi="Arial Rounded MT Bold"/>
          <w:sz w:val="28"/>
          <w:szCs w:val="28"/>
        </w:rPr>
        <w:t>1</w:t>
      </w:r>
      <w:r>
        <w:rPr>
          <w:rFonts w:ascii="Arial Rounded MT Bold" w:hAnsi="Arial Rounded MT Bold"/>
          <w:sz w:val="28"/>
          <w:szCs w:val="28"/>
        </w:rPr>
        <w:t>.4</w:t>
      </w:r>
      <w:r>
        <w:rPr>
          <w:rFonts w:ascii="Arial Rounded MT Bold" w:hAnsi="Arial Rounded MT Bold"/>
          <w:sz w:val="28"/>
          <w:szCs w:val="28"/>
        </w:rPr>
        <w:t xml:space="preserve">  </w:t>
      </w:r>
      <w:r>
        <w:rPr>
          <w:rFonts w:ascii="Arial Rounded MT Bold" w:hAnsi="Arial Rounded MT Bold"/>
          <w:sz w:val="28"/>
          <w:szCs w:val="28"/>
        </w:rPr>
        <w:t>Marketing</w:t>
      </w:r>
    </w:p>
    <w:p w:rsidR="00E512C9" w:rsidRPr="00E512C9" w:rsidRDefault="00E512C9" w:rsidP="00E512C9">
      <w:pPr>
        <w:rPr>
          <w:sz w:val="28"/>
        </w:rPr>
      </w:pPr>
      <w:r w:rsidRPr="00E512C9">
        <w:rPr>
          <w:sz w:val="28"/>
        </w:rPr>
        <w:t xml:space="preserve">itch.io – </w:t>
      </w:r>
      <w:r>
        <w:rPr>
          <w:sz w:val="28"/>
        </w:rPr>
        <w:t>Het is m</w:t>
      </w:r>
      <w:r w:rsidRPr="00E512C9">
        <w:rPr>
          <w:sz w:val="28"/>
        </w:rPr>
        <w:t>ogelijk om je spel daar te verkopen en te laten ontdekken</w:t>
      </w:r>
      <w:r>
        <w:rPr>
          <w:sz w:val="28"/>
        </w:rPr>
        <w:t>.</w:t>
      </w:r>
    </w:p>
    <w:p w:rsidR="00E512C9" w:rsidRPr="00E512C9" w:rsidRDefault="00E512C9" w:rsidP="00E512C9">
      <w:pPr>
        <w:rPr>
          <w:sz w:val="28"/>
        </w:rPr>
      </w:pPr>
      <w:r w:rsidRPr="00E512C9">
        <w:rPr>
          <w:sz w:val="28"/>
        </w:rPr>
        <w:t xml:space="preserve">forums – </w:t>
      </w:r>
      <w:r>
        <w:rPr>
          <w:sz w:val="28"/>
        </w:rPr>
        <w:t>Hier kunnen we een g</w:t>
      </w:r>
      <w:r w:rsidRPr="00E512C9">
        <w:rPr>
          <w:sz w:val="28"/>
        </w:rPr>
        <w:t xml:space="preserve">ratis trial versie </w:t>
      </w:r>
      <w:r>
        <w:rPr>
          <w:sz w:val="28"/>
        </w:rPr>
        <w:t xml:space="preserve">aanbieden </w:t>
      </w:r>
      <w:r w:rsidRPr="00E512C9">
        <w:rPr>
          <w:sz w:val="28"/>
        </w:rPr>
        <w:t>om mensen feedback te laten achterlaten</w:t>
      </w:r>
      <w:r>
        <w:rPr>
          <w:sz w:val="28"/>
        </w:rPr>
        <w:t>.</w:t>
      </w:r>
    </w:p>
    <w:p w:rsidR="00E512C9" w:rsidRPr="00E512C9" w:rsidRDefault="00E512C9" w:rsidP="00E512C9">
      <w:pPr>
        <w:rPr>
          <w:sz w:val="28"/>
        </w:rPr>
      </w:pPr>
      <w:r w:rsidRPr="00E512C9">
        <w:rPr>
          <w:sz w:val="28"/>
        </w:rPr>
        <w:t xml:space="preserve">youtube – </w:t>
      </w:r>
      <w:r>
        <w:rPr>
          <w:sz w:val="28"/>
        </w:rPr>
        <w:t>We zullen c</w:t>
      </w:r>
      <w:r w:rsidRPr="00E512C9">
        <w:rPr>
          <w:sz w:val="28"/>
        </w:rPr>
        <w:t>ontent creators contacteren en ons spel aan hen geven zodat ze er videos over maken.</w:t>
      </w:r>
      <w:r w:rsidRPr="00E512C9">
        <w:rPr>
          <w:sz w:val="28"/>
        </w:rPr>
        <w:br/>
        <w:t>Er zullen ook trailers van ons spel geupload worden op ons youtube kanaal</w:t>
      </w:r>
      <w:r>
        <w:rPr>
          <w:sz w:val="28"/>
        </w:rPr>
        <w:t>.</w:t>
      </w:r>
    </w:p>
    <w:p w:rsidR="00E512C9" w:rsidRPr="00E512C9" w:rsidRDefault="00E512C9" w:rsidP="00E512C9">
      <w:pPr>
        <w:rPr>
          <w:sz w:val="28"/>
        </w:rPr>
      </w:pPr>
      <w:r w:rsidRPr="00E512C9">
        <w:rPr>
          <w:sz w:val="28"/>
        </w:rPr>
        <w:t>twitch – Zelfde principe als youtube maar dan om het spel te streamen</w:t>
      </w:r>
      <w:r>
        <w:rPr>
          <w:sz w:val="28"/>
        </w:rPr>
        <w:t>.</w:t>
      </w:r>
    </w:p>
    <w:p w:rsidR="00E512C9" w:rsidRPr="00E512C9" w:rsidRDefault="00E512C9" w:rsidP="00E512C9">
      <w:pPr>
        <w:rPr>
          <w:sz w:val="28"/>
        </w:rPr>
      </w:pPr>
      <w:r w:rsidRPr="00E512C9">
        <w:rPr>
          <w:sz w:val="28"/>
        </w:rPr>
        <w:lastRenderedPageBreak/>
        <w:t>website – Om fans op de hoogte te houden van hoever het spel zit en waar momenteel aan gewerk</w:t>
      </w:r>
      <w:r>
        <w:rPr>
          <w:sz w:val="28"/>
        </w:rPr>
        <w:t>t wordt. Deze zal screenshots en</w:t>
      </w:r>
      <w:r w:rsidRPr="00E512C9">
        <w:rPr>
          <w:sz w:val="28"/>
        </w:rPr>
        <w:t xml:space="preserve"> videos van het spel hebben.</w:t>
      </w:r>
    </w:p>
    <w:p w:rsidR="00E512C9" w:rsidRPr="00E512C9" w:rsidRDefault="00E512C9" w:rsidP="00E512C9">
      <w:pPr>
        <w:rPr>
          <w:sz w:val="28"/>
        </w:rPr>
      </w:pPr>
      <w:r w:rsidRPr="00E512C9">
        <w:rPr>
          <w:sz w:val="28"/>
        </w:rPr>
        <w:t>Facebook – Om te communiceren over het spel</w:t>
      </w:r>
      <w:r>
        <w:rPr>
          <w:sz w:val="28"/>
        </w:rPr>
        <w:t>.</w:t>
      </w:r>
    </w:p>
    <w:p w:rsidR="00E512C9" w:rsidRPr="00E512C9" w:rsidRDefault="00E512C9" w:rsidP="00E512C9">
      <w:pPr>
        <w:rPr>
          <w:sz w:val="28"/>
        </w:rPr>
      </w:pPr>
      <w:r w:rsidRPr="00E512C9">
        <w:rPr>
          <w:sz w:val="28"/>
        </w:rPr>
        <w:t>Twitter – Idem, we zullen proberen om in contact te komen met andere game developers of news sites door conversatie te maken over relevant nieuws.</w:t>
      </w:r>
    </w:p>
    <w:p w:rsidR="00E512C9" w:rsidRPr="00E512C9" w:rsidRDefault="00E512C9" w:rsidP="00E512C9">
      <w:pPr>
        <w:rPr>
          <w:sz w:val="28"/>
        </w:rPr>
      </w:pPr>
      <w:r w:rsidRPr="00E512C9">
        <w:rPr>
          <w:sz w:val="28"/>
        </w:rPr>
        <w:t>Reddit – Er bestaan subreddits speciaal gemaakt om indie games te tonen aan de wereld</w:t>
      </w:r>
      <w:r>
        <w:rPr>
          <w:sz w:val="28"/>
        </w:rPr>
        <w:t>.</w:t>
      </w:r>
    </w:p>
    <w:p w:rsidR="00E512C9" w:rsidRDefault="00E512C9" w:rsidP="00E512C9">
      <w:pPr>
        <w:rPr>
          <w:sz w:val="28"/>
        </w:rPr>
      </w:pPr>
      <w:r w:rsidRPr="00E512C9">
        <w:rPr>
          <w:sz w:val="28"/>
        </w:rPr>
        <w:t xml:space="preserve">Conventies </w:t>
      </w:r>
      <w:r>
        <w:rPr>
          <w:sz w:val="28"/>
        </w:rPr>
        <w:t>–</w:t>
      </w:r>
      <w:r w:rsidRPr="00E512C9">
        <w:rPr>
          <w:sz w:val="28"/>
        </w:rPr>
        <w:t xml:space="preserve"> </w:t>
      </w:r>
      <w:r>
        <w:rPr>
          <w:sz w:val="28"/>
        </w:rPr>
        <w:t>We zullen proberen om een plaats te krijgen in wat indie conventies om daar een demo van ons spel te tonen. Als dit niet mogelijk is zullen we naar deze conventies gaan en er ter plaatse reclame maken met bijvoorbeeld demo cd’s, posters, ...</w:t>
      </w:r>
    </w:p>
    <w:p w:rsidR="00E512C9" w:rsidRDefault="00123C83" w:rsidP="00E512C9">
      <w:pPr>
        <w:rPr>
          <w:sz w:val="28"/>
        </w:rPr>
      </w:pPr>
      <w:r>
        <w:rPr>
          <w:sz w:val="28"/>
        </w:rPr>
        <w:t>Crowdfunding</w:t>
      </w:r>
      <w:r w:rsidR="00E512C9">
        <w:rPr>
          <w:sz w:val="28"/>
        </w:rPr>
        <w:t xml:space="preserve"> </w:t>
      </w:r>
      <w:r>
        <w:rPr>
          <w:sz w:val="28"/>
        </w:rPr>
        <w:t>–</w:t>
      </w:r>
      <w:r w:rsidR="00E512C9">
        <w:rPr>
          <w:sz w:val="28"/>
        </w:rPr>
        <w:t xml:space="preserve"> </w:t>
      </w:r>
      <w:r>
        <w:rPr>
          <w:sz w:val="28"/>
        </w:rPr>
        <w:t>Het laat ons toe om een groter budget te krijgen en is ook meer publicatie.</w:t>
      </w:r>
    </w:p>
    <w:p w:rsidR="00123C83" w:rsidRPr="00E512C9" w:rsidRDefault="00123C83" w:rsidP="00E512C9">
      <w:pPr>
        <w:rPr>
          <w:sz w:val="28"/>
        </w:rPr>
      </w:pPr>
      <w:r>
        <w:rPr>
          <w:sz w:val="28"/>
        </w:rPr>
        <w:t>Gaming magazines – We zullen zo veel mogelijk gaming-related news sites contacteren om hen te vertellen over ons spel.</w:t>
      </w:r>
    </w:p>
    <w:p w:rsidR="00E512C9" w:rsidRDefault="00E512C9" w:rsidP="00464BFD">
      <w:pPr>
        <w:ind w:firstLine="708"/>
        <w:rPr>
          <w:rFonts w:ascii="Arial Rounded MT Bold" w:hAnsi="Arial Rounded MT Bold"/>
          <w:sz w:val="28"/>
          <w:szCs w:val="28"/>
        </w:rPr>
      </w:pPr>
      <w:bookmarkStart w:id="0" w:name="_GoBack"/>
      <w:bookmarkEnd w:id="0"/>
    </w:p>
    <w:p w:rsidR="00E512C9" w:rsidRDefault="00E512C9" w:rsidP="00464BFD">
      <w:pPr>
        <w:ind w:firstLine="708"/>
        <w:rPr>
          <w:rFonts w:ascii="Arial Rounded MT Bold" w:hAnsi="Arial Rounded MT Bold"/>
          <w:sz w:val="28"/>
          <w:szCs w:val="28"/>
        </w:rPr>
      </w:pPr>
    </w:p>
    <w:p w:rsidR="0037324E" w:rsidRPr="00DA7FD9" w:rsidRDefault="00E512C9" w:rsidP="00464BFD">
      <w:pPr>
        <w:ind w:firstLine="708"/>
        <w:rPr>
          <w:rFonts w:ascii="Arial Rounded MT Bold" w:hAnsi="Arial Rounded MT Bold"/>
          <w:sz w:val="44"/>
          <w:szCs w:val="44"/>
        </w:rPr>
      </w:pPr>
      <w:r>
        <w:rPr>
          <w:rFonts w:ascii="Arial Rounded MT Bold" w:hAnsi="Arial Rounded MT Bold"/>
          <w:sz w:val="28"/>
          <w:szCs w:val="28"/>
        </w:rPr>
        <w:t>1.5</w:t>
      </w:r>
      <w:r w:rsidR="00464BFD">
        <w:rPr>
          <w:rFonts w:ascii="Arial Rounded MT Bold" w:hAnsi="Arial Rounded MT Bold"/>
          <w:sz w:val="28"/>
          <w:szCs w:val="28"/>
        </w:rPr>
        <w:t xml:space="preserve">  Reflectie</w:t>
      </w:r>
    </w:p>
    <w:sectPr w:rsidR="0037324E" w:rsidRPr="00DA7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B5815"/>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5B9243B"/>
    <w:multiLevelType w:val="hybridMultilevel"/>
    <w:tmpl w:val="A5BC8E9E"/>
    <w:lvl w:ilvl="0" w:tplc="20746F34">
      <w:start w:val="1"/>
      <w:numFmt w:val="bullet"/>
      <w:lvlText w:val="-"/>
      <w:lvlJc w:val="left"/>
      <w:pPr>
        <w:ind w:left="720" w:hanging="360"/>
      </w:pPr>
      <w:rPr>
        <w:rFonts w:ascii="Calibri" w:eastAsiaTheme="minorHAnsi" w:hAnsi="Calibri" w:cstheme="minorBidi" w:hint="default"/>
        <w:sz w:val="2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7C20DE7"/>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B7"/>
    <w:rsid w:val="000A6DAA"/>
    <w:rsid w:val="00117EA9"/>
    <w:rsid w:val="001218B8"/>
    <w:rsid w:val="00123C83"/>
    <w:rsid w:val="001C2B78"/>
    <w:rsid w:val="001D0324"/>
    <w:rsid w:val="00206BD5"/>
    <w:rsid w:val="002143AB"/>
    <w:rsid w:val="00257C24"/>
    <w:rsid w:val="002C6376"/>
    <w:rsid w:val="0037324E"/>
    <w:rsid w:val="003E13B9"/>
    <w:rsid w:val="00464BFD"/>
    <w:rsid w:val="0048490D"/>
    <w:rsid w:val="004B1462"/>
    <w:rsid w:val="004C030E"/>
    <w:rsid w:val="004E6171"/>
    <w:rsid w:val="00513B55"/>
    <w:rsid w:val="00542FD4"/>
    <w:rsid w:val="0057189A"/>
    <w:rsid w:val="005E1D2B"/>
    <w:rsid w:val="0061279E"/>
    <w:rsid w:val="00630093"/>
    <w:rsid w:val="007A6481"/>
    <w:rsid w:val="007D0441"/>
    <w:rsid w:val="00810E46"/>
    <w:rsid w:val="00831AEB"/>
    <w:rsid w:val="008B44D3"/>
    <w:rsid w:val="008D2E93"/>
    <w:rsid w:val="008D4C0A"/>
    <w:rsid w:val="00921C2B"/>
    <w:rsid w:val="00A96E0D"/>
    <w:rsid w:val="00B03342"/>
    <w:rsid w:val="00B36536"/>
    <w:rsid w:val="00BB5883"/>
    <w:rsid w:val="00C1393E"/>
    <w:rsid w:val="00C55CB7"/>
    <w:rsid w:val="00C57FBE"/>
    <w:rsid w:val="00CD44AD"/>
    <w:rsid w:val="00D360FF"/>
    <w:rsid w:val="00DA7FD9"/>
    <w:rsid w:val="00DD446E"/>
    <w:rsid w:val="00DF1FB2"/>
    <w:rsid w:val="00E144D1"/>
    <w:rsid w:val="00E512C9"/>
    <w:rsid w:val="00EB5A95"/>
    <w:rsid w:val="00FA7D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7D54E-8C68-43D2-AF93-C59E2A96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1279E"/>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279E"/>
    <w:rPr>
      <w:rFonts w:ascii="Times New Roman" w:eastAsia="Times New Roman" w:hAnsi="Times New Roman" w:cs="Times New Roman"/>
      <w:b/>
      <w:bCs/>
      <w:sz w:val="24"/>
      <w:szCs w:val="24"/>
      <w:lang w:eastAsia="nl-BE"/>
    </w:rPr>
  </w:style>
  <w:style w:type="character" w:styleId="Hyperlink">
    <w:name w:val="Hyperlink"/>
    <w:basedOn w:val="DefaultParagraphFont"/>
    <w:uiPriority w:val="99"/>
    <w:semiHidden/>
    <w:unhideWhenUsed/>
    <w:rsid w:val="0061279E"/>
    <w:rPr>
      <w:color w:val="0000FF"/>
      <w:u w:val="single"/>
    </w:rPr>
  </w:style>
  <w:style w:type="character" w:customStyle="1" w:styleId="apple-converted-space">
    <w:name w:val="apple-converted-space"/>
    <w:basedOn w:val="DefaultParagraphFont"/>
    <w:rsid w:val="0061279E"/>
  </w:style>
  <w:style w:type="paragraph" w:styleId="ListParagraph">
    <w:name w:val="List Paragraph"/>
    <w:basedOn w:val="Normal"/>
    <w:uiPriority w:val="34"/>
    <w:qFormat/>
    <w:rsid w:val="00DA7FD9"/>
    <w:pPr>
      <w:ind w:left="720"/>
      <w:contextualSpacing/>
    </w:pPr>
  </w:style>
  <w:style w:type="paragraph" w:customStyle="1" w:styleId="DecimalAligned">
    <w:name w:val="Decimal Aligned"/>
    <w:basedOn w:val="Normal"/>
    <w:uiPriority w:val="40"/>
    <w:qFormat/>
    <w:rsid w:val="00DA7FD9"/>
    <w:pPr>
      <w:tabs>
        <w:tab w:val="decimal" w:pos="360"/>
      </w:tabs>
      <w:spacing w:after="200" w:line="276" w:lineRule="auto"/>
    </w:pPr>
    <w:rPr>
      <w:rFonts w:eastAsiaTheme="minorEastAsia" w:cs="Times New Roman"/>
      <w:lang w:eastAsia="nl-BE"/>
    </w:rPr>
  </w:style>
  <w:style w:type="paragraph" w:styleId="FootnoteText">
    <w:name w:val="footnote text"/>
    <w:basedOn w:val="Normal"/>
    <w:link w:val="FootnoteTextChar"/>
    <w:uiPriority w:val="99"/>
    <w:unhideWhenUsed/>
    <w:rsid w:val="00DA7FD9"/>
    <w:pPr>
      <w:spacing w:after="0" w:line="240" w:lineRule="auto"/>
    </w:pPr>
    <w:rPr>
      <w:rFonts w:eastAsiaTheme="minorEastAsia" w:cs="Times New Roman"/>
      <w:sz w:val="20"/>
      <w:szCs w:val="20"/>
      <w:lang w:eastAsia="nl-BE"/>
    </w:rPr>
  </w:style>
  <w:style w:type="character" w:customStyle="1" w:styleId="FootnoteTextChar">
    <w:name w:val="Footnote Text Char"/>
    <w:basedOn w:val="DefaultParagraphFont"/>
    <w:link w:val="FootnoteText"/>
    <w:uiPriority w:val="99"/>
    <w:rsid w:val="00DA7FD9"/>
    <w:rPr>
      <w:rFonts w:eastAsiaTheme="minorEastAsia" w:cs="Times New Roman"/>
      <w:sz w:val="20"/>
      <w:szCs w:val="20"/>
      <w:lang w:eastAsia="nl-BE"/>
    </w:rPr>
  </w:style>
  <w:style w:type="character" w:styleId="SubtleEmphasis">
    <w:name w:val="Subtle Emphasis"/>
    <w:basedOn w:val="DefaultParagraphFont"/>
    <w:uiPriority w:val="19"/>
    <w:qFormat/>
    <w:rsid w:val="00DA7FD9"/>
    <w:rPr>
      <w:i/>
      <w:iCs/>
    </w:rPr>
  </w:style>
  <w:style w:type="table" w:styleId="MediumShading2-Accent5">
    <w:name w:val="Medium Shading 2 Accent 5"/>
    <w:basedOn w:val="TableNormal"/>
    <w:uiPriority w:val="64"/>
    <w:rsid w:val="00DA7FD9"/>
    <w:pPr>
      <w:spacing w:after="0" w:line="240" w:lineRule="auto"/>
    </w:pPr>
    <w:rPr>
      <w:rFonts w:eastAsiaTheme="minorEastAsia"/>
      <w:lang w:eastAsia="nl-B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DA7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99085">
      <w:bodyDiv w:val="1"/>
      <w:marLeft w:val="0"/>
      <w:marRight w:val="0"/>
      <w:marTop w:val="0"/>
      <w:marBottom w:val="0"/>
      <w:divBdr>
        <w:top w:val="none" w:sz="0" w:space="0" w:color="auto"/>
        <w:left w:val="none" w:sz="0" w:space="0" w:color="auto"/>
        <w:bottom w:val="none" w:sz="0" w:space="0" w:color="auto"/>
        <w:right w:val="none" w:sz="0" w:space="0" w:color="auto"/>
      </w:divBdr>
    </w:div>
    <w:div w:id="170767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CB90-E93D-4F8B-AE1B-975F7650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913</Words>
  <Characters>5024</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Visser</dc:creator>
  <cp:keywords/>
  <dc:description/>
  <cp:lastModifiedBy>Yentl-PC</cp:lastModifiedBy>
  <cp:revision>5</cp:revision>
  <dcterms:created xsi:type="dcterms:W3CDTF">2016-11-08T18:22:00Z</dcterms:created>
  <dcterms:modified xsi:type="dcterms:W3CDTF">2016-11-09T13:11:00Z</dcterms:modified>
</cp:coreProperties>
</file>