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5437F" w14:textId="77777777" w:rsidR="00E6308C" w:rsidRDefault="00000000">
      <w:pPr>
        <w:pStyle w:val="Heading3"/>
        <w:numPr>
          <w:ilvl w:val="2"/>
          <w:numId w:val="1"/>
        </w:numPr>
        <w:rPr>
          <w:rFonts w:ascii="Arial" w:eastAsia="Arial" w:hAnsi="Arial" w:cs="Arial"/>
          <w:sz w:val="40"/>
          <w:szCs w:val="40"/>
        </w:rPr>
      </w:pPr>
      <w:r>
        <w:rPr>
          <w:rFonts w:ascii="Arial" w:eastAsia="Arial" w:hAnsi="Arial" w:cs="Arial"/>
          <w:sz w:val="40"/>
          <w:szCs w:val="40"/>
        </w:rPr>
        <w:t>W A I V E R</w:t>
      </w:r>
    </w:p>
    <w:p w14:paraId="215B36BB" w14:textId="77777777" w:rsidR="00E6308C" w:rsidRDefault="00000000">
      <w:pPr>
        <w:pStyle w:val="Heading4"/>
        <w:numPr>
          <w:ilvl w:val="3"/>
          <w:numId w:val="1"/>
        </w:numPr>
        <w:rPr>
          <w:rFonts w:ascii="Arial" w:eastAsia="Arial" w:hAnsi="Arial" w:cs="Arial"/>
          <w:i/>
        </w:rPr>
      </w:pPr>
      <w:r>
        <w:rPr>
          <w:rFonts w:ascii="Arial" w:eastAsia="Arial" w:hAnsi="Arial" w:cs="Arial"/>
          <w:i/>
        </w:rPr>
        <w:t>Practicum Program</w:t>
      </w:r>
    </w:p>
    <w:p w14:paraId="434F645F" w14:textId="77777777" w:rsidR="00E6308C" w:rsidRDefault="00E6308C"/>
    <w:p w14:paraId="57CA7271" w14:textId="77777777" w:rsidR="00E6308C" w:rsidRDefault="00000000">
      <w:pPr>
        <w:jc w:val="both"/>
        <w:rPr>
          <w:rFonts w:ascii="Arial" w:eastAsia="Arial" w:hAnsi="Arial" w:cs="Arial"/>
        </w:rPr>
      </w:pPr>
      <w:r>
        <w:rPr>
          <w:rFonts w:ascii="Arial" w:eastAsia="Arial" w:hAnsi="Arial" w:cs="Arial"/>
        </w:rPr>
        <w:t>The Department of Computer Science of the College of Computer Studies of Xavier University – Ateneo de Cagayan, Cagayan de Oro City, has requested this waiver in connection with its Practicum Program offered during the first semester of every school year and which is accepted and confirmed.  The student- trainee,</w:t>
      </w:r>
    </w:p>
    <w:p w14:paraId="0C954267" w14:textId="77777777" w:rsidR="00E6308C" w:rsidRDefault="00E6308C">
      <w:pPr>
        <w:jc w:val="both"/>
        <w:rPr>
          <w:rFonts w:ascii="Arial" w:eastAsia="Arial" w:hAnsi="Arial" w:cs="Arial"/>
        </w:rPr>
      </w:pPr>
    </w:p>
    <w:tbl>
      <w:tblPr>
        <w:tblStyle w:val="a"/>
        <w:tblW w:w="7848" w:type="dxa"/>
        <w:tblInd w:w="1620" w:type="dxa"/>
        <w:tblBorders>
          <w:top w:val="nil"/>
          <w:left w:val="nil"/>
          <w:bottom w:val="nil"/>
          <w:right w:val="nil"/>
          <w:insideH w:val="nil"/>
          <w:insideV w:val="nil"/>
        </w:tblBorders>
        <w:tblLayout w:type="fixed"/>
        <w:tblLook w:val="0400" w:firstRow="0" w:lastRow="0" w:firstColumn="0" w:lastColumn="0" w:noHBand="0" w:noVBand="1"/>
      </w:tblPr>
      <w:tblGrid>
        <w:gridCol w:w="4860"/>
        <w:gridCol w:w="2988"/>
      </w:tblGrid>
      <w:tr w:rsidR="00E6308C" w14:paraId="717A3406" w14:textId="77777777">
        <w:tc>
          <w:tcPr>
            <w:tcW w:w="4860" w:type="dxa"/>
            <w:tcBorders>
              <w:bottom w:val="single" w:sz="4" w:space="0" w:color="000000"/>
            </w:tcBorders>
          </w:tcPr>
          <w:p w14:paraId="55212BBB" w14:textId="7CD7914D" w:rsidR="00E6308C" w:rsidRDefault="006551B4">
            <w:pPr>
              <w:jc w:val="center"/>
              <w:rPr>
                <w:rFonts w:ascii="Arial" w:eastAsia="Arial" w:hAnsi="Arial" w:cs="Arial"/>
              </w:rPr>
            </w:pPr>
            <w:r>
              <w:rPr>
                <w:rFonts w:ascii="Arial" w:eastAsia="Arial" w:hAnsi="Arial" w:cs="Arial"/>
              </w:rPr>
              <w:t xml:space="preserve">Renzo V. Arbole </w:t>
            </w:r>
          </w:p>
        </w:tc>
        <w:tc>
          <w:tcPr>
            <w:tcW w:w="2988" w:type="dxa"/>
          </w:tcPr>
          <w:p w14:paraId="74977541" w14:textId="77777777" w:rsidR="00E6308C" w:rsidRDefault="00000000">
            <w:pPr>
              <w:jc w:val="both"/>
              <w:rPr>
                <w:rFonts w:ascii="Arial" w:eastAsia="Arial" w:hAnsi="Arial" w:cs="Arial"/>
              </w:rPr>
            </w:pPr>
            <w:r>
              <w:rPr>
                <w:rFonts w:ascii="Arial" w:eastAsia="Arial" w:hAnsi="Arial" w:cs="Arial"/>
              </w:rPr>
              <w:t>, BS Computer Science</w:t>
            </w:r>
          </w:p>
        </w:tc>
      </w:tr>
      <w:tr w:rsidR="00E6308C" w14:paraId="3442EA52" w14:textId="77777777">
        <w:tc>
          <w:tcPr>
            <w:tcW w:w="4860" w:type="dxa"/>
            <w:tcBorders>
              <w:top w:val="single" w:sz="4" w:space="0" w:color="000000"/>
            </w:tcBorders>
          </w:tcPr>
          <w:p w14:paraId="782ABC4B" w14:textId="77777777" w:rsidR="00E6308C" w:rsidRDefault="00000000">
            <w:pPr>
              <w:jc w:val="center"/>
              <w:rPr>
                <w:rFonts w:ascii="Arial" w:eastAsia="Arial" w:hAnsi="Arial" w:cs="Arial"/>
              </w:rPr>
            </w:pPr>
            <w:r>
              <w:rPr>
                <w:rFonts w:ascii="Arial" w:eastAsia="Arial" w:hAnsi="Arial" w:cs="Arial"/>
              </w:rPr>
              <w:t>Name of Student-Trainee</w:t>
            </w:r>
          </w:p>
        </w:tc>
        <w:tc>
          <w:tcPr>
            <w:tcW w:w="2988" w:type="dxa"/>
          </w:tcPr>
          <w:p w14:paraId="1A867BAA" w14:textId="77777777" w:rsidR="00E6308C" w:rsidRDefault="00E6308C">
            <w:pPr>
              <w:jc w:val="both"/>
              <w:rPr>
                <w:rFonts w:ascii="Arial" w:eastAsia="Arial" w:hAnsi="Arial" w:cs="Arial"/>
              </w:rPr>
            </w:pPr>
          </w:p>
        </w:tc>
      </w:tr>
    </w:tbl>
    <w:p w14:paraId="06242329" w14:textId="77777777" w:rsidR="00E6308C" w:rsidRDefault="00E6308C">
      <w:pPr>
        <w:jc w:val="both"/>
      </w:pPr>
    </w:p>
    <w:p w14:paraId="3365876E" w14:textId="77777777" w:rsidR="00E6308C" w:rsidRDefault="00000000">
      <w:pPr>
        <w:jc w:val="both"/>
        <w:rPr>
          <w:rFonts w:ascii="Arial" w:eastAsia="Arial" w:hAnsi="Arial" w:cs="Arial"/>
        </w:rPr>
      </w:pPr>
      <w:r>
        <w:rPr>
          <w:rFonts w:ascii="Arial" w:eastAsia="Arial" w:hAnsi="Arial" w:cs="Arial"/>
        </w:rPr>
        <w:t>together with his or her parents or judicially appointed guardian acknowledge that the permission granted to him or her is subject to the condition, which he or she hereby accepts and agrees to, that the company will not assume any responsibility whatsoever for any injury or accident which may happen to him or her within or outside the premises of the company during the period of the said program.  It is understood that there is no employer-employee relationship between the company and the student-trainee.</w:t>
      </w:r>
    </w:p>
    <w:p w14:paraId="59094EE4" w14:textId="77777777" w:rsidR="00E6308C" w:rsidRDefault="00E6308C">
      <w:pPr>
        <w:rPr>
          <w:rFonts w:ascii="Arial" w:eastAsia="Arial" w:hAnsi="Arial" w:cs="Arial"/>
        </w:rPr>
      </w:pPr>
    </w:p>
    <w:p w14:paraId="5524690D" w14:textId="1C1962C9" w:rsidR="00E6308C" w:rsidRDefault="00000000">
      <w:pPr>
        <w:jc w:val="both"/>
        <w:rPr>
          <w:rFonts w:ascii="Arial" w:eastAsia="Arial" w:hAnsi="Arial" w:cs="Arial"/>
        </w:rPr>
      </w:pPr>
      <w:r>
        <w:rPr>
          <w:rFonts w:ascii="Arial" w:eastAsia="Arial" w:hAnsi="Arial" w:cs="Arial"/>
        </w:rPr>
        <w:t xml:space="preserve">This waiver will be in effect for the duration of the 486-hour Practicum as minimum requirement scheduled from </w:t>
      </w:r>
      <w:r>
        <w:rPr>
          <w:rFonts w:ascii="Arial" w:eastAsia="Arial" w:hAnsi="Arial" w:cs="Arial"/>
          <w:u w:val="single"/>
        </w:rPr>
        <w:t>August</w:t>
      </w:r>
      <w:r>
        <w:rPr>
          <w:rFonts w:ascii="Arial" w:eastAsia="Arial" w:hAnsi="Arial" w:cs="Arial"/>
        </w:rPr>
        <w:t xml:space="preserve"> to </w:t>
      </w:r>
      <w:r w:rsidR="00A949FD">
        <w:rPr>
          <w:rFonts w:ascii="Arial" w:eastAsia="Arial" w:hAnsi="Arial" w:cs="Arial"/>
          <w:u w:val="single"/>
        </w:rPr>
        <w:t>October</w:t>
      </w:r>
      <w:r>
        <w:rPr>
          <w:rFonts w:ascii="Arial" w:eastAsia="Arial" w:hAnsi="Arial" w:cs="Arial"/>
        </w:rPr>
        <w:t>.</w:t>
      </w:r>
    </w:p>
    <w:p w14:paraId="70DF0AF6" w14:textId="77777777" w:rsidR="00E6308C" w:rsidRDefault="00E6308C"/>
    <w:p w14:paraId="37B46725" w14:textId="68189282" w:rsidR="00E6308C" w:rsidRDefault="00000000">
      <w:pPr>
        <w:rPr>
          <w:rFonts w:ascii="Arial" w:eastAsia="Arial" w:hAnsi="Arial" w:cs="Arial"/>
        </w:rPr>
      </w:pPr>
      <w:r>
        <w:rPr>
          <w:rFonts w:ascii="Arial" w:eastAsia="Arial" w:hAnsi="Arial" w:cs="Arial"/>
        </w:rPr>
        <w:t xml:space="preserve">Done this </w:t>
      </w:r>
      <w:r w:rsidR="00A949FD" w:rsidRPr="00A949FD">
        <w:rPr>
          <w:rFonts w:ascii="Arial" w:eastAsia="Arial" w:hAnsi="Arial" w:cs="Arial"/>
          <w:u w:val="single"/>
        </w:rPr>
        <w:t>2</w:t>
      </w:r>
      <w:r w:rsidRPr="00A949FD">
        <w:rPr>
          <w:rFonts w:ascii="Arial" w:eastAsia="Arial" w:hAnsi="Arial" w:cs="Arial"/>
          <w:u w:val="single"/>
        </w:rPr>
        <w:t>1st</w:t>
      </w:r>
      <w:r>
        <w:rPr>
          <w:rFonts w:ascii="Arial" w:eastAsia="Arial" w:hAnsi="Arial" w:cs="Arial"/>
        </w:rPr>
        <w:t xml:space="preserve"> day of </w:t>
      </w:r>
      <w:r>
        <w:rPr>
          <w:rFonts w:ascii="Arial" w:eastAsia="Arial" w:hAnsi="Arial" w:cs="Arial"/>
          <w:u w:val="single"/>
        </w:rPr>
        <w:t>August</w:t>
      </w:r>
      <w:r>
        <w:rPr>
          <w:rFonts w:ascii="Arial" w:eastAsia="Arial" w:hAnsi="Arial" w:cs="Arial"/>
        </w:rPr>
        <w:t xml:space="preserve"> in the City of Cagayan de Oro.</w:t>
      </w:r>
    </w:p>
    <w:p w14:paraId="1EE5BFF3" w14:textId="77777777" w:rsidR="00E6308C" w:rsidRDefault="00E6308C"/>
    <w:p w14:paraId="6F018805" w14:textId="77777777" w:rsidR="00E6308C" w:rsidRDefault="00E6308C"/>
    <w:tbl>
      <w:tblPr>
        <w:tblStyle w:val="a0"/>
        <w:tblW w:w="957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788"/>
        <w:gridCol w:w="4788"/>
      </w:tblGrid>
      <w:tr w:rsidR="00E6308C" w14:paraId="39AFF207" w14:textId="77777777">
        <w:tc>
          <w:tcPr>
            <w:tcW w:w="4788" w:type="dxa"/>
          </w:tcPr>
          <w:p w14:paraId="28CC113E" w14:textId="77777777" w:rsidR="00E6308C" w:rsidRDefault="00E6308C">
            <w:pPr>
              <w:jc w:val="center"/>
            </w:pPr>
          </w:p>
          <w:p w14:paraId="37BE40E1" w14:textId="77777777" w:rsidR="00E6308C" w:rsidRDefault="00E6308C">
            <w:pPr>
              <w:jc w:val="center"/>
            </w:pPr>
          </w:p>
          <w:p w14:paraId="18CBCAE9" w14:textId="3E1B61BD" w:rsidR="00E6308C" w:rsidRDefault="00000000">
            <w:pPr>
              <w:jc w:val="center"/>
              <w:rPr>
                <w:u w:val="single"/>
              </w:rPr>
            </w:pPr>
            <w:r>
              <w:rPr>
                <w:u w:val="single"/>
              </w:rPr>
              <w:t>_______</w:t>
            </w:r>
            <w:r w:rsidR="006551B4">
              <w:rPr>
                <w:u w:val="single"/>
              </w:rPr>
              <w:t>Renzo V. Arbole</w:t>
            </w:r>
            <w:r>
              <w:rPr>
                <w:u w:val="single"/>
              </w:rPr>
              <w:t>_______</w:t>
            </w:r>
          </w:p>
          <w:p w14:paraId="5D3417F2" w14:textId="77777777" w:rsidR="00E6308C" w:rsidRDefault="00000000">
            <w:pPr>
              <w:jc w:val="center"/>
            </w:pPr>
            <w:r>
              <w:rPr>
                <w:i/>
              </w:rPr>
              <w:t>Signature of Student-Trainee</w:t>
            </w:r>
          </w:p>
        </w:tc>
        <w:tc>
          <w:tcPr>
            <w:tcW w:w="4788" w:type="dxa"/>
          </w:tcPr>
          <w:p w14:paraId="32878DCF" w14:textId="77777777" w:rsidR="00E6308C" w:rsidRDefault="00E6308C"/>
          <w:p w14:paraId="15581173" w14:textId="77777777" w:rsidR="00E6308C" w:rsidRDefault="00E6308C"/>
          <w:p w14:paraId="6EA214AF" w14:textId="09565371" w:rsidR="00E6308C" w:rsidRDefault="00000000">
            <w:pPr>
              <w:jc w:val="center"/>
              <w:rPr>
                <w:u w:val="single"/>
              </w:rPr>
            </w:pPr>
            <w:r>
              <w:rPr>
                <w:u w:val="single"/>
              </w:rPr>
              <w:t>___________</w:t>
            </w:r>
            <w:r w:rsidR="006551B4">
              <w:rPr>
                <w:u w:val="single"/>
              </w:rPr>
              <w:t>Lucille V. Arbole</w:t>
            </w:r>
            <w:r>
              <w:rPr>
                <w:u w:val="single"/>
              </w:rPr>
              <w:t>_________</w:t>
            </w:r>
          </w:p>
          <w:p w14:paraId="5B006859" w14:textId="77777777" w:rsidR="00E6308C" w:rsidRDefault="00000000">
            <w:pPr>
              <w:jc w:val="center"/>
            </w:pPr>
            <w:r>
              <w:rPr>
                <w:i/>
              </w:rPr>
              <w:t>Signature over printed name of Parent or Judicially Appointed Guardian</w:t>
            </w:r>
          </w:p>
        </w:tc>
      </w:tr>
    </w:tbl>
    <w:p w14:paraId="2DE4CC43" w14:textId="77777777" w:rsidR="00E6308C" w:rsidRDefault="00E6308C"/>
    <w:p w14:paraId="3D7CF863" w14:textId="77777777" w:rsidR="00E6308C" w:rsidRDefault="00000000">
      <w:pPr>
        <w:rPr>
          <w:rFonts w:ascii="Arial" w:eastAsia="Arial" w:hAnsi="Arial" w:cs="Arial"/>
        </w:rPr>
      </w:pPr>
      <w:r>
        <w:rPr>
          <w:rFonts w:ascii="Arial" w:eastAsia="Arial" w:hAnsi="Arial" w:cs="Arial"/>
        </w:rPr>
        <w:t>Witnessed by:</w:t>
      </w:r>
    </w:p>
    <w:p w14:paraId="7E51C3D4" w14:textId="77777777" w:rsidR="00E6308C" w:rsidRDefault="00E6308C"/>
    <w:tbl>
      <w:tblPr>
        <w:tblStyle w:val="a1"/>
        <w:tblW w:w="957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860"/>
        <w:gridCol w:w="236"/>
        <w:gridCol w:w="4480"/>
      </w:tblGrid>
      <w:tr w:rsidR="00E6308C" w14:paraId="68362336" w14:textId="77777777">
        <w:tc>
          <w:tcPr>
            <w:tcW w:w="4860" w:type="dxa"/>
            <w:tcBorders>
              <w:bottom w:val="single" w:sz="4" w:space="0" w:color="000000"/>
            </w:tcBorders>
          </w:tcPr>
          <w:p w14:paraId="21D2A25D" w14:textId="77777777" w:rsidR="00E6308C" w:rsidRDefault="00000000">
            <w:pPr>
              <w:jc w:val="center"/>
            </w:pPr>
            <w:r>
              <w:t>Patrick J. Mack</w:t>
            </w:r>
          </w:p>
        </w:tc>
        <w:tc>
          <w:tcPr>
            <w:tcW w:w="236" w:type="dxa"/>
          </w:tcPr>
          <w:p w14:paraId="28AB977D" w14:textId="77777777" w:rsidR="00E6308C" w:rsidRDefault="00E6308C"/>
        </w:tc>
        <w:tc>
          <w:tcPr>
            <w:tcW w:w="4480" w:type="dxa"/>
            <w:tcBorders>
              <w:bottom w:val="single" w:sz="4" w:space="0" w:color="000000"/>
            </w:tcBorders>
          </w:tcPr>
          <w:p w14:paraId="59DF57BF" w14:textId="22D3040D" w:rsidR="00E6308C" w:rsidRDefault="006551B4">
            <w:pPr>
              <w:tabs>
                <w:tab w:val="left" w:pos="2076"/>
                <w:tab w:val="center" w:pos="2132"/>
              </w:tabs>
              <w:jc w:val="center"/>
            </w:pPr>
            <w:r>
              <w:t xml:space="preserve">Zelfred Anthony T. Cocon, MITS </w:t>
            </w:r>
          </w:p>
        </w:tc>
      </w:tr>
      <w:tr w:rsidR="00E6308C" w14:paraId="1D74FAE6" w14:textId="77777777">
        <w:tc>
          <w:tcPr>
            <w:tcW w:w="4860" w:type="dxa"/>
            <w:tcBorders>
              <w:top w:val="single" w:sz="4" w:space="0" w:color="000000"/>
            </w:tcBorders>
          </w:tcPr>
          <w:p w14:paraId="7FF1ACE0" w14:textId="77777777" w:rsidR="00E6308C" w:rsidRDefault="00E6308C">
            <w:pPr>
              <w:jc w:val="center"/>
            </w:pPr>
          </w:p>
          <w:p w14:paraId="7581FA8B" w14:textId="77777777" w:rsidR="00E6308C" w:rsidRDefault="00000000">
            <w:pPr>
              <w:jc w:val="center"/>
              <w:rPr>
                <w:rFonts w:ascii="Arial" w:eastAsia="Arial" w:hAnsi="Arial" w:cs="Arial"/>
              </w:rPr>
            </w:pPr>
            <w:r>
              <w:rPr>
                <w:rFonts w:ascii="Arial" w:eastAsia="Arial" w:hAnsi="Arial" w:cs="Arial"/>
              </w:rPr>
              <w:t>Chair, Dept. of Computer Science</w:t>
            </w:r>
          </w:p>
          <w:p w14:paraId="1675995D" w14:textId="77777777" w:rsidR="00E6308C" w:rsidRDefault="00000000">
            <w:pPr>
              <w:jc w:val="center"/>
            </w:pPr>
            <w:r>
              <w:rPr>
                <w:rFonts w:ascii="Arial" w:eastAsia="Arial" w:hAnsi="Arial" w:cs="Arial"/>
              </w:rPr>
              <w:t>College of Computer Studies</w:t>
            </w:r>
          </w:p>
        </w:tc>
        <w:tc>
          <w:tcPr>
            <w:tcW w:w="236" w:type="dxa"/>
          </w:tcPr>
          <w:p w14:paraId="388949CB" w14:textId="77777777" w:rsidR="00E6308C" w:rsidRDefault="00E6308C">
            <w:pPr>
              <w:jc w:val="center"/>
            </w:pPr>
          </w:p>
        </w:tc>
        <w:tc>
          <w:tcPr>
            <w:tcW w:w="4480" w:type="dxa"/>
            <w:tcBorders>
              <w:top w:val="single" w:sz="4" w:space="0" w:color="000000"/>
            </w:tcBorders>
          </w:tcPr>
          <w:p w14:paraId="05E0D5C1" w14:textId="77777777" w:rsidR="00E6308C" w:rsidRDefault="00000000">
            <w:pPr>
              <w:jc w:val="center"/>
              <w:rPr>
                <w:rFonts w:ascii="Arial" w:eastAsia="Arial" w:hAnsi="Arial" w:cs="Arial"/>
              </w:rPr>
            </w:pPr>
            <w:r>
              <w:rPr>
                <w:rFonts w:ascii="Arial" w:eastAsia="Arial" w:hAnsi="Arial" w:cs="Arial"/>
              </w:rPr>
              <w:t>Company/Organization Representative</w:t>
            </w:r>
          </w:p>
        </w:tc>
      </w:tr>
      <w:tr w:rsidR="00E6308C" w14:paraId="4EB69AEE" w14:textId="77777777">
        <w:tc>
          <w:tcPr>
            <w:tcW w:w="4860" w:type="dxa"/>
          </w:tcPr>
          <w:p w14:paraId="2BC9FC5C" w14:textId="77777777" w:rsidR="00E6308C" w:rsidRDefault="00E6308C">
            <w:pPr>
              <w:jc w:val="center"/>
            </w:pPr>
          </w:p>
        </w:tc>
        <w:tc>
          <w:tcPr>
            <w:tcW w:w="236" w:type="dxa"/>
          </w:tcPr>
          <w:p w14:paraId="7EE30EBD" w14:textId="77777777" w:rsidR="00E6308C" w:rsidRDefault="00E6308C">
            <w:pPr>
              <w:jc w:val="center"/>
            </w:pPr>
          </w:p>
        </w:tc>
        <w:tc>
          <w:tcPr>
            <w:tcW w:w="4480" w:type="dxa"/>
            <w:tcBorders>
              <w:bottom w:val="single" w:sz="4" w:space="0" w:color="000000"/>
            </w:tcBorders>
          </w:tcPr>
          <w:p w14:paraId="67B96723" w14:textId="6918EA2B" w:rsidR="00E6308C" w:rsidRDefault="00000000">
            <w:pPr>
              <w:jc w:val="center"/>
            </w:pPr>
            <w:r>
              <w:t xml:space="preserve"> </w:t>
            </w:r>
            <w:r w:rsidR="006551B4">
              <w:t>CDO City Management Information Systems and Innovation Department</w:t>
            </w:r>
          </w:p>
        </w:tc>
      </w:tr>
      <w:tr w:rsidR="00E6308C" w14:paraId="6F0A52C0" w14:textId="77777777">
        <w:tc>
          <w:tcPr>
            <w:tcW w:w="4860" w:type="dxa"/>
          </w:tcPr>
          <w:p w14:paraId="4E6287E8" w14:textId="77777777" w:rsidR="00E6308C" w:rsidRDefault="00E6308C">
            <w:pPr>
              <w:jc w:val="center"/>
            </w:pPr>
          </w:p>
        </w:tc>
        <w:tc>
          <w:tcPr>
            <w:tcW w:w="236" w:type="dxa"/>
          </w:tcPr>
          <w:p w14:paraId="3504BB41" w14:textId="77777777" w:rsidR="00E6308C" w:rsidRDefault="00E6308C">
            <w:pPr>
              <w:jc w:val="center"/>
            </w:pPr>
          </w:p>
        </w:tc>
        <w:tc>
          <w:tcPr>
            <w:tcW w:w="4480" w:type="dxa"/>
            <w:tcBorders>
              <w:top w:val="single" w:sz="4" w:space="0" w:color="000000"/>
            </w:tcBorders>
          </w:tcPr>
          <w:p w14:paraId="11907CA4" w14:textId="77777777" w:rsidR="00E6308C" w:rsidRDefault="00000000">
            <w:pPr>
              <w:jc w:val="center"/>
              <w:rPr>
                <w:rFonts w:ascii="Arial" w:eastAsia="Arial" w:hAnsi="Arial" w:cs="Arial"/>
              </w:rPr>
            </w:pPr>
            <w:r>
              <w:rPr>
                <w:rFonts w:ascii="Arial" w:eastAsia="Arial" w:hAnsi="Arial" w:cs="Arial"/>
              </w:rPr>
              <w:t>Name of Company/Organization</w:t>
            </w:r>
          </w:p>
        </w:tc>
      </w:tr>
    </w:tbl>
    <w:p w14:paraId="7A159246" w14:textId="77777777" w:rsidR="00E6308C" w:rsidRDefault="00E6308C"/>
    <w:sectPr w:rsidR="00E6308C">
      <w:headerReference w:type="even" r:id="rId7"/>
      <w:headerReference w:type="default" r:id="rId8"/>
      <w:footerReference w:type="even" r:id="rId9"/>
      <w:footerReference w:type="default" r:id="rId10"/>
      <w:headerReference w:type="first" r:id="rId11"/>
      <w:footerReference w:type="first" r:id="rId12"/>
      <w:pgSz w:w="12240" w:h="15840"/>
      <w:pgMar w:top="1080" w:right="1440" w:bottom="1620" w:left="1440" w:header="0" w:footer="15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7F6B09" w14:textId="77777777" w:rsidR="0017352B" w:rsidRDefault="0017352B">
      <w:r>
        <w:separator/>
      </w:r>
    </w:p>
  </w:endnote>
  <w:endnote w:type="continuationSeparator" w:id="0">
    <w:p w14:paraId="48030965" w14:textId="77777777" w:rsidR="0017352B" w:rsidRDefault="00173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erling Antiqua">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7D0022" w14:textId="77777777" w:rsidR="00E6308C" w:rsidRDefault="00E6308C">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6B2F9" w14:textId="77777777" w:rsidR="00E6308C" w:rsidRDefault="00E6308C">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C475A7" w14:textId="77777777" w:rsidR="00E6308C" w:rsidRDefault="00000000">
    <w:pPr>
      <w:jc w:val="center"/>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vertAlign w:val="superscript"/>
      </w:rPr>
      <w:t>nd</w:t>
    </w:r>
    <w:r>
      <w:rPr>
        <w:rFonts w:ascii="Arial" w:eastAsia="Arial" w:hAnsi="Arial" w:cs="Arial"/>
        <w:sz w:val="20"/>
        <w:szCs w:val="20"/>
      </w:rPr>
      <w:t xml:space="preserve"> Floor, Faber Hall, Corrales Avenue, Cagayan de Oro City, Philippines</w:t>
    </w:r>
    <w:r>
      <w:rPr>
        <w:noProof/>
      </w:rPr>
      <w:drawing>
        <wp:anchor distT="0" distB="0" distL="114300" distR="114300" simplePos="0" relativeHeight="251659264" behindDoc="0" locked="0" layoutInCell="1" hidden="0" allowOverlap="1" wp14:anchorId="68F4A443" wp14:editId="0C4E88E4">
          <wp:simplePos x="0" y="0"/>
          <wp:positionH relativeFrom="column">
            <wp:posOffset>-449579</wp:posOffset>
          </wp:positionH>
          <wp:positionV relativeFrom="paragraph">
            <wp:posOffset>-226058</wp:posOffset>
          </wp:positionV>
          <wp:extent cx="687705" cy="683260"/>
          <wp:effectExtent l="0" t="0" r="0" b="0"/>
          <wp:wrapSquare wrapText="bothSides" distT="0" distB="0" distL="114300" distR="114300"/>
          <wp:docPr id="1" name="image1.png" descr="F:\Niccu\work\2014\jan\new lh\IHS-logo.png"/>
          <wp:cNvGraphicFramePr/>
          <a:graphic xmlns:a="http://schemas.openxmlformats.org/drawingml/2006/main">
            <a:graphicData uri="http://schemas.openxmlformats.org/drawingml/2006/picture">
              <pic:pic xmlns:pic="http://schemas.openxmlformats.org/drawingml/2006/picture">
                <pic:nvPicPr>
                  <pic:cNvPr id="0" name="image1.png" descr="F:\Niccu\work\2014\jan\new lh\IHS-logo.png"/>
                  <pic:cNvPicPr preferRelativeResize="0"/>
                </pic:nvPicPr>
                <pic:blipFill>
                  <a:blip r:embed="rId1"/>
                  <a:srcRect/>
                  <a:stretch>
                    <a:fillRect/>
                  </a:stretch>
                </pic:blipFill>
                <pic:spPr>
                  <a:xfrm>
                    <a:off x="0" y="0"/>
                    <a:ext cx="687705" cy="683260"/>
                  </a:xfrm>
                  <a:prstGeom prst="rect">
                    <a:avLst/>
                  </a:prstGeom>
                  <a:ln/>
                </pic:spPr>
              </pic:pic>
            </a:graphicData>
          </a:graphic>
        </wp:anchor>
      </w:drawing>
    </w:r>
  </w:p>
  <w:p w14:paraId="13E25080" w14:textId="77777777" w:rsidR="00E6308C" w:rsidRDefault="00000000">
    <w:pPr>
      <w:jc w:val="center"/>
      <w:rPr>
        <w:rFonts w:ascii="Arial" w:eastAsia="Arial" w:hAnsi="Arial" w:cs="Arial"/>
        <w:sz w:val="20"/>
        <w:szCs w:val="20"/>
      </w:rPr>
    </w:pPr>
    <w:r>
      <w:rPr>
        <w:rFonts w:ascii="Arial" w:eastAsia="Arial" w:hAnsi="Arial" w:cs="Arial"/>
        <w:sz w:val="20"/>
        <w:szCs w:val="20"/>
      </w:rPr>
      <w:t>tel: (63 88) 853-9800 local: 9389</w:t>
    </w:r>
  </w:p>
  <w:p w14:paraId="6C370741" w14:textId="77777777" w:rsidR="00E6308C" w:rsidRDefault="00E6308C"/>
  <w:p w14:paraId="161E30C4" w14:textId="77777777" w:rsidR="00E6308C" w:rsidRDefault="00E630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811A75" w14:textId="77777777" w:rsidR="0017352B" w:rsidRDefault="0017352B">
      <w:r>
        <w:separator/>
      </w:r>
    </w:p>
  </w:footnote>
  <w:footnote w:type="continuationSeparator" w:id="0">
    <w:p w14:paraId="74E4E4BD" w14:textId="77777777" w:rsidR="0017352B" w:rsidRDefault="001735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C37DA" w14:textId="77777777" w:rsidR="00E6308C" w:rsidRDefault="00E6308C">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9A702" w14:textId="77777777" w:rsidR="00E6308C" w:rsidRDefault="00E6308C">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F6B00" w14:textId="77777777" w:rsidR="00E6308C" w:rsidRDefault="00000000">
    <w:pPr>
      <w:pBdr>
        <w:top w:val="nil"/>
        <w:left w:val="nil"/>
        <w:bottom w:val="nil"/>
        <w:right w:val="nil"/>
        <w:between w:val="nil"/>
      </w:pBdr>
      <w:tabs>
        <w:tab w:val="center" w:pos="4320"/>
        <w:tab w:val="right" w:pos="8640"/>
        <w:tab w:val="left" w:pos="584"/>
        <w:tab w:val="left" w:pos="8255"/>
      </w:tabs>
      <w:rPr>
        <w:color w:val="000000"/>
      </w:rPr>
    </w:pPr>
    <w:r>
      <w:rPr>
        <w:noProof/>
      </w:rPr>
      <w:drawing>
        <wp:anchor distT="0" distB="0" distL="114300" distR="114300" simplePos="0" relativeHeight="251658240" behindDoc="0" locked="0" layoutInCell="1" hidden="0" allowOverlap="1" wp14:anchorId="77C7325F" wp14:editId="2FE46B49">
          <wp:simplePos x="0" y="0"/>
          <wp:positionH relativeFrom="column">
            <wp:posOffset>-883284</wp:posOffset>
          </wp:positionH>
          <wp:positionV relativeFrom="paragraph">
            <wp:posOffset>0</wp:posOffset>
          </wp:positionV>
          <wp:extent cx="2998470" cy="1127125"/>
          <wp:effectExtent l="0" t="0" r="0" b="0"/>
          <wp:wrapSquare wrapText="bothSides" distT="0" distB="0" distL="114300" distR="114300"/>
          <wp:docPr id="2" name="image2.png" descr="C:\Users\jobispo\Pictures\XU Header.png"/>
          <wp:cNvGraphicFramePr/>
          <a:graphic xmlns:a="http://schemas.openxmlformats.org/drawingml/2006/main">
            <a:graphicData uri="http://schemas.openxmlformats.org/drawingml/2006/picture">
              <pic:pic xmlns:pic="http://schemas.openxmlformats.org/drawingml/2006/picture">
                <pic:nvPicPr>
                  <pic:cNvPr id="0" name="image2.png" descr="C:\Users\jobispo\Pictures\XU Header.png"/>
                  <pic:cNvPicPr preferRelativeResize="0"/>
                </pic:nvPicPr>
                <pic:blipFill>
                  <a:blip r:embed="rId1"/>
                  <a:srcRect/>
                  <a:stretch>
                    <a:fillRect/>
                  </a:stretch>
                </pic:blipFill>
                <pic:spPr>
                  <a:xfrm>
                    <a:off x="0" y="0"/>
                    <a:ext cx="2998470" cy="1127125"/>
                  </a:xfrm>
                  <a:prstGeom prst="rect">
                    <a:avLst/>
                  </a:prstGeom>
                  <a:ln/>
                </pic:spPr>
              </pic:pic>
            </a:graphicData>
          </a:graphic>
        </wp:anchor>
      </w:drawing>
    </w:r>
  </w:p>
  <w:p w14:paraId="2A48AD87" w14:textId="77777777" w:rsidR="00E6308C" w:rsidRDefault="00E6308C">
    <w:pPr>
      <w:pBdr>
        <w:top w:val="nil"/>
        <w:left w:val="nil"/>
        <w:bottom w:val="nil"/>
        <w:right w:val="nil"/>
        <w:between w:val="nil"/>
      </w:pBdr>
      <w:tabs>
        <w:tab w:val="center" w:pos="4320"/>
        <w:tab w:val="right" w:pos="8640"/>
        <w:tab w:val="left" w:pos="584"/>
        <w:tab w:val="left" w:pos="8255"/>
      </w:tabs>
      <w:rPr>
        <w:color w:val="000000"/>
      </w:rPr>
    </w:pPr>
  </w:p>
  <w:p w14:paraId="4135D54E" w14:textId="77777777" w:rsidR="00E6308C" w:rsidRDefault="00E6308C">
    <w:pPr>
      <w:pBdr>
        <w:top w:val="nil"/>
        <w:left w:val="nil"/>
        <w:bottom w:val="nil"/>
        <w:right w:val="nil"/>
        <w:between w:val="nil"/>
      </w:pBdr>
      <w:tabs>
        <w:tab w:val="center" w:pos="4320"/>
        <w:tab w:val="right" w:pos="8640"/>
        <w:tab w:val="left" w:pos="584"/>
        <w:tab w:val="left" w:pos="8255"/>
      </w:tabs>
      <w:rPr>
        <w:color w:val="000000"/>
      </w:rPr>
    </w:pPr>
  </w:p>
  <w:p w14:paraId="4944F331" w14:textId="77777777" w:rsidR="00E6308C" w:rsidRDefault="00E6308C">
    <w:pPr>
      <w:pBdr>
        <w:top w:val="nil"/>
        <w:left w:val="nil"/>
        <w:bottom w:val="nil"/>
        <w:right w:val="nil"/>
        <w:between w:val="nil"/>
      </w:pBdr>
      <w:tabs>
        <w:tab w:val="center" w:pos="4320"/>
        <w:tab w:val="right" w:pos="8640"/>
        <w:tab w:val="left" w:pos="584"/>
        <w:tab w:val="left" w:pos="8255"/>
      </w:tabs>
      <w:rPr>
        <w:color w:val="000000"/>
      </w:rPr>
    </w:pPr>
  </w:p>
  <w:p w14:paraId="7532812E" w14:textId="77777777" w:rsidR="00E6308C" w:rsidRDefault="00E6308C">
    <w:pPr>
      <w:pBdr>
        <w:top w:val="nil"/>
        <w:left w:val="nil"/>
        <w:bottom w:val="nil"/>
        <w:right w:val="nil"/>
        <w:between w:val="nil"/>
      </w:pBdr>
      <w:tabs>
        <w:tab w:val="center" w:pos="4320"/>
        <w:tab w:val="right" w:pos="8640"/>
        <w:tab w:val="left" w:pos="584"/>
        <w:tab w:val="left" w:pos="8255"/>
      </w:tabs>
      <w:jc w:val="center"/>
      <w:rPr>
        <w:color w:val="000000"/>
      </w:rPr>
    </w:pPr>
  </w:p>
  <w:p w14:paraId="2D92AE82" w14:textId="77777777" w:rsidR="00E6308C" w:rsidRDefault="00000000">
    <w:pPr>
      <w:pBdr>
        <w:top w:val="nil"/>
        <w:left w:val="nil"/>
        <w:bottom w:val="nil"/>
        <w:right w:val="nil"/>
        <w:between w:val="nil"/>
      </w:pBdr>
      <w:tabs>
        <w:tab w:val="center" w:pos="4320"/>
        <w:tab w:val="right" w:pos="8640"/>
        <w:tab w:val="left" w:pos="584"/>
        <w:tab w:val="left" w:pos="8255"/>
      </w:tabs>
      <w:spacing w:line="360" w:lineRule="auto"/>
      <w:rPr>
        <w:color w:val="000000"/>
      </w:rPr>
    </w:pPr>
    <w:r>
      <w:rPr>
        <w:color w:val="000000"/>
      </w:rPr>
      <w:tab/>
    </w:r>
  </w:p>
  <w:p w14:paraId="6F3D812C" w14:textId="77777777" w:rsidR="00E6308C" w:rsidRDefault="00000000">
    <w:pPr>
      <w:rPr>
        <w:rFonts w:ascii="Arial" w:eastAsia="Arial" w:hAnsi="Arial" w:cs="Arial"/>
        <w:smallCaps/>
      </w:rPr>
    </w:pPr>
    <w:r>
      <w:t xml:space="preserve">         </w:t>
    </w:r>
    <w:r>
      <w:rPr>
        <w:rFonts w:ascii="Arial" w:eastAsia="Arial" w:hAnsi="Arial" w:cs="Arial"/>
      </w:rPr>
      <w:t>COLLEGE OF COMPUTER STUDIES</w:t>
    </w:r>
  </w:p>
  <w:p w14:paraId="25916DEC" w14:textId="77777777" w:rsidR="00E6308C" w:rsidRDefault="00000000">
    <w:pPr>
      <w:pBdr>
        <w:top w:val="nil"/>
        <w:left w:val="nil"/>
        <w:bottom w:val="nil"/>
        <w:right w:val="nil"/>
        <w:between w:val="nil"/>
      </w:pBdr>
      <w:tabs>
        <w:tab w:val="center" w:pos="4320"/>
        <w:tab w:val="right" w:pos="8640"/>
        <w:tab w:val="left" w:pos="584"/>
        <w:tab w:val="left" w:pos="8255"/>
      </w:tabs>
      <w:rPr>
        <w:rFonts w:ascii="Berling Antiqua" w:eastAsia="Berling Antiqua" w:hAnsi="Berling Antiqua" w:cs="Berling Antiqua"/>
        <w:b/>
        <w:color w:val="000000"/>
        <w:sz w:val="20"/>
        <w:szCs w:val="20"/>
      </w:rPr>
    </w:pPr>
    <w:r>
      <w:rPr>
        <w:rFonts w:ascii="Arial" w:eastAsia="Arial" w:hAnsi="Arial" w:cs="Arial"/>
        <w:b/>
        <w:color w:val="000000"/>
      </w:rPr>
      <w:t xml:space="preserve">        </w:t>
    </w:r>
    <w:r>
      <w:rPr>
        <w:rFonts w:ascii="Arial" w:eastAsia="Arial" w:hAnsi="Arial" w:cs="Arial"/>
        <w:color w:val="000000"/>
        <w:sz w:val="20"/>
        <w:szCs w:val="20"/>
      </w:rPr>
      <w:t xml:space="preserve">Department of </w:t>
    </w:r>
    <w:r>
      <w:rPr>
        <w:rFonts w:ascii="Arial" w:eastAsia="Arial" w:hAnsi="Arial" w:cs="Arial"/>
        <w:sz w:val="20"/>
        <w:szCs w:val="20"/>
      </w:rPr>
      <w:t>Computer Science</w:t>
    </w:r>
  </w:p>
  <w:p w14:paraId="5732B0CD" w14:textId="77777777" w:rsidR="00E6308C" w:rsidRDefault="00E6308C">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352356"/>
    <w:multiLevelType w:val="multilevel"/>
    <w:tmpl w:val="8F202E68"/>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326670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08C"/>
    <w:rsid w:val="0017352B"/>
    <w:rsid w:val="003E58BE"/>
    <w:rsid w:val="00576B0F"/>
    <w:rsid w:val="006551B4"/>
    <w:rsid w:val="00A436EA"/>
    <w:rsid w:val="00A949FD"/>
    <w:rsid w:val="00E6308C"/>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31C9D"/>
  <w15:docId w15:val="{DF90D3AC-5E07-4544-89D7-A26B7C6C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ind w:left="2520" w:hanging="180"/>
      <w:jc w:val="center"/>
      <w:outlineLvl w:val="2"/>
    </w:pPr>
    <w:rPr>
      <w:b/>
      <w:sz w:val="32"/>
      <w:szCs w:val="32"/>
    </w:rPr>
  </w:style>
  <w:style w:type="paragraph" w:styleId="Heading4">
    <w:name w:val="heading 4"/>
    <w:basedOn w:val="Normal"/>
    <w:next w:val="Normal"/>
    <w:uiPriority w:val="9"/>
    <w:unhideWhenUsed/>
    <w:qFormat/>
    <w:pPr>
      <w:keepNext/>
      <w:ind w:left="3240" w:hanging="360"/>
      <w:jc w:val="center"/>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233</Words>
  <Characters>1329</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Renzo Arbole</dc:creator>
  <cp:lastModifiedBy>renzo arbole</cp:lastModifiedBy>
  <cp:revision>3</cp:revision>
  <dcterms:created xsi:type="dcterms:W3CDTF">2024-08-21T01:13:00Z</dcterms:created>
  <dcterms:modified xsi:type="dcterms:W3CDTF">2024-08-21T01:26:00Z</dcterms:modified>
</cp:coreProperties>
</file>