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SOLUCIÓN TECNOLÓGICA PARA LA OPTIMIZACIÓN EN LA GESTIÓN DE RECURSOS HÍDRICOS EN EL PERÚ APLICANDO BUSINESS INTELLIGENCE</w:t>
      </w:r>
    </w:p>
    <w:p w:rsidR="00000000" w:rsidDel="00000000" w:rsidP="00000000" w:rsidRDefault="00000000" w:rsidRPr="00000000" w14:paraId="00000002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Documento de Modelado de la Base de Datos</w:t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06 de abril del 2025</w:t>
      </w:r>
    </w:p>
    <w:p w:rsidR="00000000" w:rsidDel="00000000" w:rsidP="00000000" w:rsidRDefault="00000000" w:rsidRPr="00000000" w14:paraId="0000000C">
      <w:pPr>
        <w:spacing w:after="240" w:before="6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480" w:lineRule="auto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v3rb3a59kn4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480" w:lineRule="auto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82k2sxuay3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480" w:lineRule="auto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xuy4j8ls2s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Modelado de la base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480" w:lineRule="auto"/>
            <w:ind w:left="360" w:firstLine="0"/>
            <w:jc w:val="center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pihy2a5gnr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Modelo 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480" w:lineRule="auto"/>
            <w:ind w:left="360" w:firstLine="0"/>
            <w:jc w:val="center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pihy2a5gnr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Modelo Físico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00" w:line="4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1"/>
        <w:keepLines w:val="1"/>
        <w:numPr>
          <w:ilvl w:val="0"/>
          <w:numId w:val="2"/>
        </w:numPr>
        <w:spacing w:after="240" w:before="60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v3rb3a59kn4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establece tanto el modelo lógico como el modelo físico de la base de datos a utilizar, tanto para el Stage como para el Data Warehouse, de manera que se tenga un esquema eficiente y flexible para el posterior  trabajo de ETL.  </w:t>
      </w:r>
    </w:p>
    <w:p w:rsidR="00000000" w:rsidDel="00000000" w:rsidP="00000000" w:rsidRDefault="00000000" w:rsidRPr="00000000" w14:paraId="00000015">
      <w:pPr>
        <w:pStyle w:val="Heading1"/>
        <w:keepNext w:val="1"/>
        <w:keepLines w:val="1"/>
        <w:numPr>
          <w:ilvl w:val="0"/>
          <w:numId w:val="2"/>
        </w:numPr>
        <w:spacing w:after="240" w:before="60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82k2sxuay3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16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el esquema de las bases de datos a utilizar con sus respectivas tablas y relaciones entre sí, así como también el uso de llaves primarias, foráneas y los tipos de datos a considerar.</w:t>
      </w:r>
    </w:p>
    <w:p w:rsidR="00000000" w:rsidDel="00000000" w:rsidP="00000000" w:rsidRDefault="00000000" w:rsidRPr="00000000" w14:paraId="00000017">
      <w:pPr>
        <w:pStyle w:val="Heading1"/>
        <w:keepNext w:val="1"/>
        <w:keepLines w:val="1"/>
        <w:numPr>
          <w:ilvl w:val="0"/>
          <w:numId w:val="2"/>
        </w:numPr>
        <w:spacing w:after="240" w:before="60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exuy4j8ls2s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Modelado de la base de datos</w:t>
      </w:r>
    </w:p>
    <w:p w:rsidR="00000000" w:rsidDel="00000000" w:rsidP="00000000" w:rsidRDefault="00000000" w:rsidRPr="00000000" w14:paraId="00000018">
      <w:pPr>
        <w:pStyle w:val="Heading2"/>
        <w:keepNext w:val="1"/>
        <w:keepLines w:val="1"/>
        <w:numPr>
          <w:ilvl w:val="1"/>
          <w:numId w:val="2"/>
        </w:numPr>
        <w:spacing w:after="240" w:before="60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spihy2a5gnr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Lógico</w:t>
      </w:r>
    </w:p>
    <w:p w:rsidR="00000000" w:rsidDel="00000000" w:rsidP="00000000" w:rsidRDefault="00000000" w:rsidRPr="00000000" w14:paraId="00000019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48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_STGRHPBI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Sirve como intermediari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entre las fuentes de datos originales y el destino final (DWH_STGRHPBI). Esta base de datos ayuda a garantizar la integridad y calidad de los datos antes de su consolidación en el almacén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00" w:line="48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eading=h.by6ju358h8m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1.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7wdefm9r443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la base de datos STAGE_STGRHPBI.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443913" cy="4604096"/>
            <wp:effectExtent b="0" l="0" r="0" t="0"/>
            <wp:docPr id="21369770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3913" cy="4604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1909" w:w="16834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1F">
      <w:pPr>
        <w:keepNext w:val="1"/>
        <w:keepLines w:val="1"/>
        <w:numPr>
          <w:ilvl w:val="0"/>
          <w:numId w:val="1"/>
        </w:numPr>
        <w:spacing w:after="240" w:before="60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aqrz1f5mwb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DWH_STGRHPBI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Sirve como base de datos centralizada, unificando datos históricos y actuales. Aquí se consolidan y organizan los datos provenientes de diversas fuentes.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2.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la base de datos DWH_STGRHPBI.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891213" cy="4775601"/>
            <wp:effectExtent b="0" l="0" r="0" t="0"/>
            <wp:docPr id="21369770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4775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numPr>
          <w:ilvl w:val="1"/>
          <w:numId w:val="2"/>
        </w:numPr>
        <w:spacing w:after="240" w:before="60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spihy2a5gnr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Físico</w:t>
      </w:r>
    </w:p>
    <w:p w:rsidR="00000000" w:rsidDel="00000000" w:rsidP="00000000" w:rsidRDefault="00000000" w:rsidRPr="00000000" w14:paraId="00000026">
      <w:pPr>
        <w:keepNext w:val="1"/>
        <w:keepLines w:val="1"/>
        <w:numPr>
          <w:ilvl w:val="0"/>
          <w:numId w:val="1"/>
        </w:numPr>
        <w:spacing w:after="240" w:before="24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STAGE_STGRHPBI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DatosUbigeo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15"/>
            <w:gridCol w:w="2490"/>
            <w:gridCol w:w="2310"/>
            <w:gridCol w:w="885"/>
            <w:gridCol w:w="1800"/>
            <w:tblGridChange w:id="0">
              <w:tblGrid>
                <w:gridCol w:w="1515"/>
                <w:gridCol w:w="2490"/>
                <w:gridCol w:w="2310"/>
                <w:gridCol w:w="88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DatosUbigeo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UBIGEO_RENIEC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DISTRITO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MACROREGION_INEI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MACROREGION_MINSA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CODIGO_FIPS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SUPERFICIE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ALTITUD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LATITUD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LONGITUD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POBLACION_DISTRITO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POBLACION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_PROVINCIA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POBLACION_DEPARTAMENTO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DIRESA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</w:tbl>
      </w:sdtContent>
    </w:sdt>
    <w:p w:rsidR="00000000" w:rsidDel="00000000" w:rsidP="00000000" w:rsidRDefault="00000000" w:rsidRPr="00000000" w14:paraId="0000009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9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ENAPRES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8"/>
            <w:gridCol w:w="1805.8"/>
            <w:gridCol w:w="1805.8"/>
            <w:gridCol w:w="1805.8"/>
            <w:gridCol w:w="1805.8"/>
            <w:tblGridChange w:id="0">
              <w:tblGrid>
                <w:gridCol w:w="1805.8"/>
                <w:gridCol w:w="1805.8"/>
                <w:gridCol w:w="1805.8"/>
                <w:gridCol w:w="1805.8"/>
                <w:gridCol w:w="1805.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ENAPRES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DISTRITO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129G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129B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129I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130Z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130ZA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130ZB2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142A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142B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</w:tbl>
      </w:sdtContent>
    </w:sdt>
    <w:p w:rsidR="00000000" w:rsidDel="00000000" w:rsidP="00000000" w:rsidRDefault="00000000" w:rsidRPr="00000000" w14:paraId="000000D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D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3.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AreaTecnicaMunicipal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8"/>
            <w:gridCol w:w="1805.8"/>
            <w:gridCol w:w="1805.8"/>
            <w:gridCol w:w="1805.8"/>
            <w:gridCol w:w="1805.8"/>
            <w:tblGridChange w:id="0">
              <w:tblGrid>
                <w:gridCol w:w="1805.8"/>
                <w:gridCol w:w="1805.8"/>
                <w:gridCol w:w="1805.8"/>
                <w:gridCol w:w="1805.8"/>
                <w:gridCol w:w="1805.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4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AreaTecnicaMunicipal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CODIGO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ATM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SEMESTRE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ALCALDE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CCPP_TOTAL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CCPP_SERV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CCPP_SIST_NCONV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CCPP_SIST_CONV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CCPP_ABAST_CCPP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CCPP_HAB_01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CCPP_HAB_02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CCPP_HAB_03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CCPP_MICROMED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ATM_GESTION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UNIDAD_ORGANICA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MONTO_POI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PRESTADOR_CUOTA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PRESTADOR_CUOTA_INCREM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PRESTADOR_CUOTA_SUNASS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</w:tbl>
      </w:sdtContent>
    </w:sdt>
    <w:p w:rsidR="00000000" w:rsidDel="00000000" w:rsidP="00000000" w:rsidRDefault="00000000" w:rsidRPr="00000000" w14:paraId="0000015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Elaboración propia.</w:t>
      </w:r>
    </w:p>
    <w:p w:rsidR="00000000" w:rsidDel="00000000" w:rsidP="00000000" w:rsidRDefault="00000000" w:rsidRPr="00000000" w14:paraId="00000153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4.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DatosGastos</w:t>
      </w:r>
    </w:p>
    <w:sdt>
      <w:sdtPr>
        <w:lock w:val="contentLocked"/>
        <w:tag w:val="goog_rdk_3"/>
      </w:sdtPr>
      <w:sdtContent>
        <w:tbl>
          <w:tblPr>
            <w:tblStyle w:val="Table4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25"/>
            <w:gridCol w:w="2430"/>
            <w:gridCol w:w="2235"/>
            <w:gridCol w:w="1320"/>
            <w:gridCol w:w="1590"/>
            <w:tblGridChange w:id="0">
              <w:tblGrid>
                <w:gridCol w:w="1425"/>
                <w:gridCol w:w="2430"/>
                <w:gridCol w:w="2235"/>
                <w:gridCol w:w="1320"/>
                <w:gridCol w:w="15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DatosGastos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ANIO_EJE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MES_EJE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GRUPO_ENTIDAD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GRUPO_ENTIDAD_NOMBRE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SEC_EJEC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EJECUTORA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EJECUTORA_NOMBRE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DEPARTAMENTO_EJECUTORA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DEPARTAMENTO_EJECUTORA_NOMBRE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PROVINCIA_EJECUTORA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PROVINCIA_EJECUTORA_NOMBRE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SEC_FUNC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PROGRAMA_PPTO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PROGRAMA_PPTO_NOMBRE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TIPO_ACT_PROY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TIPO_ACT_PROY_NOMBRE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ACTIVIDAD_ACCION_OBRA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ACTIVIDAD_ACCION_OBRA_NOMBRE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FUNCION_NOMBRE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DIVISION_FUNCIONAL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DIVISION_FUNCIONAL_NOMBRE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FINALIDAD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META_NOMBRE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[nvarchar](300)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FUENTE_FINANCIAMIENTO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FUENTE_FINANCIAMIENTO_NOMBRE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RUBRO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RUBRO_NOMBRE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CATEGORIA_GASTO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CATEGORIA_GASTO_NOMBRE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TIPO_TRANSACCION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GENERICA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GENERICA_NOMBRE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SUBGENERICA_DET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SUBGENERICA_DET_NOMBRE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MONTO_PIM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MONTO_EJECUCION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</w:tbl>
      </w:sdtContent>
    </w:sdt>
    <w:p w:rsidR="00000000" w:rsidDel="00000000" w:rsidP="00000000" w:rsidRDefault="00000000" w:rsidRPr="00000000" w14:paraId="000002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21E">
      <w:pPr>
        <w:keepNext w:val="1"/>
        <w:keepLines w:val="1"/>
        <w:numPr>
          <w:ilvl w:val="0"/>
          <w:numId w:val="1"/>
        </w:numPr>
        <w:spacing w:after="240" w:before="24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DWH_STGRHPBI</w:t>
      </w:r>
    </w:p>
    <w:p w:rsidR="00000000" w:rsidDel="00000000" w:rsidP="00000000" w:rsidRDefault="00000000" w:rsidRPr="00000000" w14:paraId="0000021F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5.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DIM_TIPO_PROYECTO</w:t>
      </w:r>
    </w:p>
    <w:sdt>
      <w:sdtPr>
        <w:lock w:val="contentLocked"/>
        <w:tag w:val="goog_rdk_4"/>
      </w:sdtPr>
      <w:sdtContent>
        <w:tbl>
          <w:tblPr>
            <w:tblStyle w:val="Table5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8"/>
            <w:gridCol w:w="1805.8"/>
            <w:gridCol w:w="1805.8"/>
            <w:gridCol w:w="1805.8"/>
            <w:gridCol w:w="1805.8"/>
            <w:tblGridChange w:id="0">
              <w:tblGrid>
                <w:gridCol w:w="1805.8"/>
                <w:gridCol w:w="1805.8"/>
                <w:gridCol w:w="1805.8"/>
                <w:gridCol w:w="1805.8"/>
                <w:gridCol w:w="1805.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DIM_TIPO_PROYECTO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Tipo_Proyecto_Key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TIPO_ACT_PROY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TIPO_ACT_PROY_NOMBRE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2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236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6.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DIM_ACTIVIDAD</w:t>
      </w:r>
    </w:p>
    <w:sdt>
      <w:sdtPr>
        <w:lock w:val="contentLocked"/>
        <w:tag w:val="goog_rdk_5"/>
      </w:sdtPr>
      <w:sdtContent>
        <w:tbl>
          <w:tblPr>
            <w:tblStyle w:val="Table6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8"/>
            <w:gridCol w:w="1805.8"/>
            <w:gridCol w:w="1805.8"/>
            <w:gridCol w:w="1805.8"/>
            <w:gridCol w:w="1805.8"/>
            <w:tblGridChange w:id="0">
              <w:tblGrid>
                <w:gridCol w:w="1805.8"/>
                <w:gridCol w:w="1805.8"/>
                <w:gridCol w:w="1805.8"/>
                <w:gridCol w:w="1805.8"/>
                <w:gridCol w:w="1805.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DIM_ACTIVIDAD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Actividad_key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ACTIVIDAD_ACCION_OBRA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ACTIVIDAD_ACCION_OBRA_NOMBRE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2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24E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7.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DIM_DIVISION_FUNCIONAL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4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DIM_DIVISION_FUNCIONAL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Division_Funcional_Key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DIVISION_FUNCIONAL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DIVISION_FUNCIONAL_NOMBRE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2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26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8.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DIM_RUBRO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D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DIM_RUBRO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Rubro_key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RUBRO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RUBRO_NOMBRE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27C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9.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DIM_PRODUCTO_PROYECTO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4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PRODUCTO_PROYECTO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Producto_Proyecto_Key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PRODUCTO_PROYECTO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PRODUCTO_PROYECTO_NOMBRE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9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9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9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29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29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10.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_EJECUTORA</w:t>
      </w:r>
    </w:p>
    <w:sdt>
      <w:sdtPr>
        <w:lock w:val="contentLocked"/>
        <w:tag w:val="goog_rdk_9"/>
      </w:sdtPr>
      <w:sdtContent>
        <w:tbl>
          <w:tblPr>
            <w:tblStyle w:val="Table1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9D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DIM_EJECUTORA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9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Ejecutora_Key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9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EJECUTORA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EJECUTORA_NOMBRE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2A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2AE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11.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_GENERICA</w:t>
      </w:r>
    </w:p>
    <w:sdt>
      <w:sdtPr>
        <w:lock w:val="contentLocked"/>
        <w:tag w:val="goog_rdk_10"/>
      </w:sdtPr>
      <w:sdtContent>
        <w:tbl>
          <w:tblPr>
            <w:tblStyle w:val="Table1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4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DIM_GENERICA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Generica_Key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GENERICA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GENERICA_NOMBRE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SUBGENERICA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8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SUBGENERICA_NOMBRE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D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SUBGENERICA_DET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2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SUBGENERICA_DET_NOMBRE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7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ESPECIFICA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C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ESPECIFICA_NOMBRE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1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ESPECIFICA_DET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6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ESPECIFICA_DET_NOMBRE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2E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2ED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_PROGRAMA_PRESUPUESTO</w:t>
      </w:r>
    </w:p>
    <w:sdt>
      <w:sdtPr>
        <w:lock w:val="contentLocked"/>
        <w:tag w:val="goog_rdk_11"/>
      </w:sdtPr>
      <w:sdtContent>
        <w:tbl>
          <w:tblPr>
            <w:tblStyle w:val="Table1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3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DIM_PROGRAMA_PRESUPUESTO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Programa_Presupuesto_Key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PROGRAMA_PPTO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PROGRAMA_PPTO_NOMBRE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0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0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13.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_FUNCION</w:t>
      </w:r>
    </w:p>
    <w:sdt>
      <w:sdtPr>
        <w:lock w:val="contentLocked"/>
        <w:tag w:val="goog_rdk_12"/>
      </w:sdtPr>
      <w:sdtContent>
        <w:tbl>
          <w:tblPr>
            <w:tblStyle w:val="Table13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0E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DIM_FUNCION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0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Funcion_Key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FUNCION_NOMBRE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1F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14.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_FINANCIAMIENTO</w:t>
      </w:r>
    </w:p>
    <w:sdt>
      <w:sdtPr>
        <w:lock w:val="contentLocked"/>
        <w:tag w:val="goog_rdk_13"/>
      </w:sdtPr>
      <w:sdtContent>
        <w:tbl>
          <w:tblPr>
            <w:tblStyle w:val="Table14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5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DIM_FINANCIAMIENTO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Financiamiento_Key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FUENTE_FINANCIAMIENTO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3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FUENTE_FINANCIAMIENTO_NOMBRE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3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3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3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15.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_GRUPO_FUNCIONAL</w:t>
      </w:r>
    </w:p>
    <w:sdt>
      <w:sdtPr>
        <w:lock w:val="contentLocked"/>
        <w:tag w:val="goog_rdk_14"/>
      </w:sdtPr>
      <w:sdtContent>
        <w:tbl>
          <w:tblPr>
            <w:tblStyle w:val="Table15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3D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DIM_GRUPO_FUNCIONAL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3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Grupo_Funcional_Key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3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GRUPO_FUNCIONAL_NOMBRE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4E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16.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_SEC_EJEC</w:t>
      </w:r>
    </w:p>
    <w:sdt>
      <w:sdtPr>
        <w:lock w:val="contentLocked"/>
        <w:tag w:val="goog_rdk_15"/>
      </w:sdtPr>
      <w:sdtContent>
        <w:tbl>
          <w:tblPr>
            <w:tblStyle w:val="Table16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4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DIM_SEC_EJEC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Sec_Ejec_Key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SEC_EJEC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6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17.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_META</w:t>
      </w:r>
    </w:p>
    <w:sdt>
      <w:sdtPr>
        <w:lock w:val="contentLocked"/>
        <w:tag w:val="goog_rdk_16"/>
      </w:sdtPr>
      <w:sdtContent>
        <w:tbl>
          <w:tblPr>
            <w:tblStyle w:val="Table17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A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DIM_META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Meta_Key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F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FINALIDAD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META_NOMBRE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[nvarchar](300)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7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80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18.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DIM_CATEGORIA</w:t>
      </w: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18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6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DIM_CATEGORIA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Categoria_Key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CATEGORIA_GASTO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9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9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CATEGORIA_GASTO_NOMBRE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9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9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9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9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9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19.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TIPO_TRANSACCION</w:t>
      </w:r>
    </w:p>
    <w:sdt>
      <w:sdtPr>
        <w:lock w:val="contentLocked"/>
        <w:tag w:val="goog_rdk_18"/>
      </w:sdtPr>
      <w:sdtContent>
        <w:tbl>
          <w:tblPr>
            <w:tblStyle w:val="Table19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9E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DIM_TIPO_TRANSACCION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9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Tipo_Transaccion_Key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TIPO_TRANSACCION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A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AA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20.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GRUPO_ENTIDAD</w:t>
      </w:r>
    </w:p>
    <w:sdt>
      <w:sdtPr>
        <w:lock w:val="contentLocked"/>
        <w:tag w:val="goog_rdk_19"/>
      </w:sdtPr>
      <w:sdtContent>
        <w:tbl>
          <w:tblPr>
            <w:tblStyle w:val="Table2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0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DIM_GRUPO_ENTIDAD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Grupo_Entidad_Key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GRUPO_ENTIDAD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GRUPO_ENTIDAD_NOMBRE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B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C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21.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FECHA</w:t>
      </w:r>
    </w:p>
    <w:sdt>
      <w:sdtPr>
        <w:lock w:val="contentLocked"/>
        <w:tag w:val="goog_rdk_20"/>
      </w:sdtPr>
      <w:sdtContent>
        <w:tbl>
          <w:tblPr>
            <w:tblStyle w:val="Table2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A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DIM_FECHA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Fecha_Key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F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SEMESTRE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D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E0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UBIGEO</w:t>
      </w: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15"/>
            <w:gridCol w:w="2490"/>
            <w:gridCol w:w="2310"/>
            <w:gridCol w:w="885"/>
            <w:gridCol w:w="1800"/>
            <w:tblGridChange w:id="0">
              <w:tblGrid>
                <w:gridCol w:w="1515"/>
                <w:gridCol w:w="2490"/>
                <w:gridCol w:w="2310"/>
                <w:gridCol w:w="88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IM_UBIGEO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B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0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UBIGEO_RENIEC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5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A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F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4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9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E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DISTRITO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3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8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MACROREGION_INEI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D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MACROREGION_MINSA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2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CODIGO_FIPS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7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SUPERFICIE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C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ALTITUD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1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LATITUD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6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LONGITUD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B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POBLACION_DISTRITO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0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POBLACION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_PROVINCIA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5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POBLACION_DEPARTAMENTO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A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DIRESA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4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451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23.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SEC_FUNC</w:t>
      </w:r>
    </w:p>
    <w:sdt>
      <w:sdtPr>
        <w:lock w:val="contentLocked"/>
        <w:tag w:val="goog_rdk_22"/>
      </w:sdtPr>
      <w:sdtContent>
        <w:tbl>
          <w:tblPr>
            <w:tblStyle w:val="Table23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7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DIM_SEC_FUNC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Sec_Func_Key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SEC_FUNC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4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4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24.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DIM_MUNICIPALIDAD</w:t>
      </w: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4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A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DIM_MUNICIPALIDAD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Municipalidad_Key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F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ATM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ALCALDE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ATM_GESTION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UNIDAD_ORGANI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CODIGO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48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48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25.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UBICACION_ATM</w:t>
      </w:r>
    </w:p>
    <w:sdt>
      <w:sdtPr>
        <w:lock w:val="contentLocked"/>
        <w:tag w:val="goog_rdk_24"/>
      </w:sdtPr>
      <w:sdtContent>
        <w:tbl>
          <w:tblPr>
            <w:tblStyle w:val="Table25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1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_UBICACION_ATM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Ubicacion_Key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4A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4A2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26.</w:t>
      </w:r>
    </w:p>
    <w:p w:rsidR="00000000" w:rsidDel="00000000" w:rsidP="00000000" w:rsidRDefault="00000000" w:rsidRPr="00000000" w14:paraId="000004A3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FACT_GASTOS</w:t>
      </w:r>
    </w:p>
    <w:sdt>
      <w:sdtPr>
        <w:lock w:val="contentLocked"/>
        <w:tag w:val="goog_rdk_25"/>
      </w:sdtPr>
      <w:sdtContent>
        <w:tbl>
          <w:tblPr>
            <w:tblStyle w:val="Table26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9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FACT_GASTOS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Fecha_Key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[DIM_FECHA] ([Fecha_Key]),</w:t>
                </w:r>
              </w:p>
              <w:p w:rsidR="00000000" w:rsidDel="00000000" w:rsidP="00000000" w:rsidRDefault="00000000" w:rsidRPr="00000000" w14:paraId="000004A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F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Grupo_Entidad_Key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GRUPO_ENTIDAD] ([Grupo_Entidad_Key]),NOT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Sec_Ejec_Key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[DIM_SEC_EJEC] ([Sec_Ejec_Key]),NOT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Ejecutora_Key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[DIM_EJECUTORA] ([Ejecutora_Key]),NOT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[DIM_UBIGEO] ([Ubigeo_Key]),NOT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Sec_Func_Key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[DIM_SEC_FUNC] ([Sec_Func_Key]),NOT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8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Programa_Presupuesto_Key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PROGRAMA_PRESUPUESTO] ([Programa_Presupuesto_Key]),NOT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D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Tipo_Proyecto_Key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TIPO_PROYECTO] ([Tipo_Proyecto_Key]),NOT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2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Producto_Proyecto_Key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PRODUCTO_PROYECTO] ([Producto_Proyecto_Key]),NOT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7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Actividad_Key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[DIM_ACTIVIDAD] ([Actividad_Key]),NOT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C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Funcion_Key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FUNCION] ([Funcion_Key]),NOT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1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Division_Funcional_Key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[DIM_DIVISION_FUNCIONAL] ([Division_Funcional_Key]),NOT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6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Grupo_Funcional_Key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GRUPO_FUNCIONAL] ([Grupo_Funcional_Key]),NOT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B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Meta_Key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[DIM_META] ([Meta_Key]),NOT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0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Financiamiento_Key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[DIM_FINANCIAMIENTO] ([Financiamiento_Key]),NOT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5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Rubro_Key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[DIM_RUBRO] ([Rubro_Key]),NOT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A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Categoria_Key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[DIM_CATEGORIA] ([Categoria_Key]),NOT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F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Tipo_Transaccion_Key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TIPO_TRANSACCION] ([Tipo_Transaccion_Key]),NOT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Generica_Key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[DIM_GENERICA] ([Generica_Key]),NOT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MONTO_PIM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MONTO_EJECUCION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</w:tbl>
      </w:sdtContent>
    </w:sdt>
    <w:p w:rsidR="00000000" w:rsidDel="00000000" w:rsidP="00000000" w:rsidRDefault="00000000" w:rsidRPr="00000000" w14:paraId="0000051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5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27.</w:t>
      </w:r>
    </w:p>
    <w:p w:rsidR="00000000" w:rsidDel="00000000" w:rsidP="00000000" w:rsidRDefault="00000000" w:rsidRPr="00000000" w14:paraId="0000051D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FACT_ENAPRES</w:t>
      </w:r>
    </w:p>
    <w:sdt>
      <w:sdtPr>
        <w:lock w:val="contentLocked"/>
        <w:tag w:val="goog_rdk_26"/>
      </w:sdtPr>
      <w:sdtContent>
        <w:tbl>
          <w:tblPr>
            <w:tblStyle w:val="Table27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3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FACT_ENAPRES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Fecha_Key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[DIM_FECHA] ([Fecha_Key]),</w:t>
                </w:r>
              </w:p>
              <w:p w:rsidR="00000000" w:rsidDel="00000000" w:rsidP="00000000" w:rsidRDefault="00000000" w:rsidRPr="00000000" w14:paraId="0000052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[DIM_UBIGEO] ([Ubigeo_Key]),NOT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129G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129B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8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129I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D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130Z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2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130ZA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7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130ZB2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C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142A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1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142B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</w:tbl>
      </w:sdtContent>
    </w:sdt>
    <w:p w:rsidR="00000000" w:rsidDel="00000000" w:rsidP="00000000" w:rsidRDefault="00000000" w:rsidRPr="00000000" w14:paraId="000005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5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28.</w:t>
      </w:r>
    </w:p>
    <w:p w:rsidR="00000000" w:rsidDel="00000000" w:rsidP="00000000" w:rsidRDefault="00000000" w:rsidRPr="00000000" w14:paraId="0000055C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FACT_ATM</w:t>
      </w:r>
    </w:p>
    <w:sdt>
      <w:sdtPr>
        <w:lock w:val="contentLocked"/>
        <w:tag w:val="goog_rdk_27"/>
      </w:sdtPr>
      <w:sdtContent>
        <w:tbl>
          <w:tblPr>
            <w:tblStyle w:val="Table28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55"/>
            <w:gridCol w:w="2145"/>
            <w:gridCol w:w="2265"/>
            <w:gridCol w:w="1335"/>
            <w:gridCol w:w="1800"/>
            <w:tblGridChange w:id="0">
              <w:tblGrid>
                <w:gridCol w:w="1455"/>
                <w:gridCol w:w="2145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5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5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5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6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6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2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FACT_ATM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Municipalidad_Key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DIM_MUNICIPALIDAD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] ([Municipalidad_Key]),</w:t>
                </w:r>
              </w:p>
              <w:p w:rsidR="00000000" w:rsidDel="00000000" w:rsidP="00000000" w:rsidRDefault="00000000" w:rsidRPr="00000000" w14:paraId="0000056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8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Ubicacion_Key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[DIM_UBICACION_ATM] ([Ubicacion_Key]),</w:t>
                </w:r>
              </w:p>
              <w:p w:rsidR="00000000" w:rsidDel="00000000" w:rsidP="00000000" w:rsidRDefault="00000000" w:rsidRPr="00000000" w14:paraId="0000056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CCPP_TOTAL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CCPP_SERV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8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CCPP_SIST_NCONV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D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CCPP_SIST_CONV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2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CCPP_ABAST_CCPP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7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CCPP_HAB_01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C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CCPP_HAB_02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1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CCPP_HAB_03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6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CCPP_MICROMED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B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MONTO_POI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0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PRESTADOR_CUOTA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5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PRESTADOR_CUOTA_INCREM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A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PRESTADOR_CUOTA_SUNASS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</w:tbl>
      </w:sdtContent>
    </w:sdt>
    <w:p w:rsidR="00000000" w:rsidDel="00000000" w:rsidP="00000000" w:rsidRDefault="00000000" w:rsidRPr="00000000" w14:paraId="000005A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D5248B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tulo2Car" w:customStyle="1">
    <w:name w:val="Título 2 Car"/>
    <w:basedOn w:val="Fuentedeprrafopredeter"/>
    <w:link w:val="Ttulo2"/>
    <w:uiPriority w:val="9"/>
    <w:rsid w:val="000215C0"/>
    <w:rPr>
      <w:sz w:val="32"/>
      <w:szCs w:val="32"/>
    </w:rPr>
  </w:style>
  <w:style w:type="character" w:styleId="Ttulo1Car" w:customStyle="1">
    <w:name w:val="Título 1 Car"/>
    <w:basedOn w:val="Fuentedeprrafopredeter"/>
    <w:link w:val="Ttulo1"/>
    <w:uiPriority w:val="9"/>
    <w:rsid w:val="000215C0"/>
    <w:rPr>
      <w:sz w:val="40"/>
      <w:szCs w:val="40"/>
    </w:rPr>
  </w:style>
  <w:style w:type="paragraph" w:styleId="Prrafodelista">
    <w:name w:val="List Paragraph"/>
    <w:basedOn w:val="Normal"/>
    <w:uiPriority w:val="34"/>
    <w:qFormat w:val="1"/>
    <w:rsid w:val="000215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BRZ635M3Vr3df2s950axLCcLeQ==">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2025-04-05T03:10:00Z</dcterms:created>
</cp:coreProperties>
</file>