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475E" w14:textId="08B5AED1" w:rsidR="0038248F" w:rsidRDefault="0007281C" w:rsidP="00501E34">
      <w:pPr>
        <w:rPr>
          <w:rFonts w:ascii="EYInterstate Light" w:hAnsi="EYInterstate Light"/>
          <w:sz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EA1F6C" wp14:editId="45A438C0">
            <wp:simplePos x="0" y="0"/>
            <wp:positionH relativeFrom="margin">
              <wp:posOffset>-1412603</wp:posOffset>
            </wp:positionH>
            <wp:positionV relativeFrom="paragraph">
              <wp:posOffset>-991678</wp:posOffset>
            </wp:positionV>
            <wp:extent cx="11374463" cy="6356985"/>
            <wp:effectExtent l="0" t="0" r="0" b="5715"/>
            <wp:wrapNone/>
            <wp:docPr id="108655280" name="Imagem 3" descr="YouTube finally lets you set a custom thumbnail for video playlists on  Android with a catch - Neow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YouTube finally lets you set a custom thumbnail for video playlists on  Android with a catch - Neow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4463" cy="635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26D5C" w14:textId="18081260" w:rsidR="00836FEF" w:rsidRDefault="00836FEF" w:rsidP="00501E34">
      <w:pPr>
        <w:rPr>
          <w:rFonts w:ascii="EYInterstate Light" w:hAnsi="EYInterstate Light"/>
          <w:sz w:val="32"/>
        </w:rPr>
      </w:pPr>
    </w:p>
    <w:p w14:paraId="11A11E30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10E59052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5C0CCFEC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4F17220F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37573D86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35977626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1EF2CE9F" w14:textId="77777777" w:rsidR="00836FEF" w:rsidRDefault="00836FEF" w:rsidP="00501E34">
      <w:pPr>
        <w:rPr>
          <w:rFonts w:ascii="EYInterstate Light" w:hAnsi="EYInterstate Light"/>
          <w:sz w:val="32"/>
        </w:rPr>
      </w:pPr>
    </w:p>
    <w:p w14:paraId="239A84C8" w14:textId="14008D66" w:rsidR="00836FEF" w:rsidRDefault="00836FEF" w:rsidP="00501E34">
      <w:pPr>
        <w:rPr>
          <w:rFonts w:ascii="EYInterstate Light" w:hAnsi="EYInterstate Light"/>
          <w:sz w:val="32"/>
        </w:rPr>
      </w:pPr>
    </w:p>
    <w:p w14:paraId="0B94A587" w14:textId="18E132AC" w:rsidR="0038248F" w:rsidRDefault="0038248F" w:rsidP="00501E34">
      <w:pPr>
        <w:rPr>
          <w:rFonts w:ascii="EYInterstate Light" w:hAnsi="EYInterstate Light"/>
          <w:sz w:val="32"/>
        </w:rPr>
      </w:pPr>
    </w:p>
    <w:p w14:paraId="4A2580A9" w14:textId="77A48464" w:rsidR="0038248F" w:rsidRDefault="0038248F" w:rsidP="00501E34">
      <w:pPr>
        <w:rPr>
          <w:rFonts w:ascii="EYInterstate Light" w:hAnsi="EYInterstate Light"/>
          <w:sz w:val="32"/>
        </w:rPr>
      </w:pPr>
    </w:p>
    <w:p w14:paraId="09E424DA" w14:textId="5B234D4B" w:rsidR="0038248F" w:rsidRDefault="0038248F" w:rsidP="00501E34">
      <w:pPr>
        <w:rPr>
          <w:rFonts w:ascii="EYInterstate Light" w:hAnsi="EYInterstate Light"/>
          <w:sz w:val="32"/>
        </w:rPr>
      </w:pPr>
    </w:p>
    <w:p w14:paraId="452D4373" w14:textId="7D77EB95" w:rsidR="0038248F" w:rsidRDefault="00216572" w:rsidP="00501E34">
      <w:pPr>
        <w:rPr>
          <w:rFonts w:ascii="EYInterstate Light" w:hAnsi="EYInterstate Light"/>
          <w:sz w:val="32"/>
        </w:rPr>
      </w:pPr>
      <w:r>
        <w:rPr>
          <w:rFonts w:ascii="EYInterstate Light" w:hAnsi="EYInterstate Light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05512" wp14:editId="335D0E2A">
                <wp:simplePos x="0" y="0"/>
                <wp:positionH relativeFrom="column">
                  <wp:posOffset>5853430</wp:posOffset>
                </wp:positionH>
                <wp:positionV relativeFrom="paragraph">
                  <wp:posOffset>454025</wp:posOffset>
                </wp:positionV>
                <wp:extent cx="5924550" cy="1514475"/>
                <wp:effectExtent l="0" t="0" r="0" b="0"/>
                <wp:wrapNone/>
                <wp:docPr id="20230090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51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0A4B7" w14:textId="0063C6C7" w:rsidR="00460D91" w:rsidRPr="0007281C" w:rsidRDefault="00DF30C6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281C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Test evidence generator</w:t>
                            </w:r>
                          </w:p>
                          <w:p w14:paraId="1E8A33C2" w14:textId="13F52E4A" w:rsidR="00460D91" w:rsidRPr="0007281C" w:rsidRDefault="00DF30C6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281C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Renzo Tavares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05512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460.9pt;margin-top:35.75pt;width:466.5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Ix3FQIAAC0EAAAOAAAAZHJzL2Uyb0RvYy54bWysU8lu2zAQvRfoPxC817JdK4tgOXATuCgQ&#10;JAGcImeaIi0BJIclaUvu13dIyUvTnopeqBm+0SxvHud3nVZkL5xvwJR0MhpTIgyHqjHbkn5/XX26&#10;ocQHZiqmwIiSHoSnd4uPH+atLcQUalCVcASTGF+0tqR1CLbIMs9roZkfgRUGQQlOs4Cu22aVYy1m&#10;1yqbjsdXWQuusg648B5vH3qQLlJ+KQUPz1J6EYgqKfYW0unSuYlntpizYuuYrRs+tMH+oQvNGoNF&#10;T6keWGBk55o/UumGO/Agw4iDzkDKhos0A04zGb+bZl0zK9IsSI63J5r8/0vLn/Zr++JI6L5AhwuM&#10;hLTWFx4v4zyddDp+sVOCOFJ4ONEmukA4Xua301meI8QRm+ST2ew6j3my8+/W+fBVgCbRKKnDvSS6&#10;2P7Rhz70GBKrGVg1SqXdKEPakl59xvy/IZhcGaxxbjZaodt0wwQbqA44mIN+597yVYPFH5kPL8zh&#10;krFhFG54xkMqwCIwWJTU4H7+7T7GI/eIUtKiaErqf+yYE5Sobwa3couzR5UlZ5ZfT9Fxl8jmEjE7&#10;fQ+oywk+EcuTGeODOprSgX5DfS9jVYSY4Vi7pOFo3odeyvg+uFguUxDqyrLwaNaWx9SRtEjta/fG&#10;nB34D7i6JzjKixXv1tDH9nQvdwFkk3YUCe5ZHXhHTaYtD+8niv7ST1HnV774BQAA//8DAFBLAwQU&#10;AAYACAAAACEAP2sb4uIAAAALAQAADwAAAGRycy9kb3ducmV2LnhtbEyPzU7DMBCE70i8g7VI3Kid&#10;QCCEbKoqUoWE4NDSCzcn3iYR/gmx2waeHvcEx50dzXxTLmej2ZEmPziLkCwEMLKtU4PtEHbv65sc&#10;mA/SKqmdJYRv8rCsLi9KWSh3shs6bkPHYoj1hUToQxgLzn3bk5F+4Uay8bd3k5EhnlPH1SRPMdxo&#10;ngpxz40cbGzo5Uh1T+3n9mAQXur1m9w0qcl/dP38ul+NX7uPDPH6al49AQs0hz8znPEjOlSRqXEH&#10;qzzTCI9pEtEDwkOSATsb8uwuKg3CbSIE8Krk/zdUvwAAAP//AwBQSwECLQAUAAYACAAAACEAtoM4&#10;kv4AAADhAQAAEwAAAAAAAAAAAAAAAAAAAAAAW0NvbnRlbnRfVHlwZXNdLnhtbFBLAQItABQABgAI&#10;AAAAIQA4/SH/1gAAAJQBAAALAAAAAAAAAAAAAAAAAC8BAABfcmVscy8ucmVsc1BLAQItABQABgAI&#10;AAAAIQC/EIx3FQIAAC0EAAAOAAAAAAAAAAAAAAAAAC4CAABkcnMvZTJvRG9jLnhtbFBLAQItABQA&#10;BgAIAAAAIQA/axvi4gAAAAsBAAAPAAAAAAAAAAAAAAAAAG8EAABkcnMvZG93bnJldi54bWxQSwUG&#10;AAAAAAQABADzAAAAfgUAAAAA&#10;" filled="f" stroked="f" strokeweight=".5pt">
                <v:textbox>
                  <w:txbxContent>
                    <w:p w14:paraId="1C30A4B7" w14:textId="0063C6C7" w:rsidR="00460D91" w:rsidRPr="0007281C" w:rsidRDefault="00DF30C6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 w:rsidRPr="0007281C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Test evidence generator</w:t>
                      </w:r>
                    </w:p>
                    <w:p w14:paraId="1E8A33C2" w14:textId="13F52E4A" w:rsidR="00460D91" w:rsidRPr="0007281C" w:rsidRDefault="00DF30C6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 w:rsidRPr="0007281C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Renzo Tavares</w:t>
                      </w:r>
                    </w:p>
                  </w:txbxContent>
                </v:textbox>
              </v:shape>
            </w:pict>
          </mc:Fallback>
        </mc:AlternateContent>
      </w:r>
    </w:p>
    <w:p w14:paraId="248CB6EF" w14:textId="77C2B7B7" w:rsidR="0038248F" w:rsidRDefault="0038635F" w:rsidP="00216572">
      <w:pPr>
        <w:pStyle w:val="PargrafodaLista"/>
        <w:numPr>
          <w:ilvl w:val="0"/>
          <w:numId w:val="1"/>
        </w:numPr>
        <w:rPr>
          <w:rFonts w:ascii="EYInterstate Light" w:hAnsi="EYInterstate Light"/>
          <w:sz w:val="32"/>
        </w:rPr>
      </w:pPr>
      <w:r>
        <w:rPr>
          <w:rFonts w:ascii="EYInterstate Light" w:hAnsi="EYInterstate Light"/>
          <w:sz w:val="32"/>
        </w:rPr>
        <w:lastRenderedPageBreak/>
        <w:t xml:space="preserve">Test </w:t>
      </w:r>
      <w:proofErr w:type="spellStart"/>
      <w:r>
        <w:rPr>
          <w:rFonts w:ascii="EYInterstate Light" w:hAnsi="EYInterstate Light"/>
          <w:sz w:val="32"/>
        </w:rPr>
        <w:t>scenario</w:t>
      </w:r>
      <w:proofErr w:type="spellEnd"/>
      <w:r>
        <w:rPr>
          <w:rFonts w:ascii="EYInterstate Light" w:hAnsi="EYInterstate Light"/>
          <w:sz w:val="32"/>
        </w:rPr>
        <w:t xml:space="preserve"> </w:t>
      </w:r>
      <w:proofErr w:type="spellStart"/>
      <w:r>
        <w:rPr>
          <w:rFonts w:ascii="EYInterstate Light" w:hAnsi="EYInterstate Light"/>
          <w:sz w:val="32"/>
        </w:rPr>
        <w:t>details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036304" w14:paraId="00D37191" w14:textId="77777777" w:rsidTr="00036304">
        <w:tc>
          <w:tcPr>
            <w:tcW w:w="6997" w:type="dxa"/>
          </w:tcPr>
          <w:p w14:paraId="654810F4" w14:textId="64E4101F" w:rsidR="00036304" w:rsidRDefault="005F26D1" w:rsidP="00036304">
            <w:pPr>
              <w:rPr>
                <w:rFonts w:ascii="EYInterstate Light" w:hAnsi="EYInterstate Light"/>
                <w:sz w:val="32"/>
              </w:rPr>
            </w:pPr>
            <w:proofErr w:type="spellStart"/>
            <w:r>
              <w:rPr>
                <w:rFonts w:ascii="EYInterstate Light" w:hAnsi="EYInterstate Light"/>
                <w:sz w:val="32"/>
              </w:rPr>
              <w:t>User</w:t>
            </w:r>
            <w:proofErr w:type="spellEnd"/>
            <w:r>
              <w:rPr>
                <w:rFonts w:ascii="EYInterstate Light" w:hAnsi="EYInterstate Light"/>
                <w:sz w:val="32"/>
              </w:rPr>
              <w:t xml:space="preserve"> story</w:t>
            </w:r>
            <w:r w:rsidR="00036304">
              <w:rPr>
                <w:rFonts w:ascii="EYInterstate Light" w:hAnsi="EYInterstate Light"/>
                <w:sz w:val="32"/>
              </w:rPr>
              <w:t xml:space="preserve"> </w:t>
            </w:r>
          </w:p>
        </w:tc>
        <w:tc>
          <w:tcPr>
            <w:tcW w:w="6997" w:type="dxa"/>
          </w:tcPr>
          <w:p w14:paraId="18BF6005" w14:textId="71B9AD3F" w:rsidR="00036304" w:rsidRDefault="00036304" w:rsidP="00036304">
            <w:pPr>
              <w:rPr>
                <w:rFonts w:ascii="EYInterstate Light" w:hAnsi="EYInterstate Light"/>
                <w:sz w:val="32"/>
              </w:rPr>
            </w:pPr>
            <w:r w:rsidRPr="0038248F">
              <w:rPr>
                <w:rFonts w:ascii="EYInterstate Light" w:hAnsi="EYInterstate Light"/>
                <w:sz w:val="32"/>
                <w:lang w:val="en-US"/>
              </w:rPr>
              <w:t>[</w:t>
            </w:r>
            <w:r w:rsidR="009B7C7E" w:rsidRPr="009B7C7E">
              <w:rPr>
                <w:rFonts w:ascii="EYInterstate Light" w:hAnsi="EYInterstate Light"/>
                <w:sz w:val="32"/>
              </w:rPr>
              <w:t>US</w:t>
            </w:r>
            <w:r w:rsidRPr="0038248F">
              <w:rPr>
                <w:rFonts w:ascii="EYInterstate Light" w:hAnsi="EYInterstate Light"/>
                <w:sz w:val="32"/>
                <w:lang w:val="en-US"/>
              </w:rPr>
              <w:t>]</w:t>
            </w:r>
          </w:p>
        </w:tc>
      </w:tr>
      <w:tr w:rsidR="00036304" w14:paraId="52A01172" w14:textId="77777777" w:rsidTr="00036304">
        <w:tc>
          <w:tcPr>
            <w:tcW w:w="6997" w:type="dxa"/>
          </w:tcPr>
          <w:p w14:paraId="4AB881AC" w14:textId="64791061" w:rsidR="00036304" w:rsidRPr="005F26D1" w:rsidRDefault="005F26D1" w:rsidP="00036304">
            <w:pPr>
              <w:rPr>
                <w:rFonts w:ascii="EYInterstate Light" w:hAnsi="EYInterstate Light"/>
                <w:sz w:val="32"/>
                <w:lang w:val="en-US"/>
              </w:rPr>
            </w:pPr>
            <w:r w:rsidRPr="005F26D1">
              <w:rPr>
                <w:rFonts w:ascii="EYInterstate Light" w:hAnsi="EYInterstate Light"/>
                <w:sz w:val="32"/>
                <w:lang w:val="en-US"/>
              </w:rPr>
              <w:t>Number and Test case n</w:t>
            </w:r>
            <w:r>
              <w:rPr>
                <w:rFonts w:ascii="EYInterstate Light" w:hAnsi="EYInterstate Light"/>
                <w:sz w:val="32"/>
                <w:lang w:val="en-US"/>
              </w:rPr>
              <w:t>ame</w:t>
            </w:r>
          </w:p>
        </w:tc>
        <w:tc>
          <w:tcPr>
            <w:tcW w:w="6997" w:type="dxa"/>
          </w:tcPr>
          <w:p w14:paraId="23536D97" w14:textId="6297EAEF" w:rsidR="00036304" w:rsidRDefault="00036304" w:rsidP="00036304">
            <w:pPr>
              <w:rPr>
                <w:rFonts w:ascii="EYInterstate Light" w:hAnsi="EYInterstate Light"/>
                <w:sz w:val="32"/>
              </w:rPr>
            </w:pPr>
            <w:r w:rsidRPr="0038248F">
              <w:rPr>
                <w:rFonts w:ascii="EYInterstate Light" w:hAnsi="EYInterstate Light"/>
                <w:sz w:val="32"/>
                <w:lang w:val="en-US"/>
              </w:rPr>
              <w:t>[</w:t>
            </w:r>
            <w:proofErr w:type="spellStart"/>
            <w:r w:rsidR="00C5785C" w:rsidRPr="00C5785C">
              <w:rPr>
                <w:rFonts w:ascii="EYInterstate Light" w:hAnsi="EYInterstate Light"/>
                <w:sz w:val="32"/>
              </w:rPr>
              <w:t>TC_Number</w:t>
            </w:r>
            <w:proofErr w:type="spellEnd"/>
            <w:r w:rsidRPr="0038248F">
              <w:rPr>
                <w:rFonts w:ascii="EYInterstate Light" w:hAnsi="EYInterstate Light"/>
                <w:sz w:val="32"/>
                <w:lang w:val="en-US"/>
              </w:rPr>
              <w:t>]</w:t>
            </w:r>
          </w:p>
        </w:tc>
      </w:tr>
      <w:tr w:rsidR="00036304" w14:paraId="337547FF" w14:textId="77777777" w:rsidTr="00036304">
        <w:tc>
          <w:tcPr>
            <w:tcW w:w="6997" w:type="dxa"/>
          </w:tcPr>
          <w:p w14:paraId="61CA2937" w14:textId="0DF012A5" w:rsidR="00036304" w:rsidRDefault="005F26D1" w:rsidP="00036304">
            <w:pPr>
              <w:rPr>
                <w:rFonts w:ascii="EYInterstate Light" w:hAnsi="EYInterstate Light"/>
                <w:sz w:val="32"/>
              </w:rPr>
            </w:pPr>
            <w:proofErr w:type="spellStart"/>
            <w:r>
              <w:rPr>
                <w:rFonts w:ascii="EYInterstate Light" w:hAnsi="EYInterstate Light"/>
                <w:sz w:val="32"/>
              </w:rPr>
              <w:t>Environment</w:t>
            </w:r>
            <w:proofErr w:type="spellEnd"/>
          </w:p>
        </w:tc>
        <w:tc>
          <w:tcPr>
            <w:tcW w:w="6997" w:type="dxa"/>
          </w:tcPr>
          <w:p w14:paraId="239C04EA" w14:textId="371DFC6F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 w:rsidRPr="00501E34">
              <w:rPr>
                <w:rFonts w:ascii="EYInterstate Light" w:hAnsi="EYInterstate Light"/>
                <w:sz w:val="32"/>
              </w:rPr>
              <w:t>[</w:t>
            </w:r>
            <w:proofErr w:type="spellStart"/>
            <w:r w:rsidR="009B7C7E" w:rsidRPr="009B7C7E">
              <w:rPr>
                <w:rFonts w:ascii="EYInterstate Light" w:hAnsi="EYInterstate Light"/>
                <w:sz w:val="32"/>
              </w:rPr>
              <w:t>Environment</w:t>
            </w:r>
            <w:proofErr w:type="spellEnd"/>
            <w:r w:rsidRPr="00501E34">
              <w:rPr>
                <w:rFonts w:ascii="EYInterstate Light" w:hAnsi="EYInterstate Light"/>
                <w:sz w:val="32"/>
              </w:rPr>
              <w:t>]</w:t>
            </w:r>
          </w:p>
        </w:tc>
      </w:tr>
      <w:tr w:rsidR="00036304" w14:paraId="74810FFE" w14:textId="77777777" w:rsidTr="00036304">
        <w:tc>
          <w:tcPr>
            <w:tcW w:w="6997" w:type="dxa"/>
          </w:tcPr>
          <w:p w14:paraId="3557C3F3" w14:textId="713DFDF5" w:rsidR="00036304" w:rsidRDefault="005F26D1" w:rsidP="00036304">
            <w:pPr>
              <w:rPr>
                <w:rFonts w:ascii="EYInterstate Light" w:hAnsi="EYInterstate Light"/>
                <w:sz w:val="32"/>
              </w:rPr>
            </w:pPr>
            <w:proofErr w:type="spellStart"/>
            <w:r>
              <w:rPr>
                <w:rFonts w:ascii="EYInterstate Light" w:hAnsi="EYInterstate Light"/>
                <w:sz w:val="32"/>
              </w:rPr>
              <w:t>User</w:t>
            </w:r>
            <w:proofErr w:type="spellEnd"/>
          </w:p>
        </w:tc>
        <w:tc>
          <w:tcPr>
            <w:tcW w:w="6997" w:type="dxa"/>
          </w:tcPr>
          <w:p w14:paraId="0305119B" w14:textId="0C0997F1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 w:rsidRPr="00501E34">
              <w:rPr>
                <w:rFonts w:ascii="EYInterstate Light" w:hAnsi="EYInterstate Light"/>
                <w:sz w:val="32"/>
              </w:rPr>
              <w:t>[</w:t>
            </w:r>
            <w:r w:rsidR="009B7C7E" w:rsidRPr="009B7C7E">
              <w:rPr>
                <w:rFonts w:ascii="EYInterstate Light" w:hAnsi="EYInterstate Light"/>
                <w:sz w:val="32"/>
              </w:rPr>
              <w:t>Profile</w:t>
            </w:r>
            <w:r w:rsidRPr="00501E34">
              <w:rPr>
                <w:rFonts w:ascii="EYInterstate Light" w:hAnsi="EYInterstate Light"/>
                <w:sz w:val="32"/>
              </w:rPr>
              <w:t>]</w:t>
            </w:r>
          </w:p>
        </w:tc>
      </w:tr>
      <w:tr w:rsidR="00036304" w14:paraId="21D3047F" w14:textId="77777777" w:rsidTr="00036304">
        <w:tc>
          <w:tcPr>
            <w:tcW w:w="6997" w:type="dxa"/>
          </w:tcPr>
          <w:p w14:paraId="164F7552" w14:textId="2F00B226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>
              <w:rPr>
                <w:rFonts w:ascii="EYInterstate Light" w:hAnsi="EYInterstate Light"/>
                <w:sz w:val="32"/>
              </w:rPr>
              <w:t>Bugs</w:t>
            </w:r>
          </w:p>
        </w:tc>
        <w:tc>
          <w:tcPr>
            <w:tcW w:w="6997" w:type="dxa"/>
          </w:tcPr>
          <w:p w14:paraId="01548084" w14:textId="5BF572A6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 w:rsidRPr="0038248F">
              <w:rPr>
                <w:rFonts w:ascii="EYInterstate Light" w:hAnsi="EYInterstate Light"/>
                <w:sz w:val="32"/>
                <w:lang w:val="en-US"/>
              </w:rPr>
              <w:t>[</w:t>
            </w:r>
            <w:r w:rsidR="009B7C7E">
              <w:rPr>
                <w:rFonts w:ascii="EYInterstate Light" w:hAnsi="EYInterstate Light"/>
                <w:sz w:val="32"/>
                <w:lang w:val="en-US"/>
              </w:rPr>
              <w:t>B</w:t>
            </w:r>
            <w:proofErr w:type="spellStart"/>
            <w:r w:rsidR="00B23D9B" w:rsidRPr="00B23D9B">
              <w:rPr>
                <w:rFonts w:ascii="EYInterstate Light" w:hAnsi="EYInterstate Light"/>
                <w:sz w:val="32"/>
              </w:rPr>
              <w:t>ugs</w:t>
            </w:r>
            <w:proofErr w:type="spellEnd"/>
            <w:r w:rsidRPr="0038248F">
              <w:rPr>
                <w:rFonts w:ascii="EYInterstate Light" w:hAnsi="EYInterstate Light"/>
                <w:sz w:val="32"/>
                <w:lang w:val="en-US"/>
              </w:rPr>
              <w:t>]</w:t>
            </w:r>
          </w:p>
        </w:tc>
      </w:tr>
      <w:tr w:rsidR="00036304" w14:paraId="482F3965" w14:textId="77777777" w:rsidTr="00036304">
        <w:tc>
          <w:tcPr>
            <w:tcW w:w="6997" w:type="dxa"/>
          </w:tcPr>
          <w:p w14:paraId="37604CFD" w14:textId="3937114D" w:rsidR="00036304" w:rsidRDefault="005F26D1" w:rsidP="00036304">
            <w:pPr>
              <w:rPr>
                <w:rFonts w:ascii="EYInterstate Light" w:hAnsi="EYInterstate Light"/>
                <w:sz w:val="32"/>
              </w:rPr>
            </w:pPr>
            <w:proofErr w:type="spellStart"/>
            <w:r>
              <w:rPr>
                <w:rFonts w:ascii="EYInterstate Light" w:hAnsi="EYInterstate Light"/>
                <w:sz w:val="32"/>
              </w:rPr>
              <w:t>Tester</w:t>
            </w:r>
            <w:proofErr w:type="spellEnd"/>
          </w:p>
        </w:tc>
        <w:tc>
          <w:tcPr>
            <w:tcW w:w="6997" w:type="dxa"/>
          </w:tcPr>
          <w:p w14:paraId="04764484" w14:textId="0B4E6E12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 w:rsidRPr="00501E34">
              <w:rPr>
                <w:rFonts w:ascii="EYInterstate Light" w:hAnsi="EYInterstate Light"/>
                <w:sz w:val="32"/>
              </w:rPr>
              <w:t>[</w:t>
            </w:r>
            <w:proofErr w:type="spellStart"/>
            <w:r w:rsidR="009B7C7E">
              <w:rPr>
                <w:rFonts w:ascii="EYInterstate Light" w:hAnsi="EYInterstate Light"/>
                <w:sz w:val="32"/>
              </w:rPr>
              <w:t>T</w:t>
            </w:r>
            <w:r w:rsidR="00B23D9B" w:rsidRPr="00B23D9B">
              <w:rPr>
                <w:rFonts w:ascii="EYInterstate Light" w:hAnsi="EYInterstate Light"/>
                <w:sz w:val="32"/>
              </w:rPr>
              <w:t>ester</w:t>
            </w:r>
            <w:proofErr w:type="spellEnd"/>
            <w:r w:rsidRPr="00501E34">
              <w:rPr>
                <w:rFonts w:ascii="EYInterstate Light" w:hAnsi="EYInterstate Light"/>
                <w:sz w:val="32"/>
              </w:rPr>
              <w:t>]</w:t>
            </w:r>
          </w:p>
        </w:tc>
      </w:tr>
      <w:tr w:rsidR="00036304" w14:paraId="1276C3B8" w14:textId="77777777" w:rsidTr="00036304">
        <w:tc>
          <w:tcPr>
            <w:tcW w:w="6997" w:type="dxa"/>
          </w:tcPr>
          <w:p w14:paraId="56B9AF6E" w14:textId="31F75834" w:rsidR="00036304" w:rsidRDefault="005F26D1" w:rsidP="00036304">
            <w:pPr>
              <w:rPr>
                <w:rFonts w:ascii="EYInterstate Light" w:hAnsi="EYInterstate Light"/>
                <w:sz w:val="32"/>
              </w:rPr>
            </w:pPr>
            <w:proofErr w:type="spellStart"/>
            <w:r>
              <w:rPr>
                <w:rFonts w:ascii="EYInterstate Light" w:hAnsi="EYInterstate Light"/>
                <w:sz w:val="32"/>
              </w:rPr>
              <w:t>Result</w:t>
            </w:r>
            <w:proofErr w:type="spellEnd"/>
            <w:r w:rsidR="00592433">
              <w:rPr>
                <w:rFonts w:ascii="EYInterstate Light" w:hAnsi="EYInterstate Light"/>
                <w:sz w:val="32"/>
              </w:rPr>
              <w:t xml:space="preserve"> </w:t>
            </w:r>
          </w:p>
        </w:tc>
        <w:tc>
          <w:tcPr>
            <w:tcW w:w="6997" w:type="dxa"/>
          </w:tcPr>
          <w:p w14:paraId="2C8C03B3" w14:textId="11E19F25" w:rsidR="00036304" w:rsidRDefault="00592433" w:rsidP="00036304">
            <w:pPr>
              <w:rPr>
                <w:rFonts w:ascii="EYInterstate Light" w:hAnsi="EYInterstate Light"/>
                <w:sz w:val="32"/>
              </w:rPr>
            </w:pPr>
            <w:r w:rsidRPr="0038248F">
              <w:rPr>
                <w:rFonts w:ascii="EYInterstate Light" w:hAnsi="EYInterstate Light"/>
                <w:sz w:val="32"/>
                <w:lang w:val="en-US"/>
              </w:rPr>
              <w:t>[</w:t>
            </w:r>
            <w:r w:rsidR="009B7C7E">
              <w:rPr>
                <w:rFonts w:ascii="EYInterstate Light" w:hAnsi="EYInterstate Light"/>
                <w:sz w:val="32"/>
                <w:lang w:val="en-US"/>
              </w:rPr>
              <w:t>R</w:t>
            </w:r>
            <w:proofErr w:type="spellStart"/>
            <w:r w:rsidR="00B23D9B" w:rsidRPr="00B23D9B">
              <w:rPr>
                <w:rFonts w:ascii="EYInterstate Light" w:hAnsi="EYInterstate Light"/>
                <w:sz w:val="32"/>
              </w:rPr>
              <w:t>esult</w:t>
            </w:r>
            <w:proofErr w:type="spellEnd"/>
            <w:r w:rsidRPr="0038248F">
              <w:rPr>
                <w:rFonts w:ascii="EYInterstate Light" w:hAnsi="EYInterstate Light"/>
                <w:sz w:val="32"/>
                <w:lang w:val="en-US"/>
              </w:rPr>
              <w:t>]</w:t>
            </w:r>
          </w:p>
        </w:tc>
      </w:tr>
    </w:tbl>
    <w:p w14:paraId="2A2CF19D" w14:textId="77777777" w:rsidR="008F0319" w:rsidRDefault="008F0319" w:rsidP="003352BA">
      <w:pPr>
        <w:rPr>
          <w:lang w:val="en-US"/>
        </w:rPr>
      </w:pPr>
    </w:p>
    <w:p w14:paraId="1D46EFCD" w14:textId="77777777" w:rsidR="00E60D4D" w:rsidRDefault="00E60D4D" w:rsidP="003352BA">
      <w:pPr>
        <w:rPr>
          <w:lang w:val="en-US"/>
        </w:rPr>
      </w:pPr>
    </w:p>
    <w:p w14:paraId="1329D517" w14:textId="77777777" w:rsidR="00E60D4D" w:rsidRDefault="00E60D4D" w:rsidP="003352BA">
      <w:pPr>
        <w:rPr>
          <w:lang w:val="en-US"/>
        </w:rPr>
      </w:pPr>
    </w:p>
    <w:p w14:paraId="314AAC67" w14:textId="77777777" w:rsidR="00E60D4D" w:rsidRDefault="00E60D4D" w:rsidP="003352BA">
      <w:pPr>
        <w:rPr>
          <w:lang w:val="en-US"/>
        </w:rPr>
      </w:pPr>
    </w:p>
    <w:p w14:paraId="4D1B85D1" w14:textId="77777777" w:rsidR="00E60D4D" w:rsidRDefault="00E60D4D" w:rsidP="003352BA">
      <w:pPr>
        <w:rPr>
          <w:lang w:val="en-US"/>
        </w:rPr>
      </w:pPr>
    </w:p>
    <w:p w14:paraId="1EAF2506" w14:textId="77777777" w:rsidR="00E60D4D" w:rsidRDefault="00E60D4D" w:rsidP="003352BA">
      <w:pPr>
        <w:rPr>
          <w:lang w:val="en-US"/>
        </w:rPr>
      </w:pPr>
    </w:p>
    <w:p w14:paraId="78FA0EA7" w14:textId="77777777" w:rsidR="00E60D4D" w:rsidRDefault="00E60D4D" w:rsidP="003352BA">
      <w:pPr>
        <w:rPr>
          <w:lang w:val="en-US"/>
        </w:rPr>
      </w:pPr>
    </w:p>
    <w:p w14:paraId="2431EF5B" w14:textId="77777777" w:rsidR="00E60D4D" w:rsidRDefault="00E60D4D" w:rsidP="003352BA">
      <w:pPr>
        <w:rPr>
          <w:lang w:val="en-US"/>
        </w:rPr>
      </w:pPr>
    </w:p>
    <w:p w14:paraId="76BC5753" w14:textId="77777777" w:rsidR="00E60D4D" w:rsidRDefault="00E60D4D" w:rsidP="003352BA">
      <w:pPr>
        <w:rPr>
          <w:lang w:val="en-US"/>
        </w:rPr>
      </w:pPr>
    </w:p>
    <w:p w14:paraId="69894E6D" w14:textId="77777777" w:rsidR="00E60D4D" w:rsidRPr="0038248F" w:rsidRDefault="00E60D4D" w:rsidP="003352BA">
      <w:pPr>
        <w:rPr>
          <w:lang w:val="en-US"/>
        </w:rPr>
      </w:pPr>
    </w:p>
    <w:p w14:paraId="05A19EAA" w14:textId="6509AE6C" w:rsidR="003352BA" w:rsidRPr="0038635F" w:rsidRDefault="0038635F" w:rsidP="005924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8635F">
        <w:rPr>
          <w:rFonts w:ascii="Times New Roman" w:hAnsi="Times New Roman" w:cs="Times New Roman"/>
          <w:sz w:val="32"/>
          <w:szCs w:val="32"/>
        </w:rPr>
        <w:lastRenderedPageBreak/>
        <w:t>Evidences</w:t>
      </w:r>
      <w:proofErr w:type="spellEnd"/>
    </w:p>
    <w:p w14:paraId="44374626" w14:textId="32C503AA" w:rsidR="0038635F" w:rsidRPr="0038635F" w:rsidRDefault="0038635F" w:rsidP="0038635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8635F">
        <w:rPr>
          <w:rFonts w:ascii="Times New Roman" w:hAnsi="Times New Roman" w:cs="Times New Roman"/>
          <w:sz w:val="32"/>
          <w:szCs w:val="32"/>
        </w:rPr>
        <w:t>Contacts</w:t>
      </w:r>
      <w:proofErr w:type="spellEnd"/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154C90" w14:paraId="278B85D3" w14:textId="77777777" w:rsidTr="00072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5575AC02" w14:textId="23EAEF1D" w:rsidR="00154C90" w:rsidRDefault="00154C90" w:rsidP="00154C90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4665" w:type="dxa"/>
          </w:tcPr>
          <w:p w14:paraId="1E54B034" w14:textId="1D2102CF" w:rsidR="00154C90" w:rsidRDefault="00154C90" w:rsidP="00154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Position</w:t>
            </w:r>
          </w:p>
        </w:tc>
        <w:tc>
          <w:tcPr>
            <w:tcW w:w="4665" w:type="dxa"/>
          </w:tcPr>
          <w:p w14:paraId="31F88ED0" w14:textId="5E64464C" w:rsidR="00154C90" w:rsidRDefault="00154C90" w:rsidP="00154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</w:tr>
      <w:tr w:rsidR="00154C90" w14:paraId="68425484" w14:textId="77777777" w:rsidTr="00072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2E99B556" w14:textId="11946E8A" w:rsidR="00154C90" w:rsidRDefault="00154C90" w:rsidP="00154C90">
            <w:pPr>
              <w:jc w:val="center"/>
            </w:pPr>
            <w:r>
              <w:t>Renzo Tavares</w:t>
            </w:r>
          </w:p>
        </w:tc>
        <w:tc>
          <w:tcPr>
            <w:tcW w:w="4665" w:type="dxa"/>
          </w:tcPr>
          <w:p w14:paraId="59CE7B3C" w14:textId="3786E3D7" w:rsidR="00154C90" w:rsidRDefault="00154C90" w:rsidP="00154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Principal</w:t>
            </w:r>
          </w:p>
        </w:tc>
        <w:tc>
          <w:tcPr>
            <w:tcW w:w="4665" w:type="dxa"/>
          </w:tcPr>
          <w:p w14:paraId="615A8237" w14:textId="67EF5919" w:rsidR="00154C90" w:rsidRDefault="00154C90" w:rsidP="00154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+5521999056612 / tavaresrenzo@gmail.com</w:t>
            </w:r>
          </w:p>
        </w:tc>
      </w:tr>
      <w:tr w:rsidR="00154C90" w14:paraId="2F42E26E" w14:textId="77777777" w:rsidTr="00072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53B1324E" w14:textId="2B1BDB30" w:rsidR="00154C90" w:rsidRDefault="00154C90" w:rsidP="00154C90">
            <w:pPr>
              <w:jc w:val="center"/>
            </w:pPr>
            <w:r>
              <w:t>Lucas Silva</w:t>
            </w:r>
          </w:p>
        </w:tc>
        <w:tc>
          <w:tcPr>
            <w:tcW w:w="4665" w:type="dxa"/>
          </w:tcPr>
          <w:p w14:paraId="4FE3B8D2" w14:textId="599180EA" w:rsidR="00154C90" w:rsidRDefault="00154C90" w:rsidP="0015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QA </w:t>
            </w:r>
            <w:proofErr w:type="spellStart"/>
            <w:r>
              <w:t>Mid</w:t>
            </w:r>
            <w:proofErr w:type="spellEnd"/>
          </w:p>
        </w:tc>
        <w:tc>
          <w:tcPr>
            <w:tcW w:w="4665" w:type="dxa"/>
          </w:tcPr>
          <w:p w14:paraId="6F3F4354" w14:textId="75F4C981" w:rsidR="00154C90" w:rsidRDefault="00154C90" w:rsidP="0015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+5521999314176 / </w:t>
            </w:r>
            <w:r w:rsidRPr="00154C90">
              <w:t>lucassilva@gmail.com</w:t>
            </w:r>
          </w:p>
          <w:p w14:paraId="6E362C00" w14:textId="00073F90" w:rsidR="00154C90" w:rsidRDefault="00154C90" w:rsidP="0015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A6B160" w14:textId="77777777" w:rsidR="00154C90" w:rsidRDefault="00154C90"/>
    <w:sectPr w:rsidR="00154C90" w:rsidSect="00836FE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YInterstate Ligh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AF4"/>
    <w:multiLevelType w:val="hybridMultilevel"/>
    <w:tmpl w:val="D9A87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07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BA"/>
    <w:rsid w:val="00036304"/>
    <w:rsid w:val="0007281C"/>
    <w:rsid w:val="0008123A"/>
    <w:rsid w:val="0012268F"/>
    <w:rsid w:val="00154C90"/>
    <w:rsid w:val="001811AC"/>
    <w:rsid w:val="0018727B"/>
    <w:rsid w:val="001C5D79"/>
    <w:rsid w:val="001F40D2"/>
    <w:rsid w:val="00216572"/>
    <w:rsid w:val="0026588F"/>
    <w:rsid w:val="002F1021"/>
    <w:rsid w:val="003161AA"/>
    <w:rsid w:val="003352BA"/>
    <w:rsid w:val="0034084C"/>
    <w:rsid w:val="0038248F"/>
    <w:rsid w:val="0038635F"/>
    <w:rsid w:val="00460D91"/>
    <w:rsid w:val="00501E34"/>
    <w:rsid w:val="00561240"/>
    <w:rsid w:val="00592433"/>
    <w:rsid w:val="005B3E70"/>
    <w:rsid w:val="005F26D1"/>
    <w:rsid w:val="006720CA"/>
    <w:rsid w:val="006C1891"/>
    <w:rsid w:val="00764349"/>
    <w:rsid w:val="00766A1C"/>
    <w:rsid w:val="0080247A"/>
    <w:rsid w:val="00836FEF"/>
    <w:rsid w:val="008F0319"/>
    <w:rsid w:val="009B7C7E"/>
    <w:rsid w:val="00A9016B"/>
    <w:rsid w:val="00B23D9B"/>
    <w:rsid w:val="00C5785C"/>
    <w:rsid w:val="00D40960"/>
    <w:rsid w:val="00D645AE"/>
    <w:rsid w:val="00DF30C6"/>
    <w:rsid w:val="00E306F5"/>
    <w:rsid w:val="00E60D4D"/>
    <w:rsid w:val="00FD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9DD9B"/>
  <w15:chartTrackingRefBased/>
  <w15:docId w15:val="{62F7E37D-337A-420F-B403-943EF0F9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2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2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2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2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2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2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2B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16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154C9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Fontepargpadro"/>
    <w:uiPriority w:val="99"/>
    <w:unhideWhenUsed/>
    <w:rsid w:val="00154C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C90"/>
    <w:rPr>
      <w:color w:val="605E5C"/>
      <w:shd w:val="clear" w:color="auto" w:fill="E1DFDD"/>
    </w:rPr>
  </w:style>
  <w:style w:type="table" w:styleId="TabeladeGrade4-nfase2">
    <w:name w:val="Grid Table 4 Accent 2"/>
    <w:basedOn w:val="Tabelanormal"/>
    <w:uiPriority w:val="49"/>
    <w:rsid w:val="0007281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7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811B4-7E89-4351-ABCB-DE9B2AA1B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Tavares</dc:creator>
  <cp:keywords/>
  <dc:description/>
  <cp:lastModifiedBy>Renzo Tavares</cp:lastModifiedBy>
  <cp:revision>26</cp:revision>
  <dcterms:created xsi:type="dcterms:W3CDTF">2025-08-05T23:38:00Z</dcterms:created>
  <dcterms:modified xsi:type="dcterms:W3CDTF">2026-02-16T17:21:00Z</dcterms:modified>
</cp:coreProperties>
</file>