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24"/>
          <w:szCs w:val="24"/>
          <w:u w:val="single"/>
        </w:rPr>
      </w:pPr>
      <w:r>
        <w:rPr>
          <w:b/>
          <w:bCs/>
          <w:sz w:val="24"/>
          <w:szCs w:val="24"/>
          <w:u w:val="single"/>
          <w:rtl w:val="0"/>
        </w:rPr>
        <w:t>Department of Computer Engineering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Academic Year: </w:t>
      </w:r>
      <w:r>
        <w:rPr>
          <w:rFonts w:ascii="Times New Roman" w:hAnsi="Times New Roman" w:eastAsia="Times New Roman" w:cs="Times New Roman"/>
          <w:b w:val="0"/>
          <w:bCs/>
          <w:i w:val="0"/>
          <w:smallCaps w:val="0"/>
          <w:strike w:val="0"/>
          <w:color w:val="000000"/>
          <w:sz w:val="28"/>
          <w:szCs w:val="28"/>
          <w:u w:val="none"/>
          <w:shd w:val="clear" w:fill="auto"/>
          <w:vertAlign w:val="baseline"/>
          <w:rtl w:val="0"/>
        </w:rPr>
        <w:t>2022-2023</w:t>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Semester: </w:t>
      </w:r>
      <w:r>
        <w:rPr>
          <w:rFonts w:ascii="Times New Roman" w:hAnsi="Times New Roman" w:eastAsia="Times New Roman" w:cs="Times New Roman"/>
          <w:b w:val="0"/>
          <w:bCs/>
          <w:i w:val="0"/>
          <w:smallCaps w:val="0"/>
          <w:strike w:val="0"/>
          <w:color w:val="000000"/>
          <w:sz w:val="28"/>
          <w:szCs w:val="28"/>
          <w:u w:val="none"/>
          <w:shd w:val="clear" w:fill="auto"/>
          <w:vertAlign w:val="baseline"/>
          <w:rtl w:val="0"/>
        </w:rPr>
        <w:t>VIII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b/>
          <w:i w:val="0"/>
          <w:smallCaps w:val="0"/>
          <w:strike w:val="0"/>
          <w:color w:val="000000"/>
          <w:sz w:val="28"/>
          <w:szCs w:val="28"/>
          <w:u w:val="none"/>
          <w:shd w:val="clear" w:fill="auto"/>
          <w:vertAlign w:val="baseline"/>
          <w:lang w:val="en-IN"/>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Subject:  </w:t>
      </w:r>
      <w:r>
        <w:rPr>
          <w:rFonts w:ascii="Times New Roman" w:hAnsi="Times New Roman" w:eastAsia="Times New Roman" w:cs="Times New Roman"/>
          <w:b w:val="0"/>
          <w:bCs/>
          <w:i w:val="0"/>
          <w:smallCaps w:val="0"/>
          <w:strike w:val="0"/>
          <w:color w:val="000000"/>
          <w:sz w:val="28"/>
          <w:szCs w:val="28"/>
          <w:u w:val="none"/>
          <w:shd w:val="clear" w:fill="auto"/>
          <w:vertAlign w:val="baseline"/>
          <w:rtl w:val="0"/>
        </w:rPr>
        <w:t>Applied Data Science</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Class / Division: </w:t>
      </w:r>
      <w:r>
        <w:rPr>
          <w:rFonts w:ascii="Times New Roman" w:hAnsi="Times New Roman" w:eastAsia="Times New Roman" w:cs="Times New Roman"/>
          <w:b w:val="0"/>
          <w:bCs/>
          <w:i w:val="0"/>
          <w:smallCaps w:val="0"/>
          <w:strike w:val="0"/>
          <w:color w:val="000000"/>
          <w:sz w:val="28"/>
          <w:szCs w:val="28"/>
          <w:u w:val="none"/>
          <w:shd w:val="clear" w:fill="auto"/>
          <w:vertAlign w:val="baseline"/>
          <w:rtl w:val="0"/>
        </w:rPr>
        <w:t>BE/CMPN/</w:t>
      </w:r>
      <w:r>
        <w:rPr>
          <w:rFonts w:hint="default" w:ascii="Times New Roman" w:hAnsi="Times New Roman" w:eastAsia="Times New Roman" w:cs="Times New Roman"/>
          <w:b w:val="0"/>
          <w:bCs/>
          <w:i w:val="0"/>
          <w:smallCaps w:val="0"/>
          <w:strike w:val="0"/>
          <w:color w:val="000000"/>
          <w:sz w:val="28"/>
          <w:szCs w:val="28"/>
          <w:u w:val="none"/>
          <w:shd w:val="clear" w:fill="auto"/>
          <w:vertAlign w:val="baseline"/>
          <w:rtl w:val="0"/>
          <w:lang w:val="en-IN"/>
        </w:rPr>
        <w:t>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sz w:val="28"/>
          <w:szCs w:val="28"/>
          <w:rtl w:val="0"/>
        </w:rPr>
      </w:pPr>
      <w:r>
        <w:rPr>
          <w:rFonts w:ascii="Times New Roman" w:hAnsi="Times New Roman" w:eastAsia="Times New Roman" w:cs="Times New Roman"/>
          <w:b/>
          <w:bCs/>
          <w:sz w:val="28"/>
          <w:szCs w:val="28"/>
          <w:rtl w:val="0"/>
        </w:rPr>
        <w:t>Name:</w:t>
      </w:r>
      <w:r>
        <w:rPr>
          <w:rFonts w:hint="default" w:ascii="Times New Roman" w:hAnsi="Times New Roman" w:eastAsia="Times New Roman" w:cs="Times New Roman"/>
          <w:b/>
          <w:bCs/>
          <w:sz w:val="28"/>
          <w:szCs w:val="28"/>
          <w:rtl w:val="0"/>
          <w:lang w:val="en-IN"/>
        </w:rPr>
        <w:t xml:space="preserve"> </w:t>
      </w:r>
      <w:r>
        <w:rPr>
          <w:rFonts w:hint="default" w:ascii="Times New Roman" w:hAnsi="Times New Roman" w:eastAsia="Times New Roman" w:cs="Times New Roman"/>
          <w:b w:val="0"/>
          <w:bCs w:val="0"/>
          <w:sz w:val="28"/>
          <w:szCs w:val="28"/>
          <w:rtl w:val="0"/>
          <w:lang w:val="en-IN"/>
        </w:rPr>
        <w:t>Domingos J Pinto</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hint="default" w:ascii="Times New Roman" w:hAnsi="Times New Roman" w:eastAsia="Times New Roman" w:cs="Times New Roman"/>
          <w:sz w:val="28"/>
          <w:szCs w:val="28"/>
          <w:rtl w:val="0"/>
          <w:lang w:val="en-IN"/>
        </w:rPr>
        <w:tab/>
      </w:r>
      <w:r>
        <w:rPr>
          <w:rFonts w:ascii="Times New Roman" w:hAnsi="Times New Roman" w:eastAsia="Times New Roman" w:cs="Times New Roman"/>
          <w:b/>
          <w:bCs/>
          <w:sz w:val="28"/>
          <w:szCs w:val="28"/>
          <w:rtl w:val="0"/>
        </w:rPr>
        <w:t>Roll Number:</w:t>
      </w:r>
      <w:r>
        <w:rPr>
          <w:rFonts w:hint="default" w:ascii="Times New Roman" w:hAnsi="Times New Roman" w:eastAsia="Times New Roman" w:cs="Times New Roman"/>
          <w:b w:val="0"/>
          <w:bCs w:val="0"/>
          <w:sz w:val="28"/>
          <w:szCs w:val="28"/>
          <w:rtl w:val="0"/>
          <w:lang w:val="en-IN"/>
        </w:rPr>
        <w:t xml:space="preserve"> </w:t>
      </w:r>
      <w:r>
        <w:rPr>
          <w:rFonts w:ascii="Times New Roman" w:hAnsi="Times New Roman" w:eastAsia="Times New Roman" w:cs="Times New Roman"/>
          <w:sz w:val="28"/>
          <w:szCs w:val="28"/>
          <w:rtl w:val="0"/>
        </w:rPr>
        <w:t>0</w:t>
      </w:r>
      <w:r>
        <w:rPr>
          <w:rFonts w:hint="default" w:ascii="Times New Roman" w:hAnsi="Times New Roman" w:eastAsia="Times New Roman" w:cs="Times New Roman"/>
          <w:sz w:val="28"/>
          <w:szCs w:val="28"/>
          <w:rtl w:val="0"/>
          <w:lang w:val="en-IN"/>
        </w:rPr>
        <w:t>07</w:t>
      </w:r>
      <w:r>
        <w:rPr>
          <w:rFonts w:ascii="Times New Roman" w:hAnsi="Times New Roman" w:eastAsia="Times New Roman" w:cs="Times New Roman"/>
          <w:sz w:val="28"/>
          <w:szCs w:val="28"/>
          <w:rtl w:val="0"/>
        </w:rPr>
        <w:tab/>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b w:val="0"/>
          <w:bCs/>
          <w:i w:val="0"/>
          <w:smallCaps w:val="0"/>
          <w:strike w:val="0"/>
          <w:color w:val="000000"/>
          <w:sz w:val="28"/>
          <w:szCs w:val="28"/>
          <w:u w:val="none"/>
          <w:shd w:val="clear" w:fill="auto"/>
          <w:vertAlign w:val="baseline"/>
          <w:rtl w:val="0"/>
          <w:lang w:val="en-IN"/>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Date</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ab/>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ab/>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ab/>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ab/>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ab/>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ab/>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Seat</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IN"/>
        </w:rPr>
        <w:t>Number</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bCs/>
          <w:i w:val="0"/>
          <w:smallCaps w:val="0"/>
          <w:strike w:val="0"/>
          <w:color w:val="000000"/>
          <w:sz w:val="28"/>
          <w:szCs w:val="28"/>
          <w:u w:val="none"/>
          <w:shd w:val="clear" w:fill="auto"/>
          <w:vertAlign w:val="baseline"/>
          <w:rtl w:val="0"/>
        </w:rPr>
        <w:t>BE/CMPN/</w:t>
      </w:r>
      <w:r>
        <w:rPr>
          <w:rFonts w:hint="default" w:ascii="Times New Roman" w:hAnsi="Times New Roman" w:eastAsia="Times New Roman" w:cs="Times New Roman"/>
          <w:b w:val="0"/>
          <w:bCs/>
          <w:i w:val="0"/>
          <w:smallCaps w:val="0"/>
          <w:strike w:val="0"/>
          <w:color w:val="000000"/>
          <w:sz w:val="28"/>
          <w:szCs w:val="28"/>
          <w:u w:val="none"/>
          <w:shd w:val="clear" w:fill="auto"/>
          <w:vertAlign w:val="baseline"/>
          <w:rtl w:val="0"/>
          <w:lang w:val="en-IN"/>
        </w:rPr>
        <w:t>B</w:t>
      </w:r>
    </w:p>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Experiment No.: 1</w:t>
      </w:r>
    </w:p>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Explore the descriptive</w:t>
      </w:r>
      <w:r>
        <w:rPr>
          <w:rFonts w:hint="default" w:ascii="Times New Roman" w:hAnsi="Times New Roman" w:eastAsia="Times New Roman" w:cs="Times New Roman"/>
          <w:b/>
          <w:sz w:val="28"/>
          <w:szCs w:val="28"/>
          <w:rtl w:val="0"/>
          <w:lang w:val="en-IN"/>
        </w:rPr>
        <w:t xml:space="preserve"> </w:t>
      </w:r>
      <w:r>
        <w:rPr>
          <w:rFonts w:ascii="Times New Roman" w:hAnsi="Times New Roman" w:eastAsia="Times New Roman" w:cs="Times New Roman"/>
          <w:b/>
          <w:sz w:val="28"/>
          <w:szCs w:val="28"/>
          <w:rtl w:val="0"/>
        </w:rPr>
        <w:t xml:space="preserve">statistics on the given dataset. </w:t>
      </w:r>
    </w:p>
    <w:p>
      <w:pPr>
        <w:spacing w:line="360" w:lineRule="auto"/>
        <w:rPr>
          <w:rFonts w:ascii="Times New Roman" w:hAnsi="Times New Roman" w:eastAsia="Times New Roman" w:cs="Times New Roman"/>
          <w:sz w:val="28"/>
          <w:szCs w:val="28"/>
          <w:rtl w:val="0"/>
        </w:rPr>
      </w:pPr>
      <w:r>
        <w:rPr>
          <w:rFonts w:ascii="Times New Roman" w:hAnsi="Times New Roman" w:eastAsia="Times New Roman" w:cs="Times New Roman"/>
          <w:b/>
          <w:sz w:val="28"/>
          <w:szCs w:val="28"/>
          <w:rtl w:val="0"/>
        </w:rPr>
        <w:t>Aim :</w:t>
      </w:r>
      <w:r>
        <w:rPr>
          <w:rFonts w:ascii="Times New Roman" w:hAnsi="Times New Roman" w:eastAsia="Times New Roman" w:cs="Times New Roman"/>
          <w:b/>
          <w:color w:val="000000"/>
          <w:sz w:val="28"/>
          <w:szCs w:val="28"/>
          <w:shd w:val="clear" w:fill="F5F8FA"/>
          <w:rtl w:val="0"/>
        </w:rPr>
        <w:t xml:space="preserve"> </w:t>
      </w:r>
      <w:r>
        <w:rPr>
          <w:rFonts w:ascii="Times New Roman" w:hAnsi="Times New Roman" w:eastAsia="Times New Roman" w:cs="Times New Roman"/>
          <w:sz w:val="28"/>
          <w:szCs w:val="28"/>
          <w:rtl w:val="0"/>
        </w:rPr>
        <w:t xml:space="preserve">Explore the descriptive statistics on the given dataset. </w:t>
      </w:r>
    </w:p>
    <w:p>
      <w:pPr>
        <w:spacing w:line="360" w:lineRule="auto"/>
        <w:rPr>
          <w:rFonts w:ascii="Times New Roman" w:hAnsi="Times New Roman" w:eastAsia="Times New Roman" w:cs="Times New Roman"/>
          <w:sz w:val="28"/>
          <w:szCs w:val="28"/>
          <w:rtl w:val="0"/>
        </w:rPr>
      </w:pPr>
    </w:p>
    <w:p>
      <w:pPr>
        <w:spacing w:line="360" w:lineRule="auto"/>
        <w:rPr>
          <w:rFonts w:ascii="Times New Roman" w:hAnsi="Times New Roman" w:eastAsia="Times New Roman" w:cs="Times New Roman"/>
          <w:b/>
          <w:color w:val="000000"/>
          <w:sz w:val="28"/>
          <w:szCs w:val="28"/>
          <w:shd w:val="clear" w:color="auto" w:fill="auto"/>
        </w:rPr>
      </w:pPr>
      <w:r>
        <w:rPr>
          <w:rFonts w:ascii="Times New Roman" w:hAnsi="Times New Roman" w:eastAsia="Times New Roman" w:cs="Times New Roman"/>
          <w:b/>
          <w:color w:val="000000"/>
          <w:sz w:val="28"/>
          <w:szCs w:val="28"/>
          <w:shd w:val="clear" w:color="auto" w:fill="auto"/>
          <w:rtl w:val="0"/>
        </w:rPr>
        <w:t>I-THEORY</w:t>
      </w:r>
    </w:p>
    <w:p>
      <w:pPr>
        <w:numPr>
          <w:ilvl w:val="0"/>
          <w:numId w:val="1"/>
        </w:numPr>
        <w:spacing w:line="360" w:lineRule="auto"/>
        <w:ind w:left="720" w:hanging="360"/>
        <w:jc w:val="both"/>
        <w:rPr>
          <w:color w:val="000000"/>
          <w:sz w:val="28"/>
          <w:szCs w:val="28"/>
          <w:shd w:val="clear" w:color="auto" w:fill="auto"/>
        </w:rPr>
      </w:pPr>
      <w:r>
        <w:rPr>
          <w:rFonts w:ascii="Times New Roman" w:hAnsi="Times New Roman" w:eastAsia="Times New Roman" w:cs="Times New Roman"/>
          <w:b/>
          <w:color w:val="000000"/>
          <w:sz w:val="28"/>
          <w:szCs w:val="28"/>
          <w:u w:val="single"/>
          <w:shd w:val="clear" w:color="auto" w:fill="auto"/>
          <w:rtl w:val="0"/>
        </w:rPr>
        <w:t>Statistics</w:t>
      </w:r>
      <w:r>
        <w:rPr>
          <w:rFonts w:ascii="Times New Roman" w:hAnsi="Times New Roman" w:eastAsia="Times New Roman" w:cs="Times New Roman"/>
          <w:b/>
          <w:color w:val="000000"/>
          <w:sz w:val="28"/>
          <w:szCs w:val="28"/>
          <w:shd w:val="clear" w:color="auto" w:fill="auto"/>
          <w:rtl w:val="0"/>
        </w:rPr>
        <w:t xml:space="preserve"> </w:t>
      </w:r>
      <w:r>
        <w:rPr>
          <w:rFonts w:ascii="Times New Roman" w:hAnsi="Times New Roman" w:eastAsia="Times New Roman" w:cs="Times New Roman"/>
          <w:color w:val="000000"/>
          <w:sz w:val="28"/>
          <w:szCs w:val="28"/>
          <w:shd w:val="clear" w:color="auto" w:fill="auto"/>
          <w:rtl w:val="0"/>
        </w:rPr>
        <w:t>is the science of collecting, analyzing, presenting, and interpreting data, as well as of making decisions based on such analyses.</w:t>
      </w:r>
      <w:r>
        <w:rPr>
          <w:rFonts w:hint="default" w:ascii="Times New Roman" w:hAnsi="Times New Roman" w:eastAsia="Times New Roman" w:cs="Times New Roman"/>
          <w:color w:val="000000"/>
          <w:sz w:val="28"/>
          <w:szCs w:val="28"/>
          <w:shd w:val="clear" w:color="auto" w:fill="auto"/>
          <w:rtl w:val="0"/>
          <w:lang w:val="en-IN"/>
        </w:rPr>
        <w:t xml:space="preserve"> </w:t>
      </w:r>
      <w:r>
        <w:rPr>
          <w:rFonts w:hint="default" w:ascii="Times New Roman" w:hAnsi="Times New Roman" w:eastAsia="Times New Roman"/>
          <w:color w:val="000000"/>
          <w:sz w:val="28"/>
          <w:szCs w:val="28"/>
          <w:shd w:val="clear" w:color="auto" w:fill="auto"/>
          <w:rtl w:val="0"/>
          <w:lang w:val="en-IN"/>
        </w:rPr>
        <w:t>Statistics is at the heart of data analytics. Statistics is a branch that deals with every aspect of the data. The main purpose of using statistics is to plan the collected data in terms of experimental designs and statistical surveys. Statistics is considered a mathematical science that works with numerical data. Statistical knowledge helps to choose the proper method of collecting the data and employ those samples in the correct analysis process in order to effectively produce the results. In short, statistics is a crucial process which helps to make the decision based on the data.</w:t>
      </w:r>
    </w:p>
    <w:p>
      <w:pPr>
        <w:rPr>
          <w:rFonts w:ascii="Times New Roman" w:hAnsi="Times New Roman" w:eastAsia="Times New Roman" w:cs="Times New Roman"/>
          <w:b/>
          <w:color w:val="000000"/>
          <w:sz w:val="28"/>
          <w:szCs w:val="28"/>
          <w:shd w:val="clear" w:color="auto" w:fill="auto"/>
          <w:rtl w:val="0"/>
        </w:rPr>
      </w:pPr>
      <w:r>
        <w:rPr>
          <w:rFonts w:ascii="Times New Roman" w:hAnsi="Times New Roman" w:eastAsia="Times New Roman" w:cs="Times New Roman"/>
          <w:b/>
          <w:color w:val="000000"/>
          <w:sz w:val="28"/>
          <w:szCs w:val="28"/>
          <w:shd w:val="clear" w:color="auto" w:fill="auto"/>
          <w:rtl w:val="0"/>
        </w:rPr>
        <w:br w:type="page"/>
      </w:r>
    </w:p>
    <w:p>
      <w:pPr>
        <w:spacing w:line="360" w:lineRule="auto"/>
        <w:rPr>
          <w:rFonts w:ascii="Times New Roman" w:hAnsi="Times New Roman" w:eastAsia="Times New Roman" w:cs="Times New Roman"/>
          <w:b/>
          <w:color w:val="000000"/>
          <w:sz w:val="28"/>
          <w:szCs w:val="28"/>
          <w:shd w:val="clear" w:color="auto" w:fill="auto"/>
        </w:rPr>
      </w:pPr>
      <w:r>
        <w:rPr>
          <w:rFonts w:ascii="Times New Roman" w:hAnsi="Times New Roman" w:eastAsia="Times New Roman" w:cs="Times New Roman"/>
          <w:b/>
          <w:color w:val="000000"/>
          <w:sz w:val="28"/>
          <w:szCs w:val="28"/>
          <w:shd w:val="clear" w:color="auto" w:fill="auto"/>
          <w:rtl w:val="0"/>
        </w:rPr>
        <w:t>TYPES OF STATISTICS</w:t>
      </w:r>
    </w:p>
    <w:p>
      <w:pPr>
        <w:numPr>
          <w:ilvl w:val="0"/>
          <w:numId w:val="2"/>
        </w:numPr>
        <w:spacing w:line="360" w:lineRule="auto"/>
        <w:ind w:left="720" w:hanging="360"/>
        <w:jc w:val="both"/>
        <w:rPr>
          <w:b/>
          <w:color w:val="000000"/>
          <w:sz w:val="28"/>
          <w:szCs w:val="28"/>
          <w:shd w:val="clear" w:color="auto" w:fill="auto"/>
        </w:rPr>
      </w:pPr>
      <w:r>
        <w:rPr>
          <w:rFonts w:ascii="Times New Roman" w:hAnsi="Times New Roman" w:eastAsia="Times New Roman" w:cs="Times New Roman"/>
          <w:b/>
          <w:i/>
          <w:color w:val="000000"/>
          <w:sz w:val="28"/>
          <w:szCs w:val="28"/>
          <w:u w:val="single"/>
          <w:shd w:val="clear" w:color="auto" w:fill="auto"/>
          <w:rtl w:val="0"/>
        </w:rPr>
        <w:t>Inferential Statistics</w:t>
      </w:r>
      <w:r>
        <w:rPr>
          <w:rFonts w:ascii="Times New Roman" w:hAnsi="Times New Roman" w:eastAsia="Times New Roman" w:cs="Times New Roman"/>
          <w:b/>
          <w:color w:val="000000"/>
          <w:sz w:val="28"/>
          <w:szCs w:val="28"/>
          <w:shd w:val="clear" w:color="auto" w:fill="auto"/>
          <w:rtl w:val="0"/>
        </w:rPr>
        <w:t xml:space="preserve"> </w:t>
      </w:r>
      <w:r>
        <w:rPr>
          <w:rFonts w:ascii="Times New Roman" w:hAnsi="Times New Roman" w:eastAsia="Times New Roman" w:cs="Times New Roman"/>
          <w:color w:val="000000"/>
          <w:sz w:val="28"/>
          <w:szCs w:val="28"/>
          <w:shd w:val="clear" w:color="auto" w:fill="auto"/>
          <w:rtl w:val="0"/>
        </w:rPr>
        <w:t>consists of methods that use sample results to help make decisions or predictions about a population.</w:t>
      </w:r>
    </w:p>
    <w:p>
      <w:pPr>
        <w:numPr>
          <w:ilvl w:val="0"/>
          <w:numId w:val="2"/>
        </w:numPr>
        <w:spacing w:line="360" w:lineRule="auto"/>
        <w:ind w:left="720" w:hanging="360"/>
        <w:jc w:val="both"/>
        <w:rPr>
          <w:b/>
          <w:color w:val="000000"/>
          <w:sz w:val="28"/>
          <w:szCs w:val="28"/>
          <w:shd w:val="clear" w:color="auto" w:fill="auto"/>
        </w:rPr>
      </w:pPr>
      <w:r>
        <w:rPr>
          <w:rFonts w:ascii="Times New Roman" w:hAnsi="Times New Roman" w:eastAsia="Times New Roman" w:cs="Times New Roman"/>
          <w:b/>
          <w:i/>
          <w:color w:val="000000"/>
          <w:sz w:val="28"/>
          <w:szCs w:val="28"/>
          <w:u w:val="single"/>
          <w:shd w:val="clear" w:color="auto" w:fill="auto"/>
          <w:rtl w:val="0"/>
        </w:rPr>
        <w:t>Descriptive Statistics</w:t>
      </w:r>
      <w:r>
        <w:rPr>
          <w:rFonts w:ascii="Times New Roman" w:hAnsi="Times New Roman" w:eastAsia="Times New Roman" w:cs="Times New Roman"/>
          <w:b/>
          <w:color w:val="000000"/>
          <w:sz w:val="28"/>
          <w:szCs w:val="28"/>
          <w:shd w:val="clear" w:color="auto" w:fill="auto"/>
          <w:rtl w:val="0"/>
        </w:rPr>
        <w:t xml:space="preserve"> </w:t>
      </w:r>
      <w:r>
        <w:rPr>
          <w:rFonts w:ascii="Times New Roman" w:hAnsi="Times New Roman" w:eastAsia="Times New Roman" w:cs="Times New Roman"/>
          <w:color w:val="000000"/>
          <w:sz w:val="28"/>
          <w:szCs w:val="28"/>
          <w:shd w:val="clear" w:color="auto" w:fill="auto"/>
          <w:rtl w:val="0"/>
        </w:rPr>
        <w:t>consists of methods for organizing, displaying, and describing data by using tables, graphs, and summary measures</w:t>
      </w:r>
      <w:r>
        <w:rPr>
          <w:rFonts w:ascii="Times New Roman" w:hAnsi="Times New Roman" w:eastAsia="Times New Roman" w:cs="Times New Roman"/>
          <w:b/>
          <w:color w:val="000000"/>
          <w:sz w:val="28"/>
          <w:szCs w:val="28"/>
          <w:shd w:val="clear" w:color="auto" w:fill="auto"/>
          <w:rtl w:val="0"/>
        </w:rPr>
        <w:t>.</w:t>
      </w:r>
    </w:p>
    <w:p>
      <w:pPr>
        <w:spacing w:line="360" w:lineRule="auto"/>
        <w:rPr>
          <w:rFonts w:ascii="Times New Roman" w:hAnsi="Times New Roman" w:eastAsia="Times New Roman" w:cs="Times New Roman"/>
          <w:b/>
          <w:color w:val="000000"/>
          <w:sz w:val="28"/>
          <w:szCs w:val="28"/>
          <w:shd w:val="clear" w:color="auto" w:fill="auto"/>
        </w:rPr>
      </w:pPr>
      <w:r>
        <w:rPr>
          <w:rFonts w:ascii="Times New Roman" w:hAnsi="Times New Roman" w:eastAsia="Times New Roman" w:cs="Times New Roman"/>
          <w:b/>
          <w:color w:val="000000"/>
          <w:sz w:val="28"/>
          <w:szCs w:val="28"/>
          <w:shd w:val="clear" w:color="auto" w:fill="auto"/>
          <w:rtl w:val="0"/>
        </w:rPr>
        <w:t>Types of variables</w:t>
      </w:r>
    </w:p>
    <w:p>
      <w:pPr>
        <w:numPr>
          <w:ilvl w:val="0"/>
          <w:numId w:val="3"/>
        </w:numPr>
        <w:spacing w:line="360" w:lineRule="auto"/>
        <w:ind w:left="720" w:hanging="360"/>
        <w:rPr>
          <w:b/>
          <w:color w:val="000000"/>
          <w:sz w:val="28"/>
          <w:szCs w:val="28"/>
          <w:shd w:val="clear" w:color="auto" w:fill="auto"/>
        </w:rPr>
      </w:pPr>
      <w:r>
        <w:rPr>
          <w:rFonts w:ascii="Times New Roman" w:hAnsi="Times New Roman" w:eastAsia="Times New Roman" w:cs="Times New Roman"/>
          <w:b/>
          <w:color w:val="000000"/>
          <w:sz w:val="28"/>
          <w:szCs w:val="28"/>
          <w:shd w:val="clear" w:color="auto" w:fill="auto"/>
          <w:rtl w:val="0"/>
        </w:rPr>
        <w:t>Quantitative Variables</w:t>
      </w:r>
    </w:p>
    <w:p>
      <w:pPr>
        <w:numPr>
          <w:ilvl w:val="1"/>
          <w:numId w:val="3"/>
        </w:numPr>
        <w:spacing w:line="360" w:lineRule="auto"/>
        <w:ind w:left="1440" w:hanging="360"/>
        <w:rPr>
          <w:b/>
          <w:color w:val="000000"/>
          <w:sz w:val="28"/>
          <w:szCs w:val="28"/>
          <w:shd w:val="clear" w:color="auto" w:fill="auto"/>
        </w:rPr>
      </w:pPr>
      <w:r>
        <w:rPr>
          <w:rFonts w:ascii="Times New Roman" w:hAnsi="Times New Roman" w:eastAsia="Times New Roman" w:cs="Times New Roman"/>
          <w:b/>
          <w:color w:val="000000"/>
          <w:sz w:val="28"/>
          <w:szCs w:val="28"/>
          <w:shd w:val="clear" w:color="auto" w:fill="auto"/>
          <w:rtl w:val="0"/>
        </w:rPr>
        <w:t>Discrete Variables</w:t>
      </w:r>
    </w:p>
    <w:p>
      <w:pPr>
        <w:numPr>
          <w:ilvl w:val="1"/>
          <w:numId w:val="3"/>
        </w:numPr>
        <w:spacing w:line="360" w:lineRule="auto"/>
        <w:ind w:left="1440" w:hanging="360"/>
        <w:rPr>
          <w:b/>
          <w:color w:val="000000"/>
          <w:sz w:val="28"/>
          <w:szCs w:val="28"/>
          <w:shd w:val="clear" w:color="auto" w:fill="auto"/>
        </w:rPr>
      </w:pPr>
      <w:r>
        <w:rPr>
          <w:rFonts w:ascii="Times New Roman" w:hAnsi="Times New Roman" w:eastAsia="Times New Roman" w:cs="Times New Roman"/>
          <w:b/>
          <w:color w:val="000000"/>
          <w:sz w:val="28"/>
          <w:szCs w:val="28"/>
          <w:shd w:val="clear" w:color="auto" w:fill="auto"/>
          <w:rtl w:val="0"/>
        </w:rPr>
        <w:t>Continuous Variables</w:t>
      </w:r>
    </w:p>
    <w:p>
      <w:pPr>
        <w:numPr>
          <w:ilvl w:val="0"/>
          <w:numId w:val="3"/>
        </w:numPr>
        <w:spacing w:line="360" w:lineRule="auto"/>
        <w:ind w:left="720" w:hanging="360"/>
        <w:rPr>
          <w:b/>
          <w:color w:val="000000"/>
          <w:sz w:val="28"/>
          <w:szCs w:val="28"/>
          <w:shd w:val="clear" w:color="auto" w:fill="auto"/>
        </w:rPr>
      </w:pPr>
      <w:r>
        <w:rPr>
          <w:rFonts w:ascii="Times New Roman" w:hAnsi="Times New Roman" w:eastAsia="Times New Roman" w:cs="Times New Roman"/>
          <w:b/>
          <w:color w:val="000000"/>
          <w:sz w:val="28"/>
          <w:szCs w:val="28"/>
          <w:shd w:val="clear" w:color="auto" w:fill="auto"/>
          <w:rtl w:val="0"/>
        </w:rPr>
        <w:t>Qualitative or Categorical Variables</w:t>
      </w:r>
    </w:p>
    <w:p>
      <w:pPr>
        <w:numPr>
          <w:ilvl w:val="0"/>
          <w:numId w:val="4"/>
        </w:numPr>
        <w:spacing w:line="360" w:lineRule="auto"/>
        <w:ind w:left="720" w:hanging="360"/>
        <w:jc w:val="both"/>
        <w:rPr>
          <w:color w:val="000000"/>
          <w:sz w:val="28"/>
          <w:szCs w:val="28"/>
          <w:shd w:val="clear" w:color="auto" w:fill="auto"/>
        </w:rPr>
      </w:pPr>
      <w:r>
        <w:rPr>
          <w:rFonts w:ascii="Times New Roman" w:hAnsi="Times New Roman" w:eastAsia="Times New Roman" w:cs="Times New Roman"/>
          <w:b/>
          <w:color w:val="000000"/>
          <w:sz w:val="28"/>
          <w:szCs w:val="28"/>
          <w:shd w:val="clear" w:color="auto" w:fill="auto"/>
          <w:rtl w:val="0"/>
        </w:rPr>
        <w:t>Quantitative Variables:</w:t>
      </w:r>
      <w:r>
        <w:rPr>
          <w:rFonts w:ascii="Times New Roman" w:hAnsi="Times New Roman" w:eastAsia="Times New Roman" w:cs="Times New Roman"/>
          <w:color w:val="000000"/>
          <w:sz w:val="28"/>
          <w:szCs w:val="28"/>
          <w:shd w:val="clear" w:color="auto" w:fill="auto"/>
          <w:rtl w:val="0"/>
        </w:rPr>
        <w:t xml:space="preserve"> A variable that can be measured numerically is called a </w:t>
      </w:r>
      <w:r>
        <w:rPr>
          <w:rFonts w:ascii="Times New Roman" w:hAnsi="Times New Roman" w:eastAsia="Times New Roman" w:cs="Times New Roman"/>
          <w:i/>
          <w:color w:val="000000"/>
          <w:sz w:val="28"/>
          <w:szCs w:val="28"/>
          <w:u w:val="single"/>
          <w:shd w:val="clear" w:color="auto" w:fill="auto"/>
          <w:rtl w:val="0"/>
        </w:rPr>
        <w:t>quantitative variable</w:t>
      </w:r>
      <w:r>
        <w:rPr>
          <w:rFonts w:ascii="Times New Roman" w:hAnsi="Times New Roman" w:eastAsia="Times New Roman" w:cs="Times New Roman"/>
          <w:color w:val="000000"/>
          <w:sz w:val="28"/>
          <w:szCs w:val="28"/>
          <w:shd w:val="clear" w:color="auto" w:fill="auto"/>
          <w:rtl w:val="0"/>
        </w:rPr>
        <w:t xml:space="preserve">. The data collected on a quantitative variable are called </w:t>
      </w:r>
      <w:r>
        <w:rPr>
          <w:rFonts w:ascii="Times New Roman" w:hAnsi="Times New Roman" w:eastAsia="Times New Roman" w:cs="Times New Roman"/>
          <w:i/>
          <w:color w:val="000000"/>
          <w:sz w:val="28"/>
          <w:szCs w:val="28"/>
          <w:u w:val="single"/>
          <w:shd w:val="clear" w:color="auto" w:fill="auto"/>
          <w:rtl w:val="0"/>
        </w:rPr>
        <w:t>quantitative data</w:t>
      </w:r>
      <w:r>
        <w:rPr>
          <w:rFonts w:ascii="Times New Roman" w:hAnsi="Times New Roman" w:eastAsia="Times New Roman" w:cs="Times New Roman"/>
          <w:color w:val="000000"/>
          <w:sz w:val="28"/>
          <w:szCs w:val="28"/>
          <w:shd w:val="clear" w:color="auto" w:fill="auto"/>
          <w:rtl w:val="0"/>
        </w:rPr>
        <w:t>.</w:t>
      </w:r>
    </w:p>
    <w:p>
      <w:pPr>
        <w:numPr>
          <w:ilvl w:val="0"/>
          <w:numId w:val="5"/>
        </w:numPr>
        <w:spacing w:line="360" w:lineRule="auto"/>
        <w:ind w:left="720" w:hanging="360"/>
        <w:jc w:val="both"/>
        <w:rPr>
          <w:b/>
          <w:color w:val="000000"/>
          <w:sz w:val="28"/>
          <w:szCs w:val="28"/>
          <w:shd w:val="clear" w:color="auto" w:fill="auto"/>
        </w:rPr>
      </w:pPr>
      <w:r>
        <w:rPr>
          <w:rFonts w:ascii="Times New Roman" w:hAnsi="Times New Roman" w:eastAsia="Times New Roman" w:cs="Times New Roman"/>
          <w:b/>
          <w:color w:val="000000"/>
          <w:sz w:val="28"/>
          <w:szCs w:val="28"/>
          <w:shd w:val="clear" w:color="auto" w:fill="auto"/>
          <w:rtl w:val="0"/>
        </w:rPr>
        <w:t xml:space="preserve">Quantitative Variables: Discrete </w:t>
      </w:r>
    </w:p>
    <w:p>
      <w:pPr>
        <w:numPr>
          <w:ilvl w:val="0"/>
          <w:numId w:val="5"/>
        </w:numPr>
        <w:spacing w:line="360" w:lineRule="auto"/>
        <w:ind w:left="720" w:hanging="360"/>
        <w:jc w:val="both"/>
        <w:rPr>
          <w:color w:val="000000"/>
          <w:sz w:val="28"/>
          <w:szCs w:val="28"/>
          <w:shd w:val="clear" w:color="auto" w:fill="auto"/>
        </w:rPr>
      </w:pPr>
      <w:r>
        <w:rPr>
          <w:rFonts w:ascii="Times New Roman" w:hAnsi="Times New Roman" w:eastAsia="Times New Roman" w:cs="Times New Roman"/>
          <w:color w:val="000000"/>
          <w:sz w:val="28"/>
          <w:szCs w:val="28"/>
          <w:shd w:val="clear" w:color="auto" w:fill="auto"/>
          <w:rtl w:val="0"/>
        </w:rPr>
        <w:t xml:space="preserve">A variable whose values are countable is called a </w:t>
      </w:r>
      <w:r>
        <w:rPr>
          <w:rFonts w:ascii="Times New Roman" w:hAnsi="Times New Roman" w:eastAsia="Times New Roman" w:cs="Times New Roman"/>
          <w:i/>
          <w:color w:val="000000"/>
          <w:sz w:val="28"/>
          <w:szCs w:val="28"/>
          <w:u w:val="single"/>
          <w:shd w:val="clear" w:color="auto" w:fill="auto"/>
          <w:rtl w:val="0"/>
        </w:rPr>
        <w:t>discrete variable</w:t>
      </w:r>
      <w:r>
        <w:rPr>
          <w:rFonts w:ascii="Times New Roman" w:hAnsi="Times New Roman" w:eastAsia="Times New Roman" w:cs="Times New Roman"/>
          <w:color w:val="000000"/>
          <w:sz w:val="28"/>
          <w:szCs w:val="28"/>
          <w:shd w:val="clear" w:color="auto" w:fill="auto"/>
          <w:rtl w:val="0"/>
        </w:rPr>
        <w:t>.</w:t>
      </w:r>
    </w:p>
    <w:p>
      <w:pPr>
        <w:numPr>
          <w:ilvl w:val="0"/>
          <w:numId w:val="5"/>
        </w:numPr>
        <w:spacing w:line="360" w:lineRule="auto"/>
        <w:ind w:left="720" w:hanging="360"/>
        <w:jc w:val="both"/>
        <w:rPr>
          <w:rFonts w:ascii="Times New Roman" w:hAnsi="Times New Roman" w:eastAsia="Times New Roman" w:cs="Times New Roman"/>
          <w:b/>
          <w:color w:val="000000"/>
          <w:sz w:val="28"/>
          <w:szCs w:val="28"/>
          <w:shd w:val="clear" w:color="auto" w:fill="auto"/>
        </w:rPr>
      </w:pPr>
      <w:r>
        <w:rPr>
          <w:rFonts w:ascii="Times New Roman" w:hAnsi="Times New Roman" w:eastAsia="Times New Roman" w:cs="Times New Roman"/>
          <w:color w:val="000000"/>
          <w:sz w:val="28"/>
          <w:szCs w:val="28"/>
          <w:shd w:val="clear" w:color="auto" w:fill="auto"/>
          <w:rtl w:val="0"/>
        </w:rPr>
        <w:t>In other words, a discrete variable can assume only certain values with no intermediate values.</w:t>
      </w:r>
    </w:p>
    <w:p>
      <w:pPr>
        <w:rPr>
          <w:rFonts w:ascii="Times New Roman" w:hAnsi="Times New Roman" w:eastAsia="Times New Roman" w:cs="Times New Roman"/>
          <w:b/>
          <w:color w:val="000000"/>
          <w:sz w:val="28"/>
          <w:szCs w:val="28"/>
          <w:shd w:val="clear" w:color="auto" w:fill="auto"/>
          <w:rtl w:val="0"/>
        </w:rPr>
      </w:pPr>
      <w:r>
        <w:rPr>
          <w:rFonts w:ascii="Times New Roman" w:hAnsi="Times New Roman" w:eastAsia="Times New Roman" w:cs="Times New Roman"/>
          <w:b/>
          <w:color w:val="000000"/>
          <w:sz w:val="28"/>
          <w:szCs w:val="28"/>
          <w:shd w:val="clear" w:color="auto" w:fill="auto"/>
          <w:rtl w:val="0"/>
        </w:rPr>
        <w:br w:type="page"/>
      </w:r>
    </w:p>
    <w:p>
      <w:pPr>
        <w:spacing w:line="360" w:lineRule="auto"/>
        <w:ind w:firstLine="720" w:firstLineChars="0"/>
        <w:rPr>
          <w:rFonts w:ascii="Times New Roman" w:hAnsi="Times New Roman" w:eastAsia="Times New Roman" w:cs="Times New Roman"/>
          <w:b/>
          <w:color w:val="000000"/>
          <w:sz w:val="28"/>
          <w:szCs w:val="28"/>
          <w:shd w:val="clear" w:color="auto" w:fill="auto"/>
        </w:rPr>
      </w:pPr>
      <w:r>
        <w:rPr>
          <w:rFonts w:ascii="Times New Roman" w:hAnsi="Times New Roman" w:eastAsia="Times New Roman" w:cs="Times New Roman"/>
          <w:b/>
          <w:color w:val="000000"/>
          <w:sz w:val="28"/>
          <w:szCs w:val="28"/>
          <w:shd w:val="clear" w:color="auto" w:fill="auto"/>
          <w:rtl w:val="0"/>
        </w:rPr>
        <w:t>Quantitative Variables: Continuous</w:t>
      </w:r>
    </w:p>
    <w:p>
      <w:pPr>
        <w:numPr>
          <w:ilvl w:val="0"/>
          <w:numId w:val="6"/>
        </w:numPr>
        <w:spacing w:line="360" w:lineRule="auto"/>
        <w:ind w:left="720" w:hanging="360"/>
        <w:jc w:val="both"/>
        <w:rPr>
          <w:color w:val="000000"/>
          <w:sz w:val="28"/>
          <w:szCs w:val="28"/>
          <w:shd w:val="clear" w:color="auto" w:fill="auto"/>
        </w:rPr>
      </w:pPr>
      <w:r>
        <w:rPr>
          <w:rFonts w:ascii="Times New Roman" w:hAnsi="Times New Roman" w:eastAsia="Times New Roman" w:cs="Times New Roman"/>
          <w:color w:val="000000"/>
          <w:sz w:val="28"/>
          <w:szCs w:val="28"/>
          <w:shd w:val="clear" w:color="auto" w:fill="auto"/>
          <w:rtl w:val="0"/>
        </w:rPr>
        <w:t xml:space="preserve">A variable that can assume any numerical value over a certain interval or intervals is called a </w:t>
      </w:r>
      <w:r>
        <w:rPr>
          <w:rFonts w:ascii="Times New Roman" w:hAnsi="Times New Roman" w:eastAsia="Times New Roman" w:cs="Times New Roman"/>
          <w:i/>
          <w:color w:val="000000"/>
          <w:sz w:val="28"/>
          <w:szCs w:val="28"/>
          <w:u w:val="single"/>
          <w:shd w:val="clear" w:color="auto" w:fill="auto"/>
          <w:rtl w:val="0"/>
        </w:rPr>
        <w:t>continuous variable</w:t>
      </w:r>
      <w:r>
        <w:rPr>
          <w:rFonts w:ascii="Times New Roman" w:hAnsi="Times New Roman" w:eastAsia="Times New Roman" w:cs="Times New Roman"/>
          <w:color w:val="000000"/>
          <w:sz w:val="28"/>
          <w:szCs w:val="28"/>
          <w:shd w:val="clear" w:color="auto" w:fill="auto"/>
          <w:rtl w:val="0"/>
        </w:rPr>
        <w:t>.</w:t>
      </w:r>
    </w:p>
    <w:p>
      <w:pPr>
        <w:spacing w:line="360" w:lineRule="auto"/>
        <w:rPr>
          <w:rFonts w:ascii="Times New Roman" w:hAnsi="Times New Roman" w:eastAsia="Times New Roman" w:cs="Times New Roman"/>
          <w:b/>
          <w:color w:val="000000"/>
          <w:sz w:val="28"/>
          <w:szCs w:val="28"/>
          <w:shd w:val="clear" w:color="auto" w:fill="auto"/>
        </w:rPr>
      </w:pPr>
    </w:p>
    <w:p>
      <w:pPr>
        <w:spacing w:line="360" w:lineRule="auto"/>
        <w:ind w:firstLine="720" w:firstLineChars="0"/>
        <w:rPr>
          <w:rFonts w:ascii="Times New Roman" w:hAnsi="Times New Roman" w:eastAsia="Times New Roman" w:cs="Times New Roman"/>
          <w:b/>
          <w:color w:val="000000"/>
          <w:sz w:val="28"/>
          <w:szCs w:val="28"/>
          <w:shd w:val="clear" w:color="auto" w:fill="auto"/>
        </w:rPr>
      </w:pPr>
      <w:r>
        <w:rPr>
          <w:rFonts w:ascii="Times New Roman" w:hAnsi="Times New Roman" w:eastAsia="Times New Roman" w:cs="Times New Roman"/>
          <w:b/>
          <w:color w:val="000000"/>
          <w:sz w:val="28"/>
          <w:szCs w:val="28"/>
          <w:shd w:val="clear" w:color="auto" w:fill="auto"/>
          <w:rtl w:val="0"/>
        </w:rPr>
        <w:t>Qualitative or Categorical Variables</w:t>
      </w:r>
    </w:p>
    <w:p>
      <w:pPr>
        <w:numPr>
          <w:ilvl w:val="0"/>
          <w:numId w:val="7"/>
        </w:numPr>
        <w:spacing w:line="360" w:lineRule="auto"/>
        <w:ind w:left="720" w:hanging="360"/>
        <w:jc w:val="both"/>
        <w:rPr>
          <w:rFonts w:ascii="Times New Roman" w:hAnsi="Times New Roman" w:eastAsia="Times New Roman" w:cs="Times New Roman"/>
          <w:b/>
          <w:color w:val="000000"/>
          <w:sz w:val="28"/>
          <w:szCs w:val="28"/>
          <w:shd w:val="clear" w:color="auto" w:fill="auto"/>
        </w:rPr>
      </w:pPr>
      <w:r>
        <w:rPr>
          <w:rFonts w:ascii="Times New Roman" w:hAnsi="Times New Roman" w:eastAsia="Times New Roman" w:cs="Times New Roman"/>
          <w:color w:val="000000"/>
          <w:sz w:val="28"/>
          <w:szCs w:val="28"/>
          <w:shd w:val="clear" w:color="auto" w:fill="auto"/>
          <w:rtl w:val="0"/>
        </w:rPr>
        <w:t xml:space="preserve">A variable that cannot assume a numerical value but can be classified into two or more nonnumeric categories is called a </w:t>
      </w:r>
      <w:r>
        <w:rPr>
          <w:rFonts w:ascii="Times New Roman" w:hAnsi="Times New Roman" w:eastAsia="Times New Roman" w:cs="Times New Roman"/>
          <w:i/>
          <w:color w:val="000000"/>
          <w:sz w:val="28"/>
          <w:szCs w:val="28"/>
          <w:u w:val="single"/>
          <w:shd w:val="clear" w:color="auto" w:fill="auto"/>
          <w:rtl w:val="0"/>
        </w:rPr>
        <w:t>qualitative</w:t>
      </w:r>
      <w:r>
        <w:rPr>
          <w:rFonts w:ascii="Times New Roman" w:hAnsi="Times New Roman" w:eastAsia="Times New Roman" w:cs="Times New Roman"/>
          <w:color w:val="000000"/>
          <w:sz w:val="28"/>
          <w:szCs w:val="28"/>
          <w:shd w:val="clear" w:color="auto" w:fill="auto"/>
          <w:rtl w:val="0"/>
        </w:rPr>
        <w:t xml:space="preserve"> or </w:t>
      </w:r>
      <w:r>
        <w:rPr>
          <w:rFonts w:ascii="Times New Roman" w:hAnsi="Times New Roman" w:eastAsia="Times New Roman" w:cs="Times New Roman"/>
          <w:i/>
          <w:color w:val="000000"/>
          <w:sz w:val="28"/>
          <w:szCs w:val="28"/>
          <w:u w:val="single"/>
          <w:shd w:val="clear" w:color="auto" w:fill="auto"/>
          <w:rtl w:val="0"/>
        </w:rPr>
        <w:t>categorical</w:t>
      </w:r>
      <w:r>
        <w:rPr>
          <w:rFonts w:hint="default" w:ascii="Times New Roman" w:hAnsi="Times New Roman" w:eastAsia="Times New Roman" w:cs="Times New Roman"/>
          <w:i/>
          <w:color w:val="000000"/>
          <w:sz w:val="28"/>
          <w:szCs w:val="28"/>
          <w:u w:val="single"/>
          <w:shd w:val="clear" w:color="auto" w:fill="auto"/>
          <w:rtl w:val="0"/>
          <w:lang w:val="en-IN"/>
        </w:rPr>
        <w:t xml:space="preserve"> </w:t>
      </w:r>
      <w:r>
        <w:rPr>
          <w:rFonts w:ascii="Times New Roman" w:hAnsi="Times New Roman" w:eastAsia="Times New Roman" w:cs="Times New Roman"/>
          <w:i/>
          <w:color w:val="000000"/>
          <w:sz w:val="28"/>
          <w:szCs w:val="28"/>
          <w:u w:val="single"/>
          <w:shd w:val="clear" w:color="auto" w:fill="auto"/>
          <w:rtl w:val="0"/>
        </w:rPr>
        <w:t>variable</w:t>
      </w:r>
      <w:r>
        <w:rPr>
          <w:rFonts w:ascii="Times New Roman" w:hAnsi="Times New Roman" w:eastAsia="Times New Roman" w:cs="Times New Roman"/>
          <w:color w:val="000000"/>
          <w:sz w:val="28"/>
          <w:szCs w:val="28"/>
          <w:shd w:val="clear" w:color="auto" w:fill="auto"/>
          <w:rtl w:val="0"/>
        </w:rPr>
        <w:t xml:space="preserve">. The data collected on such a variable are called </w:t>
      </w:r>
      <w:r>
        <w:rPr>
          <w:rFonts w:ascii="Times New Roman" w:hAnsi="Times New Roman" w:eastAsia="Times New Roman" w:cs="Times New Roman"/>
          <w:i/>
          <w:color w:val="000000"/>
          <w:sz w:val="28"/>
          <w:szCs w:val="28"/>
          <w:u w:val="single"/>
          <w:shd w:val="clear" w:color="auto" w:fill="auto"/>
          <w:rtl w:val="0"/>
        </w:rPr>
        <w:t>qualitative data</w:t>
      </w:r>
      <w:r>
        <w:rPr>
          <w:rFonts w:ascii="Times New Roman" w:hAnsi="Times New Roman" w:eastAsia="Times New Roman" w:cs="Times New Roman"/>
          <w:color w:val="000000"/>
          <w:sz w:val="28"/>
          <w:szCs w:val="28"/>
          <w:shd w:val="clear" w:color="auto" w:fill="auto"/>
          <w:rtl w:val="0"/>
        </w:rPr>
        <w:t>.</w:t>
      </w:r>
    </w:p>
    <w:p>
      <w:pPr>
        <w:spacing w:line="360" w:lineRule="auto"/>
        <w:rPr>
          <w:rFonts w:ascii="Times New Roman" w:hAnsi="Times New Roman" w:eastAsia="Times New Roman" w:cs="Times New Roman"/>
          <w:b/>
          <w:color w:val="000000"/>
          <w:sz w:val="28"/>
          <w:szCs w:val="28"/>
          <w:shd w:val="clear" w:color="auto" w:fill="auto"/>
        </w:rPr>
      </w:pPr>
      <w:r>
        <w:rPr>
          <w:rFonts w:ascii="Times New Roman" w:hAnsi="Times New Roman" w:eastAsia="Times New Roman" w:cs="Times New Roman"/>
          <w:b/>
          <w:color w:val="000000"/>
          <w:sz w:val="28"/>
          <w:szCs w:val="28"/>
          <w:shd w:val="clear" w:color="auto" w:fill="auto"/>
        </w:rPr>
        <w:drawing>
          <wp:inline distT="0" distB="0" distL="0" distR="0">
            <wp:extent cx="5731510" cy="254254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5731510" cy="2543051"/>
                    </a:xfrm>
                    <a:prstGeom prst="rect">
                      <a:avLst/>
                    </a:prstGeom>
                  </pic:spPr>
                </pic:pic>
              </a:graphicData>
            </a:graphic>
          </wp:inline>
        </w:drawing>
      </w:r>
    </w:p>
    <w:p>
      <w:pPr>
        <w:spacing w:line="360" w:lineRule="auto"/>
        <w:jc w:val="center"/>
        <w:rPr>
          <w:rFonts w:ascii="Times New Roman" w:hAnsi="Times New Roman" w:eastAsia="Times New Roman" w:cs="Times New Roman"/>
          <w:b/>
          <w:color w:val="000000"/>
          <w:sz w:val="28"/>
          <w:szCs w:val="28"/>
          <w:shd w:val="clear" w:color="auto" w:fill="auto"/>
        </w:rPr>
      </w:pPr>
      <w:r>
        <w:rPr>
          <w:rFonts w:ascii="Times New Roman" w:hAnsi="Times New Roman" w:eastAsia="Times New Roman" w:cs="Times New Roman"/>
          <w:b/>
          <w:color w:val="000000"/>
          <w:sz w:val="28"/>
          <w:szCs w:val="28"/>
          <w:shd w:val="clear" w:color="auto" w:fill="auto"/>
          <w:rtl w:val="0"/>
        </w:rPr>
        <w:t>Figure</w:t>
      </w:r>
      <w:r>
        <w:rPr>
          <w:rFonts w:hint="default" w:ascii="Times New Roman" w:hAnsi="Times New Roman" w:eastAsia="Times New Roman" w:cs="Times New Roman"/>
          <w:b/>
          <w:color w:val="000000"/>
          <w:sz w:val="28"/>
          <w:szCs w:val="28"/>
          <w:shd w:val="clear" w:color="auto" w:fill="auto"/>
          <w:rtl w:val="0"/>
          <w:lang w:val="en-IN"/>
        </w:rPr>
        <w:t xml:space="preserve"> 1</w:t>
      </w:r>
      <w:r>
        <w:rPr>
          <w:rFonts w:ascii="Times New Roman" w:hAnsi="Times New Roman" w:eastAsia="Times New Roman" w:cs="Times New Roman"/>
          <w:b/>
          <w:color w:val="000000"/>
          <w:sz w:val="28"/>
          <w:szCs w:val="28"/>
          <w:shd w:val="clear" w:color="auto" w:fill="auto"/>
          <w:rtl w:val="0"/>
        </w:rPr>
        <w:t xml:space="preserve"> :- Types of Variable</w:t>
      </w:r>
    </w:p>
    <w:p>
      <w:pPr>
        <w:rPr>
          <w:rFonts w:ascii="Times New Roman" w:hAnsi="Times New Roman" w:eastAsia="Times New Roman" w:cs="Times New Roman"/>
          <w:b/>
          <w:color w:val="000000"/>
          <w:sz w:val="28"/>
          <w:szCs w:val="28"/>
          <w:shd w:val="clear" w:color="auto" w:fill="auto"/>
          <w:rtl w:val="0"/>
        </w:rPr>
      </w:pPr>
      <w:r>
        <w:rPr>
          <w:rFonts w:ascii="Times New Roman" w:hAnsi="Times New Roman" w:eastAsia="Times New Roman" w:cs="Times New Roman"/>
          <w:b/>
          <w:color w:val="000000"/>
          <w:sz w:val="28"/>
          <w:szCs w:val="28"/>
          <w:shd w:val="clear" w:color="auto" w:fill="auto"/>
          <w:rtl w:val="0"/>
        </w:rPr>
        <w:br w:type="page"/>
      </w:r>
    </w:p>
    <w:p>
      <w:pPr>
        <w:pStyle w:val="2"/>
        <w:shd w:val="clear" w:fill="FFFFFF"/>
        <w:spacing w:before="225" w:after="225" w:line="360" w:lineRule="auto"/>
        <w:rPr>
          <w:rFonts w:ascii="Times New Roman" w:hAnsi="Times New Roman" w:eastAsia="Times New Roman" w:cs="Times New Roman"/>
          <w:b/>
          <w:color w:val="000000"/>
          <w:sz w:val="28"/>
          <w:szCs w:val="28"/>
          <w:shd w:val="clear" w:color="auto" w:fill="auto"/>
        </w:rPr>
      </w:pPr>
      <w:r>
        <w:rPr>
          <w:rFonts w:ascii="Times New Roman" w:hAnsi="Times New Roman" w:eastAsia="Times New Roman" w:cs="Times New Roman"/>
          <w:b/>
          <w:color w:val="000000"/>
          <w:sz w:val="28"/>
          <w:szCs w:val="28"/>
          <w:shd w:val="clear" w:color="auto" w:fill="auto"/>
          <w:rtl w:val="0"/>
        </w:rPr>
        <w:t>Descriptive and Inferential Statistics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360" w:lineRule="auto"/>
        <w:ind w:left="0" w:right="0" w:firstLine="0"/>
        <w:jc w:val="both"/>
        <w:rPr>
          <w:rFonts w:ascii="Times New Roman" w:hAnsi="Times New Roman" w:eastAsia="Times New Roman" w:cs="Times New Roman"/>
          <w:b w:val="0"/>
          <w:i w:val="0"/>
          <w:smallCaps w:val="0"/>
          <w:strike w:val="0"/>
          <w:color w:val="333333"/>
          <w:sz w:val="28"/>
          <w:szCs w:val="28"/>
          <w:u w:val="none"/>
          <w:shd w:val="clear" w:color="auto" w:fill="auto"/>
          <w:vertAlign w:val="baseline"/>
        </w:rPr>
      </w:pPr>
      <w:r>
        <w:rPr>
          <w:rFonts w:ascii="Times New Roman" w:hAnsi="Times New Roman" w:eastAsia="Times New Roman" w:cs="Times New Roman"/>
          <w:b w:val="0"/>
          <w:i w:val="0"/>
          <w:smallCaps w:val="0"/>
          <w:strike w:val="0"/>
          <w:color w:val="333333"/>
          <w:sz w:val="28"/>
          <w:szCs w:val="28"/>
          <w:u w:val="none"/>
          <w:shd w:val="clear" w:color="auto" w:fill="auto"/>
          <w:vertAlign w:val="baseline"/>
          <w:rtl w:val="0"/>
        </w:rPr>
        <w:t>Descriptive and inferential statistics are two fields of statistics. Descriptive</w:t>
      </w:r>
      <w:r>
        <w:rPr>
          <w:rFonts w:hint="default" w:ascii="Times New Roman" w:hAnsi="Times New Roman" w:eastAsia="Times New Roman" w:cs="Times New Roman"/>
          <w:b w:val="0"/>
          <w:i w:val="0"/>
          <w:smallCaps w:val="0"/>
          <w:strike w:val="0"/>
          <w:color w:val="333333"/>
          <w:sz w:val="28"/>
          <w:szCs w:val="28"/>
          <w:u w:val="none"/>
          <w:shd w:val="clear" w:color="auto" w:fill="auto"/>
          <w:vertAlign w:val="baseline"/>
          <w:rtl w:val="0"/>
          <w:lang w:val="en-IN"/>
        </w:rPr>
        <w:t xml:space="preserve"> </w:t>
      </w:r>
      <w:r>
        <w:rPr>
          <w:rFonts w:ascii="Times New Roman" w:hAnsi="Times New Roman" w:eastAsia="Times New Roman" w:cs="Times New Roman"/>
          <w:b w:val="0"/>
          <w:i w:val="0"/>
          <w:smallCaps w:val="0"/>
          <w:strike w:val="0"/>
          <w:color w:val="333333"/>
          <w:sz w:val="28"/>
          <w:szCs w:val="28"/>
          <w:u w:val="none"/>
          <w:shd w:val="clear" w:color="auto" w:fill="auto"/>
          <w:vertAlign w:val="baseline"/>
          <w:rtl w:val="0"/>
        </w:rPr>
        <w:t>statistics is used to describe data and inferential statistics is used to make predictions. Descriptive and inferential statistics have different tools that can be used to draw conclusions about the data.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360" w:lineRule="auto"/>
        <w:ind w:left="0" w:right="0" w:firstLine="0"/>
        <w:jc w:val="both"/>
        <w:rPr>
          <w:rFonts w:ascii="Times New Roman" w:hAnsi="Times New Roman" w:eastAsia="Times New Roman" w:cs="Times New Roman"/>
          <w:b w:val="0"/>
          <w:i w:val="0"/>
          <w:smallCaps w:val="0"/>
          <w:strike w:val="0"/>
          <w:color w:val="333333"/>
          <w:sz w:val="28"/>
          <w:szCs w:val="28"/>
          <w:u w:val="none"/>
          <w:shd w:val="clear" w:color="auto" w:fill="auto"/>
          <w:vertAlign w:val="baseline"/>
        </w:rPr>
      </w:pPr>
      <w:r>
        <w:rPr>
          <w:rFonts w:ascii="Times New Roman" w:hAnsi="Times New Roman" w:eastAsia="Times New Roman" w:cs="Times New Roman"/>
          <w:b w:val="0"/>
          <w:i w:val="0"/>
          <w:smallCaps w:val="0"/>
          <w:strike w:val="0"/>
          <w:color w:val="333333"/>
          <w:sz w:val="28"/>
          <w:szCs w:val="28"/>
          <w:u w:val="none"/>
          <w:shd w:val="clear" w:color="auto" w:fill="auto"/>
          <w:vertAlign w:val="baseline"/>
          <w:rtl w:val="0"/>
        </w:rPr>
        <w:t>In descriptive and inferential statistics, the former uses tools such as central tendency, and dispersion while the latter makes use of hypothesis testing, regression analysis, and confidence intervals.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360" w:lineRule="auto"/>
        <w:ind w:left="0" w:right="0" w:firstLine="0"/>
        <w:jc w:val="both"/>
        <w:rPr>
          <w:rFonts w:ascii="Times New Roman" w:hAnsi="Times New Roman" w:eastAsia="Times New Roman" w:cs="Times New Roman"/>
          <w:b w:val="0"/>
          <w:i w:val="0"/>
          <w:smallCaps w:val="0"/>
          <w:strike w:val="0"/>
          <w:color w:val="333333"/>
          <w:sz w:val="28"/>
          <w:szCs w:val="28"/>
          <w:u w:val="none"/>
          <w:shd w:val="clear" w:color="auto" w:fill="auto"/>
          <w:vertAlign w:val="baseline"/>
        </w:rPr>
      </w:pPr>
      <w:r>
        <w:rPr>
          <w:rFonts w:ascii="Times New Roman" w:hAnsi="Times New Roman" w:eastAsia="Times New Roman" w:cs="Times New Roman"/>
          <w:b w:val="0"/>
          <w:i w:val="0"/>
          <w:smallCaps w:val="0"/>
          <w:strike w:val="0"/>
          <w:color w:val="333333"/>
          <w:sz w:val="28"/>
          <w:szCs w:val="28"/>
          <w:u w:val="none"/>
          <w:shd w:val="clear" w:color="auto" w:fill="auto"/>
          <w:vertAlign w:val="baseline"/>
          <w:rtl w:val="0"/>
        </w:rPr>
        <w:t>The purpose of descriptive and inferential statistics is to analyze different types of data using different tools. Descriptive statistics helps to describe and organize known data using charts, bar graphs, etc., while inferential statistics aims at making inferences and generalizations about the population data.</w:t>
      </w:r>
    </w:p>
    <w:p>
      <w:pPr>
        <w:pStyle w:val="2"/>
        <w:shd w:val="clear" w:fill="FFFFFF"/>
        <w:spacing w:before="225" w:after="225" w:line="360" w:lineRule="auto"/>
        <w:jc w:val="center"/>
        <w:rPr>
          <w:rFonts w:ascii="Times New Roman" w:hAnsi="Times New Roman" w:eastAsia="Times New Roman" w:cs="Times New Roman"/>
          <w:b/>
          <w:color w:val="000000"/>
          <w:sz w:val="28"/>
          <w:szCs w:val="28"/>
          <w:shd w:val="clear" w:color="auto" w:fill="auto"/>
        </w:rPr>
      </w:pPr>
      <w:r>
        <w:rPr>
          <w:rFonts w:ascii="Times New Roman" w:hAnsi="Times New Roman" w:eastAsia="Times New Roman" w:cs="Times New Roman"/>
          <w:b/>
          <w:bCs/>
          <w:color w:val="333333"/>
          <w:sz w:val="28"/>
          <w:szCs w:val="28"/>
          <w:shd w:val="clear" w:color="auto" w:fill="auto"/>
          <w:rtl w:val="0"/>
        </w:rPr>
        <w:t xml:space="preserve">Table :-1 </w:t>
      </w:r>
      <w:r>
        <w:rPr>
          <w:rFonts w:ascii="Times New Roman" w:hAnsi="Times New Roman" w:eastAsia="Times New Roman" w:cs="Times New Roman"/>
          <w:b/>
          <w:bCs/>
          <w:color w:val="000000"/>
          <w:sz w:val="28"/>
          <w:szCs w:val="28"/>
          <w:shd w:val="clear" w:color="auto" w:fill="auto"/>
          <w:rtl w:val="0"/>
        </w:rPr>
        <w:t>D</w:t>
      </w:r>
      <w:r>
        <w:rPr>
          <w:rFonts w:ascii="Times New Roman" w:hAnsi="Times New Roman" w:eastAsia="Times New Roman" w:cs="Times New Roman"/>
          <w:b/>
          <w:color w:val="000000"/>
          <w:sz w:val="28"/>
          <w:szCs w:val="28"/>
          <w:shd w:val="clear" w:color="auto" w:fill="auto"/>
          <w:rtl w:val="0"/>
        </w:rPr>
        <w:t>escriptive and Inferential Statistics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360" w:lineRule="auto"/>
        <w:ind w:left="0" w:right="0" w:firstLine="0"/>
        <w:jc w:val="left"/>
        <w:rPr>
          <w:rFonts w:ascii="Times New Roman" w:hAnsi="Times New Roman" w:eastAsia="Times New Roman" w:cs="Times New Roman"/>
          <w:b w:val="0"/>
          <w:i w:val="0"/>
          <w:smallCaps w:val="0"/>
          <w:strike w:val="0"/>
          <w:color w:val="333333"/>
          <w:sz w:val="28"/>
          <w:szCs w:val="28"/>
          <w:u w:val="none"/>
          <w:shd w:val="clear" w:color="auto" w:fill="auto"/>
          <w:vertAlign w:val="baseline"/>
        </w:rPr>
      </w:pPr>
      <w:r>
        <w:rPr>
          <w:rFonts w:ascii="Times New Roman" w:hAnsi="Times New Roman" w:eastAsia="Times New Roman" w:cs="Times New Roman"/>
          <w:b w:val="0"/>
          <w:i w:val="0"/>
          <w:smallCaps w:val="0"/>
          <w:strike w:val="0"/>
          <w:color w:val="000000"/>
          <w:sz w:val="28"/>
          <w:szCs w:val="28"/>
          <w:u w:val="none"/>
          <w:shd w:val="clear" w:color="auto" w:fill="auto"/>
          <w:vertAlign w:val="baseline"/>
        </w:rPr>
        <w:drawing>
          <wp:inline distT="0" distB="0" distL="0" distR="0">
            <wp:extent cx="5731510" cy="257238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8"/>
                    <a:srcRect/>
                    <a:stretch>
                      <a:fillRect/>
                    </a:stretch>
                  </pic:blipFill>
                  <pic:spPr>
                    <a:xfrm>
                      <a:off x="0" y="0"/>
                      <a:ext cx="5731510" cy="2572444"/>
                    </a:xfrm>
                    <a:prstGeom prst="rect">
                      <a:avLst/>
                    </a:prstGeom>
                  </pic:spPr>
                </pic:pic>
              </a:graphicData>
            </a:graphic>
          </wp:inline>
        </w:drawing>
      </w:r>
    </w:p>
    <w:p>
      <w:pPr>
        <w:pStyle w:val="4"/>
        <w:shd w:val="clear" w:fill="FFFFFF"/>
        <w:spacing w:before="199" w:after="199" w:line="360" w:lineRule="auto"/>
        <w:rPr>
          <w:rFonts w:ascii="Times New Roman" w:hAnsi="Times New Roman" w:eastAsia="Times New Roman" w:cs="Times New Roman"/>
          <w:color w:val="000000"/>
          <w:sz w:val="28"/>
          <w:szCs w:val="28"/>
          <w:shd w:val="clear" w:color="auto" w:fill="auto"/>
        </w:rPr>
      </w:pPr>
      <w:r>
        <w:rPr>
          <w:rFonts w:ascii="Times New Roman" w:hAnsi="Times New Roman" w:eastAsia="Times New Roman" w:cs="Times New Roman"/>
          <w:color w:val="000000"/>
          <w:sz w:val="28"/>
          <w:szCs w:val="28"/>
          <w:shd w:val="clear" w:color="auto" w:fill="auto"/>
          <w:rtl w:val="0"/>
        </w:rPr>
        <w:t>Descriptive Statistics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280" w:after="280" w:line="360" w:lineRule="auto"/>
        <w:ind w:left="0" w:right="0" w:firstLine="0"/>
        <w:jc w:val="both"/>
        <w:rPr>
          <w:rFonts w:ascii="Times New Roman" w:hAnsi="Times New Roman" w:eastAsia="Times New Roman" w:cs="Times New Roman"/>
          <w:b w:val="0"/>
          <w:i w:val="0"/>
          <w:smallCaps w:val="0"/>
          <w:strike w:val="0"/>
          <w:color w:val="333333"/>
          <w:sz w:val="28"/>
          <w:szCs w:val="28"/>
          <w:u w:val="none"/>
          <w:shd w:val="clear" w:color="auto" w:fill="auto"/>
          <w:vertAlign w:val="baseline"/>
        </w:rPr>
      </w:pPr>
      <w:r>
        <w:rPr>
          <w:rFonts w:ascii="Times New Roman" w:hAnsi="Times New Roman" w:eastAsia="Times New Roman" w:cs="Times New Roman"/>
          <w:b w:val="0"/>
          <w:i w:val="0"/>
          <w:smallCaps w:val="0"/>
          <w:strike w:val="0"/>
          <w:color w:val="333333"/>
          <w:sz w:val="28"/>
          <w:szCs w:val="28"/>
          <w:u w:val="none"/>
          <w:shd w:val="clear" w:color="auto" w:fill="auto"/>
          <w:vertAlign w:val="baseline"/>
          <w:rtl w:val="0"/>
        </w:rPr>
        <w:t>Descriptive statistics are a part of statistics that can be used to describe data. It is used to summarize the attributes of a sample in such a way that a pattern can be drawn from the group. It enables researchers to present data in a more meaningful way such that easy interpretations can be made. Descriptive statistics uses two tools to organize and describe data. These are given as follows:</w:t>
      </w:r>
    </w:p>
    <w:p>
      <w:pPr>
        <w:numPr>
          <w:ilvl w:val="0"/>
          <w:numId w:val="8"/>
        </w:numPr>
        <w:shd w:val="clear" w:fill="FFFFFF"/>
        <w:spacing w:after="0" w:line="360" w:lineRule="auto"/>
        <w:ind w:left="375" w:hanging="360"/>
        <w:jc w:val="both"/>
        <w:rPr>
          <w:b/>
          <w:color w:val="auto"/>
          <w:shd w:val="clear" w:color="auto" w:fill="auto"/>
        </w:rPr>
      </w:pPr>
      <w:r>
        <w:rPr>
          <w:rFonts w:ascii="Times New Roman" w:hAnsi="Times New Roman" w:eastAsia="Times New Roman" w:cs="Times New Roman"/>
          <w:b/>
          <w:color w:val="auto"/>
          <w:sz w:val="28"/>
          <w:szCs w:val="28"/>
          <w:shd w:val="clear" w:color="auto" w:fill="auto"/>
          <w:rtl w:val="0"/>
        </w:rPr>
        <w:t xml:space="preserve">Measures of Central Tendency - </w:t>
      </w:r>
      <w:r>
        <w:rPr>
          <w:rFonts w:ascii="Times New Roman" w:hAnsi="Times New Roman" w:eastAsia="Times New Roman" w:cs="Times New Roman"/>
          <w:color w:val="auto"/>
          <w:sz w:val="28"/>
          <w:szCs w:val="28"/>
          <w:shd w:val="clear" w:color="auto" w:fill="auto"/>
          <w:rtl w:val="0"/>
        </w:rPr>
        <w:t>These help to describe the central position of the data by using measures such as </w:t>
      </w:r>
      <w:r>
        <w:rPr>
          <w:color w:val="auto"/>
          <w:shd w:val="clear" w:color="auto" w:fill="auto"/>
        </w:rPr>
        <w:fldChar w:fldCharType="begin"/>
      </w:r>
      <w:r>
        <w:rPr>
          <w:color w:val="auto"/>
          <w:shd w:val="clear" w:color="auto" w:fill="auto"/>
        </w:rPr>
        <w:instrText xml:space="preserve"> HYPERLINK "https://www.cuemath.com/data/mean/" \h </w:instrText>
      </w:r>
      <w:r>
        <w:rPr>
          <w:color w:val="auto"/>
          <w:shd w:val="clear" w:color="auto" w:fill="auto"/>
        </w:rPr>
        <w:fldChar w:fldCharType="separate"/>
      </w:r>
      <w:r>
        <w:rPr>
          <w:rFonts w:ascii="Times New Roman" w:hAnsi="Times New Roman" w:eastAsia="Times New Roman" w:cs="Times New Roman"/>
          <w:color w:val="auto"/>
          <w:sz w:val="28"/>
          <w:szCs w:val="28"/>
          <w:u w:val="single"/>
          <w:shd w:val="clear" w:color="auto" w:fill="auto"/>
          <w:rtl w:val="0"/>
        </w:rPr>
        <w:t>mean</w:t>
      </w:r>
      <w:r>
        <w:rPr>
          <w:rFonts w:ascii="Times New Roman" w:hAnsi="Times New Roman" w:eastAsia="Times New Roman" w:cs="Times New Roman"/>
          <w:color w:val="auto"/>
          <w:sz w:val="28"/>
          <w:szCs w:val="28"/>
          <w:u w:val="single"/>
          <w:shd w:val="clear" w:color="auto" w:fill="auto"/>
          <w:rtl w:val="0"/>
        </w:rPr>
        <w:fldChar w:fldCharType="end"/>
      </w:r>
      <w:r>
        <w:rPr>
          <w:rFonts w:ascii="Times New Roman" w:hAnsi="Times New Roman" w:eastAsia="Times New Roman" w:cs="Times New Roman"/>
          <w:color w:val="auto"/>
          <w:sz w:val="28"/>
          <w:szCs w:val="28"/>
          <w:shd w:val="clear" w:color="auto" w:fill="auto"/>
          <w:rtl w:val="0"/>
        </w:rPr>
        <w:t>, </w:t>
      </w:r>
      <w:r>
        <w:rPr>
          <w:color w:val="auto"/>
          <w:shd w:val="clear" w:color="auto" w:fill="auto"/>
        </w:rPr>
        <w:fldChar w:fldCharType="begin"/>
      </w:r>
      <w:r>
        <w:rPr>
          <w:color w:val="auto"/>
          <w:shd w:val="clear" w:color="auto" w:fill="auto"/>
        </w:rPr>
        <w:instrText xml:space="preserve"> HYPERLINK "https://www.cuemath.com/data/median/" \h </w:instrText>
      </w:r>
      <w:r>
        <w:rPr>
          <w:color w:val="auto"/>
          <w:shd w:val="clear" w:color="auto" w:fill="auto"/>
        </w:rPr>
        <w:fldChar w:fldCharType="separate"/>
      </w:r>
      <w:r>
        <w:rPr>
          <w:rFonts w:ascii="Times New Roman" w:hAnsi="Times New Roman" w:eastAsia="Times New Roman" w:cs="Times New Roman"/>
          <w:color w:val="auto"/>
          <w:sz w:val="28"/>
          <w:szCs w:val="28"/>
          <w:u w:val="single"/>
          <w:shd w:val="clear" w:color="auto" w:fill="auto"/>
          <w:rtl w:val="0"/>
        </w:rPr>
        <w:t>median</w:t>
      </w:r>
      <w:r>
        <w:rPr>
          <w:rFonts w:ascii="Times New Roman" w:hAnsi="Times New Roman" w:eastAsia="Times New Roman" w:cs="Times New Roman"/>
          <w:color w:val="auto"/>
          <w:sz w:val="28"/>
          <w:szCs w:val="28"/>
          <w:u w:val="single"/>
          <w:shd w:val="clear" w:color="auto" w:fill="auto"/>
          <w:rtl w:val="0"/>
        </w:rPr>
        <w:fldChar w:fldCharType="end"/>
      </w:r>
      <w:r>
        <w:rPr>
          <w:rFonts w:ascii="Times New Roman" w:hAnsi="Times New Roman" w:eastAsia="Times New Roman" w:cs="Times New Roman"/>
          <w:color w:val="auto"/>
          <w:sz w:val="28"/>
          <w:szCs w:val="28"/>
          <w:shd w:val="clear" w:color="auto" w:fill="auto"/>
          <w:rtl w:val="0"/>
        </w:rPr>
        <w:t>, and </w:t>
      </w:r>
      <w:r>
        <w:rPr>
          <w:color w:val="auto"/>
          <w:shd w:val="clear" w:color="auto" w:fill="auto"/>
        </w:rPr>
        <w:fldChar w:fldCharType="begin"/>
      </w:r>
      <w:r>
        <w:rPr>
          <w:color w:val="auto"/>
          <w:shd w:val="clear" w:color="auto" w:fill="auto"/>
        </w:rPr>
        <w:instrText xml:space="preserve"> HYPERLINK "https://www.cuemath.com/data/mode/" \h </w:instrText>
      </w:r>
      <w:r>
        <w:rPr>
          <w:color w:val="auto"/>
          <w:shd w:val="clear" w:color="auto" w:fill="auto"/>
        </w:rPr>
        <w:fldChar w:fldCharType="separate"/>
      </w:r>
      <w:r>
        <w:rPr>
          <w:rFonts w:ascii="Times New Roman" w:hAnsi="Times New Roman" w:eastAsia="Times New Roman" w:cs="Times New Roman"/>
          <w:color w:val="auto"/>
          <w:sz w:val="28"/>
          <w:szCs w:val="28"/>
          <w:u w:val="single"/>
          <w:shd w:val="clear" w:color="auto" w:fill="auto"/>
          <w:rtl w:val="0"/>
        </w:rPr>
        <w:t>mode</w:t>
      </w:r>
      <w:r>
        <w:rPr>
          <w:rFonts w:ascii="Times New Roman" w:hAnsi="Times New Roman" w:eastAsia="Times New Roman" w:cs="Times New Roman"/>
          <w:color w:val="auto"/>
          <w:sz w:val="28"/>
          <w:szCs w:val="28"/>
          <w:u w:val="single"/>
          <w:shd w:val="clear" w:color="auto" w:fill="auto"/>
          <w:rtl w:val="0"/>
        </w:rPr>
        <w:fldChar w:fldCharType="end"/>
      </w:r>
      <w:r>
        <w:rPr>
          <w:rFonts w:ascii="Times New Roman" w:hAnsi="Times New Roman" w:eastAsia="Times New Roman" w:cs="Times New Roman"/>
          <w:b/>
          <w:color w:val="auto"/>
          <w:sz w:val="28"/>
          <w:szCs w:val="28"/>
          <w:shd w:val="clear" w:color="auto" w:fill="auto"/>
          <w:rtl w:val="0"/>
        </w:rPr>
        <w:t>.</w:t>
      </w:r>
    </w:p>
    <w:p>
      <w:pPr>
        <w:numPr>
          <w:ilvl w:val="0"/>
          <w:numId w:val="8"/>
        </w:numPr>
        <w:shd w:val="clear" w:fill="FFFFFF"/>
        <w:spacing w:after="0" w:line="360" w:lineRule="auto"/>
        <w:ind w:left="375" w:hanging="360"/>
        <w:jc w:val="both"/>
        <w:rPr>
          <w:rFonts w:ascii="Times New Roman" w:hAnsi="Times New Roman" w:eastAsia="Times New Roman" w:cs="Times New Roman"/>
          <w:b/>
          <w:color w:val="000000"/>
          <w:sz w:val="28"/>
          <w:szCs w:val="28"/>
          <w:shd w:val="clear" w:color="auto" w:fill="auto"/>
        </w:rPr>
      </w:pPr>
      <w:r>
        <w:rPr>
          <w:rFonts w:ascii="Times New Roman" w:hAnsi="Times New Roman" w:eastAsia="Times New Roman" w:cs="Times New Roman"/>
          <w:b/>
          <w:color w:val="auto"/>
          <w:sz w:val="28"/>
          <w:szCs w:val="28"/>
          <w:shd w:val="clear" w:color="auto" w:fill="auto"/>
          <w:rtl w:val="0"/>
        </w:rPr>
        <w:t xml:space="preserve">Measures of Dispersion - </w:t>
      </w:r>
      <w:r>
        <w:rPr>
          <w:rFonts w:ascii="Times New Roman" w:hAnsi="Times New Roman" w:eastAsia="Times New Roman" w:cs="Times New Roman"/>
          <w:color w:val="auto"/>
          <w:sz w:val="28"/>
          <w:szCs w:val="28"/>
          <w:shd w:val="clear" w:color="auto" w:fill="auto"/>
          <w:rtl w:val="0"/>
        </w:rPr>
        <w:t>These measures help to see how spread out the data is in a distribution with respect to a central point. </w:t>
      </w:r>
      <w:r>
        <w:rPr>
          <w:color w:val="auto"/>
          <w:shd w:val="clear" w:color="auto" w:fill="auto"/>
        </w:rPr>
        <w:fldChar w:fldCharType="begin"/>
      </w:r>
      <w:r>
        <w:rPr>
          <w:color w:val="auto"/>
          <w:shd w:val="clear" w:color="auto" w:fill="auto"/>
        </w:rPr>
        <w:instrText xml:space="preserve"> HYPERLINK "https://www.cuemath.com/data/range-in-statistics/" \h </w:instrText>
      </w:r>
      <w:r>
        <w:rPr>
          <w:color w:val="auto"/>
          <w:shd w:val="clear" w:color="auto" w:fill="auto"/>
        </w:rPr>
        <w:fldChar w:fldCharType="separate"/>
      </w:r>
      <w:r>
        <w:rPr>
          <w:rFonts w:ascii="Times New Roman" w:hAnsi="Times New Roman" w:eastAsia="Times New Roman" w:cs="Times New Roman"/>
          <w:color w:val="auto"/>
          <w:sz w:val="28"/>
          <w:szCs w:val="28"/>
          <w:u w:val="single"/>
          <w:shd w:val="clear" w:color="auto" w:fill="auto"/>
          <w:rtl w:val="0"/>
        </w:rPr>
        <w:t>Range</w:t>
      </w:r>
      <w:r>
        <w:rPr>
          <w:rFonts w:ascii="Times New Roman" w:hAnsi="Times New Roman" w:eastAsia="Times New Roman" w:cs="Times New Roman"/>
          <w:color w:val="auto"/>
          <w:sz w:val="28"/>
          <w:szCs w:val="28"/>
          <w:u w:val="single"/>
          <w:shd w:val="clear" w:color="auto" w:fill="auto"/>
          <w:rtl w:val="0"/>
        </w:rPr>
        <w:fldChar w:fldCharType="end"/>
      </w:r>
      <w:r>
        <w:rPr>
          <w:rFonts w:ascii="Times New Roman" w:hAnsi="Times New Roman" w:eastAsia="Times New Roman" w:cs="Times New Roman"/>
          <w:color w:val="auto"/>
          <w:sz w:val="28"/>
          <w:szCs w:val="28"/>
          <w:shd w:val="clear" w:color="auto" w:fill="auto"/>
          <w:rtl w:val="0"/>
        </w:rPr>
        <w:t>, standard deviation, </w:t>
      </w:r>
      <w:r>
        <w:rPr>
          <w:color w:val="auto"/>
          <w:shd w:val="clear" w:color="auto" w:fill="auto"/>
        </w:rPr>
        <w:fldChar w:fldCharType="begin"/>
      </w:r>
      <w:r>
        <w:rPr>
          <w:color w:val="auto"/>
          <w:shd w:val="clear" w:color="auto" w:fill="auto"/>
        </w:rPr>
        <w:instrText xml:space="preserve"> HYPERLINK "https://www.cuemath.com/data/variance/" \h </w:instrText>
      </w:r>
      <w:r>
        <w:rPr>
          <w:color w:val="auto"/>
          <w:shd w:val="clear" w:color="auto" w:fill="auto"/>
        </w:rPr>
        <w:fldChar w:fldCharType="separate"/>
      </w:r>
      <w:r>
        <w:rPr>
          <w:rFonts w:ascii="Times New Roman" w:hAnsi="Times New Roman" w:eastAsia="Times New Roman" w:cs="Times New Roman"/>
          <w:color w:val="auto"/>
          <w:sz w:val="28"/>
          <w:szCs w:val="28"/>
          <w:u w:val="single"/>
          <w:shd w:val="clear" w:color="auto" w:fill="auto"/>
          <w:rtl w:val="0"/>
        </w:rPr>
        <w:t>variance</w:t>
      </w:r>
      <w:r>
        <w:rPr>
          <w:rFonts w:ascii="Times New Roman" w:hAnsi="Times New Roman" w:eastAsia="Times New Roman" w:cs="Times New Roman"/>
          <w:color w:val="auto"/>
          <w:sz w:val="28"/>
          <w:szCs w:val="28"/>
          <w:u w:val="single"/>
          <w:shd w:val="clear" w:color="auto" w:fill="auto"/>
          <w:rtl w:val="0"/>
        </w:rPr>
        <w:fldChar w:fldCharType="end"/>
      </w:r>
      <w:r>
        <w:rPr>
          <w:rFonts w:ascii="Times New Roman" w:hAnsi="Times New Roman" w:eastAsia="Times New Roman" w:cs="Times New Roman"/>
          <w:color w:val="auto"/>
          <w:sz w:val="28"/>
          <w:szCs w:val="28"/>
          <w:shd w:val="clear" w:color="auto" w:fill="auto"/>
          <w:rtl w:val="0"/>
        </w:rPr>
        <w:t>, quartiles, and </w:t>
      </w:r>
      <w:r>
        <w:rPr>
          <w:color w:val="auto"/>
          <w:shd w:val="clear" w:color="auto" w:fill="auto"/>
        </w:rPr>
        <w:fldChar w:fldCharType="begin"/>
      </w:r>
      <w:r>
        <w:rPr>
          <w:color w:val="auto"/>
          <w:shd w:val="clear" w:color="auto" w:fill="auto"/>
        </w:rPr>
        <w:instrText xml:space="preserve"> HYPERLINK "https://www.cuemath.com/mean-deviation-formula/" \h </w:instrText>
      </w:r>
      <w:r>
        <w:rPr>
          <w:color w:val="auto"/>
          <w:shd w:val="clear" w:color="auto" w:fill="auto"/>
        </w:rPr>
        <w:fldChar w:fldCharType="separate"/>
      </w:r>
      <w:r>
        <w:rPr>
          <w:rFonts w:ascii="Times New Roman" w:hAnsi="Times New Roman" w:eastAsia="Times New Roman" w:cs="Times New Roman"/>
          <w:color w:val="auto"/>
          <w:sz w:val="28"/>
          <w:szCs w:val="28"/>
          <w:u w:val="single"/>
          <w:shd w:val="clear" w:color="auto" w:fill="auto"/>
          <w:rtl w:val="0"/>
        </w:rPr>
        <w:t>absolute deviation</w:t>
      </w:r>
      <w:r>
        <w:rPr>
          <w:rFonts w:ascii="Times New Roman" w:hAnsi="Times New Roman" w:eastAsia="Times New Roman" w:cs="Times New Roman"/>
          <w:color w:val="auto"/>
          <w:sz w:val="28"/>
          <w:szCs w:val="28"/>
          <w:u w:val="single"/>
          <w:shd w:val="clear" w:color="auto" w:fill="auto"/>
          <w:rtl w:val="0"/>
        </w:rPr>
        <w:fldChar w:fldCharType="end"/>
      </w:r>
      <w:r>
        <w:rPr>
          <w:rFonts w:ascii="Times New Roman" w:hAnsi="Times New Roman" w:eastAsia="Times New Roman" w:cs="Times New Roman"/>
          <w:color w:val="auto"/>
          <w:sz w:val="28"/>
          <w:szCs w:val="28"/>
          <w:shd w:val="clear" w:color="auto" w:fill="auto"/>
          <w:rtl w:val="0"/>
        </w:rPr>
        <w:t> are the measures of dispersion.</w:t>
      </w:r>
    </w:p>
    <w:p>
      <w:pPr>
        <w:spacing w:line="360" w:lineRule="auto"/>
        <w:jc w:val="center"/>
        <w:rPr>
          <w:rFonts w:ascii="Times New Roman" w:hAnsi="Times New Roman" w:eastAsia="Times New Roman" w:cs="Times New Roman"/>
          <w:b/>
          <w:color w:val="000000"/>
          <w:sz w:val="28"/>
          <w:szCs w:val="28"/>
          <w:shd w:val="clear" w:color="auto" w:fill="auto"/>
        </w:rPr>
      </w:pPr>
      <w:r>
        <w:rPr>
          <w:rFonts w:ascii="Times New Roman" w:hAnsi="Times New Roman" w:eastAsia="Times New Roman" w:cs="Times New Roman"/>
          <w:sz w:val="28"/>
          <w:szCs w:val="28"/>
          <w:shd w:val="clear" w:color="auto" w:fill="auto"/>
        </w:rPr>
        <w:drawing>
          <wp:inline distT="0" distB="0" distL="0" distR="0">
            <wp:extent cx="4886325" cy="3442335"/>
            <wp:effectExtent l="0" t="0" r="5715" b="1905"/>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9"/>
                    <a:srcRect/>
                    <a:stretch>
                      <a:fillRect/>
                    </a:stretch>
                  </pic:blipFill>
                  <pic:spPr>
                    <a:xfrm>
                      <a:off x="0" y="0"/>
                      <a:ext cx="4886325" cy="3442335"/>
                    </a:xfrm>
                    <a:prstGeom prst="rect">
                      <a:avLst/>
                    </a:prstGeom>
                  </pic:spPr>
                </pic:pic>
              </a:graphicData>
            </a:graphic>
          </wp:inline>
        </w:drawing>
      </w:r>
    </w:p>
    <w:p>
      <w:pPr>
        <w:spacing w:line="360" w:lineRule="auto"/>
        <w:jc w:val="center"/>
        <w:rPr>
          <w:rFonts w:ascii="Times New Roman" w:hAnsi="Times New Roman" w:eastAsia="Times New Roman" w:cs="Times New Roman"/>
          <w:b/>
          <w:color w:val="000000"/>
          <w:sz w:val="28"/>
          <w:szCs w:val="28"/>
          <w:shd w:val="clear" w:color="auto" w:fill="auto"/>
        </w:rPr>
      </w:pPr>
      <w:r>
        <w:rPr>
          <w:rFonts w:ascii="Times New Roman" w:hAnsi="Times New Roman" w:eastAsia="Times New Roman" w:cs="Times New Roman"/>
          <w:b/>
          <w:color w:val="000000"/>
          <w:sz w:val="28"/>
          <w:szCs w:val="28"/>
          <w:shd w:val="clear" w:color="auto" w:fill="auto"/>
          <w:rtl w:val="0"/>
        </w:rPr>
        <w:t>Figure</w:t>
      </w:r>
      <w:r>
        <w:rPr>
          <w:rFonts w:hint="default" w:ascii="Times New Roman" w:hAnsi="Times New Roman" w:eastAsia="Times New Roman" w:cs="Times New Roman"/>
          <w:b/>
          <w:color w:val="000000"/>
          <w:sz w:val="28"/>
          <w:szCs w:val="28"/>
          <w:shd w:val="clear" w:color="auto" w:fill="auto"/>
          <w:rtl w:val="0"/>
          <w:lang w:val="en-IN"/>
        </w:rPr>
        <w:t xml:space="preserve"> 2 </w:t>
      </w:r>
      <w:r>
        <w:rPr>
          <w:rFonts w:ascii="Times New Roman" w:hAnsi="Times New Roman" w:eastAsia="Times New Roman" w:cs="Times New Roman"/>
          <w:b/>
          <w:color w:val="000000"/>
          <w:sz w:val="28"/>
          <w:szCs w:val="28"/>
          <w:shd w:val="clear" w:color="auto" w:fill="auto"/>
          <w:rtl w:val="0"/>
        </w:rPr>
        <w:t>:-</w:t>
      </w:r>
      <w:r>
        <w:rPr>
          <w:rFonts w:hint="default" w:ascii="Times New Roman" w:hAnsi="Times New Roman" w:eastAsia="Times New Roman" w:cs="Times New Roman"/>
          <w:b/>
          <w:color w:val="000000"/>
          <w:sz w:val="28"/>
          <w:szCs w:val="28"/>
          <w:shd w:val="clear" w:color="auto" w:fill="auto"/>
          <w:rtl w:val="0"/>
          <w:lang w:val="en-IN"/>
        </w:rPr>
        <w:t xml:space="preserve"> </w:t>
      </w:r>
      <w:r>
        <w:rPr>
          <w:rFonts w:ascii="Times New Roman" w:hAnsi="Times New Roman" w:eastAsia="Times New Roman" w:cs="Times New Roman"/>
          <w:b/>
          <w:color w:val="000000"/>
          <w:sz w:val="28"/>
          <w:szCs w:val="28"/>
          <w:shd w:val="clear" w:color="auto" w:fill="auto"/>
          <w:rtl w:val="0"/>
        </w:rPr>
        <w:t>Tabular and Graphical procedure</w:t>
      </w:r>
    </w:p>
    <w:p>
      <w:pPr>
        <w:rPr>
          <w:rFonts w:ascii="Times New Roman" w:hAnsi="Times New Roman" w:eastAsia="Times New Roman" w:cs="Times New Roman"/>
          <w:b/>
          <w:color w:val="auto"/>
          <w:sz w:val="28"/>
          <w:szCs w:val="28"/>
          <w:shd w:val="clear" w:color="auto" w:fill="auto"/>
        </w:rPr>
      </w:pPr>
      <w:r>
        <w:rPr>
          <w:rFonts w:ascii="Times New Roman" w:hAnsi="Times New Roman" w:eastAsia="Times New Roman" w:cs="Times New Roman"/>
          <w:b/>
          <w:color w:val="auto"/>
          <w:sz w:val="28"/>
          <w:szCs w:val="28"/>
          <w:shd w:val="clear" w:color="auto" w:fill="auto"/>
          <w:rtl w:val="0"/>
        </w:rPr>
        <w:t>II-</w:t>
      </w:r>
      <w:r>
        <w:rPr>
          <w:rFonts w:hint="default" w:ascii="Times New Roman" w:hAnsi="Times New Roman" w:eastAsia="Times New Roman" w:cs="Times New Roman"/>
          <w:b/>
          <w:color w:val="auto"/>
          <w:sz w:val="28"/>
          <w:szCs w:val="28"/>
          <w:shd w:val="clear" w:color="auto" w:fill="auto"/>
          <w:rtl w:val="0"/>
          <w:lang w:val="en-IN"/>
        </w:rPr>
        <w:t xml:space="preserve">IMPLEMENTATION - </w:t>
      </w:r>
      <w:r>
        <w:rPr>
          <w:rFonts w:ascii="Times New Roman" w:hAnsi="Times New Roman" w:eastAsia="Times New Roman" w:cs="Times New Roman"/>
          <w:b/>
          <w:color w:val="auto"/>
          <w:sz w:val="28"/>
          <w:szCs w:val="28"/>
          <w:shd w:val="clear" w:color="auto" w:fill="auto"/>
          <w:rtl w:val="0"/>
        </w:rPr>
        <w:t xml:space="preserve">Explore the descriptive statistics on the  dataset. </w:t>
      </w:r>
    </w:p>
    <w:p>
      <w:pPr>
        <w:spacing w:line="360" w:lineRule="auto"/>
        <w:rPr>
          <w:rFonts w:hint="default" w:ascii="Times New Roman" w:hAnsi="Times New Roman" w:eastAsia="Times New Roman" w:cs="Times New Roman"/>
          <w:b w:val="0"/>
          <w:bCs/>
          <w:color w:val="000000"/>
          <w:sz w:val="24"/>
          <w:szCs w:val="24"/>
          <w:shd w:val="clear" w:color="auto" w:fill="auto"/>
          <w:lang w:val="en-US"/>
        </w:rPr>
      </w:pPr>
      <w:r>
        <w:rPr>
          <w:rFonts w:hint="default" w:ascii="Times New Roman" w:hAnsi="Times New Roman" w:eastAsia="Times New Roman" w:cs="Times New Roman"/>
          <w:b/>
          <w:bCs w:val="0"/>
          <w:color w:val="000000"/>
          <w:sz w:val="24"/>
          <w:szCs w:val="24"/>
          <w:shd w:val="clear" w:color="auto" w:fill="auto"/>
          <w:lang w:val="en-US"/>
        </w:rPr>
        <w:t xml:space="preserve">Dataset : </w:t>
      </w:r>
      <w:r>
        <w:rPr>
          <w:rFonts w:hint="default" w:ascii="Times New Roman" w:hAnsi="Times New Roman" w:eastAsia="Times New Roman" w:cs="Times New Roman"/>
          <w:b w:val="0"/>
          <w:bCs/>
          <w:color w:val="000000"/>
          <w:sz w:val="24"/>
          <w:szCs w:val="24"/>
          <w:shd w:val="clear" w:color="auto" w:fill="auto"/>
          <w:lang w:val="en-US"/>
        </w:rPr>
        <w:t>Motor Cars</w:t>
      </w:r>
    </w:p>
    <w:p>
      <w:pPr>
        <w:spacing w:line="360" w:lineRule="auto"/>
        <w:rPr>
          <w:rFonts w:hint="default" w:ascii="Times New Roman" w:hAnsi="Times New Roman" w:eastAsia="Times New Roman" w:cs="Times New Roman"/>
          <w:b w:val="0"/>
          <w:bCs/>
          <w:color w:val="000000"/>
          <w:sz w:val="24"/>
          <w:szCs w:val="24"/>
          <w:shd w:val="clear" w:color="auto" w:fill="auto"/>
          <w:lang w:val="en-US"/>
        </w:rPr>
      </w:pPr>
      <w:r>
        <w:rPr>
          <w:rFonts w:hint="default" w:ascii="Times New Roman" w:hAnsi="Times New Roman" w:eastAsia="Times New Roman" w:cs="Times New Roman"/>
          <w:b/>
          <w:bCs w:val="0"/>
          <w:color w:val="000000"/>
          <w:sz w:val="24"/>
          <w:szCs w:val="24"/>
          <w:shd w:val="clear" w:color="auto" w:fill="auto"/>
          <w:lang w:val="en-US"/>
        </w:rPr>
        <w:t xml:space="preserve">Description : </w:t>
      </w:r>
      <w:r>
        <w:rPr>
          <w:rFonts w:hint="default" w:ascii="Times New Roman" w:hAnsi="Times New Roman" w:eastAsia="Times New Roman" w:cs="Times New Roman"/>
          <w:b w:val="0"/>
          <w:bCs/>
          <w:color w:val="000000"/>
          <w:sz w:val="24"/>
          <w:szCs w:val="24"/>
          <w:shd w:val="clear" w:color="auto" w:fill="auto"/>
          <w:lang w:val="en-US"/>
        </w:rPr>
        <w:t xml:space="preserve">It is a dataset of different models of motor cars. The dataset consist of eleven different properties of motor cars. There are 32 rows in this dataset. </w:t>
      </w:r>
    </w:p>
    <w:p>
      <w:pPr>
        <w:spacing w:line="360" w:lineRule="auto"/>
        <w:rPr>
          <w:rFonts w:hint="default" w:ascii="Times New Roman" w:hAnsi="Times New Roman" w:eastAsia="Times New Roman" w:cs="Times New Roman"/>
          <w:b/>
          <w:color w:val="000000"/>
          <w:sz w:val="24"/>
          <w:szCs w:val="24"/>
          <w:shd w:val="clear" w:color="auto" w:fill="auto"/>
          <w:lang w:val="en-IN"/>
        </w:rPr>
      </w:pPr>
      <w:r>
        <w:rPr>
          <w:rFonts w:hint="default" w:ascii="Times New Roman" w:hAnsi="Times New Roman" w:eastAsia="Times New Roman" w:cs="Times New Roman"/>
          <w:b/>
          <w:color w:val="000000"/>
          <w:sz w:val="24"/>
          <w:szCs w:val="24"/>
          <w:shd w:val="clear" w:color="auto" w:fill="auto"/>
          <w:lang w:val="en-IN"/>
        </w:rPr>
        <w:t>A) Loading the Data</w:t>
      </w:r>
    </w:p>
    <w:p>
      <w:pPr>
        <w:spacing w:line="360" w:lineRule="auto"/>
        <w:rPr>
          <w:rFonts w:hint="default" w:ascii="Times New Roman" w:hAnsi="Times New Roman" w:eastAsia="Times New Roman"/>
          <w:b w:val="0"/>
          <w:bCs/>
          <w:color w:val="000000"/>
          <w:sz w:val="24"/>
          <w:szCs w:val="24"/>
          <w:shd w:val="clear" w:color="auto" w:fill="auto"/>
        </w:rPr>
      </w:pPr>
      <w:r>
        <w:rPr>
          <w:rFonts w:hint="default" w:ascii="Times New Roman" w:hAnsi="Times New Roman" w:eastAsia="Times New Roman"/>
          <w:b w:val="0"/>
          <w:bCs/>
          <w:color w:val="000000"/>
          <w:sz w:val="24"/>
          <w:szCs w:val="24"/>
          <w:shd w:val="clear" w:color="auto" w:fill="auto"/>
        </w:rPr>
        <w:t>import numpy as np</w:t>
      </w:r>
    </w:p>
    <w:p>
      <w:pPr>
        <w:spacing w:line="360" w:lineRule="auto"/>
        <w:rPr>
          <w:rFonts w:hint="default" w:ascii="Times New Roman" w:hAnsi="Times New Roman" w:eastAsia="Times New Roman"/>
          <w:b w:val="0"/>
          <w:bCs/>
          <w:color w:val="000000"/>
          <w:sz w:val="24"/>
          <w:szCs w:val="24"/>
          <w:shd w:val="clear" w:color="auto" w:fill="auto"/>
        </w:rPr>
      </w:pPr>
      <w:r>
        <w:rPr>
          <w:rFonts w:hint="default" w:ascii="Times New Roman" w:hAnsi="Times New Roman" w:eastAsia="Times New Roman"/>
          <w:b w:val="0"/>
          <w:bCs/>
          <w:color w:val="000000"/>
          <w:sz w:val="24"/>
          <w:szCs w:val="24"/>
          <w:shd w:val="clear" w:color="auto" w:fill="auto"/>
        </w:rPr>
        <w:t>import pandas as pd</w:t>
      </w:r>
    </w:p>
    <w:p>
      <w:pPr>
        <w:spacing w:line="360" w:lineRule="auto"/>
        <w:rPr>
          <w:rFonts w:hint="default" w:ascii="Times New Roman" w:hAnsi="Times New Roman" w:eastAsia="Times New Roman"/>
          <w:b w:val="0"/>
          <w:bCs/>
          <w:color w:val="000000"/>
          <w:sz w:val="24"/>
          <w:szCs w:val="24"/>
          <w:shd w:val="clear" w:color="auto" w:fill="auto"/>
        </w:rPr>
      </w:pPr>
      <w:r>
        <w:rPr>
          <w:rFonts w:hint="default" w:ascii="Times New Roman" w:hAnsi="Times New Roman" w:eastAsia="Times New Roman"/>
          <w:b w:val="0"/>
          <w:bCs/>
          <w:color w:val="000000"/>
          <w:sz w:val="24"/>
          <w:szCs w:val="24"/>
          <w:shd w:val="clear" w:color="auto" w:fill="auto"/>
        </w:rPr>
        <w:t>mtcars = pd.read_csv("mtcars.csv")</w:t>
      </w:r>
    </w:p>
    <w:p>
      <w:pPr>
        <w:spacing w:line="360" w:lineRule="auto"/>
        <w:rPr>
          <w:rFonts w:hint="default" w:ascii="Times New Roman" w:hAnsi="Times New Roman" w:eastAsia="Times New Roman"/>
          <w:b w:val="0"/>
          <w:bCs/>
          <w:color w:val="000000"/>
          <w:sz w:val="24"/>
          <w:szCs w:val="24"/>
          <w:shd w:val="clear" w:color="auto" w:fill="auto"/>
        </w:rPr>
      </w:pPr>
      <w:r>
        <w:rPr>
          <w:rFonts w:hint="default" w:ascii="Times New Roman" w:hAnsi="Times New Roman" w:eastAsia="Times New Roman"/>
          <w:b w:val="0"/>
          <w:bCs/>
          <w:color w:val="000000"/>
          <w:sz w:val="24"/>
          <w:szCs w:val="24"/>
          <w:shd w:val="clear" w:color="auto" w:fill="auto"/>
        </w:rPr>
        <w:t>del mtcars['Unnamed: 0']</w:t>
      </w:r>
    </w:p>
    <w:p>
      <w:pPr>
        <w:spacing w:line="360" w:lineRule="auto"/>
        <w:rPr>
          <w:rFonts w:hint="default" w:ascii="Times New Roman" w:hAnsi="Times New Roman" w:eastAsia="Times New Roman"/>
          <w:b w:val="0"/>
          <w:bCs/>
          <w:color w:val="000000"/>
          <w:sz w:val="24"/>
          <w:szCs w:val="24"/>
          <w:shd w:val="clear" w:color="auto" w:fill="auto"/>
        </w:rPr>
      </w:pPr>
      <w:r>
        <w:rPr>
          <w:rFonts w:hint="default" w:ascii="Times New Roman" w:hAnsi="Times New Roman" w:eastAsia="Times New Roman"/>
          <w:b w:val="0"/>
          <w:bCs/>
          <w:color w:val="000000"/>
          <w:sz w:val="24"/>
          <w:szCs w:val="24"/>
          <w:shd w:val="clear" w:color="auto" w:fill="auto"/>
        </w:rPr>
        <w:t>mtcars.head()</w:t>
      </w:r>
    </w:p>
    <w:p>
      <w:pPr>
        <w:spacing w:line="360" w:lineRule="auto"/>
        <w:rPr>
          <w:rFonts w:hint="default" w:ascii="Times New Roman" w:hAnsi="Times New Roman" w:cs="Times New Roman"/>
          <w:b/>
          <w:bCs/>
          <w:sz w:val="24"/>
          <w:szCs w:val="24"/>
          <w:lang w:val="en-IN"/>
        </w:rPr>
      </w:pPr>
      <w:r>
        <w:drawing>
          <wp:inline distT="0" distB="0" distL="114300" distR="114300">
            <wp:extent cx="5197475" cy="1915795"/>
            <wp:effectExtent l="0" t="0" r="14605"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5197475" cy="1915795"/>
                    </a:xfrm>
                    <a:prstGeom prst="rect">
                      <a:avLst/>
                    </a:prstGeom>
                    <a:noFill/>
                    <a:ln>
                      <a:noFill/>
                    </a:ln>
                  </pic:spPr>
                </pic:pic>
              </a:graphicData>
            </a:graphic>
          </wp:inline>
        </w:drawing>
      </w:r>
    </w:p>
    <w:p>
      <w:pPr>
        <w:numPr>
          <w:ilvl w:val="0"/>
          <w:numId w:val="9"/>
        </w:numPr>
        <w:spacing w:line="360" w:lineRule="auto"/>
        <w:rPr>
          <w:rFonts w:hint="default" w:ascii="Times New Roman" w:hAnsi="Times New Roman" w:cs="Times New Roman"/>
          <w:b/>
          <w:bCs/>
          <w:sz w:val="24"/>
          <w:szCs w:val="24"/>
          <w:lang w:val="en-IN"/>
        </w:rPr>
      </w:pPr>
      <w:r>
        <w:rPr>
          <w:rFonts w:hint="default" w:ascii="Times New Roman" w:hAnsi="Times New Roman"/>
          <w:b/>
          <w:bCs/>
          <w:sz w:val="24"/>
          <w:szCs w:val="24"/>
          <w:lang w:val="en-IN"/>
        </w:rPr>
        <w:t>Measure of Central Tendency</w:t>
      </w:r>
    </w:p>
    <w:p>
      <w:pPr>
        <w:rPr>
          <w:rFonts w:hint="default" w:ascii="Times New Roman" w:hAnsi="Times New Roman" w:eastAsia="Times New Roman"/>
          <w:b w:val="0"/>
          <w:bCs/>
          <w:color w:val="000000"/>
          <w:sz w:val="24"/>
          <w:szCs w:val="24"/>
          <w:shd w:val="clear" w:color="auto" w:fill="auto"/>
          <w:rtl w:val="0"/>
        </w:rPr>
      </w:pPr>
      <w:r>
        <w:rPr>
          <w:rFonts w:hint="default" w:ascii="Times New Roman" w:hAnsi="Times New Roman" w:eastAsia="Times New Roman"/>
          <w:b w:val="0"/>
          <w:bCs/>
          <w:color w:val="000000"/>
          <w:sz w:val="24"/>
          <w:szCs w:val="24"/>
          <w:shd w:val="clear" w:color="auto" w:fill="auto"/>
          <w:rtl w:val="0"/>
        </w:rPr>
        <w:t>mtcars.mean()                 # Get the mean of each column</w:t>
      </w:r>
    </w:p>
    <w:p>
      <w:pPr>
        <w:jc w:val="center"/>
        <w:rPr>
          <w:rFonts w:hint="default" w:ascii="Times New Roman" w:hAnsi="Times New Roman"/>
          <w:sz w:val="24"/>
          <w:szCs w:val="24"/>
          <w:rtl w:val="0"/>
        </w:rPr>
      </w:pPr>
      <w:r>
        <w:drawing>
          <wp:inline distT="0" distB="0" distL="114300" distR="114300">
            <wp:extent cx="1729740" cy="2057400"/>
            <wp:effectExtent l="0" t="0" r="762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1729740" cy="2057400"/>
                    </a:xfrm>
                    <a:prstGeom prst="rect">
                      <a:avLst/>
                    </a:prstGeom>
                    <a:noFill/>
                    <a:ln>
                      <a:noFill/>
                    </a:ln>
                  </pic:spPr>
                </pic:pic>
              </a:graphicData>
            </a:graphic>
          </wp:inline>
        </w:drawing>
      </w:r>
    </w:p>
    <w:p>
      <w:pPr>
        <w:jc w:val="left"/>
        <w:rPr>
          <w:rFonts w:hint="default" w:ascii="Times New Roman" w:hAnsi="Times New Roman"/>
          <w:sz w:val="24"/>
          <w:szCs w:val="24"/>
          <w:rtl w:val="0"/>
        </w:rPr>
      </w:pPr>
      <w:r>
        <w:rPr>
          <w:rFonts w:hint="default" w:ascii="Times New Roman" w:hAnsi="Times New Roman"/>
          <w:sz w:val="24"/>
          <w:szCs w:val="24"/>
          <w:rtl w:val="0"/>
        </w:rPr>
        <w:t>mtcars.median()                 # Get the median of each column</w:t>
      </w:r>
    </w:p>
    <w:p>
      <w:pPr>
        <w:jc w:val="center"/>
      </w:pPr>
      <w:r>
        <w:drawing>
          <wp:inline distT="0" distB="0" distL="114300" distR="114300">
            <wp:extent cx="1333500" cy="2042160"/>
            <wp:effectExtent l="0" t="0" r="762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2"/>
                    <a:stretch>
                      <a:fillRect/>
                    </a:stretch>
                  </pic:blipFill>
                  <pic:spPr>
                    <a:xfrm>
                      <a:off x="0" y="0"/>
                      <a:ext cx="1333500" cy="2042160"/>
                    </a:xfrm>
                    <a:prstGeom prst="rect">
                      <a:avLst/>
                    </a:prstGeom>
                    <a:noFill/>
                    <a:ln>
                      <a:noFill/>
                    </a:ln>
                  </pic:spPr>
                </pic:pic>
              </a:graphicData>
            </a:graphic>
          </wp:inline>
        </w:drawing>
      </w:r>
    </w:p>
    <w:p>
      <w:pPr>
        <w:jc w:val="left"/>
        <w:rPr>
          <w:rFonts w:hint="default" w:ascii="Times New Roman" w:hAnsi="Times New Roman"/>
          <w:sz w:val="24"/>
          <w:szCs w:val="24"/>
          <w:rtl w:val="0"/>
          <w:lang w:val="en-US"/>
        </w:rPr>
      </w:pPr>
      <w:r>
        <w:rPr>
          <w:rFonts w:hint="default" w:ascii="Times New Roman" w:hAnsi="Times New Roman"/>
          <w:sz w:val="24"/>
          <w:szCs w:val="24"/>
          <w:rtl w:val="0"/>
        </w:rPr>
        <w:t>mtcars.mode()</w:t>
      </w:r>
      <w:r>
        <w:rPr>
          <w:rFonts w:hint="default" w:ascii="Times New Roman" w:hAnsi="Times New Roman"/>
          <w:sz w:val="24"/>
          <w:szCs w:val="24"/>
          <w:rtl w:val="0"/>
          <w:lang w:val="en-US"/>
        </w:rPr>
        <w:tab/>
      </w:r>
      <w:r>
        <w:rPr>
          <w:rFonts w:hint="default" w:ascii="Times New Roman" w:hAnsi="Times New Roman"/>
          <w:sz w:val="24"/>
          <w:szCs w:val="24"/>
          <w:rtl w:val="0"/>
          <w:lang w:val="en-US"/>
        </w:rPr>
        <w:tab/>
      </w:r>
      <w:r>
        <w:rPr>
          <w:rFonts w:hint="default" w:ascii="Times New Roman" w:hAnsi="Times New Roman"/>
          <w:sz w:val="24"/>
          <w:szCs w:val="24"/>
          <w:rtl w:val="0"/>
          <w:lang w:val="en-US"/>
        </w:rPr>
        <w:tab/>
      </w:r>
      <w:r>
        <w:rPr>
          <w:rFonts w:hint="default" w:ascii="Times New Roman" w:hAnsi="Times New Roman"/>
          <w:sz w:val="24"/>
          <w:szCs w:val="24"/>
          <w:rtl w:val="0"/>
          <w:lang w:val="en-US"/>
        </w:rPr>
        <w:t>#Get the mode</w:t>
      </w:r>
    </w:p>
    <w:p>
      <w:pPr>
        <w:jc w:val="center"/>
        <w:rPr>
          <w:rFonts w:hint="default" w:ascii="Times New Roman" w:hAnsi="Times New Roman" w:cs="Times New Roman"/>
          <w:b/>
          <w:bCs/>
          <w:sz w:val="24"/>
          <w:szCs w:val="24"/>
          <w:lang w:val="en-IN"/>
        </w:rPr>
      </w:pPr>
      <w:r>
        <w:drawing>
          <wp:inline distT="0" distB="0" distL="114300" distR="114300">
            <wp:extent cx="4054475" cy="1980565"/>
            <wp:effectExtent l="0" t="0" r="14605" b="63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3"/>
                    <a:stretch>
                      <a:fillRect/>
                    </a:stretch>
                  </pic:blipFill>
                  <pic:spPr>
                    <a:xfrm>
                      <a:off x="0" y="0"/>
                      <a:ext cx="4054475" cy="1980565"/>
                    </a:xfrm>
                    <a:prstGeom prst="rect">
                      <a:avLst/>
                    </a:prstGeom>
                    <a:noFill/>
                    <a:ln>
                      <a:noFill/>
                    </a:ln>
                  </pic:spPr>
                </pic:pic>
              </a:graphicData>
            </a:graphic>
          </wp:inline>
        </w:drawing>
      </w:r>
    </w:p>
    <w:p>
      <w:pPr>
        <w:numPr>
          <w:ilvl w:val="0"/>
          <w:numId w:val="9"/>
        </w:numPr>
        <w:spacing w:line="360" w:lineRule="auto"/>
        <w:rPr>
          <w:rFonts w:hint="default" w:ascii="Times New Roman" w:hAnsi="Times New Roman" w:cs="Times New Roman"/>
          <w:b/>
          <w:bCs/>
          <w:sz w:val="24"/>
          <w:szCs w:val="24"/>
          <w:lang w:val="en-IN"/>
        </w:rPr>
      </w:pPr>
      <w:r>
        <w:rPr>
          <w:rFonts w:hint="default" w:ascii="Times New Roman" w:hAnsi="Times New Roman"/>
          <w:b/>
          <w:bCs/>
          <w:sz w:val="24"/>
          <w:szCs w:val="24"/>
          <w:lang w:val="en-IN"/>
        </w:rPr>
        <w:t>Measures of Spread / Dispersion</w:t>
      </w:r>
      <w:r>
        <w:rPr>
          <w:rFonts w:hint="default" w:ascii="Times New Roman" w:hAnsi="Times New Roman" w:cs="Times New Roman"/>
          <w:b/>
          <w:bCs/>
          <w:sz w:val="24"/>
          <w:szCs w:val="24"/>
          <w:lang w:val="en-IN"/>
        </w:rPr>
        <w:t xml:space="preserve"> </w:t>
      </w:r>
    </w:p>
    <w:p>
      <w:pPr>
        <w:rPr>
          <w:rFonts w:hint="default" w:ascii="Times New Roman" w:hAnsi="Times New Roman" w:eastAsia="Times New Roman"/>
          <w:b w:val="0"/>
          <w:bCs/>
          <w:color w:val="000000"/>
          <w:sz w:val="24"/>
          <w:szCs w:val="24"/>
          <w:shd w:val="clear" w:color="auto" w:fill="auto"/>
          <w:rtl w:val="0"/>
        </w:rPr>
      </w:pPr>
      <w:r>
        <w:rPr>
          <w:rFonts w:hint="default" w:ascii="Times New Roman" w:hAnsi="Times New Roman" w:eastAsia="Times New Roman"/>
          <w:b w:val="0"/>
          <w:bCs/>
          <w:color w:val="000000"/>
          <w:sz w:val="24"/>
          <w:szCs w:val="24"/>
          <w:shd w:val="clear" w:color="auto" w:fill="auto"/>
          <w:rtl w:val="0"/>
        </w:rPr>
        <w:t>max(mtcars["mpg"]) - min(mtcars["mpg"]) #Range of mpg</w:t>
      </w:r>
    </w:p>
    <w:p>
      <w:r>
        <w:drawing>
          <wp:inline distT="0" distB="0" distL="114300" distR="114300">
            <wp:extent cx="464820" cy="266700"/>
            <wp:effectExtent l="0" t="0" r="7620" b="762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4"/>
                    <a:stretch>
                      <a:fillRect/>
                    </a:stretch>
                  </pic:blipFill>
                  <pic:spPr>
                    <a:xfrm>
                      <a:off x="0" y="0"/>
                      <a:ext cx="464820" cy="266700"/>
                    </a:xfrm>
                    <a:prstGeom prst="rect">
                      <a:avLst/>
                    </a:prstGeom>
                    <a:noFill/>
                    <a:ln>
                      <a:noFill/>
                    </a:ln>
                  </pic:spPr>
                </pic:pic>
              </a:graphicData>
            </a:graphic>
          </wp:inline>
        </w:drawing>
      </w:r>
    </w:p>
    <w:p>
      <w:pPr>
        <w:rPr>
          <w:rFonts w:hint="default" w:ascii="Times New Roman" w:hAnsi="Times New Roman" w:eastAsia="Times New Roman"/>
          <w:b w:val="0"/>
          <w:bCs/>
          <w:color w:val="000000"/>
          <w:sz w:val="24"/>
          <w:szCs w:val="24"/>
          <w:shd w:val="clear" w:color="auto" w:fill="auto"/>
          <w:rtl w:val="0"/>
        </w:rPr>
      </w:pPr>
      <w:r>
        <w:rPr>
          <w:rFonts w:hint="default" w:ascii="Times New Roman" w:hAnsi="Times New Roman" w:eastAsia="Times New Roman"/>
          <w:b w:val="0"/>
          <w:bCs/>
          <w:color w:val="000000"/>
          <w:sz w:val="24"/>
          <w:szCs w:val="24"/>
          <w:shd w:val="clear" w:color="auto" w:fill="auto"/>
          <w:rtl w:val="0"/>
        </w:rPr>
        <w:t xml:space="preserve">five_num = [mtcars["mpg"].quantile(0),   </w:t>
      </w:r>
    </w:p>
    <w:p>
      <w:pPr>
        <w:rPr>
          <w:rFonts w:hint="default" w:ascii="Times New Roman" w:hAnsi="Times New Roman" w:eastAsia="Times New Roman"/>
          <w:b w:val="0"/>
          <w:bCs/>
          <w:color w:val="000000"/>
          <w:sz w:val="24"/>
          <w:szCs w:val="24"/>
          <w:shd w:val="clear" w:color="auto" w:fill="auto"/>
          <w:rtl w:val="0"/>
        </w:rPr>
      </w:pPr>
      <w:r>
        <w:rPr>
          <w:rFonts w:hint="default" w:ascii="Times New Roman" w:hAnsi="Times New Roman" w:eastAsia="Times New Roman"/>
          <w:b w:val="0"/>
          <w:bCs/>
          <w:color w:val="000000"/>
          <w:sz w:val="24"/>
          <w:szCs w:val="24"/>
          <w:shd w:val="clear" w:color="auto" w:fill="auto"/>
          <w:rtl w:val="0"/>
        </w:rPr>
        <w:t xml:space="preserve">            mtcars["mpg"].quantile(0.25),</w:t>
      </w:r>
    </w:p>
    <w:p>
      <w:pPr>
        <w:rPr>
          <w:rFonts w:hint="default" w:ascii="Times New Roman" w:hAnsi="Times New Roman" w:eastAsia="Times New Roman"/>
          <w:b w:val="0"/>
          <w:bCs/>
          <w:color w:val="000000"/>
          <w:sz w:val="24"/>
          <w:szCs w:val="24"/>
          <w:shd w:val="clear" w:color="auto" w:fill="auto"/>
          <w:rtl w:val="0"/>
        </w:rPr>
      </w:pPr>
      <w:r>
        <w:rPr>
          <w:rFonts w:hint="default" w:ascii="Times New Roman" w:hAnsi="Times New Roman" w:eastAsia="Times New Roman"/>
          <w:b w:val="0"/>
          <w:bCs/>
          <w:color w:val="000000"/>
          <w:sz w:val="24"/>
          <w:szCs w:val="24"/>
          <w:shd w:val="clear" w:color="auto" w:fill="auto"/>
          <w:rtl w:val="0"/>
        </w:rPr>
        <w:t xml:space="preserve">            mtcars["mpg"].quantile(0.50),</w:t>
      </w:r>
    </w:p>
    <w:p>
      <w:pPr>
        <w:rPr>
          <w:rFonts w:hint="default" w:ascii="Times New Roman" w:hAnsi="Times New Roman" w:eastAsia="Times New Roman"/>
          <w:b w:val="0"/>
          <w:bCs/>
          <w:color w:val="000000"/>
          <w:sz w:val="24"/>
          <w:szCs w:val="24"/>
          <w:shd w:val="clear" w:color="auto" w:fill="auto"/>
          <w:rtl w:val="0"/>
        </w:rPr>
      </w:pPr>
      <w:r>
        <w:rPr>
          <w:rFonts w:hint="default" w:ascii="Times New Roman" w:hAnsi="Times New Roman" w:eastAsia="Times New Roman"/>
          <w:b w:val="0"/>
          <w:bCs/>
          <w:color w:val="000000"/>
          <w:sz w:val="24"/>
          <w:szCs w:val="24"/>
          <w:shd w:val="clear" w:color="auto" w:fill="auto"/>
          <w:rtl w:val="0"/>
        </w:rPr>
        <w:t xml:space="preserve">            mtcars["mpg"].quantile(0.75),</w:t>
      </w:r>
    </w:p>
    <w:p>
      <w:pPr>
        <w:rPr>
          <w:rFonts w:hint="default" w:ascii="Times New Roman" w:hAnsi="Times New Roman" w:eastAsia="Times New Roman"/>
          <w:b w:val="0"/>
          <w:bCs/>
          <w:color w:val="000000"/>
          <w:sz w:val="24"/>
          <w:szCs w:val="24"/>
          <w:shd w:val="clear" w:color="auto" w:fill="auto"/>
          <w:rtl w:val="0"/>
          <w:lang w:val="en-US"/>
        </w:rPr>
      </w:pPr>
      <w:r>
        <w:rPr>
          <w:rFonts w:hint="default" w:ascii="Times New Roman" w:hAnsi="Times New Roman" w:eastAsia="Times New Roman"/>
          <w:b w:val="0"/>
          <w:bCs/>
          <w:color w:val="000000"/>
          <w:sz w:val="24"/>
          <w:szCs w:val="24"/>
          <w:shd w:val="clear" w:color="auto" w:fill="auto"/>
          <w:rtl w:val="0"/>
        </w:rPr>
        <w:t xml:space="preserve">            mtcars["mpg"].quantile(1)]</w:t>
      </w:r>
    </w:p>
    <w:p>
      <w:pPr>
        <w:rPr>
          <w:rFonts w:hint="default" w:ascii="Times New Roman" w:hAnsi="Times New Roman" w:eastAsia="Times New Roman"/>
          <w:b w:val="0"/>
          <w:bCs/>
          <w:color w:val="000000"/>
          <w:sz w:val="24"/>
          <w:szCs w:val="24"/>
          <w:shd w:val="clear" w:color="auto" w:fill="auto"/>
          <w:rtl w:val="0"/>
        </w:rPr>
      </w:pPr>
      <w:r>
        <w:rPr>
          <w:rFonts w:hint="default" w:ascii="Times New Roman" w:hAnsi="Times New Roman" w:eastAsia="Times New Roman"/>
          <w:b w:val="0"/>
          <w:bCs/>
          <w:color w:val="000000"/>
          <w:sz w:val="24"/>
          <w:szCs w:val="24"/>
          <w:shd w:val="clear" w:color="auto" w:fill="auto"/>
          <w:rtl w:val="0"/>
        </w:rPr>
        <w:t>five_num</w:t>
      </w:r>
    </w:p>
    <w:p>
      <w:pPr>
        <w:jc w:val="left"/>
      </w:pPr>
      <w:r>
        <w:drawing>
          <wp:inline distT="0" distB="0" distL="114300" distR="114300">
            <wp:extent cx="2506980" cy="259080"/>
            <wp:effectExtent l="0" t="0" r="762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5"/>
                    <a:stretch>
                      <a:fillRect/>
                    </a:stretch>
                  </pic:blipFill>
                  <pic:spPr>
                    <a:xfrm>
                      <a:off x="0" y="0"/>
                      <a:ext cx="2506980" cy="259080"/>
                    </a:xfrm>
                    <a:prstGeom prst="rect">
                      <a:avLst/>
                    </a:prstGeom>
                    <a:noFill/>
                    <a:ln>
                      <a:noFill/>
                    </a:ln>
                  </pic:spPr>
                </pic:pic>
              </a:graphicData>
            </a:graphic>
          </wp:inline>
        </w:drawing>
      </w:r>
    </w:p>
    <w:p>
      <w:pPr>
        <w:jc w:val="left"/>
        <w:rPr>
          <w:rFonts w:hint="default" w:ascii="Times New Roman" w:hAnsi="Times New Roman" w:cs="Times New Roman"/>
          <w:sz w:val="24"/>
          <w:szCs w:val="24"/>
        </w:rPr>
      </w:pPr>
      <w:r>
        <w:rPr>
          <w:rFonts w:hint="default" w:ascii="Times New Roman" w:hAnsi="Times New Roman" w:cs="Times New Roman"/>
          <w:sz w:val="24"/>
          <w:szCs w:val="24"/>
        </w:rPr>
        <w:t>mtcars["mpg"].describe()</w:t>
      </w:r>
    </w:p>
    <w:p>
      <w:pPr>
        <w:jc w:val="left"/>
      </w:pPr>
      <w:r>
        <w:drawing>
          <wp:inline distT="0" distB="0" distL="114300" distR="114300">
            <wp:extent cx="2011680" cy="1516380"/>
            <wp:effectExtent l="0" t="0" r="0" b="762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6"/>
                    <a:stretch>
                      <a:fillRect/>
                    </a:stretch>
                  </pic:blipFill>
                  <pic:spPr>
                    <a:xfrm>
                      <a:off x="0" y="0"/>
                      <a:ext cx="2011680" cy="1516380"/>
                    </a:xfrm>
                    <a:prstGeom prst="rect">
                      <a:avLst/>
                    </a:prstGeom>
                    <a:noFill/>
                    <a:ln>
                      <a:noFill/>
                    </a:ln>
                  </pic:spPr>
                </pic:pic>
              </a:graphicData>
            </a:graphic>
          </wp:inline>
        </w:drawing>
      </w:r>
    </w:p>
    <w:p>
      <w:pPr>
        <w:jc w:val="left"/>
        <w:rPr>
          <w:rFonts w:hint="default" w:ascii="Times New Roman" w:hAnsi="Times New Roman" w:cs="Times New Roman"/>
          <w:sz w:val="24"/>
          <w:szCs w:val="24"/>
        </w:rPr>
      </w:pPr>
      <w:r>
        <w:rPr>
          <w:rFonts w:hint="default" w:ascii="Times New Roman" w:hAnsi="Times New Roman" w:cs="Times New Roman"/>
          <w:sz w:val="24"/>
          <w:szCs w:val="24"/>
        </w:rPr>
        <w:t>mtcars["mpg"].quantile(0.75) - mtcars["mpg"].quantile(0.25) #Interquartile (IQR) range</w:t>
      </w:r>
    </w:p>
    <w:p>
      <w:pPr>
        <w:jc w:val="left"/>
      </w:pPr>
      <w:r>
        <w:drawing>
          <wp:inline distT="0" distB="0" distL="114300" distR="114300">
            <wp:extent cx="548640" cy="205740"/>
            <wp:effectExtent l="0" t="0" r="0" b="762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7"/>
                    <a:stretch>
                      <a:fillRect/>
                    </a:stretch>
                  </pic:blipFill>
                  <pic:spPr>
                    <a:xfrm>
                      <a:off x="0" y="0"/>
                      <a:ext cx="548640" cy="205740"/>
                    </a:xfrm>
                    <a:prstGeom prst="rect">
                      <a:avLst/>
                    </a:prstGeom>
                    <a:noFill/>
                    <a:ln>
                      <a:noFill/>
                    </a:ln>
                  </pic:spPr>
                </pic:pic>
              </a:graphicData>
            </a:graphic>
          </wp:inline>
        </w:drawing>
      </w:r>
    </w:p>
    <w:p>
      <w:pPr>
        <w:jc w:val="left"/>
        <w:rPr>
          <w:rFonts w:hint="default" w:ascii="Times New Roman" w:hAnsi="Times New Roman" w:eastAsia="SimSun"/>
          <w:sz w:val="24"/>
          <w:szCs w:val="24"/>
          <w:lang w:val="en-IN"/>
        </w:rPr>
      </w:pPr>
      <w:r>
        <w:rPr>
          <w:rFonts w:hint="default" w:ascii="Times New Roman" w:hAnsi="Times New Roman" w:eastAsia="SimSun"/>
          <w:sz w:val="24"/>
          <w:szCs w:val="24"/>
        </w:rPr>
        <w:t>mtcars["mpg"].var()</w:t>
      </w:r>
      <w:r>
        <w:rPr>
          <w:rFonts w:hint="default" w:ascii="Times New Roman" w:hAnsi="Times New Roman" w:eastAsia="SimSun"/>
          <w:sz w:val="24"/>
          <w:szCs w:val="24"/>
          <w:lang w:val="en-IN"/>
        </w:rPr>
        <w:t xml:space="preserve"> #variance</w:t>
      </w:r>
    </w:p>
    <w:p>
      <w:pPr>
        <w:jc w:val="left"/>
        <w:rPr>
          <w:rFonts w:hint="default" w:ascii="Times New Roman" w:hAnsi="Times New Roman" w:eastAsia="SimSun"/>
          <w:sz w:val="24"/>
          <w:szCs w:val="24"/>
        </w:rPr>
      </w:pPr>
      <w:r>
        <w:drawing>
          <wp:inline distT="0" distB="0" distL="114300" distR="114300">
            <wp:extent cx="1341120" cy="236220"/>
            <wp:effectExtent l="0" t="0" r="0" b="762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8"/>
                    <a:stretch>
                      <a:fillRect/>
                    </a:stretch>
                  </pic:blipFill>
                  <pic:spPr>
                    <a:xfrm>
                      <a:off x="0" y="0"/>
                      <a:ext cx="1341120" cy="236220"/>
                    </a:xfrm>
                    <a:prstGeom prst="rect">
                      <a:avLst/>
                    </a:prstGeom>
                    <a:noFill/>
                    <a:ln>
                      <a:noFill/>
                    </a:ln>
                  </pic:spPr>
                </pic:pic>
              </a:graphicData>
            </a:graphic>
          </wp:inline>
        </w:drawing>
      </w:r>
    </w:p>
    <w:p>
      <w:pPr>
        <w:jc w:val="left"/>
        <w:rPr>
          <w:rFonts w:hint="default" w:ascii="Times New Roman" w:hAnsi="Times New Roman" w:eastAsia="SimSun"/>
          <w:sz w:val="24"/>
          <w:szCs w:val="24"/>
        </w:rPr>
      </w:pPr>
    </w:p>
    <w:p>
      <w:pPr>
        <w:jc w:val="left"/>
        <w:rPr>
          <w:rFonts w:hint="default" w:ascii="Times New Roman" w:hAnsi="Times New Roman" w:eastAsia="SimSun"/>
          <w:sz w:val="24"/>
          <w:szCs w:val="24"/>
          <w:lang w:val="en-IN"/>
        </w:rPr>
      </w:pPr>
      <w:r>
        <w:rPr>
          <w:rFonts w:hint="default" w:ascii="Times New Roman" w:hAnsi="Times New Roman" w:eastAsia="SimSun"/>
          <w:sz w:val="24"/>
          <w:szCs w:val="24"/>
        </w:rPr>
        <w:t>mtcars["mpg"].std()</w:t>
      </w:r>
      <w:r>
        <w:rPr>
          <w:rFonts w:hint="default" w:ascii="Times New Roman" w:hAnsi="Times New Roman" w:eastAsia="SimSun"/>
          <w:sz w:val="24"/>
          <w:szCs w:val="24"/>
          <w:lang w:val="en-IN"/>
        </w:rPr>
        <w:t xml:space="preserve"> #standard deviation</w:t>
      </w:r>
    </w:p>
    <w:p>
      <w:pPr>
        <w:jc w:val="left"/>
      </w:pPr>
      <w:r>
        <w:drawing>
          <wp:inline distT="0" distB="0" distL="114300" distR="114300">
            <wp:extent cx="1402080" cy="228600"/>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9"/>
                    <a:stretch>
                      <a:fillRect/>
                    </a:stretch>
                  </pic:blipFill>
                  <pic:spPr>
                    <a:xfrm>
                      <a:off x="0" y="0"/>
                      <a:ext cx="1402080" cy="228600"/>
                    </a:xfrm>
                    <a:prstGeom prst="rect">
                      <a:avLst/>
                    </a:prstGeom>
                    <a:noFill/>
                    <a:ln>
                      <a:noFill/>
                    </a:ln>
                  </pic:spPr>
                </pic:pic>
              </a:graphicData>
            </a:graphic>
          </wp:inline>
        </w:drawing>
      </w:r>
    </w:p>
    <w:p>
      <w:pPr>
        <w:jc w:val="left"/>
        <w:rPr>
          <w:rFonts w:hint="default" w:ascii="Times New Roman" w:hAnsi="Times New Roman"/>
          <w:sz w:val="24"/>
          <w:szCs w:val="24"/>
        </w:rPr>
      </w:pPr>
    </w:p>
    <w:p>
      <w:pPr>
        <w:jc w:val="left"/>
        <w:rPr>
          <w:rFonts w:hint="default" w:ascii="Times New Roman" w:hAnsi="Times New Roman"/>
          <w:sz w:val="24"/>
          <w:szCs w:val="24"/>
        </w:rPr>
      </w:pPr>
      <w:r>
        <w:rPr>
          <w:rFonts w:hint="default" w:ascii="Times New Roman" w:hAnsi="Times New Roman"/>
          <w:sz w:val="24"/>
          <w:szCs w:val="24"/>
        </w:rPr>
        <w:t>#skewness and kurtosis</w:t>
      </w:r>
    </w:p>
    <w:p>
      <w:pPr>
        <w:jc w:val="left"/>
        <w:rPr>
          <w:rFonts w:hint="default" w:ascii="Times New Roman" w:hAnsi="Times New Roman"/>
          <w:sz w:val="24"/>
          <w:szCs w:val="24"/>
        </w:rPr>
      </w:pPr>
      <w:r>
        <w:rPr>
          <w:rFonts w:hint="default" w:ascii="Times New Roman" w:hAnsi="Times New Roman"/>
          <w:sz w:val="24"/>
          <w:szCs w:val="24"/>
        </w:rPr>
        <w:t>print(mtcars.skew())</w:t>
      </w:r>
    </w:p>
    <w:p>
      <w:pPr>
        <w:jc w:val="left"/>
        <w:rPr>
          <w:rFonts w:hint="default" w:ascii="Times New Roman" w:hAnsi="Times New Roman"/>
          <w:sz w:val="24"/>
          <w:szCs w:val="24"/>
        </w:rPr>
      </w:pPr>
      <w:r>
        <w:rPr>
          <w:rFonts w:hint="default" w:ascii="Times New Roman" w:hAnsi="Times New Roman"/>
          <w:sz w:val="24"/>
          <w:szCs w:val="24"/>
        </w:rPr>
        <w:t>print()</w:t>
      </w:r>
    </w:p>
    <w:p>
      <w:pPr>
        <w:jc w:val="left"/>
        <w:rPr>
          <w:rFonts w:hint="default" w:ascii="Times New Roman" w:hAnsi="Times New Roman"/>
          <w:sz w:val="24"/>
          <w:szCs w:val="24"/>
        </w:rPr>
      </w:pPr>
      <w:r>
        <w:rPr>
          <w:rFonts w:hint="default" w:ascii="Times New Roman" w:hAnsi="Times New Roman"/>
          <w:sz w:val="24"/>
          <w:szCs w:val="24"/>
        </w:rPr>
        <w:t>print(mtcars.kurt())</w:t>
      </w:r>
    </w:p>
    <w:p>
      <w:pPr>
        <w:jc w:val="left"/>
        <w:rPr>
          <w:rFonts w:hint="default" w:ascii="Times New Roman" w:hAnsi="Times New Roman" w:cs="Times New Roman"/>
          <w:sz w:val="24"/>
          <w:szCs w:val="24"/>
        </w:rPr>
      </w:pPr>
      <w:r>
        <w:rPr>
          <w:rFonts w:hint="default" w:ascii="Times New Roman" w:hAnsi="Times New Roman"/>
          <w:sz w:val="24"/>
          <w:szCs w:val="24"/>
        </w:rPr>
        <w:t>print()</w:t>
      </w:r>
    </w:p>
    <w:p>
      <w:pPr>
        <w:numPr>
          <w:ilvl w:val="0"/>
          <w:numId w:val="0"/>
        </w:numPr>
        <w:spacing w:line="360" w:lineRule="auto"/>
        <w:jc w:val="center"/>
        <w:rPr>
          <w:rFonts w:hint="default" w:ascii="Times New Roman" w:hAnsi="Times New Roman"/>
          <w:b w:val="0"/>
          <w:bCs w:val="0"/>
          <w:sz w:val="24"/>
          <w:szCs w:val="24"/>
          <w:lang w:val="en-IN"/>
        </w:rPr>
      </w:pPr>
      <w:bookmarkStart w:id="1" w:name="_GoBack"/>
      <w:r>
        <w:drawing>
          <wp:inline distT="0" distB="0" distL="114300" distR="114300">
            <wp:extent cx="1515110" cy="3438525"/>
            <wp:effectExtent l="0" t="0" r="8890" b="571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20"/>
                    <a:stretch>
                      <a:fillRect/>
                    </a:stretch>
                  </pic:blipFill>
                  <pic:spPr>
                    <a:xfrm>
                      <a:off x="0" y="0"/>
                      <a:ext cx="1515110" cy="3438525"/>
                    </a:xfrm>
                    <a:prstGeom prst="rect">
                      <a:avLst/>
                    </a:prstGeom>
                    <a:noFill/>
                    <a:ln>
                      <a:noFill/>
                    </a:ln>
                  </pic:spPr>
                </pic:pic>
              </a:graphicData>
            </a:graphic>
          </wp:inline>
        </w:drawing>
      </w:r>
      <w:bookmarkEnd w:id="1"/>
    </w:p>
    <w:p>
      <w:pPr>
        <w:numPr>
          <w:ilvl w:val="0"/>
          <w:numId w:val="0"/>
        </w:num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from numpy import absolute</w:t>
      </w:r>
    </w:p>
    <w:p>
      <w:pPr>
        <w:numPr>
          <w:ilvl w:val="0"/>
          <w:numId w:val="0"/>
        </w:num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 = 20</w:t>
      </w:r>
    </w:p>
    <w:p>
      <w:pPr>
        <w:numPr>
          <w:ilvl w:val="0"/>
          <w:numId w:val="0"/>
        </w:num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sum = 0  # Initialize sum to 0</w:t>
      </w:r>
    </w:p>
    <w:p>
      <w:pPr>
        <w:numPr>
          <w:ilvl w:val="0"/>
          <w:numId w:val="0"/>
        </w:num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Absolute deviation calculation</w:t>
      </w:r>
    </w:p>
    <w:p>
      <w:pPr>
        <w:numPr>
          <w:ilvl w:val="0"/>
          <w:numId w:val="0"/>
        </w:num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for i in range(len(mtcars)):</w:t>
      </w:r>
    </w:p>
    <w:p>
      <w:pPr>
        <w:numPr>
          <w:ilvl w:val="0"/>
          <w:numId w:val="0"/>
        </w:numPr>
        <w:spacing w:line="360" w:lineRule="auto"/>
        <w:ind w:firstLine="24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av = absolute(mtcars["mpg"][i] - A)   </w:t>
      </w:r>
    </w:p>
    <w:p>
      <w:pPr>
        <w:numPr>
          <w:ilvl w:val="0"/>
          <w:numId w:val="0"/>
        </w:numPr>
        <w:spacing w:line="360" w:lineRule="auto"/>
        <w:ind w:firstLine="24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Absolute value of the differences of each data point and A</w:t>
      </w:r>
    </w:p>
    <w:p>
      <w:pPr>
        <w:numPr>
          <w:ilvl w:val="0"/>
          <w:numId w:val="0"/>
        </w:num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Summing all those absolute values</w:t>
      </w:r>
    </w:p>
    <w:p>
      <w:pPr>
        <w:numPr>
          <w:ilvl w:val="0"/>
          <w:numId w:val="0"/>
        </w:num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sum = sum + av               </w:t>
      </w:r>
    </w:p>
    <w:p>
      <w:pPr>
        <w:numPr>
          <w:ilvl w:val="0"/>
          <w:numId w:val="0"/>
        </w:num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finding the absolute deviation</w:t>
      </w:r>
    </w:p>
    <w:p>
      <w:pPr>
        <w:numPr>
          <w:ilvl w:val="0"/>
          <w:numId w:val="0"/>
        </w:numPr>
        <w:spacing w:line="360" w:lineRule="auto"/>
        <w:rPr>
          <w:rFonts w:hint="default" w:ascii="Times New Roman" w:hAnsi="Times New Roman" w:cs="Times New Roman"/>
          <w:b w:val="0"/>
          <w:bCs w:val="0"/>
          <w:sz w:val="24"/>
          <w:szCs w:val="24"/>
          <w:lang w:val="en-IN"/>
        </w:rPr>
      </w:pPr>
      <w:r>
        <w:rPr>
          <w:rFonts w:hint="default" w:ascii="Times New Roman" w:hAnsi="Times New Roman"/>
          <w:b w:val="0"/>
          <w:bCs w:val="0"/>
          <w:sz w:val="24"/>
          <w:szCs w:val="24"/>
          <w:lang w:val="en-IN"/>
        </w:rPr>
        <w:t xml:space="preserve">print(sum / len(mtcars))   </w:t>
      </w:r>
    </w:p>
    <w:p>
      <w:pPr>
        <w:numPr>
          <w:ilvl w:val="0"/>
          <w:numId w:val="0"/>
        </w:numPr>
        <w:spacing w:line="360" w:lineRule="auto"/>
        <w:rPr>
          <w:rFonts w:ascii="Times New Roman" w:hAnsi="Times New Roman" w:eastAsia="Times New Roman" w:cs="Times New Roman"/>
          <w:sz w:val="28"/>
          <w:szCs w:val="28"/>
        </w:rPr>
      </w:pPr>
      <w:r>
        <w:drawing>
          <wp:inline distT="0" distB="0" distL="114300" distR="114300">
            <wp:extent cx="1424940" cy="297180"/>
            <wp:effectExtent l="0" t="0" r="7620" b="762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21"/>
                    <a:stretch>
                      <a:fillRect/>
                    </a:stretch>
                  </pic:blipFill>
                  <pic:spPr>
                    <a:xfrm>
                      <a:off x="0" y="0"/>
                      <a:ext cx="1424940" cy="297180"/>
                    </a:xfrm>
                    <a:prstGeom prst="rect">
                      <a:avLst/>
                    </a:prstGeom>
                    <a:noFill/>
                    <a:ln>
                      <a:noFill/>
                    </a:ln>
                  </pic:spPr>
                </pic:pic>
              </a:graphicData>
            </a:graphic>
          </wp:inline>
        </w:drawing>
      </w:r>
      <w:bookmarkStart w:id="0" w:name="_gjdgxs" w:colFirst="0" w:colLast="0"/>
      <w:bookmarkEnd w:id="0"/>
    </w:p>
    <w:sectPr>
      <w:headerReference r:id="rId5" w:type="default"/>
      <w:pgSz w:w="11906" w:h="16838"/>
      <w:pgMar w:top="2268" w:right="1440" w:bottom="1560" w:left="1440" w:header="570"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76" w:lineRule="auto"/>
      <w:ind w:left="0" w:right="0" w:firstLine="0"/>
      <w:jc w:val="center"/>
      <w:rPr>
        <w:rFonts w:ascii="Algerian" w:hAnsi="Algerian" w:eastAsia="Algerian" w:cs="Algerian"/>
        <w:b w:val="0"/>
        <w:i w:val="0"/>
        <w:smallCaps w:val="0"/>
        <w:strike w:val="0"/>
        <w:color w:val="000000"/>
        <w:sz w:val="40"/>
        <w:szCs w:val="40"/>
        <w:u w:val="none"/>
        <w:shd w:val="clear" w:fill="auto"/>
        <w:vertAlign w:val="baseline"/>
      </w:rPr>
    </w:pPr>
    <w:r>
      <w:rPr>
        <w:rFonts w:ascii="Algerian" w:hAnsi="Algerian" w:eastAsia="Algerian" w:cs="Algerian"/>
        <w:b w:val="0"/>
        <w:i w:val="0"/>
        <w:smallCaps w:val="0"/>
        <w:strike w:val="0"/>
        <w:color w:val="000000"/>
        <w:sz w:val="40"/>
        <w:szCs w:val="40"/>
        <w:u w:val="none"/>
        <w:shd w:val="clear" w:fill="auto"/>
        <w:vertAlign w:val="baseline"/>
        <w:rtl w:val="0"/>
      </w:rPr>
      <w:t>St. Francis Institute of Technology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SV Road, Borivali (West), Mumbai 400103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57023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494850" y="3780000"/>
                        <a:ext cx="5702300" cy="0"/>
                      </a:xfrm>
                      <a:prstGeom prst="straightConnector1">
                        <a:avLst/>
                      </a:prstGeom>
                      <a:noFill/>
                      <a:ln w="9525" cap="flat" cmpd="sng">
                        <a:solidFill>
                          <a:schemeClr val="dk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6pt;height:1pt;width:449pt;z-index:251659264;mso-width-relative:page;mso-height-relative:page;" filled="f" stroked="t" coordsize="21600,21600" o:gfxdata="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&#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SZqKD1QAAAAYBAAAPAAAAAAAAAAEAIAAAACIAAABk&#10;cnMvZG93bnJldi54bWxQSwECFAAUAAAACACHTuJAbCRqcUICAAClBAAADgAAAAAAAAABACAAAAAk&#10;AQAAZHJzL2Uyb0RvYy54bWxQSwUGAAAAAAYABgBZAQAA2AUAAAAA&#10;">
              <v:fill on="f" focussize="0,0"/>
              <v:stroke color="#000000 [3200]" miterlimit="8" joinstyle="miter" startarrowwidth="narrow" startarrowlength="short" endarrowwidth="narrow" endarrowlength="short"/>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
      <w:lvlJc w:val="left"/>
      <w:pPr>
        <w:ind w:left="720" w:hanging="360"/>
      </w:pPr>
      <w:rPr>
        <w:rFonts w:ascii="Noto Sans Symbols" w:hAnsi="Noto Sans Symbols" w:eastAsia="Noto Sans Symbols" w:cs="Noto Sans Symbols"/>
      </w:rPr>
    </w:lvl>
    <w:lvl w:ilvl="1" w:tentative="0">
      <w:start w:val="1"/>
      <w:numFmt w:val="bullet"/>
      <w:lvlText w:val=" "/>
      <w:lvlJc w:val="left"/>
      <w:pPr>
        <w:ind w:left="1440" w:hanging="360"/>
      </w:pPr>
      <w:rPr>
        <w:rFonts w:ascii="Noto Sans Symbols" w:hAnsi="Noto Sans Symbols" w:eastAsia="Noto Sans Symbols" w:cs="Noto Sans Symbols"/>
      </w:rPr>
    </w:lvl>
    <w:lvl w:ilvl="2" w:tentative="0">
      <w:start w:val="1"/>
      <w:numFmt w:val="bullet"/>
      <w:lvlText w:val=" "/>
      <w:lvlJc w:val="left"/>
      <w:pPr>
        <w:ind w:left="2160" w:hanging="360"/>
      </w:pPr>
      <w:rPr>
        <w:rFonts w:ascii="Noto Sans Symbols" w:hAnsi="Noto Sans Symbols" w:eastAsia="Noto Sans Symbols" w:cs="Noto Sans Symbols"/>
      </w:rPr>
    </w:lvl>
    <w:lvl w:ilvl="3" w:tentative="0">
      <w:start w:val="1"/>
      <w:numFmt w:val="bullet"/>
      <w:lvlText w:val=" "/>
      <w:lvlJc w:val="left"/>
      <w:pPr>
        <w:ind w:left="2880" w:hanging="360"/>
      </w:pPr>
      <w:rPr>
        <w:rFonts w:ascii="Noto Sans Symbols" w:hAnsi="Noto Sans Symbols" w:eastAsia="Noto Sans Symbols" w:cs="Noto Sans Symbols"/>
      </w:rPr>
    </w:lvl>
    <w:lvl w:ilvl="4" w:tentative="0">
      <w:start w:val="1"/>
      <w:numFmt w:val="bullet"/>
      <w:lvlText w:val=" "/>
      <w:lvlJc w:val="left"/>
      <w:pPr>
        <w:ind w:left="3600" w:hanging="360"/>
      </w:pPr>
      <w:rPr>
        <w:rFonts w:ascii="Noto Sans Symbols" w:hAnsi="Noto Sans Symbols" w:eastAsia="Noto Sans Symbols" w:cs="Noto Sans Symbols"/>
      </w:rPr>
    </w:lvl>
    <w:lvl w:ilvl="5" w:tentative="0">
      <w:start w:val="1"/>
      <w:numFmt w:val="bullet"/>
      <w:lvlText w:val=" "/>
      <w:lvlJc w:val="left"/>
      <w:pPr>
        <w:ind w:left="4320" w:hanging="360"/>
      </w:pPr>
      <w:rPr>
        <w:rFonts w:ascii="Noto Sans Symbols" w:hAnsi="Noto Sans Symbols" w:eastAsia="Noto Sans Symbols" w:cs="Noto Sans Symbols"/>
      </w:rPr>
    </w:lvl>
    <w:lvl w:ilvl="6" w:tentative="0">
      <w:start w:val="1"/>
      <w:numFmt w:val="bullet"/>
      <w:lvlText w:val=" "/>
      <w:lvlJc w:val="left"/>
      <w:pPr>
        <w:ind w:left="5040" w:hanging="360"/>
      </w:pPr>
      <w:rPr>
        <w:rFonts w:ascii="Noto Sans Symbols" w:hAnsi="Noto Sans Symbols" w:eastAsia="Noto Sans Symbols" w:cs="Noto Sans Symbols"/>
      </w:rPr>
    </w:lvl>
    <w:lvl w:ilvl="7" w:tentative="0">
      <w:start w:val="1"/>
      <w:numFmt w:val="bullet"/>
      <w:lvlText w:val=" "/>
      <w:lvlJc w:val="left"/>
      <w:pPr>
        <w:ind w:left="5760" w:hanging="360"/>
      </w:pPr>
      <w:rPr>
        <w:rFonts w:ascii="Noto Sans Symbols" w:hAnsi="Noto Sans Symbols" w:eastAsia="Noto Sans Symbols" w:cs="Noto Sans Symbols"/>
      </w:rPr>
    </w:lvl>
    <w:lvl w:ilvl="8" w:tentative="0">
      <w:start w:val="1"/>
      <w:numFmt w:val="bullet"/>
      <w:lvlText w:val=" "/>
      <w:lvlJc w:val="left"/>
      <w:pPr>
        <w:ind w:left="6480" w:hanging="360"/>
      </w:pPr>
      <w:rPr>
        <w:rFonts w:ascii="Noto Sans Symbols" w:hAnsi="Noto Sans Symbols" w:eastAsia="Noto Sans Symbols" w:cs="Noto Sans Symbols"/>
      </w:rPr>
    </w:lvl>
  </w:abstractNum>
  <w:abstractNum w:abstractNumId="1">
    <w:nsid w:val="B9E94AB4"/>
    <w:multiLevelType w:val="singleLevel"/>
    <w:tmpl w:val="B9E94AB4"/>
    <w:lvl w:ilvl="0" w:tentative="0">
      <w:start w:val="2"/>
      <w:numFmt w:val="upperLetter"/>
      <w:suff w:val="space"/>
      <w:lvlText w:val="%1)"/>
      <w:lvlJc w:val="left"/>
    </w:lvl>
  </w:abstractNum>
  <w:abstractNum w:abstractNumId="2">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rPr>
    </w:lvl>
    <w:lvl w:ilvl="1" w:tentative="0">
      <w:start w:val="1169"/>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Noto Sans Symbols" w:hAnsi="Noto Sans Symbols" w:eastAsia="Noto Sans Symbols" w:cs="Noto Sans Symbols"/>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CF092B84"/>
    <w:multiLevelType w:val="multilevel"/>
    <w:tmpl w:val="CF092B84"/>
    <w:lvl w:ilvl="0" w:tentative="0">
      <w:start w:val="1"/>
      <w:numFmt w:val="bullet"/>
      <w:lvlText w:val=" "/>
      <w:lvlJc w:val="left"/>
      <w:pPr>
        <w:ind w:left="720" w:hanging="360"/>
      </w:pPr>
      <w:rPr>
        <w:rFonts w:ascii="Noto Sans Symbols" w:hAnsi="Noto Sans Symbols" w:eastAsia="Noto Sans Symbols" w:cs="Noto Sans Symbols"/>
      </w:rPr>
    </w:lvl>
    <w:lvl w:ilvl="1" w:tentative="0">
      <w:start w:val="1"/>
      <w:numFmt w:val="bullet"/>
      <w:lvlText w:val=" "/>
      <w:lvlJc w:val="left"/>
      <w:pPr>
        <w:ind w:left="1440" w:hanging="360"/>
      </w:pPr>
      <w:rPr>
        <w:rFonts w:ascii="Noto Sans Symbols" w:hAnsi="Noto Sans Symbols" w:eastAsia="Noto Sans Symbols" w:cs="Noto Sans Symbols"/>
      </w:rPr>
    </w:lvl>
    <w:lvl w:ilvl="2" w:tentative="0">
      <w:start w:val="1"/>
      <w:numFmt w:val="bullet"/>
      <w:lvlText w:val=" "/>
      <w:lvlJc w:val="left"/>
      <w:pPr>
        <w:ind w:left="2160" w:hanging="360"/>
      </w:pPr>
      <w:rPr>
        <w:rFonts w:ascii="Noto Sans Symbols" w:hAnsi="Noto Sans Symbols" w:eastAsia="Noto Sans Symbols" w:cs="Noto Sans Symbols"/>
      </w:rPr>
    </w:lvl>
    <w:lvl w:ilvl="3" w:tentative="0">
      <w:start w:val="1"/>
      <w:numFmt w:val="bullet"/>
      <w:lvlText w:val=" "/>
      <w:lvlJc w:val="left"/>
      <w:pPr>
        <w:ind w:left="2880" w:hanging="360"/>
      </w:pPr>
      <w:rPr>
        <w:rFonts w:ascii="Noto Sans Symbols" w:hAnsi="Noto Sans Symbols" w:eastAsia="Noto Sans Symbols" w:cs="Noto Sans Symbols"/>
      </w:rPr>
    </w:lvl>
    <w:lvl w:ilvl="4" w:tentative="0">
      <w:start w:val="1"/>
      <w:numFmt w:val="bullet"/>
      <w:lvlText w:val=" "/>
      <w:lvlJc w:val="left"/>
      <w:pPr>
        <w:ind w:left="3600" w:hanging="360"/>
      </w:pPr>
      <w:rPr>
        <w:rFonts w:ascii="Noto Sans Symbols" w:hAnsi="Noto Sans Symbols" w:eastAsia="Noto Sans Symbols" w:cs="Noto Sans Symbols"/>
      </w:rPr>
    </w:lvl>
    <w:lvl w:ilvl="5" w:tentative="0">
      <w:start w:val="1"/>
      <w:numFmt w:val="bullet"/>
      <w:lvlText w:val=" "/>
      <w:lvlJc w:val="left"/>
      <w:pPr>
        <w:ind w:left="4320" w:hanging="360"/>
      </w:pPr>
      <w:rPr>
        <w:rFonts w:ascii="Noto Sans Symbols" w:hAnsi="Noto Sans Symbols" w:eastAsia="Noto Sans Symbols" w:cs="Noto Sans Symbols"/>
      </w:rPr>
    </w:lvl>
    <w:lvl w:ilvl="6" w:tentative="0">
      <w:start w:val="1"/>
      <w:numFmt w:val="bullet"/>
      <w:lvlText w:val=" "/>
      <w:lvlJc w:val="left"/>
      <w:pPr>
        <w:ind w:left="5040" w:hanging="360"/>
      </w:pPr>
      <w:rPr>
        <w:rFonts w:ascii="Noto Sans Symbols" w:hAnsi="Noto Sans Symbols" w:eastAsia="Noto Sans Symbols" w:cs="Noto Sans Symbols"/>
      </w:rPr>
    </w:lvl>
    <w:lvl w:ilvl="7" w:tentative="0">
      <w:start w:val="1"/>
      <w:numFmt w:val="bullet"/>
      <w:lvlText w:val=" "/>
      <w:lvlJc w:val="left"/>
      <w:pPr>
        <w:ind w:left="5760" w:hanging="360"/>
      </w:pPr>
      <w:rPr>
        <w:rFonts w:ascii="Noto Sans Symbols" w:hAnsi="Noto Sans Symbols" w:eastAsia="Noto Sans Symbols" w:cs="Noto Sans Symbols"/>
      </w:rPr>
    </w:lvl>
    <w:lvl w:ilvl="8" w:tentative="0">
      <w:start w:val="1"/>
      <w:numFmt w:val="bullet"/>
      <w:lvlText w:val=" "/>
      <w:lvlJc w:val="left"/>
      <w:pPr>
        <w:ind w:left="6480" w:hanging="360"/>
      </w:pPr>
      <w:rPr>
        <w:rFonts w:ascii="Noto Sans Symbols" w:hAnsi="Noto Sans Symbols" w:eastAsia="Noto Sans Symbols" w:cs="Noto Sans Symbols"/>
      </w:rPr>
    </w:lvl>
  </w:abstractNum>
  <w:abstractNum w:abstractNumId="4">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nsid w:val="03D62ECE"/>
    <w:multiLevelType w:val="multilevel"/>
    <w:tmpl w:val="03D62ECE"/>
    <w:lvl w:ilvl="0" w:tentative="0">
      <w:start w:val="1"/>
      <w:numFmt w:val="bullet"/>
      <w:lvlText w:val=" "/>
      <w:lvlJc w:val="left"/>
      <w:pPr>
        <w:ind w:left="720" w:hanging="360"/>
      </w:pPr>
      <w:rPr>
        <w:rFonts w:ascii="Noto Sans Symbols" w:hAnsi="Noto Sans Symbols" w:eastAsia="Noto Sans Symbols" w:cs="Noto Sans Symbols"/>
      </w:rPr>
    </w:lvl>
    <w:lvl w:ilvl="1" w:tentative="0">
      <w:start w:val="1"/>
      <w:numFmt w:val="bullet"/>
      <w:lvlText w:val=" "/>
      <w:lvlJc w:val="left"/>
      <w:pPr>
        <w:ind w:left="1440" w:hanging="360"/>
      </w:pPr>
      <w:rPr>
        <w:rFonts w:ascii="Noto Sans Symbols" w:hAnsi="Noto Sans Symbols" w:eastAsia="Noto Sans Symbols" w:cs="Noto Sans Symbols"/>
      </w:rPr>
    </w:lvl>
    <w:lvl w:ilvl="2" w:tentative="0">
      <w:start w:val="1"/>
      <w:numFmt w:val="bullet"/>
      <w:lvlText w:val=" "/>
      <w:lvlJc w:val="left"/>
      <w:pPr>
        <w:ind w:left="2160" w:hanging="360"/>
      </w:pPr>
      <w:rPr>
        <w:rFonts w:ascii="Noto Sans Symbols" w:hAnsi="Noto Sans Symbols" w:eastAsia="Noto Sans Symbols" w:cs="Noto Sans Symbols"/>
      </w:rPr>
    </w:lvl>
    <w:lvl w:ilvl="3" w:tentative="0">
      <w:start w:val="1"/>
      <w:numFmt w:val="bullet"/>
      <w:lvlText w:val=" "/>
      <w:lvlJc w:val="left"/>
      <w:pPr>
        <w:ind w:left="2880" w:hanging="360"/>
      </w:pPr>
      <w:rPr>
        <w:rFonts w:ascii="Noto Sans Symbols" w:hAnsi="Noto Sans Symbols" w:eastAsia="Noto Sans Symbols" w:cs="Noto Sans Symbols"/>
      </w:rPr>
    </w:lvl>
    <w:lvl w:ilvl="4" w:tentative="0">
      <w:start w:val="1"/>
      <w:numFmt w:val="bullet"/>
      <w:lvlText w:val=" "/>
      <w:lvlJc w:val="left"/>
      <w:pPr>
        <w:ind w:left="3600" w:hanging="360"/>
      </w:pPr>
      <w:rPr>
        <w:rFonts w:ascii="Noto Sans Symbols" w:hAnsi="Noto Sans Symbols" w:eastAsia="Noto Sans Symbols" w:cs="Noto Sans Symbols"/>
      </w:rPr>
    </w:lvl>
    <w:lvl w:ilvl="5" w:tentative="0">
      <w:start w:val="1"/>
      <w:numFmt w:val="bullet"/>
      <w:lvlText w:val=" "/>
      <w:lvlJc w:val="left"/>
      <w:pPr>
        <w:ind w:left="4320" w:hanging="360"/>
      </w:pPr>
      <w:rPr>
        <w:rFonts w:ascii="Noto Sans Symbols" w:hAnsi="Noto Sans Symbols" w:eastAsia="Noto Sans Symbols" w:cs="Noto Sans Symbols"/>
      </w:rPr>
    </w:lvl>
    <w:lvl w:ilvl="6" w:tentative="0">
      <w:start w:val="1"/>
      <w:numFmt w:val="bullet"/>
      <w:lvlText w:val=" "/>
      <w:lvlJc w:val="left"/>
      <w:pPr>
        <w:ind w:left="5040" w:hanging="360"/>
      </w:pPr>
      <w:rPr>
        <w:rFonts w:ascii="Noto Sans Symbols" w:hAnsi="Noto Sans Symbols" w:eastAsia="Noto Sans Symbols" w:cs="Noto Sans Symbols"/>
      </w:rPr>
    </w:lvl>
    <w:lvl w:ilvl="7" w:tentative="0">
      <w:start w:val="1"/>
      <w:numFmt w:val="bullet"/>
      <w:lvlText w:val=" "/>
      <w:lvlJc w:val="left"/>
      <w:pPr>
        <w:ind w:left="5760" w:hanging="360"/>
      </w:pPr>
      <w:rPr>
        <w:rFonts w:ascii="Noto Sans Symbols" w:hAnsi="Noto Sans Symbols" w:eastAsia="Noto Sans Symbols" w:cs="Noto Sans Symbols"/>
      </w:rPr>
    </w:lvl>
    <w:lvl w:ilvl="8" w:tentative="0">
      <w:start w:val="1"/>
      <w:numFmt w:val="bullet"/>
      <w:lvlText w:val=" "/>
      <w:lvlJc w:val="left"/>
      <w:pPr>
        <w:ind w:left="6480" w:hanging="360"/>
      </w:pPr>
      <w:rPr>
        <w:rFonts w:ascii="Noto Sans Symbols" w:hAnsi="Noto Sans Symbols" w:eastAsia="Noto Sans Symbols" w:cs="Noto Sans Symbols"/>
      </w:rPr>
    </w:lvl>
  </w:abstractNum>
  <w:abstractNum w:abstractNumId="6">
    <w:nsid w:val="25B654F3"/>
    <w:multiLevelType w:val="multilevel"/>
    <w:tmpl w:val="25B654F3"/>
    <w:lvl w:ilvl="0" w:tentative="0">
      <w:start w:val="1"/>
      <w:numFmt w:val="bullet"/>
      <w:lvlText w:val=" "/>
      <w:lvlJc w:val="left"/>
      <w:pPr>
        <w:ind w:left="720" w:hanging="360"/>
      </w:pPr>
      <w:rPr>
        <w:rFonts w:ascii="Noto Sans Symbols" w:hAnsi="Noto Sans Symbols" w:eastAsia="Noto Sans Symbols" w:cs="Noto Sans Symbols"/>
      </w:rPr>
    </w:lvl>
    <w:lvl w:ilvl="1" w:tentative="0">
      <w:start w:val="1"/>
      <w:numFmt w:val="bullet"/>
      <w:lvlText w:val=" "/>
      <w:lvlJc w:val="left"/>
      <w:pPr>
        <w:ind w:left="1440" w:hanging="360"/>
      </w:pPr>
      <w:rPr>
        <w:rFonts w:ascii="Noto Sans Symbols" w:hAnsi="Noto Sans Symbols" w:eastAsia="Noto Sans Symbols" w:cs="Noto Sans Symbols"/>
      </w:rPr>
    </w:lvl>
    <w:lvl w:ilvl="2" w:tentative="0">
      <w:start w:val="1"/>
      <w:numFmt w:val="bullet"/>
      <w:lvlText w:val=" "/>
      <w:lvlJc w:val="left"/>
      <w:pPr>
        <w:ind w:left="2160" w:hanging="360"/>
      </w:pPr>
      <w:rPr>
        <w:rFonts w:ascii="Noto Sans Symbols" w:hAnsi="Noto Sans Symbols" w:eastAsia="Noto Sans Symbols" w:cs="Noto Sans Symbols"/>
      </w:rPr>
    </w:lvl>
    <w:lvl w:ilvl="3" w:tentative="0">
      <w:start w:val="1"/>
      <w:numFmt w:val="bullet"/>
      <w:lvlText w:val=" "/>
      <w:lvlJc w:val="left"/>
      <w:pPr>
        <w:ind w:left="2880" w:hanging="360"/>
      </w:pPr>
      <w:rPr>
        <w:rFonts w:ascii="Noto Sans Symbols" w:hAnsi="Noto Sans Symbols" w:eastAsia="Noto Sans Symbols" w:cs="Noto Sans Symbols"/>
      </w:rPr>
    </w:lvl>
    <w:lvl w:ilvl="4" w:tentative="0">
      <w:start w:val="1"/>
      <w:numFmt w:val="bullet"/>
      <w:lvlText w:val=" "/>
      <w:lvlJc w:val="left"/>
      <w:pPr>
        <w:ind w:left="3600" w:hanging="360"/>
      </w:pPr>
      <w:rPr>
        <w:rFonts w:ascii="Noto Sans Symbols" w:hAnsi="Noto Sans Symbols" w:eastAsia="Noto Sans Symbols" w:cs="Noto Sans Symbols"/>
      </w:rPr>
    </w:lvl>
    <w:lvl w:ilvl="5" w:tentative="0">
      <w:start w:val="1"/>
      <w:numFmt w:val="bullet"/>
      <w:lvlText w:val=" "/>
      <w:lvlJc w:val="left"/>
      <w:pPr>
        <w:ind w:left="4320" w:hanging="360"/>
      </w:pPr>
      <w:rPr>
        <w:rFonts w:ascii="Noto Sans Symbols" w:hAnsi="Noto Sans Symbols" w:eastAsia="Noto Sans Symbols" w:cs="Noto Sans Symbols"/>
      </w:rPr>
    </w:lvl>
    <w:lvl w:ilvl="6" w:tentative="0">
      <w:start w:val="1"/>
      <w:numFmt w:val="bullet"/>
      <w:lvlText w:val=" "/>
      <w:lvlJc w:val="left"/>
      <w:pPr>
        <w:ind w:left="5040" w:hanging="360"/>
      </w:pPr>
      <w:rPr>
        <w:rFonts w:ascii="Noto Sans Symbols" w:hAnsi="Noto Sans Symbols" w:eastAsia="Noto Sans Symbols" w:cs="Noto Sans Symbols"/>
      </w:rPr>
    </w:lvl>
    <w:lvl w:ilvl="7" w:tentative="0">
      <w:start w:val="1"/>
      <w:numFmt w:val="bullet"/>
      <w:lvlText w:val=" "/>
      <w:lvlJc w:val="left"/>
      <w:pPr>
        <w:ind w:left="5760" w:hanging="360"/>
      </w:pPr>
      <w:rPr>
        <w:rFonts w:ascii="Noto Sans Symbols" w:hAnsi="Noto Sans Symbols" w:eastAsia="Noto Sans Symbols" w:cs="Noto Sans Symbols"/>
      </w:rPr>
    </w:lvl>
    <w:lvl w:ilvl="8" w:tentative="0">
      <w:start w:val="1"/>
      <w:numFmt w:val="bullet"/>
      <w:lvlText w:val=" "/>
      <w:lvlJc w:val="left"/>
      <w:pPr>
        <w:ind w:left="6480" w:hanging="360"/>
      </w:pPr>
      <w:rPr>
        <w:rFonts w:ascii="Noto Sans Symbols" w:hAnsi="Noto Sans Symbols" w:eastAsia="Noto Sans Symbols" w:cs="Noto Sans Symbols"/>
      </w:rPr>
    </w:lvl>
  </w:abstractNum>
  <w:abstractNum w:abstractNumId="7">
    <w:nsid w:val="59ADCABA"/>
    <w:multiLevelType w:val="multilevel"/>
    <w:tmpl w:val="59ADCABA"/>
    <w:lvl w:ilvl="0" w:tentative="0">
      <w:start w:val="1"/>
      <w:numFmt w:val="bullet"/>
      <w:lvlText w:val=" "/>
      <w:lvlJc w:val="left"/>
      <w:pPr>
        <w:ind w:left="720" w:hanging="360"/>
      </w:pPr>
      <w:rPr>
        <w:rFonts w:ascii="Noto Sans Symbols" w:hAnsi="Noto Sans Symbols" w:eastAsia="Noto Sans Symbols" w:cs="Noto Sans Symbols"/>
      </w:rPr>
    </w:lvl>
    <w:lvl w:ilvl="1" w:tentative="0">
      <w:start w:val="1"/>
      <w:numFmt w:val="bullet"/>
      <w:lvlText w:val=" "/>
      <w:lvlJc w:val="left"/>
      <w:pPr>
        <w:ind w:left="1440" w:hanging="360"/>
      </w:pPr>
      <w:rPr>
        <w:rFonts w:ascii="Noto Sans Symbols" w:hAnsi="Noto Sans Symbols" w:eastAsia="Noto Sans Symbols" w:cs="Noto Sans Symbols"/>
      </w:rPr>
    </w:lvl>
    <w:lvl w:ilvl="2" w:tentative="0">
      <w:start w:val="1"/>
      <w:numFmt w:val="bullet"/>
      <w:lvlText w:val=" "/>
      <w:lvlJc w:val="left"/>
      <w:pPr>
        <w:ind w:left="2160" w:hanging="360"/>
      </w:pPr>
      <w:rPr>
        <w:rFonts w:ascii="Noto Sans Symbols" w:hAnsi="Noto Sans Symbols" w:eastAsia="Noto Sans Symbols" w:cs="Noto Sans Symbols"/>
      </w:rPr>
    </w:lvl>
    <w:lvl w:ilvl="3" w:tentative="0">
      <w:start w:val="1"/>
      <w:numFmt w:val="bullet"/>
      <w:lvlText w:val=" "/>
      <w:lvlJc w:val="left"/>
      <w:pPr>
        <w:ind w:left="2880" w:hanging="360"/>
      </w:pPr>
      <w:rPr>
        <w:rFonts w:ascii="Noto Sans Symbols" w:hAnsi="Noto Sans Symbols" w:eastAsia="Noto Sans Symbols" w:cs="Noto Sans Symbols"/>
      </w:rPr>
    </w:lvl>
    <w:lvl w:ilvl="4" w:tentative="0">
      <w:start w:val="1"/>
      <w:numFmt w:val="bullet"/>
      <w:lvlText w:val=" "/>
      <w:lvlJc w:val="left"/>
      <w:pPr>
        <w:ind w:left="3600" w:hanging="360"/>
      </w:pPr>
      <w:rPr>
        <w:rFonts w:ascii="Noto Sans Symbols" w:hAnsi="Noto Sans Symbols" w:eastAsia="Noto Sans Symbols" w:cs="Noto Sans Symbols"/>
      </w:rPr>
    </w:lvl>
    <w:lvl w:ilvl="5" w:tentative="0">
      <w:start w:val="1"/>
      <w:numFmt w:val="bullet"/>
      <w:lvlText w:val=" "/>
      <w:lvlJc w:val="left"/>
      <w:pPr>
        <w:ind w:left="4320" w:hanging="360"/>
      </w:pPr>
      <w:rPr>
        <w:rFonts w:ascii="Noto Sans Symbols" w:hAnsi="Noto Sans Symbols" w:eastAsia="Noto Sans Symbols" w:cs="Noto Sans Symbols"/>
      </w:rPr>
    </w:lvl>
    <w:lvl w:ilvl="6" w:tentative="0">
      <w:start w:val="1"/>
      <w:numFmt w:val="bullet"/>
      <w:lvlText w:val=" "/>
      <w:lvlJc w:val="left"/>
      <w:pPr>
        <w:ind w:left="5040" w:hanging="360"/>
      </w:pPr>
      <w:rPr>
        <w:rFonts w:ascii="Noto Sans Symbols" w:hAnsi="Noto Sans Symbols" w:eastAsia="Noto Sans Symbols" w:cs="Noto Sans Symbols"/>
      </w:rPr>
    </w:lvl>
    <w:lvl w:ilvl="7" w:tentative="0">
      <w:start w:val="1"/>
      <w:numFmt w:val="bullet"/>
      <w:lvlText w:val=" "/>
      <w:lvlJc w:val="left"/>
      <w:pPr>
        <w:ind w:left="5760" w:hanging="360"/>
      </w:pPr>
      <w:rPr>
        <w:rFonts w:ascii="Noto Sans Symbols" w:hAnsi="Noto Sans Symbols" w:eastAsia="Noto Sans Symbols" w:cs="Noto Sans Symbols"/>
      </w:rPr>
    </w:lvl>
    <w:lvl w:ilvl="8" w:tentative="0">
      <w:start w:val="1"/>
      <w:numFmt w:val="bullet"/>
      <w:lvlText w:val=" "/>
      <w:lvlJc w:val="left"/>
      <w:pPr>
        <w:ind w:left="6480" w:hanging="360"/>
      </w:pPr>
      <w:rPr>
        <w:rFonts w:ascii="Noto Sans Symbols" w:hAnsi="Noto Sans Symbols" w:eastAsia="Noto Sans Symbols" w:cs="Noto Sans Symbols"/>
      </w:rPr>
    </w:lvl>
  </w:abstractNum>
  <w:abstractNum w:abstractNumId="8">
    <w:nsid w:val="72183CF9"/>
    <w:multiLevelType w:val="multilevel"/>
    <w:tmpl w:val="72183CF9"/>
    <w:lvl w:ilvl="0" w:tentative="0">
      <w:start w:val="1"/>
      <w:numFmt w:val="bullet"/>
      <w:lvlText w:val=" "/>
      <w:lvlJc w:val="left"/>
      <w:pPr>
        <w:ind w:left="720" w:hanging="360"/>
      </w:pPr>
      <w:rPr>
        <w:rFonts w:ascii="Noto Sans Symbols" w:hAnsi="Noto Sans Symbols" w:eastAsia="Noto Sans Symbols" w:cs="Noto Sans Symbols"/>
      </w:rPr>
    </w:lvl>
    <w:lvl w:ilvl="1" w:tentative="0">
      <w:start w:val="1"/>
      <w:numFmt w:val="bullet"/>
      <w:lvlText w:val=" "/>
      <w:lvlJc w:val="left"/>
      <w:pPr>
        <w:ind w:left="1440" w:hanging="360"/>
      </w:pPr>
      <w:rPr>
        <w:rFonts w:ascii="Noto Sans Symbols" w:hAnsi="Noto Sans Symbols" w:eastAsia="Noto Sans Symbols" w:cs="Noto Sans Symbols"/>
      </w:rPr>
    </w:lvl>
    <w:lvl w:ilvl="2" w:tentative="0">
      <w:start w:val="1"/>
      <w:numFmt w:val="bullet"/>
      <w:lvlText w:val=" "/>
      <w:lvlJc w:val="left"/>
      <w:pPr>
        <w:ind w:left="2160" w:hanging="360"/>
      </w:pPr>
      <w:rPr>
        <w:rFonts w:ascii="Noto Sans Symbols" w:hAnsi="Noto Sans Symbols" w:eastAsia="Noto Sans Symbols" w:cs="Noto Sans Symbols"/>
      </w:rPr>
    </w:lvl>
    <w:lvl w:ilvl="3" w:tentative="0">
      <w:start w:val="1"/>
      <w:numFmt w:val="bullet"/>
      <w:lvlText w:val=" "/>
      <w:lvlJc w:val="left"/>
      <w:pPr>
        <w:ind w:left="2880" w:hanging="360"/>
      </w:pPr>
      <w:rPr>
        <w:rFonts w:ascii="Noto Sans Symbols" w:hAnsi="Noto Sans Symbols" w:eastAsia="Noto Sans Symbols" w:cs="Noto Sans Symbols"/>
      </w:rPr>
    </w:lvl>
    <w:lvl w:ilvl="4" w:tentative="0">
      <w:start w:val="1"/>
      <w:numFmt w:val="bullet"/>
      <w:lvlText w:val=" "/>
      <w:lvlJc w:val="left"/>
      <w:pPr>
        <w:ind w:left="3600" w:hanging="360"/>
      </w:pPr>
      <w:rPr>
        <w:rFonts w:ascii="Noto Sans Symbols" w:hAnsi="Noto Sans Symbols" w:eastAsia="Noto Sans Symbols" w:cs="Noto Sans Symbols"/>
      </w:rPr>
    </w:lvl>
    <w:lvl w:ilvl="5" w:tentative="0">
      <w:start w:val="1"/>
      <w:numFmt w:val="bullet"/>
      <w:lvlText w:val=" "/>
      <w:lvlJc w:val="left"/>
      <w:pPr>
        <w:ind w:left="4320" w:hanging="360"/>
      </w:pPr>
      <w:rPr>
        <w:rFonts w:ascii="Noto Sans Symbols" w:hAnsi="Noto Sans Symbols" w:eastAsia="Noto Sans Symbols" w:cs="Noto Sans Symbols"/>
      </w:rPr>
    </w:lvl>
    <w:lvl w:ilvl="6" w:tentative="0">
      <w:start w:val="1"/>
      <w:numFmt w:val="bullet"/>
      <w:lvlText w:val=" "/>
      <w:lvlJc w:val="left"/>
      <w:pPr>
        <w:ind w:left="5040" w:hanging="360"/>
      </w:pPr>
      <w:rPr>
        <w:rFonts w:ascii="Noto Sans Symbols" w:hAnsi="Noto Sans Symbols" w:eastAsia="Noto Sans Symbols" w:cs="Noto Sans Symbols"/>
      </w:rPr>
    </w:lvl>
    <w:lvl w:ilvl="7" w:tentative="0">
      <w:start w:val="1"/>
      <w:numFmt w:val="bullet"/>
      <w:lvlText w:val=" "/>
      <w:lvlJc w:val="left"/>
      <w:pPr>
        <w:ind w:left="5760" w:hanging="360"/>
      </w:pPr>
      <w:rPr>
        <w:rFonts w:ascii="Noto Sans Symbols" w:hAnsi="Noto Sans Symbols" w:eastAsia="Noto Sans Symbols" w:cs="Noto Sans Symbols"/>
      </w:rPr>
    </w:lvl>
    <w:lvl w:ilvl="8" w:tentative="0">
      <w:start w:val="1"/>
      <w:numFmt w:val="bullet"/>
      <w:lvlText w:val=" "/>
      <w:lvlJc w:val="left"/>
      <w:pPr>
        <w:ind w:left="6480" w:hanging="360"/>
      </w:pPr>
      <w:rPr>
        <w:rFonts w:ascii="Noto Sans Symbols" w:hAnsi="Noto Sans Symbols" w:eastAsia="Noto Sans Symbols" w:cs="Noto Sans Symbols"/>
      </w:rPr>
    </w:lvl>
  </w:abstractNum>
  <w:num w:numId="1">
    <w:abstractNumId w:val="3"/>
  </w:num>
  <w:num w:numId="2">
    <w:abstractNumId w:val="7"/>
  </w:num>
  <w:num w:numId="3">
    <w:abstractNumId w:val="2"/>
  </w:num>
  <w:num w:numId="4">
    <w:abstractNumId w:val="0"/>
  </w:num>
  <w:num w:numId="5">
    <w:abstractNumId w:val="5"/>
  </w:num>
  <w:num w:numId="6">
    <w:abstractNumId w:val="6"/>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30A6549"/>
    <w:rsid w:val="078B7CA7"/>
    <w:rsid w:val="0A145475"/>
    <w:rsid w:val="0A6F38B0"/>
    <w:rsid w:val="0F2F5234"/>
    <w:rsid w:val="11310623"/>
    <w:rsid w:val="16993797"/>
    <w:rsid w:val="247D5FE8"/>
    <w:rsid w:val="26703739"/>
    <w:rsid w:val="2790053E"/>
    <w:rsid w:val="286F0EF5"/>
    <w:rsid w:val="2C005DCA"/>
    <w:rsid w:val="307C219A"/>
    <w:rsid w:val="312507C7"/>
    <w:rsid w:val="34E4330E"/>
    <w:rsid w:val="3B824942"/>
    <w:rsid w:val="42F20A5F"/>
    <w:rsid w:val="449A111E"/>
    <w:rsid w:val="44F468B0"/>
    <w:rsid w:val="4A783D92"/>
    <w:rsid w:val="4A7D6761"/>
    <w:rsid w:val="4B627250"/>
    <w:rsid w:val="4FD03A76"/>
    <w:rsid w:val="53D87451"/>
    <w:rsid w:val="570540A6"/>
    <w:rsid w:val="57C75A2A"/>
    <w:rsid w:val="5C1E5D13"/>
    <w:rsid w:val="5CE66248"/>
    <w:rsid w:val="5EBF5943"/>
    <w:rsid w:val="644545DB"/>
    <w:rsid w:val="67916664"/>
    <w:rsid w:val="6F05256F"/>
    <w:rsid w:val="6F2860B3"/>
    <w:rsid w:val="6FEA4497"/>
    <w:rsid w:val="7262438C"/>
    <w:rsid w:val="73A54057"/>
    <w:rsid w:val="784A17BD"/>
    <w:rsid w:val="79FE123F"/>
    <w:rsid w:val="7A421A85"/>
    <w:rsid w:val="7BD97A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spacing w:before="240" w:after="0"/>
    </w:pPr>
    <w:rPr>
      <w:rFonts w:ascii="Calibri" w:hAnsi="Calibri" w:eastAsia="Calibri" w:cs="Calibri"/>
      <w:color w:val="2E75B5"/>
      <w:sz w:val="32"/>
      <w:szCs w:val="32"/>
    </w:rPr>
  </w:style>
  <w:style w:type="paragraph" w:styleId="3">
    <w:name w:val="heading 2"/>
    <w:basedOn w:val="1"/>
    <w:next w:val="1"/>
    <w:qFormat/>
    <w:uiPriority w:val="0"/>
    <w:pPr>
      <w:keepNext/>
      <w:keepLines/>
      <w:spacing w:before="200" w:after="0"/>
    </w:pPr>
    <w:rPr>
      <w:rFonts w:ascii="Calibri" w:hAnsi="Calibri" w:eastAsia="Calibri" w:cs="Calibri"/>
      <w:b/>
      <w:color w:val="5B9BD5"/>
      <w:sz w:val="26"/>
      <w:szCs w:val="26"/>
    </w:rPr>
  </w:style>
  <w:style w:type="paragraph" w:styleId="4">
    <w:name w:val="heading 3"/>
    <w:basedOn w:val="1"/>
    <w:next w:val="1"/>
    <w:qFormat/>
    <w:uiPriority w:val="0"/>
    <w:pPr>
      <w:keepNext/>
      <w:keepLines/>
      <w:spacing w:before="200" w:after="0"/>
    </w:pPr>
    <w:rPr>
      <w:rFonts w:ascii="Calibri" w:hAnsi="Calibri" w:eastAsia="Calibri" w:cs="Calibri"/>
      <w:b/>
      <w:color w:val="5B9BD5"/>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2023-01-23T06:03:00Z</dcterms:created>
  <dc:creator>domin</dc:creator>
  <cp:lastModifiedBy>domin</cp:lastModifiedBy>
  <dcterms:modified xsi:type="dcterms:W3CDTF">2023-04-25T06:27:10Z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9E33D7AA568247479E7B4D67F181C745</vt:lpwstr>
  </property>
</Properties>
</file>