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DC" w:rsidRDefault="0005557A">
      <w:r>
        <w:rPr>
          <w:rFonts w:hint="eastAsia"/>
        </w:rPr>
        <w:t xml:space="preserve">　</w:t>
      </w:r>
    </w:p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B00385" w:rsidTr="00B00385">
        <w:trPr>
          <w:trHeight w:val="390"/>
        </w:trPr>
        <w:tc>
          <w:tcPr>
            <w:tcW w:w="1780" w:type="dxa"/>
            <w:vMerge w:val="restart"/>
          </w:tcPr>
          <w:p w:rsidR="00B00385" w:rsidRDefault="00B00385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B00385" w:rsidRDefault="00CE73CE">
            <w:r>
              <w:rPr>
                <w:rFonts w:hint="eastAsia"/>
              </w:rPr>
              <w:t>ログイン画面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B00385" w:rsidRDefault="00B00385">
            <w:r>
              <w:rPr>
                <w:rFonts w:hint="eastAsia"/>
              </w:rPr>
              <w:t xml:space="preserve">作成日：　</w:t>
            </w:r>
            <w:r w:rsidR="00CE73CE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CE73CE">
              <w:rPr>
                <w:rFonts w:hint="eastAsia"/>
              </w:rPr>
              <w:t xml:space="preserve">  </w:t>
            </w:r>
            <w:r w:rsidR="00CE73CE">
              <w:t>4</w:t>
            </w:r>
            <w:r w:rsidR="00CE73CE">
              <w:rPr>
                <w:rFonts w:hint="eastAsia"/>
              </w:rPr>
              <w:t>月</w:t>
            </w:r>
            <w:r w:rsidR="00CE73CE">
              <w:rPr>
                <w:rFonts w:hint="eastAsia"/>
              </w:rPr>
              <w:t>26</w:t>
            </w:r>
            <w:r w:rsidR="00CE73CE">
              <w:rPr>
                <w:rFonts w:hint="eastAsia"/>
              </w:rPr>
              <w:t>日</w:t>
            </w:r>
          </w:p>
        </w:tc>
      </w:tr>
      <w:tr w:rsidR="00B00385" w:rsidTr="00B00385">
        <w:trPr>
          <w:trHeight w:val="407"/>
        </w:trPr>
        <w:tc>
          <w:tcPr>
            <w:tcW w:w="1780" w:type="dxa"/>
            <w:vMerge/>
          </w:tcPr>
          <w:p w:rsidR="00B00385" w:rsidRDefault="00B00385"/>
        </w:tc>
        <w:tc>
          <w:tcPr>
            <w:tcW w:w="3465" w:type="dxa"/>
            <w:vMerge/>
          </w:tcPr>
          <w:p w:rsidR="00B00385" w:rsidRDefault="00B00385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B00385" w:rsidRDefault="00B00385">
            <w:r>
              <w:rPr>
                <w:rFonts w:hint="eastAsia"/>
              </w:rPr>
              <w:t>最終更新者：</w:t>
            </w:r>
            <w:r w:rsidR="00CE73CE">
              <w:rPr>
                <w:rFonts w:hint="eastAsia"/>
              </w:rPr>
              <w:t>西浦</w:t>
            </w:r>
          </w:p>
        </w:tc>
      </w:tr>
    </w:tbl>
    <w:p w:rsidR="00197E80" w:rsidRDefault="00197E80"/>
    <w:p w:rsidR="00B00385" w:rsidRDefault="00B00385">
      <w:r>
        <w:rPr>
          <w:rFonts w:hint="eastAsia"/>
        </w:rPr>
        <w:t>・画面の目的</w:t>
      </w:r>
    </w:p>
    <w:p w:rsidR="00CE73CE" w:rsidRDefault="00B00385">
      <w:r>
        <w:tab/>
      </w:r>
      <w:r w:rsidR="00CE73CE">
        <w:rPr>
          <w:rFonts w:hint="eastAsia"/>
        </w:rPr>
        <w:t>ログインするために</w:t>
      </w:r>
      <w:r w:rsidR="00CE73CE">
        <w:rPr>
          <w:rFonts w:hint="eastAsia"/>
        </w:rPr>
        <w:t>id</w:t>
      </w:r>
      <w:r w:rsidR="00CE73CE">
        <w:rPr>
          <w:rFonts w:hint="eastAsia"/>
        </w:rPr>
        <w:t>とパスワードを入力する</w:t>
      </w:r>
    </w:p>
    <w:p w:rsidR="00B00385" w:rsidRDefault="00B00385">
      <w:r>
        <w:rPr>
          <w:rFonts w:hint="eastAsia"/>
        </w:rPr>
        <w:t>・画面への遷移方法</w:t>
      </w:r>
    </w:p>
    <w:p w:rsidR="00B00385" w:rsidRDefault="00B00385">
      <w:r>
        <w:tab/>
      </w:r>
      <w:r w:rsidR="00CE73CE">
        <w:rPr>
          <w:rFonts w:hint="eastAsia"/>
        </w:rPr>
        <w:t>ページにアクセスする</w:t>
      </w:r>
    </w:p>
    <w:p w:rsidR="00B00385" w:rsidRDefault="00B00385">
      <w:r>
        <w:rPr>
          <w:rFonts w:hint="eastAsia"/>
        </w:rPr>
        <w:t>・画面のパス</w:t>
      </w:r>
    </w:p>
    <w:p w:rsidR="00CE73CE" w:rsidRDefault="00CE73CE"/>
    <w:p w:rsidR="00B00385" w:rsidRDefault="00B00385">
      <w:r>
        <w:rPr>
          <w:rFonts w:hint="eastAsia"/>
        </w:rPr>
        <w:t>・画面レイアウト</w:t>
      </w:r>
    </w:p>
    <w:p w:rsidR="00AC7B8A" w:rsidRDefault="009E3C3A">
      <w:r>
        <w:rPr>
          <w:noProof/>
        </w:rPr>
        <w:drawing>
          <wp:inline distT="0" distB="0" distL="0" distR="0" wp14:anchorId="77804EDE" wp14:editId="53726B5C">
            <wp:extent cx="3495675" cy="21717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B8A" w:rsidRDefault="00AC7B8A"/>
    <w:p w:rsidR="00AC7B8A" w:rsidRDefault="00AC7B8A"/>
    <w:p w:rsidR="00AC7B8A" w:rsidRDefault="00AC7B8A"/>
    <w:sectPr w:rsidR="00AC7B8A" w:rsidSect="0054316F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4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999" w:rsidRDefault="008C3999" w:rsidP="00AC7B8A">
      <w:r>
        <w:separator/>
      </w:r>
    </w:p>
  </w:endnote>
  <w:endnote w:type="continuationSeparator" w:id="0">
    <w:p w:rsidR="008C3999" w:rsidRDefault="008C3999" w:rsidP="00AC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670893"/>
      <w:docPartObj>
        <w:docPartGallery w:val="Page Numbers (Bottom of Page)"/>
        <w:docPartUnique/>
      </w:docPartObj>
    </w:sdtPr>
    <w:sdtEndPr/>
    <w:sdtContent>
      <w:p w:rsidR="00D42E82" w:rsidRDefault="00D42E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C3A" w:rsidRPr="009E3C3A">
          <w:rPr>
            <w:noProof/>
            <w:lang w:val="ja-JP"/>
          </w:rPr>
          <w:t>1</w:t>
        </w:r>
        <w:r>
          <w:fldChar w:fldCharType="end"/>
        </w:r>
      </w:p>
    </w:sdtContent>
  </w:sdt>
  <w:p w:rsidR="00D42E82" w:rsidRDefault="00D42E82" w:rsidP="00D04B60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999" w:rsidRDefault="008C3999" w:rsidP="00AC7B8A">
      <w:r>
        <w:separator/>
      </w:r>
    </w:p>
  </w:footnote>
  <w:footnote w:type="continuationSeparator" w:id="0">
    <w:p w:rsidR="008C3999" w:rsidRDefault="008C3999" w:rsidP="00AC7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E82" w:rsidRPr="00AC7B8A" w:rsidRDefault="00D42E82">
    <w:pPr>
      <w:pStyle w:val="a4"/>
      <w:rPr>
        <w:sz w:val="72"/>
        <w:szCs w:val="72"/>
      </w:rPr>
    </w:pPr>
    <w:r w:rsidRPr="00AC7B8A">
      <w:rPr>
        <w:rFonts w:hint="eastAsia"/>
        <w:sz w:val="72"/>
        <w:szCs w:val="72"/>
      </w:rPr>
      <w:t>画面設計書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rawingGridVerticalSpacing w:val="212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DC"/>
    <w:rsid w:val="00033EDB"/>
    <w:rsid w:val="0005557A"/>
    <w:rsid w:val="000B241F"/>
    <w:rsid w:val="00197E80"/>
    <w:rsid w:val="0028155E"/>
    <w:rsid w:val="002D0A1A"/>
    <w:rsid w:val="00316BC4"/>
    <w:rsid w:val="003237C9"/>
    <w:rsid w:val="0054316F"/>
    <w:rsid w:val="005B1FFD"/>
    <w:rsid w:val="007118D1"/>
    <w:rsid w:val="00884533"/>
    <w:rsid w:val="008C3999"/>
    <w:rsid w:val="009641B0"/>
    <w:rsid w:val="009E3C3A"/>
    <w:rsid w:val="00AC7B8A"/>
    <w:rsid w:val="00B00385"/>
    <w:rsid w:val="00B75BB8"/>
    <w:rsid w:val="00B81539"/>
    <w:rsid w:val="00B92B0C"/>
    <w:rsid w:val="00BF2BDC"/>
    <w:rsid w:val="00CE73CE"/>
    <w:rsid w:val="00D04B60"/>
    <w:rsid w:val="00D42E82"/>
    <w:rsid w:val="00E26967"/>
    <w:rsid w:val="00F6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D0C1DB-F0A9-412A-94CB-26FF74E2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B8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B8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B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C7B8A"/>
  </w:style>
  <w:style w:type="paragraph" w:styleId="a6">
    <w:name w:val="footer"/>
    <w:basedOn w:val="a"/>
    <w:link w:val="a7"/>
    <w:uiPriority w:val="99"/>
    <w:unhideWhenUsed/>
    <w:rsid w:val="00AC7B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C7B8A"/>
  </w:style>
  <w:style w:type="character" w:customStyle="1" w:styleId="10">
    <w:name w:val="見出し 1 (文字)"/>
    <w:basedOn w:val="a0"/>
    <w:link w:val="1"/>
    <w:uiPriority w:val="9"/>
    <w:rsid w:val="00AC7B8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AC7B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C2C0E-EE2C-4B34-A98B-E1F32C14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西浦正騎</dc:creator>
  <cp:keywords/>
  <dc:description/>
  <cp:lastModifiedBy>西浦正騎</cp:lastModifiedBy>
  <cp:revision>7</cp:revision>
  <dcterms:created xsi:type="dcterms:W3CDTF">2016-11-28T01:52:00Z</dcterms:created>
  <dcterms:modified xsi:type="dcterms:W3CDTF">2017-04-26T01:56:00Z</dcterms:modified>
</cp:coreProperties>
</file>