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288" w:lineRule="auto"/>
        <w:jc w:val="center"/>
        <w:rPr>
          <w:sz w:val="56"/>
          <w:szCs w:val="56"/>
        </w:rPr>
      </w:pPr>
      <w:r w:rsidDel="00000000" w:rsidR="00000000" w:rsidRPr="00000000">
        <w:rPr>
          <w:sz w:val="56"/>
          <w:szCs w:val="56"/>
          <w:rtl w:val="0"/>
        </w:rPr>
        <w:t xml:space="preserve">Group 6 3rd Meeting’s Minute</w:t>
      </w:r>
    </w:p>
    <w:p w:rsidR="00000000" w:rsidDel="00000000" w:rsidP="00000000" w:rsidRDefault="00000000" w:rsidRPr="00000000" w14:paraId="00000002">
      <w:pPr>
        <w:pBdr>
          <w:top w:color="auto" w:space="12" w:sz="0" w:val="none"/>
          <w:left w:color="auto" w:space="0" w:sz="0" w:val="none"/>
          <w:bottom w:color="auto" w:space="0" w:sz="0" w:val="none"/>
          <w:right w:color="auto" w:space="0" w:sz="0" w:val="none"/>
        </w:pBdr>
        <w:shd w:fill="ffffff" w:val="clear"/>
        <w:spacing w:line="310.79999999999995" w:lineRule="auto"/>
        <w:rPr>
          <w:color w:val="2f5496"/>
          <w:sz w:val="40"/>
          <w:szCs w:val="40"/>
        </w:rPr>
      </w:pPr>
      <w:r w:rsidDel="00000000" w:rsidR="00000000" w:rsidRPr="00000000">
        <w:rPr>
          <w:rtl w:val="0"/>
        </w:rPr>
      </w:r>
    </w:p>
    <w:p w:rsidR="00000000" w:rsidDel="00000000" w:rsidP="00000000" w:rsidRDefault="00000000" w:rsidRPr="00000000" w14:paraId="00000003">
      <w:pPr>
        <w:pBdr>
          <w:top w:color="auto" w:space="12" w:sz="0" w:val="none"/>
          <w:left w:color="auto" w:space="0" w:sz="0" w:val="none"/>
          <w:bottom w:color="auto" w:space="0" w:sz="0" w:val="none"/>
          <w:right w:color="auto" w:space="0" w:sz="0" w:val="none"/>
        </w:pBdr>
        <w:shd w:fill="ffffff" w:val="clear"/>
        <w:spacing w:line="310.79999999999995" w:lineRule="auto"/>
        <w:ind w:left="720" w:firstLine="0"/>
        <w:rPr>
          <w:color w:val="2f5496"/>
          <w:sz w:val="40"/>
          <w:szCs w:val="40"/>
        </w:rPr>
      </w:pPr>
      <w:r w:rsidDel="00000000" w:rsidR="00000000" w:rsidRPr="00000000">
        <w:rPr>
          <w:color w:val="2f5496"/>
          <w:sz w:val="40"/>
          <w:szCs w:val="40"/>
          <w:rtl w:val="0"/>
        </w:rPr>
        <w:t xml:space="preserve">Participants</w:t>
      </w:r>
    </w:p>
    <w:p w:rsidR="00000000" w:rsidDel="00000000" w:rsidP="00000000" w:rsidRDefault="00000000" w:rsidRPr="00000000" w14:paraId="00000004">
      <w:pPr>
        <w:pBdr>
          <w:top w:color="auto" w:space="0" w:sz="0" w:val="none"/>
          <w:left w:color="auto" w:space="0" w:sz="0" w:val="none"/>
          <w:bottom w:color="auto" w:space="8" w:sz="0" w:val="none"/>
          <w:right w:color="auto" w:space="0" w:sz="0" w:val="none"/>
        </w:pBdr>
        <w:shd w:fill="ffffff" w:val="clear"/>
        <w:spacing w:line="310.79999999999995" w:lineRule="auto"/>
        <w:ind w:left="1080" w:firstLine="360"/>
        <w:rPr>
          <w:rFonts w:ascii="Calibri" w:cs="Calibri" w:eastAsia="Calibri" w:hAnsi="Calibri"/>
        </w:rPr>
      </w:pPr>
      <w:r w:rsidDel="00000000" w:rsidR="00000000" w:rsidRPr="00000000">
        <w:rPr>
          <w:rFonts w:ascii="Calibri" w:cs="Calibri" w:eastAsia="Calibri" w:hAnsi="Calibri"/>
          <w:rtl w:val="0"/>
        </w:rPr>
        <w:t xml:space="preserve">Adam Hood</w:t>
      </w:r>
    </w:p>
    <w:p w:rsidR="00000000" w:rsidDel="00000000" w:rsidP="00000000" w:rsidRDefault="00000000" w:rsidRPr="00000000" w14:paraId="00000005">
      <w:pPr>
        <w:pBdr>
          <w:top w:color="auto" w:space="0" w:sz="0" w:val="none"/>
          <w:left w:color="auto" w:space="0" w:sz="0" w:val="none"/>
          <w:bottom w:color="auto" w:space="8" w:sz="0" w:val="none"/>
          <w:right w:color="auto" w:space="0" w:sz="0" w:val="none"/>
        </w:pBdr>
        <w:shd w:fill="ffffff" w:val="clear"/>
        <w:spacing w:line="310.79999999999995" w:lineRule="auto"/>
        <w:ind w:left="1080" w:firstLine="360"/>
        <w:rPr>
          <w:rFonts w:ascii="Calibri" w:cs="Calibri" w:eastAsia="Calibri" w:hAnsi="Calibri"/>
        </w:rPr>
      </w:pPr>
      <w:r w:rsidDel="00000000" w:rsidR="00000000" w:rsidRPr="00000000">
        <w:rPr>
          <w:rFonts w:ascii="Calibri" w:cs="Calibri" w:eastAsia="Calibri" w:hAnsi="Calibri"/>
          <w:rtl w:val="0"/>
        </w:rPr>
        <w:t xml:space="preserve">Riccardo Testa</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8" w:sz="0" w:val="none"/>
          <w:right w:color="auto" w:space="0" w:sz="0" w:val="none"/>
        </w:pBdr>
        <w:shd w:fill="ffffff" w:val="clear"/>
        <w:spacing w:line="310.79999999999995" w:lineRule="auto"/>
        <w:ind w:left="1080" w:firstLine="360"/>
        <w:rPr>
          <w:rFonts w:ascii="Calibri" w:cs="Calibri" w:eastAsia="Calibri" w:hAnsi="Calibri"/>
        </w:rPr>
      </w:pPr>
      <w:r w:rsidDel="00000000" w:rsidR="00000000" w:rsidRPr="00000000">
        <w:rPr>
          <w:rFonts w:ascii="Calibri" w:cs="Calibri" w:eastAsia="Calibri" w:hAnsi="Calibri"/>
          <w:rtl w:val="0"/>
        </w:rPr>
        <w:t xml:space="preserve">Nestor Medina De Armas</w:t>
      </w:r>
    </w:p>
    <w:p w:rsidR="00000000" w:rsidDel="00000000" w:rsidP="00000000" w:rsidRDefault="00000000" w:rsidRPr="00000000" w14:paraId="00000007">
      <w:pPr>
        <w:pBdr>
          <w:top w:color="auto" w:space="12" w:sz="0" w:val="none"/>
          <w:left w:color="auto" w:space="0" w:sz="0" w:val="none"/>
          <w:bottom w:color="auto" w:space="0" w:sz="0" w:val="none"/>
          <w:right w:color="auto" w:space="0" w:sz="0" w:val="none"/>
        </w:pBdr>
        <w:shd w:fill="ffffff" w:val="clear"/>
        <w:spacing w:line="310.79999999999995" w:lineRule="auto"/>
        <w:ind w:left="720" w:firstLine="0"/>
        <w:rPr>
          <w:sz w:val="36"/>
          <w:szCs w:val="36"/>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8" w:sz="0" w:val="none"/>
          <w:right w:color="auto" w:space="0" w:sz="0" w:val="none"/>
        </w:pBdr>
        <w:shd w:fill="ffffff" w:val="clear"/>
        <w:spacing w:line="310.79999999999995"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pBdr>
          <w:top w:color="auto" w:space="12" w:sz="0" w:val="none"/>
          <w:left w:color="auto" w:space="0" w:sz="0" w:val="none"/>
          <w:bottom w:color="auto" w:space="0" w:sz="0" w:val="none"/>
          <w:right w:color="auto" w:space="0" w:sz="0" w:val="none"/>
        </w:pBdr>
        <w:shd w:fill="ffffff" w:val="clear"/>
        <w:spacing w:line="310.79999999999995" w:lineRule="auto"/>
        <w:ind w:left="720" w:firstLine="0"/>
        <w:rPr>
          <w:color w:val="2f5496"/>
          <w:sz w:val="40"/>
          <w:szCs w:val="40"/>
        </w:rPr>
      </w:pPr>
      <w:r w:rsidDel="00000000" w:rsidR="00000000" w:rsidRPr="00000000">
        <w:rPr>
          <w:color w:val="2f5496"/>
          <w:sz w:val="40"/>
          <w:szCs w:val="40"/>
          <w:rtl w:val="0"/>
        </w:rPr>
        <w:t xml:space="preserve">Scope of the meeting</w:t>
      </w:r>
    </w:p>
    <w:p w:rsidR="00000000" w:rsidDel="00000000" w:rsidP="00000000" w:rsidRDefault="00000000" w:rsidRPr="00000000" w14:paraId="0000000A">
      <w:pPr>
        <w:pBdr>
          <w:top w:color="auto" w:space="0" w:sz="0" w:val="none"/>
          <w:left w:color="auto" w:space="0" w:sz="0" w:val="none"/>
          <w:bottom w:color="auto" w:space="8" w:sz="0" w:val="none"/>
          <w:right w:color="auto" w:space="0" w:sz="0" w:val="none"/>
        </w:pBdr>
        <w:shd w:fill="ffffff" w:val="clear"/>
        <w:spacing w:line="310.79999999999995" w:lineRule="auto"/>
        <w:rPr>
          <w:rFonts w:ascii="Calibri" w:cs="Calibri" w:eastAsia="Calibri" w:hAnsi="Calibri"/>
        </w:rPr>
      </w:pPr>
      <w:r w:rsidDel="00000000" w:rsidR="00000000" w:rsidRPr="00000000">
        <w:rPr>
          <w:rFonts w:ascii="Calibri" w:cs="Calibri" w:eastAsia="Calibri" w:hAnsi="Calibri"/>
          <w:rtl w:val="0"/>
        </w:rPr>
        <w:t xml:space="preserve">Talk about what we have done so far, the progress of the current tasks we are working on and what we should be working on next.</w:t>
      </w:r>
      <w:r w:rsidDel="00000000" w:rsidR="00000000" w:rsidRPr="00000000">
        <w:rPr>
          <w:rtl w:val="0"/>
        </w:rPr>
      </w:r>
    </w:p>
    <w:p w:rsidR="00000000" w:rsidDel="00000000" w:rsidP="00000000" w:rsidRDefault="00000000" w:rsidRPr="00000000" w14:paraId="0000000B">
      <w:pPr>
        <w:pBdr>
          <w:top w:color="auto" w:space="12" w:sz="0" w:val="none"/>
          <w:left w:color="auto" w:space="0" w:sz="0" w:val="none"/>
          <w:bottom w:color="auto" w:space="0" w:sz="0" w:val="none"/>
          <w:right w:color="auto" w:space="0" w:sz="0" w:val="none"/>
        </w:pBdr>
        <w:shd w:fill="ffffff" w:val="clear"/>
        <w:spacing w:line="310.79999999999995" w:lineRule="auto"/>
        <w:ind w:left="720" w:firstLine="0"/>
        <w:rPr>
          <w:color w:val="2f5496"/>
          <w:sz w:val="40"/>
          <w:szCs w:val="40"/>
        </w:rPr>
      </w:pPr>
      <w:r w:rsidDel="00000000" w:rsidR="00000000" w:rsidRPr="00000000">
        <w:rPr>
          <w:color w:val="2f5496"/>
          <w:sz w:val="40"/>
          <w:szCs w:val="40"/>
          <w:rtl w:val="0"/>
        </w:rPr>
        <w:t xml:space="preserve">What has been decided</w:t>
      </w:r>
    </w:p>
    <w:p w:rsidR="00000000" w:rsidDel="00000000" w:rsidP="00000000" w:rsidRDefault="00000000" w:rsidRPr="00000000" w14:paraId="0000000C">
      <w:pPr>
        <w:pBdr>
          <w:top w:color="auto" w:space="0" w:sz="0" w:val="none"/>
          <w:left w:color="auto" w:space="0" w:sz="0" w:val="none"/>
          <w:bottom w:color="auto" w:space="8" w:sz="0" w:val="none"/>
          <w:right w:color="auto" w:space="0" w:sz="0" w:val="none"/>
        </w:pBdr>
        <w:shd w:fill="ffffff" w:val="clear"/>
        <w:spacing w:line="310.79999999999995" w:lineRule="auto"/>
        <w:rPr>
          <w:sz w:val="36"/>
          <w:szCs w:val="36"/>
        </w:rPr>
      </w:pPr>
      <w:r w:rsidDel="00000000" w:rsidR="00000000" w:rsidRPr="00000000">
        <w:rPr>
          <w:rFonts w:ascii="Calibri" w:cs="Calibri" w:eastAsia="Calibri" w:hAnsi="Calibri"/>
          <w:rtl w:val="0"/>
        </w:rPr>
        <w:t xml:space="preserve">The menu was created with a sphere in the background. We talked about what needs to be updated on the game blog. Nestor updated us about the character mechanics and how he was getting on with them. We went over the current ideas for the playable characters and changed some.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