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FEAF" w14:textId="77777777" w:rsidR="00BE6D84" w:rsidRDefault="00BE6D84">
      <w:r>
        <w:t>This week we will explore hypothesis testing and estimation with confidence intervals.</w:t>
      </w:r>
      <w:r w:rsidR="00090F12">
        <w:t xml:space="preserve"> We will explore a t-test that compares the means of two samples. If you were interested in comparing some other characteristic (proportions, standard deviations, fit to a model…) you would use a different test.</w:t>
      </w:r>
    </w:p>
    <w:p w14:paraId="72D86E64" w14:textId="77777777" w:rsidR="00BE6D84" w:rsidRDefault="00343447">
      <w:pPr>
        <w:rPr>
          <w:rStyle w:val="WW-DefaultParagraphFont"/>
        </w:rPr>
      </w:pPr>
      <w:r>
        <w:rPr>
          <w:rStyle w:val="WW-DefaultParagraphFont"/>
        </w:rPr>
        <w:t xml:space="preserve">Load and attach the data in the fev.csv file. The </w:t>
      </w:r>
      <w:proofErr w:type="spellStart"/>
      <w:r>
        <w:rPr>
          <w:rStyle w:val="WW-DefaultParagraphFont"/>
        </w:rPr>
        <w:t>fev</w:t>
      </w:r>
      <w:proofErr w:type="spellEnd"/>
      <w:r>
        <w:rPr>
          <w:rStyle w:val="WW-DefaultParagraphFont"/>
        </w:rPr>
        <w:t xml:space="preserve"> column of that data set contains the forced expiratory volume of each participant, in liters. We have a problem in that this column is called </w:t>
      </w:r>
      <w:proofErr w:type="spellStart"/>
      <w:r>
        <w:rPr>
          <w:rStyle w:val="WW-DefaultParagraphFont"/>
        </w:rPr>
        <w:t>fev</w:t>
      </w:r>
      <w:proofErr w:type="spellEnd"/>
      <w:r>
        <w:rPr>
          <w:rStyle w:val="WW-DefaultParagraphFont"/>
        </w:rPr>
        <w:t>, and so is the data frame. Let’s rename the column.</w:t>
      </w:r>
    </w:p>
    <w:p w14:paraId="740FE50A" w14:textId="77777777" w:rsidR="00343447" w:rsidRPr="00343447" w:rsidRDefault="00343447" w:rsidP="00343447">
      <w:pPr>
        <w:spacing w:after="0"/>
        <w:ind w:left="720"/>
        <w:rPr>
          <w:rStyle w:val="WW-DefaultParagraphFont"/>
          <w:i/>
          <w:iCs/>
        </w:rPr>
      </w:pPr>
      <w:r w:rsidRPr="00343447">
        <w:rPr>
          <w:rStyle w:val="WW-DefaultParagraphFont"/>
          <w:i/>
          <w:iCs/>
        </w:rPr>
        <w:t>library(</w:t>
      </w:r>
      <w:proofErr w:type="spellStart"/>
      <w:r w:rsidRPr="00343447">
        <w:rPr>
          <w:rStyle w:val="WW-DefaultParagraphFont"/>
          <w:i/>
          <w:iCs/>
        </w:rPr>
        <w:t>dplyr</w:t>
      </w:r>
      <w:proofErr w:type="spellEnd"/>
      <w:r w:rsidRPr="00343447">
        <w:rPr>
          <w:rStyle w:val="WW-DefaultParagraphFont"/>
          <w:i/>
          <w:iCs/>
        </w:rPr>
        <w:t>)</w:t>
      </w:r>
    </w:p>
    <w:p w14:paraId="20D2B46F" w14:textId="77777777" w:rsidR="00343447" w:rsidRPr="00343447" w:rsidRDefault="00343447" w:rsidP="00343447">
      <w:pPr>
        <w:spacing w:after="0"/>
        <w:ind w:left="720"/>
        <w:rPr>
          <w:i/>
          <w:iCs/>
        </w:rPr>
      </w:pPr>
      <w:proofErr w:type="spellStart"/>
      <w:r w:rsidRPr="00343447">
        <w:rPr>
          <w:i/>
          <w:iCs/>
        </w:rPr>
        <w:t>fev</w:t>
      </w:r>
      <w:proofErr w:type="spellEnd"/>
      <w:r w:rsidRPr="00343447">
        <w:rPr>
          <w:i/>
          <w:iCs/>
        </w:rPr>
        <w:t xml:space="preserve"> &lt;- </w:t>
      </w:r>
      <w:proofErr w:type="spellStart"/>
      <w:r w:rsidRPr="00343447">
        <w:rPr>
          <w:i/>
          <w:iCs/>
        </w:rPr>
        <w:t>fev</w:t>
      </w:r>
      <w:proofErr w:type="spellEnd"/>
      <w:r w:rsidRPr="00343447">
        <w:rPr>
          <w:i/>
          <w:iCs/>
        </w:rPr>
        <w:t xml:space="preserve"> </w:t>
      </w:r>
      <w:r w:rsidR="00D26571">
        <w:rPr>
          <w:i/>
          <w:iCs/>
        </w:rPr>
        <w:t>|&gt;</w:t>
      </w:r>
      <w:r w:rsidRPr="00343447">
        <w:rPr>
          <w:i/>
          <w:iCs/>
        </w:rPr>
        <w:t xml:space="preserve"> rename(FEV = </w:t>
      </w:r>
      <w:proofErr w:type="spellStart"/>
      <w:r w:rsidRPr="00343447">
        <w:rPr>
          <w:i/>
          <w:iCs/>
        </w:rPr>
        <w:t>fev</w:t>
      </w:r>
      <w:proofErr w:type="spellEnd"/>
      <w:r w:rsidRPr="00343447">
        <w:rPr>
          <w:i/>
          <w:iCs/>
        </w:rPr>
        <w:t>)</w:t>
      </w:r>
    </w:p>
    <w:p w14:paraId="4E60CD48" w14:textId="77777777" w:rsidR="00343447" w:rsidRDefault="00343447"/>
    <w:p w14:paraId="72B01D84" w14:textId="77777777" w:rsidR="00474024" w:rsidRDefault="00474024" w:rsidP="005B0066">
      <w:pPr>
        <w:pStyle w:val="ListParagraph"/>
        <w:ind w:left="0"/>
      </w:pPr>
      <w:r>
        <w:t xml:space="preserve">Don’t forget to attach </w:t>
      </w:r>
      <w:proofErr w:type="spellStart"/>
      <w:r>
        <w:t>fev</w:t>
      </w:r>
      <w:proofErr w:type="spellEnd"/>
      <w:r>
        <w:t xml:space="preserve"> after the renaming.</w:t>
      </w:r>
    </w:p>
    <w:p w14:paraId="69695367" w14:textId="77777777" w:rsidR="00474024" w:rsidRDefault="00474024" w:rsidP="005B0066">
      <w:pPr>
        <w:pStyle w:val="ListParagraph"/>
        <w:ind w:left="0"/>
      </w:pPr>
    </w:p>
    <w:p w14:paraId="08B17967" w14:textId="77777777" w:rsidR="00343447" w:rsidRDefault="005B0066" w:rsidP="005B0066">
      <w:pPr>
        <w:pStyle w:val="ListParagraph"/>
        <w:ind w:left="0"/>
      </w:pPr>
      <w:r>
        <w:t xml:space="preserve">1. </w:t>
      </w:r>
      <w:r w:rsidR="00343447">
        <w:t>Now, suppose we want to know if there is a difference in forced expiratory volume between smokers and nonsmokers.</w:t>
      </w:r>
      <w:r>
        <w:t xml:space="preserve"> Enter the following command, and paste the output here.</w:t>
      </w:r>
    </w:p>
    <w:p w14:paraId="1B8B15E0" w14:textId="77777777" w:rsidR="005B0066" w:rsidRDefault="005B0066" w:rsidP="005B0066">
      <w:pPr>
        <w:pStyle w:val="ListParagraph"/>
        <w:rPr>
          <w:i/>
          <w:iCs/>
        </w:rPr>
      </w:pPr>
      <w:proofErr w:type="spellStart"/>
      <w:r w:rsidRPr="005B0066">
        <w:rPr>
          <w:i/>
          <w:iCs/>
        </w:rPr>
        <w:t>t.</w:t>
      </w:r>
      <w:proofErr w:type="gramStart"/>
      <w:r w:rsidRPr="005B0066">
        <w:rPr>
          <w:i/>
          <w:iCs/>
        </w:rPr>
        <w:t>test</w:t>
      </w:r>
      <w:proofErr w:type="spellEnd"/>
      <w:r w:rsidRPr="005B0066">
        <w:rPr>
          <w:i/>
          <w:iCs/>
        </w:rPr>
        <w:t>(</w:t>
      </w:r>
      <w:proofErr w:type="gramEnd"/>
      <w:r w:rsidRPr="005B0066">
        <w:rPr>
          <w:i/>
          <w:iCs/>
        </w:rPr>
        <w:t>FEV ~ Smoking)</w:t>
      </w:r>
    </w:p>
    <w:p w14:paraId="317E6D80"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&gt; </w:t>
      </w:r>
      <w:proofErr w:type="spellStart"/>
      <w:r>
        <w:t>t.</w:t>
      </w:r>
      <w:proofErr w:type="gramStart"/>
      <w:r>
        <w:t>test</w:t>
      </w:r>
      <w:proofErr w:type="spellEnd"/>
      <w:r>
        <w:t>(</w:t>
      </w:r>
      <w:proofErr w:type="gramEnd"/>
      <w:r>
        <w:t>FEV ~ Smoking)</w:t>
      </w:r>
    </w:p>
    <w:p w14:paraId="5A3B9832"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p>
    <w:p w14:paraId="3B4AA80E"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ab/>
        <w:t>Welch Two Sample t-test</w:t>
      </w:r>
    </w:p>
    <w:p w14:paraId="3A1DFE86"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p>
    <w:p w14:paraId="2BBA2190"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data:  FEV by Smoking</w:t>
      </w:r>
    </w:p>
    <w:p w14:paraId="1EA664B6"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t = -7.1496, </w:t>
      </w:r>
      <w:proofErr w:type="spellStart"/>
      <w:r>
        <w:t>df</w:t>
      </w:r>
      <w:proofErr w:type="spellEnd"/>
      <w:r>
        <w:t xml:space="preserve"> = 83.273, p-value = 3.074e-10</w:t>
      </w:r>
    </w:p>
    <w:p w14:paraId="707253F6"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alternative hypothesis: true difference in means between group 0 and group 1 is not equal to </w:t>
      </w:r>
      <w:proofErr w:type="gramStart"/>
      <w:r>
        <w:t>0</w:t>
      </w:r>
      <w:proofErr w:type="gramEnd"/>
    </w:p>
    <w:p w14:paraId="6D0BE6E5"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95 percent confidence interval:</w:t>
      </w:r>
    </w:p>
    <w:p w14:paraId="7CA5D9FF"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 -0.9084253 -0.5130126</w:t>
      </w:r>
    </w:p>
    <w:p w14:paraId="01A900C1"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sample estimates:</w:t>
      </w:r>
    </w:p>
    <w:p w14:paraId="4B8E9BFE"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mean in group 0 mean in group </w:t>
      </w:r>
      <w:proofErr w:type="gramStart"/>
      <w:r>
        <w:t>1</w:t>
      </w:r>
      <w:proofErr w:type="gramEnd"/>
      <w:r>
        <w:t xml:space="preserve"> </w:t>
      </w:r>
    </w:p>
    <w:p w14:paraId="1F42259A" w14:textId="4C178625" w:rsidR="005B0066" w:rsidRDefault="007C0D72" w:rsidP="005B0066">
      <w:pPr>
        <w:pBdr>
          <w:top w:val="single" w:sz="1" w:space="1" w:color="000000"/>
          <w:left w:val="single" w:sz="1" w:space="1" w:color="000000"/>
          <w:bottom w:val="single" w:sz="1" w:space="1" w:color="000000"/>
          <w:right w:val="single" w:sz="1" w:space="1" w:color="000000"/>
        </w:pBdr>
        <w:spacing w:after="200"/>
      </w:pPr>
      <w:r>
        <w:t xml:space="preserve">       2.566143        3.276862</w:t>
      </w:r>
    </w:p>
    <w:p w14:paraId="47A93CB1" w14:textId="77777777" w:rsidR="00474024" w:rsidRDefault="00474024" w:rsidP="005B0066">
      <w:pPr>
        <w:pStyle w:val="ListParagraph"/>
        <w:ind w:left="0"/>
      </w:pPr>
      <w:r>
        <w:t xml:space="preserve">Notice the tilde (~) in the argument of </w:t>
      </w:r>
      <w:proofErr w:type="spellStart"/>
      <w:r>
        <w:t>t.test</w:t>
      </w:r>
      <w:proofErr w:type="spellEnd"/>
      <w:r>
        <w:t>. We saw this in regression where we had output ~ input. The tilde is doing the same thing here, the first variable is the quantity we want to compare, and the variable after the tilde is the variable that tells us how to split into groups.</w:t>
      </w:r>
    </w:p>
    <w:p w14:paraId="428A3189" w14:textId="77777777" w:rsidR="00474024" w:rsidRDefault="00474024" w:rsidP="005B0066">
      <w:pPr>
        <w:pStyle w:val="ListParagraph"/>
        <w:ind w:left="0"/>
      </w:pPr>
    </w:p>
    <w:p w14:paraId="4A9B2970" w14:textId="77777777" w:rsidR="005B0066" w:rsidRDefault="005B0066" w:rsidP="005B0066">
      <w:pPr>
        <w:pStyle w:val="ListParagraph"/>
        <w:ind w:left="0"/>
      </w:pPr>
      <w:r>
        <w:t xml:space="preserve">2. </w:t>
      </w:r>
      <w:r w:rsidR="00202694">
        <w:t>There are various parts to that output, so in order to talk about each of them separately, let’s assign the output a name</w:t>
      </w:r>
      <w:r>
        <w:t>.</w:t>
      </w:r>
      <w:r w:rsidR="00202694">
        <w:t xml:space="preserve"> Then we can look at the different parts.</w:t>
      </w:r>
    </w:p>
    <w:p w14:paraId="3D919145" w14:textId="77777777" w:rsidR="005B0066" w:rsidRDefault="00202694" w:rsidP="005B0066">
      <w:pPr>
        <w:pStyle w:val="ListParagraph"/>
        <w:rPr>
          <w:i/>
          <w:iCs/>
        </w:rPr>
      </w:pPr>
      <w:proofErr w:type="spellStart"/>
      <w:r>
        <w:rPr>
          <w:i/>
          <w:iCs/>
        </w:rPr>
        <w:t>fevtest</w:t>
      </w:r>
      <w:proofErr w:type="spellEnd"/>
      <w:r>
        <w:rPr>
          <w:i/>
          <w:iCs/>
        </w:rPr>
        <w:t xml:space="preserve"> &lt;- </w:t>
      </w:r>
      <w:proofErr w:type="spellStart"/>
      <w:r w:rsidR="005B0066" w:rsidRPr="005B0066">
        <w:rPr>
          <w:i/>
          <w:iCs/>
        </w:rPr>
        <w:t>t.</w:t>
      </w:r>
      <w:proofErr w:type="gramStart"/>
      <w:r w:rsidR="005B0066" w:rsidRPr="005B0066">
        <w:rPr>
          <w:i/>
          <w:iCs/>
        </w:rPr>
        <w:t>test</w:t>
      </w:r>
      <w:proofErr w:type="spellEnd"/>
      <w:r w:rsidR="005B0066" w:rsidRPr="005B0066">
        <w:rPr>
          <w:i/>
          <w:iCs/>
        </w:rPr>
        <w:t>(</w:t>
      </w:r>
      <w:proofErr w:type="gramEnd"/>
      <w:r w:rsidR="005B0066" w:rsidRPr="005B0066">
        <w:rPr>
          <w:i/>
          <w:iCs/>
        </w:rPr>
        <w:t>FEV ~ Smoking)</w:t>
      </w:r>
    </w:p>
    <w:p w14:paraId="147EC6E8" w14:textId="77777777" w:rsidR="00202694" w:rsidRDefault="00202694" w:rsidP="005B0066">
      <w:pPr>
        <w:pStyle w:val="ListParagraph"/>
        <w:rPr>
          <w:i/>
          <w:iCs/>
        </w:rPr>
      </w:pPr>
      <w:proofErr w:type="spellStart"/>
      <w:r>
        <w:rPr>
          <w:i/>
          <w:iCs/>
        </w:rPr>
        <w:t>fevtest$p.value</w:t>
      </w:r>
      <w:proofErr w:type="spellEnd"/>
    </w:p>
    <w:p w14:paraId="5EA166A8" w14:textId="77777777" w:rsidR="00202694" w:rsidRDefault="00202694" w:rsidP="005B0066">
      <w:pPr>
        <w:pStyle w:val="ListParagraph"/>
        <w:rPr>
          <w:i/>
          <w:iCs/>
        </w:rPr>
      </w:pPr>
      <w:proofErr w:type="spellStart"/>
      <w:r>
        <w:rPr>
          <w:i/>
          <w:iCs/>
        </w:rPr>
        <w:lastRenderedPageBreak/>
        <w:t>fevtest$statistic</w:t>
      </w:r>
      <w:proofErr w:type="spellEnd"/>
    </w:p>
    <w:p w14:paraId="70EC1398" w14:textId="77777777" w:rsidR="00202694" w:rsidRDefault="00202694" w:rsidP="00202694">
      <w:pPr>
        <w:pStyle w:val="ListParagraph"/>
        <w:rPr>
          <w:i/>
          <w:iCs/>
        </w:rPr>
      </w:pPr>
      <w:proofErr w:type="spellStart"/>
      <w:r>
        <w:rPr>
          <w:i/>
          <w:iCs/>
        </w:rPr>
        <w:t>fevtest$estimate</w:t>
      </w:r>
      <w:proofErr w:type="spellEnd"/>
    </w:p>
    <w:p w14:paraId="2BB8A2E2" w14:textId="77777777" w:rsidR="00202694" w:rsidRDefault="00202694" w:rsidP="005B0066">
      <w:pPr>
        <w:pStyle w:val="ListParagraph"/>
        <w:rPr>
          <w:i/>
          <w:iCs/>
        </w:rPr>
      </w:pPr>
      <w:proofErr w:type="spellStart"/>
      <w:r>
        <w:rPr>
          <w:i/>
          <w:iCs/>
        </w:rPr>
        <w:t>fevtest$stderr</w:t>
      </w:r>
      <w:proofErr w:type="spellEnd"/>
    </w:p>
    <w:p w14:paraId="654D8AE5" w14:textId="77777777" w:rsidR="00202694" w:rsidRDefault="00202694" w:rsidP="005B0066">
      <w:pPr>
        <w:pStyle w:val="ListParagraph"/>
        <w:rPr>
          <w:i/>
          <w:iCs/>
        </w:rPr>
      </w:pPr>
      <w:proofErr w:type="spellStart"/>
      <w:r>
        <w:rPr>
          <w:i/>
          <w:iCs/>
        </w:rPr>
        <w:t>fevtest$alternative</w:t>
      </w:r>
      <w:proofErr w:type="spellEnd"/>
    </w:p>
    <w:p w14:paraId="66EB54CB" w14:textId="77777777" w:rsidR="005618E8" w:rsidRDefault="005618E8" w:rsidP="007C0D72">
      <w:pPr>
        <w:pBdr>
          <w:top w:val="single" w:sz="1" w:space="1" w:color="000000"/>
          <w:left w:val="single" w:sz="1" w:space="1" w:color="000000"/>
          <w:bottom w:val="single" w:sz="1" w:space="1" w:color="000000"/>
          <w:right w:val="single" w:sz="1" w:space="1" w:color="000000"/>
        </w:pBdr>
        <w:spacing w:after="200"/>
      </w:pPr>
      <w:r>
        <w:t xml:space="preserve">I’m not sure what the question here is so I just copy/pasted the output of those commands </w:t>
      </w:r>
      <w:proofErr w:type="gramStart"/>
      <w:r>
        <w:t>below</w:t>
      </w:r>
      <w:proofErr w:type="gramEnd"/>
    </w:p>
    <w:p w14:paraId="6A968A1C" w14:textId="32439D03"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&gt; </w:t>
      </w:r>
      <w:proofErr w:type="spellStart"/>
      <w:r>
        <w:t>fevtest$p.value</w:t>
      </w:r>
      <w:proofErr w:type="spellEnd"/>
    </w:p>
    <w:p w14:paraId="2C3D4AA3"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[1] 3.073813e-10</w:t>
      </w:r>
    </w:p>
    <w:p w14:paraId="4665095C"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&gt; </w:t>
      </w:r>
      <w:proofErr w:type="spellStart"/>
      <w:r>
        <w:t>fevtest$statistic</w:t>
      </w:r>
      <w:proofErr w:type="spellEnd"/>
    </w:p>
    <w:p w14:paraId="2D24E677"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        t </w:t>
      </w:r>
    </w:p>
    <w:p w14:paraId="7BAA271D"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-7.149608 </w:t>
      </w:r>
    </w:p>
    <w:p w14:paraId="49AB731A"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&gt; </w:t>
      </w:r>
      <w:proofErr w:type="spellStart"/>
      <w:r>
        <w:t>fevtest$estimate</w:t>
      </w:r>
      <w:proofErr w:type="spellEnd"/>
    </w:p>
    <w:p w14:paraId="516B981E"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mean in group 0 mean in group </w:t>
      </w:r>
      <w:proofErr w:type="gramStart"/>
      <w:r>
        <w:t>1</w:t>
      </w:r>
      <w:proofErr w:type="gramEnd"/>
      <w:r>
        <w:t xml:space="preserve"> </w:t>
      </w:r>
    </w:p>
    <w:p w14:paraId="27B7916A"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       2.566143        3.276862 </w:t>
      </w:r>
    </w:p>
    <w:p w14:paraId="4852532B"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&gt; </w:t>
      </w:r>
      <w:proofErr w:type="spellStart"/>
      <w:r>
        <w:t>fevtest$stderr</w:t>
      </w:r>
      <w:proofErr w:type="spellEnd"/>
    </w:p>
    <w:p w14:paraId="194D7349"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[1] 0.0994067</w:t>
      </w:r>
    </w:p>
    <w:p w14:paraId="4B4C891E" w14:textId="77777777" w:rsidR="007C0D72" w:rsidRDefault="007C0D72" w:rsidP="007C0D72">
      <w:pPr>
        <w:pBdr>
          <w:top w:val="single" w:sz="1" w:space="1" w:color="000000"/>
          <w:left w:val="single" w:sz="1" w:space="1" w:color="000000"/>
          <w:bottom w:val="single" w:sz="1" w:space="1" w:color="000000"/>
          <w:right w:val="single" w:sz="1" w:space="1" w:color="000000"/>
        </w:pBdr>
        <w:spacing w:after="200"/>
      </w:pPr>
      <w:r>
        <w:t xml:space="preserve">&gt; </w:t>
      </w:r>
      <w:proofErr w:type="spellStart"/>
      <w:r>
        <w:t>fevtest$alternative</w:t>
      </w:r>
      <w:proofErr w:type="spellEnd"/>
    </w:p>
    <w:p w14:paraId="4A52EA52" w14:textId="59A61A22" w:rsidR="005B0066" w:rsidRDefault="007C0D72" w:rsidP="005B0066">
      <w:pPr>
        <w:pBdr>
          <w:top w:val="single" w:sz="1" w:space="1" w:color="000000"/>
          <w:left w:val="single" w:sz="1" w:space="1" w:color="000000"/>
          <w:bottom w:val="single" w:sz="1" w:space="1" w:color="000000"/>
          <w:right w:val="single" w:sz="1" w:space="1" w:color="000000"/>
        </w:pBdr>
        <w:spacing w:after="200"/>
      </w:pPr>
      <w:r>
        <w:t>[1] "</w:t>
      </w:r>
      <w:proofErr w:type="spellStart"/>
      <w:proofErr w:type="gramStart"/>
      <w:r>
        <w:t>two.sided</w:t>
      </w:r>
      <w:proofErr w:type="spellEnd"/>
      <w:proofErr w:type="gramEnd"/>
      <w:r>
        <w:t>"</w:t>
      </w:r>
    </w:p>
    <w:p w14:paraId="69F436A2" w14:textId="77777777" w:rsidR="00AC319B" w:rsidRDefault="00AC319B" w:rsidP="00635AD2">
      <w:pPr>
        <w:pStyle w:val="ListParagraph"/>
        <w:ind w:left="0" w:firstLine="720"/>
      </w:pPr>
    </w:p>
    <w:p w14:paraId="58E0E5CD" w14:textId="77777777" w:rsidR="00AC319B" w:rsidRDefault="00202694" w:rsidP="00AC319B">
      <w:pPr>
        <w:pStyle w:val="ListParagraph"/>
        <w:ind w:left="0"/>
      </w:pPr>
      <w:r>
        <w:t>A hypothesis test consists of two hypotheses (if the word ends in “sis,” it’s singular, in “</w:t>
      </w:r>
      <w:proofErr w:type="spellStart"/>
      <w:r>
        <w:t>ses</w:t>
      </w:r>
      <w:proofErr w:type="spellEnd"/>
      <w:r>
        <w:t xml:space="preserve">,” it’s plural). This particular test is testing that the two means are equal, that is, that the mean forced expiratory volume is the same for smokers as for nonsmokers. The null hypothesis is that they are equal, the alternative hypothesis is that they are not equal. </w:t>
      </w:r>
    </w:p>
    <w:p w14:paraId="46DCDA77" w14:textId="77777777" w:rsidR="00AC319B" w:rsidRPr="00474024" w:rsidRDefault="00000000" w:rsidP="00AC319B">
      <w:pPr>
        <w:pStyle w:val="ListParagraph"/>
        <w:ind w:left="0" w:firstLine="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oMath>
      </m:oMathPara>
    </w:p>
    <w:p w14:paraId="21B5DDC6" w14:textId="77777777" w:rsidR="00AC319B" w:rsidRPr="00474024" w:rsidRDefault="00000000" w:rsidP="00AC319B">
      <w:pPr>
        <w:pStyle w:val="ListParagraph"/>
        <w:ind w:left="0" w:firstLine="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oMath>
      </m:oMathPara>
    </w:p>
    <w:p w14:paraId="5909C6E6" w14:textId="77777777" w:rsidR="00AC319B" w:rsidRDefault="00AC319B" w:rsidP="00635AD2">
      <w:pPr>
        <w:pStyle w:val="ListParagraph"/>
        <w:ind w:left="0" w:firstLine="720"/>
      </w:pPr>
    </w:p>
    <w:p w14:paraId="67205AD1" w14:textId="77777777" w:rsidR="0011087D" w:rsidRDefault="00202694" w:rsidP="00AC319B">
      <w:pPr>
        <w:pStyle w:val="ListParagraph"/>
        <w:ind w:left="0"/>
      </w:pPr>
      <w:r>
        <w:t xml:space="preserve">When we look at </w:t>
      </w:r>
      <w:proofErr w:type="spellStart"/>
      <w:r>
        <w:t>fevtest$alternative</w:t>
      </w:r>
      <w:proofErr w:type="spellEnd"/>
      <w:r>
        <w:t>, it returns “</w:t>
      </w:r>
      <w:proofErr w:type="spellStart"/>
      <w:r>
        <w:t>two.sided</w:t>
      </w:r>
      <w:proofErr w:type="spellEnd"/>
      <w:r>
        <w:t xml:space="preserve">,” which means that we would reject the null hypothesis (equality) if the smokers have a higher </w:t>
      </w:r>
      <w:proofErr w:type="spellStart"/>
      <w:r>
        <w:t>fev</w:t>
      </w:r>
      <w:proofErr w:type="spellEnd"/>
      <w:r>
        <w:t xml:space="preserve"> and also if the smokers have a lower </w:t>
      </w:r>
      <w:proofErr w:type="spellStart"/>
      <w:r>
        <w:t>fev</w:t>
      </w:r>
      <w:proofErr w:type="spellEnd"/>
      <w:r>
        <w:t>.</w:t>
      </w:r>
      <w:r w:rsidR="00635AD2">
        <w:t xml:space="preserve"> </w:t>
      </w:r>
      <w:r w:rsidR="0011087D">
        <w:t>If we want a one-sided test, we have to specify which direction leads to rejecting equality</w:t>
      </w:r>
      <w:r w:rsidR="00635AD2">
        <w:t xml:space="preserve"> by adding an argument: alternative = “greater” or alternative = “less”</w:t>
      </w:r>
      <w:r w:rsidR="0011087D">
        <w:t>.</w:t>
      </w:r>
    </w:p>
    <w:p w14:paraId="5F48E807" w14:textId="77777777" w:rsidR="00635AD2" w:rsidRDefault="00635AD2" w:rsidP="00635AD2">
      <w:pPr>
        <w:pStyle w:val="ListParagraph"/>
        <w:ind w:left="0" w:firstLine="720"/>
      </w:pPr>
    </w:p>
    <w:p w14:paraId="0AFA4829" w14:textId="77777777" w:rsidR="00635AD2" w:rsidRDefault="00635AD2" w:rsidP="00635AD2">
      <w:pPr>
        <w:pStyle w:val="ListParagraph"/>
        <w:ind w:left="0"/>
      </w:pPr>
      <w:r>
        <w:t xml:space="preserve">3. Now that we know what is being tested, we can look at how the test functions. When we are testing whether two population means are equal, we look at the two sample means: </w:t>
      </w:r>
      <w:proofErr w:type="spellStart"/>
      <w:r>
        <w:t>fevtest$estimate</w:t>
      </w:r>
      <w:proofErr w:type="spellEnd"/>
      <w:r>
        <w:t>. These two means are not equal, but we are interested in whether they are different enough for the difference to be “real” vs. due to random error. Let’s figure out how different they are:</w:t>
      </w:r>
    </w:p>
    <w:p w14:paraId="3EAF0AC9" w14:textId="77777777" w:rsidR="00635AD2" w:rsidRPr="00635AD2" w:rsidRDefault="00635AD2" w:rsidP="00635AD2">
      <w:pPr>
        <w:pStyle w:val="ListParagraph"/>
        <w:rPr>
          <w:i/>
          <w:iCs/>
        </w:rPr>
      </w:pPr>
      <w:proofErr w:type="spellStart"/>
      <w:r w:rsidRPr="00635AD2">
        <w:rPr>
          <w:i/>
          <w:iCs/>
        </w:rPr>
        <w:t>fevtest$estimate</w:t>
      </w:r>
      <w:proofErr w:type="spellEnd"/>
      <w:r w:rsidRPr="00635AD2">
        <w:rPr>
          <w:i/>
          <w:iCs/>
        </w:rPr>
        <w:t>[[1]]-</w:t>
      </w:r>
      <w:proofErr w:type="spellStart"/>
      <w:r w:rsidRPr="00635AD2">
        <w:rPr>
          <w:i/>
          <w:iCs/>
        </w:rPr>
        <w:t>fevtest$</w:t>
      </w:r>
      <w:proofErr w:type="gramStart"/>
      <w:r w:rsidRPr="00635AD2">
        <w:rPr>
          <w:i/>
          <w:iCs/>
        </w:rPr>
        <w:t>estimate</w:t>
      </w:r>
      <w:proofErr w:type="spellEnd"/>
      <w:r w:rsidRPr="00635AD2">
        <w:rPr>
          <w:i/>
          <w:iCs/>
        </w:rPr>
        <w:t>[</w:t>
      </w:r>
      <w:proofErr w:type="gramEnd"/>
      <w:r w:rsidRPr="00635AD2">
        <w:rPr>
          <w:i/>
          <w:iCs/>
        </w:rPr>
        <w:t>[2]]</w:t>
      </w:r>
    </w:p>
    <w:p w14:paraId="5C3D9C35" w14:textId="77777777" w:rsidR="00635AD2" w:rsidRDefault="00635AD2" w:rsidP="00635AD2">
      <w:pPr>
        <w:pStyle w:val="ListParagraph"/>
        <w:ind w:left="0"/>
      </w:pPr>
    </w:p>
    <w:p w14:paraId="4F54753C" w14:textId="77777777" w:rsidR="005618E8" w:rsidRDefault="005618E8" w:rsidP="005618E8">
      <w:pPr>
        <w:pBdr>
          <w:top w:val="single" w:sz="1" w:space="1" w:color="000000"/>
          <w:left w:val="single" w:sz="1" w:space="1" w:color="000000"/>
          <w:bottom w:val="single" w:sz="1" w:space="1" w:color="000000"/>
          <w:right w:val="single" w:sz="1" w:space="1" w:color="000000"/>
        </w:pBdr>
        <w:spacing w:after="200"/>
      </w:pPr>
      <w:r>
        <w:t xml:space="preserve">&gt; </w:t>
      </w:r>
      <w:proofErr w:type="spellStart"/>
      <w:r>
        <w:t>fevtest$estimate</w:t>
      </w:r>
      <w:proofErr w:type="spellEnd"/>
      <w:r>
        <w:t>[[1]]-</w:t>
      </w:r>
      <w:proofErr w:type="spellStart"/>
      <w:r>
        <w:t>fevtest$</w:t>
      </w:r>
      <w:proofErr w:type="gramStart"/>
      <w:r>
        <w:t>estimate</w:t>
      </w:r>
      <w:proofErr w:type="spellEnd"/>
      <w:r>
        <w:t>[</w:t>
      </w:r>
      <w:proofErr w:type="gramEnd"/>
      <w:r>
        <w:t>[2]]</w:t>
      </w:r>
    </w:p>
    <w:p w14:paraId="549F01A4" w14:textId="2080E1F0" w:rsidR="00635AD2" w:rsidRDefault="005618E8" w:rsidP="00635AD2">
      <w:pPr>
        <w:pBdr>
          <w:top w:val="single" w:sz="1" w:space="1" w:color="000000"/>
          <w:left w:val="single" w:sz="1" w:space="1" w:color="000000"/>
          <w:bottom w:val="single" w:sz="1" w:space="1" w:color="000000"/>
          <w:right w:val="single" w:sz="1" w:space="1" w:color="000000"/>
        </w:pBdr>
        <w:spacing w:after="200"/>
      </w:pPr>
      <w:r>
        <w:t>[1] -0.7107189</w:t>
      </w:r>
    </w:p>
    <w:p w14:paraId="730EC58B" w14:textId="77777777" w:rsidR="00635AD2" w:rsidRDefault="00011D15" w:rsidP="00635AD2">
      <w:pPr>
        <w:pStyle w:val="ListParagraph"/>
        <w:ind w:left="0"/>
      </w:pPr>
      <w:r>
        <w:t xml:space="preserve">4. </w:t>
      </w:r>
      <w:r w:rsidR="00635AD2">
        <w:t>The units of th</w:t>
      </w:r>
      <w:r>
        <w:t>e</w:t>
      </w:r>
      <w:r w:rsidR="00635AD2">
        <w:t xml:space="preserve"> difference </w:t>
      </w:r>
      <w:r>
        <w:t xml:space="preserve">above </w:t>
      </w:r>
      <w:r w:rsidR="00635AD2">
        <w:t>are in liters.</w:t>
      </w:r>
      <w:r>
        <w:t xml:space="preserve"> The question is, is this a big difference (“significant”)? To know this, we can scale the difference using the standard error </w:t>
      </w:r>
      <w:r w:rsidR="00635AD2">
        <w:t>(</w:t>
      </w:r>
      <w:proofErr w:type="spellStart"/>
      <w:r w:rsidR="00635AD2">
        <w:t>fevtest$stderr</w:t>
      </w:r>
      <w:proofErr w:type="spellEnd"/>
      <w:r w:rsidR="00635AD2">
        <w:t>)</w:t>
      </w:r>
      <w:r>
        <w:t>. That gets rid of the units and allows us to compare to a standard frame of reference.</w:t>
      </w:r>
    </w:p>
    <w:p w14:paraId="18BD64F4" w14:textId="77777777" w:rsidR="00011D15" w:rsidRDefault="00011D15" w:rsidP="00011D15">
      <w:pPr>
        <w:pStyle w:val="ListParagraph"/>
        <w:rPr>
          <w:rFonts w:ascii="Lucida Console" w:hAnsi="Lucida Console"/>
          <w:color w:val="000000"/>
        </w:rPr>
      </w:pPr>
      <w:r w:rsidRPr="00011D15">
        <w:rPr>
          <w:i/>
          <w:iCs/>
        </w:rPr>
        <w:t>(</w:t>
      </w:r>
      <w:proofErr w:type="spellStart"/>
      <w:r w:rsidRPr="00011D15">
        <w:rPr>
          <w:i/>
          <w:iCs/>
        </w:rPr>
        <w:t>fevtest$estimate</w:t>
      </w:r>
      <w:proofErr w:type="spellEnd"/>
      <w:r w:rsidRPr="00011D15">
        <w:rPr>
          <w:i/>
          <w:iCs/>
        </w:rPr>
        <w:t>[[1]]-</w:t>
      </w:r>
      <w:proofErr w:type="spellStart"/>
      <w:r w:rsidRPr="00011D15">
        <w:rPr>
          <w:i/>
          <w:iCs/>
        </w:rPr>
        <w:t>fevtest$</w:t>
      </w:r>
      <w:proofErr w:type="gramStart"/>
      <w:r w:rsidRPr="00011D15">
        <w:rPr>
          <w:i/>
          <w:iCs/>
        </w:rPr>
        <w:t>estimate</w:t>
      </w:r>
      <w:proofErr w:type="spellEnd"/>
      <w:r w:rsidRPr="00011D15">
        <w:rPr>
          <w:i/>
          <w:iCs/>
        </w:rPr>
        <w:t>[</w:t>
      </w:r>
      <w:proofErr w:type="gramEnd"/>
      <w:r w:rsidRPr="00011D15">
        <w:rPr>
          <w:i/>
          <w:iCs/>
        </w:rPr>
        <w:t>[2]])/</w:t>
      </w:r>
      <w:proofErr w:type="spellStart"/>
      <w:r w:rsidRPr="00011D15">
        <w:rPr>
          <w:i/>
          <w:iCs/>
        </w:rPr>
        <w:t>fevtest$stderr</w:t>
      </w:r>
      <w:proofErr w:type="spellEnd"/>
    </w:p>
    <w:p w14:paraId="34D69712" w14:textId="77777777" w:rsidR="00011D15" w:rsidRDefault="00011D15" w:rsidP="00635AD2">
      <w:pPr>
        <w:pStyle w:val="ListParagraph"/>
        <w:ind w:left="0"/>
      </w:pPr>
      <w:r>
        <w:t>Of course, this calculation has already been done</w:t>
      </w:r>
    </w:p>
    <w:p w14:paraId="276E4A62" w14:textId="77777777" w:rsidR="00011D15" w:rsidRPr="00011D15" w:rsidRDefault="00011D15" w:rsidP="00011D15">
      <w:pPr>
        <w:pStyle w:val="ListParagraph"/>
        <w:rPr>
          <w:i/>
          <w:iCs/>
        </w:rPr>
      </w:pPr>
      <w:proofErr w:type="spellStart"/>
      <w:r w:rsidRPr="00011D15">
        <w:rPr>
          <w:i/>
          <w:iCs/>
        </w:rPr>
        <w:t>fevtest$statistic</w:t>
      </w:r>
      <w:proofErr w:type="spellEnd"/>
    </w:p>
    <w:p w14:paraId="4D2857F5" w14:textId="77777777" w:rsidR="00011D15" w:rsidRDefault="00011D15" w:rsidP="00635AD2">
      <w:pPr>
        <w:pStyle w:val="ListParagraph"/>
        <w:ind w:left="0"/>
      </w:pPr>
      <w:r>
        <w:t>We can then compare this value to the reference curve. This curve is</w:t>
      </w:r>
      <w:r w:rsidR="00180450">
        <w:t xml:space="preserve"> below.</w:t>
      </w:r>
    </w:p>
    <w:p w14:paraId="1FC3415A" w14:textId="77777777" w:rsidR="00180450" w:rsidRDefault="00180450" w:rsidP="00635AD2">
      <w:pPr>
        <w:pStyle w:val="ListParagraph"/>
        <w:ind w:left="0"/>
      </w:pPr>
      <w:r>
        <w:rPr>
          <w:noProof/>
        </w:rPr>
        <w:drawing>
          <wp:inline distT="0" distB="0" distL="0" distR="0" wp14:anchorId="0460D288" wp14:editId="11795751">
            <wp:extent cx="4686954" cy="2648320"/>
            <wp:effectExtent l="0" t="0" r="0" b="0"/>
            <wp:docPr id="1" name="Picture 1" descr="A t distribution with 83 degrees of freedom. It is a bell-shaped curve centered at zero. Most of the area is between -2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83.png"/>
                    <pic:cNvPicPr/>
                  </pic:nvPicPr>
                  <pic:blipFill>
                    <a:blip r:embed="rId5">
                      <a:extLst>
                        <a:ext uri="{28A0092B-C50C-407E-A947-70E740481C1C}">
                          <a14:useLocalDpi xmlns:a14="http://schemas.microsoft.com/office/drawing/2010/main" val="0"/>
                        </a:ext>
                      </a:extLst>
                    </a:blip>
                    <a:stretch>
                      <a:fillRect/>
                    </a:stretch>
                  </pic:blipFill>
                  <pic:spPr>
                    <a:xfrm>
                      <a:off x="0" y="0"/>
                      <a:ext cx="4686954" cy="2648320"/>
                    </a:xfrm>
                    <a:prstGeom prst="rect">
                      <a:avLst/>
                    </a:prstGeom>
                  </pic:spPr>
                </pic:pic>
              </a:graphicData>
            </a:graphic>
          </wp:inline>
        </w:drawing>
      </w:r>
    </w:p>
    <w:p w14:paraId="20AECA07" w14:textId="77777777" w:rsidR="00180450" w:rsidRDefault="00180450" w:rsidP="00635AD2">
      <w:pPr>
        <w:pStyle w:val="ListParagraph"/>
        <w:ind w:left="0"/>
      </w:pPr>
      <w:r>
        <w:t>Compare our test statistic to this graph. Does it look like an unusual value in comparison to this curve?</w:t>
      </w:r>
    </w:p>
    <w:p w14:paraId="537B15C4" w14:textId="77777777" w:rsidR="005618E8" w:rsidRDefault="005618E8" w:rsidP="00180450">
      <w:pPr>
        <w:pBdr>
          <w:top w:val="single" w:sz="1" w:space="1" w:color="000000"/>
          <w:left w:val="single" w:sz="1" w:space="1" w:color="000000"/>
          <w:bottom w:val="single" w:sz="1" w:space="1" w:color="000000"/>
          <w:right w:val="single" w:sz="1" w:space="1" w:color="000000"/>
        </w:pBdr>
        <w:spacing w:after="200"/>
      </w:pPr>
    </w:p>
    <w:p w14:paraId="64D3C103" w14:textId="33FEDD0A" w:rsidR="00180450" w:rsidRDefault="005618E8" w:rsidP="00180450">
      <w:pPr>
        <w:pBdr>
          <w:top w:val="single" w:sz="1" w:space="1" w:color="000000"/>
          <w:left w:val="single" w:sz="1" w:space="1" w:color="000000"/>
          <w:bottom w:val="single" w:sz="1" w:space="1" w:color="000000"/>
          <w:right w:val="single" w:sz="1" w:space="1" w:color="000000"/>
        </w:pBdr>
        <w:spacing w:after="200"/>
      </w:pPr>
      <w:r>
        <w:t xml:space="preserve">No, a value between -1 and 1 would </w:t>
      </w:r>
      <w:proofErr w:type="gramStart"/>
      <w:r>
        <w:t>definitely put</w:t>
      </w:r>
      <w:proofErr w:type="gramEnd"/>
      <w:r>
        <w:t xml:space="preserve"> you in the bulk 68% of our scores.</w:t>
      </w:r>
    </w:p>
    <w:p w14:paraId="20E5A4D4" w14:textId="77777777" w:rsidR="005618E8" w:rsidRDefault="005618E8" w:rsidP="00180450">
      <w:pPr>
        <w:pBdr>
          <w:top w:val="single" w:sz="1" w:space="1" w:color="000000"/>
          <w:left w:val="single" w:sz="1" w:space="1" w:color="000000"/>
          <w:bottom w:val="single" w:sz="1" w:space="1" w:color="000000"/>
          <w:right w:val="single" w:sz="1" w:space="1" w:color="000000"/>
        </w:pBdr>
        <w:spacing w:after="200"/>
      </w:pPr>
    </w:p>
    <w:p w14:paraId="2AA07505" w14:textId="77777777" w:rsidR="00180450" w:rsidRDefault="00180450" w:rsidP="00635AD2">
      <w:pPr>
        <w:pStyle w:val="ListParagraph"/>
        <w:ind w:left="0"/>
      </w:pPr>
      <w:r>
        <w:t xml:space="preserve">5. When software compares the statistic value to the curve, it computes a p-value. A p-value is defined as </w:t>
      </w:r>
      <w:r>
        <w:rPr>
          <w:b/>
          <w:bCs/>
        </w:rPr>
        <w:t>the probability of getting data like what was observed, or more extreme, if the null hypothesis is true.</w:t>
      </w:r>
      <w:r>
        <w:t xml:space="preserve"> What is the p-value for this test (</w:t>
      </w:r>
      <w:proofErr w:type="spellStart"/>
      <w:r>
        <w:t>fevtest$p.value</w:t>
      </w:r>
      <w:proofErr w:type="spellEnd"/>
      <w:r>
        <w:t>)? It is reported in scientific notation. Rewrite it as a decimal value.</w:t>
      </w:r>
    </w:p>
    <w:p w14:paraId="29214014"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rPr>
          <w:rFonts w:ascii="Arial" w:hAnsi="Arial" w:cs="Arial"/>
          <w:color w:val="333333"/>
          <w:shd w:val="clear" w:color="auto" w:fill="FFFFFF"/>
        </w:rPr>
      </w:pPr>
    </w:p>
    <w:p w14:paraId="7B5D57B6" w14:textId="7087E9CD" w:rsidR="005618E8" w:rsidRDefault="005618E8" w:rsidP="001375B0">
      <w:pPr>
        <w:pBdr>
          <w:top w:val="single" w:sz="1" w:space="1" w:color="000000"/>
          <w:left w:val="single" w:sz="1" w:space="1" w:color="000000"/>
          <w:bottom w:val="single" w:sz="1" w:space="1" w:color="000000"/>
          <w:right w:val="single" w:sz="1" w:space="1" w:color="000000"/>
        </w:pBdr>
        <w:spacing w:after="200"/>
      </w:pPr>
      <w:r>
        <w:rPr>
          <w:rFonts w:ascii="Arial" w:hAnsi="Arial" w:cs="Arial"/>
          <w:color w:val="333333"/>
          <w:shd w:val="clear" w:color="auto" w:fill="FFFFFF"/>
        </w:rPr>
        <w:t>0.0000000003073813</w:t>
      </w:r>
    </w:p>
    <w:p w14:paraId="5FCA5767"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p>
    <w:p w14:paraId="5D599B42" w14:textId="77777777" w:rsidR="00FA6C3C" w:rsidRDefault="00180450" w:rsidP="00FA6C3C">
      <w:pPr>
        <w:pStyle w:val="ListParagraph"/>
        <w:ind w:left="0" w:firstLine="720"/>
      </w:pPr>
      <w:r>
        <w:lastRenderedPageBreak/>
        <w:t xml:space="preserve">As you can see, the p-value for this test is very, very, very small. The rule for hypothesis tests is </w:t>
      </w:r>
      <w:r>
        <w:rPr>
          <w:b/>
          <w:bCs/>
        </w:rPr>
        <w:t>if the p-value is small, reject the null hypothesis in favor of the alternate hypothesis.</w:t>
      </w:r>
      <w:r>
        <w:t xml:space="preserve"> </w:t>
      </w:r>
      <w:r w:rsidR="00FA6C3C">
        <w:t>In general, unless otherwise specified, the cutoff value for what is “small” is 0.05. This cutoff is referred to as the significance level of the test.</w:t>
      </w:r>
    </w:p>
    <w:p w14:paraId="51A60E9D" w14:textId="77777777" w:rsidR="00180450" w:rsidRDefault="00180450" w:rsidP="00FA6C3C">
      <w:pPr>
        <w:pStyle w:val="ListParagraph"/>
        <w:ind w:left="0" w:firstLine="720"/>
      </w:pPr>
      <w:r>
        <w:t>So</w:t>
      </w:r>
      <w:r w:rsidR="00FA6C3C">
        <w:t>,</w:t>
      </w:r>
      <w:r>
        <w:t xml:space="preserve"> for this test, </w:t>
      </w:r>
      <w:r w:rsidR="00FA6C3C">
        <w:t xml:space="preserve">since the p-value is small, </w:t>
      </w:r>
      <w:r>
        <w:t xml:space="preserve">we reject the null hypothesis that smokers and nonsmokers have the same </w:t>
      </w:r>
      <w:proofErr w:type="spellStart"/>
      <w:r>
        <w:t>fev</w:t>
      </w:r>
      <w:proofErr w:type="spellEnd"/>
      <w:r>
        <w:t xml:space="preserve">, in favor of the hypothesis that the average </w:t>
      </w:r>
      <w:proofErr w:type="spellStart"/>
      <w:r>
        <w:t>fev</w:t>
      </w:r>
      <w:proofErr w:type="spellEnd"/>
      <w:r>
        <w:t xml:space="preserve"> is different for the two groups.</w:t>
      </w:r>
    </w:p>
    <w:p w14:paraId="6A8B7C7E" w14:textId="77777777" w:rsidR="00FA6C3C" w:rsidRDefault="00FA6C3C" w:rsidP="00FA6C3C">
      <w:pPr>
        <w:pStyle w:val="ListParagraph"/>
        <w:ind w:left="0" w:firstLine="720"/>
      </w:pPr>
    </w:p>
    <w:p w14:paraId="0433D75A" w14:textId="77777777" w:rsidR="00180450" w:rsidRDefault="00180450" w:rsidP="00635AD2">
      <w:pPr>
        <w:pStyle w:val="ListParagraph"/>
        <w:ind w:left="0"/>
      </w:pPr>
      <w:r>
        <w:t xml:space="preserve">6. Run a t-test to see if the </w:t>
      </w:r>
      <w:proofErr w:type="spellStart"/>
      <w:r>
        <w:t>fev</w:t>
      </w:r>
      <w:proofErr w:type="spellEnd"/>
      <w:r>
        <w:t xml:space="preserve"> is different between men and women. Paste here your command and the output, state what the p-value was, and interpret that in terms of whether men and women have the same </w:t>
      </w:r>
      <w:proofErr w:type="spellStart"/>
      <w:r>
        <w:t>fev</w:t>
      </w:r>
      <w:proofErr w:type="spellEnd"/>
      <w:r>
        <w:t xml:space="preserve"> value.</w:t>
      </w:r>
    </w:p>
    <w:p w14:paraId="3164520E"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 xml:space="preserve">fevtest2 &lt;- </w:t>
      </w:r>
      <w:proofErr w:type="spellStart"/>
      <w:r>
        <w:t>t.</w:t>
      </w:r>
      <w:proofErr w:type="gramStart"/>
      <w:r>
        <w:t>test</w:t>
      </w:r>
      <w:proofErr w:type="spellEnd"/>
      <w:r>
        <w:t>(</w:t>
      </w:r>
      <w:proofErr w:type="gramEnd"/>
      <w:r>
        <w:t>FEV ~ Gender)</w:t>
      </w:r>
    </w:p>
    <w:p w14:paraId="70ACA146"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fevtest2</w:t>
      </w:r>
    </w:p>
    <w:p w14:paraId="53D9488C" w14:textId="29B3F17E" w:rsidR="00180450" w:rsidRDefault="001375B0" w:rsidP="001375B0">
      <w:pPr>
        <w:pBdr>
          <w:top w:val="single" w:sz="1" w:space="1" w:color="000000"/>
          <w:left w:val="single" w:sz="1" w:space="1" w:color="000000"/>
          <w:bottom w:val="single" w:sz="1" w:space="1" w:color="000000"/>
          <w:right w:val="single" w:sz="1" w:space="1" w:color="000000"/>
        </w:pBdr>
        <w:spacing w:after="200"/>
      </w:pPr>
      <w:r>
        <w:t>fevtest2$p.value</w:t>
      </w:r>
    </w:p>
    <w:p w14:paraId="0F805948" w14:textId="7999038F" w:rsidR="001375B0" w:rsidRDefault="001375B0" w:rsidP="001375B0">
      <w:pPr>
        <w:pBdr>
          <w:top w:val="single" w:sz="1" w:space="1" w:color="000000"/>
          <w:left w:val="single" w:sz="1" w:space="1" w:color="000000"/>
          <w:bottom w:val="single" w:sz="1" w:space="1" w:color="000000"/>
          <w:right w:val="single" w:sz="1" w:space="1" w:color="000000"/>
        </w:pBdr>
        <w:spacing w:after="200"/>
      </w:pPr>
      <w:r>
        <w:t>-------------------------------</w:t>
      </w:r>
    </w:p>
    <w:p w14:paraId="41820CA2" w14:textId="08A1E1CF" w:rsidR="001375B0" w:rsidRDefault="001375B0" w:rsidP="001375B0">
      <w:pPr>
        <w:pBdr>
          <w:top w:val="single" w:sz="1" w:space="1" w:color="000000"/>
          <w:left w:val="single" w:sz="1" w:space="1" w:color="000000"/>
          <w:bottom w:val="single" w:sz="1" w:space="1" w:color="000000"/>
          <w:right w:val="single" w:sz="1" w:space="1" w:color="000000"/>
        </w:pBdr>
        <w:spacing w:after="200"/>
      </w:pPr>
      <w:r>
        <w:t xml:space="preserve">Stated p-value: </w:t>
      </w:r>
      <w:r w:rsidRPr="001375B0">
        <w:t>5.604306e-</w:t>
      </w:r>
      <w:proofErr w:type="gramStart"/>
      <w:r w:rsidRPr="001375B0">
        <w:t>08</w:t>
      </w:r>
      <w:proofErr w:type="gramEnd"/>
    </w:p>
    <w:p w14:paraId="28F2D3EE" w14:textId="22DF64E1" w:rsidR="001375B0" w:rsidRDefault="001375B0" w:rsidP="001375B0">
      <w:pPr>
        <w:pBdr>
          <w:top w:val="single" w:sz="1" w:space="1" w:color="000000"/>
          <w:left w:val="single" w:sz="1" w:space="1" w:color="000000"/>
          <w:bottom w:val="single" w:sz="1" w:space="1" w:color="000000"/>
          <w:right w:val="single" w:sz="1" w:space="1" w:color="000000"/>
        </w:pBdr>
        <w:spacing w:after="200"/>
      </w:pPr>
      <w:r>
        <w:t>Full t-test:</w:t>
      </w:r>
    </w:p>
    <w:p w14:paraId="11FD276F"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data:  FEV by Gender</w:t>
      </w:r>
    </w:p>
    <w:p w14:paraId="37DE7FFA"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 xml:space="preserve">t = -5.5037, </w:t>
      </w:r>
      <w:proofErr w:type="spellStart"/>
      <w:r>
        <w:t>df</w:t>
      </w:r>
      <w:proofErr w:type="spellEnd"/>
      <w:r>
        <w:t xml:space="preserve"> = 575.75, p-value = 5.604e-08</w:t>
      </w:r>
    </w:p>
    <w:p w14:paraId="6DE06B91"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 xml:space="preserve">alternative hypothesis: true difference in means between group 0 and group 1 is not equal to </w:t>
      </w:r>
      <w:proofErr w:type="gramStart"/>
      <w:r>
        <w:t>0</w:t>
      </w:r>
      <w:proofErr w:type="gramEnd"/>
    </w:p>
    <w:p w14:paraId="558B7A08"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95 percent confidence interval:</w:t>
      </w:r>
    </w:p>
    <w:p w14:paraId="62D57586"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 xml:space="preserve"> -0.4902038 -0.2323494</w:t>
      </w:r>
    </w:p>
    <w:p w14:paraId="320A6FBF"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sample estimates:</w:t>
      </w:r>
    </w:p>
    <w:p w14:paraId="556DB299" w14:textId="77777777" w:rsidR="001375B0" w:rsidRDefault="001375B0" w:rsidP="001375B0">
      <w:pPr>
        <w:pBdr>
          <w:top w:val="single" w:sz="1" w:space="1" w:color="000000"/>
          <w:left w:val="single" w:sz="1" w:space="1" w:color="000000"/>
          <w:bottom w:val="single" w:sz="1" w:space="1" w:color="000000"/>
          <w:right w:val="single" w:sz="1" w:space="1" w:color="000000"/>
        </w:pBdr>
        <w:spacing w:after="200"/>
      </w:pPr>
      <w:r>
        <w:t xml:space="preserve">mean in group 0 mean in group </w:t>
      </w:r>
      <w:proofErr w:type="gramStart"/>
      <w:r>
        <w:t>1</w:t>
      </w:r>
      <w:proofErr w:type="gramEnd"/>
      <w:r>
        <w:t xml:space="preserve"> </w:t>
      </w:r>
    </w:p>
    <w:p w14:paraId="4DFE39C0" w14:textId="6C698AF8" w:rsidR="001375B0" w:rsidRDefault="001375B0" w:rsidP="001375B0">
      <w:pPr>
        <w:pBdr>
          <w:top w:val="single" w:sz="1" w:space="1" w:color="000000"/>
          <w:left w:val="single" w:sz="1" w:space="1" w:color="000000"/>
          <w:bottom w:val="single" w:sz="1" w:space="1" w:color="000000"/>
          <w:right w:val="single" w:sz="1" w:space="1" w:color="000000"/>
        </w:pBdr>
        <w:spacing w:after="200"/>
      </w:pPr>
      <w:r>
        <w:t xml:space="preserve">       2.451170        2.812446</w:t>
      </w:r>
    </w:p>
    <w:p w14:paraId="6CBA6376" w14:textId="536BCAE6" w:rsidR="001375B0" w:rsidRDefault="001375B0" w:rsidP="001375B0">
      <w:pPr>
        <w:pBdr>
          <w:top w:val="single" w:sz="1" w:space="1" w:color="000000"/>
          <w:left w:val="single" w:sz="1" w:space="1" w:color="000000"/>
          <w:bottom w:val="single" w:sz="1" w:space="1" w:color="000000"/>
          <w:right w:val="single" w:sz="1" w:space="1" w:color="000000"/>
        </w:pBdr>
        <w:spacing w:after="200"/>
      </w:pPr>
      <w:r>
        <w:t>---------------------------------</w:t>
      </w:r>
    </w:p>
    <w:p w14:paraId="4E93F324" w14:textId="26E66E1A" w:rsidR="001375B0" w:rsidRPr="001375B0" w:rsidRDefault="001375B0" w:rsidP="001375B0">
      <w:pPr>
        <w:pBdr>
          <w:top w:val="single" w:sz="1" w:space="1" w:color="000000"/>
          <w:left w:val="single" w:sz="1" w:space="1" w:color="000000"/>
          <w:bottom w:val="single" w:sz="1" w:space="1" w:color="000000"/>
          <w:right w:val="single" w:sz="1" w:space="1" w:color="000000"/>
        </w:pBdr>
        <w:spacing w:after="200"/>
      </w:pPr>
      <w:r>
        <w:t>The p value suggests that we should reject the h</w:t>
      </w:r>
      <w:r>
        <w:softHyphen/>
      </w:r>
      <w:r>
        <w:rPr>
          <w:vertAlign w:val="subscript"/>
        </w:rPr>
        <w:t>0</w:t>
      </w:r>
      <w:r>
        <w:t xml:space="preserve"> since again, the p-value is below </w:t>
      </w:r>
      <w:proofErr w:type="gramStart"/>
      <w:r>
        <w:t>.05</w:t>
      </w:r>
      <w:proofErr w:type="gramEnd"/>
    </w:p>
    <w:p w14:paraId="51C10D2F" w14:textId="77777777" w:rsidR="00180450" w:rsidRDefault="00180450" w:rsidP="00180450">
      <w:pPr>
        <w:pBdr>
          <w:top w:val="single" w:sz="1" w:space="1" w:color="000000"/>
          <w:left w:val="single" w:sz="1" w:space="1" w:color="000000"/>
          <w:bottom w:val="single" w:sz="1" w:space="1" w:color="000000"/>
          <w:right w:val="single" w:sz="1" w:space="1" w:color="000000"/>
        </w:pBdr>
        <w:spacing w:after="200"/>
      </w:pPr>
    </w:p>
    <w:p w14:paraId="7623943F" w14:textId="77777777" w:rsidR="00180450" w:rsidRDefault="00FA6C3C" w:rsidP="00635AD2">
      <w:pPr>
        <w:pStyle w:val="ListParagraph"/>
        <w:ind w:left="0"/>
      </w:pPr>
      <w:r>
        <w:t xml:space="preserve">7. Knowing that the </w:t>
      </w:r>
      <w:proofErr w:type="spellStart"/>
      <w:r>
        <w:t>fev</w:t>
      </w:r>
      <w:proofErr w:type="spellEnd"/>
      <w:r>
        <w:t xml:space="preserve"> values are different between the two groups, we might be interested in how different they are. This is an estimation question, and requires a confidence interval to answer. </w:t>
      </w:r>
      <w:r w:rsidR="00474024">
        <w:t>To look at the confidence interval for the comparison of smokers and non-smokers, use</w:t>
      </w:r>
    </w:p>
    <w:p w14:paraId="4DFB1C5D" w14:textId="77777777" w:rsidR="00FA6C3C" w:rsidRPr="00011D15" w:rsidRDefault="00FA6C3C" w:rsidP="00FA6C3C">
      <w:pPr>
        <w:pStyle w:val="ListParagraph"/>
        <w:rPr>
          <w:i/>
          <w:iCs/>
        </w:rPr>
      </w:pPr>
      <w:r w:rsidRPr="00011D15">
        <w:rPr>
          <w:i/>
          <w:iCs/>
        </w:rPr>
        <w:t>fevtest$</w:t>
      </w:r>
      <w:r>
        <w:rPr>
          <w:i/>
          <w:iCs/>
        </w:rPr>
        <w:t>conf.int</w:t>
      </w:r>
    </w:p>
    <w:p w14:paraId="1E466F35" w14:textId="77777777" w:rsidR="00225E90" w:rsidRDefault="00225E90" w:rsidP="00225E90">
      <w:pPr>
        <w:pBdr>
          <w:top w:val="single" w:sz="1" w:space="1" w:color="000000"/>
          <w:left w:val="single" w:sz="1" w:space="1" w:color="000000"/>
          <w:bottom w:val="single" w:sz="1" w:space="1" w:color="000000"/>
          <w:right w:val="single" w:sz="1" w:space="1" w:color="000000"/>
        </w:pBdr>
        <w:spacing w:after="200"/>
      </w:pPr>
      <w:r>
        <w:lastRenderedPageBreak/>
        <w:t>&gt; fevtest$conf.int</w:t>
      </w:r>
    </w:p>
    <w:p w14:paraId="0F2506F2" w14:textId="77777777" w:rsidR="00225E90" w:rsidRDefault="00225E90" w:rsidP="00225E90">
      <w:pPr>
        <w:pBdr>
          <w:top w:val="single" w:sz="1" w:space="1" w:color="000000"/>
          <w:left w:val="single" w:sz="1" w:space="1" w:color="000000"/>
          <w:bottom w:val="single" w:sz="1" w:space="1" w:color="000000"/>
          <w:right w:val="single" w:sz="1" w:space="1" w:color="000000"/>
        </w:pBdr>
        <w:spacing w:after="200"/>
      </w:pPr>
      <w:r>
        <w:t>[1] -0.9084253 -0.5130126</w:t>
      </w:r>
    </w:p>
    <w:p w14:paraId="1A88185B" w14:textId="77777777" w:rsidR="00225E90" w:rsidRDefault="00225E90" w:rsidP="00225E90">
      <w:pPr>
        <w:pBdr>
          <w:top w:val="single" w:sz="1" w:space="1" w:color="000000"/>
          <w:left w:val="single" w:sz="1" w:space="1" w:color="000000"/>
          <w:bottom w:val="single" w:sz="1" w:space="1" w:color="000000"/>
          <w:right w:val="single" w:sz="1" w:space="1" w:color="000000"/>
        </w:pBdr>
        <w:spacing w:after="200"/>
      </w:pPr>
      <w:proofErr w:type="spellStart"/>
      <w:r>
        <w:t>attr</w:t>
      </w:r>
      <w:proofErr w:type="spellEnd"/>
      <w:r>
        <w:t>(,"</w:t>
      </w:r>
      <w:proofErr w:type="spellStart"/>
      <w:proofErr w:type="gramStart"/>
      <w:r>
        <w:t>conf.level</w:t>
      </w:r>
      <w:proofErr w:type="spellEnd"/>
      <w:proofErr w:type="gramEnd"/>
      <w:r>
        <w:t>")</w:t>
      </w:r>
    </w:p>
    <w:p w14:paraId="6EAA96E2" w14:textId="1414C36B" w:rsidR="00FA6C3C" w:rsidRDefault="00225E90" w:rsidP="00FA6C3C">
      <w:pPr>
        <w:pBdr>
          <w:top w:val="single" w:sz="1" w:space="1" w:color="000000"/>
          <w:left w:val="single" w:sz="1" w:space="1" w:color="000000"/>
          <w:bottom w:val="single" w:sz="1" w:space="1" w:color="000000"/>
          <w:right w:val="single" w:sz="1" w:space="1" w:color="000000"/>
        </w:pBdr>
        <w:spacing w:after="200"/>
      </w:pPr>
      <w:r>
        <w:t>[1] 0.95</w:t>
      </w:r>
    </w:p>
    <w:p w14:paraId="216B4408" w14:textId="77777777" w:rsidR="00FA6C3C" w:rsidRDefault="00FA6C3C" w:rsidP="00FA6C3C">
      <w:pPr>
        <w:pStyle w:val="ListParagraph"/>
        <w:ind w:left="0" w:firstLine="720"/>
      </w:pPr>
      <w:r>
        <w:t xml:space="preserve">This interval </w:t>
      </w:r>
      <w:proofErr w:type="gramStart"/>
      <w:r>
        <w:t>is giving</w:t>
      </w:r>
      <w:proofErr w:type="gramEnd"/>
      <w:r>
        <w:t xml:space="preserve"> reasonable values for the difference in mean </w:t>
      </w:r>
      <w:proofErr w:type="spellStart"/>
      <w:r>
        <w:t>fev</w:t>
      </w:r>
      <w:proofErr w:type="spellEnd"/>
      <w:r>
        <w:t xml:space="preserve"> values. The value being estimated is the mean for 0 minus the mean for 1. That is, the average </w:t>
      </w:r>
      <w:proofErr w:type="spellStart"/>
      <w:r>
        <w:t>fev</w:t>
      </w:r>
      <w:proofErr w:type="spellEnd"/>
      <w:r>
        <w:t xml:space="preserve"> for nonsmokers minus the average </w:t>
      </w:r>
      <w:proofErr w:type="spellStart"/>
      <w:r>
        <w:t>fev</w:t>
      </w:r>
      <w:proofErr w:type="spellEnd"/>
      <w:r>
        <w:t xml:space="preserve"> for smokers. The confidence level gives how sure we are that this interval contains the correct value.</w:t>
      </w:r>
    </w:p>
    <w:p w14:paraId="2B1D97FC" w14:textId="77777777" w:rsidR="00FA6C3C" w:rsidRDefault="00FA6C3C" w:rsidP="00FA6C3C">
      <w:pPr>
        <w:pStyle w:val="ListParagraph"/>
        <w:ind w:left="0" w:firstLine="720"/>
      </w:pPr>
      <w:r>
        <w:t>The interval is (-.91, -.51), with 0.95 as the confidence level. Since both of the numbers in the interval are negative, the mean for 0 is smaller than the mean for 1 (when we subtract and get a negative answer, the first number was smaller than the second). So this is telling us that nonsmokers have a mean forced expiratory volume of between .51 and .91 liters less than the mean for smokers.</w:t>
      </w:r>
      <w:r w:rsidR="00777455">
        <w:t xml:space="preserve"> The 0.95 tells us that we are 95% confident that the true value is between -.91 and -.51, which implies there is a 5% chance of error.</w:t>
      </w:r>
    </w:p>
    <w:p w14:paraId="295C776A" w14:textId="77777777" w:rsidR="00FA6C3C" w:rsidRDefault="00FA6C3C" w:rsidP="00FA6C3C">
      <w:r>
        <w:t>8. Estimate the</w:t>
      </w:r>
      <w:r w:rsidR="00777455">
        <w:t xml:space="preserve"> 95%</w:t>
      </w:r>
      <w:r>
        <w:t xml:space="preserve"> confidence interval for the difference in </w:t>
      </w:r>
      <w:proofErr w:type="spellStart"/>
      <w:r>
        <w:t>fev</w:t>
      </w:r>
      <w:proofErr w:type="spellEnd"/>
      <w:r>
        <w:t xml:space="preserve"> between genders.</w:t>
      </w:r>
    </w:p>
    <w:p w14:paraId="58DB1A8B" w14:textId="77777777" w:rsidR="00225E90" w:rsidRDefault="00225E90" w:rsidP="00225E90">
      <w:pPr>
        <w:pBdr>
          <w:top w:val="single" w:sz="1" w:space="1" w:color="000000"/>
          <w:left w:val="single" w:sz="1" w:space="1" w:color="000000"/>
          <w:bottom w:val="single" w:sz="1" w:space="1" w:color="000000"/>
          <w:right w:val="single" w:sz="1" w:space="1" w:color="000000"/>
        </w:pBdr>
        <w:spacing w:after="200"/>
      </w:pPr>
      <w:r>
        <w:t>&gt; fevtest2$conf.int</w:t>
      </w:r>
    </w:p>
    <w:p w14:paraId="68963E74" w14:textId="77777777" w:rsidR="00225E90" w:rsidRDefault="00225E90" w:rsidP="00225E90">
      <w:pPr>
        <w:pBdr>
          <w:top w:val="single" w:sz="1" w:space="1" w:color="000000"/>
          <w:left w:val="single" w:sz="1" w:space="1" w:color="000000"/>
          <w:bottom w:val="single" w:sz="1" w:space="1" w:color="000000"/>
          <w:right w:val="single" w:sz="1" w:space="1" w:color="000000"/>
        </w:pBdr>
        <w:spacing w:after="200"/>
      </w:pPr>
      <w:r>
        <w:t>[1] -0.4902038 -0.2323494</w:t>
      </w:r>
    </w:p>
    <w:p w14:paraId="66E6E0EC" w14:textId="77777777" w:rsidR="00225E90" w:rsidRDefault="00225E90" w:rsidP="00225E90">
      <w:pPr>
        <w:pBdr>
          <w:top w:val="single" w:sz="1" w:space="1" w:color="000000"/>
          <w:left w:val="single" w:sz="1" w:space="1" w:color="000000"/>
          <w:bottom w:val="single" w:sz="1" w:space="1" w:color="000000"/>
          <w:right w:val="single" w:sz="1" w:space="1" w:color="000000"/>
        </w:pBdr>
        <w:spacing w:after="200"/>
      </w:pPr>
      <w:proofErr w:type="spellStart"/>
      <w:r>
        <w:t>attr</w:t>
      </w:r>
      <w:proofErr w:type="spellEnd"/>
      <w:r>
        <w:t>(,"</w:t>
      </w:r>
      <w:proofErr w:type="spellStart"/>
      <w:proofErr w:type="gramStart"/>
      <w:r>
        <w:t>conf.level</w:t>
      </w:r>
      <w:proofErr w:type="spellEnd"/>
      <w:proofErr w:type="gramEnd"/>
      <w:r>
        <w:t>")</w:t>
      </w:r>
    </w:p>
    <w:p w14:paraId="3B99C907" w14:textId="0716FECC" w:rsidR="00FA6C3C" w:rsidRDefault="00225E90" w:rsidP="00FA6C3C">
      <w:pPr>
        <w:pBdr>
          <w:top w:val="single" w:sz="1" w:space="1" w:color="000000"/>
          <w:left w:val="single" w:sz="1" w:space="1" w:color="000000"/>
          <w:bottom w:val="single" w:sz="1" w:space="1" w:color="000000"/>
          <w:right w:val="single" w:sz="1" w:space="1" w:color="000000"/>
        </w:pBdr>
        <w:spacing w:after="200"/>
      </w:pPr>
      <w:r>
        <w:t>[1] 0.95</w:t>
      </w:r>
    </w:p>
    <w:p w14:paraId="15C1DAE7" w14:textId="77777777" w:rsidR="00474024" w:rsidRDefault="00474024" w:rsidP="00474024">
      <w:r>
        <w:t xml:space="preserve">9. Interpret the 95% confidence interval for the difference in </w:t>
      </w:r>
      <w:proofErr w:type="spellStart"/>
      <w:r>
        <w:t>fev</w:t>
      </w:r>
      <w:proofErr w:type="spellEnd"/>
      <w:r>
        <w:t xml:space="preserve"> between genders that you just found.</w:t>
      </w:r>
    </w:p>
    <w:p w14:paraId="5978B6DF" w14:textId="303E93C2" w:rsidR="00474024" w:rsidRDefault="00225E90" w:rsidP="00474024">
      <w:pPr>
        <w:pBdr>
          <w:top w:val="single" w:sz="1" w:space="1" w:color="000000"/>
          <w:left w:val="single" w:sz="1" w:space="1" w:color="000000"/>
          <w:bottom w:val="single" w:sz="1" w:space="1" w:color="000000"/>
          <w:right w:val="single" w:sz="1" w:space="1" w:color="000000"/>
        </w:pBdr>
        <w:spacing w:after="200"/>
      </w:pPr>
      <w:r>
        <w:t>While the stat being measured is different it still seems to be a good indicator for rejecting the null. I suspect that since the mean for group one is higher group 2, men are more likely to be smokers and therefore also indicates smoking which then further indicates breathing.</w:t>
      </w:r>
    </w:p>
    <w:p w14:paraId="070C77E9" w14:textId="77777777" w:rsidR="00FA6C3C" w:rsidRPr="00180450" w:rsidRDefault="00777455" w:rsidP="00FA6C3C">
      <w:r>
        <w:t>There are many other tests. Which you choose depends on what kind of data you have. You could have only one sample. You could be interested in proportions rather than means. There are tests about the values of coefficients in regression, and in other types of models. But most tests yield an object like this one, that has values of the statistic, the p-value, the standard error, etc.</w:t>
      </w:r>
    </w:p>
    <w:sectPr w:rsidR="00FA6C3C" w:rsidRPr="0018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514D1"/>
    <w:multiLevelType w:val="hybridMultilevel"/>
    <w:tmpl w:val="67245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387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92"/>
    <w:rsid w:val="00011D15"/>
    <w:rsid w:val="00090F12"/>
    <w:rsid w:val="0011087D"/>
    <w:rsid w:val="001375B0"/>
    <w:rsid w:val="00180450"/>
    <w:rsid w:val="00202694"/>
    <w:rsid w:val="00225E90"/>
    <w:rsid w:val="00343447"/>
    <w:rsid w:val="00474024"/>
    <w:rsid w:val="005618E8"/>
    <w:rsid w:val="005B0066"/>
    <w:rsid w:val="00635AD2"/>
    <w:rsid w:val="00777455"/>
    <w:rsid w:val="007C0D72"/>
    <w:rsid w:val="00941B92"/>
    <w:rsid w:val="00AC319B"/>
    <w:rsid w:val="00BE6D84"/>
    <w:rsid w:val="00D26571"/>
    <w:rsid w:val="00D53FB9"/>
    <w:rsid w:val="00DF12F0"/>
    <w:rsid w:val="00FA6C3C"/>
    <w:rsid w:val="00FC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1F5C"/>
  <w15:chartTrackingRefBased/>
  <w15:docId w15:val="{D01A9A83-9DEB-497D-9930-A07A4C3E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4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343447"/>
  </w:style>
  <w:style w:type="paragraph" w:styleId="ListParagraph">
    <w:name w:val="List Paragraph"/>
    <w:basedOn w:val="Normal"/>
    <w:uiPriority w:val="34"/>
    <w:qFormat/>
    <w:rsid w:val="00343447"/>
    <w:pPr>
      <w:ind w:left="720"/>
      <w:contextualSpacing/>
    </w:pPr>
  </w:style>
  <w:style w:type="paragraph" w:styleId="HTMLPreformatted">
    <w:name w:val="HTML Preformatted"/>
    <w:basedOn w:val="Normal"/>
    <w:link w:val="HTMLPreformattedChar"/>
    <w:uiPriority w:val="99"/>
    <w:semiHidden/>
    <w:unhideWhenUsed/>
    <w:rsid w:val="0063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AD2"/>
    <w:rPr>
      <w:rFonts w:ascii="Courier New" w:eastAsia="Times New Roman" w:hAnsi="Courier New" w:cs="Courier New"/>
      <w:sz w:val="20"/>
      <w:szCs w:val="20"/>
    </w:rPr>
  </w:style>
  <w:style w:type="character" w:customStyle="1" w:styleId="gd15mcfcktb">
    <w:name w:val="gd15mcfcktb"/>
    <w:basedOn w:val="DefaultParagraphFont"/>
    <w:rsid w:val="00635AD2"/>
  </w:style>
  <w:style w:type="character" w:styleId="PlaceholderText">
    <w:name w:val="Placeholder Text"/>
    <w:basedOn w:val="DefaultParagraphFont"/>
    <w:uiPriority w:val="99"/>
    <w:semiHidden/>
    <w:rsid w:val="004740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6822">
      <w:bodyDiv w:val="1"/>
      <w:marLeft w:val="0"/>
      <w:marRight w:val="0"/>
      <w:marTop w:val="0"/>
      <w:marBottom w:val="0"/>
      <w:divBdr>
        <w:top w:val="none" w:sz="0" w:space="0" w:color="auto"/>
        <w:left w:val="none" w:sz="0" w:space="0" w:color="auto"/>
        <w:bottom w:val="none" w:sz="0" w:space="0" w:color="auto"/>
        <w:right w:val="none" w:sz="0" w:space="0" w:color="auto"/>
      </w:divBdr>
    </w:div>
    <w:div w:id="246692908">
      <w:bodyDiv w:val="1"/>
      <w:marLeft w:val="0"/>
      <w:marRight w:val="0"/>
      <w:marTop w:val="0"/>
      <w:marBottom w:val="0"/>
      <w:divBdr>
        <w:top w:val="none" w:sz="0" w:space="0" w:color="auto"/>
        <w:left w:val="none" w:sz="0" w:space="0" w:color="auto"/>
        <w:bottom w:val="none" w:sz="0" w:space="0" w:color="auto"/>
        <w:right w:val="none" w:sz="0" w:space="0" w:color="auto"/>
      </w:divBdr>
    </w:div>
    <w:div w:id="480082865">
      <w:bodyDiv w:val="1"/>
      <w:marLeft w:val="0"/>
      <w:marRight w:val="0"/>
      <w:marTop w:val="0"/>
      <w:marBottom w:val="0"/>
      <w:divBdr>
        <w:top w:val="none" w:sz="0" w:space="0" w:color="auto"/>
        <w:left w:val="none" w:sz="0" w:space="0" w:color="auto"/>
        <w:bottom w:val="none" w:sz="0" w:space="0" w:color="auto"/>
        <w:right w:val="none" w:sz="0" w:space="0" w:color="auto"/>
      </w:divBdr>
    </w:div>
    <w:div w:id="1365717217">
      <w:bodyDiv w:val="1"/>
      <w:marLeft w:val="0"/>
      <w:marRight w:val="0"/>
      <w:marTop w:val="0"/>
      <w:marBottom w:val="0"/>
      <w:divBdr>
        <w:top w:val="none" w:sz="0" w:space="0" w:color="auto"/>
        <w:left w:val="none" w:sz="0" w:space="0" w:color="auto"/>
        <w:bottom w:val="none" w:sz="0" w:space="0" w:color="auto"/>
        <w:right w:val="none" w:sz="0" w:space="0" w:color="auto"/>
      </w:divBdr>
    </w:div>
    <w:div w:id="1841046648">
      <w:bodyDiv w:val="1"/>
      <w:marLeft w:val="0"/>
      <w:marRight w:val="0"/>
      <w:marTop w:val="0"/>
      <w:marBottom w:val="0"/>
      <w:divBdr>
        <w:top w:val="none" w:sz="0" w:space="0" w:color="auto"/>
        <w:left w:val="none" w:sz="0" w:space="0" w:color="auto"/>
        <w:bottom w:val="none" w:sz="0" w:space="0" w:color="auto"/>
        <w:right w:val="none" w:sz="0" w:space="0" w:color="auto"/>
      </w:divBdr>
    </w:div>
    <w:div w:id="197718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Green</dc:creator>
  <cp:keywords/>
  <dc:description/>
  <cp:lastModifiedBy>Raymond Green</cp:lastModifiedBy>
  <cp:revision>2</cp:revision>
  <dcterms:created xsi:type="dcterms:W3CDTF">2023-11-28T22:42:00Z</dcterms:created>
  <dcterms:modified xsi:type="dcterms:W3CDTF">2023-11-28T22:42:00Z</dcterms:modified>
</cp:coreProperties>
</file>