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Akıllı Sera Projesi – Malzeme Listesi</w:t>
      </w:r>
    </w:p>
    <w:p>
      <w:r>
        <w:t>Bu liste, Arduino tabanlı başlangıç seviyesinde bir akıllı sera projesi için gerekli olan temel malzemeleri içermektedir. Proje, ortam ışığı, toprak nemi, sıcaklık ve hava nemine göre LED, su pompası ve fan kontrolü sağlar.</w:t>
      </w:r>
    </w:p>
    <w:p>
      <w:pPr>
        <w:pStyle w:val="Heading2"/>
      </w:pPr>
      <w:r>
        <w:t>Temel Malzemeler</w:t>
      </w:r>
    </w:p>
    <w:tbl>
      <w:tblPr>
        <w:tblStyle w:val="TableGrid"/>
        <w:tblW w:type="auto" w:w="0"/>
        <w:tblLook w:firstColumn="1" w:firstRow="1" w:lastColumn="0" w:lastRow="0" w:noHBand="0" w:noVBand="1" w:val="04A0"/>
      </w:tblPr>
      <w:tblGrid>
        <w:gridCol w:w="2880"/>
        <w:gridCol w:w="2880"/>
        <w:gridCol w:w="2880"/>
      </w:tblGrid>
      <w:tr>
        <w:tc>
          <w:tcPr>
            <w:tcW w:type="dxa" w:w="2880"/>
          </w:tcPr>
          <w:p>
            <w:r>
              <w:t>Malzeme</w:t>
            </w:r>
          </w:p>
        </w:tc>
        <w:tc>
          <w:tcPr>
            <w:tcW w:type="dxa" w:w="2880"/>
          </w:tcPr>
          <w:p>
            <w:r>
              <w:t>Adet</w:t>
            </w:r>
          </w:p>
        </w:tc>
        <w:tc>
          <w:tcPr>
            <w:tcW w:type="dxa" w:w="2880"/>
          </w:tcPr>
          <w:p>
            <w:r>
              <w:t>Açıklama</w:t>
            </w:r>
          </w:p>
        </w:tc>
      </w:tr>
      <w:tr>
        <w:tc>
          <w:tcPr>
            <w:tcW w:type="dxa" w:w="2880"/>
          </w:tcPr>
          <w:p>
            <w:r>
              <w:t>Arduino UNO / Nano</w:t>
            </w:r>
          </w:p>
        </w:tc>
        <w:tc>
          <w:tcPr>
            <w:tcW w:type="dxa" w:w="2880"/>
          </w:tcPr>
          <w:p>
            <w:r>
              <w:t>1</w:t>
            </w:r>
          </w:p>
        </w:tc>
        <w:tc>
          <w:tcPr>
            <w:tcW w:type="dxa" w:w="2880"/>
          </w:tcPr>
          <w:p>
            <w:r>
              <w:t>Projeyi kontrol eden mikrodenetleyici</w:t>
            </w:r>
          </w:p>
        </w:tc>
      </w:tr>
      <w:tr>
        <w:tc>
          <w:tcPr>
            <w:tcW w:type="dxa" w:w="2880"/>
          </w:tcPr>
          <w:p>
            <w:r>
              <w:t>LDR (ışık sensörü)</w:t>
            </w:r>
          </w:p>
        </w:tc>
        <w:tc>
          <w:tcPr>
            <w:tcW w:type="dxa" w:w="2880"/>
          </w:tcPr>
          <w:p>
            <w:r>
              <w:t>1</w:t>
            </w:r>
          </w:p>
        </w:tc>
        <w:tc>
          <w:tcPr>
            <w:tcW w:type="dxa" w:w="2880"/>
          </w:tcPr>
          <w:p>
            <w:r>
              <w:t>Ortam ışığını ölçmek için</w:t>
            </w:r>
          </w:p>
        </w:tc>
      </w:tr>
      <w:tr>
        <w:tc>
          <w:tcPr>
            <w:tcW w:type="dxa" w:w="2880"/>
          </w:tcPr>
          <w:p>
            <w:r>
              <w:t>10k Ohm Direnç (LDR için)</w:t>
            </w:r>
          </w:p>
        </w:tc>
        <w:tc>
          <w:tcPr>
            <w:tcW w:type="dxa" w:w="2880"/>
          </w:tcPr>
          <w:p>
            <w:r>
              <w:t>1</w:t>
            </w:r>
          </w:p>
        </w:tc>
        <w:tc>
          <w:tcPr>
            <w:tcW w:type="dxa" w:w="2880"/>
          </w:tcPr>
          <w:p>
            <w:r>
              <w:t>LDR ile seri bağlanacak</w:t>
            </w:r>
          </w:p>
        </w:tc>
      </w:tr>
      <w:tr>
        <w:tc>
          <w:tcPr>
            <w:tcW w:type="dxa" w:w="2880"/>
          </w:tcPr>
          <w:p>
            <w:r>
              <w:t>Toprak nem sensörü</w:t>
            </w:r>
          </w:p>
        </w:tc>
        <w:tc>
          <w:tcPr>
            <w:tcW w:type="dxa" w:w="2880"/>
          </w:tcPr>
          <w:p>
            <w:r>
              <w:t>1</w:t>
            </w:r>
          </w:p>
        </w:tc>
        <w:tc>
          <w:tcPr>
            <w:tcW w:type="dxa" w:w="2880"/>
          </w:tcPr>
          <w:p>
            <w:r>
              <w:t>Toprağın nemini ölçmek için (analog çıkışlı)</w:t>
            </w:r>
          </w:p>
        </w:tc>
      </w:tr>
      <w:tr>
        <w:tc>
          <w:tcPr>
            <w:tcW w:type="dxa" w:w="2880"/>
          </w:tcPr>
          <w:p>
            <w:r>
              <w:t>DHT11 sensörü</w:t>
            </w:r>
          </w:p>
        </w:tc>
        <w:tc>
          <w:tcPr>
            <w:tcW w:type="dxa" w:w="2880"/>
          </w:tcPr>
          <w:p>
            <w:r>
              <w:t>1</w:t>
            </w:r>
          </w:p>
        </w:tc>
        <w:tc>
          <w:tcPr>
            <w:tcW w:type="dxa" w:w="2880"/>
          </w:tcPr>
          <w:p>
            <w:r>
              <w:t>Ortam sıcaklığı ve nemi için (tek sensörde 2 veri)</w:t>
            </w:r>
          </w:p>
        </w:tc>
      </w:tr>
      <w:tr>
        <w:tc>
          <w:tcPr>
            <w:tcW w:type="dxa" w:w="2880"/>
          </w:tcPr>
          <w:p>
            <w:r>
              <w:t>5V Röle modülü</w:t>
            </w:r>
          </w:p>
        </w:tc>
        <w:tc>
          <w:tcPr>
            <w:tcW w:type="dxa" w:w="2880"/>
          </w:tcPr>
          <w:p>
            <w:r>
              <w:t>3</w:t>
            </w:r>
          </w:p>
        </w:tc>
        <w:tc>
          <w:tcPr>
            <w:tcW w:type="dxa" w:w="2880"/>
          </w:tcPr>
          <w:p>
            <w:r>
              <w:t>LED, Fan ve Su Pompasını kontrol etmek için (her biri için 1 adet)</w:t>
            </w:r>
          </w:p>
        </w:tc>
      </w:tr>
      <w:tr>
        <w:tc>
          <w:tcPr>
            <w:tcW w:type="dxa" w:w="2880"/>
          </w:tcPr>
          <w:p>
            <w:r>
              <w:t>Mini su pompası (5V)</w:t>
            </w:r>
          </w:p>
        </w:tc>
        <w:tc>
          <w:tcPr>
            <w:tcW w:type="dxa" w:w="2880"/>
          </w:tcPr>
          <w:p>
            <w:r>
              <w:t>1</w:t>
            </w:r>
          </w:p>
        </w:tc>
        <w:tc>
          <w:tcPr>
            <w:tcW w:type="dxa" w:w="2880"/>
          </w:tcPr>
          <w:p>
            <w:r>
              <w:t>Sulama işlemi için</w:t>
            </w:r>
          </w:p>
        </w:tc>
      </w:tr>
      <w:tr>
        <w:tc>
          <w:tcPr>
            <w:tcW w:type="dxa" w:w="2880"/>
          </w:tcPr>
          <w:p>
            <w:r>
              <w:t>Fan (5V mini fan)</w:t>
            </w:r>
          </w:p>
        </w:tc>
        <w:tc>
          <w:tcPr>
            <w:tcW w:type="dxa" w:w="2880"/>
          </w:tcPr>
          <w:p>
            <w:r>
              <w:t>1</w:t>
            </w:r>
          </w:p>
        </w:tc>
        <w:tc>
          <w:tcPr>
            <w:tcW w:type="dxa" w:w="2880"/>
          </w:tcPr>
          <w:p>
            <w:r>
              <w:t>Sıcaklık arttığında serinletme için</w:t>
            </w:r>
          </w:p>
        </w:tc>
      </w:tr>
      <w:tr>
        <w:tc>
          <w:tcPr>
            <w:tcW w:type="dxa" w:w="2880"/>
          </w:tcPr>
          <w:p>
            <w:r>
              <w:t>LED veya küçük lamba</w:t>
            </w:r>
          </w:p>
        </w:tc>
        <w:tc>
          <w:tcPr>
            <w:tcW w:type="dxa" w:w="2880"/>
          </w:tcPr>
          <w:p>
            <w:r>
              <w:t>1</w:t>
            </w:r>
          </w:p>
        </w:tc>
        <w:tc>
          <w:tcPr>
            <w:tcW w:type="dxa" w:w="2880"/>
          </w:tcPr>
          <w:p>
            <w:r>
              <w:t>Işık kontrolü için (5V ile çalışan)</w:t>
            </w:r>
          </w:p>
        </w:tc>
      </w:tr>
      <w:tr>
        <w:tc>
          <w:tcPr>
            <w:tcW w:type="dxa" w:w="2880"/>
          </w:tcPr>
          <w:p>
            <w:r>
              <w:t>Breadboard</w:t>
            </w:r>
          </w:p>
        </w:tc>
        <w:tc>
          <w:tcPr>
            <w:tcW w:type="dxa" w:w="2880"/>
          </w:tcPr>
          <w:p>
            <w:r>
              <w:t>1</w:t>
            </w:r>
          </w:p>
        </w:tc>
        <w:tc>
          <w:tcPr>
            <w:tcW w:type="dxa" w:w="2880"/>
          </w:tcPr>
          <w:p>
            <w:r>
              <w:t>Devreyi kurmak için</w:t>
            </w:r>
          </w:p>
        </w:tc>
      </w:tr>
      <w:tr>
        <w:tc>
          <w:tcPr>
            <w:tcW w:type="dxa" w:w="2880"/>
          </w:tcPr>
          <w:p>
            <w:r>
              <w:t>Jumper kablolar</w:t>
            </w:r>
          </w:p>
        </w:tc>
        <w:tc>
          <w:tcPr>
            <w:tcW w:type="dxa" w:w="2880"/>
          </w:tcPr>
          <w:p>
            <w:r>
              <w:t>20+</w:t>
            </w:r>
          </w:p>
        </w:tc>
        <w:tc>
          <w:tcPr>
            <w:tcW w:type="dxa" w:w="2880"/>
          </w:tcPr>
          <w:p>
            <w:r>
              <w:t>Bağlantıları yapmak için</w:t>
            </w:r>
          </w:p>
        </w:tc>
      </w:tr>
      <w:tr>
        <w:tc>
          <w:tcPr>
            <w:tcW w:type="dxa" w:w="2880"/>
          </w:tcPr>
          <w:p>
            <w:r>
              <w:t>USB kablosu (Arduino için)</w:t>
            </w:r>
          </w:p>
        </w:tc>
        <w:tc>
          <w:tcPr>
            <w:tcW w:type="dxa" w:w="2880"/>
          </w:tcPr>
          <w:p>
            <w:r>
              <w:t>1</w:t>
            </w:r>
          </w:p>
        </w:tc>
        <w:tc>
          <w:tcPr>
            <w:tcW w:type="dxa" w:w="2880"/>
          </w:tcPr>
          <w:p>
            <w:r>
              <w:t>Arduino’ya bilgisayardan kod atmak için</w:t>
            </w:r>
          </w:p>
        </w:tc>
      </w:tr>
      <w:tr>
        <w:tc>
          <w:tcPr>
            <w:tcW w:type="dxa" w:w="2880"/>
          </w:tcPr>
          <w:p>
            <w:r>
              <w:t>Güç kaynağı (5V adaptör veya powerbank)</w:t>
            </w:r>
          </w:p>
        </w:tc>
        <w:tc>
          <w:tcPr>
            <w:tcW w:type="dxa" w:w="2880"/>
          </w:tcPr>
          <w:p>
            <w:r>
              <w:t>1</w:t>
            </w:r>
          </w:p>
        </w:tc>
        <w:tc>
          <w:tcPr>
            <w:tcW w:type="dxa" w:w="2880"/>
          </w:tcPr>
          <w:p>
            <w:r>
              <w:t>Harici cihazları çalıştırmak için</w:t>
            </w:r>
          </w:p>
        </w:tc>
      </w:tr>
    </w:tbl>
    <w:p>
      <w:pPr>
        <w:pStyle w:val="Heading2"/>
      </w:pPr>
      <w:r>
        <w:t>Opsiyonel Malzemeler (Geliştirme İçin)</w:t>
      </w:r>
    </w:p>
    <w:p>
      <w:r>
        <w:t>- LCD ekran (I2C): Verileri doğrudan görüntülemek için</w:t>
        <w:br/>
        <w:t>- ESP8266/ESP32: Kablosuz bağlantı ve uzaktan izleme için</w:t>
        <w:br/>
        <w:t>- RTC modülü: Zaman takibi ve zamanlama için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